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6A" w:rsidRPr="0013291F" w:rsidRDefault="006E316A" w:rsidP="00347F4F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13291F">
        <w:rPr>
          <w:rFonts w:ascii="Calibri" w:hAnsi="Calibri" w:cs="Calibri"/>
          <w:b w:val="0"/>
          <w:sz w:val="16"/>
          <w:szCs w:val="16"/>
        </w:rPr>
        <w:t>Załącznik nr 2</w:t>
      </w:r>
    </w:p>
    <w:p w:rsidR="007735C2" w:rsidRPr="00D96C36" w:rsidRDefault="007735C2" w:rsidP="00347F4F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13291F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</w:t>
      </w:r>
      <w:r w:rsidRPr="00D96C36">
        <w:rPr>
          <w:rFonts w:ascii="Calibri" w:hAnsi="Calibri" w:cs="Calibri"/>
          <w:sz w:val="16"/>
          <w:szCs w:val="16"/>
          <w:lang w:eastAsia="ar-SA"/>
        </w:rPr>
        <w:t>Wrocławiu z wyłączeniem stosowania przepisów ustawy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d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nia 11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wrześni</w:t>
      </w:r>
      <w:r w:rsidRPr="00D96C36">
        <w:rPr>
          <w:rFonts w:ascii="Calibri" w:hAnsi="Calibri" w:cs="Calibri"/>
          <w:sz w:val="16"/>
          <w:szCs w:val="16"/>
          <w:lang w:eastAsia="ar-SA"/>
        </w:rPr>
        <w:t>a 2019 r. Prawo zamówień publicznych (Dz. U.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2019 r., poz. 2019, z </w:t>
      </w:r>
      <w:proofErr w:type="spellStart"/>
      <w:r w:rsidRPr="00D96C36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D96C36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347F4F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="00347F4F">
        <w:rPr>
          <w:rFonts w:ascii="Calibri" w:hAnsi="Calibri" w:cs="Calibri"/>
          <w:sz w:val="16"/>
          <w:szCs w:val="16"/>
          <w:lang w:eastAsia="ar-SA"/>
        </w:rPr>
        <w:t>/XVII R/2021 z dnia 8 marca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D02917" w:rsidRDefault="00D02917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Uniwersytet Medyczny </w:t>
      </w:r>
    </w:p>
    <w:p w:rsidR="00D02917" w:rsidRDefault="00D02917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Im. Piastów Śląskich</w:t>
      </w:r>
    </w:p>
    <w:p w:rsidR="00D02917" w:rsidRDefault="00D02917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Wybrzeże L. Pasteura 1</w:t>
      </w:r>
    </w:p>
    <w:p w:rsidR="00D245EB" w:rsidRPr="00D96C36" w:rsidRDefault="00D02917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50-367 Wrocław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F173D8" w:rsidRPr="00D96C36">
        <w:rPr>
          <w:rFonts w:ascii="Calibri" w:hAnsi="Calibri" w:cs="Calibri"/>
          <w:color w:val="000000"/>
          <w:sz w:val="16"/>
          <w:szCs w:val="16"/>
        </w:rPr>
        <w:t>Z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amawiającego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D02917">
        <w:rPr>
          <w:rFonts w:ascii="Calibri" w:hAnsi="Calibri" w:cs="Calibri"/>
          <w:color w:val="000000"/>
          <w:sz w:val="16"/>
          <w:szCs w:val="16"/>
        </w:rPr>
        <w:t xml:space="preserve">                                      Wrocław dn. 10.03.2022r</w:t>
      </w:r>
    </w:p>
    <w:p w:rsidR="00D245EB" w:rsidRPr="00D96C36" w:rsidRDefault="00D245EB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Zaproszenie do składania ofert</w:t>
      </w:r>
    </w:p>
    <w:p w:rsidR="00D245EB" w:rsidRPr="00D96C36" w:rsidRDefault="00D245EB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 w:cs="Calibri"/>
        </w:rPr>
      </w:pPr>
      <w:proofErr w:type="spellStart"/>
      <w:r w:rsidRPr="00D96C36">
        <w:rPr>
          <w:rFonts w:ascii="Calibri" w:hAnsi="Calibri" w:cs="Calibri"/>
        </w:rPr>
        <w:t>VIIonę</w:t>
      </w:r>
      <w:proofErr w:type="spellEnd"/>
    </w:p>
    <w:p w:rsidR="007735C2" w:rsidRPr="00D96C36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Uniwersytet Medyczny we Wrocławiu zaprasza Państwa do składania ofert w po</w:t>
      </w:r>
      <w:r w:rsidR="00294A5A" w:rsidRPr="00D96C36">
        <w:rPr>
          <w:rFonts w:ascii="Calibri" w:hAnsi="Calibri" w:cs="Calibri"/>
          <w:sz w:val="18"/>
          <w:szCs w:val="18"/>
        </w:rPr>
        <w:t xml:space="preserve">stępowaniu </w:t>
      </w:r>
      <w:r w:rsidR="007735C2" w:rsidRPr="00D96C36">
        <w:rPr>
          <w:rFonts w:ascii="Calibri" w:hAnsi="Calibri" w:cs="Calibri"/>
          <w:sz w:val="18"/>
          <w:szCs w:val="18"/>
        </w:rPr>
        <w:t xml:space="preserve">o udzielenie zamówienia, z wyłączeniem stosowania przepisów ustawy z dnia </w:t>
      </w:r>
      <w:r w:rsidR="00645007" w:rsidRPr="00D96C36">
        <w:rPr>
          <w:rFonts w:ascii="Calibri" w:hAnsi="Calibri" w:cs="Calibri"/>
          <w:sz w:val="18"/>
          <w:szCs w:val="18"/>
        </w:rPr>
        <w:t>11 września</w:t>
      </w:r>
      <w:r w:rsidR="007735C2" w:rsidRPr="00D96C36">
        <w:rPr>
          <w:rFonts w:ascii="Calibri" w:hAnsi="Calibri" w:cs="Calibri"/>
          <w:sz w:val="18"/>
          <w:szCs w:val="18"/>
        </w:rPr>
        <w:t xml:space="preserve"> 2019 r. Prawo zamówień publicznych (Dz. U. z 2019 r., poz. 2019, z </w:t>
      </w:r>
      <w:proofErr w:type="spellStart"/>
      <w:r w:rsidR="007735C2" w:rsidRPr="00D96C36">
        <w:rPr>
          <w:rFonts w:ascii="Calibri" w:hAnsi="Calibri" w:cs="Calibri"/>
          <w:sz w:val="18"/>
          <w:szCs w:val="18"/>
        </w:rPr>
        <w:t>późn</w:t>
      </w:r>
      <w:proofErr w:type="spellEnd"/>
      <w:r w:rsidR="007735C2" w:rsidRPr="00D96C36">
        <w:rPr>
          <w:rFonts w:ascii="Calibri" w:hAnsi="Calibri" w:cs="Calibri"/>
          <w:sz w:val="18"/>
          <w:szCs w:val="18"/>
        </w:rPr>
        <w:t>. zm.), o którym mowa w art. 2 ust. 1 pkt 1 tej ustawy, ze względu na wartość szacunkową netto zamówienia mniejszą niż 130 000 złotych</w:t>
      </w:r>
      <w:r w:rsidRPr="00D96C36">
        <w:rPr>
          <w:rFonts w:ascii="Calibri" w:hAnsi="Calibri" w:cs="Calibri"/>
          <w:sz w:val="18"/>
          <w:szCs w:val="18"/>
        </w:rPr>
        <w:t>, którego przedmiotem jest:</w:t>
      </w:r>
    </w:p>
    <w:p w:rsidR="00DC7719" w:rsidRPr="00D02917" w:rsidRDefault="00D02917" w:rsidP="00D02917">
      <w:pPr>
        <w:pStyle w:val="NormalnyWeb"/>
        <w:ind w:left="45"/>
        <w:rPr>
          <w:b/>
        </w:rPr>
      </w:pPr>
      <w:r w:rsidRPr="00D02917">
        <w:rPr>
          <w:rFonts w:asciiTheme="minorHAnsi" w:hAnsiTheme="minorHAnsi" w:cstheme="minorHAnsi"/>
          <w:b/>
          <w:sz w:val="20"/>
          <w:szCs w:val="20"/>
        </w:rPr>
        <w:t>Usługa zaprojektowania i wyposażenie pokoju wypoczynku dla pacjentów  ( 21,35 m² ) oraz rejestracji Ośrodka Faz Wczesnych ( 21,66 m² )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b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bCs/>
          <w:sz w:val="18"/>
          <w:szCs w:val="18"/>
        </w:rPr>
      </w:pPr>
      <w:r w:rsidRPr="00D96C36">
        <w:rPr>
          <w:rFonts w:ascii="Calibri" w:hAnsi="Calibri" w:cs="Calibri"/>
          <w:bCs/>
          <w:sz w:val="18"/>
          <w:szCs w:val="18"/>
        </w:rPr>
        <w:t>Warunki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556"/>
      </w:tblGrid>
      <w:tr w:rsidR="00E71178" w:rsidRPr="00D96C36" w:rsidTr="00E71178">
        <w:trPr>
          <w:cantSplit/>
          <w:trHeight w:val="753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D96C36" w:rsidRDefault="00DC7719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</w:t>
            </w:r>
            <w:r w:rsidR="00D0291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tygodni od daty podpisania umowy</w:t>
            </w: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1178" w:rsidRPr="00D96C36" w:rsidTr="00E71178">
        <w:trPr>
          <w:cantSplit/>
          <w:trHeight w:val="4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D96C36" w:rsidRDefault="00E71178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D96C36" w:rsidRDefault="00E7117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</w:t>
            </w:r>
            <w:r w:rsidR="00DC7719">
              <w:rPr>
                <w:rFonts w:ascii="Calibri" w:hAnsi="Calibri" w:cs="Calibri"/>
                <w:sz w:val="18"/>
                <w:szCs w:val="18"/>
              </w:rPr>
              <w:t>24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miesi</w:t>
            </w:r>
            <w:r w:rsidR="00DC7719">
              <w:rPr>
                <w:rFonts w:ascii="Calibri" w:hAnsi="Calibri" w:cs="Calibri"/>
                <w:sz w:val="18"/>
                <w:szCs w:val="18"/>
              </w:rPr>
              <w:t>ące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. Równocześnie, Wykonawca zapewnia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w okresie pogwarancyjnym dostępność części zamiennych oraz pełny serwis przedmiotu umowy, przez okres 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3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lat licząc od daty zakończenia okresu gwarancji.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Zgłoszenie serwisanta do naprawy przedmiotu zamówienia nastąpi w ciągu  </w:t>
            </w:r>
            <w:r w:rsidR="00DC7719">
              <w:rPr>
                <w:rFonts w:ascii="Calibri" w:hAnsi="Calibri" w:cs="Calibri"/>
                <w:sz w:val="18"/>
                <w:szCs w:val="18"/>
              </w:rPr>
              <w:t>2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dni od daty otrzymania zgłoszenia usterki, a naprawa zostanie wykonana w ciągu  kolejnych </w:t>
            </w:r>
            <w:r w:rsidR="00DC7719">
              <w:rPr>
                <w:rFonts w:ascii="Calibri" w:hAnsi="Calibri" w:cs="Calibri"/>
                <w:sz w:val="18"/>
                <w:szCs w:val="18"/>
              </w:rPr>
              <w:t>7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dni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,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a jeżeli wystąpi konieczność importu części zamiennych, naprawa zostanie wykonana w ciągu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 21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dni od daty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="00A3062B" w:rsidRPr="00D96C36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>o czas jego wyłączenia z eksploatacji trwającego powyżej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3D0C">
              <w:rPr>
                <w:rFonts w:ascii="Calibri" w:hAnsi="Calibri" w:cs="Calibri"/>
                <w:sz w:val="18"/>
                <w:szCs w:val="18"/>
              </w:rPr>
              <w:t xml:space="preserve">48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godzin, a nie  spowodowanego złą eksploatacją. 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przy </w:t>
            </w:r>
            <w:r w:rsidR="00DC771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2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jego uszkodzeniu w okresie gwarancyjnym. Uszkodzony moduł nie podlegający naprawie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24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miesi</w:t>
            </w:r>
            <w:r w:rsidR="00DC7719">
              <w:rPr>
                <w:rFonts w:ascii="Calibri" w:hAnsi="Calibri" w:cs="Calibri"/>
                <w:sz w:val="18"/>
                <w:szCs w:val="18"/>
              </w:rPr>
              <w:t>ące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71178" w:rsidRPr="00D96C36" w:rsidRDefault="00E7117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02917" w:rsidRDefault="00D245EB" w:rsidP="00D02917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rFonts w:ascii="Calibri" w:hAnsi="Calibri" w:cs="Calibri"/>
          <w:b/>
          <w:sz w:val="22"/>
          <w:szCs w:val="22"/>
        </w:rPr>
      </w:pPr>
      <w:r w:rsidRPr="00DC7719">
        <w:rPr>
          <w:rFonts w:ascii="Calibri" w:hAnsi="Calibri" w:cs="Calibri"/>
          <w:b/>
          <w:sz w:val="22"/>
          <w:szCs w:val="22"/>
        </w:rPr>
        <w:t>Ofe</w:t>
      </w:r>
      <w:r w:rsidR="00042ECA" w:rsidRPr="00DC7719">
        <w:rPr>
          <w:rFonts w:ascii="Calibri" w:hAnsi="Calibri" w:cs="Calibri"/>
          <w:b/>
          <w:sz w:val="22"/>
          <w:szCs w:val="22"/>
        </w:rPr>
        <w:t xml:space="preserve">rty należy składać </w:t>
      </w:r>
      <w:r w:rsidR="00DC7719" w:rsidRPr="00DC7719">
        <w:rPr>
          <w:rFonts w:ascii="Calibri" w:hAnsi="Calibri" w:cs="Calibri"/>
          <w:b/>
          <w:sz w:val="22"/>
          <w:szCs w:val="22"/>
        </w:rPr>
        <w:t>:</w:t>
      </w:r>
      <w:r w:rsidR="00D02917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  <w:r w:rsidR="007735C2" w:rsidRPr="00D02917">
        <w:rPr>
          <w:rFonts w:ascii="Calibri" w:hAnsi="Calibri" w:cs="Calibri"/>
          <w:b/>
        </w:rPr>
        <w:t xml:space="preserve">w </w:t>
      </w:r>
      <w:r w:rsidRPr="00D02917">
        <w:rPr>
          <w:rFonts w:ascii="Calibri" w:hAnsi="Calibri" w:cs="Calibri"/>
          <w:b/>
        </w:rPr>
        <w:t>formie PDF na ad</w:t>
      </w:r>
      <w:r w:rsidR="0013291F" w:rsidRPr="00D02917">
        <w:rPr>
          <w:rFonts w:ascii="Calibri" w:hAnsi="Calibri" w:cs="Calibri"/>
          <w:b/>
        </w:rPr>
        <w:t>res e mail:</w:t>
      </w:r>
      <w:r w:rsidR="00DC7719" w:rsidRPr="00D02917">
        <w:rPr>
          <w:rFonts w:ascii="Calibri" w:hAnsi="Calibri" w:cs="Calibri"/>
          <w:b/>
        </w:rPr>
        <w:t xml:space="preserve"> dorota.emerling@u</w:t>
      </w:r>
      <w:r w:rsidR="00D02917">
        <w:rPr>
          <w:rFonts w:ascii="Calibri" w:hAnsi="Calibri" w:cs="Calibri"/>
          <w:b/>
        </w:rPr>
        <w:t>mw.edu.pl</w:t>
      </w:r>
      <w:r w:rsidR="0013291F" w:rsidRPr="00D02917">
        <w:rPr>
          <w:rFonts w:ascii="Calibri" w:hAnsi="Calibri" w:cs="Calibri"/>
          <w:b/>
        </w:rPr>
        <w:t xml:space="preserve"> </w:t>
      </w:r>
      <w:r w:rsidR="00D02917">
        <w:rPr>
          <w:rFonts w:ascii="Calibri" w:hAnsi="Calibri" w:cs="Calibri"/>
          <w:b/>
        </w:rPr>
        <w:t xml:space="preserve"> </w:t>
      </w:r>
      <w:r w:rsidRPr="00D02917">
        <w:rPr>
          <w:rFonts w:ascii="Calibri" w:hAnsi="Calibri" w:cs="Calibri"/>
          <w:b/>
        </w:rPr>
        <w:t xml:space="preserve">w </w:t>
      </w:r>
      <w:r w:rsidR="00DC7719" w:rsidRPr="00D02917">
        <w:rPr>
          <w:rFonts w:ascii="Calibri" w:hAnsi="Calibri" w:cs="Calibri"/>
          <w:b/>
        </w:rPr>
        <w:t xml:space="preserve"> </w:t>
      </w:r>
      <w:r w:rsidRPr="00D02917">
        <w:rPr>
          <w:rFonts w:ascii="Calibri" w:hAnsi="Calibri" w:cs="Calibri"/>
          <w:b/>
        </w:rPr>
        <w:t>terminie do dnia</w:t>
      </w:r>
      <w:r w:rsidR="00DC7719" w:rsidRPr="00D02917">
        <w:rPr>
          <w:rFonts w:ascii="Calibri" w:hAnsi="Calibri" w:cs="Calibri"/>
          <w:b/>
        </w:rPr>
        <w:t>:</w:t>
      </w:r>
      <w:r w:rsidR="00491EDE" w:rsidRPr="00D02917">
        <w:rPr>
          <w:rFonts w:ascii="Calibri" w:hAnsi="Calibri" w:cs="Calibri"/>
          <w:b/>
        </w:rPr>
        <w:t xml:space="preserve"> </w:t>
      </w:r>
      <w:r w:rsidR="00D02917">
        <w:rPr>
          <w:rFonts w:ascii="Calibri" w:hAnsi="Calibri" w:cs="Calibri"/>
          <w:b/>
        </w:rPr>
        <w:t>14.03.2022</w:t>
      </w:r>
      <w:r w:rsidR="001267C6" w:rsidRPr="00D02917">
        <w:rPr>
          <w:rFonts w:ascii="Calibri" w:hAnsi="Calibri" w:cs="Calibri"/>
          <w:b/>
        </w:rPr>
        <w:t>r</w:t>
      </w:r>
      <w:r w:rsidR="00DC7719" w:rsidRPr="00D02917">
        <w:rPr>
          <w:rFonts w:ascii="Calibri" w:hAnsi="Calibri" w:cs="Calibri"/>
          <w:b/>
        </w:rPr>
        <w:t>. do godz.1</w:t>
      </w:r>
      <w:r w:rsidR="00D02917">
        <w:rPr>
          <w:rFonts w:ascii="Calibri" w:hAnsi="Calibri" w:cs="Calibri"/>
          <w:b/>
        </w:rPr>
        <w:t>1:</w:t>
      </w:r>
      <w:r w:rsidR="00DC7719" w:rsidRPr="00D02917">
        <w:rPr>
          <w:rFonts w:ascii="Calibri" w:hAnsi="Calibri" w:cs="Calibri"/>
          <w:b/>
        </w:rPr>
        <w:t>00</w:t>
      </w:r>
    </w:p>
    <w:p w:rsidR="00D245EB" w:rsidRPr="009039E7" w:rsidRDefault="00D245EB">
      <w:pPr>
        <w:ind w:right="-470"/>
        <w:jc w:val="both"/>
        <w:rPr>
          <w:rFonts w:ascii="Calibri" w:hAnsi="Calibri" w:cs="Calibri"/>
          <w:sz w:val="22"/>
          <w:szCs w:val="22"/>
          <w:u w:val="single"/>
        </w:rPr>
      </w:pPr>
    </w:p>
    <w:p w:rsidR="00D245EB" w:rsidRPr="00DC7719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rFonts w:ascii="Calibri" w:hAnsi="Calibri" w:cs="Calibri"/>
          <w:sz w:val="22"/>
          <w:szCs w:val="22"/>
        </w:rPr>
      </w:pPr>
      <w:r w:rsidRPr="00DC7719">
        <w:rPr>
          <w:rFonts w:ascii="Calibri" w:hAnsi="Calibri" w:cs="Calibri"/>
          <w:sz w:val="22"/>
          <w:szCs w:val="22"/>
        </w:rPr>
        <w:t>Kryteriami oceny ofert są: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5D2AE4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Cena</w:t>
      </w:r>
      <w:r w:rsidR="00D245EB" w:rsidRPr="00D96C36">
        <w:rPr>
          <w:rFonts w:ascii="Calibri" w:hAnsi="Calibri" w:cs="Calibri"/>
          <w:sz w:val="18"/>
          <w:szCs w:val="18"/>
        </w:rPr>
        <w:t xml:space="preserve"> waga</w:t>
      </w:r>
      <w:r w:rsidR="00DC7719">
        <w:rPr>
          <w:rFonts w:ascii="Calibri" w:hAnsi="Calibri" w:cs="Calibri"/>
          <w:sz w:val="18"/>
          <w:szCs w:val="18"/>
        </w:rPr>
        <w:t xml:space="preserve">: </w:t>
      </w:r>
      <w:r w:rsidR="00D245EB" w:rsidRPr="00D96C36">
        <w:rPr>
          <w:rFonts w:ascii="Calibri" w:hAnsi="Calibri" w:cs="Calibri"/>
          <w:sz w:val="18"/>
          <w:szCs w:val="18"/>
        </w:rPr>
        <w:t xml:space="preserve"> </w:t>
      </w:r>
      <w:r w:rsidR="00DC7719">
        <w:rPr>
          <w:rFonts w:ascii="Calibri" w:hAnsi="Calibri" w:cs="Calibri"/>
          <w:sz w:val="18"/>
          <w:szCs w:val="18"/>
        </w:rPr>
        <w:t>100</w:t>
      </w:r>
      <w:r w:rsidR="00D245EB" w:rsidRPr="00D96C36">
        <w:rPr>
          <w:rFonts w:ascii="Calibri" w:hAnsi="Calibri" w:cs="Calibri"/>
          <w:sz w:val="18"/>
          <w:szCs w:val="18"/>
        </w:rPr>
        <w:t>.%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…………………………. waga……………%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……………………………. </w:t>
      </w:r>
      <w:r w:rsidR="00341859" w:rsidRPr="00D96C36">
        <w:rPr>
          <w:rFonts w:ascii="Calibri" w:hAnsi="Calibri" w:cs="Calibri"/>
          <w:sz w:val="18"/>
          <w:szCs w:val="18"/>
        </w:rPr>
        <w:t xml:space="preserve">  </w:t>
      </w:r>
      <w:r w:rsidRPr="00D96C36">
        <w:rPr>
          <w:rFonts w:ascii="Calibri" w:hAnsi="Calibri" w:cs="Calibri"/>
          <w:sz w:val="18"/>
          <w:szCs w:val="18"/>
        </w:rPr>
        <w:t>waga……………%</w:t>
      </w:r>
    </w:p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245EB" w:rsidRPr="00D96C36" w:rsidRDefault="00D245EB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  <w:r w:rsidRPr="00D96C36">
        <w:rPr>
          <w:rFonts w:ascii="Calibri" w:hAnsi="Calibri" w:cs="Calibri"/>
          <w:color w:val="000000"/>
          <w:sz w:val="18"/>
          <w:szCs w:val="18"/>
        </w:rPr>
        <w:t>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</w:t>
      </w:r>
      <w:r w:rsidRPr="00D96C36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………………</w:t>
      </w: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>Data                                                                          (Pieczęć i podpis  Kierownika Zamawiającego lub osoby przez niego upoważnionej)</w:t>
      </w:r>
    </w:p>
    <w:sectPr w:rsidR="00D245EB" w:rsidRPr="0013291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5"/>
    <w:rsid w:val="00003E15"/>
    <w:rsid w:val="00034E2E"/>
    <w:rsid w:val="00042ECA"/>
    <w:rsid w:val="0009615B"/>
    <w:rsid w:val="001022CD"/>
    <w:rsid w:val="001267C6"/>
    <w:rsid w:val="0013291F"/>
    <w:rsid w:val="00191DFD"/>
    <w:rsid w:val="001E4EDC"/>
    <w:rsid w:val="00294A5A"/>
    <w:rsid w:val="002B0527"/>
    <w:rsid w:val="00341859"/>
    <w:rsid w:val="00347F4F"/>
    <w:rsid w:val="00382F75"/>
    <w:rsid w:val="003F564F"/>
    <w:rsid w:val="00491EDE"/>
    <w:rsid w:val="0051181A"/>
    <w:rsid w:val="00562CF5"/>
    <w:rsid w:val="005B598C"/>
    <w:rsid w:val="005D203D"/>
    <w:rsid w:val="005D2AE4"/>
    <w:rsid w:val="00616914"/>
    <w:rsid w:val="00645007"/>
    <w:rsid w:val="006634E4"/>
    <w:rsid w:val="00694D9F"/>
    <w:rsid w:val="006E316A"/>
    <w:rsid w:val="006F4457"/>
    <w:rsid w:val="00743D0C"/>
    <w:rsid w:val="007735C2"/>
    <w:rsid w:val="0077378D"/>
    <w:rsid w:val="008E398C"/>
    <w:rsid w:val="009039E7"/>
    <w:rsid w:val="00944415"/>
    <w:rsid w:val="009C434E"/>
    <w:rsid w:val="00A22F9B"/>
    <w:rsid w:val="00A3062B"/>
    <w:rsid w:val="00A55213"/>
    <w:rsid w:val="00B279DE"/>
    <w:rsid w:val="00B841A8"/>
    <w:rsid w:val="00BE7E7E"/>
    <w:rsid w:val="00C15300"/>
    <w:rsid w:val="00CC31B4"/>
    <w:rsid w:val="00D02917"/>
    <w:rsid w:val="00D245EB"/>
    <w:rsid w:val="00D96C36"/>
    <w:rsid w:val="00DB498C"/>
    <w:rsid w:val="00DC7719"/>
    <w:rsid w:val="00E71178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C7092"/>
  <w15:docId w15:val="{741C73C8-0B6C-4757-9730-399E99C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77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DEmerling</cp:lastModifiedBy>
  <cp:revision>2</cp:revision>
  <cp:lastPrinted>2021-03-03T10:03:00Z</cp:lastPrinted>
  <dcterms:created xsi:type="dcterms:W3CDTF">2022-03-10T10:37:00Z</dcterms:created>
  <dcterms:modified xsi:type="dcterms:W3CDTF">2022-03-10T10:37:00Z</dcterms:modified>
</cp:coreProperties>
</file>