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7E091" w14:textId="48D49DB7" w:rsidR="00662665" w:rsidRPr="00DB09AA" w:rsidRDefault="00662665" w:rsidP="00662665">
      <w:pPr>
        <w:pStyle w:val="Nagwek"/>
        <w:tabs>
          <w:tab w:val="clear" w:pos="4536"/>
          <w:tab w:val="clear" w:pos="9072"/>
          <w:tab w:val="left" w:pos="553"/>
          <w:tab w:val="left" w:pos="3760"/>
          <w:tab w:val="center" w:pos="4819"/>
          <w:tab w:val="center" w:pos="5102"/>
        </w:tabs>
        <w:spacing w:before="2760" w:line="360" w:lineRule="auto"/>
        <w:jc w:val="center"/>
        <w:rPr>
          <w:rFonts w:ascii="Myriad Pro" w:hAnsi="Myriad Pro"/>
        </w:rPr>
      </w:pPr>
      <w:r w:rsidRPr="00DB09AA">
        <w:rPr>
          <w:rFonts w:ascii="Myriad Pro" w:hAnsi="Myriad Pro"/>
          <w:noProof/>
        </w:rPr>
        <w:drawing>
          <wp:anchor distT="0" distB="0" distL="114300" distR="114300" simplePos="0" relativeHeight="251659264" behindDoc="1" locked="0" layoutInCell="1" allowOverlap="1" wp14:anchorId="52CF8EBA" wp14:editId="7FA35D31">
            <wp:simplePos x="0" y="0"/>
            <wp:positionH relativeFrom="column">
              <wp:posOffset>931545</wp:posOffset>
            </wp:positionH>
            <wp:positionV relativeFrom="paragraph">
              <wp:posOffset>162560</wp:posOffset>
            </wp:positionV>
            <wp:extent cx="4161155" cy="1551940"/>
            <wp:effectExtent l="0" t="0" r="0" b="0"/>
            <wp:wrapNone/>
            <wp:docPr id="19" name="Obraz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1155" cy="1551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9AA">
        <w:rPr>
          <w:rFonts w:ascii="Verdana" w:eastAsia="Verdana" w:hAnsi="Verdana" w:cs="Verdana"/>
          <w:sz w:val="18"/>
          <w:szCs w:val="18"/>
        </w:rPr>
        <w:t>Katedra Psychiatrii</w:t>
      </w:r>
    </w:p>
    <w:p w14:paraId="4AEEC04A" w14:textId="77777777" w:rsidR="00662665" w:rsidRPr="00DB09AA" w:rsidRDefault="00662665" w:rsidP="00662665">
      <w:pPr>
        <w:suppressAutoHyphens/>
        <w:spacing w:after="0" w:line="240" w:lineRule="auto"/>
        <w:ind w:right="-238"/>
        <w:jc w:val="center"/>
        <w:rPr>
          <w:rFonts w:ascii="Verdana" w:eastAsia="Verdana" w:hAnsi="Verdana" w:cs="Verdana"/>
          <w:sz w:val="18"/>
          <w:szCs w:val="18"/>
        </w:rPr>
      </w:pPr>
      <w:r w:rsidRPr="00DB09AA">
        <w:rPr>
          <w:rFonts w:ascii="Verdana" w:eastAsia="Verdana" w:hAnsi="Verdana" w:cs="Verdana"/>
          <w:sz w:val="18"/>
          <w:szCs w:val="18"/>
        </w:rPr>
        <w:t>50-367 Wrocław, Wybrzeże L. Pasteura 10</w:t>
      </w:r>
    </w:p>
    <w:p w14:paraId="4453B7C4" w14:textId="77777777" w:rsidR="00662665" w:rsidRPr="00DB09AA" w:rsidRDefault="00662665" w:rsidP="00662665">
      <w:pPr>
        <w:suppressAutoHyphens/>
        <w:spacing w:after="0" w:line="240" w:lineRule="auto"/>
        <w:ind w:right="-238"/>
        <w:jc w:val="center"/>
        <w:rPr>
          <w:rFonts w:ascii="Verdana" w:eastAsia="Verdana" w:hAnsi="Verdana" w:cs="Verdana"/>
          <w:b/>
          <w:sz w:val="18"/>
          <w:szCs w:val="18"/>
          <w:lang w:val="en-US"/>
        </w:rPr>
      </w:pPr>
      <w:r w:rsidRPr="00DB09AA">
        <w:rPr>
          <w:rFonts w:ascii="Verdana" w:eastAsia="Verdana" w:hAnsi="Verdana" w:cs="Verdana"/>
          <w:sz w:val="18"/>
          <w:szCs w:val="18"/>
          <w:lang w:val="en-US"/>
        </w:rPr>
        <w:t>faks 71 / 784-16-02</w:t>
      </w:r>
    </w:p>
    <w:p w14:paraId="15312A22" w14:textId="68142513" w:rsidR="00C37570" w:rsidRPr="00DB09AA" w:rsidRDefault="00662665" w:rsidP="00662665">
      <w:pPr>
        <w:spacing w:after="0" w:line="360" w:lineRule="auto"/>
        <w:ind w:right="-640"/>
        <w:jc w:val="center"/>
        <w:rPr>
          <w:rFonts w:ascii="Verdana" w:eastAsia="Verdana" w:hAnsi="Verdana" w:cs="Verdana"/>
          <w:sz w:val="18"/>
          <w:szCs w:val="18"/>
          <w:lang w:val="en-US"/>
        </w:rPr>
      </w:pPr>
      <w:r w:rsidRPr="00DB09AA">
        <w:rPr>
          <w:rFonts w:ascii="Verdana" w:eastAsia="Verdana" w:hAnsi="Verdana" w:cs="Verdana"/>
          <w:sz w:val="18"/>
          <w:szCs w:val="18"/>
          <w:lang w:val="en-US"/>
        </w:rPr>
        <w:t xml:space="preserve">e-mail: </w:t>
      </w:r>
      <w:r w:rsidR="00162E55">
        <w:rPr>
          <w:rFonts w:ascii="Verdana" w:eastAsia="Verdana" w:hAnsi="Verdana" w:cs="Verdana"/>
          <w:sz w:val="18"/>
          <w:szCs w:val="18"/>
          <w:lang w:val="en-US"/>
        </w:rPr>
        <w:t>bartlomiej.stanczykiewicz</w:t>
      </w:r>
      <w:r w:rsidRPr="00DB09AA">
        <w:rPr>
          <w:rFonts w:ascii="Verdana" w:eastAsia="Verdana" w:hAnsi="Verdana" w:cs="Verdana"/>
          <w:sz w:val="18"/>
          <w:szCs w:val="18"/>
          <w:lang w:val="en-US"/>
        </w:rPr>
        <w:t>@um</w:t>
      </w:r>
      <w:r w:rsidR="00162E55">
        <w:rPr>
          <w:rFonts w:ascii="Verdana" w:eastAsia="Verdana" w:hAnsi="Verdana" w:cs="Verdana"/>
          <w:sz w:val="18"/>
          <w:szCs w:val="18"/>
          <w:lang w:val="en-US"/>
        </w:rPr>
        <w:t>w.edu.pl</w:t>
      </w:r>
    </w:p>
    <w:p w14:paraId="5E43E2F0" w14:textId="77777777" w:rsidR="00C37570" w:rsidRPr="00DB09AA" w:rsidRDefault="00C37570" w:rsidP="007B0A78">
      <w:pPr>
        <w:spacing w:after="0" w:line="360" w:lineRule="auto"/>
        <w:ind w:left="126" w:right="-640" w:firstLine="5538"/>
        <w:rPr>
          <w:rFonts w:ascii="Verdana" w:eastAsia="Verdana" w:hAnsi="Verdana" w:cs="Verdana"/>
          <w:sz w:val="18"/>
          <w:szCs w:val="18"/>
          <w:lang w:val="en-US"/>
        </w:rPr>
      </w:pPr>
    </w:p>
    <w:p w14:paraId="0675DA89" w14:textId="79F4A73B" w:rsidR="00B421FE" w:rsidRPr="00DB09AA" w:rsidRDefault="00DA1308" w:rsidP="00662665">
      <w:pPr>
        <w:spacing w:after="0" w:line="360" w:lineRule="auto"/>
        <w:ind w:left="126" w:right="-640" w:firstLine="5538"/>
        <w:jc w:val="right"/>
        <w:rPr>
          <w:rFonts w:ascii="Verdana" w:eastAsia="Verdana" w:hAnsi="Verdana" w:cs="Verdana"/>
          <w:sz w:val="18"/>
          <w:szCs w:val="18"/>
        </w:rPr>
      </w:pPr>
      <w:r w:rsidRPr="00DB09AA">
        <w:rPr>
          <w:rFonts w:ascii="Verdana" w:eastAsia="Verdana" w:hAnsi="Verdana" w:cs="Verdana"/>
          <w:sz w:val="18"/>
          <w:szCs w:val="18"/>
        </w:rPr>
        <w:t xml:space="preserve">Wrocław, </w:t>
      </w:r>
      <w:r w:rsidR="00281785">
        <w:rPr>
          <w:rFonts w:ascii="Verdana" w:eastAsia="Verdana" w:hAnsi="Verdana" w:cs="Verdana"/>
          <w:sz w:val="18"/>
          <w:szCs w:val="18"/>
        </w:rPr>
        <w:t xml:space="preserve">04 marca </w:t>
      </w:r>
      <w:r w:rsidR="00DC0732" w:rsidRPr="00DB09AA">
        <w:rPr>
          <w:rFonts w:ascii="Verdana" w:eastAsia="Verdana" w:hAnsi="Verdana" w:cs="Verdana"/>
          <w:sz w:val="18"/>
          <w:szCs w:val="18"/>
        </w:rPr>
        <w:t>20</w:t>
      </w:r>
      <w:r w:rsidR="006C34FC" w:rsidRPr="00DB09AA">
        <w:rPr>
          <w:rFonts w:ascii="Verdana" w:eastAsia="Verdana" w:hAnsi="Verdana" w:cs="Verdana"/>
          <w:sz w:val="18"/>
          <w:szCs w:val="18"/>
        </w:rPr>
        <w:t>2</w:t>
      </w:r>
      <w:r w:rsidR="00162E55">
        <w:rPr>
          <w:rFonts w:ascii="Verdana" w:eastAsia="Verdana" w:hAnsi="Verdana" w:cs="Verdana"/>
          <w:sz w:val="18"/>
          <w:szCs w:val="18"/>
        </w:rPr>
        <w:t>2</w:t>
      </w:r>
      <w:r w:rsidR="00DC0732" w:rsidRPr="00DB09AA">
        <w:rPr>
          <w:rFonts w:ascii="Verdana" w:eastAsia="Verdana" w:hAnsi="Verdana" w:cs="Verdana"/>
          <w:sz w:val="18"/>
          <w:szCs w:val="18"/>
        </w:rPr>
        <w:t xml:space="preserve"> r.</w:t>
      </w:r>
    </w:p>
    <w:p w14:paraId="0913A36A" w14:textId="77777777" w:rsidR="000B321C" w:rsidRDefault="000B321C" w:rsidP="007B0A78">
      <w:pPr>
        <w:spacing w:after="0" w:line="360" w:lineRule="auto"/>
        <w:jc w:val="center"/>
        <w:rPr>
          <w:rFonts w:ascii="Verdana" w:eastAsia="Verdana" w:hAnsi="Verdana" w:cs="Verdana"/>
          <w:b/>
          <w:sz w:val="18"/>
          <w:szCs w:val="18"/>
        </w:rPr>
      </w:pPr>
    </w:p>
    <w:p w14:paraId="1CE99824" w14:textId="7A719EE1" w:rsidR="00B421FE" w:rsidRDefault="00DC0732" w:rsidP="007B0A78">
      <w:pPr>
        <w:spacing w:after="0" w:line="360" w:lineRule="auto"/>
        <w:jc w:val="center"/>
        <w:rPr>
          <w:rFonts w:ascii="Verdana" w:eastAsia="Verdana" w:hAnsi="Verdana" w:cs="Verdana"/>
          <w:b/>
          <w:sz w:val="18"/>
          <w:szCs w:val="18"/>
        </w:rPr>
      </w:pPr>
      <w:r w:rsidRPr="00DB09AA">
        <w:rPr>
          <w:rFonts w:ascii="Verdana" w:eastAsia="Verdana" w:hAnsi="Verdana" w:cs="Verdana"/>
          <w:b/>
          <w:sz w:val="18"/>
          <w:szCs w:val="18"/>
        </w:rPr>
        <w:t>ZAPYTANIE OFERTOWE</w:t>
      </w:r>
    </w:p>
    <w:p w14:paraId="08C637F6" w14:textId="77777777" w:rsidR="0085760B" w:rsidRPr="00AA24B1" w:rsidRDefault="0085760B" w:rsidP="007B0A78">
      <w:pPr>
        <w:spacing w:after="0" w:line="360" w:lineRule="auto"/>
        <w:jc w:val="center"/>
        <w:rPr>
          <w:rFonts w:ascii="Verdana" w:eastAsia="Verdana" w:hAnsi="Verdana" w:cs="Verdana"/>
          <w:b/>
          <w:sz w:val="16"/>
          <w:szCs w:val="16"/>
        </w:rPr>
      </w:pPr>
    </w:p>
    <w:p w14:paraId="1E3E7D25" w14:textId="76E981DC" w:rsidR="004E02F8" w:rsidRPr="00C934B3" w:rsidRDefault="00DC0732" w:rsidP="005A3119">
      <w:pPr>
        <w:spacing w:line="360" w:lineRule="auto"/>
        <w:ind w:right="-567"/>
        <w:jc w:val="both"/>
        <w:rPr>
          <w:rFonts w:ascii="Verdana" w:hAnsi="Verdana"/>
          <w:b/>
          <w:bCs/>
          <w:sz w:val="18"/>
          <w:szCs w:val="18"/>
        </w:rPr>
      </w:pPr>
      <w:r w:rsidRPr="00DB09AA">
        <w:rPr>
          <w:rFonts w:ascii="Verdana" w:eastAsia="Verdana" w:hAnsi="Verdana" w:cs="Verdana"/>
          <w:sz w:val="18"/>
          <w:szCs w:val="18"/>
        </w:rPr>
        <w:t xml:space="preserve">Zamawiający, Uniwersytet Medyczny we Wrocławiu zaprasza Państwa do składania ofert </w:t>
      </w:r>
      <w:r w:rsidR="00281785">
        <w:rPr>
          <w:rFonts w:ascii="Verdana" w:eastAsia="Verdana" w:hAnsi="Verdana" w:cs="Verdana"/>
          <w:sz w:val="18"/>
          <w:szCs w:val="18"/>
        </w:rPr>
        <w:t>w postępowaniu</w:t>
      </w:r>
      <w:r w:rsidRPr="00DB09AA">
        <w:rPr>
          <w:rFonts w:ascii="Verdana" w:eastAsia="Verdana" w:hAnsi="Verdana" w:cs="Verdana"/>
          <w:sz w:val="18"/>
          <w:szCs w:val="18"/>
        </w:rPr>
        <w:t>, którego przedmiotem</w:t>
      </w:r>
      <w:r w:rsidR="00D5695E" w:rsidRPr="00DB09AA">
        <w:rPr>
          <w:rFonts w:ascii="Verdana" w:eastAsia="Verdana" w:hAnsi="Verdana" w:cs="Verdana"/>
          <w:sz w:val="18"/>
          <w:szCs w:val="18"/>
        </w:rPr>
        <w:t xml:space="preserve"> jest</w:t>
      </w:r>
      <w:r w:rsidR="00C934B3">
        <w:rPr>
          <w:rFonts w:ascii="Verdana" w:eastAsia="Verdana" w:hAnsi="Verdana" w:cs="Verdana"/>
          <w:sz w:val="18"/>
          <w:szCs w:val="18"/>
        </w:rPr>
        <w:t xml:space="preserve"> </w:t>
      </w:r>
      <w:r w:rsidR="00C934B3" w:rsidRPr="00281785">
        <w:rPr>
          <w:rFonts w:ascii="Verdana" w:hAnsi="Verdana"/>
          <w:b/>
          <w:bCs/>
          <w:sz w:val="18"/>
          <w:szCs w:val="18"/>
        </w:rPr>
        <w:t xml:space="preserve">sukcesywne wykonywanie oznaczenia biochemicznego – kortyzolu </w:t>
      </w:r>
      <w:r w:rsidR="00ED6131">
        <w:rPr>
          <w:rFonts w:ascii="Verdana" w:hAnsi="Verdana"/>
          <w:b/>
          <w:bCs/>
          <w:sz w:val="18"/>
          <w:szCs w:val="18"/>
        </w:rPr>
        <w:br/>
      </w:r>
      <w:r w:rsidR="00C934B3" w:rsidRPr="00281785">
        <w:rPr>
          <w:rFonts w:ascii="Verdana" w:hAnsi="Verdana"/>
          <w:b/>
          <w:bCs/>
          <w:sz w:val="18"/>
          <w:szCs w:val="18"/>
        </w:rPr>
        <w:t xml:space="preserve">w próbkach śliny </w:t>
      </w:r>
      <w:r w:rsidR="00683C2D" w:rsidRPr="00281785">
        <w:rPr>
          <w:rFonts w:ascii="Verdana" w:eastAsia="Verdana" w:hAnsi="Verdana" w:cs="Verdana"/>
          <w:b/>
          <w:bCs/>
          <w:sz w:val="18"/>
          <w:szCs w:val="18"/>
        </w:rPr>
        <w:t>(łącznie 408 oznaczeń)</w:t>
      </w:r>
      <w:r w:rsidR="00683C2D" w:rsidRPr="00281785">
        <w:rPr>
          <w:rFonts w:ascii="Verdana" w:eastAsia="Verdana" w:hAnsi="Verdana" w:cs="Verdana"/>
          <w:sz w:val="18"/>
          <w:szCs w:val="18"/>
        </w:rPr>
        <w:t xml:space="preserve"> </w:t>
      </w:r>
      <w:r w:rsidR="00C934B3" w:rsidRPr="00281785">
        <w:rPr>
          <w:rFonts w:ascii="Verdana" w:hAnsi="Verdana"/>
          <w:b/>
          <w:bCs/>
          <w:sz w:val="18"/>
          <w:szCs w:val="18"/>
        </w:rPr>
        <w:t xml:space="preserve">uczestników projektu </w:t>
      </w:r>
      <w:r w:rsidR="00F00024" w:rsidRPr="00281785">
        <w:rPr>
          <w:rFonts w:ascii="Verdana" w:hAnsi="Verdana"/>
          <w:b/>
          <w:bCs/>
          <w:sz w:val="18"/>
          <w:szCs w:val="18"/>
        </w:rPr>
        <w:t xml:space="preserve">Narodowego Centrum Nauki </w:t>
      </w:r>
      <w:r w:rsidR="00F00024" w:rsidRPr="00281785">
        <w:rPr>
          <w:rFonts w:ascii="Verdana" w:eastAsia="Verdana" w:hAnsi="Verdana" w:cs="Verdana"/>
          <w:b/>
          <w:sz w:val="18"/>
          <w:szCs w:val="18"/>
        </w:rPr>
        <w:t xml:space="preserve">(NCN, nr </w:t>
      </w:r>
      <w:r w:rsidR="00C934B3" w:rsidRPr="00281785">
        <w:rPr>
          <w:rFonts w:ascii="Verdana" w:eastAsia="Verdana" w:hAnsi="Verdana" w:cs="Verdana"/>
          <w:b/>
          <w:sz w:val="18"/>
          <w:szCs w:val="18"/>
        </w:rPr>
        <w:t>MINI.C230.21.005</w:t>
      </w:r>
      <w:r w:rsidR="00F00024" w:rsidRPr="00281785">
        <w:rPr>
          <w:rFonts w:ascii="Verdana" w:eastAsia="Verdana" w:hAnsi="Verdana" w:cs="Verdana"/>
          <w:b/>
          <w:sz w:val="18"/>
          <w:szCs w:val="18"/>
        </w:rPr>
        <w:t xml:space="preserve">), </w:t>
      </w:r>
      <w:r w:rsidR="00F00024" w:rsidRPr="00281785">
        <w:rPr>
          <w:rFonts w:ascii="Verdana" w:hAnsi="Verdana"/>
          <w:b/>
          <w:bCs/>
          <w:sz w:val="18"/>
          <w:szCs w:val="18"/>
        </w:rPr>
        <w:t>d</w:t>
      </w:r>
      <w:r w:rsidR="0002156F" w:rsidRPr="00281785">
        <w:rPr>
          <w:rFonts w:ascii="Verdana" w:hAnsi="Verdana"/>
          <w:b/>
          <w:bCs/>
          <w:sz w:val="18"/>
          <w:szCs w:val="18"/>
        </w:rPr>
        <w:t>la</w:t>
      </w:r>
      <w:r w:rsidR="00C37570" w:rsidRPr="00281785">
        <w:rPr>
          <w:rFonts w:ascii="Verdana" w:hAnsi="Verdana"/>
          <w:b/>
          <w:bCs/>
          <w:sz w:val="18"/>
          <w:szCs w:val="18"/>
        </w:rPr>
        <w:t xml:space="preserve"> Katedry Psychiatrii UMW przy W</w:t>
      </w:r>
      <w:r w:rsidR="00F00024" w:rsidRPr="00281785">
        <w:rPr>
          <w:rFonts w:ascii="Verdana" w:hAnsi="Verdana"/>
          <w:b/>
          <w:bCs/>
          <w:sz w:val="18"/>
          <w:szCs w:val="18"/>
        </w:rPr>
        <w:t>yb. L. Pasteura 10, 50-367 Wrocław</w:t>
      </w:r>
      <w:r w:rsidR="0002156F" w:rsidRPr="00281785">
        <w:rPr>
          <w:rFonts w:ascii="Verdana" w:hAnsi="Verdana"/>
          <w:b/>
          <w:bCs/>
          <w:sz w:val="18"/>
          <w:szCs w:val="18"/>
        </w:rPr>
        <w:t xml:space="preserve"> z możliwością przekazania próbek uczestników do punktów pobrań we Wrocławiu, Warszawie, Poznaniu, Szczecinie, Gdańsku, Łodzi, Częstochowie i Katowicach</w:t>
      </w:r>
      <w:r w:rsidR="00F00024" w:rsidRPr="00281785">
        <w:rPr>
          <w:rFonts w:ascii="Verdana" w:hAnsi="Verdana"/>
          <w:b/>
          <w:bCs/>
          <w:sz w:val="18"/>
          <w:szCs w:val="18"/>
        </w:rPr>
        <w:t>.</w:t>
      </w:r>
      <w:r w:rsidR="00F00024" w:rsidRPr="00C934B3">
        <w:rPr>
          <w:rFonts w:ascii="Verdana" w:hAnsi="Verdana"/>
          <w:b/>
          <w:bCs/>
          <w:sz w:val="18"/>
          <w:szCs w:val="18"/>
        </w:rPr>
        <w:t xml:space="preserve"> </w:t>
      </w:r>
    </w:p>
    <w:p w14:paraId="16527228" w14:textId="4F4E433C" w:rsidR="0031560D" w:rsidRDefault="00B421FE" w:rsidP="00AA24B1">
      <w:pPr>
        <w:spacing w:after="0" w:line="360" w:lineRule="auto"/>
        <w:ind w:right="-567"/>
        <w:jc w:val="both"/>
        <w:rPr>
          <w:rFonts w:ascii="Verdana" w:hAnsi="Verdana" w:cs="Times New Roman"/>
          <w:sz w:val="18"/>
          <w:szCs w:val="18"/>
        </w:rPr>
      </w:pPr>
      <w:r w:rsidRPr="00C934B3">
        <w:rPr>
          <w:rFonts w:ascii="Verdana" w:hAnsi="Verdana" w:cs="Times New Roman"/>
          <w:sz w:val="18"/>
          <w:szCs w:val="18"/>
        </w:rPr>
        <w:t xml:space="preserve">Postępowanie prowadzone jest </w:t>
      </w:r>
      <w:r w:rsidR="0031560D">
        <w:rPr>
          <w:rFonts w:ascii="Verdana" w:hAnsi="Verdana" w:cs="Times New Roman"/>
          <w:sz w:val="18"/>
          <w:szCs w:val="18"/>
        </w:rPr>
        <w:t>na podstawie:</w:t>
      </w:r>
    </w:p>
    <w:p w14:paraId="276FF40D" w14:textId="1F043353" w:rsidR="0031560D" w:rsidRDefault="00B421FE" w:rsidP="00AA24B1">
      <w:pPr>
        <w:pStyle w:val="Akapitzlist"/>
        <w:numPr>
          <w:ilvl w:val="0"/>
          <w:numId w:val="55"/>
        </w:numPr>
        <w:spacing w:after="0" w:line="360" w:lineRule="auto"/>
        <w:ind w:right="-567" w:hanging="578"/>
        <w:jc w:val="both"/>
        <w:rPr>
          <w:rFonts w:ascii="Verdana" w:hAnsi="Verdana"/>
          <w:sz w:val="18"/>
          <w:szCs w:val="18"/>
        </w:rPr>
      </w:pPr>
      <w:r w:rsidRPr="0031560D">
        <w:rPr>
          <w:rFonts w:ascii="Verdana" w:hAnsi="Verdana" w:cs="Times New Roman"/>
          <w:sz w:val="18"/>
          <w:szCs w:val="18"/>
        </w:rPr>
        <w:t xml:space="preserve">art. 2 ust. 1 pkt 1) </w:t>
      </w:r>
      <w:r w:rsidRPr="0031560D">
        <w:rPr>
          <w:rFonts w:ascii="Verdana" w:hAnsi="Verdana"/>
          <w:sz w:val="18"/>
          <w:szCs w:val="18"/>
        </w:rPr>
        <w:t>ustawy z dnia 11 września 2019 r. Prawo zamówień publiczn</w:t>
      </w:r>
      <w:r w:rsidR="00A77840" w:rsidRPr="0031560D">
        <w:rPr>
          <w:rFonts w:ascii="Verdana" w:hAnsi="Verdana"/>
          <w:sz w:val="18"/>
          <w:szCs w:val="18"/>
        </w:rPr>
        <w:t>ych (tekst jedn. - Dz. U. z 2021</w:t>
      </w:r>
      <w:r w:rsidRPr="0031560D">
        <w:rPr>
          <w:rFonts w:ascii="Verdana" w:hAnsi="Verdana"/>
          <w:sz w:val="18"/>
          <w:szCs w:val="18"/>
        </w:rPr>
        <w:t xml:space="preserve"> r., poz. </w:t>
      </w:r>
      <w:r w:rsidR="00A77840" w:rsidRPr="0031560D">
        <w:rPr>
          <w:rFonts w:ascii="Verdana" w:hAnsi="Verdana"/>
          <w:sz w:val="18"/>
          <w:szCs w:val="18"/>
        </w:rPr>
        <w:t>1129</w:t>
      </w:r>
      <w:r w:rsidR="00281785" w:rsidRPr="0031560D">
        <w:rPr>
          <w:rFonts w:ascii="Verdana" w:hAnsi="Verdana"/>
          <w:sz w:val="18"/>
          <w:szCs w:val="18"/>
        </w:rPr>
        <w:t xml:space="preserve"> z późn. zm.</w:t>
      </w:r>
      <w:r w:rsidR="0031560D">
        <w:rPr>
          <w:rFonts w:ascii="Verdana" w:hAnsi="Verdana"/>
          <w:sz w:val="18"/>
          <w:szCs w:val="18"/>
        </w:rPr>
        <w:t>), zwanej dalej „Pzp”, z</w:t>
      </w:r>
      <w:r w:rsidR="0031560D" w:rsidRPr="0031560D">
        <w:rPr>
          <w:rFonts w:ascii="Verdana" w:hAnsi="Verdana"/>
          <w:sz w:val="18"/>
          <w:szCs w:val="18"/>
        </w:rPr>
        <w:t>e względu na wartość szacunkową netto zamówienia mniejszą niż 130 000 złotych,</w:t>
      </w:r>
    </w:p>
    <w:p w14:paraId="783347B5" w14:textId="3156CF3B" w:rsidR="0031560D" w:rsidRDefault="0031560D" w:rsidP="00AA24B1">
      <w:pPr>
        <w:pStyle w:val="Akapitzlist"/>
        <w:numPr>
          <w:ilvl w:val="0"/>
          <w:numId w:val="55"/>
        </w:numPr>
        <w:spacing w:after="0" w:line="360" w:lineRule="auto"/>
        <w:ind w:right="-567" w:hanging="578"/>
        <w:jc w:val="both"/>
        <w:rPr>
          <w:rFonts w:ascii="Verdana" w:hAnsi="Verdana"/>
          <w:sz w:val="18"/>
          <w:szCs w:val="18"/>
        </w:rPr>
      </w:pPr>
      <w:r w:rsidRPr="0031560D">
        <w:rPr>
          <w:rFonts w:ascii="Verdana" w:hAnsi="Verdana"/>
          <w:sz w:val="18"/>
          <w:szCs w:val="18"/>
        </w:rPr>
        <w:t xml:space="preserve">art. 11 ust. 5 pkt 1 </w:t>
      </w:r>
      <w:r w:rsidR="00AA24B1">
        <w:rPr>
          <w:rFonts w:ascii="Verdana" w:hAnsi="Verdana"/>
          <w:sz w:val="18"/>
          <w:szCs w:val="18"/>
        </w:rPr>
        <w:t>Pzp</w:t>
      </w:r>
      <w:r w:rsidRPr="0031560D">
        <w:rPr>
          <w:rFonts w:ascii="Verdana" w:hAnsi="Verdana"/>
          <w:sz w:val="18"/>
          <w:szCs w:val="18"/>
        </w:rPr>
        <w:t>, zgodnie z którym przepisów ustawy nie stosuje się do zamówień o wartości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w:t>
      </w:r>
      <w:r>
        <w:rPr>
          <w:rFonts w:ascii="Verdana" w:hAnsi="Verdana"/>
          <w:sz w:val="18"/>
          <w:szCs w:val="18"/>
        </w:rPr>
        <w:t>yciu kosztów badań lub rozwoju,</w:t>
      </w:r>
    </w:p>
    <w:p w14:paraId="4D96AEED" w14:textId="6252E82F" w:rsidR="004E02F8" w:rsidRPr="0031560D" w:rsidRDefault="00B421FE" w:rsidP="0031560D">
      <w:pPr>
        <w:spacing w:line="360" w:lineRule="auto"/>
        <w:ind w:left="142" w:right="-567"/>
        <w:jc w:val="both"/>
        <w:rPr>
          <w:rFonts w:ascii="Verdana" w:hAnsi="Verdana"/>
          <w:sz w:val="18"/>
          <w:szCs w:val="18"/>
        </w:rPr>
      </w:pPr>
      <w:r w:rsidRPr="0031560D">
        <w:rPr>
          <w:rFonts w:ascii="Verdana" w:hAnsi="Verdana"/>
          <w:sz w:val="18"/>
          <w:szCs w:val="18"/>
        </w:rPr>
        <w:t>oraz</w:t>
      </w:r>
      <w:r w:rsidRPr="0031560D">
        <w:rPr>
          <w:rFonts w:ascii="Verdana" w:hAnsi="Verdana" w:cs="Times New Roman"/>
          <w:sz w:val="18"/>
          <w:szCs w:val="18"/>
        </w:rPr>
        <w:t xml:space="preserve"> na zasa</w:t>
      </w:r>
      <w:r w:rsidR="00A77840" w:rsidRPr="0031560D">
        <w:rPr>
          <w:rFonts w:ascii="Verdana" w:hAnsi="Verdana" w:cs="Times New Roman"/>
          <w:sz w:val="18"/>
          <w:szCs w:val="18"/>
        </w:rPr>
        <w:t>dach określonych w art. 469 pkt</w:t>
      </w:r>
      <w:r w:rsidRPr="0031560D">
        <w:rPr>
          <w:rFonts w:ascii="Verdana" w:hAnsi="Verdana" w:cs="Times New Roman"/>
          <w:sz w:val="18"/>
          <w:szCs w:val="18"/>
        </w:rPr>
        <w:t xml:space="preserve"> 2 ustawy z dnia 20.07.2018</w:t>
      </w:r>
      <w:r w:rsidR="0085760B" w:rsidRPr="0031560D">
        <w:rPr>
          <w:rFonts w:ascii="Verdana" w:hAnsi="Verdana" w:cs="Times New Roman"/>
          <w:sz w:val="18"/>
          <w:szCs w:val="18"/>
        </w:rPr>
        <w:t xml:space="preserve"> </w:t>
      </w:r>
      <w:r w:rsidRPr="0031560D">
        <w:rPr>
          <w:rFonts w:ascii="Verdana" w:hAnsi="Verdana" w:cs="Times New Roman"/>
          <w:sz w:val="18"/>
          <w:szCs w:val="18"/>
        </w:rPr>
        <w:t>r. Prawo o szkolnictw</w:t>
      </w:r>
      <w:r w:rsidR="00A77840" w:rsidRPr="0031560D">
        <w:rPr>
          <w:rFonts w:ascii="Verdana" w:hAnsi="Verdana" w:cs="Times New Roman"/>
          <w:sz w:val="18"/>
          <w:szCs w:val="18"/>
        </w:rPr>
        <w:t xml:space="preserve">ie wyższym i nauce (Dz.U. z 2021 </w:t>
      </w:r>
      <w:r w:rsidRPr="0031560D">
        <w:rPr>
          <w:rFonts w:ascii="Verdana" w:hAnsi="Verdana" w:cs="Times New Roman"/>
          <w:sz w:val="18"/>
          <w:szCs w:val="18"/>
        </w:rPr>
        <w:t>r., poz.</w:t>
      </w:r>
      <w:r w:rsidR="00A77840" w:rsidRPr="0031560D">
        <w:rPr>
          <w:rFonts w:ascii="Verdana" w:hAnsi="Verdana" w:cs="Times New Roman"/>
          <w:sz w:val="18"/>
          <w:szCs w:val="18"/>
        </w:rPr>
        <w:t xml:space="preserve"> 478</w:t>
      </w:r>
      <w:r w:rsidRPr="0031560D">
        <w:rPr>
          <w:rFonts w:ascii="Verdana" w:hAnsi="Verdana" w:cs="Times New Roman"/>
          <w:sz w:val="18"/>
          <w:szCs w:val="18"/>
        </w:rPr>
        <w:t xml:space="preserve">, z </w:t>
      </w:r>
      <w:r w:rsidR="00A77840" w:rsidRPr="0031560D">
        <w:rPr>
          <w:rFonts w:ascii="Verdana" w:hAnsi="Verdana" w:cs="Times New Roman"/>
          <w:sz w:val="18"/>
          <w:szCs w:val="18"/>
        </w:rPr>
        <w:t>późn. zm.), t</w:t>
      </w:r>
      <w:r w:rsidRPr="0031560D">
        <w:rPr>
          <w:rFonts w:ascii="Verdana" w:hAnsi="Verdana" w:cs="Times New Roman"/>
          <w:sz w:val="18"/>
          <w:szCs w:val="18"/>
        </w:rPr>
        <w:t>j. w sposób zapewniający przejrzystość, równe traktowanie podmiotów zainteresowanych wykonaniem zamówienia oraz z uwzględnieniem okoliczności mogących mieć wpływ na jego udzielenie</w:t>
      </w:r>
      <w:r w:rsidRPr="0031560D">
        <w:rPr>
          <w:rFonts w:ascii="Verdana" w:hAnsi="Verdana"/>
          <w:sz w:val="18"/>
          <w:szCs w:val="18"/>
        </w:rPr>
        <w:t>.</w:t>
      </w:r>
    </w:p>
    <w:p w14:paraId="16202214" w14:textId="77777777" w:rsidR="0001309C" w:rsidRPr="00DB09AA" w:rsidRDefault="00DC0732" w:rsidP="00BF7187">
      <w:pPr>
        <w:spacing w:after="0" w:line="360" w:lineRule="auto"/>
        <w:ind w:right="-567"/>
        <w:jc w:val="both"/>
        <w:rPr>
          <w:rFonts w:ascii="Verdana" w:eastAsia="Verdana" w:hAnsi="Verdana" w:cs="Verdana"/>
          <w:b/>
          <w:sz w:val="18"/>
          <w:szCs w:val="18"/>
        </w:rPr>
      </w:pPr>
      <w:r w:rsidRPr="00DB09AA">
        <w:rPr>
          <w:rFonts w:ascii="Verdana" w:eastAsia="Verdana" w:hAnsi="Verdana" w:cs="Verdana"/>
          <w:b/>
          <w:sz w:val="18"/>
          <w:szCs w:val="18"/>
        </w:rPr>
        <w:t>I. PRZEDMIOT ZAMÓWIENIA</w:t>
      </w:r>
    </w:p>
    <w:p w14:paraId="5AD649B2" w14:textId="66254A89" w:rsidR="00A960AD" w:rsidRPr="000B321C" w:rsidRDefault="00DC0732" w:rsidP="000B321C">
      <w:pPr>
        <w:spacing w:line="360" w:lineRule="auto"/>
        <w:ind w:right="-567"/>
        <w:jc w:val="both"/>
        <w:rPr>
          <w:rFonts w:ascii="Verdana" w:eastAsia="Verdana" w:hAnsi="Verdana" w:cs="Verdana"/>
          <w:sz w:val="18"/>
          <w:szCs w:val="18"/>
        </w:rPr>
      </w:pPr>
      <w:r w:rsidRPr="000B321C">
        <w:rPr>
          <w:rFonts w:ascii="Verdana" w:eastAsia="Verdana" w:hAnsi="Verdana" w:cs="Verdana"/>
          <w:sz w:val="18"/>
          <w:szCs w:val="18"/>
        </w:rPr>
        <w:t>Przedmiotem zamówienia jest</w:t>
      </w:r>
      <w:r w:rsidR="00FD4264" w:rsidRPr="000B321C">
        <w:rPr>
          <w:rFonts w:ascii="Verdana" w:eastAsia="Verdana" w:hAnsi="Verdana" w:cs="Verdana"/>
          <w:sz w:val="18"/>
          <w:szCs w:val="18"/>
        </w:rPr>
        <w:t xml:space="preserve"> </w:t>
      </w:r>
      <w:r w:rsidR="0002156F" w:rsidRPr="000B321C">
        <w:rPr>
          <w:rFonts w:ascii="Verdana" w:eastAsia="Verdana" w:hAnsi="Verdana" w:cs="Verdana"/>
          <w:sz w:val="18"/>
          <w:szCs w:val="18"/>
        </w:rPr>
        <w:t xml:space="preserve">sukcesywne wykonywanie oznaczenia biochemicznego – kortyzolu </w:t>
      </w:r>
      <w:r w:rsidR="00A85F1D" w:rsidRPr="000B321C">
        <w:rPr>
          <w:rFonts w:ascii="Verdana" w:eastAsia="Verdana" w:hAnsi="Verdana" w:cs="Verdana"/>
          <w:sz w:val="18"/>
          <w:szCs w:val="18"/>
        </w:rPr>
        <w:br/>
      </w:r>
      <w:r w:rsidR="0002156F" w:rsidRPr="000B321C">
        <w:rPr>
          <w:rFonts w:ascii="Verdana" w:eastAsia="Verdana" w:hAnsi="Verdana" w:cs="Verdana"/>
          <w:sz w:val="18"/>
          <w:szCs w:val="18"/>
        </w:rPr>
        <w:t xml:space="preserve">w próbkach śliny </w:t>
      </w:r>
      <w:r w:rsidR="00683C2D" w:rsidRPr="000B321C">
        <w:rPr>
          <w:rFonts w:ascii="Verdana" w:eastAsia="Verdana" w:hAnsi="Verdana" w:cs="Verdana"/>
          <w:sz w:val="18"/>
          <w:szCs w:val="18"/>
        </w:rPr>
        <w:t xml:space="preserve">(łącznie 408 oznaczeń) </w:t>
      </w:r>
      <w:r w:rsidR="0002156F" w:rsidRPr="000B321C">
        <w:rPr>
          <w:rFonts w:ascii="Verdana" w:eastAsia="Verdana" w:hAnsi="Verdana" w:cs="Verdana"/>
          <w:sz w:val="18"/>
          <w:szCs w:val="18"/>
        </w:rPr>
        <w:t xml:space="preserve">uczestników projektu Narodowego Centrum Nauki (NCN, nr MINI.C230.21.005), dla Katedry Psychiatrii UMW przy Wyb. L. Pasteura 10, 50-367 Wrocław </w:t>
      </w:r>
      <w:r w:rsidR="00A85F1D" w:rsidRPr="000B321C">
        <w:rPr>
          <w:rFonts w:ascii="Verdana" w:eastAsia="Verdana" w:hAnsi="Verdana" w:cs="Verdana"/>
          <w:sz w:val="18"/>
          <w:szCs w:val="18"/>
        </w:rPr>
        <w:br/>
      </w:r>
      <w:r w:rsidR="0002156F" w:rsidRPr="000B321C">
        <w:rPr>
          <w:rFonts w:ascii="Verdana" w:eastAsia="Verdana" w:hAnsi="Verdana" w:cs="Verdana"/>
          <w:sz w:val="18"/>
          <w:szCs w:val="18"/>
        </w:rPr>
        <w:t>z możliwością przekazania próbek uczestników do punktów pobrań we Wrocławiu, Warszawie, Poznaniu, Szczecinie, Gdańsku, Łodzi, Częstochowie i Katowicach</w:t>
      </w:r>
      <w:r w:rsidR="00A85F1D" w:rsidRPr="000B321C">
        <w:rPr>
          <w:rFonts w:ascii="Verdana" w:eastAsia="Verdana" w:hAnsi="Verdana" w:cs="Verdana"/>
          <w:sz w:val="18"/>
          <w:szCs w:val="18"/>
        </w:rPr>
        <w:t>.</w:t>
      </w:r>
    </w:p>
    <w:p w14:paraId="08307CCA" w14:textId="009D04BA" w:rsidR="00BF7187" w:rsidRPr="00DB09AA" w:rsidRDefault="00DC0732" w:rsidP="00AA24B1">
      <w:pPr>
        <w:spacing w:after="0" w:line="360" w:lineRule="auto"/>
        <w:ind w:right="-567"/>
        <w:jc w:val="both"/>
        <w:rPr>
          <w:rFonts w:ascii="Verdana" w:eastAsia="Verdana" w:hAnsi="Verdana" w:cs="Verdana"/>
          <w:sz w:val="18"/>
          <w:szCs w:val="18"/>
        </w:rPr>
      </w:pPr>
      <w:r w:rsidRPr="00DB09AA">
        <w:rPr>
          <w:rFonts w:ascii="Verdana" w:eastAsia="Verdana" w:hAnsi="Verdana" w:cs="Verdana"/>
          <w:b/>
          <w:sz w:val="18"/>
          <w:szCs w:val="18"/>
        </w:rPr>
        <w:lastRenderedPageBreak/>
        <w:t>I</w:t>
      </w:r>
      <w:r w:rsidR="004D5AFC" w:rsidRPr="00DB09AA">
        <w:rPr>
          <w:rFonts w:ascii="Verdana" w:eastAsia="Verdana" w:hAnsi="Verdana" w:cs="Verdana"/>
          <w:b/>
          <w:sz w:val="18"/>
          <w:szCs w:val="18"/>
        </w:rPr>
        <w:t>I</w:t>
      </w:r>
      <w:r w:rsidR="00BF7187" w:rsidRPr="00DB09AA">
        <w:rPr>
          <w:rFonts w:ascii="Verdana" w:eastAsia="Verdana" w:hAnsi="Verdana" w:cs="Verdana"/>
          <w:b/>
          <w:sz w:val="18"/>
          <w:szCs w:val="18"/>
        </w:rPr>
        <w:t xml:space="preserve">. TERMIN </w:t>
      </w:r>
      <w:r w:rsidRPr="00DB09AA">
        <w:rPr>
          <w:rFonts w:ascii="Verdana" w:eastAsia="Verdana" w:hAnsi="Verdana" w:cs="Verdana"/>
          <w:b/>
          <w:sz w:val="18"/>
          <w:szCs w:val="18"/>
        </w:rPr>
        <w:t>REALIZACJI PRZEDMIOTU ZAMÓWIENIA:</w:t>
      </w:r>
      <w:r w:rsidR="004D5AFC" w:rsidRPr="00DB09AA">
        <w:rPr>
          <w:rFonts w:ascii="Verdana" w:eastAsia="Verdana" w:hAnsi="Verdana" w:cs="Verdana"/>
          <w:sz w:val="18"/>
          <w:szCs w:val="18"/>
        </w:rPr>
        <w:t xml:space="preserve"> </w:t>
      </w:r>
    </w:p>
    <w:p w14:paraId="4730163E" w14:textId="474D7B31" w:rsidR="00BF7187" w:rsidRPr="00DB09AA" w:rsidRDefault="00A85F1D" w:rsidP="00AA24B1">
      <w:pPr>
        <w:spacing w:after="0" w:line="360" w:lineRule="auto"/>
        <w:ind w:right="-567"/>
        <w:jc w:val="both"/>
        <w:rPr>
          <w:rFonts w:ascii="Verdana" w:eastAsia="Verdana" w:hAnsi="Verdana" w:cs="Verdana"/>
          <w:sz w:val="18"/>
          <w:szCs w:val="18"/>
        </w:rPr>
      </w:pPr>
      <w:r>
        <w:rPr>
          <w:rFonts w:ascii="Verdana" w:eastAsia="Verdana" w:hAnsi="Verdana" w:cs="Verdana"/>
          <w:sz w:val="18"/>
          <w:szCs w:val="18"/>
        </w:rPr>
        <w:t>Od daty podpisania umowy do 30 listopada</w:t>
      </w:r>
      <w:r w:rsidR="00F00024" w:rsidRPr="00DB09AA">
        <w:rPr>
          <w:rFonts w:ascii="Verdana" w:eastAsia="Verdana" w:hAnsi="Verdana" w:cs="Verdana"/>
          <w:sz w:val="18"/>
          <w:szCs w:val="18"/>
        </w:rPr>
        <w:t xml:space="preserve"> 202</w:t>
      </w:r>
      <w:r w:rsidR="00C934B3">
        <w:rPr>
          <w:rFonts w:ascii="Verdana" w:eastAsia="Verdana" w:hAnsi="Verdana" w:cs="Verdana"/>
          <w:sz w:val="18"/>
          <w:szCs w:val="18"/>
        </w:rPr>
        <w:t>2</w:t>
      </w:r>
      <w:r>
        <w:rPr>
          <w:rFonts w:ascii="Verdana" w:eastAsia="Verdana" w:hAnsi="Verdana" w:cs="Verdana"/>
          <w:sz w:val="18"/>
          <w:szCs w:val="18"/>
        </w:rPr>
        <w:t xml:space="preserve"> r</w:t>
      </w:r>
      <w:r w:rsidR="00DB09AA" w:rsidRPr="00DB09AA">
        <w:rPr>
          <w:rFonts w:ascii="Verdana" w:eastAsia="Verdana" w:hAnsi="Verdana" w:cs="Verdana"/>
          <w:sz w:val="18"/>
          <w:szCs w:val="18"/>
        </w:rPr>
        <w:t>.</w:t>
      </w:r>
    </w:p>
    <w:p w14:paraId="04BFA967" w14:textId="77777777" w:rsidR="00A619DE" w:rsidRPr="00AA24B1" w:rsidRDefault="00A619DE" w:rsidP="00BF7187">
      <w:pPr>
        <w:spacing w:after="0" w:line="360" w:lineRule="auto"/>
        <w:ind w:right="-567"/>
        <w:jc w:val="both"/>
        <w:rPr>
          <w:rFonts w:ascii="Verdana" w:eastAsia="Verdana" w:hAnsi="Verdana" w:cs="Verdana"/>
          <w:sz w:val="12"/>
          <w:szCs w:val="12"/>
        </w:rPr>
      </w:pPr>
    </w:p>
    <w:p w14:paraId="0A12C03F" w14:textId="77777777" w:rsidR="007E3657" w:rsidRPr="00DB09AA" w:rsidRDefault="007E3657" w:rsidP="007E3657">
      <w:pPr>
        <w:spacing w:after="0" w:line="360" w:lineRule="auto"/>
        <w:ind w:right="-567"/>
        <w:jc w:val="both"/>
        <w:rPr>
          <w:rFonts w:ascii="Verdana" w:eastAsia="Verdana" w:hAnsi="Verdana" w:cs="Verdana"/>
          <w:sz w:val="18"/>
          <w:szCs w:val="18"/>
        </w:rPr>
      </w:pPr>
      <w:r w:rsidRPr="00DB09AA">
        <w:rPr>
          <w:rFonts w:ascii="Verdana" w:eastAsia="Verdana" w:hAnsi="Verdana" w:cs="Verdana"/>
          <w:b/>
          <w:sz w:val="18"/>
          <w:szCs w:val="18"/>
        </w:rPr>
        <w:t>III. ZAPŁATA:</w:t>
      </w:r>
      <w:r w:rsidRPr="00DB09AA">
        <w:rPr>
          <w:rFonts w:ascii="Verdana" w:eastAsia="Verdana" w:hAnsi="Verdana" w:cs="Verdana"/>
          <w:sz w:val="18"/>
          <w:szCs w:val="18"/>
        </w:rPr>
        <w:t xml:space="preserve"> </w:t>
      </w:r>
    </w:p>
    <w:p w14:paraId="3BBFF7EA" w14:textId="0B8100B0" w:rsidR="008252BE" w:rsidRDefault="006969F2" w:rsidP="00A53F5E">
      <w:pPr>
        <w:spacing w:after="0" w:line="360" w:lineRule="auto"/>
        <w:ind w:right="-567"/>
        <w:jc w:val="both"/>
        <w:rPr>
          <w:rFonts w:ascii="Verdana" w:eastAsia="Verdana" w:hAnsi="Verdana" w:cs="Verdana"/>
          <w:sz w:val="18"/>
          <w:szCs w:val="18"/>
        </w:rPr>
      </w:pPr>
      <w:r w:rsidRPr="00DB09AA">
        <w:rPr>
          <w:rFonts w:ascii="Verdana" w:eastAsia="Verdana" w:hAnsi="Verdana" w:cs="Verdana"/>
          <w:sz w:val="18"/>
          <w:szCs w:val="18"/>
        </w:rPr>
        <w:t xml:space="preserve">Zapłata </w:t>
      </w:r>
      <w:r w:rsidR="00262C5B" w:rsidRPr="00DB09AA">
        <w:rPr>
          <w:rFonts w:ascii="Verdana" w:eastAsia="Verdana" w:hAnsi="Verdana" w:cs="Verdana"/>
          <w:sz w:val="18"/>
          <w:szCs w:val="18"/>
        </w:rPr>
        <w:t xml:space="preserve">za wykonaną usługę nastąpi </w:t>
      </w:r>
      <w:r w:rsidR="00F00024" w:rsidRPr="00DB09AA">
        <w:rPr>
          <w:rFonts w:ascii="Verdana" w:eastAsia="Verdana" w:hAnsi="Verdana" w:cs="Verdana"/>
          <w:sz w:val="18"/>
          <w:szCs w:val="18"/>
        </w:rPr>
        <w:t>zgodnie z zapisami zawarty</w:t>
      </w:r>
      <w:r w:rsidR="00A77840" w:rsidRPr="00DB09AA">
        <w:rPr>
          <w:rFonts w:ascii="Verdana" w:eastAsia="Verdana" w:hAnsi="Verdana" w:cs="Verdana"/>
          <w:sz w:val="18"/>
          <w:szCs w:val="18"/>
        </w:rPr>
        <w:t>mi w umowie (załącznik nr 2 do Z</w:t>
      </w:r>
      <w:r w:rsidR="00F00024" w:rsidRPr="00DB09AA">
        <w:rPr>
          <w:rFonts w:ascii="Verdana" w:eastAsia="Verdana" w:hAnsi="Verdana" w:cs="Verdana"/>
          <w:sz w:val="18"/>
          <w:szCs w:val="18"/>
        </w:rPr>
        <w:t>apytania ofertowego).</w:t>
      </w:r>
    </w:p>
    <w:p w14:paraId="6A58E791" w14:textId="77777777" w:rsidR="00AA24B1" w:rsidRPr="00AA24B1" w:rsidRDefault="00AA24B1" w:rsidP="00A53F5E">
      <w:pPr>
        <w:spacing w:after="0" w:line="360" w:lineRule="auto"/>
        <w:ind w:right="-567"/>
        <w:jc w:val="both"/>
        <w:rPr>
          <w:rFonts w:ascii="Verdana" w:eastAsia="Verdana" w:hAnsi="Verdana" w:cs="Verdana"/>
          <w:sz w:val="12"/>
          <w:szCs w:val="12"/>
        </w:rPr>
      </w:pPr>
    </w:p>
    <w:p w14:paraId="04906591" w14:textId="77777777" w:rsidR="0001309C" w:rsidRPr="00DB09AA" w:rsidRDefault="00427DDE" w:rsidP="00BF7187">
      <w:pPr>
        <w:spacing w:after="0" w:line="360" w:lineRule="auto"/>
        <w:ind w:right="-567"/>
        <w:jc w:val="both"/>
        <w:rPr>
          <w:rFonts w:ascii="Verdana" w:eastAsia="Verdana" w:hAnsi="Verdana" w:cs="Verdana"/>
          <w:b/>
          <w:sz w:val="18"/>
          <w:szCs w:val="18"/>
        </w:rPr>
      </w:pPr>
      <w:r w:rsidRPr="00DB09AA">
        <w:rPr>
          <w:rFonts w:ascii="Verdana" w:eastAsia="Verdana" w:hAnsi="Verdana" w:cs="Verdana"/>
          <w:b/>
          <w:sz w:val="18"/>
          <w:szCs w:val="18"/>
        </w:rPr>
        <w:t>I</w:t>
      </w:r>
      <w:r w:rsidR="007E3657" w:rsidRPr="00DB09AA">
        <w:rPr>
          <w:rFonts w:ascii="Verdana" w:eastAsia="Verdana" w:hAnsi="Verdana" w:cs="Verdana"/>
          <w:b/>
          <w:sz w:val="18"/>
          <w:szCs w:val="18"/>
        </w:rPr>
        <w:t>V</w:t>
      </w:r>
      <w:r w:rsidR="00DC0732" w:rsidRPr="00DB09AA">
        <w:rPr>
          <w:rFonts w:ascii="Verdana" w:eastAsia="Verdana" w:hAnsi="Verdana" w:cs="Verdana"/>
          <w:b/>
          <w:sz w:val="18"/>
          <w:szCs w:val="18"/>
        </w:rPr>
        <w:t xml:space="preserve">. WARUNKI UDZIAŁU W POSTEPOWANIU </w:t>
      </w:r>
    </w:p>
    <w:p w14:paraId="32952D9D" w14:textId="77777777" w:rsidR="0001309C" w:rsidRPr="00DB09AA" w:rsidRDefault="00DC0732" w:rsidP="00BF7187">
      <w:pPr>
        <w:suppressAutoHyphens/>
        <w:spacing w:after="0" w:line="360" w:lineRule="auto"/>
        <w:ind w:right="-567"/>
        <w:jc w:val="both"/>
        <w:rPr>
          <w:rFonts w:ascii="Verdana" w:eastAsia="Verdana" w:hAnsi="Verdana" w:cs="Verdana"/>
          <w:sz w:val="18"/>
          <w:szCs w:val="18"/>
        </w:rPr>
      </w:pPr>
      <w:r w:rsidRPr="00DB09AA">
        <w:rPr>
          <w:rFonts w:ascii="Verdana" w:eastAsia="Verdana" w:hAnsi="Verdana" w:cs="Verdana"/>
          <w:sz w:val="18"/>
          <w:szCs w:val="18"/>
        </w:rPr>
        <w:t xml:space="preserve">Zamawiający </w:t>
      </w:r>
      <w:r w:rsidR="00BF7187" w:rsidRPr="00DB09AA">
        <w:rPr>
          <w:rFonts w:ascii="Verdana" w:eastAsia="Verdana" w:hAnsi="Verdana" w:cs="Verdana"/>
          <w:sz w:val="18"/>
          <w:szCs w:val="18"/>
        </w:rPr>
        <w:t>nie</w:t>
      </w:r>
      <w:r w:rsidR="004B1E74" w:rsidRPr="00DB09AA">
        <w:rPr>
          <w:rFonts w:ascii="Verdana" w:eastAsia="Verdana" w:hAnsi="Verdana" w:cs="Verdana"/>
          <w:sz w:val="18"/>
          <w:szCs w:val="18"/>
        </w:rPr>
        <w:t xml:space="preserve"> stawia warunków udziału w postę</w:t>
      </w:r>
      <w:r w:rsidR="00BF7187" w:rsidRPr="00DB09AA">
        <w:rPr>
          <w:rFonts w:ascii="Verdana" w:eastAsia="Verdana" w:hAnsi="Verdana" w:cs="Verdana"/>
          <w:sz w:val="18"/>
          <w:szCs w:val="18"/>
        </w:rPr>
        <w:t>powaniu.</w:t>
      </w:r>
    </w:p>
    <w:p w14:paraId="2003B3E2" w14:textId="77777777" w:rsidR="00783D4B" w:rsidRPr="00AA24B1" w:rsidRDefault="00783D4B" w:rsidP="00BD77F8">
      <w:pPr>
        <w:suppressAutoHyphens/>
        <w:spacing w:after="0" w:line="360" w:lineRule="auto"/>
        <w:ind w:left="720" w:right="-426"/>
        <w:jc w:val="both"/>
        <w:rPr>
          <w:rFonts w:ascii="Verdana" w:eastAsia="Verdana" w:hAnsi="Verdana" w:cs="Verdana"/>
          <w:b/>
          <w:sz w:val="12"/>
          <w:szCs w:val="12"/>
        </w:rPr>
      </w:pPr>
    </w:p>
    <w:p w14:paraId="4918A265" w14:textId="77777777" w:rsidR="0001309C" w:rsidRPr="00DB09AA" w:rsidRDefault="00DC0732" w:rsidP="001A72F9">
      <w:pPr>
        <w:suppressAutoHyphens/>
        <w:spacing w:after="0" w:line="360" w:lineRule="auto"/>
        <w:ind w:right="-426"/>
        <w:jc w:val="both"/>
        <w:rPr>
          <w:rFonts w:ascii="Verdana" w:eastAsia="Verdana" w:hAnsi="Verdana" w:cs="Verdana"/>
          <w:b/>
          <w:sz w:val="18"/>
          <w:szCs w:val="18"/>
        </w:rPr>
      </w:pPr>
      <w:r w:rsidRPr="00DB09AA">
        <w:rPr>
          <w:rFonts w:ascii="Verdana" w:eastAsia="Verdana" w:hAnsi="Verdana" w:cs="Verdana"/>
          <w:b/>
          <w:sz w:val="18"/>
          <w:szCs w:val="18"/>
        </w:rPr>
        <w:t xml:space="preserve">V. ZAWARTOŚĆ OFERTY: </w:t>
      </w:r>
    </w:p>
    <w:p w14:paraId="511AC67F" w14:textId="3CB3DE4A" w:rsidR="0001309C" w:rsidRPr="00DB09AA" w:rsidRDefault="00DC0732" w:rsidP="00BF7187">
      <w:pPr>
        <w:tabs>
          <w:tab w:val="left" w:pos="4536"/>
          <w:tab w:val="left" w:pos="9072"/>
        </w:tabs>
        <w:spacing w:after="0" w:line="360" w:lineRule="auto"/>
        <w:ind w:right="-426"/>
        <w:jc w:val="both"/>
        <w:rPr>
          <w:rFonts w:ascii="Verdana" w:eastAsia="Verdana" w:hAnsi="Verdana" w:cs="Verdana"/>
          <w:sz w:val="18"/>
          <w:szCs w:val="18"/>
        </w:rPr>
      </w:pPr>
      <w:r w:rsidRPr="00DB09AA">
        <w:rPr>
          <w:rFonts w:ascii="Verdana" w:eastAsia="Verdana" w:hAnsi="Verdana" w:cs="Verdana"/>
          <w:sz w:val="18"/>
          <w:szCs w:val="18"/>
        </w:rPr>
        <w:t xml:space="preserve">Formularz ofertowy (załącznik nr 1 do Zapytania ofertowego) informujący o cenie netto i brutto za realizację przedmiotu </w:t>
      </w:r>
      <w:r w:rsidR="008A730A" w:rsidRPr="00DB09AA">
        <w:rPr>
          <w:rFonts w:ascii="Verdana" w:eastAsia="Verdana" w:hAnsi="Verdana" w:cs="Verdana"/>
          <w:sz w:val="18"/>
          <w:szCs w:val="18"/>
        </w:rPr>
        <w:t>zamówienia</w:t>
      </w:r>
      <w:r w:rsidRPr="00DB09AA">
        <w:rPr>
          <w:rFonts w:ascii="Verdana" w:eastAsia="Verdana" w:hAnsi="Verdana" w:cs="Verdana"/>
          <w:sz w:val="18"/>
          <w:szCs w:val="18"/>
        </w:rPr>
        <w:t>.</w:t>
      </w:r>
    </w:p>
    <w:p w14:paraId="0B3DCCC2" w14:textId="77777777" w:rsidR="0001309C" w:rsidRPr="00AA24B1" w:rsidRDefault="0001309C" w:rsidP="001A72F9">
      <w:pPr>
        <w:tabs>
          <w:tab w:val="left" w:pos="4536"/>
          <w:tab w:val="left" w:pos="9072"/>
        </w:tabs>
        <w:spacing w:after="0" w:line="360" w:lineRule="auto"/>
        <w:ind w:right="-426"/>
        <w:jc w:val="both"/>
        <w:rPr>
          <w:rFonts w:ascii="Verdana" w:eastAsia="Verdana" w:hAnsi="Verdana" w:cs="Verdana"/>
          <w:sz w:val="12"/>
          <w:szCs w:val="12"/>
        </w:rPr>
      </w:pPr>
    </w:p>
    <w:p w14:paraId="5CE4E10D" w14:textId="77777777" w:rsidR="0001309C" w:rsidRPr="00DB09AA" w:rsidRDefault="00DC0732" w:rsidP="001A72F9">
      <w:pPr>
        <w:tabs>
          <w:tab w:val="left" w:pos="4536"/>
          <w:tab w:val="left" w:pos="9072"/>
        </w:tabs>
        <w:spacing w:after="0" w:line="360" w:lineRule="auto"/>
        <w:ind w:right="-426"/>
        <w:jc w:val="both"/>
        <w:rPr>
          <w:rFonts w:ascii="Verdana" w:eastAsia="Verdana" w:hAnsi="Verdana" w:cs="Verdana"/>
          <w:b/>
          <w:sz w:val="18"/>
          <w:szCs w:val="18"/>
        </w:rPr>
      </w:pPr>
      <w:r w:rsidRPr="00DB09AA">
        <w:rPr>
          <w:rFonts w:ascii="Verdana" w:eastAsia="Verdana" w:hAnsi="Verdana" w:cs="Verdana"/>
          <w:b/>
          <w:sz w:val="18"/>
          <w:szCs w:val="18"/>
        </w:rPr>
        <w:t>V</w:t>
      </w:r>
      <w:r w:rsidR="007E3657" w:rsidRPr="00DB09AA">
        <w:rPr>
          <w:rFonts w:ascii="Verdana" w:eastAsia="Verdana" w:hAnsi="Verdana" w:cs="Verdana"/>
          <w:b/>
          <w:sz w:val="18"/>
          <w:szCs w:val="18"/>
        </w:rPr>
        <w:t>I</w:t>
      </w:r>
      <w:r w:rsidRPr="00DB09AA">
        <w:rPr>
          <w:rFonts w:ascii="Verdana" w:eastAsia="Verdana" w:hAnsi="Verdana" w:cs="Verdana"/>
          <w:b/>
          <w:sz w:val="18"/>
          <w:szCs w:val="18"/>
        </w:rPr>
        <w:t>. SKŁADANIE OFERT ORAZ KRYTERIA OCENY OFERT</w:t>
      </w:r>
    </w:p>
    <w:p w14:paraId="539AA0DD" w14:textId="71981174" w:rsidR="0001309C" w:rsidRPr="00DB09AA" w:rsidRDefault="00DC0732" w:rsidP="00A85F1D">
      <w:pPr>
        <w:pStyle w:val="Akapitzlist"/>
        <w:numPr>
          <w:ilvl w:val="0"/>
          <w:numId w:val="26"/>
        </w:numPr>
        <w:tabs>
          <w:tab w:val="left" w:pos="9072"/>
        </w:tabs>
        <w:spacing w:after="0" w:line="360" w:lineRule="auto"/>
        <w:ind w:left="284" w:right="-567" w:hanging="284"/>
        <w:jc w:val="both"/>
        <w:rPr>
          <w:rFonts w:ascii="Verdana" w:eastAsia="Verdana" w:hAnsi="Verdana" w:cs="Verdana"/>
          <w:sz w:val="18"/>
          <w:szCs w:val="18"/>
        </w:rPr>
      </w:pPr>
      <w:r w:rsidRPr="00DB09AA">
        <w:rPr>
          <w:rFonts w:ascii="Verdana" w:eastAsia="Verdana" w:hAnsi="Verdana" w:cs="Verdana"/>
          <w:sz w:val="18"/>
          <w:szCs w:val="18"/>
        </w:rPr>
        <w:t>Ofertę należy przesłać do dnia</w:t>
      </w:r>
      <w:r w:rsidR="00BF7187" w:rsidRPr="00DB09AA">
        <w:rPr>
          <w:rFonts w:ascii="Verdana" w:eastAsia="Verdana" w:hAnsi="Verdana" w:cs="Verdana"/>
          <w:b/>
          <w:sz w:val="18"/>
          <w:szCs w:val="18"/>
        </w:rPr>
        <w:t xml:space="preserve"> </w:t>
      </w:r>
      <w:r w:rsidR="00A85F1D">
        <w:rPr>
          <w:rFonts w:ascii="Verdana" w:eastAsia="Verdana" w:hAnsi="Verdana" w:cs="Verdana"/>
          <w:b/>
          <w:sz w:val="18"/>
          <w:szCs w:val="18"/>
        </w:rPr>
        <w:t>10</w:t>
      </w:r>
      <w:r w:rsidR="009C0F71" w:rsidRPr="00DB09AA">
        <w:rPr>
          <w:rFonts w:ascii="Verdana" w:eastAsia="Verdana" w:hAnsi="Verdana" w:cs="Verdana"/>
          <w:b/>
          <w:sz w:val="18"/>
          <w:szCs w:val="18"/>
        </w:rPr>
        <w:t>.</w:t>
      </w:r>
      <w:r w:rsidR="00A960AD" w:rsidRPr="00DB09AA">
        <w:rPr>
          <w:rFonts w:ascii="Verdana" w:eastAsia="Verdana" w:hAnsi="Verdana" w:cs="Verdana"/>
          <w:b/>
          <w:sz w:val="18"/>
          <w:szCs w:val="18"/>
        </w:rPr>
        <w:t>0</w:t>
      </w:r>
      <w:r w:rsidR="00A85F1D">
        <w:rPr>
          <w:rFonts w:ascii="Verdana" w:eastAsia="Verdana" w:hAnsi="Verdana" w:cs="Verdana"/>
          <w:b/>
          <w:sz w:val="18"/>
          <w:szCs w:val="18"/>
        </w:rPr>
        <w:t>3</w:t>
      </w:r>
      <w:r w:rsidR="00783D4B" w:rsidRPr="00DB09AA">
        <w:rPr>
          <w:rFonts w:ascii="Verdana" w:eastAsia="Verdana" w:hAnsi="Verdana" w:cs="Verdana"/>
          <w:b/>
          <w:sz w:val="18"/>
          <w:szCs w:val="18"/>
        </w:rPr>
        <w:t>.</w:t>
      </w:r>
      <w:r w:rsidR="006969F2" w:rsidRPr="00DB09AA">
        <w:rPr>
          <w:rFonts w:ascii="Verdana" w:eastAsia="Verdana" w:hAnsi="Verdana" w:cs="Verdana"/>
          <w:b/>
          <w:sz w:val="18"/>
          <w:szCs w:val="18"/>
        </w:rPr>
        <w:t>20</w:t>
      </w:r>
      <w:r w:rsidR="00B15442" w:rsidRPr="00DB09AA">
        <w:rPr>
          <w:rFonts w:ascii="Verdana" w:eastAsia="Verdana" w:hAnsi="Verdana" w:cs="Verdana"/>
          <w:b/>
          <w:sz w:val="18"/>
          <w:szCs w:val="18"/>
        </w:rPr>
        <w:t>2</w:t>
      </w:r>
      <w:r w:rsidR="00C934B3">
        <w:rPr>
          <w:rFonts w:ascii="Verdana" w:eastAsia="Verdana" w:hAnsi="Verdana" w:cs="Verdana"/>
          <w:b/>
          <w:sz w:val="18"/>
          <w:szCs w:val="18"/>
        </w:rPr>
        <w:t>2</w:t>
      </w:r>
      <w:r w:rsidRPr="00DB09AA">
        <w:rPr>
          <w:rFonts w:ascii="Verdana" w:eastAsia="Verdana" w:hAnsi="Verdana" w:cs="Verdana"/>
          <w:b/>
          <w:sz w:val="18"/>
          <w:szCs w:val="18"/>
        </w:rPr>
        <w:t xml:space="preserve"> r. </w:t>
      </w:r>
      <w:r w:rsidRPr="00DB09AA">
        <w:rPr>
          <w:rFonts w:ascii="Verdana" w:eastAsia="Verdana" w:hAnsi="Verdana" w:cs="Verdana"/>
          <w:sz w:val="18"/>
          <w:szCs w:val="18"/>
        </w:rPr>
        <w:t>do godz.</w:t>
      </w:r>
      <w:r w:rsidRPr="00DB09AA">
        <w:rPr>
          <w:rFonts w:ascii="Verdana" w:eastAsia="Verdana" w:hAnsi="Verdana" w:cs="Verdana"/>
          <w:b/>
          <w:sz w:val="18"/>
          <w:szCs w:val="18"/>
        </w:rPr>
        <w:t xml:space="preserve"> 1</w:t>
      </w:r>
      <w:r w:rsidR="00A619DE" w:rsidRPr="00DB09AA">
        <w:rPr>
          <w:rFonts w:ascii="Verdana" w:eastAsia="Verdana" w:hAnsi="Verdana" w:cs="Verdana"/>
          <w:b/>
          <w:sz w:val="18"/>
          <w:szCs w:val="18"/>
        </w:rPr>
        <w:t>4</w:t>
      </w:r>
      <w:r w:rsidRPr="00DB09AA">
        <w:rPr>
          <w:rFonts w:ascii="Verdana" w:eastAsia="Verdana" w:hAnsi="Verdana" w:cs="Verdana"/>
          <w:b/>
          <w:sz w:val="18"/>
          <w:szCs w:val="18"/>
        </w:rPr>
        <w:t xml:space="preserve">:00 </w:t>
      </w:r>
      <w:r w:rsidRPr="00DB09AA">
        <w:rPr>
          <w:rFonts w:ascii="Verdana" w:eastAsia="Verdana" w:hAnsi="Verdana" w:cs="Verdana"/>
          <w:sz w:val="18"/>
          <w:szCs w:val="18"/>
        </w:rPr>
        <w:t xml:space="preserve">w następujących formach: </w:t>
      </w:r>
    </w:p>
    <w:p w14:paraId="6E1A22C3" w14:textId="0C18C7C9" w:rsidR="0001309C" w:rsidRPr="00DB09AA" w:rsidRDefault="00DC0732" w:rsidP="00A85F1D">
      <w:pPr>
        <w:tabs>
          <w:tab w:val="left" w:pos="4536"/>
          <w:tab w:val="left" w:pos="9072"/>
        </w:tabs>
        <w:spacing w:after="0" w:line="360" w:lineRule="auto"/>
        <w:ind w:left="710" w:right="-567" w:hanging="142"/>
        <w:jc w:val="both"/>
        <w:rPr>
          <w:rFonts w:ascii="Verdana" w:eastAsia="Verdana" w:hAnsi="Verdana" w:cs="Verdana"/>
          <w:sz w:val="18"/>
          <w:szCs w:val="18"/>
        </w:rPr>
      </w:pPr>
      <w:r w:rsidRPr="00DB09AA">
        <w:rPr>
          <w:rFonts w:ascii="Verdana" w:eastAsia="Verdana" w:hAnsi="Verdana" w:cs="Verdana"/>
          <w:sz w:val="18"/>
          <w:szCs w:val="18"/>
        </w:rPr>
        <w:t>-</w:t>
      </w:r>
      <w:r w:rsidR="0015304E" w:rsidRPr="00DB09AA">
        <w:rPr>
          <w:rFonts w:ascii="Verdana" w:eastAsia="Verdana" w:hAnsi="Verdana" w:cs="Verdana"/>
          <w:sz w:val="18"/>
          <w:szCs w:val="18"/>
        </w:rPr>
        <w:t xml:space="preserve"> pisemnie </w:t>
      </w:r>
      <w:r w:rsidRPr="00DB09AA">
        <w:rPr>
          <w:rFonts w:ascii="Verdana" w:eastAsia="Verdana" w:hAnsi="Verdana" w:cs="Verdana"/>
          <w:sz w:val="18"/>
          <w:szCs w:val="18"/>
        </w:rPr>
        <w:t xml:space="preserve">na adres </w:t>
      </w:r>
      <w:r w:rsidR="005F0A1C" w:rsidRPr="00DB09AA">
        <w:rPr>
          <w:rFonts w:ascii="Verdana" w:eastAsia="Verdana" w:hAnsi="Verdana" w:cs="Verdana"/>
          <w:sz w:val="18"/>
          <w:szCs w:val="18"/>
        </w:rPr>
        <w:t>Katedry Psychiatrii</w:t>
      </w:r>
      <w:r w:rsidRPr="00DB09AA">
        <w:rPr>
          <w:rFonts w:ascii="Verdana" w:eastAsia="Verdana" w:hAnsi="Verdana" w:cs="Verdana"/>
          <w:sz w:val="18"/>
          <w:szCs w:val="18"/>
        </w:rPr>
        <w:t xml:space="preserve"> Uniwersytetu Medycznego we Wrocławiu przy </w:t>
      </w:r>
      <w:r w:rsidR="00A77840" w:rsidRPr="00DB09AA">
        <w:rPr>
          <w:rFonts w:ascii="Verdana" w:eastAsia="Verdana" w:hAnsi="Verdana" w:cs="Verdana"/>
          <w:sz w:val="18"/>
          <w:szCs w:val="18"/>
        </w:rPr>
        <w:t>W</w:t>
      </w:r>
      <w:r w:rsidR="005F0A1C" w:rsidRPr="00DB09AA">
        <w:rPr>
          <w:rFonts w:ascii="Verdana" w:eastAsia="Verdana" w:hAnsi="Verdana" w:cs="Verdana"/>
          <w:sz w:val="18"/>
          <w:szCs w:val="18"/>
        </w:rPr>
        <w:t>yb. Pasteura 10</w:t>
      </w:r>
      <w:r w:rsidRPr="00DB09AA">
        <w:rPr>
          <w:rFonts w:ascii="Verdana" w:eastAsia="Verdana" w:hAnsi="Verdana" w:cs="Verdana"/>
          <w:sz w:val="18"/>
          <w:szCs w:val="18"/>
        </w:rPr>
        <w:t>; 50-36</w:t>
      </w:r>
      <w:r w:rsidR="005F0A1C" w:rsidRPr="00DB09AA">
        <w:rPr>
          <w:rFonts w:ascii="Verdana" w:eastAsia="Verdana" w:hAnsi="Verdana" w:cs="Verdana"/>
          <w:sz w:val="18"/>
          <w:szCs w:val="18"/>
        </w:rPr>
        <w:t>7</w:t>
      </w:r>
      <w:r w:rsidRPr="00DB09AA">
        <w:rPr>
          <w:rFonts w:ascii="Verdana" w:eastAsia="Verdana" w:hAnsi="Verdana" w:cs="Verdana"/>
          <w:sz w:val="18"/>
          <w:szCs w:val="18"/>
        </w:rPr>
        <w:t xml:space="preserve"> Wrocław, lub</w:t>
      </w:r>
    </w:p>
    <w:p w14:paraId="7BB482EE" w14:textId="77777777" w:rsidR="0001309C" w:rsidRPr="00DB09AA" w:rsidRDefault="00DC0732" w:rsidP="00A85F1D">
      <w:pPr>
        <w:tabs>
          <w:tab w:val="left" w:pos="4536"/>
          <w:tab w:val="left" w:pos="9072"/>
        </w:tabs>
        <w:spacing w:after="0" w:line="360" w:lineRule="auto"/>
        <w:ind w:left="568" w:right="-567"/>
        <w:jc w:val="both"/>
        <w:rPr>
          <w:rFonts w:ascii="Verdana" w:eastAsia="Verdana" w:hAnsi="Verdana" w:cs="Verdana"/>
          <w:sz w:val="18"/>
          <w:szCs w:val="18"/>
        </w:rPr>
      </w:pPr>
      <w:r w:rsidRPr="00DB09AA">
        <w:rPr>
          <w:rFonts w:ascii="Verdana" w:eastAsia="Verdana" w:hAnsi="Verdana" w:cs="Verdana"/>
          <w:sz w:val="18"/>
          <w:szCs w:val="18"/>
        </w:rPr>
        <w:t>- faksem (71/784-</w:t>
      </w:r>
      <w:r w:rsidR="005F0A1C" w:rsidRPr="00DB09AA">
        <w:rPr>
          <w:rFonts w:ascii="Verdana" w:eastAsia="Verdana" w:hAnsi="Verdana" w:cs="Verdana"/>
          <w:sz w:val="18"/>
          <w:szCs w:val="18"/>
        </w:rPr>
        <w:t>16</w:t>
      </w:r>
      <w:r w:rsidRPr="00DB09AA">
        <w:rPr>
          <w:rFonts w:ascii="Verdana" w:eastAsia="Verdana" w:hAnsi="Verdana" w:cs="Verdana"/>
          <w:sz w:val="18"/>
          <w:szCs w:val="18"/>
        </w:rPr>
        <w:t>-</w:t>
      </w:r>
      <w:r w:rsidR="005F0A1C" w:rsidRPr="00DB09AA">
        <w:rPr>
          <w:rFonts w:ascii="Verdana" w:eastAsia="Verdana" w:hAnsi="Verdana" w:cs="Verdana"/>
          <w:sz w:val="18"/>
          <w:szCs w:val="18"/>
        </w:rPr>
        <w:t>02</w:t>
      </w:r>
      <w:r w:rsidRPr="00DB09AA">
        <w:rPr>
          <w:rFonts w:ascii="Verdana" w:eastAsia="Verdana" w:hAnsi="Verdana" w:cs="Verdana"/>
          <w:sz w:val="18"/>
          <w:szCs w:val="18"/>
        </w:rPr>
        <w:t xml:space="preserve">), lub </w:t>
      </w:r>
    </w:p>
    <w:p w14:paraId="570FDA79" w14:textId="2E4C30E8" w:rsidR="0001309C" w:rsidRPr="00DB09AA" w:rsidRDefault="00DC0732" w:rsidP="00A85F1D">
      <w:pPr>
        <w:tabs>
          <w:tab w:val="left" w:pos="4536"/>
          <w:tab w:val="left" w:pos="9072"/>
        </w:tabs>
        <w:spacing w:after="0" w:line="360" w:lineRule="auto"/>
        <w:ind w:left="568" w:right="-567"/>
        <w:jc w:val="both"/>
        <w:rPr>
          <w:rFonts w:ascii="Verdana" w:eastAsia="Verdana" w:hAnsi="Verdana" w:cs="Verdana"/>
          <w:sz w:val="18"/>
          <w:szCs w:val="18"/>
        </w:rPr>
      </w:pPr>
      <w:r w:rsidRPr="00DB09AA">
        <w:rPr>
          <w:rFonts w:ascii="Verdana" w:eastAsia="Verdana" w:hAnsi="Verdana" w:cs="Verdana"/>
          <w:sz w:val="18"/>
          <w:szCs w:val="18"/>
        </w:rPr>
        <w:t xml:space="preserve">- pocztą elektroniczną na adres: </w:t>
      </w:r>
      <w:r w:rsidR="00A619DE" w:rsidRPr="00DB09AA">
        <w:rPr>
          <w:rFonts w:ascii="Verdana" w:eastAsia="Verdana" w:hAnsi="Verdana" w:cs="Verdana"/>
          <w:sz w:val="18"/>
          <w:szCs w:val="18"/>
        </w:rPr>
        <w:t>bartlomiej.stanczykiewicz</w:t>
      </w:r>
      <w:r w:rsidR="00BD729A" w:rsidRPr="00DB09AA">
        <w:rPr>
          <w:rFonts w:ascii="Verdana" w:eastAsia="Verdana" w:hAnsi="Verdana" w:cs="Verdana"/>
          <w:sz w:val="18"/>
          <w:szCs w:val="18"/>
        </w:rPr>
        <w:t>@</w:t>
      </w:r>
      <w:r w:rsidR="00C934B3">
        <w:rPr>
          <w:rFonts w:ascii="Verdana" w:eastAsia="Verdana" w:hAnsi="Verdana" w:cs="Verdana"/>
          <w:sz w:val="18"/>
          <w:szCs w:val="18"/>
        </w:rPr>
        <w:t>umw.edu.pl</w:t>
      </w:r>
      <w:r w:rsidR="00BD729A" w:rsidRPr="00DB09AA">
        <w:rPr>
          <w:rFonts w:ascii="Verdana" w:eastAsia="Verdana" w:hAnsi="Verdana" w:cs="Verdana"/>
          <w:sz w:val="18"/>
          <w:szCs w:val="18"/>
        </w:rPr>
        <w:t xml:space="preserve"> </w:t>
      </w:r>
    </w:p>
    <w:p w14:paraId="44913717" w14:textId="7DFD5BF3" w:rsidR="0001309C" w:rsidRPr="00DB09AA" w:rsidRDefault="00DC0732" w:rsidP="00A85F1D">
      <w:pPr>
        <w:numPr>
          <w:ilvl w:val="0"/>
          <w:numId w:val="26"/>
        </w:numPr>
        <w:tabs>
          <w:tab w:val="left" w:pos="4536"/>
          <w:tab w:val="left" w:pos="9072"/>
        </w:tabs>
        <w:spacing w:after="0" w:line="360" w:lineRule="auto"/>
        <w:ind w:left="426" w:right="-567" w:hanging="426"/>
        <w:jc w:val="both"/>
        <w:rPr>
          <w:rFonts w:ascii="Verdana" w:eastAsia="Verdana" w:hAnsi="Verdana" w:cs="Verdana"/>
          <w:sz w:val="18"/>
          <w:szCs w:val="18"/>
        </w:rPr>
      </w:pPr>
      <w:r w:rsidRPr="00DB09AA">
        <w:rPr>
          <w:rFonts w:ascii="Verdana" w:eastAsia="Verdana" w:hAnsi="Verdana" w:cs="Verdana"/>
          <w:sz w:val="18"/>
          <w:szCs w:val="18"/>
        </w:rPr>
        <w:t>Zamawiający nie dopuszcza składania ofert częściowych i wariantowych.</w:t>
      </w:r>
    </w:p>
    <w:p w14:paraId="17F76EF4" w14:textId="77777777" w:rsidR="00A619DE" w:rsidRPr="00DB09AA" w:rsidRDefault="00A619DE" w:rsidP="00A85F1D">
      <w:pPr>
        <w:pStyle w:val="Akapitzlist"/>
        <w:numPr>
          <w:ilvl w:val="2"/>
          <w:numId w:val="32"/>
        </w:numPr>
        <w:tabs>
          <w:tab w:val="clear" w:pos="3718"/>
          <w:tab w:val="num" w:pos="426"/>
          <w:tab w:val="left" w:pos="9071"/>
        </w:tabs>
        <w:spacing w:after="0" w:line="360" w:lineRule="auto"/>
        <w:ind w:left="426" w:right="-567" w:hanging="426"/>
        <w:contextualSpacing w:val="0"/>
        <w:jc w:val="both"/>
        <w:rPr>
          <w:rFonts w:ascii="Verdana" w:hAnsi="Verdana"/>
          <w:b/>
          <w:sz w:val="18"/>
          <w:szCs w:val="18"/>
        </w:rPr>
      </w:pPr>
      <w:r w:rsidRPr="00DB09AA">
        <w:rPr>
          <w:rFonts w:ascii="Verdana" w:hAnsi="Verdana"/>
          <w:b/>
          <w:sz w:val="18"/>
          <w:szCs w:val="18"/>
        </w:rPr>
        <w:t>Kryteria oceny ofert.</w:t>
      </w:r>
      <w:bookmarkStart w:id="0" w:name="_Toc395266078"/>
    </w:p>
    <w:p w14:paraId="1CAAE8BF" w14:textId="7F39A4C3" w:rsidR="00A619DE" w:rsidRPr="00DB09AA" w:rsidRDefault="00A619DE" w:rsidP="00A85F1D">
      <w:pPr>
        <w:pStyle w:val="Akapitzlist"/>
        <w:numPr>
          <w:ilvl w:val="6"/>
          <w:numId w:val="32"/>
        </w:numPr>
        <w:tabs>
          <w:tab w:val="clear" w:pos="3498"/>
          <w:tab w:val="num" w:pos="851"/>
          <w:tab w:val="left" w:pos="9071"/>
        </w:tabs>
        <w:spacing w:after="0" w:line="360" w:lineRule="auto"/>
        <w:ind w:left="851" w:right="-567" w:hanging="425"/>
        <w:contextualSpacing w:val="0"/>
        <w:jc w:val="both"/>
        <w:rPr>
          <w:rFonts w:ascii="Verdana" w:hAnsi="Verdana"/>
          <w:sz w:val="18"/>
          <w:szCs w:val="18"/>
        </w:rPr>
      </w:pPr>
      <w:r w:rsidRPr="00DB09AA">
        <w:rPr>
          <w:rFonts w:ascii="Verdana" w:hAnsi="Verdana"/>
          <w:bCs/>
          <w:sz w:val="18"/>
          <w:szCs w:val="18"/>
        </w:rPr>
        <w:t xml:space="preserve">Przy wyborze najkorzystniejszej oferty Zamawiający zastosuje jako jedyne kryterium oceny ofert: </w:t>
      </w:r>
      <w:r w:rsidR="00A77840" w:rsidRPr="00DB09AA">
        <w:rPr>
          <w:rFonts w:ascii="Verdana" w:hAnsi="Verdana"/>
          <w:sz w:val="18"/>
          <w:szCs w:val="18"/>
        </w:rPr>
        <w:t>cenę</w:t>
      </w:r>
      <w:r w:rsidR="00F00024" w:rsidRPr="00DB09AA">
        <w:rPr>
          <w:rFonts w:ascii="Verdana" w:hAnsi="Verdana"/>
          <w:sz w:val="18"/>
          <w:szCs w:val="18"/>
        </w:rPr>
        <w:t xml:space="preserve"> </w:t>
      </w:r>
      <w:r w:rsidR="00712879" w:rsidRPr="00DB09AA">
        <w:rPr>
          <w:rFonts w:ascii="Verdana" w:hAnsi="Verdana"/>
          <w:sz w:val="18"/>
          <w:szCs w:val="18"/>
        </w:rPr>
        <w:t xml:space="preserve">brutto </w:t>
      </w:r>
      <w:r w:rsidR="00F00024" w:rsidRPr="00DB09AA">
        <w:rPr>
          <w:rFonts w:ascii="Verdana" w:hAnsi="Verdana"/>
          <w:sz w:val="18"/>
          <w:szCs w:val="18"/>
        </w:rPr>
        <w:t xml:space="preserve">za komplet oznaczeń biochemicznych, opisanych w załączniku 2 do </w:t>
      </w:r>
      <w:r w:rsidR="00A77840" w:rsidRPr="00DB09AA">
        <w:rPr>
          <w:rFonts w:ascii="Verdana" w:hAnsi="Verdana"/>
          <w:sz w:val="18"/>
          <w:szCs w:val="18"/>
        </w:rPr>
        <w:t>Z</w:t>
      </w:r>
      <w:r w:rsidR="00F00024" w:rsidRPr="00DB09AA">
        <w:rPr>
          <w:rFonts w:ascii="Verdana" w:hAnsi="Verdana"/>
          <w:sz w:val="18"/>
          <w:szCs w:val="18"/>
        </w:rPr>
        <w:t>apytania ofertowego</w:t>
      </w:r>
      <w:bookmarkEnd w:id="0"/>
      <w:r w:rsidR="002C7AED" w:rsidRPr="00DB09AA">
        <w:rPr>
          <w:rFonts w:ascii="Verdana" w:hAnsi="Verdana"/>
          <w:sz w:val="18"/>
          <w:szCs w:val="18"/>
        </w:rPr>
        <w:t xml:space="preserve"> – waga 100%.</w:t>
      </w:r>
    </w:p>
    <w:p w14:paraId="63AFA966" w14:textId="77777777" w:rsidR="00A619DE" w:rsidRPr="00DB09AA" w:rsidRDefault="00A619DE" w:rsidP="00A85F1D">
      <w:pPr>
        <w:pStyle w:val="Akapitzlist"/>
        <w:numPr>
          <w:ilvl w:val="6"/>
          <w:numId w:val="32"/>
        </w:numPr>
        <w:tabs>
          <w:tab w:val="clear" w:pos="3498"/>
          <w:tab w:val="num" w:pos="851"/>
          <w:tab w:val="left" w:pos="9071"/>
        </w:tabs>
        <w:spacing w:after="0" w:line="360" w:lineRule="auto"/>
        <w:ind w:left="850" w:right="-567" w:hanging="425"/>
        <w:contextualSpacing w:val="0"/>
        <w:jc w:val="both"/>
        <w:rPr>
          <w:rFonts w:ascii="Verdana" w:hAnsi="Verdana"/>
          <w:bCs/>
          <w:sz w:val="18"/>
          <w:szCs w:val="18"/>
        </w:rPr>
      </w:pPr>
      <w:r w:rsidRPr="00DB09AA">
        <w:rPr>
          <w:rFonts w:ascii="Verdana" w:hAnsi="Verdana"/>
          <w:bCs/>
          <w:sz w:val="18"/>
          <w:szCs w:val="18"/>
        </w:rPr>
        <w:t>Kwoty w Formularzu ofertowym powinny zostać podane z dokładnością do dwóch miejsc po przecinku.</w:t>
      </w:r>
    </w:p>
    <w:p w14:paraId="7BBD6B64" w14:textId="22BE237E" w:rsidR="00A619DE" w:rsidRPr="00DB09AA" w:rsidRDefault="00A619DE" w:rsidP="00A85F1D">
      <w:pPr>
        <w:pStyle w:val="Akapitzlist"/>
        <w:numPr>
          <w:ilvl w:val="0"/>
          <w:numId w:val="33"/>
        </w:numPr>
        <w:spacing w:after="0" w:line="360" w:lineRule="auto"/>
        <w:ind w:right="-567" w:hanging="436"/>
        <w:contextualSpacing w:val="0"/>
        <w:jc w:val="both"/>
        <w:rPr>
          <w:rFonts w:ascii="Verdana" w:hAnsi="Verdana"/>
          <w:sz w:val="18"/>
          <w:szCs w:val="18"/>
        </w:rPr>
      </w:pPr>
      <w:bookmarkStart w:id="1" w:name="_Toc395266099"/>
      <w:r w:rsidRPr="00DB09AA">
        <w:rPr>
          <w:rFonts w:ascii="Verdana" w:hAnsi="Verdana"/>
          <w:bCs/>
          <w:sz w:val="18"/>
          <w:szCs w:val="18"/>
        </w:rPr>
        <w:t xml:space="preserve">Zamawiający wybierze jako najkorzystniejszą ofertę, odpowiadającą treści niniejszego Zaproszenia, </w:t>
      </w:r>
      <w:r w:rsidRPr="00DB09AA">
        <w:rPr>
          <w:rFonts w:ascii="Verdana" w:hAnsi="Verdana"/>
          <w:sz w:val="18"/>
          <w:szCs w:val="18"/>
        </w:rPr>
        <w:t>która uzyska najwyższą ilość punktów.</w:t>
      </w:r>
      <w:bookmarkEnd w:id="1"/>
    </w:p>
    <w:p w14:paraId="11FB513D" w14:textId="77777777" w:rsidR="00485039" w:rsidRPr="00AA24B1" w:rsidRDefault="00485039" w:rsidP="00A85F1D">
      <w:pPr>
        <w:suppressAutoHyphens/>
        <w:spacing w:after="0" w:line="360" w:lineRule="auto"/>
        <w:ind w:right="-567"/>
        <w:jc w:val="both"/>
        <w:rPr>
          <w:rFonts w:ascii="Verdana" w:eastAsia="Verdana" w:hAnsi="Verdana" w:cs="Verdana"/>
          <w:b/>
          <w:sz w:val="12"/>
          <w:szCs w:val="12"/>
        </w:rPr>
      </w:pPr>
    </w:p>
    <w:p w14:paraId="71684981" w14:textId="53358A14" w:rsidR="00485039" w:rsidRPr="00DB09AA" w:rsidRDefault="00AA24B1" w:rsidP="00A85F1D">
      <w:pPr>
        <w:suppressAutoHyphens/>
        <w:spacing w:after="0" w:line="360" w:lineRule="auto"/>
        <w:ind w:right="-567"/>
        <w:jc w:val="both"/>
        <w:rPr>
          <w:rFonts w:ascii="Verdana" w:eastAsia="Verdana" w:hAnsi="Verdana" w:cs="Verdana"/>
          <w:b/>
          <w:sz w:val="18"/>
          <w:szCs w:val="18"/>
        </w:rPr>
      </w:pPr>
      <w:r>
        <w:rPr>
          <w:rFonts w:ascii="Verdana" w:eastAsia="Verdana" w:hAnsi="Verdana" w:cs="Verdana"/>
          <w:b/>
          <w:sz w:val="18"/>
          <w:szCs w:val="18"/>
        </w:rPr>
        <w:t xml:space="preserve">VII. </w:t>
      </w:r>
      <w:r w:rsidR="00485039" w:rsidRPr="00DB09AA">
        <w:rPr>
          <w:rFonts w:ascii="Verdana" w:eastAsia="Verdana" w:hAnsi="Verdana" w:cs="Verdana"/>
          <w:b/>
          <w:sz w:val="18"/>
          <w:szCs w:val="18"/>
        </w:rPr>
        <w:t xml:space="preserve">KLAUZULA INFORMACYJNA </w:t>
      </w:r>
    </w:p>
    <w:p w14:paraId="71E7FE05" w14:textId="71E271F8" w:rsidR="000A761D" w:rsidRPr="00DB09AA" w:rsidRDefault="000A761D" w:rsidP="00A85F1D">
      <w:pPr>
        <w:pStyle w:val="NormalnyWeb"/>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Zgodnie z art. 13 Rozporządzenia Parlamentu Europejskiego i Rady (UE) 2016/679 z dnia 27 kwietnia 2016r. (ogólne rozporządzenie o ochronie danych, dalej RODO) informujemy, że:</w:t>
      </w:r>
    </w:p>
    <w:p w14:paraId="6C08F887" w14:textId="77777777" w:rsidR="000A761D" w:rsidRPr="00DB09AA" w:rsidRDefault="000A761D" w:rsidP="00A85F1D">
      <w:pPr>
        <w:pStyle w:val="NormalnyWeb"/>
        <w:numPr>
          <w:ilvl w:val="0"/>
          <w:numId w:val="27"/>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Administratorem danych osobowych Wykonawców i innych osób uczestniczących w postępowaniu jest Uniwersytet Medyczny im. Piastów Śląskich we Wrocławiu z siedzibą przy Wybrzeżu Pasteura 1, 50-367 Wrocław, zwany dalej „Administratorem”, reprezentowany przez Rektora.</w:t>
      </w:r>
    </w:p>
    <w:p w14:paraId="2F3356D8" w14:textId="30EC843C" w:rsidR="000A761D" w:rsidRPr="00DB09AA" w:rsidRDefault="000A761D" w:rsidP="00A85F1D">
      <w:pPr>
        <w:pStyle w:val="NormalnyWeb"/>
        <w:numPr>
          <w:ilvl w:val="0"/>
          <w:numId w:val="27"/>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 xml:space="preserve">Administrator wyznaczył Inspektora Ochrony Danych, z którym można kontaktować się </w:t>
      </w:r>
      <w:r w:rsidR="0085760B">
        <w:rPr>
          <w:rFonts w:ascii="Verdana" w:hAnsi="Verdana"/>
          <w:sz w:val="18"/>
          <w:szCs w:val="18"/>
        </w:rPr>
        <w:br/>
      </w:r>
      <w:r w:rsidRPr="00DB09AA">
        <w:rPr>
          <w:rFonts w:ascii="Verdana" w:hAnsi="Verdana"/>
          <w:sz w:val="18"/>
          <w:szCs w:val="18"/>
        </w:rPr>
        <w:t>w sprawach dotyczących przetwarzania danych osobowych pod adresem e-mail: </w:t>
      </w:r>
      <w:hyperlink r:id="rId9" w:history="1">
        <w:r w:rsidR="00505680" w:rsidRPr="00505680">
          <w:rPr>
            <w:rStyle w:val="Hipercze"/>
            <w:rFonts w:ascii="Verdana" w:hAnsi="Verdana"/>
            <w:color w:val="auto"/>
            <w:sz w:val="18"/>
            <w:szCs w:val="18"/>
            <w:u w:val="none"/>
          </w:rPr>
          <w:t>iod@umw.edu.pl</w:t>
        </w:r>
      </w:hyperlink>
    </w:p>
    <w:p w14:paraId="5F97636D" w14:textId="77777777" w:rsidR="000A761D" w:rsidRPr="00DB09AA" w:rsidRDefault="000A761D" w:rsidP="00A85F1D">
      <w:pPr>
        <w:pStyle w:val="NormalnyWeb"/>
        <w:numPr>
          <w:ilvl w:val="0"/>
          <w:numId w:val="27"/>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Dane osobowe niezbędne do wzięcia udziału w postępowaniu o udzielenie zamówienia publicznego, do którego nie stosuje się przepisów ustawy z dnia 11 września 2019 r. Prawo zamówień publicznych (zgodnie z wyłączeniem, o którym mowa w art. 2 ust. 1 pkt 1 tej ustawy), przetwarzane będą na potrzeby przedmiotowego postępowania, a w szczególności rozpatrzenia oferty w zawiązku z ewentualnym zawarciem umowy na wykonanie zadania stanowiącego przedmiot postępowania.</w:t>
      </w:r>
    </w:p>
    <w:p w14:paraId="4DCE26F6" w14:textId="78B98773" w:rsidR="000A761D" w:rsidRPr="00DB09AA" w:rsidRDefault="000A761D" w:rsidP="00A85F1D">
      <w:pPr>
        <w:pStyle w:val="NormalnyWeb"/>
        <w:numPr>
          <w:ilvl w:val="0"/>
          <w:numId w:val="27"/>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 xml:space="preserve">Dane osobowe Wykonawcy, który jest osobą fizyczną będą przetwarzane w związku z podjęciem czynności niezbędnych do zawarcia umowy i jej wykonania (art. 6 ust. 1 lit. b RODO). Dane osób </w:t>
      </w:r>
      <w:r w:rsidRPr="00DB09AA">
        <w:rPr>
          <w:rFonts w:ascii="Verdana" w:hAnsi="Verdana"/>
          <w:sz w:val="18"/>
          <w:szCs w:val="18"/>
        </w:rPr>
        <w:lastRenderedPageBreak/>
        <w:t>działających w imieniu Wykonawcy, w tym wskazanych w ofercie/umowie z Wykonawcą będą przetwarzane na podstawie prawnie uzasadnionego interesu Administratora (art. 6 ust. 1 lit. f RODO). Wszelkie dane osobowe przetwarzane są zgodnie z przepisami ustawy z dnia 27 sierpnia 2009 r. o finansach publicznych oraz ustawy z dnia 6 września 2001 r. o dostępie do informacji publicznej (art. 6 ust. 1 lit. c RODO). Dane mogą być także przetwarzane w celu ewentualnego dochodzenia lub obrony przed roszczeniami na podstawie prawnie uzasadnionego interesu administratora (art. 6 ust. 1 lit. f RODO).</w:t>
      </w:r>
    </w:p>
    <w:p w14:paraId="335464D8" w14:textId="77777777" w:rsidR="000A761D" w:rsidRPr="00DB09AA" w:rsidRDefault="000A761D" w:rsidP="00A85F1D">
      <w:pPr>
        <w:pStyle w:val="NormalnyWeb"/>
        <w:numPr>
          <w:ilvl w:val="0"/>
          <w:numId w:val="27"/>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Administrator może udostępniać przetwarzane dane osobowe osobom lub podmiotom na podstawie ustawy z dnia 6 września 2001 r. o dostępie do informacji publicznej oraz innym organom lub podmiotom upoważnionym na podstawie odrębnych przepisów.</w:t>
      </w:r>
    </w:p>
    <w:p w14:paraId="47AD86FD" w14:textId="77777777" w:rsidR="000A761D" w:rsidRPr="00DB09AA" w:rsidRDefault="000A761D" w:rsidP="00A85F1D">
      <w:pPr>
        <w:pStyle w:val="NormalnyWeb"/>
        <w:numPr>
          <w:ilvl w:val="0"/>
          <w:numId w:val="27"/>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Administrator może powierzyć innym podmiotom, w drodze umowy zawartej na piśmie, przetwarzanie danych osobowych w imieniu Administratora, w szczególności dostawcom usług IT.</w:t>
      </w:r>
    </w:p>
    <w:p w14:paraId="67206D8D" w14:textId="77777777" w:rsidR="000A761D" w:rsidRPr="00DB09AA" w:rsidRDefault="000A761D" w:rsidP="00A85F1D">
      <w:pPr>
        <w:pStyle w:val="NormalnyWeb"/>
        <w:numPr>
          <w:ilvl w:val="0"/>
          <w:numId w:val="27"/>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Administrator będzie przechowywał Pani/Pana dane osobowe przez okres niezbędny do realizacji celów przetwarzania, jednak nie krócej niż przez okres wskazany w przepisach o archiwizacji.</w:t>
      </w:r>
    </w:p>
    <w:p w14:paraId="6217ABAA" w14:textId="77777777" w:rsidR="000A761D" w:rsidRPr="00DB09AA" w:rsidRDefault="000A761D" w:rsidP="00A85F1D">
      <w:pPr>
        <w:pStyle w:val="NormalnyWeb"/>
        <w:numPr>
          <w:ilvl w:val="0"/>
          <w:numId w:val="27"/>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W przypadkach, na zasadach i w trybie określonym w obowiązujących przepisach przysługuje Pani/Panu prawo do żądania: dostępu do treści danych oraz ich sprostowania (art. 15 i 16 RODO), ograniczenia przetwarzania (art. 18 RODO) z zastrzeżeniem art. 18 ust. 2 RODO oraz przenoszenia danych (art. 20 RODO).</w:t>
      </w:r>
    </w:p>
    <w:p w14:paraId="412172BF" w14:textId="77777777" w:rsidR="000A761D" w:rsidRPr="00DB09AA" w:rsidRDefault="000A761D" w:rsidP="00A85F1D">
      <w:pPr>
        <w:pStyle w:val="NormalnyWeb"/>
        <w:numPr>
          <w:ilvl w:val="0"/>
          <w:numId w:val="27"/>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Nie Przysługuje Pani/Panu: prawo do usunięcia danych w związku z art. 17 ust. 3 lit. b i e RODO ani prawo wniesienia sprzeciwu wobec przetwarzania (art. 21 RODO), ponieważ podstawą prawną przetwarzania Pani/Pana danych osobowych jest art. 6 ust. 1 lit. b i c RODO.</w:t>
      </w:r>
    </w:p>
    <w:p w14:paraId="3B3BE8FF" w14:textId="77777777" w:rsidR="000A761D" w:rsidRPr="00DB09AA" w:rsidRDefault="000A761D" w:rsidP="00A85F1D">
      <w:pPr>
        <w:pStyle w:val="NormalnyWeb"/>
        <w:numPr>
          <w:ilvl w:val="0"/>
          <w:numId w:val="27"/>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Ma Pani/Pan prawo wniesienia skargi do organu nadzorczego – Prezesa Urzędu Ochrony Danych Osobowych – w przypadku podejrzenia, że dane osobowe są przetwarzane przez Administratora z naruszeniem przepisów prawa.</w:t>
      </w:r>
    </w:p>
    <w:p w14:paraId="04664FCA" w14:textId="77777777" w:rsidR="000A761D" w:rsidRPr="00DB09AA" w:rsidRDefault="000A761D" w:rsidP="00A85F1D">
      <w:pPr>
        <w:pStyle w:val="NormalnyWeb"/>
        <w:numPr>
          <w:ilvl w:val="0"/>
          <w:numId w:val="27"/>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Podanie Pani/Pana danych osobowych nie jest obowiązkowe, aczkolwiek niezbędne do realizacji celów, do których zostały zebrane. Odmowa podania danych uniemożliwi rozpatrzenie złożonej oferty i podjęcie współpracy pomiędzy stronami.</w:t>
      </w:r>
    </w:p>
    <w:p w14:paraId="61BD322E" w14:textId="77777777" w:rsidR="000A761D" w:rsidRPr="00DB09AA" w:rsidRDefault="000A761D" w:rsidP="00A85F1D">
      <w:pPr>
        <w:pStyle w:val="NormalnyWeb"/>
        <w:numPr>
          <w:ilvl w:val="0"/>
          <w:numId w:val="27"/>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Pani/Pana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323AEF25" w14:textId="77777777" w:rsidR="000A761D" w:rsidRPr="00DB09AA" w:rsidRDefault="000A761D" w:rsidP="00A85F1D">
      <w:pPr>
        <w:pStyle w:val="NormalnyWeb"/>
        <w:numPr>
          <w:ilvl w:val="0"/>
          <w:numId w:val="27"/>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W przypadku danych osobowych przekazanych Zamawiającemu, a nie dotyczących bezpośrednio Wykonawcy (np. danych osobowych pracowników, podwykonawców, osób, którymi Wykonawca posługuje się przy realizacji zamówienia), Wykonawca zobowiązany jest do dopełnienia obowiązków informacyjnych, o których mowa w art. 13 i 14 RODO, w tym do przekazania odpowiedniej informacji o administrowaniu tymi danymi przez Zamawiającego.</w:t>
      </w:r>
    </w:p>
    <w:p w14:paraId="655AC23D" w14:textId="77777777" w:rsidR="007B0A78" w:rsidRPr="00AA24B1" w:rsidRDefault="00DC0732" w:rsidP="00530EBF">
      <w:pPr>
        <w:spacing w:after="0" w:line="360" w:lineRule="auto"/>
        <w:ind w:right="-567" w:firstLine="4536"/>
        <w:rPr>
          <w:rFonts w:ascii="Verdana" w:eastAsia="Calibri" w:hAnsi="Verdana" w:cs="Calibri"/>
          <w:sz w:val="10"/>
          <w:szCs w:val="10"/>
        </w:rPr>
      </w:pPr>
      <w:r w:rsidRPr="00AA24B1">
        <w:rPr>
          <w:rFonts w:ascii="Verdana" w:eastAsia="Calibri" w:hAnsi="Verdana" w:cs="Calibri"/>
          <w:sz w:val="10"/>
          <w:szCs w:val="10"/>
        </w:rPr>
        <w:t xml:space="preserve">             </w:t>
      </w:r>
    </w:p>
    <w:p w14:paraId="3F24A1CF" w14:textId="65DA827D" w:rsidR="0001309C" w:rsidRPr="00DB09AA" w:rsidRDefault="00530EBF" w:rsidP="00A85F1D">
      <w:pPr>
        <w:spacing w:after="0" w:line="360" w:lineRule="auto"/>
        <w:ind w:left="4394" w:right="-567"/>
        <w:rPr>
          <w:rFonts w:ascii="Verdana" w:eastAsia="Verdana" w:hAnsi="Verdana" w:cs="Verdana"/>
          <w:sz w:val="18"/>
          <w:szCs w:val="18"/>
        </w:rPr>
      </w:pPr>
      <w:r w:rsidRPr="00DB09AA">
        <w:rPr>
          <w:rFonts w:ascii="Verdana" w:eastAsia="Calibri" w:hAnsi="Verdana" w:cs="Calibri"/>
          <w:sz w:val="18"/>
          <w:szCs w:val="18"/>
        </w:rPr>
        <w:t>Z</w:t>
      </w:r>
      <w:r w:rsidR="00DC0732" w:rsidRPr="00DB09AA">
        <w:rPr>
          <w:rFonts w:ascii="Verdana" w:eastAsia="Verdana" w:hAnsi="Verdana" w:cs="Verdana"/>
          <w:sz w:val="18"/>
          <w:szCs w:val="18"/>
        </w:rPr>
        <w:t xml:space="preserve">atwierdzam </w:t>
      </w:r>
    </w:p>
    <w:p w14:paraId="7B6060FB" w14:textId="77777777" w:rsidR="0015304E" w:rsidRPr="00DB09AA" w:rsidRDefault="0015304E" w:rsidP="00A85F1D">
      <w:pPr>
        <w:tabs>
          <w:tab w:val="center" w:pos="4536"/>
          <w:tab w:val="left" w:pos="6379"/>
          <w:tab w:val="left" w:pos="6521"/>
          <w:tab w:val="right" w:pos="9356"/>
        </w:tabs>
        <w:suppressAutoHyphens/>
        <w:spacing w:after="0" w:line="360" w:lineRule="auto"/>
        <w:ind w:left="4394" w:right="-239"/>
        <w:rPr>
          <w:rFonts w:ascii="Verdana" w:eastAsia="Verdana" w:hAnsi="Verdana" w:cs="Verdana"/>
          <w:sz w:val="18"/>
          <w:szCs w:val="18"/>
        </w:rPr>
      </w:pPr>
      <w:r w:rsidRPr="00DB09AA">
        <w:rPr>
          <w:rFonts w:ascii="Verdana" w:eastAsia="Verdana" w:hAnsi="Verdana" w:cs="Verdana"/>
          <w:sz w:val="18"/>
          <w:szCs w:val="18"/>
        </w:rPr>
        <w:t>Z upoważnienia Rektora</w:t>
      </w:r>
    </w:p>
    <w:p w14:paraId="5BD5A125" w14:textId="0F7B9ABA" w:rsidR="00712879" w:rsidRPr="00DB09AA" w:rsidRDefault="00B60D55" w:rsidP="00A85F1D">
      <w:pPr>
        <w:tabs>
          <w:tab w:val="center" w:pos="4536"/>
          <w:tab w:val="left" w:pos="6379"/>
          <w:tab w:val="left" w:pos="6521"/>
          <w:tab w:val="right" w:pos="9356"/>
        </w:tabs>
        <w:suppressAutoHyphens/>
        <w:spacing w:after="0" w:line="360" w:lineRule="auto"/>
        <w:ind w:left="4394" w:right="-239"/>
        <w:rPr>
          <w:rFonts w:ascii="Verdana" w:eastAsia="Verdana" w:hAnsi="Verdana" w:cs="Verdana"/>
          <w:sz w:val="18"/>
          <w:szCs w:val="18"/>
        </w:rPr>
      </w:pPr>
      <w:r w:rsidRPr="00DB09AA">
        <w:rPr>
          <w:rFonts w:ascii="Verdana" w:eastAsia="Verdana" w:hAnsi="Verdana" w:cs="Verdana"/>
          <w:sz w:val="18"/>
          <w:szCs w:val="18"/>
        </w:rPr>
        <w:t xml:space="preserve">Zastępca </w:t>
      </w:r>
      <w:r w:rsidR="00F00024" w:rsidRPr="00DB09AA">
        <w:rPr>
          <w:rFonts w:ascii="Verdana" w:eastAsia="Verdana" w:hAnsi="Verdana" w:cs="Verdana"/>
          <w:sz w:val="18"/>
          <w:szCs w:val="18"/>
        </w:rPr>
        <w:t>Dyrektor</w:t>
      </w:r>
      <w:r w:rsidRPr="00DB09AA">
        <w:rPr>
          <w:rFonts w:ascii="Verdana" w:eastAsia="Verdana" w:hAnsi="Verdana" w:cs="Verdana"/>
          <w:sz w:val="18"/>
          <w:szCs w:val="18"/>
        </w:rPr>
        <w:t>a Generalnego ds. Organizacyjnych</w:t>
      </w:r>
    </w:p>
    <w:p w14:paraId="1F28A123" w14:textId="77777777" w:rsidR="00712879" w:rsidRDefault="00712879" w:rsidP="00A85F1D">
      <w:pPr>
        <w:tabs>
          <w:tab w:val="center" w:pos="4536"/>
          <w:tab w:val="left" w:pos="6379"/>
          <w:tab w:val="left" w:pos="6521"/>
          <w:tab w:val="right" w:pos="9356"/>
        </w:tabs>
        <w:suppressAutoHyphens/>
        <w:spacing w:after="0" w:line="360" w:lineRule="auto"/>
        <w:ind w:left="4394" w:right="-239"/>
        <w:rPr>
          <w:rFonts w:ascii="Verdana" w:eastAsia="Verdana" w:hAnsi="Verdana" w:cs="Verdana"/>
          <w:sz w:val="18"/>
          <w:szCs w:val="18"/>
        </w:rPr>
      </w:pPr>
    </w:p>
    <w:p w14:paraId="103FD3D0" w14:textId="1F412676" w:rsidR="004A4E1A" w:rsidRPr="00DB09AA" w:rsidRDefault="00AA24B1" w:rsidP="00A85F1D">
      <w:pPr>
        <w:tabs>
          <w:tab w:val="center" w:pos="4536"/>
          <w:tab w:val="left" w:pos="6379"/>
          <w:tab w:val="left" w:pos="6521"/>
          <w:tab w:val="right" w:pos="9356"/>
        </w:tabs>
        <w:suppressAutoHyphens/>
        <w:spacing w:after="0" w:line="360" w:lineRule="auto"/>
        <w:ind w:left="4394" w:right="-239"/>
        <w:rPr>
          <w:rFonts w:ascii="Verdana" w:eastAsia="Verdana" w:hAnsi="Verdana" w:cs="Verdana"/>
          <w:sz w:val="18"/>
          <w:szCs w:val="18"/>
        </w:rPr>
      </w:pPr>
      <w:r>
        <w:rPr>
          <w:rFonts w:ascii="Verdana" w:eastAsia="Verdana" w:hAnsi="Verdana" w:cs="Verdana"/>
          <w:sz w:val="18"/>
          <w:szCs w:val="18"/>
        </w:rPr>
        <w:t>M</w:t>
      </w:r>
      <w:r w:rsidR="00B60D55" w:rsidRPr="00DB09AA">
        <w:rPr>
          <w:rFonts w:ascii="Verdana" w:eastAsia="Verdana" w:hAnsi="Verdana" w:cs="Verdana"/>
          <w:sz w:val="18"/>
          <w:szCs w:val="18"/>
        </w:rPr>
        <w:t>gr Patryk Hebr</w:t>
      </w:r>
      <w:r w:rsidR="00F00024" w:rsidRPr="00DB09AA">
        <w:rPr>
          <w:rFonts w:ascii="Verdana" w:eastAsia="Verdana" w:hAnsi="Verdana" w:cs="Verdana"/>
          <w:sz w:val="18"/>
          <w:szCs w:val="18"/>
        </w:rPr>
        <w:t>owski</w:t>
      </w:r>
      <w:r w:rsidR="004A4E1A" w:rsidRPr="00DB09AA">
        <w:rPr>
          <w:rFonts w:ascii="Verdana" w:eastAsia="Verdana" w:hAnsi="Verdana" w:cs="Verdana"/>
          <w:b/>
          <w:sz w:val="18"/>
          <w:szCs w:val="18"/>
        </w:rPr>
        <w:br/>
      </w:r>
    </w:p>
    <w:p w14:paraId="2E496527" w14:textId="5BA54118" w:rsidR="0001309C" w:rsidRPr="00DB09AA" w:rsidRDefault="004A4E1A" w:rsidP="00712879">
      <w:pPr>
        <w:rPr>
          <w:rFonts w:ascii="Verdana" w:eastAsia="Verdana" w:hAnsi="Verdana" w:cs="Verdana"/>
          <w:b/>
          <w:sz w:val="18"/>
          <w:szCs w:val="18"/>
        </w:rPr>
      </w:pPr>
      <w:r w:rsidRPr="00DB09AA">
        <w:rPr>
          <w:rFonts w:ascii="Verdana" w:eastAsia="Verdana" w:hAnsi="Verdana" w:cs="Verdana"/>
          <w:b/>
          <w:sz w:val="18"/>
          <w:szCs w:val="18"/>
        </w:rPr>
        <w:br w:type="page"/>
      </w:r>
      <w:r w:rsidR="00DC0732" w:rsidRPr="00DB09AA">
        <w:rPr>
          <w:rFonts w:ascii="Verdana" w:eastAsia="Verdana" w:hAnsi="Verdana" w:cs="Verdana"/>
          <w:b/>
          <w:sz w:val="18"/>
          <w:szCs w:val="18"/>
        </w:rPr>
        <w:lastRenderedPageBreak/>
        <w:t xml:space="preserve">FORMULARZ OFERTOWY                                       </w:t>
      </w:r>
      <w:r w:rsidR="00DC0732" w:rsidRPr="00DB09AA">
        <w:rPr>
          <w:rFonts w:ascii="Verdana" w:eastAsia="Verdana" w:hAnsi="Verdana" w:cs="Verdana"/>
          <w:b/>
          <w:sz w:val="18"/>
          <w:szCs w:val="18"/>
        </w:rPr>
        <w:tab/>
        <w:t xml:space="preserve">Załącznik nr 1 do Zapytania Ofertowego   </w:t>
      </w:r>
    </w:p>
    <w:p w14:paraId="50BA555F" w14:textId="6499935F" w:rsidR="0001309C" w:rsidRPr="00DB09AA" w:rsidRDefault="0001309C" w:rsidP="001A72F9">
      <w:pPr>
        <w:keepNext/>
        <w:tabs>
          <w:tab w:val="left" w:pos="1560"/>
        </w:tabs>
        <w:spacing w:after="0" w:line="360" w:lineRule="auto"/>
        <w:ind w:left="-181" w:right="-652"/>
        <w:jc w:val="both"/>
        <w:rPr>
          <w:rFonts w:ascii="Verdana" w:eastAsia="Verdana" w:hAnsi="Verdana" w:cs="Verdana"/>
          <w:b/>
          <w:sz w:val="18"/>
          <w:szCs w:val="18"/>
        </w:rPr>
      </w:pPr>
    </w:p>
    <w:p w14:paraId="1769ECF0" w14:textId="77777777" w:rsidR="0001309C" w:rsidRPr="00DB09AA" w:rsidRDefault="0001309C" w:rsidP="001A72F9">
      <w:pPr>
        <w:spacing w:after="0" w:line="360" w:lineRule="auto"/>
        <w:rPr>
          <w:rFonts w:ascii="Verdana" w:eastAsia="Verdana" w:hAnsi="Verdana" w:cs="Verdana"/>
          <w:sz w:val="18"/>
          <w:szCs w:val="18"/>
        </w:rPr>
      </w:pPr>
    </w:p>
    <w:p w14:paraId="55B37B58" w14:textId="77777777" w:rsidR="0001309C" w:rsidRPr="00DB09AA" w:rsidRDefault="00DC0732" w:rsidP="001A72F9">
      <w:pPr>
        <w:spacing w:after="0" w:line="360" w:lineRule="auto"/>
        <w:ind w:right="-284"/>
        <w:rPr>
          <w:rFonts w:ascii="Verdana" w:eastAsia="Verdana" w:hAnsi="Verdana" w:cs="Verdana"/>
          <w:sz w:val="18"/>
          <w:szCs w:val="18"/>
        </w:rPr>
      </w:pPr>
      <w:r w:rsidRPr="00DB09AA">
        <w:rPr>
          <w:rFonts w:ascii="Verdana" w:eastAsia="Verdana" w:hAnsi="Verdana" w:cs="Verdana"/>
          <w:sz w:val="18"/>
          <w:szCs w:val="18"/>
        </w:rPr>
        <w:t>1. Zarejestrowana nazwa Wykonawcy: .........................................................................................................................................</w:t>
      </w:r>
    </w:p>
    <w:p w14:paraId="618FB5BC" w14:textId="77777777" w:rsidR="0001309C" w:rsidRPr="00DB09AA" w:rsidRDefault="00DC0732" w:rsidP="001A72F9">
      <w:pPr>
        <w:spacing w:after="0" w:line="360" w:lineRule="auto"/>
        <w:ind w:right="-284"/>
        <w:rPr>
          <w:rFonts w:ascii="Verdana" w:eastAsia="Verdana" w:hAnsi="Verdana" w:cs="Verdana"/>
          <w:sz w:val="18"/>
          <w:szCs w:val="18"/>
        </w:rPr>
      </w:pPr>
      <w:r w:rsidRPr="00DB09AA">
        <w:rPr>
          <w:rFonts w:ascii="Verdana" w:eastAsia="Verdana" w:hAnsi="Verdana" w:cs="Verdana"/>
          <w:sz w:val="18"/>
          <w:szCs w:val="18"/>
        </w:rPr>
        <w:t>2. Adres Wykonawcy: ..........................................................................................................................</w:t>
      </w:r>
      <w:r w:rsidR="00407F42" w:rsidRPr="00DB09AA">
        <w:rPr>
          <w:rFonts w:ascii="Verdana" w:eastAsia="Verdana" w:hAnsi="Verdana" w:cs="Verdana"/>
          <w:sz w:val="18"/>
          <w:szCs w:val="18"/>
        </w:rPr>
        <w:t>....................</w:t>
      </w:r>
    </w:p>
    <w:p w14:paraId="613BD42C" w14:textId="77777777" w:rsidR="0001309C" w:rsidRPr="00DB09AA" w:rsidRDefault="00DC0732" w:rsidP="00407F42">
      <w:pPr>
        <w:spacing w:after="0" w:line="360" w:lineRule="auto"/>
        <w:ind w:left="102" w:right="-426" w:hanging="102"/>
        <w:rPr>
          <w:rFonts w:ascii="Verdana" w:eastAsia="Verdana" w:hAnsi="Verdana" w:cs="Verdana"/>
          <w:sz w:val="18"/>
          <w:szCs w:val="18"/>
        </w:rPr>
      </w:pPr>
      <w:r w:rsidRPr="00DB09AA">
        <w:rPr>
          <w:rFonts w:ascii="Verdana" w:eastAsia="Verdana" w:hAnsi="Verdana" w:cs="Verdana"/>
          <w:sz w:val="18"/>
          <w:szCs w:val="18"/>
        </w:rPr>
        <w:t>3. Nazwiska osób po stronie oferenta uprawnionych do reprezentowania Wykonawcy przy sporządzaniu niniejszej oferty: .......................................................................................................................................</w:t>
      </w:r>
    </w:p>
    <w:p w14:paraId="4F4784E2" w14:textId="77777777" w:rsidR="0001309C" w:rsidRPr="00DB09AA" w:rsidRDefault="0001309C" w:rsidP="001A72F9">
      <w:pPr>
        <w:tabs>
          <w:tab w:val="left" w:pos="9072"/>
          <w:tab w:val="left" w:pos="6379"/>
          <w:tab w:val="left" w:pos="6521"/>
          <w:tab w:val="right" w:pos="9356"/>
        </w:tabs>
        <w:spacing w:after="0" w:line="360" w:lineRule="auto"/>
        <w:ind w:right="-284"/>
        <w:rPr>
          <w:rFonts w:ascii="Verdana" w:eastAsia="Verdana" w:hAnsi="Verdana" w:cs="Verdana"/>
          <w:sz w:val="18"/>
          <w:szCs w:val="18"/>
        </w:rPr>
      </w:pPr>
    </w:p>
    <w:p w14:paraId="05C1B755" w14:textId="77777777" w:rsidR="0001309C" w:rsidRPr="00DB09AA" w:rsidRDefault="00DC0732" w:rsidP="001A72F9">
      <w:pPr>
        <w:spacing w:after="0" w:line="360" w:lineRule="auto"/>
        <w:ind w:right="-284"/>
        <w:rPr>
          <w:rFonts w:ascii="Verdana" w:eastAsia="Verdana" w:hAnsi="Verdana" w:cs="Verdana"/>
          <w:sz w:val="18"/>
          <w:szCs w:val="18"/>
        </w:rPr>
      </w:pPr>
      <w:r w:rsidRPr="00DB09AA">
        <w:rPr>
          <w:rFonts w:ascii="Verdana" w:eastAsia="Verdana" w:hAnsi="Verdana" w:cs="Verdana"/>
          <w:sz w:val="18"/>
          <w:szCs w:val="18"/>
        </w:rPr>
        <w:t>NIP....................................... Regon.......................................  telefon ....................................</w:t>
      </w:r>
    </w:p>
    <w:p w14:paraId="73A2FA90" w14:textId="77777777" w:rsidR="0001309C" w:rsidRPr="00DB09AA" w:rsidRDefault="00DC0732" w:rsidP="001A72F9">
      <w:pPr>
        <w:spacing w:after="0" w:line="360" w:lineRule="auto"/>
        <w:ind w:right="-284"/>
        <w:rPr>
          <w:rFonts w:ascii="Verdana" w:eastAsia="Verdana" w:hAnsi="Verdana" w:cs="Verdana"/>
          <w:sz w:val="18"/>
          <w:szCs w:val="18"/>
        </w:rPr>
      </w:pPr>
      <w:r w:rsidRPr="00DB09AA">
        <w:rPr>
          <w:rFonts w:ascii="Verdana" w:eastAsia="Verdana" w:hAnsi="Verdana" w:cs="Verdana"/>
          <w:sz w:val="18"/>
          <w:szCs w:val="18"/>
        </w:rPr>
        <w:t>faks ...................................... e-mail ....................................... www. .....................................</w:t>
      </w:r>
    </w:p>
    <w:p w14:paraId="4E73597A" w14:textId="77777777" w:rsidR="0001309C" w:rsidRPr="00DB09AA" w:rsidRDefault="0001309C" w:rsidP="001A72F9">
      <w:pPr>
        <w:tabs>
          <w:tab w:val="left" w:pos="4536"/>
          <w:tab w:val="left" w:pos="9072"/>
        </w:tabs>
        <w:spacing w:after="0" w:line="360" w:lineRule="auto"/>
        <w:rPr>
          <w:rFonts w:ascii="Verdana" w:eastAsia="Verdana" w:hAnsi="Verdana" w:cs="Verdana"/>
          <w:sz w:val="18"/>
          <w:szCs w:val="18"/>
        </w:rPr>
      </w:pPr>
    </w:p>
    <w:p w14:paraId="4BB97076" w14:textId="77777777" w:rsidR="00A619DE" w:rsidRPr="00DB09AA" w:rsidRDefault="00A619DE" w:rsidP="00A619DE">
      <w:pPr>
        <w:tabs>
          <w:tab w:val="num" w:pos="426"/>
        </w:tabs>
        <w:ind w:left="426" w:right="288" w:hanging="426"/>
        <w:rPr>
          <w:rFonts w:ascii="Verdana" w:hAnsi="Verdana"/>
          <w:b/>
          <w:sz w:val="18"/>
          <w:szCs w:val="18"/>
          <w:u w:val="single"/>
          <w:lang w:val="en-US"/>
        </w:rPr>
      </w:pPr>
      <w:r w:rsidRPr="00DB09AA">
        <w:rPr>
          <w:rFonts w:ascii="Verdana" w:hAnsi="Verdana"/>
          <w:b/>
          <w:sz w:val="18"/>
          <w:szCs w:val="18"/>
          <w:u w:val="single"/>
          <w:lang w:val="en-US"/>
        </w:rPr>
        <w:t>Tabela nr 1</w:t>
      </w:r>
    </w:p>
    <w:p w14:paraId="241C2D52" w14:textId="77777777" w:rsidR="00A619DE" w:rsidRPr="00DB09AA" w:rsidRDefault="00A619DE" w:rsidP="00A619DE">
      <w:pPr>
        <w:ind w:right="-24"/>
        <w:rPr>
          <w:sz w:val="12"/>
          <w:szCs w:val="24"/>
          <w:lang w:val="en-US"/>
        </w:rPr>
      </w:pPr>
    </w:p>
    <w:tbl>
      <w:tblPr>
        <w:tblW w:w="10093" w:type="dxa"/>
        <w:tblInd w:w="108" w:type="dxa"/>
        <w:tblLayout w:type="fixed"/>
        <w:tblLook w:val="0000" w:firstRow="0" w:lastRow="0" w:firstColumn="0" w:lastColumn="0" w:noHBand="0" w:noVBand="0"/>
      </w:tblPr>
      <w:tblGrid>
        <w:gridCol w:w="454"/>
        <w:gridCol w:w="3544"/>
        <w:gridCol w:w="1275"/>
        <w:gridCol w:w="1276"/>
        <w:gridCol w:w="1276"/>
        <w:gridCol w:w="851"/>
        <w:gridCol w:w="1417"/>
      </w:tblGrid>
      <w:tr w:rsidR="0085760B" w:rsidRPr="00DB09AA" w14:paraId="3E5E8A98" w14:textId="254A6D9E" w:rsidTr="0085760B">
        <w:trPr>
          <w:cantSplit/>
          <w:trHeight w:hRule="exact" w:val="1135"/>
        </w:trPr>
        <w:tc>
          <w:tcPr>
            <w:tcW w:w="454" w:type="dxa"/>
            <w:tcBorders>
              <w:top w:val="single" w:sz="4" w:space="0" w:color="000000"/>
              <w:left w:val="single" w:sz="4" w:space="0" w:color="000000"/>
              <w:bottom w:val="single" w:sz="4" w:space="0" w:color="auto"/>
            </w:tcBorders>
          </w:tcPr>
          <w:p w14:paraId="68035D15" w14:textId="77777777" w:rsidR="0085760B" w:rsidRPr="00DB09AA" w:rsidRDefault="0085760B" w:rsidP="00BB030E">
            <w:pPr>
              <w:tabs>
                <w:tab w:val="left" w:pos="0"/>
              </w:tabs>
              <w:snapToGrid w:val="0"/>
              <w:ind w:right="-108"/>
              <w:rPr>
                <w:rFonts w:ascii="Verdana" w:hAnsi="Verdana"/>
                <w:sz w:val="18"/>
                <w:szCs w:val="18"/>
              </w:rPr>
            </w:pPr>
            <w:r w:rsidRPr="00DB09AA">
              <w:rPr>
                <w:rFonts w:ascii="Verdana" w:hAnsi="Verdana"/>
                <w:sz w:val="18"/>
                <w:szCs w:val="18"/>
              </w:rPr>
              <w:t>Lp.</w:t>
            </w:r>
          </w:p>
        </w:tc>
        <w:tc>
          <w:tcPr>
            <w:tcW w:w="3544" w:type="dxa"/>
            <w:tcBorders>
              <w:top w:val="single" w:sz="4" w:space="0" w:color="000000"/>
              <w:left w:val="single" w:sz="4" w:space="0" w:color="000000"/>
              <w:bottom w:val="single" w:sz="4" w:space="0" w:color="auto"/>
              <w:right w:val="single" w:sz="4" w:space="0" w:color="auto"/>
            </w:tcBorders>
          </w:tcPr>
          <w:p w14:paraId="6416D49B" w14:textId="50C23EC9" w:rsidR="0085760B" w:rsidRPr="00DB09AA" w:rsidRDefault="0085760B" w:rsidP="00BB030E">
            <w:pPr>
              <w:keepNext/>
              <w:tabs>
                <w:tab w:val="left" w:pos="0"/>
                <w:tab w:val="left" w:pos="9072"/>
              </w:tabs>
              <w:snapToGrid w:val="0"/>
              <w:ind w:right="-23"/>
              <w:outlineLvl w:val="2"/>
              <w:rPr>
                <w:rFonts w:ascii="Verdana" w:hAnsi="Verdana"/>
                <w:bCs/>
                <w:sz w:val="18"/>
                <w:szCs w:val="18"/>
              </w:rPr>
            </w:pPr>
            <w:r w:rsidRPr="00DB09AA">
              <w:rPr>
                <w:rFonts w:ascii="Verdana" w:hAnsi="Verdana"/>
                <w:sz w:val="18"/>
                <w:szCs w:val="18"/>
              </w:rPr>
              <w:t>Przedmiot zamówienia</w:t>
            </w:r>
          </w:p>
        </w:tc>
        <w:tc>
          <w:tcPr>
            <w:tcW w:w="1275" w:type="dxa"/>
            <w:tcBorders>
              <w:top w:val="single" w:sz="4" w:space="0" w:color="000000"/>
              <w:left w:val="single" w:sz="4" w:space="0" w:color="000000"/>
              <w:bottom w:val="single" w:sz="4" w:space="0" w:color="auto"/>
              <w:right w:val="single" w:sz="4" w:space="0" w:color="000000"/>
            </w:tcBorders>
          </w:tcPr>
          <w:p w14:paraId="355DE380" w14:textId="08CB5476" w:rsidR="0085760B" w:rsidRPr="0085760B" w:rsidRDefault="0085760B" w:rsidP="0085760B">
            <w:pPr>
              <w:keepNext/>
              <w:tabs>
                <w:tab w:val="left" w:pos="0"/>
                <w:tab w:val="left" w:pos="9072"/>
              </w:tabs>
              <w:snapToGrid w:val="0"/>
              <w:ind w:right="-23"/>
              <w:jc w:val="center"/>
              <w:outlineLvl w:val="2"/>
              <w:rPr>
                <w:rFonts w:ascii="Verdana" w:hAnsi="Verdana"/>
                <w:bCs/>
                <w:sz w:val="16"/>
                <w:szCs w:val="16"/>
              </w:rPr>
            </w:pPr>
            <w:r w:rsidRPr="0085760B">
              <w:rPr>
                <w:rFonts w:ascii="Verdana" w:hAnsi="Verdana"/>
                <w:bCs/>
                <w:sz w:val="16"/>
                <w:szCs w:val="16"/>
              </w:rPr>
              <w:t>Cena jednostkowa netto</w:t>
            </w:r>
            <w:r>
              <w:rPr>
                <w:rFonts w:ascii="Verdana" w:hAnsi="Verdana"/>
                <w:bCs/>
                <w:sz w:val="16"/>
                <w:szCs w:val="16"/>
              </w:rPr>
              <w:t xml:space="preserve"> oznaczenia</w:t>
            </w:r>
            <w:r w:rsidRPr="0085760B">
              <w:rPr>
                <w:rFonts w:ascii="Verdana" w:hAnsi="Verdana"/>
                <w:bCs/>
                <w:sz w:val="16"/>
                <w:szCs w:val="16"/>
              </w:rPr>
              <w:t xml:space="preserve"> w PLN</w:t>
            </w:r>
          </w:p>
        </w:tc>
        <w:tc>
          <w:tcPr>
            <w:tcW w:w="1276" w:type="dxa"/>
            <w:tcBorders>
              <w:top w:val="single" w:sz="4" w:space="0" w:color="000000"/>
              <w:left w:val="single" w:sz="4" w:space="0" w:color="000000"/>
              <w:bottom w:val="single" w:sz="4" w:space="0" w:color="auto"/>
              <w:right w:val="single" w:sz="4" w:space="0" w:color="000000"/>
            </w:tcBorders>
          </w:tcPr>
          <w:p w14:paraId="59C90235" w14:textId="395DC7AD" w:rsidR="0085760B" w:rsidRPr="0085760B" w:rsidRDefault="0085760B" w:rsidP="00BB030E">
            <w:pPr>
              <w:keepNext/>
              <w:tabs>
                <w:tab w:val="left" w:pos="0"/>
                <w:tab w:val="left" w:pos="9072"/>
              </w:tabs>
              <w:snapToGrid w:val="0"/>
              <w:ind w:right="-23"/>
              <w:jc w:val="center"/>
              <w:outlineLvl w:val="2"/>
              <w:rPr>
                <w:rFonts w:ascii="Verdana" w:hAnsi="Verdana"/>
                <w:bCs/>
                <w:sz w:val="16"/>
                <w:szCs w:val="16"/>
              </w:rPr>
            </w:pPr>
            <w:r w:rsidRPr="0085760B">
              <w:rPr>
                <w:rFonts w:ascii="Verdana" w:hAnsi="Verdana"/>
                <w:bCs/>
                <w:sz w:val="16"/>
                <w:szCs w:val="16"/>
              </w:rPr>
              <w:t>Szacunkowa liczba oznaczeń</w:t>
            </w:r>
          </w:p>
        </w:tc>
        <w:tc>
          <w:tcPr>
            <w:tcW w:w="1276" w:type="dxa"/>
            <w:tcBorders>
              <w:top w:val="single" w:sz="4" w:space="0" w:color="000000"/>
              <w:left w:val="single" w:sz="4" w:space="0" w:color="000000"/>
              <w:bottom w:val="single" w:sz="4" w:space="0" w:color="auto"/>
              <w:right w:val="single" w:sz="4" w:space="0" w:color="auto"/>
            </w:tcBorders>
          </w:tcPr>
          <w:p w14:paraId="5AE72050" w14:textId="467F135F" w:rsidR="0085760B" w:rsidRPr="0085760B" w:rsidRDefault="0085760B" w:rsidP="0085760B">
            <w:pPr>
              <w:keepNext/>
              <w:tabs>
                <w:tab w:val="left" w:pos="0"/>
                <w:tab w:val="left" w:pos="9072"/>
              </w:tabs>
              <w:snapToGrid w:val="0"/>
              <w:ind w:right="-23"/>
              <w:jc w:val="center"/>
              <w:outlineLvl w:val="2"/>
              <w:rPr>
                <w:rFonts w:ascii="Verdana" w:hAnsi="Verdana"/>
                <w:bCs/>
                <w:sz w:val="16"/>
                <w:szCs w:val="16"/>
              </w:rPr>
            </w:pPr>
            <w:r w:rsidRPr="0085760B">
              <w:rPr>
                <w:rFonts w:ascii="Verdana" w:hAnsi="Verdana"/>
                <w:bCs/>
                <w:sz w:val="16"/>
                <w:szCs w:val="16"/>
              </w:rPr>
              <w:t xml:space="preserve">Wartość netto </w:t>
            </w:r>
            <w:r>
              <w:rPr>
                <w:rFonts w:ascii="Verdana" w:hAnsi="Verdana"/>
                <w:bCs/>
                <w:sz w:val="16"/>
                <w:szCs w:val="16"/>
              </w:rPr>
              <w:t xml:space="preserve">w </w:t>
            </w:r>
            <w:r w:rsidRPr="0085760B">
              <w:rPr>
                <w:rFonts w:ascii="Verdana" w:hAnsi="Verdana"/>
                <w:bCs/>
                <w:sz w:val="16"/>
                <w:szCs w:val="16"/>
              </w:rPr>
              <w:t>PLN</w:t>
            </w:r>
            <w:r>
              <w:rPr>
                <w:rFonts w:ascii="Verdana" w:hAnsi="Verdana"/>
                <w:bCs/>
                <w:sz w:val="16"/>
                <w:szCs w:val="16"/>
              </w:rPr>
              <w:t xml:space="preserve"> za 408 oznaczeń</w:t>
            </w:r>
          </w:p>
        </w:tc>
        <w:tc>
          <w:tcPr>
            <w:tcW w:w="851" w:type="dxa"/>
            <w:tcBorders>
              <w:top w:val="single" w:sz="4" w:space="0" w:color="000000"/>
              <w:left w:val="single" w:sz="4" w:space="0" w:color="000000"/>
              <w:bottom w:val="single" w:sz="4" w:space="0" w:color="auto"/>
              <w:right w:val="single" w:sz="4" w:space="0" w:color="auto"/>
            </w:tcBorders>
          </w:tcPr>
          <w:p w14:paraId="086FA6CC" w14:textId="5FA2EE17" w:rsidR="0085760B" w:rsidRPr="0085760B" w:rsidRDefault="0085760B" w:rsidP="00BB030E">
            <w:pPr>
              <w:pStyle w:val="Default"/>
              <w:rPr>
                <w:rFonts w:ascii="Verdana" w:hAnsi="Verdana"/>
                <w:color w:val="auto"/>
                <w:sz w:val="16"/>
                <w:szCs w:val="16"/>
              </w:rPr>
            </w:pPr>
            <w:r w:rsidRPr="0085760B">
              <w:rPr>
                <w:rFonts w:ascii="Verdana" w:hAnsi="Verdana"/>
                <w:color w:val="auto"/>
                <w:sz w:val="16"/>
                <w:szCs w:val="16"/>
              </w:rPr>
              <w:t>Stawka VAT (podać w %)</w:t>
            </w:r>
          </w:p>
        </w:tc>
        <w:tc>
          <w:tcPr>
            <w:tcW w:w="1417" w:type="dxa"/>
            <w:tcBorders>
              <w:top w:val="single" w:sz="4" w:space="0" w:color="000000"/>
              <w:left w:val="single" w:sz="4" w:space="0" w:color="auto"/>
              <w:bottom w:val="single" w:sz="4" w:space="0" w:color="auto"/>
              <w:right w:val="single" w:sz="4" w:space="0" w:color="000000"/>
            </w:tcBorders>
          </w:tcPr>
          <w:p w14:paraId="335C16DF" w14:textId="498F4B9E" w:rsidR="0085760B" w:rsidRPr="0085760B" w:rsidRDefault="0085760B" w:rsidP="0085760B">
            <w:pPr>
              <w:pStyle w:val="Default"/>
              <w:rPr>
                <w:rFonts w:ascii="Verdana" w:hAnsi="Verdana"/>
                <w:color w:val="auto"/>
                <w:sz w:val="16"/>
                <w:szCs w:val="16"/>
              </w:rPr>
            </w:pPr>
            <w:r w:rsidRPr="0085760B">
              <w:rPr>
                <w:rFonts w:ascii="Verdana" w:hAnsi="Verdana"/>
                <w:bCs/>
                <w:color w:val="auto"/>
                <w:sz w:val="16"/>
                <w:szCs w:val="16"/>
              </w:rPr>
              <w:t xml:space="preserve">Wartość </w:t>
            </w:r>
            <w:r>
              <w:rPr>
                <w:rFonts w:ascii="Verdana" w:hAnsi="Verdana"/>
                <w:bCs/>
                <w:color w:val="auto"/>
                <w:sz w:val="16"/>
                <w:szCs w:val="16"/>
              </w:rPr>
              <w:t xml:space="preserve">brutto </w:t>
            </w:r>
            <w:r w:rsidRPr="0085760B">
              <w:rPr>
                <w:rFonts w:ascii="Verdana" w:hAnsi="Verdana"/>
                <w:bCs/>
                <w:color w:val="auto"/>
                <w:sz w:val="16"/>
                <w:szCs w:val="16"/>
              </w:rPr>
              <w:t>w PLN za 408 oznaczeń</w:t>
            </w:r>
          </w:p>
        </w:tc>
      </w:tr>
      <w:tr w:rsidR="0085760B" w:rsidRPr="00DB09AA" w14:paraId="01A66E06" w14:textId="1DD9EE2D" w:rsidTr="0085760B">
        <w:trPr>
          <w:cantSplit/>
          <w:trHeight w:hRule="exact" w:val="2381"/>
        </w:trPr>
        <w:tc>
          <w:tcPr>
            <w:tcW w:w="454" w:type="dxa"/>
            <w:tcBorders>
              <w:top w:val="single" w:sz="4" w:space="0" w:color="000000"/>
              <w:left w:val="single" w:sz="4" w:space="0" w:color="000000"/>
              <w:bottom w:val="single" w:sz="4" w:space="0" w:color="auto"/>
            </w:tcBorders>
          </w:tcPr>
          <w:p w14:paraId="4BF7C2AF" w14:textId="77777777" w:rsidR="0085760B" w:rsidRPr="00DB09AA" w:rsidRDefault="0085760B" w:rsidP="00BB030E">
            <w:pPr>
              <w:tabs>
                <w:tab w:val="left" w:pos="0"/>
              </w:tabs>
              <w:snapToGrid w:val="0"/>
              <w:ind w:right="-24"/>
              <w:rPr>
                <w:rFonts w:ascii="Courier New" w:hAnsi="Courier New"/>
                <w:b/>
              </w:rPr>
            </w:pPr>
            <w:r w:rsidRPr="00DB09AA">
              <w:rPr>
                <w:rFonts w:ascii="Courier New" w:hAnsi="Courier New"/>
                <w:b/>
              </w:rPr>
              <w:t xml:space="preserve">1 </w:t>
            </w:r>
          </w:p>
        </w:tc>
        <w:tc>
          <w:tcPr>
            <w:tcW w:w="3544" w:type="dxa"/>
            <w:tcBorders>
              <w:top w:val="single" w:sz="4" w:space="0" w:color="000000"/>
              <w:left w:val="single" w:sz="4" w:space="0" w:color="000000"/>
              <w:bottom w:val="single" w:sz="4" w:space="0" w:color="auto"/>
              <w:right w:val="single" w:sz="4" w:space="0" w:color="auto"/>
            </w:tcBorders>
          </w:tcPr>
          <w:p w14:paraId="7AF488C4" w14:textId="30A21123" w:rsidR="0085760B" w:rsidRPr="0085760B" w:rsidRDefault="0085760B" w:rsidP="00E55025">
            <w:pPr>
              <w:spacing w:after="0" w:line="240" w:lineRule="auto"/>
              <w:ind w:right="28"/>
              <w:jc w:val="both"/>
              <w:rPr>
                <w:rFonts w:ascii="Verdana" w:hAnsi="Verdana"/>
                <w:b/>
                <w:sz w:val="16"/>
                <w:szCs w:val="16"/>
              </w:rPr>
            </w:pPr>
            <w:r w:rsidRPr="0085760B">
              <w:rPr>
                <w:rFonts w:ascii="Verdana" w:eastAsia="Verdana" w:hAnsi="Verdana" w:cs="Verdana"/>
                <w:sz w:val="16"/>
                <w:szCs w:val="16"/>
              </w:rPr>
              <w:t>Sukcesywne wykonywanie oznaczenia biochemicznego – kortyzolu w próbkach śliny uczestników (łącznie 408 oznaczeń) projektu Narodowego Centrum Nauki (NCN, nr MINI.C230.21.005), dla Katedry Psychiatrii UMW przy Wyb. L. Pasteura 10, 50-367 Wrocław z możliwością przekazania próbek uczestników do punktów pobrań we Wrocławiu, Warszawie, Poznaniu, Szczecinie, Gdańsku, Łodzi, Częstochowie i Katowicach</w:t>
            </w:r>
          </w:p>
        </w:tc>
        <w:tc>
          <w:tcPr>
            <w:tcW w:w="1275" w:type="dxa"/>
            <w:tcBorders>
              <w:top w:val="single" w:sz="4" w:space="0" w:color="auto"/>
              <w:left w:val="single" w:sz="4" w:space="0" w:color="000000"/>
              <w:bottom w:val="single" w:sz="4" w:space="0" w:color="auto"/>
              <w:right w:val="single" w:sz="4" w:space="0" w:color="000000"/>
            </w:tcBorders>
          </w:tcPr>
          <w:p w14:paraId="4A1B8B36" w14:textId="77777777" w:rsidR="0085760B" w:rsidRPr="00DB09AA" w:rsidRDefault="0085760B" w:rsidP="00BB030E">
            <w:pPr>
              <w:keepNext/>
              <w:tabs>
                <w:tab w:val="left" w:pos="0"/>
                <w:tab w:val="left" w:pos="9072"/>
              </w:tabs>
              <w:snapToGrid w:val="0"/>
              <w:ind w:right="-23"/>
              <w:outlineLvl w:val="2"/>
              <w:rPr>
                <w:rFonts w:ascii="Verdana" w:hAnsi="Verdana"/>
                <w:b/>
                <w:sz w:val="18"/>
                <w:szCs w:val="18"/>
              </w:rPr>
            </w:pPr>
          </w:p>
        </w:tc>
        <w:tc>
          <w:tcPr>
            <w:tcW w:w="1276" w:type="dxa"/>
            <w:tcBorders>
              <w:top w:val="single" w:sz="4" w:space="0" w:color="auto"/>
              <w:left w:val="single" w:sz="4" w:space="0" w:color="000000"/>
              <w:bottom w:val="single" w:sz="4" w:space="0" w:color="auto"/>
              <w:right w:val="single" w:sz="4" w:space="0" w:color="000000"/>
            </w:tcBorders>
          </w:tcPr>
          <w:p w14:paraId="6A54C3AA" w14:textId="5DC21236" w:rsidR="0085760B" w:rsidRPr="00DB09AA" w:rsidRDefault="0085760B" w:rsidP="00BB030E">
            <w:pPr>
              <w:keepNext/>
              <w:tabs>
                <w:tab w:val="left" w:pos="0"/>
                <w:tab w:val="left" w:pos="9072"/>
              </w:tabs>
              <w:snapToGrid w:val="0"/>
              <w:ind w:right="-23"/>
              <w:outlineLvl w:val="2"/>
              <w:rPr>
                <w:rFonts w:ascii="Verdana" w:hAnsi="Verdana"/>
                <w:b/>
                <w:sz w:val="18"/>
                <w:szCs w:val="18"/>
              </w:rPr>
            </w:pPr>
            <w:r>
              <w:rPr>
                <w:rFonts w:ascii="Verdana" w:hAnsi="Verdana"/>
                <w:b/>
                <w:sz w:val="18"/>
                <w:szCs w:val="18"/>
              </w:rPr>
              <w:t>408</w:t>
            </w:r>
          </w:p>
        </w:tc>
        <w:tc>
          <w:tcPr>
            <w:tcW w:w="1276" w:type="dxa"/>
            <w:tcBorders>
              <w:top w:val="single" w:sz="4" w:space="0" w:color="auto"/>
              <w:left w:val="single" w:sz="4" w:space="0" w:color="000000"/>
              <w:bottom w:val="single" w:sz="4" w:space="0" w:color="auto"/>
              <w:right w:val="single" w:sz="4" w:space="0" w:color="auto"/>
            </w:tcBorders>
          </w:tcPr>
          <w:p w14:paraId="122FB533" w14:textId="0F66804D" w:rsidR="0085760B" w:rsidRPr="00DB09AA" w:rsidRDefault="0085760B" w:rsidP="00BB030E">
            <w:pPr>
              <w:keepNext/>
              <w:tabs>
                <w:tab w:val="left" w:pos="0"/>
                <w:tab w:val="left" w:pos="9072"/>
              </w:tabs>
              <w:snapToGrid w:val="0"/>
              <w:ind w:right="-23"/>
              <w:outlineLvl w:val="2"/>
              <w:rPr>
                <w:rFonts w:ascii="Verdana" w:hAnsi="Verdana"/>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48E483F0" w14:textId="5205CD02" w:rsidR="0085760B" w:rsidRPr="00DB09AA" w:rsidRDefault="0085760B" w:rsidP="00BB030E">
            <w:pPr>
              <w:snapToGrid w:val="0"/>
              <w:ind w:right="-23"/>
              <w:rPr>
                <w:rFonts w:ascii="Verdana" w:hAnsi="Verdana"/>
                <w:bCs/>
                <w:sz w:val="18"/>
              </w:rPr>
            </w:pPr>
          </w:p>
        </w:tc>
        <w:tc>
          <w:tcPr>
            <w:tcW w:w="1417" w:type="dxa"/>
            <w:tcBorders>
              <w:top w:val="single" w:sz="4" w:space="0" w:color="auto"/>
              <w:left w:val="single" w:sz="4" w:space="0" w:color="auto"/>
              <w:bottom w:val="single" w:sz="4" w:space="0" w:color="auto"/>
              <w:right w:val="single" w:sz="4" w:space="0" w:color="auto"/>
            </w:tcBorders>
          </w:tcPr>
          <w:p w14:paraId="4C92EAE5" w14:textId="77777777" w:rsidR="0085760B" w:rsidRPr="00DB09AA" w:rsidRDefault="0085760B" w:rsidP="00BB030E">
            <w:pPr>
              <w:snapToGrid w:val="0"/>
              <w:ind w:right="-23"/>
              <w:rPr>
                <w:rFonts w:ascii="Verdana" w:hAnsi="Verdana"/>
                <w:b/>
                <w:sz w:val="18"/>
              </w:rPr>
            </w:pPr>
          </w:p>
        </w:tc>
      </w:tr>
    </w:tbl>
    <w:p w14:paraId="7A30F971" w14:textId="77777777" w:rsidR="00A619DE" w:rsidRPr="00DB09AA" w:rsidRDefault="00A619DE" w:rsidP="00A619DE">
      <w:pPr>
        <w:ind w:right="-24"/>
        <w:rPr>
          <w:sz w:val="16"/>
          <w:szCs w:val="24"/>
        </w:rPr>
      </w:pPr>
    </w:p>
    <w:p w14:paraId="5F7D6D66" w14:textId="77777777" w:rsidR="0001309C" w:rsidRPr="00DB09AA" w:rsidRDefault="00DC0732" w:rsidP="00BF7187">
      <w:pPr>
        <w:pStyle w:val="Akapitzlist"/>
        <w:numPr>
          <w:ilvl w:val="0"/>
          <w:numId w:val="25"/>
        </w:numPr>
        <w:suppressAutoHyphens/>
        <w:spacing w:after="0" w:line="360" w:lineRule="auto"/>
        <w:jc w:val="both"/>
        <w:rPr>
          <w:rFonts w:ascii="Verdana" w:eastAsia="Verdana" w:hAnsi="Verdana" w:cs="Verdana"/>
          <w:sz w:val="18"/>
          <w:szCs w:val="18"/>
        </w:rPr>
      </w:pPr>
      <w:r w:rsidRPr="00DB09AA">
        <w:rPr>
          <w:rFonts w:ascii="Verdana" w:eastAsia="Verdana" w:hAnsi="Verdana" w:cs="Verdana"/>
          <w:sz w:val="18"/>
          <w:szCs w:val="18"/>
        </w:rPr>
        <w:t>Oświadczam, że jestem związany niniejszą ofertą 30 dni.</w:t>
      </w:r>
    </w:p>
    <w:p w14:paraId="69DACBED" w14:textId="77777777" w:rsidR="005459A8" w:rsidRDefault="005459A8" w:rsidP="00BF7187">
      <w:pPr>
        <w:pStyle w:val="Akapitzlist"/>
        <w:numPr>
          <w:ilvl w:val="0"/>
          <w:numId w:val="25"/>
        </w:numPr>
        <w:suppressAutoHyphens/>
        <w:spacing w:after="0" w:line="360" w:lineRule="auto"/>
        <w:jc w:val="both"/>
        <w:rPr>
          <w:rFonts w:ascii="Verdana" w:eastAsia="Verdana" w:hAnsi="Verdana" w:cs="Verdana"/>
          <w:sz w:val="18"/>
          <w:szCs w:val="18"/>
        </w:rPr>
      </w:pPr>
      <w:r w:rsidRPr="00DB09AA">
        <w:rPr>
          <w:rFonts w:ascii="Verdana" w:eastAsia="Verdana" w:hAnsi="Verdana" w:cs="Verdana"/>
          <w:sz w:val="18"/>
          <w:szCs w:val="18"/>
        </w:rPr>
        <w:t>Oświadczam, że wykonam przedmiot zamówienia zgodnie z opisem wskazanym w Zapytaniu ofertowym.</w:t>
      </w:r>
    </w:p>
    <w:p w14:paraId="4D48BC8D" w14:textId="16E36AF9" w:rsidR="0085760B" w:rsidRPr="00DB09AA" w:rsidRDefault="0085760B" w:rsidP="00BF7187">
      <w:pPr>
        <w:pStyle w:val="Akapitzlist"/>
        <w:numPr>
          <w:ilvl w:val="0"/>
          <w:numId w:val="25"/>
        </w:numPr>
        <w:suppressAutoHyphens/>
        <w:spacing w:after="0" w:line="360" w:lineRule="auto"/>
        <w:jc w:val="both"/>
        <w:rPr>
          <w:rFonts w:ascii="Verdana" w:eastAsia="Verdana" w:hAnsi="Verdana" w:cs="Verdana"/>
          <w:sz w:val="18"/>
          <w:szCs w:val="18"/>
        </w:rPr>
      </w:pPr>
      <w:r>
        <w:rPr>
          <w:rFonts w:ascii="Verdana" w:eastAsia="Verdana" w:hAnsi="Verdana" w:cs="Verdana"/>
          <w:sz w:val="18"/>
          <w:szCs w:val="18"/>
        </w:rPr>
        <w:t>Oświadczam, że zapoznałem się treścią wzoru umowy, stanowiącego załącznik nr 2 do Zapytania ofertowego</w:t>
      </w:r>
      <w:r w:rsidRPr="0085760B">
        <w:rPr>
          <w:rFonts w:ascii="Verdana" w:eastAsia="Times New Roman" w:hAnsi="Verdana" w:cs="Times New Roman"/>
          <w:sz w:val="18"/>
          <w:szCs w:val="18"/>
        </w:rPr>
        <w:t xml:space="preserve"> </w:t>
      </w:r>
      <w:r w:rsidRPr="0085760B">
        <w:rPr>
          <w:rFonts w:ascii="Verdana" w:eastAsia="Verdana" w:hAnsi="Verdana" w:cs="Verdana"/>
          <w:sz w:val="18"/>
          <w:szCs w:val="18"/>
        </w:rPr>
        <w:t>i zobowiązuję się, w przypadku wyboru mojej oferty, do zawarcia u</w:t>
      </w:r>
      <w:r>
        <w:rPr>
          <w:rFonts w:ascii="Verdana" w:eastAsia="Verdana" w:hAnsi="Verdana" w:cs="Verdana"/>
          <w:sz w:val="18"/>
          <w:szCs w:val="18"/>
        </w:rPr>
        <w:t>mowy zgodnej z niniejszą ofertą oraz</w:t>
      </w:r>
      <w:r w:rsidRPr="0085760B">
        <w:rPr>
          <w:rFonts w:ascii="Verdana" w:eastAsia="Verdana" w:hAnsi="Verdana" w:cs="Verdana"/>
          <w:sz w:val="18"/>
          <w:szCs w:val="18"/>
        </w:rPr>
        <w:t xml:space="preserve"> na warunkach w określonych</w:t>
      </w:r>
      <w:r>
        <w:rPr>
          <w:rFonts w:ascii="Verdana" w:eastAsia="Verdana" w:hAnsi="Verdana" w:cs="Verdana"/>
          <w:sz w:val="18"/>
          <w:szCs w:val="18"/>
        </w:rPr>
        <w:t xml:space="preserve"> we wzorze umowy. </w:t>
      </w:r>
    </w:p>
    <w:p w14:paraId="4701A947" w14:textId="54515AF9" w:rsidR="0001309C" w:rsidRPr="00DB09AA" w:rsidRDefault="0001309C" w:rsidP="001A72F9">
      <w:pPr>
        <w:spacing w:after="0" w:line="360" w:lineRule="auto"/>
        <w:rPr>
          <w:rFonts w:ascii="Verdana" w:eastAsia="Verdana" w:hAnsi="Verdana" w:cs="Verdana"/>
          <w:sz w:val="18"/>
          <w:szCs w:val="18"/>
        </w:rPr>
      </w:pPr>
    </w:p>
    <w:p w14:paraId="25C7DA77" w14:textId="77777777" w:rsidR="0001309C" w:rsidRPr="00DB09AA" w:rsidRDefault="00DC0732" w:rsidP="001A72F9">
      <w:pPr>
        <w:spacing w:after="0" w:line="360" w:lineRule="auto"/>
        <w:rPr>
          <w:rFonts w:ascii="Verdana" w:eastAsia="Verdana" w:hAnsi="Verdana" w:cs="Verdana"/>
          <w:sz w:val="18"/>
          <w:szCs w:val="18"/>
        </w:rPr>
      </w:pPr>
      <w:r w:rsidRPr="00DB09AA">
        <w:rPr>
          <w:rFonts w:ascii="Verdana" w:eastAsia="Verdana" w:hAnsi="Verdana" w:cs="Verdana"/>
          <w:sz w:val="18"/>
          <w:szCs w:val="18"/>
        </w:rPr>
        <w:t xml:space="preserve">   Data                                                 </w:t>
      </w:r>
      <w:r w:rsidRPr="00DB09AA">
        <w:rPr>
          <w:rFonts w:ascii="Verdana" w:eastAsia="Verdana" w:hAnsi="Verdana" w:cs="Verdana"/>
          <w:sz w:val="18"/>
          <w:szCs w:val="18"/>
        </w:rPr>
        <w:tab/>
      </w:r>
      <w:r w:rsidRPr="00DB09AA">
        <w:rPr>
          <w:rFonts w:ascii="Verdana" w:eastAsia="Verdana" w:hAnsi="Verdana" w:cs="Verdana"/>
          <w:sz w:val="18"/>
          <w:szCs w:val="18"/>
        </w:rPr>
        <w:tab/>
      </w:r>
      <w:r w:rsidRPr="00DB09AA">
        <w:rPr>
          <w:rFonts w:ascii="Verdana" w:eastAsia="Verdana" w:hAnsi="Verdana" w:cs="Verdana"/>
          <w:sz w:val="18"/>
          <w:szCs w:val="18"/>
        </w:rPr>
        <w:tab/>
        <w:t>Podpis i pieczęć Wykonawcy</w:t>
      </w:r>
    </w:p>
    <w:p w14:paraId="7F14E09E" w14:textId="77777777" w:rsidR="00BC1581" w:rsidRPr="00DB09AA" w:rsidRDefault="00BC1581" w:rsidP="001A72F9">
      <w:pPr>
        <w:spacing w:after="0" w:line="360" w:lineRule="auto"/>
        <w:rPr>
          <w:rFonts w:ascii="Verdana" w:eastAsia="Verdana" w:hAnsi="Verdana" w:cs="Verdana"/>
          <w:sz w:val="18"/>
          <w:szCs w:val="18"/>
        </w:rPr>
      </w:pPr>
    </w:p>
    <w:p w14:paraId="5EFA01FC" w14:textId="77777777" w:rsidR="00BC1581" w:rsidRPr="00DB09AA" w:rsidRDefault="00BC1581" w:rsidP="001A72F9">
      <w:pPr>
        <w:spacing w:after="0" w:line="360" w:lineRule="auto"/>
        <w:rPr>
          <w:rFonts w:ascii="Verdana" w:eastAsia="Calibri" w:hAnsi="Verdana" w:cs="Calibri"/>
          <w:sz w:val="18"/>
          <w:szCs w:val="18"/>
        </w:rPr>
      </w:pPr>
    </w:p>
    <w:p w14:paraId="382B12AA" w14:textId="5B4DEDD5" w:rsidR="00454AE9" w:rsidRPr="00DB09AA" w:rsidRDefault="00454AE9">
      <w:pPr>
        <w:rPr>
          <w:rFonts w:ascii="Verdana" w:eastAsia="Times New Roman" w:hAnsi="Verdana" w:cs="Times New Roman"/>
          <w:sz w:val="18"/>
          <w:szCs w:val="18"/>
        </w:rPr>
      </w:pPr>
      <w:r w:rsidRPr="00DB09AA">
        <w:rPr>
          <w:rFonts w:ascii="Verdana" w:eastAsia="Times New Roman" w:hAnsi="Verdana" w:cs="Times New Roman"/>
          <w:sz w:val="18"/>
          <w:szCs w:val="18"/>
        </w:rPr>
        <w:br w:type="page"/>
      </w:r>
    </w:p>
    <w:p w14:paraId="79111C8B" w14:textId="38E4149F" w:rsidR="00454AE9" w:rsidRDefault="00454AE9" w:rsidP="00ED6131">
      <w:pPr>
        <w:keepNext/>
        <w:spacing w:after="0"/>
        <w:ind w:right="-24" w:firstLine="567"/>
        <w:jc w:val="both"/>
        <w:rPr>
          <w:rFonts w:ascii="Verdana" w:hAnsi="Verdana"/>
          <w:b/>
          <w:sz w:val="18"/>
          <w:szCs w:val="18"/>
        </w:rPr>
      </w:pPr>
      <w:r w:rsidRPr="00ED6131">
        <w:rPr>
          <w:rFonts w:ascii="Verdana" w:hAnsi="Verdana"/>
          <w:b/>
          <w:sz w:val="18"/>
          <w:szCs w:val="18"/>
        </w:rPr>
        <w:lastRenderedPageBreak/>
        <w:t>Zapytanie ofertowe</w:t>
      </w:r>
      <w:r w:rsidRPr="00ED6131">
        <w:rPr>
          <w:rFonts w:ascii="Verdana" w:hAnsi="Verdana"/>
          <w:b/>
          <w:sz w:val="18"/>
          <w:szCs w:val="18"/>
        </w:rPr>
        <w:tab/>
      </w:r>
      <w:r w:rsidRPr="00ED6131">
        <w:rPr>
          <w:rFonts w:ascii="Verdana" w:hAnsi="Verdana"/>
          <w:b/>
          <w:sz w:val="18"/>
          <w:szCs w:val="18"/>
        </w:rPr>
        <w:tab/>
      </w:r>
      <w:r w:rsidRPr="00ED6131">
        <w:rPr>
          <w:rFonts w:ascii="Verdana" w:hAnsi="Verdana"/>
          <w:b/>
          <w:sz w:val="18"/>
          <w:szCs w:val="18"/>
        </w:rPr>
        <w:tab/>
      </w:r>
      <w:r w:rsidRPr="00ED6131">
        <w:rPr>
          <w:rFonts w:ascii="Verdana" w:hAnsi="Verdana"/>
          <w:b/>
          <w:sz w:val="18"/>
          <w:szCs w:val="18"/>
        </w:rPr>
        <w:tab/>
        <w:t>Załącznik nr 2 do Zap</w:t>
      </w:r>
      <w:r w:rsidR="0085760B" w:rsidRPr="00ED6131">
        <w:rPr>
          <w:rFonts w:ascii="Verdana" w:hAnsi="Verdana"/>
          <w:b/>
          <w:sz w:val="18"/>
          <w:szCs w:val="18"/>
        </w:rPr>
        <w:t xml:space="preserve">ytania ofertowego </w:t>
      </w:r>
    </w:p>
    <w:p w14:paraId="10994FDD" w14:textId="77777777" w:rsidR="004C6E1F" w:rsidRPr="00ED6131" w:rsidRDefault="004C6E1F" w:rsidP="00ED6131">
      <w:pPr>
        <w:keepNext/>
        <w:spacing w:after="0"/>
        <w:ind w:right="-24" w:firstLine="567"/>
        <w:jc w:val="both"/>
        <w:rPr>
          <w:rFonts w:ascii="Verdana" w:hAnsi="Verdana"/>
          <w:b/>
          <w:sz w:val="18"/>
          <w:szCs w:val="18"/>
        </w:rPr>
      </w:pPr>
    </w:p>
    <w:p w14:paraId="337DE073" w14:textId="3BBAAF68" w:rsidR="00F00024" w:rsidRPr="00ED6131" w:rsidRDefault="00F00024" w:rsidP="00ED6131">
      <w:pPr>
        <w:pStyle w:val="Tytu"/>
        <w:rPr>
          <w:rFonts w:ascii="Verdana" w:hAnsi="Verdana" w:cs="Times New Roman"/>
          <w:sz w:val="18"/>
          <w:szCs w:val="18"/>
        </w:rPr>
      </w:pPr>
      <w:r w:rsidRPr="00ED6131">
        <w:rPr>
          <w:rFonts w:ascii="Verdana" w:hAnsi="Verdana" w:cs="Times New Roman"/>
          <w:sz w:val="18"/>
          <w:szCs w:val="18"/>
        </w:rPr>
        <w:t xml:space="preserve">UMOWA nr </w:t>
      </w:r>
      <w:r w:rsidR="00E55025" w:rsidRPr="00ED6131">
        <w:rPr>
          <w:rFonts w:ascii="Verdana" w:hAnsi="Verdana" w:cs="Times New Roman"/>
          <w:sz w:val="18"/>
          <w:szCs w:val="18"/>
        </w:rPr>
        <w:t>AZP-261-W-………/22</w:t>
      </w:r>
    </w:p>
    <w:p w14:paraId="7F1874CA" w14:textId="77777777" w:rsidR="00F00024" w:rsidRPr="00ED6131" w:rsidRDefault="00F00024" w:rsidP="00ED6131">
      <w:pPr>
        <w:pStyle w:val="Tytu"/>
        <w:jc w:val="both"/>
        <w:rPr>
          <w:rFonts w:ascii="Verdana" w:hAnsi="Verdana" w:cs="Times New Roman"/>
          <w:b w:val="0"/>
          <w:bCs w:val="0"/>
          <w:i/>
          <w:sz w:val="18"/>
          <w:szCs w:val="18"/>
        </w:rPr>
      </w:pPr>
    </w:p>
    <w:p w14:paraId="6845617E" w14:textId="77777777" w:rsidR="00F00024" w:rsidRPr="00ED6131" w:rsidRDefault="00F00024" w:rsidP="00ED6131">
      <w:pPr>
        <w:pStyle w:val="Tytu"/>
        <w:jc w:val="both"/>
        <w:rPr>
          <w:rFonts w:ascii="Verdana" w:hAnsi="Verdana" w:cs="Times New Roman"/>
          <w:b w:val="0"/>
          <w:bCs w:val="0"/>
          <w:sz w:val="18"/>
          <w:szCs w:val="18"/>
        </w:rPr>
      </w:pPr>
      <w:r w:rsidRPr="00ED6131">
        <w:rPr>
          <w:rFonts w:ascii="Verdana" w:hAnsi="Verdana" w:cs="Times New Roman"/>
          <w:b w:val="0"/>
          <w:bCs w:val="0"/>
          <w:sz w:val="18"/>
          <w:szCs w:val="18"/>
        </w:rPr>
        <w:t>sporządzona w dniu ………………………., pomiędzy:</w:t>
      </w:r>
    </w:p>
    <w:p w14:paraId="48B9FF35" w14:textId="77777777" w:rsidR="00F00024" w:rsidRPr="00ED6131" w:rsidRDefault="00F00024" w:rsidP="00ED6131">
      <w:pPr>
        <w:pStyle w:val="Tytu"/>
        <w:jc w:val="both"/>
        <w:rPr>
          <w:rFonts w:ascii="Verdana" w:hAnsi="Verdana" w:cs="Times New Roman"/>
          <w:b w:val="0"/>
          <w:bCs w:val="0"/>
          <w:sz w:val="18"/>
          <w:szCs w:val="18"/>
        </w:rPr>
      </w:pPr>
    </w:p>
    <w:p w14:paraId="22806554" w14:textId="77777777" w:rsidR="00F00024" w:rsidRPr="00ED6131" w:rsidRDefault="00F00024" w:rsidP="00ED6131">
      <w:pPr>
        <w:pStyle w:val="Tytu"/>
        <w:jc w:val="both"/>
        <w:rPr>
          <w:rFonts w:ascii="Verdana" w:hAnsi="Verdana" w:cs="Times New Roman"/>
          <w:b w:val="0"/>
          <w:bCs w:val="0"/>
          <w:sz w:val="18"/>
          <w:szCs w:val="18"/>
        </w:rPr>
      </w:pPr>
      <w:r w:rsidRPr="00ED6131">
        <w:rPr>
          <w:rFonts w:ascii="Verdana" w:hAnsi="Verdana" w:cs="Times New Roman"/>
          <w:b w:val="0"/>
          <w:bCs w:val="0"/>
          <w:sz w:val="18"/>
          <w:szCs w:val="18"/>
        </w:rPr>
        <w:t xml:space="preserve">Uniwersytetem Medycznym im. Piastów Śląskich we Wrocławiu </w:t>
      </w:r>
    </w:p>
    <w:p w14:paraId="32BC0F86" w14:textId="77777777" w:rsidR="00F00024" w:rsidRPr="00ED6131" w:rsidRDefault="00F00024" w:rsidP="00ED6131">
      <w:pPr>
        <w:pStyle w:val="Tytu"/>
        <w:jc w:val="both"/>
        <w:rPr>
          <w:rFonts w:ascii="Verdana" w:hAnsi="Verdana" w:cs="Times New Roman"/>
          <w:b w:val="0"/>
          <w:bCs w:val="0"/>
          <w:sz w:val="18"/>
          <w:szCs w:val="18"/>
        </w:rPr>
      </w:pPr>
      <w:r w:rsidRPr="00ED6131">
        <w:rPr>
          <w:rFonts w:ascii="Verdana" w:hAnsi="Verdana" w:cs="Times New Roman"/>
          <w:b w:val="0"/>
          <w:bCs w:val="0"/>
          <w:sz w:val="18"/>
          <w:szCs w:val="18"/>
        </w:rPr>
        <w:t xml:space="preserve">Wybrzeże L. Pasteura 1, 50-367 Wrocław   </w:t>
      </w:r>
    </w:p>
    <w:p w14:paraId="73AC5082" w14:textId="77777777" w:rsidR="00F00024" w:rsidRPr="00ED6131" w:rsidRDefault="00F00024" w:rsidP="00ED6131">
      <w:pPr>
        <w:pStyle w:val="Tytu"/>
        <w:jc w:val="both"/>
        <w:rPr>
          <w:rFonts w:ascii="Verdana" w:hAnsi="Verdana" w:cs="Times New Roman"/>
          <w:b w:val="0"/>
          <w:bCs w:val="0"/>
          <w:sz w:val="18"/>
          <w:szCs w:val="18"/>
        </w:rPr>
      </w:pPr>
      <w:r w:rsidRPr="00ED6131">
        <w:rPr>
          <w:rFonts w:ascii="Verdana" w:hAnsi="Verdana" w:cs="Times New Roman"/>
          <w:b w:val="0"/>
          <w:bCs w:val="0"/>
          <w:sz w:val="18"/>
          <w:szCs w:val="18"/>
        </w:rPr>
        <w:t xml:space="preserve">tel. 71 / 784-10-02, fax. 71 / 784-00-07    </w:t>
      </w:r>
    </w:p>
    <w:p w14:paraId="34997A59" w14:textId="77777777" w:rsidR="00F00024" w:rsidRPr="00ED6131" w:rsidRDefault="00F00024" w:rsidP="00ED6131">
      <w:pPr>
        <w:pStyle w:val="Tytu"/>
        <w:jc w:val="both"/>
        <w:rPr>
          <w:rFonts w:ascii="Verdana" w:hAnsi="Verdana" w:cs="Times New Roman"/>
          <w:b w:val="0"/>
          <w:bCs w:val="0"/>
          <w:sz w:val="18"/>
          <w:szCs w:val="18"/>
        </w:rPr>
      </w:pPr>
      <w:r w:rsidRPr="00ED6131">
        <w:rPr>
          <w:rFonts w:ascii="Verdana" w:hAnsi="Verdana" w:cs="Times New Roman"/>
          <w:b w:val="0"/>
          <w:bCs w:val="0"/>
          <w:sz w:val="18"/>
          <w:szCs w:val="18"/>
        </w:rPr>
        <w:t xml:space="preserve">NIP: 896-000-57-79, </w:t>
      </w:r>
    </w:p>
    <w:p w14:paraId="7EF76A31" w14:textId="77777777" w:rsidR="00F00024" w:rsidRPr="00ED6131" w:rsidRDefault="00F00024" w:rsidP="00ED6131">
      <w:pPr>
        <w:pStyle w:val="Tytu"/>
        <w:jc w:val="both"/>
        <w:rPr>
          <w:rFonts w:ascii="Verdana" w:hAnsi="Verdana" w:cs="Times New Roman"/>
          <w:b w:val="0"/>
          <w:bCs w:val="0"/>
          <w:sz w:val="18"/>
          <w:szCs w:val="18"/>
        </w:rPr>
      </w:pPr>
      <w:r w:rsidRPr="00ED6131">
        <w:rPr>
          <w:rFonts w:ascii="Verdana" w:hAnsi="Verdana" w:cs="Times New Roman"/>
          <w:b w:val="0"/>
          <w:bCs w:val="0"/>
          <w:sz w:val="18"/>
          <w:szCs w:val="18"/>
        </w:rPr>
        <w:t>REGON:000288981</w:t>
      </w:r>
      <w:r w:rsidRPr="00ED6131">
        <w:rPr>
          <w:rFonts w:ascii="Verdana" w:hAnsi="Verdana" w:cs="Times New Roman"/>
          <w:b w:val="0"/>
          <w:bCs w:val="0"/>
          <w:sz w:val="18"/>
          <w:szCs w:val="18"/>
        </w:rPr>
        <w:br/>
      </w:r>
    </w:p>
    <w:p w14:paraId="74B1CD0A" w14:textId="77777777" w:rsidR="00F00024" w:rsidRPr="00ED6131" w:rsidRDefault="00F00024" w:rsidP="00ED6131">
      <w:pPr>
        <w:pStyle w:val="Tytu"/>
        <w:jc w:val="both"/>
        <w:rPr>
          <w:rFonts w:ascii="Verdana" w:hAnsi="Verdana" w:cs="Times New Roman"/>
          <w:b w:val="0"/>
          <w:bCs w:val="0"/>
          <w:sz w:val="18"/>
          <w:szCs w:val="18"/>
        </w:rPr>
      </w:pPr>
      <w:r w:rsidRPr="00ED6131">
        <w:rPr>
          <w:rFonts w:ascii="Verdana" w:hAnsi="Verdana" w:cs="Times New Roman"/>
          <w:b w:val="0"/>
          <w:bCs w:val="0"/>
          <w:sz w:val="18"/>
          <w:szCs w:val="18"/>
        </w:rPr>
        <w:t>który reprezentuje:</w:t>
      </w:r>
    </w:p>
    <w:p w14:paraId="6413E08E" w14:textId="77777777" w:rsidR="00F00024" w:rsidRPr="00ED6131" w:rsidRDefault="00F00024" w:rsidP="00ED6131">
      <w:pPr>
        <w:pStyle w:val="Tytu"/>
        <w:jc w:val="both"/>
        <w:rPr>
          <w:rFonts w:ascii="Verdana" w:hAnsi="Verdana" w:cs="Times New Roman"/>
          <w:b w:val="0"/>
          <w:bCs w:val="0"/>
          <w:sz w:val="18"/>
          <w:szCs w:val="18"/>
        </w:rPr>
      </w:pPr>
    </w:p>
    <w:p w14:paraId="699AA563" w14:textId="1D3BF106" w:rsidR="00F00024" w:rsidRPr="00ED6131" w:rsidRDefault="00B60D55" w:rsidP="00ED6131">
      <w:pPr>
        <w:pStyle w:val="Tytu"/>
        <w:jc w:val="both"/>
        <w:rPr>
          <w:rFonts w:ascii="Verdana" w:hAnsi="Verdana" w:cs="Times New Roman"/>
          <w:b w:val="0"/>
          <w:bCs w:val="0"/>
          <w:sz w:val="18"/>
          <w:szCs w:val="18"/>
        </w:rPr>
      </w:pPr>
      <w:r w:rsidRPr="00ED6131">
        <w:rPr>
          <w:rFonts w:ascii="Verdana" w:hAnsi="Verdana" w:cs="Times New Roman"/>
          <w:b w:val="0"/>
          <w:bCs w:val="0"/>
          <w:sz w:val="18"/>
          <w:szCs w:val="18"/>
        </w:rPr>
        <w:t>Zastępca Dyrektora Generalnego ds. Organizacyjnych – mgr Patryk Hebr</w:t>
      </w:r>
      <w:r w:rsidR="00F00024" w:rsidRPr="00ED6131">
        <w:rPr>
          <w:rFonts w:ascii="Verdana" w:hAnsi="Verdana" w:cs="Times New Roman"/>
          <w:b w:val="0"/>
          <w:bCs w:val="0"/>
          <w:sz w:val="18"/>
          <w:szCs w:val="18"/>
        </w:rPr>
        <w:t xml:space="preserve">owski </w:t>
      </w:r>
    </w:p>
    <w:p w14:paraId="6CC7C631" w14:textId="77777777" w:rsidR="00F00024" w:rsidRPr="00ED6131" w:rsidRDefault="00F00024" w:rsidP="00ED6131">
      <w:pPr>
        <w:pStyle w:val="Tytu"/>
        <w:jc w:val="both"/>
        <w:rPr>
          <w:rFonts w:ascii="Verdana" w:hAnsi="Verdana" w:cs="Times New Roman"/>
          <w:b w:val="0"/>
          <w:bCs w:val="0"/>
          <w:sz w:val="18"/>
          <w:szCs w:val="18"/>
        </w:rPr>
      </w:pPr>
    </w:p>
    <w:p w14:paraId="470B2FF9" w14:textId="77777777" w:rsidR="00F00024" w:rsidRPr="00ED6131" w:rsidRDefault="00F00024" w:rsidP="00ED6131">
      <w:pPr>
        <w:pStyle w:val="Tytu"/>
        <w:jc w:val="both"/>
        <w:rPr>
          <w:rFonts w:ascii="Verdana" w:hAnsi="Verdana" w:cs="Times New Roman"/>
          <w:b w:val="0"/>
          <w:bCs w:val="0"/>
          <w:sz w:val="18"/>
          <w:szCs w:val="18"/>
        </w:rPr>
      </w:pPr>
      <w:r w:rsidRPr="00ED6131">
        <w:rPr>
          <w:rFonts w:ascii="Verdana" w:hAnsi="Verdana" w:cs="Times New Roman"/>
          <w:b w:val="0"/>
          <w:bCs w:val="0"/>
          <w:sz w:val="18"/>
          <w:szCs w:val="18"/>
        </w:rPr>
        <w:t>zwanym dalej „Zamawiającym”</w:t>
      </w:r>
    </w:p>
    <w:p w14:paraId="133C4C23" w14:textId="77777777" w:rsidR="00F00024" w:rsidRPr="00ED6131" w:rsidRDefault="00F00024" w:rsidP="00ED6131">
      <w:pPr>
        <w:pStyle w:val="Tytu"/>
        <w:jc w:val="both"/>
        <w:rPr>
          <w:rFonts w:ascii="Verdana" w:hAnsi="Verdana" w:cs="Times New Roman"/>
          <w:b w:val="0"/>
          <w:bCs w:val="0"/>
          <w:sz w:val="18"/>
          <w:szCs w:val="18"/>
        </w:rPr>
      </w:pPr>
    </w:p>
    <w:p w14:paraId="0B4184AE" w14:textId="77777777" w:rsidR="00F00024" w:rsidRPr="00ED6131" w:rsidRDefault="00F00024" w:rsidP="00ED6131">
      <w:pPr>
        <w:pStyle w:val="Tytu"/>
        <w:jc w:val="both"/>
        <w:rPr>
          <w:rFonts w:ascii="Verdana" w:hAnsi="Verdana" w:cs="Times New Roman"/>
          <w:b w:val="0"/>
          <w:bCs w:val="0"/>
          <w:sz w:val="18"/>
          <w:szCs w:val="18"/>
        </w:rPr>
      </w:pPr>
      <w:r w:rsidRPr="00ED6131">
        <w:rPr>
          <w:rFonts w:ascii="Verdana" w:hAnsi="Verdana" w:cs="Times New Roman"/>
          <w:b w:val="0"/>
          <w:bCs w:val="0"/>
          <w:sz w:val="18"/>
          <w:szCs w:val="18"/>
        </w:rPr>
        <w:t>a:</w:t>
      </w:r>
    </w:p>
    <w:p w14:paraId="6B8BAFE5" w14:textId="77777777" w:rsidR="00F00024" w:rsidRPr="00ED6131" w:rsidRDefault="00F00024" w:rsidP="00ED6131">
      <w:pPr>
        <w:pStyle w:val="Tytu"/>
        <w:jc w:val="both"/>
        <w:rPr>
          <w:rFonts w:ascii="Verdana" w:hAnsi="Verdana" w:cs="Times New Roman"/>
          <w:b w:val="0"/>
          <w:bCs w:val="0"/>
          <w:sz w:val="18"/>
          <w:szCs w:val="18"/>
        </w:rPr>
      </w:pPr>
    </w:p>
    <w:p w14:paraId="68E7D63B" w14:textId="4516803A" w:rsidR="00F00024" w:rsidRPr="00ED6131" w:rsidRDefault="00F00024" w:rsidP="00ED6131">
      <w:pPr>
        <w:pStyle w:val="Tytu"/>
        <w:jc w:val="both"/>
        <w:rPr>
          <w:rFonts w:ascii="Verdana" w:hAnsi="Verdana" w:cs="Times New Roman"/>
          <w:b w:val="0"/>
          <w:bCs w:val="0"/>
          <w:sz w:val="18"/>
          <w:szCs w:val="18"/>
        </w:rPr>
      </w:pPr>
      <w:r w:rsidRPr="00ED6131">
        <w:rPr>
          <w:rFonts w:ascii="Verdana" w:hAnsi="Verdana" w:cs="Times New Roman"/>
          <w:b w:val="0"/>
          <w:bCs w:val="0"/>
          <w:sz w:val="18"/>
          <w:szCs w:val="18"/>
        </w:rPr>
        <w:t>……..</w:t>
      </w:r>
    </w:p>
    <w:p w14:paraId="211280F5" w14:textId="77777777" w:rsidR="00F00024" w:rsidRPr="00ED6131" w:rsidRDefault="00F00024" w:rsidP="00ED6131">
      <w:pPr>
        <w:pStyle w:val="Tytu"/>
        <w:jc w:val="both"/>
        <w:rPr>
          <w:rFonts w:ascii="Verdana" w:hAnsi="Verdana" w:cs="Times New Roman"/>
          <w:b w:val="0"/>
          <w:bCs w:val="0"/>
          <w:sz w:val="18"/>
          <w:szCs w:val="18"/>
        </w:rPr>
      </w:pPr>
    </w:p>
    <w:p w14:paraId="5DEA0394" w14:textId="77777777" w:rsidR="00F00024" w:rsidRPr="00ED6131" w:rsidRDefault="00F00024" w:rsidP="00ED6131">
      <w:pPr>
        <w:pStyle w:val="Tytu"/>
        <w:jc w:val="both"/>
        <w:rPr>
          <w:rFonts w:ascii="Verdana" w:hAnsi="Verdana" w:cs="Times New Roman"/>
          <w:b w:val="0"/>
          <w:bCs w:val="0"/>
          <w:sz w:val="18"/>
          <w:szCs w:val="18"/>
        </w:rPr>
      </w:pPr>
      <w:r w:rsidRPr="00ED6131">
        <w:rPr>
          <w:rFonts w:ascii="Verdana" w:hAnsi="Verdana" w:cs="Times New Roman"/>
          <w:b w:val="0"/>
          <w:bCs w:val="0"/>
          <w:sz w:val="18"/>
          <w:szCs w:val="18"/>
        </w:rPr>
        <w:t xml:space="preserve">którą reprezentuje:……….    </w:t>
      </w:r>
    </w:p>
    <w:p w14:paraId="75983707" w14:textId="77777777" w:rsidR="00F00024" w:rsidRPr="00ED6131" w:rsidRDefault="00F00024" w:rsidP="00ED6131">
      <w:pPr>
        <w:pStyle w:val="Tytu"/>
        <w:jc w:val="both"/>
        <w:rPr>
          <w:rFonts w:ascii="Verdana" w:hAnsi="Verdana" w:cs="Times New Roman"/>
          <w:b w:val="0"/>
          <w:bCs w:val="0"/>
          <w:sz w:val="18"/>
          <w:szCs w:val="18"/>
        </w:rPr>
      </w:pPr>
    </w:p>
    <w:p w14:paraId="6B8407D1" w14:textId="77777777" w:rsidR="00F00024" w:rsidRPr="00ED6131" w:rsidRDefault="00F00024" w:rsidP="00ED6131">
      <w:pPr>
        <w:pStyle w:val="Tytu"/>
        <w:jc w:val="both"/>
        <w:rPr>
          <w:rFonts w:ascii="Verdana" w:hAnsi="Verdana" w:cs="Times New Roman"/>
          <w:b w:val="0"/>
          <w:bCs w:val="0"/>
          <w:sz w:val="18"/>
          <w:szCs w:val="18"/>
        </w:rPr>
      </w:pPr>
      <w:r w:rsidRPr="00ED6131">
        <w:rPr>
          <w:rFonts w:ascii="Verdana" w:hAnsi="Verdana" w:cs="Times New Roman"/>
          <w:b w:val="0"/>
          <w:bCs w:val="0"/>
          <w:sz w:val="18"/>
          <w:szCs w:val="18"/>
        </w:rPr>
        <w:t>zwaną dalej „Wykonawcą”</w:t>
      </w:r>
    </w:p>
    <w:p w14:paraId="432CDBEE" w14:textId="77777777" w:rsidR="00F00024" w:rsidRPr="00ED6131" w:rsidRDefault="00F00024" w:rsidP="00ED6131">
      <w:pPr>
        <w:pStyle w:val="Tytu"/>
        <w:jc w:val="both"/>
        <w:rPr>
          <w:rFonts w:ascii="Verdana" w:hAnsi="Verdana" w:cs="Times New Roman"/>
          <w:b w:val="0"/>
          <w:bCs w:val="0"/>
          <w:sz w:val="18"/>
          <w:szCs w:val="18"/>
        </w:rPr>
      </w:pPr>
    </w:p>
    <w:p w14:paraId="2AFE0ECE" w14:textId="77777777" w:rsidR="00F00024" w:rsidRPr="00ED6131" w:rsidRDefault="00F00024" w:rsidP="00ED6131">
      <w:pPr>
        <w:pStyle w:val="Tytu"/>
        <w:jc w:val="both"/>
        <w:rPr>
          <w:rFonts w:ascii="Verdana" w:hAnsi="Verdana" w:cs="Times New Roman"/>
          <w:b w:val="0"/>
          <w:bCs w:val="0"/>
          <w:sz w:val="18"/>
          <w:szCs w:val="18"/>
        </w:rPr>
      </w:pPr>
      <w:r w:rsidRPr="00ED6131">
        <w:rPr>
          <w:rFonts w:ascii="Verdana" w:hAnsi="Verdana" w:cs="Times New Roman"/>
          <w:b w:val="0"/>
          <w:bCs w:val="0"/>
          <w:sz w:val="18"/>
          <w:szCs w:val="18"/>
        </w:rPr>
        <w:t>łącznie zwanymi dalej „Stronami” lub oddzielnie „Stroną”</w:t>
      </w:r>
    </w:p>
    <w:p w14:paraId="6F8ACA67" w14:textId="77777777" w:rsidR="00F00024" w:rsidRPr="00ED6131" w:rsidRDefault="00F00024" w:rsidP="00ED6131">
      <w:pPr>
        <w:pStyle w:val="Tytu"/>
        <w:jc w:val="both"/>
        <w:rPr>
          <w:rFonts w:ascii="Verdana" w:hAnsi="Verdana" w:cs="Times New Roman"/>
          <w:b w:val="0"/>
          <w:bCs w:val="0"/>
          <w:sz w:val="18"/>
          <w:szCs w:val="18"/>
        </w:rPr>
      </w:pPr>
    </w:p>
    <w:p w14:paraId="3A83BBE4" w14:textId="77777777" w:rsidR="00F00024" w:rsidRPr="00ED6131" w:rsidRDefault="00F00024" w:rsidP="00ED6131">
      <w:pPr>
        <w:pStyle w:val="Tytu"/>
        <w:jc w:val="both"/>
        <w:rPr>
          <w:rFonts w:ascii="Verdana" w:hAnsi="Verdana" w:cs="Times New Roman"/>
          <w:b w:val="0"/>
          <w:bCs w:val="0"/>
          <w:sz w:val="18"/>
          <w:szCs w:val="18"/>
        </w:rPr>
      </w:pPr>
    </w:p>
    <w:p w14:paraId="6ACBF803" w14:textId="40C0C1FC" w:rsidR="00F00024" w:rsidRPr="00ED6131" w:rsidRDefault="00F00024" w:rsidP="00ED6131">
      <w:pPr>
        <w:pStyle w:val="Tytu"/>
        <w:ind w:left="567" w:right="-569" w:firstLine="0"/>
        <w:jc w:val="both"/>
        <w:rPr>
          <w:rFonts w:ascii="Verdana" w:hAnsi="Verdana" w:cs="Times New Roman"/>
          <w:b w:val="0"/>
          <w:bCs w:val="0"/>
          <w:sz w:val="18"/>
          <w:szCs w:val="18"/>
        </w:rPr>
      </w:pPr>
      <w:r w:rsidRPr="00ED6131">
        <w:rPr>
          <w:rFonts w:ascii="Verdana" w:hAnsi="Verdana" w:cs="Times New Roman"/>
          <w:b w:val="0"/>
          <w:bCs w:val="0"/>
          <w:sz w:val="18"/>
          <w:szCs w:val="18"/>
        </w:rPr>
        <w:t>Na podstawie art. 2 ust</w:t>
      </w:r>
      <w:r w:rsidR="00B60D55" w:rsidRPr="00ED6131">
        <w:rPr>
          <w:rFonts w:ascii="Verdana" w:hAnsi="Verdana" w:cs="Times New Roman"/>
          <w:b w:val="0"/>
          <w:bCs w:val="0"/>
          <w:sz w:val="18"/>
          <w:szCs w:val="18"/>
        </w:rPr>
        <w:t>.</w:t>
      </w:r>
      <w:r w:rsidRPr="00ED6131">
        <w:rPr>
          <w:rFonts w:ascii="Verdana" w:hAnsi="Verdana" w:cs="Times New Roman"/>
          <w:b w:val="0"/>
          <w:bCs w:val="0"/>
          <w:sz w:val="18"/>
          <w:szCs w:val="18"/>
        </w:rPr>
        <w:t xml:space="preserve"> 1 pkt 1 </w:t>
      </w:r>
      <w:r w:rsidR="00FA1424">
        <w:rPr>
          <w:rFonts w:ascii="Verdana" w:hAnsi="Verdana" w:cs="Times New Roman"/>
          <w:b w:val="0"/>
          <w:bCs w:val="0"/>
          <w:sz w:val="18"/>
          <w:szCs w:val="18"/>
        </w:rPr>
        <w:t>oraz art. 11 ust. 5 pkt 1 U</w:t>
      </w:r>
      <w:r w:rsidRPr="00ED6131">
        <w:rPr>
          <w:rFonts w:ascii="Verdana" w:hAnsi="Verdana" w:cs="Times New Roman"/>
          <w:b w:val="0"/>
          <w:bCs w:val="0"/>
          <w:sz w:val="18"/>
          <w:szCs w:val="18"/>
        </w:rPr>
        <w:t>stawy z dnia 11 września 2019 r. Prawo zamówień publicznych (</w:t>
      </w:r>
      <w:r w:rsidR="00B60D55" w:rsidRPr="00ED6131">
        <w:rPr>
          <w:rFonts w:ascii="Verdana" w:hAnsi="Verdana" w:cs="Times New Roman"/>
          <w:b w:val="0"/>
          <w:bCs w:val="0"/>
          <w:sz w:val="18"/>
          <w:szCs w:val="18"/>
        </w:rPr>
        <w:t xml:space="preserve">tekst jedn. - </w:t>
      </w:r>
      <w:r w:rsidRPr="00ED6131">
        <w:rPr>
          <w:rFonts w:ascii="Verdana" w:hAnsi="Verdana" w:cs="Times New Roman"/>
          <w:b w:val="0"/>
          <w:bCs w:val="0"/>
          <w:sz w:val="18"/>
          <w:szCs w:val="18"/>
        </w:rPr>
        <w:t>Dz. U. z 20</w:t>
      </w:r>
      <w:r w:rsidR="00B60D55" w:rsidRPr="00ED6131">
        <w:rPr>
          <w:rFonts w:ascii="Verdana" w:hAnsi="Verdana" w:cs="Times New Roman"/>
          <w:b w:val="0"/>
          <w:bCs w:val="0"/>
          <w:sz w:val="18"/>
          <w:szCs w:val="18"/>
        </w:rPr>
        <w:t>21</w:t>
      </w:r>
      <w:r w:rsidRPr="00ED6131">
        <w:rPr>
          <w:rFonts w:ascii="Verdana" w:hAnsi="Verdana" w:cs="Times New Roman"/>
          <w:b w:val="0"/>
          <w:bCs w:val="0"/>
          <w:sz w:val="18"/>
          <w:szCs w:val="18"/>
        </w:rPr>
        <w:t xml:space="preserve"> r., poz. </w:t>
      </w:r>
      <w:r w:rsidR="00B60D55" w:rsidRPr="00ED6131">
        <w:rPr>
          <w:rFonts w:ascii="Verdana" w:hAnsi="Verdana" w:cs="Times New Roman"/>
          <w:b w:val="0"/>
          <w:bCs w:val="0"/>
          <w:sz w:val="18"/>
          <w:szCs w:val="18"/>
        </w:rPr>
        <w:t>112</w:t>
      </w:r>
      <w:r w:rsidRPr="00ED6131">
        <w:rPr>
          <w:rFonts w:ascii="Verdana" w:hAnsi="Verdana" w:cs="Times New Roman"/>
          <w:b w:val="0"/>
          <w:bCs w:val="0"/>
          <w:sz w:val="18"/>
          <w:szCs w:val="18"/>
        </w:rPr>
        <w:t>9</w:t>
      </w:r>
      <w:r w:rsidR="00E55025" w:rsidRPr="00ED6131">
        <w:rPr>
          <w:rFonts w:ascii="Verdana" w:hAnsi="Verdana" w:cs="Times New Roman"/>
          <w:b w:val="0"/>
          <w:bCs w:val="0"/>
          <w:sz w:val="18"/>
          <w:szCs w:val="18"/>
        </w:rPr>
        <w:t xml:space="preserve"> z późn. zm.</w:t>
      </w:r>
      <w:r w:rsidRPr="00ED6131">
        <w:rPr>
          <w:rFonts w:ascii="Verdana" w:hAnsi="Verdana" w:cs="Times New Roman"/>
          <w:b w:val="0"/>
          <w:bCs w:val="0"/>
          <w:sz w:val="18"/>
          <w:szCs w:val="18"/>
        </w:rPr>
        <w:t>), zostaje zawarta umowa następującej treści:</w:t>
      </w:r>
    </w:p>
    <w:p w14:paraId="2DF6714B" w14:textId="77777777" w:rsidR="00F00024" w:rsidRPr="00ED6131" w:rsidRDefault="00F00024" w:rsidP="00ED6131">
      <w:pPr>
        <w:pStyle w:val="Tytu"/>
        <w:jc w:val="both"/>
        <w:rPr>
          <w:rFonts w:ascii="Verdana" w:hAnsi="Verdana" w:cs="Times New Roman"/>
          <w:b w:val="0"/>
          <w:bCs w:val="0"/>
          <w:color w:val="auto"/>
          <w:sz w:val="18"/>
          <w:szCs w:val="18"/>
        </w:rPr>
      </w:pPr>
    </w:p>
    <w:p w14:paraId="5BC1C1B3" w14:textId="77777777" w:rsidR="00F00024" w:rsidRPr="00ED6131" w:rsidRDefault="00F00024" w:rsidP="00ED6131">
      <w:pPr>
        <w:shd w:val="clear" w:color="auto" w:fill="FFFFFF"/>
        <w:spacing w:after="0"/>
        <w:ind w:left="851" w:hanging="284"/>
        <w:jc w:val="center"/>
        <w:rPr>
          <w:rFonts w:ascii="Verdana" w:hAnsi="Verdana" w:cs="Times New Roman"/>
          <w:b/>
          <w:bCs/>
          <w:sz w:val="18"/>
          <w:szCs w:val="18"/>
        </w:rPr>
      </w:pPr>
      <w:r w:rsidRPr="00ED6131">
        <w:rPr>
          <w:rFonts w:ascii="Verdana" w:hAnsi="Verdana" w:cs="Times New Roman"/>
          <w:b/>
          <w:bCs/>
          <w:sz w:val="18"/>
          <w:szCs w:val="18"/>
        </w:rPr>
        <w:t>§1</w:t>
      </w:r>
    </w:p>
    <w:p w14:paraId="3330D5B5" w14:textId="6DB3E005" w:rsidR="00F00024" w:rsidRPr="00ED6131" w:rsidRDefault="00F00024" w:rsidP="00ED6131">
      <w:pPr>
        <w:widowControl w:val="0"/>
        <w:shd w:val="clear" w:color="auto" w:fill="FFFFFF"/>
        <w:autoSpaceDE w:val="0"/>
        <w:autoSpaceDN w:val="0"/>
        <w:adjustRightInd w:val="0"/>
        <w:spacing w:after="0" w:line="240" w:lineRule="auto"/>
        <w:ind w:left="567" w:right="-567"/>
        <w:jc w:val="both"/>
        <w:rPr>
          <w:rFonts w:ascii="Verdana" w:hAnsi="Verdana"/>
          <w:b/>
          <w:bCs/>
          <w:sz w:val="18"/>
          <w:szCs w:val="18"/>
        </w:rPr>
      </w:pPr>
      <w:r w:rsidRPr="00ED6131">
        <w:rPr>
          <w:rFonts w:ascii="Verdana" w:hAnsi="Verdana" w:cs="Times New Roman"/>
          <w:sz w:val="18"/>
          <w:szCs w:val="18"/>
        </w:rPr>
        <w:t xml:space="preserve">Zamawiający udziela Wykonawcy zamówienia </w:t>
      </w:r>
      <w:r w:rsidRPr="00ED6131">
        <w:rPr>
          <w:rFonts w:ascii="Verdana" w:hAnsi="Verdana" w:cs="Times New Roman"/>
          <w:b/>
          <w:bCs/>
          <w:sz w:val="18"/>
          <w:szCs w:val="18"/>
        </w:rPr>
        <w:t xml:space="preserve">na </w:t>
      </w:r>
      <w:r w:rsidR="0002156F" w:rsidRPr="00ED6131">
        <w:rPr>
          <w:rFonts w:ascii="Verdana" w:hAnsi="Verdana"/>
          <w:b/>
          <w:bCs/>
          <w:sz w:val="18"/>
          <w:szCs w:val="18"/>
        </w:rPr>
        <w:t xml:space="preserve">sukcesywne wykonywanie oznaczenia biochemicznego – kortyzolu w próbkach śliny uczestników </w:t>
      </w:r>
      <w:r w:rsidR="00683C2D" w:rsidRPr="00ED6131">
        <w:rPr>
          <w:rFonts w:ascii="Verdana" w:eastAsia="Verdana" w:hAnsi="Verdana" w:cs="Verdana"/>
          <w:b/>
          <w:bCs/>
          <w:sz w:val="18"/>
          <w:szCs w:val="18"/>
        </w:rPr>
        <w:t>(łącznie 408 oznaczeń)</w:t>
      </w:r>
      <w:r w:rsidR="00683C2D" w:rsidRPr="00ED6131">
        <w:rPr>
          <w:rFonts w:ascii="Verdana" w:eastAsia="Verdana" w:hAnsi="Verdana" w:cs="Verdana"/>
          <w:sz w:val="18"/>
          <w:szCs w:val="18"/>
        </w:rPr>
        <w:t xml:space="preserve"> </w:t>
      </w:r>
      <w:r w:rsidR="0002156F" w:rsidRPr="00ED6131">
        <w:rPr>
          <w:rFonts w:ascii="Verdana" w:hAnsi="Verdana"/>
          <w:b/>
          <w:bCs/>
          <w:sz w:val="18"/>
          <w:szCs w:val="18"/>
        </w:rPr>
        <w:t xml:space="preserve">projektu Narodowego Centrum Nauki </w:t>
      </w:r>
      <w:r w:rsidR="0002156F" w:rsidRPr="00ED6131">
        <w:rPr>
          <w:rFonts w:ascii="Verdana" w:eastAsia="Verdana" w:hAnsi="Verdana" w:cs="Verdana"/>
          <w:b/>
          <w:sz w:val="18"/>
          <w:szCs w:val="18"/>
        </w:rPr>
        <w:t xml:space="preserve">(NCN, nr MINI.C230.21.005), </w:t>
      </w:r>
      <w:r w:rsidR="0002156F" w:rsidRPr="00ED6131">
        <w:rPr>
          <w:rFonts w:ascii="Verdana" w:hAnsi="Verdana"/>
          <w:b/>
          <w:bCs/>
          <w:sz w:val="18"/>
          <w:szCs w:val="18"/>
        </w:rPr>
        <w:t xml:space="preserve">dla Katedry Psychiatrii UMW przy Wyb. L. Pasteura 10, 50-367 Wrocław z możliwością przekazania próbek uczestników do punktów pobrań we Wrocławiu, Warszawie, Poznaniu, Szczecinie, Gdańsku, Łodzi, Częstochowie i Katowicach, </w:t>
      </w:r>
      <w:r w:rsidRPr="00ED6131">
        <w:rPr>
          <w:rFonts w:ascii="Verdana" w:hAnsi="Verdana"/>
          <w:b/>
          <w:bCs/>
          <w:sz w:val="18"/>
          <w:szCs w:val="18"/>
        </w:rPr>
        <w:t xml:space="preserve">zwanej dalej „Użytkownikiem”, </w:t>
      </w:r>
      <w:r w:rsidR="00E55025" w:rsidRPr="00ED6131">
        <w:rPr>
          <w:rFonts w:ascii="Verdana" w:hAnsi="Verdana"/>
          <w:sz w:val="18"/>
          <w:szCs w:val="18"/>
        </w:rPr>
        <w:t>zgodnie z F</w:t>
      </w:r>
      <w:r w:rsidRPr="00ED6131">
        <w:rPr>
          <w:rFonts w:ascii="Verdana" w:hAnsi="Verdana"/>
          <w:sz w:val="18"/>
          <w:szCs w:val="18"/>
        </w:rPr>
        <w:t>ormularzem ofertowym Wykonawcy z dnia ……</w:t>
      </w:r>
      <w:r w:rsidR="00A4054A" w:rsidRPr="00ED6131">
        <w:rPr>
          <w:rFonts w:ascii="Verdana" w:hAnsi="Verdana"/>
          <w:sz w:val="18"/>
          <w:szCs w:val="18"/>
        </w:rPr>
        <w:t>, stanowiącym Załącznik n 1 do umowy</w:t>
      </w:r>
      <w:r w:rsidRPr="00ED6131">
        <w:rPr>
          <w:rFonts w:ascii="Verdana" w:hAnsi="Verdana"/>
          <w:b/>
          <w:bCs/>
          <w:sz w:val="18"/>
          <w:szCs w:val="18"/>
        </w:rPr>
        <w:t>.</w:t>
      </w:r>
    </w:p>
    <w:p w14:paraId="738346E2" w14:textId="77777777" w:rsidR="00F00024" w:rsidRPr="00ED6131" w:rsidRDefault="00F00024" w:rsidP="00ED6131">
      <w:pPr>
        <w:shd w:val="clear" w:color="auto" w:fill="FFFFFF"/>
        <w:spacing w:after="0"/>
        <w:ind w:left="851" w:right="-101" w:hanging="284"/>
        <w:jc w:val="both"/>
        <w:rPr>
          <w:rFonts w:ascii="Verdana" w:hAnsi="Verdana" w:cs="Times New Roman"/>
          <w:bCs/>
          <w:sz w:val="18"/>
          <w:szCs w:val="18"/>
        </w:rPr>
      </w:pPr>
    </w:p>
    <w:p w14:paraId="0E434CE8" w14:textId="77777777" w:rsidR="00F00024" w:rsidRPr="00ED6131" w:rsidRDefault="00F00024" w:rsidP="00ED6131">
      <w:pPr>
        <w:shd w:val="clear" w:color="auto" w:fill="FFFFFF"/>
        <w:spacing w:after="0"/>
        <w:ind w:left="851" w:right="-101" w:hanging="284"/>
        <w:jc w:val="center"/>
        <w:rPr>
          <w:rFonts w:ascii="Verdana" w:hAnsi="Verdana" w:cs="Times New Roman"/>
          <w:b/>
          <w:bCs/>
          <w:sz w:val="18"/>
          <w:szCs w:val="18"/>
        </w:rPr>
      </w:pPr>
      <w:r w:rsidRPr="00ED6131">
        <w:rPr>
          <w:rFonts w:ascii="Verdana" w:hAnsi="Verdana" w:cs="Times New Roman"/>
          <w:b/>
          <w:bCs/>
          <w:sz w:val="18"/>
          <w:szCs w:val="18"/>
        </w:rPr>
        <w:t>§ 2</w:t>
      </w:r>
    </w:p>
    <w:p w14:paraId="3AD2A2DC" w14:textId="4DB7E357" w:rsidR="007840B3" w:rsidRPr="00ED6131" w:rsidRDefault="009065CB" w:rsidP="00ED6131">
      <w:pPr>
        <w:pStyle w:val="Akapitzlist"/>
        <w:tabs>
          <w:tab w:val="left" w:pos="426"/>
        </w:tabs>
        <w:spacing w:after="0" w:line="240" w:lineRule="auto"/>
        <w:ind w:right="-569"/>
        <w:jc w:val="both"/>
        <w:rPr>
          <w:rFonts w:ascii="Verdana" w:hAnsi="Verdana" w:cs="Arial"/>
          <w:sz w:val="18"/>
          <w:szCs w:val="18"/>
        </w:rPr>
      </w:pPr>
      <w:r w:rsidRPr="00ED6131">
        <w:rPr>
          <w:rFonts w:ascii="Verdana" w:hAnsi="Verdana" w:cs="Times New Roman"/>
          <w:sz w:val="18"/>
          <w:szCs w:val="18"/>
        </w:rPr>
        <w:t>Maksymalne wynagrodzenie Wykonawcy z tytułu</w:t>
      </w:r>
      <w:r w:rsidR="00F00024" w:rsidRPr="00ED6131">
        <w:rPr>
          <w:rFonts w:ascii="Verdana" w:hAnsi="Verdana" w:cs="Times New Roman"/>
          <w:sz w:val="18"/>
          <w:szCs w:val="18"/>
        </w:rPr>
        <w:t xml:space="preserve"> realizacji przedmiotu umowy wynosi netto: …..</w:t>
      </w:r>
      <w:r w:rsidR="00F00024" w:rsidRPr="00ED6131">
        <w:rPr>
          <w:rFonts w:ascii="Verdana" w:hAnsi="Verdana" w:cs="Times New Roman"/>
          <w:b/>
          <w:sz w:val="18"/>
          <w:szCs w:val="18"/>
        </w:rPr>
        <w:t>PLN</w:t>
      </w:r>
      <w:r w:rsidR="00F00024" w:rsidRPr="00ED6131">
        <w:rPr>
          <w:rFonts w:ascii="Verdana" w:hAnsi="Verdana" w:cs="Times New Roman"/>
          <w:sz w:val="18"/>
          <w:szCs w:val="18"/>
        </w:rPr>
        <w:t>, brutto: ……</w:t>
      </w:r>
      <w:r w:rsidR="00F00024" w:rsidRPr="00ED6131">
        <w:rPr>
          <w:rFonts w:ascii="Verdana" w:hAnsi="Verdana" w:cs="Times New Roman"/>
          <w:b/>
          <w:sz w:val="18"/>
          <w:szCs w:val="18"/>
        </w:rPr>
        <w:t>PLN</w:t>
      </w:r>
      <w:r w:rsidR="00F00024" w:rsidRPr="00ED6131">
        <w:rPr>
          <w:rFonts w:ascii="Verdana" w:hAnsi="Verdana" w:cs="Times New Roman"/>
          <w:sz w:val="18"/>
          <w:szCs w:val="18"/>
        </w:rPr>
        <w:t xml:space="preserve"> (słownie: …….PLN). Ceny jednostkowe oznaczeń biochemicznych zawiera </w:t>
      </w:r>
      <w:r w:rsidR="000B321C" w:rsidRPr="00ED6131">
        <w:rPr>
          <w:rFonts w:ascii="Verdana" w:hAnsi="Verdana" w:cs="Times New Roman"/>
          <w:sz w:val="18"/>
          <w:szCs w:val="18"/>
        </w:rPr>
        <w:t>załącznik nr 1 do umowy</w:t>
      </w:r>
      <w:r w:rsidR="00F00024" w:rsidRPr="00ED6131">
        <w:rPr>
          <w:rFonts w:ascii="Verdana" w:hAnsi="Verdana" w:cs="Times New Roman"/>
          <w:sz w:val="18"/>
          <w:szCs w:val="18"/>
        </w:rPr>
        <w:t>.</w:t>
      </w:r>
      <w:r w:rsidRPr="00ED6131">
        <w:rPr>
          <w:rFonts w:ascii="Verdana" w:hAnsi="Verdana" w:cs="Times New Roman"/>
          <w:sz w:val="18"/>
          <w:szCs w:val="18"/>
        </w:rPr>
        <w:t xml:space="preserve"> </w:t>
      </w:r>
    </w:p>
    <w:p w14:paraId="46EA1D0C" w14:textId="3DBEA9AA" w:rsidR="00F00024" w:rsidRPr="00ED6131" w:rsidRDefault="00F00024" w:rsidP="00ED6131">
      <w:pPr>
        <w:shd w:val="clear" w:color="auto" w:fill="FFFFFF"/>
        <w:spacing w:after="0"/>
        <w:ind w:left="1134" w:right="-101"/>
        <w:jc w:val="both"/>
        <w:rPr>
          <w:rFonts w:ascii="Verdana" w:hAnsi="Verdana" w:cs="Times New Roman"/>
          <w:sz w:val="18"/>
          <w:szCs w:val="18"/>
        </w:rPr>
      </w:pPr>
    </w:p>
    <w:p w14:paraId="460D94A3" w14:textId="77777777" w:rsidR="00F00024" w:rsidRPr="00ED6131" w:rsidRDefault="00F00024" w:rsidP="00ED6131">
      <w:pPr>
        <w:shd w:val="clear" w:color="auto" w:fill="FFFFFF"/>
        <w:spacing w:after="0"/>
        <w:ind w:left="851" w:right="-101" w:hanging="425"/>
        <w:jc w:val="center"/>
        <w:rPr>
          <w:rFonts w:ascii="Verdana" w:hAnsi="Verdana" w:cs="Times New Roman"/>
          <w:b/>
          <w:bCs/>
          <w:sz w:val="18"/>
          <w:szCs w:val="18"/>
        </w:rPr>
      </w:pPr>
      <w:r w:rsidRPr="00ED6131">
        <w:rPr>
          <w:rFonts w:ascii="Verdana" w:hAnsi="Verdana" w:cs="Times New Roman"/>
          <w:b/>
          <w:bCs/>
          <w:sz w:val="18"/>
          <w:szCs w:val="18"/>
        </w:rPr>
        <w:t>§ 3</w:t>
      </w:r>
    </w:p>
    <w:p w14:paraId="120C0789" w14:textId="3A44DBCB" w:rsidR="00F00024" w:rsidRPr="004C6E1F" w:rsidRDefault="00F00024" w:rsidP="00ED6131">
      <w:pPr>
        <w:widowControl w:val="0"/>
        <w:numPr>
          <w:ilvl w:val="0"/>
          <w:numId w:val="43"/>
        </w:numPr>
        <w:autoSpaceDE w:val="0"/>
        <w:autoSpaceDN w:val="0"/>
        <w:adjustRightInd w:val="0"/>
        <w:spacing w:after="0" w:line="240" w:lineRule="auto"/>
        <w:ind w:left="993" w:right="-569"/>
        <w:jc w:val="both"/>
        <w:rPr>
          <w:rFonts w:ascii="Verdana" w:hAnsi="Verdana" w:cs="Times New Roman"/>
          <w:sz w:val="18"/>
          <w:szCs w:val="18"/>
        </w:rPr>
      </w:pPr>
      <w:r w:rsidRPr="004C6E1F">
        <w:rPr>
          <w:rFonts w:ascii="Verdana" w:hAnsi="Verdana" w:cs="Times New Roman"/>
          <w:sz w:val="18"/>
          <w:szCs w:val="18"/>
        </w:rPr>
        <w:t xml:space="preserve">Wykonawca zobowiązuje się do sukcesywnego wykonywania przedmiotu umowy i w miarę potrzeb Użytkownika, w terminie od daty podpisania umowy </w:t>
      </w:r>
      <w:r w:rsidR="00203B70" w:rsidRPr="004C6E1F">
        <w:rPr>
          <w:rFonts w:ascii="Verdana" w:hAnsi="Verdana" w:cs="Times New Roman"/>
          <w:sz w:val="18"/>
          <w:szCs w:val="18"/>
        </w:rPr>
        <w:t xml:space="preserve">do czasu udzielenia zamówień na łączną kwotę </w:t>
      </w:r>
      <w:r w:rsidR="004C6E1F" w:rsidRPr="004C6E1F">
        <w:rPr>
          <w:rFonts w:ascii="Verdana" w:hAnsi="Verdana" w:cs="Times New Roman"/>
          <w:sz w:val="18"/>
          <w:szCs w:val="18"/>
        </w:rPr>
        <w:t xml:space="preserve">ofertową </w:t>
      </w:r>
      <w:r w:rsidR="00203B70" w:rsidRPr="004C6E1F">
        <w:rPr>
          <w:rFonts w:ascii="Verdana" w:hAnsi="Verdana" w:cs="Times New Roman"/>
          <w:sz w:val="18"/>
          <w:szCs w:val="18"/>
        </w:rPr>
        <w:t xml:space="preserve">brutto ……… PLN (słownie: ), nie dłużej jednak niż do dnia </w:t>
      </w:r>
      <w:r w:rsidR="0002156F" w:rsidRPr="004C6E1F">
        <w:rPr>
          <w:rFonts w:ascii="Verdana" w:hAnsi="Verdana" w:cs="Times New Roman"/>
          <w:sz w:val="18"/>
          <w:szCs w:val="18"/>
        </w:rPr>
        <w:t>30</w:t>
      </w:r>
      <w:r w:rsidRPr="004C6E1F">
        <w:rPr>
          <w:rFonts w:ascii="Verdana" w:hAnsi="Verdana" w:cs="Times New Roman"/>
          <w:sz w:val="18"/>
          <w:szCs w:val="18"/>
        </w:rPr>
        <w:t xml:space="preserve"> </w:t>
      </w:r>
      <w:r w:rsidR="0002156F" w:rsidRPr="004C6E1F">
        <w:rPr>
          <w:rFonts w:ascii="Verdana" w:hAnsi="Verdana" w:cs="Times New Roman"/>
          <w:sz w:val="18"/>
          <w:szCs w:val="18"/>
        </w:rPr>
        <w:t>listopada</w:t>
      </w:r>
      <w:r w:rsidRPr="004C6E1F">
        <w:rPr>
          <w:rFonts w:ascii="Verdana" w:hAnsi="Verdana" w:cs="Times New Roman"/>
          <w:sz w:val="18"/>
          <w:szCs w:val="18"/>
        </w:rPr>
        <w:t xml:space="preserve"> 2022 roku</w:t>
      </w:r>
      <w:r w:rsidR="004904A6" w:rsidRPr="004C6E1F">
        <w:rPr>
          <w:rFonts w:ascii="Verdana" w:hAnsi="Verdana" w:cs="Times New Roman"/>
          <w:sz w:val="18"/>
          <w:szCs w:val="18"/>
        </w:rPr>
        <w:t xml:space="preserve">. </w:t>
      </w:r>
    </w:p>
    <w:p w14:paraId="7289CFD5" w14:textId="783FF0EF" w:rsidR="00F00024" w:rsidRPr="00ED6131" w:rsidRDefault="00F00024" w:rsidP="00ED6131">
      <w:pPr>
        <w:widowControl w:val="0"/>
        <w:numPr>
          <w:ilvl w:val="0"/>
          <w:numId w:val="43"/>
        </w:numPr>
        <w:shd w:val="clear" w:color="auto" w:fill="FFFFFF"/>
        <w:tabs>
          <w:tab w:val="left" w:pos="709"/>
        </w:tabs>
        <w:autoSpaceDE w:val="0"/>
        <w:autoSpaceDN w:val="0"/>
        <w:adjustRightInd w:val="0"/>
        <w:spacing w:after="0" w:line="240" w:lineRule="auto"/>
        <w:ind w:left="993" w:right="-569"/>
        <w:jc w:val="both"/>
        <w:rPr>
          <w:rFonts w:ascii="Verdana" w:hAnsi="Verdana" w:cs="Times New Roman"/>
          <w:sz w:val="18"/>
          <w:szCs w:val="18"/>
        </w:rPr>
      </w:pPr>
      <w:r w:rsidRPr="00ED6131">
        <w:rPr>
          <w:rFonts w:ascii="Verdana" w:hAnsi="Verdana" w:cs="Times New Roman"/>
          <w:sz w:val="18"/>
          <w:szCs w:val="18"/>
        </w:rPr>
        <w:t>Wykonawca zobowiązuje się do wykonania jednostkowego oznaczenia parametrów biochemicznych i przekazania wyników w terminie do 14 dni od daty otrzymania próbek od Użytkownika.</w:t>
      </w:r>
    </w:p>
    <w:p w14:paraId="2BF72002" w14:textId="2C86CB28" w:rsidR="00F00024" w:rsidRPr="00ED6131" w:rsidRDefault="00F00024" w:rsidP="00ED6131">
      <w:pPr>
        <w:widowControl w:val="0"/>
        <w:numPr>
          <w:ilvl w:val="0"/>
          <w:numId w:val="43"/>
        </w:numPr>
        <w:shd w:val="clear" w:color="auto" w:fill="FFFFFF"/>
        <w:tabs>
          <w:tab w:val="left" w:pos="709"/>
        </w:tabs>
        <w:autoSpaceDE w:val="0"/>
        <w:autoSpaceDN w:val="0"/>
        <w:adjustRightInd w:val="0"/>
        <w:spacing w:after="0" w:line="240" w:lineRule="auto"/>
        <w:ind w:left="993" w:right="-569"/>
        <w:jc w:val="both"/>
        <w:rPr>
          <w:rFonts w:ascii="Verdana" w:hAnsi="Verdana" w:cs="Times New Roman"/>
          <w:sz w:val="18"/>
          <w:szCs w:val="18"/>
        </w:rPr>
      </w:pPr>
      <w:r w:rsidRPr="00ED6131">
        <w:rPr>
          <w:rFonts w:ascii="Verdana" w:hAnsi="Verdana" w:cs="Times New Roman"/>
          <w:sz w:val="18"/>
          <w:szCs w:val="18"/>
        </w:rPr>
        <w:t>Przekazywanie próbek do badania odbywać się będzie na koszt Zamawiającego</w:t>
      </w:r>
      <w:r w:rsidR="0002156F" w:rsidRPr="00ED6131">
        <w:rPr>
          <w:rFonts w:ascii="Verdana" w:hAnsi="Verdana" w:cs="Times New Roman"/>
          <w:sz w:val="18"/>
          <w:szCs w:val="18"/>
        </w:rPr>
        <w:t xml:space="preserve"> w wyznaczonych punktach pobrań przez Wykonawcę we Wrocławiu, Warszawie, Poznaniu, Szczecinie, Gdańsku, Łodzi, Częstochowie i Katowicach.</w:t>
      </w:r>
    </w:p>
    <w:p w14:paraId="4293A97E" w14:textId="77777777" w:rsidR="00F00024" w:rsidRPr="00ED6131" w:rsidRDefault="00F00024" w:rsidP="00ED6131">
      <w:pPr>
        <w:widowControl w:val="0"/>
        <w:numPr>
          <w:ilvl w:val="0"/>
          <w:numId w:val="43"/>
        </w:numPr>
        <w:shd w:val="clear" w:color="auto" w:fill="FFFFFF"/>
        <w:tabs>
          <w:tab w:val="left" w:pos="709"/>
        </w:tabs>
        <w:autoSpaceDE w:val="0"/>
        <w:autoSpaceDN w:val="0"/>
        <w:adjustRightInd w:val="0"/>
        <w:spacing w:after="0" w:line="240" w:lineRule="auto"/>
        <w:ind w:left="993" w:right="-569"/>
        <w:jc w:val="both"/>
        <w:rPr>
          <w:rFonts w:ascii="Verdana" w:hAnsi="Verdana" w:cs="Times New Roman"/>
          <w:sz w:val="18"/>
          <w:szCs w:val="18"/>
        </w:rPr>
      </w:pPr>
      <w:r w:rsidRPr="00ED6131">
        <w:rPr>
          <w:rFonts w:ascii="Verdana" w:hAnsi="Verdana" w:cs="Times New Roman"/>
          <w:sz w:val="18"/>
          <w:szCs w:val="18"/>
        </w:rPr>
        <w:t>Przedmiot umowy będzie wykonywany ze szczególną starannością, zgodnie ze wskazaniami aktualnej wiedzy medycznej oraz przez wykwalifikowany personel medyczny i przy użyciu sprawnego sprzętu medycznego.</w:t>
      </w:r>
    </w:p>
    <w:p w14:paraId="35DA2C87" w14:textId="77777777" w:rsidR="00F00024" w:rsidRPr="00ED6131" w:rsidRDefault="00F00024" w:rsidP="00ED6131">
      <w:pPr>
        <w:widowControl w:val="0"/>
        <w:numPr>
          <w:ilvl w:val="0"/>
          <w:numId w:val="43"/>
        </w:numPr>
        <w:shd w:val="clear" w:color="auto" w:fill="FFFFFF"/>
        <w:tabs>
          <w:tab w:val="left" w:pos="709"/>
        </w:tabs>
        <w:autoSpaceDE w:val="0"/>
        <w:autoSpaceDN w:val="0"/>
        <w:adjustRightInd w:val="0"/>
        <w:spacing w:after="0" w:line="240" w:lineRule="auto"/>
        <w:ind w:left="993" w:right="-569"/>
        <w:jc w:val="both"/>
        <w:rPr>
          <w:rFonts w:ascii="Verdana" w:hAnsi="Verdana" w:cs="Times New Roman"/>
          <w:sz w:val="18"/>
          <w:szCs w:val="18"/>
        </w:rPr>
      </w:pPr>
      <w:r w:rsidRPr="00ED6131">
        <w:rPr>
          <w:rFonts w:ascii="Verdana" w:hAnsi="Verdana" w:cs="Times New Roman"/>
          <w:sz w:val="18"/>
          <w:szCs w:val="18"/>
        </w:rPr>
        <w:t>Wykonawca przyjmuje pełną odpowiedzialność za wykonywanie badań.</w:t>
      </w:r>
    </w:p>
    <w:p w14:paraId="0DEB0426" w14:textId="77777777" w:rsidR="00F00024" w:rsidRPr="00ED6131" w:rsidRDefault="00F00024" w:rsidP="00ED6131">
      <w:pPr>
        <w:shd w:val="clear" w:color="auto" w:fill="FFFFFF"/>
        <w:spacing w:after="0"/>
        <w:ind w:left="851" w:right="-569" w:hanging="284"/>
        <w:jc w:val="center"/>
        <w:rPr>
          <w:rFonts w:ascii="Verdana" w:hAnsi="Verdana" w:cs="Times New Roman"/>
          <w:sz w:val="18"/>
          <w:szCs w:val="18"/>
        </w:rPr>
      </w:pPr>
    </w:p>
    <w:p w14:paraId="12C227D0" w14:textId="77777777" w:rsidR="007518AB" w:rsidRDefault="007518AB" w:rsidP="00ED6131">
      <w:pPr>
        <w:shd w:val="clear" w:color="auto" w:fill="FFFFFF"/>
        <w:spacing w:after="0"/>
        <w:ind w:left="851" w:hanging="425"/>
        <w:jc w:val="center"/>
        <w:rPr>
          <w:rFonts w:ascii="Verdana" w:hAnsi="Verdana" w:cs="Times New Roman"/>
          <w:b/>
          <w:bCs/>
          <w:sz w:val="18"/>
          <w:szCs w:val="18"/>
        </w:rPr>
      </w:pPr>
    </w:p>
    <w:p w14:paraId="0C0AD5C3" w14:textId="77777777" w:rsidR="00F00024" w:rsidRPr="00ED6131" w:rsidRDefault="00F00024" w:rsidP="00ED6131">
      <w:pPr>
        <w:shd w:val="clear" w:color="auto" w:fill="FFFFFF"/>
        <w:spacing w:after="0"/>
        <w:ind w:left="851" w:hanging="425"/>
        <w:jc w:val="center"/>
        <w:rPr>
          <w:rFonts w:ascii="Verdana" w:hAnsi="Verdana" w:cs="Times New Roman"/>
          <w:b/>
          <w:bCs/>
          <w:sz w:val="18"/>
          <w:szCs w:val="18"/>
        </w:rPr>
      </w:pPr>
      <w:r w:rsidRPr="00ED6131">
        <w:rPr>
          <w:rFonts w:ascii="Verdana" w:hAnsi="Verdana" w:cs="Times New Roman"/>
          <w:b/>
          <w:bCs/>
          <w:sz w:val="18"/>
          <w:szCs w:val="18"/>
        </w:rPr>
        <w:lastRenderedPageBreak/>
        <w:t>§ 4</w:t>
      </w:r>
    </w:p>
    <w:p w14:paraId="56026E7B" w14:textId="77777777" w:rsidR="00E91145" w:rsidRPr="00ED6131" w:rsidRDefault="00E91145" w:rsidP="00ED6131">
      <w:pPr>
        <w:widowControl w:val="0"/>
        <w:numPr>
          <w:ilvl w:val="0"/>
          <w:numId w:val="38"/>
        </w:numPr>
        <w:tabs>
          <w:tab w:val="left" w:pos="993"/>
        </w:tabs>
        <w:overflowPunct w:val="0"/>
        <w:autoSpaceDE w:val="0"/>
        <w:autoSpaceDN w:val="0"/>
        <w:adjustRightInd w:val="0"/>
        <w:spacing w:after="0" w:line="240" w:lineRule="auto"/>
        <w:ind w:left="992" w:right="-569" w:hanging="425"/>
        <w:jc w:val="both"/>
        <w:rPr>
          <w:rFonts w:ascii="Verdana" w:hAnsi="Verdana" w:cs="Times New Roman"/>
          <w:bCs/>
          <w:sz w:val="18"/>
          <w:szCs w:val="18"/>
        </w:rPr>
      </w:pPr>
      <w:r w:rsidRPr="00ED6131">
        <w:rPr>
          <w:rFonts w:ascii="Verdana" w:hAnsi="Verdana" w:cs="Times New Roman"/>
          <w:sz w:val="18"/>
          <w:szCs w:val="18"/>
        </w:rPr>
        <w:t>Wykonawca zobowiązuje się do przekazania wyników badań dr. n. med. Bartłomiejowi Stańczykiewiczowi, prof. uczelni w formie pisemnej oraz w formie elektronicznej.</w:t>
      </w:r>
    </w:p>
    <w:p w14:paraId="36553A41" w14:textId="688DC7B8" w:rsidR="00E91145" w:rsidRPr="00ED6131" w:rsidRDefault="00E91145" w:rsidP="00ED6131">
      <w:pPr>
        <w:widowControl w:val="0"/>
        <w:numPr>
          <w:ilvl w:val="0"/>
          <w:numId w:val="38"/>
        </w:numPr>
        <w:tabs>
          <w:tab w:val="left" w:pos="993"/>
        </w:tabs>
        <w:overflowPunct w:val="0"/>
        <w:autoSpaceDE w:val="0"/>
        <w:autoSpaceDN w:val="0"/>
        <w:adjustRightInd w:val="0"/>
        <w:spacing w:after="0" w:line="240" w:lineRule="auto"/>
        <w:ind w:left="992" w:right="-569" w:hanging="425"/>
        <w:jc w:val="both"/>
        <w:rPr>
          <w:rFonts w:ascii="Verdana" w:hAnsi="Verdana" w:cs="Times New Roman"/>
          <w:bCs/>
          <w:sz w:val="18"/>
          <w:szCs w:val="18"/>
        </w:rPr>
      </w:pPr>
      <w:r w:rsidRPr="00ED6131">
        <w:rPr>
          <w:rFonts w:ascii="Verdana" w:hAnsi="Verdana" w:cs="Times New Roman"/>
          <w:sz w:val="18"/>
          <w:szCs w:val="18"/>
        </w:rPr>
        <w:t xml:space="preserve">Jeśli w terminie 3 dni roboczych od otrzymania wyników badań osoba wskazana w ust. 1 nie zgłosi uwag do przesłanych wyników, uznaje się, iż je przyjęła bez zastrzeżeń. </w:t>
      </w:r>
    </w:p>
    <w:p w14:paraId="16B756E9" w14:textId="13442E06" w:rsidR="00F00024" w:rsidRPr="00ED6131" w:rsidRDefault="00F00024" w:rsidP="00ED6131">
      <w:pPr>
        <w:widowControl w:val="0"/>
        <w:numPr>
          <w:ilvl w:val="0"/>
          <w:numId w:val="38"/>
        </w:numPr>
        <w:tabs>
          <w:tab w:val="left" w:pos="993"/>
        </w:tabs>
        <w:overflowPunct w:val="0"/>
        <w:autoSpaceDE w:val="0"/>
        <w:autoSpaceDN w:val="0"/>
        <w:adjustRightInd w:val="0"/>
        <w:spacing w:after="0" w:line="240" w:lineRule="auto"/>
        <w:ind w:left="992" w:right="-569" w:hanging="425"/>
        <w:jc w:val="both"/>
        <w:rPr>
          <w:rFonts w:ascii="Verdana" w:hAnsi="Verdana" w:cs="Times New Roman"/>
          <w:sz w:val="18"/>
          <w:szCs w:val="18"/>
        </w:rPr>
      </w:pPr>
      <w:r w:rsidRPr="00ED6131">
        <w:rPr>
          <w:rFonts w:ascii="Verdana" w:hAnsi="Verdana" w:cs="Times New Roman"/>
          <w:kern w:val="28"/>
          <w:sz w:val="18"/>
          <w:szCs w:val="18"/>
          <w:lang w:bidi="fa-IR"/>
        </w:rPr>
        <w:t xml:space="preserve">Przyjęcie </w:t>
      </w:r>
      <w:r w:rsidR="00ED79C1" w:rsidRPr="00ED6131">
        <w:rPr>
          <w:rFonts w:ascii="Verdana" w:hAnsi="Verdana" w:cs="Times New Roman"/>
          <w:kern w:val="28"/>
          <w:sz w:val="18"/>
          <w:szCs w:val="18"/>
          <w:lang w:bidi="fa-IR"/>
        </w:rPr>
        <w:t xml:space="preserve">wyników </w:t>
      </w:r>
      <w:r w:rsidRPr="00ED6131">
        <w:rPr>
          <w:rFonts w:ascii="Verdana" w:hAnsi="Verdana" w:cs="Times New Roman"/>
          <w:kern w:val="28"/>
          <w:sz w:val="18"/>
          <w:szCs w:val="18"/>
          <w:lang w:bidi="fa-IR"/>
        </w:rPr>
        <w:t xml:space="preserve">oznaczeń parametrów biochemicznych przez </w:t>
      </w:r>
      <w:r w:rsidR="00E91145" w:rsidRPr="00ED6131">
        <w:rPr>
          <w:rFonts w:ascii="Verdana" w:hAnsi="Verdana" w:cs="Times New Roman"/>
          <w:kern w:val="28"/>
          <w:sz w:val="18"/>
          <w:szCs w:val="18"/>
          <w:lang w:bidi="fa-IR"/>
        </w:rPr>
        <w:t>osobę wskazaną w ust. 1</w:t>
      </w:r>
      <w:r w:rsidR="00ED79C1" w:rsidRPr="00ED6131">
        <w:rPr>
          <w:rFonts w:ascii="Verdana" w:hAnsi="Verdana" w:cs="Times New Roman"/>
          <w:kern w:val="28"/>
          <w:sz w:val="18"/>
          <w:szCs w:val="18"/>
          <w:lang w:bidi="fa-IR"/>
        </w:rPr>
        <w:t xml:space="preserve"> </w:t>
      </w:r>
      <w:r w:rsidR="00746F25" w:rsidRPr="00ED6131">
        <w:rPr>
          <w:rFonts w:ascii="Verdana" w:hAnsi="Verdana" w:cs="Times New Roman"/>
          <w:kern w:val="28"/>
          <w:sz w:val="18"/>
          <w:szCs w:val="18"/>
          <w:lang w:bidi="fa-IR"/>
        </w:rPr>
        <w:t xml:space="preserve">bez zastrzeżeń </w:t>
      </w:r>
      <w:r w:rsidRPr="00ED6131">
        <w:rPr>
          <w:rFonts w:ascii="Verdana" w:hAnsi="Verdana" w:cs="Times New Roman"/>
          <w:kern w:val="28"/>
          <w:sz w:val="18"/>
          <w:szCs w:val="18"/>
          <w:lang w:bidi="fa-IR"/>
        </w:rPr>
        <w:t>stanowić będzie podstawę wystawienia przez Wykonawcę faktury.</w:t>
      </w:r>
    </w:p>
    <w:p w14:paraId="128DDD8C" w14:textId="77777777" w:rsidR="00F00024" w:rsidRPr="00ED6131" w:rsidRDefault="00F00024" w:rsidP="00ED6131">
      <w:pPr>
        <w:widowControl w:val="0"/>
        <w:numPr>
          <w:ilvl w:val="0"/>
          <w:numId w:val="38"/>
        </w:numPr>
        <w:tabs>
          <w:tab w:val="left" w:pos="993"/>
        </w:tabs>
        <w:overflowPunct w:val="0"/>
        <w:autoSpaceDE w:val="0"/>
        <w:autoSpaceDN w:val="0"/>
        <w:adjustRightInd w:val="0"/>
        <w:spacing w:after="0" w:line="240" w:lineRule="auto"/>
        <w:ind w:left="992" w:right="-569" w:hanging="425"/>
        <w:jc w:val="both"/>
        <w:rPr>
          <w:rFonts w:ascii="Verdana" w:hAnsi="Verdana" w:cs="Times New Roman"/>
          <w:sz w:val="18"/>
          <w:szCs w:val="18"/>
        </w:rPr>
      </w:pPr>
      <w:r w:rsidRPr="00ED6131">
        <w:rPr>
          <w:rFonts w:ascii="Verdana" w:hAnsi="Verdana" w:cs="Times New Roman"/>
          <w:kern w:val="28"/>
          <w:sz w:val="18"/>
          <w:szCs w:val="18"/>
          <w:lang w:bidi="fa-IR"/>
        </w:rPr>
        <w:t>Komunikacja pomiędzy Stronami odbywać się będzie drogą elektroniczną (poprzez e-mail) lub telefoniczną.</w:t>
      </w:r>
    </w:p>
    <w:p w14:paraId="28142023" w14:textId="77777777" w:rsidR="00F00024" w:rsidRPr="00ED6131" w:rsidRDefault="00F00024" w:rsidP="00ED6131">
      <w:pPr>
        <w:shd w:val="clear" w:color="auto" w:fill="FFFFFF"/>
        <w:spacing w:after="0"/>
        <w:ind w:left="851" w:right="38" w:hanging="284"/>
        <w:jc w:val="both"/>
        <w:rPr>
          <w:rFonts w:ascii="Verdana" w:hAnsi="Verdana" w:cs="Times New Roman"/>
          <w:sz w:val="18"/>
          <w:szCs w:val="18"/>
        </w:rPr>
      </w:pPr>
    </w:p>
    <w:p w14:paraId="2721B40F" w14:textId="77777777" w:rsidR="00F00024" w:rsidRPr="00ED6131" w:rsidRDefault="00F00024" w:rsidP="00ED6131">
      <w:pPr>
        <w:shd w:val="clear" w:color="auto" w:fill="FFFFFF"/>
        <w:spacing w:after="0"/>
        <w:ind w:left="851" w:hanging="425"/>
        <w:jc w:val="center"/>
        <w:rPr>
          <w:rFonts w:ascii="Verdana" w:hAnsi="Verdana" w:cs="Times New Roman"/>
          <w:b/>
          <w:bCs/>
          <w:sz w:val="18"/>
          <w:szCs w:val="18"/>
        </w:rPr>
      </w:pPr>
      <w:r w:rsidRPr="00ED6131">
        <w:rPr>
          <w:rFonts w:ascii="Verdana" w:hAnsi="Verdana" w:cs="Times New Roman"/>
          <w:b/>
          <w:bCs/>
          <w:sz w:val="18"/>
          <w:szCs w:val="18"/>
        </w:rPr>
        <w:t>§5</w:t>
      </w:r>
    </w:p>
    <w:p w14:paraId="53057904" w14:textId="77777777" w:rsidR="00F00024" w:rsidRPr="00ED6131" w:rsidRDefault="00F00024" w:rsidP="00ED6131">
      <w:pPr>
        <w:widowControl w:val="0"/>
        <w:numPr>
          <w:ilvl w:val="6"/>
          <w:numId w:val="36"/>
        </w:numPr>
        <w:shd w:val="clear" w:color="auto" w:fill="FFFFFF"/>
        <w:tabs>
          <w:tab w:val="clear" w:pos="5247"/>
          <w:tab w:val="left" w:pos="709"/>
          <w:tab w:val="left" w:pos="993"/>
          <w:tab w:val="num" w:pos="4536"/>
        </w:tabs>
        <w:autoSpaceDE w:val="0"/>
        <w:autoSpaceDN w:val="0"/>
        <w:adjustRightInd w:val="0"/>
        <w:spacing w:after="0" w:line="240" w:lineRule="auto"/>
        <w:ind w:left="993" w:right="-569" w:hanging="426"/>
        <w:jc w:val="both"/>
        <w:rPr>
          <w:rFonts w:ascii="Verdana" w:hAnsi="Verdana" w:cs="Times New Roman"/>
          <w:sz w:val="18"/>
          <w:szCs w:val="18"/>
        </w:rPr>
      </w:pPr>
      <w:r w:rsidRPr="00ED6131">
        <w:rPr>
          <w:rFonts w:ascii="Verdana" w:hAnsi="Verdana" w:cs="Times New Roman"/>
          <w:sz w:val="18"/>
          <w:szCs w:val="18"/>
        </w:rPr>
        <w:t xml:space="preserve">Zamawiający zobowiązuje się do zapłaty należności za wykonane oznaczenia parametrów biochemicznych, w terminie </w:t>
      </w:r>
      <w:r w:rsidRPr="00ED6131">
        <w:rPr>
          <w:rFonts w:ascii="Verdana" w:hAnsi="Verdana" w:cs="Times New Roman"/>
          <w:b/>
          <w:sz w:val="18"/>
          <w:szCs w:val="18"/>
        </w:rPr>
        <w:t xml:space="preserve">21 </w:t>
      </w:r>
      <w:r w:rsidRPr="00ED6131">
        <w:rPr>
          <w:rFonts w:ascii="Verdana" w:hAnsi="Verdana" w:cs="Times New Roman"/>
          <w:sz w:val="18"/>
          <w:szCs w:val="18"/>
        </w:rPr>
        <w:t xml:space="preserve">dni od daty dostarczenia prawidłowo wystawionej faktury do Użytkownika i po potwierdzeniu wykonania zleconej usługi przez osoby wymienione w </w:t>
      </w:r>
      <w:r w:rsidRPr="00ED6131">
        <w:rPr>
          <w:rFonts w:ascii="Verdana" w:hAnsi="Verdana" w:cs="Times New Roman"/>
          <w:bCs/>
          <w:sz w:val="18"/>
          <w:szCs w:val="18"/>
        </w:rPr>
        <w:t>§4 ust. 3 umowy</w:t>
      </w:r>
      <w:r w:rsidRPr="00ED6131">
        <w:rPr>
          <w:rFonts w:ascii="Verdana" w:hAnsi="Verdana" w:cs="Times New Roman"/>
          <w:sz w:val="18"/>
          <w:szCs w:val="18"/>
        </w:rPr>
        <w:t>.</w:t>
      </w:r>
    </w:p>
    <w:p w14:paraId="140078EE" w14:textId="77777777" w:rsidR="00F00024" w:rsidRPr="00ED6131" w:rsidRDefault="00F00024" w:rsidP="00ED6131">
      <w:pPr>
        <w:widowControl w:val="0"/>
        <w:numPr>
          <w:ilvl w:val="6"/>
          <w:numId w:val="36"/>
        </w:numPr>
        <w:shd w:val="clear" w:color="auto" w:fill="FFFFFF"/>
        <w:tabs>
          <w:tab w:val="clear" w:pos="5247"/>
          <w:tab w:val="left" w:pos="993"/>
          <w:tab w:val="num" w:pos="4536"/>
        </w:tabs>
        <w:autoSpaceDE w:val="0"/>
        <w:autoSpaceDN w:val="0"/>
        <w:adjustRightInd w:val="0"/>
        <w:spacing w:after="0" w:line="240" w:lineRule="auto"/>
        <w:ind w:left="993" w:right="-569" w:hanging="426"/>
        <w:jc w:val="both"/>
        <w:rPr>
          <w:rFonts w:ascii="Verdana" w:hAnsi="Verdana" w:cs="Times New Roman"/>
          <w:b/>
          <w:bCs/>
          <w:sz w:val="18"/>
          <w:szCs w:val="18"/>
        </w:rPr>
      </w:pPr>
      <w:r w:rsidRPr="00ED6131">
        <w:rPr>
          <w:rFonts w:ascii="Verdana" w:hAnsi="Verdana" w:cs="Times New Roman"/>
          <w:bCs/>
          <w:iCs/>
          <w:sz w:val="18"/>
          <w:szCs w:val="18"/>
          <w:lang w:bidi="fa-IR"/>
        </w:rPr>
        <w:t>P</w:t>
      </w:r>
      <w:r w:rsidRPr="00ED6131">
        <w:rPr>
          <w:rFonts w:ascii="Verdana" w:hAnsi="Verdana" w:cs="Times New Roman"/>
          <w:bCs/>
          <w:sz w:val="18"/>
          <w:szCs w:val="18"/>
        </w:rPr>
        <w:t>łatn</w:t>
      </w:r>
      <w:r w:rsidRPr="00ED6131">
        <w:rPr>
          <w:rFonts w:ascii="Verdana" w:hAnsi="Verdana" w:cs="Times New Roman"/>
          <w:sz w:val="18"/>
          <w:szCs w:val="18"/>
        </w:rPr>
        <w:t>ość należności będzie następować w formie przelewu na konto Wykonawcy wskazane w fakturach</w:t>
      </w:r>
      <w:r w:rsidRPr="00ED6131">
        <w:rPr>
          <w:rFonts w:ascii="Verdana" w:hAnsi="Verdana" w:cs="Times New Roman"/>
          <w:bCs/>
          <w:sz w:val="18"/>
          <w:szCs w:val="18"/>
        </w:rPr>
        <w:t>.</w:t>
      </w:r>
    </w:p>
    <w:p w14:paraId="712BFA34" w14:textId="0BCBC425" w:rsidR="00F00024" w:rsidRPr="00ED6131" w:rsidRDefault="00F00024" w:rsidP="00ED6131">
      <w:pPr>
        <w:widowControl w:val="0"/>
        <w:numPr>
          <w:ilvl w:val="6"/>
          <w:numId w:val="36"/>
        </w:numPr>
        <w:shd w:val="clear" w:color="auto" w:fill="FFFFFF"/>
        <w:tabs>
          <w:tab w:val="clear" w:pos="5247"/>
          <w:tab w:val="left" w:pos="993"/>
          <w:tab w:val="num" w:pos="4536"/>
        </w:tabs>
        <w:autoSpaceDE w:val="0"/>
        <w:autoSpaceDN w:val="0"/>
        <w:adjustRightInd w:val="0"/>
        <w:spacing w:after="0" w:line="240" w:lineRule="auto"/>
        <w:ind w:left="993" w:right="-569" w:hanging="426"/>
        <w:jc w:val="both"/>
        <w:rPr>
          <w:rFonts w:ascii="Verdana" w:hAnsi="Verdana" w:cs="Times New Roman"/>
          <w:bCs/>
          <w:sz w:val="18"/>
          <w:szCs w:val="18"/>
        </w:rPr>
      </w:pPr>
      <w:r w:rsidRPr="00ED6131">
        <w:rPr>
          <w:rFonts w:ascii="Verdana" w:hAnsi="Verdana" w:cs="Times New Roman"/>
          <w:bCs/>
          <w:sz w:val="18"/>
          <w:szCs w:val="18"/>
        </w:rPr>
        <w:t>Faktury za wykonanie przedmiotu umowy zostaną wystawione na: Uniwersytet Med</w:t>
      </w:r>
      <w:r w:rsidR="002A53D2" w:rsidRPr="00ED6131">
        <w:rPr>
          <w:rFonts w:ascii="Verdana" w:hAnsi="Verdana" w:cs="Times New Roman"/>
          <w:bCs/>
          <w:sz w:val="18"/>
          <w:szCs w:val="18"/>
        </w:rPr>
        <w:t>yczny we Wrocławiu przy Wybrzeżu</w:t>
      </w:r>
      <w:r w:rsidRPr="00ED6131">
        <w:rPr>
          <w:rFonts w:ascii="Verdana" w:hAnsi="Verdana" w:cs="Times New Roman"/>
          <w:bCs/>
          <w:sz w:val="18"/>
          <w:szCs w:val="18"/>
        </w:rPr>
        <w:t xml:space="preserve"> L. Pasteura 1, 50-367 Wrocław, NIP 896-000-57-79</w:t>
      </w:r>
      <w:r w:rsidR="004F1C0B" w:rsidRPr="00ED6131">
        <w:rPr>
          <w:rFonts w:ascii="Verdana" w:hAnsi="Verdana" w:cs="Times New Roman"/>
          <w:bCs/>
          <w:sz w:val="18"/>
          <w:szCs w:val="18"/>
        </w:rPr>
        <w:t xml:space="preserve">, 1 </w:t>
      </w:r>
      <w:r w:rsidR="00F6188D" w:rsidRPr="00ED6131">
        <w:rPr>
          <w:rFonts w:ascii="Verdana" w:hAnsi="Verdana" w:cs="Times New Roman"/>
          <w:bCs/>
          <w:sz w:val="18"/>
          <w:szCs w:val="18"/>
        </w:rPr>
        <w:t xml:space="preserve">(jeden) </w:t>
      </w:r>
      <w:r w:rsidR="004F1C0B" w:rsidRPr="00ED6131">
        <w:rPr>
          <w:rFonts w:ascii="Verdana" w:hAnsi="Verdana" w:cs="Times New Roman"/>
          <w:bCs/>
          <w:sz w:val="18"/>
          <w:szCs w:val="18"/>
        </w:rPr>
        <w:t>raz w miesiącu, po zakończeniu danego miesiąca kalendarzowego, w którym Wykonawca przekazał Zamawiającemu wyniki badań</w:t>
      </w:r>
      <w:r w:rsidR="000D386B" w:rsidRPr="00ED6131">
        <w:rPr>
          <w:rFonts w:ascii="Verdana" w:hAnsi="Verdana" w:cs="Times New Roman"/>
          <w:bCs/>
          <w:sz w:val="18"/>
          <w:szCs w:val="18"/>
        </w:rPr>
        <w:t xml:space="preserve"> objęte fakturą VAT</w:t>
      </w:r>
      <w:r w:rsidRPr="00ED6131">
        <w:rPr>
          <w:rFonts w:ascii="Verdana" w:hAnsi="Verdana" w:cs="Times New Roman"/>
          <w:bCs/>
          <w:sz w:val="18"/>
          <w:szCs w:val="18"/>
        </w:rPr>
        <w:t>.</w:t>
      </w:r>
      <w:r w:rsidR="000D386B" w:rsidRPr="00ED6131">
        <w:rPr>
          <w:rFonts w:ascii="Verdana" w:hAnsi="Verdana" w:cs="Times New Roman"/>
          <w:bCs/>
          <w:sz w:val="18"/>
          <w:szCs w:val="18"/>
        </w:rPr>
        <w:t xml:space="preserve"> Do f</w:t>
      </w:r>
      <w:r w:rsidR="009F5093" w:rsidRPr="00ED6131">
        <w:rPr>
          <w:rFonts w:ascii="Verdana" w:hAnsi="Verdana" w:cs="Times New Roman"/>
          <w:bCs/>
          <w:sz w:val="18"/>
          <w:szCs w:val="18"/>
        </w:rPr>
        <w:t>a</w:t>
      </w:r>
      <w:r w:rsidR="000D386B" w:rsidRPr="00ED6131">
        <w:rPr>
          <w:rFonts w:ascii="Verdana" w:hAnsi="Verdana" w:cs="Times New Roman"/>
          <w:bCs/>
          <w:sz w:val="18"/>
          <w:szCs w:val="18"/>
        </w:rPr>
        <w:t>ktury VAT załączone zostanie zestawienie wyników badań przekazanych Zamawiającemu w miesiącu, którego dotyczy faktura VAT.</w:t>
      </w:r>
    </w:p>
    <w:p w14:paraId="61A86A27" w14:textId="2330698E" w:rsidR="00F00024" w:rsidRPr="00ED6131" w:rsidRDefault="00F00024" w:rsidP="00ED6131">
      <w:pPr>
        <w:numPr>
          <w:ilvl w:val="0"/>
          <w:numId w:val="44"/>
        </w:numPr>
        <w:spacing w:after="0" w:line="240" w:lineRule="auto"/>
        <w:ind w:left="993" w:right="-569" w:hanging="426"/>
        <w:contextualSpacing/>
        <w:jc w:val="both"/>
        <w:rPr>
          <w:rFonts w:ascii="Verdana" w:hAnsi="Verdana" w:cs="Times New Roman"/>
          <w:sz w:val="18"/>
          <w:szCs w:val="18"/>
        </w:rPr>
      </w:pPr>
      <w:r w:rsidRPr="00ED6131">
        <w:rPr>
          <w:rFonts w:ascii="Verdana" w:hAnsi="Verdana" w:cs="Times New Roman"/>
          <w:sz w:val="18"/>
          <w:szCs w:val="18"/>
        </w:rPr>
        <w:t>Jako datę zapłaty faktury przyjmuje się datę obciążenia rachunku bankowego Zamawiającego.</w:t>
      </w:r>
      <w:r w:rsidR="00F6188D" w:rsidRPr="00ED6131">
        <w:rPr>
          <w:rFonts w:ascii="Verdana" w:hAnsi="Verdana" w:cs="Times New Roman"/>
          <w:sz w:val="18"/>
          <w:szCs w:val="18"/>
        </w:rPr>
        <w:t xml:space="preserve"> </w:t>
      </w:r>
      <w:r w:rsidRPr="00ED6131">
        <w:rPr>
          <w:rFonts w:ascii="Verdana" w:hAnsi="Verdana" w:cs="Times New Roman"/>
          <w:bCs/>
          <w:sz w:val="18"/>
          <w:szCs w:val="18"/>
        </w:rPr>
        <w:t xml:space="preserve">Wykonawca może złożyć fakturę za pomocą Platformy Elektronicznego Fakturowania (link do strony: </w:t>
      </w:r>
      <w:hyperlink r:id="rId10" w:history="1">
        <w:r w:rsidRPr="00ED6131">
          <w:rPr>
            <w:rFonts w:ascii="Verdana" w:hAnsi="Verdana" w:cs="Times New Roman"/>
            <w:color w:val="0563C1"/>
            <w:sz w:val="18"/>
            <w:szCs w:val="18"/>
            <w:u w:val="single"/>
          </w:rPr>
          <w:t>https://www.brokerinfinite.efaktura.gov.pl</w:t>
        </w:r>
      </w:hyperlink>
      <w:r w:rsidRPr="00ED6131">
        <w:rPr>
          <w:rFonts w:ascii="Verdana" w:hAnsi="Verdana" w:cs="Times New Roman"/>
          <w:sz w:val="18"/>
          <w:szCs w:val="18"/>
          <w:u w:val="single"/>
        </w:rPr>
        <w:t>).</w:t>
      </w:r>
      <w:r w:rsidRPr="00ED6131">
        <w:rPr>
          <w:rFonts w:ascii="Verdana" w:hAnsi="Verdana" w:cs="Times New Roman"/>
          <w:sz w:val="18"/>
          <w:szCs w:val="18"/>
        </w:rPr>
        <w:t xml:space="preserve"> Wykonawca jest obowiązany umieścić na fakturze numer niniejszej umowy oraz wskazać Jednostkę organizacyjną Zamawiającego, do której faktura winna zostać przekazana.</w:t>
      </w:r>
    </w:p>
    <w:p w14:paraId="14FD44B8" w14:textId="77777777" w:rsidR="00F00024" w:rsidRPr="00ED6131" w:rsidRDefault="00F00024" w:rsidP="00ED6131">
      <w:pPr>
        <w:numPr>
          <w:ilvl w:val="0"/>
          <w:numId w:val="44"/>
        </w:numPr>
        <w:spacing w:after="0" w:line="240" w:lineRule="auto"/>
        <w:ind w:left="993" w:right="-569" w:hanging="426"/>
        <w:contextualSpacing/>
        <w:jc w:val="both"/>
        <w:rPr>
          <w:rFonts w:ascii="Verdana" w:hAnsi="Verdana" w:cs="Times New Roman"/>
          <w:sz w:val="18"/>
          <w:szCs w:val="18"/>
        </w:rPr>
      </w:pPr>
      <w:r w:rsidRPr="00ED6131">
        <w:rPr>
          <w:rFonts w:ascii="Verdana" w:hAnsi="Verdana" w:cs="Times New Roman"/>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2021 r., poz. 685 z późn. zm.).</w:t>
      </w:r>
    </w:p>
    <w:p w14:paraId="5342058F" w14:textId="7C8BE5C9" w:rsidR="00F00024" w:rsidRPr="00ED6131" w:rsidRDefault="00F00024" w:rsidP="00ED6131">
      <w:pPr>
        <w:numPr>
          <w:ilvl w:val="0"/>
          <w:numId w:val="44"/>
        </w:numPr>
        <w:spacing w:after="0" w:line="240" w:lineRule="auto"/>
        <w:ind w:left="993" w:right="-569" w:hanging="426"/>
        <w:contextualSpacing/>
        <w:jc w:val="both"/>
        <w:rPr>
          <w:rFonts w:ascii="Verdana" w:hAnsi="Verdana" w:cs="Times New Roman"/>
          <w:sz w:val="18"/>
          <w:szCs w:val="18"/>
        </w:rPr>
      </w:pPr>
      <w:r w:rsidRPr="00ED6131">
        <w:rPr>
          <w:rFonts w:ascii="Verdana" w:hAnsi="Verdana" w:cs="Times New Roman"/>
          <w:sz w:val="18"/>
          <w:szCs w:val="18"/>
        </w:rPr>
        <w:t xml:space="preserve">Jeżeli zgodnie z przepisami prawa podatkowego, w szczególności ustawy z dnia 29 sierpnia 1997 r. Ordynacja podatkowa oraz ustawy z dnia 11 marca 2004 r. o podatku od towarów i usług, Zamawiający </w:t>
      </w:r>
      <w:r w:rsidR="00437F7B" w:rsidRPr="00ED6131">
        <w:rPr>
          <w:rFonts w:ascii="Verdana" w:hAnsi="Verdana"/>
          <w:sz w:val="18"/>
          <w:szCs w:val="18"/>
        </w:rPr>
        <w:t>dokona nabycia towaru lub usług o których mowa w art. 108a ust. 1a ustawy z dnia 11 marca 2004 r. o podatku od towarów i usług lub</w:t>
      </w:r>
      <w:r w:rsidR="00437F7B" w:rsidRPr="00ED6131">
        <w:rPr>
          <w:rFonts w:ascii="Verdana" w:hAnsi="Verdana" w:cs="Times New Roman"/>
          <w:sz w:val="18"/>
          <w:szCs w:val="18"/>
        </w:rPr>
        <w:t xml:space="preserve"> </w:t>
      </w:r>
      <w:r w:rsidRPr="00ED6131">
        <w:rPr>
          <w:rFonts w:ascii="Verdana" w:hAnsi="Verdana" w:cs="Times New Roman"/>
          <w:sz w:val="18"/>
          <w:szCs w:val="18"/>
        </w:rPr>
        <w:t>będzie narażony na ponoszenie odpowiedzialności solidarnej za zobowiązania podatkowe lub sankcje podatkowe, z których może zostać zwolniony na warunkach wynikających z tych przepisów, tj. korzystając przy płatności wynagrodzenia, wskazanego w ust. 1, z mechanizmu podzielonej płatności uregulowanego w art. 108a ustawy z dnia 11 marca 2004 r. o podatku od towarów i usług, to skorzystanie przez Wykonawcę z ww. mechanizmu skutkować będzie uznaniem przez Strony za zaspokojenie w całości roszczenia o zapłatę wynagrodzenie, przy założeniu, że suma wartości podatku VAT oraz wartość netto wykazanej na fakturze Wykonawcy odpowiada sumie wartości wpłaconej przez Zamawiającego na rachunek rozliczeniowy, wskazany na fakturze, oraz rachunek Wykonawcy.</w:t>
      </w:r>
    </w:p>
    <w:p w14:paraId="26DC1A10" w14:textId="77777777" w:rsidR="00F00024" w:rsidRPr="00ED6131" w:rsidRDefault="00F00024" w:rsidP="00ED6131">
      <w:pPr>
        <w:numPr>
          <w:ilvl w:val="0"/>
          <w:numId w:val="44"/>
        </w:numPr>
        <w:spacing w:after="0" w:line="240" w:lineRule="auto"/>
        <w:ind w:left="993" w:right="-569" w:hanging="426"/>
        <w:contextualSpacing/>
        <w:jc w:val="both"/>
        <w:rPr>
          <w:rFonts w:ascii="Verdana" w:hAnsi="Verdana" w:cs="Times New Roman"/>
          <w:sz w:val="18"/>
          <w:szCs w:val="18"/>
        </w:rPr>
      </w:pPr>
      <w:r w:rsidRPr="00ED6131">
        <w:rPr>
          <w:rFonts w:ascii="Verdana" w:hAnsi="Verdana" w:cs="Times New Roman"/>
          <w:sz w:val="18"/>
          <w:szCs w:val="18"/>
        </w:rPr>
        <w:t>W przypadku wystąpienia okoliczności wskazanej w ust. 7, Wykonawca oświadcza, iż nie będzie miał prawa do dochodzenia jakichkolwiek roszczeń wobec Zamawiającego.</w:t>
      </w:r>
    </w:p>
    <w:p w14:paraId="1A542D9F" w14:textId="77777777" w:rsidR="00F00024" w:rsidRPr="00ED6131" w:rsidRDefault="00F00024" w:rsidP="00ED6131">
      <w:pPr>
        <w:shd w:val="clear" w:color="auto" w:fill="FFFFFF"/>
        <w:tabs>
          <w:tab w:val="left" w:pos="993"/>
        </w:tabs>
        <w:spacing w:after="0"/>
        <w:ind w:left="993" w:right="53"/>
        <w:jc w:val="both"/>
        <w:rPr>
          <w:rFonts w:ascii="Verdana" w:hAnsi="Verdana" w:cs="Times New Roman"/>
          <w:sz w:val="18"/>
          <w:szCs w:val="18"/>
        </w:rPr>
      </w:pPr>
    </w:p>
    <w:p w14:paraId="2A66DAFE" w14:textId="77777777" w:rsidR="00F00024" w:rsidRPr="00ED6131" w:rsidRDefault="00F00024" w:rsidP="00ED6131">
      <w:pPr>
        <w:shd w:val="clear" w:color="auto" w:fill="FFFFFF"/>
        <w:spacing w:after="0"/>
        <w:ind w:left="851" w:hanging="284"/>
        <w:jc w:val="center"/>
        <w:rPr>
          <w:rFonts w:ascii="Verdana" w:hAnsi="Verdana" w:cs="Times New Roman"/>
          <w:b/>
          <w:bCs/>
          <w:sz w:val="18"/>
          <w:szCs w:val="18"/>
        </w:rPr>
      </w:pPr>
      <w:r w:rsidRPr="00ED6131">
        <w:rPr>
          <w:rFonts w:ascii="Verdana" w:hAnsi="Verdana" w:cs="Times New Roman"/>
          <w:b/>
          <w:bCs/>
          <w:sz w:val="18"/>
          <w:szCs w:val="18"/>
        </w:rPr>
        <w:t>§ 6</w:t>
      </w:r>
    </w:p>
    <w:p w14:paraId="46EC1EE2" w14:textId="50DFAA35" w:rsidR="00F00024" w:rsidRPr="00ED6131" w:rsidRDefault="00F00024" w:rsidP="00ED6131">
      <w:pPr>
        <w:numPr>
          <w:ilvl w:val="0"/>
          <w:numId w:val="41"/>
        </w:numPr>
        <w:tabs>
          <w:tab w:val="clear" w:pos="360"/>
          <w:tab w:val="num" w:pos="993"/>
        </w:tabs>
        <w:spacing w:after="0" w:line="240" w:lineRule="auto"/>
        <w:ind w:left="993" w:right="-569" w:hanging="426"/>
        <w:jc w:val="both"/>
        <w:rPr>
          <w:rFonts w:ascii="Verdana" w:hAnsi="Verdana" w:cs="Times New Roman"/>
          <w:sz w:val="18"/>
          <w:szCs w:val="18"/>
        </w:rPr>
      </w:pPr>
      <w:r w:rsidRPr="00ED6131">
        <w:rPr>
          <w:rFonts w:ascii="Verdana" w:hAnsi="Verdana" w:cs="Times New Roman"/>
          <w:sz w:val="18"/>
          <w:szCs w:val="18"/>
        </w:rPr>
        <w:t xml:space="preserve">W razie nienależytego wykonania umowy przez Wykonawcę w postaci </w:t>
      </w:r>
      <w:r w:rsidR="002A53D2" w:rsidRPr="00ED6131">
        <w:rPr>
          <w:rFonts w:ascii="Verdana" w:hAnsi="Verdana" w:cs="Times New Roman"/>
          <w:sz w:val="18"/>
          <w:szCs w:val="18"/>
        </w:rPr>
        <w:t xml:space="preserve">zwłoki </w:t>
      </w:r>
      <w:r w:rsidRPr="00ED6131">
        <w:rPr>
          <w:rFonts w:ascii="Verdana" w:hAnsi="Verdana" w:cs="Times New Roman"/>
          <w:sz w:val="18"/>
          <w:szCs w:val="18"/>
        </w:rPr>
        <w:t>w wykonaniu przedmiotu umowy ponad termin określony w §</w:t>
      </w:r>
      <w:r w:rsidR="00FC5B0E" w:rsidRPr="00ED6131">
        <w:rPr>
          <w:rFonts w:ascii="Verdana" w:hAnsi="Verdana" w:cs="Times New Roman"/>
          <w:sz w:val="18"/>
          <w:szCs w:val="18"/>
        </w:rPr>
        <w:t xml:space="preserve"> </w:t>
      </w:r>
      <w:r w:rsidRPr="00ED6131">
        <w:rPr>
          <w:rFonts w:ascii="Verdana" w:hAnsi="Verdana" w:cs="Times New Roman"/>
          <w:sz w:val="18"/>
          <w:szCs w:val="18"/>
        </w:rPr>
        <w:t xml:space="preserve">3 ust. 2 umowy, zapłaci on Zamawiającemu karę umowną w wysokości </w:t>
      </w:r>
      <w:r w:rsidR="008163AB" w:rsidRPr="00ED6131">
        <w:rPr>
          <w:rFonts w:ascii="Verdana" w:hAnsi="Verdana" w:cs="Times New Roman"/>
          <w:sz w:val="18"/>
          <w:szCs w:val="18"/>
        </w:rPr>
        <w:t>1</w:t>
      </w:r>
      <w:r w:rsidRPr="00ED6131">
        <w:rPr>
          <w:rFonts w:ascii="Verdana" w:hAnsi="Verdana" w:cs="Times New Roman"/>
          <w:sz w:val="18"/>
          <w:szCs w:val="18"/>
        </w:rPr>
        <w:t xml:space="preserve">% wartości brutto przekazanego do realizacji zlecenia za każdy rozpoczęty dzień </w:t>
      </w:r>
      <w:r w:rsidR="002A53D2" w:rsidRPr="00ED6131">
        <w:rPr>
          <w:rFonts w:ascii="Verdana" w:hAnsi="Verdana" w:cs="Times New Roman"/>
          <w:sz w:val="18"/>
          <w:szCs w:val="18"/>
        </w:rPr>
        <w:t>zwłoki</w:t>
      </w:r>
      <w:r w:rsidRPr="00ED6131">
        <w:rPr>
          <w:rFonts w:ascii="Verdana" w:hAnsi="Verdana" w:cs="Times New Roman"/>
          <w:sz w:val="18"/>
          <w:szCs w:val="18"/>
        </w:rPr>
        <w:t xml:space="preserve">, jeśli </w:t>
      </w:r>
      <w:r w:rsidR="002A53D2" w:rsidRPr="00ED6131">
        <w:rPr>
          <w:rFonts w:ascii="Verdana" w:hAnsi="Verdana" w:cs="Times New Roman"/>
          <w:sz w:val="18"/>
          <w:szCs w:val="18"/>
        </w:rPr>
        <w:t>zwłoka</w:t>
      </w:r>
      <w:r w:rsidRPr="00ED6131">
        <w:rPr>
          <w:rFonts w:ascii="Verdana" w:hAnsi="Verdana" w:cs="Times New Roman"/>
          <w:sz w:val="18"/>
          <w:szCs w:val="18"/>
        </w:rPr>
        <w:t xml:space="preserve"> trwało nie dłużej niż 20 dni i </w:t>
      </w:r>
      <w:r w:rsidR="008163AB" w:rsidRPr="00ED6131">
        <w:rPr>
          <w:rFonts w:ascii="Verdana" w:hAnsi="Verdana" w:cs="Times New Roman"/>
          <w:sz w:val="18"/>
          <w:szCs w:val="18"/>
        </w:rPr>
        <w:t>2</w:t>
      </w:r>
      <w:r w:rsidRPr="00ED6131">
        <w:rPr>
          <w:rFonts w:ascii="Verdana" w:hAnsi="Verdana" w:cs="Times New Roman"/>
          <w:sz w:val="18"/>
          <w:szCs w:val="18"/>
        </w:rPr>
        <w:t xml:space="preserve">% wartości brutto za każdy następny dzień </w:t>
      </w:r>
      <w:r w:rsidR="002A53D2" w:rsidRPr="00ED6131">
        <w:rPr>
          <w:rFonts w:ascii="Verdana" w:hAnsi="Verdana" w:cs="Times New Roman"/>
          <w:sz w:val="18"/>
          <w:szCs w:val="18"/>
        </w:rPr>
        <w:t>zwłoki</w:t>
      </w:r>
      <w:r w:rsidRPr="00ED6131">
        <w:rPr>
          <w:rFonts w:ascii="Verdana" w:hAnsi="Verdana" w:cs="Times New Roman"/>
          <w:sz w:val="18"/>
          <w:szCs w:val="18"/>
        </w:rPr>
        <w:t>.</w:t>
      </w:r>
    </w:p>
    <w:p w14:paraId="6B69B16B" w14:textId="4457FCD1" w:rsidR="00F00024" w:rsidRPr="00ED6131" w:rsidRDefault="00F00024" w:rsidP="00ED6131">
      <w:pPr>
        <w:numPr>
          <w:ilvl w:val="0"/>
          <w:numId w:val="41"/>
        </w:numPr>
        <w:tabs>
          <w:tab w:val="clear" w:pos="360"/>
          <w:tab w:val="num" w:pos="993"/>
        </w:tabs>
        <w:spacing w:after="0" w:line="240" w:lineRule="auto"/>
        <w:ind w:left="993" w:right="-569" w:hanging="426"/>
        <w:jc w:val="both"/>
        <w:rPr>
          <w:rFonts w:ascii="Verdana" w:hAnsi="Verdana" w:cs="Times New Roman"/>
          <w:sz w:val="18"/>
          <w:szCs w:val="18"/>
        </w:rPr>
      </w:pPr>
      <w:r w:rsidRPr="00ED6131">
        <w:rPr>
          <w:rFonts w:ascii="Verdana" w:hAnsi="Verdana" w:cs="Times New Roman"/>
          <w:sz w:val="18"/>
          <w:szCs w:val="18"/>
        </w:rPr>
        <w:t>Stronom przysługuje prawo odstąpienia od umowy</w:t>
      </w:r>
      <w:r w:rsidR="00E91145" w:rsidRPr="00ED6131">
        <w:rPr>
          <w:rFonts w:ascii="Verdana" w:hAnsi="Verdana" w:cs="Times New Roman"/>
          <w:sz w:val="18"/>
          <w:szCs w:val="18"/>
        </w:rPr>
        <w:t xml:space="preserve"> lub jej wypowiedzenia</w:t>
      </w:r>
      <w:r w:rsidRPr="00ED6131">
        <w:rPr>
          <w:rFonts w:ascii="Verdana" w:hAnsi="Verdana" w:cs="Times New Roman"/>
          <w:sz w:val="18"/>
          <w:szCs w:val="18"/>
        </w:rPr>
        <w:t xml:space="preserve"> wyłącznie w przypadkach przewidzianych we właściwych przepisach prawa lub w niniejszej umowie.</w:t>
      </w:r>
    </w:p>
    <w:p w14:paraId="50C85699" w14:textId="2F91999B" w:rsidR="00F00024" w:rsidRPr="00ED6131" w:rsidRDefault="00F00024" w:rsidP="00ED6131">
      <w:pPr>
        <w:numPr>
          <w:ilvl w:val="0"/>
          <w:numId w:val="41"/>
        </w:numPr>
        <w:tabs>
          <w:tab w:val="num" w:pos="993"/>
        </w:tabs>
        <w:spacing w:after="0" w:line="240" w:lineRule="auto"/>
        <w:ind w:left="993" w:right="-569" w:hanging="426"/>
        <w:jc w:val="both"/>
        <w:rPr>
          <w:rFonts w:ascii="Verdana" w:hAnsi="Verdana" w:cs="Times New Roman"/>
          <w:sz w:val="18"/>
          <w:szCs w:val="18"/>
        </w:rPr>
      </w:pPr>
      <w:r w:rsidRPr="00ED6131">
        <w:rPr>
          <w:rFonts w:ascii="Verdana" w:hAnsi="Verdana" w:cs="Times New Roman"/>
          <w:sz w:val="18"/>
          <w:szCs w:val="18"/>
        </w:rPr>
        <w:t xml:space="preserve">Zamawiającemu przysługuje prawo </w:t>
      </w:r>
      <w:r w:rsidR="008163AB" w:rsidRPr="00ED6131">
        <w:rPr>
          <w:rFonts w:ascii="Verdana" w:hAnsi="Verdana" w:cs="Times New Roman"/>
          <w:sz w:val="18"/>
          <w:szCs w:val="18"/>
        </w:rPr>
        <w:t>wypowiedzenia niniejszej</w:t>
      </w:r>
      <w:r w:rsidRPr="00ED6131">
        <w:rPr>
          <w:rFonts w:ascii="Verdana" w:hAnsi="Verdana" w:cs="Times New Roman"/>
          <w:sz w:val="18"/>
          <w:szCs w:val="18"/>
        </w:rPr>
        <w:t xml:space="preserve"> umowy </w:t>
      </w:r>
      <w:r w:rsidR="008163AB" w:rsidRPr="00ED6131">
        <w:rPr>
          <w:rFonts w:ascii="Verdana" w:hAnsi="Verdana" w:cs="Times New Roman"/>
          <w:sz w:val="18"/>
          <w:szCs w:val="18"/>
        </w:rPr>
        <w:t xml:space="preserve">ze skutkiem na dzień otrzymania przez Wykonawcę oświadczenia o wypowiedzeniu </w:t>
      </w:r>
      <w:r w:rsidRPr="00ED6131">
        <w:rPr>
          <w:rFonts w:ascii="Verdana" w:hAnsi="Verdana" w:cs="Times New Roman"/>
          <w:sz w:val="18"/>
          <w:szCs w:val="18"/>
        </w:rPr>
        <w:t>w następujących sytuacjach:</w:t>
      </w:r>
    </w:p>
    <w:p w14:paraId="30AF07D2" w14:textId="7FBEADCA" w:rsidR="00F00024" w:rsidRPr="00ED6131" w:rsidRDefault="00F00024" w:rsidP="00ED6131">
      <w:pPr>
        <w:numPr>
          <w:ilvl w:val="0"/>
          <w:numId w:val="42"/>
        </w:numPr>
        <w:tabs>
          <w:tab w:val="clear" w:pos="1069"/>
          <w:tab w:val="num" w:pos="1418"/>
        </w:tabs>
        <w:spacing w:after="0" w:line="240" w:lineRule="auto"/>
        <w:ind w:left="1418" w:right="-569" w:hanging="425"/>
        <w:jc w:val="both"/>
        <w:rPr>
          <w:rFonts w:ascii="Verdana" w:hAnsi="Verdana" w:cs="Times New Roman"/>
          <w:sz w:val="18"/>
          <w:szCs w:val="18"/>
        </w:rPr>
      </w:pPr>
      <w:r w:rsidRPr="00ED6131">
        <w:rPr>
          <w:rFonts w:ascii="Verdana" w:hAnsi="Verdana" w:cs="Times New Roman"/>
          <w:sz w:val="18"/>
          <w:szCs w:val="18"/>
        </w:rPr>
        <w:t xml:space="preserve">w razie zaistnienia istotnej zmiany okoliczności powodującej, że wykonanie umowy nie leży w interesie </w:t>
      </w:r>
      <w:r w:rsidR="008163AB" w:rsidRPr="00ED6131">
        <w:rPr>
          <w:rFonts w:ascii="Verdana" w:hAnsi="Verdana" w:cs="Times New Roman"/>
          <w:iCs/>
          <w:sz w:val="18"/>
          <w:szCs w:val="18"/>
        </w:rPr>
        <w:t>Zamawiającego</w:t>
      </w:r>
      <w:r w:rsidRPr="00ED6131">
        <w:rPr>
          <w:rFonts w:ascii="Verdana" w:hAnsi="Verdana" w:cs="Times New Roman"/>
          <w:sz w:val="18"/>
          <w:szCs w:val="18"/>
        </w:rPr>
        <w:t>, czego nie można było przewidzieć w chwili zawarcia umowy, zamawiający może odstąpić od umowy w terminie 30 dni od powzięcia wiadomości o tych okolicznościach,</w:t>
      </w:r>
    </w:p>
    <w:p w14:paraId="45CBCDC5" w14:textId="77777777" w:rsidR="00F00024" w:rsidRPr="00ED6131" w:rsidRDefault="00F00024" w:rsidP="00ED6131">
      <w:pPr>
        <w:numPr>
          <w:ilvl w:val="0"/>
          <w:numId w:val="42"/>
        </w:numPr>
        <w:tabs>
          <w:tab w:val="clear" w:pos="1069"/>
          <w:tab w:val="num" w:pos="1418"/>
        </w:tabs>
        <w:spacing w:after="0" w:line="240" w:lineRule="auto"/>
        <w:ind w:left="1418" w:right="-569" w:hanging="425"/>
        <w:jc w:val="both"/>
        <w:rPr>
          <w:rFonts w:ascii="Verdana" w:hAnsi="Verdana" w:cs="Times New Roman"/>
          <w:sz w:val="18"/>
          <w:szCs w:val="18"/>
        </w:rPr>
      </w:pPr>
      <w:r w:rsidRPr="00ED6131">
        <w:rPr>
          <w:rFonts w:ascii="Verdana" w:hAnsi="Verdana" w:cs="Times New Roman"/>
          <w:sz w:val="18"/>
          <w:szCs w:val="18"/>
        </w:rPr>
        <w:t>otwarcia likwidacji Wykonawcy,</w:t>
      </w:r>
    </w:p>
    <w:p w14:paraId="36A1C72C" w14:textId="77777777" w:rsidR="00F00024" w:rsidRPr="00ED6131" w:rsidRDefault="00F00024" w:rsidP="00ED6131">
      <w:pPr>
        <w:numPr>
          <w:ilvl w:val="0"/>
          <w:numId w:val="42"/>
        </w:numPr>
        <w:tabs>
          <w:tab w:val="clear" w:pos="1069"/>
          <w:tab w:val="num" w:pos="1418"/>
        </w:tabs>
        <w:spacing w:after="0" w:line="240" w:lineRule="auto"/>
        <w:ind w:left="1418" w:right="-569" w:hanging="425"/>
        <w:jc w:val="both"/>
        <w:rPr>
          <w:rFonts w:ascii="Verdana" w:hAnsi="Verdana" w:cs="Times New Roman"/>
          <w:sz w:val="18"/>
          <w:szCs w:val="18"/>
        </w:rPr>
      </w:pPr>
      <w:r w:rsidRPr="00ED6131">
        <w:rPr>
          <w:rFonts w:ascii="Verdana" w:hAnsi="Verdana" w:cs="Times New Roman"/>
          <w:sz w:val="18"/>
          <w:szCs w:val="18"/>
        </w:rPr>
        <w:t>zajęcia majątku Wykonawcy,</w:t>
      </w:r>
    </w:p>
    <w:p w14:paraId="7762BD32" w14:textId="511E2075" w:rsidR="00F00024" w:rsidRPr="00ED6131" w:rsidRDefault="00F00024" w:rsidP="00ED6131">
      <w:pPr>
        <w:numPr>
          <w:ilvl w:val="0"/>
          <w:numId w:val="42"/>
        </w:numPr>
        <w:tabs>
          <w:tab w:val="clear" w:pos="1069"/>
          <w:tab w:val="num" w:pos="1418"/>
        </w:tabs>
        <w:spacing w:after="0" w:line="240" w:lineRule="auto"/>
        <w:ind w:left="1418" w:right="-569" w:hanging="425"/>
        <w:jc w:val="both"/>
        <w:rPr>
          <w:rFonts w:ascii="Verdana" w:hAnsi="Verdana" w:cs="Times New Roman"/>
          <w:sz w:val="18"/>
          <w:szCs w:val="18"/>
        </w:rPr>
      </w:pPr>
      <w:r w:rsidRPr="00ED6131">
        <w:rPr>
          <w:rFonts w:ascii="Verdana" w:hAnsi="Verdana" w:cs="Times New Roman"/>
          <w:sz w:val="18"/>
          <w:szCs w:val="18"/>
        </w:rPr>
        <w:lastRenderedPageBreak/>
        <w:t xml:space="preserve">niewywiązywania się przez Wykonawcę z realizacji przedmiotu umowy, pomimo wezwania Zamawiającego złożonego na piśmie i wyznaczenie mu dodatkowego </w:t>
      </w:r>
      <w:r w:rsidR="0044585A" w:rsidRPr="00ED6131">
        <w:rPr>
          <w:rFonts w:ascii="Verdana" w:hAnsi="Verdana" w:cs="Times New Roman"/>
          <w:sz w:val="18"/>
          <w:szCs w:val="18"/>
        </w:rPr>
        <w:t xml:space="preserve">7 </w:t>
      </w:r>
      <w:r w:rsidRPr="00ED6131">
        <w:rPr>
          <w:rFonts w:ascii="Verdana" w:hAnsi="Verdana" w:cs="Times New Roman"/>
          <w:sz w:val="18"/>
          <w:szCs w:val="18"/>
        </w:rPr>
        <w:t>dniowego terminu na usunięcie nieprawidłowości.</w:t>
      </w:r>
    </w:p>
    <w:p w14:paraId="22011BAE" w14:textId="4BAEA962" w:rsidR="00F00024" w:rsidRPr="00ED6131" w:rsidRDefault="00F00024" w:rsidP="00ED6131">
      <w:pPr>
        <w:numPr>
          <w:ilvl w:val="0"/>
          <w:numId w:val="41"/>
        </w:numPr>
        <w:tabs>
          <w:tab w:val="clear" w:pos="360"/>
          <w:tab w:val="left" w:pos="993"/>
        </w:tabs>
        <w:spacing w:after="0" w:line="240" w:lineRule="auto"/>
        <w:ind w:left="993" w:right="-569" w:hanging="426"/>
        <w:jc w:val="both"/>
        <w:rPr>
          <w:rFonts w:ascii="Verdana" w:hAnsi="Verdana" w:cs="Times New Roman"/>
          <w:sz w:val="18"/>
          <w:szCs w:val="18"/>
        </w:rPr>
      </w:pPr>
      <w:r w:rsidRPr="00ED6131">
        <w:rPr>
          <w:rFonts w:ascii="Verdana" w:hAnsi="Verdana" w:cs="Times New Roman"/>
          <w:sz w:val="18"/>
          <w:szCs w:val="18"/>
        </w:rPr>
        <w:t xml:space="preserve">Wykonawcy przysługuje prawo </w:t>
      </w:r>
      <w:r w:rsidR="0044585A" w:rsidRPr="00ED6131">
        <w:rPr>
          <w:rFonts w:ascii="Verdana" w:hAnsi="Verdana" w:cs="Times New Roman"/>
          <w:sz w:val="18"/>
          <w:szCs w:val="18"/>
        </w:rPr>
        <w:t>wypowiedzenia niniejszej</w:t>
      </w:r>
      <w:r w:rsidRPr="00ED6131">
        <w:rPr>
          <w:rFonts w:ascii="Verdana" w:hAnsi="Verdana" w:cs="Times New Roman"/>
          <w:sz w:val="18"/>
          <w:szCs w:val="18"/>
        </w:rPr>
        <w:t xml:space="preserve"> umowy</w:t>
      </w:r>
      <w:r w:rsidR="0044585A" w:rsidRPr="00ED6131">
        <w:rPr>
          <w:rFonts w:ascii="Verdana" w:hAnsi="Verdana" w:cs="Times New Roman"/>
          <w:sz w:val="18"/>
          <w:szCs w:val="18"/>
        </w:rPr>
        <w:t xml:space="preserve"> ze skutkiem na dzień otrzymania oświadczenia o wypowiedzeniu przez Zamawiającego</w:t>
      </w:r>
      <w:r w:rsidRPr="00ED6131">
        <w:rPr>
          <w:rFonts w:ascii="Verdana" w:hAnsi="Verdana" w:cs="Times New Roman"/>
          <w:sz w:val="18"/>
          <w:szCs w:val="18"/>
        </w:rPr>
        <w:t>, jeżeli Zamawiający nie wywiązuje się z obowiązku zapłaty wynagrodzenia mimo dodatkowego wezwania</w:t>
      </w:r>
      <w:r w:rsidR="003D3C8E" w:rsidRPr="00ED6131">
        <w:rPr>
          <w:rFonts w:ascii="Verdana" w:hAnsi="Verdana" w:cs="Times New Roman"/>
          <w:sz w:val="18"/>
          <w:szCs w:val="18"/>
        </w:rPr>
        <w:t xml:space="preserve"> i bezskutecznego upływu</w:t>
      </w:r>
      <w:r w:rsidRPr="00ED6131">
        <w:rPr>
          <w:rFonts w:ascii="Verdana" w:hAnsi="Verdana" w:cs="Times New Roman"/>
          <w:sz w:val="18"/>
          <w:szCs w:val="18"/>
        </w:rPr>
        <w:t xml:space="preserve"> </w:t>
      </w:r>
      <w:r w:rsidR="003D3C8E" w:rsidRPr="00ED6131">
        <w:rPr>
          <w:rFonts w:ascii="Verdana" w:hAnsi="Verdana" w:cs="Times New Roman"/>
          <w:sz w:val="18"/>
          <w:szCs w:val="18"/>
        </w:rPr>
        <w:t>terminu wskazanego w tym wezwaniu, nie krótszego niż 21 dni</w:t>
      </w:r>
      <w:r w:rsidRPr="00ED6131">
        <w:rPr>
          <w:rFonts w:ascii="Verdana" w:hAnsi="Verdana" w:cs="Times New Roman"/>
          <w:sz w:val="18"/>
          <w:szCs w:val="18"/>
        </w:rPr>
        <w:t>.</w:t>
      </w:r>
    </w:p>
    <w:p w14:paraId="1F8FA713" w14:textId="2CF49985" w:rsidR="00F00024" w:rsidRPr="00ED6131" w:rsidRDefault="00F00024" w:rsidP="00ED6131">
      <w:pPr>
        <w:numPr>
          <w:ilvl w:val="0"/>
          <w:numId w:val="41"/>
        </w:numPr>
        <w:tabs>
          <w:tab w:val="clear" w:pos="360"/>
          <w:tab w:val="left" w:pos="993"/>
        </w:tabs>
        <w:spacing w:after="0" w:line="240" w:lineRule="auto"/>
        <w:ind w:left="993" w:right="-569" w:hanging="426"/>
        <w:jc w:val="both"/>
        <w:rPr>
          <w:rFonts w:ascii="Verdana" w:hAnsi="Verdana" w:cs="Times New Roman"/>
          <w:sz w:val="18"/>
          <w:szCs w:val="18"/>
        </w:rPr>
      </w:pPr>
      <w:r w:rsidRPr="00ED6131">
        <w:rPr>
          <w:rFonts w:ascii="Verdana" w:hAnsi="Verdana" w:cs="Times New Roman"/>
          <w:sz w:val="18"/>
          <w:szCs w:val="18"/>
        </w:rPr>
        <w:t>Odstąpienie od umowy</w:t>
      </w:r>
      <w:r w:rsidR="00E91145" w:rsidRPr="00ED6131">
        <w:rPr>
          <w:rFonts w:ascii="Verdana" w:hAnsi="Verdana" w:cs="Times New Roman"/>
          <w:sz w:val="18"/>
          <w:szCs w:val="18"/>
        </w:rPr>
        <w:t xml:space="preserve"> oraz jej wypowiedzenie</w:t>
      </w:r>
      <w:r w:rsidRPr="00ED6131">
        <w:rPr>
          <w:rFonts w:ascii="Verdana" w:hAnsi="Verdana" w:cs="Times New Roman"/>
          <w:sz w:val="18"/>
          <w:szCs w:val="18"/>
        </w:rPr>
        <w:t xml:space="preserve"> powinno nastąpić w formie pisemnej pod rygorem nieważności i powinno zawierać uzasadnienie faktyczne i prawne.</w:t>
      </w:r>
    </w:p>
    <w:p w14:paraId="6509349B" w14:textId="77777777" w:rsidR="00F00024" w:rsidRPr="00ED6131" w:rsidRDefault="00F00024" w:rsidP="00ED6131">
      <w:pPr>
        <w:numPr>
          <w:ilvl w:val="0"/>
          <w:numId w:val="41"/>
        </w:numPr>
        <w:tabs>
          <w:tab w:val="clear" w:pos="360"/>
          <w:tab w:val="left" w:pos="993"/>
        </w:tabs>
        <w:spacing w:after="0" w:line="240" w:lineRule="auto"/>
        <w:ind w:left="993" w:right="-569" w:hanging="426"/>
        <w:jc w:val="both"/>
        <w:rPr>
          <w:rFonts w:ascii="Verdana" w:hAnsi="Verdana" w:cs="Times New Roman"/>
          <w:sz w:val="18"/>
          <w:szCs w:val="18"/>
        </w:rPr>
      </w:pPr>
      <w:r w:rsidRPr="00ED6131">
        <w:rPr>
          <w:rFonts w:ascii="Verdana" w:hAnsi="Verdana" w:cs="Times New Roman"/>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14:paraId="2D33FAB2" w14:textId="7260DCC9" w:rsidR="00F00024" w:rsidRPr="00ED6131" w:rsidRDefault="00F00024" w:rsidP="00ED6131">
      <w:pPr>
        <w:numPr>
          <w:ilvl w:val="0"/>
          <w:numId w:val="41"/>
        </w:numPr>
        <w:tabs>
          <w:tab w:val="clear" w:pos="360"/>
          <w:tab w:val="left" w:pos="993"/>
        </w:tabs>
        <w:spacing w:after="0" w:line="240" w:lineRule="auto"/>
        <w:ind w:left="993" w:right="-569" w:hanging="426"/>
        <w:jc w:val="both"/>
        <w:rPr>
          <w:rFonts w:ascii="Verdana" w:hAnsi="Verdana" w:cs="Times New Roman"/>
          <w:sz w:val="18"/>
          <w:szCs w:val="18"/>
        </w:rPr>
      </w:pPr>
      <w:r w:rsidRPr="00ED6131">
        <w:rPr>
          <w:rFonts w:ascii="Verdana" w:hAnsi="Verdana" w:cs="Times New Roman"/>
          <w:sz w:val="18"/>
          <w:szCs w:val="18"/>
        </w:rPr>
        <w:t xml:space="preserve">Strona, która </w:t>
      </w:r>
      <w:r w:rsidR="00860943" w:rsidRPr="00ED6131">
        <w:rPr>
          <w:rFonts w:ascii="Verdana" w:hAnsi="Verdana" w:cs="Times New Roman"/>
          <w:sz w:val="18"/>
          <w:szCs w:val="18"/>
        </w:rPr>
        <w:t>wypowie niniejszą umowę</w:t>
      </w:r>
      <w:r w:rsidRPr="00ED6131">
        <w:rPr>
          <w:rFonts w:ascii="Verdana" w:hAnsi="Verdana" w:cs="Times New Roman"/>
          <w:sz w:val="18"/>
          <w:szCs w:val="18"/>
        </w:rPr>
        <w:t xml:space="preserve"> z przyczyn, za które odpowiedzialność ponosi druga strona, może żądać zapłaty kary umownej w wysokości 10% wartości</w:t>
      </w:r>
      <w:r w:rsidR="00860943" w:rsidRPr="00ED6131">
        <w:rPr>
          <w:rFonts w:ascii="Verdana" w:hAnsi="Verdana" w:cs="Times New Roman"/>
          <w:sz w:val="18"/>
          <w:szCs w:val="18"/>
        </w:rPr>
        <w:t xml:space="preserve"> maksymalnego wynagrodzenia</w:t>
      </w:r>
      <w:r w:rsidRPr="00ED6131">
        <w:rPr>
          <w:rFonts w:ascii="Verdana" w:hAnsi="Verdana" w:cs="Times New Roman"/>
          <w:sz w:val="18"/>
          <w:szCs w:val="18"/>
        </w:rPr>
        <w:t xml:space="preserve"> brutto </w:t>
      </w:r>
      <w:r w:rsidR="00860943" w:rsidRPr="00ED6131">
        <w:rPr>
          <w:rFonts w:ascii="Verdana" w:hAnsi="Verdana" w:cs="Times New Roman"/>
          <w:sz w:val="18"/>
          <w:szCs w:val="18"/>
        </w:rPr>
        <w:t xml:space="preserve">, o którym mowa w </w:t>
      </w:r>
      <w:r w:rsidRPr="00ED6131">
        <w:rPr>
          <w:rFonts w:ascii="Verdana" w:hAnsi="Verdana" w:cs="Times New Roman"/>
          <w:sz w:val="18"/>
          <w:szCs w:val="18"/>
        </w:rPr>
        <w:t xml:space="preserve">§2 umowy. </w:t>
      </w:r>
    </w:p>
    <w:p w14:paraId="3E255714" w14:textId="7A662DD6" w:rsidR="00F00024" w:rsidRPr="00ED6131" w:rsidRDefault="00F00024" w:rsidP="00ED6131">
      <w:pPr>
        <w:numPr>
          <w:ilvl w:val="0"/>
          <w:numId w:val="41"/>
        </w:numPr>
        <w:tabs>
          <w:tab w:val="clear" w:pos="360"/>
          <w:tab w:val="left" w:pos="993"/>
        </w:tabs>
        <w:spacing w:after="0" w:line="240" w:lineRule="auto"/>
        <w:ind w:left="993" w:right="-569" w:hanging="426"/>
        <w:jc w:val="both"/>
        <w:rPr>
          <w:rFonts w:ascii="Verdana" w:hAnsi="Verdana" w:cs="Times New Roman"/>
          <w:sz w:val="18"/>
          <w:szCs w:val="18"/>
        </w:rPr>
      </w:pPr>
      <w:r w:rsidRPr="00ED6131">
        <w:rPr>
          <w:rFonts w:ascii="Verdana" w:hAnsi="Verdana" w:cs="Times New Roman"/>
          <w:sz w:val="18"/>
          <w:szCs w:val="18"/>
        </w:rPr>
        <w:t xml:space="preserve">Kara umowna będzie płatna w terminie 14 dni od otrzymania wezwania do jej zapłaty. Jeżeli szkoda przewyższa wysokość kary umownej, stronie uprawnionej przysługuje roszczenie </w:t>
      </w:r>
      <w:r w:rsidR="000B321C" w:rsidRPr="00ED6131">
        <w:rPr>
          <w:rFonts w:ascii="Verdana" w:hAnsi="Verdana" w:cs="Times New Roman"/>
          <w:sz w:val="18"/>
          <w:szCs w:val="18"/>
        </w:rPr>
        <w:br/>
      </w:r>
      <w:r w:rsidRPr="00ED6131">
        <w:rPr>
          <w:rFonts w:ascii="Verdana" w:hAnsi="Verdana" w:cs="Times New Roman"/>
          <w:sz w:val="18"/>
          <w:szCs w:val="18"/>
        </w:rPr>
        <w:t>o zapłatę odszkodowania uzupełniającego do wysokości poniesionej szkody.</w:t>
      </w:r>
    </w:p>
    <w:p w14:paraId="398A80FE" w14:textId="77777777" w:rsidR="00F00024" w:rsidRPr="00ED6131" w:rsidRDefault="00F00024" w:rsidP="00ED6131">
      <w:pPr>
        <w:numPr>
          <w:ilvl w:val="0"/>
          <w:numId w:val="41"/>
        </w:numPr>
        <w:tabs>
          <w:tab w:val="clear" w:pos="360"/>
          <w:tab w:val="left" w:pos="993"/>
        </w:tabs>
        <w:spacing w:after="0" w:line="240" w:lineRule="auto"/>
        <w:ind w:left="993" w:right="-569" w:hanging="426"/>
        <w:jc w:val="both"/>
        <w:rPr>
          <w:rFonts w:ascii="Verdana" w:hAnsi="Verdana" w:cs="Times New Roman"/>
          <w:sz w:val="18"/>
          <w:szCs w:val="18"/>
        </w:rPr>
      </w:pPr>
      <w:r w:rsidRPr="00ED6131">
        <w:rPr>
          <w:rFonts w:ascii="Verdana" w:hAnsi="Verdana" w:cs="Times New Roman"/>
          <w:bCs/>
          <w:sz w:val="18"/>
          <w:szCs w:val="18"/>
        </w:rPr>
        <w:t>Wykonawca wyraża zgodę na potrącenie kar umownych z przysługującego mu wynagrodzenia</w:t>
      </w:r>
      <w:r w:rsidRPr="00ED6131">
        <w:rPr>
          <w:rFonts w:ascii="Verdana" w:hAnsi="Verdana" w:cs="Times New Roman"/>
          <w:sz w:val="18"/>
          <w:szCs w:val="18"/>
        </w:rPr>
        <w:t>.</w:t>
      </w:r>
    </w:p>
    <w:p w14:paraId="11836B3D" w14:textId="3D7E1248" w:rsidR="00F00024" w:rsidRPr="00ED6131" w:rsidRDefault="00BD70CA" w:rsidP="00ED6131">
      <w:pPr>
        <w:numPr>
          <w:ilvl w:val="0"/>
          <w:numId w:val="41"/>
        </w:numPr>
        <w:tabs>
          <w:tab w:val="clear" w:pos="360"/>
          <w:tab w:val="left" w:pos="993"/>
        </w:tabs>
        <w:spacing w:after="0" w:line="240" w:lineRule="auto"/>
        <w:ind w:left="993" w:right="-569" w:hanging="426"/>
        <w:jc w:val="both"/>
        <w:rPr>
          <w:rFonts w:ascii="Verdana" w:hAnsi="Verdana" w:cs="Times New Roman"/>
          <w:sz w:val="18"/>
          <w:szCs w:val="18"/>
        </w:rPr>
      </w:pPr>
      <w:r w:rsidRPr="00ED6131">
        <w:rPr>
          <w:rFonts w:ascii="Verdana" w:hAnsi="Verdana" w:cs="Times New Roman"/>
          <w:sz w:val="18"/>
          <w:szCs w:val="18"/>
        </w:rPr>
        <w:t xml:space="preserve">Maksymalna wysokość kar, które mogą naliczyć Strony umowy </w:t>
      </w:r>
      <w:r w:rsidR="00F00024" w:rsidRPr="00ED6131">
        <w:rPr>
          <w:rFonts w:ascii="Verdana" w:hAnsi="Verdana" w:cs="Times New Roman"/>
          <w:sz w:val="18"/>
          <w:szCs w:val="18"/>
        </w:rPr>
        <w:t xml:space="preserve">nie może przekroczyć 50% wartości </w:t>
      </w:r>
      <w:r w:rsidRPr="00ED6131">
        <w:rPr>
          <w:rFonts w:ascii="Verdana" w:hAnsi="Verdana" w:cs="Times New Roman"/>
          <w:sz w:val="18"/>
          <w:szCs w:val="18"/>
        </w:rPr>
        <w:t>maksymalnego wynagrodzenia</w:t>
      </w:r>
      <w:bookmarkStart w:id="2" w:name="_GoBack"/>
      <w:bookmarkEnd w:id="2"/>
      <w:r w:rsidRPr="00ED6131">
        <w:rPr>
          <w:rFonts w:ascii="Verdana" w:hAnsi="Verdana" w:cs="Times New Roman"/>
          <w:sz w:val="18"/>
          <w:szCs w:val="18"/>
        </w:rPr>
        <w:t xml:space="preserve">, o którym mowa w § 2 </w:t>
      </w:r>
      <w:r w:rsidR="00F00024" w:rsidRPr="00ED6131">
        <w:rPr>
          <w:rFonts w:ascii="Verdana" w:hAnsi="Verdana" w:cs="Times New Roman"/>
          <w:sz w:val="18"/>
          <w:szCs w:val="18"/>
        </w:rPr>
        <w:t>umowy.</w:t>
      </w:r>
    </w:p>
    <w:p w14:paraId="79B5CA44" w14:textId="77777777" w:rsidR="00F00024" w:rsidRPr="00ED6131" w:rsidRDefault="00F00024" w:rsidP="00ED6131">
      <w:pPr>
        <w:shd w:val="clear" w:color="auto" w:fill="FFFFFF"/>
        <w:spacing w:after="0"/>
        <w:ind w:left="851" w:hanging="284"/>
        <w:jc w:val="center"/>
        <w:rPr>
          <w:rFonts w:ascii="Verdana" w:hAnsi="Verdana" w:cs="Times New Roman"/>
          <w:b/>
          <w:bCs/>
          <w:sz w:val="18"/>
          <w:szCs w:val="18"/>
        </w:rPr>
      </w:pPr>
    </w:p>
    <w:p w14:paraId="4E1D7B01" w14:textId="77777777" w:rsidR="00F00024" w:rsidRPr="00ED6131" w:rsidRDefault="00F00024" w:rsidP="00ED6131">
      <w:pPr>
        <w:shd w:val="clear" w:color="auto" w:fill="FFFFFF"/>
        <w:spacing w:after="0"/>
        <w:ind w:left="851" w:hanging="284"/>
        <w:jc w:val="center"/>
        <w:rPr>
          <w:rFonts w:ascii="Verdana" w:hAnsi="Verdana" w:cs="Times New Roman"/>
          <w:b/>
          <w:bCs/>
          <w:sz w:val="18"/>
          <w:szCs w:val="18"/>
        </w:rPr>
      </w:pPr>
      <w:r w:rsidRPr="00ED6131">
        <w:rPr>
          <w:rFonts w:ascii="Verdana" w:hAnsi="Verdana" w:cs="Times New Roman"/>
          <w:b/>
          <w:bCs/>
          <w:sz w:val="18"/>
          <w:szCs w:val="18"/>
        </w:rPr>
        <w:t>§ 7</w:t>
      </w:r>
    </w:p>
    <w:p w14:paraId="5C04A935" w14:textId="4311CEAC" w:rsidR="00F00024" w:rsidRPr="00ED6131" w:rsidRDefault="00F00024" w:rsidP="00ED6131">
      <w:pPr>
        <w:widowControl w:val="0"/>
        <w:numPr>
          <w:ilvl w:val="0"/>
          <w:numId w:val="39"/>
        </w:numPr>
        <w:autoSpaceDE w:val="0"/>
        <w:autoSpaceDN w:val="0"/>
        <w:adjustRightInd w:val="0"/>
        <w:spacing w:after="0" w:line="240" w:lineRule="auto"/>
        <w:ind w:left="992" w:right="-569" w:hanging="425"/>
        <w:jc w:val="both"/>
        <w:rPr>
          <w:rFonts w:ascii="Verdana" w:eastAsia="Calibri" w:hAnsi="Verdana" w:cs="Times New Roman"/>
          <w:sz w:val="18"/>
          <w:szCs w:val="18"/>
          <w:lang w:eastAsia="en-US"/>
        </w:rPr>
      </w:pPr>
      <w:r w:rsidRPr="00ED6131">
        <w:rPr>
          <w:rFonts w:ascii="Verdana" w:hAnsi="Verdana" w:cs="Times New Roman"/>
          <w:sz w:val="18"/>
          <w:szCs w:val="18"/>
        </w:rPr>
        <w:t xml:space="preserve">Majątkowe prawa do wszelkich </w:t>
      </w:r>
      <w:r w:rsidR="00F15820" w:rsidRPr="00ED6131">
        <w:rPr>
          <w:rFonts w:ascii="Verdana" w:hAnsi="Verdana" w:cs="Times New Roman"/>
          <w:sz w:val="18"/>
          <w:szCs w:val="18"/>
        </w:rPr>
        <w:t>utworów, jakie powstaną</w:t>
      </w:r>
      <w:r w:rsidRPr="00ED6131">
        <w:rPr>
          <w:rFonts w:ascii="Verdana" w:hAnsi="Verdana" w:cs="Times New Roman"/>
          <w:sz w:val="18"/>
          <w:szCs w:val="18"/>
        </w:rPr>
        <w:t xml:space="preserve"> w trakcie wykonywania przedmiotu umowy</w:t>
      </w:r>
      <w:r w:rsidR="00F15820" w:rsidRPr="00ED6131">
        <w:rPr>
          <w:rFonts w:ascii="Verdana" w:hAnsi="Verdana" w:cs="Times New Roman"/>
          <w:sz w:val="18"/>
          <w:szCs w:val="18"/>
        </w:rPr>
        <w:t xml:space="preserve"> (dalej jako: Utwory)</w:t>
      </w:r>
      <w:r w:rsidRPr="00ED6131">
        <w:rPr>
          <w:rFonts w:ascii="Verdana" w:hAnsi="Verdana" w:cs="Times New Roman"/>
          <w:sz w:val="18"/>
          <w:szCs w:val="18"/>
        </w:rPr>
        <w:t xml:space="preserve">, a zwłaszcza rozwiązań, które mogą stanowić przedmiot prawa własności intelektualnej, </w:t>
      </w:r>
      <w:r w:rsidR="00746A9D" w:rsidRPr="00ED6131">
        <w:rPr>
          <w:rFonts w:ascii="Verdana" w:hAnsi="Verdana" w:cs="Times New Roman"/>
          <w:sz w:val="18"/>
          <w:szCs w:val="18"/>
        </w:rPr>
        <w:t>zostaną przeniesione przez Wykonawcę na Zamawiającego</w:t>
      </w:r>
      <w:r w:rsidR="00A23198" w:rsidRPr="00ED6131">
        <w:rPr>
          <w:rFonts w:ascii="Verdana" w:hAnsi="Verdana" w:cs="Times New Roman"/>
          <w:sz w:val="18"/>
          <w:szCs w:val="18"/>
        </w:rPr>
        <w:t xml:space="preserve"> </w:t>
      </w:r>
      <w:r w:rsidR="00746A9D" w:rsidRPr="00ED6131">
        <w:rPr>
          <w:rFonts w:ascii="Verdana" w:hAnsi="Verdana" w:cs="Times New Roman"/>
          <w:sz w:val="18"/>
          <w:szCs w:val="18"/>
        </w:rPr>
        <w:t>na zasadach określonych w niniejszym paragrafie</w:t>
      </w:r>
      <w:r w:rsidRPr="00ED6131">
        <w:rPr>
          <w:rFonts w:ascii="Verdana" w:hAnsi="Verdana" w:cs="Times New Roman"/>
          <w:sz w:val="18"/>
          <w:szCs w:val="18"/>
        </w:rPr>
        <w:t>.</w:t>
      </w:r>
    </w:p>
    <w:p w14:paraId="54C4388C" w14:textId="77777777" w:rsidR="00C408D0" w:rsidRPr="00ED6131" w:rsidRDefault="00F00024" w:rsidP="00ED6131">
      <w:pPr>
        <w:widowControl w:val="0"/>
        <w:numPr>
          <w:ilvl w:val="0"/>
          <w:numId w:val="39"/>
        </w:numPr>
        <w:autoSpaceDE w:val="0"/>
        <w:autoSpaceDN w:val="0"/>
        <w:adjustRightInd w:val="0"/>
        <w:spacing w:after="0" w:line="240" w:lineRule="auto"/>
        <w:ind w:left="992" w:right="-569" w:hanging="425"/>
        <w:jc w:val="both"/>
        <w:rPr>
          <w:rFonts w:ascii="Verdana" w:eastAsia="Calibri" w:hAnsi="Verdana" w:cs="Times New Roman"/>
          <w:sz w:val="18"/>
          <w:szCs w:val="18"/>
          <w:lang w:eastAsia="en-US"/>
        </w:rPr>
      </w:pPr>
      <w:r w:rsidRPr="00ED6131">
        <w:rPr>
          <w:rFonts w:ascii="Verdana" w:hAnsi="Verdana" w:cs="Times New Roman"/>
          <w:sz w:val="18"/>
          <w:szCs w:val="18"/>
        </w:rPr>
        <w:t xml:space="preserve">Wykonawca niezwłocznie poinformuje pisemnie Zamawiającego o </w:t>
      </w:r>
      <w:r w:rsidR="00746A9D" w:rsidRPr="00ED6131">
        <w:rPr>
          <w:rFonts w:ascii="Verdana" w:hAnsi="Verdana" w:cs="Times New Roman"/>
          <w:sz w:val="18"/>
          <w:szCs w:val="18"/>
        </w:rPr>
        <w:t xml:space="preserve">powstaniu Utworów lub </w:t>
      </w:r>
      <w:r w:rsidRPr="00ED6131">
        <w:rPr>
          <w:rFonts w:ascii="Verdana" w:hAnsi="Verdana" w:cs="Times New Roman"/>
          <w:sz w:val="18"/>
          <w:szCs w:val="18"/>
        </w:rPr>
        <w:t>dokonaniu w trakcie realizacji umowy rozwiązań, które w jego ocenie mogą stanowić przedmiot praw własności intelektualnej.</w:t>
      </w:r>
    </w:p>
    <w:p w14:paraId="7D6252A2" w14:textId="77777777" w:rsidR="00C408D0" w:rsidRPr="00ED6131" w:rsidRDefault="00BB10A0" w:rsidP="00ED6131">
      <w:pPr>
        <w:widowControl w:val="0"/>
        <w:numPr>
          <w:ilvl w:val="0"/>
          <w:numId w:val="39"/>
        </w:numPr>
        <w:autoSpaceDE w:val="0"/>
        <w:autoSpaceDN w:val="0"/>
        <w:adjustRightInd w:val="0"/>
        <w:spacing w:after="0" w:line="240" w:lineRule="auto"/>
        <w:ind w:left="992" w:right="-569" w:hanging="425"/>
        <w:jc w:val="both"/>
        <w:rPr>
          <w:rFonts w:ascii="Verdana" w:eastAsia="Calibri" w:hAnsi="Verdana" w:cs="Times New Roman"/>
          <w:sz w:val="18"/>
          <w:szCs w:val="18"/>
          <w:lang w:eastAsia="en-US"/>
        </w:rPr>
      </w:pPr>
      <w:r w:rsidRPr="00ED6131">
        <w:rPr>
          <w:rFonts w:ascii="Verdana" w:hAnsi="Verdana" w:cs="Verdana"/>
          <w:sz w:val="18"/>
          <w:szCs w:val="18"/>
        </w:rPr>
        <w:t xml:space="preserve">Strony ustalają, iż Zamawiający nabywa od Wykonawcy, w ramach wynagrodzenia, o którym mowa w § </w:t>
      </w:r>
      <w:r w:rsidR="00A23198" w:rsidRPr="00ED6131">
        <w:rPr>
          <w:rFonts w:ascii="Verdana" w:hAnsi="Verdana" w:cs="Verdana"/>
          <w:sz w:val="18"/>
          <w:szCs w:val="18"/>
        </w:rPr>
        <w:t>2</w:t>
      </w:r>
      <w:r w:rsidRPr="00ED6131">
        <w:rPr>
          <w:rFonts w:ascii="Verdana" w:hAnsi="Verdana" w:cs="Verdana"/>
          <w:sz w:val="18"/>
          <w:szCs w:val="18"/>
        </w:rPr>
        <w:t xml:space="preserve"> niniejszej umowy, majątkowe prawa autorskie do każdego z utworów powstałych w trakcie wykonywania przedmiotu umowy - na zasadach określonych poniżej.</w:t>
      </w:r>
    </w:p>
    <w:p w14:paraId="6CB41E0E" w14:textId="400905F7" w:rsidR="00BB10A0" w:rsidRPr="00ED6131" w:rsidRDefault="00BB10A0" w:rsidP="00ED6131">
      <w:pPr>
        <w:widowControl w:val="0"/>
        <w:numPr>
          <w:ilvl w:val="0"/>
          <w:numId w:val="39"/>
        </w:numPr>
        <w:autoSpaceDE w:val="0"/>
        <w:autoSpaceDN w:val="0"/>
        <w:adjustRightInd w:val="0"/>
        <w:spacing w:after="0" w:line="240" w:lineRule="auto"/>
        <w:ind w:left="992" w:right="-569" w:hanging="425"/>
        <w:jc w:val="both"/>
        <w:rPr>
          <w:rFonts w:ascii="Verdana" w:eastAsia="Calibri" w:hAnsi="Verdana" w:cs="Times New Roman"/>
          <w:sz w:val="18"/>
          <w:szCs w:val="18"/>
          <w:lang w:eastAsia="en-US"/>
        </w:rPr>
      </w:pPr>
      <w:r w:rsidRPr="00ED6131">
        <w:rPr>
          <w:rFonts w:ascii="Verdana" w:eastAsia="Calibri" w:hAnsi="Verdana" w:cs="Calibri"/>
          <w:sz w:val="18"/>
          <w:szCs w:val="18"/>
          <w:lang w:eastAsia="en-US"/>
        </w:rPr>
        <w:t>Wykonawca oświadcza, że:</w:t>
      </w:r>
    </w:p>
    <w:p w14:paraId="54F1F6E5" w14:textId="5BC382B7" w:rsidR="00BB10A0" w:rsidRPr="00ED6131" w:rsidRDefault="00BB10A0" w:rsidP="00ED6131">
      <w:pPr>
        <w:numPr>
          <w:ilvl w:val="0"/>
          <w:numId w:val="53"/>
        </w:numPr>
        <w:suppressAutoHyphens/>
        <w:autoSpaceDN w:val="0"/>
        <w:spacing w:after="0" w:line="240" w:lineRule="auto"/>
        <w:ind w:left="1418" w:right="-569" w:hanging="425"/>
        <w:jc w:val="both"/>
        <w:textAlignment w:val="baseline"/>
        <w:rPr>
          <w:rFonts w:ascii="Verdana" w:eastAsia="Calibri" w:hAnsi="Verdana" w:cs="Calibri"/>
          <w:sz w:val="18"/>
          <w:szCs w:val="18"/>
          <w:lang w:eastAsia="en-US"/>
        </w:rPr>
      </w:pPr>
      <w:r w:rsidRPr="00ED6131">
        <w:rPr>
          <w:rFonts w:ascii="Verdana" w:eastAsia="Calibri" w:hAnsi="Verdana" w:cs="Calibri"/>
          <w:sz w:val="18"/>
          <w:szCs w:val="18"/>
          <w:lang w:eastAsia="en-US"/>
        </w:rPr>
        <w:t xml:space="preserve">będą mu przysługiwać autorskie prawa majątkowe do wszystkich </w:t>
      </w:r>
      <w:r w:rsidR="001C3AC8" w:rsidRPr="00ED6131">
        <w:rPr>
          <w:rFonts w:ascii="Verdana" w:eastAsia="Calibri" w:hAnsi="Verdana" w:cs="Calibri"/>
          <w:sz w:val="18"/>
          <w:szCs w:val="18"/>
          <w:lang w:eastAsia="en-US"/>
        </w:rPr>
        <w:t>U</w:t>
      </w:r>
      <w:r w:rsidRPr="00ED6131">
        <w:rPr>
          <w:rFonts w:ascii="Verdana" w:eastAsia="Calibri" w:hAnsi="Verdana" w:cs="Calibri"/>
          <w:sz w:val="18"/>
          <w:szCs w:val="18"/>
          <w:lang w:eastAsia="en-US"/>
        </w:rPr>
        <w:t xml:space="preserve">tworów, jakie powstaną w ramach realizacji przedmiotu niniejszej umowy oraz że </w:t>
      </w:r>
      <w:r w:rsidR="001C3AC8" w:rsidRPr="00ED6131">
        <w:rPr>
          <w:rFonts w:ascii="Verdana" w:eastAsia="Calibri" w:hAnsi="Verdana" w:cs="Calibri"/>
          <w:sz w:val="18"/>
          <w:szCs w:val="18"/>
          <w:lang w:eastAsia="en-US"/>
        </w:rPr>
        <w:t>U</w:t>
      </w:r>
      <w:r w:rsidRPr="00ED6131">
        <w:rPr>
          <w:rFonts w:ascii="Verdana" w:eastAsia="Calibri" w:hAnsi="Verdana" w:cs="Calibri"/>
          <w:sz w:val="18"/>
          <w:szCs w:val="18"/>
          <w:lang w:eastAsia="en-US"/>
        </w:rPr>
        <w:t xml:space="preserve">twory te nie będą obciążone prawami osób trzecich w sposób wyłączający lub ograniczający korzystanie z nich przez Zamawiającego i będzie możliwe przeniesienie tych autorskich praw majątkowych na Zamawiającego zgodnie z postanowieniami niniejszej umowy, </w:t>
      </w:r>
    </w:p>
    <w:p w14:paraId="61999A1D" w14:textId="72AE4A77" w:rsidR="00BB10A0" w:rsidRPr="00ED6131" w:rsidRDefault="00BB10A0" w:rsidP="00ED6131">
      <w:pPr>
        <w:numPr>
          <w:ilvl w:val="0"/>
          <w:numId w:val="53"/>
        </w:numPr>
        <w:suppressAutoHyphens/>
        <w:autoSpaceDN w:val="0"/>
        <w:spacing w:after="0" w:line="240" w:lineRule="auto"/>
        <w:ind w:left="1418" w:right="-569" w:hanging="425"/>
        <w:jc w:val="both"/>
        <w:textAlignment w:val="baseline"/>
        <w:rPr>
          <w:rFonts w:ascii="Verdana" w:eastAsia="Calibri" w:hAnsi="Verdana" w:cs="Calibri"/>
          <w:sz w:val="18"/>
          <w:szCs w:val="18"/>
          <w:lang w:eastAsia="en-US"/>
        </w:rPr>
      </w:pPr>
      <w:r w:rsidRPr="00ED6131">
        <w:rPr>
          <w:rFonts w:ascii="Verdana" w:eastAsia="Calibri" w:hAnsi="Verdana" w:cs="Calibri"/>
          <w:sz w:val="18"/>
          <w:szCs w:val="18"/>
          <w:lang w:eastAsia="en-US"/>
        </w:rPr>
        <w:t xml:space="preserve">posiada wszelkie zgody, licencje lub zezwolenia jakichkolwiek osób trzecich, umożliwiające przeniesienie na Zamawiającego </w:t>
      </w:r>
      <w:r w:rsidR="001C3AC8" w:rsidRPr="00ED6131">
        <w:rPr>
          <w:rFonts w:ascii="Verdana" w:eastAsia="Calibri" w:hAnsi="Verdana" w:cs="Calibri"/>
          <w:sz w:val="18"/>
          <w:szCs w:val="18"/>
          <w:lang w:eastAsia="en-US"/>
        </w:rPr>
        <w:t>U</w:t>
      </w:r>
      <w:r w:rsidRPr="00ED6131">
        <w:rPr>
          <w:rFonts w:ascii="Verdana" w:eastAsia="Calibri" w:hAnsi="Verdana" w:cs="Calibri"/>
          <w:sz w:val="18"/>
          <w:szCs w:val="18"/>
          <w:lang w:eastAsia="en-US"/>
        </w:rPr>
        <w:t>tworów, jakie powstaną w związku z realizacją przedmiotu niniejszej umowy zgodnie z niniejszą umową, i nie jest konieczne uzyskiwanie takich zgód, licencji ani zezwoleń jakichkolwiek od osób trzecich bezpośrednio przez Zamawiającego;</w:t>
      </w:r>
    </w:p>
    <w:p w14:paraId="5CBA2C17" w14:textId="5C1F1605" w:rsidR="00BB10A0" w:rsidRPr="00ED6131" w:rsidRDefault="00BB10A0" w:rsidP="00ED6131">
      <w:pPr>
        <w:numPr>
          <w:ilvl w:val="0"/>
          <w:numId w:val="53"/>
        </w:numPr>
        <w:suppressAutoHyphens/>
        <w:autoSpaceDN w:val="0"/>
        <w:spacing w:after="0" w:line="240" w:lineRule="auto"/>
        <w:ind w:left="1418" w:right="-569" w:hanging="425"/>
        <w:jc w:val="both"/>
        <w:textAlignment w:val="baseline"/>
        <w:rPr>
          <w:rFonts w:ascii="Verdana" w:eastAsia="Calibri" w:hAnsi="Verdana" w:cs="Calibri"/>
          <w:sz w:val="18"/>
          <w:szCs w:val="18"/>
          <w:lang w:eastAsia="en-US"/>
        </w:rPr>
      </w:pPr>
      <w:r w:rsidRPr="00ED6131">
        <w:rPr>
          <w:rFonts w:ascii="Verdana" w:eastAsia="Calibri" w:hAnsi="Verdana" w:cs="Calibri"/>
          <w:sz w:val="18"/>
          <w:szCs w:val="18"/>
          <w:lang w:eastAsia="en-US"/>
        </w:rPr>
        <w:t xml:space="preserve">korzystanie z </w:t>
      </w:r>
      <w:r w:rsidR="001C3AC8" w:rsidRPr="00ED6131">
        <w:rPr>
          <w:rFonts w:ascii="Verdana" w:eastAsia="Calibri" w:hAnsi="Verdana" w:cs="Calibri"/>
          <w:sz w:val="18"/>
          <w:szCs w:val="18"/>
          <w:lang w:eastAsia="en-US"/>
        </w:rPr>
        <w:t>U</w:t>
      </w:r>
      <w:r w:rsidRPr="00ED6131">
        <w:rPr>
          <w:rFonts w:ascii="Verdana" w:eastAsia="Calibri" w:hAnsi="Verdana" w:cs="Calibri"/>
          <w:sz w:val="18"/>
          <w:szCs w:val="18"/>
          <w:lang w:eastAsia="en-US"/>
        </w:rPr>
        <w:t xml:space="preserve">tworów, które powstaną w związku z realizacją przedmiotu niniejszej umowy przez Zamawiającego nie będzie naruszało żadnych praw osób trzecich i nie będzie wymagało ponoszenia jakichkolwiek opłat na rzecz osób trzecich z jakiegokolwiek tytułu; </w:t>
      </w:r>
    </w:p>
    <w:p w14:paraId="6D3A5B39" w14:textId="28178C8D" w:rsidR="00BB10A0" w:rsidRPr="00ED6131" w:rsidRDefault="00BB10A0" w:rsidP="00ED6131">
      <w:pPr>
        <w:numPr>
          <w:ilvl w:val="0"/>
          <w:numId w:val="53"/>
        </w:numPr>
        <w:suppressAutoHyphens/>
        <w:autoSpaceDN w:val="0"/>
        <w:spacing w:after="0" w:line="240" w:lineRule="auto"/>
        <w:ind w:left="1418" w:right="-569" w:hanging="425"/>
        <w:jc w:val="both"/>
        <w:textAlignment w:val="baseline"/>
        <w:rPr>
          <w:rFonts w:ascii="Verdana" w:eastAsia="Calibri" w:hAnsi="Verdana" w:cs="Calibri"/>
          <w:sz w:val="18"/>
          <w:szCs w:val="18"/>
          <w:lang w:eastAsia="en-US"/>
        </w:rPr>
      </w:pPr>
      <w:r w:rsidRPr="00ED6131">
        <w:rPr>
          <w:rFonts w:ascii="Verdana" w:eastAsia="Calibri" w:hAnsi="Verdana" w:cs="Calibri"/>
          <w:sz w:val="18"/>
          <w:szCs w:val="18"/>
          <w:lang w:eastAsia="en-US"/>
        </w:rPr>
        <w:t xml:space="preserve">nie przeniósł na jakąkolwiek osobę trzecią praw autorskich majątkowych do </w:t>
      </w:r>
      <w:r w:rsidR="001C3AC8" w:rsidRPr="00ED6131">
        <w:rPr>
          <w:rFonts w:ascii="Verdana" w:eastAsia="Calibri" w:hAnsi="Verdana" w:cs="Calibri"/>
          <w:sz w:val="18"/>
          <w:szCs w:val="18"/>
          <w:lang w:eastAsia="en-US"/>
        </w:rPr>
        <w:t>U</w:t>
      </w:r>
      <w:r w:rsidRPr="00ED6131">
        <w:rPr>
          <w:rFonts w:ascii="Verdana" w:eastAsia="Calibri" w:hAnsi="Verdana" w:cs="Calibri"/>
          <w:sz w:val="18"/>
          <w:szCs w:val="18"/>
          <w:lang w:eastAsia="en-US"/>
        </w:rPr>
        <w:t xml:space="preserve">tworów, jakie </w:t>
      </w:r>
      <w:r w:rsidR="001C3AC8" w:rsidRPr="00ED6131">
        <w:rPr>
          <w:rFonts w:ascii="Verdana" w:eastAsia="Calibri" w:hAnsi="Verdana" w:cs="Calibri"/>
          <w:sz w:val="18"/>
          <w:szCs w:val="18"/>
          <w:lang w:eastAsia="en-US"/>
        </w:rPr>
        <w:t xml:space="preserve">mogą powstać </w:t>
      </w:r>
      <w:r w:rsidRPr="00ED6131">
        <w:rPr>
          <w:rFonts w:ascii="Verdana" w:eastAsia="Calibri" w:hAnsi="Verdana" w:cs="Calibri"/>
          <w:sz w:val="18"/>
          <w:szCs w:val="18"/>
          <w:lang w:eastAsia="en-US"/>
        </w:rPr>
        <w:t xml:space="preserve">w ramach realizacji przedmiotu umowy ani nie udzielił licencji wyłącznej do tych </w:t>
      </w:r>
      <w:r w:rsidR="001C3AC8" w:rsidRPr="00ED6131">
        <w:rPr>
          <w:rFonts w:ascii="Verdana" w:eastAsia="Calibri" w:hAnsi="Verdana" w:cs="Calibri"/>
          <w:sz w:val="18"/>
          <w:szCs w:val="18"/>
          <w:lang w:eastAsia="en-US"/>
        </w:rPr>
        <w:t>U</w:t>
      </w:r>
      <w:r w:rsidRPr="00ED6131">
        <w:rPr>
          <w:rFonts w:ascii="Verdana" w:eastAsia="Calibri" w:hAnsi="Verdana" w:cs="Calibri"/>
          <w:sz w:val="18"/>
          <w:szCs w:val="18"/>
          <w:lang w:eastAsia="en-US"/>
        </w:rPr>
        <w:t>tworów;</w:t>
      </w:r>
    </w:p>
    <w:p w14:paraId="72CA96FC" w14:textId="4E26298E" w:rsidR="00BB10A0" w:rsidRPr="00ED6131" w:rsidRDefault="00BB10A0" w:rsidP="00ED6131">
      <w:pPr>
        <w:numPr>
          <w:ilvl w:val="0"/>
          <w:numId w:val="53"/>
        </w:numPr>
        <w:suppressAutoHyphens/>
        <w:autoSpaceDN w:val="0"/>
        <w:spacing w:after="0" w:line="240" w:lineRule="auto"/>
        <w:ind w:left="1418" w:right="-569" w:hanging="425"/>
        <w:jc w:val="both"/>
        <w:textAlignment w:val="baseline"/>
        <w:rPr>
          <w:rFonts w:ascii="Verdana" w:eastAsia="Calibri" w:hAnsi="Verdana" w:cs="Calibri"/>
          <w:sz w:val="18"/>
          <w:szCs w:val="18"/>
          <w:lang w:eastAsia="en-US"/>
        </w:rPr>
      </w:pPr>
      <w:r w:rsidRPr="00ED6131">
        <w:rPr>
          <w:rFonts w:ascii="Verdana" w:eastAsia="Calibri" w:hAnsi="Verdana" w:cs="Calibri"/>
          <w:sz w:val="18"/>
          <w:szCs w:val="18"/>
          <w:lang w:eastAsia="en-US"/>
        </w:rPr>
        <w:t xml:space="preserve">osoby uprawnione z tytułu autorskich praw majątkowych lub autorskich praw osobistych do </w:t>
      </w:r>
      <w:r w:rsidR="001C3AC8" w:rsidRPr="00ED6131">
        <w:rPr>
          <w:rFonts w:ascii="Verdana" w:eastAsia="Calibri" w:hAnsi="Verdana" w:cs="Calibri"/>
          <w:sz w:val="18"/>
          <w:szCs w:val="18"/>
          <w:lang w:eastAsia="en-US"/>
        </w:rPr>
        <w:t>U</w:t>
      </w:r>
      <w:r w:rsidRPr="00ED6131">
        <w:rPr>
          <w:rFonts w:ascii="Verdana" w:eastAsia="Calibri" w:hAnsi="Verdana" w:cs="Calibri"/>
          <w:sz w:val="18"/>
          <w:szCs w:val="18"/>
          <w:lang w:eastAsia="en-US"/>
        </w:rPr>
        <w:t>tworów wchodzących w skład przedmiotu umowy, nie będą wykonywać tych praw w stosunku do Zamawiającego;</w:t>
      </w:r>
    </w:p>
    <w:p w14:paraId="610F365C" w14:textId="74455B23" w:rsidR="00BB10A0" w:rsidRPr="00ED6131" w:rsidRDefault="00BB10A0" w:rsidP="00ED6131">
      <w:pPr>
        <w:widowControl w:val="0"/>
        <w:numPr>
          <w:ilvl w:val="0"/>
          <w:numId w:val="52"/>
        </w:numPr>
        <w:suppressAutoHyphens/>
        <w:autoSpaceDE w:val="0"/>
        <w:spacing w:after="0" w:line="240" w:lineRule="auto"/>
        <w:ind w:left="992" w:right="-569" w:hanging="425"/>
        <w:jc w:val="both"/>
        <w:rPr>
          <w:rFonts w:ascii="Verdana" w:eastAsia="Calibri" w:hAnsi="Verdana" w:cs="Calibri"/>
          <w:sz w:val="18"/>
          <w:szCs w:val="18"/>
          <w:lang w:eastAsia="en-US"/>
        </w:rPr>
      </w:pPr>
      <w:r w:rsidRPr="00ED6131">
        <w:rPr>
          <w:rFonts w:ascii="Verdana" w:eastAsia="Calibri" w:hAnsi="Verdana" w:cs="Calibri"/>
          <w:sz w:val="18"/>
          <w:szCs w:val="18"/>
          <w:lang w:eastAsia="en-US"/>
        </w:rPr>
        <w:t xml:space="preserve">Wykonawca przenosi na Zamawiającego, w ramach wynagrodzenia umownego wskazanego w § </w:t>
      </w:r>
      <w:r w:rsidR="001C3AC8" w:rsidRPr="00ED6131">
        <w:rPr>
          <w:rFonts w:ascii="Verdana" w:eastAsia="Calibri" w:hAnsi="Verdana" w:cs="Calibri"/>
          <w:sz w:val="18"/>
          <w:szCs w:val="18"/>
          <w:lang w:eastAsia="en-US"/>
        </w:rPr>
        <w:t>2</w:t>
      </w:r>
      <w:r w:rsidRPr="00ED6131">
        <w:rPr>
          <w:rFonts w:ascii="Verdana" w:eastAsia="Calibri" w:hAnsi="Verdana" w:cs="Calibri"/>
          <w:sz w:val="18"/>
          <w:szCs w:val="18"/>
          <w:lang w:eastAsia="en-US"/>
        </w:rPr>
        <w:t xml:space="preserve">, bez ograniczeń czasowych i terytorialnych, prawa autorskie majątkowe </w:t>
      </w:r>
      <w:r w:rsidRPr="00ED6131">
        <w:rPr>
          <w:rFonts w:ascii="Verdana" w:hAnsi="Verdana" w:cs="Calibri"/>
          <w:sz w:val="18"/>
          <w:szCs w:val="18"/>
        </w:rPr>
        <w:t xml:space="preserve">do </w:t>
      </w:r>
      <w:r w:rsidR="001C3AC8" w:rsidRPr="00ED6131">
        <w:rPr>
          <w:rFonts w:ascii="Verdana" w:hAnsi="Verdana" w:cs="Calibri"/>
          <w:sz w:val="18"/>
          <w:szCs w:val="18"/>
        </w:rPr>
        <w:t>U</w:t>
      </w:r>
      <w:r w:rsidRPr="00ED6131">
        <w:rPr>
          <w:rFonts w:ascii="Verdana" w:hAnsi="Verdana" w:cs="Calibri"/>
          <w:sz w:val="18"/>
          <w:szCs w:val="18"/>
        </w:rPr>
        <w:t xml:space="preserve">tworów, które powstaną w ramach realizacji przedmiotu niniejszej umowy, </w:t>
      </w:r>
      <w:r w:rsidRPr="00ED6131">
        <w:rPr>
          <w:rFonts w:ascii="Verdana" w:eastAsia="Calibri" w:hAnsi="Verdana" w:cs="Calibri"/>
          <w:sz w:val="18"/>
          <w:szCs w:val="18"/>
          <w:lang w:eastAsia="en-US"/>
        </w:rPr>
        <w:t>na następujących polach eksploatacji:</w:t>
      </w:r>
    </w:p>
    <w:p w14:paraId="1FA54828" w14:textId="77777777" w:rsidR="00BB10A0" w:rsidRPr="00ED6131" w:rsidRDefault="00BB10A0" w:rsidP="00ED6131">
      <w:pPr>
        <w:numPr>
          <w:ilvl w:val="0"/>
          <w:numId w:val="54"/>
        </w:numPr>
        <w:suppressAutoHyphens/>
        <w:autoSpaceDN w:val="0"/>
        <w:spacing w:after="0" w:line="240" w:lineRule="auto"/>
        <w:ind w:left="1701" w:right="-569" w:hanging="425"/>
        <w:jc w:val="both"/>
        <w:textAlignment w:val="baseline"/>
        <w:rPr>
          <w:rFonts w:ascii="Verdana" w:eastAsia="Calibri" w:hAnsi="Verdana" w:cs="Calibri"/>
          <w:sz w:val="18"/>
          <w:szCs w:val="18"/>
          <w:lang w:eastAsia="en-US"/>
        </w:rPr>
      </w:pPr>
      <w:r w:rsidRPr="00ED6131">
        <w:rPr>
          <w:rFonts w:ascii="Verdana" w:eastAsia="Calibri" w:hAnsi="Verdana" w:cs="Calibri"/>
          <w:sz w:val="18"/>
          <w:szCs w:val="18"/>
          <w:lang w:eastAsia="en-US"/>
        </w:rPr>
        <w:t>w zakresie utrwalania i zwielokrotniania utworu – wytwarzanie określoną techniką egzemplarzy utworu, w tym techniką drukarska, reprograficzną, zapisu magnetycznego oraz techniką cyfrową;</w:t>
      </w:r>
      <w:r w:rsidRPr="00ED6131">
        <w:rPr>
          <w:rFonts w:ascii="Verdana" w:hAnsi="Verdana"/>
          <w:sz w:val="18"/>
          <w:szCs w:val="18"/>
        </w:rPr>
        <w:t xml:space="preserve"> </w:t>
      </w:r>
      <w:r w:rsidRPr="00ED6131">
        <w:rPr>
          <w:rFonts w:ascii="Verdana" w:eastAsia="Calibri" w:hAnsi="Verdana" w:cs="Calibri"/>
          <w:sz w:val="18"/>
          <w:szCs w:val="18"/>
          <w:lang w:eastAsia="en-US"/>
        </w:rPr>
        <w:t>wprowadzanie całości lub dowolnej części utworu do pamięci komputera, na serwer, powielanie utworu lub jego dowolnej części dowolną techniką, w tym drukowanie, kopiowanie, skanowanie techniką zapisu magnetycznego oraz techniką cyfrową;</w:t>
      </w:r>
    </w:p>
    <w:p w14:paraId="22CDED1E" w14:textId="77777777" w:rsidR="00BB10A0" w:rsidRPr="00ED6131" w:rsidRDefault="00BB10A0" w:rsidP="00ED6131">
      <w:pPr>
        <w:numPr>
          <w:ilvl w:val="0"/>
          <w:numId w:val="54"/>
        </w:numPr>
        <w:suppressAutoHyphens/>
        <w:autoSpaceDN w:val="0"/>
        <w:spacing w:after="0" w:line="240" w:lineRule="auto"/>
        <w:ind w:left="1701" w:right="-569" w:hanging="425"/>
        <w:jc w:val="both"/>
        <w:textAlignment w:val="baseline"/>
        <w:rPr>
          <w:rFonts w:ascii="Verdana" w:eastAsia="Calibri" w:hAnsi="Verdana" w:cs="Calibri"/>
          <w:sz w:val="18"/>
          <w:szCs w:val="18"/>
          <w:lang w:eastAsia="en-US"/>
        </w:rPr>
      </w:pPr>
      <w:r w:rsidRPr="00ED6131">
        <w:rPr>
          <w:rFonts w:ascii="Verdana" w:eastAsia="Calibri" w:hAnsi="Verdana" w:cs="Calibri"/>
          <w:sz w:val="18"/>
          <w:szCs w:val="18"/>
          <w:lang w:eastAsia="en-US"/>
        </w:rPr>
        <w:t>w zakresie obrotu oryginałem albo egzemplarzami, na których utwór utrwalono – wprowadzenie do obrotu, użyczenie lub najem oryginału albo egzemplarzy;</w:t>
      </w:r>
    </w:p>
    <w:p w14:paraId="510E4F6B" w14:textId="77777777" w:rsidR="00BB10A0" w:rsidRPr="00ED6131" w:rsidRDefault="00BB10A0" w:rsidP="00ED6131">
      <w:pPr>
        <w:numPr>
          <w:ilvl w:val="0"/>
          <w:numId w:val="54"/>
        </w:numPr>
        <w:suppressAutoHyphens/>
        <w:autoSpaceDN w:val="0"/>
        <w:spacing w:after="0" w:line="240" w:lineRule="auto"/>
        <w:ind w:left="1701" w:right="-569" w:hanging="425"/>
        <w:jc w:val="both"/>
        <w:textAlignment w:val="baseline"/>
        <w:rPr>
          <w:rFonts w:ascii="Verdana" w:eastAsia="Calibri" w:hAnsi="Verdana" w:cs="Calibri"/>
          <w:sz w:val="18"/>
          <w:szCs w:val="18"/>
          <w:lang w:eastAsia="en-US"/>
        </w:rPr>
      </w:pPr>
      <w:r w:rsidRPr="00ED6131">
        <w:rPr>
          <w:rFonts w:ascii="Verdana" w:eastAsia="Calibri" w:hAnsi="Verdana" w:cs="Calibri"/>
          <w:sz w:val="18"/>
          <w:szCs w:val="18"/>
          <w:lang w:eastAsia="en-US"/>
        </w:rPr>
        <w:lastRenderedPageBreak/>
        <w:t>w zakresie rozpowszechniania utworu w sposób inny niż określony w lit. b) – publiczne wykonywanie, wystawienie, wyświetlenie, odtworzenie, przesłanie oraz nadawanie i reemitowanie, a także publiczne udostępnienie utworu w taki sposób aby każdy mógł mieć dostęp do niego  w miejscu i czasie przez siebie wybranym;</w:t>
      </w:r>
    </w:p>
    <w:p w14:paraId="2D09AC91" w14:textId="77777777" w:rsidR="00BB10A0" w:rsidRPr="00ED6131" w:rsidRDefault="00BB10A0" w:rsidP="00ED6131">
      <w:pPr>
        <w:numPr>
          <w:ilvl w:val="0"/>
          <w:numId w:val="54"/>
        </w:numPr>
        <w:suppressAutoHyphens/>
        <w:autoSpaceDN w:val="0"/>
        <w:spacing w:after="0" w:line="240" w:lineRule="auto"/>
        <w:ind w:left="1701" w:right="-569" w:hanging="425"/>
        <w:jc w:val="both"/>
        <w:textAlignment w:val="baseline"/>
        <w:rPr>
          <w:rFonts w:ascii="Verdana" w:eastAsia="Calibri" w:hAnsi="Verdana" w:cs="Calibri"/>
          <w:sz w:val="18"/>
          <w:szCs w:val="18"/>
          <w:lang w:eastAsia="en-US"/>
        </w:rPr>
      </w:pPr>
      <w:r w:rsidRPr="00ED6131">
        <w:rPr>
          <w:rFonts w:ascii="Verdana" w:eastAsia="Calibri" w:hAnsi="Verdana" w:cs="Calibri"/>
          <w:sz w:val="18"/>
          <w:szCs w:val="18"/>
          <w:lang w:eastAsia="en-US"/>
        </w:rPr>
        <w:t>rozpowszechniania utworu w sposób inny niż określone powyżej w szczególności poprzez wielokrotne wprowadzenie do sieci komputerowej, Internetu, do baz danych, a także do pamięci wszelkiego innego rodzaju urządzeń elektronicznych, wielokrotne wprowadzanie do sieci multimedialnych, za pośrednictwem łączy telefonicznych lub satelitarnych, przewodowych lub bezprzewodowych, technik cyfrowych lub analogowych, przesłanie do dowolnych odbiorców,</w:t>
      </w:r>
    </w:p>
    <w:p w14:paraId="672DF158" w14:textId="77777777" w:rsidR="00BB10A0" w:rsidRPr="00ED6131" w:rsidRDefault="00BB10A0" w:rsidP="00ED6131">
      <w:pPr>
        <w:numPr>
          <w:ilvl w:val="0"/>
          <w:numId w:val="54"/>
        </w:numPr>
        <w:suppressAutoHyphens/>
        <w:autoSpaceDN w:val="0"/>
        <w:spacing w:after="0" w:line="240" w:lineRule="auto"/>
        <w:ind w:left="1701" w:right="-569" w:hanging="425"/>
        <w:jc w:val="both"/>
        <w:textAlignment w:val="baseline"/>
        <w:rPr>
          <w:rFonts w:ascii="Verdana" w:eastAsia="Calibri" w:hAnsi="Verdana" w:cs="Calibri"/>
          <w:sz w:val="18"/>
          <w:szCs w:val="18"/>
          <w:lang w:eastAsia="en-US"/>
        </w:rPr>
      </w:pPr>
      <w:r w:rsidRPr="00ED6131">
        <w:rPr>
          <w:rFonts w:ascii="Verdana" w:eastAsia="Calibri" w:hAnsi="Verdana" w:cs="Calibri"/>
          <w:sz w:val="18"/>
          <w:szCs w:val="18"/>
          <w:lang w:eastAsia="en-US"/>
        </w:rPr>
        <w:t xml:space="preserve">korzystania z utworów opracowanych w ramach realizacji przedmiotu niniejszej umowy, a w szczególności wykorzystywania w prowadzonych badaniach, przekazywania osobom trzecim na jakiejkolwiek podstawie prawnej lub faktycznej, wykorzystywania wchodzących w jego skład danych i przetwarzania ich na użytek Zamawiającego lub wskazanych przez niego osób trzecich, </w:t>
      </w:r>
    </w:p>
    <w:p w14:paraId="68909F6C" w14:textId="5F77FFDC" w:rsidR="00BB10A0" w:rsidRPr="00ED6131" w:rsidRDefault="00BB10A0" w:rsidP="00ED6131">
      <w:pPr>
        <w:numPr>
          <w:ilvl w:val="0"/>
          <w:numId w:val="54"/>
        </w:numPr>
        <w:suppressAutoHyphens/>
        <w:autoSpaceDN w:val="0"/>
        <w:spacing w:after="0" w:line="240" w:lineRule="auto"/>
        <w:ind w:left="1701" w:right="-569" w:hanging="425"/>
        <w:jc w:val="both"/>
        <w:textAlignment w:val="baseline"/>
        <w:rPr>
          <w:rFonts w:ascii="Verdana" w:eastAsia="Calibri" w:hAnsi="Verdana" w:cs="Calibri"/>
          <w:sz w:val="18"/>
          <w:szCs w:val="18"/>
          <w:lang w:eastAsia="en-US"/>
        </w:rPr>
      </w:pPr>
      <w:r w:rsidRPr="00ED6131">
        <w:rPr>
          <w:rFonts w:ascii="Verdana" w:eastAsia="Calibri" w:hAnsi="Verdana" w:cs="Calibri"/>
          <w:sz w:val="18"/>
          <w:szCs w:val="18"/>
          <w:lang w:eastAsia="en-US"/>
        </w:rPr>
        <w:t>cyklicznego wykonywania kopii zapasowych na urządzeniach Zamawiającego i urządzeniach zewnętrznych.</w:t>
      </w:r>
    </w:p>
    <w:p w14:paraId="0F40E600" w14:textId="37C24F01" w:rsidR="00BB10A0" w:rsidRPr="00ED6131" w:rsidRDefault="00BB10A0" w:rsidP="00ED6131">
      <w:pPr>
        <w:widowControl w:val="0"/>
        <w:numPr>
          <w:ilvl w:val="0"/>
          <w:numId w:val="52"/>
        </w:numPr>
        <w:suppressAutoHyphens/>
        <w:autoSpaceDE w:val="0"/>
        <w:spacing w:after="0" w:line="240" w:lineRule="auto"/>
        <w:ind w:left="992" w:right="-569" w:hanging="425"/>
        <w:jc w:val="both"/>
        <w:rPr>
          <w:rFonts w:ascii="Verdana" w:eastAsia="Calibri" w:hAnsi="Verdana" w:cs="Calibri"/>
          <w:sz w:val="18"/>
          <w:szCs w:val="18"/>
          <w:lang w:eastAsia="en-US"/>
        </w:rPr>
      </w:pPr>
      <w:r w:rsidRPr="00ED6131">
        <w:rPr>
          <w:rFonts w:ascii="Verdana" w:eastAsia="Calibri" w:hAnsi="Verdana" w:cs="Calibri"/>
          <w:sz w:val="18"/>
          <w:szCs w:val="18"/>
          <w:lang w:eastAsia="en-US"/>
        </w:rPr>
        <w:t xml:space="preserve">Majątkowe prawa autorskie, o których mowa w niniejszym paragrafie, w stosunku do każdego z </w:t>
      </w:r>
      <w:r w:rsidR="00785BE0" w:rsidRPr="00ED6131">
        <w:rPr>
          <w:rFonts w:ascii="Verdana" w:eastAsia="Calibri" w:hAnsi="Verdana" w:cs="Calibri"/>
          <w:sz w:val="18"/>
          <w:szCs w:val="18"/>
          <w:lang w:eastAsia="en-US"/>
        </w:rPr>
        <w:t>U</w:t>
      </w:r>
      <w:r w:rsidRPr="00ED6131">
        <w:rPr>
          <w:rFonts w:ascii="Verdana" w:eastAsia="Calibri" w:hAnsi="Verdana" w:cs="Calibri"/>
          <w:sz w:val="18"/>
          <w:szCs w:val="18"/>
          <w:lang w:eastAsia="en-US"/>
        </w:rPr>
        <w:t xml:space="preserve">tworów, jakie powstaną w ramach realizacji niniejszej umowy, zostają przeniesione na Zamawiającego z chwilą wydania Zamawiającemu tego </w:t>
      </w:r>
      <w:r w:rsidR="00785BE0" w:rsidRPr="00ED6131">
        <w:rPr>
          <w:rFonts w:ascii="Verdana" w:eastAsia="Calibri" w:hAnsi="Verdana" w:cs="Calibri"/>
          <w:sz w:val="18"/>
          <w:szCs w:val="18"/>
          <w:lang w:eastAsia="en-US"/>
        </w:rPr>
        <w:t>U</w:t>
      </w:r>
      <w:r w:rsidRPr="00ED6131">
        <w:rPr>
          <w:rFonts w:ascii="Verdana" w:eastAsia="Calibri" w:hAnsi="Verdana" w:cs="Calibri"/>
          <w:sz w:val="18"/>
          <w:szCs w:val="18"/>
          <w:lang w:eastAsia="en-US"/>
        </w:rPr>
        <w:t>tworu.</w:t>
      </w:r>
    </w:p>
    <w:p w14:paraId="47C459D4" w14:textId="1E3CE10E" w:rsidR="00BB10A0" w:rsidRPr="00ED6131" w:rsidRDefault="00BB10A0" w:rsidP="00ED6131">
      <w:pPr>
        <w:widowControl w:val="0"/>
        <w:numPr>
          <w:ilvl w:val="0"/>
          <w:numId w:val="52"/>
        </w:numPr>
        <w:suppressAutoHyphens/>
        <w:autoSpaceDE w:val="0"/>
        <w:spacing w:after="0" w:line="240" w:lineRule="auto"/>
        <w:ind w:left="992" w:right="-569" w:hanging="425"/>
        <w:jc w:val="both"/>
        <w:rPr>
          <w:rFonts w:ascii="Verdana" w:eastAsia="Calibri" w:hAnsi="Verdana" w:cs="Calibri"/>
          <w:sz w:val="18"/>
          <w:szCs w:val="18"/>
          <w:lang w:eastAsia="en-US"/>
        </w:rPr>
      </w:pPr>
      <w:r w:rsidRPr="00ED6131">
        <w:rPr>
          <w:rFonts w:ascii="Verdana" w:eastAsia="Calibri" w:hAnsi="Verdana" w:cs="Calibri"/>
          <w:sz w:val="18"/>
          <w:szCs w:val="18"/>
          <w:lang w:eastAsia="en-US"/>
        </w:rPr>
        <w:t xml:space="preserve">Z chwilą przeniesienia majątkowych praw autorskich, Wykonawca udziela Zamawiającemu zezwolenia na wykonywanie przez Zamawiającego lub na jego zlecenie zależnych praw autorskich do </w:t>
      </w:r>
      <w:r w:rsidR="00785BE0" w:rsidRPr="00ED6131">
        <w:rPr>
          <w:rFonts w:ascii="Verdana" w:eastAsia="Calibri" w:hAnsi="Verdana" w:cs="Calibri"/>
          <w:sz w:val="18"/>
          <w:szCs w:val="18"/>
          <w:lang w:eastAsia="en-US"/>
        </w:rPr>
        <w:t>U</w:t>
      </w:r>
      <w:r w:rsidRPr="00ED6131">
        <w:rPr>
          <w:rFonts w:ascii="Verdana" w:eastAsia="Calibri" w:hAnsi="Verdana" w:cs="Calibri"/>
          <w:sz w:val="18"/>
          <w:szCs w:val="18"/>
          <w:lang w:eastAsia="en-US"/>
        </w:rPr>
        <w:t>tworów powstałych w ramach realizacji przedmiotu niniejszej umowy,</w:t>
      </w:r>
      <w:r w:rsidRPr="00ED6131">
        <w:rPr>
          <w:rFonts w:ascii="Verdana" w:hAnsi="Verdana"/>
          <w:color w:val="0070C0"/>
          <w:sz w:val="18"/>
          <w:szCs w:val="18"/>
        </w:rPr>
        <w:t xml:space="preserve"> </w:t>
      </w:r>
      <w:r w:rsidRPr="00ED6131">
        <w:rPr>
          <w:rFonts w:ascii="Verdana" w:hAnsi="Verdana"/>
          <w:sz w:val="18"/>
          <w:szCs w:val="18"/>
        </w:rPr>
        <w:t>a także przenosi na Zamawiającego wyłączne prawo zezwolenia na wykonywanie zależnych praw autorskich</w:t>
      </w:r>
      <w:r w:rsidRPr="00ED6131">
        <w:rPr>
          <w:rFonts w:ascii="Verdana" w:eastAsia="Calibri" w:hAnsi="Verdana" w:cs="Calibri"/>
          <w:sz w:val="18"/>
          <w:szCs w:val="18"/>
          <w:lang w:eastAsia="en-US"/>
        </w:rPr>
        <w:t>.</w:t>
      </w:r>
    </w:p>
    <w:p w14:paraId="52B6ECF6" w14:textId="1205F5B0" w:rsidR="00BB10A0" w:rsidRPr="00ED6131" w:rsidRDefault="00BB10A0" w:rsidP="00ED6131">
      <w:pPr>
        <w:widowControl w:val="0"/>
        <w:numPr>
          <w:ilvl w:val="0"/>
          <w:numId w:val="52"/>
        </w:numPr>
        <w:suppressAutoHyphens/>
        <w:autoSpaceDE w:val="0"/>
        <w:spacing w:after="0" w:line="240" w:lineRule="auto"/>
        <w:ind w:left="992" w:right="-569" w:hanging="425"/>
        <w:jc w:val="both"/>
        <w:rPr>
          <w:rFonts w:ascii="Verdana" w:eastAsia="Calibri" w:hAnsi="Verdana" w:cs="Calibri"/>
          <w:sz w:val="18"/>
          <w:szCs w:val="18"/>
          <w:lang w:eastAsia="en-US"/>
        </w:rPr>
      </w:pPr>
      <w:r w:rsidRPr="00ED6131">
        <w:rPr>
          <w:rFonts w:ascii="Verdana" w:eastAsia="Calibri" w:hAnsi="Verdana" w:cs="Calibri"/>
          <w:sz w:val="18"/>
          <w:szCs w:val="18"/>
          <w:lang w:eastAsia="en-US"/>
        </w:rPr>
        <w:t xml:space="preserve">Wykonawca wyraża zgodę na wprowadzanie przez Zamawiającego lub podmioty działające na jego zlecenie zmian do treści i formy </w:t>
      </w:r>
      <w:r w:rsidR="00785BE0" w:rsidRPr="00ED6131">
        <w:rPr>
          <w:rFonts w:ascii="Verdana" w:eastAsia="Calibri" w:hAnsi="Verdana" w:cs="Calibri"/>
          <w:sz w:val="18"/>
          <w:szCs w:val="18"/>
          <w:lang w:eastAsia="en-US"/>
        </w:rPr>
        <w:t>U</w:t>
      </w:r>
      <w:r w:rsidRPr="00ED6131">
        <w:rPr>
          <w:rFonts w:ascii="Verdana" w:eastAsia="Calibri" w:hAnsi="Verdana" w:cs="Calibri"/>
          <w:sz w:val="18"/>
          <w:szCs w:val="18"/>
          <w:lang w:eastAsia="en-US"/>
        </w:rPr>
        <w:t>tworów powstałych w ramach realizacji przedmiotu niniejszej umowy.</w:t>
      </w:r>
    </w:p>
    <w:p w14:paraId="4EAD7621" w14:textId="05485D77" w:rsidR="00BB10A0" w:rsidRPr="00ED6131" w:rsidRDefault="00BB10A0" w:rsidP="00ED6131">
      <w:pPr>
        <w:widowControl w:val="0"/>
        <w:numPr>
          <w:ilvl w:val="0"/>
          <w:numId w:val="52"/>
        </w:numPr>
        <w:suppressAutoHyphens/>
        <w:autoSpaceDE w:val="0"/>
        <w:spacing w:after="0" w:line="240" w:lineRule="auto"/>
        <w:ind w:left="992" w:right="-569" w:hanging="425"/>
        <w:jc w:val="both"/>
        <w:rPr>
          <w:rFonts w:ascii="Verdana" w:eastAsia="Calibri" w:hAnsi="Verdana" w:cs="Calibri"/>
          <w:sz w:val="18"/>
          <w:szCs w:val="18"/>
          <w:lang w:eastAsia="en-US"/>
        </w:rPr>
      </w:pPr>
      <w:r w:rsidRPr="00ED6131">
        <w:rPr>
          <w:rFonts w:ascii="Verdana" w:eastAsia="Calibri" w:hAnsi="Verdana" w:cs="Calibri"/>
          <w:sz w:val="18"/>
          <w:szCs w:val="18"/>
          <w:lang w:eastAsia="en-US"/>
        </w:rPr>
        <w:t xml:space="preserve">Z chwilą udostępnienia Zamawiającemu aktualizacji </w:t>
      </w:r>
      <w:r w:rsidR="00785BE0" w:rsidRPr="00ED6131">
        <w:rPr>
          <w:rFonts w:ascii="Verdana" w:eastAsia="Calibri" w:hAnsi="Verdana" w:cs="Calibri"/>
          <w:sz w:val="18"/>
          <w:szCs w:val="18"/>
          <w:lang w:eastAsia="en-US"/>
        </w:rPr>
        <w:t>U</w:t>
      </w:r>
      <w:r w:rsidRPr="00ED6131">
        <w:rPr>
          <w:rFonts w:ascii="Verdana" w:eastAsia="Calibri" w:hAnsi="Verdana" w:cs="Calibri"/>
          <w:sz w:val="18"/>
          <w:szCs w:val="18"/>
          <w:lang w:eastAsia="en-US"/>
        </w:rPr>
        <w:t>tworów, jakie powstaną w ramach realizacji przedmiotu niniejszej umowy, aktualizacje te stają się automatycznie przedmiotem przeniesienia majątkowych praw autorskich w zakresie, o którym mowa w ust. 3, bez konieczności składania przez Strony jakichkolwiek dodatkowych oświadczeń.</w:t>
      </w:r>
    </w:p>
    <w:p w14:paraId="6F99A4E1" w14:textId="77777777" w:rsidR="00BB10A0" w:rsidRPr="00ED6131" w:rsidRDefault="00BB10A0" w:rsidP="00ED6131">
      <w:pPr>
        <w:widowControl w:val="0"/>
        <w:numPr>
          <w:ilvl w:val="0"/>
          <w:numId w:val="52"/>
        </w:numPr>
        <w:suppressAutoHyphens/>
        <w:autoSpaceDE w:val="0"/>
        <w:spacing w:after="0" w:line="240" w:lineRule="auto"/>
        <w:ind w:left="992" w:right="-569" w:hanging="425"/>
        <w:jc w:val="both"/>
        <w:rPr>
          <w:rFonts w:ascii="Verdana" w:eastAsia="Calibri" w:hAnsi="Verdana" w:cs="Calibri"/>
          <w:sz w:val="18"/>
          <w:szCs w:val="18"/>
          <w:lang w:eastAsia="en-US"/>
        </w:rPr>
      </w:pPr>
      <w:r w:rsidRPr="00ED6131">
        <w:rPr>
          <w:rFonts w:ascii="Verdana" w:eastAsia="Calibri" w:hAnsi="Verdana" w:cs="Calibri"/>
          <w:sz w:val="18"/>
          <w:szCs w:val="18"/>
          <w:lang w:eastAsia="en-US"/>
        </w:rPr>
        <w:t>W przypadku gdyby okazało się, że do korzystania z utworów powstałych w ramach realizacji przedmiotu niniejszej umowy w zakresie określonym niniejszą umową, konieczne są zgody, licencje lub zezwolenia osób trzecich, Wykonawca zobowiązuje się niezwłocznie je uzyskać dla Zamawiającego i ponieść wszelkie związane z tym koszty, w szczególności koszty wynagrodzeń, opłat licencyjnych itd. W przypadku naruszenia przez Wykonawcę ww. obowiązków lub braku możliwości uzyskania stosownych zgód, licencji lub pozwoleń, Zamawiający będzie uprawniony do nabycia tych zgód, licencji lub pozwoleń osób trzecich na koszt i ryzyko Wykonawcy.</w:t>
      </w:r>
    </w:p>
    <w:p w14:paraId="74574438" w14:textId="0E88E213" w:rsidR="00BB10A0" w:rsidRPr="00ED6131" w:rsidRDefault="00BB10A0" w:rsidP="00ED6131">
      <w:pPr>
        <w:widowControl w:val="0"/>
        <w:numPr>
          <w:ilvl w:val="0"/>
          <w:numId w:val="52"/>
        </w:numPr>
        <w:suppressAutoHyphens/>
        <w:autoSpaceDE w:val="0"/>
        <w:spacing w:after="0" w:line="240" w:lineRule="auto"/>
        <w:ind w:left="992" w:right="-569" w:hanging="425"/>
        <w:jc w:val="both"/>
        <w:rPr>
          <w:rFonts w:ascii="Verdana" w:eastAsia="Calibri" w:hAnsi="Verdana" w:cs="Calibri"/>
          <w:sz w:val="18"/>
          <w:szCs w:val="18"/>
          <w:lang w:eastAsia="en-US"/>
        </w:rPr>
      </w:pPr>
      <w:r w:rsidRPr="00ED6131">
        <w:rPr>
          <w:rFonts w:ascii="Verdana" w:eastAsia="Calibri" w:hAnsi="Verdana" w:cs="Calibri"/>
          <w:sz w:val="18"/>
          <w:szCs w:val="18"/>
          <w:lang w:eastAsia="en-US"/>
        </w:rPr>
        <w:t>Jednocześnie</w:t>
      </w:r>
      <w:r w:rsidRPr="00ED6131">
        <w:rPr>
          <w:rFonts w:ascii="Verdana" w:hAnsi="Verdana"/>
          <w:sz w:val="18"/>
          <w:szCs w:val="18"/>
        </w:rPr>
        <w:t xml:space="preserve"> z nabyciem autorskich praw majątkowych do </w:t>
      </w:r>
      <w:r w:rsidR="00785BE0" w:rsidRPr="00ED6131">
        <w:rPr>
          <w:rFonts w:ascii="Verdana" w:hAnsi="Verdana"/>
          <w:sz w:val="18"/>
          <w:szCs w:val="18"/>
        </w:rPr>
        <w:t>Utworów jakie mogą powstać w związku z realizacją niniejszej Umowy</w:t>
      </w:r>
      <w:r w:rsidRPr="00ED6131">
        <w:rPr>
          <w:rFonts w:ascii="Verdana" w:hAnsi="Verdana"/>
          <w:sz w:val="18"/>
          <w:szCs w:val="18"/>
        </w:rPr>
        <w:t xml:space="preserve">, Zamawiający nabywa własność przekazanych mu egzemplarzy lub nośników, na których </w:t>
      </w:r>
      <w:r w:rsidR="008027E1" w:rsidRPr="00ED6131">
        <w:rPr>
          <w:rFonts w:ascii="Verdana" w:hAnsi="Verdana"/>
          <w:sz w:val="18"/>
          <w:szCs w:val="18"/>
        </w:rPr>
        <w:t>Utwór</w:t>
      </w:r>
      <w:r w:rsidRPr="00ED6131">
        <w:rPr>
          <w:rFonts w:ascii="Verdana" w:hAnsi="Verdana"/>
          <w:sz w:val="18"/>
          <w:szCs w:val="18"/>
        </w:rPr>
        <w:t xml:space="preserve"> został utrwalony.</w:t>
      </w:r>
    </w:p>
    <w:p w14:paraId="52E11B8B" w14:textId="35E0386C" w:rsidR="00BB10A0" w:rsidRPr="00ED6131" w:rsidRDefault="00BB10A0" w:rsidP="00ED6131">
      <w:pPr>
        <w:widowControl w:val="0"/>
        <w:numPr>
          <w:ilvl w:val="0"/>
          <w:numId w:val="52"/>
        </w:numPr>
        <w:suppressAutoHyphens/>
        <w:autoSpaceDE w:val="0"/>
        <w:spacing w:after="0" w:line="240" w:lineRule="auto"/>
        <w:ind w:left="992" w:right="-569" w:hanging="425"/>
        <w:jc w:val="both"/>
        <w:rPr>
          <w:rFonts w:ascii="Verdana" w:eastAsia="Calibri" w:hAnsi="Verdana" w:cs="Calibri"/>
          <w:sz w:val="18"/>
          <w:szCs w:val="18"/>
          <w:lang w:eastAsia="en-US"/>
        </w:rPr>
      </w:pPr>
      <w:r w:rsidRPr="00ED6131">
        <w:rPr>
          <w:rFonts w:ascii="Verdana" w:eastAsia="Calibri" w:hAnsi="Verdana" w:cs="Calibri"/>
          <w:sz w:val="18"/>
          <w:szCs w:val="18"/>
          <w:lang w:eastAsia="en-US"/>
        </w:rPr>
        <w:t xml:space="preserve">W przypadku zaistnienia nowego, nieznanego lub niestosowanego w momencie składania niniejszego oświadczenia pola eksploatacji związanego z korzystaniem z </w:t>
      </w:r>
      <w:r w:rsidR="008027E1" w:rsidRPr="00ED6131">
        <w:rPr>
          <w:rFonts w:ascii="Verdana" w:eastAsia="Calibri" w:hAnsi="Verdana" w:cs="Calibri"/>
          <w:sz w:val="18"/>
          <w:szCs w:val="18"/>
          <w:lang w:eastAsia="en-US"/>
        </w:rPr>
        <w:t>U</w:t>
      </w:r>
      <w:r w:rsidRPr="00ED6131">
        <w:rPr>
          <w:rFonts w:ascii="Verdana" w:eastAsia="Calibri" w:hAnsi="Verdana" w:cs="Calibri"/>
          <w:sz w:val="18"/>
          <w:szCs w:val="18"/>
          <w:lang w:eastAsia="en-US"/>
        </w:rPr>
        <w:t>tworu lub zaistnienia po stronie Zamawiającego potrzeby pozyskania majątkowych praw autorskich do utworów na polach eksploatacji niewymienionych w ust. 3, Wykonawca zobowiązuje się w terminie 7 dni od dnia złożenia oświadczenia przez Zamawiającego, przenieść na Zamawiającego prawa na wskazanym polu eksploatacji bez dodatkowego wynagrodzenia.</w:t>
      </w:r>
    </w:p>
    <w:p w14:paraId="20EA7F6F" w14:textId="11B3157B" w:rsidR="00BB10A0" w:rsidRPr="00ED6131" w:rsidRDefault="00BB10A0" w:rsidP="00ED6131">
      <w:pPr>
        <w:widowControl w:val="0"/>
        <w:numPr>
          <w:ilvl w:val="0"/>
          <w:numId w:val="52"/>
        </w:numPr>
        <w:suppressAutoHyphens/>
        <w:autoSpaceDE w:val="0"/>
        <w:spacing w:after="0" w:line="240" w:lineRule="auto"/>
        <w:ind w:left="992" w:right="-569" w:hanging="425"/>
        <w:jc w:val="both"/>
        <w:rPr>
          <w:rFonts w:ascii="Verdana" w:eastAsia="Calibri" w:hAnsi="Verdana" w:cs="Calibri"/>
          <w:sz w:val="18"/>
          <w:szCs w:val="18"/>
          <w:lang w:eastAsia="en-US"/>
        </w:rPr>
      </w:pPr>
      <w:r w:rsidRPr="00ED6131">
        <w:rPr>
          <w:rFonts w:ascii="Verdana" w:eastAsia="Calibri" w:hAnsi="Verdana" w:cs="Calibri"/>
          <w:sz w:val="18"/>
          <w:szCs w:val="18"/>
          <w:lang w:eastAsia="en-US"/>
        </w:rPr>
        <w:t xml:space="preserve">Wykonawca zwolni Zamawiającego od wszelkich roszczeń osób trzecich związanych z korzystaniem przez Zamawiającego z </w:t>
      </w:r>
      <w:r w:rsidR="008027E1" w:rsidRPr="00ED6131">
        <w:rPr>
          <w:rFonts w:ascii="Verdana" w:eastAsia="Calibri" w:hAnsi="Verdana" w:cs="Calibri"/>
          <w:sz w:val="18"/>
          <w:szCs w:val="18"/>
          <w:lang w:eastAsia="en-US"/>
        </w:rPr>
        <w:t>U</w:t>
      </w:r>
      <w:r w:rsidRPr="00ED6131">
        <w:rPr>
          <w:rFonts w:ascii="Verdana" w:eastAsia="Calibri" w:hAnsi="Verdana" w:cs="Calibri"/>
          <w:sz w:val="18"/>
          <w:szCs w:val="18"/>
          <w:lang w:eastAsia="en-US"/>
        </w:rPr>
        <w:t xml:space="preserve">tworów przekazanych Zamawiającemu w wyniku realizacji przedmiotu niniejszej umowy, a także </w:t>
      </w:r>
      <w:r w:rsidRPr="00ED6131">
        <w:rPr>
          <w:rFonts w:ascii="Verdana" w:hAnsi="Verdana" w:cs="Calibri"/>
          <w:sz w:val="18"/>
          <w:szCs w:val="18"/>
        </w:rPr>
        <w:t xml:space="preserve">pokryje wszelkie koszty i naprawi wszelkie szkody poniesione przez Zamawiającego w związku z wniesieniem przez osoby trzecie roszczeń z tytułu naruszenia przez Zamawiającego praw majątkowych lub osobistych tych osób. Wykonawca zobowiązany będzie do przystąpienia w postępowaniu sądowym zamiast lub obok Zamawiającego oraz do pokrycia kosztów jakie </w:t>
      </w:r>
      <w:r w:rsidRPr="00ED6131">
        <w:rPr>
          <w:rStyle w:val="HTML-staaszeroko"/>
          <w:rFonts w:ascii="Verdana" w:eastAsiaTheme="minorEastAsia" w:hAnsi="Verdana" w:cs="Calibri"/>
          <w:sz w:val="18"/>
          <w:szCs w:val="18"/>
        </w:rPr>
        <w:t>Zamawiający poniósł w związku z naruszeniem praw osób trzecich</w:t>
      </w:r>
      <w:r w:rsidRPr="00ED6131">
        <w:rPr>
          <w:rFonts w:ascii="Verdana" w:eastAsia="Calibri" w:hAnsi="Verdana" w:cs="Calibri"/>
          <w:sz w:val="18"/>
          <w:szCs w:val="18"/>
          <w:lang w:eastAsia="en-US"/>
        </w:rPr>
        <w:t>, w tym koszty niezbędnej pomocy prawnej oraz zasądzone koszty zastępstwa procesowego.</w:t>
      </w:r>
    </w:p>
    <w:p w14:paraId="460AD185" w14:textId="77777777" w:rsidR="00BB10A0" w:rsidRPr="00ED6131" w:rsidRDefault="00BB10A0" w:rsidP="00ED6131">
      <w:pPr>
        <w:widowControl w:val="0"/>
        <w:autoSpaceDE w:val="0"/>
        <w:autoSpaceDN w:val="0"/>
        <w:adjustRightInd w:val="0"/>
        <w:spacing w:after="0" w:line="240" w:lineRule="auto"/>
        <w:ind w:left="567" w:right="41"/>
        <w:jc w:val="both"/>
        <w:rPr>
          <w:rFonts w:ascii="Verdana" w:eastAsia="Calibri" w:hAnsi="Verdana" w:cs="Times New Roman"/>
          <w:sz w:val="18"/>
          <w:szCs w:val="18"/>
          <w:lang w:eastAsia="en-US"/>
        </w:rPr>
      </w:pPr>
    </w:p>
    <w:p w14:paraId="51699F15" w14:textId="2F280ACE" w:rsidR="00DC6856" w:rsidRPr="00ED6131" w:rsidRDefault="00DC6856" w:rsidP="00ED6131">
      <w:pPr>
        <w:widowControl w:val="0"/>
        <w:autoSpaceDE w:val="0"/>
        <w:autoSpaceDN w:val="0"/>
        <w:adjustRightInd w:val="0"/>
        <w:spacing w:after="0" w:line="240" w:lineRule="auto"/>
        <w:ind w:left="992" w:right="41"/>
        <w:jc w:val="center"/>
        <w:rPr>
          <w:rFonts w:ascii="Verdana" w:hAnsi="Verdana" w:cs="Times New Roman"/>
          <w:b/>
          <w:bCs/>
          <w:sz w:val="18"/>
          <w:szCs w:val="18"/>
        </w:rPr>
      </w:pPr>
      <w:r w:rsidRPr="00ED6131">
        <w:rPr>
          <w:rFonts w:ascii="Verdana" w:hAnsi="Verdana" w:cs="Times New Roman"/>
          <w:b/>
          <w:bCs/>
          <w:sz w:val="18"/>
          <w:szCs w:val="18"/>
        </w:rPr>
        <w:t>§ 8</w:t>
      </w:r>
    </w:p>
    <w:p w14:paraId="1B283766" w14:textId="457A9A0F" w:rsidR="00F00024" w:rsidRPr="00ED6131" w:rsidRDefault="00F00024" w:rsidP="00ED6131">
      <w:pPr>
        <w:widowControl w:val="0"/>
        <w:numPr>
          <w:ilvl w:val="0"/>
          <w:numId w:val="51"/>
        </w:numPr>
        <w:autoSpaceDE w:val="0"/>
        <w:autoSpaceDN w:val="0"/>
        <w:adjustRightInd w:val="0"/>
        <w:spacing w:after="0" w:line="240" w:lineRule="auto"/>
        <w:ind w:left="993" w:right="-569" w:hanging="426"/>
        <w:jc w:val="both"/>
        <w:rPr>
          <w:rFonts w:ascii="Verdana" w:eastAsia="Calibri" w:hAnsi="Verdana" w:cs="Times New Roman"/>
          <w:sz w:val="18"/>
          <w:szCs w:val="18"/>
          <w:lang w:eastAsia="en-US"/>
        </w:rPr>
      </w:pPr>
      <w:r w:rsidRPr="00ED6131">
        <w:rPr>
          <w:rFonts w:ascii="Verdana" w:eastAsia="Calibri" w:hAnsi="Verdana" w:cs="Times New Roman"/>
          <w:sz w:val="18"/>
          <w:szCs w:val="18"/>
          <w:lang w:eastAsia="en-US"/>
        </w:rPr>
        <w:t xml:space="preserve">Zamawiający, w stosunku do otrzymanych od Wykonawcy wyników badań, zobowiązuje się przestrzegać obowiązujących przepisów prawa dotyczących ich ochrony, w </w:t>
      </w:r>
      <w:r w:rsidR="004F06B3" w:rsidRPr="00ED6131">
        <w:rPr>
          <w:rFonts w:ascii="Verdana" w:eastAsia="Calibri" w:hAnsi="Verdana" w:cs="Times New Roman"/>
          <w:sz w:val="18"/>
          <w:szCs w:val="18"/>
          <w:lang w:eastAsia="en-US"/>
        </w:rPr>
        <w:t>szczególności stosować art. 40 u</w:t>
      </w:r>
      <w:r w:rsidRPr="00ED6131">
        <w:rPr>
          <w:rFonts w:ascii="Verdana" w:eastAsia="Calibri" w:hAnsi="Verdana" w:cs="Times New Roman"/>
          <w:sz w:val="18"/>
          <w:szCs w:val="18"/>
          <w:lang w:eastAsia="en-US"/>
        </w:rPr>
        <w:t>stawy o zawodach lekarza i lekarza dentysty z dnia 5 grudnia 1996 r. (</w:t>
      </w:r>
      <w:r w:rsidR="004F06B3" w:rsidRPr="00ED6131">
        <w:rPr>
          <w:rFonts w:ascii="Verdana" w:eastAsia="Calibri" w:hAnsi="Verdana" w:cs="Times New Roman"/>
          <w:sz w:val="18"/>
          <w:szCs w:val="18"/>
          <w:lang w:eastAsia="en-US"/>
        </w:rPr>
        <w:t xml:space="preserve">tekst jedn. - </w:t>
      </w:r>
      <w:r w:rsidRPr="00ED6131">
        <w:rPr>
          <w:rFonts w:ascii="Verdana" w:eastAsia="Calibri" w:hAnsi="Verdana" w:cs="Times New Roman"/>
          <w:sz w:val="18"/>
          <w:szCs w:val="18"/>
          <w:lang w:eastAsia="en-US"/>
        </w:rPr>
        <w:t xml:space="preserve">Dz. U. </w:t>
      </w:r>
      <w:r w:rsidR="004F06B3" w:rsidRPr="00ED6131">
        <w:rPr>
          <w:rFonts w:ascii="Verdana" w:eastAsia="Calibri" w:hAnsi="Verdana" w:cs="Times New Roman"/>
          <w:sz w:val="18"/>
          <w:szCs w:val="18"/>
          <w:lang w:eastAsia="en-US"/>
        </w:rPr>
        <w:t>z 2021 r., poz. 790</w:t>
      </w:r>
      <w:r w:rsidRPr="00ED6131">
        <w:rPr>
          <w:rFonts w:ascii="Verdana" w:eastAsia="Calibri" w:hAnsi="Verdana" w:cs="Times New Roman"/>
          <w:sz w:val="18"/>
          <w:szCs w:val="18"/>
          <w:lang w:eastAsia="en-US"/>
        </w:rPr>
        <w:t>)</w:t>
      </w:r>
      <w:r w:rsidR="004F06B3" w:rsidRPr="00ED6131">
        <w:rPr>
          <w:rFonts w:ascii="Verdana" w:eastAsia="Calibri" w:hAnsi="Verdana" w:cs="Times New Roman"/>
          <w:sz w:val="18"/>
          <w:szCs w:val="18"/>
          <w:lang w:eastAsia="en-US"/>
        </w:rPr>
        <w:t>.</w:t>
      </w:r>
    </w:p>
    <w:p w14:paraId="70E1F6A1" w14:textId="3B8FC247" w:rsidR="00F00024" w:rsidRPr="00ED6131" w:rsidRDefault="00F00024" w:rsidP="00ED6131">
      <w:pPr>
        <w:widowControl w:val="0"/>
        <w:numPr>
          <w:ilvl w:val="0"/>
          <w:numId w:val="51"/>
        </w:numPr>
        <w:autoSpaceDE w:val="0"/>
        <w:autoSpaceDN w:val="0"/>
        <w:adjustRightInd w:val="0"/>
        <w:spacing w:after="0" w:line="240" w:lineRule="auto"/>
        <w:ind w:left="992" w:right="-569" w:hanging="425"/>
        <w:jc w:val="both"/>
        <w:rPr>
          <w:rFonts w:ascii="Verdana" w:eastAsia="Calibri" w:hAnsi="Verdana" w:cs="Times New Roman"/>
          <w:sz w:val="18"/>
          <w:szCs w:val="18"/>
          <w:lang w:eastAsia="en-US"/>
        </w:rPr>
      </w:pPr>
      <w:r w:rsidRPr="00ED6131">
        <w:rPr>
          <w:rFonts w:ascii="Verdana" w:hAnsi="Verdana" w:cs="Times New Roman"/>
          <w:sz w:val="18"/>
          <w:szCs w:val="18"/>
        </w:rPr>
        <w:t xml:space="preserve">Strony, jako odrębni administratorzy danych osobowych </w:t>
      </w:r>
      <w:r w:rsidRPr="00ED6131">
        <w:rPr>
          <w:rFonts w:ascii="Verdana" w:eastAsia="Calibri" w:hAnsi="Verdana" w:cs="Times New Roman"/>
          <w:sz w:val="18"/>
          <w:szCs w:val="18"/>
        </w:rPr>
        <w:t>przetwarzanych w ramach czynności związanych z realizacją niniejszej umowy, tj. danych uczestników projektu</w:t>
      </w:r>
      <w:r w:rsidR="00C408D0" w:rsidRPr="00ED6131">
        <w:rPr>
          <w:rFonts w:ascii="Verdana" w:eastAsia="Calibri" w:hAnsi="Verdana" w:cs="Times New Roman"/>
          <w:sz w:val="18"/>
          <w:szCs w:val="18"/>
        </w:rPr>
        <w:t>,</w:t>
      </w:r>
      <w:r w:rsidRPr="00ED6131">
        <w:rPr>
          <w:rFonts w:ascii="Verdana" w:eastAsia="Calibri" w:hAnsi="Verdana" w:cs="Times New Roman"/>
          <w:sz w:val="18"/>
          <w:szCs w:val="18"/>
        </w:rPr>
        <w:t xml:space="preserve"> </w:t>
      </w:r>
      <w:r w:rsidR="00294DF3" w:rsidRPr="00ED6131">
        <w:rPr>
          <w:rFonts w:ascii="Verdana" w:eastAsia="Calibri" w:hAnsi="Verdana" w:cs="Times New Roman"/>
          <w:sz w:val="18"/>
          <w:szCs w:val="18"/>
        </w:rPr>
        <w:t xml:space="preserve">o którym mowa w </w:t>
      </w:r>
      <w:r w:rsidR="00294DF3" w:rsidRPr="00ED6131">
        <w:rPr>
          <w:rFonts w:ascii="Verdana" w:hAnsi="Verdana" w:cs="Times New Roman"/>
          <w:color w:val="000000"/>
          <w:sz w:val="18"/>
          <w:szCs w:val="18"/>
        </w:rPr>
        <w:t>§1</w:t>
      </w:r>
      <w:r w:rsidRPr="00ED6131">
        <w:rPr>
          <w:rFonts w:ascii="Verdana" w:hAnsi="Verdana" w:cs="Times New Roman"/>
          <w:sz w:val="18"/>
          <w:szCs w:val="18"/>
        </w:rPr>
        <w:t xml:space="preserve">, zobowiązują się do przestrzegania zasad określonych w Rozporządzeniu Parlamentu </w:t>
      </w:r>
      <w:r w:rsidRPr="00ED6131">
        <w:rPr>
          <w:rFonts w:ascii="Verdana" w:hAnsi="Verdana" w:cs="Times New Roman"/>
          <w:sz w:val="18"/>
          <w:szCs w:val="18"/>
        </w:rPr>
        <w:lastRenderedPageBreak/>
        <w:t>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7BF6FA2" w14:textId="6ADD0A7E" w:rsidR="00F00024" w:rsidRPr="00ED6131" w:rsidRDefault="00F00024" w:rsidP="00ED6131">
      <w:pPr>
        <w:widowControl w:val="0"/>
        <w:numPr>
          <w:ilvl w:val="0"/>
          <w:numId w:val="51"/>
        </w:numPr>
        <w:autoSpaceDE w:val="0"/>
        <w:autoSpaceDN w:val="0"/>
        <w:adjustRightInd w:val="0"/>
        <w:spacing w:after="0" w:line="240" w:lineRule="auto"/>
        <w:ind w:left="992" w:right="-569" w:hanging="425"/>
        <w:jc w:val="both"/>
        <w:rPr>
          <w:rFonts w:ascii="Verdana" w:eastAsia="Calibri" w:hAnsi="Verdana" w:cs="Times New Roman"/>
          <w:sz w:val="18"/>
          <w:szCs w:val="18"/>
          <w:lang w:eastAsia="en-US"/>
        </w:rPr>
      </w:pPr>
      <w:r w:rsidRPr="00ED6131">
        <w:rPr>
          <w:rFonts w:ascii="Verdana" w:hAnsi="Verdana" w:cs="Times New Roman"/>
          <w:color w:val="000000"/>
          <w:sz w:val="18"/>
          <w:szCs w:val="18"/>
        </w:rPr>
        <w:t>Wykonawca zobowiązuje się przetwarzać dane osobowe uczestników włączonych do projektu, o którym mowa w §1</w:t>
      </w:r>
      <w:r w:rsidR="00662665" w:rsidRPr="00ED6131">
        <w:rPr>
          <w:rFonts w:ascii="Verdana" w:hAnsi="Verdana" w:cs="Times New Roman"/>
          <w:color w:val="000000"/>
          <w:sz w:val="18"/>
          <w:szCs w:val="18"/>
        </w:rPr>
        <w:t xml:space="preserve">, </w:t>
      </w:r>
      <w:r w:rsidRPr="00ED6131">
        <w:rPr>
          <w:rFonts w:ascii="Verdana" w:hAnsi="Verdana" w:cs="Times New Roman"/>
          <w:color w:val="000000"/>
          <w:sz w:val="18"/>
          <w:szCs w:val="18"/>
        </w:rPr>
        <w:t>zgodnie z niniejszą umową oraz z przepisami prawa powszechnie obowiązującego chroniącego prawa osób, których dane dotyczą.</w:t>
      </w:r>
    </w:p>
    <w:p w14:paraId="762A581D" w14:textId="77F33A19" w:rsidR="00F00024" w:rsidRPr="00ED6131" w:rsidRDefault="00F00024" w:rsidP="00ED6131">
      <w:pPr>
        <w:widowControl w:val="0"/>
        <w:numPr>
          <w:ilvl w:val="0"/>
          <w:numId w:val="51"/>
        </w:numPr>
        <w:autoSpaceDE w:val="0"/>
        <w:autoSpaceDN w:val="0"/>
        <w:adjustRightInd w:val="0"/>
        <w:spacing w:after="0" w:line="240" w:lineRule="auto"/>
        <w:ind w:left="992" w:right="-569" w:hanging="425"/>
        <w:jc w:val="both"/>
        <w:rPr>
          <w:rFonts w:ascii="Verdana" w:eastAsia="Calibri" w:hAnsi="Verdana" w:cs="Times New Roman"/>
          <w:sz w:val="18"/>
          <w:szCs w:val="18"/>
          <w:lang w:eastAsia="en-US"/>
        </w:rPr>
      </w:pPr>
      <w:r w:rsidRPr="00ED6131">
        <w:rPr>
          <w:rFonts w:ascii="Verdana" w:eastAsia="Calibri" w:hAnsi="Verdana" w:cs="Times New Roman"/>
          <w:sz w:val="18"/>
          <w:szCs w:val="18"/>
        </w:rPr>
        <w:t>Wykonawca zobowiązuje się w szczególności do zabezpieczenia danych osobowych przed przypadkowym lub niezgodnym z prawem zniszczeniem, utratą</w:t>
      </w:r>
      <w:r w:rsidR="004F06B3" w:rsidRPr="00ED6131">
        <w:rPr>
          <w:rFonts w:ascii="Verdana" w:eastAsia="Calibri" w:hAnsi="Verdana" w:cs="Times New Roman"/>
          <w:sz w:val="18"/>
          <w:szCs w:val="18"/>
        </w:rPr>
        <w:t>,</w:t>
      </w:r>
      <w:r w:rsidRPr="00ED6131">
        <w:rPr>
          <w:rFonts w:ascii="Verdana" w:eastAsia="Calibri" w:hAnsi="Verdana" w:cs="Times New Roman"/>
          <w:sz w:val="18"/>
          <w:szCs w:val="18"/>
        </w:rPr>
        <w:t xml:space="preserve"> modyfikacją, nieuprawnionym ujawnieniem lub nieuprawnionym dostępem. </w:t>
      </w:r>
      <w:r w:rsidRPr="00ED6131">
        <w:rPr>
          <w:rFonts w:ascii="Verdana" w:hAnsi="Verdana" w:cs="Times New Roman"/>
          <w:color w:val="000000"/>
          <w:sz w:val="18"/>
          <w:szCs w:val="18"/>
        </w:rPr>
        <w:t xml:space="preserve"> </w:t>
      </w:r>
    </w:p>
    <w:p w14:paraId="51834E90" w14:textId="5C825F92" w:rsidR="00F00024" w:rsidRPr="00ED6131" w:rsidRDefault="00F00024" w:rsidP="00ED6131">
      <w:pPr>
        <w:widowControl w:val="0"/>
        <w:numPr>
          <w:ilvl w:val="0"/>
          <w:numId w:val="51"/>
        </w:numPr>
        <w:autoSpaceDE w:val="0"/>
        <w:autoSpaceDN w:val="0"/>
        <w:adjustRightInd w:val="0"/>
        <w:spacing w:after="0" w:line="240" w:lineRule="auto"/>
        <w:ind w:left="992" w:right="-569" w:hanging="425"/>
        <w:jc w:val="both"/>
        <w:rPr>
          <w:rFonts w:ascii="Verdana" w:eastAsia="Calibri" w:hAnsi="Verdana" w:cs="Times New Roman"/>
          <w:sz w:val="18"/>
          <w:szCs w:val="18"/>
          <w:lang w:eastAsia="en-US"/>
        </w:rPr>
      </w:pPr>
      <w:r w:rsidRPr="00ED6131">
        <w:rPr>
          <w:rFonts w:ascii="Verdana" w:eastAsia="Calibri" w:hAnsi="Verdana" w:cs="Times New Roman"/>
          <w:sz w:val="18"/>
          <w:szCs w:val="18"/>
        </w:rPr>
        <w:t xml:space="preserve">Wykonawca ponosi odpowiedzialność za przetwarzanie danych osobowych niezgodnie </w:t>
      </w:r>
      <w:r w:rsidR="004C6E1F">
        <w:rPr>
          <w:rFonts w:ascii="Verdana" w:eastAsia="Calibri" w:hAnsi="Verdana" w:cs="Times New Roman"/>
          <w:sz w:val="18"/>
          <w:szCs w:val="18"/>
        </w:rPr>
        <w:br/>
      </w:r>
      <w:r w:rsidRPr="00ED6131">
        <w:rPr>
          <w:rFonts w:ascii="Verdana" w:eastAsia="Calibri" w:hAnsi="Verdana" w:cs="Times New Roman"/>
          <w:sz w:val="18"/>
          <w:szCs w:val="18"/>
        </w:rPr>
        <w:t xml:space="preserve">z postanowieniami niniejszej umowy i obowiązującymi przepisami prawa dotyczącymi ochrony danych osobowych. </w:t>
      </w:r>
      <w:r w:rsidR="00294DF3" w:rsidRPr="00ED6131">
        <w:rPr>
          <w:rFonts w:ascii="Verdana" w:eastAsia="Calibri" w:hAnsi="Verdana" w:cs="Times New Roman"/>
          <w:sz w:val="18"/>
          <w:szCs w:val="18"/>
        </w:rPr>
        <w:t xml:space="preserve"> </w:t>
      </w:r>
    </w:p>
    <w:p w14:paraId="3569D83C" w14:textId="77777777" w:rsidR="00F00024" w:rsidRPr="00ED6131" w:rsidRDefault="00F00024" w:rsidP="00ED6131">
      <w:pPr>
        <w:widowControl w:val="0"/>
        <w:numPr>
          <w:ilvl w:val="0"/>
          <w:numId w:val="51"/>
        </w:numPr>
        <w:autoSpaceDE w:val="0"/>
        <w:autoSpaceDN w:val="0"/>
        <w:adjustRightInd w:val="0"/>
        <w:spacing w:after="0" w:line="240" w:lineRule="auto"/>
        <w:ind w:left="992" w:right="-569" w:hanging="425"/>
        <w:jc w:val="both"/>
        <w:rPr>
          <w:rFonts w:ascii="Verdana" w:eastAsia="Calibri" w:hAnsi="Verdana" w:cs="Times New Roman"/>
          <w:sz w:val="18"/>
          <w:szCs w:val="18"/>
          <w:lang w:eastAsia="en-US"/>
        </w:rPr>
      </w:pPr>
      <w:r w:rsidRPr="00ED6131">
        <w:rPr>
          <w:rFonts w:ascii="Verdana" w:hAnsi="Verdana" w:cs="Times New Roman"/>
          <w:color w:val="000000"/>
          <w:sz w:val="18"/>
          <w:szCs w:val="18"/>
        </w:rPr>
        <w:t>Wykonawca zobowiązuje się informować przedstawicieli Zamawiającego o wszystkich zauważonych nieprawidłowościach, mogących mieć wpływ na bezpieczeństwo przetwarzanych danych.</w:t>
      </w:r>
    </w:p>
    <w:p w14:paraId="38993B2E" w14:textId="77777777" w:rsidR="00F00024" w:rsidRPr="00ED6131" w:rsidRDefault="00F00024" w:rsidP="00ED6131">
      <w:pPr>
        <w:widowControl w:val="0"/>
        <w:numPr>
          <w:ilvl w:val="0"/>
          <w:numId w:val="51"/>
        </w:numPr>
        <w:autoSpaceDE w:val="0"/>
        <w:autoSpaceDN w:val="0"/>
        <w:adjustRightInd w:val="0"/>
        <w:spacing w:after="0" w:line="240" w:lineRule="auto"/>
        <w:ind w:left="992" w:right="-569" w:hanging="425"/>
        <w:jc w:val="both"/>
        <w:rPr>
          <w:rFonts w:ascii="Verdana" w:eastAsia="Calibri" w:hAnsi="Verdana" w:cs="Times New Roman"/>
          <w:sz w:val="18"/>
          <w:szCs w:val="18"/>
          <w:lang w:eastAsia="en-US"/>
        </w:rPr>
      </w:pPr>
      <w:r w:rsidRPr="00ED6131">
        <w:rPr>
          <w:rFonts w:ascii="Verdana" w:hAnsi="Verdana" w:cs="Times New Roman"/>
          <w:bCs/>
          <w:spacing w:val="-4"/>
          <w:sz w:val="18"/>
          <w:szCs w:val="18"/>
        </w:rPr>
        <w:t xml:space="preserve">Wszelkie informacje dotyczące przetwarzania przez Zamawiającego danych osobowych osób reprezentujących Wykonawcę, wskazanych przez Wykonawcę jako osoby do kontaktu oraz innych osób odpowiedzialnych za realizację umowy, znajdują się na stronie internetowej Zamawiającego (www.umw.edu.pl) w stopce: </w:t>
      </w:r>
      <w:r w:rsidRPr="00ED6131">
        <w:rPr>
          <w:rFonts w:ascii="Verdana" w:hAnsi="Verdana" w:cs="Times New Roman"/>
          <w:bCs/>
          <w:i/>
          <w:iCs/>
          <w:spacing w:val="-4"/>
          <w:sz w:val="18"/>
          <w:szCs w:val="18"/>
        </w:rPr>
        <w:t>Informacje dot. Przetwarzania Danych Osobowych</w:t>
      </w:r>
      <w:r w:rsidRPr="00ED6131">
        <w:rPr>
          <w:rFonts w:ascii="Verdana" w:hAnsi="Verdana" w:cs="Times New Roman"/>
          <w:bCs/>
          <w:spacing w:val="-4"/>
          <w:sz w:val="18"/>
          <w:szCs w:val="18"/>
        </w:rPr>
        <w:t xml:space="preserve">, o czym Wykonawca zobowiązuje się poinformować osoby wyznaczone do bezpośredniej współpracy z Zamawiającym. </w:t>
      </w:r>
    </w:p>
    <w:p w14:paraId="69803531" w14:textId="77777777" w:rsidR="00F00024" w:rsidRPr="00ED6131" w:rsidRDefault="00F00024" w:rsidP="00ED6131">
      <w:pPr>
        <w:shd w:val="clear" w:color="auto" w:fill="FFFFFF"/>
        <w:spacing w:after="0"/>
        <w:ind w:left="851" w:hanging="284"/>
        <w:jc w:val="center"/>
        <w:rPr>
          <w:rFonts w:ascii="Verdana" w:hAnsi="Verdana" w:cs="Times New Roman"/>
          <w:b/>
          <w:bCs/>
          <w:sz w:val="18"/>
          <w:szCs w:val="18"/>
        </w:rPr>
      </w:pPr>
    </w:p>
    <w:p w14:paraId="76857EB3" w14:textId="1036C87A" w:rsidR="00F00024" w:rsidRPr="00ED6131" w:rsidRDefault="00F00024" w:rsidP="00ED6131">
      <w:pPr>
        <w:shd w:val="clear" w:color="auto" w:fill="FFFFFF"/>
        <w:spacing w:after="0"/>
        <w:ind w:left="851" w:hanging="284"/>
        <w:jc w:val="center"/>
        <w:rPr>
          <w:rFonts w:ascii="Verdana" w:hAnsi="Verdana" w:cs="Times New Roman"/>
          <w:b/>
          <w:bCs/>
          <w:sz w:val="18"/>
          <w:szCs w:val="18"/>
        </w:rPr>
      </w:pPr>
      <w:r w:rsidRPr="00ED6131">
        <w:rPr>
          <w:rFonts w:ascii="Verdana" w:hAnsi="Verdana" w:cs="Times New Roman"/>
          <w:b/>
          <w:bCs/>
          <w:sz w:val="18"/>
          <w:szCs w:val="18"/>
        </w:rPr>
        <w:t xml:space="preserve">§ </w:t>
      </w:r>
      <w:r w:rsidR="008027E1" w:rsidRPr="00ED6131">
        <w:rPr>
          <w:rFonts w:ascii="Verdana" w:hAnsi="Verdana" w:cs="Times New Roman"/>
          <w:b/>
          <w:bCs/>
          <w:sz w:val="18"/>
          <w:szCs w:val="18"/>
        </w:rPr>
        <w:t>9</w:t>
      </w:r>
    </w:p>
    <w:p w14:paraId="7A5A9A6D" w14:textId="4B86C0D2" w:rsidR="00F00024" w:rsidRPr="00ED6131" w:rsidRDefault="00F00024" w:rsidP="00ED6131">
      <w:pPr>
        <w:pStyle w:val="Tekstpodstawowy"/>
        <w:widowControl/>
        <w:numPr>
          <w:ilvl w:val="0"/>
          <w:numId w:val="37"/>
        </w:numPr>
        <w:tabs>
          <w:tab w:val="clear" w:pos="360"/>
          <w:tab w:val="num" w:pos="993"/>
        </w:tabs>
        <w:ind w:left="993" w:right="-569" w:hanging="426"/>
        <w:jc w:val="both"/>
        <w:rPr>
          <w:rFonts w:ascii="Verdana" w:hAnsi="Verdana"/>
          <w:sz w:val="18"/>
          <w:szCs w:val="18"/>
        </w:rPr>
      </w:pPr>
      <w:r w:rsidRPr="00ED6131">
        <w:rPr>
          <w:rFonts w:ascii="Verdana" w:hAnsi="Verdana"/>
          <w:sz w:val="18"/>
          <w:szCs w:val="18"/>
        </w:rPr>
        <w:t>Wszelkie zmiany niniejsze</w:t>
      </w:r>
      <w:r w:rsidR="004F06B3" w:rsidRPr="00ED6131">
        <w:rPr>
          <w:rFonts w:ascii="Verdana" w:hAnsi="Verdana"/>
          <w:sz w:val="18"/>
          <w:szCs w:val="18"/>
        </w:rPr>
        <w:t xml:space="preserve">j umowy wymagają formy pisemnego aneksu do umowy </w:t>
      </w:r>
      <w:r w:rsidRPr="00ED6131">
        <w:rPr>
          <w:rFonts w:ascii="Verdana" w:hAnsi="Verdana"/>
          <w:sz w:val="18"/>
          <w:szCs w:val="18"/>
        </w:rPr>
        <w:t>pod rygorem nieważności.</w:t>
      </w:r>
    </w:p>
    <w:p w14:paraId="00E33C1E" w14:textId="1A5F5BB2" w:rsidR="00F00024" w:rsidRPr="00ED6131" w:rsidRDefault="00F00024" w:rsidP="00ED6131">
      <w:pPr>
        <w:pStyle w:val="Tekstpodstawowy"/>
        <w:widowControl/>
        <w:numPr>
          <w:ilvl w:val="0"/>
          <w:numId w:val="37"/>
        </w:numPr>
        <w:tabs>
          <w:tab w:val="clear" w:pos="360"/>
          <w:tab w:val="num" w:pos="993"/>
        </w:tabs>
        <w:ind w:left="993" w:right="-569" w:hanging="426"/>
        <w:jc w:val="both"/>
        <w:rPr>
          <w:rFonts w:ascii="Verdana" w:hAnsi="Verdana"/>
          <w:sz w:val="18"/>
          <w:szCs w:val="18"/>
        </w:rPr>
      </w:pPr>
      <w:r w:rsidRPr="00ED6131">
        <w:rPr>
          <w:rFonts w:ascii="Verdana" w:hAnsi="Verdana"/>
          <w:sz w:val="18"/>
          <w:szCs w:val="18"/>
        </w:rPr>
        <w:t>W sprawach nieuregulowanych umową stosuje się prz</w:t>
      </w:r>
      <w:r w:rsidR="004F06B3" w:rsidRPr="00ED6131">
        <w:rPr>
          <w:rFonts w:ascii="Verdana" w:hAnsi="Verdana"/>
          <w:sz w:val="18"/>
          <w:szCs w:val="18"/>
        </w:rPr>
        <w:t>episy Kodeksu cywilnego i inne obowiązujące przepisy</w:t>
      </w:r>
      <w:r w:rsidRPr="00ED6131">
        <w:rPr>
          <w:rFonts w:ascii="Verdana" w:hAnsi="Verdana"/>
          <w:sz w:val="18"/>
          <w:szCs w:val="18"/>
        </w:rPr>
        <w:t xml:space="preserve"> prawa.</w:t>
      </w:r>
    </w:p>
    <w:p w14:paraId="2885E965" w14:textId="77777777" w:rsidR="00F00024" w:rsidRPr="00ED6131" w:rsidRDefault="00F00024" w:rsidP="00ED6131">
      <w:pPr>
        <w:pStyle w:val="Tekstpodstawowy"/>
        <w:widowControl/>
        <w:numPr>
          <w:ilvl w:val="0"/>
          <w:numId w:val="37"/>
        </w:numPr>
        <w:tabs>
          <w:tab w:val="clear" w:pos="360"/>
          <w:tab w:val="num" w:pos="993"/>
        </w:tabs>
        <w:ind w:left="993" w:right="-569" w:hanging="426"/>
        <w:jc w:val="both"/>
        <w:rPr>
          <w:rFonts w:ascii="Verdana" w:hAnsi="Verdana"/>
          <w:sz w:val="18"/>
          <w:szCs w:val="18"/>
        </w:rPr>
      </w:pPr>
      <w:r w:rsidRPr="00ED6131">
        <w:rPr>
          <w:rFonts w:ascii="Verdana" w:hAnsi="Verdana"/>
          <w:sz w:val="18"/>
          <w:szCs w:val="18"/>
        </w:rPr>
        <w:t>Wszelkie spory wynikające z niniejszej umowy, jeżeli nie mogą być rozstrzygnięte polubownie, rozpatrywane będą przez właściwy rzeczowo sąd powszechny we Wrocławiu.</w:t>
      </w:r>
    </w:p>
    <w:p w14:paraId="34579EC3" w14:textId="77777777" w:rsidR="00F00024" w:rsidRPr="00ED6131" w:rsidRDefault="00F00024" w:rsidP="00ED6131">
      <w:pPr>
        <w:pStyle w:val="Tekstpodstawowy"/>
        <w:numPr>
          <w:ilvl w:val="0"/>
          <w:numId w:val="37"/>
        </w:numPr>
        <w:tabs>
          <w:tab w:val="clear" w:pos="360"/>
          <w:tab w:val="num" w:pos="993"/>
        </w:tabs>
        <w:ind w:left="993" w:right="-569" w:hanging="426"/>
        <w:rPr>
          <w:rFonts w:ascii="Verdana" w:hAnsi="Verdana"/>
          <w:sz w:val="18"/>
          <w:szCs w:val="18"/>
        </w:rPr>
      </w:pPr>
      <w:r w:rsidRPr="00ED6131">
        <w:rPr>
          <w:rFonts w:ascii="Verdana" w:hAnsi="Verdana"/>
          <w:sz w:val="18"/>
          <w:szCs w:val="18"/>
        </w:rPr>
        <w:t>Do bezpośredniej współpracy w ramach wykonywania niniejszej umowy są upoważnione osoby:</w:t>
      </w:r>
    </w:p>
    <w:p w14:paraId="2072605E" w14:textId="77777777" w:rsidR="00F00024" w:rsidRPr="00ED6131" w:rsidRDefault="00F00024" w:rsidP="00ED6131">
      <w:pPr>
        <w:pStyle w:val="Tekstpodstawowy"/>
        <w:numPr>
          <w:ilvl w:val="2"/>
          <w:numId w:val="51"/>
        </w:numPr>
        <w:tabs>
          <w:tab w:val="left" w:pos="1418"/>
        </w:tabs>
        <w:ind w:left="1418" w:right="-569" w:hanging="425"/>
        <w:rPr>
          <w:rFonts w:ascii="Verdana" w:hAnsi="Verdana"/>
          <w:sz w:val="18"/>
          <w:szCs w:val="18"/>
        </w:rPr>
      </w:pPr>
      <w:r w:rsidRPr="00ED6131">
        <w:rPr>
          <w:rFonts w:ascii="Verdana" w:hAnsi="Verdana"/>
          <w:sz w:val="18"/>
          <w:szCs w:val="18"/>
        </w:rPr>
        <w:t>ze strony Wykonawcy:……………………….</w:t>
      </w:r>
    </w:p>
    <w:p w14:paraId="5EE7B6D9" w14:textId="6141DE5F" w:rsidR="00F00024" w:rsidRPr="00ED6131" w:rsidRDefault="00F00024" w:rsidP="00ED6131">
      <w:pPr>
        <w:pStyle w:val="Tekstpodstawowy"/>
        <w:numPr>
          <w:ilvl w:val="2"/>
          <w:numId w:val="51"/>
        </w:numPr>
        <w:tabs>
          <w:tab w:val="left" w:pos="1418"/>
        </w:tabs>
        <w:ind w:left="1418" w:right="-569" w:hanging="425"/>
        <w:rPr>
          <w:rFonts w:ascii="Verdana" w:hAnsi="Verdana"/>
          <w:sz w:val="18"/>
          <w:szCs w:val="18"/>
        </w:rPr>
      </w:pPr>
      <w:r w:rsidRPr="00ED6131">
        <w:rPr>
          <w:rFonts w:ascii="Verdana" w:hAnsi="Verdana"/>
          <w:sz w:val="18"/>
          <w:szCs w:val="18"/>
        </w:rPr>
        <w:t>ze strony Zamawiającego: dr n. med. B</w:t>
      </w:r>
      <w:r w:rsidR="004F11A5" w:rsidRPr="00ED6131">
        <w:rPr>
          <w:rFonts w:ascii="Verdana" w:hAnsi="Verdana"/>
          <w:sz w:val="18"/>
          <w:szCs w:val="18"/>
        </w:rPr>
        <w:t>artłomiej Stańczykiewicz</w:t>
      </w:r>
      <w:r w:rsidRPr="00ED6131">
        <w:rPr>
          <w:rFonts w:ascii="Verdana" w:hAnsi="Verdana"/>
          <w:sz w:val="18"/>
          <w:szCs w:val="18"/>
        </w:rPr>
        <w:t xml:space="preserve">, prof. uczelni, tel.: </w:t>
      </w:r>
      <w:r w:rsidR="003F7DC9" w:rsidRPr="00ED6131">
        <w:rPr>
          <w:rFonts w:ascii="Verdana" w:hAnsi="Verdana"/>
          <w:sz w:val="18"/>
          <w:szCs w:val="18"/>
        </w:rPr>
        <w:br/>
      </w:r>
      <w:r w:rsidR="004F11A5" w:rsidRPr="00ED6131">
        <w:rPr>
          <w:rFonts w:ascii="Verdana" w:hAnsi="Verdana"/>
          <w:sz w:val="18"/>
          <w:szCs w:val="18"/>
        </w:rPr>
        <w:t>660-426-750</w:t>
      </w:r>
      <w:r w:rsidRPr="00ED6131">
        <w:rPr>
          <w:rFonts w:ascii="Verdana" w:hAnsi="Verdana"/>
          <w:sz w:val="18"/>
          <w:szCs w:val="18"/>
        </w:rPr>
        <w:t xml:space="preserve">. </w:t>
      </w:r>
    </w:p>
    <w:p w14:paraId="7A5E89F8" w14:textId="40267237" w:rsidR="00F00024" w:rsidRPr="00ED6131" w:rsidRDefault="00F00024" w:rsidP="00ED6131">
      <w:pPr>
        <w:pStyle w:val="Tekstpodstawowy"/>
        <w:numPr>
          <w:ilvl w:val="0"/>
          <w:numId w:val="37"/>
        </w:numPr>
        <w:tabs>
          <w:tab w:val="clear" w:pos="360"/>
          <w:tab w:val="left" w:pos="0"/>
        </w:tabs>
        <w:ind w:left="993" w:right="-569" w:hanging="426"/>
        <w:rPr>
          <w:rFonts w:ascii="Verdana" w:hAnsi="Verdana"/>
          <w:sz w:val="18"/>
          <w:szCs w:val="18"/>
        </w:rPr>
      </w:pPr>
      <w:r w:rsidRPr="00ED6131">
        <w:rPr>
          <w:rFonts w:ascii="Verdana" w:hAnsi="Verdana"/>
          <w:sz w:val="18"/>
          <w:szCs w:val="18"/>
        </w:rPr>
        <w:t xml:space="preserve">Umowę sporządzono w </w:t>
      </w:r>
      <w:r w:rsidR="004F06B3" w:rsidRPr="00ED6131">
        <w:rPr>
          <w:rFonts w:ascii="Verdana" w:hAnsi="Verdana"/>
          <w:sz w:val="18"/>
          <w:szCs w:val="18"/>
        </w:rPr>
        <w:t>dwó</w:t>
      </w:r>
      <w:r w:rsidRPr="00ED6131">
        <w:rPr>
          <w:rFonts w:ascii="Verdana" w:hAnsi="Verdana"/>
          <w:sz w:val="18"/>
          <w:szCs w:val="18"/>
        </w:rPr>
        <w:t>ch je</w:t>
      </w:r>
      <w:r w:rsidR="004F06B3" w:rsidRPr="00ED6131">
        <w:rPr>
          <w:rFonts w:ascii="Verdana" w:hAnsi="Verdana"/>
          <w:sz w:val="18"/>
          <w:szCs w:val="18"/>
        </w:rPr>
        <w:t>dnobrzmiących egzemplarzach, jeden</w:t>
      </w:r>
      <w:r w:rsidRPr="00ED6131">
        <w:rPr>
          <w:rFonts w:ascii="Verdana" w:hAnsi="Verdana"/>
          <w:sz w:val="18"/>
          <w:szCs w:val="18"/>
        </w:rPr>
        <w:t xml:space="preserve"> dla Zamawiającego, jeden dla Wykonawcy.</w:t>
      </w:r>
    </w:p>
    <w:p w14:paraId="17DFDD3E" w14:textId="77777777" w:rsidR="00F00024" w:rsidRPr="00ED6131" w:rsidRDefault="00F00024" w:rsidP="00ED6131">
      <w:pPr>
        <w:pStyle w:val="Tekstpodstawowy"/>
        <w:ind w:right="41"/>
        <w:rPr>
          <w:rFonts w:ascii="Verdana" w:hAnsi="Verdana"/>
          <w:sz w:val="18"/>
          <w:szCs w:val="18"/>
        </w:rPr>
      </w:pPr>
    </w:p>
    <w:p w14:paraId="1DC29BA4" w14:textId="77777777" w:rsidR="00F00024" w:rsidRPr="00ED6131" w:rsidRDefault="00F00024" w:rsidP="00ED6131">
      <w:pPr>
        <w:pStyle w:val="Nagwek2"/>
        <w:rPr>
          <w:rFonts w:ascii="Verdana" w:hAnsi="Verdana"/>
          <w:sz w:val="18"/>
          <w:szCs w:val="18"/>
        </w:rPr>
      </w:pPr>
      <w:r w:rsidRPr="00ED6131">
        <w:rPr>
          <w:rFonts w:ascii="Verdana" w:hAnsi="Verdana"/>
          <w:sz w:val="18"/>
          <w:szCs w:val="18"/>
        </w:rPr>
        <w:t xml:space="preserve">WYKONAWCA: </w:t>
      </w:r>
      <w:r w:rsidRPr="00ED6131">
        <w:rPr>
          <w:rFonts w:ascii="Verdana" w:hAnsi="Verdana"/>
          <w:sz w:val="18"/>
          <w:szCs w:val="18"/>
        </w:rPr>
        <w:tab/>
      </w:r>
      <w:r w:rsidRPr="00ED6131">
        <w:rPr>
          <w:rFonts w:ascii="Verdana" w:hAnsi="Verdana"/>
          <w:sz w:val="18"/>
          <w:szCs w:val="18"/>
        </w:rPr>
        <w:tab/>
      </w:r>
      <w:r w:rsidRPr="00ED6131">
        <w:rPr>
          <w:rFonts w:ascii="Verdana" w:hAnsi="Verdana"/>
          <w:sz w:val="18"/>
          <w:szCs w:val="18"/>
        </w:rPr>
        <w:tab/>
      </w:r>
      <w:r w:rsidRPr="00ED6131">
        <w:rPr>
          <w:rFonts w:ascii="Verdana" w:hAnsi="Verdana"/>
          <w:sz w:val="18"/>
          <w:szCs w:val="18"/>
        </w:rPr>
        <w:tab/>
      </w:r>
      <w:r w:rsidRPr="00ED6131">
        <w:rPr>
          <w:rFonts w:ascii="Verdana" w:hAnsi="Verdana"/>
          <w:sz w:val="18"/>
          <w:szCs w:val="18"/>
        </w:rPr>
        <w:tab/>
      </w:r>
      <w:r w:rsidRPr="00ED6131">
        <w:rPr>
          <w:rFonts w:ascii="Verdana" w:hAnsi="Verdana"/>
          <w:sz w:val="18"/>
          <w:szCs w:val="18"/>
        </w:rPr>
        <w:tab/>
      </w:r>
      <w:r w:rsidRPr="00ED6131">
        <w:rPr>
          <w:rFonts w:ascii="Verdana" w:hAnsi="Verdana"/>
          <w:sz w:val="18"/>
          <w:szCs w:val="18"/>
        </w:rPr>
        <w:tab/>
      </w:r>
      <w:r w:rsidRPr="00ED6131">
        <w:rPr>
          <w:rFonts w:ascii="Verdana" w:hAnsi="Verdana"/>
          <w:sz w:val="18"/>
          <w:szCs w:val="18"/>
        </w:rPr>
        <w:tab/>
        <w:t>ZAMAWIAJĄCY:</w:t>
      </w:r>
    </w:p>
    <w:p w14:paraId="4DD99B00" w14:textId="77777777" w:rsidR="00F00024" w:rsidRPr="00ED6131" w:rsidRDefault="00F00024" w:rsidP="00ED6131">
      <w:pPr>
        <w:shd w:val="clear" w:color="auto" w:fill="FFFFFF"/>
        <w:spacing w:after="0"/>
        <w:ind w:left="851" w:hanging="284"/>
        <w:rPr>
          <w:rFonts w:ascii="Verdana" w:hAnsi="Verdana" w:cs="Times New Roman"/>
          <w:sz w:val="18"/>
          <w:szCs w:val="18"/>
        </w:rPr>
      </w:pPr>
    </w:p>
    <w:p w14:paraId="301C373A" w14:textId="77777777" w:rsidR="00F00024" w:rsidRPr="00ED6131" w:rsidRDefault="00F00024" w:rsidP="00ED6131">
      <w:pPr>
        <w:shd w:val="clear" w:color="auto" w:fill="FFFFFF"/>
        <w:spacing w:after="0"/>
        <w:ind w:left="851" w:hanging="284"/>
        <w:rPr>
          <w:rFonts w:ascii="Verdana" w:hAnsi="Verdana" w:cs="Times New Roman"/>
          <w:sz w:val="18"/>
          <w:szCs w:val="18"/>
        </w:rPr>
      </w:pPr>
      <w:r w:rsidRPr="00ED6131">
        <w:rPr>
          <w:rFonts w:ascii="Verdana" w:hAnsi="Verdana" w:cs="Times New Roman"/>
          <w:sz w:val="18"/>
          <w:szCs w:val="18"/>
        </w:rPr>
        <w:t>Data:</w:t>
      </w:r>
    </w:p>
    <w:p w14:paraId="1B07B2C5" w14:textId="77777777" w:rsidR="00F00024" w:rsidRPr="00ED6131" w:rsidRDefault="00F00024" w:rsidP="00ED6131">
      <w:pPr>
        <w:shd w:val="clear" w:color="auto" w:fill="FFFFFF"/>
        <w:spacing w:after="0"/>
        <w:ind w:left="851" w:hanging="284"/>
        <w:rPr>
          <w:rFonts w:ascii="Verdana" w:hAnsi="Verdana" w:cs="Times New Roman"/>
          <w:sz w:val="18"/>
          <w:szCs w:val="18"/>
        </w:rPr>
      </w:pPr>
    </w:p>
    <w:p w14:paraId="1161FB2C" w14:textId="77777777" w:rsidR="00F00024" w:rsidRPr="003B2D7D" w:rsidRDefault="00F00024" w:rsidP="00F00024">
      <w:pPr>
        <w:shd w:val="clear" w:color="auto" w:fill="FFFFFF"/>
        <w:ind w:left="851" w:hanging="284"/>
        <w:rPr>
          <w:rFonts w:ascii="Verdana" w:hAnsi="Verdana" w:cs="Times New Roman"/>
          <w:sz w:val="18"/>
          <w:szCs w:val="18"/>
        </w:rPr>
      </w:pPr>
    </w:p>
    <w:p w14:paraId="76ED8506" w14:textId="77777777" w:rsidR="00F00024" w:rsidRPr="003B2D7D" w:rsidRDefault="00F00024" w:rsidP="00F00024">
      <w:pPr>
        <w:shd w:val="clear" w:color="auto" w:fill="FFFFFF"/>
        <w:ind w:left="851" w:hanging="284"/>
        <w:rPr>
          <w:rFonts w:ascii="Verdana" w:hAnsi="Verdana" w:cs="Times New Roman"/>
          <w:sz w:val="18"/>
          <w:szCs w:val="18"/>
        </w:rPr>
      </w:pPr>
    </w:p>
    <w:p w14:paraId="57A9EF4D" w14:textId="77777777" w:rsidR="0001309C" w:rsidRPr="00264E3A" w:rsidRDefault="0001309C" w:rsidP="001A72F9">
      <w:pPr>
        <w:spacing w:after="0" w:line="360" w:lineRule="auto"/>
        <w:ind w:hanging="1276"/>
        <w:rPr>
          <w:rFonts w:ascii="Verdana" w:eastAsia="Times New Roman" w:hAnsi="Verdana" w:cs="Times New Roman"/>
          <w:sz w:val="18"/>
          <w:szCs w:val="18"/>
        </w:rPr>
      </w:pPr>
    </w:p>
    <w:sectPr w:rsidR="0001309C" w:rsidRPr="00264E3A" w:rsidSect="007B0A78">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8D5B2" w14:textId="77777777" w:rsidR="00262766" w:rsidRDefault="00262766" w:rsidP="007B0A78">
      <w:pPr>
        <w:spacing w:after="0" w:line="240" w:lineRule="auto"/>
      </w:pPr>
      <w:r>
        <w:separator/>
      </w:r>
    </w:p>
  </w:endnote>
  <w:endnote w:type="continuationSeparator" w:id="0">
    <w:p w14:paraId="444ACE2C" w14:textId="77777777" w:rsidR="00262766" w:rsidRDefault="00262766" w:rsidP="007B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C63C5" w14:textId="77777777" w:rsidR="00262766" w:rsidRDefault="00262766" w:rsidP="007B0A78">
      <w:pPr>
        <w:spacing w:after="0" w:line="240" w:lineRule="auto"/>
      </w:pPr>
      <w:r>
        <w:separator/>
      </w:r>
    </w:p>
  </w:footnote>
  <w:footnote w:type="continuationSeparator" w:id="0">
    <w:p w14:paraId="22FF07DB" w14:textId="77777777" w:rsidR="00262766" w:rsidRDefault="00262766" w:rsidP="007B0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70CD026"/>
    <w:lvl w:ilvl="0">
      <w:start w:val="3"/>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hint="default"/>
      </w:rPr>
    </w:lvl>
    <w:lvl w:ilvl="2">
      <w:start w:val="1"/>
      <w:numFmt w:val="decimal"/>
      <w:lvlText w:val="%3)"/>
      <w:lvlJc w:val="left"/>
      <w:pPr>
        <w:tabs>
          <w:tab w:val="num" w:pos="0"/>
        </w:tabs>
        <w:ind w:left="8441"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01B76F44"/>
    <w:multiLevelType w:val="hybridMultilevel"/>
    <w:tmpl w:val="9446B122"/>
    <w:lvl w:ilvl="0" w:tplc="04150003">
      <w:start w:val="1"/>
      <w:numFmt w:val="bullet"/>
      <w:lvlText w:val="o"/>
      <w:lvlJc w:val="left"/>
      <w:pPr>
        <w:tabs>
          <w:tab w:val="num" w:pos="360"/>
        </w:tabs>
        <w:ind w:left="360" w:hanging="360"/>
      </w:pPr>
      <w:rPr>
        <w:rFonts w:ascii="Courier New" w:hAnsi="Courier New" w:cs="Courier New"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831CC8"/>
    <w:multiLevelType w:val="hybridMultilevel"/>
    <w:tmpl w:val="2228E508"/>
    <w:lvl w:ilvl="0" w:tplc="F190E62C">
      <w:start w:val="1"/>
      <w:numFmt w:val="decimal"/>
      <w:lvlText w:val="%1."/>
      <w:lvlJc w:val="left"/>
      <w:pPr>
        <w:tabs>
          <w:tab w:val="num" w:pos="360"/>
        </w:tabs>
        <w:ind w:left="340" w:hanging="340"/>
      </w:pPr>
      <w:rPr>
        <w:rFonts w:ascii="Verdana" w:hAnsi="Verdana"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4520D9"/>
    <w:multiLevelType w:val="multilevel"/>
    <w:tmpl w:val="CF54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5858ED"/>
    <w:multiLevelType w:val="multilevel"/>
    <w:tmpl w:val="769A52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6A0035"/>
    <w:multiLevelType w:val="hybridMultilevel"/>
    <w:tmpl w:val="D70A51EE"/>
    <w:lvl w:ilvl="0" w:tplc="C2DE595E">
      <w:start w:val="1"/>
      <w:numFmt w:val="decimal"/>
      <w:lvlText w:val="%1."/>
      <w:lvlJc w:val="left"/>
      <w:pPr>
        <w:ind w:left="786" w:hanging="360"/>
      </w:pPr>
      <w:rPr>
        <w:rFonts w:cs="Times New Roma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DCC6B20"/>
    <w:multiLevelType w:val="multilevel"/>
    <w:tmpl w:val="D34451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191326"/>
    <w:multiLevelType w:val="hybridMultilevel"/>
    <w:tmpl w:val="BD6C76E0"/>
    <w:lvl w:ilvl="0" w:tplc="E952927E">
      <w:start w:val="1"/>
      <w:numFmt w:val="decimal"/>
      <w:lvlText w:val="%1)"/>
      <w:lvlJc w:val="left"/>
      <w:pPr>
        <w:ind w:left="720" w:hanging="360"/>
      </w:pPr>
      <w:rPr>
        <w:rFonts w:ascii="Verdana" w:hAnsi="Verdana" w:cs="Calibri"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F3257A"/>
    <w:multiLevelType w:val="hybridMultilevel"/>
    <w:tmpl w:val="D46855BA"/>
    <w:lvl w:ilvl="0" w:tplc="04150003">
      <w:start w:val="1"/>
      <w:numFmt w:val="bullet"/>
      <w:lvlText w:val="o"/>
      <w:lvlJc w:val="left"/>
      <w:pPr>
        <w:tabs>
          <w:tab w:val="num" w:pos="360"/>
        </w:tabs>
        <w:ind w:left="360" w:hanging="360"/>
      </w:pPr>
      <w:rPr>
        <w:rFonts w:ascii="Courier New" w:hAnsi="Courier New" w:cs="Courier New"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2E6F0E"/>
    <w:multiLevelType w:val="hybridMultilevel"/>
    <w:tmpl w:val="5E380C76"/>
    <w:lvl w:ilvl="0" w:tplc="04150003">
      <w:start w:val="1"/>
      <w:numFmt w:val="bullet"/>
      <w:lvlText w:val="o"/>
      <w:lvlJc w:val="left"/>
      <w:pPr>
        <w:tabs>
          <w:tab w:val="num" w:pos="360"/>
        </w:tabs>
        <w:ind w:left="360" w:hanging="360"/>
      </w:pPr>
      <w:rPr>
        <w:rFonts w:ascii="Courier New" w:hAnsi="Courier New" w:cs="Courier New"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3E2675C"/>
    <w:multiLevelType w:val="multilevel"/>
    <w:tmpl w:val="EACC1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AE0F73"/>
    <w:multiLevelType w:val="multilevel"/>
    <w:tmpl w:val="D65C41E0"/>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3"/>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ascii="Verdana" w:hAnsi="Verdana" w:hint="default"/>
        <w:b w:val="0"/>
        <w:i w:val="0"/>
        <w:strike w:val="0"/>
        <w:dstrike w:val="0"/>
        <w:color w:val="000000" w:themeColor="text1"/>
        <w:sz w:val="18"/>
        <w:szCs w:val="23"/>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2" w15:restartNumberingAfterBreak="0">
    <w:nsid w:val="152605F5"/>
    <w:multiLevelType w:val="hybridMultilevel"/>
    <w:tmpl w:val="E160DAB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A740102"/>
    <w:multiLevelType w:val="hybridMultilevel"/>
    <w:tmpl w:val="9F68E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BF01AE"/>
    <w:multiLevelType w:val="multilevel"/>
    <w:tmpl w:val="36642378"/>
    <w:lvl w:ilvl="0">
      <w:start w:val="1"/>
      <w:numFmt w:val="decimal"/>
      <w:lvlText w:val="%1."/>
      <w:lvlJc w:val="right"/>
      <w:pPr>
        <w:tabs>
          <w:tab w:val="num" w:pos="0"/>
        </w:tabs>
        <w:ind w:left="720" w:hanging="360"/>
      </w:pPr>
      <w:rPr>
        <w:rFonts w:ascii="Verdana" w:hAnsi="Verdana"/>
        <w:b w:val="0"/>
        <w:i w:val="0"/>
        <w:w w:val="10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5584758"/>
    <w:multiLevelType w:val="hybridMultilevel"/>
    <w:tmpl w:val="C2F8271C"/>
    <w:lvl w:ilvl="0" w:tplc="47D297A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F61F24"/>
    <w:multiLevelType w:val="multilevel"/>
    <w:tmpl w:val="9CB43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C70824"/>
    <w:multiLevelType w:val="multilevel"/>
    <w:tmpl w:val="0F989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530AA0"/>
    <w:multiLevelType w:val="hybridMultilevel"/>
    <w:tmpl w:val="308493E8"/>
    <w:lvl w:ilvl="0" w:tplc="97365E2C">
      <w:numFmt w:val="bullet"/>
      <w:lvlText w:val=""/>
      <w:lvlJc w:val="left"/>
      <w:pPr>
        <w:ind w:left="1070" w:hanging="360"/>
      </w:pPr>
      <w:rPr>
        <w:rFonts w:ascii="Symbol" w:eastAsia="Verdana" w:hAnsi="Symbol" w:cs="Verdana"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1" w15:restartNumberingAfterBreak="0">
    <w:nsid w:val="3002032A"/>
    <w:multiLevelType w:val="hybridMultilevel"/>
    <w:tmpl w:val="95A2EA0E"/>
    <w:lvl w:ilvl="0" w:tplc="0415000F">
      <w:start w:val="1"/>
      <w:numFmt w:val="decimal"/>
      <w:lvlText w:val="%1."/>
      <w:lvlJc w:val="left"/>
      <w:pPr>
        <w:ind w:left="50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4E585A"/>
    <w:multiLevelType w:val="multilevel"/>
    <w:tmpl w:val="6604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D02691"/>
    <w:multiLevelType w:val="hybridMultilevel"/>
    <w:tmpl w:val="64C072A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9CE43BC"/>
    <w:multiLevelType w:val="multilevel"/>
    <w:tmpl w:val="887EAEA4"/>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3"/>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5" w15:restartNumberingAfterBreak="0">
    <w:nsid w:val="3AF80502"/>
    <w:multiLevelType w:val="hybridMultilevel"/>
    <w:tmpl w:val="580A067A"/>
    <w:lvl w:ilvl="0" w:tplc="EC981C32">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F5ECEB68">
      <w:start w:val="1"/>
      <w:numFmt w:val="decimal"/>
      <w:lvlText w:val="%7."/>
      <w:lvlJc w:val="left"/>
      <w:pPr>
        <w:tabs>
          <w:tab w:val="num" w:pos="5247"/>
        </w:tabs>
        <w:ind w:left="5247" w:hanging="360"/>
      </w:pPr>
      <w:rPr>
        <w:rFonts w:cs="Times New Roman"/>
        <w:b w:val="0"/>
        <w:bCs w:val="0"/>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26" w15:restartNumberingAfterBreak="0">
    <w:nsid w:val="3D7B4EB4"/>
    <w:multiLevelType w:val="multilevel"/>
    <w:tmpl w:val="12AA4A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A308BB"/>
    <w:multiLevelType w:val="hybridMultilevel"/>
    <w:tmpl w:val="F0E64F66"/>
    <w:lvl w:ilvl="0" w:tplc="B1964D8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443453CB"/>
    <w:multiLevelType w:val="hybridMultilevel"/>
    <w:tmpl w:val="C6E0FF06"/>
    <w:lvl w:ilvl="0" w:tplc="04150003">
      <w:start w:val="1"/>
      <w:numFmt w:val="bullet"/>
      <w:lvlText w:val="o"/>
      <w:lvlJc w:val="left"/>
      <w:pPr>
        <w:tabs>
          <w:tab w:val="num" w:pos="360"/>
        </w:tabs>
        <w:ind w:left="360" w:hanging="360"/>
      </w:pPr>
      <w:rPr>
        <w:rFonts w:ascii="Courier New" w:hAnsi="Courier New" w:cs="Courier New"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9E66A0"/>
    <w:multiLevelType w:val="multilevel"/>
    <w:tmpl w:val="C8609F56"/>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3"/>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lowerLetter"/>
      <w:lvlText w:val="%7)"/>
      <w:lvlJc w:val="left"/>
      <w:pPr>
        <w:tabs>
          <w:tab w:val="num" w:pos="1212"/>
        </w:tabs>
        <w:ind w:left="1212" w:hanging="360"/>
      </w:pPr>
      <w:rPr>
        <w:rFonts w:ascii="Verdana" w:hAnsi="Verdana" w:cs="Times New Roman" w:hint="default"/>
        <w:b w:val="0"/>
        <w:i w:val="0"/>
        <w:color w:val="000000" w:themeColor="text1"/>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0" w15:restartNumberingAfterBreak="0">
    <w:nsid w:val="4B3916E1"/>
    <w:multiLevelType w:val="hybridMultilevel"/>
    <w:tmpl w:val="DAD26CB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C4E0E6E"/>
    <w:multiLevelType w:val="hybridMultilevel"/>
    <w:tmpl w:val="DD8E31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C71C40"/>
    <w:multiLevelType w:val="hybridMultilevel"/>
    <w:tmpl w:val="DD8E3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92467C"/>
    <w:multiLevelType w:val="multilevel"/>
    <w:tmpl w:val="AA56568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1903CCF"/>
    <w:multiLevelType w:val="multilevel"/>
    <w:tmpl w:val="962EF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8441"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3A3890"/>
    <w:multiLevelType w:val="hybridMultilevel"/>
    <w:tmpl w:val="1ED89B18"/>
    <w:lvl w:ilvl="0" w:tplc="1B947FE0">
      <w:start w:val="5"/>
      <w:numFmt w:val="decimal"/>
      <w:lvlText w:val="%1)"/>
      <w:lvlJc w:val="left"/>
      <w:pPr>
        <w:ind w:left="862"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52670C65"/>
    <w:multiLevelType w:val="hybridMultilevel"/>
    <w:tmpl w:val="B686A654"/>
    <w:lvl w:ilvl="0" w:tplc="04150011">
      <w:start w:val="1"/>
      <w:numFmt w:val="decimal"/>
      <w:lvlText w:val="%1)"/>
      <w:lvlJc w:val="left"/>
      <w:pPr>
        <w:ind w:left="720" w:hanging="360"/>
      </w:pPr>
    </w:lvl>
    <w:lvl w:ilvl="1" w:tplc="7F788A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5B5BAA"/>
    <w:multiLevelType w:val="multilevel"/>
    <w:tmpl w:val="CAFCC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4F7419"/>
    <w:multiLevelType w:val="hybridMultilevel"/>
    <w:tmpl w:val="826E1DC0"/>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9654EAB"/>
    <w:multiLevelType w:val="hybridMultilevel"/>
    <w:tmpl w:val="5AB2F2D0"/>
    <w:lvl w:ilvl="0" w:tplc="04150011">
      <w:start w:val="1"/>
      <w:numFmt w:val="decimal"/>
      <w:lvlText w:val="%1)"/>
      <w:lvlJc w:val="left"/>
      <w:pPr>
        <w:ind w:left="1430" w:hanging="360"/>
      </w:pPr>
    </w:lvl>
    <w:lvl w:ilvl="1" w:tplc="04150019">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0" w15:restartNumberingAfterBreak="0">
    <w:nsid w:val="5FD82A9B"/>
    <w:multiLevelType w:val="hybridMultilevel"/>
    <w:tmpl w:val="59D6BD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9E66D5"/>
    <w:multiLevelType w:val="multilevel"/>
    <w:tmpl w:val="9E98C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4F5B29"/>
    <w:multiLevelType w:val="hybridMultilevel"/>
    <w:tmpl w:val="03AE95C0"/>
    <w:lvl w:ilvl="0" w:tplc="F990AE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6483517"/>
    <w:multiLevelType w:val="hybridMultilevel"/>
    <w:tmpl w:val="C1B6F190"/>
    <w:lvl w:ilvl="0" w:tplc="E1CE2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7B4235"/>
    <w:multiLevelType w:val="multilevel"/>
    <w:tmpl w:val="3C3C5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80269E7"/>
    <w:multiLevelType w:val="hybridMultilevel"/>
    <w:tmpl w:val="B76C3F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78190B"/>
    <w:multiLevelType w:val="multilevel"/>
    <w:tmpl w:val="962EF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8441"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A93A63"/>
    <w:multiLevelType w:val="hybridMultilevel"/>
    <w:tmpl w:val="92BCA97E"/>
    <w:lvl w:ilvl="0" w:tplc="6E5C3D06">
      <w:start w:val="1"/>
      <w:numFmt w:val="lowerLetter"/>
      <w:lvlText w:val="%1)"/>
      <w:lvlJc w:val="left"/>
      <w:pPr>
        <w:tabs>
          <w:tab w:val="num" w:pos="1069"/>
        </w:tabs>
        <w:ind w:left="1069" w:hanging="360"/>
      </w:pPr>
      <w:rPr>
        <w:rFonts w:hint="default"/>
      </w:rPr>
    </w:lvl>
    <w:lvl w:ilvl="1" w:tplc="C868F0F2">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8" w15:restartNumberingAfterBreak="0">
    <w:nsid w:val="6E772379"/>
    <w:multiLevelType w:val="hybridMultilevel"/>
    <w:tmpl w:val="16E24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923E0F"/>
    <w:multiLevelType w:val="hybridMultilevel"/>
    <w:tmpl w:val="B50AEEEC"/>
    <w:lvl w:ilvl="0" w:tplc="04150003">
      <w:start w:val="1"/>
      <w:numFmt w:val="bullet"/>
      <w:lvlText w:val="o"/>
      <w:lvlJc w:val="left"/>
      <w:pPr>
        <w:ind w:left="1430" w:hanging="360"/>
      </w:pPr>
      <w:rPr>
        <w:rFonts w:ascii="Courier New" w:hAnsi="Courier New" w:cs="Courier New" w:hint="default"/>
      </w:rPr>
    </w:lvl>
    <w:lvl w:ilvl="1" w:tplc="94585CB4">
      <w:numFmt w:val="bullet"/>
      <w:lvlText w:val=""/>
      <w:lvlJc w:val="left"/>
      <w:pPr>
        <w:ind w:left="2150" w:hanging="360"/>
      </w:pPr>
      <w:rPr>
        <w:rFonts w:ascii="Symbol" w:eastAsia="Verdana" w:hAnsi="Symbol" w:cs="Verdana"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50" w15:restartNumberingAfterBreak="0">
    <w:nsid w:val="755804AC"/>
    <w:multiLevelType w:val="hybridMultilevel"/>
    <w:tmpl w:val="F4C8438A"/>
    <w:lvl w:ilvl="0" w:tplc="58AE87F2">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BD2D5D"/>
    <w:multiLevelType w:val="hybridMultilevel"/>
    <w:tmpl w:val="31E6C102"/>
    <w:lvl w:ilvl="0" w:tplc="14E04756">
      <w:numFmt w:val="bullet"/>
      <w:lvlText w:val=""/>
      <w:lvlJc w:val="left"/>
      <w:pPr>
        <w:ind w:left="720" w:hanging="360"/>
      </w:pPr>
      <w:rPr>
        <w:rFonts w:ascii="Symbol" w:eastAsia="Verdana" w:hAnsi="Symbol"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8A52EAC"/>
    <w:multiLevelType w:val="multilevel"/>
    <w:tmpl w:val="6C3E24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6277F2"/>
    <w:multiLevelType w:val="multilevel"/>
    <w:tmpl w:val="C1509C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9FA48AF"/>
    <w:multiLevelType w:val="multilevel"/>
    <w:tmpl w:val="697C2B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54"/>
  </w:num>
  <w:num w:numId="2">
    <w:abstractNumId w:val="53"/>
  </w:num>
  <w:num w:numId="3">
    <w:abstractNumId w:val="52"/>
  </w:num>
  <w:num w:numId="4">
    <w:abstractNumId w:val="6"/>
  </w:num>
  <w:num w:numId="5">
    <w:abstractNumId w:val="18"/>
  </w:num>
  <w:num w:numId="6">
    <w:abstractNumId w:val="10"/>
  </w:num>
  <w:num w:numId="7">
    <w:abstractNumId w:val="26"/>
  </w:num>
  <w:num w:numId="8">
    <w:abstractNumId w:val="4"/>
  </w:num>
  <w:num w:numId="9">
    <w:abstractNumId w:val="19"/>
  </w:num>
  <w:num w:numId="10">
    <w:abstractNumId w:val="41"/>
  </w:num>
  <w:num w:numId="11">
    <w:abstractNumId w:val="30"/>
  </w:num>
  <w:num w:numId="12">
    <w:abstractNumId w:val="51"/>
  </w:num>
  <w:num w:numId="13">
    <w:abstractNumId w:val="49"/>
  </w:num>
  <w:num w:numId="14">
    <w:abstractNumId w:val="20"/>
  </w:num>
  <w:num w:numId="15">
    <w:abstractNumId w:val="38"/>
  </w:num>
  <w:num w:numId="16">
    <w:abstractNumId w:val="21"/>
  </w:num>
  <w:num w:numId="17">
    <w:abstractNumId w:val="36"/>
  </w:num>
  <w:num w:numId="18">
    <w:abstractNumId w:val="43"/>
  </w:num>
  <w:num w:numId="19">
    <w:abstractNumId w:val="40"/>
  </w:num>
  <w:num w:numId="20">
    <w:abstractNumId w:val="39"/>
  </w:num>
  <w:num w:numId="21">
    <w:abstractNumId w:val="1"/>
  </w:num>
  <w:num w:numId="22">
    <w:abstractNumId w:val="28"/>
  </w:num>
  <w:num w:numId="23">
    <w:abstractNumId w:val="8"/>
  </w:num>
  <w:num w:numId="24">
    <w:abstractNumId w:val="9"/>
  </w:num>
  <w:num w:numId="25">
    <w:abstractNumId w:val="14"/>
  </w:num>
  <w:num w:numId="26">
    <w:abstractNumId w:val="45"/>
  </w:num>
  <w:num w:numId="27">
    <w:abstractNumId w:val="13"/>
  </w:num>
  <w:num w:numId="28">
    <w:abstractNumId w:val="55"/>
  </w:num>
  <w:num w:numId="29">
    <w:abstractNumId w:val="15"/>
  </w:num>
  <w:num w:numId="30">
    <w:abstractNumId w:val="32"/>
  </w:num>
  <w:num w:numId="31">
    <w:abstractNumId w:val="12"/>
  </w:num>
  <w:num w:numId="32">
    <w:abstractNumId w:val="24"/>
  </w:num>
  <w:num w:numId="33">
    <w:abstractNumId w:val="35"/>
  </w:num>
  <w:num w:numId="34">
    <w:abstractNumId w:val="29"/>
  </w:num>
  <w:num w:numId="35">
    <w:abstractNumId w:val="11"/>
  </w:num>
  <w:num w:numId="36">
    <w:abstractNumId w:val="25"/>
  </w:num>
  <w:num w:numId="37">
    <w:abstractNumId w:val="23"/>
  </w:num>
  <w:num w:numId="38">
    <w:abstractNumId w:val="27"/>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
  </w:num>
  <w:num w:numId="42">
    <w:abstractNumId w:val="47"/>
  </w:num>
  <w:num w:numId="43">
    <w:abstractNumId w:val="42"/>
  </w:num>
  <w:num w:numId="44">
    <w:abstractNumId w:val="50"/>
  </w:num>
  <w:num w:numId="45">
    <w:abstractNumId w:val="16"/>
  </w:num>
  <w:num w:numId="46">
    <w:abstractNumId w:val="22"/>
  </w:num>
  <w:num w:numId="47">
    <w:abstractNumId w:val="37"/>
  </w:num>
  <w:num w:numId="48">
    <w:abstractNumId w:val="3"/>
  </w:num>
  <w:num w:numId="49">
    <w:abstractNumId w:val="31"/>
  </w:num>
  <w:num w:numId="50">
    <w:abstractNumId w:val="48"/>
  </w:num>
  <w:num w:numId="51">
    <w:abstractNumId w:val="34"/>
  </w:num>
  <w:num w:numId="52">
    <w:abstractNumId w:val="0"/>
  </w:num>
  <w:num w:numId="53">
    <w:abstractNumId w:val="44"/>
  </w:num>
  <w:num w:numId="54">
    <w:abstractNumId w:val="33"/>
  </w:num>
  <w:num w:numId="55">
    <w:abstractNumId w:val="7"/>
  </w:num>
  <w:num w:numId="56">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9C"/>
    <w:rsid w:val="0001309C"/>
    <w:rsid w:val="0002156F"/>
    <w:rsid w:val="000831B7"/>
    <w:rsid w:val="000831D3"/>
    <w:rsid w:val="00086C5A"/>
    <w:rsid w:val="000A761D"/>
    <w:rsid w:val="000B321C"/>
    <w:rsid w:val="000B5F00"/>
    <w:rsid w:val="000D386B"/>
    <w:rsid w:val="000E6EAA"/>
    <w:rsid w:val="000F404D"/>
    <w:rsid w:val="00104F1D"/>
    <w:rsid w:val="001072D3"/>
    <w:rsid w:val="00146E4B"/>
    <w:rsid w:val="00147EC7"/>
    <w:rsid w:val="0015304E"/>
    <w:rsid w:val="00162E55"/>
    <w:rsid w:val="00185053"/>
    <w:rsid w:val="001A4CCB"/>
    <w:rsid w:val="001A72F9"/>
    <w:rsid w:val="001B59CB"/>
    <w:rsid w:val="001C3AC8"/>
    <w:rsid w:val="001D35BA"/>
    <w:rsid w:val="001E034C"/>
    <w:rsid w:val="001F5714"/>
    <w:rsid w:val="00203B70"/>
    <w:rsid w:val="0022287A"/>
    <w:rsid w:val="00257B11"/>
    <w:rsid w:val="002616F1"/>
    <w:rsid w:val="00262766"/>
    <w:rsid w:val="00262C5B"/>
    <w:rsid w:val="0026305C"/>
    <w:rsid w:val="002647BF"/>
    <w:rsid w:val="00264E3A"/>
    <w:rsid w:val="00281785"/>
    <w:rsid w:val="00294DF3"/>
    <w:rsid w:val="002A53D2"/>
    <w:rsid w:val="002C7AED"/>
    <w:rsid w:val="002C7C56"/>
    <w:rsid w:val="003036FB"/>
    <w:rsid w:val="00313CD4"/>
    <w:rsid w:val="0031560D"/>
    <w:rsid w:val="003250E5"/>
    <w:rsid w:val="003B5396"/>
    <w:rsid w:val="003B56E1"/>
    <w:rsid w:val="003B67F1"/>
    <w:rsid w:val="003C55C1"/>
    <w:rsid w:val="003D3C8E"/>
    <w:rsid w:val="003E03B8"/>
    <w:rsid w:val="003F7DC9"/>
    <w:rsid w:val="00407F42"/>
    <w:rsid w:val="00427DDE"/>
    <w:rsid w:val="00430AA7"/>
    <w:rsid w:val="00430FEE"/>
    <w:rsid w:val="00437F7B"/>
    <w:rsid w:val="0044585A"/>
    <w:rsid w:val="00454AE9"/>
    <w:rsid w:val="004603FE"/>
    <w:rsid w:val="00485039"/>
    <w:rsid w:val="004904A6"/>
    <w:rsid w:val="004A4E1A"/>
    <w:rsid w:val="004A5370"/>
    <w:rsid w:val="004B1E74"/>
    <w:rsid w:val="004B6F7C"/>
    <w:rsid w:val="004C6E1F"/>
    <w:rsid w:val="004D5465"/>
    <w:rsid w:val="004D5AFC"/>
    <w:rsid w:val="004E02F8"/>
    <w:rsid w:val="004F06B3"/>
    <w:rsid w:val="004F11A5"/>
    <w:rsid w:val="004F1C0B"/>
    <w:rsid w:val="004F6D9C"/>
    <w:rsid w:val="00505680"/>
    <w:rsid w:val="005072D3"/>
    <w:rsid w:val="005116A7"/>
    <w:rsid w:val="00521634"/>
    <w:rsid w:val="00530504"/>
    <w:rsid w:val="00530EBF"/>
    <w:rsid w:val="005459A8"/>
    <w:rsid w:val="00583A37"/>
    <w:rsid w:val="00596E4E"/>
    <w:rsid w:val="005A3119"/>
    <w:rsid w:val="005A44DF"/>
    <w:rsid w:val="005C1AA9"/>
    <w:rsid w:val="005D3F1F"/>
    <w:rsid w:val="005F0A1C"/>
    <w:rsid w:val="006052D8"/>
    <w:rsid w:val="00627763"/>
    <w:rsid w:val="006557E7"/>
    <w:rsid w:val="00662665"/>
    <w:rsid w:val="00683C2D"/>
    <w:rsid w:val="006969F2"/>
    <w:rsid w:val="006A33F0"/>
    <w:rsid w:val="006A5F73"/>
    <w:rsid w:val="006B1561"/>
    <w:rsid w:val="006B5F62"/>
    <w:rsid w:val="006B6590"/>
    <w:rsid w:val="006C2B29"/>
    <w:rsid w:val="006C34FC"/>
    <w:rsid w:val="006F3F28"/>
    <w:rsid w:val="006F7A13"/>
    <w:rsid w:val="00711F2A"/>
    <w:rsid w:val="00712879"/>
    <w:rsid w:val="00746A9D"/>
    <w:rsid w:val="00746F25"/>
    <w:rsid w:val="007518AB"/>
    <w:rsid w:val="00783D4B"/>
    <w:rsid w:val="007840B3"/>
    <w:rsid w:val="00785BE0"/>
    <w:rsid w:val="0079454D"/>
    <w:rsid w:val="007B0A78"/>
    <w:rsid w:val="007C3406"/>
    <w:rsid w:val="007D653D"/>
    <w:rsid w:val="007E3657"/>
    <w:rsid w:val="007E3DEC"/>
    <w:rsid w:val="007F3438"/>
    <w:rsid w:val="008027E1"/>
    <w:rsid w:val="00810B33"/>
    <w:rsid w:val="008163AB"/>
    <w:rsid w:val="00821338"/>
    <w:rsid w:val="008252BE"/>
    <w:rsid w:val="0083440D"/>
    <w:rsid w:val="00836F88"/>
    <w:rsid w:val="00837ADB"/>
    <w:rsid w:val="008461D0"/>
    <w:rsid w:val="0085760B"/>
    <w:rsid w:val="00860943"/>
    <w:rsid w:val="008A730A"/>
    <w:rsid w:val="008C3AAD"/>
    <w:rsid w:val="009065CB"/>
    <w:rsid w:val="009473E4"/>
    <w:rsid w:val="00947E34"/>
    <w:rsid w:val="009634EB"/>
    <w:rsid w:val="009704D4"/>
    <w:rsid w:val="00986976"/>
    <w:rsid w:val="009C0415"/>
    <w:rsid w:val="009C0F71"/>
    <w:rsid w:val="009C3B0E"/>
    <w:rsid w:val="009C778F"/>
    <w:rsid w:val="009D0387"/>
    <w:rsid w:val="009F5093"/>
    <w:rsid w:val="00A23198"/>
    <w:rsid w:val="00A4054A"/>
    <w:rsid w:val="00A53F5E"/>
    <w:rsid w:val="00A619DE"/>
    <w:rsid w:val="00A66F09"/>
    <w:rsid w:val="00A74409"/>
    <w:rsid w:val="00A77840"/>
    <w:rsid w:val="00A85F1D"/>
    <w:rsid w:val="00A862E7"/>
    <w:rsid w:val="00A91B2D"/>
    <w:rsid w:val="00A960AD"/>
    <w:rsid w:val="00A96B2F"/>
    <w:rsid w:val="00AA0D79"/>
    <w:rsid w:val="00AA1937"/>
    <w:rsid w:val="00AA24B1"/>
    <w:rsid w:val="00AA2C79"/>
    <w:rsid w:val="00B002AE"/>
    <w:rsid w:val="00B02831"/>
    <w:rsid w:val="00B15442"/>
    <w:rsid w:val="00B2792B"/>
    <w:rsid w:val="00B421FE"/>
    <w:rsid w:val="00B60D55"/>
    <w:rsid w:val="00B72DA3"/>
    <w:rsid w:val="00B75A6D"/>
    <w:rsid w:val="00B92BD5"/>
    <w:rsid w:val="00BA5ABE"/>
    <w:rsid w:val="00BB10A0"/>
    <w:rsid w:val="00BC1581"/>
    <w:rsid w:val="00BD536C"/>
    <w:rsid w:val="00BD70CA"/>
    <w:rsid w:val="00BD729A"/>
    <w:rsid w:val="00BD77F8"/>
    <w:rsid w:val="00BF7187"/>
    <w:rsid w:val="00C10437"/>
    <w:rsid w:val="00C21021"/>
    <w:rsid w:val="00C37570"/>
    <w:rsid w:val="00C408D0"/>
    <w:rsid w:val="00C72439"/>
    <w:rsid w:val="00C77223"/>
    <w:rsid w:val="00C934B3"/>
    <w:rsid w:val="00CA7BED"/>
    <w:rsid w:val="00CF11EE"/>
    <w:rsid w:val="00CF6EC7"/>
    <w:rsid w:val="00D2343E"/>
    <w:rsid w:val="00D4272F"/>
    <w:rsid w:val="00D431BB"/>
    <w:rsid w:val="00D5695E"/>
    <w:rsid w:val="00D60391"/>
    <w:rsid w:val="00D85526"/>
    <w:rsid w:val="00D92FCD"/>
    <w:rsid w:val="00DA1308"/>
    <w:rsid w:val="00DB09AA"/>
    <w:rsid w:val="00DB21EA"/>
    <w:rsid w:val="00DC0732"/>
    <w:rsid w:val="00DC1D80"/>
    <w:rsid w:val="00DC5780"/>
    <w:rsid w:val="00DC6856"/>
    <w:rsid w:val="00DF3632"/>
    <w:rsid w:val="00E01511"/>
    <w:rsid w:val="00E04F0D"/>
    <w:rsid w:val="00E55025"/>
    <w:rsid w:val="00E63448"/>
    <w:rsid w:val="00E72F6C"/>
    <w:rsid w:val="00E76B49"/>
    <w:rsid w:val="00E8195B"/>
    <w:rsid w:val="00E91145"/>
    <w:rsid w:val="00EA791D"/>
    <w:rsid w:val="00ED6131"/>
    <w:rsid w:val="00ED79C1"/>
    <w:rsid w:val="00F00024"/>
    <w:rsid w:val="00F12553"/>
    <w:rsid w:val="00F15820"/>
    <w:rsid w:val="00F6188D"/>
    <w:rsid w:val="00F77F48"/>
    <w:rsid w:val="00FA1424"/>
    <w:rsid w:val="00FC5B0E"/>
    <w:rsid w:val="00FD42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2213"/>
  <w15:docId w15:val="{A3A488D3-9C6A-4255-BF2A-160A6448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0D55"/>
  </w:style>
  <w:style w:type="paragraph" w:styleId="Nagwek2">
    <w:name w:val="heading 2"/>
    <w:basedOn w:val="Normalny"/>
    <w:next w:val="Normalny"/>
    <w:link w:val="Nagwek2Znak"/>
    <w:qFormat/>
    <w:rsid w:val="00F00024"/>
    <w:pPr>
      <w:keepNext/>
      <w:widowControl w:val="0"/>
      <w:shd w:val="clear" w:color="auto" w:fill="FFFFFF"/>
      <w:tabs>
        <w:tab w:val="left" w:pos="993"/>
      </w:tabs>
      <w:autoSpaceDE w:val="0"/>
      <w:autoSpaceDN w:val="0"/>
      <w:adjustRightInd w:val="0"/>
      <w:spacing w:after="0" w:line="240" w:lineRule="auto"/>
      <w:ind w:firstLine="567"/>
      <w:jc w:val="both"/>
      <w:outlineLvl w:val="1"/>
    </w:pPr>
    <w:rPr>
      <w:rFonts w:ascii="Times New Roman" w:eastAsia="Times New Roman" w:hAnsi="Times New Roman" w:cs="Times New Roman"/>
      <w:b/>
      <w:bCs/>
      <w:sz w:val="23"/>
      <w:szCs w:val="23"/>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ag 1,Wypunktowanie,L1,Numerowanie,List Paragraph,Akapit z listą5,CW_Lista,Odstavec,Akapit z listą numerowaną,Podsis rysunku,lp1,Bullet List,FooterText,numbered,Paragraphe de liste1,Bulletr List Paragraph,列出段落,列出段落1,リスト段落1"/>
    <w:basedOn w:val="Normalny"/>
    <w:link w:val="AkapitzlistZnak"/>
    <w:uiPriority w:val="34"/>
    <w:qFormat/>
    <w:rsid w:val="00E8195B"/>
    <w:pPr>
      <w:ind w:left="720"/>
      <w:contextualSpacing/>
    </w:pPr>
  </w:style>
  <w:style w:type="paragraph" w:styleId="Zwykytekst">
    <w:name w:val="Plain Text"/>
    <w:aliases w:val="Plain Text Char"/>
    <w:basedOn w:val="Normalny"/>
    <w:link w:val="ZwykytekstZnak"/>
    <w:rsid w:val="00AA1937"/>
    <w:pPr>
      <w:spacing w:after="0" w:line="240" w:lineRule="auto"/>
    </w:pPr>
    <w:rPr>
      <w:rFonts w:ascii="Courier New" w:eastAsia="Times New Roman" w:hAnsi="Courier New" w:cs="Courier New"/>
      <w:sz w:val="20"/>
      <w:szCs w:val="20"/>
    </w:rPr>
  </w:style>
  <w:style w:type="character" w:customStyle="1" w:styleId="ZwykytekstZnak">
    <w:name w:val="Zwykły tekst Znak"/>
    <w:aliases w:val="Plain Text Char Znak"/>
    <w:basedOn w:val="Domylnaczcionkaakapitu"/>
    <w:link w:val="Zwykytekst"/>
    <w:rsid w:val="00AA1937"/>
    <w:rPr>
      <w:rFonts w:ascii="Courier New" w:eastAsia="Times New Roman" w:hAnsi="Courier New" w:cs="Courier New"/>
      <w:sz w:val="20"/>
      <w:szCs w:val="20"/>
    </w:rPr>
  </w:style>
  <w:style w:type="character" w:styleId="Hipercze">
    <w:name w:val="Hyperlink"/>
    <w:uiPriority w:val="99"/>
    <w:rsid w:val="00485039"/>
    <w:rPr>
      <w:color w:val="0000FF"/>
      <w:u w:val="single"/>
    </w:rPr>
  </w:style>
  <w:style w:type="paragraph" w:styleId="Stopka">
    <w:name w:val="footer"/>
    <w:basedOn w:val="Normalny"/>
    <w:link w:val="StopkaZnak"/>
    <w:semiHidden/>
    <w:rsid w:val="005A3119"/>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semiHidden/>
    <w:rsid w:val="005A311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9704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04D4"/>
    <w:rPr>
      <w:rFonts w:ascii="Segoe UI" w:hAnsi="Segoe UI" w:cs="Segoe UI"/>
      <w:sz w:val="18"/>
      <w:szCs w:val="18"/>
    </w:rPr>
  </w:style>
  <w:style w:type="paragraph" w:styleId="Nagwek">
    <w:name w:val="header"/>
    <w:aliases w:val="Nagłówek strony Znak"/>
    <w:basedOn w:val="Normalny"/>
    <w:link w:val="NagwekZnak"/>
    <w:unhideWhenUsed/>
    <w:rsid w:val="007B0A78"/>
    <w:pPr>
      <w:tabs>
        <w:tab w:val="center" w:pos="4536"/>
        <w:tab w:val="right" w:pos="9072"/>
      </w:tabs>
      <w:spacing w:after="0" w:line="240" w:lineRule="auto"/>
    </w:pPr>
  </w:style>
  <w:style w:type="character" w:customStyle="1" w:styleId="NagwekZnak">
    <w:name w:val="Nagłówek Znak"/>
    <w:aliases w:val="Nagłówek strony Znak Znak"/>
    <w:basedOn w:val="Domylnaczcionkaakapitu"/>
    <w:link w:val="Nagwek"/>
    <w:uiPriority w:val="99"/>
    <w:rsid w:val="007B0A78"/>
  </w:style>
  <w:style w:type="table" w:styleId="Tabela-Siatka">
    <w:name w:val="Table Grid"/>
    <w:basedOn w:val="Standardowy"/>
    <w:uiPriority w:val="39"/>
    <w:rsid w:val="00A619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19D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wek2Znak">
    <w:name w:val="Nagłówek 2 Znak"/>
    <w:basedOn w:val="Domylnaczcionkaakapitu"/>
    <w:link w:val="Nagwek2"/>
    <w:rsid w:val="00F00024"/>
    <w:rPr>
      <w:rFonts w:ascii="Times New Roman" w:eastAsia="Times New Roman" w:hAnsi="Times New Roman" w:cs="Times New Roman"/>
      <w:b/>
      <w:bCs/>
      <w:sz w:val="23"/>
      <w:szCs w:val="23"/>
      <w:shd w:val="clear" w:color="auto" w:fill="FFFFFF"/>
    </w:rPr>
  </w:style>
  <w:style w:type="paragraph" w:styleId="Tytu">
    <w:name w:val="Title"/>
    <w:basedOn w:val="Normalny"/>
    <w:link w:val="TytuZnak"/>
    <w:qFormat/>
    <w:rsid w:val="00F00024"/>
    <w:pPr>
      <w:widowControl w:val="0"/>
      <w:shd w:val="clear" w:color="auto" w:fill="FFFFFF"/>
      <w:autoSpaceDE w:val="0"/>
      <w:autoSpaceDN w:val="0"/>
      <w:adjustRightInd w:val="0"/>
      <w:spacing w:after="0" w:line="240" w:lineRule="auto"/>
      <w:ind w:left="851" w:right="62" w:hanging="284"/>
      <w:jc w:val="center"/>
    </w:pPr>
    <w:rPr>
      <w:rFonts w:ascii="Arial" w:eastAsia="Times New Roman" w:hAnsi="Arial" w:cs="Arial"/>
      <w:b/>
      <w:bCs/>
      <w:color w:val="000000"/>
    </w:rPr>
  </w:style>
  <w:style w:type="character" w:customStyle="1" w:styleId="TytuZnak">
    <w:name w:val="Tytuł Znak"/>
    <w:basedOn w:val="Domylnaczcionkaakapitu"/>
    <w:link w:val="Tytu"/>
    <w:rsid w:val="00F00024"/>
    <w:rPr>
      <w:rFonts w:ascii="Arial" w:eastAsia="Times New Roman" w:hAnsi="Arial" w:cs="Arial"/>
      <w:b/>
      <w:bCs/>
      <w:color w:val="000000"/>
      <w:shd w:val="clear" w:color="auto" w:fill="FFFFFF"/>
    </w:rPr>
  </w:style>
  <w:style w:type="paragraph" w:styleId="Tekstpodstawowy">
    <w:name w:val="Body Text"/>
    <w:basedOn w:val="Normalny"/>
    <w:link w:val="TekstpodstawowyZnak"/>
    <w:semiHidden/>
    <w:rsid w:val="00F00024"/>
    <w:pPr>
      <w:widowControl w:val="0"/>
      <w:spacing w:after="0" w:line="240" w:lineRule="auto"/>
    </w:pPr>
    <w:rPr>
      <w:rFonts w:ascii="Times New Roman" w:eastAsia="Times New Roman" w:hAnsi="Times New Roman" w:cs="Times New Roman"/>
      <w:snapToGrid w:val="0"/>
      <w:sz w:val="28"/>
      <w:szCs w:val="20"/>
    </w:rPr>
  </w:style>
  <w:style w:type="character" w:customStyle="1" w:styleId="TekstpodstawowyZnak">
    <w:name w:val="Tekst podstawowy Znak"/>
    <w:basedOn w:val="Domylnaczcionkaakapitu"/>
    <w:link w:val="Tekstpodstawowy"/>
    <w:semiHidden/>
    <w:rsid w:val="00F00024"/>
    <w:rPr>
      <w:rFonts w:ascii="Times New Roman" w:eastAsia="Times New Roman" w:hAnsi="Times New Roman" w:cs="Times New Roman"/>
      <w:snapToGrid w:val="0"/>
      <w:sz w:val="28"/>
      <w:szCs w:val="20"/>
    </w:rPr>
  </w:style>
  <w:style w:type="character" w:customStyle="1" w:styleId="AkapitzlistZnak">
    <w:name w:val="Akapit z listą Znak"/>
    <w:aliases w:val="wypunktowanie Znak,Nag 1 Znak,Wypunktowanie Znak,L1 Znak,Numerowanie Znak,List Paragraph Znak,Akapit z listą5 Znak,CW_Lista Znak,Odstavec Znak,Akapit z listą numerowaną Znak,Podsis rysunku Znak,lp1 Znak,Bullet List Znak,numbered Znak"/>
    <w:basedOn w:val="Domylnaczcionkaakapitu"/>
    <w:link w:val="Akapitzlist"/>
    <w:uiPriority w:val="34"/>
    <w:qFormat/>
    <w:rsid w:val="00203B70"/>
  </w:style>
  <w:style w:type="character" w:styleId="Odwoaniedokomentarza">
    <w:name w:val="annotation reference"/>
    <w:basedOn w:val="Domylnaczcionkaakapitu"/>
    <w:uiPriority w:val="99"/>
    <w:semiHidden/>
    <w:unhideWhenUsed/>
    <w:rsid w:val="00662665"/>
    <w:rPr>
      <w:sz w:val="16"/>
      <w:szCs w:val="16"/>
    </w:rPr>
  </w:style>
  <w:style w:type="paragraph" w:styleId="Tekstkomentarza">
    <w:name w:val="annotation text"/>
    <w:basedOn w:val="Normalny"/>
    <w:link w:val="TekstkomentarzaZnak"/>
    <w:uiPriority w:val="99"/>
    <w:semiHidden/>
    <w:unhideWhenUsed/>
    <w:rsid w:val="006626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2665"/>
    <w:rPr>
      <w:sz w:val="20"/>
      <w:szCs w:val="20"/>
    </w:rPr>
  </w:style>
  <w:style w:type="paragraph" w:styleId="Tematkomentarza">
    <w:name w:val="annotation subject"/>
    <w:basedOn w:val="Tekstkomentarza"/>
    <w:next w:val="Tekstkomentarza"/>
    <w:link w:val="TematkomentarzaZnak"/>
    <w:uiPriority w:val="99"/>
    <w:semiHidden/>
    <w:unhideWhenUsed/>
    <w:rsid w:val="00662665"/>
    <w:rPr>
      <w:b/>
      <w:bCs/>
    </w:rPr>
  </w:style>
  <w:style w:type="character" w:customStyle="1" w:styleId="TematkomentarzaZnak">
    <w:name w:val="Temat komentarza Znak"/>
    <w:basedOn w:val="TekstkomentarzaZnak"/>
    <w:link w:val="Tematkomentarza"/>
    <w:uiPriority w:val="99"/>
    <w:semiHidden/>
    <w:rsid w:val="00662665"/>
    <w:rPr>
      <w:b/>
      <w:bCs/>
      <w:sz w:val="20"/>
      <w:szCs w:val="20"/>
    </w:rPr>
  </w:style>
  <w:style w:type="paragraph" w:styleId="NormalnyWeb">
    <w:name w:val="Normal (Web)"/>
    <w:basedOn w:val="Normalny"/>
    <w:uiPriority w:val="99"/>
    <w:semiHidden/>
    <w:unhideWhenUsed/>
    <w:rsid w:val="000A761D"/>
    <w:pPr>
      <w:spacing w:before="100" w:beforeAutospacing="1" w:after="100" w:afterAutospacing="1" w:line="240" w:lineRule="auto"/>
    </w:pPr>
    <w:rPr>
      <w:rFonts w:ascii="Times New Roman" w:eastAsia="Times New Roman" w:hAnsi="Times New Roman" w:cs="Times New Roman"/>
      <w:sz w:val="24"/>
      <w:szCs w:val="24"/>
    </w:rPr>
  </w:style>
  <w:style w:type="paragraph" w:styleId="Poprawka">
    <w:name w:val="Revision"/>
    <w:hidden/>
    <w:uiPriority w:val="99"/>
    <w:semiHidden/>
    <w:rsid w:val="001D35BA"/>
    <w:pPr>
      <w:spacing w:after="0" w:line="240" w:lineRule="auto"/>
    </w:pPr>
  </w:style>
  <w:style w:type="character" w:customStyle="1" w:styleId="Nierozpoznanawzmianka1">
    <w:name w:val="Nierozpoznana wzmianka1"/>
    <w:basedOn w:val="Domylnaczcionkaakapitu"/>
    <w:uiPriority w:val="99"/>
    <w:semiHidden/>
    <w:unhideWhenUsed/>
    <w:rsid w:val="001D35BA"/>
    <w:rPr>
      <w:color w:val="605E5C"/>
      <w:shd w:val="clear" w:color="auto" w:fill="E1DFDD"/>
    </w:rPr>
  </w:style>
  <w:style w:type="character" w:styleId="HTML-staaszeroko">
    <w:name w:val="HTML Typewriter"/>
    <w:uiPriority w:val="99"/>
    <w:semiHidden/>
    <w:unhideWhenUsed/>
    <w:rsid w:val="00BB10A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74050">
      <w:bodyDiv w:val="1"/>
      <w:marLeft w:val="0"/>
      <w:marRight w:val="0"/>
      <w:marTop w:val="0"/>
      <w:marBottom w:val="0"/>
      <w:divBdr>
        <w:top w:val="none" w:sz="0" w:space="0" w:color="auto"/>
        <w:left w:val="none" w:sz="0" w:space="0" w:color="auto"/>
        <w:bottom w:val="none" w:sz="0" w:space="0" w:color="auto"/>
        <w:right w:val="none" w:sz="0" w:space="0" w:color="auto"/>
      </w:divBdr>
    </w:div>
    <w:div w:id="840050685">
      <w:bodyDiv w:val="1"/>
      <w:marLeft w:val="0"/>
      <w:marRight w:val="0"/>
      <w:marTop w:val="0"/>
      <w:marBottom w:val="0"/>
      <w:divBdr>
        <w:top w:val="none" w:sz="0" w:space="0" w:color="auto"/>
        <w:left w:val="none" w:sz="0" w:space="0" w:color="auto"/>
        <w:bottom w:val="none" w:sz="0" w:space="0" w:color="auto"/>
        <w:right w:val="none" w:sz="0" w:space="0" w:color="auto"/>
      </w:divBdr>
    </w:div>
    <w:div w:id="1965848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rokerinfinite.efaktura.gov.pl" TargetMode="External"/><Relationship Id="rId4" Type="http://schemas.openxmlformats.org/officeDocument/2006/relationships/settings" Target="settings.xml"/><Relationship Id="rId9" Type="http://schemas.openxmlformats.org/officeDocument/2006/relationships/hyperlink" Target="mailto:iod@um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BEAF-0E4B-4EF7-8FD6-8CB808CB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4120</Words>
  <Characters>24723</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dc:creator>
  <cp:lastModifiedBy>MonikaK</cp:lastModifiedBy>
  <cp:revision>6</cp:revision>
  <cp:lastPrinted>2021-08-26T12:08:00Z</cp:lastPrinted>
  <dcterms:created xsi:type="dcterms:W3CDTF">2022-03-03T11:11:00Z</dcterms:created>
  <dcterms:modified xsi:type="dcterms:W3CDTF">2022-03-04T10:42:00Z</dcterms:modified>
</cp:coreProperties>
</file>