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83" w:rsidRPr="006154A0" w:rsidRDefault="00DA28B5" w:rsidP="0053462A">
      <w:pPr>
        <w:tabs>
          <w:tab w:val="left" w:pos="0"/>
        </w:tabs>
        <w:ind w:right="-97"/>
        <w:rPr>
          <w:rFonts w:ascii="Verdana" w:hAnsi="Verdana" w:cstheme="minorHAnsi"/>
          <w:b/>
          <w:bCs/>
          <w:caps/>
          <w:sz w:val="18"/>
          <w:szCs w:val="18"/>
        </w:rPr>
      </w:pPr>
      <w:bookmarkStart w:id="0" w:name="_GoBack"/>
      <w:bookmarkEnd w:id="0"/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Pr="006154A0"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="006154A0">
        <w:rPr>
          <w:rFonts w:ascii="Verdana" w:hAnsi="Verdana" w:cstheme="minorHAnsi"/>
          <w:b/>
          <w:bCs/>
          <w:caps/>
          <w:sz w:val="18"/>
          <w:szCs w:val="18"/>
        </w:rPr>
        <w:t xml:space="preserve">                </w:t>
      </w:r>
      <w:r w:rsidR="006B4005" w:rsidRPr="006154A0">
        <w:rPr>
          <w:rFonts w:ascii="Verdana" w:hAnsi="Verdana" w:cstheme="minorHAnsi"/>
          <w:b/>
          <w:bCs/>
          <w:caps/>
          <w:sz w:val="18"/>
          <w:szCs w:val="18"/>
        </w:rPr>
        <w:t xml:space="preserve"> </w:t>
      </w:r>
      <w:r w:rsidR="00365583" w:rsidRPr="006154A0">
        <w:rPr>
          <w:rFonts w:ascii="Verdana" w:hAnsi="Verdana" w:cstheme="minorHAnsi"/>
          <w:b/>
          <w:bCs/>
          <w:caps/>
          <w:sz w:val="18"/>
          <w:szCs w:val="18"/>
        </w:rPr>
        <w:t>Załącznik nr 2</w:t>
      </w:r>
    </w:p>
    <w:p w:rsidR="006C3F3D" w:rsidRPr="006154A0" w:rsidRDefault="006C3F3D" w:rsidP="0053462A">
      <w:pPr>
        <w:tabs>
          <w:tab w:val="left" w:pos="0"/>
        </w:tabs>
        <w:ind w:right="-97"/>
        <w:rPr>
          <w:rFonts w:ascii="Verdana" w:hAnsi="Verdana" w:cstheme="minorHAnsi"/>
          <w:b/>
          <w:bCs/>
          <w:caps/>
          <w:sz w:val="18"/>
          <w:szCs w:val="18"/>
        </w:rPr>
      </w:pPr>
    </w:p>
    <w:p w:rsidR="00DA28B5" w:rsidRPr="006154A0" w:rsidRDefault="00DA28B5" w:rsidP="0053462A">
      <w:pPr>
        <w:tabs>
          <w:tab w:val="left" w:pos="0"/>
        </w:tabs>
        <w:ind w:right="-97"/>
        <w:rPr>
          <w:rFonts w:ascii="Verdana" w:hAnsi="Verdana" w:cstheme="minorHAnsi"/>
          <w:b/>
          <w:bCs/>
          <w:caps/>
          <w:sz w:val="18"/>
          <w:szCs w:val="18"/>
        </w:rPr>
      </w:pPr>
    </w:p>
    <w:p w:rsidR="00DA28B5" w:rsidRPr="006154A0" w:rsidRDefault="00DA28B5" w:rsidP="0053462A">
      <w:pPr>
        <w:tabs>
          <w:tab w:val="left" w:pos="0"/>
        </w:tabs>
        <w:ind w:right="-97"/>
        <w:rPr>
          <w:rFonts w:ascii="Verdana" w:hAnsi="Verdana" w:cstheme="minorHAnsi"/>
          <w:b/>
          <w:bCs/>
          <w:caps/>
          <w:sz w:val="18"/>
          <w:szCs w:val="18"/>
        </w:rPr>
      </w:pPr>
    </w:p>
    <w:p w:rsidR="00F1563F" w:rsidRPr="006154A0" w:rsidRDefault="00F1563F" w:rsidP="0053462A">
      <w:pPr>
        <w:tabs>
          <w:tab w:val="left" w:pos="0"/>
        </w:tabs>
        <w:ind w:right="-97"/>
        <w:rPr>
          <w:rFonts w:ascii="Verdana" w:hAnsi="Verdana" w:cstheme="minorHAnsi"/>
          <w:b/>
          <w:bCs/>
          <w:sz w:val="18"/>
          <w:szCs w:val="18"/>
        </w:rPr>
      </w:pPr>
      <w:r w:rsidRPr="006154A0">
        <w:rPr>
          <w:rFonts w:ascii="Verdana" w:hAnsi="Verdana" w:cstheme="minorHAnsi"/>
          <w:b/>
          <w:bCs/>
          <w:sz w:val="18"/>
          <w:szCs w:val="18"/>
        </w:rPr>
        <w:t xml:space="preserve">Realizacja prac porządkowych w </w:t>
      </w:r>
      <w:r w:rsidR="00D707C7" w:rsidRPr="006154A0">
        <w:rPr>
          <w:rFonts w:ascii="Verdana" w:hAnsi="Verdana" w:cstheme="minorHAnsi"/>
          <w:b/>
          <w:bCs/>
          <w:sz w:val="18"/>
          <w:szCs w:val="18"/>
        </w:rPr>
        <w:t>budynku Dyda</w:t>
      </w:r>
      <w:r w:rsidR="00733B8D">
        <w:rPr>
          <w:rFonts w:ascii="Verdana" w:hAnsi="Verdana" w:cstheme="minorHAnsi"/>
          <w:b/>
          <w:bCs/>
          <w:sz w:val="18"/>
          <w:szCs w:val="18"/>
        </w:rPr>
        <w:t>ktyczno-Naukowo-Administracyjnego</w:t>
      </w:r>
      <w:r w:rsidR="006C3F3D" w:rsidRPr="006154A0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4E6729">
        <w:rPr>
          <w:rFonts w:ascii="Verdana" w:hAnsi="Verdana" w:cstheme="minorHAnsi"/>
          <w:b/>
          <w:bCs/>
          <w:sz w:val="18"/>
          <w:szCs w:val="18"/>
        </w:rPr>
        <w:t>Uniwersytetu Medycznego im. Piastów Śląskich we Wrocławiu</w:t>
      </w:r>
      <w:r w:rsidR="006C3F3D" w:rsidRPr="006154A0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4E6729">
        <w:rPr>
          <w:rFonts w:ascii="Verdana" w:hAnsi="Verdana" w:cstheme="minorHAnsi"/>
          <w:b/>
          <w:bCs/>
          <w:sz w:val="18"/>
          <w:szCs w:val="18"/>
        </w:rPr>
        <w:t xml:space="preserve">                             przy ul. Mikulicza-Radeckiego 4a</w:t>
      </w:r>
      <w:r w:rsidRPr="006154A0">
        <w:rPr>
          <w:rFonts w:ascii="Verdana" w:hAnsi="Verdana" w:cstheme="minorHAnsi"/>
          <w:b/>
          <w:bCs/>
          <w:sz w:val="18"/>
          <w:szCs w:val="18"/>
        </w:rPr>
        <w:t>, 50-368 Wrocław.</w:t>
      </w:r>
    </w:p>
    <w:p w:rsidR="00CE2B68" w:rsidRPr="006154A0" w:rsidRDefault="00CE2B68" w:rsidP="00461016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="00DA28B5" w:rsidRPr="006154A0" w:rsidRDefault="00DA28B5" w:rsidP="00461016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="00EC4F17" w:rsidRPr="006154A0" w:rsidRDefault="00461016" w:rsidP="00461016">
      <w:pPr>
        <w:jc w:val="center"/>
        <w:rPr>
          <w:rFonts w:ascii="Verdana" w:hAnsi="Verdana" w:cstheme="minorHAnsi"/>
          <w:b/>
          <w:sz w:val="18"/>
          <w:szCs w:val="18"/>
        </w:rPr>
      </w:pPr>
      <w:r w:rsidRPr="006154A0">
        <w:rPr>
          <w:rFonts w:ascii="Verdana" w:hAnsi="Verdana" w:cstheme="minorHAnsi"/>
          <w:b/>
          <w:sz w:val="18"/>
          <w:szCs w:val="18"/>
        </w:rPr>
        <w:t>ZAKRES CZYNNOŚCI</w:t>
      </w:r>
    </w:p>
    <w:p w:rsidR="00EC4F17" w:rsidRPr="006154A0" w:rsidRDefault="00461016" w:rsidP="006154A0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left="142" w:hanging="142"/>
        <w:jc w:val="center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które winny być wykonywane</w:t>
      </w:r>
    </w:p>
    <w:p w:rsidR="00DA28B5" w:rsidRPr="006154A0" w:rsidRDefault="00DA28B5" w:rsidP="0046101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left="851"/>
        <w:jc w:val="both"/>
        <w:rPr>
          <w:rFonts w:ascii="Verdana" w:hAnsi="Verdana" w:cstheme="minorHAnsi"/>
          <w:strike/>
          <w:sz w:val="18"/>
          <w:szCs w:val="18"/>
        </w:rPr>
      </w:pPr>
    </w:p>
    <w:p w:rsidR="00EC4F17" w:rsidRPr="006154A0" w:rsidRDefault="004B0190" w:rsidP="0046101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left="851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trike/>
          <w:sz w:val="18"/>
          <w:szCs w:val="18"/>
        </w:rPr>
        <w:t xml:space="preserve"> </w:t>
      </w:r>
    </w:p>
    <w:p w:rsidR="00EC4F17" w:rsidRPr="006154A0" w:rsidRDefault="007B20E2" w:rsidP="007B20E2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left="284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 </w:t>
      </w:r>
      <w:r w:rsidR="00EC4F17" w:rsidRPr="006154A0">
        <w:rPr>
          <w:rFonts w:ascii="Verdana" w:hAnsi="Verdana" w:cstheme="minorHAnsi"/>
          <w:b/>
          <w:sz w:val="18"/>
          <w:szCs w:val="18"/>
        </w:rPr>
        <w:t>Zakres prac do wykonania obejmuje:</w:t>
      </w:r>
    </w:p>
    <w:p w:rsidR="00EC4F17" w:rsidRPr="006154A0" w:rsidRDefault="007B20E2" w:rsidP="007B20E2">
      <w:pPr>
        <w:pStyle w:val="Nagwek"/>
        <w:tabs>
          <w:tab w:val="clear" w:pos="9072"/>
          <w:tab w:val="num" w:pos="1276"/>
          <w:tab w:val="left" w:pos="6379"/>
          <w:tab w:val="left" w:pos="6521"/>
          <w:tab w:val="right" w:pos="9356"/>
        </w:tabs>
        <w:ind w:left="284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 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1. W pomieszczeniach biurowych: </w:t>
      </w:r>
    </w:p>
    <w:p w:rsidR="00EC4F17" w:rsidRPr="006154A0" w:rsidRDefault="00EC4F17" w:rsidP="00461016">
      <w:pPr>
        <w:ind w:left="851" w:hanging="425"/>
        <w:jc w:val="both"/>
        <w:rPr>
          <w:rFonts w:ascii="Verdana" w:hAnsi="Verdana" w:cstheme="minorHAnsi"/>
          <w:b/>
          <w:sz w:val="18"/>
          <w:szCs w:val="18"/>
        </w:rPr>
      </w:pPr>
      <w:r w:rsidRPr="006154A0">
        <w:rPr>
          <w:rFonts w:ascii="Verdana" w:hAnsi="Verdana" w:cstheme="minorHAnsi"/>
          <w:b/>
          <w:sz w:val="18"/>
          <w:szCs w:val="18"/>
        </w:rPr>
        <w:t xml:space="preserve"> 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odkurzanie mebli biurowych, parapetów (bez przekładania pozostawionych na nich dokumentów),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w zależności od rodzaju nawierzchni podłogi, codzienne mycie lub odkurzanie,</w:t>
      </w:r>
    </w:p>
    <w:p w:rsidR="00DB2FB1" w:rsidRPr="006154A0" w:rsidRDefault="00D707C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</w:t>
      </w:r>
      <w:r w:rsidR="00B03BD4" w:rsidRPr="006154A0">
        <w:rPr>
          <w:rFonts w:ascii="Verdana" w:hAnsi="Verdana" w:cstheme="minorHAnsi"/>
          <w:sz w:val="18"/>
          <w:szCs w:val="18"/>
        </w:rPr>
        <w:t xml:space="preserve"> odkurzanie wykładzin dywanowych</w:t>
      </w:r>
      <w:r w:rsidR="00FA3824"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EC4F17" w:rsidP="00E9415D">
      <w:pPr>
        <w:numPr>
          <w:ilvl w:val="0"/>
          <w:numId w:val="5"/>
        </w:numPr>
        <w:ind w:hanging="291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</w:t>
      </w:r>
      <w:r w:rsidR="00796D67" w:rsidRPr="006154A0">
        <w:rPr>
          <w:rFonts w:ascii="Verdana" w:hAnsi="Verdana" w:cstheme="minorHAnsi"/>
          <w:sz w:val="18"/>
          <w:szCs w:val="18"/>
        </w:rPr>
        <w:t xml:space="preserve">nne opróżnianie koszy na śmieci wraz z wymianą worków dostosowanych </w:t>
      </w:r>
      <w:r w:rsidR="00E9415D">
        <w:rPr>
          <w:rFonts w:ascii="Verdana" w:hAnsi="Verdana" w:cstheme="minorHAnsi"/>
          <w:sz w:val="18"/>
          <w:szCs w:val="18"/>
        </w:rPr>
        <w:t xml:space="preserve">                   </w:t>
      </w:r>
      <w:r w:rsidR="00796D67" w:rsidRPr="006154A0">
        <w:rPr>
          <w:rFonts w:ascii="Verdana" w:hAnsi="Verdana" w:cstheme="minorHAnsi"/>
          <w:sz w:val="18"/>
          <w:szCs w:val="18"/>
        </w:rPr>
        <w:t>do wielkości koszy,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mycie koszy na śmieci,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odkurzanie tapicerki na krzesłach i fotelach,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ścieranie na mokro parapetów</w:t>
      </w:r>
      <w:r w:rsidR="001F7EBC" w:rsidRPr="006154A0">
        <w:rPr>
          <w:rFonts w:ascii="Verdana" w:hAnsi="Verdana" w:cstheme="minorHAnsi"/>
          <w:sz w:val="18"/>
          <w:szCs w:val="18"/>
        </w:rPr>
        <w:t xml:space="preserve"> lub poziomych krawędzi okien w przypadku gdy nie ma parapetów</w:t>
      </w:r>
      <w:r w:rsidR="00EE6BED" w:rsidRPr="006154A0">
        <w:rPr>
          <w:rFonts w:ascii="Verdana" w:hAnsi="Verdana" w:cstheme="minorHAnsi"/>
          <w:sz w:val="18"/>
          <w:szCs w:val="18"/>
        </w:rPr>
        <w:t>,</w:t>
      </w:r>
      <w:r w:rsidR="001F7EBC" w:rsidRPr="006154A0">
        <w:rPr>
          <w:rFonts w:ascii="Verdana" w:hAnsi="Verdana" w:cstheme="minorHAnsi"/>
          <w:sz w:val="18"/>
          <w:szCs w:val="18"/>
        </w:rPr>
        <w:t xml:space="preserve"> </w:t>
      </w:r>
      <w:r w:rsidRPr="006154A0">
        <w:rPr>
          <w:rFonts w:ascii="Verdana" w:hAnsi="Verdana" w:cstheme="minorHAnsi"/>
          <w:sz w:val="18"/>
          <w:szCs w:val="18"/>
        </w:rPr>
        <w:t xml:space="preserve"> </w:t>
      </w:r>
    </w:p>
    <w:p w:rsidR="00EC4F17" w:rsidRPr="006154A0" w:rsidRDefault="00EC4F17" w:rsidP="00E9415D">
      <w:pPr>
        <w:numPr>
          <w:ilvl w:val="0"/>
          <w:numId w:val="1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miesiąc ścieranie na mokro kurzu z szaf biur</w:t>
      </w:r>
      <w:r w:rsidR="00EA7B9B" w:rsidRPr="006154A0">
        <w:rPr>
          <w:rFonts w:ascii="Verdana" w:hAnsi="Verdana" w:cstheme="minorHAnsi"/>
          <w:sz w:val="18"/>
          <w:szCs w:val="18"/>
        </w:rPr>
        <w:t>owych.</w:t>
      </w:r>
    </w:p>
    <w:p w:rsidR="00EC4F17" w:rsidRPr="006154A0" w:rsidRDefault="00EC4F17" w:rsidP="006B4005">
      <w:pPr>
        <w:rPr>
          <w:rFonts w:ascii="Verdana" w:hAnsi="Verdana" w:cstheme="minorHAnsi"/>
          <w:sz w:val="18"/>
          <w:szCs w:val="18"/>
        </w:rPr>
      </w:pPr>
    </w:p>
    <w:p w:rsidR="00EC4F17" w:rsidRPr="006154A0" w:rsidRDefault="007B20E2" w:rsidP="007B20E2">
      <w:pPr>
        <w:ind w:left="567" w:hanging="567"/>
        <w:jc w:val="both"/>
        <w:rPr>
          <w:rFonts w:ascii="Verdana" w:hAnsi="Verdana" w:cstheme="minorHAnsi"/>
          <w:b/>
          <w:color w:val="0000FF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      </w:t>
      </w:r>
      <w:r w:rsidR="00EC4F17" w:rsidRPr="006154A0">
        <w:rPr>
          <w:rFonts w:ascii="Verdana" w:hAnsi="Verdana" w:cstheme="minorHAnsi"/>
          <w:b/>
          <w:sz w:val="18"/>
          <w:szCs w:val="18"/>
        </w:rPr>
        <w:t>2. Zaplecze</w:t>
      </w:r>
      <w:r w:rsidR="001F7EBC" w:rsidRPr="006154A0">
        <w:rPr>
          <w:rFonts w:ascii="Verdana" w:hAnsi="Verdana" w:cstheme="minorHAnsi"/>
          <w:b/>
          <w:sz w:val="18"/>
          <w:szCs w:val="18"/>
        </w:rPr>
        <w:t xml:space="preserve"> socjalne 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- kuchnia, jadalnia </w:t>
      </w:r>
      <w:r w:rsidR="00FA3824" w:rsidRPr="006154A0">
        <w:rPr>
          <w:rFonts w:ascii="Verdana" w:hAnsi="Verdana" w:cstheme="minorHAnsi"/>
          <w:b/>
          <w:sz w:val="18"/>
          <w:szCs w:val="18"/>
        </w:rPr>
        <w:t>:</w:t>
      </w:r>
    </w:p>
    <w:p w:rsidR="00EC4F17" w:rsidRPr="006154A0" w:rsidRDefault="00EC4F17" w:rsidP="00461016">
      <w:pPr>
        <w:jc w:val="both"/>
        <w:rPr>
          <w:rFonts w:ascii="Verdana" w:hAnsi="Verdana" w:cstheme="minorHAnsi"/>
          <w:sz w:val="18"/>
          <w:szCs w:val="18"/>
        </w:rPr>
      </w:pPr>
    </w:p>
    <w:p w:rsidR="00EC4F17" w:rsidRPr="006154A0" w:rsidRDefault="00EC4F17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czyszczenie cod</w:t>
      </w:r>
      <w:r w:rsidR="004B5B49" w:rsidRPr="006154A0">
        <w:rPr>
          <w:rFonts w:ascii="Verdana" w:hAnsi="Verdana" w:cstheme="minorHAnsi"/>
          <w:sz w:val="18"/>
          <w:szCs w:val="18"/>
        </w:rPr>
        <w:t xml:space="preserve">ziennie wyposażenia w kuchniach </w:t>
      </w:r>
      <w:r w:rsidRPr="006154A0">
        <w:rPr>
          <w:rFonts w:ascii="Verdana" w:hAnsi="Verdana" w:cstheme="minorHAnsi"/>
          <w:sz w:val="18"/>
          <w:szCs w:val="18"/>
        </w:rPr>
        <w:t>(kafelki,</w:t>
      </w:r>
      <w:r w:rsidR="00F561F6" w:rsidRPr="006154A0">
        <w:rPr>
          <w:rFonts w:ascii="Verdana" w:hAnsi="Verdana" w:cstheme="minorHAnsi"/>
          <w:sz w:val="18"/>
          <w:szCs w:val="18"/>
        </w:rPr>
        <w:t xml:space="preserve"> </w:t>
      </w:r>
      <w:r w:rsidR="00D57B86" w:rsidRPr="006154A0">
        <w:rPr>
          <w:rFonts w:ascii="Verdana" w:hAnsi="Verdana" w:cstheme="minorHAnsi"/>
          <w:sz w:val="18"/>
          <w:szCs w:val="18"/>
        </w:rPr>
        <w:t>umywalki</w:t>
      </w:r>
      <w:r w:rsidR="00F561F6" w:rsidRPr="006154A0">
        <w:rPr>
          <w:rFonts w:ascii="Verdana" w:hAnsi="Verdana" w:cstheme="minorHAnsi"/>
          <w:sz w:val="18"/>
          <w:szCs w:val="18"/>
        </w:rPr>
        <w:t>,</w:t>
      </w:r>
      <w:r w:rsidR="00D57B86" w:rsidRPr="006154A0">
        <w:rPr>
          <w:rFonts w:ascii="Verdana" w:hAnsi="Verdana" w:cstheme="minorHAnsi"/>
          <w:sz w:val="18"/>
          <w:szCs w:val="18"/>
        </w:rPr>
        <w:t xml:space="preserve"> </w:t>
      </w:r>
      <w:r w:rsidR="00F561F6" w:rsidRPr="006154A0">
        <w:rPr>
          <w:rFonts w:ascii="Verdana" w:hAnsi="Verdana" w:cstheme="minorHAnsi"/>
          <w:sz w:val="18"/>
          <w:szCs w:val="18"/>
        </w:rPr>
        <w:t>czajniki,</w:t>
      </w:r>
      <w:r w:rsidRPr="006154A0">
        <w:rPr>
          <w:rFonts w:ascii="Verdana" w:hAnsi="Verdana" w:cstheme="minorHAnsi"/>
          <w:sz w:val="18"/>
          <w:szCs w:val="18"/>
        </w:rPr>
        <w:t xml:space="preserve"> kuchenki</w:t>
      </w:r>
      <w:r w:rsidR="00F561F6" w:rsidRPr="006154A0">
        <w:rPr>
          <w:rFonts w:ascii="Verdana" w:hAnsi="Verdana" w:cstheme="minorHAnsi"/>
          <w:sz w:val="18"/>
          <w:szCs w:val="18"/>
        </w:rPr>
        <w:t xml:space="preserve"> mikrofalowe</w:t>
      </w:r>
      <w:r w:rsidRPr="006154A0">
        <w:rPr>
          <w:rFonts w:ascii="Verdana" w:hAnsi="Verdana" w:cstheme="minorHAnsi"/>
          <w:sz w:val="18"/>
          <w:szCs w:val="18"/>
        </w:rPr>
        <w:t>, zlew</w:t>
      </w:r>
      <w:r w:rsidR="004B0190" w:rsidRPr="006154A0">
        <w:rPr>
          <w:rFonts w:ascii="Verdana" w:hAnsi="Verdana" w:cstheme="minorHAnsi"/>
          <w:sz w:val="18"/>
          <w:szCs w:val="18"/>
        </w:rPr>
        <w:t xml:space="preserve">ozmywaki, </w:t>
      </w:r>
      <w:r w:rsidR="000E6E2E" w:rsidRPr="006154A0">
        <w:rPr>
          <w:rFonts w:ascii="Verdana" w:hAnsi="Verdana" w:cstheme="minorHAnsi"/>
          <w:sz w:val="18"/>
          <w:szCs w:val="18"/>
        </w:rPr>
        <w:t>dystrybutory</w:t>
      </w:r>
      <w:r w:rsidR="00F561F6" w:rsidRPr="006154A0">
        <w:rPr>
          <w:rFonts w:ascii="Verdana" w:hAnsi="Verdana" w:cstheme="minorHAnsi"/>
          <w:sz w:val="18"/>
          <w:szCs w:val="18"/>
        </w:rPr>
        <w:t xml:space="preserve"> do wody,  szafki kuchenne </w:t>
      </w:r>
      <w:r w:rsidR="00E9415D">
        <w:rPr>
          <w:rFonts w:ascii="Verdana" w:hAnsi="Verdana" w:cstheme="minorHAnsi"/>
          <w:sz w:val="18"/>
          <w:szCs w:val="18"/>
        </w:rPr>
        <w:t xml:space="preserve">                    </w:t>
      </w:r>
      <w:r w:rsidR="00F561F6" w:rsidRPr="006154A0">
        <w:rPr>
          <w:rFonts w:ascii="Verdana" w:hAnsi="Verdana" w:cstheme="minorHAnsi"/>
          <w:sz w:val="18"/>
          <w:szCs w:val="18"/>
        </w:rPr>
        <w:t>i lodówki  z zewnątrz,</w:t>
      </w:r>
      <w:r w:rsidRPr="006154A0">
        <w:rPr>
          <w:rFonts w:ascii="Verdana" w:hAnsi="Verdana" w:cstheme="minorHAnsi"/>
          <w:sz w:val="18"/>
          <w:szCs w:val="18"/>
        </w:rPr>
        <w:t>),</w:t>
      </w:r>
    </w:p>
    <w:p w:rsidR="00851597" w:rsidRPr="006154A0" w:rsidRDefault="00851597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raz w miesiącu mycie lodówki wewnątrz </w:t>
      </w:r>
      <w:r w:rsidR="000E6E2E" w:rsidRPr="006154A0">
        <w:rPr>
          <w:rFonts w:ascii="Verdana" w:hAnsi="Verdana" w:cstheme="minorHAnsi"/>
          <w:sz w:val="18"/>
          <w:szCs w:val="18"/>
        </w:rPr>
        <w:t>/ opróżnionej</w:t>
      </w:r>
      <w:r w:rsidRPr="006154A0">
        <w:rPr>
          <w:rFonts w:ascii="Verdana" w:hAnsi="Verdana" w:cstheme="minorHAnsi"/>
          <w:sz w:val="18"/>
          <w:szCs w:val="18"/>
        </w:rPr>
        <w:t xml:space="preserve"> z produktów /,</w:t>
      </w:r>
    </w:p>
    <w:p w:rsidR="00EC4F17" w:rsidRPr="006154A0" w:rsidRDefault="00EC4F17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</w:t>
      </w:r>
      <w:r w:rsidR="00796D67" w:rsidRPr="006154A0">
        <w:rPr>
          <w:rFonts w:ascii="Verdana" w:hAnsi="Verdana" w:cstheme="minorHAnsi"/>
          <w:sz w:val="18"/>
          <w:szCs w:val="18"/>
        </w:rPr>
        <w:t xml:space="preserve">nne opróżnianie koszy na śmieci wraz z wymianą worków dostosowanych </w:t>
      </w:r>
      <w:r w:rsidR="00E9415D">
        <w:rPr>
          <w:rFonts w:ascii="Verdana" w:hAnsi="Verdana" w:cstheme="minorHAnsi"/>
          <w:sz w:val="18"/>
          <w:szCs w:val="18"/>
        </w:rPr>
        <w:t xml:space="preserve">                  </w:t>
      </w:r>
      <w:r w:rsidR="00796D67" w:rsidRPr="006154A0">
        <w:rPr>
          <w:rFonts w:ascii="Verdana" w:hAnsi="Verdana" w:cstheme="minorHAnsi"/>
          <w:sz w:val="18"/>
          <w:szCs w:val="18"/>
        </w:rPr>
        <w:t>do wielkości koszy,</w:t>
      </w:r>
    </w:p>
    <w:p w:rsidR="00EC4F17" w:rsidRPr="006154A0" w:rsidRDefault="00EC4F17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mycie koszy na śmieci,</w:t>
      </w:r>
    </w:p>
    <w:p w:rsidR="00EC4F17" w:rsidRPr="006154A0" w:rsidRDefault="00EC4F17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</w:t>
      </w:r>
      <w:r w:rsidRPr="006154A0">
        <w:rPr>
          <w:rFonts w:ascii="Verdana" w:hAnsi="Verdana" w:cstheme="minorHAnsi"/>
          <w:b/>
          <w:sz w:val="18"/>
          <w:szCs w:val="18"/>
        </w:rPr>
        <w:t xml:space="preserve">  </w:t>
      </w:r>
      <w:r w:rsidRPr="006154A0">
        <w:rPr>
          <w:rFonts w:ascii="Verdana" w:hAnsi="Verdana" w:cstheme="minorHAnsi"/>
          <w:sz w:val="18"/>
          <w:szCs w:val="18"/>
        </w:rPr>
        <w:t>mycie na mokro stołów w jadalniach,</w:t>
      </w:r>
    </w:p>
    <w:p w:rsidR="00EC4F17" w:rsidRPr="006154A0" w:rsidRDefault="00EC4F17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mi</w:t>
      </w:r>
      <w:r w:rsidR="004B0190" w:rsidRPr="006154A0">
        <w:rPr>
          <w:rFonts w:ascii="Verdana" w:hAnsi="Verdana" w:cstheme="minorHAnsi"/>
          <w:sz w:val="18"/>
          <w:szCs w:val="18"/>
        </w:rPr>
        <w:t>esiącu mycie stolarki drzwiowej,</w:t>
      </w:r>
    </w:p>
    <w:p w:rsidR="00FA3824" w:rsidRPr="006154A0" w:rsidRDefault="00FA3824" w:rsidP="00E9415D">
      <w:pPr>
        <w:pStyle w:val="Akapitzlist"/>
        <w:numPr>
          <w:ilvl w:val="0"/>
          <w:numId w:val="14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 miesiącu mycie szafek kuchennych</w:t>
      </w:r>
      <w:r w:rsidR="000E6E2E" w:rsidRPr="006154A0">
        <w:rPr>
          <w:rFonts w:ascii="Verdana" w:hAnsi="Verdana" w:cstheme="minorHAnsi"/>
          <w:sz w:val="18"/>
          <w:szCs w:val="18"/>
        </w:rPr>
        <w:t xml:space="preserve"> /opróżnionych z produktów/</w:t>
      </w:r>
      <w:r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851597" w:rsidP="00461016">
      <w:pPr>
        <w:pStyle w:val="Akapitzlist"/>
        <w:ind w:left="0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 </w:t>
      </w:r>
    </w:p>
    <w:p w:rsidR="00EC4F17" w:rsidRPr="006154A0" w:rsidRDefault="007B20E2" w:rsidP="007B20E2">
      <w:pPr>
        <w:ind w:left="284" w:firstLine="14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</w:t>
      </w:r>
      <w:r w:rsidR="000E6E2E" w:rsidRPr="006154A0">
        <w:rPr>
          <w:rFonts w:ascii="Verdana" w:hAnsi="Verdana" w:cstheme="minorHAnsi"/>
          <w:b/>
          <w:sz w:val="18"/>
          <w:szCs w:val="18"/>
        </w:rPr>
        <w:t>3. W Sali Narad i Sali S</w:t>
      </w:r>
      <w:r w:rsidR="001B74B4" w:rsidRPr="006154A0">
        <w:rPr>
          <w:rFonts w:ascii="Verdana" w:hAnsi="Verdana" w:cstheme="minorHAnsi"/>
          <w:b/>
          <w:sz w:val="18"/>
          <w:szCs w:val="18"/>
        </w:rPr>
        <w:t>eminaryjnej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 :</w:t>
      </w:r>
    </w:p>
    <w:p w:rsidR="00EC4F17" w:rsidRPr="006154A0" w:rsidRDefault="00EC4F17" w:rsidP="00461016">
      <w:pPr>
        <w:jc w:val="both"/>
        <w:rPr>
          <w:rFonts w:ascii="Verdana" w:hAnsi="Verdana" w:cstheme="minorHAnsi"/>
          <w:b/>
          <w:sz w:val="18"/>
          <w:szCs w:val="18"/>
        </w:rPr>
      </w:pPr>
    </w:p>
    <w:p w:rsidR="00EC4F17" w:rsidRPr="006154A0" w:rsidRDefault="00EC4F17" w:rsidP="00E9415D">
      <w:pPr>
        <w:numPr>
          <w:ilvl w:val="0"/>
          <w:numId w:val="3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odkurzanie mebli będ</w:t>
      </w:r>
      <w:r w:rsidR="00A025CF" w:rsidRPr="006154A0">
        <w:rPr>
          <w:rFonts w:ascii="Verdana" w:hAnsi="Verdana" w:cstheme="minorHAnsi"/>
          <w:sz w:val="18"/>
          <w:szCs w:val="18"/>
        </w:rPr>
        <w:t>ących wyposażeniem sali (stoły</w:t>
      </w:r>
      <w:r w:rsidR="00B06781" w:rsidRPr="006154A0">
        <w:rPr>
          <w:rFonts w:ascii="Verdana" w:hAnsi="Verdana" w:cstheme="minorHAnsi"/>
          <w:sz w:val="18"/>
          <w:szCs w:val="18"/>
        </w:rPr>
        <w:t>, krzesła)</w:t>
      </w:r>
      <w:r w:rsidRPr="006154A0">
        <w:rPr>
          <w:rFonts w:ascii="Verdana" w:hAnsi="Verdana" w:cstheme="minorHAnsi"/>
          <w:color w:val="FF0000"/>
          <w:sz w:val="18"/>
          <w:szCs w:val="18"/>
        </w:rPr>
        <w:t xml:space="preserve">       </w:t>
      </w:r>
    </w:p>
    <w:p w:rsidR="00EC4F17" w:rsidRPr="006154A0" w:rsidRDefault="00D57B86" w:rsidP="00E9415D">
      <w:pPr>
        <w:numPr>
          <w:ilvl w:val="0"/>
          <w:numId w:val="3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tygodniu odkurzanie siedzisk tapicerowanych</w:t>
      </w:r>
      <w:r w:rsidR="00EC4F17"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EC4F17" w:rsidP="00E9415D">
      <w:pPr>
        <w:numPr>
          <w:ilvl w:val="0"/>
          <w:numId w:val="3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w zależności od rodzaju nawierzchni podłogi codzienne mycie lub odkurzanie,</w:t>
      </w:r>
    </w:p>
    <w:p w:rsidR="00EC4F17" w:rsidRPr="006154A0" w:rsidRDefault="00EC4F17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</w:t>
      </w:r>
      <w:r w:rsidR="00796D67" w:rsidRPr="006154A0">
        <w:rPr>
          <w:rFonts w:ascii="Verdana" w:hAnsi="Verdana" w:cstheme="minorHAnsi"/>
          <w:sz w:val="18"/>
          <w:szCs w:val="18"/>
        </w:rPr>
        <w:t xml:space="preserve">nne opróżnianie koszy na śmieci wraz z wymianą worków dostosowanych </w:t>
      </w:r>
      <w:r w:rsidR="00E9415D">
        <w:rPr>
          <w:rFonts w:ascii="Verdana" w:hAnsi="Verdana" w:cstheme="minorHAnsi"/>
          <w:sz w:val="18"/>
          <w:szCs w:val="18"/>
        </w:rPr>
        <w:t xml:space="preserve">            </w:t>
      </w:r>
      <w:r w:rsidR="00796D67" w:rsidRPr="006154A0">
        <w:rPr>
          <w:rFonts w:ascii="Verdana" w:hAnsi="Verdana" w:cstheme="minorHAnsi"/>
          <w:sz w:val="18"/>
          <w:szCs w:val="18"/>
        </w:rPr>
        <w:t>do wielkości koszy,</w:t>
      </w:r>
    </w:p>
    <w:p w:rsidR="00EC4F17" w:rsidRPr="006154A0" w:rsidRDefault="00EC4F17" w:rsidP="00E9415D">
      <w:pPr>
        <w:numPr>
          <w:ilvl w:val="0"/>
          <w:numId w:val="3"/>
        </w:numPr>
        <w:tabs>
          <w:tab w:val="left" w:pos="540"/>
        </w:tabs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mycie koszy na śmieci,</w:t>
      </w:r>
    </w:p>
    <w:p w:rsidR="00EC4F17" w:rsidRPr="006154A0" w:rsidRDefault="00EC4F17" w:rsidP="00E9415D">
      <w:pPr>
        <w:numPr>
          <w:ilvl w:val="0"/>
          <w:numId w:val="3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ścieranie na mokro parapetów,</w:t>
      </w:r>
    </w:p>
    <w:p w:rsidR="004B0190" w:rsidRPr="006154A0" w:rsidRDefault="004B0190" w:rsidP="00E9415D">
      <w:pPr>
        <w:pStyle w:val="Akapitzlist"/>
        <w:numPr>
          <w:ilvl w:val="0"/>
          <w:numId w:val="3"/>
        </w:numPr>
        <w:ind w:left="1418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utrzymanie stałej czystości przeszkle</w:t>
      </w:r>
      <w:r w:rsidR="007160A7" w:rsidRPr="006154A0">
        <w:rPr>
          <w:rFonts w:ascii="Verdana" w:hAnsi="Verdana" w:cstheme="minorHAnsi"/>
          <w:sz w:val="18"/>
          <w:szCs w:val="18"/>
        </w:rPr>
        <w:t xml:space="preserve">ń oraz </w:t>
      </w:r>
      <w:r w:rsidR="004B5B49" w:rsidRPr="006154A0">
        <w:rPr>
          <w:rFonts w:ascii="Verdana" w:hAnsi="Verdana" w:cstheme="minorHAnsi"/>
          <w:sz w:val="18"/>
          <w:szCs w:val="18"/>
        </w:rPr>
        <w:t>fasad szklanych.</w:t>
      </w:r>
    </w:p>
    <w:p w:rsidR="00796D67" w:rsidRPr="006154A0" w:rsidRDefault="00796D67" w:rsidP="00461016">
      <w:pPr>
        <w:jc w:val="both"/>
        <w:rPr>
          <w:rFonts w:ascii="Verdana" w:hAnsi="Verdana" w:cstheme="minorHAnsi"/>
          <w:b/>
          <w:sz w:val="18"/>
          <w:szCs w:val="18"/>
        </w:rPr>
      </w:pPr>
    </w:p>
    <w:p w:rsidR="00EC4F17" w:rsidRPr="006154A0" w:rsidRDefault="007B20E2" w:rsidP="00461016">
      <w:pPr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       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4. W toaletach : </w:t>
      </w:r>
    </w:p>
    <w:p w:rsidR="009A3F40" w:rsidRPr="006154A0" w:rsidRDefault="009A3F40" w:rsidP="00AF79DF">
      <w:pPr>
        <w:jc w:val="both"/>
        <w:rPr>
          <w:rFonts w:ascii="Verdana" w:hAnsi="Verdana" w:cstheme="minorHAnsi"/>
          <w:sz w:val="18"/>
          <w:szCs w:val="18"/>
        </w:rPr>
      </w:pPr>
    </w:p>
    <w:p w:rsidR="00EC4F17" w:rsidRPr="006154A0" w:rsidRDefault="000C08F5" w:rsidP="00E9415D">
      <w:pPr>
        <w:numPr>
          <w:ilvl w:val="0"/>
          <w:numId w:val="4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3 x dziennie 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sprzątanie </w:t>
      </w:r>
      <w:r w:rsidR="00AF79DF" w:rsidRPr="006154A0">
        <w:rPr>
          <w:rFonts w:ascii="Verdana" w:hAnsi="Verdana" w:cstheme="minorHAnsi"/>
          <w:sz w:val="18"/>
          <w:szCs w:val="18"/>
        </w:rPr>
        <w:t xml:space="preserve">toalet </w:t>
      </w:r>
      <w:r w:rsidR="00EC4F17" w:rsidRPr="006154A0">
        <w:rPr>
          <w:rFonts w:ascii="Verdana" w:hAnsi="Verdana" w:cstheme="minorHAnsi"/>
          <w:sz w:val="18"/>
          <w:szCs w:val="18"/>
        </w:rPr>
        <w:t>(w tym czyszczenie</w:t>
      </w:r>
      <w:r w:rsidR="00AF79DF" w:rsidRPr="006154A0">
        <w:rPr>
          <w:rFonts w:ascii="Verdana" w:hAnsi="Verdana" w:cstheme="minorHAnsi"/>
          <w:sz w:val="18"/>
          <w:szCs w:val="18"/>
        </w:rPr>
        <w:t xml:space="preserve"> i dezynfekcja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 białego montażu</w:t>
      </w:r>
      <w:r w:rsidR="00412428" w:rsidRPr="006154A0">
        <w:rPr>
          <w:rFonts w:ascii="Verdana" w:hAnsi="Verdana" w:cstheme="minorHAnsi"/>
          <w:sz w:val="18"/>
          <w:szCs w:val="18"/>
        </w:rPr>
        <w:t xml:space="preserve">, dozowników mydła, </w:t>
      </w:r>
      <w:r w:rsidR="00B03BD4" w:rsidRPr="006154A0">
        <w:rPr>
          <w:rFonts w:ascii="Verdana" w:hAnsi="Verdana" w:cstheme="minorHAnsi"/>
          <w:sz w:val="18"/>
          <w:szCs w:val="18"/>
        </w:rPr>
        <w:t>papieru</w:t>
      </w:r>
      <w:r w:rsidR="00EC4F17" w:rsidRPr="006154A0">
        <w:rPr>
          <w:rFonts w:ascii="Verdana" w:hAnsi="Verdana" w:cstheme="minorHAnsi"/>
          <w:sz w:val="18"/>
          <w:szCs w:val="18"/>
        </w:rPr>
        <w:t>),</w:t>
      </w:r>
      <w:r w:rsidR="00AF79DF" w:rsidRPr="006154A0">
        <w:rPr>
          <w:rFonts w:ascii="Verdana" w:hAnsi="Verdana" w:cstheme="minorHAnsi"/>
          <w:sz w:val="18"/>
          <w:szCs w:val="18"/>
        </w:rPr>
        <w:t xml:space="preserve"> </w:t>
      </w:r>
    </w:p>
    <w:p w:rsidR="00412428" w:rsidRPr="006154A0" w:rsidRDefault="00412428" w:rsidP="00E9415D">
      <w:pPr>
        <w:numPr>
          <w:ilvl w:val="0"/>
          <w:numId w:val="4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mycie luster,</w:t>
      </w:r>
    </w:p>
    <w:p w:rsidR="00EC4F17" w:rsidRPr="006154A0" w:rsidRDefault="00EC4F17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codzienne opróżnianie koszy </w:t>
      </w:r>
      <w:r w:rsidR="00796D67" w:rsidRPr="006154A0">
        <w:rPr>
          <w:rFonts w:ascii="Verdana" w:hAnsi="Verdana" w:cstheme="minorHAnsi"/>
          <w:sz w:val="18"/>
          <w:szCs w:val="18"/>
        </w:rPr>
        <w:t xml:space="preserve">na śmieci wraz z wymianą worków dostosowanych </w:t>
      </w:r>
      <w:r w:rsidR="00E9415D">
        <w:rPr>
          <w:rFonts w:ascii="Verdana" w:hAnsi="Verdana" w:cstheme="minorHAnsi"/>
          <w:sz w:val="18"/>
          <w:szCs w:val="18"/>
        </w:rPr>
        <w:t xml:space="preserve">                       </w:t>
      </w:r>
      <w:r w:rsidR="00796D67" w:rsidRPr="006154A0">
        <w:rPr>
          <w:rFonts w:ascii="Verdana" w:hAnsi="Verdana" w:cstheme="minorHAnsi"/>
          <w:sz w:val="18"/>
          <w:szCs w:val="18"/>
        </w:rPr>
        <w:t>do wielkości koszy,</w:t>
      </w:r>
    </w:p>
    <w:p w:rsidR="00EC4F17" w:rsidRPr="006154A0" w:rsidRDefault="00EC4F17" w:rsidP="00E9415D">
      <w:pPr>
        <w:numPr>
          <w:ilvl w:val="0"/>
          <w:numId w:val="4"/>
        </w:numPr>
        <w:tabs>
          <w:tab w:val="left" w:pos="540"/>
        </w:tabs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tydzień mycie koszy na śmieci,</w:t>
      </w:r>
    </w:p>
    <w:p w:rsidR="00EC4F17" w:rsidRPr="006154A0" w:rsidRDefault="00EC4F17" w:rsidP="00E9415D">
      <w:pPr>
        <w:numPr>
          <w:ilvl w:val="0"/>
          <w:numId w:val="4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miesiącu mycie</w:t>
      </w:r>
      <w:r w:rsidR="004B5B49" w:rsidRPr="006154A0">
        <w:rPr>
          <w:rFonts w:ascii="Verdana" w:hAnsi="Verdana" w:cstheme="minorHAnsi"/>
          <w:sz w:val="18"/>
          <w:szCs w:val="18"/>
        </w:rPr>
        <w:t xml:space="preserve"> płytek ściennych</w:t>
      </w:r>
      <w:r w:rsidR="00412428" w:rsidRPr="006154A0">
        <w:rPr>
          <w:rFonts w:ascii="Verdana" w:hAnsi="Verdana" w:cstheme="minorHAnsi"/>
          <w:sz w:val="18"/>
          <w:szCs w:val="18"/>
        </w:rPr>
        <w:t>,</w:t>
      </w:r>
      <w:r w:rsidRPr="006154A0">
        <w:rPr>
          <w:rFonts w:ascii="Verdana" w:hAnsi="Verdana" w:cstheme="minorHAnsi"/>
          <w:sz w:val="18"/>
          <w:szCs w:val="18"/>
        </w:rPr>
        <w:t xml:space="preserve"> stolarki drzwiowej,</w:t>
      </w:r>
    </w:p>
    <w:p w:rsidR="00EC4F17" w:rsidRPr="006154A0" w:rsidRDefault="00EC4F17" w:rsidP="00E9415D">
      <w:pPr>
        <w:numPr>
          <w:ilvl w:val="0"/>
          <w:numId w:val="4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bieżące uzupełnienie środkó</w:t>
      </w:r>
      <w:r w:rsidR="004B0190" w:rsidRPr="006154A0">
        <w:rPr>
          <w:rFonts w:ascii="Verdana" w:hAnsi="Verdana" w:cstheme="minorHAnsi"/>
          <w:sz w:val="18"/>
          <w:szCs w:val="18"/>
        </w:rPr>
        <w:t>w dezynfekujących i zapachowych,</w:t>
      </w:r>
    </w:p>
    <w:p w:rsidR="001A3E0A" w:rsidRPr="006154A0" w:rsidRDefault="004B0190" w:rsidP="00E9415D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codzienna kontrola i uzupełnianie środków higienicznych w pojemnikach Merida (mydło, papier toaletowy, ręczniki)</w:t>
      </w:r>
      <w:r w:rsidR="001A3E0A" w:rsidRPr="006154A0">
        <w:rPr>
          <w:rFonts w:ascii="Verdana" w:hAnsi="Verdana" w:cstheme="minorHAnsi"/>
          <w:sz w:val="18"/>
          <w:szCs w:val="18"/>
        </w:rPr>
        <w:t xml:space="preserve"> – </w:t>
      </w:r>
      <w:r w:rsidR="007160A7" w:rsidRPr="006154A0">
        <w:rPr>
          <w:rFonts w:ascii="Verdana" w:hAnsi="Verdana" w:cstheme="minorHAnsi"/>
          <w:sz w:val="18"/>
          <w:szCs w:val="18"/>
        </w:rPr>
        <w:t>środki dostarcza Z</w:t>
      </w:r>
      <w:r w:rsidR="00DF04A9" w:rsidRPr="006154A0">
        <w:rPr>
          <w:rFonts w:ascii="Verdana" w:hAnsi="Verdana" w:cstheme="minorHAnsi"/>
          <w:sz w:val="18"/>
          <w:szCs w:val="18"/>
        </w:rPr>
        <w:t>amawiający.</w:t>
      </w:r>
    </w:p>
    <w:p w:rsidR="00DA28B5" w:rsidRPr="006154A0" w:rsidRDefault="00DA28B5" w:rsidP="00E9415D">
      <w:pPr>
        <w:jc w:val="both"/>
        <w:rPr>
          <w:rFonts w:ascii="Verdana" w:hAnsi="Verdana" w:cstheme="minorHAnsi"/>
          <w:sz w:val="18"/>
          <w:szCs w:val="18"/>
        </w:rPr>
      </w:pPr>
    </w:p>
    <w:p w:rsidR="00EC11D2" w:rsidRDefault="00EC11D2" w:rsidP="00CB5412">
      <w:pPr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EC4F17" w:rsidRPr="006154A0" w:rsidRDefault="00CB5412" w:rsidP="00CB5412">
      <w:pPr>
        <w:ind w:left="142" w:hanging="142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lastRenderedPageBreak/>
        <w:t xml:space="preserve"> </w:t>
      </w:r>
      <w:r w:rsidR="007B20E2">
        <w:rPr>
          <w:rFonts w:ascii="Verdana" w:hAnsi="Verdana" w:cstheme="minorHAnsi"/>
          <w:sz w:val="18"/>
          <w:szCs w:val="18"/>
        </w:rPr>
        <w:t xml:space="preserve">       </w:t>
      </w:r>
      <w:r w:rsidR="0053462A" w:rsidRPr="006154A0">
        <w:rPr>
          <w:rFonts w:ascii="Verdana" w:hAnsi="Verdana" w:cstheme="minorHAnsi"/>
          <w:sz w:val="18"/>
          <w:szCs w:val="18"/>
        </w:rPr>
        <w:t xml:space="preserve"> </w:t>
      </w:r>
      <w:r w:rsidR="004B5B49" w:rsidRPr="006154A0">
        <w:rPr>
          <w:rFonts w:ascii="Verdana" w:hAnsi="Verdana" w:cstheme="minorHAnsi"/>
          <w:b/>
          <w:sz w:val="18"/>
          <w:szCs w:val="18"/>
        </w:rPr>
        <w:t>5. W szatni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, </w:t>
      </w:r>
      <w:r w:rsidR="004B5B49" w:rsidRPr="006154A0">
        <w:rPr>
          <w:rFonts w:ascii="Verdana" w:hAnsi="Verdana" w:cstheme="minorHAnsi"/>
          <w:b/>
          <w:sz w:val="18"/>
          <w:szCs w:val="18"/>
        </w:rPr>
        <w:t xml:space="preserve">windzie, </w:t>
      </w:r>
      <w:r w:rsidR="00EC4F17" w:rsidRPr="006154A0">
        <w:rPr>
          <w:rFonts w:ascii="Verdana" w:hAnsi="Verdana" w:cstheme="minorHAnsi"/>
          <w:b/>
          <w:sz w:val="18"/>
          <w:szCs w:val="18"/>
        </w:rPr>
        <w:t>korytarz</w:t>
      </w:r>
      <w:r w:rsidR="00412428" w:rsidRPr="006154A0">
        <w:rPr>
          <w:rFonts w:ascii="Verdana" w:hAnsi="Verdana" w:cstheme="minorHAnsi"/>
          <w:b/>
          <w:sz w:val="18"/>
          <w:szCs w:val="18"/>
        </w:rPr>
        <w:t>ach i klatce schodowej</w:t>
      </w:r>
      <w:r w:rsidR="00EC4F17" w:rsidRPr="006154A0">
        <w:rPr>
          <w:rFonts w:ascii="Verdana" w:hAnsi="Verdana" w:cstheme="minorHAnsi"/>
          <w:b/>
          <w:sz w:val="18"/>
          <w:szCs w:val="18"/>
        </w:rPr>
        <w:t>:</w:t>
      </w:r>
    </w:p>
    <w:p w:rsidR="00EC4F17" w:rsidRPr="006154A0" w:rsidRDefault="00EC4F17" w:rsidP="00461016">
      <w:pPr>
        <w:jc w:val="both"/>
        <w:rPr>
          <w:rFonts w:ascii="Verdana" w:hAnsi="Verdana" w:cstheme="minorHAnsi"/>
          <w:b/>
          <w:sz w:val="18"/>
          <w:szCs w:val="18"/>
        </w:rPr>
      </w:pPr>
    </w:p>
    <w:p w:rsidR="00DB2FB1" w:rsidRPr="006154A0" w:rsidRDefault="00DB2FB1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mycie podłóg</w:t>
      </w:r>
      <w:r w:rsidR="00B03BD4" w:rsidRPr="006154A0">
        <w:rPr>
          <w:rFonts w:ascii="Verdana" w:hAnsi="Verdana" w:cstheme="minorHAnsi"/>
          <w:sz w:val="18"/>
          <w:szCs w:val="18"/>
        </w:rPr>
        <w:t>,</w:t>
      </w:r>
      <w:r w:rsidR="004B5B49" w:rsidRPr="006154A0">
        <w:rPr>
          <w:rFonts w:ascii="Verdana" w:hAnsi="Verdana" w:cstheme="minorHAnsi"/>
          <w:sz w:val="18"/>
          <w:szCs w:val="18"/>
        </w:rPr>
        <w:t xml:space="preserve"> mycie holu wejściowego</w:t>
      </w:r>
      <w:r w:rsidR="007160A7"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DF04A9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codzienne </w:t>
      </w:r>
      <w:r w:rsidR="00DB2FB1" w:rsidRPr="006154A0">
        <w:rPr>
          <w:rFonts w:ascii="Verdana" w:hAnsi="Verdana" w:cstheme="minorHAnsi"/>
          <w:sz w:val="18"/>
          <w:szCs w:val="18"/>
        </w:rPr>
        <w:t xml:space="preserve">odkurzanie wykładzin dywanowych </w:t>
      </w:r>
      <w:r w:rsidR="00EC4F17"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EC4F17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opróżnianie koszy na śmieci</w:t>
      </w:r>
      <w:r w:rsidR="00796D67" w:rsidRPr="006154A0">
        <w:rPr>
          <w:rFonts w:ascii="Verdana" w:hAnsi="Verdana" w:cstheme="minorHAnsi"/>
          <w:sz w:val="18"/>
          <w:szCs w:val="18"/>
        </w:rPr>
        <w:t xml:space="preserve"> wraz z wymianą worków dostosowanych </w:t>
      </w:r>
      <w:r w:rsidR="00E9415D">
        <w:rPr>
          <w:rFonts w:ascii="Verdana" w:hAnsi="Verdana" w:cstheme="minorHAnsi"/>
          <w:sz w:val="18"/>
          <w:szCs w:val="18"/>
        </w:rPr>
        <w:t xml:space="preserve">            </w:t>
      </w:r>
      <w:r w:rsidR="00796D67" w:rsidRPr="006154A0">
        <w:rPr>
          <w:rFonts w:ascii="Verdana" w:hAnsi="Verdana" w:cstheme="minorHAnsi"/>
          <w:sz w:val="18"/>
          <w:szCs w:val="18"/>
        </w:rPr>
        <w:t>do wielkości koszy</w:t>
      </w:r>
      <w:r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EC4F17" w:rsidP="00E9415D">
      <w:pPr>
        <w:numPr>
          <w:ilvl w:val="0"/>
          <w:numId w:val="5"/>
        </w:numPr>
        <w:tabs>
          <w:tab w:val="left" w:pos="540"/>
        </w:tabs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</w:t>
      </w:r>
      <w:r w:rsidR="00CF502D" w:rsidRPr="006154A0">
        <w:rPr>
          <w:rFonts w:ascii="Verdana" w:hAnsi="Verdana" w:cstheme="minorHAnsi"/>
          <w:sz w:val="18"/>
          <w:szCs w:val="18"/>
        </w:rPr>
        <w:t>a tydzień mycie koszy na śmiec</w:t>
      </w:r>
      <w:r w:rsidR="00AA6F3D" w:rsidRPr="006154A0">
        <w:rPr>
          <w:rFonts w:ascii="Verdana" w:hAnsi="Verdana" w:cstheme="minorHAnsi"/>
          <w:sz w:val="18"/>
          <w:szCs w:val="18"/>
        </w:rPr>
        <w:t>i</w:t>
      </w:r>
      <w:r w:rsidR="00CF502D" w:rsidRPr="006154A0">
        <w:rPr>
          <w:rFonts w:ascii="Verdana" w:hAnsi="Verdana" w:cstheme="minorHAnsi"/>
          <w:sz w:val="18"/>
          <w:szCs w:val="18"/>
        </w:rPr>
        <w:t>,</w:t>
      </w:r>
    </w:p>
    <w:p w:rsidR="007160A7" w:rsidRPr="006154A0" w:rsidRDefault="007160A7" w:rsidP="00E9415D">
      <w:pPr>
        <w:numPr>
          <w:ilvl w:val="0"/>
          <w:numId w:val="5"/>
        </w:numPr>
        <w:tabs>
          <w:tab w:val="left" w:pos="540"/>
        </w:tabs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t</w:t>
      </w:r>
      <w:r w:rsidR="004B5B49" w:rsidRPr="006154A0">
        <w:rPr>
          <w:rFonts w:ascii="Verdana" w:hAnsi="Verdana" w:cstheme="minorHAnsi"/>
          <w:sz w:val="18"/>
          <w:szCs w:val="18"/>
        </w:rPr>
        <w:t>ydzień odkurzanie i mycie szafki depozytowej, codzienna dezynfekcja</w:t>
      </w:r>
      <w:r w:rsidR="000E6E2E" w:rsidRPr="006154A0">
        <w:rPr>
          <w:rFonts w:ascii="Verdana" w:hAnsi="Verdana" w:cstheme="minorHAnsi"/>
          <w:sz w:val="18"/>
          <w:szCs w:val="18"/>
        </w:rPr>
        <w:t xml:space="preserve"> szafki</w:t>
      </w:r>
      <w:r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425B5D" w:rsidP="00E9415D">
      <w:pPr>
        <w:numPr>
          <w:ilvl w:val="0"/>
          <w:numId w:val="5"/>
        </w:numPr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raz na 6 miesięcy 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generalne czyszczenie podłóg z polimeryzacją,  </w:t>
      </w:r>
    </w:p>
    <w:p w:rsidR="00EC4F17" w:rsidRPr="006154A0" w:rsidRDefault="00EC4F17" w:rsidP="00E9415D">
      <w:pPr>
        <w:numPr>
          <w:ilvl w:val="0"/>
          <w:numId w:val="5"/>
        </w:numPr>
        <w:jc w:val="both"/>
        <w:rPr>
          <w:rFonts w:ascii="Verdana" w:hAnsi="Verdana" w:cstheme="minorHAnsi"/>
          <w:b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tygodniu mycie drzwi szklanych,</w:t>
      </w:r>
    </w:p>
    <w:p w:rsidR="00EC4F17" w:rsidRPr="006154A0" w:rsidRDefault="00DF04A9" w:rsidP="00E9415D">
      <w:pPr>
        <w:numPr>
          <w:ilvl w:val="0"/>
          <w:numId w:val="5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6154A0">
        <w:rPr>
          <w:rFonts w:ascii="Verdana" w:hAnsi="Verdana" w:cstheme="minorHAnsi"/>
          <w:bCs/>
          <w:sz w:val="18"/>
          <w:szCs w:val="18"/>
        </w:rPr>
        <w:t>codzienne</w:t>
      </w:r>
      <w:r w:rsidR="00EC4F17" w:rsidRPr="006154A0">
        <w:rPr>
          <w:rFonts w:ascii="Verdana" w:hAnsi="Verdana" w:cstheme="minorHAnsi"/>
          <w:bCs/>
          <w:sz w:val="18"/>
          <w:szCs w:val="18"/>
        </w:rPr>
        <w:t xml:space="preserve"> sprzątanie</w:t>
      </w:r>
      <w:r w:rsidR="004B374A" w:rsidRPr="006154A0">
        <w:rPr>
          <w:rFonts w:ascii="Verdana" w:hAnsi="Verdana" w:cstheme="minorHAnsi"/>
          <w:bCs/>
          <w:sz w:val="18"/>
          <w:szCs w:val="18"/>
        </w:rPr>
        <w:t xml:space="preserve"> i dezynfekcja</w:t>
      </w:r>
      <w:r w:rsidR="00EC4F17" w:rsidRPr="006154A0">
        <w:rPr>
          <w:rFonts w:ascii="Verdana" w:hAnsi="Verdana" w:cstheme="minorHAnsi"/>
          <w:bCs/>
          <w:sz w:val="18"/>
          <w:szCs w:val="18"/>
        </w:rPr>
        <w:t xml:space="preserve"> windy (mycie podłogi, lustra, ścian ora</w:t>
      </w:r>
      <w:r w:rsidR="004B5B49" w:rsidRPr="006154A0">
        <w:rPr>
          <w:rFonts w:ascii="Verdana" w:hAnsi="Verdana" w:cstheme="minorHAnsi"/>
          <w:bCs/>
          <w:sz w:val="18"/>
          <w:szCs w:val="18"/>
        </w:rPr>
        <w:t>z pozostałych ele</w:t>
      </w:r>
      <w:r w:rsidR="004B374A" w:rsidRPr="006154A0">
        <w:rPr>
          <w:rFonts w:ascii="Verdana" w:hAnsi="Verdana" w:cstheme="minorHAnsi"/>
          <w:bCs/>
          <w:sz w:val="18"/>
          <w:szCs w:val="18"/>
        </w:rPr>
        <w:t>mentów kabiny).</w:t>
      </w:r>
    </w:p>
    <w:p w:rsidR="00EC4F17" w:rsidRPr="006154A0" w:rsidRDefault="00EC4F17" w:rsidP="00461016">
      <w:pPr>
        <w:ind w:left="1425"/>
        <w:jc w:val="both"/>
        <w:rPr>
          <w:rFonts w:ascii="Verdana" w:hAnsi="Verdana" w:cstheme="minorHAnsi"/>
          <w:b/>
          <w:sz w:val="18"/>
          <w:szCs w:val="18"/>
        </w:rPr>
      </w:pPr>
    </w:p>
    <w:p w:rsidR="005D094C" w:rsidRDefault="00CB5412" w:rsidP="00190169">
      <w:pPr>
        <w:ind w:left="567" w:hanging="425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</w:t>
      </w:r>
      <w:r w:rsidR="007B20E2">
        <w:rPr>
          <w:rFonts w:ascii="Verdana" w:hAnsi="Verdana" w:cstheme="minorHAnsi"/>
          <w:b/>
          <w:sz w:val="18"/>
          <w:szCs w:val="18"/>
        </w:rPr>
        <w:t xml:space="preserve">      </w:t>
      </w:r>
      <w:r w:rsidR="00EB44E1" w:rsidRPr="006154A0">
        <w:rPr>
          <w:rFonts w:ascii="Verdana" w:hAnsi="Verdana" w:cstheme="minorHAnsi"/>
          <w:b/>
          <w:sz w:val="18"/>
          <w:szCs w:val="18"/>
        </w:rPr>
        <w:t>6.</w:t>
      </w:r>
      <w:r w:rsidR="00EB44E1" w:rsidRPr="006154A0">
        <w:rPr>
          <w:rFonts w:ascii="Verdana" w:hAnsi="Verdana" w:cstheme="minorHAnsi"/>
          <w:sz w:val="18"/>
          <w:szCs w:val="18"/>
        </w:rPr>
        <w:t xml:space="preserve"> </w:t>
      </w:r>
      <w:r w:rsidR="00EC4F17" w:rsidRPr="006154A0">
        <w:rPr>
          <w:rFonts w:ascii="Verdana" w:hAnsi="Verdana" w:cstheme="minorHAnsi"/>
          <w:b/>
          <w:sz w:val="18"/>
          <w:szCs w:val="18"/>
        </w:rPr>
        <w:t>Pozostałe cz</w:t>
      </w:r>
      <w:r w:rsidR="00DF04A9" w:rsidRPr="006154A0">
        <w:rPr>
          <w:rFonts w:ascii="Verdana" w:hAnsi="Verdana" w:cstheme="minorHAnsi"/>
          <w:b/>
          <w:sz w:val="18"/>
          <w:szCs w:val="18"/>
        </w:rPr>
        <w:t>ynności nie ujęte w punktach 1-5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 niniejszego zakresu  :</w:t>
      </w:r>
    </w:p>
    <w:p w:rsidR="00190169" w:rsidRDefault="00190169" w:rsidP="00190169">
      <w:pPr>
        <w:pStyle w:val="Akapitzlist"/>
        <w:numPr>
          <w:ilvl w:val="0"/>
          <w:numId w:val="33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codzienne mycie umywalek i zlewozmywaków,</w:t>
      </w:r>
    </w:p>
    <w:p w:rsidR="00190169" w:rsidRDefault="00190169" w:rsidP="00190169">
      <w:pPr>
        <w:pStyle w:val="Akapitzlist"/>
        <w:numPr>
          <w:ilvl w:val="0"/>
          <w:numId w:val="33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codzienne mycie luster,</w:t>
      </w:r>
    </w:p>
    <w:p w:rsidR="00190169" w:rsidRDefault="00190169" w:rsidP="00190169">
      <w:pPr>
        <w:pStyle w:val="Akapitzlist"/>
        <w:numPr>
          <w:ilvl w:val="0"/>
          <w:numId w:val="33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codzienne wielokrotne przemywanie klamek, uchwytów drzwiowych tj. m.ni. 2-krotnie a w okresie zagrożenia epidemiologicznego m.in. 5-krotnie,</w:t>
      </w:r>
    </w:p>
    <w:p w:rsidR="00190169" w:rsidRDefault="00190169" w:rsidP="00190169">
      <w:pPr>
        <w:pStyle w:val="Akapitzlist"/>
        <w:numPr>
          <w:ilvl w:val="0"/>
          <w:numId w:val="33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codzienne mycie poręczy,</w:t>
      </w:r>
    </w:p>
    <w:p w:rsidR="00190169" w:rsidRPr="00190169" w:rsidRDefault="00190169" w:rsidP="00190169">
      <w:pPr>
        <w:pStyle w:val="Akapitzlist"/>
        <w:numPr>
          <w:ilvl w:val="0"/>
          <w:numId w:val="33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codzienne mycie pojemników i dozowników środków czystościowych (m.in. na mydło, papier,toaletowy, ręczniki itp. )</w:t>
      </w:r>
    </w:p>
    <w:p w:rsidR="00EC4F17" w:rsidRPr="006154A0" w:rsidRDefault="00EC4F17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opróżnianie worków ze ścinkami z niszczarek, wymiana worków na wniosek użytkownika,</w:t>
      </w:r>
    </w:p>
    <w:p w:rsidR="00EC4F17" w:rsidRPr="006154A0" w:rsidRDefault="00796D67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opróżnianie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 kubłów na śmieci wraz z wymianą</w:t>
      </w:r>
      <w:r w:rsidR="002A3B26" w:rsidRPr="006154A0">
        <w:rPr>
          <w:rFonts w:ascii="Verdana" w:hAnsi="Verdana" w:cstheme="minorHAnsi"/>
          <w:sz w:val="18"/>
          <w:szCs w:val="18"/>
        </w:rPr>
        <w:t xml:space="preserve"> 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 worków na śmieci przed wejściem do budynku, </w:t>
      </w:r>
      <w:r w:rsidR="002A3B26" w:rsidRPr="006154A0">
        <w:rPr>
          <w:rFonts w:ascii="Verdana" w:hAnsi="Verdana" w:cstheme="minorHAnsi"/>
          <w:sz w:val="18"/>
          <w:szCs w:val="18"/>
        </w:rPr>
        <w:t xml:space="preserve">usuwanie pajęczyn i śmieci z </w:t>
      </w:r>
      <w:r w:rsidRPr="006154A0">
        <w:rPr>
          <w:rFonts w:ascii="Verdana" w:hAnsi="Verdana" w:cstheme="minorHAnsi"/>
          <w:sz w:val="18"/>
          <w:szCs w:val="18"/>
        </w:rPr>
        <w:t>w</w:t>
      </w:r>
      <w:r w:rsidR="00EC4F17" w:rsidRPr="006154A0">
        <w:rPr>
          <w:rFonts w:ascii="Verdana" w:hAnsi="Verdana" w:cstheme="minorHAnsi"/>
          <w:sz w:val="18"/>
          <w:szCs w:val="18"/>
        </w:rPr>
        <w:t>ejść do budynku,</w:t>
      </w:r>
    </w:p>
    <w:p w:rsidR="00571C3B" w:rsidRPr="006154A0" w:rsidRDefault="00571C3B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usuwanie pajęczyn we wszystkich pomieszczeniach,</w:t>
      </w:r>
    </w:p>
    <w:p w:rsidR="00EC4F17" w:rsidRPr="006154A0" w:rsidRDefault="00EC4F17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miesiącu</w:t>
      </w:r>
      <w:r w:rsidR="00DF04A9" w:rsidRPr="006154A0">
        <w:rPr>
          <w:rFonts w:ascii="Verdana" w:hAnsi="Verdana" w:cstheme="minorHAnsi"/>
          <w:sz w:val="18"/>
          <w:szCs w:val="18"/>
        </w:rPr>
        <w:t xml:space="preserve"> mycie balkonu</w:t>
      </w:r>
      <w:r w:rsidR="00571C3B" w:rsidRPr="006154A0">
        <w:rPr>
          <w:rFonts w:ascii="Verdana" w:hAnsi="Verdana" w:cstheme="minorHAnsi"/>
          <w:sz w:val="18"/>
          <w:szCs w:val="18"/>
        </w:rPr>
        <w:t>, serwerowni, maszynowni, pomieszczenia technicznego w terminach uzgodnionych z</w:t>
      </w:r>
      <w:r w:rsidR="00254621" w:rsidRPr="006154A0">
        <w:rPr>
          <w:rFonts w:ascii="Verdana" w:hAnsi="Verdana" w:cstheme="minorHAnsi"/>
          <w:sz w:val="18"/>
          <w:szCs w:val="18"/>
        </w:rPr>
        <w:t xml:space="preserve"> użytkownikiem</w:t>
      </w:r>
      <w:r w:rsidRPr="006154A0">
        <w:rPr>
          <w:rFonts w:ascii="Verdana" w:hAnsi="Verdana" w:cstheme="minorHAnsi"/>
          <w:sz w:val="18"/>
          <w:szCs w:val="18"/>
        </w:rPr>
        <w:t xml:space="preserve">, </w:t>
      </w:r>
    </w:p>
    <w:p w:rsidR="00EC4F17" w:rsidRPr="006154A0" w:rsidRDefault="00F14D90" w:rsidP="00E9415D">
      <w:pPr>
        <w:numPr>
          <w:ilvl w:val="0"/>
          <w:numId w:val="8"/>
        </w:numPr>
        <w:ind w:firstLine="41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miesiąc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 mycie stolarki drzewnej,</w:t>
      </w:r>
    </w:p>
    <w:p w:rsidR="0053462A" w:rsidRPr="006154A0" w:rsidRDefault="00F14D90" w:rsidP="00E9415D">
      <w:pPr>
        <w:numPr>
          <w:ilvl w:val="0"/>
          <w:numId w:val="8"/>
        </w:numPr>
        <w:ind w:firstLine="41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na miesiąc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 mycie kaloryferów,</w:t>
      </w:r>
      <w:r w:rsidRPr="006154A0">
        <w:rPr>
          <w:rFonts w:ascii="Verdana" w:hAnsi="Verdana" w:cstheme="minorHAnsi"/>
          <w:sz w:val="18"/>
          <w:szCs w:val="18"/>
        </w:rPr>
        <w:t xml:space="preserve">    </w:t>
      </w:r>
    </w:p>
    <w:p w:rsidR="00DD5205" w:rsidRPr="006154A0" w:rsidRDefault="00DD5205" w:rsidP="00E9415D">
      <w:pPr>
        <w:pStyle w:val="Akapitzlist"/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raz w roku Zamawiający wymaga prania wykładzin dywanowych i mebli tapicerowanych,</w:t>
      </w:r>
    </w:p>
    <w:p w:rsidR="00EC4F17" w:rsidRPr="006154A0" w:rsidRDefault="00A0682E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utrzymywanie w </w:t>
      </w:r>
      <w:r w:rsidR="009177C2" w:rsidRPr="006154A0">
        <w:rPr>
          <w:rFonts w:ascii="Verdana" w:hAnsi="Verdana" w:cstheme="minorHAnsi"/>
          <w:sz w:val="18"/>
          <w:szCs w:val="18"/>
        </w:rPr>
        <w:t xml:space="preserve"> stałej </w:t>
      </w:r>
      <w:r w:rsidRPr="006154A0">
        <w:rPr>
          <w:rFonts w:ascii="Verdana" w:hAnsi="Verdana" w:cstheme="minorHAnsi"/>
          <w:sz w:val="18"/>
          <w:szCs w:val="18"/>
        </w:rPr>
        <w:t xml:space="preserve">czystości </w:t>
      </w:r>
      <w:r w:rsidR="00EE11FF" w:rsidRPr="006154A0">
        <w:rPr>
          <w:rFonts w:ascii="Verdana" w:hAnsi="Verdana" w:cstheme="minorHAnsi"/>
          <w:sz w:val="18"/>
          <w:szCs w:val="18"/>
        </w:rPr>
        <w:t xml:space="preserve"> przeszkleń wewnętrznych, fasad, posadzki kamiennej </w:t>
      </w:r>
      <w:r w:rsidR="009177C2" w:rsidRPr="006154A0">
        <w:rPr>
          <w:rFonts w:ascii="Verdana" w:hAnsi="Verdana" w:cstheme="minorHAnsi"/>
          <w:sz w:val="18"/>
          <w:szCs w:val="18"/>
        </w:rPr>
        <w:t xml:space="preserve"> </w:t>
      </w:r>
      <w:r w:rsidR="00EE11FF" w:rsidRPr="006154A0">
        <w:rPr>
          <w:rFonts w:ascii="Verdana" w:hAnsi="Verdana" w:cstheme="minorHAnsi"/>
          <w:sz w:val="18"/>
          <w:szCs w:val="18"/>
        </w:rPr>
        <w:t>wejść do budynku,</w:t>
      </w:r>
    </w:p>
    <w:p w:rsidR="00F14D90" w:rsidRPr="006154A0" w:rsidRDefault="00EC4F17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sprzątanie </w:t>
      </w:r>
      <w:r w:rsidR="005C282E" w:rsidRPr="006154A0">
        <w:rPr>
          <w:rFonts w:ascii="Verdana" w:hAnsi="Verdana" w:cstheme="minorHAnsi"/>
          <w:sz w:val="18"/>
          <w:szCs w:val="18"/>
        </w:rPr>
        <w:t>nieużytkowanych pomieszczeń</w:t>
      </w:r>
      <w:r w:rsidR="002A3B26" w:rsidRPr="006154A0">
        <w:rPr>
          <w:rFonts w:ascii="Verdana" w:hAnsi="Verdana" w:cstheme="minorHAnsi"/>
          <w:sz w:val="18"/>
          <w:szCs w:val="18"/>
        </w:rPr>
        <w:t xml:space="preserve"> w </w:t>
      </w:r>
      <w:r w:rsidR="00A0682E" w:rsidRPr="006154A0">
        <w:rPr>
          <w:rFonts w:ascii="Verdana" w:hAnsi="Verdana" w:cstheme="minorHAnsi"/>
          <w:sz w:val="18"/>
          <w:szCs w:val="18"/>
        </w:rPr>
        <w:t>t</w:t>
      </w:r>
      <w:r w:rsidR="00404BC3" w:rsidRPr="006154A0">
        <w:rPr>
          <w:rFonts w:ascii="Verdana" w:hAnsi="Verdana" w:cstheme="minorHAnsi"/>
          <w:sz w:val="18"/>
          <w:szCs w:val="18"/>
        </w:rPr>
        <w:t>ermin</w:t>
      </w:r>
      <w:r w:rsidR="00254621" w:rsidRPr="006154A0">
        <w:rPr>
          <w:rFonts w:ascii="Verdana" w:hAnsi="Verdana" w:cstheme="minorHAnsi"/>
          <w:sz w:val="18"/>
          <w:szCs w:val="18"/>
        </w:rPr>
        <w:t xml:space="preserve">ie wskazanym przez </w:t>
      </w:r>
      <w:r w:rsidR="002A3B26" w:rsidRPr="006154A0">
        <w:rPr>
          <w:rFonts w:ascii="Verdana" w:hAnsi="Verdana" w:cstheme="minorHAnsi"/>
          <w:sz w:val="18"/>
          <w:szCs w:val="18"/>
        </w:rPr>
        <w:t xml:space="preserve">     </w:t>
      </w:r>
      <w:r w:rsidR="00254621" w:rsidRPr="006154A0">
        <w:rPr>
          <w:rFonts w:ascii="Verdana" w:hAnsi="Verdana" w:cstheme="minorHAnsi"/>
          <w:sz w:val="18"/>
          <w:szCs w:val="18"/>
        </w:rPr>
        <w:t>Zamawiającego</w:t>
      </w:r>
      <w:r w:rsidRPr="006154A0">
        <w:rPr>
          <w:rFonts w:ascii="Verdana" w:hAnsi="Verdana" w:cstheme="minorHAnsi"/>
          <w:sz w:val="18"/>
          <w:szCs w:val="18"/>
        </w:rPr>
        <w:t>,</w:t>
      </w:r>
      <w:r w:rsidR="00F14D90" w:rsidRPr="006154A0">
        <w:rPr>
          <w:rFonts w:ascii="Verdana" w:hAnsi="Verdana" w:cstheme="minorHAnsi"/>
          <w:sz w:val="18"/>
          <w:szCs w:val="18"/>
        </w:rPr>
        <w:t xml:space="preserve">      </w:t>
      </w:r>
      <w:r w:rsidR="00A010F9" w:rsidRPr="006154A0">
        <w:rPr>
          <w:rFonts w:ascii="Verdana" w:hAnsi="Verdana" w:cstheme="minorHAnsi"/>
          <w:sz w:val="18"/>
          <w:szCs w:val="18"/>
        </w:rPr>
        <w:t xml:space="preserve"> </w:t>
      </w:r>
    </w:p>
    <w:p w:rsidR="00EC4F17" w:rsidRPr="006154A0" w:rsidRDefault="00EC4F17" w:rsidP="00E9415D">
      <w:pPr>
        <w:numPr>
          <w:ilvl w:val="0"/>
          <w:numId w:val="8"/>
        </w:numPr>
        <w:ind w:left="1418" w:hanging="284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termin realizacji prac okresowych wymaga uzgodnienia z przedstawicielem użytkownika.</w:t>
      </w:r>
    </w:p>
    <w:p w:rsidR="00571C3B" w:rsidRPr="006154A0" w:rsidRDefault="00571C3B" w:rsidP="006B4005">
      <w:pPr>
        <w:jc w:val="both"/>
        <w:rPr>
          <w:rFonts w:ascii="Verdana" w:hAnsi="Verdana" w:cstheme="minorHAnsi"/>
          <w:b/>
          <w:sz w:val="18"/>
          <w:szCs w:val="18"/>
        </w:rPr>
      </w:pPr>
    </w:p>
    <w:p w:rsidR="00EC4F17" w:rsidRPr="006154A0" w:rsidRDefault="00CB5412" w:rsidP="007B20E2">
      <w:pPr>
        <w:ind w:left="709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</w:t>
      </w:r>
      <w:r w:rsidR="00137B3D" w:rsidRPr="006154A0">
        <w:rPr>
          <w:rFonts w:ascii="Verdana" w:hAnsi="Verdana" w:cstheme="minorHAnsi"/>
          <w:b/>
          <w:sz w:val="18"/>
          <w:szCs w:val="18"/>
        </w:rPr>
        <w:t xml:space="preserve"> </w:t>
      </w:r>
      <w:r w:rsidR="006B4005" w:rsidRPr="006154A0">
        <w:rPr>
          <w:rFonts w:ascii="Verdana" w:hAnsi="Verdana" w:cstheme="minorHAnsi"/>
          <w:b/>
          <w:sz w:val="18"/>
          <w:szCs w:val="18"/>
        </w:rPr>
        <w:t>7</w:t>
      </w:r>
      <w:r w:rsidR="00571C3B" w:rsidRPr="006154A0">
        <w:rPr>
          <w:rFonts w:ascii="Verdana" w:hAnsi="Verdana" w:cstheme="minorHAnsi"/>
          <w:b/>
          <w:sz w:val="18"/>
          <w:szCs w:val="18"/>
        </w:rPr>
        <w:t xml:space="preserve">. </w:t>
      </w:r>
      <w:r w:rsidR="00EC4F17" w:rsidRPr="006154A0">
        <w:rPr>
          <w:rFonts w:ascii="Verdana" w:hAnsi="Verdana" w:cstheme="minorHAnsi"/>
          <w:b/>
          <w:sz w:val="18"/>
          <w:szCs w:val="18"/>
        </w:rPr>
        <w:t>Pos</w:t>
      </w:r>
      <w:r w:rsidR="00485251" w:rsidRPr="006154A0">
        <w:rPr>
          <w:rFonts w:ascii="Verdana" w:hAnsi="Verdana" w:cstheme="minorHAnsi"/>
          <w:b/>
          <w:sz w:val="18"/>
          <w:szCs w:val="18"/>
        </w:rPr>
        <w:t>esja</w:t>
      </w:r>
    </w:p>
    <w:p w:rsidR="004B374A" w:rsidRPr="006154A0" w:rsidRDefault="004B374A" w:rsidP="004B374A">
      <w:pPr>
        <w:ind w:left="1134"/>
        <w:jc w:val="both"/>
        <w:rPr>
          <w:rFonts w:ascii="Verdana" w:hAnsi="Verdana" w:cstheme="minorHAnsi"/>
          <w:sz w:val="18"/>
          <w:szCs w:val="18"/>
        </w:rPr>
      </w:pPr>
    </w:p>
    <w:p w:rsidR="00EC4F17" w:rsidRPr="006154A0" w:rsidRDefault="00EC4F17" w:rsidP="007B20E2">
      <w:pPr>
        <w:ind w:left="851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Codzienne zamiatanie lub odśnieżanie schodów</w:t>
      </w:r>
      <w:r w:rsidR="00571C3B" w:rsidRPr="006154A0">
        <w:rPr>
          <w:rFonts w:ascii="Verdana" w:hAnsi="Verdana" w:cstheme="minorHAnsi"/>
          <w:sz w:val="18"/>
          <w:szCs w:val="18"/>
        </w:rPr>
        <w:t xml:space="preserve"> wejściowych</w:t>
      </w:r>
      <w:r w:rsidRPr="006154A0">
        <w:rPr>
          <w:rFonts w:ascii="Verdana" w:hAnsi="Verdana" w:cstheme="minorHAnsi"/>
          <w:sz w:val="18"/>
          <w:szCs w:val="18"/>
        </w:rPr>
        <w:t>,</w:t>
      </w:r>
      <w:r w:rsidR="00571C3B" w:rsidRPr="006154A0">
        <w:rPr>
          <w:rFonts w:ascii="Verdana" w:hAnsi="Verdana" w:cstheme="minorHAnsi"/>
          <w:sz w:val="18"/>
          <w:szCs w:val="18"/>
        </w:rPr>
        <w:t xml:space="preserve"> podjazdu</w:t>
      </w:r>
      <w:r w:rsidRPr="006154A0">
        <w:rPr>
          <w:rFonts w:ascii="Verdana" w:hAnsi="Verdana" w:cstheme="minorHAnsi"/>
          <w:sz w:val="18"/>
          <w:szCs w:val="18"/>
        </w:rPr>
        <w:t xml:space="preserve"> powier</w:t>
      </w:r>
      <w:r w:rsidR="004B374A" w:rsidRPr="006154A0">
        <w:rPr>
          <w:rFonts w:ascii="Verdana" w:hAnsi="Verdana" w:cstheme="minorHAnsi"/>
          <w:sz w:val="18"/>
          <w:szCs w:val="18"/>
        </w:rPr>
        <w:t xml:space="preserve">zchni ścieżek </w:t>
      </w:r>
      <w:r w:rsidR="00485251" w:rsidRPr="006154A0">
        <w:rPr>
          <w:rFonts w:ascii="Verdana" w:hAnsi="Verdana" w:cstheme="minorHAnsi"/>
          <w:sz w:val="18"/>
          <w:szCs w:val="18"/>
        </w:rPr>
        <w:t xml:space="preserve">chodników </w:t>
      </w:r>
      <w:r w:rsidRPr="006154A0">
        <w:rPr>
          <w:rFonts w:ascii="Verdana" w:hAnsi="Verdana" w:cstheme="minorHAnsi"/>
          <w:sz w:val="18"/>
          <w:szCs w:val="18"/>
        </w:rPr>
        <w:t>wraz z posypyw</w:t>
      </w:r>
      <w:r w:rsidR="00B53ADC" w:rsidRPr="006154A0">
        <w:rPr>
          <w:rFonts w:ascii="Verdana" w:hAnsi="Verdana" w:cstheme="minorHAnsi"/>
          <w:sz w:val="18"/>
          <w:szCs w:val="18"/>
        </w:rPr>
        <w:t xml:space="preserve">aniem mieszanką soli z piaskiem, </w:t>
      </w:r>
      <w:r w:rsidR="007875C0" w:rsidRPr="006154A0">
        <w:rPr>
          <w:rFonts w:ascii="Verdana" w:hAnsi="Verdana" w:cstheme="minorHAnsi"/>
          <w:sz w:val="18"/>
          <w:szCs w:val="18"/>
        </w:rPr>
        <w:t>pielęgnacja żywopłotów</w:t>
      </w:r>
      <w:r w:rsidR="00EB44E1" w:rsidRPr="006154A0">
        <w:rPr>
          <w:rFonts w:ascii="Verdana" w:hAnsi="Verdana" w:cstheme="minorHAnsi"/>
          <w:sz w:val="18"/>
          <w:szCs w:val="18"/>
        </w:rPr>
        <w:t>,</w:t>
      </w:r>
      <w:r w:rsidR="007875C0" w:rsidRPr="006154A0">
        <w:rPr>
          <w:rFonts w:ascii="Verdana" w:hAnsi="Verdana" w:cstheme="minorHAnsi"/>
          <w:sz w:val="18"/>
          <w:szCs w:val="18"/>
        </w:rPr>
        <w:t xml:space="preserve"> </w:t>
      </w:r>
      <w:r w:rsidR="005171F3">
        <w:rPr>
          <w:rFonts w:ascii="Verdana" w:hAnsi="Verdana" w:cstheme="minorHAnsi"/>
          <w:sz w:val="18"/>
          <w:szCs w:val="18"/>
        </w:rPr>
        <w:t xml:space="preserve">pielęgnacja </w:t>
      </w:r>
      <w:r w:rsidR="005171F3" w:rsidRPr="006154A0">
        <w:rPr>
          <w:rFonts w:ascii="Verdana" w:hAnsi="Verdana" w:cstheme="minorHAnsi"/>
          <w:sz w:val="18"/>
          <w:szCs w:val="18"/>
        </w:rPr>
        <w:t xml:space="preserve">oraz </w:t>
      </w:r>
      <w:r w:rsidR="005171F3">
        <w:rPr>
          <w:rFonts w:ascii="Verdana" w:hAnsi="Verdana" w:cstheme="minorHAnsi"/>
          <w:sz w:val="18"/>
          <w:szCs w:val="18"/>
        </w:rPr>
        <w:t>podlewanie.</w:t>
      </w:r>
      <w:r w:rsidR="00B53ADC" w:rsidRPr="006154A0">
        <w:rPr>
          <w:rFonts w:ascii="Verdana" w:hAnsi="Verdana" w:cstheme="minorHAnsi"/>
          <w:sz w:val="18"/>
          <w:szCs w:val="18"/>
        </w:rPr>
        <w:t xml:space="preserve"> </w:t>
      </w:r>
    </w:p>
    <w:p w:rsidR="00EC4F17" w:rsidRPr="006154A0" w:rsidRDefault="00EC4F17" w:rsidP="00E9415D">
      <w:pPr>
        <w:ind w:left="426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ab/>
        <w:t xml:space="preserve"> </w:t>
      </w:r>
    </w:p>
    <w:p w:rsidR="00EC4F17" w:rsidRPr="006154A0" w:rsidRDefault="00CB5412" w:rsidP="007B20E2">
      <w:pPr>
        <w:pStyle w:val="rtejustify"/>
        <w:spacing w:before="0" w:beforeAutospacing="0" w:after="0" w:afterAutospacing="0"/>
        <w:ind w:left="426" w:hanging="42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</w:t>
      </w:r>
      <w:r w:rsidR="00137B3D" w:rsidRPr="006154A0">
        <w:rPr>
          <w:rFonts w:ascii="Verdana" w:hAnsi="Verdana" w:cstheme="minorHAnsi"/>
          <w:b/>
          <w:sz w:val="18"/>
          <w:szCs w:val="18"/>
        </w:rPr>
        <w:t xml:space="preserve">  </w:t>
      </w:r>
      <w:r w:rsidR="007B20E2">
        <w:rPr>
          <w:rFonts w:ascii="Verdana" w:hAnsi="Verdana" w:cstheme="minorHAnsi"/>
          <w:b/>
          <w:sz w:val="18"/>
          <w:szCs w:val="18"/>
        </w:rPr>
        <w:t xml:space="preserve">     </w:t>
      </w:r>
      <w:r w:rsidR="006B4005" w:rsidRPr="006154A0">
        <w:rPr>
          <w:rFonts w:ascii="Verdana" w:hAnsi="Verdana" w:cstheme="minorHAnsi"/>
          <w:b/>
          <w:sz w:val="18"/>
          <w:szCs w:val="18"/>
        </w:rPr>
        <w:t xml:space="preserve">8. </w:t>
      </w:r>
      <w:r w:rsidR="00EC4F17" w:rsidRPr="006154A0">
        <w:rPr>
          <w:rFonts w:ascii="Verdana" w:hAnsi="Verdana" w:cstheme="minorHAnsi"/>
          <w:b/>
          <w:sz w:val="18"/>
          <w:szCs w:val="18"/>
        </w:rPr>
        <w:t>Odpady</w:t>
      </w:r>
    </w:p>
    <w:p w:rsidR="00EC4F17" w:rsidRPr="006154A0" w:rsidRDefault="00EC4F17" w:rsidP="00461016">
      <w:pPr>
        <w:pStyle w:val="rtejustify"/>
        <w:spacing w:before="0" w:beforeAutospacing="0" w:after="0" w:afterAutospacing="0"/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EC4F17" w:rsidRPr="006154A0" w:rsidRDefault="007B20E2" w:rsidP="007B20E2">
      <w:pPr>
        <w:pStyle w:val="rtejustify"/>
        <w:spacing w:before="0" w:beforeAutospacing="0" w:after="0" w:afterAutospacing="0"/>
        <w:ind w:left="851" w:hanging="425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W 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Uniwersytecie Medycznym obowiązuje selektywna zbiórka </w:t>
      </w:r>
      <w:r w:rsidR="00152654" w:rsidRPr="006154A0">
        <w:rPr>
          <w:rFonts w:ascii="Verdana" w:hAnsi="Verdana" w:cstheme="minorHAnsi"/>
          <w:sz w:val="18"/>
          <w:szCs w:val="18"/>
        </w:rPr>
        <w:t xml:space="preserve"> </w:t>
      </w:r>
      <w:r w:rsidR="00EC4F17" w:rsidRPr="006154A0">
        <w:rPr>
          <w:rFonts w:ascii="Verdana" w:hAnsi="Verdana" w:cstheme="minorHAnsi"/>
          <w:sz w:val="18"/>
          <w:szCs w:val="18"/>
        </w:rPr>
        <w:t>odpadów</w:t>
      </w:r>
      <w:r w:rsidR="00152654" w:rsidRPr="006154A0">
        <w:rPr>
          <w:rFonts w:ascii="Verdana" w:hAnsi="Verdana" w:cstheme="minorHAnsi"/>
          <w:sz w:val="18"/>
          <w:szCs w:val="18"/>
        </w:rPr>
        <w:t xml:space="preserve"> </w:t>
      </w:r>
      <w:r w:rsidR="00EC4F17" w:rsidRPr="006154A0">
        <w:rPr>
          <w:rFonts w:ascii="Verdana" w:hAnsi="Verdana" w:cstheme="minorHAnsi"/>
          <w:sz w:val="18"/>
          <w:szCs w:val="18"/>
        </w:rPr>
        <w:t>komunalnych, odp</w:t>
      </w:r>
      <w:r w:rsidR="00152654" w:rsidRPr="006154A0">
        <w:rPr>
          <w:rFonts w:ascii="Verdana" w:hAnsi="Verdana" w:cstheme="minorHAnsi"/>
          <w:sz w:val="18"/>
          <w:szCs w:val="18"/>
        </w:rPr>
        <w:t xml:space="preserve">ady wyrzucane są obowiązkowo w </w:t>
      </w:r>
      <w:r w:rsidR="00EC4F17" w:rsidRPr="006154A0">
        <w:rPr>
          <w:rFonts w:ascii="Verdana" w:hAnsi="Verdana" w:cstheme="minorHAnsi"/>
          <w:sz w:val="18"/>
          <w:szCs w:val="18"/>
        </w:rPr>
        <w:t xml:space="preserve">workach </w:t>
      </w:r>
      <w:r w:rsidR="00152654" w:rsidRPr="006154A0">
        <w:rPr>
          <w:rFonts w:ascii="Verdana" w:hAnsi="Verdana" w:cstheme="minorHAnsi"/>
          <w:sz w:val="18"/>
          <w:szCs w:val="18"/>
        </w:rPr>
        <w:t>do kon</w:t>
      </w:r>
      <w:r w:rsidR="00D7483C" w:rsidRPr="006154A0">
        <w:rPr>
          <w:rFonts w:ascii="Verdana" w:hAnsi="Verdana" w:cstheme="minorHAnsi"/>
          <w:sz w:val="18"/>
          <w:szCs w:val="18"/>
        </w:rPr>
        <w:t xml:space="preserve">tenerów usytuowanych na </w:t>
      </w:r>
      <w:r w:rsidR="00EC4F17" w:rsidRPr="006154A0">
        <w:rPr>
          <w:rFonts w:ascii="Verdana" w:hAnsi="Verdana" w:cstheme="minorHAnsi"/>
          <w:sz w:val="18"/>
          <w:szCs w:val="18"/>
        </w:rPr>
        <w:t>terenie Zamawiającego.</w:t>
      </w:r>
    </w:p>
    <w:p w:rsidR="00EC4F17" w:rsidRPr="006154A0" w:rsidRDefault="007B20E2" w:rsidP="007B20E2">
      <w:pPr>
        <w:ind w:left="851" w:hanging="425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</w:t>
      </w:r>
      <w:r w:rsidR="00EC4F17" w:rsidRPr="006154A0">
        <w:rPr>
          <w:rFonts w:ascii="Verdana" w:hAnsi="Verdana" w:cstheme="minorHAnsi"/>
          <w:sz w:val="18"/>
          <w:szCs w:val="18"/>
        </w:rPr>
        <w:t>Utrzymywanie czystości wokół kontenerów należy do pracowników Wykonawcy.</w:t>
      </w:r>
    </w:p>
    <w:p w:rsidR="00EC4F17" w:rsidRPr="006154A0" w:rsidRDefault="00EC4F17" w:rsidP="007B20E2">
      <w:pPr>
        <w:rPr>
          <w:rFonts w:ascii="Verdana" w:hAnsi="Verdana" w:cstheme="minorHAnsi"/>
          <w:b/>
          <w:sz w:val="18"/>
          <w:szCs w:val="18"/>
        </w:rPr>
      </w:pPr>
    </w:p>
    <w:p w:rsidR="00EC4F17" w:rsidRPr="006154A0" w:rsidRDefault="00EC11D2" w:rsidP="00EC11D2">
      <w:pPr>
        <w:ind w:left="426" w:hanging="426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 </w:t>
      </w:r>
      <w:r w:rsidR="00AC1D30" w:rsidRPr="006154A0">
        <w:rPr>
          <w:rFonts w:ascii="Verdana" w:hAnsi="Verdana" w:cstheme="minorHAnsi"/>
          <w:b/>
          <w:sz w:val="18"/>
          <w:szCs w:val="18"/>
        </w:rPr>
        <w:t xml:space="preserve"> </w:t>
      </w:r>
      <w:r w:rsidR="007B20E2">
        <w:rPr>
          <w:rFonts w:ascii="Verdana" w:hAnsi="Verdana" w:cstheme="minorHAnsi"/>
          <w:b/>
          <w:sz w:val="18"/>
          <w:szCs w:val="18"/>
        </w:rPr>
        <w:t xml:space="preserve">   </w:t>
      </w:r>
      <w:r w:rsidR="00EC4F17" w:rsidRPr="006154A0">
        <w:rPr>
          <w:rFonts w:ascii="Verdana" w:hAnsi="Verdana" w:cstheme="minorHAnsi"/>
          <w:b/>
          <w:sz w:val="18"/>
          <w:szCs w:val="18"/>
        </w:rPr>
        <w:t>Informacje dodatkowe</w:t>
      </w:r>
      <w:r w:rsidR="00254621" w:rsidRPr="006154A0">
        <w:rPr>
          <w:rFonts w:ascii="Verdana" w:hAnsi="Verdana" w:cstheme="minorHAnsi"/>
          <w:b/>
          <w:sz w:val="18"/>
          <w:szCs w:val="18"/>
        </w:rPr>
        <w:t>:</w:t>
      </w:r>
    </w:p>
    <w:p w:rsidR="00DD1EF2" w:rsidRPr="006154A0" w:rsidRDefault="00DD1EF2" w:rsidP="00254621">
      <w:pPr>
        <w:ind w:left="426"/>
        <w:rPr>
          <w:rFonts w:ascii="Verdana" w:hAnsi="Verdana" w:cstheme="minorHAnsi"/>
          <w:b/>
          <w:sz w:val="18"/>
          <w:szCs w:val="18"/>
        </w:rPr>
      </w:pPr>
    </w:p>
    <w:p w:rsidR="00C931EA" w:rsidRPr="006154A0" w:rsidRDefault="00534B28" w:rsidP="00E9415D">
      <w:pPr>
        <w:pStyle w:val="Default"/>
        <w:numPr>
          <w:ilvl w:val="0"/>
          <w:numId w:val="31"/>
        </w:numPr>
        <w:ind w:left="709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Wykonawca zobowiązany jest </w:t>
      </w:r>
      <w:r w:rsidR="00DD1EF2" w:rsidRPr="006154A0">
        <w:rPr>
          <w:rFonts w:ascii="Verdana" w:hAnsi="Verdana" w:cstheme="minorHAnsi"/>
          <w:sz w:val="18"/>
          <w:szCs w:val="18"/>
        </w:rPr>
        <w:t>do</w:t>
      </w:r>
      <w:r w:rsidR="00C931EA" w:rsidRPr="006154A0">
        <w:rPr>
          <w:rFonts w:ascii="Verdana" w:hAnsi="Verdana" w:cstheme="minorHAnsi"/>
          <w:sz w:val="18"/>
          <w:szCs w:val="18"/>
        </w:rPr>
        <w:t xml:space="preserve"> dnia pierwszego</w:t>
      </w:r>
      <w:r w:rsidRPr="006154A0">
        <w:rPr>
          <w:rFonts w:ascii="Verdana" w:hAnsi="Verdana" w:cstheme="minorHAnsi"/>
          <w:sz w:val="18"/>
          <w:szCs w:val="18"/>
        </w:rPr>
        <w:t xml:space="preserve"> każdego miesiąca</w:t>
      </w:r>
      <w:r w:rsidR="00DD1EF2" w:rsidRPr="006154A0">
        <w:rPr>
          <w:rFonts w:ascii="Verdana" w:hAnsi="Verdana" w:cstheme="minorHAnsi"/>
          <w:sz w:val="18"/>
          <w:szCs w:val="18"/>
        </w:rPr>
        <w:t xml:space="preserve"> </w:t>
      </w:r>
      <w:r w:rsidRPr="006154A0">
        <w:rPr>
          <w:rFonts w:ascii="Verdana" w:hAnsi="Verdana" w:cstheme="minorHAnsi"/>
          <w:sz w:val="18"/>
          <w:szCs w:val="18"/>
        </w:rPr>
        <w:t xml:space="preserve">o dostarczenie </w:t>
      </w:r>
      <w:r w:rsidR="00E9415D">
        <w:rPr>
          <w:rFonts w:ascii="Verdana" w:hAnsi="Verdana" w:cstheme="minorHAnsi"/>
          <w:sz w:val="18"/>
          <w:szCs w:val="18"/>
        </w:rPr>
        <w:t xml:space="preserve">                    </w:t>
      </w:r>
      <w:r w:rsidRPr="006154A0">
        <w:rPr>
          <w:rFonts w:ascii="Verdana" w:hAnsi="Verdana" w:cstheme="minorHAnsi"/>
          <w:sz w:val="18"/>
          <w:szCs w:val="18"/>
        </w:rPr>
        <w:t>do Działu Eksploatacji aktualnego</w:t>
      </w:r>
      <w:r w:rsidR="00DD1EF2" w:rsidRPr="006154A0">
        <w:rPr>
          <w:rFonts w:ascii="Verdana" w:hAnsi="Verdana" w:cstheme="minorHAnsi"/>
          <w:sz w:val="18"/>
          <w:szCs w:val="18"/>
        </w:rPr>
        <w:t xml:space="preserve"> wykazu pracowników wraz z ich przyporządkowaniem </w:t>
      </w:r>
      <w:r w:rsidR="00E9415D">
        <w:rPr>
          <w:rFonts w:ascii="Verdana" w:hAnsi="Verdana" w:cstheme="minorHAnsi"/>
          <w:sz w:val="18"/>
          <w:szCs w:val="18"/>
        </w:rPr>
        <w:t xml:space="preserve">                    </w:t>
      </w:r>
      <w:r w:rsidR="00DD1EF2" w:rsidRPr="006154A0">
        <w:rPr>
          <w:rFonts w:ascii="Verdana" w:hAnsi="Verdana" w:cstheme="minorHAnsi"/>
          <w:sz w:val="18"/>
          <w:szCs w:val="18"/>
        </w:rPr>
        <w:t>do poszczególnych jednostek i poda</w:t>
      </w:r>
      <w:r w:rsidR="00912659" w:rsidRPr="006154A0">
        <w:rPr>
          <w:rFonts w:ascii="Verdana" w:hAnsi="Verdana" w:cstheme="minorHAnsi"/>
          <w:sz w:val="18"/>
          <w:szCs w:val="18"/>
        </w:rPr>
        <w:t>niem godzin ich realizacji</w:t>
      </w:r>
      <w:r w:rsidR="00485251" w:rsidRPr="006154A0">
        <w:rPr>
          <w:rFonts w:ascii="Verdana" w:hAnsi="Verdana" w:cstheme="minorHAnsi"/>
          <w:sz w:val="18"/>
          <w:szCs w:val="18"/>
        </w:rPr>
        <w:t>,</w:t>
      </w:r>
    </w:p>
    <w:p w:rsidR="00254621" w:rsidRPr="006154A0" w:rsidRDefault="00EC4F17" w:rsidP="00E9415D">
      <w:pPr>
        <w:pStyle w:val="Akapitzlist"/>
        <w:numPr>
          <w:ilvl w:val="0"/>
          <w:numId w:val="31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Zamawiający wymaga stosowania </w:t>
      </w:r>
      <w:r w:rsidR="009A3F40" w:rsidRPr="006154A0">
        <w:rPr>
          <w:rFonts w:ascii="Verdana" w:hAnsi="Verdana" w:cstheme="minorHAnsi"/>
          <w:sz w:val="18"/>
          <w:szCs w:val="18"/>
        </w:rPr>
        <w:t xml:space="preserve"> urządzeń i </w:t>
      </w:r>
      <w:r w:rsidRPr="006154A0">
        <w:rPr>
          <w:rFonts w:ascii="Verdana" w:hAnsi="Verdana" w:cstheme="minorHAnsi"/>
          <w:sz w:val="18"/>
          <w:szCs w:val="18"/>
        </w:rPr>
        <w:t>środków cz</w:t>
      </w:r>
      <w:r w:rsidR="009A3F40" w:rsidRPr="006154A0">
        <w:rPr>
          <w:rFonts w:ascii="Verdana" w:hAnsi="Verdana" w:cstheme="minorHAnsi"/>
          <w:sz w:val="18"/>
          <w:szCs w:val="18"/>
        </w:rPr>
        <w:t>yszczących odpowiednich dla</w:t>
      </w:r>
      <w:r w:rsidRPr="006154A0">
        <w:rPr>
          <w:rFonts w:ascii="Verdana" w:hAnsi="Verdana" w:cstheme="minorHAnsi"/>
          <w:sz w:val="18"/>
          <w:szCs w:val="18"/>
        </w:rPr>
        <w:t xml:space="preserve"> poszczególnych rodz</w:t>
      </w:r>
      <w:r w:rsidR="00254621" w:rsidRPr="006154A0">
        <w:rPr>
          <w:rFonts w:ascii="Verdana" w:hAnsi="Verdana" w:cstheme="minorHAnsi"/>
          <w:sz w:val="18"/>
          <w:szCs w:val="18"/>
        </w:rPr>
        <w:t>ajów powierzchni podłóg i mebli,</w:t>
      </w:r>
    </w:p>
    <w:p w:rsidR="00EC4F17" w:rsidRPr="006154A0" w:rsidRDefault="00EE11FF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Zamawiający wymaga  wykorzystywania maszyn czyszczących i odkurzających przystosowanych</w:t>
      </w:r>
      <w:r w:rsidR="00021B37" w:rsidRPr="006154A0">
        <w:rPr>
          <w:rFonts w:ascii="Verdana" w:hAnsi="Verdana" w:cstheme="minorHAnsi"/>
          <w:sz w:val="18"/>
          <w:szCs w:val="18"/>
        </w:rPr>
        <w:t xml:space="preserve"> do</w:t>
      </w:r>
      <w:r w:rsidR="00497496" w:rsidRPr="006154A0">
        <w:rPr>
          <w:rFonts w:ascii="Verdana" w:hAnsi="Verdana" w:cstheme="minorHAnsi"/>
          <w:sz w:val="18"/>
          <w:szCs w:val="18"/>
        </w:rPr>
        <w:t xml:space="preserve"> wielkości powierzchni odkurzanych i </w:t>
      </w:r>
      <w:r w:rsidR="005171F3">
        <w:rPr>
          <w:rFonts w:ascii="Verdana" w:hAnsi="Verdana" w:cstheme="minorHAnsi"/>
          <w:sz w:val="18"/>
          <w:szCs w:val="18"/>
        </w:rPr>
        <w:t>rodzaju  sprzątanej podłogi,</w:t>
      </w:r>
    </w:p>
    <w:p w:rsidR="00021B37" w:rsidRPr="006154A0" w:rsidRDefault="00497496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Zamawiający wymaga planowania i ewidencji prac okresowych,</w:t>
      </w:r>
    </w:p>
    <w:p w:rsidR="00497496" w:rsidRPr="006154A0" w:rsidRDefault="00DD1EF2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r</w:t>
      </w:r>
      <w:r w:rsidR="00497496" w:rsidRPr="006154A0">
        <w:rPr>
          <w:rFonts w:ascii="Verdana" w:hAnsi="Verdana" w:cstheme="minorHAnsi"/>
          <w:sz w:val="18"/>
          <w:szCs w:val="18"/>
        </w:rPr>
        <w:t>az w roku Zamawiający wymaga prania wykładzin dywanowych i mebli tapicerowanych,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b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Zamawiający wymaga aby wszystkie środki myjące i czyszczące oraz art. higieniczne posiadały certyfikaty bezpieczeństwa oraz atesty dopuszczające do stosowania w pomieszczeniach, w których przebywają ludzie oraz zapewniały zachowanie właściwej </w:t>
      </w:r>
      <w:r w:rsidRPr="006154A0">
        <w:rPr>
          <w:rFonts w:ascii="Verdana" w:hAnsi="Verdana" w:cstheme="minorHAnsi"/>
          <w:sz w:val="18"/>
          <w:szCs w:val="18"/>
        </w:rPr>
        <w:lastRenderedPageBreak/>
        <w:t xml:space="preserve">higieny sanitarnej i nie powodowały utraty gwarancji na podłogi specjalistyczne. </w:t>
      </w:r>
      <w:r w:rsidR="00E9415D">
        <w:rPr>
          <w:rFonts w:ascii="Verdana" w:hAnsi="Verdana" w:cstheme="minorHAnsi"/>
          <w:b/>
          <w:sz w:val="18"/>
          <w:szCs w:val="18"/>
        </w:rPr>
        <w:t>Instrukcja czyszczenia i konserwacji wykładziny dywanowej Forbo Tessera                 oraz wykładziny PVC Forbo Eternal</w:t>
      </w:r>
      <w:r w:rsidRPr="006154A0">
        <w:rPr>
          <w:rFonts w:ascii="Verdana" w:hAnsi="Verdana" w:cstheme="minorHAnsi"/>
          <w:b/>
          <w:sz w:val="18"/>
          <w:szCs w:val="18"/>
        </w:rPr>
        <w:t xml:space="preserve"> załącznik do wniosku.</w:t>
      </w:r>
    </w:p>
    <w:p w:rsidR="00001EA0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Atesty dopuszczające wykorzystanie używanych środków chemicznych w obiektach użyteczności publicznej muszą być dostępne od ręki i na każde wezwanie użytkownika </w:t>
      </w:r>
      <w:r w:rsidR="00E9415D">
        <w:rPr>
          <w:rFonts w:ascii="Verdana" w:hAnsi="Verdana" w:cstheme="minorHAnsi"/>
          <w:sz w:val="18"/>
          <w:szCs w:val="18"/>
        </w:rPr>
        <w:t xml:space="preserve">                 </w:t>
      </w:r>
      <w:r w:rsidRPr="006154A0">
        <w:rPr>
          <w:rFonts w:ascii="Verdana" w:hAnsi="Verdana" w:cstheme="minorHAnsi"/>
          <w:sz w:val="18"/>
          <w:szCs w:val="18"/>
        </w:rPr>
        <w:t>i służb administracji Uczelni.</w:t>
      </w:r>
    </w:p>
    <w:p w:rsidR="00EC4F17" w:rsidRPr="005171F3" w:rsidRDefault="004B562F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5171F3">
        <w:rPr>
          <w:rFonts w:ascii="Verdana" w:hAnsi="Verdana" w:cstheme="minorHAnsi"/>
          <w:sz w:val="18"/>
          <w:szCs w:val="18"/>
        </w:rPr>
        <w:t xml:space="preserve">Zamawiający </w:t>
      </w:r>
      <w:r w:rsidR="00EC4F17" w:rsidRPr="005171F3">
        <w:rPr>
          <w:rFonts w:ascii="Verdana" w:hAnsi="Verdana" w:cstheme="minorHAnsi"/>
          <w:sz w:val="18"/>
          <w:szCs w:val="18"/>
        </w:rPr>
        <w:t xml:space="preserve">wymaga sprawowania </w:t>
      </w:r>
      <w:r w:rsidR="00631BAC" w:rsidRPr="005171F3">
        <w:rPr>
          <w:rFonts w:ascii="Verdana" w:hAnsi="Verdana" w:cstheme="minorHAnsi"/>
          <w:sz w:val="18"/>
          <w:szCs w:val="18"/>
        </w:rPr>
        <w:t xml:space="preserve"> </w:t>
      </w:r>
      <w:r w:rsidR="00EC4F17" w:rsidRPr="005171F3">
        <w:rPr>
          <w:rFonts w:ascii="Verdana" w:hAnsi="Verdana" w:cstheme="minorHAnsi"/>
          <w:sz w:val="18"/>
          <w:szCs w:val="18"/>
        </w:rPr>
        <w:t>nadzoru koordynatora</w:t>
      </w:r>
      <w:r w:rsidR="00631BAC" w:rsidRPr="005171F3">
        <w:rPr>
          <w:rFonts w:ascii="Verdana" w:hAnsi="Verdana" w:cstheme="minorHAnsi"/>
          <w:sz w:val="18"/>
          <w:szCs w:val="18"/>
        </w:rPr>
        <w:t xml:space="preserve"> pracowników Wykonawcy</w:t>
      </w:r>
      <w:r w:rsidR="00EC4F17" w:rsidRPr="005171F3">
        <w:rPr>
          <w:rFonts w:ascii="Verdana" w:hAnsi="Verdana" w:cstheme="minorHAnsi"/>
          <w:sz w:val="18"/>
          <w:szCs w:val="18"/>
        </w:rPr>
        <w:t>, nie świadczącego usług sprzątania, ale nadzorującego jakość pracy osób, wykonujących usługi sprzątania dla Zamawiającego; koordynator dostę</w:t>
      </w:r>
      <w:r w:rsidR="00631BAC" w:rsidRPr="005171F3">
        <w:rPr>
          <w:rFonts w:ascii="Verdana" w:hAnsi="Verdana" w:cstheme="minorHAnsi"/>
          <w:sz w:val="18"/>
          <w:szCs w:val="18"/>
        </w:rPr>
        <w:t xml:space="preserve">pny w godzinach pracy tych osób oraz dostępny dla </w:t>
      </w:r>
      <w:r w:rsidR="00DD07B1" w:rsidRPr="005171F3">
        <w:rPr>
          <w:rFonts w:ascii="Verdana" w:hAnsi="Verdana" w:cstheme="minorHAnsi"/>
          <w:sz w:val="18"/>
          <w:szCs w:val="18"/>
        </w:rPr>
        <w:t>osób nadzorujących k</w:t>
      </w:r>
      <w:r w:rsidR="005171F3">
        <w:rPr>
          <w:rFonts w:ascii="Verdana" w:hAnsi="Verdana" w:cstheme="minorHAnsi"/>
          <w:sz w:val="18"/>
          <w:szCs w:val="18"/>
        </w:rPr>
        <w:t>ontrakt ze strony Zamawiającego,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5171F3">
        <w:rPr>
          <w:rFonts w:ascii="Verdana" w:hAnsi="Verdana" w:cstheme="minorHAnsi"/>
          <w:sz w:val="18"/>
          <w:szCs w:val="18"/>
        </w:rPr>
        <w:t xml:space="preserve">Zamawiający zastrzega sobie konieczność comiesięcznego potwierdzania </w:t>
      </w:r>
      <w:r w:rsidRPr="006154A0">
        <w:rPr>
          <w:rFonts w:ascii="Verdana" w:hAnsi="Verdana" w:cstheme="minorHAnsi"/>
          <w:sz w:val="18"/>
          <w:szCs w:val="18"/>
        </w:rPr>
        <w:t xml:space="preserve">wykonania prac </w:t>
      </w:r>
      <w:r w:rsidR="00D7483C" w:rsidRPr="006154A0">
        <w:rPr>
          <w:rFonts w:ascii="Verdana" w:hAnsi="Verdana" w:cstheme="minorHAnsi"/>
          <w:sz w:val="18"/>
          <w:szCs w:val="18"/>
        </w:rPr>
        <w:t xml:space="preserve">  </w:t>
      </w:r>
      <w:r w:rsidRPr="006154A0">
        <w:rPr>
          <w:rFonts w:ascii="Verdana" w:hAnsi="Verdana" w:cstheme="minorHAnsi"/>
          <w:sz w:val="18"/>
          <w:szCs w:val="18"/>
        </w:rPr>
        <w:t>przez wyznaczonych pracowników jednostek organizacyjnych na rzecz których wykon</w:t>
      </w:r>
      <w:r w:rsidR="005171F3">
        <w:rPr>
          <w:rFonts w:ascii="Verdana" w:hAnsi="Verdana" w:cstheme="minorHAnsi"/>
          <w:sz w:val="18"/>
          <w:szCs w:val="18"/>
        </w:rPr>
        <w:t>ywane jest zlecenie,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Zamawiający zastrzega sobie konieczność potwierdzania wykonania prac okresowych przez wyznaczonych pracowników jednostek organizacyjnych na rzecz k</w:t>
      </w:r>
      <w:r w:rsidR="005171F3">
        <w:rPr>
          <w:rFonts w:ascii="Verdana" w:hAnsi="Verdana" w:cstheme="minorHAnsi"/>
          <w:sz w:val="18"/>
          <w:szCs w:val="18"/>
        </w:rPr>
        <w:t>tórych wykonywane jest zlecenie,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Zamawiający zastrzega sobie prawo wglądu w faktury potw</w:t>
      </w:r>
      <w:r w:rsidR="005171F3">
        <w:rPr>
          <w:rFonts w:ascii="Verdana" w:hAnsi="Verdana" w:cstheme="minorHAnsi"/>
          <w:sz w:val="18"/>
          <w:szCs w:val="18"/>
        </w:rPr>
        <w:t>ierdzające zakup</w:t>
      </w:r>
      <w:r w:rsidRPr="006154A0">
        <w:rPr>
          <w:rFonts w:ascii="Verdana" w:hAnsi="Verdana" w:cstheme="minorHAnsi"/>
          <w:sz w:val="18"/>
          <w:szCs w:val="18"/>
        </w:rPr>
        <w:t xml:space="preserve"> oraz comiesięczną dostawę środków czystości używanych do realizacji p</w:t>
      </w:r>
      <w:r w:rsidR="005171F3">
        <w:rPr>
          <w:rFonts w:ascii="Verdana" w:hAnsi="Verdana" w:cstheme="minorHAnsi"/>
          <w:sz w:val="18"/>
          <w:szCs w:val="18"/>
        </w:rPr>
        <w:t>rac przez pracowników Wykonawcy,</w:t>
      </w:r>
    </w:p>
    <w:p w:rsidR="00912659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Zamawiający wymaga aby do realizacji prac wykorzystywany był profesjonalny sprzęt </w:t>
      </w:r>
      <w:r w:rsidR="00E9415D">
        <w:rPr>
          <w:rFonts w:ascii="Verdana" w:hAnsi="Verdana" w:cstheme="minorHAnsi"/>
          <w:sz w:val="18"/>
          <w:szCs w:val="18"/>
        </w:rPr>
        <w:t xml:space="preserve">                  </w:t>
      </w:r>
      <w:r w:rsidRPr="006154A0">
        <w:rPr>
          <w:rFonts w:ascii="Verdana" w:hAnsi="Verdana" w:cstheme="minorHAnsi"/>
          <w:sz w:val="18"/>
          <w:szCs w:val="18"/>
        </w:rPr>
        <w:t>a pracownicy używa</w:t>
      </w:r>
      <w:r w:rsidR="005171F3">
        <w:rPr>
          <w:rFonts w:ascii="Verdana" w:hAnsi="Verdana" w:cstheme="minorHAnsi"/>
          <w:sz w:val="18"/>
          <w:szCs w:val="18"/>
        </w:rPr>
        <w:t>li jednolitej odzieży ochronnej,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Godziny</w:t>
      </w:r>
      <w:r w:rsidR="005814F9" w:rsidRPr="006154A0">
        <w:rPr>
          <w:rFonts w:ascii="Verdana" w:hAnsi="Verdana" w:cstheme="minorHAnsi"/>
          <w:sz w:val="18"/>
          <w:szCs w:val="18"/>
        </w:rPr>
        <w:t xml:space="preserve"> rozpoczynania</w:t>
      </w:r>
      <w:r w:rsidRPr="006154A0">
        <w:rPr>
          <w:rFonts w:ascii="Verdana" w:hAnsi="Verdana" w:cstheme="minorHAnsi"/>
          <w:sz w:val="18"/>
          <w:szCs w:val="18"/>
        </w:rPr>
        <w:t xml:space="preserve"> prac</w:t>
      </w:r>
      <w:r w:rsidR="005814F9" w:rsidRPr="006154A0">
        <w:rPr>
          <w:rFonts w:ascii="Verdana" w:hAnsi="Verdana" w:cstheme="minorHAnsi"/>
          <w:sz w:val="18"/>
          <w:szCs w:val="18"/>
        </w:rPr>
        <w:t xml:space="preserve"> przez</w:t>
      </w:r>
      <w:r w:rsidRPr="006154A0">
        <w:rPr>
          <w:rFonts w:ascii="Verdana" w:hAnsi="Verdana" w:cstheme="minorHAnsi"/>
          <w:sz w:val="18"/>
          <w:szCs w:val="18"/>
        </w:rPr>
        <w:t xml:space="preserve"> pracowników skierowanych do realizacji zamówienia należy dostosować do potrzeb </w:t>
      </w:r>
      <w:r w:rsidR="005814F9" w:rsidRPr="006154A0">
        <w:rPr>
          <w:rFonts w:ascii="Verdana" w:hAnsi="Verdana" w:cstheme="minorHAnsi"/>
          <w:sz w:val="18"/>
          <w:szCs w:val="18"/>
        </w:rPr>
        <w:t xml:space="preserve">jednostek, przy czym Zamawiający zastrzega sobie prawo </w:t>
      </w:r>
      <w:r w:rsidR="00E9415D">
        <w:rPr>
          <w:rFonts w:ascii="Verdana" w:hAnsi="Verdana" w:cstheme="minorHAnsi"/>
          <w:sz w:val="18"/>
          <w:szCs w:val="18"/>
        </w:rPr>
        <w:t xml:space="preserve">                </w:t>
      </w:r>
      <w:r w:rsidR="005814F9" w:rsidRPr="006154A0">
        <w:rPr>
          <w:rFonts w:ascii="Verdana" w:hAnsi="Verdana" w:cstheme="minorHAnsi"/>
          <w:sz w:val="18"/>
          <w:szCs w:val="18"/>
        </w:rPr>
        <w:t>do wyznaczenia godzin realizacji pr</w:t>
      </w:r>
      <w:r w:rsidR="005171F3">
        <w:rPr>
          <w:rFonts w:ascii="Verdana" w:hAnsi="Verdana" w:cstheme="minorHAnsi"/>
          <w:sz w:val="18"/>
          <w:szCs w:val="18"/>
        </w:rPr>
        <w:t>ac na porę nocną i wczesnoranną,</w:t>
      </w:r>
      <w:r w:rsidR="00A4461E" w:rsidRPr="006154A0">
        <w:rPr>
          <w:rFonts w:ascii="Verdana" w:hAnsi="Verdana" w:cstheme="minorHAnsi"/>
          <w:sz w:val="18"/>
          <w:szCs w:val="18"/>
        </w:rPr>
        <w:t xml:space="preserve"> </w:t>
      </w:r>
      <w:r w:rsidR="00A4461E" w:rsidRPr="006154A0">
        <w:rPr>
          <w:rFonts w:ascii="Verdana" w:hAnsi="Verdana" w:cstheme="minorHAnsi"/>
          <w:color w:val="FF0000"/>
          <w:sz w:val="18"/>
          <w:szCs w:val="18"/>
        </w:rPr>
        <w:t xml:space="preserve"> </w:t>
      </w:r>
    </w:p>
    <w:p w:rsidR="00EC4F17" w:rsidRPr="006154A0" w:rsidRDefault="00EC4F17" w:rsidP="00E9415D">
      <w:pPr>
        <w:pStyle w:val="Akapitzlist"/>
        <w:numPr>
          <w:ilvl w:val="0"/>
          <w:numId w:val="15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Zamawiający zastrzega sobie prawo weryfikacji ilości, rodzaju i jakości                       zadysponowanego do realizacji kontraktu sprzętu czyszczą</w:t>
      </w:r>
      <w:r w:rsidR="005171F3">
        <w:rPr>
          <w:rFonts w:ascii="Verdana" w:hAnsi="Verdana" w:cstheme="minorHAnsi"/>
          <w:sz w:val="18"/>
          <w:szCs w:val="18"/>
        </w:rPr>
        <w:t xml:space="preserve">cego oraz </w:t>
      </w:r>
      <w:r w:rsidR="00D12ACE" w:rsidRPr="006154A0">
        <w:rPr>
          <w:rFonts w:ascii="Verdana" w:hAnsi="Verdana" w:cstheme="minorHAnsi"/>
          <w:sz w:val="18"/>
          <w:szCs w:val="18"/>
        </w:rPr>
        <w:t xml:space="preserve">maszyn </w:t>
      </w:r>
      <w:r w:rsidR="0095465C" w:rsidRPr="006154A0">
        <w:rPr>
          <w:rFonts w:ascii="Verdana" w:hAnsi="Verdana" w:cstheme="minorHAnsi"/>
          <w:sz w:val="18"/>
          <w:szCs w:val="18"/>
        </w:rPr>
        <w:t xml:space="preserve">                    </w:t>
      </w:r>
      <w:r w:rsidR="00D7483C" w:rsidRPr="006154A0">
        <w:rPr>
          <w:rFonts w:ascii="Verdana" w:hAnsi="Verdana" w:cstheme="minorHAnsi"/>
          <w:sz w:val="18"/>
          <w:szCs w:val="18"/>
        </w:rPr>
        <w:t xml:space="preserve">                 </w:t>
      </w:r>
      <w:r w:rsidR="0095465C" w:rsidRPr="006154A0">
        <w:rPr>
          <w:rFonts w:ascii="Verdana" w:hAnsi="Verdana" w:cstheme="minorHAnsi"/>
          <w:sz w:val="18"/>
          <w:szCs w:val="18"/>
        </w:rPr>
        <w:t xml:space="preserve">   </w:t>
      </w:r>
      <w:r w:rsidR="00D12ACE" w:rsidRPr="006154A0">
        <w:rPr>
          <w:rFonts w:ascii="Verdana" w:hAnsi="Verdana" w:cstheme="minorHAnsi"/>
          <w:sz w:val="18"/>
          <w:szCs w:val="18"/>
        </w:rPr>
        <w:t xml:space="preserve">i  </w:t>
      </w:r>
      <w:r w:rsidRPr="006154A0">
        <w:rPr>
          <w:rFonts w:ascii="Verdana" w:hAnsi="Verdana" w:cstheme="minorHAnsi"/>
          <w:sz w:val="18"/>
          <w:szCs w:val="18"/>
        </w:rPr>
        <w:t xml:space="preserve"> urządzeń czyszczących. </w:t>
      </w:r>
    </w:p>
    <w:p w:rsidR="00EC4F17" w:rsidRPr="006154A0" w:rsidRDefault="00EC4F17" w:rsidP="00461016">
      <w:pPr>
        <w:jc w:val="both"/>
        <w:rPr>
          <w:rFonts w:ascii="Verdana" w:hAnsi="Verdana" w:cstheme="minorHAnsi"/>
          <w:sz w:val="18"/>
          <w:szCs w:val="18"/>
        </w:rPr>
      </w:pPr>
    </w:p>
    <w:p w:rsidR="00752994" w:rsidRPr="006154A0" w:rsidRDefault="004E6729" w:rsidP="006154A0">
      <w:pPr>
        <w:ind w:left="-709" w:firstLine="709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0D248D">
        <w:rPr>
          <w:rFonts w:ascii="Verdana" w:hAnsi="Verdana" w:cstheme="minorHAnsi"/>
          <w:sz w:val="18"/>
          <w:szCs w:val="18"/>
        </w:rPr>
        <w:t xml:space="preserve">  </w:t>
      </w:r>
      <w:r w:rsidR="00EC4F17" w:rsidRPr="006154A0">
        <w:rPr>
          <w:rFonts w:ascii="Verdana" w:hAnsi="Verdana" w:cstheme="minorHAnsi"/>
          <w:b/>
          <w:sz w:val="18"/>
          <w:szCs w:val="18"/>
        </w:rPr>
        <w:t>Przed rozpoczę</w:t>
      </w:r>
      <w:r w:rsidR="00967714" w:rsidRPr="006154A0">
        <w:rPr>
          <w:rFonts w:ascii="Verdana" w:hAnsi="Verdana" w:cstheme="minorHAnsi"/>
          <w:b/>
          <w:sz w:val="18"/>
          <w:szCs w:val="18"/>
        </w:rPr>
        <w:t>ciem realizacji zadań Wykonawca</w:t>
      </w:r>
      <w:r w:rsidR="00EC4F17" w:rsidRPr="006154A0">
        <w:rPr>
          <w:rFonts w:ascii="Verdana" w:hAnsi="Verdana" w:cstheme="minorHAnsi"/>
          <w:b/>
          <w:sz w:val="18"/>
          <w:szCs w:val="18"/>
        </w:rPr>
        <w:t xml:space="preserve"> obowiązany jest do :</w:t>
      </w:r>
    </w:p>
    <w:p w:rsidR="00752994" w:rsidRPr="006154A0" w:rsidRDefault="00752994" w:rsidP="00A4461E">
      <w:pPr>
        <w:rPr>
          <w:rFonts w:ascii="Verdana" w:hAnsi="Verdana" w:cstheme="minorHAnsi"/>
          <w:b/>
          <w:sz w:val="18"/>
          <w:szCs w:val="18"/>
        </w:rPr>
      </w:pPr>
    </w:p>
    <w:p w:rsidR="003E09A5" w:rsidRPr="006154A0" w:rsidRDefault="00752994" w:rsidP="00630111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color w:val="auto"/>
          <w:sz w:val="18"/>
          <w:szCs w:val="18"/>
        </w:rPr>
        <w:t xml:space="preserve">dostarczenie do Działu Eksploatacji przed dniem rozpoczęcia </w:t>
      </w:r>
      <w:r w:rsidR="003E09A5" w:rsidRPr="006154A0">
        <w:rPr>
          <w:rFonts w:ascii="Verdana" w:hAnsi="Verdana" w:cstheme="minorHAnsi"/>
          <w:color w:val="auto"/>
          <w:sz w:val="18"/>
          <w:szCs w:val="18"/>
        </w:rPr>
        <w:t xml:space="preserve">wykonania usługi oświadczeń podpisanych przez pracowników, w których zobowiązują </w:t>
      </w:r>
      <w:r w:rsidR="00E9415D">
        <w:rPr>
          <w:rFonts w:ascii="Verdana" w:hAnsi="Verdana" w:cstheme="minorHAnsi"/>
          <w:color w:val="auto"/>
          <w:sz w:val="18"/>
          <w:szCs w:val="18"/>
        </w:rPr>
        <w:t xml:space="preserve">                          </w:t>
      </w:r>
      <w:r w:rsidR="003E09A5" w:rsidRPr="006154A0">
        <w:rPr>
          <w:rFonts w:ascii="Verdana" w:hAnsi="Verdana" w:cstheme="minorHAnsi"/>
          <w:color w:val="auto"/>
          <w:sz w:val="18"/>
          <w:szCs w:val="18"/>
        </w:rPr>
        <w:t>się do zachowania w tajemnicy danych osobowych, do których mogą mieć do</w:t>
      </w:r>
      <w:r w:rsidR="00DD1EF2" w:rsidRPr="006154A0">
        <w:rPr>
          <w:rFonts w:ascii="Verdana" w:hAnsi="Verdana" w:cstheme="minorHAnsi"/>
          <w:color w:val="auto"/>
          <w:sz w:val="18"/>
          <w:szCs w:val="18"/>
        </w:rPr>
        <w:t xml:space="preserve">stęp </w:t>
      </w:r>
      <w:r w:rsidR="00E9415D">
        <w:rPr>
          <w:rFonts w:ascii="Verdana" w:hAnsi="Verdana" w:cstheme="minorHAnsi"/>
          <w:color w:val="auto"/>
          <w:sz w:val="18"/>
          <w:szCs w:val="18"/>
        </w:rPr>
        <w:t xml:space="preserve">                  </w:t>
      </w:r>
      <w:r w:rsidR="00DD1EF2" w:rsidRPr="006154A0">
        <w:rPr>
          <w:rFonts w:ascii="Verdana" w:hAnsi="Verdana" w:cstheme="minorHAnsi"/>
          <w:color w:val="auto"/>
          <w:sz w:val="18"/>
          <w:szCs w:val="18"/>
        </w:rPr>
        <w:t>w trakcie realizacji umowy,</w:t>
      </w:r>
    </w:p>
    <w:p w:rsidR="00752994" w:rsidRPr="006154A0" w:rsidRDefault="00752994" w:rsidP="00752994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 xml:space="preserve">dostarczanie do Działu Eksploatacji pełnego wykazu pracowników wraz </w:t>
      </w:r>
      <w:r w:rsidR="00E9415D">
        <w:rPr>
          <w:rFonts w:ascii="Verdana" w:hAnsi="Verdana" w:cstheme="minorHAnsi"/>
          <w:sz w:val="18"/>
          <w:szCs w:val="18"/>
        </w:rPr>
        <w:t xml:space="preserve">                         </w:t>
      </w:r>
      <w:r w:rsidRPr="006154A0">
        <w:rPr>
          <w:rFonts w:ascii="Verdana" w:hAnsi="Verdana" w:cstheme="minorHAnsi"/>
          <w:sz w:val="18"/>
          <w:szCs w:val="18"/>
        </w:rPr>
        <w:t xml:space="preserve">z ich przyporządkowaniem do poszczególnych jednostek i podaniem godzin </w:t>
      </w:r>
      <w:r w:rsidR="005171F3">
        <w:rPr>
          <w:rFonts w:ascii="Verdana" w:hAnsi="Verdana" w:cstheme="minorHAnsi"/>
          <w:sz w:val="18"/>
          <w:szCs w:val="18"/>
        </w:rPr>
        <w:t xml:space="preserve">              </w:t>
      </w:r>
      <w:r w:rsidRPr="006154A0">
        <w:rPr>
          <w:rFonts w:ascii="Verdana" w:hAnsi="Verdana" w:cstheme="minorHAnsi"/>
          <w:sz w:val="18"/>
          <w:szCs w:val="18"/>
        </w:rPr>
        <w:t>ich realizacji,</w:t>
      </w:r>
    </w:p>
    <w:p w:rsidR="00EC4F17" w:rsidRPr="006154A0" w:rsidRDefault="00EC4F17" w:rsidP="00630111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uzgodnienia z osobami wyznaczonymi przez uczelnię zasady pobierania i zdawania k</w:t>
      </w:r>
      <w:r w:rsidR="004F2B26" w:rsidRPr="006154A0">
        <w:rPr>
          <w:rFonts w:ascii="Verdana" w:hAnsi="Verdana" w:cstheme="minorHAnsi"/>
          <w:sz w:val="18"/>
          <w:szCs w:val="18"/>
        </w:rPr>
        <w:t>luczy od  pomieszczeń jednostki,</w:t>
      </w:r>
    </w:p>
    <w:p w:rsidR="00EC4F17" w:rsidRPr="006154A0" w:rsidRDefault="00EC4F17" w:rsidP="00630111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uzgodnienie z osobami wyznaczonymi przez kierowników jed</w:t>
      </w:r>
      <w:r w:rsidR="00752994" w:rsidRPr="006154A0">
        <w:rPr>
          <w:rFonts w:ascii="Verdana" w:hAnsi="Verdana" w:cstheme="minorHAnsi"/>
          <w:sz w:val="18"/>
          <w:szCs w:val="18"/>
        </w:rPr>
        <w:t>nostek sposobu realizacji prac /</w:t>
      </w:r>
      <w:r w:rsidRPr="006154A0">
        <w:rPr>
          <w:rFonts w:ascii="Verdana" w:hAnsi="Verdana" w:cstheme="minorHAnsi"/>
          <w:sz w:val="18"/>
          <w:szCs w:val="18"/>
        </w:rPr>
        <w:t>przede wszyst</w:t>
      </w:r>
      <w:r w:rsidR="00752994" w:rsidRPr="006154A0">
        <w:rPr>
          <w:rFonts w:ascii="Verdana" w:hAnsi="Verdana" w:cstheme="minorHAnsi"/>
          <w:sz w:val="18"/>
          <w:szCs w:val="18"/>
        </w:rPr>
        <w:t>kim godzin realizacji prac itd./</w:t>
      </w:r>
      <w:r w:rsidR="004F2B26" w:rsidRPr="006154A0">
        <w:rPr>
          <w:rFonts w:ascii="Verdana" w:hAnsi="Verdana" w:cstheme="minorHAnsi"/>
          <w:sz w:val="18"/>
          <w:szCs w:val="18"/>
        </w:rPr>
        <w:t>,</w:t>
      </w:r>
    </w:p>
    <w:p w:rsidR="00EC4F17" w:rsidRPr="006154A0" w:rsidRDefault="00EC4F17" w:rsidP="00752994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przekazania Kierownikom poszczególnych jednostek imiennego wykazu   pracowników realizujących prace w danej jednostce wr</w:t>
      </w:r>
      <w:r w:rsidR="004F2B26" w:rsidRPr="006154A0">
        <w:rPr>
          <w:rFonts w:ascii="Verdana" w:hAnsi="Verdana" w:cstheme="minorHAnsi"/>
          <w:sz w:val="18"/>
          <w:szCs w:val="18"/>
        </w:rPr>
        <w:t>az z wyznaczeniem odcinka pracy,</w:t>
      </w:r>
    </w:p>
    <w:p w:rsidR="00EC4F17" w:rsidRPr="006154A0" w:rsidRDefault="00EC4F17" w:rsidP="00630111">
      <w:pPr>
        <w:pStyle w:val="Default"/>
        <w:numPr>
          <w:ilvl w:val="0"/>
          <w:numId w:val="30"/>
        </w:numPr>
        <w:jc w:val="both"/>
        <w:rPr>
          <w:rFonts w:ascii="Verdana" w:hAnsi="Verdana" w:cstheme="minorHAnsi"/>
          <w:color w:val="auto"/>
          <w:sz w:val="18"/>
          <w:szCs w:val="18"/>
        </w:rPr>
      </w:pPr>
      <w:r w:rsidRPr="006154A0">
        <w:rPr>
          <w:rFonts w:ascii="Verdana" w:hAnsi="Verdana" w:cstheme="minorHAnsi"/>
          <w:sz w:val="18"/>
          <w:szCs w:val="18"/>
        </w:rPr>
        <w:t>Zgłoszenia w formie ustnej i pisemnej w sekretariatach jednostek każdej zmiany obsady osobowej skierowanej do realizacji zadania.</w:t>
      </w:r>
    </w:p>
    <w:p w:rsidR="00C46AE2" w:rsidRPr="006154A0" w:rsidRDefault="00C46AE2" w:rsidP="00C46AE2">
      <w:pPr>
        <w:jc w:val="both"/>
        <w:rPr>
          <w:rFonts w:ascii="Verdana" w:hAnsi="Verdana" w:cstheme="minorHAnsi"/>
          <w:sz w:val="18"/>
          <w:szCs w:val="18"/>
        </w:rPr>
      </w:pPr>
    </w:p>
    <w:p w:rsidR="002D3E6C" w:rsidRPr="006154A0" w:rsidRDefault="000D248D" w:rsidP="001D4FFF">
      <w:pPr>
        <w:pStyle w:val="Akapitzlist"/>
        <w:ind w:left="78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</w:p>
    <w:p w:rsidR="001819AD" w:rsidRPr="000D248D" w:rsidRDefault="00EC6FAE" w:rsidP="000D248D">
      <w:pPr>
        <w:pStyle w:val="Akapitzlist"/>
        <w:numPr>
          <w:ilvl w:val="0"/>
          <w:numId w:val="32"/>
        </w:numPr>
        <w:jc w:val="both"/>
        <w:rPr>
          <w:rFonts w:ascii="Verdana" w:hAnsi="Verdana" w:cstheme="minorHAnsi"/>
          <w:sz w:val="18"/>
          <w:szCs w:val="18"/>
        </w:rPr>
      </w:pPr>
      <w:r w:rsidRPr="000D248D">
        <w:rPr>
          <w:rFonts w:ascii="Verdana" w:hAnsi="Verdana" w:cstheme="minorHAnsi"/>
          <w:sz w:val="18"/>
          <w:szCs w:val="18"/>
        </w:rPr>
        <w:t>Z</w:t>
      </w:r>
      <w:r w:rsidR="002620E5" w:rsidRPr="000D248D">
        <w:rPr>
          <w:rFonts w:ascii="Verdana" w:hAnsi="Verdana" w:cstheme="minorHAnsi"/>
          <w:sz w:val="18"/>
          <w:szCs w:val="18"/>
        </w:rPr>
        <w:t xml:space="preserve">amawiający </w:t>
      </w:r>
      <w:r w:rsidR="00F63561" w:rsidRPr="000D248D">
        <w:rPr>
          <w:rFonts w:ascii="Verdana" w:hAnsi="Verdana" w:cstheme="minorHAnsi"/>
          <w:sz w:val="18"/>
          <w:szCs w:val="18"/>
        </w:rPr>
        <w:t>udostępni d</w:t>
      </w:r>
      <w:r w:rsidR="002620E5" w:rsidRPr="000D248D">
        <w:rPr>
          <w:rFonts w:ascii="Verdana" w:hAnsi="Verdana" w:cstheme="minorHAnsi"/>
          <w:sz w:val="18"/>
          <w:szCs w:val="18"/>
        </w:rPr>
        <w:t>la pracowników Wykon</w:t>
      </w:r>
      <w:r w:rsidR="000D248D">
        <w:rPr>
          <w:rFonts w:ascii="Verdana" w:hAnsi="Verdana" w:cstheme="minorHAnsi"/>
          <w:sz w:val="18"/>
          <w:szCs w:val="18"/>
        </w:rPr>
        <w:t>awcy boksy porządkowe.</w:t>
      </w:r>
      <w:r w:rsidR="00D7483C" w:rsidRPr="000D248D">
        <w:rPr>
          <w:rFonts w:ascii="Verdana" w:hAnsi="Verdana" w:cstheme="minorHAnsi"/>
          <w:sz w:val="18"/>
          <w:szCs w:val="18"/>
        </w:rPr>
        <w:t xml:space="preserve">                 </w:t>
      </w:r>
      <w:r w:rsidR="002620E5" w:rsidRPr="000D248D">
        <w:rPr>
          <w:rFonts w:ascii="Verdana" w:hAnsi="Verdana" w:cstheme="minorHAnsi"/>
          <w:sz w:val="18"/>
          <w:szCs w:val="18"/>
        </w:rPr>
        <w:t xml:space="preserve"> </w:t>
      </w:r>
      <w:r w:rsidR="000D248D">
        <w:rPr>
          <w:rFonts w:ascii="Verdana" w:hAnsi="Verdana" w:cstheme="minorHAnsi"/>
          <w:sz w:val="18"/>
          <w:szCs w:val="18"/>
        </w:rPr>
        <w:t xml:space="preserve"> </w:t>
      </w:r>
    </w:p>
    <w:p w:rsidR="00F36B59" w:rsidRPr="006154A0" w:rsidRDefault="00F36B59" w:rsidP="0066655E">
      <w:pPr>
        <w:pStyle w:val="Akapitzlist"/>
        <w:ind w:left="78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p w:rsidR="0066655E" w:rsidRPr="006154A0" w:rsidRDefault="0066655E" w:rsidP="00514E0A">
      <w:pPr>
        <w:pStyle w:val="Akapitzlist"/>
        <w:ind w:left="993" w:hanging="273"/>
        <w:jc w:val="both"/>
        <w:rPr>
          <w:rFonts w:ascii="Verdana" w:hAnsi="Verdana" w:cstheme="minorHAnsi"/>
          <w:sz w:val="18"/>
          <w:szCs w:val="18"/>
        </w:rPr>
      </w:pPr>
    </w:p>
    <w:sectPr w:rsidR="0066655E" w:rsidRPr="006154A0" w:rsidSect="00C62B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30" w:rsidRDefault="00274630" w:rsidP="00365583">
      <w:r>
        <w:separator/>
      </w:r>
    </w:p>
  </w:endnote>
  <w:endnote w:type="continuationSeparator" w:id="0">
    <w:p w:rsidR="00274630" w:rsidRDefault="00274630" w:rsidP="003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30" w:rsidRDefault="00274630" w:rsidP="00365583">
      <w:r>
        <w:separator/>
      </w:r>
    </w:p>
  </w:footnote>
  <w:footnote w:type="continuationSeparator" w:id="0">
    <w:p w:rsidR="00274630" w:rsidRDefault="00274630" w:rsidP="003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6FBE"/>
    <w:multiLevelType w:val="hybridMultilevel"/>
    <w:tmpl w:val="97E4B27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9C56EFF"/>
    <w:multiLevelType w:val="hybridMultilevel"/>
    <w:tmpl w:val="9C22660A"/>
    <w:lvl w:ilvl="0" w:tplc="AA4C95EA">
      <w:start w:val="1"/>
      <w:numFmt w:val="lowerLetter"/>
      <w:lvlText w:val="%1)"/>
      <w:lvlJc w:val="left"/>
      <w:pPr>
        <w:ind w:left="1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>
    <w:nsid w:val="0B5443F4"/>
    <w:multiLevelType w:val="hybridMultilevel"/>
    <w:tmpl w:val="5A84D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635E0"/>
    <w:multiLevelType w:val="hybridMultilevel"/>
    <w:tmpl w:val="1702131E"/>
    <w:lvl w:ilvl="0" w:tplc="5AB68E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951A6"/>
    <w:multiLevelType w:val="hybridMultilevel"/>
    <w:tmpl w:val="A32A1BDA"/>
    <w:lvl w:ilvl="0" w:tplc="D7880F6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1C15BF0"/>
    <w:multiLevelType w:val="hybridMultilevel"/>
    <w:tmpl w:val="A390580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183A2CBA"/>
    <w:multiLevelType w:val="hybridMultilevel"/>
    <w:tmpl w:val="FF90D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92D62"/>
    <w:multiLevelType w:val="hybridMultilevel"/>
    <w:tmpl w:val="9D741C12"/>
    <w:lvl w:ilvl="0" w:tplc="041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1D7422A5"/>
    <w:multiLevelType w:val="hybridMultilevel"/>
    <w:tmpl w:val="D2C69CBC"/>
    <w:lvl w:ilvl="0" w:tplc="0415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9">
    <w:nsid w:val="1DED333B"/>
    <w:multiLevelType w:val="hybridMultilevel"/>
    <w:tmpl w:val="3B8E2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DD1BBD"/>
    <w:multiLevelType w:val="hybridMultilevel"/>
    <w:tmpl w:val="D6A8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38AF"/>
    <w:multiLevelType w:val="hybridMultilevel"/>
    <w:tmpl w:val="1B5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321D2"/>
    <w:multiLevelType w:val="hybridMultilevel"/>
    <w:tmpl w:val="1F7EAC5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AD1365F"/>
    <w:multiLevelType w:val="hybridMultilevel"/>
    <w:tmpl w:val="F4E0DE1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66C5D3F"/>
    <w:multiLevelType w:val="hybridMultilevel"/>
    <w:tmpl w:val="265ABFB2"/>
    <w:lvl w:ilvl="0" w:tplc="5AB68E8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B2057A"/>
    <w:multiLevelType w:val="hybridMultilevel"/>
    <w:tmpl w:val="D57A3B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B0275"/>
    <w:multiLevelType w:val="hybridMultilevel"/>
    <w:tmpl w:val="D466CC90"/>
    <w:lvl w:ilvl="0" w:tplc="0415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7">
    <w:nsid w:val="5DB24A43"/>
    <w:multiLevelType w:val="hybridMultilevel"/>
    <w:tmpl w:val="5F6870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563581C"/>
    <w:multiLevelType w:val="hybridMultilevel"/>
    <w:tmpl w:val="E6A4E41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65BC1A14"/>
    <w:multiLevelType w:val="hybridMultilevel"/>
    <w:tmpl w:val="04B4A6A6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66F63D03"/>
    <w:multiLevelType w:val="hybridMultilevel"/>
    <w:tmpl w:val="C5CA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F0430"/>
    <w:multiLevelType w:val="hybridMultilevel"/>
    <w:tmpl w:val="9134E07C"/>
    <w:lvl w:ilvl="0" w:tplc="0415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2">
    <w:nsid w:val="69B91FC2"/>
    <w:multiLevelType w:val="hybridMultilevel"/>
    <w:tmpl w:val="30D4B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8338C"/>
    <w:multiLevelType w:val="hybridMultilevel"/>
    <w:tmpl w:val="F4F4E9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1703DC"/>
    <w:multiLevelType w:val="hybridMultilevel"/>
    <w:tmpl w:val="9F2A9B9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83CE1"/>
    <w:multiLevelType w:val="hybridMultilevel"/>
    <w:tmpl w:val="E0140AF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6">
    <w:nsid w:val="767C4C21"/>
    <w:multiLevelType w:val="hybridMultilevel"/>
    <w:tmpl w:val="B79A13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8B62A12"/>
    <w:multiLevelType w:val="hybridMultilevel"/>
    <w:tmpl w:val="5328B8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9DC44E6"/>
    <w:multiLevelType w:val="hybridMultilevel"/>
    <w:tmpl w:val="AD02C5F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7AD16F84"/>
    <w:multiLevelType w:val="hybridMultilevel"/>
    <w:tmpl w:val="321CED4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B9E4212"/>
    <w:multiLevelType w:val="hybridMultilevel"/>
    <w:tmpl w:val="F640A68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1">
    <w:nsid w:val="7E6F3197"/>
    <w:multiLevelType w:val="hybridMultilevel"/>
    <w:tmpl w:val="EC82F7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7"/>
  </w:num>
  <w:num w:numId="5">
    <w:abstractNumId w:val="17"/>
  </w:num>
  <w:num w:numId="6">
    <w:abstractNumId w:val="2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"/>
  </w:num>
  <w:num w:numId="14">
    <w:abstractNumId w:val="30"/>
  </w:num>
  <w:num w:numId="15">
    <w:abstractNumId w:val="19"/>
  </w:num>
  <w:num w:numId="16">
    <w:abstractNumId w:val="14"/>
  </w:num>
  <w:num w:numId="17">
    <w:abstractNumId w:val="3"/>
  </w:num>
  <w:num w:numId="18">
    <w:abstractNumId w:val="7"/>
  </w:num>
  <w:num w:numId="19">
    <w:abstractNumId w:val="31"/>
  </w:num>
  <w:num w:numId="20">
    <w:abstractNumId w:val="21"/>
  </w:num>
  <w:num w:numId="21">
    <w:abstractNumId w:val="16"/>
  </w:num>
  <w:num w:numId="22">
    <w:abstractNumId w:val="22"/>
  </w:num>
  <w:num w:numId="23">
    <w:abstractNumId w:val="25"/>
  </w:num>
  <w:num w:numId="24">
    <w:abstractNumId w:val="8"/>
  </w:num>
  <w:num w:numId="25">
    <w:abstractNumId w:val="5"/>
  </w:num>
  <w:num w:numId="26">
    <w:abstractNumId w:val="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8"/>
  </w:num>
  <w:num w:numId="30">
    <w:abstractNumId w:val="15"/>
  </w:num>
  <w:num w:numId="31">
    <w:abstractNumId w:val="23"/>
  </w:num>
  <w:num w:numId="32">
    <w:abstractNumId w:val="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E9"/>
    <w:rsid w:val="00001EA0"/>
    <w:rsid w:val="00007655"/>
    <w:rsid w:val="00021B37"/>
    <w:rsid w:val="00041330"/>
    <w:rsid w:val="00041B84"/>
    <w:rsid w:val="000440D3"/>
    <w:rsid w:val="00054F2B"/>
    <w:rsid w:val="00065096"/>
    <w:rsid w:val="00080DDD"/>
    <w:rsid w:val="00094845"/>
    <w:rsid w:val="00095879"/>
    <w:rsid w:val="000C08F5"/>
    <w:rsid w:val="000D248D"/>
    <w:rsid w:val="000E61E8"/>
    <w:rsid w:val="000E6E2E"/>
    <w:rsid w:val="001067CE"/>
    <w:rsid w:val="00113D43"/>
    <w:rsid w:val="00132316"/>
    <w:rsid w:val="00137B3D"/>
    <w:rsid w:val="001514DC"/>
    <w:rsid w:val="00152654"/>
    <w:rsid w:val="00175F27"/>
    <w:rsid w:val="001819AD"/>
    <w:rsid w:val="00186750"/>
    <w:rsid w:val="00190169"/>
    <w:rsid w:val="001A3E0A"/>
    <w:rsid w:val="001A6A70"/>
    <w:rsid w:val="001B74B4"/>
    <w:rsid w:val="001D4FFF"/>
    <w:rsid w:val="001E4AD0"/>
    <w:rsid w:val="001E4AED"/>
    <w:rsid w:val="001E4FB9"/>
    <w:rsid w:val="001F2FE8"/>
    <w:rsid w:val="001F3739"/>
    <w:rsid w:val="001F54F7"/>
    <w:rsid w:val="001F7EBC"/>
    <w:rsid w:val="00202035"/>
    <w:rsid w:val="00215AE8"/>
    <w:rsid w:val="002352B7"/>
    <w:rsid w:val="0024778D"/>
    <w:rsid w:val="002537D1"/>
    <w:rsid w:val="00254621"/>
    <w:rsid w:val="00257788"/>
    <w:rsid w:val="002620E5"/>
    <w:rsid w:val="00274630"/>
    <w:rsid w:val="002801B9"/>
    <w:rsid w:val="00285E2A"/>
    <w:rsid w:val="00294C36"/>
    <w:rsid w:val="002A0A93"/>
    <w:rsid w:val="002A3B26"/>
    <w:rsid w:val="002B4202"/>
    <w:rsid w:val="002D15E1"/>
    <w:rsid w:val="002D3E6C"/>
    <w:rsid w:val="002E0606"/>
    <w:rsid w:val="002E4710"/>
    <w:rsid w:val="003105E7"/>
    <w:rsid w:val="00311ACC"/>
    <w:rsid w:val="00311BA4"/>
    <w:rsid w:val="00313B81"/>
    <w:rsid w:val="00332B13"/>
    <w:rsid w:val="00365583"/>
    <w:rsid w:val="00374536"/>
    <w:rsid w:val="00395C3A"/>
    <w:rsid w:val="003971DD"/>
    <w:rsid w:val="00397390"/>
    <w:rsid w:val="003B25B7"/>
    <w:rsid w:val="003B6520"/>
    <w:rsid w:val="003C5CA1"/>
    <w:rsid w:val="003E09A5"/>
    <w:rsid w:val="003E4932"/>
    <w:rsid w:val="003F6931"/>
    <w:rsid w:val="00404BC3"/>
    <w:rsid w:val="00412428"/>
    <w:rsid w:val="00413036"/>
    <w:rsid w:val="004149FB"/>
    <w:rsid w:val="00421AA6"/>
    <w:rsid w:val="00425B5D"/>
    <w:rsid w:val="00434DBF"/>
    <w:rsid w:val="00460B74"/>
    <w:rsid w:val="00461016"/>
    <w:rsid w:val="004710EC"/>
    <w:rsid w:val="00485251"/>
    <w:rsid w:val="00497496"/>
    <w:rsid w:val="004B0190"/>
    <w:rsid w:val="004B374A"/>
    <w:rsid w:val="004B562F"/>
    <w:rsid w:val="004B5B49"/>
    <w:rsid w:val="004E6729"/>
    <w:rsid w:val="004F255F"/>
    <w:rsid w:val="004F2B26"/>
    <w:rsid w:val="004F2B88"/>
    <w:rsid w:val="004F54CD"/>
    <w:rsid w:val="004F6928"/>
    <w:rsid w:val="00500F44"/>
    <w:rsid w:val="00514E0A"/>
    <w:rsid w:val="00516059"/>
    <w:rsid w:val="005171F3"/>
    <w:rsid w:val="0053462A"/>
    <w:rsid w:val="00534B28"/>
    <w:rsid w:val="00540193"/>
    <w:rsid w:val="00567559"/>
    <w:rsid w:val="00571C3B"/>
    <w:rsid w:val="005814F9"/>
    <w:rsid w:val="005A06CE"/>
    <w:rsid w:val="005A7AC0"/>
    <w:rsid w:val="005B2BE5"/>
    <w:rsid w:val="005C282E"/>
    <w:rsid w:val="005D094C"/>
    <w:rsid w:val="005E6342"/>
    <w:rsid w:val="005F2C3E"/>
    <w:rsid w:val="005F57DE"/>
    <w:rsid w:val="005F78F0"/>
    <w:rsid w:val="00603DFE"/>
    <w:rsid w:val="00606356"/>
    <w:rsid w:val="006154A0"/>
    <w:rsid w:val="00622EE3"/>
    <w:rsid w:val="00630111"/>
    <w:rsid w:val="00631BAC"/>
    <w:rsid w:val="006351BD"/>
    <w:rsid w:val="00642F59"/>
    <w:rsid w:val="0066172D"/>
    <w:rsid w:val="0066655E"/>
    <w:rsid w:val="00670422"/>
    <w:rsid w:val="006779B4"/>
    <w:rsid w:val="006829FC"/>
    <w:rsid w:val="0069232E"/>
    <w:rsid w:val="006B4005"/>
    <w:rsid w:val="006B47D3"/>
    <w:rsid w:val="006B5AFB"/>
    <w:rsid w:val="006C245E"/>
    <w:rsid w:val="006C3F3D"/>
    <w:rsid w:val="007160A7"/>
    <w:rsid w:val="00733B8D"/>
    <w:rsid w:val="00736667"/>
    <w:rsid w:val="00752994"/>
    <w:rsid w:val="0077105F"/>
    <w:rsid w:val="00774E96"/>
    <w:rsid w:val="007875C0"/>
    <w:rsid w:val="00796D67"/>
    <w:rsid w:val="007B20E2"/>
    <w:rsid w:val="007F1063"/>
    <w:rsid w:val="007F352C"/>
    <w:rsid w:val="0081511B"/>
    <w:rsid w:val="00826A59"/>
    <w:rsid w:val="00851597"/>
    <w:rsid w:val="00856167"/>
    <w:rsid w:val="008618B0"/>
    <w:rsid w:val="008A3206"/>
    <w:rsid w:val="00910962"/>
    <w:rsid w:val="00912659"/>
    <w:rsid w:val="009177C2"/>
    <w:rsid w:val="0095465C"/>
    <w:rsid w:val="00967714"/>
    <w:rsid w:val="00971663"/>
    <w:rsid w:val="00986401"/>
    <w:rsid w:val="00990879"/>
    <w:rsid w:val="009A096D"/>
    <w:rsid w:val="009A3F40"/>
    <w:rsid w:val="009C7F9F"/>
    <w:rsid w:val="009D6765"/>
    <w:rsid w:val="009E528E"/>
    <w:rsid w:val="009F768D"/>
    <w:rsid w:val="00A010F9"/>
    <w:rsid w:val="00A025CF"/>
    <w:rsid w:val="00A02837"/>
    <w:rsid w:val="00A0682E"/>
    <w:rsid w:val="00A1764C"/>
    <w:rsid w:val="00A25CCF"/>
    <w:rsid w:val="00A26966"/>
    <w:rsid w:val="00A329DD"/>
    <w:rsid w:val="00A4461E"/>
    <w:rsid w:val="00A45DE9"/>
    <w:rsid w:val="00A65059"/>
    <w:rsid w:val="00A66D49"/>
    <w:rsid w:val="00A725CD"/>
    <w:rsid w:val="00A74CD8"/>
    <w:rsid w:val="00AA6F3D"/>
    <w:rsid w:val="00AB3257"/>
    <w:rsid w:val="00AB6E17"/>
    <w:rsid w:val="00AC1D30"/>
    <w:rsid w:val="00AC3B00"/>
    <w:rsid w:val="00AF79DF"/>
    <w:rsid w:val="00B03BD4"/>
    <w:rsid w:val="00B040C3"/>
    <w:rsid w:val="00B05F10"/>
    <w:rsid w:val="00B06781"/>
    <w:rsid w:val="00B06FD5"/>
    <w:rsid w:val="00B1675D"/>
    <w:rsid w:val="00B53372"/>
    <w:rsid w:val="00B53ADC"/>
    <w:rsid w:val="00BB6DE3"/>
    <w:rsid w:val="00BC4F7B"/>
    <w:rsid w:val="00BD350D"/>
    <w:rsid w:val="00BF68F3"/>
    <w:rsid w:val="00C05AD3"/>
    <w:rsid w:val="00C46AE2"/>
    <w:rsid w:val="00C51A8A"/>
    <w:rsid w:val="00C53020"/>
    <w:rsid w:val="00C54BB1"/>
    <w:rsid w:val="00C62BD8"/>
    <w:rsid w:val="00C76FCA"/>
    <w:rsid w:val="00C931EA"/>
    <w:rsid w:val="00C93381"/>
    <w:rsid w:val="00CB5412"/>
    <w:rsid w:val="00CB79CA"/>
    <w:rsid w:val="00CC0D2D"/>
    <w:rsid w:val="00CE2B68"/>
    <w:rsid w:val="00CF502D"/>
    <w:rsid w:val="00CF533F"/>
    <w:rsid w:val="00D12ACE"/>
    <w:rsid w:val="00D2674C"/>
    <w:rsid w:val="00D33B89"/>
    <w:rsid w:val="00D57B86"/>
    <w:rsid w:val="00D64BEB"/>
    <w:rsid w:val="00D707C7"/>
    <w:rsid w:val="00D7483C"/>
    <w:rsid w:val="00D938E2"/>
    <w:rsid w:val="00DA28B5"/>
    <w:rsid w:val="00DB2FB1"/>
    <w:rsid w:val="00DC2645"/>
    <w:rsid w:val="00DD07B1"/>
    <w:rsid w:val="00DD1EF2"/>
    <w:rsid w:val="00DD247D"/>
    <w:rsid w:val="00DD5205"/>
    <w:rsid w:val="00DE4C63"/>
    <w:rsid w:val="00DF04A9"/>
    <w:rsid w:val="00DF329B"/>
    <w:rsid w:val="00E01E1E"/>
    <w:rsid w:val="00E02057"/>
    <w:rsid w:val="00E14495"/>
    <w:rsid w:val="00E37988"/>
    <w:rsid w:val="00E42B89"/>
    <w:rsid w:val="00E61D6B"/>
    <w:rsid w:val="00E6228E"/>
    <w:rsid w:val="00E64F13"/>
    <w:rsid w:val="00E8227A"/>
    <w:rsid w:val="00E9415D"/>
    <w:rsid w:val="00E954E6"/>
    <w:rsid w:val="00EA6B2D"/>
    <w:rsid w:val="00EA741C"/>
    <w:rsid w:val="00EA7B9B"/>
    <w:rsid w:val="00EB44E1"/>
    <w:rsid w:val="00EC11D2"/>
    <w:rsid w:val="00EC4F17"/>
    <w:rsid w:val="00EC6FAE"/>
    <w:rsid w:val="00ED5062"/>
    <w:rsid w:val="00ED5D23"/>
    <w:rsid w:val="00EE11FF"/>
    <w:rsid w:val="00EE4D37"/>
    <w:rsid w:val="00EE6BED"/>
    <w:rsid w:val="00EF2E06"/>
    <w:rsid w:val="00F07ABC"/>
    <w:rsid w:val="00F10449"/>
    <w:rsid w:val="00F14D90"/>
    <w:rsid w:val="00F1563F"/>
    <w:rsid w:val="00F2789C"/>
    <w:rsid w:val="00F35B5E"/>
    <w:rsid w:val="00F36671"/>
    <w:rsid w:val="00F36B59"/>
    <w:rsid w:val="00F4560D"/>
    <w:rsid w:val="00F561F6"/>
    <w:rsid w:val="00F56A1E"/>
    <w:rsid w:val="00F60914"/>
    <w:rsid w:val="00F63561"/>
    <w:rsid w:val="00F65F58"/>
    <w:rsid w:val="00F91CD4"/>
    <w:rsid w:val="00FA3824"/>
    <w:rsid w:val="00FB3BA7"/>
    <w:rsid w:val="00FD4861"/>
    <w:rsid w:val="00FD5126"/>
    <w:rsid w:val="00FD5BCC"/>
    <w:rsid w:val="00FE3DE2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DE9"/>
    <w:rPr>
      <w:rFonts w:ascii="Times New Roman" w:eastAsia="Times New Roman" w:hAnsi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5DE9"/>
    <w:pPr>
      <w:keepNext/>
      <w:ind w:left="708" w:firstLine="708"/>
      <w:jc w:val="center"/>
      <w:outlineLvl w:val="5"/>
    </w:pPr>
    <w:rPr>
      <w:b/>
      <w:sz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45DE9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A4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5DE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45DE9"/>
    <w:pPr>
      <w:ind w:left="708"/>
    </w:pPr>
  </w:style>
  <w:style w:type="paragraph" w:customStyle="1" w:styleId="rtejustify">
    <w:name w:val="rtejustify"/>
    <w:basedOn w:val="Normalny"/>
    <w:uiPriority w:val="99"/>
    <w:rsid w:val="00A45DE9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F3D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65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583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4F2B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DE9"/>
    <w:rPr>
      <w:rFonts w:ascii="Times New Roman" w:eastAsia="Times New Roman" w:hAnsi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5DE9"/>
    <w:pPr>
      <w:keepNext/>
      <w:ind w:left="708" w:firstLine="708"/>
      <w:jc w:val="center"/>
      <w:outlineLvl w:val="5"/>
    </w:pPr>
    <w:rPr>
      <w:b/>
      <w:sz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45DE9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A4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5DE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45DE9"/>
    <w:pPr>
      <w:ind w:left="708"/>
    </w:pPr>
  </w:style>
  <w:style w:type="paragraph" w:customStyle="1" w:styleId="rtejustify">
    <w:name w:val="rtejustify"/>
    <w:basedOn w:val="Normalny"/>
    <w:uiPriority w:val="99"/>
    <w:rsid w:val="00A45DE9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F3D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65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583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4F2B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AMDE</dc:creator>
  <cp:lastModifiedBy>WKogutowska</cp:lastModifiedBy>
  <cp:revision>2</cp:revision>
  <cp:lastPrinted>2020-02-05T06:36:00Z</cp:lastPrinted>
  <dcterms:created xsi:type="dcterms:W3CDTF">2022-01-04T09:24:00Z</dcterms:created>
  <dcterms:modified xsi:type="dcterms:W3CDTF">2022-01-04T09:24:00Z</dcterms:modified>
</cp:coreProperties>
</file>