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34" w:rsidRPr="00004334" w:rsidRDefault="00004334" w:rsidP="00004334">
      <w:pPr>
        <w:spacing w:line="276" w:lineRule="auto"/>
      </w:pPr>
      <w:bookmarkStart w:id="0" w:name="_GoBack"/>
      <w:bookmarkEnd w:id="0"/>
    </w:p>
    <w:p w:rsidR="00004334" w:rsidRPr="00004334" w:rsidRDefault="008E33E5" w:rsidP="00004334">
      <w:pPr>
        <w:pStyle w:val="Nagwek2"/>
        <w:jc w:val="center"/>
        <w:rPr>
          <w:color w:val="auto"/>
          <w:sz w:val="22"/>
          <w:szCs w:val="22"/>
        </w:rPr>
      </w:pPr>
      <w:r>
        <w:rPr>
          <w:color w:val="auto"/>
          <w:sz w:val="22"/>
          <w:szCs w:val="22"/>
        </w:rPr>
        <w:t xml:space="preserve">Umowa  Nr </w:t>
      </w:r>
      <w:r w:rsidR="008F11B1">
        <w:rPr>
          <w:color w:val="auto"/>
          <w:sz w:val="22"/>
          <w:szCs w:val="22"/>
        </w:rPr>
        <w:t>……….</w:t>
      </w:r>
    </w:p>
    <w:p w:rsidR="00004334" w:rsidRPr="00004334" w:rsidRDefault="00004334" w:rsidP="00004334">
      <w:pPr>
        <w:rPr>
          <w:rFonts w:ascii="Times New Roman" w:hAnsi="Times New Roman"/>
        </w:rPr>
      </w:pPr>
    </w:p>
    <w:p w:rsidR="00004334" w:rsidRPr="00004334" w:rsidRDefault="008F11B1" w:rsidP="00004334">
      <w:pPr>
        <w:rPr>
          <w:rFonts w:ascii="Times New Roman" w:hAnsi="Times New Roman"/>
        </w:rPr>
      </w:pPr>
      <w:r>
        <w:rPr>
          <w:rFonts w:ascii="Times New Roman" w:hAnsi="Times New Roman"/>
        </w:rPr>
        <w:t>sporządzona w dniu …….</w:t>
      </w:r>
      <w:r w:rsidR="00004334" w:rsidRPr="00004334">
        <w:rPr>
          <w:rFonts w:ascii="Times New Roman" w:hAnsi="Times New Roman"/>
        </w:rPr>
        <w:t>, pomiędzy:</w:t>
      </w:r>
    </w:p>
    <w:p w:rsidR="00004334" w:rsidRPr="00004334" w:rsidRDefault="00004334" w:rsidP="00004334">
      <w:pPr>
        <w:rPr>
          <w:rFonts w:ascii="Times New Roman" w:hAnsi="Times New Roman"/>
        </w:rPr>
      </w:pPr>
    </w:p>
    <w:p w:rsidR="00004334" w:rsidRPr="00004334" w:rsidRDefault="00004334" w:rsidP="00004334">
      <w:pPr>
        <w:ind w:firstLine="708"/>
        <w:rPr>
          <w:rFonts w:ascii="Times New Roman" w:hAnsi="Times New Roman"/>
          <w:b/>
        </w:rPr>
      </w:pPr>
      <w:r w:rsidRPr="00004334">
        <w:rPr>
          <w:rFonts w:ascii="Times New Roman" w:hAnsi="Times New Roman"/>
          <w:b/>
        </w:rPr>
        <w:t>Uniwersytetem Medycznym im. Piastów Śląskich</w:t>
      </w:r>
    </w:p>
    <w:p w:rsidR="00004334" w:rsidRPr="00004334" w:rsidRDefault="00004334" w:rsidP="00004334">
      <w:pPr>
        <w:ind w:firstLine="708"/>
        <w:rPr>
          <w:rFonts w:ascii="Times New Roman" w:hAnsi="Times New Roman"/>
        </w:rPr>
      </w:pPr>
      <w:r w:rsidRPr="00004334">
        <w:rPr>
          <w:rFonts w:ascii="Times New Roman" w:hAnsi="Times New Roman"/>
        </w:rPr>
        <w:t xml:space="preserve">Wybrzeże L. Pasteura 1,  50-367 Wrocław </w:t>
      </w:r>
    </w:p>
    <w:p w:rsidR="00004334" w:rsidRPr="00004334" w:rsidRDefault="00650B92" w:rsidP="00004334">
      <w:pPr>
        <w:ind w:firstLine="708"/>
        <w:rPr>
          <w:rFonts w:ascii="Times New Roman" w:hAnsi="Times New Roman"/>
        </w:rPr>
      </w:pPr>
      <w:r>
        <w:rPr>
          <w:rFonts w:ascii="Times New Roman" w:hAnsi="Times New Roman"/>
        </w:rPr>
        <w:t xml:space="preserve">NIP: 896-000-57-79   </w:t>
      </w:r>
      <w:r w:rsidR="00004334" w:rsidRPr="00004334">
        <w:rPr>
          <w:rFonts w:ascii="Times New Roman" w:hAnsi="Times New Roman"/>
        </w:rPr>
        <w:t>REGON: 000288981</w:t>
      </w:r>
    </w:p>
    <w:p w:rsidR="00004334" w:rsidRPr="00004334" w:rsidRDefault="00004334" w:rsidP="00004334">
      <w:pPr>
        <w:ind w:firstLine="708"/>
        <w:rPr>
          <w:rFonts w:ascii="Times New Roman" w:hAnsi="Times New Roman"/>
        </w:rPr>
      </w:pPr>
    </w:p>
    <w:p w:rsidR="00004334" w:rsidRPr="00004334" w:rsidRDefault="00004334" w:rsidP="00004334">
      <w:pPr>
        <w:spacing w:line="360" w:lineRule="auto"/>
        <w:rPr>
          <w:rFonts w:ascii="Times New Roman" w:hAnsi="Times New Roman"/>
        </w:rPr>
      </w:pPr>
      <w:r w:rsidRPr="00004334">
        <w:rPr>
          <w:rFonts w:ascii="Times New Roman" w:hAnsi="Times New Roman"/>
        </w:rPr>
        <w:t>który reprezentuje:</w:t>
      </w:r>
    </w:p>
    <w:p w:rsidR="008F11B1" w:rsidRDefault="008F11B1" w:rsidP="00004334">
      <w:pPr>
        <w:pStyle w:val="Akapitzlist"/>
        <w:spacing w:line="360" w:lineRule="auto"/>
        <w:ind w:left="0"/>
        <w:rPr>
          <w:rFonts w:ascii="Times New Roman" w:hAnsi="Times New Roman"/>
        </w:rPr>
      </w:pPr>
      <w:r>
        <w:rPr>
          <w:rFonts w:ascii="Times New Roman" w:hAnsi="Times New Roman"/>
        </w:rPr>
        <w:t xml:space="preserve">            ………………………………..</w:t>
      </w:r>
    </w:p>
    <w:p w:rsidR="00004334" w:rsidRPr="00004334" w:rsidRDefault="00004334" w:rsidP="00004334">
      <w:pPr>
        <w:pStyle w:val="Akapitzlist"/>
        <w:spacing w:line="360" w:lineRule="auto"/>
        <w:ind w:left="0"/>
        <w:rPr>
          <w:rFonts w:ascii="Times New Roman" w:hAnsi="Times New Roman"/>
        </w:rPr>
      </w:pPr>
      <w:r w:rsidRPr="00004334">
        <w:rPr>
          <w:rFonts w:ascii="Times New Roman" w:hAnsi="Times New Roman"/>
        </w:rPr>
        <w:t>zwanym dalej „Zamawiającym”</w:t>
      </w:r>
    </w:p>
    <w:p w:rsidR="00004334" w:rsidRDefault="00004334" w:rsidP="00004334">
      <w:pPr>
        <w:rPr>
          <w:rFonts w:ascii="Times New Roman" w:hAnsi="Times New Roman"/>
        </w:rPr>
      </w:pPr>
      <w:r w:rsidRPr="00004334">
        <w:rPr>
          <w:rFonts w:ascii="Times New Roman" w:hAnsi="Times New Roman"/>
        </w:rPr>
        <w:t xml:space="preserve">a </w:t>
      </w:r>
    </w:p>
    <w:p w:rsidR="00004334" w:rsidRDefault="00004334" w:rsidP="008F11B1">
      <w:pPr>
        <w:rPr>
          <w:rFonts w:ascii="Times New Roman" w:hAnsi="Times New Roman"/>
        </w:rPr>
      </w:pPr>
      <w:r>
        <w:rPr>
          <w:rFonts w:ascii="Times New Roman" w:hAnsi="Times New Roman"/>
        </w:rPr>
        <w:tab/>
      </w:r>
      <w:r w:rsidR="008F11B1">
        <w:rPr>
          <w:rFonts w:ascii="Times New Roman" w:hAnsi="Times New Roman"/>
        </w:rPr>
        <w:t>…………………</w:t>
      </w:r>
    </w:p>
    <w:p w:rsidR="006C2995" w:rsidRDefault="006C2995" w:rsidP="00004334">
      <w:pPr>
        <w:ind w:firstLine="708"/>
        <w:rPr>
          <w:rFonts w:ascii="Times New Roman" w:hAnsi="Times New Roman"/>
        </w:rPr>
      </w:pPr>
      <w:r>
        <w:rPr>
          <w:rFonts w:ascii="Times New Roman" w:hAnsi="Times New Roman"/>
        </w:rPr>
        <w:t>NI</w:t>
      </w:r>
      <w:r w:rsidR="002F2C41">
        <w:rPr>
          <w:rFonts w:ascii="Times New Roman" w:hAnsi="Times New Roman"/>
        </w:rPr>
        <w:t>P:</w:t>
      </w:r>
      <w:r w:rsidR="008F11B1">
        <w:rPr>
          <w:rFonts w:ascii="Times New Roman" w:hAnsi="Times New Roman"/>
        </w:rPr>
        <w:t>…………….</w:t>
      </w:r>
      <w:r w:rsidR="002F2C41">
        <w:rPr>
          <w:rFonts w:ascii="Times New Roman" w:hAnsi="Times New Roman"/>
        </w:rPr>
        <w:t xml:space="preserve">   REGON: </w:t>
      </w:r>
      <w:r w:rsidR="008F11B1">
        <w:rPr>
          <w:rFonts w:ascii="Times New Roman" w:hAnsi="Times New Roman"/>
        </w:rPr>
        <w:t>……………</w:t>
      </w:r>
    </w:p>
    <w:p w:rsidR="008F11B1" w:rsidRDefault="008F11B1" w:rsidP="00004334">
      <w:pPr>
        <w:spacing w:line="360" w:lineRule="auto"/>
        <w:rPr>
          <w:rFonts w:ascii="Times New Roman" w:hAnsi="Times New Roman"/>
        </w:rPr>
      </w:pPr>
    </w:p>
    <w:p w:rsidR="00004334" w:rsidRPr="00004334" w:rsidRDefault="00004334" w:rsidP="00004334">
      <w:pPr>
        <w:spacing w:line="360" w:lineRule="auto"/>
        <w:rPr>
          <w:rFonts w:ascii="Times New Roman" w:hAnsi="Times New Roman"/>
        </w:rPr>
      </w:pPr>
      <w:r w:rsidRPr="00004334">
        <w:rPr>
          <w:rFonts w:ascii="Times New Roman" w:hAnsi="Times New Roman"/>
        </w:rPr>
        <w:t>którą reprezentuje:</w:t>
      </w:r>
    </w:p>
    <w:p w:rsidR="00EB6664" w:rsidRPr="00004334" w:rsidRDefault="008F11B1" w:rsidP="00EB6664">
      <w:pPr>
        <w:ind w:left="703"/>
        <w:rPr>
          <w:rFonts w:ascii="Times New Roman" w:hAnsi="Times New Roman"/>
        </w:rPr>
      </w:pPr>
      <w:r>
        <w:rPr>
          <w:rFonts w:ascii="Times New Roman" w:hAnsi="Times New Roman"/>
        </w:rPr>
        <w:t xml:space="preserve"> …………………</w:t>
      </w:r>
    </w:p>
    <w:p w:rsidR="00004334" w:rsidRDefault="00004334" w:rsidP="00004334">
      <w:pPr>
        <w:spacing w:line="360" w:lineRule="auto"/>
        <w:rPr>
          <w:rFonts w:ascii="Times New Roman" w:hAnsi="Times New Roman"/>
        </w:rPr>
      </w:pPr>
      <w:r w:rsidRPr="00004334">
        <w:rPr>
          <w:rFonts w:ascii="Times New Roman" w:hAnsi="Times New Roman"/>
        </w:rPr>
        <w:t>zwaną dalej „Wykonawcą”</w:t>
      </w:r>
    </w:p>
    <w:p w:rsidR="008F11B1" w:rsidRDefault="008F11B1" w:rsidP="00004334">
      <w:pPr>
        <w:spacing w:line="360" w:lineRule="auto"/>
        <w:rPr>
          <w:rFonts w:ascii="Times New Roman" w:hAnsi="Times New Roman"/>
        </w:rPr>
      </w:pPr>
    </w:p>
    <w:p w:rsidR="008F11B1" w:rsidRPr="00004334" w:rsidRDefault="008F11B1" w:rsidP="00004334">
      <w:pPr>
        <w:spacing w:line="360" w:lineRule="auto"/>
        <w:rPr>
          <w:rFonts w:ascii="Times New Roman" w:hAnsi="Times New Roman"/>
        </w:rPr>
      </w:pPr>
    </w:p>
    <w:p w:rsidR="00004334" w:rsidRPr="00004334" w:rsidRDefault="00004334" w:rsidP="00004334">
      <w:pPr>
        <w:jc w:val="center"/>
        <w:rPr>
          <w:rFonts w:ascii="Times New Roman" w:hAnsi="Times New Roman"/>
        </w:rPr>
      </w:pPr>
      <w:r w:rsidRPr="00004334">
        <w:rPr>
          <w:rFonts w:ascii="Times New Roman" w:hAnsi="Times New Roman"/>
        </w:rPr>
        <w:t>§ 1</w:t>
      </w:r>
    </w:p>
    <w:p w:rsidR="00004334" w:rsidRPr="00004334" w:rsidRDefault="00004334" w:rsidP="00004334">
      <w:pPr>
        <w:rPr>
          <w:rFonts w:ascii="Times New Roman" w:hAnsi="Times New Roman"/>
        </w:rPr>
      </w:pPr>
    </w:p>
    <w:p w:rsidR="008F11B1" w:rsidRDefault="008F11B1" w:rsidP="00004334">
      <w:pPr>
        <w:rPr>
          <w:rFonts w:ascii="Times New Roman" w:hAnsi="Times New Roman"/>
        </w:rPr>
      </w:pPr>
    </w:p>
    <w:p w:rsidR="008F11B1" w:rsidRPr="008F11B1" w:rsidRDefault="008F11B1" w:rsidP="00004334">
      <w:pPr>
        <w:rPr>
          <w:rFonts w:ascii="Times New Roman" w:hAnsi="Times New Roman" w:cs="Times New Roman"/>
        </w:rPr>
      </w:pPr>
      <w:r w:rsidRPr="008F11B1">
        <w:rPr>
          <w:rFonts w:ascii="Times New Roman" w:hAnsi="Times New Roman" w:cs="Times New Roman"/>
        </w:rPr>
        <w:t>Na podstawie postępowania, w którym zgodnie z art. 2 ust. 1 pkt 1 ustawy z dnia 11 września 2019 r. Prawo zamówień publicznych (</w:t>
      </w:r>
      <w:proofErr w:type="spellStart"/>
      <w:r w:rsidRPr="008F11B1">
        <w:rPr>
          <w:rFonts w:ascii="Times New Roman" w:hAnsi="Times New Roman" w:cs="Times New Roman"/>
        </w:rPr>
        <w:t>t.j</w:t>
      </w:r>
      <w:proofErr w:type="spellEnd"/>
      <w:r w:rsidRPr="008F11B1">
        <w:rPr>
          <w:rFonts w:ascii="Times New Roman" w:hAnsi="Times New Roman" w:cs="Times New Roman"/>
        </w:rPr>
        <w:t xml:space="preserve">. - Dz.U. z 2021 r., poz. 1129 z </w:t>
      </w:r>
      <w:proofErr w:type="spellStart"/>
      <w:r w:rsidRPr="008F11B1">
        <w:rPr>
          <w:rFonts w:ascii="Times New Roman" w:hAnsi="Times New Roman" w:cs="Times New Roman"/>
        </w:rPr>
        <w:t>późn</w:t>
      </w:r>
      <w:proofErr w:type="spellEnd"/>
      <w:r w:rsidRPr="008F11B1">
        <w:rPr>
          <w:rFonts w:ascii="Times New Roman" w:hAnsi="Times New Roman" w:cs="Times New Roman"/>
        </w:rPr>
        <w:t>. zm.) przepisów ustawy nie stosuje się do zamówień o wartości mniejszej niż 130 000 złotych.</w:t>
      </w:r>
    </w:p>
    <w:p w:rsidR="00004334" w:rsidRPr="00004334" w:rsidRDefault="00004334" w:rsidP="00004334">
      <w:pPr>
        <w:rPr>
          <w:rFonts w:ascii="Times New Roman" w:hAnsi="Times New Roman"/>
        </w:rPr>
      </w:pPr>
      <w:r w:rsidRPr="00004334">
        <w:rPr>
          <w:rFonts w:ascii="Times New Roman" w:hAnsi="Times New Roman"/>
        </w:rPr>
        <w:t xml:space="preserve">Zamawiająca zleca a Wykonawca przyjmuje do realizacji </w:t>
      </w:r>
      <w:r w:rsidRPr="00004334">
        <w:rPr>
          <w:rFonts w:ascii="Times New Roman" w:hAnsi="Times New Roman"/>
          <w:b/>
        </w:rPr>
        <w:t>podstawiania i opróżniania kontenerów</w:t>
      </w:r>
      <w:r w:rsidRPr="00004334">
        <w:rPr>
          <w:rFonts w:ascii="Times New Roman" w:hAnsi="Times New Roman"/>
        </w:rPr>
        <w:t>, na warunkach określonych niniejszą umową.</w:t>
      </w:r>
    </w:p>
    <w:p w:rsidR="00004334" w:rsidRPr="00004334" w:rsidRDefault="00004334" w:rsidP="00004334">
      <w:pPr>
        <w:rPr>
          <w:rFonts w:ascii="Times New Roman" w:hAnsi="Times New Roman"/>
        </w:rPr>
      </w:pPr>
    </w:p>
    <w:p w:rsidR="00004334" w:rsidRPr="00004334" w:rsidRDefault="00004334" w:rsidP="00004334">
      <w:pPr>
        <w:jc w:val="center"/>
        <w:rPr>
          <w:rFonts w:ascii="Times New Roman" w:hAnsi="Times New Roman"/>
        </w:rPr>
      </w:pPr>
      <w:r w:rsidRPr="00004334">
        <w:rPr>
          <w:rFonts w:ascii="Times New Roman" w:hAnsi="Times New Roman"/>
        </w:rPr>
        <w:t>§ 2</w:t>
      </w:r>
    </w:p>
    <w:p w:rsidR="00004334" w:rsidRPr="00004334" w:rsidRDefault="00004334" w:rsidP="008F11B1">
      <w:pPr>
        <w:pStyle w:val="Akapitzlist"/>
        <w:numPr>
          <w:ilvl w:val="0"/>
          <w:numId w:val="1"/>
        </w:numPr>
        <w:ind w:left="426"/>
        <w:rPr>
          <w:rFonts w:ascii="Times New Roman" w:hAnsi="Times New Roman"/>
        </w:rPr>
      </w:pPr>
      <w:r w:rsidRPr="00004334">
        <w:rPr>
          <w:rFonts w:ascii="Times New Roman" w:hAnsi="Times New Roman"/>
        </w:rPr>
        <w:t>Przedmiot umowy:</w:t>
      </w:r>
    </w:p>
    <w:p w:rsidR="00004334" w:rsidRPr="00004334" w:rsidRDefault="00004334" w:rsidP="008F11B1">
      <w:pPr>
        <w:pStyle w:val="Akapitzlist"/>
        <w:ind w:left="426"/>
        <w:rPr>
          <w:rFonts w:ascii="Times New Roman" w:hAnsi="Times New Roman"/>
        </w:rPr>
      </w:pPr>
      <w:r w:rsidRPr="00004334">
        <w:rPr>
          <w:rFonts w:ascii="Times New Roman" w:hAnsi="Times New Roman"/>
        </w:rPr>
        <w:t>Podstawianie kontenerów oraz świadczenie usług wywozu odpadów, gruzu i innych odpadów zlokalizowanych na posesjach Uniwersytetu Medycznego we Wrocławiu.</w:t>
      </w:r>
    </w:p>
    <w:p w:rsidR="00004334" w:rsidRPr="00004334" w:rsidRDefault="00004334" w:rsidP="008F11B1">
      <w:pPr>
        <w:pStyle w:val="Akapitzlist"/>
        <w:numPr>
          <w:ilvl w:val="0"/>
          <w:numId w:val="1"/>
        </w:numPr>
        <w:ind w:left="426"/>
        <w:jc w:val="left"/>
        <w:rPr>
          <w:rFonts w:ascii="Times New Roman" w:hAnsi="Times New Roman"/>
        </w:rPr>
      </w:pPr>
      <w:r w:rsidRPr="00004334">
        <w:rPr>
          <w:rFonts w:ascii="Times New Roman" w:hAnsi="Times New Roman"/>
        </w:rPr>
        <w:t>Zakres usługi:</w:t>
      </w:r>
    </w:p>
    <w:p w:rsidR="00004334" w:rsidRPr="00004334" w:rsidRDefault="00004334" w:rsidP="008F11B1">
      <w:pPr>
        <w:pStyle w:val="Akapitzlist"/>
        <w:numPr>
          <w:ilvl w:val="0"/>
          <w:numId w:val="2"/>
        </w:numPr>
        <w:rPr>
          <w:rFonts w:ascii="Times New Roman" w:hAnsi="Times New Roman"/>
        </w:rPr>
      </w:pPr>
      <w:r w:rsidRPr="00004334">
        <w:rPr>
          <w:rFonts w:ascii="Times New Roman" w:hAnsi="Times New Roman"/>
        </w:rPr>
        <w:t>podstawienie kontenera na odpady</w:t>
      </w:r>
      <w:r w:rsidR="00BB180D">
        <w:rPr>
          <w:rFonts w:ascii="Times New Roman" w:hAnsi="Times New Roman"/>
        </w:rPr>
        <w:t xml:space="preserve"> o pojemności min. 7</w:t>
      </w:r>
      <w:r w:rsidRPr="00004334">
        <w:rPr>
          <w:rFonts w:ascii="Times New Roman" w:hAnsi="Times New Roman"/>
        </w:rPr>
        <w:t xml:space="preserve"> m</w:t>
      </w:r>
      <w:r w:rsidRPr="00004334">
        <w:rPr>
          <w:rFonts w:ascii="Times New Roman" w:hAnsi="Times New Roman"/>
          <w:vertAlign w:val="superscript"/>
        </w:rPr>
        <w:t>3</w:t>
      </w:r>
      <w:r w:rsidRPr="00004334">
        <w:rPr>
          <w:rFonts w:ascii="Times New Roman" w:hAnsi="Times New Roman"/>
        </w:rPr>
        <w:t xml:space="preserve"> w lokalizacji wskazanej przez UMW oraz jego wymiana na podstawie telefonicznego zgłoszenia – częs</w:t>
      </w:r>
      <w:r w:rsidR="00BB180D">
        <w:rPr>
          <w:rFonts w:ascii="Times New Roman" w:hAnsi="Times New Roman"/>
        </w:rPr>
        <w:t xml:space="preserve">totliwość wymiany 1-2 razy </w:t>
      </w:r>
      <w:r w:rsidRPr="00004334">
        <w:rPr>
          <w:rFonts w:ascii="Times New Roman" w:hAnsi="Times New Roman"/>
        </w:rPr>
        <w:t>w miesiącu,</w:t>
      </w:r>
    </w:p>
    <w:p w:rsidR="00004334" w:rsidRPr="00004334" w:rsidRDefault="00004334" w:rsidP="008F11B1">
      <w:pPr>
        <w:pStyle w:val="Akapitzlist"/>
        <w:numPr>
          <w:ilvl w:val="0"/>
          <w:numId w:val="2"/>
        </w:numPr>
        <w:rPr>
          <w:rFonts w:ascii="Times New Roman" w:hAnsi="Times New Roman"/>
        </w:rPr>
      </w:pPr>
      <w:r w:rsidRPr="00004334">
        <w:rPr>
          <w:rFonts w:ascii="Times New Roman" w:hAnsi="Times New Roman"/>
        </w:rPr>
        <w:t>podstawianie i odbiór  na podstawie telefonicznego zgłoszenia kontene</w:t>
      </w:r>
      <w:r w:rsidR="00BB180D">
        <w:rPr>
          <w:rFonts w:ascii="Times New Roman" w:hAnsi="Times New Roman"/>
        </w:rPr>
        <w:t>rów na gabaryty o pojemności min. 7</w:t>
      </w:r>
      <w:r w:rsidRPr="00004334">
        <w:rPr>
          <w:rFonts w:ascii="Times New Roman" w:hAnsi="Times New Roman"/>
        </w:rPr>
        <w:t xml:space="preserve"> m</w:t>
      </w:r>
      <w:r w:rsidRPr="00004334">
        <w:rPr>
          <w:rFonts w:ascii="Times New Roman" w:hAnsi="Times New Roman"/>
          <w:vertAlign w:val="superscript"/>
        </w:rPr>
        <w:t>3</w:t>
      </w:r>
      <w:r w:rsidRPr="00004334">
        <w:rPr>
          <w:rFonts w:ascii="Times New Roman" w:hAnsi="Times New Roman"/>
        </w:rPr>
        <w:t>,</w:t>
      </w:r>
    </w:p>
    <w:p w:rsidR="00004334" w:rsidRPr="00004334" w:rsidRDefault="00004334" w:rsidP="008F11B1">
      <w:pPr>
        <w:pStyle w:val="Akapitzlist"/>
        <w:numPr>
          <w:ilvl w:val="0"/>
          <w:numId w:val="2"/>
        </w:numPr>
        <w:jc w:val="left"/>
        <w:rPr>
          <w:rFonts w:ascii="Times New Roman" w:hAnsi="Times New Roman"/>
        </w:rPr>
      </w:pPr>
      <w:r w:rsidRPr="00004334">
        <w:rPr>
          <w:rFonts w:ascii="Times New Roman" w:hAnsi="Times New Roman"/>
        </w:rPr>
        <w:t>podstawianie i odbiór na podstawie telefonicznego zgłoszenia kontenerów na gruz o pojemności 5 m</w:t>
      </w:r>
      <w:r w:rsidRPr="00004334">
        <w:rPr>
          <w:rFonts w:ascii="Times New Roman" w:hAnsi="Times New Roman"/>
          <w:vertAlign w:val="superscript"/>
        </w:rPr>
        <w:t>3</w:t>
      </w:r>
      <w:r w:rsidRPr="00004334">
        <w:rPr>
          <w:rFonts w:ascii="Times New Roman" w:hAnsi="Times New Roman"/>
        </w:rPr>
        <w:t>.</w:t>
      </w:r>
    </w:p>
    <w:p w:rsidR="00004334" w:rsidRPr="00004334" w:rsidRDefault="00004334" w:rsidP="00004334">
      <w:pPr>
        <w:jc w:val="center"/>
        <w:rPr>
          <w:rFonts w:ascii="Times New Roman" w:hAnsi="Times New Roman"/>
        </w:rPr>
      </w:pPr>
    </w:p>
    <w:p w:rsidR="00004334" w:rsidRPr="00004334" w:rsidRDefault="00004334" w:rsidP="00004334">
      <w:pPr>
        <w:jc w:val="center"/>
        <w:rPr>
          <w:rFonts w:ascii="Times New Roman" w:hAnsi="Times New Roman"/>
        </w:rPr>
      </w:pPr>
      <w:r w:rsidRPr="00004334">
        <w:rPr>
          <w:rFonts w:ascii="Times New Roman" w:hAnsi="Times New Roman"/>
        </w:rPr>
        <w:t>§ 3</w:t>
      </w:r>
    </w:p>
    <w:p w:rsidR="00004334" w:rsidRPr="00004334" w:rsidRDefault="00004334" w:rsidP="00004334">
      <w:pPr>
        <w:pStyle w:val="Akapitzlist"/>
        <w:ind w:left="0"/>
        <w:jc w:val="left"/>
        <w:rPr>
          <w:rFonts w:ascii="Times New Roman" w:hAnsi="Times New Roman"/>
        </w:rPr>
      </w:pPr>
    </w:p>
    <w:p w:rsidR="00004334" w:rsidRDefault="00004334" w:rsidP="00004334">
      <w:pPr>
        <w:pStyle w:val="Akapitzlist"/>
        <w:ind w:left="0"/>
        <w:jc w:val="left"/>
        <w:rPr>
          <w:rFonts w:ascii="Times New Roman" w:hAnsi="Times New Roman"/>
        </w:rPr>
      </w:pPr>
      <w:r w:rsidRPr="00004334">
        <w:rPr>
          <w:rFonts w:ascii="Times New Roman" w:hAnsi="Times New Roman"/>
        </w:rPr>
        <w:t xml:space="preserve">Umowa obowiązuje przez okres </w:t>
      </w:r>
      <w:r w:rsidR="00B5575B">
        <w:rPr>
          <w:rFonts w:ascii="Times New Roman" w:hAnsi="Times New Roman"/>
        </w:rPr>
        <w:t xml:space="preserve">jednego roku, od dnia podpisania umowy do dnia </w:t>
      </w:r>
      <w:r w:rsidR="008F11B1">
        <w:rPr>
          <w:rFonts w:ascii="Times New Roman" w:hAnsi="Times New Roman"/>
        </w:rPr>
        <w:t>31.12.2022</w:t>
      </w:r>
      <w:r w:rsidRPr="00004334">
        <w:rPr>
          <w:rFonts w:ascii="Times New Roman" w:hAnsi="Times New Roman"/>
        </w:rPr>
        <w:t xml:space="preserve"> r.</w:t>
      </w:r>
    </w:p>
    <w:p w:rsidR="00650B92" w:rsidRDefault="00650B92" w:rsidP="00004334">
      <w:pPr>
        <w:pStyle w:val="Akapitzlist"/>
        <w:ind w:left="0"/>
        <w:jc w:val="left"/>
        <w:rPr>
          <w:rFonts w:ascii="Times New Roman" w:hAnsi="Times New Roman"/>
        </w:rPr>
      </w:pPr>
    </w:p>
    <w:p w:rsidR="008F11B1" w:rsidRDefault="008F11B1" w:rsidP="00004334">
      <w:pPr>
        <w:pStyle w:val="Akapitzlist"/>
        <w:ind w:left="0"/>
        <w:jc w:val="left"/>
        <w:rPr>
          <w:rFonts w:ascii="Times New Roman" w:hAnsi="Times New Roman"/>
        </w:rPr>
      </w:pPr>
    </w:p>
    <w:p w:rsidR="008F11B1" w:rsidRDefault="008F11B1" w:rsidP="00004334">
      <w:pPr>
        <w:pStyle w:val="Akapitzlist"/>
        <w:ind w:left="0"/>
        <w:jc w:val="left"/>
        <w:rPr>
          <w:rFonts w:ascii="Times New Roman" w:hAnsi="Times New Roman"/>
        </w:rPr>
      </w:pPr>
    </w:p>
    <w:p w:rsidR="00650B92" w:rsidRDefault="00650B92" w:rsidP="00004334">
      <w:pPr>
        <w:pStyle w:val="Akapitzlist"/>
        <w:ind w:left="0"/>
        <w:jc w:val="left"/>
        <w:rPr>
          <w:rFonts w:ascii="Times New Roman" w:hAnsi="Times New Roman"/>
        </w:rPr>
      </w:pPr>
    </w:p>
    <w:p w:rsidR="00650B92" w:rsidRPr="00004334" w:rsidRDefault="00650B92" w:rsidP="00004334">
      <w:pPr>
        <w:pStyle w:val="Akapitzlist"/>
        <w:ind w:left="0"/>
        <w:jc w:val="left"/>
        <w:rPr>
          <w:rFonts w:ascii="Times New Roman" w:hAnsi="Times New Roman"/>
        </w:rPr>
      </w:pPr>
    </w:p>
    <w:p w:rsidR="00004334" w:rsidRPr="00004334" w:rsidRDefault="00004334" w:rsidP="00004334">
      <w:pPr>
        <w:jc w:val="left"/>
        <w:rPr>
          <w:rFonts w:ascii="Times New Roman" w:hAnsi="Times New Roman"/>
        </w:rPr>
      </w:pPr>
    </w:p>
    <w:p w:rsidR="00004334" w:rsidRPr="00004334" w:rsidRDefault="00004334" w:rsidP="00004334">
      <w:pPr>
        <w:jc w:val="center"/>
        <w:rPr>
          <w:rFonts w:ascii="Times New Roman" w:hAnsi="Times New Roman"/>
        </w:rPr>
      </w:pPr>
      <w:r w:rsidRPr="00004334">
        <w:rPr>
          <w:rFonts w:ascii="Times New Roman" w:hAnsi="Times New Roman"/>
        </w:rPr>
        <w:t>§ 4</w:t>
      </w:r>
    </w:p>
    <w:p w:rsidR="00004334" w:rsidRPr="00004334" w:rsidRDefault="00004334" w:rsidP="00004334">
      <w:pPr>
        <w:pStyle w:val="Akapitzlist"/>
        <w:ind w:left="426"/>
        <w:rPr>
          <w:rFonts w:ascii="Times New Roman" w:hAnsi="Times New Roman"/>
        </w:rPr>
      </w:pPr>
    </w:p>
    <w:p w:rsidR="00004334" w:rsidRPr="00004334" w:rsidRDefault="004A20E8" w:rsidP="00004334">
      <w:pPr>
        <w:pStyle w:val="Akapitzlist"/>
        <w:numPr>
          <w:ilvl w:val="0"/>
          <w:numId w:val="3"/>
        </w:numPr>
        <w:ind w:left="426"/>
        <w:rPr>
          <w:rFonts w:ascii="Times New Roman" w:hAnsi="Times New Roman"/>
        </w:rPr>
      </w:pPr>
      <w:r>
        <w:rPr>
          <w:rFonts w:ascii="Times New Roman" w:hAnsi="Times New Roman"/>
        </w:rPr>
        <w:t>Ogólna wartość</w:t>
      </w:r>
      <w:r w:rsidR="00004334" w:rsidRPr="00004334">
        <w:rPr>
          <w:rFonts w:ascii="Times New Roman" w:hAnsi="Times New Roman"/>
        </w:rPr>
        <w:t xml:space="preserve"> przedmiotu umowy za okres jednego roku wg formularza</w:t>
      </w:r>
      <w:r w:rsidR="00004334">
        <w:rPr>
          <w:rFonts w:ascii="Times New Roman" w:hAnsi="Times New Roman"/>
        </w:rPr>
        <w:t xml:space="preserve"> ofertowego wynosi netto: </w:t>
      </w:r>
      <w:r w:rsidR="008F11B1">
        <w:rPr>
          <w:rFonts w:ascii="Times New Roman" w:hAnsi="Times New Roman"/>
        </w:rPr>
        <w:t xml:space="preserve">………. </w:t>
      </w:r>
      <w:r w:rsidR="00004334" w:rsidRPr="00004334">
        <w:rPr>
          <w:rFonts w:ascii="Times New Roman" w:hAnsi="Times New Roman"/>
        </w:rPr>
        <w:t>PLN, brutto z obo</w:t>
      </w:r>
      <w:r w:rsidR="00004334">
        <w:rPr>
          <w:rFonts w:ascii="Times New Roman" w:hAnsi="Times New Roman"/>
        </w:rPr>
        <w:t xml:space="preserve">wiązującym podatkiem VAT: </w:t>
      </w:r>
      <w:r w:rsidR="008F11B1">
        <w:rPr>
          <w:rFonts w:ascii="Times New Roman" w:hAnsi="Times New Roman"/>
          <w:b/>
        </w:rPr>
        <w:t>……….</w:t>
      </w:r>
      <w:r w:rsidR="00004334">
        <w:rPr>
          <w:rFonts w:ascii="Times New Roman" w:hAnsi="Times New Roman"/>
        </w:rPr>
        <w:t xml:space="preserve"> PLN. (</w:t>
      </w:r>
      <w:r w:rsidR="008E33E5">
        <w:rPr>
          <w:rFonts w:ascii="Times New Roman" w:hAnsi="Times New Roman"/>
        </w:rPr>
        <w:t>słown</w:t>
      </w:r>
      <w:r w:rsidR="008F11B1">
        <w:rPr>
          <w:rFonts w:ascii="Times New Roman" w:hAnsi="Times New Roman"/>
        </w:rPr>
        <w:t>ie: ………</w:t>
      </w:r>
      <w:r w:rsidR="008E33E5">
        <w:rPr>
          <w:rFonts w:ascii="Times New Roman" w:hAnsi="Times New Roman"/>
        </w:rPr>
        <w:t xml:space="preserve">  00</w:t>
      </w:r>
      <w:r w:rsidR="00004334">
        <w:rPr>
          <w:rFonts w:ascii="Times New Roman" w:hAnsi="Times New Roman"/>
        </w:rPr>
        <w:t>/100</w:t>
      </w:r>
      <w:r w:rsidR="00004334" w:rsidRPr="00004334">
        <w:rPr>
          <w:rFonts w:ascii="Times New Roman" w:hAnsi="Times New Roman"/>
        </w:rPr>
        <w:t>)</w:t>
      </w:r>
      <w:r w:rsidR="005B3F6F">
        <w:rPr>
          <w:rFonts w:ascii="Times New Roman" w:hAnsi="Times New Roman"/>
        </w:rPr>
        <w:t>.</w:t>
      </w:r>
    </w:p>
    <w:p w:rsidR="00004334" w:rsidRPr="00004334" w:rsidRDefault="00004334" w:rsidP="00004334">
      <w:pPr>
        <w:pStyle w:val="Akapitzlist"/>
        <w:numPr>
          <w:ilvl w:val="0"/>
          <w:numId w:val="3"/>
        </w:numPr>
        <w:ind w:left="426"/>
        <w:rPr>
          <w:rFonts w:ascii="Times New Roman" w:hAnsi="Times New Roman"/>
        </w:rPr>
      </w:pPr>
      <w:r w:rsidRPr="00004334">
        <w:rPr>
          <w:rFonts w:ascii="Times New Roman" w:hAnsi="Times New Roman"/>
        </w:rPr>
        <w:t>Należność za wykonanie usługi będzie obliczona na podstawie poniższego cennika:</w:t>
      </w:r>
    </w:p>
    <w:p w:rsidR="00004334" w:rsidRPr="00004334" w:rsidRDefault="00004334" w:rsidP="00004334">
      <w:pPr>
        <w:pStyle w:val="Akapitzlist"/>
        <w:numPr>
          <w:ilvl w:val="0"/>
          <w:numId w:val="4"/>
        </w:numPr>
        <w:rPr>
          <w:rFonts w:ascii="Times New Roman" w:hAnsi="Times New Roman"/>
        </w:rPr>
      </w:pPr>
      <w:r w:rsidRPr="00004334">
        <w:rPr>
          <w:rFonts w:ascii="Times New Roman" w:hAnsi="Times New Roman"/>
        </w:rPr>
        <w:t>jednorazowe podstawienie i odbiór kontener</w:t>
      </w:r>
      <w:r w:rsidR="002C5040">
        <w:rPr>
          <w:rFonts w:ascii="Times New Roman" w:hAnsi="Times New Roman"/>
        </w:rPr>
        <w:t>a na gabaryty</w:t>
      </w:r>
      <w:r w:rsidR="008E33E5">
        <w:rPr>
          <w:rFonts w:ascii="Times New Roman" w:hAnsi="Times New Roman"/>
        </w:rPr>
        <w:t xml:space="preserve"> - </w:t>
      </w:r>
      <w:r w:rsidR="008F11B1">
        <w:rPr>
          <w:rFonts w:ascii="Times New Roman" w:hAnsi="Times New Roman"/>
        </w:rPr>
        <w:t xml:space="preserve">……… </w:t>
      </w:r>
      <w:r w:rsidRPr="00004334">
        <w:rPr>
          <w:rFonts w:ascii="Times New Roman" w:hAnsi="Times New Roman"/>
        </w:rPr>
        <w:t>zł netto,</w:t>
      </w:r>
    </w:p>
    <w:p w:rsidR="00004334" w:rsidRPr="00004334" w:rsidRDefault="00004334" w:rsidP="00004334">
      <w:pPr>
        <w:pStyle w:val="Akapitzlist"/>
        <w:numPr>
          <w:ilvl w:val="0"/>
          <w:numId w:val="4"/>
        </w:numPr>
        <w:rPr>
          <w:rFonts w:ascii="Times New Roman" w:hAnsi="Times New Roman"/>
        </w:rPr>
      </w:pPr>
      <w:r w:rsidRPr="00004334">
        <w:rPr>
          <w:rFonts w:ascii="Times New Roman" w:hAnsi="Times New Roman"/>
        </w:rPr>
        <w:t>jednorazowe podstawienie i odbi</w:t>
      </w:r>
      <w:r w:rsidR="008E33E5">
        <w:rPr>
          <w:rFonts w:ascii="Times New Roman" w:hAnsi="Times New Roman"/>
        </w:rPr>
        <w:t xml:space="preserve">ór kontenera na gruz  - </w:t>
      </w:r>
      <w:r w:rsidR="008F11B1">
        <w:rPr>
          <w:rFonts w:ascii="Times New Roman" w:hAnsi="Times New Roman"/>
        </w:rPr>
        <w:t xml:space="preserve">…….. </w:t>
      </w:r>
      <w:r w:rsidRPr="00004334">
        <w:rPr>
          <w:rFonts w:ascii="Times New Roman" w:hAnsi="Times New Roman"/>
        </w:rPr>
        <w:t>zł netto,</w:t>
      </w:r>
    </w:p>
    <w:p w:rsidR="00004334" w:rsidRPr="00004334" w:rsidRDefault="00004334" w:rsidP="00004334">
      <w:pPr>
        <w:pStyle w:val="Akapitzlist"/>
        <w:numPr>
          <w:ilvl w:val="0"/>
          <w:numId w:val="3"/>
        </w:numPr>
        <w:ind w:left="426"/>
        <w:rPr>
          <w:rFonts w:ascii="Times New Roman" w:hAnsi="Times New Roman"/>
        </w:rPr>
      </w:pPr>
      <w:r w:rsidRPr="00004334">
        <w:rPr>
          <w:rFonts w:ascii="Times New Roman" w:hAnsi="Times New Roman"/>
        </w:rPr>
        <w:t>Do powyższych cen zostanie doliczony podatek VAT w wysokości ustawowej.</w:t>
      </w:r>
    </w:p>
    <w:p w:rsidR="00004334" w:rsidRPr="00004334" w:rsidRDefault="00004334" w:rsidP="00004334">
      <w:pPr>
        <w:pStyle w:val="Akapitzlist"/>
        <w:numPr>
          <w:ilvl w:val="0"/>
          <w:numId w:val="3"/>
        </w:numPr>
        <w:ind w:left="426"/>
        <w:rPr>
          <w:rFonts w:ascii="Times New Roman" w:hAnsi="Times New Roman"/>
        </w:rPr>
      </w:pPr>
      <w:r w:rsidRPr="00004334">
        <w:rPr>
          <w:rFonts w:ascii="Times New Roman" w:hAnsi="Times New Roman"/>
        </w:rPr>
        <w:t xml:space="preserve">Wynagrodzenie za realizację przedmiotu umowy będzie regulowane w cyklach miesięcznych po wykonaniu usługi, w formie przelewu na konto Wykonawcy wskazane na fakturze, w terminie 14 dni od daty otrzymania faktury przez Zamawiającego. </w:t>
      </w:r>
    </w:p>
    <w:p w:rsidR="00004334" w:rsidRPr="00004334" w:rsidRDefault="00004334" w:rsidP="00004334">
      <w:pPr>
        <w:pStyle w:val="Akapitzlist"/>
        <w:numPr>
          <w:ilvl w:val="0"/>
          <w:numId w:val="3"/>
        </w:numPr>
        <w:ind w:left="426"/>
        <w:rPr>
          <w:rFonts w:ascii="Times New Roman" w:hAnsi="Times New Roman"/>
        </w:rPr>
      </w:pPr>
      <w:r w:rsidRPr="00004334">
        <w:rPr>
          <w:rFonts w:ascii="Times New Roman" w:hAnsi="Times New Roman"/>
        </w:rPr>
        <w:t>Wykonawca oświadcza, że zapłata za wykonanie przedmiotu umowy obejmuje wszelkie koszty związane z wywozem oraz koszty dalszego zagospodarowania odpadów (utylizacja, odzysk, składowanie).</w:t>
      </w:r>
    </w:p>
    <w:p w:rsidR="00004334" w:rsidRPr="00004334" w:rsidRDefault="00004334" w:rsidP="00004334">
      <w:pPr>
        <w:pStyle w:val="Akapitzlist"/>
        <w:numPr>
          <w:ilvl w:val="0"/>
          <w:numId w:val="3"/>
        </w:numPr>
        <w:ind w:left="426"/>
        <w:rPr>
          <w:rFonts w:ascii="Times New Roman" w:hAnsi="Times New Roman"/>
        </w:rPr>
      </w:pPr>
      <w:r w:rsidRPr="00004334">
        <w:rPr>
          <w:rFonts w:ascii="Times New Roman" w:hAnsi="Times New Roman"/>
        </w:rPr>
        <w:t>W razie zwłoki Zamawiającego w płatności, Wykonawca ma prawo naliczyć odsetki ustawowe za  czas opóźnienia.</w:t>
      </w:r>
    </w:p>
    <w:p w:rsidR="00004334" w:rsidRPr="00004334" w:rsidRDefault="00004334" w:rsidP="00004334">
      <w:pPr>
        <w:pStyle w:val="Akapitzlist"/>
        <w:numPr>
          <w:ilvl w:val="0"/>
          <w:numId w:val="3"/>
        </w:numPr>
        <w:ind w:left="426"/>
        <w:rPr>
          <w:rFonts w:ascii="Times New Roman" w:hAnsi="Times New Roman"/>
        </w:rPr>
      </w:pPr>
      <w:r w:rsidRPr="00004334">
        <w:rPr>
          <w:rFonts w:ascii="Times New Roman" w:eastAsia="Times New Roman" w:hAnsi="Times New Roman" w:cs="Times New Roman"/>
          <w:bCs/>
          <w:iCs/>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rsidR="00004334" w:rsidRPr="00004334" w:rsidRDefault="00004334" w:rsidP="00004334">
      <w:pPr>
        <w:pStyle w:val="Akapitzlist"/>
        <w:numPr>
          <w:ilvl w:val="0"/>
          <w:numId w:val="3"/>
        </w:numPr>
        <w:ind w:left="426"/>
        <w:rPr>
          <w:rFonts w:ascii="Times New Roman" w:hAnsi="Times New Roman"/>
        </w:rPr>
      </w:pPr>
      <w:r w:rsidRPr="00004334">
        <w:rPr>
          <w:rFonts w:ascii="Times New Roman" w:eastAsia="Times New Roman" w:hAnsi="Times New Roman" w:cs="Times New Roman"/>
          <w:bCs/>
          <w:iCs/>
        </w:rPr>
        <w:t>Jeżeli zgodnie z przepisami prawa podatkowego, w szczególności ustawy z dnia 29 sierpnia 1997 r. Ordynacja podatkowa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Zamawiającego z ww. mechanizmu skutkować będzie uznaniem przez Strony za zaspokojenie w całości roszczenia o zapłatę wynagrodzenia, przy założeniu, że suma wartości podatku VAT oraz wartość netto wykazanej na fakturze Wykonawcy odpowiada sumie wartości wpłaconej przez Zamawiającego na rachunek rozliczeniowy, wskazany na fakturze, oraz rachunek VAT Wykonawcy.</w:t>
      </w:r>
    </w:p>
    <w:p w:rsidR="00004334" w:rsidRPr="00004334" w:rsidRDefault="00004334" w:rsidP="00004334">
      <w:pPr>
        <w:pStyle w:val="Akapitzlist"/>
        <w:numPr>
          <w:ilvl w:val="0"/>
          <w:numId w:val="3"/>
        </w:numPr>
        <w:ind w:left="426"/>
        <w:rPr>
          <w:rFonts w:ascii="Times New Roman" w:hAnsi="Times New Roman"/>
        </w:rPr>
      </w:pPr>
      <w:r w:rsidRPr="00004334">
        <w:rPr>
          <w:rFonts w:ascii="Times New Roman" w:eastAsia="Times New Roman" w:hAnsi="Times New Roman" w:cs="Times New Roman"/>
          <w:bCs/>
          <w:iCs/>
        </w:rPr>
        <w:t>W przypadku wystąpienia okoliczności wskazanej w ust. 8 Wykonawca oświadcza, iż nie będzie miał prawa do dochodzenia jakichkolwiek roszczeń wobec Zamawiającego</w:t>
      </w:r>
      <w:r w:rsidRPr="00004334">
        <w:rPr>
          <w:rFonts w:ascii="Times New Roman" w:eastAsia="Times New Roman" w:hAnsi="Times New Roman" w:cs="Times New Roman"/>
          <w:iCs/>
        </w:rPr>
        <w:t>.</w:t>
      </w:r>
    </w:p>
    <w:p w:rsidR="00004334" w:rsidRPr="00004334" w:rsidRDefault="00004334" w:rsidP="00004334">
      <w:pPr>
        <w:pStyle w:val="Akapitzlist"/>
        <w:ind w:left="426"/>
        <w:rPr>
          <w:rFonts w:ascii="Times New Roman" w:hAnsi="Times New Roman" w:cs="Times New Roman"/>
        </w:rPr>
      </w:pPr>
    </w:p>
    <w:p w:rsidR="00004334" w:rsidRPr="00004334" w:rsidRDefault="00004334" w:rsidP="00004334">
      <w:pPr>
        <w:jc w:val="center"/>
        <w:rPr>
          <w:rFonts w:ascii="Times New Roman" w:hAnsi="Times New Roman"/>
        </w:rPr>
      </w:pPr>
      <w:r w:rsidRPr="00004334">
        <w:rPr>
          <w:rFonts w:ascii="Times New Roman" w:hAnsi="Times New Roman"/>
        </w:rPr>
        <w:t>§ 5</w:t>
      </w:r>
    </w:p>
    <w:p w:rsidR="00004334" w:rsidRPr="00004334" w:rsidRDefault="00004334" w:rsidP="00004334">
      <w:pPr>
        <w:pStyle w:val="Akapitzlist"/>
        <w:ind w:left="426"/>
        <w:rPr>
          <w:rFonts w:ascii="Times New Roman" w:hAnsi="Times New Roman"/>
        </w:rPr>
      </w:pPr>
    </w:p>
    <w:p w:rsidR="00004334" w:rsidRPr="00004334" w:rsidRDefault="00004334" w:rsidP="00004334">
      <w:pPr>
        <w:pStyle w:val="Akapitzlist"/>
        <w:numPr>
          <w:ilvl w:val="0"/>
          <w:numId w:val="5"/>
        </w:numPr>
        <w:ind w:left="426"/>
        <w:rPr>
          <w:rFonts w:ascii="Times New Roman" w:hAnsi="Times New Roman"/>
        </w:rPr>
      </w:pPr>
      <w:r w:rsidRPr="00004334">
        <w:rPr>
          <w:rFonts w:ascii="Times New Roman" w:hAnsi="Times New Roman"/>
        </w:rPr>
        <w:t>Stronom przysługuje prawo odstąpienia od umowy wyłącznie w przypadkach przewidzianych we właściwych przepisach prawa lub w niniejszej umowie.</w:t>
      </w:r>
    </w:p>
    <w:p w:rsidR="00004334" w:rsidRPr="00004334" w:rsidRDefault="00004334" w:rsidP="00004334">
      <w:pPr>
        <w:pStyle w:val="Akapitzlist"/>
        <w:numPr>
          <w:ilvl w:val="0"/>
          <w:numId w:val="5"/>
        </w:numPr>
        <w:ind w:left="426"/>
        <w:rPr>
          <w:rFonts w:ascii="Times New Roman" w:hAnsi="Times New Roman"/>
        </w:rPr>
      </w:pPr>
      <w:r w:rsidRPr="00004334">
        <w:rPr>
          <w:rFonts w:ascii="Times New Roman" w:hAnsi="Times New Roman"/>
        </w:rPr>
        <w:t>Zamawiającemu przysługuje prawo odstąpienia od umowy w sytuacjach gdy:</w:t>
      </w:r>
    </w:p>
    <w:p w:rsidR="00004334" w:rsidRPr="00004334" w:rsidRDefault="00004334" w:rsidP="00004334">
      <w:pPr>
        <w:pStyle w:val="Akapitzlist"/>
        <w:numPr>
          <w:ilvl w:val="0"/>
          <w:numId w:val="6"/>
        </w:numPr>
        <w:ind w:left="851"/>
        <w:rPr>
          <w:rFonts w:ascii="Times New Roman" w:hAnsi="Times New Roman"/>
        </w:rPr>
      </w:pPr>
      <w:r w:rsidRPr="00004334">
        <w:rPr>
          <w:rFonts w:ascii="Times New Roman" w:hAnsi="Times New Roman"/>
        </w:rPr>
        <w:t>wystąpi istotna zmiana okoliczności powodująca, że wykonanie umowy nie leży w interesie publicznym, czego nie można było przewidzieć w chwili jej zawarcia,</w:t>
      </w:r>
    </w:p>
    <w:p w:rsidR="00004334" w:rsidRPr="00004334" w:rsidRDefault="00004334" w:rsidP="00004334">
      <w:pPr>
        <w:pStyle w:val="Akapitzlist"/>
        <w:numPr>
          <w:ilvl w:val="0"/>
          <w:numId w:val="6"/>
        </w:numPr>
        <w:ind w:left="851"/>
        <w:rPr>
          <w:rFonts w:ascii="Times New Roman" w:hAnsi="Times New Roman"/>
        </w:rPr>
      </w:pPr>
      <w:r w:rsidRPr="00004334">
        <w:rPr>
          <w:rFonts w:ascii="Times New Roman" w:hAnsi="Times New Roman"/>
        </w:rPr>
        <w:t>zostanie ogłoszona upadłość lub rozwiązanie firmy Wykonawcy,</w:t>
      </w:r>
    </w:p>
    <w:p w:rsidR="00004334" w:rsidRPr="00004334" w:rsidRDefault="00004334" w:rsidP="00004334">
      <w:pPr>
        <w:pStyle w:val="Akapitzlist"/>
        <w:numPr>
          <w:ilvl w:val="0"/>
          <w:numId w:val="6"/>
        </w:numPr>
        <w:ind w:left="851"/>
        <w:rPr>
          <w:rFonts w:ascii="Times New Roman" w:hAnsi="Times New Roman"/>
        </w:rPr>
      </w:pPr>
      <w:r w:rsidRPr="00004334">
        <w:rPr>
          <w:rFonts w:ascii="Times New Roman" w:hAnsi="Times New Roman"/>
        </w:rPr>
        <w:t>zostanie wydany nakaz zajęcia majątku Wykonawcy,</w:t>
      </w:r>
    </w:p>
    <w:p w:rsidR="00004334" w:rsidRPr="00004334" w:rsidRDefault="00004334" w:rsidP="00004334">
      <w:pPr>
        <w:pStyle w:val="Akapitzlist"/>
        <w:numPr>
          <w:ilvl w:val="0"/>
          <w:numId w:val="5"/>
        </w:numPr>
        <w:ind w:left="426"/>
        <w:rPr>
          <w:rFonts w:ascii="Times New Roman" w:hAnsi="Times New Roman"/>
        </w:rPr>
      </w:pPr>
      <w:r w:rsidRPr="00004334">
        <w:rPr>
          <w:rFonts w:ascii="Times New Roman" w:hAnsi="Times New Roman"/>
        </w:rPr>
        <w:t>Wykonawcy przysługuje prawo odstąpienia od umowy, w szczególności jeżeli Zamawiający:</w:t>
      </w:r>
    </w:p>
    <w:p w:rsidR="00004334" w:rsidRPr="00004334" w:rsidRDefault="00004334" w:rsidP="00004334">
      <w:pPr>
        <w:pStyle w:val="Akapitzlist"/>
        <w:numPr>
          <w:ilvl w:val="0"/>
          <w:numId w:val="7"/>
        </w:numPr>
        <w:ind w:left="851"/>
        <w:rPr>
          <w:rFonts w:ascii="Times New Roman" w:hAnsi="Times New Roman"/>
        </w:rPr>
      </w:pPr>
      <w:r w:rsidRPr="00004334">
        <w:rPr>
          <w:rFonts w:ascii="Times New Roman" w:hAnsi="Times New Roman"/>
        </w:rPr>
        <w:t>nie wywiązuje się z obowiązku zapłaty faktury, mimo dodatkowego wezwania w terminie jednego miesiąca od upływu terminu zapłaty faktury określonego w niniejszej umowie,</w:t>
      </w:r>
    </w:p>
    <w:p w:rsidR="00004334" w:rsidRPr="00004334" w:rsidRDefault="00004334" w:rsidP="00004334">
      <w:pPr>
        <w:pStyle w:val="Akapitzlist"/>
        <w:numPr>
          <w:ilvl w:val="0"/>
          <w:numId w:val="7"/>
        </w:numPr>
        <w:ind w:left="851"/>
        <w:rPr>
          <w:rFonts w:ascii="Times New Roman" w:hAnsi="Times New Roman"/>
        </w:rPr>
      </w:pPr>
      <w:r w:rsidRPr="00004334">
        <w:rPr>
          <w:rFonts w:ascii="Times New Roman" w:hAnsi="Times New Roman"/>
        </w:rPr>
        <w:t xml:space="preserve">powiadomi Wykonawcę, iż wobec zaistnienia uprzednio nie przewidzianych okoliczności nie będzie mógł spełnić swoich zobowiązań umownych wobec Wykonawcy. </w:t>
      </w:r>
    </w:p>
    <w:p w:rsidR="00004334" w:rsidRPr="00004334" w:rsidRDefault="00004334" w:rsidP="00004334">
      <w:pPr>
        <w:pStyle w:val="Akapitzlist"/>
        <w:numPr>
          <w:ilvl w:val="0"/>
          <w:numId w:val="5"/>
        </w:numPr>
        <w:ind w:left="426"/>
        <w:rPr>
          <w:rFonts w:ascii="Times New Roman" w:hAnsi="Times New Roman"/>
        </w:rPr>
      </w:pPr>
      <w:r w:rsidRPr="00004334">
        <w:rPr>
          <w:rFonts w:ascii="Times New Roman" w:hAnsi="Times New Roman"/>
        </w:rPr>
        <w:t>Odstąpienie od umowy powinno nastąpić w formie pisemnej pod rygorem nieważności i powinno zawierać uzasadnienie faktyczne i prawne.</w:t>
      </w:r>
    </w:p>
    <w:p w:rsidR="00004334" w:rsidRPr="00004334" w:rsidRDefault="00004334" w:rsidP="00004334">
      <w:pPr>
        <w:pStyle w:val="Akapitzlist"/>
        <w:numPr>
          <w:ilvl w:val="0"/>
          <w:numId w:val="5"/>
        </w:numPr>
        <w:ind w:left="426"/>
        <w:rPr>
          <w:rFonts w:ascii="Times New Roman" w:hAnsi="Times New Roman"/>
        </w:rPr>
      </w:pPr>
      <w:r w:rsidRPr="00004334">
        <w:rPr>
          <w:rFonts w:ascii="Times New Roman" w:hAnsi="Times New Roman"/>
        </w:rPr>
        <w:lastRenderedPageBreak/>
        <w:t>Odstąpienie od umowy przez Stronę nie powoduje skutków wstecz od dnia jej zawarcia. W szczególności pozostają w mocy zobowiązania Stron z tytułu gwarancji, kar umownych i prawa żądania odszkodowania za nienależyte wykonanie umowy.</w:t>
      </w:r>
    </w:p>
    <w:p w:rsidR="00004334" w:rsidRPr="00004334" w:rsidRDefault="00004334" w:rsidP="00004334">
      <w:pPr>
        <w:rPr>
          <w:rFonts w:ascii="Times New Roman" w:hAnsi="Times New Roman"/>
        </w:rPr>
      </w:pPr>
    </w:p>
    <w:p w:rsidR="00004334" w:rsidRPr="00004334" w:rsidRDefault="00004334" w:rsidP="00004334">
      <w:pPr>
        <w:jc w:val="center"/>
        <w:rPr>
          <w:rFonts w:ascii="Times New Roman" w:hAnsi="Times New Roman"/>
        </w:rPr>
      </w:pPr>
      <w:r w:rsidRPr="00004334">
        <w:rPr>
          <w:rFonts w:ascii="Times New Roman" w:hAnsi="Times New Roman"/>
        </w:rPr>
        <w:t>§ 6</w:t>
      </w:r>
    </w:p>
    <w:p w:rsidR="00004334" w:rsidRPr="00004334" w:rsidRDefault="00004334" w:rsidP="00004334">
      <w:pPr>
        <w:pStyle w:val="Akapitzlist"/>
        <w:ind w:left="426"/>
        <w:rPr>
          <w:rFonts w:ascii="Times New Roman" w:hAnsi="Times New Roman"/>
        </w:rPr>
      </w:pPr>
    </w:p>
    <w:p w:rsidR="00004334" w:rsidRPr="00004334" w:rsidRDefault="00004334" w:rsidP="00004334">
      <w:pPr>
        <w:pStyle w:val="Akapitzlist"/>
        <w:numPr>
          <w:ilvl w:val="0"/>
          <w:numId w:val="8"/>
        </w:numPr>
        <w:ind w:left="426"/>
        <w:rPr>
          <w:rFonts w:ascii="Times New Roman" w:hAnsi="Times New Roman"/>
        </w:rPr>
      </w:pPr>
      <w:r w:rsidRPr="00004334">
        <w:rPr>
          <w:rFonts w:ascii="Times New Roman" w:hAnsi="Times New Roman"/>
        </w:rPr>
        <w:t>Jeżeli Wykonawca odstąpi od umowy z przyczyn niezależnych od Zamawiającego, zapłaci karę umowną w wysokości 10% wynagrodzenia brutto, o którym mowa w § 4 ust. 1 umowy.</w:t>
      </w:r>
    </w:p>
    <w:p w:rsidR="00004334" w:rsidRPr="00004334" w:rsidRDefault="00004334" w:rsidP="00004334">
      <w:pPr>
        <w:pStyle w:val="Akapitzlist"/>
        <w:numPr>
          <w:ilvl w:val="0"/>
          <w:numId w:val="8"/>
        </w:numPr>
        <w:ind w:left="426"/>
        <w:rPr>
          <w:rFonts w:ascii="Times New Roman" w:hAnsi="Times New Roman"/>
        </w:rPr>
      </w:pPr>
      <w:r w:rsidRPr="00004334">
        <w:rPr>
          <w:rFonts w:ascii="Times New Roman" w:hAnsi="Times New Roman"/>
        </w:rPr>
        <w:t>Jeżeli Zamawiający odstąpi od umowy z przyczyn niezależnych od Wykonawcy, zapłaci karę umowną w wysokości 10% wynagrodzenia brutto, o którym mowa w § 4 ust. 1 umowy.</w:t>
      </w:r>
    </w:p>
    <w:p w:rsidR="00004334" w:rsidRPr="00004334" w:rsidRDefault="00004334" w:rsidP="00004334">
      <w:pPr>
        <w:pStyle w:val="Akapitzlist"/>
        <w:numPr>
          <w:ilvl w:val="0"/>
          <w:numId w:val="8"/>
        </w:numPr>
        <w:ind w:left="426"/>
        <w:jc w:val="left"/>
        <w:rPr>
          <w:rFonts w:ascii="Times New Roman" w:hAnsi="Times New Roman"/>
        </w:rPr>
      </w:pPr>
      <w:r w:rsidRPr="00004334">
        <w:rPr>
          <w:rFonts w:ascii="Times New Roman" w:hAnsi="Times New Roman"/>
        </w:rPr>
        <w:t>Kara umowna będzie płatna  w terminie 14 dni od daty wezwania do jej zapłaty.</w:t>
      </w:r>
    </w:p>
    <w:p w:rsidR="00004334" w:rsidRPr="00004334" w:rsidRDefault="00004334" w:rsidP="00004334">
      <w:pPr>
        <w:jc w:val="left"/>
        <w:rPr>
          <w:rFonts w:ascii="Times New Roman" w:hAnsi="Times New Roman"/>
        </w:rPr>
      </w:pPr>
    </w:p>
    <w:p w:rsidR="00004334" w:rsidRPr="00004334" w:rsidRDefault="00004334" w:rsidP="00004334">
      <w:pPr>
        <w:jc w:val="center"/>
        <w:rPr>
          <w:rFonts w:ascii="Times New Roman" w:hAnsi="Times New Roman"/>
        </w:rPr>
      </w:pPr>
      <w:r w:rsidRPr="00004334">
        <w:rPr>
          <w:rFonts w:ascii="Times New Roman" w:hAnsi="Times New Roman"/>
        </w:rPr>
        <w:t xml:space="preserve"> § 7 </w:t>
      </w:r>
    </w:p>
    <w:p w:rsidR="00004334" w:rsidRPr="00004334" w:rsidRDefault="00004334" w:rsidP="00004334">
      <w:pPr>
        <w:pStyle w:val="Akapitzlist"/>
        <w:ind w:left="426"/>
        <w:rPr>
          <w:rFonts w:ascii="Times New Roman" w:hAnsi="Times New Roman"/>
        </w:rPr>
      </w:pPr>
    </w:p>
    <w:p w:rsidR="00004334" w:rsidRPr="00004334" w:rsidRDefault="00004334" w:rsidP="00004334">
      <w:pPr>
        <w:pStyle w:val="Akapitzlist"/>
        <w:numPr>
          <w:ilvl w:val="0"/>
          <w:numId w:val="9"/>
        </w:numPr>
        <w:ind w:left="426"/>
        <w:rPr>
          <w:rFonts w:ascii="Times New Roman" w:hAnsi="Times New Roman"/>
        </w:rPr>
      </w:pPr>
      <w:r w:rsidRPr="00004334">
        <w:rPr>
          <w:rFonts w:ascii="Times New Roman" w:hAnsi="Times New Roman"/>
        </w:rPr>
        <w:t>Wszelkie zmiany niniejszej umowy dla swej ważności wymagają zgody obu stron i zachowania formy pisemnej.</w:t>
      </w:r>
    </w:p>
    <w:p w:rsidR="00004334" w:rsidRPr="00004334" w:rsidRDefault="00004334" w:rsidP="00004334">
      <w:pPr>
        <w:pStyle w:val="Akapitzlist"/>
        <w:numPr>
          <w:ilvl w:val="0"/>
          <w:numId w:val="9"/>
        </w:numPr>
        <w:ind w:left="426"/>
        <w:rPr>
          <w:rFonts w:ascii="Times New Roman" w:hAnsi="Times New Roman"/>
        </w:rPr>
      </w:pPr>
      <w:r w:rsidRPr="00004334">
        <w:rPr>
          <w:rFonts w:ascii="Times New Roman" w:hAnsi="Times New Roman"/>
        </w:rPr>
        <w:t>Obie strony wyrażają zgodę na rozwiązywanie spraw spornych przez Sąd Powszechny właściwy miejscowo dla siedziby Zamawiającego.</w:t>
      </w:r>
    </w:p>
    <w:p w:rsidR="00004334" w:rsidRPr="00004334" w:rsidRDefault="00004334" w:rsidP="00004334">
      <w:pPr>
        <w:pStyle w:val="Akapitzlist"/>
        <w:numPr>
          <w:ilvl w:val="0"/>
          <w:numId w:val="9"/>
        </w:numPr>
        <w:ind w:left="426"/>
        <w:rPr>
          <w:rFonts w:ascii="Times New Roman" w:hAnsi="Times New Roman"/>
        </w:rPr>
      </w:pPr>
      <w:r w:rsidRPr="00004334">
        <w:rPr>
          <w:rFonts w:ascii="Times New Roman" w:hAnsi="Times New Roman"/>
        </w:rPr>
        <w:t>W sprawach nie uregulowanych postanowieniami niniejszej umowy zastosowanie mają przepisy kodeksu cywilnego.</w:t>
      </w:r>
    </w:p>
    <w:p w:rsidR="00004334" w:rsidRPr="00004334" w:rsidRDefault="00004334" w:rsidP="00004334">
      <w:pPr>
        <w:pStyle w:val="Akapitzlist"/>
        <w:numPr>
          <w:ilvl w:val="0"/>
          <w:numId w:val="9"/>
        </w:numPr>
        <w:ind w:left="426"/>
        <w:rPr>
          <w:rFonts w:ascii="Times New Roman" w:hAnsi="Times New Roman"/>
        </w:rPr>
      </w:pPr>
      <w:r w:rsidRPr="00004334">
        <w:rPr>
          <w:rFonts w:ascii="Times New Roman" w:hAnsi="Times New Roman"/>
        </w:rPr>
        <w:t>Do bezpośredniej współpracy w ramach wykonania niniejszej umowy upoważnione są:</w:t>
      </w:r>
    </w:p>
    <w:p w:rsidR="00004334" w:rsidRPr="007A4A0E" w:rsidRDefault="005B3F6F" w:rsidP="007A4A0E">
      <w:pPr>
        <w:pStyle w:val="Akapitzlist"/>
        <w:ind w:left="426"/>
        <w:rPr>
          <w:rFonts w:ascii="Times New Roman" w:hAnsi="Times New Roman"/>
          <w:highlight w:val="yellow"/>
        </w:rPr>
      </w:pPr>
      <w:r>
        <w:rPr>
          <w:rFonts w:ascii="Times New Roman" w:hAnsi="Times New Roman"/>
        </w:rPr>
        <w:t xml:space="preserve">- ze strony Wykonawcy – </w:t>
      </w:r>
      <w:r w:rsidR="008F11B1">
        <w:rPr>
          <w:rFonts w:ascii="Times New Roman" w:hAnsi="Times New Roman"/>
        </w:rPr>
        <w:t>……………………………………………………………….</w:t>
      </w:r>
    </w:p>
    <w:p w:rsidR="00004334" w:rsidRPr="00004334" w:rsidRDefault="005B3F6F" w:rsidP="00004334">
      <w:pPr>
        <w:pStyle w:val="Akapitzlist"/>
        <w:ind w:left="426"/>
        <w:rPr>
          <w:rFonts w:ascii="Times New Roman" w:hAnsi="Times New Roman"/>
        </w:rPr>
      </w:pPr>
      <w:r>
        <w:rPr>
          <w:rFonts w:ascii="Times New Roman" w:hAnsi="Times New Roman"/>
        </w:rPr>
        <w:t>-</w:t>
      </w:r>
      <w:r w:rsidR="007A4A0E">
        <w:rPr>
          <w:rFonts w:ascii="Times New Roman" w:hAnsi="Times New Roman"/>
        </w:rPr>
        <w:t xml:space="preserve"> </w:t>
      </w:r>
      <w:r>
        <w:rPr>
          <w:rFonts w:ascii="Times New Roman" w:hAnsi="Times New Roman"/>
        </w:rPr>
        <w:t xml:space="preserve">ze strony Zamawiającego - </w:t>
      </w:r>
      <w:r w:rsidR="00004334" w:rsidRPr="00004334">
        <w:rPr>
          <w:rFonts w:ascii="Times New Roman" w:hAnsi="Times New Roman"/>
        </w:rPr>
        <w:t>przedstawiciel Dz</w:t>
      </w:r>
      <w:r>
        <w:rPr>
          <w:rFonts w:ascii="Times New Roman" w:hAnsi="Times New Roman"/>
        </w:rPr>
        <w:t xml:space="preserve">iału Eksploatacji, tel. 71/ 784 10 </w:t>
      </w:r>
      <w:r w:rsidR="00004334" w:rsidRPr="00004334">
        <w:rPr>
          <w:rFonts w:ascii="Times New Roman" w:hAnsi="Times New Roman"/>
        </w:rPr>
        <w:t>67</w:t>
      </w:r>
    </w:p>
    <w:p w:rsidR="00004334" w:rsidRPr="00004334" w:rsidRDefault="00004334" w:rsidP="00004334">
      <w:pPr>
        <w:pStyle w:val="Akapitzlist"/>
        <w:numPr>
          <w:ilvl w:val="0"/>
          <w:numId w:val="9"/>
        </w:numPr>
        <w:ind w:left="426"/>
        <w:rPr>
          <w:rFonts w:ascii="Times New Roman" w:hAnsi="Times New Roman"/>
        </w:rPr>
      </w:pPr>
      <w:r>
        <w:rPr>
          <w:rFonts w:ascii="Times New Roman" w:hAnsi="Times New Roman"/>
        </w:rPr>
        <w:t>Umowę sporządzono w 2</w:t>
      </w:r>
      <w:r w:rsidRPr="00004334">
        <w:rPr>
          <w:rFonts w:ascii="Times New Roman" w:hAnsi="Times New Roman"/>
        </w:rPr>
        <w:t xml:space="preserve"> jedn</w:t>
      </w:r>
      <w:r w:rsidR="00650B92">
        <w:rPr>
          <w:rFonts w:ascii="Times New Roman" w:hAnsi="Times New Roman"/>
        </w:rPr>
        <w:t>obrzmiących egzemplarzach, po jednym dla każdej ze Stron.</w:t>
      </w:r>
    </w:p>
    <w:p w:rsidR="00004334" w:rsidRDefault="00004334" w:rsidP="00004334">
      <w:pPr>
        <w:pStyle w:val="Akapitzlist"/>
        <w:ind w:left="426"/>
        <w:rPr>
          <w:rFonts w:ascii="Times New Roman" w:hAnsi="Times New Roman"/>
        </w:rPr>
      </w:pPr>
    </w:p>
    <w:p w:rsidR="00650B92" w:rsidRDefault="00650B92" w:rsidP="00004334">
      <w:pPr>
        <w:pStyle w:val="Akapitzlist"/>
        <w:ind w:left="426"/>
        <w:rPr>
          <w:rFonts w:ascii="Times New Roman" w:hAnsi="Times New Roman"/>
        </w:rPr>
      </w:pPr>
    </w:p>
    <w:p w:rsidR="00004334" w:rsidRPr="00004334" w:rsidRDefault="00004334" w:rsidP="00004334">
      <w:pPr>
        <w:pStyle w:val="Akapitzlist"/>
        <w:ind w:left="426"/>
        <w:rPr>
          <w:rFonts w:ascii="Times New Roman" w:hAnsi="Times New Roman"/>
        </w:rPr>
      </w:pPr>
    </w:p>
    <w:p w:rsidR="00004334" w:rsidRPr="00004334" w:rsidRDefault="00004334" w:rsidP="00004334">
      <w:pPr>
        <w:ind w:firstLine="66"/>
        <w:jc w:val="center"/>
        <w:rPr>
          <w:rFonts w:ascii="Times New Roman" w:hAnsi="Times New Roman"/>
          <w:b/>
        </w:rPr>
      </w:pPr>
      <w:r w:rsidRPr="00004334">
        <w:rPr>
          <w:rFonts w:ascii="Times New Roman" w:hAnsi="Times New Roman"/>
          <w:b/>
        </w:rPr>
        <w:t xml:space="preserve">WYKONAWCA </w:t>
      </w:r>
      <w:r w:rsidRPr="00004334">
        <w:rPr>
          <w:rFonts w:ascii="Times New Roman" w:hAnsi="Times New Roman"/>
          <w:b/>
        </w:rPr>
        <w:tab/>
      </w:r>
      <w:r w:rsidRPr="00004334">
        <w:rPr>
          <w:rFonts w:ascii="Times New Roman" w:hAnsi="Times New Roman"/>
          <w:b/>
        </w:rPr>
        <w:tab/>
      </w:r>
      <w:r w:rsidRPr="00004334">
        <w:rPr>
          <w:rFonts w:ascii="Times New Roman" w:hAnsi="Times New Roman"/>
          <w:b/>
        </w:rPr>
        <w:tab/>
      </w:r>
      <w:r w:rsidRPr="00004334">
        <w:rPr>
          <w:rFonts w:ascii="Times New Roman" w:hAnsi="Times New Roman"/>
          <w:b/>
        </w:rPr>
        <w:tab/>
      </w:r>
      <w:r w:rsidRPr="00004334">
        <w:rPr>
          <w:rFonts w:ascii="Times New Roman" w:hAnsi="Times New Roman"/>
          <w:b/>
        </w:rPr>
        <w:tab/>
      </w:r>
      <w:r w:rsidRPr="00004334">
        <w:rPr>
          <w:rFonts w:ascii="Times New Roman" w:hAnsi="Times New Roman"/>
          <w:b/>
        </w:rPr>
        <w:tab/>
        <w:t>ZAMAWIAJĄCY</w:t>
      </w:r>
    </w:p>
    <w:p w:rsidR="00004334" w:rsidRPr="00004334" w:rsidRDefault="00004334" w:rsidP="00004334">
      <w:pPr>
        <w:spacing w:line="276" w:lineRule="auto"/>
      </w:pPr>
    </w:p>
    <w:p w:rsidR="00004334" w:rsidRPr="00004334" w:rsidRDefault="00004334" w:rsidP="00DC17DB">
      <w:pPr>
        <w:pStyle w:val="Nagwek2"/>
        <w:jc w:val="center"/>
        <w:rPr>
          <w:color w:val="auto"/>
          <w:sz w:val="22"/>
          <w:szCs w:val="22"/>
        </w:rPr>
      </w:pPr>
    </w:p>
    <w:p w:rsidR="00004334" w:rsidRPr="00B5575B" w:rsidRDefault="00B5575B" w:rsidP="00B5575B">
      <w:pPr>
        <w:pStyle w:val="Nagwek2"/>
        <w:rPr>
          <w:b w:val="0"/>
          <w:color w:val="auto"/>
          <w:sz w:val="22"/>
          <w:szCs w:val="22"/>
        </w:rPr>
      </w:pPr>
      <w:r w:rsidRPr="00B5575B">
        <w:rPr>
          <w:b w:val="0"/>
          <w:color w:val="auto"/>
          <w:sz w:val="22"/>
          <w:szCs w:val="22"/>
        </w:rPr>
        <w:t xml:space="preserve">Data: </w:t>
      </w:r>
    </w:p>
    <w:p w:rsidR="00004334" w:rsidRPr="00004334" w:rsidRDefault="00004334" w:rsidP="00DC17DB">
      <w:pPr>
        <w:pStyle w:val="Nagwek2"/>
        <w:jc w:val="center"/>
        <w:rPr>
          <w:color w:val="auto"/>
          <w:sz w:val="22"/>
          <w:szCs w:val="22"/>
        </w:rPr>
      </w:pPr>
    </w:p>
    <w:p w:rsidR="00004334" w:rsidRPr="00004334" w:rsidRDefault="00004334" w:rsidP="00DC17DB">
      <w:pPr>
        <w:pStyle w:val="Nagwek2"/>
        <w:jc w:val="center"/>
        <w:rPr>
          <w:color w:val="auto"/>
          <w:sz w:val="22"/>
          <w:szCs w:val="22"/>
        </w:rPr>
      </w:pPr>
    </w:p>
    <w:sectPr w:rsidR="00004334" w:rsidRPr="000043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AF" w:rsidRDefault="00E375AF" w:rsidP="00DC17DB">
      <w:r>
        <w:separator/>
      </w:r>
    </w:p>
  </w:endnote>
  <w:endnote w:type="continuationSeparator" w:id="0">
    <w:p w:rsidR="00E375AF" w:rsidRDefault="00E375AF" w:rsidP="00DC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DB" w:rsidRDefault="00DC17D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DB" w:rsidRDefault="00DC17D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DB" w:rsidRDefault="00DC17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AF" w:rsidRDefault="00E375AF" w:rsidP="00DC17DB">
      <w:r>
        <w:separator/>
      </w:r>
    </w:p>
  </w:footnote>
  <w:footnote w:type="continuationSeparator" w:id="0">
    <w:p w:rsidR="00E375AF" w:rsidRDefault="00E375AF" w:rsidP="00DC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DB" w:rsidRDefault="00E375AF">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2376" o:spid="_x0000_s2050"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DB" w:rsidRDefault="00E375AF">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2377" o:spid="_x0000_s205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DB" w:rsidRDefault="00E375AF">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2375" o:spid="_x0000_s2049"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32D9"/>
    <w:multiLevelType w:val="hybridMultilevel"/>
    <w:tmpl w:val="CE4239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9FD2B66"/>
    <w:multiLevelType w:val="multilevel"/>
    <w:tmpl w:val="4BE28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37421"/>
    <w:multiLevelType w:val="hybridMultilevel"/>
    <w:tmpl w:val="F16EB6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AB04E80"/>
    <w:multiLevelType w:val="hybridMultilevel"/>
    <w:tmpl w:val="248A4382"/>
    <w:lvl w:ilvl="0" w:tplc="D326EDF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385C5AD4"/>
    <w:multiLevelType w:val="hybridMultilevel"/>
    <w:tmpl w:val="4D145012"/>
    <w:lvl w:ilvl="0" w:tplc="0354F074">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5" w15:restartNumberingAfterBreak="0">
    <w:nsid w:val="3DB754E0"/>
    <w:multiLevelType w:val="hybridMultilevel"/>
    <w:tmpl w:val="61EC222E"/>
    <w:lvl w:ilvl="0" w:tplc="10DE73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DCE56DD"/>
    <w:multiLevelType w:val="hybridMultilevel"/>
    <w:tmpl w:val="BF7694DC"/>
    <w:lvl w:ilvl="0" w:tplc="4C18839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B844A6"/>
    <w:multiLevelType w:val="multilevel"/>
    <w:tmpl w:val="C2B8B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51FDB"/>
    <w:multiLevelType w:val="multilevel"/>
    <w:tmpl w:val="A954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100C1E"/>
    <w:multiLevelType w:val="hybridMultilevel"/>
    <w:tmpl w:val="1FD47F94"/>
    <w:lvl w:ilvl="0" w:tplc="1A245670">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67404DD6"/>
    <w:multiLevelType w:val="hybridMultilevel"/>
    <w:tmpl w:val="C20AA5AC"/>
    <w:lvl w:ilvl="0" w:tplc="6F1E4C5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7921328B"/>
    <w:multiLevelType w:val="hybridMultilevel"/>
    <w:tmpl w:val="C586291A"/>
    <w:lvl w:ilvl="0" w:tplc="10DE73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76"/>
    <w:rsid w:val="00004334"/>
    <w:rsid w:val="00031F29"/>
    <w:rsid w:val="00081286"/>
    <w:rsid w:val="000A0009"/>
    <w:rsid w:val="000D01D6"/>
    <w:rsid w:val="00176884"/>
    <w:rsid w:val="001D41C1"/>
    <w:rsid w:val="00202F8E"/>
    <w:rsid w:val="00211317"/>
    <w:rsid w:val="00242B76"/>
    <w:rsid w:val="00296F21"/>
    <w:rsid w:val="002C5040"/>
    <w:rsid w:val="002F2C41"/>
    <w:rsid w:val="004119A4"/>
    <w:rsid w:val="004A20E8"/>
    <w:rsid w:val="004F4585"/>
    <w:rsid w:val="005B3F6F"/>
    <w:rsid w:val="00627BB7"/>
    <w:rsid w:val="00650B92"/>
    <w:rsid w:val="006C2995"/>
    <w:rsid w:val="006D285F"/>
    <w:rsid w:val="007A4A0E"/>
    <w:rsid w:val="008E33E5"/>
    <w:rsid w:val="008F11B1"/>
    <w:rsid w:val="00904659"/>
    <w:rsid w:val="00917926"/>
    <w:rsid w:val="0095499A"/>
    <w:rsid w:val="009904CA"/>
    <w:rsid w:val="0099082A"/>
    <w:rsid w:val="00A37A00"/>
    <w:rsid w:val="00AD0350"/>
    <w:rsid w:val="00B5575B"/>
    <w:rsid w:val="00B73539"/>
    <w:rsid w:val="00BB180D"/>
    <w:rsid w:val="00BC352F"/>
    <w:rsid w:val="00C36267"/>
    <w:rsid w:val="00C543A5"/>
    <w:rsid w:val="00D12A48"/>
    <w:rsid w:val="00D63DA2"/>
    <w:rsid w:val="00DC17DB"/>
    <w:rsid w:val="00DC2E24"/>
    <w:rsid w:val="00E276C3"/>
    <w:rsid w:val="00E375AF"/>
    <w:rsid w:val="00E630FA"/>
    <w:rsid w:val="00E92313"/>
    <w:rsid w:val="00EB6664"/>
    <w:rsid w:val="00F17C1E"/>
    <w:rsid w:val="00F62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3D8A36-AC1C-4552-A0D7-EE8FB187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B76"/>
    <w:pPr>
      <w:spacing w:after="0" w:line="240" w:lineRule="auto"/>
      <w:jc w:val="both"/>
    </w:pPr>
  </w:style>
  <w:style w:type="paragraph" w:styleId="Nagwek2">
    <w:name w:val="heading 2"/>
    <w:basedOn w:val="Normalny"/>
    <w:next w:val="Normalny"/>
    <w:link w:val="Nagwek2Znak"/>
    <w:unhideWhenUsed/>
    <w:qFormat/>
    <w:rsid w:val="00242B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42B76"/>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242B76"/>
    <w:pPr>
      <w:ind w:left="720"/>
      <w:contextualSpacing/>
    </w:pPr>
  </w:style>
  <w:style w:type="paragraph" w:styleId="Nagwek">
    <w:name w:val="header"/>
    <w:basedOn w:val="Normalny"/>
    <w:link w:val="NagwekZnak"/>
    <w:uiPriority w:val="99"/>
    <w:unhideWhenUsed/>
    <w:rsid w:val="00DC17DB"/>
    <w:pPr>
      <w:tabs>
        <w:tab w:val="center" w:pos="4536"/>
        <w:tab w:val="right" w:pos="9072"/>
      </w:tabs>
    </w:pPr>
  </w:style>
  <w:style w:type="character" w:customStyle="1" w:styleId="NagwekZnak">
    <w:name w:val="Nagłówek Znak"/>
    <w:basedOn w:val="Domylnaczcionkaakapitu"/>
    <w:link w:val="Nagwek"/>
    <w:uiPriority w:val="99"/>
    <w:rsid w:val="00DC17DB"/>
  </w:style>
  <w:style w:type="paragraph" w:styleId="Stopka">
    <w:name w:val="footer"/>
    <w:basedOn w:val="Normalny"/>
    <w:link w:val="StopkaZnak"/>
    <w:uiPriority w:val="99"/>
    <w:unhideWhenUsed/>
    <w:rsid w:val="00DC17DB"/>
    <w:pPr>
      <w:tabs>
        <w:tab w:val="center" w:pos="4536"/>
        <w:tab w:val="right" w:pos="9072"/>
      </w:tabs>
    </w:pPr>
  </w:style>
  <w:style w:type="character" w:customStyle="1" w:styleId="StopkaZnak">
    <w:name w:val="Stopka Znak"/>
    <w:basedOn w:val="Domylnaczcionkaakapitu"/>
    <w:link w:val="Stopka"/>
    <w:uiPriority w:val="99"/>
    <w:rsid w:val="00DC17DB"/>
  </w:style>
  <w:style w:type="paragraph" w:styleId="Tekstdymka">
    <w:name w:val="Balloon Text"/>
    <w:basedOn w:val="Normalny"/>
    <w:link w:val="TekstdymkaZnak"/>
    <w:uiPriority w:val="99"/>
    <w:semiHidden/>
    <w:unhideWhenUsed/>
    <w:rsid w:val="009046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659"/>
    <w:rPr>
      <w:rFonts w:ascii="Segoe UI" w:hAnsi="Segoe UI" w:cs="Segoe UI"/>
      <w:sz w:val="18"/>
      <w:szCs w:val="18"/>
    </w:rPr>
  </w:style>
  <w:style w:type="character" w:styleId="Hipercze">
    <w:name w:val="Hyperlink"/>
    <w:basedOn w:val="Domylnaczcionkaakapitu"/>
    <w:uiPriority w:val="99"/>
    <w:unhideWhenUsed/>
    <w:rsid w:val="005B3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1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5337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WKogutowska</dc:creator>
  <cp:lastModifiedBy>MonikaK</cp:lastModifiedBy>
  <cp:revision>2</cp:revision>
  <cp:lastPrinted>2021-11-09T10:00:00Z</cp:lastPrinted>
  <dcterms:created xsi:type="dcterms:W3CDTF">2021-11-10T07:41:00Z</dcterms:created>
  <dcterms:modified xsi:type="dcterms:W3CDTF">2021-11-10T07:41:00Z</dcterms:modified>
</cp:coreProperties>
</file>