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3CD9A" w14:textId="4344B906" w:rsidR="005129B0" w:rsidRPr="00CF67FE" w:rsidRDefault="005129B0" w:rsidP="00017FAB">
      <w:pPr>
        <w:pStyle w:val="Nagwek4"/>
        <w:tabs>
          <w:tab w:val="left" w:pos="360"/>
        </w:tabs>
        <w:spacing w:line="276" w:lineRule="auto"/>
        <w:ind w:left="180" w:right="-290" w:hanging="360"/>
        <w:rPr>
          <w:i w:val="0"/>
          <w:sz w:val="20"/>
          <w:szCs w:val="20"/>
          <w:u w:val="none"/>
        </w:rPr>
      </w:pPr>
      <w:bookmarkStart w:id="0" w:name="_GoBack"/>
      <w:bookmarkEnd w:id="0"/>
      <w:r w:rsidRPr="00CF67FE">
        <w:rPr>
          <w:i w:val="0"/>
          <w:sz w:val="20"/>
          <w:szCs w:val="20"/>
          <w:u w:val="none"/>
        </w:rPr>
        <w:t xml:space="preserve">Umowa Nr  </w:t>
      </w:r>
      <w:r w:rsidR="00A224BD" w:rsidRPr="00CF67FE">
        <w:rPr>
          <w:i w:val="0"/>
          <w:sz w:val="20"/>
          <w:szCs w:val="20"/>
          <w:u w:val="none"/>
        </w:rPr>
        <w:t>UMW</w:t>
      </w:r>
      <w:r w:rsidR="000F7375">
        <w:rPr>
          <w:i w:val="0"/>
          <w:sz w:val="20"/>
          <w:szCs w:val="20"/>
          <w:u w:val="none"/>
        </w:rPr>
        <w:t>/…………….</w:t>
      </w:r>
      <w:r w:rsidR="00EB2484" w:rsidRPr="00CF67FE">
        <w:rPr>
          <w:i w:val="0"/>
          <w:sz w:val="20"/>
          <w:szCs w:val="20"/>
          <w:u w:val="none"/>
        </w:rPr>
        <w:t>/21</w:t>
      </w:r>
    </w:p>
    <w:p w14:paraId="7B138893" w14:textId="77777777" w:rsidR="005129B0" w:rsidRPr="00CF67FE" w:rsidRDefault="005129B0" w:rsidP="00017FAB">
      <w:pPr>
        <w:tabs>
          <w:tab w:val="left" w:pos="360"/>
        </w:tabs>
        <w:spacing w:line="276" w:lineRule="auto"/>
        <w:ind w:left="180" w:right="-290" w:hanging="360"/>
        <w:jc w:val="both"/>
        <w:rPr>
          <w:sz w:val="20"/>
          <w:szCs w:val="20"/>
          <w:highlight w:val="yellow"/>
        </w:rPr>
      </w:pPr>
    </w:p>
    <w:p w14:paraId="376B645E" w14:textId="197A0728" w:rsidR="005129B0" w:rsidRPr="00CF67FE" w:rsidRDefault="005129B0" w:rsidP="00987EDB">
      <w:pPr>
        <w:pStyle w:val="Nagwek4"/>
        <w:tabs>
          <w:tab w:val="left" w:pos="360"/>
        </w:tabs>
        <w:spacing w:line="276" w:lineRule="auto"/>
        <w:ind w:right="-290"/>
        <w:jc w:val="both"/>
        <w:rPr>
          <w:b w:val="0"/>
          <w:i w:val="0"/>
          <w:sz w:val="20"/>
          <w:szCs w:val="20"/>
          <w:u w:val="none"/>
        </w:rPr>
      </w:pPr>
      <w:r w:rsidRPr="00CF67FE">
        <w:rPr>
          <w:b w:val="0"/>
          <w:bCs/>
          <w:i w:val="0"/>
          <w:sz w:val="20"/>
          <w:szCs w:val="20"/>
          <w:u w:val="none"/>
        </w:rPr>
        <w:t xml:space="preserve">sporządzona  w dniu </w:t>
      </w:r>
      <w:r w:rsidR="005579DA" w:rsidRPr="00CF67FE">
        <w:rPr>
          <w:b w:val="0"/>
          <w:i w:val="0"/>
          <w:sz w:val="20"/>
          <w:szCs w:val="20"/>
          <w:u w:val="none"/>
        </w:rPr>
        <w:t>…….</w:t>
      </w:r>
      <w:r w:rsidR="00EB2484" w:rsidRPr="00CF67FE">
        <w:rPr>
          <w:b w:val="0"/>
          <w:i w:val="0"/>
          <w:sz w:val="20"/>
          <w:szCs w:val="20"/>
          <w:u w:val="none"/>
        </w:rPr>
        <w:t>2021</w:t>
      </w:r>
      <w:r w:rsidRPr="00CF67FE">
        <w:rPr>
          <w:b w:val="0"/>
          <w:bCs/>
          <w:i w:val="0"/>
          <w:sz w:val="20"/>
          <w:szCs w:val="20"/>
          <w:u w:val="none"/>
        </w:rPr>
        <w:t xml:space="preserve"> r</w:t>
      </w:r>
      <w:r w:rsidR="00987EDB" w:rsidRPr="00CF67FE">
        <w:rPr>
          <w:b w:val="0"/>
          <w:bCs/>
          <w:i w:val="0"/>
          <w:sz w:val="20"/>
          <w:szCs w:val="20"/>
          <w:u w:val="none"/>
        </w:rPr>
        <w:t xml:space="preserve">. </w:t>
      </w:r>
      <w:r w:rsidRPr="00CF67FE">
        <w:rPr>
          <w:b w:val="0"/>
          <w:bCs/>
          <w:i w:val="0"/>
          <w:sz w:val="20"/>
          <w:szCs w:val="20"/>
          <w:u w:val="none"/>
        </w:rPr>
        <w:t>pomiędzy</w:t>
      </w:r>
      <w:r w:rsidRPr="00CF67FE">
        <w:rPr>
          <w:b w:val="0"/>
          <w:i w:val="0"/>
          <w:sz w:val="20"/>
          <w:szCs w:val="20"/>
          <w:u w:val="none"/>
        </w:rPr>
        <w:t>:</w:t>
      </w:r>
    </w:p>
    <w:p w14:paraId="2DF63275" w14:textId="77777777" w:rsidR="00A224BD" w:rsidRPr="00CF67FE" w:rsidRDefault="00A224BD" w:rsidP="00A224BD">
      <w:pPr>
        <w:rPr>
          <w:sz w:val="20"/>
          <w:szCs w:val="20"/>
        </w:rPr>
      </w:pPr>
    </w:p>
    <w:p w14:paraId="58FA70D8" w14:textId="77777777" w:rsidR="00A224BD" w:rsidRPr="00CF67FE" w:rsidRDefault="00A224BD" w:rsidP="00A224BD">
      <w:pPr>
        <w:ind w:firstLine="708"/>
        <w:rPr>
          <w:b/>
          <w:sz w:val="20"/>
          <w:szCs w:val="20"/>
        </w:rPr>
      </w:pPr>
      <w:r w:rsidRPr="00CF67FE">
        <w:rPr>
          <w:b/>
          <w:sz w:val="20"/>
          <w:szCs w:val="20"/>
        </w:rPr>
        <w:t>Uniwersytetem Medycznym im. Piastów Śląskich</w:t>
      </w:r>
    </w:p>
    <w:p w14:paraId="1AC7ED1B" w14:textId="77777777" w:rsidR="00A224BD" w:rsidRPr="00CF67FE" w:rsidRDefault="00A224BD" w:rsidP="00A224BD">
      <w:pPr>
        <w:ind w:firstLine="708"/>
        <w:rPr>
          <w:sz w:val="20"/>
          <w:szCs w:val="20"/>
        </w:rPr>
      </w:pPr>
      <w:r w:rsidRPr="00CF67FE">
        <w:rPr>
          <w:sz w:val="20"/>
          <w:szCs w:val="20"/>
        </w:rPr>
        <w:t>50-367 Wrocław  ul. Pasteura 1</w:t>
      </w:r>
    </w:p>
    <w:p w14:paraId="02DFE819" w14:textId="77777777" w:rsidR="00A224BD" w:rsidRPr="00CF67FE" w:rsidRDefault="00A224BD" w:rsidP="00A224BD">
      <w:pPr>
        <w:ind w:firstLine="708"/>
        <w:rPr>
          <w:sz w:val="20"/>
          <w:szCs w:val="20"/>
        </w:rPr>
      </w:pPr>
      <w:r w:rsidRPr="00CF67FE">
        <w:rPr>
          <w:sz w:val="20"/>
          <w:szCs w:val="20"/>
        </w:rPr>
        <w:t>NIP: 896-000-57-79</w:t>
      </w:r>
      <w:r w:rsidRPr="00CF67FE">
        <w:rPr>
          <w:sz w:val="20"/>
          <w:szCs w:val="20"/>
        </w:rPr>
        <w:tab/>
      </w:r>
      <w:r w:rsidRPr="00CF67FE">
        <w:rPr>
          <w:sz w:val="20"/>
          <w:szCs w:val="20"/>
        </w:rPr>
        <w:tab/>
        <w:t>REGON: 000288981</w:t>
      </w:r>
    </w:p>
    <w:p w14:paraId="62D7BEE7" w14:textId="77777777" w:rsidR="00A224BD" w:rsidRPr="00CF67FE" w:rsidRDefault="00A224BD" w:rsidP="00A224BD">
      <w:pPr>
        <w:ind w:firstLine="708"/>
        <w:rPr>
          <w:sz w:val="20"/>
          <w:szCs w:val="20"/>
        </w:rPr>
      </w:pPr>
    </w:p>
    <w:p w14:paraId="09C38A20" w14:textId="77777777" w:rsidR="00A224BD" w:rsidRPr="00CF67FE" w:rsidRDefault="00A224BD" w:rsidP="00A224BD">
      <w:pPr>
        <w:rPr>
          <w:sz w:val="20"/>
          <w:szCs w:val="20"/>
        </w:rPr>
      </w:pPr>
      <w:r w:rsidRPr="00CF67FE">
        <w:rPr>
          <w:sz w:val="20"/>
          <w:szCs w:val="20"/>
        </w:rPr>
        <w:t>reprezentowanym przez:</w:t>
      </w:r>
    </w:p>
    <w:p w14:paraId="08BD3C74" w14:textId="34D41AA8" w:rsidR="00A224BD" w:rsidRPr="00CF67FE" w:rsidRDefault="00B770EF" w:rsidP="00B770EF">
      <w:pPr>
        <w:pStyle w:val="Akapitzlist"/>
        <w:ind w:left="0" w:firstLine="708"/>
        <w:rPr>
          <w:sz w:val="20"/>
          <w:szCs w:val="20"/>
        </w:rPr>
      </w:pPr>
      <w:r>
        <w:rPr>
          <w:sz w:val="20"/>
          <w:szCs w:val="20"/>
        </w:rPr>
        <w:t>…………………………</w:t>
      </w:r>
    </w:p>
    <w:p w14:paraId="5EC4EE47" w14:textId="77777777" w:rsidR="00A224BD" w:rsidRPr="00CF67FE" w:rsidRDefault="00A224BD" w:rsidP="00A224BD">
      <w:pPr>
        <w:pStyle w:val="Akapitzlist"/>
        <w:ind w:left="0"/>
        <w:rPr>
          <w:sz w:val="20"/>
          <w:szCs w:val="20"/>
        </w:rPr>
      </w:pPr>
      <w:r w:rsidRPr="00CF67FE">
        <w:rPr>
          <w:sz w:val="20"/>
          <w:szCs w:val="20"/>
        </w:rPr>
        <w:t>zwanym dalej „</w:t>
      </w:r>
      <w:r w:rsidR="008C4178" w:rsidRPr="00CF67FE">
        <w:rPr>
          <w:b/>
          <w:sz w:val="20"/>
          <w:szCs w:val="20"/>
        </w:rPr>
        <w:t>Zamawiającym</w:t>
      </w:r>
      <w:r w:rsidRPr="00CF67FE">
        <w:rPr>
          <w:sz w:val="20"/>
          <w:szCs w:val="20"/>
        </w:rPr>
        <w:t>”</w:t>
      </w:r>
    </w:p>
    <w:p w14:paraId="43F60637" w14:textId="77777777" w:rsidR="00A224BD" w:rsidRPr="00CF67FE" w:rsidRDefault="00A224BD" w:rsidP="00A224BD">
      <w:pPr>
        <w:rPr>
          <w:sz w:val="20"/>
          <w:szCs w:val="20"/>
        </w:rPr>
      </w:pPr>
    </w:p>
    <w:p w14:paraId="50593F73" w14:textId="77777777" w:rsidR="00CA4529" w:rsidRPr="00CF67FE" w:rsidRDefault="00A224BD" w:rsidP="00CA4529">
      <w:pPr>
        <w:rPr>
          <w:sz w:val="20"/>
          <w:szCs w:val="20"/>
        </w:rPr>
      </w:pPr>
      <w:r w:rsidRPr="00CF67FE">
        <w:rPr>
          <w:sz w:val="20"/>
          <w:szCs w:val="20"/>
        </w:rPr>
        <w:t xml:space="preserve">a </w:t>
      </w:r>
    </w:p>
    <w:p w14:paraId="0AE405F5" w14:textId="04A1CCD4" w:rsidR="00CA4529" w:rsidRPr="00CF67FE" w:rsidRDefault="005579DA" w:rsidP="00CA4529">
      <w:pPr>
        <w:ind w:firstLine="708"/>
        <w:rPr>
          <w:b/>
          <w:sz w:val="20"/>
          <w:szCs w:val="20"/>
        </w:rPr>
      </w:pPr>
      <w:r w:rsidRPr="00CF67FE">
        <w:rPr>
          <w:b/>
          <w:sz w:val="20"/>
          <w:szCs w:val="20"/>
        </w:rPr>
        <w:t>………………………..</w:t>
      </w:r>
    </w:p>
    <w:p w14:paraId="438E400C" w14:textId="4D00272D" w:rsidR="0055441E" w:rsidRPr="00CF67FE" w:rsidRDefault="005579DA" w:rsidP="00CA4529">
      <w:pPr>
        <w:ind w:firstLine="708"/>
        <w:rPr>
          <w:bCs/>
          <w:sz w:val="20"/>
          <w:szCs w:val="20"/>
        </w:rPr>
      </w:pPr>
      <w:r w:rsidRPr="00CF67FE">
        <w:rPr>
          <w:bCs/>
          <w:sz w:val="20"/>
          <w:szCs w:val="20"/>
        </w:rPr>
        <w:t>………………………..</w:t>
      </w:r>
    </w:p>
    <w:p w14:paraId="72370777" w14:textId="71E74EFE" w:rsidR="00A84A56" w:rsidRPr="00CF67FE" w:rsidRDefault="005579DA" w:rsidP="0055441E">
      <w:pPr>
        <w:ind w:firstLine="708"/>
        <w:rPr>
          <w:bCs/>
          <w:sz w:val="20"/>
          <w:szCs w:val="20"/>
        </w:rPr>
      </w:pPr>
      <w:r w:rsidRPr="00CF67FE">
        <w:rPr>
          <w:bCs/>
          <w:sz w:val="20"/>
          <w:szCs w:val="20"/>
        </w:rPr>
        <w:t>………………………..</w:t>
      </w:r>
    </w:p>
    <w:p w14:paraId="44264AC7" w14:textId="3CADE2E2" w:rsidR="00B826C4" w:rsidRPr="00CF67FE" w:rsidRDefault="00C34631" w:rsidP="00B826C4">
      <w:pPr>
        <w:ind w:firstLine="708"/>
        <w:rPr>
          <w:sz w:val="20"/>
          <w:szCs w:val="20"/>
        </w:rPr>
      </w:pPr>
      <w:r w:rsidRPr="00CF67FE">
        <w:rPr>
          <w:sz w:val="20"/>
          <w:szCs w:val="20"/>
        </w:rPr>
        <w:t>NIP:</w:t>
      </w:r>
      <w:r w:rsidR="005579DA" w:rsidRPr="00CF67FE">
        <w:rPr>
          <w:sz w:val="20"/>
          <w:szCs w:val="20"/>
        </w:rPr>
        <w:t xml:space="preserve"> ………………….</w:t>
      </w:r>
      <w:r w:rsidR="00B826C4" w:rsidRPr="00CF67FE">
        <w:rPr>
          <w:sz w:val="20"/>
          <w:szCs w:val="20"/>
        </w:rPr>
        <w:tab/>
      </w:r>
      <w:r w:rsidR="00B826C4" w:rsidRPr="00CF67FE">
        <w:rPr>
          <w:sz w:val="20"/>
          <w:szCs w:val="20"/>
        </w:rPr>
        <w:tab/>
      </w:r>
      <w:r w:rsidR="005579DA" w:rsidRPr="00CF67FE">
        <w:rPr>
          <w:sz w:val="20"/>
          <w:szCs w:val="20"/>
        </w:rPr>
        <w:t xml:space="preserve"> </w:t>
      </w:r>
      <w:r w:rsidR="00B826C4" w:rsidRPr="00CF67FE">
        <w:rPr>
          <w:sz w:val="20"/>
          <w:szCs w:val="20"/>
        </w:rPr>
        <w:t xml:space="preserve">REGON: </w:t>
      </w:r>
      <w:r w:rsidR="005579DA" w:rsidRPr="00CF67FE">
        <w:rPr>
          <w:sz w:val="20"/>
          <w:szCs w:val="20"/>
        </w:rPr>
        <w:t>…………….</w:t>
      </w:r>
    </w:p>
    <w:p w14:paraId="0C0F9986" w14:textId="77777777" w:rsidR="00B826C4" w:rsidRPr="00CF67FE" w:rsidRDefault="00B826C4" w:rsidP="00B826C4">
      <w:pPr>
        <w:ind w:firstLine="708"/>
        <w:rPr>
          <w:sz w:val="20"/>
          <w:szCs w:val="20"/>
        </w:rPr>
      </w:pPr>
    </w:p>
    <w:p w14:paraId="4D816C5E" w14:textId="77777777" w:rsidR="00B826C4" w:rsidRPr="00CF67FE" w:rsidRDefault="00B826C4" w:rsidP="00B826C4">
      <w:pPr>
        <w:rPr>
          <w:sz w:val="20"/>
          <w:szCs w:val="20"/>
        </w:rPr>
      </w:pPr>
      <w:r w:rsidRPr="00CF67FE">
        <w:rPr>
          <w:sz w:val="20"/>
          <w:szCs w:val="20"/>
        </w:rPr>
        <w:t>reprezentowanym przez:</w:t>
      </w:r>
    </w:p>
    <w:p w14:paraId="79271EF2" w14:textId="11FAE089" w:rsidR="00B826C4" w:rsidRPr="00CF67FE" w:rsidRDefault="00B826C4" w:rsidP="00B826C4">
      <w:pPr>
        <w:rPr>
          <w:sz w:val="20"/>
          <w:szCs w:val="20"/>
          <w:highlight w:val="yellow"/>
        </w:rPr>
      </w:pPr>
      <w:r w:rsidRPr="00CF67FE">
        <w:rPr>
          <w:sz w:val="20"/>
          <w:szCs w:val="20"/>
        </w:rPr>
        <w:tab/>
      </w:r>
      <w:r w:rsidR="005579DA" w:rsidRPr="00CF67FE">
        <w:rPr>
          <w:sz w:val="20"/>
          <w:szCs w:val="20"/>
        </w:rPr>
        <w:t>……………………….</w:t>
      </w:r>
    </w:p>
    <w:p w14:paraId="6CDB3115" w14:textId="77777777" w:rsidR="00057EC8" w:rsidRPr="00CF67FE" w:rsidRDefault="00057EC8" w:rsidP="00B826C4">
      <w:pPr>
        <w:rPr>
          <w:sz w:val="20"/>
          <w:szCs w:val="20"/>
        </w:rPr>
      </w:pPr>
    </w:p>
    <w:p w14:paraId="2FF6E68B" w14:textId="77777777" w:rsidR="005129B0" w:rsidRPr="00CF67FE" w:rsidRDefault="005129B0" w:rsidP="00A84A56">
      <w:pPr>
        <w:tabs>
          <w:tab w:val="left" w:pos="360"/>
        </w:tabs>
        <w:spacing w:line="276" w:lineRule="auto"/>
        <w:ind w:right="-290"/>
        <w:jc w:val="both"/>
        <w:rPr>
          <w:sz w:val="20"/>
          <w:szCs w:val="20"/>
        </w:rPr>
      </w:pPr>
      <w:r w:rsidRPr="00CF67FE">
        <w:rPr>
          <w:sz w:val="20"/>
          <w:szCs w:val="20"/>
        </w:rPr>
        <w:t xml:space="preserve">zwanym  dalej  </w:t>
      </w:r>
      <w:r w:rsidRPr="00CF67FE">
        <w:rPr>
          <w:b/>
          <w:sz w:val="20"/>
          <w:szCs w:val="20"/>
        </w:rPr>
        <w:t>„Wykonawcą”</w:t>
      </w:r>
      <w:r w:rsidRPr="00CF67FE">
        <w:rPr>
          <w:sz w:val="20"/>
          <w:szCs w:val="20"/>
        </w:rPr>
        <w:t xml:space="preserve">  </w:t>
      </w:r>
    </w:p>
    <w:p w14:paraId="2DF73C56" w14:textId="29117685" w:rsidR="00A84A56" w:rsidRPr="00CF67FE" w:rsidRDefault="00057EC8" w:rsidP="00A84A56">
      <w:pPr>
        <w:tabs>
          <w:tab w:val="left" w:pos="360"/>
        </w:tabs>
        <w:spacing w:line="276" w:lineRule="auto"/>
        <w:ind w:right="-290"/>
        <w:jc w:val="both"/>
        <w:rPr>
          <w:smallCaps/>
          <w:sz w:val="20"/>
          <w:szCs w:val="20"/>
        </w:rPr>
      </w:pPr>
      <w:r w:rsidRPr="00CF67FE">
        <w:rPr>
          <w:sz w:val="20"/>
          <w:szCs w:val="20"/>
        </w:rPr>
        <w:tab/>
      </w:r>
      <w:r w:rsidRPr="00CF67FE">
        <w:rPr>
          <w:sz w:val="20"/>
          <w:szCs w:val="20"/>
        </w:rPr>
        <w:tab/>
      </w:r>
      <w:r w:rsidR="005129B0" w:rsidRPr="00CF67FE">
        <w:rPr>
          <w:sz w:val="20"/>
          <w:szCs w:val="20"/>
        </w:rPr>
        <w:t>następującej treści :</w:t>
      </w:r>
      <w:r w:rsidR="005129B0" w:rsidRPr="00CF67FE">
        <w:rPr>
          <w:smallCaps/>
          <w:sz w:val="20"/>
          <w:szCs w:val="20"/>
        </w:rPr>
        <w:t xml:space="preserve"> </w:t>
      </w:r>
    </w:p>
    <w:p w14:paraId="60392CD1" w14:textId="0FE2930C" w:rsidR="00632751" w:rsidRPr="00CF67FE" w:rsidRDefault="00632751" w:rsidP="00A84A56">
      <w:pPr>
        <w:tabs>
          <w:tab w:val="left" w:pos="360"/>
        </w:tabs>
        <w:spacing w:line="276" w:lineRule="auto"/>
        <w:ind w:right="-290"/>
        <w:jc w:val="both"/>
        <w:rPr>
          <w:smallCaps/>
          <w:sz w:val="20"/>
          <w:szCs w:val="20"/>
        </w:rPr>
      </w:pPr>
    </w:p>
    <w:p w14:paraId="022FFD9E" w14:textId="77777777" w:rsidR="00416852" w:rsidRPr="00CF67FE" w:rsidRDefault="00416852" w:rsidP="00A84A56">
      <w:pPr>
        <w:tabs>
          <w:tab w:val="left" w:pos="360"/>
        </w:tabs>
        <w:spacing w:line="276" w:lineRule="auto"/>
        <w:ind w:right="-290"/>
        <w:jc w:val="both"/>
        <w:rPr>
          <w:smallCaps/>
          <w:sz w:val="20"/>
          <w:szCs w:val="20"/>
        </w:rPr>
      </w:pPr>
    </w:p>
    <w:p w14:paraId="179B3E5D" w14:textId="77777777" w:rsidR="006C1E30" w:rsidRPr="00CF67FE" w:rsidRDefault="006C1E30" w:rsidP="00A84A56">
      <w:pPr>
        <w:tabs>
          <w:tab w:val="left" w:pos="360"/>
        </w:tabs>
        <w:spacing w:line="276" w:lineRule="auto"/>
        <w:ind w:right="-290"/>
        <w:jc w:val="both"/>
        <w:rPr>
          <w:smallCaps/>
          <w:sz w:val="20"/>
          <w:szCs w:val="20"/>
        </w:rPr>
      </w:pPr>
    </w:p>
    <w:p w14:paraId="00D280EB" w14:textId="77777777" w:rsidR="005129B0" w:rsidRPr="00CF67FE" w:rsidRDefault="005129B0" w:rsidP="00A84A56">
      <w:pPr>
        <w:tabs>
          <w:tab w:val="left" w:pos="360"/>
        </w:tabs>
        <w:spacing w:line="360" w:lineRule="auto"/>
        <w:ind w:left="180" w:right="-290" w:hanging="360"/>
        <w:jc w:val="center"/>
        <w:rPr>
          <w:sz w:val="20"/>
          <w:szCs w:val="20"/>
        </w:rPr>
      </w:pPr>
      <w:r w:rsidRPr="00CF67FE">
        <w:rPr>
          <w:smallCaps/>
          <w:sz w:val="20"/>
          <w:szCs w:val="20"/>
        </w:rPr>
        <w:t>§</w:t>
      </w:r>
      <w:r w:rsidRPr="00CF67FE">
        <w:rPr>
          <w:sz w:val="20"/>
          <w:szCs w:val="20"/>
        </w:rPr>
        <w:t xml:space="preserve">  1</w:t>
      </w:r>
    </w:p>
    <w:p w14:paraId="26A86A66" w14:textId="733070A3" w:rsidR="00DA285F" w:rsidRPr="00CF67FE" w:rsidRDefault="00C853A1" w:rsidP="00632751">
      <w:pPr>
        <w:pStyle w:val="Akapitzlist"/>
        <w:numPr>
          <w:ilvl w:val="0"/>
          <w:numId w:val="43"/>
        </w:numPr>
        <w:shd w:val="clear" w:color="auto" w:fill="FFFFFF"/>
        <w:tabs>
          <w:tab w:val="left" w:pos="0"/>
        </w:tabs>
        <w:spacing w:line="276" w:lineRule="auto"/>
        <w:ind w:right="64"/>
        <w:jc w:val="both"/>
        <w:rPr>
          <w:color w:val="000000"/>
          <w:sz w:val="20"/>
          <w:szCs w:val="20"/>
        </w:rPr>
      </w:pPr>
      <w:r>
        <w:rPr>
          <w:sz w:val="20"/>
          <w:szCs w:val="20"/>
        </w:rPr>
        <w:t>Na podstawie postępowania, w którym zgodnie z art. 2 ust. 1 pkt 1</w:t>
      </w:r>
      <w:r w:rsidR="009E493B" w:rsidRPr="00CF67FE">
        <w:rPr>
          <w:sz w:val="20"/>
          <w:szCs w:val="20"/>
        </w:rPr>
        <w:t xml:space="preserve"> ust</w:t>
      </w:r>
      <w:r>
        <w:rPr>
          <w:sz w:val="20"/>
          <w:szCs w:val="20"/>
        </w:rPr>
        <w:t>awy z dnia 11 września 2019 r. P</w:t>
      </w:r>
      <w:r w:rsidR="009E493B" w:rsidRPr="00CF67FE">
        <w:rPr>
          <w:sz w:val="20"/>
          <w:szCs w:val="20"/>
        </w:rPr>
        <w:t xml:space="preserve">rawo zamówień publicznych (t.j. </w:t>
      </w:r>
      <w:r>
        <w:rPr>
          <w:sz w:val="20"/>
          <w:szCs w:val="20"/>
        </w:rPr>
        <w:t xml:space="preserve">- </w:t>
      </w:r>
      <w:r w:rsidR="009E493B" w:rsidRPr="00CF67FE">
        <w:rPr>
          <w:sz w:val="20"/>
          <w:szCs w:val="20"/>
        </w:rPr>
        <w:t>Dz.U. z 201</w:t>
      </w:r>
      <w:r w:rsidR="00867786" w:rsidRPr="00CF67FE">
        <w:rPr>
          <w:sz w:val="20"/>
          <w:szCs w:val="20"/>
        </w:rPr>
        <w:t>9</w:t>
      </w:r>
      <w:r w:rsidR="009E493B" w:rsidRPr="00CF67FE">
        <w:rPr>
          <w:sz w:val="20"/>
          <w:szCs w:val="20"/>
        </w:rPr>
        <w:t xml:space="preserve"> r., poz.</w:t>
      </w:r>
      <w:r>
        <w:rPr>
          <w:sz w:val="20"/>
          <w:szCs w:val="20"/>
        </w:rPr>
        <w:t xml:space="preserve"> 2019</w:t>
      </w:r>
      <w:r w:rsidR="00867786" w:rsidRPr="00CF67FE">
        <w:rPr>
          <w:sz w:val="20"/>
          <w:szCs w:val="20"/>
        </w:rPr>
        <w:t xml:space="preserve"> z późn. zm.</w:t>
      </w:r>
      <w:r w:rsidR="009E493B" w:rsidRPr="00CF67FE">
        <w:rPr>
          <w:sz w:val="20"/>
          <w:szCs w:val="20"/>
        </w:rPr>
        <w:t>) przepisów ustawy nie stos</w:t>
      </w:r>
      <w:r>
        <w:rPr>
          <w:sz w:val="20"/>
          <w:szCs w:val="20"/>
        </w:rPr>
        <w:t>uje się do zamówień o wartości mniejszej niż 130 000 złotych.</w:t>
      </w:r>
      <w:r w:rsidR="003B7E08" w:rsidRPr="00CF67FE">
        <w:rPr>
          <w:color w:val="000000"/>
          <w:sz w:val="20"/>
          <w:szCs w:val="20"/>
        </w:rPr>
        <w:t xml:space="preserve"> Zamawiający zleca a Wykonawca przyjmuje do</w:t>
      </w:r>
      <w:r w:rsidR="00632751" w:rsidRPr="00CF67FE">
        <w:rPr>
          <w:color w:val="000000"/>
          <w:sz w:val="20"/>
          <w:szCs w:val="20"/>
        </w:rPr>
        <w:t xml:space="preserve"> realizacji </w:t>
      </w:r>
      <w:r w:rsidR="00C34631" w:rsidRPr="00CF67FE">
        <w:rPr>
          <w:color w:val="000000"/>
          <w:sz w:val="20"/>
          <w:szCs w:val="20"/>
        </w:rPr>
        <w:t xml:space="preserve"> </w:t>
      </w:r>
      <w:r w:rsidR="00632751" w:rsidRPr="00CF67FE">
        <w:rPr>
          <w:bCs/>
          <w:sz w:val="20"/>
          <w:szCs w:val="20"/>
        </w:rPr>
        <w:t xml:space="preserve">usługę sukcesywnego odbioru, transportu i utylizacji odpadów medycznych z jednostek Uniwersytetu Medycznego im. Piastów Śląskich we Wrocławiu, wymienionych w szczegółowym rejestrze lokalizacji odbioru odpadów BDO, wyszczególnionych w </w:t>
      </w:r>
      <w:r w:rsidR="00632751" w:rsidRPr="00CF67FE">
        <w:rPr>
          <w:b/>
          <w:bCs/>
          <w:sz w:val="20"/>
          <w:szCs w:val="20"/>
        </w:rPr>
        <w:t>Załączniku nr 1</w:t>
      </w:r>
      <w:r w:rsidR="00632751" w:rsidRPr="00CF67FE">
        <w:rPr>
          <w:rFonts w:ascii="Verdana" w:hAnsi="Verdana"/>
          <w:bCs/>
          <w:i/>
          <w:sz w:val="20"/>
          <w:szCs w:val="20"/>
        </w:rPr>
        <w:t xml:space="preserve"> </w:t>
      </w:r>
      <w:r w:rsidR="003B7E08" w:rsidRPr="00CF67FE">
        <w:rPr>
          <w:color w:val="000000"/>
          <w:sz w:val="20"/>
          <w:szCs w:val="20"/>
        </w:rPr>
        <w:t>na war</w:t>
      </w:r>
      <w:r w:rsidR="003C1095" w:rsidRPr="00CF67FE">
        <w:rPr>
          <w:color w:val="000000"/>
          <w:sz w:val="20"/>
          <w:szCs w:val="20"/>
        </w:rPr>
        <w:t>unkach określonych niniejszą U</w:t>
      </w:r>
      <w:r w:rsidR="003B7E08" w:rsidRPr="00CF67FE">
        <w:rPr>
          <w:color w:val="000000"/>
          <w:sz w:val="20"/>
          <w:szCs w:val="20"/>
        </w:rPr>
        <w:t>mową</w:t>
      </w:r>
      <w:r w:rsidR="009E493B" w:rsidRPr="00CF67FE">
        <w:rPr>
          <w:color w:val="000000"/>
          <w:sz w:val="20"/>
          <w:szCs w:val="20"/>
        </w:rPr>
        <w:t>.</w:t>
      </w:r>
      <w:r w:rsidR="003B7E08" w:rsidRPr="00CF67FE">
        <w:rPr>
          <w:color w:val="000000"/>
          <w:sz w:val="20"/>
          <w:szCs w:val="20"/>
        </w:rPr>
        <w:t xml:space="preserve"> </w:t>
      </w:r>
    </w:p>
    <w:p w14:paraId="26069948" w14:textId="2DFC6046" w:rsidR="005129B0" w:rsidRPr="009077A9" w:rsidRDefault="00632751" w:rsidP="00416852">
      <w:pPr>
        <w:pStyle w:val="Akapitzlist"/>
        <w:numPr>
          <w:ilvl w:val="0"/>
          <w:numId w:val="43"/>
        </w:numPr>
        <w:shd w:val="clear" w:color="auto" w:fill="FFFFFF"/>
        <w:tabs>
          <w:tab w:val="left" w:pos="0"/>
        </w:tabs>
        <w:spacing w:line="276" w:lineRule="auto"/>
        <w:ind w:right="64"/>
        <w:jc w:val="both"/>
        <w:rPr>
          <w:color w:val="000000"/>
          <w:sz w:val="20"/>
          <w:szCs w:val="20"/>
        </w:rPr>
      </w:pPr>
      <w:r w:rsidRPr="009077A9">
        <w:rPr>
          <w:color w:val="000000"/>
          <w:sz w:val="20"/>
          <w:szCs w:val="20"/>
        </w:rPr>
        <w:t>Wykonawca gwarantuje realizację usługi z zach</w:t>
      </w:r>
      <w:r w:rsidR="00B80B3F" w:rsidRPr="009077A9">
        <w:rPr>
          <w:color w:val="000000"/>
          <w:sz w:val="20"/>
          <w:szCs w:val="20"/>
        </w:rPr>
        <w:t xml:space="preserve">owaniem przepisów ustawy z dnia 14 grudnia 2012 r. o odpadach </w:t>
      </w:r>
      <w:r w:rsidR="00CE2FE2" w:rsidRPr="009077A9">
        <w:rPr>
          <w:sz w:val="20"/>
          <w:szCs w:val="20"/>
        </w:rPr>
        <w:t xml:space="preserve">(t.j. Dz.U. z 2020 r., poz. 150 z późn. zm.) </w:t>
      </w:r>
      <w:r w:rsidRPr="009077A9">
        <w:rPr>
          <w:color w:val="000000"/>
          <w:sz w:val="20"/>
          <w:szCs w:val="20"/>
        </w:rPr>
        <w:t>i ponosi pełną odpowiedzialność za przejęte odpady medyczne (kody odpadów: 180101, 180102, 1810103, 180104, 180106, 180107, 180108, 180109, 180110) w zakresie określonym przepisami w/w. Ustawy oraz postanowieniami zawartej Umowy.</w:t>
      </w:r>
    </w:p>
    <w:p w14:paraId="46061F11" w14:textId="46A75CDF" w:rsidR="00416852" w:rsidRPr="00CF67FE" w:rsidRDefault="00416852" w:rsidP="00416852">
      <w:pPr>
        <w:pStyle w:val="Akapitzlist"/>
        <w:shd w:val="clear" w:color="auto" w:fill="FFFFFF"/>
        <w:tabs>
          <w:tab w:val="left" w:pos="0"/>
        </w:tabs>
        <w:spacing w:line="276" w:lineRule="auto"/>
        <w:ind w:right="64"/>
        <w:jc w:val="both"/>
        <w:rPr>
          <w:color w:val="000000"/>
          <w:sz w:val="20"/>
          <w:szCs w:val="20"/>
        </w:rPr>
      </w:pPr>
    </w:p>
    <w:p w14:paraId="1DA2B25A" w14:textId="77777777" w:rsidR="00416852" w:rsidRPr="00CF67FE" w:rsidRDefault="00416852" w:rsidP="00416852">
      <w:pPr>
        <w:pStyle w:val="Akapitzlist"/>
        <w:shd w:val="clear" w:color="auto" w:fill="FFFFFF"/>
        <w:tabs>
          <w:tab w:val="left" w:pos="0"/>
        </w:tabs>
        <w:spacing w:line="276" w:lineRule="auto"/>
        <w:ind w:right="64"/>
        <w:jc w:val="both"/>
        <w:rPr>
          <w:color w:val="000000"/>
          <w:sz w:val="20"/>
          <w:szCs w:val="20"/>
        </w:rPr>
      </w:pPr>
    </w:p>
    <w:p w14:paraId="66333669" w14:textId="5F0001B6" w:rsidR="005129B0" w:rsidRPr="00CF67FE" w:rsidRDefault="005129B0" w:rsidP="00A84A56">
      <w:pPr>
        <w:tabs>
          <w:tab w:val="left" w:pos="360"/>
        </w:tabs>
        <w:spacing w:line="360" w:lineRule="auto"/>
        <w:ind w:left="180" w:right="-290" w:hanging="360"/>
        <w:jc w:val="center"/>
        <w:rPr>
          <w:sz w:val="20"/>
          <w:szCs w:val="20"/>
        </w:rPr>
      </w:pPr>
      <w:r w:rsidRPr="00CF67FE">
        <w:rPr>
          <w:smallCaps/>
          <w:sz w:val="20"/>
          <w:szCs w:val="20"/>
        </w:rPr>
        <w:t>§</w:t>
      </w:r>
      <w:r w:rsidRPr="00CF67FE">
        <w:rPr>
          <w:sz w:val="20"/>
          <w:szCs w:val="20"/>
        </w:rPr>
        <w:t xml:space="preserve">  2</w:t>
      </w:r>
    </w:p>
    <w:p w14:paraId="6DF1612D" w14:textId="33B14F14" w:rsidR="00D30F44" w:rsidRPr="00CF67FE" w:rsidRDefault="00D30F44" w:rsidP="00D30F44">
      <w:pPr>
        <w:pStyle w:val="Akapitzlist1"/>
        <w:numPr>
          <w:ilvl w:val="0"/>
          <w:numId w:val="46"/>
        </w:numPr>
        <w:spacing w:after="0"/>
        <w:jc w:val="both"/>
        <w:rPr>
          <w:rFonts w:ascii="Times New Roman" w:hAnsi="Times New Roman"/>
          <w:sz w:val="20"/>
          <w:szCs w:val="20"/>
        </w:rPr>
      </w:pPr>
      <w:r w:rsidRPr="00CF67FE">
        <w:rPr>
          <w:rFonts w:ascii="Times New Roman" w:hAnsi="Times New Roman"/>
          <w:sz w:val="20"/>
          <w:szCs w:val="20"/>
        </w:rPr>
        <w:t>Cena za odbiór, transport i utylizację odpadów medycznych odebranych przez Wykonawcę od Zamawiającego, obliczana będzie jako iloczyn wagi odpadów i ceny jednostkowej netto wynoszącej ………….. PLN (słownie: …………………………………</w:t>
      </w:r>
      <w:r w:rsidR="00FA6608" w:rsidRPr="00CF67FE">
        <w:rPr>
          <w:rFonts w:ascii="Times New Roman" w:hAnsi="Times New Roman"/>
          <w:sz w:val="20"/>
          <w:szCs w:val="20"/>
        </w:rPr>
        <w:t xml:space="preserve">.) za 1 kg odpadów medycznych o kodach: </w:t>
      </w:r>
      <w:r w:rsidR="00FA6608" w:rsidRPr="009077A9">
        <w:rPr>
          <w:rFonts w:ascii="Times New Roman" w:hAnsi="Times New Roman"/>
          <w:b/>
          <w:color w:val="000000"/>
          <w:sz w:val="20"/>
          <w:szCs w:val="20"/>
        </w:rPr>
        <w:t>180101, 180102, 1810103, 180104, 180107, 180108, 180109, 180110</w:t>
      </w:r>
      <w:r w:rsidR="00FA6608" w:rsidRPr="00CF67FE">
        <w:rPr>
          <w:rFonts w:ascii="Times New Roman" w:hAnsi="Times New Roman"/>
          <w:color w:val="000000"/>
          <w:sz w:val="20"/>
          <w:szCs w:val="20"/>
        </w:rPr>
        <w:t>)</w:t>
      </w:r>
      <w:r w:rsidR="00FA6608" w:rsidRPr="00CF67FE">
        <w:rPr>
          <w:color w:val="000000"/>
          <w:sz w:val="20"/>
          <w:szCs w:val="20"/>
        </w:rPr>
        <w:t xml:space="preserve"> </w:t>
      </w:r>
      <w:r w:rsidR="00FA6608" w:rsidRPr="00CF67FE">
        <w:rPr>
          <w:rFonts w:ascii="Times New Roman" w:hAnsi="Times New Roman"/>
          <w:color w:val="000000"/>
          <w:sz w:val="20"/>
          <w:szCs w:val="20"/>
        </w:rPr>
        <w:t xml:space="preserve">oraz  </w:t>
      </w:r>
      <w:r w:rsidR="00FA6608" w:rsidRPr="00CF67FE">
        <w:rPr>
          <w:rFonts w:ascii="Times New Roman" w:hAnsi="Times New Roman"/>
          <w:sz w:val="20"/>
          <w:szCs w:val="20"/>
        </w:rPr>
        <w:t xml:space="preserve">jako iloczyn wagi odpadów i ceny jednostkowej netto wynoszącej ………….. PLN (słownie: ………………………………….) za 1 kg odpadów medycznych o kodzie: </w:t>
      </w:r>
      <w:r w:rsidR="00FA6608" w:rsidRPr="009077A9">
        <w:rPr>
          <w:rFonts w:ascii="Times New Roman" w:hAnsi="Times New Roman"/>
          <w:b/>
          <w:color w:val="000000"/>
          <w:sz w:val="20"/>
          <w:szCs w:val="20"/>
        </w:rPr>
        <w:t>180106</w:t>
      </w:r>
      <w:r w:rsidR="00FA6608" w:rsidRPr="00CF67FE">
        <w:rPr>
          <w:rFonts w:ascii="Times New Roman" w:hAnsi="Times New Roman"/>
          <w:color w:val="000000"/>
          <w:sz w:val="20"/>
          <w:szCs w:val="20"/>
        </w:rPr>
        <w:t>.</w:t>
      </w:r>
      <w:r w:rsidR="00FA6608" w:rsidRPr="00CF67FE">
        <w:rPr>
          <w:color w:val="000000"/>
          <w:sz w:val="20"/>
          <w:szCs w:val="20"/>
        </w:rPr>
        <w:t xml:space="preserve"> </w:t>
      </w:r>
      <w:r w:rsidRPr="00CF67FE">
        <w:rPr>
          <w:rFonts w:ascii="Times New Roman" w:hAnsi="Times New Roman"/>
          <w:sz w:val="20"/>
          <w:szCs w:val="20"/>
        </w:rPr>
        <w:t>Do ceny netto Wykonawca doliczy obowiązujący podatek VAT.</w:t>
      </w:r>
    </w:p>
    <w:p w14:paraId="12250274" w14:textId="017E0574" w:rsidR="00D30F44" w:rsidRPr="00CF67FE" w:rsidRDefault="00D30F44" w:rsidP="00D30F44">
      <w:pPr>
        <w:pStyle w:val="Akapitzlist1"/>
        <w:numPr>
          <w:ilvl w:val="0"/>
          <w:numId w:val="46"/>
        </w:numPr>
        <w:spacing w:after="0"/>
        <w:jc w:val="both"/>
        <w:rPr>
          <w:rFonts w:ascii="Times New Roman" w:hAnsi="Times New Roman"/>
          <w:sz w:val="20"/>
          <w:szCs w:val="20"/>
        </w:rPr>
      </w:pPr>
      <w:r w:rsidRPr="00CF67FE">
        <w:rPr>
          <w:rFonts w:ascii="Times New Roman" w:hAnsi="Times New Roman"/>
          <w:sz w:val="20"/>
          <w:szCs w:val="20"/>
        </w:rPr>
        <w:t>Wykonawca gwarantuje stałość ceny jednostkowej obowiązującej przez cały okres zawartej Umowy.</w:t>
      </w:r>
    </w:p>
    <w:p w14:paraId="253180AA" w14:textId="7E1B39FE" w:rsidR="00D30F44" w:rsidRPr="00CF67FE" w:rsidRDefault="00D30F44" w:rsidP="00D30F44">
      <w:pPr>
        <w:pStyle w:val="Akapitzlist1"/>
        <w:numPr>
          <w:ilvl w:val="0"/>
          <w:numId w:val="46"/>
        </w:numPr>
        <w:spacing w:after="0"/>
        <w:jc w:val="both"/>
        <w:rPr>
          <w:rFonts w:ascii="Times New Roman" w:hAnsi="Times New Roman"/>
          <w:sz w:val="20"/>
          <w:szCs w:val="20"/>
        </w:rPr>
      </w:pPr>
      <w:r w:rsidRPr="00CF67FE">
        <w:rPr>
          <w:rFonts w:ascii="Times New Roman" w:hAnsi="Times New Roman"/>
          <w:sz w:val="20"/>
          <w:szCs w:val="20"/>
        </w:rPr>
        <w:t>Ogólna cena przedmiotu Umowy wg Formularza Ofertowego wynosi netto: ……… PLN, brutto z obowiązującym podatkiem VAT ………….. PLN (słownie: ……………………….).</w:t>
      </w:r>
    </w:p>
    <w:p w14:paraId="4D751207" w14:textId="77777777" w:rsidR="00D30F44" w:rsidRPr="00CF67FE" w:rsidRDefault="00D30F44" w:rsidP="00A84A56">
      <w:pPr>
        <w:tabs>
          <w:tab w:val="left" w:pos="360"/>
        </w:tabs>
        <w:spacing w:line="360" w:lineRule="auto"/>
        <w:ind w:left="180" w:right="-290" w:hanging="360"/>
        <w:jc w:val="center"/>
        <w:rPr>
          <w:sz w:val="20"/>
          <w:szCs w:val="20"/>
        </w:rPr>
      </w:pPr>
    </w:p>
    <w:p w14:paraId="525472E9" w14:textId="20A3E3AE" w:rsidR="00F9596A" w:rsidRPr="00CF67FE" w:rsidRDefault="00616114" w:rsidP="00F9596A">
      <w:pPr>
        <w:pStyle w:val="Akapitzlist1"/>
        <w:numPr>
          <w:ilvl w:val="0"/>
          <w:numId w:val="46"/>
        </w:numPr>
        <w:spacing w:after="0"/>
        <w:jc w:val="both"/>
        <w:rPr>
          <w:rFonts w:ascii="Times New Roman" w:hAnsi="Times New Roman"/>
          <w:sz w:val="20"/>
          <w:szCs w:val="20"/>
        </w:rPr>
      </w:pPr>
      <w:r w:rsidRPr="00CF67FE">
        <w:rPr>
          <w:rFonts w:ascii="Times New Roman" w:hAnsi="Times New Roman"/>
          <w:sz w:val="20"/>
          <w:szCs w:val="20"/>
        </w:rPr>
        <w:t>Zapłata należności o której</w:t>
      </w:r>
      <w:r w:rsidR="002B208B" w:rsidRPr="00CF67FE">
        <w:rPr>
          <w:rFonts w:ascii="Times New Roman" w:hAnsi="Times New Roman"/>
          <w:sz w:val="20"/>
          <w:szCs w:val="20"/>
        </w:rPr>
        <w:t xml:space="preserve"> mowa w ust. 1 nastąpi  przelewem na konto Wykonawcy w termin</w:t>
      </w:r>
      <w:r w:rsidR="003C1095" w:rsidRPr="00CF67FE">
        <w:rPr>
          <w:rFonts w:ascii="Times New Roman" w:hAnsi="Times New Roman"/>
          <w:sz w:val="20"/>
          <w:szCs w:val="20"/>
        </w:rPr>
        <w:t xml:space="preserve">ie 21 dni od </w:t>
      </w:r>
      <w:r w:rsidR="002B208B" w:rsidRPr="00CF67FE">
        <w:rPr>
          <w:rFonts w:ascii="Times New Roman" w:hAnsi="Times New Roman"/>
          <w:sz w:val="20"/>
          <w:szCs w:val="20"/>
        </w:rPr>
        <w:t xml:space="preserve">daty  dostarczenia faktury VAT do Uniwersytetu Medycznego we Wrocławiu </w:t>
      </w:r>
      <w:r w:rsidR="000217F6" w:rsidRPr="00CF67FE">
        <w:rPr>
          <w:rFonts w:ascii="Times New Roman" w:hAnsi="Times New Roman"/>
          <w:sz w:val="20"/>
          <w:szCs w:val="20"/>
        </w:rPr>
        <w:t>wraz z załączonymi potwierdzeniami odbioru odpadów w systemie BDO.</w:t>
      </w:r>
      <w:r w:rsidR="002B208B" w:rsidRPr="00CF67FE">
        <w:rPr>
          <w:rFonts w:ascii="Times New Roman" w:hAnsi="Times New Roman"/>
          <w:sz w:val="20"/>
          <w:szCs w:val="20"/>
        </w:rPr>
        <w:t xml:space="preserve"> </w:t>
      </w:r>
    </w:p>
    <w:p w14:paraId="78DC0ADD" w14:textId="3DAAEA28" w:rsidR="00F9596A" w:rsidRPr="00CF67FE" w:rsidRDefault="00F9596A" w:rsidP="003C1095">
      <w:pPr>
        <w:pStyle w:val="Akapitzlist1"/>
        <w:numPr>
          <w:ilvl w:val="0"/>
          <w:numId w:val="46"/>
        </w:numPr>
        <w:spacing w:after="0"/>
        <w:jc w:val="both"/>
        <w:rPr>
          <w:rFonts w:ascii="Times New Roman" w:hAnsi="Times New Roman"/>
          <w:sz w:val="20"/>
          <w:szCs w:val="20"/>
        </w:rPr>
      </w:pPr>
      <w:r w:rsidRPr="00CF67FE">
        <w:rPr>
          <w:rFonts w:ascii="Times New Roman" w:hAnsi="Times New Roman"/>
          <w:sz w:val="20"/>
          <w:szCs w:val="20"/>
        </w:rPr>
        <w:lastRenderedPageBreak/>
        <w:t>Faktura winna zawierać: wyszczególnienie odbiorów odpadów w podziale na Jednostki Uczelni (pełna nazwa i adres) zgodne z wystawionymi KPO, daty odbiorów, masa odpadów dla poszczególnej Jednostki.</w:t>
      </w:r>
    </w:p>
    <w:p w14:paraId="427DC89E" w14:textId="0A6575EB" w:rsidR="002B208B" w:rsidRPr="00CF67FE" w:rsidRDefault="002B208B" w:rsidP="003C1095">
      <w:pPr>
        <w:pStyle w:val="Akapitzlist1"/>
        <w:numPr>
          <w:ilvl w:val="0"/>
          <w:numId w:val="46"/>
        </w:numPr>
        <w:spacing w:after="0"/>
        <w:jc w:val="both"/>
        <w:rPr>
          <w:rFonts w:ascii="Times New Roman" w:hAnsi="Times New Roman"/>
          <w:bCs/>
          <w:iCs/>
          <w:sz w:val="20"/>
          <w:szCs w:val="20"/>
        </w:rPr>
      </w:pPr>
      <w:r w:rsidRPr="00CF67FE">
        <w:rPr>
          <w:rFonts w:ascii="Times New Roman" w:hAnsi="Times New Roman"/>
          <w:bCs/>
          <w:iCs/>
          <w:sz w:val="20"/>
          <w:szCs w:val="20"/>
        </w:rPr>
        <w:t>Wynagrodzenie płatne będzie przelewem na podstawie otrzymanej faktury VAT na rac</w:t>
      </w:r>
      <w:r w:rsidR="003C1095" w:rsidRPr="00CF67FE">
        <w:rPr>
          <w:rFonts w:ascii="Times New Roman" w:hAnsi="Times New Roman"/>
          <w:bCs/>
          <w:iCs/>
          <w:sz w:val="20"/>
          <w:szCs w:val="20"/>
        </w:rPr>
        <w:t xml:space="preserve">hunek rozliczeniowy </w:t>
      </w:r>
      <w:r w:rsidRPr="00CF67FE">
        <w:rPr>
          <w:rFonts w:ascii="Times New Roman" w:hAnsi="Times New Roman"/>
          <w:bCs/>
          <w:iCs/>
          <w:sz w:val="20"/>
          <w:szCs w:val="20"/>
        </w:rPr>
        <w:t xml:space="preserve">wskazany na fakturze VAT widniejący w elektronicznym wykazie podmiotów prowadzonym przez Szefa Krajowej Administracji Skarbowej na podstawie art. 96 b ustawy z dnia 11 marca 2004 r. o podatku od towarów i usług. </w:t>
      </w:r>
    </w:p>
    <w:p w14:paraId="1844B2BD" w14:textId="754A1EB4" w:rsidR="006C1E30" w:rsidRPr="00CF67FE" w:rsidRDefault="006C1E30" w:rsidP="002B208B">
      <w:pPr>
        <w:pStyle w:val="Akapitzlist1"/>
        <w:spacing w:after="0"/>
        <w:ind w:left="0"/>
        <w:jc w:val="both"/>
        <w:rPr>
          <w:rFonts w:ascii="Times New Roman" w:hAnsi="Times New Roman"/>
          <w:bCs/>
          <w:iCs/>
          <w:sz w:val="20"/>
          <w:szCs w:val="20"/>
        </w:rPr>
      </w:pPr>
      <w:r w:rsidRPr="00CF67FE">
        <w:rPr>
          <w:rFonts w:ascii="Times New Roman" w:hAnsi="Times New Roman"/>
          <w:bCs/>
          <w:iCs/>
          <w:sz w:val="20"/>
          <w:szCs w:val="20"/>
        </w:rPr>
        <w:t xml:space="preserve">       6.   </w:t>
      </w:r>
      <w:r w:rsidR="002B208B" w:rsidRPr="00CF67FE">
        <w:rPr>
          <w:rFonts w:ascii="Times New Roman" w:hAnsi="Times New Roman"/>
          <w:bCs/>
          <w:iCs/>
          <w:sz w:val="20"/>
          <w:szCs w:val="20"/>
        </w:rPr>
        <w:t xml:space="preserve">Jeżeli zgodnie z przepisami prawa podatkowego, w szczególności ustawy z dnia 29 sierpnia 1997 </w:t>
      </w:r>
      <w:r w:rsidRPr="00CF67FE">
        <w:rPr>
          <w:rFonts w:ascii="Times New Roman" w:hAnsi="Times New Roman"/>
          <w:bCs/>
          <w:iCs/>
          <w:sz w:val="20"/>
          <w:szCs w:val="20"/>
        </w:rPr>
        <w:t xml:space="preserve"> </w:t>
      </w:r>
    </w:p>
    <w:p w14:paraId="178DA5CB" w14:textId="77777777" w:rsidR="00452880" w:rsidRPr="00CF67FE" w:rsidRDefault="006C1E30" w:rsidP="00452880">
      <w:pPr>
        <w:pStyle w:val="Akapitzlist1"/>
        <w:spacing w:after="0"/>
        <w:ind w:left="0"/>
        <w:jc w:val="both"/>
        <w:rPr>
          <w:rFonts w:ascii="Times New Roman" w:hAnsi="Times New Roman"/>
          <w:bCs/>
          <w:iCs/>
          <w:sz w:val="20"/>
          <w:szCs w:val="20"/>
        </w:rPr>
      </w:pPr>
      <w:r w:rsidRPr="00CF67FE">
        <w:rPr>
          <w:rFonts w:ascii="Times New Roman" w:hAnsi="Times New Roman"/>
          <w:bCs/>
          <w:iCs/>
          <w:sz w:val="20"/>
          <w:szCs w:val="20"/>
        </w:rPr>
        <w:t xml:space="preserve">             </w:t>
      </w:r>
      <w:r w:rsidR="00452880" w:rsidRPr="00CF67FE">
        <w:rPr>
          <w:rFonts w:ascii="Times New Roman" w:hAnsi="Times New Roman"/>
          <w:bCs/>
          <w:iCs/>
          <w:sz w:val="20"/>
          <w:szCs w:val="20"/>
        </w:rPr>
        <w:t xml:space="preserve">r. Ordynacja </w:t>
      </w:r>
      <w:r w:rsidR="002B208B" w:rsidRPr="00CF67FE">
        <w:rPr>
          <w:rFonts w:ascii="Times New Roman" w:hAnsi="Times New Roman"/>
          <w:bCs/>
          <w:iCs/>
          <w:sz w:val="20"/>
          <w:szCs w:val="20"/>
        </w:rPr>
        <w:t xml:space="preserve">podatkowa oraz ustawy z dnia 11 marca 2004 r. o podatku od towarów i usług, </w:t>
      </w:r>
    </w:p>
    <w:p w14:paraId="6E862173" w14:textId="6240A43F" w:rsidR="002B208B" w:rsidRPr="00CF67FE" w:rsidRDefault="002B208B" w:rsidP="00452880">
      <w:pPr>
        <w:pStyle w:val="Akapitzlist1"/>
        <w:spacing w:after="0"/>
        <w:ind w:left="708"/>
        <w:jc w:val="both"/>
        <w:rPr>
          <w:rFonts w:ascii="Times New Roman" w:hAnsi="Times New Roman"/>
          <w:bCs/>
          <w:iCs/>
          <w:sz w:val="20"/>
          <w:szCs w:val="20"/>
        </w:rPr>
      </w:pPr>
      <w:r w:rsidRPr="00CF67FE">
        <w:rPr>
          <w:rFonts w:ascii="Times New Roman" w:hAnsi="Times New Roman"/>
          <w:bCs/>
          <w:iCs/>
          <w:sz w:val="20"/>
          <w:szCs w:val="20"/>
        </w:rPr>
        <w:t xml:space="preserve">Zamawiający będzie narażony na ponoszenie odpowiedzialności solidarnej za zobowiązania podatkowe lub sankcje podatkowe, z których może zostać zwolniony na warunkach wynikających z tych przepisów, tj. korzystając przy płatności wynagrodzenia, wskazanego w ust. 1, z mechanizmu podzielonej płatności uregulowanego w art. 108 a ustawy z dnia 11 marca 2004 r. o podatku od towarów i usług, to skorzystanie  przez Zamawiającego z w/w. mechanizmu skutkować będzie uznaniem przez Strony za zaspokojenie w całości roszczenia o zapłatę wynagrodzenia, przy założeniu, że suma wartości podatku VAT oraz wartość netto wykazanej na fakturze Wykonawcy  odpowiada sumie wartości wpłaconej przez Zamawiającego na rachunek rozliczeniowy, wskazany na fakturze, oraz rachunek VAT Wykonawcy. </w:t>
      </w:r>
    </w:p>
    <w:p w14:paraId="326A626C" w14:textId="5A071736" w:rsidR="00782944" w:rsidRPr="00CF67FE" w:rsidRDefault="002B208B" w:rsidP="000217F6">
      <w:pPr>
        <w:pStyle w:val="Akapitzlist1"/>
        <w:numPr>
          <w:ilvl w:val="0"/>
          <w:numId w:val="47"/>
        </w:numPr>
        <w:spacing w:after="0"/>
        <w:jc w:val="both"/>
        <w:rPr>
          <w:rFonts w:ascii="Times New Roman" w:hAnsi="Times New Roman"/>
          <w:iCs/>
          <w:sz w:val="20"/>
          <w:szCs w:val="20"/>
        </w:rPr>
      </w:pPr>
      <w:r w:rsidRPr="00CF67FE">
        <w:rPr>
          <w:rFonts w:ascii="Times New Roman" w:hAnsi="Times New Roman"/>
          <w:bCs/>
          <w:iCs/>
          <w:sz w:val="20"/>
          <w:szCs w:val="20"/>
        </w:rPr>
        <w:t>W przypadku wystąpienia</w:t>
      </w:r>
      <w:r w:rsidR="000217F6" w:rsidRPr="00CF67FE">
        <w:rPr>
          <w:rFonts w:ascii="Times New Roman" w:hAnsi="Times New Roman"/>
          <w:bCs/>
          <w:iCs/>
          <w:sz w:val="20"/>
          <w:szCs w:val="20"/>
        </w:rPr>
        <w:t xml:space="preserve"> okoliczności wskazanej w ust. 6</w:t>
      </w:r>
      <w:r w:rsidRPr="00CF67FE">
        <w:rPr>
          <w:rFonts w:ascii="Times New Roman" w:hAnsi="Times New Roman"/>
          <w:bCs/>
          <w:iCs/>
          <w:sz w:val="20"/>
          <w:szCs w:val="20"/>
        </w:rPr>
        <w:t xml:space="preserve"> Wykonawca oświadcza, iż nie będzie miał prawa do dochodzenia jakichkolwiek roszczeń wobec Zamawiającego</w:t>
      </w:r>
      <w:r w:rsidRPr="00CF67FE">
        <w:rPr>
          <w:rFonts w:ascii="Times New Roman" w:hAnsi="Times New Roman"/>
          <w:iCs/>
          <w:sz w:val="20"/>
          <w:szCs w:val="20"/>
        </w:rPr>
        <w:t>.</w:t>
      </w:r>
    </w:p>
    <w:p w14:paraId="5D126807" w14:textId="77777777" w:rsidR="00880F1C" w:rsidRPr="00CF67FE" w:rsidRDefault="00880F1C" w:rsidP="00880F1C">
      <w:pPr>
        <w:pStyle w:val="Akapitzlist1"/>
        <w:spacing w:after="0"/>
        <w:jc w:val="both"/>
        <w:rPr>
          <w:rFonts w:ascii="Times New Roman" w:hAnsi="Times New Roman"/>
          <w:iCs/>
          <w:sz w:val="20"/>
          <w:szCs w:val="20"/>
        </w:rPr>
      </w:pPr>
    </w:p>
    <w:p w14:paraId="70AC18A0" w14:textId="77777777" w:rsidR="00782944" w:rsidRPr="00CF67FE" w:rsidRDefault="00782944" w:rsidP="00A84A56">
      <w:pPr>
        <w:tabs>
          <w:tab w:val="left" w:pos="360"/>
        </w:tabs>
        <w:spacing w:line="360" w:lineRule="auto"/>
        <w:ind w:left="180" w:right="-290" w:hanging="360"/>
        <w:jc w:val="center"/>
        <w:rPr>
          <w:sz w:val="20"/>
          <w:szCs w:val="20"/>
        </w:rPr>
      </w:pPr>
    </w:p>
    <w:p w14:paraId="075D61CE" w14:textId="51669457" w:rsidR="00ED2684" w:rsidRPr="00CF67FE" w:rsidRDefault="00F25846" w:rsidP="00A84A56">
      <w:pPr>
        <w:pStyle w:val="Akapitzlist1"/>
        <w:spacing w:after="0" w:line="360" w:lineRule="auto"/>
        <w:ind w:left="0"/>
        <w:jc w:val="center"/>
        <w:rPr>
          <w:rFonts w:ascii="Times New Roman" w:hAnsi="Times New Roman"/>
          <w:bCs/>
          <w:sz w:val="20"/>
          <w:szCs w:val="20"/>
        </w:rPr>
      </w:pPr>
      <w:r w:rsidRPr="00CF67FE">
        <w:rPr>
          <w:rFonts w:ascii="Times New Roman" w:hAnsi="Times New Roman"/>
          <w:bCs/>
          <w:sz w:val="20"/>
          <w:szCs w:val="20"/>
        </w:rPr>
        <w:t xml:space="preserve">  </w:t>
      </w:r>
      <w:r w:rsidR="00ED2684" w:rsidRPr="00CF67FE">
        <w:rPr>
          <w:rFonts w:ascii="Times New Roman" w:hAnsi="Times New Roman"/>
          <w:bCs/>
          <w:sz w:val="20"/>
          <w:szCs w:val="20"/>
        </w:rPr>
        <w:t>§</w:t>
      </w:r>
      <w:r w:rsidR="00F458CA" w:rsidRPr="00CF67FE">
        <w:rPr>
          <w:rFonts w:ascii="Times New Roman" w:hAnsi="Times New Roman"/>
          <w:bCs/>
          <w:sz w:val="20"/>
          <w:szCs w:val="20"/>
        </w:rPr>
        <w:t xml:space="preserve"> </w:t>
      </w:r>
      <w:r w:rsidR="00ED2684" w:rsidRPr="00CF67FE">
        <w:rPr>
          <w:rFonts w:ascii="Times New Roman" w:hAnsi="Times New Roman"/>
          <w:bCs/>
          <w:sz w:val="20"/>
          <w:szCs w:val="20"/>
        </w:rPr>
        <w:t>3</w:t>
      </w:r>
    </w:p>
    <w:p w14:paraId="2803FDCA" w14:textId="3A52870E" w:rsidR="00E746A1" w:rsidRPr="00CF67FE" w:rsidRDefault="000217F6" w:rsidP="00E746A1">
      <w:pPr>
        <w:pStyle w:val="Akapitzlist1"/>
        <w:numPr>
          <w:ilvl w:val="0"/>
          <w:numId w:val="48"/>
        </w:numPr>
        <w:spacing w:after="0" w:line="240" w:lineRule="auto"/>
        <w:jc w:val="both"/>
        <w:rPr>
          <w:rFonts w:ascii="Times New Roman" w:hAnsi="Times New Roman"/>
          <w:bCs/>
          <w:sz w:val="20"/>
          <w:szCs w:val="20"/>
        </w:rPr>
      </w:pPr>
      <w:r w:rsidRPr="00CF67FE">
        <w:rPr>
          <w:rFonts w:ascii="Times New Roman" w:hAnsi="Times New Roman"/>
          <w:bCs/>
          <w:sz w:val="20"/>
          <w:szCs w:val="20"/>
        </w:rPr>
        <w:t>Wykonawca oświadcza, iż prowadzi działalność w zakresie gospodarowania odpadami i dysponuje stosownymi, wymaganymi pozwoleniami w tym zakresie</w:t>
      </w:r>
      <w:r w:rsidR="00F43B96" w:rsidRPr="00CF67FE">
        <w:rPr>
          <w:rFonts w:ascii="Times New Roman" w:hAnsi="Times New Roman"/>
          <w:bCs/>
          <w:sz w:val="20"/>
          <w:szCs w:val="20"/>
        </w:rPr>
        <w:t xml:space="preserve">, m.in. pozwoleniem na transport odpadów niebezpiecznych i innych niż niebezpieczne (nr rejestrowy: ………….. z dn. ……. nadany przez Marszałka Województwa Dolnośląskiego) – </w:t>
      </w:r>
      <w:r w:rsidR="00F43B96" w:rsidRPr="00CF67FE">
        <w:rPr>
          <w:rFonts w:ascii="Times New Roman" w:hAnsi="Times New Roman"/>
          <w:b/>
          <w:bCs/>
          <w:sz w:val="20"/>
          <w:szCs w:val="20"/>
        </w:rPr>
        <w:t>Załącznik nr 2</w:t>
      </w:r>
      <w:r w:rsidR="00F43B96" w:rsidRPr="00CF67FE">
        <w:rPr>
          <w:rFonts w:ascii="Times New Roman" w:hAnsi="Times New Roman"/>
          <w:bCs/>
          <w:sz w:val="20"/>
          <w:szCs w:val="20"/>
        </w:rPr>
        <w:t xml:space="preserve"> do niniejszej Umowy.</w:t>
      </w:r>
    </w:p>
    <w:p w14:paraId="46BC2D6A" w14:textId="2569BB4A" w:rsidR="00ED2684" w:rsidRPr="00CF67FE" w:rsidRDefault="00ED2684" w:rsidP="006C518B">
      <w:pPr>
        <w:pStyle w:val="Akapitzlist1"/>
        <w:numPr>
          <w:ilvl w:val="0"/>
          <w:numId w:val="48"/>
        </w:numPr>
        <w:spacing w:after="0"/>
        <w:jc w:val="both"/>
        <w:rPr>
          <w:rFonts w:ascii="Times New Roman" w:hAnsi="Times New Roman"/>
          <w:bCs/>
          <w:sz w:val="20"/>
          <w:szCs w:val="20"/>
        </w:rPr>
      </w:pPr>
      <w:r w:rsidRPr="00CF67FE">
        <w:rPr>
          <w:rFonts w:ascii="Times New Roman" w:hAnsi="Times New Roman"/>
          <w:bCs/>
          <w:sz w:val="20"/>
          <w:szCs w:val="20"/>
        </w:rPr>
        <w:t>Wykonawca oświadcza, iż dysponuje kadrą oraz zapleczem transportowym niezbędnym do</w:t>
      </w:r>
      <w:r w:rsidR="00E746A1" w:rsidRPr="00CF67FE">
        <w:rPr>
          <w:rFonts w:ascii="Times New Roman" w:hAnsi="Times New Roman"/>
          <w:bCs/>
          <w:sz w:val="20"/>
          <w:szCs w:val="20"/>
        </w:rPr>
        <w:t xml:space="preserve"> </w:t>
      </w:r>
      <w:r w:rsidR="00452880" w:rsidRPr="00CF67FE">
        <w:rPr>
          <w:rFonts w:ascii="Times New Roman" w:hAnsi="Times New Roman"/>
          <w:bCs/>
          <w:sz w:val="20"/>
          <w:szCs w:val="20"/>
        </w:rPr>
        <w:t xml:space="preserve"> </w:t>
      </w:r>
      <w:r w:rsidR="006C518B" w:rsidRPr="00CF67FE">
        <w:rPr>
          <w:rFonts w:ascii="Times New Roman" w:hAnsi="Times New Roman"/>
          <w:bCs/>
          <w:sz w:val="20"/>
          <w:szCs w:val="20"/>
        </w:rPr>
        <w:t>p</w:t>
      </w:r>
      <w:r w:rsidR="00452880" w:rsidRPr="00CF67FE">
        <w:rPr>
          <w:rFonts w:ascii="Times New Roman" w:hAnsi="Times New Roman"/>
          <w:bCs/>
          <w:sz w:val="20"/>
          <w:szCs w:val="20"/>
        </w:rPr>
        <w:t xml:space="preserve">rawidłowego </w:t>
      </w:r>
      <w:r w:rsidR="00E746A1" w:rsidRPr="00CF67FE">
        <w:rPr>
          <w:rFonts w:ascii="Times New Roman" w:hAnsi="Times New Roman"/>
          <w:bCs/>
          <w:sz w:val="20"/>
          <w:szCs w:val="20"/>
        </w:rPr>
        <w:t>wykonania usługi.</w:t>
      </w:r>
    </w:p>
    <w:p w14:paraId="6442D561" w14:textId="0D244D09" w:rsidR="009F11BC" w:rsidRPr="00CF67FE" w:rsidRDefault="009F11BC" w:rsidP="006C518B">
      <w:pPr>
        <w:pStyle w:val="Akapitzlist1"/>
        <w:numPr>
          <w:ilvl w:val="0"/>
          <w:numId w:val="48"/>
        </w:numPr>
        <w:spacing w:after="0"/>
        <w:jc w:val="both"/>
        <w:rPr>
          <w:rFonts w:ascii="Times New Roman" w:hAnsi="Times New Roman"/>
          <w:bCs/>
          <w:sz w:val="20"/>
          <w:szCs w:val="20"/>
        </w:rPr>
      </w:pPr>
      <w:r w:rsidRPr="00CF67FE">
        <w:rPr>
          <w:rFonts w:ascii="Times New Roman" w:hAnsi="Times New Roman"/>
          <w:bCs/>
          <w:sz w:val="20"/>
          <w:szCs w:val="20"/>
        </w:rPr>
        <w:t xml:space="preserve">Wykonawca zobowiązuje się do </w:t>
      </w:r>
      <w:r w:rsidR="007712F7" w:rsidRPr="00CF67FE">
        <w:rPr>
          <w:rFonts w:ascii="Times New Roman" w:hAnsi="Times New Roman"/>
          <w:bCs/>
          <w:sz w:val="20"/>
          <w:szCs w:val="20"/>
        </w:rPr>
        <w:t>podania wszystkich swoich danych niezbę</w:t>
      </w:r>
      <w:r w:rsidR="006E56C5" w:rsidRPr="00CF67FE">
        <w:rPr>
          <w:rFonts w:ascii="Times New Roman" w:hAnsi="Times New Roman"/>
          <w:bCs/>
          <w:sz w:val="20"/>
          <w:szCs w:val="20"/>
        </w:rPr>
        <w:t>dnych do rejestracji Karty Przekazania O</w:t>
      </w:r>
      <w:r w:rsidR="007712F7" w:rsidRPr="00CF67FE">
        <w:rPr>
          <w:rFonts w:ascii="Times New Roman" w:hAnsi="Times New Roman"/>
          <w:bCs/>
          <w:sz w:val="20"/>
          <w:szCs w:val="20"/>
        </w:rPr>
        <w:t xml:space="preserve">dpadów w systemie BDO, a także </w:t>
      </w:r>
      <w:r w:rsidRPr="00CF67FE">
        <w:rPr>
          <w:rFonts w:ascii="Times New Roman" w:hAnsi="Times New Roman"/>
          <w:bCs/>
          <w:sz w:val="20"/>
          <w:szCs w:val="20"/>
        </w:rPr>
        <w:t>wskazania ewentualnych podmiotów</w:t>
      </w:r>
      <w:r w:rsidR="00F35CFF" w:rsidRPr="00CF67FE">
        <w:rPr>
          <w:rFonts w:ascii="Times New Roman" w:hAnsi="Times New Roman"/>
          <w:bCs/>
          <w:sz w:val="20"/>
          <w:szCs w:val="20"/>
        </w:rPr>
        <w:t xml:space="preserve"> podwykonawczych np. </w:t>
      </w:r>
      <w:r w:rsidRPr="00CF67FE">
        <w:rPr>
          <w:rFonts w:ascii="Times New Roman" w:hAnsi="Times New Roman"/>
          <w:bCs/>
          <w:sz w:val="20"/>
          <w:szCs w:val="20"/>
        </w:rPr>
        <w:t>PRZEJMUJĄCYCH odpady, w sytuacji, gdy Wykonawca realizujący niniejszą umowę występuje w charakterze TRANSPORTUJĄCEGO</w:t>
      </w:r>
      <w:r w:rsidR="00F842C0" w:rsidRPr="00CF67FE">
        <w:rPr>
          <w:rFonts w:ascii="Times New Roman" w:hAnsi="Times New Roman"/>
          <w:bCs/>
          <w:sz w:val="20"/>
          <w:szCs w:val="20"/>
        </w:rPr>
        <w:t xml:space="preserve"> (nr rejestrowy, adres siedziby, nr rejestracyjny pojazdu</w:t>
      </w:r>
      <w:r w:rsidR="007712F7" w:rsidRPr="00CF67FE">
        <w:rPr>
          <w:rFonts w:ascii="Times New Roman" w:hAnsi="Times New Roman"/>
          <w:bCs/>
          <w:sz w:val="20"/>
          <w:szCs w:val="20"/>
        </w:rPr>
        <w:t xml:space="preserve"> itp.</w:t>
      </w:r>
      <w:r w:rsidR="00F842C0" w:rsidRPr="00CF67FE">
        <w:rPr>
          <w:rFonts w:ascii="Times New Roman" w:hAnsi="Times New Roman"/>
          <w:bCs/>
          <w:sz w:val="20"/>
          <w:szCs w:val="20"/>
        </w:rPr>
        <w:t>)</w:t>
      </w:r>
      <w:r w:rsidR="00F54C7D" w:rsidRPr="00CF67FE">
        <w:rPr>
          <w:rFonts w:ascii="Times New Roman" w:hAnsi="Times New Roman"/>
          <w:bCs/>
          <w:sz w:val="20"/>
          <w:szCs w:val="20"/>
        </w:rPr>
        <w:t>.</w:t>
      </w:r>
    </w:p>
    <w:p w14:paraId="3FAA1287" w14:textId="7E54184D" w:rsidR="004B153C" w:rsidRPr="00CF67FE" w:rsidRDefault="004B153C" w:rsidP="00452880">
      <w:pPr>
        <w:pStyle w:val="Akapitzlist1"/>
        <w:numPr>
          <w:ilvl w:val="0"/>
          <w:numId w:val="48"/>
        </w:numPr>
        <w:spacing w:after="0"/>
        <w:jc w:val="both"/>
        <w:rPr>
          <w:rFonts w:ascii="Times New Roman" w:hAnsi="Times New Roman"/>
          <w:bCs/>
          <w:sz w:val="20"/>
          <w:szCs w:val="20"/>
        </w:rPr>
      </w:pPr>
      <w:r w:rsidRPr="00CF67FE">
        <w:rPr>
          <w:rFonts w:ascii="Times New Roman" w:hAnsi="Times New Roman"/>
          <w:sz w:val="20"/>
          <w:szCs w:val="20"/>
        </w:rPr>
        <w:t xml:space="preserve">Wykonawca oświadcza, iż posiada wszystkie </w:t>
      </w:r>
      <w:r w:rsidR="009F0884" w:rsidRPr="00CF67FE">
        <w:rPr>
          <w:rFonts w:ascii="Times New Roman" w:hAnsi="Times New Roman"/>
          <w:sz w:val="20"/>
          <w:szCs w:val="20"/>
        </w:rPr>
        <w:t>aktualne i konieczne up</w:t>
      </w:r>
      <w:r w:rsidR="00452880" w:rsidRPr="00CF67FE">
        <w:rPr>
          <w:rFonts w:ascii="Times New Roman" w:hAnsi="Times New Roman"/>
          <w:sz w:val="20"/>
          <w:szCs w:val="20"/>
        </w:rPr>
        <w:t xml:space="preserve">rawnienia oraz kwalifikacje do </w:t>
      </w:r>
      <w:r w:rsidR="009F0884" w:rsidRPr="00CF67FE">
        <w:rPr>
          <w:rFonts w:ascii="Times New Roman" w:hAnsi="Times New Roman"/>
          <w:sz w:val="20"/>
          <w:szCs w:val="20"/>
        </w:rPr>
        <w:t xml:space="preserve">wykonywania </w:t>
      </w:r>
      <w:r w:rsidRPr="00CF67FE">
        <w:rPr>
          <w:rFonts w:ascii="Times New Roman" w:hAnsi="Times New Roman"/>
          <w:sz w:val="20"/>
          <w:szCs w:val="20"/>
        </w:rPr>
        <w:t>prac objętych zamówieniem, a w szczególności:</w:t>
      </w:r>
    </w:p>
    <w:p w14:paraId="7A959969" w14:textId="2914DCD7" w:rsidR="004B153C" w:rsidRPr="00CF67FE" w:rsidRDefault="004B153C" w:rsidP="004B153C">
      <w:pPr>
        <w:pStyle w:val="Akapitzlist"/>
        <w:numPr>
          <w:ilvl w:val="0"/>
          <w:numId w:val="34"/>
        </w:numPr>
        <w:spacing w:line="276" w:lineRule="auto"/>
        <w:jc w:val="both"/>
        <w:rPr>
          <w:sz w:val="20"/>
          <w:szCs w:val="20"/>
        </w:rPr>
      </w:pPr>
      <w:r w:rsidRPr="00CF67FE">
        <w:rPr>
          <w:sz w:val="20"/>
          <w:szCs w:val="20"/>
        </w:rPr>
        <w:t>usługa będzie realizowana przez osoby (prac</w:t>
      </w:r>
      <w:r w:rsidR="006C518B" w:rsidRPr="00CF67FE">
        <w:rPr>
          <w:sz w:val="20"/>
          <w:szCs w:val="20"/>
        </w:rPr>
        <w:t>owników Wykonawcy) posiadające</w:t>
      </w:r>
      <w:r w:rsidRPr="00CF67FE">
        <w:rPr>
          <w:sz w:val="20"/>
          <w:szCs w:val="20"/>
        </w:rPr>
        <w:t xml:space="preserve"> niezbędne uprawnienia i kwalifikacje do realizacji przedmiotu umowy, w tym również aktualne badania lekarskie zgodne z obowiązującymi przepisami,</w:t>
      </w:r>
    </w:p>
    <w:p w14:paraId="2068FE06" w14:textId="682DFD2A" w:rsidR="00F35CFF" w:rsidRPr="00CF67FE" w:rsidRDefault="00F35CFF" w:rsidP="004B153C">
      <w:pPr>
        <w:pStyle w:val="Akapitzlist"/>
        <w:numPr>
          <w:ilvl w:val="0"/>
          <w:numId w:val="34"/>
        </w:numPr>
        <w:spacing w:line="276" w:lineRule="auto"/>
        <w:jc w:val="both"/>
        <w:rPr>
          <w:sz w:val="20"/>
          <w:szCs w:val="20"/>
        </w:rPr>
      </w:pPr>
      <w:r w:rsidRPr="00CF67FE">
        <w:rPr>
          <w:sz w:val="20"/>
          <w:szCs w:val="20"/>
        </w:rPr>
        <w:t>Wykonawca zaświadcza i ponosi pełną odpowiedzialność za realizację usługi odbioru odpadów</w:t>
      </w:r>
      <w:r w:rsidR="00E23DF4" w:rsidRPr="00CF67FE">
        <w:rPr>
          <w:sz w:val="20"/>
          <w:szCs w:val="20"/>
        </w:rPr>
        <w:t xml:space="preserve"> zgodnie obowiązującymi przepisami ustawy </w:t>
      </w:r>
      <w:r w:rsidR="00E23DF4" w:rsidRPr="00CF67FE">
        <w:rPr>
          <w:color w:val="000000"/>
          <w:sz w:val="20"/>
          <w:szCs w:val="20"/>
        </w:rPr>
        <w:t xml:space="preserve">z dnia 14 grudnia 2012 r. o odpadach </w:t>
      </w:r>
      <w:r w:rsidR="00616114" w:rsidRPr="00CF67FE">
        <w:rPr>
          <w:sz w:val="20"/>
          <w:szCs w:val="20"/>
        </w:rPr>
        <w:t xml:space="preserve">(t.j. Dz.U. z 2020 r., poz. 797 ze </w:t>
      </w:r>
      <w:r w:rsidR="00E23DF4" w:rsidRPr="00CF67FE">
        <w:rPr>
          <w:sz w:val="20"/>
          <w:szCs w:val="20"/>
        </w:rPr>
        <w:t>zm.)</w:t>
      </w:r>
      <w:r w:rsidR="009D184C" w:rsidRPr="00CF67FE">
        <w:rPr>
          <w:sz w:val="20"/>
          <w:szCs w:val="20"/>
        </w:rPr>
        <w:t>, w tym głównie za odbiór odpadów z zachowaniem szczególnych środków ostrożności i procedur (m.in. zgodnych z zaleceniami GIS).</w:t>
      </w:r>
      <w:r w:rsidR="00436D9E" w:rsidRPr="00CF67FE">
        <w:rPr>
          <w:sz w:val="20"/>
          <w:szCs w:val="20"/>
        </w:rPr>
        <w:t xml:space="preserve"> Powyższe dotyczy także: stosowania środków ochrony osobistej, zabezpieczających, ochronnych i dezynfekujących przez Wykonawcę (dotyczy także zabezpieczenia i dezynfekcji pojazdu transportującego</w:t>
      </w:r>
      <w:r w:rsidR="00416852" w:rsidRPr="00CF67FE">
        <w:rPr>
          <w:sz w:val="20"/>
          <w:szCs w:val="20"/>
        </w:rPr>
        <w:t xml:space="preserve"> </w:t>
      </w:r>
      <w:r w:rsidR="00436D9E" w:rsidRPr="00CF67FE">
        <w:rPr>
          <w:sz w:val="20"/>
          <w:szCs w:val="20"/>
        </w:rPr>
        <w:t>odpady), korzystania ze szczelnie zamkniętych worków, pojemników, wózków służących do transportu na terenie Jednostek UMW,</w:t>
      </w:r>
    </w:p>
    <w:p w14:paraId="582B3F37" w14:textId="6E0322D0" w:rsidR="00567407" w:rsidRPr="00CF67FE" w:rsidRDefault="004B153C" w:rsidP="00567407">
      <w:pPr>
        <w:pStyle w:val="Akapitzlist"/>
        <w:numPr>
          <w:ilvl w:val="0"/>
          <w:numId w:val="34"/>
        </w:numPr>
        <w:spacing w:line="276" w:lineRule="auto"/>
        <w:jc w:val="both"/>
        <w:rPr>
          <w:sz w:val="20"/>
          <w:szCs w:val="20"/>
        </w:rPr>
      </w:pPr>
      <w:r w:rsidRPr="00CF67FE">
        <w:rPr>
          <w:sz w:val="20"/>
          <w:szCs w:val="20"/>
        </w:rPr>
        <w:t>prac</w:t>
      </w:r>
      <w:r w:rsidR="009F0884" w:rsidRPr="00CF67FE">
        <w:rPr>
          <w:sz w:val="20"/>
          <w:szCs w:val="20"/>
        </w:rPr>
        <w:t>ownicy realizujący usługę winni</w:t>
      </w:r>
      <w:r w:rsidRPr="00CF67FE">
        <w:rPr>
          <w:sz w:val="20"/>
          <w:szCs w:val="20"/>
        </w:rPr>
        <w:t xml:space="preserve"> mieć przy sobie kserokopie </w:t>
      </w:r>
      <w:r w:rsidR="009F0884" w:rsidRPr="00CF67FE">
        <w:rPr>
          <w:sz w:val="20"/>
          <w:szCs w:val="20"/>
        </w:rPr>
        <w:t xml:space="preserve">aktualnych </w:t>
      </w:r>
      <w:r w:rsidRPr="00CF67FE">
        <w:rPr>
          <w:sz w:val="20"/>
          <w:szCs w:val="20"/>
        </w:rPr>
        <w:t>dokumentów poświadczających w/w. uprawnienia i szkolenia.</w:t>
      </w:r>
    </w:p>
    <w:p w14:paraId="095B82C5" w14:textId="714AE80A" w:rsidR="00E746A1" w:rsidRPr="00CF67FE" w:rsidRDefault="00E746A1" w:rsidP="00452880">
      <w:pPr>
        <w:pStyle w:val="Akapitzlist"/>
        <w:numPr>
          <w:ilvl w:val="0"/>
          <w:numId w:val="48"/>
        </w:numPr>
        <w:spacing w:line="276" w:lineRule="auto"/>
        <w:jc w:val="both"/>
        <w:rPr>
          <w:sz w:val="20"/>
          <w:szCs w:val="20"/>
        </w:rPr>
      </w:pPr>
      <w:r w:rsidRPr="00CF67FE">
        <w:rPr>
          <w:sz w:val="20"/>
          <w:szCs w:val="20"/>
        </w:rPr>
        <w:t>Odbiór odpadów będzie realizowany przez Wykonawcę w terminach każdorazowo zgłaszanych przez Jednostki Uniwersytetu Medycznego oraz uzgodnionych i potwierdzonych przez Zamawiającego, poprzez założenie w systemie BDO Karty Przekazania Odpadó</w:t>
      </w:r>
      <w:r w:rsidR="006C518B" w:rsidRPr="00CF67FE">
        <w:rPr>
          <w:sz w:val="20"/>
          <w:szCs w:val="20"/>
        </w:rPr>
        <w:t>w, zawierającą m. in. uzgodnioną</w:t>
      </w:r>
      <w:r w:rsidRPr="00CF67FE">
        <w:rPr>
          <w:sz w:val="20"/>
          <w:szCs w:val="20"/>
        </w:rPr>
        <w:t xml:space="preserve"> datę odbioru odpadów oraz wskazanie adresu odbioru i pełnej nazwy Jednostki przekazującej.</w:t>
      </w:r>
    </w:p>
    <w:p w14:paraId="3FD352FA" w14:textId="0B411283" w:rsidR="000A5925" w:rsidRPr="00CF67FE" w:rsidRDefault="000A5925" w:rsidP="00452880">
      <w:pPr>
        <w:pStyle w:val="Akapitzlist"/>
        <w:numPr>
          <w:ilvl w:val="0"/>
          <w:numId w:val="48"/>
        </w:numPr>
        <w:spacing w:line="276" w:lineRule="auto"/>
        <w:jc w:val="both"/>
        <w:rPr>
          <w:sz w:val="20"/>
          <w:szCs w:val="20"/>
        </w:rPr>
      </w:pPr>
      <w:r w:rsidRPr="00CF67FE">
        <w:rPr>
          <w:sz w:val="20"/>
          <w:szCs w:val="20"/>
        </w:rPr>
        <w:t xml:space="preserve">Odbiór odpadów będzie odbywał się z częstotliwością min. </w:t>
      </w:r>
      <w:r w:rsidRPr="00CF67FE">
        <w:rPr>
          <w:b/>
          <w:sz w:val="20"/>
          <w:szCs w:val="20"/>
        </w:rPr>
        <w:t>1 raz w tygodniu</w:t>
      </w:r>
      <w:r w:rsidRPr="00CF67FE">
        <w:rPr>
          <w:sz w:val="20"/>
          <w:szCs w:val="20"/>
        </w:rPr>
        <w:t xml:space="preserve"> lub według indywidualnego uzgodn</w:t>
      </w:r>
      <w:r w:rsidR="006E56C5" w:rsidRPr="00CF67FE">
        <w:rPr>
          <w:sz w:val="20"/>
          <w:szCs w:val="20"/>
        </w:rPr>
        <w:t xml:space="preserve">ienia terminu pomiędzy Stronami, w nieprzekraczalnym terminie </w:t>
      </w:r>
      <w:r w:rsidR="006E56C5" w:rsidRPr="00CF67FE">
        <w:rPr>
          <w:b/>
          <w:sz w:val="20"/>
          <w:szCs w:val="20"/>
        </w:rPr>
        <w:t>72 godzin</w:t>
      </w:r>
      <w:r w:rsidR="006E56C5" w:rsidRPr="00CF67FE">
        <w:rPr>
          <w:sz w:val="20"/>
          <w:szCs w:val="20"/>
        </w:rPr>
        <w:t xml:space="preserve"> od momentu zgłoszenia, drogą telefoniczną lub mailową i zarejestrowania KPO.</w:t>
      </w:r>
    </w:p>
    <w:p w14:paraId="4696E403" w14:textId="00A09C32" w:rsidR="000A5925" w:rsidRPr="00CF67FE" w:rsidRDefault="000A5925" w:rsidP="00452880">
      <w:pPr>
        <w:pStyle w:val="Akapitzlist"/>
        <w:numPr>
          <w:ilvl w:val="0"/>
          <w:numId w:val="48"/>
        </w:numPr>
        <w:spacing w:line="276" w:lineRule="auto"/>
        <w:jc w:val="both"/>
        <w:rPr>
          <w:sz w:val="20"/>
          <w:szCs w:val="20"/>
        </w:rPr>
      </w:pPr>
      <w:r w:rsidRPr="00CF67FE">
        <w:rPr>
          <w:sz w:val="20"/>
          <w:szCs w:val="20"/>
        </w:rPr>
        <w:t>Zamawiający zastrzega sobie możliwość wprowadzenia nowych Jednostek Uniwersytetu Medycznego we Wrocławiu, do Zał. nr 1 niniejszej Umowy.</w:t>
      </w:r>
    </w:p>
    <w:p w14:paraId="0E24F461" w14:textId="02F618E2" w:rsidR="00567407" w:rsidRPr="00CF67FE" w:rsidRDefault="005625D3" w:rsidP="00452880">
      <w:pPr>
        <w:pStyle w:val="Akapitzlist"/>
        <w:numPr>
          <w:ilvl w:val="0"/>
          <w:numId w:val="48"/>
        </w:numPr>
        <w:spacing w:line="276" w:lineRule="auto"/>
        <w:jc w:val="both"/>
        <w:rPr>
          <w:sz w:val="20"/>
          <w:szCs w:val="20"/>
        </w:rPr>
      </w:pPr>
      <w:r w:rsidRPr="00CF67FE">
        <w:rPr>
          <w:sz w:val="20"/>
          <w:szCs w:val="20"/>
        </w:rPr>
        <w:lastRenderedPageBreak/>
        <w:t xml:space="preserve">Wykonawca zobowiązuje się </w:t>
      </w:r>
      <w:r w:rsidR="006C518B" w:rsidRPr="00CF67FE">
        <w:rPr>
          <w:sz w:val="20"/>
          <w:szCs w:val="20"/>
        </w:rPr>
        <w:t xml:space="preserve">do realizacji przedmiotu Umowy </w:t>
      </w:r>
      <w:r w:rsidRPr="00CF67FE">
        <w:rPr>
          <w:sz w:val="20"/>
          <w:szCs w:val="20"/>
        </w:rPr>
        <w:t>w sposób nie stwarzający zagrożenia, zarówno dla środowiska jak i dla pracowników, studentów oraz mienia Uniwersytetu Medycznego we Wrocławiu. Za wszelkie szkody spowodowane przez Wykonawcę w czasie realizacji przedmiotu Umowy wobec Zamawiającego jak i osób trzecich, odpowiedzialność ponosi W</w:t>
      </w:r>
      <w:r w:rsidR="00485604" w:rsidRPr="00CF67FE">
        <w:rPr>
          <w:sz w:val="20"/>
          <w:szCs w:val="20"/>
        </w:rPr>
        <w:t>ykonawca.</w:t>
      </w:r>
    </w:p>
    <w:p w14:paraId="362553D8" w14:textId="77777777" w:rsidR="00880F1C" w:rsidRPr="00CF67FE" w:rsidRDefault="00880F1C" w:rsidP="00880F1C">
      <w:pPr>
        <w:pStyle w:val="Akapitzlist"/>
        <w:spacing w:line="276" w:lineRule="auto"/>
        <w:jc w:val="both"/>
        <w:rPr>
          <w:sz w:val="20"/>
          <w:szCs w:val="20"/>
        </w:rPr>
      </w:pPr>
    </w:p>
    <w:p w14:paraId="1831A749" w14:textId="77777777" w:rsidR="00720C5D" w:rsidRPr="00CF67FE" w:rsidRDefault="00720C5D" w:rsidP="00720C5D">
      <w:pPr>
        <w:pStyle w:val="Akapitzlist1"/>
        <w:spacing w:after="0"/>
        <w:ind w:left="0"/>
        <w:jc w:val="both"/>
        <w:rPr>
          <w:rFonts w:ascii="Times New Roman" w:hAnsi="Times New Roman"/>
          <w:bCs/>
          <w:sz w:val="20"/>
          <w:szCs w:val="20"/>
        </w:rPr>
      </w:pPr>
    </w:p>
    <w:p w14:paraId="379CA127" w14:textId="67A30037" w:rsidR="00485604" w:rsidRPr="00CF67FE" w:rsidRDefault="00485604" w:rsidP="00485604">
      <w:pPr>
        <w:pStyle w:val="Akapitzlist1"/>
        <w:spacing w:after="0" w:line="360" w:lineRule="auto"/>
        <w:ind w:left="0"/>
        <w:jc w:val="center"/>
        <w:rPr>
          <w:rFonts w:ascii="Times New Roman" w:hAnsi="Times New Roman"/>
          <w:bCs/>
          <w:sz w:val="20"/>
          <w:szCs w:val="20"/>
        </w:rPr>
      </w:pPr>
      <w:r w:rsidRPr="00CF67FE">
        <w:rPr>
          <w:rFonts w:ascii="Times New Roman" w:hAnsi="Times New Roman"/>
          <w:bCs/>
          <w:sz w:val="20"/>
          <w:szCs w:val="20"/>
        </w:rPr>
        <w:t>§ 4</w:t>
      </w:r>
    </w:p>
    <w:p w14:paraId="34FA818B" w14:textId="68324E52" w:rsidR="0009394E" w:rsidRPr="00CF67FE" w:rsidRDefault="00AF05FD" w:rsidP="007F4F38">
      <w:pPr>
        <w:pStyle w:val="Akapitzlist1"/>
        <w:numPr>
          <w:ilvl w:val="0"/>
          <w:numId w:val="41"/>
        </w:numPr>
        <w:spacing w:after="0"/>
        <w:jc w:val="both"/>
        <w:rPr>
          <w:rFonts w:ascii="Times New Roman" w:hAnsi="Times New Roman"/>
          <w:bCs/>
          <w:sz w:val="20"/>
          <w:szCs w:val="20"/>
        </w:rPr>
      </w:pPr>
      <w:r w:rsidRPr="00CF67FE">
        <w:rPr>
          <w:rFonts w:ascii="Times New Roman" w:hAnsi="Times New Roman"/>
          <w:bCs/>
          <w:sz w:val="20"/>
          <w:szCs w:val="20"/>
        </w:rPr>
        <w:t>Umowa obowiązuje o</w:t>
      </w:r>
      <w:r w:rsidR="00111B08" w:rsidRPr="00CF67FE">
        <w:rPr>
          <w:rFonts w:ascii="Times New Roman" w:hAnsi="Times New Roman"/>
          <w:bCs/>
          <w:sz w:val="20"/>
          <w:szCs w:val="20"/>
        </w:rPr>
        <w:t xml:space="preserve">d dnia </w:t>
      </w:r>
      <w:r w:rsidR="006C518B" w:rsidRPr="00CF67FE">
        <w:rPr>
          <w:rFonts w:ascii="Times New Roman" w:hAnsi="Times New Roman"/>
          <w:bCs/>
          <w:sz w:val="20"/>
          <w:szCs w:val="20"/>
        </w:rPr>
        <w:t xml:space="preserve">jej podpisania </w:t>
      </w:r>
      <w:r w:rsidR="00485604" w:rsidRPr="00CF67FE">
        <w:rPr>
          <w:rFonts w:ascii="Times New Roman" w:hAnsi="Times New Roman"/>
          <w:bCs/>
          <w:sz w:val="20"/>
          <w:szCs w:val="20"/>
        </w:rPr>
        <w:t>do dnia, w którym łączna wartość udzielonych zamówień osiągnie cenę ofertową brutto …….. PLN (słownie: ……………………), nie dłużej jednak niż przez okres 24 miesięcy od daty jej podpisania.</w:t>
      </w:r>
    </w:p>
    <w:p w14:paraId="5D07CC64" w14:textId="619759A3" w:rsidR="00485604" w:rsidRPr="00CF67FE" w:rsidRDefault="00485604" w:rsidP="007F4F38">
      <w:pPr>
        <w:pStyle w:val="Akapitzlist1"/>
        <w:numPr>
          <w:ilvl w:val="0"/>
          <w:numId w:val="41"/>
        </w:numPr>
        <w:spacing w:after="0"/>
        <w:jc w:val="both"/>
        <w:rPr>
          <w:rFonts w:ascii="Times New Roman" w:hAnsi="Times New Roman"/>
          <w:bCs/>
          <w:sz w:val="20"/>
          <w:szCs w:val="20"/>
        </w:rPr>
      </w:pPr>
      <w:r w:rsidRPr="00CF67FE">
        <w:rPr>
          <w:rFonts w:ascii="Times New Roman" w:hAnsi="Times New Roman"/>
          <w:bCs/>
          <w:sz w:val="20"/>
          <w:szCs w:val="20"/>
        </w:rPr>
        <w:t>Wykonawca nie będzie wnosił roszczeń wobec Zamawiającego w przypadku niewykorzystania całości kwoty określonej ust. 1 § 4.</w:t>
      </w:r>
    </w:p>
    <w:p w14:paraId="0656B66F" w14:textId="00067F6D" w:rsidR="00485604" w:rsidRPr="00CF67FE" w:rsidRDefault="00485604" w:rsidP="007F4F38">
      <w:pPr>
        <w:pStyle w:val="Akapitzlist1"/>
        <w:numPr>
          <w:ilvl w:val="0"/>
          <w:numId w:val="41"/>
        </w:numPr>
        <w:spacing w:after="0"/>
        <w:jc w:val="both"/>
        <w:rPr>
          <w:rFonts w:ascii="Times New Roman" w:hAnsi="Times New Roman"/>
          <w:bCs/>
          <w:sz w:val="20"/>
          <w:szCs w:val="20"/>
        </w:rPr>
      </w:pPr>
      <w:r w:rsidRPr="00CF67FE">
        <w:rPr>
          <w:rFonts w:ascii="Times New Roman" w:hAnsi="Times New Roman"/>
          <w:bCs/>
          <w:sz w:val="20"/>
          <w:szCs w:val="20"/>
        </w:rPr>
        <w:t xml:space="preserve">Zamawiającemu przysługuje prawo rozwiązania Umowy bez zachowania okresu wypowiedzenia w przypadku niewykonania lub nienależytego wykonania </w:t>
      </w:r>
      <w:r w:rsidR="00EA4105" w:rsidRPr="00CF67FE">
        <w:rPr>
          <w:rFonts w:ascii="Times New Roman" w:hAnsi="Times New Roman"/>
          <w:bCs/>
          <w:sz w:val="20"/>
          <w:szCs w:val="20"/>
        </w:rPr>
        <w:t>Umowy przez Wykonawcę.</w:t>
      </w:r>
    </w:p>
    <w:p w14:paraId="145332AC" w14:textId="42E2AFA0" w:rsidR="00EA4105" w:rsidRPr="00CF67FE" w:rsidRDefault="00EA4105" w:rsidP="007F4F38">
      <w:pPr>
        <w:pStyle w:val="Akapitzlist1"/>
        <w:numPr>
          <w:ilvl w:val="0"/>
          <w:numId w:val="41"/>
        </w:numPr>
        <w:spacing w:after="0"/>
        <w:jc w:val="both"/>
        <w:rPr>
          <w:rFonts w:ascii="Times New Roman" w:hAnsi="Times New Roman"/>
          <w:bCs/>
          <w:sz w:val="20"/>
          <w:szCs w:val="20"/>
        </w:rPr>
      </w:pPr>
      <w:r w:rsidRPr="00CF67FE">
        <w:rPr>
          <w:rFonts w:ascii="Times New Roman" w:hAnsi="Times New Roman"/>
          <w:bCs/>
          <w:sz w:val="20"/>
          <w:szCs w:val="20"/>
        </w:rPr>
        <w:t>Wykonawcy przysługuje prawo rozwiązania Umowy bez zachowania okresu wypowiedzenia w przypadku opóźnienia Zamawiającego z zapłatą należności dłuższego niż 30 dni.</w:t>
      </w:r>
    </w:p>
    <w:p w14:paraId="0D78774D" w14:textId="3C44E2EE" w:rsidR="00EA4105" w:rsidRPr="00CF67FE" w:rsidRDefault="00EA4105" w:rsidP="007F4F38">
      <w:pPr>
        <w:pStyle w:val="Akapitzlist1"/>
        <w:numPr>
          <w:ilvl w:val="0"/>
          <w:numId w:val="41"/>
        </w:numPr>
        <w:spacing w:after="0"/>
        <w:jc w:val="both"/>
        <w:rPr>
          <w:rFonts w:ascii="Times New Roman" w:hAnsi="Times New Roman"/>
          <w:bCs/>
          <w:sz w:val="20"/>
          <w:szCs w:val="20"/>
        </w:rPr>
      </w:pPr>
      <w:r w:rsidRPr="00CF67FE">
        <w:rPr>
          <w:rFonts w:ascii="Times New Roman" w:hAnsi="Times New Roman"/>
          <w:bCs/>
          <w:sz w:val="20"/>
          <w:szCs w:val="20"/>
        </w:rPr>
        <w:t>Wykonawca wyraża zgodę na potrącenie kar umownych z przysługującego jemu wynagrodzenia.</w:t>
      </w:r>
    </w:p>
    <w:p w14:paraId="39C29323" w14:textId="58AA1F7B" w:rsidR="00EA4105" w:rsidRPr="00CF67FE" w:rsidRDefault="00EA4105" w:rsidP="007F4F38">
      <w:pPr>
        <w:pStyle w:val="Akapitzlist1"/>
        <w:numPr>
          <w:ilvl w:val="0"/>
          <w:numId w:val="41"/>
        </w:numPr>
        <w:spacing w:after="0"/>
        <w:jc w:val="both"/>
        <w:rPr>
          <w:rFonts w:ascii="Times New Roman" w:hAnsi="Times New Roman"/>
          <w:bCs/>
          <w:sz w:val="20"/>
          <w:szCs w:val="20"/>
        </w:rPr>
      </w:pPr>
      <w:r w:rsidRPr="00CF67FE">
        <w:rPr>
          <w:rFonts w:ascii="Times New Roman" w:hAnsi="Times New Roman"/>
          <w:bCs/>
          <w:sz w:val="20"/>
          <w:szCs w:val="20"/>
        </w:rPr>
        <w:t>Naliczanie kar umownych nie wyłącza prawa do dochodzenia odszkodowania uzupełniającego na zasadach ogólnych.</w:t>
      </w:r>
    </w:p>
    <w:p w14:paraId="1186956B" w14:textId="77777777" w:rsidR="00880F1C" w:rsidRPr="00CF67FE" w:rsidRDefault="00880F1C" w:rsidP="00880F1C">
      <w:pPr>
        <w:pStyle w:val="Akapitzlist1"/>
        <w:spacing w:after="0"/>
        <w:ind w:left="450"/>
        <w:jc w:val="both"/>
        <w:rPr>
          <w:rFonts w:ascii="Times New Roman" w:hAnsi="Times New Roman"/>
          <w:bCs/>
          <w:sz w:val="20"/>
          <w:szCs w:val="20"/>
        </w:rPr>
      </w:pPr>
    </w:p>
    <w:p w14:paraId="61E35DA8" w14:textId="2D86440C" w:rsidR="0009394E" w:rsidRPr="00CF67FE" w:rsidRDefault="0009394E" w:rsidP="00720C5D">
      <w:pPr>
        <w:pStyle w:val="Akapitzlist1"/>
        <w:spacing w:after="0"/>
        <w:ind w:left="0"/>
        <w:jc w:val="both"/>
        <w:rPr>
          <w:rFonts w:ascii="Times New Roman" w:hAnsi="Times New Roman"/>
          <w:bCs/>
          <w:sz w:val="20"/>
          <w:szCs w:val="20"/>
        </w:rPr>
      </w:pPr>
    </w:p>
    <w:p w14:paraId="7E98CE9D" w14:textId="50DEF8C2" w:rsidR="005129B0" w:rsidRPr="00CF67FE" w:rsidRDefault="00485604" w:rsidP="00567407">
      <w:pPr>
        <w:tabs>
          <w:tab w:val="left" w:pos="360"/>
          <w:tab w:val="num" w:pos="709"/>
          <w:tab w:val="num" w:pos="1068"/>
        </w:tabs>
        <w:spacing w:line="360" w:lineRule="auto"/>
        <w:ind w:left="180" w:right="-290" w:hanging="360"/>
        <w:jc w:val="center"/>
        <w:rPr>
          <w:sz w:val="20"/>
          <w:szCs w:val="20"/>
        </w:rPr>
      </w:pPr>
      <w:r w:rsidRPr="00CF67FE">
        <w:rPr>
          <w:sz w:val="20"/>
          <w:szCs w:val="20"/>
        </w:rPr>
        <w:t>§ 5</w:t>
      </w:r>
    </w:p>
    <w:p w14:paraId="473B5CB6" w14:textId="77777777" w:rsidR="005129B0" w:rsidRPr="00CF67FE" w:rsidRDefault="005129B0" w:rsidP="0009394E">
      <w:pPr>
        <w:tabs>
          <w:tab w:val="num" w:pos="0"/>
          <w:tab w:val="left" w:pos="284"/>
          <w:tab w:val="left" w:pos="360"/>
          <w:tab w:val="left" w:pos="5745"/>
        </w:tabs>
        <w:spacing w:line="276" w:lineRule="auto"/>
        <w:ind w:right="-290"/>
        <w:jc w:val="both"/>
        <w:rPr>
          <w:sz w:val="20"/>
          <w:szCs w:val="20"/>
        </w:rPr>
      </w:pPr>
      <w:r w:rsidRPr="00CF67FE">
        <w:rPr>
          <w:sz w:val="20"/>
          <w:szCs w:val="20"/>
        </w:rPr>
        <w:t>Kary umowne Wykonawcy</w:t>
      </w:r>
      <w:r w:rsidR="002825C9" w:rsidRPr="00CF67FE">
        <w:rPr>
          <w:sz w:val="20"/>
          <w:szCs w:val="20"/>
        </w:rPr>
        <w:t>:</w:t>
      </w:r>
      <w:r w:rsidRPr="00CF67FE">
        <w:rPr>
          <w:sz w:val="20"/>
          <w:szCs w:val="20"/>
        </w:rPr>
        <w:tab/>
      </w:r>
    </w:p>
    <w:p w14:paraId="4B609FBD" w14:textId="77777777" w:rsidR="005129B0" w:rsidRPr="00CF67FE" w:rsidRDefault="005129B0" w:rsidP="0009394E">
      <w:pPr>
        <w:pStyle w:val="Tekstblokowy"/>
        <w:numPr>
          <w:ilvl w:val="0"/>
          <w:numId w:val="5"/>
        </w:numPr>
        <w:tabs>
          <w:tab w:val="clear" w:pos="76"/>
          <w:tab w:val="left" w:pos="426"/>
        </w:tabs>
        <w:spacing w:line="276" w:lineRule="auto"/>
        <w:ind w:left="426" w:right="-290" w:hanging="426"/>
        <w:jc w:val="both"/>
        <w:rPr>
          <w:color w:val="auto"/>
          <w:sz w:val="20"/>
          <w:szCs w:val="20"/>
        </w:rPr>
      </w:pPr>
      <w:r w:rsidRPr="00CF67FE">
        <w:rPr>
          <w:color w:val="auto"/>
          <w:sz w:val="20"/>
          <w:szCs w:val="20"/>
        </w:rPr>
        <w:t>Wykonawca zapłaci Zamawiającemu karę umowną:</w:t>
      </w:r>
    </w:p>
    <w:p w14:paraId="54DCE588" w14:textId="2FA3581E" w:rsidR="0009394E" w:rsidRPr="00CF67FE" w:rsidRDefault="005129B0" w:rsidP="0009394E">
      <w:pPr>
        <w:pStyle w:val="Akapitzlist"/>
        <w:numPr>
          <w:ilvl w:val="0"/>
          <w:numId w:val="19"/>
        </w:numPr>
        <w:tabs>
          <w:tab w:val="num" w:pos="709"/>
          <w:tab w:val="num" w:pos="1134"/>
          <w:tab w:val="num" w:pos="1211"/>
        </w:tabs>
        <w:spacing w:line="276" w:lineRule="auto"/>
        <w:ind w:left="709" w:right="64"/>
        <w:jc w:val="both"/>
        <w:rPr>
          <w:sz w:val="20"/>
          <w:szCs w:val="20"/>
        </w:rPr>
      </w:pPr>
      <w:r w:rsidRPr="00CF67FE">
        <w:rPr>
          <w:sz w:val="20"/>
          <w:szCs w:val="20"/>
        </w:rPr>
        <w:t>za spóźnienie w wykonaniu prac objętych umową w wysokości 0,2% należnego wynagrodz</w:t>
      </w:r>
      <w:r w:rsidR="006C518B" w:rsidRPr="00CF67FE">
        <w:rPr>
          <w:sz w:val="20"/>
          <w:szCs w:val="20"/>
        </w:rPr>
        <w:t>enia umownego, określonego w § 2 ust.1 U</w:t>
      </w:r>
      <w:r w:rsidRPr="00CF67FE">
        <w:rPr>
          <w:sz w:val="20"/>
          <w:szCs w:val="20"/>
        </w:rPr>
        <w:t>mowy, za każdy dzień spóźnienia</w:t>
      </w:r>
    </w:p>
    <w:p w14:paraId="395E845F" w14:textId="61636D77" w:rsidR="005129B0" w:rsidRPr="00CF67FE" w:rsidRDefault="006C518B" w:rsidP="0009394E">
      <w:pPr>
        <w:pStyle w:val="Akapitzlist"/>
        <w:numPr>
          <w:ilvl w:val="0"/>
          <w:numId w:val="19"/>
        </w:numPr>
        <w:tabs>
          <w:tab w:val="num" w:pos="709"/>
          <w:tab w:val="num" w:pos="1134"/>
          <w:tab w:val="num" w:pos="1211"/>
        </w:tabs>
        <w:spacing w:line="276" w:lineRule="auto"/>
        <w:ind w:left="709" w:right="-77"/>
        <w:jc w:val="both"/>
        <w:rPr>
          <w:sz w:val="20"/>
          <w:szCs w:val="20"/>
        </w:rPr>
      </w:pPr>
      <w:r w:rsidRPr="00CF67FE">
        <w:rPr>
          <w:sz w:val="20"/>
          <w:szCs w:val="20"/>
        </w:rPr>
        <w:t>z tytułu odstąpienia od U</w:t>
      </w:r>
      <w:r w:rsidR="005129B0" w:rsidRPr="00CF67FE">
        <w:rPr>
          <w:sz w:val="20"/>
          <w:szCs w:val="20"/>
        </w:rPr>
        <w:t>mowy z przyczyn występujących po stronie Wykonawcy  w wysokości 5 % wynagrodzenia umownego,</w:t>
      </w:r>
    </w:p>
    <w:p w14:paraId="7A0914EA" w14:textId="572FE9D9" w:rsidR="005129B0" w:rsidRPr="00CF67FE" w:rsidRDefault="005129B0" w:rsidP="00F25846">
      <w:pPr>
        <w:numPr>
          <w:ilvl w:val="0"/>
          <w:numId w:val="5"/>
        </w:numPr>
        <w:tabs>
          <w:tab w:val="clear" w:pos="76"/>
          <w:tab w:val="num" w:pos="426"/>
        </w:tabs>
        <w:spacing w:line="276" w:lineRule="auto"/>
        <w:ind w:left="426" w:right="-2" w:hanging="399"/>
        <w:jc w:val="both"/>
        <w:rPr>
          <w:sz w:val="20"/>
          <w:szCs w:val="20"/>
        </w:rPr>
      </w:pPr>
      <w:r w:rsidRPr="00CF67FE">
        <w:rPr>
          <w:sz w:val="20"/>
          <w:szCs w:val="20"/>
        </w:rPr>
        <w:t xml:space="preserve">Roszczenia o zapłatę należnych kar umownych nie będą pozbawiać  Zamawiającego prawa żądania zapłaty odszkodowania uzupełniającego na zasadach ogólnych, jeżeli wysokość ewentualnej szkody przekroczy wysokość zastrzeżonych kar umownych.  </w:t>
      </w:r>
    </w:p>
    <w:p w14:paraId="6CC391E9" w14:textId="471C0DE0" w:rsidR="00880F1C" w:rsidRPr="00CF67FE" w:rsidRDefault="00880F1C" w:rsidP="00CF67FE">
      <w:pPr>
        <w:spacing w:line="276" w:lineRule="auto"/>
        <w:ind w:right="-2"/>
        <w:jc w:val="both"/>
        <w:rPr>
          <w:sz w:val="20"/>
          <w:szCs w:val="20"/>
        </w:rPr>
      </w:pPr>
    </w:p>
    <w:p w14:paraId="49743E22" w14:textId="77777777" w:rsidR="00567407" w:rsidRPr="00CF67FE" w:rsidRDefault="00567407" w:rsidP="00567407">
      <w:pPr>
        <w:spacing w:line="276" w:lineRule="auto"/>
        <w:ind w:left="426" w:right="-2"/>
        <w:jc w:val="both"/>
        <w:rPr>
          <w:sz w:val="20"/>
          <w:szCs w:val="20"/>
        </w:rPr>
      </w:pPr>
    </w:p>
    <w:p w14:paraId="0B807233" w14:textId="07901655" w:rsidR="005129B0" w:rsidRPr="00CF67FE" w:rsidRDefault="00485604" w:rsidP="00A84A56">
      <w:pPr>
        <w:tabs>
          <w:tab w:val="left" w:pos="360"/>
        </w:tabs>
        <w:spacing w:line="360" w:lineRule="auto"/>
        <w:ind w:right="-290"/>
        <w:jc w:val="center"/>
        <w:rPr>
          <w:sz w:val="20"/>
          <w:szCs w:val="20"/>
        </w:rPr>
      </w:pPr>
      <w:r w:rsidRPr="00CF67FE">
        <w:rPr>
          <w:sz w:val="20"/>
          <w:szCs w:val="20"/>
        </w:rPr>
        <w:t>§ 6</w:t>
      </w:r>
    </w:p>
    <w:p w14:paraId="59A9CBD1" w14:textId="77777777" w:rsidR="005129B0" w:rsidRPr="00CF67FE" w:rsidRDefault="005129B0" w:rsidP="002825C9">
      <w:pPr>
        <w:tabs>
          <w:tab w:val="left" w:pos="360"/>
        </w:tabs>
        <w:spacing w:line="276" w:lineRule="auto"/>
        <w:ind w:right="-290"/>
        <w:jc w:val="both"/>
        <w:rPr>
          <w:sz w:val="20"/>
          <w:szCs w:val="20"/>
        </w:rPr>
      </w:pPr>
      <w:r w:rsidRPr="00CF67FE">
        <w:rPr>
          <w:sz w:val="20"/>
          <w:szCs w:val="20"/>
        </w:rPr>
        <w:t>Kary umowne Zamawiającego</w:t>
      </w:r>
      <w:r w:rsidR="002825C9" w:rsidRPr="00CF67FE">
        <w:rPr>
          <w:sz w:val="20"/>
          <w:szCs w:val="20"/>
        </w:rPr>
        <w:t>:</w:t>
      </w:r>
    </w:p>
    <w:p w14:paraId="61FD0117" w14:textId="784B4D77" w:rsidR="005129B0" w:rsidRPr="00CF67FE" w:rsidRDefault="005129B0" w:rsidP="002825C9">
      <w:pPr>
        <w:tabs>
          <w:tab w:val="left" w:pos="0"/>
        </w:tabs>
        <w:spacing w:line="276" w:lineRule="auto"/>
        <w:ind w:right="-2"/>
        <w:jc w:val="both"/>
        <w:rPr>
          <w:sz w:val="20"/>
          <w:szCs w:val="20"/>
        </w:rPr>
      </w:pPr>
      <w:r w:rsidRPr="00CF67FE">
        <w:rPr>
          <w:sz w:val="20"/>
          <w:szCs w:val="20"/>
        </w:rPr>
        <w:t xml:space="preserve">Zamawiający zapłaci Wykonawcy karę </w:t>
      </w:r>
      <w:r w:rsidR="00D5647E" w:rsidRPr="00CF67FE">
        <w:rPr>
          <w:sz w:val="20"/>
          <w:szCs w:val="20"/>
        </w:rPr>
        <w:t>umowną z tytułu odstąpienia od U</w:t>
      </w:r>
      <w:r w:rsidRPr="00CF67FE">
        <w:rPr>
          <w:sz w:val="20"/>
          <w:szCs w:val="20"/>
        </w:rPr>
        <w:t>mowy z przyczyn zależnych od Zamawiającego, nie wymienionych w §</w:t>
      </w:r>
      <w:r w:rsidR="00D5647E" w:rsidRPr="00CF67FE">
        <w:rPr>
          <w:sz w:val="20"/>
          <w:szCs w:val="20"/>
        </w:rPr>
        <w:t xml:space="preserve"> 4</w:t>
      </w:r>
      <w:r w:rsidRPr="00CF67FE">
        <w:rPr>
          <w:sz w:val="20"/>
          <w:szCs w:val="20"/>
        </w:rPr>
        <w:t xml:space="preserve">, w wysokości 5 % </w:t>
      </w:r>
      <w:r w:rsidR="003A04AA" w:rsidRPr="00CF67FE">
        <w:rPr>
          <w:sz w:val="20"/>
          <w:szCs w:val="20"/>
        </w:rPr>
        <w:t>wart</w:t>
      </w:r>
      <w:r w:rsidR="00010311" w:rsidRPr="00CF67FE">
        <w:rPr>
          <w:sz w:val="20"/>
          <w:szCs w:val="20"/>
        </w:rPr>
        <w:t xml:space="preserve">ości </w:t>
      </w:r>
      <w:r w:rsidR="00D5647E" w:rsidRPr="00CF67FE">
        <w:rPr>
          <w:sz w:val="20"/>
          <w:szCs w:val="20"/>
        </w:rPr>
        <w:t>brutto przedmiotu umowy (§ 2</w:t>
      </w:r>
      <w:r w:rsidR="003A04AA" w:rsidRPr="00CF67FE">
        <w:rPr>
          <w:sz w:val="20"/>
          <w:szCs w:val="20"/>
        </w:rPr>
        <w:t xml:space="preserve"> ust. </w:t>
      </w:r>
      <w:r w:rsidR="00CF67FE" w:rsidRPr="00CF67FE">
        <w:rPr>
          <w:sz w:val="20"/>
          <w:szCs w:val="20"/>
        </w:rPr>
        <w:t>a</w:t>
      </w:r>
      <w:r w:rsidR="003A04AA" w:rsidRPr="00CF67FE">
        <w:rPr>
          <w:sz w:val="20"/>
          <w:szCs w:val="20"/>
        </w:rPr>
        <w:t>1)</w:t>
      </w:r>
      <w:r w:rsidRPr="00CF67FE">
        <w:rPr>
          <w:sz w:val="20"/>
          <w:szCs w:val="20"/>
        </w:rPr>
        <w:t>.</w:t>
      </w:r>
    </w:p>
    <w:p w14:paraId="421FCC56" w14:textId="55FD684E" w:rsidR="002825C9" w:rsidRPr="00CF67FE" w:rsidRDefault="002825C9" w:rsidP="00017FAB">
      <w:pPr>
        <w:tabs>
          <w:tab w:val="left" w:pos="360"/>
        </w:tabs>
        <w:spacing w:line="276" w:lineRule="auto"/>
        <w:ind w:left="180" w:right="-290" w:hanging="360"/>
        <w:jc w:val="both"/>
        <w:rPr>
          <w:sz w:val="20"/>
          <w:szCs w:val="20"/>
        </w:rPr>
      </w:pPr>
    </w:p>
    <w:p w14:paraId="759757A4" w14:textId="77777777" w:rsidR="00416852" w:rsidRPr="00CF67FE" w:rsidRDefault="00416852" w:rsidP="00017FAB">
      <w:pPr>
        <w:tabs>
          <w:tab w:val="left" w:pos="360"/>
        </w:tabs>
        <w:spacing w:line="276" w:lineRule="auto"/>
        <w:ind w:left="180" w:right="-290" w:hanging="360"/>
        <w:jc w:val="both"/>
        <w:rPr>
          <w:sz w:val="20"/>
          <w:szCs w:val="20"/>
        </w:rPr>
      </w:pPr>
    </w:p>
    <w:p w14:paraId="58EED82E" w14:textId="30BDB2FA" w:rsidR="005129B0" w:rsidRPr="00CF67FE" w:rsidRDefault="00485604" w:rsidP="00A84A56">
      <w:pPr>
        <w:tabs>
          <w:tab w:val="left" w:pos="0"/>
        </w:tabs>
        <w:spacing w:line="360" w:lineRule="auto"/>
        <w:ind w:right="-290"/>
        <w:jc w:val="center"/>
        <w:rPr>
          <w:sz w:val="20"/>
          <w:szCs w:val="20"/>
        </w:rPr>
      </w:pPr>
      <w:r w:rsidRPr="00CF67FE">
        <w:rPr>
          <w:sz w:val="20"/>
          <w:szCs w:val="20"/>
        </w:rPr>
        <w:t>§ 7</w:t>
      </w:r>
    </w:p>
    <w:p w14:paraId="5DE84DDA" w14:textId="23A3F14B" w:rsidR="005129B0" w:rsidRPr="00CF67FE" w:rsidRDefault="00D5647E" w:rsidP="002825C9">
      <w:pPr>
        <w:tabs>
          <w:tab w:val="left" w:pos="0"/>
        </w:tabs>
        <w:spacing w:line="276" w:lineRule="auto"/>
        <w:ind w:right="-290"/>
        <w:jc w:val="both"/>
        <w:rPr>
          <w:sz w:val="20"/>
          <w:szCs w:val="20"/>
        </w:rPr>
      </w:pPr>
      <w:r w:rsidRPr="00CF67FE">
        <w:rPr>
          <w:sz w:val="20"/>
          <w:szCs w:val="20"/>
        </w:rPr>
        <w:t>Odstąpienie od U</w:t>
      </w:r>
      <w:r w:rsidR="005129B0" w:rsidRPr="00CF67FE">
        <w:rPr>
          <w:sz w:val="20"/>
          <w:szCs w:val="20"/>
        </w:rPr>
        <w:t>mowy</w:t>
      </w:r>
      <w:r w:rsidR="002825C9" w:rsidRPr="00CF67FE">
        <w:rPr>
          <w:sz w:val="20"/>
          <w:szCs w:val="20"/>
        </w:rPr>
        <w:t>:</w:t>
      </w:r>
    </w:p>
    <w:p w14:paraId="33FF88AD" w14:textId="715AE676" w:rsidR="009E493B" w:rsidRPr="00CF67FE" w:rsidRDefault="009E493B" w:rsidP="009E493B">
      <w:pPr>
        <w:numPr>
          <w:ilvl w:val="0"/>
          <w:numId w:val="30"/>
        </w:numPr>
        <w:tabs>
          <w:tab w:val="left" w:pos="426"/>
        </w:tabs>
        <w:spacing w:line="276" w:lineRule="auto"/>
        <w:ind w:left="426" w:right="-2" w:hanging="426"/>
        <w:jc w:val="both"/>
        <w:rPr>
          <w:color w:val="000000"/>
          <w:sz w:val="20"/>
          <w:szCs w:val="20"/>
        </w:rPr>
      </w:pPr>
      <w:r w:rsidRPr="00CF67FE">
        <w:rPr>
          <w:color w:val="000000"/>
          <w:sz w:val="20"/>
          <w:szCs w:val="20"/>
        </w:rPr>
        <w:t xml:space="preserve">Stronom przysługuje </w:t>
      </w:r>
      <w:r w:rsidR="00300371" w:rsidRPr="00CF67FE">
        <w:rPr>
          <w:color w:val="000000"/>
          <w:sz w:val="20"/>
          <w:szCs w:val="20"/>
        </w:rPr>
        <w:t>prawo odstąpienia od U</w:t>
      </w:r>
      <w:r w:rsidRPr="00CF67FE">
        <w:rPr>
          <w:color w:val="000000"/>
          <w:sz w:val="20"/>
          <w:szCs w:val="20"/>
        </w:rPr>
        <w:t>mowy wyłącznie w przypadkach przewidzianych we właściwych prz</w:t>
      </w:r>
      <w:r w:rsidR="00D5647E" w:rsidRPr="00CF67FE">
        <w:rPr>
          <w:color w:val="000000"/>
          <w:sz w:val="20"/>
          <w:szCs w:val="20"/>
        </w:rPr>
        <w:t>episach prawa lub w niniejszej U</w:t>
      </w:r>
      <w:r w:rsidRPr="00CF67FE">
        <w:rPr>
          <w:color w:val="000000"/>
          <w:sz w:val="20"/>
          <w:szCs w:val="20"/>
        </w:rPr>
        <w:t>mowie.</w:t>
      </w:r>
    </w:p>
    <w:p w14:paraId="6D2B1E93" w14:textId="7DF8FE57" w:rsidR="009E493B" w:rsidRPr="00CF67FE" w:rsidRDefault="008C4178" w:rsidP="009E493B">
      <w:pPr>
        <w:numPr>
          <w:ilvl w:val="0"/>
          <w:numId w:val="30"/>
        </w:numPr>
        <w:tabs>
          <w:tab w:val="left" w:pos="426"/>
        </w:tabs>
        <w:spacing w:line="276" w:lineRule="auto"/>
        <w:ind w:left="426" w:right="-2" w:hanging="426"/>
        <w:jc w:val="both"/>
        <w:rPr>
          <w:color w:val="000000"/>
          <w:sz w:val="20"/>
          <w:szCs w:val="20"/>
        </w:rPr>
      </w:pPr>
      <w:r w:rsidRPr="00CF67FE">
        <w:rPr>
          <w:color w:val="000000"/>
          <w:sz w:val="20"/>
          <w:szCs w:val="20"/>
        </w:rPr>
        <w:t>Zamawiającemu</w:t>
      </w:r>
      <w:r w:rsidR="009E493B" w:rsidRPr="00CF67FE">
        <w:rPr>
          <w:color w:val="000000"/>
          <w:sz w:val="20"/>
          <w:szCs w:val="20"/>
        </w:rPr>
        <w:t xml:space="preserve"> pr</w:t>
      </w:r>
      <w:r w:rsidR="00300371" w:rsidRPr="00CF67FE">
        <w:rPr>
          <w:color w:val="000000"/>
          <w:sz w:val="20"/>
          <w:szCs w:val="20"/>
        </w:rPr>
        <w:t>zysługuje prawo odstąpienia od U</w:t>
      </w:r>
      <w:r w:rsidR="009E493B" w:rsidRPr="00CF67FE">
        <w:rPr>
          <w:color w:val="000000"/>
          <w:sz w:val="20"/>
          <w:szCs w:val="20"/>
        </w:rPr>
        <w:t>mowy w następujących sytuacjach:</w:t>
      </w:r>
    </w:p>
    <w:p w14:paraId="2A40E36B" w14:textId="77777777" w:rsidR="009E493B" w:rsidRPr="00CF67FE" w:rsidRDefault="009E493B" w:rsidP="009E493B">
      <w:pPr>
        <w:numPr>
          <w:ilvl w:val="0"/>
          <w:numId w:val="31"/>
        </w:numPr>
        <w:tabs>
          <w:tab w:val="left" w:pos="851"/>
        </w:tabs>
        <w:spacing w:line="276" w:lineRule="auto"/>
        <w:ind w:left="851" w:right="-2" w:hanging="425"/>
        <w:jc w:val="both"/>
        <w:rPr>
          <w:color w:val="000000"/>
          <w:sz w:val="20"/>
          <w:szCs w:val="20"/>
        </w:rPr>
      </w:pPr>
      <w:r w:rsidRPr="00CF67FE">
        <w:rPr>
          <w:color w:val="000000"/>
          <w:sz w:val="20"/>
          <w:szCs w:val="20"/>
        </w:rPr>
        <w:t xml:space="preserve">w razie zaistnienia istotnej zmiany okoliczności powodującej, że wykonanie umowy nie leży w interesie </w:t>
      </w:r>
      <w:r w:rsidRPr="00CF67FE">
        <w:rPr>
          <w:iCs/>
          <w:color w:val="000000"/>
          <w:sz w:val="20"/>
          <w:szCs w:val="20"/>
        </w:rPr>
        <w:t>publicznym</w:t>
      </w:r>
      <w:r w:rsidRPr="00CF67FE">
        <w:rPr>
          <w:color w:val="000000"/>
          <w:sz w:val="20"/>
          <w:szCs w:val="20"/>
        </w:rPr>
        <w:t xml:space="preserve">, czego nie można było przewidzieć w chwili zawarcia umowy, </w:t>
      </w:r>
    </w:p>
    <w:p w14:paraId="166136A6" w14:textId="77777777" w:rsidR="009E493B" w:rsidRPr="00CF67FE" w:rsidRDefault="009E493B" w:rsidP="009E493B">
      <w:pPr>
        <w:numPr>
          <w:ilvl w:val="0"/>
          <w:numId w:val="31"/>
        </w:numPr>
        <w:tabs>
          <w:tab w:val="left" w:pos="851"/>
        </w:tabs>
        <w:spacing w:line="276" w:lineRule="auto"/>
        <w:ind w:left="851" w:right="-2" w:hanging="425"/>
        <w:jc w:val="both"/>
        <w:rPr>
          <w:color w:val="000000"/>
          <w:sz w:val="20"/>
          <w:szCs w:val="20"/>
        </w:rPr>
      </w:pPr>
      <w:r w:rsidRPr="00CF67FE">
        <w:rPr>
          <w:color w:val="000000"/>
          <w:sz w:val="20"/>
          <w:szCs w:val="20"/>
        </w:rPr>
        <w:t xml:space="preserve">otwarcia likwidacji </w:t>
      </w:r>
      <w:r w:rsidR="008C4178" w:rsidRPr="00CF67FE">
        <w:rPr>
          <w:color w:val="000000"/>
          <w:sz w:val="20"/>
          <w:szCs w:val="20"/>
        </w:rPr>
        <w:t>Wykonawcy</w:t>
      </w:r>
      <w:r w:rsidRPr="00CF67FE">
        <w:rPr>
          <w:color w:val="000000"/>
          <w:sz w:val="20"/>
          <w:szCs w:val="20"/>
        </w:rPr>
        <w:t>,</w:t>
      </w:r>
    </w:p>
    <w:p w14:paraId="2A7A2951" w14:textId="77777777" w:rsidR="009E493B" w:rsidRPr="00CF67FE" w:rsidRDefault="009E493B" w:rsidP="009E493B">
      <w:pPr>
        <w:numPr>
          <w:ilvl w:val="0"/>
          <w:numId w:val="31"/>
        </w:numPr>
        <w:tabs>
          <w:tab w:val="left" w:pos="851"/>
        </w:tabs>
        <w:spacing w:line="276" w:lineRule="auto"/>
        <w:ind w:left="851" w:right="-2" w:hanging="425"/>
        <w:jc w:val="both"/>
        <w:rPr>
          <w:color w:val="000000"/>
          <w:sz w:val="20"/>
          <w:szCs w:val="20"/>
        </w:rPr>
      </w:pPr>
      <w:r w:rsidRPr="00CF67FE">
        <w:rPr>
          <w:color w:val="000000"/>
          <w:sz w:val="20"/>
          <w:szCs w:val="20"/>
        </w:rPr>
        <w:t>zajęcia majątku W</w:t>
      </w:r>
      <w:r w:rsidR="008C4178" w:rsidRPr="00CF67FE">
        <w:rPr>
          <w:color w:val="000000"/>
          <w:sz w:val="20"/>
          <w:szCs w:val="20"/>
        </w:rPr>
        <w:t>ykonawcy</w:t>
      </w:r>
      <w:r w:rsidRPr="00CF67FE">
        <w:rPr>
          <w:color w:val="000000"/>
          <w:sz w:val="20"/>
          <w:szCs w:val="20"/>
        </w:rPr>
        <w:t>,</w:t>
      </w:r>
    </w:p>
    <w:p w14:paraId="2B8FC5F2" w14:textId="7C62D501" w:rsidR="009E493B" w:rsidRPr="00CF67FE" w:rsidRDefault="009E493B" w:rsidP="009E493B">
      <w:pPr>
        <w:numPr>
          <w:ilvl w:val="0"/>
          <w:numId w:val="31"/>
        </w:numPr>
        <w:tabs>
          <w:tab w:val="left" w:pos="851"/>
        </w:tabs>
        <w:spacing w:line="276" w:lineRule="auto"/>
        <w:ind w:left="851" w:right="-2" w:hanging="425"/>
        <w:jc w:val="both"/>
        <w:rPr>
          <w:color w:val="000000"/>
          <w:sz w:val="20"/>
          <w:szCs w:val="20"/>
        </w:rPr>
      </w:pPr>
      <w:r w:rsidRPr="00CF67FE">
        <w:rPr>
          <w:color w:val="000000"/>
          <w:sz w:val="20"/>
          <w:szCs w:val="20"/>
        </w:rPr>
        <w:t>nie wywiązania się przez Wy</w:t>
      </w:r>
      <w:r w:rsidR="008C4178" w:rsidRPr="00CF67FE">
        <w:rPr>
          <w:color w:val="000000"/>
          <w:sz w:val="20"/>
          <w:szCs w:val="20"/>
        </w:rPr>
        <w:t>konawcy</w:t>
      </w:r>
      <w:r w:rsidR="00300371" w:rsidRPr="00CF67FE">
        <w:rPr>
          <w:color w:val="000000"/>
          <w:sz w:val="20"/>
          <w:szCs w:val="20"/>
        </w:rPr>
        <w:t xml:space="preserve"> z realizacji przedmiotu U</w:t>
      </w:r>
      <w:r w:rsidRPr="00CF67FE">
        <w:rPr>
          <w:color w:val="000000"/>
          <w:sz w:val="20"/>
          <w:szCs w:val="20"/>
        </w:rPr>
        <w:t>mowy, pomimo wezwania Zamawiającego złożonego na piśmie.</w:t>
      </w:r>
    </w:p>
    <w:p w14:paraId="45A98D43" w14:textId="4121A347" w:rsidR="009E493B" w:rsidRPr="00CF67FE" w:rsidRDefault="00300371" w:rsidP="009E493B">
      <w:pPr>
        <w:numPr>
          <w:ilvl w:val="0"/>
          <w:numId w:val="30"/>
        </w:numPr>
        <w:tabs>
          <w:tab w:val="clear" w:pos="1380"/>
          <w:tab w:val="num" w:pos="426"/>
        </w:tabs>
        <w:spacing w:line="276" w:lineRule="auto"/>
        <w:ind w:left="426" w:right="-2" w:hanging="426"/>
        <w:jc w:val="both"/>
        <w:rPr>
          <w:color w:val="000000"/>
          <w:sz w:val="20"/>
          <w:szCs w:val="20"/>
        </w:rPr>
      </w:pPr>
      <w:r w:rsidRPr="00CF67FE">
        <w:rPr>
          <w:color w:val="000000"/>
          <w:sz w:val="20"/>
          <w:szCs w:val="20"/>
        </w:rPr>
        <w:t>Odstąpienie od U</w:t>
      </w:r>
      <w:r w:rsidR="009E493B" w:rsidRPr="00CF67FE">
        <w:rPr>
          <w:color w:val="000000"/>
          <w:sz w:val="20"/>
          <w:szCs w:val="20"/>
        </w:rPr>
        <w:t xml:space="preserve">mowy powinno nastąpić w formie pisemnej pod rygorem nieważności oraz zawierać uzasadnienie faktyczne i prawne. </w:t>
      </w:r>
    </w:p>
    <w:p w14:paraId="149D0D99" w14:textId="570104AB" w:rsidR="009E493B" w:rsidRPr="00CF67FE" w:rsidRDefault="009E493B" w:rsidP="009E493B">
      <w:pPr>
        <w:numPr>
          <w:ilvl w:val="0"/>
          <w:numId w:val="30"/>
        </w:numPr>
        <w:tabs>
          <w:tab w:val="clear" w:pos="1380"/>
          <w:tab w:val="num" w:pos="426"/>
        </w:tabs>
        <w:spacing w:line="276" w:lineRule="auto"/>
        <w:ind w:left="426" w:right="-2" w:hanging="426"/>
        <w:jc w:val="both"/>
        <w:rPr>
          <w:color w:val="000000"/>
          <w:sz w:val="20"/>
          <w:szCs w:val="20"/>
        </w:rPr>
      </w:pPr>
      <w:r w:rsidRPr="00CF67FE">
        <w:rPr>
          <w:sz w:val="20"/>
          <w:szCs w:val="20"/>
        </w:rPr>
        <w:lastRenderedPageBreak/>
        <w:t>O</w:t>
      </w:r>
      <w:r w:rsidR="00D5647E" w:rsidRPr="00CF67FE">
        <w:rPr>
          <w:sz w:val="20"/>
          <w:szCs w:val="20"/>
        </w:rPr>
        <w:t>dstąpienie od Umowy przez którąkolwiek ze S</w:t>
      </w:r>
      <w:r w:rsidRPr="00CF67FE">
        <w:rPr>
          <w:sz w:val="20"/>
          <w:szCs w:val="20"/>
        </w:rPr>
        <w:t>tron nie powoduje skutków wstecz od dnia odstąpienia. W szczególności</w:t>
      </w:r>
      <w:r w:rsidR="00D5647E" w:rsidRPr="00CF67FE">
        <w:rPr>
          <w:sz w:val="20"/>
          <w:szCs w:val="20"/>
        </w:rPr>
        <w:t xml:space="preserve"> pozostają w mocy zobowiązania S</w:t>
      </w:r>
      <w:r w:rsidRPr="00CF67FE">
        <w:rPr>
          <w:sz w:val="20"/>
          <w:szCs w:val="20"/>
        </w:rPr>
        <w:t>tron z tytułu gwarancji, kar umownych i prawa żądania odszkodowania za nienależyte wykonanie umowy.</w:t>
      </w:r>
    </w:p>
    <w:p w14:paraId="681F5A48" w14:textId="0F20F867" w:rsidR="009E493B" w:rsidRPr="00CF67FE" w:rsidRDefault="009E493B" w:rsidP="009E493B">
      <w:pPr>
        <w:numPr>
          <w:ilvl w:val="0"/>
          <w:numId w:val="30"/>
        </w:numPr>
        <w:tabs>
          <w:tab w:val="clear" w:pos="1380"/>
          <w:tab w:val="num" w:pos="426"/>
        </w:tabs>
        <w:spacing w:line="276" w:lineRule="auto"/>
        <w:ind w:left="426" w:right="-2" w:hanging="426"/>
        <w:jc w:val="both"/>
        <w:rPr>
          <w:color w:val="000000"/>
          <w:sz w:val="20"/>
          <w:szCs w:val="20"/>
        </w:rPr>
      </w:pPr>
      <w:r w:rsidRPr="00CF67FE">
        <w:rPr>
          <w:sz w:val="20"/>
          <w:szCs w:val="20"/>
        </w:rPr>
        <w:t xml:space="preserve">Strona, </w:t>
      </w:r>
      <w:r w:rsidR="00D5647E" w:rsidRPr="00CF67FE">
        <w:rPr>
          <w:sz w:val="20"/>
          <w:szCs w:val="20"/>
        </w:rPr>
        <w:t>która odstąpi od U</w:t>
      </w:r>
      <w:r w:rsidRPr="00CF67FE">
        <w:rPr>
          <w:sz w:val="20"/>
          <w:szCs w:val="20"/>
        </w:rPr>
        <w:t>mowy z przyczyn, za które</w:t>
      </w:r>
      <w:r w:rsidR="00D5647E" w:rsidRPr="00CF67FE">
        <w:rPr>
          <w:sz w:val="20"/>
          <w:szCs w:val="20"/>
        </w:rPr>
        <w:t xml:space="preserve"> odpowiedzialność ponosi druga S</w:t>
      </w:r>
      <w:r w:rsidRPr="00CF67FE">
        <w:rPr>
          <w:sz w:val="20"/>
          <w:szCs w:val="20"/>
        </w:rPr>
        <w:t>trona, może żądać zapłaty kary umownej w wysokości 10% wartości brutto przedmiotu umowy (§</w:t>
      </w:r>
      <w:r w:rsidR="00300371" w:rsidRPr="00CF67FE">
        <w:rPr>
          <w:sz w:val="20"/>
          <w:szCs w:val="20"/>
        </w:rPr>
        <w:t>4</w:t>
      </w:r>
      <w:r w:rsidRPr="00CF67FE">
        <w:rPr>
          <w:sz w:val="20"/>
          <w:szCs w:val="20"/>
        </w:rPr>
        <w:t xml:space="preserve"> ust. 1). </w:t>
      </w:r>
    </w:p>
    <w:p w14:paraId="15D762BC" w14:textId="66687183" w:rsidR="009E493B" w:rsidRPr="00CF67FE" w:rsidRDefault="008C4178" w:rsidP="009E493B">
      <w:pPr>
        <w:numPr>
          <w:ilvl w:val="0"/>
          <w:numId w:val="30"/>
        </w:numPr>
        <w:tabs>
          <w:tab w:val="clear" w:pos="1380"/>
          <w:tab w:val="num" w:pos="426"/>
        </w:tabs>
        <w:spacing w:line="276" w:lineRule="auto"/>
        <w:ind w:left="426" w:right="-2" w:hanging="426"/>
        <w:jc w:val="both"/>
        <w:rPr>
          <w:color w:val="000000"/>
          <w:sz w:val="20"/>
          <w:szCs w:val="20"/>
        </w:rPr>
      </w:pPr>
      <w:r w:rsidRPr="00CF67FE">
        <w:rPr>
          <w:sz w:val="20"/>
          <w:szCs w:val="20"/>
        </w:rPr>
        <w:t>Wykonawca</w:t>
      </w:r>
      <w:r w:rsidR="009E493B" w:rsidRPr="00CF67FE">
        <w:rPr>
          <w:sz w:val="20"/>
          <w:szCs w:val="20"/>
        </w:rPr>
        <w:t xml:space="preserve"> zapłaci </w:t>
      </w:r>
      <w:r w:rsidRPr="00CF67FE">
        <w:rPr>
          <w:sz w:val="20"/>
          <w:szCs w:val="20"/>
        </w:rPr>
        <w:t>Zamawiającemu</w:t>
      </w:r>
      <w:r w:rsidR="009E493B" w:rsidRPr="00CF67FE">
        <w:rPr>
          <w:sz w:val="20"/>
          <w:szCs w:val="20"/>
        </w:rPr>
        <w:t xml:space="preserve"> karę umowną za</w:t>
      </w:r>
      <w:r w:rsidR="00D5647E" w:rsidRPr="00CF67FE">
        <w:rPr>
          <w:sz w:val="20"/>
          <w:szCs w:val="20"/>
        </w:rPr>
        <w:t xml:space="preserve"> zwłokę w wykonaniu przedmiotu U</w:t>
      </w:r>
      <w:r w:rsidR="009E493B" w:rsidRPr="00CF67FE">
        <w:rPr>
          <w:sz w:val="20"/>
          <w:szCs w:val="20"/>
        </w:rPr>
        <w:t xml:space="preserve">mowy z </w:t>
      </w:r>
      <w:r w:rsidR="002D6245" w:rsidRPr="00CF67FE">
        <w:rPr>
          <w:sz w:val="20"/>
          <w:szCs w:val="20"/>
        </w:rPr>
        <w:t>przyczyn niezależnych od Zamawiającego</w:t>
      </w:r>
      <w:r w:rsidR="009E493B" w:rsidRPr="00CF67FE">
        <w:rPr>
          <w:sz w:val="20"/>
          <w:szCs w:val="20"/>
        </w:rPr>
        <w:t xml:space="preserve"> w wysokości 0,20% ogólnej ceny przedmiotu umowy określonej w §</w:t>
      </w:r>
      <w:r w:rsidR="00D5647E" w:rsidRPr="00CF67FE">
        <w:rPr>
          <w:sz w:val="20"/>
          <w:szCs w:val="20"/>
        </w:rPr>
        <w:t xml:space="preserve"> 2</w:t>
      </w:r>
      <w:r w:rsidR="009E493B" w:rsidRPr="00CF67FE">
        <w:rPr>
          <w:sz w:val="20"/>
          <w:szCs w:val="20"/>
        </w:rPr>
        <w:t xml:space="preserve"> ust. 1, za każdy dzień zwłoki.</w:t>
      </w:r>
    </w:p>
    <w:p w14:paraId="02F39354" w14:textId="2477B057" w:rsidR="00567407" w:rsidRPr="00CF67FE" w:rsidRDefault="009E493B" w:rsidP="00567407">
      <w:pPr>
        <w:numPr>
          <w:ilvl w:val="0"/>
          <w:numId w:val="30"/>
        </w:numPr>
        <w:tabs>
          <w:tab w:val="clear" w:pos="1380"/>
          <w:tab w:val="num" w:pos="426"/>
        </w:tabs>
        <w:spacing w:line="276" w:lineRule="auto"/>
        <w:ind w:left="426" w:right="-2" w:hanging="426"/>
        <w:jc w:val="both"/>
        <w:rPr>
          <w:color w:val="000000"/>
          <w:sz w:val="20"/>
          <w:szCs w:val="20"/>
        </w:rPr>
      </w:pPr>
      <w:r w:rsidRPr="00CF67FE">
        <w:rPr>
          <w:sz w:val="20"/>
          <w:szCs w:val="20"/>
        </w:rPr>
        <w:t>Kara umowna będzie płatna w terminie 14 dni od otrzymania wezwania do jej zapłaty. Jeżeli szkoda przewyższa wysokość</w:t>
      </w:r>
      <w:r w:rsidR="00D5647E" w:rsidRPr="00CF67FE">
        <w:rPr>
          <w:sz w:val="20"/>
          <w:szCs w:val="20"/>
        </w:rPr>
        <w:t xml:space="preserve"> kary umownej, S</w:t>
      </w:r>
      <w:r w:rsidRPr="00CF67FE">
        <w:rPr>
          <w:sz w:val="20"/>
          <w:szCs w:val="20"/>
        </w:rPr>
        <w:t>tronie uprawnionej przysługuje roszczenie o zapłatę odszkodowania uzupełniającego do wysokości poniesionej szkody.</w:t>
      </w:r>
    </w:p>
    <w:p w14:paraId="1EB4BC5E" w14:textId="77777777" w:rsidR="00880F1C" w:rsidRPr="00CF67FE" w:rsidRDefault="00880F1C" w:rsidP="00880F1C">
      <w:pPr>
        <w:spacing w:line="276" w:lineRule="auto"/>
        <w:ind w:left="426" w:right="-2"/>
        <w:jc w:val="both"/>
        <w:rPr>
          <w:color w:val="000000"/>
          <w:sz w:val="20"/>
          <w:szCs w:val="20"/>
        </w:rPr>
      </w:pPr>
    </w:p>
    <w:p w14:paraId="5567A680" w14:textId="77777777" w:rsidR="00567407" w:rsidRPr="00CF67FE" w:rsidRDefault="00567407" w:rsidP="00017FAB">
      <w:pPr>
        <w:tabs>
          <w:tab w:val="left" w:pos="360"/>
          <w:tab w:val="num" w:pos="1069"/>
        </w:tabs>
        <w:spacing w:line="276" w:lineRule="auto"/>
        <w:ind w:left="180" w:right="-290" w:hanging="360"/>
        <w:jc w:val="both"/>
        <w:rPr>
          <w:sz w:val="20"/>
          <w:szCs w:val="20"/>
        </w:rPr>
      </w:pPr>
    </w:p>
    <w:p w14:paraId="046B640F" w14:textId="548E2C53" w:rsidR="00987EDB" w:rsidRPr="00CF67FE" w:rsidRDefault="00485604" w:rsidP="00A84A56">
      <w:pPr>
        <w:tabs>
          <w:tab w:val="left" w:pos="360"/>
          <w:tab w:val="num" w:pos="540"/>
        </w:tabs>
        <w:spacing w:line="360" w:lineRule="auto"/>
        <w:ind w:right="-290"/>
        <w:jc w:val="center"/>
        <w:rPr>
          <w:sz w:val="20"/>
          <w:szCs w:val="20"/>
        </w:rPr>
      </w:pPr>
      <w:r w:rsidRPr="00CF67FE">
        <w:rPr>
          <w:sz w:val="20"/>
          <w:szCs w:val="20"/>
        </w:rPr>
        <w:t>§ 8</w:t>
      </w:r>
    </w:p>
    <w:p w14:paraId="26EA389E" w14:textId="7C1686B1" w:rsidR="00987EDB" w:rsidRPr="00CF67FE" w:rsidRDefault="00987EDB" w:rsidP="00987EDB">
      <w:pPr>
        <w:tabs>
          <w:tab w:val="left" w:pos="360"/>
          <w:tab w:val="num" w:pos="540"/>
        </w:tabs>
        <w:spacing w:line="276" w:lineRule="auto"/>
        <w:ind w:right="-290"/>
        <w:jc w:val="both"/>
        <w:rPr>
          <w:sz w:val="20"/>
          <w:szCs w:val="20"/>
        </w:rPr>
      </w:pPr>
      <w:r w:rsidRPr="00CF67FE">
        <w:rPr>
          <w:sz w:val="20"/>
          <w:szCs w:val="20"/>
        </w:rPr>
        <w:t>Do bezpośredniej współpracy</w:t>
      </w:r>
      <w:r w:rsidR="00D5647E" w:rsidRPr="00CF67FE">
        <w:rPr>
          <w:sz w:val="20"/>
          <w:szCs w:val="20"/>
        </w:rPr>
        <w:t xml:space="preserve"> w ramach wykonania niniejszej U</w:t>
      </w:r>
      <w:r w:rsidRPr="00CF67FE">
        <w:rPr>
          <w:sz w:val="20"/>
          <w:szCs w:val="20"/>
        </w:rPr>
        <w:t>mowy upoważnieni są:</w:t>
      </w:r>
    </w:p>
    <w:p w14:paraId="028ABC7A" w14:textId="77777777" w:rsidR="00987EDB" w:rsidRPr="00CF67FE" w:rsidRDefault="00987EDB" w:rsidP="00987EDB">
      <w:pPr>
        <w:pStyle w:val="Akapitzlist"/>
        <w:numPr>
          <w:ilvl w:val="0"/>
          <w:numId w:val="26"/>
        </w:numPr>
        <w:tabs>
          <w:tab w:val="left" w:pos="360"/>
          <w:tab w:val="num" w:pos="540"/>
        </w:tabs>
        <w:spacing w:line="276" w:lineRule="auto"/>
        <w:ind w:left="426" w:right="-290"/>
        <w:jc w:val="both"/>
        <w:rPr>
          <w:sz w:val="20"/>
          <w:szCs w:val="20"/>
        </w:rPr>
      </w:pPr>
      <w:r w:rsidRPr="00CF67FE">
        <w:rPr>
          <w:sz w:val="20"/>
          <w:szCs w:val="20"/>
        </w:rPr>
        <w:t>Ze strony Zamawiającego:</w:t>
      </w:r>
    </w:p>
    <w:p w14:paraId="1F6D34D7" w14:textId="0BE79DA6" w:rsidR="00987EDB" w:rsidRPr="00CF67FE" w:rsidRDefault="00300371" w:rsidP="00987EDB">
      <w:pPr>
        <w:pStyle w:val="Akapitzlist"/>
        <w:numPr>
          <w:ilvl w:val="0"/>
          <w:numId w:val="27"/>
        </w:numPr>
        <w:tabs>
          <w:tab w:val="left" w:pos="360"/>
        </w:tabs>
        <w:spacing w:line="276" w:lineRule="auto"/>
        <w:ind w:left="709" w:right="-290"/>
        <w:jc w:val="both"/>
        <w:rPr>
          <w:sz w:val="20"/>
          <w:szCs w:val="20"/>
        </w:rPr>
      </w:pPr>
      <w:r w:rsidRPr="00CF67FE">
        <w:rPr>
          <w:sz w:val="20"/>
          <w:szCs w:val="20"/>
        </w:rPr>
        <w:t>…………………………………….</w:t>
      </w:r>
    </w:p>
    <w:p w14:paraId="4240F8B6" w14:textId="77777777" w:rsidR="00354CFE" w:rsidRPr="00CF67FE" w:rsidRDefault="00354CFE" w:rsidP="00354CFE">
      <w:pPr>
        <w:pStyle w:val="Akapitzlist"/>
        <w:tabs>
          <w:tab w:val="left" w:pos="360"/>
        </w:tabs>
        <w:spacing w:line="276" w:lineRule="auto"/>
        <w:ind w:left="709" w:right="-290"/>
        <w:jc w:val="both"/>
        <w:rPr>
          <w:sz w:val="20"/>
          <w:szCs w:val="20"/>
        </w:rPr>
      </w:pPr>
    </w:p>
    <w:p w14:paraId="51923795" w14:textId="77777777" w:rsidR="00987EDB" w:rsidRPr="00CF67FE" w:rsidRDefault="00987EDB" w:rsidP="00987EDB">
      <w:pPr>
        <w:pStyle w:val="Akapitzlist"/>
        <w:numPr>
          <w:ilvl w:val="0"/>
          <w:numId w:val="26"/>
        </w:numPr>
        <w:tabs>
          <w:tab w:val="left" w:pos="360"/>
          <w:tab w:val="num" w:pos="540"/>
        </w:tabs>
        <w:spacing w:line="276" w:lineRule="auto"/>
        <w:ind w:left="426" w:right="-290"/>
        <w:jc w:val="both"/>
        <w:rPr>
          <w:sz w:val="20"/>
          <w:szCs w:val="20"/>
        </w:rPr>
      </w:pPr>
      <w:r w:rsidRPr="00CF67FE">
        <w:rPr>
          <w:sz w:val="20"/>
          <w:szCs w:val="20"/>
        </w:rPr>
        <w:t>Ze strony Wykonawcy:</w:t>
      </w:r>
    </w:p>
    <w:p w14:paraId="679C57C2" w14:textId="77777777" w:rsidR="00300371" w:rsidRPr="00CF67FE" w:rsidRDefault="00300371" w:rsidP="00300371">
      <w:pPr>
        <w:pStyle w:val="Akapitzlist"/>
        <w:tabs>
          <w:tab w:val="left" w:pos="360"/>
        </w:tabs>
        <w:spacing w:line="276" w:lineRule="auto"/>
        <w:ind w:right="-290"/>
        <w:jc w:val="both"/>
        <w:rPr>
          <w:sz w:val="20"/>
          <w:szCs w:val="20"/>
        </w:rPr>
      </w:pPr>
      <w:r w:rsidRPr="00CF67FE">
        <w:rPr>
          <w:sz w:val="20"/>
          <w:szCs w:val="20"/>
        </w:rPr>
        <w:t>…………………………………….</w:t>
      </w:r>
    </w:p>
    <w:p w14:paraId="6D8D7002" w14:textId="29944AAF" w:rsidR="005113A6" w:rsidRPr="00CF67FE" w:rsidRDefault="005113A6" w:rsidP="00452880">
      <w:pPr>
        <w:tabs>
          <w:tab w:val="left" w:pos="360"/>
        </w:tabs>
        <w:spacing w:line="276" w:lineRule="auto"/>
        <w:ind w:right="-290"/>
        <w:jc w:val="both"/>
        <w:rPr>
          <w:sz w:val="20"/>
          <w:szCs w:val="20"/>
        </w:rPr>
      </w:pPr>
    </w:p>
    <w:p w14:paraId="36EE9928" w14:textId="77777777" w:rsidR="00880F1C" w:rsidRPr="00CF67FE" w:rsidRDefault="00880F1C" w:rsidP="00452880">
      <w:pPr>
        <w:tabs>
          <w:tab w:val="left" w:pos="360"/>
        </w:tabs>
        <w:spacing w:line="276" w:lineRule="auto"/>
        <w:ind w:right="-290"/>
        <w:jc w:val="both"/>
        <w:rPr>
          <w:sz w:val="20"/>
          <w:szCs w:val="20"/>
        </w:rPr>
      </w:pPr>
    </w:p>
    <w:p w14:paraId="1658604B" w14:textId="1EFF929D" w:rsidR="003A04AA" w:rsidRPr="00CF67FE" w:rsidRDefault="00617845" w:rsidP="003A04AA">
      <w:pPr>
        <w:tabs>
          <w:tab w:val="left" w:pos="360"/>
        </w:tabs>
        <w:spacing w:line="360" w:lineRule="auto"/>
        <w:ind w:left="180" w:right="-290" w:hanging="360"/>
        <w:jc w:val="center"/>
        <w:rPr>
          <w:sz w:val="20"/>
          <w:szCs w:val="20"/>
        </w:rPr>
      </w:pPr>
      <w:r w:rsidRPr="00CF67FE">
        <w:rPr>
          <w:sz w:val="20"/>
          <w:szCs w:val="20"/>
        </w:rPr>
        <w:t xml:space="preserve">     </w:t>
      </w:r>
      <w:r w:rsidR="00485604" w:rsidRPr="00CF67FE">
        <w:rPr>
          <w:sz w:val="20"/>
          <w:szCs w:val="20"/>
        </w:rPr>
        <w:t>§ 9</w:t>
      </w:r>
    </w:p>
    <w:p w14:paraId="5772CE66" w14:textId="523771B4" w:rsidR="009E493B" w:rsidRPr="00CF67FE" w:rsidRDefault="00300371" w:rsidP="009E493B">
      <w:pPr>
        <w:numPr>
          <w:ilvl w:val="0"/>
          <w:numId w:val="32"/>
        </w:numPr>
        <w:tabs>
          <w:tab w:val="clear" w:pos="720"/>
          <w:tab w:val="num" w:pos="426"/>
        </w:tabs>
        <w:spacing w:line="276" w:lineRule="auto"/>
        <w:ind w:left="426" w:right="-2" w:hanging="426"/>
        <w:jc w:val="both"/>
        <w:rPr>
          <w:color w:val="000000"/>
          <w:sz w:val="20"/>
          <w:szCs w:val="20"/>
        </w:rPr>
      </w:pPr>
      <w:r w:rsidRPr="00CF67FE">
        <w:rPr>
          <w:color w:val="000000"/>
          <w:sz w:val="20"/>
          <w:szCs w:val="20"/>
        </w:rPr>
        <w:t>W sprawach nieuregulowanych U</w:t>
      </w:r>
      <w:r w:rsidR="00024562" w:rsidRPr="00CF67FE">
        <w:rPr>
          <w:color w:val="000000"/>
          <w:sz w:val="20"/>
          <w:szCs w:val="20"/>
        </w:rPr>
        <w:t>mową stosuje się przepisy Kodeksu C</w:t>
      </w:r>
      <w:r w:rsidR="009E493B" w:rsidRPr="00CF67FE">
        <w:rPr>
          <w:color w:val="000000"/>
          <w:sz w:val="20"/>
          <w:szCs w:val="20"/>
        </w:rPr>
        <w:t>ywilnego i innych obowiązujących przepisów prawa.</w:t>
      </w:r>
    </w:p>
    <w:p w14:paraId="6A64FEE3" w14:textId="6B5DB0D2" w:rsidR="009E493B" w:rsidRPr="00CF67FE" w:rsidRDefault="009E493B" w:rsidP="009E493B">
      <w:pPr>
        <w:numPr>
          <w:ilvl w:val="0"/>
          <w:numId w:val="32"/>
        </w:numPr>
        <w:tabs>
          <w:tab w:val="clear" w:pos="720"/>
          <w:tab w:val="num" w:pos="426"/>
        </w:tabs>
        <w:spacing w:line="276" w:lineRule="auto"/>
        <w:ind w:left="426" w:right="-2" w:hanging="426"/>
        <w:jc w:val="both"/>
        <w:rPr>
          <w:color w:val="000000"/>
          <w:sz w:val="20"/>
          <w:szCs w:val="20"/>
        </w:rPr>
      </w:pPr>
      <w:r w:rsidRPr="00CF67FE">
        <w:rPr>
          <w:color w:val="000000"/>
          <w:sz w:val="20"/>
          <w:szCs w:val="20"/>
        </w:rPr>
        <w:t>Spory wynikł</w:t>
      </w:r>
      <w:r w:rsidR="00300371" w:rsidRPr="00CF67FE">
        <w:rPr>
          <w:color w:val="000000"/>
          <w:sz w:val="20"/>
          <w:szCs w:val="20"/>
        </w:rPr>
        <w:t>e na tle realizacji niniejszej U</w:t>
      </w:r>
      <w:r w:rsidRPr="00CF67FE">
        <w:rPr>
          <w:color w:val="000000"/>
          <w:sz w:val="20"/>
          <w:szCs w:val="20"/>
        </w:rPr>
        <w:t xml:space="preserve">mowy będzie rozstrzygał </w:t>
      </w:r>
      <w:r w:rsidR="000B188A" w:rsidRPr="00CF67FE">
        <w:rPr>
          <w:color w:val="000000"/>
          <w:sz w:val="20"/>
          <w:szCs w:val="20"/>
        </w:rPr>
        <w:t xml:space="preserve">sąd </w:t>
      </w:r>
      <w:r w:rsidRPr="00CF67FE">
        <w:rPr>
          <w:color w:val="000000"/>
          <w:sz w:val="20"/>
          <w:szCs w:val="20"/>
        </w:rPr>
        <w:t xml:space="preserve">właściwy miejscowo dla </w:t>
      </w:r>
      <w:r w:rsidR="003A04AA" w:rsidRPr="00CF67FE">
        <w:rPr>
          <w:color w:val="000000"/>
          <w:sz w:val="20"/>
          <w:szCs w:val="20"/>
        </w:rPr>
        <w:t>Zamawiającego</w:t>
      </w:r>
      <w:r w:rsidRPr="00CF67FE">
        <w:rPr>
          <w:color w:val="000000"/>
          <w:sz w:val="20"/>
          <w:szCs w:val="20"/>
        </w:rPr>
        <w:t xml:space="preserve">. </w:t>
      </w:r>
    </w:p>
    <w:p w14:paraId="3F933084" w14:textId="6A2F73DC" w:rsidR="009E493B" w:rsidRPr="00CF67FE" w:rsidRDefault="00300371" w:rsidP="009E493B">
      <w:pPr>
        <w:numPr>
          <w:ilvl w:val="0"/>
          <w:numId w:val="32"/>
        </w:numPr>
        <w:tabs>
          <w:tab w:val="clear" w:pos="720"/>
          <w:tab w:val="num" w:pos="426"/>
        </w:tabs>
        <w:spacing w:line="276" w:lineRule="auto"/>
        <w:ind w:left="426" w:right="-2" w:hanging="426"/>
        <w:jc w:val="both"/>
        <w:rPr>
          <w:color w:val="000000"/>
          <w:sz w:val="20"/>
          <w:szCs w:val="20"/>
        </w:rPr>
      </w:pPr>
      <w:r w:rsidRPr="00CF67FE">
        <w:rPr>
          <w:color w:val="000000"/>
          <w:sz w:val="20"/>
          <w:szCs w:val="20"/>
        </w:rPr>
        <w:t>Wszelkie zmiany U</w:t>
      </w:r>
      <w:r w:rsidR="009E493B" w:rsidRPr="00CF67FE">
        <w:rPr>
          <w:color w:val="000000"/>
          <w:sz w:val="20"/>
          <w:szCs w:val="20"/>
        </w:rPr>
        <w:t>mowy dla sw</w:t>
      </w:r>
      <w:r w:rsidR="00D5647E" w:rsidRPr="00CF67FE">
        <w:rPr>
          <w:color w:val="000000"/>
          <w:sz w:val="20"/>
          <w:szCs w:val="20"/>
        </w:rPr>
        <w:t>ej ważności wymagają zgody obu S</w:t>
      </w:r>
      <w:r w:rsidR="009E493B" w:rsidRPr="00CF67FE">
        <w:rPr>
          <w:color w:val="000000"/>
          <w:sz w:val="20"/>
          <w:szCs w:val="20"/>
        </w:rPr>
        <w:t>tron i zachowania formy pisemnej.</w:t>
      </w:r>
    </w:p>
    <w:p w14:paraId="0CB920EE" w14:textId="60C5B0E5" w:rsidR="009E493B" w:rsidRPr="00CF67FE" w:rsidRDefault="007F5031" w:rsidP="009E493B">
      <w:pPr>
        <w:numPr>
          <w:ilvl w:val="0"/>
          <w:numId w:val="32"/>
        </w:numPr>
        <w:tabs>
          <w:tab w:val="clear" w:pos="720"/>
          <w:tab w:val="num" w:pos="426"/>
        </w:tabs>
        <w:spacing w:line="276" w:lineRule="auto"/>
        <w:ind w:left="426" w:right="-2" w:hanging="426"/>
        <w:jc w:val="both"/>
        <w:rPr>
          <w:sz w:val="20"/>
          <w:szCs w:val="20"/>
        </w:rPr>
      </w:pPr>
      <w:r w:rsidRPr="00CF67FE">
        <w:rPr>
          <w:sz w:val="20"/>
          <w:szCs w:val="20"/>
        </w:rPr>
        <w:t xml:space="preserve">Umowę sporządzono w dwu </w:t>
      </w:r>
      <w:r w:rsidR="009E493B" w:rsidRPr="00CF67FE">
        <w:rPr>
          <w:sz w:val="20"/>
          <w:szCs w:val="20"/>
        </w:rPr>
        <w:t>je</w:t>
      </w:r>
      <w:r w:rsidRPr="00CF67FE">
        <w:rPr>
          <w:sz w:val="20"/>
          <w:szCs w:val="20"/>
        </w:rPr>
        <w:t>dnobrzmiących egzemplarzach, jeden</w:t>
      </w:r>
      <w:r w:rsidR="009E493B" w:rsidRPr="00CF67FE">
        <w:rPr>
          <w:sz w:val="20"/>
          <w:szCs w:val="20"/>
        </w:rPr>
        <w:t xml:space="preserve"> dla </w:t>
      </w:r>
      <w:r w:rsidR="003A04AA" w:rsidRPr="00CF67FE">
        <w:rPr>
          <w:sz w:val="20"/>
          <w:szCs w:val="20"/>
        </w:rPr>
        <w:t>Zamawiającego</w:t>
      </w:r>
      <w:r w:rsidR="009E493B" w:rsidRPr="00CF67FE">
        <w:rPr>
          <w:sz w:val="20"/>
          <w:szCs w:val="20"/>
        </w:rPr>
        <w:t xml:space="preserve"> i jeden dla W</w:t>
      </w:r>
      <w:r w:rsidR="003A04AA" w:rsidRPr="00CF67FE">
        <w:rPr>
          <w:sz w:val="20"/>
          <w:szCs w:val="20"/>
        </w:rPr>
        <w:t>ykonawcy</w:t>
      </w:r>
      <w:r w:rsidR="009E493B" w:rsidRPr="00CF67FE">
        <w:rPr>
          <w:sz w:val="20"/>
          <w:szCs w:val="20"/>
        </w:rPr>
        <w:t xml:space="preserve">. </w:t>
      </w:r>
    </w:p>
    <w:p w14:paraId="1B2032B6" w14:textId="77777777" w:rsidR="00880F1C" w:rsidRPr="00CF67FE" w:rsidRDefault="00880F1C" w:rsidP="00880F1C">
      <w:pPr>
        <w:spacing w:line="276" w:lineRule="auto"/>
        <w:ind w:left="426" w:right="-2"/>
        <w:jc w:val="both"/>
        <w:rPr>
          <w:sz w:val="20"/>
          <w:szCs w:val="20"/>
        </w:rPr>
      </w:pPr>
    </w:p>
    <w:p w14:paraId="19D610AD" w14:textId="51D5C95F" w:rsidR="00300371" w:rsidRDefault="00300371" w:rsidP="00D5647E">
      <w:pPr>
        <w:tabs>
          <w:tab w:val="left" w:pos="360"/>
        </w:tabs>
        <w:spacing w:line="276" w:lineRule="auto"/>
        <w:ind w:right="-290"/>
        <w:jc w:val="both"/>
        <w:rPr>
          <w:sz w:val="20"/>
          <w:szCs w:val="20"/>
        </w:rPr>
      </w:pPr>
    </w:p>
    <w:p w14:paraId="119B3534" w14:textId="23E21C48" w:rsidR="00CF67FE" w:rsidRDefault="00CF67FE" w:rsidP="00D5647E">
      <w:pPr>
        <w:tabs>
          <w:tab w:val="left" w:pos="360"/>
        </w:tabs>
        <w:spacing w:line="276" w:lineRule="auto"/>
        <w:ind w:right="-290"/>
        <w:jc w:val="both"/>
        <w:rPr>
          <w:sz w:val="20"/>
          <w:szCs w:val="20"/>
        </w:rPr>
      </w:pPr>
    </w:p>
    <w:p w14:paraId="3463C761" w14:textId="77777777" w:rsidR="00CF67FE" w:rsidRPr="00CF67FE" w:rsidRDefault="00CF67FE" w:rsidP="00D5647E">
      <w:pPr>
        <w:tabs>
          <w:tab w:val="left" w:pos="360"/>
        </w:tabs>
        <w:spacing w:line="276" w:lineRule="auto"/>
        <w:ind w:right="-290"/>
        <w:jc w:val="both"/>
        <w:rPr>
          <w:sz w:val="20"/>
          <w:szCs w:val="20"/>
        </w:rPr>
      </w:pPr>
    </w:p>
    <w:p w14:paraId="364AF22D" w14:textId="77777777" w:rsidR="00A92413" w:rsidRPr="00CF67FE" w:rsidRDefault="00A92413" w:rsidP="00A92413">
      <w:pPr>
        <w:tabs>
          <w:tab w:val="left" w:pos="360"/>
        </w:tabs>
        <w:spacing w:line="276" w:lineRule="auto"/>
        <w:ind w:right="-290"/>
        <w:jc w:val="both"/>
        <w:rPr>
          <w:sz w:val="20"/>
          <w:szCs w:val="20"/>
        </w:rPr>
      </w:pPr>
    </w:p>
    <w:p w14:paraId="74397585" w14:textId="77777777" w:rsidR="00805BBA" w:rsidRPr="00CF67FE" w:rsidRDefault="005129B0" w:rsidP="00A92413">
      <w:pPr>
        <w:tabs>
          <w:tab w:val="left" w:pos="360"/>
        </w:tabs>
        <w:spacing w:line="276" w:lineRule="auto"/>
        <w:ind w:left="180" w:right="-290" w:hanging="360"/>
        <w:jc w:val="center"/>
        <w:rPr>
          <w:b/>
          <w:sz w:val="20"/>
          <w:szCs w:val="20"/>
        </w:rPr>
      </w:pPr>
      <w:r w:rsidRPr="00CF67FE">
        <w:rPr>
          <w:b/>
          <w:sz w:val="20"/>
          <w:szCs w:val="20"/>
        </w:rPr>
        <w:t xml:space="preserve">WYKONAWCA                                          </w:t>
      </w:r>
      <w:r w:rsidR="00A92413" w:rsidRPr="00CF67FE">
        <w:rPr>
          <w:b/>
          <w:sz w:val="20"/>
          <w:szCs w:val="20"/>
        </w:rPr>
        <w:t xml:space="preserve">                     ZAMAWIAJĄCY</w:t>
      </w:r>
    </w:p>
    <w:p w14:paraId="5B5E72F7" w14:textId="77777777" w:rsidR="00A92413" w:rsidRPr="00CF67FE" w:rsidRDefault="00A92413" w:rsidP="00A92413">
      <w:pPr>
        <w:tabs>
          <w:tab w:val="left" w:pos="360"/>
        </w:tabs>
        <w:spacing w:line="276" w:lineRule="auto"/>
        <w:ind w:left="180" w:right="-290" w:hanging="360"/>
        <w:jc w:val="center"/>
        <w:rPr>
          <w:b/>
          <w:sz w:val="20"/>
          <w:szCs w:val="20"/>
        </w:rPr>
      </w:pPr>
    </w:p>
    <w:p w14:paraId="6815BC32" w14:textId="2823DA0C" w:rsidR="00CA4529" w:rsidRPr="00CF67FE" w:rsidRDefault="00CA4529" w:rsidP="00017FAB">
      <w:pPr>
        <w:tabs>
          <w:tab w:val="left" w:pos="360"/>
        </w:tabs>
        <w:spacing w:line="276" w:lineRule="auto"/>
        <w:ind w:left="180" w:right="-290" w:hanging="360"/>
        <w:jc w:val="both"/>
        <w:rPr>
          <w:sz w:val="20"/>
          <w:szCs w:val="20"/>
        </w:rPr>
      </w:pPr>
    </w:p>
    <w:p w14:paraId="24E1C63F" w14:textId="77777777" w:rsidR="00CA4529" w:rsidRPr="00CF67FE" w:rsidRDefault="00CA4529" w:rsidP="00017FAB">
      <w:pPr>
        <w:tabs>
          <w:tab w:val="left" w:pos="360"/>
        </w:tabs>
        <w:spacing w:line="276" w:lineRule="auto"/>
        <w:ind w:left="180" w:right="-290" w:hanging="360"/>
        <w:jc w:val="both"/>
        <w:rPr>
          <w:sz w:val="20"/>
          <w:szCs w:val="20"/>
        </w:rPr>
      </w:pPr>
    </w:p>
    <w:p w14:paraId="047F30F0" w14:textId="77777777" w:rsidR="00CA4529" w:rsidRPr="00CF67FE" w:rsidRDefault="00CA4529" w:rsidP="00017FAB">
      <w:pPr>
        <w:tabs>
          <w:tab w:val="left" w:pos="360"/>
        </w:tabs>
        <w:spacing w:line="276" w:lineRule="auto"/>
        <w:ind w:left="180" w:right="-290" w:hanging="360"/>
        <w:jc w:val="both"/>
        <w:rPr>
          <w:sz w:val="20"/>
          <w:szCs w:val="20"/>
        </w:rPr>
      </w:pPr>
    </w:p>
    <w:p w14:paraId="1E8516B2" w14:textId="77777777" w:rsidR="00CA4529" w:rsidRPr="00CF67FE" w:rsidRDefault="00CA4529" w:rsidP="00017FAB">
      <w:pPr>
        <w:tabs>
          <w:tab w:val="left" w:pos="360"/>
        </w:tabs>
        <w:spacing w:line="276" w:lineRule="auto"/>
        <w:ind w:left="180" w:right="-290" w:hanging="360"/>
        <w:jc w:val="both"/>
        <w:rPr>
          <w:sz w:val="20"/>
          <w:szCs w:val="20"/>
        </w:rPr>
      </w:pPr>
    </w:p>
    <w:p w14:paraId="72C46448" w14:textId="77777777" w:rsidR="00CA4529" w:rsidRPr="00CF67FE" w:rsidRDefault="00CA4529" w:rsidP="00017FAB">
      <w:pPr>
        <w:tabs>
          <w:tab w:val="left" w:pos="360"/>
        </w:tabs>
        <w:spacing w:line="276" w:lineRule="auto"/>
        <w:ind w:left="180" w:right="-290" w:hanging="360"/>
        <w:jc w:val="both"/>
        <w:rPr>
          <w:sz w:val="20"/>
          <w:szCs w:val="20"/>
        </w:rPr>
      </w:pPr>
    </w:p>
    <w:p w14:paraId="73481224" w14:textId="77777777" w:rsidR="00CA4529" w:rsidRPr="00CF67FE" w:rsidRDefault="00CA4529" w:rsidP="00017FAB">
      <w:pPr>
        <w:tabs>
          <w:tab w:val="left" w:pos="360"/>
        </w:tabs>
        <w:spacing w:line="276" w:lineRule="auto"/>
        <w:ind w:left="180" w:right="-290" w:hanging="360"/>
        <w:jc w:val="both"/>
        <w:rPr>
          <w:sz w:val="20"/>
          <w:szCs w:val="20"/>
        </w:rPr>
      </w:pPr>
    </w:p>
    <w:p w14:paraId="2EECF62D" w14:textId="77777777" w:rsidR="00CA4529" w:rsidRPr="00CF67FE" w:rsidRDefault="00CA4529" w:rsidP="00017FAB">
      <w:pPr>
        <w:tabs>
          <w:tab w:val="left" w:pos="360"/>
        </w:tabs>
        <w:spacing w:line="276" w:lineRule="auto"/>
        <w:ind w:left="180" w:right="-290" w:hanging="360"/>
        <w:jc w:val="both"/>
        <w:rPr>
          <w:sz w:val="20"/>
          <w:szCs w:val="20"/>
        </w:rPr>
      </w:pPr>
    </w:p>
    <w:p w14:paraId="762356A0" w14:textId="798E88DD" w:rsidR="00CA4529" w:rsidRPr="00CF67FE" w:rsidRDefault="00CA4529" w:rsidP="00CA4529">
      <w:pPr>
        <w:spacing w:line="276" w:lineRule="auto"/>
        <w:rPr>
          <w:sz w:val="20"/>
          <w:szCs w:val="20"/>
        </w:rPr>
      </w:pPr>
      <w:r w:rsidRPr="00CF67FE">
        <w:rPr>
          <w:b/>
          <w:sz w:val="20"/>
          <w:szCs w:val="20"/>
        </w:rPr>
        <w:t xml:space="preserve">                                                                       </w:t>
      </w:r>
    </w:p>
    <w:p w14:paraId="301B14EB" w14:textId="77777777" w:rsidR="00140C97" w:rsidRPr="00CF67FE" w:rsidRDefault="00140C97">
      <w:pPr>
        <w:spacing w:line="276" w:lineRule="auto"/>
        <w:rPr>
          <w:sz w:val="20"/>
          <w:szCs w:val="20"/>
        </w:rPr>
      </w:pPr>
    </w:p>
    <w:sectPr w:rsidR="00140C97" w:rsidRPr="00CF67FE" w:rsidSect="003A04A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45D88" w14:textId="77777777" w:rsidR="00674F85" w:rsidRDefault="00674F85" w:rsidP="00291193">
      <w:r>
        <w:separator/>
      </w:r>
    </w:p>
  </w:endnote>
  <w:endnote w:type="continuationSeparator" w:id="0">
    <w:p w14:paraId="1CE17F8F" w14:textId="77777777" w:rsidR="00674F85" w:rsidRDefault="00674F85" w:rsidP="0029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7A6B1" w14:textId="77777777" w:rsidR="00291193" w:rsidRDefault="00331882">
    <w:pPr>
      <w:pStyle w:val="Stopka"/>
      <w:framePr w:wrap="around" w:vAnchor="text" w:hAnchor="margin" w:xAlign="right" w:y="1"/>
      <w:rPr>
        <w:rStyle w:val="Numerstrony"/>
      </w:rPr>
    </w:pPr>
    <w:r>
      <w:rPr>
        <w:rStyle w:val="Numerstrony"/>
      </w:rPr>
      <w:fldChar w:fldCharType="begin"/>
    </w:r>
    <w:r w:rsidR="008F382D">
      <w:rPr>
        <w:rStyle w:val="Numerstrony"/>
      </w:rPr>
      <w:instrText xml:space="preserve">PAGE  </w:instrText>
    </w:r>
    <w:r>
      <w:rPr>
        <w:rStyle w:val="Numerstrony"/>
      </w:rPr>
      <w:fldChar w:fldCharType="end"/>
    </w:r>
  </w:p>
  <w:p w14:paraId="5B7293FD" w14:textId="77777777" w:rsidR="00291193" w:rsidRDefault="0029119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868477"/>
      <w:docPartObj>
        <w:docPartGallery w:val="Page Numbers (Bottom of Page)"/>
        <w:docPartUnique/>
      </w:docPartObj>
    </w:sdtPr>
    <w:sdtEndPr/>
    <w:sdtContent>
      <w:p w14:paraId="184D7F4D" w14:textId="774FD1D1" w:rsidR="00BB48E2" w:rsidRDefault="00BB48E2">
        <w:pPr>
          <w:pStyle w:val="Stopka"/>
        </w:pPr>
        <w:r>
          <w:fldChar w:fldCharType="begin"/>
        </w:r>
        <w:r>
          <w:instrText>PAGE   \* MERGEFORMAT</w:instrText>
        </w:r>
        <w:r>
          <w:fldChar w:fldCharType="separate"/>
        </w:r>
        <w:r w:rsidR="000A4127">
          <w:t>2</w:t>
        </w:r>
        <w:r>
          <w:fldChar w:fldCharType="end"/>
        </w:r>
      </w:p>
    </w:sdtContent>
  </w:sdt>
  <w:p w14:paraId="70196B89" w14:textId="77777777" w:rsidR="00291193" w:rsidRDefault="00291193">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F2E53" w14:textId="77777777" w:rsidR="004E3C40" w:rsidRDefault="004E3C4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060D6" w14:textId="77777777" w:rsidR="00674F85" w:rsidRDefault="00674F85" w:rsidP="00291193">
      <w:r>
        <w:separator/>
      </w:r>
    </w:p>
  </w:footnote>
  <w:footnote w:type="continuationSeparator" w:id="0">
    <w:p w14:paraId="4074FA96" w14:textId="77777777" w:rsidR="00674F85" w:rsidRDefault="00674F85" w:rsidP="00291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2259D" w14:textId="3889AC04" w:rsidR="00A056B0" w:rsidRDefault="00674F85">
    <w:pPr>
      <w:pStyle w:val="Nagwek"/>
    </w:pPr>
    <w:r>
      <w:rPr>
        <w:noProof/>
      </w:rPr>
      <w:pict w14:anchorId="71C8A7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1pt;height:188.4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CAC2F" w14:textId="1498F67D" w:rsidR="00A056B0" w:rsidRDefault="00674F85">
    <w:pPr>
      <w:pStyle w:val="Nagwek"/>
    </w:pPr>
    <w:r>
      <w:rPr>
        <w:noProof/>
      </w:rPr>
      <w:pict w14:anchorId="60E8A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71pt;height:188.4pt;rotation:315;z-index:-251653120;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CE97C" w14:textId="7308ED6F" w:rsidR="004E3C40" w:rsidRDefault="004E3C4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0B443A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C5726F"/>
    <w:multiLevelType w:val="hybridMultilevel"/>
    <w:tmpl w:val="6E346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5E0F31"/>
    <w:multiLevelType w:val="hybridMultilevel"/>
    <w:tmpl w:val="16169DEC"/>
    <w:lvl w:ilvl="0" w:tplc="C832E2F6">
      <w:start w:val="1"/>
      <w:numFmt w:val="bullet"/>
      <w:lvlText w:val=""/>
      <w:lvlJc w:val="left"/>
      <w:pPr>
        <w:ind w:left="1200" w:hanging="360"/>
      </w:pPr>
      <w:rPr>
        <w:rFonts w:ascii="Symbol" w:hAnsi="Symbol" w:cs="Times New Roman" w:hint="default"/>
      </w:rPr>
    </w:lvl>
    <w:lvl w:ilvl="1" w:tplc="04150003">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cs="Times New Roman" w:hint="default"/>
      </w:rPr>
    </w:lvl>
    <w:lvl w:ilvl="3" w:tplc="04150001">
      <w:start w:val="1"/>
      <w:numFmt w:val="bullet"/>
      <w:lvlText w:val=""/>
      <w:lvlJc w:val="left"/>
      <w:pPr>
        <w:ind w:left="3360" w:hanging="360"/>
      </w:pPr>
      <w:rPr>
        <w:rFonts w:ascii="Symbol" w:hAnsi="Symbol" w:cs="Times New Roman"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cs="Times New Roman" w:hint="default"/>
      </w:rPr>
    </w:lvl>
    <w:lvl w:ilvl="6" w:tplc="04150001">
      <w:start w:val="1"/>
      <w:numFmt w:val="bullet"/>
      <w:lvlText w:val=""/>
      <w:lvlJc w:val="left"/>
      <w:pPr>
        <w:ind w:left="5520" w:hanging="360"/>
      </w:pPr>
      <w:rPr>
        <w:rFonts w:ascii="Symbol" w:hAnsi="Symbol" w:cs="Times New Roman"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cs="Times New Roman" w:hint="default"/>
      </w:rPr>
    </w:lvl>
  </w:abstractNum>
  <w:abstractNum w:abstractNumId="3" w15:restartNumberingAfterBreak="0">
    <w:nsid w:val="129D4778"/>
    <w:multiLevelType w:val="hybridMultilevel"/>
    <w:tmpl w:val="05E0BFD0"/>
    <w:lvl w:ilvl="0" w:tplc="C832E2F6">
      <w:start w:val="1"/>
      <w:numFmt w:val="bullet"/>
      <w:lvlText w:val=""/>
      <w:lvlJc w:val="left"/>
      <w:pPr>
        <w:ind w:left="1146" w:hanging="360"/>
      </w:pPr>
      <w:rPr>
        <w:rFonts w:ascii="Symbol" w:hAnsi="Symbol"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4" w15:restartNumberingAfterBreak="0">
    <w:nsid w:val="1DEC0EE4"/>
    <w:multiLevelType w:val="hybridMultilevel"/>
    <w:tmpl w:val="C6C2AE54"/>
    <w:lvl w:ilvl="0" w:tplc="C832E2F6">
      <w:start w:val="1"/>
      <w:numFmt w:val="bullet"/>
      <w:lvlText w:val=""/>
      <w:lvlJc w:val="left"/>
      <w:pPr>
        <w:ind w:left="1146" w:hanging="360"/>
      </w:pPr>
      <w:rPr>
        <w:rFonts w:ascii="Symbol" w:hAnsi="Symbol"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5" w15:restartNumberingAfterBreak="0">
    <w:nsid w:val="1EEF6A42"/>
    <w:multiLevelType w:val="singleLevel"/>
    <w:tmpl w:val="842CF3CA"/>
    <w:lvl w:ilvl="0">
      <w:start w:val="1"/>
      <w:numFmt w:val="decimal"/>
      <w:lvlText w:val="%1."/>
      <w:lvlJc w:val="left"/>
      <w:pPr>
        <w:tabs>
          <w:tab w:val="num" w:pos="76"/>
        </w:tabs>
        <w:ind w:left="76" w:hanging="360"/>
      </w:pPr>
      <w:rPr>
        <w:rFonts w:hint="default"/>
      </w:rPr>
    </w:lvl>
  </w:abstractNum>
  <w:abstractNum w:abstractNumId="6" w15:restartNumberingAfterBreak="0">
    <w:nsid w:val="1FD021A2"/>
    <w:multiLevelType w:val="hybridMultilevel"/>
    <w:tmpl w:val="A3489D12"/>
    <w:lvl w:ilvl="0" w:tplc="2424E81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 w15:restartNumberingAfterBreak="0">
    <w:nsid w:val="201860BF"/>
    <w:multiLevelType w:val="hybridMultilevel"/>
    <w:tmpl w:val="C69CD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AB0B6C"/>
    <w:multiLevelType w:val="hybridMultilevel"/>
    <w:tmpl w:val="C73CC0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013A11"/>
    <w:multiLevelType w:val="singleLevel"/>
    <w:tmpl w:val="98B49640"/>
    <w:lvl w:ilvl="0">
      <w:start w:val="1"/>
      <w:numFmt w:val="lowerLetter"/>
      <w:lvlText w:val="%1)"/>
      <w:lvlJc w:val="left"/>
      <w:pPr>
        <w:tabs>
          <w:tab w:val="num" w:pos="436"/>
        </w:tabs>
        <w:ind w:left="436" w:hanging="360"/>
      </w:pPr>
      <w:rPr>
        <w:rFonts w:hint="default"/>
      </w:rPr>
    </w:lvl>
  </w:abstractNum>
  <w:abstractNum w:abstractNumId="10" w15:restartNumberingAfterBreak="0">
    <w:nsid w:val="26717D5A"/>
    <w:multiLevelType w:val="hybridMultilevel"/>
    <w:tmpl w:val="1624AE34"/>
    <w:lvl w:ilvl="0" w:tplc="AB4AD306">
      <w:start w:val="1"/>
      <w:numFmt w:val="lowerLetter"/>
      <w:lvlText w:val="%1)"/>
      <w:lvlJc w:val="left"/>
      <w:pPr>
        <w:ind w:left="786" w:hanging="360"/>
      </w:pPr>
      <w:rPr>
        <w:rFonts w:ascii="Times New Roman" w:eastAsia="Calibr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8B85594"/>
    <w:multiLevelType w:val="hybridMultilevel"/>
    <w:tmpl w:val="A316EB24"/>
    <w:lvl w:ilvl="0" w:tplc="C832E2F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97354A0"/>
    <w:multiLevelType w:val="hybridMultilevel"/>
    <w:tmpl w:val="06181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004A1F"/>
    <w:multiLevelType w:val="hybridMultilevel"/>
    <w:tmpl w:val="970871C0"/>
    <w:lvl w:ilvl="0" w:tplc="C832E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1F643C"/>
    <w:multiLevelType w:val="hybridMultilevel"/>
    <w:tmpl w:val="DB025D4C"/>
    <w:lvl w:ilvl="0" w:tplc="9C46B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1228C7"/>
    <w:multiLevelType w:val="hybridMultilevel"/>
    <w:tmpl w:val="1DB6478C"/>
    <w:lvl w:ilvl="0" w:tplc="C832E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3D329F"/>
    <w:multiLevelType w:val="hybridMultilevel"/>
    <w:tmpl w:val="C1821FEC"/>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7" w15:restartNumberingAfterBreak="0">
    <w:nsid w:val="326A3A89"/>
    <w:multiLevelType w:val="hybridMultilevel"/>
    <w:tmpl w:val="4CD05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D264DA"/>
    <w:multiLevelType w:val="hybridMultilevel"/>
    <w:tmpl w:val="A754F15A"/>
    <w:lvl w:ilvl="0" w:tplc="DF1CE3C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5C44C50"/>
    <w:multiLevelType w:val="singleLevel"/>
    <w:tmpl w:val="D69CE166"/>
    <w:lvl w:ilvl="0">
      <w:start w:val="1"/>
      <w:numFmt w:val="decimal"/>
      <w:lvlText w:val="%1."/>
      <w:lvlJc w:val="left"/>
      <w:pPr>
        <w:tabs>
          <w:tab w:val="num" w:pos="360"/>
        </w:tabs>
        <w:ind w:left="360" w:hanging="360"/>
      </w:pPr>
      <w:rPr>
        <w:rFonts w:hint="default"/>
        <w:b/>
      </w:rPr>
    </w:lvl>
  </w:abstractNum>
  <w:abstractNum w:abstractNumId="20" w15:restartNumberingAfterBreak="0">
    <w:nsid w:val="3E656EF0"/>
    <w:multiLevelType w:val="hybridMultilevel"/>
    <w:tmpl w:val="D02491C2"/>
    <w:lvl w:ilvl="0" w:tplc="99B074E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1" w15:restartNumberingAfterBreak="0">
    <w:nsid w:val="3F8A6231"/>
    <w:multiLevelType w:val="singleLevel"/>
    <w:tmpl w:val="9AFC491C"/>
    <w:lvl w:ilvl="0">
      <w:start w:val="2"/>
      <w:numFmt w:val="bullet"/>
      <w:lvlText w:val="-"/>
      <w:lvlJc w:val="left"/>
      <w:pPr>
        <w:tabs>
          <w:tab w:val="num" w:pos="360"/>
        </w:tabs>
        <w:ind w:left="360" w:hanging="360"/>
      </w:pPr>
      <w:rPr>
        <w:rFonts w:hint="default"/>
      </w:rPr>
    </w:lvl>
  </w:abstractNum>
  <w:abstractNum w:abstractNumId="22" w15:restartNumberingAfterBreak="0">
    <w:nsid w:val="43195F82"/>
    <w:multiLevelType w:val="hybridMultilevel"/>
    <w:tmpl w:val="A47A74E6"/>
    <w:lvl w:ilvl="0" w:tplc="C832E2F6">
      <w:start w:val="1"/>
      <w:numFmt w:val="bullet"/>
      <w:lvlText w:val=""/>
      <w:lvlJc w:val="left"/>
      <w:pPr>
        <w:ind w:left="1146" w:hanging="360"/>
      </w:pPr>
      <w:rPr>
        <w:rFonts w:ascii="Symbol" w:hAnsi="Symbol"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23" w15:restartNumberingAfterBreak="0">
    <w:nsid w:val="433A4401"/>
    <w:multiLevelType w:val="hybridMultilevel"/>
    <w:tmpl w:val="6EB695E8"/>
    <w:lvl w:ilvl="0" w:tplc="864CBC56">
      <w:start w:val="1"/>
      <w:numFmt w:val="decimal"/>
      <w:lvlText w:val="%1."/>
      <w:lvlJc w:val="left"/>
      <w:pPr>
        <w:tabs>
          <w:tab w:val="num" w:pos="360"/>
        </w:tabs>
        <w:ind w:left="340" w:hanging="340"/>
      </w:pPr>
      <w:rPr>
        <w:rFonts w:ascii="Times New Roman" w:hAnsi="Times New Roman" w:hint="default"/>
        <w:b w:val="0"/>
        <w:i w:val="0"/>
        <w:color w:val="000000"/>
        <w:sz w:val="22"/>
      </w:rPr>
    </w:lvl>
    <w:lvl w:ilvl="1" w:tplc="651EB366">
      <w:start w:val="1"/>
      <w:numFmt w:val="decimal"/>
      <w:lvlText w:val="%2."/>
      <w:lvlJc w:val="left"/>
      <w:pPr>
        <w:tabs>
          <w:tab w:val="num" w:pos="360"/>
        </w:tabs>
        <w:ind w:left="340" w:hanging="340"/>
      </w:pPr>
      <w:rPr>
        <w:rFonts w:ascii="Times New Roman" w:hAnsi="Times New Roman" w:hint="default"/>
        <w:b w:val="0"/>
        <w:i w:val="0"/>
        <w:color w:val="000000"/>
        <w:sz w:val="22"/>
      </w:rPr>
    </w:lvl>
    <w:lvl w:ilvl="2" w:tplc="EA123750">
      <w:start w:val="1"/>
      <w:numFmt w:val="lowerLetter"/>
      <w:lvlText w:val="%3)"/>
      <w:lvlJc w:val="left"/>
      <w:pPr>
        <w:tabs>
          <w:tab w:val="num" w:pos="360"/>
        </w:tabs>
        <w:ind w:left="340" w:hanging="340"/>
      </w:pPr>
      <w:rPr>
        <w:rFonts w:hint="default"/>
      </w:rPr>
    </w:lvl>
    <w:lvl w:ilvl="3" w:tplc="ED1E3A14">
      <w:start w:val="3"/>
      <w:numFmt w:val="decimal"/>
      <w:lvlText w:val="%4."/>
      <w:lvlJc w:val="left"/>
      <w:pPr>
        <w:tabs>
          <w:tab w:val="num" w:pos="360"/>
        </w:tabs>
        <w:ind w:left="340" w:hanging="340"/>
      </w:pPr>
      <w:rPr>
        <w:rFonts w:ascii="Times New Roman" w:hAnsi="Times New Roman" w:hint="default"/>
        <w:b w:val="0"/>
        <w:i w:val="0"/>
        <w:color w:val="000000"/>
        <w:sz w:val="22"/>
      </w:rPr>
    </w:lvl>
    <w:lvl w:ilvl="4" w:tplc="2EBC4F62">
      <w:numFmt w:val="bullet"/>
      <w:lvlText w:val=""/>
      <w:lvlJc w:val="left"/>
      <w:pPr>
        <w:tabs>
          <w:tab w:val="num" w:pos="3600"/>
        </w:tabs>
        <w:ind w:left="3600" w:hanging="360"/>
      </w:pPr>
      <w:rPr>
        <w:rFonts w:ascii="Symbol" w:eastAsia="Times New Roman" w:hAnsi="Symbol" w:cs="Times New Roman" w:hint="default"/>
      </w:rPr>
    </w:lvl>
    <w:lvl w:ilvl="5" w:tplc="0415001B">
      <w:start w:val="1"/>
      <w:numFmt w:val="lowerRoman"/>
      <w:lvlText w:val="%6."/>
      <w:lvlJc w:val="right"/>
      <w:pPr>
        <w:tabs>
          <w:tab w:val="num" w:pos="4320"/>
        </w:tabs>
        <w:ind w:left="4320" w:hanging="180"/>
      </w:pPr>
    </w:lvl>
    <w:lvl w:ilvl="6" w:tplc="5E486A40">
      <w:start w:val="1"/>
      <w:numFmt w:val="decimal"/>
      <w:lvlText w:val="%7)"/>
      <w:lvlJc w:val="left"/>
      <w:pPr>
        <w:tabs>
          <w:tab w:val="num" w:pos="5040"/>
        </w:tabs>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9DE0BA8"/>
    <w:multiLevelType w:val="hybridMultilevel"/>
    <w:tmpl w:val="A754F15A"/>
    <w:lvl w:ilvl="0" w:tplc="DF1CE3C8">
      <w:start w:val="1"/>
      <w:numFmt w:val="decimal"/>
      <w:lvlText w:val="%1."/>
      <w:lvlJc w:val="left"/>
      <w:pPr>
        <w:tabs>
          <w:tab w:val="num" w:pos="720"/>
        </w:tabs>
        <w:ind w:left="720" w:hanging="360"/>
      </w:pPr>
      <w:rPr>
        <w:rFonts w:hint="default"/>
      </w:rPr>
    </w:lvl>
    <w:lvl w:ilvl="1" w:tplc="F1D8770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65213E"/>
    <w:multiLevelType w:val="hybridMultilevel"/>
    <w:tmpl w:val="EBD4A980"/>
    <w:lvl w:ilvl="0" w:tplc="C832E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19E5AFE"/>
    <w:multiLevelType w:val="hybridMultilevel"/>
    <w:tmpl w:val="016037A0"/>
    <w:lvl w:ilvl="0" w:tplc="C832E2F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530A685C"/>
    <w:multiLevelType w:val="hybridMultilevel"/>
    <w:tmpl w:val="C18EF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691298"/>
    <w:multiLevelType w:val="hybridMultilevel"/>
    <w:tmpl w:val="FB54530A"/>
    <w:lvl w:ilvl="0" w:tplc="9C46BA26">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9" w15:restartNumberingAfterBreak="0">
    <w:nsid w:val="559753C2"/>
    <w:multiLevelType w:val="hybridMultilevel"/>
    <w:tmpl w:val="086084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C23667D"/>
    <w:multiLevelType w:val="hybridMultilevel"/>
    <w:tmpl w:val="2BC445AE"/>
    <w:lvl w:ilvl="0" w:tplc="C832E2F6">
      <w:start w:val="1"/>
      <w:numFmt w:val="bullet"/>
      <w:lvlText w:val=""/>
      <w:lvlJc w:val="left"/>
      <w:pPr>
        <w:tabs>
          <w:tab w:val="num" w:pos="1069"/>
        </w:tabs>
        <w:ind w:left="1069" w:hanging="360"/>
      </w:pPr>
      <w:rPr>
        <w:rFonts w:ascii="Symbol" w:hAnsi="Symbol"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1" w15:restartNumberingAfterBreak="0">
    <w:nsid w:val="5D9C7E0A"/>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5E896EE7"/>
    <w:multiLevelType w:val="hybridMultilevel"/>
    <w:tmpl w:val="B20265D8"/>
    <w:lvl w:ilvl="0" w:tplc="0415000F">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61666405"/>
    <w:multiLevelType w:val="hybridMultilevel"/>
    <w:tmpl w:val="B678AB22"/>
    <w:lvl w:ilvl="0" w:tplc="C832E2F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61B40F44"/>
    <w:multiLevelType w:val="hybridMultilevel"/>
    <w:tmpl w:val="10606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EB0BFE"/>
    <w:multiLevelType w:val="hybridMultilevel"/>
    <w:tmpl w:val="0916EB4C"/>
    <w:lvl w:ilvl="0" w:tplc="1EECBA3C">
      <w:start w:val="1"/>
      <w:numFmt w:val="decimal"/>
      <w:lvlText w:val="%1."/>
      <w:lvlJc w:val="left"/>
      <w:pPr>
        <w:ind w:left="180" w:hanging="360"/>
      </w:pPr>
      <w:rPr>
        <w:rFonts w:hint="default"/>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36" w15:restartNumberingAfterBreak="0">
    <w:nsid w:val="651227CA"/>
    <w:multiLevelType w:val="singleLevel"/>
    <w:tmpl w:val="4882202E"/>
    <w:lvl w:ilvl="0">
      <w:start w:val="1"/>
      <w:numFmt w:val="decimal"/>
      <w:lvlText w:val="%1."/>
      <w:lvlJc w:val="left"/>
      <w:pPr>
        <w:tabs>
          <w:tab w:val="num" w:pos="1380"/>
        </w:tabs>
        <w:ind w:left="1380" w:hanging="555"/>
      </w:pPr>
      <w:rPr>
        <w:rFonts w:hint="default"/>
      </w:rPr>
    </w:lvl>
  </w:abstractNum>
  <w:abstractNum w:abstractNumId="37" w15:restartNumberingAfterBreak="0">
    <w:nsid w:val="681F27F3"/>
    <w:multiLevelType w:val="hybridMultilevel"/>
    <w:tmpl w:val="13225EF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A93A63"/>
    <w:multiLevelType w:val="hybridMultilevel"/>
    <w:tmpl w:val="970082EA"/>
    <w:lvl w:ilvl="0" w:tplc="6E5C3D06">
      <w:start w:val="1"/>
      <w:numFmt w:val="lowerLetter"/>
      <w:lvlText w:val="%1)"/>
      <w:lvlJc w:val="left"/>
      <w:pPr>
        <w:tabs>
          <w:tab w:val="num" w:pos="1069"/>
        </w:tabs>
        <w:ind w:left="1069" w:hanging="360"/>
      </w:pPr>
      <w:rPr>
        <w:rFonts w:hint="default"/>
      </w:rPr>
    </w:lvl>
    <w:lvl w:ilvl="1" w:tplc="C868F0F2">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9" w15:restartNumberingAfterBreak="0">
    <w:nsid w:val="6BDD499E"/>
    <w:multiLevelType w:val="hybridMultilevel"/>
    <w:tmpl w:val="18BE816A"/>
    <w:lvl w:ilvl="0" w:tplc="0AC2FD68">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40" w15:restartNumberingAfterBreak="0">
    <w:nsid w:val="6DBC115D"/>
    <w:multiLevelType w:val="hybridMultilevel"/>
    <w:tmpl w:val="CB922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3F4757"/>
    <w:multiLevelType w:val="hybridMultilevel"/>
    <w:tmpl w:val="FE1C44A0"/>
    <w:lvl w:ilvl="0" w:tplc="9C46B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4C3150"/>
    <w:multiLevelType w:val="hybridMultilevel"/>
    <w:tmpl w:val="7FF8CAE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0240D3"/>
    <w:multiLevelType w:val="hybridMultilevel"/>
    <w:tmpl w:val="9C0271B4"/>
    <w:lvl w:ilvl="0" w:tplc="31CEF110">
      <w:start w:val="1"/>
      <w:numFmt w:val="decimal"/>
      <w:lvlText w:val="%1."/>
      <w:lvlJc w:val="left"/>
      <w:pPr>
        <w:ind w:left="720" w:hanging="360"/>
      </w:pPr>
      <w:rPr>
        <w:rFonts w:ascii="Verdana" w:hAnsi="Verdana"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4309FD"/>
    <w:multiLevelType w:val="hybridMultilevel"/>
    <w:tmpl w:val="E2EE4DE6"/>
    <w:lvl w:ilvl="0" w:tplc="C832E2F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777478E6"/>
    <w:multiLevelType w:val="hybridMultilevel"/>
    <w:tmpl w:val="382656BC"/>
    <w:lvl w:ilvl="0" w:tplc="C832E2F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46" w15:restartNumberingAfterBreak="0">
    <w:nsid w:val="79690E53"/>
    <w:multiLevelType w:val="hybridMultilevel"/>
    <w:tmpl w:val="1D82596E"/>
    <w:lvl w:ilvl="0" w:tplc="6DB8C1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0F26F6"/>
    <w:multiLevelType w:val="hybridMultilevel"/>
    <w:tmpl w:val="B73E5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3"/>
  </w:num>
  <w:num w:numId="3">
    <w:abstractNumId w:val="21"/>
  </w:num>
  <w:num w:numId="4">
    <w:abstractNumId w:val="19"/>
  </w:num>
  <w:num w:numId="5">
    <w:abstractNumId w:val="5"/>
  </w:num>
  <w:num w:numId="6">
    <w:abstractNumId w:val="9"/>
  </w:num>
  <w:num w:numId="7">
    <w:abstractNumId w:val="31"/>
  </w:num>
  <w:num w:numId="8">
    <w:abstractNumId w:val="16"/>
  </w:num>
  <w:num w:numId="9">
    <w:abstractNumId w:val="45"/>
  </w:num>
  <w:num w:numId="10">
    <w:abstractNumId w:val="3"/>
  </w:num>
  <w:num w:numId="11">
    <w:abstractNumId w:val="22"/>
  </w:num>
  <w:num w:numId="12">
    <w:abstractNumId w:val="2"/>
  </w:num>
  <w:num w:numId="13">
    <w:abstractNumId w:val="4"/>
  </w:num>
  <w:num w:numId="14">
    <w:abstractNumId w:val="7"/>
  </w:num>
  <w:num w:numId="15">
    <w:abstractNumId w:val="32"/>
  </w:num>
  <w:num w:numId="16">
    <w:abstractNumId w:val="34"/>
  </w:num>
  <w:num w:numId="17">
    <w:abstractNumId w:val="44"/>
  </w:num>
  <w:num w:numId="18">
    <w:abstractNumId w:val="1"/>
  </w:num>
  <w:num w:numId="19">
    <w:abstractNumId w:val="11"/>
  </w:num>
  <w:num w:numId="20">
    <w:abstractNumId w:val="27"/>
  </w:num>
  <w:num w:numId="21">
    <w:abstractNumId w:val="14"/>
  </w:num>
  <w:num w:numId="22">
    <w:abstractNumId w:val="30"/>
  </w:num>
  <w:num w:numId="23">
    <w:abstractNumId w:val="29"/>
  </w:num>
  <w:num w:numId="24">
    <w:abstractNumId w:val="28"/>
  </w:num>
  <w:num w:numId="25">
    <w:abstractNumId w:val="6"/>
  </w:num>
  <w:num w:numId="26">
    <w:abstractNumId w:val="41"/>
  </w:num>
  <w:num w:numId="27">
    <w:abstractNumId w:val="33"/>
  </w:num>
  <w:num w:numId="28">
    <w:abstractNumId w:val="26"/>
  </w:num>
  <w:num w:numId="29">
    <w:abstractNumId w:val="46"/>
  </w:num>
  <w:num w:numId="30">
    <w:abstractNumId w:val="36"/>
  </w:num>
  <w:num w:numId="31">
    <w:abstractNumId w:val="38"/>
  </w:num>
  <w:num w:numId="32">
    <w:abstractNumId w:val="18"/>
  </w:num>
  <w:num w:numId="33">
    <w:abstractNumId w:val="24"/>
  </w:num>
  <w:num w:numId="34">
    <w:abstractNumId w:val="10"/>
  </w:num>
  <w:num w:numId="35">
    <w:abstractNumId w:val="47"/>
  </w:num>
  <w:num w:numId="36">
    <w:abstractNumId w:val="43"/>
  </w:num>
  <w:num w:numId="37">
    <w:abstractNumId w:val="25"/>
  </w:num>
  <w:num w:numId="38">
    <w:abstractNumId w:val="15"/>
  </w:num>
  <w:num w:numId="39">
    <w:abstractNumId w:val="13"/>
  </w:num>
  <w:num w:numId="40">
    <w:abstractNumId w:val="40"/>
  </w:num>
  <w:num w:numId="41">
    <w:abstractNumId w:val="39"/>
  </w:num>
  <w:num w:numId="42">
    <w:abstractNumId w:val="12"/>
  </w:num>
  <w:num w:numId="43">
    <w:abstractNumId w:val="37"/>
  </w:num>
  <w:num w:numId="44">
    <w:abstractNumId w:val="35"/>
  </w:num>
  <w:num w:numId="45">
    <w:abstractNumId w:val="20"/>
  </w:num>
  <w:num w:numId="46">
    <w:abstractNumId w:val="8"/>
  </w:num>
  <w:num w:numId="47">
    <w:abstractNumId w:val="42"/>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B0"/>
    <w:rsid w:val="00010311"/>
    <w:rsid w:val="00013010"/>
    <w:rsid w:val="00017FAB"/>
    <w:rsid w:val="000207A9"/>
    <w:rsid w:val="000217F6"/>
    <w:rsid w:val="00024562"/>
    <w:rsid w:val="00026015"/>
    <w:rsid w:val="000502FE"/>
    <w:rsid w:val="00057EC8"/>
    <w:rsid w:val="00061EEB"/>
    <w:rsid w:val="00063D4C"/>
    <w:rsid w:val="00077883"/>
    <w:rsid w:val="0009394E"/>
    <w:rsid w:val="000A0F55"/>
    <w:rsid w:val="000A4127"/>
    <w:rsid w:val="000A4D07"/>
    <w:rsid w:val="000A5925"/>
    <w:rsid w:val="000A72F7"/>
    <w:rsid w:val="000B0B21"/>
    <w:rsid w:val="000B188A"/>
    <w:rsid w:val="000C3DC1"/>
    <w:rsid w:val="000C6781"/>
    <w:rsid w:val="000F7375"/>
    <w:rsid w:val="00111B08"/>
    <w:rsid w:val="00115429"/>
    <w:rsid w:val="00140A7D"/>
    <w:rsid w:val="00140C97"/>
    <w:rsid w:val="001517FC"/>
    <w:rsid w:val="00174F1F"/>
    <w:rsid w:val="00190ADC"/>
    <w:rsid w:val="001A18DC"/>
    <w:rsid w:val="001A5626"/>
    <w:rsid w:val="001B29B1"/>
    <w:rsid w:val="001B5FC3"/>
    <w:rsid w:val="001B7477"/>
    <w:rsid w:val="001C3E52"/>
    <w:rsid w:val="001F4162"/>
    <w:rsid w:val="00206091"/>
    <w:rsid w:val="00223585"/>
    <w:rsid w:val="002277C4"/>
    <w:rsid w:val="002349B6"/>
    <w:rsid w:val="0024018A"/>
    <w:rsid w:val="00250E5E"/>
    <w:rsid w:val="002619EF"/>
    <w:rsid w:val="00263C0E"/>
    <w:rsid w:val="002772ED"/>
    <w:rsid w:val="002825C9"/>
    <w:rsid w:val="00291193"/>
    <w:rsid w:val="002937DB"/>
    <w:rsid w:val="002B208B"/>
    <w:rsid w:val="002D6245"/>
    <w:rsid w:val="002E25DB"/>
    <w:rsid w:val="002F50AB"/>
    <w:rsid w:val="00300371"/>
    <w:rsid w:val="00313205"/>
    <w:rsid w:val="00331882"/>
    <w:rsid w:val="00341B58"/>
    <w:rsid w:val="00341F7C"/>
    <w:rsid w:val="00354CFE"/>
    <w:rsid w:val="00355039"/>
    <w:rsid w:val="00383262"/>
    <w:rsid w:val="00391D9D"/>
    <w:rsid w:val="003A04AA"/>
    <w:rsid w:val="003B4EDE"/>
    <w:rsid w:val="003B7E08"/>
    <w:rsid w:val="003C1095"/>
    <w:rsid w:val="003C402D"/>
    <w:rsid w:val="00416852"/>
    <w:rsid w:val="00421E61"/>
    <w:rsid w:val="00436D9E"/>
    <w:rsid w:val="0044332A"/>
    <w:rsid w:val="00452880"/>
    <w:rsid w:val="00455306"/>
    <w:rsid w:val="00460309"/>
    <w:rsid w:val="00461302"/>
    <w:rsid w:val="00485604"/>
    <w:rsid w:val="004935FF"/>
    <w:rsid w:val="004B153C"/>
    <w:rsid w:val="004D79AB"/>
    <w:rsid w:val="004E3C40"/>
    <w:rsid w:val="00505EE1"/>
    <w:rsid w:val="005113A6"/>
    <w:rsid w:val="005129B0"/>
    <w:rsid w:val="00542691"/>
    <w:rsid w:val="0055441E"/>
    <w:rsid w:val="005579DA"/>
    <w:rsid w:val="005625D3"/>
    <w:rsid w:val="00567407"/>
    <w:rsid w:val="00570C5F"/>
    <w:rsid w:val="0058722D"/>
    <w:rsid w:val="005D5A5D"/>
    <w:rsid w:val="005E177F"/>
    <w:rsid w:val="00611F7B"/>
    <w:rsid w:val="00616114"/>
    <w:rsid w:val="00617845"/>
    <w:rsid w:val="00621372"/>
    <w:rsid w:val="0062189B"/>
    <w:rsid w:val="00621F74"/>
    <w:rsid w:val="00632751"/>
    <w:rsid w:val="00672B88"/>
    <w:rsid w:val="00674F85"/>
    <w:rsid w:val="006841D4"/>
    <w:rsid w:val="006934D5"/>
    <w:rsid w:val="006B4411"/>
    <w:rsid w:val="006C1E30"/>
    <w:rsid w:val="006C3C4D"/>
    <w:rsid w:val="006C518B"/>
    <w:rsid w:val="006D157D"/>
    <w:rsid w:val="006D3C71"/>
    <w:rsid w:val="006E56C5"/>
    <w:rsid w:val="006F49C1"/>
    <w:rsid w:val="006F7F04"/>
    <w:rsid w:val="00712601"/>
    <w:rsid w:val="00715BD8"/>
    <w:rsid w:val="00716C00"/>
    <w:rsid w:val="00720C5D"/>
    <w:rsid w:val="00737E5E"/>
    <w:rsid w:val="00750BFA"/>
    <w:rsid w:val="00766DEB"/>
    <w:rsid w:val="007712F7"/>
    <w:rsid w:val="00782944"/>
    <w:rsid w:val="007C0B40"/>
    <w:rsid w:val="007D782A"/>
    <w:rsid w:val="007F4F38"/>
    <w:rsid w:val="007F5031"/>
    <w:rsid w:val="00804C87"/>
    <w:rsid w:val="00805BBA"/>
    <w:rsid w:val="008108B2"/>
    <w:rsid w:val="00814A32"/>
    <w:rsid w:val="00831D81"/>
    <w:rsid w:val="00867786"/>
    <w:rsid w:val="00880F1C"/>
    <w:rsid w:val="00884FA6"/>
    <w:rsid w:val="008A3311"/>
    <w:rsid w:val="008C4178"/>
    <w:rsid w:val="008F382D"/>
    <w:rsid w:val="00900490"/>
    <w:rsid w:val="00901F16"/>
    <w:rsid w:val="009077A9"/>
    <w:rsid w:val="00907BC9"/>
    <w:rsid w:val="0091483A"/>
    <w:rsid w:val="0092196F"/>
    <w:rsid w:val="00952C06"/>
    <w:rsid w:val="00987EDB"/>
    <w:rsid w:val="0099734A"/>
    <w:rsid w:val="009D184C"/>
    <w:rsid w:val="009E493B"/>
    <w:rsid w:val="009F0884"/>
    <w:rsid w:val="009F11BC"/>
    <w:rsid w:val="00A056B0"/>
    <w:rsid w:val="00A14EFD"/>
    <w:rsid w:val="00A224BD"/>
    <w:rsid w:val="00A2378D"/>
    <w:rsid w:val="00A41595"/>
    <w:rsid w:val="00A427A1"/>
    <w:rsid w:val="00A67A76"/>
    <w:rsid w:val="00A8018F"/>
    <w:rsid w:val="00A84A56"/>
    <w:rsid w:val="00A92413"/>
    <w:rsid w:val="00AC40DE"/>
    <w:rsid w:val="00AC5EA0"/>
    <w:rsid w:val="00AC6069"/>
    <w:rsid w:val="00AD36CA"/>
    <w:rsid w:val="00AE288E"/>
    <w:rsid w:val="00AE4B39"/>
    <w:rsid w:val="00AF05FD"/>
    <w:rsid w:val="00B002E7"/>
    <w:rsid w:val="00B00319"/>
    <w:rsid w:val="00B15E0B"/>
    <w:rsid w:val="00B354C1"/>
    <w:rsid w:val="00B37ACA"/>
    <w:rsid w:val="00B43F47"/>
    <w:rsid w:val="00B45E07"/>
    <w:rsid w:val="00B4641B"/>
    <w:rsid w:val="00B770EF"/>
    <w:rsid w:val="00B80B3F"/>
    <w:rsid w:val="00B81745"/>
    <w:rsid w:val="00B826C4"/>
    <w:rsid w:val="00BB22B5"/>
    <w:rsid w:val="00BB41BD"/>
    <w:rsid w:val="00BB48E2"/>
    <w:rsid w:val="00BB7D5B"/>
    <w:rsid w:val="00BC4BFB"/>
    <w:rsid w:val="00BD74B0"/>
    <w:rsid w:val="00BF1094"/>
    <w:rsid w:val="00C03EAF"/>
    <w:rsid w:val="00C115DB"/>
    <w:rsid w:val="00C328CC"/>
    <w:rsid w:val="00C33C3C"/>
    <w:rsid w:val="00C34631"/>
    <w:rsid w:val="00C36FD3"/>
    <w:rsid w:val="00C47D79"/>
    <w:rsid w:val="00C744B0"/>
    <w:rsid w:val="00C853A1"/>
    <w:rsid w:val="00CA4529"/>
    <w:rsid w:val="00CD154E"/>
    <w:rsid w:val="00CE2FE2"/>
    <w:rsid w:val="00CE582B"/>
    <w:rsid w:val="00CE5F95"/>
    <w:rsid w:val="00CF67FE"/>
    <w:rsid w:val="00D30F44"/>
    <w:rsid w:val="00D5647E"/>
    <w:rsid w:val="00D63D37"/>
    <w:rsid w:val="00DA285F"/>
    <w:rsid w:val="00DD5734"/>
    <w:rsid w:val="00DF352B"/>
    <w:rsid w:val="00E06F15"/>
    <w:rsid w:val="00E12FE9"/>
    <w:rsid w:val="00E23DF4"/>
    <w:rsid w:val="00E26557"/>
    <w:rsid w:val="00E746A1"/>
    <w:rsid w:val="00E95EE9"/>
    <w:rsid w:val="00EA4105"/>
    <w:rsid w:val="00EA62B2"/>
    <w:rsid w:val="00EA773B"/>
    <w:rsid w:val="00EB2484"/>
    <w:rsid w:val="00ED2684"/>
    <w:rsid w:val="00EE4CDE"/>
    <w:rsid w:val="00F25846"/>
    <w:rsid w:val="00F3160A"/>
    <w:rsid w:val="00F35CFF"/>
    <w:rsid w:val="00F43B96"/>
    <w:rsid w:val="00F458CA"/>
    <w:rsid w:val="00F54C7D"/>
    <w:rsid w:val="00F67195"/>
    <w:rsid w:val="00F67510"/>
    <w:rsid w:val="00F842C0"/>
    <w:rsid w:val="00F9156B"/>
    <w:rsid w:val="00F9596A"/>
    <w:rsid w:val="00FA6608"/>
    <w:rsid w:val="00FE2A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29451C"/>
  <w15:docId w15:val="{5E92F7A1-3833-4450-BF4F-FCF2B14D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Arial"/>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29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934D5"/>
    <w:pPr>
      <w:keepNext/>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qFormat/>
    <w:rsid w:val="006934D5"/>
    <w:pPr>
      <w:keepNext/>
      <w:framePr w:hSpace="141" w:wrap="auto" w:vAnchor="text" w:hAnchor="text" w:y="1"/>
      <w:suppressOverlap/>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qFormat/>
    <w:rsid w:val="006934D5"/>
    <w:pPr>
      <w:keepNext/>
      <w:widowControl w:val="0"/>
      <w:spacing w:line="180" w:lineRule="exact"/>
      <w:ind w:right="97"/>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qFormat/>
    <w:rsid w:val="005129B0"/>
    <w:pPr>
      <w:keepNext/>
      <w:jc w:val="center"/>
      <w:outlineLvl w:val="3"/>
    </w:pPr>
    <w:rPr>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934D5"/>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rsid w:val="006934D5"/>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rsid w:val="006934D5"/>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rsid w:val="005129B0"/>
    <w:rPr>
      <w:rFonts w:ascii="Times New Roman" w:eastAsia="Times New Roman" w:hAnsi="Times New Roman" w:cs="Times New Roman"/>
      <w:b/>
      <w:i/>
      <w:sz w:val="28"/>
      <w:szCs w:val="24"/>
      <w:u w:val="single"/>
      <w:lang w:eastAsia="pl-PL"/>
    </w:rPr>
  </w:style>
  <w:style w:type="paragraph" w:styleId="Tekstblokowy">
    <w:name w:val="Block Text"/>
    <w:basedOn w:val="Normalny"/>
    <w:semiHidden/>
    <w:rsid w:val="005129B0"/>
    <w:pPr>
      <w:ind w:left="709" w:right="-285"/>
    </w:pPr>
    <w:rPr>
      <w:bCs/>
      <w:color w:val="FF0000"/>
      <w:sz w:val="28"/>
      <w:szCs w:val="28"/>
    </w:rPr>
  </w:style>
  <w:style w:type="paragraph" w:styleId="Tekstpodstawowywcity">
    <w:name w:val="Body Text Indent"/>
    <w:basedOn w:val="Normalny"/>
    <w:link w:val="TekstpodstawowywcityZnak"/>
    <w:semiHidden/>
    <w:rsid w:val="005129B0"/>
    <w:pPr>
      <w:spacing w:after="120"/>
      <w:ind w:left="283"/>
    </w:pPr>
    <w:rPr>
      <w:rFonts w:ascii="Tms Rmn" w:hAnsi="Tms Rmn"/>
      <w:noProof/>
      <w:sz w:val="20"/>
      <w:szCs w:val="20"/>
    </w:rPr>
  </w:style>
  <w:style w:type="character" w:customStyle="1" w:styleId="TekstpodstawowywcityZnak">
    <w:name w:val="Tekst podstawowy wcięty Znak"/>
    <w:basedOn w:val="Domylnaczcionkaakapitu"/>
    <w:link w:val="Tekstpodstawowywcity"/>
    <w:semiHidden/>
    <w:rsid w:val="005129B0"/>
    <w:rPr>
      <w:rFonts w:ascii="Tms Rmn" w:eastAsia="Times New Roman" w:hAnsi="Tms Rmn" w:cs="Times New Roman"/>
      <w:noProof/>
      <w:sz w:val="20"/>
      <w:szCs w:val="20"/>
      <w:lang w:eastAsia="pl-PL"/>
    </w:rPr>
  </w:style>
  <w:style w:type="paragraph" w:styleId="Tekstpodstawowywcity3">
    <w:name w:val="Body Text Indent 3"/>
    <w:basedOn w:val="Normalny"/>
    <w:link w:val="Tekstpodstawowywcity3Znak"/>
    <w:semiHidden/>
    <w:rsid w:val="005129B0"/>
    <w:pPr>
      <w:ind w:left="710" w:hanging="284"/>
      <w:jc w:val="both"/>
    </w:pPr>
  </w:style>
  <w:style w:type="character" w:customStyle="1" w:styleId="Tekstpodstawowywcity3Znak">
    <w:name w:val="Tekst podstawowy wcięty 3 Znak"/>
    <w:basedOn w:val="Domylnaczcionkaakapitu"/>
    <w:link w:val="Tekstpodstawowywcity3"/>
    <w:semiHidden/>
    <w:rsid w:val="005129B0"/>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129B0"/>
    <w:pPr>
      <w:tabs>
        <w:tab w:val="center" w:pos="4536"/>
        <w:tab w:val="right" w:pos="9072"/>
      </w:tabs>
    </w:pPr>
    <w:rPr>
      <w:rFonts w:ascii="Tms Rmn" w:hAnsi="Tms Rmn"/>
      <w:noProof/>
      <w:sz w:val="20"/>
      <w:szCs w:val="20"/>
    </w:rPr>
  </w:style>
  <w:style w:type="character" w:customStyle="1" w:styleId="StopkaZnak">
    <w:name w:val="Stopka Znak"/>
    <w:basedOn w:val="Domylnaczcionkaakapitu"/>
    <w:link w:val="Stopka"/>
    <w:uiPriority w:val="99"/>
    <w:rsid w:val="005129B0"/>
    <w:rPr>
      <w:rFonts w:ascii="Tms Rmn" w:eastAsia="Times New Roman" w:hAnsi="Tms Rmn" w:cs="Times New Roman"/>
      <w:noProof/>
      <w:sz w:val="20"/>
      <w:szCs w:val="20"/>
      <w:lang w:eastAsia="pl-PL"/>
    </w:rPr>
  </w:style>
  <w:style w:type="character" w:styleId="Numerstrony">
    <w:name w:val="page number"/>
    <w:basedOn w:val="Domylnaczcionkaakapitu"/>
    <w:semiHidden/>
    <w:rsid w:val="005129B0"/>
  </w:style>
  <w:style w:type="paragraph" w:styleId="Listapunktowana">
    <w:name w:val="List Bullet"/>
    <w:basedOn w:val="Normalny"/>
    <w:autoRedefine/>
    <w:semiHidden/>
    <w:rsid w:val="005129B0"/>
    <w:pPr>
      <w:numPr>
        <w:numId w:val="1"/>
      </w:numPr>
    </w:pPr>
  </w:style>
  <w:style w:type="paragraph" w:customStyle="1" w:styleId="Akapitzlist1">
    <w:name w:val="Akapit z listą1"/>
    <w:basedOn w:val="Normalny"/>
    <w:rsid w:val="005129B0"/>
    <w:pPr>
      <w:spacing w:after="200" w:line="276" w:lineRule="auto"/>
      <w:ind w:left="720"/>
    </w:pPr>
    <w:rPr>
      <w:rFonts w:ascii="Calibri" w:hAnsi="Calibri"/>
      <w:sz w:val="22"/>
      <w:szCs w:val="22"/>
      <w:lang w:eastAsia="en-US"/>
    </w:rPr>
  </w:style>
  <w:style w:type="paragraph" w:styleId="Akapitzlist">
    <w:name w:val="List Paragraph"/>
    <w:basedOn w:val="Normalny"/>
    <w:uiPriority w:val="34"/>
    <w:qFormat/>
    <w:rsid w:val="00017FAB"/>
    <w:pPr>
      <w:ind w:left="720"/>
      <w:contextualSpacing/>
    </w:pPr>
  </w:style>
  <w:style w:type="paragraph" w:styleId="Nagwek">
    <w:name w:val="header"/>
    <w:basedOn w:val="Normalny"/>
    <w:link w:val="NagwekZnak"/>
    <w:uiPriority w:val="99"/>
    <w:unhideWhenUsed/>
    <w:rsid w:val="00A056B0"/>
    <w:pPr>
      <w:tabs>
        <w:tab w:val="center" w:pos="4536"/>
        <w:tab w:val="right" w:pos="9072"/>
      </w:tabs>
    </w:pPr>
  </w:style>
  <w:style w:type="character" w:customStyle="1" w:styleId="NagwekZnak">
    <w:name w:val="Nagłówek Znak"/>
    <w:basedOn w:val="Domylnaczcionkaakapitu"/>
    <w:link w:val="Nagwek"/>
    <w:uiPriority w:val="99"/>
    <w:rsid w:val="00A056B0"/>
    <w:rPr>
      <w:rFonts w:ascii="Times New Roman" w:eastAsia="Times New Roman" w:hAnsi="Times New Roman" w:cs="Times New Roman"/>
      <w:sz w:val="24"/>
      <w:szCs w:val="24"/>
      <w:lang w:eastAsia="pl-PL"/>
    </w:rPr>
  </w:style>
  <w:style w:type="character" w:styleId="Hipercze">
    <w:name w:val="Hyperlink"/>
    <w:uiPriority w:val="99"/>
    <w:unhideWhenUsed/>
    <w:rsid w:val="00805BBA"/>
    <w:rPr>
      <w:color w:val="0000FF"/>
      <w:u w:val="single"/>
    </w:rPr>
  </w:style>
  <w:style w:type="paragraph" w:customStyle="1" w:styleId="Jednostka">
    <w:name w:val="Jednostka"/>
    <w:basedOn w:val="Normalny"/>
    <w:rsid w:val="00805BBA"/>
    <w:pPr>
      <w:spacing w:before="120" w:after="120" w:line="288" w:lineRule="auto"/>
      <w:jc w:val="center"/>
    </w:pPr>
    <w:rPr>
      <w:rFonts w:ascii="Myriad Pro" w:hAnsi="Myriad Pro"/>
      <w:b/>
      <w:color w:val="D0A53E"/>
      <w:sz w:val="22"/>
      <w:szCs w:val="20"/>
    </w:rPr>
  </w:style>
  <w:style w:type="paragraph" w:styleId="Tekstdymka">
    <w:name w:val="Balloon Text"/>
    <w:basedOn w:val="Normalny"/>
    <w:link w:val="TekstdymkaZnak"/>
    <w:uiPriority w:val="99"/>
    <w:semiHidden/>
    <w:unhideWhenUsed/>
    <w:rsid w:val="00C36F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6FD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F8E1F-F616-458F-8781-9DB926D1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1611</Words>
  <Characters>9667</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MonikaK</cp:lastModifiedBy>
  <cp:revision>2</cp:revision>
  <cp:lastPrinted>2021-07-27T07:16:00Z</cp:lastPrinted>
  <dcterms:created xsi:type="dcterms:W3CDTF">2021-08-05T06:38:00Z</dcterms:created>
  <dcterms:modified xsi:type="dcterms:W3CDTF">2021-08-05T06:38:00Z</dcterms:modified>
</cp:coreProperties>
</file>