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0" w:rsidRDefault="00C204A7" w:rsidP="002B689E">
      <w:pPr>
        <w:ind w:firstLine="5529"/>
        <w:jc w:val="both"/>
        <w:rPr>
          <w:sz w:val="20"/>
          <w:szCs w:val="20"/>
        </w:rPr>
      </w:pPr>
      <w:r w:rsidRPr="00F45428">
        <w:rPr>
          <w:sz w:val="20"/>
          <w:szCs w:val="20"/>
        </w:rPr>
        <w:t xml:space="preserve">Załącznik </w:t>
      </w:r>
    </w:p>
    <w:p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spacing w:line="360" w:lineRule="auto"/>
        <w:jc w:val="both"/>
        <w:rPr>
          <w:szCs w:val="24"/>
        </w:rPr>
      </w:pPr>
    </w:p>
    <w:p w:rsidR="00C204A7" w:rsidRPr="00F45428" w:rsidRDefault="00C204A7" w:rsidP="00C204A7">
      <w:pPr>
        <w:spacing w:line="360" w:lineRule="auto"/>
        <w:jc w:val="center"/>
        <w:rPr>
          <w:b/>
          <w:sz w:val="32"/>
          <w:szCs w:val="32"/>
        </w:rPr>
      </w:pPr>
      <w:r w:rsidRPr="00F45428">
        <w:rPr>
          <w:b/>
          <w:sz w:val="32"/>
          <w:szCs w:val="32"/>
        </w:rPr>
        <w:t>R E G U L A M I N   O R G A N I Z A C Y J N Y</w:t>
      </w:r>
    </w:p>
    <w:p w:rsidR="00C204A7" w:rsidRPr="00F45428" w:rsidRDefault="00C204A7" w:rsidP="00C204A7">
      <w:pPr>
        <w:spacing w:line="360" w:lineRule="auto"/>
        <w:jc w:val="center"/>
        <w:rPr>
          <w:b/>
          <w:sz w:val="32"/>
          <w:szCs w:val="32"/>
        </w:rPr>
      </w:pPr>
      <w:r w:rsidRPr="00F45428">
        <w:rPr>
          <w:b/>
          <w:sz w:val="32"/>
          <w:szCs w:val="32"/>
        </w:rPr>
        <w:t>U N I W E R S Y T E T U   M E D Y C Z N E G O</w:t>
      </w:r>
    </w:p>
    <w:p w:rsidR="00C204A7" w:rsidRPr="00F45428" w:rsidRDefault="00C204A7" w:rsidP="00C204A7">
      <w:pPr>
        <w:spacing w:line="360" w:lineRule="auto"/>
        <w:jc w:val="center"/>
        <w:rPr>
          <w:b/>
          <w:sz w:val="32"/>
          <w:szCs w:val="32"/>
        </w:rPr>
      </w:pPr>
      <w:r w:rsidRPr="00F45428">
        <w:rPr>
          <w:b/>
          <w:sz w:val="32"/>
          <w:szCs w:val="32"/>
        </w:rPr>
        <w:t>W E   W R O C Ł A W I U</w:t>
      </w:r>
    </w:p>
    <w:p w:rsidR="00C204A7" w:rsidRPr="00F45428" w:rsidRDefault="00C204A7" w:rsidP="00C204A7">
      <w:pPr>
        <w:spacing w:line="360" w:lineRule="auto"/>
        <w:jc w:val="center"/>
        <w:rPr>
          <w:b/>
          <w:sz w:val="28"/>
          <w:szCs w:val="28"/>
        </w:rPr>
      </w:pPr>
    </w:p>
    <w:p w:rsidR="00C204A7" w:rsidRPr="00C204A7" w:rsidRDefault="00C204A7" w:rsidP="00C204A7">
      <w:pPr>
        <w:spacing w:line="360" w:lineRule="auto"/>
        <w:jc w:val="center"/>
        <w:rPr>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C2193C" w:rsidRDefault="00C204A7" w:rsidP="00C204A7">
      <w:pPr>
        <w:spacing w:line="360" w:lineRule="auto"/>
        <w:jc w:val="center"/>
        <w:rPr>
          <w:b/>
          <w:sz w:val="28"/>
          <w:szCs w:val="28"/>
        </w:rPr>
      </w:pPr>
    </w:p>
    <w:p w:rsidR="00C204A7" w:rsidRPr="00C2193C" w:rsidRDefault="00C204A7" w:rsidP="00C204A7">
      <w:pPr>
        <w:jc w:val="center"/>
        <w:rPr>
          <w:b/>
          <w:sz w:val="36"/>
          <w:szCs w:val="36"/>
        </w:rPr>
      </w:pPr>
    </w:p>
    <w:p w:rsidR="00C204A7" w:rsidRPr="00C2193C"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rsidR="00C204A7" w:rsidRDefault="00C204A7" w:rsidP="00C204A7">
      <w:pPr>
        <w:spacing w:line="360" w:lineRule="auto"/>
        <w:jc w:val="both"/>
        <w:rPr>
          <w:rFonts w:ascii="Courier New" w:hAnsi="Courier New"/>
          <w:b/>
          <w:szCs w:val="24"/>
        </w:rPr>
      </w:pPr>
    </w:p>
    <w:p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F45428" w:rsidRDefault="00C204A7" w:rsidP="00C204A7">
          <w:pPr>
            <w:spacing w:line="360" w:lineRule="auto"/>
            <w:jc w:val="both"/>
            <w:rPr>
              <w:b/>
              <w:sz w:val="32"/>
              <w:szCs w:val="32"/>
            </w:rPr>
          </w:pPr>
          <w:r w:rsidRPr="00F45428">
            <w:rPr>
              <w:b/>
              <w:sz w:val="32"/>
              <w:szCs w:val="32"/>
            </w:rPr>
            <w:t>SPIS TREŚCI</w:t>
          </w:r>
        </w:p>
        <w:p w:rsidR="00FB0D6B"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49755760" w:history="1">
            <w:r w:rsidR="00FB0D6B" w:rsidRPr="00212D82">
              <w:rPr>
                <w:rStyle w:val="Hipercze"/>
                <w:noProof/>
              </w:rPr>
              <w:t>ROZDZIAŁ I</w:t>
            </w:r>
            <w:r w:rsidR="00FB0D6B">
              <w:rPr>
                <w:noProof/>
                <w:webHidden/>
              </w:rPr>
              <w:tab/>
            </w:r>
            <w:r w:rsidR="00FB0D6B">
              <w:rPr>
                <w:noProof/>
                <w:webHidden/>
              </w:rPr>
              <w:fldChar w:fldCharType="begin"/>
            </w:r>
            <w:r w:rsidR="00FB0D6B">
              <w:rPr>
                <w:noProof/>
                <w:webHidden/>
              </w:rPr>
              <w:instrText xml:space="preserve"> PAGEREF _Toc49755760 \h </w:instrText>
            </w:r>
            <w:r w:rsidR="00FB0D6B">
              <w:rPr>
                <w:noProof/>
                <w:webHidden/>
              </w:rPr>
            </w:r>
            <w:r w:rsidR="00FB0D6B">
              <w:rPr>
                <w:noProof/>
                <w:webHidden/>
              </w:rPr>
              <w:fldChar w:fldCharType="separate"/>
            </w:r>
            <w:r w:rsidR="00ED04DD">
              <w:rPr>
                <w:noProof/>
                <w:webHidden/>
              </w:rPr>
              <w:t>5</w:t>
            </w:r>
            <w:r w:rsidR="00FB0D6B">
              <w:rPr>
                <w:noProof/>
                <w:webHidden/>
              </w:rPr>
              <w:fldChar w:fldCharType="end"/>
            </w:r>
          </w:hyperlink>
        </w:p>
        <w:p w:rsidR="00FB0D6B" w:rsidRDefault="008E048A">
          <w:pPr>
            <w:pStyle w:val="Spistreci1"/>
            <w:rPr>
              <w:rFonts w:asciiTheme="minorHAnsi" w:eastAsiaTheme="minorEastAsia" w:hAnsiTheme="minorHAnsi" w:cstheme="minorBidi"/>
              <w:noProof/>
              <w:sz w:val="22"/>
              <w:lang w:eastAsia="pl-PL"/>
            </w:rPr>
          </w:pPr>
          <w:hyperlink w:anchor="_Toc49755761" w:history="1">
            <w:r w:rsidR="00FB0D6B" w:rsidRPr="00212D82">
              <w:rPr>
                <w:rStyle w:val="Hipercze"/>
                <w:noProof/>
              </w:rPr>
              <w:t>POSTANOWIENIA WSTĘPNE</w:t>
            </w:r>
            <w:r w:rsidR="00FB0D6B">
              <w:rPr>
                <w:noProof/>
                <w:webHidden/>
              </w:rPr>
              <w:tab/>
            </w:r>
            <w:r w:rsidR="00FB0D6B">
              <w:rPr>
                <w:noProof/>
                <w:webHidden/>
              </w:rPr>
              <w:fldChar w:fldCharType="begin"/>
            </w:r>
            <w:r w:rsidR="00FB0D6B">
              <w:rPr>
                <w:noProof/>
                <w:webHidden/>
              </w:rPr>
              <w:instrText xml:space="preserve"> PAGEREF _Toc49755761 \h </w:instrText>
            </w:r>
            <w:r w:rsidR="00FB0D6B">
              <w:rPr>
                <w:noProof/>
                <w:webHidden/>
              </w:rPr>
            </w:r>
            <w:r w:rsidR="00FB0D6B">
              <w:rPr>
                <w:noProof/>
                <w:webHidden/>
              </w:rPr>
              <w:fldChar w:fldCharType="separate"/>
            </w:r>
            <w:r w:rsidR="00ED04DD">
              <w:rPr>
                <w:noProof/>
                <w:webHidden/>
              </w:rPr>
              <w:t>5</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62" w:history="1">
            <w:r w:rsidR="00FB0D6B" w:rsidRPr="00212D82">
              <w:rPr>
                <w:rStyle w:val="Hipercze"/>
              </w:rPr>
              <w:t>Zakres Regulaminu organizacyjnego</w:t>
            </w:r>
            <w:r w:rsidR="00FB0D6B">
              <w:rPr>
                <w:webHidden/>
              </w:rPr>
              <w:tab/>
            </w:r>
            <w:r w:rsidR="00FB0D6B">
              <w:rPr>
                <w:webHidden/>
              </w:rPr>
              <w:fldChar w:fldCharType="begin"/>
            </w:r>
            <w:r w:rsidR="00FB0D6B">
              <w:rPr>
                <w:webHidden/>
              </w:rPr>
              <w:instrText xml:space="preserve"> PAGEREF _Toc49755762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63" w:history="1">
            <w:r w:rsidR="00FB0D6B" w:rsidRPr="00212D82">
              <w:rPr>
                <w:rStyle w:val="Hipercze"/>
              </w:rPr>
              <w:t>Podstawa prawna działania Uniwersytetu Medycznego we Wrocławiu</w:t>
            </w:r>
            <w:r w:rsidR="00FB0D6B">
              <w:rPr>
                <w:webHidden/>
              </w:rPr>
              <w:tab/>
            </w:r>
            <w:r w:rsidR="00FB0D6B">
              <w:rPr>
                <w:webHidden/>
              </w:rPr>
              <w:fldChar w:fldCharType="begin"/>
            </w:r>
            <w:r w:rsidR="00FB0D6B">
              <w:rPr>
                <w:webHidden/>
              </w:rPr>
              <w:instrText xml:space="preserve"> PAGEREF _Toc49755763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64" w:history="1">
            <w:r w:rsidR="00FB0D6B" w:rsidRPr="00212D82">
              <w:rPr>
                <w:rStyle w:val="Hipercze"/>
              </w:rPr>
              <w:t>Objaśnienie terminów</w:t>
            </w:r>
            <w:r w:rsidR="00FB0D6B">
              <w:rPr>
                <w:webHidden/>
              </w:rPr>
              <w:tab/>
            </w:r>
            <w:r w:rsidR="00FB0D6B">
              <w:rPr>
                <w:webHidden/>
              </w:rPr>
              <w:fldChar w:fldCharType="begin"/>
            </w:r>
            <w:r w:rsidR="00FB0D6B">
              <w:rPr>
                <w:webHidden/>
              </w:rPr>
              <w:instrText xml:space="preserve"> PAGEREF _Toc49755764 \h </w:instrText>
            </w:r>
            <w:r w:rsidR="00FB0D6B">
              <w:rPr>
                <w:webHidden/>
              </w:rPr>
            </w:r>
            <w:r w:rsidR="00FB0D6B">
              <w:rPr>
                <w:webHidden/>
              </w:rPr>
              <w:fldChar w:fldCharType="separate"/>
            </w:r>
            <w:r w:rsidR="00ED04DD">
              <w:rPr>
                <w:webHidden/>
              </w:rPr>
              <w:t>5</w:t>
            </w:r>
            <w:r w:rsidR="00FB0D6B">
              <w:rPr>
                <w:webHidden/>
              </w:rPr>
              <w:fldChar w:fldCharType="end"/>
            </w:r>
          </w:hyperlink>
        </w:p>
        <w:p w:rsidR="00FB0D6B" w:rsidRDefault="008E048A">
          <w:pPr>
            <w:pStyle w:val="Spistreci1"/>
            <w:rPr>
              <w:rFonts w:asciiTheme="minorHAnsi" w:eastAsiaTheme="minorEastAsia" w:hAnsiTheme="minorHAnsi" w:cstheme="minorBidi"/>
              <w:noProof/>
              <w:sz w:val="22"/>
              <w:lang w:eastAsia="pl-PL"/>
            </w:rPr>
          </w:pPr>
          <w:hyperlink w:anchor="_Toc49755765" w:history="1">
            <w:r w:rsidR="00FB0D6B" w:rsidRPr="00212D82">
              <w:rPr>
                <w:rStyle w:val="Hipercze"/>
                <w:noProof/>
              </w:rPr>
              <w:t>ROZDZIAŁ II</w:t>
            </w:r>
            <w:r w:rsidR="00FB0D6B">
              <w:rPr>
                <w:noProof/>
                <w:webHidden/>
              </w:rPr>
              <w:tab/>
            </w:r>
            <w:r w:rsidR="00FB0D6B">
              <w:rPr>
                <w:noProof/>
                <w:webHidden/>
              </w:rPr>
              <w:fldChar w:fldCharType="begin"/>
            </w:r>
            <w:r w:rsidR="00FB0D6B">
              <w:rPr>
                <w:noProof/>
                <w:webHidden/>
              </w:rPr>
              <w:instrText xml:space="preserve"> PAGEREF _Toc49755765 \h </w:instrText>
            </w:r>
            <w:r w:rsidR="00FB0D6B">
              <w:rPr>
                <w:noProof/>
                <w:webHidden/>
              </w:rPr>
            </w:r>
            <w:r w:rsidR="00FB0D6B">
              <w:rPr>
                <w:noProof/>
                <w:webHidden/>
              </w:rPr>
              <w:fldChar w:fldCharType="separate"/>
            </w:r>
            <w:r w:rsidR="00ED04DD">
              <w:rPr>
                <w:noProof/>
                <w:webHidden/>
              </w:rPr>
              <w:t>6</w:t>
            </w:r>
            <w:r w:rsidR="00FB0D6B">
              <w:rPr>
                <w:noProof/>
                <w:webHidden/>
              </w:rPr>
              <w:fldChar w:fldCharType="end"/>
            </w:r>
          </w:hyperlink>
        </w:p>
        <w:p w:rsidR="00FB0D6B" w:rsidRDefault="008E048A">
          <w:pPr>
            <w:pStyle w:val="Spistreci1"/>
            <w:rPr>
              <w:rFonts w:asciiTheme="minorHAnsi" w:eastAsiaTheme="minorEastAsia" w:hAnsiTheme="minorHAnsi" w:cstheme="minorBidi"/>
              <w:noProof/>
              <w:sz w:val="22"/>
              <w:lang w:eastAsia="pl-PL"/>
            </w:rPr>
          </w:pPr>
          <w:hyperlink w:anchor="_Toc49755766" w:history="1">
            <w:r w:rsidR="00FB0D6B" w:rsidRPr="00212D82">
              <w:rPr>
                <w:rStyle w:val="Hipercze"/>
                <w:noProof/>
              </w:rPr>
              <w:t>STRUKTURA ORGANIZACYJNA UNIWERSYTETU</w:t>
            </w:r>
            <w:r w:rsidR="00FB0D6B">
              <w:rPr>
                <w:noProof/>
                <w:webHidden/>
              </w:rPr>
              <w:tab/>
            </w:r>
            <w:r w:rsidR="00FB0D6B">
              <w:rPr>
                <w:noProof/>
                <w:webHidden/>
              </w:rPr>
              <w:fldChar w:fldCharType="begin"/>
            </w:r>
            <w:r w:rsidR="00FB0D6B">
              <w:rPr>
                <w:noProof/>
                <w:webHidden/>
              </w:rPr>
              <w:instrText xml:space="preserve"> PAGEREF _Toc49755766 \h </w:instrText>
            </w:r>
            <w:r w:rsidR="00FB0D6B">
              <w:rPr>
                <w:noProof/>
                <w:webHidden/>
              </w:rPr>
            </w:r>
            <w:r w:rsidR="00FB0D6B">
              <w:rPr>
                <w:noProof/>
                <w:webHidden/>
              </w:rPr>
              <w:fldChar w:fldCharType="separate"/>
            </w:r>
            <w:r w:rsidR="00ED04DD">
              <w:rPr>
                <w:noProof/>
                <w:webHidden/>
              </w:rPr>
              <w:t>6</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67" w:history="1">
            <w:r w:rsidR="00FB0D6B" w:rsidRPr="00212D82">
              <w:rPr>
                <w:rStyle w:val="Hipercze"/>
              </w:rPr>
              <w:t>Wydziały</w:t>
            </w:r>
            <w:r w:rsidR="00FB0D6B">
              <w:rPr>
                <w:webHidden/>
              </w:rPr>
              <w:tab/>
            </w:r>
            <w:r w:rsidR="00FB0D6B">
              <w:rPr>
                <w:webHidden/>
              </w:rPr>
              <w:fldChar w:fldCharType="begin"/>
            </w:r>
            <w:r w:rsidR="00FB0D6B">
              <w:rPr>
                <w:webHidden/>
              </w:rPr>
              <w:instrText xml:space="preserve"> PAGEREF _Toc49755767 \h </w:instrText>
            </w:r>
            <w:r w:rsidR="00FB0D6B">
              <w:rPr>
                <w:webHidden/>
              </w:rPr>
            </w:r>
            <w:r w:rsidR="00FB0D6B">
              <w:rPr>
                <w:webHidden/>
              </w:rPr>
              <w:fldChar w:fldCharType="separate"/>
            </w:r>
            <w:r w:rsidR="00ED04DD">
              <w:rPr>
                <w:webHidden/>
              </w:rPr>
              <w:t>6</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68" w:history="1">
            <w:r w:rsidR="00FB0D6B" w:rsidRPr="00212D82">
              <w:rPr>
                <w:rStyle w:val="Hipercze"/>
              </w:rPr>
              <w:t>Wydziałowe jednostki organizacyjne</w:t>
            </w:r>
            <w:r w:rsidR="00FB0D6B">
              <w:rPr>
                <w:webHidden/>
              </w:rPr>
              <w:tab/>
            </w:r>
            <w:r w:rsidR="00FB0D6B">
              <w:rPr>
                <w:webHidden/>
              </w:rPr>
              <w:fldChar w:fldCharType="begin"/>
            </w:r>
            <w:r w:rsidR="00FB0D6B">
              <w:rPr>
                <w:webHidden/>
              </w:rPr>
              <w:instrText xml:space="preserve"> PAGEREF _Toc49755768 \h </w:instrText>
            </w:r>
            <w:r w:rsidR="00FB0D6B">
              <w:rPr>
                <w:webHidden/>
              </w:rPr>
            </w:r>
            <w:r w:rsidR="00FB0D6B">
              <w:rPr>
                <w:webHidden/>
              </w:rPr>
              <w:fldChar w:fldCharType="separate"/>
            </w:r>
            <w:r w:rsidR="00ED04DD">
              <w:rPr>
                <w:webHidden/>
              </w:rPr>
              <w:t>6</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69" w:history="1">
            <w:r w:rsidR="00FB0D6B" w:rsidRPr="00212D82">
              <w:rPr>
                <w:rStyle w:val="Hipercze"/>
              </w:rPr>
              <w:t>Jednostki ogólnouczelniane oraz inne jednostki organizacyjne</w:t>
            </w:r>
            <w:r w:rsidR="00FB0D6B">
              <w:rPr>
                <w:webHidden/>
              </w:rPr>
              <w:tab/>
            </w:r>
            <w:r w:rsidR="00FB0D6B">
              <w:rPr>
                <w:webHidden/>
              </w:rPr>
              <w:fldChar w:fldCharType="begin"/>
            </w:r>
            <w:r w:rsidR="00FB0D6B">
              <w:rPr>
                <w:webHidden/>
              </w:rPr>
              <w:instrText xml:space="preserve"> PAGEREF _Toc49755769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70" w:history="1">
            <w:r w:rsidR="00FB0D6B" w:rsidRPr="00212D82">
              <w:rPr>
                <w:rStyle w:val="Hipercze"/>
              </w:rPr>
              <w:t>Jednostki administracji Uczelni</w:t>
            </w:r>
            <w:r w:rsidR="00FB0D6B">
              <w:rPr>
                <w:webHidden/>
              </w:rPr>
              <w:tab/>
            </w:r>
            <w:r w:rsidR="00FB0D6B">
              <w:rPr>
                <w:webHidden/>
              </w:rPr>
              <w:fldChar w:fldCharType="begin"/>
            </w:r>
            <w:r w:rsidR="00FB0D6B">
              <w:rPr>
                <w:webHidden/>
              </w:rPr>
              <w:instrText xml:space="preserve"> PAGEREF _Toc49755770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71" w:history="1">
            <w:r w:rsidR="00FB0D6B" w:rsidRPr="00212D82">
              <w:rPr>
                <w:rStyle w:val="Hipercze"/>
                <w:rFonts w:eastAsia="Times New Roman"/>
                <w:lang w:eastAsia="pl-PL"/>
              </w:rPr>
              <w:t>Podległość formalna i merytoryczna jednostek organizacyjnych administracji, jednostek ogólnouczelnianych, jednostek wydziałowych oraz szkoły doktorskiej.</w:t>
            </w:r>
            <w:r w:rsidR="00FB0D6B">
              <w:rPr>
                <w:webHidden/>
              </w:rPr>
              <w:tab/>
            </w:r>
            <w:r w:rsidR="00FB0D6B">
              <w:rPr>
                <w:webHidden/>
              </w:rPr>
              <w:fldChar w:fldCharType="begin"/>
            </w:r>
            <w:r w:rsidR="00FB0D6B">
              <w:rPr>
                <w:webHidden/>
              </w:rPr>
              <w:instrText xml:space="preserve"> PAGEREF _Toc49755771 \h </w:instrText>
            </w:r>
            <w:r w:rsidR="00FB0D6B">
              <w:rPr>
                <w:webHidden/>
              </w:rPr>
            </w:r>
            <w:r w:rsidR="00FB0D6B">
              <w:rPr>
                <w:webHidden/>
              </w:rPr>
              <w:fldChar w:fldCharType="separate"/>
            </w:r>
            <w:r w:rsidR="00ED04DD">
              <w:rPr>
                <w:webHidden/>
              </w:rPr>
              <w:t>7</w:t>
            </w:r>
            <w:r w:rsidR="00FB0D6B">
              <w:rPr>
                <w:webHidden/>
              </w:rPr>
              <w:fldChar w:fldCharType="end"/>
            </w:r>
          </w:hyperlink>
        </w:p>
        <w:p w:rsidR="00FB0D6B" w:rsidRDefault="008E048A">
          <w:pPr>
            <w:pStyle w:val="Spistreci1"/>
            <w:rPr>
              <w:rFonts w:asciiTheme="minorHAnsi" w:eastAsiaTheme="minorEastAsia" w:hAnsiTheme="minorHAnsi" w:cstheme="minorBidi"/>
              <w:noProof/>
              <w:sz w:val="22"/>
              <w:lang w:eastAsia="pl-PL"/>
            </w:rPr>
          </w:pPr>
          <w:hyperlink w:anchor="_Toc49755772" w:history="1">
            <w:r w:rsidR="00FB0D6B" w:rsidRPr="00212D82">
              <w:rPr>
                <w:rStyle w:val="Hipercze"/>
                <w:noProof/>
              </w:rPr>
              <w:t>ROZDZIAŁ III</w:t>
            </w:r>
            <w:r w:rsidR="00FB0D6B">
              <w:rPr>
                <w:noProof/>
                <w:webHidden/>
              </w:rPr>
              <w:tab/>
            </w:r>
            <w:r w:rsidR="00FB0D6B">
              <w:rPr>
                <w:noProof/>
                <w:webHidden/>
              </w:rPr>
              <w:fldChar w:fldCharType="begin"/>
            </w:r>
            <w:r w:rsidR="00FB0D6B">
              <w:rPr>
                <w:noProof/>
                <w:webHidden/>
              </w:rPr>
              <w:instrText xml:space="preserve"> PAGEREF _Toc49755772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8E048A">
          <w:pPr>
            <w:pStyle w:val="Spistreci1"/>
            <w:rPr>
              <w:rFonts w:asciiTheme="minorHAnsi" w:eastAsiaTheme="minorEastAsia" w:hAnsiTheme="minorHAnsi" w:cstheme="minorBidi"/>
              <w:noProof/>
              <w:sz w:val="22"/>
              <w:lang w:eastAsia="pl-PL"/>
            </w:rPr>
          </w:pPr>
          <w:hyperlink w:anchor="_Toc49755773" w:history="1">
            <w:r w:rsidR="00FB0D6B" w:rsidRPr="00212D82">
              <w:rPr>
                <w:rStyle w:val="Hipercze"/>
                <w:noProof/>
              </w:rPr>
              <w:t>ZASADY ORGANIZACJI PRACY W UNIWERSYTECIE</w:t>
            </w:r>
            <w:r w:rsidR="00FB0D6B">
              <w:rPr>
                <w:noProof/>
                <w:webHidden/>
              </w:rPr>
              <w:tab/>
            </w:r>
            <w:r w:rsidR="00FB0D6B">
              <w:rPr>
                <w:noProof/>
                <w:webHidden/>
              </w:rPr>
              <w:fldChar w:fldCharType="begin"/>
            </w:r>
            <w:r w:rsidR="00FB0D6B">
              <w:rPr>
                <w:noProof/>
                <w:webHidden/>
              </w:rPr>
              <w:instrText xml:space="preserve"> PAGEREF _Toc49755773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774" w:history="1">
            <w:r w:rsidR="00FB0D6B" w:rsidRPr="00212D82">
              <w:rPr>
                <w:rStyle w:val="Hipercze"/>
                <w:noProof/>
                <w:lang w:eastAsia="zh-CN" w:bidi="hi-IN"/>
              </w:rPr>
              <w:t>ZADANIA ADMINISTRACJI</w:t>
            </w:r>
            <w:r w:rsidR="00FB0D6B">
              <w:rPr>
                <w:noProof/>
                <w:webHidden/>
              </w:rPr>
              <w:tab/>
            </w:r>
            <w:r w:rsidR="00FB0D6B">
              <w:rPr>
                <w:noProof/>
                <w:webHidden/>
              </w:rPr>
              <w:fldChar w:fldCharType="begin"/>
            </w:r>
            <w:r w:rsidR="00FB0D6B">
              <w:rPr>
                <w:noProof/>
                <w:webHidden/>
              </w:rPr>
              <w:instrText xml:space="preserve"> PAGEREF _Toc49755774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775" w:history="1">
            <w:r w:rsidR="00FB0D6B" w:rsidRPr="00212D82">
              <w:rPr>
                <w:rStyle w:val="Hipercze"/>
                <w:noProof/>
              </w:rPr>
              <w:t>ZASADY ZARZĄDZANIA</w:t>
            </w:r>
            <w:r w:rsidR="00FB0D6B">
              <w:rPr>
                <w:noProof/>
                <w:webHidden/>
              </w:rPr>
              <w:tab/>
            </w:r>
            <w:r w:rsidR="00FB0D6B">
              <w:rPr>
                <w:noProof/>
                <w:webHidden/>
              </w:rPr>
              <w:fldChar w:fldCharType="begin"/>
            </w:r>
            <w:r w:rsidR="00FB0D6B">
              <w:rPr>
                <w:noProof/>
                <w:webHidden/>
              </w:rPr>
              <w:instrText xml:space="preserve"> PAGEREF _Toc49755775 \h </w:instrText>
            </w:r>
            <w:r w:rsidR="00FB0D6B">
              <w:rPr>
                <w:noProof/>
                <w:webHidden/>
              </w:rPr>
            </w:r>
            <w:r w:rsidR="00FB0D6B">
              <w:rPr>
                <w:noProof/>
                <w:webHidden/>
              </w:rPr>
              <w:fldChar w:fldCharType="separate"/>
            </w:r>
            <w:r w:rsidR="00ED04DD">
              <w:rPr>
                <w:noProof/>
                <w:webHidden/>
              </w:rPr>
              <w:t>10</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76" w:history="1">
            <w:r w:rsidR="00FB0D6B" w:rsidRPr="00212D82">
              <w:rPr>
                <w:rStyle w:val="Hipercze"/>
                <w:rFonts w:eastAsia="SimSun"/>
              </w:rPr>
              <w:t>Zasady działalności jednostek organizacyjnych</w:t>
            </w:r>
            <w:r w:rsidR="00FB0D6B">
              <w:rPr>
                <w:webHidden/>
              </w:rPr>
              <w:tab/>
            </w:r>
            <w:r w:rsidR="00FB0D6B">
              <w:rPr>
                <w:webHidden/>
              </w:rPr>
              <w:fldChar w:fldCharType="begin"/>
            </w:r>
            <w:r w:rsidR="00FB0D6B">
              <w:rPr>
                <w:webHidden/>
              </w:rPr>
              <w:instrText xml:space="preserve"> PAGEREF _Toc49755776 \h </w:instrText>
            </w:r>
            <w:r w:rsidR="00FB0D6B">
              <w:rPr>
                <w:webHidden/>
              </w:rPr>
            </w:r>
            <w:r w:rsidR="00FB0D6B">
              <w:rPr>
                <w:webHidden/>
              </w:rPr>
              <w:fldChar w:fldCharType="separate"/>
            </w:r>
            <w:r w:rsidR="00ED04DD">
              <w:rPr>
                <w:webHidden/>
              </w:rPr>
              <w:t>10</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77" w:history="1">
            <w:r w:rsidR="00FB0D6B" w:rsidRPr="00212D82">
              <w:rPr>
                <w:rStyle w:val="Hipercze"/>
                <w:rFonts w:eastAsia="Times New Roman"/>
                <w:lang w:eastAsia="pl-PL"/>
              </w:rPr>
              <w:t>Nadzór i kontrola jednostek</w:t>
            </w:r>
            <w:r w:rsidR="00FB0D6B">
              <w:rPr>
                <w:webHidden/>
              </w:rPr>
              <w:tab/>
            </w:r>
            <w:r w:rsidR="00FB0D6B">
              <w:rPr>
                <w:webHidden/>
              </w:rPr>
              <w:fldChar w:fldCharType="begin"/>
            </w:r>
            <w:r w:rsidR="00FB0D6B">
              <w:rPr>
                <w:webHidden/>
              </w:rPr>
              <w:instrText xml:space="preserve"> PAGEREF _Toc49755777 \h </w:instrText>
            </w:r>
            <w:r w:rsidR="00FB0D6B">
              <w:rPr>
                <w:webHidden/>
              </w:rPr>
            </w:r>
            <w:r w:rsidR="00FB0D6B">
              <w:rPr>
                <w:webHidden/>
              </w:rPr>
              <w:fldChar w:fldCharType="separate"/>
            </w:r>
            <w:r w:rsidR="00ED04DD">
              <w:rPr>
                <w:webHidden/>
              </w:rPr>
              <w:t>11</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78" w:history="1">
            <w:r w:rsidR="00FB0D6B" w:rsidRPr="00212D82">
              <w:rPr>
                <w:rStyle w:val="Hipercze"/>
                <w:rFonts w:eastAsia="Andale Sans UI"/>
              </w:rPr>
              <w:t>Ogólny zakres odpowiedzialności kierowników jednostek organizacyjnych</w:t>
            </w:r>
            <w:r w:rsidR="00FB0D6B">
              <w:rPr>
                <w:webHidden/>
              </w:rPr>
              <w:tab/>
            </w:r>
            <w:r w:rsidR="00FB0D6B">
              <w:rPr>
                <w:webHidden/>
              </w:rPr>
              <w:fldChar w:fldCharType="begin"/>
            </w:r>
            <w:r w:rsidR="00FB0D6B">
              <w:rPr>
                <w:webHidden/>
              </w:rPr>
              <w:instrText xml:space="preserve"> PAGEREF _Toc49755778 \h </w:instrText>
            </w:r>
            <w:r w:rsidR="00FB0D6B">
              <w:rPr>
                <w:webHidden/>
              </w:rPr>
            </w:r>
            <w:r w:rsidR="00FB0D6B">
              <w:rPr>
                <w:webHidden/>
              </w:rPr>
              <w:fldChar w:fldCharType="separate"/>
            </w:r>
            <w:r w:rsidR="00ED04DD">
              <w:rPr>
                <w:webHidden/>
              </w:rPr>
              <w:t>11</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79" w:history="1">
            <w:r w:rsidR="00FB0D6B" w:rsidRPr="00212D82">
              <w:rPr>
                <w:rStyle w:val="Hipercze"/>
                <w:rFonts w:eastAsia="Andale Sans UI"/>
              </w:rPr>
              <w:t>Ogólny zakres odpowiedzialności pracowników</w:t>
            </w:r>
            <w:r w:rsidR="00FB0D6B">
              <w:rPr>
                <w:webHidden/>
              </w:rPr>
              <w:tab/>
            </w:r>
            <w:r w:rsidR="00FB0D6B">
              <w:rPr>
                <w:webHidden/>
              </w:rPr>
              <w:fldChar w:fldCharType="begin"/>
            </w:r>
            <w:r w:rsidR="00FB0D6B">
              <w:rPr>
                <w:webHidden/>
              </w:rPr>
              <w:instrText xml:space="preserve"> PAGEREF _Toc49755779 \h </w:instrText>
            </w:r>
            <w:r w:rsidR="00FB0D6B">
              <w:rPr>
                <w:webHidden/>
              </w:rPr>
            </w:r>
            <w:r w:rsidR="00FB0D6B">
              <w:rPr>
                <w:webHidden/>
              </w:rPr>
              <w:fldChar w:fldCharType="separate"/>
            </w:r>
            <w:r w:rsidR="00ED04DD">
              <w:rPr>
                <w:webHidden/>
              </w:rPr>
              <w:t>12</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0" w:history="1">
            <w:r w:rsidR="00FB0D6B" w:rsidRPr="00212D82">
              <w:rPr>
                <w:rStyle w:val="Hipercze"/>
                <w:rFonts w:eastAsia="SimSun"/>
              </w:rPr>
              <w:t>Przyjmowanie i zdawanie funkcji</w:t>
            </w:r>
            <w:r w:rsidR="00FB0D6B">
              <w:rPr>
                <w:webHidden/>
              </w:rPr>
              <w:tab/>
            </w:r>
            <w:r w:rsidR="00FB0D6B">
              <w:rPr>
                <w:webHidden/>
              </w:rPr>
              <w:fldChar w:fldCharType="begin"/>
            </w:r>
            <w:r w:rsidR="00FB0D6B">
              <w:rPr>
                <w:webHidden/>
              </w:rPr>
              <w:instrText xml:space="preserve"> PAGEREF _Toc49755780 \h </w:instrText>
            </w:r>
            <w:r w:rsidR="00FB0D6B">
              <w:rPr>
                <w:webHidden/>
              </w:rPr>
            </w:r>
            <w:r w:rsidR="00FB0D6B">
              <w:rPr>
                <w:webHidden/>
              </w:rPr>
              <w:fldChar w:fldCharType="separate"/>
            </w:r>
            <w:r w:rsidR="00ED04DD">
              <w:rPr>
                <w:webHidden/>
              </w:rPr>
              <w:t>13</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1" w:history="1">
            <w:r w:rsidR="00FB0D6B" w:rsidRPr="00212D82">
              <w:rPr>
                <w:rStyle w:val="Hipercze"/>
                <w:rFonts w:eastAsia="SimSun"/>
              </w:rPr>
              <w:t>Zarządzanie procesami</w:t>
            </w:r>
            <w:r w:rsidR="00FB0D6B">
              <w:rPr>
                <w:webHidden/>
              </w:rPr>
              <w:tab/>
            </w:r>
            <w:r w:rsidR="00FB0D6B">
              <w:rPr>
                <w:webHidden/>
              </w:rPr>
              <w:fldChar w:fldCharType="begin"/>
            </w:r>
            <w:r w:rsidR="00FB0D6B">
              <w:rPr>
                <w:webHidden/>
              </w:rPr>
              <w:instrText xml:space="preserve"> PAGEREF _Toc49755781 \h </w:instrText>
            </w:r>
            <w:r w:rsidR="00FB0D6B">
              <w:rPr>
                <w:webHidden/>
              </w:rPr>
            </w:r>
            <w:r w:rsidR="00FB0D6B">
              <w:rPr>
                <w:webHidden/>
              </w:rPr>
              <w:fldChar w:fldCharType="separate"/>
            </w:r>
            <w:r w:rsidR="00ED04DD">
              <w:rPr>
                <w:webHidden/>
              </w:rPr>
              <w:t>13</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2" w:history="1">
            <w:r w:rsidR="00FB0D6B" w:rsidRPr="00212D82">
              <w:rPr>
                <w:rStyle w:val="Hipercze"/>
                <w:rFonts w:eastAsia="SimSun"/>
              </w:rPr>
              <w:t>Zarządzanie projektami</w:t>
            </w:r>
            <w:r w:rsidR="00FB0D6B">
              <w:rPr>
                <w:webHidden/>
              </w:rPr>
              <w:tab/>
            </w:r>
            <w:r w:rsidR="00FB0D6B">
              <w:rPr>
                <w:webHidden/>
              </w:rPr>
              <w:fldChar w:fldCharType="begin"/>
            </w:r>
            <w:r w:rsidR="00FB0D6B">
              <w:rPr>
                <w:webHidden/>
              </w:rPr>
              <w:instrText xml:space="preserve"> PAGEREF _Toc49755782 \h </w:instrText>
            </w:r>
            <w:r w:rsidR="00FB0D6B">
              <w:rPr>
                <w:webHidden/>
              </w:rPr>
            </w:r>
            <w:r w:rsidR="00FB0D6B">
              <w:rPr>
                <w:webHidden/>
              </w:rPr>
              <w:fldChar w:fldCharType="separate"/>
            </w:r>
            <w:r w:rsidR="00ED04DD">
              <w:rPr>
                <w:webHidden/>
              </w:rPr>
              <w:t>14</w:t>
            </w:r>
            <w:r w:rsidR="00FB0D6B">
              <w:rPr>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783" w:history="1">
            <w:r w:rsidR="00FB0D6B" w:rsidRPr="00212D82">
              <w:rPr>
                <w:rStyle w:val="Hipercze"/>
                <w:noProof/>
              </w:rPr>
              <w:t>AKTY NORMATYWNE I UMOWY</w:t>
            </w:r>
            <w:r w:rsidR="00FB0D6B">
              <w:rPr>
                <w:noProof/>
                <w:webHidden/>
              </w:rPr>
              <w:tab/>
            </w:r>
            <w:r w:rsidR="00FB0D6B">
              <w:rPr>
                <w:noProof/>
                <w:webHidden/>
              </w:rPr>
              <w:fldChar w:fldCharType="begin"/>
            </w:r>
            <w:r w:rsidR="00FB0D6B">
              <w:rPr>
                <w:noProof/>
                <w:webHidden/>
              </w:rPr>
              <w:instrText xml:space="preserve"> PAGEREF _Toc49755783 \h </w:instrText>
            </w:r>
            <w:r w:rsidR="00FB0D6B">
              <w:rPr>
                <w:noProof/>
                <w:webHidden/>
              </w:rPr>
            </w:r>
            <w:r w:rsidR="00FB0D6B">
              <w:rPr>
                <w:noProof/>
                <w:webHidden/>
              </w:rPr>
              <w:fldChar w:fldCharType="separate"/>
            </w:r>
            <w:r w:rsidR="00ED04DD">
              <w:rPr>
                <w:noProof/>
                <w:webHidden/>
              </w:rPr>
              <w:t>15</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4" w:history="1">
            <w:r w:rsidR="00FB0D6B" w:rsidRPr="00212D82">
              <w:rPr>
                <w:rStyle w:val="Hipercze"/>
                <w:rFonts w:eastAsia="Andale Sans UI"/>
              </w:rPr>
              <w:t>Rozpowszechnianie niepublikowanych aktów normatywnych</w:t>
            </w:r>
            <w:r w:rsidR="00FB0D6B">
              <w:rPr>
                <w:webHidden/>
              </w:rPr>
              <w:tab/>
            </w:r>
            <w:r w:rsidR="00FB0D6B">
              <w:rPr>
                <w:webHidden/>
              </w:rPr>
              <w:fldChar w:fldCharType="begin"/>
            </w:r>
            <w:r w:rsidR="00FB0D6B">
              <w:rPr>
                <w:webHidden/>
              </w:rPr>
              <w:instrText xml:space="preserve"> PAGEREF _Toc49755784 \h </w:instrText>
            </w:r>
            <w:r w:rsidR="00FB0D6B">
              <w:rPr>
                <w:webHidden/>
              </w:rPr>
            </w:r>
            <w:r w:rsidR="00FB0D6B">
              <w:rPr>
                <w:webHidden/>
              </w:rPr>
              <w:fldChar w:fldCharType="separate"/>
            </w:r>
            <w:r w:rsidR="00ED04DD">
              <w:rPr>
                <w:webHidden/>
              </w:rPr>
              <w:t>15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5" w:history="1">
            <w:r w:rsidR="00FB0D6B" w:rsidRPr="00212D82">
              <w:rPr>
                <w:rStyle w:val="Hipercze"/>
                <w:rFonts w:eastAsia="Andale Sans UI"/>
              </w:rPr>
              <w:t>Wydawanie wewnętrznych aktów normatywnych</w:t>
            </w:r>
            <w:r w:rsidR="00FB0D6B">
              <w:rPr>
                <w:webHidden/>
              </w:rPr>
              <w:tab/>
            </w:r>
            <w:r w:rsidR="00FB0D6B">
              <w:rPr>
                <w:webHidden/>
              </w:rPr>
              <w:fldChar w:fldCharType="begin"/>
            </w:r>
            <w:r w:rsidR="00FB0D6B">
              <w:rPr>
                <w:webHidden/>
              </w:rPr>
              <w:instrText xml:space="preserve"> PAGEREF _Toc49755785 \h </w:instrText>
            </w:r>
            <w:r w:rsidR="00FB0D6B">
              <w:rPr>
                <w:webHidden/>
              </w:rPr>
            </w:r>
            <w:r w:rsidR="00FB0D6B">
              <w:rPr>
                <w:webHidden/>
              </w:rPr>
              <w:fldChar w:fldCharType="separate"/>
            </w:r>
            <w:r w:rsidR="00ED04DD">
              <w:rPr>
                <w:webHidden/>
              </w:rPr>
              <w:t>15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6" w:history="1">
            <w:r w:rsidR="00FB0D6B" w:rsidRPr="00212D82">
              <w:rPr>
                <w:rStyle w:val="Hipercze"/>
                <w:rFonts w:eastAsia="Andale Sans UI"/>
              </w:rPr>
              <w:t>Udzielanie pełnomocnictw i upoważnień</w:t>
            </w:r>
            <w:r w:rsidR="00FB0D6B">
              <w:rPr>
                <w:webHidden/>
              </w:rPr>
              <w:tab/>
            </w:r>
            <w:r w:rsidR="00FB0D6B">
              <w:rPr>
                <w:webHidden/>
              </w:rPr>
              <w:fldChar w:fldCharType="begin"/>
            </w:r>
            <w:r w:rsidR="00FB0D6B">
              <w:rPr>
                <w:webHidden/>
              </w:rPr>
              <w:instrText xml:space="preserve"> PAGEREF _Toc49755786 \h </w:instrText>
            </w:r>
            <w:r w:rsidR="00FB0D6B">
              <w:rPr>
                <w:webHidden/>
              </w:rPr>
            </w:r>
            <w:r w:rsidR="00FB0D6B">
              <w:rPr>
                <w:webHidden/>
              </w:rPr>
              <w:fldChar w:fldCharType="separate"/>
            </w:r>
            <w:r w:rsidR="00ED04DD">
              <w:rPr>
                <w:webHidden/>
              </w:rPr>
              <w:t>16</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7" w:history="1">
            <w:r w:rsidR="00FB0D6B" w:rsidRPr="00212D82">
              <w:rPr>
                <w:rStyle w:val="Hipercze"/>
                <w:rFonts w:eastAsia="Andale Sans UI"/>
              </w:rPr>
              <w:t>Pieczęcie, stemple i druki firmowe</w:t>
            </w:r>
            <w:r w:rsidR="00FB0D6B">
              <w:rPr>
                <w:webHidden/>
              </w:rPr>
              <w:tab/>
            </w:r>
            <w:r w:rsidR="00FB0D6B">
              <w:rPr>
                <w:webHidden/>
              </w:rPr>
              <w:fldChar w:fldCharType="begin"/>
            </w:r>
            <w:r w:rsidR="00FB0D6B">
              <w:rPr>
                <w:webHidden/>
              </w:rPr>
              <w:instrText xml:space="preserve"> PAGEREF _Toc49755787 \h </w:instrText>
            </w:r>
            <w:r w:rsidR="00FB0D6B">
              <w:rPr>
                <w:webHidden/>
              </w:rPr>
            </w:r>
            <w:r w:rsidR="00FB0D6B">
              <w:rPr>
                <w:webHidden/>
              </w:rPr>
              <w:fldChar w:fldCharType="separate"/>
            </w:r>
            <w:r w:rsidR="00ED04DD">
              <w:rPr>
                <w:webHidden/>
              </w:rPr>
              <w:t>17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8" w:history="1">
            <w:r w:rsidR="00FB0D6B" w:rsidRPr="00212D82">
              <w:rPr>
                <w:rStyle w:val="Hipercze"/>
                <w:rFonts w:eastAsia="Andale Sans UI"/>
              </w:rPr>
              <w:t>Podpisywanie dokumentów</w:t>
            </w:r>
            <w:r w:rsidR="00FB0D6B">
              <w:rPr>
                <w:webHidden/>
              </w:rPr>
              <w:tab/>
            </w:r>
            <w:r w:rsidR="00FB0D6B">
              <w:rPr>
                <w:webHidden/>
              </w:rPr>
              <w:fldChar w:fldCharType="begin"/>
            </w:r>
            <w:r w:rsidR="00FB0D6B">
              <w:rPr>
                <w:webHidden/>
              </w:rPr>
              <w:instrText xml:space="preserve"> PAGEREF _Toc49755788 \h </w:instrText>
            </w:r>
            <w:r w:rsidR="00FB0D6B">
              <w:rPr>
                <w:webHidden/>
              </w:rPr>
            </w:r>
            <w:r w:rsidR="00FB0D6B">
              <w:rPr>
                <w:webHidden/>
              </w:rPr>
              <w:fldChar w:fldCharType="separate"/>
            </w:r>
            <w:r w:rsidR="00ED04DD">
              <w:rPr>
                <w:webHidden/>
              </w:rPr>
              <w:t>17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89" w:history="1">
            <w:r w:rsidR="00FB0D6B" w:rsidRPr="00212D82">
              <w:rPr>
                <w:rStyle w:val="Hipercze"/>
                <w:rFonts w:eastAsia="Andale Sans UI"/>
              </w:rPr>
              <w:t>Uwierzytelnianie dokumentów</w:t>
            </w:r>
            <w:r w:rsidR="00FB0D6B">
              <w:rPr>
                <w:webHidden/>
              </w:rPr>
              <w:tab/>
            </w:r>
            <w:r w:rsidR="00FB0D6B">
              <w:rPr>
                <w:webHidden/>
              </w:rPr>
              <w:fldChar w:fldCharType="begin"/>
            </w:r>
            <w:r w:rsidR="00FB0D6B">
              <w:rPr>
                <w:webHidden/>
              </w:rPr>
              <w:instrText xml:space="preserve"> PAGEREF _Toc49755789 \h </w:instrText>
            </w:r>
            <w:r w:rsidR="00FB0D6B">
              <w:rPr>
                <w:webHidden/>
              </w:rPr>
            </w:r>
            <w:r w:rsidR="00FB0D6B">
              <w:rPr>
                <w:webHidden/>
              </w:rPr>
              <w:fldChar w:fldCharType="separate"/>
            </w:r>
            <w:r w:rsidR="00ED04DD">
              <w:rPr>
                <w:webHidden/>
              </w:rPr>
              <w:t>18</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90" w:history="1">
            <w:r w:rsidR="00FB0D6B" w:rsidRPr="00212D82">
              <w:rPr>
                <w:rStyle w:val="Hipercze"/>
                <w:rFonts w:eastAsia="Andale Sans UI"/>
              </w:rPr>
              <w:t>Zawieranie umów</w:t>
            </w:r>
            <w:r w:rsidR="00FB0D6B">
              <w:rPr>
                <w:webHidden/>
              </w:rPr>
              <w:tab/>
            </w:r>
            <w:r w:rsidR="00FB0D6B">
              <w:rPr>
                <w:webHidden/>
              </w:rPr>
              <w:fldChar w:fldCharType="begin"/>
            </w:r>
            <w:r w:rsidR="00FB0D6B">
              <w:rPr>
                <w:webHidden/>
              </w:rPr>
              <w:instrText xml:space="preserve"> PAGEREF _Toc49755790 \h </w:instrText>
            </w:r>
            <w:r w:rsidR="00FB0D6B">
              <w:rPr>
                <w:webHidden/>
              </w:rPr>
            </w:r>
            <w:r w:rsidR="00FB0D6B">
              <w:rPr>
                <w:webHidden/>
              </w:rPr>
              <w:fldChar w:fldCharType="separate"/>
            </w:r>
            <w:r w:rsidR="00ED04DD">
              <w:rPr>
                <w:webHidden/>
              </w:rPr>
              <w:t>18</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91" w:history="1">
            <w:r w:rsidR="00FB0D6B" w:rsidRPr="00212D82">
              <w:rPr>
                <w:rStyle w:val="Hipercze"/>
                <w:rFonts w:eastAsia="Andale Sans UI"/>
              </w:rPr>
              <w:t>Archiwizowanie dokumentów</w:t>
            </w:r>
            <w:r w:rsidR="00FB0D6B">
              <w:rPr>
                <w:webHidden/>
              </w:rPr>
              <w:tab/>
            </w:r>
            <w:r w:rsidR="00FB0D6B">
              <w:rPr>
                <w:webHidden/>
              </w:rPr>
              <w:fldChar w:fldCharType="begin"/>
            </w:r>
            <w:r w:rsidR="00FB0D6B">
              <w:rPr>
                <w:webHidden/>
              </w:rPr>
              <w:instrText xml:space="preserve"> PAGEREF _Toc49755791 \h </w:instrText>
            </w:r>
            <w:r w:rsidR="00FB0D6B">
              <w:rPr>
                <w:webHidden/>
              </w:rPr>
            </w:r>
            <w:r w:rsidR="00FB0D6B">
              <w:rPr>
                <w:webHidden/>
              </w:rPr>
              <w:fldChar w:fldCharType="separate"/>
            </w:r>
            <w:r w:rsidR="00ED04DD">
              <w:rPr>
                <w:webHidden/>
              </w:rPr>
              <w:t>19</w:t>
            </w:r>
            <w:r w:rsidR="00FB0D6B">
              <w:rPr>
                <w:webHidden/>
              </w:rPr>
              <w:fldChar w:fldCharType="end"/>
            </w:r>
          </w:hyperlink>
        </w:p>
        <w:p w:rsidR="00FB0D6B" w:rsidRDefault="008E048A">
          <w:pPr>
            <w:pStyle w:val="Spistreci1"/>
            <w:rPr>
              <w:rFonts w:asciiTheme="minorHAnsi" w:eastAsiaTheme="minorEastAsia" w:hAnsiTheme="minorHAnsi" w:cstheme="minorBidi"/>
              <w:noProof/>
              <w:sz w:val="22"/>
              <w:lang w:eastAsia="pl-PL"/>
            </w:rPr>
          </w:pPr>
          <w:hyperlink w:anchor="_Toc49755792" w:history="1">
            <w:r w:rsidR="00FB0D6B" w:rsidRPr="00212D82">
              <w:rPr>
                <w:rStyle w:val="Hipercze"/>
                <w:noProof/>
              </w:rPr>
              <w:t>ROZDZIAŁ IV</w:t>
            </w:r>
            <w:r w:rsidR="00FB0D6B">
              <w:rPr>
                <w:noProof/>
                <w:webHidden/>
              </w:rPr>
              <w:tab/>
            </w:r>
            <w:r w:rsidR="00FB0D6B">
              <w:rPr>
                <w:noProof/>
                <w:webHidden/>
              </w:rPr>
              <w:fldChar w:fldCharType="begin"/>
            </w:r>
            <w:r w:rsidR="00FB0D6B">
              <w:rPr>
                <w:noProof/>
                <w:webHidden/>
              </w:rPr>
              <w:instrText xml:space="preserve"> PAGEREF _Toc49755792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8E048A">
          <w:pPr>
            <w:pStyle w:val="Spistreci1"/>
            <w:rPr>
              <w:rFonts w:asciiTheme="minorHAnsi" w:eastAsiaTheme="minorEastAsia" w:hAnsiTheme="minorHAnsi" w:cstheme="minorBidi"/>
              <w:noProof/>
              <w:sz w:val="22"/>
              <w:lang w:eastAsia="pl-PL"/>
            </w:rPr>
          </w:pPr>
          <w:hyperlink w:anchor="_Toc49755793" w:history="1">
            <w:r w:rsidR="00FB0D6B" w:rsidRPr="00212D82">
              <w:rPr>
                <w:rStyle w:val="Hipercze"/>
                <w:noProof/>
              </w:rPr>
              <w:t>CELE I KLUCZOWE ZADANIA JEDNOSTEK ORGANIZACYJNYCH ADMINISTRACJI, JEDNOSTEK OGÓLNOUCZELNIANYCH ORAZ SZKOŁY DOKTORSKIEJ</w:t>
            </w:r>
            <w:r w:rsidR="00FB0D6B">
              <w:rPr>
                <w:noProof/>
                <w:webHidden/>
              </w:rPr>
              <w:tab/>
            </w:r>
            <w:r w:rsidR="00FB0D6B">
              <w:rPr>
                <w:noProof/>
                <w:webHidden/>
              </w:rPr>
              <w:fldChar w:fldCharType="begin"/>
            </w:r>
            <w:r w:rsidR="00FB0D6B">
              <w:rPr>
                <w:noProof/>
                <w:webHidden/>
              </w:rPr>
              <w:instrText xml:space="preserve"> PAGEREF _Toc49755793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794" w:history="1">
            <w:r w:rsidR="00FB0D6B" w:rsidRPr="00212D82">
              <w:rPr>
                <w:rStyle w:val="Hipercze"/>
                <w:noProof/>
              </w:rPr>
              <w:t>JEDNOSTKI ORGANIZACYJNE PODLEGŁE REKTOROWI</w:t>
            </w:r>
            <w:r w:rsidR="00FB0D6B">
              <w:rPr>
                <w:noProof/>
                <w:webHidden/>
              </w:rPr>
              <w:tab/>
            </w:r>
            <w:r w:rsidR="00FB0D6B">
              <w:rPr>
                <w:noProof/>
                <w:webHidden/>
              </w:rPr>
              <w:fldChar w:fldCharType="begin"/>
            </w:r>
            <w:r w:rsidR="00FB0D6B">
              <w:rPr>
                <w:noProof/>
                <w:webHidden/>
              </w:rPr>
              <w:instrText xml:space="preserve"> PAGEREF _Toc49755794 \h </w:instrText>
            </w:r>
            <w:r w:rsidR="00FB0D6B">
              <w:rPr>
                <w:noProof/>
                <w:webHidden/>
              </w:rPr>
            </w:r>
            <w:r w:rsidR="00FB0D6B">
              <w:rPr>
                <w:noProof/>
                <w:webHidden/>
              </w:rPr>
              <w:fldChar w:fldCharType="separate"/>
            </w:r>
            <w:r w:rsidR="00ED04DD">
              <w:rPr>
                <w:noProof/>
                <w:webHidden/>
              </w:rPr>
              <w:t>20</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95" w:history="1">
            <w:r w:rsidR="00FB0D6B" w:rsidRPr="00212D82">
              <w:rPr>
                <w:rStyle w:val="Hipercze"/>
              </w:rPr>
              <w:t>REKTOR</w:t>
            </w:r>
            <w:r w:rsidR="00FB0D6B">
              <w:rPr>
                <w:webHidden/>
              </w:rPr>
              <w:tab/>
            </w:r>
            <w:r w:rsidR="00FB0D6B">
              <w:rPr>
                <w:webHidden/>
              </w:rPr>
              <w:fldChar w:fldCharType="begin"/>
            </w:r>
            <w:r w:rsidR="00FB0D6B">
              <w:rPr>
                <w:webHidden/>
              </w:rPr>
              <w:instrText xml:space="preserve"> PAGEREF _Toc49755795 \h </w:instrText>
            </w:r>
            <w:r w:rsidR="00FB0D6B">
              <w:rPr>
                <w:webHidden/>
              </w:rPr>
            </w:r>
            <w:r w:rsidR="00FB0D6B">
              <w:rPr>
                <w:webHidden/>
              </w:rPr>
              <w:fldChar w:fldCharType="separate"/>
            </w:r>
            <w:r w:rsidR="00ED04DD">
              <w:rPr>
                <w:webHidden/>
              </w:rPr>
              <w:t>22</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96" w:history="1">
            <w:r w:rsidR="00FB0D6B" w:rsidRPr="00212D82">
              <w:rPr>
                <w:rStyle w:val="Hipercze"/>
              </w:rPr>
              <w:t>ZESPÓŁ RADCÓW PRAWNYCH</w:t>
            </w:r>
            <w:r w:rsidR="00FB0D6B">
              <w:rPr>
                <w:webHidden/>
              </w:rPr>
              <w:tab/>
            </w:r>
            <w:r w:rsidR="00FB0D6B">
              <w:rPr>
                <w:webHidden/>
              </w:rPr>
              <w:fldChar w:fldCharType="begin"/>
            </w:r>
            <w:r w:rsidR="00FB0D6B">
              <w:rPr>
                <w:webHidden/>
              </w:rPr>
              <w:instrText xml:space="preserve"> PAGEREF _Toc49755796 \h </w:instrText>
            </w:r>
            <w:r w:rsidR="00FB0D6B">
              <w:rPr>
                <w:webHidden/>
              </w:rPr>
            </w:r>
            <w:r w:rsidR="00FB0D6B">
              <w:rPr>
                <w:webHidden/>
              </w:rPr>
              <w:fldChar w:fldCharType="separate"/>
            </w:r>
            <w:r w:rsidR="00ED04DD">
              <w:rPr>
                <w:webHidden/>
              </w:rPr>
              <w:t>24</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97" w:history="1">
            <w:r w:rsidR="00FB0D6B" w:rsidRPr="00212D82">
              <w:rPr>
                <w:rStyle w:val="Hipercze"/>
              </w:rPr>
              <w:t>BIURO REKTORA</w:t>
            </w:r>
            <w:r w:rsidR="00FB0D6B">
              <w:rPr>
                <w:webHidden/>
              </w:rPr>
              <w:tab/>
            </w:r>
            <w:r w:rsidR="00FB0D6B">
              <w:rPr>
                <w:webHidden/>
              </w:rPr>
              <w:fldChar w:fldCharType="begin"/>
            </w:r>
            <w:r w:rsidR="00FB0D6B">
              <w:rPr>
                <w:webHidden/>
              </w:rPr>
              <w:instrText xml:space="preserve"> PAGEREF _Toc49755797 \h </w:instrText>
            </w:r>
            <w:r w:rsidR="00FB0D6B">
              <w:rPr>
                <w:webHidden/>
              </w:rPr>
            </w:r>
            <w:r w:rsidR="00FB0D6B">
              <w:rPr>
                <w:webHidden/>
              </w:rPr>
              <w:fldChar w:fldCharType="separate"/>
            </w:r>
            <w:r w:rsidR="00ED04DD">
              <w:rPr>
                <w:webHidden/>
              </w:rPr>
              <w:t>26</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98" w:history="1">
            <w:r w:rsidR="00FB0D6B" w:rsidRPr="00212D82">
              <w:rPr>
                <w:rStyle w:val="Hipercze"/>
              </w:rPr>
              <w:t>INSPEKTORAT BHP</w:t>
            </w:r>
            <w:r w:rsidR="00FB0D6B">
              <w:rPr>
                <w:webHidden/>
              </w:rPr>
              <w:tab/>
            </w:r>
            <w:r w:rsidR="00FB0D6B">
              <w:rPr>
                <w:webHidden/>
              </w:rPr>
              <w:fldChar w:fldCharType="begin"/>
            </w:r>
            <w:r w:rsidR="00FB0D6B">
              <w:rPr>
                <w:webHidden/>
              </w:rPr>
              <w:instrText xml:space="preserve"> PAGEREF _Toc49755798 \h </w:instrText>
            </w:r>
            <w:r w:rsidR="00FB0D6B">
              <w:rPr>
                <w:webHidden/>
              </w:rPr>
            </w:r>
            <w:r w:rsidR="00FB0D6B">
              <w:rPr>
                <w:webHidden/>
              </w:rPr>
              <w:fldChar w:fldCharType="separate"/>
            </w:r>
            <w:r w:rsidR="00ED04DD">
              <w:rPr>
                <w:webHidden/>
              </w:rPr>
              <w:t>28</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799" w:history="1">
            <w:r w:rsidR="00FB0D6B" w:rsidRPr="00212D82">
              <w:rPr>
                <w:rStyle w:val="Hipercze"/>
                <w:rFonts w:eastAsia="Times New Roman"/>
                <w:lang w:eastAsia="pl-PL"/>
              </w:rPr>
              <w:t>INSPEKTORAT SPRAW OBRONNYCH  I BEZPIECZEŃSTWA INFORMACJI</w:t>
            </w:r>
            <w:r w:rsidR="00FB0D6B">
              <w:rPr>
                <w:webHidden/>
              </w:rPr>
              <w:tab/>
            </w:r>
            <w:r w:rsidR="00FB0D6B">
              <w:rPr>
                <w:webHidden/>
              </w:rPr>
              <w:fldChar w:fldCharType="begin"/>
            </w:r>
            <w:r w:rsidR="00FB0D6B">
              <w:rPr>
                <w:webHidden/>
              </w:rPr>
              <w:instrText xml:space="preserve"> PAGEREF _Toc49755799 \h </w:instrText>
            </w:r>
            <w:r w:rsidR="00FB0D6B">
              <w:rPr>
                <w:webHidden/>
              </w:rPr>
            </w:r>
            <w:r w:rsidR="00FB0D6B">
              <w:rPr>
                <w:webHidden/>
              </w:rPr>
              <w:fldChar w:fldCharType="separate"/>
            </w:r>
            <w:r w:rsidR="00ED04DD">
              <w:rPr>
                <w:webHidden/>
              </w:rPr>
              <w:t>30</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0" w:history="1">
            <w:r w:rsidR="00FB0D6B" w:rsidRPr="00212D82">
              <w:rPr>
                <w:rStyle w:val="Hipercze"/>
                <w:rFonts w:eastAsia="Times New Roman"/>
              </w:rPr>
              <w:t>BIURO AUDYTU WEWNĘTRZNEGO</w:t>
            </w:r>
            <w:r w:rsidR="00FB0D6B">
              <w:rPr>
                <w:webHidden/>
              </w:rPr>
              <w:tab/>
            </w:r>
            <w:r w:rsidR="00FB0D6B">
              <w:rPr>
                <w:webHidden/>
              </w:rPr>
              <w:fldChar w:fldCharType="begin"/>
            </w:r>
            <w:r w:rsidR="00FB0D6B">
              <w:rPr>
                <w:webHidden/>
              </w:rPr>
              <w:instrText xml:space="preserve"> PAGEREF _Toc49755800 \h </w:instrText>
            </w:r>
            <w:r w:rsidR="00FB0D6B">
              <w:rPr>
                <w:webHidden/>
              </w:rPr>
            </w:r>
            <w:r w:rsidR="00FB0D6B">
              <w:rPr>
                <w:webHidden/>
              </w:rPr>
              <w:fldChar w:fldCharType="separate"/>
            </w:r>
            <w:r w:rsidR="00ED04DD">
              <w:rPr>
                <w:webHidden/>
              </w:rPr>
              <w:t>32</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1" w:history="1">
            <w:r w:rsidR="00FB0D6B" w:rsidRPr="00212D82">
              <w:rPr>
                <w:rStyle w:val="Hipercze"/>
                <w:rFonts w:eastAsia="Times New Roman"/>
              </w:rPr>
              <w:t>BIURO KONTROLI WEWNĘTRZNEJ</w:t>
            </w:r>
            <w:r w:rsidR="00FB0D6B">
              <w:rPr>
                <w:webHidden/>
              </w:rPr>
              <w:tab/>
            </w:r>
            <w:r w:rsidR="00FB0D6B">
              <w:rPr>
                <w:webHidden/>
              </w:rPr>
              <w:fldChar w:fldCharType="begin"/>
            </w:r>
            <w:r w:rsidR="00FB0D6B">
              <w:rPr>
                <w:webHidden/>
              </w:rPr>
              <w:instrText xml:space="preserve"> PAGEREF _Toc49755801 \h </w:instrText>
            </w:r>
            <w:r w:rsidR="00FB0D6B">
              <w:rPr>
                <w:webHidden/>
              </w:rPr>
            </w:r>
            <w:r w:rsidR="00FB0D6B">
              <w:rPr>
                <w:webHidden/>
              </w:rPr>
              <w:fldChar w:fldCharType="separate"/>
            </w:r>
            <w:r w:rsidR="00ED04DD">
              <w:rPr>
                <w:webHidden/>
              </w:rPr>
              <w:t>33</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2" w:history="1">
            <w:r w:rsidR="00FB0D6B" w:rsidRPr="00212D82">
              <w:rPr>
                <w:rStyle w:val="Hipercze"/>
              </w:rPr>
              <w:t>STANOWISKO DS. DYSCYPLINARNYCH NAUCZYCIELI AKADEMICKICH</w:t>
            </w:r>
            <w:r w:rsidR="00FB0D6B">
              <w:rPr>
                <w:webHidden/>
              </w:rPr>
              <w:tab/>
            </w:r>
            <w:r w:rsidR="00FB0D6B">
              <w:rPr>
                <w:webHidden/>
              </w:rPr>
              <w:fldChar w:fldCharType="begin"/>
            </w:r>
            <w:r w:rsidR="00FB0D6B">
              <w:rPr>
                <w:webHidden/>
              </w:rPr>
              <w:instrText xml:space="preserve"> PAGEREF _Toc49755802 \h </w:instrText>
            </w:r>
            <w:r w:rsidR="00FB0D6B">
              <w:rPr>
                <w:webHidden/>
              </w:rPr>
            </w:r>
            <w:r w:rsidR="00FB0D6B">
              <w:rPr>
                <w:webHidden/>
              </w:rPr>
              <w:fldChar w:fldCharType="separate"/>
            </w:r>
            <w:r w:rsidR="00ED04DD">
              <w:rPr>
                <w:webHidden/>
              </w:rPr>
              <w:t>34</w:t>
            </w:r>
            <w:r w:rsidR="00FB0D6B">
              <w:rPr>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803" w:history="1">
            <w:r w:rsidR="00FB0D6B" w:rsidRPr="00212D82">
              <w:rPr>
                <w:rStyle w:val="Hipercze"/>
                <w:noProof/>
              </w:rPr>
              <w:t>PION PROREKTORA DS. NAUKI</w:t>
            </w:r>
            <w:r w:rsidR="00FB0D6B">
              <w:rPr>
                <w:noProof/>
                <w:webHidden/>
              </w:rPr>
              <w:tab/>
            </w:r>
            <w:r w:rsidR="00FB0D6B">
              <w:rPr>
                <w:noProof/>
                <w:webHidden/>
              </w:rPr>
              <w:fldChar w:fldCharType="begin"/>
            </w:r>
            <w:r w:rsidR="00FB0D6B">
              <w:rPr>
                <w:noProof/>
                <w:webHidden/>
              </w:rPr>
              <w:instrText xml:space="preserve"> PAGEREF _Toc49755803 \h </w:instrText>
            </w:r>
            <w:r w:rsidR="00FB0D6B">
              <w:rPr>
                <w:noProof/>
                <w:webHidden/>
              </w:rPr>
            </w:r>
            <w:r w:rsidR="00FB0D6B">
              <w:rPr>
                <w:noProof/>
                <w:webHidden/>
              </w:rPr>
              <w:fldChar w:fldCharType="separate"/>
            </w:r>
            <w:r w:rsidR="00ED04DD">
              <w:rPr>
                <w:noProof/>
                <w:webHidden/>
              </w:rPr>
              <w:t>36</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4" w:history="1">
            <w:r w:rsidR="00FB0D6B" w:rsidRPr="00212D82">
              <w:rPr>
                <w:rStyle w:val="Hipercze"/>
              </w:rPr>
              <w:t>PROREKTOR DS. NAUKI</w:t>
            </w:r>
            <w:r w:rsidR="00FB0D6B">
              <w:rPr>
                <w:webHidden/>
              </w:rPr>
              <w:tab/>
            </w:r>
            <w:r w:rsidR="00FB0D6B">
              <w:rPr>
                <w:webHidden/>
              </w:rPr>
              <w:fldChar w:fldCharType="begin"/>
            </w:r>
            <w:r w:rsidR="00FB0D6B">
              <w:rPr>
                <w:webHidden/>
              </w:rPr>
              <w:instrText xml:space="preserve"> PAGEREF _Toc49755804 \h </w:instrText>
            </w:r>
            <w:r w:rsidR="00FB0D6B">
              <w:rPr>
                <w:webHidden/>
              </w:rPr>
            </w:r>
            <w:r w:rsidR="00FB0D6B">
              <w:rPr>
                <w:webHidden/>
              </w:rPr>
              <w:fldChar w:fldCharType="separate"/>
            </w:r>
            <w:r w:rsidR="00ED04DD">
              <w:rPr>
                <w:webHidden/>
              </w:rPr>
              <w:t>37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5" w:history="1">
            <w:r w:rsidR="00FB0D6B" w:rsidRPr="00212D82">
              <w:rPr>
                <w:rStyle w:val="Hipercze"/>
              </w:rPr>
              <w:t>BIBLIOTEKA</w:t>
            </w:r>
            <w:r w:rsidR="00FB0D6B">
              <w:rPr>
                <w:webHidden/>
              </w:rPr>
              <w:tab/>
            </w:r>
            <w:r w:rsidR="00FB0D6B">
              <w:rPr>
                <w:webHidden/>
              </w:rPr>
              <w:fldChar w:fldCharType="begin"/>
            </w:r>
            <w:r w:rsidR="00FB0D6B">
              <w:rPr>
                <w:webHidden/>
              </w:rPr>
              <w:instrText xml:space="preserve"> PAGEREF _Toc49755805 \h </w:instrText>
            </w:r>
            <w:r w:rsidR="00FB0D6B">
              <w:rPr>
                <w:webHidden/>
              </w:rPr>
            </w:r>
            <w:r w:rsidR="00FB0D6B">
              <w:rPr>
                <w:webHidden/>
              </w:rPr>
              <w:fldChar w:fldCharType="separate"/>
            </w:r>
            <w:r w:rsidR="00ED04DD">
              <w:rPr>
                <w:webHidden/>
              </w:rPr>
              <w:t>39</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6" w:history="1">
            <w:r w:rsidR="00FB0D6B" w:rsidRPr="00212D82">
              <w:rPr>
                <w:rStyle w:val="Hipercze"/>
              </w:rPr>
              <w:t>ZWIERZĘTARNIA DOŚWIADCZALNA</w:t>
            </w:r>
            <w:r w:rsidR="00FB0D6B">
              <w:rPr>
                <w:webHidden/>
              </w:rPr>
              <w:tab/>
            </w:r>
            <w:r w:rsidR="00FB0D6B">
              <w:rPr>
                <w:webHidden/>
              </w:rPr>
              <w:fldChar w:fldCharType="begin"/>
            </w:r>
            <w:r w:rsidR="00FB0D6B">
              <w:rPr>
                <w:webHidden/>
              </w:rPr>
              <w:instrText xml:space="preserve"> PAGEREF _Toc49755806 \h </w:instrText>
            </w:r>
            <w:r w:rsidR="00FB0D6B">
              <w:rPr>
                <w:webHidden/>
              </w:rPr>
            </w:r>
            <w:r w:rsidR="00FB0D6B">
              <w:rPr>
                <w:webHidden/>
              </w:rPr>
              <w:fldChar w:fldCharType="separate"/>
            </w:r>
            <w:r w:rsidR="00ED04DD">
              <w:rPr>
                <w:webHidden/>
              </w:rPr>
              <w:t>40</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7" w:history="1">
            <w:r w:rsidR="00FB0D6B" w:rsidRPr="00212D82">
              <w:rPr>
                <w:rStyle w:val="Hipercze"/>
                <w:rFonts w:eastAsia="Times New Roman"/>
              </w:rPr>
              <w:t>DZIAŁ DS. SYSTEMU POL-on</w:t>
            </w:r>
            <w:r w:rsidR="00FB0D6B">
              <w:rPr>
                <w:webHidden/>
              </w:rPr>
              <w:tab/>
            </w:r>
            <w:r w:rsidR="00FB0D6B">
              <w:rPr>
                <w:webHidden/>
              </w:rPr>
              <w:fldChar w:fldCharType="begin"/>
            </w:r>
            <w:r w:rsidR="00FB0D6B">
              <w:rPr>
                <w:webHidden/>
              </w:rPr>
              <w:instrText xml:space="preserve"> PAGEREF _Toc49755807 \h </w:instrText>
            </w:r>
            <w:r w:rsidR="00FB0D6B">
              <w:rPr>
                <w:webHidden/>
              </w:rPr>
            </w:r>
            <w:r w:rsidR="00FB0D6B">
              <w:rPr>
                <w:webHidden/>
              </w:rPr>
              <w:fldChar w:fldCharType="separate"/>
            </w:r>
            <w:r w:rsidR="00ED04DD">
              <w:rPr>
                <w:webHidden/>
              </w:rPr>
              <w:t>41</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8" w:history="1">
            <w:r w:rsidR="00FB0D6B" w:rsidRPr="00212D82">
              <w:rPr>
                <w:rStyle w:val="Hipercze"/>
              </w:rPr>
              <w:t>CENTRUM ZARZĄDZANIA PROJEKTAMI</w:t>
            </w:r>
            <w:r w:rsidR="00FB0D6B">
              <w:rPr>
                <w:webHidden/>
              </w:rPr>
              <w:tab/>
            </w:r>
            <w:r w:rsidR="00FB0D6B">
              <w:rPr>
                <w:webHidden/>
              </w:rPr>
              <w:fldChar w:fldCharType="begin"/>
            </w:r>
            <w:r w:rsidR="00FB0D6B">
              <w:rPr>
                <w:webHidden/>
              </w:rPr>
              <w:instrText xml:space="preserve"> PAGEREF _Toc49755808 \h </w:instrText>
            </w:r>
            <w:r w:rsidR="00FB0D6B">
              <w:rPr>
                <w:webHidden/>
              </w:rPr>
            </w:r>
            <w:r w:rsidR="00FB0D6B">
              <w:rPr>
                <w:webHidden/>
              </w:rPr>
              <w:fldChar w:fldCharType="separate"/>
            </w:r>
            <w:r w:rsidR="00ED04DD">
              <w:rPr>
                <w:webHidden/>
              </w:rPr>
              <w:t>43</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09" w:history="1">
            <w:r w:rsidR="00FB0D6B" w:rsidRPr="00212D82">
              <w:rPr>
                <w:rStyle w:val="Hipercze"/>
              </w:rPr>
              <w:t>BIURO RADY DYSCYPLINY NAUKI MEDYCZNE</w:t>
            </w:r>
            <w:r w:rsidR="00FB0D6B">
              <w:rPr>
                <w:webHidden/>
              </w:rPr>
              <w:tab/>
            </w:r>
            <w:r w:rsidR="00FB0D6B">
              <w:rPr>
                <w:webHidden/>
              </w:rPr>
              <w:fldChar w:fldCharType="begin"/>
            </w:r>
            <w:r w:rsidR="00FB0D6B">
              <w:rPr>
                <w:webHidden/>
              </w:rPr>
              <w:instrText xml:space="preserve"> PAGEREF _Toc49755809 \h </w:instrText>
            </w:r>
            <w:r w:rsidR="00FB0D6B">
              <w:rPr>
                <w:webHidden/>
              </w:rPr>
            </w:r>
            <w:r w:rsidR="00FB0D6B">
              <w:rPr>
                <w:webHidden/>
              </w:rPr>
              <w:fldChar w:fldCharType="separate"/>
            </w:r>
            <w:r w:rsidR="00ED04DD">
              <w:rPr>
                <w:webHidden/>
              </w:rPr>
              <w:t>45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0" w:history="1">
            <w:r w:rsidR="00FB0D6B" w:rsidRPr="00212D82">
              <w:rPr>
                <w:rStyle w:val="Hipercze"/>
              </w:rPr>
              <w:t>BIURO RADY DYSCYPLINY NAUKI FARMACEUTYCZNE</w:t>
            </w:r>
            <w:r w:rsidR="00FB0D6B">
              <w:rPr>
                <w:webHidden/>
              </w:rPr>
              <w:tab/>
            </w:r>
            <w:r w:rsidR="00FB0D6B">
              <w:rPr>
                <w:webHidden/>
              </w:rPr>
              <w:fldChar w:fldCharType="begin"/>
            </w:r>
            <w:r w:rsidR="00FB0D6B">
              <w:rPr>
                <w:webHidden/>
              </w:rPr>
              <w:instrText xml:space="preserve"> PAGEREF _Toc49755810 \h </w:instrText>
            </w:r>
            <w:r w:rsidR="00FB0D6B">
              <w:rPr>
                <w:webHidden/>
              </w:rPr>
            </w:r>
            <w:r w:rsidR="00FB0D6B">
              <w:rPr>
                <w:webHidden/>
              </w:rPr>
              <w:fldChar w:fldCharType="separate"/>
            </w:r>
            <w:r w:rsidR="00ED04DD">
              <w:rPr>
                <w:webHidden/>
              </w:rPr>
              <w:t>46</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1" w:history="1">
            <w:r w:rsidR="00FB0D6B" w:rsidRPr="00212D82">
              <w:rPr>
                <w:rStyle w:val="Hipercze"/>
              </w:rPr>
              <w:t>BIURO RADY DYSCYPLINY NAUKI O ZDROWIU</w:t>
            </w:r>
            <w:r w:rsidR="00FB0D6B">
              <w:rPr>
                <w:webHidden/>
              </w:rPr>
              <w:tab/>
            </w:r>
            <w:r w:rsidR="00FB0D6B">
              <w:rPr>
                <w:webHidden/>
              </w:rPr>
              <w:fldChar w:fldCharType="begin"/>
            </w:r>
            <w:r w:rsidR="00FB0D6B">
              <w:rPr>
                <w:webHidden/>
              </w:rPr>
              <w:instrText xml:space="preserve"> PAGEREF _Toc49755811 \h </w:instrText>
            </w:r>
            <w:r w:rsidR="00FB0D6B">
              <w:rPr>
                <w:webHidden/>
              </w:rPr>
            </w:r>
            <w:r w:rsidR="00FB0D6B">
              <w:rPr>
                <w:webHidden/>
              </w:rPr>
              <w:fldChar w:fldCharType="separate"/>
            </w:r>
            <w:r w:rsidR="00ED04DD">
              <w:rPr>
                <w:webHidden/>
              </w:rPr>
              <w:t>47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2" w:history="1">
            <w:r w:rsidR="00FB0D6B" w:rsidRPr="00212D82">
              <w:rPr>
                <w:rStyle w:val="Hipercze"/>
              </w:rPr>
              <w:t>SZKOŁA DOKTORSKA</w:t>
            </w:r>
            <w:r w:rsidR="00FB0D6B">
              <w:rPr>
                <w:webHidden/>
              </w:rPr>
              <w:tab/>
            </w:r>
            <w:r w:rsidR="00FB0D6B">
              <w:rPr>
                <w:webHidden/>
              </w:rPr>
              <w:fldChar w:fldCharType="begin"/>
            </w:r>
            <w:r w:rsidR="00FB0D6B">
              <w:rPr>
                <w:webHidden/>
              </w:rPr>
              <w:instrText xml:space="preserve"> PAGEREF _Toc49755812 \h </w:instrText>
            </w:r>
            <w:r w:rsidR="00FB0D6B">
              <w:rPr>
                <w:webHidden/>
              </w:rPr>
            </w:r>
            <w:r w:rsidR="00FB0D6B">
              <w:rPr>
                <w:webHidden/>
              </w:rPr>
              <w:fldChar w:fldCharType="separate"/>
            </w:r>
            <w:r w:rsidR="00ED04DD">
              <w:rPr>
                <w:webHidden/>
              </w:rPr>
              <w:t>48</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3" w:history="1">
            <w:r w:rsidR="00FB0D6B" w:rsidRPr="00212D82">
              <w:rPr>
                <w:rStyle w:val="Hipercze"/>
              </w:rPr>
              <w:t>DYREKTOR SZKOŁY DOKTORSKIEJ</w:t>
            </w:r>
            <w:r w:rsidR="00FB0D6B">
              <w:rPr>
                <w:webHidden/>
              </w:rPr>
              <w:tab/>
            </w:r>
            <w:r w:rsidR="00FB0D6B">
              <w:rPr>
                <w:webHidden/>
              </w:rPr>
              <w:fldChar w:fldCharType="begin"/>
            </w:r>
            <w:r w:rsidR="00FB0D6B">
              <w:rPr>
                <w:webHidden/>
              </w:rPr>
              <w:instrText xml:space="preserve"> PAGEREF _Toc49755813 \h </w:instrText>
            </w:r>
            <w:r w:rsidR="00FB0D6B">
              <w:rPr>
                <w:webHidden/>
              </w:rPr>
            </w:r>
            <w:r w:rsidR="00FB0D6B">
              <w:rPr>
                <w:webHidden/>
              </w:rPr>
              <w:fldChar w:fldCharType="separate"/>
            </w:r>
            <w:r w:rsidR="00ED04DD">
              <w:rPr>
                <w:webHidden/>
              </w:rPr>
              <w:t>49</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4" w:history="1">
            <w:r w:rsidR="00FB0D6B" w:rsidRPr="00212D82">
              <w:rPr>
                <w:rStyle w:val="Hipercze"/>
              </w:rPr>
              <w:t>BIURO SZKOŁY DOKTORSKIEJ</w:t>
            </w:r>
            <w:r w:rsidR="00FB0D6B">
              <w:rPr>
                <w:webHidden/>
              </w:rPr>
              <w:tab/>
            </w:r>
            <w:r w:rsidR="00FB0D6B">
              <w:rPr>
                <w:webHidden/>
              </w:rPr>
              <w:fldChar w:fldCharType="begin"/>
            </w:r>
            <w:r w:rsidR="00FB0D6B">
              <w:rPr>
                <w:webHidden/>
              </w:rPr>
              <w:instrText xml:space="preserve"> PAGEREF _Toc49755814 \h </w:instrText>
            </w:r>
            <w:r w:rsidR="00FB0D6B">
              <w:rPr>
                <w:webHidden/>
              </w:rPr>
            </w:r>
            <w:r w:rsidR="00FB0D6B">
              <w:rPr>
                <w:webHidden/>
              </w:rPr>
              <w:fldChar w:fldCharType="separate"/>
            </w:r>
            <w:r w:rsidR="00ED04DD">
              <w:rPr>
                <w:webHidden/>
              </w:rPr>
              <w:t>50</w:t>
            </w:r>
            <w:r w:rsidR="00FB0D6B">
              <w:rPr>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815" w:history="1">
            <w:r w:rsidR="00FB0D6B" w:rsidRPr="00212D82">
              <w:rPr>
                <w:rStyle w:val="Hipercze"/>
                <w:noProof/>
              </w:rPr>
              <w:t>PION PROREKTORA DS. STUDENTÓW I DYDAKTYKI</w:t>
            </w:r>
            <w:r w:rsidR="00FB0D6B">
              <w:rPr>
                <w:noProof/>
                <w:webHidden/>
              </w:rPr>
              <w:tab/>
            </w:r>
            <w:r w:rsidR="00FB0D6B">
              <w:rPr>
                <w:noProof/>
                <w:webHidden/>
              </w:rPr>
              <w:fldChar w:fldCharType="begin"/>
            </w:r>
            <w:r w:rsidR="00FB0D6B">
              <w:rPr>
                <w:noProof/>
                <w:webHidden/>
              </w:rPr>
              <w:instrText xml:space="preserve"> PAGEREF _Toc49755815 \h </w:instrText>
            </w:r>
            <w:r w:rsidR="00FB0D6B">
              <w:rPr>
                <w:noProof/>
                <w:webHidden/>
              </w:rPr>
            </w:r>
            <w:r w:rsidR="00FB0D6B">
              <w:rPr>
                <w:noProof/>
                <w:webHidden/>
              </w:rPr>
              <w:fldChar w:fldCharType="separate"/>
            </w:r>
            <w:r w:rsidR="00ED04DD">
              <w:rPr>
                <w:noProof/>
                <w:webHidden/>
              </w:rPr>
              <w:t>51</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6" w:history="1">
            <w:r w:rsidR="00FB0D6B" w:rsidRPr="00212D82">
              <w:rPr>
                <w:rStyle w:val="Hipercze"/>
              </w:rPr>
              <w:t>PROREKTOR DS. STUDENTÓW I DYDAKTYKI</w:t>
            </w:r>
            <w:r w:rsidR="00FB0D6B">
              <w:rPr>
                <w:webHidden/>
              </w:rPr>
              <w:tab/>
            </w:r>
            <w:r w:rsidR="00FB0D6B">
              <w:rPr>
                <w:webHidden/>
              </w:rPr>
              <w:fldChar w:fldCharType="begin"/>
            </w:r>
            <w:r w:rsidR="00FB0D6B">
              <w:rPr>
                <w:webHidden/>
              </w:rPr>
              <w:instrText xml:space="preserve"> PAGEREF _Toc49755816 \h </w:instrText>
            </w:r>
            <w:r w:rsidR="00FB0D6B">
              <w:rPr>
                <w:webHidden/>
              </w:rPr>
            </w:r>
            <w:r w:rsidR="00FB0D6B">
              <w:rPr>
                <w:webHidden/>
              </w:rPr>
              <w:fldChar w:fldCharType="separate"/>
            </w:r>
            <w:r w:rsidR="00ED04DD">
              <w:rPr>
                <w:webHidden/>
              </w:rPr>
              <w:t>52</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7" w:history="1">
            <w:r w:rsidR="00FB0D6B" w:rsidRPr="00212D82">
              <w:rPr>
                <w:rStyle w:val="Hipercze"/>
              </w:rPr>
              <w:t>STUDIUM JĘZYKÓW OBCYCH</w:t>
            </w:r>
            <w:r w:rsidR="00FB0D6B">
              <w:rPr>
                <w:webHidden/>
              </w:rPr>
              <w:tab/>
            </w:r>
            <w:r w:rsidR="00FB0D6B">
              <w:rPr>
                <w:webHidden/>
              </w:rPr>
              <w:fldChar w:fldCharType="begin"/>
            </w:r>
            <w:r w:rsidR="00FB0D6B">
              <w:rPr>
                <w:webHidden/>
              </w:rPr>
              <w:instrText xml:space="preserve"> PAGEREF _Toc49755817 \h </w:instrText>
            </w:r>
            <w:r w:rsidR="00FB0D6B">
              <w:rPr>
                <w:webHidden/>
              </w:rPr>
            </w:r>
            <w:r w:rsidR="00FB0D6B">
              <w:rPr>
                <w:webHidden/>
              </w:rPr>
              <w:fldChar w:fldCharType="separate"/>
            </w:r>
            <w:r w:rsidR="00ED04DD">
              <w:rPr>
                <w:webHidden/>
              </w:rPr>
              <w:t>54</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8" w:history="1">
            <w:r w:rsidR="00FB0D6B" w:rsidRPr="00212D82">
              <w:rPr>
                <w:rStyle w:val="Hipercze"/>
              </w:rPr>
              <w:t>STUDIUM WYCHOWANIA FIZYCZNEGO i SPORTU</w:t>
            </w:r>
            <w:r w:rsidR="00FB0D6B">
              <w:rPr>
                <w:webHidden/>
              </w:rPr>
              <w:tab/>
            </w:r>
            <w:r w:rsidR="00FB0D6B">
              <w:rPr>
                <w:webHidden/>
              </w:rPr>
              <w:fldChar w:fldCharType="begin"/>
            </w:r>
            <w:r w:rsidR="00FB0D6B">
              <w:rPr>
                <w:webHidden/>
              </w:rPr>
              <w:instrText xml:space="preserve"> PAGEREF _Toc49755818 \h </w:instrText>
            </w:r>
            <w:r w:rsidR="00FB0D6B">
              <w:rPr>
                <w:webHidden/>
              </w:rPr>
            </w:r>
            <w:r w:rsidR="00FB0D6B">
              <w:rPr>
                <w:webHidden/>
              </w:rPr>
              <w:fldChar w:fldCharType="separate"/>
            </w:r>
            <w:r w:rsidR="00ED04DD">
              <w:rPr>
                <w:webHidden/>
              </w:rPr>
              <w:t>55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19" w:history="1">
            <w:r w:rsidR="00FB0D6B" w:rsidRPr="00212D82">
              <w:rPr>
                <w:rStyle w:val="Hipercze"/>
              </w:rPr>
              <w:t>CENTRUM SZKOLENIOWO-KONFERENCYJNE</w:t>
            </w:r>
            <w:r w:rsidR="00FB0D6B">
              <w:rPr>
                <w:webHidden/>
              </w:rPr>
              <w:tab/>
            </w:r>
            <w:r w:rsidR="00FB0D6B">
              <w:rPr>
                <w:webHidden/>
              </w:rPr>
              <w:fldChar w:fldCharType="begin"/>
            </w:r>
            <w:r w:rsidR="00FB0D6B">
              <w:rPr>
                <w:webHidden/>
              </w:rPr>
              <w:instrText xml:space="preserve"> PAGEREF _Toc49755819 \h </w:instrText>
            </w:r>
            <w:r w:rsidR="00FB0D6B">
              <w:rPr>
                <w:webHidden/>
              </w:rPr>
            </w:r>
            <w:r w:rsidR="00FB0D6B">
              <w:rPr>
                <w:webHidden/>
              </w:rPr>
              <w:fldChar w:fldCharType="separate"/>
            </w:r>
            <w:r w:rsidR="00ED04DD">
              <w:rPr>
                <w:webHidden/>
              </w:rPr>
              <w:t>56</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20" w:history="1">
            <w:r w:rsidR="00FB0D6B" w:rsidRPr="00212D82">
              <w:rPr>
                <w:rStyle w:val="Hipercze"/>
                <w:rFonts w:eastAsia="Times New Roman"/>
              </w:rPr>
              <w:t>DZIAŁ SPRAW STUDENCKICH</w:t>
            </w:r>
            <w:r w:rsidR="00FB0D6B">
              <w:rPr>
                <w:webHidden/>
              </w:rPr>
              <w:tab/>
            </w:r>
            <w:r w:rsidR="00FB0D6B">
              <w:rPr>
                <w:webHidden/>
              </w:rPr>
              <w:fldChar w:fldCharType="begin"/>
            </w:r>
            <w:r w:rsidR="00FB0D6B">
              <w:rPr>
                <w:webHidden/>
              </w:rPr>
              <w:instrText xml:space="preserve"> PAGEREF _Toc49755820 \h </w:instrText>
            </w:r>
            <w:r w:rsidR="00FB0D6B">
              <w:rPr>
                <w:webHidden/>
              </w:rPr>
            </w:r>
            <w:r w:rsidR="00FB0D6B">
              <w:rPr>
                <w:webHidden/>
              </w:rPr>
              <w:fldChar w:fldCharType="separate"/>
            </w:r>
            <w:r w:rsidR="00ED04DD">
              <w:rPr>
                <w:webHidden/>
              </w:rPr>
              <w:t>57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21" w:history="1">
            <w:r w:rsidR="00FB0D6B" w:rsidRPr="00212D82">
              <w:rPr>
                <w:rStyle w:val="Hipercze"/>
              </w:rPr>
              <w:t>DZIAŁ ORGANIZACJI DYDAKTYKI</w:t>
            </w:r>
            <w:r w:rsidR="00FB0D6B">
              <w:rPr>
                <w:webHidden/>
              </w:rPr>
              <w:tab/>
            </w:r>
            <w:r w:rsidR="00FB0D6B">
              <w:rPr>
                <w:webHidden/>
              </w:rPr>
              <w:fldChar w:fldCharType="begin"/>
            </w:r>
            <w:r w:rsidR="00FB0D6B">
              <w:rPr>
                <w:webHidden/>
              </w:rPr>
              <w:instrText xml:space="preserve"> PAGEREF _Toc49755821 \h </w:instrText>
            </w:r>
            <w:r w:rsidR="00FB0D6B">
              <w:rPr>
                <w:webHidden/>
              </w:rPr>
            </w:r>
            <w:r w:rsidR="00FB0D6B">
              <w:rPr>
                <w:webHidden/>
              </w:rPr>
              <w:fldChar w:fldCharType="separate"/>
            </w:r>
            <w:r w:rsidR="00ED04DD">
              <w:rPr>
                <w:webHidden/>
              </w:rPr>
              <w:t>61</w:t>
            </w:r>
            <w:r w:rsidR="00FB0D6B">
              <w:rPr>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822" w:history="1">
            <w:r w:rsidR="00FB0D6B" w:rsidRPr="00212D82">
              <w:rPr>
                <w:rStyle w:val="Hipercze"/>
                <w:noProof/>
              </w:rPr>
              <w:t>PION PROREKTORA DS. STRATEGII ROZWOJU UCZELNI</w:t>
            </w:r>
            <w:r w:rsidR="00FB0D6B">
              <w:rPr>
                <w:noProof/>
                <w:webHidden/>
              </w:rPr>
              <w:tab/>
            </w:r>
            <w:r w:rsidR="00FB0D6B">
              <w:rPr>
                <w:noProof/>
                <w:webHidden/>
              </w:rPr>
              <w:fldChar w:fldCharType="begin"/>
            </w:r>
            <w:r w:rsidR="00FB0D6B">
              <w:rPr>
                <w:noProof/>
                <w:webHidden/>
              </w:rPr>
              <w:instrText xml:space="preserve"> PAGEREF _Toc49755822 \h </w:instrText>
            </w:r>
            <w:r w:rsidR="00FB0D6B">
              <w:rPr>
                <w:noProof/>
                <w:webHidden/>
              </w:rPr>
            </w:r>
            <w:r w:rsidR="00FB0D6B">
              <w:rPr>
                <w:noProof/>
                <w:webHidden/>
              </w:rPr>
              <w:fldChar w:fldCharType="separate"/>
            </w:r>
            <w:r w:rsidR="00ED04DD">
              <w:rPr>
                <w:noProof/>
                <w:webHidden/>
              </w:rPr>
              <w:t>63</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23" w:history="1">
            <w:r w:rsidR="00FB0D6B" w:rsidRPr="00212D82">
              <w:rPr>
                <w:rStyle w:val="Hipercze"/>
              </w:rPr>
              <w:t>PROREKTOR DS. STRATEGII ROZWOJU UCZELNI</w:t>
            </w:r>
            <w:r w:rsidR="00FB0D6B">
              <w:rPr>
                <w:webHidden/>
              </w:rPr>
              <w:tab/>
            </w:r>
            <w:r w:rsidR="00FB0D6B">
              <w:rPr>
                <w:webHidden/>
              </w:rPr>
              <w:fldChar w:fldCharType="begin"/>
            </w:r>
            <w:r w:rsidR="00FB0D6B">
              <w:rPr>
                <w:webHidden/>
              </w:rPr>
              <w:instrText xml:space="preserve"> PAGEREF _Toc49755823 \h </w:instrText>
            </w:r>
            <w:r w:rsidR="00FB0D6B">
              <w:rPr>
                <w:webHidden/>
              </w:rPr>
            </w:r>
            <w:r w:rsidR="00FB0D6B">
              <w:rPr>
                <w:webHidden/>
              </w:rPr>
              <w:fldChar w:fldCharType="separate"/>
            </w:r>
            <w:r w:rsidR="00ED04DD">
              <w:rPr>
                <w:webHidden/>
              </w:rPr>
              <w:t>64</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24" w:history="1">
            <w:r w:rsidR="00FB0D6B" w:rsidRPr="00212D82">
              <w:rPr>
                <w:rStyle w:val="Hipercze"/>
              </w:rPr>
              <w:t>DZIAŁ WSPÓŁPRACY MIĘDZYNARODOWEJ</w:t>
            </w:r>
            <w:r w:rsidR="00FB0D6B">
              <w:rPr>
                <w:webHidden/>
              </w:rPr>
              <w:tab/>
            </w:r>
            <w:r w:rsidR="00FB0D6B">
              <w:rPr>
                <w:webHidden/>
              </w:rPr>
              <w:fldChar w:fldCharType="begin"/>
            </w:r>
            <w:r w:rsidR="00FB0D6B">
              <w:rPr>
                <w:webHidden/>
              </w:rPr>
              <w:instrText xml:space="preserve"> PAGEREF _Toc49755824 \h </w:instrText>
            </w:r>
            <w:r w:rsidR="00FB0D6B">
              <w:rPr>
                <w:webHidden/>
              </w:rPr>
            </w:r>
            <w:r w:rsidR="00FB0D6B">
              <w:rPr>
                <w:webHidden/>
              </w:rPr>
              <w:fldChar w:fldCharType="separate"/>
            </w:r>
            <w:r w:rsidR="00ED04DD">
              <w:rPr>
                <w:webHidden/>
              </w:rPr>
              <w:t>65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25" w:history="1">
            <w:r w:rsidR="00FB0D6B" w:rsidRPr="00212D82">
              <w:rPr>
                <w:rStyle w:val="Hipercze"/>
              </w:rPr>
              <w:t>WYDAWNICTWO UNIWERSYTETU MEDYCZNEGO WE WROCŁAWIU</w:t>
            </w:r>
            <w:r w:rsidR="00FB0D6B">
              <w:rPr>
                <w:webHidden/>
              </w:rPr>
              <w:tab/>
            </w:r>
            <w:r w:rsidR="00FB0D6B">
              <w:rPr>
                <w:webHidden/>
              </w:rPr>
              <w:fldChar w:fldCharType="begin"/>
            </w:r>
            <w:r w:rsidR="00FB0D6B">
              <w:rPr>
                <w:webHidden/>
              </w:rPr>
              <w:instrText xml:space="preserve"> PAGEREF _Toc49755825 \h </w:instrText>
            </w:r>
            <w:r w:rsidR="00FB0D6B">
              <w:rPr>
                <w:webHidden/>
              </w:rPr>
            </w:r>
            <w:r w:rsidR="00FB0D6B">
              <w:rPr>
                <w:webHidden/>
              </w:rPr>
              <w:fldChar w:fldCharType="separate"/>
            </w:r>
            <w:r w:rsidR="00ED04DD">
              <w:rPr>
                <w:webHidden/>
              </w:rPr>
              <w:t>66</w:t>
            </w:r>
            <w:r w:rsidR="00FB0D6B">
              <w:rPr>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826" w:history="1">
            <w:r w:rsidR="00FB0D6B" w:rsidRPr="00212D82">
              <w:rPr>
                <w:rStyle w:val="Hipercze"/>
                <w:noProof/>
              </w:rPr>
              <w:t>PION PROREKTORA DS. KLINICZNYCH</w:t>
            </w:r>
            <w:r w:rsidR="00FB0D6B">
              <w:rPr>
                <w:noProof/>
                <w:webHidden/>
              </w:rPr>
              <w:tab/>
            </w:r>
            <w:r w:rsidR="00FB0D6B">
              <w:rPr>
                <w:noProof/>
                <w:webHidden/>
              </w:rPr>
              <w:fldChar w:fldCharType="begin"/>
            </w:r>
            <w:r w:rsidR="00FB0D6B">
              <w:rPr>
                <w:noProof/>
                <w:webHidden/>
              </w:rPr>
              <w:instrText xml:space="preserve"> PAGEREF _Toc49755826 \h </w:instrText>
            </w:r>
            <w:r w:rsidR="00FB0D6B">
              <w:rPr>
                <w:noProof/>
                <w:webHidden/>
              </w:rPr>
            </w:r>
            <w:r w:rsidR="00FB0D6B">
              <w:rPr>
                <w:noProof/>
                <w:webHidden/>
              </w:rPr>
              <w:fldChar w:fldCharType="separate"/>
            </w:r>
            <w:r w:rsidR="00ED04DD">
              <w:rPr>
                <w:noProof/>
                <w:webHidden/>
              </w:rPr>
              <w:t>67</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27" w:history="1">
            <w:r w:rsidR="00FB0D6B" w:rsidRPr="00212D82">
              <w:rPr>
                <w:rStyle w:val="Hipercze"/>
              </w:rPr>
              <w:t>PROREKTOR DS. KLINICZNYCH</w:t>
            </w:r>
            <w:r w:rsidR="00FB0D6B">
              <w:rPr>
                <w:webHidden/>
              </w:rPr>
              <w:tab/>
            </w:r>
            <w:r w:rsidR="00FB0D6B">
              <w:rPr>
                <w:webHidden/>
              </w:rPr>
              <w:fldChar w:fldCharType="begin"/>
            </w:r>
            <w:r w:rsidR="00FB0D6B">
              <w:rPr>
                <w:webHidden/>
              </w:rPr>
              <w:instrText xml:space="preserve"> PAGEREF _Toc49755827 \h </w:instrText>
            </w:r>
            <w:r w:rsidR="00FB0D6B">
              <w:rPr>
                <w:webHidden/>
              </w:rPr>
            </w:r>
            <w:r w:rsidR="00FB0D6B">
              <w:rPr>
                <w:webHidden/>
              </w:rPr>
              <w:fldChar w:fldCharType="separate"/>
            </w:r>
            <w:r w:rsidR="00ED04DD">
              <w:rPr>
                <w:webHidden/>
              </w:rPr>
              <w:t>68</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28" w:history="1">
            <w:r w:rsidR="00FB0D6B" w:rsidRPr="00212D82">
              <w:rPr>
                <w:rStyle w:val="Hipercze"/>
              </w:rPr>
              <w:t>DZIAŁ NADZORU WŁAŚCICIELSKIEGO  I ZAŁOŻYCIELSKIEGO</w:t>
            </w:r>
            <w:r w:rsidR="00FB0D6B">
              <w:rPr>
                <w:webHidden/>
              </w:rPr>
              <w:tab/>
            </w:r>
            <w:r w:rsidR="00FB0D6B">
              <w:rPr>
                <w:webHidden/>
              </w:rPr>
              <w:fldChar w:fldCharType="begin"/>
            </w:r>
            <w:r w:rsidR="00FB0D6B">
              <w:rPr>
                <w:webHidden/>
              </w:rPr>
              <w:instrText xml:space="preserve"> PAGEREF _Toc49755828 \h </w:instrText>
            </w:r>
            <w:r w:rsidR="00FB0D6B">
              <w:rPr>
                <w:webHidden/>
              </w:rPr>
            </w:r>
            <w:r w:rsidR="00FB0D6B">
              <w:rPr>
                <w:webHidden/>
              </w:rPr>
              <w:fldChar w:fldCharType="separate"/>
            </w:r>
            <w:r w:rsidR="00ED04DD">
              <w:rPr>
                <w:webHidden/>
              </w:rPr>
              <w:t>69</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29" w:history="1">
            <w:r w:rsidR="00FB0D6B" w:rsidRPr="00212D82">
              <w:rPr>
                <w:rStyle w:val="Hipercze"/>
              </w:rPr>
              <w:t>UNIWERSYTECKIE CENTRUM ONKOLOGII</w:t>
            </w:r>
            <w:r w:rsidR="00FB0D6B">
              <w:rPr>
                <w:webHidden/>
              </w:rPr>
              <w:tab/>
            </w:r>
            <w:r w:rsidR="00FB0D6B">
              <w:rPr>
                <w:webHidden/>
              </w:rPr>
              <w:fldChar w:fldCharType="begin"/>
            </w:r>
            <w:r w:rsidR="00FB0D6B">
              <w:rPr>
                <w:webHidden/>
              </w:rPr>
              <w:instrText xml:space="preserve"> PAGEREF _Toc49755829 \h </w:instrText>
            </w:r>
            <w:r w:rsidR="00FB0D6B">
              <w:rPr>
                <w:webHidden/>
              </w:rPr>
            </w:r>
            <w:r w:rsidR="00FB0D6B">
              <w:rPr>
                <w:webHidden/>
              </w:rPr>
              <w:fldChar w:fldCharType="separate"/>
            </w:r>
            <w:r w:rsidR="00ED04DD">
              <w:rPr>
                <w:webHidden/>
              </w:rPr>
              <w:t>71</w:t>
            </w:r>
            <w:r w:rsidR="00FB0D6B">
              <w:rPr>
                <w:webHidden/>
              </w:rPr>
              <w:fldChar w:fldCharType="end"/>
            </w:r>
          </w:hyperlink>
        </w:p>
        <w:p w:rsidR="00FB0D6B" w:rsidRDefault="008E048A">
          <w:pPr>
            <w:pStyle w:val="Spistreci1"/>
            <w:rPr>
              <w:rFonts w:asciiTheme="minorHAnsi" w:eastAsiaTheme="minorEastAsia" w:hAnsiTheme="minorHAnsi" w:cstheme="minorBidi"/>
              <w:noProof/>
              <w:sz w:val="22"/>
              <w:lang w:eastAsia="pl-PL"/>
            </w:rPr>
          </w:pPr>
          <w:hyperlink w:anchor="_Toc49755830" w:history="1">
            <w:r w:rsidR="00FB0D6B" w:rsidRPr="00212D82">
              <w:rPr>
                <w:rStyle w:val="Hipercze"/>
                <w:noProof/>
              </w:rPr>
              <w:t>PION PROREKTORA DS. BUDOWANIA RELACJI I WSPÓŁPRACY Z OTOCZENIEM</w:t>
            </w:r>
            <w:r w:rsidR="00FB0D6B">
              <w:rPr>
                <w:noProof/>
                <w:webHidden/>
              </w:rPr>
              <w:tab/>
            </w:r>
            <w:r w:rsidR="00FB0D6B">
              <w:rPr>
                <w:noProof/>
                <w:webHidden/>
              </w:rPr>
              <w:fldChar w:fldCharType="begin"/>
            </w:r>
            <w:r w:rsidR="00FB0D6B">
              <w:rPr>
                <w:noProof/>
                <w:webHidden/>
              </w:rPr>
              <w:instrText xml:space="preserve"> PAGEREF _Toc49755830 \h </w:instrText>
            </w:r>
            <w:r w:rsidR="00FB0D6B">
              <w:rPr>
                <w:noProof/>
                <w:webHidden/>
              </w:rPr>
            </w:r>
            <w:r w:rsidR="00FB0D6B">
              <w:rPr>
                <w:noProof/>
                <w:webHidden/>
              </w:rPr>
              <w:fldChar w:fldCharType="separate"/>
            </w:r>
            <w:r w:rsidR="00ED04DD">
              <w:rPr>
                <w:noProof/>
                <w:webHidden/>
              </w:rPr>
              <w:t>72</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31" w:history="1">
            <w:r w:rsidR="00FB0D6B" w:rsidRPr="00212D82">
              <w:rPr>
                <w:rStyle w:val="Hipercze"/>
              </w:rPr>
              <w:t>PROREKTOR DS. BUDOWANIA RELACJI I WSPÓŁPRACY Z OTOCZENIEM</w:t>
            </w:r>
            <w:r w:rsidR="00FB0D6B">
              <w:rPr>
                <w:webHidden/>
              </w:rPr>
              <w:tab/>
            </w:r>
            <w:r w:rsidR="00FB0D6B">
              <w:rPr>
                <w:webHidden/>
              </w:rPr>
              <w:fldChar w:fldCharType="begin"/>
            </w:r>
            <w:r w:rsidR="00FB0D6B">
              <w:rPr>
                <w:webHidden/>
              </w:rPr>
              <w:instrText xml:space="preserve"> PAGEREF _Toc49755831 \h </w:instrText>
            </w:r>
            <w:r w:rsidR="00FB0D6B">
              <w:rPr>
                <w:webHidden/>
              </w:rPr>
            </w:r>
            <w:r w:rsidR="00FB0D6B">
              <w:rPr>
                <w:webHidden/>
              </w:rPr>
              <w:fldChar w:fldCharType="separate"/>
            </w:r>
            <w:r w:rsidR="00ED04DD">
              <w:rPr>
                <w:webHidden/>
              </w:rPr>
              <w:t>73</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32" w:history="1">
            <w:r w:rsidR="00FB0D6B" w:rsidRPr="00212D82">
              <w:rPr>
                <w:rStyle w:val="Hipercze"/>
              </w:rPr>
              <w:t>UNIWERSYTET TRZECIEGO WIEKU</w:t>
            </w:r>
            <w:r w:rsidR="00FB0D6B">
              <w:rPr>
                <w:webHidden/>
              </w:rPr>
              <w:tab/>
            </w:r>
            <w:r w:rsidR="00FB0D6B">
              <w:rPr>
                <w:webHidden/>
              </w:rPr>
              <w:fldChar w:fldCharType="begin"/>
            </w:r>
            <w:r w:rsidR="00FB0D6B">
              <w:rPr>
                <w:webHidden/>
              </w:rPr>
              <w:instrText xml:space="preserve"> PAGEREF _Toc49755832 \h </w:instrText>
            </w:r>
            <w:r w:rsidR="00FB0D6B">
              <w:rPr>
                <w:webHidden/>
              </w:rPr>
            </w:r>
            <w:r w:rsidR="00FB0D6B">
              <w:rPr>
                <w:webHidden/>
              </w:rPr>
              <w:fldChar w:fldCharType="separate"/>
            </w:r>
            <w:r w:rsidR="00ED04DD">
              <w:rPr>
                <w:webHidden/>
              </w:rPr>
              <w:t>74</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33" w:history="1">
            <w:r w:rsidR="00FB0D6B" w:rsidRPr="00212D82">
              <w:rPr>
                <w:rStyle w:val="Hipercze"/>
                <w:rFonts w:eastAsia="Times New Roman"/>
              </w:rPr>
              <w:t>DZIAŁ MARKETINGU</w:t>
            </w:r>
            <w:r w:rsidR="00FB0D6B">
              <w:rPr>
                <w:webHidden/>
              </w:rPr>
              <w:tab/>
            </w:r>
            <w:r w:rsidR="00FB0D6B">
              <w:rPr>
                <w:webHidden/>
              </w:rPr>
              <w:fldChar w:fldCharType="begin"/>
            </w:r>
            <w:r w:rsidR="00FB0D6B">
              <w:rPr>
                <w:webHidden/>
              </w:rPr>
              <w:instrText xml:space="preserve"> PAGEREF _Toc49755833 \h </w:instrText>
            </w:r>
            <w:r w:rsidR="00FB0D6B">
              <w:rPr>
                <w:webHidden/>
              </w:rPr>
            </w:r>
            <w:r w:rsidR="00FB0D6B">
              <w:rPr>
                <w:webHidden/>
              </w:rPr>
              <w:fldChar w:fldCharType="separate"/>
            </w:r>
            <w:r w:rsidR="00ED04DD">
              <w:rPr>
                <w:webHidden/>
              </w:rPr>
              <w:t>75</w:t>
            </w:r>
            <w:r w:rsidR="00FB0D6B">
              <w:rPr>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834" w:history="1">
            <w:r w:rsidR="00FB0D6B" w:rsidRPr="00212D82">
              <w:rPr>
                <w:rStyle w:val="Hipercze"/>
                <w:noProof/>
              </w:rPr>
              <w:t>PION KANCLERZA</w:t>
            </w:r>
            <w:r w:rsidR="00FB0D6B">
              <w:rPr>
                <w:noProof/>
                <w:webHidden/>
              </w:rPr>
              <w:tab/>
            </w:r>
            <w:r w:rsidR="00FB0D6B">
              <w:rPr>
                <w:noProof/>
                <w:webHidden/>
              </w:rPr>
              <w:fldChar w:fldCharType="begin"/>
            </w:r>
            <w:r w:rsidR="00FB0D6B">
              <w:rPr>
                <w:noProof/>
                <w:webHidden/>
              </w:rPr>
              <w:instrText xml:space="preserve"> PAGEREF _Toc49755834 \h </w:instrText>
            </w:r>
            <w:r w:rsidR="00FB0D6B">
              <w:rPr>
                <w:noProof/>
                <w:webHidden/>
              </w:rPr>
            </w:r>
            <w:r w:rsidR="00FB0D6B">
              <w:rPr>
                <w:noProof/>
                <w:webHidden/>
              </w:rPr>
              <w:fldChar w:fldCharType="separate"/>
            </w:r>
            <w:r w:rsidR="00ED04DD">
              <w:rPr>
                <w:noProof/>
                <w:webHidden/>
              </w:rPr>
              <w:t>76</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35" w:history="1">
            <w:r w:rsidR="00FB0D6B" w:rsidRPr="00212D82">
              <w:rPr>
                <w:rStyle w:val="Hipercze"/>
                <w:rFonts w:eastAsia="Times New Roman"/>
              </w:rPr>
              <w:t>KANCLERZ</w:t>
            </w:r>
            <w:r w:rsidR="00FB0D6B">
              <w:rPr>
                <w:webHidden/>
              </w:rPr>
              <w:tab/>
            </w:r>
            <w:r w:rsidR="00FB0D6B">
              <w:rPr>
                <w:webHidden/>
              </w:rPr>
              <w:fldChar w:fldCharType="begin"/>
            </w:r>
            <w:r w:rsidR="00FB0D6B">
              <w:rPr>
                <w:webHidden/>
              </w:rPr>
              <w:instrText xml:space="preserve"> PAGEREF _Toc49755835 \h </w:instrText>
            </w:r>
            <w:r w:rsidR="00FB0D6B">
              <w:rPr>
                <w:webHidden/>
              </w:rPr>
            </w:r>
            <w:r w:rsidR="00FB0D6B">
              <w:rPr>
                <w:webHidden/>
              </w:rPr>
              <w:fldChar w:fldCharType="separate"/>
            </w:r>
            <w:r w:rsidR="00ED04DD">
              <w:rPr>
                <w:webHidden/>
              </w:rPr>
              <w:t>78</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36" w:history="1">
            <w:r w:rsidR="00FB0D6B" w:rsidRPr="00212D82">
              <w:rPr>
                <w:rStyle w:val="Hipercze"/>
              </w:rPr>
              <w:t>BIURO KANCLERZA</w:t>
            </w:r>
            <w:r w:rsidR="00FB0D6B">
              <w:rPr>
                <w:webHidden/>
              </w:rPr>
              <w:tab/>
            </w:r>
            <w:r w:rsidR="00FB0D6B">
              <w:rPr>
                <w:webHidden/>
              </w:rPr>
              <w:fldChar w:fldCharType="begin"/>
            </w:r>
            <w:r w:rsidR="00FB0D6B">
              <w:rPr>
                <w:webHidden/>
              </w:rPr>
              <w:instrText xml:space="preserve"> PAGEREF _Toc49755836 \h </w:instrText>
            </w:r>
            <w:r w:rsidR="00FB0D6B">
              <w:rPr>
                <w:webHidden/>
              </w:rPr>
            </w:r>
            <w:r w:rsidR="00FB0D6B">
              <w:rPr>
                <w:webHidden/>
              </w:rPr>
              <w:fldChar w:fldCharType="separate"/>
            </w:r>
            <w:r w:rsidR="00ED04DD">
              <w:rPr>
                <w:webHidden/>
              </w:rPr>
              <w:t>80</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37" w:history="1">
            <w:r w:rsidR="00FB0D6B" w:rsidRPr="00212D82">
              <w:rPr>
                <w:rStyle w:val="Hipercze"/>
                <w:rFonts w:eastAsia="Times New Roman"/>
              </w:rPr>
              <w:t>DZIAŁ SPRAW PRACOWNICZYCH</w:t>
            </w:r>
            <w:r w:rsidR="00FB0D6B">
              <w:rPr>
                <w:webHidden/>
              </w:rPr>
              <w:tab/>
            </w:r>
            <w:r w:rsidR="00FB0D6B">
              <w:rPr>
                <w:webHidden/>
              </w:rPr>
              <w:fldChar w:fldCharType="begin"/>
            </w:r>
            <w:r w:rsidR="00FB0D6B">
              <w:rPr>
                <w:webHidden/>
              </w:rPr>
              <w:instrText xml:space="preserve"> PAGEREF _Toc49755837 \h </w:instrText>
            </w:r>
            <w:r w:rsidR="00FB0D6B">
              <w:rPr>
                <w:webHidden/>
              </w:rPr>
            </w:r>
            <w:r w:rsidR="00FB0D6B">
              <w:rPr>
                <w:webHidden/>
              </w:rPr>
              <w:fldChar w:fldCharType="separate"/>
            </w:r>
            <w:r w:rsidR="00ED04DD">
              <w:rPr>
                <w:webHidden/>
              </w:rPr>
              <w:t>81</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38" w:history="1">
            <w:r w:rsidR="00FB0D6B" w:rsidRPr="00212D82">
              <w:rPr>
                <w:rStyle w:val="Hipercze"/>
                <w:rFonts w:eastAsia="Times New Roman"/>
              </w:rPr>
              <w:t>ZASTĘPCA KANCLERZA DS. ZARZĄDZANIA  ADMINISTRACJĄ</w:t>
            </w:r>
            <w:r w:rsidR="00FB0D6B">
              <w:rPr>
                <w:webHidden/>
              </w:rPr>
              <w:tab/>
            </w:r>
            <w:r w:rsidR="00FB0D6B">
              <w:rPr>
                <w:webHidden/>
              </w:rPr>
              <w:fldChar w:fldCharType="begin"/>
            </w:r>
            <w:r w:rsidR="00FB0D6B">
              <w:rPr>
                <w:webHidden/>
              </w:rPr>
              <w:instrText xml:space="preserve"> PAGEREF _Toc49755838 \h </w:instrText>
            </w:r>
            <w:r w:rsidR="00FB0D6B">
              <w:rPr>
                <w:webHidden/>
              </w:rPr>
            </w:r>
            <w:r w:rsidR="00FB0D6B">
              <w:rPr>
                <w:webHidden/>
              </w:rPr>
              <w:fldChar w:fldCharType="separate"/>
            </w:r>
            <w:r w:rsidR="00ED04DD">
              <w:rPr>
                <w:webHidden/>
              </w:rPr>
              <w:t>84</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39" w:history="1">
            <w:r w:rsidR="00FB0D6B" w:rsidRPr="00212D82">
              <w:rPr>
                <w:rStyle w:val="Hipercze"/>
              </w:rPr>
              <w:t>DZIAŁ ZARZĄDZANIA DOKUMENTACJĄ</w:t>
            </w:r>
            <w:r w:rsidR="00FB0D6B">
              <w:rPr>
                <w:webHidden/>
              </w:rPr>
              <w:tab/>
            </w:r>
            <w:r w:rsidR="00FB0D6B">
              <w:rPr>
                <w:webHidden/>
              </w:rPr>
              <w:fldChar w:fldCharType="begin"/>
            </w:r>
            <w:r w:rsidR="00FB0D6B">
              <w:rPr>
                <w:webHidden/>
              </w:rPr>
              <w:instrText xml:space="preserve"> PAGEREF _Toc49755839 \h </w:instrText>
            </w:r>
            <w:r w:rsidR="00FB0D6B">
              <w:rPr>
                <w:webHidden/>
              </w:rPr>
            </w:r>
            <w:r w:rsidR="00FB0D6B">
              <w:rPr>
                <w:webHidden/>
              </w:rPr>
              <w:fldChar w:fldCharType="separate"/>
            </w:r>
            <w:r w:rsidR="00ED04DD">
              <w:rPr>
                <w:webHidden/>
              </w:rPr>
              <w:t>85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0" w:history="1">
            <w:r w:rsidR="00FB0D6B" w:rsidRPr="00212D82">
              <w:rPr>
                <w:rStyle w:val="Hipercze"/>
              </w:rPr>
              <w:t>DZIAŁ ORGANIZACYJNO-PRAWNY</w:t>
            </w:r>
            <w:r w:rsidR="00FB0D6B">
              <w:rPr>
                <w:webHidden/>
              </w:rPr>
              <w:tab/>
            </w:r>
            <w:r w:rsidR="00FB0D6B">
              <w:rPr>
                <w:webHidden/>
              </w:rPr>
              <w:fldChar w:fldCharType="begin"/>
            </w:r>
            <w:r w:rsidR="00FB0D6B">
              <w:rPr>
                <w:webHidden/>
              </w:rPr>
              <w:instrText xml:space="preserve"> PAGEREF _Toc49755840 \h </w:instrText>
            </w:r>
            <w:r w:rsidR="00FB0D6B">
              <w:rPr>
                <w:webHidden/>
              </w:rPr>
            </w:r>
            <w:r w:rsidR="00FB0D6B">
              <w:rPr>
                <w:webHidden/>
              </w:rPr>
              <w:fldChar w:fldCharType="separate"/>
            </w:r>
            <w:r w:rsidR="00ED04DD">
              <w:rPr>
                <w:webHidden/>
              </w:rPr>
              <w:t>87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1" w:history="1">
            <w:r w:rsidR="00FB0D6B" w:rsidRPr="00212D82">
              <w:rPr>
                <w:rStyle w:val="Hipercze"/>
              </w:rPr>
              <w:t>DZIAŁ ZAMÓWIEŃ PUBLICZNYCH</w:t>
            </w:r>
            <w:r w:rsidR="00FB0D6B">
              <w:rPr>
                <w:webHidden/>
              </w:rPr>
              <w:tab/>
            </w:r>
            <w:r w:rsidR="00FB0D6B">
              <w:rPr>
                <w:webHidden/>
              </w:rPr>
              <w:fldChar w:fldCharType="begin"/>
            </w:r>
            <w:r w:rsidR="00FB0D6B">
              <w:rPr>
                <w:webHidden/>
              </w:rPr>
              <w:instrText xml:space="preserve"> PAGEREF _Toc49755841 \h </w:instrText>
            </w:r>
            <w:r w:rsidR="00FB0D6B">
              <w:rPr>
                <w:webHidden/>
              </w:rPr>
            </w:r>
            <w:r w:rsidR="00FB0D6B">
              <w:rPr>
                <w:webHidden/>
              </w:rPr>
              <w:fldChar w:fldCharType="separate"/>
            </w:r>
            <w:r w:rsidR="00ED04DD">
              <w:rPr>
                <w:webHidden/>
              </w:rPr>
              <w:t>89</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2" w:history="1">
            <w:r w:rsidR="00FB0D6B" w:rsidRPr="00212D82">
              <w:rPr>
                <w:rStyle w:val="Hipercze"/>
                <w:rFonts w:eastAsia="Times New Roman"/>
              </w:rPr>
              <w:t>CENTRUM INFORMATYCZNE</w:t>
            </w:r>
            <w:r w:rsidR="00FB0D6B">
              <w:rPr>
                <w:webHidden/>
              </w:rPr>
              <w:tab/>
            </w:r>
            <w:r w:rsidR="00FB0D6B">
              <w:rPr>
                <w:webHidden/>
              </w:rPr>
              <w:fldChar w:fldCharType="begin"/>
            </w:r>
            <w:r w:rsidR="00FB0D6B">
              <w:rPr>
                <w:webHidden/>
              </w:rPr>
              <w:instrText xml:space="preserve"> PAGEREF _Toc49755842 \h </w:instrText>
            </w:r>
            <w:r w:rsidR="00FB0D6B">
              <w:rPr>
                <w:webHidden/>
              </w:rPr>
            </w:r>
            <w:r w:rsidR="00FB0D6B">
              <w:rPr>
                <w:webHidden/>
              </w:rPr>
              <w:fldChar w:fldCharType="separate"/>
            </w:r>
            <w:r w:rsidR="00ED04DD">
              <w:rPr>
                <w:webHidden/>
              </w:rPr>
              <w:t>91</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3" w:history="1">
            <w:r w:rsidR="00FB0D6B" w:rsidRPr="00212D82">
              <w:rPr>
                <w:rStyle w:val="Hipercze"/>
              </w:rPr>
              <w:t>Z-CA KANCLERZA DS. ZARZĄDZANIA  INFRASTRUKTURĄ</w:t>
            </w:r>
            <w:r w:rsidR="00FB0D6B">
              <w:rPr>
                <w:webHidden/>
              </w:rPr>
              <w:tab/>
            </w:r>
            <w:r w:rsidR="00FB0D6B">
              <w:rPr>
                <w:webHidden/>
              </w:rPr>
              <w:fldChar w:fldCharType="begin"/>
            </w:r>
            <w:r w:rsidR="00FB0D6B">
              <w:rPr>
                <w:webHidden/>
              </w:rPr>
              <w:instrText xml:space="preserve"> PAGEREF _Toc49755843 \h </w:instrText>
            </w:r>
            <w:r w:rsidR="00FB0D6B">
              <w:rPr>
                <w:webHidden/>
              </w:rPr>
            </w:r>
            <w:r w:rsidR="00FB0D6B">
              <w:rPr>
                <w:webHidden/>
              </w:rPr>
              <w:fldChar w:fldCharType="separate"/>
            </w:r>
            <w:r w:rsidR="00ED04DD">
              <w:rPr>
                <w:webHidden/>
              </w:rPr>
              <w:t>93</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4" w:history="1">
            <w:r w:rsidR="00FB0D6B" w:rsidRPr="00212D82">
              <w:rPr>
                <w:rStyle w:val="Hipercze"/>
              </w:rPr>
              <w:t>DZIAŁ NADZORU INWESTYCJI I REMONTÓW</w:t>
            </w:r>
            <w:r w:rsidR="00FB0D6B">
              <w:rPr>
                <w:webHidden/>
              </w:rPr>
              <w:tab/>
            </w:r>
            <w:r w:rsidR="00FB0D6B">
              <w:rPr>
                <w:webHidden/>
              </w:rPr>
              <w:fldChar w:fldCharType="begin"/>
            </w:r>
            <w:r w:rsidR="00FB0D6B">
              <w:rPr>
                <w:webHidden/>
              </w:rPr>
              <w:instrText xml:space="preserve"> PAGEREF _Toc49755844 \h </w:instrText>
            </w:r>
            <w:r w:rsidR="00FB0D6B">
              <w:rPr>
                <w:webHidden/>
              </w:rPr>
            </w:r>
            <w:r w:rsidR="00FB0D6B">
              <w:rPr>
                <w:webHidden/>
              </w:rPr>
              <w:fldChar w:fldCharType="separate"/>
            </w:r>
            <w:r w:rsidR="00ED04DD">
              <w:rPr>
                <w:webHidden/>
              </w:rPr>
              <w:t>94</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5" w:history="1">
            <w:r w:rsidR="00FB0D6B" w:rsidRPr="00212D82">
              <w:rPr>
                <w:rStyle w:val="Hipercze"/>
              </w:rPr>
              <w:t>DZIAŁ EKSPLOATACJI</w:t>
            </w:r>
            <w:r w:rsidR="00FB0D6B">
              <w:rPr>
                <w:webHidden/>
              </w:rPr>
              <w:tab/>
            </w:r>
            <w:r w:rsidR="00FB0D6B">
              <w:rPr>
                <w:webHidden/>
              </w:rPr>
              <w:fldChar w:fldCharType="begin"/>
            </w:r>
            <w:r w:rsidR="00FB0D6B">
              <w:rPr>
                <w:webHidden/>
              </w:rPr>
              <w:instrText xml:space="preserve"> PAGEREF _Toc49755845 \h </w:instrText>
            </w:r>
            <w:r w:rsidR="00FB0D6B">
              <w:rPr>
                <w:webHidden/>
              </w:rPr>
            </w:r>
            <w:r w:rsidR="00FB0D6B">
              <w:rPr>
                <w:webHidden/>
              </w:rPr>
              <w:fldChar w:fldCharType="separate"/>
            </w:r>
            <w:r w:rsidR="00ED04DD">
              <w:rPr>
                <w:webHidden/>
              </w:rPr>
              <w:t>96</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6" w:history="1">
            <w:r w:rsidR="00FB0D6B" w:rsidRPr="00212D82">
              <w:rPr>
                <w:rStyle w:val="Hipercze"/>
              </w:rPr>
              <w:t>DZIAŁ SERWISU TECHNICZNEGO</w:t>
            </w:r>
            <w:r w:rsidR="00FB0D6B">
              <w:rPr>
                <w:webHidden/>
              </w:rPr>
              <w:tab/>
            </w:r>
            <w:r w:rsidR="00FB0D6B">
              <w:rPr>
                <w:webHidden/>
              </w:rPr>
              <w:fldChar w:fldCharType="begin"/>
            </w:r>
            <w:r w:rsidR="00FB0D6B">
              <w:rPr>
                <w:webHidden/>
              </w:rPr>
              <w:instrText xml:space="preserve"> PAGEREF _Toc49755846 \h </w:instrText>
            </w:r>
            <w:r w:rsidR="00FB0D6B">
              <w:rPr>
                <w:webHidden/>
              </w:rPr>
            </w:r>
            <w:r w:rsidR="00FB0D6B">
              <w:rPr>
                <w:webHidden/>
              </w:rPr>
              <w:fldChar w:fldCharType="separate"/>
            </w:r>
            <w:r w:rsidR="00ED04DD">
              <w:rPr>
                <w:webHidden/>
              </w:rPr>
              <w:t>98</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7" w:history="1">
            <w:r w:rsidR="00FB0D6B" w:rsidRPr="00212D82">
              <w:rPr>
                <w:rStyle w:val="Hipercze"/>
              </w:rPr>
              <w:t>DZIAŁ APARATURY NAUKOWEJ</w:t>
            </w:r>
            <w:r w:rsidR="00FB0D6B">
              <w:rPr>
                <w:webHidden/>
              </w:rPr>
              <w:tab/>
            </w:r>
            <w:r w:rsidR="00FB0D6B">
              <w:rPr>
                <w:webHidden/>
              </w:rPr>
              <w:fldChar w:fldCharType="begin"/>
            </w:r>
            <w:r w:rsidR="00FB0D6B">
              <w:rPr>
                <w:webHidden/>
              </w:rPr>
              <w:instrText xml:space="preserve"> PAGEREF _Toc49755847 \h </w:instrText>
            </w:r>
            <w:r w:rsidR="00FB0D6B">
              <w:rPr>
                <w:webHidden/>
              </w:rPr>
            </w:r>
            <w:r w:rsidR="00FB0D6B">
              <w:rPr>
                <w:webHidden/>
              </w:rPr>
              <w:fldChar w:fldCharType="separate"/>
            </w:r>
            <w:r w:rsidR="00ED04DD">
              <w:rPr>
                <w:webHidden/>
              </w:rPr>
              <w:t>100</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8" w:history="1">
            <w:r w:rsidR="00FB0D6B" w:rsidRPr="00212D82">
              <w:rPr>
                <w:rStyle w:val="Hipercze"/>
              </w:rPr>
              <w:t>DZIAŁ TRANSPORTU I ZAOPATRZENIA</w:t>
            </w:r>
            <w:r w:rsidR="00FB0D6B">
              <w:rPr>
                <w:webHidden/>
              </w:rPr>
              <w:tab/>
            </w:r>
            <w:r w:rsidR="00FB0D6B">
              <w:rPr>
                <w:webHidden/>
              </w:rPr>
              <w:fldChar w:fldCharType="begin"/>
            </w:r>
            <w:r w:rsidR="00FB0D6B">
              <w:rPr>
                <w:webHidden/>
              </w:rPr>
              <w:instrText xml:space="preserve"> PAGEREF _Toc49755848 \h </w:instrText>
            </w:r>
            <w:r w:rsidR="00FB0D6B">
              <w:rPr>
                <w:webHidden/>
              </w:rPr>
            </w:r>
            <w:r w:rsidR="00FB0D6B">
              <w:rPr>
                <w:webHidden/>
              </w:rPr>
              <w:fldChar w:fldCharType="separate"/>
            </w:r>
            <w:r w:rsidR="00ED04DD">
              <w:rPr>
                <w:webHidden/>
              </w:rPr>
              <w:t>102</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49" w:history="1">
            <w:r w:rsidR="00FB0D6B" w:rsidRPr="00212D82">
              <w:rPr>
                <w:rStyle w:val="Hipercze"/>
              </w:rPr>
              <w:t>DZIAŁ INWENTARYZACJI I EWIDENCJI MAJĄTKU</w:t>
            </w:r>
            <w:r w:rsidR="00FB0D6B">
              <w:rPr>
                <w:webHidden/>
              </w:rPr>
              <w:tab/>
            </w:r>
            <w:r w:rsidR="00FB0D6B">
              <w:rPr>
                <w:webHidden/>
              </w:rPr>
              <w:fldChar w:fldCharType="begin"/>
            </w:r>
            <w:r w:rsidR="00FB0D6B">
              <w:rPr>
                <w:webHidden/>
              </w:rPr>
              <w:instrText xml:space="preserve"> PAGEREF _Toc49755849 \h </w:instrText>
            </w:r>
            <w:r w:rsidR="00FB0D6B">
              <w:rPr>
                <w:webHidden/>
              </w:rPr>
            </w:r>
            <w:r w:rsidR="00FB0D6B">
              <w:rPr>
                <w:webHidden/>
              </w:rPr>
              <w:fldChar w:fldCharType="separate"/>
            </w:r>
            <w:r w:rsidR="00ED04DD">
              <w:rPr>
                <w:webHidden/>
              </w:rPr>
              <w:t>104</w:t>
            </w:r>
            <w:r w:rsidR="00FB0D6B">
              <w:rPr>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850" w:history="1">
            <w:r w:rsidR="00FB0D6B" w:rsidRPr="00212D82">
              <w:rPr>
                <w:rStyle w:val="Hipercze"/>
                <w:noProof/>
              </w:rPr>
              <w:t>PION KWESTORA</w:t>
            </w:r>
            <w:r w:rsidR="00FB0D6B">
              <w:rPr>
                <w:noProof/>
                <w:webHidden/>
              </w:rPr>
              <w:tab/>
            </w:r>
            <w:r w:rsidR="00FB0D6B">
              <w:rPr>
                <w:noProof/>
                <w:webHidden/>
              </w:rPr>
              <w:fldChar w:fldCharType="begin"/>
            </w:r>
            <w:r w:rsidR="00FB0D6B">
              <w:rPr>
                <w:noProof/>
                <w:webHidden/>
              </w:rPr>
              <w:instrText xml:space="preserve"> PAGEREF _Toc49755850 \h </w:instrText>
            </w:r>
            <w:r w:rsidR="00FB0D6B">
              <w:rPr>
                <w:noProof/>
                <w:webHidden/>
              </w:rPr>
            </w:r>
            <w:r w:rsidR="00FB0D6B">
              <w:rPr>
                <w:noProof/>
                <w:webHidden/>
              </w:rPr>
              <w:fldChar w:fldCharType="separate"/>
            </w:r>
            <w:r w:rsidR="00ED04DD">
              <w:rPr>
                <w:noProof/>
                <w:webHidden/>
              </w:rPr>
              <w:t>105</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51" w:history="1">
            <w:r w:rsidR="00FB0D6B" w:rsidRPr="00212D82">
              <w:rPr>
                <w:rStyle w:val="Hipercze"/>
                <w:rFonts w:eastAsia="Times New Roman"/>
              </w:rPr>
              <w:t>KWESTOR</w:t>
            </w:r>
            <w:r w:rsidR="00FB0D6B">
              <w:rPr>
                <w:webHidden/>
              </w:rPr>
              <w:tab/>
            </w:r>
            <w:r w:rsidR="00FB0D6B">
              <w:rPr>
                <w:webHidden/>
              </w:rPr>
              <w:fldChar w:fldCharType="begin"/>
            </w:r>
            <w:r w:rsidR="00FB0D6B">
              <w:rPr>
                <w:webHidden/>
              </w:rPr>
              <w:instrText xml:space="preserve"> PAGEREF _Toc49755851 \h </w:instrText>
            </w:r>
            <w:r w:rsidR="00FB0D6B">
              <w:rPr>
                <w:webHidden/>
              </w:rPr>
            </w:r>
            <w:r w:rsidR="00FB0D6B">
              <w:rPr>
                <w:webHidden/>
              </w:rPr>
              <w:fldChar w:fldCharType="separate"/>
            </w:r>
            <w:r w:rsidR="00ED04DD">
              <w:rPr>
                <w:webHidden/>
              </w:rPr>
              <w:t>106</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52" w:history="1">
            <w:r w:rsidR="00FB0D6B" w:rsidRPr="00212D82">
              <w:rPr>
                <w:rStyle w:val="Hipercze"/>
              </w:rPr>
              <w:t>BIURO KWESTORA</w:t>
            </w:r>
            <w:r w:rsidR="00FB0D6B">
              <w:rPr>
                <w:webHidden/>
              </w:rPr>
              <w:tab/>
            </w:r>
            <w:r w:rsidR="00FB0D6B">
              <w:rPr>
                <w:webHidden/>
              </w:rPr>
              <w:fldChar w:fldCharType="begin"/>
            </w:r>
            <w:r w:rsidR="00FB0D6B">
              <w:rPr>
                <w:webHidden/>
              </w:rPr>
              <w:instrText xml:space="preserve"> PAGEREF _Toc49755852 \h </w:instrText>
            </w:r>
            <w:r w:rsidR="00FB0D6B">
              <w:rPr>
                <w:webHidden/>
              </w:rPr>
            </w:r>
            <w:r w:rsidR="00FB0D6B">
              <w:rPr>
                <w:webHidden/>
              </w:rPr>
              <w:fldChar w:fldCharType="separate"/>
            </w:r>
            <w:r w:rsidR="00ED04DD">
              <w:rPr>
                <w:webHidden/>
              </w:rPr>
              <w:t>107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53" w:history="1">
            <w:r w:rsidR="00FB0D6B" w:rsidRPr="00212D82">
              <w:rPr>
                <w:rStyle w:val="Hipercze"/>
                <w:rFonts w:eastAsia="Times New Roman"/>
              </w:rPr>
              <w:t>ZASTĘPCA KWESTORA</w:t>
            </w:r>
            <w:r w:rsidR="00FB0D6B">
              <w:rPr>
                <w:webHidden/>
              </w:rPr>
              <w:tab/>
            </w:r>
            <w:r w:rsidR="00FB0D6B">
              <w:rPr>
                <w:webHidden/>
              </w:rPr>
              <w:fldChar w:fldCharType="begin"/>
            </w:r>
            <w:r w:rsidR="00FB0D6B">
              <w:rPr>
                <w:webHidden/>
              </w:rPr>
              <w:instrText xml:space="preserve"> PAGEREF _Toc49755853 \h </w:instrText>
            </w:r>
            <w:r w:rsidR="00FB0D6B">
              <w:rPr>
                <w:webHidden/>
              </w:rPr>
            </w:r>
            <w:r w:rsidR="00FB0D6B">
              <w:rPr>
                <w:webHidden/>
              </w:rPr>
              <w:fldChar w:fldCharType="separate"/>
            </w:r>
            <w:r w:rsidR="00ED04DD">
              <w:rPr>
                <w:webHidden/>
              </w:rPr>
              <w:t>108</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54" w:history="1">
            <w:r w:rsidR="00FB0D6B" w:rsidRPr="00212D82">
              <w:rPr>
                <w:rStyle w:val="Hipercze"/>
                <w:rFonts w:eastAsia="Times New Roman"/>
              </w:rPr>
              <w:t>DZIAŁ KOSZTÓW</w:t>
            </w:r>
            <w:r w:rsidR="00FB0D6B">
              <w:rPr>
                <w:webHidden/>
              </w:rPr>
              <w:tab/>
            </w:r>
            <w:r w:rsidR="00FB0D6B">
              <w:rPr>
                <w:webHidden/>
              </w:rPr>
              <w:fldChar w:fldCharType="begin"/>
            </w:r>
            <w:r w:rsidR="00FB0D6B">
              <w:rPr>
                <w:webHidden/>
              </w:rPr>
              <w:instrText xml:space="preserve"> PAGEREF _Toc49755854 \h </w:instrText>
            </w:r>
            <w:r w:rsidR="00FB0D6B">
              <w:rPr>
                <w:webHidden/>
              </w:rPr>
            </w:r>
            <w:r w:rsidR="00FB0D6B">
              <w:rPr>
                <w:webHidden/>
              </w:rPr>
              <w:fldChar w:fldCharType="separate"/>
            </w:r>
            <w:r w:rsidR="00ED04DD">
              <w:rPr>
                <w:webHidden/>
              </w:rPr>
              <w:t>109</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55" w:history="1">
            <w:r w:rsidR="00FB0D6B" w:rsidRPr="00212D82">
              <w:rPr>
                <w:rStyle w:val="Hipercze"/>
                <w:rFonts w:eastAsia="Times New Roman"/>
              </w:rPr>
              <w:t>DZIAŁ FINANSOWY</w:t>
            </w:r>
            <w:r w:rsidR="00FB0D6B">
              <w:rPr>
                <w:webHidden/>
              </w:rPr>
              <w:tab/>
            </w:r>
            <w:r w:rsidR="00FB0D6B">
              <w:rPr>
                <w:webHidden/>
              </w:rPr>
              <w:fldChar w:fldCharType="begin"/>
            </w:r>
            <w:r w:rsidR="00FB0D6B">
              <w:rPr>
                <w:webHidden/>
              </w:rPr>
              <w:instrText xml:space="preserve"> PAGEREF _Toc49755855 \h </w:instrText>
            </w:r>
            <w:r w:rsidR="00FB0D6B">
              <w:rPr>
                <w:webHidden/>
              </w:rPr>
            </w:r>
            <w:r w:rsidR="00FB0D6B">
              <w:rPr>
                <w:webHidden/>
              </w:rPr>
              <w:fldChar w:fldCharType="separate"/>
            </w:r>
            <w:r w:rsidR="00ED04DD">
              <w:rPr>
                <w:webHidden/>
              </w:rPr>
              <w:t>110</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56" w:history="1">
            <w:r w:rsidR="00FB0D6B" w:rsidRPr="00212D82">
              <w:rPr>
                <w:rStyle w:val="Hipercze"/>
                <w:rFonts w:eastAsia="Times New Roman"/>
              </w:rPr>
              <w:t>DZIAŁ PŁAC</w:t>
            </w:r>
            <w:r w:rsidR="00FB0D6B">
              <w:rPr>
                <w:webHidden/>
              </w:rPr>
              <w:tab/>
            </w:r>
            <w:r w:rsidR="00FB0D6B">
              <w:rPr>
                <w:webHidden/>
              </w:rPr>
              <w:fldChar w:fldCharType="begin"/>
            </w:r>
            <w:r w:rsidR="00FB0D6B">
              <w:rPr>
                <w:webHidden/>
              </w:rPr>
              <w:instrText xml:space="preserve"> PAGEREF _Toc49755856 \h </w:instrText>
            </w:r>
            <w:r w:rsidR="00FB0D6B">
              <w:rPr>
                <w:webHidden/>
              </w:rPr>
            </w:r>
            <w:r w:rsidR="00FB0D6B">
              <w:rPr>
                <w:webHidden/>
              </w:rPr>
              <w:fldChar w:fldCharType="separate"/>
            </w:r>
            <w:r w:rsidR="00ED04DD">
              <w:rPr>
                <w:webHidden/>
              </w:rPr>
              <w:t>112</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57" w:history="1">
            <w:r w:rsidR="00FB0D6B" w:rsidRPr="00212D82">
              <w:rPr>
                <w:rStyle w:val="Hipercze"/>
                <w:rFonts w:eastAsia="Times New Roman"/>
              </w:rPr>
              <w:t>ZASTĘPCA KWESTORA ds. EKONOMICZNYCH i PLANOWANIA</w:t>
            </w:r>
            <w:r w:rsidR="00FB0D6B">
              <w:rPr>
                <w:webHidden/>
              </w:rPr>
              <w:tab/>
            </w:r>
            <w:r w:rsidR="00FB0D6B">
              <w:rPr>
                <w:webHidden/>
              </w:rPr>
              <w:fldChar w:fldCharType="begin"/>
            </w:r>
            <w:r w:rsidR="00FB0D6B">
              <w:rPr>
                <w:webHidden/>
              </w:rPr>
              <w:instrText xml:space="preserve"> PAGEREF _Toc49755857 \h </w:instrText>
            </w:r>
            <w:r w:rsidR="00FB0D6B">
              <w:rPr>
                <w:webHidden/>
              </w:rPr>
            </w:r>
            <w:r w:rsidR="00FB0D6B">
              <w:rPr>
                <w:webHidden/>
              </w:rPr>
              <w:fldChar w:fldCharType="separate"/>
            </w:r>
            <w:r w:rsidR="00ED04DD">
              <w:rPr>
                <w:webHidden/>
              </w:rPr>
              <w:t>114</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58" w:history="1">
            <w:r w:rsidR="00FB0D6B" w:rsidRPr="00212D82">
              <w:rPr>
                <w:rStyle w:val="Hipercze"/>
                <w:rFonts w:eastAsia="Times New Roman"/>
              </w:rPr>
              <w:t>DZIAŁ PLANOWANIA i ANALIZ</w:t>
            </w:r>
            <w:r w:rsidR="00FB0D6B">
              <w:rPr>
                <w:webHidden/>
              </w:rPr>
              <w:tab/>
            </w:r>
            <w:r w:rsidR="00FB0D6B">
              <w:rPr>
                <w:webHidden/>
              </w:rPr>
              <w:fldChar w:fldCharType="begin"/>
            </w:r>
            <w:r w:rsidR="00FB0D6B">
              <w:rPr>
                <w:webHidden/>
              </w:rPr>
              <w:instrText xml:space="preserve"> PAGEREF _Toc49755858 \h </w:instrText>
            </w:r>
            <w:r w:rsidR="00FB0D6B">
              <w:rPr>
                <w:webHidden/>
              </w:rPr>
            </w:r>
            <w:r w:rsidR="00FB0D6B">
              <w:rPr>
                <w:webHidden/>
              </w:rPr>
              <w:fldChar w:fldCharType="separate"/>
            </w:r>
            <w:r w:rsidR="00ED04DD">
              <w:rPr>
                <w:webHidden/>
              </w:rPr>
              <w:t>115</w:t>
            </w:r>
            <w:r w:rsidR="00FB0D6B">
              <w:rPr>
                <w:webHidden/>
              </w:rPr>
              <w:fldChar w:fldCharType="end"/>
            </w:r>
          </w:hyperlink>
        </w:p>
        <w:p w:rsidR="00FB0D6B" w:rsidRDefault="008E048A">
          <w:pPr>
            <w:pStyle w:val="Spistreci2"/>
            <w:tabs>
              <w:tab w:val="right" w:leader="dot" w:pos="10456"/>
            </w:tabs>
            <w:rPr>
              <w:rFonts w:asciiTheme="minorHAnsi" w:eastAsiaTheme="minorEastAsia" w:hAnsiTheme="minorHAnsi" w:cstheme="minorBidi"/>
              <w:noProof/>
              <w:sz w:val="22"/>
              <w:lang w:eastAsia="pl-PL"/>
            </w:rPr>
          </w:pPr>
          <w:hyperlink w:anchor="_Toc49755859" w:history="1">
            <w:r w:rsidR="00FB0D6B" w:rsidRPr="00212D82">
              <w:rPr>
                <w:rStyle w:val="Hipercze"/>
                <w:noProof/>
              </w:rPr>
              <w:t>WYDZIAŁY</w:t>
            </w:r>
            <w:r w:rsidR="00FB0D6B">
              <w:rPr>
                <w:noProof/>
                <w:webHidden/>
              </w:rPr>
              <w:tab/>
            </w:r>
            <w:r w:rsidR="00FB0D6B">
              <w:rPr>
                <w:noProof/>
                <w:webHidden/>
              </w:rPr>
              <w:fldChar w:fldCharType="begin"/>
            </w:r>
            <w:r w:rsidR="00FB0D6B">
              <w:rPr>
                <w:noProof/>
                <w:webHidden/>
              </w:rPr>
              <w:instrText xml:space="preserve"> PAGEREF _Toc49755859 \h </w:instrText>
            </w:r>
            <w:r w:rsidR="00FB0D6B">
              <w:rPr>
                <w:noProof/>
                <w:webHidden/>
              </w:rPr>
            </w:r>
            <w:r w:rsidR="00FB0D6B">
              <w:rPr>
                <w:noProof/>
                <w:webHidden/>
              </w:rPr>
              <w:fldChar w:fldCharType="separate"/>
            </w:r>
            <w:r w:rsidR="00ED04DD">
              <w:rPr>
                <w:noProof/>
                <w:webHidden/>
              </w:rPr>
              <w:t>116</w:t>
            </w:r>
            <w:r w:rsidR="00FB0D6B">
              <w:rPr>
                <w:noProof/>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60" w:history="1">
            <w:r w:rsidR="00FB0D6B" w:rsidRPr="00212D82">
              <w:rPr>
                <w:rStyle w:val="Hipercze"/>
              </w:rPr>
              <w:t>DZIEKAN</w:t>
            </w:r>
            <w:r w:rsidR="00FB0D6B">
              <w:rPr>
                <w:webHidden/>
              </w:rPr>
              <w:tab/>
            </w:r>
            <w:r w:rsidR="00FB0D6B">
              <w:rPr>
                <w:webHidden/>
              </w:rPr>
              <w:fldChar w:fldCharType="begin"/>
            </w:r>
            <w:r w:rsidR="00FB0D6B">
              <w:rPr>
                <w:webHidden/>
              </w:rPr>
              <w:instrText xml:space="preserve"> PAGEREF _Toc49755860 \h </w:instrText>
            </w:r>
            <w:r w:rsidR="00FB0D6B">
              <w:rPr>
                <w:webHidden/>
              </w:rPr>
            </w:r>
            <w:r w:rsidR="00FB0D6B">
              <w:rPr>
                <w:webHidden/>
              </w:rPr>
              <w:fldChar w:fldCharType="separate"/>
            </w:r>
            <w:r w:rsidR="00ED04DD">
              <w:rPr>
                <w:webHidden/>
              </w:rPr>
              <w:t>117</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61" w:history="1">
            <w:r w:rsidR="00FB0D6B" w:rsidRPr="00212D82">
              <w:rPr>
                <w:rStyle w:val="Hipercze"/>
              </w:rPr>
              <w:t>DZIEKANAT WYDZIAŁU LEKARSKIEGO</w:t>
            </w:r>
            <w:r w:rsidR="00FB0D6B">
              <w:rPr>
                <w:webHidden/>
              </w:rPr>
              <w:tab/>
            </w:r>
            <w:r w:rsidR="00FB0D6B">
              <w:rPr>
                <w:webHidden/>
              </w:rPr>
              <w:fldChar w:fldCharType="begin"/>
            </w:r>
            <w:r w:rsidR="00FB0D6B">
              <w:rPr>
                <w:webHidden/>
              </w:rPr>
              <w:instrText xml:space="preserve"> PAGEREF _Toc49755861 \h </w:instrText>
            </w:r>
            <w:r w:rsidR="00FB0D6B">
              <w:rPr>
                <w:webHidden/>
              </w:rPr>
            </w:r>
            <w:r w:rsidR="00FB0D6B">
              <w:rPr>
                <w:webHidden/>
              </w:rPr>
              <w:fldChar w:fldCharType="separate"/>
            </w:r>
            <w:r w:rsidR="00ED04DD">
              <w:rPr>
                <w:webHidden/>
              </w:rPr>
              <w:t>119</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62" w:history="1">
            <w:r w:rsidR="00FB0D6B" w:rsidRPr="00212D82">
              <w:rPr>
                <w:rStyle w:val="Hipercze"/>
              </w:rPr>
              <w:t>DZIEKANAT WYDZIAŁU FARMACEUTYCZNYEGO</w:t>
            </w:r>
            <w:r w:rsidR="00FB0D6B">
              <w:rPr>
                <w:webHidden/>
              </w:rPr>
              <w:tab/>
            </w:r>
            <w:r w:rsidR="00FB0D6B">
              <w:rPr>
                <w:webHidden/>
              </w:rPr>
              <w:fldChar w:fldCharType="begin"/>
            </w:r>
            <w:r w:rsidR="00FB0D6B">
              <w:rPr>
                <w:webHidden/>
              </w:rPr>
              <w:instrText xml:space="preserve"> PAGEREF _Toc49755862 \h </w:instrText>
            </w:r>
            <w:r w:rsidR="00FB0D6B">
              <w:rPr>
                <w:webHidden/>
              </w:rPr>
            </w:r>
            <w:r w:rsidR="00FB0D6B">
              <w:rPr>
                <w:webHidden/>
              </w:rPr>
              <w:fldChar w:fldCharType="separate"/>
            </w:r>
            <w:r w:rsidR="00ED04DD">
              <w:rPr>
                <w:webHidden/>
              </w:rPr>
              <w:t>123</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63" w:history="1">
            <w:r w:rsidR="00FB0D6B" w:rsidRPr="00212D82">
              <w:rPr>
                <w:rStyle w:val="Hipercze"/>
              </w:rPr>
              <w:t>DZIEKANAT WYDZIAŁU NAUK o ZDROWIU</w:t>
            </w:r>
            <w:r w:rsidR="00FB0D6B">
              <w:rPr>
                <w:webHidden/>
              </w:rPr>
              <w:tab/>
            </w:r>
            <w:r w:rsidR="00FB0D6B">
              <w:rPr>
                <w:webHidden/>
              </w:rPr>
              <w:fldChar w:fldCharType="begin"/>
            </w:r>
            <w:r w:rsidR="00FB0D6B">
              <w:rPr>
                <w:webHidden/>
              </w:rPr>
              <w:instrText xml:space="preserve"> PAGEREF _Toc49755863 \h </w:instrText>
            </w:r>
            <w:r w:rsidR="00FB0D6B">
              <w:rPr>
                <w:webHidden/>
              </w:rPr>
            </w:r>
            <w:r w:rsidR="00FB0D6B">
              <w:rPr>
                <w:webHidden/>
              </w:rPr>
              <w:fldChar w:fldCharType="separate"/>
            </w:r>
            <w:r w:rsidR="00ED04DD">
              <w:rPr>
                <w:webHidden/>
              </w:rPr>
              <w:t>125</w:t>
            </w:r>
            <w:r w:rsidR="00FB0D6B">
              <w:rPr>
                <w:webHidden/>
              </w:rPr>
              <w:fldChar w:fldCharType="end"/>
            </w:r>
          </w:hyperlink>
        </w:p>
        <w:p w:rsidR="00FB0D6B" w:rsidRDefault="008E048A">
          <w:pPr>
            <w:pStyle w:val="Spistreci3"/>
            <w:rPr>
              <w:rFonts w:asciiTheme="minorHAnsi" w:eastAsiaTheme="minorEastAsia" w:hAnsiTheme="minorHAnsi" w:cstheme="minorBidi"/>
              <w:b w:val="0"/>
              <w:bCs w:val="0"/>
              <w:sz w:val="22"/>
              <w:lang w:eastAsia="pl-PL" w:bidi="ar-SA"/>
            </w:rPr>
          </w:pPr>
          <w:hyperlink w:anchor="_Toc49755864" w:history="1">
            <w:r w:rsidR="00FB0D6B" w:rsidRPr="00212D82">
              <w:rPr>
                <w:rStyle w:val="Hipercze"/>
              </w:rPr>
              <w:t>DZIEKANAT WYDZIAŁU LEKARSKO-STOMATOLOGICZNEGO</w:t>
            </w:r>
            <w:r w:rsidR="00FB0D6B">
              <w:rPr>
                <w:webHidden/>
              </w:rPr>
              <w:tab/>
            </w:r>
            <w:r w:rsidR="00FB0D6B">
              <w:rPr>
                <w:webHidden/>
              </w:rPr>
              <w:fldChar w:fldCharType="begin"/>
            </w:r>
            <w:r w:rsidR="00FB0D6B">
              <w:rPr>
                <w:webHidden/>
              </w:rPr>
              <w:instrText xml:space="preserve"> PAGEREF _Toc49755864 \h </w:instrText>
            </w:r>
            <w:r w:rsidR="00FB0D6B">
              <w:rPr>
                <w:webHidden/>
              </w:rPr>
            </w:r>
            <w:r w:rsidR="00FB0D6B">
              <w:rPr>
                <w:webHidden/>
              </w:rPr>
              <w:fldChar w:fldCharType="separate"/>
            </w:r>
            <w:r w:rsidR="00ED04DD">
              <w:rPr>
                <w:webHidden/>
              </w:rPr>
              <w:t>129</w:t>
            </w:r>
            <w:r w:rsidR="00FB0D6B">
              <w:rPr>
                <w:webHidden/>
              </w:rPr>
              <w:fldChar w:fldCharType="end"/>
            </w:r>
          </w:hyperlink>
        </w:p>
        <w:p w:rsidR="00C204A7" w:rsidRPr="00F45428" w:rsidRDefault="00C204A7" w:rsidP="0022050C">
          <w:pPr>
            <w:pStyle w:val="Spistreci1"/>
          </w:pPr>
          <w:r w:rsidRPr="00467095">
            <w:rPr>
              <w:bCs/>
            </w:rPr>
            <w:fldChar w:fldCharType="end"/>
          </w:r>
        </w:p>
      </w:sdtContent>
    </w:sdt>
    <w:p w:rsidR="00467095" w:rsidRDefault="00467095" w:rsidP="00467095">
      <w:pPr>
        <w:jc w:val="both"/>
        <w:rPr>
          <w:sz w:val="22"/>
        </w:rPr>
      </w:pPr>
    </w:p>
    <w:p w:rsidR="00C204A7" w:rsidRPr="0064231C" w:rsidRDefault="00C204A7" w:rsidP="00467095">
      <w:pPr>
        <w:jc w:val="both"/>
        <w:rPr>
          <w:sz w:val="22"/>
        </w:rPr>
      </w:pPr>
      <w:r w:rsidRPr="0064231C">
        <w:rPr>
          <w:sz w:val="22"/>
        </w:rPr>
        <w:t xml:space="preserve">ZAŁĄCZNIK NR 1: SCHEMAT STRUKTURY ORGANIZACYJNEJ UNIWERSYTETU </w:t>
      </w:r>
    </w:p>
    <w:p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rsidR="00F1788F" w:rsidRPr="0064231C" w:rsidRDefault="00F1788F" w:rsidP="00467095">
      <w:pPr>
        <w:jc w:val="both"/>
        <w:rPr>
          <w:sz w:val="22"/>
        </w:rPr>
      </w:pPr>
      <w:r>
        <w:rPr>
          <w:sz w:val="22"/>
        </w:rPr>
        <w:t>ZAŁĄCZNIK NR 3: WYKAZ JEDNOSTEK ORGANIZACYJNYCH UNIWERSYTETU</w:t>
      </w:r>
    </w:p>
    <w:p w:rsidR="00C204A7" w:rsidRPr="00881A5D" w:rsidRDefault="00C204A7" w:rsidP="00C204A7">
      <w:pPr>
        <w:rPr>
          <w:szCs w:val="24"/>
        </w:rPr>
      </w:pPr>
    </w:p>
    <w:p w:rsidR="00C204A7" w:rsidRPr="00F45428" w:rsidRDefault="00C204A7" w:rsidP="00C204A7">
      <w:pPr>
        <w:rPr>
          <w:rFonts w:ascii="Courier New" w:hAnsi="Courier New"/>
          <w:b/>
          <w:szCs w:val="24"/>
        </w:rPr>
      </w:pPr>
      <w:r w:rsidRPr="00F45428">
        <w:rPr>
          <w:rFonts w:ascii="Courier New" w:hAnsi="Courier New"/>
          <w:b/>
          <w:szCs w:val="24"/>
        </w:rPr>
        <w:br w:type="page"/>
      </w:r>
    </w:p>
    <w:p w:rsidR="00C204A7" w:rsidRPr="00C2193C" w:rsidRDefault="00C204A7" w:rsidP="00C204A7">
      <w:pPr>
        <w:pStyle w:val="Nagwek1"/>
        <w:spacing w:before="0" w:after="0" w:line="320" w:lineRule="exact"/>
        <w:jc w:val="both"/>
        <w:rPr>
          <w:sz w:val="24"/>
          <w:szCs w:val="24"/>
        </w:rPr>
      </w:pPr>
      <w:bookmarkStart w:id="0" w:name="_Toc49755760"/>
      <w:r w:rsidRPr="00C2193C">
        <w:rPr>
          <w:sz w:val="24"/>
          <w:szCs w:val="24"/>
        </w:rPr>
        <w:lastRenderedPageBreak/>
        <w:t>ROZDZIAŁ I</w:t>
      </w:r>
      <w:bookmarkEnd w:id="0"/>
      <w:r w:rsidRPr="00C2193C">
        <w:rPr>
          <w:sz w:val="24"/>
          <w:szCs w:val="24"/>
        </w:rPr>
        <w:t xml:space="preserve"> </w:t>
      </w:r>
    </w:p>
    <w:p w:rsidR="00C204A7" w:rsidRPr="00C2193C" w:rsidRDefault="000F6AE3" w:rsidP="00C204A7">
      <w:pPr>
        <w:pStyle w:val="Nagwek1"/>
        <w:spacing w:before="0" w:after="0" w:line="320" w:lineRule="exact"/>
        <w:jc w:val="both"/>
        <w:rPr>
          <w:sz w:val="24"/>
          <w:szCs w:val="24"/>
        </w:rPr>
      </w:pPr>
      <w:bookmarkStart w:id="1" w:name="_Toc49755761"/>
      <w:r>
        <w:rPr>
          <w:sz w:val="24"/>
          <w:szCs w:val="24"/>
        </w:rPr>
        <w:t xml:space="preserve">POSTANOWIENIA </w:t>
      </w:r>
      <w:r w:rsidR="00C204A7" w:rsidRPr="00C2193C">
        <w:rPr>
          <w:sz w:val="24"/>
          <w:szCs w:val="24"/>
        </w:rPr>
        <w:t>WSTĘPNE</w:t>
      </w:r>
      <w:bookmarkEnd w:id="1"/>
    </w:p>
    <w:p w:rsidR="00C204A7" w:rsidRPr="00C2193C"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2" w:name="_Toc49755762"/>
      <w:r w:rsidRPr="00C2193C">
        <w:rPr>
          <w:rFonts w:cs="Times New Roman"/>
          <w:sz w:val="24"/>
          <w:szCs w:val="24"/>
        </w:rPr>
        <w:t>Zakres Regulaminu organizacyjnego</w:t>
      </w:r>
      <w:bookmarkEnd w:id="2"/>
    </w:p>
    <w:p w:rsidR="00C204A7" w:rsidRPr="00C2193C" w:rsidRDefault="00C204A7" w:rsidP="00C204A7">
      <w:pPr>
        <w:spacing w:line="320" w:lineRule="exact"/>
        <w:jc w:val="center"/>
        <w:rPr>
          <w:szCs w:val="24"/>
        </w:rPr>
      </w:pPr>
      <w:r w:rsidRPr="00C2193C">
        <w:rPr>
          <w:szCs w:val="24"/>
        </w:rPr>
        <w:t>§ 1</w:t>
      </w:r>
    </w:p>
    <w:p w:rsidR="00C204A7" w:rsidRPr="00C2193C" w:rsidRDefault="00C204A7" w:rsidP="00C204A7">
      <w:pPr>
        <w:spacing w:line="320" w:lineRule="exact"/>
        <w:jc w:val="both"/>
        <w:rPr>
          <w:szCs w:val="24"/>
        </w:rPr>
      </w:pPr>
      <w:r w:rsidRPr="00C2193C">
        <w:rPr>
          <w:szCs w:val="24"/>
        </w:rPr>
        <w:t>Niniejszy Regulamin organizacyjny obejmuje:</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opis struktury organizacyjnej Uniwersytetu (rozdział II),</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zasady organizacji pracy w Uniwersytecie (rozdział III),</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cele i kluczowe zadania jednostek organizacyjnych Uniwersytetu (rozdział IV),</w:t>
      </w:r>
    </w:p>
    <w:p w:rsidR="00C204A7" w:rsidRPr="00C2193C" w:rsidRDefault="00C204A7" w:rsidP="002365DD">
      <w:pPr>
        <w:pStyle w:val="Akapitzlist"/>
        <w:numPr>
          <w:ilvl w:val="0"/>
          <w:numId w:val="51"/>
        </w:numPr>
        <w:spacing w:before="0" w:line="320" w:lineRule="exact"/>
        <w:ind w:left="426" w:hanging="284"/>
        <w:rPr>
          <w:szCs w:val="24"/>
        </w:rPr>
      </w:pPr>
      <w:r w:rsidRPr="00C2193C">
        <w:rPr>
          <w:szCs w:val="24"/>
        </w:rPr>
        <w:t>schemat struktury organizacyjnej Uniwersytetu (załącznik nr 1),</w:t>
      </w:r>
    </w:p>
    <w:p w:rsidR="00C204A7" w:rsidRDefault="00C204A7" w:rsidP="002365DD">
      <w:pPr>
        <w:pStyle w:val="Akapitzlist"/>
        <w:numPr>
          <w:ilvl w:val="0"/>
          <w:numId w:val="51"/>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rsidR="002C196A" w:rsidRPr="00C2193C" w:rsidRDefault="002C196A" w:rsidP="002365DD">
      <w:pPr>
        <w:pStyle w:val="Akapitzlist"/>
        <w:numPr>
          <w:ilvl w:val="0"/>
          <w:numId w:val="51"/>
        </w:numPr>
        <w:spacing w:before="0" w:line="320" w:lineRule="exact"/>
        <w:ind w:left="426" w:hanging="284"/>
        <w:rPr>
          <w:szCs w:val="24"/>
        </w:rPr>
      </w:pPr>
      <w:r>
        <w:rPr>
          <w:szCs w:val="24"/>
        </w:rPr>
        <w:t>wykaz jednostek organizacyjnych Uniwersytetu (załącznik nr 3).</w:t>
      </w:r>
    </w:p>
    <w:p w:rsidR="00C204A7" w:rsidRPr="009E4B25"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3" w:name="_Toc49755763"/>
      <w:r w:rsidRPr="00C2193C">
        <w:rPr>
          <w:rFonts w:cs="Times New Roman"/>
          <w:sz w:val="24"/>
          <w:szCs w:val="24"/>
        </w:rPr>
        <w:t>Podstawa prawna działania Uniwersytetu Medycznego we Wrocławiu</w:t>
      </w:r>
      <w:bookmarkEnd w:id="3"/>
    </w:p>
    <w:p w:rsidR="00EF2170" w:rsidRDefault="00EF2170" w:rsidP="00C204A7">
      <w:pPr>
        <w:spacing w:line="320" w:lineRule="exact"/>
        <w:jc w:val="center"/>
        <w:rPr>
          <w:szCs w:val="24"/>
        </w:rPr>
      </w:pPr>
    </w:p>
    <w:p w:rsidR="00C204A7" w:rsidRPr="00C2193C" w:rsidRDefault="00C204A7" w:rsidP="00C204A7">
      <w:pPr>
        <w:spacing w:line="320" w:lineRule="exact"/>
        <w:jc w:val="center"/>
        <w:rPr>
          <w:szCs w:val="24"/>
        </w:rPr>
      </w:pPr>
      <w:r w:rsidRPr="00C2193C">
        <w:rPr>
          <w:szCs w:val="24"/>
        </w:rPr>
        <w:t>§ 2</w:t>
      </w:r>
    </w:p>
    <w:p w:rsidR="00C204A7" w:rsidRPr="00C2193C" w:rsidRDefault="00C204A7" w:rsidP="00C204A7">
      <w:pPr>
        <w:spacing w:line="320" w:lineRule="exact"/>
        <w:jc w:val="both"/>
        <w:rPr>
          <w:szCs w:val="24"/>
        </w:rPr>
      </w:pPr>
      <w:r w:rsidRPr="00C2193C">
        <w:rPr>
          <w:szCs w:val="24"/>
        </w:rPr>
        <w:t>Uczelnia działa na podstawie:</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Statutu Uniwersytetu Medycznego im. Piastów Śląskich we Wrocławiu,</w:t>
      </w:r>
    </w:p>
    <w:p w:rsidR="00C204A7" w:rsidRPr="00C2193C" w:rsidRDefault="00C204A7" w:rsidP="002365DD">
      <w:pPr>
        <w:pStyle w:val="Akapitzlist"/>
        <w:numPr>
          <w:ilvl w:val="0"/>
          <w:numId w:val="52"/>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rsidR="00C204A7" w:rsidRDefault="00C204A7" w:rsidP="00C204A7">
      <w:pPr>
        <w:pStyle w:val="Nagwek3"/>
        <w:spacing w:before="0" w:after="0" w:line="320" w:lineRule="exact"/>
        <w:jc w:val="both"/>
        <w:rPr>
          <w:rFonts w:cs="Times New Roman"/>
          <w:sz w:val="24"/>
          <w:szCs w:val="24"/>
        </w:rPr>
      </w:pPr>
    </w:p>
    <w:p w:rsidR="00C204A7" w:rsidRPr="00C2193C" w:rsidRDefault="00C204A7" w:rsidP="00C204A7">
      <w:pPr>
        <w:pStyle w:val="Nagwek3"/>
        <w:spacing w:before="0" w:after="0" w:line="320" w:lineRule="exact"/>
        <w:jc w:val="both"/>
        <w:rPr>
          <w:rFonts w:cs="Times New Roman"/>
          <w:sz w:val="24"/>
          <w:szCs w:val="24"/>
        </w:rPr>
      </w:pPr>
      <w:bookmarkStart w:id="4" w:name="_Toc49755764"/>
      <w:r w:rsidRPr="00C2193C">
        <w:rPr>
          <w:rFonts w:cs="Times New Roman"/>
          <w:sz w:val="24"/>
          <w:szCs w:val="24"/>
        </w:rPr>
        <w:t>Objaśnienie terminów</w:t>
      </w:r>
      <w:bookmarkEnd w:id="4"/>
    </w:p>
    <w:p w:rsidR="00C204A7" w:rsidRPr="00C2193C" w:rsidRDefault="00C204A7" w:rsidP="00C204A7">
      <w:pPr>
        <w:spacing w:line="320" w:lineRule="exact"/>
        <w:jc w:val="center"/>
        <w:rPr>
          <w:szCs w:val="24"/>
        </w:rPr>
      </w:pPr>
      <w:r w:rsidRPr="00C2193C">
        <w:rPr>
          <w:szCs w:val="24"/>
        </w:rPr>
        <w:t>§ 3</w:t>
      </w:r>
    </w:p>
    <w:p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rsidR="00C204A7" w:rsidRPr="00820D75" w:rsidRDefault="00C204A7" w:rsidP="002365DD">
      <w:pPr>
        <w:pStyle w:val="Akapitzlist"/>
        <w:numPr>
          <w:ilvl w:val="0"/>
          <w:numId w:val="53"/>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rsidR="00C204A7" w:rsidRPr="00C2193C" w:rsidRDefault="00363D15" w:rsidP="002365DD">
      <w:pPr>
        <w:pStyle w:val="Akapitzlist"/>
        <w:numPr>
          <w:ilvl w:val="0"/>
          <w:numId w:val="53"/>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rsidR="00C204A7" w:rsidRPr="00C2193C" w:rsidRDefault="00C204A7" w:rsidP="002365DD">
      <w:pPr>
        <w:pStyle w:val="Akapitzlist"/>
        <w:numPr>
          <w:ilvl w:val="0"/>
          <w:numId w:val="53"/>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rsidR="00C204A7" w:rsidRPr="00820D75" w:rsidRDefault="00C204A7" w:rsidP="002365DD">
      <w:pPr>
        <w:pStyle w:val="Akapitzlist"/>
        <w:numPr>
          <w:ilvl w:val="0"/>
          <w:numId w:val="53"/>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rsidR="00C204A7" w:rsidRPr="00C2193C" w:rsidRDefault="00C204A7" w:rsidP="002365DD">
      <w:pPr>
        <w:pStyle w:val="Akapitzlist"/>
        <w:numPr>
          <w:ilvl w:val="0"/>
          <w:numId w:val="53"/>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rsidR="00C204A7" w:rsidRPr="00141528" w:rsidRDefault="00C204A7" w:rsidP="002365DD">
      <w:pPr>
        <w:pStyle w:val="Akapitzlist"/>
        <w:numPr>
          <w:ilvl w:val="0"/>
          <w:numId w:val="53"/>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rsidR="00363D15" w:rsidRPr="00C2193C" w:rsidRDefault="00363D15" w:rsidP="002365DD">
      <w:pPr>
        <w:pStyle w:val="Akapitzlist"/>
        <w:numPr>
          <w:ilvl w:val="0"/>
          <w:numId w:val="53"/>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rsidR="00C204A7" w:rsidRPr="00820D75" w:rsidRDefault="00C204A7" w:rsidP="002365DD">
      <w:pPr>
        <w:pStyle w:val="Akapitzlist"/>
        <w:numPr>
          <w:ilvl w:val="0"/>
          <w:numId w:val="53"/>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rsidR="00C204A7" w:rsidRPr="00C2193C" w:rsidRDefault="00C204A7" w:rsidP="002365DD">
      <w:pPr>
        <w:pStyle w:val="Akapitzlist"/>
        <w:numPr>
          <w:ilvl w:val="0"/>
          <w:numId w:val="53"/>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rsidR="00C204A7" w:rsidRPr="00C2193C" w:rsidRDefault="00C204A7" w:rsidP="002365DD">
      <w:pPr>
        <w:pStyle w:val="Akapitzlist"/>
        <w:numPr>
          <w:ilvl w:val="0"/>
          <w:numId w:val="53"/>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rsidR="00C204A7" w:rsidRPr="00820D75" w:rsidRDefault="00C204A7" w:rsidP="002365DD">
      <w:pPr>
        <w:pStyle w:val="Akapitzlist"/>
        <w:numPr>
          <w:ilvl w:val="0"/>
          <w:numId w:val="53"/>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rsidR="00C204A7" w:rsidRPr="00C2193C" w:rsidRDefault="00C204A7" w:rsidP="002365DD">
      <w:pPr>
        <w:pStyle w:val="Akapitzlist"/>
        <w:numPr>
          <w:ilvl w:val="0"/>
          <w:numId w:val="53"/>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rsidR="000D780E" w:rsidRPr="00EF2170" w:rsidRDefault="000D780E" w:rsidP="00C204A7">
      <w:pPr>
        <w:pStyle w:val="Nagwek1"/>
        <w:spacing w:before="0" w:after="0" w:line="320" w:lineRule="exact"/>
        <w:jc w:val="both"/>
        <w:rPr>
          <w:sz w:val="16"/>
          <w:szCs w:val="16"/>
        </w:rPr>
      </w:pPr>
    </w:p>
    <w:p w:rsidR="00C204A7" w:rsidRPr="00C2193C" w:rsidRDefault="00C204A7" w:rsidP="00C204A7">
      <w:pPr>
        <w:pStyle w:val="Nagwek1"/>
        <w:spacing w:before="0" w:after="0" w:line="320" w:lineRule="exact"/>
        <w:jc w:val="both"/>
        <w:rPr>
          <w:sz w:val="24"/>
          <w:szCs w:val="24"/>
        </w:rPr>
      </w:pPr>
      <w:bookmarkStart w:id="5" w:name="_Toc49755765"/>
      <w:r w:rsidRPr="00C2193C">
        <w:rPr>
          <w:sz w:val="24"/>
          <w:szCs w:val="24"/>
        </w:rPr>
        <w:t>ROZDZIAŁ II</w:t>
      </w:r>
      <w:bookmarkEnd w:id="5"/>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6" w:name="_Toc49755766"/>
      <w:r w:rsidRPr="00C2193C">
        <w:rPr>
          <w:sz w:val="24"/>
          <w:szCs w:val="24"/>
        </w:rPr>
        <w:t>STRUKTURA ORGANIZACYJNA UNIWERSYTETU</w:t>
      </w:r>
      <w:bookmarkEnd w:id="6"/>
    </w:p>
    <w:p w:rsidR="00C204A7" w:rsidRDefault="00C204A7" w:rsidP="00C204A7">
      <w:pPr>
        <w:spacing w:line="320" w:lineRule="exact"/>
        <w:jc w:val="center"/>
        <w:rPr>
          <w:szCs w:val="24"/>
        </w:rPr>
      </w:pPr>
    </w:p>
    <w:p w:rsidR="00C204A7" w:rsidRDefault="00C204A7" w:rsidP="00C204A7">
      <w:pPr>
        <w:spacing w:line="320" w:lineRule="exact"/>
        <w:jc w:val="center"/>
        <w:rPr>
          <w:szCs w:val="24"/>
        </w:rPr>
      </w:pPr>
      <w:r w:rsidRPr="00C2193C">
        <w:rPr>
          <w:szCs w:val="24"/>
        </w:rPr>
        <w:t>§ 4</w:t>
      </w:r>
    </w:p>
    <w:p w:rsidR="000E0CD7" w:rsidRDefault="000E0CD7" w:rsidP="0022050C">
      <w:pPr>
        <w:spacing w:line="320" w:lineRule="exact"/>
        <w:ind w:left="426" w:hanging="426"/>
        <w:jc w:val="both"/>
        <w:rPr>
          <w:szCs w:val="24"/>
        </w:rPr>
      </w:pPr>
      <w:r>
        <w:rPr>
          <w:szCs w:val="24"/>
        </w:rPr>
        <w:t>1. Typy jednostek organizacyjnych Uczelni określa statut.</w:t>
      </w:r>
    </w:p>
    <w:p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rsidR="008D449D" w:rsidRPr="00F067EC" w:rsidRDefault="000E0CD7" w:rsidP="001A10F6">
      <w:pPr>
        <w:pStyle w:val="Akapitzlist"/>
        <w:numPr>
          <w:ilvl w:val="0"/>
          <w:numId w:val="153"/>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rsidR="00F067EC" w:rsidRPr="00F067EC" w:rsidRDefault="008D449D" w:rsidP="001A10F6">
      <w:pPr>
        <w:pStyle w:val="Akapitzlist"/>
        <w:numPr>
          <w:ilvl w:val="0"/>
          <w:numId w:val="153"/>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rsidR="00F067EC" w:rsidRPr="009E7BB9" w:rsidRDefault="008D449D" w:rsidP="001A10F6">
      <w:pPr>
        <w:pStyle w:val="Akapitzlist"/>
        <w:numPr>
          <w:ilvl w:val="0"/>
          <w:numId w:val="153"/>
        </w:numPr>
        <w:spacing w:line="320" w:lineRule="exact"/>
        <w:ind w:left="709" w:hanging="426"/>
        <w:rPr>
          <w:szCs w:val="24"/>
        </w:rPr>
      </w:pPr>
      <w:r w:rsidRPr="00A920FA">
        <w:rPr>
          <w:szCs w:val="24"/>
        </w:rPr>
        <w:t xml:space="preserve">ogólnouczelnianych jednostek organizacyjnych, </w:t>
      </w:r>
    </w:p>
    <w:p w:rsidR="00F067EC" w:rsidRPr="000B5028" w:rsidRDefault="00F067EC" w:rsidP="001A10F6">
      <w:pPr>
        <w:pStyle w:val="Akapitzlist"/>
        <w:numPr>
          <w:ilvl w:val="0"/>
          <w:numId w:val="153"/>
        </w:numPr>
        <w:spacing w:line="320" w:lineRule="exact"/>
        <w:ind w:left="709" w:hanging="426"/>
        <w:rPr>
          <w:szCs w:val="24"/>
        </w:rPr>
      </w:pPr>
      <w:r w:rsidRPr="00782DBD">
        <w:rPr>
          <w:szCs w:val="24"/>
        </w:rPr>
        <w:t>szkoły doktorskiej,</w:t>
      </w:r>
    </w:p>
    <w:p w:rsidR="00725658" w:rsidRDefault="008D449D" w:rsidP="001A10F6">
      <w:pPr>
        <w:pStyle w:val="Akapitzlist"/>
        <w:numPr>
          <w:ilvl w:val="0"/>
          <w:numId w:val="153"/>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rsidR="00C204A7" w:rsidRPr="00EF2170" w:rsidRDefault="00C204A7" w:rsidP="00EF2170">
      <w:pPr>
        <w:pStyle w:val="Nagwek3"/>
        <w:spacing w:before="0" w:after="0" w:line="320" w:lineRule="exact"/>
        <w:ind w:left="0"/>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7" w:name="_Toc49755767"/>
      <w:r>
        <w:rPr>
          <w:rFonts w:cs="Times New Roman"/>
          <w:sz w:val="24"/>
          <w:szCs w:val="24"/>
        </w:rPr>
        <w:t>Wydziały</w:t>
      </w:r>
      <w:bookmarkEnd w:id="7"/>
    </w:p>
    <w:p w:rsidR="00AE3F4A" w:rsidRPr="000F6AE3" w:rsidRDefault="00AE3F4A" w:rsidP="000F6AE3">
      <w:pPr>
        <w:jc w:val="center"/>
      </w:pPr>
      <w:r w:rsidRPr="000F6AE3">
        <w:t>§ 5</w:t>
      </w:r>
    </w:p>
    <w:p w:rsidR="00AE3F4A" w:rsidRPr="00997F36" w:rsidRDefault="00AE3F4A" w:rsidP="001A10F6">
      <w:pPr>
        <w:pStyle w:val="Akapitzlist"/>
        <w:numPr>
          <w:ilvl w:val="0"/>
          <w:numId w:val="156"/>
        </w:numPr>
        <w:ind w:left="284" w:hanging="284"/>
        <w:rPr>
          <w:color w:val="auto"/>
        </w:rPr>
      </w:pPr>
      <w:r w:rsidRPr="00997F36">
        <w:rPr>
          <w:color w:val="auto"/>
        </w:rPr>
        <w:t>W Uczelni działają następujące wydziały:</w:t>
      </w:r>
    </w:p>
    <w:p w:rsidR="00AE3F4A" w:rsidRPr="00997F36" w:rsidRDefault="00AE3F4A" w:rsidP="001A10F6">
      <w:pPr>
        <w:pStyle w:val="Akapitzlist"/>
        <w:numPr>
          <w:ilvl w:val="0"/>
          <w:numId w:val="157"/>
        </w:numPr>
        <w:ind w:left="709" w:hanging="284"/>
        <w:rPr>
          <w:color w:val="auto"/>
        </w:rPr>
      </w:pPr>
      <w:r w:rsidRPr="00997F36">
        <w:rPr>
          <w:color w:val="auto"/>
        </w:rPr>
        <w:t>Wydział Lekarski,</w:t>
      </w:r>
    </w:p>
    <w:p w:rsidR="00AE3F4A" w:rsidRPr="00997F36" w:rsidRDefault="00AE3F4A" w:rsidP="001A10F6">
      <w:pPr>
        <w:pStyle w:val="Akapitzlist"/>
        <w:numPr>
          <w:ilvl w:val="0"/>
          <w:numId w:val="157"/>
        </w:numPr>
        <w:ind w:left="709" w:hanging="284"/>
        <w:rPr>
          <w:color w:val="auto"/>
        </w:rPr>
      </w:pPr>
      <w:r w:rsidRPr="00997F36">
        <w:rPr>
          <w:color w:val="auto"/>
        </w:rPr>
        <w:t>Wydział Farmaceutyczny,</w:t>
      </w:r>
    </w:p>
    <w:p w:rsidR="00AE3F4A" w:rsidRDefault="000740F5" w:rsidP="001A10F6">
      <w:pPr>
        <w:pStyle w:val="Akapitzlist"/>
        <w:numPr>
          <w:ilvl w:val="0"/>
          <w:numId w:val="157"/>
        </w:numPr>
        <w:ind w:left="709" w:hanging="284"/>
        <w:rPr>
          <w:color w:val="auto"/>
        </w:rPr>
      </w:pPr>
      <w:r>
        <w:rPr>
          <w:color w:val="auto"/>
        </w:rPr>
        <w:t>Wydział Nauk o Zdrowiu,</w:t>
      </w:r>
    </w:p>
    <w:p w:rsidR="000740F5" w:rsidRPr="00997F36" w:rsidRDefault="000740F5" w:rsidP="001A10F6">
      <w:pPr>
        <w:pStyle w:val="Akapitzlist"/>
        <w:numPr>
          <w:ilvl w:val="0"/>
          <w:numId w:val="157"/>
        </w:numPr>
        <w:ind w:left="709" w:hanging="284"/>
        <w:rPr>
          <w:color w:val="auto"/>
        </w:rPr>
      </w:pPr>
      <w:r>
        <w:rPr>
          <w:color w:val="auto"/>
        </w:rPr>
        <w:t>Wydział Lekarsko-Stomatologiczny.</w:t>
      </w:r>
    </w:p>
    <w:p w:rsidR="00AE3F4A" w:rsidRPr="00997F36" w:rsidRDefault="00AE3F4A" w:rsidP="001A10F6">
      <w:pPr>
        <w:pStyle w:val="Akapitzlist"/>
        <w:numPr>
          <w:ilvl w:val="0"/>
          <w:numId w:val="156"/>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C204A7" w:rsidRPr="00EF2170" w:rsidRDefault="00C204A7" w:rsidP="00C204A7">
      <w:pPr>
        <w:pStyle w:val="Nagwek3"/>
        <w:spacing w:before="0" w:after="0" w:line="320" w:lineRule="exact"/>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8" w:name="_Toc49755768"/>
      <w:r>
        <w:rPr>
          <w:rFonts w:cs="Times New Roman"/>
          <w:sz w:val="24"/>
          <w:szCs w:val="24"/>
        </w:rPr>
        <w:t>Wydziałowe jednostki organizacyjne</w:t>
      </w:r>
      <w:bookmarkEnd w:id="8"/>
    </w:p>
    <w:p w:rsidR="00CA38A6" w:rsidRPr="004D6C2C" w:rsidRDefault="00CA38A6" w:rsidP="00997F36">
      <w:pPr>
        <w:jc w:val="center"/>
      </w:pPr>
      <w:r w:rsidRPr="00FB629B">
        <w:t>§ 6</w:t>
      </w:r>
    </w:p>
    <w:p w:rsidR="00F951E4" w:rsidRPr="00997F36" w:rsidRDefault="00F951E4" w:rsidP="001A10F6">
      <w:pPr>
        <w:pStyle w:val="Akapitzlist"/>
        <w:numPr>
          <w:ilvl w:val="0"/>
          <w:numId w:val="160"/>
        </w:numPr>
        <w:ind w:left="426" w:hanging="426"/>
        <w:rPr>
          <w:color w:val="auto"/>
        </w:rPr>
      </w:pPr>
      <w:r w:rsidRPr="00997F36">
        <w:rPr>
          <w:color w:val="auto"/>
        </w:rPr>
        <w:t>Strukturę organizacyjną wydziałów tworzą następujące typy jednostek organizacyjnych:</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rsidR="00084120" w:rsidRPr="00997F36" w:rsidRDefault="00084120" w:rsidP="001A10F6">
      <w:pPr>
        <w:pStyle w:val="Akapitzlist"/>
        <w:numPr>
          <w:ilvl w:val="0"/>
          <w:numId w:val="162"/>
        </w:numPr>
        <w:spacing w:line="320" w:lineRule="exact"/>
        <w:ind w:left="993" w:hanging="284"/>
        <w:rPr>
          <w:color w:val="auto"/>
          <w:szCs w:val="24"/>
        </w:rPr>
      </w:pPr>
      <w:r w:rsidRPr="00997F36">
        <w:rPr>
          <w:color w:val="auto"/>
          <w:szCs w:val="24"/>
        </w:rPr>
        <w:t xml:space="preserve">klinika, </w:t>
      </w:r>
    </w:p>
    <w:p w:rsidR="00380284" w:rsidRPr="00997F36" w:rsidRDefault="00380284" w:rsidP="001A10F6">
      <w:pPr>
        <w:pStyle w:val="Akapitzlist"/>
        <w:numPr>
          <w:ilvl w:val="0"/>
          <w:numId w:val="162"/>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rsidR="00380284" w:rsidRPr="00997F36" w:rsidRDefault="00084120" w:rsidP="001A10F6">
      <w:pPr>
        <w:pStyle w:val="Akapitzlist"/>
        <w:numPr>
          <w:ilvl w:val="0"/>
          <w:numId w:val="162"/>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lastRenderedPageBreak/>
        <w:t>kliniki niewchodzące w skład katedry,</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zakłady niewchodzące w skład katedry,</w:t>
      </w:r>
    </w:p>
    <w:p w:rsidR="00F951E4" w:rsidRPr="00997F36" w:rsidRDefault="00F951E4" w:rsidP="001A10F6">
      <w:pPr>
        <w:pStyle w:val="Akapitzlist"/>
        <w:numPr>
          <w:ilvl w:val="0"/>
          <w:numId w:val="161"/>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rsidR="00380284" w:rsidRPr="00997F36" w:rsidRDefault="00380284" w:rsidP="001A10F6">
      <w:pPr>
        <w:pStyle w:val="Akapitzlist"/>
        <w:numPr>
          <w:ilvl w:val="0"/>
          <w:numId w:val="160"/>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rsidR="00380284" w:rsidRPr="00997F36" w:rsidRDefault="00670F87" w:rsidP="001A10F6">
      <w:pPr>
        <w:pStyle w:val="Akapitzlist"/>
        <w:numPr>
          <w:ilvl w:val="0"/>
          <w:numId w:val="160"/>
        </w:numPr>
        <w:ind w:left="426" w:hanging="426"/>
        <w:rPr>
          <w:color w:val="auto"/>
        </w:rPr>
      </w:pPr>
      <w:r w:rsidRPr="00997F36">
        <w:rPr>
          <w:color w:val="auto"/>
        </w:rPr>
        <w:t>Zadaniem kliniki jest prowadzenie działalności dydaktycznej, badawczej oraz usługowej w bazie klinicznej Uczelni, pracowniach i poradniach.</w:t>
      </w:r>
    </w:p>
    <w:p w:rsidR="00805650" w:rsidRPr="00997F36" w:rsidRDefault="00670F87" w:rsidP="001A10F6">
      <w:pPr>
        <w:pStyle w:val="Akapitzlist"/>
        <w:numPr>
          <w:ilvl w:val="0"/>
          <w:numId w:val="160"/>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rsidR="00670F87" w:rsidRPr="00997F36" w:rsidRDefault="00805650" w:rsidP="001A10F6">
      <w:pPr>
        <w:pStyle w:val="Akapitzlist"/>
        <w:numPr>
          <w:ilvl w:val="0"/>
          <w:numId w:val="160"/>
        </w:numPr>
        <w:ind w:left="426" w:hanging="426"/>
        <w:rPr>
          <w:color w:val="auto"/>
        </w:rPr>
      </w:pPr>
      <w:r w:rsidRPr="00997F36">
        <w:rPr>
          <w:color w:val="auto"/>
        </w:rPr>
        <w:t>Zadaniem samodzielnej pracowni jest prowadzenie działalności dydaktycznej, badawczej oraz usługowej.</w:t>
      </w:r>
    </w:p>
    <w:p w:rsidR="00805650" w:rsidRPr="00997F36" w:rsidRDefault="00805650" w:rsidP="001A10F6">
      <w:pPr>
        <w:pStyle w:val="Akapitzlist"/>
        <w:numPr>
          <w:ilvl w:val="0"/>
          <w:numId w:val="160"/>
        </w:numPr>
        <w:ind w:left="426" w:hanging="426"/>
        <w:rPr>
          <w:color w:val="auto"/>
        </w:rPr>
      </w:pPr>
      <w:r w:rsidRPr="00997F36">
        <w:rPr>
          <w:color w:val="auto"/>
        </w:rPr>
        <w:t>Zadaniem studium kształcenia podyplomowego jest organizowanie nauczania dla celów dydaktyki podyplomowej.</w:t>
      </w:r>
    </w:p>
    <w:p w:rsidR="00AE3F4A" w:rsidRDefault="00AE3F4A" w:rsidP="00380284"/>
    <w:p w:rsidR="00AE3F4A" w:rsidRPr="000F6AE3" w:rsidRDefault="00AE3F4A" w:rsidP="000F6AE3">
      <w:pPr>
        <w:pStyle w:val="Nagwek3"/>
        <w:spacing w:before="120"/>
        <w:rPr>
          <w:sz w:val="24"/>
        </w:rPr>
      </w:pPr>
      <w:bookmarkStart w:id="9" w:name="_Toc49755769"/>
      <w:r w:rsidRPr="000F6AE3">
        <w:rPr>
          <w:sz w:val="24"/>
        </w:rPr>
        <w:t>Jednostki ogólnouczelniane oraz inne jednostki organizacyjne</w:t>
      </w:r>
      <w:bookmarkEnd w:id="9"/>
    </w:p>
    <w:p w:rsidR="00AE3F4A" w:rsidRPr="00EF2170" w:rsidRDefault="00AE3F4A" w:rsidP="00F306C1">
      <w:pPr>
        <w:jc w:val="both"/>
        <w:rPr>
          <w:b/>
          <w:sz w:val="16"/>
          <w:szCs w:val="16"/>
        </w:rPr>
      </w:pPr>
    </w:p>
    <w:p w:rsidR="00AE3F4A" w:rsidRPr="00997F36" w:rsidRDefault="00AE3F4A" w:rsidP="00F306C1">
      <w:pPr>
        <w:jc w:val="center"/>
      </w:pPr>
      <w:r w:rsidRPr="00997F36">
        <w:t>§ 7</w:t>
      </w:r>
    </w:p>
    <w:p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rsidR="00AE3F4A" w:rsidRPr="00EF2170" w:rsidRDefault="00AE3F4A" w:rsidP="00C204A7">
      <w:pPr>
        <w:pStyle w:val="Nagwek3"/>
        <w:spacing w:before="0" w:after="0" w:line="320" w:lineRule="exact"/>
        <w:jc w:val="both"/>
        <w:rPr>
          <w:rFonts w:cs="Times New Roman"/>
          <w:sz w:val="16"/>
          <w:szCs w:val="16"/>
        </w:rPr>
      </w:pPr>
    </w:p>
    <w:p w:rsidR="00C204A7" w:rsidRPr="004178F1" w:rsidRDefault="00C204A7" w:rsidP="0072495D">
      <w:pPr>
        <w:pStyle w:val="Nagwek3"/>
        <w:spacing w:before="0" w:after="0"/>
        <w:jc w:val="both"/>
        <w:rPr>
          <w:rFonts w:cs="Times New Roman"/>
          <w:sz w:val="6"/>
          <w:szCs w:val="6"/>
        </w:rPr>
      </w:pPr>
    </w:p>
    <w:p w:rsidR="00C204A7" w:rsidRPr="00C2193C" w:rsidRDefault="00C204A7" w:rsidP="0072495D">
      <w:pPr>
        <w:pStyle w:val="Nagwek3"/>
        <w:spacing w:before="0" w:after="0" w:line="320" w:lineRule="exact"/>
        <w:jc w:val="both"/>
        <w:rPr>
          <w:rFonts w:cs="Times New Roman"/>
          <w:sz w:val="24"/>
          <w:szCs w:val="24"/>
        </w:rPr>
      </w:pPr>
      <w:bookmarkStart w:id="10" w:name="_Toc49755770"/>
      <w:r w:rsidRPr="00C2193C">
        <w:rPr>
          <w:rFonts w:cs="Times New Roman"/>
          <w:sz w:val="24"/>
          <w:szCs w:val="24"/>
        </w:rPr>
        <w:t>Jednostki administracji Uczelni</w:t>
      </w:r>
      <w:bookmarkEnd w:id="10"/>
    </w:p>
    <w:p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rsidR="00C204A7" w:rsidRDefault="00C204A7" w:rsidP="002365DD">
      <w:pPr>
        <w:pStyle w:val="Akapitzlist"/>
        <w:numPr>
          <w:ilvl w:val="0"/>
          <w:numId w:val="54"/>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rsidR="00C204A7" w:rsidRPr="009E4B25" w:rsidRDefault="00C204A7" w:rsidP="002365DD">
      <w:pPr>
        <w:pStyle w:val="Akapitzlist"/>
        <w:numPr>
          <w:ilvl w:val="0"/>
          <w:numId w:val="54"/>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rsidR="00A96CD0" w:rsidRPr="00EF2170" w:rsidRDefault="00A96CD0" w:rsidP="00A96CD0">
      <w:pPr>
        <w:suppressAutoHyphens/>
        <w:spacing w:line="320" w:lineRule="exact"/>
        <w:jc w:val="both"/>
        <w:rPr>
          <w:rFonts w:eastAsia="Times New Roman"/>
          <w:sz w:val="16"/>
          <w:szCs w:val="16"/>
          <w:lang w:eastAsia="pl-PL"/>
        </w:rPr>
      </w:pPr>
    </w:p>
    <w:p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rsidR="005B6A27" w:rsidRPr="00997F36" w:rsidRDefault="005B6A27" w:rsidP="00997F36">
      <w:pPr>
        <w:pStyle w:val="Akapitzlist"/>
        <w:numPr>
          <w:ilvl w:val="0"/>
          <w:numId w:val="24"/>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rsidR="005B6A27" w:rsidRPr="00997F36" w:rsidRDefault="005B6A27" w:rsidP="00997F36">
      <w:pPr>
        <w:pStyle w:val="Akapitzlist"/>
        <w:numPr>
          <w:ilvl w:val="0"/>
          <w:numId w:val="24"/>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rsidR="0095097B" w:rsidRPr="00EF2170" w:rsidRDefault="0095097B" w:rsidP="00055E26">
      <w:pPr>
        <w:spacing w:line="320" w:lineRule="exact"/>
        <w:rPr>
          <w:rFonts w:eastAsia="Times New Roman"/>
          <w:sz w:val="16"/>
          <w:szCs w:val="16"/>
          <w:lang w:eastAsia="pl-PL"/>
        </w:rPr>
      </w:pPr>
    </w:p>
    <w:p w:rsidR="0095097B" w:rsidRPr="00997F36" w:rsidRDefault="0095097B" w:rsidP="000F6AE3">
      <w:pPr>
        <w:pStyle w:val="Nagwek3"/>
        <w:spacing w:before="120"/>
        <w:rPr>
          <w:rFonts w:eastAsia="Times New Roman"/>
          <w:sz w:val="24"/>
          <w:lang w:eastAsia="pl-PL"/>
        </w:rPr>
      </w:pPr>
      <w:bookmarkStart w:id="11" w:name="_Toc49755771"/>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rsidR="00853BEF" w:rsidRPr="00141528" w:rsidRDefault="00853BE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rsidR="00A920FA" w:rsidRPr="00141528" w:rsidRDefault="00A920FA"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rsidR="00C204A7" w:rsidRPr="00141528" w:rsidRDefault="00C204A7"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rsidR="00C204A7" w:rsidRPr="00141528" w:rsidRDefault="00AF2F27" w:rsidP="005B3891">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rsidR="00C204A7" w:rsidRPr="00141528" w:rsidRDefault="00C3411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rsidR="00C3411F" w:rsidRPr="00141528" w:rsidRDefault="00C3411F" w:rsidP="002365DD">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rsidR="00C204A7" w:rsidRPr="00141528" w:rsidRDefault="00C204A7" w:rsidP="00CD7464">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E3282C" w:rsidRPr="00141528">
        <w:rPr>
          <w:rFonts w:eastAsia="Times New Roman"/>
          <w:color w:val="auto"/>
          <w:szCs w:val="24"/>
          <w:lang w:eastAsia="pl-PL"/>
        </w:rPr>
        <w:t>.</w:t>
      </w:r>
      <w:r w:rsidR="006D3658" w:rsidRPr="00141528">
        <w:rPr>
          <w:rFonts w:eastAsia="Times New Roman"/>
          <w:color w:val="auto"/>
          <w:szCs w:val="24"/>
          <w:lang w:eastAsia="pl-PL"/>
        </w:rPr>
        <w:t xml:space="preserve"> </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rsidR="00CD7464" w:rsidRPr="00141528" w:rsidRDefault="00CD7464"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9D731C" w:rsidRPr="00141528" w:rsidRDefault="009D731C"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5B3891">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rsidR="000740F5" w:rsidRPr="00141528" w:rsidRDefault="000740F5" w:rsidP="005B3891">
      <w:pPr>
        <w:pStyle w:val="Akapitzlist"/>
        <w:numPr>
          <w:ilvl w:val="0"/>
          <w:numId w:val="56"/>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2365DD">
      <w:pPr>
        <w:pStyle w:val="Akapitzlist"/>
        <w:numPr>
          <w:ilvl w:val="0"/>
          <w:numId w:val="48"/>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rsidR="00C204A7" w:rsidRPr="00141528" w:rsidRDefault="00C204A7" w:rsidP="005B3891">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rsidR="000D3448" w:rsidRPr="00141528" w:rsidRDefault="000D3448" w:rsidP="005B3891">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rsidR="00C204A7" w:rsidRPr="00141528" w:rsidRDefault="00C204A7"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Biblioteka (symbol literowy – RNB)</w:t>
      </w:r>
      <w:r w:rsidR="006714C8" w:rsidRPr="00141528">
        <w:rPr>
          <w:rFonts w:eastAsia="Times New Roman"/>
          <w:color w:val="auto"/>
          <w:szCs w:val="24"/>
          <w:lang w:eastAsia="pl-PL"/>
        </w:rPr>
        <w:t>,</w:t>
      </w:r>
    </w:p>
    <w:p w:rsidR="00BE6A5E" w:rsidRPr="00141528" w:rsidRDefault="00E3282C"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Zwierzętarnia Doświadczalna</w:t>
      </w:r>
      <w:r w:rsidR="001E2C78" w:rsidRPr="00141528">
        <w:rPr>
          <w:rFonts w:eastAsia="Times New Roman"/>
          <w:color w:val="auto"/>
          <w:szCs w:val="24"/>
          <w:lang w:eastAsia="pl-PL"/>
        </w:rPr>
        <w:t xml:space="preserve"> (symbol literowy – RNZ)</w:t>
      </w:r>
      <w:r w:rsidRPr="00141528">
        <w:rPr>
          <w:rFonts w:eastAsia="Times New Roman"/>
          <w:color w:val="auto"/>
          <w:szCs w:val="24"/>
          <w:lang w:eastAsia="pl-PL"/>
        </w:rPr>
        <w:t>,</w:t>
      </w:r>
    </w:p>
    <w:p w:rsidR="00E3282C" w:rsidRDefault="00E3282C" w:rsidP="001A10F6">
      <w:pPr>
        <w:pStyle w:val="Akapitzlist"/>
        <w:numPr>
          <w:ilvl w:val="0"/>
          <w:numId w:val="10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Dział ds. Systemu POL-on (symbol literowy RNP)</w:t>
      </w:r>
      <w:r w:rsidR="008E048A">
        <w:rPr>
          <w:rFonts w:eastAsia="Times New Roman"/>
          <w:color w:val="auto"/>
          <w:szCs w:val="24"/>
          <w:lang w:eastAsia="pl-PL"/>
        </w:rPr>
        <w:t>,</w:t>
      </w:r>
    </w:p>
    <w:p w:rsidR="008E048A" w:rsidRPr="00141528" w:rsidRDefault="008E048A" w:rsidP="008E048A">
      <w:pPr>
        <w:pStyle w:val="Akapitzlist"/>
        <w:numPr>
          <w:ilvl w:val="0"/>
          <w:numId w:val="101"/>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Uniwersyteckie Centrum Badań Klinicznych (symbol literowy – RNC).</w:t>
      </w:r>
    </w:p>
    <w:p w:rsidR="00C204A7" w:rsidRPr="00141528" w:rsidRDefault="00C204A7" w:rsidP="002365DD">
      <w:pPr>
        <w:pStyle w:val="Akapitzlist"/>
        <w:numPr>
          <w:ilvl w:val="0"/>
          <w:numId w:val="48"/>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rsidR="009E7BB9" w:rsidRPr="00141528" w:rsidRDefault="00C204A7"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rsidR="00A920FA" w:rsidRPr="00141528" w:rsidRDefault="00AB12C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rsidR="00A920FA" w:rsidRPr="00141528" w:rsidRDefault="00C773D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rsidR="00C204A7" w:rsidRPr="00141528" w:rsidRDefault="00AB12C6" w:rsidP="002365DD">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rsidR="007139B7" w:rsidRPr="00141528" w:rsidRDefault="007139B7" w:rsidP="007139B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7139B7" w:rsidRDefault="007139B7" w:rsidP="00CD7464">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rsidR="008E048A" w:rsidRPr="00141528" w:rsidRDefault="008E048A" w:rsidP="008E048A">
      <w:pPr>
        <w:pStyle w:val="Akapitzlist"/>
        <w:numPr>
          <w:ilvl w:val="0"/>
          <w:numId w:val="58"/>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Centrum Analiz Statystycznych (symbol literowy – RN-A).</w:t>
      </w: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rsidR="00C204A7" w:rsidRPr="00141528" w:rsidRDefault="00C204A7"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rsidR="00C204A7" w:rsidRPr="00141528" w:rsidRDefault="00C204A7"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rsidR="00AF5799" w:rsidRPr="00141528" w:rsidRDefault="00BB194E" w:rsidP="001A10F6">
      <w:pPr>
        <w:pStyle w:val="Akapitzlist"/>
        <w:numPr>
          <w:ilvl w:val="0"/>
          <w:numId w:val="10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rsidR="00C204A7" w:rsidRPr="00141528" w:rsidRDefault="00540E73" w:rsidP="000856FC">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rsidR="00C204A7" w:rsidRPr="00141528" w:rsidRDefault="00C204A7" w:rsidP="000856FC">
      <w:pPr>
        <w:pStyle w:val="Akapitzlist"/>
        <w:numPr>
          <w:ilvl w:val="0"/>
          <w:numId w:val="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lastRenderedPageBreak/>
        <w:t>Dział Organizacji Dydaktyki (symbol literowy – RD-D),</w:t>
      </w:r>
    </w:p>
    <w:p w:rsidR="00C204A7" w:rsidRPr="00141528" w:rsidRDefault="00C204A7" w:rsidP="000856FC">
      <w:pPr>
        <w:pStyle w:val="Akapitzlist"/>
        <w:numPr>
          <w:ilvl w:val="0"/>
          <w:numId w:val="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0856FC">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0856FC">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rsidR="000740F5" w:rsidRPr="00141528" w:rsidRDefault="000740F5" w:rsidP="000856FC">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C204A7" w:rsidRPr="00141528" w:rsidRDefault="00C204A7" w:rsidP="002365DD">
      <w:pPr>
        <w:pStyle w:val="Akapitzlist"/>
        <w:numPr>
          <w:ilvl w:val="0"/>
          <w:numId w:val="48"/>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rsidR="00C204A7" w:rsidRPr="00141528" w:rsidRDefault="00C204A7" w:rsidP="002365DD">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rsidR="00C204A7" w:rsidRPr="00141528" w:rsidRDefault="00C204A7" w:rsidP="002365DD">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rsidR="00A15DB4" w:rsidRPr="00141528" w:rsidRDefault="00A15DB4" w:rsidP="001A10F6">
      <w:pPr>
        <w:pStyle w:val="Akapitzlist"/>
        <w:numPr>
          <w:ilvl w:val="0"/>
          <w:numId w:val="13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rsidR="00C204A7" w:rsidRPr="00141528" w:rsidRDefault="00C204A7" w:rsidP="004818AF">
      <w:pPr>
        <w:pStyle w:val="Akapitzlist"/>
        <w:numPr>
          <w:ilvl w:val="0"/>
          <w:numId w:val="6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574E39" w:rsidRPr="00141528" w:rsidRDefault="00574E39"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rsidR="00FD4D95" w:rsidRPr="00141528" w:rsidRDefault="00FD4D95" w:rsidP="00664C44">
      <w:pPr>
        <w:pStyle w:val="Akapitzlist"/>
        <w:numPr>
          <w:ilvl w:val="0"/>
          <w:numId w:val="252"/>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rsidR="00574E39" w:rsidRPr="00141528" w:rsidRDefault="00574E39"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rsidR="00461C2C" w:rsidRPr="00141528" w:rsidRDefault="00461C2C" w:rsidP="00664C44">
      <w:pPr>
        <w:pStyle w:val="Akapitzlist"/>
        <w:numPr>
          <w:ilvl w:val="0"/>
          <w:numId w:val="253"/>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rsidR="00C773D6" w:rsidRPr="00141528" w:rsidRDefault="00C773D6"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rsidR="00C773D6" w:rsidRPr="00141528" w:rsidRDefault="00C773D6" w:rsidP="001A10F6">
      <w:pPr>
        <w:pStyle w:val="Akapitzlist"/>
        <w:numPr>
          <w:ilvl w:val="0"/>
          <w:numId w:val="15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Zarządzania Administracją (symbol literowy – AA),</w:t>
      </w:r>
    </w:p>
    <w:p w:rsidR="00C204A7" w:rsidRPr="00141528" w:rsidRDefault="00C204A7"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rsidR="00835571" w:rsidRPr="00141528" w:rsidRDefault="00835571" w:rsidP="001A10F6">
      <w:pPr>
        <w:pStyle w:val="Akapitzlist"/>
        <w:numPr>
          <w:ilvl w:val="0"/>
          <w:numId w:val="10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Praco</w:t>
      </w:r>
      <w:r w:rsidR="004449AC" w:rsidRPr="00141528">
        <w:rPr>
          <w:rFonts w:eastAsia="Times New Roman"/>
          <w:color w:val="auto"/>
          <w:szCs w:val="24"/>
          <w:lang w:eastAsia="pl-PL"/>
        </w:rPr>
        <w:t>wniczych (symbol literowy – AP).</w:t>
      </w:r>
    </w:p>
    <w:p w:rsidR="00C204A7" w:rsidRPr="00141528" w:rsidRDefault="008E048A" w:rsidP="00664C44">
      <w:pPr>
        <w:pStyle w:val="Akapitzlist"/>
        <w:numPr>
          <w:ilvl w:val="0"/>
          <w:numId w:val="221"/>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3"/>
      </w:r>
      <w:r w:rsidR="00C204A7" w:rsidRPr="00141528">
        <w:rPr>
          <w:rFonts w:eastAsia="Times New Roman"/>
          <w:color w:val="auto"/>
          <w:szCs w:val="24"/>
          <w:lang w:eastAsia="pl-PL"/>
        </w:rPr>
        <w:t>Kanclerzowi podlegają formalnie wszystkie jednostki administracji centralnej i wydziałowej</w:t>
      </w:r>
      <w:r>
        <w:rPr>
          <w:rFonts w:eastAsia="Times New Roman"/>
          <w:color w:val="auto"/>
          <w:szCs w:val="24"/>
          <w:lang w:eastAsia="pl-PL"/>
        </w:rPr>
        <w:t>,</w:t>
      </w:r>
      <w:r w:rsidR="00C204A7" w:rsidRPr="00141528">
        <w:rPr>
          <w:rFonts w:eastAsia="Times New Roman"/>
          <w:color w:val="auto"/>
          <w:szCs w:val="24"/>
          <w:lang w:eastAsia="pl-PL"/>
        </w:rPr>
        <w:t xml:space="preserve"> 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8B3D4A" w:rsidRPr="00141528">
        <w:rPr>
          <w:rFonts w:eastAsia="Times New Roman"/>
          <w:color w:val="auto"/>
          <w:szCs w:val="24"/>
          <w:lang w:eastAsia="pl-PL"/>
        </w:rPr>
        <w:t>2</w:t>
      </w:r>
      <w:r w:rsidR="0006754F" w:rsidRPr="00141528">
        <w:rPr>
          <w:rFonts w:eastAsia="Times New Roman"/>
          <w:color w:val="auto"/>
          <w:szCs w:val="24"/>
          <w:lang w:eastAsia="pl-PL"/>
        </w:rPr>
        <w:t>,</w:t>
      </w:r>
      <w:r w:rsidR="00C204A7" w:rsidRPr="00141528">
        <w:rPr>
          <w:rFonts w:eastAsia="Times New Roman"/>
          <w:color w:val="auto"/>
          <w:szCs w:val="24"/>
          <w:lang w:eastAsia="pl-PL"/>
        </w:rPr>
        <w:t xml:space="preserve"> </w:t>
      </w:r>
      <w:r w:rsidR="00523CF1" w:rsidRPr="00141528">
        <w:rPr>
          <w:rFonts w:eastAsia="Times New Roman"/>
          <w:color w:val="auto"/>
          <w:szCs w:val="24"/>
          <w:lang w:eastAsia="pl-PL"/>
        </w:rPr>
        <w:t xml:space="preserve">ust. 4 pkt </w:t>
      </w:r>
      <w:r w:rsidR="008B3D4A" w:rsidRPr="00141528">
        <w:rPr>
          <w:rFonts w:eastAsia="Times New Roman"/>
          <w:color w:val="auto"/>
          <w:szCs w:val="24"/>
          <w:lang w:eastAsia="pl-PL"/>
        </w:rPr>
        <w:t>3</w:t>
      </w:r>
      <w:r w:rsidR="00523CF1" w:rsidRPr="00141528">
        <w:rPr>
          <w:rFonts w:eastAsia="Times New Roman"/>
          <w:color w:val="auto"/>
          <w:szCs w:val="24"/>
          <w:lang w:eastAsia="pl-PL"/>
        </w:rPr>
        <w:t xml:space="preserve">, ust. </w:t>
      </w:r>
      <w:r w:rsidR="008B3D4A" w:rsidRPr="00141528">
        <w:rPr>
          <w:rFonts w:eastAsia="Times New Roman"/>
          <w:color w:val="auto"/>
          <w:szCs w:val="24"/>
          <w:lang w:eastAsia="pl-PL"/>
        </w:rPr>
        <w:t>19-21</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Pr>
          <w:rFonts w:eastAsia="Times New Roman"/>
          <w:color w:val="auto"/>
          <w:szCs w:val="24"/>
          <w:lang w:eastAsia="pl-PL"/>
        </w:rPr>
        <w:t>raz jednostka ogólnouczelniana – Centrum Analiz Statystycznych</w:t>
      </w:r>
      <w:r w:rsidR="008261FC" w:rsidRPr="00141528">
        <w:rPr>
          <w:rFonts w:eastAsia="Times New Roman"/>
          <w:color w:val="auto"/>
          <w:szCs w:val="24"/>
          <w:lang w:eastAsia="pl-PL"/>
        </w:rPr>
        <w:t>.</w:t>
      </w:r>
    </w:p>
    <w:p w:rsidR="00540E73" w:rsidRPr="00141528" w:rsidRDefault="00540E73" w:rsidP="00EF2170">
      <w:pPr>
        <w:ind w:right="11"/>
        <w:rPr>
          <w:rFonts w:eastAsia="Times New Roman"/>
          <w:sz w:val="20"/>
          <w:lang w:eastAsia="pl-PL"/>
        </w:rPr>
      </w:pP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rsidR="00C204A7" w:rsidRPr="00141528" w:rsidRDefault="00C204A7"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Aparatury Naukowej (symbol literowy – IA)</w:t>
      </w:r>
      <w:r w:rsidR="0086592B" w:rsidRPr="00141528">
        <w:rPr>
          <w:rFonts w:eastAsia="Times New Roman"/>
          <w:color w:val="auto"/>
          <w:szCs w:val="24"/>
          <w:lang w:eastAsia="pl-PL"/>
        </w:rPr>
        <w:t>,</w:t>
      </w:r>
    </w:p>
    <w:p w:rsidR="001B3A8F" w:rsidRPr="00141528" w:rsidRDefault="001B3A8F" w:rsidP="002365DD">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Transportu i Zaopatrzenia (symbol literowy – IT)</w:t>
      </w:r>
      <w:r w:rsidR="0086592B" w:rsidRPr="00141528">
        <w:rPr>
          <w:rFonts w:eastAsia="Times New Roman"/>
          <w:color w:val="auto"/>
          <w:szCs w:val="24"/>
          <w:lang w:eastAsia="pl-PL"/>
        </w:rPr>
        <w:t>,</w:t>
      </w:r>
    </w:p>
    <w:p w:rsidR="00C204A7" w:rsidRPr="00141528" w:rsidRDefault="001B3A8F" w:rsidP="00CA666F">
      <w:pPr>
        <w:pStyle w:val="Akapitzlist"/>
        <w:numPr>
          <w:ilvl w:val="0"/>
          <w:numId w:val="63"/>
        </w:numPr>
        <w:spacing w:before="0" w:line="240" w:lineRule="auto"/>
        <w:ind w:left="851" w:right="11" w:hanging="425"/>
        <w:rPr>
          <w:rFonts w:eastAsia="Times New Roman"/>
          <w:color w:val="auto"/>
          <w:sz w:val="16"/>
          <w:szCs w:val="16"/>
          <w:lang w:eastAsia="pl-PL"/>
        </w:rPr>
      </w:pPr>
      <w:r w:rsidRPr="00141528">
        <w:rPr>
          <w:rFonts w:eastAsia="Times New Roman"/>
          <w:color w:val="auto"/>
          <w:szCs w:val="24"/>
          <w:lang w:eastAsia="pl-PL"/>
        </w:rPr>
        <w:t>Dział Inwentaryzacji i Ewidencji Majątku (symbol literowy – II).</w:t>
      </w:r>
    </w:p>
    <w:p w:rsidR="00C204A7" w:rsidRPr="00141528" w:rsidRDefault="00C204A7" w:rsidP="00664C44">
      <w:pPr>
        <w:pStyle w:val="Akapitzlist"/>
        <w:numPr>
          <w:ilvl w:val="0"/>
          <w:numId w:val="221"/>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 xml:space="preserve">Zastępcy Kanclerza ds. Zarządzania Administracją (symbol literowy – AA) podlegają formalnie </w:t>
      </w:r>
      <w:r w:rsidRPr="00141528">
        <w:rPr>
          <w:rFonts w:eastAsia="Times New Roman"/>
          <w:color w:val="auto"/>
          <w:szCs w:val="24"/>
          <w:lang w:eastAsia="pl-PL"/>
        </w:rPr>
        <w:br/>
        <w:t>i merytorycznie:</w:t>
      </w:r>
    </w:p>
    <w:p w:rsidR="00EF2170" w:rsidRPr="00141528" w:rsidRDefault="0094646D"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rsidR="00AF2F27" w:rsidRPr="00141528" w:rsidRDefault="00AF2F27"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rsidR="00E24D72" w:rsidRPr="00141528" w:rsidRDefault="00E24D72"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rsidR="004449AC" w:rsidRPr="00141528" w:rsidRDefault="004449AC" w:rsidP="004818AF">
      <w:pPr>
        <w:pStyle w:val="Akapitzlist"/>
        <w:numPr>
          <w:ilvl w:val="0"/>
          <w:numId w:val="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Centrum Informatyczne (symbol literowy – ACI).</w:t>
      </w:r>
    </w:p>
    <w:p w:rsidR="007859F2" w:rsidRPr="00141528" w:rsidRDefault="009F337C"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rsidR="007859F2" w:rsidRPr="00141528" w:rsidRDefault="007859F2" w:rsidP="002365DD">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rsidR="007859F2" w:rsidRPr="00141528" w:rsidRDefault="007859F2" w:rsidP="002365DD">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rsidR="007859F2" w:rsidRPr="00141528" w:rsidRDefault="007859F2" w:rsidP="00CA666F">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rsidR="007859F2" w:rsidRPr="00141528" w:rsidRDefault="007859F2"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lastRenderedPageBreak/>
        <w:t>Zastępcy Kwestora (symbol literowy - FZ) podlegają formalnie i merytorycznie:</w:t>
      </w:r>
    </w:p>
    <w:p w:rsidR="007859F2"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rsidR="000D114D"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rsidR="000D114D" w:rsidRPr="00141528" w:rsidRDefault="000D114D" w:rsidP="001A10F6">
      <w:pPr>
        <w:pStyle w:val="Akapitzlist"/>
        <w:numPr>
          <w:ilvl w:val="0"/>
          <w:numId w:val="164"/>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Płac (symbol literowy – ZP).</w:t>
      </w:r>
    </w:p>
    <w:p w:rsidR="007859F2" w:rsidRPr="00141528" w:rsidRDefault="007859F2"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rsidR="007859F2" w:rsidRPr="00141528" w:rsidRDefault="000D114D" w:rsidP="001A10F6">
      <w:pPr>
        <w:pStyle w:val="Akapitzlist"/>
        <w:numPr>
          <w:ilvl w:val="0"/>
          <w:numId w:val="165"/>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rsidR="00C204A7" w:rsidRPr="00141528" w:rsidRDefault="00C204A7" w:rsidP="00664C44">
      <w:pPr>
        <w:pStyle w:val="Akapitzlist"/>
        <w:numPr>
          <w:ilvl w:val="0"/>
          <w:numId w:val="221"/>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rsidR="00C204A7" w:rsidRPr="00141528" w:rsidRDefault="00C204A7" w:rsidP="002365DD">
      <w:pPr>
        <w:pStyle w:val="Akapitzlist"/>
        <w:numPr>
          <w:ilvl w:val="0"/>
          <w:numId w:val="6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rsidR="00C204A7" w:rsidRPr="00141528" w:rsidRDefault="00C204A7" w:rsidP="002365DD">
      <w:pPr>
        <w:pStyle w:val="Akapitzlist"/>
        <w:numPr>
          <w:ilvl w:val="0"/>
          <w:numId w:val="6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rsidR="00C204A7" w:rsidRPr="00141528" w:rsidRDefault="00C204A7" w:rsidP="002365DD">
      <w:pPr>
        <w:pStyle w:val="Akapitzlist"/>
        <w:numPr>
          <w:ilvl w:val="0"/>
          <w:numId w:val="6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rsidR="00C204A7" w:rsidRPr="00141528" w:rsidRDefault="00C204A7" w:rsidP="005F7484">
      <w:pPr>
        <w:pStyle w:val="Akapitzlist"/>
        <w:spacing w:before="0" w:line="240" w:lineRule="auto"/>
        <w:ind w:left="360" w:right="11"/>
        <w:rPr>
          <w:rFonts w:eastAsia="Times New Roman"/>
          <w:color w:val="auto"/>
          <w:sz w:val="10"/>
          <w:szCs w:val="10"/>
          <w:lang w:eastAsia="pl-PL"/>
        </w:rPr>
      </w:pP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rsidR="00C204A7" w:rsidRPr="00141528" w:rsidRDefault="00C204A7" w:rsidP="002365DD">
      <w:pPr>
        <w:pStyle w:val="Akapitzlist"/>
        <w:numPr>
          <w:ilvl w:val="0"/>
          <w:numId w:val="67"/>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rsidR="00C204A7" w:rsidRPr="00141528" w:rsidRDefault="00C204A7" w:rsidP="002365DD">
      <w:pPr>
        <w:pStyle w:val="Akapitzlist"/>
        <w:numPr>
          <w:ilvl w:val="0"/>
          <w:numId w:val="67"/>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rsidR="00C204A7" w:rsidRPr="00141528" w:rsidRDefault="00C204A7" w:rsidP="002365DD">
      <w:pPr>
        <w:pStyle w:val="Akapitzlist"/>
        <w:numPr>
          <w:ilvl w:val="0"/>
          <w:numId w:val="6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rsidR="00C204A7" w:rsidRPr="00141528" w:rsidRDefault="00C204A7" w:rsidP="00664C44">
      <w:pPr>
        <w:pStyle w:val="Akapitzlist"/>
        <w:numPr>
          <w:ilvl w:val="0"/>
          <w:numId w:val="221"/>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rsidR="00C204A7" w:rsidRPr="00141528" w:rsidRDefault="00C204A7" w:rsidP="002365DD">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rsidR="00C204A7" w:rsidRPr="00141528" w:rsidRDefault="00C204A7" w:rsidP="002365DD">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rsidR="00C204A7" w:rsidRPr="00141528" w:rsidRDefault="00C204A7" w:rsidP="002365DD">
      <w:pPr>
        <w:pStyle w:val="Akapitzlist"/>
        <w:numPr>
          <w:ilvl w:val="0"/>
          <w:numId w:val="7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rsidR="000740F5" w:rsidRPr="00141528" w:rsidRDefault="000740F5" w:rsidP="00664C44">
      <w:pPr>
        <w:pStyle w:val="Akapitzlist"/>
        <w:numPr>
          <w:ilvl w:val="0"/>
          <w:numId w:val="221"/>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rsidR="00077CD6" w:rsidRPr="00141528" w:rsidRDefault="00077CD6" w:rsidP="00664C44">
      <w:pPr>
        <w:pStyle w:val="Akapitzlist"/>
        <w:numPr>
          <w:ilvl w:val="0"/>
          <w:numId w:val="237"/>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rsidR="00077CD6" w:rsidRPr="00141528" w:rsidRDefault="00077CD6" w:rsidP="00664C44">
      <w:pPr>
        <w:pStyle w:val="Akapitzlist"/>
        <w:numPr>
          <w:ilvl w:val="0"/>
          <w:numId w:val="237"/>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rsidR="000740F5" w:rsidRPr="00141528" w:rsidRDefault="000740F5" w:rsidP="00664C44">
      <w:pPr>
        <w:pStyle w:val="Akapitzlist"/>
        <w:numPr>
          <w:ilvl w:val="0"/>
          <w:numId w:val="221"/>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rsidR="00077CD6" w:rsidRPr="00141528" w:rsidRDefault="00077CD6" w:rsidP="00664C44">
      <w:pPr>
        <w:pStyle w:val="Akapitzlist"/>
        <w:numPr>
          <w:ilvl w:val="0"/>
          <w:numId w:val="238"/>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rsidR="001C20D3" w:rsidRPr="00141528" w:rsidRDefault="001C20D3" w:rsidP="001C20D3">
      <w:pPr>
        <w:spacing w:line="320" w:lineRule="exact"/>
        <w:rPr>
          <w:rFonts w:eastAsia="Times New Roman"/>
          <w:sz w:val="10"/>
          <w:szCs w:val="10"/>
          <w:lang w:eastAsia="pl-PL"/>
        </w:rPr>
      </w:pPr>
    </w:p>
    <w:p w:rsidR="00C204A7" w:rsidRDefault="00C204A7" w:rsidP="00C204A7">
      <w:pPr>
        <w:pStyle w:val="Nagwek1"/>
        <w:spacing w:before="0" w:after="0" w:line="320" w:lineRule="exact"/>
        <w:jc w:val="both"/>
        <w:rPr>
          <w:sz w:val="24"/>
          <w:szCs w:val="24"/>
        </w:rPr>
      </w:pPr>
      <w:bookmarkStart w:id="12" w:name="_Toc49755772"/>
      <w:r w:rsidRPr="00C2193C">
        <w:rPr>
          <w:sz w:val="24"/>
          <w:szCs w:val="24"/>
        </w:rPr>
        <w:t>ROZDZIAŁ III</w:t>
      </w:r>
      <w:bookmarkEnd w:id="12"/>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13" w:name="_Toc49755773"/>
      <w:r w:rsidRPr="00C2193C">
        <w:rPr>
          <w:sz w:val="24"/>
          <w:szCs w:val="24"/>
        </w:rPr>
        <w:t>ZASADY ORGANIZACJI PRACY W UNIWERSYTECIE</w:t>
      </w:r>
      <w:bookmarkEnd w:id="13"/>
    </w:p>
    <w:p w:rsidR="00C204A7" w:rsidRPr="001C20D3" w:rsidRDefault="00C204A7" w:rsidP="00C204A7">
      <w:pPr>
        <w:pStyle w:val="Nagwek2"/>
        <w:spacing w:before="0" w:after="0" w:line="320" w:lineRule="exact"/>
        <w:jc w:val="both"/>
        <w:rPr>
          <w:sz w:val="8"/>
          <w:szCs w:val="8"/>
          <w:lang w:eastAsia="zh-CN" w:bidi="hi-IN"/>
        </w:rPr>
      </w:pPr>
    </w:p>
    <w:p w:rsidR="00C204A7" w:rsidRPr="00C2193C" w:rsidRDefault="00E52A54" w:rsidP="00C204A7">
      <w:pPr>
        <w:pStyle w:val="Nagwek2"/>
        <w:spacing w:before="0" w:after="0" w:line="320" w:lineRule="exact"/>
        <w:jc w:val="both"/>
        <w:rPr>
          <w:sz w:val="24"/>
          <w:szCs w:val="24"/>
          <w:lang w:eastAsia="zh-CN" w:bidi="hi-IN"/>
        </w:rPr>
      </w:pPr>
      <w:bookmarkStart w:id="14" w:name="_Toc49755774"/>
      <w:r>
        <w:rPr>
          <w:sz w:val="24"/>
          <w:szCs w:val="24"/>
          <w:lang w:eastAsia="zh-CN" w:bidi="hi-IN"/>
        </w:rPr>
        <w:t>ZADANIA ADMINISTRACJI</w:t>
      </w:r>
      <w:bookmarkEnd w:id="14"/>
    </w:p>
    <w:p w:rsidR="00C204A7" w:rsidRPr="00C2193C" w:rsidRDefault="00C204A7" w:rsidP="00C204A7">
      <w:pPr>
        <w:spacing w:line="320" w:lineRule="exact"/>
        <w:jc w:val="center"/>
        <w:rPr>
          <w:szCs w:val="24"/>
        </w:rPr>
      </w:pPr>
      <w:r w:rsidRPr="00C2193C">
        <w:rPr>
          <w:szCs w:val="24"/>
        </w:rPr>
        <w:t xml:space="preserve">§ </w:t>
      </w:r>
      <w:r w:rsidR="00300CDD">
        <w:rPr>
          <w:szCs w:val="24"/>
        </w:rPr>
        <w:t>11</w:t>
      </w:r>
    </w:p>
    <w:p w:rsidR="00C204A7" w:rsidRPr="00C2193C" w:rsidRDefault="00C204A7" w:rsidP="00997F36">
      <w:pPr>
        <w:pStyle w:val="Akapitzlist"/>
        <w:widowControl w:val="0"/>
        <w:numPr>
          <w:ilvl w:val="0"/>
          <w:numId w:val="23"/>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rsidR="00C204A7" w:rsidRPr="00820D75" w:rsidRDefault="00C204A7" w:rsidP="00997F36">
      <w:pPr>
        <w:pStyle w:val="Akapitzlist"/>
        <w:numPr>
          <w:ilvl w:val="0"/>
          <w:numId w:val="23"/>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rsidR="004D6C2C" w:rsidRPr="00EA69ED" w:rsidRDefault="00C204A7" w:rsidP="00EA69ED">
      <w:pPr>
        <w:pStyle w:val="Akapitzlist"/>
        <w:numPr>
          <w:ilvl w:val="0"/>
          <w:numId w:val="23"/>
        </w:numPr>
        <w:spacing w:before="0" w:line="320" w:lineRule="exact"/>
        <w:ind w:left="357"/>
        <w:rPr>
          <w:color w:val="auto"/>
          <w:spacing w:val="0"/>
          <w:szCs w:val="24"/>
        </w:rPr>
      </w:pPr>
      <w:r w:rsidRPr="00C2193C">
        <w:rPr>
          <w:szCs w:val="24"/>
        </w:rPr>
        <w:t>Tworzenie, przekształcanie i likwidowanie jednostek organizacyjnych reguluje Statut.</w:t>
      </w:r>
    </w:p>
    <w:p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rsidR="00C204A7" w:rsidRPr="00C2193C" w:rsidRDefault="00C204A7" w:rsidP="001C20D3">
      <w:pPr>
        <w:pStyle w:val="Nagwek2"/>
        <w:spacing w:before="0" w:after="0" w:line="240" w:lineRule="auto"/>
        <w:jc w:val="both"/>
        <w:rPr>
          <w:sz w:val="24"/>
          <w:szCs w:val="24"/>
        </w:rPr>
      </w:pPr>
      <w:bookmarkStart w:id="15" w:name="_Toc49755775"/>
      <w:r w:rsidRPr="00C2193C">
        <w:rPr>
          <w:sz w:val="24"/>
          <w:szCs w:val="24"/>
        </w:rPr>
        <w:t>ZASADY ZARZĄDZANIA</w:t>
      </w:r>
      <w:bookmarkEnd w:id="15"/>
    </w:p>
    <w:p w:rsidR="00C204A7" w:rsidRPr="001C20D3" w:rsidRDefault="00C204A7" w:rsidP="001C20D3">
      <w:pPr>
        <w:pStyle w:val="Nagwek3"/>
        <w:spacing w:before="0" w:after="0"/>
        <w:jc w:val="both"/>
        <w:rPr>
          <w:rFonts w:eastAsia="SimSun" w:cs="Times New Roman"/>
          <w:sz w:val="6"/>
          <w:szCs w:val="6"/>
          <w:lang w:eastAsia="zh-CN" w:bidi="hi-IN"/>
        </w:rPr>
      </w:pPr>
    </w:p>
    <w:p w:rsidR="00C204A7" w:rsidRPr="00C2193C" w:rsidRDefault="00C204A7" w:rsidP="001C20D3">
      <w:pPr>
        <w:pStyle w:val="Nagwek3"/>
        <w:spacing w:before="0" w:after="0"/>
        <w:jc w:val="both"/>
        <w:rPr>
          <w:rFonts w:eastAsia="SimSun" w:cs="Times New Roman"/>
          <w:sz w:val="24"/>
          <w:szCs w:val="24"/>
          <w:lang w:eastAsia="zh-CN" w:bidi="hi-IN"/>
        </w:rPr>
      </w:pPr>
      <w:bookmarkStart w:id="16" w:name="_Toc49755776"/>
      <w:r w:rsidRPr="00C2193C">
        <w:rPr>
          <w:rFonts w:eastAsia="SimSun" w:cs="Times New Roman"/>
          <w:sz w:val="24"/>
          <w:szCs w:val="24"/>
          <w:lang w:eastAsia="zh-CN" w:bidi="hi-IN"/>
        </w:rPr>
        <w:t>Zasady działalności jednostek organizacyjnych</w:t>
      </w:r>
      <w:bookmarkEnd w:id="16"/>
    </w:p>
    <w:p w:rsidR="00C204A7" w:rsidRPr="00C2193C" w:rsidRDefault="00C204A7" w:rsidP="00C204A7">
      <w:pPr>
        <w:spacing w:line="320" w:lineRule="exact"/>
        <w:jc w:val="center"/>
        <w:rPr>
          <w:szCs w:val="24"/>
        </w:rPr>
      </w:pPr>
      <w:r w:rsidRPr="00C2193C">
        <w:rPr>
          <w:szCs w:val="24"/>
        </w:rPr>
        <w:t xml:space="preserve">§ </w:t>
      </w:r>
      <w:r w:rsidR="00300CDD">
        <w:rPr>
          <w:szCs w:val="24"/>
        </w:rPr>
        <w:t>12</w:t>
      </w:r>
    </w:p>
    <w:p w:rsidR="00C204A7" w:rsidRPr="00C2193C" w:rsidRDefault="00C204A7" w:rsidP="00997F36">
      <w:pPr>
        <w:widowControl w:val="0"/>
        <w:numPr>
          <w:ilvl w:val="0"/>
          <w:numId w:val="25"/>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 xml:space="preserve">formalnej (wynikającej ze stosunku pracy) i merytorycznej </w:t>
      </w:r>
      <w:r w:rsidRPr="00C2193C">
        <w:rPr>
          <w:color w:val="000000"/>
          <w:szCs w:val="24"/>
        </w:rPr>
        <w:lastRenderedPageBreak/>
        <w:t>(wynikającej z realizowanych zadań) jednostek organizacyjnych.</w:t>
      </w:r>
    </w:p>
    <w:p w:rsidR="00C204A7" w:rsidRPr="00C2193C"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rsidR="00C204A7" w:rsidRDefault="00C204A7" w:rsidP="00997F36">
      <w:pPr>
        <w:numPr>
          <w:ilvl w:val="0"/>
          <w:numId w:val="25"/>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rsidR="00C204A7" w:rsidRPr="00300CDD" w:rsidRDefault="00300CDD" w:rsidP="001A10F6">
      <w:pPr>
        <w:numPr>
          <w:ilvl w:val="0"/>
          <w:numId w:val="163"/>
        </w:numPr>
        <w:spacing w:line="320" w:lineRule="exact"/>
        <w:ind w:left="357"/>
        <w:jc w:val="both"/>
        <w:rPr>
          <w:rFonts w:eastAsia="Times New Roman"/>
          <w:szCs w:val="24"/>
          <w:lang w:eastAsia="pl-PL"/>
        </w:rPr>
      </w:pPr>
      <w:r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w:t>
      </w:r>
      <w:r w:rsidR="00C204A7" w:rsidRPr="00300CDD">
        <w:rPr>
          <w:szCs w:val="24"/>
        </w:rPr>
        <w:t xml:space="preserve"> </w:t>
      </w:r>
      <w:r w:rsidR="00C204A7" w:rsidRPr="00300CDD">
        <w:rPr>
          <w:rFonts w:eastAsia="Times New Roman"/>
          <w:szCs w:val="24"/>
          <w:lang w:eastAsia="pl-PL"/>
        </w:rPr>
        <w:t xml:space="preserve">zgodnie z przebiegiem procesów powiązanych </w:t>
      </w:r>
      <w:r w:rsidR="0074434B">
        <w:rPr>
          <w:rFonts w:eastAsia="Times New Roman"/>
          <w:szCs w:val="24"/>
          <w:lang w:eastAsia="pl-PL"/>
        </w:rPr>
        <w:br/>
      </w:r>
      <w:r w:rsidR="00C204A7" w:rsidRPr="00300CDD">
        <w:rPr>
          <w:rFonts w:eastAsia="Times New Roman"/>
          <w:szCs w:val="24"/>
          <w:lang w:eastAsia="pl-PL"/>
        </w:rPr>
        <w:t>z głównymi obszarami funkcjonowania Uczelni (nauka, dydaktyka, strategia</w:t>
      </w:r>
      <w:r w:rsidR="009D7EFE" w:rsidRPr="00300CDD">
        <w:rPr>
          <w:rFonts w:eastAsia="Times New Roman"/>
          <w:szCs w:val="24"/>
          <w:lang w:eastAsia="pl-PL"/>
        </w:rPr>
        <w:t xml:space="preserve"> i rozwój, nadzór nad szpitalem</w:t>
      </w:r>
      <w:r w:rsidR="00C204A7" w:rsidRPr="00300CDD">
        <w:rPr>
          <w:rFonts w:eastAsia="Times New Roman"/>
          <w:szCs w:val="24"/>
          <w:lang w:eastAsia="pl-PL"/>
        </w:rPr>
        <w:t xml:space="preserve"> klini</w:t>
      </w:r>
      <w:r w:rsidR="009D7EFE" w:rsidRPr="00300CDD">
        <w:rPr>
          <w:rFonts w:eastAsia="Times New Roman"/>
          <w:szCs w:val="24"/>
          <w:lang w:eastAsia="pl-PL"/>
        </w:rPr>
        <w:t>cznym</w:t>
      </w:r>
      <w:r w:rsidR="00C204A7" w:rsidRPr="00300CDD">
        <w:rPr>
          <w:rFonts w:eastAsia="Times New Roman"/>
          <w:szCs w:val="24"/>
          <w:lang w:eastAsia="pl-PL"/>
        </w:rPr>
        <w:t xml:space="preserve"> i zarządzanie), a jednostki wydziałowe i Dziekanaty – Dziekanom.</w:t>
      </w:r>
    </w:p>
    <w:p w:rsidR="00C204A7" w:rsidRPr="00EA69ED" w:rsidRDefault="00C204A7" w:rsidP="00997F36">
      <w:pPr>
        <w:spacing w:line="320" w:lineRule="exact"/>
        <w:ind w:left="360"/>
        <w:jc w:val="both"/>
        <w:rPr>
          <w:rFonts w:eastAsia="Times New Roman"/>
          <w:sz w:val="16"/>
          <w:szCs w:val="16"/>
          <w:lang w:eastAsia="pl-PL"/>
        </w:rPr>
      </w:pPr>
    </w:p>
    <w:p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rsidR="00C204A7" w:rsidRPr="00C2193C" w:rsidRDefault="00C204A7" w:rsidP="00997F36">
      <w:pPr>
        <w:numPr>
          <w:ilvl w:val="0"/>
          <w:numId w:val="26"/>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rsidR="00C204A7" w:rsidRPr="00C2193C" w:rsidRDefault="00C204A7" w:rsidP="00997F36">
      <w:pPr>
        <w:numPr>
          <w:ilvl w:val="0"/>
          <w:numId w:val="26"/>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rsidR="00C204A7" w:rsidRPr="00C2193C" w:rsidRDefault="00C204A7" w:rsidP="00997F36">
      <w:pPr>
        <w:widowControl w:val="0"/>
        <w:numPr>
          <w:ilvl w:val="0"/>
          <w:numId w:val="26"/>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EA69ED" w:rsidRDefault="00C204A7" w:rsidP="00C204A7">
      <w:pPr>
        <w:pStyle w:val="Nagwek3"/>
        <w:spacing w:before="0" w:after="0" w:line="320" w:lineRule="exact"/>
        <w:jc w:val="both"/>
        <w:rPr>
          <w:rFonts w:eastAsia="Times New Roman" w:cs="Times New Roman"/>
          <w:sz w:val="16"/>
          <w:szCs w:val="16"/>
          <w:lang w:eastAsia="pl-PL"/>
        </w:rPr>
      </w:pPr>
    </w:p>
    <w:p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49755777"/>
      <w:r w:rsidRPr="00C2193C">
        <w:rPr>
          <w:rFonts w:eastAsia="Times New Roman" w:cs="Times New Roman"/>
          <w:sz w:val="24"/>
          <w:szCs w:val="24"/>
          <w:lang w:eastAsia="pl-PL"/>
        </w:rPr>
        <w:t>Nadzór i kontrola jednostek</w:t>
      </w:r>
      <w:bookmarkEnd w:id="17"/>
    </w:p>
    <w:p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rsidR="00C204A7" w:rsidRPr="00997F36" w:rsidRDefault="00C204A7" w:rsidP="00997F36">
      <w:pPr>
        <w:pStyle w:val="Akapitzlist"/>
        <w:widowControl w:val="0"/>
        <w:numPr>
          <w:ilvl w:val="0"/>
          <w:numId w:val="29"/>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rsidR="00C204A7"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rsidR="00C204A7" w:rsidRPr="006D56FE" w:rsidRDefault="00C204A7" w:rsidP="002365DD">
      <w:pPr>
        <w:pStyle w:val="Akapitzlist"/>
        <w:widowControl w:val="0"/>
        <w:numPr>
          <w:ilvl w:val="0"/>
          <w:numId w:val="71"/>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rsidR="00C204A7" w:rsidRPr="00EA69ED" w:rsidRDefault="00C204A7" w:rsidP="00C204A7">
      <w:pPr>
        <w:pStyle w:val="Nagwek3"/>
        <w:spacing w:before="0" w:after="0" w:line="320" w:lineRule="exact"/>
        <w:jc w:val="both"/>
        <w:rPr>
          <w:rFonts w:eastAsia="Andale Sans UI" w:cs="Times New Roman"/>
          <w:sz w:val="16"/>
          <w:szCs w:val="16"/>
        </w:rPr>
      </w:pPr>
    </w:p>
    <w:p w:rsidR="00C204A7" w:rsidRPr="00C2193C" w:rsidRDefault="00C204A7" w:rsidP="00C204A7">
      <w:pPr>
        <w:pStyle w:val="Nagwek3"/>
        <w:spacing w:before="0" w:after="0" w:line="320" w:lineRule="exact"/>
        <w:jc w:val="both"/>
        <w:rPr>
          <w:rFonts w:eastAsia="Andale Sans UI" w:cs="Times New Roman"/>
          <w:sz w:val="24"/>
          <w:szCs w:val="24"/>
        </w:rPr>
      </w:pPr>
      <w:bookmarkStart w:id="18" w:name="_Toc49755778"/>
      <w:r w:rsidRPr="00C2193C">
        <w:rPr>
          <w:rFonts w:eastAsia="Andale Sans UI" w:cs="Times New Roman"/>
          <w:sz w:val="24"/>
          <w:szCs w:val="24"/>
        </w:rPr>
        <w:t>Ogólny zakres odpowiedzialności kierowników jednostek organizacyjnych</w:t>
      </w:r>
      <w:bookmarkEnd w:id="18"/>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rsidR="00C204A7" w:rsidRPr="00C2193C" w:rsidRDefault="00C204A7" w:rsidP="00997F36">
      <w:pPr>
        <w:widowControl w:val="0"/>
        <w:numPr>
          <w:ilvl w:val="2"/>
          <w:numId w:val="27"/>
        </w:numPr>
        <w:tabs>
          <w:tab w:val="left" w:pos="360"/>
        </w:tabs>
        <w:spacing w:line="320" w:lineRule="exact"/>
        <w:ind w:left="360"/>
        <w:jc w:val="both"/>
        <w:rPr>
          <w:rFonts w:eastAsia="Andale Sans UI"/>
          <w:kern w:val="1"/>
          <w:szCs w:val="24"/>
        </w:rPr>
      </w:pPr>
      <w:r w:rsidRPr="00C2193C">
        <w:rPr>
          <w:rFonts w:eastAsia="Andale Sans UI"/>
          <w:kern w:val="1"/>
          <w:szCs w:val="24"/>
        </w:rPr>
        <w:lastRenderedPageBreak/>
        <w:t>Wszyscy kierownicy jednostek organizacyjnych odpowiadają za:</w:t>
      </w:r>
    </w:p>
    <w:p w:rsidR="00C204A7" w:rsidRPr="006D56FE" w:rsidRDefault="00C204A7" w:rsidP="002365DD">
      <w:pPr>
        <w:pStyle w:val="Akapitzlist"/>
        <w:widowControl w:val="0"/>
        <w:numPr>
          <w:ilvl w:val="0"/>
          <w:numId w:val="72"/>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rsidR="00C204A7" w:rsidRPr="006D56FE"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rsidR="00C204A7" w:rsidRDefault="00C204A7" w:rsidP="002365DD">
      <w:pPr>
        <w:pStyle w:val="Akapitzlist"/>
        <w:widowControl w:val="0"/>
        <w:numPr>
          <w:ilvl w:val="0"/>
          <w:numId w:val="72"/>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rsidR="00C204A7" w:rsidRDefault="00C204A7" w:rsidP="002365DD">
      <w:pPr>
        <w:pStyle w:val="Akapitzlist"/>
        <w:widowControl w:val="0"/>
        <w:numPr>
          <w:ilvl w:val="0"/>
          <w:numId w:val="72"/>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rsidR="0075300A" w:rsidRDefault="0075300A" w:rsidP="002365DD">
      <w:pPr>
        <w:pStyle w:val="Akapitzlist"/>
        <w:widowControl w:val="0"/>
        <w:numPr>
          <w:ilvl w:val="0"/>
          <w:numId w:val="72"/>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rsidR="0075300A" w:rsidRPr="006D56FE" w:rsidRDefault="0075300A" w:rsidP="002365DD">
      <w:pPr>
        <w:pStyle w:val="Akapitzlist"/>
        <w:widowControl w:val="0"/>
        <w:numPr>
          <w:ilvl w:val="0"/>
          <w:numId w:val="72"/>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rsidR="00C204A7" w:rsidRPr="00C2193C" w:rsidRDefault="00C204A7" w:rsidP="00997F36">
      <w:pPr>
        <w:widowControl w:val="0"/>
        <w:numPr>
          <w:ilvl w:val="2"/>
          <w:numId w:val="27"/>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2193C" w:rsidRDefault="00C204A7" w:rsidP="00997F36">
      <w:pPr>
        <w:widowControl w:val="0"/>
        <w:numPr>
          <w:ilvl w:val="2"/>
          <w:numId w:val="27"/>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rsidR="00C204A7" w:rsidRPr="00282FD8" w:rsidRDefault="00C204A7" w:rsidP="00C204A7">
      <w:pPr>
        <w:pStyle w:val="Nagwek3"/>
        <w:spacing w:before="0" w:after="0"/>
        <w:jc w:val="both"/>
        <w:rPr>
          <w:rFonts w:eastAsia="Andale Sans UI" w:cs="Times New Roman"/>
          <w:sz w:val="20"/>
          <w:szCs w:val="20"/>
        </w:rPr>
      </w:pPr>
    </w:p>
    <w:p w:rsidR="00C204A7" w:rsidRPr="00C2193C" w:rsidRDefault="00C204A7" w:rsidP="00C204A7">
      <w:pPr>
        <w:pStyle w:val="Nagwek3"/>
        <w:spacing w:before="0" w:after="0"/>
        <w:jc w:val="both"/>
        <w:rPr>
          <w:rFonts w:eastAsia="Andale Sans UI" w:cs="Times New Roman"/>
          <w:sz w:val="24"/>
          <w:szCs w:val="24"/>
        </w:rPr>
      </w:pPr>
      <w:bookmarkStart w:id="19" w:name="_Toc49755779"/>
      <w:r w:rsidRPr="00C2193C">
        <w:rPr>
          <w:rFonts w:eastAsia="Andale Sans UI" w:cs="Times New Roman"/>
          <w:sz w:val="24"/>
          <w:szCs w:val="24"/>
        </w:rPr>
        <w:t>Ogólny zakres odpowiedzialności pracowników</w:t>
      </w:r>
      <w:bookmarkEnd w:id="19"/>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rsidR="00C204A7" w:rsidRPr="00C2193C" w:rsidRDefault="00C204A7" w:rsidP="00997F36">
      <w:pPr>
        <w:widowControl w:val="0"/>
        <w:numPr>
          <w:ilvl w:val="0"/>
          <w:numId w:val="28"/>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lastRenderedPageBreak/>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rsidR="00C204A7"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rsidR="0074434B" w:rsidRPr="001A5CC0" w:rsidRDefault="00C204A7" w:rsidP="002365DD">
      <w:pPr>
        <w:pStyle w:val="Akapitzlist"/>
        <w:widowControl w:val="0"/>
        <w:numPr>
          <w:ilvl w:val="0"/>
          <w:numId w:val="73"/>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0" w:name="_Toc49755780"/>
      <w:r w:rsidRPr="00C2193C">
        <w:rPr>
          <w:rFonts w:eastAsia="SimSun" w:cs="Times New Roman"/>
          <w:sz w:val="24"/>
          <w:szCs w:val="24"/>
          <w:lang w:eastAsia="zh-CN" w:bidi="hi-IN"/>
        </w:rPr>
        <w:t>Przyjmowanie i zdawanie funkcji</w:t>
      </w:r>
      <w:bookmarkEnd w:id="20"/>
    </w:p>
    <w:p w:rsidR="00C204A7" w:rsidRPr="00C2193C" w:rsidRDefault="00C204A7" w:rsidP="00C204A7">
      <w:pPr>
        <w:spacing w:line="320" w:lineRule="exact"/>
        <w:jc w:val="center"/>
        <w:rPr>
          <w:szCs w:val="24"/>
        </w:rPr>
      </w:pPr>
      <w:r w:rsidRPr="00C2193C">
        <w:rPr>
          <w:szCs w:val="24"/>
        </w:rPr>
        <w:t xml:space="preserve">§ </w:t>
      </w:r>
      <w:r w:rsidR="00A37EE1">
        <w:rPr>
          <w:szCs w:val="24"/>
        </w:rPr>
        <w:t>18</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rsidR="00C204A7" w:rsidRDefault="005F7484" w:rsidP="002365DD">
      <w:pPr>
        <w:pStyle w:val="Akapitzlist"/>
        <w:widowControl w:val="0"/>
        <w:numPr>
          <w:ilvl w:val="0"/>
          <w:numId w:val="74"/>
        </w:numPr>
        <w:autoSpaceDE w:val="0"/>
        <w:spacing w:before="0" w:line="320" w:lineRule="exact"/>
        <w:ind w:left="720"/>
        <w:rPr>
          <w:rFonts w:eastAsia="Andale Sans UI"/>
          <w:kern w:val="1"/>
          <w:szCs w:val="24"/>
        </w:rPr>
      </w:pPr>
      <w:r>
        <w:rPr>
          <w:rFonts w:eastAsia="Andale Sans UI"/>
          <w:kern w:val="1"/>
          <w:szCs w:val="24"/>
        </w:rPr>
        <w:t>wykaz zdawanych-przy</w:t>
      </w:r>
      <w:r w:rsidR="00C204A7" w:rsidRPr="00011B16">
        <w:rPr>
          <w:rFonts w:eastAsia="Andale Sans UI"/>
          <w:kern w:val="1"/>
          <w:szCs w:val="24"/>
        </w:rPr>
        <w:t xml:space="preserve">jmowanych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rsidR="00C204A7"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stan zdawanych-przyjmowanych spraw, zadań, i innych zagadnień,</w:t>
      </w:r>
    </w:p>
    <w:p w:rsidR="00C204A7"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rsidR="00C204A7" w:rsidRPr="00011B16" w:rsidRDefault="00C204A7" w:rsidP="002365DD">
      <w:pPr>
        <w:pStyle w:val="Akapitzlist"/>
        <w:widowControl w:val="0"/>
        <w:numPr>
          <w:ilvl w:val="0"/>
          <w:numId w:val="74"/>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rsidR="00C204A7" w:rsidRPr="00C2193C" w:rsidRDefault="001A5CC0" w:rsidP="00997F36">
      <w:pPr>
        <w:widowControl w:val="0"/>
        <w:numPr>
          <w:ilvl w:val="0"/>
          <w:numId w:val="30"/>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rsidR="00C204A7" w:rsidRPr="00C2193C" w:rsidRDefault="00C204A7" w:rsidP="00997F36">
      <w:pPr>
        <w:widowControl w:val="0"/>
        <w:numPr>
          <w:ilvl w:val="0"/>
          <w:numId w:val="30"/>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rsidR="00C204A7" w:rsidRDefault="00C204A7" w:rsidP="00C204A7">
      <w:pPr>
        <w:pStyle w:val="Nagwek3"/>
        <w:spacing w:before="0" w:after="0" w:line="320" w:lineRule="exact"/>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49755781"/>
      <w:r w:rsidRPr="00C2193C">
        <w:rPr>
          <w:rFonts w:eastAsia="SimSun" w:cs="Times New Roman"/>
          <w:sz w:val="24"/>
          <w:szCs w:val="24"/>
          <w:lang w:eastAsia="zh-CN" w:bidi="hi-IN"/>
        </w:rPr>
        <w:t>Zarządzanie procesami</w:t>
      </w:r>
      <w:bookmarkEnd w:id="21"/>
    </w:p>
    <w:p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Podstawą funkcjonowania Uczelni jest realizacja procesów: naukowego i dydaktycznego.</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 xml:space="preserve">Proces rozumiany jest jako łańcuch powiązanych w logiczny sposób czynności, które wykorzystując dostępne zasoby (m.in. programy naukowe i dydaktyczne, zasoby ludzkie, bazę naukową, dydaktyczną i kliniczną oraz dostępne środki finansowe) </w:t>
      </w:r>
      <w:r w:rsidR="005E79E9">
        <w:rPr>
          <w:rFonts w:eastAsia="Arial Unicode MS"/>
          <w:kern w:val="1"/>
          <w:szCs w:val="24"/>
          <w:lang w:eastAsia="pl-PL"/>
        </w:rPr>
        <w:t>prowadzą</w:t>
      </w:r>
      <w:r w:rsidRPr="00C2193C">
        <w:rPr>
          <w:rFonts w:eastAsia="Arial Unicode MS"/>
          <w:kern w:val="1"/>
          <w:szCs w:val="24"/>
          <w:lang w:eastAsia="pl-PL"/>
        </w:rPr>
        <w:t xml:space="preserve"> do osiągnięcia zamierzonego celu.</w:t>
      </w:r>
    </w:p>
    <w:p w:rsidR="00C204A7" w:rsidRPr="00C2193C" w:rsidRDefault="00C204A7" w:rsidP="00997F36">
      <w:pPr>
        <w:pStyle w:val="Akapitzlist"/>
        <w:numPr>
          <w:ilvl w:val="0"/>
          <w:numId w:val="18"/>
        </w:numPr>
        <w:spacing w:before="0" w:line="320" w:lineRule="exact"/>
        <w:ind w:left="426" w:hanging="426"/>
        <w:rPr>
          <w:szCs w:val="24"/>
        </w:rPr>
      </w:pPr>
      <w:r w:rsidRPr="00C2193C">
        <w:rPr>
          <w:szCs w:val="24"/>
        </w:rPr>
        <w:t>Procesy główne to procesy realizujące główne cele statutowe Uczelni, natomiast procesy wspierające to procesy, które wspierają skuteczne wykonanie celów procesów głównych.</w:t>
      </w:r>
    </w:p>
    <w:p w:rsidR="00C204A7" w:rsidRPr="00C2193C" w:rsidRDefault="00C204A7" w:rsidP="00997F36">
      <w:pPr>
        <w:pStyle w:val="Akapitzlist"/>
        <w:widowControl w:val="0"/>
        <w:numPr>
          <w:ilvl w:val="0"/>
          <w:numId w:val="18"/>
        </w:numPr>
        <w:suppressAutoHyphens/>
        <w:spacing w:before="0" w:line="320" w:lineRule="exact"/>
        <w:ind w:left="426" w:hanging="426"/>
        <w:rPr>
          <w:rFonts w:eastAsia="Arial Unicode MS"/>
          <w:kern w:val="1"/>
          <w:szCs w:val="24"/>
          <w:lang w:eastAsia="pl-PL"/>
        </w:rPr>
      </w:pPr>
      <w:r w:rsidRPr="00C2193C">
        <w:rPr>
          <w:rFonts w:eastAsia="Arial Unicode MS"/>
          <w:kern w:val="1"/>
          <w:szCs w:val="24"/>
          <w:lang w:eastAsia="pl-PL"/>
        </w:rPr>
        <w:t>W Uniwersytecie zidentyfikowano dwa procesy główne,</w:t>
      </w:r>
      <w:r w:rsidRPr="00C2193C">
        <w:rPr>
          <w:szCs w:val="24"/>
        </w:rPr>
        <w:t xml:space="preserve"> </w:t>
      </w:r>
      <w:r w:rsidRPr="00C2193C">
        <w:rPr>
          <w:rFonts w:eastAsia="Arial Unicode MS"/>
          <w:kern w:val="1"/>
          <w:szCs w:val="24"/>
          <w:lang w:eastAsia="pl-PL"/>
        </w:rPr>
        <w:t>realizujące cele statutowe Uczelni (proces dydaktyczny i proces naukowy) oraz pięć procesów wspierających (strategia i rozwój, nadzór nad szpital</w:t>
      </w:r>
      <w:r w:rsidR="00215762">
        <w:rPr>
          <w:rFonts w:eastAsia="Arial Unicode MS"/>
          <w:kern w:val="1"/>
          <w:szCs w:val="24"/>
          <w:lang w:eastAsia="pl-PL"/>
        </w:rPr>
        <w:t>em klinicznym</w:t>
      </w:r>
      <w:r w:rsidRPr="00C2193C">
        <w:rPr>
          <w:rFonts w:eastAsia="Arial Unicode MS"/>
          <w:kern w:val="1"/>
          <w:szCs w:val="24"/>
          <w:lang w:eastAsia="pl-PL"/>
        </w:rPr>
        <w:t>, zarządzanie finansami, zarządzanie personelem oraz utrzymanie i rozwój infrastruktury).</w:t>
      </w:r>
    </w:p>
    <w:p w:rsidR="00C204A7" w:rsidRPr="00C2193C"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p>
    <w:p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Na czele procesów stoją właściciele procesów, którzy odpowiadają za zarządzanie procesami na poziomie całej Uczelni, a w szczególności: określają główne założenia i wykonawców procesów, monitorują i optymalizują ich przebieg, inicjują i wprowadzają zmiany oraz odpowiadają za realizację celów strategicznych w obszarach: naukowym, dydaktycznym, klinicznym i zarządczym.</w:t>
      </w:r>
    </w:p>
    <w:p w:rsidR="00C204A7" w:rsidRPr="00C2193C" w:rsidRDefault="00C204A7" w:rsidP="00997F36">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Właścicielami procesów są:</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naukowego – Prorektor ds. Nauki,</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dydaktycznego – Prorektor ds. </w:t>
      </w:r>
      <w:r w:rsidR="00106EA3">
        <w:rPr>
          <w:rFonts w:eastAsia="Arial Unicode MS"/>
          <w:kern w:val="1"/>
          <w:szCs w:val="24"/>
          <w:lang w:eastAsia="pl-PL"/>
        </w:rPr>
        <w:t xml:space="preserve">Studentów i </w:t>
      </w:r>
      <w:r w:rsidRPr="00011B16">
        <w:rPr>
          <w:rFonts w:eastAsia="Arial Unicode MS"/>
          <w:kern w:val="1"/>
          <w:szCs w:val="24"/>
          <w:lang w:eastAsia="pl-PL"/>
        </w:rPr>
        <w:t>Dydaktyki,</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strategia i rozwój – Prorektor ds. </w:t>
      </w:r>
      <w:r w:rsidR="00106EA3">
        <w:rPr>
          <w:rFonts w:eastAsia="Arial Unicode MS"/>
          <w:kern w:val="1"/>
          <w:szCs w:val="24"/>
          <w:lang w:eastAsia="pl-PL"/>
        </w:rPr>
        <w:t xml:space="preserve">Strategii </w:t>
      </w:r>
      <w:r w:rsidRPr="00011B16">
        <w:rPr>
          <w:rFonts w:eastAsia="Arial Unicode MS"/>
          <w:kern w:val="1"/>
          <w:szCs w:val="24"/>
          <w:lang w:eastAsia="pl-PL"/>
        </w:rPr>
        <w:t>Rozwoju Uczelni,</w:t>
      </w:r>
    </w:p>
    <w:p w:rsidR="00C204A7" w:rsidRDefault="000F098E"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Pr>
          <w:rFonts w:eastAsia="Arial Unicode MS"/>
          <w:kern w:val="1"/>
          <w:szCs w:val="24"/>
          <w:lang w:eastAsia="pl-PL"/>
        </w:rPr>
        <w:t>procesu nadzór nad szpitalem klinicznym</w:t>
      </w:r>
      <w:r w:rsidR="00C204A7" w:rsidRPr="00011B16">
        <w:rPr>
          <w:rFonts w:eastAsia="Arial Unicode MS"/>
          <w:kern w:val="1"/>
          <w:szCs w:val="24"/>
          <w:lang w:eastAsia="pl-PL"/>
        </w:rPr>
        <w:t xml:space="preserve"> – Prorektor ds. Klinicznych,</w:t>
      </w:r>
    </w:p>
    <w:p w:rsidR="00C204A7" w:rsidRDefault="00C204A7" w:rsidP="002365DD">
      <w:pPr>
        <w:pStyle w:val="Akapitzlist"/>
        <w:widowControl w:val="0"/>
        <w:numPr>
          <w:ilvl w:val="0"/>
          <w:numId w:val="75"/>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lastRenderedPageBreak/>
        <w:t>proces</w:t>
      </w:r>
      <w:r w:rsidR="003F4582">
        <w:rPr>
          <w:rFonts w:eastAsia="Arial Unicode MS"/>
          <w:kern w:val="1"/>
          <w:szCs w:val="24"/>
          <w:lang w:eastAsia="pl-PL"/>
        </w:rPr>
        <w:t>u</w:t>
      </w:r>
      <w:r w:rsidRPr="00011B16">
        <w:rPr>
          <w:rFonts w:eastAsia="Arial Unicode MS"/>
          <w:kern w:val="1"/>
          <w:szCs w:val="24"/>
          <w:lang w:eastAsia="pl-PL"/>
        </w:rPr>
        <w:t xml:space="preserve"> zarządzanie majątkiem</w:t>
      </w:r>
      <w:r w:rsidR="0026101F">
        <w:rPr>
          <w:rFonts w:eastAsia="Arial Unicode MS"/>
          <w:kern w:val="1"/>
          <w:szCs w:val="24"/>
          <w:lang w:eastAsia="pl-PL"/>
        </w:rPr>
        <w:t xml:space="preserve"> </w:t>
      </w:r>
      <w:r w:rsidRPr="00011B16">
        <w:rPr>
          <w:rFonts w:eastAsia="Arial Unicode MS"/>
          <w:kern w:val="1"/>
          <w:szCs w:val="24"/>
          <w:lang w:eastAsia="pl-PL"/>
        </w:rPr>
        <w:t>– Kanclerz,</w:t>
      </w:r>
    </w:p>
    <w:p w:rsidR="003F4582" w:rsidRPr="00997F36" w:rsidRDefault="003F4582"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zarządzanie finansami – </w:t>
      </w:r>
      <w:r w:rsidR="00A00EAC" w:rsidRPr="00997F36">
        <w:rPr>
          <w:rFonts w:eastAsia="Arial Unicode MS"/>
          <w:color w:val="auto"/>
          <w:kern w:val="1"/>
          <w:szCs w:val="24"/>
          <w:lang w:eastAsia="pl-PL"/>
        </w:rPr>
        <w:t>Kwestor</w:t>
      </w:r>
      <w:r w:rsidRPr="00997F36">
        <w:rPr>
          <w:rFonts w:eastAsia="Arial Unicode MS"/>
          <w:color w:val="auto"/>
          <w:kern w:val="1"/>
          <w:szCs w:val="24"/>
          <w:lang w:eastAsia="pl-PL"/>
        </w:rPr>
        <w:t>,</w:t>
      </w:r>
    </w:p>
    <w:p w:rsidR="00C204A7" w:rsidRPr="00997F36" w:rsidRDefault="00C204A7"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procesu zarządzani</w:t>
      </w:r>
      <w:r w:rsidR="005E79E9" w:rsidRPr="00997F36">
        <w:rPr>
          <w:rFonts w:eastAsia="Arial Unicode MS"/>
          <w:color w:val="auto"/>
          <w:kern w:val="1"/>
          <w:szCs w:val="24"/>
          <w:lang w:eastAsia="pl-PL"/>
        </w:rPr>
        <w:t>a</w:t>
      </w:r>
      <w:r w:rsidRPr="00997F36">
        <w:rPr>
          <w:rFonts w:eastAsia="Arial Unicode MS"/>
          <w:color w:val="auto"/>
          <w:kern w:val="1"/>
          <w:szCs w:val="24"/>
          <w:lang w:eastAsia="pl-PL"/>
        </w:rPr>
        <w:t xml:space="preserve"> personelem w grupie pracowników naukowo-dydaktycznych</w:t>
      </w:r>
      <w:r w:rsidR="005E79E9" w:rsidRPr="00997F36">
        <w:rPr>
          <w:rFonts w:eastAsia="Arial Unicode MS"/>
          <w:color w:val="auto"/>
          <w:kern w:val="1"/>
          <w:szCs w:val="24"/>
          <w:lang w:eastAsia="pl-PL"/>
        </w:rPr>
        <w:t xml:space="preserve"> oraz pracowników niebędących nauczycielami akademickimi bezpośrednio podległych Rektorowi</w:t>
      </w:r>
      <w:r w:rsidRPr="00997F36">
        <w:rPr>
          <w:rFonts w:eastAsia="Arial Unicode MS"/>
          <w:color w:val="auto"/>
          <w:kern w:val="1"/>
          <w:szCs w:val="24"/>
          <w:lang w:eastAsia="pl-PL"/>
        </w:rPr>
        <w:t xml:space="preserve"> – Rektor, w grupie </w:t>
      </w:r>
      <w:r w:rsidR="00673F51" w:rsidRPr="00997F36">
        <w:rPr>
          <w:rFonts w:eastAsia="Arial Unicode MS"/>
          <w:color w:val="auto"/>
          <w:kern w:val="1"/>
          <w:szCs w:val="24"/>
          <w:lang w:eastAsia="pl-PL"/>
        </w:rPr>
        <w:t>bibliotecznej pracowników niebędą</w:t>
      </w:r>
      <w:r w:rsidR="00F771CA" w:rsidRPr="00997F36">
        <w:rPr>
          <w:rFonts w:eastAsia="Arial Unicode MS"/>
          <w:color w:val="auto"/>
          <w:kern w:val="1"/>
          <w:szCs w:val="24"/>
          <w:lang w:eastAsia="pl-PL"/>
        </w:rPr>
        <w:t>cych nauczycielami akademickimi</w:t>
      </w:r>
      <w:r w:rsidR="00673F51" w:rsidRPr="00997F36">
        <w:rPr>
          <w:rFonts w:eastAsia="Arial Unicode MS"/>
          <w:color w:val="auto"/>
          <w:kern w:val="1"/>
          <w:szCs w:val="24"/>
          <w:lang w:eastAsia="pl-PL"/>
        </w:rPr>
        <w:t xml:space="preserve"> </w:t>
      </w:r>
      <w:r w:rsidRPr="00997F36">
        <w:rPr>
          <w:rFonts w:eastAsia="Arial Unicode MS"/>
          <w:color w:val="auto"/>
          <w:kern w:val="1"/>
          <w:szCs w:val="24"/>
          <w:lang w:eastAsia="pl-PL"/>
        </w:rPr>
        <w:t xml:space="preserve">– Prorektor ds. Nauki, a w grupie </w:t>
      </w:r>
      <w:r w:rsidR="00673F51" w:rsidRPr="00997F36">
        <w:rPr>
          <w:rFonts w:eastAsia="Arial Unicode MS"/>
          <w:color w:val="auto"/>
          <w:kern w:val="1"/>
          <w:szCs w:val="24"/>
          <w:lang w:eastAsia="pl-PL"/>
        </w:rPr>
        <w:t xml:space="preserve">pozostałych </w:t>
      </w:r>
      <w:r w:rsidRPr="00997F36">
        <w:rPr>
          <w:rFonts w:eastAsia="Arial Unicode MS"/>
          <w:color w:val="auto"/>
          <w:kern w:val="1"/>
          <w:szCs w:val="24"/>
          <w:lang w:eastAsia="pl-PL"/>
        </w:rPr>
        <w:t>pracowników niebędących nauczycielami akademickimi – Kanclerz,</w:t>
      </w:r>
    </w:p>
    <w:p w:rsidR="00C204A7" w:rsidRPr="00997F36" w:rsidRDefault="00C204A7" w:rsidP="002365DD">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w:t>
      </w:r>
      <w:r w:rsidR="003F4582" w:rsidRPr="00997F36">
        <w:rPr>
          <w:rFonts w:eastAsia="Arial Unicode MS"/>
          <w:color w:val="auto"/>
          <w:kern w:val="1"/>
          <w:szCs w:val="24"/>
          <w:lang w:eastAsia="pl-PL"/>
        </w:rPr>
        <w:t>u</w:t>
      </w:r>
      <w:r w:rsidRPr="00997F36">
        <w:rPr>
          <w:rFonts w:eastAsia="Arial Unicode MS"/>
          <w:color w:val="auto"/>
          <w:kern w:val="1"/>
          <w:szCs w:val="24"/>
          <w:lang w:eastAsia="pl-PL"/>
        </w:rPr>
        <w:t xml:space="preserve"> dydaktycznego na wydziale – Dziekan.</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 xml:space="preserve">Właścicieli procesów wspierają koordynatorzy procesów, których zadaniem jest koordynowanie wykonania zadań operacyjnych przypisanych wykonawcom procesów (centralnym i wydziałowym </w:t>
      </w:r>
      <w:r w:rsidR="00D42DC9" w:rsidRPr="00997F36">
        <w:rPr>
          <w:rFonts w:eastAsia="Arial Unicode MS"/>
          <w:color w:val="auto"/>
          <w:kern w:val="1"/>
          <w:szCs w:val="24"/>
          <w:lang w:eastAsia="pl-PL"/>
        </w:rPr>
        <w:t xml:space="preserve">jednostkom </w:t>
      </w:r>
      <w:r w:rsidRPr="00997F36">
        <w:rPr>
          <w:rFonts w:eastAsia="Arial Unicode MS"/>
          <w:color w:val="auto"/>
          <w:kern w:val="1"/>
          <w:szCs w:val="24"/>
          <w:lang w:eastAsia="pl-PL"/>
        </w:rPr>
        <w:t>organizacyjnym, biorącym udział w realizacji procesów).</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Koordynatorzy planują i monitorują harmonogramy, określają standard realizacji kluczowych zadań, koordynują prace zaangażowanych jednostek organizacyjnych (wykonawców), analizują wyniki zbiorcze, opracowują wnioski, zgłaszają propozycje zmian.</w:t>
      </w:r>
    </w:p>
    <w:p w:rsidR="00C204A7" w:rsidRPr="00997F36" w:rsidRDefault="00C204A7" w:rsidP="00997F36">
      <w:pPr>
        <w:pStyle w:val="Akapitzlist"/>
        <w:widowControl w:val="0"/>
        <w:numPr>
          <w:ilvl w:val="0"/>
          <w:numId w:val="19"/>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Koordynatorami procesów są:</w:t>
      </w:r>
    </w:p>
    <w:p w:rsidR="00C204A7" w:rsidRPr="00141528" w:rsidRDefault="00F771CA" w:rsidP="002365DD">
      <w:pPr>
        <w:pStyle w:val="Akapitzlist"/>
        <w:widowControl w:val="0"/>
        <w:numPr>
          <w:ilvl w:val="0"/>
          <w:numId w:val="76"/>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naukowego – </w:t>
      </w:r>
      <w:r w:rsidR="00C204A7" w:rsidRPr="00997F36">
        <w:rPr>
          <w:rFonts w:eastAsia="Arial Unicode MS"/>
          <w:color w:val="auto"/>
          <w:kern w:val="1"/>
          <w:szCs w:val="24"/>
          <w:lang w:eastAsia="pl-PL"/>
        </w:rPr>
        <w:t xml:space="preserve">kierownik </w:t>
      </w:r>
      <w:r w:rsidR="00C204A7" w:rsidRPr="00141528">
        <w:rPr>
          <w:rFonts w:eastAsia="Arial Unicode MS"/>
          <w:color w:val="auto"/>
          <w:kern w:val="1"/>
          <w:szCs w:val="24"/>
          <w:lang w:eastAsia="pl-PL"/>
        </w:rPr>
        <w:t xml:space="preserve">Centrum </w:t>
      </w:r>
      <w:r w:rsidR="00106EA3" w:rsidRPr="00141528">
        <w:rPr>
          <w:rFonts w:eastAsia="Arial Unicode MS"/>
          <w:color w:val="auto"/>
          <w:kern w:val="1"/>
          <w:szCs w:val="24"/>
          <w:lang w:eastAsia="pl-PL"/>
        </w:rPr>
        <w:t>Zarządzania Projektami</w:t>
      </w:r>
      <w:r w:rsidR="00C204A7" w:rsidRPr="00141528">
        <w:rPr>
          <w:rFonts w:eastAsia="Arial Unicode MS"/>
          <w:color w:val="auto"/>
          <w:kern w:val="1"/>
          <w:szCs w:val="24"/>
          <w:lang w:eastAsia="pl-PL"/>
        </w:rPr>
        <w:t>,</w:t>
      </w:r>
    </w:p>
    <w:p w:rsidR="00C204A7" w:rsidRPr="00141528" w:rsidRDefault="00F10F5E" w:rsidP="002365DD">
      <w:pPr>
        <w:pStyle w:val="Akapitzlist"/>
        <w:widowControl w:val="0"/>
        <w:numPr>
          <w:ilvl w:val="0"/>
          <w:numId w:val="76"/>
        </w:numPr>
        <w:tabs>
          <w:tab w:val="left" w:pos="851"/>
        </w:tabs>
        <w:suppressAutoHyphens/>
        <w:spacing w:before="0" w:line="320" w:lineRule="exact"/>
        <w:ind w:left="851" w:hanging="425"/>
        <w:rPr>
          <w:rFonts w:eastAsia="Arial Unicode MS"/>
          <w:color w:val="auto"/>
          <w:spacing w:val="-4"/>
          <w:kern w:val="24"/>
          <w:szCs w:val="24"/>
          <w:lang w:eastAsia="pl-PL"/>
        </w:rPr>
      </w:pPr>
      <w:r w:rsidRPr="00141528">
        <w:rPr>
          <w:rFonts w:eastAsia="Arial Unicode MS"/>
          <w:color w:val="auto"/>
          <w:spacing w:val="-4"/>
          <w:kern w:val="24"/>
          <w:szCs w:val="24"/>
          <w:lang w:eastAsia="pl-PL"/>
        </w:rPr>
        <w:t>p</w:t>
      </w:r>
      <w:r w:rsidR="00C204A7" w:rsidRPr="00141528">
        <w:rPr>
          <w:rFonts w:eastAsia="Arial Unicode MS"/>
          <w:color w:val="auto"/>
          <w:spacing w:val="-4"/>
          <w:kern w:val="24"/>
          <w:szCs w:val="24"/>
          <w:lang w:eastAsia="pl-PL"/>
        </w:rPr>
        <w:t>rocesu dydaktycznego – kierownik Działu Organizacji Dydaktyki w obszarze planowania i realizacji procesu dydaktycz</w:t>
      </w:r>
      <w:r w:rsidRPr="00141528">
        <w:rPr>
          <w:rFonts w:eastAsia="Arial Unicode MS"/>
          <w:color w:val="auto"/>
          <w:spacing w:val="-4"/>
          <w:kern w:val="24"/>
          <w:szCs w:val="24"/>
          <w:lang w:eastAsia="pl-PL"/>
        </w:rPr>
        <w:t>nego, a kierownik Działu Spraw Studenckich</w:t>
      </w:r>
      <w:r w:rsidR="00C204A7" w:rsidRPr="00141528">
        <w:rPr>
          <w:rFonts w:eastAsia="Arial Unicode MS"/>
          <w:color w:val="auto"/>
          <w:spacing w:val="-4"/>
          <w:kern w:val="24"/>
          <w:szCs w:val="24"/>
          <w:lang w:eastAsia="pl-PL"/>
        </w:rPr>
        <w:t xml:space="preserve"> w zakresie spraw studenckich,</w:t>
      </w:r>
    </w:p>
    <w:p w:rsidR="00C204A7" w:rsidRPr="00141528" w:rsidRDefault="00F771CA"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141528">
        <w:rPr>
          <w:rFonts w:eastAsia="Arial Unicode MS"/>
          <w:color w:val="auto"/>
          <w:kern w:val="1"/>
          <w:szCs w:val="24"/>
          <w:lang w:eastAsia="pl-PL"/>
        </w:rPr>
        <w:t xml:space="preserve">procesu strategia i rozwój – </w:t>
      </w:r>
      <w:r w:rsidR="00C204A7" w:rsidRPr="00141528">
        <w:rPr>
          <w:rFonts w:eastAsia="Arial Unicode MS"/>
          <w:color w:val="auto"/>
          <w:kern w:val="1"/>
          <w:szCs w:val="24"/>
          <w:lang w:eastAsia="pl-PL"/>
        </w:rPr>
        <w:t>kierownik</w:t>
      </w:r>
      <w:r w:rsidR="00106EA3" w:rsidRPr="00141528">
        <w:rPr>
          <w:rFonts w:eastAsia="Arial Unicode MS"/>
          <w:color w:val="auto"/>
          <w:kern w:val="1"/>
          <w:szCs w:val="24"/>
          <w:lang w:eastAsia="pl-PL"/>
        </w:rPr>
        <w:t xml:space="preserve"> Centrum Zarządzania Projektami</w:t>
      </w:r>
      <w:r w:rsidR="00C204A7" w:rsidRPr="00141528">
        <w:rPr>
          <w:rFonts w:eastAsia="Arial Unicode MS"/>
          <w:color w:val="auto"/>
          <w:kern w:val="1"/>
          <w:szCs w:val="24"/>
          <w:lang w:eastAsia="pl-PL"/>
        </w:rPr>
        <w:t>,</w:t>
      </w:r>
    </w:p>
    <w:p w:rsidR="00C204A7" w:rsidRPr="00997F36" w:rsidRDefault="000F098E" w:rsidP="002365DD">
      <w:pPr>
        <w:pStyle w:val="Akapitzlist"/>
        <w:widowControl w:val="0"/>
        <w:numPr>
          <w:ilvl w:val="0"/>
          <w:numId w:val="76"/>
        </w:numPr>
        <w:tabs>
          <w:tab w:val="left" w:pos="993"/>
        </w:tabs>
        <w:suppressAutoHyphens/>
        <w:spacing w:before="0" w:line="320" w:lineRule="exact"/>
        <w:ind w:left="851" w:right="11" w:hanging="426"/>
        <w:rPr>
          <w:rFonts w:eastAsia="Arial Unicode MS"/>
          <w:color w:val="auto"/>
          <w:kern w:val="1"/>
          <w:szCs w:val="24"/>
          <w:lang w:eastAsia="pl-PL"/>
        </w:rPr>
      </w:pPr>
      <w:r w:rsidRPr="00997F36">
        <w:rPr>
          <w:rFonts w:eastAsia="Arial Unicode MS"/>
          <w:color w:val="auto"/>
          <w:spacing w:val="-2"/>
          <w:kern w:val="24"/>
          <w:szCs w:val="24"/>
          <w:lang w:eastAsia="pl-PL"/>
        </w:rPr>
        <w:t>procesu nadzór nad szpitalem klinicznym</w:t>
      </w:r>
      <w:r w:rsidR="00C204A7" w:rsidRPr="00997F36">
        <w:rPr>
          <w:rFonts w:eastAsia="Arial Unicode MS"/>
          <w:color w:val="auto"/>
          <w:spacing w:val="-2"/>
          <w:kern w:val="24"/>
          <w:szCs w:val="24"/>
          <w:lang w:eastAsia="pl-PL"/>
        </w:rPr>
        <w:t xml:space="preserve"> – kierownik Działu Nadzoru Właścicielskiego</w:t>
      </w:r>
      <w:r w:rsidRPr="00997F36">
        <w:rPr>
          <w:rFonts w:eastAsia="Arial Unicode MS"/>
          <w:color w:val="auto"/>
          <w:spacing w:val="-2"/>
          <w:kern w:val="24"/>
          <w:szCs w:val="24"/>
          <w:lang w:eastAsia="pl-PL"/>
        </w:rPr>
        <w:t xml:space="preserve"> </w:t>
      </w:r>
      <w:r w:rsidRPr="00997F36">
        <w:rPr>
          <w:rFonts w:eastAsia="Arial Unicode MS"/>
          <w:color w:val="auto"/>
          <w:spacing w:val="-2"/>
          <w:kern w:val="24"/>
          <w:szCs w:val="24"/>
          <w:lang w:eastAsia="pl-PL"/>
        </w:rPr>
        <w:br/>
        <w:t>i Założycielskiego</w:t>
      </w:r>
      <w:r w:rsidR="00C204A7" w:rsidRPr="00997F36">
        <w:rPr>
          <w:rFonts w:eastAsia="Arial Unicode MS"/>
          <w:color w:val="auto"/>
          <w:spacing w:val="-2"/>
          <w:kern w:val="24"/>
          <w:szCs w:val="24"/>
          <w:lang w:eastAsia="pl-PL"/>
        </w:rPr>
        <w:t>,</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majątkiem – Zastępca Kanclerza ds. Zarządzania Infrastrukturą,</w:t>
      </w:r>
    </w:p>
    <w:p w:rsidR="007452B0" w:rsidRPr="00997F36" w:rsidRDefault="007452B0"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zarządzania finansami – Zastępca Kwestora oraz Zastępca Kwestora ds. Ekonomicznych </w:t>
      </w:r>
      <w:r w:rsidR="00467095" w:rsidRPr="00997F36">
        <w:rPr>
          <w:rFonts w:eastAsia="Arial Unicode MS"/>
          <w:color w:val="auto"/>
          <w:kern w:val="1"/>
          <w:szCs w:val="24"/>
          <w:lang w:eastAsia="pl-PL"/>
        </w:rPr>
        <w:br/>
      </w:r>
      <w:r w:rsidRPr="00997F36">
        <w:rPr>
          <w:rFonts w:eastAsia="Arial Unicode MS"/>
          <w:color w:val="auto"/>
          <w:kern w:val="1"/>
          <w:szCs w:val="24"/>
          <w:lang w:eastAsia="pl-PL"/>
        </w:rPr>
        <w:t>i Planowania,</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personelem – Zastępca Kanclerza ds. Zarządzania Administracją,</w:t>
      </w:r>
    </w:p>
    <w:p w:rsidR="00C204A7" w:rsidRPr="00997F36" w:rsidRDefault="00C204A7" w:rsidP="002365DD">
      <w:pPr>
        <w:pStyle w:val="Akapitzlist"/>
        <w:widowControl w:val="0"/>
        <w:numPr>
          <w:ilvl w:val="0"/>
          <w:numId w:val="76"/>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dydaktycznego na wydziale –</w:t>
      </w:r>
      <w:r w:rsidR="006C63DE" w:rsidRPr="00997F36">
        <w:rPr>
          <w:rFonts w:eastAsia="Arial Unicode MS"/>
          <w:color w:val="auto"/>
          <w:kern w:val="1"/>
          <w:szCs w:val="24"/>
          <w:lang w:eastAsia="pl-PL"/>
        </w:rPr>
        <w:t xml:space="preserve"> </w:t>
      </w:r>
      <w:r w:rsidR="007743E2" w:rsidRPr="00997F36">
        <w:rPr>
          <w:rFonts w:eastAsia="Arial Unicode MS"/>
          <w:color w:val="auto"/>
          <w:kern w:val="1"/>
          <w:szCs w:val="24"/>
          <w:lang w:eastAsia="pl-PL"/>
        </w:rPr>
        <w:t>Dziekan</w:t>
      </w:r>
      <w:r w:rsidR="00997F36">
        <w:rPr>
          <w:rFonts w:eastAsia="Arial Unicode MS"/>
          <w:color w:val="auto"/>
          <w:kern w:val="1"/>
          <w:szCs w:val="24"/>
          <w:lang w:eastAsia="pl-PL"/>
        </w:rPr>
        <w:t>.</w:t>
      </w:r>
    </w:p>
    <w:p w:rsidR="00C204A7" w:rsidRDefault="00C204A7" w:rsidP="00EA69ED">
      <w:pPr>
        <w:pStyle w:val="Nagwek3"/>
        <w:spacing w:before="0" w:after="0" w:line="320" w:lineRule="exact"/>
        <w:ind w:left="0"/>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2" w:name="_Toc49755782"/>
      <w:r w:rsidRPr="00C2193C">
        <w:rPr>
          <w:rFonts w:eastAsia="SimSun" w:cs="Times New Roman"/>
          <w:sz w:val="24"/>
          <w:szCs w:val="24"/>
          <w:lang w:eastAsia="zh-CN" w:bidi="hi-IN"/>
        </w:rPr>
        <w:t>Zarządzanie projektami</w:t>
      </w:r>
      <w:bookmarkEnd w:id="22"/>
    </w:p>
    <w:p w:rsidR="00C204A7" w:rsidRPr="00C2193C" w:rsidRDefault="00C204A7" w:rsidP="00C204A7">
      <w:pPr>
        <w:spacing w:line="320" w:lineRule="exact"/>
        <w:jc w:val="center"/>
        <w:rPr>
          <w:szCs w:val="24"/>
        </w:rPr>
      </w:pPr>
      <w:r w:rsidRPr="00C2193C">
        <w:rPr>
          <w:szCs w:val="24"/>
        </w:rPr>
        <w:t xml:space="preserve">§ </w:t>
      </w:r>
      <w:r w:rsidR="00AC615C">
        <w:rPr>
          <w:szCs w:val="24"/>
        </w:rPr>
        <w:t>21</w:t>
      </w:r>
    </w:p>
    <w:p w:rsidR="00C204A7" w:rsidRPr="00C2193C" w:rsidRDefault="00C204A7" w:rsidP="00997F36">
      <w:pPr>
        <w:pStyle w:val="Akapitzlist"/>
        <w:numPr>
          <w:ilvl w:val="0"/>
          <w:numId w:val="20"/>
        </w:numPr>
        <w:spacing w:before="0" w:line="320" w:lineRule="exact"/>
        <w:rPr>
          <w:szCs w:val="24"/>
        </w:rPr>
      </w:pPr>
      <w:r w:rsidRPr="00C2193C">
        <w:rPr>
          <w:szCs w:val="24"/>
        </w:rPr>
        <w:t>Cele rozwojowe Uczelni realizowane są poprzez wdrażanie projektów.</w:t>
      </w:r>
    </w:p>
    <w:p w:rsidR="00C204A7" w:rsidRPr="002E5BAD" w:rsidRDefault="00C204A7" w:rsidP="00997F36">
      <w:pPr>
        <w:pStyle w:val="Akapitzlist"/>
        <w:numPr>
          <w:ilvl w:val="0"/>
          <w:numId w:val="20"/>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rsidR="00C204A7" w:rsidRPr="00C2193C" w:rsidRDefault="00C204A7" w:rsidP="00997F36">
      <w:pPr>
        <w:pStyle w:val="Akapitzlist"/>
        <w:numPr>
          <w:ilvl w:val="0"/>
          <w:numId w:val="20"/>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rsidR="00C204A7" w:rsidRPr="00C2193C" w:rsidRDefault="00C204A7" w:rsidP="00997F36">
      <w:pPr>
        <w:pStyle w:val="Akapitzlist"/>
        <w:numPr>
          <w:ilvl w:val="0"/>
          <w:numId w:val="20"/>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rsidR="00C204A7" w:rsidRPr="00C2193C" w:rsidRDefault="00C204A7" w:rsidP="00C204A7">
      <w:pPr>
        <w:spacing w:line="320" w:lineRule="exact"/>
        <w:jc w:val="center"/>
        <w:rPr>
          <w:szCs w:val="24"/>
        </w:rPr>
      </w:pPr>
      <w:r w:rsidRPr="00C2193C">
        <w:rPr>
          <w:szCs w:val="24"/>
        </w:rPr>
        <w:t xml:space="preserve">§ </w:t>
      </w:r>
      <w:r w:rsidR="00AC615C">
        <w:rPr>
          <w:szCs w:val="24"/>
        </w:rPr>
        <w:t>22</w:t>
      </w:r>
    </w:p>
    <w:p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rsidR="00C204A7" w:rsidRPr="00C2193C" w:rsidRDefault="00C204A7" w:rsidP="00997F36">
      <w:pPr>
        <w:pStyle w:val="Akapitzlist"/>
        <w:widowControl w:val="0"/>
        <w:numPr>
          <w:ilvl w:val="0"/>
          <w:numId w:val="21"/>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lastRenderedPageBreak/>
        <w:t>cel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rsidR="00C204A7"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rsidR="00C204A7" w:rsidRPr="00CE0B4A" w:rsidRDefault="00C204A7" w:rsidP="002365DD">
      <w:pPr>
        <w:pStyle w:val="Akapitzlist"/>
        <w:widowControl w:val="0"/>
        <w:numPr>
          <w:ilvl w:val="0"/>
          <w:numId w:val="77"/>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2193C" w:rsidRDefault="00C204A7" w:rsidP="00997F36">
      <w:pPr>
        <w:widowControl w:val="0"/>
        <w:numPr>
          <w:ilvl w:val="0"/>
          <w:numId w:val="21"/>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rsidR="00C204A7" w:rsidRPr="00C2193C" w:rsidRDefault="00C204A7" w:rsidP="00997F36">
      <w:pPr>
        <w:pStyle w:val="Akapitzlist"/>
        <w:numPr>
          <w:ilvl w:val="0"/>
          <w:numId w:val="21"/>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2193C" w:rsidRDefault="00C204A7" w:rsidP="00997F36">
      <w:pPr>
        <w:pStyle w:val="Akapitzlist"/>
        <w:widowControl w:val="0"/>
        <w:numPr>
          <w:ilvl w:val="0"/>
          <w:numId w:val="21"/>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rsidR="002E5BAD" w:rsidRPr="001C721B" w:rsidRDefault="002E5BAD" w:rsidP="00C204A7">
      <w:pPr>
        <w:pStyle w:val="Nagwek2"/>
        <w:spacing w:before="0" w:after="0" w:line="320" w:lineRule="exact"/>
        <w:jc w:val="both"/>
        <w:rPr>
          <w:sz w:val="10"/>
          <w:szCs w:val="10"/>
        </w:rPr>
      </w:pPr>
    </w:p>
    <w:p w:rsidR="00C204A7" w:rsidRPr="00C2193C" w:rsidRDefault="00C204A7" w:rsidP="00C204A7">
      <w:pPr>
        <w:pStyle w:val="Nagwek2"/>
        <w:spacing w:before="0" w:after="0" w:line="320" w:lineRule="exact"/>
        <w:jc w:val="both"/>
        <w:rPr>
          <w:sz w:val="24"/>
          <w:szCs w:val="24"/>
        </w:rPr>
      </w:pPr>
      <w:bookmarkStart w:id="23" w:name="_Toc49755783"/>
      <w:r w:rsidRPr="00C2193C">
        <w:rPr>
          <w:sz w:val="24"/>
          <w:szCs w:val="24"/>
        </w:rPr>
        <w:t>AKTY NORMATYWNE I UMOWY</w:t>
      </w:r>
      <w:bookmarkEnd w:id="23"/>
    </w:p>
    <w:p w:rsidR="00C204A7" w:rsidRPr="001C721B" w:rsidRDefault="00C204A7" w:rsidP="00C204A7">
      <w:pPr>
        <w:pStyle w:val="Nagwek3"/>
        <w:spacing w:before="0" w:after="0" w:line="320" w:lineRule="exact"/>
        <w:jc w:val="both"/>
        <w:rPr>
          <w:rFonts w:eastAsia="Andale Sans UI" w:cs="Times New Roman"/>
          <w:sz w:val="12"/>
          <w:szCs w:val="12"/>
        </w:rPr>
      </w:pPr>
    </w:p>
    <w:p w:rsidR="00C204A7" w:rsidRDefault="00C204A7" w:rsidP="00C204A7">
      <w:pPr>
        <w:pStyle w:val="Nagwek3"/>
        <w:spacing w:before="0" w:after="0" w:line="320" w:lineRule="exact"/>
        <w:jc w:val="both"/>
        <w:rPr>
          <w:rFonts w:eastAsia="Andale Sans UI" w:cs="Times New Roman"/>
          <w:sz w:val="24"/>
          <w:szCs w:val="24"/>
        </w:rPr>
      </w:pPr>
      <w:bookmarkStart w:id="24" w:name="_Toc49755784"/>
      <w:r w:rsidRPr="00C2193C">
        <w:rPr>
          <w:rFonts w:eastAsia="Andale Sans UI" w:cs="Times New Roman"/>
          <w:sz w:val="24"/>
          <w:szCs w:val="24"/>
        </w:rPr>
        <w:t>Rozpowszechnianie niepublikowanych aktów normatywnych</w:t>
      </w:r>
      <w:bookmarkEnd w:id="24"/>
    </w:p>
    <w:p w:rsidR="001C721B" w:rsidRPr="00EA69ED" w:rsidRDefault="001C721B" w:rsidP="001C721B">
      <w:pPr>
        <w:rPr>
          <w:sz w:val="16"/>
          <w:szCs w:val="16"/>
        </w:rPr>
      </w:pPr>
    </w:p>
    <w:p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rsidR="00C204A7" w:rsidRPr="00282FD8" w:rsidRDefault="00C204A7" w:rsidP="00997F36">
      <w:pPr>
        <w:widowControl w:val="0"/>
        <w:numPr>
          <w:ilvl w:val="0"/>
          <w:numId w:val="31"/>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rsidR="00C204A7" w:rsidRPr="00282FD8" w:rsidRDefault="00C204A7" w:rsidP="00997F36">
      <w:pPr>
        <w:widowControl w:val="0"/>
        <w:numPr>
          <w:ilvl w:val="0"/>
          <w:numId w:val="31"/>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rsidR="001C721B" w:rsidRPr="001C721B" w:rsidRDefault="001C721B" w:rsidP="001C721B"/>
    <w:p w:rsidR="00C204A7" w:rsidRDefault="00C204A7" w:rsidP="00C204A7">
      <w:pPr>
        <w:pStyle w:val="Nagwek3"/>
        <w:spacing w:before="0" w:after="0" w:line="320" w:lineRule="exact"/>
        <w:jc w:val="both"/>
        <w:rPr>
          <w:rFonts w:eastAsia="Andale Sans UI" w:cs="Times New Roman"/>
          <w:sz w:val="24"/>
          <w:szCs w:val="24"/>
        </w:rPr>
      </w:pPr>
      <w:bookmarkStart w:id="25" w:name="_Toc49755785"/>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5"/>
    </w:p>
    <w:p w:rsidR="00EA69ED" w:rsidRPr="00EA69ED" w:rsidRDefault="00EA69ED" w:rsidP="00EA69ED">
      <w:pPr>
        <w:rPr>
          <w:sz w:val="16"/>
          <w:szCs w:val="16"/>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rsidR="00C204A7" w:rsidRPr="00C2193C" w:rsidRDefault="00C204A7" w:rsidP="00997F36">
      <w:pPr>
        <w:widowControl w:val="0"/>
        <w:numPr>
          <w:ilvl w:val="0"/>
          <w:numId w:val="32"/>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rsidR="00BE1CCA" w:rsidRPr="00997F36" w:rsidRDefault="00BE1CCA" w:rsidP="002365DD">
      <w:pPr>
        <w:pStyle w:val="Akapitzlist"/>
        <w:widowControl w:val="0"/>
        <w:numPr>
          <w:ilvl w:val="0"/>
          <w:numId w:val="78"/>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rsidR="00C204A7" w:rsidRPr="00997F36"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rsidR="00C204A7" w:rsidRDefault="00C204A7" w:rsidP="002365DD">
      <w:pPr>
        <w:pStyle w:val="Akapitzlist"/>
        <w:widowControl w:val="0"/>
        <w:numPr>
          <w:ilvl w:val="0"/>
          <w:numId w:val="78"/>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rsidR="00C204A7" w:rsidRPr="004D05B4" w:rsidRDefault="00C204A7" w:rsidP="002365DD">
      <w:pPr>
        <w:pStyle w:val="Akapitzlist"/>
        <w:widowControl w:val="0"/>
        <w:numPr>
          <w:ilvl w:val="0"/>
          <w:numId w:val="78"/>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rsidR="00C204A7" w:rsidRPr="00C2193C" w:rsidRDefault="00C204A7" w:rsidP="00997F36">
      <w:pPr>
        <w:widowControl w:val="0"/>
        <w:numPr>
          <w:ilvl w:val="0"/>
          <w:numId w:val="32"/>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rsidR="00C204A7" w:rsidRPr="00A35FEC" w:rsidRDefault="00C204A7" w:rsidP="002365DD">
      <w:pPr>
        <w:pStyle w:val="Akapitzlist"/>
        <w:numPr>
          <w:ilvl w:val="0"/>
          <w:numId w:val="47"/>
        </w:numPr>
        <w:spacing w:before="0" w:line="320" w:lineRule="exact"/>
        <w:rPr>
          <w:rFonts w:eastAsia="Andale Sans UI"/>
          <w:color w:val="auto"/>
          <w:kern w:val="1"/>
          <w:szCs w:val="24"/>
        </w:rPr>
      </w:pPr>
      <w:r w:rsidRPr="00A35FEC">
        <w:rPr>
          <w:rFonts w:eastAsia="Andale Sans UI"/>
          <w:color w:val="auto"/>
          <w:spacing w:val="0"/>
          <w:kern w:val="1"/>
          <w:szCs w:val="24"/>
        </w:rPr>
        <w:lastRenderedPageBreak/>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rsidR="00C204A7" w:rsidRPr="00282FD8"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rsidR="00C204A7" w:rsidRPr="00282FD8"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rsidR="00C204A7" w:rsidRDefault="00C204A7" w:rsidP="002365DD">
      <w:pPr>
        <w:pStyle w:val="Akapitzlist"/>
        <w:widowControl w:val="0"/>
        <w:numPr>
          <w:ilvl w:val="0"/>
          <w:numId w:val="91"/>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rsidR="00C204A7" w:rsidRPr="00997F36" w:rsidRDefault="00C204A7" w:rsidP="002365DD">
      <w:pPr>
        <w:pStyle w:val="Akapitzlist"/>
        <w:widowControl w:val="0"/>
        <w:numPr>
          <w:ilvl w:val="0"/>
          <w:numId w:val="47"/>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rsidR="00C204A7" w:rsidRPr="00997F36" w:rsidRDefault="00C204A7" w:rsidP="002365DD">
      <w:pPr>
        <w:pStyle w:val="Akapitzlist"/>
        <w:widowControl w:val="0"/>
        <w:numPr>
          <w:ilvl w:val="0"/>
          <w:numId w:val="47"/>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rsidR="00C204A7" w:rsidRPr="00997F36" w:rsidRDefault="00C204A7"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rsidR="00673F51" w:rsidRPr="00997F36" w:rsidRDefault="00673F51"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rsidR="00C204A7" w:rsidRPr="00EA69ED" w:rsidRDefault="00C204A7" w:rsidP="002365DD">
      <w:pPr>
        <w:pStyle w:val="Akapitzlist"/>
        <w:widowControl w:val="0"/>
        <w:numPr>
          <w:ilvl w:val="0"/>
          <w:numId w:val="79"/>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rsidR="001C721B" w:rsidRPr="001C721B" w:rsidRDefault="001C721B" w:rsidP="001C721B"/>
    <w:p w:rsidR="00C204A7" w:rsidRPr="00282FD8" w:rsidRDefault="00C204A7" w:rsidP="00C204A7">
      <w:pPr>
        <w:pStyle w:val="Nagwek3"/>
        <w:spacing w:before="0" w:after="0" w:line="320" w:lineRule="exact"/>
        <w:jc w:val="both"/>
        <w:rPr>
          <w:rFonts w:eastAsia="Andale Sans UI" w:cs="Times New Roman"/>
          <w:sz w:val="24"/>
          <w:szCs w:val="24"/>
        </w:rPr>
      </w:pPr>
      <w:bookmarkStart w:id="26" w:name="_Toc49755786"/>
      <w:r w:rsidRPr="00282FD8">
        <w:rPr>
          <w:rFonts w:eastAsia="Andale Sans UI" w:cs="Times New Roman"/>
          <w:sz w:val="24"/>
          <w:szCs w:val="24"/>
        </w:rPr>
        <w:t>Udzielanie pełnomocnictw i upoważnień</w:t>
      </w:r>
      <w:bookmarkEnd w:id="26"/>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rsidR="00C204A7" w:rsidRPr="00074618"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rsidR="00C204A7" w:rsidRPr="00C2193C"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rsidR="00C204A7" w:rsidRPr="00997F36" w:rsidRDefault="00C204A7" w:rsidP="00997F36">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rsidR="00C204A7" w:rsidRPr="00C2193C" w:rsidRDefault="00C204A7" w:rsidP="002365DD">
      <w:pPr>
        <w:pStyle w:val="Akapitzlist"/>
        <w:widowControl w:val="0"/>
        <w:numPr>
          <w:ilvl w:val="0"/>
          <w:numId w:val="50"/>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rsidR="00C204A7" w:rsidRPr="00997F36" w:rsidRDefault="00C204A7" w:rsidP="002365DD">
      <w:pPr>
        <w:pStyle w:val="Akapitzlist"/>
        <w:widowControl w:val="0"/>
        <w:numPr>
          <w:ilvl w:val="0"/>
          <w:numId w:val="50"/>
        </w:numPr>
        <w:spacing w:before="0" w:line="320" w:lineRule="exact"/>
        <w:ind w:left="357" w:right="11" w:hanging="357"/>
        <w:rPr>
          <w:rFonts w:eastAsia="Andale Sans UI"/>
          <w:color w:val="auto"/>
          <w:kern w:val="1"/>
          <w:szCs w:val="24"/>
        </w:rPr>
      </w:pPr>
      <w:r w:rsidRPr="00997F36">
        <w:rPr>
          <w:rFonts w:eastAsia="Andale Sans UI"/>
          <w:color w:val="auto"/>
          <w:kern w:val="1"/>
          <w:szCs w:val="24"/>
        </w:rPr>
        <w:t>Do wydawania decyzji administracyjnych w zakresie uprawnień i kompetencji jednoosobowego organu Uczelni, wynikających bezpośrednio z obowiązujących przepisów prawa, można upoważnić tylko Prorektora</w:t>
      </w:r>
      <w:r w:rsidR="00CC3157" w:rsidRPr="00997F36">
        <w:rPr>
          <w:rFonts w:eastAsia="Andale Sans UI"/>
          <w:color w:val="auto"/>
          <w:kern w:val="1"/>
          <w:szCs w:val="24"/>
        </w:rPr>
        <w:t>,</w:t>
      </w:r>
      <w:r w:rsidRPr="00997F36">
        <w:rPr>
          <w:rFonts w:eastAsia="Andale Sans UI"/>
          <w:color w:val="auto"/>
          <w:kern w:val="1"/>
          <w:szCs w:val="24"/>
        </w:rPr>
        <w:t xml:space="preserve"> </w:t>
      </w:r>
      <w:r w:rsidR="000F1EE3" w:rsidRPr="00997F36">
        <w:rPr>
          <w:rFonts w:eastAsia="Andale Sans UI"/>
          <w:color w:val="auto"/>
          <w:kern w:val="1"/>
          <w:szCs w:val="24"/>
        </w:rPr>
        <w:t>Dziekana</w:t>
      </w:r>
      <w:r w:rsidR="00136693" w:rsidRPr="00997F36">
        <w:rPr>
          <w:rFonts w:eastAsia="Andale Sans UI"/>
          <w:color w:val="auto"/>
          <w:kern w:val="1"/>
          <w:szCs w:val="24"/>
        </w:rPr>
        <w:t>, Prodziekana</w:t>
      </w:r>
      <w:r w:rsidR="00CC3157" w:rsidRPr="00997F36">
        <w:rPr>
          <w:rFonts w:eastAsia="Andale Sans UI"/>
          <w:color w:val="auto"/>
          <w:kern w:val="1"/>
          <w:szCs w:val="24"/>
        </w:rPr>
        <w:t xml:space="preserve"> lub Dyrektora Szkoły Doktorskiej</w:t>
      </w:r>
      <w:r w:rsidRPr="00997F36">
        <w:rPr>
          <w:rFonts w:eastAsia="Andale Sans UI"/>
          <w:color w:val="auto"/>
          <w:kern w:val="1"/>
          <w:szCs w:val="24"/>
        </w:rPr>
        <w:t>.</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rsidR="00C204A7"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lastRenderedPageBreak/>
        <w:t>upływu okresu, na jaki było udzielone,</w:t>
      </w:r>
    </w:p>
    <w:p w:rsidR="00C204A7" w:rsidRPr="001810B8" w:rsidRDefault="00C204A7" w:rsidP="002365DD">
      <w:pPr>
        <w:pStyle w:val="Akapitzlist"/>
        <w:widowControl w:val="0"/>
        <w:numPr>
          <w:ilvl w:val="0"/>
          <w:numId w:val="80"/>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rsidR="00467095" w:rsidRDefault="00467095" w:rsidP="00C204A7">
      <w:pPr>
        <w:widowControl w:val="0"/>
        <w:suppressAutoHyphens/>
        <w:spacing w:line="320" w:lineRule="exact"/>
        <w:jc w:val="center"/>
        <w:rPr>
          <w:rFonts w:eastAsia="Andale Sans UI"/>
          <w:kern w:val="1"/>
          <w:szCs w:val="24"/>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rsidR="00C204A7" w:rsidRPr="00C2193C" w:rsidRDefault="00C204A7" w:rsidP="00997F36">
      <w:pPr>
        <w:widowControl w:val="0"/>
        <w:numPr>
          <w:ilvl w:val="0"/>
          <w:numId w:val="38"/>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rsidR="00C204A7" w:rsidRPr="00C2193C" w:rsidRDefault="00C204A7" w:rsidP="00997F36">
      <w:pPr>
        <w:pStyle w:val="Akapitzlist"/>
        <w:numPr>
          <w:ilvl w:val="0"/>
          <w:numId w:val="38"/>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rsidR="002E5BAD" w:rsidRPr="008A2DCD" w:rsidRDefault="00C204A7" w:rsidP="00997F36">
      <w:pPr>
        <w:pStyle w:val="Akapitzlist"/>
        <w:numPr>
          <w:ilvl w:val="0"/>
          <w:numId w:val="38"/>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Default="00C60E83" w:rsidP="00C204A7">
      <w:pPr>
        <w:widowControl w:val="0"/>
        <w:suppressAutoHyphens/>
        <w:spacing w:line="320" w:lineRule="exact"/>
        <w:jc w:val="center"/>
        <w:rPr>
          <w:rFonts w:eastAsia="Andale Sans UI"/>
          <w:kern w:val="1"/>
          <w:szCs w:val="24"/>
        </w:rPr>
      </w:pPr>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rsidR="00C204A7" w:rsidRPr="00C2193C" w:rsidRDefault="00C204A7" w:rsidP="002365DD">
      <w:pPr>
        <w:widowControl w:val="0"/>
        <w:numPr>
          <w:ilvl w:val="0"/>
          <w:numId w:val="39"/>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rsidR="00C204A7" w:rsidRPr="00AA6427" w:rsidRDefault="00C204A7" w:rsidP="002365DD">
      <w:pPr>
        <w:widowControl w:val="0"/>
        <w:numPr>
          <w:ilvl w:val="0"/>
          <w:numId w:val="39"/>
        </w:numPr>
        <w:spacing w:line="320" w:lineRule="exact"/>
        <w:ind w:left="357" w:hanging="357"/>
        <w:jc w:val="both"/>
        <w:rPr>
          <w:rFonts w:eastAsia="Andale Sans UI"/>
          <w:spacing w:val="-2"/>
          <w:kern w:val="24"/>
          <w:szCs w:val="24"/>
        </w:rPr>
      </w:pPr>
      <w:r w:rsidRPr="00AA6427">
        <w:rPr>
          <w:rFonts w:eastAsia="Andale Sans UI"/>
          <w:spacing w:val="-2"/>
          <w:kern w:val="24"/>
          <w:szCs w:val="24"/>
        </w:rPr>
        <w:t>Dziekanat prowadzi rejestr wszystkich pełnomocnictw i upoważnień udzielonych przez Dziekana.</w:t>
      </w:r>
    </w:p>
    <w:p w:rsidR="00C204A7" w:rsidRPr="00C2193C" w:rsidRDefault="00C204A7" w:rsidP="002365DD">
      <w:pPr>
        <w:widowControl w:val="0"/>
        <w:numPr>
          <w:ilvl w:val="0"/>
          <w:numId w:val="39"/>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rsidR="00C204A7" w:rsidRPr="008A2DCD" w:rsidRDefault="00C204A7" w:rsidP="008A2DCD">
      <w:pPr>
        <w:pStyle w:val="Nagwek3"/>
        <w:spacing w:before="0" w:after="0"/>
        <w:jc w:val="both"/>
        <w:rPr>
          <w:rFonts w:eastAsia="Andale Sans UI" w:cs="Times New Roman"/>
          <w:sz w:val="10"/>
          <w:szCs w:val="10"/>
        </w:rPr>
      </w:pPr>
    </w:p>
    <w:p w:rsidR="000F6AE3" w:rsidRDefault="000F6AE3" w:rsidP="008A2DCD">
      <w:pPr>
        <w:pStyle w:val="Nagwek3"/>
        <w:spacing w:before="0" w:after="0"/>
        <w:jc w:val="both"/>
        <w:rPr>
          <w:rFonts w:eastAsia="Andale Sans UI" w:cs="Times New Roman"/>
          <w:sz w:val="24"/>
          <w:szCs w:val="24"/>
        </w:rPr>
      </w:pPr>
    </w:p>
    <w:p w:rsidR="00C204A7" w:rsidRPr="00282FD8" w:rsidRDefault="00C204A7" w:rsidP="008A2DCD">
      <w:pPr>
        <w:pStyle w:val="Nagwek3"/>
        <w:spacing w:before="0" w:after="0"/>
        <w:jc w:val="both"/>
        <w:rPr>
          <w:rFonts w:eastAsia="Andale Sans UI" w:cs="Times New Roman"/>
          <w:sz w:val="24"/>
          <w:szCs w:val="24"/>
        </w:rPr>
      </w:pPr>
      <w:bookmarkStart w:id="27" w:name="_Toc49755787"/>
      <w:r w:rsidRPr="00C2193C">
        <w:rPr>
          <w:rFonts w:eastAsia="Andale Sans UI" w:cs="Times New Roman"/>
          <w:sz w:val="24"/>
          <w:szCs w:val="24"/>
        </w:rPr>
        <w:t>Pieczęcie, stemple i druki firmowe</w:t>
      </w:r>
      <w:bookmarkEnd w:id="27"/>
    </w:p>
    <w:p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rsidR="00C204A7" w:rsidRPr="00997F36"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rsidR="00C204A7" w:rsidRPr="00282FD8" w:rsidRDefault="00C204A7" w:rsidP="00997F36">
      <w:pPr>
        <w:widowControl w:val="0"/>
        <w:numPr>
          <w:ilvl w:val="0"/>
          <w:numId w:val="33"/>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rsidR="0075695B" w:rsidRPr="00997F36" w:rsidRDefault="00C204A7" w:rsidP="0015036F">
      <w:pPr>
        <w:pStyle w:val="Akapitzlist"/>
        <w:numPr>
          <w:ilvl w:val="0"/>
          <w:numId w:val="33"/>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rsidR="00C204A7" w:rsidRPr="00282FD8" w:rsidRDefault="00C204A7" w:rsidP="002365DD">
      <w:pPr>
        <w:pStyle w:val="Akapitzlist"/>
        <w:widowControl w:val="0"/>
        <w:numPr>
          <w:ilvl w:val="0"/>
          <w:numId w:val="49"/>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Pr="00282FD8" w:rsidRDefault="00C204A7" w:rsidP="002365DD">
      <w:pPr>
        <w:pStyle w:val="Akapitzlist"/>
        <w:widowControl w:val="0"/>
        <w:numPr>
          <w:ilvl w:val="0"/>
          <w:numId w:val="49"/>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28" w:name="_Toc49755788"/>
      <w:r w:rsidRPr="00282FD8">
        <w:rPr>
          <w:rFonts w:eastAsia="Andale Sans UI" w:cs="Times New Roman"/>
          <w:sz w:val="24"/>
          <w:szCs w:val="24"/>
        </w:rPr>
        <w:t>Podpisywanie dokumentów</w:t>
      </w:r>
      <w:bookmarkEnd w:id="28"/>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rsidR="00C204A7" w:rsidRPr="00282FD8" w:rsidRDefault="00C204A7" w:rsidP="002365DD">
      <w:pPr>
        <w:widowControl w:val="0"/>
        <w:numPr>
          <w:ilvl w:val="0"/>
          <w:numId w:val="40"/>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rsidR="00C204A7" w:rsidRPr="00282FD8" w:rsidRDefault="00C204A7" w:rsidP="002365DD">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rsidR="00C204A7" w:rsidRPr="00282FD8" w:rsidRDefault="00C204A7" w:rsidP="002365DD">
      <w:pPr>
        <w:widowControl w:val="0"/>
        <w:numPr>
          <w:ilvl w:val="0"/>
          <w:numId w:val="40"/>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rsidR="00C204A7" w:rsidRPr="00282FD8" w:rsidRDefault="00C204A7" w:rsidP="002365DD">
      <w:pPr>
        <w:widowControl w:val="0"/>
        <w:numPr>
          <w:ilvl w:val="0"/>
          <w:numId w:val="40"/>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rsidR="00C204A7" w:rsidRPr="00282FD8" w:rsidRDefault="00C204A7" w:rsidP="002365DD">
      <w:pPr>
        <w:widowControl w:val="0"/>
        <w:numPr>
          <w:ilvl w:val="0"/>
          <w:numId w:val="40"/>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rsidR="00C204A7" w:rsidRPr="00282FD8" w:rsidRDefault="00C204A7" w:rsidP="002365DD">
      <w:pPr>
        <w:pStyle w:val="Akapitzlist"/>
        <w:widowControl w:val="0"/>
        <w:numPr>
          <w:ilvl w:val="0"/>
          <w:numId w:val="82"/>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rsidR="00C204A7" w:rsidRPr="00282FD8" w:rsidRDefault="00C204A7" w:rsidP="002365DD">
      <w:pPr>
        <w:pStyle w:val="Akapitzlist"/>
        <w:widowControl w:val="0"/>
        <w:numPr>
          <w:ilvl w:val="0"/>
          <w:numId w:val="82"/>
        </w:numPr>
        <w:spacing w:before="0" w:line="320" w:lineRule="exact"/>
        <w:ind w:left="720" w:hanging="357"/>
        <w:rPr>
          <w:rFonts w:eastAsia="Andale Sans UI"/>
          <w:color w:val="auto"/>
          <w:kern w:val="1"/>
          <w:szCs w:val="24"/>
        </w:rPr>
      </w:pPr>
      <w:r w:rsidRPr="00282FD8">
        <w:rPr>
          <w:rFonts w:eastAsia="Andale Sans UI"/>
          <w:color w:val="auto"/>
          <w:kern w:val="1"/>
          <w:szCs w:val="24"/>
        </w:rPr>
        <w:lastRenderedPageBreak/>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rsidR="00C204A7" w:rsidRPr="00282FD8" w:rsidRDefault="00C204A7" w:rsidP="002365DD">
      <w:pPr>
        <w:widowControl w:val="0"/>
        <w:numPr>
          <w:ilvl w:val="0"/>
          <w:numId w:val="40"/>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rsidR="00C204A7" w:rsidRPr="00282FD8" w:rsidRDefault="00C204A7" w:rsidP="002365DD">
      <w:pPr>
        <w:pStyle w:val="Akapitzlist"/>
        <w:widowControl w:val="0"/>
        <w:numPr>
          <w:ilvl w:val="0"/>
          <w:numId w:val="83"/>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rsidR="00C204A7" w:rsidRPr="00282FD8" w:rsidRDefault="00C204A7" w:rsidP="002365DD">
      <w:pPr>
        <w:pStyle w:val="Akapitzlist"/>
        <w:widowControl w:val="0"/>
        <w:numPr>
          <w:ilvl w:val="0"/>
          <w:numId w:val="83"/>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rsidR="00C204A7" w:rsidRPr="00282FD8" w:rsidRDefault="00C204A7" w:rsidP="002365DD">
      <w:pPr>
        <w:widowControl w:val="0"/>
        <w:numPr>
          <w:ilvl w:val="0"/>
          <w:numId w:val="40"/>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rsidR="00C204A7" w:rsidRPr="00282FD8" w:rsidRDefault="00C204A7" w:rsidP="002365DD">
      <w:pPr>
        <w:widowControl w:val="0"/>
        <w:numPr>
          <w:ilvl w:val="0"/>
          <w:numId w:val="40"/>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rsidR="00C204A7" w:rsidRPr="00282FD8" w:rsidRDefault="00C204A7" w:rsidP="002365DD">
      <w:pPr>
        <w:pStyle w:val="Akapitzlist"/>
        <w:widowControl w:val="0"/>
        <w:numPr>
          <w:ilvl w:val="0"/>
          <w:numId w:val="84"/>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rsidR="00C204A7" w:rsidRPr="00282FD8" w:rsidRDefault="00C204A7" w:rsidP="002365DD">
      <w:pPr>
        <w:pStyle w:val="Akapitzlist"/>
        <w:widowControl w:val="0"/>
        <w:numPr>
          <w:ilvl w:val="0"/>
          <w:numId w:val="84"/>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rsidR="00C204A7" w:rsidRPr="00997F36" w:rsidRDefault="00C204A7" w:rsidP="00C204A7">
      <w:pPr>
        <w:pStyle w:val="Nagwek3"/>
        <w:spacing w:before="0" w:after="0" w:line="320" w:lineRule="exact"/>
        <w:jc w:val="both"/>
        <w:rPr>
          <w:rFonts w:eastAsia="Andale Sans UI" w:cs="Times New Roman"/>
          <w:sz w:val="16"/>
          <w:szCs w:val="16"/>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9" w:name="_Toc49755789"/>
      <w:r w:rsidRPr="00282FD8">
        <w:rPr>
          <w:rFonts w:eastAsia="Andale Sans UI" w:cs="Times New Roman"/>
          <w:sz w:val="24"/>
          <w:szCs w:val="24"/>
        </w:rPr>
        <w:t>Uwierzytelnianie dokumentów</w:t>
      </w:r>
      <w:bookmarkEnd w:id="29"/>
    </w:p>
    <w:p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rsidR="00C204A7" w:rsidRDefault="00C204A7" w:rsidP="00997F36">
      <w:pPr>
        <w:widowControl w:val="0"/>
        <w:numPr>
          <w:ilvl w:val="0"/>
          <w:numId w:val="34"/>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rsidR="00C204A7" w:rsidRPr="00282FD8" w:rsidRDefault="00C204A7" w:rsidP="002365DD">
      <w:pPr>
        <w:pStyle w:val="Akapitzlist"/>
        <w:widowControl w:val="0"/>
        <w:numPr>
          <w:ilvl w:val="0"/>
          <w:numId w:val="85"/>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rsidR="00C204A7" w:rsidRPr="00282FD8" w:rsidRDefault="00C204A7" w:rsidP="002365DD">
      <w:pPr>
        <w:pStyle w:val="Akapitzlist"/>
        <w:widowControl w:val="0"/>
        <w:numPr>
          <w:ilvl w:val="0"/>
          <w:numId w:val="85"/>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zaewidencjonowane w księgach rachunkowych).</w:t>
      </w:r>
    </w:p>
    <w:p w:rsidR="00C204A7" w:rsidRPr="00282FD8" w:rsidRDefault="00C204A7" w:rsidP="00997F36">
      <w:pPr>
        <w:widowControl w:val="0"/>
        <w:numPr>
          <w:ilvl w:val="0"/>
          <w:numId w:val="34"/>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rsidR="00C204A7" w:rsidRPr="00282FD8" w:rsidRDefault="00C204A7" w:rsidP="00997F36">
      <w:pPr>
        <w:widowControl w:val="0"/>
        <w:numPr>
          <w:ilvl w:val="0"/>
          <w:numId w:val="34"/>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rsidR="00C204A7" w:rsidRPr="0015036F" w:rsidRDefault="00C204A7" w:rsidP="00997F36">
      <w:pPr>
        <w:pStyle w:val="Nagwek3"/>
        <w:spacing w:before="0" w:after="0" w:line="320" w:lineRule="exact"/>
        <w:ind w:left="0"/>
        <w:jc w:val="both"/>
        <w:rPr>
          <w:rFonts w:eastAsia="Andale Sans UI" w:cs="Times New Roman"/>
          <w:sz w:val="10"/>
          <w:szCs w:val="10"/>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30" w:name="_Toc49755790"/>
      <w:r w:rsidRPr="00282FD8">
        <w:rPr>
          <w:rFonts w:eastAsia="Andale Sans UI" w:cs="Times New Roman"/>
          <w:sz w:val="24"/>
          <w:szCs w:val="24"/>
        </w:rPr>
        <w:t>Zawieranie umów</w:t>
      </w:r>
      <w:bookmarkEnd w:id="30"/>
    </w:p>
    <w:p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rsidR="00C204A7" w:rsidRPr="00282FD8" w:rsidRDefault="00C204A7" w:rsidP="00997F36">
      <w:pPr>
        <w:pStyle w:val="Akapitzlist"/>
        <w:numPr>
          <w:ilvl w:val="0"/>
          <w:numId w:val="35"/>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282FD8" w:rsidRDefault="00C204A7" w:rsidP="00997F36">
      <w:pPr>
        <w:pStyle w:val="Akapitzlist"/>
        <w:widowControl w:val="0"/>
        <w:numPr>
          <w:ilvl w:val="0"/>
          <w:numId w:val="35"/>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rsidR="00C204A7" w:rsidRPr="00282FD8" w:rsidRDefault="00C204A7" w:rsidP="00997F36">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lastRenderedPageBreak/>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rsidR="00C204A7" w:rsidRPr="00282FD8" w:rsidRDefault="00C204A7" w:rsidP="00997F36">
      <w:pPr>
        <w:widowControl w:val="0"/>
        <w:numPr>
          <w:ilvl w:val="0"/>
          <w:numId w:val="35"/>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rsidR="00C204A7" w:rsidRPr="00282FD8" w:rsidRDefault="00C204A7" w:rsidP="002365DD">
      <w:pPr>
        <w:pStyle w:val="Akapitzlist"/>
        <w:widowControl w:val="0"/>
        <w:numPr>
          <w:ilvl w:val="0"/>
          <w:numId w:val="86"/>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rsidR="00C204A7" w:rsidRDefault="00C204A7" w:rsidP="002365DD">
      <w:pPr>
        <w:pStyle w:val="Akapitzlist"/>
        <w:widowControl w:val="0"/>
        <w:numPr>
          <w:ilvl w:val="0"/>
          <w:numId w:val="86"/>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rsidR="00087E55" w:rsidRPr="00282FD8" w:rsidRDefault="00087E55" w:rsidP="002365DD">
      <w:pPr>
        <w:pStyle w:val="Akapitzlist"/>
        <w:widowControl w:val="0"/>
        <w:numPr>
          <w:ilvl w:val="0"/>
          <w:numId w:val="86"/>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rsidR="00087E55" w:rsidRPr="00282FD8" w:rsidRDefault="00087E55" w:rsidP="002365DD">
      <w:pPr>
        <w:pStyle w:val="Akapitzlist"/>
        <w:widowControl w:val="0"/>
        <w:numPr>
          <w:ilvl w:val="0"/>
          <w:numId w:val="87"/>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rsidR="00087E55" w:rsidRPr="00997F36" w:rsidRDefault="00087E55" w:rsidP="002365DD">
      <w:pPr>
        <w:pStyle w:val="Akapitzlist"/>
        <w:widowControl w:val="0"/>
        <w:numPr>
          <w:ilvl w:val="0"/>
          <w:numId w:val="87"/>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rsidR="00087E55" w:rsidRPr="00282FD8" w:rsidRDefault="00087E55" w:rsidP="002365DD">
      <w:pPr>
        <w:pStyle w:val="Akapitzlist"/>
        <w:widowControl w:val="0"/>
        <w:numPr>
          <w:ilvl w:val="0"/>
          <w:numId w:val="87"/>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rsidR="00087E55" w:rsidRPr="00282FD8" w:rsidRDefault="00087E55" w:rsidP="002365DD">
      <w:pPr>
        <w:pStyle w:val="Akapitzlist"/>
        <w:widowControl w:val="0"/>
        <w:numPr>
          <w:ilvl w:val="0"/>
          <w:numId w:val="86"/>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rsidR="00087E55" w:rsidRDefault="00087E55" w:rsidP="002365DD">
      <w:pPr>
        <w:pStyle w:val="Akapitzlist"/>
        <w:widowControl w:val="0"/>
        <w:numPr>
          <w:ilvl w:val="0"/>
          <w:numId w:val="86"/>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rsidR="00087E55" w:rsidRPr="00282FD8" w:rsidRDefault="00087E55" w:rsidP="002365DD">
      <w:pPr>
        <w:pStyle w:val="Akapitzlist"/>
        <w:widowControl w:val="0"/>
        <w:numPr>
          <w:ilvl w:val="0"/>
          <w:numId w:val="86"/>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rsidR="00C204A7" w:rsidRPr="00C2193C" w:rsidRDefault="00C204A7" w:rsidP="00997F36">
      <w:pPr>
        <w:widowControl w:val="0"/>
        <w:numPr>
          <w:ilvl w:val="0"/>
          <w:numId w:val="35"/>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rsidR="00C204A7" w:rsidRPr="00997F36" w:rsidRDefault="00C204A7" w:rsidP="00997F36">
      <w:pPr>
        <w:widowControl w:val="0"/>
        <w:numPr>
          <w:ilvl w:val="0"/>
          <w:numId w:val="35"/>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31" w:name="_Toc49755791"/>
      <w:r w:rsidRPr="00282FD8">
        <w:rPr>
          <w:rFonts w:eastAsia="Andale Sans UI" w:cs="Times New Roman"/>
          <w:sz w:val="24"/>
          <w:szCs w:val="24"/>
        </w:rPr>
        <w:t>Archiwizowanie dokumentów</w:t>
      </w:r>
      <w:bookmarkEnd w:id="31"/>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rsidR="00C204A7" w:rsidRPr="00282FD8" w:rsidRDefault="00C204A7" w:rsidP="00997F36">
      <w:pPr>
        <w:widowControl w:val="0"/>
        <w:numPr>
          <w:ilvl w:val="0"/>
          <w:numId w:val="36"/>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C204A7" w:rsidRPr="00282FD8" w:rsidRDefault="00C204A7" w:rsidP="00997F36">
      <w:pPr>
        <w:widowControl w:val="0"/>
        <w:numPr>
          <w:ilvl w:val="0"/>
          <w:numId w:val="36"/>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rsidR="00C204A7" w:rsidRDefault="00C204A7" w:rsidP="00C204A7">
      <w:pPr>
        <w:widowControl w:val="0"/>
        <w:suppressAutoHyphens/>
        <w:jc w:val="both"/>
        <w:rPr>
          <w:rFonts w:eastAsia="Andale Sans UI"/>
          <w:kern w:val="1"/>
          <w:sz w:val="16"/>
          <w:szCs w:val="16"/>
        </w:rPr>
      </w:pPr>
    </w:p>
    <w:p w:rsidR="005C6BAF" w:rsidRDefault="00C204A7" w:rsidP="00C60E83">
      <w:pPr>
        <w:spacing w:after="200" w:line="276" w:lineRule="auto"/>
        <w:rPr>
          <w:szCs w:val="24"/>
        </w:rPr>
      </w:pPr>
      <w:r>
        <w:rPr>
          <w:rFonts w:eastAsia="Andale Sans UI"/>
          <w:kern w:val="1"/>
          <w:sz w:val="16"/>
          <w:szCs w:val="16"/>
        </w:rPr>
        <w:br w:type="page"/>
      </w:r>
    </w:p>
    <w:p w:rsidR="00C204A7" w:rsidRDefault="00C204A7" w:rsidP="00C204A7">
      <w:pPr>
        <w:pStyle w:val="Nagwek1"/>
        <w:spacing w:before="0" w:after="0" w:line="240" w:lineRule="auto"/>
        <w:jc w:val="both"/>
        <w:rPr>
          <w:sz w:val="24"/>
          <w:szCs w:val="24"/>
        </w:rPr>
      </w:pPr>
      <w:bookmarkStart w:id="32" w:name="_Toc49755792"/>
      <w:r w:rsidRPr="00C2193C">
        <w:rPr>
          <w:sz w:val="24"/>
          <w:szCs w:val="24"/>
        </w:rPr>
        <w:lastRenderedPageBreak/>
        <w:t>ROZDZIAŁ IV</w:t>
      </w:r>
      <w:bookmarkEnd w:id="32"/>
      <w:r w:rsidRPr="00C2193C">
        <w:rPr>
          <w:sz w:val="24"/>
          <w:szCs w:val="24"/>
        </w:rPr>
        <w:t xml:space="preserve"> </w:t>
      </w:r>
    </w:p>
    <w:p w:rsidR="00C204A7" w:rsidRPr="00C2193C" w:rsidRDefault="00C204A7" w:rsidP="00C204A7">
      <w:pPr>
        <w:pStyle w:val="Nagwek1"/>
        <w:spacing w:before="0" w:after="0" w:line="240" w:lineRule="auto"/>
        <w:jc w:val="both"/>
        <w:rPr>
          <w:sz w:val="24"/>
          <w:szCs w:val="24"/>
        </w:rPr>
      </w:pPr>
      <w:bookmarkStart w:id="33" w:name="_Toc49755793"/>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3"/>
      <w:r w:rsidRPr="00997F36">
        <w:rPr>
          <w:sz w:val="24"/>
          <w:szCs w:val="24"/>
        </w:rPr>
        <w:t xml:space="preserve"> </w:t>
      </w:r>
    </w:p>
    <w:p w:rsidR="00C204A7" w:rsidRPr="00C67088" w:rsidRDefault="00C204A7" w:rsidP="00C204A7">
      <w:pPr>
        <w:jc w:val="both"/>
        <w:rPr>
          <w:sz w:val="16"/>
          <w:szCs w:val="16"/>
        </w:rPr>
      </w:pPr>
    </w:p>
    <w:p w:rsidR="00C204A7" w:rsidRDefault="00C204A7" w:rsidP="00C204A7">
      <w:pPr>
        <w:pStyle w:val="Nagwek2"/>
        <w:spacing w:before="0" w:after="0" w:line="240" w:lineRule="auto"/>
        <w:jc w:val="both"/>
        <w:rPr>
          <w:sz w:val="24"/>
          <w:szCs w:val="24"/>
        </w:rPr>
      </w:pPr>
      <w:bookmarkStart w:id="34" w:name="_Toc49755794"/>
      <w:r w:rsidRPr="00C2193C">
        <w:rPr>
          <w:sz w:val="24"/>
          <w:szCs w:val="24"/>
        </w:rPr>
        <w:t>JEDNOSTKI ORGANIZACYJNE PODLEGŁE REKTOROWI</w:t>
      </w:r>
      <w:bookmarkEnd w:id="34"/>
    </w:p>
    <w:p w:rsidR="005C6BAF" w:rsidRPr="005C6BAF" w:rsidRDefault="005C6BAF" w:rsidP="005C6BAF"/>
    <w:p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rsidR="00C204A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Pr="00997F36">
        <w:rPr>
          <w:rFonts w:eastAsia="Times New Roman"/>
          <w:color w:val="auto"/>
          <w:szCs w:val="24"/>
          <w:lang w:eastAsia="pl-PL"/>
        </w:rPr>
        <w:t>Biuro Kontroli Wewnętrznej</w:t>
      </w:r>
      <w:r w:rsidR="00DA270E" w:rsidRPr="00997F36">
        <w:rPr>
          <w:rFonts w:eastAsia="Times New Roman"/>
          <w:color w:val="auto"/>
          <w:szCs w:val="24"/>
          <w:lang w:eastAsia="pl-PL"/>
        </w:rPr>
        <w:t>.</w:t>
      </w:r>
    </w:p>
    <w:p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rsidR="001A4D77" w:rsidRDefault="001A4D77" w:rsidP="001A4D77">
      <w:pPr>
        <w:jc w:val="center"/>
        <w:rPr>
          <w:rFonts w:ascii="Verdana" w:hAnsi="Verdana"/>
        </w:rPr>
      </w:pPr>
    </w:p>
    <w:p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277E070E" wp14:editId="28E16E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D8DFA95"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1A4D77" w:rsidRDefault="001A4D77" w:rsidP="001A4D77">
      <w:pPr>
        <w:ind w:firstLine="709"/>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5C6BAF">
      <w:pPr>
        <w:rPr>
          <w:rFonts w:ascii="Arial Narrow" w:hAnsi="Arial Narrow"/>
          <w:sz w:val="12"/>
          <w:szCs w:val="12"/>
        </w:rPr>
      </w:pPr>
    </w:p>
    <w:p w:rsidR="001A4D77" w:rsidRDefault="001A4D77" w:rsidP="001A4D7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rsidR="005C6BAF" w:rsidRDefault="005C6BAF" w:rsidP="00833A84">
      <w:pPr>
        <w:spacing w:after="200" w:line="276" w:lineRule="auto"/>
        <w:rPr>
          <w:rFonts w:ascii="Arial Narrow" w:hAnsi="Arial Narrow"/>
          <w:sz w:val="12"/>
          <w:szCs w:val="12"/>
        </w:rPr>
      </w:pPr>
    </w:p>
    <w:p w:rsidR="00077CD6" w:rsidRPr="00F45BFE" w:rsidRDefault="00077CD6" w:rsidP="00077CD6">
      <w:pPr>
        <w:spacing w:after="200" w:line="276" w:lineRule="auto"/>
        <w:ind w:left="-426"/>
        <w:rPr>
          <w:sz w:val="22"/>
        </w:rPr>
      </w:pPr>
    </w:p>
    <w:p w:rsidR="0036141B" w:rsidRPr="00F45BFE" w:rsidRDefault="0036141B" w:rsidP="0036141B">
      <w:pPr>
        <w:spacing w:after="200" w:line="276" w:lineRule="auto"/>
        <w:ind w:left="142"/>
        <w:rPr>
          <w:sz w:val="22"/>
        </w:rPr>
      </w:pPr>
    </w:p>
    <w:p w:rsidR="0036141B" w:rsidRDefault="0036141B" w:rsidP="0036141B">
      <w:pPr>
        <w:spacing w:after="200" w:line="276" w:lineRule="auto"/>
        <w:ind w:left="142"/>
        <w:rPr>
          <w:rFonts w:ascii="Arial Narrow" w:hAnsi="Arial Narrow"/>
          <w:sz w:val="12"/>
          <w:szCs w:val="12"/>
        </w:rPr>
      </w:pPr>
    </w:p>
    <w:p w:rsidR="0036141B" w:rsidRDefault="0036141B" w:rsidP="0036141B">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419648" behindDoc="0" locked="0" layoutInCell="1" allowOverlap="1" wp14:anchorId="6B66F8C3" wp14:editId="686240EE">
                <wp:simplePos x="0" y="0"/>
                <wp:positionH relativeFrom="column">
                  <wp:posOffset>3093882</wp:posOffset>
                </wp:positionH>
                <wp:positionV relativeFrom="paragraph">
                  <wp:posOffset>152400</wp:posOffset>
                </wp:positionV>
                <wp:extent cx="0" cy="1268095"/>
                <wp:effectExtent l="0" t="0" r="19050" b="2730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8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814053" id="Łącznik prosty ze strzałką 133" o:spid="_x0000_s1026" type="#_x0000_t32" style="position:absolute;margin-left:243.6pt;margin-top:12pt;width:0;height:99.85pt;flip:y;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JK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"/>
            </w:pict>
          </mc:Fallback>
        </mc:AlternateContent>
      </w:r>
      <w:r>
        <w:rPr>
          <w:noProof/>
          <w:lang w:eastAsia="pl-PL"/>
        </w:rPr>
        <mc:AlternateContent>
          <mc:Choice Requires="wps">
            <w:drawing>
              <wp:anchor distT="0" distB="0" distL="114300" distR="114300" simplePos="0" relativeHeight="251557888" behindDoc="0" locked="0" layoutInCell="1" allowOverlap="1" wp14:anchorId="1C61E07A" wp14:editId="71ED5F04">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8E048A" w:rsidRPr="00120BD1" w:rsidRDefault="008E048A" w:rsidP="0036141B">
                            <w:pPr>
                              <w:jc w:val="center"/>
                              <w:rPr>
                                <w:rFonts w:ascii="Arial Narrow" w:hAnsi="Arial Narrow"/>
                                <w:b/>
                                <w:sz w:val="22"/>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8E048A" w:rsidRPr="00120BD1" w:rsidRDefault="008E048A" w:rsidP="0036141B">
                      <w:pPr>
                        <w:jc w:val="center"/>
                        <w:rPr>
                          <w:rFonts w:ascii="Arial Narrow" w:hAnsi="Arial Narrow"/>
                          <w:b/>
                          <w:sz w:val="22"/>
                        </w:rPr>
                      </w:pPr>
                      <w:r w:rsidRPr="00120BD1">
                        <w:rPr>
                          <w:rFonts w:ascii="Arial Narrow" w:hAnsi="Arial Narrow"/>
                          <w:b/>
                          <w:sz w:val="22"/>
                        </w:rPr>
                        <w:t xml:space="preserve">Rektor </w:t>
                      </w:r>
                    </w:p>
                  </w:txbxContent>
                </v:textbox>
              </v:shape>
            </w:pict>
          </mc:Fallback>
        </mc:AlternateContent>
      </w: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78016" behindDoc="0" locked="0" layoutInCell="1" allowOverlap="1" wp14:anchorId="3A630D39" wp14:editId="04FF056C">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995C54" id="Łącznik prosty ze strzałką 47" o:spid="_x0000_s1026" type="#_x0000_t32" style="position:absolute;margin-left:574.2pt;margin-top:379.55pt;width:.05pt;height:.0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36141B" w:rsidRDefault="0036141B" w:rsidP="0036141B">
      <w:pPr>
        <w:ind w:left="142"/>
        <w:rPr>
          <w:rFonts w:ascii="Arial Narrow" w:hAnsi="Arial Narrow"/>
          <w:sz w:val="12"/>
          <w:szCs w:val="12"/>
        </w:rPr>
      </w:pPr>
    </w:p>
    <w:p w:rsidR="0036141B" w:rsidRDefault="0036141B" w:rsidP="0036141B">
      <w:pPr>
        <w:ind w:left="142"/>
        <w:rPr>
          <w:rFonts w:ascii="Arial Narrow" w:hAnsi="Arial Narrow"/>
          <w:sz w:val="12"/>
          <w:szCs w:val="12"/>
        </w:rPr>
      </w:pP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44224" behindDoc="0" locked="0" layoutInCell="1" allowOverlap="1" wp14:anchorId="467FBF2D" wp14:editId="2DD5EB01">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8E048A" w:rsidRPr="003910DD" w:rsidRDefault="008E048A" w:rsidP="0036141B">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8E048A" w:rsidRPr="003910DD" w:rsidRDefault="008E048A" w:rsidP="0036141B">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36141B" w:rsidRDefault="0036141B" w:rsidP="0036141B">
      <w:pPr>
        <w:ind w:left="142"/>
        <w:rPr>
          <w:rFonts w:ascii="Arial Narrow" w:hAnsi="Arial Narrow"/>
          <w:sz w:val="12"/>
          <w:szCs w:val="12"/>
        </w:rPr>
      </w:pPr>
      <w:r>
        <w:rPr>
          <w:noProof/>
          <w:lang w:eastAsia="pl-PL"/>
        </w:rPr>
        <mc:AlternateContent>
          <mc:Choice Requires="wps">
            <w:drawing>
              <wp:anchor distT="0" distB="0" distL="114300" distR="114300" simplePos="0" relativeHeight="251493376" behindDoc="0" locked="0" layoutInCell="1" allowOverlap="1" wp14:anchorId="02A54E0C" wp14:editId="1AAFDD2E">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411E54" id="Łącznik prosty ze strzałką 131" o:spid="_x0000_s1026" type="#_x0000_t32" style="position:absolute;margin-left:243.8pt;margin-top:5.95pt;width:84.5pt;height:0;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51744" behindDoc="0" locked="0" layoutInCell="1" allowOverlap="1" wp14:anchorId="67C4F7BE" wp14:editId="0A611030">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rsidR="008E048A" w:rsidRPr="003910DD" w:rsidRDefault="008E048A" w:rsidP="0036141B">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rsidR="008E048A" w:rsidRPr="003910DD" w:rsidRDefault="008E048A" w:rsidP="0036141B">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54816" behindDoc="0" locked="0" layoutInCell="1" allowOverlap="1" wp14:anchorId="48B6C4F3" wp14:editId="26AE6B01">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E19D4D" id="Łącznik prosty ze strzałką 495" o:spid="_x0000_s1026" type="#_x0000_t32" style="position:absolute;margin-left:245.1pt;margin-top:5.1pt;width:81.4pt;height:0;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p>
    <w:p w:rsidR="0036141B" w:rsidRDefault="0036141B" w:rsidP="0036141B">
      <w:pPr>
        <w:ind w:firstLine="709"/>
        <w:rPr>
          <w:rFonts w:ascii="Arial Narrow" w:hAnsi="Arial Narrow"/>
          <w:sz w:val="12"/>
          <w:szCs w:val="12"/>
        </w:rPr>
      </w:pPr>
      <w:r>
        <w:rPr>
          <w:noProof/>
          <w:lang w:eastAsia="pl-PL"/>
        </w:rPr>
        <mc:AlternateContent>
          <mc:Choice Requires="wps">
            <w:drawing>
              <wp:anchor distT="0" distB="0" distL="114300" distR="114300" simplePos="0" relativeHeight="251597824" behindDoc="0" locked="0" layoutInCell="1" allowOverlap="1" wp14:anchorId="0C4BDF35" wp14:editId="55BE9F90">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D7B0F4" id="Łącznik prosty ze strzałką 302" o:spid="_x0000_s1026" type="#_x0000_t32" style="position:absolute;margin-left:339.35pt;margin-top:4.35pt;width:0;height:24.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505664" behindDoc="0" locked="0" layoutInCell="1" allowOverlap="1" wp14:anchorId="0CFC30B5" wp14:editId="41E5379E">
                <wp:simplePos x="0" y="0"/>
                <wp:positionH relativeFrom="column">
                  <wp:posOffset>6705600</wp:posOffset>
                </wp:positionH>
                <wp:positionV relativeFrom="paragraph">
                  <wp:posOffset>48895</wp:posOffset>
                </wp:positionV>
                <wp:extent cx="0" cy="319087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0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9A15C4" id="Łącznik prosty ze strzałką 120" o:spid="_x0000_s1026" type="#_x0000_t32" style="position:absolute;margin-left:528pt;margin-top:3.85pt;width:0;height:251.2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">
                <v:stroke dashstyle="dash"/>
              </v:shape>
            </w:pict>
          </mc:Fallback>
        </mc:AlternateContent>
      </w:r>
      <w:r>
        <w:rPr>
          <w:noProof/>
          <w:lang w:eastAsia="pl-PL"/>
        </w:rPr>
        <mc:AlternateContent>
          <mc:Choice Requires="wps">
            <w:drawing>
              <wp:anchor distT="0" distB="0" distL="114300" distR="114300" simplePos="0" relativeHeight="251533312" behindDoc="0" locked="0" layoutInCell="1" allowOverlap="1" wp14:anchorId="11937427" wp14:editId="60DBC825">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582652" id="Łącznik prosty ze strzałką 130" o:spid="_x0000_s1026" type="#_x0000_t32" style="position:absolute;margin-left:395.05pt;margin-top:5.5pt;width:0;height:22.6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&#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1570176" behindDoc="0" locked="0" layoutInCell="1" allowOverlap="1" wp14:anchorId="6A9A1452" wp14:editId="340A88AC">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661773" id="Łącznik prosty ze strzałką 48" o:spid="_x0000_s1026" type="#_x0000_t32" style="position:absolute;margin-left:472.6pt;margin-top:2.45pt;width:0;height:23.9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8qRQIAAGk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">
                <v:stroke dashstyle="dash"/>
              </v:shape>
            </w:pict>
          </mc:Fallback>
        </mc:AlternateContent>
      </w:r>
      <w:r>
        <w:rPr>
          <w:noProof/>
          <w:lang w:eastAsia="pl-PL"/>
        </w:rPr>
        <mc:AlternateContent>
          <mc:Choice Requires="wps">
            <w:drawing>
              <wp:anchor distT="0" distB="0" distL="114300" distR="114300" simplePos="0" relativeHeight="251502592" behindDoc="0" locked="0" layoutInCell="1" allowOverlap="1" wp14:anchorId="132A0421" wp14:editId="4DED3111">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F427EE2" id="Łącznik prosty ze strzałką 119" o:spid="_x0000_s1026" type="#_x0000_t32" style="position:absolute;margin-left:36.3pt;margin-top:1.5pt;width:491.9pt;height: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noProof/>
          <w:lang w:eastAsia="pl-PL"/>
        </w:rPr>
        <mc:AlternateContent>
          <mc:Choice Requires="wps">
            <w:drawing>
              <wp:anchor distT="0" distB="0" distL="114300" distR="114300" simplePos="0" relativeHeight="251530240" behindDoc="0" locked="0" layoutInCell="1" allowOverlap="1" wp14:anchorId="1F80332B" wp14:editId="1437B1DF">
                <wp:simplePos x="0" y="0"/>
                <wp:positionH relativeFrom="column">
                  <wp:posOffset>3586007</wp:posOffset>
                </wp:positionH>
                <wp:positionV relativeFrom="paragraph">
                  <wp:posOffset>13970</wp:posOffset>
                </wp:positionV>
                <wp:extent cx="0" cy="3117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8D746A" id="Łącznik prosty ze strzałką 124" o:spid="_x0000_s1026" type="#_x0000_t32" style="position:absolute;margin-left:282.35pt;margin-top:1.1pt;width:0;height:24.5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1527168" behindDoc="0" locked="0" layoutInCell="1" allowOverlap="1" wp14:anchorId="37AF62CC" wp14:editId="5E6DFB15">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D76387" id="Łącznik prosty ze strzałką 123" o:spid="_x0000_s1026" type="#_x0000_t32" style="position:absolute;margin-left:196.95pt;margin-top:2.45pt;width:0;height:24.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1524096" behindDoc="0" locked="0" layoutInCell="1" allowOverlap="1" wp14:anchorId="3C463FB4" wp14:editId="6E06A585">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D76F6B" id="Łącznik prosty ze strzałką 122" o:spid="_x0000_s1026" type="#_x0000_t32" style="position:absolute;margin-left:115.2pt;margin-top:.7pt;width:0;height:25.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521024" behindDoc="0" locked="0" layoutInCell="1" allowOverlap="1" wp14:anchorId="1008C3F3" wp14:editId="3B51F2A8">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FF6BB7" id="Łącznik prosty ze strzałką 121" o:spid="_x0000_s1026" type="#_x0000_t32" style="position:absolute;margin-left:35.95pt;margin-top:1.5pt;width:0;height:25.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48672" behindDoc="0" locked="0" layoutInCell="1" allowOverlap="1" wp14:anchorId="51D6E568" wp14:editId="3C2BA079">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FDAE698" id="Łącznik prostoliniowy 12" o:spid="_x0000_s1026" style="position:absolute;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300" distR="114300" simplePos="0" relativeHeight="251567104" behindDoc="0" locked="0" layoutInCell="1" allowOverlap="1" wp14:anchorId="70B805B1" wp14:editId="5EBF38EE">
                <wp:simplePos x="0" y="0"/>
                <wp:positionH relativeFrom="column">
                  <wp:posOffset>6553200</wp:posOffset>
                </wp:positionH>
                <wp:positionV relativeFrom="paragraph">
                  <wp:posOffset>46990</wp:posOffset>
                </wp:positionV>
                <wp:extent cx="3810" cy="3028950"/>
                <wp:effectExtent l="0" t="0" r="3429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02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8A531B" id="Łącznik prosty ze strzałką 50" o:spid="_x0000_s1026" type="#_x0000_t32" style="position:absolute;margin-left:516pt;margin-top:3.7pt;width:.3pt;height:238.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"/>
            </w:pict>
          </mc:Fallback>
        </mc:AlternateContent>
      </w:r>
      <w:r>
        <w:rPr>
          <w:noProof/>
          <w:lang w:eastAsia="pl-PL"/>
        </w:rPr>
        <mc:AlternateContent>
          <mc:Choice Requires="wps">
            <w:drawing>
              <wp:anchor distT="0" distB="0" distL="114299" distR="114299" simplePos="0" relativeHeight="251438080" behindDoc="0" locked="0" layoutInCell="1" allowOverlap="1" wp14:anchorId="68F7F65F" wp14:editId="0BB39AA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85E41E" id="Łącznik prosty ze strzałką 114" o:spid="_x0000_s1026" type="#_x0000_t32" style="position:absolute;margin-left:408.5pt;margin-top:3.8pt;width:0;height:17.25pt;z-index:251438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582464" behindDoc="0" locked="0" layoutInCell="1" allowOverlap="1" wp14:anchorId="04405049" wp14:editId="3254B7AB">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B0F47E" id="Łącznik prosty ze strzałką 49" o:spid="_x0000_s1026" type="#_x0000_t32" style="position:absolute;margin-left:-13.5pt;margin-top:3.7pt;width:.75pt;height:292.5pt;z-index:251582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468800" behindDoc="0" locked="0" layoutInCell="1" allowOverlap="1" wp14:anchorId="7716E8F8" wp14:editId="44F467BB">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3EBD8C" id="Łącznik prosty ze strzałką 115" o:spid="_x0000_s1026" type="#_x0000_t32" style="position:absolute;margin-left:481.15pt;margin-top:3.1pt;width:.05pt;height:17.2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"/>
            </w:pict>
          </mc:Fallback>
        </mc:AlternateContent>
      </w:r>
      <w:r>
        <w:rPr>
          <w:noProof/>
          <w:lang w:eastAsia="pl-PL"/>
        </w:rPr>
        <mc:AlternateContent>
          <mc:Choice Requires="wps">
            <w:drawing>
              <wp:anchor distT="0" distB="0" distL="114300" distR="114300" simplePos="0" relativeHeight="251536384" behindDoc="0" locked="0" layoutInCell="1" allowOverlap="1" wp14:anchorId="6F3C51AA" wp14:editId="7815D3B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BF3FC8B" id="Łącznik prostoliniowy 136" o:spid="_x0000_s1026" style="position:absolute;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564032" behindDoc="0" locked="0" layoutInCell="1" allowOverlap="1" wp14:anchorId="78677E6C" wp14:editId="3569F3F0">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863BDF" id="Łącznik prosty ze strzałką 51" o:spid="_x0000_s1026" type="#_x0000_t32" style="position:absolute;margin-left:292.35pt;margin-top:2.4pt;width:0;height:16.75pt;z-index:25156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435008" behindDoc="0" locked="0" layoutInCell="1" allowOverlap="1" wp14:anchorId="3CC01E05" wp14:editId="314C8BDF">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942BDF" id="Łącznik prosty ze strzałką 111" o:spid="_x0000_s1026" type="#_x0000_t32" style="position:absolute;margin-left:210.2pt;margin-top:2.5pt;width:0;height:17.25pt;z-index:251435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431936" behindDoc="0" locked="0" layoutInCell="1" allowOverlap="1" wp14:anchorId="609EAC9F" wp14:editId="42513BF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0B8F53" id="Łącznik prosty ze strzałką 112" o:spid="_x0000_s1026" type="#_x0000_t32" style="position:absolute;margin-left:129.1pt;margin-top:4.05pt;width:0;height:14.75pt;z-index:251431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422720" behindDoc="0" locked="0" layoutInCell="1" allowOverlap="1" wp14:anchorId="41760AEF" wp14:editId="688E4000">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E58349" id="Łącznik prosty ze strzałką 113" o:spid="_x0000_s1026" type="#_x0000_t32" style="position:absolute;margin-left:45.95pt;margin-top:2.25pt;width:0;height:17.25pt;z-index:25142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25792" behindDoc="0" locked="0" layoutInCell="1" allowOverlap="1" wp14:anchorId="343A1D49" wp14:editId="348258D4">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rsidR="008E048A" w:rsidRPr="00FD2FA1" w:rsidRDefault="008E048A"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rsidR="008E048A" w:rsidRPr="00FD2FA1" w:rsidRDefault="008E048A"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441152" behindDoc="0" locked="0" layoutInCell="1" allowOverlap="1" wp14:anchorId="079698A8" wp14:editId="376B1E21">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rsidR="008E048A" w:rsidRPr="00CA58FA" w:rsidRDefault="008E048A" w:rsidP="0036141B">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rsidR="008E048A" w:rsidRPr="00CA58FA" w:rsidRDefault="008E048A" w:rsidP="0036141B">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428864" behindDoc="0" locked="0" layoutInCell="1" allowOverlap="1" wp14:anchorId="236F9B33" wp14:editId="0BA1CABF">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rsidR="008E048A" w:rsidRPr="00FD2FA1" w:rsidRDefault="008E048A" w:rsidP="0036141B">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rsidR="008E048A" w:rsidRPr="00FD2FA1" w:rsidRDefault="008E048A" w:rsidP="0036141B">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416576" behindDoc="0" locked="0" layoutInCell="1" allowOverlap="1" wp14:anchorId="58EBC558" wp14:editId="67FEB781">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8E048A" w:rsidRPr="00FD2FA1" w:rsidRDefault="008E048A"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rsidR="008E048A" w:rsidRPr="00FD2FA1" w:rsidRDefault="008E048A" w:rsidP="0036141B">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94752" behindDoc="0" locked="0" layoutInCell="1" allowOverlap="1" wp14:anchorId="31D2B757" wp14:editId="7BD0588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chemeClr val="bg2">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48A" w:rsidRPr="0036141B" w:rsidRDefault="008E048A" w:rsidP="0036141B">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" fillcolor="#c4bc96 [2414]" strokecolor="black [3213]" strokeweight=".5pt">
                <v:textbox>
                  <w:txbxContent>
                    <w:p w:rsidR="008E048A" w:rsidRPr="0036141B" w:rsidRDefault="008E048A" w:rsidP="0036141B">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1465728" behindDoc="0" locked="0" layoutInCell="1" allowOverlap="1" wp14:anchorId="02E0F74F" wp14:editId="0B7C3119">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rsidR="008E048A" w:rsidRPr="004046D5" w:rsidRDefault="008E048A" w:rsidP="0036141B">
                            <w:pPr>
                              <w:jc w:val="center"/>
                              <w:rPr>
                                <w:rFonts w:ascii="Arial Narrow" w:hAnsi="Arial Narrow"/>
                                <w:b/>
                                <w:sz w:val="12"/>
                                <w:szCs w:val="12"/>
                              </w:rPr>
                            </w:pPr>
                          </w:p>
                          <w:p w:rsidR="008E048A" w:rsidRPr="003910DD" w:rsidRDefault="008E048A" w:rsidP="0036141B">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rsidR="008E048A" w:rsidRPr="004046D5" w:rsidRDefault="008E048A" w:rsidP="0036141B">
                      <w:pPr>
                        <w:jc w:val="center"/>
                        <w:rPr>
                          <w:rFonts w:ascii="Arial Narrow" w:hAnsi="Arial Narrow"/>
                          <w:b/>
                          <w:sz w:val="12"/>
                          <w:szCs w:val="12"/>
                        </w:rPr>
                      </w:pPr>
                    </w:p>
                    <w:p w:rsidR="008E048A" w:rsidRPr="003910DD" w:rsidRDefault="008E048A" w:rsidP="0036141B">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1560960" behindDoc="0" locked="0" layoutInCell="1" allowOverlap="1" wp14:anchorId="367443AF" wp14:editId="25555281">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rsidR="008E048A" w:rsidRPr="004046D5" w:rsidRDefault="008E048A" w:rsidP="0036141B">
                            <w:pPr>
                              <w:jc w:val="center"/>
                              <w:rPr>
                                <w:rFonts w:ascii="Arial Narrow" w:hAnsi="Arial Narrow"/>
                                <w:b/>
                                <w:sz w:val="12"/>
                                <w:szCs w:val="12"/>
                              </w:rPr>
                            </w:pPr>
                          </w:p>
                          <w:p w:rsidR="008E048A" w:rsidRPr="003910DD" w:rsidRDefault="008E048A" w:rsidP="0036141B">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rsidR="008E048A" w:rsidRPr="004046D5" w:rsidRDefault="008E048A" w:rsidP="0036141B">
                      <w:pPr>
                        <w:jc w:val="center"/>
                        <w:rPr>
                          <w:rFonts w:ascii="Arial Narrow" w:hAnsi="Arial Narrow"/>
                          <w:b/>
                          <w:sz w:val="12"/>
                          <w:szCs w:val="12"/>
                        </w:rPr>
                      </w:pPr>
                    </w:p>
                    <w:p w:rsidR="008E048A" w:rsidRPr="003910DD" w:rsidRDefault="008E048A" w:rsidP="0036141B">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74944" behindDoc="0" locked="0" layoutInCell="1" allowOverlap="1" wp14:anchorId="554AE36C" wp14:editId="350387CB">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rsidR="008E048A" w:rsidRDefault="008E048A" w:rsidP="0036141B">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rsidR="008E048A" w:rsidRDefault="008E048A" w:rsidP="0036141B">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1462656" behindDoc="0" locked="0" layoutInCell="1" allowOverlap="1" wp14:anchorId="637D3D40" wp14:editId="56A3BD8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8E048A" w:rsidRPr="0063627E" w:rsidRDefault="008E048A" w:rsidP="0036141B">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8E048A" w:rsidRPr="0063627E" w:rsidRDefault="008E048A" w:rsidP="0036141B">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573248" behindDoc="0" locked="0" layoutInCell="1" allowOverlap="1" wp14:anchorId="62AAD8DB" wp14:editId="4F4E2A3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CECA07" id="Łącznik prosty ze strzałką 56" o:spid="_x0000_s1026" type="#_x0000_t32" style="position:absolute;margin-left:503.25pt;margin-top:3.1pt;width:12.2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47296" behindDoc="0" locked="0" layoutInCell="1" allowOverlap="1" wp14:anchorId="04B665F6" wp14:editId="64724A02">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591590" id="Łącznik prosty ze strzałką 101" o:spid="_x0000_s1026" type="#_x0000_t32" style="position:absolute;margin-left:-13.5pt;margin-top:3.9pt;width:17.25pt;height:0;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508736" behindDoc="0" locked="0" layoutInCell="1" allowOverlap="1" wp14:anchorId="0F8E1F0C" wp14:editId="5A49CD8C">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582525" id="Łącznik prosty ze strzałką 103" o:spid="_x0000_s1026" type="#_x0000_t32" style="position:absolute;margin-left:503.5pt;margin-top:4.35pt;width:24.8pt;height: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87232" behindDoc="0" locked="0" layoutInCell="1" allowOverlap="1" wp14:anchorId="5C5F6AEB" wp14:editId="5395AB4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8E048A" w:rsidRDefault="008E048A" w:rsidP="0036141B">
                            <w:pPr>
                              <w:jc w:val="center"/>
                              <w:rPr>
                                <w:rFonts w:ascii="Arial Narrow" w:hAnsi="Arial Narrow"/>
                                <w:color w:val="00B050"/>
                                <w:sz w:val="12"/>
                                <w:szCs w:val="12"/>
                              </w:rPr>
                            </w:pPr>
                            <w:r>
                              <w:rPr>
                                <w:rFonts w:ascii="Arial Narrow" w:hAnsi="Arial Narrow"/>
                                <w:sz w:val="18"/>
                                <w:szCs w:val="18"/>
                              </w:rPr>
                              <w:t>Inspektorat BHP</w:t>
                            </w:r>
                          </w:p>
                          <w:p w:rsidR="008E048A" w:rsidRPr="00E52798" w:rsidRDefault="008E048A"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8E048A" w:rsidRDefault="008E048A" w:rsidP="0036141B">
                      <w:pPr>
                        <w:jc w:val="center"/>
                        <w:rPr>
                          <w:rFonts w:ascii="Arial Narrow" w:hAnsi="Arial Narrow"/>
                          <w:color w:val="00B050"/>
                          <w:sz w:val="12"/>
                          <w:szCs w:val="12"/>
                        </w:rPr>
                      </w:pPr>
                      <w:r>
                        <w:rPr>
                          <w:rFonts w:ascii="Arial Narrow" w:hAnsi="Arial Narrow"/>
                          <w:sz w:val="18"/>
                          <w:szCs w:val="18"/>
                        </w:rPr>
                        <w:t>Inspektorat BHP</w:t>
                      </w:r>
                    </w:p>
                    <w:p w:rsidR="008E048A" w:rsidRPr="00E52798" w:rsidRDefault="008E048A" w:rsidP="0036141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459584" behindDoc="0" locked="0" layoutInCell="1" allowOverlap="1" wp14:anchorId="2FD806C7" wp14:editId="0D88C72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8E048A" w:rsidRPr="0063627E" w:rsidRDefault="008E048A" w:rsidP="0036141B">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E048A" w:rsidRDefault="008E048A" w:rsidP="0036141B">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8E048A" w:rsidRPr="0063627E" w:rsidRDefault="008E048A" w:rsidP="0036141B">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E048A" w:rsidRDefault="008E048A" w:rsidP="0036141B">
                      <w:pPr>
                        <w:jc w:val="center"/>
                        <w:rPr>
                          <w:szCs w:val="12"/>
                        </w:rPr>
                      </w:pPr>
                    </w:p>
                  </w:txbxContent>
                </v:textbox>
              </v:shape>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484160" behindDoc="0" locked="0" layoutInCell="1" allowOverlap="1" wp14:anchorId="534DDCBE" wp14:editId="6D1A453B">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B75D45" id="Łącznik prosty ze strzałką 99" o:spid="_x0000_s1026" type="#_x0000_t32" style="position:absolute;margin-left:503.5pt;margin-top:1.7pt;width:12.55pt;height:0;z-index:25148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1808" behindDoc="0" locked="0" layoutInCell="1" allowOverlap="1" wp14:anchorId="23DECAF7" wp14:editId="351D3A2D">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AC3B1E" id="Łącznik prosty ze strzałką 100" o:spid="_x0000_s1026" type="#_x0000_t32" style="position:absolute;margin-left:503.5pt;margin-top:1.5pt;width:24.8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450368" behindDoc="0" locked="0" layoutInCell="1" allowOverlap="1" wp14:anchorId="3D4D9F06" wp14:editId="65DA7860">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84FF8C" id="Łącznik prosty ze strzałką 319" o:spid="_x0000_s1026" type="#_x0000_t32" style="position:absolute;margin-left:-12.95pt;margin-top:2.65pt;width:12.9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471872" behindDoc="0" locked="0" layoutInCell="1" allowOverlap="1" wp14:anchorId="0948FADB" wp14:editId="4FCC6053">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8E048A" w:rsidRDefault="008E048A" w:rsidP="0036141B">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E048A" w:rsidRPr="00E52798" w:rsidRDefault="008E048A" w:rsidP="0036141B">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8E048A" w:rsidRDefault="008E048A" w:rsidP="0036141B">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8E048A" w:rsidRDefault="008E048A" w:rsidP="0036141B">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E048A" w:rsidRPr="00E52798" w:rsidRDefault="008E048A" w:rsidP="0036141B">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8E048A" w:rsidRDefault="008E048A" w:rsidP="0036141B">
                      <w:pPr>
                        <w:jc w:val="center"/>
                        <w:rPr>
                          <w:rFonts w:ascii="Arial Narrow" w:hAnsi="Arial Narrow"/>
                          <w:color w:val="00B050"/>
                          <w:sz w:val="12"/>
                          <w:szCs w:val="12"/>
                        </w:rPr>
                      </w:pPr>
                    </w:p>
                  </w:txbxContent>
                </v:textbox>
              </v:shape>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481088" behindDoc="0" locked="0" layoutInCell="1" allowOverlap="1" wp14:anchorId="6E9835E7" wp14:editId="6058D261">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968A80" id="Łącznik prosty ze strzałką 316" o:spid="_x0000_s1026" type="#_x0000_t32" style="position:absolute;margin-left:503.5pt;margin-top:4.95pt;width:12.55pt;height:0;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4880" behindDoc="0" locked="0" layoutInCell="1" allowOverlap="1" wp14:anchorId="4A8BCFFE" wp14:editId="70B72DAB">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E1F87C" id="Łącznik prosty ze strzałką 318" o:spid="_x0000_s1026" type="#_x0000_t32" style="position:absolute;margin-left:504.3pt;margin-top:4.75pt;width:23.95pt;height:0;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456512" behindDoc="0" locked="0" layoutInCell="1" allowOverlap="1" wp14:anchorId="3E5FF6A0" wp14:editId="02853B8F">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8E048A" w:rsidRPr="0063627E" w:rsidRDefault="008E048A" w:rsidP="0036141B">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E048A" w:rsidRPr="0063627E" w:rsidRDefault="008E048A"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8E048A" w:rsidRPr="0063627E" w:rsidRDefault="008E048A" w:rsidP="0036141B">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E048A" w:rsidRPr="0063627E" w:rsidRDefault="008E048A" w:rsidP="0036141B">
                      <w:pPr>
                        <w:jc w:val="center"/>
                        <w:rPr>
                          <w:rFonts w:ascii="Arial Narrow" w:hAnsi="Arial Narrow"/>
                          <w:sz w:val="18"/>
                          <w:szCs w:val="18"/>
                        </w:rPr>
                      </w:pPr>
                    </w:p>
                  </w:txbxContent>
                </v:textbox>
              </v:shape>
            </w:pict>
          </mc:Fallback>
        </mc:AlternateContent>
      </w:r>
    </w:p>
    <w:p w:rsidR="0036141B" w:rsidRDefault="0036141B" w:rsidP="0036141B">
      <w:pPr>
        <w:rPr>
          <w:rFonts w:ascii="Arial Narrow" w:hAnsi="Arial Narrow"/>
          <w:b/>
          <w:sz w:val="12"/>
          <w:szCs w:val="12"/>
        </w:rPr>
      </w:pP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453440" behindDoc="0" locked="0" layoutInCell="1" allowOverlap="1" wp14:anchorId="4C4A91D9" wp14:editId="63CA14D0">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CBF08F" id="Łącznik prosty ze strzałką 315" o:spid="_x0000_s1026" type="#_x0000_t32" style="position:absolute;margin-left:-13.7pt;margin-top:1.3pt;width:12.9pt;height:0;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36141B" w:rsidRDefault="0036141B" w:rsidP="0036141B">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539456" behindDoc="0" locked="0" layoutInCell="1" allowOverlap="1" wp14:anchorId="5A8D5E61" wp14:editId="7C6AA1E0">
                <wp:simplePos x="0" y="0"/>
                <wp:positionH relativeFrom="column">
                  <wp:posOffset>5387975</wp:posOffset>
                </wp:positionH>
                <wp:positionV relativeFrom="paragraph">
                  <wp:posOffset>24765</wp:posOffset>
                </wp:positionV>
                <wp:extent cx="988060" cy="530860"/>
                <wp:effectExtent l="0" t="0" r="21590" b="2159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30860"/>
                        </a:xfrm>
                        <a:prstGeom prst="rect">
                          <a:avLst/>
                        </a:prstGeom>
                        <a:solidFill>
                          <a:sysClr val="window" lastClr="FFFFFF">
                            <a:lumMod val="85000"/>
                          </a:sysClr>
                        </a:solidFill>
                        <a:ln w="9525">
                          <a:solidFill>
                            <a:srgbClr val="000000"/>
                          </a:solidFill>
                          <a:miter lim="800000"/>
                          <a:headEnd/>
                          <a:tailEnd/>
                        </a:ln>
                      </wps:spPr>
                      <wps:txbx>
                        <w:txbxContent>
                          <w:p w:rsidR="008E048A" w:rsidRDefault="008E048A" w:rsidP="0036141B">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E048A" w:rsidRPr="00932F23" w:rsidRDefault="008E048A" w:rsidP="0036141B">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25pt;margin-top:1.95pt;width:77.8pt;height:41.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" fillcolor="#d9d9d9">
                <v:textbox>
                  <w:txbxContent>
                    <w:p w:rsidR="008E048A" w:rsidRDefault="008E048A" w:rsidP="0036141B">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E048A" w:rsidRPr="00932F23" w:rsidRDefault="008E048A" w:rsidP="0036141B">
                      <w:pPr>
                        <w:jc w:val="center"/>
                        <w:rPr>
                          <w:rFonts w:ascii="Arial Narrow" w:hAnsi="Arial Narrow"/>
                          <w:sz w:val="18"/>
                          <w:szCs w:val="18"/>
                        </w:rPr>
                      </w:pPr>
                    </w:p>
                  </w:txbxContent>
                </v:textbox>
              </v:shape>
            </w:pict>
          </mc:Fallback>
        </mc:AlternateContent>
      </w:r>
    </w:p>
    <w:p w:rsidR="0036141B" w:rsidRDefault="0036141B" w:rsidP="0036141B">
      <w:pPr>
        <w:rPr>
          <w:rFonts w:ascii="Arial Narrow" w:hAnsi="Arial Narrow"/>
          <w:b/>
          <w:sz w:val="12"/>
          <w:szCs w:val="12"/>
        </w:rPr>
      </w:pPr>
    </w:p>
    <w:p w:rsidR="0036141B" w:rsidRDefault="0036141B" w:rsidP="0036141B">
      <w:pPr>
        <w:rPr>
          <w:rFonts w:ascii="Arial Narrow" w:hAnsi="Arial Narrow"/>
          <w:b/>
          <w:sz w:val="12"/>
          <w:szCs w:val="12"/>
        </w:rPr>
      </w:pPr>
      <w:r>
        <w:rPr>
          <w:noProof/>
          <w:lang w:eastAsia="pl-PL"/>
        </w:rPr>
        <mc:AlternateContent>
          <mc:Choice Requires="wps">
            <w:drawing>
              <wp:anchor distT="0" distB="0" distL="114300" distR="114300" simplePos="0" relativeHeight="251588608" behindDoc="0" locked="0" layoutInCell="1" allowOverlap="1" wp14:anchorId="21D10B22" wp14:editId="6BA4DB7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8E048A" w:rsidRPr="0063627E" w:rsidRDefault="008E048A" w:rsidP="0036141B">
                            <w:pPr>
                              <w:jc w:val="center"/>
                              <w:rPr>
                                <w:rFonts w:ascii="Arial Narrow" w:hAnsi="Arial Narrow"/>
                                <w:sz w:val="18"/>
                                <w:szCs w:val="18"/>
                              </w:rPr>
                            </w:pPr>
                            <w:r w:rsidRPr="0063627E">
                              <w:rPr>
                                <w:rFonts w:ascii="Arial Narrow" w:hAnsi="Arial Narrow"/>
                                <w:sz w:val="18"/>
                                <w:szCs w:val="18"/>
                              </w:rPr>
                              <w:t>Dziekan Wydz. Nauk o Zdrowiu</w:t>
                            </w:r>
                          </w:p>
                          <w:p w:rsidR="008E048A" w:rsidRPr="0063627E" w:rsidRDefault="008E048A"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rsidR="008E048A" w:rsidRPr="0063627E" w:rsidRDefault="008E048A" w:rsidP="0036141B">
                      <w:pPr>
                        <w:jc w:val="center"/>
                        <w:rPr>
                          <w:rFonts w:ascii="Arial Narrow" w:hAnsi="Arial Narrow"/>
                          <w:sz w:val="18"/>
                          <w:szCs w:val="18"/>
                        </w:rPr>
                      </w:pPr>
                      <w:r w:rsidRPr="0063627E">
                        <w:rPr>
                          <w:rFonts w:ascii="Arial Narrow" w:hAnsi="Arial Narrow"/>
                          <w:sz w:val="18"/>
                          <w:szCs w:val="18"/>
                        </w:rPr>
                        <w:t>Dziekan Wydz. Nauk o Zdrowiu</w:t>
                      </w:r>
                    </w:p>
                    <w:p w:rsidR="008E048A" w:rsidRPr="0063627E" w:rsidRDefault="008E048A" w:rsidP="0036141B">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499520" behindDoc="0" locked="0" layoutInCell="1" allowOverlap="1" wp14:anchorId="2E841BFA" wp14:editId="1D32250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EE2AD5" id="Łącznik prosty ze strzałką 314" o:spid="_x0000_s1026" type="#_x0000_t32" style="position:absolute;margin-left:503.5pt;margin-top:5.35pt;width:12.55pt;height:0;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17952" behindDoc="0" locked="0" layoutInCell="1" allowOverlap="1" wp14:anchorId="27C45EC2" wp14:editId="3373F5B2">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ABE868A" id="Łącznik prosty ze strzałką 312" o:spid="_x0000_s1026" type="#_x0000_t32" style="position:absolute;margin-left:503.45pt;margin-top:5.1pt;width:24.25pt;height: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rsidR="0036141B" w:rsidRDefault="0036141B" w:rsidP="0036141B">
      <w:pPr>
        <w:rPr>
          <w:rFonts w:ascii="Arial Narrow" w:hAnsi="Arial Narrow"/>
          <w:sz w:val="12"/>
          <w:szCs w:val="12"/>
        </w:rPr>
      </w:pPr>
    </w:p>
    <w:p w:rsidR="0036141B" w:rsidRDefault="0036141B" w:rsidP="0036141B">
      <w:pPr>
        <w:ind w:right="-24"/>
        <w:rPr>
          <w:rFonts w:ascii="Arial Narrow" w:hAnsi="Arial Narrow"/>
          <w:sz w:val="12"/>
          <w:szCs w:val="12"/>
        </w:rPr>
      </w:pPr>
      <w:r>
        <w:rPr>
          <w:noProof/>
          <w:lang w:eastAsia="pl-PL"/>
        </w:rPr>
        <mc:AlternateContent>
          <mc:Choice Requires="wps">
            <w:drawing>
              <wp:anchor distT="0" distB="0" distL="114299" distR="114299" simplePos="0" relativeHeight="251585536" behindDoc="0" locked="0" layoutInCell="1" allowOverlap="1" wp14:anchorId="02A57081" wp14:editId="1FD9B93E">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C0BFFC" id="Łącznik prosty ze strzałką 54" o:spid="_x0000_s1026" type="#_x0000_t32" style="position:absolute;margin-left:-13.25pt;margin-top:.35pt;width:13.35pt;height:0;flip:y;z-index:251585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rsidR="0036141B" w:rsidRDefault="0036141B" w:rsidP="0036141B">
      <w:pPr>
        <w:rPr>
          <w:rFonts w:ascii="Arial Narrow" w:hAnsi="Arial Narrow"/>
          <w:sz w:val="12"/>
          <w:szCs w:val="12"/>
        </w:rPr>
      </w:pPr>
    </w:p>
    <w:p w:rsidR="0036141B" w:rsidRDefault="0036141B" w:rsidP="0036141B">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576320" behindDoc="0" locked="0" layoutInCell="1" allowOverlap="1" wp14:anchorId="7EA431B9" wp14:editId="7C1491DF">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8E048A" w:rsidRPr="00932F23" w:rsidRDefault="008E048A" w:rsidP="0036141B">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rsidR="008E048A" w:rsidRPr="00932F23" w:rsidRDefault="008E048A" w:rsidP="0036141B">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rsidR="0036141B" w:rsidRDefault="0036141B" w:rsidP="0036141B">
      <w:pPr>
        <w:rPr>
          <w:rFonts w:ascii="Arial Narrow" w:hAnsi="Arial Narrow"/>
          <w:sz w:val="12"/>
          <w:szCs w:val="12"/>
        </w:rPr>
      </w:pPr>
      <w:r>
        <w:rPr>
          <w:noProof/>
          <w:lang w:eastAsia="pl-PL"/>
        </w:rPr>
        <mc:AlternateContent>
          <mc:Choice Requires="wps">
            <w:drawing>
              <wp:anchor distT="0" distB="0" distL="114300" distR="114300" simplePos="0" relativeHeight="251579392" behindDoc="0" locked="0" layoutInCell="1" allowOverlap="1" wp14:anchorId="3C2D0808" wp14:editId="2699E3AA">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rsidR="008E048A" w:rsidRPr="0063627E" w:rsidRDefault="008E048A" w:rsidP="0036141B">
                            <w:pPr>
                              <w:jc w:val="center"/>
                              <w:rPr>
                                <w:rFonts w:ascii="Arial Narrow" w:hAnsi="Arial Narrow"/>
                                <w:sz w:val="18"/>
                                <w:szCs w:val="18"/>
                              </w:rPr>
                            </w:pPr>
                            <w:r>
                              <w:rPr>
                                <w:rFonts w:ascii="Arial Narrow" w:hAnsi="Arial Narrow"/>
                                <w:sz w:val="18"/>
                                <w:szCs w:val="18"/>
                              </w:rPr>
                              <w:t>Dyrektor Szkoły Doktorskiej</w:t>
                            </w:r>
                          </w:p>
                          <w:p w:rsidR="008E048A" w:rsidRPr="0063627E" w:rsidRDefault="008E048A" w:rsidP="0036141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rsidR="008E048A" w:rsidRPr="0063627E" w:rsidRDefault="008E048A" w:rsidP="0036141B">
                      <w:pPr>
                        <w:jc w:val="center"/>
                        <w:rPr>
                          <w:rFonts w:ascii="Arial Narrow" w:hAnsi="Arial Narrow"/>
                          <w:sz w:val="18"/>
                          <w:szCs w:val="18"/>
                        </w:rPr>
                      </w:pPr>
                      <w:r>
                        <w:rPr>
                          <w:rFonts w:ascii="Arial Narrow" w:hAnsi="Arial Narrow"/>
                          <w:sz w:val="18"/>
                          <w:szCs w:val="18"/>
                        </w:rPr>
                        <w:t>Dyrektor Szkoły Doktorskiej</w:t>
                      </w:r>
                    </w:p>
                    <w:p w:rsidR="008E048A" w:rsidRPr="0063627E" w:rsidRDefault="008E048A" w:rsidP="0036141B">
                      <w:pPr>
                        <w:jc w:val="center"/>
                        <w:rPr>
                          <w:rFonts w:ascii="Arial Narrow" w:hAnsi="Arial Narrow"/>
                          <w:sz w:val="18"/>
                          <w:szCs w:val="18"/>
                        </w:rPr>
                      </w:pPr>
                    </w:p>
                  </w:txbxContent>
                </v:textbox>
              </v:shape>
            </w:pict>
          </mc:Fallback>
        </mc:AlternateContent>
      </w:r>
    </w:p>
    <w:p w:rsidR="0036141B" w:rsidRDefault="0036141B" w:rsidP="0036141B">
      <w:r>
        <w:rPr>
          <w:noProof/>
          <w:lang w:eastAsia="pl-PL"/>
        </w:rPr>
        <mc:AlternateContent>
          <mc:Choice Requires="wps">
            <w:drawing>
              <wp:anchor distT="0" distB="0" distL="114299" distR="114299" simplePos="0" relativeHeight="251591680" behindDoc="0" locked="0" layoutInCell="1" allowOverlap="1" wp14:anchorId="78BFB28B" wp14:editId="6D316AC4">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57DC23" id="Łącznik prosty ze strzałką 476" o:spid="_x0000_s1026" type="#_x0000_t32" style="position:absolute;margin-left:-12.4pt;margin-top:7.2pt;width:13.35pt;height:0;flip:y;z-index:251591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1545600" behindDoc="0" locked="0" layoutInCell="1" allowOverlap="1" wp14:anchorId="1BD9CD2D" wp14:editId="0DA10773">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01350B" id="Łącznik prosty ze strzałką 3" o:spid="_x0000_s1026" type="#_x0000_t32" style="position:absolute;margin-left:506.8pt;margin-top:7.35pt;width:21.45pt;height:0;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542528" behindDoc="0" locked="0" layoutInCell="1" allowOverlap="1" wp14:anchorId="75A780EB" wp14:editId="3609B5C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FC2AC06" id="Łącznik prosty ze strzałką 2" o:spid="_x0000_s1026" type="#_x0000_t32" style="position:absolute;margin-left:506.8pt;margin-top:1.5pt;width:9.2pt;height:0;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rsidR="0036141B" w:rsidRPr="00120BD1" w:rsidRDefault="0036141B" w:rsidP="0036141B"/>
    <w:p w:rsidR="0036141B" w:rsidRPr="00120BD1" w:rsidRDefault="0036141B" w:rsidP="0036141B"/>
    <w:p w:rsidR="0036141B" w:rsidRPr="00120BD1" w:rsidRDefault="0036141B" w:rsidP="0036141B">
      <w:r>
        <w:rPr>
          <w:noProof/>
          <w:lang w:eastAsia="pl-PL"/>
        </w:rPr>
        <mc:AlternateContent>
          <mc:Choice Requires="wps">
            <w:drawing>
              <wp:anchor distT="0" distB="0" distL="114300" distR="114300" simplePos="0" relativeHeight="251490304" behindDoc="0" locked="0" layoutInCell="1" allowOverlap="1" wp14:anchorId="2D8F5741" wp14:editId="6F1328C9">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15E5D6" id="Łącznik prosty ze strzałką 102" o:spid="_x0000_s1026" type="#_x0000_t32" style="position:absolute;margin-left:-12.75pt;margin-top:13.1pt;width:18pt;height:.7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496448" behindDoc="0" locked="0" layoutInCell="1" allowOverlap="1" wp14:anchorId="4D108E7F" wp14:editId="0F377222">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rsidR="008E048A" w:rsidRPr="00932669" w:rsidRDefault="008E048A" w:rsidP="0036141B">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rsidR="008E048A" w:rsidRPr="00932669" w:rsidRDefault="008E048A" w:rsidP="0036141B">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rsidR="0036141B" w:rsidRPr="00120BD1" w:rsidRDefault="0036141B" w:rsidP="0036141B"/>
    <w:p w:rsidR="0036141B" w:rsidRPr="00120BD1" w:rsidRDefault="0036141B" w:rsidP="0036141B"/>
    <w:p w:rsidR="005C6BAF" w:rsidRPr="00120BD1" w:rsidRDefault="005C6BAF" w:rsidP="005C6BAF"/>
    <w:p w:rsidR="005C6BAF" w:rsidRPr="00120BD1" w:rsidRDefault="005C6BAF" w:rsidP="005C6BAF"/>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rsidTr="00D07E3F">
        <w:trPr>
          <w:trHeight w:val="607"/>
        </w:trPr>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938" w:type="dxa"/>
            <w:gridSpan w:val="4"/>
            <w:tcBorders>
              <w:top w:val="double" w:sz="4" w:space="0" w:color="auto"/>
            </w:tcBorders>
          </w:tcPr>
          <w:p w:rsidR="00C204A7" w:rsidRPr="00F45428" w:rsidRDefault="00C204A7" w:rsidP="0074434B">
            <w:pPr>
              <w:pStyle w:val="Nagwek3"/>
              <w:spacing w:before="240"/>
              <w:outlineLvl w:val="2"/>
            </w:pPr>
            <w:bookmarkStart w:id="35" w:name="_Toc49755795"/>
            <w:r w:rsidRPr="00F45428">
              <w:t>REKTOR</w:t>
            </w:r>
            <w:bookmarkEnd w:id="35"/>
          </w:p>
        </w:tc>
        <w:tc>
          <w:tcPr>
            <w:tcW w:w="851" w:type="dxa"/>
            <w:tcBorders>
              <w:top w:val="double" w:sz="4" w:space="0" w:color="auto"/>
              <w:right w:val="double" w:sz="4" w:space="0" w:color="auto"/>
            </w:tcBorders>
          </w:tcPr>
          <w:p w:rsidR="00C204A7" w:rsidRPr="00F45428" w:rsidRDefault="00C204A7" w:rsidP="00C204A7">
            <w:pPr>
              <w:rPr>
                <w:b/>
                <w:sz w:val="26"/>
                <w:szCs w:val="26"/>
              </w:rPr>
            </w:pPr>
          </w:p>
          <w:p w:rsidR="00C204A7" w:rsidRPr="00F45428" w:rsidRDefault="00C204A7" w:rsidP="00C204A7">
            <w:pPr>
              <w:rPr>
                <w:b/>
                <w:sz w:val="26"/>
                <w:szCs w:val="26"/>
              </w:rPr>
            </w:pPr>
            <w:r w:rsidRPr="00F45428">
              <w:rPr>
                <w:b/>
                <w:sz w:val="26"/>
                <w:szCs w:val="26"/>
              </w:rPr>
              <w:t>R</w:t>
            </w: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664D69">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544" w:type="dxa"/>
            <w:tcBorders>
              <w:bottom w:val="double" w:sz="4" w:space="0" w:color="auto"/>
            </w:tcBorders>
          </w:tcPr>
          <w:p w:rsidR="00C204A7" w:rsidRPr="00F45428" w:rsidRDefault="00C204A7" w:rsidP="00C204A7">
            <w:pPr>
              <w:rPr>
                <w:szCs w:val="24"/>
              </w:rPr>
            </w:pPr>
          </w:p>
        </w:tc>
        <w:tc>
          <w:tcPr>
            <w:tcW w:w="1011" w:type="dxa"/>
            <w:gridSpan w:val="2"/>
            <w:tcBorders>
              <w:bottom w:val="double" w:sz="4" w:space="0" w:color="auto"/>
            </w:tcBorders>
          </w:tcPr>
          <w:p w:rsidR="00C204A7" w:rsidRPr="00F45428" w:rsidRDefault="00C204A7" w:rsidP="00C204A7">
            <w:pPr>
              <w:rPr>
                <w:szCs w:val="24"/>
              </w:rPr>
            </w:pPr>
          </w:p>
        </w:tc>
        <w:tc>
          <w:tcPr>
            <w:tcW w:w="3383" w:type="dxa"/>
            <w:tcBorders>
              <w:bottom w:val="double" w:sz="4" w:space="0" w:color="auto"/>
            </w:tcBorders>
          </w:tcPr>
          <w:p w:rsidR="00C204A7" w:rsidRPr="00F45428" w:rsidRDefault="00C204A7" w:rsidP="00C204A7">
            <w:pPr>
              <w:rPr>
                <w:szCs w:val="24"/>
              </w:rPr>
            </w:pPr>
          </w:p>
        </w:tc>
        <w:tc>
          <w:tcPr>
            <w:tcW w:w="851" w:type="dxa"/>
            <w:tcBorders>
              <w:bottom w:val="double" w:sz="4" w:space="0" w:color="auto"/>
              <w:right w:val="double" w:sz="4" w:space="0" w:color="auto"/>
            </w:tcBorders>
          </w:tcPr>
          <w:p w:rsidR="00C204A7" w:rsidRPr="00F45428" w:rsidRDefault="00C204A7" w:rsidP="00C204A7">
            <w:pPr>
              <w:rPr>
                <w:szCs w:val="24"/>
              </w:rPr>
            </w:pP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3440CD" w:rsidTr="00664D69">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705" w:type="dxa"/>
            <w:gridSpan w:val="2"/>
            <w:tcBorders>
              <w:bottom w:val="double" w:sz="4" w:space="0" w:color="auto"/>
            </w:tcBorders>
          </w:tcPr>
          <w:p w:rsidR="00C204A7" w:rsidRPr="00C67088" w:rsidRDefault="00C204A7" w:rsidP="00C663CC">
            <w:pPr>
              <w:jc w:val="both"/>
              <w:rPr>
                <w:szCs w:val="24"/>
              </w:rPr>
            </w:pPr>
            <w:r w:rsidRPr="00C67088">
              <w:rPr>
                <w:szCs w:val="24"/>
              </w:rPr>
              <w:t>Prorektor ds. Nauki</w:t>
            </w:r>
          </w:p>
          <w:p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rsidR="00C204A7" w:rsidRPr="00C67088" w:rsidRDefault="00C204A7" w:rsidP="00C663CC">
            <w:pPr>
              <w:jc w:val="both"/>
              <w:rPr>
                <w:szCs w:val="24"/>
              </w:rPr>
            </w:pPr>
            <w:r w:rsidRPr="00C67088">
              <w:rPr>
                <w:szCs w:val="24"/>
              </w:rPr>
              <w:t>Prorektor ds. Klinicznych</w:t>
            </w:r>
          </w:p>
          <w:p w:rsidR="00316921" w:rsidRDefault="00316921" w:rsidP="00C663CC">
            <w:pPr>
              <w:jc w:val="both"/>
              <w:rPr>
                <w:szCs w:val="24"/>
              </w:rPr>
            </w:pPr>
            <w:r>
              <w:rPr>
                <w:szCs w:val="24"/>
              </w:rPr>
              <w:t>Prorektor ds. Budowania Relacji i Współpracy z Otoczeniem</w:t>
            </w:r>
          </w:p>
          <w:p w:rsidR="00C204A7" w:rsidRDefault="00C204A7" w:rsidP="00C663CC">
            <w:pPr>
              <w:jc w:val="both"/>
              <w:rPr>
                <w:szCs w:val="24"/>
              </w:rPr>
            </w:pPr>
            <w:r w:rsidRPr="00C67088">
              <w:rPr>
                <w:szCs w:val="24"/>
              </w:rPr>
              <w:t>Kanclerz</w:t>
            </w:r>
          </w:p>
          <w:p w:rsidR="00C94DC4" w:rsidRDefault="00C94DC4" w:rsidP="00C663CC">
            <w:pPr>
              <w:jc w:val="both"/>
              <w:rPr>
                <w:szCs w:val="24"/>
              </w:rPr>
            </w:pPr>
            <w:r>
              <w:rPr>
                <w:szCs w:val="24"/>
              </w:rPr>
              <w:t>Kwestor</w:t>
            </w:r>
          </w:p>
          <w:p w:rsidR="00CA666F" w:rsidRDefault="00CA666F" w:rsidP="00CA666F">
            <w:pPr>
              <w:jc w:val="both"/>
              <w:rPr>
                <w:szCs w:val="24"/>
              </w:rPr>
            </w:pPr>
            <w:r>
              <w:rPr>
                <w:szCs w:val="24"/>
              </w:rPr>
              <w:t>Zespół Radców</w:t>
            </w:r>
            <w:r w:rsidRPr="00C67088">
              <w:rPr>
                <w:szCs w:val="24"/>
              </w:rPr>
              <w:t xml:space="preserve"> Prawny</w:t>
            </w:r>
            <w:r>
              <w:rPr>
                <w:szCs w:val="24"/>
              </w:rPr>
              <w:t>ch</w:t>
            </w:r>
          </w:p>
          <w:p w:rsidR="00C204A7" w:rsidRPr="00C67088" w:rsidRDefault="00CB663E" w:rsidP="00C663CC">
            <w:pPr>
              <w:jc w:val="both"/>
              <w:rPr>
                <w:szCs w:val="24"/>
              </w:rPr>
            </w:pPr>
            <w:r>
              <w:rPr>
                <w:szCs w:val="24"/>
              </w:rPr>
              <w:t>Inspektorat BHP</w:t>
            </w:r>
          </w:p>
          <w:p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rsidR="00C204A7" w:rsidRDefault="00C54F38" w:rsidP="00C663CC">
            <w:pPr>
              <w:jc w:val="both"/>
              <w:rPr>
                <w:szCs w:val="24"/>
              </w:rPr>
            </w:pPr>
            <w:r>
              <w:rPr>
                <w:szCs w:val="24"/>
              </w:rPr>
              <w:t>Biuro Audytu Wewnętrznego</w:t>
            </w:r>
          </w:p>
          <w:p w:rsidR="00C204A7" w:rsidRPr="00C67088" w:rsidRDefault="00C204A7" w:rsidP="00C663CC">
            <w:pPr>
              <w:jc w:val="both"/>
              <w:rPr>
                <w:szCs w:val="24"/>
              </w:rPr>
            </w:pPr>
            <w:r w:rsidRPr="00C67088">
              <w:rPr>
                <w:szCs w:val="24"/>
              </w:rPr>
              <w:t>Biuro Kontroli Wewnętrznej</w:t>
            </w:r>
          </w:p>
          <w:p w:rsidR="006D3658" w:rsidRDefault="006D3658" w:rsidP="00C663CC">
            <w:pPr>
              <w:jc w:val="both"/>
              <w:rPr>
                <w:szCs w:val="24"/>
              </w:rPr>
            </w:pPr>
          </w:p>
          <w:p w:rsidR="00833BB1" w:rsidRPr="00C67088" w:rsidRDefault="00833BB1" w:rsidP="00833BB1">
            <w:pPr>
              <w:jc w:val="both"/>
              <w:rPr>
                <w:szCs w:val="24"/>
              </w:rPr>
            </w:pPr>
            <w:r>
              <w:rPr>
                <w:szCs w:val="24"/>
              </w:rPr>
              <w:t xml:space="preserve">Szkoła </w:t>
            </w:r>
            <w:r w:rsidR="00A54054">
              <w:rPr>
                <w:szCs w:val="24"/>
              </w:rPr>
              <w:t>D</w:t>
            </w:r>
            <w:r>
              <w:rPr>
                <w:szCs w:val="24"/>
              </w:rPr>
              <w:t>oktorska</w:t>
            </w:r>
          </w:p>
          <w:p w:rsidR="00833BB1" w:rsidRDefault="00833BB1" w:rsidP="002A0C24">
            <w:pPr>
              <w:jc w:val="both"/>
              <w:rPr>
                <w:szCs w:val="24"/>
              </w:rPr>
            </w:pPr>
            <w:r>
              <w:rPr>
                <w:szCs w:val="24"/>
              </w:rPr>
              <w:t>Dyrektor Szkoły Doktorskiej</w:t>
            </w:r>
          </w:p>
          <w:p w:rsidR="00833BB1" w:rsidRDefault="00833BB1" w:rsidP="002A0C24">
            <w:pPr>
              <w:jc w:val="both"/>
              <w:rPr>
                <w:szCs w:val="24"/>
              </w:rPr>
            </w:pPr>
          </w:p>
          <w:p w:rsidR="002A0C24" w:rsidRPr="00C67088" w:rsidRDefault="002A0C24" w:rsidP="002A0C24">
            <w:pPr>
              <w:jc w:val="both"/>
              <w:rPr>
                <w:szCs w:val="24"/>
              </w:rPr>
            </w:pPr>
            <w:r w:rsidRPr="00C67088">
              <w:rPr>
                <w:szCs w:val="24"/>
              </w:rPr>
              <w:t>Dziekan Wydziału Lekarskiego</w:t>
            </w:r>
          </w:p>
          <w:p w:rsidR="002A0C24" w:rsidRPr="00D07E3F" w:rsidRDefault="002A0C24" w:rsidP="002A0C24">
            <w:pPr>
              <w:jc w:val="both"/>
              <w:rPr>
                <w:spacing w:val="-6"/>
                <w:szCs w:val="24"/>
              </w:rPr>
            </w:pPr>
            <w:r w:rsidRPr="00D07E3F">
              <w:rPr>
                <w:spacing w:val="-6"/>
                <w:szCs w:val="24"/>
              </w:rPr>
              <w:t xml:space="preserve">Dziekan Wydziału Farmaceutycznego </w:t>
            </w:r>
          </w:p>
          <w:p w:rsidR="002A0C24" w:rsidRDefault="002A0C24" w:rsidP="002A0C24">
            <w:pPr>
              <w:jc w:val="both"/>
              <w:rPr>
                <w:szCs w:val="24"/>
              </w:rPr>
            </w:pPr>
            <w:r w:rsidRPr="00C67088">
              <w:rPr>
                <w:szCs w:val="24"/>
              </w:rPr>
              <w:t>Dziekan Wydziału Nauk o Zdrowiu</w:t>
            </w:r>
          </w:p>
          <w:p w:rsidR="002A0C24" w:rsidRPr="00C67088" w:rsidRDefault="002A0C24" w:rsidP="002A0C24">
            <w:pPr>
              <w:jc w:val="both"/>
              <w:rPr>
                <w:szCs w:val="24"/>
              </w:rPr>
            </w:pPr>
            <w:r>
              <w:rPr>
                <w:szCs w:val="24"/>
              </w:rPr>
              <w:t>Dziekan Wydziału Lekarsko-Stomatologicznego</w:t>
            </w:r>
          </w:p>
          <w:p w:rsidR="002A0C24" w:rsidRPr="00C67088" w:rsidRDefault="002A0C24" w:rsidP="00C663CC">
            <w:pPr>
              <w:jc w:val="both"/>
              <w:rPr>
                <w:szCs w:val="24"/>
              </w:rPr>
            </w:pPr>
          </w:p>
        </w:tc>
        <w:tc>
          <w:tcPr>
            <w:tcW w:w="850" w:type="dxa"/>
            <w:tcBorders>
              <w:bottom w:val="double" w:sz="4" w:space="0" w:color="auto"/>
            </w:tcBorders>
          </w:tcPr>
          <w:p w:rsidR="00C204A7" w:rsidRPr="00C67088" w:rsidRDefault="00C204A7" w:rsidP="00C204A7">
            <w:pPr>
              <w:rPr>
                <w:szCs w:val="24"/>
                <w:lang w:val="de-DE"/>
              </w:rPr>
            </w:pPr>
            <w:r w:rsidRPr="00C67088">
              <w:rPr>
                <w:szCs w:val="24"/>
                <w:lang w:val="de-DE"/>
              </w:rPr>
              <w:t>RN</w:t>
            </w:r>
          </w:p>
          <w:p w:rsidR="00C204A7" w:rsidRPr="00C67088" w:rsidRDefault="00C204A7" w:rsidP="00C204A7">
            <w:pPr>
              <w:rPr>
                <w:szCs w:val="24"/>
                <w:lang w:val="de-DE"/>
              </w:rPr>
            </w:pPr>
            <w:r w:rsidRPr="00C67088">
              <w:rPr>
                <w:szCs w:val="24"/>
                <w:lang w:val="de-DE"/>
              </w:rPr>
              <w:t>RD</w:t>
            </w:r>
          </w:p>
          <w:p w:rsidR="00C204A7" w:rsidRPr="00C67088" w:rsidRDefault="00C204A7" w:rsidP="00C204A7">
            <w:pPr>
              <w:rPr>
                <w:szCs w:val="24"/>
                <w:lang w:val="de-DE"/>
              </w:rPr>
            </w:pPr>
            <w:r w:rsidRPr="00C67088">
              <w:rPr>
                <w:szCs w:val="24"/>
                <w:lang w:val="de-DE"/>
              </w:rPr>
              <w:t>RU</w:t>
            </w:r>
          </w:p>
          <w:p w:rsidR="00316921" w:rsidRDefault="00316921" w:rsidP="00C204A7">
            <w:pPr>
              <w:rPr>
                <w:szCs w:val="24"/>
                <w:lang w:val="de-DE"/>
              </w:rPr>
            </w:pPr>
          </w:p>
          <w:p w:rsidR="00C204A7" w:rsidRPr="00C67088" w:rsidRDefault="00C204A7" w:rsidP="00C204A7">
            <w:pPr>
              <w:rPr>
                <w:szCs w:val="24"/>
                <w:lang w:val="de-DE"/>
              </w:rPr>
            </w:pPr>
            <w:r w:rsidRPr="00C67088">
              <w:rPr>
                <w:szCs w:val="24"/>
                <w:lang w:val="de-DE"/>
              </w:rPr>
              <w:t>RK</w:t>
            </w:r>
          </w:p>
          <w:p w:rsidR="00316921" w:rsidRDefault="00316921" w:rsidP="00C204A7">
            <w:pPr>
              <w:rPr>
                <w:szCs w:val="24"/>
                <w:lang w:val="de-DE"/>
              </w:rPr>
            </w:pPr>
            <w:r>
              <w:rPr>
                <w:szCs w:val="24"/>
                <w:lang w:val="de-DE"/>
              </w:rPr>
              <w:t>RW</w:t>
            </w:r>
          </w:p>
          <w:p w:rsidR="005A0915" w:rsidRDefault="005A0915" w:rsidP="00C204A7">
            <w:pPr>
              <w:rPr>
                <w:szCs w:val="24"/>
                <w:lang w:val="de-DE"/>
              </w:rPr>
            </w:pPr>
          </w:p>
          <w:p w:rsidR="00C204A7" w:rsidRPr="00C67088" w:rsidRDefault="00C204A7" w:rsidP="00C204A7">
            <w:pPr>
              <w:rPr>
                <w:szCs w:val="24"/>
                <w:lang w:val="de-DE"/>
              </w:rPr>
            </w:pPr>
            <w:r w:rsidRPr="00C67088">
              <w:rPr>
                <w:szCs w:val="24"/>
                <w:lang w:val="de-DE"/>
              </w:rPr>
              <w:t>RA</w:t>
            </w:r>
          </w:p>
          <w:p w:rsidR="00C37EB2" w:rsidRDefault="000D6C6D" w:rsidP="00C204A7">
            <w:pPr>
              <w:rPr>
                <w:szCs w:val="24"/>
                <w:lang w:val="de-DE"/>
              </w:rPr>
            </w:pPr>
            <w:r>
              <w:rPr>
                <w:szCs w:val="24"/>
                <w:lang w:val="de-DE"/>
              </w:rPr>
              <w:t>R</w:t>
            </w:r>
            <w:r w:rsidR="00C37EB2">
              <w:rPr>
                <w:szCs w:val="24"/>
                <w:lang w:val="de-DE"/>
              </w:rPr>
              <w:t>F</w:t>
            </w:r>
          </w:p>
          <w:p w:rsidR="00CA666F" w:rsidRDefault="00CA666F" w:rsidP="00CA666F">
            <w:pPr>
              <w:rPr>
                <w:szCs w:val="24"/>
                <w:lang w:val="de-DE"/>
              </w:rPr>
            </w:pPr>
            <w:r w:rsidRPr="00C67088">
              <w:rPr>
                <w:szCs w:val="24"/>
                <w:lang w:val="de-DE"/>
              </w:rPr>
              <w:t>RP</w:t>
            </w:r>
          </w:p>
          <w:p w:rsidR="00C204A7" w:rsidRPr="00C67088" w:rsidRDefault="00C204A7" w:rsidP="00C204A7">
            <w:pPr>
              <w:rPr>
                <w:szCs w:val="24"/>
                <w:lang w:val="de-DE"/>
              </w:rPr>
            </w:pPr>
            <w:r w:rsidRPr="00C67088">
              <w:rPr>
                <w:szCs w:val="24"/>
                <w:lang w:val="de-DE"/>
              </w:rPr>
              <w:t>RBP</w:t>
            </w:r>
          </w:p>
          <w:p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rsidR="00A54054" w:rsidRDefault="00A54054" w:rsidP="00C204A7">
            <w:pPr>
              <w:rPr>
                <w:szCs w:val="24"/>
                <w:lang w:val="de-DE"/>
              </w:rPr>
            </w:pPr>
          </w:p>
          <w:p w:rsidR="00C204A7" w:rsidRPr="00C67088" w:rsidRDefault="00C204A7" w:rsidP="00C204A7">
            <w:pPr>
              <w:rPr>
                <w:szCs w:val="24"/>
                <w:lang w:val="de-DE"/>
              </w:rPr>
            </w:pPr>
            <w:r w:rsidRPr="00590893">
              <w:rPr>
                <w:szCs w:val="24"/>
                <w:lang w:val="de-DE"/>
              </w:rPr>
              <w:t>RAW</w:t>
            </w:r>
          </w:p>
          <w:p w:rsidR="00C204A7" w:rsidRPr="00C67088" w:rsidRDefault="00C204A7" w:rsidP="00C204A7">
            <w:pPr>
              <w:rPr>
                <w:szCs w:val="24"/>
                <w:lang w:val="de-DE"/>
              </w:rPr>
            </w:pPr>
            <w:r>
              <w:rPr>
                <w:szCs w:val="24"/>
                <w:lang w:val="de-DE"/>
              </w:rPr>
              <w:t>RKW</w:t>
            </w:r>
          </w:p>
          <w:p w:rsidR="002A0C24" w:rsidRDefault="002A0C24" w:rsidP="002A0C24">
            <w:pPr>
              <w:rPr>
                <w:szCs w:val="24"/>
                <w:lang w:val="de-DE"/>
              </w:rPr>
            </w:pPr>
          </w:p>
          <w:p w:rsidR="00833BB1" w:rsidRDefault="00833BB1" w:rsidP="00833BB1">
            <w:pPr>
              <w:rPr>
                <w:szCs w:val="24"/>
                <w:lang w:val="de-DE"/>
              </w:rPr>
            </w:pPr>
            <w:r>
              <w:rPr>
                <w:szCs w:val="24"/>
                <w:lang w:val="de-DE"/>
              </w:rPr>
              <w:t>RSD</w:t>
            </w:r>
          </w:p>
          <w:p w:rsidR="00833BB1" w:rsidRDefault="00833BB1" w:rsidP="00833BB1">
            <w:pPr>
              <w:rPr>
                <w:szCs w:val="24"/>
                <w:lang w:val="de-DE"/>
              </w:rPr>
            </w:pPr>
            <w:r>
              <w:rPr>
                <w:szCs w:val="24"/>
                <w:lang w:val="de-DE"/>
              </w:rPr>
              <w:t>RN-SD</w:t>
            </w:r>
          </w:p>
          <w:p w:rsidR="002A0C24" w:rsidRPr="00C67088" w:rsidRDefault="002A0C24" w:rsidP="002A0C24">
            <w:pPr>
              <w:rPr>
                <w:szCs w:val="24"/>
                <w:lang w:val="de-DE"/>
              </w:rPr>
            </w:pPr>
            <w:r w:rsidRPr="00C67088">
              <w:rPr>
                <w:szCs w:val="24"/>
                <w:lang w:val="de-DE"/>
              </w:rPr>
              <w:t>DL</w:t>
            </w:r>
          </w:p>
          <w:p w:rsidR="002A0C24" w:rsidRPr="00C67088" w:rsidRDefault="002A0C24" w:rsidP="002A0C24">
            <w:pPr>
              <w:rPr>
                <w:szCs w:val="24"/>
                <w:lang w:val="de-DE"/>
              </w:rPr>
            </w:pPr>
            <w:r w:rsidRPr="00C67088">
              <w:rPr>
                <w:szCs w:val="24"/>
                <w:lang w:val="de-DE"/>
              </w:rPr>
              <w:t>DF</w:t>
            </w:r>
          </w:p>
          <w:p w:rsidR="002A0C24" w:rsidRPr="00C67088" w:rsidRDefault="002A0C24" w:rsidP="002A0C24">
            <w:pPr>
              <w:rPr>
                <w:szCs w:val="24"/>
                <w:lang w:val="de-DE"/>
              </w:rPr>
            </w:pPr>
            <w:r w:rsidRPr="00C67088">
              <w:rPr>
                <w:szCs w:val="24"/>
                <w:lang w:val="de-DE"/>
              </w:rPr>
              <w:t>DZ</w:t>
            </w:r>
          </w:p>
          <w:p w:rsidR="002A0C24" w:rsidRDefault="002A0C24" w:rsidP="002A0C24">
            <w:pPr>
              <w:rPr>
                <w:szCs w:val="24"/>
                <w:lang w:val="de-DE"/>
              </w:rPr>
            </w:pPr>
            <w:r>
              <w:rPr>
                <w:szCs w:val="24"/>
                <w:lang w:val="de-DE"/>
              </w:rPr>
              <w:t>DS</w:t>
            </w:r>
          </w:p>
          <w:p w:rsidR="006D3658" w:rsidRPr="00C67088" w:rsidRDefault="006D3658" w:rsidP="00C204A7">
            <w:pPr>
              <w:rPr>
                <w:szCs w:val="24"/>
                <w:lang w:val="de-DE"/>
              </w:rPr>
            </w:pPr>
          </w:p>
        </w:tc>
        <w:tc>
          <w:tcPr>
            <w:tcW w:w="3383" w:type="dxa"/>
            <w:tcBorders>
              <w:bottom w:val="double" w:sz="4" w:space="0" w:color="auto"/>
            </w:tcBorders>
          </w:tcPr>
          <w:p w:rsidR="00C204A7" w:rsidRPr="004C58A7" w:rsidRDefault="00C204A7" w:rsidP="00C663CC">
            <w:pPr>
              <w:jc w:val="both"/>
              <w:rPr>
                <w:szCs w:val="24"/>
              </w:rPr>
            </w:pPr>
            <w:r w:rsidRPr="004C58A7">
              <w:rPr>
                <w:szCs w:val="24"/>
              </w:rPr>
              <w:t>Prorektor ds. Nauki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rsidR="00C204A7" w:rsidRPr="004C58A7" w:rsidRDefault="00C204A7" w:rsidP="00C663CC">
            <w:pPr>
              <w:jc w:val="both"/>
              <w:rPr>
                <w:szCs w:val="24"/>
              </w:rPr>
            </w:pPr>
            <w:r w:rsidRPr="004C58A7">
              <w:rPr>
                <w:szCs w:val="24"/>
              </w:rPr>
              <w:t>Prorektor ds. Klinicznych</w:t>
            </w:r>
          </w:p>
          <w:p w:rsidR="00316921" w:rsidRPr="004C58A7" w:rsidRDefault="00316921" w:rsidP="00C663CC">
            <w:pPr>
              <w:jc w:val="both"/>
              <w:rPr>
                <w:szCs w:val="24"/>
              </w:rPr>
            </w:pPr>
            <w:r w:rsidRPr="004C58A7">
              <w:rPr>
                <w:szCs w:val="24"/>
              </w:rPr>
              <w:t>Prorektor ds. Budowania Relacji i Współpracy z Otoczeniem</w:t>
            </w:r>
          </w:p>
          <w:p w:rsidR="00C204A7" w:rsidRPr="004C58A7" w:rsidRDefault="00C204A7" w:rsidP="00C663CC">
            <w:pPr>
              <w:jc w:val="both"/>
              <w:rPr>
                <w:szCs w:val="24"/>
              </w:rPr>
            </w:pPr>
            <w:r w:rsidRPr="004C58A7">
              <w:rPr>
                <w:szCs w:val="24"/>
              </w:rPr>
              <w:t>Kanclerz</w:t>
            </w:r>
          </w:p>
          <w:p w:rsidR="00C94DC4" w:rsidRDefault="00C94DC4" w:rsidP="00C663CC">
            <w:pPr>
              <w:jc w:val="both"/>
              <w:rPr>
                <w:szCs w:val="24"/>
              </w:rPr>
            </w:pPr>
            <w:r w:rsidRPr="004C58A7">
              <w:rPr>
                <w:szCs w:val="24"/>
              </w:rPr>
              <w:t>Kwestor</w:t>
            </w:r>
          </w:p>
          <w:p w:rsidR="00CA666F" w:rsidRPr="004C58A7" w:rsidRDefault="00CA666F" w:rsidP="00C663CC">
            <w:pPr>
              <w:jc w:val="both"/>
              <w:rPr>
                <w:szCs w:val="24"/>
              </w:rPr>
            </w:pPr>
            <w:r w:rsidRPr="004C58A7">
              <w:rPr>
                <w:szCs w:val="24"/>
              </w:rPr>
              <w:t>Zespół Radców Prawnych</w:t>
            </w:r>
          </w:p>
          <w:p w:rsidR="00C204A7" w:rsidRPr="004C58A7" w:rsidRDefault="00CB663E" w:rsidP="00C663CC">
            <w:pPr>
              <w:jc w:val="both"/>
              <w:rPr>
                <w:szCs w:val="24"/>
              </w:rPr>
            </w:pPr>
            <w:r w:rsidRPr="004C58A7">
              <w:rPr>
                <w:szCs w:val="24"/>
              </w:rPr>
              <w:t>Inspektorat BHP</w:t>
            </w:r>
          </w:p>
          <w:p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rsidR="00C204A7" w:rsidRPr="004C58A7" w:rsidRDefault="00C204A7" w:rsidP="00C663CC">
            <w:pPr>
              <w:jc w:val="both"/>
              <w:rPr>
                <w:szCs w:val="24"/>
              </w:rPr>
            </w:pPr>
            <w:r w:rsidRPr="004C58A7">
              <w:rPr>
                <w:szCs w:val="24"/>
              </w:rPr>
              <w:t>Biuro Kontroli Wewnętrznej</w:t>
            </w:r>
          </w:p>
          <w:p w:rsidR="00833BB1" w:rsidRDefault="00833BB1" w:rsidP="00C663CC">
            <w:pPr>
              <w:rPr>
                <w:szCs w:val="24"/>
              </w:rPr>
            </w:pPr>
          </w:p>
          <w:p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rsidR="00CA666F" w:rsidRPr="004C58A7" w:rsidRDefault="00CA666F" w:rsidP="00CA666F">
            <w:pPr>
              <w:jc w:val="both"/>
              <w:rPr>
                <w:szCs w:val="24"/>
              </w:rPr>
            </w:pPr>
            <w:r w:rsidRPr="004C58A7">
              <w:rPr>
                <w:szCs w:val="24"/>
              </w:rPr>
              <w:t>Biuro Rektora</w:t>
            </w:r>
          </w:p>
          <w:p w:rsidR="00A52732" w:rsidRPr="004C58A7" w:rsidRDefault="00A52732" w:rsidP="00C663CC">
            <w:pPr>
              <w:jc w:val="both"/>
              <w:rPr>
                <w:szCs w:val="24"/>
              </w:rPr>
            </w:pPr>
          </w:p>
        </w:tc>
        <w:tc>
          <w:tcPr>
            <w:tcW w:w="851" w:type="dxa"/>
            <w:tcBorders>
              <w:bottom w:val="double" w:sz="4" w:space="0" w:color="auto"/>
              <w:right w:val="double" w:sz="4" w:space="0" w:color="auto"/>
            </w:tcBorders>
          </w:tcPr>
          <w:p w:rsidR="00C204A7" w:rsidRPr="004C58A7" w:rsidRDefault="00C204A7" w:rsidP="00C204A7">
            <w:pPr>
              <w:rPr>
                <w:szCs w:val="24"/>
                <w:lang w:val="de-DE"/>
              </w:rPr>
            </w:pPr>
            <w:r w:rsidRPr="004C58A7">
              <w:rPr>
                <w:szCs w:val="24"/>
                <w:lang w:val="de-DE"/>
              </w:rPr>
              <w:t>RN</w:t>
            </w:r>
          </w:p>
          <w:p w:rsidR="00C204A7" w:rsidRPr="004C58A7" w:rsidRDefault="00C204A7" w:rsidP="00C204A7">
            <w:pPr>
              <w:rPr>
                <w:szCs w:val="24"/>
                <w:lang w:val="de-DE"/>
              </w:rPr>
            </w:pPr>
            <w:r w:rsidRPr="004C58A7">
              <w:rPr>
                <w:szCs w:val="24"/>
                <w:lang w:val="de-DE"/>
              </w:rPr>
              <w:t>RD</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RU</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RK</w:t>
            </w:r>
          </w:p>
          <w:p w:rsidR="00316921" w:rsidRPr="004C58A7" w:rsidRDefault="00316921" w:rsidP="00C204A7">
            <w:pPr>
              <w:rPr>
                <w:szCs w:val="24"/>
                <w:lang w:val="de-DE"/>
              </w:rPr>
            </w:pPr>
            <w:r w:rsidRPr="004C58A7">
              <w:rPr>
                <w:szCs w:val="24"/>
                <w:lang w:val="de-DE"/>
              </w:rPr>
              <w:t>RW</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RA</w:t>
            </w:r>
          </w:p>
          <w:p w:rsidR="00C37EB2" w:rsidRDefault="000D6C6D" w:rsidP="00C204A7">
            <w:pPr>
              <w:rPr>
                <w:szCs w:val="24"/>
                <w:lang w:val="de-DE"/>
              </w:rPr>
            </w:pPr>
            <w:r w:rsidRPr="004C58A7">
              <w:rPr>
                <w:szCs w:val="24"/>
                <w:lang w:val="de-DE"/>
              </w:rPr>
              <w:t>R</w:t>
            </w:r>
            <w:r w:rsidR="00C37EB2" w:rsidRPr="004C58A7">
              <w:rPr>
                <w:szCs w:val="24"/>
                <w:lang w:val="de-DE"/>
              </w:rPr>
              <w:t>F</w:t>
            </w:r>
          </w:p>
          <w:p w:rsidR="00CA666F" w:rsidRPr="004C58A7" w:rsidRDefault="00CA666F" w:rsidP="00CA666F">
            <w:pPr>
              <w:rPr>
                <w:szCs w:val="24"/>
                <w:lang w:val="de-DE"/>
              </w:rPr>
            </w:pPr>
            <w:r w:rsidRPr="004C58A7">
              <w:rPr>
                <w:szCs w:val="24"/>
                <w:lang w:val="de-DE"/>
              </w:rPr>
              <w:t>RP</w:t>
            </w:r>
          </w:p>
          <w:p w:rsidR="00C204A7" w:rsidRPr="004C58A7" w:rsidRDefault="00C204A7" w:rsidP="00C204A7">
            <w:pPr>
              <w:rPr>
                <w:szCs w:val="24"/>
                <w:lang w:val="de-DE"/>
              </w:rPr>
            </w:pPr>
            <w:r w:rsidRPr="004C58A7">
              <w:rPr>
                <w:szCs w:val="24"/>
                <w:lang w:val="de-DE"/>
              </w:rPr>
              <w:t>RBP</w:t>
            </w:r>
          </w:p>
          <w:p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rsidR="00C204A7" w:rsidRPr="004C58A7" w:rsidRDefault="00C204A7" w:rsidP="00C204A7">
            <w:pPr>
              <w:rPr>
                <w:szCs w:val="24"/>
                <w:lang w:val="de-DE"/>
              </w:rPr>
            </w:pPr>
          </w:p>
          <w:p w:rsidR="00C204A7" w:rsidRPr="004C58A7" w:rsidRDefault="00C204A7" w:rsidP="00C204A7">
            <w:pPr>
              <w:rPr>
                <w:szCs w:val="24"/>
                <w:lang w:val="de-DE"/>
              </w:rPr>
            </w:pPr>
            <w:r w:rsidRPr="004C58A7">
              <w:rPr>
                <w:szCs w:val="24"/>
                <w:lang w:val="de-DE"/>
              </w:rPr>
              <w:t>RAW</w:t>
            </w:r>
          </w:p>
          <w:p w:rsidR="00C204A7" w:rsidRPr="004C58A7" w:rsidRDefault="00C204A7" w:rsidP="00C204A7">
            <w:pPr>
              <w:rPr>
                <w:szCs w:val="24"/>
                <w:lang w:val="de-DE"/>
              </w:rPr>
            </w:pPr>
            <w:r w:rsidRPr="004C58A7">
              <w:rPr>
                <w:szCs w:val="24"/>
                <w:lang w:val="de-DE"/>
              </w:rPr>
              <w:t>RKW</w:t>
            </w:r>
          </w:p>
          <w:p w:rsidR="00833BB1" w:rsidRDefault="00833BB1" w:rsidP="00C204A7">
            <w:pPr>
              <w:rPr>
                <w:szCs w:val="24"/>
                <w:lang w:val="de-DE"/>
              </w:rPr>
            </w:pPr>
          </w:p>
          <w:p w:rsidR="00973324" w:rsidRPr="004C58A7" w:rsidRDefault="00973324" w:rsidP="00C204A7">
            <w:pPr>
              <w:rPr>
                <w:szCs w:val="24"/>
                <w:lang w:val="de-DE"/>
              </w:rPr>
            </w:pPr>
            <w:r w:rsidRPr="004C58A7">
              <w:rPr>
                <w:szCs w:val="24"/>
                <w:lang w:val="de-DE"/>
              </w:rPr>
              <w:t>R-KD</w:t>
            </w:r>
          </w:p>
          <w:p w:rsidR="00973324" w:rsidRPr="004C58A7" w:rsidRDefault="00973324" w:rsidP="00C204A7">
            <w:pPr>
              <w:rPr>
                <w:szCs w:val="24"/>
                <w:lang w:val="de-DE"/>
              </w:rPr>
            </w:pPr>
          </w:p>
          <w:p w:rsidR="00CA666F" w:rsidRPr="004C58A7" w:rsidRDefault="00CA666F" w:rsidP="00CA666F">
            <w:pPr>
              <w:rPr>
                <w:szCs w:val="24"/>
                <w:lang w:val="de-DE"/>
              </w:rPr>
            </w:pPr>
            <w:r w:rsidRPr="004C58A7">
              <w:rPr>
                <w:szCs w:val="24"/>
                <w:lang w:val="de-DE"/>
              </w:rPr>
              <w:t>R-B</w:t>
            </w:r>
          </w:p>
          <w:p w:rsidR="00A52732" w:rsidRPr="004C58A7" w:rsidRDefault="00A52732" w:rsidP="006D3658">
            <w:pPr>
              <w:rPr>
                <w:szCs w:val="24"/>
                <w:lang w:val="de-DE"/>
              </w:rPr>
            </w:pPr>
          </w:p>
        </w:tc>
      </w:tr>
      <w:tr w:rsidR="00C204A7" w:rsidRPr="003440CD" w:rsidTr="00AE6072">
        <w:tc>
          <w:tcPr>
            <w:tcW w:w="10031" w:type="dxa"/>
            <w:gridSpan w:val="6"/>
            <w:tcBorders>
              <w:top w:val="single" w:sz="4" w:space="0" w:color="auto"/>
              <w:left w:val="nil"/>
              <w:bottom w:val="double" w:sz="4" w:space="0" w:color="auto"/>
              <w:right w:val="nil"/>
            </w:tcBorders>
          </w:tcPr>
          <w:p w:rsidR="00C204A7" w:rsidRPr="005D5745" w:rsidRDefault="00C204A7" w:rsidP="00C204A7">
            <w:pPr>
              <w:rPr>
                <w:sz w:val="16"/>
                <w:szCs w:val="16"/>
                <w:lang w:val="de-DE"/>
              </w:rPr>
            </w:pPr>
          </w:p>
        </w:tc>
      </w:tr>
      <w:tr w:rsidR="00C204A7" w:rsidRPr="00F45428" w:rsidTr="00AE6072">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 xml:space="preserve">Cel działalności </w:t>
            </w:r>
          </w:p>
        </w:tc>
      </w:tr>
      <w:tr w:rsidR="00C204A7" w:rsidRPr="00F45428" w:rsidTr="00AE6072">
        <w:trPr>
          <w:trHeight w:val="755"/>
        </w:trPr>
        <w:tc>
          <w:tcPr>
            <w:tcW w:w="10031" w:type="dxa"/>
            <w:gridSpan w:val="6"/>
            <w:tcBorders>
              <w:left w:val="double" w:sz="4" w:space="0" w:color="auto"/>
              <w:bottom w:val="double" w:sz="4" w:space="0" w:color="auto"/>
              <w:right w:val="double" w:sz="4" w:space="0" w:color="auto"/>
            </w:tcBorders>
          </w:tcPr>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rsidTr="00AE6072">
        <w:trPr>
          <w:trHeight w:val="279"/>
        </w:trPr>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Kluczowe zadania</w:t>
            </w:r>
          </w:p>
        </w:tc>
      </w:tr>
      <w:tr w:rsidR="00C204A7" w:rsidRPr="00F45428" w:rsidTr="00AE6072">
        <w:trPr>
          <w:trHeight w:val="70"/>
        </w:trPr>
        <w:tc>
          <w:tcPr>
            <w:tcW w:w="10031" w:type="dxa"/>
            <w:gridSpan w:val="6"/>
            <w:tcBorders>
              <w:left w:val="double" w:sz="4" w:space="0" w:color="auto"/>
              <w:right w:val="double" w:sz="4" w:space="0" w:color="auto"/>
            </w:tcBorders>
          </w:tcPr>
          <w:p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t>i studentom możliwości indywidualnego rozwoju.</w:t>
            </w:r>
          </w:p>
          <w:p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rsidR="00C204A7" w:rsidRDefault="00C204A7" w:rsidP="00997F36">
            <w:pPr>
              <w:pStyle w:val="Akapitzlist"/>
              <w:numPr>
                <w:ilvl w:val="0"/>
                <w:numId w:val="11"/>
              </w:numPr>
              <w:spacing w:line="276" w:lineRule="auto"/>
              <w:rPr>
                <w:szCs w:val="24"/>
              </w:rPr>
            </w:pPr>
            <w:r w:rsidRPr="00F45428">
              <w:rPr>
                <w:szCs w:val="24"/>
              </w:rPr>
              <w:lastRenderedPageBreak/>
              <w:t xml:space="preserve">Reprezentowanie Uniwersytetu w środowisku krajowym i międzynarodowym, w szczególności wobec władz państwowych, jednostek administracji publicznej, samorządu terytorialnego oraz środowiska naukowego i gospodarczego regionu. </w:t>
            </w:r>
          </w:p>
          <w:p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rsidR="00467095" w:rsidRPr="00F45428" w:rsidRDefault="00467095" w:rsidP="00467095">
            <w:pPr>
              <w:spacing w:before="240" w:line="276" w:lineRule="auto"/>
              <w:ind w:left="426"/>
              <w:jc w:val="both"/>
              <w:rPr>
                <w:szCs w:val="24"/>
              </w:rPr>
            </w:pPr>
          </w:p>
          <w:p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rsidR="00467095" w:rsidRPr="00F45428" w:rsidRDefault="00467095" w:rsidP="00467095">
            <w:pPr>
              <w:pStyle w:val="Akapitzlist"/>
              <w:spacing w:line="276" w:lineRule="auto"/>
              <w:ind w:left="360"/>
              <w:rPr>
                <w:szCs w:val="24"/>
              </w:rPr>
            </w:pPr>
          </w:p>
          <w:p w:rsidR="00C204A7" w:rsidRPr="00467095" w:rsidRDefault="00C204A7" w:rsidP="00467095">
            <w:pPr>
              <w:spacing w:line="276" w:lineRule="auto"/>
              <w:jc w:val="both"/>
              <w:rPr>
                <w:szCs w:val="24"/>
              </w:rPr>
            </w:pPr>
          </w:p>
        </w:tc>
      </w:tr>
    </w:tbl>
    <w:p w:rsidR="00C204A7" w:rsidRDefault="00C204A7" w:rsidP="00C204A7">
      <w:pPr>
        <w:rPr>
          <w:color w:val="FF0000"/>
        </w:rPr>
      </w:pPr>
      <w:r w:rsidRPr="00F45428">
        <w:rPr>
          <w:i/>
          <w:color w:val="FF0000"/>
        </w:rPr>
        <w:lastRenderedPageBreak/>
        <w:br w:type="page"/>
      </w:r>
    </w:p>
    <w:p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C204A7" w:rsidRDefault="00C204A7" w:rsidP="0074434B">
            <w:pPr>
              <w:keepNext/>
              <w:keepLines/>
              <w:spacing w:before="120" w:after="120" w:line="276" w:lineRule="auto"/>
              <w:ind w:left="567"/>
              <w:outlineLvl w:val="2"/>
              <w:rPr>
                <w:rFonts w:eastAsia="Calibri"/>
                <w:b/>
                <w:bCs/>
                <w:sz w:val="26"/>
                <w:szCs w:val="26"/>
              </w:rPr>
            </w:pPr>
            <w:bookmarkStart w:id="36" w:name="_Toc451933152"/>
            <w:bookmarkStart w:id="37" w:name="_Toc49755796"/>
            <w:r>
              <w:rPr>
                <w:b/>
                <w:bCs/>
                <w:sz w:val="26"/>
                <w:szCs w:val="26"/>
              </w:rPr>
              <w:t>ZESPÓŁ RADCÓW PRAWNYCH</w:t>
            </w:r>
            <w:bookmarkEnd w:id="36"/>
            <w:bookmarkEnd w:id="37"/>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38" w:name="_Toc451933153"/>
            <w:bookmarkStart w:id="39" w:name="_Toc452630941"/>
            <w:bookmarkStart w:id="40" w:name="_Toc453838349"/>
            <w:bookmarkStart w:id="41" w:name="_Toc453838544"/>
            <w:bookmarkStart w:id="42" w:name="_Toc453839528"/>
            <w:bookmarkStart w:id="43" w:name="_Toc453839820"/>
            <w:bookmarkStart w:id="44" w:name="_Toc477419174"/>
            <w:bookmarkStart w:id="45" w:name="_Toc483340171"/>
            <w:bookmarkStart w:id="46" w:name="_Toc532212715"/>
            <w:bookmarkStart w:id="47" w:name="_Toc15989112"/>
            <w:r w:rsidRPr="000F6AE3">
              <w:rPr>
                <w:b/>
              </w:rPr>
              <w:t>RP</w:t>
            </w:r>
            <w:bookmarkEnd w:id="38"/>
            <w:bookmarkEnd w:id="39"/>
            <w:bookmarkEnd w:id="40"/>
            <w:bookmarkEnd w:id="41"/>
            <w:bookmarkEnd w:id="42"/>
            <w:bookmarkEnd w:id="43"/>
            <w:bookmarkEnd w:id="44"/>
            <w:bookmarkEnd w:id="45"/>
            <w:bookmarkEnd w:id="46"/>
            <w:bookmarkEnd w:id="47"/>
          </w:p>
        </w:tc>
      </w:tr>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75300A" w:rsidRDefault="00C204A7" w:rsidP="00C204A7">
            <w:pPr>
              <w:spacing w:line="276" w:lineRule="auto"/>
              <w:rPr>
                <w:rFonts w:eastAsia="Calibri"/>
                <w:sz w:val="16"/>
                <w:szCs w:val="16"/>
              </w:rPr>
            </w:pPr>
          </w:p>
        </w:tc>
      </w:tr>
      <w:tr w:rsidR="00C204A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C204A7">
            <w:pPr>
              <w:spacing w:line="276" w:lineRule="auto"/>
              <w:rPr>
                <w:szCs w:val="24"/>
              </w:rPr>
            </w:pPr>
          </w:p>
          <w:p w:rsidR="0075300A" w:rsidRPr="0074434B" w:rsidRDefault="0074434B" w:rsidP="00C204A7">
            <w:pPr>
              <w:spacing w:line="276" w:lineRule="auto"/>
              <w:rPr>
                <w:szCs w:val="24"/>
              </w:rPr>
            </w:pPr>
            <w:r>
              <w:rPr>
                <w:szCs w:val="24"/>
              </w:rPr>
              <w:t>Cel działalności</w:t>
            </w:r>
          </w:p>
        </w:tc>
      </w:tr>
      <w:tr w:rsidR="00C204A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rsidR="00C204A7" w:rsidRDefault="00C204A7" w:rsidP="001A10F6">
            <w:pPr>
              <w:pStyle w:val="Akapitzlist"/>
              <w:numPr>
                <w:ilvl w:val="0"/>
                <w:numId w:val="97"/>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74434B">
            <w:pPr>
              <w:spacing w:line="276" w:lineRule="auto"/>
              <w:rPr>
                <w:szCs w:val="24"/>
              </w:rPr>
            </w:pPr>
          </w:p>
          <w:p w:rsidR="00473C8C" w:rsidRDefault="0074434B" w:rsidP="0074434B">
            <w:pPr>
              <w:spacing w:line="276" w:lineRule="auto"/>
              <w:rPr>
                <w:szCs w:val="24"/>
              </w:rPr>
            </w:pPr>
            <w:r>
              <w:rPr>
                <w:szCs w:val="24"/>
              </w:rPr>
              <w:t>Kluczowe zadania</w:t>
            </w:r>
          </w:p>
          <w:p w:rsidR="0074434B" w:rsidRPr="0074434B" w:rsidRDefault="0074434B" w:rsidP="0074434B">
            <w:pPr>
              <w:spacing w:line="276" w:lineRule="auto"/>
              <w:rPr>
                <w:sz w:val="8"/>
                <w:szCs w:val="24"/>
              </w:rPr>
            </w:pP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C204A7" w:rsidRDefault="00C204A7" w:rsidP="001A10F6">
            <w:pPr>
              <w:pStyle w:val="Akapitzlist"/>
              <w:numPr>
                <w:ilvl w:val="0"/>
                <w:numId w:val="104"/>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rsidR="00C204A7" w:rsidRDefault="00C204A7" w:rsidP="001A10F6">
            <w:pPr>
              <w:pStyle w:val="Akapitzlist"/>
              <w:numPr>
                <w:ilvl w:val="0"/>
                <w:numId w:val="104"/>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rsidR="00C204A7" w:rsidRDefault="00C204A7" w:rsidP="001A10F6">
            <w:pPr>
              <w:pStyle w:val="Akapitzlist"/>
              <w:numPr>
                <w:ilvl w:val="0"/>
                <w:numId w:val="104"/>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rsidR="00C204A7" w:rsidRDefault="0075300A" w:rsidP="001A10F6">
            <w:pPr>
              <w:pStyle w:val="Akapitzlist"/>
              <w:numPr>
                <w:ilvl w:val="0"/>
                <w:numId w:val="104"/>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rsidR="00C204A7" w:rsidRDefault="00C204A7" w:rsidP="001A10F6">
            <w:pPr>
              <w:pStyle w:val="Akapitzlist"/>
              <w:numPr>
                <w:ilvl w:val="0"/>
                <w:numId w:val="104"/>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rsidR="00C204A7" w:rsidRDefault="00C204A7" w:rsidP="001A10F6">
            <w:pPr>
              <w:pStyle w:val="Akapitzlist"/>
              <w:numPr>
                <w:ilvl w:val="0"/>
                <w:numId w:val="104"/>
              </w:numPr>
              <w:shd w:val="clear" w:color="auto" w:fill="auto"/>
              <w:spacing w:before="0" w:line="276" w:lineRule="auto"/>
              <w:ind w:left="318" w:right="0" w:hanging="191"/>
            </w:pPr>
            <w:r>
              <w:t>Nadzór prawny nad windykacją należności Uczelni.</w:t>
            </w:r>
          </w:p>
          <w:p w:rsidR="00C204A7" w:rsidRDefault="00C204A7" w:rsidP="001A10F6">
            <w:pPr>
              <w:pStyle w:val="Akapitzlist"/>
              <w:numPr>
                <w:ilvl w:val="0"/>
                <w:numId w:val="104"/>
              </w:numPr>
              <w:shd w:val="clear" w:color="auto" w:fill="auto"/>
              <w:spacing w:before="0" w:line="276" w:lineRule="auto"/>
              <w:ind w:left="318" w:right="0" w:hanging="191"/>
            </w:pPr>
            <w:r>
              <w:t>Doradztwo w zakresie stosowania i wykładni prawa, w szczególności prawa administracyjnego, prawa pracy oraz przestrzegania Kodeksu pracy.</w:t>
            </w:r>
          </w:p>
          <w:p w:rsidR="00C204A7" w:rsidRDefault="00C204A7" w:rsidP="001A10F6">
            <w:pPr>
              <w:pStyle w:val="Akapitzlist"/>
              <w:numPr>
                <w:ilvl w:val="0"/>
                <w:numId w:val="104"/>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rsidR="00C204A7" w:rsidRDefault="00C204A7" w:rsidP="001A10F6">
            <w:pPr>
              <w:pStyle w:val="Akapitzlist"/>
              <w:numPr>
                <w:ilvl w:val="0"/>
                <w:numId w:val="104"/>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rsidR="00C204A7" w:rsidRDefault="00C204A7" w:rsidP="001A10F6">
            <w:pPr>
              <w:pStyle w:val="Akapitzlist"/>
              <w:numPr>
                <w:ilvl w:val="0"/>
                <w:numId w:val="104"/>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rsidR="00C204A7" w:rsidRDefault="00C204A7" w:rsidP="001A10F6">
            <w:pPr>
              <w:pStyle w:val="Akapitzlist"/>
              <w:numPr>
                <w:ilvl w:val="0"/>
                <w:numId w:val="104"/>
              </w:numPr>
              <w:shd w:val="clear" w:color="auto" w:fill="auto"/>
              <w:spacing w:before="0" w:line="276" w:lineRule="auto"/>
              <w:ind w:left="318" w:right="0" w:hanging="191"/>
            </w:pPr>
            <w:r>
              <w:t>Prowadzenie i aktualizacja ewidencji wydawanych ekspertyz i opinii prawnych oraz udzielanie informacji w tym zakresie.</w:t>
            </w:r>
          </w:p>
          <w:p w:rsidR="00C204A7" w:rsidRDefault="00C204A7" w:rsidP="001A10F6">
            <w:pPr>
              <w:pStyle w:val="Akapitzlist"/>
              <w:numPr>
                <w:ilvl w:val="0"/>
                <w:numId w:val="104"/>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rsidR="00C204A7" w:rsidRDefault="00C204A7" w:rsidP="001A10F6">
            <w:pPr>
              <w:pStyle w:val="Akapitzlist"/>
              <w:numPr>
                <w:ilvl w:val="0"/>
                <w:numId w:val="104"/>
              </w:numPr>
              <w:shd w:val="clear" w:color="auto" w:fill="auto"/>
              <w:spacing w:before="0" w:line="276" w:lineRule="auto"/>
              <w:ind w:left="318" w:right="0" w:hanging="191"/>
            </w:pPr>
            <w:r>
              <w:t>Gromadzenie i archiwizacja dokumentacji w zakresie wykonywanych zadań.</w:t>
            </w:r>
          </w:p>
          <w:p w:rsidR="0075300A" w:rsidRDefault="0075300A" w:rsidP="001A10F6">
            <w:pPr>
              <w:pStyle w:val="Akapitzlist"/>
              <w:numPr>
                <w:ilvl w:val="0"/>
                <w:numId w:val="104"/>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rsidR="0075300A" w:rsidRDefault="004D6C2C" w:rsidP="001A10F6">
            <w:pPr>
              <w:pStyle w:val="Akapitzlist"/>
              <w:numPr>
                <w:ilvl w:val="0"/>
                <w:numId w:val="104"/>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rsidR="00C204A7" w:rsidRPr="00FA6B9A" w:rsidRDefault="00C204A7" w:rsidP="00C204A7">
            <w:pPr>
              <w:pStyle w:val="Akapitzlist"/>
              <w:shd w:val="clear" w:color="auto" w:fill="auto"/>
              <w:spacing w:before="0" w:line="240" w:lineRule="auto"/>
              <w:ind w:left="318" w:right="0"/>
              <w:rPr>
                <w:strike/>
                <w:sz w:val="16"/>
                <w:szCs w:val="16"/>
              </w:rPr>
            </w:pPr>
          </w:p>
          <w:p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rsidR="00C204A7" w:rsidRDefault="00C204A7"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D6C2C" w:rsidRDefault="004D6C2C" w:rsidP="00C204A7">
      <w:pPr>
        <w:rPr>
          <w:sz w:val="16"/>
          <w:szCs w:val="16"/>
        </w:rPr>
      </w:pPr>
    </w:p>
    <w:p w:rsidR="00473C8C" w:rsidRDefault="00473C8C" w:rsidP="00C204A7">
      <w:pPr>
        <w:rPr>
          <w:sz w:val="16"/>
          <w:szCs w:val="16"/>
        </w:rPr>
      </w:pPr>
    </w:p>
    <w:p w:rsidR="00473C8C" w:rsidRDefault="00473C8C" w:rsidP="00C204A7">
      <w:pPr>
        <w:rPr>
          <w:sz w:val="16"/>
          <w:szCs w:val="16"/>
        </w:rPr>
      </w:pPr>
    </w:p>
    <w:p w:rsidR="000F6AE3" w:rsidRDefault="000F6AE3" w:rsidP="00C204A7">
      <w:pPr>
        <w:rPr>
          <w:sz w:val="16"/>
          <w:szCs w:val="16"/>
        </w:rPr>
      </w:pPr>
    </w:p>
    <w:p w:rsidR="00473C8C" w:rsidRDefault="00473C8C" w:rsidP="00C204A7">
      <w:pPr>
        <w:rPr>
          <w:sz w:val="16"/>
          <w:szCs w:val="16"/>
        </w:rPr>
      </w:pPr>
    </w:p>
    <w:p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bookmarkStart w:id="48"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204A7" w:rsidRPr="00C13747" w:rsidRDefault="00C204A7" w:rsidP="0074434B">
            <w:pPr>
              <w:keepNext/>
              <w:keepLines/>
              <w:spacing w:before="120" w:after="120"/>
              <w:ind w:left="567"/>
              <w:outlineLvl w:val="2"/>
              <w:rPr>
                <w:rFonts w:eastAsia="Calibri"/>
                <w:b/>
                <w:bCs/>
                <w:sz w:val="26"/>
                <w:szCs w:val="26"/>
              </w:rPr>
            </w:pPr>
            <w:bookmarkStart w:id="49" w:name="_Toc49755797"/>
            <w:r w:rsidRPr="00C13747">
              <w:rPr>
                <w:b/>
                <w:bCs/>
                <w:sz w:val="26"/>
                <w:szCs w:val="26"/>
              </w:rPr>
              <w:t>BIURO REKTORA</w:t>
            </w:r>
            <w:bookmarkEnd w:id="49"/>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50" w:name="_Toc451160161"/>
            <w:bookmarkStart w:id="51" w:name="_Toc451160287"/>
            <w:bookmarkStart w:id="52" w:name="_Toc451933151"/>
            <w:bookmarkStart w:id="53" w:name="_Toc452630943"/>
            <w:bookmarkStart w:id="54" w:name="_Toc453838351"/>
            <w:bookmarkStart w:id="55" w:name="_Toc453838546"/>
            <w:bookmarkStart w:id="56" w:name="_Toc453839530"/>
            <w:bookmarkStart w:id="57" w:name="_Toc453839822"/>
            <w:bookmarkStart w:id="58" w:name="_Toc477419176"/>
            <w:bookmarkStart w:id="59" w:name="_Toc483340173"/>
            <w:bookmarkStart w:id="60" w:name="_Toc532212717"/>
            <w:bookmarkStart w:id="61" w:name="_Toc15989114"/>
            <w:r w:rsidRPr="000F6AE3">
              <w:rPr>
                <w:b/>
              </w:rPr>
              <w:t>R-B</w:t>
            </w:r>
            <w:bookmarkEnd w:id="50"/>
            <w:bookmarkEnd w:id="51"/>
            <w:bookmarkEnd w:id="52"/>
            <w:bookmarkEnd w:id="53"/>
            <w:bookmarkEnd w:id="54"/>
            <w:bookmarkEnd w:id="55"/>
            <w:bookmarkEnd w:id="56"/>
            <w:bookmarkEnd w:id="57"/>
            <w:bookmarkEnd w:id="58"/>
            <w:bookmarkEnd w:id="59"/>
            <w:bookmarkEnd w:id="60"/>
            <w:bookmarkEnd w:id="61"/>
          </w:p>
        </w:tc>
      </w:tr>
      <w:bookmarkEnd w:id="48"/>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C13747" w:rsidRDefault="00C204A7" w:rsidP="00C204A7">
            <w:pPr>
              <w:rPr>
                <w:rFonts w:eastAsia="Calibri"/>
                <w:szCs w:val="24"/>
              </w:rPr>
            </w:pPr>
          </w:p>
        </w:tc>
      </w:tr>
      <w:tr w:rsidR="00C204A7" w:rsidTr="00D07E3F">
        <w:tc>
          <w:tcPr>
            <w:tcW w:w="9750" w:type="dxa"/>
            <w:gridSpan w:val="6"/>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p>
          <w:p w:rsidR="00C204A7" w:rsidRPr="00C13747" w:rsidRDefault="00C204A7" w:rsidP="00C204A7">
            <w:pPr>
              <w:rPr>
                <w:rFonts w:eastAsia="Calibri"/>
                <w:szCs w:val="24"/>
              </w:rPr>
            </w:pPr>
            <w:r w:rsidRPr="00C13747">
              <w:rPr>
                <w:szCs w:val="24"/>
              </w:rPr>
              <w:t xml:space="preserve">Cel działalności </w:t>
            </w:r>
          </w:p>
        </w:tc>
      </w:tr>
      <w:tr w:rsidR="00C204A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rsidR="0026601D" w:rsidRPr="00597FF0" w:rsidRDefault="0026601D" w:rsidP="001A10F6">
            <w:pPr>
              <w:numPr>
                <w:ilvl w:val="0"/>
                <w:numId w:val="97"/>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rsidR="0026601D" w:rsidRPr="00597FF0" w:rsidRDefault="0026601D" w:rsidP="001A10F6">
            <w:pPr>
              <w:numPr>
                <w:ilvl w:val="0"/>
                <w:numId w:val="97"/>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C204A7" w:rsidRPr="00597FF0" w:rsidRDefault="00C204A7" w:rsidP="00C204A7">
            <w:pPr>
              <w:rPr>
                <w:szCs w:val="24"/>
              </w:rPr>
            </w:pPr>
          </w:p>
          <w:p w:rsidR="00C204A7" w:rsidRPr="00597FF0" w:rsidRDefault="00C204A7" w:rsidP="00C204A7">
            <w:pPr>
              <w:rPr>
                <w:rFonts w:eastAsia="Calibri"/>
                <w:szCs w:val="24"/>
              </w:rPr>
            </w:pPr>
            <w:r w:rsidRPr="00597FF0">
              <w:rPr>
                <w:szCs w:val="24"/>
              </w:rPr>
              <w:t>Kluczowe zadania</w:t>
            </w: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163630" w:rsidRPr="00597FF0" w:rsidRDefault="00163630" w:rsidP="001A10F6">
            <w:pPr>
              <w:numPr>
                <w:ilvl w:val="0"/>
                <w:numId w:val="98"/>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Organizacja wyjazdów służbowych Rektora i Prorektorów.</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rsidR="00163630" w:rsidRPr="00597FF0" w:rsidRDefault="00163630" w:rsidP="001A10F6">
            <w:pPr>
              <w:numPr>
                <w:ilvl w:val="0"/>
                <w:numId w:val="98"/>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rsidR="00163630" w:rsidRPr="00597FF0" w:rsidRDefault="00163630" w:rsidP="001A10F6">
            <w:pPr>
              <w:numPr>
                <w:ilvl w:val="0"/>
                <w:numId w:val="98"/>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784803">
            <w:r w:rsidRPr="00597FF0">
              <w:t>1. Budowanie dobrego wizerunku Uczelni w mediach i otoczeniu zewnętrznym poprzez:</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organizowanie konferencji prasowych z przedstawicielami mediów,</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rsidR="00163630" w:rsidRPr="00597FF0" w:rsidRDefault="00163630" w:rsidP="00664C44">
            <w:pPr>
              <w:pStyle w:val="Akapitzlist"/>
              <w:numPr>
                <w:ilvl w:val="0"/>
                <w:numId w:val="255"/>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rsidR="00C204A7" w:rsidRPr="00597FF0" w:rsidRDefault="00C204A7" w:rsidP="00163630">
            <w:pPr>
              <w:shd w:val="clear" w:color="auto" w:fill="FFFFFF"/>
              <w:spacing w:line="276" w:lineRule="auto"/>
              <w:ind w:left="360" w:right="10"/>
              <w:jc w:val="both"/>
              <w:rPr>
                <w:rFonts w:eastAsia="Calibri"/>
                <w:spacing w:val="-4"/>
                <w:szCs w:val="24"/>
              </w:rPr>
            </w:pPr>
          </w:p>
          <w:p w:rsidR="00C204A7" w:rsidRPr="00597FF0" w:rsidRDefault="00C204A7" w:rsidP="00C204A7">
            <w:pPr>
              <w:shd w:val="clear" w:color="auto" w:fill="FFFFFF"/>
              <w:spacing w:line="280" w:lineRule="exact"/>
              <w:ind w:left="360" w:right="10"/>
              <w:rPr>
                <w:rFonts w:eastAsia="Calibri"/>
                <w:spacing w:val="-4"/>
                <w:szCs w:val="24"/>
              </w:rPr>
            </w:pPr>
          </w:p>
        </w:tc>
      </w:tr>
    </w:tbl>
    <w:p w:rsidR="00C204A7" w:rsidRDefault="00C204A7" w:rsidP="00C204A7"/>
    <w:p w:rsidR="00C204A7" w:rsidRDefault="00C204A7" w:rsidP="00657EC0">
      <w:pPr>
        <w:spacing w:after="200" w:line="276" w:lineRule="auto"/>
      </w:pPr>
      <w:r>
        <w:br w:type="page"/>
      </w:r>
    </w:p>
    <w:p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rsidTr="006A3FCE">
        <w:tc>
          <w:tcPr>
            <w:tcW w:w="1242" w:type="dxa"/>
            <w:tcBorders>
              <w:top w:val="double" w:sz="4" w:space="0" w:color="auto"/>
              <w:left w:val="double" w:sz="4" w:space="0" w:color="auto"/>
              <w:bottom w:val="double" w:sz="4" w:space="0" w:color="auto"/>
            </w:tcBorders>
          </w:tcPr>
          <w:p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rsidR="006A3FCE" w:rsidRPr="006A3FCE" w:rsidRDefault="006A3FCE" w:rsidP="006A3FCE">
            <w:pPr>
              <w:pStyle w:val="Nagwek3"/>
              <w:outlineLvl w:val="2"/>
            </w:pPr>
            <w:bookmarkStart w:id="62" w:name="_Toc49755798"/>
            <w:bookmarkStart w:id="63" w:name="_Toc430695238"/>
            <w:bookmarkStart w:id="64" w:name="_Toc15989115"/>
            <w:bookmarkStart w:id="65" w:name="_Toc31718293"/>
            <w:r w:rsidRPr="006A3FCE">
              <w:t>INSPEKTORAT BHP</w:t>
            </w:r>
            <w:bookmarkEnd w:id="62"/>
            <w:r w:rsidRPr="006A3FCE">
              <w:t xml:space="preserve"> </w:t>
            </w:r>
            <w:bookmarkEnd w:id="63"/>
            <w:bookmarkEnd w:id="64"/>
            <w:bookmarkEnd w:id="65"/>
          </w:p>
        </w:tc>
        <w:tc>
          <w:tcPr>
            <w:tcW w:w="1310" w:type="dxa"/>
            <w:tcBorders>
              <w:top w:val="double" w:sz="4" w:space="0" w:color="auto"/>
              <w:right w:val="double" w:sz="4" w:space="0" w:color="auto"/>
            </w:tcBorders>
          </w:tcPr>
          <w:p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rsidR="006A3FCE" w:rsidRPr="00F45428" w:rsidRDefault="006A3FCE" w:rsidP="006A3FCE">
            <w:pPr>
              <w:pStyle w:val="Standard"/>
              <w:rPr>
                <w:sz w:val="24"/>
              </w:rPr>
            </w:pPr>
            <w:r w:rsidRPr="00F45428">
              <w:rPr>
                <w:sz w:val="24"/>
              </w:rPr>
              <w:t>Podległość merytoryczna</w:t>
            </w:r>
          </w:p>
        </w:tc>
      </w:tr>
      <w:tr w:rsidR="006A3FCE" w:rsidRPr="00F45428" w:rsidTr="006A3FCE">
        <w:trPr>
          <w:trHeight w:val="376"/>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r w:rsidRPr="00F45428">
              <w:rPr>
                <w:szCs w:val="24"/>
              </w:rPr>
              <w:t>Rektor</w:t>
            </w:r>
          </w:p>
        </w:tc>
        <w:tc>
          <w:tcPr>
            <w:tcW w:w="992" w:type="dxa"/>
            <w:tcBorders>
              <w:bottom w:val="double" w:sz="4" w:space="0" w:color="auto"/>
            </w:tcBorders>
          </w:tcPr>
          <w:p w:rsidR="006A3FCE" w:rsidRPr="00F45428" w:rsidRDefault="006A3FCE" w:rsidP="006A3FCE">
            <w:pPr>
              <w:rPr>
                <w:szCs w:val="24"/>
              </w:rPr>
            </w:pPr>
            <w:r w:rsidRPr="00F45428">
              <w:rPr>
                <w:szCs w:val="24"/>
              </w:rPr>
              <w:t>R</w:t>
            </w:r>
          </w:p>
        </w:tc>
        <w:tc>
          <w:tcPr>
            <w:tcW w:w="3260" w:type="dxa"/>
            <w:tcBorders>
              <w:bottom w:val="double" w:sz="4" w:space="0" w:color="auto"/>
            </w:tcBorders>
          </w:tcPr>
          <w:p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r>
              <w:rPr>
                <w:sz w:val="24"/>
              </w:rPr>
              <w:t>R</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rsidR="006A3FCE" w:rsidRPr="00F45428" w:rsidRDefault="006A3FCE" w:rsidP="006A3FCE">
            <w:pPr>
              <w:rPr>
                <w:szCs w:val="24"/>
              </w:rPr>
            </w:pPr>
            <w:r w:rsidRPr="00F45428">
              <w:rPr>
                <w:szCs w:val="24"/>
              </w:rPr>
              <w:t>Podległość merytoryczna</w:t>
            </w:r>
          </w:p>
        </w:tc>
      </w:tr>
      <w:tr w:rsidR="006A3FCE" w:rsidRPr="00F45428" w:rsidTr="006A3FCE">
        <w:trPr>
          <w:trHeight w:val="319"/>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p>
        </w:tc>
        <w:tc>
          <w:tcPr>
            <w:tcW w:w="992" w:type="dxa"/>
            <w:tcBorders>
              <w:bottom w:val="double" w:sz="4" w:space="0" w:color="auto"/>
            </w:tcBorders>
          </w:tcPr>
          <w:p w:rsidR="006A3FCE" w:rsidRPr="00F45428" w:rsidRDefault="006A3FCE" w:rsidP="006A3FCE">
            <w:pPr>
              <w:rPr>
                <w:szCs w:val="24"/>
              </w:rPr>
            </w:pPr>
          </w:p>
        </w:tc>
        <w:tc>
          <w:tcPr>
            <w:tcW w:w="3260" w:type="dxa"/>
            <w:tcBorders>
              <w:bottom w:val="double" w:sz="4" w:space="0" w:color="auto"/>
            </w:tcBorders>
          </w:tcPr>
          <w:p w:rsidR="006A3FCE" w:rsidRPr="00F45428" w:rsidRDefault="006A3FCE" w:rsidP="006A3FCE">
            <w:pPr>
              <w:rPr>
                <w:szCs w:val="24"/>
              </w:rPr>
            </w:pP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p>
        </w:tc>
      </w:tr>
      <w:tr w:rsidR="006A3FCE" w:rsidRPr="00F45428" w:rsidTr="006A3FCE">
        <w:tc>
          <w:tcPr>
            <w:tcW w:w="10065" w:type="dxa"/>
            <w:gridSpan w:val="5"/>
            <w:tcBorders>
              <w:top w:val="single" w:sz="4" w:space="0" w:color="auto"/>
              <w:left w:val="nil"/>
              <w:bottom w:val="double" w:sz="4" w:space="0" w:color="auto"/>
              <w:right w:val="nil"/>
            </w:tcBorders>
          </w:tcPr>
          <w:p w:rsidR="006A3FCE" w:rsidRPr="00F45428" w:rsidRDefault="006A3FCE" w:rsidP="006A3FCE">
            <w:pPr>
              <w:rPr>
                <w:szCs w:val="24"/>
              </w:rPr>
            </w:pPr>
          </w:p>
        </w:tc>
      </w:tr>
      <w:tr w:rsidR="006A3FCE" w:rsidRPr="00F45428" w:rsidTr="006A3FCE">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spacing w:line="276" w:lineRule="auto"/>
              <w:rPr>
                <w:sz w:val="24"/>
              </w:rPr>
            </w:pPr>
            <w:r w:rsidRPr="00F45428">
              <w:rPr>
                <w:sz w:val="24"/>
              </w:rPr>
              <w:t>Cel działalności</w:t>
            </w:r>
          </w:p>
        </w:tc>
      </w:tr>
      <w:tr w:rsidR="006A3FCE" w:rsidRPr="00F45428" w:rsidTr="006A3FCE">
        <w:trPr>
          <w:trHeight w:val="1414"/>
        </w:trPr>
        <w:tc>
          <w:tcPr>
            <w:tcW w:w="10065" w:type="dxa"/>
            <w:gridSpan w:val="5"/>
            <w:tcBorders>
              <w:left w:val="double" w:sz="4" w:space="0" w:color="auto"/>
              <w:bottom w:val="double" w:sz="4" w:space="0" w:color="auto"/>
              <w:right w:val="double" w:sz="4" w:space="0" w:color="auto"/>
            </w:tcBorders>
          </w:tcPr>
          <w:p w:rsidR="006A3FCE" w:rsidRPr="00F45428" w:rsidRDefault="006A3FCE" w:rsidP="006A3FCE">
            <w:pPr>
              <w:pStyle w:val="Standard"/>
              <w:numPr>
                <w:ilvl w:val="0"/>
                <w:numId w:val="41"/>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rsidTr="006A3FCE">
        <w:trPr>
          <w:trHeight w:val="279"/>
        </w:trPr>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rPr>
                <w:color w:val="000000"/>
                <w:sz w:val="24"/>
              </w:rPr>
            </w:pPr>
            <w:r w:rsidRPr="00F45428">
              <w:rPr>
                <w:color w:val="000000"/>
                <w:sz w:val="24"/>
              </w:rPr>
              <w:t>Kluczowe zadania</w:t>
            </w:r>
          </w:p>
        </w:tc>
      </w:tr>
      <w:tr w:rsidR="006A3FCE" w:rsidRPr="00D25B28" w:rsidTr="006A3FCE">
        <w:trPr>
          <w:trHeight w:val="1134"/>
        </w:trPr>
        <w:tc>
          <w:tcPr>
            <w:tcW w:w="10065" w:type="dxa"/>
            <w:gridSpan w:val="5"/>
            <w:tcBorders>
              <w:left w:val="double" w:sz="4" w:space="0" w:color="auto"/>
              <w:bottom w:val="double" w:sz="4" w:space="0" w:color="auto"/>
              <w:right w:val="double" w:sz="4" w:space="0" w:color="auto"/>
            </w:tcBorders>
          </w:tcPr>
          <w:p w:rsidR="006A3FCE" w:rsidRPr="00F33118"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rsidR="006A3FCE" w:rsidRDefault="006A3FCE" w:rsidP="00664C44">
            <w:pPr>
              <w:pStyle w:val="Akapitzlist"/>
              <w:numPr>
                <w:ilvl w:val="0"/>
                <w:numId w:val="246"/>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rsidR="006A3FCE" w:rsidRDefault="006A3FCE" w:rsidP="00664C44">
            <w:pPr>
              <w:pStyle w:val="Akapitzlist"/>
              <w:numPr>
                <w:ilvl w:val="0"/>
                <w:numId w:val="246"/>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rsidR="006A3FCE" w:rsidRPr="002D0829" w:rsidRDefault="006A3FCE" w:rsidP="00664C44">
            <w:pPr>
              <w:pStyle w:val="Akapitzlist"/>
              <w:numPr>
                <w:ilvl w:val="0"/>
                <w:numId w:val="247"/>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rsidR="006A3FCE" w:rsidRPr="00360DF2" w:rsidRDefault="006A3FCE" w:rsidP="00664C44">
            <w:pPr>
              <w:pStyle w:val="Akapitzlist"/>
              <w:numPr>
                <w:ilvl w:val="0"/>
                <w:numId w:val="247"/>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rsidR="006A3FCE"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rsidR="006A3FCE" w:rsidRPr="00D25B28" w:rsidRDefault="006A3FCE" w:rsidP="00664C44">
            <w:pPr>
              <w:pStyle w:val="Akapitzlist"/>
              <w:numPr>
                <w:ilvl w:val="0"/>
                <w:numId w:val="246"/>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rsidTr="00467095">
        <w:tc>
          <w:tcPr>
            <w:tcW w:w="1243" w:type="dxa"/>
            <w:tcBorders>
              <w:top w:val="double" w:sz="4" w:space="0" w:color="auto"/>
              <w:left w:val="double" w:sz="4" w:space="0" w:color="auto"/>
              <w:bottom w:val="double" w:sz="4" w:space="0" w:color="auto"/>
              <w:right w:val="single" w:sz="8" w:space="0" w:color="auto"/>
            </w:tcBorders>
            <w:hideMark/>
          </w:tcPr>
          <w:p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7B116B" w:rsidRPr="007B116B" w:rsidRDefault="007B116B" w:rsidP="006A3FCE">
            <w:pPr>
              <w:pStyle w:val="Nagwek3"/>
              <w:rPr>
                <w:rFonts w:eastAsia="Times New Roman"/>
                <w:lang w:eastAsia="pl-PL"/>
              </w:rPr>
            </w:pPr>
            <w:bookmarkStart w:id="66" w:name="_Toc430695239"/>
            <w:bookmarkStart w:id="67" w:name="_Toc49755799"/>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6"/>
            <w:bookmarkEnd w:id="67"/>
            <w:r w:rsidR="00C517CB">
              <w:rPr>
                <w:rStyle w:val="Odwoanieprzypisudolnego"/>
                <w:rFonts w:eastAsia="Times New Roman"/>
                <w:lang w:eastAsia="pl-PL"/>
              </w:rPr>
              <w:footnoteReference w:id="4"/>
            </w:r>
          </w:p>
        </w:tc>
        <w:tc>
          <w:tcPr>
            <w:tcW w:w="992" w:type="dxa"/>
            <w:tcBorders>
              <w:top w:val="double" w:sz="4" w:space="0" w:color="auto"/>
              <w:left w:val="single" w:sz="4" w:space="0" w:color="auto"/>
              <w:bottom w:val="outset" w:sz="6" w:space="0" w:color="auto"/>
              <w:right w:val="double" w:sz="4" w:space="0" w:color="auto"/>
            </w:tcBorders>
            <w:hideMark/>
          </w:tcPr>
          <w:p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single" w:sz="4" w:space="0" w:color="auto"/>
              <w:left w:val="nil"/>
              <w:bottom w:val="nil"/>
              <w:right w:val="nil"/>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rsidTr="00467095">
        <w:trPr>
          <w:trHeight w:val="1414"/>
        </w:trPr>
        <w:tc>
          <w:tcPr>
            <w:tcW w:w="9750" w:type="dxa"/>
            <w:gridSpan w:val="5"/>
            <w:tcBorders>
              <w:top w:val="nil"/>
              <w:left w:val="outset" w:sz="6" w:space="0" w:color="auto"/>
              <w:bottom w:val="outset" w:sz="6" w:space="0" w:color="auto"/>
              <w:right w:val="outset" w:sz="6" w:space="0" w:color="auto"/>
            </w:tcBorders>
            <w:hideMark/>
          </w:tcPr>
          <w:p w:rsidR="007B116B" w:rsidRPr="00467095" w:rsidRDefault="007B116B" w:rsidP="00664C44">
            <w:pPr>
              <w:pStyle w:val="Akapitzlist"/>
              <w:numPr>
                <w:ilvl w:val="0"/>
                <w:numId w:val="228"/>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rsidR="007B116B" w:rsidRPr="00467095" w:rsidRDefault="007B116B" w:rsidP="00664C44">
            <w:pPr>
              <w:pStyle w:val="Akapitzlist"/>
              <w:numPr>
                <w:ilvl w:val="0"/>
                <w:numId w:val="228"/>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rsidTr="00467095">
        <w:trPr>
          <w:trHeight w:val="5351"/>
        </w:trPr>
        <w:tc>
          <w:tcPr>
            <w:tcW w:w="9750" w:type="dxa"/>
            <w:gridSpan w:val="5"/>
            <w:tcBorders>
              <w:top w:val="nil"/>
              <w:left w:val="outset" w:sz="6" w:space="0" w:color="auto"/>
              <w:bottom w:val="outset" w:sz="6" w:space="0" w:color="auto"/>
              <w:right w:val="outset" w:sz="6" w:space="0" w:color="auto"/>
            </w:tcBorders>
            <w:hideMark/>
          </w:tcPr>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rsidR="007B116B"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rsidR="007B116B" w:rsidRPr="00E44363" w:rsidRDefault="007B116B" w:rsidP="001A10F6">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rsidR="007B116B" w:rsidRPr="00DB0A88" w:rsidRDefault="007B116B" w:rsidP="007B116B">
            <w:pPr>
              <w:spacing w:line="276" w:lineRule="auto"/>
              <w:jc w:val="both"/>
              <w:rPr>
                <w:rFonts w:eastAsia="Times New Roman"/>
                <w:b/>
                <w:sz w:val="10"/>
                <w:szCs w:val="10"/>
                <w:lang w:eastAsia="pl-PL"/>
              </w:rPr>
            </w:pPr>
          </w:p>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rsidR="007B116B" w:rsidRPr="00E44363" w:rsidRDefault="007B116B" w:rsidP="001A10F6">
            <w:pPr>
              <w:pStyle w:val="Akapitzlist"/>
              <w:numPr>
                <w:ilvl w:val="0"/>
                <w:numId w:val="117"/>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rsidR="007B116B" w:rsidRDefault="007B116B" w:rsidP="001A10F6">
            <w:pPr>
              <w:pStyle w:val="Akapitzlist"/>
              <w:numPr>
                <w:ilvl w:val="0"/>
                <w:numId w:val="117"/>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rsidR="004D621C" w:rsidRPr="00927A33"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rsidR="004D621C" w:rsidRDefault="004D621C" w:rsidP="004D621C">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rsidR="004D621C" w:rsidRPr="004125A3" w:rsidRDefault="004D621C" w:rsidP="004D621C">
            <w:pPr>
              <w:pStyle w:val="Akapitzlist"/>
              <w:numPr>
                <w:ilvl w:val="0"/>
                <w:numId w:val="118"/>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rsidR="004D621C" w:rsidRPr="00927A33" w:rsidRDefault="004D621C" w:rsidP="004D621C">
            <w:pPr>
              <w:pStyle w:val="Akapitzlist"/>
              <w:numPr>
                <w:ilvl w:val="0"/>
                <w:numId w:val="118"/>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rsidR="004D621C" w:rsidRDefault="004D621C" w:rsidP="004D621C">
            <w:pPr>
              <w:spacing w:line="280" w:lineRule="exact"/>
              <w:rPr>
                <w:rFonts w:eastAsia="Times New Roman"/>
                <w:szCs w:val="24"/>
                <w:lang w:eastAsia="pl-PL"/>
              </w:rPr>
            </w:pPr>
          </w:p>
          <w:p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rsidR="007B116B" w:rsidRDefault="007B116B" w:rsidP="00664C44">
            <w:pPr>
              <w:pStyle w:val="Akapitzlist"/>
              <w:numPr>
                <w:ilvl w:val="0"/>
                <w:numId w:val="272"/>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7B116B" w:rsidRDefault="007B116B" w:rsidP="00664C44">
            <w:pPr>
              <w:pStyle w:val="Akapitzlist"/>
              <w:numPr>
                <w:ilvl w:val="0"/>
                <w:numId w:val="272"/>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rsidR="004D621C"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rsidR="004D621C"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rsidR="007B116B" w:rsidRDefault="004D621C" w:rsidP="00664C44">
            <w:pPr>
              <w:pStyle w:val="Akapitzlist"/>
              <w:numPr>
                <w:ilvl w:val="0"/>
                <w:numId w:val="272"/>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rsidR="007B116B" w:rsidRDefault="007B116B" w:rsidP="00BA586A">
            <w:pPr>
              <w:spacing w:line="280" w:lineRule="exact"/>
              <w:ind w:left="360" w:hanging="360"/>
              <w:contextualSpacing/>
              <w:jc w:val="both"/>
              <w:rPr>
                <w:rFonts w:eastAsia="Arial"/>
                <w:spacing w:val="-4"/>
                <w:kern w:val="2"/>
                <w:szCs w:val="24"/>
                <w:lang w:eastAsia="ar-SA"/>
              </w:rPr>
            </w:pPr>
          </w:p>
          <w:p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rsidR="007B116B" w:rsidRPr="00927A33" w:rsidRDefault="007B116B" w:rsidP="001A10F6">
            <w:pPr>
              <w:pStyle w:val="Akapitzlist"/>
              <w:numPr>
                <w:ilvl w:val="0"/>
                <w:numId w:val="119"/>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rsidR="007B116B"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rsidR="007B116B"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rsidR="007B116B" w:rsidRPr="00927A33" w:rsidRDefault="007B116B" w:rsidP="001A10F6">
            <w:pPr>
              <w:pStyle w:val="Akapitzlist"/>
              <w:numPr>
                <w:ilvl w:val="0"/>
                <w:numId w:val="119"/>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rsidR="00A62C32" w:rsidRDefault="00A62C32" w:rsidP="00A62C32"/>
    <w:p w:rsidR="00A62C32" w:rsidRDefault="00A62C32" w:rsidP="00A62C32"/>
    <w:p w:rsidR="00675AFD" w:rsidRDefault="00675AFD"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AE6072" w:rsidRDefault="00AE6072" w:rsidP="00675AFD"/>
    <w:p w:rsidR="00833A84" w:rsidRDefault="00833A84" w:rsidP="00675AFD"/>
    <w:p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rsidR="00833A84" w:rsidRPr="009760BB" w:rsidRDefault="00833A84" w:rsidP="006A3FCE">
            <w:pPr>
              <w:pStyle w:val="Nagwek3"/>
              <w:rPr>
                <w:rFonts w:eastAsia="Times New Roman"/>
              </w:rPr>
            </w:pPr>
            <w:bookmarkStart w:id="68" w:name="_Toc49755800"/>
            <w:r w:rsidRPr="009760BB">
              <w:rPr>
                <w:rFonts w:eastAsia="Times New Roman"/>
              </w:rPr>
              <w:t>BIURO AUDYTU WEWNĘTRZNEGO</w:t>
            </w:r>
            <w:bookmarkEnd w:id="68"/>
          </w:p>
        </w:tc>
        <w:tc>
          <w:tcPr>
            <w:tcW w:w="997" w:type="dxa"/>
            <w:tcBorders>
              <w:top w:val="double" w:sz="4" w:space="0" w:color="auto"/>
              <w:right w:val="double" w:sz="4" w:space="0" w:color="auto"/>
            </w:tcBorders>
            <w:shd w:val="clear" w:color="auto" w:fill="auto"/>
          </w:tcPr>
          <w:p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9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pPr>
            <w:r w:rsidRPr="009760BB">
              <w:t>R</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3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p>
        </w:tc>
        <w:tc>
          <w:tcPr>
            <w:tcW w:w="997" w:type="dxa"/>
            <w:tcBorders>
              <w:bottom w:val="double" w:sz="4" w:space="0" w:color="auto"/>
            </w:tcBorders>
            <w:shd w:val="clear" w:color="auto" w:fill="auto"/>
          </w:tcPr>
          <w:p w:rsidR="00833A84" w:rsidRPr="009760BB" w:rsidRDefault="00833A84" w:rsidP="00833A84">
            <w:pPr>
              <w:rPr>
                <w:szCs w:val="24"/>
              </w:rPr>
            </w:pP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rPr>
                <w:rFonts w:cs="Calibri"/>
              </w:rPr>
            </w:pPr>
          </w:p>
        </w:tc>
      </w:tr>
      <w:tr w:rsidR="00833A84" w:rsidRPr="009760BB"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9760BB" w:rsidRDefault="00833A84" w:rsidP="00833A84">
            <w:pPr>
              <w:rPr>
                <w:szCs w:val="24"/>
              </w:rPr>
            </w:pPr>
          </w:p>
        </w:tc>
      </w:tr>
      <w:tr w:rsidR="00833A84" w:rsidRPr="009760BB"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 xml:space="preserve">Cel działalności </w:t>
            </w:r>
          </w:p>
        </w:tc>
      </w:tr>
      <w:tr w:rsidR="00833A84" w:rsidRPr="009760BB"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1A10F6">
            <w:pPr>
              <w:pStyle w:val="Akapitzlist"/>
              <w:numPr>
                <w:ilvl w:val="0"/>
                <w:numId w:val="134"/>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Kluczowe zadania</w:t>
            </w:r>
          </w:p>
        </w:tc>
      </w:tr>
      <w:tr w:rsidR="00833A84" w:rsidRPr="009760BB"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rsidR="00833A84" w:rsidRPr="009760BB" w:rsidRDefault="00467095" w:rsidP="001A10F6">
            <w:pPr>
              <w:pStyle w:val="Akapitzlist"/>
              <w:numPr>
                <w:ilvl w:val="0"/>
                <w:numId w:val="152"/>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rsidR="00833A84" w:rsidRPr="009760BB" w:rsidRDefault="00467095" w:rsidP="001A10F6">
            <w:pPr>
              <w:pStyle w:val="Akapitzlist"/>
              <w:numPr>
                <w:ilvl w:val="0"/>
                <w:numId w:val="152"/>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rsidR="00833A84" w:rsidRPr="00A61C8F"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rsidR="00833A84" w:rsidRPr="009760BB" w:rsidRDefault="00833A84" w:rsidP="001A10F6">
            <w:pPr>
              <w:pStyle w:val="Akapitzlist"/>
              <w:numPr>
                <w:ilvl w:val="0"/>
                <w:numId w:val="93"/>
              </w:numPr>
              <w:shd w:val="clear" w:color="auto" w:fill="auto"/>
              <w:spacing w:before="0" w:line="276" w:lineRule="auto"/>
              <w:ind w:right="0"/>
              <w:rPr>
                <w:rFonts w:eastAsia="Times New Roman"/>
              </w:rPr>
            </w:pPr>
            <w:r w:rsidRPr="009760BB">
              <w:rPr>
                <w:rFonts w:eastAsia="Times New Roman"/>
              </w:rPr>
              <w:t>Prowadzenie dokumentacji audytu zgodnie z przepisami.</w:t>
            </w: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rsidR="00833A84" w:rsidRPr="001D3540" w:rsidRDefault="00833A84" w:rsidP="006A3FCE">
            <w:pPr>
              <w:pStyle w:val="Nagwek3"/>
              <w:rPr>
                <w:rFonts w:eastAsia="Times New Roman"/>
              </w:rPr>
            </w:pPr>
            <w:bookmarkStart w:id="69" w:name="_Toc49755801"/>
            <w:r w:rsidRPr="001D3540">
              <w:rPr>
                <w:rFonts w:eastAsia="Times New Roman"/>
              </w:rPr>
              <w:t>BIURO KONTROLI WEWNĘTRZNEJ</w:t>
            </w:r>
            <w:bookmarkEnd w:id="69"/>
          </w:p>
        </w:tc>
        <w:tc>
          <w:tcPr>
            <w:tcW w:w="997" w:type="dxa"/>
            <w:tcBorders>
              <w:top w:val="double" w:sz="4" w:space="0" w:color="auto"/>
              <w:right w:val="double" w:sz="4" w:space="0" w:color="auto"/>
            </w:tcBorders>
            <w:shd w:val="clear" w:color="auto" w:fill="auto"/>
          </w:tcPr>
          <w:p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9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pPr>
            <w:r w:rsidRPr="001D3540">
              <w:t>R</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3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p>
        </w:tc>
        <w:tc>
          <w:tcPr>
            <w:tcW w:w="997" w:type="dxa"/>
            <w:tcBorders>
              <w:bottom w:val="double" w:sz="4" w:space="0" w:color="auto"/>
            </w:tcBorders>
            <w:shd w:val="clear" w:color="auto" w:fill="auto"/>
          </w:tcPr>
          <w:p w:rsidR="00833A84" w:rsidRPr="001D3540" w:rsidRDefault="00833A84" w:rsidP="00833A84">
            <w:pPr>
              <w:rPr>
                <w:szCs w:val="24"/>
              </w:rPr>
            </w:pP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rPr>
                <w:rFonts w:cs="Calibri"/>
              </w:rPr>
            </w:pPr>
          </w:p>
        </w:tc>
      </w:tr>
      <w:tr w:rsidR="00833A84" w:rsidRPr="001D3540"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1D3540" w:rsidRDefault="00833A84" w:rsidP="00833A84">
            <w:pPr>
              <w:rPr>
                <w:szCs w:val="24"/>
              </w:rPr>
            </w:pPr>
          </w:p>
        </w:tc>
      </w:tr>
      <w:tr w:rsidR="00833A84" w:rsidRPr="001D3540"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 xml:space="preserve">Cel działalności </w:t>
            </w:r>
          </w:p>
        </w:tc>
      </w:tr>
      <w:tr w:rsidR="00833A84" w:rsidRPr="001D3540"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1A10F6">
            <w:pPr>
              <w:pStyle w:val="Akapitzlist"/>
              <w:numPr>
                <w:ilvl w:val="0"/>
                <w:numId w:val="134"/>
              </w:numPr>
              <w:spacing w:line="276" w:lineRule="auto"/>
            </w:pPr>
            <w:r w:rsidRPr="001D3540">
              <w:t>Wspieranie Rektora w prawidłowej realizacji zadań Uczelni i zabezpieczenie przed powstaniem nieprawidłowości poprzez przeprowadzanie kontroli wewnętrznych w jednostkach organizacyjnych Uczelni.</w:t>
            </w:r>
          </w:p>
          <w:p w:rsidR="00833A84" w:rsidRPr="001D3540" w:rsidRDefault="00833A84" w:rsidP="00467095">
            <w:pPr>
              <w:suppressAutoHyphens/>
              <w:ind w:right="10"/>
              <w:jc w:val="both"/>
              <w:rPr>
                <w:rFonts w:eastAsia="Times New Roman"/>
                <w:spacing w:val="-6"/>
              </w:rPr>
            </w:pPr>
          </w:p>
        </w:tc>
      </w:tr>
      <w:tr w:rsidR="00833A84" w:rsidRPr="001D3540"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Kluczowe zadania</w:t>
            </w:r>
          </w:p>
        </w:tc>
      </w:tr>
      <w:tr w:rsidR="00833A84" w:rsidRPr="001D3540"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rsidR="00833A84" w:rsidRPr="001D3540" w:rsidRDefault="00833A84" w:rsidP="00664C44">
            <w:pPr>
              <w:pStyle w:val="Akapitzlist"/>
              <w:numPr>
                <w:ilvl w:val="0"/>
                <w:numId w:val="229"/>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rsidR="00833A84" w:rsidRPr="001D3540" w:rsidRDefault="00833A84" w:rsidP="00833A84">
            <w:pPr>
              <w:ind w:left="731" w:hanging="284"/>
              <w:jc w:val="both"/>
              <w:rPr>
                <w:rFonts w:eastAsia="Times New Roman"/>
                <w:spacing w:val="-6"/>
              </w:rPr>
            </w:pPr>
          </w:p>
          <w:p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rsidR="00675AFD" w:rsidRDefault="00675AFD">
      <w:pPr>
        <w:spacing w:after="200" w:line="276" w:lineRule="auto"/>
        <w:rPr>
          <w:b/>
          <w:sz w:val="28"/>
          <w:szCs w:val="20"/>
        </w:rPr>
      </w:pPr>
      <w:r>
        <w:rPr>
          <w:b/>
          <w:sz w:val="28"/>
          <w:szCs w:val="20"/>
        </w:rPr>
        <w:br w:type="page"/>
      </w: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rsidTr="00E84C14">
        <w:tc>
          <w:tcPr>
            <w:tcW w:w="1243" w:type="dxa"/>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BE69EC" w:rsidRDefault="00BE69EC" w:rsidP="00997F36">
            <w:pPr>
              <w:pStyle w:val="Nagwek3"/>
              <w:spacing w:before="120" w:line="276" w:lineRule="auto"/>
              <w:ind w:left="479"/>
              <w:outlineLvl w:val="2"/>
            </w:pPr>
            <w:bookmarkStart w:id="70" w:name="_Toc453839838"/>
            <w:bookmarkStart w:id="71" w:name="_Toc49755802"/>
            <w:r>
              <w:t>STANOWISKO DS. DYSCYPLINARNYCH</w:t>
            </w:r>
            <w:bookmarkStart w:id="72" w:name="_Toc483340177"/>
            <w:r w:rsidR="00D728ED">
              <w:t xml:space="preserve"> </w:t>
            </w:r>
            <w:r>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rsidR="00BE69EC" w:rsidRDefault="00BE69EC" w:rsidP="0074434B">
            <w:pPr>
              <w:spacing w:before="120" w:after="120"/>
              <w:rPr>
                <w:b/>
                <w:sz w:val="26"/>
                <w:szCs w:val="26"/>
              </w:rPr>
            </w:pPr>
            <w:r>
              <w:rPr>
                <w:b/>
                <w:sz w:val="26"/>
                <w:szCs w:val="26"/>
              </w:rPr>
              <w:t>R-KD</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rsidR="00BE69EC" w:rsidRDefault="00BE69EC" w:rsidP="00CE33EE">
            <w:pPr>
              <w:rPr>
                <w:szCs w:val="24"/>
              </w:rPr>
            </w:pPr>
            <w:r>
              <w:rPr>
                <w:szCs w:val="24"/>
              </w:rPr>
              <w:t>R</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rsidR="00BE69EC" w:rsidRDefault="00BE69EC" w:rsidP="00CE33EE">
            <w:pPr>
              <w:rPr>
                <w:szCs w:val="24"/>
              </w:rPr>
            </w:pPr>
          </w:p>
        </w:tc>
      </w:tr>
      <w:tr w:rsidR="00BE69EC" w:rsidTr="00E84C14">
        <w:tc>
          <w:tcPr>
            <w:tcW w:w="9750" w:type="dxa"/>
            <w:gridSpan w:val="5"/>
            <w:tcBorders>
              <w:top w:val="single" w:sz="4" w:space="0" w:color="auto"/>
              <w:left w:val="nil"/>
              <w:bottom w:val="double" w:sz="4" w:space="0" w:color="auto"/>
              <w:right w:val="nil"/>
            </w:tcBorders>
          </w:tcPr>
          <w:p w:rsidR="00BE69EC" w:rsidRDefault="00BE69EC" w:rsidP="00CE33EE">
            <w:pPr>
              <w:rPr>
                <w:sz w:val="12"/>
                <w:szCs w:val="12"/>
              </w:rPr>
            </w:pPr>
          </w:p>
        </w:tc>
      </w:tr>
      <w:tr w:rsidR="00BE69EC" w:rsidTr="00E84C14">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 xml:space="preserve">Cel działalności </w:t>
            </w:r>
          </w:p>
        </w:tc>
      </w:tr>
      <w:tr w:rsidR="00BE69EC"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rsidR="00BE69EC" w:rsidRPr="00C72F6A" w:rsidRDefault="00BE69EC" w:rsidP="001A10F6">
            <w:pPr>
              <w:pStyle w:val="Akapitzlist"/>
              <w:numPr>
                <w:ilvl w:val="0"/>
                <w:numId w:val="134"/>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Kluczowe zadania</w:t>
            </w:r>
          </w:p>
        </w:tc>
      </w:tr>
      <w:tr w:rsidR="00BE69EC"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rsidR="00BE69EC" w:rsidRDefault="00BE69EC" w:rsidP="00CE33EE">
            <w:pPr>
              <w:spacing w:before="120" w:after="120"/>
              <w:rPr>
                <w:b/>
                <w:sz w:val="22"/>
              </w:rPr>
            </w:pPr>
            <w:r w:rsidRPr="005303BB">
              <w:rPr>
                <w:b/>
                <w:sz w:val="22"/>
              </w:rPr>
              <w:t>W zakresie postępowań wyjaśniających ds. nauczycieli akademickich: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rsidR="00BE69EC" w:rsidRPr="00311859" w:rsidRDefault="00311859" w:rsidP="001A10F6">
            <w:pPr>
              <w:pStyle w:val="Akapitzlist"/>
              <w:numPr>
                <w:ilvl w:val="0"/>
                <w:numId w:val="124"/>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rsidR="00BE69EC" w:rsidRPr="00311859" w:rsidRDefault="00311859" w:rsidP="001A10F6">
            <w:pPr>
              <w:pStyle w:val="Akapitzlist"/>
              <w:numPr>
                <w:ilvl w:val="0"/>
                <w:numId w:val="124"/>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1A10F6">
            <w:pPr>
              <w:pStyle w:val="Akapitzlist"/>
              <w:numPr>
                <w:ilvl w:val="0"/>
                <w:numId w:val="124"/>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rsidR="00BE69EC" w:rsidRPr="00311859" w:rsidRDefault="00311859" w:rsidP="001A10F6">
            <w:pPr>
              <w:pStyle w:val="Akapitzlist"/>
              <w:numPr>
                <w:ilvl w:val="0"/>
                <w:numId w:val="124"/>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rsidR="00BE69EC" w:rsidRPr="00311859" w:rsidRDefault="00311859" w:rsidP="001A10F6">
            <w:pPr>
              <w:pStyle w:val="Akapitzlist"/>
              <w:numPr>
                <w:ilvl w:val="0"/>
                <w:numId w:val="124"/>
              </w:numPr>
              <w:spacing w:before="120" w:after="120" w:line="276" w:lineRule="auto"/>
              <w:ind w:left="426" w:hanging="284"/>
              <w:rPr>
                <w:b/>
                <w:sz w:val="22"/>
              </w:rPr>
            </w:pPr>
            <w:r>
              <w:rPr>
                <w:bCs/>
              </w:rPr>
              <w:t>U</w:t>
            </w:r>
            <w:r w:rsidR="00BE69EC" w:rsidRPr="00311859">
              <w:rPr>
                <w:bCs/>
              </w:rPr>
              <w:t>dostępnianie akt postępowania wyjaśniającego.</w:t>
            </w:r>
          </w:p>
          <w:p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rsidR="00BE69EC" w:rsidRPr="00311859" w:rsidRDefault="00311859" w:rsidP="001A10F6">
            <w:pPr>
              <w:pStyle w:val="Akapitzlist"/>
              <w:numPr>
                <w:ilvl w:val="0"/>
                <w:numId w:val="125"/>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rsidR="00BE69EC" w:rsidRPr="005303BB" w:rsidRDefault="00BE69EC" w:rsidP="00CE33EE">
            <w:pPr>
              <w:spacing w:before="120" w:after="120"/>
              <w:rPr>
                <w:b/>
                <w:sz w:val="22"/>
              </w:rPr>
            </w:pPr>
            <w:r w:rsidRPr="005303BB">
              <w:rPr>
                <w:b/>
                <w:sz w:val="22"/>
              </w:rPr>
              <w:t>W zakresie postępowań przed Senacką Komisją Arbitrażową</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rsidR="00BE69EC" w:rsidRPr="005303BB" w:rsidRDefault="007D20B9" w:rsidP="001A10F6">
            <w:pPr>
              <w:pStyle w:val="Akapitzlist"/>
              <w:numPr>
                <w:ilvl w:val="0"/>
                <w:numId w:val="126"/>
              </w:numPr>
              <w:shd w:val="clear" w:color="auto" w:fill="auto"/>
              <w:spacing w:before="240" w:after="240" w:line="276" w:lineRule="auto"/>
              <w:ind w:left="284" w:right="0" w:hanging="284"/>
            </w:pPr>
            <w:r>
              <w:rPr>
                <w:bCs/>
              </w:rPr>
              <w:t>Gromadzenie dokumentacji.</w:t>
            </w:r>
          </w:p>
          <w:p w:rsidR="00BE69EC" w:rsidRPr="00D919CD" w:rsidRDefault="007D20B9" w:rsidP="001A10F6">
            <w:pPr>
              <w:pStyle w:val="Akapitzlist"/>
              <w:numPr>
                <w:ilvl w:val="0"/>
                <w:numId w:val="126"/>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rsidR="00BE69EC" w:rsidRPr="007F251C" w:rsidRDefault="007D20B9" w:rsidP="001A10F6">
            <w:pPr>
              <w:pStyle w:val="Akapitzlist"/>
              <w:numPr>
                <w:ilvl w:val="0"/>
                <w:numId w:val="126"/>
              </w:numPr>
              <w:shd w:val="clear" w:color="auto" w:fill="auto"/>
              <w:spacing w:before="240" w:after="240" w:line="276" w:lineRule="auto"/>
              <w:ind w:left="284" w:right="0" w:hanging="284"/>
            </w:pPr>
            <w:r>
              <w:rPr>
                <w:bCs/>
              </w:rPr>
              <w:t>S</w:t>
            </w:r>
            <w:r w:rsidR="00BE69EC">
              <w:rPr>
                <w:bCs/>
              </w:rPr>
              <w:t>porząd</w:t>
            </w:r>
            <w:r>
              <w:rPr>
                <w:bCs/>
              </w:rPr>
              <w:t>zanie sprawozdań z prac komisji.</w:t>
            </w:r>
          </w:p>
          <w:p w:rsidR="00BE69EC" w:rsidRPr="00F63B60" w:rsidRDefault="007D20B9" w:rsidP="001A10F6">
            <w:pPr>
              <w:pStyle w:val="Akapitzlist"/>
              <w:numPr>
                <w:ilvl w:val="0"/>
                <w:numId w:val="126"/>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rsidR="00BE69EC" w:rsidRPr="00044F35" w:rsidRDefault="00BE69EC" w:rsidP="00CE33EE">
            <w:pPr>
              <w:pStyle w:val="Akapitzlist"/>
              <w:spacing w:before="240" w:after="240"/>
              <w:rPr>
                <w:szCs w:val="24"/>
              </w:rPr>
            </w:pPr>
          </w:p>
        </w:tc>
      </w:tr>
    </w:tbl>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C204A7" w:rsidRPr="00F45428" w:rsidRDefault="00C204A7" w:rsidP="00C204A7">
      <w:pPr>
        <w:pStyle w:val="Nagwek2"/>
      </w:pPr>
      <w:bookmarkStart w:id="73" w:name="_Toc49755803"/>
      <w:r w:rsidRPr="00F45428">
        <w:lastRenderedPageBreak/>
        <w:t>PION PROREKTORA DS. NAUKI</w:t>
      </w:r>
      <w:bookmarkEnd w:id="73"/>
    </w:p>
    <w:p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p>
    <w:p w:rsidR="00C204A7" w:rsidRPr="00F45428" w:rsidRDefault="00C204A7" w:rsidP="00C204A7"/>
    <w:p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5"/>
      </w:r>
      <w:r>
        <w:t xml:space="preserve"> </w:t>
      </w:r>
      <w:r w:rsidR="00C204A7" w:rsidRPr="00F45428">
        <w:t>Prorektorowi ds. Nauki podlega</w:t>
      </w:r>
      <w:r>
        <w:t>ją</w:t>
      </w:r>
      <w:r w:rsidR="00C204A7" w:rsidRPr="00F45428">
        <w:t xml:space="preserve"> </w:t>
      </w:r>
      <w:r w:rsidR="00C204A7">
        <w:t xml:space="preserve">formalnie i </w:t>
      </w:r>
      <w:r w:rsidR="00C204A7" w:rsidRPr="00F45428">
        <w:t>merytorycznie</w:t>
      </w:r>
      <w:r>
        <w:t>:</w:t>
      </w:r>
      <w:r w:rsidR="00C204A7" w:rsidRPr="00F45428">
        <w:t xml:space="preserve"> </w:t>
      </w:r>
      <w:r w:rsidR="00C204A7">
        <w:t>Biblioteka</w:t>
      </w:r>
      <w:r w:rsidR="00BE6A5E">
        <w:t xml:space="preserve">, </w:t>
      </w:r>
      <w:r w:rsidR="00BE6A5E">
        <w:rPr>
          <w:color w:val="auto"/>
        </w:rPr>
        <w:t>Zwierzętarnia Doświadczalna</w:t>
      </w:r>
      <w:r>
        <w:rPr>
          <w:color w:val="auto"/>
        </w:rPr>
        <w:t>, Dział ds. Systemu POL-on oraz Uniwersyteckie Centrum Wsparcia Badań Klinicznych.</w:t>
      </w:r>
      <w:r w:rsidR="005422B5" w:rsidRPr="00997F36">
        <w:rPr>
          <w:color w:val="auto"/>
        </w:rPr>
        <w:t xml:space="preserve"> </w:t>
      </w:r>
    </w:p>
    <w:p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6"/>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rsidR="00DE26FD" w:rsidRDefault="00DE26FD" w:rsidP="00DE26FD">
      <w:pPr>
        <w:spacing w:line="276" w:lineRule="auto"/>
      </w:pPr>
    </w:p>
    <w:p w:rsidR="008E048A" w:rsidRDefault="008E048A" w:rsidP="008E048A">
      <w:pPr>
        <w:spacing w:line="276" w:lineRule="auto"/>
        <w:jc w:val="center"/>
      </w:pPr>
    </w:p>
    <w:p w:rsidR="008E048A" w:rsidRDefault="008E048A" w:rsidP="008E048A">
      <w:pPr>
        <w:spacing w:line="276" w:lineRule="auto"/>
        <w:jc w:val="center"/>
      </w:pPr>
      <w:r w:rsidRPr="00DF2D42">
        <w:rPr>
          <w:rFonts w:eastAsia="Calibri"/>
          <w:noProof/>
          <w:szCs w:val="24"/>
          <w:lang w:eastAsia="pl-PL"/>
        </w:rPr>
        <mc:AlternateContent>
          <mc:Choice Requires="wps">
            <w:drawing>
              <wp:anchor distT="0" distB="0" distL="114300" distR="114300" simplePos="0" relativeHeight="252054528" behindDoc="0" locked="0" layoutInCell="1" allowOverlap="1" wp14:anchorId="2A8B0CE5" wp14:editId="337A81A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8E048A" w:rsidRPr="00FD2FA1" w:rsidRDefault="008E048A" w:rsidP="008E048A">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7" type="#_x0000_t202" style="position:absolute;left:0;text-align:left;margin-left:287.95pt;margin-top:5.55pt;width:84.05pt;height:30.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SNw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W3bqTwX1EyprYZpy3Eq8dGB/UjLg&#10;hJfU/dgzKyhRnzR2ZzVfLMJKRGORX2Vo2HNPde5hmiNUST0l03XrpzXaGyvbDjNN86DhBjvayCh2&#10;oDyxOvLHKY7tOm5cWJNzO0b9+l/YPAM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5S5H0jcCAABfBAAADgAAAAAAAAAAAAAA&#10;AAAuAgAAZHJzL2Uyb0RvYy54bWxQSwECLQAUAAYACAAAACEAB1YqddwAAAAJAQAADwAAAAAAAAAA&#10;AAAAAACRBAAAZHJzL2Rvd25yZXYueG1sUEsFBgAAAAAEAAQA8wAAAJoFAAAAAA==&#10;" fillcolor="#92d050">
                <v:textbox>
                  <w:txbxContent>
                    <w:p w:rsidR="008E048A" w:rsidRPr="00FD2FA1" w:rsidRDefault="008E048A" w:rsidP="008E048A">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8E048A" w:rsidRDefault="008E048A" w:rsidP="008E048A">
      <w:pPr>
        <w:jc w:val="center"/>
      </w:pPr>
      <w:r>
        <w:rPr>
          <w:noProof/>
          <w:lang w:eastAsia="pl-PL"/>
        </w:rPr>
        <mc:AlternateContent>
          <mc:Choice Requires="wps">
            <w:drawing>
              <wp:anchor distT="0" distB="0" distL="114300" distR="114300" simplePos="0" relativeHeight="252053504" behindDoc="0" locked="0" layoutInCell="1" allowOverlap="1" wp14:anchorId="7DCC18E3" wp14:editId="19E3B208">
                <wp:simplePos x="0" y="0"/>
                <wp:positionH relativeFrom="column">
                  <wp:posOffset>4880610</wp:posOffset>
                </wp:positionH>
                <wp:positionV relativeFrom="paragraph">
                  <wp:posOffset>67945</wp:posOffset>
                </wp:positionV>
                <wp:extent cx="20955" cy="2369185"/>
                <wp:effectExtent l="0" t="0" r="36195" b="12065"/>
                <wp:wrapNone/>
                <wp:docPr id="5" name="Łącznik prostoliniowy 5"/>
                <wp:cNvGraphicFramePr/>
                <a:graphic xmlns:a="http://schemas.openxmlformats.org/drawingml/2006/main">
                  <a:graphicData uri="http://schemas.microsoft.com/office/word/2010/wordprocessingShape">
                    <wps:wsp>
                      <wps:cNvCnPr/>
                      <wps:spPr>
                        <a:xfrm>
                          <a:off x="0" y="0"/>
                          <a:ext cx="20955" cy="2369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pt,5.35pt" to="385.9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"/>
            </w:pict>
          </mc:Fallback>
        </mc:AlternateContent>
      </w:r>
      <w:r>
        <w:rPr>
          <w:rFonts w:eastAsia="Calibri"/>
          <w:noProof/>
          <w:szCs w:val="24"/>
          <w:lang w:eastAsia="pl-PL"/>
        </w:rPr>
        <mc:AlternateContent>
          <mc:Choice Requires="wps">
            <w:drawing>
              <wp:anchor distT="0" distB="0" distL="114300" distR="114300" simplePos="0" relativeHeight="252061696" behindDoc="0" locked="0" layoutInCell="1" allowOverlap="1" wp14:anchorId="4F31903B" wp14:editId="3B771188">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4" o:spid="_x0000_s1026" type="#_x0000_t32" style="position:absolute;margin-left:109.15pt;margin-top:5.3pt;width:179.4pt;height:0;flip:x;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060672" behindDoc="0" locked="0" layoutInCell="1" allowOverlap="1" wp14:anchorId="61E87009" wp14:editId="2D1EFD1C">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 o:spid="_x0000_s1026" type="#_x0000_t32" style="position:absolute;margin-left:109.5pt;margin-top:4.95pt;width:.75pt;height:125.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2067840" behindDoc="0" locked="0" layoutInCell="1" allowOverlap="1" wp14:anchorId="18E0EDF8" wp14:editId="081611EC">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Łącznik prostoliniowy 30" o:spid="_x0000_s1026" style="position:absolute;z-index:25206784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8E048A" w:rsidRDefault="008E048A" w:rsidP="008E048A">
      <w:pPr>
        <w:jc w:val="center"/>
      </w:pPr>
      <w:r>
        <w:rPr>
          <w:noProof/>
          <w:lang w:eastAsia="pl-PL"/>
        </w:rPr>
        <mc:AlternateContent>
          <mc:Choice Requires="wps">
            <w:drawing>
              <wp:anchor distT="0" distB="0" distL="114300" distR="114300" simplePos="0" relativeHeight="252056576" behindDoc="0" locked="0" layoutInCell="1" allowOverlap="1" wp14:anchorId="51BA4182" wp14:editId="716FE999">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8E048A" w:rsidRPr="0063627E" w:rsidRDefault="008E048A" w:rsidP="008E048A">
                            <w:pPr>
                              <w:jc w:val="center"/>
                              <w:rPr>
                                <w:rFonts w:ascii="Arial Narrow" w:hAnsi="Arial Narrow"/>
                                <w:sz w:val="18"/>
                                <w:szCs w:val="18"/>
                              </w:rPr>
                            </w:pPr>
                            <w:r>
                              <w:rPr>
                                <w:rFonts w:ascii="Arial Narrow" w:hAnsi="Arial Narrow"/>
                                <w:sz w:val="18"/>
                                <w:szCs w:val="18"/>
                              </w:rPr>
                              <w:t>Biuro Rady Dyscypliny Nauki Medyczne</w:t>
                            </w:r>
                          </w:p>
                          <w:p w:rsidR="008E048A" w:rsidRPr="0063627E" w:rsidRDefault="008E048A" w:rsidP="008E048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8" type="#_x0000_t202" style="position:absolute;left:0;text-align:left;margin-left:127.5pt;margin-top:12.15pt;width:116.25pt;height:35.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lLEaDYCAABfBAAADgAAAAAAAAAAAAAA&#10;AAAuAgAAZHJzL2Uyb0RvYy54bWxQSwECLQAUAAYACAAAACEA3m8c+N0AAAAJAQAADwAAAAAAAAAA&#10;AAAAAACQBAAAZHJzL2Rvd25yZXYueG1sUEsFBgAAAAAEAAQA8wAAAJoFAAAAAA==&#10;" fillcolor="#ccc0d9">
                <v:textbox>
                  <w:txbxContent>
                    <w:p w:rsidR="008E048A" w:rsidRPr="0063627E" w:rsidRDefault="008E048A" w:rsidP="008E048A">
                      <w:pPr>
                        <w:jc w:val="center"/>
                        <w:rPr>
                          <w:rFonts w:ascii="Arial Narrow" w:hAnsi="Arial Narrow"/>
                          <w:sz w:val="18"/>
                          <w:szCs w:val="18"/>
                        </w:rPr>
                      </w:pPr>
                      <w:r>
                        <w:rPr>
                          <w:rFonts w:ascii="Arial Narrow" w:hAnsi="Arial Narrow"/>
                          <w:sz w:val="18"/>
                          <w:szCs w:val="18"/>
                        </w:rPr>
                        <w:t>Biuro Rady Dyscypliny Nauki Medyczne</w:t>
                      </w:r>
                    </w:p>
                    <w:p w:rsidR="008E048A" w:rsidRPr="0063627E" w:rsidRDefault="008E048A" w:rsidP="008E048A">
                      <w:pPr>
                        <w:jc w:val="center"/>
                        <w:rPr>
                          <w:rFonts w:ascii="Arial Narrow" w:hAnsi="Arial Narrow"/>
                          <w:sz w:val="18"/>
                          <w:szCs w:val="18"/>
                        </w:rPr>
                      </w:pPr>
                    </w:p>
                  </w:txbxContent>
                </v:textbox>
              </v:shape>
            </w:pict>
          </mc:Fallback>
        </mc:AlternateContent>
      </w:r>
    </w:p>
    <w:p w:rsidR="008E048A" w:rsidRDefault="008E048A" w:rsidP="008E048A">
      <w:pPr>
        <w:jc w:val="center"/>
      </w:pPr>
      <w:r w:rsidRPr="00DF2D42">
        <w:rPr>
          <w:rFonts w:eastAsia="Calibri"/>
          <w:noProof/>
          <w:szCs w:val="24"/>
          <w:lang w:eastAsia="pl-PL"/>
        </w:rPr>
        <mc:AlternateContent>
          <mc:Choice Requires="wps">
            <w:drawing>
              <wp:anchor distT="0" distB="0" distL="114300" distR="114300" simplePos="0" relativeHeight="252055552" behindDoc="0" locked="0" layoutInCell="1" allowOverlap="1" wp14:anchorId="6D617676" wp14:editId="4F0A6BA7">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rsidR="008E048A" w:rsidRPr="00772EBC" w:rsidRDefault="008E048A" w:rsidP="008E048A">
                            <w:pPr>
                              <w:jc w:val="center"/>
                              <w:rPr>
                                <w:rFonts w:ascii="Arial Narrow" w:hAnsi="Arial Narrow"/>
                                <w:sz w:val="8"/>
                                <w:szCs w:val="8"/>
                              </w:rPr>
                            </w:pPr>
                          </w:p>
                          <w:p w:rsidR="008E048A" w:rsidRPr="00512EAD" w:rsidRDefault="008E048A" w:rsidP="008E048A">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9" type="#_x0000_t202" style="position:absolute;left:0;text-align:left;margin-left:288.35pt;margin-top:6.95pt;width:74.75pt;height:27.4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vit+EzYCAABgBAAADgAAAAAAAAAAAAAA&#10;AAAuAgAAZHJzL2Uyb0RvYy54bWxQSwECLQAUAAYACAAAACEA9lybst0AAAAJAQAADwAAAAAAAAAA&#10;AAAAAACQBAAAZHJzL2Rvd25yZXYueG1sUEsFBgAAAAAEAAQA8wAAAJoFAAAAAA==&#10;" fillcolor="#92d050">
                <v:textbox>
                  <w:txbxContent>
                    <w:p w:rsidR="008E048A" w:rsidRPr="00772EBC" w:rsidRDefault="008E048A" w:rsidP="008E048A">
                      <w:pPr>
                        <w:jc w:val="center"/>
                        <w:rPr>
                          <w:rFonts w:ascii="Arial Narrow" w:hAnsi="Arial Narrow"/>
                          <w:sz w:val="8"/>
                          <w:szCs w:val="8"/>
                        </w:rPr>
                      </w:pPr>
                    </w:p>
                    <w:p w:rsidR="008E048A" w:rsidRPr="00512EAD" w:rsidRDefault="008E048A" w:rsidP="008E048A">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8E048A" w:rsidRDefault="008E048A" w:rsidP="008E048A">
      <w:pPr>
        <w:jc w:val="center"/>
      </w:pPr>
      <w:r>
        <w:rPr>
          <w:noProof/>
          <w:lang w:eastAsia="pl-PL"/>
        </w:rPr>
        <mc:AlternateContent>
          <mc:Choice Requires="wps">
            <w:drawing>
              <wp:anchor distT="0" distB="0" distL="114300" distR="114300" simplePos="0" relativeHeight="252066816" behindDoc="0" locked="0" layoutInCell="1" allowOverlap="1" wp14:anchorId="5DD0B6F7" wp14:editId="2B07FEA5">
                <wp:simplePos x="0" y="0"/>
                <wp:positionH relativeFrom="column">
                  <wp:posOffset>3460115</wp:posOffset>
                </wp:positionH>
                <wp:positionV relativeFrom="paragraph">
                  <wp:posOffset>76835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8" o:spid="_x0000_s1026" type="#_x0000_t32" style="position:absolute;margin-left:272.45pt;margin-top:6.05pt;width:15.65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064768" behindDoc="0" locked="0" layoutInCell="1" allowOverlap="1" wp14:anchorId="6CC0BC68" wp14:editId="3908D206">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6" o:spid="_x0000_s1026" type="#_x0000_t32" style="position:absolute;margin-left:109.5pt;margin-top:5.55pt;width:23.25pt;height: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069888" behindDoc="0" locked="0" layoutInCell="1" allowOverlap="1" wp14:anchorId="226E0DEB" wp14:editId="7318ACC3">
                <wp:simplePos x="0" y="0"/>
                <wp:positionH relativeFrom="column">
                  <wp:posOffset>4620260</wp:posOffset>
                </wp:positionH>
                <wp:positionV relativeFrom="paragraph">
                  <wp:posOffset>110490</wp:posOffset>
                </wp:positionV>
                <wp:extent cx="259080" cy="0"/>
                <wp:effectExtent l="0" t="0" r="26670" b="19050"/>
                <wp:wrapNone/>
                <wp:docPr id="462" name="Łącznik prostoliniowy 462"/>
                <wp:cNvGraphicFramePr/>
                <a:graphic xmlns:a="http://schemas.openxmlformats.org/drawingml/2006/main">
                  <a:graphicData uri="http://schemas.microsoft.com/office/word/2010/wordprocessingShape">
                    <wps:wsp>
                      <wps:cNvCnPr/>
                      <wps:spPr>
                        <a:xfrm>
                          <a:off x="0" y="0"/>
                          <a:ext cx="259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Łącznik prostoliniowy 462" o:spid="_x0000_s1026" style="position:absolute;z-index:252069888;visibility:visible;mso-wrap-style:square;mso-wrap-distance-left:9pt;mso-wrap-distance-top:0;mso-wrap-distance-right:9pt;mso-wrap-distance-bottom:0;mso-position-horizontal:absolute;mso-position-horizontal-relative:text;mso-position-vertical:absolute;mso-position-vertical-relative:text" from="363.8pt,8.7pt" to="38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"/>
            </w:pict>
          </mc:Fallback>
        </mc:AlternateContent>
      </w:r>
    </w:p>
    <w:p w:rsidR="008E048A" w:rsidRDefault="008E048A" w:rsidP="008E048A">
      <w:pPr>
        <w:jc w:val="center"/>
      </w:pPr>
    </w:p>
    <w:p w:rsidR="008E048A" w:rsidRPr="0008717F" w:rsidRDefault="008E048A" w:rsidP="008E048A">
      <w:pPr>
        <w:jc w:val="center"/>
      </w:pPr>
      <w:r w:rsidRPr="00270332">
        <w:rPr>
          <w:noProof/>
          <w:lang w:eastAsia="pl-PL"/>
        </w:rPr>
        <mc:AlternateContent>
          <mc:Choice Requires="wps">
            <w:drawing>
              <wp:anchor distT="0" distB="0" distL="114300" distR="114300" simplePos="0" relativeHeight="252068864" behindDoc="0" locked="0" layoutInCell="1" allowOverlap="1" wp14:anchorId="14A89E1E" wp14:editId="23C6A052">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rsidR="008E048A" w:rsidRPr="00512EAD" w:rsidRDefault="008E048A" w:rsidP="008E048A">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0" type="#_x0000_t202" style="position:absolute;left:0;text-align:left;margin-left:287.15pt;margin-top:7.2pt;width:74.75pt;height:35.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EM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JzeyqojyishXHMcS3x0oL9QUmP&#10;I15S933PrKBEfdTYnOU0z8NORCOfLTI07LWnuvYwzRGqpJ6S8brx4x7tjZW7FjON46DhDhvayCh2&#10;oDyyOvHHMY7tOq1c2JNrO0b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pHHhDDcCAABgBAAADgAAAAAAAAAAAAAA&#10;AAAuAgAAZHJzL2Uyb0RvYy54bWxQSwECLQAUAAYACAAAACEA+HGo49wAAAAJAQAADwAAAAAAAAAA&#10;AAAAAACRBAAAZHJzL2Rvd25yZXYueG1sUEsFBgAAAAAEAAQA8wAAAJoFAAAAAA==&#10;" fillcolor="#92d050">
                <v:textbox>
                  <w:txbxContent>
                    <w:p w:rsidR="008E048A" w:rsidRPr="00512EAD" w:rsidRDefault="008E048A" w:rsidP="008E048A">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057600" behindDoc="0" locked="0" layoutInCell="1" allowOverlap="1" wp14:anchorId="16011ED7" wp14:editId="4408E8A9">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8E048A" w:rsidRPr="0063627E" w:rsidRDefault="008E048A" w:rsidP="008E048A">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1" type="#_x0000_t202" style="position:absolute;left:0;text-align:left;margin-left:127.5pt;margin-top:-.3pt;width:116.25pt;height:34.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gH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c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bmWgHOQIAAF8EAAAOAAAAAAAAAAAA&#10;AAAAAC4CAABkcnMvZTJvRG9jLnhtbFBLAQItABQABgAIAAAAIQC+o1313AAAAAgBAAAPAAAAAAAA&#10;AAAAAAAAAJMEAABkcnMvZG93bnJldi54bWxQSwUGAAAAAAQABADzAAAAnAUAAAAA&#10;" fillcolor="#ccc0d9">
                <v:textbox>
                  <w:txbxContent>
                    <w:p w:rsidR="008E048A" w:rsidRPr="0063627E" w:rsidRDefault="008E048A" w:rsidP="008E048A">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8E048A" w:rsidRDefault="008E048A" w:rsidP="008E048A">
      <w:pPr>
        <w:jc w:val="center"/>
      </w:pPr>
      <w:r>
        <w:rPr>
          <w:noProof/>
          <w:lang w:eastAsia="pl-PL"/>
        </w:rPr>
        <mc:AlternateContent>
          <mc:Choice Requires="wps">
            <w:drawing>
              <wp:anchor distT="0" distB="0" distL="114300" distR="114300" simplePos="0" relativeHeight="252065792" behindDoc="0" locked="0" layoutInCell="1" allowOverlap="1" wp14:anchorId="24D26AF8" wp14:editId="375E8230">
                <wp:simplePos x="0" y="0"/>
                <wp:positionH relativeFrom="column">
                  <wp:posOffset>3453130</wp:posOffset>
                </wp:positionH>
                <wp:positionV relativeFrom="paragraph">
                  <wp:posOffset>140335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11.05pt;width:15.65pt;height: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" strokecolor="#92d050">
                <v:stroke dashstyle="dash"/>
              </v:shape>
            </w:pict>
          </mc:Fallback>
        </mc:AlternateContent>
      </w:r>
      <w:r>
        <w:rPr>
          <w:noProof/>
          <w:lang w:eastAsia="pl-PL"/>
        </w:rPr>
        <mc:AlternateContent>
          <mc:Choice Requires="wps">
            <w:drawing>
              <wp:anchor distT="0" distB="0" distL="114300" distR="114300" simplePos="0" relativeHeight="252079104" behindDoc="0" locked="0" layoutInCell="1" allowOverlap="1" wp14:anchorId="3FB539F6" wp14:editId="267D79FF">
                <wp:simplePos x="0" y="0"/>
                <wp:positionH relativeFrom="column">
                  <wp:posOffset>4620260</wp:posOffset>
                </wp:positionH>
                <wp:positionV relativeFrom="paragraph">
                  <wp:posOffset>118110</wp:posOffset>
                </wp:positionV>
                <wp:extent cx="259080" cy="0"/>
                <wp:effectExtent l="0" t="0" r="26670" b="19050"/>
                <wp:wrapNone/>
                <wp:docPr id="15" name="Łącznik prostoliniowy 15"/>
                <wp:cNvGraphicFramePr/>
                <a:graphic xmlns:a="http://schemas.openxmlformats.org/drawingml/2006/main">
                  <a:graphicData uri="http://schemas.microsoft.com/office/word/2010/wordprocessingShape">
                    <wps:wsp>
                      <wps:cNvCnPr/>
                      <wps:spPr>
                        <a:xfrm>
                          <a:off x="0" y="0"/>
                          <a:ext cx="259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Łącznik prostoliniowy 15" o:spid="_x0000_s1026" style="position:absolute;z-index:252079104;visibility:visible;mso-wrap-style:square;mso-wrap-distance-left:9pt;mso-wrap-distance-top:0;mso-wrap-distance-right:9pt;mso-wrap-distance-bottom:0;mso-position-horizontal:absolute;mso-position-horizontal-relative:text;mso-position-vertical:absolute;mso-position-vertical-relative:text" from="363.8pt,9.3pt" to="384.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"/>
            </w:pict>
          </mc:Fallback>
        </mc:AlternateContent>
      </w:r>
      <w:r>
        <w:rPr>
          <w:noProof/>
          <w:lang w:eastAsia="pl-PL"/>
        </w:rPr>
        <mc:AlternateContent>
          <mc:Choice Requires="wps">
            <w:drawing>
              <wp:anchor distT="0" distB="0" distL="114300" distR="114300" simplePos="0" relativeHeight="252063744" behindDoc="0" locked="0" layoutInCell="1" allowOverlap="1" wp14:anchorId="36BDE721" wp14:editId="2E58BF5F">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109.5pt;margin-top:2.4pt;width:19.4pt;height:0;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8E048A" w:rsidRDefault="008E048A" w:rsidP="008E048A">
      <w:pPr>
        <w:jc w:val="center"/>
      </w:pPr>
    </w:p>
    <w:p w:rsidR="008E048A" w:rsidRDefault="008E048A" w:rsidP="008E048A">
      <w:pPr>
        <w:jc w:val="center"/>
      </w:pPr>
      <w:r>
        <w:rPr>
          <w:rFonts w:ascii="Arial Narrow" w:hAnsi="Arial Narrow"/>
          <w:noProof/>
          <w:sz w:val="12"/>
          <w:szCs w:val="12"/>
          <w:lang w:eastAsia="pl-PL"/>
        </w:rPr>
        <mc:AlternateContent>
          <mc:Choice Requires="wps">
            <w:drawing>
              <wp:anchor distT="0" distB="0" distL="114300" distR="114300" simplePos="0" relativeHeight="252075008" behindDoc="0" locked="0" layoutInCell="1" allowOverlap="1" wp14:anchorId="1DB265F2" wp14:editId="5FFDC4DC">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cap="flat" cmpd="sng" algn="ctr">
                          <a:solidFill>
                            <a:sysClr val="windowText" lastClr="000000"/>
                          </a:solidFill>
                          <a:prstDash val="solid"/>
                        </a:ln>
                        <a:effectLst/>
                      </wps:spPr>
                      <wps:txbx>
                        <w:txbxContent>
                          <w:p w:rsidR="008E048A" w:rsidRPr="009439BE" w:rsidRDefault="008E048A" w:rsidP="008E048A">
                            <w:pPr>
                              <w:jc w:val="center"/>
                              <w:rPr>
                                <w:rFonts w:ascii="Arial Narrow" w:hAnsi="Arial Narrow"/>
                                <w:sz w:val="18"/>
                                <w:szCs w:val="18"/>
                              </w:rPr>
                            </w:pPr>
                            <w:r w:rsidRPr="009439BE">
                              <w:rPr>
                                <w:rFonts w:ascii="Arial Narrow" w:hAnsi="Arial Narrow"/>
                                <w:sz w:val="18"/>
                                <w:szCs w:val="18"/>
                              </w:rPr>
                              <w:t xml:space="preserve">Dział ds. Systemu </w:t>
                            </w:r>
                          </w:p>
                          <w:p w:rsidR="008E048A" w:rsidRPr="009439BE" w:rsidRDefault="008E048A" w:rsidP="008E048A">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71" o:spid="_x0000_s1052" style="position:absolute;left:0;text-align:left;margin-left:288.55pt;margin-top:6.65pt;width:75pt;height:45.75pt;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90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" fillcolor="#92d050" strokecolor="windowText" strokeweight=".5pt">
                <v:textbox>
                  <w:txbxContent>
                    <w:p w:rsidR="008E048A" w:rsidRPr="009439BE" w:rsidRDefault="008E048A" w:rsidP="008E048A">
                      <w:pPr>
                        <w:jc w:val="center"/>
                        <w:rPr>
                          <w:rFonts w:ascii="Arial Narrow" w:hAnsi="Arial Narrow"/>
                          <w:sz w:val="18"/>
                          <w:szCs w:val="18"/>
                        </w:rPr>
                      </w:pPr>
                      <w:r w:rsidRPr="009439BE">
                        <w:rPr>
                          <w:rFonts w:ascii="Arial Narrow" w:hAnsi="Arial Narrow"/>
                          <w:sz w:val="18"/>
                          <w:szCs w:val="18"/>
                        </w:rPr>
                        <w:t xml:space="preserve">Dział ds. Systemu </w:t>
                      </w:r>
                    </w:p>
                    <w:p w:rsidR="008E048A" w:rsidRPr="009439BE" w:rsidRDefault="008E048A" w:rsidP="008E048A">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058624" behindDoc="0" locked="0" layoutInCell="1" allowOverlap="1" wp14:anchorId="257624DC" wp14:editId="4070C5D7">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8E048A" w:rsidRDefault="008E048A" w:rsidP="008E048A">
                            <w:pPr>
                              <w:jc w:val="center"/>
                              <w:rPr>
                                <w:rFonts w:ascii="Arial Narrow" w:hAnsi="Arial Narrow"/>
                                <w:sz w:val="18"/>
                                <w:szCs w:val="18"/>
                              </w:rPr>
                            </w:pPr>
                            <w:r w:rsidRPr="00270332">
                              <w:rPr>
                                <w:rFonts w:ascii="Arial Narrow" w:hAnsi="Arial Narrow"/>
                                <w:sz w:val="18"/>
                                <w:szCs w:val="18"/>
                              </w:rPr>
                              <w:t>Biuro Rady Dyscypliny Nauki</w:t>
                            </w:r>
                          </w:p>
                          <w:p w:rsidR="008E048A" w:rsidRPr="00270332" w:rsidRDefault="008E048A" w:rsidP="008E048A">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3" type="#_x0000_t202" style="position:absolute;left:0;text-align:left;margin-left:126pt;margin-top:1.8pt;width:117.75pt;height:33.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8fk0oyAgAAXwQAAA4AAAAAAAAAAAAAAAAALgIA&#10;AGRycy9lMm9Eb2MueG1sUEsBAi0AFAAGAAgAAAAhAENmMXDcAAAACAEAAA8AAAAAAAAAAAAAAAAA&#10;jAQAAGRycy9kb3ducmV2LnhtbFBLBQYAAAAABAAEAPMAAACVBQAAAAA=&#10;" fillcolor="#ccc0d9">
                <v:textbox>
                  <w:txbxContent>
                    <w:p w:rsidR="008E048A" w:rsidRDefault="008E048A" w:rsidP="008E048A">
                      <w:pPr>
                        <w:jc w:val="center"/>
                        <w:rPr>
                          <w:rFonts w:ascii="Arial Narrow" w:hAnsi="Arial Narrow"/>
                          <w:sz w:val="18"/>
                          <w:szCs w:val="18"/>
                        </w:rPr>
                      </w:pPr>
                      <w:r w:rsidRPr="00270332">
                        <w:rPr>
                          <w:rFonts w:ascii="Arial Narrow" w:hAnsi="Arial Narrow"/>
                          <w:sz w:val="18"/>
                          <w:szCs w:val="18"/>
                        </w:rPr>
                        <w:t>Biuro Rady Dyscypliny Nauki</w:t>
                      </w:r>
                    </w:p>
                    <w:p w:rsidR="008E048A" w:rsidRPr="00270332" w:rsidRDefault="008E048A" w:rsidP="008E048A">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8E048A" w:rsidRDefault="008E048A" w:rsidP="008E048A">
      <w:pPr>
        <w:tabs>
          <w:tab w:val="left" w:pos="1040"/>
        </w:tabs>
        <w:jc w:val="center"/>
      </w:pPr>
      <w:r>
        <w:rPr>
          <w:noProof/>
          <w:lang w:eastAsia="pl-PL"/>
        </w:rPr>
        <mc:AlternateContent>
          <mc:Choice Requires="wps">
            <w:drawing>
              <wp:anchor distT="0" distB="0" distL="114300" distR="114300" simplePos="0" relativeHeight="252073984" behindDoc="0" locked="0" layoutInCell="1" allowOverlap="1" wp14:anchorId="4162B29B" wp14:editId="026AB490">
                <wp:simplePos x="0" y="0"/>
                <wp:positionH relativeFrom="column">
                  <wp:posOffset>4622962</wp:posOffset>
                </wp:positionH>
                <wp:positionV relativeFrom="paragraph">
                  <wp:posOffset>171450</wp:posOffset>
                </wp:positionV>
                <wp:extent cx="259080" cy="0"/>
                <wp:effectExtent l="0" t="0" r="26670" b="19050"/>
                <wp:wrapNone/>
                <wp:docPr id="517" name="Łącznik prostoliniowy 517"/>
                <wp:cNvGraphicFramePr/>
                <a:graphic xmlns:a="http://schemas.openxmlformats.org/drawingml/2006/main">
                  <a:graphicData uri="http://schemas.microsoft.com/office/word/2010/wordprocessingShape">
                    <wps:wsp>
                      <wps:cNvCnPr/>
                      <wps:spPr>
                        <a:xfrm>
                          <a:off x="0" y="0"/>
                          <a:ext cx="259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Łącznik prostoliniowy 517" o:spid="_x0000_s1026" style="position:absolute;z-index:252073984;visibility:visible;mso-wrap-style:square;mso-wrap-distance-left:9pt;mso-wrap-distance-top:0;mso-wrap-distance-right:9pt;mso-wrap-distance-bottom:0;mso-position-horizontal:absolute;mso-position-horizontal-relative:text;mso-position-vertical:absolute;mso-position-vertical-relative:text" from="364pt,13.5pt" to="38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"/>
            </w:pict>
          </mc:Fallback>
        </mc:AlternateContent>
      </w:r>
      <w:r>
        <w:rPr>
          <w:noProof/>
          <w:lang w:eastAsia="pl-PL"/>
        </w:rPr>
        <mc:AlternateContent>
          <mc:Choice Requires="wps">
            <w:drawing>
              <wp:anchor distT="0" distB="0" distL="114300" distR="114300" simplePos="0" relativeHeight="252062720" behindDoc="0" locked="0" layoutInCell="1" allowOverlap="1" wp14:anchorId="529D9A08" wp14:editId="032AF4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110pt;margin-top:5.9pt;width:15.65pt;height:0;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8E048A" w:rsidRDefault="008E048A" w:rsidP="008E048A">
      <w:pPr>
        <w:jc w:val="center"/>
      </w:pPr>
      <w:r>
        <w:rPr>
          <w:noProof/>
          <w:lang w:eastAsia="pl-PL"/>
        </w:rPr>
        <mc:AlternateContent>
          <mc:Choice Requires="wps">
            <w:drawing>
              <wp:anchor distT="0" distB="0" distL="114300" distR="114300" simplePos="0" relativeHeight="252070912" behindDoc="0" locked="0" layoutInCell="1" allowOverlap="1" wp14:anchorId="21FA9F65" wp14:editId="26C19ECA">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1pt;width:15.65pt;height: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rsidR="008E048A" w:rsidRDefault="008E048A" w:rsidP="008E048A">
      <w:pPr>
        <w:spacing w:line="276" w:lineRule="auto"/>
      </w:pPr>
    </w:p>
    <w:p w:rsidR="008E048A" w:rsidRDefault="008E048A" w:rsidP="008E048A">
      <w:r>
        <w:rPr>
          <w:noProof/>
          <w:lang w:eastAsia="pl-PL"/>
        </w:rPr>
        <mc:AlternateContent>
          <mc:Choice Requires="wps">
            <w:drawing>
              <wp:anchor distT="0" distB="0" distL="114300" distR="114300" simplePos="0" relativeHeight="252078080" behindDoc="0" locked="0" layoutInCell="1" allowOverlap="1" wp14:anchorId="6CF58598" wp14:editId="22130CBC">
                <wp:simplePos x="0" y="0"/>
                <wp:positionH relativeFrom="column">
                  <wp:posOffset>3672840</wp:posOffset>
                </wp:positionH>
                <wp:positionV relativeFrom="paragraph">
                  <wp:posOffset>48564</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rsidR="008E048A" w:rsidRPr="00B4338E" w:rsidRDefault="008E048A" w:rsidP="008E048A">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4" style="position:absolute;margin-left:289.2pt;margin-top:3.8pt;width:78.75pt;height:40.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" fillcolor="#92d050" strokecolor="windowText" strokeweight=".5pt">
                <v:textbox>
                  <w:txbxContent>
                    <w:p w:rsidR="008E048A" w:rsidRPr="00B4338E" w:rsidRDefault="008E048A" w:rsidP="008E048A">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rsidR="008E048A" w:rsidRDefault="008E048A" w:rsidP="008E048A">
      <w:pPr>
        <w:spacing w:line="276" w:lineRule="auto"/>
        <w:jc w:val="center"/>
      </w:pPr>
      <w:r>
        <w:rPr>
          <w:noProof/>
          <w:lang w:eastAsia="pl-PL"/>
        </w:rPr>
        <mc:AlternateContent>
          <mc:Choice Requires="wps">
            <w:drawing>
              <wp:anchor distT="0" distB="0" distL="114300" distR="114300" simplePos="0" relativeHeight="252085248" behindDoc="0" locked="0" layoutInCell="1" allowOverlap="1" wp14:anchorId="4FDC4D28" wp14:editId="5188CE99">
                <wp:simplePos x="0" y="0"/>
                <wp:positionH relativeFrom="column">
                  <wp:posOffset>4672330</wp:posOffset>
                </wp:positionH>
                <wp:positionV relativeFrom="paragraph">
                  <wp:posOffset>136856</wp:posOffset>
                </wp:positionV>
                <wp:extent cx="230505" cy="0"/>
                <wp:effectExtent l="0" t="0" r="17145" b="19050"/>
                <wp:wrapNone/>
                <wp:docPr id="9" name="Łącznik prostoliniowy 9"/>
                <wp:cNvGraphicFramePr/>
                <a:graphic xmlns:a="http://schemas.openxmlformats.org/drawingml/2006/main">
                  <a:graphicData uri="http://schemas.microsoft.com/office/word/2010/wordprocessingShape">
                    <wps:wsp>
                      <wps:cNvCnPr/>
                      <wps:spPr>
                        <a:xfrm>
                          <a:off x="0" y="0"/>
                          <a:ext cx="2305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08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9pt,10.8pt" to="386.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"/>
            </w:pict>
          </mc:Fallback>
        </mc:AlternateContent>
      </w:r>
      <w:r>
        <w:rPr>
          <w:noProof/>
          <w:lang w:eastAsia="pl-PL"/>
        </w:rPr>
        <mc:AlternateContent>
          <mc:Choice Requires="wps">
            <w:drawing>
              <wp:anchor distT="0" distB="0" distL="114300" distR="114300" simplePos="0" relativeHeight="252072960" behindDoc="0" locked="0" layoutInCell="1" allowOverlap="1" wp14:anchorId="086A9FF9" wp14:editId="7D87C581">
                <wp:simplePos x="0" y="0"/>
                <wp:positionH relativeFrom="column">
                  <wp:posOffset>3474085</wp:posOffset>
                </wp:positionH>
                <wp:positionV relativeFrom="paragraph">
                  <wp:posOffset>133985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0.55pt;width:15.65pt;height: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" strokecolor="#92d050">
                <v:stroke dashstyle="dash"/>
              </v:shape>
            </w:pict>
          </mc:Fallback>
        </mc:AlternateContent>
      </w:r>
    </w:p>
    <w:p w:rsidR="008E048A" w:rsidRDefault="008E048A" w:rsidP="008E048A">
      <w:pPr>
        <w:spacing w:line="276" w:lineRule="auto"/>
      </w:pPr>
      <w:r>
        <w:rPr>
          <w:noProof/>
          <w:lang w:eastAsia="pl-PL"/>
        </w:rPr>
        <mc:AlternateContent>
          <mc:Choice Requires="wps">
            <w:drawing>
              <wp:anchor distT="0" distB="0" distL="114300" distR="114300" simplePos="0" relativeHeight="252059648" behindDoc="0" locked="0" layoutInCell="1" allowOverlap="1" wp14:anchorId="5CB0F2F4" wp14:editId="0B6555AF">
                <wp:simplePos x="0" y="0"/>
                <wp:positionH relativeFrom="column">
                  <wp:posOffset>977265</wp:posOffset>
                </wp:positionH>
                <wp:positionV relativeFrom="paragraph">
                  <wp:posOffset>45720</wp:posOffset>
                </wp:positionV>
                <wp:extent cx="4979035" cy="13970"/>
                <wp:effectExtent l="6033" t="0" r="18097" b="18098"/>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79035"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76.95pt;margin-top:3.6pt;width:392.05pt;height:1.1pt;rotation:90;flip:x;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" strokecolor="#92d050">
                <v:stroke dashstyle="dash"/>
              </v:shape>
            </w:pict>
          </mc:Fallback>
        </mc:AlternateContent>
      </w:r>
    </w:p>
    <w:p w:rsidR="008E048A" w:rsidRPr="00120BD1" w:rsidRDefault="008E048A" w:rsidP="008E048A">
      <w:r w:rsidRPr="00270332">
        <w:rPr>
          <w:noProof/>
          <w:lang w:eastAsia="pl-PL"/>
        </w:rPr>
        <mc:AlternateContent>
          <mc:Choice Requires="wps">
            <w:drawing>
              <wp:anchor distT="0" distB="0" distL="114300" distR="114300" simplePos="0" relativeHeight="252071936" behindDoc="0" locked="0" layoutInCell="1" allowOverlap="1" wp14:anchorId="4994C249" wp14:editId="6AEE4EB2">
                <wp:simplePos x="0" y="0"/>
                <wp:positionH relativeFrom="column">
                  <wp:posOffset>3696059</wp:posOffset>
                </wp:positionH>
                <wp:positionV relativeFrom="paragraph">
                  <wp:posOffset>119877</wp:posOffset>
                </wp:positionV>
                <wp:extent cx="949325" cy="445025"/>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5025"/>
                        </a:xfrm>
                        <a:prstGeom prst="rect">
                          <a:avLst/>
                        </a:prstGeom>
                        <a:solidFill>
                          <a:srgbClr val="92D050"/>
                        </a:solidFill>
                        <a:ln w="9525">
                          <a:solidFill>
                            <a:srgbClr val="000000"/>
                          </a:solidFill>
                          <a:miter lim="800000"/>
                          <a:headEnd/>
                          <a:tailEnd/>
                        </a:ln>
                      </wps:spPr>
                      <wps:txbx>
                        <w:txbxContent>
                          <w:p w:rsidR="008E048A" w:rsidRPr="00512EAD" w:rsidRDefault="008E048A" w:rsidP="008E048A">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5" type="#_x0000_t202" style="position:absolute;margin-left:291.05pt;margin-top:9.45pt;width:74.75pt;height:35.0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" fillcolor="#92d050">
                <v:textbox>
                  <w:txbxContent>
                    <w:p w:rsidR="008E048A" w:rsidRPr="00512EAD" w:rsidRDefault="008E048A" w:rsidP="008E048A">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rsidR="008E048A" w:rsidRDefault="008E048A" w:rsidP="008E048A">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076032" behindDoc="0" locked="0" layoutInCell="1" allowOverlap="1" wp14:anchorId="534DFD3F" wp14:editId="71F93A04">
                <wp:simplePos x="0" y="0"/>
                <wp:positionH relativeFrom="column">
                  <wp:posOffset>3472815</wp:posOffset>
                </wp:positionH>
                <wp:positionV relativeFrom="paragraph">
                  <wp:posOffset>194310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15.3pt;width:14.95pt;height:0;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" strokecolor="#92d050">
                <v:stroke dashstyle="dash"/>
              </v:shape>
            </w:pict>
          </mc:Fallback>
        </mc:AlternateContent>
      </w:r>
    </w:p>
    <w:p w:rsidR="008E048A" w:rsidRDefault="008E048A" w:rsidP="008E048A">
      <w:pPr>
        <w:spacing w:after="200" w:line="276" w:lineRule="auto"/>
        <w:rPr>
          <w:rFonts w:ascii="Arial Narrow" w:hAnsi="Arial Narrow"/>
          <w:sz w:val="12"/>
          <w:szCs w:val="12"/>
        </w:rPr>
      </w:pPr>
    </w:p>
    <w:p w:rsidR="008E048A" w:rsidRDefault="008E048A" w:rsidP="008E048A">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077056" behindDoc="0" locked="0" layoutInCell="1" allowOverlap="1" wp14:anchorId="0133AD62" wp14:editId="368F3AE1">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8E048A" w:rsidRPr="00B4338E" w:rsidRDefault="008E048A" w:rsidP="008E048A">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6" style="position:absolute;margin-left:290pt;margin-top:7.2pt;width:75.75pt;height:41.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OXgw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" fillcolor="#92d050" strokecolor="windowText" strokeweight=".5pt">
                <v:textbox>
                  <w:txbxContent>
                    <w:p w:rsidR="008E048A" w:rsidRPr="00B4338E" w:rsidRDefault="008E048A" w:rsidP="008E048A">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rsidR="008E048A" w:rsidRDefault="008E048A" w:rsidP="008E048A">
      <w:r>
        <w:rPr>
          <w:noProof/>
          <w:lang w:eastAsia="pl-PL"/>
        </w:rPr>
        <mc:AlternateContent>
          <mc:Choice Requires="wps">
            <w:drawing>
              <wp:anchor distT="0" distB="0" distL="114300" distR="114300" simplePos="0" relativeHeight="252084224" behindDoc="0" locked="0" layoutInCell="1" allowOverlap="1" wp14:anchorId="2FD29F02" wp14:editId="3E2AE9CA">
                <wp:simplePos x="0" y="0"/>
                <wp:positionH relativeFrom="column">
                  <wp:posOffset>3472180</wp:posOffset>
                </wp:positionH>
                <wp:positionV relativeFrom="paragraph">
                  <wp:posOffset>1483995</wp:posOffset>
                </wp:positionV>
                <wp:extent cx="238125" cy="318"/>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318"/>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116.85pt;width:18.75pt;height:.05pt;flip:x 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" strokecolor="#92d050">
                <v:stroke dashstyle="dash"/>
              </v:shape>
            </w:pict>
          </mc:Fallback>
        </mc:AlternateContent>
      </w:r>
      <w:r>
        <w:rPr>
          <w:noProof/>
          <w:lang w:eastAsia="pl-PL"/>
        </w:rPr>
        <mc:AlternateContent>
          <mc:Choice Requires="wps">
            <w:drawing>
              <wp:anchor distT="0" distB="0" distL="114300" distR="114300" simplePos="0" relativeHeight="252083200" behindDoc="0" locked="0" layoutInCell="1" allowOverlap="1" wp14:anchorId="0F57D0F7" wp14:editId="36F83A65">
                <wp:simplePos x="0" y="0"/>
                <wp:positionH relativeFrom="column">
                  <wp:posOffset>3472180</wp:posOffset>
                </wp:positionH>
                <wp:positionV relativeFrom="paragraph">
                  <wp:posOffset>797560</wp:posOffset>
                </wp:positionV>
                <wp:extent cx="218440" cy="0"/>
                <wp:effectExtent l="0" t="0" r="1016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 o:spid="_x0000_s1026" type="#_x0000_t32" style="position:absolute;margin-left:273.4pt;margin-top:62.8pt;width:17.2pt;height:0;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082176" behindDoc="0" locked="0" layoutInCell="1" allowOverlap="1" wp14:anchorId="6BE5040A" wp14:editId="4BD8DB2F">
                <wp:simplePos x="0" y="0"/>
                <wp:positionH relativeFrom="column">
                  <wp:posOffset>3472180</wp:posOffset>
                </wp:positionH>
                <wp:positionV relativeFrom="paragraph">
                  <wp:posOffset>149860</wp:posOffset>
                </wp:positionV>
                <wp:extent cx="218440" cy="0"/>
                <wp:effectExtent l="0" t="0" r="10160" b="1905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0" o:spid="_x0000_s1026" type="#_x0000_t32" style="position:absolute;margin-left:273.4pt;margin-top:11.8pt;width:17.2pt;height:0;flip:x;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" strokecolor="#92d050">
                <v:stroke dashstyle="dash"/>
              </v:shape>
            </w:pict>
          </mc:Fallback>
        </mc:AlternateContent>
      </w:r>
      <w:r>
        <w:rPr>
          <w:noProof/>
          <w:lang w:eastAsia="pl-PL"/>
        </w:rPr>
        <mc:AlternateContent>
          <mc:Choice Requires="wps">
            <w:drawing>
              <wp:anchor distT="0" distB="0" distL="114300" distR="114300" simplePos="0" relativeHeight="252081152" behindDoc="0" locked="0" layoutInCell="1" allowOverlap="1" wp14:anchorId="595D751C" wp14:editId="7162A79C">
                <wp:simplePos x="0" y="0"/>
                <wp:positionH relativeFrom="column">
                  <wp:posOffset>3711575</wp:posOffset>
                </wp:positionH>
                <wp:positionV relativeFrom="paragraph">
                  <wp:posOffset>1216660</wp:posOffset>
                </wp:positionV>
                <wp:extent cx="962025" cy="523875"/>
                <wp:effectExtent l="0" t="0" r="28575" b="28575"/>
                <wp:wrapNone/>
                <wp:docPr id="22" name="Prostokąt 22"/>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8E048A" w:rsidRPr="00B4338E" w:rsidRDefault="008E048A" w:rsidP="008E048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2" o:spid="_x0000_s1057" style="position:absolute;margin-left:292.25pt;margin-top:95.8pt;width:75.75pt;height:41.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" fillcolor="#92d050" strokecolor="windowText" strokeweight=".5pt">
                <v:textbox>
                  <w:txbxContent>
                    <w:p w:rsidR="008E048A" w:rsidRPr="00B4338E" w:rsidRDefault="008E048A" w:rsidP="008E048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r>
        <w:rPr>
          <w:noProof/>
          <w:lang w:eastAsia="pl-PL"/>
        </w:rPr>
        <mc:AlternateContent>
          <mc:Choice Requires="wps">
            <w:drawing>
              <wp:anchor distT="0" distB="0" distL="114300" distR="114300" simplePos="0" relativeHeight="252080128" behindDoc="0" locked="0" layoutInCell="1" allowOverlap="1" wp14:anchorId="70C4EFD9" wp14:editId="4E32527D">
                <wp:simplePos x="0" y="0"/>
                <wp:positionH relativeFrom="column">
                  <wp:posOffset>3692525</wp:posOffset>
                </wp:positionH>
                <wp:positionV relativeFrom="paragraph">
                  <wp:posOffset>540385</wp:posOffset>
                </wp:positionV>
                <wp:extent cx="962025" cy="523875"/>
                <wp:effectExtent l="0" t="0" r="28575" b="28575"/>
                <wp:wrapNone/>
                <wp:docPr id="27" name="Prostokąt 27"/>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8E048A" w:rsidRPr="00B4338E" w:rsidRDefault="008E048A" w:rsidP="008E048A">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7" o:spid="_x0000_s1058" style="position:absolute;margin-left:290.75pt;margin-top:42.55pt;width:75.75pt;height:41.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" fillcolor="#92d050" strokecolor="windowText" strokeweight=".5pt">
                <v:textbox>
                  <w:txbxContent>
                    <w:p w:rsidR="008E048A" w:rsidRPr="00B4338E" w:rsidRDefault="008E048A" w:rsidP="008E048A">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rsidR="00DE26FD" w:rsidRDefault="00DE26FD" w:rsidP="00DE26FD">
      <w:pPr>
        <w:spacing w:after="200" w:line="276" w:lineRule="auto"/>
        <w:rPr>
          <w:rFonts w:ascii="Arial Narrow" w:hAnsi="Arial Narrow"/>
          <w:sz w:val="12"/>
          <w:szCs w:val="12"/>
        </w:rPr>
      </w:pPr>
    </w:p>
    <w:p w:rsidR="00DE26FD" w:rsidRDefault="00DE26FD" w:rsidP="00DE26FD">
      <w:pPr>
        <w:spacing w:after="200" w:line="276" w:lineRule="auto"/>
        <w:rPr>
          <w:rFonts w:ascii="Arial Narrow" w:hAnsi="Arial Narrow"/>
          <w:sz w:val="12"/>
          <w:szCs w:val="12"/>
        </w:rPr>
      </w:pPr>
    </w:p>
    <w:p w:rsidR="00C204A7" w:rsidRPr="00F45428" w:rsidRDefault="00C204A7" w:rsidP="00C204A7">
      <w:pPr>
        <w:spacing w:line="276" w:lineRule="auto"/>
      </w:pPr>
    </w:p>
    <w:p w:rsidR="00C204A7" w:rsidRPr="00F45428" w:rsidRDefault="00C204A7" w:rsidP="00C204A7">
      <w:r w:rsidRPr="00F45428">
        <w:br w:type="page"/>
      </w:r>
    </w:p>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rsidTr="00D04115">
        <w:tc>
          <w:tcPr>
            <w:tcW w:w="1242" w:type="dxa"/>
            <w:tcBorders>
              <w:top w:val="double" w:sz="4" w:space="0" w:color="auto"/>
              <w:left w:val="double" w:sz="4" w:space="0" w:color="auto"/>
              <w:bottom w:val="double" w:sz="4" w:space="0" w:color="auto"/>
            </w:tcBorders>
          </w:tcPr>
          <w:p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rsidR="00EB1849" w:rsidRPr="00F45428" w:rsidRDefault="00EB1849" w:rsidP="0074434B">
            <w:pPr>
              <w:pStyle w:val="Nagwek3"/>
              <w:spacing w:before="120"/>
              <w:outlineLvl w:val="2"/>
            </w:pPr>
            <w:bookmarkStart w:id="74" w:name="_Toc49755804"/>
            <w:r w:rsidRPr="00F45428">
              <w:t>PROREKTOR DS. NAUKI</w:t>
            </w:r>
            <w:bookmarkEnd w:id="74"/>
          </w:p>
        </w:tc>
        <w:tc>
          <w:tcPr>
            <w:tcW w:w="1082" w:type="dxa"/>
            <w:tcBorders>
              <w:top w:val="double" w:sz="4" w:space="0" w:color="auto"/>
              <w:right w:val="double" w:sz="4" w:space="0" w:color="auto"/>
            </w:tcBorders>
          </w:tcPr>
          <w:p w:rsidR="00EB1849" w:rsidRPr="00F45428" w:rsidRDefault="00EB1849" w:rsidP="0074434B">
            <w:pPr>
              <w:spacing w:before="120" w:after="120"/>
              <w:rPr>
                <w:b/>
                <w:sz w:val="26"/>
                <w:szCs w:val="26"/>
              </w:rPr>
            </w:pPr>
            <w:r w:rsidRPr="00F45428">
              <w:rPr>
                <w:b/>
                <w:sz w:val="26"/>
                <w:szCs w:val="26"/>
              </w:rPr>
              <w:t>RN</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F45428" w:rsidTr="00D04115">
        <w:trPr>
          <w:trHeight w:val="376"/>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F45428" w:rsidRDefault="00EB1849" w:rsidP="00B954B3">
            <w:pPr>
              <w:rPr>
                <w:szCs w:val="24"/>
              </w:rPr>
            </w:pPr>
            <w:r w:rsidRPr="00F45428">
              <w:rPr>
                <w:szCs w:val="24"/>
              </w:rPr>
              <w:t>Rektor</w:t>
            </w:r>
          </w:p>
        </w:tc>
        <w:tc>
          <w:tcPr>
            <w:tcW w:w="851" w:type="dxa"/>
            <w:tcBorders>
              <w:bottom w:val="double" w:sz="4" w:space="0" w:color="auto"/>
            </w:tcBorders>
          </w:tcPr>
          <w:p w:rsidR="00EB1849" w:rsidRPr="00F45428" w:rsidRDefault="00EB1849" w:rsidP="00B954B3">
            <w:pPr>
              <w:rPr>
                <w:szCs w:val="24"/>
              </w:rPr>
            </w:pPr>
            <w:r w:rsidRPr="00F45428">
              <w:rPr>
                <w:szCs w:val="24"/>
              </w:rPr>
              <w:t>R</w:t>
            </w:r>
          </w:p>
        </w:tc>
        <w:tc>
          <w:tcPr>
            <w:tcW w:w="3737" w:type="dxa"/>
            <w:tcBorders>
              <w:bottom w:val="double" w:sz="4" w:space="0" w:color="auto"/>
            </w:tcBorders>
          </w:tcPr>
          <w:p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rsidR="00EB1849" w:rsidRPr="00F45428" w:rsidRDefault="00EB1849" w:rsidP="00B954B3">
            <w:pPr>
              <w:rPr>
                <w:szCs w:val="24"/>
              </w:rPr>
            </w:pPr>
            <w:r w:rsidRPr="00F45428">
              <w:rPr>
                <w:szCs w:val="24"/>
              </w:rPr>
              <w:t>R</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rsidR="00EB1849" w:rsidRPr="00F45428" w:rsidRDefault="00EB1849" w:rsidP="00B954B3">
            <w:pPr>
              <w:rPr>
                <w:szCs w:val="24"/>
              </w:rPr>
            </w:pPr>
            <w:r w:rsidRPr="00F45428">
              <w:rPr>
                <w:szCs w:val="24"/>
              </w:rPr>
              <w:t>Podległość formalna</w:t>
            </w:r>
          </w:p>
        </w:tc>
        <w:tc>
          <w:tcPr>
            <w:tcW w:w="4819" w:type="dxa"/>
            <w:gridSpan w:val="2"/>
            <w:tcBorders>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6A14F4" w:rsidTr="00D04115">
        <w:trPr>
          <w:trHeight w:val="2850"/>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997F36" w:rsidRDefault="00EB1849" w:rsidP="00B954B3">
            <w:pPr>
              <w:rPr>
                <w:szCs w:val="24"/>
              </w:rPr>
            </w:pPr>
            <w:r w:rsidRPr="00997F36">
              <w:rPr>
                <w:szCs w:val="24"/>
              </w:rPr>
              <w:t>Biblioteka</w:t>
            </w:r>
          </w:p>
          <w:p w:rsidR="00EB1849" w:rsidRDefault="00212FBE" w:rsidP="00B954B3">
            <w:pPr>
              <w:rPr>
                <w:szCs w:val="24"/>
              </w:rPr>
            </w:pPr>
            <w:r>
              <w:rPr>
                <w:szCs w:val="24"/>
              </w:rPr>
              <w:t xml:space="preserve">Zwierzętarnia Doświadczalna </w:t>
            </w:r>
          </w:p>
          <w:p w:rsidR="00EA4799" w:rsidRPr="00997F36" w:rsidRDefault="00EA4799" w:rsidP="00EA4799">
            <w:pPr>
              <w:rPr>
                <w:szCs w:val="24"/>
              </w:rPr>
            </w:pPr>
            <w:r>
              <w:rPr>
                <w:szCs w:val="24"/>
              </w:rPr>
              <w:t>Dział ds. Systemu POL-on</w:t>
            </w:r>
          </w:p>
          <w:p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rsidR="00EB1849" w:rsidRPr="00997F36" w:rsidRDefault="00EB1849" w:rsidP="00B954B3">
            <w:pPr>
              <w:rPr>
                <w:szCs w:val="24"/>
              </w:rPr>
            </w:pPr>
            <w:r w:rsidRPr="00997F36">
              <w:rPr>
                <w:szCs w:val="24"/>
              </w:rPr>
              <w:t>RNB</w:t>
            </w:r>
          </w:p>
          <w:p w:rsidR="00212FBE" w:rsidRDefault="00212FBE" w:rsidP="00B954B3">
            <w:pPr>
              <w:rPr>
                <w:szCs w:val="24"/>
              </w:rPr>
            </w:pPr>
            <w:r>
              <w:rPr>
                <w:szCs w:val="24"/>
              </w:rPr>
              <w:t>RNZ</w:t>
            </w:r>
          </w:p>
          <w:p w:rsidR="00EA4799" w:rsidRDefault="00EA4799" w:rsidP="00B954B3">
            <w:pPr>
              <w:rPr>
                <w:szCs w:val="24"/>
              </w:rPr>
            </w:pPr>
          </w:p>
          <w:p w:rsidR="00EA4799" w:rsidRDefault="00EA4799" w:rsidP="00B954B3">
            <w:pPr>
              <w:rPr>
                <w:szCs w:val="24"/>
              </w:rPr>
            </w:pPr>
            <w:r>
              <w:rPr>
                <w:szCs w:val="24"/>
              </w:rPr>
              <w:t>RNP</w:t>
            </w:r>
          </w:p>
          <w:p w:rsidR="008E048A" w:rsidRPr="00997F36" w:rsidRDefault="008E048A" w:rsidP="00B954B3">
            <w:pPr>
              <w:rPr>
                <w:szCs w:val="24"/>
              </w:rPr>
            </w:pPr>
            <w:r>
              <w:rPr>
                <w:szCs w:val="24"/>
              </w:rPr>
              <w:t>RNC</w:t>
            </w:r>
          </w:p>
        </w:tc>
        <w:tc>
          <w:tcPr>
            <w:tcW w:w="3737" w:type="dxa"/>
            <w:tcBorders>
              <w:bottom w:val="double" w:sz="4" w:space="0" w:color="auto"/>
            </w:tcBorders>
          </w:tcPr>
          <w:p w:rsidR="00EB1849" w:rsidRDefault="00EB1849" w:rsidP="00D04115">
            <w:pPr>
              <w:rPr>
                <w:szCs w:val="24"/>
              </w:rPr>
            </w:pPr>
            <w:r w:rsidRPr="00997F36">
              <w:rPr>
                <w:szCs w:val="24"/>
              </w:rPr>
              <w:t>Biblioteka</w:t>
            </w:r>
          </w:p>
          <w:p w:rsidR="00014496" w:rsidRDefault="00014496" w:rsidP="00014496">
            <w:pPr>
              <w:rPr>
                <w:szCs w:val="24"/>
              </w:rPr>
            </w:pPr>
            <w:r>
              <w:rPr>
                <w:szCs w:val="24"/>
              </w:rPr>
              <w:t>Zwierzętarnia Doświadczalna</w:t>
            </w:r>
          </w:p>
          <w:p w:rsidR="00EA4799" w:rsidRPr="00997F36" w:rsidRDefault="00EA4799" w:rsidP="00014496">
            <w:pPr>
              <w:rPr>
                <w:szCs w:val="24"/>
              </w:rPr>
            </w:pPr>
            <w:r>
              <w:rPr>
                <w:szCs w:val="24"/>
              </w:rPr>
              <w:t>Dział ds. Systemu POL-on</w:t>
            </w:r>
          </w:p>
          <w:p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rsidR="0013007A" w:rsidRDefault="0013007A" w:rsidP="00D04115">
            <w:pPr>
              <w:rPr>
                <w:szCs w:val="24"/>
              </w:rPr>
            </w:pPr>
            <w:r>
              <w:rPr>
                <w:szCs w:val="24"/>
              </w:rPr>
              <w:t>Szkoła Doktorska</w:t>
            </w:r>
          </w:p>
          <w:p w:rsidR="0013007A" w:rsidRDefault="0013007A" w:rsidP="00D04115">
            <w:pPr>
              <w:rPr>
                <w:szCs w:val="24"/>
              </w:rPr>
            </w:pPr>
            <w:r>
              <w:rPr>
                <w:szCs w:val="24"/>
              </w:rPr>
              <w:t>Dyrektor Szkoły Doktorskiej</w:t>
            </w:r>
          </w:p>
          <w:p w:rsidR="00B4561E" w:rsidRDefault="008E048A" w:rsidP="00F33007">
            <w:pPr>
              <w:rPr>
                <w:szCs w:val="24"/>
              </w:rPr>
            </w:pPr>
            <w:r>
              <w:rPr>
                <w:szCs w:val="24"/>
              </w:rPr>
              <w:t>Uniwersyteckie Centrum Wsparcia Badań Klinicznych</w:t>
            </w:r>
          </w:p>
          <w:p w:rsidR="008E048A" w:rsidRPr="00997F36" w:rsidRDefault="008E048A" w:rsidP="00F33007">
            <w:pPr>
              <w:rPr>
                <w:szCs w:val="24"/>
              </w:rPr>
            </w:pPr>
            <w:r>
              <w:rPr>
                <w:szCs w:val="24"/>
              </w:rPr>
              <w:t>Centrum Analiz Statystycznych</w:t>
            </w:r>
          </w:p>
        </w:tc>
        <w:tc>
          <w:tcPr>
            <w:tcW w:w="1082" w:type="dxa"/>
            <w:tcBorders>
              <w:bottom w:val="double" w:sz="4" w:space="0" w:color="auto"/>
              <w:right w:val="double" w:sz="4" w:space="0" w:color="auto"/>
            </w:tcBorders>
          </w:tcPr>
          <w:p w:rsidR="00EB1849" w:rsidRPr="001D2734" w:rsidRDefault="00EB1849" w:rsidP="00B954B3">
            <w:pPr>
              <w:rPr>
                <w:szCs w:val="24"/>
              </w:rPr>
            </w:pPr>
            <w:r w:rsidRPr="001D2734">
              <w:rPr>
                <w:szCs w:val="24"/>
              </w:rPr>
              <w:t>RNB</w:t>
            </w:r>
          </w:p>
          <w:p w:rsidR="00EA4799" w:rsidRPr="001D2734" w:rsidRDefault="00EA4799" w:rsidP="00EA4799">
            <w:pPr>
              <w:rPr>
                <w:szCs w:val="24"/>
              </w:rPr>
            </w:pPr>
            <w:r w:rsidRPr="001D2734">
              <w:rPr>
                <w:szCs w:val="24"/>
              </w:rPr>
              <w:t>RNZ</w:t>
            </w:r>
          </w:p>
          <w:p w:rsidR="00EA4799" w:rsidRDefault="00EA4799" w:rsidP="00B954B3">
            <w:pPr>
              <w:rPr>
                <w:szCs w:val="24"/>
              </w:rPr>
            </w:pPr>
            <w:r>
              <w:rPr>
                <w:szCs w:val="24"/>
              </w:rPr>
              <w:t>RNP</w:t>
            </w:r>
          </w:p>
          <w:p w:rsidR="00EB1849" w:rsidRPr="001D2734" w:rsidRDefault="00EB1849" w:rsidP="00B954B3">
            <w:pPr>
              <w:rPr>
                <w:szCs w:val="24"/>
              </w:rPr>
            </w:pPr>
            <w:r w:rsidRPr="001D2734">
              <w:rPr>
                <w:szCs w:val="24"/>
              </w:rPr>
              <w:t>RN-</w:t>
            </w:r>
            <w:r w:rsidR="00014496">
              <w:rPr>
                <w:szCs w:val="24"/>
              </w:rPr>
              <w:t>ZP</w:t>
            </w:r>
          </w:p>
          <w:p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rsidR="003F6A4E" w:rsidRPr="001D2734" w:rsidRDefault="003F6A4E" w:rsidP="00B954B3">
            <w:pPr>
              <w:rPr>
                <w:szCs w:val="24"/>
              </w:rPr>
            </w:pPr>
          </w:p>
          <w:p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rsidR="003F6A4E" w:rsidRPr="00B63724" w:rsidRDefault="003F6A4E" w:rsidP="00B954B3">
            <w:pPr>
              <w:rPr>
                <w:szCs w:val="24"/>
                <w:lang w:val="en-GB"/>
              </w:rPr>
            </w:pPr>
          </w:p>
          <w:p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rsidR="0013007A" w:rsidRDefault="0013007A" w:rsidP="00B954B3">
            <w:pPr>
              <w:rPr>
                <w:szCs w:val="24"/>
                <w:lang w:val="en-GB"/>
              </w:rPr>
            </w:pPr>
          </w:p>
          <w:p w:rsidR="0013007A" w:rsidRDefault="0013007A" w:rsidP="00B954B3">
            <w:pPr>
              <w:rPr>
                <w:szCs w:val="24"/>
                <w:lang w:val="en-GB"/>
              </w:rPr>
            </w:pPr>
            <w:r>
              <w:rPr>
                <w:szCs w:val="24"/>
                <w:lang w:val="en-GB"/>
              </w:rPr>
              <w:t>RSD</w:t>
            </w:r>
          </w:p>
          <w:p w:rsidR="0013007A" w:rsidRDefault="0013007A" w:rsidP="0013007A">
            <w:pPr>
              <w:rPr>
                <w:szCs w:val="24"/>
                <w:lang w:val="en-GB"/>
              </w:rPr>
            </w:pPr>
            <w:r>
              <w:rPr>
                <w:szCs w:val="24"/>
                <w:lang w:val="en-GB"/>
              </w:rPr>
              <w:t>RN-SD</w:t>
            </w:r>
          </w:p>
          <w:p w:rsidR="00B4561E" w:rsidRDefault="008E048A" w:rsidP="00F33007">
            <w:pPr>
              <w:rPr>
                <w:szCs w:val="24"/>
                <w:lang w:val="en-GB"/>
              </w:rPr>
            </w:pPr>
            <w:r>
              <w:rPr>
                <w:szCs w:val="24"/>
                <w:lang w:val="en-GB"/>
              </w:rPr>
              <w:t>RNC</w:t>
            </w:r>
          </w:p>
          <w:p w:rsidR="008E048A" w:rsidRDefault="008E048A" w:rsidP="00F33007">
            <w:pPr>
              <w:rPr>
                <w:szCs w:val="24"/>
                <w:lang w:val="en-GB"/>
              </w:rPr>
            </w:pPr>
          </w:p>
          <w:p w:rsidR="008E048A" w:rsidRPr="00B63724" w:rsidRDefault="008E048A" w:rsidP="00F33007">
            <w:pPr>
              <w:rPr>
                <w:szCs w:val="24"/>
                <w:lang w:val="en-GB"/>
              </w:rPr>
            </w:pPr>
            <w:r>
              <w:rPr>
                <w:szCs w:val="24"/>
                <w:lang w:val="en-GB"/>
              </w:rPr>
              <w:t>RN-A</w:t>
            </w:r>
          </w:p>
        </w:tc>
      </w:tr>
      <w:tr w:rsidR="00EB1849" w:rsidRPr="006A14F4" w:rsidTr="00425989">
        <w:trPr>
          <w:trHeight w:val="50"/>
        </w:trPr>
        <w:tc>
          <w:tcPr>
            <w:tcW w:w="9747" w:type="dxa"/>
            <w:gridSpan w:val="5"/>
            <w:tcBorders>
              <w:top w:val="single" w:sz="4" w:space="0" w:color="auto"/>
              <w:left w:val="nil"/>
              <w:bottom w:val="double" w:sz="4" w:space="0" w:color="auto"/>
              <w:right w:val="nil"/>
            </w:tcBorders>
          </w:tcPr>
          <w:p w:rsidR="00EB1849" w:rsidRPr="00B63724" w:rsidRDefault="00EB1849" w:rsidP="00B954B3">
            <w:pPr>
              <w:rPr>
                <w:szCs w:val="24"/>
                <w:lang w:val="en-GB"/>
              </w:rPr>
            </w:pPr>
          </w:p>
        </w:tc>
      </w:tr>
      <w:tr w:rsidR="00EB1849" w:rsidRPr="00F45428" w:rsidTr="003769E6">
        <w:tc>
          <w:tcPr>
            <w:tcW w:w="9747" w:type="dxa"/>
            <w:gridSpan w:val="5"/>
            <w:tcBorders>
              <w:top w:val="double" w:sz="4" w:space="0" w:color="auto"/>
              <w:left w:val="double" w:sz="4" w:space="0" w:color="auto"/>
              <w:right w:val="double" w:sz="4" w:space="0" w:color="auto"/>
            </w:tcBorders>
          </w:tcPr>
          <w:p w:rsidR="00EB1849" w:rsidRPr="00F45428" w:rsidRDefault="00EB1849" w:rsidP="00B954B3">
            <w:pPr>
              <w:rPr>
                <w:szCs w:val="24"/>
              </w:rPr>
            </w:pPr>
            <w:r w:rsidRPr="00F45428">
              <w:rPr>
                <w:szCs w:val="24"/>
              </w:rPr>
              <w:t xml:space="preserve">Cel działalności </w:t>
            </w:r>
          </w:p>
        </w:tc>
      </w:tr>
      <w:tr w:rsidR="00EB1849" w:rsidRPr="00F45428" w:rsidTr="003769E6">
        <w:trPr>
          <w:trHeight w:val="876"/>
        </w:trPr>
        <w:tc>
          <w:tcPr>
            <w:tcW w:w="9747" w:type="dxa"/>
            <w:gridSpan w:val="5"/>
            <w:tcBorders>
              <w:left w:val="double" w:sz="4" w:space="0" w:color="auto"/>
              <w:bottom w:val="double" w:sz="4" w:space="0" w:color="auto"/>
              <w:right w:val="double" w:sz="4" w:space="0" w:color="auto"/>
            </w:tcBorders>
          </w:tcPr>
          <w:p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rsidTr="003769E6">
        <w:trPr>
          <w:trHeight w:val="279"/>
        </w:trPr>
        <w:tc>
          <w:tcPr>
            <w:tcW w:w="9747" w:type="dxa"/>
            <w:gridSpan w:val="5"/>
            <w:tcBorders>
              <w:top w:val="double" w:sz="4" w:space="0" w:color="auto"/>
              <w:left w:val="double" w:sz="4" w:space="0" w:color="auto"/>
              <w:right w:val="double" w:sz="4" w:space="0" w:color="auto"/>
            </w:tcBorders>
          </w:tcPr>
          <w:p w:rsidR="00EB1849" w:rsidRPr="00CB5A4B" w:rsidRDefault="00EB1849" w:rsidP="00B954B3">
            <w:pPr>
              <w:rPr>
                <w:szCs w:val="24"/>
              </w:rPr>
            </w:pPr>
            <w:r w:rsidRPr="00CB5A4B">
              <w:rPr>
                <w:szCs w:val="24"/>
              </w:rPr>
              <w:t>Kluczowe zadania</w:t>
            </w:r>
          </w:p>
        </w:tc>
      </w:tr>
      <w:tr w:rsidR="00EB1849" w:rsidRPr="00F45428" w:rsidTr="006133D7">
        <w:trPr>
          <w:trHeight w:val="1036"/>
        </w:trPr>
        <w:tc>
          <w:tcPr>
            <w:tcW w:w="9747" w:type="dxa"/>
            <w:gridSpan w:val="5"/>
            <w:tcBorders>
              <w:left w:val="double" w:sz="4" w:space="0" w:color="auto"/>
              <w:bottom w:val="double" w:sz="4" w:space="0" w:color="auto"/>
              <w:right w:val="double" w:sz="4" w:space="0" w:color="auto"/>
            </w:tcBorders>
          </w:tcPr>
          <w:p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lastRenderedPageBreak/>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7"/>
            </w:r>
            <w:r>
              <w:rPr>
                <w:rFonts w:eastAsia="Times New Roman"/>
                <w:color w:val="auto"/>
              </w:rPr>
              <w:t>Sprawowanie nadzoru nad rekrutacją do Szkoły Doktorskiej.</w:t>
            </w:r>
          </w:p>
          <w:p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8"/>
            </w:r>
            <w:r>
              <w:rPr>
                <w:rFonts w:eastAsia="Times New Roman"/>
                <w:color w:val="auto"/>
              </w:rPr>
              <w:t>Sprawowanie opieki i nadzoru nad działalnością organizacji doktoranckich i kół naukowych, współpraca z samorządem doktorantów.</w:t>
            </w:r>
          </w:p>
          <w:p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9"/>
            </w:r>
            <w:r>
              <w:rPr>
                <w:rFonts w:eastAsia="Times New Roman"/>
                <w:color w:val="auto"/>
              </w:rPr>
              <w:t>Nadzór nad zaspokajaniem potrzeb zdrowotnych, materialnych i kulturalnych doktorantów, w tym zapewnienie sprawnej realizacji pomocy materialnej dla doktorantów.</w:t>
            </w:r>
          </w:p>
          <w:p w:rsidR="00662A0C" w:rsidRPr="00CB5A4B" w:rsidRDefault="00662A0C" w:rsidP="008767FD">
            <w:pPr>
              <w:jc w:val="both"/>
              <w:rPr>
                <w:i/>
                <w:szCs w:val="24"/>
              </w:rPr>
            </w:pPr>
          </w:p>
          <w:p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rsidR="00B63724" w:rsidRDefault="00B63724">
      <w:pPr>
        <w:spacing w:after="200" w:line="276" w:lineRule="auto"/>
      </w:pPr>
    </w:p>
    <w:p w:rsidR="00B63724" w:rsidRDefault="00B63724">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F33007" w:rsidRDefault="00F3300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rsidTr="00CA666F">
        <w:tc>
          <w:tcPr>
            <w:tcW w:w="1385" w:type="dxa"/>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Default="00D41577" w:rsidP="00CA666F">
            <w:pPr>
              <w:pStyle w:val="Nagwek3"/>
              <w:spacing w:before="120"/>
              <w:outlineLvl w:val="2"/>
              <w:rPr>
                <w:rFonts w:cs="Times New Roman"/>
              </w:rPr>
            </w:pPr>
            <w:bookmarkStart w:id="75" w:name="_Toc49755805"/>
            <w:r>
              <w:rPr>
                <w:rFonts w:cs="Times New Roman"/>
              </w:rPr>
              <w:t>BIBLIOTEKA</w:t>
            </w:r>
            <w:bookmarkEnd w:id="75"/>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D41577" w:rsidRDefault="00D41577" w:rsidP="00CA666F">
            <w:pPr>
              <w:spacing w:before="120" w:after="120"/>
              <w:rPr>
                <w:b/>
                <w:sz w:val="28"/>
                <w:szCs w:val="28"/>
              </w:rPr>
            </w:pPr>
            <w:r>
              <w:rPr>
                <w:b/>
                <w:sz w:val="28"/>
                <w:szCs w:val="28"/>
              </w:rPr>
              <w:t>RNB</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D41577" w:rsidRDefault="00D41577" w:rsidP="00CA666F">
            <w:pPr>
              <w:rPr>
                <w:szCs w:val="24"/>
              </w:rPr>
            </w:pPr>
            <w:r>
              <w:rPr>
                <w:szCs w:val="24"/>
              </w:rPr>
              <w:t>RN</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rsidR="00D41577" w:rsidRDefault="00D41577" w:rsidP="00CA666F">
            <w:pPr>
              <w:rPr>
                <w:szCs w:val="24"/>
              </w:rPr>
            </w:pPr>
          </w:p>
        </w:tc>
      </w:tr>
      <w:tr w:rsidR="00D41577" w:rsidTr="00CA666F">
        <w:tc>
          <w:tcPr>
            <w:tcW w:w="9750" w:type="dxa"/>
            <w:gridSpan w:val="5"/>
            <w:tcBorders>
              <w:top w:val="single" w:sz="4" w:space="0" w:color="auto"/>
              <w:left w:val="nil"/>
              <w:bottom w:val="double" w:sz="4" w:space="0" w:color="auto"/>
              <w:right w:val="nil"/>
            </w:tcBorders>
          </w:tcPr>
          <w:p w:rsidR="00D41577" w:rsidRDefault="00D41577" w:rsidP="00CA666F">
            <w:pPr>
              <w:rPr>
                <w:szCs w:val="24"/>
              </w:rPr>
            </w:pPr>
          </w:p>
        </w:tc>
      </w:tr>
      <w:tr w:rsidR="00D415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spacing w:line="276" w:lineRule="auto"/>
              <w:rPr>
                <w:szCs w:val="24"/>
              </w:rPr>
            </w:pPr>
            <w:r>
              <w:rPr>
                <w:szCs w:val="24"/>
              </w:rPr>
              <w:t xml:space="preserve">Cel działalności </w:t>
            </w:r>
          </w:p>
        </w:tc>
      </w:tr>
      <w:tr w:rsidR="00D41577" w:rsidRPr="00D728ED"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rsidR="00D41577" w:rsidRPr="00D728ED" w:rsidRDefault="00D41577" w:rsidP="00664C44">
            <w:pPr>
              <w:pStyle w:val="Akapitzlist"/>
              <w:numPr>
                <w:ilvl w:val="0"/>
                <w:numId w:val="225"/>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rPr>
                <w:szCs w:val="24"/>
              </w:rPr>
            </w:pPr>
            <w:r>
              <w:rPr>
                <w:szCs w:val="24"/>
              </w:rPr>
              <w:t>Kluczowe zadania</w:t>
            </w:r>
          </w:p>
        </w:tc>
      </w:tr>
      <w:tr w:rsidR="00D415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rsidR="00D41577" w:rsidRPr="00180AF6" w:rsidRDefault="00D41577" w:rsidP="001A10F6">
            <w:pPr>
              <w:pStyle w:val="Akapitzlist"/>
              <w:numPr>
                <w:ilvl w:val="0"/>
                <w:numId w:val="122"/>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Tworzenie otwartych zasobów wiedzy.</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gromadzenia zbiorów,</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rsidR="00D41577" w:rsidRDefault="00D41577" w:rsidP="001A10F6">
            <w:pPr>
              <w:pStyle w:val="Akapitzlist"/>
              <w:numPr>
                <w:ilvl w:val="0"/>
                <w:numId w:val="123"/>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rsidR="00D41577" w:rsidRDefault="00D41577" w:rsidP="001A10F6">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rsidR="00D41577" w:rsidRDefault="00D41577" w:rsidP="00CA666F">
            <w:pPr>
              <w:suppressAutoHyphens/>
              <w:jc w:val="both"/>
              <w:rPr>
                <w:rFonts w:eastAsia="Times New Roman"/>
                <w:szCs w:val="24"/>
                <w:lang w:eastAsia="pl-PL"/>
              </w:rPr>
            </w:pPr>
          </w:p>
          <w:p w:rsidR="00D41577" w:rsidRDefault="00D41577" w:rsidP="00CA666F">
            <w:pPr>
              <w:shd w:val="clear" w:color="auto" w:fill="FFFFFF"/>
              <w:spacing w:before="149" w:after="240"/>
              <w:ind w:right="10"/>
              <w:contextualSpacing/>
              <w:jc w:val="both"/>
              <w:rPr>
                <w:rFonts w:eastAsia="Times New Roman"/>
                <w:i/>
                <w:szCs w:val="24"/>
                <w:lang w:eastAsia="pl-PL"/>
              </w:rPr>
            </w:pPr>
          </w:p>
        </w:tc>
      </w:tr>
    </w:tbl>
    <w:p w:rsidR="00212FBE" w:rsidRDefault="00212FBE">
      <w:pPr>
        <w:spacing w:after="200" w:line="276" w:lineRule="auto"/>
      </w:pPr>
    </w:p>
    <w:p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rsidTr="00212FBE">
        <w:tc>
          <w:tcPr>
            <w:tcW w:w="1242" w:type="dxa"/>
            <w:tcBorders>
              <w:top w:val="double" w:sz="4" w:space="0" w:color="auto"/>
              <w:left w:val="double" w:sz="4" w:space="0" w:color="auto"/>
              <w:bottom w:val="double" w:sz="4" w:space="0" w:color="auto"/>
            </w:tcBorders>
          </w:tcPr>
          <w:p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rsidR="00212FBE" w:rsidRPr="00F45428" w:rsidRDefault="00212FBE" w:rsidP="00212FBE">
            <w:pPr>
              <w:pStyle w:val="Nagwek3"/>
              <w:outlineLvl w:val="2"/>
            </w:pPr>
            <w:bookmarkStart w:id="76" w:name="_Toc49755806"/>
            <w:r>
              <w:t>ZWIERZĘTARNIA DOŚWIADCZALNA</w:t>
            </w:r>
            <w:bookmarkEnd w:id="76"/>
          </w:p>
        </w:tc>
        <w:tc>
          <w:tcPr>
            <w:tcW w:w="992" w:type="dxa"/>
            <w:tcBorders>
              <w:top w:val="double" w:sz="4" w:space="0" w:color="auto"/>
              <w:right w:val="double" w:sz="4" w:space="0" w:color="auto"/>
            </w:tcBorders>
          </w:tcPr>
          <w:p w:rsidR="00212FBE" w:rsidRPr="00BA1DC4" w:rsidRDefault="00212FBE" w:rsidP="00212FBE">
            <w:pPr>
              <w:pStyle w:val="Standard"/>
              <w:snapToGrid w:val="0"/>
              <w:rPr>
                <w:b/>
                <w:sz w:val="26"/>
                <w:szCs w:val="26"/>
              </w:rPr>
            </w:pPr>
          </w:p>
          <w:p w:rsidR="00212FBE" w:rsidRPr="00BA1DC4" w:rsidRDefault="00212FBE" w:rsidP="00212FBE">
            <w:pPr>
              <w:pStyle w:val="Standard"/>
              <w:snapToGrid w:val="0"/>
              <w:rPr>
                <w:sz w:val="24"/>
              </w:rPr>
            </w:pPr>
            <w:r w:rsidRPr="00BA1DC4">
              <w:rPr>
                <w:b/>
                <w:sz w:val="26"/>
                <w:szCs w:val="26"/>
              </w:rPr>
              <w:t>RNZ</w:t>
            </w:r>
          </w:p>
        </w:tc>
      </w:tr>
      <w:tr w:rsidR="00212FBE" w:rsidRPr="00BA1DC4" w:rsidTr="00212FBE">
        <w:tc>
          <w:tcPr>
            <w:tcW w:w="1242" w:type="dxa"/>
            <w:vMerge w:val="restart"/>
            <w:tcBorders>
              <w:top w:val="double" w:sz="4" w:space="0" w:color="auto"/>
              <w:left w:val="double" w:sz="4" w:space="0" w:color="auto"/>
            </w:tcBorders>
          </w:tcPr>
          <w:p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212FBE" w:rsidRPr="00F45428" w:rsidRDefault="00212FBE" w:rsidP="00212FBE">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212FBE" w:rsidRPr="00BA1DC4" w:rsidRDefault="00212FBE" w:rsidP="00212FBE">
            <w:pPr>
              <w:pStyle w:val="Standard"/>
              <w:rPr>
                <w:sz w:val="24"/>
              </w:rPr>
            </w:pPr>
            <w:r w:rsidRPr="00BA1DC4">
              <w:rPr>
                <w:sz w:val="24"/>
              </w:rPr>
              <w:t>Podległość merytoryczna</w:t>
            </w:r>
          </w:p>
        </w:tc>
      </w:tr>
      <w:tr w:rsidR="00212FBE" w:rsidRPr="00BA1DC4" w:rsidTr="00212FBE">
        <w:trPr>
          <w:trHeight w:val="376"/>
        </w:trPr>
        <w:tc>
          <w:tcPr>
            <w:tcW w:w="1242" w:type="dxa"/>
            <w:vMerge/>
            <w:tcBorders>
              <w:left w:val="double" w:sz="4" w:space="0" w:color="auto"/>
              <w:bottom w:val="double" w:sz="4" w:space="0" w:color="auto"/>
            </w:tcBorders>
          </w:tcPr>
          <w:p w:rsidR="00212FBE" w:rsidRPr="00F45428" w:rsidRDefault="00212FBE" w:rsidP="00212FBE">
            <w:pPr>
              <w:rPr>
                <w:szCs w:val="24"/>
              </w:rPr>
            </w:pPr>
          </w:p>
        </w:tc>
        <w:tc>
          <w:tcPr>
            <w:tcW w:w="3261" w:type="dxa"/>
            <w:tcBorders>
              <w:bottom w:val="double" w:sz="4" w:space="0" w:color="auto"/>
            </w:tcBorders>
          </w:tcPr>
          <w:p w:rsidR="00212FBE" w:rsidRPr="00BA1DC4" w:rsidRDefault="00212FBE" w:rsidP="00212FBE">
            <w:pPr>
              <w:rPr>
                <w:szCs w:val="24"/>
              </w:rPr>
            </w:pPr>
            <w:r w:rsidRPr="00BA1DC4">
              <w:rPr>
                <w:szCs w:val="24"/>
              </w:rPr>
              <w:t>Prorektor ds. Nauki</w:t>
            </w:r>
          </w:p>
          <w:p w:rsidR="00212FBE" w:rsidRPr="00BA1DC4" w:rsidRDefault="00212FBE" w:rsidP="00212FBE">
            <w:pPr>
              <w:rPr>
                <w:szCs w:val="24"/>
              </w:rPr>
            </w:pPr>
          </w:p>
          <w:p w:rsidR="00212FBE" w:rsidRPr="00BA1DC4" w:rsidRDefault="00212FBE" w:rsidP="00212FBE">
            <w:pPr>
              <w:rPr>
                <w:szCs w:val="24"/>
              </w:rPr>
            </w:pPr>
          </w:p>
        </w:tc>
        <w:tc>
          <w:tcPr>
            <w:tcW w:w="992" w:type="dxa"/>
            <w:tcBorders>
              <w:bottom w:val="double" w:sz="4" w:space="0" w:color="auto"/>
            </w:tcBorders>
          </w:tcPr>
          <w:p w:rsidR="00212FBE" w:rsidRPr="00BA1DC4" w:rsidRDefault="00212FBE" w:rsidP="00212FBE">
            <w:pPr>
              <w:rPr>
                <w:szCs w:val="24"/>
              </w:rPr>
            </w:pPr>
            <w:r w:rsidRPr="00BA1DC4">
              <w:rPr>
                <w:szCs w:val="24"/>
              </w:rPr>
              <w:t>RN</w:t>
            </w:r>
          </w:p>
        </w:tc>
        <w:tc>
          <w:tcPr>
            <w:tcW w:w="3260" w:type="dxa"/>
            <w:tcBorders>
              <w:bottom w:val="double" w:sz="4" w:space="0" w:color="auto"/>
            </w:tcBorders>
          </w:tcPr>
          <w:p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rsidR="00212FBE" w:rsidRPr="00BA1DC4" w:rsidRDefault="00212FBE" w:rsidP="00212FBE">
            <w:pPr>
              <w:pStyle w:val="Standard"/>
              <w:snapToGrid w:val="0"/>
              <w:rPr>
                <w:sz w:val="24"/>
              </w:rPr>
            </w:pPr>
            <w:r w:rsidRPr="00BA1DC4">
              <w:rPr>
                <w:sz w:val="24"/>
              </w:rPr>
              <w:t>RN</w:t>
            </w:r>
          </w:p>
        </w:tc>
      </w:tr>
      <w:tr w:rsidR="00212FBE" w:rsidRPr="00F45428" w:rsidTr="00212FBE">
        <w:tc>
          <w:tcPr>
            <w:tcW w:w="9747" w:type="dxa"/>
            <w:gridSpan w:val="5"/>
            <w:tcBorders>
              <w:top w:val="single" w:sz="4" w:space="0" w:color="auto"/>
              <w:left w:val="nil"/>
              <w:bottom w:val="double" w:sz="4" w:space="0" w:color="auto"/>
              <w:right w:val="nil"/>
            </w:tcBorders>
          </w:tcPr>
          <w:p w:rsidR="00212FBE" w:rsidRPr="00F45428" w:rsidRDefault="00212FBE" w:rsidP="00212FBE">
            <w:pPr>
              <w:rPr>
                <w:szCs w:val="24"/>
              </w:rPr>
            </w:pPr>
          </w:p>
        </w:tc>
      </w:tr>
      <w:tr w:rsidR="00212FBE" w:rsidRPr="00F45428" w:rsidTr="00212FBE">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sz w:val="24"/>
              </w:rPr>
            </w:pPr>
            <w:r w:rsidRPr="00F45428">
              <w:rPr>
                <w:sz w:val="24"/>
              </w:rPr>
              <w:t>Cel działalności</w:t>
            </w:r>
          </w:p>
        </w:tc>
      </w:tr>
      <w:tr w:rsidR="00212FBE" w:rsidRPr="00F45428" w:rsidTr="00212FBE">
        <w:trPr>
          <w:trHeight w:val="424"/>
        </w:trPr>
        <w:tc>
          <w:tcPr>
            <w:tcW w:w="9747" w:type="dxa"/>
            <w:gridSpan w:val="5"/>
            <w:tcBorders>
              <w:left w:val="double" w:sz="4" w:space="0" w:color="auto"/>
              <w:bottom w:val="double" w:sz="4" w:space="0" w:color="auto"/>
              <w:right w:val="double" w:sz="4" w:space="0" w:color="auto"/>
            </w:tcBorders>
          </w:tcPr>
          <w:p w:rsidR="00212FBE" w:rsidRPr="001162D4" w:rsidRDefault="00212FBE" w:rsidP="00212FBE">
            <w:pPr>
              <w:pStyle w:val="Akapitzlist"/>
              <w:shd w:val="clear" w:color="auto" w:fill="auto"/>
              <w:spacing w:before="0" w:line="276" w:lineRule="auto"/>
              <w:ind w:left="306" w:right="0"/>
              <w:contextualSpacing w:val="0"/>
              <w:rPr>
                <w:bCs/>
                <w:color w:val="auto"/>
              </w:rPr>
            </w:pPr>
          </w:p>
          <w:p w:rsidR="00212FBE" w:rsidRDefault="00212FBE" w:rsidP="00664C44">
            <w:pPr>
              <w:pStyle w:val="Akapitzlist"/>
              <w:numPr>
                <w:ilvl w:val="0"/>
                <w:numId w:val="244"/>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rsidR="00212FBE" w:rsidRPr="00F45428" w:rsidRDefault="00212FBE" w:rsidP="00212FBE">
            <w:pPr>
              <w:pStyle w:val="Akapitzlist"/>
              <w:shd w:val="clear" w:color="auto" w:fill="auto"/>
              <w:spacing w:before="0" w:line="276" w:lineRule="auto"/>
              <w:ind w:left="22" w:right="0"/>
              <w:contextualSpacing w:val="0"/>
            </w:pPr>
          </w:p>
        </w:tc>
      </w:tr>
      <w:tr w:rsidR="00212FBE" w:rsidRPr="00F45428" w:rsidTr="00212FBE">
        <w:trPr>
          <w:trHeight w:val="279"/>
        </w:trPr>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rsidTr="00212FBE">
        <w:trPr>
          <w:trHeight w:val="141"/>
        </w:trPr>
        <w:tc>
          <w:tcPr>
            <w:tcW w:w="9747" w:type="dxa"/>
            <w:gridSpan w:val="5"/>
            <w:tcBorders>
              <w:left w:val="double" w:sz="4" w:space="0" w:color="auto"/>
              <w:bottom w:val="double" w:sz="4" w:space="0" w:color="auto"/>
              <w:right w:val="double" w:sz="4" w:space="0" w:color="auto"/>
            </w:tcBorders>
          </w:tcPr>
          <w:p w:rsidR="00212FBE" w:rsidRDefault="00212FBE" w:rsidP="00664C44">
            <w:pPr>
              <w:pStyle w:val="Akapitzlist"/>
              <w:numPr>
                <w:ilvl w:val="0"/>
                <w:numId w:val="245"/>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rsidR="00212FBE" w:rsidRDefault="00212FBE" w:rsidP="00664C44">
            <w:pPr>
              <w:pStyle w:val="Akapitzlist"/>
              <w:numPr>
                <w:ilvl w:val="0"/>
                <w:numId w:val="245"/>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rsidTr="007D6010">
        <w:trPr>
          <w:trHeight w:val="735"/>
        </w:trPr>
        <w:tc>
          <w:tcPr>
            <w:tcW w:w="1248" w:type="dxa"/>
            <w:tcBorders>
              <w:top w:val="double" w:sz="4" w:space="0" w:color="auto"/>
              <w:left w:val="double" w:sz="4" w:space="0" w:color="auto"/>
              <w:bottom w:val="double" w:sz="4" w:space="0" w:color="auto"/>
            </w:tcBorders>
            <w:shd w:val="clear" w:color="auto" w:fill="auto"/>
          </w:tcPr>
          <w:p w:rsidR="007D6010" w:rsidRPr="00706BF4" w:rsidRDefault="007D6010" w:rsidP="007D6010">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rsidR="007D6010" w:rsidRPr="00706BF4" w:rsidRDefault="007D6010" w:rsidP="007D6010">
            <w:pPr>
              <w:pStyle w:val="Nagwek3"/>
              <w:rPr>
                <w:rFonts w:eastAsia="Times New Roman"/>
              </w:rPr>
            </w:pPr>
            <w:bookmarkStart w:id="77" w:name="_Toc49755807"/>
            <w:r w:rsidRPr="00706BF4">
              <w:rPr>
                <w:rFonts w:eastAsia="Times New Roman"/>
              </w:rPr>
              <w:t>DZIAŁ DS. SYSTEMU POL-on</w:t>
            </w:r>
            <w:bookmarkEnd w:id="77"/>
          </w:p>
        </w:tc>
        <w:tc>
          <w:tcPr>
            <w:tcW w:w="997" w:type="dxa"/>
            <w:tcBorders>
              <w:top w:val="double" w:sz="4" w:space="0" w:color="auto"/>
              <w:right w:val="double" w:sz="4" w:space="0" w:color="auto"/>
            </w:tcBorders>
            <w:shd w:val="clear" w:color="auto" w:fill="auto"/>
          </w:tcPr>
          <w:p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9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r>
              <w:rPr>
                <w:rFonts w:eastAsia="Times New Roman"/>
              </w:rPr>
              <w:t>Prorektor ds. Nauki</w:t>
            </w:r>
          </w:p>
        </w:tc>
        <w:tc>
          <w:tcPr>
            <w:tcW w:w="997" w:type="dxa"/>
            <w:tcBorders>
              <w:bottom w:val="double" w:sz="4" w:space="0" w:color="auto"/>
            </w:tcBorders>
            <w:shd w:val="clear" w:color="auto" w:fill="auto"/>
          </w:tcPr>
          <w:p w:rsidR="007D6010" w:rsidRPr="00706BF4" w:rsidRDefault="007D6010" w:rsidP="007D6010">
            <w:pPr>
              <w:rPr>
                <w:szCs w:val="24"/>
              </w:rPr>
            </w:pPr>
            <w:r>
              <w:rPr>
                <w:rFonts w:eastAsia="Times New Roman"/>
              </w:rPr>
              <w:t>RN</w:t>
            </w: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pPr>
            <w:r w:rsidRPr="00706BF4">
              <w:t>R</w:t>
            </w:r>
            <w:r>
              <w:t>N</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3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p>
        </w:tc>
        <w:tc>
          <w:tcPr>
            <w:tcW w:w="997" w:type="dxa"/>
            <w:tcBorders>
              <w:bottom w:val="double" w:sz="4" w:space="0" w:color="auto"/>
            </w:tcBorders>
            <w:shd w:val="clear" w:color="auto" w:fill="auto"/>
          </w:tcPr>
          <w:p w:rsidR="007D6010" w:rsidRPr="00706BF4" w:rsidRDefault="007D6010" w:rsidP="007D6010">
            <w:pPr>
              <w:rPr>
                <w:szCs w:val="24"/>
              </w:rPr>
            </w:pP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rPr>
                <w:rFonts w:cs="Calibri"/>
              </w:rPr>
            </w:pPr>
          </w:p>
        </w:tc>
      </w:tr>
      <w:tr w:rsidR="007D6010" w:rsidRPr="00706BF4" w:rsidTr="007D6010">
        <w:trPr>
          <w:trHeight w:val="210"/>
        </w:trPr>
        <w:tc>
          <w:tcPr>
            <w:tcW w:w="9797" w:type="dxa"/>
            <w:gridSpan w:val="5"/>
            <w:tcBorders>
              <w:top w:val="single" w:sz="4" w:space="0" w:color="auto"/>
              <w:left w:val="nil"/>
              <w:bottom w:val="double" w:sz="4" w:space="0" w:color="auto"/>
              <w:right w:val="nil"/>
            </w:tcBorders>
            <w:shd w:val="clear" w:color="auto" w:fill="auto"/>
          </w:tcPr>
          <w:p w:rsidR="007D6010" w:rsidRPr="00706BF4" w:rsidRDefault="007D6010" w:rsidP="007D6010">
            <w:pPr>
              <w:rPr>
                <w:szCs w:val="24"/>
              </w:rPr>
            </w:pPr>
          </w:p>
        </w:tc>
      </w:tr>
      <w:tr w:rsidR="007D6010" w:rsidRPr="00706BF4"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 xml:space="preserve">Cel działalności </w:t>
            </w:r>
          </w:p>
        </w:tc>
      </w:tr>
      <w:tr w:rsidR="007D6010" w:rsidRPr="00706BF4"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7D6010" w:rsidRDefault="007D6010" w:rsidP="001A10F6">
            <w:pPr>
              <w:numPr>
                <w:ilvl w:val="0"/>
                <w:numId w:val="134"/>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rsidR="007D6010" w:rsidRPr="00706BF4" w:rsidRDefault="007D6010" w:rsidP="001A10F6">
            <w:pPr>
              <w:numPr>
                <w:ilvl w:val="0"/>
                <w:numId w:val="134"/>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Kluczowe zadania</w:t>
            </w:r>
          </w:p>
        </w:tc>
      </w:tr>
      <w:tr w:rsidR="007D6010" w:rsidRPr="00706BF4"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rsidR="007D6010" w:rsidRPr="002D0993" w:rsidRDefault="007D6010" w:rsidP="001A10F6">
            <w:pPr>
              <w:pStyle w:val="Akapitzlist"/>
              <w:numPr>
                <w:ilvl w:val="0"/>
                <w:numId w:val="169"/>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rsidR="007D6010" w:rsidRPr="00706BF4" w:rsidRDefault="007D6010" w:rsidP="001A10F6">
            <w:pPr>
              <w:pStyle w:val="Akapitzlist"/>
              <w:numPr>
                <w:ilvl w:val="0"/>
                <w:numId w:val="16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rsidR="007D6010" w:rsidRDefault="007D6010" w:rsidP="007D6010">
            <w:pPr>
              <w:suppressAutoHyphens/>
              <w:ind w:left="360" w:right="10"/>
              <w:jc w:val="both"/>
              <w:rPr>
                <w:rFonts w:eastAsia="Times New Roman"/>
                <w:spacing w:val="-6"/>
              </w:rPr>
            </w:pPr>
          </w:p>
          <w:p w:rsidR="007D6010" w:rsidRDefault="007D6010" w:rsidP="007D6010">
            <w:pPr>
              <w:suppressAutoHyphens/>
              <w:ind w:left="360" w:right="10"/>
              <w:jc w:val="both"/>
              <w:rPr>
                <w:rFonts w:eastAsia="Times New Roman"/>
                <w:spacing w:val="-6"/>
              </w:rPr>
            </w:pPr>
          </w:p>
          <w:p w:rsidR="007D6010" w:rsidRDefault="007D6010" w:rsidP="007D6010">
            <w:pPr>
              <w:suppressAutoHyphens/>
              <w:ind w:left="360" w:right="10"/>
              <w:jc w:val="both"/>
              <w:rPr>
                <w:rFonts w:eastAsia="Times New Roman"/>
                <w:spacing w:val="-6"/>
              </w:rPr>
            </w:pPr>
          </w:p>
          <w:p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rsidR="007D6010" w:rsidRPr="00997F36" w:rsidRDefault="007D6010" w:rsidP="001A10F6">
            <w:pPr>
              <w:pStyle w:val="Akapitzlist"/>
              <w:numPr>
                <w:ilvl w:val="0"/>
                <w:numId w:val="167"/>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rsidR="007D6010" w:rsidRPr="00997F36" w:rsidRDefault="007D6010" w:rsidP="001A10F6">
            <w:pPr>
              <w:pStyle w:val="Akapitzlist"/>
              <w:numPr>
                <w:ilvl w:val="0"/>
                <w:numId w:val="167"/>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rsidR="007D6010" w:rsidRPr="00997F36" w:rsidRDefault="007D6010" w:rsidP="001A10F6">
            <w:pPr>
              <w:pStyle w:val="Akapitzlist"/>
              <w:numPr>
                <w:ilvl w:val="0"/>
                <w:numId w:val="167"/>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rsidR="007D6010" w:rsidRPr="00997F36" w:rsidRDefault="007D6010" w:rsidP="001A10F6">
            <w:pPr>
              <w:pStyle w:val="Akapitzlist"/>
              <w:numPr>
                <w:ilvl w:val="1"/>
                <w:numId w:val="168"/>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w:t>
            </w:r>
            <w:r w:rsidRPr="00997F36">
              <w:rPr>
                <w:color w:val="auto"/>
                <w:szCs w:val="24"/>
                <w:lang w:eastAsia="pl-PL"/>
              </w:rPr>
              <w:t>powiązania konta PBN z identyfikatorem naukowca ORCID i systemem POL-on.</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rsidR="007D6010" w:rsidRPr="00997F36" w:rsidRDefault="007D6010" w:rsidP="001A10F6">
            <w:pPr>
              <w:pStyle w:val="Akapitzlist"/>
              <w:numPr>
                <w:ilvl w:val="0"/>
                <w:numId w:val="167"/>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rsidR="007D6010" w:rsidRPr="00997F36" w:rsidRDefault="007D6010" w:rsidP="001A10F6">
            <w:pPr>
              <w:pStyle w:val="Akapitzlist"/>
              <w:numPr>
                <w:ilvl w:val="0"/>
                <w:numId w:val="167"/>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rsidR="007D6010" w:rsidRPr="00706BF4" w:rsidRDefault="007D6010" w:rsidP="007D6010">
            <w:pPr>
              <w:suppressAutoHyphens/>
              <w:ind w:left="360" w:right="10"/>
              <w:jc w:val="both"/>
              <w:rPr>
                <w:rFonts w:eastAsia="Times New Roman"/>
                <w:spacing w:val="-6"/>
              </w:rPr>
            </w:pPr>
          </w:p>
        </w:tc>
      </w:tr>
    </w:tbl>
    <w:p w:rsidR="00212FBE" w:rsidRDefault="00212FBE">
      <w:pPr>
        <w:spacing w:after="200" w:line="276" w:lineRule="auto"/>
      </w:pPr>
    </w:p>
    <w:p w:rsidR="00212FBE" w:rsidRDefault="00212FBE">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lastRenderedPageBreak/>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pStyle w:val="Nagwek3"/>
              <w:spacing w:before="120"/>
              <w:rPr>
                <w:color w:val="000000"/>
              </w:rPr>
            </w:pPr>
            <w:r w:rsidRPr="00615CED">
              <w:t>UNIWERSYTECKIE CENTRUM WSPARCIA BADAŃ KLINICZNYCH</w:t>
            </w:r>
            <w:r>
              <w:rPr>
                <w:rStyle w:val="Odwoanieprzypisudolnego"/>
              </w:rPr>
              <w:footnoteReference w:id="10"/>
            </w:r>
          </w:p>
        </w:tc>
        <w:tc>
          <w:tcPr>
            <w:tcW w:w="994" w:type="dxa"/>
            <w:tcBorders>
              <w:top w:val="double" w:sz="4" w:space="0" w:color="auto"/>
              <w:left w:val="single" w:sz="4" w:space="0" w:color="auto"/>
              <w:bottom w:val="single" w:sz="4" w:space="0" w:color="auto"/>
              <w:right w:val="double" w:sz="4" w:space="0" w:color="auto"/>
            </w:tcBorders>
            <w:shd w:val="clear" w:color="auto" w:fill="auto"/>
          </w:tcPr>
          <w:p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8E048A" w:rsidRPr="00C67B20" w:rsidRDefault="008E048A" w:rsidP="008E048A">
            <w:pPr>
              <w:suppressAutoHyphens/>
              <w:rPr>
                <w:color w:val="000000"/>
              </w:rPr>
            </w:pPr>
            <w:r>
              <w:rPr>
                <w:color w:val="000000"/>
              </w:rPr>
              <w:t>RN</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8E048A" w:rsidRPr="00C67B20" w:rsidRDefault="008E048A" w:rsidP="008E048A">
            <w:pPr>
              <w:suppressAutoHyphens/>
              <w:rPr>
                <w:rFonts w:ascii="Calibri" w:hAnsi="Calibri" w:cs="Calibri"/>
                <w:color w:val="000000"/>
              </w:rPr>
            </w:pPr>
          </w:p>
        </w:tc>
      </w:tr>
      <w:tr w:rsidR="008E048A" w:rsidRPr="00C67B20" w:rsidTr="008E048A">
        <w:trPr>
          <w:trHeight w:val="279"/>
        </w:trPr>
        <w:tc>
          <w:tcPr>
            <w:tcW w:w="9765" w:type="dxa"/>
            <w:gridSpan w:val="5"/>
            <w:tcBorders>
              <w:top w:val="single" w:sz="4" w:space="0" w:color="auto"/>
              <w:left w:val="nil"/>
              <w:bottom w:val="double" w:sz="4" w:space="0" w:color="auto"/>
              <w:right w:val="nil"/>
            </w:tcBorders>
            <w:shd w:val="clear" w:color="auto" w:fill="auto"/>
          </w:tcPr>
          <w:p w:rsidR="008E048A" w:rsidRPr="00C67B20" w:rsidRDefault="008E048A" w:rsidP="008E048A">
            <w:pPr>
              <w:rPr>
                <w:color w:val="000000"/>
                <w:szCs w:val="24"/>
              </w:rPr>
            </w:pPr>
          </w:p>
        </w:tc>
      </w:tr>
      <w:tr w:rsidR="008E048A" w:rsidRPr="00C67B20"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pStyle w:val="Zwykytekst"/>
              <w:spacing w:line="276" w:lineRule="auto"/>
              <w:jc w:val="both"/>
              <w:rPr>
                <w:rFonts w:ascii="Times New Roman" w:hAnsi="Times New Roman"/>
                <w:sz w:val="10"/>
                <w:szCs w:val="10"/>
              </w:rPr>
            </w:pP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rsidR="008E048A" w:rsidRPr="00AD2529"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rsidR="008E048A" w:rsidRDefault="008E048A" w:rsidP="008E048A">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rsidR="008E048A" w:rsidRPr="00D37982" w:rsidRDefault="008E048A" w:rsidP="008E048A">
            <w:pPr>
              <w:pStyle w:val="Zwykytekst"/>
              <w:spacing w:line="276" w:lineRule="auto"/>
              <w:jc w:val="both"/>
              <w:rPr>
                <w:rFonts w:ascii="Times New Roman" w:hAnsi="Times New Roman"/>
                <w:sz w:val="24"/>
                <w:szCs w:val="24"/>
              </w:rPr>
            </w:pPr>
          </w:p>
        </w:tc>
      </w:tr>
    </w:tbl>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rsidTr="008E048A">
        <w:tc>
          <w:tcPr>
            <w:tcW w:w="1384" w:type="dxa"/>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pStyle w:val="Nagwek3"/>
              <w:spacing w:before="120" w:line="276" w:lineRule="auto"/>
            </w:pPr>
            <w:bookmarkStart w:id="78" w:name="_Toc36796967"/>
            <w:r w:rsidRPr="005B162B">
              <w:t xml:space="preserve">CENTRUM </w:t>
            </w:r>
            <w:bookmarkEnd w:id="78"/>
            <w:r w:rsidRPr="005B162B">
              <w:t>ANALIZ STATYSTYCZNYCH</w:t>
            </w:r>
            <w:r w:rsidR="00CE5A9B">
              <w:rPr>
                <w:rStyle w:val="Odwoanieprzypisudolnego"/>
              </w:rPr>
              <w:footnoteReference w:id="11"/>
            </w:r>
          </w:p>
        </w:tc>
        <w:tc>
          <w:tcPr>
            <w:tcW w:w="1134" w:type="dxa"/>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8E048A" w:rsidRPr="005B162B" w:rsidRDefault="008E048A" w:rsidP="008E048A">
            <w:pPr>
              <w:spacing w:line="276" w:lineRule="auto"/>
              <w:rPr>
                <w:szCs w:val="24"/>
              </w:rPr>
            </w:pPr>
            <w:r w:rsidRPr="005B162B">
              <w:rPr>
                <w:szCs w:val="24"/>
              </w:rPr>
              <w:t>RN</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8E048A" w:rsidRPr="005B162B" w:rsidRDefault="008E048A" w:rsidP="008E048A">
            <w:pPr>
              <w:spacing w:line="276" w:lineRule="auto"/>
              <w:rPr>
                <w:szCs w:val="24"/>
              </w:rPr>
            </w:pPr>
          </w:p>
        </w:tc>
      </w:tr>
      <w:tr w:rsidR="008E048A" w:rsidRPr="005B162B" w:rsidTr="008E048A">
        <w:tc>
          <w:tcPr>
            <w:tcW w:w="9747" w:type="dxa"/>
            <w:gridSpan w:val="5"/>
            <w:tcBorders>
              <w:top w:val="single" w:sz="4" w:space="0" w:color="auto"/>
              <w:left w:val="nil"/>
              <w:bottom w:val="double" w:sz="4" w:space="0" w:color="auto"/>
              <w:right w:val="nil"/>
            </w:tcBorders>
          </w:tcPr>
          <w:p w:rsidR="008E048A" w:rsidRPr="005B162B" w:rsidRDefault="008E048A" w:rsidP="008E048A">
            <w:pPr>
              <w:spacing w:line="276" w:lineRule="auto"/>
              <w:rPr>
                <w:szCs w:val="24"/>
              </w:rPr>
            </w:pPr>
          </w:p>
        </w:tc>
      </w:tr>
      <w:tr w:rsidR="008E048A" w:rsidRPr="005B162B"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 xml:space="preserve">Cel działalności </w:t>
            </w:r>
          </w:p>
        </w:tc>
      </w:tr>
      <w:tr w:rsidR="008E048A" w:rsidRPr="005B162B"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rsidR="008E048A" w:rsidRPr="005B162B" w:rsidRDefault="008E048A" w:rsidP="008E048A">
            <w:pPr>
              <w:spacing w:line="276" w:lineRule="auto"/>
              <w:rPr>
                <w:szCs w:val="24"/>
              </w:rPr>
            </w:pPr>
            <w:r w:rsidRPr="005B162B">
              <w:rPr>
                <w:szCs w:val="24"/>
              </w:rPr>
              <w:t>Kluczowe zadania</w:t>
            </w:r>
          </w:p>
        </w:tc>
      </w:tr>
      <w:tr w:rsidR="008E048A" w:rsidRPr="005B162B"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rsidR="008E048A" w:rsidRPr="005B162B" w:rsidRDefault="008E048A" w:rsidP="008E048A">
            <w:pPr>
              <w:numPr>
                <w:ilvl w:val="0"/>
                <w:numId w:val="274"/>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rsidR="008E048A" w:rsidRPr="005B162B" w:rsidRDefault="008E048A" w:rsidP="008E048A">
            <w:pPr>
              <w:numPr>
                <w:ilvl w:val="0"/>
                <w:numId w:val="274"/>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rsidR="008E048A" w:rsidRPr="005B162B" w:rsidRDefault="008E048A" w:rsidP="008E048A">
            <w:pPr>
              <w:numPr>
                <w:ilvl w:val="0"/>
                <w:numId w:val="274"/>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5B162B" w:rsidRDefault="008E048A" w:rsidP="008E048A">
            <w:pPr>
              <w:numPr>
                <w:ilvl w:val="0"/>
                <w:numId w:val="274"/>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rsidR="008E048A" w:rsidRPr="005B162B" w:rsidRDefault="008E048A" w:rsidP="008E048A">
            <w:pPr>
              <w:numPr>
                <w:ilvl w:val="0"/>
                <w:numId w:val="274"/>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rsidR="008E048A" w:rsidRPr="005B162B" w:rsidRDefault="008E048A" w:rsidP="008E048A">
            <w:pPr>
              <w:numPr>
                <w:ilvl w:val="0"/>
                <w:numId w:val="274"/>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rsidR="008E048A" w:rsidRPr="005B162B" w:rsidRDefault="008E048A" w:rsidP="008E048A">
            <w:pPr>
              <w:numPr>
                <w:ilvl w:val="0"/>
                <w:numId w:val="274"/>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rsidR="008E048A" w:rsidRPr="005B162B" w:rsidRDefault="008E048A" w:rsidP="008E048A">
            <w:pPr>
              <w:numPr>
                <w:ilvl w:val="0"/>
                <w:numId w:val="274"/>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rsidR="008E048A" w:rsidRPr="005B162B" w:rsidRDefault="008E048A" w:rsidP="008E048A">
            <w:pPr>
              <w:numPr>
                <w:ilvl w:val="0"/>
                <w:numId w:val="275"/>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rsidR="008E048A" w:rsidRPr="005B162B" w:rsidRDefault="008E048A" w:rsidP="008E048A">
            <w:pPr>
              <w:numPr>
                <w:ilvl w:val="0"/>
                <w:numId w:val="276"/>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rsidR="008E048A" w:rsidRDefault="008E048A">
      <w:pPr>
        <w:spacing w:after="200" w:line="276" w:lineRule="auto"/>
      </w:pPr>
    </w:p>
    <w:p w:rsidR="00997F36" w:rsidRDefault="00997F36" w:rsidP="00EB7AC0"/>
    <w:p w:rsidR="00675AFD" w:rsidRDefault="00675AFD" w:rsidP="00675AF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992"/>
        <w:gridCol w:w="3118"/>
        <w:gridCol w:w="1134"/>
      </w:tblGrid>
      <w:tr w:rsidR="002565E2" w:rsidRPr="00FF3920" w:rsidTr="001B3A8F">
        <w:tc>
          <w:tcPr>
            <w:tcW w:w="1384" w:type="dxa"/>
            <w:tcBorders>
              <w:top w:val="double" w:sz="4" w:space="0" w:color="auto"/>
              <w:left w:val="double" w:sz="4" w:space="0" w:color="auto"/>
              <w:bottom w:val="double" w:sz="4" w:space="0" w:color="auto"/>
            </w:tcBorders>
            <w:shd w:val="clear" w:color="auto" w:fill="auto"/>
          </w:tcPr>
          <w:p w:rsidR="002565E2" w:rsidRPr="00CB7DB4" w:rsidRDefault="002565E2" w:rsidP="001B3A8F">
            <w:pPr>
              <w:rPr>
                <w:szCs w:val="24"/>
              </w:rPr>
            </w:pPr>
            <w:r w:rsidRPr="00CB7DB4">
              <w:rPr>
                <w:szCs w:val="24"/>
              </w:rPr>
              <w:t xml:space="preserve">Nazwa </w:t>
            </w:r>
            <w:r w:rsidRPr="00CB7DB4">
              <w:rPr>
                <w:szCs w:val="24"/>
              </w:rPr>
              <w:br/>
              <w:t>i symbol</w:t>
            </w:r>
          </w:p>
        </w:tc>
        <w:tc>
          <w:tcPr>
            <w:tcW w:w="7229" w:type="dxa"/>
            <w:gridSpan w:val="3"/>
            <w:tcBorders>
              <w:top w:val="double" w:sz="4" w:space="0" w:color="auto"/>
            </w:tcBorders>
            <w:shd w:val="clear" w:color="auto" w:fill="auto"/>
          </w:tcPr>
          <w:p w:rsidR="002565E2" w:rsidRPr="00FF3920" w:rsidRDefault="002565E2" w:rsidP="00B96652">
            <w:pPr>
              <w:pStyle w:val="Nagwek3"/>
              <w:spacing w:before="120"/>
            </w:pPr>
            <w:bookmarkStart w:id="79" w:name="_Toc49755808"/>
            <w:bookmarkStart w:id="80" w:name="_Toc430695243"/>
            <w:r w:rsidRPr="00FF3920">
              <w:t xml:space="preserve">CENTRUM </w:t>
            </w:r>
            <w:r w:rsidR="00B96652" w:rsidRPr="00FF3920">
              <w:t>ZARZĄDZANIA PROJEKTAMI</w:t>
            </w:r>
            <w:bookmarkEnd w:id="79"/>
            <w:r w:rsidR="00B96652" w:rsidRPr="00FF3920">
              <w:t xml:space="preserve"> </w:t>
            </w:r>
            <w:bookmarkEnd w:id="80"/>
          </w:p>
        </w:tc>
        <w:tc>
          <w:tcPr>
            <w:tcW w:w="1134" w:type="dxa"/>
            <w:tcBorders>
              <w:top w:val="double" w:sz="4" w:space="0" w:color="auto"/>
              <w:right w:val="double" w:sz="4" w:space="0" w:color="auto"/>
            </w:tcBorders>
            <w:shd w:val="clear" w:color="auto" w:fill="auto"/>
          </w:tcPr>
          <w:p w:rsidR="002565E2" w:rsidRPr="00FF3920" w:rsidRDefault="002565E2" w:rsidP="00B96652">
            <w:pPr>
              <w:spacing w:before="120" w:after="120"/>
              <w:rPr>
                <w:b/>
                <w:sz w:val="26"/>
                <w:szCs w:val="26"/>
              </w:rPr>
            </w:pPr>
            <w:r w:rsidRPr="00FF3920">
              <w:rPr>
                <w:b/>
                <w:sz w:val="26"/>
                <w:szCs w:val="26"/>
              </w:rPr>
              <w:t>RN-</w:t>
            </w:r>
            <w:r w:rsidR="00B96652" w:rsidRPr="00FF3920">
              <w:rPr>
                <w:b/>
                <w:sz w:val="26"/>
                <w:szCs w:val="26"/>
              </w:rPr>
              <w:t>ZP</w:t>
            </w:r>
          </w:p>
        </w:tc>
      </w:tr>
      <w:tr w:rsidR="002565E2" w:rsidRPr="00FF3920" w:rsidTr="001B3A8F">
        <w:tc>
          <w:tcPr>
            <w:tcW w:w="1384" w:type="dxa"/>
            <w:vMerge w:val="restart"/>
            <w:tcBorders>
              <w:top w:val="double" w:sz="4" w:space="0" w:color="auto"/>
              <w:left w:val="double" w:sz="4" w:space="0" w:color="auto"/>
            </w:tcBorders>
            <w:shd w:val="clear" w:color="auto" w:fill="auto"/>
          </w:tcPr>
          <w:p w:rsidR="002565E2" w:rsidRPr="00CB7DB4" w:rsidRDefault="002565E2" w:rsidP="001B3A8F">
            <w:pPr>
              <w:rPr>
                <w:szCs w:val="24"/>
              </w:rPr>
            </w:pPr>
            <w:r w:rsidRPr="00CB7DB4">
              <w:rPr>
                <w:szCs w:val="24"/>
              </w:rPr>
              <w:t xml:space="preserve">Jednostka </w:t>
            </w:r>
            <w:r w:rsidRPr="00CB7DB4">
              <w:rPr>
                <w:szCs w:val="24"/>
              </w:rPr>
              <w:br/>
              <w:t>nadrzędna</w:t>
            </w:r>
          </w:p>
        </w:tc>
        <w:tc>
          <w:tcPr>
            <w:tcW w:w="4111" w:type="dxa"/>
            <w:gridSpan w:val="2"/>
            <w:tcBorders>
              <w:top w:val="double" w:sz="4" w:space="0" w:color="auto"/>
            </w:tcBorders>
            <w:shd w:val="clear" w:color="auto" w:fill="auto"/>
          </w:tcPr>
          <w:p w:rsidR="002565E2" w:rsidRPr="00FF3920" w:rsidRDefault="002565E2" w:rsidP="001B3A8F">
            <w:pPr>
              <w:rPr>
                <w:szCs w:val="24"/>
              </w:rPr>
            </w:pPr>
            <w:r w:rsidRPr="00FF3920">
              <w:rPr>
                <w:szCs w:val="24"/>
              </w:rPr>
              <w:t>Podległość formalna</w:t>
            </w:r>
          </w:p>
        </w:tc>
        <w:tc>
          <w:tcPr>
            <w:tcW w:w="4252" w:type="dxa"/>
            <w:gridSpan w:val="2"/>
            <w:tcBorders>
              <w:top w:val="double" w:sz="4" w:space="0" w:color="auto"/>
              <w:right w:val="double" w:sz="4" w:space="0" w:color="auto"/>
            </w:tcBorders>
            <w:shd w:val="clear" w:color="auto" w:fill="auto"/>
          </w:tcPr>
          <w:p w:rsidR="002565E2" w:rsidRPr="00FF3920" w:rsidRDefault="002565E2" w:rsidP="001B3A8F">
            <w:pPr>
              <w:rPr>
                <w:szCs w:val="24"/>
              </w:rPr>
            </w:pPr>
            <w:r w:rsidRPr="00FF3920">
              <w:rPr>
                <w:szCs w:val="24"/>
              </w:rPr>
              <w:t>Podległość merytoryczna</w:t>
            </w:r>
          </w:p>
        </w:tc>
      </w:tr>
      <w:tr w:rsidR="002565E2" w:rsidRPr="00FF3920" w:rsidTr="001B3A8F">
        <w:trPr>
          <w:trHeight w:val="376"/>
        </w:trPr>
        <w:tc>
          <w:tcPr>
            <w:tcW w:w="1384" w:type="dxa"/>
            <w:vMerge/>
            <w:tcBorders>
              <w:left w:val="double" w:sz="4" w:space="0" w:color="auto"/>
              <w:bottom w:val="double" w:sz="4" w:space="0" w:color="auto"/>
            </w:tcBorders>
            <w:shd w:val="clear" w:color="auto" w:fill="auto"/>
          </w:tcPr>
          <w:p w:rsidR="002565E2" w:rsidRPr="00CB7DB4" w:rsidRDefault="002565E2" w:rsidP="001B3A8F">
            <w:pPr>
              <w:rPr>
                <w:szCs w:val="24"/>
              </w:rPr>
            </w:pPr>
          </w:p>
        </w:tc>
        <w:tc>
          <w:tcPr>
            <w:tcW w:w="3119" w:type="dxa"/>
            <w:tcBorders>
              <w:bottom w:val="double" w:sz="4" w:space="0" w:color="auto"/>
            </w:tcBorders>
            <w:shd w:val="clear" w:color="auto" w:fill="auto"/>
          </w:tcPr>
          <w:p w:rsidR="002565E2" w:rsidRPr="00FF3920" w:rsidRDefault="002565E2" w:rsidP="001B3A8F">
            <w:pPr>
              <w:rPr>
                <w:szCs w:val="24"/>
              </w:rPr>
            </w:pPr>
            <w:r w:rsidRPr="00FF3920">
              <w:rPr>
                <w:szCs w:val="24"/>
              </w:rPr>
              <w:t>Kanclerz</w:t>
            </w:r>
          </w:p>
        </w:tc>
        <w:tc>
          <w:tcPr>
            <w:tcW w:w="992" w:type="dxa"/>
            <w:tcBorders>
              <w:bottom w:val="double" w:sz="4" w:space="0" w:color="auto"/>
            </w:tcBorders>
            <w:shd w:val="clear" w:color="auto" w:fill="auto"/>
          </w:tcPr>
          <w:p w:rsidR="002565E2" w:rsidRPr="00FF3920" w:rsidRDefault="002565E2" w:rsidP="001B3A8F">
            <w:pPr>
              <w:rPr>
                <w:szCs w:val="24"/>
              </w:rPr>
            </w:pPr>
            <w:r w:rsidRPr="00FF3920">
              <w:rPr>
                <w:szCs w:val="24"/>
              </w:rPr>
              <w:t>RA</w:t>
            </w:r>
          </w:p>
        </w:tc>
        <w:tc>
          <w:tcPr>
            <w:tcW w:w="3118" w:type="dxa"/>
            <w:tcBorders>
              <w:bottom w:val="double" w:sz="4" w:space="0" w:color="auto"/>
            </w:tcBorders>
            <w:shd w:val="clear" w:color="auto" w:fill="auto"/>
          </w:tcPr>
          <w:p w:rsidR="002565E2" w:rsidRPr="00FF3920" w:rsidRDefault="002565E2" w:rsidP="001B3A8F">
            <w:pPr>
              <w:rPr>
                <w:szCs w:val="24"/>
              </w:rPr>
            </w:pPr>
            <w:r w:rsidRPr="00FF3920">
              <w:rPr>
                <w:szCs w:val="24"/>
              </w:rPr>
              <w:t>Prorektor ds. Nauki</w:t>
            </w:r>
          </w:p>
        </w:tc>
        <w:tc>
          <w:tcPr>
            <w:tcW w:w="1134" w:type="dxa"/>
            <w:tcBorders>
              <w:bottom w:val="double" w:sz="4" w:space="0" w:color="auto"/>
              <w:right w:val="double" w:sz="4" w:space="0" w:color="auto"/>
            </w:tcBorders>
            <w:shd w:val="clear" w:color="auto" w:fill="auto"/>
          </w:tcPr>
          <w:p w:rsidR="002565E2" w:rsidRPr="00FF3920" w:rsidRDefault="002565E2" w:rsidP="001B3A8F">
            <w:pPr>
              <w:rPr>
                <w:szCs w:val="24"/>
              </w:rPr>
            </w:pPr>
            <w:r w:rsidRPr="00FF3920">
              <w:rPr>
                <w:szCs w:val="24"/>
              </w:rPr>
              <w:t>RN</w:t>
            </w:r>
          </w:p>
        </w:tc>
      </w:tr>
      <w:tr w:rsidR="002565E2" w:rsidRPr="00FF3920" w:rsidTr="001B3A8F">
        <w:tc>
          <w:tcPr>
            <w:tcW w:w="1384" w:type="dxa"/>
            <w:vMerge w:val="restart"/>
            <w:tcBorders>
              <w:top w:val="double" w:sz="4" w:space="0" w:color="auto"/>
              <w:left w:val="double" w:sz="4" w:space="0" w:color="auto"/>
            </w:tcBorders>
            <w:shd w:val="clear" w:color="auto" w:fill="auto"/>
          </w:tcPr>
          <w:p w:rsidR="002565E2" w:rsidRPr="00CB7DB4" w:rsidRDefault="002565E2" w:rsidP="001B3A8F">
            <w:pPr>
              <w:rPr>
                <w:szCs w:val="24"/>
              </w:rPr>
            </w:pPr>
            <w:r w:rsidRPr="00CB7DB4">
              <w:rPr>
                <w:szCs w:val="24"/>
              </w:rPr>
              <w:t xml:space="preserve">Jednostki </w:t>
            </w:r>
            <w:r w:rsidRPr="00CB7DB4">
              <w:rPr>
                <w:szCs w:val="24"/>
              </w:rPr>
              <w:br/>
              <w:t>podległe</w:t>
            </w:r>
          </w:p>
        </w:tc>
        <w:tc>
          <w:tcPr>
            <w:tcW w:w="4111" w:type="dxa"/>
            <w:gridSpan w:val="2"/>
            <w:shd w:val="clear" w:color="auto" w:fill="auto"/>
          </w:tcPr>
          <w:p w:rsidR="002565E2" w:rsidRPr="00FF3920" w:rsidRDefault="002565E2" w:rsidP="001B3A8F">
            <w:pPr>
              <w:rPr>
                <w:szCs w:val="24"/>
              </w:rPr>
            </w:pPr>
            <w:r w:rsidRPr="00FF3920">
              <w:rPr>
                <w:szCs w:val="24"/>
              </w:rPr>
              <w:t>Podległość formalna</w:t>
            </w:r>
          </w:p>
        </w:tc>
        <w:tc>
          <w:tcPr>
            <w:tcW w:w="4252" w:type="dxa"/>
            <w:gridSpan w:val="2"/>
            <w:tcBorders>
              <w:right w:val="double" w:sz="4" w:space="0" w:color="auto"/>
            </w:tcBorders>
            <w:shd w:val="clear" w:color="auto" w:fill="auto"/>
          </w:tcPr>
          <w:p w:rsidR="002565E2" w:rsidRPr="00FF3920" w:rsidRDefault="002565E2" w:rsidP="001B3A8F">
            <w:pPr>
              <w:rPr>
                <w:szCs w:val="24"/>
              </w:rPr>
            </w:pPr>
            <w:r w:rsidRPr="00FF3920">
              <w:rPr>
                <w:szCs w:val="24"/>
              </w:rPr>
              <w:t>Podległość merytoryczna</w:t>
            </w:r>
          </w:p>
        </w:tc>
      </w:tr>
      <w:tr w:rsidR="002565E2" w:rsidRPr="00FF3920" w:rsidTr="001B3A8F">
        <w:trPr>
          <w:trHeight w:val="204"/>
        </w:trPr>
        <w:tc>
          <w:tcPr>
            <w:tcW w:w="1384" w:type="dxa"/>
            <w:vMerge/>
            <w:tcBorders>
              <w:left w:val="double" w:sz="4" w:space="0" w:color="auto"/>
              <w:bottom w:val="double" w:sz="4" w:space="0" w:color="auto"/>
            </w:tcBorders>
            <w:shd w:val="clear" w:color="auto" w:fill="auto"/>
          </w:tcPr>
          <w:p w:rsidR="002565E2" w:rsidRPr="00CB7DB4" w:rsidRDefault="002565E2" w:rsidP="001B3A8F">
            <w:pPr>
              <w:rPr>
                <w:szCs w:val="24"/>
              </w:rPr>
            </w:pPr>
          </w:p>
        </w:tc>
        <w:tc>
          <w:tcPr>
            <w:tcW w:w="3119" w:type="dxa"/>
            <w:tcBorders>
              <w:bottom w:val="double" w:sz="4" w:space="0" w:color="auto"/>
            </w:tcBorders>
            <w:shd w:val="clear" w:color="auto" w:fill="auto"/>
          </w:tcPr>
          <w:p w:rsidR="002565E2" w:rsidRPr="00FF3920" w:rsidRDefault="002565E2" w:rsidP="001B3A8F">
            <w:pPr>
              <w:rPr>
                <w:szCs w:val="24"/>
              </w:rPr>
            </w:pPr>
          </w:p>
        </w:tc>
        <w:tc>
          <w:tcPr>
            <w:tcW w:w="992" w:type="dxa"/>
            <w:tcBorders>
              <w:bottom w:val="double" w:sz="4" w:space="0" w:color="auto"/>
            </w:tcBorders>
            <w:shd w:val="clear" w:color="auto" w:fill="auto"/>
          </w:tcPr>
          <w:p w:rsidR="002565E2" w:rsidRPr="00FF3920" w:rsidRDefault="002565E2" w:rsidP="001B3A8F">
            <w:pPr>
              <w:rPr>
                <w:szCs w:val="24"/>
              </w:rPr>
            </w:pPr>
          </w:p>
        </w:tc>
        <w:tc>
          <w:tcPr>
            <w:tcW w:w="3118" w:type="dxa"/>
            <w:tcBorders>
              <w:bottom w:val="double" w:sz="4" w:space="0" w:color="auto"/>
            </w:tcBorders>
            <w:shd w:val="clear" w:color="auto" w:fill="auto"/>
          </w:tcPr>
          <w:p w:rsidR="002565E2" w:rsidRPr="00FF3920" w:rsidRDefault="002565E2" w:rsidP="001B3A8F">
            <w:pPr>
              <w:spacing w:line="276" w:lineRule="auto"/>
              <w:rPr>
                <w:szCs w:val="24"/>
              </w:rPr>
            </w:pPr>
          </w:p>
        </w:tc>
        <w:tc>
          <w:tcPr>
            <w:tcW w:w="1134" w:type="dxa"/>
            <w:tcBorders>
              <w:bottom w:val="double" w:sz="4" w:space="0" w:color="auto"/>
              <w:right w:val="double" w:sz="4" w:space="0" w:color="auto"/>
            </w:tcBorders>
            <w:shd w:val="clear" w:color="auto" w:fill="auto"/>
          </w:tcPr>
          <w:p w:rsidR="002565E2" w:rsidRPr="00FF3920" w:rsidRDefault="002565E2" w:rsidP="001B3A8F">
            <w:pPr>
              <w:rPr>
                <w:szCs w:val="24"/>
              </w:rPr>
            </w:pPr>
          </w:p>
        </w:tc>
      </w:tr>
      <w:tr w:rsidR="002565E2" w:rsidRPr="00FF3920" w:rsidTr="001B3A8F">
        <w:tc>
          <w:tcPr>
            <w:tcW w:w="9747" w:type="dxa"/>
            <w:gridSpan w:val="5"/>
            <w:tcBorders>
              <w:top w:val="single" w:sz="4" w:space="0" w:color="auto"/>
              <w:left w:val="nil"/>
              <w:bottom w:val="double" w:sz="4" w:space="0" w:color="auto"/>
              <w:right w:val="nil"/>
            </w:tcBorders>
            <w:shd w:val="clear" w:color="auto" w:fill="auto"/>
          </w:tcPr>
          <w:p w:rsidR="002565E2" w:rsidRPr="00FF3920" w:rsidRDefault="002565E2" w:rsidP="001B3A8F">
            <w:pPr>
              <w:rPr>
                <w:szCs w:val="24"/>
              </w:rPr>
            </w:pPr>
          </w:p>
        </w:tc>
      </w:tr>
      <w:tr w:rsidR="002565E2" w:rsidRPr="00FF3920" w:rsidTr="001B3A8F">
        <w:trPr>
          <w:trHeight w:val="309"/>
        </w:trPr>
        <w:tc>
          <w:tcPr>
            <w:tcW w:w="9747" w:type="dxa"/>
            <w:gridSpan w:val="5"/>
            <w:tcBorders>
              <w:top w:val="double" w:sz="4" w:space="0" w:color="auto"/>
              <w:left w:val="double" w:sz="4" w:space="0" w:color="auto"/>
              <w:right w:val="double" w:sz="4" w:space="0" w:color="auto"/>
            </w:tcBorders>
            <w:shd w:val="clear" w:color="auto" w:fill="auto"/>
          </w:tcPr>
          <w:p w:rsidR="002565E2" w:rsidRPr="00FF3920" w:rsidRDefault="002565E2" w:rsidP="001B3A8F">
            <w:pPr>
              <w:spacing w:line="276" w:lineRule="auto"/>
              <w:rPr>
                <w:szCs w:val="24"/>
              </w:rPr>
            </w:pPr>
            <w:r w:rsidRPr="00FF3920">
              <w:rPr>
                <w:szCs w:val="24"/>
              </w:rPr>
              <w:t xml:space="preserve">Cel działalności </w:t>
            </w:r>
          </w:p>
        </w:tc>
      </w:tr>
      <w:tr w:rsidR="002565E2" w:rsidRPr="00FF3920" w:rsidTr="002565E2">
        <w:trPr>
          <w:trHeight w:val="1844"/>
        </w:trPr>
        <w:tc>
          <w:tcPr>
            <w:tcW w:w="9747" w:type="dxa"/>
            <w:gridSpan w:val="5"/>
            <w:tcBorders>
              <w:left w:val="double" w:sz="4" w:space="0" w:color="auto"/>
              <w:bottom w:val="double" w:sz="4" w:space="0" w:color="auto"/>
              <w:right w:val="double" w:sz="4" w:space="0" w:color="auto"/>
            </w:tcBorders>
            <w:shd w:val="clear" w:color="auto" w:fill="auto"/>
          </w:tcPr>
          <w:p w:rsidR="001A6A04" w:rsidRPr="00FF3920" w:rsidRDefault="001A6A04" w:rsidP="00664C44">
            <w:pPr>
              <w:pStyle w:val="Akapitzlist"/>
              <w:numPr>
                <w:ilvl w:val="0"/>
                <w:numId w:val="257"/>
              </w:numPr>
              <w:shd w:val="clear" w:color="auto" w:fill="auto"/>
              <w:spacing w:before="0" w:after="160" w:line="259" w:lineRule="auto"/>
              <w:ind w:left="306" w:right="0" w:hanging="284"/>
              <w:jc w:val="left"/>
              <w:rPr>
                <w:color w:val="auto"/>
              </w:rPr>
            </w:pPr>
            <w:r w:rsidRPr="00FF3920">
              <w:rPr>
                <w:color w:val="auto"/>
              </w:rPr>
              <w:t>Aktywne wspieranie pracowników w pozyskiwaniu środków finansowych na badania, pochodzących z różnych źródeł krajowych, zagranicznych oraz własnych</w:t>
            </w:r>
          </w:p>
          <w:p w:rsidR="001A6A04" w:rsidRPr="00FF3920" w:rsidRDefault="001A6A04" w:rsidP="00664C44">
            <w:pPr>
              <w:pStyle w:val="Akapitzlist"/>
              <w:numPr>
                <w:ilvl w:val="0"/>
                <w:numId w:val="257"/>
              </w:numPr>
              <w:shd w:val="clear" w:color="auto" w:fill="auto"/>
              <w:spacing w:before="0" w:after="160" w:line="259" w:lineRule="auto"/>
              <w:ind w:left="306" w:right="0" w:hanging="284"/>
              <w:jc w:val="left"/>
              <w:rPr>
                <w:color w:val="auto"/>
              </w:rPr>
            </w:pPr>
            <w:r w:rsidRPr="00FF3920">
              <w:rPr>
                <w:color w:val="auto"/>
              </w:rPr>
              <w:t>Pozyskiwanie środków finansowych na inwestycje i rozwój uczelni</w:t>
            </w:r>
          </w:p>
          <w:p w:rsidR="001A6A04" w:rsidRPr="00FF3920" w:rsidRDefault="001A6A04" w:rsidP="00664C44">
            <w:pPr>
              <w:pStyle w:val="Akapitzlist"/>
              <w:numPr>
                <w:ilvl w:val="0"/>
                <w:numId w:val="257"/>
              </w:numPr>
              <w:shd w:val="clear" w:color="auto" w:fill="auto"/>
              <w:spacing w:before="0" w:line="240" w:lineRule="auto"/>
              <w:ind w:left="306" w:right="0" w:hanging="284"/>
              <w:jc w:val="left"/>
              <w:rPr>
                <w:rFonts w:eastAsia="Times New Roman" w:cstheme="minorHAnsi"/>
                <w:bCs/>
                <w:color w:val="auto"/>
                <w:shd w:val="clear" w:color="auto" w:fill="FFFFFF"/>
                <w:lang w:eastAsia="pl-PL"/>
              </w:rPr>
            </w:pPr>
            <w:r w:rsidRPr="00FF3920">
              <w:rPr>
                <w:rFonts w:eastAsia="Times New Roman" w:cstheme="minorHAnsi"/>
                <w:bCs/>
                <w:color w:val="auto"/>
                <w:shd w:val="clear" w:color="auto" w:fill="FFFFFF"/>
                <w:lang w:eastAsia="pl-PL"/>
              </w:rPr>
              <w:t>Ochrona wyników badań naukowych lub prac rozwojowych</w:t>
            </w:r>
          </w:p>
          <w:p w:rsidR="001A6A04" w:rsidRPr="00FF3920" w:rsidRDefault="001A6A04" w:rsidP="00664C44">
            <w:pPr>
              <w:pStyle w:val="Akapitzlist"/>
              <w:numPr>
                <w:ilvl w:val="0"/>
                <w:numId w:val="257"/>
              </w:numPr>
              <w:spacing w:before="0" w:line="276" w:lineRule="auto"/>
              <w:ind w:left="306" w:right="11" w:hanging="284"/>
              <w:jc w:val="left"/>
              <w:rPr>
                <w:color w:val="auto"/>
              </w:rPr>
            </w:pPr>
            <w:r w:rsidRPr="00FF3920">
              <w:rPr>
                <w:rFonts w:eastAsia="Times New Roman" w:cstheme="minorHAnsi"/>
                <w:color w:val="auto"/>
                <w:lang w:eastAsia="pl-PL"/>
              </w:rPr>
              <w:t>Komercjalizacja wyników badań naukowych</w:t>
            </w:r>
          </w:p>
          <w:p w:rsidR="002565E2" w:rsidRPr="00FF3920" w:rsidRDefault="001A6A04" w:rsidP="00664C44">
            <w:pPr>
              <w:numPr>
                <w:ilvl w:val="0"/>
                <w:numId w:val="257"/>
              </w:numPr>
              <w:spacing w:after="160" w:line="259" w:lineRule="auto"/>
              <w:ind w:left="306" w:hanging="284"/>
              <w:rPr>
                <w:szCs w:val="24"/>
              </w:rPr>
            </w:pPr>
            <w:r w:rsidRPr="00FF3920">
              <w:t xml:space="preserve">Zapewnienie prawidłowej realizacji i rozliczenia projektów </w:t>
            </w:r>
          </w:p>
        </w:tc>
      </w:tr>
      <w:tr w:rsidR="002565E2" w:rsidRPr="00FF3920" w:rsidTr="00B63724">
        <w:trPr>
          <w:trHeight w:val="408"/>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997F36" w:rsidRPr="00FF3920" w:rsidRDefault="00997F36" w:rsidP="001B3A8F">
            <w:pPr>
              <w:rPr>
                <w:szCs w:val="24"/>
              </w:rPr>
            </w:pPr>
          </w:p>
          <w:p w:rsidR="002565E2" w:rsidRPr="00FF3920" w:rsidRDefault="002565E2" w:rsidP="001B3A8F">
            <w:pPr>
              <w:rPr>
                <w:szCs w:val="24"/>
              </w:rPr>
            </w:pPr>
            <w:r w:rsidRPr="00FF3920">
              <w:rPr>
                <w:szCs w:val="24"/>
              </w:rPr>
              <w:t>Kluczowe zadania</w:t>
            </w:r>
          </w:p>
        </w:tc>
      </w:tr>
      <w:tr w:rsidR="002565E2" w:rsidRPr="00FF3920" w:rsidTr="003B6662">
        <w:trPr>
          <w:trHeight w:val="469"/>
        </w:trPr>
        <w:tc>
          <w:tcPr>
            <w:tcW w:w="9747" w:type="dxa"/>
            <w:gridSpan w:val="5"/>
            <w:tcBorders>
              <w:left w:val="double" w:sz="4" w:space="0" w:color="auto"/>
              <w:bottom w:val="double" w:sz="4" w:space="0" w:color="auto"/>
              <w:right w:val="double" w:sz="4" w:space="0" w:color="auto"/>
            </w:tcBorders>
            <w:shd w:val="clear" w:color="auto" w:fill="auto"/>
          </w:tcPr>
          <w:p w:rsidR="005E41CB" w:rsidRPr="00FF3920" w:rsidRDefault="005E41CB" w:rsidP="00FF6E15">
            <w:pPr>
              <w:spacing w:line="276" w:lineRule="auto"/>
              <w:rPr>
                <w:b/>
              </w:rPr>
            </w:pPr>
            <w:r w:rsidRPr="00FF3920">
              <w:rPr>
                <w:b/>
              </w:rPr>
              <w:t>S</w:t>
            </w:r>
            <w:r w:rsidR="00AE3843" w:rsidRPr="00FF3920">
              <w:rPr>
                <w:b/>
              </w:rPr>
              <w:t xml:space="preserve">ekcja Wsparcia Projektów </w:t>
            </w:r>
          </w:p>
          <w:p w:rsidR="005E41CB" w:rsidRPr="00FF3920" w:rsidRDefault="005E41CB" w:rsidP="00664C44">
            <w:pPr>
              <w:numPr>
                <w:ilvl w:val="0"/>
                <w:numId w:val="258"/>
              </w:numPr>
              <w:spacing w:line="276" w:lineRule="auto"/>
              <w:ind w:left="447" w:hanging="283"/>
            </w:pPr>
            <w:r w:rsidRPr="00FF3920">
              <w:t xml:space="preserve">Identyfikacja i rejestracja pomysłów na nowe projekty naukowo badawcze oraz inwestycyjne </w:t>
            </w:r>
          </w:p>
          <w:p w:rsidR="005E41CB" w:rsidRPr="00FF3920" w:rsidRDefault="005E41CB" w:rsidP="00664C44">
            <w:pPr>
              <w:numPr>
                <w:ilvl w:val="0"/>
                <w:numId w:val="258"/>
              </w:numPr>
              <w:spacing w:line="276" w:lineRule="auto"/>
              <w:ind w:left="447" w:hanging="283"/>
            </w:pPr>
            <w:r w:rsidRPr="00FF3920">
              <w:t>Identyfikacja źródeł pozyskiwania środków na badania, inwestycje, współpracę nauki z biznesem, na działalność dydaktyczną, na komercjalizację oraz ochronę prawną projektów wynalazczych</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Informowanie o aktualnych możliwościach finansowania badań oraz planowanych inwestycji</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Pomoc w znalezieniu odpowiedniego instrumentu finansującego badania naukowe oraz inwestycje</w:t>
            </w:r>
            <w:r w:rsidR="00BB3E6A" w:rsidRPr="00FF3920">
              <w:t>.</w:t>
            </w:r>
          </w:p>
          <w:p w:rsidR="005E41CB" w:rsidRPr="00FF3920" w:rsidRDefault="005E41CB" w:rsidP="00664C44">
            <w:pPr>
              <w:numPr>
                <w:ilvl w:val="0"/>
                <w:numId w:val="258"/>
              </w:numPr>
              <w:spacing w:line="276" w:lineRule="auto"/>
              <w:ind w:left="447" w:hanging="283"/>
            </w:pPr>
            <w:r w:rsidRPr="00FF3920">
              <w:t>Podział dotacji na utrzymanie potencjału badawczego wydziałów</w:t>
            </w:r>
            <w:r w:rsidR="00BB3E6A" w:rsidRPr="00FF3920">
              <w:t>.</w:t>
            </w:r>
          </w:p>
          <w:p w:rsidR="005E41CB" w:rsidRPr="00FF3920" w:rsidRDefault="005E41CB" w:rsidP="00664C44">
            <w:pPr>
              <w:numPr>
                <w:ilvl w:val="0"/>
                <w:numId w:val="258"/>
              </w:numPr>
              <w:spacing w:line="276" w:lineRule="auto"/>
              <w:ind w:left="447" w:hanging="283"/>
            </w:pPr>
            <w:r w:rsidRPr="00FF3920">
              <w:t>Organizacja konkursów na badania naukowe lub prace rozwojowe dla młodych naukowców oraz doktorantów</w:t>
            </w:r>
            <w:r w:rsidR="00BB3E6A" w:rsidRPr="00FF3920">
              <w:t>.</w:t>
            </w:r>
          </w:p>
          <w:p w:rsidR="005E41CB" w:rsidRPr="00FF3920" w:rsidRDefault="005E41CB" w:rsidP="00664C44">
            <w:pPr>
              <w:numPr>
                <w:ilvl w:val="0"/>
                <w:numId w:val="258"/>
              </w:numPr>
              <w:spacing w:line="276" w:lineRule="auto"/>
              <w:ind w:left="447" w:hanging="283"/>
            </w:pPr>
            <w:r w:rsidRPr="00FF3920">
              <w:t>Obsługa formalna projektów naukowo badawczych oraz inwestycyjnych, pomoc w opracowaniu budżetów projektów, udostępnianie niezbędnej dokumentacji konkursowej, zapewnienie ochrony własności intelektualnej</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Powołanie zespołu ds. oceny projektów</w:t>
            </w:r>
            <w:r w:rsidR="00BB3E6A" w:rsidRPr="00FF3920">
              <w:t>.</w:t>
            </w:r>
          </w:p>
          <w:p w:rsidR="005E41CB" w:rsidRPr="00FF3920" w:rsidRDefault="005E41CB" w:rsidP="00664C44">
            <w:pPr>
              <w:numPr>
                <w:ilvl w:val="0"/>
                <w:numId w:val="258"/>
              </w:numPr>
              <w:spacing w:line="276" w:lineRule="auto"/>
              <w:ind w:left="447" w:hanging="283"/>
            </w:pPr>
            <w:r w:rsidRPr="00FF3920">
              <w:t>Analiza wniosków projektowych p</w:t>
            </w:r>
            <w:r w:rsidR="00BB3E6A" w:rsidRPr="00FF3920">
              <w:t>od kątem potrzeb ewaluacyjnych U</w:t>
            </w:r>
            <w:r w:rsidRPr="00FF3920">
              <w:t>czelni</w:t>
            </w:r>
            <w:r w:rsidR="00BB3E6A" w:rsidRPr="00FF3920">
              <w:t>.</w:t>
            </w:r>
          </w:p>
          <w:p w:rsidR="005E41CB" w:rsidRPr="00FF3920" w:rsidRDefault="005E41CB" w:rsidP="00664C44">
            <w:pPr>
              <w:numPr>
                <w:ilvl w:val="0"/>
                <w:numId w:val="258"/>
              </w:numPr>
              <w:spacing w:line="276" w:lineRule="auto"/>
              <w:ind w:left="447" w:hanging="283"/>
            </w:pPr>
            <w:r w:rsidRPr="00FF3920">
              <w:t>Monitorowanie wyników konkursu, pomoc w przygotowaniu odwołań i uzupełnień</w:t>
            </w:r>
            <w:r w:rsidR="00BB3E6A" w:rsidRPr="00FF3920">
              <w:t>.</w:t>
            </w:r>
          </w:p>
          <w:p w:rsidR="005E41CB" w:rsidRPr="00FF3920" w:rsidRDefault="005E41CB" w:rsidP="00664C44">
            <w:pPr>
              <w:numPr>
                <w:ilvl w:val="0"/>
                <w:numId w:val="258"/>
              </w:numPr>
              <w:spacing w:line="276" w:lineRule="auto"/>
              <w:ind w:left="447" w:hanging="283"/>
            </w:pPr>
            <w:r w:rsidRPr="00FF3920">
              <w:t>Prowadzenie wewnętrznego rejestru składanych wniosków, archiwizacja dokumentacji</w:t>
            </w:r>
            <w:r w:rsidR="00BB3E6A" w:rsidRPr="00FF3920">
              <w:t>.</w:t>
            </w:r>
            <w:r w:rsidRPr="00FF3920">
              <w:t xml:space="preserve"> </w:t>
            </w:r>
          </w:p>
          <w:p w:rsidR="005E41CB" w:rsidRPr="00FF3920" w:rsidRDefault="005E41CB" w:rsidP="00664C44">
            <w:pPr>
              <w:numPr>
                <w:ilvl w:val="0"/>
                <w:numId w:val="258"/>
              </w:numPr>
              <w:spacing w:line="276" w:lineRule="auto"/>
              <w:ind w:left="447" w:hanging="283"/>
            </w:pPr>
            <w:r w:rsidRPr="00FF3920">
              <w:t>Obsługa administracyjna przygotowania i złożenia wniosków patentowych, nadzorowanie uzyskania i utrzymania ochrony oraz rozpatrywania spraw przez Urząd Patentowy RP</w:t>
            </w:r>
            <w:r w:rsidR="00BB3E6A" w:rsidRPr="00FF3920">
              <w:t>.</w:t>
            </w:r>
          </w:p>
          <w:p w:rsidR="005E41CB" w:rsidRPr="00FF3920" w:rsidRDefault="005E41CB" w:rsidP="00664C44">
            <w:pPr>
              <w:numPr>
                <w:ilvl w:val="0"/>
                <w:numId w:val="258"/>
              </w:numPr>
              <w:spacing w:line="276" w:lineRule="auto"/>
              <w:ind w:left="447" w:hanging="283"/>
            </w:pPr>
            <w:r w:rsidRPr="00FF3920">
              <w:t>Organizacja szkoleń, spotkań informacyjnych na</w:t>
            </w:r>
            <w:r w:rsidR="00FF6E15" w:rsidRPr="00FF3920">
              <w:t xml:space="preserve"> temat źródeł finansowania badań</w:t>
            </w:r>
            <w:r w:rsidRPr="00FF3920">
              <w:t>, komercjalizacji wyników badań naukowych</w:t>
            </w:r>
            <w:r w:rsidR="00FF6E15" w:rsidRPr="00FF3920">
              <w:t>.</w:t>
            </w:r>
          </w:p>
          <w:p w:rsidR="005E41CB" w:rsidRPr="00FF3920" w:rsidRDefault="005E41CB" w:rsidP="00664C44">
            <w:pPr>
              <w:numPr>
                <w:ilvl w:val="0"/>
                <w:numId w:val="258"/>
              </w:numPr>
              <w:spacing w:line="276" w:lineRule="auto"/>
              <w:ind w:left="447" w:hanging="283"/>
            </w:pPr>
            <w:r w:rsidRPr="00FF3920">
              <w:t>Poszukiwanie możliwości komercjalizacji rozwiązań na targach, wystawach, konferencjach</w:t>
            </w:r>
            <w:r w:rsidR="00FF6E15" w:rsidRPr="00FF3920">
              <w:t>.</w:t>
            </w:r>
          </w:p>
          <w:p w:rsidR="00FF6E15" w:rsidRPr="00FF3920" w:rsidRDefault="00FF6E15" w:rsidP="005E41CB">
            <w:pPr>
              <w:rPr>
                <w:b/>
              </w:rPr>
            </w:pPr>
          </w:p>
          <w:p w:rsidR="005E41CB" w:rsidRPr="00FF3920" w:rsidRDefault="005E41CB" w:rsidP="00FF6E15">
            <w:pPr>
              <w:spacing w:line="276" w:lineRule="auto"/>
              <w:contextualSpacing/>
              <w:rPr>
                <w:b/>
              </w:rPr>
            </w:pPr>
            <w:r w:rsidRPr="00FF3920">
              <w:rPr>
                <w:b/>
              </w:rPr>
              <w:t>S</w:t>
            </w:r>
            <w:r w:rsidR="00186531" w:rsidRPr="00FF3920">
              <w:rPr>
                <w:b/>
              </w:rPr>
              <w:t xml:space="preserve">ekcja Realizacji Projektów </w:t>
            </w:r>
          </w:p>
          <w:p w:rsidR="005E41CB" w:rsidRPr="00FF3920" w:rsidRDefault="008E048A" w:rsidP="00664C44">
            <w:pPr>
              <w:pStyle w:val="Akapitzlist"/>
              <w:numPr>
                <w:ilvl w:val="0"/>
                <w:numId w:val="259"/>
              </w:numPr>
              <w:spacing w:before="0" w:line="276" w:lineRule="auto"/>
              <w:ind w:left="448" w:right="0" w:hanging="284"/>
              <w:jc w:val="left"/>
              <w:rPr>
                <w:color w:val="auto"/>
              </w:rPr>
            </w:pPr>
            <w:hyperlink r:id="rId10" w:history="1">
              <w:r w:rsidR="005E41CB" w:rsidRPr="00FF3920">
                <w:rPr>
                  <w:rFonts w:eastAsia="Times New Roman" w:cstheme="minorHAnsi"/>
                  <w:color w:val="auto"/>
                  <w:lang w:eastAsia="pl-PL"/>
                </w:rPr>
                <w:t>Powołanie zespołu projektowego</w:t>
              </w:r>
            </w:hyperlink>
            <w:r w:rsidR="00FF6E15" w:rsidRPr="00FF3920">
              <w:rPr>
                <w:rFonts w:eastAsia="Times New Roman" w:cstheme="minorHAnsi"/>
                <w:color w:val="auto"/>
                <w:lang w:eastAsia="pl-PL"/>
              </w:rPr>
              <w:t>.</w:t>
            </w:r>
          </w:p>
          <w:p w:rsidR="005E41CB" w:rsidRPr="00FF3920" w:rsidRDefault="008E048A" w:rsidP="00664C44">
            <w:pPr>
              <w:pStyle w:val="Akapitzlist"/>
              <w:numPr>
                <w:ilvl w:val="0"/>
                <w:numId w:val="259"/>
              </w:numPr>
              <w:spacing w:before="100" w:beforeAutospacing="1" w:after="100" w:afterAutospacing="1" w:line="276" w:lineRule="auto"/>
              <w:ind w:left="447" w:right="0" w:hanging="283"/>
              <w:jc w:val="left"/>
              <w:rPr>
                <w:color w:val="auto"/>
              </w:rPr>
            </w:pPr>
            <w:hyperlink r:id="rId11" w:history="1">
              <w:r w:rsidR="005E41CB" w:rsidRPr="00FF3920">
                <w:rPr>
                  <w:rFonts w:eastAsia="Times New Roman" w:cstheme="minorHAnsi"/>
                  <w:color w:val="auto"/>
                  <w:lang w:eastAsia="pl-PL"/>
                </w:rPr>
                <w:t>Procedowanie umów związanych z realizacją projekt</w:t>
              </w:r>
            </w:hyperlink>
            <w:r w:rsidR="005E41CB" w:rsidRPr="00FF3920">
              <w:rPr>
                <w:rFonts w:eastAsia="Times New Roman" w:cstheme="minorHAnsi"/>
                <w:color w:val="auto"/>
                <w:lang w:eastAsia="pl-PL"/>
              </w:rPr>
              <w:t>ów</w:t>
            </w:r>
            <w:r w:rsidR="00FF6E15" w:rsidRPr="00FF3920">
              <w:rPr>
                <w:rFonts w:eastAsia="Times New Roman" w:cstheme="minorHAnsi"/>
                <w:color w:val="auto"/>
                <w:lang w:eastAsia="pl-PL"/>
              </w:rPr>
              <w:t>.</w:t>
            </w:r>
          </w:p>
          <w:p w:rsidR="005E41CB" w:rsidRPr="00FF3920" w:rsidRDefault="005E41CB" w:rsidP="00664C44">
            <w:pPr>
              <w:pStyle w:val="Akapitzlist"/>
              <w:numPr>
                <w:ilvl w:val="0"/>
                <w:numId w:val="259"/>
              </w:numPr>
              <w:spacing w:before="100" w:beforeAutospacing="1" w:after="100" w:afterAutospacing="1" w:line="276" w:lineRule="auto"/>
              <w:ind w:left="447" w:right="0" w:hanging="283"/>
              <w:jc w:val="left"/>
              <w:rPr>
                <w:color w:val="auto"/>
              </w:rPr>
            </w:pPr>
            <w:r w:rsidRPr="00FF3920">
              <w:rPr>
                <w:rFonts w:eastAsia="Times New Roman" w:cstheme="minorHAnsi"/>
                <w:color w:val="auto"/>
                <w:lang w:eastAsia="pl-PL"/>
              </w:rPr>
              <w:t>Uruchamianie procedur realizacji projektu (otwarcie rachunku bankowego, finansowanie przejściowe, u</w:t>
            </w:r>
            <w:r w:rsidRPr="00FF3920">
              <w:rPr>
                <w:color w:val="auto"/>
              </w:rPr>
              <w:t xml:space="preserve">stalenie harmonogramu wydatkowania w projektach, współpraca z podmiotami </w:t>
            </w:r>
            <w:r w:rsidRPr="00FF3920">
              <w:rPr>
                <w:color w:val="auto"/>
              </w:rPr>
              <w:lastRenderedPageBreak/>
              <w:t>zewnętrznymi)</w:t>
            </w:r>
            <w:r w:rsidR="00FF6E15" w:rsidRPr="00FF3920">
              <w:rPr>
                <w:color w:val="auto"/>
              </w:rPr>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Wdrożenie badaczy do zasad pracy projektowej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Zgłaszanie zmian w projekcie (aneksowanie dotychczasowych umów)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Koordynacja oraz wsparcie organizacyjne wdrażania projektów wynalazczych</w:t>
            </w:r>
            <w:r w:rsidR="00FF6E15" w:rsidRPr="00FF3920">
              <w:t>.</w:t>
            </w:r>
            <w:r w:rsidRPr="00FF3920">
              <w:t xml:space="preserve"> </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Zapewnienie ochrony własności intelektualnej wypracowanej przez pracowników Uczelni</w:t>
            </w:r>
            <w:r w:rsidR="00FF6E15" w:rsidRPr="00FF3920">
              <w:t>.</w:t>
            </w:r>
            <w:r w:rsidRPr="00FF3920">
              <w:t xml:space="preserve">  </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Prowadzenie ewidencji projektów wynalazczych, zgłoszeń patentowych i uzyskanych patentów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Obsługa administracyjna procesu zawierania umów z obszaru nauki na zlecenie podmiotów gospodarczych</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Obsługa administracyjna komisji do Spraw Zarządzania Prawami Własności Intelektualnej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Prowadzenie ewidencji realizowanych projektów</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Monitorowanie trwałości projektu</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Archiwizacja dokumentacji projektowej</w:t>
            </w:r>
            <w:r w:rsidR="00FF6E15" w:rsidRPr="00FF3920">
              <w:t>.</w:t>
            </w:r>
          </w:p>
          <w:p w:rsidR="005E41CB" w:rsidRPr="00FF3920" w:rsidRDefault="005E41CB" w:rsidP="00664C44">
            <w:pPr>
              <w:numPr>
                <w:ilvl w:val="0"/>
                <w:numId w:val="259"/>
              </w:numPr>
              <w:shd w:val="clear" w:color="auto" w:fill="FFFFFF"/>
              <w:spacing w:before="100" w:beforeAutospacing="1" w:after="100" w:afterAutospacing="1" w:line="276" w:lineRule="auto"/>
              <w:ind w:left="447" w:hanging="283"/>
            </w:pPr>
            <w:r w:rsidRPr="00FF3920">
              <w:t>Zakończenie realizacji projektu</w:t>
            </w:r>
            <w:r w:rsidR="00FF6E15" w:rsidRPr="00FF3920">
              <w:t>.</w:t>
            </w:r>
          </w:p>
          <w:p w:rsidR="005E41CB" w:rsidRPr="00FF3920" w:rsidRDefault="005E41CB" w:rsidP="00CC532F">
            <w:pPr>
              <w:spacing w:line="276" w:lineRule="auto"/>
              <w:rPr>
                <w:b/>
              </w:rPr>
            </w:pPr>
            <w:r w:rsidRPr="00FF3920">
              <w:rPr>
                <w:b/>
              </w:rPr>
              <w:t>S</w:t>
            </w:r>
            <w:r w:rsidR="00186531" w:rsidRPr="00FF3920">
              <w:rPr>
                <w:b/>
              </w:rPr>
              <w:t xml:space="preserve">ekcja Rozliczania Projektów </w:t>
            </w:r>
            <w:r w:rsidRPr="00FF3920">
              <w:rPr>
                <w:b/>
              </w:rPr>
              <w:t xml:space="preserve"> </w:t>
            </w:r>
          </w:p>
          <w:p w:rsidR="005E41CB" w:rsidRPr="00FF3920" w:rsidRDefault="005E41CB" w:rsidP="00664C44">
            <w:pPr>
              <w:numPr>
                <w:ilvl w:val="0"/>
                <w:numId w:val="260"/>
              </w:numPr>
              <w:spacing w:line="276" w:lineRule="auto"/>
              <w:ind w:left="448" w:hanging="284"/>
            </w:pPr>
            <w:r w:rsidRPr="00FF3920">
              <w:t>Nadzór nad realizacją i rozliczaniem projektów</w:t>
            </w:r>
            <w:r w:rsidR="00CC532F" w:rsidRPr="00FF3920">
              <w:t>.</w:t>
            </w:r>
          </w:p>
          <w:p w:rsidR="005E41CB" w:rsidRPr="00FF3920" w:rsidRDefault="005E41CB" w:rsidP="00664C44">
            <w:pPr>
              <w:numPr>
                <w:ilvl w:val="0"/>
                <w:numId w:val="260"/>
              </w:numPr>
              <w:spacing w:line="276" w:lineRule="auto"/>
              <w:ind w:left="448" w:hanging="284"/>
            </w:pPr>
            <w:r w:rsidRPr="00FF3920">
              <w:t>Weryfikacja kwalifikowalności kosztów zgodnie z harmonogramem oraz obowiązującymi wytycznymi poszczególnych mechanizmów finansowych</w:t>
            </w:r>
            <w:r w:rsidR="00CC532F" w:rsidRPr="00FF3920">
              <w:t>.</w:t>
            </w:r>
          </w:p>
          <w:p w:rsidR="005E41CB" w:rsidRPr="00FF3920" w:rsidRDefault="005E41CB" w:rsidP="00664C44">
            <w:pPr>
              <w:numPr>
                <w:ilvl w:val="0"/>
                <w:numId w:val="260"/>
              </w:numPr>
              <w:spacing w:line="276" w:lineRule="auto"/>
              <w:ind w:left="448" w:hanging="284"/>
            </w:pPr>
            <w:r w:rsidRPr="00FF3920">
              <w:t>Rozliczenie dotacji na utrzymanie potencjału badawczego wydziałów</w:t>
            </w:r>
            <w:r w:rsidR="00CC532F" w:rsidRPr="00FF3920">
              <w:t>.</w:t>
            </w:r>
          </w:p>
          <w:p w:rsidR="005E41CB" w:rsidRPr="00FF3920" w:rsidRDefault="005E41CB" w:rsidP="00664C44">
            <w:pPr>
              <w:numPr>
                <w:ilvl w:val="0"/>
                <w:numId w:val="260"/>
              </w:numPr>
              <w:spacing w:line="276" w:lineRule="auto"/>
              <w:ind w:left="448" w:hanging="284"/>
            </w:pPr>
            <w:r w:rsidRPr="00FF3920">
              <w:t>Rozliczenie dotacji na badania naukowe lub prace rozwojowe dla młodych naukowców oraz doktorantów</w:t>
            </w:r>
            <w:r w:rsidR="00CC532F" w:rsidRPr="00FF3920">
              <w:t>.</w:t>
            </w:r>
          </w:p>
          <w:p w:rsidR="005E41CB" w:rsidRPr="00FF3920" w:rsidRDefault="005E41CB" w:rsidP="00664C44">
            <w:pPr>
              <w:numPr>
                <w:ilvl w:val="0"/>
                <w:numId w:val="260"/>
              </w:numPr>
              <w:spacing w:line="276" w:lineRule="auto"/>
              <w:ind w:left="448" w:hanging="284"/>
            </w:pPr>
            <w:r w:rsidRPr="00FF3920">
              <w:t>Weryfikacja postępu finansowego projektu z założonym harmonogramem</w:t>
            </w:r>
            <w:r w:rsidR="00CC532F" w:rsidRPr="00FF3920">
              <w:t>.</w:t>
            </w:r>
          </w:p>
          <w:p w:rsidR="005E41CB" w:rsidRPr="00FF3920" w:rsidRDefault="005E41CB" w:rsidP="00664C44">
            <w:pPr>
              <w:numPr>
                <w:ilvl w:val="0"/>
                <w:numId w:val="260"/>
              </w:numPr>
              <w:spacing w:line="276" w:lineRule="auto"/>
              <w:ind w:left="448" w:hanging="284"/>
            </w:pPr>
            <w:r w:rsidRPr="00FF3920">
              <w:t>Weryfikacja sprawozdań finansowych oraz wniosków o płatność</w:t>
            </w:r>
            <w:r w:rsidR="00CC532F" w:rsidRPr="00FF3920">
              <w:t>.</w:t>
            </w:r>
          </w:p>
          <w:p w:rsidR="005E41CB" w:rsidRPr="00FF3920" w:rsidRDefault="005E41CB" w:rsidP="00664C44">
            <w:pPr>
              <w:numPr>
                <w:ilvl w:val="0"/>
                <w:numId w:val="260"/>
              </w:numPr>
              <w:spacing w:line="276" w:lineRule="auto"/>
              <w:ind w:left="448" w:hanging="284"/>
            </w:pPr>
            <w:r w:rsidRPr="00FF3920">
              <w:t>Obsługa zewnętrznych audytów i kontroli</w:t>
            </w:r>
            <w:r w:rsidR="00CC532F" w:rsidRPr="00FF3920">
              <w:t>.</w:t>
            </w:r>
          </w:p>
          <w:p w:rsidR="005E41CB" w:rsidRPr="00FF3920" w:rsidRDefault="005E41CB" w:rsidP="00664C44">
            <w:pPr>
              <w:numPr>
                <w:ilvl w:val="0"/>
                <w:numId w:val="260"/>
              </w:numPr>
              <w:spacing w:line="276" w:lineRule="auto"/>
              <w:ind w:left="448" w:hanging="284"/>
            </w:pPr>
            <w:r w:rsidRPr="00FF3920">
              <w:t>Fakturowanie sprzedaży prac naukowo-badawczych</w:t>
            </w:r>
            <w:r w:rsidR="00CC532F" w:rsidRPr="00FF3920">
              <w:t>.</w:t>
            </w:r>
          </w:p>
          <w:p w:rsidR="005E41CB" w:rsidRPr="00FF3920" w:rsidRDefault="005E41CB" w:rsidP="00664C44">
            <w:pPr>
              <w:numPr>
                <w:ilvl w:val="0"/>
                <w:numId w:val="260"/>
              </w:numPr>
              <w:spacing w:line="276" w:lineRule="auto"/>
              <w:ind w:left="448" w:hanging="284"/>
            </w:pPr>
            <w:r w:rsidRPr="00FF3920">
              <w:t>Archiwizacja dokumentacji projektowej</w:t>
            </w:r>
            <w:r w:rsidR="00CC532F" w:rsidRPr="00FF3920">
              <w:t>.</w:t>
            </w:r>
          </w:p>
          <w:p w:rsidR="005E41CB" w:rsidRPr="00FF3920" w:rsidRDefault="005E41CB" w:rsidP="005E41CB">
            <w:pPr>
              <w:pStyle w:val="Akapitzlist"/>
              <w:spacing w:before="0" w:line="276" w:lineRule="auto"/>
              <w:ind w:left="360"/>
              <w:rPr>
                <w:color w:val="auto"/>
                <w:szCs w:val="24"/>
              </w:rPr>
            </w:pPr>
          </w:p>
          <w:p w:rsidR="005E41CB" w:rsidRPr="00FF3920" w:rsidRDefault="005E41CB" w:rsidP="00CC532F">
            <w:pPr>
              <w:pStyle w:val="Akapitzlist"/>
              <w:spacing w:before="0" w:line="276" w:lineRule="auto"/>
              <w:ind w:left="22"/>
              <w:rPr>
                <w:b/>
                <w:color w:val="auto"/>
                <w:szCs w:val="24"/>
              </w:rPr>
            </w:pPr>
            <w:r w:rsidRPr="00FF3920">
              <w:rPr>
                <w:b/>
                <w:color w:val="auto"/>
                <w:szCs w:val="24"/>
              </w:rPr>
              <w:t>Specjalista ds. ewaluacyjnych w obszarze projektów</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Monitorowanie efektów finansowych w pozyskanych projektach badawczych do oceny jakości działalności naukowej w ramach dyscyplin</w:t>
            </w:r>
            <w:r w:rsidR="00CC532F" w:rsidRPr="00FF3920">
              <w:rPr>
                <w:color w:val="auto"/>
                <w:szCs w:val="24"/>
              </w:rPr>
              <w:t>.</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Monitorowanie komercjalizacji wyników badań i prac rozwojowych pod kątem oceny ewaluacyjnej Uczelni</w:t>
            </w:r>
            <w:r w:rsidR="00CC532F" w:rsidRPr="00FF3920">
              <w:rPr>
                <w:color w:val="auto"/>
                <w:szCs w:val="24"/>
              </w:rPr>
              <w:t>.</w:t>
            </w:r>
          </w:p>
          <w:p w:rsidR="005E41CB" w:rsidRPr="00FF3920" w:rsidRDefault="005E41CB" w:rsidP="00664C44">
            <w:pPr>
              <w:pStyle w:val="Akapitzlist"/>
              <w:numPr>
                <w:ilvl w:val="0"/>
                <w:numId w:val="261"/>
              </w:numPr>
              <w:spacing w:before="0" w:line="276" w:lineRule="auto"/>
              <w:ind w:left="447" w:hanging="283"/>
              <w:rPr>
                <w:color w:val="auto"/>
                <w:szCs w:val="24"/>
              </w:rPr>
            </w:pPr>
            <w:r w:rsidRPr="00FF3920">
              <w:rPr>
                <w:color w:val="auto"/>
                <w:szCs w:val="24"/>
              </w:rPr>
              <w:t>Nadzór nad bieżącą realizacją planu rzeczowo-finansowego oraz wnioskowanie o ewentualne zmiany</w:t>
            </w:r>
            <w:r w:rsidR="00CC532F" w:rsidRPr="00FF3920">
              <w:rPr>
                <w:color w:val="auto"/>
                <w:szCs w:val="24"/>
              </w:rPr>
              <w:t>.</w:t>
            </w:r>
          </w:p>
          <w:p w:rsidR="00CC532F" w:rsidRPr="00FF3920" w:rsidRDefault="00CC532F" w:rsidP="00CC532F">
            <w:pPr>
              <w:pStyle w:val="Akapitzlist"/>
              <w:spacing w:before="0" w:line="276" w:lineRule="auto"/>
              <w:ind w:left="22"/>
              <w:rPr>
                <w:b/>
                <w:color w:val="auto"/>
                <w:szCs w:val="24"/>
              </w:rPr>
            </w:pPr>
          </w:p>
          <w:p w:rsidR="005E41CB" w:rsidRPr="00FF3920" w:rsidRDefault="005E41CB" w:rsidP="00CC532F">
            <w:pPr>
              <w:pStyle w:val="Akapitzlist"/>
              <w:spacing w:before="0" w:line="276" w:lineRule="auto"/>
              <w:ind w:left="22"/>
              <w:rPr>
                <w:b/>
                <w:color w:val="auto"/>
                <w:szCs w:val="24"/>
              </w:rPr>
            </w:pPr>
            <w:r w:rsidRPr="00FF3920">
              <w:rPr>
                <w:b/>
                <w:color w:val="auto"/>
                <w:szCs w:val="24"/>
              </w:rPr>
              <w:t>Specjalista ds. wsparcia prawnego</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rPr>
              <w:t>Wsparcie podczas procesu zawierania umów z obszaru nauki na zlecenie podmiotów gospodarczych</w:t>
            </w:r>
            <w:r w:rsidR="0066692E" w:rsidRPr="00FF3920">
              <w:rPr>
                <w:color w:val="auto"/>
                <w:szCs w:val="24"/>
              </w:rPr>
              <w:t>.</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shd w:val="clear" w:color="auto" w:fill="FFFFFF"/>
              </w:rPr>
              <w:t>Ustalanie stanu prawnego udzielonych patentów, praw ochronnych na wzory użytkowe, praw ochronnych na znaki towarowe, praw z rejestracji na wzory przemysłowe</w:t>
            </w:r>
            <w:r w:rsidR="0066692E" w:rsidRPr="00FF3920">
              <w:rPr>
                <w:color w:val="auto"/>
                <w:szCs w:val="24"/>
                <w:shd w:val="clear" w:color="auto" w:fill="FFFFFF"/>
              </w:rPr>
              <w:t>.</w:t>
            </w:r>
          </w:p>
          <w:p w:rsidR="005E41CB" w:rsidRPr="00FF3920" w:rsidRDefault="005E41CB" w:rsidP="00664C44">
            <w:pPr>
              <w:pStyle w:val="Akapitzlist"/>
              <w:numPr>
                <w:ilvl w:val="0"/>
                <w:numId w:val="262"/>
              </w:numPr>
              <w:spacing w:before="0" w:line="276" w:lineRule="auto"/>
              <w:ind w:left="447" w:hanging="283"/>
              <w:rPr>
                <w:color w:val="auto"/>
                <w:szCs w:val="24"/>
              </w:rPr>
            </w:pPr>
            <w:r w:rsidRPr="00FF3920">
              <w:rPr>
                <w:color w:val="auto"/>
                <w:szCs w:val="24"/>
              </w:rPr>
              <w:t>Wsparcie w zakresie IPR podczas przygotowywania wniosków projektowych</w:t>
            </w:r>
            <w:r w:rsidR="0066692E" w:rsidRPr="00FF3920">
              <w:rPr>
                <w:color w:val="auto"/>
                <w:szCs w:val="24"/>
              </w:rPr>
              <w:t>.</w:t>
            </w:r>
            <w:r w:rsidRPr="00FF3920">
              <w:rPr>
                <w:color w:val="auto"/>
                <w:szCs w:val="24"/>
              </w:rPr>
              <w:t xml:space="preserve"> </w:t>
            </w:r>
          </w:p>
          <w:p w:rsidR="002565E2" w:rsidRPr="00CE5A9B" w:rsidRDefault="005E41CB" w:rsidP="00CE5A9B">
            <w:pPr>
              <w:pStyle w:val="Akapitzlist"/>
              <w:numPr>
                <w:ilvl w:val="0"/>
                <w:numId w:val="262"/>
              </w:numPr>
              <w:shd w:val="clear" w:color="auto" w:fill="auto"/>
              <w:spacing w:before="0" w:line="276" w:lineRule="auto"/>
              <w:ind w:left="426" w:right="0" w:hanging="283"/>
              <w:contextualSpacing w:val="0"/>
              <w:rPr>
                <w:color w:val="auto"/>
                <w:szCs w:val="24"/>
              </w:rPr>
            </w:pPr>
            <w:r w:rsidRPr="00FF3920">
              <w:rPr>
                <w:color w:val="auto"/>
                <w:szCs w:val="24"/>
              </w:rPr>
              <w:t>Wsparcie prawne podczas ochrony własności intelektualnej wypracowanej przez pracowników Uczelni</w:t>
            </w:r>
            <w:r w:rsidR="0066692E" w:rsidRPr="00FF3920">
              <w:rPr>
                <w:color w:val="auto"/>
                <w:szCs w:val="24"/>
              </w:rPr>
              <w:t>.</w:t>
            </w:r>
          </w:p>
          <w:p w:rsidR="0074434B" w:rsidRPr="00FF3920" w:rsidRDefault="0074434B" w:rsidP="005E41CB">
            <w:pPr>
              <w:pStyle w:val="Akapitzlist"/>
              <w:spacing w:before="0" w:line="276" w:lineRule="auto"/>
              <w:ind w:left="360"/>
              <w:rPr>
                <w:color w:val="auto"/>
                <w:szCs w:val="24"/>
              </w:rPr>
            </w:pPr>
          </w:p>
        </w:tc>
      </w:tr>
    </w:tbl>
    <w:p w:rsidR="00675AFD" w:rsidRDefault="00675AFD" w:rsidP="00675AFD"/>
    <w:p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1" w:name="_Toc20839371"/>
            <w:bookmarkStart w:id="82" w:name="_Toc49755809"/>
            <w:r>
              <w:t>BIURO RADY DYSCYPLINY NAUKI MEDYCZNE</w:t>
            </w:r>
            <w:bookmarkEnd w:id="81"/>
            <w:bookmarkEnd w:id="82"/>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RN-BM</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C6930"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C6930" w:rsidRDefault="00CA7098" w:rsidP="001A10F6">
            <w:pPr>
              <w:numPr>
                <w:ilvl w:val="0"/>
                <w:numId w:val="97"/>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4434B"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Wysyłanie do członków rady dyscypliny zawiadomienia o posiedzeniu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Przygotowywanie listy obecności na każde posiedzenie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Opracowywanie projektów uchwał rady dyscypliny.</w:t>
            </w:r>
          </w:p>
          <w:p w:rsidR="00CA7098" w:rsidRPr="00997F36" w:rsidRDefault="00CA7098" w:rsidP="001A10F6">
            <w:pPr>
              <w:pStyle w:val="Akapitzlist"/>
              <w:numPr>
                <w:ilvl w:val="0"/>
                <w:numId w:val="154"/>
              </w:numPr>
              <w:spacing w:before="0" w:line="276" w:lineRule="auto"/>
              <w:ind w:left="476"/>
              <w:rPr>
                <w:rFonts w:eastAsia="Calibri"/>
                <w:color w:val="auto"/>
                <w:spacing w:val="-4"/>
              </w:rPr>
            </w:pPr>
            <w:r w:rsidRPr="00997F36">
              <w:rPr>
                <w:color w:val="auto"/>
              </w:rPr>
              <w:t xml:space="preserve">Prowadzenie rejestru uchwał rady dyscypliny. </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Sporządzanie wyciągów z protokołów posiedzeń rady dyscypliny.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rPr>
              <w:t>Przekazywanie uchwał rady dyscypliny wnioskodawcy oraz jednostkom organizacyjnym, których dotyczy treść uchwały.</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pacing w:val="-4"/>
                <w:szCs w:val="24"/>
              </w:rPr>
              <w:t>Prowadzenie spraw związanych z nadaniem stopnia naukowego doktora i doktora habilitowanego.</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1A10F6">
            <w:pPr>
              <w:pStyle w:val="Akapitzlist"/>
              <w:numPr>
                <w:ilvl w:val="0"/>
                <w:numId w:val="154"/>
              </w:numPr>
              <w:spacing w:before="0" w:line="276" w:lineRule="auto"/>
              <w:ind w:left="476"/>
              <w:rPr>
                <w:color w:val="auto"/>
              </w:rPr>
            </w:pPr>
            <w:r w:rsidRPr="00997F36">
              <w:rPr>
                <w:color w:val="auto"/>
                <w:szCs w:val="24"/>
              </w:rPr>
              <w:t>Prowadzenie ewidencji dyplomów doktorskich i habilitacyjnych.</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1A10F6">
            <w:pPr>
              <w:pStyle w:val="Akapitzlist"/>
              <w:numPr>
                <w:ilvl w:val="0"/>
                <w:numId w:val="154"/>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rsidR="00CA7098" w:rsidRPr="00997F36" w:rsidRDefault="00CA7098" w:rsidP="001A10F6">
            <w:pPr>
              <w:pStyle w:val="Zwykytekst"/>
              <w:numPr>
                <w:ilvl w:val="0"/>
                <w:numId w:val="154"/>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4434B" w:rsidRDefault="00CA7098" w:rsidP="00D90583">
            <w:pPr>
              <w:pStyle w:val="Zwykytekst"/>
              <w:spacing w:line="276" w:lineRule="auto"/>
              <w:ind w:left="476"/>
              <w:jc w:val="both"/>
              <w:rPr>
                <w:rFonts w:ascii="Times New Roman" w:hAnsi="Times New Roman"/>
                <w:color w:val="FF0000"/>
                <w:sz w:val="24"/>
              </w:rPr>
            </w:pPr>
          </w:p>
        </w:tc>
      </w:tr>
    </w:tbl>
    <w:p w:rsidR="00CA7098" w:rsidRDefault="00CA7098" w:rsidP="00675AFD"/>
    <w:p w:rsidR="00235C37" w:rsidRDefault="00235C37" w:rsidP="00675AFD"/>
    <w:p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973D99" w:rsidRDefault="00CA7098" w:rsidP="00B96652">
            <w:pPr>
              <w:pStyle w:val="Nagwek3"/>
              <w:rPr>
                <w:sz w:val="24"/>
                <w:szCs w:val="24"/>
              </w:rPr>
            </w:pPr>
            <w:bookmarkStart w:id="83" w:name="_Toc20839372"/>
            <w:bookmarkStart w:id="84" w:name="_Toc49755810"/>
            <w:r w:rsidRPr="00973D99">
              <w:rPr>
                <w:sz w:val="24"/>
                <w:szCs w:val="24"/>
              </w:rPr>
              <w:t>BIURO RADY DYSCYPLINY NAUKI FARMACEUTYCZNE</w:t>
            </w:r>
            <w:bookmarkEnd w:id="83"/>
            <w:bookmarkEnd w:id="84"/>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RN-BF</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4A67F6"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4A67F6" w:rsidRDefault="00CA7098" w:rsidP="001A10F6">
            <w:pPr>
              <w:numPr>
                <w:ilvl w:val="0"/>
                <w:numId w:val="97"/>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664C44">
            <w:pPr>
              <w:pStyle w:val="Akapitzlist"/>
              <w:numPr>
                <w:ilvl w:val="0"/>
                <w:numId w:val="222"/>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664C44">
            <w:pPr>
              <w:pStyle w:val="Akapitzlist"/>
              <w:numPr>
                <w:ilvl w:val="0"/>
                <w:numId w:val="222"/>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664C44">
            <w:pPr>
              <w:pStyle w:val="Akapitzlist"/>
              <w:numPr>
                <w:ilvl w:val="0"/>
                <w:numId w:val="222"/>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997F36" w:rsidRDefault="00CA7098" w:rsidP="00664C44">
            <w:pPr>
              <w:pStyle w:val="Zwykytekst"/>
              <w:numPr>
                <w:ilvl w:val="0"/>
                <w:numId w:val="222"/>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034F7" w:rsidRDefault="00CA7098" w:rsidP="00D90583">
            <w:pPr>
              <w:pStyle w:val="Zwykytekst"/>
              <w:spacing w:line="276" w:lineRule="auto"/>
              <w:jc w:val="both"/>
              <w:rPr>
                <w:rFonts w:ascii="Times New Roman" w:hAnsi="Times New Roman"/>
                <w:sz w:val="32"/>
              </w:rPr>
            </w:pPr>
          </w:p>
        </w:tc>
      </w:tr>
    </w:tbl>
    <w:p w:rsidR="00CA7098" w:rsidRDefault="00CA7098" w:rsidP="00675AFD"/>
    <w:p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5" w:name="_Toc20839373"/>
            <w:bookmarkStart w:id="86" w:name="_Toc49755811"/>
            <w:r>
              <w:t>BIURO RADY DYSCYPLINY NAUKI O ZDROWIU</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RN-BZ</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1D2734" w:rsidRDefault="00CA7098" w:rsidP="00D90583">
            <w:pPr>
              <w:rPr>
                <w:rFonts w:eastAsia="Calibri"/>
                <w:sz w:val="16"/>
                <w:szCs w:val="16"/>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96A72"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96A72" w:rsidRDefault="00CA7098" w:rsidP="001A10F6">
            <w:pPr>
              <w:numPr>
                <w:ilvl w:val="0"/>
                <w:numId w:val="97"/>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664C44">
            <w:pPr>
              <w:pStyle w:val="Akapitzlist"/>
              <w:numPr>
                <w:ilvl w:val="0"/>
                <w:numId w:val="223"/>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664C44">
            <w:pPr>
              <w:pStyle w:val="Akapitzlist"/>
              <w:numPr>
                <w:ilvl w:val="0"/>
                <w:numId w:val="223"/>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664C44">
            <w:pPr>
              <w:pStyle w:val="Akapitzlist"/>
              <w:numPr>
                <w:ilvl w:val="0"/>
                <w:numId w:val="223"/>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1D2734" w:rsidRDefault="00CA7098" w:rsidP="00664C44">
            <w:pPr>
              <w:pStyle w:val="Zwykytekst"/>
              <w:numPr>
                <w:ilvl w:val="0"/>
                <w:numId w:val="223"/>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rsidR="006F7141" w:rsidRDefault="006F7141" w:rsidP="00675AFD"/>
    <w:p w:rsidR="00B622C7" w:rsidRDefault="00B622C7" w:rsidP="00675AFD"/>
    <w:p w:rsidR="00B622C7" w:rsidRDefault="00B622C7" w:rsidP="00675AFD"/>
    <w:p w:rsidR="00B622C7" w:rsidRDefault="00B622C7" w:rsidP="00675AFD"/>
    <w:p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rsidTr="007D6010">
        <w:tc>
          <w:tcPr>
            <w:tcW w:w="1243" w:type="dxa"/>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74434B" w:rsidRDefault="00864796" w:rsidP="007D6010">
            <w:pPr>
              <w:keepNext/>
              <w:keepLines/>
              <w:spacing w:before="120" w:after="120"/>
              <w:ind w:left="301"/>
              <w:outlineLvl w:val="2"/>
              <w:rPr>
                <w:b/>
                <w:bCs/>
                <w:sz w:val="26"/>
                <w:szCs w:val="26"/>
              </w:rPr>
            </w:pPr>
            <w:bookmarkStart w:id="87" w:name="_Toc49755812"/>
            <w:r>
              <w:rPr>
                <w:b/>
                <w:bCs/>
                <w:sz w:val="26"/>
                <w:szCs w:val="26"/>
              </w:rPr>
              <w:t>SZKOŁA DOKTORSKA</w:t>
            </w:r>
            <w:bookmarkEnd w:id="87"/>
          </w:p>
        </w:tc>
        <w:tc>
          <w:tcPr>
            <w:tcW w:w="1149" w:type="dxa"/>
            <w:tcBorders>
              <w:top w:val="double" w:sz="4" w:space="0" w:color="auto"/>
              <w:left w:val="single" w:sz="4" w:space="0" w:color="auto"/>
              <w:bottom w:val="single" w:sz="4" w:space="0" w:color="auto"/>
              <w:right w:val="single" w:sz="4" w:space="0" w:color="auto"/>
            </w:tcBorders>
            <w:hideMark/>
          </w:tcPr>
          <w:p w:rsidR="00864796" w:rsidRPr="000F6AE3" w:rsidRDefault="00864796" w:rsidP="007D6010">
            <w:pPr>
              <w:spacing w:before="120" w:after="120"/>
              <w:jc w:val="center"/>
              <w:rPr>
                <w:b/>
              </w:rPr>
            </w:pPr>
            <w:r w:rsidRPr="000F6AE3">
              <w:rPr>
                <w:b/>
              </w:rPr>
              <w:t>RSD</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RN</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r>
      <w:tr w:rsidR="00864796" w:rsidRPr="00FD3DBD" w:rsidTr="007D6010">
        <w:tc>
          <w:tcPr>
            <w:tcW w:w="9730" w:type="dxa"/>
            <w:gridSpan w:val="5"/>
            <w:tcBorders>
              <w:top w:val="single" w:sz="4" w:space="0" w:color="auto"/>
              <w:left w:val="nil"/>
              <w:bottom w:val="double" w:sz="4" w:space="0" w:color="auto"/>
              <w:right w:val="nil"/>
            </w:tcBorders>
          </w:tcPr>
          <w:p w:rsidR="00864796" w:rsidRPr="00FD3DBD" w:rsidRDefault="00864796" w:rsidP="007D6010">
            <w:pPr>
              <w:rPr>
                <w:rFonts w:eastAsia="Calibri"/>
                <w:szCs w:val="24"/>
              </w:rPr>
            </w:pPr>
          </w:p>
        </w:tc>
      </w:tr>
      <w:tr w:rsidR="00864796"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 xml:space="preserve">Cel działalności </w:t>
            </w:r>
          </w:p>
        </w:tc>
      </w:tr>
      <w:tr w:rsidR="00864796"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864796" w:rsidRPr="008B7890" w:rsidRDefault="00864796" w:rsidP="001A10F6">
            <w:pPr>
              <w:numPr>
                <w:ilvl w:val="0"/>
                <w:numId w:val="97"/>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Kluczowe zadania</w:t>
            </w:r>
          </w:p>
        </w:tc>
      </w:tr>
      <w:tr w:rsidR="00864796"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Rekrutacja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rsidR="00864796" w:rsidRPr="00580219"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rsidR="00864796" w:rsidRPr="008B7890"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rsidR="00864796" w:rsidRPr="007151C5" w:rsidRDefault="00864796" w:rsidP="001A10F6">
            <w:pPr>
              <w:pStyle w:val="Akapitzlist"/>
              <w:numPr>
                <w:ilvl w:val="0"/>
                <w:numId w:val="170"/>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Pr="00F21680" w:rsidRDefault="00864796" w:rsidP="007D6010">
            <w:pPr>
              <w:pStyle w:val="Zwykytekst"/>
              <w:jc w:val="both"/>
              <w:rPr>
                <w:rFonts w:ascii="Times New Roman" w:hAnsi="Times New Roman"/>
                <w:sz w:val="24"/>
              </w:rPr>
            </w:pPr>
          </w:p>
        </w:tc>
      </w:tr>
    </w:tbl>
    <w:p w:rsidR="00864796" w:rsidRDefault="00864796" w:rsidP="00C204A7">
      <w:pPr>
        <w:pStyle w:val="Nagwek2"/>
      </w:pPr>
    </w:p>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pStyle w:val="Nagwek3"/>
            </w:pPr>
            <w:bookmarkStart w:id="88" w:name="_Toc20839382"/>
            <w:bookmarkStart w:id="89" w:name="_Toc49755813"/>
            <w:r>
              <w:t>DYREKTOR SZKOŁY DOKTORSKIEJ</w:t>
            </w:r>
            <w:bookmarkEnd w:id="88"/>
            <w:bookmarkEnd w:id="89"/>
          </w:p>
          <w:p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FD3DBD" w:rsidRDefault="00B622C7" w:rsidP="007D6010">
            <w:pPr>
              <w:rPr>
                <w:rFonts w:eastAsia="Calibri"/>
                <w:szCs w:val="24"/>
              </w:rPr>
            </w:pPr>
            <w:r w:rsidRPr="00FD3DBD">
              <w:t>Podległość merytoryczna</w:t>
            </w:r>
          </w:p>
        </w:tc>
      </w:tr>
      <w:tr w:rsidR="00B622C7" w:rsidRPr="0017098E"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17098E" w:rsidRDefault="00B622C7" w:rsidP="007D6010">
            <w:pPr>
              <w:rPr>
                <w:rFonts w:eastAsia="Calibri"/>
                <w:szCs w:val="24"/>
              </w:rPr>
            </w:pPr>
            <w:r w:rsidRPr="0017098E">
              <w:t>Podległość merytoryczna</w:t>
            </w:r>
          </w:p>
        </w:tc>
      </w:tr>
      <w:tr w:rsidR="00B622C7" w:rsidRPr="004F766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D-BD</w:t>
            </w:r>
          </w:p>
        </w:tc>
      </w:tr>
      <w:tr w:rsidR="00B622C7" w:rsidRPr="00FD3DBD" w:rsidTr="007D6010">
        <w:tc>
          <w:tcPr>
            <w:tcW w:w="9730" w:type="dxa"/>
            <w:gridSpan w:val="5"/>
            <w:tcBorders>
              <w:top w:val="single" w:sz="4" w:space="0" w:color="auto"/>
              <w:left w:val="nil"/>
              <w:bottom w:val="double" w:sz="4" w:space="0" w:color="auto"/>
              <w:right w:val="nil"/>
            </w:tcBorders>
          </w:tcPr>
          <w:p w:rsidR="00B622C7" w:rsidRPr="00FD3DBD" w:rsidRDefault="00B622C7" w:rsidP="007D6010">
            <w:pPr>
              <w:rPr>
                <w:rFonts w:eastAsia="Calibri"/>
                <w:szCs w:val="24"/>
              </w:rPr>
            </w:pPr>
          </w:p>
        </w:tc>
      </w:tr>
      <w:tr w:rsidR="00B622C7"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 xml:space="preserve">Cel działalności </w:t>
            </w:r>
          </w:p>
        </w:tc>
      </w:tr>
      <w:tr w:rsidR="00B622C7"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9B3CE9" w:rsidRDefault="00B622C7" w:rsidP="00664C44">
            <w:pPr>
              <w:pStyle w:val="Akapitzlist"/>
              <w:numPr>
                <w:ilvl w:val="0"/>
                <w:numId w:val="171"/>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Kluczowe zadania</w:t>
            </w:r>
          </w:p>
        </w:tc>
      </w:tr>
      <w:tr w:rsidR="00B622C7"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Nadzór nad rekrutacją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rsidR="00B622C7" w:rsidRPr="00580219"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rsidR="00B622C7" w:rsidRPr="008B7890"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rsidR="00B622C7" w:rsidRPr="009B3CE9" w:rsidRDefault="00B622C7" w:rsidP="00664C44">
            <w:pPr>
              <w:pStyle w:val="Akapitzlist"/>
              <w:numPr>
                <w:ilvl w:val="0"/>
                <w:numId w:val="227"/>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rsidR="00B622C7" w:rsidRDefault="00B622C7" w:rsidP="007D6010">
            <w:pPr>
              <w:pStyle w:val="Zwykytekst"/>
              <w:jc w:val="both"/>
              <w:rPr>
                <w:rFonts w:ascii="Times New Roman" w:hAnsi="Times New Roman"/>
                <w:sz w:val="24"/>
              </w:rPr>
            </w:pPr>
          </w:p>
          <w:p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rsidR="00B622C7" w:rsidRPr="0079129E"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Pr="00F21680" w:rsidRDefault="00B622C7" w:rsidP="007D6010">
            <w:pPr>
              <w:pStyle w:val="Zwykytekst"/>
              <w:jc w:val="both"/>
              <w:rPr>
                <w:rFonts w:ascii="Times New Roman" w:hAnsi="Times New Roman"/>
                <w:sz w:val="24"/>
              </w:rPr>
            </w:pPr>
          </w:p>
        </w:tc>
      </w:tr>
    </w:tbl>
    <w:p w:rsidR="00B622C7" w:rsidRDefault="00B622C7"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8E554D" w:rsidRDefault="00130512" w:rsidP="007D6010">
            <w:pPr>
              <w:pStyle w:val="Nagwek3"/>
            </w:pPr>
            <w:bookmarkStart w:id="90" w:name="_Toc49755814"/>
            <w:r>
              <w:t>BIURO SZKOŁY DOKTORSKIEJ</w:t>
            </w:r>
            <w:bookmarkEnd w:id="90"/>
          </w:p>
        </w:tc>
        <w:tc>
          <w:tcPr>
            <w:tcW w:w="1149" w:type="dxa"/>
            <w:tcBorders>
              <w:top w:val="double" w:sz="4" w:space="0" w:color="auto"/>
              <w:left w:val="single" w:sz="4" w:space="0" w:color="auto"/>
              <w:bottom w:val="single" w:sz="4" w:space="0" w:color="auto"/>
              <w:right w:val="single" w:sz="4" w:space="0" w:color="auto"/>
            </w:tcBorders>
            <w:hideMark/>
          </w:tcPr>
          <w:p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FD3DBD" w:rsidRDefault="00130512" w:rsidP="00130512">
            <w:pPr>
              <w:rPr>
                <w:rFonts w:eastAsia="Calibri"/>
                <w:szCs w:val="24"/>
              </w:rPr>
            </w:pPr>
            <w:r>
              <w:rPr>
                <w:rFonts w:eastAsia="Calibri"/>
                <w:szCs w:val="24"/>
              </w:rPr>
              <w:t>RN-SD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r>
      <w:tr w:rsidR="00130512" w:rsidRPr="00FD3DBD" w:rsidTr="007D6010">
        <w:tc>
          <w:tcPr>
            <w:tcW w:w="9730" w:type="dxa"/>
            <w:gridSpan w:val="5"/>
            <w:tcBorders>
              <w:top w:val="single" w:sz="4" w:space="0" w:color="auto"/>
              <w:left w:val="nil"/>
              <w:bottom w:val="double" w:sz="4" w:space="0" w:color="auto"/>
              <w:right w:val="nil"/>
            </w:tcBorders>
          </w:tcPr>
          <w:p w:rsidR="00130512" w:rsidRPr="00FD3DBD" w:rsidRDefault="00130512" w:rsidP="007D6010">
            <w:pPr>
              <w:rPr>
                <w:rFonts w:eastAsia="Calibri"/>
                <w:szCs w:val="24"/>
              </w:rPr>
            </w:pPr>
          </w:p>
        </w:tc>
      </w:tr>
      <w:tr w:rsidR="00130512"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 xml:space="preserve">Cel działalności </w:t>
            </w:r>
          </w:p>
        </w:tc>
      </w:tr>
      <w:tr w:rsidR="00130512" w:rsidRPr="00FD3DBD"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FD3DBD" w:rsidRDefault="00130512" w:rsidP="001A10F6">
            <w:pPr>
              <w:numPr>
                <w:ilvl w:val="0"/>
                <w:numId w:val="97"/>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Kluczowe zadania</w:t>
            </w:r>
          </w:p>
        </w:tc>
      </w:tr>
      <w:tr w:rsidR="00130512"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rsidR="00130512" w:rsidRPr="006F19A1"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rsidR="00130512" w:rsidRPr="00BD64B3"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rsidR="00130512" w:rsidRPr="006D2FCA"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rsidR="00130512" w:rsidRPr="00C506A9"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rsidR="00130512"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rsidR="00130512" w:rsidRPr="0017098E" w:rsidRDefault="00130512" w:rsidP="00664C44">
            <w:pPr>
              <w:pStyle w:val="Zwykytekst"/>
              <w:numPr>
                <w:ilvl w:val="0"/>
                <w:numId w:val="217"/>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rsidR="00130512" w:rsidRDefault="00130512" w:rsidP="007D6010">
            <w:pPr>
              <w:pStyle w:val="Zwykytekst"/>
              <w:jc w:val="both"/>
              <w:rPr>
                <w:rFonts w:ascii="Times New Roman" w:hAnsi="Times New Roman"/>
                <w:sz w:val="24"/>
              </w:rPr>
            </w:pPr>
          </w:p>
          <w:p w:rsidR="00130512" w:rsidRPr="00F21680" w:rsidRDefault="00130512" w:rsidP="007D6010">
            <w:pPr>
              <w:pStyle w:val="Zwykytekst"/>
              <w:jc w:val="both"/>
              <w:rPr>
                <w:rFonts w:ascii="Times New Roman" w:hAnsi="Times New Roman"/>
                <w:sz w:val="24"/>
              </w:rPr>
            </w:pPr>
          </w:p>
        </w:tc>
      </w:tr>
    </w:tbl>
    <w:p w:rsidR="00130512" w:rsidRDefault="00130512" w:rsidP="00B622C7"/>
    <w:p w:rsidR="00B80256" w:rsidRDefault="00B80256" w:rsidP="00B622C7"/>
    <w:p w:rsidR="00B80256" w:rsidRDefault="00B80256" w:rsidP="00B622C7"/>
    <w:p w:rsidR="00B80256" w:rsidRDefault="00B80256" w:rsidP="00B622C7"/>
    <w:p w:rsidR="00C204A7" w:rsidRPr="00F45428" w:rsidRDefault="00C204A7" w:rsidP="00C204A7">
      <w:pPr>
        <w:pStyle w:val="Nagwek2"/>
      </w:pPr>
      <w:bookmarkStart w:id="91" w:name="_Toc49755815"/>
      <w:r w:rsidRPr="00F45428">
        <w:t xml:space="preserve">PION PROREKTORA DS. </w:t>
      </w:r>
      <w:r w:rsidR="007F10EE">
        <w:t xml:space="preserve">STUDENTÓW I </w:t>
      </w:r>
      <w:r w:rsidRPr="00F45428">
        <w:t>DYDAKTYKI</w:t>
      </w:r>
      <w:bookmarkEnd w:id="91"/>
    </w:p>
    <w:p w:rsidR="00C204A7" w:rsidRPr="00F45428" w:rsidRDefault="00C204A7" w:rsidP="00C204A7">
      <w:pPr>
        <w:spacing w:line="320" w:lineRule="exact"/>
        <w:jc w:val="center"/>
        <w:rPr>
          <w:szCs w:val="24"/>
        </w:rPr>
      </w:pPr>
      <w:r w:rsidRPr="00F45428">
        <w:rPr>
          <w:szCs w:val="24"/>
        </w:rPr>
        <w:t xml:space="preserve">§ </w:t>
      </w:r>
      <w:r w:rsidR="00120FF2">
        <w:rPr>
          <w:szCs w:val="24"/>
        </w:rPr>
        <w:t>39</w:t>
      </w:r>
    </w:p>
    <w:p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rsidR="00C204A7" w:rsidRPr="00F45428" w:rsidRDefault="00C204A7" w:rsidP="00C204A7">
      <w:pPr>
        <w:jc w:val="center"/>
      </w:pPr>
    </w:p>
    <w:p w:rsidR="008B7B4F" w:rsidRPr="008B7B4F" w:rsidRDefault="00C204A7" w:rsidP="008B7B4F">
      <w:pPr>
        <w:spacing w:line="320" w:lineRule="exact"/>
        <w:jc w:val="center"/>
        <w:rPr>
          <w:szCs w:val="24"/>
        </w:rPr>
      </w:pPr>
      <w:r w:rsidRPr="00F45428">
        <w:rPr>
          <w:noProof/>
          <w:lang w:eastAsia="pl-PL"/>
        </w:rPr>
        <w:drawing>
          <wp:inline distT="0" distB="0" distL="0" distR="0" wp14:anchorId="0D0C0D5A" wp14:editId="2268E10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06340" cy="3931920"/>
                    </a:xfrm>
                    <a:prstGeom prst="rect">
                      <a:avLst/>
                    </a:prstGeom>
                  </pic:spPr>
                </pic:pic>
              </a:graphicData>
            </a:graphic>
          </wp:inline>
        </w:drawing>
      </w:r>
    </w:p>
    <w:p w:rsidR="008B7B4F" w:rsidRDefault="008B7B4F" w:rsidP="00D06A29">
      <w:pPr>
        <w:jc w:val="center"/>
      </w:pPr>
    </w:p>
    <w:p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2C8CBCC1" wp14:editId="2E32065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8E048A" w:rsidRDefault="008E048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59"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Mn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07P+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3TpMnNwIAAGEEAAAOAAAAAAAAAAAA&#10;AAAAAC4CAABkcnMvZTJvRG9jLnhtbFBLAQItABQABgAIAAAAIQA0ppvX3gAAAAoBAAAPAAAAAAAA&#10;AAAAAAAAAJEEAABkcnMvZG93bnJldi54bWxQSwUGAAAAAAQABADzAAAAnAUAAAAA&#10;" fillcolor="#f79c09">
                <v:textbox>
                  <w:txbxContent>
                    <w:p w:rsidR="008E048A" w:rsidRDefault="008E048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502A035B" wp14:editId="76CFAC6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1815A5F1" wp14:editId="118BBCC9">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Studium Języków Obcych</w:t>
                            </w:r>
                          </w:p>
                          <w:p w:rsidR="008E048A" w:rsidRDefault="008E048A"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0"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K/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F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01RSvzcCAABgBAAADgAAAAAAAAAA&#10;AAAAAAAuAgAAZHJzL2Uyb0RvYy54bWxQSwECLQAUAAYACAAAACEA7DnoaN8AAAALAQAADwAAAAAA&#10;AAAAAAAAAACRBAAAZHJzL2Rvd25yZXYueG1sUEsFBgAAAAAEAAQA8wAAAJ0FAAAAAA==&#10;" fillcolor="#f79c09">
                <v:textbox>
                  <w:txbxContent>
                    <w:p w:rsidR="008E048A" w:rsidRDefault="008E048A" w:rsidP="008B7B4F">
                      <w:pPr>
                        <w:jc w:val="center"/>
                        <w:rPr>
                          <w:rFonts w:ascii="Arial Narrow" w:hAnsi="Arial Narrow"/>
                          <w:sz w:val="18"/>
                          <w:szCs w:val="18"/>
                        </w:rPr>
                      </w:pPr>
                      <w:r>
                        <w:rPr>
                          <w:rFonts w:ascii="Arial Narrow" w:hAnsi="Arial Narrow"/>
                          <w:sz w:val="18"/>
                          <w:szCs w:val="18"/>
                        </w:rPr>
                        <w:t>Studium Języków Obcych</w:t>
                      </w:r>
                    </w:p>
                    <w:p w:rsidR="008E048A" w:rsidRDefault="008E048A"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38D62145" wp14:editId="09C71B07">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8E048A" w:rsidRDefault="008E048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1"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Zr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" fillcolor="#f79c09">
                <v:textbox>
                  <w:txbxContent>
                    <w:p w:rsidR="008E048A" w:rsidRDefault="008E048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8E048A" w:rsidRDefault="008E048A"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6648F8B" wp14:editId="4AE3A39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2"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Z4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pj6Z4OAIAAGAEAAAOAAAAAAAAAAAA&#10;AAAAAC4CAABkcnMvZTJvRG9jLnhtbFBLAQItABQABgAIAAAAIQDsSnoA3QAAAAoBAAAPAAAAAAAA&#10;AAAAAAAAAJIEAABkcnMvZG93bnJldi54bWxQSwUGAAAAAAQABADzAAAAnAUAAAAA&#10;" fillcolor="#ccc0d9">
                <v:textbox>
                  <w:txbxContent>
                    <w:p w:rsidR="008E048A" w:rsidRDefault="008E048A"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1A076E09" wp14:editId="2A15201E">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3"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lvBMmTYCAABhBAAADgAAAAAAAAAAAAAA&#10;AAAuAgAAZHJzL2Uyb0RvYy54bWxQSwECLQAUAAYACAAAACEAjawr+t0AAAALAQAADwAAAAAAAAAA&#10;AAAAAACQBAAAZHJzL2Rvd25yZXYueG1sUEsFBgAAAAAEAAQA8wAAAJoFAAAAAA==&#10;" fillcolor="#ccc0d9">
                <v:textbox>
                  <w:txbxContent>
                    <w:p w:rsidR="008E048A" w:rsidRDefault="008E048A"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77DF85E" wp14:editId="06ADDCFC">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Dziekan Wydz. Nauk o Zdrowiu</w:t>
                            </w:r>
                          </w:p>
                          <w:p w:rsidR="008E048A" w:rsidRDefault="008E048A"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4"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HW4urDUCAABgBAAADgAAAAAAAAAAAAAA&#10;AAAuAgAAZHJzL2Uyb0RvYy54bWxQSwECLQAUAAYACAAAACEAJnye3d4AAAALAQAADwAAAAAAAAAA&#10;AAAAAACPBAAAZHJzL2Rvd25yZXYueG1sUEsFBgAAAAAEAAQA8wAAAJoFAAAAAA==&#10;" fillcolor="#ccc0d9">
                <v:textbox>
                  <w:txbxContent>
                    <w:p w:rsidR="008E048A" w:rsidRDefault="008E048A" w:rsidP="008B7B4F">
                      <w:pPr>
                        <w:jc w:val="center"/>
                        <w:rPr>
                          <w:rFonts w:ascii="Arial Narrow" w:hAnsi="Arial Narrow"/>
                          <w:sz w:val="18"/>
                          <w:szCs w:val="18"/>
                        </w:rPr>
                      </w:pPr>
                      <w:r>
                        <w:rPr>
                          <w:rFonts w:ascii="Arial Narrow" w:hAnsi="Arial Narrow"/>
                          <w:sz w:val="18"/>
                          <w:szCs w:val="18"/>
                        </w:rPr>
                        <w:t>Dziekan Wydz. Nauk o Zdrowiu</w:t>
                      </w:r>
                    </w:p>
                    <w:p w:rsidR="008E048A" w:rsidRDefault="008E048A"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570350D0" wp14:editId="35402E4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B715D7"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7A3C3727" wp14:editId="731CB971">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2C5840"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30032202" wp14:editId="033C673E">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667BD5"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3F51780F" wp14:editId="3377BCA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9921DA"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38E38E7" wp14:editId="5229B9A7">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7DFC81"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5C41D4D" wp14:editId="6FA4E072">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319C33"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23436E93" wp14:editId="6CF5CC4D">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8E048A" w:rsidRDefault="008E048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5"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3/WMwIAAGAEAAAOAAAAZHJzL2Uyb0RvYy54bWysVNtu2zAMfR+wfxD0vtjJ4i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" fillcolor="#f79c09">
                <v:textbox>
                  <w:txbxContent>
                    <w:p w:rsidR="008E048A" w:rsidRDefault="008E048A"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8E048A" w:rsidRDefault="008E048A"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2CAB8A14" wp14:editId="4BDCEE8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DF362A"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75B72234" wp14:editId="0DA82672">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A32BF3"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06D79924" wp14:editId="181AB69F">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D05672"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3DCC29C" wp14:editId="5722B423">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214F7B"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696577E8" wp14:editId="74B5ED46">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54F8E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5C8926" wp14:editId="33062DE1">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B0A94A"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0F1AD7A0" wp14:editId="13CED92A">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ADBD84F"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016DD10A" wp14:editId="6CF9299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6"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QT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BY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IOkJBM0AgAAYQQAAA4AAAAAAAAAAAAAAAAA&#10;LgIAAGRycy9lMm9Eb2MueG1sUEsBAi0AFAAGAAgAAAAhAAwOmSndAAAACwEAAA8AAAAAAAAAAAAA&#10;AAAAjgQAAGRycy9kb3ducmV2LnhtbFBLBQYAAAAABAAEAPMAAACYBQAAAAA=&#10;" fillcolor="#ccc0d9">
                <v:textbox>
                  <w:txbxContent>
                    <w:p w:rsidR="008E048A" w:rsidRDefault="008E048A"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BEB36C" wp14:editId="07F60297">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2F7445"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03CE11DB" wp14:editId="138FBE7A">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6351CB"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0C8AFF7A" wp14:editId="4B77A4CA">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A59EEB3"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tabs>
          <w:tab w:val="left" w:pos="1040"/>
        </w:tabs>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7F9BF6F" wp14:editId="5331EE4C">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7"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" fillcolor="#f79c09">
                <v:textbox>
                  <w:txbxContent>
                    <w:p w:rsidR="008E048A" w:rsidRDefault="008E048A"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3D8FC5CE" wp14:editId="4FA454C4">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B1125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6E54B060" wp14:editId="41FF5686">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rsidR="008E048A" w:rsidRDefault="008E048A"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68"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EGMw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" fillcolor="#f79c09">
                <v:textbox>
                  <w:txbxContent>
                    <w:p w:rsidR="008E048A" w:rsidRDefault="008E048A"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rsidTr="003B6662">
        <w:trPr>
          <w:trHeight w:val="591"/>
        </w:trPr>
        <w:tc>
          <w:tcPr>
            <w:tcW w:w="1242" w:type="dxa"/>
            <w:tcBorders>
              <w:top w:val="double" w:sz="4" w:space="0" w:color="auto"/>
              <w:left w:val="double" w:sz="4" w:space="0" w:color="auto"/>
              <w:bottom w:val="double" w:sz="4" w:space="0" w:color="auto"/>
            </w:tcBorders>
          </w:tcPr>
          <w:p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rsidR="006127D7" w:rsidRPr="00F45428" w:rsidRDefault="006127D7" w:rsidP="0074434B">
            <w:pPr>
              <w:pStyle w:val="Nagwek3"/>
              <w:spacing w:before="120" w:line="276" w:lineRule="auto"/>
              <w:outlineLvl w:val="2"/>
            </w:pPr>
            <w:bookmarkStart w:id="92" w:name="_Toc49755816"/>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2"/>
          </w:p>
        </w:tc>
        <w:tc>
          <w:tcPr>
            <w:tcW w:w="992" w:type="dxa"/>
            <w:tcBorders>
              <w:top w:val="double" w:sz="4" w:space="0" w:color="auto"/>
              <w:right w:val="double" w:sz="4" w:space="0" w:color="auto"/>
            </w:tcBorders>
          </w:tcPr>
          <w:p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rsidR="006127D7" w:rsidRPr="00F45428" w:rsidRDefault="006127D7" w:rsidP="00B954B3">
            <w:r w:rsidRPr="00F45428">
              <w:t>Podległość merytoryczna</w:t>
            </w:r>
          </w:p>
        </w:tc>
      </w:tr>
      <w:tr w:rsidR="006127D7" w:rsidRPr="00F45428" w:rsidTr="00B954B3">
        <w:trPr>
          <w:trHeight w:val="376"/>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tcBorders>
          </w:tcPr>
          <w:p w:rsidR="006127D7" w:rsidRPr="00F45428" w:rsidRDefault="006127D7" w:rsidP="00B954B3">
            <w:pPr>
              <w:rPr>
                <w:szCs w:val="24"/>
              </w:rPr>
            </w:pPr>
            <w:r w:rsidRPr="00F45428">
              <w:rPr>
                <w:szCs w:val="24"/>
              </w:rPr>
              <w:t>R</w:t>
            </w:r>
          </w:p>
        </w:tc>
        <w:tc>
          <w:tcPr>
            <w:tcW w:w="3827"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rsidR="006127D7" w:rsidRPr="00F45428" w:rsidRDefault="006127D7" w:rsidP="00B954B3">
            <w:pPr>
              <w:rPr>
                <w:szCs w:val="24"/>
              </w:rPr>
            </w:pPr>
            <w:r w:rsidRPr="00F45428">
              <w:rPr>
                <w:szCs w:val="24"/>
              </w:rPr>
              <w:t>R</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Jednostki </w:t>
            </w:r>
            <w:r w:rsidRPr="00F45428">
              <w:br/>
              <w:t>podległe</w:t>
            </w:r>
          </w:p>
        </w:tc>
        <w:tc>
          <w:tcPr>
            <w:tcW w:w="3686" w:type="dxa"/>
            <w:gridSpan w:val="2"/>
          </w:tcPr>
          <w:p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rsidR="006127D7" w:rsidRPr="00F45428" w:rsidRDefault="006127D7" w:rsidP="00B954B3">
            <w:pPr>
              <w:rPr>
                <w:szCs w:val="24"/>
              </w:rPr>
            </w:pPr>
            <w:r w:rsidRPr="00F45428">
              <w:rPr>
                <w:szCs w:val="24"/>
              </w:rPr>
              <w:t>Podległość merytoryczna</w:t>
            </w:r>
          </w:p>
        </w:tc>
      </w:tr>
      <w:tr w:rsidR="006127D7" w:rsidRPr="004D6C2C" w:rsidTr="007E4DB0">
        <w:trPr>
          <w:trHeight w:val="4242"/>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t xml:space="preserve">Studium Języków </w:t>
            </w:r>
            <w:r w:rsidR="001D4DDC">
              <w:br/>
            </w:r>
            <w:r w:rsidRPr="00F45428">
              <w:t>Obcych</w:t>
            </w:r>
          </w:p>
          <w:p w:rsidR="006127D7" w:rsidRDefault="006127D7" w:rsidP="00B954B3">
            <w:r w:rsidRPr="00F45428">
              <w:t>Studium Wychowania Fizycznego i Sportu</w:t>
            </w:r>
          </w:p>
          <w:p w:rsidR="001D4DDC" w:rsidRDefault="001D4DDC" w:rsidP="00B954B3">
            <w:r>
              <w:t>Centrum Szkoleniowo-Konferencyjne</w:t>
            </w:r>
          </w:p>
          <w:p w:rsidR="006127D7" w:rsidRPr="00F45428" w:rsidRDefault="006127D7" w:rsidP="007F10EE">
            <w:pPr>
              <w:rPr>
                <w:szCs w:val="24"/>
              </w:rPr>
            </w:pPr>
          </w:p>
        </w:tc>
        <w:tc>
          <w:tcPr>
            <w:tcW w:w="992" w:type="dxa"/>
            <w:tcBorders>
              <w:bottom w:val="double" w:sz="4" w:space="0" w:color="auto"/>
            </w:tcBorders>
          </w:tcPr>
          <w:p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RD-CS</w:t>
            </w:r>
          </w:p>
          <w:p w:rsidR="00344B4E" w:rsidRPr="000D780E" w:rsidRDefault="00344B4E" w:rsidP="00B954B3">
            <w:pPr>
              <w:rPr>
                <w:szCs w:val="24"/>
                <w:lang w:val="en-GB"/>
              </w:rPr>
            </w:pPr>
          </w:p>
          <w:p w:rsidR="00344B4E" w:rsidRPr="000D780E" w:rsidRDefault="00344B4E" w:rsidP="00B954B3">
            <w:pPr>
              <w:rPr>
                <w:szCs w:val="24"/>
                <w:lang w:val="en-GB"/>
              </w:rPr>
            </w:pPr>
          </w:p>
        </w:tc>
        <w:tc>
          <w:tcPr>
            <w:tcW w:w="3827" w:type="dxa"/>
            <w:tcBorders>
              <w:bottom w:val="double" w:sz="4" w:space="0" w:color="auto"/>
            </w:tcBorders>
          </w:tcPr>
          <w:p w:rsidR="006127D7" w:rsidRPr="00F45428" w:rsidRDefault="006127D7" w:rsidP="00B954B3">
            <w:pPr>
              <w:rPr>
                <w:szCs w:val="24"/>
              </w:rPr>
            </w:pPr>
            <w:r w:rsidRPr="00F45428">
              <w:t>Studium Języków Obcych</w:t>
            </w:r>
            <w:r w:rsidRPr="00F45428">
              <w:rPr>
                <w:szCs w:val="24"/>
              </w:rPr>
              <w:t xml:space="preserve"> </w:t>
            </w:r>
          </w:p>
          <w:p w:rsidR="006127D7" w:rsidRDefault="006127D7" w:rsidP="00B954B3">
            <w:r w:rsidRPr="00F45428">
              <w:t xml:space="preserve">Studium Wychowania Fizycznego </w:t>
            </w:r>
            <w:r>
              <w:br/>
            </w:r>
            <w:r w:rsidRPr="00F45428">
              <w:t>i Sportu</w:t>
            </w:r>
          </w:p>
          <w:p w:rsidR="005F0EDC" w:rsidRPr="0017098E" w:rsidRDefault="005F0EDC" w:rsidP="005F0EDC">
            <w:r w:rsidRPr="0017098E">
              <w:rPr>
                <w:szCs w:val="24"/>
              </w:rPr>
              <w:t>Centrum Szkoleniowo-Konferencyjne</w:t>
            </w:r>
          </w:p>
          <w:p w:rsidR="006127D7" w:rsidRPr="00F45428" w:rsidRDefault="006127D7" w:rsidP="00B954B3">
            <w:r>
              <w:t>Dział Spraw Studenckich</w:t>
            </w:r>
            <w:r w:rsidRPr="00F45428">
              <w:t xml:space="preserve"> </w:t>
            </w:r>
          </w:p>
          <w:p w:rsidR="006127D7" w:rsidRDefault="006127D7" w:rsidP="00B954B3">
            <w:r w:rsidRPr="00F45428">
              <w:t>Dział Organizacji Dydaktyki</w:t>
            </w:r>
          </w:p>
          <w:p w:rsidR="00C53075" w:rsidRPr="0017098E" w:rsidRDefault="00C53075" w:rsidP="00B954B3">
            <w:pPr>
              <w:rPr>
                <w:b/>
                <w:i/>
                <w:szCs w:val="24"/>
              </w:rPr>
            </w:pPr>
          </w:p>
          <w:p w:rsidR="006127D7" w:rsidRPr="00F45428" w:rsidRDefault="006127D7" w:rsidP="00B954B3">
            <w:pPr>
              <w:rPr>
                <w:b/>
                <w:i/>
                <w:szCs w:val="24"/>
              </w:rPr>
            </w:pPr>
            <w:r w:rsidRPr="00F45428">
              <w:rPr>
                <w:b/>
                <w:i/>
                <w:szCs w:val="24"/>
              </w:rPr>
              <w:t>W zakresie procesu dydaktycznego</w:t>
            </w:r>
          </w:p>
          <w:p w:rsidR="006127D7" w:rsidRPr="00F45428" w:rsidRDefault="006127D7" w:rsidP="00B954B3">
            <w:pPr>
              <w:rPr>
                <w:szCs w:val="24"/>
              </w:rPr>
            </w:pPr>
            <w:r w:rsidRPr="00F45428">
              <w:rPr>
                <w:szCs w:val="24"/>
              </w:rPr>
              <w:t>Dziekan Wydziału Lekarskiego</w:t>
            </w:r>
          </w:p>
          <w:p w:rsidR="006127D7" w:rsidRPr="00772EBC" w:rsidRDefault="006127D7" w:rsidP="00B954B3">
            <w:pPr>
              <w:rPr>
                <w:spacing w:val="-4"/>
                <w:szCs w:val="24"/>
              </w:rPr>
            </w:pPr>
            <w:r w:rsidRPr="00772EBC">
              <w:rPr>
                <w:spacing w:val="-4"/>
                <w:szCs w:val="24"/>
              </w:rPr>
              <w:t xml:space="preserve">Dziekan Wydziału Farmaceutycznego </w:t>
            </w:r>
          </w:p>
          <w:p w:rsidR="006127D7" w:rsidRDefault="006127D7" w:rsidP="00B954B3">
            <w:pPr>
              <w:rPr>
                <w:szCs w:val="24"/>
              </w:rPr>
            </w:pPr>
            <w:r w:rsidRPr="00F45428">
              <w:rPr>
                <w:szCs w:val="24"/>
              </w:rPr>
              <w:t>Dziekan Wydziału Nauk o Zdrowiu</w:t>
            </w:r>
          </w:p>
          <w:p w:rsidR="00BB0270" w:rsidRDefault="00BB0270" w:rsidP="00B954B3">
            <w:pPr>
              <w:rPr>
                <w:szCs w:val="24"/>
              </w:rPr>
            </w:pPr>
            <w:r>
              <w:rPr>
                <w:szCs w:val="24"/>
              </w:rPr>
              <w:t>Dziekan Wydziału Lekarsko-Stomatologicznego</w:t>
            </w:r>
          </w:p>
          <w:p w:rsidR="00355EE0" w:rsidRPr="00F45428" w:rsidRDefault="00355EE0" w:rsidP="00355EE0">
            <w:pPr>
              <w:rPr>
                <w:szCs w:val="24"/>
              </w:rPr>
            </w:pPr>
          </w:p>
        </w:tc>
        <w:tc>
          <w:tcPr>
            <w:tcW w:w="992" w:type="dxa"/>
            <w:tcBorders>
              <w:bottom w:val="double" w:sz="4" w:space="0" w:color="auto"/>
              <w:right w:val="double" w:sz="4" w:space="0" w:color="auto"/>
            </w:tcBorders>
          </w:tcPr>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rsidR="006127D7" w:rsidRDefault="006127D7" w:rsidP="00B954B3">
            <w:pPr>
              <w:rPr>
                <w:szCs w:val="24"/>
                <w:lang w:val="en-GB"/>
              </w:rPr>
            </w:pPr>
          </w:p>
          <w:p w:rsidR="005F0EDC" w:rsidRDefault="005F0EDC" w:rsidP="005F0EDC">
            <w:pPr>
              <w:rPr>
                <w:szCs w:val="24"/>
                <w:lang w:val="en-GB"/>
              </w:rPr>
            </w:pPr>
            <w:r w:rsidRPr="00B82F3A">
              <w:rPr>
                <w:szCs w:val="24"/>
                <w:lang w:val="en-GB"/>
              </w:rPr>
              <w:t>RD-CS</w:t>
            </w:r>
          </w:p>
          <w:p w:rsidR="005F0EDC" w:rsidRDefault="005F0EDC" w:rsidP="00B954B3">
            <w:pPr>
              <w:rPr>
                <w:szCs w:val="24"/>
                <w:lang w:val="en-GB"/>
              </w:rPr>
            </w:pPr>
          </w:p>
          <w:p w:rsidR="006127D7" w:rsidRPr="00F45428" w:rsidRDefault="006127D7" w:rsidP="00B954B3">
            <w:pPr>
              <w:rPr>
                <w:szCs w:val="24"/>
                <w:lang w:val="en-GB"/>
              </w:rPr>
            </w:pPr>
            <w:r w:rsidRPr="00F45428">
              <w:rPr>
                <w:szCs w:val="24"/>
                <w:lang w:val="en-GB"/>
              </w:rPr>
              <w:t>RD-S</w:t>
            </w:r>
          </w:p>
          <w:p w:rsidR="006127D7" w:rsidRPr="00F45428" w:rsidRDefault="006127D7" w:rsidP="00B954B3">
            <w:pPr>
              <w:rPr>
                <w:szCs w:val="24"/>
                <w:lang w:val="en-GB"/>
              </w:rPr>
            </w:pPr>
            <w:r w:rsidRPr="00F45428">
              <w:rPr>
                <w:szCs w:val="24"/>
                <w:lang w:val="en-GB"/>
              </w:rPr>
              <w:t>RD-D</w:t>
            </w:r>
          </w:p>
          <w:p w:rsidR="00C53075" w:rsidRDefault="00C53075" w:rsidP="00B954B3">
            <w:pPr>
              <w:rPr>
                <w:szCs w:val="24"/>
                <w:lang w:val="en-GB"/>
              </w:rPr>
            </w:pPr>
          </w:p>
          <w:p w:rsidR="00F32176" w:rsidRDefault="00F32176" w:rsidP="00B954B3">
            <w:pPr>
              <w:rPr>
                <w:szCs w:val="24"/>
                <w:lang w:val="en-GB"/>
              </w:rPr>
            </w:pPr>
          </w:p>
          <w:p w:rsidR="006127D7" w:rsidRPr="00B82F3A" w:rsidRDefault="006127D7" w:rsidP="00B954B3">
            <w:pPr>
              <w:rPr>
                <w:szCs w:val="24"/>
                <w:lang w:val="en-GB"/>
              </w:rPr>
            </w:pPr>
            <w:r w:rsidRPr="00B82F3A">
              <w:rPr>
                <w:szCs w:val="24"/>
                <w:lang w:val="en-GB"/>
              </w:rPr>
              <w:t>DL</w:t>
            </w:r>
          </w:p>
          <w:p w:rsidR="006127D7" w:rsidRPr="00B82F3A" w:rsidRDefault="006127D7" w:rsidP="00B954B3">
            <w:pPr>
              <w:rPr>
                <w:szCs w:val="24"/>
                <w:lang w:val="en-GB"/>
              </w:rPr>
            </w:pPr>
            <w:r w:rsidRPr="00B82F3A">
              <w:rPr>
                <w:szCs w:val="24"/>
                <w:lang w:val="en-GB"/>
              </w:rPr>
              <w:t>DF</w:t>
            </w:r>
          </w:p>
          <w:p w:rsidR="006127D7" w:rsidRPr="00B82F3A" w:rsidRDefault="006127D7" w:rsidP="00B954B3">
            <w:pPr>
              <w:rPr>
                <w:szCs w:val="24"/>
                <w:lang w:val="en-GB"/>
              </w:rPr>
            </w:pPr>
            <w:r w:rsidRPr="00B82F3A">
              <w:rPr>
                <w:szCs w:val="24"/>
                <w:lang w:val="en-GB"/>
              </w:rPr>
              <w:t>DZ</w:t>
            </w:r>
          </w:p>
          <w:p w:rsidR="007E4DB0" w:rsidRDefault="00BB0270" w:rsidP="00B954B3">
            <w:pPr>
              <w:rPr>
                <w:szCs w:val="24"/>
                <w:lang w:val="en-GB"/>
              </w:rPr>
            </w:pPr>
            <w:r>
              <w:rPr>
                <w:szCs w:val="24"/>
                <w:lang w:val="en-GB"/>
              </w:rPr>
              <w:t>DS</w:t>
            </w:r>
          </w:p>
          <w:p w:rsidR="00355EE0" w:rsidRPr="00B82F3A" w:rsidRDefault="00355EE0" w:rsidP="00F32176">
            <w:pPr>
              <w:rPr>
                <w:szCs w:val="24"/>
                <w:lang w:val="en-GB"/>
              </w:rPr>
            </w:pPr>
          </w:p>
        </w:tc>
      </w:tr>
      <w:tr w:rsidR="006127D7" w:rsidRPr="004D6C2C" w:rsidTr="00B954B3">
        <w:tc>
          <w:tcPr>
            <w:tcW w:w="9747" w:type="dxa"/>
            <w:gridSpan w:val="5"/>
            <w:tcBorders>
              <w:top w:val="single" w:sz="4" w:space="0" w:color="auto"/>
              <w:left w:val="nil"/>
              <w:bottom w:val="double" w:sz="4" w:space="0" w:color="auto"/>
              <w:right w:val="nil"/>
            </w:tcBorders>
          </w:tcPr>
          <w:p w:rsidR="006127D7" w:rsidRPr="00B82F3A" w:rsidRDefault="006127D7" w:rsidP="00B954B3">
            <w:pPr>
              <w:rPr>
                <w:szCs w:val="24"/>
                <w:lang w:val="en-GB"/>
              </w:rPr>
            </w:pPr>
          </w:p>
        </w:tc>
      </w:tr>
      <w:tr w:rsidR="006127D7" w:rsidRPr="00F45428" w:rsidTr="00B954B3">
        <w:tc>
          <w:tcPr>
            <w:tcW w:w="9747" w:type="dxa"/>
            <w:gridSpan w:val="5"/>
            <w:tcBorders>
              <w:top w:val="double" w:sz="4" w:space="0" w:color="auto"/>
              <w:left w:val="double" w:sz="4" w:space="0" w:color="auto"/>
              <w:right w:val="double" w:sz="4" w:space="0" w:color="auto"/>
            </w:tcBorders>
          </w:tcPr>
          <w:p w:rsidR="006127D7" w:rsidRPr="00F45428" w:rsidRDefault="006127D7" w:rsidP="00B954B3">
            <w:pPr>
              <w:spacing w:line="276" w:lineRule="auto"/>
            </w:pPr>
            <w:r w:rsidRPr="00F45428">
              <w:t xml:space="preserve">Cel działalności </w:t>
            </w:r>
          </w:p>
        </w:tc>
      </w:tr>
      <w:tr w:rsidR="006127D7" w:rsidRPr="00F45428" w:rsidTr="00B954B3">
        <w:trPr>
          <w:trHeight w:val="935"/>
        </w:trPr>
        <w:tc>
          <w:tcPr>
            <w:tcW w:w="9747" w:type="dxa"/>
            <w:gridSpan w:val="5"/>
            <w:tcBorders>
              <w:left w:val="double" w:sz="4" w:space="0" w:color="auto"/>
              <w:bottom w:val="double" w:sz="4" w:space="0" w:color="auto"/>
              <w:right w:val="double" w:sz="4" w:space="0" w:color="auto"/>
            </w:tcBorders>
          </w:tcPr>
          <w:p w:rsidR="006127D7" w:rsidRDefault="006127D7" w:rsidP="002365DD">
            <w:pPr>
              <w:pStyle w:val="Akapitzlist"/>
              <w:widowControl w:val="0"/>
              <w:numPr>
                <w:ilvl w:val="0"/>
                <w:numId w:val="44"/>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rsidR="006127D7" w:rsidRPr="0074434B" w:rsidRDefault="006B2C9C" w:rsidP="002365DD">
            <w:pPr>
              <w:pStyle w:val="Akapitzlist"/>
              <w:widowControl w:val="0"/>
              <w:numPr>
                <w:ilvl w:val="0"/>
                <w:numId w:val="44"/>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rsidTr="006A3FCE">
        <w:trPr>
          <w:trHeight w:val="387"/>
        </w:trPr>
        <w:tc>
          <w:tcPr>
            <w:tcW w:w="9747" w:type="dxa"/>
            <w:gridSpan w:val="5"/>
            <w:tcBorders>
              <w:top w:val="double" w:sz="4" w:space="0" w:color="auto"/>
              <w:left w:val="double" w:sz="4" w:space="0" w:color="auto"/>
              <w:right w:val="double" w:sz="4" w:space="0" w:color="auto"/>
            </w:tcBorders>
          </w:tcPr>
          <w:p w:rsidR="006A3FCE" w:rsidRPr="006A3FCE" w:rsidRDefault="006127D7" w:rsidP="00B954B3">
            <w:pPr>
              <w:rPr>
                <w:color w:val="000000"/>
              </w:rPr>
            </w:pPr>
            <w:r w:rsidRPr="00F45428">
              <w:rPr>
                <w:color w:val="000000"/>
              </w:rPr>
              <w:t>Kluczowe zadania</w:t>
            </w:r>
          </w:p>
        </w:tc>
      </w:tr>
      <w:tr w:rsidR="006127D7" w:rsidRPr="00F45428" w:rsidTr="00B954B3">
        <w:trPr>
          <w:trHeight w:val="5351"/>
        </w:trPr>
        <w:tc>
          <w:tcPr>
            <w:tcW w:w="9747" w:type="dxa"/>
            <w:gridSpan w:val="5"/>
            <w:tcBorders>
              <w:left w:val="double" w:sz="4" w:space="0" w:color="auto"/>
              <w:right w:val="double" w:sz="4" w:space="0" w:color="auto"/>
            </w:tcBorders>
          </w:tcPr>
          <w:p w:rsidR="006127D7" w:rsidRDefault="006127D7" w:rsidP="002365DD">
            <w:pPr>
              <w:pStyle w:val="Akapitzlist"/>
              <w:widowControl w:val="0"/>
              <w:numPr>
                <w:ilvl w:val="0"/>
                <w:numId w:val="45"/>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rsidR="006127D7" w:rsidRPr="00F45428" w:rsidRDefault="006127D7" w:rsidP="002365DD">
            <w:pPr>
              <w:pStyle w:val="Akapitzlist"/>
              <w:widowControl w:val="0"/>
              <w:numPr>
                <w:ilvl w:val="0"/>
                <w:numId w:val="45"/>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6127D7" w:rsidRPr="00F45428" w:rsidRDefault="006127D7" w:rsidP="002365DD">
            <w:pPr>
              <w:pStyle w:val="Akapitzlist"/>
              <w:widowControl w:val="0"/>
              <w:numPr>
                <w:ilvl w:val="0"/>
                <w:numId w:val="45"/>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rsidR="006127D7" w:rsidRPr="00F45428" w:rsidRDefault="006127D7" w:rsidP="002365DD">
            <w:pPr>
              <w:widowControl w:val="0"/>
              <w:numPr>
                <w:ilvl w:val="0"/>
                <w:numId w:val="45"/>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rsidR="006127D7" w:rsidRDefault="00001A26" w:rsidP="002365DD">
            <w:pPr>
              <w:pStyle w:val="Tekstpodstawowy"/>
              <w:numPr>
                <w:ilvl w:val="0"/>
                <w:numId w:val="45"/>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rsidR="006127D7" w:rsidRPr="00F45428" w:rsidRDefault="00E1299C" w:rsidP="002365DD">
            <w:pPr>
              <w:pStyle w:val="Tekstpodstawowy"/>
              <w:numPr>
                <w:ilvl w:val="0"/>
                <w:numId w:val="45"/>
              </w:numPr>
              <w:spacing w:line="276" w:lineRule="auto"/>
              <w:rPr>
                <w:rFonts w:ascii="Times New Roman" w:hAnsi="Times New Roman"/>
                <w:sz w:val="24"/>
                <w:szCs w:val="24"/>
              </w:rPr>
            </w:pPr>
            <w:r>
              <w:rPr>
                <w:rStyle w:val="Odwoanieprzypisudolnego"/>
                <w:rFonts w:ascii="Times New Roman" w:hAnsi="Times New Roman"/>
                <w:sz w:val="24"/>
                <w:szCs w:val="24"/>
              </w:rPr>
              <w:footnoteReference w:id="12"/>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rsidR="006127D7" w:rsidRPr="00F45428" w:rsidRDefault="006127D7" w:rsidP="002365DD">
            <w:pPr>
              <w:widowControl w:val="0"/>
              <w:numPr>
                <w:ilvl w:val="0"/>
                <w:numId w:val="45"/>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rsidR="006127D7" w:rsidRPr="00567F5E" w:rsidRDefault="00BC6EA2" w:rsidP="002365DD">
            <w:pPr>
              <w:pStyle w:val="Tekstpodstawowy"/>
              <w:numPr>
                <w:ilvl w:val="0"/>
                <w:numId w:val="45"/>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13"/>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rsidR="006127D7" w:rsidRPr="00F45428" w:rsidRDefault="00BC6EA2" w:rsidP="002365DD">
            <w:pPr>
              <w:pStyle w:val="Tekstpodstawowy"/>
              <w:numPr>
                <w:ilvl w:val="0"/>
                <w:numId w:val="45"/>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14"/>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rsidR="006127D7" w:rsidRPr="00F45428" w:rsidRDefault="006127D7" w:rsidP="002365DD">
            <w:pPr>
              <w:pStyle w:val="Tekstpodstawowy"/>
              <w:numPr>
                <w:ilvl w:val="0"/>
                <w:numId w:val="45"/>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6127D7" w:rsidRPr="00F45428" w:rsidRDefault="006127D7" w:rsidP="002365DD">
            <w:pPr>
              <w:pStyle w:val="Akapitzlist"/>
              <w:numPr>
                <w:ilvl w:val="0"/>
                <w:numId w:val="45"/>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rsidR="006127D7" w:rsidRPr="00F45428" w:rsidRDefault="006127D7" w:rsidP="00D728ED">
            <w:pPr>
              <w:spacing w:before="149" w:after="240" w:line="276" w:lineRule="auto"/>
              <w:ind w:right="10"/>
              <w:jc w:val="both"/>
              <w:rPr>
                <w:i/>
                <w:szCs w:val="24"/>
              </w:rPr>
            </w:pPr>
          </w:p>
          <w:p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6127D7" w:rsidRPr="00F45428" w:rsidRDefault="006127D7" w:rsidP="00B954B3">
            <w:pPr>
              <w:pStyle w:val="Tekstpodstawowy"/>
              <w:spacing w:line="240" w:lineRule="auto"/>
              <w:jc w:val="left"/>
              <w:rPr>
                <w:rFonts w:ascii="Times New Roman" w:hAnsi="Times New Roman"/>
                <w:color w:val="000000"/>
                <w:sz w:val="24"/>
                <w:szCs w:val="24"/>
              </w:rPr>
            </w:pPr>
          </w:p>
          <w:p w:rsidR="006127D7" w:rsidRPr="00F45428" w:rsidRDefault="006127D7" w:rsidP="006A3FCE">
            <w:pPr>
              <w:pStyle w:val="Tekstpodstawowy"/>
              <w:spacing w:line="240" w:lineRule="auto"/>
              <w:jc w:val="left"/>
              <w:rPr>
                <w:rFonts w:ascii="Calibri" w:hAnsi="Calibri" w:cs="Calibri"/>
                <w:color w:val="000000"/>
                <w:sz w:val="22"/>
              </w:rPr>
            </w:pPr>
          </w:p>
        </w:tc>
      </w:tr>
    </w:tbl>
    <w:p w:rsidR="00C204A7" w:rsidRDefault="00C204A7"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FF748A" w:rsidRDefault="00FF748A"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74434B" w:rsidRDefault="0026101F" w:rsidP="006A3FCE">
            <w:pPr>
              <w:pStyle w:val="Nagwek3"/>
            </w:pPr>
            <w:bookmarkStart w:id="93" w:name="_Toc49755817"/>
            <w:r>
              <w:t>STUDIUM JĘZYKÓW OBCYCH</w:t>
            </w:r>
            <w:bookmarkEnd w:id="93"/>
            <w:r>
              <w:t xml:space="preserve"> </w:t>
            </w:r>
          </w:p>
        </w:tc>
        <w:tc>
          <w:tcPr>
            <w:tcW w:w="1134" w:type="dxa"/>
            <w:tcBorders>
              <w:top w:val="double" w:sz="4" w:space="0" w:color="auto"/>
              <w:left w:val="single" w:sz="4" w:space="0" w:color="auto"/>
              <w:bottom w:val="single" w:sz="4" w:space="0" w:color="auto"/>
              <w:right w:val="single" w:sz="4" w:space="0" w:color="auto"/>
            </w:tcBorders>
            <w:hideMark/>
          </w:tcPr>
          <w:p w:rsidR="0026101F" w:rsidRPr="00D728ED" w:rsidRDefault="0026101F" w:rsidP="0074434B">
            <w:pPr>
              <w:spacing w:before="120" w:after="120"/>
              <w:jc w:val="center"/>
              <w:rPr>
                <w:b/>
              </w:rPr>
            </w:pPr>
            <w:r w:rsidRPr="00D728ED">
              <w:rPr>
                <w:b/>
              </w:rPr>
              <w:t>RD-JO</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r>
      <w:tr w:rsidR="0026101F" w:rsidRPr="00FD3DBD" w:rsidTr="0026101F">
        <w:tc>
          <w:tcPr>
            <w:tcW w:w="9750" w:type="dxa"/>
            <w:gridSpan w:val="6"/>
            <w:tcBorders>
              <w:top w:val="single" w:sz="4" w:space="0" w:color="auto"/>
              <w:left w:val="nil"/>
              <w:bottom w:val="double" w:sz="4" w:space="0" w:color="auto"/>
              <w:right w:val="nil"/>
            </w:tcBorders>
          </w:tcPr>
          <w:p w:rsidR="0026101F" w:rsidRPr="00FD3DBD" w:rsidRDefault="0026101F" w:rsidP="0026101F">
            <w:pPr>
              <w:rPr>
                <w:rFonts w:eastAsia="Calibri"/>
                <w:szCs w:val="24"/>
              </w:rPr>
            </w:pPr>
          </w:p>
        </w:tc>
      </w:tr>
      <w:tr w:rsidR="0026101F" w:rsidRPr="00FD3DBD" w:rsidTr="0026101F">
        <w:tc>
          <w:tcPr>
            <w:tcW w:w="9750" w:type="dxa"/>
            <w:gridSpan w:val="6"/>
            <w:tcBorders>
              <w:top w:val="double" w:sz="4" w:space="0" w:color="auto"/>
              <w:left w:val="doub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rPr>
                <w:szCs w:val="24"/>
              </w:rPr>
              <w:t xml:space="preserve">Cel działalności </w:t>
            </w:r>
          </w:p>
        </w:tc>
      </w:tr>
      <w:tr w:rsidR="0026101F" w:rsidRPr="00FD3DBD"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rsidR="0026101F" w:rsidRDefault="0026101F" w:rsidP="00664C44">
            <w:pPr>
              <w:pStyle w:val="Akapitzlist"/>
              <w:numPr>
                <w:ilvl w:val="0"/>
                <w:numId w:val="172"/>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rsidR="0026101F" w:rsidRPr="00F95815" w:rsidRDefault="0026101F" w:rsidP="00664C44">
            <w:pPr>
              <w:pStyle w:val="Akapitzlist"/>
              <w:numPr>
                <w:ilvl w:val="0"/>
                <w:numId w:val="172"/>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rsidR="0026101F" w:rsidRPr="00FD3DBD" w:rsidRDefault="0026101F" w:rsidP="0026101F">
            <w:pPr>
              <w:rPr>
                <w:rFonts w:eastAsia="Calibri"/>
                <w:szCs w:val="24"/>
              </w:rPr>
            </w:pPr>
          </w:p>
        </w:tc>
      </w:tr>
      <w:tr w:rsidR="00D728ED" w:rsidRPr="00FD3DBD"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rsidR="00D728ED" w:rsidRDefault="00D728ED" w:rsidP="0026101F">
            <w:pPr>
              <w:rPr>
                <w:szCs w:val="24"/>
              </w:rPr>
            </w:pPr>
            <w:r w:rsidRPr="00FD3DBD">
              <w:rPr>
                <w:szCs w:val="24"/>
              </w:rPr>
              <w:t>Kluczowe zadania</w:t>
            </w:r>
          </w:p>
        </w:tc>
      </w:tr>
      <w:tr w:rsidR="0026101F" w:rsidRPr="004505D4"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rsidR="0026101F" w:rsidRPr="0026101F" w:rsidRDefault="0026101F" w:rsidP="00664C44">
            <w:pPr>
              <w:pStyle w:val="Akapitzlist"/>
              <w:numPr>
                <w:ilvl w:val="0"/>
                <w:numId w:val="173"/>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rsidR="0026101F" w:rsidRPr="004505D4" w:rsidRDefault="0026101F" w:rsidP="00664C44">
            <w:pPr>
              <w:pStyle w:val="Akapitzlist"/>
              <w:numPr>
                <w:ilvl w:val="0"/>
                <w:numId w:val="173"/>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rsidR="007E4DB0" w:rsidRDefault="007E4DB0"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26101F" w:rsidRDefault="0026101F" w:rsidP="00C204A7">
      <w:pPr>
        <w:spacing w:after="200" w:line="276" w:lineRule="auto"/>
      </w:pPr>
    </w:p>
    <w:p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74434B" w:rsidRDefault="0076780B" w:rsidP="006A3FCE">
            <w:pPr>
              <w:pStyle w:val="Nagwek3"/>
            </w:pPr>
            <w:bookmarkStart w:id="94" w:name="_Toc49755818"/>
            <w:r>
              <w:t>STUDIUM WYCHOWANIA FIZYCZNEGO i SPORTU</w:t>
            </w:r>
            <w:bookmarkEnd w:id="94"/>
          </w:p>
        </w:tc>
        <w:tc>
          <w:tcPr>
            <w:tcW w:w="1134" w:type="dxa"/>
            <w:tcBorders>
              <w:top w:val="double" w:sz="4" w:space="0" w:color="auto"/>
              <w:left w:val="single" w:sz="4" w:space="0" w:color="auto"/>
              <w:bottom w:val="single" w:sz="4" w:space="0" w:color="auto"/>
              <w:right w:val="single" w:sz="4" w:space="0" w:color="auto"/>
            </w:tcBorders>
            <w:hideMark/>
          </w:tcPr>
          <w:p w:rsidR="0076780B" w:rsidRPr="00D728ED" w:rsidRDefault="0076780B" w:rsidP="0074434B">
            <w:pPr>
              <w:spacing w:before="120" w:after="120"/>
              <w:jc w:val="center"/>
              <w:rPr>
                <w:b/>
              </w:rPr>
            </w:pPr>
            <w:r w:rsidRPr="00D728ED">
              <w:rPr>
                <w:b/>
              </w:rPr>
              <w:t>RD-WF</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r>
      <w:tr w:rsidR="0076780B" w:rsidRPr="00FD3DBD" w:rsidTr="0076780B">
        <w:tc>
          <w:tcPr>
            <w:tcW w:w="9750" w:type="dxa"/>
            <w:gridSpan w:val="6"/>
            <w:tcBorders>
              <w:top w:val="single" w:sz="4" w:space="0" w:color="auto"/>
              <w:left w:val="nil"/>
              <w:bottom w:val="double" w:sz="4" w:space="0" w:color="auto"/>
              <w:right w:val="nil"/>
            </w:tcBorders>
          </w:tcPr>
          <w:p w:rsidR="0076780B" w:rsidRPr="00FD3DBD" w:rsidRDefault="0076780B" w:rsidP="0026101F">
            <w:pPr>
              <w:rPr>
                <w:rFonts w:eastAsia="Calibri"/>
                <w:szCs w:val="24"/>
              </w:rPr>
            </w:pPr>
          </w:p>
        </w:tc>
      </w:tr>
      <w:tr w:rsidR="0076780B" w:rsidRPr="00FD3DBD" w:rsidTr="0076780B">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rsidR="0076780B" w:rsidRPr="00C0577C" w:rsidRDefault="0076780B" w:rsidP="001A10F6">
            <w:pPr>
              <w:numPr>
                <w:ilvl w:val="0"/>
                <w:numId w:val="97"/>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Kluczowe zadania</w:t>
            </w:r>
          </w:p>
        </w:tc>
      </w:tr>
      <w:tr w:rsidR="0076780B" w:rsidRPr="00FD3DBD"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rsidR="0076780B" w:rsidRDefault="0076780B" w:rsidP="0026101F">
            <w:pPr>
              <w:shd w:val="clear" w:color="auto" w:fill="FFFFFF"/>
              <w:spacing w:line="360" w:lineRule="auto"/>
              <w:ind w:right="10"/>
              <w:rPr>
                <w:rFonts w:eastAsia="Calibri"/>
                <w:color w:val="000000"/>
                <w:spacing w:val="-4"/>
                <w:szCs w:val="24"/>
              </w:rPr>
            </w:pPr>
          </w:p>
          <w:p w:rsidR="0076780B" w:rsidRDefault="0076780B" w:rsidP="0026101F">
            <w:pPr>
              <w:shd w:val="clear" w:color="auto" w:fill="FFFFFF"/>
              <w:spacing w:line="360" w:lineRule="auto"/>
              <w:ind w:right="10"/>
              <w:rPr>
                <w:rFonts w:eastAsia="Calibri"/>
                <w:color w:val="000000"/>
                <w:spacing w:val="-4"/>
                <w:szCs w:val="24"/>
              </w:rPr>
            </w:pPr>
          </w:p>
          <w:p w:rsidR="0076780B" w:rsidRPr="00FD3DBD" w:rsidRDefault="0076780B" w:rsidP="0026101F">
            <w:pPr>
              <w:shd w:val="clear" w:color="auto" w:fill="FFFFFF"/>
              <w:spacing w:line="360" w:lineRule="auto"/>
              <w:ind w:right="10"/>
              <w:rPr>
                <w:rFonts w:eastAsia="Calibri"/>
                <w:color w:val="000000"/>
                <w:spacing w:val="-4"/>
                <w:szCs w:val="24"/>
              </w:rPr>
            </w:pPr>
          </w:p>
        </w:tc>
      </w:tr>
    </w:tbl>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4434B" w:rsidRDefault="0074434B" w:rsidP="00C204A7">
      <w:pPr>
        <w:spacing w:after="200" w:line="276" w:lineRule="auto"/>
      </w:pPr>
    </w:p>
    <w:p w:rsidR="0074434B" w:rsidRDefault="0074434B" w:rsidP="00C204A7">
      <w:pPr>
        <w:spacing w:after="200" w:line="276" w:lineRule="auto"/>
      </w:pPr>
    </w:p>
    <w:p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rsidTr="007E4DB0">
        <w:tc>
          <w:tcPr>
            <w:tcW w:w="1242" w:type="dxa"/>
            <w:tcBorders>
              <w:top w:val="double" w:sz="4" w:space="0" w:color="auto"/>
              <w:left w:val="double" w:sz="4" w:space="0" w:color="auto"/>
              <w:bottom w:val="double" w:sz="4" w:space="0" w:color="auto"/>
            </w:tcBorders>
          </w:tcPr>
          <w:p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rsidR="00B82F3A" w:rsidRPr="00F45428" w:rsidRDefault="00B82F3A" w:rsidP="0074434B">
            <w:pPr>
              <w:pStyle w:val="Nagwek3"/>
              <w:spacing w:before="120"/>
              <w:outlineLvl w:val="2"/>
            </w:pPr>
            <w:bookmarkStart w:id="95" w:name="_Toc49755819"/>
            <w:r>
              <w:t>CENTRUM SZKOLENIOWO-KONFERENCYJNE</w:t>
            </w:r>
            <w:bookmarkEnd w:id="95"/>
          </w:p>
        </w:tc>
        <w:tc>
          <w:tcPr>
            <w:tcW w:w="1134" w:type="dxa"/>
            <w:tcBorders>
              <w:top w:val="double" w:sz="4" w:space="0" w:color="auto"/>
              <w:right w:val="double" w:sz="4" w:space="0" w:color="auto"/>
            </w:tcBorders>
          </w:tcPr>
          <w:p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rsidTr="00B82F3A">
        <w:tc>
          <w:tcPr>
            <w:tcW w:w="1242" w:type="dxa"/>
            <w:vMerge w:val="restart"/>
            <w:tcBorders>
              <w:top w:val="double" w:sz="4" w:space="0" w:color="auto"/>
              <w:left w:val="double" w:sz="4" w:space="0" w:color="auto"/>
            </w:tcBorders>
          </w:tcPr>
          <w:p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B82F3A" w:rsidRPr="00CE0FF6" w:rsidRDefault="00B82F3A" w:rsidP="00B82F3A">
            <w:pPr>
              <w:pStyle w:val="Standard"/>
              <w:rPr>
                <w:sz w:val="24"/>
              </w:rPr>
            </w:pPr>
            <w:r w:rsidRPr="00CE0FF6">
              <w:rPr>
                <w:sz w:val="24"/>
              </w:rPr>
              <w:t>Podległość merytoryczna</w:t>
            </w:r>
          </w:p>
        </w:tc>
      </w:tr>
      <w:tr w:rsidR="00B82F3A" w:rsidRPr="00CE0FF6" w:rsidTr="007E4DB0">
        <w:trPr>
          <w:trHeight w:val="376"/>
        </w:trPr>
        <w:tc>
          <w:tcPr>
            <w:tcW w:w="1242" w:type="dxa"/>
            <w:vMerge/>
            <w:tcBorders>
              <w:left w:val="double" w:sz="4" w:space="0" w:color="auto"/>
              <w:bottom w:val="double" w:sz="4" w:space="0" w:color="auto"/>
            </w:tcBorders>
          </w:tcPr>
          <w:p w:rsidR="00B82F3A" w:rsidRPr="00F45428" w:rsidRDefault="00B82F3A" w:rsidP="00B82F3A">
            <w:pPr>
              <w:rPr>
                <w:szCs w:val="24"/>
              </w:rPr>
            </w:pPr>
          </w:p>
        </w:tc>
        <w:tc>
          <w:tcPr>
            <w:tcW w:w="3261"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rsidR="00B82F3A" w:rsidRDefault="00B82F3A" w:rsidP="00B82F3A">
            <w:pPr>
              <w:rPr>
                <w:szCs w:val="24"/>
              </w:rPr>
            </w:pPr>
          </w:p>
          <w:p w:rsidR="00B82F3A" w:rsidRPr="00CE0FF6" w:rsidRDefault="00B82F3A" w:rsidP="00B82F3A">
            <w:pPr>
              <w:rPr>
                <w:szCs w:val="24"/>
              </w:rPr>
            </w:pPr>
          </w:p>
        </w:tc>
        <w:tc>
          <w:tcPr>
            <w:tcW w:w="992" w:type="dxa"/>
            <w:tcBorders>
              <w:bottom w:val="double" w:sz="4" w:space="0" w:color="auto"/>
            </w:tcBorders>
          </w:tcPr>
          <w:p w:rsidR="00B82F3A" w:rsidRPr="00CE0FF6" w:rsidRDefault="00B82F3A" w:rsidP="00B82F3A">
            <w:pPr>
              <w:rPr>
                <w:szCs w:val="24"/>
              </w:rPr>
            </w:pPr>
            <w:r w:rsidRPr="00CE0FF6">
              <w:rPr>
                <w:szCs w:val="24"/>
              </w:rPr>
              <w:t>RD</w:t>
            </w:r>
          </w:p>
        </w:tc>
        <w:tc>
          <w:tcPr>
            <w:tcW w:w="3118"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rsidR="00B82F3A" w:rsidRPr="00CE0FF6" w:rsidRDefault="00B82F3A" w:rsidP="00B82F3A">
            <w:pPr>
              <w:pStyle w:val="Standard"/>
              <w:snapToGrid w:val="0"/>
              <w:rPr>
                <w:sz w:val="24"/>
              </w:rPr>
            </w:pPr>
            <w:r w:rsidRPr="00CE0FF6">
              <w:rPr>
                <w:sz w:val="24"/>
              </w:rPr>
              <w:t>RD</w:t>
            </w:r>
          </w:p>
        </w:tc>
      </w:tr>
      <w:tr w:rsidR="00B82F3A" w:rsidRPr="00F45428" w:rsidTr="00B82F3A">
        <w:tc>
          <w:tcPr>
            <w:tcW w:w="9747" w:type="dxa"/>
            <w:gridSpan w:val="5"/>
            <w:tcBorders>
              <w:top w:val="single" w:sz="4" w:space="0" w:color="auto"/>
              <w:left w:val="nil"/>
              <w:bottom w:val="double" w:sz="4" w:space="0" w:color="auto"/>
              <w:right w:val="nil"/>
            </w:tcBorders>
          </w:tcPr>
          <w:p w:rsidR="00B82F3A" w:rsidRPr="00F45428" w:rsidRDefault="00B82F3A" w:rsidP="00B82F3A">
            <w:pPr>
              <w:rPr>
                <w:szCs w:val="24"/>
              </w:rPr>
            </w:pPr>
          </w:p>
        </w:tc>
      </w:tr>
      <w:tr w:rsidR="00B82F3A" w:rsidRPr="00F45428" w:rsidTr="00B82F3A">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sz w:val="24"/>
              </w:rPr>
            </w:pPr>
            <w:r w:rsidRPr="00F45428">
              <w:rPr>
                <w:sz w:val="24"/>
              </w:rPr>
              <w:t>Cel działalności</w:t>
            </w:r>
          </w:p>
        </w:tc>
      </w:tr>
      <w:tr w:rsidR="00B82F3A" w:rsidRPr="00F45428" w:rsidTr="00B82F3A">
        <w:trPr>
          <w:trHeight w:val="424"/>
        </w:trPr>
        <w:tc>
          <w:tcPr>
            <w:tcW w:w="9747" w:type="dxa"/>
            <w:gridSpan w:val="5"/>
            <w:tcBorders>
              <w:left w:val="double" w:sz="4" w:space="0" w:color="auto"/>
              <w:bottom w:val="double" w:sz="4" w:space="0" w:color="auto"/>
              <w:right w:val="double" w:sz="4" w:space="0" w:color="auto"/>
            </w:tcBorders>
          </w:tcPr>
          <w:p w:rsidR="00B82F3A" w:rsidRPr="00F45428" w:rsidRDefault="00B82F3A" w:rsidP="00664C44">
            <w:pPr>
              <w:pStyle w:val="Akapitzlist"/>
              <w:numPr>
                <w:ilvl w:val="0"/>
                <w:numId w:val="226"/>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rsidTr="00B82F3A">
        <w:trPr>
          <w:trHeight w:val="279"/>
        </w:trPr>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rsidTr="00B82F3A">
        <w:trPr>
          <w:trHeight w:val="141"/>
        </w:trPr>
        <w:tc>
          <w:tcPr>
            <w:tcW w:w="9747" w:type="dxa"/>
            <w:gridSpan w:val="5"/>
            <w:tcBorders>
              <w:left w:val="double" w:sz="4" w:space="0" w:color="auto"/>
              <w:bottom w:val="double" w:sz="4" w:space="0" w:color="auto"/>
              <w:right w:val="double" w:sz="4" w:space="0" w:color="auto"/>
            </w:tcBorders>
          </w:tcPr>
          <w:p w:rsidR="00B82F3A" w:rsidRDefault="00B82F3A" w:rsidP="001A10F6">
            <w:pPr>
              <w:pStyle w:val="Akapitzlist"/>
              <w:numPr>
                <w:ilvl w:val="0"/>
                <w:numId w:val="151"/>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ogólnouczelnianej platformy e-learningowej,</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programu stypendiów szkoleniowych dla doktorantów,</w:t>
            </w:r>
          </w:p>
          <w:p w:rsidR="00B82F3A" w:rsidRDefault="00B82F3A" w:rsidP="001A10F6">
            <w:pPr>
              <w:pStyle w:val="Akapitzlist"/>
              <w:numPr>
                <w:ilvl w:val="0"/>
                <w:numId w:val="149"/>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rsidR="00B82F3A" w:rsidRPr="00F55055" w:rsidRDefault="00B82F3A" w:rsidP="001A10F6">
            <w:pPr>
              <w:pStyle w:val="Akapitzlist"/>
              <w:numPr>
                <w:ilvl w:val="0"/>
                <w:numId w:val="151"/>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Prowadzenie kampanii promocyjnej i informacyjnej, rekrutacja uczestników szkoleń;</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rsidR="00B82F3A" w:rsidRDefault="00B82F3A" w:rsidP="001A10F6">
            <w:pPr>
              <w:pStyle w:val="Akapitzlist"/>
              <w:numPr>
                <w:ilvl w:val="0"/>
                <w:numId w:val="150"/>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rsidR="00B82F3A" w:rsidRPr="00663D50" w:rsidRDefault="00B82F3A" w:rsidP="001A10F6">
            <w:pPr>
              <w:pStyle w:val="Akapitzlist"/>
              <w:numPr>
                <w:ilvl w:val="0"/>
                <w:numId w:val="150"/>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rsidTr="00F55D49">
        <w:tc>
          <w:tcPr>
            <w:tcW w:w="1242" w:type="dxa"/>
            <w:tcBorders>
              <w:top w:val="double" w:sz="4" w:space="0" w:color="auto"/>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rsidR="007F24D0" w:rsidRPr="005E3EE1" w:rsidRDefault="007F24D0" w:rsidP="005F0EDC">
            <w:pPr>
              <w:pStyle w:val="Nagwek3"/>
              <w:rPr>
                <w:rFonts w:eastAsia="Times New Roman"/>
              </w:rPr>
            </w:pPr>
            <w:bookmarkStart w:id="96" w:name="_Toc49755820"/>
            <w:bookmarkStart w:id="97" w:name="_Toc31718314"/>
            <w:r>
              <w:rPr>
                <w:rFonts w:eastAsia="Times New Roman"/>
                <w:lang w:eastAsia="zh-CN" w:bidi="hi-IN"/>
              </w:rPr>
              <w:t>DZIAŁ SPRAW STUDENCKICH</w:t>
            </w:r>
            <w:bookmarkEnd w:id="96"/>
            <w:r>
              <w:rPr>
                <w:rFonts w:eastAsia="Times New Roman"/>
                <w:lang w:eastAsia="zh-CN" w:bidi="hi-IN"/>
              </w:rPr>
              <w:t xml:space="preserve"> </w:t>
            </w:r>
            <w:bookmarkEnd w:id="97"/>
          </w:p>
        </w:tc>
        <w:tc>
          <w:tcPr>
            <w:tcW w:w="992" w:type="dxa"/>
            <w:tcBorders>
              <w:top w:val="double" w:sz="4" w:space="0" w:color="auto"/>
              <w:right w:val="double" w:sz="4" w:space="0" w:color="auto"/>
            </w:tcBorders>
            <w:shd w:val="clear" w:color="auto" w:fill="auto"/>
          </w:tcPr>
          <w:p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76"/>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19"/>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p>
        </w:tc>
      </w:tr>
      <w:tr w:rsidR="007F24D0" w:rsidRPr="005E3EE1" w:rsidTr="00F55D49">
        <w:tc>
          <w:tcPr>
            <w:tcW w:w="9747" w:type="dxa"/>
            <w:gridSpan w:val="5"/>
            <w:tcBorders>
              <w:top w:val="single" w:sz="4" w:space="0" w:color="auto"/>
              <w:left w:val="nil"/>
              <w:bottom w:val="double" w:sz="4" w:space="0" w:color="auto"/>
              <w:right w:val="nil"/>
            </w:tcBorders>
            <w:shd w:val="clear" w:color="auto" w:fill="auto"/>
          </w:tcPr>
          <w:p w:rsidR="007F24D0" w:rsidRPr="005E3EE1" w:rsidRDefault="007F24D0" w:rsidP="00F55D49">
            <w:pPr>
              <w:spacing w:after="160" w:line="259" w:lineRule="auto"/>
              <w:rPr>
                <w:rFonts w:eastAsia="Calibri"/>
                <w:sz w:val="22"/>
                <w:szCs w:val="24"/>
              </w:rPr>
            </w:pPr>
          </w:p>
        </w:tc>
      </w:tr>
      <w:tr w:rsidR="007F24D0" w:rsidRPr="005E3EE1" w:rsidTr="00F55D49">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rsidR="007F24D0" w:rsidRPr="005E3EE1" w:rsidRDefault="007F24D0" w:rsidP="001A10F6">
            <w:pPr>
              <w:widowControl w:val="0"/>
              <w:numPr>
                <w:ilvl w:val="0"/>
                <w:numId w:val="120"/>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rsidTr="00F55D49">
        <w:trPr>
          <w:trHeight w:val="2684"/>
        </w:trPr>
        <w:tc>
          <w:tcPr>
            <w:tcW w:w="9747" w:type="dxa"/>
            <w:gridSpan w:val="5"/>
            <w:tcBorders>
              <w:left w:val="double" w:sz="4" w:space="0" w:color="auto"/>
              <w:right w:val="double" w:sz="4" w:space="0" w:color="auto"/>
            </w:tcBorders>
            <w:shd w:val="clear" w:color="auto" w:fill="auto"/>
          </w:tcPr>
          <w:p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rsidR="007F24D0" w:rsidRPr="009F3DA9" w:rsidRDefault="007F24D0" w:rsidP="001A10F6">
            <w:pPr>
              <w:pStyle w:val="Akapitzlist"/>
              <w:numPr>
                <w:ilvl w:val="0"/>
                <w:numId w:val="121"/>
              </w:numPr>
              <w:spacing w:after="160" w:line="276" w:lineRule="auto"/>
              <w:rPr>
                <w:rFonts w:eastAsia="Calibri"/>
                <w:b/>
                <w:color w:val="auto"/>
                <w:szCs w:val="24"/>
              </w:rPr>
            </w:pPr>
            <w:r w:rsidRPr="009F3DA9">
              <w:rPr>
                <w:rFonts w:eastAsia="Calibri"/>
                <w:b/>
                <w:color w:val="auto"/>
                <w:szCs w:val="24"/>
              </w:rPr>
              <w:t xml:space="preserve">Zespół ds. Rekrutacji </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rsidR="007F24D0" w:rsidRPr="002C61F2" w:rsidRDefault="007F24D0" w:rsidP="00664C44">
            <w:pPr>
              <w:pStyle w:val="Akapitzlist"/>
              <w:numPr>
                <w:ilvl w:val="0"/>
                <w:numId w:val="230"/>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Przygotowanie materiałów i analiz w zakresie rekrutacji na potrzeby władz Uczelni.</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rsidR="007F24D0" w:rsidRPr="002C61F2" w:rsidRDefault="007F24D0" w:rsidP="00664C44">
            <w:pPr>
              <w:pStyle w:val="Akapitzlist"/>
              <w:numPr>
                <w:ilvl w:val="0"/>
                <w:numId w:val="230"/>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rsidR="007F24D0" w:rsidRPr="005679C9" w:rsidRDefault="007F24D0" w:rsidP="00664C44">
            <w:pPr>
              <w:pStyle w:val="Akapitzlist"/>
              <w:widowControl w:val="0"/>
              <w:numPr>
                <w:ilvl w:val="0"/>
                <w:numId w:val="230"/>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rsidR="007F24D0" w:rsidRPr="007648BE" w:rsidRDefault="007F24D0" w:rsidP="00664C44">
            <w:pPr>
              <w:pStyle w:val="Akapitzlist"/>
              <w:widowControl w:val="0"/>
              <w:numPr>
                <w:ilvl w:val="0"/>
                <w:numId w:val="230"/>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rsidR="007F24D0" w:rsidRPr="009F3DA9" w:rsidRDefault="007F24D0" w:rsidP="00F55D49">
            <w:pPr>
              <w:spacing w:line="276" w:lineRule="auto"/>
              <w:jc w:val="both"/>
              <w:rPr>
                <w:rFonts w:eastAsia="Calibri"/>
                <w:sz w:val="16"/>
                <w:szCs w:val="16"/>
              </w:rPr>
            </w:pPr>
          </w:p>
          <w:p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rsidR="007F24D0" w:rsidRPr="00C17005" w:rsidRDefault="007F24D0" w:rsidP="00664C44">
            <w:pPr>
              <w:numPr>
                <w:ilvl w:val="0"/>
                <w:numId w:val="231"/>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Opracowywanie i aktualizacja wewnętrznych aktów prawnych oraz procedur z zakresu:</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 xml:space="preserve">toku studiów, </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 xml:space="preserve">zasad pobierania opłat za usługi edukacyjne, </w:t>
            </w:r>
          </w:p>
          <w:p w:rsidR="007F24D0" w:rsidRPr="009F3DA9" w:rsidRDefault="007F24D0" w:rsidP="00664C44">
            <w:pPr>
              <w:numPr>
                <w:ilvl w:val="1"/>
                <w:numId w:val="231"/>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rsidR="007F24D0" w:rsidRPr="009F3DA9" w:rsidRDefault="007F24D0" w:rsidP="00664C44">
            <w:pPr>
              <w:numPr>
                <w:ilvl w:val="1"/>
                <w:numId w:val="231"/>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Koordynacja i obsługa działań komisji dyscyplinarnych ds. studentów, w szczególności:</w:t>
            </w:r>
          </w:p>
          <w:p w:rsidR="007F24D0" w:rsidRDefault="007F24D0" w:rsidP="00664C44">
            <w:pPr>
              <w:pStyle w:val="Akapitzlist"/>
              <w:numPr>
                <w:ilvl w:val="1"/>
                <w:numId w:val="231"/>
              </w:numPr>
              <w:spacing w:line="276" w:lineRule="auto"/>
              <w:rPr>
                <w:rFonts w:eastAsia="Arial"/>
                <w:szCs w:val="24"/>
              </w:rPr>
            </w:pPr>
            <w:r w:rsidRPr="00DB2D66">
              <w:rPr>
                <w:rFonts w:eastAsia="Arial"/>
                <w:szCs w:val="24"/>
              </w:rPr>
              <w:t xml:space="preserve">opracowanie regulacji prawnych w przedmiotowym zakresie, </w:t>
            </w:r>
          </w:p>
          <w:p w:rsidR="007F24D0" w:rsidRDefault="007F24D0" w:rsidP="00664C44">
            <w:pPr>
              <w:pStyle w:val="Akapitzlist"/>
              <w:numPr>
                <w:ilvl w:val="1"/>
                <w:numId w:val="231"/>
              </w:numPr>
              <w:spacing w:line="276" w:lineRule="auto"/>
              <w:rPr>
                <w:rFonts w:eastAsia="Arial"/>
                <w:szCs w:val="24"/>
              </w:rPr>
            </w:pPr>
            <w:r w:rsidRPr="00DB2D66">
              <w:rPr>
                <w:rFonts w:eastAsia="Arial"/>
                <w:szCs w:val="24"/>
              </w:rPr>
              <w:t>przygotowanie powołań na członków komisji, rzeczników dyscyplinarnych,</w:t>
            </w:r>
          </w:p>
          <w:p w:rsidR="007F24D0" w:rsidRPr="00DB2D66" w:rsidRDefault="007F24D0" w:rsidP="00664C44">
            <w:pPr>
              <w:pStyle w:val="Akapitzlist"/>
              <w:numPr>
                <w:ilvl w:val="1"/>
                <w:numId w:val="231"/>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rsidR="007F24D0" w:rsidRPr="009F3DA9" w:rsidRDefault="007F24D0" w:rsidP="00664C44">
            <w:pPr>
              <w:numPr>
                <w:ilvl w:val="0"/>
                <w:numId w:val="231"/>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Koordynacja i prowadzenie spraw dotyczących: profilaktyki poekspozycyjnej studentów i doktorantów (zakłucia) oraz kredytów studenckich.</w:t>
            </w:r>
          </w:p>
          <w:p w:rsidR="007F24D0" w:rsidRPr="009F3DA9" w:rsidRDefault="007F24D0" w:rsidP="00664C44">
            <w:pPr>
              <w:numPr>
                <w:ilvl w:val="0"/>
                <w:numId w:val="231"/>
              </w:numPr>
              <w:spacing w:line="276" w:lineRule="auto"/>
              <w:jc w:val="both"/>
              <w:rPr>
                <w:rFonts w:eastAsia="Calibri"/>
                <w:szCs w:val="24"/>
              </w:rPr>
            </w:pPr>
            <w:r w:rsidRPr="009F3DA9">
              <w:rPr>
                <w:rFonts w:eastAsia="Arial"/>
                <w:szCs w:val="24"/>
              </w:rPr>
              <w:t>Nadzór nad rozdziałem środków z funduszu stypendialnego dla studentów i doktorantów.</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Nadzór nad realizacją umowy w sprawie systemu antyplagiatowego dla studentów, w tym jej odnawianie.</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Calibri"/>
                <w:szCs w:val="24"/>
              </w:rPr>
              <w:t>Prowadzenie spraw związanych z krajową wymianą studentów w ramach MOSTUM.</w:t>
            </w:r>
          </w:p>
          <w:p w:rsidR="007F24D0" w:rsidRPr="009F3DA9" w:rsidRDefault="007F24D0" w:rsidP="00664C44">
            <w:pPr>
              <w:widowControl w:val="0"/>
              <w:numPr>
                <w:ilvl w:val="0"/>
                <w:numId w:val="231"/>
              </w:numPr>
              <w:spacing w:line="276" w:lineRule="auto"/>
              <w:jc w:val="both"/>
              <w:rPr>
                <w:rFonts w:eastAsia="Calibri"/>
                <w:szCs w:val="24"/>
              </w:rPr>
            </w:pPr>
            <w:r w:rsidRPr="009F3DA9">
              <w:rPr>
                <w:rFonts w:eastAsia="Arial"/>
                <w:szCs w:val="24"/>
              </w:rPr>
              <w:t>Realizacja działań związanych z przyznaniem Stypendium Ministra dla studentów.</w:t>
            </w:r>
          </w:p>
          <w:p w:rsidR="007F24D0" w:rsidRPr="0021524E" w:rsidRDefault="007F24D0" w:rsidP="00664C44">
            <w:pPr>
              <w:widowControl w:val="0"/>
              <w:numPr>
                <w:ilvl w:val="0"/>
                <w:numId w:val="231"/>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rsidR="0021524E" w:rsidRPr="0021524E" w:rsidRDefault="0021524E" w:rsidP="00664C44">
            <w:pPr>
              <w:widowControl w:val="0"/>
              <w:numPr>
                <w:ilvl w:val="0"/>
                <w:numId w:val="231"/>
              </w:numPr>
              <w:spacing w:line="276" w:lineRule="auto"/>
              <w:jc w:val="both"/>
              <w:rPr>
                <w:rFonts w:eastAsia="Calibri"/>
                <w:szCs w:val="24"/>
              </w:rPr>
            </w:pPr>
            <w:r>
              <w:rPr>
                <w:rStyle w:val="Odwoanieprzypisudolnego"/>
                <w:szCs w:val="24"/>
              </w:rPr>
              <w:footnoteReference w:id="15"/>
            </w:r>
            <w:r w:rsidRPr="0021524E">
              <w:rPr>
                <w:szCs w:val="24"/>
              </w:rPr>
              <w:t>Zbieranie informacji w zakresie możliwości podejmowania pracy, odbywania staży absolwenckich oraz innych aktywności zawodowych, przez studentów i absolwentów Uczelni.</w:t>
            </w:r>
          </w:p>
          <w:p w:rsidR="0021524E" w:rsidRPr="0021524E" w:rsidRDefault="0021524E" w:rsidP="00664C44">
            <w:pPr>
              <w:widowControl w:val="0"/>
              <w:numPr>
                <w:ilvl w:val="0"/>
                <w:numId w:val="231"/>
              </w:numPr>
              <w:spacing w:line="276" w:lineRule="auto"/>
              <w:jc w:val="both"/>
              <w:rPr>
                <w:rFonts w:eastAsia="Calibri"/>
                <w:szCs w:val="24"/>
              </w:rPr>
            </w:pPr>
            <w:r w:rsidRPr="0021524E">
              <w:rPr>
                <w:szCs w:val="24"/>
              </w:rPr>
              <w:t xml:space="preserve">Publikowanie ofert pracy, staży absolwenckich, praktyk, wolontariatu oraz innych </w:t>
            </w:r>
          </w:p>
          <w:p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rsidR="0021524E" w:rsidRPr="0021524E" w:rsidRDefault="0021524E" w:rsidP="00664C44">
            <w:pPr>
              <w:pStyle w:val="Akapitzlist"/>
              <w:numPr>
                <w:ilvl w:val="0"/>
                <w:numId w:val="273"/>
              </w:numPr>
              <w:spacing w:before="0" w:line="276" w:lineRule="auto"/>
              <w:rPr>
                <w:color w:val="auto"/>
                <w:szCs w:val="24"/>
              </w:rPr>
            </w:pPr>
            <w:r w:rsidRPr="0021524E">
              <w:rPr>
                <w:color w:val="auto"/>
                <w:szCs w:val="24"/>
              </w:rPr>
              <w:t xml:space="preserve">Organizowanie szkoleń, kursów i warsztatów, rozwijających ważne kompetencje na </w:t>
            </w:r>
          </w:p>
          <w:p w:rsidR="0021524E" w:rsidRDefault="0021524E" w:rsidP="0021524E">
            <w:pPr>
              <w:pStyle w:val="Akapitzlist"/>
              <w:spacing w:before="0" w:line="276" w:lineRule="auto"/>
              <w:rPr>
                <w:color w:val="auto"/>
                <w:szCs w:val="24"/>
              </w:rPr>
            </w:pPr>
            <w:r>
              <w:rPr>
                <w:color w:val="auto"/>
                <w:szCs w:val="24"/>
              </w:rPr>
              <w:t>rynku pracy.</w:t>
            </w:r>
          </w:p>
          <w:p w:rsidR="0021524E" w:rsidRDefault="0021524E" w:rsidP="00664C44">
            <w:pPr>
              <w:pStyle w:val="Akapitzlist"/>
              <w:numPr>
                <w:ilvl w:val="0"/>
                <w:numId w:val="273"/>
              </w:numPr>
              <w:spacing w:before="0" w:line="276" w:lineRule="auto"/>
              <w:rPr>
                <w:color w:val="auto"/>
                <w:szCs w:val="24"/>
              </w:rPr>
            </w:pPr>
            <w:r w:rsidRPr="0021524E">
              <w:rPr>
                <w:color w:val="auto"/>
                <w:szCs w:val="24"/>
              </w:rPr>
              <w:t>Monitorowanie zawodowych losów absolwentów.</w:t>
            </w:r>
          </w:p>
          <w:p w:rsidR="0021524E" w:rsidRPr="0021524E" w:rsidRDefault="0021524E" w:rsidP="00664C44">
            <w:pPr>
              <w:pStyle w:val="Akapitzlist"/>
              <w:numPr>
                <w:ilvl w:val="0"/>
                <w:numId w:val="273"/>
              </w:numPr>
              <w:spacing w:before="0" w:line="276" w:lineRule="auto"/>
              <w:rPr>
                <w:color w:val="auto"/>
                <w:szCs w:val="24"/>
              </w:rPr>
            </w:pPr>
            <w:r w:rsidRPr="0021524E">
              <w:rPr>
                <w:color w:val="auto"/>
                <w:szCs w:val="24"/>
              </w:rPr>
              <w:t>Współpraca z biurami karier działającymi na innych Uczelniach.</w:t>
            </w:r>
          </w:p>
          <w:p w:rsidR="007F24D0" w:rsidRDefault="007F24D0" w:rsidP="0021524E">
            <w:pPr>
              <w:spacing w:line="276" w:lineRule="auto"/>
              <w:jc w:val="both"/>
              <w:rPr>
                <w:rFonts w:eastAsia="Calibri"/>
                <w:szCs w:val="24"/>
              </w:rPr>
            </w:pPr>
          </w:p>
          <w:p w:rsidR="0021524E" w:rsidRPr="009F3DA9" w:rsidRDefault="0021524E" w:rsidP="0021524E">
            <w:pPr>
              <w:spacing w:line="276" w:lineRule="auto"/>
              <w:jc w:val="both"/>
              <w:rPr>
                <w:rFonts w:eastAsia="Calibri"/>
                <w:sz w:val="16"/>
                <w:szCs w:val="16"/>
              </w:rPr>
            </w:pPr>
          </w:p>
          <w:p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rsidR="007F24D0" w:rsidRPr="002C61F2" w:rsidRDefault="007F24D0" w:rsidP="00664C44">
            <w:pPr>
              <w:pStyle w:val="Akapitzlist"/>
              <w:numPr>
                <w:ilvl w:val="0"/>
                <w:numId w:val="234"/>
              </w:numPr>
              <w:spacing w:line="276" w:lineRule="auto"/>
              <w:ind w:left="1009" w:hanging="289"/>
              <w:rPr>
                <w:rFonts w:eastAsia="Calibri"/>
                <w:b/>
                <w:szCs w:val="24"/>
              </w:rPr>
            </w:pPr>
            <w:r w:rsidRPr="002C61F2">
              <w:rPr>
                <w:rFonts w:eastAsia="Calibri"/>
                <w:b/>
                <w:szCs w:val="24"/>
              </w:rPr>
              <w:t xml:space="preserve">Zespół ds. Studenckich </w:t>
            </w:r>
          </w:p>
          <w:p w:rsidR="007F24D0" w:rsidRPr="00C17005" w:rsidRDefault="007F24D0" w:rsidP="00664C44">
            <w:pPr>
              <w:pStyle w:val="Akapitzlist"/>
              <w:widowControl w:val="0"/>
              <w:numPr>
                <w:ilvl w:val="0"/>
                <w:numId w:val="232"/>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rsidR="007F24D0" w:rsidRDefault="007F24D0" w:rsidP="00664C44">
            <w:pPr>
              <w:pStyle w:val="Akapitzlist"/>
              <w:widowControl w:val="0"/>
              <w:numPr>
                <w:ilvl w:val="1"/>
                <w:numId w:val="232"/>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rsidR="007F24D0" w:rsidRPr="00327EA0" w:rsidRDefault="00327EA0" w:rsidP="00664C44">
            <w:pPr>
              <w:pStyle w:val="Akapitzlist"/>
              <w:widowControl w:val="0"/>
              <w:numPr>
                <w:ilvl w:val="1"/>
                <w:numId w:val="232"/>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rsidR="007F24D0" w:rsidRPr="009F3DA9" w:rsidRDefault="007F24D0" w:rsidP="00664C44">
            <w:pPr>
              <w:numPr>
                <w:ilvl w:val="1"/>
                <w:numId w:val="232"/>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rsidR="007F24D0" w:rsidRPr="009F3DA9" w:rsidRDefault="007F24D0" w:rsidP="00664C44">
            <w:pPr>
              <w:numPr>
                <w:ilvl w:val="0"/>
                <w:numId w:val="236"/>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rsidR="007F24D0" w:rsidRPr="009F3DA9" w:rsidRDefault="007F24D0" w:rsidP="00664C44">
            <w:pPr>
              <w:numPr>
                <w:ilvl w:val="0"/>
                <w:numId w:val="235"/>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rsidR="007F24D0"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Przekazywanie informacji nt. ubezpieczonych do Działu Płac,</w:t>
            </w:r>
          </w:p>
          <w:p w:rsidR="007F24D0" w:rsidRPr="002C61F2" w:rsidRDefault="007F24D0" w:rsidP="00664C44">
            <w:pPr>
              <w:pStyle w:val="Akapitzlist"/>
              <w:numPr>
                <w:ilvl w:val="1"/>
                <w:numId w:val="231"/>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rsidR="007F24D0" w:rsidRPr="009F3DA9" w:rsidRDefault="007F24D0" w:rsidP="00664C44">
            <w:pPr>
              <w:pStyle w:val="Akapitzlist"/>
              <w:widowControl w:val="0"/>
              <w:numPr>
                <w:ilvl w:val="0"/>
                <w:numId w:val="234"/>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rsidR="007F24D0" w:rsidRPr="00C17005" w:rsidRDefault="007F24D0" w:rsidP="00664C44">
            <w:pPr>
              <w:pStyle w:val="Akapitzlist"/>
              <w:numPr>
                <w:ilvl w:val="2"/>
                <w:numId w:val="231"/>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rsidR="007F24D0" w:rsidRPr="009F3DA9" w:rsidRDefault="007F24D0" w:rsidP="00664C44">
            <w:pPr>
              <w:numPr>
                <w:ilvl w:val="2"/>
                <w:numId w:val="231"/>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rsidR="007F24D0" w:rsidRDefault="007F24D0" w:rsidP="00664C44">
            <w:pPr>
              <w:numPr>
                <w:ilvl w:val="2"/>
                <w:numId w:val="231"/>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rsidR="007F24D0" w:rsidRDefault="007F24D0" w:rsidP="00664C44">
            <w:pPr>
              <w:pStyle w:val="Akapitzlist"/>
              <w:numPr>
                <w:ilvl w:val="1"/>
                <w:numId w:val="273"/>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rsidR="007F24D0" w:rsidRDefault="007F24D0" w:rsidP="00664C44">
            <w:pPr>
              <w:pStyle w:val="Akapitzlist"/>
              <w:numPr>
                <w:ilvl w:val="1"/>
                <w:numId w:val="273"/>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rsidR="007F24D0" w:rsidRDefault="007F24D0" w:rsidP="00664C44">
            <w:pPr>
              <w:pStyle w:val="Akapitzlist"/>
              <w:numPr>
                <w:ilvl w:val="1"/>
                <w:numId w:val="273"/>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rsidR="007F24D0" w:rsidRPr="0022177C" w:rsidRDefault="007F24D0" w:rsidP="00664C44">
            <w:pPr>
              <w:pStyle w:val="Akapitzlist"/>
              <w:numPr>
                <w:ilvl w:val="2"/>
                <w:numId w:val="231"/>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rsidR="007F24D0" w:rsidRPr="00C17005"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rsidR="007F24D0"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rsidR="007F24D0"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rsidR="007F24D0" w:rsidRPr="00C17005" w:rsidRDefault="007F24D0" w:rsidP="00664C44">
            <w:pPr>
              <w:pStyle w:val="Akapitzlist"/>
              <w:numPr>
                <w:ilvl w:val="1"/>
                <w:numId w:val="233"/>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rsidR="007F24D0" w:rsidRPr="00C17005" w:rsidRDefault="007F24D0" w:rsidP="00664C44">
            <w:pPr>
              <w:pStyle w:val="Akapitzlist"/>
              <w:numPr>
                <w:ilvl w:val="2"/>
                <w:numId w:val="231"/>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rsidR="007F24D0" w:rsidRPr="009F3DA9" w:rsidRDefault="007F24D0" w:rsidP="00664C44">
            <w:pPr>
              <w:numPr>
                <w:ilvl w:val="2"/>
                <w:numId w:val="231"/>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rsidR="007F24D0" w:rsidRPr="005E3EE1" w:rsidRDefault="007F24D0" w:rsidP="00F55D49">
            <w:pPr>
              <w:spacing w:line="276" w:lineRule="auto"/>
              <w:ind w:left="2084" w:hanging="1800"/>
              <w:jc w:val="both"/>
              <w:rPr>
                <w:rFonts w:eastAsia="Calibri"/>
                <w:szCs w:val="24"/>
              </w:rPr>
            </w:pPr>
          </w:p>
        </w:tc>
      </w:tr>
    </w:tbl>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rsidTr="00B954B3">
        <w:tc>
          <w:tcPr>
            <w:tcW w:w="1242" w:type="dxa"/>
            <w:tcBorders>
              <w:top w:val="double" w:sz="4" w:space="0" w:color="auto"/>
              <w:left w:val="double" w:sz="4" w:space="0" w:color="auto"/>
              <w:bottom w:val="double" w:sz="4" w:space="0" w:color="auto"/>
            </w:tcBorders>
          </w:tcPr>
          <w:p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rsidR="006825FC" w:rsidRPr="00C67088" w:rsidRDefault="006825FC" w:rsidP="008E554D">
            <w:pPr>
              <w:pStyle w:val="Nagwek3"/>
              <w:spacing w:before="120"/>
              <w:outlineLvl w:val="2"/>
            </w:pPr>
            <w:bookmarkStart w:id="98" w:name="_Toc430695248"/>
            <w:bookmarkStart w:id="99" w:name="_Toc49755821"/>
            <w:r w:rsidRPr="00C67088">
              <w:t>DZIAŁ ORGANIZACJI DYDAKTYKI</w:t>
            </w:r>
            <w:bookmarkEnd w:id="98"/>
            <w:bookmarkEnd w:id="99"/>
            <w:r w:rsidRPr="00C67088">
              <w:t xml:space="preserve">  </w:t>
            </w:r>
          </w:p>
        </w:tc>
        <w:tc>
          <w:tcPr>
            <w:tcW w:w="992" w:type="dxa"/>
            <w:tcBorders>
              <w:top w:val="double" w:sz="4" w:space="0" w:color="auto"/>
              <w:right w:val="double" w:sz="4" w:space="0" w:color="auto"/>
            </w:tcBorders>
          </w:tcPr>
          <w:p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rsidR="006825FC" w:rsidRPr="00C67088" w:rsidRDefault="006825FC" w:rsidP="00B954B3">
            <w:r w:rsidRPr="00C67088">
              <w:t>Podległość merytoryczna</w:t>
            </w:r>
          </w:p>
        </w:tc>
      </w:tr>
      <w:tr w:rsidR="006825FC" w:rsidRPr="00C67088" w:rsidTr="00B954B3">
        <w:trPr>
          <w:trHeight w:val="376"/>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rsidR="006825FC" w:rsidRPr="00C67088" w:rsidRDefault="006825FC" w:rsidP="00B954B3">
            <w:pPr>
              <w:rPr>
                <w:szCs w:val="24"/>
              </w:rPr>
            </w:pPr>
            <w:r w:rsidRPr="00C67088">
              <w:t>RA</w:t>
            </w:r>
          </w:p>
        </w:tc>
        <w:tc>
          <w:tcPr>
            <w:tcW w:w="3260" w:type="dxa"/>
            <w:tcBorders>
              <w:bottom w:val="double" w:sz="4" w:space="0" w:color="auto"/>
            </w:tcBorders>
          </w:tcPr>
          <w:p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rsidR="006825FC" w:rsidRPr="00C67088" w:rsidRDefault="006825FC" w:rsidP="00B954B3">
            <w:pPr>
              <w:snapToGrid w:val="0"/>
            </w:pPr>
            <w:r w:rsidRPr="00C67088">
              <w:t>RD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Jednostki </w:t>
            </w:r>
            <w:r w:rsidRPr="00C67088">
              <w:br/>
              <w:t>podległe</w:t>
            </w:r>
          </w:p>
        </w:tc>
        <w:tc>
          <w:tcPr>
            <w:tcW w:w="4253" w:type="dxa"/>
            <w:gridSpan w:val="2"/>
          </w:tcPr>
          <w:p w:rsidR="006825FC" w:rsidRPr="00C67088" w:rsidRDefault="006825FC" w:rsidP="00B954B3">
            <w:r w:rsidRPr="00C67088">
              <w:t>Podległość formalna</w:t>
            </w:r>
          </w:p>
        </w:tc>
        <w:tc>
          <w:tcPr>
            <w:tcW w:w="4252" w:type="dxa"/>
            <w:gridSpan w:val="2"/>
            <w:tcBorders>
              <w:right w:val="double" w:sz="4" w:space="0" w:color="auto"/>
            </w:tcBorders>
          </w:tcPr>
          <w:p w:rsidR="006825FC" w:rsidRPr="00C67088" w:rsidRDefault="006825FC" w:rsidP="00B954B3">
            <w:r w:rsidRPr="00C67088">
              <w:t>Podległość merytoryczna</w:t>
            </w:r>
          </w:p>
        </w:tc>
      </w:tr>
      <w:tr w:rsidR="006825FC" w:rsidRPr="00C67088" w:rsidTr="00B954B3">
        <w:trPr>
          <w:trHeight w:val="319"/>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p>
        </w:tc>
        <w:tc>
          <w:tcPr>
            <w:tcW w:w="992" w:type="dxa"/>
            <w:tcBorders>
              <w:bottom w:val="double" w:sz="4" w:space="0" w:color="auto"/>
            </w:tcBorders>
          </w:tcPr>
          <w:p w:rsidR="006825FC" w:rsidRPr="00C67088" w:rsidRDefault="006825FC" w:rsidP="00B954B3">
            <w:pPr>
              <w:rPr>
                <w:szCs w:val="24"/>
              </w:rPr>
            </w:pPr>
          </w:p>
        </w:tc>
        <w:tc>
          <w:tcPr>
            <w:tcW w:w="3260" w:type="dxa"/>
            <w:tcBorders>
              <w:bottom w:val="double" w:sz="4" w:space="0" w:color="auto"/>
            </w:tcBorders>
          </w:tcPr>
          <w:p w:rsidR="006825FC" w:rsidRPr="00C67088" w:rsidRDefault="006825FC" w:rsidP="00B954B3">
            <w:pPr>
              <w:rPr>
                <w:szCs w:val="24"/>
              </w:rPr>
            </w:pPr>
          </w:p>
        </w:tc>
        <w:tc>
          <w:tcPr>
            <w:tcW w:w="992" w:type="dxa"/>
            <w:tcBorders>
              <w:bottom w:val="double" w:sz="4" w:space="0" w:color="auto"/>
              <w:right w:val="double" w:sz="4" w:space="0" w:color="auto"/>
            </w:tcBorders>
          </w:tcPr>
          <w:p w:rsidR="006825FC" w:rsidRPr="00C67088" w:rsidRDefault="006825FC" w:rsidP="00B954B3">
            <w:pPr>
              <w:rPr>
                <w:szCs w:val="24"/>
              </w:rPr>
            </w:pPr>
          </w:p>
        </w:tc>
      </w:tr>
      <w:tr w:rsidR="006825FC" w:rsidRPr="00C67088" w:rsidTr="00B954B3">
        <w:tc>
          <w:tcPr>
            <w:tcW w:w="9747" w:type="dxa"/>
            <w:gridSpan w:val="5"/>
            <w:tcBorders>
              <w:top w:val="single" w:sz="4" w:space="0" w:color="auto"/>
              <w:left w:val="nil"/>
              <w:bottom w:val="double" w:sz="4" w:space="0" w:color="auto"/>
              <w:right w:val="nil"/>
            </w:tcBorders>
          </w:tcPr>
          <w:p w:rsidR="006825FC" w:rsidRPr="00C67088" w:rsidRDefault="006825FC" w:rsidP="00B954B3">
            <w:pPr>
              <w:rPr>
                <w:szCs w:val="24"/>
              </w:rPr>
            </w:pPr>
          </w:p>
        </w:tc>
      </w:tr>
      <w:tr w:rsidR="006825FC" w:rsidRPr="00C67088" w:rsidTr="00B954B3">
        <w:tc>
          <w:tcPr>
            <w:tcW w:w="9747" w:type="dxa"/>
            <w:gridSpan w:val="5"/>
            <w:tcBorders>
              <w:top w:val="double" w:sz="4" w:space="0" w:color="auto"/>
              <w:left w:val="double" w:sz="4" w:space="0" w:color="auto"/>
              <w:right w:val="double" w:sz="4" w:space="0" w:color="auto"/>
            </w:tcBorders>
          </w:tcPr>
          <w:p w:rsidR="006825FC" w:rsidRDefault="006825FC" w:rsidP="00B954B3">
            <w:pPr>
              <w:spacing w:line="276" w:lineRule="auto"/>
            </w:pPr>
          </w:p>
          <w:p w:rsidR="006825FC" w:rsidRPr="00C67088" w:rsidRDefault="006825FC" w:rsidP="00B954B3">
            <w:pPr>
              <w:spacing w:line="276" w:lineRule="auto"/>
            </w:pPr>
            <w:r w:rsidRPr="00C67088">
              <w:t xml:space="preserve">Cel działalności </w:t>
            </w:r>
          </w:p>
        </w:tc>
      </w:tr>
      <w:tr w:rsidR="006825FC" w:rsidRPr="00C67088" w:rsidTr="00B954B3">
        <w:trPr>
          <w:trHeight w:val="1210"/>
        </w:trPr>
        <w:tc>
          <w:tcPr>
            <w:tcW w:w="9747" w:type="dxa"/>
            <w:gridSpan w:val="5"/>
            <w:tcBorders>
              <w:left w:val="double" w:sz="4" w:space="0" w:color="auto"/>
              <w:bottom w:val="double" w:sz="4" w:space="0" w:color="auto"/>
              <w:right w:val="double" w:sz="4" w:space="0" w:color="auto"/>
            </w:tcBorders>
          </w:tcPr>
          <w:p w:rsidR="006825FC" w:rsidRPr="00C67088" w:rsidRDefault="006825FC" w:rsidP="002365DD">
            <w:pPr>
              <w:widowControl w:val="0"/>
              <w:numPr>
                <w:ilvl w:val="0"/>
                <w:numId w:val="88"/>
              </w:numPr>
              <w:spacing w:line="276" w:lineRule="auto"/>
              <w:ind w:left="321" w:hanging="357"/>
              <w:jc w:val="both"/>
            </w:pPr>
            <w:r w:rsidRPr="00C67088">
              <w:rPr>
                <w:rFonts w:eastAsia="Times New Roman"/>
                <w:spacing w:val="-6"/>
              </w:rPr>
              <w:t>Zapewnienie prawidłowej organizacji procesu dydaktycznego.</w:t>
            </w:r>
          </w:p>
          <w:p w:rsidR="006825FC" w:rsidRPr="00C67088" w:rsidRDefault="006825FC" w:rsidP="002365DD">
            <w:pPr>
              <w:widowControl w:val="0"/>
              <w:numPr>
                <w:ilvl w:val="0"/>
                <w:numId w:val="88"/>
              </w:numPr>
              <w:spacing w:line="276" w:lineRule="auto"/>
              <w:ind w:left="321" w:hanging="357"/>
              <w:jc w:val="both"/>
            </w:pPr>
            <w:r w:rsidRPr="00C67088">
              <w:t>Optymalizacja procesu planowania i rozliczania dydaktyki</w:t>
            </w:r>
          </w:p>
          <w:p w:rsidR="006825FC" w:rsidRDefault="006825FC" w:rsidP="002365DD">
            <w:pPr>
              <w:widowControl w:val="0"/>
              <w:numPr>
                <w:ilvl w:val="0"/>
                <w:numId w:val="88"/>
              </w:numPr>
              <w:suppressAutoHyphens/>
              <w:spacing w:line="276" w:lineRule="auto"/>
              <w:ind w:left="321"/>
              <w:jc w:val="both"/>
            </w:pPr>
            <w:r w:rsidRPr="00C67088">
              <w:t>Obsługa administracyjna Uczelnianego Zespołu ds. Jakości Kształcenia oraz Wydziałowych Zespołów ds. Jakości Kształcenia</w:t>
            </w:r>
          </w:p>
          <w:p w:rsidR="006825FC" w:rsidRPr="00C67088" w:rsidRDefault="006825FC" w:rsidP="002365DD">
            <w:pPr>
              <w:widowControl w:val="0"/>
              <w:numPr>
                <w:ilvl w:val="0"/>
                <w:numId w:val="88"/>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rsidTr="00B954B3">
        <w:trPr>
          <w:trHeight w:val="279"/>
        </w:trPr>
        <w:tc>
          <w:tcPr>
            <w:tcW w:w="9747" w:type="dxa"/>
            <w:gridSpan w:val="5"/>
            <w:tcBorders>
              <w:top w:val="double" w:sz="4" w:space="0" w:color="auto"/>
              <w:left w:val="double" w:sz="4" w:space="0" w:color="auto"/>
              <w:right w:val="double" w:sz="4" w:space="0" w:color="auto"/>
            </w:tcBorders>
          </w:tcPr>
          <w:p w:rsidR="006825FC" w:rsidRDefault="006825FC" w:rsidP="00B954B3"/>
          <w:p w:rsidR="006825FC" w:rsidRPr="00C67088" w:rsidRDefault="006825FC" w:rsidP="00B954B3">
            <w:r w:rsidRPr="00C67088">
              <w:t>Kluczowe zadania</w:t>
            </w:r>
          </w:p>
        </w:tc>
      </w:tr>
      <w:tr w:rsidR="006825FC" w:rsidRPr="00C67088" w:rsidTr="00B954B3">
        <w:trPr>
          <w:trHeight w:val="1837"/>
        </w:trPr>
        <w:tc>
          <w:tcPr>
            <w:tcW w:w="9747" w:type="dxa"/>
            <w:gridSpan w:val="5"/>
            <w:tcBorders>
              <w:left w:val="double" w:sz="4" w:space="0" w:color="auto"/>
              <w:bottom w:val="double" w:sz="4" w:space="0" w:color="auto"/>
              <w:right w:val="double" w:sz="4" w:space="0" w:color="auto"/>
            </w:tcBorders>
          </w:tcPr>
          <w:p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rsidR="006825FC" w:rsidRDefault="006825FC" w:rsidP="002365DD">
            <w:pPr>
              <w:pStyle w:val="Akapitzlist"/>
              <w:numPr>
                <w:ilvl w:val="0"/>
                <w:numId w:val="89"/>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rsidR="006825FC" w:rsidRDefault="006825FC" w:rsidP="002365DD">
            <w:pPr>
              <w:pStyle w:val="Akapitzlist"/>
              <w:numPr>
                <w:ilvl w:val="0"/>
                <w:numId w:val="89"/>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rsidR="006825FC" w:rsidRPr="00C67088" w:rsidRDefault="006825FC" w:rsidP="002365DD">
            <w:pPr>
              <w:pStyle w:val="Akapitzlist"/>
              <w:numPr>
                <w:ilvl w:val="0"/>
                <w:numId w:val="89"/>
              </w:numPr>
              <w:shd w:val="clear" w:color="auto" w:fill="auto"/>
              <w:spacing w:before="0" w:line="276" w:lineRule="auto"/>
              <w:ind w:left="462" w:right="0"/>
              <w:rPr>
                <w:color w:val="auto"/>
              </w:rPr>
            </w:pPr>
            <w:r w:rsidRPr="00C67088">
              <w:rPr>
                <w:color w:val="auto"/>
              </w:rPr>
              <w:t>Prowadzenie analiz i sprawozdawczości w zakresie dydaktyki, w tym POL-on i GUS.</w:t>
            </w:r>
          </w:p>
          <w:p w:rsidR="006825FC" w:rsidRPr="00C67088" w:rsidRDefault="006825FC" w:rsidP="00B954B3">
            <w:pPr>
              <w:rPr>
                <w:b/>
                <w:bCs/>
              </w:rPr>
            </w:pPr>
          </w:p>
          <w:p w:rsidR="006825FC" w:rsidRPr="00C67088" w:rsidRDefault="006825FC" w:rsidP="008E554D">
            <w:pPr>
              <w:spacing w:line="276" w:lineRule="auto"/>
            </w:pPr>
            <w:r w:rsidRPr="00C67088">
              <w:rPr>
                <w:b/>
                <w:bCs/>
              </w:rPr>
              <w:t>Biuro ds. Jakości Kształcenia</w:t>
            </w:r>
          </w:p>
          <w:p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rsidR="006825FC" w:rsidRPr="00C67088" w:rsidRDefault="006825FC" w:rsidP="002365DD">
            <w:pPr>
              <w:pStyle w:val="Akapitzlist"/>
              <w:numPr>
                <w:ilvl w:val="1"/>
                <w:numId w:val="90"/>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rsidR="006825FC" w:rsidRPr="00C67088" w:rsidRDefault="006825FC" w:rsidP="002365DD">
            <w:pPr>
              <w:pStyle w:val="Akapitzlist"/>
              <w:numPr>
                <w:ilvl w:val="1"/>
                <w:numId w:val="90"/>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rsidR="006825FC" w:rsidRDefault="006825FC" w:rsidP="006825FC"/>
    <w:p w:rsidR="00C204A7" w:rsidRDefault="00C204A7" w:rsidP="00C204A7">
      <w:pPr>
        <w:spacing w:after="200" w:line="276" w:lineRule="auto"/>
      </w:pPr>
      <w:r>
        <w:br w:type="page"/>
      </w:r>
    </w:p>
    <w:p w:rsidR="002358C8" w:rsidRDefault="002358C8" w:rsidP="00C204A7">
      <w:pPr>
        <w:spacing w:after="200" w:line="276" w:lineRule="auto"/>
      </w:pPr>
    </w:p>
    <w:p w:rsidR="00C204A7" w:rsidRPr="00F45428" w:rsidRDefault="00C204A7" w:rsidP="00C204A7">
      <w:pPr>
        <w:pStyle w:val="Nagwek2"/>
      </w:pPr>
      <w:bookmarkStart w:id="100" w:name="_Toc49755822"/>
      <w:r w:rsidRPr="00F45428">
        <w:t xml:space="preserve">PION PROREKTORA DS. </w:t>
      </w:r>
      <w:r w:rsidR="005F0EDC">
        <w:t xml:space="preserve">STRATEGII </w:t>
      </w:r>
      <w:r w:rsidRPr="00F45428">
        <w:t>ROZWOJU UCZELNI</w:t>
      </w:r>
      <w:bookmarkEnd w:id="100"/>
    </w:p>
    <w:p w:rsidR="00C204A7" w:rsidRPr="00F45428" w:rsidRDefault="00C204A7" w:rsidP="00C204A7">
      <w:pPr>
        <w:spacing w:line="320" w:lineRule="exact"/>
        <w:jc w:val="center"/>
        <w:rPr>
          <w:szCs w:val="24"/>
        </w:rPr>
      </w:pPr>
      <w:r w:rsidRPr="00F45428">
        <w:rPr>
          <w:szCs w:val="24"/>
        </w:rPr>
        <w:t xml:space="preserve">§ </w:t>
      </w:r>
      <w:r w:rsidR="00120FF2">
        <w:rPr>
          <w:szCs w:val="24"/>
        </w:rPr>
        <w:t>40</w:t>
      </w:r>
    </w:p>
    <w:p w:rsidR="00C204A7" w:rsidRPr="00F45428" w:rsidRDefault="00C204A7" w:rsidP="00C204A7"/>
    <w:p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rsidR="00C204A7" w:rsidRPr="00F45428" w:rsidRDefault="00C204A7" w:rsidP="00C204A7"/>
    <w:p w:rsidR="00C204A7" w:rsidRDefault="00C204A7" w:rsidP="00C204A7"/>
    <w:p w:rsidR="00C83214" w:rsidRDefault="00C83214" w:rsidP="00D06A29"/>
    <w:p w:rsidR="00C83214" w:rsidRDefault="00C83214" w:rsidP="00D06A29"/>
    <w:p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7BA7320F" wp14:editId="5838726B">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rsidR="008E048A" w:rsidRDefault="008E048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69"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Dlz7dhOAIAAGEEAAAOAAAAAAAA&#10;AAAAAAAAAC4CAABkcnMvZTJvRG9jLnhtbFBLAQItABQABgAIAAAAIQCjOQAo4AAAAAoBAAAPAAAA&#10;AAAAAAAAAAAAAJIEAABkcnMvZG93bnJldi54bWxQSwUGAAAAAAQABADzAAAAnwUAAAAA&#10;" fillcolor="#ff5d5d">
                <v:textbox>
                  <w:txbxContent>
                    <w:p w:rsidR="008E048A" w:rsidRDefault="008E048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088A4E36" wp14:editId="3CE73134">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81A62F"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0C576B97" wp14:editId="10C72F37">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2247C8"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446AFCAA" wp14:editId="576BDBA0">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DDB82F"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5FD5691B" wp14:editId="192E24CD">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B2364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1A4686D8" wp14:editId="1EAFD30E">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rsidR="008E048A" w:rsidRDefault="008E048A"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0"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lANAIAAGAEAAAOAAAAZHJzL2Uyb0RvYy54bWysVM1u2zAMvg/YOwi6L05Sp2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ZYuUA0AgAAYAQAAA4AAAAAAAAAAAAA&#10;AAAALgIAAGRycy9lMm9Eb2MueG1sUEsBAi0AFAAGAAgAAAAhAJUAcXHgAAAACwEAAA8AAAAAAAAA&#10;AAAAAAAAjgQAAGRycy9kb3ducmV2LnhtbFBLBQYAAAAABAAEAPMAAACbBQAAAAA=&#10;" fillcolor="#ff5d5d">
                <v:textbox>
                  <w:txbxContent>
                    <w:p w:rsidR="008E048A" w:rsidRDefault="008E048A"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5A40779B" wp14:editId="763965FF">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8E048A" w:rsidRDefault="008E048A"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1"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" fillcolor="#ff5d5d">
                <v:textbox>
                  <w:txbxContent>
                    <w:p w:rsidR="008E048A" w:rsidRDefault="008E048A"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rsidTr="00C204A7">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204A7" w:rsidRPr="00F45428" w:rsidRDefault="00C204A7" w:rsidP="008E554D">
            <w:pPr>
              <w:pStyle w:val="Nagwek3"/>
              <w:spacing w:before="120"/>
              <w:outlineLvl w:val="2"/>
            </w:pPr>
            <w:bookmarkStart w:id="101" w:name="_Toc49755823"/>
            <w:r w:rsidRPr="00F45428">
              <w:t xml:space="preserve">PROREKTOR DS. </w:t>
            </w:r>
            <w:r w:rsidR="00AE094B">
              <w:t xml:space="preserve">STRATEGII </w:t>
            </w:r>
            <w:r w:rsidRPr="00F45428">
              <w:t>ROZWOJU UCZELNI</w:t>
            </w:r>
            <w:bookmarkEnd w:id="101"/>
          </w:p>
        </w:tc>
        <w:tc>
          <w:tcPr>
            <w:tcW w:w="1134" w:type="dxa"/>
            <w:tcBorders>
              <w:top w:val="double" w:sz="4" w:space="0" w:color="auto"/>
              <w:right w:val="double" w:sz="4" w:space="0" w:color="auto"/>
            </w:tcBorders>
          </w:tcPr>
          <w:p w:rsidR="00C204A7" w:rsidRPr="00F45428" w:rsidRDefault="00C204A7" w:rsidP="008E554D">
            <w:pPr>
              <w:spacing w:before="120" w:after="120"/>
              <w:rPr>
                <w:b/>
                <w:sz w:val="26"/>
                <w:szCs w:val="26"/>
              </w:rPr>
            </w:pPr>
            <w:r w:rsidRPr="00F45428">
              <w:rPr>
                <w:b/>
                <w:sz w:val="26"/>
                <w:szCs w:val="26"/>
              </w:rPr>
              <w:t>RU</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r w:rsidRPr="00F45428">
              <w:rPr>
                <w:szCs w:val="24"/>
              </w:rPr>
              <w:t>Rektor</w:t>
            </w:r>
          </w:p>
        </w:tc>
        <w:tc>
          <w:tcPr>
            <w:tcW w:w="850" w:type="dxa"/>
            <w:tcBorders>
              <w:bottom w:val="double" w:sz="4" w:space="0" w:color="auto"/>
            </w:tcBorders>
          </w:tcPr>
          <w:p w:rsidR="00C204A7" w:rsidRPr="00F45428" w:rsidRDefault="00C204A7" w:rsidP="00C204A7">
            <w:pPr>
              <w:rPr>
                <w:szCs w:val="24"/>
              </w:rPr>
            </w:pPr>
            <w:r w:rsidRPr="00F45428">
              <w:rPr>
                <w:szCs w:val="24"/>
              </w:rPr>
              <w:t>R</w:t>
            </w:r>
          </w:p>
        </w:tc>
        <w:tc>
          <w:tcPr>
            <w:tcW w:w="3260" w:type="dxa"/>
            <w:tcBorders>
              <w:bottom w:val="double" w:sz="4" w:space="0" w:color="auto"/>
            </w:tcBorders>
          </w:tcPr>
          <w:p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rsidR="00C204A7" w:rsidRPr="00F45428" w:rsidRDefault="00C204A7" w:rsidP="00C204A7">
            <w:pPr>
              <w:rPr>
                <w:szCs w:val="24"/>
              </w:rPr>
            </w:pPr>
            <w:r w:rsidRPr="00F45428">
              <w:rPr>
                <w:szCs w:val="24"/>
              </w:rPr>
              <w:t>R</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p>
        </w:tc>
        <w:tc>
          <w:tcPr>
            <w:tcW w:w="850" w:type="dxa"/>
            <w:tcBorders>
              <w:bottom w:val="double" w:sz="4" w:space="0" w:color="auto"/>
            </w:tcBorders>
          </w:tcPr>
          <w:p w:rsidR="00C204A7" w:rsidRPr="00F45428" w:rsidRDefault="00C204A7" w:rsidP="00C204A7">
            <w:pPr>
              <w:rPr>
                <w:szCs w:val="24"/>
              </w:rPr>
            </w:pPr>
          </w:p>
        </w:tc>
        <w:tc>
          <w:tcPr>
            <w:tcW w:w="3260" w:type="dxa"/>
            <w:tcBorders>
              <w:bottom w:val="double" w:sz="4" w:space="0" w:color="auto"/>
            </w:tcBorders>
          </w:tcPr>
          <w:p w:rsidR="00C204A7" w:rsidRDefault="00C204A7" w:rsidP="00C204A7">
            <w:pPr>
              <w:rPr>
                <w:szCs w:val="24"/>
              </w:rPr>
            </w:pPr>
            <w:r w:rsidRPr="00F45428">
              <w:rPr>
                <w:szCs w:val="24"/>
              </w:rPr>
              <w:t xml:space="preserve">Dział Współpracy </w:t>
            </w:r>
            <w:r>
              <w:rPr>
                <w:szCs w:val="24"/>
              </w:rPr>
              <w:t>Międzynarodowej</w:t>
            </w:r>
          </w:p>
          <w:p w:rsidR="00C204A7" w:rsidRDefault="00C204A7" w:rsidP="00C204A7">
            <w:pPr>
              <w:rPr>
                <w:szCs w:val="24"/>
              </w:rPr>
            </w:pPr>
            <w:r w:rsidRPr="00F45428">
              <w:rPr>
                <w:szCs w:val="24"/>
              </w:rPr>
              <w:t>Wydawnictwo</w:t>
            </w:r>
            <w:r w:rsidR="00B7148C">
              <w:rPr>
                <w:szCs w:val="24"/>
              </w:rPr>
              <w:t xml:space="preserve"> Uniwersytetu Medycznego we Wrocławiu</w:t>
            </w:r>
          </w:p>
          <w:p w:rsidR="00B7148C" w:rsidRPr="00F45428" w:rsidRDefault="00B7148C" w:rsidP="00C204A7">
            <w:pPr>
              <w:rPr>
                <w:szCs w:val="24"/>
              </w:rPr>
            </w:pPr>
          </w:p>
        </w:tc>
        <w:tc>
          <w:tcPr>
            <w:tcW w:w="1134" w:type="dxa"/>
            <w:tcBorders>
              <w:bottom w:val="double" w:sz="4" w:space="0" w:color="auto"/>
              <w:right w:val="double" w:sz="4" w:space="0" w:color="auto"/>
            </w:tcBorders>
          </w:tcPr>
          <w:p w:rsidR="00C204A7" w:rsidRDefault="00C204A7" w:rsidP="00C204A7">
            <w:pPr>
              <w:rPr>
                <w:szCs w:val="24"/>
              </w:rPr>
            </w:pPr>
            <w:r w:rsidRPr="00F45428">
              <w:rPr>
                <w:szCs w:val="24"/>
              </w:rPr>
              <w:t>RU-</w:t>
            </w:r>
            <w:r>
              <w:rPr>
                <w:szCs w:val="24"/>
              </w:rPr>
              <w:t>M</w:t>
            </w:r>
          </w:p>
          <w:p w:rsidR="00C204A7" w:rsidRPr="00F45428" w:rsidRDefault="00C204A7" w:rsidP="00C204A7">
            <w:pPr>
              <w:rPr>
                <w:szCs w:val="24"/>
              </w:rPr>
            </w:pPr>
          </w:p>
          <w:p w:rsidR="00C204A7" w:rsidRDefault="00C204A7" w:rsidP="00C204A7">
            <w:pPr>
              <w:rPr>
                <w:szCs w:val="24"/>
              </w:rPr>
            </w:pPr>
            <w:r w:rsidRPr="00F45428">
              <w:rPr>
                <w:szCs w:val="24"/>
              </w:rPr>
              <w:t>RU-W</w:t>
            </w:r>
          </w:p>
          <w:p w:rsidR="00B7148C" w:rsidRDefault="00B7148C" w:rsidP="00C204A7">
            <w:pPr>
              <w:rPr>
                <w:szCs w:val="24"/>
              </w:rPr>
            </w:pPr>
          </w:p>
          <w:p w:rsidR="00B7148C" w:rsidRPr="00F45428" w:rsidRDefault="00B7148C" w:rsidP="00C204A7">
            <w:pPr>
              <w:rPr>
                <w:szCs w:val="24"/>
              </w:rPr>
            </w:pPr>
          </w:p>
        </w:tc>
      </w:tr>
      <w:tr w:rsidR="00C204A7" w:rsidRPr="00F45428" w:rsidTr="00C204A7">
        <w:tc>
          <w:tcPr>
            <w:tcW w:w="9747" w:type="dxa"/>
            <w:gridSpan w:val="5"/>
            <w:tcBorders>
              <w:top w:val="single" w:sz="4" w:space="0" w:color="auto"/>
              <w:left w:val="nil"/>
              <w:bottom w:val="double" w:sz="4" w:space="0" w:color="auto"/>
              <w:right w:val="nil"/>
            </w:tcBorders>
          </w:tcPr>
          <w:p w:rsidR="00C204A7" w:rsidRPr="00F45428" w:rsidRDefault="00C204A7" w:rsidP="00C204A7">
            <w:pPr>
              <w:rPr>
                <w:szCs w:val="24"/>
              </w:rPr>
            </w:pPr>
          </w:p>
        </w:tc>
      </w:tr>
      <w:tr w:rsidR="00C204A7" w:rsidRPr="00F45428" w:rsidTr="00C204A7">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 xml:space="preserve">Cel działalności </w:t>
            </w:r>
          </w:p>
        </w:tc>
      </w:tr>
      <w:tr w:rsidR="00C204A7" w:rsidRPr="00F45428" w:rsidTr="00C204A7">
        <w:trPr>
          <w:trHeight w:val="1416"/>
        </w:trPr>
        <w:tc>
          <w:tcPr>
            <w:tcW w:w="9747" w:type="dxa"/>
            <w:gridSpan w:val="5"/>
            <w:tcBorders>
              <w:left w:val="double" w:sz="4" w:space="0" w:color="auto"/>
              <w:bottom w:val="double" w:sz="4" w:space="0" w:color="auto"/>
              <w:right w:val="double" w:sz="4" w:space="0" w:color="auto"/>
            </w:tcBorders>
          </w:tcPr>
          <w:p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rsidR="00C204A7" w:rsidRPr="00F45428" w:rsidRDefault="00C204A7" w:rsidP="00C204A7">
            <w:pPr>
              <w:rPr>
                <w:szCs w:val="24"/>
              </w:rPr>
            </w:pPr>
          </w:p>
        </w:tc>
      </w:tr>
      <w:tr w:rsidR="00C204A7" w:rsidRPr="00F45428" w:rsidTr="00C204A7">
        <w:trPr>
          <w:trHeight w:val="279"/>
        </w:trPr>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Kluczowe zadania</w:t>
            </w:r>
          </w:p>
        </w:tc>
      </w:tr>
      <w:tr w:rsidR="00C204A7" w:rsidRPr="00F45428" w:rsidTr="00C204A7">
        <w:trPr>
          <w:trHeight w:val="6648"/>
        </w:trPr>
        <w:tc>
          <w:tcPr>
            <w:tcW w:w="9747" w:type="dxa"/>
            <w:gridSpan w:val="5"/>
            <w:tcBorders>
              <w:left w:val="double" w:sz="4" w:space="0" w:color="auto"/>
              <w:bottom w:val="double" w:sz="4" w:space="0" w:color="auto"/>
              <w:right w:val="double" w:sz="4" w:space="0" w:color="auto"/>
            </w:tcBorders>
          </w:tcPr>
          <w:p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rsidR="0023290D" w:rsidRDefault="0023290D" w:rsidP="000A1040">
            <w:pPr>
              <w:pStyle w:val="Akapitzlist"/>
              <w:numPr>
                <w:ilvl w:val="0"/>
                <w:numId w:val="8"/>
              </w:numPr>
              <w:spacing w:before="240" w:line="276" w:lineRule="auto"/>
              <w:rPr>
                <w:szCs w:val="24"/>
              </w:rPr>
            </w:pPr>
            <w:r>
              <w:rPr>
                <w:szCs w:val="24"/>
              </w:rPr>
              <w:t>Nadzór nad realizacją remontów i inwestycji.</w:t>
            </w:r>
          </w:p>
          <w:p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rsidR="00EE2B3B" w:rsidRDefault="00EE2B3B" w:rsidP="00EE2B3B">
            <w:pPr>
              <w:jc w:val="both"/>
              <w:rPr>
                <w:i/>
                <w:color w:val="FF0000"/>
                <w:szCs w:val="24"/>
              </w:rPr>
            </w:pPr>
          </w:p>
          <w:p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rsidR="00C204A7" w:rsidRDefault="00C204A7" w:rsidP="00C204A7">
      <w:pPr>
        <w:rPr>
          <w:sz w:val="20"/>
          <w:szCs w:val="20"/>
        </w:rPr>
      </w:pPr>
    </w:p>
    <w:p w:rsidR="00BF1661" w:rsidRDefault="00BF1661" w:rsidP="00C204A7">
      <w:pPr>
        <w:rPr>
          <w:sz w:val="20"/>
          <w:szCs w:val="20"/>
        </w:rPr>
      </w:pPr>
    </w:p>
    <w:p w:rsidR="00675AFD" w:rsidRDefault="00675AFD">
      <w:pPr>
        <w:spacing w:after="200" w:line="276" w:lineRule="auto"/>
        <w:rPr>
          <w:sz w:val="20"/>
          <w:szCs w:val="20"/>
        </w:rPr>
      </w:pPr>
    </w:p>
    <w:p w:rsidR="00586AAA" w:rsidRDefault="00586AAA">
      <w:pPr>
        <w:spacing w:after="200" w:line="276" w:lineRule="auto"/>
        <w:rPr>
          <w:sz w:val="20"/>
          <w:szCs w:val="20"/>
        </w:rPr>
      </w:pPr>
    </w:p>
    <w:p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rsidTr="000A1040">
        <w:tc>
          <w:tcPr>
            <w:tcW w:w="1385" w:type="dxa"/>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675AFD" w:rsidRDefault="00675AFD" w:rsidP="008E554D">
            <w:pPr>
              <w:pStyle w:val="Nagwek3"/>
              <w:spacing w:before="120"/>
              <w:outlineLvl w:val="2"/>
              <w:rPr>
                <w:rFonts w:cs="Times New Roman"/>
              </w:rPr>
            </w:pPr>
            <w:bookmarkStart w:id="102" w:name="_Toc430695254"/>
            <w:bookmarkStart w:id="103" w:name="_Toc49755824"/>
            <w:r>
              <w:rPr>
                <w:rFonts w:cs="Times New Roman"/>
              </w:rPr>
              <w:t>DZIAŁ WSPÓŁPRACY MIĘDZYNARODOWEJ</w:t>
            </w:r>
            <w:bookmarkEnd w:id="102"/>
            <w:bookmarkEnd w:id="103"/>
          </w:p>
        </w:tc>
        <w:tc>
          <w:tcPr>
            <w:tcW w:w="1134" w:type="dxa"/>
            <w:tcBorders>
              <w:top w:val="double" w:sz="4" w:space="0" w:color="auto"/>
              <w:left w:val="single" w:sz="4" w:space="0" w:color="auto"/>
              <w:bottom w:val="single" w:sz="4" w:space="0" w:color="auto"/>
              <w:right w:val="double" w:sz="4" w:space="0" w:color="auto"/>
            </w:tcBorders>
          </w:tcPr>
          <w:p w:rsidR="00675AFD" w:rsidRDefault="00675AFD" w:rsidP="008E554D">
            <w:pPr>
              <w:spacing w:before="120" w:after="120"/>
              <w:rPr>
                <w:b/>
                <w:sz w:val="26"/>
                <w:szCs w:val="26"/>
              </w:rPr>
            </w:pPr>
            <w:r w:rsidRPr="002079E8">
              <w:rPr>
                <w:b/>
                <w:sz w:val="26"/>
                <w:szCs w:val="26"/>
              </w:rPr>
              <w:t>RU-M</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675AFD" w:rsidRDefault="00675AFD" w:rsidP="00675AFD">
            <w:pPr>
              <w:rPr>
                <w:szCs w:val="24"/>
              </w:rPr>
            </w:pPr>
            <w:r>
              <w:rPr>
                <w:szCs w:val="24"/>
              </w:rPr>
              <w:t>RU</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675AFD" w:rsidRDefault="00675AFD" w:rsidP="00675AFD">
            <w:pPr>
              <w:rPr>
                <w:szCs w:val="24"/>
              </w:rPr>
            </w:pPr>
          </w:p>
        </w:tc>
      </w:tr>
      <w:tr w:rsidR="00675AFD" w:rsidTr="000A1040">
        <w:tc>
          <w:tcPr>
            <w:tcW w:w="9750" w:type="dxa"/>
            <w:gridSpan w:val="5"/>
            <w:tcBorders>
              <w:top w:val="single" w:sz="4" w:space="0" w:color="auto"/>
              <w:left w:val="nil"/>
              <w:bottom w:val="double" w:sz="4" w:space="0" w:color="auto"/>
              <w:right w:val="nil"/>
            </w:tcBorders>
          </w:tcPr>
          <w:p w:rsidR="00675AFD" w:rsidRDefault="00675AFD" w:rsidP="00675AFD">
            <w:pPr>
              <w:rPr>
                <w:szCs w:val="24"/>
              </w:rPr>
            </w:pPr>
          </w:p>
        </w:tc>
      </w:tr>
      <w:tr w:rsidR="00675AFD"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Default="00675AFD" w:rsidP="00675AFD">
            <w:pPr>
              <w:spacing w:line="276" w:lineRule="auto"/>
              <w:rPr>
                <w:szCs w:val="24"/>
              </w:rPr>
            </w:pPr>
            <w:r>
              <w:rPr>
                <w:szCs w:val="24"/>
              </w:rPr>
              <w:t xml:space="preserve">Cel działalności </w:t>
            </w:r>
          </w:p>
        </w:tc>
      </w:tr>
      <w:tr w:rsidR="00675AFD"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1A10F6">
            <w:pPr>
              <w:pStyle w:val="Akapitzlist"/>
              <w:numPr>
                <w:ilvl w:val="0"/>
                <w:numId w:val="105"/>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254067" w:rsidRDefault="00675AFD" w:rsidP="00675AFD">
            <w:pPr>
              <w:pStyle w:val="Akapitzlist"/>
              <w:spacing w:before="240" w:line="240" w:lineRule="auto"/>
              <w:ind w:left="360"/>
              <w:jc w:val="left"/>
              <w:rPr>
                <w:szCs w:val="24"/>
              </w:rPr>
            </w:pPr>
          </w:p>
        </w:tc>
      </w:tr>
      <w:tr w:rsidR="00675AFD"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Pr="00254067" w:rsidRDefault="00675AFD" w:rsidP="00675AFD">
            <w:pPr>
              <w:rPr>
                <w:szCs w:val="24"/>
              </w:rPr>
            </w:pPr>
            <w:r w:rsidRPr="00254067">
              <w:rPr>
                <w:szCs w:val="24"/>
              </w:rPr>
              <w:t>Kluczowe zadania</w:t>
            </w:r>
          </w:p>
        </w:tc>
      </w:tr>
      <w:tr w:rsidR="00675AFD"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0A1040">
            <w:pPr>
              <w:shd w:val="clear" w:color="auto" w:fill="FFFFFF"/>
              <w:spacing w:line="276" w:lineRule="auto"/>
              <w:ind w:left="426" w:right="10"/>
              <w:contextualSpacing/>
              <w:jc w:val="both"/>
              <w:rPr>
                <w:color w:val="000000"/>
                <w:spacing w:val="-6"/>
                <w:szCs w:val="24"/>
              </w:rPr>
            </w:pPr>
          </w:p>
          <w:p w:rsidR="00675AFD" w:rsidRPr="00254067" w:rsidRDefault="00675AFD" w:rsidP="001A10F6">
            <w:pPr>
              <w:numPr>
                <w:ilvl w:val="0"/>
                <w:numId w:val="10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rsidR="00675AFD" w:rsidRPr="00254067" w:rsidRDefault="00675AFD" w:rsidP="001A10F6">
            <w:pPr>
              <w:numPr>
                <w:ilvl w:val="0"/>
                <w:numId w:val="106"/>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rsidR="00675AFD" w:rsidRPr="00254067" w:rsidRDefault="00675AFD" w:rsidP="001A10F6">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rsidR="00675AFD" w:rsidRPr="00254067" w:rsidRDefault="00F771CA" w:rsidP="001A10F6">
            <w:pPr>
              <w:numPr>
                <w:ilvl w:val="0"/>
                <w:numId w:val="107"/>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rsidR="00675AFD" w:rsidRPr="00254067" w:rsidRDefault="00675AFD" w:rsidP="001A10F6">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rsidR="00675AFD" w:rsidRPr="00254067" w:rsidRDefault="00675AFD" w:rsidP="001A10F6">
            <w:pPr>
              <w:numPr>
                <w:ilvl w:val="0"/>
                <w:numId w:val="107"/>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rsidR="00675AFD" w:rsidRPr="00D75C48" w:rsidRDefault="00675AFD" w:rsidP="001A10F6">
            <w:pPr>
              <w:numPr>
                <w:ilvl w:val="0"/>
                <w:numId w:val="107"/>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rsidR="00675AFD" w:rsidRPr="00D75C48" w:rsidRDefault="00675AFD" w:rsidP="001A10F6">
            <w:pPr>
              <w:numPr>
                <w:ilvl w:val="0"/>
                <w:numId w:val="106"/>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rsidR="00675AFD" w:rsidRPr="00C71559" w:rsidRDefault="00675AFD" w:rsidP="001A10F6">
            <w:pPr>
              <w:pStyle w:val="Akapitzlist"/>
              <w:numPr>
                <w:ilvl w:val="0"/>
                <w:numId w:val="108"/>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rsidR="00675AFD" w:rsidRPr="00254067" w:rsidRDefault="00675AFD" w:rsidP="001A10F6">
            <w:pPr>
              <w:numPr>
                <w:ilvl w:val="0"/>
                <w:numId w:val="108"/>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rsidR="00675AFD" w:rsidRPr="00254067" w:rsidRDefault="00675AFD" w:rsidP="001A10F6">
            <w:pPr>
              <w:numPr>
                <w:ilvl w:val="0"/>
                <w:numId w:val="108"/>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rsidR="00675AFD" w:rsidRPr="00254067" w:rsidRDefault="00675AFD" w:rsidP="00675AFD">
            <w:pPr>
              <w:shd w:val="clear" w:color="auto" w:fill="FFFFFF"/>
              <w:spacing w:before="149" w:after="240"/>
              <w:ind w:right="10"/>
              <w:contextualSpacing/>
              <w:rPr>
                <w:color w:val="000000"/>
                <w:spacing w:val="-6"/>
                <w:szCs w:val="24"/>
              </w:rPr>
            </w:pPr>
          </w:p>
          <w:p w:rsidR="00675AFD" w:rsidRPr="00254067" w:rsidRDefault="00675AFD" w:rsidP="00675AFD">
            <w:pPr>
              <w:shd w:val="clear" w:color="auto" w:fill="FFFFFF"/>
              <w:spacing w:before="149" w:after="240"/>
              <w:ind w:right="10"/>
              <w:contextualSpacing/>
              <w:rPr>
                <w:i/>
                <w:color w:val="000000"/>
                <w:spacing w:val="-6"/>
                <w:szCs w:val="24"/>
              </w:rPr>
            </w:pPr>
          </w:p>
        </w:tc>
      </w:tr>
    </w:tbl>
    <w:p w:rsidR="00675AFD" w:rsidRDefault="00675AFD" w:rsidP="00675AFD"/>
    <w:p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rsidTr="00C204A7">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204A7" w:rsidRDefault="00C204A7" w:rsidP="008E554D">
            <w:pPr>
              <w:pStyle w:val="Nagwek3"/>
              <w:spacing w:before="120"/>
              <w:ind w:left="176"/>
              <w:jc w:val="both"/>
              <w:outlineLvl w:val="2"/>
              <w:rPr>
                <w:sz w:val="24"/>
                <w:szCs w:val="24"/>
              </w:rPr>
            </w:pPr>
            <w:bookmarkStart w:id="104" w:name="_Toc430695255"/>
            <w:bookmarkStart w:id="105" w:name="_Toc49755825"/>
            <w:r>
              <w:t>WYDAWNICTWO</w:t>
            </w:r>
            <w:bookmarkEnd w:id="104"/>
            <w:r>
              <w:t xml:space="preserve"> </w:t>
            </w:r>
            <w:r w:rsidR="00415A6F">
              <w:t>UNIWERSYTETU MEDYCZNEGO WE WROCŁAWIU</w:t>
            </w:r>
            <w:bookmarkEnd w:id="105"/>
            <w:r w:rsidR="00F03092">
              <w:rPr>
                <w:rStyle w:val="Odwoanieprzypisudolnego"/>
              </w:rPr>
              <w:footnoteReference w:id="16"/>
            </w:r>
          </w:p>
        </w:tc>
        <w:tc>
          <w:tcPr>
            <w:tcW w:w="1134" w:type="dxa"/>
            <w:tcBorders>
              <w:top w:val="double" w:sz="4" w:space="0" w:color="auto"/>
              <w:left w:val="single" w:sz="4" w:space="0" w:color="auto"/>
              <w:bottom w:val="single" w:sz="4" w:space="0" w:color="auto"/>
              <w:right w:val="double" w:sz="4" w:space="0" w:color="auto"/>
            </w:tcBorders>
          </w:tcPr>
          <w:p w:rsidR="00C204A7" w:rsidRDefault="00C204A7" w:rsidP="008E554D">
            <w:pPr>
              <w:spacing w:before="120" w:after="120"/>
              <w:rPr>
                <w:b/>
                <w:sz w:val="26"/>
                <w:szCs w:val="26"/>
              </w:rPr>
            </w:pPr>
            <w:r>
              <w:rPr>
                <w:b/>
                <w:sz w:val="26"/>
                <w:szCs w:val="26"/>
              </w:rPr>
              <w:t>RU-W</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C204A7" w:rsidRDefault="00C204A7" w:rsidP="00C204A7">
            <w:pPr>
              <w:rPr>
                <w:szCs w:val="24"/>
              </w:rPr>
            </w:pPr>
            <w:r>
              <w:rPr>
                <w:szCs w:val="24"/>
              </w:rPr>
              <w:t>RU</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rsidR="00C204A7" w:rsidRDefault="00C204A7" w:rsidP="00C204A7">
            <w:pPr>
              <w:rPr>
                <w:szCs w:val="24"/>
              </w:rPr>
            </w:pPr>
          </w:p>
        </w:tc>
      </w:tr>
      <w:tr w:rsidR="00C204A7" w:rsidTr="00C204A7">
        <w:tc>
          <w:tcPr>
            <w:tcW w:w="9750" w:type="dxa"/>
            <w:gridSpan w:val="5"/>
            <w:tcBorders>
              <w:top w:val="single" w:sz="4" w:space="0" w:color="auto"/>
              <w:left w:val="nil"/>
              <w:bottom w:val="double" w:sz="4" w:space="0" w:color="auto"/>
              <w:right w:val="nil"/>
            </w:tcBorders>
          </w:tcPr>
          <w:p w:rsidR="00C204A7" w:rsidRDefault="00C204A7" w:rsidP="00C204A7">
            <w:pPr>
              <w:rPr>
                <w:szCs w:val="24"/>
              </w:rPr>
            </w:pPr>
          </w:p>
        </w:tc>
      </w:tr>
      <w:tr w:rsidR="00C204A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spacing w:line="276" w:lineRule="auto"/>
              <w:rPr>
                <w:szCs w:val="24"/>
              </w:rPr>
            </w:pPr>
          </w:p>
          <w:p w:rsidR="00C204A7" w:rsidRDefault="00C204A7" w:rsidP="00C204A7">
            <w:pPr>
              <w:spacing w:line="276" w:lineRule="auto"/>
              <w:rPr>
                <w:szCs w:val="24"/>
              </w:rPr>
            </w:pPr>
            <w:r>
              <w:rPr>
                <w:szCs w:val="24"/>
              </w:rPr>
              <w:t xml:space="preserve">Cel działalności </w:t>
            </w:r>
          </w:p>
        </w:tc>
      </w:tr>
      <w:tr w:rsidR="00C204A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rsidR="00C204A7" w:rsidRDefault="00C204A7" w:rsidP="001A10F6">
            <w:pPr>
              <w:pStyle w:val="Akapitzlist"/>
              <w:numPr>
                <w:ilvl w:val="0"/>
                <w:numId w:val="99"/>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r>
              <w:rPr>
                <w:szCs w:val="24"/>
              </w:rPr>
              <w:t>Kluczowe zadania</w:t>
            </w:r>
          </w:p>
        </w:tc>
      </w:tr>
      <w:tr w:rsidR="00C204A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rsidR="00F03092" w:rsidRDefault="00F03092" w:rsidP="00F03092">
            <w:pPr>
              <w:pStyle w:val="normalny-odst"/>
              <w:numPr>
                <w:ilvl w:val="0"/>
                <w:numId w:val="100"/>
              </w:numPr>
              <w:spacing w:line="276" w:lineRule="auto"/>
            </w:pPr>
            <w:r>
              <w:rPr>
                <w:color w:val="000000"/>
              </w:rPr>
              <w:t>Opracowywanie rocznego planu wydawniczego Uczelni.</w:t>
            </w:r>
          </w:p>
          <w:p w:rsidR="00F03092" w:rsidRDefault="00F03092" w:rsidP="00F03092">
            <w:pPr>
              <w:pStyle w:val="normalny-odst"/>
              <w:numPr>
                <w:ilvl w:val="0"/>
                <w:numId w:val="100"/>
              </w:numPr>
              <w:tabs>
                <w:tab w:val="left" w:pos="851"/>
              </w:tabs>
              <w:spacing w:line="276" w:lineRule="auto"/>
            </w:pPr>
            <w:r>
              <w:rPr>
                <w:color w:val="000000"/>
              </w:rPr>
              <w:t>Kompleksowa obsługa i organizacja procesu wydawniczego.</w:t>
            </w:r>
          </w:p>
          <w:p w:rsidR="00F03092" w:rsidRDefault="00F03092" w:rsidP="00F03092">
            <w:pPr>
              <w:pStyle w:val="normalny-odst"/>
              <w:numPr>
                <w:ilvl w:val="0"/>
                <w:numId w:val="100"/>
              </w:numPr>
              <w:tabs>
                <w:tab w:val="left" w:pos="851"/>
              </w:tabs>
              <w:spacing w:line="276" w:lineRule="auto"/>
            </w:pPr>
            <w:r>
              <w:rPr>
                <w:color w:val="000000"/>
              </w:rPr>
              <w:t>Sporządzanie oraz obsługa administracyjna umów wydawniczych.</w:t>
            </w:r>
          </w:p>
          <w:p w:rsidR="00F03092" w:rsidRDefault="00F03092" w:rsidP="00F03092">
            <w:pPr>
              <w:pStyle w:val="normalny-odst"/>
              <w:numPr>
                <w:ilvl w:val="0"/>
                <w:numId w:val="100"/>
              </w:numPr>
              <w:tabs>
                <w:tab w:val="left" w:pos="851"/>
              </w:tabs>
              <w:spacing w:line="276" w:lineRule="auto"/>
            </w:pPr>
            <w:r>
              <w:rPr>
                <w:color w:val="000000"/>
              </w:rPr>
              <w:t>Przygotowywanie materiałów do druku.</w:t>
            </w:r>
          </w:p>
          <w:p w:rsidR="00F03092" w:rsidRDefault="00F03092" w:rsidP="00F03092">
            <w:pPr>
              <w:pStyle w:val="normalny-odst"/>
              <w:numPr>
                <w:ilvl w:val="0"/>
                <w:numId w:val="100"/>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rsidR="00F03092" w:rsidRDefault="00F03092" w:rsidP="00F03092">
            <w:pPr>
              <w:pStyle w:val="normalny-odst"/>
              <w:numPr>
                <w:ilvl w:val="0"/>
                <w:numId w:val="100"/>
              </w:numPr>
              <w:spacing w:line="276" w:lineRule="auto"/>
            </w:pPr>
            <w:r>
              <w:rPr>
                <w:color w:val="000000"/>
              </w:rPr>
              <w:t>Wysyłanie materiałów do recenzji.</w:t>
            </w:r>
          </w:p>
          <w:p w:rsidR="00F03092" w:rsidRDefault="00F03092" w:rsidP="00F03092">
            <w:pPr>
              <w:pStyle w:val="normalny-odst"/>
              <w:numPr>
                <w:ilvl w:val="0"/>
                <w:numId w:val="100"/>
              </w:numPr>
              <w:tabs>
                <w:tab w:val="left" w:pos="851"/>
              </w:tabs>
              <w:spacing w:line="276" w:lineRule="auto"/>
            </w:pPr>
            <w:r>
              <w:rPr>
                <w:color w:val="000000"/>
              </w:rPr>
              <w:t>Przygotowywanie publikacji papierowych Wydawnictwa oraz materiałów do publikacji elektronicznej.</w:t>
            </w:r>
          </w:p>
          <w:p w:rsidR="00F03092" w:rsidRDefault="00F03092" w:rsidP="00F03092">
            <w:pPr>
              <w:pStyle w:val="normalny-odst"/>
              <w:numPr>
                <w:ilvl w:val="0"/>
                <w:numId w:val="100"/>
              </w:numPr>
              <w:tabs>
                <w:tab w:val="left" w:pos="709"/>
              </w:tabs>
              <w:spacing w:line="276" w:lineRule="auto"/>
            </w:pPr>
            <w:r>
              <w:rPr>
                <w:color w:val="000000"/>
              </w:rPr>
              <w:t>Zlecanie lub wykonywanie w ramach Wydawnictwa prac graficznych, poligraficznych i introligatorskich.</w:t>
            </w:r>
          </w:p>
          <w:p w:rsidR="00F03092" w:rsidRDefault="00F03092" w:rsidP="00F03092">
            <w:pPr>
              <w:pStyle w:val="normalny-odst"/>
              <w:numPr>
                <w:ilvl w:val="0"/>
                <w:numId w:val="100"/>
              </w:numPr>
              <w:tabs>
                <w:tab w:val="left" w:pos="709"/>
                <w:tab w:val="left" w:pos="993"/>
              </w:tabs>
              <w:spacing w:line="276" w:lineRule="auto"/>
            </w:pPr>
            <w:r>
              <w:rPr>
                <w:color w:val="000000"/>
              </w:rPr>
              <w:t>Wycena i rozpowszechnianie publikacji Wydawnictwa.</w:t>
            </w:r>
          </w:p>
          <w:p w:rsidR="00F03092" w:rsidRDefault="00F03092" w:rsidP="00F03092">
            <w:pPr>
              <w:pStyle w:val="normalny-odst"/>
              <w:numPr>
                <w:ilvl w:val="0"/>
                <w:numId w:val="100"/>
              </w:numPr>
              <w:tabs>
                <w:tab w:val="left" w:pos="851"/>
                <w:tab w:val="left" w:pos="1134"/>
                <w:tab w:val="left" w:pos="1560"/>
              </w:tabs>
              <w:spacing w:line="276" w:lineRule="auto"/>
            </w:pPr>
            <w:r>
              <w:rPr>
                <w:color w:val="000000"/>
              </w:rPr>
              <w:t>Prowadzenie magazynu z wydawanymi przez Wydawnictwo publikacjami.</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Promocja i dystrybucja publikacji wydanych przez Wydawnictwo w formie papierowej i elektronicznej.</w:t>
            </w:r>
          </w:p>
          <w:p w:rsidR="00F03092" w:rsidRDefault="00F03092" w:rsidP="00F03092">
            <w:pPr>
              <w:pStyle w:val="normalny-odst"/>
              <w:numPr>
                <w:ilvl w:val="0"/>
                <w:numId w:val="100"/>
              </w:numPr>
              <w:tabs>
                <w:tab w:val="left" w:pos="142"/>
                <w:tab w:val="left" w:pos="851"/>
                <w:tab w:val="left" w:pos="1560"/>
              </w:tabs>
              <w:spacing w:line="276" w:lineRule="auto"/>
            </w:pPr>
            <w:r>
              <w:rPr>
                <w:color w:val="000000"/>
              </w:rPr>
              <w:t>Prowadzenie rozliczeń finansowych Wydawnictwa.</w:t>
            </w:r>
          </w:p>
          <w:p w:rsidR="00F03092" w:rsidRDefault="00F03092" w:rsidP="00F03092">
            <w:pPr>
              <w:pStyle w:val="normalny-odst"/>
              <w:numPr>
                <w:ilvl w:val="0"/>
                <w:numId w:val="100"/>
              </w:numPr>
              <w:tabs>
                <w:tab w:val="left" w:pos="142"/>
                <w:tab w:val="left" w:pos="1560"/>
              </w:tabs>
              <w:spacing w:line="276" w:lineRule="auto"/>
            </w:pPr>
            <w:r>
              <w:rPr>
                <w:color w:val="000000"/>
              </w:rPr>
              <w:t>Zapewnienie obsługi administracyjnej Rektorskiej Komisji Wydawniczej oraz Komisji ds. Przeciwdziałania Plagiatom.</w:t>
            </w:r>
          </w:p>
          <w:p w:rsidR="00C204A7" w:rsidRDefault="00C204A7" w:rsidP="00F03092">
            <w:pPr>
              <w:pStyle w:val="Akapitzlist"/>
              <w:spacing w:after="240" w:line="276" w:lineRule="auto"/>
              <w:ind w:left="360"/>
              <w:rPr>
                <w:szCs w:val="24"/>
              </w:rPr>
            </w:pPr>
          </w:p>
        </w:tc>
      </w:tr>
    </w:tbl>
    <w:p w:rsidR="00C204A7" w:rsidRDefault="00C204A7" w:rsidP="00C204A7"/>
    <w:p w:rsidR="00C204A7" w:rsidRDefault="00C204A7" w:rsidP="00C204A7">
      <w:pPr>
        <w:spacing w:after="200" w:line="276" w:lineRule="auto"/>
      </w:pPr>
      <w:r>
        <w:br w:type="page"/>
      </w:r>
    </w:p>
    <w:p w:rsidR="00415A6F" w:rsidRDefault="00415A6F" w:rsidP="00415A6F"/>
    <w:p w:rsidR="00C204A7" w:rsidRPr="00F45428" w:rsidRDefault="00C204A7" w:rsidP="00C204A7">
      <w:pPr>
        <w:pStyle w:val="Nagwek2"/>
      </w:pPr>
      <w:bookmarkStart w:id="106" w:name="_Toc49755826"/>
      <w:r w:rsidRPr="00F45428">
        <w:t>PION PROREKTORA DS. KLINICZNYCH</w:t>
      </w:r>
      <w:bookmarkEnd w:id="106"/>
    </w:p>
    <w:p w:rsidR="00C204A7" w:rsidRPr="00F45428" w:rsidRDefault="00C204A7" w:rsidP="00C204A7">
      <w:pPr>
        <w:spacing w:line="320" w:lineRule="exact"/>
        <w:jc w:val="center"/>
        <w:rPr>
          <w:szCs w:val="24"/>
        </w:rPr>
      </w:pPr>
      <w:r w:rsidRPr="00F45428">
        <w:rPr>
          <w:szCs w:val="24"/>
        </w:rPr>
        <w:t xml:space="preserve">§ </w:t>
      </w:r>
      <w:r w:rsidR="00120FF2">
        <w:rPr>
          <w:szCs w:val="24"/>
        </w:rPr>
        <w:t>41</w:t>
      </w:r>
    </w:p>
    <w:p w:rsidR="00C204A7" w:rsidRPr="00F45428" w:rsidRDefault="00C204A7" w:rsidP="00C204A7"/>
    <w:p w:rsidR="00C204A7" w:rsidRDefault="00C204A7" w:rsidP="001A10F6">
      <w:pPr>
        <w:pStyle w:val="Akapitzlist"/>
        <w:numPr>
          <w:ilvl w:val="3"/>
          <w:numId w:val="109"/>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rsidR="00AE4EAA" w:rsidRPr="00AE4EAA" w:rsidRDefault="00AE4EAA" w:rsidP="001A10F6">
      <w:pPr>
        <w:pStyle w:val="Akapitzlist"/>
        <w:numPr>
          <w:ilvl w:val="3"/>
          <w:numId w:val="109"/>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130AEF09" wp14:editId="2580E870">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9C726A6"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5D61E50E" wp14:editId="0F9D3829">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7564B2"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1D8029DB" wp14:editId="58D2696F">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59D7A0"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1B23ADFB" wp14:editId="42D623D1">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889E80"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C28D428" wp14:editId="355FC418">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8E048A" w:rsidRDefault="008E048A" w:rsidP="00AE4EAA">
                            <w:pPr>
                              <w:jc w:val="center"/>
                              <w:rPr>
                                <w:rFonts w:ascii="Arial Narrow" w:hAnsi="Arial Narrow"/>
                                <w:sz w:val="18"/>
                                <w:szCs w:val="18"/>
                              </w:rPr>
                            </w:pPr>
                            <w:r>
                              <w:rPr>
                                <w:rFonts w:ascii="Arial Narrow" w:hAnsi="Arial Narrow"/>
                                <w:sz w:val="18"/>
                                <w:szCs w:val="18"/>
                              </w:rPr>
                              <w:t>Uniwersyteckie Centrum</w:t>
                            </w:r>
                          </w:p>
                          <w:p w:rsidR="008E048A" w:rsidRPr="00B93FB3" w:rsidRDefault="008E048A"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2"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CBAauPLQIAAFQEAAAOAAAAAAAAAAAAAAAAAC4C&#10;AABkcnMvZTJvRG9jLnhtbFBLAQItABQABgAIAAAAIQDN+tJB4gAAAAsBAAAPAAAAAAAAAAAAAAAA&#10;AIcEAABkcnMvZG93bnJldi54bWxQSwUGAAAAAAQABADzAAAAlgUAAAAA&#10;" fillcolor="yellow">
                <v:textbox>
                  <w:txbxContent>
                    <w:p w:rsidR="008E048A" w:rsidRDefault="008E048A" w:rsidP="00AE4EAA">
                      <w:pPr>
                        <w:jc w:val="center"/>
                        <w:rPr>
                          <w:rFonts w:ascii="Arial Narrow" w:hAnsi="Arial Narrow"/>
                          <w:sz w:val="18"/>
                          <w:szCs w:val="18"/>
                        </w:rPr>
                      </w:pPr>
                      <w:r>
                        <w:rPr>
                          <w:rFonts w:ascii="Arial Narrow" w:hAnsi="Arial Narrow"/>
                          <w:sz w:val="18"/>
                          <w:szCs w:val="18"/>
                        </w:rPr>
                        <w:t>Uniwersyteckie Centrum</w:t>
                      </w:r>
                    </w:p>
                    <w:p w:rsidR="008E048A" w:rsidRPr="00B93FB3" w:rsidRDefault="008E048A"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5F2A416" wp14:editId="388DB1E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0CDC96"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2EEE3FC3" wp14:editId="0510DDB5">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D0CAA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73160F44" wp14:editId="30548B7B">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F8F1B0"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3677B730" wp14:editId="29BB8D8C">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8E048A" w:rsidRDefault="008E048A" w:rsidP="00AE4EAA">
                            <w:pPr>
                              <w:jc w:val="center"/>
                              <w:rPr>
                                <w:rFonts w:ascii="Arial Narrow" w:hAnsi="Arial Narrow"/>
                                <w:sz w:val="18"/>
                                <w:szCs w:val="18"/>
                              </w:rPr>
                            </w:pPr>
                            <w:r>
                              <w:rPr>
                                <w:rFonts w:ascii="Arial Narrow" w:hAnsi="Arial Narrow"/>
                                <w:sz w:val="18"/>
                                <w:szCs w:val="18"/>
                              </w:rPr>
                              <w:t>Dział Nadzoru Właścicielskiego</w:t>
                            </w:r>
                          </w:p>
                          <w:p w:rsidR="008E048A" w:rsidRPr="00B93FB3" w:rsidRDefault="008E048A"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3"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D5GptgLQIAAFQEAAAOAAAAAAAAAAAAAAAAAC4C&#10;AABkcnMvZTJvRG9jLnhtbFBLAQItABQABgAIAAAAIQBU81FJ4gAAAAsBAAAPAAAAAAAAAAAAAAAA&#10;AIcEAABkcnMvZG93bnJldi54bWxQSwUGAAAAAAQABADzAAAAlgUAAAAA&#10;" fillcolor="yellow">
                <v:textbox>
                  <w:txbxContent>
                    <w:p w:rsidR="008E048A" w:rsidRDefault="008E048A" w:rsidP="00AE4EAA">
                      <w:pPr>
                        <w:jc w:val="center"/>
                        <w:rPr>
                          <w:rFonts w:ascii="Arial Narrow" w:hAnsi="Arial Narrow"/>
                          <w:sz w:val="18"/>
                          <w:szCs w:val="18"/>
                        </w:rPr>
                      </w:pPr>
                      <w:r>
                        <w:rPr>
                          <w:rFonts w:ascii="Arial Narrow" w:hAnsi="Arial Narrow"/>
                          <w:sz w:val="18"/>
                          <w:szCs w:val="18"/>
                        </w:rPr>
                        <w:t>Dział Nadzoru Właścicielskiego</w:t>
                      </w:r>
                    </w:p>
                    <w:p w:rsidR="008E048A" w:rsidRPr="00B93FB3" w:rsidRDefault="008E048A"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1B31F6EC" wp14:editId="66DA850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8E048A" w:rsidRPr="00CF2C17" w:rsidRDefault="008E048A"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4"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" fillcolor="yellow">
                <v:textbox>
                  <w:txbxContent>
                    <w:p w:rsidR="008E048A" w:rsidRPr="00CF2C17" w:rsidRDefault="008E048A"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682DB6A7" wp14:editId="3CC51A75">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4CFB947"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rsidTr="00B954B3">
        <w:tc>
          <w:tcPr>
            <w:tcW w:w="1242" w:type="dxa"/>
            <w:tcBorders>
              <w:top w:val="double" w:sz="4" w:space="0" w:color="auto"/>
              <w:left w:val="double" w:sz="4" w:space="0" w:color="auto"/>
              <w:bottom w:val="double" w:sz="4" w:space="0" w:color="auto"/>
            </w:tcBorders>
          </w:tcPr>
          <w:p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36C16" w:rsidRPr="00F45428" w:rsidRDefault="00C36C16" w:rsidP="008E554D">
            <w:pPr>
              <w:pStyle w:val="Nagwek3"/>
              <w:spacing w:before="120"/>
              <w:outlineLvl w:val="2"/>
            </w:pPr>
            <w:bookmarkStart w:id="107" w:name="_Toc49755827"/>
            <w:r w:rsidRPr="00F45428">
              <w:t>PROREKTOR DS. KLINICZNYCH</w:t>
            </w:r>
            <w:bookmarkEnd w:id="107"/>
          </w:p>
        </w:tc>
        <w:tc>
          <w:tcPr>
            <w:tcW w:w="1134" w:type="dxa"/>
            <w:tcBorders>
              <w:top w:val="double" w:sz="4" w:space="0" w:color="auto"/>
              <w:right w:val="double" w:sz="4" w:space="0" w:color="auto"/>
            </w:tcBorders>
          </w:tcPr>
          <w:p w:rsidR="00C36C16" w:rsidRPr="00F45428" w:rsidRDefault="00C36C16" w:rsidP="008E554D">
            <w:pPr>
              <w:spacing w:before="120" w:after="120"/>
              <w:rPr>
                <w:b/>
                <w:sz w:val="26"/>
                <w:szCs w:val="26"/>
              </w:rPr>
            </w:pPr>
            <w:r w:rsidRPr="00F45428">
              <w:rPr>
                <w:b/>
                <w:sz w:val="26"/>
                <w:szCs w:val="26"/>
              </w:rPr>
              <w:t>RK</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376"/>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sidRPr="00F45428">
              <w:rPr>
                <w:szCs w:val="24"/>
              </w:rPr>
              <w:t>Rektor</w:t>
            </w:r>
          </w:p>
        </w:tc>
        <w:tc>
          <w:tcPr>
            <w:tcW w:w="992" w:type="dxa"/>
            <w:tcBorders>
              <w:bottom w:val="double" w:sz="4" w:space="0" w:color="auto"/>
            </w:tcBorders>
          </w:tcPr>
          <w:p w:rsidR="00C36C16" w:rsidRPr="00F45428" w:rsidRDefault="00C36C16" w:rsidP="00B954B3">
            <w:pPr>
              <w:rPr>
                <w:szCs w:val="24"/>
              </w:rPr>
            </w:pPr>
            <w:r w:rsidRPr="00F45428">
              <w:rPr>
                <w:szCs w:val="24"/>
              </w:rPr>
              <w:t>R</w:t>
            </w:r>
          </w:p>
        </w:tc>
        <w:tc>
          <w:tcPr>
            <w:tcW w:w="3118" w:type="dxa"/>
            <w:tcBorders>
              <w:bottom w:val="double" w:sz="4" w:space="0" w:color="auto"/>
            </w:tcBorders>
          </w:tcPr>
          <w:p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rsidR="00C36C16" w:rsidRPr="00F45428" w:rsidRDefault="00C36C16" w:rsidP="00B954B3">
            <w:pPr>
              <w:rPr>
                <w:szCs w:val="24"/>
              </w:rPr>
            </w:pPr>
            <w:r w:rsidRPr="00F45428">
              <w:rPr>
                <w:szCs w:val="24"/>
              </w:rPr>
              <w:t>R</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629"/>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rsidR="00C36C16" w:rsidRPr="00F45428" w:rsidRDefault="00C36C16" w:rsidP="00B954B3">
            <w:pPr>
              <w:rPr>
                <w:szCs w:val="24"/>
              </w:rPr>
            </w:pPr>
            <w:r>
              <w:rPr>
                <w:szCs w:val="24"/>
              </w:rPr>
              <w:t>RK-CO</w:t>
            </w:r>
          </w:p>
        </w:tc>
        <w:tc>
          <w:tcPr>
            <w:tcW w:w="3118" w:type="dxa"/>
            <w:tcBorders>
              <w:bottom w:val="double" w:sz="4" w:space="0" w:color="auto"/>
            </w:tcBorders>
          </w:tcPr>
          <w:p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rsidR="00C36C16" w:rsidRPr="00F45428" w:rsidRDefault="00C36C16" w:rsidP="00B954B3">
            <w:pPr>
              <w:rPr>
                <w:szCs w:val="24"/>
              </w:rPr>
            </w:pPr>
          </w:p>
          <w:p w:rsidR="00C36C16" w:rsidRDefault="00C36C16" w:rsidP="00B954B3">
            <w:pPr>
              <w:rPr>
                <w:szCs w:val="24"/>
              </w:rPr>
            </w:pPr>
            <w:r w:rsidRPr="00F45428">
              <w:rPr>
                <w:szCs w:val="24"/>
              </w:rPr>
              <w:t>RK-N</w:t>
            </w:r>
          </w:p>
          <w:p w:rsidR="00C36C16" w:rsidRDefault="00C36C16" w:rsidP="00B954B3">
            <w:pPr>
              <w:rPr>
                <w:szCs w:val="24"/>
              </w:rPr>
            </w:pPr>
          </w:p>
          <w:p w:rsidR="00C36C16" w:rsidRPr="00F45428" w:rsidRDefault="00C36C16" w:rsidP="00B954B3">
            <w:pPr>
              <w:rPr>
                <w:szCs w:val="24"/>
              </w:rPr>
            </w:pPr>
            <w:r>
              <w:rPr>
                <w:szCs w:val="24"/>
              </w:rPr>
              <w:t>RK-CO</w:t>
            </w:r>
          </w:p>
        </w:tc>
      </w:tr>
      <w:tr w:rsidR="00C36C16" w:rsidRPr="00F45428" w:rsidTr="00B954B3">
        <w:tc>
          <w:tcPr>
            <w:tcW w:w="9747" w:type="dxa"/>
            <w:gridSpan w:val="5"/>
            <w:tcBorders>
              <w:top w:val="single" w:sz="4" w:space="0" w:color="auto"/>
              <w:left w:val="nil"/>
              <w:bottom w:val="double" w:sz="4" w:space="0" w:color="auto"/>
              <w:right w:val="nil"/>
            </w:tcBorders>
          </w:tcPr>
          <w:p w:rsidR="00C36C16" w:rsidRPr="00F45428" w:rsidRDefault="00C36C16" w:rsidP="00B954B3">
            <w:pPr>
              <w:rPr>
                <w:szCs w:val="24"/>
              </w:rPr>
            </w:pPr>
          </w:p>
        </w:tc>
      </w:tr>
      <w:tr w:rsidR="00C36C16" w:rsidRPr="00F45428" w:rsidTr="000A1040">
        <w:trPr>
          <w:trHeight w:val="376"/>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 xml:space="preserve">Cel działalności </w:t>
            </w:r>
          </w:p>
        </w:tc>
      </w:tr>
      <w:tr w:rsidR="00C36C16" w:rsidRPr="00F45428" w:rsidTr="008E554D">
        <w:trPr>
          <w:trHeight w:val="1551"/>
        </w:trPr>
        <w:tc>
          <w:tcPr>
            <w:tcW w:w="9747" w:type="dxa"/>
            <w:gridSpan w:val="5"/>
            <w:tcBorders>
              <w:left w:val="double" w:sz="4" w:space="0" w:color="auto"/>
              <w:bottom w:val="double" w:sz="4" w:space="0" w:color="auto"/>
              <w:right w:val="double" w:sz="4" w:space="0" w:color="auto"/>
            </w:tcBorders>
          </w:tcPr>
          <w:p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rsidTr="00B954B3">
        <w:trPr>
          <w:trHeight w:val="279"/>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Kluczowe zadania</w:t>
            </w:r>
          </w:p>
        </w:tc>
      </w:tr>
      <w:tr w:rsidR="00C36C16" w:rsidRPr="00F45428" w:rsidTr="00326B37">
        <w:trPr>
          <w:trHeight w:val="9095"/>
        </w:trPr>
        <w:tc>
          <w:tcPr>
            <w:tcW w:w="9747" w:type="dxa"/>
            <w:gridSpan w:val="5"/>
            <w:tcBorders>
              <w:left w:val="double" w:sz="4" w:space="0" w:color="auto"/>
              <w:bottom w:val="double" w:sz="4" w:space="0" w:color="auto"/>
              <w:right w:val="double" w:sz="4" w:space="0" w:color="auto"/>
            </w:tcBorders>
          </w:tcPr>
          <w:p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rsidR="00D3791F" w:rsidRDefault="00D3791F" w:rsidP="008E554D">
            <w:pPr>
              <w:spacing w:line="276" w:lineRule="auto"/>
              <w:jc w:val="both"/>
              <w:rPr>
                <w:i/>
                <w:szCs w:val="24"/>
              </w:rPr>
            </w:pPr>
          </w:p>
          <w:p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rsidTr="008E554D">
        <w:tc>
          <w:tcPr>
            <w:tcW w:w="1385" w:type="dxa"/>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9047C7" w:rsidRDefault="009047C7" w:rsidP="0017098E">
            <w:pPr>
              <w:pStyle w:val="Nagwek3"/>
              <w:spacing w:before="120"/>
              <w:ind w:left="329"/>
              <w:outlineLvl w:val="2"/>
              <w:rPr>
                <w:rFonts w:cs="Times New Roman"/>
              </w:rPr>
            </w:pPr>
            <w:bookmarkStart w:id="108" w:name="_Toc453839839"/>
            <w:bookmarkStart w:id="109" w:name="_Toc49755828"/>
            <w:r>
              <w:rPr>
                <w:rFonts w:cs="Times New Roman"/>
              </w:rPr>
              <w:t>DZIAŁ NADZORU WŁAŚCICIELSKIEGO</w:t>
            </w:r>
            <w:bookmarkEnd w:id="108"/>
            <w:r w:rsidR="008E554D">
              <w:rPr>
                <w:rFonts w:cs="Times New Roman"/>
              </w:rPr>
              <w:t xml:space="preserve"> </w:t>
            </w:r>
            <w:r w:rsidR="008E554D">
              <w:rPr>
                <w:rFonts w:cs="Times New Roman"/>
              </w:rPr>
              <w:br/>
            </w:r>
            <w:r>
              <w:rPr>
                <w:rFonts w:cs="Times New Roman"/>
              </w:rPr>
              <w:t>I ZAŁOŻYCIELSKIEGO</w:t>
            </w:r>
            <w:bookmarkEnd w:id="109"/>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9047C7" w:rsidRDefault="009047C7" w:rsidP="008E554D">
            <w:pPr>
              <w:spacing w:before="120" w:after="120"/>
              <w:rPr>
                <w:b/>
                <w:sz w:val="26"/>
                <w:szCs w:val="26"/>
              </w:rPr>
            </w:pPr>
            <w:r>
              <w:rPr>
                <w:b/>
                <w:sz w:val="26"/>
                <w:szCs w:val="26"/>
              </w:rPr>
              <w:t>RK-N</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rsidR="009047C7" w:rsidRDefault="009047C7" w:rsidP="00B954B3">
            <w:pPr>
              <w:rPr>
                <w:szCs w:val="24"/>
              </w:rPr>
            </w:pPr>
            <w:r>
              <w:rPr>
                <w:szCs w:val="24"/>
              </w:rPr>
              <w:t>RK</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9047C7" w:rsidRDefault="009047C7" w:rsidP="00B954B3">
            <w:pPr>
              <w:rPr>
                <w:szCs w:val="24"/>
              </w:rPr>
            </w:pPr>
          </w:p>
        </w:tc>
      </w:tr>
      <w:tr w:rsidR="009047C7" w:rsidTr="008E554D">
        <w:tc>
          <w:tcPr>
            <w:tcW w:w="9750" w:type="dxa"/>
            <w:gridSpan w:val="5"/>
            <w:tcBorders>
              <w:top w:val="single" w:sz="4" w:space="0" w:color="auto"/>
              <w:left w:val="nil"/>
              <w:bottom w:val="double" w:sz="4" w:space="0" w:color="auto"/>
              <w:right w:val="nil"/>
            </w:tcBorders>
          </w:tcPr>
          <w:p w:rsidR="009047C7" w:rsidRPr="00E81FFE" w:rsidRDefault="009047C7" w:rsidP="00B954B3">
            <w:pPr>
              <w:rPr>
                <w:sz w:val="12"/>
                <w:szCs w:val="12"/>
              </w:rPr>
            </w:pPr>
          </w:p>
        </w:tc>
      </w:tr>
      <w:tr w:rsidR="009047C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spacing w:line="276" w:lineRule="auto"/>
              <w:rPr>
                <w:sz w:val="12"/>
                <w:szCs w:val="12"/>
              </w:rPr>
            </w:pPr>
          </w:p>
          <w:p w:rsidR="009047C7" w:rsidRDefault="009047C7" w:rsidP="00B954B3">
            <w:pPr>
              <w:spacing w:line="276" w:lineRule="auto"/>
              <w:rPr>
                <w:szCs w:val="24"/>
              </w:rPr>
            </w:pPr>
            <w:r>
              <w:rPr>
                <w:szCs w:val="24"/>
              </w:rPr>
              <w:t xml:space="preserve">Cel działalności </w:t>
            </w:r>
          </w:p>
        </w:tc>
      </w:tr>
      <w:tr w:rsidR="009047C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rsidR="009047C7" w:rsidRDefault="009047C7" w:rsidP="00B954B3">
            <w:pPr>
              <w:pStyle w:val="Akapitzlist"/>
              <w:spacing w:before="0" w:line="240" w:lineRule="auto"/>
              <w:ind w:left="164" w:right="11"/>
              <w:jc w:val="left"/>
              <w:rPr>
                <w:szCs w:val="24"/>
              </w:rPr>
            </w:pPr>
          </w:p>
          <w:p w:rsidR="009047C7" w:rsidRDefault="009047C7" w:rsidP="00664C44">
            <w:pPr>
              <w:pStyle w:val="Akapitzlist"/>
              <w:numPr>
                <w:ilvl w:val="0"/>
                <w:numId w:val="226"/>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rsidR="009047C7" w:rsidRDefault="009047C7" w:rsidP="00B954B3">
            <w:pPr>
              <w:pStyle w:val="Akapitzlist"/>
              <w:spacing w:before="0" w:line="240" w:lineRule="auto"/>
              <w:ind w:left="357" w:right="11"/>
              <w:jc w:val="left"/>
              <w:rPr>
                <w:szCs w:val="24"/>
              </w:rPr>
            </w:pPr>
          </w:p>
        </w:tc>
      </w:tr>
      <w:tr w:rsidR="009047C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rPr>
                <w:sz w:val="12"/>
                <w:szCs w:val="12"/>
              </w:rPr>
            </w:pPr>
          </w:p>
          <w:p w:rsidR="009047C7" w:rsidRDefault="009047C7" w:rsidP="00B954B3">
            <w:pPr>
              <w:rPr>
                <w:szCs w:val="24"/>
              </w:rPr>
            </w:pPr>
            <w:r>
              <w:rPr>
                <w:szCs w:val="24"/>
              </w:rPr>
              <w:t>Kluczowe zadania</w:t>
            </w:r>
          </w:p>
        </w:tc>
      </w:tr>
      <w:tr w:rsidR="009047C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rsidR="009047C7" w:rsidRDefault="009047C7" w:rsidP="000A1040">
            <w:pPr>
              <w:pStyle w:val="Akapitzlist"/>
              <w:spacing w:after="240" w:line="276" w:lineRule="auto"/>
              <w:ind w:left="360"/>
              <w:rPr>
                <w:b/>
                <w:szCs w:val="24"/>
              </w:rPr>
            </w:pPr>
            <w:r>
              <w:rPr>
                <w:b/>
                <w:szCs w:val="24"/>
              </w:rPr>
              <w:t>W zakresie nadzoru nad Uniwersyteckim Szpitalem Klinicznym</w:t>
            </w:r>
          </w:p>
          <w:p w:rsidR="009047C7" w:rsidRDefault="009047C7" w:rsidP="000A1040">
            <w:pPr>
              <w:pStyle w:val="Akapitzlist"/>
              <w:spacing w:after="240" w:line="276" w:lineRule="auto"/>
              <w:ind w:left="360"/>
              <w:rPr>
                <w:b/>
                <w:szCs w:val="24"/>
              </w:rPr>
            </w:pPr>
          </w:p>
          <w:p w:rsidR="009047C7" w:rsidRDefault="009047C7" w:rsidP="001A10F6">
            <w:pPr>
              <w:pStyle w:val="Akapitzlist"/>
              <w:numPr>
                <w:ilvl w:val="0"/>
                <w:numId w:val="131"/>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rsidR="009047C7" w:rsidRDefault="00C71559" w:rsidP="001A10F6">
            <w:pPr>
              <w:pStyle w:val="Akapitzlist"/>
              <w:numPr>
                <w:ilvl w:val="0"/>
                <w:numId w:val="133"/>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rsidR="009047C7" w:rsidRDefault="00C71559" w:rsidP="001A10F6">
            <w:pPr>
              <w:pStyle w:val="Akapitzlist"/>
              <w:numPr>
                <w:ilvl w:val="0"/>
                <w:numId w:val="133"/>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rsidR="009047C7" w:rsidRDefault="009047C7" w:rsidP="001A10F6">
            <w:pPr>
              <w:pStyle w:val="Akapitzlist"/>
              <w:numPr>
                <w:ilvl w:val="0"/>
                <w:numId w:val="131"/>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rsidR="009047C7" w:rsidRDefault="009047C7" w:rsidP="001A10F6">
            <w:pPr>
              <w:pStyle w:val="Akapitzlist"/>
              <w:numPr>
                <w:ilvl w:val="0"/>
                <w:numId w:val="131"/>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rsidR="009047C7" w:rsidRDefault="009047C7" w:rsidP="001A10F6">
            <w:pPr>
              <w:pStyle w:val="Akapitzlist"/>
              <w:numPr>
                <w:ilvl w:val="0"/>
                <w:numId w:val="131"/>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rsidR="009047C7" w:rsidRDefault="009047C7" w:rsidP="001A10F6">
            <w:pPr>
              <w:pStyle w:val="Akapitzlist"/>
              <w:numPr>
                <w:ilvl w:val="0"/>
                <w:numId w:val="131"/>
              </w:numPr>
              <w:spacing w:after="240" w:line="276" w:lineRule="auto"/>
              <w:ind w:left="447" w:hanging="425"/>
              <w:rPr>
                <w:szCs w:val="24"/>
              </w:rPr>
            </w:pPr>
            <w:r>
              <w:rPr>
                <w:szCs w:val="24"/>
              </w:rPr>
              <w:t>Gromadzenie dokumentacji związanej z funkcjonowaniem szpitala klinicznego.</w:t>
            </w:r>
          </w:p>
          <w:p w:rsidR="009047C7" w:rsidRDefault="009047C7" w:rsidP="001A10F6">
            <w:pPr>
              <w:pStyle w:val="Akapitzlist"/>
              <w:numPr>
                <w:ilvl w:val="0"/>
                <w:numId w:val="131"/>
              </w:numPr>
              <w:spacing w:after="240" w:line="276" w:lineRule="auto"/>
              <w:ind w:left="447" w:hanging="425"/>
              <w:rPr>
                <w:szCs w:val="24"/>
              </w:rPr>
            </w:pPr>
            <w:r>
              <w:rPr>
                <w:szCs w:val="24"/>
              </w:rPr>
              <w:t>Koordynowanie przekazywania środków finansowych z Ministerstwa Zdrowia dotyczących zakupów inwestycyjnych.</w:t>
            </w:r>
          </w:p>
          <w:p w:rsidR="009047C7" w:rsidRDefault="009047C7" w:rsidP="001A10F6">
            <w:pPr>
              <w:pStyle w:val="Akapitzlist"/>
              <w:numPr>
                <w:ilvl w:val="0"/>
                <w:numId w:val="131"/>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rsidR="009047C7" w:rsidRPr="00EA1441" w:rsidRDefault="009047C7" w:rsidP="001A10F6">
            <w:pPr>
              <w:pStyle w:val="Akapitzlist"/>
              <w:numPr>
                <w:ilvl w:val="0"/>
                <w:numId w:val="131"/>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rsidR="009047C7" w:rsidRPr="00054370" w:rsidRDefault="009047C7" w:rsidP="001A10F6">
            <w:pPr>
              <w:pStyle w:val="Akapitzlist"/>
              <w:numPr>
                <w:ilvl w:val="0"/>
                <w:numId w:val="131"/>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rsidR="009047C7" w:rsidRDefault="009047C7" w:rsidP="001A10F6">
            <w:pPr>
              <w:pStyle w:val="Akapitzlist"/>
              <w:numPr>
                <w:ilvl w:val="0"/>
                <w:numId w:val="131"/>
              </w:numPr>
              <w:spacing w:after="240" w:line="276" w:lineRule="auto"/>
              <w:ind w:left="447" w:hanging="425"/>
              <w:rPr>
                <w:szCs w:val="24"/>
              </w:rPr>
            </w:pPr>
            <w:r>
              <w:rPr>
                <w:szCs w:val="24"/>
              </w:rPr>
              <w:t>Sporządzanie sprawozdania PF-OSPR, stanowiącego zbiorczy projekt budżetu na dany rok i następne 4 lata.</w:t>
            </w:r>
          </w:p>
          <w:p w:rsidR="009047C7" w:rsidRPr="0027714C" w:rsidRDefault="009047C7" w:rsidP="001A10F6">
            <w:pPr>
              <w:pStyle w:val="Akapitzlist"/>
              <w:numPr>
                <w:ilvl w:val="0"/>
                <w:numId w:val="131"/>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rsidR="009047C7" w:rsidRDefault="009047C7" w:rsidP="001A10F6">
            <w:pPr>
              <w:pStyle w:val="Akapitzlist"/>
              <w:numPr>
                <w:ilvl w:val="0"/>
                <w:numId w:val="131"/>
              </w:numPr>
              <w:spacing w:after="240" w:line="276" w:lineRule="auto"/>
              <w:ind w:left="447" w:hanging="425"/>
              <w:rPr>
                <w:szCs w:val="24"/>
              </w:rPr>
            </w:pPr>
            <w:r>
              <w:rPr>
                <w:szCs w:val="24"/>
              </w:rPr>
              <w:t>Analiza rocznych sprawozdań finansowych szpitala klinicznego oraz raportów biegłych rewidentów dotyczących tych sprawozdań.</w:t>
            </w:r>
          </w:p>
          <w:p w:rsidR="009047C7" w:rsidRPr="0027714C" w:rsidRDefault="009047C7" w:rsidP="001A10F6">
            <w:pPr>
              <w:pStyle w:val="Akapitzlist"/>
              <w:numPr>
                <w:ilvl w:val="0"/>
                <w:numId w:val="131"/>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rsidR="009047C7" w:rsidRDefault="009047C7" w:rsidP="001A10F6">
            <w:pPr>
              <w:pStyle w:val="Akapitzlist"/>
              <w:numPr>
                <w:ilvl w:val="0"/>
                <w:numId w:val="131"/>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rsidR="009047C7" w:rsidRDefault="009047C7" w:rsidP="001A10F6">
            <w:pPr>
              <w:pStyle w:val="Akapitzlist"/>
              <w:numPr>
                <w:ilvl w:val="0"/>
                <w:numId w:val="131"/>
              </w:numPr>
              <w:spacing w:after="240" w:line="276" w:lineRule="auto"/>
              <w:ind w:left="447" w:hanging="425"/>
              <w:rPr>
                <w:szCs w:val="24"/>
              </w:rPr>
            </w:pPr>
            <w:r>
              <w:rPr>
                <w:szCs w:val="24"/>
              </w:rPr>
              <w:t>Obsługa merytoryczna Komisji ds. Restrukturyzacji Uczelni i Szpitali Klinicznych.</w:t>
            </w:r>
          </w:p>
          <w:p w:rsidR="009047C7" w:rsidRDefault="009047C7" w:rsidP="001A10F6">
            <w:pPr>
              <w:pStyle w:val="Akapitzlist"/>
              <w:numPr>
                <w:ilvl w:val="0"/>
                <w:numId w:val="131"/>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rsidR="009047C7" w:rsidRDefault="009047C7" w:rsidP="001A10F6">
            <w:pPr>
              <w:pStyle w:val="Akapitzlist"/>
              <w:numPr>
                <w:ilvl w:val="0"/>
                <w:numId w:val="131"/>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rsidR="009047C7" w:rsidRDefault="009047C7" w:rsidP="001A10F6">
            <w:pPr>
              <w:pStyle w:val="Akapitzlist"/>
              <w:numPr>
                <w:ilvl w:val="0"/>
                <w:numId w:val="131"/>
              </w:numPr>
              <w:spacing w:after="240" w:line="276" w:lineRule="auto"/>
              <w:ind w:left="447" w:hanging="425"/>
              <w:rPr>
                <w:szCs w:val="24"/>
              </w:rPr>
            </w:pPr>
            <w:r>
              <w:rPr>
                <w:szCs w:val="24"/>
              </w:rPr>
              <w:t>Kontrola zawierania i wykonywania umów na dydaktykę kliniczną zawieranych przez szpital kliniczny z innymi podmiotami.</w:t>
            </w:r>
          </w:p>
          <w:p w:rsidR="009047C7" w:rsidRPr="00CC6B61" w:rsidRDefault="009047C7" w:rsidP="001A10F6">
            <w:pPr>
              <w:pStyle w:val="Akapitzlist"/>
              <w:numPr>
                <w:ilvl w:val="0"/>
                <w:numId w:val="131"/>
              </w:numPr>
              <w:spacing w:after="240" w:line="276" w:lineRule="auto"/>
              <w:ind w:left="447" w:hanging="425"/>
              <w:rPr>
                <w:szCs w:val="24"/>
              </w:rPr>
            </w:pPr>
            <w:r>
              <w:rPr>
                <w:szCs w:val="24"/>
              </w:rPr>
              <w:t>Inne zadania i kontrole zlecone przez władze Uczelni.</w:t>
            </w:r>
          </w:p>
          <w:p w:rsidR="009047C7" w:rsidRDefault="009047C7" w:rsidP="000A1040">
            <w:pPr>
              <w:pStyle w:val="Akapitzlist"/>
              <w:spacing w:after="240" w:line="276" w:lineRule="auto"/>
              <w:ind w:left="360"/>
              <w:rPr>
                <w:b/>
                <w:szCs w:val="24"/>
              </w:rPr>
            </w:pPr>
          </w:p>
          <w:p w:rsidR="009047C7" w:rsidRDefault="009047C7" w:rsidP="000A1040">
            <w:pPr>
              <w:pStyle w:val="Akapitzlist"/>
              <w:spacing w:after="240" w:line="276" w:lineRule="auto"/>
              <w:ind w:left="360"/>
              <w:rPr>
                <w:b/>
                <w:szCs w:val="24"/>
              </w:rPr>
            </w:pPr>
            <w:r>
              <w:rPr>
                <w:b/>
                <w:szCs w:val="24"/>
              </w:rPr>
              <w:t>W zakresie nadzoru właścicielskiego</w:t>
            </w:r>
          </w:p>
          <w:p w:rsidR="009047C7" w:rsidRPr="00CC6B61" w:rsidRDefault="009047C7" w:rsidP="000A1040">
            <w:pPr>
              <w:pStyle w:val="Akapitzlist"/>
              <w:spacing w:after="240" w:line="276" w:lineRule="auto"/>
              <w:ind w:left="360"/>
              <w:rPr>
                <w:b/>
                <w:szCs w:val="24"/>
              </w:rPr>
            </w:pPr>
          </w:p>
          <w:p w:rsidR="009047C7" w:rsidRPr="00CC6B61" w:rsidRDefault="009047C7" w:rsidP="001A10F6">
            <w:pPr>
              <w:pStyle w:val="Akapitzlist"/>
              <w:numPr>
                <w:ilvl w:val="0"/>
                <w:numId w:val="132"/>
              </w:numPr>
              <w:spacing w:after="240" w:line="276" w:lineRule="auto"/>
              <w:ind w:left="447" w:hanging="425"/>
              <w:rPr>
                <w:szCs w:val="24"/>
              </w:rPr>
            </w:pPr>
            <w:r>
              <w:rPr>
                <w:szCs w:val="24"/>
              </w:rPr>
              <w:t>Prowadzenie rejestru podmiotów, dla których Uczelnia pełni funkcję właścicielską oraz rejestru umów zawartych z tymi podmiotami.</w:t>
            </w:r>
          </w:p>
          <w:p w:rsidR="009047C7" w:rsidRDefault="009047C7" w:rsidP="001A10F6">
            <w:pPr>
              <w:pStyle w:val="Akapitzlist"/>
              <w:numPr>
                <w:ilvl w:val="0"/>
                <w:numId w:val="132"/>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rsidR="009047C7" w:rsidRDefault="009047C7" w:rsidP="001A10F6">
            <w:pPr>
              <w:pStyle w:val="Akapitzlist"/>
              <w:numPr>
                <w:ilvl w:val="0"/>
                <w:numId w:val="132"/>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rsidR="009047C7" w:rsidRDefault="009047C7" w:rsidP="001A10F6">
            <w:pPr>
              <w:pStyle w:val="Akapitzlist"/>
              <w:numPr>
                <w:ilvl w:val="0"/>
                <w:numId w:val="132"/>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rsidR="009047C7" w:rsidRDefault="009047C7" w:rsidP="001A10F6">
            <w:pPr>
              <w:pStyle w:val="Akapitzlist"/>
              <w:numPr>
                <w:ilvl w:val="0"/>
                <w:numId w:val="132"/>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rsidR="009047C7" w:rsidRPr="00E27A64" w:rsidRDefault="009047C7" w:rsidP="001A10F6">
            <w:pPr>
              <w:pStyle w:val="Akapitzlist"/>
              <w:numPr>
                <w:ilvl w:val="0"/>
                <w:numId w:val="132"/>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rsidR="009047C7" w:rsidRDefault="009047C7" w:rsidP="000A1040">
      <w:pPr>
        <w:spacing w:line="276" w:lineRule="auto"/>
      </w:pPr>
    </w:p>
    <w:p w:rsidR="009047C7" w:rsidRDefault="009047C7" w:rsidP="000A1040">
      <w:pPr>
        <w:spacing w:line="276" w:lineRule="auto"/>
        <w:rPr>
          <w:b/>
        </w:rPr>
      </w:pPr>
    </w:p>
    <w:p w:rsidR="009047C7" w:rsidRDefault="009047C7" w:rsidP="000A1040">
      <w:pPr>
        <w:spacing w:line="276" w:lineRule="auto"/>
        <w:rPr>
          <w:b/>
        </w:rPr>
      </w:pPr>
    </w:p>
    <w:p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rsidTr="00AE4EAA">
        <w:tc>
          <w:tcPr>
            <w:tcW w:w="1242" w:type="dxa"/>
            <w:tcBorders>
              <w:top w:val="double" w:sz="4" w:space="0" w:color="auto"/>
              <w:left w:val="double" w:sz="4" w:space="0" w:color="auto"/>
              <w:bottom w:val="double" w:sz="4" w:space="0" w:color="auto"/>
            </w:tcBorders>
            <w:shd w:val="clear" w:color="auto" w:fill="auto"/>
          </w:tcPr>
          <w:p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rsidR="00AE4EAA" w:rsidRPr="009E0C31" w:rsidRDefault="00AE4EAA" w:rsidP="008E554D">
            <w:pPr>
              <w:pStyle w:val="Nagwek3"/>
              <w:spacing w:before="120"/>
            </w:pPr>
            <w:bookmarkStart w:id="110" w:name="_Toc49755829"/>
            <w:r w:rsidRPr="009E0C31">
              <w:t>UNIWERSYTECKIE CENTRUM ONKOLOGII</w:t>
            </w:r>
            <w:bookmarkEnd w:id="110"/>
          </w:p>
        </w:tc>
        <w:tc>
          <w:tcPr>
            <w:tcW w:w="1275" w:type="dxa"/>
            <w:tcBorders>
              <w:top w:val="double" w:sz="4" w:space="0" w:color="auto"/>
              <w:right w:val="double" w:sz="4" w:space="0" w:color="auto"/>
            </w:tcBorders>
            <w:shd w:val="clear" w:color="auto" w:fill="auto"/>
          </w:tcPr>
          <w:p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rsidTr="00B954B3">
        <w:tc>
          <w:tcPr>
            <w:tcW w:w="1242" w:type="dxa"/>
            <w:vMerge w:val="restart"/>
            <w:tcBorders>
              <w:top w:val="double" w:sz="4" w:space="0" w:color="auto"/>
              <w:left w:val="double" w:sz="4" w:space="0" w:color="auto"/>
            </w:tcBorders>
            <w:shd w:val="clear" w:color="auto" w:fill="auto"/>
          </w:tcPr>
          <w:p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AE4EAA" w:rsidRPr="009E0C31" w:rsidRDefault="00AE4EAA" w:rsidP="00B954B3">
            <w:pPr>
              <w:pStyle w:val="Standard"/>
              <w:rPr>
                <w:sz w:val="24"/>
              </w:rPr>
            </w:pPr>
            <w:r w:rsidRPr="009E0C31">
              <w:rPr>
                <w:sz w:val="24"/>
              </w:rPr>
              <w:t>Podległość merytoryczna</w:t>
            </w:r>
          </w:p>
        </w:tc>
      </w:tr>
      <w:tr w:rsidR="00AE4EAA" w:rsidRPr="009E0C31" w:rsidTr="00AE4EAA">
        <w:trPr>
          <w:trHeight w:val="376"/>
        </w:trPr>
        <w:tc>
          <w:tcPr>
            <w:tcW w:w="1242" w:type="dxa"/>
            <w:vMerge/>
            <w:tcBorders>
              <w:left w:val="double" w:sz="4" w:space="0" w:color="auto"/>
              <w:bottom w:val="double" w:sz="4" w:space="0" w:color="auto"/>
            </w:tcBorders>
            <w:shd w:val="clear" w:color="auto" w:fill="auto"/>
          </w:tcPr>
          <w:p w:rsidR="00AE4EAA" w:rsidRPr="009E0C31" w:rsidRDefault="00AE4EAA" w:rsidP="00B954B3">
            <w:pPr>
              <w:rPr>
                <w:szCs w:val="24"/>
              </w:rPr>
            </w:pPr>
          </w:p>
        </w:tc>
        <w:tc>
          <w:tcPr>
            <w:tcW w:w="3261"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p w:rsidR="00AE4EAA" w:rsidRPr="009E0C31" w:rsidRDefault="00AE4EAA" w:rsidP="00B954B3">
            <w:pPr>
              <w:rPr>
                <w:szCs w:val="24"/>
              </w:rPr>
            </w:pPr>
          </w:p>
          <w:p w:rsidR="00AE4EAA" w:rsidRPr="009E0C31" w:rsidRDefault="00AE4EAA" w:rsidP="00B954B3">
            <w:pPr>
              <w:rPr>
                <w:szCs w:val="24"/>
              </w:rPr>
            </w:pPr>
          </w:p>
        </w:tc>
        <w:tc>
          <w:tcPr>
            <w:tcW w:w="992" w:type="dxa"/>
            <w:tcBorders>
              <w:bottom w:val="double" w:sz="4" w:space="0" w:color="auto"/>
            </w:tcBorders>
            <w:shd w:val="clear" w:color="auto" w:fill="auto"/>
          </w:tcPr>
          <w:p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rsidR="00AE4EAA" w:rsidRPr="009E0C31" w:rsidRDefault="00AE4EAA" w:rsidP="00B954B3">
            <w:pPr>
              <w:pStyle w:val="Standard"/>
              <w:snapToGrid w:val="0"/>
              <w:rPr>
                <w:sz w:val="24"/>
              </w:rPr>
            </w:pPr>
            <w:r w:rsidRPr="009E0C31">
              <w:rPr>
                <w:sz w:val="24"/>
              </w:rPr>
              <w:t>RK</w:t>
            </w:r>
          </w:p>
        </w:tc>
      </w:tr>
      <w:tr w:rsidR="00AE4EAA" w:rsidRPr="009E0C31" w:rsidTr="00B954B3">
        <w:tc>
          <w:tcPr>
            <w:tcW w:w="9747" w:type="dxa"/>
            <w:gridSpan w:val="5"/>
            <w:tcBorders>
              <w:top w:val="single" w:sz="4" w:space="0" w:color="auto"/>
              <w:left w:val="nil"/>
              <w:bottom w:val="double" w:sz="4" w:space="0" w:color="auto"/>
              <w:right w:val="nil"/>
            </w:tcBorders>
            <w:shd w:val="clear" w:color="auto" w:fill="auto"/>
          </w:tcPr>
          <w:p w:rsidR="00AE4EAA" w:rsidRPr="009E0C31" w:rsidRDefault="00AE4EAA" w:rsidP="00B954B3">
            <w:pPr>
              <w:rPr>
                <w:szCs w:val="24"/>
              </w:rPr>
            </w:pPr>
          </w:p>
        </w:tc>
      </w:tr>
      <w:tr w:rsidR="00AE4EAA" w:rsidRPr="009E0C31" w:rsidTr="00B954B3">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sz w:val="24"/>
              </w:rPr>
            </w:pPr>
            <w:r w:rsidRPr="00AE4EAA">
              <w:rPr>
                <w:b/>
                <w:sz w:val="24"/>
              </w:rPr>
              <w:t>Cel działalności</w:t>
            </w:r>
          </w:p>
        </w:tc>
      </w:tr>
      <w:tr w:rsidR="00AE4EAA" w:rsidRPr="009E0C31"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664C44">
            <w:pPr>
              <w:pStyle w:val="Standard"/>
              <w:numPr>
                <w:ilvl w:val="0"/>
                <w:numId w:val="226"/>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9E0C31" w:rsidRDefault="00AE4EAA" w:rsidP="002A21BE">
            <w:pPr>
              <w:pStyle w:val="Akapitzlist"/>
              <w:spacing w:line="276" w:lineRule="auto"/>
              <w:ind w:left="447"/>
              <w:rPr>
                <w:szCs w:val="24"/>
                <w:lang w:eastAsia="pl-PL"/>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textAlignment w:val="baseline"/>
              <w:rPr>
                <w:sz w:val="24"/>
              </w:rPr>
            </w:pPr>
          </w:p>
        </w:tc>
      </w:tr>
    </w:tbl>
    <w:p w:rsidR="00AE4EAA" w:rsidRDefault="00AE4EAA" w:rsidP="00C204A7">
      <w:pPr>
        <w:rPr>
          <w:b/>
        </w:rPr>
      </w:pPr>
    </w:p>
    <w:p w:rsidR="00C204A7" w:rsidRPr="00F45428" w:rsidRDefault="00C204A7" w:rsidP="00C204A7"/>
    <w:p w:rsidR="00626E78" w:rsidRDefault="00626E78" w:rsidP="0054004C">
      <w:pPr>
        <w:pStyle w:val="Nagwek2"/>
        <w:spacing w:before="0" w:after="0"/>
      </w:pPr>
    </w:p>
    <w:p w:rsidR="002A21BE" w:rsidRDefault="002A21BE" w:rsidP="002A21BE"/>
    <w:p w:rsidR="00EF54BE" w:rsidRDefault="00EF54BE" w:rsidP="002A21BE"/>
    <w:p w:rsidR="00EF54BE" w:rsidRDefault="00EF54BE" w:rsidP="002A21BE"/>
    <w:p w:rsidR="00C832EF" w:rsidRPr="00C832EF" w:rsidRDefault="00C832EF" w:rsidP="00C832EF">
      <w:pPr>
        <w:pStyle w:val="Nagwek1"/>
        <w:rPr>
          <w:sz w:val="28"/>
          <w:szCs w:val="28"/>
        </w:rPr>
      </w:pPr>
      <w:bookmarkStart w:id="111" w:name="_Toc49755830"/>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1"/>
    </w:p>
    <w:p w:rsidR="00C832EF" w:rsidRDefault="00C832EF" w:rsidP="002A21BE"/>
    <w:p w:rsidR="00C832EF" w:rsidRPr="00F45428" w:rsidRDefault="00C832EF" w:rsidP="00C832EF">
      <w:pPr>
        <w:spacing w:line="320" w:lineRule="exact"/>
        <w:jc w:val="center"/>
        <w:rPr>
          <w:szCs w:val="24"/>
        </w:rPr>
      </w:pPr>
      <w:r w:rsidRPr="00F45428">
        <w:rPr>
          <w:szCs w:val="24"/>
        </w:rPr>
        <w:t xml:space="preserve">§ </w:t>
      </w:r>
      <w:r>
        <w:rPr>
          <w:szCs w:val="24"/>
        </w:rPr>
        <w:t>42</w:t>
      </w:r>
    </w:p>
    <w:p w:rsidR="00C832EF" w:rsidRPr="00F45428" w:rsidRDefault="00C832EF" w:rsidP="00C832EF"/>
    <w:p w:rsidR="00C832EF" w:rsidRDefault="00C832EF" w:rsidP="00664C44">
      <w:pPr>
        <w:pStyle w:val="Akapitzlist"/>
        <w:numPr>
          <w:ilvl w:val="0"/>
          <w:numId w:val="254"/>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rsidR="004632A5" w:rsidRDefault="00C832EF" w:rsidP="00664C44">
      <w:pPr>
        <w:pStyle w:val="Akapitzlist"/>
        <w:numPr>
          <w:ilvl w:val="0"/>
          <w:numId w:val="254"/>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rsidR="00C832EF" w:rsidRDefault="00C832EF" w:rsidP="002A21BE"/>
    <w:p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7094C2A8" wp14:editId="15FCA42A">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6A19EB5"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18329FEC" wp14:editId="692DF135">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116A0A"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228B5B3E" wp14:editId="57381CF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AE531E"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1EBBCF21" wp14:editId="2605DC96">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0FA2AAD"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49EC37CA" wp14:editId="06251D4C">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69C2BA"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58E1A913" wp14:editId="64202E25">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8E048A" w:rsidRPr="00130B94" w:rsidRDefault="008E048A"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5"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b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rtcnTt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0S9tk+AgAAdQQAAA4A&#10;AAAAAAAAAAAAAAAALgIAAGRycy9lMm9Eb2MueG1sUEsBAi0AFAAGAAgAAAAhAHhCOpLfAAAACwEA&#10;AA8AAAAAAAAAAAAAAAAAmAQAAGRycy9kb3ducmV2LnhtbFBLBQYAAAAABAAEAPMAAACkBQAAAAA=&#10;" fillcolor="#c4bc96 [2414]">
                <v:textbox>
                  <w:txbxContent>
                    <w:p w:rsidR="008E048A" w:rsidRPr="00130B94" w:rsidRDefault="008E048A"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41971F07" wp14:editId="5D8E245C">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8E048A" w:rsidRPr="00130B94" w:rsidRDefault="008E048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6"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THsLT8CAAB1BAAA&#10;DgAAAAAAAAAAAAAAAAAuAgAAZHJzL2Uyb0RvYy54bWxQSwECLQAUAAYACAAAACEAAafOOOAAAAAL&#10;AQAADwAAAAAAAAAAAAAAAACZBAAAZHJzL2Rvd25yZXYueG1sUEsFBgAAAAAEAAQA8wAAAKYFAAAA&#10;AA==&#10;" fillcolor="#c4bc96 [2414]">
                <v:textbox>
                  <w:txbxContent>
                    <w:p w:rsidR="008E048A" w:rsidRPr="00130B94" w:rsidRDefault="008E048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3115CEF1" wp14:editId="2CB0AE2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E1DA8F"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11159CEF" wp14:editId="053227FD">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A739134"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034B9FF" wp14:editId="31D06878">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rsidR="008E048A" w:rsidRPr="00CF2C17" w:rsidRDefault="008E048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7"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" fillcolor="#c4bc96 [2414]">
                <v:textbox>
                  <w:txbxContent>
                    <w:p w:rsidR="008E048A" w:rsidRPr="00CF2C17" w:rsidRDefault="008E048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rsidR="005F3164" w:rsidRDefault="005F3164" w:rsidP="002A21BE"/>
    <w:p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rsidTr="00CA666F">
        <w:trPr>
          <w:trHeight w:val="591"/>
        </w:trPr>
        <w:tc>
          <w:tcPr>
            <w:tcW w:w="1242" w:type="dxa"/>
            <w:tcBorders>
              <w:top w:val="double" w:sz="4" w:space="0" w:color="auto"/>
              <w:left w:val="double" w:sz="4" w:space="0" w:color="auto"/>
              <w:bottom w:val="double" w:sz="4" w:space="0" w:color="auto"/>
            </w:tcBorders>
          </w:tcPr>
          <w:p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5F3164" w:rsidRPr="00F45428" w:rsidRDefault="005F3164" w:rsidP="005F3164">
            <w:pPr>
              <w:pStyle w:val="Nagwek3"/>
              <w:spacing w:before="120" w:line="276" w:lineRule="auto"/>
              <w:outlineLvl w:val="2"/>
            </w:pPr>
            <w:bookmarkStart w:id="112" w:name="_Toc49755831"/>
            <w:r w:rsidRPr="00F45428">
              <w:rPr>
                <w:lang w:eastAsia="zh-CN" w:bidi="hi-IN"/>
              </w:rPr>
              <w:t xml:space="preserve">PROREKTOR DS. </w:t>
            </w:r>
            <w:r>
              <w:rPr>
                <w:lang w:eastAsia="zh-CN" w:bidi="hi-IN"/>
              </w:rPr>
              <w:t>BUDOWANIA RELACJI I WSPÓŁPRACY Z OTOCZENIEM</w:t>
            </w:r>
            <w:bookmarkEnd w:id="112"/>
          </w:p>
        </w:tc>
        <w:tc>
          <w:tcPr>
            <w:tcW w:w="992" w:type="dxa"/>
            <w:tcBorders>
              <w:top w:val="double" w:sz="4" w:space="0" w:color="auto"/>
              <w:right w:val="double" w:sz="4" w:space="0" w:color="auto"/>
            </w:tcBorders>
          </w:tcPr>
          <w:p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rsidR="005F3164" w:rsidRPr="00F45428" w:rsidRDefault="005F3164" w:rsidP="00CA666F">
            <w:r w:rsidRPr="00F45428">
              <w:t>Podległość merytoryczna</w:t>
            </w:r>
          </w:p>
        </w:tc>
      </w:tr>
      <w:tr w:rsidR="005F3164" w:rsidRPr="00F45428" w:rsidTr="00CA666F">
        <w:trPr>
          <w:trHeight w:val="37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tcBorders>
          </w:tcPr>
          <w:p w:rsidR="005F3164" w:rsidRPr="00F45428" w:rsidRDefault="005F3164" w:rsidP="00CA666F">
            <w:pPr>
              <w:rPr>
                <w:szCs w:val="24"/>
              </w:rPr>
            </w:pPr>
            <w:r w:rsidRPr="00F45428">
              <w:rPr>
                <w:szCs w:val="24"/>
              </w:rPr>
              <w:t>R</w:t>
            </w:r>
          </w:p>
        </w:tc>
        <w:tc>
          <w:tcPr>
            <w:tcW w:w="3827"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rsidR="005F3164" w:rsidRPr="00F45428" w:rsidRDefault="005F3164" w:rsidP="00CA666F">
            <w:pPr>
              <w:rPr>
                <w:szCs w:val="24"/>
              </w:rPr>
            </w:pPr>
            <w:r w:rsidRPr="00F45428">
              <w:rPr>
                <w:szCs w:val="24"/>
              </w:rPr>
              <w:t>R</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Jednostki </w:t>
            </w:r>
            <w:r w:rsidRPr="00F45428">
              <w:br/>
              <w:t>podległe</w:t>
            </w:r>
          </w:p>
        </w:tc>
        <w:tc>
          <w:tcPr>
            <w:tcW w:w="3686" w:type="dxa"/>
            <w:gridSpan w:val="2"/>
          </w:tcPr>
          <w:p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rsidR="005F3164" w:rsidRPr="00F45428" w:rsidRDefault="005F3164" w:rsidP="00CA666F">
            <w:pPr>
              <w:rPr>
                <w:szCs w:val="24"/>
              </w:rPr>
            </w:pPr>
            <w:r w:rsidRPr="00F45428">
              <w:rPr>
                <w:szCs w:val="24"/>
              </w:rPr>
              <w:t>Podległość merytoryczna</w:t>
            </w:r>
          </w:p>
        </w:tc>
      </w:tr>
      <w:tr w:rsidR="005F3164" w:rsidRPr="00B82F3A" w:rsidTr="00BC79B8">
        <w:trPr>
          <w:trHeight w:val="165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rsidR="005F3164" w:rsidRPr="000D780E" w:rsidRDefault="005C2186" w:rsidP="00CA666F">
            <w:pPr>
              <w:rPr>
                <w:szCs w:val="24"/>
                <w:lang w:val="en-GB"/>
              </w:rPr>
            </w:pPr>
            <w:r>
              <w:rPr>
                <w:szCs w:val="24"/>
                <w:lang w:val="en-GB"/>
              </w:rPr>
              <w:t>RW-TW</w:t>
            </w:r>
          </w:p>
          <w:p w:rsidR="005F3164" w:rsidRPr="000D780E" w:rsidRDefault="005F3164" w:rsidP="00CA666F">
            <w:pPr>
              <w:rPr>
                <w:szCs w:val="24"/>
                <w:lang w:val="en-GB"/>
              </w:rPr>
            </w:pPr>
          </w:p>
        </w:tc>
        <w:tc>
          <w:tcPr>
            <w:tcW w:w="3827" w:type="dxa"/>
            <w:tcBorders>
              <w:bottom w:val="double" w:sz="4" w:space="0" w:color="auto"/>
            </w:tcBorders>
          </w:tcPr>
          <w:p w:rsidR="005F3164" w:rsidRDefault="005C2186" w:rsidP="005F3164">
            <w:pPr>
              <w:rPr>
                <w:szCs w:val="24"/>
              </w:rPr>
            </w:pPr>
            <w:r>
              <w:rPr>
                <w:szCs w:val="24"/>
              </w:rPr>
              <w:t>Uniwersytet Trzeciego Wieku</w:t>
            </w:r>
          </w:p>
          <w:p w:rsidR="005C2186" w:rsidRDefault="005C2186" w:rsidP="005F3164">
            <w:pPr>
              <w:rPr>
                <w:szCs w:val="24"/>
              </w:rPr>
            </w:pPr>
          </w:p>
          <w:p w:rsidR="005C2186" w:rsidRDefault="005C2186" w:rsidP="005F3164">
            <w:pPr>
              <w:rPr>
                <w:szCs w:val="24"/>
              </w:rPr>
            </w:pPr>
            <w:r>
              <w:rPr>
                <w:szCs w:val="24"/>
              </w:rPr>
              <w:t>Dział Marketingu</w:t>
            </w:r>
          </w:p>
          <w:p w:rsidR="005C2186" w:rsidRPr="00F45428" w:rsidRDefault="005C2186" w:rsidP="005F3164">
            <w:pPr>
              <w:rPr>
                <w:szCs w:val="24"/>
              </w:rPr>
            </w:pPr>
          </w:p>
        </w:tc>
        <w:tc>
          <w:tcPr>
            <w:tcW w:w="992" w:type="dxa"/>
            <w:tcBorders>
              <w:bottom w:val="double" w:sz="4" w:space="0" w:color="auto"/>
              <w:right w:val="double" w:sz="4" w:space="0" w:color="auto"/>
            </w:tcBorders>
          </w:tcPr>
          <w:p w:rsidR="005C2186" w:rsidRPr="000D780E" w:rsidRDefault="005C2186" w:rsidP="005C2186">
            <w:pPr>
              <w:rPr>
                <w:szCs w:val="24"/>
                <w:lang w:val="en-GB"/>
              </w:rPr>
            </w:pPr>
            <w:r>
              <w:rPr>
                <w:szCs w:val="24"/>
                <w:lang w:val="en-GB"/>
              </w:rPr>
              <w:t>RW-TW</w:t>
            </w:r>
          </w:p>
          <w:p w:rsidR="005F3164" w:rsidRDefault="005C2186" w:rsidP="005F3164">
            <w:pPr>
              <w:rPr>
                <w:szCs w:val="24"/>
                <w:lang w:val="en-GB"/>
              </w:rPr>
            </w:pPr>
            <w:r>
              <w:rPr>
                <w:szCs w:val="24"/>
                <w:lang w:val="en-GB"/>
              </w:rPr>
              <w:t>RW-M</w:t>
            </w:r>
          </w:p>
          <w:p w:rsidR="005C2186" w:rsidRPr="00B82F3A" w:rsidRDefault="005C2186" w:rsidP="005F3164">
            <w:pPr>
              <w:rPr>
                <w:szCs w:val="24"/>
                <w:lang w:val="en-GB"/>
              </w:rPr>
            </w:pPr>
          </w:p>
        </w:tc>
      </w:tr>
      <w:tr w:rsidR="005F3164" w:rsidRPr="00B82F3A" w:rsidTr="00CA666F">
        <w:tc>
          <w:tcPr>
            <w:tcW w:w="9747" w:type="dxa"/>
            <w:gridSpan w:val="5"/>
            <w:tcBorders>
              <w:top w:val="single" w:sz="4" w:space="0" w:color="auto"/>
              <w:left w:val="nil"/>
              <w:bottom w:val="double" w:sz="4" w:space="0" w:color="auto"/>
              <w:right w:val="nil"/>
            </w:tcBorders>
          </w:tcPr>
          <w:p w:rsidR="005F3164" w:rsidRPr="00B82F3A" w:rsidRDefault="005F3164" w:rsidP="00CA666F">
            <w:pPr>
              <w:rPr>
                <w:szCs w:val="24"/>
                <w:lang w:val="en-GB"/>
              </w:rPr>
            </w:pPr>
          </w:p>
        </w:tc>
      </w:tr>
      <w:tr w:rsidR="005F3164" w:rsidRPr="00F45428" w:rsidTr="00CA666F">
        <w:tc>
          <w:tcPr>
            <w:tcW w:w="9747" w:type="dxa"/>
            <w:gridSpan w:val="5"/>
            <w:tcBorders>
              <w:top w:val="double" w:sz="4" w:space="0" w:color="auto"/>
              <w:left w:val="double" w:sz="4" w:space="0" w:color="auto"/>
              <w:right w:val="double" w:sz="4" w:space="0" w:color="auto"/>
            </w:tcBorders>
          </w:tcPr>
          <w:p w:rsidR="005F3164" w:rsidRPr="00F45428" w:rsidRDefault="005F3164" w:rsidP="00CA666F">
            <w:pPr>
              <w:spacing w:line="276" w:lineRule="auto"/>
            </w:pPr>
            <w:r w:rsidRPr="00F45428">
              <w:t xml:space="preserve">Cel działalności </w:t>
            </w:r>
          </w:p>
        </w:tc>
      </w:tr>
      <w:tr w:rsidR="005F3164" w:rsidRPr="0074434B" w:rsidTr="00CA666F">
        <w:trPr>
          <w:trHeight w:val="935"/>
        </w:trPr>
        <w:tc>
          <w:tcPr>
            <w:tcW w:w="9747" w:type="dxa"/>
            <w:gridSpan w:val="5"/>
            <w:tcBorders>
              <w:left w:val="double" w:sz="4" w:space="0" w:color="auto"/>
              <w:bottom w:val="double" w:sz="4" w:space="0" w:color="auto"/>
              <w:right w:val="double" w:sz="4" w:space="0" w:color="auto"/>
            </w:tcBorders>
          </w:tcPr>
          <w:p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rsidTr="00CA666F">
        <w:trPr>
          <w:trHeight w:val="387"/>
        </w:trPr>
        <w:tc>
          <w:tcPr>
            <w:tcW w:w="9747" w:type="dxa"/>
            <w:gridSpan w:val="5"/>
            <w:tcBorders>
              <w:top w:val="double" w:sz="4" w:space="0" w:color="auto"/>
              <w:left w:val="double" w:sz="4" w:space="0" w:color="auto"/>
              <w:right w:val="double" w:sz="4" w:space="0" w:color="auto"/>
            </w:tcBorders>
          </w:tcPr>
          <w:p w:rsidR="005F3164" w:rsidRPr="00586AAA" w:rsidRDefault="005F3164" w:rsidP="00CA666F">
            <w:r w:rsidRPr="00586AAA">
              <w:t>Kluczowe zadania</w:t>
            </w:r>
          </w:p>
        </w:tc>
      </w:tr>
      <w:tr w:rsidR="005F3164" w:rsidRPr="00F45428" w:rsidTr="00CA666F">
        <w:trPr>
          <w:trHeight w:val="5351"/>
        </w:trPr>
        <w:tc>
          <w:tcPr>
            <w:tcW w:w="9747" w:type="dxa"/>
            <w:gridSpan w:val="5"/>
            <w:tcBorders>
              <w:left w:val="double" w:sz="4" w:space="0" w:color="auto"/>
              <w:right w:val="double" w:sz="4" w:space="0" w:color="auto"/>
            </w:tcBorders>
          </w:tcPr>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rsidR="00BC79B8" w:rsidRPr="00586AAA" w:rsidRDefault="00BC79B8" w:rsidP="00664C44">
            <w:pPr>
              <w:pStyle w:val="Akapitzlist"/>
              <w:numPr>
                <w:ilvl w:val="0"/>
                <w:numId w:val="263"/>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rsidR="00047DD6" w:rsidRPr="00586AAA" w:rsidRDefault="00047DD6" w:rsidP="00664C44">
            <w:pPr>
              <w:numPr>
                <w:ilvl w:val="0"/>
                <w:numId w:val="263"/>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rsidR="00047DD6" w:rsidRPr="00586AAA" w:rsidRDefault="00047DD6" w:rsidP="00047DD6">
            <w:pPr>
              <w:pStyle w:val="Akapitzlist"/>
              <w:spacing w:before="240" w:line="276" w:lineRule="auto"/>
              <w:ind w:left="1080"/>
              <w:rPr>
                <w:color w:val="auto"/>
                <w:szCs w:val="24"/>
              </w:rPr>
            </w:pPr>
          </w:p>
          <w:p w:rsidR="005F3164" w:rsidRPr="00586AAA" w:rsidRDefault="005F3164" w:rsidP="005F3164">
            <w:pPr>
              <w:pStyle w:val="Akapitzlist"/>
              <w:spacing w:before="0" w:line="276" w:lineRule="auto"/>
              <w:ind w:left="360"/>
              <w:rPr>
                <w:color w:val="auto"/>
                <w:szCs w:val="24"/>
              </w:rPr>
            </w:pPr>
          </w:p>
          <w:p w:rsidR="005F3164" w:rsidRPr="00586AAA" w:rsidRDefault="005F3164" w:rsidP="00CA666F">
            <w:pPr>
              <w:spacing w:before="149" w:after="240" w:line="276" w:lineRule="auto"/>
              <w:ind w:right="10"/>
              <w:jc w:val="both"/>
              <w:rPr>
                <w:i/>
                <w:szCs w:val="24"/>
              </w:rPr>
            </w:pPr>
          </w:p>
          <w:p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5F3164" w:rsidRPr="00586AAA" w:rsidRDefault="005F3164" w:rsidP="00CA666F">
            <w:pPr>
              <w:pStyle w:val="Tekstpodstawowy"/>
              <w:spacing w:line="240" w:lineRule="auto"/>
              <w:jc w:val="left"/>
              <w:rPr>
                <w:rFonts w:ascii="Times New Roman" w:hAnsi="Times New Roman"/>
                <w:sz w:val="24"/>
                <w:szCs w:val="24"/>
              </w:rPr>
            </w:pPr>
          </w:p>
          <w:p w:rsidR="005F3164" w:rsidRPr="00586AAA" w:rsidRDefault="005F3164" w:rsidP="00CA666F">
            <w:pPr>
              <w:pStyle w:val="Tekstpodstawowy"/>
              <w:spacing w:line="240" w:lineRule="auto"/>
              <w:jc w:val="left"/>
              <w:rPr>
                <w:rFonts w:ascii="Calibri" w:hAnsi="Calibri" w:cs="Calibri"/>
                <w:sz w:val="22"/>
              </w:rPr>
            </w:pPr>
          </w:p>
        </w:tc>
      </w:tr>
    </w:tbl>
    <w:p w:rsidR="005F3164" w:rsidRDefault="005F3164" w:rsidP="002A21BE"/>
    <w:p w:rsidR="005F3164" w:rsidRDefault="005F3164" w:rsidP="002A21BE"/>
    <w:p w:rsidR="005860EF" w:rsidRDefault="005860EF" w:rsidP="002A21BE"/>
    <w:p w:rsidR="005860EF" w:rsidRDefault="005860EF" w:rsidP="002A21BE"/>
    <w:p w:rsidR="00891C88" w:rsidRDefault="00891C88" w:rsidP="002A21BE"/>
    <w:p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rsidTr="001E2C78">
        <w:tc>
          <w:tcPr>
            <w:tcW w:w="1242" w:type="dxa"/>
            <w:tcBorders>
              <w:top w:val="double" w:sz="4" w:space="0" w:color="auto"/>
              <w:left w:val="double" w:sz="4" w:space="0" w:color="auto"/>
              <w:bottom w:val="double" w:sz="4" w:space="0" w:color="auto"/>
            </w:tcBorders>
          </w:tcPr>
          <w:p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5860EF" w:rsidRPr="00F45428" w:rsidRDefault="005860EF" w:rsidP="001E2C78">
            <w:pPr>
              <w:pStyle w:val="Nagwek3"/>
              <w:spacing w:before="120"/>
              <w:outlineLvl w:val="2"/>
            </w:pPr>
            <w:bookmarkStart w:id="113" w:name="_Toc49755832"/>
            <w:r>
              <w:t>UNIWERSYTET TRZECIEGO WIEKU</w:t>
            </w:r>
            <w:bookmarkEnd w:id="113"/>
          </w:p>
        </w:tc>
        <w:tc>
          <w:tcPr>
            <w:tcW w:w="1134" w:type="dxa"/>
            <w:tcBorders>
              <w:top w:val="double" w:sz="4" w:space="0" w:color="auto"/>
              <w:right w:val="double" w:sz="4" w:space="0" w:color="auto"/>
            </w:tcBorders>
          </w:tcPr>
          <w:p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rsidTr="001E2C78">
        <w:tc>
          <w:tcPr>
            <w:tcW w:w="1242" w:type="dxa"/>
            <w:vMerge w:val="restart"/>
            <w:tcBorders>
              <w:top w:val="double" w:sz="4" w:space="0" w:color="auto"/>
              <w:left w:val="double" w:sz="4" w:space="0" w:color="auto"/>
            </w:tcBorders>
          </w:tcPr>
          <w:p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5860EF" w:rsidRPr="00F45428" w:rsidRDefault="005860EF" w:rsidP="001E2C78">
            <w:pPr>
              <w:pStyle w:val="Standard"/>
              <w:rPr>
                <w:sz w:val="24"/>
              </w:rPr>
            </w:pPr>
            <w:r w:rsidRPr="00F45428">
              <w:rPr>
                <w:sz w:val="24"/>
              </w:rPr>
              <w:t>Podległość merytoryczna</w:t>
            </w:r>
          </w:p>
        </w:tc>
      </w:tr>
      <w:tr w:rsidR="005860EF" w:rsidRPr="00F45428" w:rsidTr="001E2C78">
        <w:trPr>
          <w:trHeight w:val="376"/>
        </w:trPr>
        <w:tc>
          <w:tcPr>
            <w:tcW w:w="1242" w:type="dxa"/>
            <w:vMerge/>
            <w:tcBorders>
              <w:left w:val="double" w:sz="4" w:space="0" w:color="auto"/>
              <w:bottom w:val="double" w:sz="4" w:space="0" w:color="auto"/>
            </w:tcBorders>
          </w:tcPr>
          <w:p w:rsidR="005860EF" w:rsidRPr="00F45428" w:rsidRDefault="005860EF" w:rsidP="001E2C78">
            <w:pPr>
              <w:rPr>
                <w:szCs w:val="24"/>
              </w:rPr>
            </w:pPr>
          </w:p>
        </w:tc>
        <w:tc>
          <w:tcPr>
            <w:tcW w:w="3261"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rsidR="005860EF" w:rsidRPr="00F45428" w:rsidRDefault="005860EF" w:rsidP="001E2C78">
            <w:pPr>
              <w:pStyle w:val="Standard"/>
              <w:snapToGrid w:val="0"/>
              <w:rPr>
                <w:sz w:val="24"/>
              </w:rPr>
            </w:pPr>
            <w:r w:rsidRPr="00F45428">
              <w:rPr>
                <w:sz w:val="24"/>
              </w:rPr>
              <w:t>R</w:t>
            </w:r>
            <w:r>
              <w:rPr>
                <w:sz w:val="24"/>
              </w:rPr>
              <w:t>W</w:t>
            </w:r>
          </w:p>
        </w:tc>
      </w:tr>
      <w:tr w:rsidR="005860EF" w:rsidRPr="00F45428" w:rsidTr="001E2C78">
        <w:tc>
          <w:tcPr>
            <w:tcW w:w="9747" w:type="dxa"/>
            <w:gridSpan w:val="5"/>
            <w:tcBorders>
              <w:top w:val="single" w:sz="4" w:space="0" w:color="auto"/>
              <w:left w:val="nil"/>
              <w:bottom w:val="double" w:sz="4" w:space="0" w:color="auto"/>
              <w:right w:val="nil"/>
            </w:tcBorders>
          </w:tcPr>
          <w:p w:rsidR="005860EF" w:rsidRPr="00F45428" w:rsidRDefault="005860EF" w:rsidP="001E2C78">
            <w:pPr>
              <w:rPr>
                <w:szCs w:val="24"/>
              </w:rPr>
            </w:pPr>
          </w:p>
        </w:tc>
      </w:tr>
      <w:tr w:rsidR="005860EF" w:rsidRPr="00F45428" w:rsidTr="001E2C78">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sz w:val="24"/>
              </w:rPr>
            </w:pPr>
            <w:r w:rsidRPr="00F45428">
              <w:rPr>
                <w:sz w:val="24"/>
              </w:rPr>
              <w:t>Cel działalności</w:t>
            </w:r>
          </w:p>
        </w:tc>
      </w:tr>
      <w:tr w:rsidR="005860EF" w:rsidRPr="00F45428" w:rsidTr="001E2C78">
        <w:trPr>
          <w:trHeight w:val="424"/>
        </w:trPr>
        <w:tc>
          <w:tcPr>
            <w:tcW w:w="9747" w:type="dxa"/>
            <w:gridSpan w:val="5"/>
            <w:tcBorders>
              <w:left w:val="double" w:sz="4" w:space="0" w:color="auto"/>
              <w:bottom w:val="double" w:sz="4" w:space="0" w:color="auto"/>
              <w:right w:val="double" w:sz="4" w:space="0" w:color="auto"/>
            </w:tcBorders>
          </w:tcPr>
          <w:p w:rsidR="005860EF" w:rsidRPr="00F45428" w:rsidRDefault="005860EF" w:rsidP="00664C44">
            <w:pPr>
              <w:pStyle w:val="Standard"/>
              <w:numPr>
                <w:ilvl w:val="0"/>
                <w:numId w:val="226"/>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rsidTr="001E2C78">
        <w:trPr>
          <w:trHeight w:val="279"/>
        </w:trPr>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rsidTr="001E2C78">
        <w:trPr>
          <w:trHeight w:val="5351"/>
        </w:trPr>
        <w:tc>
          <w:tcPr>
            <w:tcW w:w="9747" w:type="dxa"/>
            <w:gridSpan w:val="5"/>
            <w:tcBorders>
              <w:left w:val="double" w:sz="4" w:space="0" w:color="auto"/>
              <w:bottom w:val="double" w:sz="4" w:space="0" w:color="auto"/>
              <w:right w:val="double" w:sz="4" w:space="0" w:color="auto"/>
            </w:tcBorders>
          </w:tcPr>
          <w:p w:rsidR="005860EF" w:rsidRPr="008723F5" w:rsidRDefault="005860EF" w:rsidP="00664C44">
            <w:pPr>
              <w:pStyle w:val="Akapitzlist"/>
              <w:numPr>
                <w:ilvl w:val="0"/>
                <w:numId w:val="269"/>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rsidR="005860EF" w:rsidRPr="008723F5" w:rsidRDefault="005860EF" w:rsidP="00664C44">
            <w:pPr>
              <w:pStyle w:val="Akapitzlist"/>
              <w:numPr>
                <w:ilvl w:val="0"/>
                <w:numId w:val="269"/>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rsidR="005860EF" w:rsidRPr="008723F5" w:rsidRDefault="005860EF" w:rsidP="001A10F6">
            <w:pPr>
              <w:pStyle w:val="Akapitzlist"/>
              <w:numPr>
                <w:ilvl w:val="0"/>
                <w:numId w:val="110"/>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rsidR="005860EF" w:rsidRPr="00F45428" w:rsidRDefault="005860EF" w:rsidP="001E2C78">
            <w:pPr>
              <w:pStyle w:val="Standard"/>
              <w:autoSpaceDE/>
              <w:autoSpaceDN w:val="0"/>
              <w:ind w:left="360"/>
              <w:textAlignment w:val="baseline"/>
              <w:rPr>
                <w:sz w:val="24"/>
              </w:rPr>
            </w:pPr>
          </w:p>
        </w:tc>
      </w:tr>
    </w:tbl>
    <w:p w:rsidR="005860EF" w:rsidRDefault="005860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A926B9" w:rsidRDefault="00A926B9" w:rsidP="002A21BE"/>
    <w:p w:rsidR="00A926B9" w:rsidRDefault="00A926B9" w:rsidP="002A21BE"/>
    <w:p w:rsidR="00A926B9" w:rsidRDefault="00A926B9" w:rsidP="002A21BE"/>
    <w:p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rsidTr="001E2C78">
        <w:trPr>
          <w:trHeight w:val="735"/>
        </w:trPr>
        <w:tc>
          <w:tcPr>
            <w:tcW w:w="1248" w:type="dxa"/>
            <w:tcBorders>
              <w:top w:val="double" w:sz="4" w:space="0" w:color="auto"/>
              <w:left w:val="double" w:sz="4" w:space="0" w:color="auto"/>
              <w:bottom w:val="double" w:sz="4" w:space="0" w:color="auto"/>
            </w:tcBorders>
            <w:shd w:val="clear" w:color="auto" w:fill="auto"/>
          </w:tcPr>
          <w:p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rsidR="00A926B9" w:rsidRPr="007462E9" w:rsidRDefault="00A926B9" w:rsidP="001E2C78">
            <w:pPr>
              <w:pStyle w:val="Nagwek3"/>
              <w:rPr>
                <w:rFonts w:eastAsia="Times New Roman"/>
              </w:rPr>
            </w:pPr>
            <w:bookmarkStart w:id="114" w:name="_Toc49755833"/>
            <w:r w:rsidRPr="007462E9">
              <w:rPr>
                <w:rFonts w:eastAsia="Times New Roman"/>
              </w:rPr>
              <w:t>DZIAŁ MARKETINGU</w:t>
            </w:r>
            <w:bookmarkEnd w:id="114"/>
          </w:p>
        </w:tc>
        <w:tc>
          <w:tcPr>
            <w:tcW w:w="997" w:type="dxa"/>
            <w:tcBorders>
              <w:top w:val="double" w:sz="4" w:space="0" w:color="auto"/>
              <w:right w:val="double" w:sz="4" w:space="0" w:color="auto"/>
            </w:tcBorders>
            <w:shd w:val="clear" w:color="auto" w:fill="auto"/>
          </w:tcPr>
          <w:p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rsidTr="001E2C78">
        <w:trPr>
          <w:trHeight w:val="210"/>
        </w:trPr>
        <w:tc>
          <w:tcPr>
            <w:tcW w:w="1248" w:type="dxa"/>
            <w:vMerge w:val="restart"/>
            <w:tcBorders>
              <w:top w:val="double" w:sz="4" w:space="0" w:color="auto"/>
              <w:left w:val="double" w:sz="4" w:space="0" w:color="auto"/>
            </w:tcBorders>
            <w:shd w:val="clear" w:color="auto" w:fill="auto"/>
          </w:tcPr>
          <w:p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A926B9" w:rsidRPr="007462E9" w:rsidRDefault="00A926B9" w:rsidP="001E2C78">
            <w:pPr>
              <w:suppressAutoHyphens/>
            </w:pPr>
            <w:r w:rsidRPr="007462E9">
              <w:rPr>
                <w:rFonts w:eastAsia="Times New Roman"/>
              </w:rPr>
              <w:t>Podległość merytoryczna</w:t>
            </w:r>
          </w:p>
        </w:tc>
      </w:tr>
      <w:tr w:rsidR="00A926B9" w:rsidRPr="007462E9" w:rsidTr="001E2C78">
        <w:trPr>
          <w:trHeight w:val="398"/>
        </w:trPr>
        <w:tc>
          <w:tcPr>
            <w:tcW w:w="1248" w:type="dxa"/>
            <w:vMerge/>
            <w:tcBorders>
              <w:left w:val="double" w:sz="4" w:space="0" w:color="auto"/>
              <w:bottom w:val="double" w:sz="4" w:space="0" w:color="auto"/>
            </w:tcBorders>
            <w:shd w:val="clear" w:color="auto" w:fill="auto"/>
          </w:tcPr>
          <w:p w:rsidR="00A926B9" w:rsidRPr="007462E9" w:rsidRDefault="00A926B9" w:rsidP="001E2C78">
            <w:pPr>
              <w:rPr>
                <w:szCs w:val="24"/>
              </w:rPr>
            </w:pPr>
          </w:p>
        </w:tc>
        <w:tc>
          <w:tcPr>
            <w:tcW w:w="3278"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rsidR="00A926B9" w:rsidRPr="007462E9" w:rsidRDefault="00A926B9" w:rsidP="00A926B9">
            <w:pPr>
              <w:suppressAutoHyphens/>
            </w:pPr>
            <w:r w:rsidRPr="007462E9">
              <w:t>R</w:t>
            </w:r>
            <w:r>
              <w:t>W</w:t>
            </w:r>
          </w:p>
        </w:tc>
      </w:tr>
      <w:tr w:rsidR="00A926B9" w:rsidRPr="007462E9" w:rsidTr="001E2C78">
        <w:trPr>
          <w:trHeight w:val="210"/>
        </w:trPr>
        <w:tc>
          <w:tcPr>
            <w:tcW w:w="9797" w:type="dxa"/>
            <w:gridSpan w:val="5"/>
            <w:tcBorders>
              <w:top w:val="single" w:sz="4" w:space="0" w:color="auto"/>
              <w:left w:val="nil"/>
              <w:bottom w:val="double" w:sz="4" w:space="0" w:color="auto"/>
              <w:right w:val="nil"/>
            </w:tcBorders>
            <w:shd w:val="clear" w:color="auto" w:fill="auto"/>
          </w:tcPr>
          <w:p w:rsidR="00A926B9" w:rsidRPr="007462E9" w:rsidRDefault="00A926B9" w:rsidP="001E2C78">
            <w:pPr>
              <w:rPr>
                <w:szCs w:val="24"/>
              </w:rPr>
            </w:pPr>
          </w:p>
        </w:tc>
      </w:tr>
      <w:tr w:rsidR="00A926B9" w:rsidRPr="007462E9"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rsidR="00A926B9" w:rsidRPr="007462E9" w:rsidRDefault="00A926B9" w:rsidP="001E2C78">
            <w:pPr>
              <w:suppressAutoHyphens/>
              <w:rPr>
                <w:rFonts w:eastAsia="Times New Roman"/>
              </w:rPr>
            </w:pPr>
          </w:p>
          <w:p w:rsidR="00A926B9" w:rsidRPr="007462E9" w:rsidRDefault="00A926B9" w:rsidP="001E2C78">
            <w:pPr>
              <w:suppressAutoHyphens/>
            </w:pPr>
            <w:r w:rsidRPr="007462E9">
              <w:rPr>
                <w:rFonts w:eastAsia="Times New Roman"/>
              </w:rPr>
              <w:t xml:space="preserve">Cel działalności </w:t>
            </w:r>
          </w:p>
        </w:tc>
      </w:tr>
      <w:tr w:rsidR="00A926B9" w:rsidRPr="007462E9"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rsidR="006D4FD4" w:rsidRPr="00A95F91" w:rsidRDefault="006D4FD4" w:rsidP="00664C44">
            <w:pPr>
              <w:numPr>
                <w:ilvl w:val="0"/>
                <w:numId w:val="256"/>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rsidR="00A926B9" w:rsidRPr="00A95F91" w:rsidRDefault="006D4FD4" w:rsidP="00664C44">
            <w:pPr>
              <w:pStyle w:val="Akapitzlist"/>
              <w:numPr>
                <w:ilvl w:val="0"/>
                <w:numId w:val="256"/>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rsidR="00A926B9" w:rsidRPr="00A95F91" w:rsidRDefault="00A926B9" w:rsidP="001E2C78">
            <w:pPr>
              <w:suppressAutoHyphens/>
              <w:rPr>
                <w:rFonts w:eastAsia="Times New Roman"/>
                <w:sz w:val="8"/>
                <w:szCs w:val="8"/>
              </w:rPr>
            </w:pPr>
          </w:p>
          <w:p w:rsidR="00A926B9" w:rsidRPr="00A95F91" w:rsidRDefault="00A926B9" w:rsidP="001E2C78">
            <w:pPr>
              <w:suppressAutoHyphens/>
            </w:pPr>
            <w:r w:rsidRPr="00A95F91">
              <w:rPr>
                <w:rFonts w:eastAsia="Times New Roman"/>
              </w:rPr>
              <w:t>Kluczowe zadania</w:t>
            </w:r>
          </w:p>
        </w:tc>
      </w:tr>
      <w:tr w:rsidR="00A926B9" w:rsidRPr="007462E9"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22789A" w:rsidRPr="00A95F91" w:rsidRDefault="0022789A" w:rsidP="001A10F6">
            <w:pPr>
              <w:numPr>
                <w:ilvl w:val="0"/>
                <w:numId w:val="158"/>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rsidR="0022789A" w:rsidRPr="00A95F91" w:rsidRDefault="0022789A" w:rsidP="001A10F6">
            <w:pPr>
              <w:numPr>
                <w:ilvl w:val="0"/>
                <w:numId w:val="158"/>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Prowadzenie i aktualizacja strony internetowej Uczelni.</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Przygotowywanie Gazety Uczelnianej.</w:t>
            </w:r>
          </w:p>
          <w:p w:rsidR="0022789A" w:rsidRPr="00A95F91" w:rsidRDefault="0022789A" w:rsidP="001A10F6">
            <w:pPr>
              <w:numPr>
                <w:ilvl w:val="0"/>
                <w:numId w:val="158"/>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rsidR="0022789A" w:rsidRPr="00A95F91" w:rsidRDefault="0022789A" w:rsidP="001A10F6">
            <w:pPr>
              <w:numPr>
                <w:ilvl w:val="0"/>
                <w:numId w:val="158"/>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rsidR="0022789A" w:rsidRPr="00A95F91" w:rsidRDefault="0022789A" w:rsidP="001A10F6">
            <w:pPr>
              <w:numPr>
                <w:ilvl w:val="0"/>
                <w:numId w:val="158"/>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rsidR="0022789A" w:rsidRPr="00A95F91" w:rsidRDefault="0022789A" w:rsidP="001A10F6">
            <w:pPr>
              <w:numPr>
                <w:ilvl w:val="0"/>
                <w:numId w:val="158"/>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rsidR="00A926B9" w:rsidRPr="00A95F91" w:rsidRDefault="00A926B9" w:rsidP="0022789A">
            <w:pPr>
              <w:suppressAutoHyphens/>
              <w:spacing w:line="276" w:lineRule="auto"/>
              <w:ind w:left="357" w:right="10"/>
              <w:jc w:val="both"/>
              <w:rPr>
                <w:rFonts w:eastAsia="Times New Roman"/>
                <w:spacing w:val="-6"/>
              </w:rPr>
            </w:pPr>
          </w:p>
        </w:tc>
      </w:tr>
    </w:tbl>
    <w:p w:rsidR="00A926B9" w:rsidRDefault="00A926B9" w:rsidP="002A21BE"/>
    <w:p w:rsidR="00C832EF" w:rsidRDefault="00C832EF" w:rsidP="002A21BE"/>
    <w:p w:rsidR="0047108D" w:rsidRDefault="0047108D" w:rsidP="002A21BE"/>
    <w:p w:rsidR="0047108D" w:rsidRDefault="0047108D" w:rsidP="002A21BE"/>
    <w:p w:rsidR="0047108D" w:rsidRDefault="0047108D" w:rsidP="002A21BE"/>
    <w:p w:rsidR="0047108D" w:rsidRDefault="0047108D" w:rsidP="002A21BE"/>
    <w:p w:rsidR="0047108D" w:rsidRDefault="0047108D" w:rsidP="002A21BE"/>
    <w:p w:rsidR="00C832EF" w:rsidRDefault="00C832EF" w:rsidP="002A21BE"/>
    <w:p w:rsidR="00C204A7" w:rsidRPr="00F45428" w:rsidRDefault="00C204A7" w:rsidP="0054004C">
      <w:pPr>
        <w:pStyle w:val="Nagwek2"/>
        <w:spacing w:before="0" w:after="0"/>
      </w:pPr>
      <w:bookmarkStart w:id="115" w:name="_Toc49755834"/>
      <w:r w:rsidRPr="00F45428">
        <w:t>PION KANCLERZA</w:t>
      </w:r>
      <w:bookmarkEnd w:id="115"/>
    </w:p>
    <w:p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p>
    <w:p w:rsidR="00C204A7" w:rsidRPr="0017098E" w:rsidRDefault="00C204A7" w:rsidP="002365DD">
      <w:pPr>
        <w:pStyle w:val="Akapitzlist"/>
        <w:numPr>
          <w:ilvl w:val="0"/>
          <w:numId w:val="42"/>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Kanclerza ds. Zarządzania Administra</w:t>
      </w:r>
      <w:r w:rsidR="00520B6D" w:rsidRPr="0017098E">
        <w:rPr>
          <w:rFonts w:eastAsia="Times New Roman"/>
          <w:color w:val="auto"/>
          <w:szCs w:val="24"/>
          <w:lang w:eastAsia="pl-PL"/>
        </w:rPr>
        <w:t>cją</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BF174B" w:rsidRPr="0017098E">
        <w:rPr>
          <w:rFonts w:eastAsia="Times New Roman"/>
          <w:color w:val="auto"/>
          <w:szCs w:val="24"/>
          <w:lang w:eastAsia="pl-PL"/>
        </w:rPr>
        <w:t xml:space="preserve">, </w:t>
      </w:r>
      <w:r w:rsidR="000466DF">
        <w:rPr>
          <w:rFonts w:eastAsia="Times New Roman"/>
          <w:color w:val="auto"/>
          <w:szCs w:val="24"/>
          <w:lang w:eastAsia="pl-PL"/>
        </w:rPr>
        <w:t>Dział Spraw Pracowniczych</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rsidR="00C204A7" w:rsidRPr="0017098E" w:rsidRDefault="00C204A7" w:rsidP="000466DF">
      <w:pPr>
        <w:pStyle w:val="Akapitzlist"/>
        <w:numPr>
          <w:ilvl w:val="0"/>
          <w:numId w:val="43"/>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7472A3" w:rsidRPr="0017098E">
        <w:rPr>
          <w:rFonts w:eastAsia="Times New Roman"/>
          <w:color w:val="auto"/>
          <w:szCs w:val="24"/>
          <w:lang w:eastAsia="pl-PL"/>
        </w:rPr>
        <w:t xml:space="preserve">, Dział Aparatury Naukowej, Dział Transportu i Zaopatrzenia, Dział Inwentaryzacji i Ewidencji Majątku. </w:t>
      </w:r>
    </w:p>
    <w:p w:rsidR="009E1A7D" w:rsidRPr="007626D7" w:rsidRDefault="00C204A7" w:rsidP="002365DD">
      <w:pPr>
        <w:pStyle w:val="Akapitzlist"/>
        <w:numPr>
          <w:ilvl w:val="0"/>
          <w:numId w:val="43"/>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Zastępcy Kanclerza ds. Zarządzania Administracją podl</w:t>
      </w:r>
      <w:r w:rsidR="009E08F4">
        <w:rPr>
          <w:rFonts w:eastAsia="Times New Roman"/>
          <w:color w:val="auto"/>
          <w:szCs w:val="24"/>
          <w:lang w:eastAsia="pl-PL"/>
        </w:rPr>
        <w:t>ega</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531142">
        <w:rPr>
          <w:rFonts w:eastAsia="Times New Roman"/>
          <w:color w:val="auto"/>
          <w:szCs w:val="24"/>
          <w:lang w:eastAsia="pl-PL"/>
        </w:rPr>
        <w:t>, Centrum Informatyczne</w:t>
      </w:r>
      <w:r w:rsidR="000466DF">
        <w:rPr>
          <w:rFonts w:eastAsia="Times New Roman"/>
          <w:color w:val="auto"/>
          <w:szCs w:val="24"/>
          <w:lang w:eastAsia="pl-PL"/>
        </w:rPr>
        <w:t>.</w:t>
      </w:r>
    </w:p>
    <w:p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rsidR="0054004C" w:rsidRPr="00A95F91" w:rsidRDefault="00CE5A9B" w:rsidP="002365DD">
      <w:pPr>
        <w:pStyle w:val="Akapitzlist"/>
        <w:numPr>
          <w:ilvl w:val="0"/>
          <w:numId w:val="42"/>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17"/>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BB7651" w:rsidRPr="00A95F91">
        <w:rPr>
          <w:rFonts w:eastAsia="Times New Roman"/>
          <w:color w:val="auto"/>
          <w:szCs w:val="24"/>
          <w:lang w:eastAsia="pl-PL"/>
        </w:rPr>
        <w:t>2</w:t>
      </w:r>
      <w:r w:rsidR="00697CBC" w:rsidRPr="00A95F91">
        <w:rPr>
          <w:rFonts w:eastAsia="Times New Roman"/>
          <w:color w:val="auto"/>
          <w:szCs w:val="24"/>
          <w:lang w:eastAsia="pl-PL"/>
        </w:rPr>
        <w:t>,</w:t>
      </w:r>
      <w:r w:rsidR="00523CF1" w:rsidRPr="00A95F91">
        <w:rPr>
          <w:rFonts w:eastAsia="Times New Roman"/>
          <w:color w:val="auto"/>
          <w:szCs w:val="24"/>
          <w:lang w:eastAsia="pl-PL"/>
        </w:rPr>
        <w:t xml:space="preserve"> ust. 4 </w:t>
      </w:r>
      <w:r w:rsidR="00697CBC" w:rsidRPr="00A95F91">
        <w:rPr>
          <w:rFonts w:eastAsia="Times New Roman"/>
          <w:color w:val="auto"/>
          <w:szCs w:val="24"/>
          <w:lang w:eastAsia="pl-PL"/>
        </w:rPr>
        <w:t xml:space="preserve">pkt </w:t>
      </w:r>
      <w:r w:rsidR="00BB7651" w:rsidRPr="00A95F91">
        <w:rPr>
          <w:rFonts w:eastAsia="Times New Roman"/>
          <w:color w:val="auto"/>
          <w:szCs w:val="24"/>
          <w:lang w:eastAsia="pl-PL"/>
        </w:rPr>
        <w:t xml:space="preserve">3,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697CBC" w:rsidRPr="00A95F91">
        <w:rPr>
          <w:rFonts w:eastAsia="Times New Roman"/>
          <w:color w:val="auto"/>
          <w:szCs w:val="24"/>
          <w:lang w:eastAsia="pl-PL"/>
        </w:rPr>
        <w:t xml:space="preserve"> oraz j</w:t>
      </w:r>
      <w:r>
        <w:rPr>
          <w:rFonts w:eastAsia="Times New Roman"/>
          <w:color w:val="auto"/>
          <w:szCs w:val="24"/>
          <w:lang w:eastAsia="pl-PL"/>
        </w:rPr>
        <w:t>ednostka ogólnouczelniana – Centrum Analiz Statystycznych.</w:t>
      </w:r>
    </w:p>
    <w:p w:rsidR="00475636" w:rsidRPr="00244208" w:rsidRDefault="00475636" w:rsidP="00475636">
      <w:pPr>
        <w:pStyle w:val="Akapitzlist"/>
        <w:spacing w:line="320" w:lineRule="exact"/>
        <w:rPr>
          <w:rFonts w:eastAsia="Times New Roman"/>
          <w:strike/>
          <w:color w:val="FF0000"/>
          <w:szCs w:val="24"/>
          <w:lang w:eastAsia="pl-PL"/>
        </w:rPr>
      </w:pPr>
    </w:p>
    <w:p w:rsidR="00B55B31" w:rsidRPr="0017098E"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4493C" w:rsidRDefault="00A4493C"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9E1A7D" w:rsidRDefault="009E1A7D" w:rsidP="009E1A7D">
      <w:pPr>
        <w:spacing w:line="320" w:lineRule="exact"/>
        <w:rPr>
          <w:rFonts w:eastAsia="Times New Roman"/>
          <w:szCs w:val="24"/>
          <w:lang w:eastAsia="pl-PL"/>
        </w:rPr>
      </w:pPr>
    </w:p>
    <w:p w:rsidR="009E1A7D" w:rsidRDefault="009E1A7D" w:rsidP="009E1A7D">
      <w:pPr>
        <w:rPr>
          <w:rFonts w:ascii="Arial Narrow" w:hAnsi="Arial Narrow"/>
          <w:sz w:val="12"/>
          <w:szCs w:val="12"/>
        </w:rPr>
      </w:pPr>
    </w:p>
    <w:p w:rsidR="007626D7" w:rsidRDefault="007626D7" w:rsidP="007626D7">
      <w:pPr>
        <w:rPr>
          <w:rFonts w:ascii="Arial Narrow" w:hAnsi="Arial Narrow"/>
          <w:sz w:val="12"/>
          <w:szCs w:val="12"/>
        </w:rPr>
      </w:pPr>
    </w:p>
    <w:p w:rsidR="007626D7" w:rsidRDefault="007626D7" w:rsidP="007626D7">
      <w:pPr>
        <w:rPr>
          <w:rFonts w:ascii="Arial Narrow" w:hAnsi="Arial Narrow"/>
          <w:sz w:val="12"/>
          <w:szCs w:val="12"/>
        </w:rPr>
      </w:pPr>
    </w:p>
    <w:p w:rsidR="00497C03" w:rsidRDefault="00497C03" w:rsidP="00497C03">
      <w:pPr>
        <w:rPr>
          <w:rFonts w:ascii="Arial Narrow" w:hAnsi="Arial Narrow"/>
          <w:sz w:val="12"/>
          <w:szCs w:val="12"/>
        </w:rPr>
      </w:pPr>
    </w:p>
    <w:p w:rsidR="00A876CC" w:rsidRDefault="00A876CC" w:rsidP="00A876CC">
      <w:pPr>
        <w:rPr>
          <w:rFonts w:ascii="Arial Narrow" w:hAnsi="Arial Narrow"/>
          <w:sz w:val="12"/>
          <w:szCs w:val="12"/>
        </w:rPr>
      </w:pPr>
    </w:p>
    <w:p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23448EC0" wp14:editId="18251659">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B8E24E"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rsidR="00C8426B" w:rsidRDefault="00C8426B" w:rsidP="00C8426B">
      <w:pPr>
        <w:rPr>
          <w:rFonts w:ascii="Arial Narrow" w:hAnsi="Arial Narrow"/>
          <w:sz w:val="12"/>
          <w:szCs w:val="12"/>
        </w:rPr>
      </w:pP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p>
    <w:p w:rsidR="00CE5A9B" w:rsidRDefault="00CE5A9B" w:rsidP="00CE5A9B">
      <w:pPr>
        <w:spacing w:line="320" w:lineRule="exact"/>
        <w:ind w:left="-567"/>
        <w:rPr>
          <w:rFonts w:eastAsia="Times New Roman"/>
          <w:sz w:val="22"/>
          <w:lang w:eastAsia="pl-PL"/>
        </w:rPr>
      </w:pPr>
      <w:r>
        <w:rPr>
          <w:noProof/>
          <w:lang w:eastAsia="pl-PL"/>
        </w:rPr>
        <mc:AlternateContent>
          <mc:Choice Requires="wps">
            <w:drawing>
              <wp:anchor distT="0" distB="0" distL="114300" distR="114300" simplePos="0" relativeHeight="252152832" behindDoc="0" locked="0" layoutInCell="1" allowOverlap="1" wp14:anchorId="4D4C6027" wp14:editId="06119E73">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rsidR="00CE5A9B" w:rsidRPr="00C8426B" w:rsidRDefault="00CE5A9B" w:rsidP="00CE5A9B">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78" type="#_x0000_t202" style="position:absolute;left:0;text-align:left;margin-left:214.7pt;margin-top:9.8pt;width:94.5pt;height:31.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38d76EUCAACN&#10;BAAADgAAAAAAAAAAAAAAAAAuAgAAZHJzL2Uyb0RvYy54bWxQSwECLQAUAAYACAAAACEA9Xezg90A&#10;AAAJAQAADwAAAAAAAAAAAAAAAACfBAAAZHJzL2Rvd25yZXYueG1sUEsFBgAAAAAEAAQA8wAAAKkF&#10;AAAAAA==&#10;" fillcolor="#c6d9f1" strokeweight="1.5pt">
                <v:textbox>
                  <w:txbxContent>
                    <w:p w:rsidR="00CE5A9B" w:rsidRPr="00C8426B" w:rsidRDefault="00CE5A9B" w:rsidP="00CE5A9B">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4294967293" distB="4294967293" distL="114300" distR="114300" simplePos="0" relativeHeight="252156928" behindDoc="0" locked="0" layoutInCell="1" allowOverlap="1" wp14:anchorId="6CF852EE" wp14:editId="0D92544C">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2" o:spid="_x0000_s1026" type="#_x0000_t32" style="position:absolute;margin-left:309pt;margin-top:2.7pt;width:80.25pt;height:0;flip:x;z-index:252156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r>
        <w:rPr>
          <w:noProof/>
          <w:lang w:eastAsia="pl-PL"/>
        </w:rPr>
        <mc:AlternateContent>
          <mc:Choice Requires="wps">
            <w:drawing>
              <wp:anchor distT="4294967293" distB="4294967293" distL="114300" distR="114300" simplePos="0" relativeHeight="252130304" behindDoc="0" locked="0" layoutInCell="1" allowOverlap="1" wp14:anchorId="41B8A760" wp14:editId="63F9D774">
                <wp:simplePos x="0" y="0"/>
                <wp:positionH relativeFrom="column">
                  <wp:posOffset>4940935</wp:posOffset>
                </wp:positionH>
                <wp:positionV relativeFrom="paragraph">
                  <wp:posOffset>34925</wp:posOffset>
                </wp:positionV>
                <wp:extent cx="0" cy="2571750"/>
                <wp:effectExtent l="19050" t="0" r="19050" b="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5" o:spid="_x0000_s1026" type="#_x0000_t32" style="position:absolute;margin-left:389.05pt;margin-top:2.75pt;width:0;height:202.5pt;flip:y;z-index:252130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" strokecolor="#548dd4" strokeweight="2.25pt"/>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4294967294" distB="4294967294" distL="114299" distR="114299" simplePos="0" relativeHeight="252135424" behindDoc="0" locked="0" layoutInCell="1" allowOverlap="1" wp14:anchorId="02CB6538" wp14:editId="4FF6D448">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6" o:spid="_x0000_s1026" type="#_x0000_t32" style="position:absolute;margin-left:260.05pt;margin-top:4.75pt;width:0;height:44.25pt;z-index:252135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0" distB="0" distL="114300" distR="114300" simplePos="0" relativeHeight="252088320" behindDoc="0" locked="0" layoutInCell="1" allowOverlap="1" wp14:anchorId="4B3ABE2D" wp14:editId="279EA408">
                <wp:simplePos x="0" y="0"/>
                <wp:positionH relativeFrom="column">
                  <wp:posOffset>5662930</wp:posOffset>
                </wp:positionH>
                <wp:positionV relativeFrom="paragraph">
                  <wp:posOffset>29845</wp:posOffset>
                </wp:positionV>
                <wp:extent cx="955675" cy="415290"/>
                <wp:effectExtent l="0" t="0" r="15875" b="2286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5290"/>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79" type="#_x0000_t202" style="position:absolute;margin-left:445.9pt;margin-top:2.35pt;width:75.25pt;height:32.7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" fillcolor="#c6d9f1" strokeweight="1.5pt">
                <v:textbox>
                  <w:txbxContent>
                    <w:p w:rsidR="00CE5A9B" w:rsidRDefault="00CE5A9B" w:rsidP="00CE5A9B">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p>
    <w:p w:rsidR="00CE5A9B" w:rsidRDefault="00CE5A9B" w:rsidP="00CE5A9B">
      <w:pPr>
        <w:rPr>
          <w:rFonts w:ascii="Arial Narrow" w:hAnsi="Arial Narrow"/>
          <w:sz w:val="12"/>
          <w:szCs w:val="12"/>
        </w:rPr>
      </w:pPr>
      <w:r>
        <w:rPr>
          <w:noProof/>
          <w:lang w:eastAsia="pl-PL"/>
        </w:rPr>
        <mc:AlternateContent>
          <mc:Choice Requires="wps">
            <w:drawing>
              <wp:anchor distT="0" distB="0" distL="114297" distR="114297" simplePos="0" relativeHeight="252090368" behindDoc="0" locked="0" layoutInCell="1" allowOverlap="1" wp14:anchorId="0C079F07" wp14:editId="1B6C7409">
                <wp:simplePos x="0" y="0"/>
                <wp:positionH relativeFrom="column">
                  <wp:posOffset>1275907</wp:posOffset>
                </wp:positionH>
                <wp:positionV relativeFrom="paragraph">
                  <wp:posOffset>5545</wp:posOffset>
                </wp:positionV>
                <wp:extent cx="1" cy="6458268"/>
                <wp:effectExtent l="0" t="0" r="19050" b="19050"/>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6458268"/>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45pt;margin-top:.45pt;width:0;height:508.55pt;z-index:252090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" strokecolor="#548dd4"/>
            </w:pict>
          </mc:Fallback>
        </mc:AlternateContent>
      </w:r>
      <w:r>
        <w:rPr>
          <w:noProof/>
          <w:lang w:eastAsia="pl-PL"/>
        </w:rPr>
        <mc:AlternateContent>
          <mc:Choice Requires="wps">
            <w:drawing>
              <wp:anchor distT="0" distB="0" distL="114300" distR="114300" simplePos="0" relativeHeight="252160000" behindDoc="0" locked="0" layoutInCell="1" allowOverlap="1" wp14:anchorId="2AAC425B" wp14:editId="2D7A62AB">
                <wp:simplePos x="0" y="0"/>
                <wp:positionH relativeFrom="column">
                  <wp:posOffset>4445</wp:posOffset>
                </wp:positionH>
                <wp:positionV relativeFrom="paragraph">
                  <wp:posOffset>9525</wp:posOffset>
                </wp:positionV>
                <wp:extent cx="4966970" cy="0"/>
                <wp:effectExtent l="0" t="0" r="24130" b="1905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5" o:spid="_x0000_s1026" type="#_x0000_t32" style="position:absolute;margin-left:.35pt;margin-top:.75pt;width:391.1pt;height:0;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" strokecolor="#548dd4"/>
            </w:pict>
          </mc:Fallback>
        </mc:AlternateContent>
      </w:r>
      <w:r>
        <w:rPr>
          <w:noProof/>
          <w:lang w:eastAsia="pl-PL"/>
        </w:rPr>
        <mc:AlternateContent>
          <mc:Choice Requires="wps">
            <w:drawing>
              <wp:anchor distT="4294967294" distB="4294967294" distL="114299" distR="114299" simplePos="0" relativeHeight="252089344" behindDoc="0" locked="0" layoutInCell="1" allowOverlap="1" wp14:anchorId="4B280A25" wp14:editId="5A1A06FB">
                <wp:simplePos x="0" y="0"/>
                <wp:positionH relativeFrom="column">
                  <wp:posOffset>2562225</wp:posOffset>
                </wp:positionH>
                <wp:positionV relativeFrom="paragraph">
                  <wp:posOffset>9525</wp:posOffset>
                </wp:positionV>
                <wp:extent cx="9525" cy="1047750"/>
                <wp:effectExtent l="0" t="0" r="28575" b="19050"/>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201.75pt;margin-top:.75pt;width:.75pt;height:82.5pt;z-index:25208934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" strokecolor="#548dd4"/>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4294967293" distB="4294967293" distL="114300" distR="114300" simplePos="0" relativeHeight="252134400" behindDoc="0" locked="0" layoutInCell="1" allowOverlap="1" wp14:anchorId="338AA759" wp14:editId="6942C4D7">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7" o:spid="_x0000_s1026" type="#_x0000_t32" style="position:absolute;margin-left:389.2pt;margin-top:0;width:56.7pt;height:0;flip:x;z-index:252134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" strokecolor="#548dd4" strokeweight="2.25pt"/>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0" distB="0" distL="114300" distR="114300" simplePos="0" relativeHeight="252157952" behindDoc="0" locked="0" layoutInCell="1" allowOverlap="1" wp14:anchorId="41865F32" wp14:editId="5AFEDB00">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0" type="#_x0000_t202" style="position:absolute;margin-left:12pt;margin-top:1.7pt;width:81.2pt;height:28.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HnB0DYCAABhBAAADgAAAAAAAAAAAAAAAAAu&#10;AgAAZHJzL2Uyb0RvYy54bWxQSwECLQAUAAYACAAAACEABROPldoAAAAHAQAADwAAAAAAAAAAAAAA&#10;AACQBAAAZHJzL2Rvd25yZXYueG1sUEsFBgAAAAAEAAQA8wAAAJcFAAAAAA==&#10;" fillcolor="#ccc0d9">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150784" behindDoc="0" locked="0" layoutInCell="1" allowOverlap="1" wp14:anchorId="7E248708" wp14:editId="5A5D3DA8">
                <wp:simplePos x="0" y="0"/>
                <wp:positionH relativeFrom="column">
                  <wp:posOffset>2698115</wp:posOffset>
                </wp:positionH>
                <wp:positionV relativeFrom="paragraph">
                  <wp:posOffset>40640</wp:posOffset>
                </wp:positionV>
                <wp:extent cx="1495425" cy="342900"/>
                <wp:effectExtent l="0" t="0" r="28575"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ysClr val="window" lastClr="FFFFFF">
                            <a:lumMod val="75000"/>
                          </a:sysClr>
                        </a:solidFill>
                        <a:ln w="9525">
                          <a:solidFill>
                            <a:srgbClr val="000000"/>
                          </a:solidFill>
                          <a:miter lim="800000"/>
                          <a:headEnd/>
                          <a:tailEnd/>
                        </a:ln>
                      </wps:spPr>
                      <wps:txbx>
                        <w:txbxContent>
                          <w:p w:rsidR="00CE5A9B" w:rsidRDefault="00CE5A9B" w:rsidP="00CE5A9B">
                            <w:pPr>
                              <w:jc w:val="center"/>
                              <w:rPr>
                                <w:rFonts w:ascii="Arial Narrow" w:hAnsi="Arial Narrow"/>
                                <w:b/>
                                <w:sz w:val="16"/>
                                <w:szCs w:val="16"/>
                              </w:rPr>
                            </w:pPr>
                            <w:r>
                              <w:rPr>
                                <w:rFonts w:ascii="Arial Narrow" w:hAnsi="Arial Narrow"/>
                                <w:sz w:val="16"/>
                                <w:szCs w:val="16"/>
                              </w:rPr>
                              <w:t>Stanowisko ds. dyscyplinarnych</w:t>
                            </w:r>
                          </w:p>
                          <w:p w:rsidR="00CE5A9B" w:rsidRDefault="00CE5A9B" w:rsidP="00CE5A9B">
                            <w:pPr>
                              <w:jc w:val="center"/>
                              <w:rPr>
                                <w:rFonts w:ascii="Arial Narrow" w:hAnsi="Arial Narrow"/>
                                <w:sz w:val="16"/>
                                <w:szCs w:val="16"/>
                              </w:rPr>
                            </w:pPr>
                            <w:r>
                              <w:rPr>
                                <w:rFonts w:ascii="Arial Narrow" w:hAnsi="Arial Narrow"/>
                                <w:sz w:val="16"/>
                                <w:szCs w:val="16"/>
                              </w:rPr>
                              <w:t>nauczycieli akademickich</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1" type="#_x0000_t202" style="position:absolute;margin-left:212.45pt;margin-top:3.2pt;width:117.75pt;height:27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" fillcolor="#bfbfbf">
                <v:textbox>
                  <w:txbxContent>
                    <w:p w:rsidR="00CE5A9B" w:rsidRDefault="00CE5A9B" w:rsidP="00CE5A9B">
                      <w:pPr>
                        <w:jc w:val="center"/>
                        <w:rPr>
                          <w:rFonts w:ascii="Arial Narrow" w:hAnsi="Arial Narrow"/>
                          <w:b/>
                          <w:sz w:val="16"/>
                          <w:szCs w:val="16"/>
                        </w:rPr>
                      </w:pPr>
                      <w:r>
                        <w:rPr>
                          <w:rFonts w:ascii="Arial Narrow" w:hAnsi="Arial Narrow"/>
                          <w:sz w:val="16"/>
                          <w:szCs w:val="16"/>
                        </w:rPr>
                        <w:t>Stanowisko ds. dyscyplinarnych</w:t>
                      </w:r>
                    </w:p>
                    <w:p w:rsidR="00CE5A9B" w:rsidRDefault="00CE5A9B" w:rsidP="00CE5A9B">
                      <w:pPr>
                        <w:jc w:val="center"/>
                        <w:rPr>
                          <w:rFonts w:ascii="Arial Narrow" w:hAnsi="Arial Narrow"/>
                          <w:sz w:val="16"/>
                          <w:szCs w:val="16"/>
                        </w:rPr>
                      </w:pPr>
                      <w:r>
                        <w:rPr>
                          <w:rFonts w:ascii="Arial Narrow" w:hAnsi="Arial Narrow"/>
                          <w:sz w:val="16"/>
                          <w:szCs w:val="16"/>
                        </w:rPr>
                        <w:t>nauczycieli akademickich</w:t>
                      </w:r>
                    </w:p>
                    <w:p w:rsidR="00CE5A9B" w:rsidRDefault="00CE5A9B" w:rsidP="00CE5A9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098560" behindDoc="0" locked="0" layoutInCell="1" allowOverlap="1" wp14:anchorId="46134AB2" wp14:editId="6D256162">
                <wp:simplePos x="0" y="0"/>
                <wp:positionH relativeFrom="column">
                  <wp:posOffset>5664835</wp:posOffset>
                </wp:positionH>
                <wp:positionV relativeFrom="paragraph">
                  <wp:posOffset>81280</wp:posOffset>
                </wp:positionV>
                <wp:extent cx="1208405" cy="476250"/>
                <wp:effectExtent l="0" t="0" r="107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476250"/>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CE5A9B" w:rsidRDefault="00CE5A9B" w:rsidP="00CE5A9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082" type="#_x0000_t202" style="position:absolute;margin-left:446.05pt;margin-top:6.4pt;width:95.15pt;height:3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" fillcolor="#c6d9f1" strokeweight="1.5pt">
                <v:textbox>
                  <w:txbxContent>
                    <w:p w:rsidR="00CE5A9B" w:rsidRDefault="00CE5A9B" w:rsidP="00CE5A9B">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CE5A9B" w:rsidRDefault="00CE5A9B" w:rsidP="00CE5A9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094464" behindDoc="0" locked="0" layoutInCell="1" allowOverlap="1" wp14:anchorId="4E15DAD2" wp14:editId="37788B9F">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3" type="#_x0000_t202" style="position:absolute;margin-left:111pt;margin-top:4.4pt;width:72.75pt;height:2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Vxh0pNAIAAGAEAAAOAAAAAAAAAAAAAAAA&#10;AC4CAABkcnMvZTJvRG9jLnhtbFBLAQItABQABgAIAAAAIQAjxJQ03gAAAAgBAAAPAAAAAAAAAAAA&#10;AAAAAI4EAABkcnMvZG93bnJldi54bWxQSwUGAAAAAAQABADzAAAAmQUAAAAA&#10;" fillcolor="#ff5d5d">
                <v:textbox>
                  <w:txbxContent>
                    <w:p w:rsidR="00CE5A9B" w:rsidRDefault="00CE5A9B" w:rsidP="00CE5A9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0" distB="0" distL="114300" distR="114300" simplePos="0" relativeHeight="252158976" behindDoc="0" locked="0" layoutInCell="1" allowOverlap="1" wp14:anchorId="26912ABB" wp14:editId="2A2104DA">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2" o:spid="_x0000_s1026" type="#_x0000_t32" style="position:absolute;margin-left:-1.5pt;margin-top:2.2pt;width:12.75pt;height:0;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r>
        <w:rPr>
          <w:noProof/>
          <w:lang w:eastAsia="pl-PL"/>
        </w:rPr>
        <mc:AlternateContent>
          <mc:Choice Requires="wps">
            <w:drawing>
              <wp:anchor distT="0" distB="0" distL="114300" distR="114300" simplePos="0" relativeHeight="252153856" behindDoc="0" locked="0" layoutInCell="1" allowOverlap="1" wp14:anchorId="4FC3EC85" wp14:editId="2A55958A">
                <wp:simplePos x="0" y="0"/>
                <wp:positionH relativeFrom="column">
                  <wp:posOffset>2581275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203.25pt;margin-top:1.9pt;width:9.85pt;height:0;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" strokecolor="#548dd4"/>
            </w:pict>
          </mc:Fallback>
        </mc:AlternateContent>
      </w:r>
    </w:p>
    <w:p w:rsidR="00CE5A9B" w:rsidRDefault="00CE5A9B" w:rsidP="00CE5A9B">
      <w:pPr>
        <w:rPr>
          <w:rFonts w:ascii="Arial Narrow" w:hAnsi="Arial Narrow"/>
          <w:b/>
          <w:sz w:val="12"/>
          <w:szCs w:val="12"/>
        </w:rPr>
      </w:pPr>
      <w:r>
        <w:rPr>
          <w:noProof/>
          <w:lang w:eastAsia="pl-PL"/>
        </w:rPr>
        <mc:AlternateContent>
          <mc:Choice Requires="wps">
            <w:drawing>
              <wp:anchor distT="4294967293" distB="4294967293" distL="114300" distR="114300" simplePos="0" relativeHeight="252093440" behindDoc="0" locked="0" layoutInCell="1" allowOverlap="1" wp14:anchorId="3056A633" wp14:editId="0732CEEB">
                <wp:simplePos x="0" y="0"/>
                <wp:positionH relativeFrom="column">
                  <wp:posOffset>4928870</wp:posOffset>
                </wp:positionH>
                <wp:positionV relativeFrom="paragraph">
                  <wp:posOffset>26670</wp:posOffset>
                </wp:positionV>
                <wp:extent cx="738505" cy="0"/>
                <wp:effectExtent l="0" t="19050" r="4445" b="19050"/>
                <wp:wrapNone/>
                <wp:docPr id="524" name="Łącznik prosty ze strzałką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85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4" o:spid="_x0000_s1026" type="#_x0000_t32" style="position:absolute;margin-left:388.1pt;margin-top:2.1pt;width:58.15pt;height:0;flip:x;z-index:252093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" strokecolor="#548dd4" strokeweight="2.25pt"/>
            </w:pict>
          </mc:Fallback>
        </mc:AlternateContent>
      </w:r>
    </w:p>
    <w:p w:rsidR="00CE5A9B" w:rsidRDefault="00CE5A9B" w:rsidP="00CE5A9B">
      <w:pPr>
        <w:rPr>
          <w:rFonts w:ascii="Arial Narrow" w:hAnsi="Arial Narrow"/>
          <w:b/>
          <w:sz w:val="12"/>
          <w:szCs w:val="12"/>
        </w:rPr>
      </w:pPr>
    </w:p>
    <w:p w:rsidR="00CE5A9B" w:rsidRDefault="00CE5A9B" w:rsidP="00CE5A9B">
      <w:pPr>
        <w:rPr>
          <w:rFonts w:ascii="Arial Narrow" w:hAnsi="Arial Narrow"/>
          <w:b/>
          <w:sz w:val="12"/>
          <w:szCs w:val="12"/>
        </w:rPr>
      </w:pPr>
      <w:r>
        <w:rPr>
          <w:noProof/>
          <w:lang w:eastAsia="pl-PL"/>
        </w:rPr>
        <mc:AlternateContent>
          <mc:Choice Requires="wps">
            <w:drawing>
              <wp:anchor distT="0" distB="0" distL="114300" distR="114300" simplePos="0" relativeHeight="252100608" behindDoc="0" locked="0" layoutInCell="1" allowOverlap="1" wp14:anchorId="4338BF6C" wp14:editId="731478F5">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4" type="#_x0000_t202" style="position:absolute;margin-left:111.1pt;margin-top:4.75pt;width:72.75pt;height:27.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DjofxzQCAABgBAAADgAAAAAAAAAAAAAA&#10;AAAuAgAAZHJzL2Uyb0RvYy54bWxQSwECLQAUAAYACAAAACEA4Sh6M98AAAAIAQAADwAAAAAAAAAA&#10;AAAAAACOBAAAZHJzL2Rvd25yZXYueG1sUEsFBgAAAAAEAAQA8wAAAJoFAAAAAA==&#10;" fillcolor="#ff5d5d">
                <v:textbox>
                  <w:txbxContent>
                    <w:p w:rsidR="00CE5A9B" w:rsidRDefault="00CE5A9B" w:rsidP="00CE5A9B">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rsidR="00CE5A9B" w:rsidRDefault="00CE5A9B" w:rsidP="00CE5A9B">
      <w:pPr>
        <w:rPr>
          <w:rFonts w:ascii="Arial Narrow" w:hAnsi="Arial Narrow"/>
          <w:sz w:val="12"/>
          <w:szCs w:val="12"/>
        </w:rPr>
      </w:pPr>
      <w:r>
        <w:rPr>
          <w:noProof/>
          <w:lang w:eastAsia="pl-PL"/>
        </w:rPr>
        <mc:AlternateContent>
          <mc:Choice Requires="wps">
            <w:drawing>
              <wp:anchor distT="0" distB="0" distL="114300" distR="114300" simplePos="0" relativeHeight="252151808" behindDoc="0" locked="0" layoutInCell="1" allowOverlap="1" wp14:anchorId="73715054" wp14:editId="5D239422">
                <wp:simplePos x="0" y="0"/>
                <wp:positionH relativeFrom="column">
                  <wp:posOffset>2726690</wp:posOffset>
                </wp:positionH>
                <wp:positionV relativeFrom="paragraph">
                  <wp:posOffset>29845</wp:posOffset>
                </wp:positionV>
                <wp:extent cx="1076325" cy="295275"/>
                <wp:effectExtent l="0" t="0" r="28575" b="28575"/>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95275"/>
                        </a:xfrm>
                        <a:prstGeom prst="rect">
                          <a:avLst/>
                        </a:prstGeom>
                        <a:solidFill>
                          <a:srgbClr val="D8D8D8"/>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5" type="#_x0000_t202" style="position:absolute;margin-left:214.7pt;margin-top:2.35pt;width:84.75pt;height:23.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" fillcolor="#d8d8d8">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095488" behindDoc="0" locked="0" layoutInCell="1" allowOverlap="1" wp14:anchorId="38F6D2AA" wp14:editId="6FFC965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6" type="#_x0000_t202" style="position:absolute;margin-left:11.15pt;margin-top:0;width:81.2pt;height:42.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q9Ng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yjjQHINzSMya2HSOe4lXjqwPygZ&#10;UOMldd/3zApK1EeN01lli0Clj8Yiv5ijYc899bmHaY5QJfWUTNfKT4u0N1buOsw06UHDNU60lZHs&#10;l6qO9aOO4wyOOxcW5dyOUS9fhs0TAA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pxiq9NgIAAGEEAAAOAAAAAAAAAAAAAAAAAC4C&#10;AABkcnMvZTJvRG9jLnhtbFBLAQItABQABgAIAAAAIQBRRsoR2QAAAAYBAAAPAAAAAAAAAAAAAAAA&#10;AJAEAABkcnMvZG93bnJldi54bWxQSwUGAAAAAAQABADzAAAAlgUAAAAA&#10;" fillcolor="#ccc0d9">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0" distB="0" distL="114300" distR="114300" simplePos="0" relativeHeight="252154880" behindDoc="0" locked="0" layoutInCell="1" allowOverlap="1" wp14:anchorId="481FF4CC" wp14:editId="0CFF1FB0">
                <wp:simplePos x="0" y="0"/>
                <wp:positionH relativeFrom="column">
                  <wp:posOffset>2571750</wp:posOffset>
                </wp:positionH>
                <wp:positionV relativeFrom="paragraph">
                  <wp:posOffset>8255</wp:posOffset>
                </wp:positionV>
                <wp:extent cx="153670" cy="0"/>
                <wp:effectExtent l="0" t="0" r="1778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6" o:spid="_x0000_s1026" type="#_x0000_t32" style="position:absolute;margin-left:202.5pt;margin-top:.65pt;width:12.1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" strokecolor="#548dd4"/>
            </w:pict>
          </mc:Fallback>
        </mc:AlternateContent>
      </w:r>
      <w:r>
        <w:rPr>
          <w:noProof/>
          <w:lang w:eastAsia="pl-PL"/>
        </w:rPr>
        <mc:AlternateContent>
          <mc:Choice Requires="wps">
            <w:drawing>
              <wp:anchor distT="0" distB="0" distL="114300" distR="114300" simplePos="0" relativeHeight="252096512" behindDoc="0" locked="0" layoutInCell="1" allowOverlap="1" wp14:anchorId="326F53CB" wp14:editId="73EE56B4">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3" o:spid="_x0000_s1026" type="#_x0000_t32" style="position:absolute;margin-left:100.5pt;margin-top:.35pt;width:9.85pt;height:0;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rsidR="00CE5A9B" w:rsidRDefault="00CE5A9B" w:rsidP="00CE5A9B">
      <w:pPr>
        <w:rPr>
          <w:rFonts w:ascii="Arial Narrow" w:hAnsi="Arial Narrow"/>
          <w:sz w:val="12"/>
          <w:szCs w:val="12"/>
        </w:rPr>
      </w:pPr>
      <w:r>
        <w:rPr>
          <w:noProof/>
          <w:lang w:eastAsia="pl-PL"/>
        </w:rPr>
        <mc:AlternateContent>
          <mc:Choice Requires="wps">
            <w:drawing>
              <wp:anchor distT="0" distB="0" distL="114300" distR="114300" simplePos="0" relativeHeight="252092416" behindDoc="0" locked="0" layoutInCell="1" allowOverlap="1" wp14:anchorId="19812DEE" wp14:editId="0BCBC4BA">
                <wp:simplePos x="0" y="0"/>
                <wp:positionH relativeFrom="column">
                  <wp:posOffset>-1157288</wp:posOffset>
                </wp:positionH>
                <wp:positionV relativeFrom="paragraph">
                  <wp:posOffset>20637</wp:posOffset>
                </wp:positionV>
                <wp:extent cx="2305050" cy="9525"/>
                <wp:effectExtent l="4762" t="0" r="23813" b="23812"/>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05050" cy="952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łamany 538" o:spid="_x0000_s1026" type="#_x0000_t34" style="position:absolute;margin-left:-91.15pt;margin-top:1.6pt;width:181.5pt;height:.75pt;rotation:90;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" strokecolor="#548dd4"/>
            </w:pict>
          </mc:Fallback>
        </mc:AlternateContent>
      </w:r>
      <w:r>
        <w:rPr>
          <w:noProof/>
          <w:lang w:eastAsia="pl-PL"/>
        </w:rPr>
        <mc:AlternateContent>
          <mc:Choice Requires="wps">
            <w:drawing>
              <wp:anchor distT="0" distB="0" distL="114300" distR="114300" simplePos="0" relativeHeight="252097536" behindDoc="0" locked="0" layoutInCell="1" allowOverlap="1" wp14:anchorId="2346CF11" wp14:editId="6E827B31">
                <wp:simplePos x="0" y="0"/>
                <wp:positionH relativeFrom="column">
                  <wp:posOffset>21590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2" o:spid="_x0000_s1026" type="#_x0000_t32" style="position:absolute;margin-left:1.7pt;margin-top:2.65pt;width:10.5pt;height:0;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" strokecolor="#548dd4"/>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0" distB="0" distL="114300" distR="114300" simplePos="0" relativeHeight="252106752" behindDoc="0" locked="0" layoutInCell="1" allowOverlap="1" wp14:anchorId="1EBCF399" wp14:editId="51DA0488">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7" type="#_x0000_t202" style="position:absolute;margin-left:110.35pt;margin-top:2.25pt;width:72.75pt;height:29.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uTzkc1AgAAYAQAAA4AAAAAAAAAAAAAAAAA&#10;LgIAAGRycy9lMm9Eb2MueG1sUEsBAi0AFAAGAAgAAAAhADQQuKbcAAAACAEAAA8AAAAAAAAAAAAA&#10;AAAAjwQAAGRycy9kb3ducmV2LnhtbFBLBQYAAAAABAAEAPMAAACYBQAAAAA=&#10;" fillcolor="#fc9e04">
                <v:textbox>
                  <w:txbxContent>
                    <w:p w:rsidR="00CE5A9B" w:rsidRDefault="00CE5A9B" w:rsidP="00CE5A9B">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CE5A9B" w:rsidRDefault="00CE5A9B" w:rsidP="00CE5A9B">
      <w:pPr>
        <w:rPr>
          <w:rFonts w:ascii="Arial Narrow" w:hAnsi="Arial Narrow"/>
          <w:sz w:val="12"/>
          <w:szCs w:val="12"/>
        </w:rPr>
      </w:pPr>
    </w:p>
    <w:p w:rsidR="00CE5A9B" w:rsidRDefault="00CE5A9B" w:rsidP="00CE5A9B">
      <w:pPr>
        <w:rPr>
          <w:rFonts w:ascii="Arial Narrow" w:hAnsi="Arial Narrow"/>
          <w:sz w:val="12"/>
          <w:szCs w:val="12"/>
        </w:rPr>
      </w:pPr>
      <w:r>
        <w:rPr>
          <w:noProof/>
          <w:lang w:eastAsia="pl-PL"/>
        </w:rPr>
        <mc:AlternateContent>
          <mc:Choice Requires="wps">
            <w:drawing>
              <wp:anchor distT="4294967293" distB="4294967293" distL="114300" distR="114300" simplePos="0" relativeHeight="252137472" behindDoc="0" locked="0" layoutInCell="1" allowOverlap="1" wp14:anchorId="33ECA7FA" wp14:editId="18F5021B">
                <wp:simplePos x="0" y="0"/>
                <wp:positionH relativeFrom="column">
                  <wp:posOffset>3402330</wp:posOffset>
                </wp:positionH>
                <wp:positionV relativeFrom="paragraph">
                  <wp:posOffset>33655</wp:posOffset>
                </wp:positionV>
                <wp:extent cx="1541145" cy="0"/>
                <wp:effectExtent l="0" t="19050" r="1905" b="1905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7" o:spid="_x0000_s1026" type="#_x0000_t32" style="position:absolute;margin-left:267.9pt;margin-top:2.65pt;width:121.35pt;height:0;flip:x;z-index:252137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103680" behindDoc="0" locked="0" layoutInCell="1" allowOverlap="1" wp14:anchorId="0A5E88F3" wp14:editId="67B87C29">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2" o:spid="_x0000_s1026" type="#_x0000_t32" style="position:absolute;margin-left:100.5pt;margin-top:3.95pt;width:10.5pt;height:0;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Pr>
          <w:noProof/>
          <w:lang w:eastAsia="pl-PL"/>
        </w:rPr>
        <mc:AlternateContent>
          <mc:Choice Requires="wps">
            <w:drawing>
              <wp:anchor distT="0" distB="0" distL="114300" distR="114300" simplePos="0" relativeHeight="252101632" behindDoc="0" locked="0" layoutInCell="1" allowOverlap="1" wp14:anchorId="2B801F57" wp14:editId="6D3F1C67">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CE5A9B" w:rsidRDefault="00CE5A9B" w:rsidP="00CE5A9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88" type="#_x0000_t202" style="position:absolute;margin-left:12.45pt;margin-top:4.7pt;width:81.2pt;height:31.9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AKFMElNQIAAGEEAAAOAAAAAAAAAAAAAAAAAC4C&#10;AABkcnMvZTJvRG9jLnhtbFBLAQItABQABgAIAAAAIQA4o2j/2gAAAAcBAAAPAAAAAAAAAAAAAAAA&#10;AI8EAABkcnMvZG93bnJldi54bWxQSwUGAAAAAAQABADzAAAAlgUAAAAA&#10;" fillcolor="#ccc0d9">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CE5A9B" w:rsidRDefault="00CE5A9B" w:rsidP="00CE5A9B">
                      <w:pPr>
                        <w:jc w:val="center"/>
                        <w:rPr>
                          <w:rFonts w:ascii="Arial Narrow" w:hAnsi="Arial Narrow"/>
                          <w:sz w:val="18"/>
                          <w:szCs w:val="18"/>
                        </w:rPr>
                      </w:pPr>
                      <w:r>
                        <w:rPr>
                          <w:rFonts w:ascii="Arial Narrow" w:hAnsi="Arial Narrow"/>
                          <w:sz w:val="18"/>
                          <w:szCs w:val="18"/>
                        </w:rPr>
                        <w:t>.</w:t>
                      </w:r>
                    </w:p>
                  </w:txbxContent>
                </v:textbox>
              </v:shape>
            </w:pict>
          </mc:Fallback>
        </mc:AlternateContent>
      </w:r>
      <w:r>
        <w:rPr>
          <w:noProof/>
          <w:lang w:eastAsia="pl-PL"/>
        </w:rPr>
        <mc:AlternateContent>
          <mc:Choice Requires="wps">
            <w:drawing>
              <wp:anchor distT="4294967293" distB="4294967293" distL="114300" distR="114300" simplePos="0" relativeHeight="252138496" behindDoc="0" locked="0" layoutInCell="1" allowOverlap="1" wp14:anchorId="2931866B" wp14:editId="6BFE7908">
                <wp:simplePos x="0" y="0"/>
                <wp:positionH relativeFrom="column">
                  <wp:posOffset>3399790</wp:posOffset>
                </wp:positionH>
                <wp:positionV relativeFrom="paragraph">
                  <wp:posOffset>34925</wp:posOffset>
                </wp:positionV>
                <wp:extent cx="635" cy="276225"/>
                <wp:effectExtent l="19050" t="19050" r="37465" b="9525"/>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67.7pt;margin-top:2.75pt;width:.05pt;height:21.75pt;z-index:252138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" strokecolor="#548dd4" strokeweight="2.25pt"/>
            </w:pict>
          </mc:Fallback>
        </mc:AlternateContent>
      </w:r>
      <w:r>
        <w:rPr>
          <w:rFonts w:ascii="Arial Narrow" w:hAnsi="Arial Narrow"/>
          <w:sz w:val="12"/>
          <w:szCs w:val="12"/>
        </w:rPr>
        <w:t xml:space="preserve"> </w:t>
      </w:r>
    </w:p>
    <w:p w:rsidR="00CE5A9B" w:rsidRDefault="00CE5A9B" w:rsidP="00CE5A9B">
      <w:r>
        <w:rPr>
          <w:noProof/>
          <w:lang w:eastAsia="pl-PL"/>
        </w:rPr>
        <mc:AlternateContent>
          <mc:Choice Requires="wps">
            <w:drawing>
              <wp:anchor distT="0" distB="0" distL="114300" distR="114300" simplePos="0" relativeHeight="252105728" behindDoc="0" locked="0" layoutInCell="1" allowOverlap="1" wp14:anchorId="1C7610A9" wp14:editId="7869D478">
                <wp:simplePos x="0" y="0"/>
                <wp:positionH relativeFrom="column">
                  <wp:posOffset>2790825</wp:posOffset>
                </wp:positionH>
                <wp:positionV relativeFrom="paragraph">
                  <wp:posOffset>226060</wp:posOffset>
                </wp:positionV>
                <wp:extent cx="1143000" cy="476250"/>
                <wp:effectExtent l="0" t="0" r="19050" b="1905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6250"/>
                        </a:xfrm>
                        <a:prstGeom prst="rect">
                          <a:avLst/>
                        </a:prstGeom>
                        <a:solidFill>
                          <a:srgbClr val="C6D9F1"/>
                        </a:solidFill>
                        <a:ln w="19050">
                          <a:solidFill>
                            <a:srgbClr val="000000"/>
                          </a:solidFill>
                          <a:miter lim="800000"/>
                          <a:headEnd/>
                          <a:tailEnd/>
                        </a:ln>
                      </wps:spPr>
                      <wps:txbx>
                        <w:txbxContent>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 xml:space="preserve">Z-ca Kanclerza </w:t>
                            </w:r>
                          </w:p>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 xml:space="preserve">ds. Zarządzania </w:t>
                            </w:r>
                          </w:p>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Infrastrukturą</w:t>
                            </w:r>
                          </w:p>
                          <w:p w:rsidR="00CE5A9B" w:rsidRDefault="00CE5A9B" w:rsidP="00CE5A9B">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89" type="#_x0000_t202" style="position:absolute;margin-left:219.75pt;margin-top:17.8pt;width:90pt;height:3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" fillcolor="#c6d9f1" strokeweight="1.5pt">
                <v:textbox>
                  <w:txbxContent>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 xml:space="preserve">Z-ca Kanclerza </w:t>
                      </w:r>
                    </w:p>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 xml:space="preserve">ds. Zarządzania </w:t>
                      </w:r>
                    </w:p>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Infrastrukturą</w:t>
                      </w:r>
                    </w:p>
                    <w:p w:rsidR="00CE5A9B" w:rsidRDefault="00CE5A9B" w:rsidP="00CE5A9B">
                      <w:pPr>
                        <w:jc w:val="center"/>
                        <w:rPr>
                          <w:b/>
                          <w:color w:val="FF0000"/>
                          <w:sz w:val="12"/>
                          <w:szCs w:val="12"/>
                        </w:rPr>
                      </w:pPr>
                    </w:p>
                  </w:txbxContent>
                </v:textbox>
              </v:shape>
            </w:pict>
          </mc:Fallback>
        </mc:AlternateContent>
      </w:r>
      <w:r>
        <w:rPr>
          <w:noProof/>
          <w:lang w:eastAsia="pl-PL"/>
        </w:rPr>
        <mc:AlternateContent>
          <mc:Choice Requires="wps">
            <w:drawing>
              <wp:anchor distT="0" distB="0" distL="114300" distR="114300" simplePos="0" relativeHeight="252109824" behindDoc="0" locked="0" layoutInCell="1" allowOverlap="1" wp14:anchorId="0F08FED3" wp14:editId="6724A89C">
                <wp:simplePos x="0" y="0"/>
                <wp:positionH relativeFrom="column">
                  <wp:posOffset>2933700</wp:posOffset>
                </wp:positionH>
                <wp:positionV relativeFrom="paragraph">
                  <wp:posOffset>806450</wp:posOffset>
                </wp:positionV>
                <wp:extent cx="100012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04825"/>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0" type="#_x0000_t202" style="position:absolute;margin-left:231pt;margin-top:63.5pt;width:78.75pt;height:39.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" fillcolor="#c6d9f1" strokeweight="1.5pt">
                <v:textbox>
                  <w:txbxContent>
                    <w:p w:rsidR="00CE5A9B" w:rsidRDefault="00CE5A9B" w:rsidP="00CE5A9B">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113920" behindDoc="0" locked="0" layoutInCell="1" allowOverlap="1" wp14:anchorId="04655F36" wp14:editId="40025BBB">
                <wp:simplePos x="0" y="0"/>
                <wp:positionH relativeFrom="column">
                  <wp:posOffset>2933700</wp:posOffset>
                </wp:positionH>
                <wp:positionV relativeFrom="paragraph">
                  <wp:posOffset>1430655</wp:posOffset>
                </wp:positionV>
                <wp:extent cx="1009650" cy="295275"/>
                <wp:effectExtent l="0" t="0" r="19050"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C6D9F1"/>
                        </a:solidFill>
                        <a:ln w="19050">
                          <a:solidFill>
                            <a:srgbClr val="000000"/>
                          </a:solidFill>
                          <a:miter lim="800000"/>
                          <a:headEnd/>
                          <a:tailEnd/>
                        </a:ln>
                      </wps:spPr>
                      <wps:txbx>
                        <w:txbxContent>
                          <w:p w:rsidR="00CE5A9B" w:rsidRDefault="00CE5A9B" w:rsidP="00CE5A9B">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1" type="#_x0000_t202" style="position:absolute;margin-left:231pt;margin-top:112.65pt;width:79.5pt;height:23.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" fillcolor="#c6d9f1" strokeweight="1.5pt">
                <v:textbox>
                  <w:txbxContent>
                    <w:p w:rsidR="00CE5A9B" w:rsidRDefault="00CE5A9B" w:rsidP="00CE5A9B">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119040" behindDoc="0" locked="0" layoutInCell="1" allowOverlap="1" wp14:anchorId="3585E8DB" wp14:editId="6D42DDD1">
                <wp:simplePos x="0" y="0"/>
                <wp:positionH relativeFrom="column">
                  <wp:posOffset>2933700</wp:posOffset>
                </wp:positionH>
                <wp:positionV relativeFrom="paragraph">
                  <wp:posOffset>1875790</wp:posOffset>
                </wp:positionV>
                <wp:extent cx="99060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092" type="#_x0000_t202" style="position:absolute;margin-left:231pt;margin-top:147.7pt;width:78pt;height:30.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" fillcolor="#c6d9f1" strokeweight="1.5pt">
                <v:textbox>
                  <w:txbxContent>
                    <w:p w:rsidR="00CE5A9B" w:rsidRDefault="00CE5A9B" w:rsidP="00CE5A9B">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123136" behindDoc="0" locked="0" layoutInCell="1" allowOverlap="1" wp14:anchorId="394486F9" wp14:editId="14FAD59A">
                <wp:simplePos x="0" y="0"/>
                <wp:positionH relativeFrom="column">
                  <wp:posOffset>2933700</wp:posOffset>
                </wp:positionH>
                <wp:positionV relativeFrom="paragraph">
                  <wp:posOffset>2426335</wp:posOffset>
                </wp:positionV>
                <wp:extent cx="990600" cy="474345"/>
                <wp:effectExtent l="0" t="0" r="19050" b="20955"/>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74345"/>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 Dział Aparatury Naukowej</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093" type="#_x0000_t202" style="position:absolute;margin-left:231pt;margin-top:191.05pt;width:78pt;height:37.3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" fillcolor="#c6d9f1" strokeweight="1.5pt">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 Dział Aparatury Naukowej</w:t>
                      </w:r>
                    </w:p>
                    <w:p w:rsidR="00CE5A9B" w:rsidRDefault="00CE5A9B" w:rsidP="00CE5A9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25184" behindDoc="0" locked="0" layoutInCell="1" allowOverlap="1" wp14:anchorId="75E131EF" wp14:editId="5B45987B">
                <wp:simplePos x="0" y="0"/>
                <wp:positionH relativeFrom="column">
                  <wp:posOffset>2934335</wp:posOffset>
                </wp:positionH>
                <wp:positionV relativeFrom="paragraph">
                  <wp:posOffset>3047365</wp:posOffset>
                </wp:positionV>
                <wp:extent cx="990600" cy="451485"/>
                <wp:effectExtent l="0" t="0" r="19050" b="2476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0850"/>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Dział Transportu </w:t>
                            </w:r>
                            <w:r>
                              <w:rPr>
                                <w:rFonts w:ascii="Arial Narrow" w:hAnsi="Arial Narrow"/>
                                <w:sz w:val="18"/>
                                <w:szCs w:val="18"/>
                              </w:rPr>
                              <w:br/>
                              <w:t>i Zaopatrzenia</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094" type="#_x0000_t202" style="position:absolute;margin-left:231.05pt;margin-top:239.95pt;width:78pt;height:35.5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" fillcolor="#c6d9f1" strokeweight="1.5pt">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Dział Transportu </w:t>
                      </w:r>
                      <w:r>
                        <w:rPr>
                          <w:rFonts w:ascii="Arial Narrow" w:hAnsi="Arial Narrow"/>
                          <w:sz w:val="18"/>
                          <w:szCs w:val="18"/>
                        </w:rPr>
                        <w:br/>
                        <w:t>i Zaopatrzenia</w:t>
                      </w:r>
                    </w:p>
                    <w:p w:rsidR="00CE5A9B" w:rsidRDefault="00CE5A9B" w:rsidP="00CE5A9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44640" behindDoc="0" locked="0" layoutInCell="1" allowOverlap="1" wp14:anchorId="17F78DDD" wp14:editId="0F0A0F56">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4" o:spid="_x0000_s1026" type="#_x0000_t32" style="position:absolute;margin-left:.2pt;margin-top:18.05pt;width:11.45pt;height:0;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rsidR="00CE5A9B" w:rsidRDefault="00CE5A9B" w:rsidP="00CE5A9B">
      <w:pPr>
        <w:rPr>
          <w:rFonts w:ascii="Calibri" w:hAnsi="Calibri"/>
          <w:i/>
          <w:color w:val="1F497D"/>
          <w:sz w:val="20"/>
          <w:szCs w:val="20"/>
        </w:rPr>
      </w:pPr>
      <w:r>
        <w:rPr>
          <w:noProof/>
          <w:lang w:eastAsia="pl-PL"/>
        </w:rPr>
        <mc:AlternateContent>
          <mc:Choice Requires="wps">
            <w:drawing>
              <wp:anchor distT="0" distB="0" distL="114300" distR="114300" simplePos="0" relativeHeight="252110848" behindDoc="0" locked="0" layoutInCell="1" allowOverlap="1" wp14:anchorId="0FFB04A0" wp14:editId="2BED3250">
                <wp:simplePos x="0" y="0"/>
                <wp:positionH relativeFrom="column">
                  <wp:posOffset>4178935</wp:posOffset>
                </wp:positionH>
                <wp:positionV relativeFrom="paragraph">
                  <wp:posOffset>72390</wp:posOffset>
                </wp:positionV>
                <wp:extent cx="1350010" cy="488950"/>
                <wp:effectExtent l="0" t="0" r="21590"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88950"/>
                        </a:xfrm>
                        <a:prstGeom prst="rect">
                          <a:avLst/>
                        </a:prstGeom>
                        <a:solidFill>
                          <a:srgbClr val="C6D9F1"/>
                        </a:solidFill>
                        <a:ln w="19050">
                          <a:solidFill>
                            <a:srgbClr val="000000"/>
                          </a:solidFill>
                          <a:miter lim="800000"/>
                          <a:headEnd/>
                          <a:tailEnd/>
                        </a:ln>
                      </wps:spPr>
                      <wps:txbx>
                        <w:txbxContent>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 xml:space="preserve">Z-ca Kanclerza </w:t>
                            </w:r>
                          </w:p>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ds. Zarządzania Administracją</w:t>
                            </w:r>
                          </w:p>
                          <w:p w:rsidR="00CE5A9B" w:rsidRDefault="00CE5A9B" w:rsidP="00CE5A9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5" type="#_x0000_t202" style="position:absolute;margin-left:329.05pt;margin-top:5.7pt;width:106.3pt;height:38.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" fillcolor="#c6d9f1" strokeweight="1.5pt">
                <v:textbox>
                  <w:txbxContent>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 xml:space="preserve">Z-ca Kanclerza </w:t>
                      </w:r>
                    </w:p>
                    <w:p w:rsidR="00CE5A9B" w:rsidRPr="00E46A63" w:rsidRDefault="00CE5A9B" w:rsidP="00CE5A9B">
                      <w:pPr>
                        <w:jc w:val="center"/>
                        <w:rPr>
                          <w:rFonts w:ascii="Arial Narrow" w:hAnsi="Arial Narrow"/>
                          <w:b/>
                          <w:sz w:val="18"/>
                          <w:szCs w:val="18"/>
                        </w:rPr>
                      </w:pPr>
                      <w:r w:rsidRPr="00E46A63">
                        <w:rPr>
                          <w:rFonts w:ascii="Arial Narrow" w:hAnsi="Arial Narrow"/>
                          <w:b/>
                          <w:sz w:val="18"/>
                          <w:szCs w:val="18"/>
                        </w:rPr>
                        <w:t>ds. Zarządzania Administracją</w:t>
                      </w:r>
                    </w:p>
                    <w:p w:rsidR="00CE5A9B" w:rsidRDefault="00CE5A9B" w:rsidP="00CE5A9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102656" behindDoc="0" locked="0" layoutInCell="1" allowOverlap="1" wp14:anchorId="45AFE5C7" wp14:editId="080EDE69">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CE5A9B" w:rsidRDefault="00CE5A9B" w:rsidP="00CE5A9B">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6" type="#_x0000_t202" style="position:absolute;margin-left:111pt;margin-top:4.05pt;width:72.75pt;height:31.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Ahvn7PNwIAAGAEAAAOAAAAAAAAAAAA&#10;AAAAAC4CAABkcnMvZTJvRG9jLnhtbFBLAQItABQABgAIAAAAIQDXy9En3gAAAAgBAAAPAAAAAAAA&#10;AAAAAAAAAJEEAABkcnMvZG93bnJldi54bWxQSwUGAAAAAAQABADzAAAAnAUAAAAA&#10;" fillcolor="#fc9e04">
                <v:textbox>
                  <w:txbxContent>
                    <w:p w:rsidR="00CE5A9B" w:rsidRDefault="00CE5A9B" w:rsidP="00CE5A9B">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rsidR="00CE5A9B" w:rsidRDefault="00CE5A9B" w:rsidP="00CE5A9B">
      <w:pPr>
        <w:rPr>
          <w:rFonts w:ascii="Calibri" w:hAnsi="Calibri"/>
          <w:i/>
          <w:color w:val="C00000"/>
          <w:sz w:val="20"/>
          <w:szCs w:val="20"/>
        </w:rPr>
      </w:pPr>
    </w:p>
    <w:p w:rsidR="00CE5A9B" w:rsidRDefault="00CE5A9B" w:rsidP="00CE5A9B">
      <w:pPr>
        <w:spacing w:after="200" w:line="276" w:lineRule="auto"/>
      </w:pPr>
      <w:r>
        <w:rPr>
          <w:noProof/>
          <w:lang w:eastAsia="pl-PL"/>
        </w:rPr>
        <mc:AlternateContent>
          <mc:Choice Requires="wps">
            <w:drawing>
              <wp:anchor distT="0" distB="0" distL="114300" distR="114300" simplePos="0" relativeHeight="252155904" behindDoc="0" locked="0" layoutInCell="1" allowOverlap="1" wp14:anchorId="3D7710D3" wp14:editId="1BCD4EB7">
                <wp:simplePos x="0" y="0"/>
                <wp:positionH relativeFrom="column">
                  <wp:posOffset>-12065</wp:posOffset>
                </wp:positionH>
                <wp:positionV relativeFrom="paragraph">
                  <wp:posOffset>243678</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2pt;width:9.85pt;height:0;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" strokecolor="#548dd4"/>
            </w:pict>
          </mc:Fallback>
        </mc:AlternateContent>
      </w:r>
      <w:r>
        <w:rPr>
          <w:noProof/>
          <w:lang w:eastAsia="pl-PL"/>
        </w:rPr>
        <mc:AlternateContent>
          <mc:Choice Requires="wps">
            <w:drawing>
              <wp:anchor distT="4294967293" distB="4294967293" distL="114300" distR="114300" simplePos="0" relativeHeight="252133376" behindDoc="0" locked="0" layoutInCell="1" allowOverlap="1" wp14:anchorId="2E5170B6" wp14:editId="055DD2BC">
                <wp:simplePos x="0" y="0"/>
                <wp:positionH relativeFrom="column">
                  <wp:posOffset>2654935</wp:posOffset>
                </wp:positionH>
                <wp:positionV relativeFrom="paragraph">
                  <wp:posOffset>16510</wp:posOffset>
                </wp:positionV>
                <wp:extent cx="142875" cy="9525"/>
                <wp:effectExtent l="19050" t="19050" r="9525" b="28575"/>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9" o:spid="_x0000_s1026" type="#_x0000_t32" style="position:absolute;margin-left:209.05pt;margin-top:1.3pt;width:11.25pt;height:.75pt;flip:x y;z-index:252133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" strokecolor="#548dd4" strokeweight="2.25pt"/>
            </w:pict>
          </mc:Fallback>
        </mc:AlternateContent>
      </w:r>
      <w:r>
        <w:rPr>
          <w:noProof/>
          <w:lang w:eastAsia="pl-PL"/>
        </w:rPr>
        <mc:AlternateContent>
          <mc:Choice Requires="wps">
            <w:drawing>
              <wp:anchor distT="4294967293" distB="4294967293" distL="114300" distR="114300" simplePos="0" relativeHeight="252112896" behindDoc="0" locked="0" layoutInCell="1" allowOverlap="1" wp14:anchorId="7B6A16E3" wp14:editId="2FFD0331">
                <wp:simplePos x="0" y="0"/>
                <wp:positionH relativeFrom="column">
                  <wp:posOffset>5675630</wp:posOffset>
                </wp:positionH>
                <wp:positionV relativeFrom="paragraph">
                  <wp:posOffset>13335</wp:posOffset>
                </wp:positionV>
                <wp:extent cx="1270" cy="2668270"/>
                <wp:effectExtent l="19050" t="0" r="36830" b="1778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66827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 o:spid="_x0000_s1026" type="#_x0000_t32" style="position:absolute;margin-left:446.9pt;margin-top:1.05pt;width:.1pt;height:210.1pt;flip:x y;z-index:252112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" strokecolor="#548dd4" strokeweight="2.25pt"/>
            </w:pict>
          </mc:Fallback>
        </mc:AlternateContent>
      </w:r>
      <w:r>
        <w:rPr>
          <w:noProof/>
          <w:lang w:eastAsia="pl-PL"/>
        </w:rPr>
        <mc:AlternateContent>
          <mc:Choice Requires="wps">
            <w:drawing>
              <wp:anchor distT="0" distB="0" distL="114300" distR="114300" simplePos="0" relativeHeight="252161024" behindDoc="0" locked="0" layoutInCell="1" allowOverlap="1" wp14:anchorId="18704B0A" wp14:editId="26FB891D">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pt;width:10.5pt;height:0;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111872" behindDoc="0" locked="0" layoutInCell="1" allowOverlap="1" wp14:anchorId="1AC7E625" wp14:editId="01D4CD4C">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Centrum </w:t>
                            </w:r>
                          </w:p>
                          <w:p w:rsidR="00CE5A9B" w:rsidRDefault="00CE5A9B" w:rsidP="00CE5A9B">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7" type="#_x0000_t202" style="position:absolute;margin-left:111.2pt;margin-top:17.3pt;width:72.75pt;height:38.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" fillcolor="#92d050">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Centrum </w:t>
                      </w:r>
                    </w:p>
                    <w:p w:rsidR="00CE5A9B" w:rsidRDefault="00CE5A9B" w:rsidP="00CE5A9B">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4294967293" distB="4294967293" distL="114300" distR="114300" simplePos="0" relativeHeight="252140544" behindDoc="0" locked="0" layoutInCell="1" allowOverlap="1" wp14:anchorId="5BD48465" wp14:editId="02E801D8">
                <wp:simplePos x="0" y="0"/>
                <wp:positionH relativeFrom="column">
                  <wp:posOffset>5527675</wp:posOffset>
                </wp:positionH>
                <wp:positionV relativeFrom="paragraph">
                  <wp:posOffset>12700</wp:posOffset>
                </wp:positionV>
                <wp:extent cx="148590" cy="0"/>
                <wp:effectExtent l="0" t="19050" r="381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0" o:spid="_x0000_s1026" type="#_x0000_t32" style="position:absolute;margin-left:435.25pt;margin-top:1pt;width:11.7pt;height:0;flip:x;z-index:252140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" strokecolor="#548dd4" strokeweight="2.25pt"/>
            </w:pict>
          </mc:Fallback>
        </mc:AlternateContent>
      </w:r>
      <w:r>
        <w:rPr>
          <w:noProof/>
          <w:lang w:eastAsia="pl-PL"/>
        </w:rPr>
        <mc:AlternateContent>
          <mc:Choice Requires="wps">
            <w:drawing>
              <wp:anchor distT="4294967293" distB="4294967293" distL="114300" distR="114300" simplePos="0" relativeHeight="252107776" behindDoc="0" locked="0" layoutInCell="1" allowOverlap="1" wp14:anchorId="199B7C36" wp14:editId="7CF8D4B2">
                <wp:simplePos x="0" y="0"/>
                <wp:positionH relativeFrom="column">
                  <wp:posOffset>2645410</wp:posOffset>
                </wp:positionH>
                <wp:positionV relativeFrom="paragraph">
                  <wp:posOffset>8255</wp:posOffset>
                </wp:positionV>
                <wp:extent cx="0" cy="3343275"/>
                <wp:effectExtent l="19050" t="0" r="19050" b="9525"/>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32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7" o:spid="_x0000_s1026" type="#_x0000_t32" style="position:absolute;margin-left:208.3pt;margin-top:.65pt;width:0;height:263.25pt;flip:y;z-index:252107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143616" behindDoc="0" locked="0" layoutInCell="1" allowOverlap="1" wp14:anchorId="7104A088" wp14:editId="598F6296">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CE5A9B" w:rsidRDefault="00CE5A9B" w:rsidP="00CE5A9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8" type="#_x0000_t202" style="position:absolute;margin-left:10.2pt;margin-top:2.2pt;width:75.5pt;height:31.9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p1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Xc9P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Na9enU4AgAAYAQAAA4AAAAAAAAAAAAAAAAA&#10;LgIAAGRycy9lMm9Eb2MueG1sUEsBAi0AFAAGAAgAAAAhABKkl5bZAAAABwEAAA8AAAAAAAAAAAAA&#10;AAAAkgQAAGRycy9kb3ducmV2LnhtbFBLBQYAAAAABAAEAPMAAACYBQAAAAA=&#10;" fillcolor="#ccc0d9">
                <v:textbox>
                  <w:txbxContent>
                    <w:p w:rsidR="00CE5A9B" w:rsidRDefault="00CE5A9B" w:rsidP="00CE5A9B">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CE5A9B" w:rsidRDefault="00CE5A9B" w:rsidP="00CE5A9B">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CE5A9B" w:rsidRDefault="00CE5A9B" w:rsidP="00CE5A9B">
      <w:pPr>
        <w:spacing w:after="200" w:line="276" w:lineRule="auto"/>
      </w:pPr>
      <w:r>
        <w:rPr>
          <w:noProof/>
          <w:lang w:eastAsia="pl-PL"/>
        </w:rPr>
        <mc:AlternateContent>
          <mc:Choice Requires="wps">
            <w:drawing>
              <wp:anchor distT="0" distB="0" distL="114300" distR="114300" simplePos="0" relativeHeight="252114944" behindDoc="0" locked="0" layoutInCell="1" allowOverlap="1" wp14:anchorId="6CC604F5" wp14:editId="03B91D80">
                <wp:simplePos x="0" y="0"/>
                <wp:positionH relativeFrom="column">
                  <wp:posOffset>1282227</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0.95pt;margin-top:10.25pt;width:10.6pt;height:0;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" strokecolor="#548dd4"/>
            </w:pict>
          </mc:Fallback>
        </mc:AlternateContent>
      </w:r>
      <w:r>
        <w:rPr>
          <w:noProof/>
          <w:lang w:eastAsia="pl-PL"/>
        </w:rPr>
        <mc:AlternateContent>
          <mc:Choice Requires="wps">
            <w:drawing>
              <wp:anchor distT="0" distB="0" distL="114300" distR="114300" simplePos="0" relativeHeight="252115968" behindDoc="0" locked="0" layoutInCell="1" allowOverlap="1" wp14:anchorId="6FAD5997" wp14:editId="6852E87E">
                <wp:simplePos x="0" y="0"/>
                <wp:positionH relativeFrom="column">
                  <wp:posOffset>4174490</wp:posOffset>
                </wp:positionH>
                <wp:positionV relativeFrom="paragraph">
                  <wp:posOffset>55880</wp:posOffset>
                </wp:positionV>
                <wp:extent cx="1147445" cy="553085"/>
                <wp:effectExtent l="0" t="0" r="14605" b="1841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553085"/>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CE5A9B" w:rsidRDefault="00CE5A9B" w:rsidP="00CE5A9B">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9" type="#_x0000_t202" style="position:absolute;margin-left:328.7pt;margin-top:4.4pt;width:90.35pt;height:43.5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" fillcolor="#c6d9f1" strokeweight="1.5pt">
                <v:textbox>
                  <w:txbxContent>
                    <w:p w:rsidR="00CE5A9B" w:rsidRDefault="00CE5A9B" w:rsidP="00CE5A9B">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CE5A9B" w:rsidRDefault="00CE5A9B" w:rsidP="00CE5A9B">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131328" behindDoc="0" locked="0" layoutInCell="1" allowOverlap="1" wp14:anchorId="4FAE26AE" wp14:editId="670EB32E">
                <wp:simplePos x="0" y="0"/>
                <wp:positionH relativeFrom="column">
                  <wp:posOffset>2645410</wp:posOffset>
                </wp:positionH>
                <wp:positionV relativeFrom="paragraph">
                  <wp:posOffset>251460</wp:posOffset>
                </wp:positionV>
                <wp:extent cx="285750" cy="3175"/>
                <wp:effectExtent l="19050" t="19050" r="19050" b="34925"/>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1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0" o:spid="_x0000_s1026" type="#_x0000_t32" style="position:absolute;margin-left:208.3pt;margin-top:19.8pt;width:22.5pt;height:.25pt;flip:x;z-index:252131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" strokecolor="#548dd4" strokeweight="2.25pt"/>
            </w:pict>
          </mc:Fallback>
        </mc:AlternateContent>
      </w:r>
    </w:p>
    <w:p w:rsidR="00CE5A9B" w:rsidRDefault="00CE5A9B" w:rsidP="00CE5A9B">
      <w:pPr>
        <w:spacing w:after="200" w:line="276" w:lineRule="auto"/>
      </w:pPr>
      <w:r>
        <w:rPr>
          <w:noProof/>
          <w:lang w:eastAsia="pl-PL"/>
        </w:rPr>
        <mc:AlternateContent>
          <mc:Choice Requires="wps">
            <w:drawing>
              <wp:anchor distT="0" distB="0" distL="114300" distR="114300" simplePos="0" relativeHeight="252099584" behindDoc="0" locked="0" layoutInCell="1" allowOverlap="1" wp14:anchorId="39FCE0F9" wp14:editId="354F9490">
                <wp:simplePos x="0" y="0"/>
                <wp:positionH relativeFrom="column">
                  <wp:posOffset>1414130</wp:posOffset>
                </wp:positionH>
                <wp:positionV relativeFrom="paragraph">
                  <wp:posOffset>159252</wp:posOffset>
                </wp:positionV>
                <wp:extent cx="962025" cy="422866"/>
                <wp:effectExtent l="0" t="0" r="28575" b="158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22866"/>
                        </a:xfrm>
                        <a:prstGeom prst="rect">
                          <a:avLst/>
                        </a:prstGeom>
                        <a:solidFill>
                          <a:srgbClr val="92D050"/>
                        </a:solidFill>
                        <a:ln w="9525">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Biuro Szkoły </w:t>
                            </w:r>
                          </w:p>
                          <w:p w:rsidR="00CE5A9B" w:rsidRDefault="00CE5A9B" w:rsidP="00CE5A9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0" type="#_x0000_t202" style="position:absolute;margin-left:111.35pt;margin-top:12.55pt;width:75.75pt;height:33.3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" fillcolor="#92d050">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Biuro Szkoły </w:t>
                      </w:r>
                    </w:p>
                    <w:p w:rsidR="00CE5A9B" w:rsidRDefault="00CE5A9B" w:rsidP="00CE5A9B">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4294967293" distB="4294967293" distL="114300" distR="114300" simplePos="0" relativeHeight="252141568" behindDoc="0" locked="0" layoutInCell="1" allowOverlap="1" wp14:anchorId="49032590" wp14:editId="18C4E992">
                <wp:simplePos x="0" y="0"/>
                <wp:positionH relativeFrom="column">
                  <wp:posOffset>5336540</wp:posOffset>
                </wp:positionH>
                <wp:positionV relativeFrom="paragraph">
                  <wp:posOffset>27305</wp:posOffset>
                </wp:positionV>
                <wp:extent cx="339725" cy="0"/>
                <wp:effectExtent l="0" t="19050" r="317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72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8" o:spid="_x0000_s1026" type="#_x0000_t32" style="position:absolute;margin-left:420.2pt;margin-top:2.15pt;width:26.75pt;height:0;flip:x;z-index:252141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" strokecolor="#548dd4" strokeweight="2.25pt"/>
            </w:pict>
          </mc:Fallback>
        </mc:AlternateContent>
      </w:r>
      <w:r>
        <w:rPr>
          <w:noProof/>
          <w:lang w:eastAsia="pl-PL"/>
        </w:rPr>
        <mc:AlternateContent>
          <mc:Choice Requires="wps">
            <w:drawing>
              <wp:anchor distT="0" distB="0" distL="114300" distR="114300" simplePos="0" relativeHeight="252108800" behindDoc="0" locked="0" layoutInCell="1" allowOverlap="1" wp14:anchorId="55413ADD" wp14:editId="427C0C4C">
                <wp:simplePos x="0" y="0"/>
                <wp:positionH relativeFrom="column">
                  <wp:posOffset>1285875</wp:posOffset>
                </wp:positionH>
                <wp:positionV relativeFrom="paragraph">
                  <wp:posOffset>288290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22.7pt;width:9.75pt;height:0;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" strokecolor="#548dd4"/>
            </w:pict>
          </mc:Fallback>
        </mc:AlternateContent>
      </w:r>
    </w:p>
    <w:p w:rsidR="00CE5A9B" w:rsidRDefault="00CE5A9B" w:rsidP="00CE5A9B">
      <w:r>
        <w:rPr>
          <w:noProof/>
          <w:lang w:eastAsia="pl-PL"/>
        </w:rPr>
        <mc:AlternateContent>
          <mc:Choice Requires="wps">
            <w:drawing>
              <wp:anchor distT="0" distB="0" distL="114300" distR="114300" simplePos="0" relativeHeight="252145664" behindDoc="0" locked="0" layoutInCell="1" allowOverlap="1" wp14:anchorId="2BF09B8C" wp14:editId="488C1ED4">
                <wp:simplePos x="0" y="0"/>
                <wp:positionH relativeFrom="column">
                  <wp:posOffset>4177665</wp:posOffset>
                </wp:positionH>
                <wp:positionV relativeFrom="paragraph">
                  <wp:posOffset>99060</wp:posOffset>
                </wp:positionV>
                <wp:extent cx="1142365" cy="575310"/>
                <wp:effectExtent l="0" t="0" r="19685"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75310"/>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Dział </w:t>
                            </w:r>
                          </w:p>
                          <w:p w:rsidR="00CE5A9B" w:rsidRDefault="00CE5A9B" w:rsidP="00CE5A9B">
                            <w:pPr>
                              <w:jc w:val="center"/>
                              <w:rPr>
                                <w:rFonts w:ascii="Arial Narrow" w:hAnsi="Arial Narrow"/>
                                <w:color w:val="000000"/>
                                <w:sz w:val="12"/>
                                <w:szCs w:val="12"/>
                              </w:rPr>
                            </w:pPr>
                            <w:r>
                              <w:rPr>
                                <w:rFonts w:ascii="Arial Narrow" w:hAnsi="Arial Narrow"/>
                                <w:sz w:val="18"/>
                                <w:szCs w:val="18"/>
                              </w:rPr>
                              <w:t>Organizacyjno-Prawny</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1" type="#_x0000_t202" style="position:absolute;margin-left:328.95pt;margin-top:7.8pt;width:89.95pt;height:45.3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" fillcolor="#c6d9f1" strokeweight="1.5pt">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Dział </w:t>
                      </w:r>
                    </w:p>
                    <w:p w:rsidR="00CE5A9B" w:rsidRDefault="00CE5A9B" w:rsidP="00CE5A9B">
                      <w:pPr>
                        <w:jc w:val="center"/>
                        <w:rPr>
                          <w:rFonts w:ascii="Arial Narrow" w:hAnsi="Arial Narrow"/>
                          <w:color w:val="000000"/>
                          <w:sz w:val="12"/>
                          <w:szCs w:val="12"/>
                        </w:rPr>
                      </w:pPr>
                      <w:r>
                        <w:rPr>
                          <w:rFonts w:ascii="Arial Narrow" w:hAnsi="Arial Narrow"/>
                          <w:sz w:val="18"/>
                          <w:szCs w:val="18"/>
                        </w:rPr>
                        <w:t>Organizacyjno-Prawny</w:t>
                      </w:r>
                    </w:p>
                    <w:p w:rsidR="00CE5A9B" w:rsidRDefault="00CE5A9B" w:rsidP="00CE5A9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116992" behindDoc="0" locked="0" layoutInCell="1" allowOverlap="1" wp14:anchorId="4287841B" wp14:editId="63E3D886">
                <wp:simplePos x="0" y="0"/>
                <wp:positionH relativeFrom="column">
                  <wp:posOffset>2645410</wp:posOffset>
                </wp:positionH>
                <wp:positionV relativeFrom="paragraph">
                  <wp:posOffset>127635</wp:posOffset>
                </wp:positionV>
                <wp:extent cx="285750" cy="0"/>
                <wp:effectExtent l="0" t="19050" r="0"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 o:spid="_x0000_s1026" type="#_x0000_t32" style="position:absolute;margin-left:208.3pt;margin-top:10.05pt;width:22.5pt;height:0;flip:x;z-index:252116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" strokecolor="#548dd4" strokeweight="2.25pt"/>
            </w:pict>
          </mc:Fallback>
        </mc:AlternateContent>
      </w:r>
    </w:p>
    <w:p w:rsidR="00CE5A9B" w:rsidRDefault="00CE5A9B" w:rsidP="00CE5A9B">
      <w:r>
        <w:rPr>
          <w:noProof/>
          <w:lang w:eastAsia="pl-PL"/>
        </w:rPr>
        <mc:AlternateContent>
          <mc:Choice Requires="wps">
            <w:drawing>
              <wp:anchor distT="4294967293" distB="4294967293" distL="114300" distR="114300" simplePos="0" relativeHeight="252142592" behindDoc="0" locked="0" layoutInCell="1" allowOverlap="1" wp14:anchorId="36F668EB" wp14:editId="2623C9DA">
                <wp:simplePos x="0" y="0"/>
                <wp:positionH relativeFrom="column">
                  <wp:posOffset>5295900</wp:posOffset>
                </wp:positionH>
                <wp:positionV relativeFrom="paragraph">
                  <wp:posOffset>145415</wp:posOffset>
                </wp:positionV>
                <wp:extent cx="360680" cy="0"/>
                <wp:effectExtent l="0" t="19050" r="127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0" o:spid="_x0000_s1026" type="#_x0000_t32" style="position:absolute;margin-left:417pt;margin-top:11.45pt;width:28.4pt;height:0;flip:x;z-index:252142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" strokecolor="#548dd4" strokeweight="2.25pt"/>
            </w:pict>
          </mc:Fallback>
        </mc:AlternateContent>
      </w:r>
    </w:p>
    <w:p w:rsidR="00CE5A9B" w:rsidRDefault="00CE5A9B" w:rsidP="00CE5A9B">
      <w:r>
        <w:rPr>
          <w:noProof/>
          <w:lang w:eastAsia="pl-PL"/>
        </w:rPr>
        <mc:AlternateContent>
          <mc:Choice Requires="wps">
            <w:drawing>
              <wp:anchor distT="0" distB="0" distL="114300" distR="114300" simplePos="0" relativeHeight="252163072" behindDoc="0" locked="0" layoutInCell="1" allowOverlap="1" wp14:anchorId="460378CD" wp14:editId="0E3E2AB1">
                <wp:simplePos x="0" y="0"/>
                <wp:positionH relativeFrom="column">
                  <wp:posOffset>1435100</wp:posOffset>
                </wp:positionH>
                <wp:positionV relativeFrom="paragraph">
                  <wp:posOffset>32547</wp:posOffset>
                </wp:positionV>
                <wp:extent cx="962025" cy="489098"/>
                <wp:effectExtent l="0" t="0" r="28575" b="25400"/>
                <wp:wrapNone/>
                <wp:docPr id="454" name="Pole tekstowe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89098"/>
                        </a:xfrm>
                        <a:prstGeom prst="rect">
                          <a:avLst/>
                        </a:prstGeom>
                        <a:solidFill>
                          <a:srgbClr val="92D050"/>
                        </a:solidFill>
                        <a:ln w="9525">
                          <a:solidFill>
                            <a:srgbClr val="000000"/>
                          </a:solidFill>
                          <a:miter lim="800000"/>
                          <a:headEnd/>
                          <a:tailEnd/>
                        </a:ln>
                      </wps:spPr>
                      <wps:txbx>
                        <w:txbxContent>
                          <w:p w:rsidR="00CE5A9B" w:rsidRDefault="00CE5A9B" w:rsidP="00CE5A9B">
                            <w:pPr>
                              <w:jc w:val="center"/>
                              <w:rPr>
                                <w:rFonts w:ascii="Arial Narrow" w:hAnsi="Arial Narrow"/>
                                <w:color w:val="000000"/>
                                <w:sz w:val="12"/>
                                <w:szCs w:val="12"/>
                              </w:rPr>
                            </w:pPr>
                            <w:r>
                              <w:rPr>
                                <w:rFonts w:ascii="Arial Narrow" w:hAnsi="Arial Narrow"/>
                                <w:sz w:val="18"/>
                                <w:szCs w:val="18"/>
                              </w:rPr>
                              <w:t>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4" o:spid="_x0000_s1102" type="#_x0000_t202" style="position:absolute;margin-left:113pt;margin-top:2.55pt;width:75.75pt;height:38.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" fillcolor="#92d050">
                <v:textbox>
                  <w:txbxContent>
                    <w:p w:rsidR="00CE5A9B" w:rsidRDefault="00CE5A9B" w:rsidP="00CE5A9B">
                      <w:pPr>
                        <w:jc w:val="center"/>
                        <w:rPr>
                          <w:rFonts w:ascii="Arial Narrow" w:hAnsi="Arial Narrow"/>
                          <w:color w:val="000000"/>
                          <w:sz w:val="12"/>
                          <w:szCs w:val="12"/>
                        </w:rPr>
                      </w:pPr>
                      <w:r>
                        <w:rPr>
                          <w:rFonts w:ascii="Arial Narrow" w:hAnsi="Arial Narrow"/>
                          <w:sz w:val="18"/>
                          <w:szCs w:val="18"/>
                        </w:rPr>
                        <w:t>Centrum Analiz Statystycznych</w:t>
                      </w:r>
                    </w:p>
                  </w:txbxContent>
                </v:textbox>
              </v:shape>
            </w:pict>
          </mc:Fallback>
        </mc:AlternateContent>
      </w:r>
    </w:p>
    <w:p w:rsidR="00CE5A9B" w:rsidRDefault="00CE5A9B" w:rsidP="00CE5A9B">
      <w:r>
        <w:rPr>
          <w:noProof/>
          <w:lang w:eastAsia="pl-PL"/>
        </w:rPr>
        <mc:AlternateContent>
          <mc:Choice Requires="wps">
            <w:drawing>
              <wp:anchor distT="0" distB="0" distL="114300" distR="114300" simplePos="0" relativeHeight="252120064" behindDoc="0" locked="0" layoutInCell="1" allowOverlap="1" wp14:anchorId="01F87018" wp14:editId="32F0E724">
                <wp:simplePos x="0" y="0"/>
                <wp:positionH relativeFrom="column">
                  <wp:posOffset>1284767</wp:posOffset>
                </wp:positionH>
                <wp:positionV relativeFrom="paragraph">
                  <wp:posOffset>155575</wp:posOffset>
                </wp:positionV>
                <wp:extent cx="125095" cy="0"/>
                <wp:effectExtent l="0" t="0" r="27305"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15pt;margin-top:12.25pt;width:9.85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" strokecolor="#548dd4"/>
            </w:pict>
          </mc:Fallback>
        </mc:AlternateContent>
      </w:r>
      <w:r>
        <w:rPr>
          <w:noProof/>
          <w:lang w:eastAsia="pl-PL"/>
        </w:rPr>
        <mc:AlternateContent>
          <mc:Choice Requires="wps">
            <w:drawing>
              <wp:anchor distT="4294967293" distB="4294967293" distL="114300" distR="114300" simplePos="0" relativeHeight="252121088" behindDoc="0" locked="0" layoutInCell="1" allowOverlap="1" wp14:anchorId="5EE0202D" wp14:editId="573F55DB">
                <wp:simplePos x="0" y="0"/>
                <wp:positionH relativeFrom="column">
                  <wp:posOffset>2645410</wp:posOffset>
                </wp:positionH>
                <wp:positionV relativeFrom="paragraph">
                  <wp:posOffset>116205</wp:posOffset>
                </wp:positionV>
                <wp:extent cx="285750" cy="0"/>
                <wp:effectExtent l="0" t="19050" r="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08.3pt;margin-top:9.15pt;width:22.5pt;height:0;flip:x;z-index:252121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" strokecolor="#548dd4" strokeweight="2.25pt"/>
            </w:pict>
          </mc:Fallback>
        </mc:AlternateContent>
      </w:r>
    </w:p>
    <w:p w:rsidR="00CE5A9B" w:rsidRDefault="00CE5A9B" w:rsidP="00CE5A9B">
      <w:r>
        <w:rPr>
          <w:noProof/>
          <w:lang w:eastAsia="pl-PL"/>
        </w:rPr>
        <mc:AlternateContent>
          <mc:Choice Requires="wps">
            <w:drawing>
              <wp:anchor distT="0" distB="0" distL="114300" distR="114300" simplePos="0" relativeHeight="252146688" behindDoc="0" locked="0" layoutInCell="1" allowOverlap="1" wp14:anchorId="33CDA7E6" wp14:editId="73AEE743">
                <wp:simplePos x="0" y="0"/>
                <wp:positionH relativeFrom="column">
                  <wp:posOffset>4192905</wp:posOffset>
                </wp:positionH>
                <wp:positionV relativeFrom="paragraph">
                  <wp:posOffset>86360</wp:posOffset>
                </wp:positionV>
                <wp:extent cx="1142365" cy="521970"/>
                <wp:effectExtent l="0" t="0" r="19685" b="1143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21970"/>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Dział Zamówień Publicznych </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3" type="#_x0000_t202" style="position:absolute;margin-left:330.15pt;margin-top:6.8pt;width:89.95pt;height:41.1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" fillcolor="#c6d9f1" strokeweight="1.5pt">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Dział Zamówień Publicznych </w:t>
                      </w:r>
                    </w:p>
                    <w:p w:rsidR="00CE5A9B" w:rsidRDefault="00CE5A9B" w:rsidP="00CE5A9B">
                      <w:pPr>
                        <w:jc w:val="center"/>
                        <w:rPr>
                          <w:rFonts w:ascii="Arial Narrow" w:hAnsi="Arial Narrow"/>
                          <w:sz w:val="18"/>
                          <w:szCs w:val="18"/>
                        </w:rPr>
                      </w:pPr>
                    </w:p>
                  </w:txbxContent>
                </v:textbox>
              </v:shape>
            </w:pict>
          </mc:Fallback>
        </mc:AlternateContent>
      </w:r>
    </w:p>
    <w:p w:rsidR="00CE5A9B" w:rsidRDefault="00CE5A9B" w:rsidP="00CE5A9B">
      <w:r>
        <w:rPr>
          <w:noProof/>
          <w:lang w:eastAsia="pl-PL"/>
        </w:rPr>
        <mc:AlternateContent>
          <mc:Choice Requires="wps">
            <w:drawing>
              <wp:anchor distT="0" distB="0" distL="114300" distR="114300" simplePos="0" relativeHeight="252118016" behindDoc="0" locked="0" layoutInCell="1" allowOverlap="1" wp14:anchorId="17EAE4D6" wp14:editId="2959A402">
                <wp:simplePos x="0" y="0"/>
                <wp:positionH relativeFrom="column">
                  <wp:posOffset>1445895</wp:posOffset>
                </wp:positionH>
                <wp:positionV relativeFrom="paragraph">
                  <wp:posOffset>112557</wp:posOffset>
                </wp:positionV>
                <wp:extent cx="923925" cy="466725"/>
                <wp:effectExtent l="0" t="0" r="28575"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66725"/>
                        </a:xfrm>
                        <a:prstGeom prst="rect">
                          <a:avLst/>
                        </a:prstGeom>
                        <a:solidFill>
                          <a:srgbClr val="92D050"/>
                        </a:solidFill>
                        <a:ln w="9525">
                          <a:solidFill>
                            <a:srgbClr val="000000"/>
                          </a:solidFill>
                          <a:miter lim="800000"/>
                          <a:headEnd/>
                          <a:tailEnd/>
                        </a:ln>
                      </wps:spPr>
                      <wps:txbx>
                        <w:txbxContent>
                          <w:p w:rsidR="00CE5A9B" w:rsidRDefault="00CE5A9B" w:rsidP="00CE5A9B">
                            <w:pPr>
                              <w:jc w:val="center"/>
                              <w:rPr>
                                <w:rFonts w:ascii="Arial Narrow" w:hAnsi="Arial Narrow"/>
                                <w:sz w:val="16"/>
                                <w:szCs w:val="16"/>
                              </w:rPr>
                            </w:pPr>
                            <w:r>
                              <w:rPr>
                                <w:rFonts w:ascii="Arial Narrow" w:hAnsi="Arial Narrow"/>
                                <w:sz w:val="16"/>
                                <w:szCs w:val="16"/>
                              </w:rPr>
                              <w:t xml:space="preserve">Biuro Rady </w:t>
                            </w:r>
                          </w:p>
                          <w:p w:rsidR="00CE5A9B" w:rsidRDefault="00CE5A9B" w:rsidP="00CE5A9B">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4" type="#_x0000_t202" style="position:absolute;margin-left:113.85pt;margin-top:8.85pt;width:72.75pt;height:36.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" fillcolor="#92d050">
                <v:textbox>
                  <w:txbxContent>
                    <w:p w:rsidR="00CE5A9B" w:rsidRDefault="00CE5A9B" w:rsidP="00CE5A9B">
                      <w:pPr>
                        <w:jc w:val="center"/>
                        <w:rPr>
                          <w:rFonts w:ascii="Arial Narrow" w:hAnsi="Arial Narrow"/>
                          <w:sz w:val="16"/>
                          <w:szCs w:val="16"/>
                        </w:rPr>
                      </w:pPr>
                      <w:r>
                        <w:rPr>
                          <w:rFonts w:ascii="Arial Narrow" w:hAnsi="Arial Narrow"/>
                          <w:sz w:val="16"/>
                          <w:szCs w:val="16"/>
                        </w:rPr>
                        <w:t xml:space="preserve">Biuro Rady </w:t>
                      </w:r>
                    </w:p>
                    <w:p w:rsidR="00CE5A9B" w:rsidRDefault="00CE5A9B" w:rsidP="00CE5A9B">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Pr>
          <w:noProof/>
          <w:lang w:eastAsia="pl-PL"/>
        </w:rPr>
        <mc:AlternateContent>
          <mc:Choice Requires="wps">
            <w:drawing>
              <wp:anchor distT="4294967293" distB="4294967293" distL="114300" distR="114300" simplePos="0" relativeHeight="252147712" behindDoc="0" locked="0" layoutInCell="1" allowOverlap="1" wp14:anchorId="6EF5B864" wp14:editId="63AFC219">
                <wp:simplePos x="0" y="0"/>
                <wp:positionH relativeFrom="column">
                  <wp:posOffset>5327015</wp:posOffset>
                </wp:positionH>
                <wp:positionV relativeFrom="paragraph">
                  <wp:posOffset>97155</wp:posOffset>
                </wp:positionV>
                <wp:extent cx="351155" cy="1270"/>
                <wp:effectExtent l="19050" t="19050" r="10795" b="3683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155" cy="127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5" o:spid="_x0000_s1026" type="#_x0000_t32" style="position:absolute;margin-left:419.45pt;margin-top:7.65pt;width:27.65pt;height:.1pt;flip:x y;z-index:252147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" strokecolor="#548dd4" strokeweight="2.25pt"/>
            </w:pict>
          </mc:Fallback>
        </mc:AlternateContent>
      </w:r>
    </w:p>
    <w:p w:rsidR="00CE5A9B" w:rsidRDefault="00CE5A9B" w:rsidP="00CE5A9B">
      <w:pPr>
        <w:spacing w:after="200" w:line="276" w:lineRule="auto"/>
      </w:pPr>
      <w:r>
        <w:rPr>
          <w:noProof/>
          <w:lang w:eastAsia="pl-PL"/>
        </w:rPr>
        <mc:AlternateContent>
          <mc:Choice Requires="wps">
            <w:drawing>
              <wp:anchor distT="0" distB="0" distL="114300" distR="114300" simplePos="0" relativeHeight="252129280" behindDoc="0" locked="0" layoutInCell="1" allowOverlap="1" wp14:anchorId="68B616F7" wp14:editId="2C9BF26D">
                <wp:simplePos x="0" y="0"/>
                <wp:positionH relativeFrom="column">
                  <wp:posOffset>1285875</wp:posOffset>
                </wp:positionH>
                <wp:positionV relativeFrom="paragraph">
                  <wp:posOffset>234153</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18.45pt;width:12pt;height:0;flip:y;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" strokecolor="#548dd4"/>
            </w:pict>
          </mc:Fallback>
        </mc:AlternateContent>
      </w:r>
      <w:r>
        <w:rPr>
          <w:noProof/>
          <w:lang w:eastAsia="pl-PL"/>
        </w:rPr>
        <mc:AlternateContent>
          <mc:Choice Requires="wps">
            <w:drawing>
              <wp:anchor distT="4294967293" distB="4294967293" distL="114300" distR="114300" simplePos="0" relativeHeight="252124160" behindDoc="0" locked="0" layoutInCell="1" allowOverlap="1" wp14:anchorId="75AFFA43" wp14:editId="7B20E528">
                <wp:simplePos x="0" y="0"/>
                <wp:positionH relativeFrom="column">
                  <wp:posOffset>2645410</wp:posOffset>
                </wp:positionH>
                <wp:positionV relativeFrom="paragraph">
                  <wp:posOffset>175895</wp:posOffset>
                </wp:positionV>
                <wp:extent cx="285115" cy="0"/>
                <wp:effectExtent l="0" t="19050" r="635"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11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08.3pt;margin-top:13.85pt;width:22.45pt;height:0;flip:x y;z-index:25212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" strokecolor="#548dd4" strokeweight="2.25pt"/>
            </w:pict>
          </mc:Fallback>
        </mc:AlternateContent>
      </w:r>
    </w:p>
    <w:p w:rsidR="00CE5A9B" w:rsidRDefault="00CE5A9B" w:rsidP="00CE5A9B">
      <w:pPr>
        <w:spacing w:after="200" w:line="276" w:lineRule="auto"/>
      </w:pPr>
      <w:r>
        <w:rPr>
          <w:noProof/>
          <w:lang w:eastAsia="pl-PL"/>
        </w:rPr>
        <mc:AlternateContent>
          <mc:Choice Requires="wps">
            <w:drawing>
              <wp:anchor distT="4294967293" distB="4294967293" distL="114300" distR="114300" simplePos="0" relativeHeight="252136448" behindDoc="0" locked="0" layoutInCell="1" allowOverlap="1" wp14:anchorId="38042372" wp14:editId="11D0A642">
                <wp:simplePos x="0" y="0"/>
                <wp:positionH relativeFrom="column">
                  <wp:posOffset>5321300</wp:posOffset>
                </wp:positionH>
                <wp:positionV relativeFrom="paragraph">
                  <wp:posOffset>319405</wp:posOffset>
                </wp:positionV>
                <wp:extent cx="339090" cy="0"/>
                <wp:effectExtent l="0" t="19050" r="3810" b="1905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1" o:spid="_x0000_s1026" type="#_x0000_t32" style="position:absolute;margin-left:419pt;margin-top:25.15pt;width:26.7pt;height:0;flip:x;z-index:25213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" strokecolor="#548dd4" strokeweight="2.25pt"/>
            </w:pict>
          </mc:Fallback>
        </mc:AlternateContent>
      </w:r>
      <w:r>
        <w:rPr>
          <w:noProof/>
          <w:lang w:eastAsia="pl-PL"/>
        </w:rPr>
        <mc:AlternateContent>
          <mc:Choice Requires="wps">
            <w:drawing>
              <wp:anchor distT="0" distB="0" distL="114300" distR="114300" simplePos="0" relativeHeight="252122112" behindDoc="0" locked="0" layoutInCell="1" allowOverlap="1" wp14:anchorId="0C86DD4A" wp14:editId="2CE412E9">
                <wp:simplePos x="0" y="0"/>
                <wp:positionH relativeFrom="column">
                  <wp:posOffset>1445895</wp:posOffset>
                </wp:positionH>
                <wp:positionV relativeFrom="paragraph">
                  <wp:posOffset>183042</wp:posOffset>
                </wp:positionV>
                <wp:extent cx="923925" cy="450850"/>
                <wp:effectExtent l="0" t="0" r="28575" b="2540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0850"/>
                        </a:xfrm>
                        <a:prstGeom prst="rect">
                          <a:avLst/>
                        </a:prstGeom>
                        <a:solidFill>
                          <a:srgbClr val="92D050"/>
                        </a:solidFill>
                        <a:ln w="9525">
                          <a:solidFill>
                            <a:srgbClr val="000000"/>
                          </a:solidFill>
                          <a:miter lim="800000"/>
                          <a:headEnd/>
                          <a:tailEnd/>
                        </a:ln>
                      </wps:spPr>
                      <wps:txbx>
                        <w:txbxContent>
                          <w:p w:rsidR="00CE5A9B" w:rsidRDefault="00CE5A9B" w:rsidP="00CE5A9B">
                            <w:pPr>
                              <w:jc w:val="center"/>
                              <w:rPr>
                                <w:rFonts w:ascii="Arial Narrow" w:hAnsi="Arial Narrow"/>
                                <w:sz w:val="16"/>
                                <w:szCs w:val="16"/>
                              </w:rPr>
                            </w:pPr>
                            <w:r>
                              <w:rPr>
                                <w:rFonts w:ascii="Arial Narrow" w:hAnsi="Arial Narrow"/>
                                <w:sz w:val="16"/>
                                <w:szCs w:val="16"/>
                              </w:rPr>
                              <w:t xml:space="preserve">Biuro Rady </w:t>
                            </w:r>
                          </w:p>
                          <w:p w:rsidR="00CE5A9B" w:rsidRDefault="00CE5A9B" w:rsidP="00CE5A9B">
                            <w:pPr>
                              <w:jc w:val="center"/>
                              <w:rPr>
                                <w:rFonts w:ascii="Arial Narrow" w:hAnsi="Arial Narrow"/>
                                <w:sz w:val="16"/>
                                <w:szCs w:val="16"/>
                              </w:rPr>
                            </w:pPr>
                            <w:r>
                              <w:rPr>
                                <w:rFonts w:ascii="Arial Narrow" w:hAnsi="Arial Narrow"/>
                                <w:sz w:val="16"/>
                                <w:szCs w:val="16"/>
                              </w:rPr>
                              <w:t>Dyscypliny Nauki Farmaceutyczne</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05" type="#_x0000_t202" style="position:absolute;margin-left:113.85pt;margin-top:14.4pt;width:72.75pt;height:35.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" fillcolor="#92d050">
                <v:textbox>
                  <w:txbxContent>
                    <w:p w:rsidR="00CE5A9B" w:rsidRDefault="00CE5A9B" w:rsidP="00CE5A9B">
                      <w:pPr>
                        <w:jc w:val="center"/>
                        <w:rPr>
                          <w:rFonts w:ascii="Arial Narrow" w:hAnsi="Arial Narrow"/>
                          <w:sz w:val="16"/>
                          <w:szCs w:val="16"/>
                        </w:rPr>
                      </w:pPr>
                      <w:r>
                        <w:rPr>
                          <w:rFonts w:ascii="Arial Narrow" w:hAnsi="Arial Narrow"/>
                          <w:sz w:val="16"/>
                          <w:szCs w:val="16"/>
                        </w:rPr>
                        <w:t xml:space="preserve">Biuro Rady </w:t>
                      </w:r>
                    </w:p>
                    <w:p w:rsidR="00CE5A9B" w:rsidRDefault="00CE5A9B" w:rsidP="00CE5A9B">
                      <w:pPr>
                        <w:jc w:val="center"/>
                        <w:rPr>
                          <w:rFonts w:ascii="Arial Narrow" w:hAnsi="Arial Narrow"/>
                          <w:sz w:val="16"/>
                          <w:szCs w:val="16"/>
                        </w:rPr>
                      </w:pPr>
                      <w:r>
                        <w:rPr>
                          <w:rFonts w:ascii="Arial Narrow" w:hAnsi="Arial Narrow"/>
                          <w:sz w:val="16"/>
                          <w:szCs w:val="16"/>
                        </w:rPr>
                        <w:t>Dyscypliny Nauki Farmaceutyczne</w:t>
                      </w:r>
                    </w:p>
                    <w:p w:rsidR="00CE5A9B" w:rsidRDefault="00CE5A9B" w:rsidP="00CE5A9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39520" behindDoc="0" locked="0" layoutInCell="1" allowOverlap="1" wp14:anchorId="44B642DF" wp14:editId="1F3030C4">
                <wp:simplePos x="0" y="0"/>
                <wp:positionH relativeFrom="column">
                  <wp:posOffset>4180840</wp:posOffset>
                </wp:positionH>
                <wp:positionV relativeFrom="paragraph">
                  <wp:posOffset>134620</wp:posOffset>
                </wp:positionV>
                <wp:extent cx="1143000" cy="434975"/>
                <wp:effectExtent l="0" t="0" r="19050" b="2222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4975"/>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Centrum </w:t>
                            </w:r>
                          </w:p>
                          <w:p w:rsidR="00CE5A9B" w:rsidRDefault="00CE5A9B" w:rsidP="00CE5A9B">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106" type="#_x0000_t202" style="position:absolute;margin-left:329.2pt;margin-top:10.6pt;width:90pt;height:34.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" fillcolor="#c6d9f1" strokeweight="1.5pt">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Centrum </w:t>
                      </w:r>
                    </w:p>
                    <w:p w:rsidR="00CE5A9B" w:rsidRDefault="00CE5A9B" w:rsidP="00CE5A9B">
                      <w:pPr>
                        <w:jc w:val="center"/>
                        <w:rPr>
                          <w:rFonts w:ascii="Arial Narrow" w:hAnsi="Arial Narrow"/>
                          <w:color w:val="000000"/>
                          <w:sz w:val="12"/>
                          <w:szCs w:val="12"/>
                        </w:rPr>
                      </w:pPr>
                      <w:r>
                        <w:rPr>
                          <w:rFonts w:ascii="Arial Narrow" w:hAnsi="Arial Narrow"/>
                          <w:sz w:val="18"/>
                          <w:szCs w:val="18"/>
                        </w:rPr>
                        <w:t>Informatyczne</w:t>
                      </w:r>
                      <w:r>
                        <w:rPr>
                          <w:rFonts w:ascii="Arial Narrow" w:hAnsi="Arial Narrow"/>
                          <w:color w:val="000000"/>
                          <w:sz w:val="12"/>
                          <w:szCs w:val="12"/>
                        </w:rPr>
                        <w:t xml:space="preserve">          </w:t>
                      </w:r>
                    </w:p>
                    <w:p w:rsidR="00CE5A9B" w:rsidRDefault="00CE5A9B" w:rsidP="00CE5A9B">
                      <w:pPr>
                        <w:jc w:val="center"/>
                        <w:rPr>
                          <w:rFonts w:ascii="Arial Narrow" w:hAnsi="Arial Narrow"/>
                          <w:sz w:val="18"/>
                          <w:szCs w:val="18"/>
                        </w:rPr>
                      </w:pPr>
                    </w:p>
                  </w:txbxContent>
                </v:textbox>
              </v:shape>
            </w:pict>
          </mc:Fallback>
        </mc:AlternateContent>
      </w:r>
    </w:p>
    <w:p w:rsidR="00CE5A9B" w:rsidRDefault="00CE5A9B" w:rsidP="00CE5A9B">
      <w:pPr>
        <w:spacing w:after="200" w:line="276" w:lineRule="auto"/>
      </w:pPr>
      <w:r>
        <w:rPr>
          <w:noProof/>
          <w:lang w:eastAsia="pl-PL"/>
        </w:rPr>
        <mc:AlternateContent>
          <mc:Choice Requires="wps">
            <w:drawing>
              <wp:anchor distT="0" distB="0" distL="114300" distR="114300" simplePos="0" relativeHeight="252128256" behindDoc="0" locked="0" layoutInCell="1" allowOverlap="1" wp14:anchorId="16CB9B2F" wp14:editId="1C0D1499">
                <wp:simplePos x="0" y="0"/>
                <wp:positionH relativeFrom="column">
                  <wp:posOffset>1285875</wp:posOffset>
                </wp:positionH>
                <wp:positionV relativeFrom="paragraph">
                  <wp:posOffset>84928</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6.7pt;width:12pt;height:0;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" strokecolor="#548dd4"/>
            </w:pict>
          </mc:Fallback>
        </mc:AlternateContent>
      </w:r>
      <w:r>
        <w:rPr>
          <w:noProof/>
          <w:lang w:eastAsia="pl-PL"/>
        </w:rPr>
        <mc:AlternateContent>
          <mc:Choice Requires="wps">
            <w:drawing>
              <wp:anchor distT="4294967293" distB="4294967293" distL="114300" distR="114300" simplePos="0" relativeHeight="252132352" behindDoc="0" locked="0" layoutInCell="1" allowOverlap="1" wp14:anchorId="3CDBDFBD" wp14:editId="5A232B4D">
                <wp:simplePos x="0" y="0"/>
                <wp:positionH relativeFrom="column">
                  <wp:posOffset>2645410</wp:posOffset>
                </wp:positionH>
                <wp:positionV relativeFrom="paragraph">
                  <wp:posOffset>66675</wp:posOffset>
                </wp:positionV>
                <wp:extent cx="283210" cy="0"/>
                <wp:effectExtent l="0" t="19050" r="2540"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21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9" o:spid="_x0000_s1026" type="#_x0000_t32" style="position:absolute;margin-left:208.3pt;margin-top:5.25pt;width:22.3pt;height:0;flip:x;z-index:252132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" strokecolor="#548dd4" strokeweight="2.25pt"/>
            </w:pict>
          </mc:Fallback>
        </mc:AlternateContent>
      </w:r>
    </w:p>
    <w:p w:rsidR="00CE5A9B" w:rsidRDefault="00CE5A9B" w:rsidP="00CE5A9B">
      <w:pPr>
        <w:spacing w:after="200" w:line="276" w:lineRule="auto"/>
      </w:pPr>
      <w:r>
        <w:rPr>
          <w:noProof/>
          <w:lang w:eastAsia="pl-PL"/>
        </w:rPr>
        <mc:AlternateContent>
          <mc:Choice Requires="wps">
            <w:drawing>
              <wp:anchor distT="4294967293" distB="4294967293" distL="114300" distR="114300" simplePos="0" relativeHeight="252087296" behindDoc="0" locked="0" layoutInCell="1" allowOverlap="1" wp14:anchorId="12411A6B" wp14:editId="669F2E7F">
                <wp:simplePos x="0" y="0"/>
                <wp:positionH relativeFrom="column">
                  <wp:posOffset>1290320</wp:posOffset>
                </wp:positionH>
                <wp:positionV relativeFrom="paragraph">
                  <wp:posOffset>301152</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6pt;margin-top:23.7pt;width:9.85pt;height:0;z-index:252087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" strokecolor="#548dd4"/>
            </w:pict>
          </mc:Fallback>
        </mc:AlternateContent>
      </w:r>
      <w:r>
        <w:rPr>
          <w:noProof/>
          <w:lang w:eastAsia="pl-PL"/>
        </w:rPr>
        <mc:AlternateContent>
          <mc:Choice Requires="wps">
            <w:drawing>
              <wp:anchor distT="0" distB="0" distL="114300" distR="114300" simplePos="0" relativeHeight="252126208" behindDoc="0" locked="0" layoutInCell="1" allowOverlap="1" wp14:anchorId="03C79DC0" wp14:editId="1BFB7989">
                <wp:simplePos x="0" y="0"/>
                <wp:positionH relativeFrom="column">
                  <wp:posOffset>1435395</wp:posOffset>
                </wp:positionH>
                <wp:positionV relativeFrom="paragraph">
                  <wp:posOffset>57977</wp:posOffset>
                </wp:positionV>
                <wp:extent cx="923925" cy="457200"/>
                <wp:effectExtent l="0" t="0" r="28575"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7200"/>
                        </a:xfrm>
                        <a:prstGeom prst="rect">
                          <a:avLst/>
                        </a:prstGeom>
                        <a:solidFill>
                          <a:srgbClr val="92D050"/>
                        </a:solidFill>
                        <a:ln w="9525">
                          <a:solidFill>
                            <a:srgbClr val="000000"/>
                          </a:solidFill>
                          <a:miter lim="800000"/>
                          <a:headEnd/>
                          <a:tailEnd/>
                        </a:ln>
                      </wps:spPr>
                      <wps:txbx>
                        <w:txbxContent>
                          <w:p w:rsidR="00CE5A9B" w:rsidRDefault="00CE5A9B" w:rsidP="00CE5A9B">
                            <w:pPr>
                              <w:jc w:val="center"/>
                              <w:rPr>
                                <w:rFonts w:ascii="Arial Narrow" w:hAnsi="Arial Narrow"/>
                                <w:sz w:val="16"/>
                                <w:szCs w:val="16"/>
                              </w:rPr>
                            </w:pPr>
                            <w:r>
                              <w:rPr>
                                <w:rFonts w:ascii="Arial Narrow" w:hAnsi="Arial Narrow"/>
                                <w:sz w:val="16"/>
                                <w:szCs w:val="16"/>
                              </w:rPr>
                              <w:t xml:space="preserve">Biuro Rady </w:t>
                            </w:r>
                          </w:p>
                          <w:p w:rsidR="00CE5A9B" w:rsidRDefault="00CE5A9B" w:rsidP="00CE5A9B">
                            <w:pPr>
                              <w:jc w:val="center"/>
                              <w:rPr>
                                <w:rFonts w:ascii="Arial Narrow" w:hAnsi="Arial Narrow"/>
                                <w:sz w:val="16"/>
                                <w:szCs w:val="16"/>
                              </w:rPr>
                            </w:pPr>
                            <w:r>
                              <w:rPr>
                                <w:rFonts w:ascii="Arial Narrow" w:hAnsi="Arial Narrow"/>
                                <w:sz w:val="16"/>
                                <w:szCs w:val="16"/>
                              </w:rPr>
                              <w:t xml:space="preserve">Dyscypliny Nauki </w:t>
                            </w:r>
                          </w:p>
                          <w:p w:rsidR="00CE5A9B" w:rsidRDefault="00CE5A9B" w:rsidP="00CE5A9B">
                            <w:pPr>
                              <w:jc w:val="center"/>
                              <w:rPr>
                                <w:rFonts w:ascii="Arial Narrow" w:hAnsi="Arial Narrow"/>
                                <w:sz w:val="16"/>
                                <w:szCs w:val="16"/>
                              </w:rPr>
                            </w:pPr>
                            <w:r>
                              <w:rPr>
                                <w:rFonts w:ascii="Arial Narrow" w:hAnsi="Arial Narrow"/>
                                <w:sz w:val="16"/>
                                <w:szCs w:val="16"/>
                              </w:rPr>
                              <w:t>o Zdrowiu</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07" type="#_x0000_t202" style="position:absolute;margin-left:113pt;margin-top:4.55pt;width:72.75pt;height:3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" fillcolor="#92d050">
                <v:textbox>
                  <w:txbxContent>
                    <w:p w:rsidR="00CE5A9B" w:rsidRDefault="00CE5A9B" w:rsidP="00CE5A9B">
                      <w:pPr>
                        <w:jc w:val="center"/>
                        <w:rPr>
                          <w:rFonts w:ascii="Arial Narrow" w:hAnsi="Arial Narrow"/>
                          <w:sz w:val="16"/>
                          <w:szCs w:val="16"/>
                        </w:rPr>
                      </w:pPr>
                      <w:r>
                        <w:rPr>
                          <w:rFonts w:ascii="Arial Narrow" w:hAnsi="Arial Narrow"/>
                          <w:sz w:val="16"/>
                          <w:szCs w:val="16"/>
                        </w:rPr>
                        <w:t xml:space="preserve">Biuro Rady </w:t>
                      </w:r>
                    </w:p>
                    <w:p w:rsidR="00CE5A9B" w:rsidRDefault="00CE5A9B" w:rsidP="00CE5A9B">
                      <w:pPr>
                        <w:jc w:val="center"/>
                        <w:rPr>
                          <w:rFonts w:ascii="Arial Narrow" w:hAnsi="Arial Narrow"/>
                          <w:sz w:val="16"/>
                          <w:szCs w:val="16"/>
                        </w:rPr>
                      </w:pPr>
                      <w:r>
                        <w:rPr>
                          <w:rFonts w:ascii="Arial Narrow" w:hAnsi="Arial Narrow"/>
                          <w:sz w:val="16"/>
                          <w:szCs w:val="16"/>
                        </w:rPr>
                        <w:t xml:space="preserve">Dyscypliny Nauki </w:t>
                      </w:r>
                    </w:p>
                    <w:p w:rsidR="00CE5A9B" w:rsidRDefault="00CE5A9B" w:rsidP="00CE5A9B">
                      <w:pPr>
                        <w:jc w:val="center"/>
                        <w:rPr>
                          <w:rFonts w:ascii="Arial Narrow" w:hAnsi="Arial Narrow"/>
                          <w:sz w:val="16"/>
                          <w:szCs w:val="16"/>
                        </w:rPr>
                      </w:pPr>
                      <w:r>
                        <w:rPr>
                          <w:rFonts w:ascii="Arial Narrow" w:hAnsi="Arial Narrow"/>
                          <w:sz w:val="16"/>
                          <w:szCs w:val="16"/>
                        </w:rPr>
                        <w:t>o Zdrowiu</w:t>
                      </w:r>
                    </w:p>
                    <w:p w:rsidR="00CE5A9B" w:rsidRDefault="00CE5A9B" w:rsidP="00CE5A9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27232" behindDoc="0" locked="0" layoutInCell="1" allowOverlap="1" wp14:anchorId="19724BBF" wp14:editId="50D0A318">
                <wp:simplePos x="0" y="0"/>
                <wp:positionH relativeFrom="column">
                  <wp:posOffset>2924810</wp:posOffset>
                </wp:positionH>
                <wp:positionV relativeFrom="paragraph">
                  <wp:posOffset>118745</wp:posOffset>
                </wp:positionV>
                <wp:extent cx="1009650" cy="558165"/>
                <wp:effectExtent l="0" t="0" r="19050" b="13335"/>
                <wp:wrapNone/>
                <wp:docPr id="92" name="Pole tekstow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58165"/>
                        </a:xfrm>
                        <a:prstGeom prst="rect">
                          <a:avLst/>
                        </a:prstGeom>
                        <a:solidFill>
                          <a:srgbClr val="C6D9F1"/>
                        </a:solidFill>
                        <a:ln w="19050">
                          <a:solidFill>
                            <a:srgbClr val="000000"/>
                          </a:solidFill>
                          <a:miter lim="800000"/>
                          <a:headEnd/>
                          <a:tailEnd/>
                        </a:ln>
                      </wps:spPr>
                      <wps:txb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Dział Inwentaryzacji </w:t>
                            </w:r>
                          </w:p>
                          <w:p w:rsidR="00CE5A9B" w:rsidRDefault="00CE5A9B" w:rsidP="00CE5A9B">
                            <w:pPr>
                              <w:jc w:val="center"/>
                              <w:rPr>
                                <w:rFonts w:ascii="Arial Narrow" w:hAnsi="Arial Narrow"/>
                                <w:sz w:val="18"/>
                                <w:szCs w:val="18"/>
                              </w:rPr>
                            </w:pPr>
                            <w:r>
                              <w:rPr>
                                <w:rFonts w:ascii="Arial Narrow" w:hAnsi="Arial Narrow"/>
                                <w:sz w:val="18"/>
                                <w:szCs w:val="18"/>
                              </w:rPr>
                              <w:t>i Ewidencji Majątku</w:t>
                            </w:r>
                          </w:p>
                          <w:p w:rsidR="00CE5A9B" w:rsidRDefault="00CE5A9B" w:rsidP="00CE5A9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2" o:spid="_x0000_s1108" type="#_x0000_t202" style="position:absolute;margin-left:230.3pt;margin-top:9.35pt;width:79.5pt;height:43.9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" fillcolor="#c6d9f1" strokeweight="1.5pt">
                <v:textbox>
                  <w:txbxContent>
                    <w:p w:rsidR="00CE5A9B" w:rsidRDefault="00CE5A9B" w:rsidP="00CE5A9B">
                      <w:pPr>
                        <w:jc w:val="center"/>
                        <w:rPr>
                          <w:rFonts w:ascii="Arial Narrow" w:hAnsi="Arial Narrow"/>
                          <w:sz w:val="18"/>
                          <w:szCs w:val="18"/>
                        </w:rPr>
                      </w:pPr>
                      <w:r>
                        <w:rPr>
                          <w:rFonts w:ascii="Arial Narrow" w:hAnsi="Arial Narrow"/>
                          <w:sz w:val="18"/>
                          <w:szCs w:val="18"/>
                        </w:rPr>
                        <w:t xml:space="preserve">Dział Inwentaryzacji </w:t>
                      </w:r>
                    </w:p>
                    <w:p w:rsidR="00CE5A9B" w:rsidRDefault="00CE5A9B" w:rsidP="00CE5A9B">
                      <w:pPr>
                        <w:jc w:val="center"/>
                        <w:rPr>
                          <w:rFonts w:ascii="Arial Narrow" w:hAnsi="Arial Narrow"/>
                          <w:sz w:val="18"/>
                          <w:szCs w:val="18"/>
                        </w:rPr>
                      </w:pPr>
                      <w:r>
                        <w:rPr>
                          <w:rFonts w:ascii="Arial Narrow" w:hAnsi="Arial Narrow"/>
                          <w:sz w:val="18"/>
                          <w:szCs w:val="18"/>
                        </w:rPr>
                        <w:t>i Ewidencji Majątku</w:t>
                      </w:r>
                    </w:p>
                    <w:p w:rsidR="00CE5A9B" w:rsidRDefault="00CE5A9B" w:rsidP="00CE5A9B">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149760" behindDoc="0" locked="0" layoutInCell="1" allowOverlap="1" wp14:anchorId="6F0DBF36" wp14:editId="7D6D5F3E">
                <wp:simplePos x="0" y="0"/>
                <wp:positionH relativeFrom="column">
                  <wp:posOffset>2645410</wp:posOffset>
                </wp:positionH>
                <wp:positionV relativeFrom="paragraph">
                  <wp:posOffset>319405</wp:posOffset>
                </wp:positionV>
                <wp:extent cx="254636" cy="0"/>
                <wp:effectExtent l="0" t="19050" r="1206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208.3pt;margin-top:25.15pt;width:20.05pt;height:0;flip:x;z-index:252149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" strokecolor="#548dd4" strokeweight="2.25pt"/>
            </w:pict>
          </mc:Fallback>
        </mc:AlternateContent>
      </w:r>
    </w:p>
    <w:p w:rsidR="00CE5A9B" w:rsidRDefault="00CE5A9B" w:rsidP="00CE5A9B">
      <w:pPr>
        <w:spacing w:after="200" w:line="276" w:lineRule="auto"/>
        <w:rPr>
          <w:rFonts w:ascii="Arial Narrow" w:hAnsi="Arial Narrow"/>
          <w:sz w:val="12"/>
          <w:szCs w:val="12"/>
        </w:rPr>
      </w:pPr>
    </w:p>
    <w:p w:rsidR="00CE5A9B" w:rsidRDefault="00CE5A9B" w:rsidP="00CE5A9B">
      <w:r>
        <w:rPr>
          <w:noProof/>
          <w:lang w:eastAsia="pl-PL"/>
        </w:rPr>
        <mc:AlternateContent>
          <mc:Choice Requires="wps">
            <w:drawing>
              <wp:anchor distT="0" distB="0" distL="114300" distR="114300" simplePos="0" relativeHeight="252148736" behindDoc="0" locked="0" layoutInCell="1" allowOverlap="1" wp14:anchorId="67EBCBA0" wp14:editId="5BEFADF0">
                <wp:simplePos x="0" y="0"/>
                <wp:positionH relativeFrom="column">
                  <wp:posOffset>1416685</wp:posOffset>
                </wp:positionH>
                <wp:positionV relativeFrom="paragraph">
                  <wp:posOffset>32858</wp:posOffset>
                </wp:positionV>
                <wp:extent cx="951230" cy="581025"/>
                <wp:effectExtent l="0" t="0" r="20320" b="28575"/>
                <wp:wrapNone/>
                <wp:docPr id="8" name="Prostokąt 8"/>
                <wp:cNvGraphicFramePr/>
                <a:graphic xmlns:a="http://schemas.openxmlformats.org/drawingml/2006/main">
                  <a:graphicData uri="http://schemas.microsoft.com/office/word/2010/wordprocessingShape">
                    <wps:wsp>
                      <wps:cNvSpPr/>
                      <wps:spPr>
                        <a:xfrm>
                          <a:off x="0" y="0"/>
                          <a:ext cx="951230" cy="581025"/>
                        </a:xfrm>
                        <a:prstGeom prst="rect">
                          <a:avLst/>
                        </a:prstGeom>
                        <a:solidFill>
                          <a:srgbClr val="FFFF00"/>
                        </a:solidFill>
                        <a:ln w="6350" cap="flat" cmpd="sng" algn="ctr">
                          <a:solidFill>
                            <a:sysClr val="windowText" lastClr="000000"/>
                          </a:solidFill>
                          <a:prstDash val="solid"/>
                        </a:ln>
                        <a:effectLst/>
                      </wps:spPr>
                      <wps:txbx>
                        <w:txbxContent>
                          <w:p w:rsidR="00CE5A9B" w:rsidRPr="00A0789B" w:rsidRDefault="00CE5A9B" w:rsidP="00CE5A9B">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8" o:spid="_x0000_s1109" style="position:absolute;margin-left:111.55pt;margin-top:2.6pt;width:74.9pt;height:45.75pt;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" fillcolor="yellow" strokecolor="windowText" strokeweight=".5pt">
                <v:textbox>
                  <w:txbxContent>
                    <w:p w:rsidR="00CE5A9B" w:rsidRPr="00A0789B" w:rsidRDefault="00CE5A9B" w:rsidP="00CE5A9B">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p>
    <w:p w:rsidR="00CE5A9B" w:rsidRDefault="00CE5A9B" w:rsidP="00CE5A9B"/>
    <w:p w:rsidR="00CE5A9B" w:rsidRDefault="00CE5A9B" w:rsidP="00CE5A9B">
      <w:r>
        <w:rPr>
          <w:noProof/>
          <w:lang w:eastAsia="pl-PL"/>
        </w:rPr>
        <mc:AlternateContent>
          <mc:Choice Requires="wps">
            <w:drawing>
              <wp:anchor distT="0" distB="0" distL="114300" distR="114300" simplePos="0" relativeHeight="252104704" behindDoc="0" locked="0" layoutInCell="1" allowOverlap="1" wp14:anchorId="14F0B0D9" wp14:editId="70BD3472">
                <wp:simplePos x="0" y="0"/>
                <wp:positionH relativeFrom="column">
                  <wp:posOffset>1285240</wp:posOffset>
                </wp:positionH>
                <wp:positionV relativeFrom="paragraph">
                  <wp:posOffset>-1270</wp:posOffset>
                </wp:positionV>
                <wp:extent cx="113030" cy="635"/>
                <wp:effectExtent l="0" t="0" r="20320"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2pt;margin-top:-.1pt;width:8.9pt;height:.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" strokecolor="#548dd4"/>
            </w:pict>
          </mc:Fallback>
        </mc:AlternateContent>
      </w:r>
    </w:p>
    <w:p w:rsidR="00CE5A9B" w:rsidRDefault="00CE5A9B" w:rsidP="00CE5A9B"/>
    <w:p w:rsidR="00CE5A9B" w:rsidRDefault="00CE5A9B" w:rsidP="00CE5A9B">
      <w:r>
        <w:rPr>
          <w:noProof/>
          <w:lang w:eastAsia="pl-PL"/>
        </w:rPr>
        <mc:AlternateContent>
          <mc:Choice Requires="wps">
            <w:drawing>
              <wp:anchor distT="0" distB="0" distL="114300" distR="114300" simplePos="0" relativeHeight="252162048" behindDoc="0" locked="0" layoutInCell="1" allowOverlap="1" wp14:anchorId="2591DB6C" wp14:editId="679B8830">
                <wp:simplePos x="0" y="0"/>
                <wp:positionH relativeFrom="column">
                  <wp:posOffset>1286510</wp:posOffset>
                </wp:positionH>
                <wp:positionV relativeFrom="paragraph">
                  <wp:posOffset>124622</wp:posOffset>
                </wp:positionV>
                <wp:extent cx="113030" cy="635"/>
                <wp:effectExtent l="0" t="0" r="20320" b="37465"/>
                <wp:wrapNone/>
                <wp:docPr id="456" name="Łącznik prosty ze strzałką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6" o:spid="_x0000_s1026" type="#_x0000_t32" style="position:absolute;margin-left:101.3pt;margin-top:9.8pt;width:8.9pt;height:.0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" strokecolor="#548dd4"/>
            </w:pict>
          </mc:Fallback>
        </mc:AlternateContent>
      </w:r>
      <w:r>
        <w:rPr>
          <w:noProof/>
          <w:lang w:eastAsia="pl-PL"/>
        </w:rPr>
        <mc:AlternateContent>
          <mc:Choice Requires="wps">
            <w:drawing>
              <wp:anchor distT="0" distB="0" distL="114300" distR="114300" simplePos="0" relativeHeight="252091392" behindDoc="0" locked="0" layoutInCell="1" allowOverlap="1" wp14:anchorId="54C47DFE" wp14:editId="112249F9">
                <wp:simplePos x="0" y="0"/>
                <wp:positionH relativeFrom="column">
                  <wp:posOffset>1420495</wp:posOffset>
                </wp:positionH>
                <wp:positionV relativeFrom="paragraph">
                  <wp:posOffset>-1270</wp:posOffset>
                </wp:positionV>
                <wp:extent cx="922655" cy="323850"/>
                <wp:effectExtent l="0" t="0" r="1079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23850"/>
                        </a:xfrm>
                        <a:prstGeom prst="rect">
                          <a:avLst/>
                        </a:prstGeom>
                        <a:solidFill>
                          <a:srgbClr val="C6D9F1"/>
                        </a:solidFill>
                        <a:ln w="6350">
                          <a:solidFill>
                            <a:srgbClr val="000000"/>
                          </a:solidFill>
                          <a:miter lim="800000"/>
                          <a:headEnd/>
                          <a:tailEnd/>
                        </a:ln>
                      </wps:spPr>
                      <wps:txbx>
                        <w:txbxContent>
                          <w:p w:rsidR="00CE5A9B" w:rsidRDefault="00CE5A9B" w:rsidP="00CE5A9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10" type="#_x0000_t202" style="position:absolute;margin-left:111.85pt;margin-top:-.1pt;width:72.65pt;height:25.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" fillcolor="#c6d9f1" strokeweight=".5pt">
                <v:textbox>
                  <w:txbxContent>
                    <w:p w:rsidR="00CE5A9B" w:rsidRDefault="00CE5A9B" w:rsidP="00CE5A9B">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p>
    <w:p w:rsidR="00CE5A9B" w:rsidRDefault="00CE5A9B" w:rsidP="00CE5A9B"/>
    <w:p w:rsidR="00C8426B" w:rsidRDefault="00C8426B" w:rsidP="00C8426B"/>
    <w:p w:rsidR="00C8426B" w:rsidRDefault="00C8426B" w:rsidP="00C8426B"/>
    <w:p w:rsidR="00C8426B" w:rsidRDefault="00C8426B" w:rsidP="00C8426B"/>
    <w:p w:rsidR="000622D7" w:rsidRDefault="000622D7" w:rsidP="002A2B3F"/>
    <w:p w:rsidR="00A876CC" w:rsidRDefault="00A876CC" w:rsidP="002A2B3F"/>
    <w:p w:rsidR="00A876CC" w:rsidRDefault="00A876CC" w:rsidP="002A2B3F"/>
    <w:p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CE5A9B" w:rsidRPr="00040B68" w:rsidTr="009A0E8E">
        <w:tc>
          <w:tcPr>
            <w:tcW w:w="1242" w:type="dxa"/>
            <w:tcBorders>
              <w:top w:val="double" w:sz="4" w:space="0" w:color="auto"/>
              <w:left w:val="double" w:sz="4" w:space="0" w:color="auto"/>
              <w:bottom w:val="double" w:sz="4" w:space="0" w:color="auto"/>
            </w:tcBorders>
            <w:shd w:val="clear" w:color="auto" w:fill="auto"/>
          </w:tcPr>
          <w:p w:rsidR="00CE5A9B" w:rsidRPr="00040B68" w:rsidRDefault="00CE5A9B" w:rsidP="009A0E8E">
            <w:pPr>
              <w:rPr>
                <w:szCs w:val="24"/>
              </w:rPr>
            </w:pPr>
            <w:r w:rsidRPr="00040B68">
              <w:rPr>
                <w:szCs w:val="24"/>
              </w:rPr>
              <w:lastRenderedPageBreak/>
              <w:t xml:space="preserve">Nazwa </w:t>
            </w:r>
            <w:r w:rsidRPr="00040B68">
              <w:rPr>
                <w:szCs w:val="24"/>
              </w:rPr>
              <w:br/>
              <w:t>i symbol</w:t>
            </w:r>
          </w:p>
        </w:tc>
        <w:tc>
          <w:tcPr>
            <w:tcW w:w="7513" w:type="dxa"/>
            <w:gridSpan w:val="4"/>
            <w:tcBorders>
              <w:top w:val="double" w:sz="4" w:space="0" w:color="auto"/>
            </w:tcBorders>
            <w:shd w:val="clear" w:color="auto" w:fill="auto"/>
          </w:tcPr>
          <w:p w:rsidR="00CE5A9B" w:rsidRPr="007626D7" w:rsidRDefault="00CE5A9B" w:rsidP="009A0E8E">
            <w:pPr>
              <w:pStyle w:val="Nagwek3"/>
              <w:rPr>
                <w:rFonts w:eastAsia="Times New Roman"/>
                <w:vertAlign w:val="superscript"/>
              </w:rPr>
            </w:pPr>
            <w:bookmarkStart w:id="116" w:name="_Toc20839395"/>
            <w:bookmarkStart w:id="117" w:name="_Toc49755835"/>
            <w:r w:rsidRPr="00040B68">
              <w:rPr>
                <w:rFonts w:eastAsia="Times New Roman"/>
              </w:rPr>
              <w:t>KANCLERZ</w:t>
            </w:r>
            <w:bookmarkEnd w:id="116"/>
            <w:bookmarkEnd w:id="117"/>
            <w:r>
              <w:rPr>
                <w:rStyle w:val="Odwoanieprzypisudolnego"/>
                <w:rFonts w:eastAsia="Times New Roman"/>
              </w:rPr>
              <w:footnoteReference w:id="18"/>
            </w:r>
          </w:p>
        </w:tc>
        <w:tc>
          <w:tcPr>
            <w:tcW w:w="992" w:type="dxa"/>
            <w:tcBorders>
              <w:top w:val="double" w:sz="4" w:space="0" w:color="auto"/>
              <w:right w:val="double" w:sz="4" w:space="0" w:color="auto"/>
            </w:tcBorders>
            <w:shd w:val="clear" w:color="auto" w:fill="auto"/>
          </w:tcPr>
          <w:p w:rsidR="00CE5A9B" w:rsidRPr="00040B68" w:rsidRDefault="00CE5A9B" w:rsidP="009A0E8E">
            <w:pPr>
              <w:spacing w:before="120" w:after="120"/>
              <w:rPr>
                <w:b/>
                <w:sz w:val="26"/>
                <w:szCs w:val="26"/>
              </w:rPr>
            </w:pPr>
            <w:r w:rsidRPr="00040B68">
              <w:rPr>
                <w:b/>
                <w:sz w:val="26"/>
                <w:szCs w:val="26"/>
              </w:rPr>
              <w:t>RA</w:t>
            </w:r>
          </w:p>
        </w:tc>
      </w:tr>
      <w:tr w:rsidR="00CE5A9B" w:rsidRPr="00040B68" w:rsidTr="009A0E8E">
        <w:tc>
          <w:tcPr>
            <w:tcW w:w="1242" w:type="dxa"/>
            <w:vMerge w:val="restart"/>
            <w:tcBorders>
              <w:top w:val="double" w:sz="4" w:space="0" w:color="auto"/>
              <w:left w:val="double" w:sz="4" w:space="0" w:color="auto"/>
            </w:tcBorders>
            <w:shd w:val="clear" w:color="auto" w:fill="auto"/>
          </w:tcPr>
          <w:p w:rsidR="00CE5A9B" w:rsidRPr="00040B68" w:rsidRDefault="00CE5A9B" w:rsidP="009A0E8E">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rsidR="00CE5A9B" w:rsidRPr="00040B68" w:rsidRDefault="00CE5A9B" w:rsidP="009A0E8E">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rsidR="00CE5A9B" w:rsidRPr="00040B68" w:rsidRDefault="00CE5A9B" w:rsidP="009A0E8E">
            <w:pPr>
              <w:rPr>
                <w:szCs w:val="24"/>
              </w:rPr>
            </w:pPr>
            <w:r w:rsidRPr="00040B68">
              <w:rPr>
                <w:szCs w:val="24"/>
              </w:rPr>
              <w:t>Podległość merytoryczna</w:t>
            </w:r>
          </w:p>
        </w:tc>
      </w:tr>
      <w:tr w:rsidR="00CE5A9B" w:rsidRPr="00040B68" w:rsidTr="009A0E8E">
        <w:trPr>
          <w:trHeight w:val="376"/>
        </w:trPr>
        <w:tc>
          <w:tcPr>
            <w:tcW w:w="1242" w:type="dxa"/>
            <w:vMerge/>
            <w:tcBorders>
              <w:left w:val="double" w:sz="4" w:space="0" w:color="auto"/>
              <w:bottom w:val="double" w:sz="4" w:space="0" w:color="auto"/>
            </w:tcBorders>
            <w:shd w:val="clear" w:color="auto" w:fill="auto"/>
          </w:tcPr>
          <w:p w:rsidR="00CE5A9B" w:rsidRPr="00040B68" w:rsidRDefault="00CE5A9B" w:rsidP="009A0E8E">
            <w:pPr>
              <w:rPr>
                <w:szCs w:val="24"/>
              </w:rPr>
            </w:pPr>
          </w:p>
        </w:tc>
        <w:tc>
          <w:tcPr>
            <w:tcW w:w="3152" w:type="dxa"/>
            <w:tcBorders>
              <w:bottom w:val="double" w:sz="4" w:space="0" w:color="auto"/>
            </w:tcBorders>
            <w:shd w:val="clear" w:color="auto" w:fill="auto"/>
          </w:tcPr>
          <w:p w:rsidR="00CE5A9B" w:rsidRPr="00040B68" w:rsidRDefault="00CE5A9B" w:rsidP="009A0E8E">
            <w:pPr>
              <w:rPr>
                <w:szCs w:val="24"/>
              </w:rPr>
            </w:pPr>
            <w:r w:rsidRPr="00040B68">
              <w:rPr>
                <w:szCs w:val="24"/>
              </w:rPr>
              <w:t>Rektor</w:t>
            </w:r>
          </w:p>
        </w:tc>
        <w:tc>
          <w:tcPr>
            <w:tcW w:w="1101" w:type="dxa"/>
            <w:gridSpan w:val="2"/>
            <w:tcBorders>
              <w:bottom w:val="double" w:sz="4" w:space="0" w:color="auto"/>
            </w:tcBorders>
            <w:shd w:val="clear" w:color="auto" w:fill="auto"/>
          </w:tcPr>
          <w:p w:rsidR="00CE5A9B" w:rsidRPr="00040B68" w:rsidRDefault="00CE5A9B" w:rsidP="009A0E8E">
            <w:pPr>
              <w:rPr>
                <w:szCs w:val="24"/>
              </w:rPr>
            </w:pPr>
            <w:r w:rsidRPr="00040B68">
              <w:rPr>
                <w:szCs w:val="24"/>
              </w:rPr>
              <w:t>R</w:t>
            </w:r>
          </w:p>
        </w:tc>
        <w:tc>
          <w:tcPr>
            <w:tcW w:w="3260" w:type="dxa"/>
            <w:tcBorders>
              <w:bottom w:val="double" w:sz="4" w:space="0" w:color="auto"/>
            </w:tcBorders>
            <w:shd w:val="clear" w:color="auto" w:fill="auto"/>
          </w:tcPr>
          <w:p w:rsidR="00CE5A9B" w:rsidRPr="00040B68" w:rsidRDefault="00CE5A9B" w:rsidP="009A0E8E">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rsidR="00CE5A9B" w:rsidRPr="00040B68" w:rsidRDefault="00CE5A9B" w:rsidP="009A0E8E">
            <w:pPr>
              <w:rPr>
                <w:szCs w:val="24"/>
              </w:rPr>
            </w:pPr>
            <w:r w:rsidRPr="00040B68">
              <w:rPr>
                <w:szCs w:val="24"/>
              </w:rPr>
              <w:t>R</w:t>
            </w:r>
          </w:p>
        </w:tc>
      </w:tr>
      <w:tr w:rsidR="00CE5A9B" w:rsidRPr="00040B68" w:rsidTr="009A0E8E">
        <w:tc>
          <w:tcPr>
            <w:tcW w:w="1242" w:type="dxa"/>
            <w:vMerge w:val="restart"/>
            <w:tcBorders>
              <w:top w:val="double" w:sz="4" w:space="0" w:color="auto"/>
              <w:left w:val="double" w:sz="4" w:space="0" w:color="auto"/>
            </w:tcBorders>
            <w:shd w:val="clear" w:color="auto" w:fill="auto"/>
          </w:tcPr>
          <w:p w:rsidR="00CE5A9B" w:rsidRPr="00040B68" w:rsidRDefault="00CE5A9B" w:rsidP="009A0E8E">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rsidR="00CE5A9B" w:rsidRPr="00040B68" w:rsidRDefault="00CE5A9B" w:rsidP="009A0E8E">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rsidR="00CE5A9B" w:rsidRPr="00040B68" w:rsidRDefault="00CE5A9B" w:rsidP="009A0E8E">
            <w:pPr>
              <w:rPr>
                <w:szCs w:val="24"/>
              </w:rPr>
            </w:pPr>
            <w:r w:rsidRPr="00040B68">
              <w:rPr>
                <w:szCs w:val="24"/>
              </w:rPr>
              <w:t>Podległość merytoryczna</w:t>
            </w:r>
          </w:p>
        </w:tc>
      </w:tr>
      <w:tr w:rsidR="00CE5A9B" w:rsidRPr="00754F19" w:rsidTr="009A0E8E">
        <w:trPr>
          <w:trHeight w:val="554"/>
        </w:trPr>
        <w:tc>
          <w:tcPr>
            <w:tcW w:w="1242" w:type="dxa"/>
            <w:vMerge/>
            <w:tcBorders>
              <w:left w:val="double" w:sz="4" w:space="0" w:color="auto"/>
              <w:bottom w:val="double" w:sz="4" w:space="0" w:color="auto"/>
            </w:tcBorders>
            <w:shd w:val="clear" w:color="auto" w:fill="auto"/>
          </w:tcPr>
          <w:p w:rsidR="00CE5A9B" w:rsidRPr="00040B68" w:rsidRDefault="00CE5A9B" w:rsidP="009A0E8E">
            <w:pPr>
              <w:jc w:val="both"/>
              <w:rPr>
                <w:szCs w:val="24"/>
              </w:rPr>
            </w:pPr>
          </w:p>
        </w:tc>
        <w:tc>
          <w:tcPr>
            <w:tcW w:w="3261" w:type="dxa"/>
            <w:gridSpan w:val="2"/>
            <w:tcBorders>
              <w:bottom w:val="double" w:sz="4" w:space="0" w:color="auto"/>
            </w:tcBorders>
            <w:shd w:val="clear" w:color="auto" w:fill="auto"/>
          </w:tcPr>
          <w:p w:rsidR="00CE5A9B" w:rsidRPr="00040B68" w:rsidRDefault="00CE5A9B" w:rsidP="009A0E8E">
            <w:pPr>
              <w:jc w:val="both"/>
              <w:rPr>
                <w:szCs w:val="24"/>
              </w:rPr>
            </w:pPr>
            <w:r w:rsidRPr="00040B68">
              <w:rPr>
                <w:szCs w:val="24"/>
              </w:rPr>
              <w:t>Z-ca Kanclerza ds. Zarządzania Infrastrukturą</w:t>
            </w:r>
          </w:p>
          <w:p w:rsidR="00CE5A9B" w:rsidRPr="00040B68" w:rsidRDefault="00CE5A9B" w:rsidP="009A0E8E">
            <w:pPr>
              <w:jc w:val="both"/>
              <w:rPr>
                <w:szCs w:val="24"/>
              </w:rPr>
            </w:pPr>
            <w:r w:rsidRPr="00040B68">
              <w:rPr>
                <w:szCs w:val="24"/>
              </w:rPr>
              <w:t>Z-ca Kanclerza ds. Zarządzania Administracją</w:t>
            </w:r>
          </w:p>
          <w:p w:rsidR="00CE5A9B" w:rsidRPr="00040B68" w:rsidRDefault="00CE5A9B" w:rsidP="009A0E8E">
            <w:pPr>
              <w:jc w:val="both"/>
              <w:rPr>
                <w:szCs w:val="24"/>
              </w:rPr>
            </w:pPr>
            <w:r w:rsidRPr="00040B68">
              <w:rPr>
                <w:szCs w:val="24"/>
              </w:rPr>
              <w:t>Biuro Kanclerza</w:t>
            </w:r>
          </w:p>
          <w:p w:rsidR="00CE5A9B" w:rsidRDefault="00CE5A9B" w:rsidP="009A0E8E">
            <w:pPr>
              <w:jc w:val="both"/>
              <w:rPr>
                <w:szCs w:val="24"/>
              </w:rPr>
            </w:pPr>
            <w:r w:rsidRPr="0017098E">
              <w:rPr>
                <w:szCs w:val="24"/>
              </w:rPr>
              <w:t>Dział Spraw Pracowniczych</w:t>
            </w:r>
          </w:p>
          <w:p w:rsidR="00CE5A9B" w:rsidRDefault="00CE5A9B" w:rsidP="009A0E8E">
            <w:pPr>
              <w:jc w:val="both"/>
              <w:rPr>
                <w:szCs w:val="24"/>
              </w:rPr>
            </w:pPr>
          </w:p>
          <w:p w:rsidR="00CE5A9B" w:rsidRPr="0017098E" w:rsidRDefault="00CE5A9B" w:rsidP="009A0E8E">
            <w:pPr>
              <w:jc w:val="both"/>
              <w:rPr>
                <w:szCs w:val="24"/>
              </w:rPr>
            </w:pPr>
          </w:p>
          <w:p w:rsidR="00CE5A9B" w:rsidRPr="00C87946" w:rsidRDefault="00CE5A9B" w:rsidP="009A0E8E">
            <w:pPr>
              <w:rPr>
                <w:sz w:val="22"/>
              </w:rPr>
            </w:pPr>
            <w:r w:rsidRPr="00217183">
              <w:rPr>
                <w:sz w:val="22"/>
              </w:rPr>
              <w:t>Wszystkie jednostki administracji centralnej i wydziałowej</w:t>
            </w:r>
            <w:r>
              <w:rPr>
                <w:sz w:val="22"/>
              </w:rPr>
              <w:t>,</w:t>
            </w:r>
            <w:r w:rsidRPr="00217183">
              <w:rPr>
                <w:sz w:val="22"/>
              </w:rPr>
              <w:t xml:space="preserve"> z wyłączeniem jednostek, o których mowa w § 10 </w:t>
            </w:r>
            <w:r w:rsidRPr="00217183">
              <w:rPr>
                <w:rFonts w:eastAsia="Times New Roman"/>
                <w:sz w:val="22"/>
                <w:lang w:eastAsia="pl-PL"/>
              </w:rPr>
              <w:t>ust. 1 pkt 8-12, ust. 4 pkt 3, ust. 19-21</w:t>
            </w:r>
            <w:r>
              <w:rPr>
                <w:rFonts w:eastAsia="Times New Roman"/>
                <w:sz w:val="22"/>
                <w:lang w:eastAsia="pl-PL"/>
              </w:rPr>
              <w:t>, oraz jednostka ogólnouczelniana – Centrum Analiz Statystycznych</w:t>
            </w:r>
          </w:p>
        </w:tc>
        <w:tc>
          <w:tcPr>
            <w:tcW w:w="992" w:type="dxa"/>
            <w:tcBorders>
              <w:bottom w:val="double" w:sz="4" w:space="0" w:color="auto"/>
            </w:tcBorders>
            <w:shd w:val="clear" w:color="auto" w:fill="auto"/>
          </w:tcPr>
          <w:p w:rsidR="00CE5A9B" w:rsidRPr="00040B68" w:rsidRDefault="00CE5A9B" w:rsidP="009A0E8E">
            <w:pPr>
              <w:rPr>
                <w:szCs w:val="24"/>
                <w:lang w:val="en-GB"/>
              </w:rPr>
            </w:pPr>
            <w:r w:rsidRPr="00040B68">
              <w:rPr>
                <w:szCs w:val="24"/>
                <w:lang w:val="en-GB"/>
              </w:rPr>
              <w:t>AI</w:t>
            </w:r>
          </w:p>
          <w:p w:rsidR="00CE5A9B" w:rsidRPr="00040B68" w:rsidRDefault="00CE5A9B" w:rsidP="009A0E8E">
            <w:pPr>
              <w:rPr>
                <w:szCs w:val="24"/>
                <w:lang w:val="en-GB"/>
              </w:rPr>
            </w:pPr>
          </w:p>
          <w:p w:rsidR="00CE5A9B" w:rsidRPr="00040B68" w:rsidRDefault="00CE5A9B" w:rsidP="009A0E8E">
            <w:pPr>
              <w:rPr>
                <w:szCs w:val="24"/>
                <w:lang w:val="en-GB"/>
              </w:rPr>
            </w:pPr>
            <w:r w:rsidRPr="00040B68">
              <w:rPr>
                <w:szCs w:val="24"/>
                <w:lang w:val="en-GB"/>
              </w:rPr>
              <w:t>AA</w:t>
            </w:r>
          </w:p>
          <w:p w:rsidR="00CE5A9B" w:rsidRDefault="00CE5A9B" w:rsidP="009A0E8E">
            <w:pPr>
              <w:rPr>
                <w:szCs w:val="24"/>
                <w:lang w:val="en-GB"/>
              </w:rPr>
            </w:pPr>
          </w:p>
          <w:p w:rsidR="00CE5A9B" w:rsidRPr="00040B68" w:rsidRDefault="00CE5A9B" w:rsidP="009A0E8E">
            <w:pPr>
              <w:rPr>
                <w:szCs w:val="24"/>
                <w:lang w:val="en-GB"/>
              </w:rPr>
            </w:pPr>
            <w:r w:rsidRPr="00040B68">
              <w:rPr>
                <w:szCs w:val="24"/>
                <w:lang w:val="en-GB"/>
              </w:rPr>
              <w:t>AB</w:t>
            </w:r>
          </w:p>
          <w:p w:rsidR="00CE5A9B" w:rsidRDefault="00CE5A9B" w:rsidP="009A0E8E">
            <w:pPr>
              <w:rPr>
                <w:szCs w:val="24"/>
                <w:lang w:val="en-GB"/>
              </w:rPr>
            </w:pPr>
            <w:r>
              <w:rPr>
                <w:szCs w:val="24"/>
                <w:lang w:val="en-GB"/>
              </w:rPr>
              <w:t>AP</w:t>
            </w:r>
          </w:p>
          <w:p w:rsidR="00CE5A9B" w:rsidRDefault="00CE5A9B" w:rsidP="009A0E8E">
            <w:pPr>
              <w:rPr>
                <w:sz w:val="22"/>
                <w:lang w:val="en-GB"/>
              </w:rPr>
            </w:pPr>
          </w:p>
          <w:p w:rsidR="00CE5A9B" w:rsidRDefault="00CE5A9B" w:rsidP="009A0E8E">
            <w:pPr>
              <w:rPr>
                <w:sz w:val="22"/>
                <w:lang w:val="en-GB"/>
              </w:rPr>
            </w:pPr>
          </w:p>
          <w:p w:rsidR="00CE5A9B" w:rsidRDefault="00CE5A9B" w:rsidP="009A0E8E">
            <w:pPr>
              <w:rPr>
                <w:sz w:val="22"/>
                <w:lang w:val="en-GB"/>
              </w:rPr>
            </w:pPr>
          </w:p>
          <w:p w:rsidR="00CE5A9B" w:rsidRDefault="00CE5A9B" w:rsidP="009A0E8E">
            <w:pPr>
              <w:rPr>
                <w:szCs w:val="24"/>
                <w:lang w:val="en-GB"/>
              </w:rPr>
            </w:pPr>
          </w:p>
          <w:p w:rsidR="00CE5A9B" w:rsidRDefault="00CE5A9B" w:rsidP="009A0E8E">
            <w:pPr>
              <w:rPr>
                <w:szCs w:val="24"/>
                <w:lang w:val="en-GB"/>
              </w:rPr>
            </w:pPr>
          </w:p>
          <w:p w:rsidR="00CE5A9B" w:rsidRPr="00040B68" w:rsidRDefault="00CE5A9B" w:rsidP="009A0E8E">
            <w:pPr>
              <w:rPr>
                <w:szCs w:val="24"/>
                <w:lang w:val="en-GB"/>
              </w:rPr>
            </w:pPr>
          </w:p>
        </w:tc>
        <w:tc>
          <w:tcPr>
            <w:tcW w:w="3260" w:type="dxa"/>
            <w:tcBorders>
              <w:bottom w:val="double" w:sz="4" w:space="0" w:color="auto"/>
            </w:tcBorders>
            <w:shd w:val="clear" w:color="auto" w:fill="auto"/>
          </w:tcPr>
          <w:p w:rsidR="00CE5A9B" w:rsidRPr="00040B68" w:rsidRDefault="00CE5A9B" w:rsidP="009A0E8E">
            <w:pPr>
              <w:rPr>
                <w:szCs w:val="24"/>
              </w:rPr>
            </w:pPr>
            <w:r w:rsidRPr="00040B68">
              <w:rPr>
                <w:szCs w:val="24"/>
              </w:rPr>
              <w:t>Z-ca Kanclerza ds. Zarządzania Infrastrukturą</w:t>
            </w:r>
          </w:p>
          <w:p w:rsidR="00CE5A9B" w:rsidRDefault="00CE5A9B" w:rsidP="009A0E8E">
            <w:pPr>
              <w:rPr>
                <w:szCs w:val="24"/>
              </w:rPr>
            </w:pPr>
            <w:r w:rsidRPr="00040B68">
              <w:rPr>
                <w:szCs w:val="24"/>
              </w:rPr>
              <w:t>Z-ca Kanclerza ds. Zarządzania Administracją</w:t>
            </w:r>
          </w:p>
          <w:p w:rsidR="00CE5A9B" w:rsidRPr="00040B68" w:rsidRDefault="00CE5A9B" w:rsidP="009A0E8E">
            <w:pPr>
              <w:rPr>
                <w:szCs w:val="24"/>
              </w:rPr>
            </w:pPr>
            <w:r w:rsidRPr="00040B68">
              <w:rPr>
                <w:szCs w:val="24"/>
              </w:rPr>
              <w:t>Biuro Kanclerza</w:t>
            </w:r>
          </w:p>
          <w:p w:rsidR="00CE5A9B" w:rsidRDefault="00CE5A9B" w:rsidP="009A0E8E">
            <w:pPr>
              <w:rPr>
                <w:szCs w:val="24"/>
              </w:rPr>
            </w:pPr>
            <w:r w:rsidRPr="0017098E">
              <w:rPr>
                <w:szCs w:val="24"/>
              </w:rPr>
              <w:t>Dział Spraw Pracowniczych</w:t>
            </w:r>
          </w:p>
          <w:p w:rsidR="00CE5A9B" w:rsidRPr="0017098E" w:rsidRDefault="00CE5A9B" w:rsidP="009A0E8E">
            <w:pPr>
              <w:rPr>
                <w:szCs w:val="24"/>
              </w:rPr>
            </w:pPr>
          </w:p>
          <w:p w:rsidR="00CE5A9B" w:rsidRPr="00040B68" w:rsidRDefault="00CE5A9B" w:rsidP="009A0E8E">
            <w:pPr>
              <w:rPr>
                <w:szCs w:val="24"/>
              </w:rPr>
            </w:pPr>
          </w:p>
          <w:p w:rsidR="00CE5A9B" w:rsidRPr="00040B68" w:rsidRDefault="00CE5A9B" w:rsidP="009A0E8E">
            <w:pPr>
              <w:rPr>
                <w:szCs w:val="24"/>
              </w:rPr>
            </w:pPr>
          </w:p>
        </w:tc>
        <w:tc>
          <w:tcPr>
            <w:tcW w:w="992" w:type="dxa"/>
            <w:tcBorders>
              <w:bottom w:val="double" w:sz="4" w:space="0" w:color="auto"/>
              <w:right w:val="double" w:sz="4" w:space="0" w:color="auto"/>
            </w:tcBorders>
            <w:shd w:val="clear" w:color="auto" w:fill="auto"/>
          </w:tcPr>
          <w:p w:rsidR="00CE5A9B" w:rsidRPr="00B165EE" w:rsidRDefault="00CE5A9B" w:rsidP="009A0E8E">
            <w:pPr>
              <w:rPr>
                <w:szCs w:val="24"/>
                <w:lang w:val="en-GB"/>
              </w:rPr>
            </w:pPr>
            <w:r w:rsidRPr="00B165EE">
              <w:rPr>
                <w:szCs w:val="24"/>
                <w:lang w:val="en-GB"/>
              </w:rPr>
              <w:t>AI</w:t>
            </w:r>
          </w:p>
          <w:p w:rsidR="00CE5A9B" w:rsidRPr="00B165EE" w:rsidRDefault="00CE5A9B" w:rsidP="009A0E8E">
            <w:pPr>
              <w:rPr>
                <w:szCs w:val="24"/>
                <w:lang w:val="en-GB"/>
              </w:rPr>
            </w:pPr>
          </w:p>
          <w:p w:rsidR="00CE5A9B" w:rsidRPr="00B165EE" w:rsidRDefault="00CE5A9B" w:rsidP="009A0E8E">
            <w:pPr>
              <w:rPr>
                <w:szCs w:val="24"/>
                <w:lang w:val="en-GB"/>
              </w:rPr>
            </w:pPr>
            <w:r w:rsidRPr="00B165EE">
              <w:rPr>
                <w:szCs w:val="24"/>
                <w:lang w:val="en-GB"/>
              </w:rPr>
              <w:t>AA</w:t>
            </w:r>
          </w:p>
          <w:p w:rsidR="00CE5A9B" w:rsidRPr="00B165EE" w:rsidRDefault="00CE5A9B" w:rsidP="009A0E8E">
            <w:pPr>
              <w:rPr>
                <w:szCs w:val="24"/>
                <w:lang w:val="en-GB"/>
              </w:rPr>
            </w:pPr>
          </w:p>
          <w:p w:rsidR="00CE5A9B" w:rsidRPr="00B165EE" w:rsidRDefault="00CE5A9B" w:rsidP="009A0E8E">
            <w:pPr>
              <w:rPr>
                <w:szCs w:val="24"/>
                <w:lang w:val="en-GB"/>
              </w:rPr>
            </w:pPr>
            <w:r w:rsidRPr="00B165EE">
              <w:rPr>
                <w:szCs w:val="24"/>
                <w:lang w:val="en-GB"/>
              </w:rPr>
              <w:t>AB</w:t>
            </w:r>
          </w:p>
          <w:p w:rsidR="00CE5A9B" w:rsidRPr="00754F19" w:rsidRDefault="00CE5A9B" w:rsidP="009A0E8E">
            <w:pPr>
              <w:rPr>
                <w:szCs w:val="24"/>
                <w:lang w:val="en-GB"/>
              </w:rPr>
            </w:pPr>
            <w:r w:rsidRPr="000B0953">
              <w:rPr>
                <w:szCs w:val="24"/>
                <w:lang w:val="en-GB"/>
              </w:rPr>
              <w:t>AP</w:t>
            </w:r>
          </w:p>
        </w:tc>
      </w:tr>
      <w:tr w:rsidR="00CE5A9B" w:rsidRPr="00D66E7B" w:rsidTr="009A0E8E">
        <w:tc>
          <w:tcPr>
            <w:tcW w:w="9747" w:type="dxa"/>
            <w:gridSpan w:val="6"/>
            <w:tcBorders>
              <w:top w:val="single" w:sz="4" w:space="0" w:color="auto"/>
              <w:left w:val="nil"/>
              <w:bottom w:val="double" w:sz="4" w:space="0" w:color="auto"/>
              <w:right w:val="nil"/>
            </w:tcBorders>
            <w:shd w:val="clear" w:color="auto" w:fill="auto"/>
          </w:tcPr>
          <w:p w:rsidR="00CE5A9B" w:rsidRPr="00D66E7B" w:rsidRDefault="00CE5A9B" w:rsidP="009A0E8E">
            <w:pPr>
              <w:rPr>
                <w:szCs w:val="24"/>
              </w:rPr>
            </w:pPr>
          </w:p>
        </w:tc>
      </w:tr>
      <w:tr w:rsidR="00CE5A9B" w:rsidRPr="00040B68" w:rsidTr="009A0E8E">
        <w:tc>
          <w:tcPr>
            <w:tcW w:w="9747" w:type="dxa"/>
            <w:gridSpan w:val="6"/>
            <w:tcBorders>
              <w:top w:val="double" w:sz="4" w:space="0" w:color="auto"/>
              <w:left w:val="double" w:sz="4" w:space="0" w:color="auto"/>
              <w:right w:val="double" w:sz="4" w:space="0" w:color="auto"/>
            </w:tcBorders>
            <w:shd w:val="clear" w:color="auto" w:fill="auto"/>
          </w:tcPr>
          <w:p w:rsidR="00CE5A9B" w:rsidRPr="00040B68" w:rsidRDefault="00CE5A9B" w:rsidP="009A0E8E">
            <w:pPr>
              <w:spacing w:line="276" w:lineRule="auto"/>
              <w:rPr>
                <w:szCs w:val="24"/>
              </w:rPr>
            </w:pPr>
            <w:r w:rsidRPr="00040B68">
              <w:rPr>
                <w:szCs w:val="24"/>
              </w:rPr>
              <w:t xml:space="preserve">Cel działalności </w:t>
            </w:r>
          </w:p>
        </w:tc>
      </w:tr>
      <w:tr w:rsidR="00CE5A9B" w:rsidRPr="00040B68" w:rsidTr="009A0E8E">
        <w:trPr>
          <w:trHeight w:val="1416"/>
        </w:trPr>
        <w:tc>
          <w:tcPr>
            <w:tcW w:w="9747" w:type="dxa"/>
            <w:gridSpan w:val="6"/>
            <w:tcBorders>
              <w:left w:val="double" w:sz="4" w:space="0" w:color="auto"/>
              <w:bottom w:val="double" w:sz="4" w:space="0" w:color="auto"/>
              <w:right w:val="double" w:sz="4" w:space="0" w:color="auto"/>
            </w:tcBorders>
            <w:shd w:val="clear" w:color="auto" w:fill="auto"/>
          </w:tcPr>
          <w:p w:rsidR="00CE5A9B" w:rsidRPr="00040B68" w:rsidRDefault="00CE5A9B" w:rsidP="00CE5A9B">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p w:rsidR="00CE5A9B" w:rsidRPr="00040B68" w:rsidRDefault="00CE5A9B" w:rsidP="00CE5A9B">
            <w:pPr>
              <w:numPr>
                <w:ilvl w:val="0"/>
                <w:numId w:val="9"/>
              </w:numPr>
              <w:shd w:val="clear" w:color="auto" w:fill="FFFFFF"/>
              <w:spacing w:before="120" w:line="276" w:lineRule="auto"/>
              <w:ind w:left="357" w:right="11" w:hanging="357"/>
              <w:contextualSpacing/>
              <w:jc w:val="both"/>
              <w:rPr>
                <w:color w:val="000000"/>
                <w:spacing w:val="-6"/>
                <w:szCs w:val="24"/>
              </w:rPr>
            </w:pPr>
            <w:r w:rsidRPr="00040B68">
              <w:rPr>
                <w:color w:val="000000"/>
                <w:spacing w:val="-6"/>
                <w:szCs w:val="24"/>
              </w:rPr>
              <w:t>Zapewnienie sprawnego przebiegu procesów głównych (naukowego i dydaktycznego) poprzez ciągłe doskonalenie świadczonych usług administracyjnych, wprowadzanie nowoczesnych narzędzi informatycznych, optymalizację procesów personalnych, zapewnienie sprawnej komunikacji oraz zwiększanie efektywności finansowej.</w:t>
            </w:r>
          </w:p>
        </w:tc>
      </w:tr>
      <w:tr w:rsidR="00CE5A9B" w:rsidRPr="00040B68" w:rsidTr="009A0E8E">
        <w:trPr>
          <w:trHeight w:val="279"/>
        </w:trPr>
        <w:tc>
          <w:tcPr>
            <w:tcW w:w="9747" w:type="dxa"/>
            <w:gridSpan w:val="6"/>
            <w:tcBorders>
              <w:top w:val="double" w:sz="4" w:space="0" w:color="auto"/>
              <w:left w:val="double" w:sz="4" w:space="0" w:color="auto"/>
              <w:right w:val="double" w:sz="4" w:space="0" w:color="auto"/>
            </w:tcBorders>
            <w:shd w:val="clear" w:color="auto" w:fill="auto"/>
          </w:tcPr>
          <w:p w:rsidR="00CE5A9B" w:rsidRPr="00040B68" w:rsidRDefault="00CE5A9B" w:rsidP="009A0E8E">
            <w:pPr>
              <w:spacing w:line="276" w:lineRule="auto"/>
              <w:rPr>
                <w:szCs w:val="24"/>
              </w:rPr>
            </w:pPr>
            <w:r w:rsidRPr="00040B68">
              <w:rPr>
                <w:szCs w:val="24"/>
              </w:rPr>
              <w:t>Kluczowe zadania</w:t>
            </w:r>
          </w:p>
        </w:tc>
      </w:tr>
      <w:tr w:rsidR="00CE5A9B" w:rsidRPr="00384C7C" w:rsidTr="009A0E8E">
        <w:trPr>
          <w:trHeight w:val="50"/>
        </w:trPr>
        <w:tc>
          <w:tcPr>
            <w:tcW w:w="9747" w:type="dxa"/>
            <w:gridSpan w:val="6"/>
            <w:tcBorders>
              <w:left w:val="double" w:sz="4" w:space="0" w:color="auto"/>
              <w:right w:val="double" w:sz="4" w:space="0" w:color="auto"/>
            </w:tcBorders>
            <w:shd w:val="clear" w:color="auto" w:fill="auto"/>
          </w:tcPr>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Kierowanie administracją i gospodarką Uczelni oraz podejmowanie decyzji dotyczących mienia Uczelni w zakresie zwykłego zarządu (z wyłączeniem spraw zastrzeżonych dla organów Uczelni</w:t>
            </w:r>
            <w:r w:rsidRPr="00040B68">
              <w:rPr>
                <w:color w:val="000000"/>
                <w:spacing w:val="-6"/>
                <w:szCs w:val="20"/>
              </w:rPr>
              <w:t xml:space="preserve"> </w:t>
            </w:r>
            <w:r>
              <w:rPr>
                <w:color w:val="000000"/>
                <w:spacing w:val="-6"/>
                <w:szCs w:val="20"/>
              </w:rPr>
              <w:br/>
            </w:r>
            <w:r w:rsidRPr="00040B68">
              <w:rPr>
                <w:color w:val="000000"/>
                <w:spacing w:val="-6"/>
                <w:szCs w:val="24"/>
              </w:rPr>
              <w:t xml:space="preserve">w Ustawie lub Statucie). </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Zapewnienie sprawnego funkcjonowania Uczelni w zakresie obsługi administracyjnej </w:t>
            </w:r>
            <w:r>
              <w:rPr>
                <w:color w:val="000000"/>
                <w:spacing w:val="-6"/>
                <w:szCs w:val="24"/>
              </w:rPr>
              <w:br/>
            </w:r>
            <w:r w:rsidRPr="00040B68">
              <w:rPr>
                <w:color w:val="000000"/>
                <w:spacing w:val="-6"/>
                <w:szCs w:val="24"/>
              </w:rPr>
              <w:t xml:space="preserve">i organizacyjnej procesów głównych: naukowego i dydaktycznego. </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Zarządzanie procesami wspierającymi, pełnienie funkcji właściciela procesu dla następujących procesów: zarządzanie finansami, zarządzanie infrastrukturą i zarządzanie personelem.</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Realizacja celów strategicznych, inicjowanie i nadzór nad wdrażaniem projektów i inicjatyw </w:t>
            </w:r>
            <w:r>
              <w:rPr>
                <w:color w:val="000000"/>
                <w:spacing w:val="-6"/>
                <w:szCs w:val="24"/>
              </w:rPr>
              <w:br/>
            </w:r>
            <w:r w:rsidRPr="00040B68">
              <w:rPr>
                <w:color w:val="000000"/>
                <w:spacing w:val="-6"/>
                <w:szCs w:val="24"/>
              </w:rPr>
              <w:t>w obszarze zarządzania.</w:t>
            </w:r>
          </w:p>
          <w:p w:rsidR="00CE5A9B"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Podejmowanie działań i decyzji zapewniających zachowanie, właściwe wykorzystanie majątku Uczelni oraz jego powiększanie i rozwój; </w:t>
            </w:r>
            <w:r w:rsidRPr="00040B68">
              <w:rPr>
                <w:color w:val="000000"/>
                <w:spacing w:val="-6"/>
                <w:szCs w:val="20"/>
              </w:rPr>
              <w:t xml:space="preserve">w szczególności </w:t>
            </w:r>
            <w:r w:rsidRPr="00040B68">
              <w:rPr>
                <w:color w:val="000000"/>
                <w:spacing w:val="-6"/>
                <w:szCs w:val="24"/>
              </w:rPr>
              <w:t>określanie zasad dotyczących zarządzania majątkiem, sprawowanie kontroli nad racjonalnym wykorzystaniem lokali i wyposażenia,</w:t>
            </w:r>
            <w:r w:rsidRPr="00040B68">
              <w:rPr>
                <w:color w:val="000000"/>
                <w:spacing w:val="-6"/>
                <w:szCs w:val="20"/>
              </w:rPr>
              <w:t xml:space="preserve"> dbałość </w:t>
            </w:r>
            <w:r>
              <w:rPr>
                <w:color w:val="000000"/>
                <w:spacing w:val="-6"/>
                <w:szCs w:val="20"/>
              </w:rPr>
              <w:br/>
            </w:r>
            <w:r w:rsidRPr="00040B68">
              <w:rPr>
                <w:color w:val="000000"/>
                <w:spacing w:val="-6"/>
                <w:szCs w:val="20"/>
              </w:rPr>
              <w:t xml:space="preserve">o dobry stan techniczny, zapewnienie bezpieczeństwa i </w:t>
            </w:r>
            <w:r w:rsidRPr="00040B68">
              <w:rPr>
                <w:color w:val="000000"/>
                <w:spacing w:val="-6"/>
                <w:szCs w:val="24"/>
              </w:rPr>
              <w:t>utrzymanie czystości.</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Planowanie i nadzór nad realizacją inwestycji, remontów, konserwacji, likwidacji majątku Uczelni, nadzorowanie opracowania dokumentacji inwestycyjnej i remontowej. Nadzorowanie realizacji </w:t>
            </w:r>
            <w:r w:rsidRPr="00040B68">
              <w:rPr>
                <w:color w:val="000000"/>
                <w:spacing w:val="-6"/>
                <w:szCs w:val="24"/>
              </w:rPr>
              <w:lastRenderedPageBreak/>
              <w:t>zakupów usług, środków trwałych i obrotowych, zgodnie z przepisami prawa, w szczególności ustawy o finansach publicznych oraz ustawy o zamówieniach publicznych.</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Kształtowanie i realizowanie polityki kadrowej i płacowej w stosunku do pracowników niebędących nauczycielami akademickimi, w szczególności: nawiązywanie, zmienianie </w:t>
            </w:r>
            <w:r>
              <w:rPr>
                <w:color w:val="000000"/>
                <w:spacing w:val="-6"/>
                <w:szCs w:val="24"/>
              </w:rPr>
              <w:t>i rozwiązywanie stosunku pracy,</w:t>
            </w:r>
            <w:r w:rsidRPr="00040B68">
              <w:rPr>
                <w:color w:val="000000"/>
                <w:spacing w:val="-6"/>
                <w:szCs w:val="24"/>
              </w:rPr>
              <w:t xml:space="preserve"> ocena i rozwój pracowników, motywowanie, przyznawanie nagród i wyróżnień oraz wymierzanie kar za naruszenie porządku i dyscypliny pracy, dbałość o sprawy socjalne.</w:t>
            </w:r>
          </w:p>
          <w:p w:rsidR="00CE5A9B" w:rsidRPr="00040B68" w:rsidRDefault="00CE5A9B" w:rsidP="00CE5A9B">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Optymalizacja pracy administracji uczelnianej poprzez dostosowanie struktury organizacyjnej do Strategii rozwoju Uniwersytetu.</w:t>
            </w:r>
          </w:p>
          <w:p w:rsidR="00CE5A9B" w:rsidRPr="00040B68" w:rsidRDefault="00CE5A9B" w:rsidP="00CE5A9B">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sprawnego obiegu informacji i dokumentacji w formie drukowanej i elektronicznej.</w:t>
            </w:r>
          </w:p>
          <w:p w:rsidR="00CE5A9B" w:rsidRPr="00040B68" w:rsidRDefault="00CE5A9B" w:rsidP="00CE5A9B">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Zapewnienie ochrony prawnej interesów Uniwersytetu oraz obsługi prawno-organizacyjnej wszystkich jednostek Uczelni.</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Koordynowanie prac związanych z informatyzacją Uczelni oraz utrzymaniem i zapewnieniem bezpieczeństwa danych i systemów informatycznych. </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Nadzór nad zapewnieniem warunków bezpieczeństwa i higieny pracy oraz ochrony przeciwpożarowej na terenie Uczelni</w:t>
            </w:r>
            <w:r>
              <w:rPr>
                <w:color w:val="000000"/>
                <w:spacing w:val="-6"/>
                <w:szCs w:val="24"/>
              </w:rPr>
              <w:t>,</w:t>
            </w:r>
            <w:r w:rsidRPr="00040B68">
              <w:rPr>
                <w:color w:val="000000"/>
                <w:spacing w:val="-6"/>
                <w:szCs w:val="24"/>
              </w:rPr>
              <w:t xml:space="preserve"> a także ochrony zdrowia pracowników. </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Nadzorowanie realizacji zadań obronnych w warunkach zewnętrznego zagrożenia bezpieczeństwa państwa oraz sytuacjach kryzysowych. </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Zapewnienie ochrony danych osobowych i informacji niejawnych.</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 xml:space="preserve">Zawieranie umów w imieniu Uniwersytetu (z wyjątkiem umów zastrzeżonych dla innych osób, </w:t>
            </w:r>
            <w:r>
              <w:rPr>
                <w:color w:val="000000"/>
                <w:spacing w:val="-6"/>
                <w:szCs w:val="24"/>
              </w:rPr>
              <w:br/>
            </w:r>
            <w:r w:rsidRPr="00040B68">
              <w:rPr>
                <w:color w:val="000000"/>
                <w:spacing w:val="-6"/>
                <w:szCs w:val="24"/>
              </w:rPr>
              <w:t>w tym: Rektora, Prorektorów i Dziekanów).</w:t>
            </w:r>
          </w:p>
          <w:p w:rsidR="00CE5A9B" w:rsidRPr="00040B68" w:rsidRDefault="00CE5A9B" w:rsidP="00CE5A9B">
            <w:pPr>
              <w:numPr>
                <w:ilvl w:val="0"/>
                <w:numId w:val="3"/>
              </w:numPr>
              <w:shd w:val="clear" w:color="auto" w:fill="FFFFFF"/>
              <w:spacing w:line="276" w:lineRule="auto"/>
              <w:ind w:left="357" w:right="11" w:hanging="357"/>
              <w:contextualSpacing/>
              <w:jc w:val="both"/>
              <w:rPr>
                <w:color w:val="000000"/>
                <w:spacing w:val="-6"/>
                <w:szCs w:val="24"/>
              </w:rPr>
            </w:pPr>
            <w:r w:rsidRPr="00040B68">
              <w:rPr>
                <w:color w:val="000000"/>
                <w:spacing w:val="-6"/>
                <w:szCs w:val="24"/>
              </w:rPr>
              <w:t>Reprezentowanie Uniwersytetu we wszystkich sprawach administracji niezastrzeżonych do wyłącznych kompetencji Rektora.</w:t>
            </w:r>
          </w:p>
          <w:p w:rsidR="00CE5A9B" w:rsidRPr="00384C7C" w:rsidRDefault="00CE5A9B" w:rsidP="00CE5A9B">
            <w:pPr>
              <w:numPr>
                <w:ilvl w:val="0"/>
                <w:numId w:val="3"/>
              </w:numPr>
              <w:shd w:val="clear" w:color="auto" w:fill="FFFFFF"/>
              <w:spacing w:line="276" w:lineRule="auto"/>
              <w:ind w:left="357" w:right="11" w:hanging="357"/>
              <w:contextualSpacing/>
              <w:jc w:val="both"/>
              <w:rPr>
                <w:spacing w:val="-6"/>
                <w:szCs w:val="24"/>
              </w:rPr>
            </w:pPr>
            <w:r w:rsidRPr="00040B68">
              <w:rPr>
                <w:spacing w:val="-6"/>
                <w:szCs w:val="24"/>
              </w:rPr>
              <w:t>Nadzór nad działalnością wszystkich jednostek organizacyjnych Uczelni w zakresie prawidłowego, rzetelnego i terminowego wprowadzania oraz uzupełnienia danych w systemie POL-on.</w:t>
            </w:r>
          </w:p>
          <w:p w:rsidR="00CE5A9B" w:rsidRPr="00EC0A21" w:rsidRDefault="00CE5A9B" w:rsidP="009A0E8E">
            <w:pPr>
              <w:spacing w:before="240" w:line="276" w:lineRule="auto"/>
              <w:rPr>
                <w:i/>
                <w:szCs w:val="24"/>
              </w:rPr>
            </w:pPr>
            <w:r w:rsidRPr="00EC0A21">
              <w:rPr>
                <w:i/>
                <w:szCs w:val="24"/>
              </w:rPr>
              <w:t>Kompetencje oraz tryb obsadzania stanowiska Kanclerza określa Statut. Kanclerz reprezentuje Uczelnię w zakresie pełnomocnictwa udzielonego przez Rektora.</w:t>
            </w:r>
          </w:p>
          <w:p w:rsidR="00CE5A9B" w:rsidRPr="00384C7C" w:rsidRDefault="00CE5A9B" w:rsidP="009A0E8E">
            <w:pPr>
              <w:shd w:val="clear" w:color="auto" w:fill="FFFFFF"/>
              <w:spacing w:line="276" w:lineRule="auto"/>
              <w:ind w:left="357" w:right="11"/>
              <w:contextualSpacing/>
              <w:jc w:val="both"/>
              <w:rPr>
                <w:color w:val="000000"/>
                <w:spacing w:val="-6"/>
                <w:szCs w:val="24"/>
              </w:rPr>
            </w:pPr>
          </w:p>
        </w:tc>
      </w:tr>
    </w:tbl>
    <w:p w:rsidR="00C204A7" w:rsidRDefault="00C204A7" w:rsidP="00C204A7"/>
    <w:p w:rsidR="00725CB5" w:rsidRDefault="00725CB5" w:rsidP="00C204A7"/>
    <w:p w:rsidR="00725CB5" w:rsidRDefault="00725CB5" w:rsidP="00C204A7"/>
    <w:p w:rsidR="00725CB5" w:rsidRDefault="00725CB5" w:rsidP="00C204A7"/>
    <w:p w:rsidR="008D1253" w:rsidRDefault="008D1253" w:rsidP="00C204A7"/>
    <w:p w:rsidR="00F075A6" w:rsidRDefault="00F075A6" w:rsidP="00C204A7"/>
    <w:p w:rsidR="00F075A6" w:rsidRDefault="00F075A6" w:rsidP="00C204A7"/>
    <w:p w:rsidR="00F075A6" w:rsidRDefault="00F075A6" w:rsidP="00C204A7"/>
    <w:p w:rsidR="00F075A6" w:rsidRDefault="00F075A6" w:rsidP="00C204A7"/>
    <w:p w:rsidR="00047DD6" w:rsidRDefault="00047DD6" w:rsidP="00C204A7"/>
    <w:p w:rsidR="00F075A6" w:rsidRDefault="00F075A6" w:rsidP="00C204A7"/>
    <w:p w:rsidR="00EC0A21" w:rsidRDefault="00EC0A21" w:rsidP="00C204A7"/>
    <w:p w:rsidR="00EC0A21" w:rsidRDefault="00EC0A21" w:rsidP="00C204A7"/>
    <w:p w:rsidR="00EC0A21" w:rsidRDefault="00EC0A21" w:rsidP="00C204A7"/>
    <w:p w:rsidR="00F075A6" w:rsidRDefault="00F075A6" w:rsidP="00C204A7"/>
    <w:p w:rsidR="00841C40" w:rsidRDefault="00841C40" w:rsidP="00C204A7"/>
    <w:p w:rsidR="00F075A6" w:rsidRDefault="00F075A6" w:rsidP="00C204A7"/>
    <w:p w:rsidR="00F075A6" w:rsidRDefault="00F075A6" w:rsidP="00C204A7"/>
    <w:p w:rsidR="00D90583" w:rsidRDefault="00D90583" w:rsidP="00C204A7"/>
    <w:p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B008EB">
            <w:pPr>
              <w:pStyle w:val="Nagwek3"/>
              <w:spacing w:before="120"/>
            </w:pPr>
            <w:bookmarkStart w:id="118" w:name="_Toc430695261"/>
            <w:bookmarkStart w:id="119" w:name="_Toc49755836"/>
            <w:r w:rsidRPr="00D33271">
              <w:t>BIURO KANCLERZA</w:t>
            </w:r>
            <w:bookmarkEnd w:id="118"/>
            <w:bookmarkEnd w:id="119"/>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3E35E1" w:rsidRPr="00D33271" w:rsidRDefault="003E35E1" w:rsidP="00B008EB">
            <w:pPr>
              <w:spacing w:before="120" w:after="120"/>
              <w:rPr>
                <w:b/>
                <w:sz w:val="26"/>
                <w:szCs w:val="26"/>
              </w:rPr>
            </w:pPr>
            <w:r w:rsidRPr="00D33271">
              <w:rPr>
                <w:b/>
                <w:sz w:val="26"/>
                <w:szCs w:val="26"/>
              </w:rPr>
              <w:t>AB</w:t>
            </w:r>
          </w:p>
        </w:tc>
      </w:tr>
      <w:tr w:rsidR="003E35E1" w:rsidRPr="00D33271"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Podległość merytoryczna</w:t>
            </w:r>
          </w:p>
        </w:tc>
      </w:tr>
      <w:tr w:rsidR="003E35E1" w:rsidRPr="00D33271"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RA</w:t>
            </w:r>
          </w:p>
        </w:tc>
      </w:tr>
      <w:tr w:rsidR="003E35E1" w:rsidRPr="00D33271" w:rsidTr="00D71B9C">
        <w:tc>
          <w:tcPr>
            <w:tcW w:w="9750" w:type="dxa"/>
            <w:gridSpan w:val="5"/>
            <w:tcBorders>
              <w:top w:val="single" w:sz="4" w:space="0" w:color="auto"/>
              <w:left w:val="nil"/>
              <w:bottom w:val="double" w:sz="4" w:space="0" w:color="auto"/>
              <w:right w:val="nil"/>
            </w:tcBorders>
            <w:shd w:val="clear" w:color="auto" w:fill="auto"/>
          </w:tcPr>
          <w:p w:rsidR="003E35E1" w:rsidRPr="00D33271" w:rsidRDefault="003E35E1" w:rsidP="008A2DCD">
            <w:pPr>
              <w:rPr>
                <w:szCs w:val="24"/>
              </w:rPr>
            </w:pPr>
          </w:p>
        </w:tc>
      </w:tr>
      <w:tr w:rsidR="003E35E1" w:rsidRPr="00D33271"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 xml:space="preserve">Cel działalności </w:t>
            </w:r>
          </w:p>
        </w:tc>
      </w:tr>
      <w:tr w:rsidR="003E35E1" w:rsidRPr="00D33271"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D71B9C" w:rsidRDefault="003E35E1" w:rsidP="001A10F6">
            <w:pPr>
              <w:pStyle w:val="Akapitzlist"/>
              <w:numPr>
                <w:ilvl w:val="0"/>
                <w:numId w:val="111"/>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Kluczowe zadania</w:t>
            </w:r>
          </w:p>
        </w:tc>
      </w:tr>
      <w:tr w:rsidR="003E35E1" w:rsidRPr="00D33271"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3E35E1" w:rsidRPr="00D33271" w:rsidRDefault="003E35E1" w:rsidP="001A10F6">
            <w:pPr>
              <w:pStyle w:val="Akapitzlist"/>
              <w:numPr>
                <w:ilvl w:val="0"/>
                <w:numId w:val="112"/>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rsidR="003E35E1" w:rsidRPr="00D33271" w:rsidRDefault="003E35E1" w:rsidP="008A2DCD">
            <w:pPr>
              <w:spacing w:line="280" w:lineRule="exact"/>
              <w:ind w:left="360"/>
              <w:rPr>
                <w:szCs w:val="24"/>
              </w:rPr>
            </w:pPr>
          </w:p>
        </w:tc>
      </w:tr>
    </w:tbl>
    <w:p w:rsidR="00415A6F" w:rsidRDefault="00415A6F" w:rsidP="00415A6F"/>
    <w:p w:rsidR="00415A6F" w:rsidRDefault="00415A6F">
      <w:pPr>
        <w:spacing w:after="200" w:line="276" w:lineRule="auto"/>
      </w:pPr>
      <w:r>
        <w:br w:type="page"/>
      </w:r>
    </w:p>
    <w:p w:rsidR="00CE5A9B" w:rsidRDefault="00CE5A9B">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977C6E" w:rsidRPr="004D153A" w:rsidTr="00977C6E">
        <w:tc>
          <w:tcPr>
            <w:tcW w:w="1242" w:type="dxa"/>
            <w:tcBorders>
              <w:top w:val="double" w:sz="4" w:space="0" w:color="auto"/>
              <w:left w:val="double" w:sz="4" w:space="0" w:color="auto"/>
              <w:bottom w:val="double" w:sz="4" w:space="0" w:color="auto"/>
            </w:tcBorders>
          </w:tcPr>
          <w:p w:rsidR="00977C6E" w:rsidRPr="004D153A" w:rsidRDefault="00977C6E" w:rsidP="00F55D49">
            <w:pPr>
              <w:suppressAutoHyphens/>
            </w:pPr>
            <w:r w:rsidRPr="004D153A">
              <w:br w:type="page"/>
            </w:r>
            <w:r w:rsidRPr="004D153A">
              <w:rPr>
                <w:rFonts w:eastAsia="Times New Roman"/>
              </w:rPr>
              <w:t xml:space="preserve">Nazwa </w:t>
            </w:r>
            <w:r w:rsidRPr="004D153A">
              <w:rPr>
                <w:rFonts w:eastAsia="Liberation Serif"/>
              </w:rPr>
              <w:br/>
            </w:r>
            <w:r w:rsidRPr="004D153A">
              <w:rPr>
                <w:rFonts w:eastAsia="Times New Roman"/>
              </w:rPr>
              <w:t>i symbol</w:t>
            </w:r>
          </w:p>
        </w:tc>
        <w:tc>
          <w:tcPr>
            <w:tcW w:w="7513" w:type="dxa"/>
            <w:gridSpan w:val="3"/>
            <w:tcBorders>
              <w:top w:val="double" w:sz="4" w:space="0" w:color="auto"/>
            </w:tcBorders>
          </w:tcPr>
          <w:p w:rsidR="00977C6E" w:rsidRPr="004D153A" w:rsidRDefault="00977C6E" w:rsidP="00725CB5">
            <w:pPr>
              <w:pStyle w:val="Nagwek3"/>
              <w:spacing w:before="120"/>
              <w:outlineLvl w:val="2"/>
              <w:rPr>
                <w:rFonts w:cs="Times New Roman"/>
              </w:rPr>
            </w:pPr>
            <w:bookmarkStart w:id="120" w:name="_Toc430695271"/>
            <w:bookmarkStart w:id="121" w:name="_Toc31718333"/>
            <w:bookmarkStart w:id="122" w:name="_Toc49755837"/>
            <w:r w:rsidRPr="004D153A">
              <w:rPr>
                <w:rFonts w:eastAsia="Times New Roman" w:cs="Times New Roman"/>
              </w:rPr>
              <w:t xml:space="preserve">DZIAŁ </w:t>
            </w:r>
            <w:bookmarkEnd w:id="120"/>
            <w:r w:rsidRPr="004D153A">
              <w:rPr>
                <w:rFonts w:eastAsia="Times New Roman" w:cs="Times New Roman"/>
              </w:rPr>
              <w:t>SPRAW PRACOWNICZYCH</w:t>
            </w:r>
            <w:bookmarkEnd w:id="121"/>
            <w:bookmarkEnd w:id="122"/>
          </w:p>
        </w:tc>
        <w:tc>
          <w:tcPr>
            <w:tcW w:w="992" w:type="dxa"/>
            <w:tcBorders>
              <w:top w:val="double" w:sz="4" w:space="0" w:color="auto"/>
              <w:right w:val="double" w:sz="4" w:space="0" w:color="auto"/>
            </w:tcBorders>
          </w:tcPr>
          <w:p w:rsidR="00977C6E" w:rsidRPr="004D153A" w:rsidRDefault="00977C6E" w:rsidP="00F55D49">
            <w:pPr>
              <w:suppressAutoHyphens/>
              <w:spacing w:before="120" w:after="120"/>
              <w:rPr>
                <w:b/>
                <w:sz w:val="26"/>
                <w:szCs w:val="26"/>
              </w:rPr>
            </w:pPr>
            <w:r w:rsidRPr="004D153A">
              <w:rPr>
                <w:b/>
                <w:sz w:val="26"/>
                <w:szCs w:val="26"/>
              </w:rPr>
              <w:t>AP</w:t>
            </w:r>
          </w:p>
        </w:tc>
      </w:tr>
      <w:tr w:rsidR="00977C6E" w:rsidRPr="004D153A" w:rsidTr="00977C6E">
        <w:tc>
          <w:tcPr>
            <w:tcW w:w="1242" w:type="dxa"/>
            <w:vMerge w:val="restart"/>
            <w:tcBorders>
              <w:top w:val="double" w:sz="4" w:space="0" w:color="auto"/>
              <w:left w:val="double" w:sz="4" w:space="0" w:color="auto"/>
            </w:tcBorders>
          </w:tcPr>
          <w:p w:rsidR="00977C6E" w:rsidRPr="004D153A" w:rsidRDefault="00977C6E" w:rsidP="00F55D49">
            <w:pPr>
              <w:suppressAutoHyphens/>
            </w:pPr>
            <w:r w:rsidRPr="004D153A">
              <w:rPr>
                <w:rFonts w:eastAsia="Times New Roman"/>
              </w:rPr>
              <w:t xml:space="preserve">Jednostka </w:t>
            </w:r>
            <w:r w:rsidRPr="004D153A">
              <w:rPr>
                <w:rFonts w:eastAsia="Liberation Serif"/>
              </w:rPr>
              <w:br/>
            </w:r>
            <w:r w:rsidRPr="004D153A">
              <w:rPr>
                <w:rFonts w:eastAsia="Times New Roman"/>
              </w:rPr>
              <w:t>nadrzędna</w:t>
            </w:r>
          </w:p>
        </w:tc>
        <w:tc>
          <w:tcPr>
            <w:tcW w:w="4253" w:type="dxa"/>
            <w:gridSpan w:val="2"/>
            <w:tcBorders>
              <w:top w:val="double" w:sz="4" w:space="0" w:color="auto"/>
            </w:tcBorders>
          </w:tcPr>
          <w:p w:rsidR="00977C6E" w:rsidRPr="004D153A" w:rsidRDefault="00977C6E" w:rsidP="00F55D49">
            <w:pPr>
              <w:suppressAutoHyphens/>
            </w:pPr>
            <w:r w:rsidRPr="004D153A">
              <w:rPr>
                <w:rFonts w:eastAsia="Times New Roman"/>
              </w:rPr>
              <w:t>Podległość formalna</w:t>
            </w:r>
          </w:p>
        </w:tc>
        <w:tc>
          <w:tcPr>
            <w:tcW w:w="4252" w:type="dxa"/>
            <w:gridSpan w:val="2"/>
            <w:tcBorders>
              <w:top w:val="double" w:sz="4" w:space="0" w:color="auto"/>
              <w:right w:val="double" w:sz="4" w:space="0" w:color="auto"/>
            </w:tcBorders>
          </w:tcPr>
          <w:p w:rsidR="00977C6E" w:rsidRPr="004D153A" w:rsidRDefault="00977C6E" w:rsidP="00F55D49">
            <w:pPr>
              <w:suppressAutoHyphens/>
            </w:pPr>
            <w:r w:rsidRPr="004D153A">
              <w:rPr>
                <w:rFonts w:eastAsia="Times New Roman"/>
              </w:rPr>
              <w:t>Podległość merytoryczna</w:t>
            </w:r>
          </w:p>
        </w:tc>
      </w:tr>
      <w:tr w:rsidR="00977C6E" w:rsidRPr="004D153A" w:rsidTr="00977C6E">
        <w:trPr>
          <w:trHeight w:val="376"/>
        </w:trPr>
        <w:tc>
          <w:tcPr>
            <w:tcW w:w="1242" w:type="dxa"/>
            <w:vMerge/>
            <w:tcBorders>
              <w:left w:val="double" w:sz="4" w:space="0" w:color="auto"/>
              <w:bottom w:val="double" w:sz="4" w:space="0" w:color="auto"/>
            </w:tcBorders>
          </w:tcPr>
          <w:p w:rsidR="00977C6E" w:rsidRPr="004D153A" w:rsidRDefault="00977C6E" w:rsidP="00F55D49">
            <w:pPr>
              <w:rPr>
                <w:szCs w:val="24"/>
              </w:rPr>
            </w:pPr>
          </w:p>
        </w:tc>
        <w:tc>
          <w:tcPr>
            <w:tcW w:w="3261" w:type="dxa"/>
            <w:tcBorders>
              <w:bottom w:val="double" w:sz="4" w:space="0" w:color="auto"/>
            </w:tcBorders>
          </w:tcPr>
          <w:p w:rsidR="00977C6E" w:rsidRPr="004D153A" w:rsidRDefault="00977C6E" w:rsidP="00F55D49">
            <w:pPr>
              <w:rPr>
                <w:szCs w:val="24"/>
              </w:rPr>
            </w:pPr>
            <w:r w:rsidRPr="004D153A">
              <w:rPr>
                <w:rFonts w:eastAsia="Times New Roman"/>
              </w:rPr>
              <w:t xml:space="preserve">Kanclerz </w:t>
            </w:r>
          </w:p>
        </w:tc>
        <w:tc>
          <w:tcPr>
            <w:tcW w:w="992" w:type="dxa"/>
            <w:tcBorders>
              <w:bottom w:val="double" w:sz="4" w:space="0" w:color="auto"/>
            </w:tcBorders>
          </w:tcPr>
          <w:p w:rsidR="00977C6E" w:rsidRPr="004D153A" w:rsidRDefault="00977C6E" w:rsidP="00F55D49">
            <w:pPr>
              <w:rPr>
                <w:szCs w:val="24"/>
              </w:rPr>
            </w:pPr>
            <w:r w:rsidRPr="004D153A">
              <w:rPr>
                <w:szCs w:val="24"/>
              </w:rPr>
              <w:t>RA</w:t>
            </w:r>
          </w:p>
        </w:tc>
        <w:tc>
          <w:tcPr>
            <w:tcW w:w="3260" w:type="dxa"/>
            <w:tcBorders>
              <w:bottom w:val="double" w:sz="4" w:space="0" w:color="auto"/>
            </w:tcBorders>
          </w:tcPr>
          <w:p w:rsidR="00977C6E" w:rsidRPr="004D153A" w:rsidRDefault="00977C6E" w:rsidP="00F55D49">
            <w:pPr>
              <w:suppressAutoHyphens/>
              <w:rPr>
                <w:rFonts w:eastAsia="Calibri"/>
              </w:rPr>
            </w:pPr>
            <w:r w:rsidRPr="004D153A">
              <w:rPr>
                <w:rFonts w:eastAsia="Times New Roman"/>
              </w:rPr>
              <w:t>Kanclerz</w:t>
            </w:r>
          </w:p>
        </w:tc>
        <w:tc>
          <w:tcPr>
            <w:tcW w:w="992" w:type="dxa"/>
            <w:tcBorders>
              <w:bottom w:val="double" w:sz="4" w:space="0" w:color="auto"/>
              <w:right w:val="double" w:sz="4" w:space="0" w:color="auto"/>
            </w:tcBorders>
          </w:tcPr>
          <w:p w:rsidR="00977C6E" w:rsidRPr="004D153A" w:rsidRDefault="00977C6E" w:rsidP="00F55D49">
            <w:pPr>
              <w:suppressAutoHyphens/>
            </w:pPr>
            <w:r w:rsidRPr="004D153A">
              <w:t>RA</w:t>
            </w:r>
          </w:p>
        </w:tc>
      </w:tr>
      <w:tr w:rsidR="00977C6E" w:rsidRPr="004D153A" w:rsidTr="00977C6E">
        <w:tc>
          <w:tcPr>
            <w:tcW w:w="1242" w:type="dxa"/>
            <w:vMerge w:val="restart"/>
            <w:tcBorders>
              <w:top w:val="double" w:sz="4" w:space="0" w:color="auto"/>
              <w:left w:val="double" w:sz="4" w:space="0" w:color="auto"/>
            </w:tcBorders>
          </w:tcPr>
          <w:p w:rsidR="00977C6E" w:rsidRPr="004D153A" w:rsidRDefault="00977C6E" w:rsidP="00F55D49">
            <w:pPr>
              <w:suppressAutoHyphens/>
            </w:pPr>
            <w:r w:rsidRPr="004D153A">
              <w:rPr>
                <w:rFonts w:eastAsia="Times New Roman"/>
              </w:rPr>
              <w:t xml:space="preserve">Jednostki </w:t>
            </w:r>
            <w:r w:rsidRPr="004D153A">
              <w:rPr>
                <w:rFonts w:eastAsia="Liberation Serif"/>
              </w:rPr>
              <w:br/>
            </w:r>
            <w:r w:rsidRPr="004D153A">
              <w:rPr>
                <w:rFonts w:eastAsia="Times New Roman"/>
              </w:rPr>
              <w:t>podległe</w:t>
            </w:r>
          </w:p>
        </w:tc>
        <w:tc>
          <w:tcPr>
            <w:tcW w:w="4253" w:type="dxa"/>
            <w:gridSpan w:val="2"/>
          </w:tcPr>
          <w:p w:rsidR="00977C6E" w:rsidRPr="004D153A" w:rsidRDefault="00977C6E" w:rsidP="00F55D49">
            <w:pPr>
              <w:suppressAutoHyphens/>
            </w:pPr>
            <w:r w:rsidRPr="004D153A">
              <w:rPr>
                <w:rFonts w:eastAsia="Times New Roman"/>
              </w:rPr>
              <w:t>Podległość formalna</w:t>
            </w:r>
          </w:p>
        </w:tc>
        <w:tc>
          <w:tcPr>
            <w:tcW w:w="4252" w:type="dxa"/>
            <w:gridSpan w:val="2"/>
            <w:tcBorders>
              <w:right w:val="double" w:sz="4" w:space="0" w:color="auto"/>
            </w:tcBorders>
          </w:tcPr>
          <w:p w:rsidR="00977C6E" w:rsidRPr="004D153A" w:rsidRDefault="00977C6E" w:rsidP="00F55D49">
            <w:pPr>
              <w:suppressAutoHyphens/>
            </w:pPr>
            <w:r w:rsidRPr="004D153A">
              <w:rPr>
                <w:rFonts w:eastAsia="Times New Roman"/>
              </w:rPr>
              <w:t>Podległość merytoryczna</w:t>
            </w:r>
          </w:p>
        </w:tc>
      </w:tr>
      <w:tr w:rsidR="00977C6E" w:rsidRPr="004D153A" w:rsidTr="00977C6E">
        <w:trPr>
          <w:trHeight w:val="319"/>
        </w:trPr>
        <w:tc>
          <w:tcPr>
            <w:tcW w:w="1242" w:type="dxa"/>
            <w:vMerge/>
            <w:tcBorders>
              <w:left w:val="double" w:sz="4" w:space="0" w:color="auto"/>
              <w:bottom w:val="double" w:sz="4" w:space="0" w:color="auto"/>
            </w:tcBorders>
          </w:tcPr>
          <w:p w:rsidR="00977C6E" w:rsidRPr="004D153A" w:rsidRDefault="00977C6E" w:rsidP="00F55D49">
            <w:pPr>
              <w:rPr>
                <w:szCs w:val="24"/>
              </w:rPr>
            </w:pPr>
          </w:p>
        </w:tc>
        <w:tc>
          <w:tcPr>
            <w:tcW w:w="3261" w:type="dxa"/>
            <w:tcBorders>
              <w:bottom w:val="double" w:sz="4" w:space="0" w:color="auto"/>
            </w:tcBorders>
          </w:tcPr>
          <w:p w:rsidR="00977C6E" w:rsidRPr="004D153A" w:rsidRDefault="00977C6E" w:rsidP="00F55D49">
            <w:pPr>
              <w:rPr>
                <w:szCs w:val="24"/>
              </w:rPr>
            </w:pPr>
          </w:p>
        </w:tc>
        <w:tc>
          <w:tcPr>
            <w:tcW w:w="992" w:type="dxa"/>
            <w:tcBorders>
              <w:bottom w:val="double" w:sz="4" w:space="0" w:color="auto"/>
            </w:tcBorders>
          </w:tcPr>
          <w:p w:rsidR="00977C6E" w:rsidRPr="004D153A" w:rsidRDefault="00977C6E" w:rsidP="00F55D49">
            <w:pPr>
              <w:rPr>
                <w:szCs w:val="24"/>
              </w:rPr>
            </w:pPr>
          </w:p>
        </w:tc>
        <w:tc>
          <w:tcPr>
            <w:tcW w:w="3260" w:type="dxa"/>
            <w:tcBorders>
              <w:bottom w:val="double" w:sz="4" w:space="0" w:color="auto"/>
            </w:tcBorders>
          </w:tcPr>
          <w:p w:rsidR="00977C6E" w:rsidRPr="004D153A" w:rsidRDefault="00977C6E" w:rsidP="00F55D49">
            <w:pPr>
              <w:suppressAutoHyphens/>
              <w:rPr>
                <w:rFonts w:eastAsia="Calibri"/>
              </w:rPr>
            </w:pPr>
          </w:p>
        </w:tc>
        <w:tc>
          <w:tcPr>
            <w:tcW w:w="992" w:type="dxa"/>
            <w:tcBorders>
              <w:bottom w:val="double" w:sz="4" w:space="0" w:color="auto"/>
              <w:right w:val="double" w:sz="4" w:space="0" w:color="auto"/>
            </w:tcBorders>
          </w:tcPr>
          <w:p w:rsidR="00977C6E" w:rsidRPr="004D153A" w:rsidRDefault="00977C6E" w:rsidP="00F55D49">
            <w:pPr>
              <w:suppressAutoHyphens/>
              <w:rPr>
                <w:rFonts w:eastAsia="Calibri"/>
              </w:rPr>
            </w:pPr>
          </w:p>
        </w:tc>
      </w:tr>
      <w:tr w:rsidR="00977C6E" w:rsidRPr="004D153A" w:rsidTr="00977C6E">
        <w:tc>
          <w:tcPr>
            <w:tcW w:w="9747" w:type="dxa"/>
            <w:gridSpan w:val="5"/>
            <w:tcBorders>
              <w:top w:val="single" w:sz="4" w:space="0" w:color="auto"/>
              <w:left w:val="nil"/>
              <w:bottom w:val="double" w:sz="4" w:space="0" w:color="auto"/>
              <w:right w:val="nil"/>
            </w:tcBorders>
          </w:tcPr>
          <w:p w:rsidR="00977C6E" w:rsidRPr="004D153A" w:rsidRDefault="00977C6E" w:rsidP="00F55D49">
            <w:pPr>
              <w:rPr>
                <w:szCs w:val="24"/>
              </w:rPr>
            </w:pPr>
          </w:p>
        </w:tc>
      </w:tr>
      <w:tr w:rsidR="00977C6E" w:rsidRPr="004D153A" w:rsidTr="00977C6E">
        <w:tc>
          <w:tcPr>
            <w:tcW w:w="9747" w:type="dxa"/>
            <w:gridSpan w:val="5"/>
            <w:tcBorders>
              <w:top w:val="double" w:sz="4" w:space="0" w:color="auto"/>
              <w:left w:val="double" w:sz="4" w:space="0" w:color="auto"/>
              <w:right w:val="double" w:sz="4" w:space="0" w:color="auto"/>
            </w:tcBorders>
          </w:tcPr>
          <w:p w:rsidR="00977C6E" w:rsidRPr="004D153A" w:rsidRDefault="00977C6E" w:rsidP="00F55D49">
            <w:pPr>
              <w:suppressAutoHyphens/>
              <w:spacing w:line="276" w:lineRule="auto"/>
            </w:pPr>
            <w:r w:rsidRPr="004D153A">
              <w:rPr>
                <w:rFonts w:eastAsia="Times New Roman"/>
              </w:rPr>
              <w:t xml:space="preserve">Cel działalności </w:t>
            </w:r>
          </w:p>
        </w:tc>
      </w:tr>
      <w:tr w:rsidR="00977C6E" w:rsidRPr="004D153A" w:rsidTr="00977C6E">
        <w:trPr>
          <w:trHeight w:val="1071"/>
        </w:trPr>
        <w:tc>
          <w:tcPr>
            <w:tcW w:w="9747" w:type="dxa"/>
            <w:gridSpan w:val="5"/>
            <w:tcBorders>
              <w:left w:val="double" w:sz="4" w:space="0" w:color="auto"/>
              <w:bottom w:val="double" w:sz="4" w:space="0" w:color="auto"/>
              <w:right w:val="double" w:sz="4" w:space="0" w:color="auto"/>
            </w:tcBorders>
          </w:tcPr>
          <w:p w:rsidR="00977C6E" w:rsidRPr="00977C6E" w:rsidRDefault="00977C6E" w:rsidP="00977C6E">
            <w:pPr>
              <w:pStyle w:val="Akapitzlist"/>
              <w:suppressAutoHyphens/>
              <w:spacing w:before="240" w:line="276" w:lineRule="auto"/>
              <w:ind w:left="742"/>
              <w:rPr>
                <w:rFonts w:eastAsia="Times New Roman"/>
              </w:rPr>
            </w:pPr>
            <w:r w:rsidRPr="004D153A">
              <w:rPr>
                <w:rFonts w:eastAsia="Times New Roman"/>
              </w:rPr>
              <w:t>Współtworzenie i realizacja polityki personalnej Uniwersytetu Medycznego.</w:t>
            </w:r>
          </w:p>
        </w:tc>
      </w:tr>
      <w:tr w:rsidR="00977C6E" w:rsidRPr="004D153A" w:rsidTr="00977C6E">
        <w:trPr>
          <w:trHeight w:val="279"/>
        </w:trPr>
        <w:tc>
          <w:tcPr>
            <w:tcW w:w="9747" w:type="dxa"/>
            <w:gridSpan w:val="5"/>
            <w:tcBorders>
              <w:top w:val="double" w:sz="4" w:space="0" w:color="auto"/>
              <w:left w:val="double" w:sz="4" w:space="0" w:color="auto"/>
              <w:right w:val="double" w:sz="4" w:space="0" w:color="auto"/>
            </w:tcBorders>
          </w:tcPr>
          <w:p w:rsidR="00977C6E" w:rsidRPr="004D153A" w:rsidRDefault="00977C6E" w:rsidP="00F55D49">
            <w:pPr>
              <w:suppressAutoHyphens/>
              <w:spacing w:line="276" w:lineRule="auto"/>
            </w:pPr>
            <w:r w:rsidRPr="004D153A">
              <w:rPr>
                <w:rFonts w:eastAsia="Times New Roman"/>
                <w:color w:val="000000"/>
              </w:rPr>
              <w:t>Kluczowe zadania</w:t>
            </w:r>
          </w:p>
        </w:tc>
      </w:tr>
      <w:tr w:rsidR="00977C6E" w:rsidRPr="004D153A" w:rsidTr="00977C6E">
        <w:trPr>
          <w:trHeight w:val="6378"/>
        </w:trPr>
        <w:tc>
          <w:tcPr>
            <w:tcW w:w="9747" w:type="dxa"/>
            <w:gridSpan w:val="5"/>
            <w:tcBorders>
              <w:left w:val="double" w:sz="4" w:space="0" w:color="auto"/>
              <w:right w:val="double" w:sz="4" w:space="0" w:color="auto"/>
            </w:tcBorders>
          </w:tcPr>
          <w:p w:rsidR="00977C6E" w:rsidRPr="004D153A" w:rsidRDefault="00977C6E" w:rsidP="00F55D49">
            <w:pPr>
              <w:tabs>
                <w:tab w:val="left" w:pos="720"/>
              </w:tabs>
              <w:suppressAutoHyphens/>
              <w:spacing w:line="276" w:lineRule="auto"/>
              <w:ind w:left="606" w:hanging="246"/>
              <w:jc w:val="both"/>
              <w:rPr>
                <w:rFonts w:eastAsia="Times New Roman"/>
                <w:color w:val="000000"/>
                <w:szCs w:val="24"/>
              </w:rPr>
            </w:pPr>
            <w:r w:rsidRPr="004D153A">
              <w:rPr>
                <w:rFonts w:eastAsia="Times New Roman"/>
                <w:color w:val="000000"/>
                <w:szCs w:val="24"/>
              </w:rPr>
              <w:t>Ogólne zadania działu</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Kształtowanie kultury organizacyjnej Uniwersytetu Medycznego poprzez rekomendowanie </w:t>
            </w:r>
            <w:r w:rsidRPr="004D153A">
              <w:rPr>
                <w:szCs w:val="24"/>
              </w:rPr>
              <w:br/>
              <w:t>i prowadzenie polityki personalnej zgodnej ze strategią rozwoju Uczelni. Współtworzenie klimatu organizacyjnego wraz z przygotowywanie</w:t>
            </w:r>
            <w:r>
              <w:rPr>
                <w:szCs w:val="24"/>
              </w:rPr>
              <w:t>m</w:t>
            </w:r>
            <w:r w:rsidRPr="004D153A">
              <w:rPr>
                <w:szCs w:val="24"/>
              </w:rPr>
              <w:t xml:space="preserve"> szczegółowych rozwiązań w tym zakresie.</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Rekomendowanie i nadzorowanie działań podejmowanych w celu budowania prawidłowych relacji pracowniczych.</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Odpowiedzialność za </w:t>
            </w:r>
            <w:r>
              <w:rPr>
                <w:szCs w:val="24"/>
              </w:rPr>
              <w:t>współ</w:t>
            </w:r>
            <w:r w:rsidRPr="004D153A">
              <w:rPr>
                <w:szCs w:val="24"/>
              </w:rPr>
              <w:t>tworzenie</w:t>
            </w:r>
            <w:r>
              <w:rPr>
                <w:szCs w:val="24"/>
              </w:rPr>
              <w:t>,</w:t>
            </w:r>
            <w:r w:rsidRPr="004D153A">
              <w:rPr>
                <w:szCs w:val="24"/>
              </w:rPr>
              <w:t xml:space="preserve"> opracowanie</w:t>
            </w:r>
            <w:r>
              <w:rPr>
                <w:szCs w:val="24"/>
              </w:rPr>
              <w:t xml:space="preserve"> standardów</w:t>
            </w:r>
            <w:r w:rsidRPr="004D153A">
              <w:rPr>
                <w:szCs w:val="24"/>
              </w:rPr>
              <w:t xml:space="preserve"> oraz realizację zadań wynikających z prowadzenia administracji kadrowej. </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Odpowiedzialność za planowanie potencjału kadrowego, w tym analizowanie i określanie zapotrzebowania na potencjał ludzki, tworzenie krótko i długoterminowych planów zatrudnienia oraz kreowanie polityki szkoleń i rozwoju pracowników.</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 xml:space="preserve">Odpowiedzialność za kontrolę zgodności funkcjonowania  ZFŚS z prawem. </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Nadzorowanie prawidłowoś</w:t>
            </w:r>
            <w:r>
              <w:rPr>
                <w:szCs w:val="24"/>
              </w:rPr>
              <w:t>ci</w:t>
            </w:r>
            <w:r w:rsidRPr="004D153A">
              <w:rPr>
                <w:szCs w:val="24"/>
              </w:rPr>
              <w:t xml:space="preserve"> udzielania urlopów pracowniczych oraz innych zwolnień od pracy, prowadzenie, aktualizowanie i archiwizowanie dokumentacji kadrowej w tym zakresie.</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rFonts w:eastAsia="Times New Roman"/>
                <w:szCs w:val="24"/>
              </w:rPr>
              <w:t xml:space="preserve">Odpowiedzialność za sporządzanie sprawozdań dotyczących zatrudnienia dla potrzeb kierownictwa i jednostek organizacyjnych Uczelni, Głównego Urzędu Statystycznego, Wydziału Polityki Zdrowotnej, Izby Lekarskiej, PFRON, Ministerstwa Zdrowia, Ministerstwa Nauki </w:t>
            </w:r>
            <w:r w:rsidRPr="004D153A">
              <w:rPr>
                <w:rFonts w:eastAsia="Times New Roman"/>
                <w:szCs w:val="24"/>
              </w:rPr>
              <w:br/>
              <w:t>i Szkolnictwa Wyższego (w tym POL-on) oraz innych instytucji i urzędów.</w:t>
            </w:r>
          </w:p>
          <w:p w:rsidR="00977C6E" w:rsidRPr="004D153A" w:rsidRDefault="00977C6E" w:rsidP="00664C44">
            <w:pPr>
              <w:pStyle w:val="Akapitzlist"/>
              <w:numPr>
                <w:ilvl w:val="0"/>
                <w:numId w:val="250"/>
              </w:numPr>
              <w:tabs>
                <w:tab w:val="left" w:pos="720"/>
              </w:tabs>
              <w:suppressAutoHyphens/>
              <w:spacing w:line="276" w:lineRule="auto"/>
              <w:ind w:left="464"/>
              <w:rPr>
                <w:szCs w:val="24"/>
              </w:rPr>
            </w:pPr>
            <w:r w:rsidRPr="004D153A">
              <w:rPr>
                <w:szCs w:val="24"/>
              </w:rPr>
              <w:t>Współpracowanie z organizacjami związkowymi</w:t>
            </w:r>
            <w:r>
              <w:rPr>
                <w:szCs w:val="24"/>
              </w:rPr>
              <w:t>.</w:t>
            </w:r>
          </w:p>
          <w:p w:rsidR="00977C6E" w:rsidRPr="00977C6E" w:rsidRDefault="00977C6E" w:rsidP="00F55D49">
            <w:pPr>
              <w:tabs>
                <w:tab w:val="left" w:pos="720"/>
              </w:tabs>
              <w:suppressAutoHyphens/>
              <w:spacing w:line="276" w:lineRule="auto"/>
              <w:ind w:left="360"/>
              <w:jc w:val="both"/>
              <w:rPr>
                <w:rFonts w:eastAsia="Times New Roman"/>
                <w:color w:val="000000"/>
                <w:sz w:val="16"/>
                <w:szCs w:val="16"/>
              </w:rPr>
            </w:pPr>
          </w:p>
          <w:p w:rsidR="00977C6E" w:rsidRPr="004D153A" w:rsidRDefault="00977C6E" w:rsidP="00F55D49">
            <w:pPr>
              <w:tabs>
                <w:tab w:val="left" w:pos="720"/>
              </w:tabs>
              <w:suppressAutoHyphens/>
              <w:spacing w:line="276" w:lineRule="auto"/>
              <w:ind w:left="360"/>
              <w:jc w:val="both"/>
              <w:rPr>
                <w:rFonts w:eastAsia="Times New Roman"/>
                <w:b/>
                <w:color w:val="000000"/>
                <w:u w:val="single"/>
              </w:rPr>
            </w:pPr>
            <w:r w:rsidRPr="004D153A">
              <w:rPr>
                <w:rFonts w:eastAsia="Times New Roman"/>
                <w:b/>
                <w:color w:val="000000"/>
                <w:u w:val="single"/>
              </w:rPr>
              <w:t>Sekcja Kadr</w:t>
            </w:r>
          </w:p>
          <w:p w:rsidR="00977C6E" w:rsidRPr="00977C6E" w:rsidRDefault="00977C6E" w:rsidP="00F55D49">
            <w:pPr>
              <w:tabs>
                <w:tab w:val="left" w:pos="720"/>
              </w:tabs>
              <w:suppressAutoHyphens/>
              <w:spacing w:line="276" w:lineRule="auto"/>
              <w:ind w:left="360"/>
              <w:jc w:val="both"/>
              <w:rPr>
                <w:rFonts w:eastAsia="Times New Roman"/>
                <w:color w:val="000000"/>
                <w:sz w:val="16"/>
                <w:szCs w:val="16"/>
              </w:rPr>
            </w:pP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 xml:space="preserve">Prowadzenie spraw związanych z zawarciem, trwaniem i zakończeniem stosunku pracy pracowników Uczelni,  </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Liberation Serif"/>
              </w:rPr>
              <w:t>Prowadzenie całości spraw związanych z absencją pracowniczą,</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Prowadzenie spraw związanych z czasem pracy pracowników,</w:t>
            </w:r>
          </w:p>
          <w:p w:rsidR="00977C6E" w:rsidRPr="004D153A" w:rsidRDefault="00977C6E" w:rsidP="00664C44">
            <w:pPr>
              <w:numPr>
                <w:ilvl w:val="0"/>
                <w:numId w:val="248"/>
              </w:numPr>
              <w:tabs>
                <w:tab w:val="left" w:pos="1050"/>
              </w:tabs>
              <w:suppressAutoHyphens/>
              <w:spacing w:line="276" w:lineRule="auto"/>
              <w:jc w:val="both"/>
              <w:rPr>
                <w:rFonts w:eastAsia="Times New Roman"/>
                <w:color w:val="000000"/>
              </w:rPr>
            </w:pPr>
            <w:r w:rsidRPr="004D153A">
              <w:rPr>
                <w:rFonts w:eastAsia="Times New Roman"/>
                <w:color w:val="000000"/>
              </w:rPr>
              <w:t xml:space="preserve">Przeliczanie stażu pracy, ustalanie uprawnień do dodatków, odpraw, nagród, odszkodowań </w:t>
            </w:r>
            <w:r w:rsidRPr="004D153A">
              <w:rPr>
                <w:rFonts w:eastAsia="Times New Roman"/>
                <w:color w:val="000000"/>
              </w:rPr>
              <w:br/>
              <w:t>i innych należności ze stosunku pracy i przekazywanie do Działu Płac poleceń wypłaty.</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Times New Roman"/>
                <w:color w:val="000000"/>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Times New Roman"/>
                <w:color w:val="000000"/>
              </w:rPr>
              <w:lastRenderedPageBreak/>
              <w:t>Prowadzenie ewidencji pracowników oraz osób, z którymi został rozwiązany stosunek pracy.</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Liberation Serif"/>
              </w:rPr>
              <w:t xml:space="preserve">Prowadzenie spraw związanych z udzielaniem kar dyscyplinarnych przewidzianych </w:t>
            </w:r>
            <w:r w:rsidRPr="004D153A">
              <w:rPr>
                <w:rFonts w:eastAsia="Liberation Serif"/>
              </w:rPr>
              <w:br/>
              <w:t xml:space="preserve">w Kodeksie Pracy. </w:t>
            </w:r>
          </w:p>
          <w:p w:rsidR="00977C6E" w:rsidRPr="004D153A" w:rsidRDefault="00977C6E" w:rsidP="00664C44">
            <w:pPr>
              <w:numPr>
                <w:ilvl w:val="0"/>
                <w:numId w:val="248"/>
              </w:numPr>
              <w:tabs>
                <w:tab w:val="left" w:pos="720"/>
              </w:tabs>
              <w:suppressAutoHyphens/>
              <w:spacing w:line="276" w:lineRule="auto"/>
              <w:jc w:val="both"/>
              <w:rPr>
                <w:rFonts w:eastAsia="Liberation Serif"/>
              </w:rPr>
            </w:pPr>
            <w:r w:rsidRPr="004D153A">
              <w:rPr>
                <w:rFonts w:eastAsia="Liberation Serif"/>
              </w:rPr>
              <w:t xml:space="preserve">Prowadzenie spraw z zakresu ubezpieczeń społecznych pracowników i uprawnionych członków ich rodzin. </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spacing w:val="-6"/>
                <w:szCs w:val="20"/>
              </w:rPr>
            </w:pPr>
            <w:r w:rsidRPr="004D153A">
              <w:rPr>
                <w:rFonts w:eastAsia="Liberation Serif"/>
              </w:rPr>
              <w:t>Obsługa i ewidencja krajowych i zagranicznych wyjazdów służbowych nauczycieli akademickich i pracowników niebędących nauczycielami akademickimi (delegacje), w tym: weryfikacja formalno–prawna wniosków o zgodę na wyjazd służbowy, przygotowywanie druków delegacji, wstępna kontrola dokumentacji kadrowej składanej do rozliczenia wyjazdów służbowych.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spacing w:val="-6"/>
                <w:szCs w:val="20"/>
              </w:rPr>
            </w:pPr>
            <w:r w:rsidRPr="004D153A">
              <w:rPr>
                <w:rFonts w:eastAsia="Times New Roman"/>
              </w:rPr>
              <w:t>Planowanie i monitorowanie wykorzystania środków finansowych na badania z zakresu medycyny pracy,</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szCs w:val="24"/>
              </w:rPr>
              <w:t xml:space="preserve">Prowadzenie spraw związanych z nadawaniem odznaczeń państwowych, resortowych </w:t>
            </w:r>
            <w:r w:rsidRPr="004D153A">
              <w:rPr>
                <w:rFonts w:eastAsia="Times New Roman"/>
                <w:szCs w:val="24"/>
              </w:rPr>
              <w:br/>
              <w:t>i uczelnianych.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Pomoc w kompletowaniu dokumentacji i wypełnieniu wniosków w związku z ustaleniem uprawnień emerytalno-rentowych.</w:t>
            </w:r>
          </w:p>
          <w:p w:rsidR="00977C6E" w:rsidRPr="004D153A" w:rsidRDefault="00977C6E" w:rsidP="00664C44">
            <w:pPr>
              <w:numPr>
                <w:ilvl w:val="0"/>
                <w:numId w:val="248"/>
              </w:numPr>
              <w:tabs>
                <w:tab w:val="left" w:pos="720"/>
              </w:tabs>
              <w:suppressAutoHyphens/>
              <w:spacing w:line="276" w:lineRule="auto"/>
              <w:jc w:val="both"/>
              <w:rPr>
                <w:rFonts w:eastAsia="Times New Roman"/>
              </w:rPr>
            </w:pPr>
            <w:r w:rsidRPr="004D153A">
              <w:rPr>
                <w:rFonts w:eastAsia="Times New Roman"/>
              </w:rPr>
              <w:t>Obsługa informatycznych systemów kadrowych, w tym opracowywanie instrukcji i procedur w zakresie ewidencji danych w systemach kadrowych.</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Nadzór nad danymi kadrowymi w systemie POL-on,</w:t>
            </w:r>
          </w:p>
          <w:p w:rsidR="00977C6E" w:rsidRPr="004D153A" w:rsidRDefault="00977C6E" w:rsidP="00664C44">
            <w:pPr>
              <w:numPr>
                <w:ilvl w:val="0"/>
                <w:numId w:val="248"/>
              </w:numPr>
              <w:tabs>
                <w:tab w:val="left" w:pos="720"/>
              </w:tabs>
              <w:suppressAutoHyphens/>
              <w:spacing w:line="276" w:lineRule="auto"/>
              <w:jc w:val="both"/>
              <w:rPr>
                <w:rFonts w:eastAsia="Times New Roman"/>
                <w:color w:val="000000"/>
              </w:rPr>
            </w:pPr>
            <w:r w:rsidRPr="004D153A">
              <w:rPr>
                <w:rFonts w:eastAsia="Times New Roman"/>
                <w:color w:val="000000"/>
              </w:rPr>
              <w:t xml:space="preserve">Przechowywanie i archiwizacja dokumentów oraz przekazywanie ich do Archiwum Zakładowego zgodnie z wymogami przepisów prawnych oraz standardami przyjętymi </w:t>
            </w:r>
            <w:r w:rsidRPr="004D153A">
              <w:rPr>
                <w:rFonts w:eastAsia="Times New Roman"/>
                <w:color w:val="000000"/>
              </w:rPr>
              <w:br/>
              <w:t xml:space="preserve">w Uczelni. </w:t>
            </w:r>
          </w:p>
          <w:p w:rsidR="00977C6E" w:rsidRPr="004D153A" w:rsidRDefault="00977C6E" w:rsidP="00664C44">
            <w:pPr>
              <w:pStyle w:val="Akapitzlist"/>
              <w:numPr>
                <w:ilvl w:val="0"/>
                <w:numId w:val="248"/>
              </w:numPr>
              <w:suppressAutoHyphens/>
              <w:spacing w:before="0" w:line="276" w:lineRule="auto"/>
              <w:rPr>
                <w:rFonts w:eastAsia="Times New Roman"/>
              </w:rPr>
            </w:pPr>
            <w:r w:rsidRPr="004D153A">
              <w:rPr>
                <w:rFonts w:eastAsia="Times New Roman"/>
              </w:rPr>
              <w:t xml:space="preserve">Obsługa administracyjna oraz aktywny udział w pracach Senackiej Komisji Odznaczeń, Komisji Odwoławczej . </w:t>
            </w:r>
          </w:p>
          <w:p w:rsidR="00977C6E" w:rsidRPr="00946F23" w:rsidRDefault="00977C6E" w:rsidP="00664C44">
            <w:pPr>
              <w:numPr>
                <w:ilvl w:val="0"/>
                <w:numId w:val="248"/>
              </w:numPr>
              <w:tabs>
                <w:tab w:val="left" w:pos="720"/>
              </w:tabs>
              <w:suppressAutoHyphens/>
              <w:spacing w:line="276" w:lineRule="auto"/>
              <w:jc w:val="both"/>
              <w:rPr>
                <w:b/>
              </w:rPr>
            </w:pPr>
            <w:r w:rsidRPr="00946F23">
              <w:rPr>
                <w:rFonts w:eastAsia="Times New Roman"/>
              </w:rPr>
              <w:t>Prowadzenie spraw związanych z legitymacjami służbowymi nauczycieli akademickich.</w:t>
            </w:r>
          </w:p>
          <w:p w:rsidR="00977C6E" w:rsidRPr="00946F23" w:rsidRDefault="00977C6E" w:rsidP="00F55D49">
            <w:pPr>
              <w:tabs>
                <w:tab w:val="left" w:pos="720"/>
              </w:tabs>
              <w:suppressAutoHyphens/>
              <w:spacing w:line="276" w:lineRule="auto"/>
              <w:ind w:left="360"/>
              <w:jc w:val="both"/>
              <w:rPr>
                <w:b/>
              </w:rPr>
            </w:pPr>
            <w:r w:rsidRPr="00946F23">
              <w:rPr>
                <w:rFonts w:eastAsia="Times New Roman"/>
              </w:rPr>
              <w:t xml:space="preserve"> </w:t>
            </w:r>
          </w:p>
          <w:p w:rsidR="00977C6E" w:rsidRPr="00977C6E" w:rsidRDefault="00977C6E" w:rsidP="00F55D49">
            <w:pPr>
              <w:spacing w:line="276" w:lineRule="auto"/>
              <w:rPr>
                <w:b/>
                <w:u w:val="single"/>
              </w:rPr>
            </w:pPr>
            <w:r w:rsidRPr="00977C6E">
              <w:rPr>
                <w:b/>
                <w:u w:val="single"/>
              </w:rPr>
              <w:t>Zespół ds. Zarządzania Zasobami Ludzkimi</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977C6E" w:rsidRPr="00946F23" w:rsidRDefault="00977C6E" w:rsidP="00664C44">
            <w:pPr>
              <w:pStyle w:val="Akapitzlist"/>
              <w:numPr>
                <w:ilvl w:val="0"/>
                <w:numId w:val="249"/>
              </w:numPr>
              <w:suppressAutoHyphens/>
              <w:spacing w:before="0" w:line="276" w:lineRule="auto"/>
              <w:rPr>
                <w:rFonts w:eastAsia="Times New Roman"/>
                <w:color w:val="auto"/>
              </w:rPr>
            </w:pPr>
            <w:r w:rsidRPr="00946F23">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Koordynowanie procesu zatrudniania i awansów pracowniczych.</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Współtworzenie opisów stanowisk pracy, prowadzenie wartościowania stanowisk pracy wspieranie modyfikacji kart działu w regulaminie organizacyjnym.</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Organizowanie i prowadzenie procesu wdrożenia nowozatrudnionych pracowników.</w:t>
            </w:r>
          </w:p>
          <w:p w:rsidR="00977C6E" w:rsidRPr="00946F23" w:rsidRDefault="00977C6E" w:rsidP="00664C44">
            <w:pPr>
              <w:numPr>
                <w:ilvl w:val="0"/>
                <w:numId w:val="249"/>
              </w:numPr>
              <w:tabs>
                <w:tab w:val="left" w:pos="720"/>
              </w:tabs>
              <w:suppressAutoHyphens/>
              <w:spacing w:line="276" w:lineRule="auto"/>
              <w:jc w:val="both"/>
              <w:rPr>
                <w:rFonts w:eastAsia="Times New Roman"/>
              </w:rPr>
            </w:pPr>
            <w:r w:rsidRPr="00946F23">
              <w:rPr>
                <w:rFonts w:eastAsia="Times New Roman"/>
              </w:rPr>
              <w:t>Planowanie, modyfikowanie i organizowanie okresowych ocen pracowników. W tym obsługa elektronicznego systemu oceny pracowników.</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Realizacja polityki szkoleniowej uczelni, w tym badanie potrzeb szkoleniowych, planowanie, organizacja, ewaluacja oraz prowadzenie dokumentacji szkoleń dla pracowników.</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 xml:space="preserve">Administrowanie procesem dofinansowania opłaty za naukę oraz nadzór nad budżetem szkoleń </w:t>
            </w:r>
            <w:r w:rsidRPr="00946F23">
              <w:rPr>
                <w:rFonts w:eastAsia="Times New Roman"/>
                <w:color w:val="auto"/>
              </w:rPr>
              <w:lastRenderedPageBreak/>
              <w:t>uczelni.</w:t>
            </w:r>
          </w:p>
          <w:p w:rsidR="00977C6E" w:rsidRPr="00946F23" w:rsidRDefault="00977C6E" w:rsidP="00664C44">
            <w:pPr>
              <w:pStyle w:val="Akapitzlist"/>
              <w:numPr>
                <w:ilvl w:val="0"/>
                <w:numId w:val="249"/>
              </w:numPr>
              <w:spacing w:line="276" w:lineRule="auto"/>
              <w:rPr>
                <w:rFonts w:eastAsia="Times New Roman"/>
                <w:color w:val="auto"/>
              </w:rPr>
            </w:pPr>
            <w:r w:rsidRPr="00946F23">
              <w:rPr>
                <w:rFonts w:eastAsia="Times New Roman"/>
                <w:color w:val="auto"/>
              </w:rPr>
              <w:t>Obsługa administracyjna elektronicznego systemu oceny pracowników i zarządzania szkoleniami oraz informatycznego systemu kadrowego.</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 xml:space="preserve">Rekomendowanie założeń i realizacja  polityki motywacyjnej Uczelni.  </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Wsparcie kadry kierowniczej w zakresie zarządzania personelem.</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Współpraca ze związkami zawodowymi.</w:t>
            </w:r>
          </w:p>
          <w:p w:rsidR="00977C6E" w:rsidRPr="00946F23" w:rsidRDefault="00977C6E" w:rsidP="00664C44">
            <w:pPr>
              <w:pStyle w:val="Akapitzlist"/>
              <w:numPr>
                <w:ilvl w:val="0"/>
                <w:numId w:val="249"/>
              </w:numPr>
              <w:tabs>
                <w:tab w:val="left" w:pos="720"/>
              </w:tabs>
              <w:suppressAutoHyphens/>
              <w:spacing w:line="276" w:lineRule="auto"/>
              <w:rPr>
                <w:rFonts w:eastAsia="Times New Roman"/>
                <w:color w:val="auto"/>
              </w:rPr>
            </w:pPr>
            <w:r w:rsidRPr="00946F23">
              <w:rPr>
                <w:rFonts w:eastAsia="Times New Roman"/>
                <w:color w:val="auto"/>
              </w:rPr>
              <w:t>Przechowywanie i archiwizacja dokumentów oraz przekazywanie ich do Archiwum Zakładowego zgodnie z wymogami przepisów prawnych oraz standardami przyjętymi w Uczelni.</w:t>
            </w:r>
          </w:p>
          <w:p w:rsidR="00977C6E" w:rsidRPr="00946F23" w:rsidRDefault="00977C6E" w:rsidP="00664C44">
            <w:pPr>
              <w:pStyle w:val="Akapitzlist"/>
              <w:numPr>
                <w:ilvl w:val="0"/>
                <w:numId w:val="249"/>
              </w:numPr>
              <w:tabs>
                <w:tab w:val="left" w:pos="720"/>
              </w:tabs>
              <w:suppressAutoHyphens/>
              <w:spacing w:line="276" w:lineRule="auto"/>
              <w:rPr>
                <w:color w:val="auto"/>
              </w:rPr>
            </w:pPr>
            <w:r w:rsidRPr="00946F23">
              <w:rPr>
                <w:rFonts w:eastAsia="Times New Roman"/>
                <w:color w:val="auto"/>
              </w:rPr>
              <w:t>Aktualizacja strony internetowej Uczelni w zakresie zarządzania zasobami ludzkimi oraz spraw socjalnych.</w:t>
            </w:r>
          </w:p>
          <w:p w:rsidR="00977C6E" w:rsidRPr="00946F23" w:rsidRDefault="00977C6E" w:rsidP="00664C44">
            <w:pPr>
              <w:pStyle w:val="Akapitzlist"/>
              <w:numPr>
                <w:ilvl w:val="0"/>
                <w:numId w:val="249"/>
              </w:numPr>
              <w:suppressAutoHyphens/>
              <w:spacing w:before="0" w:line="276" w:lineRule="auto"/>
              <w:rPr>
                <w:rFonts w:eastAsia="Times New Roman"/>
                <w:color w:val="auto"/>
              </w:rPr>
            </w:pPr>
            <w:r w:rsidRPr="00946F23">
              <w:rPr>
                <w:rFonts w:eastAsia="Times New Roman"/>
                <w:color w:val="auto"/>
              </w:rPr>
              <w:t>Organizowanie szkoleń okresowych dla pracowników z zakresu bezpieczeństwa i higieny pracy.</w:t>
            </w:r>
          </w:p>
          <w:p w:rsidR="00977C6E" w:rsidRPr="004D153A" w:rsidRDefault="00977C6E" w:rsidP="00F55D49">
            <w:pPr>
              <w:pStyle w:val="Akapitzlist"/>
              <w:tabs>
                <w:tab w:val="left" w:pos="720"/>
              </w:tabs>
              <w:suppressAutoHyphens/>
              <w:spacing w:line="276" w:lineRule="auto"/>
              <w:ind w:left="360"/>
              <w:rPr>
                <w:color w:val="FF0000"/>
              </w:rPr>
            </w:pPr>
          </w:p>
          <w:p w:rsidR="00977C6E" w:rsidRPr="004D68EE" w:rsidRDefault="00977C6E" w:rsidP="00F55D49">
            <w:pPr>
              <w:spacing w:line="276" w:lineRule="auto"/>
              <w:ind w:left="426"/>
              <w:jc w:val="both"/>
              <w:rPr>
                <w:rFonts w:eastAsia="Times New Roman"/>
                <w:b/>
                <w:szCs w:val="24"/>
                <w:u w:val="single"/>
                <w:lang w:eastAsia="pl-PL"/>
              </w:rPr>
            </w:pPr>
            <w:r w:rsidRPr="004D68EE">
              <w:rPr>
                <w:rFonts w:eastAsia="Times New Roman"/>
                <w:b/>
                <w:szCs w:val="24"/>
                <w:u w:val="single"/>
                <w:lang w:eastAsia="pl-PL"/>
              </w:rPr>
              <w:t>Stanowisko ds. socjalnych</w:t>
            </w:r>
          </w:p>
          <w:p w:rsidR="00977C6E" w:rsidRPr="004D68EE" w:rsidRDefault="00977C6E" w:rsidP="001A10F6">
            <w:pPr>
              <w:pStyle w:val="Akapitzlist"/>
              <w:numPr>
                <w:ilvl w:val="0"/>
                <w:numId w:val="140"/>
              </w:numPr>
              <w:shd w:val="clear" w:color="auto" w:fill="auto"/>
              <w:spacing w:before="0" w:line="276" w:lineRule="auto"/>
              <w:ind w:left="426" w:right="0"/>
              <w:rPr>
                <w:rFonts w:eastAsia="Times New Roman"/>
                <w:color w:val="auto"/>
                <w:szCs w:val="24"/>
                <w:lang w:eastAsia="pl-PL"/>
              </w:rPr>
            </w:pPr>
            <w:r w:rsidRPr="004D68EE">
              <w:rPr>
                <w:rFonts w:eastAsia="Times New Roman"/>
                <w:color w:val="auto"/>
                <w:szCs w:val="24"/>
                <w:lang w:eastAsia="pl-PL"/>
              </w:rPr>
              <w:t>Opracowywanie regulaminu gospodarowania środkami zakładowego funduszu świadczeń socjalnych.</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Opracowywanie w formie protokołu uzgodnień ze związkami zawodowymi zasad rozdziału środków funduszu na dany rok.</w:t>
            </w:r>
          </w:p>
          <w:p w:rsidR="00977C6E" w:rsidRPr="004D68EE" w:rsidRDefault="00977C6E" w:rsidP="001A10F6">
            <w:pPr>
              <w:numPr>
                <w:ilvl w:val="0"/>
                <w:numId w:val="140"/>
              </w:numPr>
              <w:spacing w:line="276" w:lineRule="auto"/>
              <w:ind w:left="426"/>
              <w:jc w:val="both"/>
              <w:rPr>
                <w:rFonts w:eastAsia="Times New Roman"/>
                <w:spacing w:val="-6"/>
                <w:szCs w:val="24"/>
                <w:lang w:eastAsia="pl-PL"/>
              </w:rPr>
            </w:pPr>
            <w:r w:rsidRPr="004D68EE">
              <w:rPr>
                <w:rFonts w:eastAsia="Times New Roman"/>
                <w:spacing w:val="-6"/>
                <w:szCs w:val="24"/>
                <w:lang w:eastAsia="pl-PL"/>
              </w:rPr>
              <w:t>Reprezentowanie pracodawcy w Komisji Kwalifikacyjnej Funduszu Świadczeń Socjalnych.</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Prowadzenie całokształtu spraw związanych z tworzeniem, przyznawaniem i rozliczaniem ulgowej oferty usług związanych z wypoczynkiem, turystyką i rekreacją, dla pracowników, emerytów i rencistów Uczelni oraz członków ich rodzin.</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Sporządzanie list wypłat:</w:t>
            </w:r>
          </w:p>
          <w:p w:rsidR="00977C6E" w:rsidRPr="004D68EE" w:rsidRDefault="00977C6E" w:rsidP="001A10F6">
            <w:pPr>
              <w:numPr>
                <w:ilvl w:val="1"/>
                <w:numId w:val="140"/>
              </w:numPr>
              <w:spacing w:line="276" w:lineRule="auto"/>
              <w:ind w:left="873"/>
              <w:jc w:val="both"/>
              <w:rPr>
                <w:rFonts w:eastAsia="Times New Roman"/>
                <w:szCs w:val="24"/>
                <w:lang w:eastAsia="pl-PL"/>
              </w:rPr>
            </w:pPr>
            <w:r w:rsidRPr="004D68EE">
              <w:rPr>
                <w:rFonts w:eastAsia="Times New Roman"/>
                <w:szCs w:val="24"/>
                <w:lang w:eastAsia="pl-PL"/>
              </w:rPr>
              <w:t>ekwiwalentów za wypoczynek zorganizowany we własnym zakresie,</w:t>
            </w:r>
          </w:p>
          <w:p w:rsidR="00977C6E" w:rsidRPr="004D68EE" w:rsidRDefault="00977C6E" w:rsidP="001A10F6">
            <w:pPr>
              <w:numPr>
                <w:ilvl w:val="1"/>
                <w:numId w:val="140"/>
              </w:numPr>
              <w:spacing w:line="276" w:lineRule="auto"/>
              <w:ind w:left="873"/>
              <w:jc w:val="both"/>
              <w:rPr>
                <w:rFonts w:eastAsia="Times New Roman"/>
                <w:spacing w:val="-6"/>
                <w:szCs w:val="24"/>
                <w:lang w:eastAsia="pl-PL"/>
              </w:rPr>
            </w:pPr>
            <w:r w:rsidRPr="004D68EE">
              <w:rPr>
                <w:rFonts w:eastAsia="Times New Roman"/>
                <w:spacing w:val="-6"/>
                <w:szCs w:val="24"/>
                <w:lang w:eastAsia="pl-PL"/>
              </w:rPr>
              <w:t>refundacji za pełnopłatne zakupione świadczenia związane z wypoczynkiem i rekreacją,</w:t>
            </w:r>
          </w:p>
          <w:p w:rsidR="00977C6E" w:rsidRPr="004D68EE" w:rsidRDefault="00977C6E" w:rsidP="001A10F6">
            <w:pPr>
              <w:numPr>
                <w:ilvl w:val="1"/>
                <w:numId w:val="140"/>
              </w:numPr>
              <w:spacing w:line="276" w:lineRule="auto"/>
              <w:ind w:left="873"/>
              <w:jc w:val="both"/>
              <w:rPr>
                <w:rFonts w:eastAsia="Times New Roman"/>
                <w:szCs w:val="24"/>
                <w:lang w:eastAsia="pl-PL"/>
              </w:rPr>
            </w:pPr>
            <w:r w:rsidRPr="004D68EE">
              <w:rPr>
                <w:rFonts w:eastAsia="Times New Roman"/>
                <w:szCs w:val="24"/>
                <w:lang w:eastAsia="pl-PL"/>
              </w:rPr>
              <w:t>zapomóg oraz jesienno-zimowej pomocy materialnej dla emerytów i rencistów.</w:t>
            </w:r>
          </w:p>
          <w:p w:rsidR="00977C6E" w:rsidRPr="004D68E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 xml:space="preserve">Prowadzenie całokształtu spraw związanych z udzielaniem pracownikom, emerytom </w:t>
            </w:r>
            <w:r w:rsidRPr="004D68EE">
              <w:rPr>
                <w:rFonts w:eastAsia="Times New Roman"/>
                <w:szCs w:val="24"/>
                <w:lang w:eastAsia="pl-PL"/>
              </w:rPr>
              <w:br/>
              <w:t xml:space="preserve">i rencistom pomocy na cele mieszkaniowe w formie oprocentowanych pożyczek oraz </w:t>
            </w:r>
            <w:r w:rsidRPr="004D68EE">
              <w:rPr>
                <w:rFonts w:eastAsia="Times New Roman"/>
                <w:szCs w:val="24"/>
                <w:lang w:eastAsia="pl-PL"/>
              </w:rPr>
              <w:br/>
              <w:t>w formie nieoprocentowanej zwrotnej pomocy materialnej.</w:t>
            </w:r>
          </w:p>
          <w:p w:rsidR="00977C6E" w:rsidRDefault="00977C6E" w:rsidP="001A10F6">
            <w:pPr>
              <w:numPr>
                <w:ilvl w:val="0"/>
                <w:numId w:val="140"/>
              </w:numPr>
              <w:spacing w:line="276" w:lineRule="auto"/>
              <w:ind w:left="426"/>
              <w:jc w:val="both"/>
              <w:rPr>
                <w:rFonts w:eastAsia="Times New Roman"/>
                <w:szCs w:val="24"/>
                <w:lang w:eastAsia="pl-PL"/>
              </w:rPr>
            </w:pPr>
            <w:r w:rsidRPr="004D68EE">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4D68EE">
              <w:rPr>
                <w:rFonts w:eastAsia="Times New Roman"/>
                <w:i/>
                <w:szCs w:val="24"/>
                <w:lang w:eastAsia="pl-PL"/>
              </w:rPr>
              <w:t>PIT-4, PIT-8A, PIT-8C</w:t>
            </w:r>
            <w:r w:rsidRPr="004D68EE">
              <w:rPr>
                <w:rFonts w:eastAsia="Times New Roman"/>
                <w:szCs w:val="24"/>
                <w:lang w:eastAsia="pl-PL"/>
              </w:rPr>
              <w:t>.</w:t>
            </w:r>
          </w:p>
          <w:p w:rsidR="00977C6E" w:rsidRPr="006B5A5B" w:rsidRDefault="00977C6E" w:rsidP="001A10F6">
            <w:pPr>
              <w:numPr>
                <w:ilvl w:val="0"/>
                <w:numId w:val="140"/>
              </w:numPr>
              <w:shd w:val="clear" w:color="auto" w:fill="FFFFFF"/>
              <w:spacing w:line="276" w:lineRule="auto"/>
              <w:ind w:left="426"/>
              <w:jc w:val="both"/>
              <w:rPr>
                <w:rFonts w:ascii="Verdana" w:hAnsi="Verdana"/>
                <w:sz w:val="18"/>
                <w:szCs w:val="18"/>
              </w:rPr>
            </w:pPr>
            <w:r w:rsidRPr="006B5A5B">
              <w:rPr>
                <w:rFonts w:eastAsia="Times New Roman"/>
                <w:szCs w:val="24"/>
                <w:lang w:eastAsia="pl-PL"/>
              </w:rPr>
              <w:t>O</w:t>
            </w:r>
            <w:r w:rsidRPr="006B5A5B">
              <w:t>bsługa Rektorskiej Komisji Socjalno-Mieszkaniowej w zakresie przygotowania pełnej dokumentacji (projekty regulaminów, protokoły, sprawozdawczość) oraz zawieranie umów najmu, przygotowanie informacji o potrąceniach na potrzeby działu płac.</w:t>
            </w:r>
          </w:p>
          <w:p w:rsidR="00977C6E" w:rsidRPr="004D153A" w:rsidRDefault="00977C6E" w:rsidP="00F55D49">
            <w:pPr>
              <w:spacing w:line="276" w:lineRule="auto"/>
              <w:ind w:left="66"/>
              <w:jc w:val="both"/>
            </w:pPr>
          </w:p>
        </w:tc>
      </w:tr>
    </w:tbl>
    <w:p w:rsidR="00AC1815" w:rsidRDefault="00AC1815" w:rsidP="00C204A7">
      <w:pPr>
        <w:rPr>
          <w:b/>
        </w:rPr>
      </w:pPr>
    </w:p>
    <w:p w:rsidR="00CA6DCF" w:rsidRDefault="00CA6DCF" w:rsidP="00C204A7">
      <w:pPr>
        <w:rPr>
          <w:b/>
        </w:rPr>
      </w:pPr>
    </w:p>
    <w:p w:rsidR="00CA6DCF" w:rsidRDefault="00CA6DCF" w:rsidP="00C204A7">
      <w:pPr>
        <w:rPr>
          <w:b/>
        </w:rPr>
      </w:pPr>
    </w:p>
    <w:p w:rsidR="00AC1815" w:rsidRDefault="00AC1815" w:rsidP="00C204A7">
      <w:pPr>
        <w:rPr>
          <w:b/>
        </w:rPr>
      </w:pPr>
    </w:p>
    <w:p w:rsidR="00AC1815" w:rsidRDefault="00AC1815" w:rsidP="00C204A7">
      <w:pPr>
        <w:rPr>
          <w:b/>
        </w:rPr>
      </w:pPr>
    </w:p>
    <w:p w:rsidR="00AC1815" w:rsidRDefault="00AC1815" w:rsidP="00C204A7">
      <w:pPr>
        <w:rPr>
          <w:b/>
        </w:rPr>
      </w:pPr>
    </w:p>
    <w:p w:rsidR="00B1366D" w:rsidRDefault="00B1366D" w:rsidP="00C204A7">
      <w:pPr>
        <w:rPr>
          <w:b/>
        </w:rPr>
      </w:pPr>
    </w:p>
    <w:p w:rsidR="00B1366D" w:rsidRDefault="00B1366D" w:rsidP="00C204A7">
      <w:pPr>
        <w:rPr>
          <w:b/>
        </w:rPr>
      </w:pPr>
    </w:p>
    <w:p w:rsidR="00B1366D" w:rsidRDefault="00B1366D" w:rsidP="00C204A7">
      <w:pPr>
        <w:rPr>
          <w:b/>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E11491" w:rsidRPr="00527A03" w:rsidTr="00F55D49">
        <w:tc>
          <w:tcPr>
            <w:tcW w:w="1242" w:type="dxa"/>
            <w:tcBorders>
              <w:top w:val="double" w:sz="4" w:space="0" w:color="auto"/>
              <w:left w:val="double" w:sz="4" w:space="0" w:color="auto"/>
              <w:bottom w:val="double" w:sz="4" w:space="0" w:color="auto"/>
            </w:tcBorders>
            <w:shd w:val="clear" w:color="auto" w:fill="auto"/>
          </w:tcPr>
          <w:p w:rsidR="00E11491" w:rsidRPr="00527A03" w:rsidRDefault="00E11491" w:rsidP="00F55D49">
            <w:pPr>
              <w:suppressAutoHyphens/>
            </w:pPr>
            <w:r w:rsidRPr="00527A03">
              <w:rPr>
                <w:rFonts w:eastAsia="Times New Roman"/>
              </w:rPr>
              <w:t>Nazwa i symbol</w:t>
            </w:r>
            <w:r w:rsidRPr="00527A03">
              <w:rPr>
                <w:rFonts w:eastAsia="Times New Roman"/>
              </w:rPr>
              <w:br/>
              <w:t>jednostki</w:t>
            </w:r>
          </w:p>
        </w:tc>
        <w:tc>
          <w:tcPr>
            <w:tcW w:w="7513" w:type="dxa"/>
            <w:gridSpan w:val="3"/>
            <w:tcBorders>
              <w:top w:val="double" w:sz="4" w:space="0" w:color="auto"/>
            </w:tcBorders>
            <w:shd w:val="clear" w:color="auto" w:fill="auto"/>
          </w:tcPr>
          <w:p w:rsidR="00E11491" w:rsidRPr="00527A03" w:rsidRDefault="00E11491" w:rsidP="00B1366D">
            <w:pPr>
              <w:pStyle w:val="Nagwek3"/>
              <w:ind w:left="0"/>
              <w:jc w:val="center"/>
              <w:rPr>
                <w:rFonts w:eastAsia="Times New Roman"/>
                <w:vertAlign w:val="superscript"/>
              </w:rPr>
            </w:pPr>
            <w:bookmarkStart w:id="123" w:name="_Toc433918240"/>
            <w:bookmarkStart w:id="124" w:name="_Toc20839401"/>
            <w:bookmarkStart w:id="125" w:name="_Toc49755838"/>
            <w:r w:rsidRPr="00527A03">
              <w:rPr>
                <w:rFonts w:eastAsia="Times New Roman"/>
              </w:rPr>
              <w:t xml:space="preserve">ZASTĘPCA KANCLERZA DS. ZARZĄDZANIA </w:t>
            </w:r>
            <w:r w:rsidRPr="00527A03">
              <w:rPr>
                <w:rFonts w:eastAsia="Times New Roman"/>
              </w:rPr>
              <w:br/>
            </w:r>
            <w:bookmarkStart w:id="126" w:name="_GoBack"/>
            <w:bookmarkEnd w:id="126"/>
            <w:r w:rsidRPr="00527A03">
              <w:rPr>
                <w:rFonts w:eastAsia="Times New Roman"/>
              </w:rPr>
              <w:t>ADMINISTRACJĄ</w:t>
            </w:r>
            <w:bookmarkEnd w:id="123"/>
            <w:bookmarkEnd w:id="124"/>
            <w:bookmarkEnd w:id="125"/>
          </w:p>
        </w:tc>
        <w:tc>
          <w:tcPr>
            <w:tcW w:w="992" w:type="dxa"/>
            <w:tcBorders>
              <w:top w:val="double" w:sz="4" w:space="0" w:color="auto"/>
              <w:right w:val="double" w:sz="4" w:space="0" w:color="auto"/>
            </w:tcBorders>
            <w:shd w:val="clear" w:color="auto" w:fill="auto"/>
          </w:tcPr>
          <w:p w:rsidR="00E11491" w:rsidRPr="00527A03" w:rsidRDefault="00E11491" w:rsidP="00F55D49">
            <w:pPr>
              <w:suppressAutoHyphens/>
              <w:spacing w:before="120" w:after="120"/>
              <w:rPr>
                <w:b/>
                <w:sz w:val="26"/>
                <w:szCs w:val="26"/>
              </w:rPr>
            </w:pPr>
            <w:r w:rsidRPr="00527A03">
              <w:rPr>
                <w:rFonts w:eastAsia="Times New Roman"/>
                <w:b/>
                <w:sz w:val="26"/>
                <w:szCs w:val="26"/>
              </w:rPr>
              <w:t>AA</w:t>
            </w:r>
          </w:p>
        </w:tc>
      </w:tr>
      <w:tr w:rsidR="00E11491" w:rsidRPr="00527A03" w:rsidTr="00F55D49">
        <w:tc>
          <w:tcPr>
            <w:tcW w:w="1242" w:type="dxa"/>
            <w:vMerge w:val="restart"/>
            <w:tcBorders>
              <w:top w:val="double" w:sz="4" w:space="0" w:color="auto"/>
              <w:left w:val="double" w:sz="4" w:space="0" w:color="auto"/>
            </w:tcBorders>
            <w:shd w:val="clear" w:color="auto" w:fill="auto"/>
          </w:tcPr>
          <w:p w:rsidR="00E11491" w:rsidRPr="00527A03" w:rsidRDefault="00E11491" w:rsidP="00F55D49">
            <w:pPr>
              <w:suppressAutoHyphens/>
            </w:pPr>
            <w:r w:rsidRPr="00527A03">
              <w:rPr>
                <w:rFonts w:eastAsia="Times New Roman"/>
              </w:rPr>
              <w:t xml:space="preserve">Jednostka </w:t>
            </w:r>
            <w:r w:rsidRPr="00527A03">
              <w:rPr>
                <w:rFonts w:eastAsia="Times New Roman"/>
              </w:rPr>
              <w:br/>
              <w:t>nadrzędna</w:t>
            </w:r>
          </w:p>
        </w:tc>
        <w:tc>
          <w:tcPr>
            <w:tcW w:w="4253" w:type="dxa"/>
            <w:gridSpan w:val="2"/>
            <w:tcBorders>
              <w:top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Podległość formalna</w:t>
            </w:r>
          </w:p>
        </w:tc>
        <w:tc>
          <w:tcPr>
            <w:tcW w:w="4252" w:type="dxa"/>
            <w:gridSpan w:val="2"/>
            <w:tcBorders>
              <w:top w:val="double" w:sz="4" w:space="0" w:color="auto"/>
              <w:right w:val="double" w:sz="4" w:space="0" w:color="auto"/>
            </w:tcBorders>
            <w:shd w:val="clear" w:color="auto" w:fill="auto"/>
          </w:tcPr>
          <w:p w:rsidR="00E11491" w:rsidRPr="00527A03" w:rsidRDefault="00E11491" w:rsidP="00F55D49">
            <w:pPr>
              <w:suppressAutoHyphens/>
            </w:pPr>
            <w:r w:rsidRPr="00527A03">
              <w:rPr>
                <w:rFonts w:eastAsia="Times New Roman"/>
              </w:rPr>
              <w:t>Podległość merytoryczna</w:t>
            </w:r>
          </w:p>
        </w:tc>
      </w:tr>
      <w:tr w:rsidR="00E11491" w:rsidRPr="00527A03" w:rsidTr="00F55D49">
        <w:trPr>
          <w:trHeight w:val="376"/>
        </w:trPr>
        <w:tc>
          <w:tcPr>
            <w:tcW w:w="1242" w:type="dxa"/>
            <w:vMerge/>
            <w:tcBorders>
              <w:left w:val="double" w:sz="4" w:space="0" w:color="auto"/>
              <w:bottom w:val="double" w:sz="4" w:space="0" w:color="auto"/>
            </w:tcBorders>
            <w:shd w:val="clear" w:color="auto" w:fill="auto"/>
          </w:tcPr>
          <w:p w:rsidR="00E11491" w:rsidRPr="00527A03" w:rsidRDefault="00E11491" w:rsidP="00F55D49">
            <w:pPr>
              <w:rPr>
                <w:szCs w:val="24"/>
              </w:rPr>
            </w:pPr>
          </w:p>
        </w:tc>
        <w:tc>
          <w:tcPr>
            <w:tcW w:w="3261" w:type="dxa"/>
            <w:tcBorders>
              <w:bottom w:val="double" w:sz="4" w:space="0" w:color="auto"/>
            </w:tcBorders>
            <w:shd w:val="clear" w:color="auto" w:fill="auto"/>
          </w:tcPr>
          <w:p w:rsidR="00E11491" w:rsidRPr="00527A03" w:rsidRDefault="00E11491" w:rsidP="00F55D49">
            <w:pPr>
              <w:spacing w:line="276" w:lineRule="auto"/>
              <w:rPr>
                <w:szCs w:val="24"/>
              </w:rPr>
            </w:pPr>
            <w:r w:rsidRPr="00527A03">
              <w:rPr>
                <w:rFonts w:eastAsia="Times New Roman"/>
              </w:rPr>
              <w:t>Kanclerz</w:t>
            </w:r>
          </w:p>
        </w:tc>
        <w:tc>
          <w:tcPr>
            <w:tcW w:w="992" w:type="dxa"/>
            <w:tcBorders>
              <w:bottom w:val="double" w:sz="4" w:space="0" w:color="auto"/>
            </w:tcBorders>
            <w:shd w:val="clear" w:color="auto" w:fill="auto"/>
          </w:tcPr>
          <w:p w:rsidR="00E11491" w:rsidRPr="00527A03" w:rsidRDefault="00E11491" w:rsidP="00F55D49">
            <w:pPr>
              <w:rPr>
                <w:szCs w:val="24"/>
              </w:rPr>
            </w:pPr>
            <w:r w:rsidRPr="00527A03">
              <w:rPr>
                <w:rFonts w:eastAsia="Times New Roman"/>
              </w:rPr>
              <w:t>RA</w:t>
            </w:r>
          </w:p>
        </w:tc>
        <w:tc>
          <w:tcPr>
            <w:tcW w:w="3260" w:type="dxa"/>
            <w:tcBorders>
              <w:bottom w:val="double" w:sz="4" w:space="0" w:color="auto"/>
            </w:tcBorders>
            <w:shd w:val="clear" w:color="auto" w:fill="auto"/>
          </w:tcPr>
          <w:p w:rsidR="00E11491" w:rsidRPr="00527A03" w:rsidRDefault="00E11491" w:rsidP="00F55D49">
            <w:pPr>
              <w:suppressAutoHyphens/>
              <w:rPr>
                <w:rFonts w:cs="Calibri"/>
              </w:rPr>
            </w:pPr>
            <w:r w:rsidRPr="00527A03">
              <w:rPr>
                <w:rFonts w:eastAsia="Times New Roman"/>
              </w:rPr>
              <w:t>Kanclerz</w:t>
            </w:r>
          </w:p>
        </w:tc>
        <w:tc>
          <w:tcPr>
            <w:tcW w:w="992" w:type="dxa"/>
            <w:tcBorders>
              <w:bottom w:val="double" w:sz="4" w:space="0" w:color="auto"/>
              <w:right w:val="double" w:sz="4" w:space="0" w:color="auto"/>
            </w:tcBorders>
            <w:shd w:val="clear" w:color="auto" w:fill="auto"/>
          </w:tcPr>
          <w:p w:rsidR="00E11491" w:rsidRPr="00527A03" w:rsidRDefault="00E11491" w:rsidP="00F55D49">
            <w:pPr>
              <w:suppressAutoHyphens/>
            </w:pPr>
            <w:r w:rsidRPr="00527A03">
              <w:t>RA</w:t>
            </w:r>
          </w:p>
        </w:tc>
      </w:tr>
      <w:tr w:rsidR="00E11491" w:rsidRPr="00527A03" w:rsidTr="00F55D49">
        <w:tc>
          <w:tcPr>
            <w:tcW w:w="1242" w:type="dxa"/>
            <w:vMerge w:val="restart"/>
            <w:tcBorders>
              <w:top w:val="double" w:sz="4" w:space="0" w:color="auto"/>
              <w:left w:val="double" w:sz="4" w:space="0" w:color="auto"/>
            </w:tcBorders>
            <w:shd w:val="clear" w:color="auto" w:fill="auto"/>
          </w:tcPr>
          <w:p w:rsidR="00E11491" w:rsidRPr="00527A03" w:rsidRDefault="00E11491" w:rsidP="00F55D49">
            <w:pPr>
              <w:suppressAutoHyphens/>
            </w:pPr>
            <w:r w:rsidRPr="00527A03">
              <w:rPr>
                <w:rFonts w:eastAsia="Times New Roman"/>
              </w:rPr>
              <w:t xml:space="preserve">Jednostki </w:t>
            </w:r>
            <w:r w:rsidRPr="00527A03">
              <w:rPr>
                <w:rFonts w:eastAsia="Times New Roman"/>
              </w:rPr>
              <w:br/>
              <w:t>podległe</w:t>
            </w:r>
          </w:p>
        </w:tc>
        <w:tc>
          <w:tcPr>
            <w:tcW w:w="4253" w:type="dxa"/>
            <w:gridSpan w:val="2"/>
            <w:shd w:val="clear" w:color="auto" w:fill="auto"/>
          </w:tcPr>
          <w:p w:rsidR="00E11491" w:rsidRPr="00527A03" w:rsidRDefault="00E11491" w:rsidP="00F55D49">
            <w:pPr>
              <w:suppressAutoHyphens/>
              <w:spacing w:line="276" w:lineRule="auto"/>
            </w:pPr>
            <w:r w:rsidRPr="00527A03">
              <w:rPr>
                <w:rFonts w:eastAsia="Times New Roman"/>
              </w:rPr>
              <w:t>Podległość formalna</w:t>
            </w:r>
          </w:p>
        </w:tc>
        <w:tc>
          <w:tcPr>
            <w:tcW w:w="4252" w:type="dxa"/>
            <w:gridSpan w:val="2"/>
            <w:tcBorders>
              <w:right w:val="double" w:sz="4" w:space="0" w:color="auto"/>
            </w:tcBorders>
            <w:shd w:val="clear" w:color="auto" w:fill="auto"/>
          </w:tcPr>
          <w:p w:rsidR="00E11491" w:rsidRPr="00527A03" w:rsidRDefault="00E11491" w:rsidP="00F55D49">
            <w:pPr>
              <w:suppressAutoHyphens/>
            </w:pPr>
            <w:r w:rsidRPr="00527A03">
              <w:rPr>
                <w:rFonts w:eastAsia="Times New Roman"/>
              </w:rPr>
              <w:t>Podległość merytoryczna</w:t>
            </w:r>
          </w:p>
        </w:tc>
      </w:tr>
      <w:tr w:rsidR="00E11491" w:rsidRPr="00527A03" w:rsidTr="00F55D49">
        <w:trPr>
          <w:trHeight w:val="319"/>
        </w:trPr>
        <w:tc>
          <w:tcPr>
            <w:tcW w:w="1242" w:type="dxa"/>
            <w:vMerge/>
            <w:tcBorders>
              <w:left w:val="double" w:sz="4" w:space="0" w:color="auto"/>
              <w:bottom w:val="double" w:sz="4" w:space="0" w:color="auto"/>
            </w:tcBorders>
            <w:shd w:val="clear" w:color="auto" w:fill="auto"/>
          </w:tcPr>
          <w:p w:rsidR="00E11491" w:rsidRPr="00527A03" w:rsidRDefault="00E11491" w:rsidP="00F55D49">
            <w:pPr>
              <w:rPr>
                <w:szCs w:val="24"/>
              </w:rPr>
            </w:pPr>
          </w:p>
        </w:tc>
        <w:tc>
          <w:tcPr>
            <w:tcW w:w="3261" w:type="dxa"/>
            <w:tcBorders>
              <w:bottom w:val="double" w:sz="4" w:space="0" w:color="auto"/>
            </w:tcBorders>
            <w:shd w:val="clear" w:color="auto" w:fill="auto"/>
          </w:tcPr>
          <w:p w:rsidR="00E11491" w:rsidRPr="00527A03" w:rsidRDefault="00E11491" w:rsidP="00F55D49">
            <w:pPr>
              <w:spacing w:line="276" w:lineRule="auto"/>
              <w:rPr>
                <w:szCs w:val="24"/>
              </w:rPr>
            </w:pPr>
            <w:r w:rsidRPr="00527A03">
              <w:rPr>
                <w:szCs w:val="24"/>
              </w:rPr>
              <w:t xml:space="preserve">Dział Zarządzania </w:t>
            </w:r>
            <w:r w:rsidRPr="00527A03">
              <w:rPr>
                <w:szCs w:val="24"/>
              </w:rPr>
              <w:br/>
              <w:t>Dokumentacją</w:t>
            </w:r>
          </w:p>
          <w:p w:rsidR="00E11491" w:rsidRPr="00527A03" w:rsidRDefault="00E11491" w:rsidP="00F55D49">
            <w:pPr>
              <w:spacing w:line="276" w:lineRule="auto"/>
              <w:rPr>
                <w:szCs w:val="24"/>
              </w:rPr>
            </w:pPr>
            <w:r w:rsidRPr="00527A03">
              <w:rPr>
                <w:szCs w:val="24"/>
              </w:rPr>
              <w:t>Dział Organizacyjno-Prawny</w:t>
            </w:r>
          </w:p>
          <w:p w:rsidR="00E11491" w:rsidRDefault="00E11491" w:rsidP="00F55D49">
            <w:pPr>
              <w:spacing w:line="276" w:lineRule="auto"/>
              <w:rPr>
                <w:szCs w:val="24"/>
              </w:rPr>
            </w:pPr>
            <w:r w:rsidRPr="00527A03">
              <w:rPr>
                <w:szCs w:val="24"/>
              </w:rPr>
              <w:t>Dział Zamówień Publicznych</w:t>
            </w:r>
          </w:p>
          <w:p w:rsidR="00873424" w:rsidRPr="0017098E" w:rsidRDefault="00873424" w:rsidP="00873424">
            <w:pPr>
              <w:rPr>
                <w:szCs w:val="24"/>
              </w:rPr>
            </w:pPr>
            <w:r>
              <w:rPr>
                <w:szCs w:val="24"/>
              </w:rPr>
              <w:t>Centrum Informatyczne</w:t>
            </w:r>
          </w:p>
          <w:p w:rsidR="00873424" w:rsidRPr="00527A03" w:rsidRDefault="00873424" w:rsidP="00F55D49">
            <w:pPr>
              <w:spacing w:line="276" w:lineRule="auto"/>
              <w:rPr>
                <w:szCs w:val="24"/>
              </w:rPr>
            </w:pPr>
          </w:p>
        </w:tc>
        <w:tc>
          <w:tcPr>
            <w:tcW w:w="992" w:type="dxa"/>
            <w:tcBorders>
              <w:bottom w:val="double" w:sz="4" w:space="0" w:color="auto"/>
            </w:tcBorders>
            <w:shd w:val="clear" w:color="auto" w:fill="auto"/>
          </w:tcPr>
          <w:p w:rsidR="00E11491" w:rsidRPr="00527A03" w:rsidRDefault="00E11491" w:rsidP="00F55D49">
            <w:pPr>
              <w:spacing w:line="360" w:lineRule="auto"/>
              <w:rPr>
                <w:szCs w:val="24"/>
                <w:lang w:val="en-GB"/>
              </w:rPr>
            </w:pPr>
            <w:r w:rsidRPr="00527A03">
              <w:rPr>
                <w:szCs w:val="24"/>
                <w:lang w:val="en-GB"/>
              </w:rPr>
              <w:t>AD</w:t>
            </w:r>
          </w:p>
          <w:p w:rsidR="00B1366D" w:rsidRDefault="00B1366D" w:rsidP="00F55D49">
            <w:pPr>
              <w:spacing w:line="276" w:lineRule="auto"/>
              <w:rPr>
                <w:szCs w:val="24"/>
                <w:lang w:val="en-GB"/>
              </w:rPr>
            </w:pPr>
          </w:p>
          <w:p w:rsidR="00E11491" w:rsidRPr="00527A03" w:rsidRDefault="00E11491" w:rsidP="00F55D49">
            <w:pPr>
              <w:spacing w:line="276" w:lineRule="auto"/>
              <w:rPr>
                <w:szCs w:val="24"/>
                <w:lang w:val="en-GB"/>
              </w:rPr>
            </w:pPr>
            <w:r w:rsidRPr="00527A03">
              <w:rPr>
                <w:szCs w:val="24"/>
                <w:lang w:val="en-GB"/>
              </w:rPr>
              <w:t>AO</w:t>
            </w:r>
          </w:p>
          <w:p w:rsidR="00E11491" w:rsidRDefault="00E11491" w:rsidP="00F55D49">
            <w:pPr>
              <w:rPr>
                <w:szCs w:val="24"/>
                <w:lang w:val="en-GB"/>
              </w:rPr>
            </w:pPr>
            <w:r w:rsidRPr="00527A03">
              <w:rPr>
                <w:szCs w:val="24"/>
                <w:lang w:val="en-GB"/>
              </w:rPr>
              <w:t>AZ</w:t>
            </w:r>
          </w:p>
          <w:p w:rsidR="00873424" w:rsidRPr="00527A03" w:rsidRDefault="00873424" w:rsidP="00F55D49">
            <w:pPr>
              <w:rPr>
                <w:szCs w:val="24"/>
                <w:lang w:val="en-GB"/>
              </w:rPr>
            </w:pPr>
            <w:r>
              <w:rPr>
                <w:szCs w:val="24"/>
                <w:lang w:val="en-GB"/>
              </w:rPr>
              <w:t>ACI</w:t>
            </w:r>
          </w:p>
        </w:tc>
        <w:tc>
          <w:tcPr>
            <w:tcW w:w="3260" w:type="dxa"/>
            <w:tcBorders>
              <w:bottom w:val="double" w:sz="4" w:space="0" w:color="auto"/>
            </w:tcBorders>
            <w:shd w:val="clear" w:color="auto" w:fill="auto"/>
          </w:tcPr>
          <w:p w:rsidR="00E11491" w:rsidRPr="00527A03" w:rsidRDefault="00E11491" w:rsidP="00F55D49">
            <w:pPr>
              <w:suppressAutoHyphens/>
              <w:spacing w:line="276" w:lineRule="auto"/>
              <w:rPr>
                <w:szCs w:val="24"/>
              </w:rPr>
            </w:pPr>
            <w:r w:rsidRPr="00527A03">
              <w:rPr>
                <w:szCs w:val="24"/>
              </w:rPr>
              <w:t>Dział Zarządzania Dokumentacją</w:t>
            </w:r>
          </w:p>
          <w:p w:rsidR="00E11491" w:rsidRPr="00527A03" w:rsidRDefault="00E11491" w:rsidP="00F55D49">
            <w:pPr>
              <w:spacing w:line="276" w:lineRule="auto"/>
              <w:rPr>
                <w:szCs w:val="24"/>
              </w:rPr>
            </w:pPr>
            <w:r w:rsidRPr="00527A03">
              <w:rPr>
                <w:szCs w:val="24"/>
              </w:rPr>
              <w:t>Dział Organizacyjno-Prawny</w:t>
            </w:r>
          </w:p>
          <w:p w:rsidR="00E11491" w:rsidRDefault="00E11491" w:rsidP="00E11491">
            <w:pPr>
              <w:spacing w:line="276" w:lineRule="auto"/>
              <w:rPr>
                <w:szCs w:val="24"/>
              </w:rPr>
            </w:pPr>
            <w:r w:rsidRPr="00527A03">
              <w:rPr>
                <w:szCs w:val="24"/>
              </w:rPr>
              <w:t>Dział Zamówień Publicznych</w:t>
            </w:r>
          </w:p>
          <w:p w:rsidR="00873424" w:rsidRPr="0017098E" w:rsidRDefault="00873424" w:rsidP="00873424">
            <w:pPr>
              <w:rPr>
                <w:szCs w:val="24"/>
              </w:rPr>
            </w:pPr>
            <w:r>
              <w:rPr>
                <w:szCs w:val="24"/>
              </w:rPr>
              <w:t>Centrum Informatyczne</w:t>
            </w:r>
          </w:p>
          <w:p w:rsidR="00873424" w:rsidRPr="00E11491" w:rsidRDefault="00873424" w:rsidP="00E11491">
            <w:pPr>
              <w:spacing w:line="276" w:lineRule="auto"/>
              <w:rPr>
                <w:szCs w:val="24"/>
              </w:rPr>
            </w:pPr>
          </w:p>
        </w:tc>
        <w:tc>
          <w:tcPr>
            <w:tcW w:w="992" w:type="dxa"/>
            <w:tcBorders>
              <w:bottom w:val="double" w:sz="4" w:space="0" w:color="auto"/>
              <w:right w:val="double" w:sz="4" w:space="0" w:color="auto"/>
            </w:tcBorders>
            <w:shd w:val="clear" w:color="auto" w:fill="auto"/>
          </w:tcPr>
          <w:p w:rsidR="00E11491" w:rsidRPr="00527A03" w:rsidRDefault="00E11491" w:rsidP="00F55D49">
            <w:pPr>
              <w:suppressAutoHyphens/>
              <w:spacing w:line="276" w:lineRule="auto"/>
              <w:rPr>
                <w:szCs w:val="24"/>
                <w:lang w:val="en-GB"/>
              </w:rPr>
            </w:pPr>
            <w:r w:rsidRPr="00527A03">
              <w:rPr>
                <w:szCs w:val="24"/>
                <w:lang w:val="en-GB"/>
              </w:rPr>
              <w:t>AD</w:t>
            </w:r>
          </w:p>
          <w:p w:rsidR="00B1366D" w:rsidRDefault="00B1366D" w:rsidP="00F55D49">
            <w:pPr>
              <w:suppressAutoHyphens/>
              <w:spacing w:line="276" w:lineRule="auto"/>
              <w:rPr>
                <w:szCs w:val="24"/>
                <w:lang w:val="en-GB"/>
              </w:rPr>
            </w:pPr>
          </w:p>
          <w:p w:rsidR="00E11491" w:rsidRPr="00527A03" w:rsidRDefault="00E11491" w:rsidP="00F55D49">
            <w:pPr>
              <w:suppressAutoHyphens/>
              <w:spacing w:line="276" w:lineRule="auto"/>
              <w:rPr>
                <w:szCs w:val="24"/>
                <w:lang w:val="en-GB"/>
              </w:rPr>
            </w:pPr>
            <w:r w:rsidRPr="00527A03">
              <w:rPr>
                <w:szCs w:val="24"/>
                <w:lang w:val="en-GB"/>
              </w:rPr>
              <w:t>AO</w:t>
            </w:r>
          </w:p>
          <w:p w:rsidR="00E11491" w:rsidRDefault="00E11491" w:rsidP="00F55D49">
            <w:pPr>
              <w:suppressAutoHyphens/>
              <w:spacing w:line="276" w:lineRule="auto"/>
              <w:rPr>
                <w:szCs w:val="24"/>
                <w:lang w:val="en-GB"/>
              </w:rPr>
            </w:pPr>
            <w:r w:rsidRPr="00527A03">
              <w:rPr>
                <w:szCs w:val="24"/>
                <w:lang w:val="en-GB"/>
              </w:rPr>
              <w:t>AZ</w:t>
            </w:r>
          </w:p>
          <w:p w:rsidR="00873424" w:rsidRPr="00527A03" w:rsidRDefault="00873424" w:rsidP="00F55D49">
            <w:pPr>
              <w:suppressAutoHyphens/>
              <w:spacing w:line="276" w:lineRule="auto"/>
              <w:rPr>
                <w:szCs w:val="24"/>
                <w:lang w:val="en-GB"/>
              </w:rPr>
            </w:pPr>
            <w:r>
              <w:rPr>
                <w:szCs w:val="24"/>
                <w:lang w:val="en-GB"/>
              </w:rPr>
              <w:t>ACI</w:t>
            </w:r>
          </w:p>
        </w:tc>
      </w:tr>
      <w:tr w:rsidR="00E11491" w:rsidRPr="00527A03" w:rsidTr="00F55D49">
        <w:tc>
          <w:tcPr>
            <w:tcW w:w="9747" w:type="dxa"/>
            <w:gridSpan w:val="5"/>
            <w:tcBorders>
              <w:top w:val="single" w:sz="4" w:space="0" w:color="auto"/>
              <w:left w:val="nil"/>
              <w:bottom w:val="double" w:sz="4" w:space="0" w:color="auto"/>
              <w:right w:val="nil"/>
            </w:tcBorders>
            <w:shd w:val="clear" w:color="auto" w:fill="auto"/>
          </w:tcPr>
          <w:p w:rsidR="00E11491" w:rsidRPr="00527A03" w:rsidRDefault="00E11491" w:rsidP="00F55D49">
            <w:pPr>
              <w:spacing w:line="276" w:lineRule="auto"/>
              <w:rPr>
                <w:sz w:val="12"/>
                <w:szCs w:val="12"/>
                <w:lang w:val="en-GB"/>
              </w:rPr>
            </w:pPr>
          </w:p>
        </w:tc>
      </w:tr>
      <w:tr w:rsidR="00E11491" w:rsidRPr="00527A03" w:rsidTr="00F55D49">
        <w:tc>
          <w:tcPr>
            <w:tcW w:w="9747" w:type="dxa"/>
            <w:gridSpan w:val="5"/>
            <w:tcBorders>
              <w:top w:val="double" w:sz="4" w:space="0" w:color="auto"/>
              <w:left w:val="double" w:sz="4" w:space="0" w:color="auto"/>
              <w:right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 xml:space="preserve">Cel działalności </w:t>
            </w:r>
          </w:p>
        </w:tc>
      </w:tr>
      <w:tr w:rsidR="00E11491" w:rsidRPr="00527A03" w:rsidTr="00F55D49">
        <w:trPr>
          <w:trHeight w:val="1409"/>
        </w:trPr>
        <w:tc>
          <w:tcPr>
            <w:tcW w:w="9747" w:type="dxa"/>
            <w:gridSpan w:val="5"/>
            <w:tcBorders>
              <w:left w:val="double" w:sz="4" w:space="0" w:color="auto"/>
              <w:bottom w:val="double" w:sz="4" w:space="0" w:color="auto"/>
              <w:right w:val="double" w:sz="4" w:space="0" w:color="auto"/>
            </w:tcBorders>
            <w:shd w:val="clear" w:color="auto" w:fill="auto"/>
          </w:tcPr>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Zapewnienie profesjonalnej obsługi pracownikom Uniwersytetu.</w:t>
            </w:r>
          </w:p>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 xml:space="preserve">Efektywne zarządzanie administracją Uczelni </w:t>
            </w:r>
            <w:r w:rsidRPr="00527A03">
              <w:rPr>
                <w:spacing w:val="-6"/>
                <w:szCs w:val="20"/>
              </w:rPr>
              <w:t xml:space="preserve">zapewniające wsparcie procesów naukowego </w:t>
            </w:r>
            <w:r w:rsidRPr="00527A03">
              <w:rPr>
                <w:spacing w:val="-6"/>
                <w:szCs w:val="20"/>
              </w:rPr>
              <w:br/>
              <w:t>i dydaktycznego, a także realizacji strategicznych celów w obszarze klinicznym.</w:t>
            </w:r>
          </w:p>
          <w:p w:rsidR="00E11491" w:rsidRPr="00527A03" w:rsidRDefault="00E11491" w:rsidP="001A10F6">
            <w:pPr>
              <w:numPr>
                <w:ilvl w:val="0"/>
                <w:numId w:val="128"/>
              </w:numPr>
              <w:shd w:val="clear" w:color="auto" w:fill="FFFFFF"/>
              <w:suppressAutoHyphens/>
              <w:spacing w:before="149" w:line="276" w:lineRule="auto"/>
              <w:ind w:right="10"/>
              <w:contextualSpacing/>
              <w:jc w:val="both"/>
              <w:rPr>
                <w:spacing w:val="-6"/>
                <w:szCs w:val="20"/>
              </w:rPr>
            </w:pPr>
            <w:r w:rsidRPr="00527A03">
              <w:rPr>
                <w:rFonts w:eastAsia="Times New Roman"/>
                <w:spacing w:val="-6"/>
                <w:szCs w:val="20"/>
              </w:rPr>
              <w:t xml:space="preserve">Zapewnienie sprawnej komunikacji wewnętrznej i zewnętrznej. </w:t>
            </w:r>
          </w:p>
        </w:tc>
      </w:tr>
      <w:tr w:rsidR="00E11491" w:rsidRPr="00527A03"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E11491" w:rsidRPr="00527A03" w:rsidRDefault="00E11491" w:rsidP="00F55D49">
            <w:pPr>
              <w:suppressAutoHyphens/>
              <w:spacing w:line="276" w:lineRule="auto"/>
            </w:pPr>
            <w:r w:rsidRPr="00527A03">
              <w:rPr>
                <w:rFonts w:eastAsia="Times New Roman"/>
              </w:rPr>
              <w:t>Kluczowe zadania</w:t>
            </w:r>
          </w:p>
        </w:tc>
      </w:tr>
      <w:tr w:rsidR="00E11491" w:rsidRPr="00527A03" w:rsidTr="00F55D49">
        <w:trPr>
          <w:trHeight w:val="415"/>
        </w:trPr>
        <w:tc>
          <w:tcPr>
            <w:tcW w:w="9747" w:type="dxa"/>
            <w:gridSpan w:val="5"/>
            <w:tcBorders>
              <w:left w:val="double" w:sz="4" w:space="0" w:color="auto"/>
              <w:bottom w:val="double" w:sz="4" w:space="0" w:color="auto"/>
              <w:right w:val="double" w:sz="4" w:space="0" w:color="auto"/>
            </w:tcBorders>
            <w:shd w:val="clear" w:color="auto" w:fill="auto"/>
          </w:tcPr>
          <w:p w:rsidR="00E11491" w:rsidRPr="00527A03" w:rsidRDefault="00E11491" w:rsidP="001A10F6">
            <w:pPr>
              <w:numPr>
                <w:ilvl w:val="0"/>
                <w:numId w:val="127"/>
              </w:numPr>
              <w:tabs>
                <w:tab w:val="left" w:pos="483"/>
              </w:tabs>
              <w:suppressAutoHyphens/>
              <w:spacing w:before="240" w:line="276" w:lineRule="auto"/>
              <w:ind w:left="483" w:right="10" w:hanging="426"/>
              <w:jc w:val="both"/>
              <w:rPr>
                <w:rFonts w:eastAsia="Times New Roman"/>
                <w:spacing w:val="-6"/>
              </w:rPr>
            </w:pPr>
            <w:r w:rsidRPr="00527A03">
              <w:rPr>
                <w:szCs w:val="24"/>
              </w:rPr>
              <w:t>Kierowanie pionem odpowiedzialnym za zarządzanie administracją i komunikacją Uczelni, koordynowanie i optymalizowanie procesu zarządzania personelem</w:t>
            </w:r>
            <w:r w:rsidRPr="00527A03">
              <w:rPr>
                <w:rFonts w:eastAsia="Times New Roman"/>
                <w:spacing w:val="-6"/>
              </w:rPr>
              <w:t>.</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Optymalizacja pracy administracji uczelnianej poprzez racjonalizację stanu zatrudnienia, optymalizację wykorzystania zasobów ludzkich oraz wdrażanie systemów informatycznych wspomagających zarządzanie.</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Tworzenie kultury organizacyjnej skoncentrowanej na kliencie zewnętrznym i wewnętrznym, zorientowanej na ciągłe doskonalenia procesów, otwartej na korzystanie z nowoczesnych metod komunikacji i zarządzania.</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Planowanie, aktualizacja i realizacja polityki personalnej w odniesieniu do pracowników niebędących nauczycielami akademickimi.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Prowadzenie analiz efektywności i jakości pracy administracji.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 xml:space="preserve">Inicjowanie i wdrażanie projektów oraz rozwiązań systemowych w zakresie doskonalenia i profesjonalizacji zarządzania, w tym wprowadzanie systemów motywowania, oceniania i rozwoju pracowników. </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Informatyzacja Uczelni, nadzór nad wdrażaniem nowych systemów informatycznych.</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Zapewnienie bezpieczeństwa danych i właściwego rozwoju i utrzymania infrastruktury informatycznej Uczelni.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Inicjowanie i wdrażanie projektów usprawniających komunikację wewnętrzną.</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 xml:space="preserve"> Doradztwo w zakresie komunikacji dla kadry kierowniczej.</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spacing w:val="-6"/>
              </w:rPr>
              <w:t xml:space="preserve"> Zapewnienie sprawnego obiegu informacji i dokumentacji </w:t>
            </w:r>
            <w:r w:rsidRPr="00527A03">
              <w:rPr>
                <w:rFonts w:eastAsia="Times New Roman"/>
              </w:rPr>
              <w:t>przy wykorzystaniu optymalnych kanałów komunikacyjnych i narzędzi informatycznych.</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Zapewnienie obsługi organizacyjno-prawnej wszystkich jednostek organizacyjnych Uczelni.</w:t>
            </w:r>
          </w:p>
          <w:p w:rsidR="00E11491" w:rsidRPr="00527A03" w:rsidRDefault="00E11491" w:rsidP="001A10F6">
            <w:pPr>
              <w:numPr>
                <w:ilvl w:val="0"/>
                <w:numId w:val="127"/>
              </w:numPr>
              <w:tabs>
                <w:tab w:val="left" w:pos="483"/>
              </w:tabs>
              <w:suppressAutoHyphens/>
              <w:spacing w:line="276" w:lineRule="auto"/>
              <w:ind w:left="483" w:right="10" w:hanging="426"/>
              <w:jc w:val="both"/>
              <w:rPr>
                <w:rFonts w:eastAsia="Times New Roman"/>
                <w:spacing w:val="-6"/>
              </w:rPr>
            </w:pPr>
            <w:r w:rsidRPr="00527A03">
              <w:rPr>
                <w:rFonts w:eastAsia="Times New Roman"/>
              </w:rPr>
              <w:t>Nadzór nad prowadzeniem i dokumentowaniem postępowań o udzielenie zamówienia publicznego.</w:t>
            </w:r>
          </w:p>
        </w:tc>
      </w:tr>
    </w:tbl>
    <w:p w:rsidR="00CE33EE" w:rsidRDefault="00CE33EE"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rsidTr="008A2DCD">
        <w:trPr>
          <w:trHeight w:val="735"/>
        </w:trPr>
        <w:tc>
          <w:tcPr>
            <w:tcW w:w="1248" w:type="dxa"/>
            <w:tcBorders>
              <w:top w:val="double" w:sz="4" w:space="0" w:color="auto"/>
              <w:left w:val="double" w:sz="4" w:space="0" w:color="auto"/>
              <w:bottom w:val="double" w:sz="4" w:space="0" w:color="auto"/>
            </w:tcBorders>
            <w:shd w:val="clear" w:color="auto" w:fill="auto"/>
          </w:tcPr>
          <w:p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rsidR="00A91E12" w:rsidRPr="004C6C35" w:rsidRDefault="00A91E12" w:rsidP="00B008EB">
            <w:pPr>
              <w:pStyle w:val="Nagwek3"/>
              <w:spacing w:before="120"/>
              <w:jc w:val="both"/>
            </w:pPr>
            <w:bookmarkStart w:id="127" w:name="_Toc49755839"/>
            <w:r w:rsidRPr="00D71B9C">
              <w:rPr>
                <w:sz w:val="24"/>
              </w:rPr>
              <w:t>DZIAŁ ZARZĄDZANIA DOKUMENTACJĄ</w:t>
            </w:r>
            <w:bookmarkEnd w:id="127"/>
          </w:p>
        </w:tc>
        <w:tc>
          <w:tcPr>
            <w:tcW w:w="997" w:type="dxa"/>
            <w:tcBorders>
              <w:top w:val="double" w:sz="4" w:space="0" w:color="auto"/>
              <w:right w:val="double" w:sz="4" w:space="0" w:color="auto"/>
            </w:tcBorders>
            <w:shd w:val="clear" w:color="auto" w:fill="auto"/>
          </w:tcPr>
          <w:p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9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Zastępca Kanclerza ds. Zarządzania Administracją</w:t>
            </w:r>
          </w:p>
        </w:tc>
        <w:tc>
          <w:tcPr>
            <w:tcW w:w="997"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r w:rsidRPr="004C6C35">
              <w:rPr>
                <w:rFonts w:eastAsia="Times New Roman"/>
              </w:rPr>
              <w:t xml:space="preserve">Zastępca Kanclerza ds. Zarządzania Administracją </w:t>
            </w: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pPr>
            <w:r w:rsidRPr="004C6C35">
              <w:t>AA</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3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p>
        </w:tc>
        <w:tc>
          <w:tcPr>
            <w:tcW w:w="997" w:type="dxa"/>
            <w:tcBorders>
              <w:bottom w:val="double" w:sz="4" w:space="0" w:color="auto"/>
            </w:tcBorders>
            <w:shd w:val="clear" w:color="auto" w:fill="auto"/>
          </w:tcPr>
          <w:p w:rsidR="00A91E12" w:rsidRPr="004C6C35" w:rsidRDefault="00A91E12" w:rsidP="008A2DCD">
            <w:pPr>
              <w:rPr>
                <w:szCs w:val="24"/>
              </w:rPr>
            </w:pP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rPr>
                <w:rFonts w:ascii="Calibri" w:hAnsi="Calibri" w:cs="Calibri"/>
              </w:rPr>
            </w:pPr>
          </w:p>
        </w:tc>
      </w:tr>
      <w:tr w:rsidR="00A91E12" w:rsidRPr="004C6C35" w:rsidTr="008A2DCD">
        <w:trPr>
          <w:trHeight w:val="210"/>
        </w:trPr>
        <w:tc>
          <w:tcPr>
            <w:tcW w:w="9797" w:type="dxa"/>
            <w:gridSpan w:val="5"/>
            <w:tcBorders>
              <w:top w:val="single" w:sz="4" w:space="0" w:color="auto"/>
              <w:left w:val="nil"/>
              <w:bottom w:val="double" w:sz="4" w:space="0" w:color="auto"/>
              <w:right w:val="nil"/>
            </w:tcBorders>
            <w:shd w:val="clear" w:color="auto" w:fill="auto"/>
          </w:tcPr>
          <w:p w:rsidR="00A91E12" w:rsidRPr="004C6C35" w:rsidRDefault="00A91E12" w:rsidP="008A2DCD">
            <w:pPr>
              <w:rPr>
                <w:szCs w:val="24"/>
              </w:rPr>
            </w:pPr>
          </w:p>
        </w:tc>
      </w:tr>
      <w:tr w:rsidR="00A91E12" w:rsidRPr="004C6C35"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spacing w:line="276" w:lineRule="auto"/>
              <w:rPr>
                <w:rFonts w:eastAsia="Times New Roman"/>
                <w:sz w:val="10"/>
                <w:szCs w:val="10"/>
              </w:rPr>
            </w:pPr>
          </w:p>
          <w:p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rsidR="00A91E12" w:rsidRPr="004C6C35" w:rsidRDefault="00A91E12" w:rsidP="001A10F6">
            <w:pPr>
              <w:pStyle w:val="Akapitzlist"/>
              <w:numPr>
                <w:ilvl w:val="0"/>
                <w:numId w:val="129"/>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rsidR="00A91E12" w:rsidRPr="004C6C35" w:rsidRDefault="00A91E12" w:rsidP="001A10F6">
            <w:pPr>
              <w:pStyle w:val="Akapitzlist"/>
              <w:numPr>
                <w:ilvl w:val="0"/>
                <w:numId w:val="129"/>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rPr>
                <w:rFonts w:eastAsia="Times New Roman"/>
                <w:sz w:val="10"/>
                <w:szCs w:val="10"/>
              </w:rPr>
            </w:pPr>
          </w:p>
          <w:p w:rsidR="00A91E12" w:rsidRPr="004C6C35" w:rsidRDefault="00A91E12" w:rsidP="008A2DCD">
            <w:pPr>
              <w:suppressAutoHyphens/>
            </w:pPr>
            <w:r w:rsidRPr="004C6C35">
              <w:rPr>
                <w:rFonts w:eastAsia="Times New Roman"/>
              </w:rPr>
              <w:t>Kluczowe zadania</w:t>
            </w:r>
          </w:p>
        </w:tc>
      </w:tr>
      <w:tr w:rsidR="00A91E12" w:rsidRPr="004C6C35"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rsidR="00A91E12" w:rsidRPr="00A91E12" w:rsidRDefault="00A91E12" w:rsidP="008A2DCD">
            <w:pPr>
              <w:rPr>
                <w:b/>
                <w:sz w:val="10"/>
                <w:szCs w:val="10"/>
              </w:rPr>
            </w:pPr>
          </w:p>
          <w:p w:rsidR="00A91E12" w:rsidRPr="004C6C35" w:rsidRDefault="00A91E12" w:rsidP="00A91E12">
            <w:pPr>
              <w:spacing w:before="120"/>
              <w:rPr>
                <w:b/>
              </w:rPr>
            </w:pPr>
            <w:r>
              <w:rPr>
                <w:b/>
              </w:rPr>
              <w:t>K</w:t>
            </w:r>
            <w:r w:rsidRPr="004C6C35">
              <w:rPr>
                <w:b/>
              </w:rPr>
              <w:t>ancelaria Ogólna</w:t>
            </w:r>
          </w:p>
          <w:p w:rsidR="00A91E12" w:rsidRPr="004C6C35" w:rsidRDefault="00A91E12" w:rsidP="001A10F6">
            <w:pPr>
              <w:numPr>
                <w:ilvl w:val="0"/>
                <w:numId w:val="159"/>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rsidR="00A91E12" w:rsidRPr="004C6C35" w:rsidRDefault="00A91E12" w:rsidP="001A10F6">
            <w:pPr>
              <w:numPr>
                <w:ilvl w:val="0"/>
                <w:numId w:val="159"/>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rsidR="00A91E12" w:rsidRPr="004C6C35" w:rsidRDefault="00A91E12" w:rsidP="001A10F6">
            <w:pPr>
              <w:pStyle w:val="Akapitzlist"/>
              <w:numPr>
                <w:ilvl w:val="0"/>
                <w:numId w:val="159"/>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rsidR="00A91E12" w:rsidRPr="004C6C35" w:rsidRDefault="00A91E12" w:rsidP="001A10F6">
            <w:pPr>
              <w:pStyle w:val="Akapitzlist"/>
              <w:numPr>
                <w:ilvl w:val="0"/>
                <w:numId w:val="159"/>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rsidR="00A91E12" w:rsidRPr="004C6C35" w:rsidRDefault="00A91E12" w:rsidP="001A10F6">
            <w:pPr>
              <w:numPr>
                <w:ilvl w:val="0"/>
                <w:numId w:val="159"/>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rsidR="00A91E12" w:rsidRPr="00AC1815" w:rsidRDefault="00A91E12" w:rsidP="008A2DCD">
            <w:pPr>
              <w:spacing w:line="276" w:lineRule="auto"/>
              <w:rPr>
                <w:b/>
                <w:sz w:val="10"/>
                <w:szCs w:val="10"/>
              </w:rPr>
            </w:pPr>
          </w:p>
          <w:p w:rsidR="00A91E12" w:rsidRPr="004C6C35" w:rsidRDefault="00A91E12" w:rsidP="008A2DCD">
            <w:pPr>
              <w:spacing w:line="276" w:lineRule="auto"/>
              <w:rPr>
                <w:b/>
              </w:rPr>
            </w:pPr>
            <w:r w:rsidRPr="004C6C35">
              <w:rPr>
                <w:b/>
              </w:rPr>
              <w:t>Archiwum Zakładowe</w:t>
            </w:r>
          </w:p>
          <w:p w:rsidR="00A91E12" w:rsidRPr="00AC1815" w:rsidRDefault="00A91E12" w:rsidP="008A2DCD">
            <w:pPr>
              <w:pStyle w:val="Akapitzlist"/>
              <w:shd w:val="clear" w:color="auto" w:fill="auto"/>
              <w:spacing w:before="0" w:line="276" w:lineRule="auto"/>
              <w:ind w:left="318" w:right="0"/>
              <w:rPr>
                <w:color w:val="auto"/>
                <w:sz w:val="10"/>
                <w:szCs w:val="10"/>
              </w:rPr>
            </w:pP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Przeprowadzanie szkoleń pracowników w zakresie bezdziennikowego systemu kancelaryjnego.</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lastRenderedPageBreak/>
              <w:t>Gromadzenie, przechowywanie i zabezpieczanie przejętej dokumentacji oraz prowadzenie ewidencji w tym zakresie.</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Prowadzenie skontrum dokumentacji pozostającej w zasobie Archiwum.</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rsidR="00A91E12" w:rsidRPr="004C6C35" w:rsidRDefault="00A91E12" w:rsidP="001A10F6">
            <w:pPr>
              <w:pStyle w:val="Akapitzlist"/>
              <w:numPr>
                <w:ilvl w:val="0"/>
                <w:numId w:val="114"/>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rsidR="00A91E12" w:rsidRPr="004C6C35" w:rsidRDefault="00A91E12" w:rsidP="001A10F6">
            <w:pPr>
              <w:pStyle w:val="Akapitzlist"/>
              <w:numPr>
                <w:ilvl w:val="0"/>
                <w:numId w:val="114"/>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rsidTr="00F55D49">
        <w:trPr>
          <w:trHeight w:val="735"/>
        </w:trPr>
        <w:tc>
          <w:tcPr>
            <w:tcW w:w="1248" w:type="dxa"/>
            <w:tcBorders>
              <w:top w:val="double" w:sz="4" w:space="0" w:color="auto"/>
              <w:left w:val="double" w:sz="4" w:space="0" w:color="auto"/>
              <w:bottom w:val="double" w:sz="4" w:space="0" w:color="auto"/>
            </w:tcBorders>
            <w:shd w:val="clear" w:color="auto" w:fill="auto"/>
          </w:tcPr>
          <w:p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rsidR="00977C6E" w:rsidRPr="008940C5" w:rsidRDefault="00977C6E" w:rsidP="006217C7">
            <w:pPr>
              <w:pStyle w:val="Nagwek3"/>
              <w:spacing w:before="120"/>
            </w:pPr>
            <w:bookmarkStart w:id="128" w:name="_Toc49755840"/>
            <w:r w:rsidRPr="00D71B9C">
              <w:rPr>
                <w:sz w:val="24"/>
              </w:rPr>
              <w:t>DZIAŁ ORGANIZACYJNO-PRAWNY</w:t>
            </w:r>
            <w:bookmarkEnd w:id="128"/>
          </w:p>
        </w:tc>
        <w:tc>
          <w:tcPr>
            <w:tcW w:w="997" w:type="dxa"/>
            <w:tcBorders>
              <w:top w:val="double" w:sz="4" w:space="0" w:color="auto"/>
              <w:right w:val="double" w:sz="4" w:space="0" w:color="auto"/>
            </w:tcBorders>
            <w:shd w:val="clear" w:color="auto" w:fill="auto"/>
          </w:tcPr>
          <w:p w:rsidR="00977C6E" w:rsidRPr="008940C5" w:rsidRDefault="00977C6E" w:rsidP="00F55D49">
            <w:pPr>
              <w:suppressAutoHyphens/>
              <w:spacing w:before="120" w:after="120"/>
              <w:rPr>
                <w:b/>
                <w:sz w:val="26"/>
                <w:szCs w:val="26"/>
              </w:rPr>
            </w:pPr>
            <w:r w:rsidRPr="00D71B9C">
              <w:rPr>
                <w:b/>
                <w:szCs w:val="26"/>
              </w:rPr>
              <w:t>AO</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9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r>
              <w:rPr>
                <w:rFonts w:eastAsia="Times New Roman"/>
              </w:rPr>
              <w:t>Zastępca Kanclerza ds. Zarządzania Administracją</w:t>
            </w:r>
          </w:p>
        </w:tc>
        <w:tc>
          <w:tcPr>
            <w:tcW w:w="997" w:type="dxa"/>
            <w:tcBorders>
              <w:bottom w:val="double" w:sz="4" w:space="0" w:color="auto"/>
            </w:tcBorders>
            <w:shd w:val="clear" w:color="auto" w:fill="auto"/>
          </w:tcPr>
          <w:p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r w:rsidRPr="008940C5">
              <w:rPr>
                <w:rFonts w:eastAsia="Times New Roman"/>
              </w:rPr>
              <w:t xml:space="preserve"> </w:t>
            </w:r>
            <w:r>
              <w:rPr>
                <w:rFonts w:eastAsia="Times New Roman"/>
              </w:rPr>
              <w:t>Zastępca Kanclerza ds. Zarządzania Administracją</w:t>
            </w: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pPr>
            <w:r>
              <w:t>A</w:t>
            </w:r>
            <w:r w:rsidRPr="008940C5">
              <w:t>A</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3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p>
        </w:tc>
        <w:tc>
          <w:tcPr>
            <w:tcW w:w="997" w:type="dxa"/>
            <w:tcBorders>
              <w:bottom w:val="double" w:sz="4" w:space="0" w:color="auto"/>
            </w:tcBorders>
            <w:shd w:val="clear" w:color="auto" w:fill="auto"/>
          </w:tcPr>
          <w:p w:rsidR="00977C6E" w:rsidRPr="008940C5" w:rsidRDefault="00977C6E" w:rsidP="00F55D49">
            <w:pPr>
              <w:rPr>
                <w:szCs w:val="24"/>
              </w:rPr>
            </w:pP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rPr>
                <w:rFonts w:cs="Calibri"/>
              </w:rPr>
            </w:pPr>
          </w:p>
        </w:tc>
      </w:tr>
      <w:tr w:rsidR="00977C6E" w:rsidRPr="008940C5" w:rsidTr="00F55D49">
        <w:trPr>
          <w:trHeight w:val="210"/>
        </w:trPr>
        <w:tc>
          <w:tcPr>
            <w:tcW w:w="9797" w:type="dxa"/>
            <w:gridSpan w:val="5"/>
            <w:tcBorders>
              <w:top w:val="single" w:sz="4" w:space="0" w:color="auto"/>
              <w:left w:val="nil"/>
              <w:bottom w:val="double" w:sz="4" w:space="0" w:color="auto"/>
              <w:right w:val="nil"/>
            </w:tcBorders>
            <w:shd w:val="clear" w:color="auto" w:fill="auto"/>
          </w:tcPr>
          <w:p w:rsidR="00977C6E" w:rsidRPr="008940C5" w:rsidRDefault="00977C6E" w:rsidP="00F55D49">
            <w:pPr>
              <w:rPr>
                <w:szCs w:val="24"/>
              </w:rPr>
            </w:pPr>
          </w:p>
        </w:tc>
      </w:tr>
      <w:tr w:rsidR="00977C6E" w:rsidRPr="008940C5"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rsidR="00977C6E" w:rsidRPr="00C11D4B" w:rsidRDefault="00977C6E" w:rsidP="00F55D49">
            <w:pPr>
              <w:suppressAutoHyphens/>
              <w:rPr>
                <w:rFonts w:eastAsia="Times New Roman"/>
                <w:sz w:val="8"/>
                <w:szCs w:val="8"/>
              </w:rPr>
            </w:pPr>
          </w:p>
          <w:p w:rsidR="00977C6E" w:rsidRPr="008940C5" w:rsidRDefault="00977C6E" w:rsidP="00F55D49">
            <w:pPr>
              <w:suppressAutoHyphens/>
            </w:pPr>
            <w:r w:rsidRPr="008940C5">
              <w:rPr>
                <w:rFonts w:eastAsia="Times New Roman"/>
              </w:rPr>
              <w:t xml:space="preserve">Cel działalności </w:t>
            </w:r>
          </w:p>
        </w:tc>
      </w:tr>
      <w:tr w:rsidR="00977C6E" w:rsidRPr="008940C5"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numPr>
                <w:ilvl w:val="0"/>
                <w:numId w:val="92"/>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rsidR="00977C6E" w:rsidRPr="008940C5" w:rsidRDefault="00977C6E" w:rsidP="00F55D49">
            <w:pPr>
              <w:numPr>
                <w:ilvl w:val="0"/>
                <w:numId w:val="92"/>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Kluczowe zadania</w:t>
            </w:r>
          </w:p>
        </w:tc>
      </w:tr>
      <w:tr w:rsidR="00977C6E" w:rsidRPr="008940C5"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spacing w:line="276" w:lineRule="auto"/>
              <w:rPr>
                <w:b/>
              </w:rPr>
            </w:pPr>
            <w:r w:rsidRPr="008940C5">
              <w:rPr>
                <w:b/>
              </w:rPr>
              <w:t>Sekcja prawna</w:t>
            </w:r>
          </w:p>
          <w:p w:rsidR="00977C6E" w:rsidRPr="008940C5" w:rsidRDefault="00977C6E" w:rsidP="001A10F6">
            <w:pPr>
              <w:numPr>
                <w:ilvl w:val="0"/>
                <w:numId w:val="115"/>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rsidR="00977C6E" w:rsidRPr="008940C5" w:rsidRDefault="00977C6E" w:rsidP="001A10F6">
            <w:pPr>
              <w:numPr>
                <w:ilvl w:val="0"/>
                <w:numId w:val="115"/>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Obsługa posiedzeń Senatu.</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rsidR="00977C6E" w:rsidRPr="008940C5"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rsidR="00977C6E" w:rsidRPr="008940C5" w:rsidRDefault="00977C6E" w:rsidP="001A10F6">
            <w:pPr>
              <w:numPr>
                <w:ilvl w:val="0"/>
                <w:numId w:val="115"/>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rsidR="00977C6E" w:rsidRDefault="00977C6E" w:rsidP="001A10F6">
            <w:pPr>
              <w:numPr>
                <w:ilvl w:val="0"/>
                <w:numId w:val="115"/>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rsidR="00977C6E" w:rsidRDefault="00977C6E" w:rsidP="001A10F6">
            <w:pPr>
              <w:numPr>
                <w:ilvl w:val="0"/>
                <w:numId w:val="115"/>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rsidR="00977C6E" w:rsidRDefault="00977C6E" w:rsidP="00F55D49">
            <w:pPr>
              <w:spacing w:line="276" w:lineRule="auto"/>
              <w:rPr>
                <w:b/>
                <w:sz w:val="10"/>
                <w:szCs w:val="10"/>
              </w:rPr>
            </w:pPr>
          </w:p>
          <w:p w:rsidR="00977C6E" w:rsidRPr="008940C5" w:rsidRDefault="00977C6E" w:rsidP="00F55D49">
            <w:pPr>
              <w:spacing w:line="276" w:lineRule="auto"/>
              <w:rPr>
                <w:b/>
                <w:sz w:val="10"/>
                <w:szCs w:val="10"/>
              </w:rPr>
            </w:pPr>
          </w:p>
          <w:p w:rsidR="00977C6E" w:rsidRPr="008940C5" w:rsidRDefault="00977C6E" w:rsidP="00F55D49">
            <w:pPr>
              <w:spacing w:line="276" w:lineRule="auto"/>
              <w:rPr>
                <w:b/>
              </w:rPr>
            </w:pPr>
            <w:r w:rsidRPr="008940C5">
              <w:rPr>
                <w:b/>
              </w:rPr>
              <w:lastRenderedPageBreak/>
              <w:t>Sekcja Organizacyjna</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rsidR="00977C6E" w:rsidRPr="008940C5" w:rsidRDefault="00977C6E" w:rsidP="001A10F6">
            <w:pPr>
              <w:numPr>
                <w:ilvl w:val="0"/>
                <w:numId w:val="113"/>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rsidR="00977C6E" w:rsidRPr="008940C5" w:rsidRDefault="00977C6E" w:rsidP="001A10F6">
            <w:pPr>
              <w:numPr>
                <w:ilvl w:val="0"/>
                <w:numId w:val="113"/>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rsidR="00977C6E" w:rsidRPr="003B6662"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rsidR="00977C6E" w:rsidRPr="008940C5" w:rsidRDefault="00977C6E" w:rsidP="001A10F6">
            <w:pPr>
              <w:numPr>
                <w:ilvl w:val="0"/>
                <w:numId w:val="113"/>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rsidR="00977C6E" w:rsidRPr="008940C5" w:rsidRDefault="00977C6E" w:rsidP="00F55D49">
            <w:pPr>
              <w:rPr>
                <w:b/>
                <w:sz w:val="10"/>
                <w:szCs w:val="10"/>
              </w:rPr>
            </w:pPr>
          </w:p>
          <w:p w:rsidR="00977C6E" w:rsidRPr="008940C5" w:rsidRDefault="00977C6E" w:rsidP="00F55D49">
            <w:pPr>
              <w:ind w:left="318"/>
              <w:contextualSpacing/>
              <w:jc w:val="both"/>
              <w:rPr>
                <w:rFonts w:eastAsia="Times New Roman"/>
                <w:color w:val="000000"/>
                <w:spacing w:val="-6"/>
                <w:szCs w:val="20"/>
              </w:rPr>
            </w:pPr>
          </w:p>
        </w:tc>
      </w:tr>
    </w:tbl>
    <w:p w:rsidR="00977C6E" w:rsidRDefault="00977C6E"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311203" w:rsidRDefault="00311203" w:rsidP="00CE33EE"/>
    <w:p w:rsidR="00311203" w:rsidRDefault="00311203" w:rsidP="00CE33EE"/>
    <w:p w:rsidR="00311203" w:rsidRDefault="00311203" w:rsidP="00CE33EE"/>
    <w:p w:rsidR="00311203" w:rsidRDefault="00311203" w:rsidP="00CE33EE"/>
    <w:p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6217C7">
            <w:pPr>
              <w:pStyle w:val="Nagwek3"/>
              <w:spacing w:before="120"/>
              <w:rPr>
                <w:color w:val="000000"/>
              </w:rPr>
            </w:pPr>
            <w:bookmarkStart w:id="129" w:name="_Toc49755841"/>
            <w:r>
              <w:rPr>
                <w:color w:val="000000"/>
              </w:rPr>
              <w:t>DZIAŁ</w:t>
            </w:r>
            <w:r w:rsidRPr="005662E9">
              <w:rPr>
                <w:color w:val="000000"/>
              </w:rPr>
              <w:t xml:space="preserve"> ZAMÓWIEŃ PUBLICZNYCH</w:t>
            </w:r>
            <w:bookmarkEnd w:id="12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sidRPr="005662E9">
              <w:rPr>
                <w:rFonts w:eastAsia="Times New Roman"/>
                <w:color w:val="000000"/>
              </w:rPr>
              <w:t>Zastępca Kanclerz</w:t>
            </w:r>
            <w:r>
              <w:rPr>
                <w:rFonts w:eastAsia="Times New Roman"/>
                <w:color w:val="000000"/>
              </w:rPr>
              <w:t>a ds. Zarządzania Administracją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Zarządzania Administracją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311203" w:rsidRPr="005662E9" w:rsidRDefault="00311203" w:rsidP="00F55D49">
            <w:pPr>
              <w:suppressAutoHyphens/>
              <w:rPr>
                <w:color w:val="000000"/>
              </w:rPr>
            </w:pPr>
            <w:r>
              <w:rPr>
                <w:color w:val="000000"/>
              </w:rPr>
              <w:t>AA</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311203" w:rsidRPr="005662E9" w:rsidRDefault="00311203" w:rsidP="00F55D49">
            <w:pPr>
              <w:suppressAutoHyphens/>
              <w:rPr>
                <w:rFonts w:ascii="Calibri" w:hAnsi="Calibri" w:cs="Calibri"/>
                <w:color w:val="000000"/>
              </w:rPr>
            </w:pPr>
          </w:p>
        </w:tc>
      </w:tr>
      <w:tr w:rsidR="00311203" w:rsidRPr="005662E9" w:rsidTr="00311203">
        <w:trPr>
          <w:trHeight w:val="279"/>
        </w:trPr>
        <w:tc>
          <w:tcPr>
            <w:tcW w:w="9765" w:type="dxa"/>
            <w:gridSpan w:val="5"/>
            <w:tcBorders>
              <w:top w:val="single" w:sz="4" w:space="0" w:color="auto"/>
              <w:left w:val="nil"/>
              <w:bottom w:val="double" w:sz="4" w:space="0" w:color="auto"/>
              <w:right w:val="nil"/>
            </w:tcBorders>
            <w:shd w:val="clear" w:color="auto" w:fill="auto"/>
          </w:tcPr>
          <w:p w:rsidR="00311203" w:rsidRPr="005662E9" w:rsidRDefault="00311203" w:rsidP="00F55D49">
            <w:pPr>
              <w:rPr>
                <w:color w:val="000000"/>
                <w:szCs w:val="24"/>
              </w:rPr>
            </w:pPr>
          </w:p>
        </w:tc>
      </w:tr>
      <w:tr w:rsidR="00311203" w:rsidRPr="005662E9"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rFonts w:eastAsia="Times New Roman"/>
                <w:color w:val="000000"/>
              </w:rPr>
            </w:pPr>
          </w:p>
          <w:p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311203" w:rsidRPr="005662E9" w:rsidRDefault="00311203" w:rsidP="00664C44">
            <w:pPr>
              <w:pStyle w:val="Zwykytekst"/>
              <w:numPr>
                <w:ilvl w:val="0"/>
                <w:numId w:val="226"/>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311203" w:rsidRPr="005662E9" w:rsidRDefault="00311203" w:rsidP="001A10F6">
            <w:pPr>
              <w:numPr>
                <w:ilvl w:val="0"/>
                <w:numId w:val="142"/>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rsidR="00311203" w:rsidRPr="005662E9" w:rsidRDefault="00311203" w:rsidP="001A10F6">
            <w:pPr>
              <w:pStyle w:val="Zwykytekst"/>
              <w:numPr>
                <w:ilvl w:val="0"/>
                <w:numId w:val="142"/>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rsidR="00311203" w:rsidRPr="005662E9" w:rsidRDefault="00311203" w:rsidP="001A10F6">
            <w:pPr>
              <w:pStyle w:val="Zwykytekst"/>
              <w:numPr>
                <w:ilvl w:val="0"/>
                <w:numId w:val="142"/>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311203" w:rsidRPr="005662E9" w:rsidRDefault="00311203" w:rsidP="001A10F6">
            <w:pPr>
              <w:pStyle w:val="Zwykytekst"/>
              <w:numPr>
                <w:ilvl w:val="0"/>
                <w:numId w:val="143"/>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rsidR="00311203" w:rsidRPr="005662E9" w:rsidRDefault="00311203" w:rsidP="001A10F6">
            <w:pPr>
              <w:pStyle w:val="Zwykytekst"/>
              <w:numPr>
                <w:ilvl w:val="0"/>
                <w:numId w:val="142"/>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rsidR="00311203" w:rsidRPr="005662E9" w:rsidRDefault="00311203" w:rsidP="001A10F6">
            <w:pPr>
              <w:pStyle w:val="Zwykytekst"/>
              <w:numPr>
                <w:ilvl w:val="0"/>
                <w:numId w:val="142"/>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rsidR="00311203" w:rsidRPr="005662E9" w:rsidRDefault="00311203" w:rsidP="001A10F6">
            <w:pPr>
              <w:pStyle w:val="Zwykytekst"/>
              <w:numPr>
                <w:ilvl w:val="0"/>
                <w:numId w:val="142"/>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rsidR="00311203" w:rsidRPr="005662E9" w:rsidRDefault="00311203" w:rsidP="00F55D49">
            <w:pPr>
              <w:tabs>
                <w:tab w:val="left" w:pos="1206"/>
              </w:tabs>
              <w:suppressAutoHyphens/>
              <w:spacing w:line="276" w:lineRule="auto"/>
              <w:rPr>
                <w:color w:val="000000"/>
              </w:rPr>
            </w:pPr>
          </w:p>
        </w:tc>
      </w:tr>
    </w:tbl>
    <w:p w:rsidR="00311203" w:rsidRDefault="00311203" w:rsidP="00CE33EE"/>
    <w:p w:rsidR="00C00AAC" w:rsidRDefault="00C00AAC" w:rsidP="00CE33EE"/>
    <w:p w:rsidR="00C00AAC" w:rsidRDefault="00C00AAC" w:rsidP="00CE33EE"/>
    <w:p w:rsidR="00C00AAC" w:rsidRDefault="00C00AAC" w:rsidP="00CE33EE"/>
    <w:p w:rsidR="00C00AAC" w:rsidRDefault="00C00AAC"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5E1FD9" w:rsidRPr="00BC6FF9" w:rsidTr="00D06A29">
        <w:trPr>
          <w:trHeight w:val="793"/>
        </w:trPr>
        <w:tc>
          <w:tcPr>
            <w:tcW w:w="1246" w:type="dxa"/>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5E1FD9" w:rsidRPr="00C00AAC" w:rsidRDefault="005E1FD9" w:rsidP="00D06A29">
            <w:pPr>
              <w:pStyle w:val="Nagwek3"/>
              <w:outlineLvl w:val="2"/>
              <w:rPr>
                <w:vertAlign w:val="superscript"/>
              </w:rPr>
            </w:pPr>
            <w:bookmarkStart w:id="130" w:name="_Toc430695274"/>
            <w:bookmarkStart w:id="131" w:name="_Toc20839402"/>
            <w:bookmarkStart w:id="132" w:name="_Toc49755842"/>
            <w:r w:rsidRPr="00BC6FF9">
              <w:rPr>
                <w:rFonts w:eastAsia="Times New Roman"/>
              </w:rPr>
              <w:t>CENTRUM INFORMATYCZNE</w:t>
            </w:r>
            <w:bookmarkEnd w:id="130"/>
            <w:bookmarkEnd w:id="131"/>
            <w:bookmarkEnd w:id="132"/>
          </w:p>
        </w:tc>
        <w:tc>
          <w:tcPr>
            <w:tcW w:w="994" w:type="dxa"/>
            <w:tcBorders>
              <w:top w:val="double" w:sz="4" w:space="0" w:color="auto"/>
              <w:left w:val="single" w:sz="4" w:space="0" w:color="auto"/>
              <w:bottom w:val="single" w:sz="4" w:space="0" w:color="auto"/>
              <w:right w:val="double" w:sz="4" w:space="0" w:color="auto"/>
            </w:tcBorders>
          </w:tcPr>
          <w:p w:rsidR="005E1FD9" w:rsidRPr="00BC6FF9" w:rsidRDefault="005E1FD9" w:rsidP="00D06A29">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5E1FD9" w:rsidRPr="00BC6FF9" w:rsidTr="00D06A29">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merytoryczna</w:t>
            </w:r>
          </w:p>
        </w:tc>
      </w:tr>
      <w:tr w:rsidR="005E1FD9" w:rsidRPr="00BC6FF9" w:rsidTr="00D06A29">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5E1FD9" w:rsidRPr="00BC6FF9" w:rsidRDefault="005E1FD9" w:rsidP="00D06A29">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rPr>
                <w:color w:val="000000" w:themeColor="text1"/>
                <w:szCs w:val="24"/>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rPr>
                <w:color w:val="000000" w:themeColor="text1"/>
                <w:szCs w:val="24"/>
              </w:rPr>
            </w:pPr>
            <w:r>
              <w:rPr>
                <w:rFonts w:eastAsia="Times New Roman"/>
                <w:color w:val="000000" w:themeColor="text1"/>
              </w:rPr>
              <w:t>AA</w:t>
            </w:r>
          </w:p>
        </w:tc>
        <w:tc>
          <w:tcPr>
            <w:tcW w:w="3265" w:type="dxa"/>
            <w:tcBorders>
              <w:top w:val="single" w:sz="4" w:space="0" w:color="auto"/>
              <w:left w:val="single" w:sz="4" w:space="0" w:color="auto"/>
              <w:bottom w:val="double" w:sz="4" w:space="0" w:color="auto"/>
              <w:right w:val="single" w:sz="4" w:space="0" w:color="auto"/>
            </w:tcBorders>
            <w:hideMark/>
          </w:tcPr>
          <w:p w:rsidR="005E1FD9" w:rsidRPr="00BC6FF9" w:rsidRDefault="005E1FD9" w:rsidP="00D06A29">
            <w:pPr>
              <w:suppressAutoHyphens/>
              <w:rPr>
                <w:rFonts w:ascii="Calibri" w:eastAsia="Calibri" w:hAnsi="Calibri" w:cs="Calibri"/>
                <w:color w:val="000000" w:themeColor="text1"/>
              </w:rPr>
            </w:pPr>
            <w:r>
              <w:rPr>
                <w:rFonts w:eastAsia="Times New Roman"/>
                <w:color w:val="000000" w:themeColor="text1"/>
              </w:rPr>
              <w:t>Zastępca Kanclerza ds. Zarządzania Administracją</w:t>
            </w:r>
          </w:p>
        </w:tc>
        <w:tc>
          <w:tcPr>
            <w:tcW w:w="994" w:type="dxa"/>
            <w:tcBorders>
              <w:top w:val="single" w:sz="4" w:space="0" w:color="auto"/>
              <w:left w:val="single" w:sz="4" w:space="0" w:color="auto"/>
              <w:bottom w:val="double" w:sz="4" w:space="0" w:color="auto"/>
              <w:right w:val="double" w:sz="4" w:space="0" w:color="auto"/>
            </w:tcBorders>
            <w:hideMark/>
          </w:tcPr>
          <w:p w:rsidR="005E1FD9" w:rsidRPr="00BC6FF9" w:rsidRDefault="005E1FD9" w:rsidP="00D06A29">
            <w:pPr>
              <w:suppressAutoHyphens/>
              <w:rPr>
                <w:color w:val="000000" w:themeColor="text1"/>
              </w:rPr>
            </w:pPr>
            <w:r>
              <w:rPr>
                <w:color w:val="000000" w:themeColor="text1"/>
              </w:rPr>
              <w:t>AA</w:t>
            </w:r>
          </w:p>
        </w:tc>
      </w:tr>
      <w:tr w:rsidR="005E1FD9" w:rsidRPr="00BC6FF9" w:rsidTr="00D06A29">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Podległość merytoryczna</w:t>
            </w:r>
          </w:p>
        </w:tc>
      </w:tr>
      <w:tr w:rsidR="005E1FD9" w:rsidRPr="00BC6FF9" w:rsidTr="00D06A29">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5E1FD9" w:rsidRPr="00BC6FF9" w:rsidRDefault="005E1FD9" w:rsidP="00D06A29">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rsidR="005E1FD9" w:rsidRPr="00BC6FF9" w:rsidRDefault="005E1FD9" w:rsidP="00D06A29">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rsidR="005E1FD9" w:rsidRPr="00BC6FF9" w:rsidRDefault="005E1FD9" w:rsidP="00D06A29">
            <w:pPr>
              <w:suppressAutoHyphens/>
              <w:rPr>
                <w:rFonts w:ascii="Calibri" w:eastAsia="Calibri" w:hAnsi="Calibri" w:cs="Calibri"/>
                <w:color w:val="000000" w:themeColor="text1"/>
              </w:rPr>
            </w:pPr>
          </w:p>
        </w:tc>
      </w:tr>
      <w:tr w:rsidR="005E1FD9" w:rsidRPr="00BC6FF9" w:rsidTr="00D06A29">
        <w:trPr>
          <w:trHeight w:val="279"/>
        </w:trPr>
        <w:tc>
          <w:tcPr>
            <w:tcW w:w="9765" w:type="dxa"/>
            <w:gridSpan w:val="5"/>
            <w:tcBorders>
              <w:top w:val="single" w:sz="4" w:space="0" w:color="auto"/>
              <w:left w:val="nil"/>
              <w:bottom w:val="double" w:sz="4" w:space="0" w:color="auto"/>
              <w:right w:val="nil"/>
            </w:tcBorders>
          </w:tcPr>
          <w:p w:rsidR="005E1FD9" w:rsidRPr="00BC6FF9" w:rsidRDefault="005E1FD9" w:rsidP="00D06A29">
            <w:pPr>
              <w:rPr>
                <w:color w:val="000000" w:themeColor="text1"/>
                <w:szCs w:val="24"/>
              </w:rPr>
            </w:pPr>
          </w:p>
        </w:tc>
      </w:tr>
      <w:tr w:rsidR="005E1FD9" w:rsidRPr="00BC6FF9" w:rsidTr="00D06A29">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rsidR="005E1FD9" w:rsidRPr="00BC6FF9" w:rsidRDefault="005E1FD9" w:rsidP="00D06A29">
            <w:pPr>
              <w:suppressAutoHyphens/>
              <w:rPr>
                <w:rFonts w:eastAsia="Times New Roman"/>
                <w:color w:val="000000" w:themeColor="text1"/>
              </w:rPr>
            </w:pPr>
          </w:p>
          <w:p w:rsidR="005E1FD9" w:rsidRPr="00BC6FF9" w:rsidRDefault="005E1FD9" w:rsidP="00D06A29">
            <w:pPr>
              <w:suppressAutoHyphens/>
              <w:rPr>
                <w:color w:val="000000" w:themeColor="text1"/>
              </w:rPr>
            </w:pPr>
            <w:r w:rsidRPr="00BC6FF9">
              <w:rPr>
                <w:rFonts w:eastAsia="Times New Roman"/>
                <w:color w:val="000000" w:themeColor="text1"/>
              </w:rPr>
              <w:t xml:space="preserve">Cel działalności </w:t>
            </w:r>
          </w:p>
        </w:tc>
      </w:tr>
      <w:tr w:rsidR="005E1FD9" w:rsidRPr="00BC6FF9" w:rsidTr="00D06A29">
        <w:trPr>
          <w:trHeight w:val="1527"/>
        </w:trPr>
        <w:tc>
          <w:tcPr>
            <w:tcW w:w="9765" w:type="dxa"/>
            <w:gridSpan w:val="5"/>
            <w:tcBorders>
              <w:top w:val="single" w:sz="4" w:space="0" w:color="auto"/>
              <w:left w:val="double" w:sz="4" w:space="0" w:color="auto"/>
              <w:bottom w:val="double" w:sz="4" w:space="0" w:color="auto"/>
              <w:right w:val="double" w:sz="4" w:space="0" w:color="auto"/>
            </w:tcBorders>
          </w:tcPr>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rsidR="005E1FD9" w:rsidRPr="00BC6FF9" w:rsidRDefault="005E1FD9" w:rsidP="00D06A29">
            <w:pPr>
              <w:numPr>
                <w:ilvl w:val="0"/>
                <w:numId w:val="94"/>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rsidR="005E1FD9" w:rsidRPr="00BC6FF9" w:rsidRDefault="005E1FD9" w:rsidP="00D06A29">
            <w:pPr>
              <w:shd w:val="clear" w:color="auto" w:fill="FFFFFF"/>
              <w:tabs>
                <w:tab w:val="left" w:pos="720"/>
              </w:tabs>
              <w:suppressAutoHyphens/>
              <w:spacing w:before="149"/>
              <w:ind w:left="360" w:right="10"/>
              <w:contextualSpacing/>
              <w:rPr>
                <w:color w:val="000000" w:themeColor="text1"/>
                <w:spacing w:val="-6"/>
                <w:szCs w:val="20"/>
              </w:rPr>
            </w:pPr>
          </w:p>
        </w:tc>
      </w:tr>
      <w:tr w:rsidR="005E1FD9" w:rsidRPr="00BC6FF9" w:rsidTr="00D06A29">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rsidR="005E1FD9" w:rsidRPr="00BC6FF9" w:rsidRDefault="005E1FD9" w:rsidP="00D06A29">
            <w:pPr>
              <w:suppressAutoHyphens/>
              <w:rPr>
                <w:color w:val="000000" w:themeColor="text1"/>
              </w:rPr>
            </w:pPr>
            <w:r w:rsidRPr="00BC6FF9">
              <w:rPr>
                <w:rFonts w:eastAsia="Times New Roman"/>
                <w:color w:val="000000" w:themeColor="text1"/>
              </w:rPr>
              <w:t>Kluczowe zadania</w:t>
            </w:r>
          </w:p>
        </w:tc>
      </w:tr>
      <w:tr w:rsidR="005E1FD9" w:rsidRPr="00BC6FF9" w:rsidTr="00D06A29">
        <w:trPr>
          <w:trHeight w:val="416"/>
        </w:trPr>
        <w:tc>
          <w:tcPr>
            <w:tcW w:w="9765" w:type="dxa"/>
            <w:gridSpan w:val="5"/>
            <w:tcBorders>
              <w:top w:val="single" w:sz="4" w:space="0" w:color="auto"/>
              <w:left w:val="double" w:sz="4" w:space="0" w:color="auto"/>
              <w:bottom w:val="single" w:sz="4" w:space="0" w:color="auto"/>
              <w:right w:val="double" w:sz="4" w:space="0" w:color="auto"/>
            </w:tcBorders>
          </w:tcPr>
          <w:p w:rsidR="005E1FD9" w:rsidRPr="00BC6FF9" w:rsidRDefault="005E1FD9" w:rsidP="00D06A29">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rsidR="005E1FD9" w:rsidRPr="00BC6FF9" w:rsidRDefault="005E1FD9" w:rsidP="00D06A29">
            <w:pPr>
              <w:numPr>
                <w:ilvl w:val="0"/>
                <w:numId w:val="95"/>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rsidR="005E1FD9" w:rsidRPr="00BC6FF9" w:rsidRDefault="005E1FD9" w:rsidP="00D06A29">
            <w:pPr>
              <w:numPr>
                <w:ilvl w:val="0"/>
                <w:numId w:val="95"/>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rsidR="005E1FD9" w:rsidRPr="00BC6FF9" w:rsidRDefault="005E1FD9" w:rsidP="00D06A29">
            <w:pPr>
              <w:numPr>
                <w:ilvl w:val="0"/>
                <w:numId w:val="95"/>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rsidR="005E1FD9" w:rsidRPr="00BC6FF9" w:rsidRDefault="005E1FD9" w:rsidP="00D06A29">
            <w:pPr>
              <w:numPr>
                <w:ilvl w:val="0"/>
                <w:numId w:val="95"/>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rsidR="005E1FD9" w:rsidRPr="00BC6FF9" w:rsidRDefault="005E1FD9" w:rsidP="00D06A29">
            <w:pPr>
              <w:shd w:val="clear" w:color="auto" w:fill="FFFFFF"/>
              <w:tabs>
                <w:tab w:val="left" w:pos="851"/>
              </w:tabs>
              <w:spacing w:before="149"/>
              <w:ind w:left="360" w:right="10"/>
              <w:contextualSpacing/>
              <w:jc w:val="both"/>
              <w:rPr>
                <w:color w:val="000000" w:themeColor="text1"/>
                <w:spacing w:val="-6"/>
                <w:szCs w:val="20"/>
              </w:rPr>
            </w:pPr>
          </w:p>
        </w:tc>
      </w:tr>
      <w:tr w:rsidR="005E1FD9" w:rsidRPr="00BC6FF9" w:rsidTr="00D06A29">
        <w:trPr>
          <w:trHeight w:val="7229"/>
        </w:trPr>
        <w:tc>
          <w:tcPr>
            <w:tcW w:w="9765" w:type="dxa"/>
            <w:gridSpan w:val="5"/>
            <w:tcBorders>
              <w:top w:val="single" w:sz="4" w:space="0" w:color="auto"/>
              <w:left w:val="double" w:sz="4" w:space="0" w:color="auto"/>
              <w:bottom w:val="double" w:sz="4" w:space="0" w:color="auto"/>
              <w:right w:val="double" w:sz="4" w:space="0" w:color="auto"/>
            </w:tcBorders>
          </w:tcPr>
          <w:p w:rsidR="005E1FD9" w:rsidRPr="00BC6FF9" w:rsidRDefault="005E1FD9" w:rsidP="00D06A29">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rsidR="005E1FD9" w:rsidRPr="00BC6FF9" w:rsidRDefault="005E1FD9" w:rsidP="00D06A29">
            <w:pPr>
              <w:numPr>
                <w:ilvl w:val="0"/>
                <w:numId w:val="96"/>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4"/>
              </w:rPr>
              <w:t>Prowadzenie centralnej ewidencji oprogramowania i licencji.</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rsidR="005E1FD9" w:rsidRPr="00BC6FF9" w:rsidRDefault="005E1FD9" w:rsidP="00D06A29">
            <w:pPr>
              <w:numPr>
                <w:ilvl w:val="0"/>
                <w:numId w:val="96"/>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rsidR="005E1FD9" w:rsidRPr="00BC6FF9" w:rsidRDefault="005E1FD9" w:rsidP="00D06A29">
            <w:pPr>
              <w:numPr>
                <w:ilvl w:val="0"/>
                <w:numId w:val="96"/>
              </w:numPr>
              <w:shd w:val="clear" w:color="auto" w:fill="FFFFFF"/>
              <w:spacing w:before="149"/>
              <w:ind w:left="284" w:right="10" w:hanging="284"/>
              <w:contextualSpacing/>
              <w:jc w:val="both"/>
              <w:rPr>
                <w:color w:val="000000" w:themeColor="text1"/>
                <w:spacing w:val="-6"/>
                <w:szCs w:val="20"/>
                <w:lang w:eastAsia="pl-PL"/>
              </w:rPr>
            </w:pPr>
            <w:r w:rsidRPr="00BC6FF9">
              <w:rPr>
                <w:color w:val="000000" w:themeColor="text1"/>
                <w:spacing w:val="-6"/>
                <w:szCs w:val="20"/>
                <w:lang w:eastAsia="pl-PL"/>
              </w:rPr>
              <w:t xml:space="preserve"> Zakup materiałów eksploatacyjnych i sprzętu komputerowego.</w:t>
            </w:r>
          </w:p>
          <w:p w:rsidR="005E1FD9" w:rsidRPr="00BC6FF9" w:rsidRDefault="005E1FD9" w:rsidP="00D06A29">
            <w:pPr>
              <w:numPr>
                <w:ilvl w:val="0"/>
                <w:numId w:val="96"/>
              </w:numPr>
              <w:shd w:val="clear" w:color="auto" w:fill="FFFFFF"/>
              <w:spacing w:before="149"/>
              <w:ind w:left="284" w:right="10" w:hanging="284"/>
              <w:contextualSpacing/>
              <w:jc w:val="both"/>
              <w:rPr>
                <w:color w:val="000000" w:themeColor="text1"/>
                <w:spacing w:val="-6"/>
                <w:szCs w:val="20"/>
                <w:lang w:eastAsia="pl-PL"/>
              </w:rPr>
            </w:pPr>
            <w:r w:rsidRPr="00BC6FF9">
              <w:rPr>
                <w:color w:val="000000" w:themeColor="text1"/>
                <w:spacing w:val="-6"/>
                <w:szCs w:val="20"/>
                <w:lang w:eastAsia="pl-PL"/>
              </w:rPr>
              <w:t xml:space="preserve"> Gospodarka odpadami – utylizacja pojemników po tuszach i tonerach.</w:t>
            </w:r>
          </w:p>
          <w:p w:rsidR="005E1FD9" w:rsidRPr="00BC6FF9" w:rsidRDefault="005E1FD9" w:rsidP="00D06A29">
            <w:pPr>
              <w:shd w:val="clear" w:color="auto" w:fill="FFFFFF"/>
              <w:spacing w:before="149"/>
              <w:ind w:left="360" w:right="10"/>
              <w:contextualSpacing/>
              <w:rPr>
                <w:rFonts w:eastAsia="Times New Roman"/>
                <w:b/>
                <w:color w:val="000000" w:themeColor="text1"/>
                <w:spacing w:val="-6"/>
                <w:szCs w:val="20"/>
              </w:rPr>
            </w:pPr>
          </w:p>
        </w:tc>
      </w:tr>
    </w:tbl>
    <w:p w:rsidR="005E1FD9" w:rsidRDefault="005E1FD9" w:rsidP="00CE33EE"/>
    <w:p w:rsidR="00C00AAC" w:rsidRDefault="00C00AAC" w:rsidP="00CE33EE"/>
    <w:p w:rsidR="00C00AAC" w:rsidRDefault="00C00AAC" w:rsidP="00CE33EE"/>
    <w:p w:rsidR="00EE06C5" w:rsidRDefault="00EE06C5" w:rsidP="00CE33EE"/>
    <w:p w:rsidR="00EE06C5" w:rsidRDefault="00EE06C5"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p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9B4DA5" w:rsidRPr="0084135C" w:rsidTr="00B82F3A">
        <w:tc>
          <w:tcPr>
            <w:tcW w:w="1242" w:type="dxa"/>
            <w:tcBorders>
              <w:top w:val="double" w:sz="4" w:space="0" w:color="auto"/>
              <w:left w:val="double" w:sz="4" w:space="0" w:color="auto"/>
              <w:bottom w:val="double" w:sz="4" w:space="0" w:color="auto"/>
            </w:tcBorders>
            <w:shd w:val="clear" w:color="auto" w:fill="auto"/>
          </w:tcPr>
          <w:p w:rsidR="009B4DA5" w:rsidRPr="0084135C" w:rsidRDefault="009B4DA5" w:rsidP="00B82F3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rsidR="009B4DA5" w:rsidRPr="0084135C" w:rsidRDefault="009B4DA5" w:rsidP="0017098E">
            <w:pPr>
              <w:pStyle w:val="Nagwek3"/>
              <w:spacing w:before="120"/>
              <w:ind w:left="501"/>
            </w:pPr>
            <w:bookmarkStart w:id="133" w:name="_Toc430695265"/>
            <w:bookmarkStart w:id="134" w:name="_Toc49755843"/>
            <w:r w:rsidRPr="0084135C">
              <w:t xml:space="preserve">Z-CA KANCLERZA DS. ZARZĄDZANIA </w:t>
            </w:r>
            <w:r w:rsidRPr="0084135C">
              <w:br/>
              <w:t>INFRASTRUKTURĄ</w:t>
            </w:r>
            <w:bookmarkEnd w:id="133"/>
            <w:bookmarkEnd w:id="134"/>
          </w:p>
        </w:tc>
        <w:tc>
          <w:tcPr>
            <w:tcW w:w="1134" w:type="dxa"/>
            <w:tcBorders>
              <w:top w:val="double" w:sz="4" w:space="0" w:color="auto"/>
              <w:right w:val="double" w:sz="4" w:space="0" w:color="auto"/>
            </w:tcBorders>
            <w:shd w:val="clear" w:color="auto" w:fill="auto"/>
          </w:tcPr>
          <w:p w:rsidR="009B4DA5" w:rsidRPr="0084135C" w:rsidRDefault="009B4DA5" w:rsidP="00B008EB">
            <w:pPr>
              <w:spacing w:before="120" w:after="120"/>
              <w:rPr>
                <w:b/>
                <w:sz w:val="26"/>
                <w:szCs w:val="26"/>
              </w:rPr>
            </w:pPr>
            <w:r w:rsidRPr="0084135C">
              <w:rPr>
                <w:b/>
                <w:sz w:val="26"/>
                <w:szCs w:val="26"/>
              </w:rPr>
              <w:t>AI</w:t>
            </w:r>
          </w:p>
        </w:tc>
      </w:tr>
      <w:tr w:rsidR="009B4DA5" w:rsidRPr="0084135C" w:rsidTr="00B82F3A">
        <w:tc>
          <w:tcPr>
            <w:tcW w:w="1242" w:type="dxa"/>
            <w:vMerge w:val="restart"/>
            <w:tcBorders>
              <w:top w:val="double" w:sz="4" w:space="0" w:color="auto"/>
              <w:left w:val="double" w:sz="4" w:space="0" w:color="auto"/>
            </w:tcBorders>
            <w:shd w:val="clear" w:color="auto" w:fill="auto"/>
          </w:tcPr>
          <w:p w:rsidR="009B4DA5" w:rsidRPr="0084135C" w:rsidRDefault="009B4DA5" w:rsidP="00B82F3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rsidR="009B4DA5" w:rsidRPr="0084135C" w:rsidRDefault="009B4DA5" w:rsidP="00B82F3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Podległość merytoryczna</w:t>
            </w:r>
          </w:p>
        </w:tc>
      </w:tr>
      <w:tr w:rsidR="009B4DA5" w:rsidRPr="0084135C" w:rsidTr="00B82F3A">
        <w:trPr>
          <w:trHeight w:val="376"/>
        </w:trPr>
        <w:tc>
          <w:tcPr>
            <w:tcW w:w="1242" w:type="dxa"/>
            <w:vMerge/>
            <w:tcBorders>
              <w:left w:val="double" w:sz="4" w:space="0" w:color="auto"/>
              <w:bottom w:val="double" w:sz="4" w:space="0" w:color="auto"/>
            </w:tcBorders>
            <w:shd w:val="clear" w:color="auto" w:fill="auto"/>
          </w:tcPr>
          <w:p w:rsidR="009B4DA5" w:rsidRPr="0084135C" w:rsidRDefault="009B4DA5" w:rsidP="00B82F3A">
            <w:pPr>
              <w:rPr>
                <w:szCs w:val="24"/>
              </w:rPr>
            </w:pPr>
          </w:p>
        </w:tc>
        <w:tc>
          <w:tcPr>
            <w:tcW w:w="3261" w:type="dxa"/>
            <w:tcBorders>
              <w:bottom w:val="double" w:sz="4" w:space="0" w:color="auto"/>
            </w:tcBorders>
            <w:shd w:val="clear" w:color="auto" w:fill="auto"/>
          </w:tcPr>
          <w:p w:rsidR="009B4DA5" w:rsidRPr="0084135C" w:rsidRDefault="009B4DA5" w:rsidP="00B82F3A">
            <w:pPr>
              <w:rPr>
                <w:szCs w:val="24"/>
              </w:rPr>
            </w:pPr>
            <w:r w:rsidRPr="0084135C">
              <w:rPr>
                <w:szCs w:val="24"/>
              </w:rPr>
              <w:t>Kanclerz</w:t>
            </w:r>
          </w:p>
        </w:tc>
        <w:tc>
          <w:tcPr>
            <w:tcW w:w="992" w:type="dxa"/>
            <w:tcBorders>
              <w:bottom w:val="double" w:sz="4" w:space="0" w:color="auto"/>
            </w:tcBorders>
            <w:shd w:val="clear" w:color="auto" w:fill="auto"/>
          </w:tcPr>
          <w:p w:rsidR="009B4DA5" w:rsidRPr="0084135C" w:rsidRDefault="009B4DA5" w:rsidP="00B82F3A">
            <w:pPr>
              <w:rPr>
                <w:szCs w:val="24"/>
              </w:rPr>
            </w:pPr>
            <w:r w:rsidRPr="0084135C">
              <w:rPr>
                <w:szCs w:val="24"/>
              </w:rPr>
              <w:t>RA</w:t>
            </w:r>
          </w:p>
        </w:tc>
        <w:tc>
          <w:tcPr>
            <w:tcW w:w="3118" w:type="dxa"/>
            <w:tcBorders>
              <w:bottom w:val="double" w:sz="4" w:space="0" w:color="auto"/>
            </w:tcBorders>
            <w:shd w:val="clear" w:color="auto" w:fill="auto"/>
          </w:tcPr>
          <w:p w:rsidR="009B4DA5" w:rsidRPr="0084135C" w:rsidRDefault="009B4DA5" w:rsidP="00B82F3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RA</w:t>
            </w:r>
          </w:p>
        </w:tc>
      </w:tr>
      <w:tr w:rsidR="009B4DA5" w:rsidRPr="0084135C" w:rsidTr="00B82F3A">
        <w:tc>
          <w:tcPr>
            <w:tcW w:w="1242" w:type="dxa"/>
            <w:vMerge w:val="restart"/>
            <w:tcBorders>
              <w:top w:val="double" w:sz="4" w:space="0" w:color="auto"/>
              <w:left w:val="double" w:sz="4" w:space="0" w:color="auto"/>
            </w:tcBorders>
            <w:shd w:val="clear" w:color="auto" w:fill="auto"/>
          </w:tcPr>
          <w:p w:rsidR="009B4DA5" w:rsidRPr="0084135C" w:rsidRDefault="009B4DA5" w:rsidP="00B82F3A">
            <w:pPr>
              <w:rPr>
                <w:szCs w:val="24"/>
              </w:rPr>
            </w:pPr>
            <w:r w:rsidRPr="0084135C">
              <w:rPr>
                <w:szCs w:val="24"/>
              </w:rPr>
              <w:t xml:space="preserve">Jednostki </w:t>
            </w:r>
            <w:r w:rsidRPr="0084135C">
              <w:rPr>
                <w:szCs w:val="24"/>
              </w:rPr>
              <w:br/>
              <w:t>podległe</w:t>
            </w:r>
          </w:p>
        </w:tc>
        <w:tc>
          <w:tcPr>
            <w:tcW w:w="4253" w:type="dxa"/>
            <w:gridSpan w:val="2"/>
            <w:shd w:val="clear" w:color="auto" w:fill="auto"/>
          </w:tcPr>
          <w:p w:rsidR="009B4DA5" w:rsidRPr="0084135C" w:rsidRDefault="009B4DA5" w:rsidP="00B82F3A">
            <w:pPr>
              <w:rPr>
                <w:szCs w:val="24"/>
              </w:rPr>
            </w:pPr>
            <w:r w:rsidRPr="0084135C">
              <w:rPr>
                <w:szCs w:val="24"/>
              </w:rPr>
              <w:t>Podległość formalna</w:t>
            </w:r>
          </w:p>
        </w:tc>
        <w:tc>
          <w:tcPr>
            <w:tcW w:w="4252" w:type="dxa"/>
            <w:gridSpan w:val="2"/>
            <w:tcBorders>
              <w:right w:val="double" w:sz="4" w:space="0" w:color="auto"/>
            </w:tcBorders>
            <w:shd w:val="clear" w:color="auto" w:fill="auto"/>
          </w:tcPr>
          <w:p w:rsidR="009B4DA5" w:rsidRPr="0084135C" w:rsidRDefault="009B4DA5" w:rsidP="00B82F3A">
            <w:pPr>
              <w:rPr>
                <w:szCs w:val="24"/>
              </w:rPr>
            </w:pPr>
            <w:r w:rsidRPr="0084135C">
              <w:rPr>
                <w:szCs w:val="24"/>
              </w:rPr>
              <w:t>Podległość merytoryczna</w:t>
            </w:r>
          </w:p>
        </w:tc>
      </w:tr>
      <w:tr w:rsidR="009B4DA5" w:rsidRPr="006A14F4" w:rsidTr="00B82F3A">
        <w:trPr>
          <w:trHeight w:val="335"/>
        </w:trPr>
        <w:tc>
          <w:tcPr>
            <w:tcW w:w="1242" w:type="dxa"/>
            <w:vMerge/>
            <w:tcBorders>
              <w:left w:val="double" w:sz="4" w:space="0" w:color="auto"/>
              <w:bottom w:val="double" w:sz="4" w:space="0" w:color="auto"/>
            </w:tcBorders>
            <w:shd w:val="clear" w:color="auto" w:fill="auto"/>
          </w:tcPr>
          <w:p w:rsidR="009B4DA5" w:rsidRPr="0084135C" w:rsidRDefault="009B4DA5" w:rsidP="00B82F3A">
            <w:pPr>
              <w:rPr>
                <w:szCs w:val="24"/>
              </w:rPr>
            </w:pPr>
          </w:p>
        </w:tc>
        <w:tc>
          <w:tcPr>
            <w:tcW w:w="3261" w:type="dxa"/>
            <w:tcBorders>
              <w:bottom w:val="double" w:sz="4" w:space="0" w:color="auto"/>
            </w:tcBorders>
            <w:shd w:val="clear" w:color="auto" w:fill="auto"/>
          </w:tcPr>
          <w:p w:rsidR="009B4DA5" w:rsidRPr="0084135C" w:rsidRDefault="009B4DA5" w:rsidP="00B82F3A">
            <w:pPr>
              <w:rPr>
                <w:szCs w:val="24"/>
              </w:rPr>
            </w:pPr>
            <w:r w:rsidRPr="0084135C">
              <w:rPr>
                <w:szCs w:val="24"/>
              </w:rPr>
              <w:t xml:space="preserve">Dział Nadzoru Inwestycji i Remontów </w:t>
            </w:r>
          </w:p>
          <w:p w:rsidR="009B4DA5" w:rsidRPr="0084135C" w:rsidRDefault="009B4DA5" w:rsidP="00B82F3A">
            <w:pPr>
              <w:rPr>
                <w:szCs w:val="24"/>
              </w:rPr>
            </w:pPr>
            <w:r w:rsidRPr="0084135C">
              <w:rPr>
                <w:szCs w:val="24"/>
              </w:rPr>
              <w:t>Dział Eksploatacji</w:t>
            </w:r>
          </w:p>
          <w:p w:rsidR="009B4DA5" w:rsidRPr="0084135C" w:rsidRDefault="009B4DA5" w:rsidP="00B82F3A">
            <w:pPr>
              <w:rPr>
                <w:szCs w:val="24"/>
              </w:rPr>
            </w:pPr>
            <w:r w:rsidRPr="0084135C">
              <w:rPr>
                <w:szCs w:val="24"/>
              </w:rPr>
              <w:t>Dział Serwisu Technicznego</w:t>
            </w:r>
          </w:p>
          <w:p w:rsidR="009B4DA5" w:rsidRPr="0084135C" w:rsidRDefault="009B4DA5" w:rsidP="00B82F3A">
            <w:pPr>
              <w:rPr>
                <w:szCs w:val="24"/>
              </w:rPr>
            </w:pPr>
            <w:r w:rsidRPr="0084135C">
              <w:rPr>
                <w:szCs w:val="24"/>
              </w:rPr>
              <w:t>Dział Aparatury Naukowej</w:t>
            </w:r>
          </w:p>
          <w:p w:rsidR="009B4DA5" w:rsidRPr="0084135C" w:rsidRDefault="009B4DA5" w:rsidP="00B82F3A">
            <w:pPr>
              <w:rPr>
                <w:szCs w:val="24"/>
              </w:rPr>
            </w:pPr>
            <w:r w:rsidRPr="0084135C">
              <w:rPr>
                <w:szCs w:val="24"/>
              </w:rPr>
              <w:t>Dział Transportu i Zaopatrzenia</w:t>
            </w:r>
          </w:p>
          <w:p w:rsidR="009B4DA5" w:rsidRPr="0084135C" w:rsidRDefault="009B4DA5" w:rsidP="00B82F3A">
            <w:pPr>
              <w:rPr>
                <w:szCs w:val="24"/>
              </w:rPr>
            </w:pPr>
            <w:r w:rsidRPr="0084135C">
              <w:rPr>
                <w:szCs w:val="24"/>
              </w:rPr>
              <w:t>Dział Inwentaryzacji i Ewidencji Majątku</w:t>
            </w:r>
          </w:p>
        </w:tc>
        <w:tc>
          <w:tcPr>
            <w:tcW w:w="992" w:type="dxa"/>
            <w:tcBorders>
              <w:bottom w:val="double" w:sz="4" w:space="0" w:color="auto"/>
            </w:tcBorders>
            <w:shd w:val="clear" w:color="auto" w:fill="auto"/>
          </w:tcPr>
          <w:p w:rsidR="009B4DA5" w:rsidRDefault="009B4DA5" w:rsidP="00B82F3A">
            <w:pPr>
              <w:rPr>
                <w:szCs w:val="24"/>
                <w:lang w:val="en-GB"/>
              </w:rPr>
            </w:pPr>
            <w:r w:rsidRPr="0084135C">
              <w:rPr>
                <w:szCs w:val="24"/>
                <w:lang w:val="en-GB"/>
              </w:rPr>
              <w:t>IR</w:t>
            </w:r>
          </w:p>
          <w:p w:rsidR="003E3624" w:rsidRPr="0084135C" w:rsidRDefault="003E3624" w:rsidP="00B82F3A">
            <w:pPr>
              <w:rPr>
                <w:szCs w:val="24"/>
                <w:lang w:val="en-GB"/>
              </w:rPr>
            </w:pPr>
          </w:p>
          <w:p w:rsidR="009B4DA5" w:rsidRPr="0084135C" w:rsidRDefault="009B4DA5" w:rsidP="00B82F3A">
            <w:pPr>
              <w:rPr>
                <w:szCs w:val="24"/>
                <w:lang w:val="en-GB"/>
              </w:rPr>
            </w:pPr>
            <w:r w:rsidRPr="0084135C">
              <w:rPr>
                <w:szCs w:val="24"/>
                <w:lang w:val="en-GB"/>
              </w:rPr>
              <w:t>IE</w:t>
            </w:r>
          </w:p>
          <w:p w:rsidR="009B4DA5" w:rsidRPr="0084135C" w:rsidRDefault="009B4DA5" w:rsidP="00B82F3A">
            <w:pPr>
              <w:rPr>
                <w:szCs w:val="24"/>
                <w:lang w:val="en-GB"/>
              </w:rPr>
            </w:pPr>
            <w:r w:rsidRPr="0084135C">
              <w:rPr>
                <w:szCs w:val="24"/>
                <w:lang w:val="en-GB"/>
              </w:rPr>
              <w:t>IS</w:t>
            </w:r>
          </w:p>
          <w:p w:rsidR="009B4DA5" w:rsidRPr="0084135C" w:rsidRDefault="009B4DA5" w:rsidP="00B82F3A">
            <w:pPr>
              <w:rPr>
                <w:szCs w:val="24"/>
                <w:lang w:val="en-GB"/>
              </w:rPr>
            </w:pPr>
            <w:r w:rsidRPr="0084135C">
              <w:rPr>
                <w:szCs w:val="24"/>
                <w:lang w:val="en-GB"/>
              </w:rPr>
              <w:t>IA</w:t>
            </w:r>
          </w:p>
          <w:p w:rsidR="009B4DA5" w:rsidRPr="0084135C" w:rsidRDefault="009B4DA5" w:rsidP="00B82F3A">
            <w:pPr>
              <w:rPr>
                <w:szCs w:val="24"/>
                <w:lang w:val="en-GB"/>
              </w:rPr>
            </w:pPr>
            <w:r w:rsidRPr="0084135C">
              <w:rPr>
                <w:szCs w:val="24"/>
                <w:lang w:val="en-GB"/>
              </w:rPr>
              <w:t>IT</w:t>
            </w:r>
          </w:p>
          <w:p w:rsidR="009B4DA5" w:rsidRPr="0084135C" w:rsidRDefault="009B4DA5" w:rsidP="00B82F3A">
            <w:pPr>
              <w:rPr>
                <w:szCs w:val="24"/>
                <w:lang w:val="en-GB"/>
              </w:rPr>
            </w:pPr>
          </w:p>
          <w:p w:rsidR="009B4DA5" w:rsidRPr="006A14F4" w:rsidRDefault="009B4DA5" w:rsidP="00B82F3A">
            <w:pPr>
              <w:rPr>
                <w:szCs w:val="24"/>
                <w:lang w:val="en-GB"/>
              </w:rPr>
            </w:pPr>
            <w:r w:rsidRPr="006A14F4">
              <w:rPr>
                <w:szCs w:val="24"/>
                <w:lang w:val="en-GB"/>
              </w:rPr>
              <w:t>II</w:t>
            </w:r>
          </w:p>
        </w:tc>
        <w:tc>
          <w:tcPr>
            <w:tcW w:w="3118" w:type="dxa"/>
            <w:tcBorders>
              <w:bottom w:val="double" w:sz="4" w:space="0" w:color="auto"/>
            </w:tcBorders>
            <w:shd w:val="clear" w:color="auto" w:fill="auto"/>
          </w:tcPr>
          <w:p w:rsidR="009B4DA5" w:rsidRPr="0084135C" w:rsidRDefault="009B4DA5" w:rsidP="00B82F3A">
            <w:pPr>
              <w:rPr>
                <w:szCs w:val="24"/>
              </w:rPr>
            </w:pPr>
            <w:r w:rsidRPr="0084135C">
              <w:rPr>
                <w:szCs w:val="24"/>
              </w:rPr>
              <w:t xml:space="preserve">Dział Nadzoru Inwestycji i Remontów </w:t>
            </w:r>
          </w:p>
          <w:p w:rsidR="009B4DA5" w:rsidRPr="0084135C" w:rsidRDefault="009B4DA5" w:rsidP="00B82F3A">
            <w:pPr>
              <w:rPr>
                <w:szCs w:val="24"/>
              </w:rPr>
            </w:pPr>
            <w:r w:rsidRPr="0084135C">
              <w:rPr>
                <w:szCs w:val="24"/>
              </w:rPr>
              <w:t>Dział Eksploatacji</w:t>
            </w:r>
          </w:p>
          <w:p w:rsidR="009B4DA5" w:rsidRPr="0084135C" w:rsidRDefault="009B4DA5" w:rsidP="00B82F3A">
            <w:pPr>
              <w:rPr>
                <w:szCs w:val="24"/>
              </w:rPr>
            </w:pPr>
            <w:r w:rsidRPr="0084135C">
              <w:rPr>
                <w:szCs w:val="24"/>
              </w:rPr>
              <w:t>Dział Serwisu Technicznego</w:t>
            </w:r>
          </w:p>
          <w:p w:rsidR="009B4DA5" w:rsidRPr="0084135C" w:rsidRDefault="009B4DA5" w:rsidP="00B82F3A">
            <w:pPr>
              <w:rPr>
                <w:szCs w:val="24"/>
              </w:rPr>
            </w:pPr>
            <w:r w:rsidRPr="0084135C">
              <w:rPr>
                <w:szCs w:val="24"/>
              </w:rPr>
              <w:t>Dział Aparatury Naukowej</w:t>
            </w:r>
          </w:p>
          <w:p w:rsidR="009B4DA5" w:rsidRPr="0084135C" w:rsidRDefault="009B4DA5" w:rsidP="00B82F3A">
            <w:pPr>
              <w:rPr>
                <w:szCs w:val="24"/>
              </w:rPr>
            </w:pPr>
            <w:r w:rsidRPr="0084135C">
              <w:rPr>
                <w:szCs w:val="24"/>
              </w:rPr>
              <w:t>Dział Transportu i Zaopatrzenia</w:t>
            </w:r>
          </w:p>
          <w:p w:rsidR="009B4DA5" w:rsidRPr="0084135C" w:rsidRDefault="009B4DA5" w:rsidP="00B82F3A">
            <w:pPr>
              <w:rPr>
                <w:szCs w:val="24"/>
              </w:rPr>
            </w:pPr>
            <w:r w:rsidRPr="0084135C">
              <w:rPr>
                <w:szCs w:val="24"/>
              </w:rPr>
              <w:t>Dział Inwentaryzacji i Ewidencji Majątku</w:t>
            </w:r>
          </w:p>
        </w:tc>
        <w:tc>
          <w:tcPr>
            <w:tcW w:w="1134" w:type="dxa"/>
            <w:tcBorders>
              <w:bottom w:val="double" w:sz="4" w:space="0" w:color="auto"/>
              <w:right w:val="double" w:sz="4" w:space="0" w:color="auto"/>
            </w:tcBorders>
            <w:shd w:val="clear" w:color="auto" w:fill="auto"/>
          </w:tcPr>
          <w:p w:rsidR="009B4DA5" w:rsidRPr="0084135C" w:rsidRDefault="009B4DA5" w:rsidP="00B82F3A">
            <w:pPr>
              <w:rPr>
                <w:szCs w:val="24"/>
                <w:lang w:val="en-GB"/>
              </w:rPr>
            </w:pPr>
            <w:r w:rsidRPr="0084135C">
              <w:rPr>
                <w:szCs w:val="24"/>
                <w:lang w:val="en-GB"/>
              </w:rPr>
              <w:t>IR</w:t>
            </w:r>
          </w:p>
          <w:p w:rsidR="003E3624" w:rsidRDefault="003E3624" w:rsidP="00B82F3A">
            <w:pPr>
              <w:rPr>
                <w:szCs w:val="24"/>
                <w:lang w:val="en-GB"/>
              </w:rPr>
            </w:pPr>
          </w:p>
          <w:p w:rsidR="009B4DA5" w:rsidRPr="0084135C" w:rsidRDefault="009B4DA5" w:rsidP="00B82F3A">
            <w:pPr>
              <w:rPr>
                <w:szCs w:val="24"/>
                <w:lang w:val="en-GB"/>
              </w:rPr>
            </w:pPr>
            <w:r w:rsidRPr="0084135C">
              <w:rPr>
                <w:szCs w:val="24"/>
                <w:lang w:val="en-GB"/>
              </w:rPr>
              <w:t>IE</w:t>
            </w:r>
          </w:p>
          <w:p w:rsidR="009B4DA5" w:rsidRPr="0084135C" w:rsidRDefault="009B4DA5" w:rsidP="00B82F3A">
            <w:pPr>
              <w:rPr>
                <w:szCs w:val="24"/>
                <w:lang w:val="en-GB"/>
              </w:rPr>
            </w:pPr>
            <w:r w:rsidRPr="0084135C">
              <w:rPr>
                <w:szCs w:val="24"/>
                <w:lang w:val="en-GB"/>
              </w:rPr>
              <w:t>IS</w:t>
            </w:r>
          </w:p>
          <w:p w:rsidR="009B4DA5" w:rsidRPr="0084135C" w:rsidRDefault="009B4DA5" w:rsidP="00B82F3A">
            <w:pPr>
              <w:rPr>
                <w:szCs w:val="24"/>
                <w:lang w:val="en-GB"/>
              </w:rPr>
            </w:pPr>
            <w:r w:rsidRPr="0084135C">
              <w:rPr>
                <w:szCs w:val="24"/>
                <w:lang w:val="en-GB"/>
              </w:rPr>
              <w:t>IA</w:t>
            </w:r>
          </w:p>
          <w:p w:rsidR="009B4DA5" w:rsidRPr="0084135C" w:rsidRDefault="009B4DA5" w:rsidP="00B82F3A">
            <w:pPr>
              <w:rPr>
                <w:szCs w:val="24"/>
                <w:lang w:val="en-GB"/>
              </w:rPr>
            </w:pPr>
            <w:r w:rsidRPr="0084135C">
              <w:rPr>
                <w:szCs w:val="24"/>
                <w:lang w:val="en-GB"/>
              </w:rPr>
              <w:t>IT</w:t>
            </w:r>
          </w:p>
          <w:p w:rsidR="009B4DA5" w:rsidRPr="0084135C" w:rsidRDefault="009B4DA5" w:rsidP="00B82F3A">
            <w:pPr>
              <w:rPr>
                <w:szCs w:val="24"/>
                <w:lang w:val="en-GB"/>
              </w:rPr>
            </w:pPr>
          </w:p>
          <w:p w:rsidR="009B4DA5" w:rsidRPr="006A14F4" w:rsidRDefault="009B4DA5" w:rsidP="00B82F3A">
            <w:pPr>
              <w:rPr>
                <w:szCs w:val="24"/>
                <w:lang w:val="en-GB"/>
              </w:rPr>
            </w:pPr>
            <w:r w:rsidRPr="006A14F4">
              <w:rPr>
                <w:szCs w:val="24"/>
                <w:lang w:val="en-GB"/>
              </w:rPr>
              <w:t>II</w:t>
            </w:r>
          </w:p>
        </w:tc>
      </w:tr>
      <w:tr w:rsidR="009B4DA5" w:rsidRPr="006A14F4" w:rsidTr="00B82F3A">
        <w:tc>
          <w:tcPr>
            <w:tcW w:w="9747" w:type="dxa"/>
            <w:gridSpan w:val="5"/>
            <w:tcBorders>
              <w:top w:val="single" w:sz="4" w:space="0" w:color="auto"/>
              <w:left w:val="nil"/>
              <w:bottom w:val="double" w:sz="4" w:space="0" w:color="auto"/>
              <w:right w:val="nil"/>
            </w:tcBorders>
            <w:shd w:val="clear" w:color="auto" w:fill="auto"/>
          </w:tcPr>
          <w:p w:rsidR="009B4DA5" w:rsidRPr="006A14F4" w:rsidRDefault="009B4DA5" w:rsidP="00B82F3A">
            <w:pPr>
              <w:rPr>
                <w:szCs w:val="24"/>
                <w:lang w:val="en-GB"/>
              </w:rPr>
            </w:pPr>
          </w:p>
        </w:tc>
      </w:tr>
      <w:tr w:rsidR="009B4DA5" w:rsidRPr="0084135C" w:rsidTr="00B82F3A">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 xml:space="preserve">Cel działalności </w:t>
            </w:r>
          </w:p>
        </w:tc>
      </w:tr>
      <w:tr w:rsidR="009B4DA5" w:rsidRPr="006B3EF1" w:rsidTr="00B82F3A">
        <w:trPr>
          <w:trHeight w:val="1416"/>
        </w:trPr>
        <w:tc>
          <w:tcPr>
            <w:tcW w:w="9747" w:type="dxa"/>
            <w:gridSpan w:val="5"/>
            <w:tcBorders>
              <w:left w:val="double" w:sz="4" w:space="0" w:color="auto"/>
              <w:bottom w:val="double" w:sz="4" w:space="0" w:color="auto"/>
              <w:right w:val="double" w:sz="4" w:space="0" w:color="auto"/>
            </w:tcBorders>
            <w:shd w:val="clear" w:color="auto" w:fill="auto"/>
          </w:tcPr>
          <w:p w:rsidR="009B4DA5" w:rsidRPr="0084135C" w:rsidRDefault="009B4DA5" w:rsidP="001A10F6">
            <w:pPr>
              <w:pStyle w:val="Akapitzlist"/>
              <w:numPr>
                <w:ilvl w:val="0"/>
                <w:numId w:val="136"/>
              </w:numPr>
              <w:spacing w:before="240" w:line="240" w:lineRule="auto"/>
              <w:rPr>
                <w:szCs w:val="24"/>
              </w:rPr>
            </w:pPr>
            <w:r w:rsidRPr="0084135C">
              <w:rPr>
                <w:szCs w:val="24"/>
              </w:rPr>
              <w:t>Efektywne zarządzanie infrastrukturą Uniwersytetu poprzez zapewnienie sprawnej realizacji inwestycji i remontów, racjonalne zarządzanie majątkiem, organizację zakupów oraz zapewnienie porządku i bezpieczeństwa na terenie Uczelni.</w:t>
            </w:r>
          </w:p>
          <w:p w:rsidR="009B4DA5" w:rsidRPr="006B3EF1" w:rsidRDefault="009B4DA5" w:rsidP="00B82F3A">
            <w:pPr>
              <w:rPr>
                <w:sz w:val="16"/>
                <w:szCs w:val="16"/>
              </w:rPr>
            </w:pPr>
          </w:p>
        </w:tc>
      </w:tr>
      <w:tr w:rsidR="009B4DA5" w:rsidRPr="0084135C"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B82F3A">
            <w:pPr>
              <w:rPr>
                <w:szCs w:val="24"/>
              </w:rPr>
            </w:pPr>
            <w:r w:rsidRPr="0084135C">
              <w:rPr>
                <w:szCs w:val="24"/>
              </w:rPr>
              <w:t>Kluczowe zadania</w:t>
            </w:r>
          </w:p>
        </w:tc>
      </w:tr>
      <w:tr w:rsidR="009B4DA5" w:rsidRPr="0084135C" w:rsidTr="00B82F3A">
        <w:trPr>
          <w:trHeight w:val="279"/>
        </w:trPr>
        <w:tc>
          <w:tcPr>
            <w:tcW w:w="9747" w:type="dxa"/>
            <w:gridSpan w:val="5"/>
            <w:tcBorders>
              <w:top w:val="double" w:sz="4" w:space="0" w:color="auto"/>
              <w:left w:val="double" w:sz="4" w:space="0" w:color="auto"/>
              <w:right w:val="double" w:sz="4" w:space="0" w:color="auto"/>
            </w:tcBorders>
            <w:shd w:val="clear" w:color="auto" w:fill="auto"/>
          </w:tcPr>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Kierowanie pionem techniczno-logistycznym Uczelni, koordynowanie i optymalizowanie procesu zarządzania infrastrukturą. </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Opracowanie i aktualizacja wieloletniej strategii rozwoju bazy naukowo-dydaktycznej wraz ze wskazaniem potencjalnych źródeł finansowania inwestycji.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Inicjowanie i nadzorowanie projektów związanych z budową nowych obiektów, przebudową, modernizacją, adaptacją, rewitalizacją i remontem istniejących budynków oraz sprzedażą zbędnych lub zbyt kosztochłonnych nieruchomości.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Zapewnienie właściwego gospodarowania i utrzymania pełnej sprawności użytkowej obiektów i majątku trwałego Uniwersytetu, w tym prowadzenie właściwej eksploatacji i konserwacji obiektów, aparatury medycznej i urządzeń technicznych.</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Prowadzenie analiz efektywności zarządzania majątkiem Uczelni, inicjowanie i wdrażanie projektów związanych z doskonaleniem jakości i optymalizacją kosztów eksploatacji, zakupów, transportu i obsługi technicznej infrastruktury Uczelni.</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Nadzorowanie całokształtu spraw związanych z dokonywaniem zakupów usług, robót inwestycyjnych i remontowych, mediów, wyposażenia, aparatury, sprzętu komputerowego oraz materiałów eksploatacyjnych, dbałość o prawidłowe prowadzenie i dokumentowanie postępowań </w:t>
            </w:r>
            <w:r w:rsidRPr="0084135C">
              <w:rPr>
                <w:szCs w:val="24"/>
              </w:rPr>
              <w:br/>
              <w:t>o udzielenie zamówienia publicznego.</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Zapewnienie sprawnej obsługi logistycznej Uczelni, w szczególności efektywnych usług transportowo-spedycyjnych oraz prawidłowej gospodarki magazynowej.</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Dbałość o efektywne wykorzystanie aparatury naukowej Uniwersytetu. </w:t>
            </w:r>
          </w:p>
          <w:p w:rsidR="009B4DA5" w:rsidRPr="0084135C" w:rsidRDefault="009B4DA5" w:rsidP="001A10F6">
            <w:pPr>
              <w:pStyle w:val="Akapitzlist"/>
              <w:numPr>
                <w:ilvl w:val="0"/>
                <w:numId w:val="135"/>
              </w:numPr>
              <w:spacing w:before="0" w:line="276" w:lineRule="auto"/>
              <w:ind w:left="357" w:right="11" w:hanging="357"/>
              <w:rPr>
                <w:szCs w:val="24"/>
              </w:rPr>
            </w:pPr>
            <w:r w:rsidRPr="0084135C">
              <w:rPr>
                <w:szCs w:val="24"/>
              </w:rPr>
              <w:t xml:space="preserve">Nadzór nad inwentaryzacją majątku Uczelni. </w:t>
            </w:r>
          </w:p>
        </w:tc>
      </w:tr>
    </w:tbl>
    <w:p w:rsidR="00A91E12" w:rsidRDefault="00A91E12" w:rsidP="00CE33EE"/>
    <w:p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C5211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lastRenderedPageBreak/>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9B4DA5" w:rsidRPr="009B4DA5" w:rsidRDefault="009B4DA5" w:rsidP="00B008EB">
            <w:pPr>
              <w:pStyle w:val="Nagwek3"/>
              <w:spacing w:before="120"/>
              <w:rPr>
                <w:b w:val="0"/>
                <w:color w:val="000000"/>
              </w:rPr>
            </w:pPr>
            <w:bookmarkStart w:id="135" w:name="_Toc49755844"/>
            <w:r w:rsidRPr="00C52110">
              <w:rPr>
                <w:color w:val="000000"/>
              </w:rPr>
              <w:t>DZIAŁ NADZORU INWESTYCJI I REMONTÓW</w:t>
            </w:r>
            <w:bookmarkEnd w:id="135"/>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C52110" w:rsidRDefault="009B4DA5" w:rsidP="00B008EB">
            <w:pPr>
              <w:suppressAutoHyphens/>
              <w:spacing w:before="120" w:after="120"/>
              <w:jc w:val="center"/>
              <w:rPr>
                <w:b/>
                <w:color w:val="000000"/>
                <w:sz w:val="26"/>
                <w:szCs w:val="26"/>
              </w:rPr>
            </w:pPr>
            <w:r w:rsidRPr="00C52110">
              <w:rPr>
                <w:b/>
                <w:color w:val="000000"/>
                <w:sz w:val="26"/>
                <w:szCs w:val="26"/>
              </w:rPr>
              <w:t>IR</w:t>
            </w:r>
          </w:p>
        </w:tc>
      </w:tr>
      <w:tr w:rsidR="009B4DA5" w:rsidRPr="00C5211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rsidTr="00D71B9C">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9B4DA5" w:rsidRPr="00C52110" w:rsidRDefault="009B4DA5" w:rsidP="00B82F3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color w:val="000000"/>
              </w:rPr>
              <w:t>AI</w:t>
            </w:r>
          </w:p>
        </w:tc>
      </w:tr>
      <w:tr w:rsidR="009B4DA5" w:rsidRPr="00C5211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9B4DA5" w:rsidRPr="00C52110" w:rsidRDefault="009B4DA5" w:rsidP="00B82F3A">
            <w:pPr>
              <w:suppressAutoHyphens/>
              <w:rPr>
                <w:color w:val="000000"/>
              </w:rPr>
            </w:pPr>
            <w:r w:rsidRPr="00C52110">
              <w:rPr>
                <w:rFonts w:eastAsia="Times New Roman"/>
                <w:color w:val="000000"/>
              </w:rPr>
              <w:t>Podległość merytoryczna</w:t>
            </w:r>
          </w:p>
        </w:tc>
      </w:tr>
      <w:tr w:rsidR="009B4DA5" w:rsidRPr="00C52110" w:rsidTr="00D71B9C">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C52110"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9B4DA5" w:rsidRPr="00C52110"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9B4DA5" w:rsidRPr="00C52110" w:rsidRDefault="009B4DA5" w:rsidP="00B82F3A">
            <w:pPr>
              <w:suppressAutoHyphens/>
              <w:rPr>
                <w:rFonts w:ascii="Calibri" w:hAnsi="Calibri" w:cs="Calibri"/>
                <w:color w:val="000000"/>
              </w:rPr>
            </w:pPr>
          </w:p>
        </w:tc>
      </w:tr>
      <w:tr w:rsidR="009B4DA5" w:rsidRPr="00C52110"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9B4DA5" w:rsidRPr="00C52110" w:rsidRDefault="009B4DA5" w:rsidP="00B82F3A">
            <w:pPr>
              <w:rPr>
                <w:color w:val="000000"/>
                <w:szCs w:val="24"/>
              </w:rPr>
            </w:pPr>
          </w:p>
        </w:tc>
      </w:tr>
      <w:tr w:rsidR="009B4DA5" w:rsidRPr="00C52110"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C52110" w:rsidRDefault="009B4DA5" w:rsidP="00B82F3A">
            <w:pPr>
              <w:suppressAutoHyphens/>
              <w:spacing w:line="276" w:lineRule="auto"/>
              <w:rPr>
                <w:rFonts w:eastAsia="Times New Roman"/>
                <w:color w:val="000000"/>
              </w:rPr>
            </w:pPr>
          </w:p>
          <w:p w:rsidR="009B4DA5" w:rsidRPr="00C52110" w:rsidRDefault="009B4DA5" w:rsidP="00B82F3A">
            <w:pPr>
              <w:suppressAutoHyphens/>
              <w:spacing w:line="276" w:lineRule="auto"/>
              <w:rPr>
                <w:color w:val="000000"/>
              </w:rPr>
            </w:pPr>
            <w:r w:rsidRPr="00C52110">
              <w:rPr>
                <w:rFonts w:eastAsia="Times New Roman"/>
                <w:color w:val="000000"/>
              </w:rPr>
              <w:t xml:space="preserve">Cel działalności </w:t>
            </w:r>
          </w:p>
        </w:tc>
      </w:tr>
      <w:tr w:rsidR="009B4DA5" w:rsidRPr="00C52110"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9B4DA5" w:rsidRPr="00B008EB" w:rsidRDefault="009B4DA5" w:rsidP="00664C44">
            <w:pPr>
              <w:pStyle w:val="Zwykytekst"/>
              <w:numPr>
                <w:ilvl w:val="0"/>
                <w:numId w:val="226"/>
              </w:numPr>
              <w:spacing w:line="276" w:lineRule="auto"/>
              <w:ind w:left="284" w:hanging="284"/>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9B4DA5" w:rsidRPr="00C52110"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C52110" w:rsidRDefault="009B4DA5" w:rsidP="00B82F3A">
            <w:pPr>
              <w:suppressAutoHyphens/>
              <w:spacing w:line="276" w:lineRule="auto"/>
              <w:rPr>
                <w:color w:val="000000"/>
              </w:rPr>
            </w:pPr>
            <w:r w:rsidRPr="00C52110">
              <w:rPr>
                <w:rFonts w:eastAsia="Times New Roman"/>
                <w:color w:val="000000"/>
              </w:rPr>
              <w:t>Kluczowe zadania</w:t>
            </w:r>
          </w:p>
        </w:tc>
      </w:tr>
      <w:tr w:rsidR="009B4DA5" w:rsidRPr="00C52110" w:rsidTr="00B82F3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9B4DA5" w:rsidRPr="00C52110" w:rsidRDefault="009B4DA5" w:rsidP="00D71B9C">
            <w:pPr>
              <w:tabs>
                <w:tab w:val="right" w:pos="9639"/>
              </w:tabs>
              <w:spacing w:line="276" w:lineRule="auto"/>
              <w:jc w:val="both"/>
              <w:rPr>
                <w:rFonts w:eastAsia="Times New Roman"/>
                <w:b/>
                <w:szCs w:val="24"/>
                <w:lang w:eastAsia="pl-PL"/>
              </w:rPr>
            </w:pPr>
            <w:r w:rsidRPr="00C52110">
              <w:rPr>
                <w:rFonts w:eastAsia="Times New Roman"/>
                <w:b/>
                <w:szCs w:val="24"/>
                <w:lang w:eastAsia="pl-PL"/>
              </w:rPr>
              <w:t>Sekcja Nadzoru Technicznego:</w:t>
            </w:r>
            <w:r w:rsidRPr="00C52110">
              <w:rPr>
                <w:rFonts w:eastAsia="Times New Roman"/>
                <w:b/>
                <w:szCs w:val="24"/>
                <w:lang w:eastAsia="pl-PL"/>
              </w:rPr>
              <w:tab/>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remontowych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D</w:t>
            </w:r>
            <w:r w:rsidR="009B4DA5" w:rsidRPr="00C52110">
              <w:rPr>
                <w:rFonts w:eastAsia="Times New Roman"/>
                <w:szCs w:val="24"/>
                <w:lang w:eastAsia="pl-PL"/>
              </w:rPr>
              <w:t>okonywanie okresowych przeglądów stan</w:t>
            </w:r>
            <w:r>
              <w:rPr>
                <w:rFonts w:eastAsia="Times New Roman"/>
                <w:szCs w:val="24"/>
                <w:lang w:eastAsia="pl-PL"/>
              </w:rPr>
              <w:t>u technicznego obiektów Uczelni.</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remontowej na podstawie przeprowadzonych przeglądów i przedkładanie propozycji Senackiej Komisji Re</w:t>
            </w:r>
            <w:r>
              <w:rPr>
                <w:rFonts w:eastAsia="Times New Roman"/>
                <w:szCs w:val="24"/>
                <w:lang w:eastAsia="pl-PL"/>
              </w:rPr>
              <w:t>montów Kapitalnych i Inwestycji.</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przygotowywanie umów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szczegółowych protokołów typowania w przypadkach, kiedy dokumentac</w:t>
            </w:r>
            <w:r>
              <w:rPr>
                <w:rFonts w:eastAsia="Times New Roman"/>
                <w:szCs w:val="24"/>
                <w:lang w:eastAsia="pl-PL"/>
              </w:rPr>
              <w:t>ja techniczna nie jest wymagana.</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remontu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w:t>
            </w:r>
            <w:r w:rsidR="009B4DA5" w:rsidRPr="00C52110">
              <w:rPr>
                <w:bCs/>
              </w:rPr>
              <w:t xml:space="preserve"> </w:t>
            </w:r>
            <w:r w:rsidR="009B4DA5" w:rsidRPr="00C52110">
              <w:rPr>
                <w:rFonts w:eastAsia="Times New Roman"/>
                <w:bCs/>
                <w:szCs w:val="24"/>
                <w:lang w:eastAsia="pl-PL"/>
              </w:rPr>
              <w:t>usłu</w:t>
            </w:r>
            <w:r>
              <w:rPr>
                <w:rFonts w:eastAsia="Times New Roman"/>
                <w:bCs/>
                <w:szCs w:val="24"/>
                <w:lang w:eastAsia="pl-PL"/>
              </w:rPr>
              <w:t>g oraz związanych z nimi dostaw.</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 xml:space="preserve">rowadzenie postępowań o wartości szacunkowej netto nieprzekraczającej wyrażonej </w:t>
            </w:r>
            <w:r>
              <w:rPr>
                <w:rFonts w:eastAsia="Times New Roman"/>
                <w:szCs w:val="24"/>
                <w:lang w:eastAsia="pl-PL"/>
              </w:rPr>
              <w:br/>
            </w:r>
            <w:r w:rsidR="009B4DA5" w:rsidRPr="00C52110">
              <w:rPr>
                <w:rFonts w:eastAsia="Times New Roman"/>
                <w:szCs w:val="24"/>
                <w:lang w:eastAsia="pl-PL"/>
              </w:rPr>
              <w:t xml:space="preserve">w złotych równowartości kwoty </w:t>
            </w:r>
            <w:r w:rsidR="009B4DA5" w:rsidRPr="00C52110">
              <w:rPr>
                <w:rFonts w:eastAsia="Times New Roman"/>
                <w:bCs/>
                <w:szCs w:val="24"/>
                <w:lang w:eastAsia="pl-PL"/>
              </w:rPr>
              <w:t>30 000</w:t>
            </w:r>
            <w:r w:rsidR="009B4DA5" w:rsidRPr="00C52110">
              <w:rPr>
                <w:rFonts w:eastAsia="Times New Roman"/>
                <w:szCs w:val="24"/>
                <w:lang w:eastAsia="pl-PL"/>
              </w:rPr>
              <w:t xml:space="preserve"> euro, dotyczących robót budowlanych, usług </w:t>
            </w:r>
            <w:r w:rsidR="009B4DA5" w:rsidRPr="00C52110">
              <w:rPr>
                <w:rFonts w:eastAsia="Times New Roman"/>
                <w:bCs/>
                <w:szCs w:val="24"/>
                <w:lang w:eastAsia="pl-PL"/>
              </w:rPr>
              <w:t>oraz związanych z nimi dostaw</w:t>
            </w:r>
            <w:r>
              <w:rPr>
                <w:rFonts w:eastAsia="Times New Roman"/>
                <w:szCs w:val="24"/>
                <w:lang w:eastAsia="pl-PL"/>
              </w:rPr>
              <w:t>.</w:t>
            </w:r>
          </w:p>
          <w:p w:rsidR="009B4DA5" w:rsidRPr="00C52110" w:rsidRDefault="00AC1815" w:rsidP="001A10F6">
            <w:pPr>
              <w:numPr>
                <w:ilvl w:val="0"/>
                <w:numId w:val="137"/>
              </w:numPr>
              <w:tabs>
                <w:tab w:val="clear" w:pos="1800"/>
                <w:tab w:val="num" w:pos="447"/>
              </w:tabs>
              <w:spacing w:line="276" w:lineRule="auto"/>
              <w:ind w:left="447" w:hanging="425"/>
              <w:jc w:val="both"/>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rzygotowywanie i rejestracja umów do</w:t>
            </w:r>
            <w:r>
              <w:rPr>
                <w:rFonts w:eastAsia="Times New Roman"/>
                <w:szCs w:val="24"/>
                <w:lang w:eastAsia="pl-PL"/>
              </w:rPr>
              <w:t>tyczących gospodarki remontowej.</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lecanie wykonania robót budowlano-remontowych odpowiednim jednostkom i protokolarne pr</w:t>
            </w:r>
            <w:r>
              <w:rPr>
                <w:rFonts w:eastAsia="Times New Roman"/>
                <w:spacing w:val="-2"/>
                <w:szCs w:val="24"/>
                <w:lang w:eastAsia="pl-PL"/>
              </w:rPr>
              <w:t>zekazywanie obiektów do remontu.</w:t>
            </w:r>
            <w:r w:rsidR="009B4DA5" w:rsidRPr="00C52110">
              <w:rPr>
                <w:rFonts w:eastAsia="Times New Roman"/>
                <w:spacing w:val="-2"/>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remontów w zakresie zgodności z dokumentacją techniczną, prawidłowości zastosowanych rozwiązań technicznych oraz dokonywanie odbiorów obiektów po remonc</w:t>
            </w:r>
            <w:r>
              <w:rPr>
                <w:rFonts w:eastAsia="Times New Roman"/>
                <w:szCs w:val="24"/>
                <w:lang w:eastAsia="pl-PL"/>
              </w:rPr>
              <w:t>ie i przekazywanie użytkownikom.</w:t>
            </w:r>
            <w:r w:rsidR="009B4DA5" w:rsidRPr="00C52110">
              <w:rPr>
                <w:rFonts w:eastAsia="Times New Roman"/>
                <w:szCs w:val="24"/>
                <w:lang w:eastAsia="pl-PL"/>
              </w:rPr>
              <w:t xml:space="preserve">  </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w:t>
            </w:r>
            <w:r>
              <w:rPr>
                <w:rFonts w:eastAsia="Times New Roman"/>
                <w:szCs w:val="24"/>
                <w:lang w:eastAsia="pl-PL"/>
              </w:rPr>
              <w:t>cyjnych.</w:t>
            </w:r>
          </w:p>
          <w:p w:rsidR="009B4DA5" w:rsidRPr="00C52110" w:rsidRDefault="00AC1815" w:rsidP="001A10F6">
            <w:pPr>
              <w:numPr>
                <w:ilvl w:val="0"/>
                <w:numId w:val="137"/>
              </w:numPr>
              <w:tabs>
                <w:tab w:val="num" w:pos="447"/>
              </w:tabs>
              <w:spacing w:line="276" w:lineRule="auto"/>
              <w:ind w:left="447" w:hanging="425"/>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robót remontowych oraz prowadzenie pełnej dokument</w:t>
            </w:r>
            <w:r>
              <w:rPr>
                <w:rFonts w:eastAsia="Times New Roman"/>
                <w:spacing w:val="-4"/>
                <w:szCs w:val="24"/>
                <w:lang w:eastAsia="pl-PL"/>
              </w:rPr>
              <w:t>acji i ewidencji w tym zakresie.</w:t>
            </w:r>
          </w:p>
          <w:p w:rsidR="009B4DA5" w:rsidRPr="00C52110" w:rsidRDefault="00AC1815" w:rsidP="001A10F6">
            <w:pPr>
              <w:numPr>
                <w:ilvl w:val="0"/>
                <w:numId w:val="137"/>
              </w:numPr>
              <w:tabs>
                <w:tab w:val="num" w:pos="447"/>
              </w:tabs>
              <w:spacing w:line="276" w:lineRule="auto"/>
              <w:ind w:left="447" w:hanging="425"/>
              <w:jc w:val="both"/>
              <w:rPr>
                <w:rFonts w:eastAsia="Times New Roman"/>
                <w:szCs w:val="24"/>
                <w:lang w:eastAsia="pl-PL"/>
              </w:rPr>
            </w:pPr>
            <w:r>
              <w:rPr>
                <w:rFonts w:eastAsia="Times New Roman"/>
                <w:szCs w:val="24"/>
                <w:lang w:eastAsia="pl-PL"/>
              </w:rPr>
              <w:t>S</w:t>
            </w:r>
            <w:r w:rsidR="009B4DA5" w:rsidRPr="00C52110">
              <w:rPr>
                <w:rFonts w:eastAsia="Times New Roman"/>
                <w:szCs w:val="24"/>
                <w:lang w:eastAsia="pl-PL"/>
              </w:rPr>
              <w:t>porządzanie obowiązującej sprawozdawczości w</w:t>
            </w:r>
            <w:r>
              <w:rPr>
                <w:rFonts w:eastAsia="Times New Roman"/>
                <w:szCs w:val="24"/>
                <w:lang w:eastAsia="pl-PL"/>
              </w:rPr>
              <w:t xml:space="preserve"> zakresie gospodarki remontowej.</w:t>
            </w:r>
          </w:p>
          <w:p w:rsidR="009B4DA5"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O</w:t>
            </w:r>
            <w:r w:rsidR="009B4DA5" w:rsidRPr="00C52110">
              <w:rPr>
                <w:rFonts w:eastAsia="Times New Roman"/>
                <w:szCs w:val="24"/>
                <w:lang w:eastAsia="pl-PL"/>
              </w:rPr>
              <w:t>bsługa Senackiej Komisji Re</w:t>
            </w:r>
            <w:r>
              <w:rPr>
                <w:rFonts w:eastAsia="Times New Roman"/>
                <w:szCs w:val="24"/>
                <w:lang w:eastAsia="pl-PL"/>
              </w:rPr>
              <w:t>montów Kapitalnych i Inwestycji.</w:t>
            </w:r>
          </w:p>
          <w:p w:rsidR="000C4790"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D</w:t>
            </w:r>
            <w:r w:rsidR="000C4790">
              <w:rPr>
                <w:rFonts w:eastAsia="Times New Roman"/>
                <w:szCs w:val="24"/>
                <w:lang w:eastAsia="pl-PL"/>
              </w:rPr>
              <w:t>okonywanie wpisów do Książki Obiektu Budowlanego</w:t>
            </w:r>
            <w:r>
              <w:rPr>
                <w:rFonts w:eastAsia="Times New Roman"/>
                <w:szCs w:val="24"/>
                <w:lang w:eastAsia="pl-PL"/>
              </w:rPr>
              <w:t xml:space="preserve"> w zakresie prowadzonych spraw.</w:t>
            </w:r>
          </w:p>
          <w:p w:rsidR="000C4790" w:rsidRPr="000C4790"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lastRenderedPageBreak/>
              <w:t>S</w:t>
            </w:r>
            <w:r w:rsidR="000C4790">
              <w:rPr>
                <w:rFonts w:eastAsia="Times New Roman"/>
                <w:szCs w:val="24"/>
                <w:lang w:eastAsia="pl-PL"/>
              </w:rPr>
              <w:t>porządzanie dokumentacji O</w:t>
            </w:r>
            <w:r>
              <w:rPr>
                <w:rFonts w:eastAsia="Times New Roman"/>
                <w:szCs w:val="24"/>
                <w:lang w:eastAsia="pl-PL"/>
              </w:rPr>
              <w:t>T w zakresie prowadzonych spraw.</w:t>
            </w:r>
          </w:p>
          <w:p w:rsidR="000C4790" w:rsidRPr="00D71B9C" w:rsidRDefault="00AC1815" w:rsidP="001A10F6">
            <w:pPr>
              <w:numPr>
                <w:ilvl w:val="0"/>
                <w:numId w:val="137"/>
              </w:numPr>
              <w:tabs>
                <w:tab w:val="num" w:pos="447"/>
              </w:tabs>
              <w:spacing w:line="276" w:lineRule="auto"/>
              <w:ind w:left="447" w:hanging="425"/>
              <w:jc w:val="both"/>
              <w:rPr>
                <w:rFonts w:eastAsia="Times New Roman"/>
                <w:b/>
                <w:szCs w:val="24"/>
                <w:u w:val="single"/>
                <w:lang w:eastAsia="pl-PL"/>
              </w:rPr>
            </w:pPr>
            <w:r>
              <w:rPr>
                <w:rFonts w:eastAsia="Times New Roman"/>
                <w:szCs w:val="24"/>
                <w:lang w:eastAsia="pl-PL"/>
              </w:rPr>
              <w:t>P</w:t>
            </w:r>
            <w:r w:rsidR="000C4790">
              <w:rPr>
                <w:rFonts w:eastAsia="Times New Roman"/>
                <w:szCs w:val="24"/>
                <w:lang w:eastAsia="pl-PL"/>
              </w:rPr>
              <w:t>rowadzenie spraw związanych z wymianą stolarki okiennej i drzwiowej.</w:t>
            </w:r>
          </w:p>
          <w:p w:rsidR="00D71B9C" w:rsidRPr="00C52110" w:rsidRDefault="00D71B9C" w:rsidP="00D71B9C">
            <w:pPr>
              <w:spacing w:line="276" w:lineRule="auto"/>
              <w:ind w:left="720"/>
              <w:jc w:val="both"/>
              <w:rPr>
                <w:rFonts w:eastAsia="Times New Roman"/>
                <w:b/>
                <w:szCs w:val="24"/>
                <w:u w:val="single"/>
                <w:lang w:eastAsia="pl-PL"/>
              </w:rPr>
            </w:pPr>
          </w:p>
          <w:p w:rsidR="009B4DA5" w:rsidRPr="00C52110" w:rsidRDefault="009B4DA5" w:rsidP="00D71B9C">
            <w:pPr>
              <w:tabs>
                <w:tab w:val="right" w:pos="9639"/>
              </w:tabs>
              <w:spacing w:line="276" w:lineRule="auto"/>
              <w:jc w:val="both"/>
              <w:rPr>
                <w:rFonts w:eastAsia="Times New Roman"/>
                <w:b/>
                <w:szCs w:val="24"/>
                <w:u w:val="single"/>
                <w:lang w:eastAsia="pl-PL"/>
              </w:rPr>
            </w:pPr>
            <w:r w:rsidRPr="00C52110">
              <w:rPr>
                <w:rFonts w:eastAsia="Times New Roman"/>
                <w:b/>
                <w:szCs w:val="24"/>
                <w:lang w:eastAsia="pl-PL"/>
              </w:rPr>
              <w:t>Sekcja Nadzoru Inwestorskiego</w:t>
            </w:r>
            <w:r w:rsidRPr="000C4790">
              <w:rPr>
                <w:rFonts w:eastAsia="Times New Roman"/>
                <w:b/>
                <w:szCs w:val="24"/>
                <w:lang w:eastAsia="pl-PL"/>
              </w:rPr>
              <w:t>:</w:t>
            </w:r>
            <w:r w:rsidRPr="00C52110">
              <w:rPr>
                <w:rFonts w:eastAsia="Times New Roman"/>
                <w:b/>
                <w:szCs w:val="24"/>
                <w:lang w:eastAsia="pl-PL"/>
              </w:rPr>
              <w:tab/>
            </w:r>
            <w:r w:rsidRPr="00C52110">
              <w:rPr>
                <w:rFonts w:eastAsia="Times New Roman"/>
                <w:b/>
                <w:szCs w:val="24"/>
                <w:u w:val="single"/>
                <w:lang w:eastAsia="pl-PL"/>
              </w:rPr>
              <w:t xml:space="preserve"> </w:t>
            </w:r>
          </w:p>
          <w:p w:rsidR="009B4DA5" w:rsidRPr="00C52110" w:rsidRDefault="00F67C87" w:rsidP="001A10F6">
            <w:pPr>
              <w:pStyle w:val="Akapitzlist"/>
              <w:numPr>
                <w:ilvl w:val="0"/>
                <w:numId w:val="138"/>
              </w:numPr>
              <w:shd w:val="clear" w:color="auto" w:fill="auto"/>
              <w:spacing w:before="0" w:line="276" w:lineRule="auto"/>
              <w:ind w:left="447" w:right="0"/>
              <w:rPr>
                <w:rFonts w:eastAsia="Times New Roman"/>
                <w:szCs w:val="24"/>
                <w:lang w:eastAsia="pl-PL"/>
              </w:rPr>
            </w:pPr>
            <w:r>
              <w:rPr>
                <w:rFonts w:eastAsia="Times New Roman"/>
                <w:szCs w:val="24"/>
                <w:lang w:eastAsia="pl-PL"/>
              </w:rPr>
              <w:t>P</w:t>
            </w:r>
            <w:r w:rsidR="009B4DA5" w:rsidRPr="00C52110">
              <w:rPr>
                <w:rFonts w:eastAsia="Times New Roman"/>
                <w:szCs w:val="24"/>
                <w:lang w:eastAsia="pl-PL"/>
              </w:rPr>
              <w:t>rzeprowadzanie analiz w zakresie potrzeb inwestycyjnych oraz proponowanie optymalnych rozwią</w:t>
            </w:r>
            <w:r>
              <w:rPr>
                <w:rFonts w:eastAsia="Times New Roman"/>
                <w:szCs w:val="24"/>
                <w:lang w:eastAsia="pl-PL"/>
              </w:rPr>
              <w:t>zań technicznych w tym zakresie.</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O</w:t>
            </w:r>
            <w:r w:rsidR="009B4DA5" w:rsidRPr="00C52110">
              <w:rPr>
                <w:rFonts w:eastAsia="Times New Roman"/>
                <w:szCs w:val="24"/>
                <w:lang w:eastAsia="pl-PL"/>
              </w:rPr>
              <w:t>pracowywanie planu rzeczowo-finansowego w zakresie gospodarki inwestycyjnej na podstawie przeprowadzonych przeglądów i przedkładanie propozycji Senackiej Komisji Remontów Kapitalnych i Inw</w:t>
            </w:r>
            <w:r>
              <w:rPr>
                <w:rFonts w:eastAsia="Times New Roman"/>
                <w:szCs w:val="24"/>
                <w:lang w:eastAsia="pl-PL"/>
              </w:rPr>
              <w:t>estycji.</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pacing w:val="-4"/>
                <w:szCs w:val="24"/>
                <w:lang w:eastAsia="pl-PL"/>
              </w:rPr>
            </w:pPr>
            <w:r>
              <w:rPr>
                <w:rFonts w:eastAsia="Times New Roman"/>
                <w:spacing w:val="-4"/>
                <w:szCs w:val="24"/>
                <w:lang w:eastAsia="pl-PL"/>
              </w:rPr>
              <w:t>Z</w:t>
            </w:r>
            <w:r w:rsidR="009B4DA5" w:rsidRPr="00C52110">
              <w:rPr>
                <w:rFonts w:eastAsia="Times New Roman"/>
                <w:spacing w:val="-4"/>
                <w:szCs w:val="24"/>
                <w:lang w:eastAsia="pl-PL"/>
              </w:rPr>
              <w:t>lecanie wykonania dokumentacji technicznej oraz bieżąca współpraca z jednostkami projektowymi w zakresie kontroli zgo</w:t>
            </w:r>
            <w:r>
              <w:rPr>
                <w:rFonts w:eastAsia="Times New Roman"/>
                <w:spacing w:val="-4"/>
                <w:szCs w:val="24"/>
                <w:lang w:eastAsia="pl-PL"/>
              </w:rPr>
              <w:t>dności opracowania ze zleceniem.</w:t>
            </w:r>
            <w:r w:rsidR="009B4DA5" w:rsidRPr="00C52110">
              <w:rPr>
                <w:rFonts w:eastAsia="Times New Roman"/>
                <w:spacing w:val="-4"/>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Z</w:t>
            </w:r>
            <w:r w:rsidR="009B4DA5" w:rsidRPr="00C52110">
              <w:rPr>
                <w:rFonts w:eastAsia="Times New Roman"/>
                <w:szCs w:val="24"/>
                <w:lang w:eastAsia="pl-PL"/>
              </w:rPr>
              <w:t>ałatwianie wszystkich spraw dotyczących przygotowania obiektów do inwestycji (zabezpieczenie dokumentacji technicznej, uzys</w:t>
            </w:r>
            <w:r>
              <w:rPr>
                <w:rFonts w:eastAsia="Times New Roman"/>
                <w:szCs w:val="24"/>
                <w:lang w:eastAsia="pl-PL"/>
              </w:rPr>
              <w:t>kanie stosownych pozwoleń itp.).</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bCs/>
                <w:szCs w:val="24"/>
                <w:lang w:eastAsia="pl-PL"/>
              </w:rPr>
              <w:t>P</w:t>
            </w:r>
            <w:r w:rsidR="009B4DA5" w:rsidRPr="00C52110">
              <w:rPr>
                <w:rFonts w:eastAsia="Times New Roman"/>
                <w:bCs/>
                <w:szCs w:val="24"/>
                <w:lang w:eastAsia="pl-PL"/>
              </w:rPr>
              <w:t>rzygotowanie specyfikacji technicznej i udział w postępowaniu w zakresie zamówień publicznych dotyczących robót budowlanych, usłu</w:t>
            </w:r>
            <w:r>
              <w:rPr>
                <w:rFonts w:eastAsia="Times New Roman"/>
                <w:bCs/>
                <w:szCs w:val="24"/>
                <w:lang w:eastAsia="pl-PL"/>
              </w:rPr>
              <w:t>g oraz związanych z nimi dostaw.</w:t>
            </w:r>
          </w:p>
          <w:p w:rsidR="009B4DA5" w:rsidRPr="00C52110" w:rsidRDefault="00F67C87" w:rsidP="001A10F6">
            <w:pPr>
              <w:numPr>
                <w:ilvl w:val="0"/>
                <w:numId w:val="138"/>
              </w:numPr>
              <w:spacing w:line="276" w:lineRule="auto"/>
              <w:ind w:left="447"/>
              <w:jc w:val="both"/>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prowadzanie danych do rejes</w:t>
            </w:r>
            <w:r>
              <w:rPr>
                <w:rFonts w:eastAsia="Times New Roman"/>
                <w:szCs w:val="24"/>
                <w:lang w:eastAsia="pl-PL"/>
              </w:rPr>
              <w:t>tru umów dotyczących inwestycji.</w:t>
            </w:r>
            <w:r w:rsidR="009B4DA5" w:rsidRPr="00C52110">
              <w:rPr>
                <w:rFonts w:eastAsia="Times New Roman"/>
                <w:szCs w:val="24"/>
                <w:lang w:eastAsia="pl-PL"/>
              </w:rPr>
              <w:t xml:space="preserve"> </w:t>
            </w:r>
          </w:p>
          <w:p w:rsidR="009B4DA5" w:rsidRPr="00C52110" w:rsidRDefault="00F67C87" w:rsidP="001A10F6">
            <w:pPr>
              <w:numPr>
                <w:ilvl w:val="0"/>
                <w:numId w:val="138"/>
              </w:numPr>
              <w:tabs>
                <w:tab w:val="num" w:pos="720"/>
                <w:tab w:val="num" w:pos="1800"/>
              </w:tabs>
              <w:spacing w:line="276" w:lineRule="auto"/>
              <w:ind w:left="447"/>
              <w:jc w:val="both"/>
              <w:rPr>
                <w:rFonts w:eastAsia="Times New Roman"/>
                <w:spacing w:val="-2"/>
                <w:szCs w:val="24"/>
                <w:lang w:eastAsia="pl-PL"/>
              </w:rPr>
            </w:pPr>
            <w:r>
              <w:rPr>
                <w:rFonts w:eastAsia="Times New Roman"/>
                <w:spacing w:val="-2"/>
                <w:szCs w:val="24"/>
                <w:lang w:eastAsia="pl-PL"/>
              </w:rPr>
              <w:t>Z</w:t>
            </w:r>
            <w:r w:rsidR="009B4DA5" w:rsidRPr="00C52110">
              <w:rPr>
                <w:rFonts w:eastAsia="Times New Roman"/>
                <w:spacing w:val="-2"/>
                <w:szCs w:val="24"/>
                <w:lang w:eastAsia="pl-PL"/>
              </w:rPr>
              <w:t xml:space="preserve">lecanie wykonania robót budowlanych odpowiednim podmiotom zewnętrznym </w:t>
            </w:r>
            <w:r w:rsidR="009B4DA5" w:rsidRPr="00C52110">
              <w:rPr>
                <w:rFonts w:eastAsia="Times New Roman"/>
                <w:spacing w:val="-2"/>
                <w:szCs w:val="24"/>
                <w:lang w:eastAsia="pl-PL"/>
              </w:rPr>
              <w:br/>
              <w:t>i protokolarne przek</w:t>
            </w:r>
            <w:r>
              <w:rPr>
                <w:rFonts w:eastAsia="Times New Roman"/>
                <w:spacing w:val="-2"/>
                <w:szCs w:val="24"/>
                <w:lang w:eastAsia="pl-PL"/>
              </w:rPr>
              <w:t>azywanie obiektów do inwestycji.</w:t>
            </w:r>
            <w:r w:rsidR="009B4DA5" w:rsidRPr="00C52110">
              <w:rPr>
                <w:rFonts w:eastAsia="Times New Roman"/>
                <w:spacing w:val="-2"/>
                <w:szCs w:val="24"/>
                <w:lang w:eastAsia="pl-PL"/>
              </w:rPr>
              <w:t xml:space="preserve"> </w:t>
            </w:r>
          </w:p>
          <w:p w:rsidR="009B4DA5" w:rsidRPr="00C52110" w:rsidRDefault="00296C8E" w:rsidP="001A10F6">
            <w:pPr>
              <w:numPr>
                <w:ilvl w:val="0"/>
                <w:numId w:val="138"/>
              </w:numPr>
              <w:tabs>
                <w:tab w:val="num" w:pos="720"/>
                <w:tab w:val="num" w:pos="1800"/>
              </w:tabs>
              <w:spacing w:line="276" w:lineRule="auto"/>
              <w:ind w:left="447"/>
              <w:jc w:val="both"/>
              <w:rPr>
                <w:rFonts w:eastAsia="Times New Roman"/>
                <w:szCs w:val="24"/>
                <w:lang w:eastAsia="pl-PL"/>
              </w:rPr>
            </w:pPr>
            <w:r>
              <w:rPr>
                <w:rFonts w:eastAsia="Times New Roman"/>
                <w:szCs w:val="24"/>
                <w:lang w:eastAsia="pl-PL"/>
              </w:rPr>
              <w:t>N</w:t>
            </w:r>
            <w:r w:rsidR="009B4DA5" w:rsidRPr="00C52110">
              <w:rPr>
                <w:rFonts w:eastAsia="Times New Roman"/>
                <w:szCs w:val="24"/>
                <w:lang w:eastAsia="pl-PL"/>
              </w:rPr>
              <w:t>adzorowanie przebiegu realizacji inwestycji w zakresie zgodności z dokumentacją techniczną, prawidłowości zastosowanych rozwiązań technicznych oraz dokonywanie odbiorów obiektów po zakończeniu inwestyc</w:t>
            </w:r>
            <w:r>
              <w:rPr>
                <w:rFonts w:eastAsia="Times New Roman"/>
                <w:szCs w:val="24"/>
                <w:lang w:eastAsia="pl-PL"/>
              </w:rPr>
              <w:t>ji i przekazywanie użytkownikom.</w:t>
            </w:r>
            <w:r w:rsidR="009B4DA5" w:rsidRPr="00C52110">
              <w:rPr>
                <w:rFonts w:eastAsia="Times New Roman"/>
                <w:szCs w:val="24"/>
                <w:lang w:eastAsia="pl-PL"/>
              </w:rPr>
              <w:t xml:space="preserve">  </w:t>
            </w:r>
          </w:p>
          <w:p w:rsidR="009B4DA5" w:rsidRPr="00C52110" w:rsidRDefault="00296C8E" w:rsidP="001A10F6">
            <w:pPr>
              <w:pStyle w:val="Akapitzlist"/>
              <w:numPr>
                <w:ilvl w:val="0"/>
                <w:numId w:val="138"/>
              </w:numPr>
              <w:shd w:val="clear" w:color="auto" w:fill="auto"/>
              <w:spacing w:before="0" w:line="276" w:lineRule="auto"/>
              <w:ind w:left="447" w:right="0" w:hanging="357"/>
              <w:rPr>
                <w:rFonts w:eastAsia="Times New Roman"/>
                <w:szCs w:val="24"/>
                <w:lang w:eastAsia="pl-PL"/>
              </w:rPr>
            </w:pPr>
            <w:r>
              <w:rPr>
                <w:rFonts w:eastAsia="Times New Roman"/>
                <w:szCs w:val="24"/>
                <w:lang w:eastAsia="pl-PL"/>
              </w:rPr>
              <w:t>W</w:t>
            </w:r>
            <w:r w:rsidR="009B4DA5" w:rsidRPr="00C52110">
              <w:rPr>
                <w:rFonts w:eastAsia="Times New Roman"/>
                <w:szCs w:val="24"/>
                <w:lang w:eastAsia="pl-PL"/>
              </w:rPr>
              <w:t>spółpraca z Działem Serwisu Technicznego w zakresie dokonywania przeglądów gwarancyj</w:t>
            </w:r>
            <w:r>
              <w:rPr>
                <w:rFonts w:eastAsia="Times New Roman"/>
                <w:szCs w:val="24"/>
                <w:lang w:eastAsia="pl-PL"/>
              </w:rPr>
              <w:t>nych.</w:t>
            </w:r>
          </w:p>
          <w:p w:rsidR="009B4DA5" w:rsidRPr="00C52110" w:rsidRDefault="00296C8E" w:rsidP="001A10F6">
            <w:pPr>
              <w:numPr>
                <w:ilvl w:val="0"/>
                <w:numId w:val="138"/>
              </w:numPr>
              <w:tabs>
                <w:tab w:val="num" w:pos="720"/>
                <w:tab w:val="num" w:pos="1800"/>
              </w:tabs>
              <w:spacing w:line="276" w:lineRule="auto"/>
              <w:ind w:left="447" w:hanging="357"/>
              <w:jc w:val="both"/>
              <w:rPr>
                <w:rFonts w:eastAsia="Times New Roman"/>
                <w:spacing w:val="-4"/>
                <w:szCs w:val="24"/>
                <w:lang w:eastAsia="pl-PL"/>
              </w:rPr>
            </w:pPr>
            <w:r>
              <w:rPr>
                <w:rFonts w:eastAsia="Times New Roman"/>
                <w:spacing w:val="-4"/>
                <w:szCs w:val="24"/>
                <w:lang w:eastAsia="pl-PL"/>
              </w:rPr>
              <w:t>P</w:t>
            </w:r>
            <w:r w:rsidR="009B4DA5" w:rsidRPr="00C52110">
              <w:rPr>
                <w:rFonts w:eastAsia="Times New Roman"/>
                <w:spacing w:val="-4"/>
                <w:szCs w:val="24"/>
                <w:lang w:eastAsia="pl-PL"/>
              </w:rPr>
              <w:t>rowadzenie całości spraw dotyczących rozliczeń finansowych i materiałowych zlecanych inwestycji oraz prowadzenie pełnej dokument</w:t>
            </w:r>
            <w:r>
              <w:rPr>
                <w:rFonts w:eastAsia="Times New Roman"/>
                <w:spacing w:val="-4"/>
                <w:szCs w:val="24"/>
                <w:lang w:eastAsia="pl-PL"/>
              </w:rPr>
              <w:t>acji i ewidencji w tym zakresie.</w:t>
            </w:r>
          </w:p>
          <w:p w:rsidR="009B4DA5"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S</w:t>
            </w:r>
            <w:r w:rsidR="009B4DA5" w:rsidRPr="00C52110">
              <w:rPr>
                <w:rFonts w:eastAsia="Times New Roman"/>
                <w:szCs w:val="24"/>
                <w:lang w:eastAsia="pl-PL"/>
              </w:rPr>
              <w:t>porządzanie obowiązującej sprawoz</w:t>
            </w:r>
            <w:r>
              <w:rPr>
                <w:rFonts w:eastAsia="Times New Roman"/>
                <w:szCs w:val="24"/>
                <w:lang w:eastAsia="pl-PL"/>
              </w:rPr>
              <w:t>dawczości w zakresie inwestycji.</w:t>
            </w:r>
          </w:p>
          <w:p w:rsidR="000C4790"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D</w:t>
            </w:r>
            <w:r w:rsidR="000C4790">
              <w:rPr>
                <w:rFonts w:eastAsia="Times New Roman"/>
                <w:szCs w:val="24"/>
                <w:lang w:eastAsia="pl-PL"/>
              </w:rPr>
              <w:t xml:space="preserve">okonywanie wpisów do Książki Obiektu Budowlanego </w:t>
            </w:r>
            <w:r>
              <w:rPr>
                <w:rFonts w:eastAsia="Times New Roman"/>
                <w:szCs w:val="24"/>
                <w:lang w:eastAsia="pl-PL"/>
              </w:rPr>
              <w:t>w zakresie prowadzonych spraw.</w:t>
            </w:r>
          </w:p>
          <w:p w:rsidR="000C4790" w:rsidRPr="000C479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S</w:t>
            </w:r>
            <w:r w:rsidR="000C4790">
              <w:rPr>
                <w:rFonts w:eastAsia="Times New Roman"/>
                <w:szCs w:val="24"/>
                <w:lang w:eastAsia="pl-PL"/>
              </w:rPr>
              <w:t>porządzanie dokumentacji O</w:t>
            </w:r>
            <w:r>
              <w:rPr>
                <w:rFonts w:eastAsia="Times New Roman"/>
                <w:szCs w:val="24"/>
                <w:lang w:eastAsia="pl-PL"/>
              </w:rPr>
              <w:t>T w zakresie prowadzonych spraw.</w:t>
            </w:r>
          </w:p>
          <w:p w:rsidR="000C4790" w:rsidRPr="00C52110" w:rsidRDefault="00296C8E" w:rsidP="001A10F6">
            <w:pPr>
              <w:numPr>
                <w:ilvl w:val="0"/>
                <w:numId w:val="138"/>
              </w:numPr>
              <w:tabs>
                <w:tab w:val="num" w:pos="720"/>
                <w:tab w:val="num" w:pos="1800"/>
              </w:tabs>
              <w:spacing w:line="276" w:lineRule="auto"/>
              <w:ind w:left="447" w:hanging="357"/>
              <w:jc w:val="both"/>
              <w:rPr>
                <w:color w:val="000000"/>
              </w:rPr>
            </w:pPr>
            <w:r>
              <w:rPr>
                <w:rFonts w:eastAsia="Times New Roman"/>
                <w:szCs w:val="24"/>
                <w:lang w:eastAsia="pl-PL"/>
              </w:rPr>
              <w:t>P</w:t>
            </w:r>
            <w:r w:rsidR="000C4790">
              <w:rPr>
                <w:rFonts w:eastAsia="Times New Roman"/>
                <w:szCs w:val="24"/>
                <w:lang w:eastAsia="pl-PL"/>
              </w:rPr>
              <w:t>rowadzenie spraw związanych z wymianą stolarki okiennej i drzwiowej.</w:t>
            </w:r>
          </w:p>
        </w:tc>
      </w:tr>
    </w:tbl>
    <w:p w:rsidR="009B4DA5" w:rsidRDefault="009B4DA5" w:rsidP="009B4DA5"/>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487C3F" w:rsidRDefault="00487C3F" w:rsidP="00CE33EE"/>
    <w:p w:rsidR="00487C3F" w:rsidRDefault="00487C3F" w:rsidP="00CE33EE"/>
    <w:p w:rsidR="00487C3F" w:rsidRDefault="00487C3F" w:rsidP="00CE33EE"/>
    <w:p w:rsidR="00487C3F" w:rsidRDefault="00487C3F" w:rsidP="00CE33EE"/>
    <w:p w:rsidR="00487C3F" w:rsidRDefault="00487C3F" w:rsidP="00CE33EE"/>
    <w:p w:rsidR="00487C3F" w:rsidRDefault="00487C3F" w:rsidP="00CE33EE"/>
    <w:p w:rsidR="00A91E12" w:rsidRDefault="00A91E12" w:rsidP="00CE33EE"/>
    <w:p w:rsidR="00A91E12" w:rsidRDefault="00A91E12" w:rsidP="00CE33EE"/>
    <w:p w:rsidR="00A91E12" w:rsidRDefault="00A91E12" w:rsidP="00CE33EE"/>
    <w:p w:rsidR="00487C3F" w:rsidRDefault="00487C3F" w:rsidP="00CE33EE"/>
    <w:p w:rsidR="00487C3F" w:rsidRDefault="00487C3F" w:rsidP="00CE33EE"/>
    <w:p w:rsidR="00060178" w:rsidRDefault="00060178" w:rsidP="00CE33EE"/>
    <w:p w:rsidR="009B4DA5" w:rsidRDefault="009B4DA5"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lastRenderedPageBreak/>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6217C7">
            <w:pPr>
              <w:pStyle w:val="Nagwek3"/>
              <w:spacing w:before="120"/>
            </w:pPr>
            <w:bookmarkStart w:id="136" w:name="_Toc31718340"/>
            <w:bookmarkStart w:id="137" w:name="_Toc49755845"/>
            <w:r w:rsidRPr="000B19E1">
              <w:t>DZIAŁ EKSPLOATACJI</w:t>
            </w:r>
            <w:bookmarkEnd w:id="136"/>
            <w:bookmarkEnd w:id="137"/>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0B19E1" w:rsidRDefault="00F55D49" w:rsidP="00F55D49">
            <w:pPr>
              <w:suppressAutoHyphens/>
            </w:pPr>
            <w:r w:rsidRPr="000B19E1">
              <w:t>AI</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0B19E1" w:rsidRDefault="00F55D49" w:rsidP="00F55D49">
            <w:pPr>
              <w:suppressAutoHyphens/>
              <w:rPr>
                <w:rFonts w:ascii="Calibri" w:hAnsi="Calibri" w:cs="Calibri"/>
              </w:rPr>
            </w:pPr>
          </w:p>
        </w:tc>
      </w:tr>
      <w:tr w:rsidR="00F55D49" w:rsidRPr="000B19E1"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0B19E1"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0B19E1" w:rsidRDefault="00F55D49" w:rsidP="00664C44">
            <w:pPr>
              <w:pStyle w:val="Zwykytekst"/>
              <w:numPr>
                <w:ilvl w:val="0"/>
                <w:numId w:val="226"/>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Kluczowe zadania</w:t>
            </w:r>
          </w:p>
        </w:tc>
      </w:tr>
      <w:tr w:rsidR="00F55D49" w:rsidRPr="000B19E1"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rsidR="00F55D49" w:rsidRPr="000B19E1" w:rsidRDefault="00F55D49" w:rsidP="001A10F6">
            <w:pPr>
              <w:pStyle w:val="Akapitzlist"/>
              <w:numPr>
                <w:ilvl w:val="0"/>
                <w:numId w:val="139"/>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rsidR="00F55D49" w:rsidRPr="000B19E1" w:rsidRDefault="00F55D49" w:rsidP="001A10F6">
            <w:pPr>
              <w:pStyle w:val="Akapitzlist"/>
              <w:numPr>
                <w:ilvl w:val="0"/>
                <w:numId w:val="139"/>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Przygotowywanie dokumentacji będącej przedmiotem udzielania zamówień publicznych na </w:t>
            </w:r>
            <w:r w:rsidRPr="000B19E1">
              <w:rPr>
                <w:rFonts w:eastAsia="Times New Roman"/>
                <w:szCs w:val="24"/>
                <w:lang w:eastAsia="pl-PL"/>
              </w:rPr>
              <w:lastRenderedPageBreak/>
              <w:t>dostawę mediów oraz na usługi związane z eksploatacją obiektów i urządzeń: energia elektryczna, gaz, woda i ścieki, ciepło, olej opałowy, wywóz nieczystości stałych, pielęgnacja zieleni.</w:t>
            </w:r>
          </w:p>
          <w:p w:rsidR="00F55D49" w:rsidRPr="000B19E1" w:rsidRDefault="00F55D49" w:rsidP="001A10F6">
            <w:pPr>
              <w:numPr>
                <w:ilvl w:val="0"/>
                <w:numId w:val="139"/>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rsidR="00F55D49" w:rsidRPr="000B19E1" w:rsidRDefault="00F55D49" w:rsidP="001A10F6">
            <w:pPr>
              <w:numPr>
                <w:ilvl w:val="0"/>
                <w:numId w:val="139"/>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F55D49" w:rsidRPr="000B19E1" w:rsidRDefault="00F55D49" w:rsidP="001A10F6">
            <w:pPr>
              <w:numPr>
                <w:ilvl w:val="0"/>
                <w:numId w:val="139"/>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rsidR="00F55D49" w:rsidRPr="000B19E1" w:rsidRDefault="00F55D49" w:rsidP="001A10F6">
            <w:pPr>
              <w:numPr>
                <w:ilvl w:val="1"/>
                <w:numId w:val="139"/>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rsidR="00F55D49" w:rsidRPr="000B19E1" w:rsidRDefault="00F55D49" w:rsidP="001A10F6">
            <w:pPr>
              <w:numPr>
                <w:ilvl w:val="1"/>
                <w:numId w:val="139"/>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rsidR="00F55D49" w:rsidRPr="000B19E1" w:rsidRDefault="00F55D49" w:rsidP="001A10F6">
            <w:pPr>
              <w:numPr>
                <w:ilvl w:val="0"/>
                <w:numId w:val="139"/>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rsidR="00F55D49" w:rsidRPr="000B19E1" w:rsidRDefault="00F55D49" w:rsidP="00664C44">
            <w:pPr>
              <w:pStyle w:val="Akapitzlist"/>
              <w:numPr>
                <w:ilvl w:val="0"/>
                <w:numId w:val="251"/>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rsidR="00F55D49" w:rsidRPr="000B19E1" w:rsidRDefault="00F55D49" w:rsidP="00664C44">
            <w:pPr>
              <w:pStyle w:val="Akapitzlist"/>
              <w:numPr>
                <w:ilvl w:val="0"/>
                <w:numId w:val="251"/>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rsidR="00F55D49" w:rsidRPr="000B19E1" w:rsidRDefault="00F55D49" w:rsidP="00664C44">
            <w:pPr>
              <w:pStyle w:val="Akapitzlist"/>
              <w:numPr>
                <w:ilvl w:val="0"/>
                <w:numId w:val="251"/>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F55D49" w:rsidRPr="000B19E1" w:rsidRDefault="00F55D49" w:rsidP="001A10F6">
            <w:pPr>
              <w:numPr>
                <w:ilvl w:val="0"/>
                <w:numId w:val="139"/>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rsidR="00F55D49" w:rsidRPr="000B19E1" w:rsidRDefault="00F55D49" w:rsidP="001A10F6">
            <w:pPr>
              <w:numPr>
                <w:ilvl w:val="0"/>
                <w:numId w:val="139"/>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2B0A9F"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6217C7">
            <w:pPr>
              <w:pStyle w:val="Nagwek3"/>
              <w:spacing w:before="120"/>
            </w:pPr>
            <w:bookmarkStart w:id="138" w:name="_Toc31718341"/>
            <w:bookmarkStart w:id="139" w:name="_Toc49755846"/>
            <w:r w:rsidRPr="002B0A9F">
              <w:t>DZIAŁ SERWISU TECHNICZNEGO</w:t>
            </w:r>
            <w:bookmarkEnd w:id="138"/>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2B0A9F" w:rsidRDefault="00F55D49" w:rsidP="00F55D49">
            <w:pPr>
              <w:suppressAutoHyphens/>
              <w:spacing w:before="120" w:after="120"/>
              <w:jc w:val="center"/>
              <w:rPr>
                <w:b/>
                <w:sz w:val="26"/>
                <w:szCs w:val="26"/>
              </w:rPr>
            </w:pPr>
            <w:r w:rsidRPr="002B0A9F">
              <w:rPr>
                <w:b/>
                <w:sz w:val="26"/>
                <w:szCs w:val="26"/>
              </w:rPr>
              <w:t>IS</w:t>
            </w:r>
          </w:p>
        </w:tc>
      </w:tr>
      <w:tr w:rsidR="00F55D49" w:rsidRPr="002B0A9F"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2B0A9F" w:rsidRDefault="00F55D49" w:rsidP="00F55D49">
            <w:pPr>
              <w:suppressAutoHyphens/>
            </w:pPr>
            <w:r w:rsidRPr="002B0A9F">
              <w:rPr>
                <w:rFonts w:eastAsia="Times New Roman"/>
              </w:rPr>
              <w:t>Podległość merytoryczna</w:t>
            </w:r>
          </w:p>
        </w:tc>
      </w:tr>
      <w:tr w:rsidR="00F55D49" w:rsidRPr="002B0A9F"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2B0A9F"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2B0A9F" w:rsidRDefault="00F55D49" w:rsidP="00F55D49">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2B0A9F" w:rsidRDefault="00F55D49" w:rsidP="00F55D49">
            <w:pPr>
              <w:suppressAutoHyphens/>
            </w:pPr>
            <w:r w:rsidRPr="002B0A9F">
              <w:t>AI</w:t>
            </w:r>
          </w:p>
        </w:tc>
      </w:tr>
      <w:tr w:rsidR="00F55D49" w:rsidRPr="002B0A9F"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2B0A9F" w:rsidRDefault="00F55D49" w:rsidP="00F55D49">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2B0A9F" w:rsidRDefault="00F55D49" w:rsidP="00F55D49">
            <w:pPr>
              <w:suppressAutoHyphens/>
            </w:pPr>
            <w:r w:rsidRPr="002B0A9F">
              <w:rPr>
                <w:rFonts w:eastAsia="Times New Roman"/>
              </w:rPr>
              <w:t>Podległość merytoryczna</w:t>
            </w:r>
          </w:p>
        </w:tc>
      </w:tr>
      <w:tr w:rsidR="00F55D49" w:rsidRPr="002B0A9F"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2B0A9F"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2B0A9F"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2B0A9F" w:rsidRDefault="00F55D49" w:rsidP="00F55D49">
            <w:pPr>
              <w:suppressAutoHyphens/>
              <w:rPr>
                <w:rFonts w:ascii="Calibri" w:hAnsi="Calibri" w:cs="Calibri"/>
              </w:rPr>
            </w:pPr>
          </w:p>
        </w:tc>
      </w:tr>
      <w:tr w:rsidR="00F55D49" w:rsidRPr="002B0A9F"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2B0A9F"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2B0A9F" w:rsidRDefault="00F55D49" w:rsidP="00F55D49">
            <w:pPr>
              <w:suppressAutoHyphens/>
              <w:spacing w:line="276" w:lineRule="auto"/>
            </w:pPr>
            <w:r w:rsidRPr="002B0A9F">
              <w:rPr>
                <w:rFonts w:eastAsia="Times New Roman"/>
              </w:rPr>
              <w:t xml:space="preserve">Cel działalności </w:t>
            </w:r>
          </w:p>
        </w:tc>
      </w:tr>
      <w:tr w:rsidR="00F55D49" w:rsidRPr="002B0A9F"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F55D49" w:rsidRDefault="00F55D49" w:rsidP="00664C44">
            <w:pPr>
              <w:pStyle w:val="Zwykytekst"/>
              <w:numPr>
                <w:ilvl w:val="0"/>
                <w:numId w:val="226"/>
              </w:numPr>
              <w:spacing w:line="276" w:lineRule="auto"/>
              <w:ind w:left="284" w:hanging="284"/>
              <w:jc w:val="both"/>
              <w:rPr>
                <w:rFonts w:ascii="Times New Roman" w:hAnsi="Times New Roman"/>
                <w:spacing w:val="-4"/>
                <w:sz w:val="24"/>
                <w:szCs w:val="24"/>
              </w:rPr>
            </w:pPr>
            <w:r w:rsidRPr="00F55D49">
              <w:rPr>
                <w:rFonts w:ascii="Times New Roman" w:hAnsi="Times New Roman"/>
                <w:spacing w:val="-4"/>
                <w:sz w:val="24"/>
                <w:szCs w:val="24"/>
              </w:rPr>
              <w:t>Zapewnienie pełnej sprawności urządzeń infrastruktury technicznej budynków i budowli Uczelni.</w:t>
            </w:r>
          </w:p>
          <w:p w:rsidR="00F55D49" w:rsidRPr="002B0A9F" w:rsidRDefault="00F55D49" w:rsidP="00664C44">
            <w:pPr>
              <w:pStyle w:val="Zwykytekst"/>
              <w:numPr>
                <w:ilvl w:val="0"/>
                <w:numId w:val="226"/>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F55D49" w:rsidRPr="002B0A9F" w:rsidTr="00F55D49">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2B0A9F" w:rsidRDefault="00F55D49" w:rsidP="00F55D49">
            <w:pPr>
              <w:suppressAutoHyphens/>
              <w:spacing w:line="276" w:lineRule="auto"/>
            </w:pPr>
            <w:r w:rsidRPr="002B0A9F">
              <w:rPr>
                <w:rFonts w:eastAsia="Times New Roman"/>
              </w:rPr>
              <w:t>Kluczowe zadania</w:t>
            </w:r>
          </w:p>
        </w:tc>
      </w:tr>
      <w:tr w:rsidR="00F55D49" w:rsidRPr="002B0A9F" w:rsidTr="00F55D49">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rsidR="00F55D49" w:rsidRPr="002B0A9F" w:rsidRDefault="00F55D49" w:rsidP="001A10F6">
            <w:pPr>
              <w:pStyle w:val="Akapitzlist"/>
              <w:numPr>
                <w:ilvl w:val="0"/>
                <w:numId w:val="141"/>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spacing w:val="-8"/>
              </w:rPr>
              <w:t>Prowadzenie spraw związanych z monitoringiem i serwisem systemów sygnalizacji włamań i napadu</w:t>
            </w:r>
            <w:r w:rsidRPr="002B0A9F">
              <w:rPr>
                <w:color w:val="auto"/>
              </w:rPr>
              <w:t>.</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lastRenderedPageBreak/>
              <w:t>Prowadzenie spraw związanych z obowiązkowymi okresowymi przeglądami budynków.</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Dodawanie wpisów w Książce Obiektu Budowlanego w zakresie prowadzonych spraw.</w:t>
            </w:r>
          </w:p>
          <w:p w:rsidR="00F55D49" w:rsidRPr="002B0A9F" w:rsidRDefault="00F55D49" w:rsidP="001A10F6">
            <w:pPr>
              <w:pStyle w:val="Akapitzlist"/>
              <w:numPr>
                <w:ilvl w:val="0"/>
                <w:numId w:val="141"/>
              </w:numPr>
              <w:shd w:val="clear" w:color="auto" w:fill="auto"/>
              <w:spacing w:before="0" w:line="276" w:lineRule="auto"/>
              <w:ind w:left="714" w:right="0" w:hanging="357"/>
              <w:rPr>
                <w:color w:val="auto"/>
              </w:rPr>
            </w:pPr>
            <w:r w:rsidRPr="002B0A9F">
              <w:rPr>
                <w:color w:val="auto"/>
              </w:rPr>
              <w:t>Prowadzenie rejestrów Książek Obiektu Budowlanego.</w:t>
            </w:r>
          </w:p>
          <w:p w:rsidR="00F55D49" w:rsidRPr="002B0A9F" w:rsidRDefault="00F55D49" w:rsidP="001A10F6">
            <w:pPr>
              <w:pStyle w:val="Zwykytekst"/>
              <w:numPr>
                <w:ilvl w:val="0"/>
                <w:numId w:val="141"/>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rsidR="00F55D49" w:rsidRPr="002B0A9F" w:rsidRDefault="00F55D49" w:rsidP="001A10F6">
            <w:pPr>
              <w:pStyle w:val="Akapitzlist"/>
              <w:numPr>
                <w:ilvl w:val="0"/>
                <w:numId w:val="141"/>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Przedstawianie propozycji rozwiązań w zakresie ochrony przeciwpożarowej.</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Opiniowanie projektów inwestycyjnych i remontowych pod kątem ochrony przeciwpożarowej.</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rsidR="00F55D49" w:rsidRPr="002B0A9F" w:rsidRDefault="00F55D49" w:rsidP="001A10F6">
            <w:pPr>
              <w:pStyle w:val="Akapitzlist"/>
              <w:numPr>
                <w:ilvl w:val="0"/>
                <w:numId w:val="141"/>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F55D49" w:rsidRPr="00F55D49" w:rsidRDefault="00F55D49" w:rsidP="001A10F6">
            <w:pPr>
              <w:pStyle w:val="Akapitzlist"/>
              <w:numPr>
                <w:ilvl w:val="0"/>
                <w:numId w:val="141"/>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rsidR="00F55D49" w:rsidRPr="002B0A9F" w:rsidRDefault="00F55D49" w:rsidP="00F55D49">
            <w:pPr>
              <w:spacing w:line="276" w:lineRule="auto"/>
              <w:jc w:val="both"/>
              <w:rPr>
                <w:b/>
                <w:szCs w:val="24"/>
              </w:rPr>
            </w:pPr>
            <w:r w:rsidRPr="002B0A9F">
              <w:rPr>
                <w:b/>
                <w:szCs w:val="24"/>
              </w:rPr>
              <w:t>Sekcja Utrzymania Infrastruktury Technicznej w Campusie Pasteura</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ze zgłaszanych przez nie potrzeb w tym zakresie,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 harmonogramu prac konserwacyjnych, </w:t>
            </w:r>
          </w:p>
          <w:p w:rsidR="00F55D49" w:rsidRPr="002B0A9F" w:rsidRDefault="00F55D49" w:rsidP="00664C44">
            <w:pPr>
              <w:pStyle w:val="Default"/>
              <w:numPr>
                <w:ilvl w:val="2"/>
                <w:numId w:val="271"/>
              </w:numPr>
              <w:tabs>
                <w:tab w:val="left" w:pos="1134"/>
              </w:tabs>
              <w:spacing w:line="276" w:lineRule="auto"/>
              <w:ind w:hanging="1467"/>
              <w:jc w:val="both"/>
              <w:rPr>
                <w:bCs/>
                <w:color w:val="auto"/>
              </w:rPr>
            </w:pPr>
            <w:r w:rsidRPr="002B0A9F">
              <w:rPr>
                <w:bCs/>
                <w:color w:val="auto"/>
              </w:rPr>
              <w:t xml:space="preserve">z zaleceń pokontrolnych. </w:t>
            </w:r>
          </w:p>
          <w:p w:rsidR="00F55D49" w:rsidRPr="002B0A9F" w:rsidRDefault="00F55D49" w:rsidP="00CB5716">
            <w:pPr>
              <w:pStyle w:val="Default"/>
              <w:numPr>
                <w:ilvl w:val="1"/>
                <w:numId w:val="141"/>
              </w:numPr>
              <w:spacing w:line="276" w:lineRule="auto"/>
              <w:ind w:left="873" w:hanging="426"/>
              <w:jc w:val="both"/>
              <w:rPr>
                <w:bCs/>
                <w:color w:val="auto"/>
              </w:rPr>
            </w:pPr>
            <w:r w:rsidRPr="002B0A9F">
              <w:rPr>
                <w:bCs/>
                <w:color w:val="auto"/>
              </w:rPr>
              <w:t xml:space="preserve">Usuwanie w obiektach Uczelni zaistniałych awarii. </w:t>
            </w:r>
          </w:p>
          <w:p w:rsidR="00F55D49" w:rsidRPr="00F55D49" w:rsidRDefault="00F55D49" w:rsidP="00CB5716">
            <w:pPr>
              <w:pStyle w:val="Default"/>
              <w:numPr>
                <w:ilvl w:val="1"/>
                <w:numId w:val="141"/>
              </w:numPr>
              <w:spacing w:line="276" w:lineRule="auto"/>
              <w:ind w:left="873" w:hanging="426"/>
              <w:rPr>
                <w:bCs/>
                <w:color w:val="auto"/>
              </w:rPr>
            </w:pPr>
            <w:r w:rsidRPr="002B0A9F">
              <w:rPr>
                <w:bCs/>
                <w:color w:val="auto"/>
              </w:rPr>
              <w:t>Prowadzenie dokumentacji świadczonych usług zgodnie z instrukcją obiegu dokumentów (zlecenia, karty pracy, rozliczenia materiałowe, protokoły przerobu, RW, ewidencja wydanych narzędzi i sprzętu).</w:t>
            </w:r>
          </w:p>
          <w:p w:rsidR="00F55D49" w:rsidRPr="002B0A9F" w:rsidRDefault="00F55D49" w:rsidP="00F55D49">
            <w:pPr>
              <w:spacing w:line="276" w:lineRule="auto"/>
              <w:jc w:val="both"/>
              <w:rPr>
                <w:b/>
                <w:szCs w:val="24"/>
              </w:rPr>
            </w:pPr>
            <w:r w:rsidRPr="002B0A9F">
              <w:rPr>
                <w:b/>
                <w:szCs w:val="24"/>
              </w:rPr>
              <w:t>Sekcja Utrzymania Infrastruktury Technicznej w Campusie Borowska</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Przyjmowanie zgłoszeń napraw i awarii, informowanie użytkowników o sposobie i terminie ich wykonania.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ze zgłaszanych przez nie potrzeb w tym zakresie,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 harmonogramu prac konserwacyjnych,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z zaleceń pokontrolnych. </w:t>
            </w:r>
          </w:p>
          <w:p w:rsidR="00F55D49" w:rsidRPr="002B0A9F" w:rsidRDefault="00F55D49" w:rsidP="00664C44">
            <w:pPr>
              <w:pStyle w:val="Default"/>
              <w:numPr>
                <w:ilvl w:val="0"/>
                <w:numId w:val="270"/>
              </w:numPr>
              <w:spacing w:line="276" w:lineRule="auto"/>
              <w:jc w:val="both"/>
              <w:rPr>
                <w:bCs/>
                <w:color w:val="auto"/>
              </w:rPr>
            </w:pPr>
            <w:r w:rsidRPr="002B0A9F">
              <w:rPr>
                <w:bCs/>
                <w:color w:val="auto"/>
              </w:rPr>
              <w:t xml:space="preserve">Usuwanie w obiektach Uczelni zaistniałych awarii. </w:t>
            </w:r>
          </w:p>
          <w:p w:rsidR="00F55D49" w:rsidRPr="002B0A9F" w:rsidRDefault="00F55D49" w:rsidP="00664C44">
            <w:pPr>
              <w:pStyle w:val="Default"/>
              <w:numPr>
                <w:ilvl w:val="0"/>
                <w:numId w:val="270"/>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9B4DA5" w:rsidRPr="00FC4486"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008EB">
            <w:pPr>
              <w:pStyle w:val="Nagwek3"/>
              <w:spacing w:before="120"/>
              <w:rPr>
                <w:color w:val="000000"/>
              </w:rPr>
            </w:pPr>
            <w:bookmarkStart w:id="140" w:name="_Toc49755847"/>
            <w:r w:rsidRPr="00FC4486">
              <w:rPr>
                <w:color w:val="000000"/>
              </w:rPr>
              <w:t>DZIAŁ APARATURY NAUKOWEJ</w:t>
            </w:r>
            <w:bookmarkEnd w:id="140"/>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r w:rsidR="009B4DA5" w:rsidRPr="00FC4486"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 xml:space="preserve">Jednostka </w:t>
            </w:r>
            <w:r w:rsidRPr="00FC4486">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rPr>
                <w:color w:val="000000"/>
                <w:szCs w:val="24"/>
              </w:rPr>
            </w:pPr>
            <w:r w:rsidRPr="00FC4486">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rPr>
                <w:color w:val="000000"/>
                <w:szCs w:val="24"/>
              </w:rPr>
            </w:pPr>
            <w:r w:rsidRPr="00FC4486">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9B4DA5" w:rsidRPr="00FC4486" w:rsidRDefault="009B4DA5" w:rsidP="00B82F3A">
            <w:pPr>
              <w:suppressAutoHyphens/>
              <w:rPr>
                <w:rFonts w:ascii="Calibri" w:hAnsi="Calibri" w:cs="Calibri"/>
                <w:color w:val="000000"/>
              </w:rPr>
            </w:pPr>
            <w:r w:rsidRPr="00FC4486">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color w:val="000000"/>
              </w:rPr>
              <w:t>AI</w:t>
            </w:r>
          </w:p>
        </w:tc>
      </w:tr>
      <w:tr w:rsidR="009B4DA5" w:rsidRPr="00FC4486"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 xml:space="preserve">Jednostki </w:t>
            </w:r>
            <w:r w:rsidRPr="00FC4486">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9B4DA5" w:rsidRPr="00FC4486" w:rsidRDefault="009B4DA5" w:rsidP="00B82F3A">
            <w:pPr>
              <w:suppressAutoHyphens/>
              <w:rPr>
                <w:color w:val="000000"/>
              </w:rPr>
            </w:pPr>
            <w:r w:rsidRPr="00FC4486">
              <w:rPr>
                <w:rFonts w:eastAsia="Times New Roman"/>
                <w:color w:val="000000"/>
              </w:rPr>
              <w:t>Podległość merytoryczna</w:t>
            </w:r>
          </w:p>
        </w:tc>
      </w:tr>
      <w:tr w:rsidR="009B4DA5" w:rsidRPr="00FC4486"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9B4DA5" w:rsidRPr="00FC4486" w:rsidRDefault="009B4DA5"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9B4DA5" w:rsidRPr="00FC4486" w:rsidRDefault="009B4DA5"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9B4DA5" w:rsidRPr="00FC4486" w:rsidRDefault="009B4DA5" w:rsidP="00B82F3A">
            <w:pPr>
              <w:suppressAutoHyphens/>
              <w:rPr>
                <w:rFonts w:ascii="Calibri" w:hAnsi="Calibri" w:cs="Calibri"/>
                <w:color w:val="000000"/>
              </w:rPr>
            </w:pPr>
          </w:p>
        </w:tc>
      </w:tr>
      <w:tr w:rsidR="009B4DA5" w:rsidRPr="00FC4486"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9B4DA5" w:rsidRPr="00FC4486" w:rsidRDefault="009B4DA5" w:rsidP="00B82F3A">
            <w:pPr>
              <w:rPr>
                <w:color w:val="000000"/>
                <w:szCs w:val="24"/>
              </w:rPr>
            </w:pPr>
          </w:p>
        </w:tc>
      </w:tr>
      <w:tr w:rsidR="009B4DA5" w:rsidRPr="00FC4486"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9B4DA5" w:rsidRDefault="009B4DA5" w:rsidP="00B82F3A">
            <w:pPr>
              <w:suppressAutoHyphens/>
              <w:spacing w:line="276" w:lineRule="auto"/>
              <w:rPr>
                <w:rFonts w:eastAsia="Times New Roman"/>
                <w:sz w:val="16"/>
                <w:szCs w:val="16"/>
              </w:rPr>
            </w:pPr>
          </w:p>
          <w:p w:rsidR="009B4DA5" w:rsidRPr="00FC4486" w:rsidRDefault="009B4DA5" w:rsidP="00B82F3A">
            <w:pPr>
              <w:suppressAutoHyphens/>
              <w:spacing w:line="276" w:lineRule="auto"/>
              <w:rPr>
                <w:color w:val="000000"/>
              </w:rPr>
            </w:pPr>
            <w:r w:rsidRPr="00FC4486">
              <w:rPr>
                <w:rFonts w:eastAsia="Times New Roman"/>
              </w:rPr>
              <w:t xml:space="preserve">Cel działalności </w:t>
            </w:r>
          </w:p>
        </w:tc>
      </w:tr>
      <w:tr w:rsidR="009B4DA5" w:rsidRPr="00FC4486"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9B4DA5" w:rsidRPr="00FC4486" w:rsidRDefault="009B4DA5" w:rsidP="00664C44">
            <w:pPr>
              <w:pStyle w:val="Zwykytekst"/>
              <w:numPr>
                <w:ilvl w:val="0"/>
                <w:numId w:val="226"/>
              </w:numPr>
              <w:spacing w:line="276" w:lineRule="auto"/>
              <w:ind w:left="284" w:hanging="284"/>
              <w:jc w:val="both"/>
              <w:rPr>
                <w:rFonts w:ascii="Times New Roman" w:hAnsi="Times New Roman"/>
                <w:sz w:val="24"/>
                <w:szCs w:val="24"/>
              </w:rPr>
            </w:pPr>
            <w:r w:rsidRPr="00FC4486">
              <w:rPr>
                <w:rFonts w:ascii="Times New Roman" w:hAnsi="Times New Roman"/>
                <w:sz w:val="24"/>
                <w:szCs w:val="24"/>
              </w:rPr>
              <w:t>Prowadzenie całokształtu działań w zakresie gospodarki aparaturą naukowo-badawczą oraz dydaktyczną na rzecz jednostek organizacyjnych Uczelni.</w:t>
            </w:r>
          </w:p>
        </w:tc>
      </w:tr>
      <w:tr w:rsidR="009B4DA5" w:rsidRPr="00FC4486"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9B4DA5" w:rsidRPr="009B4DA5" w:rsidRDefault="009B4DA5" w:rsidP="00B82F3A">
            <w:pPr>
              <w:suppressAutoHyphens/>
              <w:spacing w:line="276" w:lineRule="auto"/>
              <w:rPr>
                <w:rFonts w:eastAsia="Times New Roman"/>
                <w:color w:val="000000"/>
                <w:sz w:val="16"/>
                <w:szCs w:val="16"/>
              </w:rPr>
            </w:pPr>
          </w:p>
          <w:p w:rsidR="009B4DA5" w:rsidRPr="00FC4486" w:rsidRDefault="009B4DA5" w:rsidP="00B82F3A">
            <w:pPr>
              <w:suppressAutoHyphens/>
              <w:spacing w:line="276" w:lineRule="auto"/>
              <w:rPr>
                <w:color w:val="000000"/>
              </w:rPr>
            </w:pPr>
            <w:r w:rsidRPr="00FC4486">
              <w:rPr>
                <w:rFonts w:eastAsia="Times New Roman"/>
                <w:color w:val="000000"/>
              </w:rPr>
              <w:t>Kluczowe zadania</w:t>
            </w:r>
          </w:p>
        </w:tc>
      </w:tr>
      <w:tr w:rsidR="009B4DA5" w:rsidRPr="00FC4486"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rzyjmowanie, rejestrowanie i opiniowanie wnio</w:t>
            </w:r>
            <w:r>
              <w:rPr>
                <w:rFonts w:ascii="Times New Roman" w:hAnsi="Times New Roman"/>
                <w:sz w:val="24"/>
                <w:szCs w:val="24"/>
              </w:rPr>
              <w:t>sków o zakup aparatury naukowej.</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pacing w:val="-6"/>
                <w:sz w:val="24"/>
                <w:szCs w:val="24"/>
              </w:rPr>
            </w:pPr>
            <w:r>
              <w:rPr>
                <w:rFonts w:ascii="Times New Roman" w:hAnsi="Times New Roman"/>
                <w:spacing w:val="-6"/>
                <w:sz w:val="24"/>
                <w:szCs w:val="24"/>
              </w:rPr>
              <w:t>M</w:t>
            </w:r>
            <w:r w:rsidR="009B4DA5" w:rsidRPr="00FC4486">
              <w:rPr>
                <w:rFonts w:ascii="Times New Roman" w:hAnsi="Times New Roman"/>
                <w:spacing w:val="-6"/>
                <w:sz w:val="24"/>
                <w:szCs w:val="24"/>
              </w:rPr>
              <w:t>erytoryczne przygotowanie specyfikacji przetargowej i udział w przetargach na zakup aparatu</w:t>
            </w:r>
            <w:r>
              <w:rPr>
                <w:rFonts w:ascii="Times New Roman" w:hAnsi="Times New Roman"/>
                <w:spacing w:val="-6"/>
                <w:sz w:val="24"/>
                <w:szCs w:val="24"/>
              </w:rPr>
              <w:t>ry</w:t>
            </w:r>
            <w:r w:rsidR="00786FD6">
              <w:rPr>
                <w:rFonts w:ascii="Times New Roman" w:hAnsi="Times New Roman"/>
                <w:spacing w:val="-6"/>
                <w:sz w:val="24"/>
                <w:szCs w:val="24"/>
              </w:rPr>
              <w:br/>
            </w:r>
            <w:r>
              <w:rPr>
                <w:rFonts w:ascii="Times New Roman" w:hAnsi="Times New Roman"/>
                <w:spacing w:val="-6"/>
                <w:sz w:val="24"/>
                <w:szCs w:val="24"/>
              </w:rPr>
              <w:t>i sprzętu.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w:t>
            </w:r>
            <w:r w:rsidR="009B4DA5" w:rsidRPr="00FC4486">
              <w:rPr>
                <w:rFonts w:ascii="Times New Roman" w:hAnsi="Times New Roman"/>
                <w:sz w:val="24"/>
                <w:szCs w:val="24"/>
              </w:rPr>
              <w:t>ealizacja zakupów na podstawie wniosków składanyc</w:t>
            </w:r>
            <w:r>
              <w:rPr>
                <w:rFonts w:ascii="Times New Roman" w:hAnsi="Times New Roman"/>
                <w:sz w:val="24"/>
                <w:szCs w:val="24"/>
              </w:rPr>
              <w:t>h przez jednostki organizacyjne.</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odpr</w:t>
            </w:r>
            <w:r>
              <w:rPr>
                <w:rFonts w:ascii="Times New Roman" w:hAnsi="Times New Roman"/>
                <w:sz w:val="24"/>
                <w:szCs w:val="24"/>
              </w:rPr>
              <w:t>aw celnych zakupionej aparatury.</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właściwej dokumentacji dotyczącej zakupów i przyjęcia aparatury do użytkowania, terminowe rozliczanie dokumen</w:t>
            </w:r>
            <w:r>
              <w:rPr>
                <w:rFonts w:ascii="Times New Roman" w:hAnsi="Times New Roman"/>
                <w:sz w:val="24"/>
                <w:szCs w:val="24"/>
              </w:rPr>
              <w:t>tów.</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Działem Kosztów i Działem Finansowym w zakresie dysponowania otrzyma</w:t>
            </w:r>
            <w:r>
              <w:rPr>
                <w:rFonts w:ascii="Times New Roman" w:hAnsi="Times New Roman"/>
                <w:sz w:val="24"/>
                <w:szCs w:val="24"/>
              </w:rPr>
              <w:t>nymi środkami finansowymi.</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9B4DA5" w:rsidRPr="00FC4486">
              <w:rPr>
                <w:rFonts w:ascii="Times New Roman" w:hAnsi="Times New Roman"/>
                <w:sz w:val="24"/>
                <w:szCs w:val="24"/>
              </w:rPr>
              <w:t xml:space="preserve">prawowanie opieki nad urządzeniami w całym okresie gwarancyjnym tj. sprowadzanie serwisu, wysyłka urządzeń do naprawy oraz odbiór urządzenia po naprawie </w:t>
            </w:r>
            <w:r>
              <w:rPr>
                <w:rFonts w:ascii="Times New Roman" w:hAnsi="Times New Roman"/>
                <w:sz w:val="24"/>
                <w:szCs w:val="24"/>
              </w:rPr>
              <w:t>i przekazywanie użytkownikowi.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 xml:space="preserve">rowadzenie pełnej informacji użytkowo-technicznej sprzętu i aparatury oraz uczestnictwo </w:t>
            </w:r>
            <w:r w:rsidR="00786FD6">
              <w:rPr>
                <w:rFonts w:ascii="Times New Roman" w:hAnsi="Times New Roman"/>
                <w:sz w:val="24"/>
                <w:szCs w:val="24"/>
              </w:rPr>
              <w:br/>
            </w:r>
            <w:r w:rsidR="009B4DA5" w:rsidRPr="00FC4486">
              <w:rPr>
                <w:rFonts w:ascii="Times New Roman" w:hAnsi="Times New Roman"/>
                <w:sz w:val="24"/>
                <w:szCs w:val="24"/>
              </w:rPr>
              <w:t xml:space="preserve">w organizowanych targach </w:t>
            </w:r>
            <w:r>
              <w:rPr>
                <w:rFonts w:ascii="Times New Roman" w:hAnsi="Times New Roman"/>
                <w:sz w:val="24"/>
                <w:szCs w:val="24"/>
              </w:rPr>
              <w:t>i wystawach aparatury i sprzętu.</w:t>
            </w:r>
            <w:r w:rsidR="009B4DA5" w:rsidRPr="00FC4486">
              <w:rPr>
                <w:rFonts w:ascii="Times New Roman" w:hAnsi="Times New Roman"/>
                <w:sz w:val="24"/>
                <w:szCs w:val="24"/>
              </w:rPr>
              <w:t xml:space="preserve"> </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odbioru</w:t>
            </w:r>
            <w:r>
              <w:rPr>
                <w:rFonts w:ascii="Times New Roman" w:hAnsi="Times New Roman"/>
                <w:sz w:val="24"/>
                <w:szCs w:val="24"/>
              </w:rPr>
              <w:t xml:space="preserve"> zakupionej aparatury i sprzętu.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W</w:t>
            </w:r>
            <w:r w:rsidR="009B4DA5" w:rsidRPr="00FC4486">
              <w:rPr>
                <w:rFonts w:ascii="Times New Roman" w:hAnsi="Times New Roman"/>
                <w:sz w:val="24"/>
                <w:szCs w:val="24"/>
              </w:rPr>
              <w:t>spółpraca z innymi jednostkami organizacyjnymi w zakresie instalowania i uruchamia</w:t>
            </w:r>
            <w:r>
              <w:rPr>
                <w:rFonts w:ascii="Times New Roman" w:hAnsi="Times New Roman"/>
                <w:sz w:val="24"/>
                <w:szCs w:val="24"/>
              </w:rPr>
              <w:t>nia nowo pozyskanej aparatury.</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corocznych przeglądów sprawności technicznej sprzętów znajdują</w:t>
            </w:r>
            <w:r>
              <w:rPr>
                <w:rFonts w:ascii="Times New Roman" w:hAnsi="Times New Roman"/>
                <w:sz w:val="24"/>
                <w:szCs w:val="24"/>
              </w:rPr>
              <w:t xml:space="preserve">cych się </w:t>
            </w:r>
            <w:r>
              <w:rPr>
                <w:rFonts w:ascii="Times New Roman" w:hAnsi="Times New Roman"/>
                <w:sz w:val="24"/>
                <w:szCs w:val="24"/>
              </w:rPr>
              <w:br/>
              <w:t>w salach wykładowych.</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D</w:t>
            </w:r>
            <w:r w:rsidR="009B4DA5" w:rsidRPr="00FC4486">
              <w:rPr>
                <w:rFonts w:ascii="Times New Roman" w:hAnsi="Times New Roman"/>
                <w:sz w:val="24"/>
                <w:szCs w:val="24"/>
              </w:rPr>
              <w:t>okonywanie okresowych przeglądów aparatury u użytkowników pod kątem prawidłowej ek</w:t>
            </w:r>
            <w:r>
              <w:rPr>
                <w:rFonts w:ascii="Times New Roman" w:hAnsi="Times New Roman"/>
                <w:sz w:val="24"/>
                <w:szCs w:val="24"/>
              </w:rPr>
              <w:t>sploatacji i stanu technicznego.</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rzeprowadzanie napraw i konserwacji aparatury w ramach własnych lub za pośrednictwem spe</w:t>
            </w:r>
            <w:r>
              <w:rPr>
                <w:rFonts w:ascii="Times New Roman" w:hAnsi="Times New Roman"/>
                <w:sz w:val="24"/>
                <w:szCs w:val="24"/>
              </w:rPr>
              <w:t>cjalistycznych firm serwisowych.</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umów dotyczących przeglądów technicznych, napraw i konserwacji aparat</w:t>
            </w:r>
            <w:r>
              <w:rPr>
                <w:rFonts w:ascii="Times New Roman" w:hAnsi="Times New Roman"/>
                <w:sz w:val="24"/>
                <w:szCs w:val="24"/>
              </w:rPr>
              <w:t>ury z jednostkami spoza Uczelni.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9B4DA5" w:rsidRPr="00FC4486">
              <w:rPr>
                <w:rFonts w:ascii="Times New Roman" w:hAnsi="Times New Roman"/>
                <w:sz w:val="24"/>
                <w:szCs w:val="24"/>
              </w:rPr>
              <w:t>czestnictwo w likwidacj</w:t>
            </w:r>
            <w:r>
              <w:rPr>
                <w:rFonts w:ascii="Times New Roman" w:hAnsi="Times New Roman"/>
                <w:sz w:val="24"/>
                <w:szCs w:val="24"/>
              </w:rPr>
              <w:t>i zużytej lub zbędnej aparatury.</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t>
            </w:r>
            <w:r w:rsidR="009B4DA5" w:rsidRPr="00FC4486">
              <w:rPr>
                <w:rFonts w:ascii="Times New Roman" w:hAnsi="Times New Roman"/>
                <w:sz w:val="24"/>
                <w:szCs w:val="24"/>
              </w:rPr>
              <w:t>akup części zam</w:t>
            </w:r>
            <w:r>
              <w:rPr>
                <w:rFonts w:ascii="Times New Roman" w:hAnsi="Times New Roman"/>
                <w:sz w:val="24"/>
                <w:szCs w:val="24"/>
              </w:rPr>
              <w:t>iennych i sprzętu dydaktycznego.</w:t>
            </w:r>
          </w:p>
          <w:p w:rsidR="009B4DA5" w:rsidRPr="00D630B3"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dokumentacji dotyczącej przyjęci</w:t>
            </w:r>
            <w:r>
              <w:rPr>
                <w:rFonts w:ascii="Times New Roman" w:hAnsi="Times New Roman"/>
                <w:sz w:val="24"/>
                <w:szCs w:val="24"/>
              </w:rPr>
              <w:t>a darowizn na stan Uniwersytetu.</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O</w:t>
            </w:r>
            <w:r w:rsidR="009B4DA5" w:rsidRPr="00FC4486">
              <w:rPr>
                <w:rFonts w:ascii="Times New Roman" w:hAnsi="Times New Roman"/>
                <w:sz w:val="24"/>
                <w:szCs w:val="24"/>
              </w:rPr>
              <w:t>rganizowanie i prowadzenie sprzedaży używanego sprzętu (przygotowanie pełnej dokumentacji: wycena, ogłoszenia na stronie inte</w:t>
            </w:r>
            <w:r w:rsidR="00786FD6">
              <w:rPr>
                <w:rFonts w:ascii="Times New Roman" w:hAnsi="Times New Roman"/>
                <w:sz w:val="24"/>
                <w:szCs w:val="24"/>
              </w:rPr>
              <w:t xml:space="preserve">rnetowej Uczelni, uczestnictwo </w:t>
            </w:r>
            <w:r w:rsidR="009B4DA5" w:rsidRPr="00FC4486">
              <w:rPr>
                <w:rFonts w:ascii="Times New Roman" w:hAnsi="Times New Roman"/>
                <w:sz w:val="24"/>
                <w:szCs w:val="24"/>
              </w:rPr>
              <w:t>w licytacji, spor</w:t>
            </w:r>
            <w:r>
              <w:rPr>
                <w:rFonts w:ascii="Times New Roman" w:hAnsi="Times New Roman"/>
                <w:sz w:val="24"/>
                <w:szCs w:val="24"/>
              </w:rPr>
              <w:t>ządzanie protokołu z licytacji).</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lastRenderedPageBreak/>
              <w:t>R</w:t>
            </w:r>
            <w:r w:rsidR="009B4DA5" w:rsidRPr="00FC4486">
              <w:rPr>
                <w:rFonts w:ascii="Times New Roman" w:hAnsi="Times New Roman"/>
                <w:sz w:val="24"/>
                <w:szCs w:val="24"/>
              </w:rPr>
              <w:t>aportowanie danych dotyczących i</w:t>
            </w:r>
            <w:r>
              <w:rPr>
                <w:rFonts w:ascii="Times New Roman" w:hAnsi="Times New Roman"/>
                <w:sz w:val="24"/>
                <w:szCs w:val="24"/>
              </w:rPr>
              <w:t>nfrastruktury do Systemu POL-on.</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rzygotowywanie dokumentacji do</w:t>
            </w:r>
            <w:r>
              <w:rPr>
                <w:rFonts w:ascii="Times New Roman" w:hAnsi="Times New Roman"/>
                <w:sz w:val="24"/>
                <w:szCs w:val="24"/>
              </w:rPr>
              <w:t>tyczącej ubezpieczenia sprzętów.</w:t>
            </w:r>
          </w:p>
          <w:p w:rsidR="009B4DA5" w:rsidRPr="00FC4486"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9B4DA5" w:rsidRPr="00FC4486">
              <w:rPr>
                <w:rFonts w:ascii="Times New Roman" w:hAnsi="Times New Roman"/>
                <w:sz w:val="24"/>
                <w:szCs w:val="24"/>
              </w:rPr>
              <w:t>rowadzenie umów o wspólnym używaniu urz</w:t>
            </w:r>
            <w:r>
              <w:rPr>
                <w:rFonts w:ascii="Times New Roman" w:hAnsi="Times New Roman"/>
                <w:sz w:val="24"/>
                <w:szCs w:val="24"/>
              </w:rPr>
              <w:t>ądzeń z podmiotami zewnętrznymi.</w:t>
            </w:r>
          </w:p>
          <w:p w:rsidR="009B4DA5" w:rsidRDefault="00C87148"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N</w:t>
            </w:r>
            <w:r w:rsidR="009B4DA5" w:rsidRPr="00FC4486">
              <w:rPr>
                <w:rFonts w:ascii="Times New Roman" w:hAnsi="Times New Roman"/>
                <w:sz w:val="24"/>
                <w:szCs w:val="24"/>
              </w:rPr>
              <w:t>adzór nad realizacją umów dotyczących komercyjnego wykorzystania infrastruktury b</w:t>
            </w:r>
            <w:r w:rsidR="00497646">
              <w:rPr>
                <w:rFonts w:ascii="Times New Roman" w:hAnsi="Times New Roman"/>
                <w:sz w:val="24"/>
                <w:szCs w:val="24"/>
              </w:rPr>
              <w:t>adawczej (dzierżawa, użyczenie),</w:t>
            </w:r>
          </w:p>
          <w:p w:rsidR="00497646" w:rsidRPr="00FC4486" w:rsidRDefault="00497646" w:rsidP="001A10F6">
            <w:pPr>
              <w:pStyle w:val="Zwykytekst"/>
              <w:numPr>
                <w:ilvl w:val="0"/>
                <w:numId w:val="144"/>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Prowadzenie spraw związanych z ubezpieczeniem ruchomości Uczelni.</w:t>
            </w:r>
          </w:p>
          <w:p w:rsidR="009B4DA5" w:rsidRPr="00FC4486" w:rsidRDefault="009B4DA5" w:rsidP="00786FD6">
            <w:pPr>
              <w:tabs>
                <w:tab w:val="num" w:pos="426"/>
                <w:tab w:val="left" w:pos="1206"/>
              </w:tabs>
              <w:suppressAutoHyphens/>
              <w:spacing w:line="276" w:lineRule="auto"/>
              <w:ind w:left="426" w:hanging="426"/>
              <w:rPr>
                <w:color w:val="000000"/>
              </w:rPr>
            </w:pPr>
          </w:p>
        </w:tc>
      </w:tr>
    </w:tbl>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D630B3" w:rsidRDefault="00D630B3" w:rsidP="00CE33EE"/>
    <w:p w:rsidR="00D630B3" w:rsidRDefault="00D630B3" w:rsidP="00CE33EE"/>
    <w:p w:rsidR="00D630B3" w:rsidRDefault="00D630B3" w:rsidP="00CE33EE"/>
    <w:p w:rsidR="009B4DA5" w:rsidRDefault="009B4DA5"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3254F8"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lastRenderedPageBreak/>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008EB">
            <w:pPr>
              <w:pStyle w:val="Nagwek3"/>
              <w:spacing w:before="120"/>
              <w:rPr>
                <w:color w:val="000000"/>
              </w:rPr>
            </w:pPr>
            <w:bookmarkStart w:id="141" w:name="_Toc49755848"/>
            <w:r w:rsidRPr="003254F8">
              <w:rPr>
                <w:color w:val="000000"/>
              </w:rPr>
              <w:t>DZIAŁ TRANSPORTU I ZAOPATRZENIA</w:t>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3254F8" w:rsidRDefault="001E70C8" w:rsidP="00B008EB">
            <w:pPr>
              <w:suppressAutoHyphens/>
              <w:spacing w:before="120" w:after="120"/>
              <w:jc w:val="center"/>
              <w:rPr>
                <w:b/>
                <w:color w:val="000000"/>
                <w:sz w:val="26"/>
                <w:szCs w:val="26"/>
              </w:rPr>
            </w:pPr>
            <w:r w:rsidRPr="003254F8">
              <w:rPr>
                <w:b/>
                <w:color w:val="000000"/>
                <w:sz w:val="26"/>
                <w:szCs w:val="26"/>
              </w:rPr>
              <w:t>IT</w:t>
            </w:r>
          </w:p>
        </w:tc>
      </w:tr>
      <w:tr w:rsidR="001E70C8" w:rsidRPr="003254F8"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rPr>
                <w:color w:val="000000"/>
                <w:szCs w:val="24"/>
              </w:rPr>
            </w:pPr>
            <w:r w:rsidRPr="003254F8">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rPr>
                <w:color w:val="000000"/>
                <w:szCs w:val="24"/>
              </w:rPr>
            </w:pPr>
            <w:r w:rsidRPr="003254F8">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1E70C8" w:rsidRPr="003254F8" w:rsidRDefault="001E70C8" w:rsidP="00B82F3A">
            <w:pPr>
              <w:suppressAutoHyphens/>
              <w:rPr>
                <w:rFonts w:ascii="Calibri" w:hAnsi="Calibri" w:cs="Calibri"/>
                <w:color w:val="000000"/>
              </w:rPr>
            </w:pPr>
            <w:r w:rsidRPr="003254F8">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color w:val="000000"/>
              </w:rPr>
              <w:t>AI</w:t>
            </w:r>
          </w:p>
        </w:tc>
      </w:tr>
      <w:tr w:rsidR="001E70C8" w:rsidRPr="003254F8"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1E70C8" w:rsidRPr="003254F8" w:rsidRDefault="001E70C8" w:rsidP="00B82F3A">
            <w:pPr>
              <w:suppressAutoHyphens/>
              <w:rPr>
                <w:color w:val="000000"/>
              </w:rPr>
            </w:pPr>
            <w:r w:rsidRPr="003254F8">
              <w:rPr>
                <w:rFonts w:eastAsia="Times New Roman"/>
                <w:color w:val="000000"/>
              </w:rPr>
              <w:t>Podległość merytoryczna</w:t>
            </w:r>
          </w:p>
        </w:tc>
      </w:tr>
      <w:tr w:rsidR="001E70C8" w:rsidRPr="003254F8"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3254F8"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1E70C8" w:rsidRPr="003254F8"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1E70C8" w:rsidRPr="003254F8" w:rsidRDefault="001E70C8" w:rsidP="00B82F3A">
            <w:pPr>
              <w:suppressAutoHyphens/>
              <w:rPr>
                <w:rFonts w:ascii="Calibri" w:hAnsi="Calibri" w:cs="Calibri"/>
                <w:color w:val="000000"/>
              </w:rPr>
            </w:pPr>
          </w:p>
        </w:tc>
      </w:tr>
      <w:tr w:rsidR="001E70C8" w:rsidRPr="003254F8"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1E70C8" w:rsidRPr="001E70C8" w:rsidRDefault="001E70C8" w:rsidP="00B82F3A">
            <w:pPr>
              <w:rPr>
                <w:color w:val="000000"/>
                <w:sz w:val="16"/>
                <w:szCs w:val="16"/>
              </w:rPr>
            </w:pPr>
          </w:p>
        </w:tc>
      </w:tr>
      <w:tr w:rsidR="001E70C8" w:rsidRPr="003254F8"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3254F8" w:rsidRDefault="001E70C8" w:rsidP="00B82F3A">
            <w:pPr>
              <w:suppressAutoHyphens/>
              <w:spacing w:line="276" w:lineRule="auto"/>
              <w:rPr>
                <w:color w:val="000000"/>
              </w:rPr>
            </w:pPr>
            <w:r w:rsidRPr="003254F8">
              <w:rPr>
                <w:rFonts w:eastAsia="Times New Roman"/>
              </w:rPr>
              <w:t xml:space="preserve">Cel działalności </w:t>
            </w:r>
          </w:p>
        </w:tc>
      </w:tr>
      <w:tr w:rsidR="001E70C8" w:rsidRPr="003254F8" w:rsidTr="00B82F3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rsidR="001E70C8" w:rsidRPr="003254F8" w:rsidRDefault="001E70C8" w:rsidP="001A10F6">
            <w:pPr>
              <w:pStyle w:val="Zwykytekst"/>
              <w:numPr>
                <w:ilvl w:val="0"/>
                <w:numId w:val="145"/>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1E70C8" w:rsidRPr="003254F8"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3254F8" w:rsidRDefault="001E70C8" w:rsidP="00B82F3A">
            <w:pPr>
              <w:suppressAutoHyphens/>
              <w:spacing w:line="276" w:lineRule="auto"/>
              <w:rPr>
                <w:color w:val="000000"/>
              </w:rPr>
            </w:pPr>
            <w:r w:rsidRPr="003254F8">
              <w:rPr>
                <w:rFonts w:eastAsia="Times New Roman"/>
                <w:color w:val="000000"/>
              </w:rPr>
              <w:t>Kluczowe zadania</w:t>
            </w:r>
          </w:p>
        </w:tc>
      </w:tr>
      <w:tr w:rsidR="001E70C8" w:rsidRPr="003254F8"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1E70C8" w:rsidRPr="003254F8" w:rsidRDefault="001E70C8" w:rsidP="001A10F6">
            <w:pPr>
              <w:pStyle w:val="Zwykytekst"/>
              <w:numPr>
                <w:ilvl w:val="0"/>
                <w:numId w:val="146"/>
              </w:numPr>
              <w:spacing w:line="276" w:lineRule="auto"/>
              <w:ind w:left="426" w:hanging="284"/>
              <w:jc w:val="both"/>
              <w:rPr>
                <w:rFonts w:ascii="Times New Roman" w:hAnsi="Times New Roman"/>
                <w:sz w:val="24"/>
                <w:szCs w:val="24"/>
                <w:u w:val="single"/>
              </w:rPr>
            </w:pPr>
            <w:r w:rsidRPr="003254F8">
              <w:rPr>
                <w:rFonts w:ascii="Times New Roman" w:hAnsi="Times New Roman"/>
                <w:sz w:val="24"/>
                <w:szCs w:val="24"/>
                <w:u w:val="single"/>
              </w:rPr>
              <w:t>W zakresie transportu:</w:t>
            </w:r>
          </w:p>
          <w:p w:rsidR="001E70C8" w:rsidRPr="003254F8" w:rsidRDefault="001E70C8" w:rsidP="001A10F6">
            <w:pPr>
              <w:numPr>
                <w:ilvl w:val="0"/>
                <w:numId w:val="147"/>
              </w:numPr>
              <w:tabs>
                <w:tab w:val="num" w:pos="720"/>
              </w:tabs>
              <w:spacing w:line="276" w:lineRule="auto"/>
              <w:ind w:left="720"/>
              <w:jc w:val="both"/>
              <w:rPr>
                <w:szCs w:val="24"/>
              </w:rPr>
            </w:pPr>
            <w:r w:rsidRPr="003254F8">
              <w:rPr>
                <w:szCs w:val="24"/>
              </w:rPr>
              <w:t>prowadzenie ewidencji pojazdów samochodowych;</w:t>
            </w:r>
          </w:p>
          <w:p w:rsidR="001E70C8" w:rsidRPr="003254F8" w:rsidRDefault="001E70C8" w:rsidP="001A10F6">
            <w:pPr>
              <w:numPr>
                <w:ilvl w:val="0"/>
                <w:numId w:val="147"/>
              </w:numPr>
              <w:tabs>
                <w:tab w:val="num" w:pos="720"/>
                <w:tab w:val="num" w:pos="1068"/>
              </w:tabs>
              <w:spacing w:line="276" w:lineRule="auto"/>
              <w:ind w:left="720"/>
              <w:jc w:val="both"/>
              <w:rPr>
                <w:spacing w:val="-4"/>
                <w:szCs w:val="24"/>
              </w:rPr>
            </w:pPr>
            <w:r w:rsidRPr="003254F8">
              <w:rPr>
                <w:spacing w:val="-4"/>
                <w:szCs w:val="24"/>
              </w:rPr>
              <w:t>prowadzenie spraw związanych z przeglądami, rejestracją i ubezpieczeniem pojazdów samochodowych;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rozliczanie zużycia paliwa według obowiązujących w Uczelni norm paliwowych;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wystawianie faktur za świadczone usługi transportowe;</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zlecanie napraw i konserwacji pojazdów samochodowych;</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wydawanie kierowcom kart drogowych i ich rozliczanie;</w:t>
            </w:r>
          </w:p>
          <w:p w:rsidR="001E70C8" w:rsidRPr="003254F8" w:rsidRDefault="001E70C8" w:rsidP="001A10F6">
            <w:pPr>
              <w:numPr>
                <w:ilvl w:val="0"/>
                <w:numId w:val="147"/>
              </w:numPr>
              <w:tabs>
                <w:tab w:val="num" w:pos="720"/>
                <w:tab w:val="num" w:pos="1068"/>
              </w:tabs>
              <w:spacing w:line="276" w:lineRule="auto"/>
              <w:ind w:left="720"/>
              <w:jc w:val="both"/>
              <w:rPr>
                <w:szCs w:val="24"/>
              </w:rPr>
            </w:pPr>
            <w:r w:rsidRPr="003254F8">
              <w:rPr>
                <w:szCs w:val="24"/>
              </w:rPr>
              <w:t>uczestniczenie w komisjach remanentowych i przetargowych.</w:t>
            </w:r>
          </w:p>
          <w:p w:rsidR="001E70C8" w:rsidRPr="00786FD6" w:rsidRDefault="001E70C8" w:rsidP="001A10F6">
            <w:pPr>
              <w:pStyle w:val="Akapitzlist"/>
              <w:numPr>
                <w:ilvl w:val="0"/>
                <w:numId w:val="146"/>
              </w:numPr>
              <w:spacing w:line="276" w:lineRule="auto"/>
              <w:ind w:left="426" w:hanging="284"/>
              <w:rPr>
                <w:szCs w:val="24"/>
                <w:u w:val="single"/>
              </w:rPr>
            </w:pPr>
            <w:r w:rsidRPr="00786FD6">
              <w:rPr>
                <w:szCs w:val="24"/>
                <w:u w:val="single"/>
              </w:rPr>
              <w:t>W zakresie zaopatrzenia:</w:t>
            </w:r>
          </w:p>
          <w:p w:rsidR="001E70C8" w:rsidRPr="005C4A50" w:rsidRDefault="001E70C8" w:rsidP="001A10F6">
            <w:pPr>
              <w:pStyle w:val="Nagwek5"/>
              <w:keepNext w:val="0"/>
              <w:numPr>
                <w:ilvl w:val="1"/>
                <w:numId w:val="147"/>
              </w:numPr>
              <w:tabs>
                <w:tab w:val="num" w:pos="720"/>
              </w:tabs>
              <w:spacing w:line="276" w:lineRule="auto"/>
              <w:ind w:left="720"/>
              <w:rPr>
                <w:b w:val="0"/>
                <w:szCs w:val="24"/>
              </w:rPr>
            </w:pPr>
            <w:r w:rsidRPr="005C4A50">
              <w:rPr>
                <w:b w:val="0"/>
                <w:szCs w:val="24"/>
              </w:rPr>
              <w:t xml:space="preserve">uzgadnianie ze wszystkimi jednostkami organizacyjnymi Uczelni całokształtu spraw związanych z prowadzeniem dla nich gospodarki zaopatrzeniowej; </w:t>
            </w:r>
          </w:p>
          <w:p w:rsidR="001E70C8" w:rsidRPr="003254F8" w:rsidRDefault="001E70C8" w:rsidP="001A10F6">
            <w:pPr>
              <w:numPr>
                <w:ilvl w:val="1"/>
                <w:numId w:val="147"/>
              </w:numPr>
              <w:tabs>
                <w:tab w:val="num" w:pos="720"/>
              </w:tabs>
              <w:spacing w:line="276" w:lineRule="auto"/>
              <w:ind w:left="720"/>
              <w:jc w:val="both"/>
              <w:rPr>
                <w:spacing w:val="-4"/>
                <w:szCs w:val="24"/>
              </w:rPr>
            </w:pPr>
            <w:r w:rsidRPr="003254F8">
              <w:rPr>
                <w:spacing w:val="-4"/>
                <w:szCs w:val="24"/>
              </w:rPr>
              <w:t>opracowywanie i lokowanie zamówień na dostawy materiałów wymagających wcześniejszego zabezpieczenia asortymentu i terminu dostawy w aktualnie obowiązujących terminach;</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przestrzeganie terminów potwierdzania i realizacji zamówień oraz uzgadnianie </w:t>
            </w:r>
            <w:r w:rsidRPr="003254F8">
              <w:rPr>
                <w:szCs w:val="24"/>
              </w:rPr>
              <w:br/>
              <w:t>z dostawcami terminów i warunków dostaw;</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udział w przetargach na zakupy materiałów;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prowadzenie obowiązującej ewidencji z zakresu zamówień, potwierdzeń realizacji dostaw </w:t>
            </w:r>
            <w:r w:rsidRPr="003254F8">
              <w:rPr>
                <w:szCs w:val="24"/>
              </w:rPr>
              <w:br/>
              <w:t xml:space="preserve">i terminowego rozliczania faktur;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sporządzanie reklamacji odnośnie jakości, ilości i cen otrzymywanych materiałów; </w:t>
            </w:r>
          </w:p>
          <w:p w:rsidR="001E70C8" w:rsidRPr="001E70C8" w:rsidRDefault="001E70C8" w:rsidP="001A10F6">
            <w:pPr>
              <w:numPr>
                <w:ilvl w:val="1"/>
                <w:numId w:val="147"/>
              </w:numPr>
              <w:tabs>
                <w:tab w:val="num" w:pos="720"/>
                <w:tab w:val="num" w:pos="1440"/>
              </w:tabs>
              <w:spacing w:line="276" w:lineRule="auto"/>
              <w:ind w:left="720"/>
              <w:jc w:val="both"/>
              <w:rPr>
                <w:spacing w:val="-2"/>
                <w:szCs w:val="24"/>
              </w:rPr>
            </w:pPr>
            <w:r w:rsidRPr="001E70C8">
              <w:rPr>
                <w:spacing w:val="-2"/>
                <w:szCs w:val="24"/>
              </w:rPr>
              <w:t xml:space="preserve">realizacja zakupów, wewnątrzwspólnotowego nabycia towarów oraz zaopatrywanie wszystkich jednostek organizacyjnych Uczelni w niezbędne przedmioty i materiały eksploatacyjne;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 xml:space="preserve">prowadzenie całokształtu spraw dotyczących gospodarki opakowaniami; </w:t>
            </w:r>
          </w:p>
          <w:p w:rsidR="001E70C8" w:rsidRPr="003254F8" w:rsidRDefault="001E70C8" w:rsidP="001A10F6">
            <w:pPr>
              <w:numPr>
                <w:ilvl w:val="1"/>
                <w:numId w:val="147"/>
              </w:numPr>
              <w:tabs>
                <w:tab w:val="num" w:pos="720"/>
                <w:tab w:val="num" w:pos="1440"/>
              </w:tabs>
              <w:spacing w:line="276" w:lineRule="auto"/>
              <w:ind w:left="720"/>
              <w:jc w:val="both"/>
              <w:rPr>
                <w:szCs w:val="24"/>
              </w:rPr>
            </w:pPr>
            <w:r w:rsidRPr="003254F8">
              <w:rPr>
                <w:szCs w:val="24"/>
              </w:rPr>
              <w:t>zagospodarowywanie lub upłynnianie zapasów zbędnych lub nadmiernych;</w:t>
            </w:r>
          </w:p>
          <w:p w:rsidR="001E70C8" w:rsidRPr="003254F8" w:rsidRDefault="001E70C8" w:rsidP="001A10F6">
            <w:pPr>
              <w:numPr>
                <w:ilvl w:val="1"/>
                <w:numId w:val="147"/>
              </w:numPr>
              <w:tabs>
                <w:tab w:val="num" w:pos="720"/>
                <w:tab w:val="num" w:pos="1440"/>
              </w:tabs>
              <w:spacing w:line="276" w:lineRule="auto"/>
              <w:ind w:left="720"/>
              <w:jc w:val="both"/>
              <w:rPr>
                <w:spacing w:val="-2"/>
                <w:szCs w:val="24"/>
              </w:rPr>
            </w:pPr>
            <w:r w:rsidRPr="003254F8">
              <w:rPr>
                <w:spacing w:val="-2"/>
                <w:szCs w:val="24"/>
              </w:rPr>
              <w:t>prowadzenie pełnej dokumentacji zakupów (zarówno gotówkowych, jak i bezgotówkowych) zgodnie z obowiązującymi w tym zakresie przepisami;</w:t>
            </w:r>
          </w:p>
          <w:p w:rsidR="001E70C8" w:rsidRPr="003254F8" w:rsidRDefault="001E70C8" w:rsidP="001A10F6">
            <w:pPr>
              <w:numPr>
                <w:ilvl w:val="1"/>
                <w:numId w:val="147"/>
              </w:numPr>
              <w:tabs>
                <w:tab w:val="num" w:pos="720"/>
              </w:tabs>
              <w:spacing w:line="276" w:lineRule="auto"/>
              <w:ind w:left="720"/>
              <w:jc w:val="both"/>
              <w:rPr>
                <w:szCs w:val="24"/>
              </w:rPr>
            </w:pPr>
            <w:r w:rsidRPr="003254F8">
              <w:rPr>
                <w:szCs w:val="24"/>
              </w:rPr>
              <w:t>prowadzenie całokształtu gospodarki magazynowej;</w:t>
            </w:r>
          </w:p>
          <w:p w:rsidR="001E70C8" w:rsidRPr="003254F8" w:rsidRDefault="001E70C8" w:rsidP="001A10F6">
            <w:pPr>
              <w:numPr>
                <w:ilvl w:val="1"/>
                <w:numId w:val="147"/>
              </w:numPr>
              <w:tabs>
                <w:tab w:val="num" w:pos="720"/>
              </w:tabs>
              <w:spacing w:line="276" w:lineRule="auto"/>
              <w:ind w:left="720"/>
              <w:jc w:val="both"/>
              <w:rPr>
                <w:szCs w:val="24"/>
              </w:rPr>
            </w:pPr>
            <w:r w:rsidRPr="003254F8">
              <w:rPr>
                <w:szCs w:val="24"/>
              </w:rPr>
              <w:t>sporządzanie harmonogramu i prowadzenie ewidencji czasu pracy pracowników brygady za- i wyładunkowej;</w:t>
            </w:r>
          </w:p>
          <w:p w:rsidR="001E70C8" w:rsidRPr="003254F8" w:rsidRDefault="001E70C8" w:rsidP="001A10F6">
            <w:pPr>
              <w:numPr>
                <w:ilvl w:val="1"/>
                <w:numId w:val="147"/>
              </w:numPr>
              <w:tabs>
                <w:tab w:val="num" w:pos="720"/>
                <w:tab w:val="num" w:pos="1068"/>
              </w:tabs>
              <w:spacing w:line="276" w:lineRule="auto"/>
              <w:ind w:left="720"/>
              <w:jc w:val="both"/>
              <w:rPr>
                <w:szCs w:val="24"/>
              </w:rPr>
            </w:pPr>
            <w:r w:rsidRPr="003254F8">
              <w:rPr>
                <w:szCs w:val="24"/>
              </w:rPr>
              <w:lastRenderedPageBreak/>
              <w:t>współgospodarowanie wspólnie z dysponentami przydzielonymi środkami finansowymi przeznaczonymi na zakupy materiałów;</w:t>
            </w:r>
          </w:p>
          <w:p w:rsidR="001E70C8" w:rsidRPr="003254F8" w:rsidRDefault="001E70C8" w:rsidP="001A10F6">
            <w:pPr>
              <w:numPr>
                <w:ilvl w:val="1"/>
                <w:numId w:val="147"/>
              </w:numPr>
              <w:tabs>
                <w:tab w:val="num" w:pos="720"/>
                <w:tab w:val="num" w:pos="1068"/>
              </w:tabs>
              <w:spacing w:line="276" w:lineRule="auto"/>
              <w:ind w:left="720"/>
              <w:jc w:val="both"/>
              <w:rPr>
                <w:szCs w:val="24"/>
              </w:rPr>
            </w:pPr>
            <w:r w:rsidRPr="003254F8">
              <w:rPr>
                <w:szCs w:val="24"/>
              </w:rPr>
              <w:t>prowadzenie prawidłowej gospodarki spirytusu skażonego i czystego oraz jego rozliczanie zgodnie z obowiązującymi w tym zakresie przepisami;</w:t>
            </w:r>
          </w:p>
          <w:p w:rsidR="001E70C8" w:rsidRPr="003254F8" w:rsidRDefault="001E70C8" w:rsidP="001A10F6">
            <w:pPr>
              <w:numPr>
                <w:ilvl w:val="1"/>
                <w:numId w:val="147"/>
              </w:numPr>
              <w:tabs>
                <w:tab w:val="num" w:pos="720"/>
                <w:tab w:val="num" w:pos="1068"/>
              </w:tabs>
              <w:spacing w:line="276" w:lineRule="auto"/>
              <w:ind w:left="720"/>
              <w:jc w:val="both"/>
              <w:rPr>
                <w:spacing w:val="-8"/>
                <w:szCs w:val="24"/>
              </w:rPr>
            </w:pPr>
            <w:r w:rsidRPr="003254F8">
              <w:rPr>
                <w:spacing w:val="-8"/>
                <w:szCs w:val="24"/>
              </w:rPr>
              <w:t>prowadzenie pełnej dokumentacji związanej z wewnątrzwspólnotowym nabyciem towarów:</w:t>
            </w:r>
          </w:p>
          <w:p w:rsidR="001E70C8" w:rsidRPr="003254F8" w:rsidRDefault="001E70C8" w:rsidP="001A10F6">
            <w:pPr>
              <w:numPr>
                <w:ilvl w:val="2"/>
                <w:numId w:val="147"/>
              </w:numPr>
              <w:tabs>
                <w:tab w:val="num" w:pos="1080"/>
              </w:tabs>
              <w:spacing w:line="276" w:lineRule="auto"/>
              <w:ind w:left="1080"/>
              <w:jc w:val="both"/>
              <w:rPr>
                <w:szCs w:val="24"/>
              </w:rPr>
            </w:pPr>
            <w:r w:rsidRPr="003254F8">
              <w:rPr>
                <w:szCs w:val="24"/>
              </w:rPr>
              <w:t>faktury VAT wewnętrzne – wewnątrzwspólnotowe nabycie towarów,</w:t>
            </w:r>
          </w:p>
          <w:p w:rsidR="001E70C8" w:rsidRDefault="00706A21" w:rsidP="001A10F6">
            <w:pPr>
              <w:numPr>
                <w:ilvl w:val="2"/>
                <w:numId w:val="147"/>
              </w:numPr>
              <w:tabs>
                <w:tab w:val="num" w:pos="1080"/>
              </w:tabs>
              <w:spacing w:line="276" w:lineRule="auto"/>
              <w:ind w:left="1080"/>
              <w:jc w:val="both"/>
              <w:rPr>
                <w:szCs w:val="24"/>
              </w:rPr>
            </w:pPr>
            <w:r>
              <w:rPr>
                <w:szCs w:val="24"/>
              </w:rPr>
              <w:t>deklaracje INTRASTAT;</w:t>
            </w:r>
          </w:p>
          <w:p w:rsidR="00706A21" w:rsidRPr="00706A21" w:rsidRDefault="00706A21" w:rsidP="001A10F6">
            <w:pPr>
              <w:pStyle w:val="Akapitzlist"/>
              <w:numPr>
                <w:ilvl w:val="1"/>
                <w:numId w:val="147"/>
              </w:numPr>
              <w:tabs>
                <w:tab w:val="clear" w:pos="1800"/>
                <w:tab w:val="num" w:pos="709"/>
                <w:tab w:val="num" w:pos="851"/>
              </w:tabs>
              <w:spacing w:before="0" w:line="276" w:lineRule="auto"/>
              <w:ind w:left="709" w:right="11" w:hanging="284"/>
              <w:rPr>
                <w:szCs w:val="24"/>
              </w:rPr>
            </w:pPr>
            <w:r>
              <w:rPr>
                <w:szCs w:val="24"/>
              </w:rPr>
              <w:t>Prowadzenie spraw związanych z zakupem mebli i wyposażenia ruchomego.</w:t>
            </w:r>
          </w:p>
          <w:p w:rsidR="001E70C8" w:rsidRPr="003254F8" w:rsidRDefault="001E70C8" w:rsidP="00B82F3A">
            <w:pPr>
              <w:tabs>
                <w:tab w:val="left" w:pos="1206"/>
              </w:tabs>
              <w:suppressAutoHyphens/>
              <w:spacing w:line="276" w:lineRule="auto"/>
              <w:rPr>
                <w:color w:val="000000"/>
              </w:rPr>
            </w:pPr>
          </w:p>
        </w:tc>
      </w:tr>
    </w:tbl>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D630B3" w:rsidRDefault="00D630B3" w:rsidP="00CE33EE"/>
    <w:p w:rsidR="00D630B3" w:rsidRDefault="00D630B3" w:rsidP="00CE33EE"/>
    <w:p w:rsidR="00D630B3" w:rsidRDefault="00D630B3" w:rsidP="00CE33EE"/>
    <w:p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1E70C8" w:rsidRPr="00C67B2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008EB">
            <w:pPr>
              <w:pStyle w:val="Nagwek3"/>
              <w:spacing w:before="120"/>
              <w:rPr>
                <w:color w:val="000000"/>
              </w:rPr>
            </w:pPr>
            <w:bookmarkStart w:id="142" w:name="_Toc49755849"/>
            <w:r w:rsidRPr="00C67B20">
              <w:rPr>
                <w:color w:val="000000"/>
              </w:rPr>
              <w:t>DZIAŁ INWENTARYZACJI I EWIDENCJI MAJĄTKU</w:t>
            </w:r>
            <w:bookmarkEnd w:id="142"/>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r w:rsidR="001E70C8" w:rsidRPr="00C67B2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rsidTr="00B82F3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1E70C8" w:rsidRPr="00C67B20" w:rsidRDefault="001E70C8" w:rsidP="00B82F3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color w:val="000000"/>
              </w:rPr>
              <w:t>AI</w:t>
            </w:r>
          </w:p>
        </w:tc>
      </w:tr>
      <w:tr w:rsidR="001E70C8" w:rsidRPr="00C67B20" w:rsidTr="00B82F3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1E70C8" w:rsidRPr="00C67B20" w:rsidRDefault="001E70C8" w:rsidP="00B82F3A">
            <w:pPr>
              <w:suppressAutoHyphens/>
              <w:rPr>
                <w:color w:val="000000"/>
              </w:rPr>
            </w:pPr>
            <w:r w:rsidRPr="00C67B20">
              <w:rPr>
                <w:rFonts w:eastAsia="Times New Roman"/>
                <w:color w:val="000000"/>
              </w:rPr>
              <w:t>Podległość merytoryczna</w:t>
            </w:r>
          </w:p>
        </w:tc>
      </w:tr>
      <w:tr w:rsidR="001E70C8" w:rsidRPr="00C67B20" w:rsidTr="00B82F3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1E70C8" w:rsidRPr="00C67B20" w:rsidRDefault="001E70C8" w:rsidP="00B82F3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1E70C8" w:rsidRPr="00C67B20" w:rsidRDefault="001E70C8" w:rsidP="00B82F3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1E70C8" w:rsidRPr="00C67B20" w:rsidRDefault="001E70C8" w:rsidP="00B82F3A">
            <w:pPr>
              <w:suppressAutoHyphens/>
              <w:rPr>
                <w:rFonts w:ascii="Calibri" w:hAnsi="Calibri" w:cs="Calibri"/>
                <w:color w:val="000000"/>
              </w:rPr>
            </w:pPr>
          </w:p>
        </w:tc>
      </w:tr>
      <w:tr w:rsidR="001E70C8" w:rsidRPr="00C67B20" w:rsidTr="00B82F3A">
        <w:trPr>
          <w:trHeight w:val="279"/>
        </w:trPr>
        <w:tc>
          <w:tcPr>
            <w:tcW w:w="9765" w:type="dxa"/>
            <w:gridSpan w:val="5"/>
            <w:tcBorders>
              <w:top w:val="single" w:sz="4" w:space="0" w:color="auto"/>
              <w:left w:val="nil"/>
              <w:bottom w:val="double" w:sz="4" w:space="0" w:color="auto"/>
              <w:right w:val="nil"/>
            </w:tcBorders>
            <w:shd w:val="clear" w:color="auto" w:fill="auto"/>
          </w:tcPr>
          <w:p w:rsidR="001E70C8" w:rsidRPr="00C67B20" w:rsidRDefault="001E70C8" w:rsidP="00B82F3A">
            <w:pPr>
              <w:rPr>
                <w:color w:val="000000"/>
                <w:szCs w:val="24"/>
              </w:rPr>
            </w:pPr>
          </w:p>
        </w:tc>
      </w:tr>
      <w:tr w:rsidR="001E70C8" w:rsidRPr="00C67B20" w:rsidTr="00B82F3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C67B20" w:rsidRDefault="001E70C8" w:rsidP="00B82F3A">
            <w:pPr>
              <w:suppressAutoHyphens/>
              <w:spacing w:line="276" w:lineRule="auto"/>
            </w:pPr>
            <w:r w:rsidRPr="00C67B20">
              <w:rPr>
                <w:rFonts w:eastAsia="Times New Roman"/>
              </w:rPr>
              <w:t xml:space="preserve">Cel działalności </w:t>
            </w:r>
          </w:p>
        </w:tc>
      </w:tr>
      <w:tr w:rsidR="001E70C8" w:rsidRPr="00C67B20" w:rsidTr="00B82F3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1E70C8" w:rsidRPr="00C67B20" w:rsidRDefault="001E70C8" w:rsidP="00664C44">
            <w:pPr>
              <w:pStyle w:val="Zwykytekst"/>
              <w:numPr>
                <w:ilvl w:val="0"/>
                <w:numId w:val="226"/>
              </w:numPr>
              <w:spacing w:line="276" w:lineRule="auto"/>
              <w:ind w:left="284" w:hanging="284"/>
              <w:jc w:val="both"/>
              <w:rPr>
                <w:rFonts w:ascii="Times New Roman" w:hAnsi="Times New Roman"/>
                <w:sz w:val="24"/>
                <w:szCs w:val="24"/>
              </w:rPr>
            </w:pPr>
            <w:r w:rsidRPr="00C67B20">
              <w:rPr>
                <w:rFonts w:ascii="Times New Roman" w:hAnsi="Times New Roman"/>
                <w:sz w:val="24"/>
                <w:szCs w:val="24"/>
              </w:rPr>
              <w:t>Prowadzenie całokształtu spraw związanych z inwentaryzacją majątku Uczelni.</w:t>
            </w:r>
          </w:p>
        </w:tc>
      </w:tr>
      <w:tr w:rsidR="001E70C8" w:rsidRPr="00C67B20" w:rsidTr="00B82F3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1E70C8" w:rsidRPr="00C67B20" w:rsidRDefault="001E70C8" w:rsidP="00B82F3A">
            <w:pPr>
              <w:suppressAutoHyphens/>
              <w:spacing w:line="276" w:lineRule="auto"/>
              <w:rPr>
                <w:color w:val="000000"/>
              </w:rPr>
            </w:pPr>
            <w:r w:rsidRPr="00C67B20">
              <w:rPr>
                <w:rFonts w:eastAsia="Times New Roman"/>
                <w:color w:val="000000"/>
              </w:rPr>
              <w:t>Kluczowe zadania</w:t>
            </w:r>
          </w:p>
        </w:tc>
      </w:tr>
      <w:tr w:rsidR="001E70C8" w:rsidRPr="00C67B20" w:rsidTr="00B82F3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1E70C8" w:rsidRPr="00C67B20" w:rsidRDefault="001E70C8" w:rsidP="00786FD6">
            <w:pPr>
              <w:pStyle w:val="Zwykytekst"/>
              <w:spacing w:line="276" w:lineRule="auto"/>
              <w:jc w:val="both"/>
              <w:rPr>
                <w:rFonts w:ascii="Times New Roman" w:hAnsi="Times New Roman"/>
                <w:sz w:val="10"/>
                <w:szCs w:val="10"/>
              </w:rPr>
            </w:pP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roc</w:t>
            </w:r>
            <w:r>
              <w:rPr>
                <w:rFonts w:ascii="Times New Roman" w:hAnsi="Times New Roman"/>
                <w:sz w:val="24"/>
                <w:szCs w:val="24"/>
              </w:rPr>
              <w:t>znych planów inwentaryzacyjnych.</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rzeprowadzanie inwentaryzacji zgodnie z planem oraz inwentary</w:t>
            </w:r>
            <w:r>
              <w:rPr>
                <w:rFonts w:ascii="Times New Roman" w:hAnsi="Times New Roman"/>
                <w:sz w:val="24"/>
                <w:szCs w:val="24"/>
              </w:rPr>
              <w:t>zacji doraźnych.</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U</w:t>
            </w:r>
            <w:r w:rsidR="001E70C8" w:rsidRPr="00C67B20">
              <w:rPr>
                <w:rFonts w:ascii="Times New Roman" w:hAnsi="Times New Roman"/>
                <w:sz w:val="24"/>
                <w:szCs w:val="24"/>
              </w:rPr>
              <w:t>stalanie wyników inwentaryzacji oraz formułowanie wniosków dotyczących rozliczania różnic inwentaryzacyjnych po przeprowadzeniu postępowania wy</w:t>
            </w:r>
            <w:r>
              <w:rPr>
                <w:rFonts w:ascii="Times New Roman" w:hAnsi="Times New Roman"/>
                <w:sz w:val="24"/>
                <w:szCs w:val="24"/>
              </w:rPr>
              <w:t>jaśniającego.</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dla wszystkich jednostek Uczelni oraz pozosta</w:t>
            </w:r>
            <w:r>
              <w:rPr>
                <w:rFonts w:ascii="Times New Roman" w:hAnsi="Times New Roman"/>
                <w:sz w:val="24"/>
                <w:szCs w:val="24"/>
              </w:rPr>
              <w:t>łych składników majątku.</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porządzanie kompleksowej dokumentacji kasacyjnej, fizyczna komisyjna likwidacja środ</w:t>
            </w:r>
            <w:r>
              <w:rPr>
                <w:rFonts w:ascii="Times New Roman" w:hAnsi="Times New Roman"/>
                <w:sz w:val="24"/>
                <w:szCs w:val="24"/>
              </w:rPr>
              <w:t>ków przeznaczonych do kasacji.</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I</w:t>
            </w:r>
            <w:r w:rsidR="001E70C8" w:rsidRPr="00C67B20">
              <w:rPr>
                <w:rFonts w:ascii="Times New Roman" w:hAnsi="Times New Roman"/>
                <w:sz w:val="24"/>
                <w:szCs w:val="24"/>
              </w:rPr>
              <w:t xml:space="preserve">nformowanie władz Uniwersytetu o nieprawidłowościach w zakresie ewidencji, składowania </w:t>
            </w:r>
            <w:r w:rsidR="00060178">
              <w:rPr>
                <w:rFonts w:ascii="Times New Roman" w:hAnsi="Times New Roman"/>
                <w:sz w:val="24"/>
                <w:szCs w:val="24"/>
              </w:rPr>
              <w:br/>
            </w:r>
            <w:r w:rsidR="001E70C8" w:rsidRPr="00C67B20">
              <w:rPr>
                <w:rFonts w:ascii="Times New Roman" w:hAnsi="Times New Roman"/>
                <w:sz w:val="24"/>
                <w:szCs w:val="24"/>
              </w:rPr>
              <w:t xml:space="preserve">i </w:t>
            </w:r>
            <w:r>
              <w:rPr>
                <w:rFonts w:ascii="Times New Roman" w:hAnsi="Times New Roman"/>
                <w:sz w:val="24"/>
                <w:szCs w:val="24"/>
              </w:rPr>
              <w:t>zabezpieczania mienia.</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S</w:t>
            </w:r>
            <w:r w:rsidR="001E70C8" w:rsidRPr="00C67B20">
              <w:rPr>
                <w:rFonts w:ascii="Times New Roman" w:hAnsi="Times New Roman"/>
                <w:sz w:val="24"/>
                <w:szCs w:val="24"/>
              </w:rPr>
              <w:t xml:space="preserve">porządzanie obowiązującej sprawozdawczości w zakresie inwentaryzacji, ewidencji </w:t>
            </w:r>
            <w:r w:rsidR="001E70C8">
              <w:rPr>
                <w:rFonts w:ascii="Times New Roman" w:hAnsi="Times New Roman"/>
                <w:sz w:val="24"/>
                <w:szCs w:val="24"/>
              </w:rPr>
              <w:br/>
            </w:r>
            <w:r w:rsidR="001E70C8" w:rsidRPr="00C67B20">
              <w:rPr>
                <w:rFonts w:ascii="Times New Roman" w:hAnsi="Times New Roman"/>
                <w:sz w:val="24"/>
                <w:szCs w:val="24"/>
              </w:rPr>
              <w:t>majątk</w:t>
            </w:r>
            <w:r>
              <w:rPr>
                <w:rFonts w:ascii="Times New Roman" w:hAnsi="Times New Roman"/>
                <w:sz w:val="24"/>
                <w:szCs w:val="24"/>
              </w:rPr>
              <w:t>u oraz przeprowadzonych kasacji.</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C</w:t>
            </w:r>
            <w:r w:rsidR="001E70C8" w:rsidRPr="00C67B20">
              <w:rPr>
                <w:rFonts w:ascii="Times New Roman" w:hAnsi="Times New Roman"/>
                <w:sz w:val="24"/>
                <w:szCs w:val="24"/>
              </w:rPr>
              <w:t>oroczne u</w:t>
            </w:r>
            <w:r>
              <w:rPr>
                <w:rFonts w:ascii="Times New Roman" w:hAnsi="Times New Roman"/>
                <w:sz w:val="24"/>
                <w:szCs w:val="24"/>
              </w:rPr>
              <w:t>zgadnianie ksiąg inwentarzowych.</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rowadzenie ewidencji środków trwałych zakupionych ze środków działalności naukowo-bada</w:t>
            </w:r>
            <w:r>
              <w:rPr>
                <w:rFonts w:ascii="Times New Roman" w:hAnsi="Times New Roman"/>
                <w:sz w:val="24"/>
                <w:szCs w:val="24"/>
              </w:rPr>
              <w:t>wczej (ewidencja pozabilansowa).</w:t>
            </w:r>
            <w:r w:rsidR="001E70C8" w:rsidRPr="00C67B20">
              <w:rPr>
                <w:rFonts w:ascii="Times New Roman" w:hAnsi="Times New Roman"/>
                <w:sz w:val="24"/>
                <w:szCs w:val="24"/>
              </w:rPr>
              <w:t xml:space="preserve"> </w:t>
            </w:r>
          </w:p>
          <w:p w:rsidR="001E70C8" w:rsidRPr="00C67B20" w:rsidRDefault="005C4A50" w:rsidP="001A10F6">
            <w:pPr>
              <w:pStyle w:val="Zwykytekst"/>
              <w:numPr>
                <w:ilvl w:val="0"/>
                <w:numId w:val="148"/>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P</w:t>
            </w:r>
            <w:r w:rsidR="001E70C8" w:rsidRPr="00C67B20">
              <w:rPr>
                <w:rFonts w:ascii="Times New Roman" w:hAnsi="Times New Roman"/>
                <w:sz w:val="24"/>
                <w:szCs w:val="24"/>
              </w:rPr>
              <w:t xml:space="preserve">ółroczne i roczne uzgadnianie składników rzeczowych aktywów i pasywów z Działem </w:t>
            </w:r>
            <w:r w:rsidR="001E70C8">
              <w:rPr>
                <w:rFonts w:ascii="Times New Roman" w:hAnsi="Times New Roman"/>
                <w:sz w:val="24"/>
                <w:szCs w:val="24"/>
              </w:rPr>
              <w:br/>
            </w:r>
            <w:r w:rsidR="001E70C8" w:rsidRPr="00C67B20">
              <w:rPr>
                <w:rFonts w:ascii="Times New Roman" w:hAnsi="Times New Roman"/>
                <w:sz w:val="24"/>
                <w:szCs w:val="24"/>
              </w:rPr>
              <w:t>Finansowym.</w:t>
            </w:r>
          </w:p>
          <w:p w:rsidR="001E70C8" w:rsidRPr="00C67B20" w:rsidRDefault="001E70C8" w:rsidP="00786FD6">
            <w:pPr>
              <w:tabs>
                <w:tab w:val="left" w:pos="1206"/>
              </w:tabs>
              <w:suppressAutoHyphens/>
              <w:spacing w:line="276" w:lineRule="auto"/>
              <w:jc w:val="both"/>
              <w:rPr>
                <w:color w:val="000000"/>
              </w:rPr>
            </w:pPr>
          </w:p>
        </w:tc>
      </w:tr>
    </w:tbl>
    <w:p w:rsidR="001E70C8" w:rsidRDefault="001E70C8" w:rsidP="00CE33EE"/>
    <w:p w:rsidR="009B4DA5" w:rsidRDefault="009B4DA5" w:rsidP="00CE33EE"/>
    <w:p w:rsidR="00CE33EE" w:rsidRDefault="00CE33EE" w:rsidP="00CE33EE"/>
    <w:p w:rsidR="00C204A7" w:rsidRDefault="00C204A7" w:rsidP="00C204A7">
      <w:pPr>
        <w:spacing w:after="200" w:line="276" w:lineRule="auto"/>
      </w:pPr>
    </w:p>
    <w:p w:rsidR="00D630B3" w:rsidRDefault="00D630B3"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C00AAC" w:rsidRDefault="00C00AAC" w:rsidP="00C204A7">
      <w:pPr>
        <w:spacing w:after="200" w:line="276" w:lineRule="auto"/>
      </w:pPr>
    </w:p>
    <w:p w:rsidR="00C84C69" w:rsidRPr="0017098E" w:rsidRDefault="00C84C69" w:rsidP="001E70C8">
      <w:pPr>
        <w:pStyle w:val="Nagwek2"/>
        <w:ind w:left="0" w:firstLine="709"/>
      </w:pPr>
      <w:bookmarkStart w:id="143" w:name="_Toc49755850"/>
      <w:r w:rsidRPr="0017098E">
        <w:lastRenderedPageBreak/>
        <w:t>PION KWESTORA</w:t>
      </w:r>
      <w:bookmarkEnd w:id="143"/>
    </w:p>
    <w:p w:rsidR="00C84C69" w:rsidRPr="0017098E" w:rsidRDefault="00C84C69" w:rsidP="00C84C69">
      <w:pPr>
        <w:jc w:val="center"/>
      </w:pPr>
      <w:r w:rsidRPr="0017098E">
        <w:t>§</w:t>
      </w:r>
      <w:r w:rsidR="005E1153">
        <w:t xml:space="preserve"> 44</w:t>
      </w:r>
    </w:p>
    <w:p w:rsidR="00C84C69" w:rsidRPr="0017098E" w:rsidRDefault="00C84C69" w:rsidP="00C84C69">
      <w:pPr>
        <w:jc w:val="center"/>
      </w:pPr>
    </w:p>
    <w:p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rsidR="005B0394" w:rsidRPr="0017098E" w:rsidRDefault="005B0394" w:rsidP="001A10F6">
      <w:pPr>
        <w:pStyle w:val="Akapitzlist"/>
        <w:numPr>
          <w:ilvl w:val="0"/>
          <w:numId w:val="166"/>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rsidR="00764459" w:rsidRPr="0017098E" w:rsidRDefault="005B0394" w:rsidP="001A10F6">
      <w:pPr>
        <w:pStyle w:val="Akapitzlist"/>
        <w:numPr>
          <w:ilvl w:val="0"/>
          <w:numId w:val="166"/>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rsidR="00065AEE" w:rsidRPr="0017098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42848" behindDoc="0" locked="0" layoutInCell="1" allowOverlap="1" wp14:anchorId="36D1733C" wp14:editId="1C3E8B28">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rsidR="008E048A" w:rsidRPr="00CD14F6" w:rsidRDefault="008E048A" w:rsidP="004A2B8A">
                            <w:pPr>
                              <w:jc w:val="center"/>
                              <w:rPr>
                                <w:rFonts w:ascii="Arial Narrow" w:hAnsi="Arial Narrow"/>
                                <w:b/>
                                <w:szCs w:val="24"/>
                              </w:rPr>
                            </w:pPr>
                            <w:r w:rsidRPr="00CD14F6">
                              <w:rPr>
                                <w:rFonts w:ascii="Arial Narrow" w:hAnsi="Arial Narrow"/>
                                <w:b/>
                                <w:szCs w:val="24"/>
                              </w:rPr>
                              <w:t>Kwestor</w:t>
                            </w:r>
                          </w:p>
                          <w:p w:rsidR="008E048A" w:rsidRPr="003C7D55" w:rsidRDefault="008E048A"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1" type="#_x0000_t202" style="position:absolute;left:0;text-align:left;margin-left:180pt;margin-top:12.5pt;width:122.25pt;height:38.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" fillcolor="#f2dbdb [661]">
                <v:textbox>
                  <w:txbxContent>
                    <w:p w:rsidR="008E048A" w:rsidRPr="00CD14F6" w:rsidRDefault="008E048A" w:rsidP="004A2B8A">
                      <w:pPr>
                        <w:jc w:val="center"/>
                        <w:rPr>
                          <w:rFonts w:ascii="Arial Narrow" w:hAnsi="Arial Narrow"/>
                          <w:b/>
                          <w:szCs w:val="24"/>
                        </w:rPr>
                      </w:pPr>
                      <w:r w:rsidRPr="00CD14F6">
                        <w:rPr>
                          <w:rFonts w:ascii="Arial Narrow" w:hAnsi="Arial Narrow"/>
                          <w:b/>
                          <w:szCs w:val="24"/>
                        </w:rPr>
                        <w:t>Kwestor</w:t>
                      </w:r>
                    </w:p>
                    <w:p w:rsidR="008E048A" w:rsidRPr="003C7D55" w:rsidRDefault="008E048A" w:rsidP="004A2B8A">
                      <w:pPr>
                        <w:jc w:val="center"/>
                        <w:rPr>
                          <w:b/>
                          <w:color w:val="FF0000"/>
                          <w:szCs w:val="24"/>
                        </w:rPr>
                      </w:pP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95072" behindDoc="0" locked="0" layoutInCell="1" allowOverlap="1" wp14:anchorId="266D4683" wp14:editId="4936E648">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CCEF45" id="Łącznik prosty ze strzałką 489" o:spid="_x0000_s1026" type="#_x0000_t32" style="position:absolute;margin-left:421.1pt;margin-top:14.35pt;width:0;height:20.85pt;z-index:25139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1392000" behindDoc="0" locked="0" layoutInCell="1" allowOverlap="1" wp14:anchorId="5A2D3810" wp14:editId="13CCAAD6">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8C01EF" id="Łącznik prosty ze strzałką 488" o:spid="_x0000_s1026" type="#_x0000_t32" style="position:absolute;margin-left:302.25pt;margin-top:14.35pt;width:118.9pt;height:0;flip:x;z-index:25139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rsidR="004A2B8A" w:rsidRPr="00F13BCE" w:rsidRDefault="004A2B8A" w:rsidP="004A2B8A">
      <w:pPr>
        <w:rPr>
          <w:rFonts w:ascii="Calibri" w:hAnsi="Calibri"/>
          <w:i/>
          <w:color w:val="C00000"/>
          <w:sz w:val="22"/>
        </w:rPr>
      </w:pP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88928" behindDoc="0" locked="0" layoutInCell="1" allowOverlap="1" wp14:anchorId="2DC2923C" wp14:editId="1C70CE02">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rsidR="008E048A" w:rsidRPr="00CD14F6" w:rsidRDefault="008E048A"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2" type="#_x0000_t202" style="position:absolute;margin-left:375.05pt;margin-top:7.3pt;width:99.95pt;height:30.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" fillcolor="#f2dbdb [661]">
                <v:textbox>
                  <w:txbxContent>
                    <w:p w:rsidR="008E048A" w:rsidRPr="00CD14F6" w:rsidRDefault="008E048A"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364352" behindDoc="0" locked="0" layoutInCell="1" allowOverlap="1" wp14:anchorId="2E9BDDC5" wp14:editId="2C97AD81">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65E2F3" id="Łącznik prosty ze strzałką 58" o:spid="_x0000_s1026" type="#_x0000_t32" style="position:absolute;margin-left:239.05pt;margin-top:7.1pt;width:.4pt;height:20.95pt;flip:y;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85856" behindDoc="0" locked="0" layoutInCell="1" allowOverlap="1" wp14:anchorId="51E7E6A8" wp14:editId="4888AF1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708E97" id="Łącznik prosty ze strzałką 486" o:spid="_x0000_s1026" type="#_x0000_t32" style="position:absolute;margin-left:328.95pt;margin-top:2.2pt;width:0;height:32.65pt;flip:x;z-index:25138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82784" behindDoc="0" locked="0" layoutInCell="1" allowOverlap="1" wp14:anchorId="3EB2136B" wp14:editId="509FD8B2">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3B330C" id="Łącznik prosty ze strzałką 485" o:spid="_x0000_s1026" type="#_x0000_t32" style="position:absolute;margin-left:150.7pt;margin-top:2.2pt;width:0;height:32.65pt;z-index:25138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9712" behindDoc="0" locked="0" layoutInCell="1" allowOverlap="1" wp14:anchorId="1F4902ED" wp14:editId="4F0204E8">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50AEF0" id="Łącznik prosty ze strzałką 484" o:spid="_x0000_s1026" type="#_x0000_t32" style="position:absolute;margin-left:239.45pt;margin-top:2.2pt;width:89.6pt;height:0;flip:x;z-index:25137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3568" behindDoc="0" locked="0" layoutInCell="1" allowOverlap="1" wp14:anchorId="1B8304B6" wp14:editId="0C587816">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BEF828" id="Łącznik prosty ze strzałką 480" o:spid="_x0000_s1026" type="#_x0000_t32" style="position:absolute;margin-left:150.7pt;margin-top:2.2pt;width:89.05pt;height:0;flip:x;z-index:25137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5920" behindDoc="0" locked="0" layoutInCell="1" allowOverlap="1" wp14:anchorId="39039FC9" wp14:editId="5B15B9E9">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rsidR="008E048A" w:rsidRPr="00CD14F6" w:rsidRDefault="008E048A"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8E048A" w:rsidRPr="00CD14F6" w:rsidRDefault="008E048A"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8E048A" w:rsidRPr="003C7D55" w:rsidRDefault="008E048A"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3" type="#_x0000_t202" style="position:absolute;margin-left:270.4pt;margin-top:9.25pt;width:104.25pt;height:40.65pt;z-index:25134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" fillcolor="#f2dbdb [661]">
                <v:textbox>
                  <w:txbxContent>
                    <w:p w:rsidR="008E048A" w:rsidRPr="00CD14F6" w:rsidRDefault="008E048A"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8E048A" w:rsidRPr="00CD14F6" w:rsidRDefault="008E048A"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8E048A" w:rsidRPr="003C7D55" w:rsidRDefault="008E048A" w:rsidP="004A2B8A">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352064" behindDoc="0" locked="0" layoutInCell="1" allowOverlap="1" wp14:anchorId="6B89FBF4" wp14:editId="2793B774">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rsidR="008E048A" w:rsidRPr="00CD14F6" w:rsidRDefault="008E048A"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97.1pt;margin-top:9.25pt;width:105.75pt;height:40.6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" fillcolor="#f2dbdb [661]">
                <v:textbox>
                  <w:txbxContent>
                    <w:p w:rsidR="008E048A" w:rsidRPr="00CD14F6" w:rsidRDefault="008E048A"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rsidR="004A2B8A" w:rsidRPr="00F13BCE" w:rsidRDefault="004A2B8A" w:rsidP="004A2B8A">
      <w:pPr>
        <w:rPr>
          <w:sz w:val="22"/>
        </w:rPr>
      </w:pPr>
    </w:p>
    <w:p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1410432" behindDoc="0" locked="0" layoutInCell="1" allowOverlap="1" wp14:anchorId="68F1A1B3" wp14:editId="18D53196">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8E7C6" id="Łącznik prosty ze strzałką 501" o:spid="_x0000_s1026" type="#_x0000_t32" style="position:absolute;margin-left:217.55pt;margin-top:2.1pt;width:.05pt;height:162.15pt;flip:x;z-index:25141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407360" behindDoc="0" locked="0" layoutInCell="1" allowOverlap="1" wp14:anchorId="45DC0E00" wp14:editId="2611ECEB">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B1CBCA" id="Łącznik prosty ze strzałką 500" o:spid="_x0000_s1026" type="#_x0000_t32" style="position:absolute;margin-left:249.45pt;margin-top:2.1pt;width:0;height:60.7pt;z-index:25140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401216" behindDoc="0" locked="0" layoutInCell="1" allowOverlap="1" wp14:anchorId="18BAC1D3" wp14:editId="4FAA75F2">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8E629F" id="Łącznik prosty ze strzałką 498" o:spid="_x0000_s1026" type="#_x0000_t32" style="position:absolute;margin-left:249.5pt;margin-top:2.25pt;width:20.9pt;height:0;flip:x;z-index:25140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398144" behindDoc="0" locked="0" layoutInCell="1" allowOverlap="1" wp14:anchorId="597BAAE4" wp14:editId="7857CED5">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41D2493" id="Łącznik prosty ze strzałką 496" o:spid="_x0000_s1026" type="#_x0000_t32" style="position:absolute;margin-left:203.45pt;margin-top:2.25pt;width:14.25pt;height:0;flip:x;z-index:25139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rsidR="004A2B8A" w:rsidRPr="00F13BCE" w:rsidRDefault="004A2B8A" w:rsidP="004A2B8A">
      <w:pPr>
        <w:rPr>
          <w:sz w:val="22"/>
        </w:rPr>
      </w:pPr>
    </w:p>
    <w:p w:rsidR="004A2B8A" w:rsidRPr="00F13BCE" w:rsidRDefault="004A2B8A" w:rsidP="004A2B8A">
      <w:pPr>
        <w:rPr>
          <w:sz w:val="22"/>
        </w:rPr>
      </w:pP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8992" behindDoc="0" locked="0" layoutInCell="1" allowOverlap="1" wp14:anchorId="5BA6B1B2" wp14:editId="24FBDE4B">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8E048A" w:rsidRPr="003C7D55" w:rsidRDefault="008E048A" w:rsidP="004A2B8A">
                            <w:pPr>
                              <w:jc w:val="center"/>
                              <w:rPr>
                                <w:rFonts w:ascii="Arial Narrow" w:hAnsi="Arial Narrow"/>
                                <w:sz w:val="20"/>
                                <w:szCs w:val="20"/>
                              </w:rPr>
                            </w:pPr>
                            <w:r w:rsidRPr="003C7D55">
                              <w:rPr>
                                <w:rFonts w:ascii="Arial Narrow" w:hAnsi="Arial Narrow"/>
                                <w:sz w:val="20"/>
                                <w:szCs w:val="20"/>
                              </w:rPr>
                              <w:t xml:space="preserve">Dział </w:t>
                            </w:r>
                          </w:p>
                          <w:p w:rsidR="008E048A" w:rsidRPr="003C7D55" w:rsidRDefault="008E048A"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277.95pt;margin-top:2.95pt;width:96.75pt;height:4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MK1vLlVAgAAngQAAA4AAAAAAAAAAAAAAAAALgIAAGRycy9lMm9Eb2MueG1sUEsBAi0A&#10;FAAGAAgAAAAhAH2c0NjdAAAACAEAAA8AAAAAAAAAAAAAAAAArwQAAGRycy9kb3ducmV2LnhtbFBL&#10;BQYAAAAABAAEAPMAAAC5BQAAAAA=&#10;" fillcolor="#f2dbdb [661]">
                <v:textbox>
                  <w:txbxContent>
                    <w:p w:rsidR="008E048A" w:rsidRPr="003C7D55" w:rsidRDefault="008E048A" w:rsidP="004A2B8A">
                      <w:pPr>
                        <w:jc w:val="center"/>
                        <w:rPr>
                          <w:rFonts w:ascii="Arial Narrow" w:hAnsi="Arial Narrow"/>
                          <w:sz w:val="20"/>
                          <w:szCs w:val="20"/>
                        </w:rPr>
                      </w:pPr>
                      <w:r w:rsidRPr="003C7D55">
                        <w:rPr>
                          <w:rFonts w:ascii="Arial Narrow" w:hAnsi="Arial Narrow"/>
                          <w:sz w:val="20"/>
                          <w:szCs w:val="20"/>
                        </w:rPr>
                        <w:t xml:space="preserve">Dział </w:t>
                      </w:r>
                    </w:p>
                    <w:p w:rsidR="008E048A" w:rsidRPr="003C7D55" w:rsidRDefault="008E048A"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355136" behindDoc="0" locked="0" layoutInCell="1" allowOverlap="1" wp14:anchorId="6D8BBAE9" wp14:editId="248E6A6B">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8E048A" w:rsidRPr="003C7D55" w:rsidRDefault="008E048A"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16" type="#_x0000_t202" style="position:absolute;margin-left:97.1pt;margin-top:4.6pt;width:96.75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" fillcolor="#f2dbdb [661]">
                <v:textbox>
                  <w:txbxContent>
                    <w:p w:rsidR="008E048A" w:rsidRPr="003C7D55" w:rsidRDefault="008E048A"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404288" behindDoc="0" locked="0" layoutInCell="1" allowOverlap="1" wp14:anchorId="06954266" wp14:editId="2720E706">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61BA52" id="Łącznik prosty ze strzałką 499" o:spid="_x0000_s1026" type="#_x0000_t32" style="position:absolute;margin-left:249.5pt;margin-top:12.35pt;width:28.45pt;height:0;flip:x;z-index:25140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67424" behindDoc="0" locked="0" layoutInCell="1" allowOverlap="1" wp14:anchorId="344B8BD9" wp14:editId="5140E649">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BCF62E" id="Łącznik prosty ze strzałką 63" o:spid="_x0000_s1026" type="#_x0000_t32" style="position:absolute;margin-left:193.4pt;margin-top:12.35pt;width:24.3pt;height:0;flip:x;z-index:25136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58208" behindDoc="0" locked="0" layoutInCell="1" allowOverlap="1" wp14:anchorId="41CF7249" wp14:editId="4E60265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rsidR="008E048A" w:rsidRPr="003C7D55" w:rsidRDefault="008E048A"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17" type="#_x0000_t202" style="position:absolute;margin-left:97.1pt;margin-top:21pt;width:96.75pt;height:35.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" fillcolor="#f2dbdb [661]">
                <v:textbox>
                  <w:txbxContent>
                    <w:p w:rsidR="008E048A" w:rsidRPr="003C7D55" w:rsidRDefault="008E048A"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70496" behindDoc="0" locked="0" layoutInCell="1" allowOverlap="1" wp14:anchorId="59ABF747" wp14:editId="353A3B8E">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98739E" id="Łącznik prosty ze strzałką 482" o:spid="_x0000_s1026" type="#_x0000_t32" style="position:absolute;margin-left:193.4pt;margin-top:10.9pt;width:24.25pt;height:0;flip:x;z-index:25137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rsidR="004A2B8A" w:rsidRPr="00F13BCE" w:rsidRDefault="004A2B8A" w:rsidP="004A2B8A">
      <w:pPr>
        <w:spacing w:after="200" w:line="276" w:lineRule="auto"/>
        <w:rPr>
          <w:sz w:val="22"/>
        </w:rPr>
      </w:pPr>
    </w:p>
    <w:p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61280" behindDoc="0" locked="0" layoutInCell="1" allowOverlap="1" wp14:anchorId="160B8B7C" wp14:editId="53F2BFCE">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rsidR="008E048A" w:rsidRPr="003C7D55" w:rsidRDefault="008E048A"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3" o:spid="_x0000_s1118" type="#_x0000_t202" style="position:absolute;left:0;text-align:left;margin-left:97.1pt;margin-top:1.75pt;width:96.75pt;height:3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" fillcolor="#f2dbdb [661]">
                <v:textbox>
                  <w:txbxContent>
                    <w:p w:rsidR="008E048A" w:rsidRPr="003C7D55" w:rsidRDefault="008E048A"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76640" behindDoc="0" locked="0" layoutInCell="1" allowOverlap="1" wp14:anchorId="22B51EAD" wp14:editId="19668859">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27BBDCA" id="Łącznik prosty ze strzałką 502" o:spid="_x0000_s1026" type="#_x0000_t32" style="position:absolute;margin-left:195.05pt;margin-top:.05pt;width:22.6pt;height:0;flip:x;z-index:25137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rsidTr="00052743">
        <w:trPr>
          <w:trHeight w:val="735"/>
        </w:trPr>
        <w:tc>
          <w:tcPr>
            <w:tcW w:w="1248" w:type="dxa"/>
            <w:tcBorders>
              <w:top w:val="double" w:sz="4" w:space="0" w:color="auto"/>
              <w:left w:val="double" w:sz="4" w:space="0" w:color="auto"/>
              <w:bottom w:val="double" w:sz="4" w:space="0" w:color="auto"/>
            </w:tcBorders>
            <w:shd w:val="clear" w:color="auto" w:fill="auto"/>
          </w:tcPr>
          <w:p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B53EDE" w:rsidRPr="009E6E77" w:rsidRDefault="00B53EDE" w:rsidP="00F55D49">
            <w:pPr>
              <w:pStyle w:val="Nagwek3"/>
              <w:rPr>
                <w:rFonts w:eastAsia="Times New Roman"/>
              </w:rPr>
            </w:pPr>
            <w:bookmarkStart w:id="144" w:name="_Toc49755851"/>
            <w:r>
              <w:rPr>
                <w:rFonts w:eastAsia="Times New Roman"/>
              </w:rPr>
              <w:t>KWESTOR</w:t>
            </w:r>
            <w:bookmarkEnd w:id="144"/>
          </w:p>
        </w:tc>
        <w:tc>
          <w:tcPr>
            <w:tcW w:w="997" w:type="dxa"/>
            <w:tcBorders>
              <w:top w:val="double" w:sz="4" w:space="0" w:color="auto"/>
              <w:right w:val="double" w:sz="4" w:space="0" w:color="auto"/>
            </w:tcBorders>
            <w:shd w:val="clear" w:color="auto" w:fill="auto"/>
          </w:tcPr>
          <w:p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9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rsidR="00B53EDE" w:rsidRPr="009E6E77" w:rsidRDefault="00B53EDE" w:rsidP="00B53EDE">
            <w:pPr>
              <w:suppressAutoHyphens/>
            </w:pPr>
            <w:r w:rsidRPr="009E6E77">
              <w:t>R</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3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rPr>
                <w:szCs w:val="24"/>
              </w:rPr>
            </w:pPr>
            <w:r w:rsidRPr="0017098E">
              <w:rPr>
                <w:szCs w:val="24"/>
              </w:rPr>
              <w:t>Zastępca Kwestora ds. Ekonomicznych i Planowania</w:t>
            </w:r>
          </w:p>
          <w:p w:rsidR="005D45FD" w:rsidRPr="0017098E" w:rsidRDefault="005D45FD" w:rsidP="00B53EDE">
            <w:pPr>
              <w:rPr>
                <w:szCs w:val="24"/>
              </w:rPr>
            </w:pPr>
            <w:r w:rsidRPr="0017098E">
              <w:rPr>
                <w:szCs w:val="24"/>
              </w:rPr>
              <w:t>Biuro Kwestora</w:t>
            </w:r>
          </w:p>
          <w:p w:rsidR="00B53EDE" w:rsidRPr="0017098E" w:rsidRDefault="00B53EDE" w:rsidP="00B53EDE">
            <w:pPr>
              <w:rPr>
                <w:szCs w:val="24"/>
              </w:rPr>
            </w:pPr>
          </w:p>
        </w:tc>
        <w:tc>
          <w:tcPr>
            <w:tcW w:w="997" w:type="dxa"/>
            <w:tcBorders>
              <w:bottom w:val="double" w:sz="4" w:space="0" w:color="auto"/>
            </w:tcBorders>
            <w:shd w:val="clear" w:color="auto" w:fill="auto"/>
          </w:tcPr>
          <w:p w:rsidR="00B53EDE" w:rsidRPr="0017098E" w:rsidRDefault="00B53EDE" w:rsidP="00B53EDE">
            <w:pPr>
              <w:rPr>
                <w:szCs w:val="24"/>
              </w:rPr>
            </w:pPr>
            <w:r w:rsidRPr="0017098E">
              <w:rPr>
                <w:szCs w:val="24"/>
              </w:rPr>
              <w:t>FZ</w:t>
            </w:r>
          </w:p>
          <w:p w:rsidR="00B53EDE" w:rsidRPr="0017098E" w:rsidRDefault="00B53EDE" w:rsidP="00B53EDE">
            <w:pPr>
              <w:rPr>
                <w:szCs w:val="24"/>
              </w:rPr>
            </w:pPr>
            <w:r w:rsidRPr="0017098E">
              <w:rPr>
                <w:szCs w:val="24"/>
              </w:rPr>
              <w:t>FE</w:t>
            </w:r>
          </w:p>
          <w:p w:rsidR="005D45FD" w:rsidRPr="0017098E" w:rsidRDefault="005D45FD" w:rsidP="00B53EDE">
            <w:pPr>
              <w:rPr>
                <w:szCs w:val="24"/>
              </w:rPr>
            </w:pPr>
          </w:p>
          <w:p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suppressAutoHyphens/>
              <w:rPr>
                <w:szCs w:val="24"/>
              </w:rPr>
            </w:pPr>
            <w:r w:rsidRPr="0017098E">
              <w:rPr>
                <w:szCs w:val="24"/>
              </w:rPr>
              <w:t>Zastępca Kwestora ds. Ekonomicznych i Planowania</w:t>
            </w:r>
          </w:p>
          <w:p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rsidR="00B53EDE" w:rsidRDefault="00B53EDE" w:rsidP="00B53EDE">
            <w:pPr>
              <w:suppressAutoHyphens/>
              <w:rPr>
                <w:rFonts w:cs="Calibri"/>
              </w:rPr>
            </w:pPr>
            <w:r>
              <w:rPr>
                <w:rFonts w:cs="Calibri"/>
              </w:rPr>
              <w:t>FZ</w:t>
            </w:r>
          </w:p>
          <w:p w:rsidR="00B53EDE" w:rsidRDefault="00B53EDE" w:rsidP="00B53EDE">
            <w:pPr>
              <w:suppressAutoHyphens/>
              <w:rPr>
                <w:rFonts w:cs="Calibri"/>
              </w:rPr>
            </w:pPr>
            <w:r>
              <w:rPr>
                <w:rFonts w:cs="Calibri"/>
              </w:rPr>
              <w:t>FE</w:t>
            </w:r>
          </w:p>
          <w:p w:rsidR="005D45FD" w:rsidRDefault="005D45FD" w:rsidP="00B53EDE">
            <w:pPr>
              <w:suppressAutoHyphens/>
              <w:rPr>
                <w:rFonts w:cs="Calibri"/>
              </w:rPr>
            </w:pPr>
          </w:p>
          <w:p w:rsidR="005D45FD" w:rsidRPr="009E6E77" w:rsidRDefault="005D45FD" w:rsidP="00B53EDE">
            <w:pPr>
              <w:suppressAutoHyphens/>
              <w:rPr>
                <w:rFonts w:cs="Calibri"/>
              </w:rPr>
            </w:pPr>
            <w:r>
              <w:rPr>
                <w:rFonts w:cs="Calibri"/>
              </w:rPr>
              <w:t>FB</w:t>
            </w:r>
          </w:p>
        </w:tc>
      </w:tr>
      <w:tr w:rsidR="00B53EDE" w:rsidRPr="009E6E77"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B53EDE" w:rsidRPr="009E6E77" w:rsidRDefault="00B53EDE" w:rsidP="00B53EDE">
            <w:pPr>
              <w:rPr>
                <w:szCs w:val="24"/>
              </w:rPr>
            </w:pPr>
          </w:p>
        </w:tc>
      </w:tr>
      <w:tr w:rsidR="00B53EDE"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rsidR="00B53EDE" w:rsidRDefault="003755BD" w:rsidP="001A10F6">
            <w:pPr>
              <w:numPr>
                <w:ilvl w:val="0"/>
                <w:numId w:val="134"/>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rsidR="00EC5C05" w:rsidRPr="009E6E77" w:rsidRDefault="00EC5C05" w:rsidP="001A10F6">
            <w:pPr>
              <w:numPr>
                <w:ilvl w:val="0"/>
                <w:numId w:val="134"/>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Kluczowe zadania</w:t>
            </w:r>
          </w:p>
        </w:tc>
      </w:tr>
      <w:tr w:rsidR="00B53EDE" w:rsidRPr="009E6E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B53EDE" w:rsidRPr="00C00FB5" w:rsidRDefault="00B53EDE" w:rsidP="00664C44">
            <w:pPr>
              <w:pStyle w:val="Zwykytekst"/>
              <w:numPr>
                <w:ilvl w:val="0"/>
                <w:numId w:val="205"/>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rsidR="00B53EDE" w:rsidRDefault="00B53EDE" w:rsidP="00664C44">
            <w:pPr>
              <w:pStyle w:val="Zwykytekst"/>
              <w:numPr>
                <w:ilvl w:val="1"/>
                <w:numId w:val="205"/>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rsidR="00F771CA"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rsidR="00B53EDE" w:rsidRPr="00F771CA" w:rsidRDefault="00B53EDE" w:rsidP="00664C44">
            <w:pPr>
              <w:pStyle w:val="Zwykytekst"/>
              <w:numPr>
                <w:ilvl w:val="1"/>
                <w:numId w:val="205"/>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rsidR="000C509E" w:rsidRDefault="000C509E" w:rsidP="00664C44">
            <w:pPr>
              <w:pStyle w:val="Zwykytekst"/>
              <w:numPr>
                <w:ilvl w:val="0"/>
                <w:numId w:val="205"/>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rsidR="00B53EDE" w:rsidRDefault="00B53EDE" w:rsidP="00664C44">
            <w:pPr>
              <w:pStyle w:val="Zwykytekst"/>
              <w:numPr>
                <w:ilvl w:val="0"/>
                <w:numId w:val="205"/>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rsidR="00B53EDE" w:rsidRPr="007B0CA3" w:rsidRDefault="00B53EDE" w:rsidP="00664C44">
            <w:pPr>
              <w:pStyle w:val="Zwykytekst"/>
              <w:numPr>
                <w:ilvl w:val="0"/>
                <w:numId w:val="205"/>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rsidR="00B53EDE" w:rsidRDefault="00B53EDE" w:rsidP="00664C44">
            <w:pPr>
              <w:pStyle w:val="Zwykytekst"/>
              <w:numPr>
                <w:ilvl w:val="0"/>
                <w:numId w:val="205"/>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rsidR="00B53EDE" w:rsidRPr="009E6E77" w:rsidRDefault="00B53EDE" w:rsidP="00B53EDE">
            <w:pPr>
              <w:contextualSpacing/>
              <w:jc w:val="both"/>
              <w:rPr>
                <w:rFonts w:eastAsia="Times New Roman"/>
                <w:spacing w:val="-6"/>
              </w:rPr>
            </w:pPr>
          </w:p>
        </w:tc>
      </w:tr>
    </w:tbl>
    <w:p w:rsidR="00764459" w:rsidRDefault="00764459"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B008EB">
            <w:pPr>
              <w:pStyle w:val="Nagwek3"/>
              <w:spacing w:before="120"/>
            </w:pPr>
            <w:bookmarkStart w:id="145" w:name="_Toc49755852"/>
            <w:r>
              <w:t>BIURO KWESTORA</w:t>
            </w:r>
            <w:bookmarkEnd w:id="145"/>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F13BCE" w:rsidRPr="00D33271" w:rsidRDefault="00F13BCE" w:rsidP="006079A6">
            <w:pPr>
              <w:rPr>
                <w:szCs w:val="24"/>
              </w:rPr>
            </w:pPr>
            <w:r>
              <w:rPr>
                <w:szCs w:val="24"/>
              </w:rPr>
              <w:t>RF</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single" w:sz="4" w:space="0" w:color="auto"/>
              <w:left w:val="nil"/>
              <w:bottom w:val="double" w:sz="4" w:space="0" w:color="auto"/>
              <w:right w:val="nil"/>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 xml:space="preserve">Cel działalności </w:t>
            </w:r>
          </w:p>
        </w:tc>
      </w:tr>
      <w:tr w:rsidR="00F13BCE" w:rsidRPr="00D33271"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rsidR="00F13BCE" w:rsidRPr="00B008EB" w:rsidRDefault="00F13BCE" w:rsidP="001A10F6">
            <w:pPr>
              <w:pStyle w:val="Akapitzlist"/>
              <w:numPr>
                <w:ilvl w:val="0"/>
                <w:numId w:val="111"/>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Kluczowe zadania</w:t>
            </w:r>
          </w:p>
        </w:tc>
      </w:tr>
      <w:tr w:rsidR="00F13BCE" w:rsidRPr="00D33271"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rsidR="00F13BCE" w:rsidRPr="00C51DBF"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F13BCE" w:rsidRPr="00D33271" w:rsidRDefault="00F13BCE" w:rsidP="00664C44">
            <w:pPr>
              <w:pStyle w:val="Akapitzlist"/>
              <w:numPr>
                <w:ilvl w:val="0"/>
                <w:numId w:val="218"/>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rsidR="00F13BCE" w:rsidRPr="00D33271" w:rsidRDefault="00F13BCE" w:rsidP="006079A6">
            <w:pPr>
              <w:spacing w:line="280" w:lineRule="exact"/>
              <w:ind w:left="360"/>
              <w:rPr>
                <w:szCs w:val="24"/>
              </w:rPr>
            </w:pPr>
          </w:p>
        </w:tc>
      </w:tr>
    </w:tbl>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735"/>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9E6E77" w:rsidRDefault="00600BB0" w:rsidP="00F55D49">
            <w:pPr>
              <w:pStyle w:val="Nagwek3"/>
              <w:rPr>
                <w:rFonts w:eastAsia="Times New Roman"/>
              </w:rPr>
            </w:pPr>
            <w:bookmarkStart w:id="146" w:name="_Toc49755853"/>
            <w:r>
              <w:rPr>
                <w:rFonts w:eastAsia="Times New Roman"/>
              </w:rPr>
              <w:t>ZASTĘPCA KWESTORA</w:t>
            </w:r>
            <w:bookmarkEnd w:id="146"/>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rsidRPr="00845A8A">
              <w:t>RF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suppressAutoHyphens/>
              <w:rPr>
                <w:rFonts w:cs="Calibri"/>
              </w:rPr>
            </w:pPr>
            <w:r>
              <w:rPr>
                <w:szCs w:val="24"/>
              </w:rPr>
              <w:t>ZP</w:t>
            </w:r>
          </w:p>
        </w:tc>
      </w:tr>
      <w:tr w:rsidR="00600BB0" w:rsidRPr="009E6E77"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9E6E77" w:rsidRDefault="00600BB0" w:rsidP="008E3FCA">
            <w:pPr>
              <w:rPr>
                <w:szCs w:val="24"/>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rsidR="00600BB0" w:rsidRPr="00EC5C05" w:rsidRDefault="00EC5C05" w:rsidP="001A10F6">
            <w:pPr>
              <w:numPr>
                <w:ilvl w:val="0"/>
                <w:numId w:val="134"/>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rsidR="00EC5C05" w:rsidRPr="009E6E77" w:rsidRDefault="00EC5C05" w:rsidP="001A10F6">
            <w:pPr>
              <w:numPr>
                <w:ilvl w:val="0"/>
                <w:numId w:val="134"/>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Kluczowe zadania</w:t>
            </w:r>
          </w:p>
        </w:tc>
      </w:tr>
      <w:tr w:rsidR="00600BB0" w:rsidRPr="009E6E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rsidR="00600BB0" w:rsidRDefault="00600BB0" w:rsidP="00664C44">
            <w:pPr>
              <w:pStyle w:val="Zwykytekst"/>
              <w:numPr>
                <w:ilvl w:val="0"/>
                <w:numId w:val="206"/>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rsidR="00600BB0" w:rsidRPr="009E6E77" w:rsidRDefault="00600BB0" w:rsidP="008E3FCA">
            <w:pPr>
              <w:contextualSpacing/>
              <w:jc w:val="both"/>
              <w:rPr>
                <w:rFonts w:eastAsia="Times New Roman"/>
                <w:spacing w:val="-6"/>
              </w:rPr>
            </w:pPr>
          </w:p>
        </w:tc>
      </w:tr>
    </w:tbl>
    <w:p w:rsidR="00B53EDE" w:rsidRDefault="00B53EDE"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47" w:name="_Toc49755854"/>
            <w:r>
              <w:rPr>
                <w:rFonts w:eastAsia="Times New Roman"/>
              </w:rPr>
              <w:t>DZIAŁ KOSZTÓW</w:t>
            </w:r>
            <w:bookmarkEnd w:id="147"/>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9E6E77" w:rsidRDefault="00563F9C" w:rsidP="001A10F6">
            <w:pPr>
              <w:numPr>
                <w:ilvl w:val="0"/>
                <w:numId w:val="134"/>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F3091C"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rsidR="00600BB0" w:rsidRDefault="00600BB0" w:rsidP="00664C44">
            <w:pPr>
              <w:pStyle w:val="Zwykytekst"/>
              <w:numPr>
                <w:ilvl w:val="0"/>
                <w:numId w:val="207"/>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rsidR="00600BB0" w:rsidRDefault="00600BB0" w:rsidP="00664C44">
            <w:pPr>
              <w:pStyle w:val="Zwykytekst"/>
              <w:numPr>
                <w:ilvl w:val="0"/>
                <w:numId w:val="207"/>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rsidR="00600BB0" w:rsidRDefault="00600BB0" w:rsidP="00664C44">
            <w:pPr>
              <w:pStyle w:val="Zwykytekst"/>
              <w:numPr>
                <w:ilvl w:val="0"/>
                <w:numId w:val="207"/>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rsidR="00600BB0" w:rsidRDefault="00600BB0" w:rsidP="00664C44">
            <w:pPr>
              <w:pStyle w:val="Zwykytekst"/>
              <w:numPr>
                <w:ilvl w:val="0"/>
                <w:numId w:val="207"/>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rsidR="00600BB0" w:rsidRDefault="00600BB0" w:rsidP="00664C44">
            <w:pPr>
              <w:pStyle w:val="Zwykytekst"/>
              <w:numPr>
                <w:ilvl w:val="0"/>
                <w:numId w:val="207"/>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rsidR="00600BB0" w:rsidRDefault="00617311"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19"/>
            </w:r>
            <w:r w:rsidR="00600BB0" w:rsidRPr="00F3091C">
              <w:rPr>
                <w:rFonts w:ascii="Times New Roman" w:hAnsi="Times New Roman"/>
                <w:sz w:val="24"/>
                <w:szCs w:val="24"/>
              </w:rPr>
              <w:t xml:space="preserve"> </w:t>
            </w:r>
          </w:p>
          <w:p w:rsidR="00600BB0"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rsidR="00600BB0" w:rsidRPr="00F3091C" w:rsidRDefault="00600BB0" w:rsidP="00664C44">
            <w:pPr>
              <w:pStyle w:val="Zwykytekst"/>
              <w:numPr>
                <w:ilvl w:val="0"/>
                <w:numId w:val="208"/>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48" w:name="_Toc49755855"/>
            <w:r>
              <w:rPr>
                <w:rFonts w:eastAsia="Times New Roman"/>
              </w:rPr>
              <w:t>DZIAŁ FINANSOWY</w:t>
            </w:r>
            <w:bookmarkEnd w:id="148"/>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563F9C" w:rsidRDefault="00563F9C" w:rsidP="001A10F6">
            <w:pPr>
              <w:numPr>
                <w:ilvl w:val="0"/>
                <w:numId w:val="134"/>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rsidR="00563F9C" w:rsidRPr="009E6E77" w:rsidRDefault="00563F9C" w:rsidP="001A10F6">
            <w:pPr>
              <w:numPr>
                <w:ilvl w:val="0"/>
                <w:numId w:val="134"/>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2E75FA"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rsidR="00600BB0" w:rsidRDefault="00600BB0" w:rsidP="00664C44">
            <w:pPr>
              <w:pStyle w:val="Zwykytekst"/>
              <w:numPr>
                <w:ilvl w:val="0"/>
                <w:numId w:val="209"/>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rsidR="00600BB0" w:rsidRDefault="00600BB0" w:rsidP="00664C44">
            <w:pPr>
              <w:pStyle w:val="Zwykytekst"/>
              <w:numPr>
                <w:ilvl w:val="1"/>
                <w:numId w:val="209"/>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rsidR="00600BB0" w:rsidRDefault="00600BB0" w:rsidP="00664C44">
            <w:pPr>
              <w:pStyle w:val="Zwykytekst"/>
              <w:numPr>
                <w:ilvl w:val="1"/>
                <w:numId w:val="209"/>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rsidR="00600BB0" w:rsidRDefault="00600BB0" w:rsidP="00664C44">
            <w:pPr>
              <w:pStyle w:val="Zwykytekst"/>
              <w:numPr>
                <w:ilvl w:val="0"/>
                <w:numId w:val="209"/>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23399A"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rsidR="00600BB0" w:rsidRPr="0023399A"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rsidR="00600BB0" w:rsidRDefault="00600BB0" w:rsidP="00664C44">
            <w:pPr>
              <w:pStyle w:val="Zwykytekst"/>
              <w:numPr>
                <w:ilvl w:val="0"/>
                <w:numId w:val="209"/>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rsidR="00600BB0" w:rsidRDefault="00600BB0" w:rsidP="00664C44">
            <w:pPr>
              <w:pStyle w:val="Zwykytekst"/>
              <w:numPr>
                <w:ilvl w:val="0"/>
                <w:numId w:val="20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rsidR="00052743" w:rsidRDefault="00052743" w:rsidP="00052743">
            <w:pPr>
              <w:pStyle w:val="Zwykytekst"/>
              <w:spacing w:line="276" w:lineRule="auto"/>
              <w:ind w:left="900"/>
              <w:jc w:val="both"/>
              <w:rPr>
                <w:rFonts w:ascii="Times New Roman" w:hAnsi="Times New Roman"/>
                <w:sz w:val="24"/>
                <w:szCs w:val="24"/>
              </w:rPr>
            </w:pPr>
          </w:p>
          <w:p w:rsidR="00600BB0" w:rsidRPr="004B1552" w:rsidRDefault="00600BB0" w:rsidP="00600BB0">
            <w:pPr>
              <w:tabs>
                <w:tab w:val="left" w:pos="426"/>
              </w:tabs>
              <w:spacing w:line="276" w:lineRule="auto"/>
              <w:rPr>
                <w:b/>
                <w:szCs w:val="24"/>
              </w:rPr>
            </w:pPr>
            <w:r w:rsidRPr="004B1552">
              <w:rPr>
                <w:b/>
                <w:szCs w:val="24"/>
              </w:rPr>
              <w:t>Sekcja Likwidatury:</w:t>
            </w:r>
          </w:p>
          <w:p w:rsidR="00600BB0" w:rsidRDefault="00600BB0" w:rsidP="00664C44">
            <w:pPr>
              <w:numPr>
                <w:ilvl w:val="0"/>
                <w:numId w:val="210"/>
              </w:numPr>
              <w:tabs>
                <w:tab w:val="left" w:pos="426"/>
              </w:tabs>
              <w:spacing w:line="276" w:lineRule="auto"/>
              <w:ind w:left="426" w:hanging="284"/>
              <w:jc w:val="both"/>
              <w:rPr>
                <w:szCs w:val="24"/>
              </w:rPr>
            </w:pPr>
            <w:r>
              <w:rPr>
                <w:szCs w:val="24"/>
              </w:rPr>
              <w:t>Wprowadzanie dokumentów finansowych do systemu SIMPLE - generowanie przelewów bankowych.</w:t>
            </w:r>
          </w:p>
          <w:p w:rsidR="00600BB0" w:rsidRDefault="00600BB0" w:rsidP="00664C44">
            <w:pPr>
              <w:numPr>
                <w:ilvl w:val="0"/>
                <w:numId w:val="210"/>
              </w:numPr>
              <w:tabs>
                <w:tab w:val="left" w:pos="426"/>
              </w:tabs>
              <w:spacing w:line="276" w:lineRule="auto"/>
              <w:ind w:left="993" w:hanging="851"/>
              <w:jc w:val="both"/>
              <w:rPr>
                <w:szCs w:val="24"/>
              </w:rPr>
            </w:pPr>
            <w:r>
              <w:rPr>
                <w:szCs w:val="24"/>
              </w:rPr>
              <w:t>Przygotowanie dokumentów finansowych oraz bankowych do zatwierdzenia.</w:t>
            </w:r>
          </w:p>
          <w:p w:rsidR="00600BB0" w:rsidRDefault="00600BB0" w:rsidP="00664C44">
            <w:pPr>
              <w:numPr>
                <w:ilvl w:val="0"/>
                <w:numId w:val="210"/>
              </w:numPr>
              <w:spacing w:line="276" w:lineRule="auto"/>
              <w:ind w:left="426" w:hanging="284"/>
              <w:jc w:val="both"/>
              <w:rPr>
                <w:szCs w:val="24"/>
              </w:rPr>
            </w:pPr>
            <w:r>
              <w:rPr>
                <w:szCs w:val="24"/>
              </w:rPr>
              <w:t>Realizacja przelewów krajowych i importowych.</w:t>
            </w:r>
          </w:p>
          <w:p w:rsidR="00600BB0" w:rsidRDefault="0027218B" w:rsidP="00664C44">
            <w:pPr>
              <w:numPr>
                <w:ilvl w:val="0"/>
                <w:numId w:val="210"/>
              </w:numPr>
              <w:tabs>
                <w:tab w:val="left" w:pos="426"/>
              </w:tabs>
              <w:spacing w:line="276" w:lineRule="auto"/>
              <w:ind w:left="426" w:hanging="284"/>
              <w:jc w:val="both"/>
              <w:rPr>
                <w:szCs w:val="24"/>
              </w:rPr>
            </w:pPr>
            <w:r>
              <w:rPr>
                <w:szCs w:val="24"/>
              </w:rPr>
              <w:lastRenderedPageBreak/>
              <w:t>Obsługa systemów bankowych</w:t>
            </w:r>
            <w:r w:rsidR="00600BB0">
              <w:rPr>
                <w:szCs w:val="24"/>
              </w:rPr>
              <w:t>.</w:t>
            </w:r>
          </w:p>
          <w:p w:rsidR="00600BB0" w:rsidRDefault="00600BB0" w:rsidP="00664C44">
            <w:pPr>
              <w:numPr>
                <w:ilvl w:val="0"/>
                <w:numId w:val="210"/>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rsidR="00600BB0" w:rsidRDefault="00600BB0" w:rsidP="00664C44">
            <w:pPr>
              <w:numPr>
                <w:ilvl w:val="0"/>
                <w:numId w:val="210"/>
              </w:numPr>
              <w:tabs>
                <w:tab w:val="left" w:pos="426"/>
              </w:tabs>
              <w:spacing w:line="276" w:lineRule="auto"/>
              <w:ind w:left="993" w:hanging="851"/>
              <w:jc w:val="both"/>
              <w:rPr>
                <w:szCs w:val="24"/>
              </w:rPr>
            </w:pPr>
            <w:r>
              <w:rPr>
                <w:szCs w:val="24"/>
              </w:rPr>
              <w:t>Prowadzenie ewidencji wydatków z Biblioteki Głównej.</w:t>
            </w:r>
          </w:p>
          <w:p w:rsidR="00600BB0" w:rsidRDefault="00600BB0" w:rsidP="00664C44">
            <w:pPr>
              <w:numPr>
                <w:ilvl w:val="0"/>
                <w:numId w:val="210"/>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rsidR="00600BB0" w:rsidRDefault="00600BB0" w:rsidP="00664C44">
            <w:pPr>
              <w:numPr>
                <w:ilvl w:val="0"/>
                <w:numId w:val="210"/>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600BB0" w:rsidRPr="002E75FA" w:rsidRDefault="00600BB0" w:rsidP="00664C44">
            <w:pPr>
              <w:pStyle w:val="Zwykytekst"/>
              <w:numPr>
                <w:ilvl w:val="1"/>
                <w:numId w:val="207"/>
              </w:numPr>
              <w:tabs>
                <w:tab w:val="num" w:pos="426"/>
                <w:tab w:val="num" w:pos="1080"/>
              </w:tabs>
              <w:spacing w:line="360" w:lineRule="auto"/>
              <w:ind w:hanging="2471"/>
              <w:jc w:val="both"/>
              <w:rPr>
                <w:rFonts w:ascii="Times New Roman" w:hAnsi="Times New Roman"/>
                <w:sz w:val="24"/>
                <w:szCs w:val="24"/>
              </w:rPr>
            </w:pPr>
          </w:p>
        </w:tc>
      </w:tr>
    </w:tbl>
    <w:p w:rsidR="00600BB0" w:rsidRDefault="00600BB0"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052743">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49" w:name="_Toc49755856"/>
            <w:r>
              <w:rPr>
                <w:rFonts w:eastAsia="Times New Roman"/>
              </w:rPr>
              <w:t>DZIAŁ PŁAC</w:t>
            </w:r>
            <w:bookmarkEnd w:id="149"/>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FZ</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szCs w:val="24"/>
              </w:rPr>
            </w:pP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9E6E77" w:rsidRDefault="00EC1A47" w:rsidP="001A10F6">
            <w:pPr>
              <w:numPr>
                <w:ilvl w:val="0"/>
                <w:numId w:val="134"/>
              </w:numPr>
              <w:suppressAutoHyphens/>
              <w:ind w:right="10"/>
              <w:rPr>
                <w:rFonts w:eastAsia="Times New Roman"/>
                <w:spacing w:val="-6"/>
              </w:rPr>
            </w:pPr>
            <w:r>
              <w:t>Realizacja polityki wynagrodzeń zgodnie z obowiązującymi regulacjami prawnymi</w:t>
            </w:r>
            <w:r w:rsidR="007A15E2">
              <w:t>.</w:t>
            </w:r>
          </w:p>
        </w:tc>
      </w:tr>
      <w:tr w:rsidR="00052743" w:rsidRPr="001C3F09"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Default="00052743" w:rsidP="008E3FCA">
            <w:pPr>
              <w:suppressAutoHyphens/>
              <w:rPr>
                <w:rFonts w:eastAsia="Times New Roman"/>
              </w:rPr>
            </w:pPr>
            <w:r w:rsidRPr="009E6E77">
              <w:rPr>
                <w:rFonts w:eastAsia="Times New Roman"/>
              </w:rPr>
              <w:t>Kluczowe zadania</w:t>
            </w:r>
          </w:p>
          <w:p w:rsidR="00052743" w:rsidRPr="001C3F09" w:rsidRDefault="00052743" w:rsidP="008E3FCA">
            <w:pPr>
              <w:suppressAutoHyphens/>
              <w:rPr>
                <w:sz w:val="8"/>
                <w:szCs w:val="8"/>
              </w:rPr>
            </w:pPr>
          </w:p>
        </w:tc>
      </w:tr>
      <w:tr w:rsidR="00052743" w:rsidRPr="002E75FA"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pStyle w:val="Zwykytekst"/>
              <w:numPr>
                <w:ilvl w:val="0"/>
                <w:numId w:val="220"/>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rsidR="00052743" w:rsidRDefault="00052743" w:rsidP="00664C44">
            <w:pPr>
              <w:pStyle w:val="Zwykytekst"/>
              <w:numPr>
                <w:ilvl w:val="0"/>
                <w:numId w:val="220"/>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rsidR="00052743" w:rsidRDefault="00052743" w:rsidP="00664C44">
            <w:pPr>
              <w:pStyle w:val="Zwykytekst"/>
              <w:numPr>
                <w:ilvl w:val="1"/>
                <w:numId w:val="220"/>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052743" w:rsidRPr="001C3F09" w:rsidRDefault="00052743" w:rsidP="00664C44">
            <w:pPr>
              <w:pStyle w:val="Zwykytekst"/>
              <w:numPr>
                <w:ilvl w:val="0"/>
                <w:numId w:val="220"/>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rsidR="00052743" w:rsidRPr="001C3F09" w:rsidRDefault="00052743" w:rsidP="00664C44">
            <w:pPr>
              <w:pStyle w:val="Zwykytekst"/>
              <w:numPr>
                <w:ilvl w:val="0"/>
                <w:numId w:val="220"/>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rsidR="00052743" w:rsidRPr="0017098E" w:rsidRDefault="00052743" w:rsidP="00664C44">
            <w:pPr>
              <w:pStyle w:val="Zwykytekst"/>
              <w:numPr>
                <w:ilvl w:val="0"/>
                <w:numId w:val="220"/>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w:t>
            </w:r>
            <w:r>
              <w:rPr>
                <w:rFonts w:ascii="Times New Roman" w:hAnsi="Times New Roman"/>
                <w:sz w:val="24"/>
                <w:szCs w:val="24"/>
              </w:rPr>
              <w:lastRenderedPageBreak/>
              <w:t xml:space="preserve">dochodach na obowiązujących formularzach.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Przygotowywanie informacji o zarobkach pracowników do ZUS w celu naliczenia emerytury/renty.</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rsidR="00052743" w:rsidRDefault="00052743" w:rsidP="00664C44">
            <w:pPr>
              <w:pStyle w:val="Zwykytekst"/>
              <w:numPr>
                <w:ilvl w:val="0"/>
                <w:numId w:val="220"/>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052743" w:rsidRDefault="00052743" w:rsidP="00664C44">
            <w:pPr>
              <w:pStyle w:val="Zwykytekst"/>
              <w:numPr>
                <w:ilvl w:val="0"/>
                <w:numId w:val="220"/>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rsidR="00052743" w:rsidRDefault="00052743" w:rsidP="00664C44">
            <w:pPr>
              <w:pStyle w:val="Zwykytekst"/>
              <w:numPr>
                <w:ilvl w:val="0"/>
                <w:numId w:val="220"/>
              </w:numPr>
              <w:spacing w:line="276" w:lineRule="auto"/>
              <w:ind w:left="360"/>
              <w:rPr>
                <w:rFonts w:ascii="Times New Roman" w:hAnsi="Times New Roman"/>
                <w:sz w:val="24"/>
                <w:szCs w:val="24"/>
              </w:rPr>
            </w:pPr>
            <w:r>
              <w:rPr>
                <w:rFonts w:ascii="Times New Roman" w:hAnsi="Times New Roman"/>
                <w:sz w:val="24"/>
                <w:szCs w:val="24"/>
              </w:rPr>
              <w:t>Naliczanie funduszu nagród.</w:t>
            </w:r>
          </w:p>
          <w:p w:rsidR="00052743" w:rsidRDefault="00052743" w:rsidP="00664C44">
            <w:pPr>
              <w:pStyle w:val="Zwykytekst"/>
              <w:numPr>
                <w:ilvl w:val="0"/>
                <w:numId w:val="220"/>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rsidR="00052743" w:rsidRPr="002E75FA" w:rsidRDefault="00052743" w:rsidP="008E3FCA">
            <w:pPr>
              <w:pStyle w:val="Zwykytekst"/>
              <w:spacing w:line="360" w:lineRule="auto"/>
              <w:jc w:val="both"/>
              <w:rPr>
                <w:rFonts w:ascii="Times New Roman" w:hAnsi="Times New Roman"/>
                <w:sz w:val="24"/>
                <w:szCs w:val="24"/>
              </w:rPr>
            </w:pPr>
          </w:p>
        </w:tc>
      </w:tr>
    </w:tbl>
    <w:p w:rsidR="00052743" w:rsidRDefault="00052743"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735"/>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0" w:name="_Toc49755857"/>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0"/>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RF</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r>
              <w:rPr>
                <w:szCs w:val="24"/>
              </w:rPr>
              <w:t>KA</w:t>
            </w:r>
          </w:p>
        </w:tc>
      </w:tr>
      <w:tr w:rsidR="00052743" w:rsidRPr="009E6E77"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9E6E77" w:rsidRDefault="00052743" w:rsidP="008E3FCA">
            <w:pPr>
              <w:rPr>
                <w:szCs w:val="24"/>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rsidR="00052743" w:rsidRDefault="002664B5" w:rsidP="001A10F6">
            <w:pPr>
              <w:numPr>
                <w:ilvl w:val="0"/>
                <w:numId w:val="134"/>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rsidR="002664B5" w:rsidRPr="009E6E77" w:rsidRDefault="002664B5" w:rsidP="001A10F6">
            <w:pPr>
              <w:numPr>
                <w:ilvl w:val="0"/>
                <w:numId w:val="134"/>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Kluczowe zadania</w:t>
            </w:r>
          </w:p>
        </w:tc>
      </w:tr>
      <w:tr w:rsidR="00052743" w:rsidRPr="009E6E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numPr>
                <w:ilvl w:val="0"/>
                <w:numId w:val="211"/>
              </w:numPr>
              <w:tabs>
                <w:tab w:val="num" w:pos="426"/>
              </w:tabs>
              <w:spacing w:line="276" w:lineRule="auto"/>
              <w:ind w:left="426" w:hanging="284"/>
              <w:jc w:val="both"/>
              <w:rPr>
                <w:szCs w:val="24"/>
              </w:rPr>
            </w:pPr>
            <w:r>
              <w:rPr>
                <w:szCs w:val="24"/>
              </w:rPr>
              <w:t>Opracowywanie projektów planów rzeczowo-finansowych Uczelni (w tym zbiorczych) dla Ministra Zdrowia.</w:t>
            </w:r>
          </w:p>
          <w:p w:rsidR="00052743" w:rsidRDefault="00052743" w:rsidP="00664C44">
            <w:pPr>
              <w:numPr>
                <w:ilvl w:val="0"/>
                <w:numId w:val="211"/>
              </w:numPr>
              <w:tabs>
                <w:tab w:val="num" w:pos="426"/>
              </w:tabs>
              <w:spacing w:line="276" w:lineRule="auto"/>
              <w:ind w:left="720" w:hanging="578"/>
              <w:jc w:val="both"/>
              <w:rPr>
                <w:szCs w:val="24"/>
              </w:rPr>
            </w:pPr>
            <w:r>
              <w:rPr>
                <w:szCs w:val="24"/>
              </w:rPr>
              <w:t>Przygotowywanie planów rzeczowo-finansowych Uczelni (w tym zbiorczych).</w:t>
            </w:r>
          </w:p>
          <w:p w:rsidR="00052743" w:rsidRDefault="00052743" w:rsidP="00664C44">
            <w:pPr>
              <w:numPr>
                <w:ilvl w:val="0"/>
                <w:numId w:val="211"/>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rsidR="00052743" w:rsidRDefault="00052743" w:rsidP="00664C44">
            <w:pPr>
              <w:numPr>
                <w:ilvl w:val="0"/>
                <w:numId w:val="211"/>
              </w:numPr>
              <w:tabs>
                <w:tab w:val="num" w:pos="426"/>
              </w:tabs>
              <w:spacing w:line="276" w:lineRule="auto"/>
              <w:ind w:left="720" w:hanging="578"/>
              <w:jc w:val="both"/>
              <w:rPr>
                <w:szCs w:val="24"/>
              </w:rPr>
            </w:pPr>
            <w:r>
              <w:rPr>
                <w:szCs w:val="24"/>
              </w:rPr>
              <w:t>Sporządzanie zbiorczych sprawozdań budżetowych.</w:t>
            </w:r>
          </w:p>
          <w:p w:rsidR="00052743" w:rsidRDefault="00052743" w:rsidP="00664C44">
            <w:pPr>
              <w:numPr>
                <w:ilvl w:val="0"/>
                <w:numId w:val="211"/>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rsidR="00052743" w:rsidRDefault="00052743" w:rsidP="00664C44">
            <w:pPr>
              <w:numPr>
                <w:ilvl w:val="0"/>
                <w:numId w:val="211"/>
              </w:numPr>
              <w:tabs>
                <w:tab w:val="num" w:pos="426"/>
              </w:tabs>
              <w:spacing w:line="276" w:lineRule="auto"/>
              <w:ind w:left="720" w:hanging="578"/>
              <w:jc w:val="both"/>
              <w:rPr>
                <w:szCs w:val="24"/>
              </w:rPr>
            </w:pPr>
            <w:r>
              <w:rPr>
                <w:szCs w:val="24"/>
              </w:rPr>
              <w:t>Analizowanie umów w zakresie dotyczącym spraw finansowych.</w:t>
            </w:r>
          </w:p>
          <w:p w:rsidR="00052743" w:rsidRDefault="00052743" w:rsidP="00664C44">
            <w:pPr>
              <w:numPr>
                <w:ilvl w:val="0"/>
                <w:numId w:val="211"/>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rsidR="00052743" w:rsidRDefault="00052743" w:rsidP="00664C44">
            <w:pPr>
              <w:numPr>
                <w:ilvl w:val="0"/>
                <w:numId w:val="212"/>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rsidR="00052743" w:rsidRDefault="00052743" w:rsidP="00664C44">
            <w:pPr>
              <w:numPr>
                <w:ilvl w:val="0"/>
                <w:numId w:val="212"/>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rsidR="00052743" w:rsidRDefault="00052743" w:rsidP="00664C44">
            <w:pPr>
              <w:numPr>
                <w:ilvl w:val="0"/>
                <w:numId w:val="211"/>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rsidR="00052743" w:rsidRDefault="00052743" w:rsidP="00664C44">
            <w:pPr>
              <w:numPr>
                <w:ilvl w:val="0"/>
                <w:numId w:val="211"/>
              </w:numPr>
              <w:tabs>
                <w:tab w:val="clear" w:pos="3420"/>
                <w:tab w:val="num" w:pos="426"/>
                <w:tab w:val="num" w:pos="1800"/>
              </w:tabs>
              <w:spacing w:line="276" w:lineRule="auto"/>
              <w:ind w:left="426" w:hanging="284"/>
              <w:jc w:val="both"/>
              <w:rPr>
                <w:szCs w:val="24"/>
              </w:rPr>
            </w:pPr>
            <w:r>
              <w:rPr>
                <w:szCs w:val="24"/>
              </w:rPr>
              <w:t>Nadzór nad Działem Planowania i Analiz.</w:t>
            </w:r>
          </w:p>
          <w:p w:rsidR="00052743" w:rsidRPr="009E6E77" w:rsidRDefault="00052743" w:rsidP="008E3FCA">
            <w:pPr>
              <w:contextualSpacing/>
              <w:jc w:val="both"/>
              <w:rPr>
                <w:rFonts w:eastAsia="Times New Roman"/>
                <w:spacing w:val="-6"/>
              </w:rPr>
            </w:pP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1" w:name="_Toc49755858"/>
            <w:r>
              <w:rPr>
                <w:rFonts w:eastAsia="Times New Roman"/>
              </w:rPr>
              <w:t>DZIAŁ PLANOWANIA i ANALIZ</w:t>
            </w:r>
            <w:bookmarkEnd w:id="151"/>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rsidR="00052743" w:rsidRPr="009E6E77" w:rsidRDefault="002A21BE" w:rsidP="008E3FCA">
            <w:pPr>
              <w:suppressAutoHyphens/>
            </w:pPr>
            <w:r>
              <w:rPr>
                <w:szCs w:val="24"/>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2664B5" w:rsidRDefault="002664B5" w:rsidP="001A10F6">
            <w:pPr>
              <w:numPr>
                <w:ilvl w:val="0"/>
                <w:numId w:val="134"/>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rsidR="002664B5" w:rsidRPr="009E6E77" w:rsidRDefault="002664B5" w:rsidP="001A10F6">
            <w:pPr>
              <w:numPr>
                <w:ilvl w:val="0"/>
                <w:numId w:val="134"/>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Pr="009E6E77" w:rsidRDefault="00052743" w:rsidP="008E3FCA">
            <w:pPr>
              <w:suppressAutoHyphens/>
            </w:pPr>
            <w:r w:rsidRPr="009E6E77">
              <w:rPr>
                <w:rFonts w:eastAsia="Times New Roman"/>
              </w:rPr>
              <w:t>Kluczowe zadania</w:t>
            </w:r>
          </w:p>
        </w:tc>
      </w:tr>
      <w:tr w:rsidR="00052743" w:rsidRPr="00761250"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664C44">
            <w:pPr>
              <w:pStyle w:val="Zwykytekst"/>
              <w:numPr>
                <w:ilvl w:val="0"/>
                <w:numId w:val="216"/>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rsidR="00052743" w:rsidRDefault="00052743" w:rsidP="00664C44">
            <w:pPr>
              <w:pStyle w:val="Zwykytekst"/>
              <w:numPr>
                <w:ilvl w:val="0"/>
                <w:numId w:val="216"/>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rsidR="00052743" w:rsidRDefault="00052743" w:rsidP="00664C44">
            <w:pPr>
              <w:pStyle w:val="Zwykytekst"/>
              <w:numPr>
                <w:ilvl w:val="0"/>
                <w:numId w:val="216"/>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rsidR="00052743" w:rsidRDefault="00052743" w:rsidP="00664C44">
            <w:pPr>
              <w:pStyle w:val="Zwykytekst"/>
              <w:numPr>
                <w:ilvl w:val="0"/>
                <w:numId w:val="213"/>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rsidR="00052743" w:rsidRDefault="00052743" w:rsidP="00664C44">
            <w:pPr>
              <w:pStyle w:val="Zwykytekst"/>
              <w:numPr>
                <w:ilvl w:val="0"/>
                <w:numId w:val="213"/>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rsidR="00052743" w:rsidRDefault="00052743" w:rsidP="00664C44">
            <w:pPr>
              <w:pStyle w:val="Zwykytekst"/>
              <w:numPr>
                <w:ilvl w:val="0"/>
                <w:numId w:val="216"/>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rsidR="00052743" w:rsidRDefault="00052743" w:rsidP="00664C44">
            <w:pPr>
              <w:pStyle w:val="Zwykytekst"/>
              <w:numPr>
                <w:ilvl w:val="1"/>
                <w:numId w:val="214"/>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rsidR="00052743" w:rsidRDefault="00052743" w:rsidP="00664C44">
            <w:pPr>
              <w:pStyle w:val="Zwykytekst"/>
              <w:numPr>
                <w:ilvl w:val="0"/>
                <w:numId w:val="216"/>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rsidR="00052743" w:rsidRDefault="00052743" w:rsidP="00664C44">
            <w:pPr>
              <w:pStyle w:val="Zwykytekst"/>
              <w:numPr>
                <w:ilvl w:val="0"/>
                <w:numId w:val="216"/>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rsidR="00052743" w:rsidRDefault="00052743" w:rsidP="00664C44">
            <w:pPr>
              <w:pStyle w:val="Zwykytekst"/>
              <w:numPr>
                <w:ilvl w:val="0"/>
                <w:numId w:val="216"/>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rsidR="00052743"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rsidR="00052743"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rsidR="00052743"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rsidR="00052743" w:rsidRPr="00545B1A" w:rsidRDefault="00052743" w:rsidP="00664C44">
            <w:pPr>
              <w:pStyle w:val="Zwykytekst"/>
              <w:numPr>
                <w:ilvl w:val="0"/>
                <w:numId w:val="215"/>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rsidR="00052743" w:rsidRPr="00761250" w:rsidRDefault="00052743" w:rsidP="00664C44">
            <w:pPr>
              <w:pStyle w:val="Zwykytekst"/>
              <w:numPr>
                <w:ilvl w:val="0"/>
                <w:numId w:val="216"/>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C204A7" w:rsidRPr="00F45428" w:rsidRDefault="00C204A7" w:rsidP="00764459">
      <w:pPr>
        <w:pStyle w:val="Nagwek2"/>
        <w:ind w:left="0"/>
      </w:pPr>
      <w:bookmarkStart w:id="152" w:name="_Toc49755859"/>
      <w:r w:rsidRPr="00F45428">
        <w:t>WYDZIAŁY</w:t>
      </w:r>
      <w:bookmarkEnd w:id="152"/>
    </w:p>
    <w:p w:rsidR="00C204A7" w:rsidRPr="00F45428" w:rsidRDefault="00120FF2" w:rsidP="00C204A7">
      <w:pPr>
        <w:spacing w:line="320" w:lineRule="exact"/>
        <w:jc w:val="center"/>
        <w:rPr>
          <w:szCs w:val="24"/>
        </w:rPr>
      </w:pPr>
      <w:r>
        <w:rPr>
          <w:szCs w:val="24"/>
        </w:rPr>
        <w:t>§ 4</w:t>
      </w:r>
      <w:r w:rsidR="005E1153">
        <w:rPr>
          <w:szCs w:val="24"/>
        </w:rPr>
        <w:t>5</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Wydziałem zarządza Dziekan.</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rsidR="00C204A7" w:rsidRPr="00F45428" w:rsidRDefault="00C204A7" w:rsidP="00997F36">
      <w:pPr>
        <w:pStyle w:val="Akapitzlist"/>
        <w:numPr>
          <w:ilvl w:val="0"/>
          <w:numId w:val="22"/>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rsidR="00C204A7" w:rsidRPr="00F45428" w:rsidRDefault="00C204A7" w:rsidP="00C204A7"/>
    <w:p w:rsidR="00C204A7" w:rsidRPr="00F45428" w:rsidRDefault="00C204A7" w:rsidP="00C204A7"/>
    <w:p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0D898C56" wp14:editId="70D97616">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45A7A03"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619428B2" wp14:editId="0BEA148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0862B24"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2E213231" wp14:editId="4A8F4469">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7FB9FC3"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5405C57" wp14:editId="41235A89">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DD0050A"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04550706" wp14:editId="4CFB2F1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31385B5A"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5B49A0BA" wp14:editId="32A7DB95">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087AF079"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6C9FBF10" wp14:editId="4771C425">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91C02A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727E98AE" wp14:editId="7DB431D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1E69DDC"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04E9BF6F" wp14:editId="1661B83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1E1CC93"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3DE4632E" wp14:editId="7DBDAFB4">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8E048A" w:rsidRPr="00B93FB3" w:rsidRDefault="008E048A"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QGYtYTQIAAJAEAAAOAAAAAAAAAAAAAAAAAC4CAABkcnMvZTJvRG9jLnhtbFBLAQItABQABgAI&#10;AAAAIQCWahWU4AAAAAsBAAAPAAAAAAAAAAAAAAAAAKcEAABkcnMvZG93bnJldi54bWxQSwUGAAAA&#10;AAQABADzAAAAtAUAAAAA&#10;" fillcolor="#ccc0d9 [1303]">
                <v:textbox>
                  <w:txbxContent>
                    <w:p w:rsidR="008E048A" w:rsidRPr="00B93FB3" w:rsidRDefault="008E048A"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710A7DFB" wp14:editId="3A8FEE1C">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8E048A" w:rsidRDefault="008E048A"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8E048A" w:rsidRPr="00B93FB3" w:rsidRDefault="008E048A"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go0OCUwCAACQBAAADgAAAAAAAAAAAAAAAAAuAgAAZHJzL2Uyb0RvYy54bWxQSwECLQAUAAYACAAA&#10;ACEA9n53Hd8AAAALAQAADwAAAAAAAAAAAAAAAACmBAAAZHJzL2Rvd25yZXYueG1sUEsFBgAAAAAE&#10;AAQA8wAAALIFAAAAAA==&#10;" fillcolor="#ccc0d9 [1303]">
                <v:textbox>
                  <w:txbxContent>
                    <w:p w:rsidR="008E048A" w:rsidRDefault="008E048A"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8E048A" w:rsidRPr="00B93FB3" w:rsidRDefault="008E048A"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3EAE7F9D" wp14:editId="476282E6">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8E048A" w:rsidRPr="00B93FB3" w:rsidRDefault="008E048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vNdOREwCAACQBAAADgAAAAAAAAAAAAAAAAAuAgAAZHJzL2Uyb0RvYy54bWxQSwECLQAUAAYACAAA&#10;ACEACsBeNd8AAAAKAQAADwAAAAAAAAAAAAAAAACmBAAAZHJzL2Rvd25yZXYueG1sUEsFBgAAAAAE&#10;AAQA8wAAALIFAAAAAA==&#10;" fillcolor="#ccc0d9 [1303]">
                <v:textbox>
                  <w:txbxContent>
                    <w:p w:rsidR="008E048A" w:rsidRPr="00B93FB3" w:rsidRDefault="008E048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29449BBB" wp14:editId="4817172C">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8E048A" w:rsidRPr="00B93FB3" w:rsidRDefault="008E048A" w:rsidP="00B93FB3">
                            <w:pPr>
                              <w:jc w:val="center"/>
                              <w:rPr>
                                <w:sz w:val="12"/>
                                <w:szCs w:val="12"/>
                              </w:rPr>
                            </w:pPr>
                          </w:p>
                          <w:p w:rsidR="008E048A" w:rsidRPr="00B93FB3" w:rsidRDefault="008E048A"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AR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7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1UTQEUsC&#10;AACRBAAADgAAAAAAAAAAAAAAAAAuAgAAZHJzL2Uyb0RvYy54bWxQSwECLQAUAAYACAAAACEAWIVU&#10;cdoAAAAEAQAADwAAAAAAAAAAAAAAAAClBAAAZHJzL2Rvd25yZXYueG1sUEsFBgAAAAAEAAQA8wAA&#10;AKwFAAAAAA==&#10;" fillcolor="#ccc0d9 [1303]">
                <v:textbox>
                  <w:txbxContent>
                    <w:p w:rsidR="008E048A" w:rsidRPr="00B93FB3" w:rsidRDefault="008E048A" w:rsidP="00B93FB3">
                      <w:pPr>
                        <w:jc w:val="center"/>
                        <w:rPr>
                          <w:sz w:val="12"/>
                          <w:szCs w:val="12"/>
                        </w:rPr>
                      </w:pPr>
                    </w:p>
                    <w:p w:rsidR="008E048A" w:rsidRPr="00B93FB3" w:rsidRDefault="008E048A"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2E276B" w:rsidRDefault="00C204A7" w:rsidP="00C204A7"/>
    <w:p w:rsidR="000A6691" w:rsidRDefault="000A6691"/>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C62A83" w:rsidRDefault="00C62A83"/>
    <w:p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rsidTr="002A6DC6">
        <w:tc>
          <w:tcPr>
            <w:tcW w:w="1242" w:type="dxa"/>
            <w:tcBorders>
              <w:top w:val="double" w:sz="4" w:space="0" w:color="auto"/>
              <w:left w:val="double" w:sz="4" w:space="0" w:color="auto"/>
              <w:bottom w:val="double" w:sz="4" w:space="0" w:color="auto"/>
            </w:tcBorders>
          </w:tcPr>
          <w:p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rsidR="00C62A83" w:rsidRPr="00F45428" w:rsidRDefault="00C62A83" w:rsidP="00B008EB">
            <w:pPr>
              <w:pStyle w:val="Nagwek3"/>
              <w:spacing w:before="120"/>
              <w:outlineLvl w:val="2"/>
            </w:pPr>
            <w:bookmarkStart w:id="153" w:name="_Toc49755860"/>
            <w:r w:rsidRPr="00F45428">
              <w:t>DZIEKAN</w:t>
            </w:r>
            <w:bookmarkEnd w:id="153"/>
          </w:p>
        </w:tc>
        <w:tc>
          <w:tcPr>
            <w:tcW w:w="2258" w:type="dxa"/>
            <w:tcBorders>
              <w:top w:val="double" w:sz="4" w:space="0" w:color="auto"/>
              <w:right w:val="double" w:sz="4" w:space="0" w:color="auto"/>
            </w:tcBorders>
          </w:tcPr>
          <w:p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76"/>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rPr>
                <w:szCs w:val="24"/>
              </w:rPr>
            </w:pPr>
            <w:r w:rsidRPr="00F45428">
              <w:rPr>
                <w:szCs w:val="24"/>
              </w:rPr>
              <w:t>Rektor</w:t>
            </w:r>
          </w:p>
        </w:tc>
        <w:tc>
          <w:tcPr>
            <w:tcW w:w="425" w:type="dxa"/>
            <w:tcBorders>
              <w:bottom w:val="double" w:sz="4" w:space="0" w:color="auto"/>
            </w:tcBorders>
          </w:tcPr>
          <w:p w:rsidR="00C62A83" w:rsidRPr="00F45428" w:rsidRDefault="00C62A83" w:rsidP="00B53EDE">
            <w:pPr>
              <w:rPr>
                <w:szCs w:val="24"/>
              </w:rPr>
            </w:pPr>
            <w:r w:rsidRPr="00F45428">
              <w:rPr>
                <w:szCs w:val="24"/>
              </w:rPr>
              <w:t>R</w:t>
            </w:r>
          </w:p>
        </w:tc>
        <w:tc>
          <w:tcPr>
            <w:tcW w:w="2977" w:type="dxa"/>
            <w:tcBorders>
              <w:bottom w:val="double" w:sz="4" w:space="0" w:color="auto"/>
            </w:tcBorders>
          </w:tcPr>
          <w:p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rsidR="00C62A83" w:rsidRPr="00F45428" w:rsidRDefault="00C62A83" w:rsidP="00B53EDE">
            <w:pPr>
              <w:rPr>
                <w:szCs w:val="24"/>
              </w:rPr>
            </w:pPr>
            <w:r w:rsidRPr="00F45428">
              <w:rPr>
                <w:szCs w:val="24"/>
              </w:rPr>
              <w:t>RD</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19"/>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pStyle w:val="Standard"/>
              <w:snapToGrid w:val="0"/>
              <w:rPr>
                <w:sz w:val="24"/>
              </w:rPr>
            </w:pPr>
            <w:r w:rsidRPr="00F45428">
              <w:rPr>
                <w:sz w:val="24"/>
              </w:rPr>
              <w:t xml:space="preserve">Prodziekani </w:t>
            </w:r>
          </w:p>
          <w:p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rsidR="00C62A83" w:rsidRPr="00F45428" w:rsidRDefault="00C62A83" w:rsidP="00B53EDE">
            <w:pPr>
              <w:rPr>
                <w:szCs w:val="24"/>
              </w:rPr>
            </w:pPr>
          </w:p>
        </w:tc>
        <w:tc>
          <w:tcPr>
            <w:tcW w:w="2977" w:type="dxa"/>
            <w:tcBorders>
              <w:bottom w:val="double" w:sz="4" w:space="0" w:color="auto"/>
            </w:tcBorders>
          </w:tcPr>
          <w:p w:rsidR="00C62A83" w:rsidRPr="00F45428" w:rsidRDefault="00C62A83" w:rsidP="00B53EDE">
            <w:pPr>
              <w:rPr>
                <w:szCs w:val="24"/>
              </w:rPr>
            </w:pPr>
            <w:r w:rsidRPr="00F45428">
              <w:rPr>
                <w:szCs w:val="24"/>
              </w:rPr>
              <w:t>Prodziekani</w:t>
            </w:r>
          </w:p>
          <w:p w:rsidR="00C62A83" w:rsidRPr="00F45428" w:rsidRDefault="00C62A83" w:rsidP="00B53EDE">
            <w:pPr>
              <w:rPr>
                <w:szCs w:val="24"/>
              </w:rPr>
            </w:pPr>
            <w:r w:rsidRPr="00F45428">
              <w:rPr>
                <w:szCs w:val="24"/>
              </w:rPr>
              <w:t>wszystkie wydziałowe jednostki organizacyjne</w:t>
            </w:r>
          </w:p>
          <w:p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rsidR="00C62A83" w:rsidRPr="00F45428" w:rsidRDefault="00C62A83" w:rsidP="00B53EDE"/>
          <w:p w:rsidR="00C62A83" w:rsidRPr="00F45428" w:rsidRDefault="00C62A83" w:rsidP="00B53EDE"/>
          <w:p w:rsidR="00C62A83" w:rsidRPr="00F45428" w:rsidRDefault="00C62A83" w:rsidP="00B53EDE"/>
          <w:p w:rsidR="00C62A83" w:rsidRPr="00F45428" w:rsidRDefault="00C62A83" w:rsidP="00B53EDE">
            <w:r>
              <w:t>DL-D</w:t>
            </w:r>
            <w:r w:rsidRPr="00F45428">
              <w:t>, DF-D, DZ-D</w:t>
            </w:r>
            <w:r w:rsidR="00072078">
              <w:t>, DS-D</w:t>
            </w:r>
          </w:p>
        </w:tc>
      </w:tr>
      <w:tr w:rsidR="00C62A83" w:rsidRPr="00F45428" w:rsidTr="002A6DC6">
        <w:tc>
          <w:tcPr>
            <w:tcW w:w="9596" w:type="dxa"/>
            <w:gridSpan w:val="5"/>
            <w:tcBorders>
              <w:top w:val="single" w:sz="4" w:space="0" w:color="auto"/>
              <w:left w:val="nil"/>
              <w:bottom w:val="double" w:sz="4" w:space="0" w:color="auto"/>
              <w:right w:val="nil"/>
            </w:tcBorders>
          </w:tcPr>
          <w:p w:rsidR="00C62A83" w:rsidRPr="00F45428" w:rsidRDefault="00C62A83" w:rsidP="00B53EDE">
            <w:pPr>
              <w:rPr>
                <w:szCs w:val="24"/>
              </w:rPr>
            </w:pPr>
          </w:p>
        </w:tc>
      </w:tr>
      <w:tr w:rsidR="00C62A83" w:rsidRPr="00F45428" w:rsidTr="002A6DC6">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spacing w:line="276" w:lineRule="auto"/>
              <w:rPr>
                <w:sz w:val="24"/>
              </w:rPr>
            </w:pPr>
            <w:r w:rsidRPr="00F45428">
              <w:rPr>
                <w:sz w:val="24"/>
              </w:rPr>
              <w:t>Cel działalności</w:t>
            </w:r>
          </w:p>
        </w:tc>
      </w:tr>
      <w:tr w:rsidR="00C62A83" w:rsidRPr="00F45428" w:rsidTr="002A6DC6">
        <w:trPr>
          <w:trHeight w:val="1414"/>
        </w:trPr>
        <w:tc>
          <w:tcPr>
            <w:tcW w:w="9596" w:type="dxa"/>
            <w:gridSpan w:val="5"/>
            <w:tcBorders>
              <w:left w:val="double" w:sz="4" w:space="0" w:color="auto"/>
              <w:bottom w:val="double" w:sz="4" w:space="0" w:color="auto"/>
              <w:right w:val="double" w:sz="4" w:space="0" w:color="auto"/>
            </w:tcBorders>
          </w:tcPr>
          <w:p w:rsidR="00C62A83" w:rsidRPr="00F45428" w:rsidRDefault="00C62A83" w:rsidP="002365DD">
            <w:pPr>
              <w:pStyle w:val="Standard"/>
              <w:numPr>
                <w:ilvl w:val="0"/>
                <w:numId w:val="46"/>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rsidR="00C62A83" w:rsidRPr="00F45428" w:rsidRDefault="00C62A83" w:rsidP="002365DD">
            <w:pPr>
              <w:pStyle w:val="Standard"/>
              <w:numPr>
                <w:ilvl w:val="0"/>
                <w:numId w:val="46"/>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rsidTr="002A6DC6">
        <w:trPr>
          <w:trHeight w:val="279"/>
        </w:trPr>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rPr>
                <w:color w:val="000000"/>
                <w:sz w:val="24"/>
              </w:rPr>
            </w:pPr>
            <w:r w:rsidRPr="00F45428">
              <w:rPr>
                <w:color w:val="000000"/>
                <w:sz w:val="24"/>
              </w:rPr>
              <w:t>Kluczowe zadania</w:t>
            </w:r>
          </w:p>
        </w:tc>
      </w:tr>
      <w:tr w:rsidR="00C62A83" w:rsidRPr="00F45428" w:rsidTr="002A6DC6">
        <w:trPr>
          <w:trHeight w:val="5351"/>
        </w:trPr>
        <w:tc>
          <w:tcPr>
            <w:tcW w:w="9596" w:type="dxa"/>
            <w:gridSpan w:val="5"/>
            <w:tcBorders>
              <w:left w:val="double" w:sz="4" w:space="0" w:color="auto"/>
              <w:right w:val="double" w:sz="4" w:space="0" w:color="auto"/>
            </w:tcBorders>
          </w:tcPr>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rsidR="00855F05" w:rsidRPr="0074005A" w:rsidRDefault="00855F05" w:rsidP="00664C44">
            <w:pPr>
              <w:widowControl w:val="0"/>
              <w:numPr>
                <w:ilvl w:val="0"/>
                <w:numId w:val="22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rsidR="00786FD6" w:rsidRDefault="00786FD6" w:rsidP="00786FD6">
            <w:pPr>
              <w:pStyle w:val="Standard"/>
              <w:spacing w:after="27" w:line="276" w:lineRule="auto"/>
              <w:jc w:val="both"/>
              <w:rPr>
                <w:i/>
                <w:sz w:val="24"/>
              </w:rPr>
            </w:pPr>
          </w:p>
          <w:p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rsidR="00C62A83" w:rsidRPr="00F45428" w:rsidRDefault="00C62A83" w:rsidP="00786FD6">
            <w:pPr>
              <w:pStyle w:val="Standard"/>
              <w:autoSpaceDE/>
              <w:autoSpaceDN w:val="0"/>
              <w:spacing w:line="276" w:lineRule="auto"/>
              <w:ind w:left="603" w:hanging="426"/>
              <w:jc w:val="both"/>
              <w:textAlignment w:val="baseline"/>
              <w:rPr>
                <w:sz w:val="24"/>
              </w:rPr>
            </w:pPr>
          </w:p>
        </w:tc>
      </w:tr>
    </w:tbl>
    <w:p w:rsidR="00C62A83" w:rsidRDefault="00C62A83"/>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88109F" w:rsidRPr="000434D6" w:rsidRDefault="0088109F" w:rsidP="00A10B78">
            <w:pPr>
              <w:pStyle w:val="Nagwek3"/>
              <w:rPr>
                <w:rFonts w:eastAsia="Calibri"/>
              </w:rPr>
            </w:pPr>
            <w:bookmarkStart w:id="154" w:name="_Toc20839423"/>
            <w:bookmarkStart w:id="155" w:name="_Toc28859494"/>
            <w:bookmarkStart w:id="156" w:name="_Toc49755861"/>
            <w:r w:rsidRPr="000434D6">
              <w:t>DZIEKANAT WYDZIAŁU LEKARSKIEGO</w:t>
            </w:r>
            <w:bookmarkEnd w:id="154"/>
            <w:bookmarkEnd w:id="155"/>
            <w:bookmarkEnd w:id="156"/>
          </w:p>
        </w:tc>
        <w:tc>
          <w:tcPr>
            <w:tcW w:w="1137" w:type="dxa"/>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spacing w:before="120" w:after="120"/>
              <w:jc w:val="center"/>
              <w:rPr>
                <w:b/>
                <w:szCs w:val="24"/>
              </w:rPr>
            </w:pPr>
            <w:r w:rsidRPr="000434D6">
              <w:rPr>
                <w:b/>
                <w:szCs w:val="24"/>
              </w:rPr>
              <w:t>DL-D</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0434D6"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DL</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FD3DBD"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r>
      <w:tr w:rsidR="0088109F" w:rsidRPr="00FD3DBD" w:rsidTr="002B71EA">
        <w:tc>
          <w:tcPr>
            <w:tcW w:w="9750" w:type="dxa"/>
            <w:gridSpan w:val="6"/>
            <w:tcBorders>
              <w:top w:val="single" w:sz="4" w:space="0" w:color="auto"/>
              <w:left w:val="nil"/>
              <w:bottom w:val="double" w:sz="4" w:space="0" w:color="auto"/>
              <w:right w:val="nil"/>
            </w:tcBorders>
          </w:tcPr>
          <w:p w:rsidR="0088109F" w:rsidRPr="00FD3DBD" w:rsidRDefault="0088109F" w:rsidP="002B71EA">
            <w:pPr>
              <w:rPr>
                <w:rFonts w:eastAsia="Calibri"/>
                <w:szCs w:val="24"/>
              </w:rPr>
            </w:pPr>
          </w:p>
        </w:tc>
      </w:tr>
      <w:tr w:rsidR="0088109F" w:rsidRPr="000434D6" w:rsidTr="002B71EA">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 xml:space="preserve">Cel działalności </w:t>
            </w:r>
          </w:p>
        </w:tc>
      </w:tr>
      <w:tr w:rsidR="0088109F" w:rsidRPr="000434D6"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88109F" w:rsidRPr="00626579" w:rsidRDefault="0088109F" w:rsidP="001A10F6">
            <w:pPr>
              <w:numPr>
                <w:ilvl w:val="0"/>
                <w:numId w:val="97"/>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rsidR="0088109F" w:rsidRPr="0057774B" w:rsidRDefault="0088109F" w:rsidP="001A10F6">
            <w:pPr>
              <w:numPr>
                <w:ilvl w:val="0"/>
                <w:numId w:val="97"/>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rsidR="0088109F" w:rsidRPr="00CC73CB" w:rsidRDefault="0088109F" w:rsidP="001A10F6">
            <w:pPr>
              <w:numPr>
                <w:ilvl w:val="0"/>
                <w:numId w:val="97"/>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rsidR="0088109F" w:rsidRPr="0088109F" w:rsidRDefault="0088109F" w:rsidP="001A10F6">
            <w:pPr>
              <w:numPr>
                <w:ilvl w:val="0"/>
                <w:numId w:val="97"/>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spacing w:line="276" w:lineRule="auto"/>
              <w:jc w:val="both"/>
              <w:rPr>
                <w:szCs w:val="24"/>
              </w:rPr>
            </w:pPr>
            <w:r w:rsidRPr="000434D6">
              <w:rPr>
                <w:szCs w:val="24"/>
              </w:rPr>
              <w:t>Kluczowe zadania:</w:t>
            </w:r>
          </w:p>
          <w:p w:rsidR="0088109F" w:rsidRPr="001B7A9C" w:rsidRDefault="0088109F" w:rsidP="00664C44">
            <w:pPr>
              <w:pStyle w:val="Akapitzlist"/>
              <w:numPr>
                <w:ilvl w:val="0"/>
                <w:numId w:val="239"/>
              </w:numPr>
              <w:spacing w:line="276" w:lineRule="auto"/>
              <w:ind w:left="474"/>
              <w:rPr>
                <w:rFonts w:eastAsia="Calibri"/>
                <w:szCs w:val="24"/>
                <w:u w:val="single"/>
              </w:rPr>
            </w:pPr>
            <w:r w:rsidRPr="00626579">
              <w:rPr>
                <w:rFonts w:eastAsia="Calibri"/>
                <w:szCs w:val="24"/>
                <w:u w:val="single"/>
              </w:rPr>
              <w:t>Sekcja Toku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rsidR="0088109F" w:rsidRPr="000434D6" w:rsidRDefault="0088109F" w:rsidP="00664C44">
            <w:pPr>
              <w:pStyle w:val="Zwykytekst"/>
              <w:numPr>
                <w:ilvl w:val="0"/>
                <w:numId w:val="174"/>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88109F" w:rsidRPr="00D8726B" w:rsidRDefault="0088109F" w:rsidP="002B71EA">
            <w:pPr>
              <w:shd w:val="clear" w:color="auto" w:fill="FFFFFF"/>
              <w:ind w:right="10"/>
              <w:rPr>
                <w:rFonts w:eastAsia="Calibri"/>
                <w:color w:val="000000"/>
                <w:spacing w:val="-4"/>
                <w:sz w:val="10"/>
                <w:szCs w:val="10"/>
              </w:rPr>
            </w:pPr>
          </w:p>
          <w:p w:rsidR="0088109F" w:rsidRPr="00D8726B" w:rsidRDefault="0088109F" w:rsidP="00664C44">
            <w:pPr>
              <w:pStyle w:val="Akapitzlist"/>
              <w:numPr>
                <w:ilvl w:val="0"/>
                <w:numId w:val="179"/>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rsidR="0088109F" w:rsidRPr="00DC63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rsidR="0088109F" w:rsidRPr="00050B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rsidR="0088109F" w:rsidRDefault="0088109F" w:rsidP="00664C44">
            <w:pPr>
              <w:pStyle w:val="Zwykytekst"/>
              <w:numPr>
                <w:ilvl w:val="0"/>
                <w:numId w:val="178"/>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rsidR="0088109F" w:rsidRPr="00DC63AB"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rsidR="0088109F"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88109F" w:rsidRPr="00CB0C63" w:rsidRDefault="0088109F" w:rsidP="00664C44">
            <w:pPr>
              <w:pStyle w:val="Zwykytekst"/>
              <w:numPr>
                <w:ilvl w:val="0"/>
                <w:numId w:val="178"/>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rsidR="0088109F" w:rsidRPr="00CB0C63" w:rsidRDefault="0088109F" w:rsidP="00664C44">
            <w:pPr>
              <w:pStyle w:val="Akapitzlist"/>
              <w:numPr>
                <w:ilvl w:val="0"/>
                <w:numId w:val="178"/>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rsidR="0088109F" w:rsidRPr="00CB0C63" w:rsidRDefault="0088109F" w:rsidP="002B71EA">
            <w:pPr>
              <w:spacing w:line="276" w:lineRule="auto"/>
              <w:rPr>
                <w:rFonts w:eastAsia="Calibri"/>
                <w:spacing w:val="-4"/>
                <w:szCs w:val="24"/>
              </w:rPr>
            </w:pPr>
          </w:p>
          <w:p w:rsidR="0088109F" w:rsidRPr="00D8726B" w:rsidRDefault="0088109F" w:rsidP="002B71EA">
            <w:pPr>
              <w:shd w:val="clear" w:color="auto" w:fill="FFFFFF"/>
              <w:spacing w:line="276" w:lineRule="auto"/>
              <w:ind w:right="10"/>
              <w:jc w:val="both"/>
              <w:rPr>
                <w:rFonts w:eastAsia="Calibri"/>
                <w:spacing w:val="-4"/>
                <w:sz w:val="8"/>
                <w:szCs w:val="8"/>
              </w:rPr>
            </w:pPr>
          </w:p>
          <w:p w:rsidR="0088109F" w:rsidRPr="005D74F5" w:rsidRDefault="0088109F" w:rsidP="00664C44">
            <w:pPr>
              <w:pStyle w:val="Akapitzlist"/>
              <w:numPr>
                <w:ilvl w:val="0"/>
                <w:numId w:val="176"/>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rsidR="0088109F" w:rsidRPr="00521B4C" w:rsidRDefault="0088109F" w:rsidP="00664C44">
            <w:pPr>
              <w:pStyle w:val="Zwykytekst"/>
              <w:numPr>
                <w:ilvl w:val="0"/>
                <w:numId w:val="177"/>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rsidR="0088109F" w:rsidRDefault="0088109F" w:rsidP="00664C44">
            <w:pPr>
              <w:pStyle w:val="Zwykytekst"/>
              <w:numPr>
                <w:ilvl w:val="0"/>
                <w:numId w:val="17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rsidR="0088109F" w:rsidRDefault="0088109F" w:rsidP="00664C44">
            <w:pPr>
              <w:pStyle w:val="Zwykytekst"/>
              <w:numPr>
                <w:ilvl w:val="0"/>
                <w:numId w:val="17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88109F" w:rsidRPr="00B322E0" w:rsidRDefault="0088109F" w:rsidP="00664C44">
            <w:pPr>
              <w:pStyle w:val="Zwykytekst"/>
              <w:numPr>
                <w:ilvl w:val="0"/>
                <w:numId w:val="177"/>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rsidR="0088109F"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88109F" w:rsidRPr="00DC63AB"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rsidR="0088109F" w:rsidRPr="00007138" w:rsidRDefault="0088109F" w:rsidP="00664C44">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rsidR="0088109F" w:rsidRPr="00D8726B" w:rsidRDefault="0088109F" w:rsidP="00664C44">
            <w:pPr>
              <w:pStyle w:val="Zwykytekst"/>
              <w:numPr>
                <w:ilvl w:val="0"/>
                <w:numId w:val="177"/>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Pr="00D8726B" w:rsidRDefault="0088109F" w:rsidP="002B71EA">
            <w:pPr>
              <w:shd w:val="clear" w:color="auto" w:fill="FFFFFF"/>
              <w:spacing w:line="276" w:lineRule="auto"/>
              <w:ind w:right="10"/>
              <w:jc w:val="both"/>
              <w:rPr>
                <w:rFonts w:eastAsia="Calibri"/>
                <w:color w:val="000000"/>
                <w:spacing w:val="-4"/>
                <w:sz w:val="12"/>
                <w:szCs w:val="12"/>
              </w:rPr>
            </w:pPr>
          </w:p>
          <w:p w:rsidR="0088109F" w:rsidRPr="001B7A9C" w:rsidRDefault="0088109F" w:rsidP="00664C44">
            <w:pPr>
              <w:pStyle w:val="Akapitzlist"/>
              <w:numPr>
                <w:ilvl w:val="0"/>
                <w:numId w:val="181"/>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lastRenderedPageBreak/>
              <w:t xml:space="preserve">Sekcja </w:t>
            </w:r>
            <w:r w:rsidRPr="00D8726B">
              <w:rPr>
                <w:rFonts w:eastAsia="Calibri"/>
                <w:szCs w:val="24"/>
                <w:u w:val="single"/>
              </w:rPr>
              <w:t>ds. Kształcenia w Języku Angielskim</w:t>
            </w:r>
            <w:r>
              <w:rPr>
                <w:rFonts w:eastAsia="Calibri"/>
                <w:szCs w:val="24"/>
                <w:u w:val="single"/>
              </w:rPr>
              <w:t>:</w:t>
            </w:r>
          </w:p>
          <w:p w:rsidR="0088109F"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88109F"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88109F" w:rsidRPr="00A61D50"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88109F" w:rsidRPr="00A61D50" w:rsidRDefault="0088109F" w:rsidP="00664C44">
            <w:pPr>
              <w:pStyle w:val="Zwykytekst"/>
              <w:numPr>
                <w:ilvl w:val="3"/>
                <w:numId w:val="18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88109F" w:rsidRPr="00A61D50" w:rsidRDefault="0088109F" w:rsidP="00664C44">
            <w:pPr>
              <w:pStyle w:val="Zwykytekst"/>
              <w:numPr>
                <w:ilvl w:val="3"/>
                <w:numId w:val="18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88109F" w:rsidRPr="00A61D50" w:rsidRDefault="0088109F" w:rsidP="00664C44">
            <w:pPr>
              <w:pStyle w:val="Zwykytekst"/>
              <w:numPr>
                <w:ilvl w:val="0"/>
                <w:numId w:val="18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88109F" w:rsidRPr="003C4F8E"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88109F" w:rsidRDefault="0088109F" w:rsidP="00664C44">
            <w:pPr>
              <w:pStyle w:val="Zwykytekst"/>
              <w:numPr>
                <w:ilvl w:val="0"/>
                <w:numId w:val="18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88109F" w:rsidRPr="00DC63AB" w:rsidRDefault="0088109F" w:rsidP="00664C44">
            <w:pPr>
              <w:pStyle w:val="Akapitzlist"/>
              <w:numPr>
                <w:ilvl w:val="0"/>
                <w:numId w:val="185"/>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rsidR="0088109F" w:rsidRPr="00DC63AB" w:rsidRDefault="0088109F" w:rsidP="00664C44">
            <w:pPr>
              <w:pStyle w:val="Akapitzlist"/>
              <w:numPr>
                <w:ilvl w:val="0"/>
                <w:numId w:val="185"/>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rsidR="0088109F" w:rsidRDefault="0088109F" w:rsidP="002B71EA">
            <w:pPr>
              <w:shd w:val="clear" w:color="auto" w:fill="FFFFFF"/>
              <w:spacing w:line="276" w:lineRule="auto"/>
              <w:ind w:right="10"/>
              <w:jc w:val="both"/>
              <w:rPr>
                <w:rFonts w:eastAsia="Calibri"/>
                <w:color w:val="00B0F0"/>
                <w:spacing w:val="-4"/>
                <w:sz w:val="10"/>
                <w:szCs w:val="10"/>
              </w:rPr>
            </w:pPr>
          </w:p>
          <w:p w:rsidR="0088109F" w:rsidRPr="001B7A9C" w:rsidRDefault="0088109F" w:rsidP="00664C44">
            <w:pPr>
              <w:pStyle w:val="Akapitzlist"/>
              <w:numPr>
                <w:ilvl w:val="0"/>
                <w:numId w:val="181"/>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rsidR="0088109F" w:rsidRPr="00A457DD"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88109F" w:rsidRPr="00DC63AB"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88109F" w:rsidRPr="00DC63AB" w:rsidRDefault="0088109F" w:rsidP="00664C44">
            <w:pPr>
              <w:pStyle w:val="Zwykytekst"/>
              <w:numPr>
                <w:ilvl w:val="0"/>
                <w:numId w:val="182"/>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88109F" w:rsidRPr="006D2FCA" w:rsidRDefault="0088109F" w:rsidP="00664C44">
            <w:pPr>
              <w:pStyle w:val="Zwykytekst"/>
              <w:numPr>
                <w:ilvl w:val="0"/>
                <w:numId w:val="182"/>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rsidR="0088109F"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rsidR="0088109F" w:rsidRPr="001B630F"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rsidR="0088109F" w:rsidRPr="006D2FCA" w:rsidRDefault="0088109F" w:rsidP="00664C44">
            <w:pPr>
              <w:pStyle w:val="Zwykytekst"/>
              <w:numPr>
                <w:ilvl w:val="0"/>
                <w:numId w:val="182"/>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rsidR="0088109F" w:rsidRPr="00592771" w:rsidRDefault="0088109F" w:rsidP="00664C44">
            <w:pPr>
              <w:pStyle w:val="Zwykytekst"/>
              <w:numPr>
                <w:ilvl w:val="0"/>
                <w:numId w:val="182"/>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88109F" w:rsidRPr="00592771" w:rsidRDefault="0088109F" w:rsidP="00664C44">
            <w:pPr>
              <w:pStyle w:val="Akapitzlist"/>
              <w:numPr>
                <w:ilvl w:val="0"/>
                <w:numId w:val="182"/>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88109F" w:rsidRPr="00CD3E3F" w:rsidRDefault="0088109F" w:rsidP="00664C44">
            <w:pPr>
              <w:pStyle w:val="Akapitzlist"/>
              <w:numPr>
                <w:ilvl w:val="0"/>
                <w:numId w:val="182"/>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88109F" w:rsidRPr="00626579" w:rsidRDefault="0088109F" w:rsidP="00664C44">
            <w:pPr>
              <w:pStyle w:val="Akapitzlist"/>
              <w:numPr>
                <w:ilvl w:val="0"/>
                <w:numId w:val="182"/>
              </w:numPr>
              <w:spacing w:before="0" w:line="276" w:lineRule="auto"/>
              <w:rPr>
                <w:rFonts w:eastAsia="Calibri"/>
                <w:spacing w:val="-4"/>
                <w:szCs w:val="24"/>
              </w:rPr>
            </w:pPr>
            <w:r w:rsidRPr="00DC63AB">
              <w:rPr>
                <w:szCs w:val="24"/>
              </w:rPr>
              <w:t>przygotowywanie dokumentów do archiwum zakładowego</w:t>
            </w:r>
            <w:r>
              <w:rPr>
                <w:szCs w:val="24"/>
              </w:rPr>
              <w:t>.</w:t>
            </w:r>
          </w:p>
          <w:p w:rsidR="0088109F" w:rsidRPr="004C16A0" w:rsidRDefault="0088109F" w:rsidP="002B71EA">
            <w:pPr>
              <w:pStyle w:val="Akapitzlist"/>
              <w:spacing w:line="276" w:lineRule="auto"/>
              <w:rPr>
                <w:rFonts w:eastAsia="Calibri"/>
                <w:spacing w:val="-4"/>
                <w:sz w:val="10"/>
                <w:szCs w:val="10"/>
              </w:rPr>
            </w:pPr>
          </w:p>
          <w:p w:rsidR="0088109F" w:rsidRPr="00D8726B" w:rsidRDefault="0088109F" w:rsidP="00664C44">
            <w:pPr>
              <w:pStyle w:val="Zwykytekst"/>
              <w:numPr>
                <w:ilvl w:val="0"/>
                <w:numId w:val="183"/>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88109F" w:rsidRPr="00EA78C4" w:rsidRDefault="0088109F" w:rsidP="00664C44">
            <w:pPr>
              <w:pStyle w:val="Zwykytekst"/>
              <w:numPr>
                <w:ilvl w:val="1"/>
                <w:numId w:val="175"/>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88109F"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88109F" w:rsidRPr="005D74F5"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rsidR="0088109F" w:rsidRPr="00EA78C4"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rsidR="0088109F" w:rsidRPr="000C6211" w:rsidRDefault="0088109F" w:rsidP="00664C44">
            <w:pPr>
              <w:pStyle w:val="Zwykytekst"/>
              <w:numPr>
                <w:ilvl w:val="1"/>
                <w:numId w:val="175"/>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C62A83" w:rsidRDefault="00C62A83"/>
    <w:p w:rsidR="00072078" w:rsidRDefault="00072078" w:rsidP="00072078"/>
    <w:p w:rsidR="0088109F" w:rsidRDefault="0088109F" w:rsidP="00072078"/>
    <w:p w:rsidR="0088109F" w:rsidRDefault="0088109F" w:rsidP="00072078"/>
    <w:p w:rsidR="0088109F" w:rsidRDefault="0088109F" w:rsidP="00072078"/>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038E3" w:rsidRPr="00FD3DBD" w:rsidRDefault="00B038E3" w:rsidP="00A10B78">
            <w:pPr>
              <w:pStyle w:val="Nagwek3"/>
              <w:rPr>
                <w:rFonts w:eastAsia="Calibri"/>
              </w:rPr>
            </w:pPr>
            <w:bookmarkStart w:id="157" w:name="_Toc20839424"/>
            <w:bookmarkStart w:id="158" w:name="_Toc49755862"/>
            <w:r>
              <w:rPr>
                <w:rFonts w:eastAsia="Calibri"/>
              </w:rPr>
              <w:t>DZIEKANAT WYDZIAŁU FARMACEUTYCZNYEGO</w:t>
            </w:r>
            <w:bookmarkEnd w:id="157"/>
            <w:bookmarkEnd w:id="158"/>
          </w:p>
        </w:tc>
        <w:tc>
          <w:tcPr>
            <w:tcW w:w="1134" w:type="dxa"/>
            <w:tcBorders>
              <w:top w:val="double" w:sz="4" w:space="0" w:color="auto"/>
              <w:left w:val="single" w:sz="4" w:space="0" w:color="auto"/>
              <w:bottom w:val="single" w:sz="4" w:space="0" w:color="auto"/>
              <w:right w:val="single" w:sz="4" w:space="0" w:color="auto"/>
            </w:tcBorders>
            <w:hideMark/>
          </w:tcPr>
          <w:p w:rsidR="00B038E3" w:rsidRPr="00786FD6" w:rsidRDefault="00B038E3" w:rsidP="00EA69ED">
            <w:pPr>
              <w:spacing w:before="120" w:after="120"/>
              <w:jc w:val="center"/>
              <w:rPr>
                <w:b/>
              </w:rPr>
            </w:pPr>
            <w:r w:rsidRPr="00786FD6">
              <w:rPr>
                <w:b/>
              </w:rPr>
              <w:t>DF-D</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DF</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r>
      <w:tr w:rsidR="00B038E3" w:rsidRPr="00FD3DBD" w:rsidTr="00EA69ED">
        <w:tc>
          <w:tcPr>
            <w:tcW w:w="9750" w:type="dxa"/>
            <w:gridSpan w:val="6"/>
            <w:tcBorders>
              <w:top w:val="single" w:sz="4" w:space="0" w:color="auto"/>
              <w:left w:val="nil"/>
              <w:bottom w:val="double" w:sz="4" w:space="0" w:color="auto"/>
              <w:right w:val="nil"/>
            </w:tcBorders>
          </w:tcPr>
          <w:p w:rsidR="00B038E3" w:rsidRPr="00FD3DBD" w:rsidRDefault="00B038E3" w:rsidP="00EA69ED">
            <w:pPr>
              <w:rPr>
                <w:rFonts w:eastAsia="Calibri"/>
                <w:szCs w:val="24"/>
              </w:rPr>
            </w:pPr>
          </w:p>
        </w:tc>
      </w:tr>
      <w:tr w:rsidR="00B038E3"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 xml:space="preserve">Cel działalności </w:t>
            </w:r>
          </w:p>
        </w:tc>
      </w:tr>
      <w:tr w:rsidR="00B038E3" w:rsidRPr="00A8222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rsidR="00B038E3" w:rsidRPr="0045438D"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rsidR="00B038E3" w:rsidRPr="0045438D"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rsidR="00B038E3" w:rsidRPr="00A82227" w:rsidRDefault="00B038E3" w:rsidP="001A10F6">
            <w:pPr>
              <w:numPr>
                <w:ilvl w:val="0"/>
                <w:numId w:val="97"/>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Kluczowe zadania</w:t>
            </w:r>
          </w:p>
        </w:tc>
      </w:tr>
      <w:tr w:rsidR="00B038E3"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rsidR="00B038E3"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rsidR="00B038E3" w:rsidRPr="006079A6" w:rsidRDefault="00B038E3" w:rsidP="00664C44">
            <w:pPr>
              <w:pStyle w:val="Zwykytekst"/>
              <w:numPr>
                <w:ilvl w:val="0"/>
                <w:numId w:val="18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rsidR="00B038E3" w:rsidRPr="006F19A1" w:rsidRDefault="00B038E3" w:rsidP="00664C44">
            <w:pPr>
              <w:pStyle w:val="Zwykytekst"/>
              <w:numPr>
                <w:ilvl w:val="1"/>
                <w:numId w:val="187"/>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rsidR="00B038E3" w:rsidRPr="006079A6"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rsidR="00B038E3" w:rsidRPr="006F19A1"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rsidR="00B038E3" w:rsidRPr="006F19A1"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038E3" w:rsidRDefault="00B038E3" w:rsidP="00664C44">
            <w:pPr>
              <w:pStyle w:val="Zwykytekst"/>
              <w:numPr>
                <w:ilvl w:val="0"/>
                <w:numId w:val="18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rsidR="00B038E3" w:rsidRDefault="00B038E3" w:rsidP="00664C44">
            <w:pPr>
              <w:pStyle w:val="Zwykytekst"/>
              <w:numPr>
                <w:ilvl w:val="0"/>
                <w:numId w:val="219"/>
              </w:numPr>
              <w:spacing w:line="276" w:lineRule="auto"/>
              <w:ind w:left="1021"/>
              <w:jc w:val="both"/>
              <w:rPr>
                <w:rFonts w:ascii="Times New Roman" w:hAnsi="Times New Roman"/>
                <w:sz w:val="24"/>
                <w:szCs w:val="24"/>
              </w:rPr>
            </w:pPr>
            <w:r>
              <w:rPr>
                <w:rFonts w:ascii="Times New Roman" w:hAnsi="Times New Roman"/>
                <w:sz w:val="24"/>
                <w:szCs w:val="24"/>
              </w:rPr>
              <w:t>toku studiów,</w:t>
            </w:r>
          </w:p>
          <w:p w:rsidR="00B038E3" w:rsidRPr="006079A6" w:rsidRDefault="00B038E3" w:rsidP="00664C44">
            <w:pPr>
              <w:pStyle w:val="Zwykytekst"/>
              <w:numPr>
                <w:ilvl w:val="0"/>
                <w:numId w:val="219"/>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rsidR="00B038E3"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rsidR="00B038E3"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rsidR="00B038E3" w:rsidRPr="00FD3DBD" w:rsidRDefault="00B038E3" w:rsidP="00664C44">
            <w:pPr>
              <w:pStyle w:val="Zwykytekst"/>
              <w:numPr>
                <w:ilvl w:val="0"/>
                <w:numId w:val="18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rsidR="00C62A83" w:rsidRDefault="00C62A83"/>
    <w:p w:rsidR="00104A77" w:rsidRDefault="00104A77"/>
    <w:p w:rsidR="00104A77" w:rsidRDefault="00104A77"/>
    <w:p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E4EBE" w:rsidRPr="00FD3DBD" w:rsidRDefault="00BE4EBE" w:rsidP="00A10B78">
            <w:pPr>
              <w:pStyle w:val="Nagwek3"/>
            </w:pPr>
            <w:bookmarkStart w:id="159" w:name="_Toc20839425"/>
            <w:bookmarkStart w:id="160" w:name="_Toc49755863"/>
            <w:r>
              <w:t>DZIEKANAT WYDZIAŁU NAUK o</w:t>
            </w:r>
            <w:r w:rsidRPr="000F1419">
              <w:t xml:space="preserve"> ZDROWIU</w:t>
            </w:r>
            <w:bookmarkEnd w:id="159"/>
            <w:bookmarkEnd w:id="160"/>
          </w:p>
        </w:tc>
        <w:tc>
          <w:tcPr>
            <w:tcW w:w="1134" w:type="dxa"/>
            <w:tcBorders>
              <w:top w:val="double" w:sz="4" w:space="0" w:color="auto"/>
              <w:left w:val="single" w:sz="4" w:space="0" w:color="auto"/>
              <w:bottom w:val="single" w:sz="4" w:space="0" w:color="auto"/>
              <w:right w:val="single" w:sz="4" w:space="0" w:color="auto"/>
            </w:tcBorders>
            <w:hideMark/>
          </w:tcPr>
          <w:p w:rsidR="00BE4EBE" w:rsidRPr="00786FD6" w:rsidRDefault="00BE4EBE" w:rsidP="00EA69ED">
            <w:pPr>
              <w:spacing w:before="120" w:after="120"/>
              <w:jc w:val="center"/>
              <w:rPr>
                <w:b/>
              </w:rPr>
            </w:pPr>
            <w:r w:rsidRPr="00786FD6">
              <w:rPr>
                <w:b/>
              </w:rPr>
              <w:t>DZ-D</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rPr>
                <w:szCs w:val="24"/>
              </w:rPr>
            </w:pPr>
          </w:p>
        </w:tc>
      </w:tr>
      <w:tr w:rsidR="00BE4EBE" w:rsidRPr="00FD3DBD" w:rsidTr="00EA69ED">
        <w:tc>
          <w:tcPr>
            <w:tcW w:w="9750" w:type="dxa"/>
            <w:gridSpan w:val="6"/>
            <w:tcBorders>
              <w:top w:val="single" w:sz="4" w:space="0" w:color="auto"/>
              <w:left w:val="nil"/>
              <w:bottom w:val="double" w:sz="4" w:space="0" w:color="auto"/>
              <w:right w:val="nil"/>
            </w:tcBorders>
          </w:tcPr>
          <w:p w:rsidR="00BE4EBE" w:rsidRPr="00FD3DBD" w:rsidRDefault="00BE4EBE" w:rsidP="00EA69ED">
            <w:pPr>
              <w:rPr>
                <w:szCs w:val="24"/>
              </w:rPr>
            </w:pPr>
          </w:p>
        </w:tc>
      </w:tr>
      <w:tr w:rsidR="00BE4EBE"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 xml:space="preserve">Cel działalności </w:t>
            </w:r>
          </w:p>
        </w:tc>
      </w:tr>
      <w:tr w:rsidR="00BE4EBE" w:rsidRPr="00E1221A"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rsidR="00BE4EBE" w:rsidRPr="00E1221A" w:rsidRDefault="00BE4EBE" w:rsidP="00664C44">
            <w:pPr>
              <w:numPr>
                <w:ilvl w:val="0"/>
                <w:numId w:val="204"/>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Kluczowe zadania</w:t>
            </w:r>
          </w:p>
        </w:tc>
      </w:tr>
      <w:tr w:rsidR="00BE4EBE"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rsidR="00BE4EBE" w:rsidRDefault="00BE4EBE" w:rsidP="00664C44">
            <w:pPr>
              <w:pStyle w:val="Zwykytekst"/>
              <w:numPr>
                <w:ilvl w:val="0"/>
                <w:numId w:val="188"/>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rsidR="00BE4EBE" w:rsidRDefault="00BE4EBE" w:rsidP="00664C44">
            <w:pPr>
              <w:pStyle w:val="Zwykytekst"/>
              <w:numPr>
                <w:ilvl w:val="0"/>
                <w:numId w:val="188"/>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rsidR="00BE4EBE" w:rsidRPr="006F19A1"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E4EBE" w:rsidRDefault="00BE4EBE" w:rsidP="00664C44">
            <w:pPr>
              <w:pStyle w:val="Zwykytekst"/>
              <w:numPr>
                <w:ilvl w:val="0"/>
                <w:numId w:val="188"/>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rsidR="00BE4EBE" w:rsidRDefault="00BE4EBE" w:rsidP="00664C44">
            <w:pPr>
              <w:pStyle w:val="Tekstpodstawowy"/>
              <w:numPr>
                <w:ilvl w:val="0"/>
                <w:numId w:val="188"/>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EA69ED">
            <w:pPr>
              <w:pStyle w:val="Tekstpodstawowy"/>
              <w:tabs>
                <w:tab w:val="left" w:pos="851"/>
              </w:tabs>
              <w:spacing w:line="276" w:lineRule="auto"/>
              <w:rPr>
                <w:rFonts w:ascii="Times New Roman" w:hAnsi="Times New Roman"/>
                <w:sz w:val="24"/>
                <w:szCs w:val="24"/>
              </w:rPr>
            </w:pP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sporządzanie decyzji w sprawie przyznawania świadczeń pomocy materialnej, prowadzenie wykazu tych decyzji oraz złożonych odwołań, a także kompletowanie otrzymanych zaświadczeń i oświadczeń,</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rsidR="00BE4EBE" w:rsidRDefault="00BE4EBE" w:rsidP="00664C44">
            <w:pPr>
              <w:pStyle w:val="Zwykytekst"/>
              <w:numPr>
                <w:ilvl w:val="0"/>
                <w:numId w:val="189"/>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rsidR="00BE4EBE" w:rsidRDefault="00BE4EBE" w:rsidP="00664C44">
            <w:pPr>
              <w:pStyle w:val="Tekstpodstawowy"/>
              <w:numPr>
                <w:ilvl w:val="0"/>
                <w:numId w:val="189"/>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rsidR="00BE4EBE" w:rsidRDefault="00BE4EBE" w:rsidP="00664C44">
            <w:pPr>
              <w:pStyle w:val="Zwykytekst"/>
              <w:numPr>
                <w:ilvl w:val="0"/>
                <w:numId w:val="190"/>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rsidR="00BE4EBE" w:rsidRDefault="00BE4EBE" w:rsidP="00664C44">
            <w:pPr>
              <w:pStyle w:val="Zwykytekst"/>
              <w:numPr>
                <w:ilvl w:val="0"/>
                <w:numId w:val="190"/>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rsidR="00BE4EBE" w:rsidRDefault="00BE4EBE" w:rsidP="00664C44">
            <w:pPr>
              <w:pStyle w:val="Zwykytekst"/>
              <w:numPr>
                <w:ilvl w:val="0"/>
                <w:numId w:val="190"/>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rsidR="00BE4EBE" w:rsidRDefault="00BE4EBE" w:rsidP="00664C44">
            <w:pPr>
              <w:pStyle w:val="Zwykytekst"/>
              <w:numPr>
                <w:ilvl w:val="0"/>
                <w:numId w:val="197"/>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rsidR="00BE4EBE" w:rsidRPr="000F1419" w:rsidRDefault="00BE4EBE" w:rsidP="00664C44">
            <w:pPr>
              <w:numPr>
                <w:ilvl w:val="0"/>
                <w:numId w:val="191"/>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rsidR="00BE4EBE" w:rsidRPr="000F1419" w:rsidRDefault="00BE4EBE" w:rsidP="00664C44">
            <w:pPr>
              <w:numPr>
                <w:ilvl w:val="0"/>
                <w:numId w:val="192"/>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rsidR="00BE4EBE" w:rsidRPr="000F1419" w:rsidRDefault="00BE4EBE" w:rsidP="00664C44">
            <w:pPr>
              <w:numPr>
                <w:ilvl w:val="0"/>
                <w:numId w:val="192"/>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rsidR="00BE4EBE" w:rsidRDefault="00BE4EBE" w:rsidP="00664C44">
            <w:pPr>
              <w:pStyle w:val="Zwykytekst"/>
              <w:numPr>
                <w:ilvl w:val="0"/>
                <w:numId w:val="191"/>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rsidR="00BE4EBE" w:rsidRDefault="00BE4EBE" w:rsidP="00664C44">
            <w:pPr>
              <w:pStyle w:val="Zwykytekst"/>
              <w:numPr>
                <w:ilvl w:val="0"/>
                <w:numId w:val="193"/>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rsidR="00BE4EBE" w:rsidRDefault="00BE4EBE" w:rsidP="00664C44">
            <w:pPr>
              <w:pStyle w:val="Zwykytekst"/>
              <w:numPr>
                <w:ilvl w:val="0"/>
                <w:numId w:val="193"/>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rsidR="00BE4EBE" w:rsidRPr="006F19A1" w:rsidRDefault="00BE4EBE" w:rsidP="00664C44">
            <w:pPr>
              <w:pStyle w:val="Zwykytekst"/>
              <w:numPr>
                <w:ilvl w:val="0"/>
                <w:numId w:val="193"/>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rsidR="00BE4EBE" w:rsidRPr="006F19A1" w:rsidRDefault="00BE4EBE" w:rsidP="00664C44">
            <w:pPr>
              <w:pStyle w:val="Zwykytekst"/>
              <w:numPr>
                <w:ilvl w:val="0"/>
                <w:numId w:val="196"/>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rsidR="00BE4EBE" w:rsidRPr="006F19A1" w:rsidRDefault="00BE4EBE" w:rsidP="00664C44">
            <w:pPr>
              <w:pStyle w:val="Zwykytekst"/>
              <w:numPr>
                <w:ilvl w:val="0"/>
                <w:numId w:val="197"/>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rsidR="00BE4EBE" w:rsidRPr="006F19A1" w:rsidRDefault="00BE4EBE" w:rsidP="00664C44">
            <w:pPr>
              <w:pStyle w:val="Zwykytekst"/>
              <w:numPr>
                <w:ilvl w:val="1"/>
                <w:numId w:val="194"/>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rsidR="00BE4EBE" w:rsidRPr="006F19A1" w:rsidRDefault="00BE4EBE" w:rsidP="00664C44">
            <w:pPr>
              <w:pStyle w:val="Zwykytekst"/>
              <w:numPr>
                <w:ilvl w:val="1"/>
                <w:numId w:val="194"/>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prowadzenie ewidencji urlopów i zwolnień lekarskich pracowników, przygotowywanie </w:t>
            </w:r>
            <w:r w:rsidRPr="006F19A1">
              <w:rPr>
                <w:rFonts w:ascii="Times New Roman" w:hAnsi="Times New Roman"/>
                <w:sz w:val="24"/>
                <w:szCs w:val="24"/>
              </w:rPr>
              <w:lastRenderedPageBreak/>
              <w:t>list obecności pracowników,</w:t>
            </w:r>
          </w:p>
          <w:p w:rsidR="00BE4EBE" w:rsidRPr="006F19A1" w:rsidRDefault="00BE4EBE" w:rsidP="00664C44">
            <w:pPr>
              <w:pStyle w:val="Zwykytekst"/>
              <w:numPr>
                <w:ilvl w:val="1"/>
                <w:numId w:val="194"/>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rsidR="00BE4EBE" w:rsidRPr="006F19A1" w:rsidRDefault="00BE4EBE" w:rsidP="00664C44">
            <w:pPr>
              <w:pStyle w:val="Zwykytekst"/>
              <w:numPr>
                <w:ilvl w:val="0"/>
                <w:numId w:val="195"/>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rsidR="00BE4EBE" w:rsidRPr="00C6777A" w:rsidRDefault="00BE4EBE" w:rsidP="00664C44">
            <w:pPr>
              <w:pStyle w:val="Zwykytekst"/>
              <w:numPr>
                <w:ilvl w:val="0"/>
                <w:numId w:val="197"/>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rsidR="00BE4EBE" w:rsidRPr="004F0D26"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rsidR="00BE4EBE" w:rsidRPr="006F19A1" w:rsidRDefault="00BE4EBE" w:rsidP="00664C44">
            <w:pPr>
              <w:pStyle w:val="Zwykytekst"/>
              <w:numPr>
                <w:ilvl w:val="0"/>
                <w:numId w:val="198"/>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rsidR="00BE4EBE" w:rsidRPr="006F19A1"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rsidR="00BE4EBE" w:rsidRPr="006F19A1"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rsidR="00BE4EBE"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rsidR="00BE4EBE" w:rsidRDefault="00BE4EBE" w:rsidP="00664C44">
            <w:pPr>
              <w:pStyle w:val="Zwykytekst"/>
              <w:numPr>
                <w:ilvl w:val="0"/>
                <w:numId w:val="198"/>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664C44">
            <w:pPr>
              <w:pStyle w:val="Tekstpodstawowy"/>
              <w:numPr>
                <w:ilvl w:val="0"/>
                <w:numId w:val="198"/>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Pr="000F1419" w:rsidRDefault="00BE4EBE" w:rsidP="00664C44">
            <w:pPr>
              <w:numPr>
                <w:ilvl w:val="0"/>
                <w:numId w:val="198"/>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rsidR="00BE4EBE" w:rsidRPr="004F0D26" w:rsidRDefault="00BE4EBE" w:rsidP="00664C44">
            <w:pPr>
              <w:pStyle w:val="Zwykytekst"/>
              <w:numPr>
                <w:ilvl w:val="0"/>
                <w:numId w:val="198"/>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rsidR="00BE4EBE" w:rsidRDefault="00BE4EBE" w:rsidP="00664C44">
            <w:pPr>
              <w:pStyle w:val="Tekstpodstawowy"/>
              <w:numPr>
                <w:ilvl w:val="0"/>
                <w:numId w:val="197"/>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rsidR="00BE4EBE" w:rsidRPr="000F1419" w:rsidRDefault="00BE4EBE" w:rsidP="00664C44">
            <w:pPr>
              <w:numPr>
                <w:ilvl w:val="1"/>
                <w:numId w:val="200"/>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rsidR="00BE4EBE" w:rsidRPr="000F1419" w:rsidRDefault="00BE4EBE" w:rsidP="00664C44">
            <w:pPr>
              <w:numPr>
                <w:ilvl w:val="1"/>
                <w:numId w:val="200"/>
              </w:numPr>
              <w:tabs>
                <w:tab w:val="num" w:pos="1134"/>
              </w:tabs>
              <w:spacing w:line="276" w:lineRule="auto"/>
              <w:jc w:val="both"/>
              <w:rPr>
                <w:spacing w:val="-6"/>
                <w:szCs w:val="24"/>
              </w:rPr>
            </w:pPr>
            <w:r w:rsidRPr="000F1419">
              <w:rPr>
                <w:spacing w:val="-6"/>
                <w:szCs w:val="24"/>
              </w:rPr>
              <w:t>przygotowywanie pism z zakresu danej sprawy i przedkładanie ich do podpisu,</w:t>
            </w:r>
          </w:p>
          <w:p w:rsidR="00BE4EBE" w:rsidRPr="000F1419" w:rsidRDefault="00BE4EBE" w:rsidP="00664C44">
            <w:pPr>
              <w:numPr>
                <w:ilvl w:val="1"/>
                <w:numId w:val="200"/>
              </w:numPr>
              <w:tabs>
                <w:tab w:val="num" w:pos="1134"/>
              </w:tabs>
              <w:spacing w:line="276" w:lineRule="auto"/>
              <w:jc w:val="both"/>
              <w:rPr>
                <w:szCs w:val="24"/>
              </w:rPr>
            </w:pPr>
            <w:r w:rsidRPr="000F1419">
              <w:rPr>
                <w:szCs w:val="24"/>
              </w:rPr>
              <w:t xml:space="preserve">zakładanie teczek i przechowywanie dokumentacji spraw, </w:t>
            </w:r>
          </w:p>
          <w:p w:rsidR="00BE4EBE" w:rsidRPr="000F1419" w:rsidRDefault="00BE4EBE" w:rsidP="00664C44">
            <w:pPr>
              <w:numPr>
                <w:ilvl w:val="1"/>
                <w:numId w:val="200"/>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rsidR="00BE4EBE" w:rsidRPr="000F1419" w:rsidRDefault="00BE4EBE" w:rsidP="00664C44">
            <w:pPr>
              <w:numPr>
                <w:ilvl w:val="1"/>
                <w:numId w:val="200"/>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rPr>
                <w:szCs w:val="24"/>
              </w:rPr>
            </w:pPr>
            <w:r w:rsidRPr="000F1419">
              <w:rPr>
                <w:szCs w:val="24"/>
              </w:rPr>
              <w:t>w zakresie spraw personalnych:</w:t>
            </w:r>
          </w:p>
          <w:p w:rsidR="00BE4EBE" w:rsidRPr="000F1419" w:rsidRDefault="00BE4EBE" w:rsidP="00664C44">
            <w:pPr>
              <w:numPr>
                <w:ilvl w:val="0"/>
                <w:numId w:val="201"/>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rsidR="00BE4EBE" w:rsidRPr="000F1419" w:rsidRDefault="00BE4EBE" w:rsidP="00664C44">
            <w:pPr>
              <w:numPr>
                <w:ilvl w:val="0"/>
                <w:numId w:val="201"/>
              </w:numPr>
              <w:tabs>
                <w:tab w:val="clear" w:pos="720"/>
                <w:tab w:val="num" w:pos="1524"/>
              </w:tabs>
              <w:spacing w:line="276" w:lineRule="auto"/>
              <w:ind w:left="1524"/>
              <w:jc w:val="both"/>
              <w:rPr>
                <w:szCs w:val="24"/>
              </w:rPr>
            </w:pPr>
            <w:r w:rsidRPr="000F1419">
              <w:rPr>
                <w:szCs w:val="24"/>
              </w:rPr>
              <w:t>wystawianie wniosków na delegacje,</w:t>
            </w:r>
          </w:p>
          <w:p w:rsidR="00BE4EBE" w:rsidRPr="00F8725D" w:rsidRDefault="00BE4EBE" w:rsidP="00664C44">
            <w:pPr>
              <w:pStyle w:val="Zwykytekst"/>
              <w:numPr>
                <w:ilvl w:val="0"/>
                <w:numId w:val="201"/>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 xml:space="preserve">prowadzenie spraw związanych z powoływaniem nauczycieli akademickich na </w:t>
            </w:r>
            <w:r w:rsidRPr="00DC63AB">
              <w:rPr>
                <w:rFonts w:ascii="Times New Roman" w:hAnsi="Times New Roman"/>
                <w:sz w:val="24"/>
                <w:szCs w:val="24"/>
              </w:rPr>
              <w:lastRenderedPageBreak/>
              <w:t>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rsidR="00BE4EBE" w:rsidRDefault="00BE4EBE" w:rsidP="00664C44">
            <w:pPr>
              <w:pStyle w:val="Zwykytekst"/>
              <w:numPr>
                <w:ilvl w:val="0"/>
                <w:numId w:val="201"/>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rsidR="00BE4EBE" w:rsidRPr="000F1419" w:rsidRDefault="00BE4EBE" w:rsidP="00664C44">
            <w:pPr>
              <w:pStyle w:val="Akapitzlist"/>
              <w:numPr>
                <w:ilvl w:val="0"/>
                <w:numId w:val="199"/>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rsidR="00BE4EBE" w:rsidRPr="000F1419" w:rsidRDefault="00BE4EBE" w:rsidP="00664C44">
            <w:pPr>
              <w:numPr>
                <w:ilvl w:val="2"/>
                <w:numId w:val="202"/>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rsidR="00BE4EBE" w:rsidRPr="000F1419" w:rsidRDefault="00BE4EBE" w:rsidP="00664C44">
            <w:pPr>
              <w:numPr>
                <w:ilvl w:val="2"/>
                <w:numId w:val="202"/>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rsidR="00BE4EBE" w:rsidRPr="000F1419" w:rsidRDefault="00BE4EBE" w:rsidP="00664C44">
            <w:pPr>
              <w:numPr>
                <w:ilvl w:val="2"/>
                <w:numId w:val="202"/>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rsidR="00BE4EBE" w:rsidRPr="000F1419" w:rsidRDefault="00BE4EBE" w:rsidP="00664C44">
            <w:pPr>
              <w:pStyle w:val="Akapitzlist"/>
              <w:numPr>
                <w:ilvl w:val="0"/>
                <w:numId w:val="199"/>
              </w:numPr>
              <w:shd w:val="clear" w:color="auto" w:fill="auto"/>
              <w:tabs>
                <w:tab w:val="num" w:pos="851"/>
              </w:tabs>
              <w:spacing w:before="0" w:line="276" w:lineRule="auto"/>
              <w:ind w:left="1099" w:right="0"/>
              <w:rPr>
                <w:szCs w:val="24"/>
              </w:rPr>
            </w:pPr>
            <w:r w:rsidRPr="000F1419">
              <w:rPr>
                <w:szCs w:val="24"/>
              </w:rPr>
              <w:t>w zakresie administrowania obiektem Wydziału:</w:t>
            </w:r>
          </w:p>
          <w:p w:rsidR="00BE4EBE" w:rsidRPr="000F1419" w:rsidRDefault="00BE4EBE" w:rsidP="00664C44">
            <w:pPr>
              <w:pStyle w:val="Akapitzlist"/>
              <w:numPr>
                <w:ilvl w:val="0"/>
                <w:numId w:val="203"/>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rsidR="00BE4EBE" w:rsidRPr="00FD3DBD" w:rsidRDefault="00BE4EBE" w:rsidP="00664C44">
            <w:pPr>
              <w:pStyle w:val="Akapitzlist"/>
              <w:numPr>
                <w:ilvl w:val="0"/>
                <w:numId w:val="203"/>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rsidR="00BE4EBE" w:rsidRDefault="00BE4EBE" w:rsidP="00BE4EBE"/>
    <w:p w:rsidR="00BE4EBE" w:rsidRDefault="00BE4EBE" w:rsidP="00BE4EBE"/>
    <w:p w:rsidR="00104A77" w:rsidRDefault="00104A77"/>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072078" w:rsidRPr="000434D6" w:rsidRDefault="00072078" w:rsidP="00A10B78">
            <w:pPr>
              <w:keepNext/>
              <w:keepLines/>
              <w:spacing w:before="120" w:after="120"/>
              <w:ind w:left="567"/>
              <w:outlineLvl w:val="2"/>
              <w:rPr>
                <w:rFonts w:eastAsia="Calibri"/>
                <w:b/>
                <w:bCs/>
                <w:sz w:val="26"/>
                <w:szCs w:val="26"/>
              </w:rPr>
            </w:pPr>
            <w:bookmarkStart w:id="161" w:name="_Toc49755864"/>
            <w:r w:rsidRPr="000434D6">
              <w:rPr>
                <w:b/>
                <w:bCs/>
                <w:sz w:val="26"/>
                <w:szCs w:val="26"/>
              </w:rPr>
              <w:t>DZIEKANAT WYDZIAŁU LEKA</w:t>
            </w:r>
            <w:r>
              <w:rPr>
                <w:b/>
                <w:bCs/>
                <w:sz w:val="26"/>
                <w:szCs w:val="26"/>
              </w:rPr>
              <w:t>RSKO-STOMATOLOGICZNEGO</w:t>
            </w:r>
            <w:bookmarkEnd w:id="161"/>
          </w:p>
        </w:tc>
        <w:tc>
          <w:tcPr>
            <w:tcW w:w="1137" w:type="dxa"/>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0434D6"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Pr>
                <w:rFonts w:eastAsia="Calibri"/>
                <w:szCs w:val="24"/>
              </w:rPr>
              <w:t>DS</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FD3DBD"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r>
      <w:tr w:rsidR="00072078" w:rsidRPr="00FD3DBD" w:rsidTr="00212FBE">
        <w:tc>
          <w:tcPr>
            <w:tcW w:w="9750" w:type="dxa"/>
            <w:gridSpan w:val="6"/>
            <w:tcBorders>
              <w:top w:val="single" w:sz="4" w:space="0" w:color="auto"/>
              <w:left w:val="nil"/>
              <w:bottom w:val="double" w:sz="4" w:space="0" w:color="auto"/>
              <w:right w:val="nil"/>
            </w:tcBorders>
          </w:tcPr>
          <w:p w:rsidR="00072078" w:rsidRPr="00FD3DBD" w:rsidRDefault="00072078" w:rsidP="00212FBE">
            <w:pPr>
              <w:rPr>
                <w:rFonts w:eastAsia="Calibri"/>
                <w:szCs w:val="24"/>
              </w:rPr>
            </w:pPr>
          </w:p>
        </w:tc>
      </w:tr>
      <w:tr w:rsidR="00072078" w:rsidRPr="000434D6" w:rsidTr="00212FBE">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 xml:space="preserve">Cel działalności </w:t>
            </w:r>
          </w:p>
        </w:tc>
      </w:tr>
      <w:tr w:rsidR="00072078" w:rsidRPr="000434D6"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072078" w:rsidRPr="000434D6" w:rsidRDefault="00072078" w:rsidP="001A10F6">
            <w:pPr>
              <w:numPr>
                <w:ilvl w:val="0"/>
                <w:numId w:val="97"/>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rsidR="00072078" w:rsidRPr="000434D6" w:rsidRDefault="00072078" w:rsidP="001A10F6">
            <w:pPr>
              <w:numPr>
                <w:ilvl w:val="0"/>
                <w:numId w:val="97"/>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rsidR="00072078" w:rsidRPr="000434D6" w:rsidRDefault="00072078" w:rsidP="001A10F6">
            <w:pPr>
              <w:numPr>
                <w:ilvl w:val="0"/>
                <w:numId w:val="97"/>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spacing w:line="276" w:lineRule="auto"/>
              <w:jc w:val="both"/>
              <w:rPr>
                <w:szCs w:val="24"/>
              </w:rPr>
            </w:pPr>
            <w:r w:rsidRPr="000434D6">
              <w:rPr>
                <w:szCs w:val="24"/>
              </w:rPr>
              <w:t>Kluczowe zadania:</w:t>
            </w:r>
          </w:p>
          <w:p w:rsidR="00072078" w:rsidRPr="00973D99" w:rsidRDefault="00072078" w:rsidP="00664C44">
            <w:pPr>
              <w:pStyle w:val="Akapitzlist"/>
              <w:numPr>
                <w:ilvl w:val="0"/>
                <w:numId w:val="242"/>
              </w:numPr>
              <w:spacing w:line="276" w:lineRule="auto"/>
              <w:rPr>
                <w:rFonts w:eastAsia="Calibri"/>
                <w:szCs w:val="24"/>
                <w:u w:val="single"/>
              </w:rPr>
            </w:pPr>
            <w:r w:rsidRPr="00605C41">
              <w:rPr>
                <w:rFonts w:eastAsia="Calibri"/>
                <w:szCs w:val="24"/>
                <w:u w:val="single"/>
              </w:rPr>
              <w:t>Sekcja Toku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rsidR="00072078" w:rsidRPr="000434D6" w:rsidRDefault="00072078" w:rsidP="00664C44">
            <w:pPr>
              <w:pStyle w:val="Zwykytekst"/>
              <w:numPr>
                <w:ilvl w:val="0"/>
                <w:numId w:val="264"/>
              </w:numPr>
              <w:spacing w:line="276" w:lineRule="auto"/>
              <w:ind w:left="1043" w:hanging="284"/>
              <w:jc w:val="both"/>
              <w:rPr>
                <w:rFonts w:ascii="Times New Roman" w:hAnsi="Times New Roman"/>
                <w:sz w:val="24"/>
                <w:szCs w:val="24"/>
              </w:rPr>
            </w:pPr>
            <w:r w:rsidRPr="000434D6">
              <w:rPr>
                <w:rFonts w:ascii="Times New Roman" w:hAnsi="Times New Roman"/>
                <w:sz w:val="24"/>
                <w:szCs w:val="24"/>
              </w:rPr>
              <w:lastRenderedPageBreak/>
              <w:t>obsługa systemu POL-on w zakresie wykazu studentów.</w:t>
            </w:r>
          </w:p>
        </w:tc>
      </w:tr>
      <w:tr w:rsidR="00072078" w:rsidRPr="000C6211"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072078" w:rsidRPr="00D8726B" w:rsidRDefault="00072078" w:rsidP="00212FBE">
            <w:pPr>
              <w:shd w:val="clear" w:color="auto" w:fill="FFFFFF"/>
              <w:ind w:right="10"/>
              <w:rPr>
                <w:rFonts w:eastAsia="Calibri"/>
                <w:color w:val="000000"/>
                <w:spacing w:val="-4"/>
                <w:sz w:val="10"/>
                <w:szCs w:val="10"/>
              </w:rPr>
            </w:pPr>
          </w:p>
          <w:p w:rsidR="00072078" w:rsidRPr="00605C41" w:rsidRDefault="00072078" w:rsidP="00664C44">
            <w:pPr>
              <w:pStyle w:val="Akapitzlist"/>
              <w:numPr>
                <w:ilvl w:val="0"/>
                <w:numId w:val="241"/>
              </w:numPr>
              <w:spacing w:after="200" w:line="276" w:lineRule="auto"/>
              <w:rPr>
                <w:rFonts w:eastAsia="Calibri"/>
                <w:szCs w:val="24"/>
                <w:u w:val="single"/>
              </w:rPr>
            </w:pPr>
            <w:r w:rsidRPr="00605C41">
              <w:rPr>
                <w:rFonts w:eastAsia="Calibri"/>
                <w:szCs w:val="24"/>
                <w:u w:val="single"/>
              </w:rPr>
              <w:t>Sekcja Socjalno-Bytowa:</w:t>
            </w:r>
          </w:p>
          <w:p w:rsidR="00072078" w:rsidRDefault="00072078" w:rsidP="00664C44">
            <w:pPr>
              <w:pStyle w:val="Zwykytekst"/>
              <w:numPr>
                <w:ilvl w:val="0"/>
                <w:numId w:val="265"/>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rsidR="00072078" w:rsidRDefault="00072078" w:rsidP="00664C44">
            <w:pPr>
              <w:pStyle w:val="Zwykytekst"/>
              <w:numPr>
                <w:ilvl w:val="0"/>
                <w:numId w:val="265"/>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rsidR="00072078" w:rsidRDefault="00072078" w:rsidP="00664C44">
            <w:pPr>
              <w:pStyle w:val="Zwykytekst"/>
              <w:numPr>
                <w:ilvl w:val="0"/>
                <w:numId w:val="265"/>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072078" w:rsidRPr="00B322E0" w:rsidRDefault="00072078" w:rsidP="00664C44">
            <w:pPr>
              <w:pStyle w:val="Zwykytekst"/>
              <w:numPr>
                <w:ilvl w:val="0"/>
                <w:numId w:val="265"/>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rsidR="00072078" w:rsidRPr="00DC63AB" w:rsidRDefault="00072078" w:rsidP="00664C44">
            <w:pPr>
              <w:pStyle w:val="Zwykytekst"/>
              <w:numPr>
                <w:ilvl w:val="0"/>
                <w:numId w:val="265"/>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rsidR="00072078" w:rsidRDefault="00072078" w:rsidP="00664C44">
            <w:pPr>
              <w:pStyle w:val="Zwykytekst"/>
              <w:numPr>
                <w:ilvl w:val="0"/>
                <w:numId w:val="265"/>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rsidR="00072078" w:rsidRPr="007A6D1A" w:rsidRDefault="00072078" w:rsidP="00664C44">
            <w:pPr>
              <w:pStyle w:val="Zwykytekst"/>
              <w:numPr>
                <w:ilvl w:val="0"/>
                <w:numId w:val="265"/>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rsidR="00072078"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rsidR="00072078" w:rsidRPr="00973D99" w:rsidRDefault="00072078" w:rsidP="00664C44">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rsidR="00072078" w:rsidRPr="00605C41" w:rsidRDefault="00072078" w:rsidP="00664C44">
            <w:pPr>
              <w:pStyle w:val="Akapitzlist"/>
              <w:numPr>
                <w:ilvl w:val="0"/>
                <w:numId w:val="241"/>
              </w:numPr>
              <w:spacing w:after="200" w:line="276" w:lineRule="auto"/>
              <w:rPr>
                <w:rFonts w:eastAsia="Calibri"/>
                <w:szCs w:val="24"/>
                <w:u w:val="single"/>
              </w:rPr>
            </w:pPr>
            <w:r w:rsidRPr="00605C41">
              <w:rPr>
                <w:rFonts w:eastAsia="Calibri"/>
                <w:szCs w:val="24"/>
                <w:u w:val="single"/>
              </w:rPr>
              <w:t>Sekcja Dokumentacji:</w:t>
            </w:r>
          </w:p>
          <w:p w:rsidR="00072078" w:rsidRPr="00DC63AB" w:rsidRDefault="00072078" w:rsidP="00664C44">
            <w:pPr>
              <w:pStyle w:val="Zwykytekst"/>
              <w:numPr>
                <w:ilvl w:val="0"/>
                <w:numId w:val="240"/>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rsidR="00072078" w:rsidRPr="00050BAB" w:rsidRDefault="00072078" w:rsidP="00664C44">
            <w:pPr>
              <w:pStyle w:val="Zwykytekst"/>
              <w:numPr>
                <w:ilvl w:val="0"/>
                <w:numId w:val="240"/>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rsidR="00072078" w:rsidRDefault="00072078" w:rsidP="00664C44">
            <w:pPr>
              <w:pStyle w:val="Zwykytekst"/>
              <w:numPr>
                <w:ilvl w:val="0"/>
                <w:numId w:val="240"/>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rsidR="00072078" w:rsidRPr="00CB0BAC" w:rsidRDefault="00072078" w:rsidP="00664C44">
            <w:pPr>
              <w:pStyle w:val="Zwykytekst"/>
              <w:numPr>
                <w:ilvl w:val="0"/>
                <w:numId w:val="240"/>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072078" w:rsidRPr="00CB0BAC" w:rsidRDefault="00072078" w:rsidP="00664C44">
            <w:pPr>
              <w:pStyle w:val="Akapitzlist"/>
              <w:numPr>
                <w:ilvl w:val="0"/>
                <w:numId w:val="240"/>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rsidR="00072078" w:rsidRPr="00D8726B" w:rsidRDefault="00072078" w:rsidP="00212FBE">
            <w:pPr>
              <w:shd w:val="clear" w:color="auto" w:fill="FFFFFF"/>
              <w:spacing w:line="276" w:lineRule="auto"/>
              <w:ind w:right="10"/>
              <w:jc w:val="both"/>
              <w:rPr>
                <w:rFonts w:eastAsia="Calibri"/>
                <w:spacing w:val="-4"/>
                <w:sz w:val="8"/>
                <w:szCs w:val="8"/>
              </w:rPr>
            </w:pPr>
          </w:p>
          <w:p w:rsidR="00072078" w:rsidRPr="00D8726B" w:rsidRDefault="00072078" w:rsidP="00212FBE">
            <w:pPr>
              <w:shd w:val="clear" w:color="auto" w:fill="FFFFFF"/>
              <w:spacing w:line="276" w:lineRule="auto"/>
              <w:ind w:right="10"/>
              <w:jc w:val="both"/>
              <w:rPr>
                <w:rFonts w:eastAsia="Calibri"/>
                <w:color w:val="000000"/>
                <w:spacing w:val="-4"/>
                <w:sz w:val="12"/>
                <w:szCs w:val="12"/>
              </w:rPr>
            </w:pPr>
          </w:p>
          <w:p w:rsidR="00072078" w:rsidRPr="00973D99" w:rsidRDefault="00072078" w:rsidP="00664C44">
            <w:pPr>
              <w:pStyle w:val="Akapitzlist"/>
              <w:numPr>
                <w:ilvl w:val="0"/>
                <w:numId w:val="241"/>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w:t>
            </w:r>
            <w:r w:rsidRPr="005A4544">
              <w:rPr>
                <w:rFonts w:ascii="Times New Roman" w:hAnsi="Times New Roman"/>
                <w:sz w:val="24"/>
                <w:szCs w:val="24"/>
              </w:rPr>
              <w:lastRenderedPageBreak/>
              <w:t>angielskim,</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072078" w:rsidRPr="00A61D50" w:rsidRDefault="00072078" w:rsidP="00664C44">
            <w:pPr>
              <w:pStyle w:val="Zwykytekst"/>
              <w:numPr>
                <w:ilvl w:val="3"/>
                <w:numId w:val="266"/>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072078" w:rsidRPr="003C4F8E"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072078" w:rsidRDefault="00072078" w:rsidP="00664C44">
            <w:pPr>
              <w:pStyle w:val="Zwykytekst"/>
              <w:numPr>
                <w:ilvl w:val="3"/>
                <w:numId w:val="266"/>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072078" w:rsidRPr="00AD3BA2" w:rsidRDefault="00072078" w:rsidP="00664C44">
            <w:pPr>
              <w:pStyle w:val="Akapitzlist"/>
              <w:numPr>
                <w:ilvl w:val="3"/>
                <w:numId w:val="266"/>
              </w:numPr>
              <w:spacing w:line="276" w:lineRule="auto"/>
              <w:ind w:left="618" w:hanging="284"/>
              <w:rPr>
                <w:rFonts w:eastAsia="Calibri"/>
                <w:spacing w:val="-4"/>
                <w:szCs w:val="24"/>
              </w:rPr>
            </w:pPr>
            <w:r w:rsidRPr="00AD3BA2">
              <w:rPr>
                <w:szCs w:val="24"/>
              </w:rPr>
              <w:t>przygotowywanie dokumentów do archiwum zakładowego,</w:t>
            </w:r>
          </w:p>
          <w:p w:rsidR="00072078" w:rsidRPr="00AD3BA2" w:rsidRDefault="00072078" w:rsidP="00664C44">
            <w:pPr>
              <w:pStyle w:val="Akapitzlist"/>
              <w:numPr>
                <w:ilvl w:val="3"/>
                <w:numId w:val="266"/>
              </w:numPr>
              <w:spacing w:line="276" w:lineRule="auto"/>
              <w:ind w:left="618" w:hanging="284"/>
              <w:rPr>
                <w:rFonts w:eastAsia="Calibri"/>
                <w:spacing w:val="-4"/>
                <w:szCs w:val="24"/>
              </w:rPr>
            </w:pPr>
            <w:r w:rsidRPr="00AD3BA2">
              <w:rPr>
                <w:szCs w:val="24"/>
              </w:rPr>
              <w:t>obsługa systemu POL-on w zakresie wykazu studentów.</w:t>
            </w:r>
          </w:p>
          <w:p w:rsidR="00072078" w:rsidRDefault="00072078" w:rsidP="00212FBE">
            <w:pPr>
              <w:shd w:val="clear" w:color="auto" w:fill="FFFFFF"/>
              <w:spacing w:line="276" w:lineRule="auto"/>
              <w:ind w:right="10"/>
              <w:jc w:val="both"/>
              <w:rPr>
                <w:rFonts w:eastAsia="Calibri"/>
                <w:color w:val="00B0F0"/>
                <w:spacing w:val="-4"/>
                <w:sz w:val="10"/>
                <w:szCs w:val="10"/>
              </w:rPr>
            </w:pPr>
          </w:p>
          <w:p w:rsidR="00072078" w:rsidRPr="00AD3BA2" w:rsidRDefault="00072078" w:rsidP="00664C44">
            <w:pPr>
              <w:pStyle w:val="Akapitzlist"/>
              <w:numPr>
                <w:ilvl w:val="0"/>
                <w:numId w:val="243"/>
              </w:numPr>
              <w:spacing w:line="276" w:lineRule="auto"/>
              <w:rPr>
                <w:rFonts w:eastAsia="Calibri"/>
                <w:color w:val="00B0F0"/>
                <w:spacing w:val="-4"/>
                <w:szCs w:val="24"/>
                <w:u w:val="single"/>
              </w:rPr>
            </w:pPr>
            <w:r w:rsidRPr="00AD3BA2">
              <w:rPr>
                <w:rFonts w:eastAsia="Calibri"/>
                <w:szCs w:val="24"/>
                <w:u w:val="single"/>
              </w:rPr>
              <w:t>Sekcja Kształcenia Podyplomowego</w:t>
            </w:r>
          </w:p>
          <w:p w:rsidR="00072078" w:rsidRPr="00605C41" w:rsidRDefault="00072078" w:rsidP="00212FBE">
            <w:pPr>
              <w:spacing w:line="276" w:lineRule="auto"/>
              <w:rPr>
                <w:rFonts w:eastAsia="Calibri"/>
                <w:color w:val="00B0F0"/>
                <w:spacing w:val="-4"/>
                <w:szCs w:val="24"/>
                <w:u w:val="single"/>
              </w:rPr>
            </w:pPr>
          </w:p>
          <w:p w:rsidR="00072078" w:rsidRPr="00A457DD"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072078" w:rsidRPr="00DC63AB"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072078" w:rsidRPr="00DC63AB"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072078" w:rsidRPr="005B2003"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rsidR="00072078" w:rsidRPr="005B2003"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rsidR="00072078" w:rsidRPr="006D2FCA" w:rsidRDefault="00072078" w:rsidP="00664C44">
            <w:pPr>
              <w:pStyle w:val="Zwykytekst"/>
              <w:numPr>
                <w:ilvl w:val="0"/>
                <w:numId w:val="267"/>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rsidR="00072078" w:rsidRPr="00592771" w:rsidRDefault="00072078" w:rsidP="00664C44">
            <w:pPr>
              <w:pStyle w:val="Zwykytekst"/>
              <w:numPr>
                <w:ilvl w:val="0"/>
                <w:numId w:val="267"/>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072078" w:rsidRPr="00592771" w:rsidRDefault="00072078" w:rsidP="00664C44">
            <w:pPr>
              <w:pStyle w:val="Akapitzlist"/>
              <w:numPr>
                <w:ilvl w:val="0"/>
                <w:numId w:val="267"/>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072078" w:rsidRPr="00CD3E3F" w:rsidRDefault="00072078" w:rsidP="00664C44">
            <w:pPr>
              <w:pStyle w:val="Akapitzlist"/>
              <w:numPr>
                <w:ilvl w:val="0"/>
                <w:numId w:val="267"/>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072078" w:rsidRPr="00DC63AB" w:rsidRDefault="00072078" w:rsidP="00664C44">
            <w:pPr>
              <w:pStyle w:val="Akapitzlist"/>
              <w:numPr>
                <w:ilvl w:val="0"/>
                <w:numId w:val="267"/>
              </w:numPr>
              <w:spacing w:before="0" w:line="276" w:lineRule="auto"/>
              <w:ind w:left="759" w:hanging="425"/>
              <w:rPr>
                <w:rFonts w:eastAsia="Calibri"/>
                <w:spacing w:val="-4"/>
                <w:szCs w:val="24"/>
              </w:rPr>
            </w:pPr>
            <w:r w:rsidRPr="00DC63AB">
              <w:rPr>
                <w:szCs w:val="24"/>
              </w:rPr>
              <w:t>przygotowywanie dokumentów do archiwum zakładowego,</w:t>
            </w:r>
          </w:p>
          <w:p w:rsidR="00072078" w:rsidRDefault="00072078" w:rsidP="00664C44">
            <w:pPr>
              <w:pStyle w:val="Akapitzlist"/>
              <w:numPr>
                <w:ilvl w:val="0"/>
                <w:numId w:val="267"/>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rsidR="00072078" w:rsidRPr="004C16A0" w:rsidRDefault="00072078" w:rsidP="00212FBE">
            <w:pPr>
              <w:pStyle w:val="Akapitzlist"/>
              <w:spacing w:line="276" w:lineRule="auto"/>
              <w:rPr>
                <w:rFonts w:eastAsia="Calibri"/>
                <w:spacing w:val="-4"/>
                <w:sz w:val="10"/>
                <w:szCs w:val="10"/>
              </w:rPr>
            </w:pPr>
          </w:p>
          <w:p w:rsidR="00072078" w:rsidRPr="00D8726B" w:rsidRDefault="00072078" w:rsidP="00664C44">
            <w:pPr>
              <w:pStyle w:val="Zwykytekst"/>
              <w:numPr>
                <w:ilvl w:val="0"/>
                <w:numId w:val="243"/>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072078" w:rsidRPr="00EA78C4"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072078"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072078" w:rsidRPr="00EA78C4"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rsidR="00072078" w:rsidRPr="000C6211" w:rsidRDefault="00072078" w:rsidP="00664C44">
            <w:pPr>
              <w:pStyle w:val="Zwykytekst"/>
              <w:numPr>
                <w:ilvl w:val="1"/>
                <w:numId w:val="268"/>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072078" w:rsidRDefault="00072078"/>
    <w:sectPr w:rsidR="00072078" w:rsidSect="00326B37">
      <w:headerReference w:type="default" r:id="rId13"/>
      <w:footerReference w:type="first" r:id="rId14"/>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28" w:rsidRDefault="00B05C28">
      <w:r>
        <w:separator/>
      </w:r>
    </w:p>
  </w:endnote>
  <w:endnote w:type="continuationSeparator" w:id="0">
    <w:p w:rsidR="00B05C28" w:rsidRDefault="00B0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rsidR="008E048A" w:rsidRDefault="008E048A">
        <w:pPr>
          <w:pStyle w:val="Stopka"/>
          <w:jc w:val="center"/>
        </w:pPr>
        <w:r>
          <w:fldChar w:fldCharType="begin"/>
        </w:r>
        <w:r>
          <w:instrText>PAGE   \* MERGEFORMAT</w:instrText>
        </w:r>
        <w:r>
          <w:fldChar w:fldCharType="separate"/>
        </w:r>
        <w:r w:rsidR="00CE5A9B">
          <w:rPr>
            <w:noProof/>
          </w:rPr>
          <w:t>1</w:t>
        </w:r>
        <w:r>
          <w:fldChar w:fldCharType="end"/>
        </w:r>
      </w:p>
    </w:sdtContent>
  </w:sdt>
  <w:p w:rsidR="008E048A" w:rsidRDefault="008E04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rsidR="008E048A" w:rsidRDefault="008E048A">
        <w:pPr>
          <w:pStyle w:val="Stopka"/>
          <w:jc w:val="right"/>
        </w:pPr>
        <w:r>
          <w:fldChar w:fldCharType="begin"/>
        </w:r>
        <w:r>
          <w:instrText>PAGE   \* MERGEFORMAT</w:instrText>
        </w:r>
        <w:r>
          <w:fldChar w:fldCharType="separate"/>
        </w:r>
        <w:r w:rsidR="00CE5A9B">
          <w:rPr>
            <w:noProof/>
          </w:rPr>
          <w:t>2</w:t>
        </w:r>
        <w:r>
          <w:fldChar w:fldCharType="end"/>
        </w:r>
      </w:p>
    </w:sdtContent>
  </w:sdt>
  <w:p w:rsidR="008E048A" w:rsidRDefault="008E04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28" w:rsidRDefault="00B05C28">
      <w:r>
        <w:separator/>
      </w:r>
    </w:p>
  </w:footnote>
  <w:footnote w:type="continuationSeparator" w:id="0">
    <w:p w:rsidR="00B05C28" w:rsidRDefault="00B05C28">
      <w:r>
        <w:continuationSeparator/>
      </w:r>
    </w:p>
  </w:footnote>
  <w:footnote w:id="1">
    <w:p w:rsidR="008E048A" w:rsidRDefault="008E048A">
      <w:pPr>
        <w:pStyle w:val="Tekstprzypisudolnego"/>
      </w:pPr>
      <w:r>
        <w:rPr>
          <w:rStyle w:val="Odwoanieprzypisudolnego"/>
        </w:rPr>
        <w:footnoteRef/>
      </w:r>
      <w:r>
        <w:t xml:space="preserve"> Dodany zarządzeniem nr 258/XVI R/2020 Rektora UMW z dnia 27 listopada 2020 r.</w:t>
      </w:r>
    </w:p>
  </w:footnote>
  <w:footnote w:id="2">
    <w:p w:rsidR="008E048A" w:rsidRDefault="008E048A">
      <w:pPr>
        <w:pStyle w:val="Tekstprzypisudolnego"/>
      </w:pPr>
      <w:r>
        <w:rPr>
          <w:rStyle w:val="Odwoanieprzypisudolnego"/>
        </w:rPr>
        <w:footnoteRef/>
      </w:r>
      <w:r>
        <w:t xml:space="preserve"> Dodany zarządzeniem nr 258/XVI R/2020 Rektora UMW z dnia 27 listopada 2020 r.</w:t>
      </w:r>
    </w:p>
  </w:footnote>
  <w:footnote w:id="3">
    <w:p w:rsidR="008E048A" w:rsidRDefault="008E048A">
      <w:pPr>
        <w:pStyle w:val="Tekstprzypisudolnego"/>
      </w:pPr>
      <w:r>
        <w:rPr>
          <w:rStyle w:val="Odwoanieprzypisudolnego"/>
        </w:rPr>
        <w:footnoteRef/>
      </w:r>
      <w:r>
        <w:t xml:space="preserve"> Zmieniony zarządzeniem nr 258/XVI R/2020 Rektora UMW z dnia 27 listopada 2020 r.</w:t>
      </w:r>
    </w:p>
  </w:footnote>
  <w:footnote w:id="4">
    <w:p w:rsidR="008E048A" w:rsidRDefault="008E048A">
      <w:pPr>
        <w:pStyle w:val="Tekstprzypisudolnego"/>
      </w:pPr>
      <w:r>
        <w:rPr>
          <w:rStyle w:val="Odwoanieprzypisudolnego"/>
        </w:rPr>
        <w:footnoteRef/>
      </w:r>
      <w:r>
        <w:t xml:space="preserve"> Karta zmieniona zarządzeniem nr 165/XVI R/2020 Rektora UMW z dnia 9 września 2020 r.</w:t>
      </w:r>
    </w:p>
  </w:footnote>
  <w:footnote w:id="5">
    <w:p w:rsidR="008E048A" w:rsidRDefault="008E048A">
      <w:pPr>
        <w:pStyle w:val="Tekstprzypisudolnego"/>
      </w:pPr>
      <w:r>
        <w:rPr>
          <w:rStyle w:val="Odwoanieprzypisudolnego"/>
        </w:rPr>
        <w:footnoteRef/>
      </w:r>
      <w:r>
        <w:t xml:space="preserve"> Zmieniony zarządzeniem nr 258/XVI R/2020 Rektora UMW z dnia 27 listopada 2020 r.</w:t>
      </w:r>
    </w:p>
  </w:footnote>
  <w:footnote w:id="6">
    <w:p w:rsidR="008E048A" w:rsidRDefault="008E048A">
      <w:pPr>
        <w:pStyle w:val="Tekstprzypisudolnego"/>
      </w:pPr>
      <w:r>
        <w:rPr>
          <w:rStyle w:val="Odwoanieprzypisudolnego"/>
        </w:rPr>
        <w:footnoteRef/>
      </w:r>
      <w:r>
        <w:t xml:space="preserve"> Zmieniony zarządzeniem nr 258/XVI R/2020 Rektora UMW z dnia 27 listopada 2020 r.</w:t>
      </w:r>
    </w:p>
  </w:footnote>
  <w:footnote w:id="7">
    <w:p w:rsidR="008E048A" w:rsidRDefault="008E048A">
      <w:pPr>
        <w:pStyle w:val="Tekstprzypisudolnego"/>
      </w:pPr>
      <w:r>
        <w:rPr>
          <w:rStyle w:val="Odwoanieprzypisudolnego"/>
        </w:rPr>
        <w:footnoteRef/>
      </w:r>
      <w:r>
        <w:t xml:space="preserve"> Dodany zarządzeniem nr 165/XVI R/2020 Rektora UMW z dnia 9 września 2020 r.</w:t>
      </w:r>
    </w:p>
  </w:footnote>
  <w:footnote w:id="8">
    <w:p w:rsidR="008E048A" w:rsidRDefault="008E048A">
      <w:pPr>
        <w:pStyle w:val="Tekstprzypisudolnego"/>
      </w:pPr>
      <w:r>
        <w:rPr>
          <w:rStyle w:val="Odwoanieprzypisudolnego"/>
        </w:rPr>
        <w:footnoteRef/>
      </w:r>
      <w:r>
        <w:t xml:space="preserve"> Dodany zarządzeniem nr 212/XVI R/2020 Rektora UMW z dnia 9 października 2020 r.</w:t>
      </w:r>
    </w:p>
  </w:footnote>
  <w:footnote w:id="9">
    <w:p w:rsidR="008E048A" w:rsidRDefault="008E048A">
      <w:pPr>
        <w:pStyle w:val="Tekstprzypisudolnego"/>
      </w:pPr>
      <w:r>
        <w:rPr>
          <w:rStyle w:val="Odwoanieprzypisudolnego"/>
        </w:rPr>
        <w:footnoteRef/>
      </w:r>
      <w:r>
        <w:t xml:space="preserve"> Dodany zarządzeniem nr 212/XVI R/2020 Rektora UMW z dnia 9 października 2020 r.</w:t>
      </w:r>
    </w:p>
  </w:footnote>
  <w:footnote w:id="10">
    <w:p w:rsidR="008E048A" w:rsidRDefault="008E048A">
      <w:pPr>
        <w:pStyle w:val="Tekstprzypisudolnego"/>
      </w:pPr>
      <w:r>
        <w:rPr>
          <w:rStyle w:val="Odwoanieprzypisudolnego"/>
        </w:rPr>
        <w:footnoteRef/>
      </w:r>
      <w:r>
        <w:t xml:space="preserve"> Karta dodana zarządzeniem nr 258/XVI R/2020 Rektora UMW z dnia 27 listopada 2020 r.</w:t>
      </w:r>
    </w:p>
  </w:footnote>
  <w:footnote w:id="11">
    <w:p w:rsidR="00CE5A9B" w:rsidRDefault="00CE5A9B">
      <w:pPr>
        <w:pStyle w:val="Tekstprzypisudolnego"/>
      </w:pPr>
      <w:r>
        <w:rPr>
          <w:rStyle w:val="Odwoanieprzypisudolnego"/>
        </w:rPr>
        <w:footnoteRef/>
      </w:r>
      <w:r>
        <w:t xml:space="preserve"> </w:t>
      </w:r>
      <w:r>
        <w:t>Karta dodana zarządzeniem nr 258/XVI R/2020 Rektora UMW z dnia 27 listopada 2020 r.</w:t>
      </w:r>
    </w:p>
  </w:footnote>
  <w:footnote w:id="12">
    <w:p w:rsidR="008E048A" w:rsidRDefault="008E048A">
      <w:pPr>
        <w:pStyle w:val="Tekstprzypisudolnego"/>
      </w:pPr>
      <w:r>
        <w:rPr>
          <w:rStyle w:val="Odwoanieprzypisudolnego"/>
        </w:rPr>
        <w:footnoteRef/>
      </w:r>
      <w:r>
        <w:t xml:space="preserve"> Zmieniony zarządzeniem nr 165/XVI R/2020 Rektora UMW z dnia 9 września 2020 r.</w:t>
      </w:r>
    </w:p>
  </w:footnote>
  <w:footnote w:id="13">
    <w:p w:rsidR="008E048A" w:rsidRDefault="008E048A">
      <w:pPr>
        <w:pStyle w:val="Tekstprzypisudolnego"/>
      </w:pPr>
      <w:r>
        <w:rPr>
          <w:rStyle w:val="Odwoanieprzypisudolnego"/>
        </w:rPr>
        <w:footnoteRef/>
      </w:r>
      <w:r>
        <w:t xml:space="preserve"> Zmieniony zarządzeniem nr 212/XVI R/2020 Rektora UMW z dnia 9 października 2020 r.</w:t>
      </w:r>
    </w:p>
  </w:footnote>
  <w:footnote w:id="14">
    <w:p w:rsidR="008E048A" w:rsidRDefault="008E048A">
      <w:pPr>
        <w:pStyle w:val="Tekstprzypisudolnego"/>
      </w:pPr>
      <w:r>
        <w:rPr>
          <w:rStyle w:val="Odwoanieprzypisudolnego"/>
        </w:rPr>
        <w:footnoteRef/>
      </w:r>
      <w:r>
        <w:t xml:space="preserve"> Zmieniony zarządzeniem nr 212/XVI R/2020 Rektora UMW z dnia 9 października 2020 r.</w:t>
      </w:r>
    </w:p>
  </w:footnote>
  <w:footnote w:id="15">
    <w:p w:rsidR="008E048A" w:rsidRDefault="008E048A">
      <w:pPr>
        <w:pStyle w:val="Tekstprzypisudolnego"/>
      </w:pPr>
      <w:r>
        <w:rPr>
          <w:rStyle w:val="Odwoanieprzypisudolnego"/>
        </w:rPr>
        <w:footnoteRef/>
      </w:r>
      <w:r>
        <w:t xml:space="preserve"> Punkty 14-18 dodane zarządzeniem nr 169/XVI R/2020 Rektora UMW z dnia 11 września 2020 r.</w:t>
      </w:r>
    </w:p>
  </w:footnote>
  <w:footnote w:id="16">
    <w:p w:rsidR="008E048A" w:rsidRDefault="008E048A">
      <w:pPr>
        <w:pStyle w:val="Tekstprzypisudolnego"/>
      </w:pPr>
      <w:r>
        <w:rPr>
          <w:rStyle w:val="Odwoanieprzypisudolnego"/>
        </w:rPr>
        <w:footnoteRef/>
      </w:r>
      <w:r>
        <w:t xml:space="preserve"> Karta zmieniona zarządzeniem nr 179/XVI R/2020 Rektora UMW z dnia 21 września 2020 r.</w:t>
      </w:r>
    </w:p>
  </w:footnote>
  <w:footnote w:id="17">
    <w:p w:rsidR="00CE5A9B" w:rsidRDefault="00CE5A9B">
      <w:pPr>
        <w:pStyle w:val="Tekstprzypisudolnego"/>
      </w:pPr>
      <w:r>
        <w:rPr>
          <w:rStyle w:val="Odwoanieprzypisudolnego"/>
        </w:rPr>
        <w:footnoteRef/>
      </w:r>
      <w:r>
        <w:t xml:space="preserve"> Zmieniony zarządzeniem nr 258/XVI R/2020 Rektora UMW z dnia 27 listopada 2020 r.</w:t>
      </w:r>
    </w:p>
  </w:footnote>
  <w:footnote w:id="18">
    <w:p w:rsidR="00CE5A9B" w:rsidRDefault="00CE5A9B">
      <w:pPr>
        <w:pStyle w:val="Tekstprzypisudolnego"/>
      </w:pPr>
      <w:r>
        <w:rPr>
          <w:rStyle w:val="Odwoanieprzypisudolnego"/>
        </w:rPr>
        <w:footnoteRef/>
      </w:r>
      <w:r>
        <w:t xml:space="preserve"> Karta zmieniona zarządzeniem nr 258/XVI R/2020 Rektora UMW z dnia 27 listopada 2020 r.</w:t>
      </w:r>
    </w:p>
  </w:footnote>
  <w:footnote w:id="19">
    <w:p w:rsidR="008E048A" w:rsidRDefault="008E048A">
      <w:pPr>
        <w:pStyle w:val="Tekstprzypisudolnego"/>
      </w:pPr>
      <w:r>
        <w:rPr>
          <w:rStyle w:val="Odwoanieprzypisudolnego"/>
        </w:rPr>
        <w:footnoteRef/>
      </w:r>
      <w:r>
        <w:t xml:space="preserve"> Uchylony zarządzeniem nr 169/XVI R/2020 Rektora UMW z dnia 11 września 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8A" w:rsidRPr="000B2685" w:rsidRDefault="008E048A"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B4333C"/>
    <w:multiLevelType w:val="hybridMultilevel"/>
    <w:tmpl w:val="997462C2"/>
    <w:lvl w:ilvl="0" w:tplc="D82247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0B880B67"/>
    <w:multiLevelType w:val="hybridMultilevel"/>
    <w:tmpl w:val="7FAA2F0A"/>
    <w:lvl w:ilvl="0" w:tplc="0415000F">
      <w:start w:val="1"/>
      <w:numFmt w:val="decimal"/>
      <w:lvlText w:val="%1."/>
      <w:lvlJc w:val="left"/>
      <w:pPr>
        <w:tabs>
          <w:tab w:val="num" w:pos="1800"/>
        </w:tabs>
        <w:ind w:left="18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2311613"/>
    <w:multiLevelType w:val="hybridMultilevel"/>
    <w:tmpl w:val="15E660CC"/>
    <w:lvl w:ilvl="0" w:tplc="50F2E3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5">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AE610C7"/>
    <w:multiLevelType w:val="singleLevel"/>
    <w:tmpl w:val="0415000F"/>
    <w:lvl w:ilvl="0">
      <w:start w:val="1"/>
      <w:numFmt w:val="decimal"/>
      <w:lvlText w:val="%1."/>
      <w:lvlJc w:val="left"/>
      <w:pPr>
        <w:ind w:left="928" w:hanging="360"/>
      </w:pPr>
    </w:lvl>
  </w:abstractNum>
  <w:abstractNum w:abstractNumId="67">
    <w:nsid w:val="1B2F06CA"/>
    <w:multiLevelType w:val="hybridMultilevel"/>
    <w:tmpl w:val="43C8DF94"/>
    <w:lvl w:ilvl="0" w:tplc="0415000F">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D840919"/>
    <w:multiLevelType w:val="hybridMultilevel"/>
    <w:tmpl w:val="812AA3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9">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90">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3">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4">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30520326"/>
    <w:multiLevelType w:val="hybridMultilevel"/>
    <w:tmpl w:val="E630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6">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8">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5787CE6"/>
    <w:multiLevelType w:val="hybridMultilevel"/>
    <w:tmpl w:val="A5E02DEA"/>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2">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3">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0">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nsid w:val="3F113602"/>
    <w:multiLevelType w:val="hybridMultilevel"/>
    <w:tmpl w:val="A4002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5">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9">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1">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5">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8">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1">
    <w:nsid w:val="49CE20DA"/>
    <w:multiLevelType w:val="hybridMultilevel"/>
    <w:tmpl w:val="080AA6DC"/>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2">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6">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7">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9">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4F6D4516"/>
    <w:multiLevelType w:val="hybridMultilevel"/>
    <w:tmpl w:val="4A945D70"/>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2">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3">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5C0785A"/>
    <w:multiLevelType w:val="hybridMultilevel"/>
    <w:tmpl w:val="CB68ED82"/>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3">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8">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9">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7">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8">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1">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4">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3">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27A2DCC"/>
    <w:multiLevelType w:val="singleLevel"/>
    <w:tmpl w:val="0415000F"/>
    <w:lvl w:ilvl="0">
      <w:start w:val="1"/>
      <w:numFmt w:val="decimal"/>
      <w:lvlText w:val="%1."/>
      <w:lvlJc w:val="left"/>
      <w:pPr>
        <w:tabs>
          <w:tab w:val="num" w:pos="360"/>
        </w:tabs>
        <w:ind w:left="360" w:hanging="360"/>
      </w:pPr>
    </w:lvl>
  </w:abstractNum>
  <w:abstractNum w:abstractNumId="226">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9">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5">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6A81086"/>
    <w:multiLevelType w:val="hybridMultilevel"/>
    <w:tmpl w:val="3C168840"/>
    <w:lvl w:ilvl="0" w:tplc="B8484F1E">
      <w:start w:val="1"/>
      <w:numFmt w:val="decimal"/>
      <w:lvlText w:val="%1."/>
      <w:lvlJc w:val="center"/>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7">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8">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47">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8">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E311196"/>
    <w:multiLevelType w:val="hybridMultilevel"/>
    <w:tmpl w:val="ACB89E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54">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7">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8">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9">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6">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8">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0">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1">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6">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3"/>
  </w:num>
  <w:num w:numId="2">
    <w:abstractNumId w:val="85"/>
  </w:num>
  <w:num w:numId="3">
    <w:abstractNumId w:val="81"/>
  </w:num>
  <w:num w:numId="4">
    <w:abstractNumId w:val="195"/>
  </w:num>
  <w:num w:numId="5">
    <w:abstractNumId w:val="266"/>
  </w:num>
  <w:num w:numId="6">
    <w:abstractNumId w:val="113"/>
  </w:num>
  <w:num w:numId="7">
    <w:abstractNumId w:val="232"/>
  </w:num>
  <w:num w:numId="8">
    <w:abstractNumId w:val="147"/>
  </w:num>
  <w:num w:numId="9">
    <w:abstractNumId w:val="13"/>
  </w:num>
  <w:num w:numId="10">
    <w:abstractNumId w:val="170"/>
  </w:num>
  <w:num w:numId="11">
    <w:abstractNumId w:val="219"/>
  </w:num>
  <w:num w:numId="12">
    <w:abstractNumId w:val="108"/>
  </w:num>
  <w:num w:numId="13">
    <w:abstractNumId w:val="262"/>
  </w:num>
  <w:num w:numId="14">
    <w:abstractNumId w:val="245"/>
  </w:num>
  <w:num w:numId="15">
    <w:abstractNumId w:val="218"/>
  </w:num>
  <w:num w:numId="16">
    <w:abstractNumId w:val="50"/>
  </w:num>
  <w:num w:numId="17">
    <w:abstractNumId w:val="94"/>
  </w:num>
  <w:num w:numId="18">
    <w:abstractNumId w:val="251"/>
  </w:num>
  <w:num w:numId="19">
    <w:abstractNumId w:val="72"/>
  </w:num>
  <w:num w:numId="20">
    <w:abstractNumId w:val="148"/>
  </w:num>
  <w:num w:numId="21">
    <w:abstractNumId w:val="161"/>
  </w:num>
  <w:num w:numId="22">
    <w:abstractNumId w:val="152"/>
  </w:num>
  <w:num w:numId="23">
    <w:abstractNumId w:val="180"/>
  </w:num>
  <w:num w:numId="24">
    <w:abstractNumId w:val="119"/>
  </w:num>
  <w:num w:numId="25">
    <w:abstractNumId w:val="225"/>
    <w:lvlOverride w:ilvl="0">
      <w:startOverride w:val="1"/>
    </w:lvlOverride>
  </w:num>
  <w:num w:numId="26">
    <w:abstractNumId w:val="11"/>
  </w:num>
  <w:num w:numId="27">
    <w:abstractNumId w:val="0"/>
  </w:num>
  <w:num w:numId="28">
    <w:abstractNumId w:val="174"/>
  </w:num>
  <w:num w:numId="29">
    <w:abstractNumId w:val="146"/>
  </w:num>
  <w:num w:numId="30">
    <w:abstractNumId w:val="209"/>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200"/>
  </w:num>
  <w:num w:numId="41">
    <w:abstractNumId w:val="275"/>
  </w:num>
  <w:num w:numId="42">
    <w:abstractNumId w:val="44"/>
  </w:num>
  <w:num w:numId="43">
    <w:abstractNumId w:val="247"/>
  </w:num>
  <w:num w:numId="44">
    <w:abstractNumId w:val="77"/>
  </w:num>
  <w:num w:numId="45">
    <w:abstractNumId w:val="123"/>
  </w:num>
  <w:num w:numId="46">
    <w:abstractNumId w:val="197"/>
  </w:num>
  <w:num w:numId="47">
    <w:abstractNumId w:val="49"/>
  </w:num>
  <w:num w:numId="48">
    <w:abstractNumId w:val="186"/>
  </w:num>
  <w:num w:numId="49">
    <w:abstractNumId w:val="184"/>
  </w:num>
  <w:num w:numId="50">
    <w:abstractNumId w:val="105"/>
  </w:num>
  <w:num w:numId="51">
    <w:abstractNumId w:val="114"/>
  </w:num>
  <w:num w:numId="52">
    <w:abstractNumId w:val="207"/>
  </w:num>
  <w:num w:numId="53">
    <w:abstractNumId w:val="82"/>
  </w:num>
  <w:num w:numId="54">
    <w:abstractNumId w:val="83"/>
  </w:num>
  <w:num w:numId="55">
    <w:abstractNumId w:val="99"/>
  </w:num>
  <w:num w:numId="56">
    <w:abstractNumId w:val="179"/>
  </w:num>
  <w:num w:numId="57">
    <w:abstractNumId w:val="48"/>
  </w:num>
  <w:num w:numId="58">
    <w:abstractNumId w:val="136"/>
  </w:num>
  <w:num w:numId="59">
    <w:abstractNumId w:val="252"/>
  </w:num>
  <w:num w:numId="60">
    <w:abstractNumId w:val="141"/>
  </w:num>
  <w:num w:numId="61">
    <w:abstractNumId w:val="24"/>
  </w:num>
  <w:num w:numId="62">
    <w:abstractNumId w:val="25"/>
  </w:num>
  <w:num w:numId="63">
    <w:abstractNumId w:val="166"/>
  </w:num>
  <w:num w:numId="64">
    <w:abstractNumId w:val="162"/>
  </w:num>
  <w:num w:numId="65">
    <w:abstractNumId w:val="263"/>
  </w:num>
  <w:num w:numId="66">
    <w:abstractNumId w:val="261"/>
  </w:num>
  <w:num w:numId="67">
    <w:abstractNumId w:val="224"/>
  </w:num>
  <w:num w:numId="68">
    <w:abstractNumId w:val="259"/>
  </w:num>
  <w:num w:numId="69">
    <w:abstractNumId w:val="52"/>
  </w:num>
  <w:num w:numId="70">
    <w:abstractNumId w:val="87"/>
  </w:num>
  <w:num w:numId="71">
    <w:abstractNumId w:val="58"/>
  </w:num>
  <w:num w:numId="72">
    <w:abstractNumId w:val="51"/>
  </w:num>
  <w:num w:numId="73">
    <w:abstractNumId w:val="235"/>
  </w:num>
  <w:num w:numId="74">
    <w:abstractNumId w:val="177"/>
  </w:num>
  <w:num w:numId="75">
    <w:abstractNumId w:val="31"/>
  </w:num>
  <w:num w:numId="76">
    <w:abstractNumId w:val="29"/>
  </w:num>
  <w:num w:numId="77">
    <w:abstractNumId w:val="272"/>
  </w:num>
  <w:num w:numId="78">
    <w:abstractNumId w:val="34"/>
  </w:num>
  <w:num w:numId="79">
    <w:abstractNumId w:val="80"/>
  </w:num>
  <w:num w:numId="80">
    <w:abstractNumId w:val="65"/>
  </w:num>
  <w:num w:numId="81">
    <w:abstractNumId w:val="169"/>
  </w:num>
  <w:num w:numId="82">
    <w:abstractNumId w:val="75"/>
  </w:num>
  <w:num w:numId="83">
    <w:abstractNumId w:val="16"/>
  </w:num>
  <w:num w:numId="84">
    <w:abstractNumId w:val="69"/>
  </w:num>
  <w:num w:numId="85">
    <w:abstractNumId w:val="158"/>
  </w:num>
  <w:num w:numId="86">
    <w:abstractNumId w:val="134"/>
  </w:num>
  <w:num w:numId="87">
    <w:abstractNumId w:val="117"/>
  </w:num>
  <w:num w:numId="88">
    <w:abstractNumId w:val="68"/>
  </w:num>
  <w:num w:numId="89">
    <w:abstractNumId w:val="30"/>
  </w:num>
  <w:num w:numId="90">
    <w:abstractNumId w:val="46"/>
  </w:num>
  <w:num w:numId="91">
    <w:abstractNumId w:val="194"/>
  </w:num>
  <w:num w:numId="92">
    <w:abstractNumId w:val="189"/>
  </w:num>
  <w:num w:numId="93">
    <w:abstractNumId w:val="127"/>
  </w:num>
  <w:num w:numId="94">
    <w:abstractNumId w:val="39"/>
  </w:num>
  <w:num w:numId="95">
    <w:abstractNumId w:val="76"/>
  </w:num>
  <w:num w:numId="9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9"/>
  </w:num>
  <w:num w:numId="9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6"/>
  </w:num>
  <w:num w:numId="1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7"/>
  </w:num>
  <w:num w:numId="102">
    <w:abstractNumId w:val="255"/>
  </w:num>
  <w:num w:numId="103">
    <w:abstractNumId w:val="60"/>
  </w:num>
  <w:num w:numId="104">
    <w:abstractNumId w:val="276"/>
  </w:num>
  <w:num w:numId="105">
    <w:abstractNumId w:val="100"/>
  </w:num>
  <w:num w:numId="1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5"/>
  </w:num>
  <w:num w:numId="108">
    <w:abstractNumId w:val="45"/>
  </w:num>
  <w:num w:numId="109">
    <w:abstractNumId w:val="165"/>
  </w:num>
  <w:num w:numId="110">
    <w:abstractNumId w:val="178"/>
  </w:num>
  <w:num w:numId="111">
    <w:abstractNumId w:val="228"/>
  </w:num>
  <w:num w:numId="11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1"/>
  </w:num>
  <w:num w:numId="115">
    <w:abstractNumId w:val="213"/>
  </w:num>
  <w:num w:numId="116">
    <w:abstractNumId w:val="62"/>
  </w:num>
  <w:num w:numId="117">
    <w:abstractNumId w:val="118"/>
  </w:num>
  <w:num w:numId="118">
    <w:abstractNumId w:val="271"/>
  </w:num>
  <w:num w:numId="119">
    <w:abstractNumId w:val="132"/>
  </w:num>
  <w:num w:numId="120">
    <w:abstractNumId w:val="156"/>
  </w:num>
  <w:num w:numId="121">
    <w:abstractNumId w:val="214"/>
  </w:num>
  <w:num w:numId="122">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8"/>
  </w:num>
  <w:num w:numId="124">
    <w:abstractNumId w:val="237"/>
  </w:num>
  <w:num w:numId="125">
    <w:abstractNumId w:val="97"/>
  </w:num>
  <w:num w:numId="126">
    <w:abstractNumId w:val="125"/>
  </w:num>
  <w:num w:numId="127">
    <w:abstractNumId w:val="230"/>
  </w:num>
  <w:num w:numId="128">
    <w:abstractNumId w:val="54"/>
  </w:num>
  <w:num w:numId="129">
    <w:abstractNumId w:val="168"/>
  </w:num>
  <w:num w:numId="130">
    <w:abstractNumId w:val="238"/>
  </w:num>
  <w:num w:numId="131">
    <w:abstractNumId w:val="139"/>
  </w:num>
  <w:num w:numId="132">
    <w:abstractNumId w:val="135"/>
  </w:num>
  <w:num w:numId="133">
    <w:abstractNumId w:val="74"/>
  </w:num>
  <w:num w:numId="134">
    <w:abstractNumId w:val="95"/>
  </w:num>
  <w:num w:numId="135">
    <w:abstractNumId w:val="233"/>
  </w:num>
  <w:num w:numId="136">
    <w:abstractNumId w:val="269"/>
  </w:num>
  <w:num w:numId="137">
    <w:abstractNumId w:val="38"/>
  </w:num>
  <w:num w:numId="138">
    <w:abstractNumId w:val="151"/>
  </w:num>
  <w:num w:numId="139">
    <w:abstractNumId w:val="241"/>
  </w:num>
  <w:num w:numId="140">
    <w:abstractNumId w:val="124"/>
  </w:num>
  <w:num w:numId="141">
    <w:abstractNumId w:val="274"/>
  </w:num>
  <w:num w:numId="142">
    <w:abstractNumId w:val="188"/>
  </w:num>
  <w:num w:numId="143">
    <w:abstractNumId w:val="176"/>
  </w:num>
  <w:num w:numId="144">
    <w:abstractNumId w:val="67"/>
  </w:num>
  <w:num w:numId="145">
    <w:abstractNumId w:val="55"/>
  </w:num>
  <w:num w:numId="146">
    <w:abstractNumId w:val="66"/>
  </w:num>
  <w:num w:numId="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6"/>
  </w:num>
  <w:num w:numId="149">
    <w:abstractNumId w:val="202"/>
  </w:num>
  <w:num w:numId="150">
    <w:abstractNumId w:val="164"/>
  </w:num>
  <w:num w:numId="151">
    <w:abstractNumId w:val="36"/>
  </w:num>
  <w:num w:numId="152">
    <w:abstractNumId w:val="265"/>
  </w:num>
  <w:num w:numId="153">
    <w:abstractNumId w:val="217"/>
  </w:num>
  <w:num w:numId="154">
    <w:abstractNumId w:val="227"/>
  </w:num>
  <w:num w:numId="155">
    <w:abstractNumId w:val="231"/>
  </w:num>
  <w:num w:numId="156">
    <w:abstractNumId w:val="240"/>
  </w:num>
  <w:num w:numId="157">
    <w:abstractNumId w:val="193"/>
  </w:num>
  <w:num w:numId="158">
    <w:abstractNumId w:val="244"/>
  </w:num>
  <w:num w:numId="159">
    <w:abstractNumId w:val="201"/>
  </w:num>
  <w:num w:numId="160">
    <w:abstractNumId w:val="216"/>
  </w:num>
  <w:num w:numId="161">
    <w:abstractNumId w:val="116"/>
  </w:num>
  <w:num w:numId="162">
    <w:abstractNumId w:val="22"/>
  </w:num>
  <w:num w:numId="163">
    <w:abstractNumId w:val="43"/>
  </w:num>
  <w:num w:numId="164">
    <w:abstractNumId w:val="260"/>
  </w:num>
  <w:num w:numId="165">
    <w:abstractNumId w:val="90"/>
  </w:num>
  <w:num w:numId="166">
    <w:abstractNumId w:val="267"/>
  </w:num>
  <w:num w:numId="16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9"/>
  </w:num>
  <w:num w:numId="169">
    <w:abstractNumId w:val="221"/>
  </w:num>
  <w:num w:numId="170">
    <w:abstractNumId w:val="78"/>
  </w:num>
  <w:num w:numId="171">
    <w:abstractNumId w:val="150"/>
  </w:num>
  <w:num w:numId="172">
    <w:abstractNumId w:val="126"/>
  </w:num>
  <w:num w:numId="173">
    <w:abstractNumId w:val="86"/>
  </w:num>
  <w:num w:numId="174">
    <w:abstractNumId w:val="17"/>
  </w:num>
  <w:num w:numId="175">
    <w:abstractNumId w:val="133"/>
  </w:num>
  <w:num w:numId="176">
    <w:abstractNumId w:val="273"/>
  </w:num>
  <w:num w:numId="177">
    <w:abstractNumId w:val="14"/>
  </w:num>
  <w:num w:numId="178">
    <w:abstractNumId w:val="196"/>
  </w:num>
  <w:num w:numId="179">
    <w:abstractNumId w:val="182"/>
  </w:num>
  <w:num w:numId="180">
    <w:abstractNumId w:val="257"/>
  </w:num>
  <w:num w:numId="181">
    <w:abstractNumId w:val="42"/>
  </w:num>
  <w:num w:numId="182">
    <w:abstractNumId w:val="210"/>
  </w:num>
  <w:num w:numId="183">
    <w:abstractNumId w:val="140"/>
  </w:num>
  <w:num w:numId="184">
    <w:abstractNumId w:val="102"/>
  </w:num>
  <w:num w:numId="185">
    <w:abstractNumId w:val="190"/>
  </w:num>
  <w:num w:numId="186">
    <w:abstractNumId w:val="222"/>
  </w:num>
  <w:num w:numId="187">
    <w:abstractNumId w:val="28"/>
  </w:num>
  <w:num w:numId="18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12"/>
  </w:num>
  <w:num w:numId="197">
    <w:abstractNumId w:val="37"/>
  </w:num>
  <w:num w:numId="198">
    <w:abstractNumId w:val="229"/>
  </w:num>
  <w:num w:numId="199">
    <w:abstractNumId w:val="144"/>
  </w:num>
  <w:num w:numId="200">
    <w:abstractNumId w:val="145"/>
  </w:num>
  <w:num w:numId="201">
    <w:abstractNumId w:val="137"/>
  </w:num>
  <w:num w:numId="202">
    <w:abstractNumId w:val="106"/>
  </w:num>
  <w:num w:numId="203">
    <w:abstractNumId w:val="23"/>
  </w:num>
  <w:num w:numId="204">
    <w:abstractNumId w:val="96"/>
  </w:num>
  <w:num w:numId="205">
    <w:abstractNumId w:val="175"/>
  </w:num>
  <w:num w:numId="206">
    <w:abstractNumId w:val="157"/>
  </w:num>
  <w:num w:numId="207">
    <w:abstractNumId w:val="142"/>
  </w:num>
  <w:num w:numId="208">
    <w:abstractNumId w:val="154"/>
  </w:num>
  <w:num w:numId="209">
    <w:abstractNumId w:val="40"/>
  </w:num>
  <w:num w:numId="210">
    <w:abstractNumId w:val="122"/>
  </w:num>
  <w:num w:numId="211">
    <w:abstractNumId w:val="270"/>
  </w:num>
  <w:num w:numId="212">
    <w:abstractNumId w:val="159"/>
  </w:num>
  <w:num w:numId="213">
    <w:abstractNumId w:val="199"/>
  </w:num>
  <w:num w:numId="214">
    <w:abstractNumId w:val="56"/>
  </w:num>
  <w:num w:numId="215">
    <w:abstractNumId w:val="88"/>
  </w:num>
  <w:num w:numId="216">
    <w:abstractNumId w:val="61"/>
  </w:num>
  <w:num w:numId="217">
    <w:abstractNumId w:val="115"/>
  </w:num>
  <w:num w:numId="218">
    <w:abstractNumId w:val="84"/>
  </w:num>
  <w:num w:numId="219">
    <w:abstractNumId w:val="138"/>
  </w:num>
  <w:num w:numId="220">
    <w:abstractNumId w:val="107"/>
  </w:num>
  <w:num w:numId="221">
    <w:abstractNumId w:val="131"/>
  </w:num>
  <w:num w:numId="222">
    <w:abstractNumId w:val="103"/>
  </w:num>
  <w:num w:numId="223">
    <w:abstractNumId w:val="215"/>
  </w:num>
  <w:num w:numId="224">
    <w:abstractNumId w:val="15"/>
  </w:num>
  <w:num w:numId="225">
    <w:abstractNumId w:val="204"/>
  </w:num>
  <w:num w:numId="226">
    <w:abstractNumId w:val="92"/>
  </w:num>
  <w:num w:numId="227">
    <w:abstractNumId w:val="183"/>
  </w:num>
  <w:num w:numId="228">
    <w:abstractNumId w:val="109"/>
  </w:num>
  <w:num w:numId="229">
    <w:abstractNumId w:val="101"/>
  </w:num>
  <w:num w:numId="230">
    <w:abstractNumId w:val="250"/>
  </w:num>
  <w:num w:numId="231">
    <w:abstractNumId w:val="27"/>
  </w:num>
  <w:num w:numId="232">
    <w:abstractNumId w:val="254"/>
  </w:num>
  <w:num w:numId="233">
    <w:abstractNumId w:val="18"/>
  </w:num>
  <w:num w:numId="234">
    <w:abstractNumId w:val="53"/>
  </w:num>
  <w:num w:numId="235">
    <w:abstractNumId w:val="239"/>
  </w:num>
  <w:num w:numId="236">
    <w:abstractNumId w:val="110"/>
  </w:num>
  <w:num w:numId="237">
    <w:abstractNumId w:val="155"/>
  </w:num>
  <w:num w:numId="238">
    <w:abstractNumId w:val="73"/>
  </w:num>
  <w:num w:numId="239">
    <w:abstractNumId w:val="143"/>
  </w:num>
  <w:num w:numId="240">
    <w:abstractNumId w:val="248"/>
  </w:num>
  <w:num w:numId="241">
    <w:abstractNumId w:val="223"/>
  </w:num>
  <w:num w:numId="242">
    <w:abstractNumId w:val="98"/>
  </w:num>
  <w:num w:numId="243">
    <w:abstractNumId w:val="57"/>
  </w:num>
  <w:num w:numId="244">
    <w:abstractNumId w:val="246"/>
  </w:num>
  <w:num w:numId="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68"/>
  </w:num>
  <w:num w:numId="247">
    <w:abstractNumId w:val="173"/>
  </w:num>
  <w:num w:numId="248">
    <w:abstractNumId w:val="12"/>
  </w:num>
  <w:num w:numId="249">
    <w:abstractNumId w:val="47"/>
  </w:num>
  <w:num w:numId="250">
    <w:abstractNumId w:val="70"/>
  </w:num>
  <w:num w:numId="251">
    <w:abstractNumId w:val="258"/>
  </w:num>
  <w:num w:numId="252">
    <w:abstractNumId w:val="111"/>
  </w:num>
  <w:num w:numId="253">
    <w:abstractNumId w:val="205"/>
  </w:num>
  <w:num w:numId="254">
    <w:abstractNumId w:val="220"/>
  </w:num>
  <w:num w:numId="255">
    <w:abstractNumId w:val="226"/>
  </w:num>
  <w:num w:numId="256">
    <w:abstractNumId w:val="172"/>
  </w:num>
  <w:num w:numId="257">
    <w:abstractNumId w:val="112"/>
  </w:num>
  <w:num w:numId="258">
    <w:abstractNumId w:val="192"/>
  </w:num>
  <w:num w:numId="259">
    <w:abstractNumId w:val="171"/>
  </w:num>
  <w:num w:numId="260">
    <w:abstractNumId w:val="120"/>
  </w:num>
  <w:num w:numId="261">
    <w:abstractNumId w:val="236"/>
  </w:num>
  <w:num w:numId="262">
    <w:abstractNumId w:val="181"/>
  </w:num>
  <w:num w:numId="263">
    <w:abstractNumId w:val="264"/>
  </w:num>
  <w:num w:numId="264">
    <w:abstractNumId w:val="149"/>
  </w:num>
  <w:num w:numId="265">
    <w:abstractNumId w:val="59"/>
  </w:num>
  <w:num w:numId="266">
    <w:abstractNumId w:val="104"/>
  </w:num>
  <w:num w:numId="267">
    <w:abstractNumId w:val="187"/>
  </w:num>
  <w:num w:numId="268">
    <w:abstractNumId w:val="153"/>
  </w:num>
  <w:num w:numId="269">
    <w:abstractNumId w:val="21"/>
  </w:num>
  <w:num w:numId="270">
    <w:abstractNumId w:val="243"/>
  </w:num>
  <w:num w:numId="271">
    <w:abstractNumId w:val="191"/>
  </w:num>
  <w:num w:numId="272">
    <w:abstractNumId w:val="249"/>
  </w:num>
  <w:num w:numId="273">
    <w:abstractNumId w:val="35"/>
  </w:num>
  <w:num w:numId="274">
    <w:abstractNumId w:val="160"/>
  </w:num>
  <w:num w:numId="275">
    <w:abstractNumId w:val="19"/>
  </w:num>
  <w:num w:numId="276">
    <w:abstractNumId w:val="211"/>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72078"/>
    <w:rsid w:val="0007331A"/>
    <w:rsid w:val="000740F5"/>
    <w:rsid w:val="000748AC"/>
    <w:rsid w:val="00074C10"/>
    <w:rsid w:val="00077CD6"/>
    <w:rsid w:val="00080FBE"/>
    <w:rsid w:val="000813A1"/>
    <w:rsid w:val="00084120"/>
    <w:rsid w:val="000856FC"/>
    <w:rsid w:val="00085D12"/>
    <w:rsid w:val="0008720F"/>
    <w:rsid w:val="00087E55"/>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42E5"/>
    <w:rsid w:val="002565E2"/>
    <w:rsid w:val="002565F8"/>
    <w:rsid w:val="0026101F"/>
    <w:rsid w:val="0026509F"/>
    <w:rsid w:val="0026601D"/>
    <w:rsid w:val="002664B5"/>
    <w:rsid w:val="00270332"/>
    <w:rsid w:val="00270F24"/>
    <w:rsid w:val="0027218B"/>
    <w:rsid w:val="00273C94"/>
    <w:rsid w:val="0027714C"/>
    <w:rsid w:val="002825B6"/>
    <w:rsid w:val="00283748"/>
    <w:rsid w:val="00291781"/>
    <w:rsid w:val="002918D7"/>
    <w:rsid w:val="002923DA"/>
    <w:rsid w:val="0029252D"/>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5E9A"/>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68B4"/>
    <w:rsid w:val="00326B37"/>
    <w:rsid w:val="00327196"/>
    <w:rsid w:val="00327EA0"/>
    <w:rsid w:val="00327EFE"/>
    <w:rsid w:val="00330E4F"/>
    <w:rsid w:val="00331839"/>
    <w:rsid w:val="00333697"/>
    <w:rsid w:val="0033370A"/>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3098"/>
    <w:rsid w:val="006C63DE"/>
    <w:rsid w:val="006D3658"/>
    <w:rsid w:val="006D4FD4"/>
    <w:rsid w:val="006E0C86"/>
    <w:rsid w:val="006E37DC"/>
    <w:rsid w:val="006F4DF9"/>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65E4"/>
    <w:rsid w:val="007E69CC"/>
    <w:rsid w:val="007E7FF0"/>
    <w:rsid w:val="007F10EE"/>
    <w:rsid w:val="007F14BA"/>
    <w:rsid w:val="007F24D0"/>
    <w:rsid w:val="007F47EE"/>
    <w:rsid w:val="007F64DE"/>
    <w:rsid w:val="007F6F22"/>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81191"/>
    <w:rsid w:val="00E84C14"/>
    <w:rsid w:val="00E867AE"/>
    <w:rsid w:val="00E91349"/>
    <w:rsid w:val="00E914F1"/>
    <w:rsid w:val="00E92AC0"/>
    <w:rsid w:val="00E970CF"/>
    <w:rsid w:val="00E97796"/>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1"/>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1"/>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jekty.gumed.edu.pl/5202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jekty.gumed.edu.pl/52009.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ED98-2466-431F-8FB0-8BECFB19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134</Pages>
  <Words>37577</Words>
  <Characters>225464</Characters>
  <Application>Microsoft Office Word</Application>
  <DocSecurity>0</DocSecurity>
  <Lines>1878</Lines>
  <Paragraphs>525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3</cp:revision>
  <cp:lastPrinted>2020-08-31T06:52:00Z</cp:lastPrinted>
  <dcterms:created xsi:type="dcterms:W3CDTF">2020-12-09T09:29:00Z</dcterms:created>
  <dcterms:modified xsi:type="dcterms:W3CDTF">2020-12-10T14:11:00Z</dcterms:modified>
</cp:coreProperties>
</file>