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1123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ED3FD9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 w:rsidRPr="0031309B">
              <w:rPr>
                <w:noProof/>
              </w:rPr>
              <w:drawing>
                <wp:inline distT="0" distB="0" distL="0" distR="0">
                  <wp:extent cx="2585085" cy="1362710"/>
                  <wp:effectExtent l="0" t="0" r="5715" b="889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085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ED3FD9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Dział</w:t>
            </w:r>
            <w:r w:rsidR="00403D2F"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 xml:space="preserve">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proofErr w:type="spellStart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</w:t>
            </w:r>
            <w:proofErr w:type="spellEnd"/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 xml:space="preserve"> 71 / 784-00-45</w:t>
            </w:r>
          </w:p>
          <w:p w:rsidR="0028288D" w:rsidRDefault="00897C04">
            <w:pPr>
              <w:jc w:val="center"/>
              <w:rPr>
                <w:szCs w:val="20"/>
                <w:lang w:val="de-DE" w:eastAsia="en-US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</w:t>
            </w:r>
            <w:proofErr w:type="spellEnd"/>
            <w:r>
              <w:rPr>
                <w:rFonts w:ascii="Verdana" w:hAnsi="Verdana"/>
                <w:sz w:val="18"/>
                <w:szCs w:val="18"/>
                <w:lang w:val="de-DE" w:eastAsia="en-US"/>
              </w:rPr>
              <w:t>: jerzy.chadzynski</w:t>
            </w:r>
            <w:r w:rsidR="00403D2F">
              <w:rPr>
                <w:rFonts w:ascii="Verdana" w:hAnsi="Verdana"/>
                <w:sz w:val="18"/>
                <w:szCs w:val="18"/>
                <w:lang w:val="de-DE" w:eastAsia="en-US"/>
              </w:rPr>
              <w:t>@umed.wroc.pl</w:t>
            </w:r>
            <w:r w:rsidR="00403D2F"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1123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Default="00746853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  <w:r w:rsidRPr="00414E46">
        <w:rPr>
          <w:rFonts w:ascii="Verdana" w:hAnsi="Verdana"/>
          <w:b/>
          <w:color w:val="auto"/>
          <w:sz w:val="18"/>
          <w:szCs w:val="18"/>
        </w:rPr>
        <w:t xml:space="preserve">UMW / </w:t>
      </w:r>
      <w:r w:rsidR="00ED3FD9" w:rsidRPr="00414E46">
        <w:rPr>
          <w:rFonts w:ascii="Verdana" w:hAnsi="Verdana"/>
          <w:b/>
          <w:color w:val="auto"/>
          <w:sz w:val="18"/>
          <w:szCs w:val="18"/>
        </w:rPr>
        <w:t>A</w:t>
      </w:r>
      <w:r w:rsidRPr="00414E46">
        <w:rPr>
          <w:rFonts w:ascii="Verdana" w:hAnsi="Verdana"/>
          <w:b/>
          <w:color w:val="auto"/>
          <w:sz w:val="18"/>
          <w:szCs w:val="18"/>
        </w:rPr>
        <w:t xml:space="preserve">Z </w:t>
      </w:r>
      <w:r w:rsidR="00414E46" w:rsidRPr="00414E46">
        <w:rPr>
          <w:rFonts w:ascii="Verdana" w:hAnsi="Verdana"/>
          <w:b/>
          <w:color w:val="auto"/>
          <w:sz w:val="18"/>
          <w:szCs w:val="18"/>
        </w:rPr>
        <w:t xml:space="preserve">/ PN </w:t>
      </w:r>
      <w:r w:rsidR="00414E46" w:rsidRPr="00AA6359">
        <w:rPr>
          <w:rFonts w:ascii="Verdana" w:hAnsi="Verdana"/>
          <w:b/>
          <w:color w:val="auto"/>
          <w:sz w:val="18"/>
          <w:szCs w:val="18"/>
        </w:rPr>
        <w:t xml:space="preserve">- </w:t>
      </w:r>
      <w:r w:rsidR="00AA6359" w:rsidRPr="00AA6359">
        <w:rPr>
          <w:rFonts w:ascii="Verdana" w:hAnsi="Verdana"/>
          <w:b/>
          <w:color w:val="auto"/>
          <w:sz w:val="18"/>
          <w:szCs w:val="18"/>
        </w:rPr>
        <w:t>130</w:t>
      </w:r>
      <w:r w:rsidR="00ED3FD9" w:rsidRPr="00AA6359">
        <w:rPr>
          <w:rFonts w:ascii="Verdana" w:hAnsi="Verdana"/>
          <w:b/>
          <w:color w:val="auto"/>
          <w:sz w:val="18"/>
          <w:szCs w:val="18"/>
        </w:rPr>
        <w:t>/ 20</w:t>
      </w:r>
      <w:r w:rsidR="00403D2F" w:rsidRPr="00AA6359">
        <w:rPr>
          <w:rFonts w:ascii="Verdana" w:hAnsi="Verdana"/>
          <w:b/>
          <w:color w:val="auto"/>
          <w:sz w:val="18"/>
          <w:szCs w:val="18"/>
        </w:rPr>
        <w:t xml:space="preserve">    </w:t>
      </w:r>
      <w:r w:rsidR="00403D2F" w:rsidRPr="00AA6359">
        <w:rPr>
          <w:rFonts w:ascii="Verdana" w:hAnsi="Verdana"/>
          <w:b/>
          <w:color w:val="auto"/>
          <w:sz w:val="18"/>
          <w:szCs w:val="18"/>
        </w:rPr>
        <w:tab/>
      </w:r>
      <w:r w:rsidR="00403D2F" w:rsidRPr="00AA6359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194117" w:rsidRPr="00AA6359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AA6359" w:rsidRPr="00AA6359">
        <w:rPr>
          <w:rFonts w:ascii="Verdana" w:hAnsi="Verdana"/>
          <w:b/>
          <w:color w:val="auto"/>
          <w:sz w:val="18"/>
          <w:szCs w:val="18"/>
        </w:rPr>
        <w:t>Wrocław, 10.12</w:t>
      </w:r>
      <w:r w:rsidR="00ED3FD9" w:rsidRPr="00AA6359">
        <w:rPr>
          <w:rFonts w:ascii="Verdana" w:hAnsi="Verdana"/>
          <w:b/>
          <w:color w:val="auto"/>
          <w:sz w:val="18"/>
          <w:szCs w:val="18"/>
        </w:rPr>
        <w:t>.2020</w:t>
      </w:r>
      <w:r w:rsidR="00403D2F" w:rsidRPr="00AA6359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190FFF" w:rsidRDefault="00190FFF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190FFF" w:rsidRDefault="00190FFF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190FFF" w:rsidRDefault="00190FFF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190FFF" w:rsidRPr="00AA6359" w:rsidRDefault="00190FFF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DB69A8" w:rsidRPr="00AA6359" w:rsidRDefault="00DB69A8">
      <w:pPr>
        <w:ind w:left="360" w:right="-97" w:hanging="360"/>
        <w:rPr>
          <w:rFonts w:ascii="Verdana" w:hAnsi="Verdana"/>
          <w:b/>
          <w:color w:val="auto"/>
          <w:sz w:val="18"/>
          <w:szCs w:val="18"/>
        </w:rPr>
      </w:pPr>
    </w:p>
    <w:p w:rsidR="00F24831" w:rsidRDefault="00F24831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414E46">
        <w:rPr>
          <w:rFonts w:ascii="Verdana" w:hAnsi="Verdana"/>
          <w:b/>
          <w:color w:val="auto"/>
          <w:sz w:val="20"/>
          <w:szCs w:val="20"/>
        </w:rPr>
        <w:t xml:space="preserve">Informacja </w:t>
      </w:r>
      <w:r w:rsidRPr="00F24831">
        <w:rPr>
          <w:rFonts w:ascii="Verdana" w:hAnsi="Verdana"/>
          <w:b/>
          <w:color w:val="000000" w:themeColor="text1"/>
          <w:sz w:val="20"/>
          <w:szCs w:val="20"/>
        </w:rPr>
        <w:t>z otwarcia ofert</w:t>
      </w:r>
    </w:p>
    <w:p w:rsidR="00190FFF" w:rsidRDefault="00190FFF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190FFF" w:rsidRDefault="00190FFF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DB69A8" w:rsidRDefault="00DB69A8" w:rsidP="00F24831">
      <w:pPr>
        <w:ind w:left="360" w:right="-97" w:hanging="36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:rsidR="0028288D" w:rsidRDefault="00403D2F" w:rsidP="00F24831">
      <w:pPr>
        <w:ind w:left="360" w:right="-360" w:hanging="360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  <w:u w:val="single"/>
        </w:rPr>
        <w:t>NAZWA POSTĘPOWANIA</w:t>
      </w:r>
    </w:p>
    <w:p w:rsidR="00AA6359" w:rsidRPr="00EE7579" w:rsidRDefault="00AA6359" w:rsidP="00AA6359">
      <w:pPr>
        <w:ind w:right="470"/>
        <w:jc w:val="both"/>
        <w:rPr>
          <w:rFonts w:ascii="Verdana" w:hAnsi="Verdana" w:cs="Arial"/>
          <w:b/>
          <w:sz w:val="18"/>
          <w:szCs w:val="18"/>
        </w:rPr>
      </w:pPr>
      <w:r w:rsidRPr="00EE7579">
        <w:rPr>
          <w:rFonts w:ascii="Verdana" w:hAnsi="Verdana" w:cs="Arial"/>
          <w:b/>
          <w:sz w:val="18"/>
          <w:szCs w:val="18"/>
        </w:rPr>
        <w:t>Monitoring i konserwacja systemów sygnalizacji włamania, monitoringu wizyjnego, radiolinii antynapadowej w obiektach Uniwersytetu Medycznego we Wrocławiu</w:t>
      </w:r>
    </w:p>
    <w:p w:rsidR="00AA6359" w:rsidRPr="00EE7579" w:rsidRDefault="00AA6359" w:rsidP="00AA6359">
      <w:pPr>
        <w:ind w:right="470"/>
        <w:jc w:val="both"/>
        <w:rPr>
          <w:rFonts w:ascii="Verdana" w:hAnsi="Verdana" w:cs="Arial"/>
          <w:sz w:val="18"/>
          <w:szCs w:val="18"/>
        </w:rPr>
      </w:pPr>
    </w:p>
    <w:p w:rsidR="00AA6359" w:rsidRPr="00EE7579" w:rsidRDefault="00AA6359" w:rsidP="00AA6359">
      <w:pPr>
        <w:ind w:right="470"/>
        <w:jc w:val="both"/>
        <w:rPr>
          <w:rFonts w:ascii="Verdana" w:hAnsi="Verdana"/>
          <w:color w:val="FF0000"/>
          <w:sz w:val="18"/>
          <w:szCs w:val="18"/>
          <w:u w:val="single"/>
        </w:rPr>
      </w:pPr>
      <w:r w:rsidRPr="00EE7579">
        <w:rPr>
          <w:rFonts w:ascii="Verdana" w:hAnsi="Verdana" w:cs="Arial"/>
          <w:sz w:val="18"/>
          <w:szCs w:val="18"/>
        </w:rPr>
        <w:t>Przedmiot zamówienia podzielono na 2 części, osobno oceniane:</w:t>
      </w:r>
    </w:p>
    <w:p w:rsidR="00AA6359" w:rsidRPr="0039186B" w:rsidRDefault="00AA6359" w:rsidP="00AA6359">
      <w:pPr>
        <w:pStyle w:val="Akapitzlist"/>
        <w:numPr>
          <w:ilvl w:val="0"/>
          <w:numId w:val="8"/>
        </w:numPr>
        <w:ind w:left="426" w:right="470"/>
        <w:jc w:val="both"/>
        <w:rPr>
          <w:rFonts w:ascii="Verdana" w:hAnsi="Verdana" w:cs="Arial"/>
          <w:b/>
          <w:sz w:val="18"/>
          <w:szCs w:val="18"/>
        </w:rPr>
      </w:pPr>
      <w:r w:rsidRPr="0039186B">
        <w:rPr>
          <w:rFonts w:ascii="Verdana" w:hAnsi="Verdana" w:cs="Arial"/>
          <w:b/>
          <w:sz w:val="18"/>
          <w:szCs w:val="18"/>
        </w:rPr>
        <w:t>Monitoring i konserwacja oraz podjazdy i obchody w obiektach Uniwersytetu Medycznego we Wrocławiu (część A)</w:t>
      </w:r>
    </w:p>
    <w:p w:rsidR="00AA6359" w:rsidRPr="0039186B" w:rsidRDefault="00AA6359" w:rsidP="00AA6359">
      <w:pPr>
        <w:pStyle w:val="Akapitzlist"/>
        <w:numPr>
          <w:ilvl w:val="0"/>
          <w:numId w:val="8"/>
        </w:numPr>
        <w:ind w:left="426" w:right="470"/>
        <w:jc w:val="both"/>
        <w:rPr>
          <w:rFonts w:ascii="Verdana" w:hAnsi="Verdana" w:cs="Arial"/>
          <w:b/>
          <w:sz w:val="18"/>
          <w:szCs w:val="18"/>
        </w:rPr>
      </w:pPr>
      <w:r w:rsidRPr="0039186B">
        <w:rPr>
          <w:rFonts w:ascii="Verdana" w:hAnsi="Verdana" w:cs="Arial"/>
          <w:b/>
          <w:sz w:val="18"/>
          <w:szCs w:val="18"/>
        </w:rPr>
        <w:t>Konserwacja systemów CCTV w obiektach Uniwersytetu Medycznego we Wrocławiu (część B)</w:t>
      </w:r>
    </w:p>
    <w:p w:rsidR="00AA6359" w:rsidRDefault="00AA6359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E8048D" w:rsidRPr="00E33351" w:rsidRDefault="00F24831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E33351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przedmiotu </w:t>
      </w:r>
      <w:r w:rsidR="00A01A30" w:rsidRPr="00E33351">
        <w:rPr>
          <w:rFonts w:ascii="Verdana" w:hAnsi="Verdana"/>
          <w:color w:val="auto"/>
          <w:sz w:val="18"/>
          <w:szCs w:val="18"/>
        </w:rPr>
        <w:t xml:space="preserve">zamówienia, </w:t>
      </w:r>
      <w:proofErr w:type="spellStart"/>
      <w:r w:rsidR="00A01A30" w:rsidRPr="00E33351">
        <w:rPr>
          <w:rFonts w:ascii="Verdana" w:hAnsi="Verdana"/>
          <w:color w:val="auto"/>
          <w:sz w:val="18"/>
          <w:szCs w:val="18"/>
        </w:rPr>
        <w:t>tj</w:t>
      </w:r>
      <w:proofErr w:type="spellEnd"/>
      <w:r w:rsidR="0000367B" w:rsidRPr="00E33351">
        <w:rPr>
          <w:rFonts w:ascii="Verdana" w:hAnsi="Verdana"/>
          <w:color w:val="auto"/>
          <w:sz w:val="18"/>
          <w:szCs w:val="18"/>
        </w:rPr>
        <w:t xml:space="preserve"> :</w:t>
      </w:r>
      <w:r w:rsidR="00A01A30" w:rsidRPr="00E33351">
        <w:rPr>
          <w:rFonts w:ascii="Verdana" w:hAnsi="Verdana"/>
          <w:color w:val="auto"/>
          <w:sz w:val="18"/>
          <w:szCs w:val="18"/>
        </w:rPr>
        <w:t xml:space="preserve"> </w:t>
      </w:r>
    </w:p>
    <w:p w:rsidR="0000367B" w:rsidRPr="00F81563" w:rsidRDefault="0000367B" w:rsidP="0000367B">
      <w:pPr>
        <w:autoSpaceDE w:val="0"/>
        <w:autoSpaceDN w:val="0"/>
        <w:adjustRightInd w:val="0"/>
        <w:spacing w:line="360" w:lineRule="auto"/>
        <w:ind w:right="-664"/>
        <w:jc w:val="both"/>
        <w:rPr>
          <w:rFonts w:ascii="Verdana" w:hAnsi="Verdana"/>
          <w:bCs/>
          <w:color w:val="auto"/>
          <w:sz w:val="18"/>
          <w:szCs w:val="18"/>
        </w:rPr>
      </w:pPr>
      <w:r w:rsidRPr="0039186B">
        <w:rPr>
          <w:rFonts w:ascii="Verdana" w:hAnsi="Verdana"/>
          <w:b/>
          <w:bCs/>
          <w:color w:val="auto"/>
          <w:sz w:val="18"/>
          <w:szCs w:val="18"/>
        </w:rPr>
        <w:t xml:space="preserve">Część A </w:t>
      </w:r>
      <w:r w:rsidR="00E33351" w:rsidRPr="00F81563">
        <w:rPr>
          <w:rFonts w:ascii="Verdana" w:hAnsi="Verdana"/>
          <w:bCs/>
          <w:color w:val="auto"/>
          <w:sz w:val="18"/>
          <w:szCs w:val="18"/>
        </w:rPr>
        <w:t>–</w:t>
      </w:r>
      <w:r w:rsidRPr="00F81563">
        <w:rPr>
          <w:rFonts w:ascii="Verdana" w:hAnsi="Verdana"/>
          <w:bCs/>
          <w:color w:val="auto"/>
          <w:sz w:val="18"/>
          <w:szCs w:val="18"/>
        </w:rPr>
        <w:t xml:space="preserve"> </w:t>
      </w:r>
      <w:r w:rsidR="00F81563" w:rsidRPr="00F81563">
        <w:rPr>
          <w:rFonts w:ascii="Verdana" w:hAnsi="Verdana"/>
          <w:b/>
          <w:color w:val="auto"/>
          <w:sz w:val="18"/>
          <w:szCs w:val="18"/>
        </w:rPr>
        <w:t>157 445,80</w:t>
      </w:r>
      <w:r w:rsidRPr="00F81563">
        <w:rPr>
          <w:rFonts w:ascii="Verdana" w:hAnsi="Verdana"/>
          <w:b/>
          <w:color w:val="auto"/>
          <w:sz w:val="18"/>
          <w:szCs w:val="18"/>
        </w:rPr>
        <w:t xml:space="preserve"> PLN brutto         </w:t>
      </w:r>
    </w:p>
    <w:p w:rsidR="0000367B" w:rsidRPr="00F81563" w:rsidRDefault="00E33351" w:rsidP="0000367B">
      <w:pPr>
        <w:autoSpaceDE w:val="0"/>
        <w:autoSpaceDN w:val="0"/>
        <w:adjustRightInd w:val="0"/>
        <w:spacing w:line="360" w:lineRule="auto"/>
        <w:ind w:right="-664"/>
        <w:jc w:val="both"/>
        <w:rPr>
          <w:rFonts w:ascii="Verdana" w:hAnsi="Verdana"/>
          <w:b/>
          <w:bCs/>
          <w:color w:val="auto"/>
          <w:sz w:val="18"/>
          <w:szCs w:val="18"/>
        </w:rPr>
      </w:pPr>
      <w:r w:rsidRPr="0039186B">
        <w:rPr>
          <w:rFonts w:ascii="Verdana" w:hAnsi="Verdana"/>
          <w:b/>
          <w:bCs/>
          <w:color w:val="auto"/>
          <w:sz w:val="18"/>
          <w:szCs w:val="18"/>
        </w:rPr>
        <w:t>Część B</w:t>
      </w:r>
      <w:r w:rsidRPr="00F81563">
        <w:rPr>
          <w:rFonts w:ascii="Verdana" w:hAnsi="Verdana"/>
          <w:bCs/>
          <w:color w:val="auto"/>
          <w:sz w:val="18"/>
          <w:szCs w:val="18"/>
        </w:rPr>
        <w:t xml:space="preserve">  - </w:t>
      </w:r>
      <w:r w:rsidR="00F81563" w:rsidRPr="00F81563">
        <w:rPr>
          <w:rFonts w:ascii="Verdana" w:hAnsi="Verdana"/>
          <w:b/>
          <w:bCs/>
          <w:color w:val="auto"/>
          <w:sz w:val="18"/>
          <w:szCs w:val="18"/>
        </w:rPr>
        <w:t>27 054,19</w:t>
      </w:r>
      <w:r w:rsidR="0000367B" w:rsidRPr="00F81563">
        <w:rPr>
          <w:rFonts w:ascii="Verdana" w:hAnsi="Verdana"/>
          <w:b/>
          <w:bCs/>
          <w:color w:val="auto"/>
          <w:sz w:val="18"/>
          <w:szCs w:val="18"/>
        </w:rPr>
        <w:t xml:space="preserve">  PLN brutto</w:t>
      </w:r>
    </w:p>
    <w:p w:rsidR="0028288D" w:rsidRPr="0039186B" w:rsidRDefault="00ED3FD9" w:rsidP="00DB69A8">
      <w:pPr>
        <w:shd w:val="clear" w:color="auto" w:fill="FFFFFF"/>
        <w:ind w:left="-284"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39186B">
        <w:rPr>
          <w:rFonts w:ascii="Verdana" w:hAnsi="Verdana"/>
          <w:b/>
          <w:bCs/>
          <w:color w:val="auto"/>
          <w:sz w:val="18"/>
          <w:szCs w:val="18"/>
        </w:rPr>
        <w:t xml:space="preserve">    </w:t>
      </w:r>
      <w:r w:rsidR="00403D2F" w:rsidRPr="0039186B">
        <w:rPr>
          <w:rFonts w:ascii="Verdana" w:hAnsi="Verdana"/>
          <w:b/>
          <w:color w:val="auto"/>
          <w:sz w:val="18"/>
          <w:szCs w:val="18"/>
        </w:rPr>
        <w:t xml:space="preserve">Kryteriami oceny ofert były: </w:t>
      </w:r>
    </w:p>
    <w:p w:rsidR="0028288D" w:rsidRPr="00AA6359" w:rsidRDefault="00897C04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AA6359">
        <w:rPr>
          <w:rFonts w:ascii="Verdana" w:hAnsi="Verdana"/>
          <w:b/>
          <w:color w:val="auto"/>
          <w:sz w:val="18"/>
          <w:szCs w:val="18"/>
        </w:rPr>
        <w:t>-</w:t>
      </w:r>
      <w:r w:rsidR="002F797D" w:rsidRPr="00AA6359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BB3C23" w:rsidRPr="0039186B">
        <w:rPr>
          <w:rFonts w:ascii="Verdana" w:hAnsi="Verdana"/>
          <w:color w:val="auto"/>
          <w:sz w:val="18"/>
          <w:szCs w:val="18"/>
        </w:rPr>
        <w:t>Cena</w:t>
      </w:r>
      <w:r w:rsidR="008536AF" w:rsidRPr="0039186B">
        <w:rPr>
          <w:rFonts w:ascii="Verdana" w:hAnsi="Verdana"/>
          <w:color w:val="auto"/>
          <w:sz w:val="18"/>
          <w:szCs w:val="18"/>
        </w:rPr>
        <w:t xml:space="preserve"> </w:t>
      </w:r>
      <w:r w:rsidR="00A01A30" w:rsidRPr="0039186B">
        <w:rPr>
          <w:rFonts w:ascii="Verdana" w:hAnsi="Verdana"/>
          <w:color w:val="auto"/>
          <w:sz w:val="18"/>
          <w:szCs w:val="18"/>
        </w:rPr>
        <w:t xml:space="preserve">realizacji </w:t>
      </w:r>
      <w:r w:rsidR="008536AF" w:rsidRPr="0039186B">
        <w:rPr>
          <w:rFonts w:ascii="Verdana" w:hAnsi="Verdana"/>
          <w:color w:val="auto"/>
          <w:sz w:val="18"/>
          <w:szCs w:val="18"/>
        </w:rPr>
        <w:t>przedmiotu zamówienia</w:t>
      </w:r>
      <w:r w:rsidR="008536AF" w:rsidRPr="00AA6359">
        <w:rPr>
          <w:rFonts w:ascii="Verdana" w:hAnsi="Verdana"/>
          <w:b/>
          <w:color w:val="auto"/>
          <w:sz w:val="18"/>
          <w:szCs w:val="18"/>
        </w:rPr>
        <w:t xml:space="preserve"> </w:t>
      </w:r>
      <w:r w:rsidR="00AA6359" w:rsidRPr="00AA6359">
        <w:rPr>
          <w:rFonts w:ascii="Verdana" w:hAnsi="Verdana"/>
          <w:color w:val="auto"/>
          <w:sz w:val="18"/>
          <w:szCs w:val="18"/>
        </w:rPr>
        <w:t>( A lub A</w:t>
      </w:r>
      <w:r w:rsidR="006E5C8C" w:rsidRPr="00AA6359">
        <w:rPr>
          <w:rFonts w:ascii="Verdana" w:hAnsi="Verdana"/>
          <w:color w:val="auto"/>
          <w:sz w:val="18"/>
          <w:szCs w:val="18"/>
        </w:rPr>
        <w:t>)</w:t>
      </w:r>
      <w:r w:rsidR="0060198A" w:rsidRPr="00AA6359">
        <w:rPr>
          <w:rFonts w:ascii="Verdana" w:hAnsi="Verdana"/>
          <w:color w:val="auto"/>
          <w:sz w:val="18"/>
          <w:szCs w:val="18"/>
        </w:rPr>
        <w:t xml:space="preserve">             </w:t>
      </w:r>
      <w:r w:rsidR="00AA6359">
        <w:rPr>
          <w:rFonts w:ascii="Verdana" w:hAnsi="Verdana"/>
          <w:color w:val="auto"/>
          <w:sz w:val="18"/>
          <w:szCs w:val="18"/>
        </w:rPr>
        <w:t xml:space="preserve">                      </w:t>
      </w:r>
      <w:r w:rsidR="0039186B">
        <w:rPr>
          <w:rFonts w:ascii="Verdana" w:hAnsi="Verdana"/>
          <w:color w:val="auto"/>
          <w:sz w:val="18"/>
          <w:szCs w:val="18"/>
        </w:rPr>
        <w:t xml:space="preserve">       </w:t>
      </w:r>
      <w:r w:rsidR="00AA6359">
        <w:rPr>
          <w:rFonts w:ascii="Verdana" w:hAnsi="Verdana"/>
          <w:color w:val="auto"/>
          <w:sz w:val="18"/>
          <w:szCs w:val="18"/>
        </w:rPr>
        <w:t xml:space="preserve">  </w:t>
      </w:r>
      <w:r w:rsidR="00E33351" w:rsidRPr="00AA6359">
        <w:rPr>
          <w:rFonts w:ascii="Verdana" w:hAnsi="Verdana"/>
          <w:color w:val="auto"/>
          <w:sz w:val="18"/>
          <w:szCs w:val="18"/>
        </w:rPr>
        <w:t xml:space="preserve"> </w:t>
      </w:r>
      <w:r w:rsidR="0060198A" w:rsidRPr="00AA6359">
        <w:rPr>
          <w:rFonts w:ascii="Verdana" w:hAnsi="Verdana"/>
          <w:color w:val="auto"/>
          <w:sz w:val="18"/>
          <w:szCs w:val="18"/>
        </w:rPr>
        <w:t xml:space="preserve"> </w:t>
      </w:r>
      <w:r w:rsidR="008536AF" w:rsidRPr="00AA6359">
        <w:rPr>
          <w:rFonts w:ascii="Verdana" w:hAnsi="Verdana"/>
          <w:color w:val="auto"/>
          <w:sz w:val="18"/>
          <w:szCs w:val="18"/>
        </w:rPr>
        <w:t>–</w:t>
      </w:r>
      <w:r w:rsidR="008536AF" w:rsidRPr="00AA6359">
        <w:rPr>
          <w:rFonts w:ascii="Verdana" w:hAnsi="Verdana"/>
          <w:b/>
          <w:color w:val="auto"/>
          <w:sz w:val="18"/>
          <w:szCs w:val="18"/>
        </w:rPr>
        <w:t xml:space="preserve"> 6</w:t>
      </w:r>
      <w:r w:rsidR="00C04219" w:rsidRPr="00AA6359">
        <w:rPr>
          <w:rFonts w:ascii="Verdana" w:hAnsi="Verdana"/>
          <w:b/>
          <w:color w:val="auto"/>
          <w:sz w:val="18"/>
          <w:szCs w:val="18"/>
        </w:rPr>
        <w:t>0</w:t>
      </w:r>
      <w:r w:rsidR="00403D2F" w:rsidRPr="00AA6359">
        <w:rPr>
          <w:rFonts w:ascii="Verdana" w:hAnsi="Verdana"/>
          <w:b/>
          <w:color w:val="auto"/>
          <w:sz w:val="18"/>
          <w:szCs w:val="18"/>
        </w:rPr>
        <w:t xml:space="preserve"> %,</w:t>
      </w:r>
    </w:p>
    <w:p w:rsidR="00AA6359" w:rsidRPr="00AA6359" w:rsidRDefault="00C342DD" w:rsidP="00AA6359">
      <w:pPr>
        <w:pStyle w:val="HTML-wstpniesformatowany"/>
        <w:ind w:right="34"/>
        <w:jc w:val="both"/>
        <w:rPr>
          <w:rFonts w:ascii="Arial" w:hAnsi="Arial" w:cs="Arial"/>
          <w:sz w:val="16"/>
          <w:szCs w:val="16"/>
        </w:rPr>
      </w:pPr>
      <w:r w:rsidRPr="00AA6359">
        <w:rPr>
          <w:rFonts w:ascii="Verdana" w:hAnsi="Verdana"/>
          <w:color w:val="FF0000"/>
          <w:sz w:val="18"/>
          <w:szCs w:val="18"/>
        </w:rPr>
        <w:t xml:space="preserve">- </w:t>
      </w:r>
      <w:r w:rsidR="00AA6359" w:rsidRPr="00AA6359">
        <w:rPr>
          <w:rFonts w:ascii="Arial" w:hAnsi="Arial" w:cs="Arial"/>
          <w:sz w:val="16"/>
          <w:szCs w:val="16"/>
        </w:rPr>
        <w:t>Czas usunięcia awarii od momentu jej zgłoszenia (część A lub B)</w:t>
      </w:r>
    </w:p>
    <w:p w:rsidR="00AA6359" w:rsidRPr="00E92E93" w:rsidRDefault="00AA6359" w:rsidP="00AA635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Verdana" w:hAnsi="Verdana" w:cs="Verdana"/>
          <w:b/>
          <w:color w:val="FF0000"/>
          <w:sz w:val="16"/>
          <w:szCs w:val="16"/>
        </w:rPr>
        <w:t xml:space="preserve">- </w:t>
      </w:r>
      <w:r w:rsidRPr="00AA6359">
        <w:rPr>
          <w:rFonts w:ascii="Arial" w:hAnsi="Arial" w:cs="Arial"/>
          <w:sz w:val="16"/>
          <w:szCs w:val="16"/>
        </w:rPr>
        <w:t>Doświadczenie zawodowe min. 1 serwisanta</w:t>
      </w:r>
      <w:r w:rsidRPr="00AA6359">
        <w:rPr>
          <w:rFonts w:ascii="Arial" w:hAnsi="Arial" w:cs="Arial"/>
          <w:b/>
          <w:sz w:val="16"/>
          <w:szCs w:val="16"/>
        </w:rPr>
        <w:t xml:space="preserve"> </w:t>
      </w:r>
      <w:r w:rsidRPr="00AA6359">
        <w:rPr>
          <w:rFonts w:ascii="Arial" w:hAnsi="Arial" w:cs="Arial"/>
          <w:bCs/>
          <w:sz w:val="16"/>
          <w:szCs w:val="16"/>
        </w:rPr>
        <w:t xml:space="preserve">systemów sygnalizacji włamania, </w:t>
      </w:r>
      <w:r w:rsidRPr="00AA6359">
        <w:rPr>
          <w:rFonts w:ascii="Arial" w:hAnsi="Arial" w:cs="Arial"/>
          <w:sz w:val="16"/>
          <w:szCs w:val="16"/>
        </w:rPr>
        <w:t xml:space="preserve">monitoringu wizyjnego, </w:t>
      </w:r>
      <w:r w:rsidR="00E92E93">
        <w:rPr>
          <w:rFonts w:ascii="Arial" w:hAnsi="Arial" w:cs="Arial"/>
          <w:sz w:val="16"/>
          <w:szCs w:val="16"/>
        </w:rPr>
        <w:t xml:space="preserve">    </w:t>
      </w:r>
      <w:r w:rsidR="00E92E93" w:rsidRPr="00E92E93">
        <w:rPr>
          <w:rFonts w:ascii="Arial" w:hAnsi="Arial" w:cs="Arial"/>
          <w:sz w:val="20"/>
          <w:szCs w:val="20"/>
        </w:rPr>
        <w:t xml:space="preserve">- </w:t>
      </w:r>
      <w:r w:rsidR="00E92E93" w:rsidRPr="00E92E93">
        <w:rPr>
          <w:rFonts w:ascii="Arial" w:hAnsi="Arial" w:cs="Arial"/>
          <w:b/>
          <w:sz w:val="20"/>
          <w:szCs w:val="20"/>
        </w:rPr>
        <w:t>20</w:t>
      </w:r>
      <w:r w:rsidR="00E92E93">
        <w:rPr>
          <w:rFonts w:ascii="Arial" w:hAnsi="Arial" w:cs="Arial"/>
          <w:b/>
          <w:sz w:val="20"/>
          <w:szCs w:val="20"/>
        </w:rPr>
        <w:t xml:space="preserve"> </w:t>
      </w:r>
      <w:r w:rsidR="00E92E93" w:rsidRPr="00E92E93">
        <w:rPr>
          <w:rFonts w:ascii="Arial" w:hAnsi="Arial" w:cs="Arial"/>
          <w:b/>
          <w:sz w:val="20"/>
          <w:szCs w:val="20"/>
        </w:rPr>
        <w:t>%</w:t>
      </w:r>
    </w:p>
    <w:p w:rsidR="0039186B" w:rsidRDefault="00AA6359" w:rsidP="0039186B">
      <w:pPr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AA6359">
        <w:rPr>
          <w:rFonts w:ascii="Arial" w:hAnsi="Arial" w:cs="Arial"/>
          <w:sz w:val="16"/>
          <w:szCs w:val="16"/>
        </w:rPr>
        <w:t>radiolinii antynapadowej</w:t>
      </w:r>
      <w:r w:rsidR="0039186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r w:rsidRPr="00AA6359">
        <w:rPr>
          <w:rFonts w:ascii="Arial" w:hAnsi="Arial" w:cs="Arial"/>
          <w:sz w:val="16"/>
          <w:szCs w:val="16"/>
        </w:rPr>
        <w:t xml:space="preserve"> (część A)</w:t>
      </w:r>
      <w:r w:rsidR="0039186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-  </w:t>
      </w:r>
      <w:r w:rsidRPr="00AA6359">
        <w:rPr>
          <w:rFonts w:ascii="Arial" w:hAnsi="Arial" w:cs="Arial"/>
          <w:bCs/>
          <w:sz w:val="16"/>
          <w:szCs w:val="16"/>
        </w:rPr>
        <w:t>Doświadczenie zawodowe min. 1 serwisanta w zakresie obsługi</w:t>
      </w:r>
      <w:r w:rsidRPr="00AA6359">
        <w:rPr>
          <w:rFonts w:ascii="Arial" w:hAnsi="Arial" w:cs="Arial"/>
          <w:b/>
          <w:bCs/>
          <w:sz w:val="16"/>
          <w:szCs w:val="16"/>
        </w:rPr>
        <w:t xml:space="preserve"> </w:t>
      </w:r>
    </w:p>
    <w:p w:rsidR="00E33351" w:rsidRPr="00E92E93" w:rsidRDefault="0039186B" w:rsidP="0039186B">
      <w:pPr>
        <w:jc w:val="both"/>
        <w:rPr>
          <w:rFonts w:ascii="Verdana" w:hAnsi="Verdana" w:cs="Verdana"/>
          <w:b/>
          <w:color w:val="FF0000"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="00AA6359" w:rsidRPr="00AA6359">
        <w:rPr>
          <w:rFonts w:ascii="Arial" w:hAnsi="Arial" w:cs="Arial"/>
          <w:sz w:val="16"/>
          <w:szCs w:val="16"/>
        </w:rPr>
        <w:t>systemu CCTV</w:t>
      </w:r>
      <w:r>
        <w:rPr>
          <w:rFonts w:ascii="Arial" w:hAnsi="Arial" w:cs="Arial"/>
          <w:sz w:val="16"/>
          <w:szCs w:val="16"/>
        </w:rPr>
        <w:t xml:space="preserve"> </w:t>
      </w:r>
      <w:r w:rsidR="00AA6359">
        <w:rPr>
          <w:rFonts w:ascii="Arial" w:hAnsi="Arial" w:cs="Arial"/>
          <w:sz w:val="16"/>
          <w:szCs w:val="16"/>
        </w:rPr>
        <w:t xml:space="preserve">    </w:t>
      </w:r>
      <w:r w:rsidR="00AA6359" w:rsidRPr="00AA6359">
        <w:rPr>
          <w:rFonts w:ascii="Arial" w:hAnsi="Arial" w:cs="Arial"/>
          <w:sz w:val="16"/>
          <w:szCs w:val="16"/>
        </w:rPr>
        <w:t>(część B)</w:t>
      </w:r>
      <w:r w:rsidR="00E92E9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="00E92E93">
        <w:rPr>
          <w:rFonts w:ascii="Arial" w:hAnsi="Arial" w:cs="Arial"/>
          <w:sz w:val="16"/>
          <w:szCs w:val="16"/>
        </w:rPr>
        <w:t xml:space="preserve">  </w:t>
      </w:r>
      <w:r w:rsidR="00E92E93" w:rsidRPr="00E92E93">
        <w:rPr>
          <w:rFonts w:ascii="Arial" w:hAnsi="Arial" w:cs="Arial"/>
          <w:b/>
          <w:sz w:val="20"/>
          <w:szCs w:val="20"/>
        </w:rPr>
        <w:t>- 20</w:t>
      </w:r>
      <w:r w:rsidR="00E92E93">
        <w:rPr>
          <w:rFonts w:ascii="Arial" w:hAnsi="Arial" w:cs="Arial"/>
          <w:b/>
          <w:sz w:val="20"/>
          <w:szCs w:val="20"/>
        </w:rPr>
        <w:t xml:space="preserve"> </w:t>
      </w:r>
      <w:r w:rsidR="00E92E93" w:rsidRPr="00E92E93">
        <w:rPr>
          <w:rFonts w:ascii="Arial" w:hAnsi="Arial" w:cs="Arial"/>
          <w:b/>
          <w:sz w:val="20"/>
          <w:szCs w:val="20"/>
        </w:rPr>
        <w:t>%</w:t>
      </w:r>
    </w:p>
    <w:p w:rsidR="00E66867" w:rsidRDefault="00E66867" w:rsidP="00851AAC">
      <w:pPr>
        <w:tabs>
          <w:tab w:val="right" w:pos="9356"/>
        </w:tabs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57329E" w:rsidRDefault="0057329E" w:rsidP="00851AAC">
      <w:pPr>
        <w:tabs>
          <w:tab w:val="right" w:pos="9356"/>
        </w:tabs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57329E" w:rsidRPr="006E5C8C" w:rsidRDefault="0057329E" w:rsidP="00851AAC">
      <w:pPr>
        <w:tabs>
          <w:tab w:val="right" w:pos="9356"/>
        </w:tabs>
        <w:ind w:right="-97"/>
        <w:jc w:val="both"/>
        <w:rPr>
          <w:rFonts w:ascii="Verdana" w:hAnsi="Verdana"/>
          <w:b/>
          <w:color w:val="FF0000"/>
          <w:sz w:val="18"/>
          <w:szCs w:val="18"/>
        </w:rPr>
      </w:pPr>
    </w:p>
    <w:p w:rsidR="00851AAC" w:rsidRDefault="0015175D" w:rsidP="00851AAC">
      <w:pPr>
        <w:tabs>
          <w:tab w:val="right" w:pos="9356"/>
        </w:tabs>
        <w:ind w:right="-9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Oferty złożyli następujący Wykonawcy, wymienieni</w:t>
      </w:r>
      <w:r w:rsidR="00851AAC">
        <w:rPr>
          <w:rFonts w:ascii="Verdana" w:hAnsi="Verdana"/>
          <w:sz w:val="18"/>
          <w:szCs w:val="18"/>
        </w:rPr>
        <w:t xml:space="preserve"> w Tabeli: </w:t>
      </w: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539"/>
        <w:gridCol w:w="1843"/>
        <w:gridCol w:w="1984"/>
        <w:gridCol w:w="2977"/>
      </w:tblGrid>
      <w:tr w:rsidR="00C9580F" w:rsidTr="00AA6359">
        <w:trPr>
          <w:trHeight w:val="820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9580F" w:rsidRPr="00352EA1" w:rsidRDefault="00C9580F" w:rsidP="00834F2A">
            <w:pPr>
              <w:ind w:right="-97"/>
              <w:rPr>
                <w:rFonts w:ascii="Verdana" w:hAnsi="Verdana"/>
                <w:sz w:val="18"/>
                <w:szCs w:val="18"/>
              </w:rPr>
            </w:pPr>
            <w:r w:rsidRPr="00352EA1">
              <w:rPr>
                <w:rFonts w:ascii="Verdana" w:hAnsi="Verdana"/>
                <w:sz w:val="18"/>
                <w:szCs w:val="18"/>
              </w:rPr>
              <w:t>Nr</w:t>
            </w:r>
          </w:p>
        </w:tc>
        <w:tc>
          <w:tcPr>
            <w:tcW w:w="253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9580F" w:rsidRPr="0015175D" w:rsidRDefault="00C9580F" w:rsidP="00834F2A">
            <w:pPr>
              <w:ind w:right="-97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15175D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Wykonawcy, adres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C9580F" w:rsidRPr="00AA6359" w:rsidRDefault="00C9580F" w:rsidP="006E5C8C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A6359">
              <w:rPr>
                <w:rFonts w:ascii="Arial" w:hAnsi="Arial" w:cs="Arial"/>
                <w:color w:val="auto"/>
                <w:sz w:val="16"/>
                <w:szCs w:val="16"/>
              </w:rPr>
              <w:t>Cena realizacji przedmiotu zamówienia brutto w PLN</w:t>
            </w:r>
            <w:r w:rsidR="00AA6359" w:rsidRPr="00AA6359">
              <w:rPr>
                <w:rFonts w:ascii="Arial" w:hAnsi="Arial" w:cs="Arial"/>
                <w:sz w:val="16"/>
                <w:szCs w:val="16"/>
              </w:rPr>
              <w:t xml:space="preserve"> (część A lub B)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A6359" w:rsidRPr="00AA6359" w:rsidRDefault="00AA6359" w:rsidP="00AA6359">
            <w:pPr>
              <w:pStyle w:val="HTML-wstpniesformatowany"/>
              <w:ind w:righ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359">
              <w:rPr>
                <w:rFonts w:ascii="Arial" w:hAnsi="Arial" w:cs="Arial"/>
                <w:sz w:val="16"/>
                <w:szCs w:val="16"/>
              </w:rPr>
              <w:t>Czas usunięcia awarii od momentu jej zgłoszenia (część A lub B)</w:t>
            </w:r>
          </w:p>
          <w:p w:rsidR="00C9580F" w:rsidRPr="00AA6359" w:rsidRDefault="00C9580F" w:rsidP="00C342DD">
            <w:pPr>
              <w:jc w:val="both"/>
              <w:outlineLvl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AA6359" w:rsidRPr="00AA6359" w:rsidRDefault="00AA6359" w:rsidP="00AA6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359">
              <w:rPr>
                <w:rFonts w:ascii="Arial" w:hAnsi="Arial" w:cs="Arial"/>
                <w:sz w:val="16"/>
                <w:szCs w:val="16"/>
              </w:rPr>
              <w:t>Doświadczenie zawodowe min. 1 serwisanta</w:t>
            </w:r>
            <w:r w:rsidRPr="00AA635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A6359">
              <w:rPr>
                <w:rFonts w:ascii="Arial" w:hAnsi="Arial" w:cs="Arial"/>
                <w:bCs/>
                <w:sz w:val="16"/>
                <w:szCs w:val="16"/>
              </w:rPr>
              <w:t xml:space="preserve">systemów sygnalizacji włamania, </w:t>
            </w:r>
            <w:r w:rsidRPr="00AA6359">
              <w:rPr>
                <w:rFonts w:ascii="Arial" w:hAnsi="Arial" w:cs="Arial"/>
                <w:sz w:val="16"/>
                <w:szCs w:val="16"/>
              </w:rPr>
              <w:t>monitoringu wizyjnego, radiolinii antynapadowej (część A)</w:t>
            </w:r>
          </w:p>
          <w:p w:rsidR="00AA6359" w:rsidRPr="00AA6359" w:rsidRDefault="00AA6359" w:rsidP="00AA63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A6359" w:rsidRPr="00AA6359" w:rsidRDefault="00AA6359" w:rsidP="00AA6359">
            <w:pPr>
              <w:tabs>
                <w:tab w:val="left" w:pos="360"/>
              </w:tabs>
              <w:ind w:right="14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6359">
              <w:rPr>
                <w:rFonts w:ascii="Arial" w:hAnsi="Arial" w:cs="Arial"/>
                <w:bCs/>
                <w:sz w:val="16"/>
                <w:szCs w:val="16"/>
              </w:rPr>
              <w:t>Doświadczenie zawodowe min. 1 serwisanta w zakresie obsługi</w:t>
            </w:r>
            <w:r w:rsidRPr="00AA63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A6359">
              <w:rPr>
                <w:rFonts w:ascii="Arial" w:hAnsi="Arial" w:cs="Arial"/>
                <w:sz w:val="16"/>
                <w:szCs w:val="16"/>
              </w:rPr>
              <w:t>systemu CCTV</w:t>
            </w:r>
          </w:p>
          <w:p w:rsidR="00C9580F" w:rsidRPr="00AA6359" w:rsidRDefault="00AA6359" w:rsidP="00AA6359">
            <w:pPr>
              <w:jc w:val="both"/>
              <w:outlineLvl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AA6359">
              <w:rPr>
                <w:rFonts w:ascii="Arial" w:hAnsi="Arial" w:cs="Arial"/>
                <w:sz w:val="16"/>
                <w:szCs w:val="16"/>
              </w:rPr>
              <w:t>(część B)</w:t>
            </w:r>
          </w:p>
        </w:tc>
      </w:tr>
    </w:tbl>
    <w:p w:rsidR="00442815" w:rsidRPr="00840B82" w:rsidRDefault="00442815" w:rsidP="00746853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Cs/>
          <w:color w:val="FF0000"/>
          <w:sz w:val="8"/>
          <w:szCs w:val="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3079"/>
        <w:gridCol w:w="1843"/>
        <w:gridCol w:w="2268"/>
        <w:gridCol w:w="2268"/>
      </w:tblGrid>
      <w:tr w:rsidR="00840B82" w:rsidRPr="00840B82" w:rsidTr="0057329E">
        <w:trPr>
          <w:trHeight w:val="324"/>
          <w:tblHeader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A6359" w:rsidRDefault="00AA6359" w:rsidP="00803C3F">
            <w:pPr>
              <w:jc w:val="both"/>
              <w:outlineLvl w:val="0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 Unicode MS"/>
                <w:b/>
                <w:color w:val="auto"/>
                <w:sz w:val="18"/>
                <w:szCs w:val="18"/>
              </w:rPr>
              <w:lastRenderedPageBreak/>
              <w:t>Część A</w:t>
            </w:r>
            <w:r w:rsidR="00E60D9F" w:rsidRPr="00E33351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- </w:t>
            </w:r>
            <w:r w:rsidRPr="00EE7579">
              <w:rPr>
                <w:rFonts w:ascii="Verdana" w:hAnsi="Verdana" w:cs="Arial"/>
                <w:sz w:val="18"/>
                <w:szCs w:val="18"/>
              </w:rPr>
              <w:t xml:space="preserve">Monitoring i konserwacja oraz podjazdy i obchody w obiektach Uniwersytetu Medycznego </w:t>
            </w:r>
          </w:p>
          <w:p w:rsidR="00510409" w:rsidRPr="00E60D9F" w:rsidRDefault="00AA6359" w:rsidP="00803C3F">
            <w:pPr>
              <w:jc w:val="both"/>
              <w:outlineLvl w:val="0"/>
              <w:rPr>
                <w:rFonts w:ascii="Verdana" w:eastAsia="Arial Unicode MS" w:hAnsi="Verdana" w:cs="Arial Unicode MS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              </w:t>
            </w:r>
            <w:r w:rsidRPr="00EE7579">
              <w:rPr>
                <w:rFonts w:ascii="Verdana" w:hAnsi="Verdana" w:cs="Arial"/>
                <w:sz w:val="18"/>
                <w:szCs w:val="18"/>
              </w:rPr>
              <w:t>we Wrocławiu</w:t>
            </w:r>
            <w:r w:rsidR="00804F52" w:rsidRPr="00E33351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       </w:t>
            </w:r>
          </w:p>
        </w:tc>
      </w:tr>
      <w:tr w:rsidR="00AA6359" w:rsidRPr="00840B82" w:rsidTr="00190FFF">
        <w:trPr>
          <w:trHeight w:val="443"/>
          <w:tblHeader/>
        </w:trPr>
        <w:tc>
          <w:tcPr>
            <w:tcW w:w="2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AA6359" w:rsidRPr="00E60D9F" w:rsidRDefault="00AA6359" w:rsidP="00803C3F">
            <w:pPr>
              <w:jc w:val="both"/>
              <w:outlineLvl w:val="0"/>
              <w:rPr>
                <w:rFonts w:ascii="Verdana" w:eastAsia="Arial Unicode MS" w:hAnsi="Verdana" w:cs="Arial Unicode MS"/>
                <w:b/>
                <w:color w:val="auto"/>
                <w:sz w:val="18"/>
                <w:szCs w:val="18"/>
              </w:rPr>
            </w:pPr>
            <w:r w:rsidRPr="00E60D9F">
              <w:rPr>
                <w:rFonts w:ascii="Verdana" w:eastAsia="Arial Unicode MS" w:hAnsi="Verdana" w:cs="Arial Unicode MS"/>
                <w:b/>
                <w:color w:val="auto"/>
                <w:sz w:val="18"/>
                <w:szCs w:val="18"/>
              </w:rPr>
              <w:t>1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90FFF" w:rsidRDefault="00190FFF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 xml:space="preserve">SILEZJAN </w:t>
            </w:r>
          </w:p>
          <w:p w:rsidR="00AA6359" w:rsidRDefault="00190FFF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>SYSTEM SECURITY</w:t>
            </w:r>
          </w:p>
          <w:p w:rsidR="00190FFF" w:rsidRDefault="00190FFF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>Biuro Ochrony Mienia Sp. z o.o.</w:t>
            </w:r>
          </w:p>
          <w:p w:rsidR="00190FFF" w:rsidRDefault="00190FFF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>Ul. Centralna 24</w:t>
            </w:r>
          </w:p>
          <w:p w:rsidR="00190FFF" w:rsidRPr="007D3619" w:rsidRDefault="00190FFF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>52-11224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5F48" w:rsidRDefault="001D5F48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</w:p>
          <w:p w:rsidR="001D5F48" w:rsidRDefault="001D5F48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</w:p>
          <w:p w:rsidR="00AA6359" w:rsidRPr="007D3619" w:rsidRDefault="001D5F48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 xml:space="preserve">    131 344,32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5F48" w:rsidRDefault="001D5F48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</w:p>
          <w:p w:rsidR="001D5F48" w:rsidRDefault="001D5F48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</w:p>
          <w:p w:rsidR="00AA6359" w:rsidRPr="007D3619" w:rsidRDefault="001D5F48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 xml:space="preserve">           12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5F48" w:rsidRDefault="001D5F48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</w:p>
          <w:p w:rsidR="001D5F48" w:rsidRDefault="001D5F48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</w:p>
          <w:p w:rsidR="00AA6359" w:rsidRPr="007D3619" w:rsidRDefault="001D5F48" w:rsidP="00803C3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 xml:space="preserve">           19 lat</w:t>
            </w:r>
          </w:p>
        </w:tc>
      </w:tr>
      <w:tr w:rsidR="00840B82" w:rsidRPr="00840B82" w:rsidTr="00803C3F">
        <w:trPr>
          <w:trHeight w:val="269"/>
          <w:tblHeader/>
        </w:trPr>
        <w:tc>
          <w:tcPr>
            <w:tcW w:w="9716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10409" w:rsidRPr="00840B82" w:rsidRDefault="00510409" w:rsidP="00803C3F">
            <w:pPr>
              <w:jc w:val="both"/>
              <w:outlineLvl w:val="0"/>
              <w:rPr>
                <w:rFonts w:ascii="Verdana" w:eastAsia="Arial Unicode MS" w:hAnsi="Verdana" w:cs="Arial Unicode MS"/>
                <w:b/>
                <w:color w:val="FF0000"/>
                <w:sz w:val="18"/>
                <w:szCs w:val="18"/>
              </w:rPr>
            </w:pPr>
            <w:r w:rsidRPr="00C9580F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Część </w:t>
            </w:r>
            <w:r w:rsidR="00AA6359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B</w:t>
            </w:r>
            <w:r w:rsidR="00804F52" w:rsidRPr="00C9580F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 -</w:t>
            </w:r>
            <w:r w:rsidRPr="00C9580F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A6359" w:rsidRPr="00EE7579">
              <w:rPr>
                <w:rFonts w:ascii="Verdana" w:hAnsi="Verdana" w:cs="Arial"/>
                <w:sz w:val="18"/>
                <w:szCs w:val="18"/>
              </w:rPr>
              <w:t>Konserwacja systemów CCTV w obiektach Uniwersytetu Medycznego we Wrocławiu</w:t>
            </w:r>
            <w:r w:rsidRPr="00C9580F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          </w:t>
            </w:r>
          </w:p>
        </w:tc>
      </w:tr>
      <w:tr w:rsidR="00C9580F" w:rsidRPr="00840B82" w:rsidTr="00190FFF">
        <w:trPr>
          <w:trHeight w:val="872"/>
        </w:trPr>
        <w:tc>
          <w:tcPr>
            <w:tcW w:w="2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C9580F" w:rsidRPr="00840B82" w:rsidRDefault="00C9580F" w:rsidP="00510409">
            <w:pPr>
              <w:ind w:right="-97"/>
              <w:rPr>
                <w:rFonts w:ascii="Verdana" w:hAnsi="Verdana"/>
                <w:b/>
                <w:bCs/>
                <w:color w:val="FF0000"/>
                <w:sz w:val="18"/>
                <w:szCs w:val="18"/>
              </w:rPr>
            </w:pPr>
            <w:r w:rsidRPr="00512FA6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F81563" w:rsidRDefault="00F81563" w:rsidP="00375C2D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DB SYSTEM </w:t>
            </w:r>
          </w:p>
          <w:p w:rsidR="00880341" w:rsidRDefault="00F81563" w:rsidP="00375C2D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Piotr Dąbrowski</w:t>
            </w:r>
          </w:p>
          <w:p w:rsidR="00F81563" w:rsidRDefault="00F81563" w:rsidP="00375C2D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Ul. Piłsudskiego 95</w:t>
            </w:r>
          </w:p>
          <w:p w:rsidR="00F81563" w:rsidRPr="000552BB" w:rsidRDefault="00F81563" w:rsidP="00375C2D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50-016 Wrocław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D5F48" w:rsidRDefault="001D5F48" w:rsidP="007D3619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C9580F" w:rsidRPr="007D3619" w:rsidRDefault="001D5F48" w:rsidP="007D3619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 54 284,82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5F48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9580F" w:rsidRPr="00D871E4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12 godzin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5F48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C9580F" w:rsidRPr="00D871E4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15 lat</w:t>
            </w:r>
          </w:p>
        </w:tc>
      </w:tr>
      <w:tr w:rsidR="0057329E" w:rsidRPr="00840B82" w:rsidTr="00190FFF">
        <w:trPr>
          <w:trHeight w:val="125"/>
        </w:trPr>
        <w:tc>
          <w:tcPr>
            <w:tcW w:w="2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7329E" w:rsidRPr="00512FA6" w:rsidRDefault="0057329E" w:rsidP="00510409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7329E" w:rsidRDefault="0057329E" w:rsidP="00375C2D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TESLA</w:t>
            </w:r>
          </w:p>
          <w:p w:rsidR="0057329E" w:rsidRDefault="0057329E" w:rsidP="00375C2D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Paweł </w:t>
            </w:r>
            <w:proofErr w:type="spellStart"/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Szlachtowski</w:t>
            </w:r>
            <w:proofErr w:type="spellEnd"/>
          </w:p>
          <w:p w:rsidR="0057329E" w:rsidRDefault="0057329E" w:rsidP="00375C2D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Ul. Mieszczańska1/3</w:t>
            </w:r>
          </w:p>
          <w:p w:rsidR="0057329E" w:rsidRDefault="0057329E" w:rsidP="00375C2D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55-011 Siechnice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D5F48" w:rsidRDefault="001D5F48" w:rsidP="007D3619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7329E" w:rsidRPr="007D3619" w:rsidRDefault="001D5F48" w:rsidP="007D3619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128 800,00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5F48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7329E" w:rsidRPr="00D871E4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24 godziny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5F48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7329E" w:rsidRPr="00D871E4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13 lat</w:t>
            </w:r>
          </w:p>
        </w:tc>
      </w:tr>
      <w:tr w:rsidR="0057329E" w:rsidRPr="00840B82" w:rsidTr="00190FFF">
        <w:trPr>
          <w:trHeight w:val="955"/>
        </w:trPr>
        <w:tc>
          <w:tcPr>
            <w:tcW w:w="2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57329E" w:rsidRPr="00512FA6" w:rsidRDefault="0057329E" w:rsidP="00510409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57329E" w:rsidRDefault="0057329E" w:rsidP="00375C2D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ALSAT Arkadiusz Bartkowski</w:t>
            </w:r>
          </w:p>
          <w:p w:rsidR="0057329E" w:rsidRDefault="0057329E" w:rsidP="00375C2D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Ul. Lipska 4/1</w:t>
            </w:r>
          </w:p>
          <w:p w:rsidR="0057329E" w:rsidRDefault="0057329E" w:rsidP="00375C2D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51-003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D5F48" w:rsidRDefault="001D5F48" w:rsidP="007D3619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D5F48" w:rsidRDefault="001D5F48" w:rsidP="007D3619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57329E" w:rsidRPr="007D3619" w:rsidRDefault="001D5F48" w:rsidP="007D3619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143 664,00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5F48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D5F48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7329E" w:rsidRPr="00D871E4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24 godziny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5F48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D5F48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57329E" w:rsidRPr="00D871E4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5 lat</w:t>
            </w:r>
          </w:p>
        </w:tc>
      </w:tr>
      <w:tr w:rsidR="00190FFF" w:rsidRPr="00840B82" w:rsidTr="00190FFF">
        <w:trPr>
          <w:trHeight w:val="364"/>
        </w:trPr>
        <w:tc>
          <w:tcPr>
            <w:tcW w:w="2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190FFF" w:rsidRDefault="00190FFF" w:rsidP="00510409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190FFF" w:rsidRDefault="00190FFF" w:rsidP="00190FF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 xml:space="preserve">SILEZJAN </w:t>
            </w:r>
          </w:p>
          <w:p w:rsidR="00190FFF" w:rsidRDefault="00190FFF" w:rsidP="00190FF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>SYSTEM SECURITY</w:t>
            </w:r>
          </w:p>
          <w:p w:rsidR="00190FFF" w:rsidRDefault="00190FFF" w:rsidP="00190FF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>Biuro Ochrony Mienia Sp. z o.o.</w:t>
            </w:r>
          </w:p>
          <w:p w:rsidR="00190FFF" w:rsidRDefault="00190FFF" w:rsidP="00190FFF">
            <w:pPr>
              <w:jc w:val="both"/>
              <w:outlineLvl w:val="0"/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>Ul. Centralna 24</w:t>
            </w:r>
          </w:p>
          <w:p w:rsidR="00190FFF" w:rsidRDefault="00190FFF" w:rsidP="00190FFF">
            <w:pPr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</w:rPr>
              <w:t>52-11224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1D5F48" w:rsidRDefault="001D5F48" w:rsidP="007D3619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D5F48" w:rsidRDefault="001D5F48" w:rsidP="007D3619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:rsidR="00190FFF" w:rsidRPr="007D3619" w:rsidRDefault="001D5F48" w:rsidP="007D3619">
            <w:pPr>
              <w:pStyle w:val="Gwka"/>
              <w:tabs>
                <w:tab w:val="right" w:pos="9356"/>
              </w:tabs>
              <w:snapToGrid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    131 157,36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5F48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D5F48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90FFF" w:rsidRPr="00D871E4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12 godzin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1D5F48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D5F48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190FFF" w:rsidRPr="00D871E4" w:rsidRDefault="001D5F48" w:rsidP="0051040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</w:t>
            </w:r>
            <w:bookmarkStart w:id="0" w:name="_GoBack"/>
            <w:bookmarkEnd w:id="0"/>
            <w:r>
              <w:rPr>
                <w:rFonts w:ascii="Arial" w:hAnsi="Arial" w:cs="Arial"/>
                <w:color w:val="auto"/>
                <w:sz w:val="20"/>
                <w:szCs w:val="20"/>
              </w:rPr>
              <w:t>19 lat</w:t>
            </w:r>
          </w:p>
        </w:tc>
      </w:tr>
    </w:tbl>
    <w:p w:rsidR="00A21932" w:rsidRPr="00E92E93" w:rsidRDefault="00E92E93" w:rsidP="00A21932">
      <w:pPr>
        <w:tabs>
          <w:tab w:val="left" w:pos="426"/>
          <w:tab w:val="center" w:pos="4536"/>
          <w:tab w:val="right" w:pos="9180"/>
        </w:tabs>
        <w:ind w:right="-97"/>
        <w:jc w:val="both"/>
        <w:rPr>
          <w:rFonts w:ascii="Verdana" w:hAnsi="Verdana"/>
          <w:b/>
          <w:color w:val="auto"/>
          <w:sz w:val="18"/>
          <w:szCs w:val="18"/>
        </w:rPr>
      </w:pPr>
      <w:r w:rsidRPr="00E92E93">
        <w:rPr>
          <w:rFonts w:ascii="Verdana" w:hAnsi="Verdana"/>
          <w:bCs/>
          <w:color w:val="auto"/>
          <w:sz w:val="18"/>
          <w:szCs w:val="18"/>
        </w:rPr>
        <w:t>Termin realizacji</w:t>
      </w:r>
      <w:r w:rsidR="00857F62" w:rsidRPr="00E92E93">
        <w:rPr>
          <w:rFonts w:ascii="Verdana" w:hAnsi="Verdana"/>
          <w:bCs/>
          <w:color w:val="auto"/>
          <w:sz w:val="18"/>
          <w:szCs w:val="18"/>
        </w:rPr>
        <w:t xml:space="preserve"> i </w:t>
      </w:r>
      <w:r w:rsidR="00A21932" w:rsidRPr="00E92E93">
        <w:rPr>
          <w:rFonts w:ascii="Verdana" w:hAnsi="Verdana"/>
          <w:bCs/>
          <w:color w:val="auto"/>
          <w:sz w:val="18"/>
          <w:szCs w:val="18"/>
        </w:rPr>
        <w:t>płatności zgodnie ze wzorem umowy.</w:t>
      </w:r>
    </w:p>
    <w:p w:rsidR="00510409" w:rsidRPr="00E92E93" w:rsidRDefault="00510409" w:rsidP="00D96433">
      <w:pPr>
        <w:spacing w:line="280" w:lineRule="exact"/>
        <w:ind w:left="4678"/>
        <w:jc w:val="both"/>
        <w:rPr>
          <w:rFonts w:ascii="Verdana" w:hAnsi="Verdana"/>
          <w:bCs/>
          <w:color w:val="auto"/>
          <w:sz w:val="18"/>
          <w:szCs w:val="18"/>
        </w:rPr>
      </w:pPr>
    </w:p>
    <w:p w:rsidR="003F64F1" w:rsidRPr="00CD06EF" w:rsidRDefault="003F64F1" w:rsidP="00D96433">
      <w:pPr>
        <w:spacing w:line="280" w:lineRule="exact"/>
        <w:ind w:left="4678"/>
        <w:jc w:val="both"/>
        <w:rPr>
          <w:rFonts w:ascii="Verdana" w:hAnsi="Verdana"/>
          <w:bCs/>
          <w:color w:val="auto"/>
          <w:sz w:val="18"/>
          <w:szCs w:val="18"/>
        </w:rPr>
      </w:pPr>
      <w:r w:rsidRPr="00CD06EF">
        <w:rPr>
          <w:rFonts w:ascii="Verdana" w:hAnsi="Verdana"/>
          <w:bCs/>
          <w:color w:val="auto"/>
          <w:sz w:val="18"/>
          <w:szCs w:val="18"/>
        </w:rPr>
        <w:t>Z upoważnienia Rektora UMW</w:t>
      </w:r>
    </w:p>
    <w:p w:rsidR="003F64F1" w:rsidRPr="0070084E" w:rsidRDefault="000552BB" w:rsidP="00D96433">
      <w:pPr>
        <w:spacing w:line="280" w:lineRule="exact"/>
        <w:ind w:left="4678"/>
        <w:jc w:val="both"/>
        <w:rPr>
          <w:rFonts w:ascii="Verdana" w:hAnsi="Verdana"/>
          <w:bCs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>Kierownik Działu Zamówień Publicznych</w:t>
      </w:r>
    </w:p>
    <w:p w:rsidR="0028288D" w:rsidRPr="0070084E" w:rsidRDefault="000552BB" w:rsidP="00D96433">
      <w:pPr>
        <w:spacing w:line="280" w:lineRule="exact"/>
        <w:ind w:left="4678"/>
        <w:jc w:val="both"/>
        <w:rPr>
          <w:rFonts w:ascii="Verdana" w:hAnsi="Verdana"/>
          <w:color w:val="auto"/>
          <w:sz w:val="18"/>
          <w:szCs w:val="18"/>
        </w:rPr>
      </w:pPr>
      <w:r>
        <w:rPr>
          <w:rFonts w:ascii="Verdana" w:hAnsi="Verdana"/>
          <w:bCs/>
          <w:color w:val="auto"/>
          <w:sz w:val="18"/>
          <w:szCs w:val="18"/>
        </w:rPr>
        <w:t>mgr Monika Komorowska</w:t>
      </w:r>
    </w:p>
    <w:sectPr w:rsidR="0028288D" w:rsidRPr="0070084E" w:rsidSect="00834F2A">
      <w:footerReference w:type="default" r:id="rId9"/>
      <w:pgSz w:w="11906" w:h="16838"/>
      <w:pgMar w:top="1106" w:right="924" w:bottom="851" w:left="1418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E5C" w:rsidRDefault="004F7E5C">
      <w:r>
        <w:separator/>
      </w:r>
    </w:p>
  </w:endnote>
  <w:endnote w:type="continuationSeparator" w:id="0">
    <w:p w:rsidR="004F7E5C" w:rsidRDefault="004F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E5C" w:rsidRDefault="004F7E5C">
      <w:r>
        <w:separator/>
      </w:r>
    </w:p>
  </w:footnote>
  <w:footnote w:type="continuationSeparator" w:id="0">
    <w:p w:rsidR="004F7E5C" w:rsidRDefault="004F7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0D7C11EF"/>
    <w:multiLevelType w:val="hybridMultilevel"/>
    <w:tmpl w:val="CE84429C"/>
    <w:lvl w:ilvl="0" w:tplc="51FA3A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20"/>
        </w:tabs>
        <w:ind w:left="36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6786371"/>
    <w:multiLevelType w:val="hybridMultilevel"/>
    <w:tmpl w:val="782005FC"/>
    <w:lvl w:ilvl="0" w:tplc="CF5A33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367B"/>
    <w:rsid w:val="00035B90"/>
    <w:rsid w:val="00035DCA"/>
    <w:rsid w:val="00042272"/>
    <w:rsid w:val="00045337"/>
    <w:rsid w:val="0004683A"/>
    <w:rsid w:val="000503F0"/>
    <w:rsid w:val="00050C04"/>
    <w:rsid w:val="00053A0C"/>
    <w:rsid w:val="000552BB"/>
    <w:rsid w:val="00065C49"/>
    <w:rsid w:val="000B5138"/>
    <w:rsid w:val="000B5625"/>
    <w:rsid w:val="000E48C5"/>
    <w:rsid w:val="00106ABA"/>
    <w:rsid w:val="001177F0"/>
    <w:rsid w:val="00117B1F"/>
    <w:rsid w:val="0012084F"/>
    <w:rsid w:val="00126704"/>
    <w:rsid w:val="00141A75"/>
    <w:rsid w:val="001439BE"/>
    <w:rsid w:val="0015175D"/>
    <w:rsid w:val="0016733D"/>
    <w:rsid w:val="00190FFF"/>
    <w:rsid w:val="00194117"/>
    <w:rsid w:val="001A181A"/>
    <w:rsid w:val="001A6932"/>
    <w:rsid w:val="001B242D"/>
    <w:rsid w:val="001B5E0D"/>
    <w:rsid w:val="001B6720"/>
    <w:rsid w:val="001D5F48"/>
    <w:rsid w:val="001D6D35"/>
    <w:rsid w:val="001F73D3"/>
    <w:rsid w:val="0021016E"/>
    <w:rsid w:val="0021134B"/>
    <w:rsid w:val="00223069"/>
    <w:rsid w:val="00227624"/>
    <w:rsid w:val="00245CA8"/>
    <w:rsid w:val="00270EB3"/>
    <w:rsid w:val="0028288D"/>
    <w:rsid w:val="002920D3"/>
    <w:rsid w:val="002A17F6"/>
    <w:rsid w:val="002A4883"/>
    <w:rsid w:val="002B72F3"/>
    <w:rsid w:val="002C79EA"/>
    <w:rsid w:val="002F797D"/>
    <w:rsid w:val="0030229B"/>
    <w:rsid w:val="00304D60"/>
    <w:rsid w:val="003170F1"/>
    <w:rsid w:val="00352EA1"/>
    <w:rsid w:val="003547C0"/>
    <w:rsid w:val="00361A2A"/>
    <w:rsid w:val="00375C2D"/>
    <w:rsid w:val="00376628"/>
    <w:rsid w:val="0039186B"/>
    <w:rsid w:val="003A1AC0"/>
    <w:rsid w:val="003C1795"/>
    <w:rsid w:val="003C612B"/>
    <w:rsid w:val="003D34A6"/>
    <w:rsid w:val="003F64F1"/>
    <w:rsid w:val="00403D2F"/>
    <w:rsid w:val="00414E46"/>
    <w:rsid w:val="00427342"/>
    <w:rsid w:val="0043200C"/>
    <w:rsid w:val="00442815"/>
    <w:rsid w:val="00461A81"/>
    <w:rsid w:val="004826D0"/>
    <w:rsid w:val="004A48B3"/>
    <w:rsid w:val="004F3A52"/>
    <w:rsid w:val="004F7E5C"/>
    <w:rsid w:val="00500953"/>
    <w:rsid w:val="00501A96"/>
    <w:rsid w:val="00510409"/>
    <w:rsid w:val="00512FA6"/>
    <w:rsid w:val="00550B6E"/>
    <w:rsid w:val="0055343D"/>
    <w:rsid w:val="00562984"/>
    <w:rsid w:val="0057329E"/>
    <w:rsid w:val="00593E7C"/>
    <w:rsid w:val="005B0028"/>
    <w:rsid w:val="005C2E1A"/>
    <w:rsid w:val="005C3DDF"/>
    <w:rsid w:val="005D3CB1"/>
    <w:rsid w:val="005D480C"/>
    <w:rsid w:val="005E6CCF"/>
    <w:rsid w:val="005F7186"/>
    <w:rsid w:val="0060198A"/>
    <w:rsid w:val="00601E0D"/>
    <w:rsid w:val="0060270C"/>
    <w:rsid w:val="00606A23"/>
    <w:rsid w:val="00613273"/>
    <w:rsid w:val="006340C3"/>
    <w:rsid w:val="00647E72"/>
    <w:rsid w:val="00665C68"/>
    <w:rsid w:val="00680B3F"/>
    <w:rsid w:val="00683976"/>
    <w:rsid w:val="00692645"/>
    <w:rsid w:val="006D177E"/>
    <w:rsid w:val="006D5193"/>
    <w:rsid w:val="006E0A56"/>
    <w:rsid w:val="006E5C8C"/>
    <w:rsid w:val="006F4C02"/>
    <w:rsid w:val="0070084E"/>
    <w:rsid w:val="00700B16"/>
    <w:rsid w:val="00727F65"/>
    <w:rsid w:val="007331A7"/>
    <w:rsid w:val="00737415"/>
    <w:rsid w:val="00746853"/>
    <w:rsid w:val="00754D62"/>
    <w:rsid w:val="00755376"/>
    <w:rsid w:val="007567A0"/>
    <w:rsid w:val="007601C1"/>
    <w:rsid w:val="007629FB"/>
    <w:rsid w:val="007632F9"/>
    <w:rsid w:val="00786221"/>
    <w:rsid w:val="007C2956"/>
    <w:rsid w:val="007D3619"/>
    <w:rsid w:val="007E38C6"/>
    <w:rsid w:val="007F5525"/>
    <w:rsid w:val="00804F52"/>
    <w:rsid w:val="008256A2"/>
    <w:rsid w:val="00825DF3"/>
    <w:rsid w:val="00834F2A"/>
    <w:rsid w:val="00840B82"/>
    <w:rsid w:val="00851AAC"/>
    <w:rsid w:val="008536AF"/>
    <w:rsid w:val="00857F62"/>
    <w:rsid w:val="00880341"/>
    <w:rsid w:val="00890C8C"/>
    <w:rsid w:val="00894B33"/>
    <w:rsid w:val="00896092"/>
    <w:rsid w:val="00897C04"/>
    <w:rsid w:val="008B396E"/>
    <w:rsid w:val="008C3522"/>
    <w:rsid w:val="008C401E"/>
    <w:rsid w:val="008C66C0"/>
    <w:rsid w:val="008E709C"/>
    <w:rsid w:val="009030FF"/>
    <w:rsid w:val="00933CDD"/>
    <w:rsid w:val="00950EBF"/>
    <w:rsid w:val="00962804"/>
    <w:rsid w:val="009725BF"/>
    <w:rsid w:val="009A0A73"/>
    <w:rsid w:val="009C03BE"/>
    <w:rsid w:val="009C6005"/>
    <w:rsid w:val="009D16CB"/>
    <w:rsid w:val="009D2B79"/>
    <w:rsid w:val="009E492D"/>
    <w:rsid w:val="009F1816"/>
    <w:rsid w:val="009F1FE0"/>
    <w:rsid w:val="00A01A30"/>
    <w:rsid w:val="00A01A36"/>
    <w:rsid w:val="00A21932"/>
    <w:rsid w:val="00A511FE"/>
    <w:rsid w:val="00A76F2D"/>
    <w:rsid w:val="00AA6359"/>
    <w:rsid w:val="00AB187D"/>
    <w:rsid w:val="00B11751"/>
    <w:rsid w:val="00B13911"/>
    <w:rsid w:val="00B36871"/>
    <w:rsid w:val="00B410B3"/>
    <w:rsid w:val="00B477DA"/>
    <w:rsid w:val="00B55579"/>
    <w:rsid w:val="00B642E0"/>
    <w:rsid w:val="00B65358"/>
    <w:rsid w:val="00B75DC9"/>
    <w:rsid w:val="00B85054"/>
    <w:rsid w:val="00BB11C2"/>
    <w:rsid w:val="00BB3C23"/>
    <w:rsid w:val="00BC4999"/>
    <w:rsid w:val="00BD62FE"/>
    <w:rsid w:val="00BF0336"/>
    <w:rsid w:val="00C04219"/>
    <w:rsid w:val="00C270E5"/>
    <w:rsid w:val="00C342DD"/>
    <w:rsid w:val="00C3577D"/>
    <w:rsid w:val="00C421CD"/>
    <w:rsid w:val="00C448E7"/>
    <w:rsid w:val="00C52504"/>
    <w:rsid w:val="00C557CE"/>
    <w:rsid w:val="00C82607"/>
    <w:rsid w:val="00C9580F"/>
    <w:rsid w:val="00C97042"/>
    <w:rsid w:val="00CC3F87"/>
    <w:rsid w:val="00CD06EF"/>
    <w:rsid w:val="00CE0136"/>
    <w:rsid w:val="00CE1123"/>
    <w:rsid w:val="00CE7477"/>
    <w:rsid w:val="00D068C4"/>
    <w:rsid w:val="00D06F21"/>
    <w:rsid w:val="00D31278"/>
    <w:rsid w:val="00D525FB"/>
    <w:rsid w:val="00D54B9B"/>
    <w:rsid w:val="00D56C73"/>
    <w:rsid w:val="00D7668A"/>
    <w:rsid w:val="00D871E4"/>
    <w:rsid w:val="00D949A0"/>
    <w:rsid w:val="00D96433"/>
    <w:rsid w:val="00D964C0"/>
    <w:rsid w:val="00DB69A8"/>
    <w:rsid w:val="00DE1ACF"/>
    <w:rsid w:val="00DE22F7"/>
    <w:rsid w:val="00DF036F"/>
    <w:rsid w:val="00DF3830"/>
    <w:rsid w:val="00E01CD3"/>
    <w:rsid w:val="00E03B65"/>
    <w:rsid w:val="00E2140D"/>
    <w:rsid w:val="00E33351"/>
    <w:rsid w:val="00E4370E"/>
    <w:rsid w:val="00E4660D"/>
    <w:rsid w:val="00E60D9F"/>
    <w:rsid w:val="00E66867"/>
    <w:rsid w:val="00E8048D"/>
    <w:rsid w:val="00E92E93"/>
    <w:rsid w:val="00E92EF4"/>
    <w:rsid w:val="00E97C49"/>
    <w:rsid w:val="00EA522B"/>
    <w:rsid w:val="00EA6A51"/>
    <w:rsid w:val="00EB3471"/>
    <w:rsid w:val="00EB6DE1"/>
    <w:rsid w:val="00EC3DCE"/>
    <w:rsid w:val="00EC729F"/>
    <w:rsid w:val="00ED3FD9"/>
    <w:rsid w:val="00ED4BFD"/>
    <w:rsid w:val="00EF2B33"/>
    <w:rsid w:val="00EF5E55"/>
    <w:rsid w:val="00EF6FF5"/>
    <w:rsid w:val="00F243AC"/>
    <w:rsid w:val="00F24831"/>
    <w:rsid w:val="00F75BB5"/>
    <w:rsid w:val="00F774E3"/>
    <w:rsid w:val="00F81563"/>
    <w:rsid w:val="00FA6A9C"/>
    <w:rsid w:val="00FD1A6C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aliases w:val="wypunktowanie,Nag 1,CW_Lista,Wypunktowanie"/>
    <w:basedOn w:val="Normalny"/>
    <w:link w:val="AkapitzlistZnak"/>
    <w:uiPriority w:val="34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  <w:style w:type="character" w:customStyle="1" w:styleId="AkapitzlistZnak">
    <w:name w:val="Akapit z listą Znak"/>
    <w:aliases w:val="wypunktowanie Znak,Nag 1 Znak,CW_Lista Znak,Wypunktowanie Znak"/>
    <w:basedOn w:val="Domylnaczcionkaakapitu"/>
    <w:link w:val="Akapitzlist"/>
    <w:uiPriority w:val="34"/>
    <w:qFormat/>
    <w:rsid w:val="002B72F3"/>
    <w:rPr>
      <w:color w:val="00000A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5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B5EC8-0E6E-4A47-AC4E-3F3E1A2F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JCHADZYNSKI</cp:lastModifiedBy>
  <cp:revision>2</cp:revision>
  <cp:lastPrinted>2020-12-10T08:00:00Z</cp:lastPrinted>
  <dcterms:created xsi:type="dcterms:W3CDTF">2020-12-10T09:28:00Z</dcterms:created>
  <dcterms:modified xsi:type="dcterms:W3CDTF">2020-12-10T09:28:00Z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