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77777777" w:rsidR="00214C18" w:rsidRPr="00243879" w:rsidRDefault="00214C18" w:rsidP="00763A70">
            <w:pPr>
              <w:ind w:right="282"/>
              <w:jc w:val="center"/>
              <w:rPr>
                <w:szCs w:val="20"/>
                <w:lang w:eastAsia="en-US"/>
              </w:rPr>
            </w:pPr>
            <w:r w:rsidRPr="00243879">
              <w:rPr>
                <w:rFonts w:ascii="Verdana" w:hAnsi="Verdana"/>
                <w:sz w:val="18"/>
                <w:szCs w:val="18"/>
                <w:lang w:eastAsia="en-US"/>
              </w:rPr>
              <w:t xml:space="preserve">e-mail: </w:t>
            </w:r>
            <w:r w:rsidR="00E373CE">
              <w:rPr>
                <w:rFonts w:ascii="Verdana" w:hAnsi="Verdana"/>
                <w:sz w:val="18"/>
                <w:szCs w:val="18"/>
                <w:lang w:eastAsia="en-US"/>
              </w:rPr>
              <w:t>tomasz.kiliszek</w:t>
            </w:r>
            <w:r w:rsidR="000529A4" w:rsidRPr="00243879">
              <w:rPr>
                <w:rFonts w:ascii="Verdana" w:hAnsi="Verdana"/>
                <w:sz w:val="18"/>
                <w:szCs w:val="18"/>
              </w:rPr>
              <w:t>@umed.wroc.pl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27D5BCA3" w:rsidR="005E4335" w:rsidRPr="00243879" w:rsidRDefault="00D94B92" w:rsidP="00BF38A4">
      <w:pPr>
        <w:ind w:left="360" w:right="282" w:hanging="360"/>
        <w:jc w:val="both"/>
        <w:rPr>
          <w:rFonts w:ascii="Verdana" w:hAnsi="Verdana"/>
          <w:noProof/>
          <w:sz w:val="18"/>
          <w:szCs w:val="18"/>
        </w:rPr>
      </w:pPr>
      <w:r w:rsidRPr="00243879">
        <w:rPr>
          <w:rFonts w:ascii="Verdana" w:hAnsi="Verdana"/>
          <w:noProof/>
          <w:sz w:val="18"/>
          <w:szCs w:val="18"/>
        </w:rPr>
        <w:t>UMW</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E10085" w:rsidRPr="00243879">
        <w:rPr>
          <w:rFonts w:ascii="Verdana" w:hAnsi="Verdana"/>
          <w:noProof/>
          <w:sz w:val="18"/>
          <w:szCs w:val="18"/>
        </w:rPr>
        <w:t>A</w:t>
      </w:r>
      <w:r w:rsidR="000529A4" w:rsidRPr="00243879">
        <w:rPr>
          <w:rFonts w:ascii="Verdana" w:hAnsi="Verdana"/>
          <w:noProof/>
          <w:sz w:val="18"/>
          <w:szCs w:val="18"/>
        </w:rPr>
        <w:t>Z</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2B1D8C" w:rsidRPr="00243879">
        <w:rPr>
          <w:rFonts w:ascii="Verdana" w:hAnsi="Verdana"/>
          <w:noProof/>
          <w:sz w:val="18"/>
          <w:szCs w:val="18"/>
        </w:rPr>
        <w:t>PN</w:t>
      </w:r>
      <w:r w:rsidR="00BF38A4">
        <w:rPr>
          <w:rFonts w:ascii="Verdana" w:hAnsi="Verdana"/>
          <w:noProof/>
          <w:sz w:val="18"/>
          <w:szCs w:val="18"/>
        </w:rPr>
        <w:t xml:space="preserve"> – 93</w:t>
      </w:r>
      <w:r w:rsidR="00E373CE">
        <w:rPr>
          <w:rFonts w:ascii="Verdana" w:hAnsi="Verdana"/>
          <w:noProof/>
          <w:sz w:val="18"/>
          <w:szCs w:val="18"/>
        </w:rPr>
        <w:t xml:space="preserve"> </w:t>
      </w:r>
      <w:r w:rsidR="006B364A" w:rsidRPr="00243879">
        <w:rPr>
          <w:rFonts w:ascii="Verdana" w:hAnsi="Verdana"/>
          <w:noProof/>
          <w:sz w:val="18"/>
          <w:szCs w:val="18"/>
        </w:rPr>
        <w:t>/</w:t>
      </w:r>
      <w:r w:rsidR="00E373CE">
        <w:rPr>
          <w:rFonts w:ascii="Verdana" w:hAnsi="Verdana"/>
          <w:noProof/>
          <w:sz w:val="18"/>
          <w:szCs w:val="18"/>
        </w:rPr>
        <w:t xml:space="preserve"> </w:t>
      </w:r>
      <w:r w:rsidR="006B364A" w:rsidRPr="00243879">
        <w:rPr>
          <w:rFonts w:ascii="Verdana" w:hAnsi="Verdana"/>
          <w:noProof/>
          <w:sz w:val="18"/>
          <w:szCs w:val="18"/>
        </w:rPr>
        <w:t>20</w:t>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0529A4" w:rsidRPr="00243879">
        <w:rPr>
          <w:rFonts w:ascii="Verdana" w:hAnsi="Verdana"/>
          <w:noProof/>
          <w:sz w:val="18"/>
          <w:szCs w:val="18"/>
        </w:rPr>
        <w:tab/>
      </w:r>
      <w:r w:rsidR="000E14EF" w:rsidRPr="00243879">
        <w:rPr>
          <w:rFonts w:ascii="Verdana" w:hAnsi="Verdana"/>
          <w:noProof/>
          <w:sz w:val="18"/>
          <w:szCs w:val="18"/>
        </w:rPr>
        <w:tab/>
      </w:r>
      <w:r w:rsidR="000529A4" w:rsidRPr="00243879">
        <w:rPr>
          <w:rFonts w:ascii="Verdana" w:hAnsi="Verdana"/>
          <w:noProof/>
          <w:sz w:val="18"/>
          <w:szCs w:val="18"/>
        </w:rPr>
        <w:tab/>
      </w:r>
      <w:r w:rsidR="00E373CE">
        <w:rPr>
          <w:rFonts w:ascii="Verdana" w:hAnsi="Verdana"/>
          <w:noProof/>
          <w:sz w:val="18"/>
          <w:szCs w:val="18"/>
        </w:rPr>
        <w:t xml:space="preserve">       </w:t>
      </w:r>
      <w:r w:rsidR="00CF3104" w:rsidRPr="00243879">
        <w:rPr>
          <w:rFonts w:ascii="Verdana" w:hAnsi="Verdana"/>
          <w:noProof/>
          <w:sz w:val="18"/>
          <w:szCs w:val="18"/>
        </w:rPr>
        <w:t xml:space="preserve">Wrocław, </w:t>
      </w:r>
      <w:r w:rsidR="00ED69CB">
        <w:rPr>
          <w:rFonts w:ascii="Verdana" w:hAnsi="Verdana"/>
          <w:noProof/>
          <w:sz w:val="18"/>
          <w:szCs w:val="18"/>
        </w:rPr>
        <w:t>24</w:t>
      </w:r>
      <w:r w:rsidR="00034A28" w:rsidRPr="00034A28">
        <w:rPr>
          <w:rFonts w:ascii="Verdana" w:hAnsi="Verdana"/>
          <w:noProof/>
          <w:sz w:val="18"/>
          <w:szCs w:val="18"/>
        </w:rPr>
        <w:t>.</w:t>
      </w:r>
      <w:r w:rsidR="00E373CE" w:rsidRPr="00034A28">
        <w:rPr>
          <w:rFonts w:ascii="Verdana" w:hAnsi="Verdana"/>
          <w:noProof/>
          <w:sz w:val="18"/>
          <w:szCs w:val="18"/>
        </w:rPr>
        <w:t xml:space="preserve"> </w:t>
      </w:r>
      <w:r w:rsidR="00ED69CB">
        <w:rPr>
          <w:rFonts w:ascii="Verdana" w:hAnsi="Verdana"/>
          <w:noProof/>
          <w:sz w:val="18"/>
          <w:szCs w:val="18"/>
        </w:rPr>
        <w:t>11</w:t>
      </w:r>
      <w:r w:rsidR="00607175" w:rsidRPr="00034A28">
        <w:rPr>
          <w:rFonts w:ascii="Verdana" w:hAnsi="Verdana"/>
          <w:noProof/>
          <w:sz w:val="18"/>
          <w:szCs w:val="18"/>
        </w:rPr>
        <w:t>.</w:t>
      </w:r>
      <w:r w:rsidR="00E373CE" w:rsidRPr="00034A28">
        <w:rPr>
          <w:rFonts w:ascii="Verdana" w:hAnsi="Verdana"/>
          <w:noProof/>
          <w:sz w:val="18"/>
          <w:szCs w:val="18"/>
        </w:rPr>
        <w:t xml:space="preserve"> </w:t>
      </w:r>
      <w:r w:rsidR="00607175" w:rsidRPr="00034A28">
        <w:rPr>
          <w:rFonts w:ascii="Verdana" w:hAnsi="Verdana"/>
          <w:noProof/>
          <w:sz w:val="18"/>
          <w:szCs w:val="18"/>
        </w:rPr>
        <w:t>20</w:t>
      </w:r>
      <w:r w:rsidR="006B11CA" w:rsidRPr="00034A28">
        <w:rPr>
          <w:rFonts w:ascii="Verdana" w:hAnsi="Verdana"/>
          <w:noProof/>
          <w:sz w:val="18"/>
          <w:szCs w:val="18"/>
        </w:rPr>
        <w:t>20</w:t>
      </w:r>
      <w:r w:rsidR="005E4335" w:rsidRPr="00243879">
        <w:rPr>
          <w:rFonts w:ascii="Verdana" w:hAnsi="Verdana"/>
          <w:noProof/>
          <w:sz w:val="18"/>
          <w:szCs w:val="18"/>
        </w:rPr>
        <w:t xml:space="preserve"> r.</w:t>
      </w:r>
    </w:p>
    <w:p w14:paraId="00215029" w14:textId="77777777" w:rsidR="00590F5F" w:rsidRDefault="00590F5F" w:rsidP="00BF38A4">
      <w:pPr>
        <w:ind w:right="282"/>
        <w:jc w:val="both"/>
        <w:rPr>
          <w:rFonts w:ascii="Verdana" w:hAnsi="Verdana"/>
          <w:b/>
          <w:sz w:val="18"/>
          <w:szCs w:val="18"/>
        </w:rPr>
      </w:pPr>
    </w:p>
    <w:p w14:paraId="7E767C83" w14:textId="77777777" w:rsidR="00BE34EA" w:rsidRDefault="00BE34EA" w:rsidP="00BF38A4">
      <w:pPr>
        <w:ind w:right="282"/>
        <w:jc w:val="both"/>
        <w:rPr>
          <w:rFonts w:ascii="Verdana" w:hAnsi="Verdana"/>
          <w:b/>
          <w:sz w:val="18"/>
          <w:szCs w:val="18"/>
        </w:rPr>
      </w:pPr>
    </w:p>
    <w:p w14:paraId="573AD5A0" w14:textId="77777777" w:rsidR="00BF38A4" w:rsidRPr="00243879" w:rsidRDefault="00BF38A4" w:rsidP="00BF38A4">
      <w:pPr>
        <w:ind w:right="282"/>
        <w:jc w:val="both"/>
        <w:rPr>
          <w:rFonts w:ascii="Verdana" w:hAnsi="Verdana"/>
          <w:b/>
          <w:sz w:val="18"/>
          <w:szCs w:val="18"/>
        </w:rPr>
      </w:pPr>
    </w:p>
    <w:p w14:paraId="7E2304CD" w14:textId="77777777" w:rsidR="00BF38A4" w:rsidRDefault="00C52D7E" w:rsidP="00BF38A4">
      <w:pPr>
        <w:ind w:left="360" w:right="282" w:hanging="360"/>
        <w:rPr>
          <w:rFonts w:ascii="Verdana" w:hAnsi="Verdana"/>
          <w:color w:val="000000"/>
          <w:sz w:val="18"/>
          <w:szCs w:val="18"/>
          <w:u w:val="single"/>
        </w:rPr>
      </w:pPr>
      <w:r w:rsidRPr="00C52D7E">
        <w:rPr>
          <w:rFonts w:ascii="Verdana" w:hAnsi="Verdana"/>
          <w:color w:val="000000"/>
          <w:sz w:val="18"/>
          <w:szCs w:val="18"/>
          <w:u w:val="single"/>
        </w:rPr>
        <w:t xml:space="preserve">NAZWA POSTĘPOWANIA </w:t>
      </w:r>
    </w:p>
    <w:p w14:paraId="31B9694F" w14:textId="207C2F99" w:rsidR="00C52D7E" w:rsidRPr="00A55338" w:rsidRDefault="00C52D7E" w:rsidP="00BF38A4">
      <w:pPr>
        <w:ind w:left="360" w:right="282" w:hanging="360"/>
        <w:rPr>
          <w:rFonts w:ascii="Verdana" w:hAnsi="Verdana"/>
          <w:color w:val="000000"/>
          <w:sz w:val="18"/>
          <w:szCs w:val="18"/>
          <w:u w:val="single"/>
        </w:rPr>
      </w:pPr>
      <w:r w:rsidRPr="00C52D7E">
        <w:rPr>
          <w:rFonts w:ascii="Verdana" w:hAnsi="Verdana"/>
          <w:color w:val="000000"/>
          <w:sz w:val="18"/>
          <w:szCs w:val="18"/>
          <w:u w:val="single"/>
        </w:rPr>
        <w:t xml:space="preserve"> </w:t>
      </w:r>
    </w:p>
    <w:p w14:paraId="1652E9AA" w14:textId="77777777" w:rsidR="00077B96" w:rsidRDefault="00077B96" w:rsidP="00BF38A4">
      <w:pPr>
        <w:ind w:right="282"/>
        <w:jc w:val="both"/>
        <w:rPr>
          <w:rFonts w:ascii="Verdana" w:hAnsi="Verdana"/>
          <w:b/>
          <w:sz w:val="18"/>
          <w:szCs w:val="18"/>
        </w:rPr>
      </w:pPr>
      <w:r w:rsidRPr="00E373CE">
        <w:rPr>
          <w:rFonts w:ascii="Verdana" w:hAnsi="Verdana"/>
          <w:b/>
          <w:sz w:val="18"/>
          <w:szCs w:val="18"/>
        </w:rPr>
        <w:t xml:space="preserve">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 w opisie planowanych prac do wykonania w poszczególnych branżach</w:t>
      </w:r>
      <w:r>
        <w:rPr>
          <w:rFonts w:ascii="Verdana" w:hAnsi="Verdana"/>
          <w:b/>
          <w:sz w:val="18"/>
          <w:szCs w:val="18"/>
        </w:rPr>
        <w:t>.</w:t>
      </w:r>
    </w:p>
    <w:p w14:paraId="623216B7" w14:textId="77777777" w:rsidR="00C52D7E" w:rsidRDefault="00C52D7E" w:rsidP="00BF38A4">
      <w:pPr>
        <w:ind w:right="282"/>
        <w:jc w:val="both"/>
        <w:rPr>
          <w:rFonts w:ascii="Verdana" w:hAnsi="Verdana"/>
          <w:b/>
          <w:sz w:val="18"/>
          <w:szCs w:val="18"/>
        </w:rPr>
      </w:pPr>
    </w:p>
    <w:p w14:paraId="2293996B" w14:textId="77777777" w:rsidR="00BE34EA" w:rsidRDefault="00BE34EA" w:rsidP="00BF38A4">
      <w:pPr>
        <w:ind w:right="282"/>
        <w:jc w:val="both"/>
        <w:rPr>
          <w:rFonts w:ascii="Verdana" w:hAnsi="Verdana"/>
          <w:b/>
          <w:sz w:val="18"/>
          <w:szCs w:val="18"/>
        </w:rPr>
      </w:pPr>
    </w:p>
    <w:p w14:paraId="1371509A" w14:textId="77777777" w:rsidR="00BE34EA" w:rsidRDefault="00BE34EA" w:rsidP="00BF38A4">
      <w:pPr>
        <w:ind w:right="282"/>
        <w:jc w:val="both"/>
        <w:rPr>
          <w:rFonts w:ascii="Verdana" w:hAnsi="Verdana"/>
          <w:b/>
          <w:sz w:val="18"/>
          <w:szCs w:val="18"/>
        </w:rPr>
      </w:pPr>
    </w:p>
    <w:p w14:paraId="4DB27C33" w14:textId="77777777" w:rsidR="00ED69CB" w:rsidRPr="00C52D7E" w:rsidRDefault="00ED69CB" w:rsidP="00BF38A4">
      <w:pPr>
        <w:ind w:right="282"/>
        <w:jc w:val="both"/>
        <w:rPr>
          <w:rFonts w:ascii="Verdana" w:hAnsi="Verdana"/>
          <w:b/>
          <w:sz w:val="18"/>
          <w:szCs w:val="18"/>
        </w:rPr>
      </w:pPr>
    </w:p>
    <w:p w14:paraId="7430A71C" w14:textId="77777777" w:rsidR="00C52D7E" w:rsidRPr="00C52D7E" w:rsidRDefault="00C52D7E" w:rsidP="00BF38A4">
      <w:pPr>
        <w:ind w:right="282"/>
        <w:jc w:val="both"/>
        <w:rPr>
          <w:rFonts w:ascii="Verdana" w:hAnsi="Verdana"/>
          <w:b/>
          <w:bCs/>
          <w:sz w:val="18"/>
          <w:szCs w:val="18"/>
        </w:rPr>
      </w:pPr>
    </w:p>
    <w:p w14:paraId="08D70684" w14:textId="77777777" w:rsidR="00D93313" w:rsidRPr="00D93313" w:rsidRDefault="00D93313" w:rsidP="00D93313">
      <w:pPr>
        <w:tabs>
          <w:tab w:val="left" w:pos="8647"/>
        </w:tabs>
        <w:ind w:left="41" w:right="282" w:firstLine="385"/>
        <w:jc w:val="both"/>
        <w:rPr>
          <w:rFonts w:ascii="Verdana" w:hAnsi="Verdana"/>
          <w:noProof/>
          <w:sz w:val="18"/>
          <w:szCs w:val="18"/>
        </w:rPr>
      </w:pPr>
      <w:r w:rsidRPr="00D93313">
        <w:rPr>
          <w:rFonts w:ascii="Verdana" w:hAnsi="Verdana"/>
          <w:noProof/>
          <w:sz w:val="18"/>
          <w:szCs w:val="18"/>
        </w:rPr>
        <w:t>Uniwersytet Medyczny we Wrocławiu dziękuje Wykonawcom za udział w ww. postępowaniu.</w:t>
      </w:r>
    </w:p>
    <w:p w14:paraId="3C21AAA1" w14:textId="77777777" w:rsidR="00D93313" w:rsidRPr="00D93313" w:rsidRDefault="00D93313" w:rsidP="00D93313">
      <w:pPr>
        <w:tabs>
          <w:tab w:val="left" w:pos="8647"/>
        </w:tabs>
        <w:ind w:left="41" w:right="282" w:firstLine="385"/>
        <w:jc w:val="both"/>
        <w:rPr>
          <w:rFonts w:ascii="Verdana" w:hAnsi="Verdana"/>
          <w:noProof/>
          <w:sz w:val="18"/>
          <w:szCs w:val="18"/>
        </w:rPr>
      </w:pPr>
    </w:p>
    <w:p w14:paraId="729BB090" w14:textId="77777777" w:rsidR="00D93313" w:rsidRDefault="00D93313" w:rsidP="00D93313">
      <w:pPr>
        <w:tabs>
          <w:tab w:val="left" w:pos="8647"/>
        </w:tabs>
        <w:ind w:left="41" w:right="282" w:firstLine="385"/>
        <w:jc w:val="both"/>
        <w:rPr>
          <w:rFonts w:ascii="Verdana" w:hAnsi="Verdana"/>
          <w:noProof/>
          <w:sz w:val="18"/>
          <w:szCs w:val="18"/>
        </w:rPr>
      </w:pPr>
    </w:p>
    <w:p w14:paraId="53539934" w14:textId="77777777" w:rsidR="00ED69CB" w:rsidRDefault="00ED69CB" w:rsidP="00D93313">
      <w:pPr>
        <w:tabs>
          <w:tab w:val="left" w:pos="8647"/>
        </w:tabs>
        <w:ind w:left="41" w:right="282" w:firstLine="385"/>
        <w:jc w:val="both"/>
        <w:rPr>
          <w:rFonts w:ascii="Verdana" w:hAnsi="Verdana"/>
          <w:noProof/>
          <w:sz w:val="18"/>
          <w:szCs w:val="18"/>
        </w:rPr>
      </w:pPr>
    </w:p>
    <w:p w14:paraId="49293037" w14:textId="77777777" w:rsidR="00ED69CB" w:rsidRPr="00D93313" w:rsidRDefault="00ED69CB" w:rsidP="00D93313">
      <w:pPr>
        <w:tabs>
          <w:tab w:val="left" w:pos="8647"/>
        </w:tabs>
        <w:ind w:left="41" w:right="282" w:firstLine="385"/>
        <w:jc w:val="both"/>
        <w:rPr>
          <w:rFonts w:ascii="Verdana" w:hAnsi="Verdana"/>
          <w:noProof/>
          <w:sz w:val="18"/>
          <w:szCs w:val="18"/>
        </w:rPr>
      </w:pPr>
    </w:p>
    <w:p w14:paraId="59D1687E" w14:textId="77777777" w:rsidR="00D93313" w:rsidRPr="00D93313" w:rsidRDefault="00D93313" w:rsidP="00D93313">
      <w:pPr>
        <w:tabs>
          <w:tab w:val="left" w:pos="8647"/>
        </w:tabs>
        <w:ind w:left="41" w:right="282" w:firstLine="385"/>
        <w:jc w:val="both"/>
        <w:rPr>
          <w:rFonts w:ascii="Verdana" w:hAnsi="Verdana"/>
          <w:sz w:val="18"/>
          <w:szCs w:val="18"/>
        </w:rPr>
      </w:pPr>
      <w:r w:rsidRPr="00D93313">
        <w:rPr>
          <w:rFonts w:ascii="Verdana" w:hAnsi="Verdana"/>
          <w:noProof/>
          <w:sz w:val="18"/>
          <w:szCs w:val="18"/>
        </w:rPr>
        <w:t xml:space="preserve">Zgodnie z art. 92 ust. 1 pkt 1 Prawa zamówień publicznych (Pzp), zawiadamiamy o </w:t>
      </w:r>
      <w:r w:rsidRPr="00D93313">
        <w:rPr>
          <w:rFonts w:ascii="Verdana" w:hAnsi="Verdana"/>
          <w:b/>
          <w:noProof/>
          <w:sz w:val="18"/>
          <w:szCs w:val="18"/>
        </w:rPr>
        <w:t>wyborze najkorzystniejszej oferty</w:t>
      </w:r>
      <w:r w:rsidRPr="00D93313">
        <w:rPr>
          <w:rFonts w:ascii="Verdana" w:hAnsi="Verdana"/>
          <w:noProof/>
          <w:sz w:val="18"/>
          <w:szCs w:val="18"/>
        </w:rPr>
        <w:t>.</w:t>
      </w:r>
    </w:p>
    <w:p w14:paraId="51A27E11" w14:textId="77777777" w:rsidR="00D93313" w:rsidRDefault="00D93313" w:rsidP="00D93313">
      <w:pPr>
        <w:tabs>
          <w:tab w:val="right" w:pos="9356"/>
        </w:tabs>
        <w:ind w:right="282"/>
        <w:jc w:val="both"/>
        <w:rPr>
          <w:rFonts w:ascii="Verdana" w:hAnsi="Verdana"/>
          <w:b/>
          <w:bCs/>
          <w:noProof/>
          <w:sz w:val="18"/>
          <w:szCs w:val="18"/>
        </w:rPr>
      </w:pPr>
    </w:p>
    <w:p w14:paraId="4C2B7D08" w14:textId="77777777" w:rsidR="00ED69CB" w:rsidRDefault="00ED69CB" w:rsidP="00D93313">
      <w:pPr>
        <w:tabs>
          <w:tab w:val="right" w:pos="9356"/>
        </w:tabs>
        <w:ind w:right="282"/>
        <w:jc w:val="both"/>
        <w:rPr>
          <w:rFonts w:ascii="Verdana" w:hAnsi="Verdana"/>
          <w:b/>
          <w:bCs/>
          <w:noProof/>
          <w:sz w:val="18"/>
          <w:szCs w:val="18"/>
        </w:rPr>
      </w:pPr>
    </w:p>
    <w:p w14:paraId="3B686796" w14:textId="77777777" w:rsidR="00ED69CB" w:rsidRPr="00D93313" w:rsidRDefault="00ED69CB" w:rsidP="00D93313">
      <w:pPr>
        <w:tabs>
          <w:tab w:val="right" w:pos="9356"/>
        </w:tabs>
        <w:ind w:right="282"/>
        <w:jc w:val="both"/>
        <w:rPr>
          <w:rFonts w:ascii="Verdana" w:hAnsi="Verdana"/>
          <w:b/>
          <w:bCs/>
          <w:noProof/>
          <w:sz w:val="18"/>
          <w:szCs w:val="18"/>
        </w:rPr>
      </w:pPr>
    </w:p>
    <w:p w14:paraId="61CB3946" w14:textId="77777777" w:rsidR="00D93313" w:rsidRPr="00D93313" w:rsidRDefault="00D93313" w:rsidP="00D93313">
      <w:pPr>
        <w:tabs>
          <w:tab w:val="right" w:pos="9356"/>
        </w:tabs>
        <w:ind w:right="282"/>
        <w:jc w:val="both"/>
        <w:rPr>
          <w:rFonts w:ascii="Verdana" w:hAnsi="Verdana"/>
          <w:b/>
          <w:bCs/>
          <w:noProof/>
          <w:sz w:val="18"/>
          <w:szCs w:val="18"/>
        </w:rPr>
      </w:pPr>
    </w:p>
    <w:p w14:paraId="4C61303C" w14:textId="77777777" w:rsidR="00D93313" w:rsidRPr="00D93313" w:rsidRDefault="00D93313" w:rsidP="00D93313">
      <w:pPr>
        <w:tabs>
          <w:tab w:val="num" w:pos="928"/>
          <w:tab w:val="right" w:pos="9356"/>
        </w:tabs>
        <w:ind w:right="282"/>
        <w:jc w:val="both"/>
        <w:rPr>
          <w:rFonts w:ascii="Verdana" w:hAnsi="Verdana"/>
          <w:bCs/>
          <w:noProof/>
          <w:sz w:val="18"/>
          <w:szCs w:val="18"/>
        </w:rPr>
      </w:pPr>
      <w:r w:rsidRPr="00D93313">
        <w:rPr>
          <w:rFonts w:ascii="Verdana" w:hAnsi="Verdana"/>
          <w:bCs/>
          <w:noProof/>
          <w:sz w:val="18"/>
          <w:szCs w:val="18"/>
        </w:rPr>
        <w:t>Kryteriami oceny ofert były:</w:t>
      </w:r>
    </w:p>
    <w:p w14:paraId="3813094D" w14:textId="2CC280DA" w:rsidR="00D93313" w:rsidRPr="00D93313" w:rsidRDefault="00D93313" w:rsidP="00D93313">
      <w:pPr>
        <w:numPr>
          <w:ilvl w:val="6"/>
          <w:numId w:val="40"/>
        </w:numPr>
        <w:tabs>
          <w:tab w:val="right" w:pos="9356"/>
        </w:tabs>
        <w:ind w:left="426" w:right="282" w:hanging="426"/>
        <w:jc w:val="both"/>
        <w:rPr>
          <w:rFonts w:ascii="Verdana" w:hAnsi="Verdana"/>
          <w:bCs/>
          <w:noProof/>
          <w:sz w:val="18"/>
          <w:szCs w:val="18"/>
        </w:rPr>
      </w:pPr>
      <w:r>
        <w:rPr>
          <w:rFonts w:ascii="Verdana" w:hAnsi="Verdana"/>
          <w:bCs/>
          <w:noProof/>
          <w:sz w:val="18"/>
          <w:szCs w:val="18"/>
        </w:rPr>
        <w:t>Cena</w:t>
      </w:r>
      <w:r w:rsidRPr="00D93313">
        <w:rPr>
          <w:rFonts w:ascii="Verdana" w:hAnsi="Verdana"/>
          <w:bCs/>
          <w:noProof/>
          <w:sz w:val="18"/>
          <w:szCs w:val="18"/>
        </w:rPr>
        <w:t xml:space="preserve"> realizacji przedmiotu zamówienia - waga 60 %,</w:t>
      </w:r>
    </w:p>
    <w:p w14:paraId="4D58A703" w14:textId="77777777" w:rsidR="00D93313" w:rsidRPr="00D93313" w:rsidRDefault="00D93313" w:rsidP="00D93313">
      <w:pPr>
        <w:numPr>
          <w:ilvl w:val="6"/>
          <w:numId w:val="40"/>
        </w:numPr>
        <w:tabs>
          <w:tab w:val="right" w:pos="9356"/>
        </w:tabs>
        <w:ind w:left="426" w:right="282" w:hanging="426"/>
        <w:jc w:val="both"/>
        <w:rPr>
          <w:rFonts w:ascii="Verdana" w:hAnsi="Verdana"/>
          <w:bCs/>
          <w:noProof/>
          <w:sz w:val="18"/>
          <w:szCs w:val="18"/>
        </w:rPr>
      </w:pPr>
      <w:r w:rsidRPr="00D93313">
        <w:rPr>
          <w:rFonts w:ascii="Verdana" w:hAnsi="Verdana"/>
          <w:bCs/>
          <w:noProof/>
          <w:sz w:val="18"/>
          <w:szCs w:val="18"/>
        </w:rPr>
        <w:t>Okres gwarancji na przedmiot zamówienia - waga 30 %,</w:t>
      </w:r>
    </w:p>
    <w:p w14:paraId="5D0C0856" w14:textId="77777777" w:rsidR="00D93313" w:rsidRPr="00D93313" w:rsidRDefault="00D93313" w:rsidP="00D93313">
      <w:pPr>
        <w:numPr>
          <w:ilvl w:val="6"/>
          <w:numId w:val="40"/>
        </w:numPr>
        <w:tabs>
          <w:tab w:val="right" w:pos="9356"/>
        </w:tabs>
        <w:ind w:left="426" w:right="282" w:hanging="426"/>
        <w:jc w:val="both"/>
        <w:rPr>
          <w:rFonts w:ascii="Verdana" w:hAnsi="Verdana"/>
          <w:bCs/>
          <w:noProof/>
          <w:sz w:val="18"/>
          <w:szCs w:val="18"/>
        </w:rPr>
      </w:pPr>
      <w:r w:rsidRPr="00D93313">
        <w:rPr>
          <w:rFonts w:ascii="Verdana" w:hAnsi="Verdana"/>
          <w:bCs/>
          <w:noProof/>
          <w:sz w:val="18"/>
          <w:szCs w:val="18"/>
        </w:rPr>
        <w:t>Doświadczenie zawodowe Kierownika budowy – 10 %.</w:t>
      </w:r>
    </w:p>
    <w:p w14:paraId="2D9DC247" w14:textId="77777777" w:rsidR="00D93313" w:rsidRDefault="00D93313" w:rsidP="00D93313">
      <w:pPr>
        <w:tabs>
          <w:tab w:val="right" w:pos="9356"/>
        </w:tabs>
        <w:ind w:left="928" w:right="492"/>
        <w:jc w:val="both"/>
        <w:rPr>
          <w:rFonts w:ascii="Verdana" w:hAnsi="Verdana"/>
          <w:bCs/>
          <w:noProof/>
          <w:sz w:val="18"/>
          <w:szCs w:val="18"/>
        </w:rPr>
      </w:pPr>
    </w:p>
    <w:p w14:paraId="02A01D5D" w14:textId="77777777" w:rsidR="00D93313" w:rsidRDefault="00D93313" w:rsidP="00D93313">
      <w:pPr>
        <w:tabs>
          <w:tab w:val="right" w:pos="9356"/>
        </w:tabs>
        <w:ind w:left="928" w:right="492"/>
        <w:jc w:val="both"/>
        <w:rPr>
          <w:rFonts w:ascii="Verdana" w:hAnsi="Verdana"/>
          <w:bCs/>
          <w:noProof/>
          <w:sz w:val="18"/>
          <w:szCs w:val="18"/>
        </w:rPr>
      </w:pPr>
    </w:p>
    <w:p w14:paraId="2F5AAA81" w14:textId="77777777" w:rsidR="00ED69CB" w:rsidRDefault="00ED69CB" w:rsidP="00D93313">
      <w:pPr>
        <w:tabs>
          <w:tab w:val="right" w:pos="9356"/>
        </w:tabs>
        <w:ind w:left="928" w:right="492"/>
        <w:jc w:val="both"/>
        <w:rPr>
          <w:rFonts w:ascii="Verdana" w:hAnsi="Verdana"/>
          <w:bCs/>
          <w:noProof/>
          <w:sz w:val="18"/>
          <w:szCs w:val="18"/>
        </w:rPr>
      </w:pPr>
    </w:p>
    <w:p w14:paraId="444BD581" w14:textId="77777777" w:rsidR="00ED69CB" w:rsidRPr="00D93313" w:rsidRDefault="00ED69CB" w:rsidP="00D93313">
      <w:pPr>
        <w:tabs>
          <w:tab w:val="right" w:pos="9356"/>
        </w:tabs>
        <w:ind w:left="928" w:right="492"/>
        <w:jc w:val="both"/>
        <w:rPr>
          <w:rFonts w:ascii="Verdana" w:hAnsi="Verdana"/>
          <w:bCs/>
          <w:noProof/>
          <w:sz w:val="18"/>
          <w:szCs w:val="18"/>
        </w:rPr>
      </w:pPr>
    </w:p>
    <w:p w14:paraId="1F14F8F9" w14:textId="0CCA385C" w:rsidR="00D93313" w:rsidRPr="00FE20D1" w:rsidRDefault="00D93313" w:rsidP="00D93313">
      <w:pPr>
        <w:tabs>
          <w:tab w:val="right" w:pos="9356"/>
        </w:tabs>
        <w:ind w:right="282" w:firstLine="426"/>
        <w:jc w:val="both"/>
        <w:rPr>
          <w:rFonts w:ascii="Verdana" w:hAnsi="Verdana"/>
          <w:noProof/>
          <w:sz w:val="18"/>
          <w:szCs w:val="18"/>
        </w:rPr>
      </w:pPr>
      <w:r w:rsidRPr="00FE20D1">
        <w:rPr>
          <w:rFonts w:ascii="Verdana" w:hAnsi="Verdana"/>
          <w:noProof/>
          <w:sz w:val="18"/>
          <w:szCs w:val="18"/>
        </w:rPr>
        <w:t>Zgodnie z treścią art. 24aa ust. 1 Pzp, Zamawiający najpierw dokonał oceny ofert, a następnie zbadał, cz</w:t>
      </w:r>
      <w:r w:rsidR="00B726DD">
        <w:rPr>
          <w:rFonts w:ascii="Verdana" w:hAnsi="Verdana"/>
          <w:noProof/>
          <w:sz w:val="18"/>
          <w:szCs w:val="18"/>
        </w:rPr>
        <w:t>y Wykonawca, którego</w:t>
      </w:r>
      <w:r w:rsidRPr="00FE20D1">
        <w:rPr>
          <w:rFonts w:ascii="Verdana" w:hAnsi="Verdana"/>
          <w:noProof/>
          <w:sz w:val="18"/>
          <w:szCs w:val="18"/>
        </w:rPr>
        <w:t xml:space="preserve"> </w:t>
      </w:r>
      <w:r w:rsidR="00B726DD">
        <w:rPr>
          <w:rFonts w:ascii="Verdana" w:hAnsi="Verdana"/>
          <w:color w:val="000000" w:themeColor="text1"/>
          <w:sz w:val="18"/>
          <w:szCs w:val="18"/>
        </w:rPr>
        <w:t>oferta</w:t>
      </w:r>
      <w:r w:rsidRPr="00FE20D1">
        <w:rPr>
          <w:rFonts w:ascii="Verdana" w:hAnsi="Verdana"/>
          <w:color w:val="000000" w:themeColor="text1"/>
          <w:sz w:val="18"/>
          <w:szCs w:val="18"/>
        </w:rPr>
        <w:t xml:space="preserve"> został</w:t>
      </w:r>
      <w:r w:rsidR="00B726DD">
        <w:rPr>
          <w:rFonts w:ascii="Verdana" w:hAnsi="Verdana"/>
          <w:color w:val="000000" w:themeColor="text1"/>
          <w:sz w:val="18"/>
          <w:szCs w:val="18"/>
        </w:rPr>
        <w:t>a oceniona jako najkorzystniejsza</w:t>
      </w:r>
      <w:r w:rsidRPr="00FE20D1">
        <w:rPr>
          <w:rFonts w:ascii="Verdana" w:hAnsi="Verdana"/>
          <w:noProof/>
          <w:color w:val="000000" w:themeColor="text1"/>
          <w:sz w:val="18"/>
          <w:szCs w:val="18"/>
        </w:rPr>
        <w:t xml:space="preserve">, nie </w:t>
      </w:r>
      <w:r w:rsidR="00B726DD">
        <w:rPr>
          <w:rFonts w:ascii="Verdana" w:hAnsi="Verdana"/>
          <w:noProof/>
          <w:sz w:val="18"/>
          <w:szCs w:val="18"/>
        </w:rPr>
        <w:t>podlega</w:t>
      </w:r>
      <w:r w:rsidRPr="00FE20D1">
        <w:rPr>
          <w:rFonts w:ascii="Verdana" w:hAnsi="Verdana"/>
          <w:noProof/>
          <w:sz w:val="18"/>
          <w:szCs w:val="18"/>
        </w:rPr>
        <w:t xml:space="preserve"> wykluczeniu</w:t>
      </w:r>
      <w:r w:rsidR="00E653F0">
        <w:rPr>
          <w:rFonts w:ascii="Verdana" w:hAnsi="Verdana"/>
          <w:noProof/>
          <w:sz w:val="18"/>
          <w:szCs w:val="18"/>
        </w:rPr>
        <w:t xml:space="preserve"> oraz spełnia warunki udziału w postępowaniu</w:t>
      </w:r>
      <w:bookmarkStart w:id="0" w:name="_GoBack"/>
      <w:bookmarkEnd w:id="0"/>
      <w:r w:rsidRPr="00FE20D1">
        <w:rPr>
          <w:rFonts w:ascii="Verdana" w:hAnsi="Verdana"/>
          <w:noProof/>
          <w:sz w:val="18"/>
          <w:szCs w:val="18"/>
        </w:rPr>
        <w:t>.</w:t>
      </w:r>
    </w:p>
    <w:p w14:paraId="1832E727" w14:textId="77777777" w:rsidR="00D93313" w:rsidRDefault="00D93313" w:rsidP="00D93313">
      <w:pPr>
        <w:tabs>
          <w:tab w:val="right" w:pos="9356"/>
        </w:tabs>
        <w:ind w:left="928" w:right="492"/>
        <w:jc w:val="both"/>
        <w:rPr>
          <w:rFonts w:ascii="Verdana" w:hAnsi="Verdana"/>
          <w:bCs/>
          <w:noProof/>
          <w:sz w:val="18"/>
          <w:szCs w:val="18"/>
        </w:rPr>
      </w:pPr>
    </w:p>
    <w:p w14:paraId="2C4A8A02" w14:textId="77777777" w:rsidR="00ED69CB" w:rsidRDefault="00ED69CB" w:rsidP="00D93313">
      <w:pPr>
        <w:tabs>
          <w:tab w:val="right" w:pos="9356"/>
        </w:tabs>
        <w:ind w:left="928" w:right="492"/>
        <w:jc w:val="both"/>
        <w:rPr>
          <w:rFonts w:ascii="Verdana" w:hAnsi="Verdana"/>
          <w:bCs/>
          <w:noProof/>
          <w:sz w:val="18"/>
          <w:szCs w:val="18"/>
        </w:rPr>
      </w:pPr>
    </w:p>
    <w:p w14:paraId="429D47E4" w14:textId="77777777" w:rsidR="00ED69CB" w:rsidRPr="00D93313" w:rsidRDefault="00ED69CB" w:rsidP="00D93313">
      <w:pPr>
        <w:tabs>
          <w:tab w:val="right" w:pos="9356"/>
        </w:tabs>
        <w:ind w:left="928" w:right="492"/>
        <w:jc w:val="both"/>
        <w:rPr>
          <w:rFonts w:ascii="Verdana" w:hAnsi="Verdana"/>
          <w:bCs/>
          <w:noProof/>
          <w:sz w:val="18"/>
          <w:szCs w:val="18"/>
        </w:rPr>
      </w:pPr>
    </w:p>
    <w:p w14:paraId="73DA6FF9" w14:textId="77777777" w:rsidR="00D93313" w:rsidRPr="00D93313" w:rsidRDefault="00D93313" w:rsidP="00D93313">
      <w:pPr>
        <w:tabs>
          <w:tab w:val="right" w:pos="9356"/>
        </w:tabs>
        <w:ind w:left="928" w:right="492"/>
        <w:jc w:val="both"/>
        <w:rPr>
          <w:rFonts w:ascii="Verdana" w:hAnsi="Verdana"/>
          <w:bCs/>
          <w:noProof/>
          <w:sz w:val="18"/>
          <w:szCs w:val="18"/>
        </w:rPr>
      </w:pPr>
    </w:p>
    <w:p w14:paraId="1E069520" w14:textId="77777777" w:rsidR="00D93313" w:rsidRPr="00D93313" w:rsidRDefault="00D93313" w:rsidP="00D93313">
      <w:pPr>
        <w:numPr>
          <w:ilvl w:val="0"/>
          <w:numId w:val="102"/>
        </w:numPr>
        <w:tabs>
          <w:tab w:val="right" w:pos="9356"/>
        </w:tabs>
        <w:ind w:left="426" w:right="492" w:hanging="426"/>
        <w:contextualSpacing/>
        <w:jc w:val="both"/>
        <w:rPr>
          <w:rFonts w:ascii="Verdana" w:hAnsi="Verdana"/>
          <w:b/>
          <w:bCs/>
          <w:noProof/>
          <w:sz w:val="18"/>
          <w:szCs w:val="18"/>
          <w:u w:val="single"/>
        </w:rPr>
      </w:pPr>
      <w:r w:rsidRPr="00D93313">
        <w:rPr>
          <w:rFonts w:ascii="Verdana" w:hAnsi="Verdana"/>
          <w:b/>
          <w:bCs/>
          <w:noProof/>
          <w:sz w:val="18"/>
          <w:szCs w:val="18"/>
          <w:u w:val="single"/>
        </w:rPr>
        <w:t>Złożone oferty:</w:t>
      </w:r>
    </w:p>
    <w:p w14:paraId="7D93B53A" w14:textId="77777777" w:rsidR="00D93313" w:rsidRPr="00D93313" w:rsidRDefault="00D93313" w:rsidP="00D93313">
      <w:pPr>
        <w:tabs>
          <w:tab w:val="right" w:pos="9356"/>
        </w:tabs>
        <w:ind w:right="470"/>
        <w:jc w:val="both"/>
        <w:rPr>
          <w:rFonts w:ascii="Verdana" w:hAnsi="Verdana"/>
          <w:b/>
          <w:noProof/>
          <w:sz w:val="18"/>
          <w:szCs w:val="18"/>
        </w:rPr>
      </w:pPr>
    </w:p>
    <w:p w14:paraId="269C72A6" w14:textId="77777777" w:rsidR="00D93313" w:rsidRPr="00D93313" w:rsidRDefault="00D93313" w:rsidP="00D93313">
      <w:pPr>
        <w:tabs>
          <w:tab w:val="right" w:pos="9356"/>
        </w:tabs>
        <w:ind w:left="426" w:right="470"/>
        <w:jc w:val="both"/>
        <w:rPr>
          <w:rFonts w:ascii="Verdana" w:hAnsi="Verdana"/>
          <w:noProof/>
          <w:sz w:val="18"/>
          <w:szCs w:val="18"/>
        </w:rPr>
      </w:pPr>
      <w:r w:rsidRPr="00D93313">
        <w:rPr>
          <w:rFonts w:ascii="Verdana" w:hAnsi="Verdana"/>
          <w:noProof/>
          <w:sz w:val="18"/>
          <w:szCs w:val="18"/>
        </w:rPr>
        <w:t xml:space="preserve">Ofertę złożyli następujący Wykonawcy, wymienieni w Tabeli: </w:t>
      </w:r>
    </w:p>
    <w:p w14:paraId="5AE71874" w14:textId="77777777" w:rsidR="00D93313" w:rsidRPr="00D93313" w:rsidRDefault="00D93313" w:rsidP="00D93313">
      <w:pPr>
        <w:tabs>
          <w:tab w:val="right" w:pos="9356"/>
        </w:tabs>
        <w:ind w:left="426" w:right="470"/>
        <w:jc w:val="both"/>
        <w:rPr>
          <w:rFonts w:ascii="Verdana" w:hAnsi="Verdana"/>
          <w:noProof/>
          <w:color w:val="000000" w:themeColor="text1"/>
          <w:sz w:val="18"/>
          <w:szCs w:val="18"/>
        </w:rPr>
      </w:pPr>
    </w:p>
    <w:p w14:paraId="6EA20549" w14:textId="77777777" w:rsidR="00D93313" w:rsidRPr="00D93313" w:rsidRDefault="00D93313" w:rsidP="00D93313">
      <w:pPr>
        <w:tabs>
          <w:tab w:val="right" w:pos="9356"/>
        </w:tabs>
        <w:ind w:left="426" w:right="470"/>
        <w:jc w:val="both"/>
        <w:rPr>
          <w:rFonts w:ascii="Verdana" w:hAnsi="Verdana"/>
          <w:noProof/>
          <w:color w:val="000000" w:themeColor="text1"/>
          <w:sz w:val="18"/>
          <w:szCs w:val="1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686"/>
        <w:gridCol w:w="1417"/>
        <w:gridCol w:w="1418"/>
        <w:gridCol w:w="1417"/>
        <w:gridCol w:w="851"/>
      </w:tblGrid>
      <w:tr w:rsidR="00EA2197" w:rsidRPr="00D93313" w14:paraId="55EC18BB" w14:textId="77777777" w:rsidTr="00ED69CB">
        <w:trPr>
          <w:trHeight w:val="646"/>
          <w:tblHeader/>
        </w:trPr>
        <w:tc>
          <w:tcPr>
            <w:tcW w:w="567" w:type="dxa"/>
            <w:tcBorders>
              <w:top w:val="single" w:sz="4" w:space="0" w:color="auto"/>
              <w:left w:val="single" w:sz="4" w:space="0" w:color="auto"/>
              <w:bottom w:val="single" w:sz="4" w:space="0" w:color="auto"/>
              <w:right w:val="single" w:sz="4" w:space="0" w:color="auto"/>
            </w:tcBorders>
            <w:hideMark/>
          </w:tcPr>
          <w:p w14:paraId="58B1B7FB" w14:textId="77777777" w:rsidR="00EA2197" w:rsidRPr="00D93313" w:rsidRDefault="00EA2197" w:rsidP="00D93313">
            <w:pPr>
              <w:ind w:left="-145" w:right="-70"/>
              <w:jc w:val="center"/>
              <w:rPr>
                <w:rFonts w:ascii="Verdana" w:hAnsi="Verdana"/>
                <w:sz w:val="18"/>
                <w:szCs w:val="18"/>
              </w:rPr>
            </w:pPr>
            <w:r w:rsidRPr="00D93313">
              <w:rPr>
                <w:rFonts w:ascii="Verdana" w:hAnsi="Verdana"/>
                <w:sz w:val="18"/>
                <w:szCs w:val="18"/>
              </w:rPr>
              <w:t>Nr oferty</w:t>
            </w:r>
          </w:p>
        </w:tc>
        <w:tc>
          <w:tcPr>
            <w:tcW w:w="3686" w:type="dxa"/>
            <w:tcBorders>
              <w:top w:val="single" w:sz="4" w:space="0" w:color="auto"/>
              <w:left w:val="single" w:sz="4" w:space="0" w:color="auto"/>
              <w:bottom w:val="single" w:sz="4" w:space="0" w:color="auto"/>
              <w:right w:val="single" w:sz="4" w:space="0" w:color="auto"/>
            </w:tcBorders>
            <w:hideMark/>
          </w:tcPr>
          <w:p w14:paraId="34EBF8C4" w14:textId="77777777" w:rsidR="00EA2197" w:rsidRPr="00D93313" w:rsidRDefault="00EA2197" w:rsidP="00D93313">
            <w:pPr>
              <w:ind w:right="-68"/>
              <w:jc w:val="both"/>
              <w:rPr>
                <w:rFonts w:ascii="Verdana" w:hAnsi="Verdana"/>
                <w:sz w:val="18"/>
                <w:szCs w:val="18"/>
              </w:rPr>
            </w:pPr>
            <w:r w:rsidRPr="00D93313">
              <w:rPr>
                <w:rFonts w:ascii="Verdana" w:hAnsi="Verdana"/>
                <w:sz w:val="18"/>
                <w:szCs w:val="18"/>
              </w:rPr>
              <w:t xml:space="preserve">Wykonawcy, adres </w:t>
            </w:r>
          </w:p>
        </w:tc>
        <w:tc>
          <w:tcPr>
            <w:tcW w:w="1417" w:type="dxa"/>
            <w:tcBorders>
              <w:top w:val="single" w:sz="4" w:space="0" w:color="auto"/>
              <w:left w:val="single" w:sz="4" w:space="0" w:color="auto"/>
              <w:bottom w:val="single" w:sz="4" w:space="0" w:color="auto"/>
              <w:right w:val="single" w:sz="4" w:space="0" w:color="auto"/>
            </w:tcBorders>
            <w:hideMark/>
          </w:tcPr>
          <w:p w14:paraId="09FF3BC0" w14:textId="26DBD583" w:rsidR="00EA2197" w:rsidRPr="00D93313" w:rsidRDefault="00EA2197" w:rsidP="00ED69CB">
            <w:pPr>
              <w:tabs>
                <w:tab w:val="left" w:pos="708"/>
                <w:tab w:val="center" w:pos="4536"/>
                <w:tab w:val="right" w:pos="9072"/>
              </w:tabs>
              <w:ind w:left="-70" w:right="-68"/>
              <w:jc w:val="center"/>
              <w:rPr>
                <w:rFonts w:ascii="Verdana" w:hAnsi="Verdana"/>
                <w:sz w:val="18"/>
                <w:szCs w:val="18"/>
                <w:highlight w:val="yellow"/>
              </w:rPr>
            </w:pPr>
            <w:r>
              <w:rPr>
                <w:rFonts w:ascii="Verdana" w:hAnsi="Verdana"/>
                <w:sz w:val="18"/>
                <w:szCs w:val="18"/>
              </w:rPr>
              <w:t>Cena realizacji przedmiotu zamówienia brutto</w:t>
            </w:r>
            <w:r w:rsidRPr="00D93313">
              <w:rPr>
                <w:rFonts w:ascii="Verdana" w:hAnsi="Verdana"/>
                <w:sz w:val="18"/>
                <w:szCs w:val="18"/>
              </w:rPr>
              <w:t xml:space="preserve"> PLN / punkty   </w:t>
            </w:r>
          </w:p>
        </w:tc>
        <w:tc>
          <w:tcPr>
            <w:tcW w:w="1418" w:type="dxa"/>
            <w:tcBorders>
              <w:top w:val="single" w:sz="4" w:space="0" w:color="auto"/>
              <w:left w:val="single" w:sz="4" w:space="0" w:color="auto"/>
              <w:bottom w:val="single" w:sz="4" w:space="0" w:color="auto"/>
              <w:right w:val="single" w:sz="4" w:space="0" w:color="auto"/>
            </w:tcBorders>
          </w:tcPr>
          <w:p w14:paraId="5A9ADAB4" w14:textId="77777777" w:rsidR="00ED69CB" w:rsidRDefault="00EA2197" w:rsidP="00D93313">
            <w:pPr>
              <w:ind w:right="-68"/>
              <w:jc w:val="center"/>
              <w:outlineLvl w:val="0"/>
              <w:rPr>
                <w:rFonts w:ascii="Verdana" w:hAnsi="Verdana"/>
                <w:bCs/>
                <w:sz w:val="18"/>
                <w:szCs w:val="18"/>
              </w:rPr>
            </w:pPr>
            <w:r w:rsidRPr="00EA2197">
              <w:rPr>
                <w:rFonts w:ascii="Verdana" w:hAnsi="Verdana"/>
                <w:bCs/>
                <w:sz w:val="18"/>
                <w:szCs w:val="18"/>
              </w:rPr>
              <w:t>Okres gwarancji na przedmiot zamówienia</w:t>
            </w:r>
            <w:r>
              <w:rPr>
                <w:rFonts w:ascii="Verdana" w:hAnsi="Verdana"/>
                <w:bCs/>
                <w:sz w:val="18"/>
                <w:szCs w:val="18"/>
              </w:rPr>
              <w:t xml:space="preserve"> / </w:t>
            </w:r>
          </w:p>
          <w:p w14:paraId="6BA106CE" w14:textId="01C51C9D" w:rsidR="00EA2197" w:rsidRPr="00D93313" w:rsidRDefault="00EA2197" w:rsidP="00D93313">
            <w:pPr>
              <w:ind w:right="-68"/>
              <w:jc w:val="center"/>
              <w:outlineLvl w:val="0"/>
              <w:rPr>
                <w:rFonts w:ascii="Verdana" w:hAnsi="Verdana"/>
                <w:sz w:val="18"/>
                <w:szCs w:val="18"/>
              </w:rPr>
            </w:pPr>
            <w:r>
              <w:rPr>
                <w:rFonts w:ascii="Verdana" w:hAnsi="Verdana"/>
                <w:bCs/>
                <w:sz w:val="18"/>
                <w:szCs w:val="18"/>
              </w:rPr>
              <w:t>punkty</w:t>
            </w:r>
          </w:p>
        </w:tc>
        <w:tc>
          <w:tcPr>
            <w:tcW w:w="1417" w:type="dxa"/>
            <w:tcBorders>
              <w:top w:val="single" w:sz="4" w:space="0" w:color="auto"/>
              <w:left w:val="single" w:sz="4" w:space="0" w:color="auto"/>
              <w:bottom w:val="single" w:sz="4" w:space="0" w:color="auto"/>
              <w:right w:val="single" w:sz="4" w:space="0" w:color="auto"/>
            </w:tcBorders>
          </w:tcPr>
          <w:p w14:paraId="5C9E6141" w14:textId="6179CAF1" w:rsidR="00EA2197" w:rsidRPr="00D93313" w:rsidRDefault="00EA2197" w:rsidP="00EA2197">
            <w:pPr>
              <w:tabs>
                <w:tab w:val="left" w:pos="708"/>
                <w:tab w:val="left" w:pos="780"/>
                <w:tab w:val="center" w:pos="1842"/>
                <w:tab w:val="center" w:pos="4536"/>
                <w:tab w:val="right" w:pos="9072"/>
              </w:tabs>
              <w:ind w:left="-70" w:right="-68"/>
              <w:jc w:val="center"/>
              <w:rPr>
                <w:rFonts w:ascii="Verdana" w:hAnsi="Verdana"/>
                <w:noProof/>
                <w:sz w:val="18"/>
                <w:szCs w:val="18"/>
              </w:rPr>
            </w:pPr>
            <w:r w:rsidRPr="00D93313">
              <w:rPr>
                <w:rFonts w:ascii="Verdana" w:hAnsi="Verdana"/>
                <w:bCs/>
                <w:noProof/>
                <w:sz w:val="18"/>
                <w:szCs w:val="18"/>
              </w:rPr>
              <w:t xml:space="preserve">Doświadczenie zawodowe </w:t>
            </w:r>
            <w:r>
              <w:rPr>
                <w:rFonts w:ascii="Verdana" w:hAnsi="Verdana"/>
                <w:bCs/>
                <w:noProof/>
                <w:sz w:val="18"/>
                <w:szCs w:val="18"/>
              </w:rPr>
              <w:t>Kierownika budowy</w:t>
            </w:r>
            <w:r w:rsidRPr="00D93313">
              <w:rPr>
                <w:rFonts w:ascii="Verdana" w:hAnsi="Verdana"/>
                <w:bCs/>
                <w:noProof/>
                <w:sz w:val="18"/>
                <w:szCs w:val="18"/>
              </w:rPr>
              <w:t xml:space="preserve"> </w:t>
            </w:r>
            <w:r w:rsidRPr="00D93313">
              <w:rPr>
                <w:rFonts w:ascii="Verdana" w:hAnsi="Verdana"/>
                <w:noProof/>
                <w:sz w:val="18"/>
                <w:szCs w:val="18"/>
              </w:rPr>
              <w:t>/</w:t>
            </w:r>
          </w:p>
          <w:p w14:paraId="09BBD028" w14:textId="4305F45F" w:rsidR="00EA2197" w:rsidRPr="00D93313" w:rsidRDefault="00EA2197" w:rsidP="00EA2197">
            <w:pPr>
              <w:ind w:left="-70" w:right="-68"/>
              <w:jc w:val="center"/>
              <w:outlineLvl w:val="0"/>
              <w:rPr>
                <w:rFonts w:ascii="Verdana" w:hAnsi="Verdana"/>
                <w:sz w:val="18"/>
                <w:szCs w:val="18"/>
              </w:rPr>
            </w:pPr>
            <w:r w:rsidRPr="00D93313">
              <w:rPr>
                <w:rFonts w:ascii="Verdana" w:hAnsi="Verdana"/>
                <w:noProof/>
                <w:sz w:val="18"/>
                <w:szCs w:val="18"/>
              </w:rPr>
              <w:t>punkty</w:t>
            </w:r>
          </w:p>
        </w:tc>
        <w:tc>
          <w:tcPr>
            <w:tcW w:w="851" w:type="dxa"/>
            <w:tcBorders>
              <w:top w:val="single" w:sz="4" w:space="0" w:color="auto"/>
              <w:left w:val="single" w:sz="4" w:space="0" w:color="auto"/>
              <w:bottom w:val="single" w:sz="4" w:space="0" w:color="auto"/>
              <w:right w:val="single" w:sz="4" w:space="0" w:color="auto"/>
            </w:tcBorders>
          </w:tcPr>
          <w:p w14:paraId="1B8EF224" w14:textId="2A729B48" w:rsidR="00EA2197" w:rsidRPr="00D93313" w:rsidRDefault="00EA2197" w:rsidP="00D93313">
            <w:pPr>
              <w:ind w:right="-68"/>
              <w:jc w:val="center"/>
              <w:outlineLvl w:val="0"/>
              <w:rPr>
                <w:rFonts w:ascii="Verdana" w:hAnsi="Verdana"/>
                <w:sz w:val="18"/>
                <w:szCs w:val="18"/>
              </w:rPr>
            </w:pPr>
            <w:r w:rsidRPr="00D93313">
              <w:rPr>
                <w:rFonts w:ascii="Verdana" w:hAnsi="Verdana"/>
                <w:sz w:val="18"/>
                <w:szCs w:val="18"/>
              </w:rPr>
              <w:t>Punkty ogółem</w:t>
            </w:r>
          </w:p>
        </w:tc>
      </w:tr>
      <w:tr w:rsidR="00EA2197" w:rsidRPr="00D93313" w14:paraId="73A351B4" w14:textId="77777777" w:rsidTr="00ED69CB">
        <w:trPr>
          <w:trHeight w:val="1036"/>
        </w:trPr>
        <w:tc>
          <w:tcPr>
            <w:tcW w:w="567" w:type="dxa"/>
            <w:tcBorders>
              <w:top w:val="single" w:sz="4" w:space="0" w:color="auto"/>
              <w:left w:val="single" w:sz="4" w:space="0" w:color="auto"/>
              <w:bottom w:val="single" w:sz="4" w:space="0" w:color="auto"/>
              <w:right w:val="single" w:sz="4" w:space="0" w:color="auto"/>
            </w:tcBorders>
          </w:tcPr>
          <w:p w14:paraId="5D7DACFA" w14:textId="77777777" w:rsidR="00EA2197" w:rsidRPr="00D93313" w:rsidRDefault="00EA2197" w:rsidP="00D93313">
            <w:pPr>
              <w:ind w:right="-70"/>
              <w:jc w:val="center"/>
              <w:rPr>
                <w:rFonts w:ascii="Verdana" w:hAnsi="Verdana"/>
                <w:b/>
                <w:bCs/>
                <w:sz w:val="18"/>
                <w:szCs w:val="18"/>
              </w:rPr>
            </w:pPr>
            <w:r w:rsidRPr="00D93313">
              <w:rPr>
                <w:rFonts w:ascii="Verdana" w:hAnsi="Verdana"/>
                <w:b/>
                <w:bCs/>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2A982A28" w14:textId="77777777" w:rsidR="00EA2197" w:rsidRPr="00BF38A4" w:rsidRDefault="00EA2197" w:rsidP="00EA2197">
            <w:pPr>
              <w:autoSpaceDE w:val="0"/>
              <w:autoSpaceDN w:val="0"/>
              <w:adjustRightInd w:val="0"/>
              <w:rPr>
                <w:rFonts w:ascii="Verdana" w:hAnsi="Verdana"/>
                <w:b/>
                <w:bCs/>
                <w:iCs/>
                <w:sz w:val="18"/>
                <w:szCs w:val="18"/>
              </w:rPr>
            </w:pPr>
            <w:r w:rsidRPr="00BF38A4">
              <w:rPr>
                <w:rFonts w:ascii="Verdana" w:hAnsi="Verdana"/>
                <w:b/>
                <w:bCs/>
                <w:iCs/>
                <w:sz w:val="18"/>
                <w:szCs w:val="18"/>
              </w:rPr>
              <w:t>Konsorcjum w składzie:</w:t>
            </w:r>
          </w:p>
          <w:p w14:paraId="2A960159" w14:textId="6154ADC4" w:rsidR="00EA2197" w:rsidRPr="00ED69CB" w:rsidRDefault="00EA2197" w:rsidP="00704FBC">
            <w:pPr>
              <w:numPr>
                <w:ilvl w:val="0"/>
                <w:numId w:val="98"/>
              </w:numPr>
              <w:autoSpaceDE w:val="0"/>
              <w:autoSpaceDN w:val="0"/>
              <w:adjustRightInd w:val="0"/>
              <w:ind w:left="356" w:hanging="356"/>
              <w:contextualSpacing/>
              <w:rPr>
                <w:rFonts w:ascii="Verdana" w:hAnsi="Verdana"/>
                <w:b/>
                <w:bCs/>
                <w:iCs/>
                <w:sz w:val="18"/>
                <w:szCs w:val="18"/>
              </w:rPr>
            </w:pPr>
            <w:r w:rsidRPr="00ED69CB">
              <w:rPr>
                <w:rFonts w:ascii="Verdana" w:hAnsi="Verdana"/>
                <w:b/>
                <w:bCs/>
                <w:iCs/>
                <w:sz w:val="18"/>
                <w:szCs w:val="18"/>
              </w:rPr>
              <w:t xml:space="preserve">Przedsiębiorstwo Budowlane SAWREM spółka z ograniczoną odpowiedzialnością Sp. k., </w:t>
            </w:r>
          </w:p>
          <w:p w14:paraId="57BE6B61" w14:textId="77777777" w:rsidR="00EA2197" w:rsidRPr="00BF38A4" w:rsidRDefault="00EA2197" w:rsidP="00EA2197">
            <w:pPr>
              <w:autoSpaceDE w:val="0"/>
              <w:autoSpaceDN w:val="0"/>
              <w:adjustRightInd w:val="0"/>
              <w:ind w:left="356"/>
              <w:rPr>
                <w:rFonts w:ascii="Verdana" w:hAnsi="Verdana"/>
                <w:b/>
                <w:bCs/>
                <w:iCs/>
                <w:sz w:val="18"/>
                <w:szCs w:val="18"/>
              </w:rPr>
            </w:pPr>
            <w:r w:rsidRPr="00BF38A4">
              <w:rPr>
                <w:rFonts w:ascii="Verdana" w:hAnsi="Verdana"/>
                <w:b/>
                <w:bCs/>
                <w:iCs/>
                <w:sz w:val="18"/>
                <w:szCs w:val="18"/>
              </w:rPr>
              <w:t xml:space="preserve">ul. Grota-Roweckiego 115B, </w:t>
            </w:r>
          </w:p>
          <w:p w14:paraId="2B0BD315" w14:textId="77777777" w:rsidR="001230E4" w:rsidRDefault="00EA2197" w:rsidP="00EA2197">
            <w:pPr>
              <w:autoSpaceDE w:val="0"/>
              <w:autoSpaceDN w:val="0"/>
              <w:adjustRightInd w:val="0"/>
              <w:ind w:left="356"/>
              <w:rPr>
                <w:rFonts w:ascii="Verdana" w:hAnsi="Verdana"/>
                <w:b/>
                <w:bCs/>
                <w:iCs/>
                <w:sz w:val="18"/>
                <w:szCs w:val="18"/>
              </w:rPr>
            </w:pPr>
            <w:r w:rsidRPr="00BF38A4">
              <w:rPr>
                <w:rFonts w:ascii="Verdana" w:hAnsi="Verdana"/>
                <w:b/>
                <w:bCs/>
                <w:iCs/>
                <w:sz w:val="18"/>
                <w:szCs w:val="18"/>
              </w:rPr>
              <w:t xml:space="preserve">52-232 Wrocław </w:t>
            </w:r>
          </w:p>
          <w:p w14:paraId="3F2A3CFC" w14:textId="7FADA797" w:rsidR="00EA2197" w:rsidRPr="00BF38A4" w:rsidRDefault="00EA2197" w:rsidP="00EA2197">
            <w:pPr>
              <w:autoSpaceDE w:val="0"/>
              <w:autoSpaceDN w:val="0"/>
              <w:adjustRightInd w:val="0"/>
              <w:ind w:left="356"/>
              <w:rPr>
                <w:rFonts w:ascii="Verdana" w:hAnsi="Verdana"/>
                <w:b/>
                <w:bCs/>
                <w:iCs/>
                <w:sz w:val="18"/>
                <w:szCs w:val="18"/>
              </w:rPr>
            </w:pPr>
            <w:r w:rsidRPr="00BF38A4">
              <w:rPr>
                <w:rFonts w:ascii="Verdana" w:hAnsi="Verdana"/>
                <w:b/>
                <w:bCs/>
                <w:iCs/>
                <w:sz w:val="18"/>
                <w:szCs w:val="18"/>
              </w:rPr>
              <w:t>(lider konsorcjum),</w:t>
            </w:r>
          </w:p>
          <w:p w14:paraId="527253BB" w14:textId="77777777" w:rsidR="00EA2197" w:rsidRPr="00BF38A4" w:rsidRDefault="00EA2197" w:rsidP="00EA2197">
            <w:pPr>
              <w:autoSpaceDE w:val="0"/>
              <w:autoSpaceDN w:val="0"/>
              <w:adjustRightInd w:val="0"/>
              <w:rPr>
                <w:rFonts w:ascii="Verdana" w:hAnsi="Verdana"/>
                <w:b/>
                <w:bCs/>
                <w:iCs/>
                <w:sz w:val="18"/>
                <w:szCs w:val="18"/>
              </w:rPr>
            </w:pPr>
            <w:r w:rsidRPr="00BF38A4">
              <w:rPr>
                <w:rFonts w:ascii="Verdana" w:hAnsi="Verdana"/>
                <w:b/>
                <w:bCs/>
                <w:iCs/>
                <w:sz w:val="18"/>
                <w:szCs w:val="18"/>
              </w:rPr>
              <w:t xml:space="preserve">oraz </w:t>
            </w:r>
          </w:p>
          <w:p w14:paraId="07031204" w14:textId="77777777" w:rsidR="00EA2197" w:rsidRDefault="00EA2197" w:rsidP="00EA2197">
            <w:pPr>
              <w:numPr>
                <w:ilvl w:val="0"/>
                <w:numId w:val="98"/>
              </w:numPr>
              <w:autoSpaceDE w:val="0"/>
              <w:autoSpaceDN w:val="0"/>
              <w:adjustRightInd w:val="0"/>
              <w:ind w:left="356" w:hanging="356"/>
              <w:contextualSpacing/>
              <w:rPr>
                <w:rFonts w:ascii="Verdana" w:hAnsi="Verdana"/>
                <w:b/>
                <w:bCs/>
                <w:iCs/>
                <w:sz w:val="18"/>
                <w:szCs w:val="18"/>
              </w:rPr>
            </w:pPr>
            <w:r w:rsidRPr="00BF38A4">
              <w:rPr>
                <w:rFonts w:ascii="Verdana" w:hAnsi="Verdana"/>
                <w:b/>
                <w:bCs/>
                <w:iCs/>
                <w:sz w:val="18"/>
                <w:szCs w:val="18"/>
              </w:rPr>
              <w:t>Danuta Sawińska</w:t>
            </w:r>
            <w:r>
              <w:rPr>
                <w:rFonts w:ascii="Verdana" w:hAnsi="Verdana"/>
                <w:b/>
                <w:bCs/>
                <w:iCs/>
                <w:sz w:val="18"/>
                <w:szCs w:val="18"/>
              </w:rPr>
              <w:t>,</w:t>
            </w:r>
          </w:p>
          <w:p w14:paraId="1BD6D835" w14:textId="77777777" w:rsidR="00EA2197" w:rsidRPr="00BE34EA" w:rsidRDefault="00EA2197"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która</w:t>
            </w:r>
            <w:r w:rsidRPr="00BE34EA">
              <w:rPr>
                <w:rFonts w:ascii="Verdana" w:hAnsi="Verdana"/>
                <w:b/>
                <w:bCs/>
                <w:iCs/>
                <w:sz w:val="18"/>
                <w:szCs w:val="18"/>
              </w:rPr>
              <w:t xml:space="preserve"> prowadzi działalność gospodarczą pod nazwą:</w:t>
            </w:r>
          </w:p>
          <w:p w14:paraId="1C3117F0" w14:textId="77777777" w:rsidR="00EA2197" w:rsidRDefault="00EA2197" w:rsidP="00EA2197">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 xml:space="preserve">SAWREM Danuta Sawińska, </w:t>
            </w:r>
          </w:p>
          <w:p w14:paraId="44033953" w14:textId="77777777" w:rsidR="001230E4" w:rsidRDefault="00EA2197" w:rsidP="00EA2197">
            <w:pPr>
              <w:autoSpaceDE w:val="0"/>
              <w:autoSpaceDN w:val="0"/>
              <w:adjustRightInd w:val="0"/>
              <w:ind w:left="356"/>
              <w:contextualSpacing/>
              <w:rPr>
                <w:rFonts w:ascii="Verdana" w:hAnsi="Verdana"/>
                <w:b/>
                <w:bCs/>
                <w:iCs/>
                <w:sz w:val="18"/>
                <w:szCs w:val="18"/>
              </w:rPr>
            </w:pPr>
            <w:r>
              <w:rPr>
                <w:rFonts w:ascii="Verdana" w:hAnsi="Verdana"/>
                <w:b/>
                <w:bCs/>
                <w:iCs/>
                <w:sz w:val="18"/>
                <w:szCs w:val="18"/>
              </w:rPr>
              <w:t>U</w:t>
            </w:r>
            <w:r w:rsidRPr="00BF38A4">
              <w:rPr>
                <w:rFonts w:ascii="Verdana" w:hAnsi="Verdana"/>
                <w:b/>
                <w:bCs/>
                <w:iCs/>
                <w:sz w:val="18"/>
                <w:szCs w:val="18"/>
              </w:rPr>
              <w:t xml:space="preserve">l. </w:t>
            </w:r>
            <w:proofErr w:type="spellStart"/>
            <w:r w:rsidRPr="00BF38A4">
              <w:rPr>
                <w:rFonts w:ascii="Verdana" w:hAnsi="Verdana"/>
                <w:b/>
                <w:bCs/>
                <w:iCs/>
                <w:sz w:val="18"/>
                <w:szCs w:val="18"/>
              </w:rPr>
              <w:t>Koskowicka</w:t>
            </w:r>
            <w:proofErr w:type="spellEnd"/>
            <w:r w:rsidRPr="00BF38A4">
              <w:rPr>
                <w:rFonts w:ascii="Verdana" w:hAnsi="Verdana"/>
                <w:b/>
                <w:bCs/>
                <w:iCs/>
                <w:sz w:val="18"/>
                <w:szCs w:val="18"/>
              </w:rPr>
              <w:t xml:space="preserve"> 10, </w:t>
            </w:r>
          </w:p>
          <w:p w14:paraId="22700BE2" w14:textId="4ABB0D87" w:rsidR="00EA2197" w:rsidRDefault="00EA2197" w:rsidP="00EA2197">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 xml:space="preserve">59-220 Legnica </w:t>
            </w:r>
          </w:p>
          <w:p w14:paraId="3F84B1B2" w14:textId="77777777" w:rsidR="00EA2197" w:rsidRPr="00BF38A4" w:rsidRDefault="00EA2197" w:rsidP="00EA2197">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(partner konsorcjum)</w:t>
            </w:r>
            <w:r>
              <w:rPr>
                <w:rFonts w:ascii="Verdana" w:hAnsi="Verdana"/>
                <w:b/>
                <w:bCs/>
                <w:iCs/>
                <w:sz w:val="18"/>
                <w:szCs w:val="18"/>
              </w:rPr>
              <w:t>,</w:t>
            </w:r>
          </w:p>
          <w:p w14:paraId="60A1D646" w14:textId="77777777" w:rsidR="00EA2197" w:rsidRPr="00BF38A4" w:rsidRDefault="00EA2197" w:rsidP="00EA2197">
            <w:pPr>
              <w:autoSpaceDE w:val="0"/>
              <w:autoSpaceDN w:val="0"/>
              <w:adjustRightInd w:val="0"/>
              <w:rPr>
                <w:rFonts w:ascii="Verdana" w:hAnsi="Verdana"/>
                <w:b/>
                <w:bCs/>
                <w:iCs/>
                <w:sz w:val="18"/>
                <w:szCs w:val="18"/>
              </w:rPr>
            </w:pPr>
            <w:r w:rsidRPr="00BF38A4">
              <w:rPr>
                <w:rFonts w:ascii="Verdana" w:hAnsi="Verdana"/>
                <w:b/>
                <w:bCs/>
                <w:iCs/>
                <w:sz w:val="18"/>
                <w:szCs w:val="18"/>
              </w:rPr>
              <w:t xml:space="preserve">oraz </w:t>
            </w:r>
          </w:p>
          <w:p w14:paraId="3BA628C0" w14:textId="77777777" w:rsidR="00EA2197" w:rsidRDefault="00EA2197" w:rsidP="00EA2197">
            <w:pPr>
              <w:numPr>
                <w:ilvl w:val="0"/>
                <w:numId w:val="98"/>
              </w:numPr>
              <w:autoSpaceDE w:val="0"/>
              <w:autoSpaceDN w:val="0"/>
              <w:adjustRightInd w:val="0"/>
              <w:ind w:left="356" w:hanging="356"/>
              <w:contextualSpacing/>
              <w:rPr>
                <w:rFonts w:ascii="Verdana" w:hAnsi="Verdana"/>
                <w:b/>
                <w:bCs/>
                <w:iCs/>
                <w:sz w:val="18"/>
                <w:szCs w:val="18"/>
              </w:rPr>
            </w:pPr>
            <w:r w:rsidRPr="00BF38A4">
              <w:rPr>
                <w:rFonts w:ascii="Verdana" w:hAnsi="Verdana"/>
                <w:b/>
                <w:bCs/>
                <w:iCs/>
                <w:sz w:val="18"/>
                <w:szCs w:val="18"/>
              </w:rPr>
              <w:t>Tomasz Sawiński,</w:t>
            </w:r>
          </w:p>
          <w:p w14:paraId="7076281C" w14:textId="77777777" w:rsidR="00EA2197" w:rsidRDefault="00EA2197" w:rsidP="00EA2197">
            <w:pPr>
              <w:pStyle w:val="Akapitzlist"/>
              <w:autoSpaceDE w:val="0"/>
              <w:autoSpaceDN w:val="0"/>
              <w:adjustRightInd w:val="0"/>
              <w:ind w:left="356"/>
              <w:rPr>
                <w:rFonts w:ascii="Verdana" w:hAnsi="Verdana"/>
                <w:b/>
                <w:bCs/>
                <w:iCs/>
                <w:sz w:val="18"/>
                <w:szCs w:val="18"/>
              </w:rPr>
            </w:pPr>
            <w:r w:rsidRPr="00BE34EA">
              <w:rPr>
                <w:rFonts w:ascii="Verdana" w:hAnsi="Verdana"/>
                <w:b/>
                <w:bCs/>
                <w:iCs/>
                <w:sz w:val="18"/>
                <w:szCs w:val="18"/>
              </w:rPr>
              <w:t>który prowadzi działalność gospodarczą pod nazwą:</w:t>
            </w:r>
          </w:p>
          <w:p w14:paraId="7FEDBC9E" w14:textId="77777777" w:rsidR="00EA2197" w:rsidRPr="00BE34EA" w:rsidRDefault="00EA2197"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Tomasz Sawiński,</w:t>
            </w:r>
          </w:p>
          <w:p w14:paraId="0502CEDC" w14:textId="77777777" w:rsidR="001230E4" w:rsidRDefault="00EA2197" w:rsidP="00EA2197">
            <w:pPr>
              <w:autoSpaceDE w:val="0"/>
              <w:autoSpaceDN w:val="0"/>
              <w:adjustRightInd w:val="0"/>
              <w:ind w:left="356"/>
              <w:contextualSpacing/>
              <w:rPr>
                <w:rFonts w:ascii="Verdana" w:hAnsi="Verdana"/>
                <w:b/>
                <w:bCs/>
                <w:iCs/>
                <w:sz w:val="18"/>
                <w:szCs w:val="18"/>
              </w:rPr>
            </w:pPr>
            <w:r>
              <w:rPr>
                <w:rFonts w:ascii="Verdana" w:hAnsi="Verdana"/>
                <w:b/>
                <w:bCs/>
                <w:iCs/>
                <w:sz w:val="18"/>
                <w:szCs w:val="18"/>
              </w:rPr>
              <w:t>U</w:t>
            </w:r>
            <w:r w:rsidRPr="00BF38A4">
              <w:rPr>
                <w:rFonts w:ascii="Verdana" w:hAnsi="Verdana"/>
                <w:b/>
                <w:bCs/>
                <w:iCs/>
                <w:sz w:val="18"/>
                <w:szCs w:val="18"/>
              </w:rPr>
              <w:t xml:space="preserve">l. </w:t>
            </w:r>
            <w:proofErr w:type="spellStart"/>
            <w:r w:rsidRPr="00BF38A4">
              <w:rPr>
                <w:rFonts w:ascii="Verdana" w:hAnsi="Verdana"/>
                <w:b/>
                <w:bCs/>
                <w:iCs/>
                <w:sz w:val="18"/>
                <w:szCs w:val="18"/>
              </w:rPr>
              <w:t>Koskowicka</w:t>
            </w:r>
            <w:proofErr w:type="spellEnd"/>
            <w:r w:rsidRPr="00BF38A4">
              <w:rPr>
                <w:rFonts w:ascii="Verdana" w:hAnsi="Verdana"/>
                <w:b/>
                <w:bCs/>
                <w:iCs/>
                <w:sz w:val="18"/>
                <w:szCs w:val="18"/>
              </w:rPr>
              <w:t xml:space="preserve"> 10, </w:t>
            </w:r>
          </w:p>
          <w:p w14:paraId="5E6A02BE" w14:textId="57C68717" w:rsidR="00EA2197" w:rsidRPr="00BF38A4" w:rsidRDefault="00EA2197" w:rsidP="00EA2197">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59-220 Legnica</w:t>
            </w:r>
          </w:p>
          <w:p w14:paraId="23F80AEB" w14:textId="77777777" w:rsidR="00EA2197" w:rsidRPr="00BF38A4" w:rsidRDefault="00EA2197" w:rsidP="00EA2197">
            <w:pPr>
              <w:autoSpaceDE w:val="0"/>
              <w:autoSpaceDN w:val="0"/>
              <w:adjustRightInd w:val="0"/>
              <w:ind w:left="356"/>
              <w:contextualSpacing/>
              <w:rPr>
                <w:rFonts w:ascii="Verdana" w:hAnsi="Verdana"/>
                <w:b/>
                <w:bCs/>
                <w:iCs/>
                <w:sz w:val="18"/>
                <w:szCs w:val="18"/>
              </w:rPr>
            </w:pPr>
            <w:r w:rsidRPr="00BF38A4">
              <w:rPr>
                <w:rFonts w:ascii="Verdana" w:hAnsi="Verdana"/>
                <w:b/>
                <w:bCs/>
                <w:iCs/>
                <w:sz w:val="18"/>
                <w:szCs w:val="18"/>
              </w:rPr>
              <w:t xml:space="preserve">(partner konsorcjum) </w:t>
            </w:r>
          </w:p>
          <w:p w14:paraId="7DC78F51" w14:textId="77777777" w:rsidR="00EA2197" w:rsidRPr="00BF38A4" w:rsidRDefault="00EA2197" w:rsidP="00EA2197">
            <w:pPr>
              <w:autoSpaceDE w:val="0"/>
              <w:autoSpaceDN w:val="0"/>
              <w:adjustRightInd w:val="0"/>
              <w:rPr>
                <w:rFonts w:ascii="Verdana" w:hAnsi="Verdana"/>
                <w:b/>
                <w:bCs/>
                <w:iCs/>
                <w:sz w:val="18"/>
                <w:szCs w:val="18"/>
              </w:rPr>
            </w:pPr>
            <w:r w:rsidRPr="00BF38A4">
              <w:rPr>
                <w:rFonts w:ascii="Verdana" w:hAnsi="Verdana"/>
                <w:b/>
                <w:bCs/>
                <w:iCs/>
                <w:sz w:val="18"/>
                <w:szCs w:val="18"/>
              </w:rPr>
              <w:t>(Wykonawcy nr 2 i 3 występujący wspólnie jako:</w:t>
            </w:r>
          </w:p>
          <w:p w14:paraId="6BD20E3C" w14:textId="20D2BD8A" w:rsidR="00EA2197" w:rsidRDefault="00EA2197" w:rsidP="00EA2197">
            <w:pPr>
              <w:autoSpaceDE w:val="0"/>
              <w:autoSpaceDN w:val="0"/>
              <w:adjustRightInd w:val="0"/>
              <w:rPr>
                <w:rFonts w:ascii="Verdana" w:hAnsi="Verdana"/>
                <w:b/>
                <w:bCs/>
                <w:iCs/>
                <w:sz w:val="18"/>
                <w:szCs w:val="18"/>
              </w:rPr>
            </w:pPr>
            <w:r w:rsidRPr="00BF38A4">
              <w:rPr>
                <w:rFonts w:ascii="Verdana" w:hAnsi="Verdana"/>
                <w:b/>
                <w:bCs/>
                <w:iCs/>
                <w:sz w:val="18"/>
                <w:szCs w:val="18"/>
              </w:rPr>
              <w:t xml:space="preserve">Przedsiębiorstwo Budowlane SAWREM  s. c. </w:t>
            </w:r>
            <w:r>
              <w:rPr>
                <w:rFonts w:ascii="Verdana" w:hAnsi="Verdana"/>
                <w:b/>
                <w:bCs/>
                <w:iCs/>
                <w:sz w:val="18"/>
                <w:szCs w:val="18"/>
              </w:rPr>
              <w:t>D</w:t>
            </w:r>
            <w:r w:rsidRPr="00BF38A4">
              <w:rPr>
                <w:rFonts w:ascii="Verdana" w:hAnsi="Verdana"/>
                <w:b/>
                <w:bCs/>
                <w:iCs/>
                <w:sz w:val="18"/>
                <w:szCs w:val="18"/>
              </w:rPr>
              <w:t xml:space="preserve">anuta Sawińska, Tomasz Sawiński, </w:t>
            </w:r>
          </w:p>
          <w:p w14:paraId="11CE63FA" w14:textId="77777777" w:rsidR="00B726DD" w:rsidRDefault="00EA2197" w:rsidP="00B726DD">
            <w:pPr>
              <w:autoSpaceDE w:val="0"/>
              <w:autoSpaceDN w:val="0"/>
              <w:adjustRightInd w:val="0"/>
              <w:ind w:right="-70"/>
              <w:rPr>
                <w:rFonts w:ascii="Verdana" w:hAnsi="Verdana"/>
                <w:b/>
                <w:bCs/>
                <w:iCs/>
                <w:sz w:val="18"/>
                <w:szCs w:val="18"/>
              </w:rPr>
            </w:pPr>
            <w:r w:rsidRPr="00BF38A4">
              <w:rPr>
                <w:rFonts w:ascii="Verdana" w:hAnsi="Verdana"/>
                <w:b/>
                <w:bCs/>
                <w:iCs/>
                <w:sz w:val="18"/>
                <w:szCs w:val="18"/>
              </w:rPr>
              <w:t xml:space="preserve">ul. </w:t>
            </w:r>
            <w:proofErr w:type="spellStart"/>
            <w:r w:rsidRPr="00BF38A4">
              <w:rPr>
                <w:rFonts w:ascii="Verdana" w:hAnsi="Verdana"/>
                <w:b/>
                <w:bCs/>
                <w:iCs/>
                <w:sz w:val="18"/>
                <w:szCs w:val="18"/>
              </w:rPr>
              <w:t>Koskowicka</w:t>
            </w:r>
            <w:proofErr w:type="spellEnd"/>
            <w:r w:rsidRPr="00BF38A4">
              <w:rPr>
                <w:rFonts w:ascii="Verdana" w:hAnsi="Verdana"/>
                <w:b/>
                <w:bCs/>
                <w:iCs/>
                <w:sz w:val="18"/>
                <w:szCs w:val="18"/>
              </w:rPr>
              <w:t xml:space="preserve"> 10, </w:t>
            </w:r>
          </w:p>
          <w:p w14:paraId="4DC28BDA" w14:textId="2950B6E1" w:rsidR="00EA2197" w:rsidRPr="00D93313" w:rsidRDefault="00EA2197" w:rsidP="00B726DD">
            <w:pPr>
              <w:autoSpaceDE w:val="0"/>
              <w:autoSpaceDN w:val="0"/>
              <w:adjustRightInd w:val="0"/>
              <w:ind w:right="-70"/>
              <w:rPr>
                <w:rFonts w:ascii="Verdana" w:hAnsi="Verdana"/>
                <w:b/>
                <w:bCs/>
                <w:iCs/>
                <w:sz w:val="18"/>
                <w:szCs w:val="18"/>
              </w:rPr>
            </w:pPr>
            <w:r w:rsidRPr="00BF38A4">
              <w:rPr>
                <w:rFonts w:ascii="Verdana" w:hAnsi="Verdana"/>
                <w:b/>
                <w:bCs/>
                <w:iCs/>
                <w:sz w:val="18"/>
                <w:szCs w:val="18"/>
              </w:rPr>
              <w:t>59-220 Legnica)</w:t>
            </w:r>
          </w:p>
        </w:tc>
        <w:tc>
          <w:tcPr>
            <w:tcW w:w="1417" w:type="dxa"/>
            <w:tcBorders>
              <w:top w:val="nil"/>
              <w:left w:val="single" w:sz="4" w:space="0" w:color="auto"/>
              <w:bottom w:val="single" w:sz="4" w:space="0" w:color="auto"/>
              <w:right w:val="single" w:sz="4" w:space="0" w:color="auto"/>
            </w:tcBorders>
            <w:shd w:val="clear" w:color="auto" w:fill="auto"/>
          </w:tcPr>
          <w:p w14:paraId="713F36B7" w14:textId="77777777" w:rsidR="00EA2197" w:rsidRPr="00EA2197" w:rsidRDefault="00EA2197" w:rsidP="00B726DD">
            <w:pPr>
              <w:ind w:left="-70" w:right="-70"/>
              <w:jc w:val="center"/>
              <w:rPr>
                <w:rFonts w:ascii="Verdana" w:hAnsi="Verdana"/>
                <w:b/>
                <w:bCs/>
                <w:iCs/>
                <w:color w:val="000000"/>
                <w:sz w:val="18"/>
                <w:szCs w:val="18"/>
              </w:rPr>
            </w:pPr>
            <w:r w:rsidRPr="00EA2197">
              <w:rPr>
                <w:rFonts w:ascii="Verdana" w:hAnsi="Verdana"/>
                <w:b/>
                <w:bCs/>
                <w:iCs/>
                <w:color w:val="000000"/>
                <w:sz w:val="18"/>
                <w:szCs w:val="18"/>
              </w:rPr>
              <w:t>3.480.900,00</w:t>
            </w:r>
          </w:p>
          <w:p w14:paraId="1DB9B5B5" w14:textId="77777777" w:rsidR="00EA2197" w:rsidRPr="00D93313" w:rsidRDefault="00EA2197" w:rsidP="00B726DD">
            <w:pPr>
              <w:ind w:left="-70" w:right="-70"/>
              <w:jc w:val="center"/>
              <w:rPr>
                <w:rFonts w:ascii="Verdana" w:hAnsi="Verdana"/>
                <w:b/>
                <w:color w:val="000000"/>
                <w:sz w:val="18"/>
                <w:szCs w:val="18"/>
              </w:rPr>
            </w:pPr>
          </w:p>
          <w:p w14:paraId="787C902E" w14:textId="77777777" w:rsidR="00EA2197" w:rsidRDefault="00EA2197" w:rsidP="00B726DD">
            <w:pPr>
              <w:ind w:left="-70" w:right="-70"/>
              <w:jc w:val="center"/>
              <w:rPr>
                <w:rFonts w:ascii="Verdana" w:hAnsi="Verdana"/>
                <w:b/>
                <w:color w:val="000000"/>
                <w:sz w:val="18"/>
                <w:szCs w:val="18"/>
              </w:rPr>
            </w:pPr>
          </w:p>
          <w:p w14:paraId="5815764C" w14:textId="77777777" w:rsidR="00474FBD" w:rsidRPr="00D93313" w:rsidRDefault="00474FBD" w:rsidP="00B726DD">
            <w:pPr>
              <w:ind w:left="-70" w:right="-70"/>
              <w:jc w:val="center"/>
              <w:rPr>
                <w:rFonts w:ascii="Verdana" w:hAnsi="Verdana"/>
                <w:b/>
                <w:color w:val="000000"/>
                <w:sz w:val="18"/>
                <w:szCs w:val="18"/>
              </w:rPr>
            </w:pPr>
          </w:p>
          <w:p w14:paraId="5DB43416" w14:textId="0A60512E" w:rsidR="00EA2197" w:rsidRPr="00D93313" w:rsidRDefault="001230E4" w:rsidP="00B726DD">
            <w:pPr>
              <w:ind w:left="-70" w:right="-70"/>
              <w:jc w:val="center"/>
              <w:rPr>
                <w:rFonts w:ascii="Verdana" w:hAnsi="Verdana"/>
                <w:b/>
                <w:color w:val="000000"/>
                <w:sz w:val="18"/>
                <w:szCs w:val="18"/>
              </w:rPr>
            </w:pPr>
            <w:r>
              <w:rPr>
                <w:rFonts w:ascii="Verdana" w:hAnsi="Verdana"/>
                <w:b/>
                <w:color w:val="000000"/>
                <w:sz w:val="18"/>
                <w:szCs w:val="18"/>
              </w:rPr>
              <w:t xml:space="preserve">54,69 </w:t>
            </w:r>
            <w:r w:rsidR="00EA2197" w:rsidRPr="00D93313">
              <w:rPr>
                <w:rFonts w:ascii="Verdana" w:hAnsi="Verdana"/>
                <w:b/>
                <w:color w:val="000000"/>
                <w:sz w:val="18"/>
                <w:szCs w:val="18"/>
              </w:rPr>
              <w:t xml:space="preserve">pkt. </w:t>
            </w:r>
          </w:p>
        </w:tc>
        <w:tc>
          <w:tcPr>
            <w:tcW w:w="1418" w:type="dxa"/>
            <w:tcBorders>
              <w:top w:val="single" w:sz="4" w:space="0" w:color="auto"/>
              <w:left w:val="single" w:sz="4" w:space="0" w:color="auto"/>
              <w:bottom w:val="single" w:sz="4" w:space="0" w:color="auto"/>
              <w:right w:val="single" w:sz="4" w:space="0" w:color="auto"/>
            </w:tcBorders>
          </w:tcPr>
          <w:p w14:paraId="42F24DCE" w14:textId="2BDA4E9E" w:rsidR="00EA2197" w:rsidRPr="00D93313" w:rsidRDefault="00EA2197" w:rsidP="00B726DD">
            <w:pPr>
              <w:tabs>
                <w:tab w:val="left" w:pos="-70"/>
                <w:tab w:val="center" w:pos="4536"/>
                <w:tab w:val="right" w:pos="9072"/>
              </w:tabs>
              <w:ind w:left="-70" w:right="-70"/>
              <w:jc w:val="center"/>
              <w:rPr>
                <w:rFonts w:ascii="Verdana" w:hAnsi="Verdana"/>
                <w:bCs/>
                <w:sz w:val="18"/>
                <w:szCs w:val="18"/>
              </w:rPr>
            </w:pPr>
            <w:r>
              <w:rPr>
                <w:rFonts w:ascii="Verdana" w:hAnsi="Verdana"/>
                <w:b/>
                <w:bCs/>
                <w:sz w:val="18"/>
                <w:szCs w:val="18"/>
              </w:rPr>
              <w:t>120 miesięcy</w:t>
            </w:r>
          </w:p>
          <w:p w14:paraId="649FA1F0" w14:textId="77777777" w:rsidR="00EA2197" w:rsidRPr="00D93313" w:rsidRDefault="00EA2197" w:rsidP="00B726DD">
            <w:pPr>
              <w:tabs>
                <w:tab w:val="left" w:pos="708"/>
                <w:tab w:val="center" w:pos="4536"/>
                <w:tab w:val="right" w:pos="9072"/>
              </w:tabs>
              <w:ind w:left="-70" w:right="-70"/>
              <w:jc w:val="center"/>
              <w:rPr>
                <w:rFonts w:ascii="Verdana" w:hAnsi="Verdana"/>
                <w:b/>
                <w:bCs/>
                <w:sz w:val="18"/>
                <w:szCs w:val="18"/>
              </w:rPr>
            </w:pPr>
          </w:p>
          <w:p w14:paraId="0DC89FF6" w14:textId="77777777" w:rsidR="00EA2197" w:rsidRDefault="00EA2197" w:rsidP="00B726DD">
            <w:pPr>
              <w:tabs>
                <w:tab w:val="left" w:pos="708"/>
                <w:tab w:val="center" w:pos="4536"/>
                <w:tab w:val="right" w:pos="9072"/>
              </w:tabs>
              <w:ind w:left="-70" w:right="-70"/>
              <w:jc w:val="center"/>
              <w:rPr>
                <w:rFonts w:ascii="Verdana" w:hAnsi="Verdana"/>
                <w:b/>
                <w:bCs/>
                <w:sz w:val="18"/>
                <w:szCs w:val="18"/>
              </w:rPr>
            </w:pPr>
          </w:p>
          <w:p w14:paraId="4A6814EE" w14:textId="77777777" w:rsidR="00474FBD" w:rsidRDefault="00474FBD" w:rsidP="00B726DD">
            <w:pPr>
              <w:tabs>
                <w:tab w:val="left" w:pos="708"/>
                <w:tab w:val="center" w:pos="4536"/>
                <w:tab w:val="right" w:pos="9072"/>
              </w:tabs>
              <w:ind w:left="-70" w:right="-70"/>
              <w:jc w:val="center"/>
              <w:rPr>
                <w:rFonts w:ascii="Verdana" w:hAnsi="Verdana"/>
                <w:b/>
                <w:bCs/>
                <w:sz w:val="18"/>
                <w:szCs w:val="18"/>
              </w:rPr>
            </w:pPr>
          </w:p>
          <w:p w14:paraId="5B1466AD" w14:textId="66DB49A2" w:rsidR="00EA2197" w:rsidRPr="00D93313" w:rsidRDefault="00EA2197" w:rsidP="00B726DD">
            <w:pPr>
              <w:tabs>
                <w:tab w:val="left" w:pos="708"/>
                <w:tab w:val="center" w:pos="4536"/>
                <w:tab w:val="right" w:pos="9072"/>
              </w:tabs>
              <w:ind w:left="-70" w:right="-70"/>
              <w:jc w:val="center"/>
              <w:rPr>
                <w:rFonts w:ascii="Verdana" w:hAnsi="Verdana"/>
                <w:b/>
                <w:bCs/>
                <w:sz w:val="18"/>
                <w:szCs w:val="18"/>
              </w:rPr>
            </w:pPr>
            <w:r>
              <w:rPr>
                <w:rFonts w:ascii="Verdana" w:hAnsi="Verdana"/>
                <w:b/>
                <w:bCs/>
                <w:sz w:val="18"/>
                <w:szCs w:val="18"/>
              </w:rPr>
              <w:t>3</w:t>
            </w:r>
            <w:r w:rsidRPr="00D93313">
              <w:rPr>
                <w:rFonts w:ascii="Verdana" w:hAnsi="Verdana"/>
                <w:b/>
                <w:bCs/>
                <w:sz w:val="18"/>
                <w:szCs w:val="18"/>
              </w:rPr>
              <w:t>0,00 pkt.</w:t>
            </w:r>
          </w:p>
        </w:tc>
        <w:tc>
          <w:tcPr>
            <w:tcW w:w="1417" w:type="dxa"/>
            <w:tcBorders>
              <w:top w:val="single" w:sz="4" w:space="0" w:color="auto"/>
              <w:left w:val="single" w:sz="4" w:space="0" w:color="auto"/>
              <w:bottom w:val="single" w:sz="4" w:space="0" w:color="auto"/>
              <w:right w:val="single" w:sz="4" w:space="0" w:color="auto"/>
            </w:tcBorders>
          </w:tcPr>
          <w:p w14:paraId="5AAB6B87" w14:textId="7F20B7AD" w:rsidR="00EA2197" w:rsidRDefault="00EA2197" w:rsidP="00B726DD">
            <w:pPr>
              <w:tabs>
                <w:tab w:val="left" w:pos="708"/>
                <w:tab w:val="center" w:pos="4536"/>
                <w:tab w:val="right" w:pos="9072"/>
              </w:tabs>
              <w:ind w:left="-70" w:right="-70"/>
              <w:jc w:val="center"/>
              <w:rPr>
                <w:rFonts w:ascii="Verdana" w:hAnsi="Verdana"/>
                <w:b/>
                <w:bCs/>
                <w:sz w:val="18"/>
                <w:szCs w:val="18"/>
              </w:rPr>
            </w:pPr>
            <w:r>
              <w:rPr>
                <w:rFonts w:ascii="Verdana" w:hAnsi="Verdana"/>
                <w:b/>
                <w:bCs/>
                <w:sz w:val="18"/>
                <w:szCs w:val="18"/>
              </w:rPr>
              <w:t xml:space="preserve">4 remonty  </w:t>
            </w:r>
          </w:p>
          <w:p w14:paraId="76C60879" w14:textId="77777777" w:rsidR="00EA2197" w:rsidRDefault="00EA2197" w:rsidP="00B726DD">
            <w:pPr>
              <w:tabs>
                <w:tab w:val="left" w:pos="708"/>
                <w:tab w:val="center" w:pos="4536"/>
                <w:tab w:val="right" w:pos="9072"/>
              </w:tabs>
              <w:ind w:left="-70" w:right="-70"/>
              <w:jc w:val="center"/>
              <w:rPr>
                <w:rFonts w:ascii="Verdana" w:hAnsi="Verdana"/>
                <w:b/>
                <w:bCs/>
                <w:sz w:val="18"/>
                <w:szCs w:val="18"/>
              </w:rPr>
            </w:pPr>
          </w:p>
          <w:p w14:paraId="263FF82E" w14:textId="77777777" w:rsidR="00EA2197" w:rsidRDefault="00EA2197" w:rsidP="00B726DD">
            <w:pPr>
              <w:tabs>
                <w:tab w:val="left" w:pos="708"/>
                <w:tab w:val="center" w:pos="4536"/>
                <w:tab w:val="right" w:pos="9072"/>
              </w:tabs>
              <w:ind w:left="-70" w:right="-70"/>
              <w:jc w:val="center"/>
              <w:rPr>
                <w:rFonts w:ascii="Verdana" w:hAnsi="Verdana"/>
                <w:b/>
                <w:bCs/>
                <w:sz w:val="18"/>
                <w:szCs w:val="18"/>
              </w:rPr>
            </w:pPr>
          </w:p>
          <w:p w14:paraId="15F7C7B4" w14:textId="77777777" w:rsidR="00474FBD" w:rsidRDefault="00474FBD" w:rsidP="00B726DD">
            <w:pPr>
              <w:tabs>
                <w:tab w:val="left" w:pos="708"/>
                <w:tab w:val="center" w:pos="4536"/>
                <w:tab w:val="right" w:pos="9072"/>
              </w:tabs>
              <w:ind w:left="-70" w:right="-70"/>
              <w:jc w:val="center"/>
              <w:rPr>
                <w:rFonts w:ascii="Verdana" w:hAnsi="Verdana"/>
                <w:b/>
                <w:bCs/>
                <w:sz w:val="18"/>
                <w:szCs w:val="18"/>
              </w:rPr>
            </w:pPr>
          </w:p>
          <w:p w14:paraId="3666EB67" w14:textId="7D490EB4" w:rsidR="00EA2197" w:rsidRPr="00D93313" w:rsidRDefault="00EA2197" w:rsidP="00B726DD">
            <w:pPr>
              <w:tabs>
                <w:tab w:val="left" w:pos="708"/>
                <w:tab w:val="center" w:pos="4536"/>
                <w:tab w:val="right" w:pos="9072"/>
              </w:tabs>
              <w:ind w:left="-70" w:right="-70"/>
              <w:jc w:val="center"/>
              <w:rPr>
                <w:rFonts w:ascii="Verdana" w:hAnsi="Verdana"/>
                <w:b/>
                <w:bCs/>
                <w:sz w:val="18"/>
                <w:szCs w:val="18"/>
              </w:rPr>
            </w:pPr>
            <w:r>
              <w:rPr>
                <w:rFonts w:ascii="Verdana" w:hAnsi="Verdana"/>
                <w:b/>
                <w:bCs/>
                <w:sz w:val="18"/>
                <w:szCs w:val="18"/>
              </w:rPr>
              <w:t>10,00 pkt.</w:t>
            </w:r>
          </w:p>
        </w:tc>
        <w:tc>
          <w:tcPr>
            <w:tcW w:w="851" w:type="dxa"/>
            <w:tcBorders>
              <w:top w:val="single" w:sz="4" w:space="0" w:color="auto"/>
              <w:left w:val="single" w:sz="4" w:space="0" w:color="auto"/>
              <w:bottom w:val="single" w:sz="4" w:space="0" w:color="auto"/>
              <w:right w:val="single" w:sz="4" w:space="0" w:color="auto"/>
            </w:tcBorders>
          </w:tcPr>
          <w:p w14:paraId="38B3E9AB" w14:textId="4D61A795" w:rsidR="00EA2197" w:rsidRPr="00D93313" w:rsidRDefault="00EA2197" w:rsidP="00B726DD">
            <w:pPr>
              <w:ind w:left="-70" w:right="-70"/>
              <w:jc w:val="center"/>
              <w:rPr>
                <w:rFonts w:ascii="Verdana" w:hAnsi="Verdana"/>
                <w:b/>
                <w:bCs/>
                <w:color w:val="000000" w:themeColor="text1"/>
                <w:sz w:val="18"/>
                <w:szCs w:val="18"/>
              </w:rPr>
            </w:pPr>
          </w:p>
          <w:p w14:paraId="69181165" w14:textId="77777777" w:rsidR="00EA2197" w:rsidRPr="00D93313" w:rsidRDefault="00EA2197" w:rsidP="00B726DD">
            <w:pPr>
              <w:ind w:left="-70" w:right="-70"/>
              <w:jc w:val="center"/>
              <w:rPr>
                <w:rFonts w:ascii="Verdana" w:hAnsi="Verdana"/>
                <w:b/>
                <w:bCs/>
                <w:color w:val="000000" w:themeColor="text1"/>
                <w:sz w:val="18"/>
                <w:szCs w:val="18"/>
              </w:rPr>
            </w:pPr>
          </w:p>
          <w:p w14:paraId="5B604C72" w14:textId="77777777" w:rsidR="00EA2197" w:rsidRDefault="00EA2197" w:rsidP="00B726DD">
            <w:pPr>
              <w:ind w:left="-70" w:right="-70"/>
              <w:jc w:val="center"/>
              <w:rPr>
                <w:rFonts w:ascii="Verdana" w:hAnsi="Verdana"/>
                <w:b/>
                <w:bCs/>
                <w:color w:val="000000" w:themeColor="text1"/>
                <w:sz w:val="18"/>
                <w:szCs w:val="18"/>
              </w:rPr>
            </w:pPr>
          </w:p>
          <w:p w14:paraId="5DB504AD" w14:textId="77777777" w:rsidR="00474FBD" w:rsidRPr="00D93313" w:rsidRDefault="00474FBD" w:rsidP="00B726DD">
            <w:pPr>
              <w:ind w:left="-70" w:right="-70"/>
              <w:jc w:val="center"/>
              <w:rPr>
                <w:rFonts w:ascii="Verdana" w:hAnsi="Verdana"/>
                <w:b/>
                <w:bCs/>
                <w:color w:val="000000" w:themeColor="text1"/>
                <w:sz w:val="18"/>
                <w:szCs w:val="18"/>
              </w:rPr>
            </w:pPr>
          </w:p>
          <w:p w14:paraId="18619BD1" w14:textId="7194CB7B" w:rsidR="00EA2197" w:rsidRPr="00D93313" w:rsidRDefault="00474FBD" w:rsidP="00B726DD">
            <w:pPr>
              <w:ind w:left="-70" w:right="-70"/>
              <w:jc w:val="center"/>
              <w:rPr>
                <w:rFonts w:ascii="Verdana" w:hAnsi="Verdana"/>
                <w:b/>
                <w:bCs/>
                <w:color w:val="000000" w:themeColor="text1"/>
                <w:sz w:val="18"/>
                <w:szCs w:val="18"/>
              </w:rPr>
            </w:pPr>
            <w:r>
              <w:rPr>
                <w:rFonts w:ascii="Verdana" w:hAnsi="Verdana"/>
                <w:b/>
                <w:bCs/>
                <w:color w:val="000000" w:themeColor="text1"/>
                <w:sz w:val="18"/>
                <w:szCs w:val="18"/>
              </w:rPr>
              <w:t>94,69</w:t>
            </w:r>
          </w:p>
        </w:tc>
      </w:tr>
      <w:tr w:rsidR="001230E4" w:rsidRPr="00D93313" w14:paraId="409A59EC" w14:textId="77777777" w:rsidTr="00ED69CB">
        <w:trPr>
          <w:trHeight w:val="876"/>
        </w:trPr>
        <w:tc>
          <w:tcPr>
            <w:tcW w:w="567" w:type="dxa"/>
            <w:tcBorders>
              <w:top w:val="single" w:sz="4" w:space="0" w:color="auto"/>
              <w:left w:val="single" w:sz="4" w:space="0" w:color="auto"/>
              <w:right w:val="single" w:sz="4" w:space="0" w:color="auto"/>
            </w:tcBorders>
          </w:tcPr>
          <w:p w14:paraId="5B8249BF" w14:textId="77777777" w:rsidR="001230E4" w:rsidRPr="00D93313" w:rsidRDefault="001230E4" w:rsidP="00EA2197">
            <w:pPr>
              <w:ind w:right="-70"/>
              <w:jc w:val="center"/>
              <w:rPr>
                <w:rFonts w:ascii="Verdana" w:hAnsi="Verdana"/>
                <w:b/>
                <w:bCs/>
                <w:sz w:val="18"/>
                <w:szCs w:val="18"/>
              </w:rPr>
            </w:pPr>
            <w:r w:rsidRPr="00D93313">
              <w:rPr>
                <w:rFonts w:ascii="Verdana" w:hAnsi="Verdana"/>
                <w:b/>
                <w:bCs/>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0F0B0531" w14:textId="77777777" w:rsidR="001230E4" w:rsidRDefault="001230E4" w:rsidP="00EA2197">
            <w:pPr>
              <w:autoSpaceDE w:val="0"/>
              <w:autoSpaceDN w:val="0"/>
              <w:adjustRightInd w:val="0"/>
              <w:rPr>
                <w:rFonts w:ascii="Verdana" w:hAnsi="Verdana"/>
                <w:b/>
                <w:bCs/>
                <w:iCs/>
                <w:sz w:val="18"/>
                <w:szCs w:val="18"/>
              </w:rPr>
            </w:pPr>
            <w:r>
              <w:rPr>
                <w:rFonts w:ascii="Verdana" w:hAnsi="Verdana"/>
                <w:b/>
                <w:bCs/>
                <w:iCs/>
                <w:sz w:val="18"/>
                <w:szCs w:val="18"/>
              </w:rPr>
              <w:t>ALPEX sp. z o.o.,</w:t>
            </w:r>
          </w:p>
          <w:p w14:paraId="34D2E651" w14:textId="77777777" w:rsidR="001230E4" w:rsidRDefault="001230E4" w:rsidP="00EA2197">
            <w:pPr>
              <w:autoSpaceDE w:val="0"/>
              <w:autoSpaceDN w:val="0"/>
              <w:adjustRightInd w:val="0"/>
              <w:rPr>
                <w:rFonts w:ascii="Verdana" w:hAnsi="Verdana"/>
                <w:b/>
                <w:bCs/>
                <w:iCs/>
                <w:sz w:val="18"/>
                <w:szCs w:val="18"/>
              </w:rPr>
            </w:pPr>
            <w:r>
              <w:rPr>
                <w:rFonts w:ascii="Verdana" w:hAnsi="Verdana"/>
                <w:b/>
                <w:bCs/>
                <w:iCs/>
                <w:sz w:val="18"/>
                <w:szCs w:val="18"/>
              </w:rPr>
              <w:t xml:space="preserve">Ul. Moniuszki 62, </w:t>
            </w:r>
          </w:p>
          <w:p w14:paraId="3AC5F422" w14:textId="19DA9023" w:rsidR="001230E4" w:rsidRPr="00D93313" w:rsidRDefault="001230E4" w:rsidP="00EA2197">
            <w:pPr>
              <w:autoSpaceDE w:val="0"/>
              <w:autoSpaceDN w:val="0"/>
              <w:adjustRightInd w:val="0"/>
              <w:rPr>
                <w:rFonts w:ascii="Verdana" w:hAnsi="Verdana"/>
                <w:b/>
                <w:bCs/>
                <w:iCs/>
                <w:sz w:val="18"/>
                <w:szCs w:val="18"/>
              </w:rPr>
            </w:pPr>
            <w:r>
              <w:rPr>
                <w:rFonts w:ascii="Verdana" w:hAnsi="Verdana"/>
                <w:b/>
                <w:bCs/>
                <w:iCs/>
                <w:sz w:val="18"/>
                <w:szCs w:val="18"/>
              </w:rPr>
              <w:t>58-300 Wałbrzych</w:t>
            </w:r>
          </w:p>
        </w:tc>
        <w:tc>
          <w:tcPr>
            <w:tcW w:w="5103" w:type="dxa"/>
            <w:gridSpan w:val="4"/>
            <w:tcBorders>
              <w:top w:val="single" w:sz="4" w:space="0" w:color="auto"/>
              <w:left w:val="single" w:sz="4" w:space="0" w:color="auto"/>
              <w:right w:val="single" w:sz="4" w:space="0" w:color="auto"/>
            </w:tcBorders>
            <w:shd w:val="clear" w:color="auto" w:fill="auto"/>
          </w:tcPr>
          <w:p w14:paraId="07A42E8C" w14:textId="2D9927DA" w:rsidR="001230E4" w:rsidRPr="00D93313" w:rsidRDefault="001230E4" w:rsidP="001230E4">
            <w:pPr>
              <w:tabs>
                <w:tab w:val="left" w:pos="1440"/>
              </w:tabs>
              <w:ind w:right="-68"/>
              <w:jc w:val="center"/>
              <w:rPr>
                <w:rFonts w:ascii="Verdana" w:hAnsi="Verdana"/>
                <w:b/>
                <w:bCs/>
                <w:color w:val="000000" w:themeColor="text1"/>
                <w:sz w:val="18"/>
                <w:szCs w:val="18"/>
              </w:rPr>
            </w:pPr>
            <w:r>
              <w:rPr>
                <w:rFonts w:ascii="Verdana" w:hAnsi="Verdana"/>
                <w:b/>
                <w:bCs/>
                <w:color w:val="000000" w:themeColor="text1"/>
                <w:sz w:val="18"/>
                <w:szCs w:val="18"/>
              </w:rPr>
              <w:t xml:space="preserve">Oferta odrzucona, </w:t>
            </w:r>
            <w:r w:rsidRPr="001230E4">
              <w:rPr>
                <w:rFonts w:ascii="Verdana" w:hAnsi="Verdana"/>
                <w:b/>
                <w:bCs/>
                <w:color w:val="000000" w:themeColor="text1"/>
                <w:sz w:val="18"/>
                <w:szCs w:val="18"/>
              </w:rPr>
              <w:t>na podstawie art. 89 ust. 1 pkt</w:t>
            </w:r>
            <w:r>
              <w:rPr>
                <w:rFonts w:ascii="Verdana" w:hAnsi="Verdana"/>
                <w:b/>
                <w:bCs/>
                <w:color w:val="000000" w:themeColor="text1"/>
                <w:sz w:val="18"/>
                <w:szCs w:val="18"/>
              </w:rPr>
              <w:t> </w:t>
            </w:r>
            <w:r w:rsidRPr="001230E4">
              <w:rPr>
                <w:rFonts w:ascii="Verdana" w:hAnsi="Verdana"/>
                <w:b/>
                <w:bCs/>
                <w:color w:val="000000" w:themeColor="text1"/>
                <w:sz w:val="18"/>
                <w:szCs w:val="18"/>
              </w:rPr>
              <w:t xml:space="preserve">7a </w:t>
            </w:r>
            <w:proofErr w:type="spellStart"/>
            <w:r w:rsidRPr="001230E4">
              <w:rPr>
                <w:rFonts w:ascii="Verdana" w:hAnsi="Verdana"/>
                <w:b/>
                <w:bCs/>
                <w:color w:val="000000" w:themeColor="text1"/>
                <w:sz w:val="18"/>
                <w:szCs w:val="18"/>
              </w:rPr>
              <w:t>Pzp</w:t>
            </w:r>
            <w:proofErr w:type="spellEnd"/>
            <w:r w:rsidRPr="001230E4">
              <w:rPr>
                <w:rFonts w:ascii="Verdana" w:hAnsi="Verdana"/>
                <w:b/>
                <w:bCs/>
                <w:color w:val="000000" w:themeColor="text1"/>
                <w:sz w:val="18"/>
                <w:szCs w:val="18"/>
              </w:rPr>
              <w:t xml:space="preserve">, ponieważ Wykonawca nie wyraził zgody, o której mowa w art. 85 ust. 2 </w:t>
            </w:r>
            <w:proofErr w:type="spellStart"/>
            <w:r w:rsidRPr="001230E4">
              <w:rPr>
                <w:rFonts w:ascii="Verdana" w:hAnsi="Verdana"/>
                <w:b/>
                <w:bCs/>
                <w:color w:val="000000" w:themeColor="text1"/>
                <w:sz w:val="18"/>
                <w:szCs w:val="18"/>
              </w:rPr>
              <w:t>Pzp</w:t>
            </w:r>
            <w:proofErr w:type="spellEnd"/>
            <w:r w:rsidRPr="001230E4">
              <w:rPr>
                <w:rFonts w:ascii="Verdana" w:hAnsi="Verdana"/>
                <w:b/>
                <w:bCs/>
                <w:color w:val="000000" w:themeColor="text1"/>
                <w:sz w:val="18"/>
                <w:szCs w:val="18"/>
              </w:rPr>
              <w:t>, na</w:t>
            </w:r>
            <w:r>
              <w:rPr>
                <w:rFonts w:ascii="Verdana" w:hAnsi="Verdana"/>
                <w:b/>
                <w:bCs/>
                <w:color w:val="000000" w:themeColor="text1"/>
                <w:sz w:val="18"/>
                <w:szCs w:val="18"/>
              </w:rPr>
              <w:t> </w:t>
            </w:r>
            <w:r w:rsidRPr="001230E4">
              <w:rPr>
                <w:rFonts w:ascii="Verdana" w:hAnsi="Verdana"/>
                <w:b/>
                <w:bCs/>
                <w:color w:val="000000" w:themeColor="text1"/>
                <w:sz w:val="18"/>
                <w:szCs w:val="18"/>
              </w:rPr>
              <w:t>przedłużenie terminu związania ofertą</w:t>
            </w:r>
          </w:p>
        </w:tc>
      </w:tr>
      <w:tr w:rsidR="00EA2197" w:rsidRPr="00D93313" w14:paraId="2BA572B2" w14:textId="77777777" w:rsidTr="00ED69CB">
        <w:trPr>
          <w:trHeight w:val="845"/>
        </w:trPr>
        <w:tc>
          <w:tcPr>
            <w:tcW w:w="567" w:type="dxa"/>
            <w:tcBorders>
              <w:top w:val="single" w:sz="4" w:space="0" w:color="auto"/>
              <w:left w:val="single" w:sz="4" w:space="0" w:color="auto"/>
              <w:bottom w:val="single" w:sz="4" w:space="0" w:color="auto"/>
              <w:right w:val="single" w:sz="4" w:space="0" w:color="auto"/>
            </w:tcBorders>
          </w:tcPr>
          <w:p w14:paraId="2B3CA2E9" w14:textId="456B572E" w:rsidR="00EA2197" w:rsidRPr="00D93313" w:rsidRDefault="00EA2197" w:rsidP="00EA2197">
            <w:pPr>
              <w:ind w:right="-70"/>
              <w:jc w:val="center"/>
              <w:rPr>
                <w:rFonts w:ascii="Verdana" w:hAnsi="Verdana"/>
                <w:b/>
                <w:bCs/>
                <w:sz w:val="18"/>
                <w:szCs w:val="18"/>
              </w:rPr>
            </w:pPr>
            <w:r>
              <w:rPr>
                <w:rFonts w:ascii="Verdana" w:hAnsi="Verdana"/>
                <w:b/>
                <w:bCs/>
                <w:sz w:val="18"/>
                <w:szCs w:val="18"/>
              </w:rPr>
              <w:t>3</w:t>
            </w:r>
          </w:p>
        </w:tc>
        <w:tc>
          <w:tcPr>
            <w:tcW w:w="3686" w:type="dxa"/>
            <w:tcBorders>
              <w:top w:val="single" w:sz="4" w:space="0" w:color="auto"/>
              <w:left w:val="single" w:sz="4" w:space="0" w:color="auto"/>
              <w:bottom w:val="single" w:sz="4" w:space="0" w:color="auto"/>
              <w:right w:val="single" w:sz="4" w:space="0" w:color="auto"/>
            </w:tcBorders>
          </w:tcPr>
          <w:p w14:paraId="2DEC82F5" w14:textId="77777777" w:rsidR="00B726DD" w:rsidRDefault="00EA2197" w:rsidP="00EA2197">
            <w:pPr>
              <w:autoSpaceDE w:val="0"/>
              <w:autoSpaceDN w:val="0"/>
              <w:adjustRightInd w:val="0"/>
              <w:rPr>
                <w:rFonts w:ascii="Verdana" w:hAnsi="Verdana"/>
                <w:b/>
                <w:bCs/>
                <w:iCs/>
                <w:sz w:val="18"/>
                <w:szCs w:val="18"/>
              </w:rPr>
            </w:pPr>
            <w:r w:rsidRPr="00EA2197">
              <w:rPr>
                <w:rFonts w:ascii="Verdana" w:hAnsi="Verdana"/>
                <w:b/>
                <w:bCs/>
                <w:iCs/>
                <w:sz w:val="18"/>
                <w:szCs w:val="18"/>
              </w:rPr>
              <w:t>Przedsiębiorstwo Remontowo-</w:t>
            </w:r>
          </w:p>
          <w:p w14:paraId="60AF8AB9" w14:textId="6568B3FD" w:rsidR="00EA2197" w:rsidRPr="00EA2197" w:rsidRDefault="00EA2197" w:rsidP="00EA2197">
            <w:pPr>
              <w:autoSpaceDE w:val="0"/>
              <w:autoSpaceDN w:val="0"/>
              <w:adjustRightInd w:val="0"/>
              <w:rPr>
                <w:rFonts w:ascii="Verdana" w:hAnsi="Verdana"/>
                <w:b/>
                <w:bCs/>
                <w:iCs/>
                <w:sz w:val="18"/>
                <w:szCs w:val="18"/>
              </w:rPr>
            </w:pPr>
            <w:r w:rsidRPr="00EA2197">
              <w:rPr>
                <w:rFonts w:ascii="Verdana" w:hAnsi="Verdana"/>
                <w:b/>
                <w:bCs/>
                <w:iCs/>
                <w:sz w:val="18"/>
                <w:szCs w:val="18"/>
              </w:rPr>
              <w:t xml:space="preserve">Budowlane „AGAD” sp. z o.o., </w:t>
            </w:r>
          </w:p>
          <w:p w14:paraId="7CCDD995" w14:textId="77777777" w:rsidR="00B726DD" w:rsidRDefault="00EA2197" w:rsidP="00EA2197">
            <w:pPr>
              <w:autoSpaceDE w:val="0"/>
              <w:autoSpaceDN w:val="0"/>
              <w:adjustRightInd w:val="0"/>
              <w:rPr>
                <w:rFonts w:ascii="Verdana" w:hAnsi="Verdana"/>
                <w:b/>
                <w:bCs/>
                <w:iCs/>
                <w:sz w:val="18"/>
                <w:szCs w:val="18"/>
              </w:rPr>
            </w:pPr>
            <w:r w:rsidRPr="00EA2197">
              <w:rPr>
                <w:rFonts w:ascii="Verdana" w:hAnsi="Verdana"/>
                <w:b/>
                <w:bCs/>
                <w:iCs/>
                <w:sz w:val="18"/>
                <w:szCs w:val="18"/>
              </w:rPr>
              <w:t xml:space="preserve">Ul. Chrzanowskiego 23 lok. B, </w:t>
            </w:r>
          </w:p>
          <w:p w14:paraId="7F175770" w14:textId="00211FD2" w:rsidR="00EA2197" w:rsidRPr="00D93313" w:rsidRDefault="00EA2197" w:rsidP="00EA2197">
            <w:pPr>
              <w:autoSpaceDE w:val="0"/>
              <w:autoSpaceDN w:val="0"/>
              <w:adjustRightInd w:val="0"/>
              <w:rPr>
                <w:rFonts w:ascii="Verdana" w:hAnsi="Verdana"/>
                <w:b/>
                <w:bCs/>
                <w:iCs/>
                <w:sz w:val="18"/>
                <w:szCs w:val="18"/>
              </w:rPr>
            </w:pPr>
            <w:r w:rsidRPr="00EA2197">
              <w:rPr>
                <w:rFonts w:ascii="Verdana" w:hAnsi="Verdana"/>
                <w:b/>
                <w:bCs/>
                <w:iCs/>
                <w:sz w:val="18"/>
                <w:szCs w:val="18"/>
              </w:rPr>
              <w:t>87-100 Toruń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ACB144" w14:textId="454178E5" w:rsidR="00EA2197" w:rsidRPr="00D93313" w:rsidRDefault="00EA2197" w:rsidP="00B726DD">
            <w:pPr>
              <w:ind w:left="-70" w:right="-70"/>
              <w:jc w:val="center"/>
              <w:rPr>
                <w:rFonts w:ascii="Verdana" w:hAnsi="Verdana"/>
                <w:b/>
                <w:color w:val="000000"/>
                <w:sz w:val="18"/>
                <w:szCs w:val="18"/>
              </w:rPr>
            </w:pPr>
            <w:r w:rsidRPr="00EA2197">
              <w:rPr>
                <w:rFonts w:ascii="Verdana" w:hAnsi="Verdana"/>
                <w:b/>
                <w:bCs/>
                <w:iCs/>
                <w:color w:val="000000"/>
                <w:sz w:val="18"/>
                <w:szCs w:val="18"/>
              </w:rPr>
              <w:t>3.172.927,91</w:t>
            </w:r>
          </w:p>
          <w:p w14:paraId="3B1955AB" w14:textId="77777777" w:rsidR="00EA2197" w:rsidRPr="00D93313" w:rsidRDefault="00EA2197" w:rsidP="00B726DD">
            <w:pPr>
              <w:ind w:left="-70" w:right="-70"/>
              <w:jc w:val="center"/>
              <w:rPr>
                <w:rFonts w:ascii="Verdana" w:hAnsi="Verdana"/>
                <w:b/>
                <w:color w:val="000000"/>
                <w:sz w:val="18"/>
                <w:szCs w:val="18"/>
              </w:rPr>
            </w:pPr>
          </w:p>
          <w:p w14:paraId="55F86466" w14:textId="77777777" w:rsidR="00EA2197" w:rsidRPr="00D93313" w:rsidRDefault="00EA2197" w:rsidP="00B726DD">
            <w:pPr>
              <w:ind w:left="-70" w:right="-70"/>
              <w:jc w:val="center"/>
              <w:rPr>
                <w:rFonts w:ascii="Verdana" w:hAnsi="Verdana"/>
                <w:b/>
                <w:color w:val="000000"/>
                <w:sz w:val="18"/>
                <w:szCs w:val="18"/>
              </w:rPr>
            </w:pPr>
            <w:r w:rsidRPr="00D93313">
              <w:rPr>
                <w:rFonts w:ascii="Verdana" w:hAnsi="Verdana"/>
                <w:b/>
                <w:color w:val="000000"/>
                <w:sz w:val="18"/>
                <w:szCs w:val="18"/>
              </w:rPr>
              <w:t xml:space="preserve">60,00 pkt. </w:t>
            </w:r>
          </w:p>
        </w:tc>
        <w:tc>
          <w:tcPr>
            <w:tcW w:w="1418" w:type="dxa"/>
            <w:tcBorders>
              <w:top w:val="single" w:sz="4" w:space="0" w:color="auto"/>
              <w:left w:val="single" w:sz="4" w:space="0" w:color="auto"/>
              <w:bottom w:val="single" w:sz="4" w:space="0" w:color="auto"/>
              <w:right w:val="single" w:sz="4" w:space="0" w:color="auto"/>
            </w:tcBorders>
          </w:tcPr>
          <w:p w14:paraId="01E3E408" w14:textId="77777777" w:rsidR="00EA2197" w:rsidRPr="00EA2197" w:rsidRDefault="00EA2197" w:rsidP="00B726DD">
            <w:pPr>
              <w:tabs>
                <w:tab w:val="left" w:pos="708"/>
                <w:tab w:val="center" w:pos="4536"/>
                <w:tab w:val="right" w:pos="9072"/>
              </w:tabs>
              <w:ind w:left="-70" w:right="-70"/>
              <w:jc w:val="center"/>
              <w:rPr>
                <w:rFonts w:ascii="Verdana" w:hAnsi="Verdana"/>
                <w:b/>
                <w:bCs/>
                <w:sz w:val="18"/>
                <w:szCs w:val="18"/>
              </w:rPr>
            </w:pPr>
            <w:r w:rsidRPr="00EA2197">
              <w:rPr>
                <w:rFonts w:ascii="Verdana" w:hAnsi="Verdana"/>
                <w:b/>
                <w:bCs/>
                <w:sz w:val="18"/>
                <w:szCs w:val="18"/>
              </w:rPr>
              <w:t>120 miesięcy</w:t>
            </w:r>
          </w:p>
          <w:p w14:paraId="1EAFBECE" w14:textId="77777777" w:rsidR="00EA2197" w:rsidRPr="00EA2197" w:rsidRDefault="00EA2197" w:rsidP="00B726DD">
            <w:pPr>
              <w:tabs>
                <w:tab w:val="left" w:pos="708"/>
                <w:tab w:val="center" w:pos="4536"/>
                <w:tab w:val="right" w:pos="9072"/>
              </w:tabs>
              <w:ind w:left="-70" w:right="-70"/>
              <w:jc w:val="center"/>
              <w:rPr>
                <w:rFonts w:ascii="Verdana" w:hAnsi="Verdana"/>
                <w:b/>
                <w:bCs/>
                <w:sz w:val="18"/>
                <w:szCs w:val="18"/>
              </w:rPr>
            </w:pPr>
          </w:p>
          <w:p w14:paraId="69998C06" w14:textId="0DC0BC60" w:rsidR="00EA2197" w:rsidRPr="00D93313" w:rsidRDefault="00EA2197" w:rsidP="00B726DD">
            <w:pPr>
              <w:tabs>
                <w:tab w:val="left" w:pos="708"/>
                <w:tab w:val="center" w:pos="4536"/>
                <w:tab w:val="right" w:pos="9072"/>
              </w:tabs>
              <w:ind w:left="-70" w:right="-70"/>
              <w:jc w:val="center"/>
              <w:rPr>
                <w:rFonts w:ascii="Verdana" w:hAnsi="Verdana"/>
                <w:b/>
                <w:bCs/>
                <w:sz w:val="18"/>
                <w:szCs w:val="18"/>
              </w:rPr>
            </w:pPr>
            <w:r w:rsidRPr="00EA2197">
              <w:rPr>
                <w:rFonts w:ascii="Verdana" w:hAnsi="Verdana"/>
                <w:b/>
                <w:bCs/>
                <w:sz w:val="18"/>
                <w:szCs w:val="18"/>
              </w:rPr>
              <w:t>30,00 pkt.</w:t>
            </w:r>
          </w:p>
        </w:tc>
        <w:tc>
          <w:tcPr>
            <w:tcW w:w="1417" w:type="dxa"/>
            <w:tcBorders>
              <w:top w:val="single" w:sz="4" w:space="0" w:color="auto"/>
              <w:left w:val="single" w:sz="4" w:space="0" w:color="auto"/>
              <w:bottom w:val="single" w:sz="4" w:space="0" w:color="auto"/>
              <w:right w:val="single" w:sz="4" w:space="0" w:color="auto"/>
            </w:tcBorders>
          </w:tcPr>
          <w:p w14:paraId="15B23212" w14:textId="77777777" w:rsidR="00EA2197" w:rsidRDefault="001230E4" w:rsidP="00B726DD">
            <w:pPr>
              <w:tabs>
                <w:tab w:val="left" w:pos="708"/>
                <w:tab w:val="center" w:pos="4536"/>
                <w:tab w:val="right" w:pos="9072"/>
              </w:tabs>
              <w:ind w:left="-70" w:right="-70"/>
              <w:jc w:val="center"/>
              <w:rPr>
                <w:rFonts w:ascii="Verdana" w:hAnsi="Verdana"/>
                <w:b/>
                <w:bCs/>
                <w:sz w:val="18"/>
                <w:szCs w:val="18"/>
              </w:rPr>
            </w:pPr>
            <w:r>
              <w:rPr>
                <w:rFonts w:ascii="Verdana" w:hAnsi="Verdana"/>
                <w:b/>
                <w:bCs/>
                <w:sz w:val="18"/>
                <w:szCs w:val="18"/>
              </w:rPr>
              <w:t>2 remonty</w:t>
            </w:r>
          </w:p>
          <w:p w14:paraId="7037A55E" w14:textId="77777777" w:rsidR="001230E4" w:rsidRDefault="001230E4" w:rsidP="00B726DD">
            <w:pPr>
              <w:tabs>
                <w:tab w:val="left" w:pos="708"/>
                <w:tab w:val="center" w:pos="4536"/>
                <w:tab w:val="right" w:pos="9072"/>
              </w:tabs>
              <w:ind w:left="-70" w:right="-70"/>
              <w:jc w:val="center"/>
              <w:rPr>
                <w:rFonts w:ascii="Verdana" w:hAnsi="Verdana"/>
                <w:b/>
                <w:bCs/>
                <w:sz w:val="18"/>
                <w:szCs w:val="18"/>
              </w:rPr>
            </w:pPr>
          </w:p>
          <w:p w14:paraId="06E815EA" w14:textId="21CFF645" w:rsidR="001230E4" w:rsidRPr="00D93313" w:rsidRDefault="001230E4" w:rsidP="00B726DD">
            <w:pPr>
              <w:tabs>
                <w:tab w:val="left" w:pos="708"/>
                <w:tab w:val="center" w:pos="4536"/>
                <w:tab w:val="right" w:pos="9072"/>
              </w:tabs>
              <w:ind w:left="-70" w:right="-70"/>
              <w:jc w:val="center"/>
              <w:rPr>
                <w:rFonts w:ascii="Verdana" w:hAnsi="Verdana"/>
                <w:b/>
                <w:bCs/>
                <w:sz w:val="18"/>
                <w:szCs w:val="18"/>
              </w:rPr>
            </w:pPr>
            <w:r>
              <w:rPr>
                <w:rFonts w:ascii="Verdana" w:hAnsi="Verdana"/>
                <w:b/>
                <w:bCs/>
                <w:sz w:val="18"/>
                <w:szCs w:val="18"/>
              </w:rPr>
              <w:t>5,00 pkt.</w:t>
            </w:r>
          </w:p>
        </w:tc>
        <w:tc>
          <w:tcPr>
            <w:tcW w:w="851" w:type="dxa"/>
            <w:tcBorders>
              <w:top w:val="single" w:sz="4" w:space="0" w:color="auto"/>
              <w:left w:val="single" w:sz="4" w:space="0" w:color="auto"/>
              <w:bottom w:val="single" w:sz="4" w:space="0" w:color="auto"/>
              <w:right w:val="single" w:sz="4" w:space="0" w:color="auto"/>
            </w:tcBorders>
          </w:tcPr>
          <w:p w14:paraId="429DC0F5" w14:textId="7A3CBB3D" w:rsidR="00EA2197" w:rsidRPr="00D93313" w:rsidRDefault="00EA2197" w:rsidP="00B726DD">
            <w:pPr>
              <w:ind w:left="-70" w:right="-70"/>
              <w:jc w:val="center"/>
              <w:rPr>
                <w:rFonts w:ascii="Verdana" w:hAnsi="Verdana"/>
                <w:b/>
                <w:bCs/>
                <w:color w:val="000000" w:themeColor="text1"/>
                <w:sz w:val="18"/>
                <w:szCs w:val="18"/>
              </w:rPr>
            </w:pPr>
          </w:p>
          <w:p w14:paraId="39005DBB" w14:textId="77777777" w:rsidR="00EA2197" w:rsidRPr="00D93313" w:rsidRDefault="00EA2197" w:rsidP="00B726DD">
            <w:pPr>
              <w:ind w:left="-70" w:right="-70"/>
              <w:jc w:val="center"/>
              <w:rPr>
                <w:rFonts w:ascii="Verdana" w:hAnsi="Verdana"/>
                <w:b/>
                <w:bCs/>
                <w:color w:val="000000" w:themeColor="text1"/>
                <w:sz w:val="18"/>
                <w:szCs w:val="18"/>
              </w:rPr>
            </w:pPr>
          </w:p>
          <w:p w14:paraId="733AA3A9" w14:textId="7F0A5555" w:rsidR="00EA2197" w:rsidRPr="00D93313" w:rsidRDefault="001230E4" w:rsidP="00B726DD">
            <w:pPr>
              <w:ind w:left="-70" w:right="-70"/>
              <w:jc w:val="center"/>
              <w:rPr>
                <w:rFonts w:ascii="Verdana" w:hAnsi="Verdana"/>
                <w:b/>
                <w:bCs/>
                <w:color w:val="000000" w:themeColor="text1"/>
                <w:sz w:val="18"/>
                <w:szCs w:val="18"/>
              </w:rPr>
            </w:pPr>
            <w:r>
              <w:rPr>
                <w:rFonts w:ascii="Verdana" w:hAnsi="Verdana"/>
                <w:b/>
                <w:bCs/>
                <w:color w:val="000000" w:themeColor="text1"/>
                <w:sz w:val="18"/>
                <w:szCs w:val="18"/>
              </w:rPr>
              <w:t>95</w:t>
            </w:r>
            <w:r w:rsidR="00EA2197" w:rsidRPr="00D93313">
              <w:rPr>
                <w:rFonts w:ascii="Verdana" w:hAnsi="Verdana"/>
                <w:b/>
                <w:bCs/>
                <w:color w:val="000000" w:themeColor="text1"/>
                <w:sz w:val="18"/>
                <w:szCs w:val="18"/>
              </w:rPr>
              <w:t xml:space="preserve">,00 </w:t>
            </w:r>
          </w:p>
        </w:tc>
      </w:tr>
      <w:tr w:rsidR="001230E4" w:rsidRPr="00D93313" w14:paraId="2249E630" w14:textId="77777777" w:rsidTr="00B726DD">
        <w:trPr>
          <w:trHeight w:val="3569"/>
        </w:trPr>
        <w:tc>
          <w:tcPr>
            <w:tcW w:w="567" w:type="dxa"/>
            <w:tcBorders>
              <w:top w:val="single" w:sz="4" w:space="0" w:color="auto"/>
              <w:left w:val="single" w:sz="4" w:space="0" w:color="auto"/>
              <w:right w:val="single" w:sz="4" w:space="0" w:color="auto"/>
            </w:tcBorders>
          </w:tcPr>
          <w:p w14:paraId="052DEA83" w14:textId="068064DE" w:rsidR="001230E4" w:rsidRPr="00D93313" w:rsidRDefault="001230E4" w:rsidP="00062740">
            <w:pPr>
              <w:ind w:right="-70"/>
              <w:jc w:val="center"/>
              <w:rPr>
                <w:rFonts w:ascii="Verdana" w:hAnsi="Verdana"/>
                <w:b/>
                <w:bCs/>
                <w:sz w:val="18"/>
                <w:szCs w:val="18"/>
              </w:rPr>
            </w:pPr>
            <w:r>
              <w:rPr>
                <w:rFonts w:ascii="Verdana" w:hAnsi="Verdana"/>
                <w:b/>
                <w:bCs/>
                <w:sz w:val="18"/>
                <w:szCs w:val="18"/>
              </w:rPr>
              <w:t>4</w:t>
            </w:r>
          </w:p>
        </w:tc>
        <w:tc>
          <w:tcPr>
            <w:tcW w:w="3686" w:type="dxa"/>
            <w:tcBorders>
              <w:top w:val="single" w:sz="4" w:space="0" w:color="auto"/>
              <w:left w:val="single" w:sz="4" w:space="0" w:color="auto"/>
              <w:right w:val="single" w:sz="4" w:space="0" w:color="auto"/>
            </w:tcBorders>
          </w:tcPr>
          <w:p w14:paraId="02F81255" w14:textId="77777777" w:rsidR="001230E4" w:rsidRDefault="001230E4" w:rsidP="00EA2197">
            <w:pPr>
              <w:autoSpaceDE w:val="0"/>
              <w:autoSpaceDN w:val="0"/>
              <w:adjustRightInd w:val="0"/>
              <w:rPr>
                <w:rFonts w:ascii="Verdana" w:hAnsi="Verdana"/>
                <w:b/>
                <w:bCs/>
                <w:iCs/>
                <w:sz w:val="18"/>
                <w:szCs w:val="18"/>
              </w:rPr>
            </w:pPr>
            <w:r>
              <w:rPr>
                <w:rFonts w:ascii="Verdana" w:hAnsi="Verdana"/>
                <w:b/>
                <w:bCs/>
                <w:iCs/>
                <w:sz w:val="18"/>
                <w:szCs w:val="18"/>
              </w:rPr>
              <w:t>Konsorcjum w składzie:</w:t>
            </w:r>
          </w:p>
          <w:p w14:paraId="01E3F470" w14:textId="77777777" w:rsidR="001230E4" w:rsidRDefault="001230E4" w:rsidP="00EA2197">
            <w:pPr>
              <w:pStyle w:val="Akapitzlist"/>
              <w:numPr>
                <w:ilvl w:val="0"/>
                <w:numId w:val="100"/>
              </w:numPr>
              <w:autoSpaceDE w:val="0"/>
              <w:autoSpaceDN w:val="0"/>
              <w:adjustRightInd w:val="0"/>
              <w:ind w:left="356" w:hanging="356"/>
              <w:rPr>
                <w:rFonts w:ascii="Verdana" w:hAnsi="Verdana"/>
                <w:b/>
                <w:bCs/>
                <w:iCs/>
                <w:sz w:val="18"/>
                <w:szCs w:val="18"/>
              </w:rPr>
            </w:pPr>
            <w:r w:rsidRPr="00BE34EA">
              <w:rPr>
                <w:rFonts w:ascii="Verdana" w:hAnsi="Verdana"/>
                <w:b/>
                <w:bCs/>
                <w:iCs/>
                <w:sz w:val="18"/>
                <w:szCs w:val="18"/>
              </w:rPr>
              <w:t xml:space="preserve">Damian </w:t>
            </w:r>
            <w:proofErr w:type="spellStart"/>
            <w:r w:rsidRPr="00BE34EA">
              <w:rPr>
                <w:rFonts w:ascii="Verdana" w:hAnsi="Verdana"/>
                <w:b/>
                <w:bCs/>
                <w:iCs/>
                <w:sz w:val="18"/>
                <w:szCs w:val="18"/>
              </w:rPr>
              <w:t>Świącik</w:t>
            </w:r>
            <w:proofErr w:type="spellEnd"/>
            <w:r w:rsidRPr="00BE34EA">
              <w:rPr>
                <w:rFonts w:ascii="Verdana" w:hAnsi="Verdana"/>
                <w:b/>
                <w:bCs/>
                <w:iCs/>
                <w:sz w:val="18"/>
                <w:szCs w:val="18"/>
              </w:rPr>
              <w:t xml:space="preserve">, </w:t>
            </w:r>
          </w:p>
          <w:p w14:paraId="212530F4" w14:textId="77777777" w:rsidR="001230E4" w:rsidRPr="00BE34EA" w:rsidRDefault="001230E4" w:rsidP="00EA2197">
            <w:pPr>
              <w:pStyle w:val="Akapitzlist"/>
              <w:autoSpaceDE w:val="0"/>
              <w:autoSpaceDN w:val="0"/>
              <w:adjustRightInd w:val="0"/>
              <w:ind w:left="356"/>
              <w:rPr>
                <w:rFonts w:ascii="Verdana" w:hAnsi="Verdana"/>
                <w:b/>
                <w:bCs/>
                <w:iCs/>
                <w:sz w:val="18"/>
                <w:szCs w:val="18"/>
              </w:rPr>
            </w:pPr>
            <w:r w:rsidRPr="00BE34EA">
              <w:rPr>
                <w:rFonts w:ascii="Verdana" w:hAnsi="Verdana"/>
                <w:b/>
                <w:bCs/>
                <w:iCs/>
                <w:sz w:val="18"/>
                <w:szCs w:val="18"/>
              </w:rPr>
              <w:t>który prowadzi działalność gospodarczą pod nazwą:</w:t>
            </w:r>
          </w:p>
          <w:p w14:paraId="171EC1A7" w14:textId="36A41445" w:rsidR="001230E4" w:rsidRPr="00BE34EA" w:rsidRDefault="001230E4" w:rsidP="00EA2197">
            <w:pPr>
              <w:autoSpaceDE w:val="0"/>
              <w:autoSpaceDN w:val="0"/>
              <w:adjustRightInd w:val="0"/>
              <w:ind w:left="356"/>
              <w:rPr>
                <w:rFonts w:ascii="Verdana" w:hAnsi="Verdana"/>
                <w:b/>
                <w:bCs/>
                <w:iCs/>
                <w:sz w:val="18"/>
                <w:szCs w:val="18"/>
              </w:rPr>
            </w:pPr>
            <w:r w:rsidRPr="00BE34EA">
              <w:rPr>
                <w:rFonts w:ascii="Verdana" w:hAnsi="Verdana"/>
                <w:b/>
                <w:bCs/>
                <w:iCs/>
                <w:sz w:val="18"/>
                <w:szCs w:val="18"/>
              </w:rPr>
              <w:t xml:space="preserve">Przedsiębiorstwo Budowlane CZĘSTOBUD Damian </w:t>
            </w:r>
            <w:proofErr w:type="spellStart"/>
            <w:r w:rsidRPr="00BE34EA">
              <w:rPr>
                <w:rFonts w:ascii="Verdana" w:hAnsi="Verdana"/>
                <w:b/>
                <w:bCs/>
                <w:iCs/>
                <w:sz w:val="18"/>
                <w:szCs w:val="18"/>
              </w:rPr>
              <w:t>Świącik</w:t>
            </w:r>
            <w:proofErr w:type="spellEnd"/>
            <w:r w:rsidRPr="00BE34EA">
              <w:rPr>
                <w:rFonts w:ascii="Verdana" w:hAnsi="Verdana"/>
                <w:b/>
                <w:bCs/>
                <w:iCs/>
                <w:sz w:val="18"/>
                <w:szCs w:val="18"/>
              </w:rPr>
              <w:t xml:space="preserve">, </w:t>
            </w:r>
          </w:p>
          <w:p w14:paraId="360430E4" w14:textId="77777777" w:rsidR="001230E4" w:rsidRDefault="001230E4"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Aleja Bohaterów Monte </w:t>
            </w:r>
          </w:p>
          <w:p w14:paraId="11F7E5AF" w14:textId="59D45EF0" w:rsidR="001230E4" w:rsidRDefault="001230E4"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Cassino 40, </w:t>
            </w:r>
          </w:p>
          <w:p w14:paraId="6E331F06" w14:textId="77777777" w:rsidR="001230E4" w:rsidRDefault="001230E4"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42-200 Częstochowa </w:t>
            </w:r>
          </w:p>
          <w:p w14:paraId="3A3A08B7" w14:textId="77777777" w:rsidR="001230E4" w:rsidRDefault="001230E4"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(lider konsorcjum),</w:t>
            </w:r>
          </w:p>
          <w:p w14:paraId="5F6D1EBC" w14:textId="77777777" w:rsidR="001230E4" w:rsidRPr="0001260A" w:rsidRDefault="001230E4" w:rsidP="00EA2197">
            <w:pPr>
              <w:autoSpaceDE w:val="0"/>
              <w:autoSpaceDN w:val="0"/>
              <w:adjustRightInd w:val="0"/>
              <w:rPr>
                <w:rFonts w:ascii="Verdana" w:hAnsi="Verdana"/>
                <w:b/>
                <w:bCs/>
                <w:iCs/>
                <w:sz w:val="18"/>
                <w:szCs w:val="18"/>
              </w:rPr>
            </w:pPr>
            <w:r w:rsidRPr="0001260A">
              <w:rPr>
                <w:rFonts w:ascii="Verdana" w:hAnsi="Verdana"/>
                <w:b/>
                <w:bCs/>
                <w:iCs/>
                <w:sz w:val="18"/>
                <w:szCs w:val="18"/>
              </w:rPr>
              <w:t>oraz</w:t>
            </w:r>
          </w:p>
          <w:p w14:paraId="6DB86BFF" w14:textId="6440FE7B" w:rsidR="001230E4" w:rsidRPr="00B726DD" w:rsidRDefault="001230E4" w:rsidP="006F4FC6">
            <w:pPr>
              <w:pStyle w:val="Akapitzlist"/>
              <w:numPr>
                <w:ilvl w:val="0"/>
                <w:numId w:val="101"/>
              </w:numPr>
              <w:autoSpaceDE w:val="0"/>
              <w:autoSpaceDN w:val="0"/>
              <w:adjustRightInd w:val="0"/>
              <w:ind w:left="356" w:hanging="356"/>
              <w:rPr>
                <w:rFonts w:ascii="Verdana" w:hAnsi="Verdana"/>
                <w:b/>
                <w:bCs/>
                <w:iCs/>
                <w:sz w:val="18"/>
                <w:szCs w:val="18"/>
              </w:rPr>
            </w:pPr>
            <w:r w:rsidRPr="00B726DD">
              <w:rPr>
                <w:rFonts w:ascii="Verdana" w:hAnsi="Verdana"/>
                <w:b/>
                <w:bCs/>
                <w:iCs/>
                <w:sz w:val="18"/>
                <w:szCs w:val="18"/>
              </w:rPr>
              <w:t>Przedsiębiorstwo Budowlane BUDOPOL sp. z o.o.,</w:t>
            </w:r>
          </w:p>
          <w:p w14:paraId="5714091A" w14:textId="77777777" w:rsidR="001230E4" w:rsidRDefault="001230E4" w:rsidP="00EA2197">
            <w:pPr>
              <w:pStyle w:val="Akapitzlist"/>
              <w:autoSpaceDE w:val="0"/>
              <w:autoSpaceDN w:val="0"/>
              <w:adjustRightInd w:val="0"/>
              <w:ind w:left="356"/>
              <w:rPr>
                <w:rFonts w:ascii="Verdana" w:hAnsi="Verdana"/>
                <w:b/>
                <w:bCs/>
                <w:iCs/>
                <w:sz w:val="18"/>
                <w:szCs w:val="18"/>
              </w:rPr>
            </w:pPr>
            <w:r>
              <w:rPr>
                <w:rFonts w:ascii="Verdana" w:hAnsi="Verdana"/>
                <w:b/>
                <w:bCs/>
                <w:iCs/>
                <w:sz w:val="18"/>
                <w:szCs w:val="18"/>
              </w:rPr>
              <w:t xml:space="preserve">Jaskrów, Ul. Starowiejska 5, 42-244 Jaskrów </w:t>
            </w:r>
          </w:p>
          <w:p w14:paraId="2CF6417F" w14:textId="18849774" w:rsidR="001230E4" w:rsidRPr="00D93313" w:rsidRDefault="00B726DD" w:rsidP="00EA2197">
            <w:pPr>
              <w:autoSpaceDE w:val="0"/>
              <w:autoSpaceDN w:val="0"/>
              <w:adjustRightInd w:val="0"/>
              <w:rPr>
                <w:rFonts w:ascii="Verdana" w:hAnsi="Verdana"/>
                <w:b/>
                <w:bCs/>
                <w:iCs/>
                <w:sz w:val="18"/>
                <w:szCs w:val="18"/>
              </w:rPr>
            </w:pPr>
            <w:r>
              <w:rPr>
                <w:rFonts w:ascii="Verdana" w:hAnsi="Verdana"/>
                <w:b/>
                <w:bCs/>
                <w:iCs/>
                <w:sz w:val="18"/>
                <w:szCs w:val="18"/>
              </w:rPr>
              <w:t xml:space="preserve">     </w:t>
            </w:r>
            <w:r w:rsidR="001230E4">
              <w:rPr>
                <w:rFonts w:ascii="Verdana" w:hAnsi="Verdana"/>
                <w:b/>
                <w:bCs/>
                <w:iCs/>
                <w:sz w:val="18"/>
                <w:szCs w:val="18"/>
              </w:rPr>
              <w:t>(partner konsorcjum)</w:t>
            </w:r>
          </w:p>
        </w:tc>
        <w:tc>
          <w:tcPr>
            <w:tcW w:w="5103" w:type="dxa"/>
            <w:gridSpan w:val="4"/>
            <w:tcBorders>
              <w:top w:val="single" w:sz="4" w:space="0" w:color="auto"/>
              <w:left w:val="single" w:sz="4" w:space="0" w:color="auto"/>
              <w:right w:val="single" w:sz="4" w:space="0" w:color="auto"/>
            </w:tcBorders>
            <w:shd w:val="clear" w:color="auto" w:fill="auto"/>
          </w:tcPr>
          <w:p w14:paraId="02481608" w14:textId="77777777" w:rsidR="00B726DD" w:rsidRDefault="001230E4" w:rsidP="001230E4">
            <w:pPr>
              <w:tabs>
                <w:tab w:val="left" w:pos="1440"/>
              </w:tabs>
              <w:ind w:right="-68"/>
              <w:jc w:val="center"/>
              <w:rPr>
                <w:rFonts w:ascii="Verdana" w:hAnsi="Verdana"/>
                <w:b/>
                <w:bCs/>
                <w:color w:val="000000" w:themeColor="text1"/>
                <w:sz w:val="18"/>
                <w:szCs w:val="18"/>
              </w:rPr>
            </w:pPr>
            <w:r w:rsidRPr="00D93313">
              <w:rPr>
                <w:rFonts w:ascii="Verdana" w:hAnsi="Verdana"/>
                <w:b/>
                <w:bCs/>
                <w:color w:val="000000" w:themeColor="text1"/>
                <w:sz w:val="18"/>
                <w:szCs w:val="18"/>
              </w:rPr>
              <w:t xml:space="preserve">Oferta odrzucona </w:t>
            </w:r>
            <w:r w:rsidRPr="001230E4">
              <w:rPr>
                <w:rFonts w:ascii="Verdana" w:hAnsi="Verdana"/>
                <w:b/>
                <w:bCs/>
                <w:color w:val="000000" w:themeColor="text1"/>
                <w:sz w:val="18"/>
                <w:szCs w:val="18"/>
              </w:rPr>
              <w:t xml:space="preserve">na podstawie art. 89 ust. 1 </w:t>
            </w:r>
          </w:p>
          <w:p w14:paraId="1393E63F" w14:textId="2281DB3E" w:rsidR="001230E4" w:rsidRPr="001230E4" w:rsidRDefault="001230E4" w:rsidP="001230E4">
            <w:pPr>
              <w:tabs>
                <w:tab w:val="left" w:pos="1440"/>
              </w:tabs>
              <w:ind w:right="-68"/>
              <w:jc w:val="center"/>
              <w:rPr>
                <w:rFonts w:ascii="Verdana" w:hAnsi="Verdana"/>
                <w:b/>
                <w:bCs/>
                <w:color w:val="000000" w:themeColor="text1"/>
                <w:sz w:val="18"/>
                <w:szCs w:val="18"/>
              </w:rPr>
            </w:pPr>
            <w:r w:rsidRPr="001230E4">
              <w:rPr>
                <w:rFonts w:ascii="Verdana" w:hAnsi="Verdana"/>
                <w:b/>
                <w:bCs/>
                <w:color w:val="000000" w:themeColor="text1"/>
                <w:sz w:val="18"/>
                <w:szCs w:val="18"/>
              </w:rPr>
              <w:t xml:space="preserve">pkt 2 </w:t>
            </w:r>
            <w:proofErr w:type="spellStart"/>
            <w:r w:rsidRPr="001230E4">
              <w:rPr>
                <w:rFonts w:ascii="Verdana" w:hAnsi="Verdana"/>
                <w:b/>
                <w:bCs/>
                <w:color w:val="000000" w:themeColor="text1"/>
                <w:sz w:val="18"/>
                <w:szCs w:val="18"/>
              </w:rPr>
              <w:t>Pzp</w:t>
            </w:r>
            <w:proofErr w:type="spellEnd"/>
            <w:r w:rsidRPr="001230E4">
              <w:rPr>
                <w:rFonts w:ascii="Verdana" w:hAnsi="Verdana"/>
                <w:b/>
                <w:bCs/>
                <w:color w:val="000000" w:themeColor="text1"/>
                <w:sz w:val="18"/>
                <w:szCs w:val="18"/>
              </w:rPr>
              <w:t>, ponieważ jej treść nie odpowiada treści specyfikacji istotnych warunków zamówienia.</w:t>
            </w:r>
          </w:p>
          <w:p w14:paraId="49A6E271" w14:textId="5EE85F11" w:rsidR="001230E4" w:rsidRPr="00D93313" w:rsidRDefault="001230E4" w:rsidP="00062740">
            <w:pPr>
              <w:tabs>
                <w:tab w:val="left" w:pos="1440"/>
              </w:tabs>
              <w:ind w:right="-68"/>
              <w:jc w:val="center"/>
              <w:rPr>
                <w:rFonts w:ascii="Verdana" w:hAnsi="Verdana"/>
                <w:b/>
                <w:bCs/>
                <w:color w:val="000000" w:themeColor="text1"/>
                <w:sz w:val="18"/>
                <w:szCs w:val="18"/>
              </w:rPr>
            </w:pPr>
          </w:p>
        </w:tc>
      </w:tr>
    </w:tbl>
    <w:p w14:paraId="23748069" w14:textId="77777777" w:rsidR="00D93313" w:rsidRPr="00D93313" w:rsidRDefault="00D93313" w:rsidP="00D93313">
      <w:pPr>
        <w:tabs>
          <w:tab w:val="center" w:pos="4536"/>
          <w:tab w:val="right" w:pos="9180"/>
        </w:tabs>
        <w:ind w:left="426" w:right="470"/>
        <w:contextualSpacing/>
        <w:jc w:val="both"/>
        <w:rPr>
          <w:rFonts w:ascii="Verdana" w:hAnsi="Verdana"/>
          <w:b/>
          <w:noProof/>
          <w:sz w:val="18"/>
          <w:szCs w:val="18"/>
          <w:u w:val="single"/>
        </w:rPr>
      </w:pPr>
    </w:p>
    <w:p w14:paraId="476EFF94" w14:textId="77777777" w:rsidR="00D93313" w:rsidRPr="00D93313" w:rsidRDefault="00D93313" w:rsidP="00D93313">
      <w:pPr>
        <w:tabs>
          <w:tab w:val="center" w:pos="4536"/>
          <w:tab w:val="right" w:pos="9180"/>
        </w:tabs>
        <w:ind w:left="426" w:right="470"/>
        <w:contextualSpacing/>
        <w:jc w:val="both"/>
        <w:rPr>
          <w:rFonts w:ascii="Verdana" w:hAnsi="Verdana"/>
          <w:b/>
          <w:noProof/>
          <w:sz w:val="18"/>
          <w:szCs w:val="18"/>
          <w:u w:val="single"/>
        </w:rPr>
      </w:pPr>
    </w:p>
    <w:p w14:paraId="1917DCE6" w14:textId="77777777" w:rsidR="00D93313" w:rsidRPr="00D93313" w:rsidRDefault="00D93313" w:rsidP="00D93313">
      <w:pPr>
        <w:numPr>
          <w:ilvl w:val="0"/>
          <w:numId w:val="102"/>
        </w:numPr>
        <w:tabs>
          <w:tab w:val="center" w:pos="4536"/>
          <w:tab w:val="right" w:pos="9180"/>
        </w:tabs>
        <w:ind w:left="426" w:right="470" w:hanging="426"/>
        <w:contextualSpacing/>
        <w:jc w:val="both"/>
        <w:rPr>
          <w:rFonts w:ascii="Verdana" w:hAnsi="Verdana"/>
          <w:b/>
          <w:noProof/>
          <w:sz w:val="18"/>
          <w:szCs w:val="18"/>
          <w:u w:val="single"/>
        </w:rPr>
      </w:pPr>
      <w:r w:rsidRPr="00D93313">
        <w:rPr>
          <w:rFonts w:ascii="Verdana" w:hAnsi="Verdana"/>
          <w:b/>
          <w:noProof/>
          <w:sz w:val="18"/>
          <w:szCs w:val="18"/>
          <w:u w:val="single"/>
        </w:rPr>
        <w:lastRenderedPageBreak/>
        <w:t>Informacja o wyborze najkorzystniejszej oferty.</w:t>
      </w:r>
    </w:p>
    <w:p w14:paraId="43821A2D" w14:textId="77777777" w:rsidR="00D93313" w:rsidRPr="00D93313" w:rsidRDefault="00D93313" w:rsidP="00D93313">
      <w:pPr>
        <w:tabs>
          <w:tab w:val="center" w:pos="4536"/>
          <w:tab w:val="right" w:pos="9180"/>
        </w:tabs>
        <w:ind w:left="426" w:right="470"/>
        <w:jc w:val="both"/>
        <w:rPr>
          <w:rFonts w:ascii="Verdana" w:hAnsi="Verdana"/>
          <w:b/>
          <w:noProof/>
          <w:sz w:val="18"/>
          <w:szCs w:val="18"/>
        </w:rPr>
      </w:pPr>
    </w:p>
    <w:p w14:paraId="71331A25" w14:textId="77777777" w:rsidR="00D93313" w:rsidRPr="00D93313" w:rsidRDefault="00D93313" w:rsidP="00D93313">
      <w:pPr>
        <w:tabs>
          <w:tab w:val="center" w:pos="4536"/>
          <w:tab w:val="right" w:pos="9180"/>
        </w:tabs>
        <w:ind w:left="426" w:right="470"/>
        <w:jc w:val="both"/>
        <w:rPr>
          <w:rFonts w:ascii="Verdana" w:hAnsi="Verdana"/>
          <w:noProof/>
          <w:sz w:val="18"/>
          <w:szCs w:val="18"/>
        </w:rPr>
      </w:pPr>
      <w:r w:rsidRPr="00D93313">
        <w:rPr>
          <w:rFonts w:ascii="Verdana" w:hAnsi="Verdana"/>
          <w:noProof/>
          <w:sz w:val="18"/>
          <w:szCs w:val="18"/>
        </w:rPr>
        <w:t>Jako najkorzystniejszą wybrano ofertę, którą złożyła:</w:t>
      </w:r>
    </w:p>
    <w:p w14:paraId="507EE990" w14:textId="77777777" w:rsidR="00D93313" w:rsidRPr="00D93313" w:rsidRDefault="00D93313" w:rsidP="00D93313">
      <w:pPr>
        <w:tabs>
          <w:tab w:val="right" w:pos="9356"/>
        </w:tabs>
        <w:ind w:right="470"/>
        <w:jc w:val="both"/>
        <w:rPr>
          <w:rFonts w:ascii="Verdana" w:hAnsi="Verdana"/>
          <w:noProof/>
          <w:sz w:val="18"/>
          <w:szCs w:val="18"/>
        </w:rPr>
      </w:pPr>
    </w:p>
    <w:p w14:paraId="3FCA1309" w14:textId="14FD4C50" w:rsidR="00B726DD" w:rsidRPr="00B726DD" w:rsidRDefault="00B726DD" w:rsidP="00B726DD">
      <w:pPr>
        <w:tabs>
          <w:tab w:val="right" w:pos="9356"/>
        </w:tabs>
        <w:ind w:left="426" w:right="470"/>
        <w:jc w:val="both"/>
        <w:rPr>
          <w:rFonts w:ascii="Verdana" w:hAnsi="Verdana"/>
          <w:b/>
          <w:bCs/>
          <w:iCs/>
          <w:sz w:val="18"/>
          <w:szCs w:val="18"/>
        </w:rPr>
      </w:pPr>
      <w:r w:rsidRPr="00B726DD">
        <w:rPr>
          <w:rFonts w:ascii="Verdana" w:hAnsi="Verdana"/>
          <w:b/>
          <w:bCs/>
          <w:iCs/>
          <w:sz w:val="18"/>
          <w:szCs w:val="18"/>
        </w:rPr>
        <w:t xml:space="preserve">Przedsiębiorstwo Remontowo-Budowlane „AGAD” sp. z o.o., </w:t>
      </w:r>
    </w:p>
    <w:p w14:paraId="02199EB9" w14:textId="54654C50" w:rsidR="00D93313" w:rsidRPr="00D93313" w:rsidRDefault="00B726DD" w:rsidP="00B726DD">
      <w:pPr>
        <w:tabs>
          <w:tab w:val="right" w:pos="9356"/>
        </w:tabs>
        <w:ind w:left="426" w:right="470"/>
        <w:jc w:val="both"/>
        <w:rPr>
          <w:rFonts w:ascii="Verdana" w:hAnsi="Verdana"/>
          <w:noProof/>
          <w:sz w:val="18"/>
          <w:szCs w:val="18"/>
        </w:rPr>
      </w:pPr>
      <w:r w:rsidRPr="00B726DD">
        <w:rPr>
          <w:rFonts w:ascii="Verdana" w:hAnsi="Verdana"/>
          <w:b/>
          <w:bCs/>
          <w:iCs/>
          <w:sz w:val="18"/>
          <w:szCs w:val="18"/>
        </w:rPr>
        <w:t>Ul. Chrzanowskiego 23 lok. B, 87-100 Toruń</w:t>
      </w:r>
      <w:r w:rsidR="00D93313" w:rsidRPr="00D93313">
        <w:rPr>
          <w:rFonts w:ascii="Verdana" w:hAnsi="Verdana"/>
          <w:b/>
          <w:bCs/>
          <w:iCs/>
          <w:sz w:val="18"/>
          <w:szCs w:val="18"/>
        </w:rPr>
        <w:t>.</w:t>
      </w:r>
    </w:p>
    <w:p w14:paraId="2BEABF34" w14:textId="77777777" w:rsidR="00D93313" w:rsidRDefault="00D93313" w:rsidP="00D93313">
      <w:pPr>
        <w:tabs>
          <w:tab w:val="right" w:pos="9356"/>
        </w:tabs>
        <w:ind w:left="426" w:right="470"/>
        <w:jc w:val="both"/>
        <w:rPr>
          <w:rFonts w:ascii="Verdana" w:hAnsi="Verdana"/>
          <w:noProof/>
          <w:sz w:val="18"/>
          <w:szCs w:val="18"/>
        </w:rPr>
      </w:pPr>
    </w:p>
    <w:p w14:paraId="4D2D7C31" w14:textId="77777777" w:rsidR="00B726DD" w:rsidRPr="00D93313" w:rsidRDefault="00B726DD" w:rsidP="00D93313">
      <w:pPr>
        <w:tabs>
          <w:tab w:val="right" w:pos="9356"/>
        </w:tabs>
        <w:ind w:left="426" w:right="470"/>
        <w:jc w:val="both"/>
        <w:rPr>
          <w:rFonts w:ascii="Verdana" w:hAnsi="Verdana"/>
          <w:noProof/>
          <w:sz w:val="18"/>
          <w:szCs w:val="18"/>
        </w:rPr>
      </w:pPr>
    </w:p>
    <w:p w14:paraId="06B1E3D5" w14:textId="77777777" w:rsidR="00B726DD" w:rsidRPr="00FE20D1" w:rsidRDefault="00B726DD" w:rsidP="00B726DD">
      <w:pPr>
        <w:tabs>
          <w:tab w:val="right" w:pos="9356"/>
        </w:tabs>
        <w:ind w:left="426" w:right="282"/>
        <w:jc w:val="both"/>
        <w:rPr>
          <w:rFonts w:ascii="Verdana" w:hAnsi="Verdana"/>
          <w:noProof/>
          <w:sz w:val="18"/>
          <w:szCs w:val="18"/>
        </w:rPr>
      </w:pPr>
      <w:r w:rsidRPr="00FE20D1">
        <w:rPr>
          <w:rFonts w:ascii="Verdana" w:hAnsi="Verdana"/>
          <w:noProof/>
          <w:sz w:val="18"/>
          <w:szCs w:val="18"/>
        </w:rPr>
        <w:t xml:space="preserve">Treść oferty najkorzystniejszej odpowiada treści Siwz, oferta </w:t>
      </w:r>
      <w:r w:rsidRPr="00FE20D1">
        <w:rPr>
          <w:rFonts w:ascii="Verdana" w:hAnsi="Verdana"/>
          <w:b/>
          <w:noProof/>
          <w:sz w:val="18"/>
          <w:szCs w:val="18"/>
        </w:rPr>
        <w:t>nie podlega odrzuceniu</w:t>
      </w:r>
      <w:r w:rsidRPr="00FE20D1">
        <w:rPr>
          <w:rFonts w:ascii="Verdana" w:hAnsi="Verdana"/>
          <w:noProof/>
          <w:sz w:val="18"/>
          <w:szCs w:val="18"/>
        </w:rPr>
        <w:t>, uzyskała najwyższą liczbę punktów przy ocenie ofert. Wykonawca, który ją złożył</w:t>
      </w:r>
      <w:r>
        <w:rPr>
          <w:rFonts w:ascii="Verdana" w:hAnsi="Verdana"/>
          <w:noProof/>
          <w:sz w:val="18"/>
          <w:szCs w:val="18"/>
        </w:rPr>
        <w:t>,</w:t>
      </w:r>
      <w:r w:rsidRPr="00FE20D1">
        <w:rPr>
          <w:rFonts w:ascii="Verdana" w:hAnsi="Verdana"/>
          <w:noProof/>
          <w:sz w:val="18"/>
          <w:szCs w:val="18"/>
        </w:rPr>
        <w:t xml:space="preserve"> </w:t>
      </w:r>
      <w:r w:rsidRPr="00FE20D1">
        <w:rPr>
          <w:rFonts w:ascii="Verdana" w:hAnsi="Verdana"/>
          <w:b/>
          <w:noProof/>
          <w:sz w:val="18"/>
          <w:szCs w:val="18"/>
        </w:rPr>
        <w:t>spełnia warunki udziału w postępowaniu i nie został z niego wykluczony</w:t>
      </w:r>
      <w:r w:rsidRPr="00FE20D1">
        <w:rPr>
          <w:rFonts w:ascii="Verdana" w:hAnsi="Verdana"/>
          <w:noProof/>
          <w:sz w:val="18"/>
          <w:szCs w:val="18"/>
        </w:rPr>
        <w:t xml:space="preserve">. </w:t>
      </w:r>
    </w:p>
    <w:p w14:paraId="67B5F6DF" w14:textId="717E0FB6" w:rsidR="00D93313" w:rsidRPr="00D93313" w:rsidRDefault="00D93313" w:rsidP="00D93313">
      <w:pPr>
        <w:tabs>
          <w:tab w:val="right" w:pos="9356"/>
        </w:tabs>
        <w:ind w:left="426" w:right="470"/>
        <w:jc w:val="both"/>
        <w:rPr>
          <w:rFonts w:ascii="Verdana" w:hAnsi="Verdana"/>
          <w:noProof/>
          <w:sz w:val="18"/>
          <w:szCs w:val="18"/>
        </w:rPr>
      </w:pPr>
      <w:r w:rsidRPr="00D93313">
        <w:rPr>
          <w:rFonts w:ascii="Verdana" w:hAnsi="Verdana"/>
          <w:noProof/>
          <w:sz w:val="18"/>
          <w:szCs w:val="18"/>
        </w:rPr>
        <w:t xml:space="preserve"> </w:t>
      </w:r>
    </w:p>
    <w:p w14:paraId="4ACCB6B5" w14:textId="77777777" w:rsidR="00D93313" w:rsidRPr="00D93313" w:rsidRDefault="00D93313" w:rsidP="00D93313">
      <w:pPr>
        <w:tabs>
          <w:tab w:val="right" w:pos="9356"/>
        </w:tabs>
        <w:ind w:left="426" w:right="470"/>
        <w:jc w:val="both"/>
        <w:rPr>
          <w:rFonts w:ascii="Verdana" w:hAnsi="Verdana"/>
          <w:noProof/>
          <w:sz w:val="18"/>
          <w:szCs w:val="18"/>
        </w:rPr>
      </w:pPr>
    </w:p>
    <w:p w14:paraId="2A8A1499" w14:textId="77777777" w:rsidR="00D93313" w:rsidRPr="00D93313" w:rsidRDefault="00D93313" w:rsidP="00D93313">
      <w:pPr>
        <w:tabs>
          <w:tab w:val="right" w:pos="9356"/>
        </w:tabs>
        <w:ind w:left="3969" w:right="470"/>
        <w:jc w:val="both"/>
        <w:rPr>
          <w:rFonts w:ascii="Verdana" w:hAnsi="Verdana"/>
          <w:b/>
          <w:color w:val="000000"/>
          <w:sz w:val="18"/>
          <w:szCs w:val="18"/>
        </w:rPr>
      </w:pPr>
    </w:p>
    <w:p w14:paraId="13202C35" w14:textId="132FF800" w:rsidR="00C52D7E" w:rsidRPr="00C52D7E" w:rsidRDefault="00C52D7E" w:rsidP="00BF38A4">
      <w:pPr>
        <w:ind w:right="282"/>
        <w:outlineLvl w:val="3"/>
        <w:rPr>
          <w:rFonts w:ascii="Verdana" w:hAnsi="Verdana"/>
          <w:b/>
          <w:color w:val="000000" w:themeColor="text1"/>
          <w:sz w:val="18"/>
          <w:szCs w:val="18"/>
        </w:rPr>
      </w:pPr>
    </w:p>
    <w:p w14:paraId="650A59CB" w14:textId="77777777" w:rsidR="001548C8" w:rsidRDefault="001548C8" w:rsidP="00BF38A4">
      <w:pPr>
        <w:ind w:left="5670" w:right="282"/>
        <w:outlineLvl w:val="3"/>
        <w:rPr>
          <w:rFonts w:ascii="Verdana" w:hAnsi="Verdana"/>
          <w:b/>
          <w:color w:val="000000" w:themeColor="text1"/>
          <w:sz w:val="18"/>
          <w:szCs w:val="18"/>
        </w:rPr>
      </w:pPr>
    </w:p>
    <w:p w14:paraId="5923C046" w14:textId="77777777" w:rsidR="001548C8" w:rsidRDefault="001548C8" w:rsidP="00BF38A4">
      <w:pPr>
        <w:ind w:left="5670" w:right="282"/>
        <w:outlineLvl w:val="3"/>
        <w:rPr>
          <w:rFonts w:ascii="Verdana" w:hAnsi="Verdana"/>
          <w:b/>
          <w:color w:val="000000" w:themeColor="text1"/>
          <w:sz w:val="18"/>
          <w:szCs w:val="18"/>
        </w:rPr>
      </w:pPr>
    </w:p>
    <w:p w14:paraId="4B941D1D" w14:textId="77777777" w:rsidR="001548C8" w:rsidRDefault="001548C8" w:rsidP="00BF38A4">
      <w:pPr>
        <w:ind w:left="5670" w:right="282"/>
        <w:outlineLvl w:val="3"/>
        <w:rPr>
          <w:rFonts w:ascii="Verdana" w:hAnsi="Verdana"/>
          <w:b/>
          <w:color w:val="000000" w:themeColor="text1"/>
          <w:sz w:val="18"/>
          <w:szCs w:val="18"/>
        </w:rPr>
      </w:pPr>
    </w:p>
    <w:p w14:paraId="544CAB85" w14:textId="77777777" w:rsidR="00C52D7E" w:rsidRPr="00C52D7E" w:rsidRDefault="00C52D7E" w:rsidP="00F224FE">
      <w:pPr>
        <w:ind w:left="4962" w:right="282"/>
        <w:outlineLvl w:val="3"/>
        <w:rPr>
          <w:rFonts w:ascii="Verdana" w:hAnsi="Verdana"/>
          <w:b/>
          <w:color w:val="000000" w:themeColor="text1"/>
          <w:sz w:val="18"/>
          <w:szCs w:val="18"/>
        </w:rPr>
      </w:pPr>
      <w:r w:rsidRPr="00C52D7E">
        <w:rPr>
          <w:rFonts w:ascii="Verdana" w:hAnsi="Verdana"/>
          <w:b/>
          <w:color w:val="000000" w:themeColor="text1"/>
          <w:sz w:val="18"/>
          <w:szCs w:val="18"/>
        </w:rPr>
        <w:t>Z upoważnienia Rektora UMW</w:t>
      </w:r>
    </w:p>
    <w:p w14:paraId="724C9473" w14:textId="57E946E5" w:rsidR="00C52D7E" w:rsidRPr="00C52D7E" w:rsidRDefault="00F224FE" w:rsidP="00F224FE">
      <w:pPr>
        <w:ind w:left="4962" w:right="282"/>
        <w:outlineLvl w:val="3"/>
        <w:rPr>
          <w:rFonts w:ascii="Verdana" w:hAnsi="Verdana"/>
          <w:b/>
          <w:color w:val="000000" w:themeColor="text1"/>
          <w:sz w:val="18"/>
          <w:szCs w:val="18"/>
        </w:rPr>
      </w:pPr>
      <w:r>
        <w:rPr>
          <w:rFonts w:ascii="Verdana" w:hAnsi="Verdana"/>
          <w:b/>
          <w:color w:val="000000" w:themeColor="text1"/>
          <w:sz w:val="18"/>
          <w:szCs w:val="18"/>
        </w:rPr>
        <w:t>K</w:t>
      </w:r>
      <w:r w:rsidR="00B726DD">
        <w:rPr>
          <w:rFonts w:ascii="Verdana" w:hAnsi="Verdana"/>
          <w:b/>
          <w:color w:val="000000" w:themeColor="text1"/>
          <w:sz w:val="18"/>
          <w:szCs w:val="18"/>
        </w:rPr>
        <w:t>anclerz</w:t>
      </w:r>
      <w:r w:rsidR="001548C8">
        <w:rPr>
          <w:rFonts w:ascii="Verdana" w:hAnsi="Verdana"/>
          <w:b/>
          <w:color w:val="000000" w:themeColor="text1"/>
          <w:sz w:val="18"/>
          <w:szCs w:val="18"/>
        </w:rPr>
        <w:t xml:space="preserve"> </w:t>
      </w:r>
      <w:r w:rsidR="00C52D7E" w:rsidRPr="00C52D7E">
        <w:rPr>
          <w:rFonts w:ascii="Verdana" w:hAnsi="Verdana"/>
          <w:b/>
          <w:color w:val="000000" w:themeColor="text1"/>
          <w:sz w:val="18"/>
          <w:szCs w:val="18"/>
        </w:rPr>
        <w:t xml:space="preserve"> </w:t>
      </w:r>
    </w:p>
    <w:p w14:paraId="7EE7E97F" w14:textId="77777777" w:rsidR="00C52D7E" w:rsidRDefault="00C52D7E" w:rsidP="00F224FE">
      <w:pPr>
        <w:ind w:left="4962" w:right="282"/>
        <w:outlineLvl w:val="3"/>
        <w:rPr>
          <w:rFonts w:ascii="Verdana" w:hAnsi="Verdana"/>
          <w:b/>
          <w:color w:val="000000" w:themeColor="text1"/>
          <w:sz w:val="18"/>
          <w:szCs w:val="18"/>
        </w:rPr>
      </w:pPr>
    </w:p>
    <w:p w14:paraId="7927526F" w14:textId="77777777" w:rsidR="001548C8" w:rsidRDefault="001548C8" w:rsidP="00F224FE">
      <w:pPr>
        <w:ind w:left="4962" w:right="282"/>
        <w:outlineLvl w:val="3"/>
        <w:rPr>
          <w:rFonts w:ascii="Verdana" w:hAnsi="Verdana"/>
          <w:b/>
          <w:color w:val="000000" w:themeColor="text1"/>
          <w:sz w:val="18"/>
          <w:szCs w:val="18"/>
        </w:rPr>
      </w:pPr>
    </w:p>
    <w:p w14:paraId="2DDD383D" w14:textId="77777777" w:rsidR="00A55338" w:rsidRPr="00C52D7E" w:rsidRDefault="00A55338" w:rsidP="00F224FE">
      <w:pPr>
        <w:ind w:left="4962" w:right="282"/>
        <w:outlineLvl w:val="3"/>
        <w:rPr>
          <w:rFonts w:ascii="Verdana" w:hAnsi="Verdana"/>
          <w:b/>
          <w:color w:val="000000" w:themeColor="text1"/>
          <w:sz w:val="18"/>
          <w:szCs w:val="18"/>
        </w:rPr>
      </w:pPr>
    </w:p>
    <w:p w14:paraId="21F5B8BB" w14:textId="07A14EA9" w:rsidR="00C52D7E" w:rsidRPr="00C52D7E" w:rsidRDefault="001548C8" w:rsidP="00F224FE">
      <w:pPr>
        <w:ind w:left="4962" w:right="282"/>
        <w:outlineLvl w:val="3"/>
        <w:rPr>
          <w:rFonts w:ascii="Verdana" w:hAnsi="Verdana" w:cs="Tahoma"/>
          <w:b/>
          <w:sz w:val="18"/>
          <w:szCs w:val="18"/>
        </w:rPr>
      </w:pPr>
      <w:r>
        <w:rPr>
          <w:rFonts w:ascii="Verdana" w:hAnsi="Verdana"/>
          <w:b/>
          <w:color w:val="000000" w:themeColor="text1"/>
          <w:sz w:val="18"/>
          <w:szCs w:val="18"/>
        </w:rPr>
        <w:t>Mg</w:t>
      </w:r>
      <w:r w:rsidR="00590F5F">
        <w:rPr>
          <w:rFonts w:ascii="Verdana" w:hAnsi="Verdana"/>
          <w:b/>
          <w:color w:val="000000" w:themeColor="text1"/>
          <w:sz w:val="18"/>
          <w:szCs w:val="18"/>
        </w:rPr>
        <w:t xml:space="preserve">r </w:t>
      </w:r>
      <w:r w:rsidR="00B726DD">
        <w:rPr>
          <w:rFonts w:ascii="Verdana" w:hAnsi="Verdana"/>
          <w:b/>
          <w:color w:val="000000" w:themeColor="text1"/>
          <w:sz w:val="18"/>
          <w:szCs w:val="18"/>
        </w:rPr>
        <w:t xml:space="preserve">Patryk </w:t>
      </w:r>
      <w:proofErr w:type="spellStart"/>
      <w:r w:rsidR="00B726DD">
        <w:rPr>
          <w:rFonts w:ascii="Verdana" w:hAnsi="Verdana"/>
          <w:b/>
          <w:color w:val="000000" w:themeColor="text1"/>
          <w:sz w:val="18"/>
          <w:szCs w:val="18"/>
        </w:rPr>
        <w:t>Hebrowski</w:t>
      </w:r>
      <w:proofErr w:type="spellEnd"/>
    </w:p>
    <w:sectPr w:rsidR="00C52D7E" w:rsidRPr="00C52D7E" w:rsidSect="00BE34EA">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C35E" w14:textId="77777777" w:rsidR="00175EA5" w:rsidRDefault="00175EA5" w:rsidP="00165891">
      <w:r>
        <w:separator/>
      </w:r>
    </w:p>
  </w:endnote>
  <w:endnote w:type="continuationSeparator" w:id="0">
    <w:p w14:paraId="31CB8361" w14:textId="77777777" w:rsidR="00175EA5" w:rsidRDefault="00175EA5"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EndPr/>
    <w:sdtContent>
      <w:p w14:paraId="463EB5AA" w14:textId="239921FD" w:rsidR="00AA59D2" w:rsidRDefault="00AA59D2">
        <w:pPr>
          <w:pStyle w:val="Stopka"/>
          <w:jc w:val="right"/>
        </w:pPr>
        <w:r>
          <w:fldChar w:fldCharType="begin"/>
        </w:r>
        <w:r>
          <w:instrText>PAGE   \* MERGEFORMAT</w:instrText>
        </w:r>
        <w:r>
          <w:fldChar w:fldCharType="separate"/>
        </w:r>
        <w:r w:rsidR="00E653F0">
          <w:rPr>
            <w:noProof/>
          </w:rPr>
          <w:t>3</w:t>
        </w:r>
        <w:r>
          <w:fldChar w:fldCharType="end"/>
        </w:r>
      </w:p>
    </w:sdtContent>
  </w:sdt>
  <w:p w14:paraId="6ECC0E86" w14:textId="77777777" w:rsidR="00AA59D2" w:rsidRDefault="00AA5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B0A31" w14:textId="77777777" w:rsidR="00175EA5" w:rsidRDefault="00175EA5" w:rsidP="00165891">
      <w:r>
        <w:separator/>
      </w:r>
    </w:p>
  </w:footnote>
  <w:footnote w:type="continuationSeparator" w:id="0">
    <w:p w14:paraId="088C05EF" w14:textId="77777777" w:rsidR="00175EA5" w:rsidRDefault="00175EA5"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0D0BD3"/>
    <w:multiLevelType w:val="hybridMultilevel"/>
    <w:tmpl w:val="D9482566"/>
    <w:lvl w:ilvl="0" w:tplc="C062178C">
      <w:start w:val="1"/>
      <w:numFmt w:val="decimal"/>
      <w:lvlText w:val="%1)"/>
      <w:lvlJc w:val="left"/>
      <w:pPr>
        <w:ind w:left="1069" w:hanging="360"/>
      </w:pPr>
      <w:rPr>
        <w:rFonts w:ascii="Verdana" w:hAnsi="Verdana" w:cs="Times New Roman" w:hint="default"/>
        <w:b w:val="0"/>
        <w:i w:val="0"/>
        <w:color w:val="000000"/>
        <w:sz w:val="18"/>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4"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1E30E0"/>
    <w:multiLevelType w:val="hybridMultilevel"/>
    <w:tmpl w:val="AB846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1DB442E8"/>
    <w:multiLevelType w:val="hybridMultilevel"/>
    <w:tmpl w:val="21589824"/>
    <w:lvl w:ilvl="0" w:tplc="A720FB3E">
      <w:start w:val="1"/>
      <w:numFmt w:val="decimal"/>
      <w:lvlText w:val="%1."/>
      <w:lvlJc w:val="left"/>
      <w:pPr>
        <w:ind w:left="36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032D5"/>
    <w:multiLevelType w:val="hybridMultilevel"/>
    <w:tmpl w:val="CF9E9A04"/>
    <w:lvl w:ilvl="0" w:tplc="51E642AE">
      <w:start w:val="1"/>
      <w:numFmt w:val="decimal"/>
      <w:lvlText w:val="%1."/>
      <w:lvlJc w:val="left"/>
      <w:pPr>
        <w:ind w:left="716" w:hanging="360"/>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6"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7"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40"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0611A5"/>
    <w:multiLevelType w:val="hybridMultilevel"/>
    <w:tmpl w:val="8E1A282C"/>
    <w:lvl w:ilvl="0" w:tplc="3F808764">
      <w:start w:val="1"/>
      <w:numFmt w:val="upperRoman"/>
      <w:lvlText w:val="%1."/>
      <w:lvlJc w:val="left"/>
      <w:pPr>
        <w:ind w:left="1648" w:hanging="72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A4EB1"/>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660ABC"/>
    <w:multiLevelType w:val="hybridMultilevel"/>
    <w:tmpl w:val="E020D2D8"/>
    <w:lvl w:ilvl="0" w:tplc="C722FA08">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DE6402B"/>
    <w:multiLevelType w:val="multilevel"/>
    <w:tmpl w:val="F5B0E702"/>
    <w:lvl w:ilvl="0">
      <w:start w:val="1"/>
      <w:numFmt w:val="decimal"/>
      <w:lvlText w:val="%1."/>
      <w:lvlJc w:val="left"/>
      <w:pPr>
        <w:tabs>
          <w:tab w:val="num" w:pos="76"/>
        </w:tabs>
        <w:ind w:left="76" w:hanging="360"/>
      </w:pPr>
      <w:rPr>
        <w:rFonts w:ascii="Verdana" w:hAnsi="Verdana" w:cs="Arial" w:hint="default"/>
        <w:b w:val="0"/>
        <w:i w:val="0"/>
        <w:sz w:val="18"/>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E72462"/>
    <w:multiLevelType w:val="hybridMultilevel"/>
    <w:tmpl w:val="8F482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5"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6"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1"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6F2125A1"/>
    <w:multiLevelType w:val="hybridMultilevel"/>
    <w:tmpl w:val="824404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E17C059E">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5D1BE7"/>
    <w:multiLevelType w:val="hybridMultilevel"/>
    <w:tmpl w:val="A8125518"/>
    <w:lvl w:ilvl="0" w:tplc="6734C45E">
      <w:start w:val="1"/>
      <w:numFmt w:val="decimal"/>
      <w:lvlText w:val="%1."/>
      <w:lvlJc w:val="left"/>
      <w:pPr>
        <w:ind w:left="720" w:hanging="360"/>
      </w:pPr>
      <w:rPr>
        <w:rFont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5">
      <w:start w:val="1"/>
      <w:numFmt w:val="upp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F61C11"/>
    <w:multiLevelType w:val="hybridMultilevel"/>
    <w:tmpl w:val="BBC89E04"/>
    <w:lvl w:ilvl="0" w:tplc="AAAE87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9"/>
  </w:num>
  <w:num w:numId="2">
    <w:abstractNumId w:val="36"/>
  </w:num>
  <w:num w:numId="3">
    <w:abstractNumId w:val="57"/>
  </w:num>
  <w:num w:numId="4">
    <w:abstractNumId w:val="70"/>
  </w:num>
  <w:num w:numId="5">
    <w:abstractNumId w:val="29"/>
  </w:num>
  <w:num w:numId="6">
    <w:abstractNumId w:val="32"/>
  </w:num>
  <w:num w:numId="7">
    <w:abstractNumId w:val="102"/>
  </w:num>
  <w:num w:numId="8">
    <w:abstractNumId w:val="90"/>
  </w:num>
  <w:num w:numId="9">
    <w:abstractNumId w:val="42"/>
  </w:num>
  <w:num w:numId="10">
    <w:abstractNumId w:val="24"/>
  </w:num>
  <w:num w:numId="11">
    <w:abstractNumId w:val="33"/>
  </w:num>
  <w:num w:numId="12">
    <w:abstractNumId w:val="45"/>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2"/>
  </w:num>
  <w:num w:numId="24">
    <w:abstractNumId w:val="28"/>
  </w:num>
  <w:num w:numId="25">
    <w:abstractNumId w:val="38"/>
  </w:num>
  <w:num w:numId="26">
    <w:abstractNumId w:val="101"/>
  </w:num>
  <w:num w:numId="27">
    <w:abstractNumId w:val="15"/>
  </w:num>
  <w:num w:numId="28">
    <w:abstractNumId w:val="67"/>
  </w:num>
  <w:num w:numId="29">
    <w:abstractNumId w:val="81"/>
  </w:num>
  <w:num w:numId="30">
    <w:abstractNumId w:val="11"/>
  </w:num>
  <w:num w:numId="31">
    <w:abstractNumId w:val="52"/>
  </w:num>
  <w:num w:numId="32">
    <w:abstractNumId w:val="72"/>
  </w:num>
  <w:num w:numId="33">
    <w:abstractNumId w:val="51"/>
  </w:num>
  <w:num w:numId="34">
    <w:abstractNumId w:val="21"/>
  </w:num>
  <w:num w:numId="35">
    <w:abstractNumId w:val="43"/>
  </w:num>
  <w:num w:numId="36">
    <w:abstractNumId w:val="84"/>
  </w:num>
  <w:num w:numId="37">
    <w:abstractNumId w:val="56"/>
  </w:num>
  <w:num w:numId="38">
    <w:abstractNumId w:val="76"/>
  </w:num>
  <w:num w:numId="39">
    <w:abstractNumId w:val="26"/>
  </w:num>
  <w:num w:numId="40">
    <w:abstractNumId w:val="23"/>
  </w:num>
  <w:num w:numId="41">
    <w:abstractNumId w:val="27"/>
  </w:num>
  <w:num w:numId="42">
    <w:abstractNumId w:val="61"/>
  </w:num>
  <w:num w:numId="43">
    <w:abstractNumId w:val="48"/>
  </w:num>
  <w:num w:numId="44">
    <w:abstractNumId w:val="65"/>
  </w:num>
  <w:num w:numId="45">
    <w:abstractNumId w:val="30"/>
  </w:num>
  <w:num w:numId="46">
    <w:abstractNumId w:val="99"/>
  </w:num>
  <w:num w:numId="47">
    <w:abstractNumId w:val="41"/>
  </w:num>
  <w:num w:numId="48">
    <w:abstractNumId w:val="20"/>
  </w:num>
  <w:num w:numId="49">
    <w:abstractNumId w:val="40"/>
  </w:num>
  <w:num w:numId="50">
    <w:abstractNumId w:val="50"/>
  </w:num>
  <w:num w:numId="51">
    <w:abstractNumId w:val="37"/>
  </w:num>
  <w:num w:numId="52">
    <w:abstractNumId w:val="95"/>
  </w:num>
  <w:num w:numId="53">
    <w:abstractNumId w:val="91"/>
  </w:num>
  <w:num w:numId="54">
    <w:abstractNumId w:val="66"/>
  </w:num>
  <w:num w:numId="55">
    <w:abstractNumId w:val="87"/>
  </w:num>
  <w:num w:numId="56">
    <w:abstractNumId w:val="44"/>
  </w:num>
  <w:num w:numId="57">
    <w:abstractNumId w:val="16"/>
  </w:num>
  <w:num w:numId="58">
    <w:abstractNumId w:val="14"/>
  </w:num>
  <w:num w:numId="59">
    <w:abstractNumId w:val="97"/>
  </w:num>
  <w:num w:numId="60">
    <w:abstractNumId w:val="78"/>
  </w:num>
  <w:num w:numId="61">
    <w:abstractNumId w:val="86"/>
  </w:num>
  <w:num w:numId="62">
    <w:abstractNumId w:val="82"/>
  </w:num>
  <w:num w:numId="63">
    <w:abstractNumId w:val="46"/>
  </w:num>
  <w:num w:numId="64">
    <w:abstractNumId w:val="94"/>
  </w:num>
  <w:num w:numId="65">
    <w:abstractNumId w:val="73"/>
  </w:num>
  <w:num w:numId="66">
    <w:abstractNumId w:val="83"/>
  </w:num>
  <w:num w:numId="67">
    <w:abstractNumId w:val="18"/>
  </w:num>
  <w:num w:numId="68">
    <w:abstractNumId w:val="62"/>
  </w:num>
  <w:num w:numId="69">
    <w:abstractNumId w:val="54"/>
  </w:num>
  <w:num w:numId="70">
    <w:abstractNumId w:val="64"/>
  </w:num>
  <w:num w:numId="71">
    <w:abstractNumId w:val="25"/>
  </w:num>
  <w:num w:numId="72">
    <w:abstractNumId w:val="60"/>
  </w:num>
  <w:num w:numId="73">
    <w:abstractNumId w:val="71"/>
  </w:num>
  <w:num w:numId="74">
    <w:abstractNumId w:val="92"/>
  </w:num>
  <w:num w:numId="75">
    <w:abstractNumId w:val="13"/>
  </w:num>
  <w:num w:numId="76">
    <w:abstractNumId w:val="59"/>
  </w:num>
  <w:num w:numId="77">
    <w:abstractNumId w:val="80"/>
  </w:num>
  <w:num w:numId="78">
    <w:abstractNumId w:val="85"/>
  </w:num>
  <w:num w:numId="79">
    <w:abstractNumId w:val="75"/>
  </w:num>
  <w:num w:numId="80">
    <w:abstractNumId w:val="77"/>
  </w:num>
  <w:num w:numId="81">
    <w:abstractNumId w:val="74"/>
  </w:num>
  <w:num w:numId="82">
    <w:abstractNumId w:val="69"/>
  </w:num>
  <w:num w:numId="83">
    <w:abstractNumId w:val="93"/>
  </w:num>
  <w:num w:numId="84">
    <w:abstractNumId w:val="49"/>
  </w:num>
  <w:num w:numId="85">
    <w:abstractNumId w:val="17"/>
  </w:num>
  <w:num w:numId="86">
    <w:abstractNumId w:val="68"/>
  </w:num>
  <w:num w:numId="87">
    <w:abstractNumId w:val="96"/>
  </w:num>
  <w:num w:numId="88">
    <w:abstractNumId w:val="12"/>
  </w:num>
  <w:num w:numId="89">
    <w:abstractNumId w:val="63"/>
  </w:num>
  <w:num w:numId="90">
    <w:abstractNumId w:val="88"/>
  </w:num>
  <w:num w:numId="91">
    <w:abstractNumId w:val="100"/>
  </w:num>
  <w:num w:numId="92">
    <w:abstractNumId w:val="58"/>
  </w:num>
  <w:num w:numId="93">
    <w:abstractNumId w:val="34"/>
  </w:num>
  <w:num w:numId="94">
    <w:abstractNumId w:val="55"/>
  </w:num>
  <w:num w:numId="95">
    <w:abstractNumId w:val="89"/>
  </w:num>
  <w:num w:numId="96">
    <w:abstractNumId w:val="31"/>
  </w:num>
  <w:num w:numId="97">
    <w:abstractNumId w:val="53"/>
  </w:num>
  <w:num w:numId="98">
    <w:abstractNumId w:val="79"/>
  </w:num>
  <w:num w:numId="99">
    <w:abstractNumId w:val="19"/>
  </w:num>
  <w:num w:numId="100">
    <w:abstractNumId w:val="35"/>
  </w:num>
  <w:num w:numId="101">
    <w:abstractNumId w:val="98"/>
  </w:num>
  <w:num w:numId="102">
    <w:abstractNumId w:val="4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260A"/>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77B9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691E"/>
    <w:rsid w:val="000D7DE7"/>
    <w:rsid w:val="000E072C"/>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9BB"/>
    <w:rsid w:val="00105B04"/>
    <w:rsid w:val="00106869"/>
    <w:rsid w:val="001079A5"/>
    <w:rsid w:val="00110F9C"/>
    <w:rsid w:val="00111890"/>
    <w:rsid w:val="00111E6E"/>
    <w:rsid w:val="00120142"/>
    <w:rsid w:val="001230E4"/>
    <w:rsid w:val="00123A5C"/>
    <w:rsid w:val="0012445A"/>
    <w:rsid w:val="001267E6"/>
    <w:rsid w:val="00132C32"/>
    <w:rsid w:val="00137100"/>
    <w:rsid w:val="00145635"/>
    <w:rsid w:val="00146346"/>
    <w:rsid w:val="00147780"/>
    <w:rsid w:val="00150A36"/>
    <w:rsid w:val="00153D26"/>
    <w:rsid w:val="001548C8"/>
    <w:rsid w:val="00160AB1"/>
    <w:rsid w:val="00162714"/>
    <w:rsid w:val="00163CE2"/>
    <w:rsid w:val="00164469"/>
    <w:rsid w:val="00165891"/>
    <w:rsid w:val="001659CD"/>
    <w:rsid w:val="00170BBE"/>
    <w:rsid w:val="0017147D"/>
    <w:rsid w:val="00171D56"/>
    <w:rsid w:val="00173A09"/>
    <w:rsid w:val="00174C02"/>
    <w:rsid w:val="00175EA5"/>
    <w:rsid w:val="001761AD"/>
    <w:rsid w:val="00176CE9"/>
    <w:rsid w:val="00184EFF"/>
    <w:rsid w:val="001939E3"/>
    <w:rsid w:val="00193E31"/>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A15A9"/>
    <w:rsid w:val="002A3D81"/>
    <w:rsid w:val="002A3E49"/>
    <w:rsid w:val="002A509B"/>
    <w:rsid w:val="002A5183"/>
    <w:rsid w:val="002A6E2D"/>
    <w:rsid w:val="002A70CC"/>
    <w:rsid w:val="002B1335"/>
    <w:rsid w:val="002B1D8C"/>
    <w:rsid w:val="002C26BB"/>
    <w:rsid w:val="002C7777"/>
    <w:rsid w:val="002D03F5"/>
    <w:rsid w:val="002D0AB2"/>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B9E"/>
    <w:rsid w:val="00362A0A"/>
    <w:rsid w:val="00362F3C"/>
    <w:rsid w:val="00367CC7"/>
    <w:rsid w:val="00372F34"/>
    <w:rsid w:val="0037515E"/>
    <w:rsid w:val="003777EB"/>
    <w:rsid w:val="00380EDF"/>
    <w:rsid w:val="00381187"/>
    <w:rsid w:val="003811F2"/>
    <w:rsid w:val="00381F55"/>
    <w:rsid w:val="0038221C"/>
    <w:rsid w:val="00386D86"/>
    <w:rsid w:val="003909B8"/>
    <w:rsid w:val="003911E5"/>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5E18"/>
    <w:rsid w:val="00427C63"/>
    <w:rsid w:val="00437E19"/>
    <w:rsid w:val="0044013A"/>
    <w:rsid w:val="004409AD"/>
    <w:rsid w:val="0044309F"/>
    <w:rsid w:val="004431ED"/>
    <w:rsid w:val="0044386F"/>
    <w:rsid w:val="00446C0C"/>
    <w:rsid w:val="00446CD4"/>
    <w:rsid w:val="0045104A"/>
    <w:rsid w:val="00451DEF"/>
    <w:rsid w:val="00453A6D"/>
    <w:rsid w:val="00454E32"/>
    <w:rsid w:val="00461800"/>
    <w:rsid w:val="00463454"/>
    <w:rsid w:val="00464D01"/>
    <w:rsid w:val="004655EB"/>
    <w:rsid w:val="00470B15"/>
    <w:rsid w:val="00474ABD"/>
    <w:rsid w:val="00474F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4F6CD0"/>
    <w:rsid w:val="00501DF1"/>
    <w:rsid w:val="00506209"/>
    <w:rsid w:val="00511C0E"/>
    <w:rsid w:val="00512619"/>
    <w:rsid w:val="00512FAA"/>
    <w:rsid w:val="005173FF"/>
    <w:rsid w:val="00517653"/>
    <w:rsid w:val="005220B3"/>
    <w:rsid w:val="005272E4"/>
    <w:rsid w:val="00527448"/>
    <w:rsid w:val="005277FF"/>
    <w:rsid w:val="0053056F"/>
    <w:rsid w:val="00530E86"/>
    <w:rsid w:val="00531D7C"/>
    <w:rsid w:val="005349B8"/>
    <w:rsid w:val="00544750"/>
    <w:rsid w:val="00545CFC"/>
    <w:rsid w:val="00550507"/>
    <w:rsid w:val="005564DA"/>
    <w:rsid w:val="005573FB"/>
    <w:rsid w:val="005630C8"/>
    <w:rsid w:val="005672EC"/>
    <w:rsid w:val="00567EC2"/>
    <w:rsid w:val="00575A58"/>
    <w:rsid w:val="0057663E"/>
    <w:rsid w:val="005779D9"/>
    <w:rsid w:val="00581411"/>
    <w:rsid w:val="005827E5"/>
    <w:rsid w:val="00583AC9"/>
    <w:rsid w:val="005866EE"/>
    <w:rsid w:val="00586764"/>
    <w:rsid w:val="0059080C"/>
    <w:rsid w:val="00590F5F"/>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D5D5C"/>
    <w:rsid w:val="005E26B1"/>
    <w:rsid w:val="005E4335"/>
    <w:rsid w:val="005E49B1"/>
    <w:rsid w:val="005F0B1F"/>
    <w:rsid w:val="005F0E0F"/>
    <w:rsid w:val="005F25FA"/>
    <w:rsid w:val="005F4B08"/>
    <w:rsid w:val="005F5C7F"/>
    <w:rsid w:val="006009A1"/>
    <w:rsid w:val="006018CF"/>
    <w:rsid w:val="006031AB"/>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0E8B"/>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63E"/>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8F"/>
    <w:rsid w:val="007A54BD"/>
    <w:rsid w:val="007A6104"/>
    <w:rsid w:val="007A7D5B"/>
    <w:rsid w:val="007B0DC0"/>
    <w:rsid w:val="007B24E7"/>
    <w:rsid w:val="007B364F"/>
    <w:rsid w:val="007B3D8B"/>
    <w:rsid w:val="007B3E10"/>
    <w:rsid w:val="007B47C2"/>
    <w:rsid w:val="007C0D09"/>
    <w:rsid w:val="007C1DAA"/>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7F40"/>
    <w:rsid w:val="008809B5"/>
    <w:rsid w:val="008822F5"/>
    <w:rsid w:val="00883FDE"/>
    <w:rsid w:val="008848DD"/>
    <w:rsid w:val="00891137"/>
    <w:rsid w:val="00893927"/>
    <w:rsid w:val="008946C1"/>
    <w:rsid w:val="00894911"/>
    <w:rsid w:val="00895663"/>
    <w:rsid w:val="00896F73"/>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6505"/>
    <w:rsid w:val="008F7568"/>
    <w:rsid w:val="00900019"/>
    <w:rsid w:val="00901234"/>
    <w:rsid w:val="0090144B"/>
    <w:rsid w:val="00905E67"/>
    <w:rsid w:val="00906731"/>
    <w:rsid w:val="00906F16"/>
    <w:rsid w:val="00907D19"/>
    <w:rsid w:val="0091252D"/>
    <w:rsid w:val="00912A49"/>
    <w:rsid w:val="00912A95"/>
    <w:rsid w:val="00913E3D"/>
    <w:rsid w:val="0091452B"/>
    <w:rsid w:val="00914F7B"/>
    <w:rsid w:val="0091548D"/>
    <w:rsid w:val="00920830"/>
    <w:rsid w:val="009228AE"/>
    <w:rsid w:val="009261E3"/>
    <w:rsid w:val="00927747"/>
    <w:rsid w:val="00927F52"/>
    <w:rsid w:val="00935A3D"/>
    <w:rsid w:val="00935F70"/>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8143C"/>
    <w:rsid w:val="00983CFE"/>
    <w:rsid w:val="00991A48"/>
    <w:rsid w:val="00991F1A"/>
    <w:rsid w:val="00992076"/>
    <w:rsid w:val="009945D7"/>
    <w:rsid w:val="00996977"/>
    <w:rsid w:val="00997BAA"/>
    <w:rsid w:val="009A0F9F"/>
    <w:rsid w:val="009A3BC8"/>
    <w:rsid w:val="009B4144"/>
    <w:rsid w:val="009C0FF1"/>
    <w:rsid w:val="009C1204"/>
    <w:rsid w:val="009C2D59"/>
    <w:rsid w:val="009C77AB"/>
    <w:rsid w:val="009D0152"/>
    <w:rsid w:val="009D7B55"/>
    <w:rsid w:val="009E026A"/>
    <w:rsid w:val="009E3304"/>
    <w:rsid w:val="009E4F46"/>
    <w:rsid w:val="009E66E8"/>
    <w:rsid w:val="009E6D28"/>
    <w:rsid w:val="009E728B"/>
    <w:rsid w:val="009E7DCE"/>
    <w:rsid w:val="009F612E"/>
    <w:rsid w:val="00A00222"/>
    <w:rsid w:val="00A018F0"/>
    <w:rsid w:val="00A04951"/>
    <w:rsid w:val="00A064E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CF0"/>
    <w:rsid w:val="00A55338"/>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BFE"/>
    <w:rsid w:val="00AA2E79"/>
    <w:rsid w:val="00AA56DE"/>
    <w:rsid w:val="00AA59D2"/>
    <w:rsid w:val="00AB0454"/>
    <w:rsid w:val="00AB13B7"/>
    <w:rsid w:val="00AB2083"/>
    <w:rsid w:val="00AB3DFC"/>
    <w:rsid w:val="00AB6133"/>
    <w:rsid w:val="00AC55AE"/>
    <w:rsid w:val="00AC6D2A"/>
    <w:rsid w:val="00AD6B13"/>
    <w:rsid w:val="00AE2684"/>
    <w:rsid w:val="00AE410B"/>
    <w:rsid w:val="00AE6E5A"/>
    <w:rsid w:val="00AE764F"/>
    <w:rsid w:val="00AE79BC"/>
    <w:rsid w:val="00AF593A"/>
    <w:rsid w:val="00AF661C"/>
    <w:rsid w:val="00AF6662"/>
    <w:rsid w:val="00B00EB7"/>
    <w:rsid w:val="00B02417"/>
    <w:rsid w:val="00B0512B"/>
    <w:rsid w:val="00B05BEB"/>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50F6"/>
    <w:rsid w:val="00B60591"/>
    <w:rsid w:val="00B607A5"/>
    <w:rsid w:val="00B60C04"/>
    <w:rsid w:val="00B60FF1"/>
    <w:rsid w:val="00B61A7C"/>
    <w:rsid w:val="00B631D2"/>
    <w:rsid w:val="00B726DD"/>
    <w:rsid w:val="00B7456E"/>
    <w:rsid w:val="00B80758"/>
    <w:rsid w:val="00B81464"/>
    <w:rsid w:val="00B83879"/>
    <w:rsid w:val="00B85B59"/>
    <w:rsid w:val="00B90AE0"/>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34EA"/>
    <w:rsid w:val="00BE4FDE"/>
    <w:rsid w:val="00BE6534"/>
    <w:rsid w:val="00BE6B3C"/>
    <w:rsid w:val="00BF38A4"/>
    <w:rsid w:val="00BF651F"/>
    <w:rsid w:val="00BF68EB"/>
    <w:rsid w:val="00C03D4D"/>
    <w:rsid w:val="00C047F3"/>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2D7E"/>
    <w:rsid w:val="00C553CB"/>
    <w:rsid w:val="00C56F20"/>
    <w:rsid w:val="00C61EDF"/>
    <w:rsid w:val="00C641A2"/>
    <w:rsid w:val="00C64D4C"/>
    <w:rsid w:val="00C6585F"/>
    <w:rsid w:val="00C66543"/>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BFB"/>
    <w:rsid w:val="00D05CEB"/>
    <w:rsid w:val="00D110A5"/>
    <w:rsid w:val="00D1144C"/>
    <w:rsid w:val="00D1218F"/>
    <w:rsid w:val="00D161C6"/>
    <w:rsid w:val="00D1709A"/>
    <w:rsid w:val="00D23A10"/>
    <w:rsid w:val="00D2602F"/>
    <w:rsid w:val="00D30EDE"/>
    <w:rsid w:val="00D326B5"/>
    <w:rsid w:val="00D331EF"/>
    <w:rsid w:val="00D418FA"/>
    <w:rsid w:val="00D43A78"/>
    <w:rsid w:val="00D44D03"/>
    <w:rsid w:val="00D458EF"/>
    <w:rsid w:val="00D470B6"/>
    <w:rsid w:val="00D4783E"/>
    <w:rsid w:val="00D5201E"/>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313"/>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53F0"/>
    <w:rsid w:val="00E65B3A"/>
    <w:rsid w:val="00E717D2"/>
    <w:rsid w:val="00E72142"/>
    <w:rsid w:val="00E749A9"/>
    <w:rsid w:val="00E77C88"/>
    <w:rsid w:val="00E81C87"/>
    <w:rsid w:val="00E831A7"/>
    <w:rsid w:val="00E8440B"/>
    <w:rsid w:val="00E84F09"/>
    <w:rsid w:val="00E8577F"/>
    <w:rsid w:val="00E85F08"/>
    <w:rsid w:val="00E8691A"/>
    <w:rsid w:val="00E86A21"/>
    <w:rsid w:val="00E94B44"/>
    <w:rsid w:val="00E94D3E"/>
    <w:rsid w:val="00E95F38"/>
    <w:rsid w:val="00EA1D8C"/>
    <w:rsid w:val="00EA20DC"/>
    <w:rsid w:val="00EA2197"/>
    <w:rsid w:val="00EA2489"/>
    <w:rsid w:val="00EA3764"/>
    <w:rsid w:val="00EA65E4"/>
    <w:rsid w:val="00EB01DA"/>
    <w:rsid w:val="00EB3B92"/>
    <w:rsid w:val="00EB433E"/>
    <w:rsid w:val="00EB745F"/>
    <w:rsid w:val="00EC0600"/>
    <w:rsid w:val="00EC06FB"/>
    <w:rsid w:val="00EC1498"/>
    <w:rsid w:val="00EC295B"/>
    <w:rsid w:val="00EC32D8"/>
    <w:rsid w:val="00EC437D"/>
    <w:rsid w:val="00EC549D"/>
    <w:rsid w:val="00ED2379"/>
    <w:rsid w:val="00ED241C"/>
    <w:rsid w:val="00ED4F90"/>
    <w:rsid w:val="00ED5C24"/>
    <w:rsid w:val="00ED6581"/>
    <w:rsid w:val="00ED69CB"/>
    <w:rsid w:val="00ED7868"/>
    <w:rsid w:val="00EE0FEA"/>
    <w:rsid w:val="00EE161C"/>
    <w:rsid w:val="00EE233D"/>
    <w:rsid w:val="00EE496F"/>
    <w:rsid w:val="00EE54C3"/>
    <w:rsid w:val="00EE5B37"/>
    <w:rsid w:val="00EF3257"/>
    <w:rsid w:val="00EF33A7"/>
    <w:rsid w:val="00EF3F4A"/>
    <w:rsid w:val="00EF5A23"/>
    <w:rsid w:val="00EF6C85"/>
    <w:rsid w:val="00F000A3"/>
    <w:rsid w:val="00F0445F"/>
    <w:rsid w:val="00F05302"/>
    <w:rsid w:val="00F061B1"/>
    <w:rsid w:val="00F10219"/>
    <w:rsid w:val="00F1102B"/>
    <w:rsid w:val="00F12818"/>
    <w:rsid w:val="00F132E7"/>
    <w:rsid w:val="00F15FEC"/>
    <w:rsid w:val="00F16774"/>
    <w:rsid w:val="00F224FE"/>
    <w:rsid w:val="00F22941"/>
    <w:rsid w:val="00F22A01"/>
    <w:rsid w:val="00F22EA8"/>
    <w:rsid w:val="00F25FBF"/>
    <w:rsid w:val="00F26D00"/>
    <w:rsid w:val="00F304FD"/>
    <w:rsid w:val="00F349EB"/>
    <w:rsid w:val="00F350DD"/>
    <w:rsid w:val="00F371D0"/>
    <w:rsid w:val="00F427F0"/>
    <w:rsid w:val="00F44406"/>
    <w:rsid w:val="00F45C81"/>
    <w:rsid w:val="00F45EA3"/>
    <w:rsid w:val="00F46CC2"/>
    <w:rsid w:val="00F506B3"/>
    <w:rsid w:val="00F55BEC"/>
    <w:rsid w:val="00F61D14"/>
    <w:rsid w:val="00F62F69"/>
    <w:rsid w:val="00F6534C"/>
    <w:rsid w:val="00F6555B"/>
    <w:rsid w:val="00F66345"/>
    <w:rsid w:val="00F66438"/>
    <w:rsid w:val="00F73B83"/>
    <w:rsid w:val="00F8040A"/>
    <w:rsid w:val="00F862FE"/>
    <w:rsid w:val="00F866E0"/>
    <w:rsid w:val="00F86933"/>
    <w:rsid w:val="00F876AE"/>
    <w:rsid w:val="00F87E9D"/>
    <w:rsid w:val="00F9132B"/>
    <w:rsid w:val="00F92DCE"/>
    <w:rsid w:val="00F94A76"/>
    <w:rsid w:val="00F95A0E"/>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3"/>
      </w:numPr>
    </w:pPr>
  </w:style>
  <w:style w:type="paragraph" w:styleId="Listanumerowana2">
    <w:name w:val="List Number 2"/>
    <w:basedOn w:val="Normalny"/>
    <w:semiHidden/>
    <w:rsid w:val="00214C18"/>
    <w:pPr>
      <w:numPr>
        <w:numId w:val="14"/>
      </w:numPr>
    </w:pPr>
  </w:style>
  <w:style w:type="paragraph" w:styleId="Listanumerowana3">
    <w:name w:val="List Number 3"/>
    <w:basedOn w:val="Normalny"/>
    <w:semiHidden/>
    <w:rsid w:val="00214C18"/>
    <w:pPr>
      <w:numPr>
        <w:numId w:val="15"/>
      </w:numPr>
    </w:pPr>
  </w:style>
  <w:style w:type="paragraph" w:styleId="Listanumerowana4">
    <w:name w:val="List Number 4"/>
    <w:basedOn w:val="Normalny"/>
    <w:semiHidden/>
    <w:rsid w:val="00214C18"/>
    <w:pPr>
      <w:numPr>
        <w:numId w:val="16"/>
      </w:numPr>
    </w:pPr>
  </w:style>
  <w:style w:type="paragraph" w:styleId="Listanumerowana5">
    <w:name w:val="List Number 5"/>
    <w:basedOn w:val="Normalny"/>
    <w:semiHidden/>
    <w:rsid w:val="00214C18"/>
    <w:pPr>
      <w:numPr>
        <w:numId w:val="17"/>
      </w:numPr>
    </w:pPr>
  </w:style>
  <w:style w:type="paragraph" w:styleId="Listapunktowana">
    <w:name w:val="List Bullet"/>
    <w:basedOn w:val="Normalny"/>
    <w:autoRedefine/>
    <w:semiHidden/>
    <w:rsid w:val="00214C18"/>
    <w:pPr>
      <w:numPr>
        <w:numId w:val="18"/>
      </w:numPr>
    </w:pPr>
  </w:style>
  <w:style w:type="paragraph" w:styleId="Listapunktowana2">
    <w:name w:val="List Bullet 2"/>
    <w:basedOn w:val="Normalny"/>
    <w:autoRedefine/>
    <w:semiHidden/>
    <w:rsid w:val="00214C18"/>
    <w:pPr>
      <w:numPr>
        <w:numId w:val="19"/>
      </w:numPr>
    </w:pPr>
  </w:style>
  <w:style w:type="paragraph" w:styleId="Listapunktowana3">
    <w:name w:val="List Bullet 3"/>
    <w:basedOn w:val="Normalny"/>
    <w:autoRedefine/>
    <w:semiHidden/>
    <w:rsid w:val="00214C18"/>
    <w:pPr>
      <w:numPr>
        <w:numId w:val="20"/>
      </w:numPr>
    </w:pPr>
  </w:style>
  <w:style w:type="paragraph" w:styleId="Listapunktowana4">
    <w:name w:val="List Bullet 4"/>
    <w:basedOn w:val="Normalny"/>
    <w:autoRedefine/>
    <w:semiHidden/>
    <w:rsid w:val="00214C18"/>
    <w:pPr>
      <w:numPr>
        <w:numId w:val="21"/>
      </w:numPr>
    </w:pPr>
  </w:style>
  <w:style w:type="paragraph" w:styleId="Listapunktowana5">
    <w:name w:val="List Bullet 5"/>
    <w:basedOn w:val="Normalny"/>
    <w:autoRedefine/>
    <w:semiHidden/>
    <w:rsid w:val="00214C18"/>
    <w:pPr>
      <w:numPr>
        <w:numId w:val="22"/>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4"/>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35C2-D18E-4F8E-A496-FD71AE16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566</Words>
  <Characters>3400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Tomek</cp:lastModifiedBy>
  <cp:revision>5</cp:revision>
  <cp:lastPrinted>2020-11-24T10:13:00Z</cp:lastPrinted>
  <dcterms:created xsi:type="dcterms:W3CDTF">2020-11-24T09:22:00Z</dcterms:created>
  <dcterms:modified xsi:type="dcterms:W3CDTF">2020-11-24T10:34:00Z</dcterms:modified>
</cp:coreProperties>
</file>