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777777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58A651C3" w:rsidR="008215A9" w:rsidRPr="005F50F1"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5A4091">
        <w:rPr>
          <w:rFonts w:ascii="Verdana" w:hAnsi="Verdana"/>
          <w:noProof/>
          <w:sz w:val="18"/>
          <w:szCs w:val="18"/>
        </w:rPr>
        <w:t>104</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5F50F1">
        <w:rPr>
          <w:rFonts w:ascii="Verdana" w:hAnsi="Verdana"/>
          <w:noProof/>
          <w:sz w:val="18"/>
          <w:szCs w:val="18"/>
        </w:rPr>
        <w:t>W</w:t>
      </w:r>
      <w:r w:rsidR="008215A9" w:rsidRPr="005F50F1">
        <w:rPr>
          <w:rFonts w:ascii="Verdana" w:hAnsi="Verdana"/>
          <w:noProof/>
          <w:sz w:val="18"/>
          <w:szCs w:val="18"/>
        </w:rPr>
        <w:t xml:space="preserve">rocław, </w:t>
      </w:r>
      <w:r w:rsidR="000F2335">
        <w:rPr>
          <w:rFonts w:ascii="Verdana" w:hAnsi="Verdana"/>
          <w:noProof/>
          <w:sz w:val="18"/>
          <w:szCs w:val="18"/>
        </w:rPr>
        <w:t>19.10</w:t>
      </w:r>
      <w:r w:rsidR="00C05D97" w:rsidRPr="005F50F1">
        <w:rPr>
          <w:rFonts w:ascii="Verdana" w:hAnsi="Verdana"/>
          <w:noProof/>
          <w:sz w:val="18"/>
          <w:szCs w:val="18"/>
        </w:rPr>
        <w:t>.2020</w:t>
      </w:r>
      <w:r w:rsidR="008215A9" w:rsidRPr="005F50F1">
        <w:rPr>
          <w:rFonts w:ascii="Verdana" w:hAnsi="Verdana"/>
          <w:noProof/>
          <w:sz w:val="18"/>
          <w:szCs w:val="18"/>
        </w:rPr>
        <w:t xml:space="preserve"> r.</w:t>
      </w:r>
    </w:p>
    <w:p w14:paraId="12A4C764" w14:textId="77777777" w:rsidR="008215A9" w:rsidRPr="005F50F1" w:rsidRDefault="008215A9" w:rsidP="00AF7A8A">
      <w:pPr>
        <w:spacing w:after="60" w:line="280" w:lineRule="exact"/>
        <w:ind w:left="360" w:right="-239" w:hanging="360"/>
        <w:jc w:val="center"/>
        <w:rPr>
          <w:rFonts w:ascii="Verdana" w:hAnsi="Verdana"/>
          <w:b/>
          <w:sz w:val="18"/>
          <w:szCs w:val="18"/>
        </w:rPr>
      </w:pPr>
      <w:r w:rsidRPr="005F50F1">
        <w:rPr>
          <w:rFonts w:ascii="Verdana" w:hAnsi="Verdana"/>
          <w:b/>
          <w:sz w:val="18"/>
          <w:szCs w:val="18"/>
        </w:rPr>
        <w:t>SPECYFIKACJA ISTOTNYCH WARUNKÓW ZAMÓWIENIA</w:t>
      </w:r>
    </w:p>
    <w:p w14:paraId="4D856C5E" w14:textId="7AF45FB8" w:rsidR="00D378BE" w:rsidRDefault="00503605" w:rsidP="00AF7A8A">
      <w:pPr>
        <w:spacing w:after="60" w:line="280" w:lineRule="exact"/>
        <w:ind w:right="-239"/>
        <w:jc w:val="center"/>
        <w:rPr>
          <w:rFonts w:ascii="Verdana" w:hAnsi="Verdana"/>
          <w:b/>
          <w:noProof/>
          <w:sz w:val="18"/>
          <w:szCs w:val="18"/>
        </w:rPr>
      </w:pPr>
      <w:r w:rsidRPr="005F50F1">
        <w:rPr>
          <w:rFonts w:ascii="Verdana" w:hAnsi="Verdana"/>
          <w:b/>
          <w:noProof/>
          <w:sz w:val="18"/>
          <w:szCs w:val="18"/>
        </w:rPr>
        <w:t>UMW/</w:t>
      </w:r>
      <w:r w:rsidR="00777682" w:rsidRPr="005F50F1">
        <w:rPr>
          <w:rFonts w:ascii="Verdana" w:hAnsi="Verdana"/>
          <w:b/>
          <w:noProof/>
          <w:sz w:val="18"/>
          <w:szCs w:val="18"/>
        </w:rPr>
        <w:t>A</w:t>
      </w:r>
      <w:r w:rsidRPr="005F50F1">
        <w:rPr>
          <w:rFonts w:ascii="Verdana" w:hAnsi="Verdana"/>
          <w:b/>
          <w:noProof/>
          <w:sz w:val="18"/>
          <w:szCs w:val="18"/>
        </w:rPr>
        <w:t>Z/PN-</w:t>
      </w:r>
      <w:r w:rsidR="005A4091">
        <w:rPr>
          <w:rFonts w:ascii="Verdana" w:hAnsi="Verdana"/>
          <w:b/>
          <w:noProof/>
          <w:sz w:val="18"/>
          <w:szCs w:val="18"/>
        </w:rPr>
        <w:t>104</w:t>
      </w:r>
      <w:r w:rsidRPr="005F50F1">
        <w:rPr>
          <w:rFonts w:ascii="Verdana" w:hAnsi="Verdana"/>
          <w:b/>
          <w:noProof/>
          <w:sz w:val="18"/>
          <w:szCs w:val="18"/>
        </w:rPr>
        <w:t>/</w:t>
      </w:r>
      <w:r w:rsidR="00CA6513" w:rsidRPr="005F50F1">
        <w:rPr>
          <w:rFonts w:ascii="Verdana" w:hAnsi="Verdana"/>
          <w:b/>
          <w:noProof/>
          <w:sz w:val="18"/>
          <w:szCs w:val="18"/>
        </w:rPr>
        <w:t>20</w:t>
      </w:r>
    </w:p>
    <w:p w14:paraId="0C0906C4" w14:textId="29E9C9F2" w:rsidR="00867145" w:rsidRPr="000B36F0" w:rsidRDefault="00867145" w:rsidP="00AF7A8A">
      <w:pPr>
        <w:spacing w:after="60" w:line="280" w:lineRule="exact"/>
        <w:ind w:right="-239"/>
        <w:jc w:val="center"/>
        <w:rPr>
          <w:rFonts w:ascii="Verdana" w:hAnsi="Verdana"/>
          <w:b/>
          <w:i/>
          <w:iCs/>
          <w:noProof/>
          <w:color w:val="008F00"/>
          <w:sz w:val="18"/>
          <w:szCs w:val="18"/>
        </w:rPr>
      </w:pPr>
      <w:r w:rsidRPr="000B36F0">
        <w:rPr>
          <w:rFonts w:ascii="Verdana" w:hAnsi="Verdana"/>
          <w:b/>
          <w:i/>
          <w:iCs/>
          <w:noProof/>
          <w:color w:val="008F00"/>
          <w:sz w:val="18"/>
          <w:szCs w:val="18"/>
        </w:rPr>
        <w:t xml:space="preserve">Korekta </w:t>
      </w:r>
      <w:r w:rsidR="00AF6DE4">
        <w:rPr>
          <w:rFonts w:ascii="Verdana" w:hAnsi="Verdana"/>
          <w:b/>
          <w:i/>
          <w:iCs/>
          <w:noProof/>
          <w:color w:val="008F00"/>
          <w:sz w:val="18"/>
          <w:szCs w:val="18"/>
        </w:rPr>
        <w:t xml:space="preserve">Siwz </w:t>
      </w:r>
      <w:r w:rsidRPr="000B36F0">
        <w:rPr>
          <w:rFonts w:ascii="Verdana" w:hAnsi="Verdana"/>
          <w:b/>
          <w:i/>
          <w:iCs/>
          <w:noProof/>
          <w:color w:val="008F00"/>
          <w:sz w:val="18"/>
          <w:szCs w:val="18"/>
        </w:rPr>
        <w:t>z dnia 2</w:t>
      </w:r>
      <w:r w:rsidR="000B36F0" w:rsidRPr="000B36F0">
        <w:rPr>
          <w:rFonts w:ascii="Verdana" w:hAnsi="Verdana"/>
          <w:b/>
          <w:i/>
          <w:iCs/>
          <w:noProof/>
          <w:color w:val="008F00"/>
          <w:sz w:val="18"/>
          <w:szCs w:val="18"/>
        </w:rPr>
        <w:t>7</w:t>
      </w:r>
      <w:r w:rsidRPr="000B36F0">
        <w:rPr>
          <w:rFonts w:ascii="Verdana" w:hAnsi="Verdana"/>
          <w:b/>
          <w:i/>
          <w:iCs/>
          <w:noProof/>
          <w:color w:val="008F00"/>
          <w:sz w:val="18"/>
          <w:szCs w:val="18"/>
        </w:rPr>
        <w:t xml:space="preserve">.10.2020 r. </w:t>
      </w:r>
    </w:p>
    <w:p w14:paraId="3EC24588" w14:textId="114C68CA" w:rsidR="008215A9" w:rsidRPr="005F50F1" w:rsidRDefault="00946DBB" w:rsidP="00AF7A8A">
      <w:pPr>
        <w:spacing w:after="60" w:line="280" w:lineRule="exact"/>
        <w:ind w:left="360" w:right="-239" w:hanging="360"/>
        <w:rPr>
          <w:rFonts w:ascii="Verdana" w:hAnsi="Verdana"/>
          <w:sz w:val="18"/>
          <w:szCs w:val="18"/>
          <w:u w:val="single"/>
        </w:rPr>
      </w:pPr>
      <w:r w:rsidRPr="005F50F1">
        <w:rPr>
          <w:rFonts w:ascii="Verdana" w:hAnsi="Verdana"/>
          <w:sz w:val="18"/>
          <w:szCs w:val="18"/>
          <w:u w:val="single"/>
        </w:rPr>
        <w:t>8</w:t>
      </w:r>
      <w:r w:rsidR="00C432AD" w:rsidRPr="005F50F1">
        <w:rPr>
          <w:rFonts w:ascii="Verdana" w:hAnsi="Verdana"/>
          <w:sz w:val="18"/>
          <w:szCs w:val="18"/>
          <w:u w:val="single"/>
        </w:rPr>
        <w:t xml:space="preserve">NAZWA </w:t>
      </w:r>
      <w:r w:rsidR="00B8316F" w:rsidRPr="005F50F1">
        <w:rPr>
          <w:rFonts w:ascii="Verdana" w:hAnsi="Verdana"/>
          <w:sz w:val="18"/>
          <w:szCs w:val="18"/>
          <w:u w:val="single"/>
        </w:rPr>
        <w:t>POSTĘPOWAN</w:t>
      </w:r>
      <w:r w:rsidR="008215A9" w:rsidRPr="005F50F1">
        <w:rPr>
          <w:rFonts w:ascii="Verdana" w:hAnsi="Verdana"/>
          <w:sz w:val="18"/>
          <w:szCs w:val="18"/>
          <w:u w:val="single"/>
        </w:rPr>
        <w:t xml:space="preserve">IA  </w:t>
      </w:r>
    </w:p>
    <w:p w14:paraId="0F40F40A" w14:textId="6182606F" w:rsidR="004942AE" w:rsidRPr="005F50F1" w:rsidRDefault="00777682" w:rsidP="00AF7A8A">
      <w:pPr>
        <w:spacing w:after="60" w:line="280" w:lineRule="exact"/>
        <w:ind w:right="-239"/>
        <w:jc w:val="both"/>
        <w:rPr>
          <w:rFonts w:ascii="Verdana" w:hAnsi="Verdana"/>
          <w:sz w:val="18"/>
          <w:szCs w:val="18"/>
          <w:u w:val="single"/>
        </w:rPr>
      </w:pPr>
      <w:r w:rsidRPr="005F50F1">
        <w:rPr>
          <w:rFonts w:ascii="Century Gothic" w:hAnsi="Century Gothic"/>
          <w:bCs/>
          <w:sz w:val="20"/>
          <w:szCs w:val="20"/>
        </w:rPr>
        <w:t xml:space="preserve">Dostawa sprzętu </w:t>
      </w:r>
      <w:r w:rsidR="008D425D" w:rsidRPr="005F50F1">
        <w:rPr>
          <w:rFonts w:ascii="Century Gothic" w:hAnsi="Century Gothic"/>
          <w:bCs/>
          <w:sz w:val="20"/>
          <w:szCs w:val="20"/>
        </w:rPr>
        <w:t>laboratoryjnego</w:t>
      </w:r>
      <w:r w:rsidRPr="005F50F1">
        <w:rPr>
          <w:rFonts w:ascii="Century Gothic" w:hAnsi="Century Gothic"/>
          <w:bCs/>
          <w:sz w:val="20"/>
          <w:szCs w:val="20"/>
        </w:rPr>
        <w:t xml:space="preserve"> na potrzeby jednostek Uniwersytetu Medycznego we Wrocławiu.</w:t>
      </w:r>
    </w:p>
    <w:p w14:paraId="0777F82D" w14:textId="77777777" w:rsidR="00777682" w:rsidRPr="005F50F1" w:rsidRDefault="00777682" w:rsidP="00AF7A8A">
      <w:pPr>
        <w:spacing w:after="60" w:line="280" w:lineRule="exact"/>
        <w:ind w:right="-239"/>
        <w:jc w:val="both"/>
        <w:rPr>
          <w:rFonts w:ascii="Verdana" w:hAnsi="Verdana"/>
          <w:sz w:val="18"/>
          <w:szCs w:val="18"/>
          <w:u w:val="single"/>
        </w:rPr>
      </w:pPr>
    </w:p>
    <w:p w14:paraId="44120DE7" w14:textId="21DF1D69" w:rsidR="008215A9" w:rsidRPr="005F50F1" w:rsidRDefault="008215A9" w:rsidP="00AF7A8A">
      <w:pPr>
        <w:spacing w:after="60" w:line="280" w:lineRule="exact"/>
        <w:ind w:right="-239"/>
        <w:jc w:val="both"/>
        <w:rPr>
          <w:rFonts w:ascii="Verdana" w:hAnsi="Verdana"/>
          <w:sz w:val="18"/>
          <w:szCs w:val="18"/>
          <w:u w:val="single"/>
        </w:rPr>
      </w:pPr>
      <w:r w:rsidRPr="005F50F1">
        <w:rPr>
          <w:rFonts w:ascii="Verdana" w:hAnsi="Verdana"/>
          <w:sz w:val="18"/>
          <w:szCs w:val="18"/>
          <w:u w:val="single"/>
        </w:rPr>
        <w:t>TRYB POSTĘPOWANIA</w:t>
      </w:r>
    </w:p>
    <w:p w14:paraId="00D85CDA" w14:textId="74A1D2F4" w:rsidR="005E4A53" w:rsidRPr="005F50F1" w:rsidRDefault="005E4A53" w:rsidP="00AF7A8A">
      <w:pPr>
        <w:spacing w:after="60" w:line="280" w:lineRule="exact"/>
        <w:ind w:right="470"/>
        <w:jc w:val="both"/>
        <w:rPr>
          <w:rFonts w:ascii="Verdana" w:hAnsi="Verdana"/>
          <w:sz w:val="18"/>
          <w:szCs w:val="18"/>
        </w:rPr>
      </w:pPr>
      <w:r w:rsidRPr="005F50F1">
        <w:rPr>
          <w:rFonts w:ascii="Verdana" w:hAnsi="Verdana"/>
          <w:b/>
          <w:bCs/>
          <w:sz w:val="18"/>
          <w:szCs w:val="18"/>
        </w:rPr>
        <w:t xml:space="preserve">Przetarg nieograniczony </w:t>
      </w:r>
      <w:r w:rsidRPr="005F50F1">
        <w:rPr>
          <w:rFonts w:ascii="Verdana" w:hAnsi="Verdana"/>
          <w:sz w:val="18"/>
          <w:szCs w:val="18"/>
        </w:rPr>
        <w:t xml:space="preserve">o wartości szacunkowej </w:t>
      </w:r>
      <w:r w:rsidR="00894D87" w:rsidRPr="005F50F1">
        <w:rPr>
          <w:rFonts w:ascii="Verdana" w:hAnsi="Verdana"/>
          <w:sz w:val="18"/>
          <w:szCs w:val="18"/>
        </w:rPr>
        <w:t>mniejszej</w:t>
      </w:r>
      <w:r w:rsidRPr="005F50F1">
        <w:rPr>
          <w:rFonts w:ascii="Verdana" w:hAnsi="Verdana"/>
          <w:sz w:val="18"/>
          <w:szCs w:val="18"/>
        </w:rPr>
        <w:t xml:space="preserve"> niż 214 tys. EURO</w:t>
      </w:r>
    </w:p>
    <w:p w14:paraId="33A694F8" w14:textId="3F2E67FF" w:rsidR="008215A9" w:rsidRPr="005F50F1" w:rsidRDefault="008215A9" w:rsidP="00AF7A8A">
      <w:pPr>
        <w:spacing w:after="60" w:line="280" w:lineRule="exact"/>
        <w:rPr>
          <w:rFonts w:ascii="Verdana" w:hAnsi="Verdana"/>
          <w:sz w:val="18"/>
          <w:szCs w:val="18"/>
        </w:rPr>
      </w:pPr>
      <w:r w:rsidRPr="005F50F1">
        <w:rPr>
          <w:rFonts w:ascii="Verdana" w:hAnsi="Verdana"/>
          <w:sz w:val="18"/>
          <w:szCs w:val="18"/>
        </w:rPr>
        <w:t xml:space="preserve">(art. 10 ust. 1 oraz art. 39 </w:t>
      </w:r>
      <w:r w:rsidR="0081341C" w:rsidRPr="005F50F1">
        <w:rPr>
          <w:rFonts w:ascii="Verdana" w:hAnsi="Verdana"/>
          <w:sz w:val="18"/>
          <w:szCs w:val="18"/>
        </w:rPr>
        <w:t>–</w:t>
      </w:r>
      <w:r w:rsidRPr="005F50F1">
        <w:rPr>
          <w:rFonts w:ascii="Verdana" w:hAnsi="Verdana"/>
          <w:sz w:val="18"/>
          <w:szCs w:val="18"/>
        </w:rPr>
        <w:t xml:space="preserve"> 46 Prawa zamówień publicznych)  </w:t>
      </w:r>
    </w:p>
    <w:p w14:paraId="18ADB4E8" w14:textId="77777777" w:rsidR="00536C2D" w:rsidRPr="005F50F1" w:rsidRDefault="00536C2D" w:rsidP="00AF7A8A">
      <w:pPr>
        <w:spacing w:after="60" w:line="280" w:lineRule="exact"/>
        <w:ind w:right="-238"/>
        <w:rPr>
          <w:rFonts w:ascii="Verdana" w:hAnsi="Verdana"/>
          <w:bCs/>
          <w:sz w:val="18"/>
          <w:szCs w:val="18"/>
          <w:u w:val="single"/>
        </w:rPr>
      </w:pPr>
    </w:p>
    <w:p w14:paraId="5B01E559" w14:textId="77777777" w:rsidR="008215A9" w:rsidRPr="005F50F1" w:rsidRDefault="008215A9" w:rsidP="00AF7A8A">
      <w:pPr>
        <w:spacing w:after="60" w:line="280" w:lineRule="exact"/>
        <w:ind w:right="-238"/>
        <w:rPr>
          <w:rFonts w:ascii="Verdana" w:hAnsi="Verdana"/>
          <w:bCs/>
          <w:sz w:val="18"/>
          <w:szCs w:val="18"/>
          <w:u w:val="single"/>
        </w:rPr>
      </w:pPr>
      <w:r w:rsidRPr="005F50F1">
        <w:rPr>
          <w:rFonts w:ascii="Verdana" w:hAnsi="Verdana"/>
          <w:bCs/>
          <w:sz w:val="18"/>
          <w:szCs w:val="18"/>
          <w:u w:val="single"/>
        </w:rPr>
        <w:t>MIEJSCE I TERMIN SKŁADANIA I OTWARCIA OFERT</w:t>
      </w:r>
    </w:p>
    <w:p w14:paraId="0C7B4434" w14:textId="0A38634C" w:rsidR="008215A9" w:rsidRPr="005F50F1" w:rsidRDefault="008215A9" w:rsidP="00AF7A8A">
      <w:pPr>
        <w:spacing w:after="60" w:line="280" w:lineRule="exact"/>
        <w:ind w:right="-239"/>
        <w:rPr>
          <w:rFonts w:ascii="Verdana" w:hAnsi="Verdana"/>
          <w:b/>
          <w:bCs/>
          <w:sz w:val="18"/>
          <w:szCs w:val="18"/>
        </w:rPr>
      </w:pPr>
      <w:r w:rsidRPr="005F50F1">
        <w:rPr>
          <w:rFonts w:ascii="Verdana" w:hAnsi="Verdana"/>
          <w:bCs/>
          <w:sz w:val="18"/>
          <w:szCs w:val="18"/>
        </w:rPr>
        <w:t>T</w:t>
      </w:r>
      <w:r w:rsidR="00BA18ED" w:rsidRPr="005F50F1">
        <w:rPr>
          <w:rFonts w:ascii="Verdana" w:hAnsi="Verdana"/>
          <w:bCs/>
          <w:sz w:val="18"/>
          <w:szCs w:val="18"/>
        </w:rPr>
        <w:t>ermin składania ofert – do dnia</w:t>
      </w:r>
      <w:r w:rsidR="008E6E88" w:rsidRPr="005F50F1">
        <w:rPr>
          <w:rFonts w:ascii="Verdana" w:hAnsi="Verdana"/>
          <w:bCs/>
          <w:sz w:val="18"/>
          <w:szCs w:val="18"/>
        </w:rPr>
        <w:t xml:space="preserve"> </w:t>
      </w:r>
      <w:r w:rsidR="000F2335" w:rsidRPr="000512C9">
        <w:rPr>
          <w:rFonts w:ascii="Verdana" w:hAnsi="Verdana"/>
          <w:b/>
          <w:bCs/>
          <w:strike/>
          <w:color w:val="008F00"/>
          <w:sz w:val="18"/>
          <w:szCs w:val="18"/>
        </w:rPr>
        <w:t>30.10</w:t>
      </w:r>
      <w:r w:rsidR="00503605" w:rsidRPr="000512C9">
        <w:rPr>
          <w:rFonts w:ascii="Verdana" w:hAnsi="Verdana"/>
          <w:b/>
          <w:bCs/>
          <w:strike/>
          <w:color w:val="008F00"/>
          <w:sz w:val="18"/>
          <w:szCs w:val="18"/>
        </w:rPr>
        <w:t>.20</w:t>
      </w:r>
      <w:r w:rsidR="00A73BB1" w:rsidRPr="000512C9">
        <w:rPr>
          <w:rFonts w:ascii="Verdana" w:hAnsi="Verdana"/>
          <w:b/>
          <w:bCs/>
          <w:strike/>
          <w:color w:val="008F00"/>
          <w:sz w:val="18"/>
          <w:szCs w:val="18"/>
        </w:rPr>
        <w:t>20</w:t>
      </w:r>
      <w:r w:rsidR="00442E18" w:rsidRPr="000512C9">
        <w:rPr>
          <w:rFonts w:ascii="Verdana" w:hAnsi="Verdana"/>
          <w:b/>
          <w:bCs/>
          <w:strike/>
          <w:color w:val="008F00"/>
          <w:sz w:val="18"/>
          <w:szCs w:val="18"/>
        </w:rPr>
        <w:t xml:space="preserve"> r.</w:t>
      </w:r>
      <w:r w:rsidRPr="000512C9">
        <w:rPr>
          <w:rFonts w:ascii="Verdana" w:hAnsi="Verdana"/>
          <w:bCs/>
          <w:color w:val="008F00"/>
          <w:sz w:val="18"/>
          <w:szCs w:val="18"/>
        </w:rPr>
        <w:t xml:space="preserve"> </w:t>
      </w:r>
      <w:r w:rsidR="000512C9">
        <w:rPr>
          <w:rFonts w:ascii="Verdana" w:hAnsi="Verdana"/>
          <w:bCs/>
          <w:sz w:val="18"/>
          <w:szCs w:val="18"/>
        </w:rPr>
        <w:t xml:space="preserve"> </w:t>
      </w:r>
      <w:r w:rsidR="000512C9" w:rsidRPr="000512C9">
        <w:rPr>
          <w:rFonts w:ascii="Verdana" w:hAnsi="Verdana"/>
          <w:b/>
          <w:color w:val="008F00"/>
          <w:sz w:val="18"/>
          <w:szCs w:val="18"/>
        </w:rPr>
        <w:t xml:space="preserve">02.11.2020 r. </w:t>
      </w:r>
      <w:r w:rsidRPr="005F50F1">
        <w:rPr>
          <w:rFonts w:ascii="Verdana" w:hAnsi="Verdana"/>
          <w:bCs/>
          <w:sz w:val="18"/>
          <w:szCs w:val="18"/>
        </w:rPr>
        <w:t xml:space="preserve">do godz. </w:t>
      </w:r>
      <w:r w:rsidR="000F2335">
        <w:rPr>
          <w:rFonts w:ascii="Verdana" w:hAnsi="Verdana"/>
          <w:b/>
          <w:sz w:val="18"/>
          <w:szCs w:val="18"/>
        </w:rPr>
        <w:t>09</w:t>
      </w:r>
      <w:r w:rsidRPr="005F50F1">
        <w:rPr>
          <w:rFonts w:ascii="Verdana" w:hAnsi="Verdana"/>
          <w:b/>
          <w:sz w:val="18"/>
          <w:szCs w:val="18"/>
        </w:rPr>
        <w:t>:00</w:t>
      </w:r>
    </w:p>
    <w:p w14:paraId="6FF4306A" w14:textId="100AAFE6" w:rsidR="008215A9" w:rsidRPr="00800904" w:rsidRDefault="00D20953" w:rsidP="00AF7A8A">
      <w:pPr>
        <w:spacing w:after="60" w:line="280" w:lineRule="exact"/>
        <w:ind w:right="-239"/>
        <w:rPr>
          <w:rFonts w:ascii="Verdana" w:hAnsi="Verdana"/>
          <w:bCs/>
          <w:sz w:val="18"/>
          <w:szCs w:val="18"/>
        </w:rPr>
      </w:pPr>
      <w:r w:rsidRPr="005F50F1">
        <w:rPr>
          <w:rFonts w:ascii="Verdana" w:hAnsi="Verdana"/>
          <w:bCs/>
          <w:sz w:val="18"/>
          <w:szCs w:val="18"/>
        </w:rPr>
        <w:t>Termin otwarcia ofert – dnia</w:t>
      </w:r>
      <w:r w:rsidR="008E6E88" w:rsidRPr="005F50F1">
        <w:rPr>
          <w:rFonts w:ascii="Verdana" w:hAnsi="Verdana"/>
          <w:bCs/>
          <w:sz w:val="18"/>
          <w:szCs w:val="18"/>
        </w:rPr>
        <w:t xml:space="preserve"> </w:t>
      </w:r>
      <w:r w:rsidR="000512C9" w:rsidRPr="000512C9">
        <w:rPr>
          <w:rFonts w:ascii="Verdana" w:hAnsi="Verdana"/>
          <w:b/>
          <w:bCs/>
          <w:strike/>
          <w:color w:val="008F00"/>
          <w:sz w:val="18"/>
          <w:szCs w:val="18"/>
        </w:rPr>
        <w:t>30.10.2020 r.</w:t>
      </w:r>
      <w:r w:rsidR="000512C9" w:rsidRPr="000512C9">
        <w:rPr>
          <w:rFonts w:ascii="Verdana" w:hAnsi="Verdana"/>
          <w:bCs/>
          <w:color w:val="008F00"/>
          <w:sz w:val="18"/>
          <w:szCs w:val="18"/>
        </w:rPr>
        <w:t xml:space="preserve"> </w:t>
      </w:r>
      <w:r w:rsidR="000512C9">
        <w:rPr>
          <w:rFonts w:ascii="Verdana" w:hAnsi="Verdana"/>
          <w:bCs/>
          <w:sz w:val="18"/>
          <w:szCs w:val="18"/>
        </w:rPr>
        <w:t xml:space="preserve"> </w:t>
      </w:r>
      <w:r w:rsidR="000512C9" w:rsidRPr="000512C9">
        <w:rPr>
          <w:rFonts w:ascii="Verdana" w:hAnsi="Verdana"/>
          <w:b/>
          <w:color w:val="008F00"/>
          <w:sz w:val="18"/>
          <w:szCs w:val="18"/>
        </w:rPr>
        <w:t xml:space="preserve">02.11.2020 r. </w:t>
      </w:r>
      <w:r w:rsidR="008215A9" w:rsidRPr="005F50F1">
        <w:rPr>
          <w:rFonts w:ascii="Verdana" w:hAnsi="Verdana"/>
          <w:bCs/>
          <w:sz w:val="18"/>
          <w:szCs w:val="18"/>
        </w:rPr>
        <w:t xml:space="preserve">o godz. </w:t>
      </w:r>
      <w:r w:rsidR="00C93F8C" w:rsidRPr="005F50F1">
        <w:rPr>
          <w:rFonts w:ascii="Verdana" w:hAnsi="Verdana"/>
          <w:b/>
          <w:sz w:val="18"/>
          <w:szCs w:val="18"/>
        </w:rPr>
        <w:t>1</w:t>
      </w:r>
      <w:r w:rsidR="000F2335">
        <w:rPr>
          <w:rFonts w:ascii="Verdana" w:hAnsi="Verdana"/>
          <w:b/>
          <w:sz w:val="18"/>
          <w:szCs w:val="18"/>
        </w:rPr>
        <w:t>0</w:t>
      </w:r>
      <w:r w:rsidR="005A5754" w:rsidRPr="005F50F1">
        <w:rPr>
          <w:rFonts w:ascii="Verdana" w:hAnsi="Verdana"/>
          <w:b/>
          <w:sz w:val="18"/>
          <w:szCs w:val="18"/>
        </w:rPr>
        <w:t>:</w:t>
      </w:r>
      <w:r w:rsidR="007C65CB" w:rsidRPr="005F50F1">
        <w:rPr>
          <w:rFonts w:ascii="Verdana" w:hAnsi="Verdana"/>
          <w:b/>
          <w:sz w:val="18"/>
          <w:szCs w:val="18"/>
        </w:rPr>
        <w:t>0</w:t>
      </w:r>
      <w:r w:rsidR="008215A9" w:rsidRPr="005F50F1">
        <w:rPr>
          <w:rFonts w:ascii="Verdana" w:hAnsi="Verdana"/>
          <w:b/>
          <w:sz w:val="18"/>
          <w:szCs w:val="18"/>
        </w:rPr>
        <w:t>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260EA3CD"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D027A5A" w14:textId="77777777" w:rsidR="00D46769" w:rsidRPr="00F04F41" w:rsidRDefault="00D46769" w:rsidP="00D46769">
      <w:pPr>
        <w:spacing w:line="360" w:lineRule="auto"/>
        <w:ind w:left="1134" w:firstLine="3969"/>
        <w:jc w:val="both"/>
        <w:rPr>
          <w:rFonts w:ascii="Verdana" w:hAnsi="Verdana"/>
          <w:b/>
          <w:sz w:val="18"/>
          <w:szCs w:val="18"/>
        </w:rPr>
      </w:pPr>
      <w:r w:rsidRPr="00F04F41">
        <w:rPr>
          <w:rFonts w:ascii="Verdana" w:hAnsi="Verdana"/>
          <w:b/>
          <w:sz w:val="18"/>
          <w:szCs w:val="18"/>
        </w:rPr>
        <w:t>Z upoważnienia Rektora UMW</w:t>
      </w:r>
    </w:p>
    <w:p w14:paraId="331C78E2" w14:textId="77777777" w:rsidR="00D46769" w:rsidRPr="00F04F41" w:rsidRDefault="00D46769" w:rsidP="00D46769">
      <w:pPr>
        <w:spacing w:line="360" w:lineRule="auto"/>
        <w:ind w:left="3545" w:firstLine="1558"/>
        <w:jc w:val="both"/>
        <w:rPr>
          <w:rFonts w:ascii="Verdana" w:hAnsi="Verdana"/>
          <w:b/>
          <w:sz w:val="18"/>
          <w:szCs w:val="18"/>
        </w:rPr>
      </w:pPr>
      <w:r>
        <w:rPr>
          <w:rFonts w:ascii="Verdana" w:hAnsi="Verdana"/>
          <w:b/>
          <w:sz w:val="18"/>
          <w:szCs w:val="18"/>
        </w:rPr>
        <w:t>Kanclerz</w:t>
      </w:r>
    </w:p>
    <w:p w14:paraId="665633B1" w14:textId="77777777" w:rsidR="00D46769" w:rsidRPr="00F04F41" w:rsidRDefault="00D46769" w:rsidP="00D46769">
      <w:pPr>
        <w:spacing w:line="360" w:lineRule="auto"/>
        <w:jc w:val="both"/>
        <w:rPr>
          <w:rFonts w:ascii="Verdana" w:hAnsi="Verdana"/>
          <w:b/>
          <w:sz w:val="18"/>
          <w:szCs w:val="18"/>
        </w:rPr>
      </w:pPr>
    </w:p>
    <w:p w14:paraId="1409F2FB" w14:textId="77777777" w:rsidR="00D46769" w:rsidRPr="00F04F41" w:rsidRDefault="00D46769" w:rsidP="00D46769">
      <w:pPr>
        <w:spacing w:line="360" w:lineRule="auto"/>
        <w:ind w:left="1134" w:firstLine="3969"/>
        <w:jc w:val="both"/>
        <w:rPr>
          <w:rFonts w:ascii="Verdana" w:hAnsi="Verdana"/>
          <w:b/>
          <w:sz w:val="18"/>
          <w:szCs w:val="18"/>
        </w:rPr>
        <w:sectPr w:rsidR="00D46769" w:rsidRPr="00F04F4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F04F41">
        <w:rPr>
          <w:rFonts w:ascii="Verdana" w:hAnsi="Verdana"/>
          <w:b/>
          <w:sz w:val="18"/>
          <w:szCs w:val="18"/>
        </w:rPr>
        <w:t xml:space="preserve">mgr Patryk </w:t>
      </w:r>
      <w:proofErr w:type="spellStart"/>
      <w:r w:rsidRPr="00F04F41">
        <w:rPr>
          <w:rFonts w:ascii="Verdana" w:hAnsi="Verdana"/>
          <w:b/>
          <w:sz w:val="18"/>
          <w:szCs w:val="18"/>
        </w:rPr>
        <w:t>Hebrowski</w:t>
      </w:r>
      <w:proofErr w:type="spellEnd"/>
      <w:r w:rsidRPr="00F04F41">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C35A90"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49C5553F"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816058">
        <w:rPr>
          <w:rFonts w:ascii="Verdana" w:hAnsi="Verdana"/>
          <w:sz w:val="18"/>
          <w:szCs w:val="18"/>
        </w:rPr>
        <w:t xml:space="preserve"> z </w:t>
      </w:r>
      <w:proofErr w:type="spellStart"/>
      <w:r w:rsidR="00816058">
        <w:rPr>
          <w:rFonts w:ascii="Verdana" w:hAnsi="Verdana"/>
          <w:sz w:val="18"/>
          <w:szCs w:val="18"/>
        </w:rPr>
        <w:t>późn</w:t>
      </w:r>
      <w:proofErr w:type="spellEnd"/>
      <w:r w:rsidR="00816058">
        <w:rPr>
          <w:rFonts w:ascii="Verdana" w:hAnsi="Verdana"/>
          <w:sz w:val="18"/>
          <w:szCs w:val="18"/>
        </w:rPr>
        <w:t>.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1D85608C"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w:t>
      </w:r>
      <w:r w:rsidR="00B511F1">
        <w:rPr>
          <w:rFonts w:ascii="Verdana" w:hAnsi="Verdana"/>
          <w:sz w:val="18"/>
          <w:szCs w:val="18"/>
        </w:rPr>
        <w:t>20</w:t>
      </w:r>
      <w:r w:rsidR="00503605" w:rsidRPr="00503605">
        <w:rPr>
          <w:rFonts w:ascii="Verdana" w:hAnsi="Verdana"/>
          <w:sz w:val="18"/>
          <w:szCs w:val="18"/>
        </w:rPr>
        <w:t xml:space="preserve"> r., poz. 1</w:t>
      </w:r>
      <w:r w:rsidR="00B511F1">
        <w:rPr>
          <w:rFonts w:ascii="Verdana" w:hAnsi="Verdana"/>
          <w:sz w:val="18"/>
          <w:szCs w:val="18"/>
        </w:rPr>
        <w:t>740</w:t>
      </w:r>
      <w:r w:rsidR="00503605" w:rsidRPr="00503605">
        <w:rPr>
          <w:rFonts w:ascii="Verdana" w:hAnsi="Verdana"/>
          <w:sz w:val="18"/>
          <w:szCs w:val="18"/>
        </w:rPr>
        <w:t>)</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160599DB" w14:textId="42F2FA81" w:rsidR="00946DBB" w:rsidRPr="00B55E08" w:rsidRDefault="00442E18" w:rsidP="00946DBB">
      <w:pPr>
        <w:pStyle w:val="Akapitzlist"/>
        <w:numPr>
          <w:ilvl w:val="0"/>
          <w:numId w:val="31"/>
        </w:numPr>
        <w:ind w:right="-96" w:hanging="219"/>
        <w:rPr>
          <w:rFonts w:ascii="Verdana" w:hAnsi="Verdana"/>
          <w:bCs/>
          <w:sz w:val="20"/>
          <w:szCs w:val="20"/>
          <w:u w:val="single"/>
        </w:rPr>
      </w:pPr>
      <w:r w:rsidRPr="00B55E08">
        <w:rPr>
          <w:rFonts w:ascii="Verdana" w:hAnsi="Verdana"/>
          <w:b/>
          <w:sz w:val="18"/>
          <w:szCs w:val="18"/>
        </w:rPr>
        <w:t xml:space="preserve">Przedmiotem zamówienia jest: </w:t>
      </w:r>
      <w:r w:rsidR="00946DBB" w:rsidRPr="00B55E08">
        <w:rPr>
          <w:rFonts w:ascii="Verdana" w:hAnsi="Verdana"/>
          <w:bCs/>
          <w:sz w:val="20"/>
          <w:szCs w:val="20"/>
        </w:rPr>
        <w:t>Dostawa sprzętu laboratoryjnego na potrzeby jednostek Uniwersytetu Medycznego we Wrocławiu.</w:t>
      </w:r>
    </w:p>
    <w:p w14:paraId="459FBEFB" w14:textId="4ACF83F1" w:rsidR="00424F82" w:rsidRPr="00B55E08" w:rsidRDefault="00424F82" w:rsidP="00946DBB">
      <w:pPr>
        <w:spacing w:after="60" w:line="280" w:lineRule="exact"/>
        <w:ind w:left="567" w:right="-96"/>
        <w:jc w:val="both"/>
        <w:rPr>
          <w:rFonts w:ascii="Verdana" w:hAnsi="Verdana"/>
          <w:bCs/>
          <w:sz w:val="18"/>
          <w:szCs w:val="18"/>
        </w:rPr>
      </w:pPr>
    </w:p>
    <w:p w14:paraId="19DEC09B" w14:textId="09C87AA6" w:rsidR="003C5A46" w:rsidRPr="00B55E08" w:rsidRDefault="003C5A46" w:rsidP="00DE5C7C">
      <w:pPr>
        <w:pStyle w:val="Akapitzlist"/>
        <w:suppressAutoHyphens/>
        <w:spacing w:line="360" w:lineRule="auto"/>
        <w:ind w:left="851"/>
        <w:rPr>
          <w:rFonts w:ascii="Verdana" w:hAnsi="Verdana"/>
          <w:bCs/>
          <w:sz w:val="18"/>
          <w:szCs w:val="18"/>
        </w:rPr>
      </w:pPr>
      <w:r w:rsidRPr="00B55E08">
        <w:rPr>
          <w:rFonts w:ascii="Verdana" w:hAnsi="Verdana"/>
          <w:bCs/>
          <w:sz w:val="18"/>
          <w:szCs w:val="18"/>
        </w:rPr>
        <w:t xml:space="preserve">Przedmiot zamówienia podzielono na </w:t>
      </w:r>
      <w:r w:rsidR="00EF3BAA">
        <w:rPr>
          <w:rFonts w:ascii="Verdana" w:hAnsi="Verdana"/>
          <w:b/>
          <w:bCs/>
          <w:sz w:val="18"/>
          <w:szCs w:val="18"/>
        </w:rPr>
        <w:t>10</w:t>
      </w:r>
      <w:r w:rsidRPr="00B55E08">
        <w:rPr>
          <w:rFonts w:ascii="Verdana" w:hAnsi="Verdana"/>
          <w:bCs/>
          <w:sz w:val="18"/>
          <w:szCs w:val="18"/>
        </w:rPr>
        <w:t xml:space="preserve"> części osobno ocenianych, tj.:</w:t>
      </w:r>
    </w:p>
    <w:p w14:paraId="118FC2EB" w14:textId="77777777" w:rsidR="003C5A46" w:rsidRPr="00B55E08" w:rsidRDefault="003C5A46" w:rsidP="00DE5C7C">
      <w:pPr>
        <w:ind w:left="851"/>
        <w:jc w:val="both"/>
        <w:rPr>
          <w:rFonts w:ascii="Verdana" w:hAnsi="Verdana" w:cs="Arial"/>
          <w:b/>
          <w:sz w:val="18"/>
          <w:szCs w:val="18"/>
        </w:rPr>
      </w:pPr>
      <w:r w:rsidRPr="00B55E08">
        <w:rPr>
          <w:rFonts w:ascii="Verdana" w:hAnsi="Verdana" w:cs="Arial"/>
          <w:sz w:val="18"/>
          <w:szCs w:val="18"/>
        </w:rPr>
        <w:br/>
      </w:r>
      <w:r w:rsidRPr="00B55E08">
        <w:rPr>
          <w:rFonts w:ascii="Verdana" w:hAnsi="Verdana" w:cs="Arial"/>
          <w:b/>
          <w:sz w:val="18"/>
          <w:szCs w:val="18"/>
        </w:rPr>
        <w:t>Część 1</w:t>
      </w:r>
    </w:p>
    <w:p w14:paraId="59ACE723" w14:textId="5EECFC2E" w:rsidR="00D81101" w:rsidRPr="00D81101" w:rsidRDefault="00D81101" w:rsidP="00D81101">
      <w:pPr>
        <w:spacing w:after="60" w:line="240" w:lineRule="exact"/>
        <w:ind w:left="851"/>
        <w:jc w:val="both"/>
        <w:rPr>
          <w:rFonts w:ascii="Verdana" w:hAnsi="Verdana" w:cs="Arial"/>
          <w:sz w:val="18"/>
          <w:szCs w:val="18"/>
        </w:rPr>
      </w:pPr>
      <w:r w:rsidRPr="00D81101">
        <w:rPr>
          <w:rFonts w:ascii="Verdana" w:hAnsi="Verdana" w:cs="Arial"/>
          <w:sz w:val="18"/>
          <w:szCs w:val="18"/>
        </w:rPr>
        <w:t xml:space="preserve">Termostat cyrkulacyjny z </w:t>
      </w:r>
      <w:r>
        <w:rPr>
          <w:rFonts w:ascii="Verdana" w:hAnsi="Verdana" w:cs="Arial"/>
          <w:sz w:val="18"/>
          <w:szCs w:val="18"/>
        </w:rPr>
        <w:t xml:space="preserve">chłodzeniem na potrzeby Katedry </w:t>
      </w:r>
      <w:r w:rsidRPr="00D81101">
        <w:rPr>
          <w:rFonts w:ascii="Verdana" w:hAnsi="Verdana" w:cs="Arial"/>
          <w:sz w:val="18"/>
          <w:szCs w:val="18"/>
        </w:rPr>
        <w:t>i Zakładu Chemii Leków</w:t>
      </w:r>
    </w:p>
    <w:p w14:paraId="7054C467" w14:textId="77777777" w:rsidR="00827959" w:rsidRPr="00B55E08" w:rsidRDefault="00827959" w:rsidP="000A61D3">
      <w:pPr>
        <w:spacing w:after="60" w:line="240" w:lineRule="exact"/>
        <w:ind w:left="851"/>
        <w:jc w:val="both"/>
        <w:rPr>
          <w:rFonts w:ascii="Verdana" w:hAnsi="Verdana" w:cs="Arial"/>
          <w:b/>
          <w:sz w:val="18"/>
          <w:szCs w:val="18"/>
        </w:rPr>
      </w:pPr>
    </w:p>
    <w:p w14:paraId="387C01B5" w14:textId="792ED188" w:rsidR="003C5A46" w:rsidRPr="00B55E08" w:rsidRDefault="003C5A46" w:rsidP="000A61D3">
      <w:pPr>
        <w:spacing w:after="60" w:line="240" w:lineRule="exact"/>
        <w:ind w:left="851"/>
        <w:jc w:val="both"/>
        <w:rPr>
          <w:rFonts w:ascii="Verdana" w:hAnsi="Verdana" w:cs="Arial"/>
          <w:b/>
          <w:sz w:val="18"/>
          <w:szCs w:val="18"/>
        </w:rPr>
      </w:pPr>
      <w:r w:rsidRPr="00B55E08">
        <w:rPr>
          <w:rFonts w:ascii="Verdana" w:hAnsi="Verdana" w:cs="Arial"/>
          <w:b/>
          <w:sz w:val="18"/>
          <w:szCs w:val="18"/>
        </w:rPr>
        <w:t xml:space="preserve">Część 2 </w:t>
      </w:r>
    </w:p>
    <w:p w14:paraId="59947AAF" w14:textId="77777777" w:rsidR="00D81101" w:rsidRPr="00D81101" w:rsidRDefault="00D81101" w:rsidP="00D81101">
      <w:pPr>
        <w:ind w:left="851"/>
        <w:jc w:val="both"/>
        <w:rPr>
          <w:rFonts w:ascii="Verdana" w:hAnsi="Verdana" w:cs="Arial"/>
          <w:sz w:val="18"/>
          <w:szCs w:val="18"/>
        </w:rPr>
      </w:pPr>
      <w:r w:rsidRPr="00D81101">
        <w:rPr>
          <w:rFonts w:ascii="Verdana" w:hAnsi="Verdana" w:cs="Arial"/>
          <w:sz w:val="18"/>
          <w:szCs w:val="18"/>
        </w:rPr>
        <w:t>Aparat do oznaczenia temperatury topnienia na potrzeby Katedry i Zakładu Chemii Organicznej</w:t>
      </w:r>
      <w:r w:rsidRPr="00D81101">
        <w:rPr>
          <w:rFonts w:ascii="Verdana" w:hAnsi="Verdana" w:cs="Arial"/>
          <w:sz w:val="18"/>
          <w:szCs w:val="18"/>
        </w:rPr>
        <w:br/>
        <w:t>Wydziału Farmacji</w:t>
      </w:r>
    </w:p>
    <w:p w14:paraId="40DA2D41" w14:textId="77777777" w:rsidR="00D81101" w:rsidRDefault="00D81101" w:rsidP="00F66490">
      <w:pPr>
        <w:ind w:left="851"/>
        <w:jc w:val="both"/>
        <w:rPr>
          <w:rFonts w:ascii="Verdana" w:hAnsi="Verdana" w:cs="Arial"/>
          <w:b/>
          <w:sz w:val="18"/>
          <w:szCs w:val="18"/>
        </w:rPr>
      </w:pPr>
    </w:p>
    <w:p w14:paraId="14894052" w14:textId="25EF03A5" w:rsidR="00F66490" w:rsidRPr="00B55E08" w:rsidRDefault="00F66490" w:rsidP="00F66490">
      <w:pPr>
        <w:ind w:left="851"/>
        <w:jc w:val="both"/>
        <w:rPr>
          <w:rFonts w:ascii="Verdana" w:hAnsi="Verdana" w:cs="Arial"/>
          <w:b/>
          <w:sz w:val="18"/>
          <w:szCs w:val="18"/>
        </w:rPr>
      </w:pPr>
      <w:r w:rsidRPr="00B55E08">
        <w:rPr>
          <w:rFonts w:ascii="Verdana" w:hAnsi="Verdana" w:cs="Arial"/>
          <w:b/>
          <w:sz w:val="18"/>
          <w:szCs w:val="18"/>
        </w:rPr>
        <w:t>Część 3</w:t>
      </w:r>
    </w:p>
    <w:p w14:paraId="629A3A94" w14:textId="07464F4B" w:rsidR="00D81101" w:rsidRPr="00D81101" w:rsidRDefault="00D81101" w:rsidP="00D81101">
      <w:pPr>
        <w:ind w:left="851"/>
        <w:jc w:val="both"/>
        <w:rPr>
          <w:rFonts w:ascii="Verdana" w:hAnsi="Verdana" w:cs="Arial"/>
          <w:sz w:val="18"/>
          <w:szCs w:val="18"/>
        </w:rPr>
      </w:pPr>
      <w:r w:rsidRPr="00D81101">
        <w:rPr>
          <w:rFonts w:ascii="Verdana" w:hAnsi="Verdana" w:cs="Arial"/>
          <w:sz w:val="18"/>
          <w:szCs w:val="18"/>
        </w:rPr>
        <w:t>Waga analityczna z legalizacją na potrzeby Katedry Medycyny Sądowej</w:t>
      </w:r>
    </w:p>
    <w:p w14:paraId="65DA2C91" w14:textId="77777777" w:rsidR="00F66490" w:rsidRPr="00B55E08" w:rsidRDefault="00F66490" w:rsidP="00F66490">
      <w:pPr>
        <w:ind w:left="851"/>
        <w:jc w:val="both"/>
        <w:rPr>
          <w:rFonts w:ascii="Verdana" w:hAnsi="Verdana" w:cs="Arial"/>
          <w:sz w:val="18"/>
          <w:szCs w:val="18"/>
        </w:rPr>
      </w:pPr>
    </w:p>
    <w:p w14:paraId="433BF6EA" w14:textId="570DE775" w:rsidR="008C65DB" w:rsidRPr="00B55E08" w:rsidRDefault="008C65DB" w:rsidP="008C65DB">
      <w:pPr>
        <w:ind w:left="851"/>
        <w:jc w:val="both"/>
        <w:rPr>
          <w:rFonts w:ascii="Verdana" w:hAnsi="Verdana" w:cs="Arial"/>
          <w:b/>
          <w:sz w:val="18"/>
          <w:szCs w:val="18"/>
        </w:rPr>
      </w:pPr>
      <w:r w:rsidRPr="00B55E08">
        <w:rPr>
          <w:rFonts w:ascii="Verdana" w:hAnsi="Verdana" w:cs="Arial"/>
          <w:b/>
          <w:sz w:val="18"/>
          <w:szCs w:val="18"/>
        </w:rPr>
        <w:t xml:space="preserve">Część </w:t>
      </w:r>
      <w:r w:rsidR="00887B9E" w:rsidRPr="00B55E08">
        <w:rPr>
          <w:rFonts w:ascii="Verdana" w:hAnsi="Verdana" w:cs="Arial"/>
          <w:b/>
          <w:sz w:val="18"/>
          <w:szCs w:val="18"/>
        </w:rPr>
        <w:t>4</w:t>
      </w:r>
    </w:p>
    <w:p w14:paraId="404BDB1C" w14:textId="64FD34CD" w:rsidR="00217C9D" w:rsidRPr="00217C9D" w:rsidRDefault="00217C9D" w:rsidP="00217C9D">
      <w:pPr>
        <w:ind w:left="851"/>
        <w:jc w:val="both"/>
        <w:rPr>
          <w:rFonts w:ascii="Verdana" w:hAnsi="Verdana" w:cs="Arial"/>
          <w:sz w:val="18"/>
          <w:szCs w:val="18"/>
        </w:rPr>
      </w:pPr>
      <w:r w:rsidRPr="00217C9D">
        <w:rPr>
          <w:rFonts w:ascii="Verdana" w:hAnsi="Verdana" w:cs="Arial"/>
          <w:sz w:val="18"/>
          <w:szCs w:val="18"/>
        </w:rPr>
        <w:t>Inkubator CO2 z red</w:t>
      </w:r>
      <w:r>
        <w:rPr>
          <w:rFonts w:ascii="Verdana" w:hAnsi="Verdana" w:cs="Arial"/>
          <w:sz w:val="18"/>
          <w:szCs w:val="18"/>
        </w:rPr>
        <w:t xml:space="preserve">uktorem dwustopniowym do butli </w:t>
      </w:r>
      <w:r w:rsidRPr="00217C9D">
        <w:rPr>
          <w:rFonts w:ascii="Verdana" w:hAnsi="Verdana" w:cs="Arial"/>
          <w:sz w:val="18"/>
          <w:szCs w:val="18"/>
        </w:rPr>
        <w:t>z dwutlenkiem węgla na po</w:t>
      </w:r>
      <w:r>
        <w:rPr>
          <w:rFonts w:ascii="Verdana" w:hAnsi="Verdana" w:cs="Arial"/>
          <w:sz w:val="18"/>
          <w:szCs w:val="18"/>
        </w:rPr>
        <w:t xml:space="preserve">trzeby Katedry Medycyny Sądowej </w:t>
      </w:r>
      <w:r w:rsidRPr="00217C9D">
        <w:rPr>
          <w:rFonts w:ascii="Verdana" w:hAnsi="Verdana" w:cs="Arial"/>
          <w:sz w:val="18"/>
          <w:szCs w:val="18"/>
        </w:rPr>
        <w:t>Zakładu Technik Molekularnych</w:t>
      </w:r>
    </w:p>
    <w:p w14:paraId="23405F59" w14:textId="77777777" w:rsidR="00F66490" w:rsidRPr="00B55E08" w:rsidRDefault="00F66490" w:rsidP="00633CD3">
      <w:pPr>
        <w:ind w:left="851"/>
        <w:jc w:val="both"/>
        <w:rPr>
          <w:rFonts w:ascii="Verdana" w:hAnsi="Verdana" w:cs="Arial"/>
          <w:b/>
          <w:sz w:val="18"/>
          <w:szCs w:val="18"/>
        </w:rPr>
      </w:pPr>
    </w:p>
    <w:p w14:paraId="159950CA" w14:textId="513E9E6E" w:rsidR="00633CD3" w:rsidRPr="00B55E08" w:rsidRDefault="00633CD3" w:rsidP="00633CD3">
      <w:pPr>
        <w:ind w:left="851"/>
        <w:jc w:val="both"/>
        <w:rPr>
          <w:rFonts w:ascii="Verdana" w:hAnsi="Verdana" w:cs="Arial"/>
          <w:b/>
          <w:sz w:val="18"/>
          <w:szCs w:val="18"/>
        </w:rPr>
      </w:pPr>
      <w:r w:rsidRPr="00B55E08">
        <w:rPr>
          <w:rFonts w:ascii="Verdana" w:hAnsi="Verdana" w:cs="Arial"/>
          <w:b/>
          <w:sz w:val="18"/>
          <w:szCs w:val="18"/>
        </w:rPr>
        <w:t>Część 5</w:t>
      </w:r>
    </w:p>
    <w:p w14:paraId="570EA5A3" w14:textId="77777777" w:rsidR="00217C9D" w:rsidRPr="00217C9D" w:rsidRDefault="00217C9D" w:rsidP="00217C9D">
      <w:pPr>
        <w:spacing w:after="60" w:line="240" w:lineRule="exact"/>
        <w:ind w:left="851"/>
        <w:jc w:val="both"/>
        <w:rPr>
          <w:rFonts w:ascii="Verdana" w:hAnsi="Verdana" w:cs="Arial"/>
          <w:sz w:val="18"/>
          <w:szCs w:val="18"/>
        </w:rPr>
      </w:pPr>
      <w:proofErr w:type="spellStart"/>
      <w:r w:rsidRPr="00217C9D">
        <w:rPr>
          <w:rFonts w:ascii="Verdana" w:hAnsi="Verdana" w:cs="Arial"/>
          <w:sz w:val="18"/>
          <w:szCs w:val="18"/>
        </w:rPr>
        <w:t>Nanophotometer</w:t>
      </w:r>
      <w:proofErr w:type="spellEnd"/>
      <w:r w:rsidRPr="00217C9D">
        <w:rPr>
          <w:rFonts w:ascii="Verdana" w:hAnsi="Verdana" w:cs="Arial"/>
          <w:sz w:val="18"/>
          <w:szCs w:val="18"/>
        </w:rPr>
        <w:t xml:space="preserve"> UV/VIS na potrzeby Katedry i Kliniki Endokrynologii, Diabetologii i Leczenia Izotopami</w:t>
      </w:r>
    </w:p>
    <w:p w14:paraId="444F0FF3" w14:textId="77777777" w:rsidR="00217C9D" w:rsidRDefault="00217C9D" w:rsidP="00F66490">
      <w:pPr>
        <w:spacing w:after="60" w:line="240" w:lineRule="exact"/>
        <w:ind w:left="851"/>
        <w:jc w:val="both"/>
        <w:rPr>
          <w:rFonts w:ascii="Verdana" w:hAnsi="Verdana" w:cs="Arial"/>
          <w:b/>
          <w:sz w:val="18"/>
          <w:szCs w:val="18"/>
        </w:rPr>
      </w:pPr>
    </w:p>
    <w:p w14:paraId="24F4F553" w14:textId="049D6E97"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6</w:t>
      </w:r>
    </w:p>
    <w:p w14:paraId="4D5531BA" w14:textId="0EC2B03D" w:rsidR="00217C9D" w:rsidRPr="00217C9D" w:rsidRDefault="00217C9D" w:rsidP="00217C9D">
      <w:pPr>
        <w:spacing w:after="60" w:line="240" w:lineRule="exact"/>
        <w:ind w:left="851"/>
        <w:jc w:val="both"/>
        <w:rPr>
          <w:rFonts w:ascii="Verdana" w:hAnsi="Verdana" w:cs="Arial"/>
          <w:sz w:val="18"/>
          <w:szCs w:val="18"/>
        </w:rPr>
      </w:pPr>
      <w:r w:rsidRPr="00217C9D">
        <w:rPr>
          <w:rFonts w:ascii="Verdana" w:hAnsi="Verdana" w:cs="Arial"/>
          <w:sz w:val="18"/>
          <w:szCs w:val="18"/>
        </w:rPr>
        <w:t xml:space="preserve">Rozbudowa spektrometru dichroizmu </w:t>
      </w:r>
      <w:r w:rsidR="00B46A1F" w:rsidRPr="00217C9D">
        <w:rPr>
          <w:rFonts w:ascii="Verdana" w:hAnsi="Verdana" w:cs="Arial"/>
          <w:sz w:val="18"/>
          <w:szCs w:val="18"/>
        </w:rPr>
        <w:t>kołowego</w:t>
      </w:r>
      <w:r w:rsidRPr="00217C9D">
        <w:rPr>
          <w:rFonts w:ascii="Verdana" w:hAnsi="Verdana" w:cs="Arial"/>
          <w:sz w:val="18"/>
          <w:szCs w:val="18"/>
        </w:rPr>
        <w:t xml:space="preserve"> o akcesorium umożliwiające pomiary DRCD na potrzeby Katedry i Zakładu Chemii Nieorganicznej</w:t>
      </w:r>
    </w:p>
    <w:p w14:paraId="3987A2C2" w14:textId="77777777" w:rsidR="00F66490" w:rsidRPr="00B55E08" w:rsidRDefault="00F66490" w:rsidP="00F66490">
      <w:pPr>
        <w:spacing w:after="60" w:line="240" w:lineRule="exact"/>
        <w:ind w:left="851"/>
        <w:jc w:val="both"/>
        <w:rPr>
          <w:rFonts w:ascii="Verdana" w:hAnsi="Verdana" w:cs="Arial"/>
          <w:b/>
          <w:sz w:val="18"/>
          <w:szCs w:val="18"/>
        </w:rPr>
      </w:pPr>
    </w:p>
    <w:p w14:paraId="5D79DE2B" w14:textId="5C62FAE4"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7</w:t>
      </w:r>
    </w:p>
    <w:p w14:paraId="4D1EC09F" w14:textId="1C260B1E" w:rsidR="00217C9D" w:rsidRPr="00217C9D" w:rsidRDefault="00F66490" w:rsidP="00B46A1F">
      <w:pPr>
        <w:ind w:left="851" w:hanging="851"/>
        <w:jc w:val="both"/>
        <w:rPr>
          <w:rFonts w:ascii="Verdana" w:hAnsi="Verdana" w:cs="Arial"/>
          <w:sz w:val="18"/>
          <w:szCs w:val="18"/>
        </w:rPr>
      </w:pPr>
      <w:r w:rsidRPr="00B55E08">
        <w:rPr>
          <w:rFonts w:ascii="Verdana" w:hAnsi="Verdana" w:cs="Arial"/>
          <w:sz w:val="18"/>
          <w:szCs w:val="18"/>
        </w:rPr>
        <w:t xml:space="preserve">             </w:t>
      </w:r>
      <w:r w:rsidR="00217C9D" w:rsidRPr="00217C9D">
        <w:rPr>
          <w:rFonts w:ascii="Verdana" w:hAnsi="Verdana" w:cs="Arial"/>
          <w:sz w:val="18"/>
          <w:szCs w:val="18"/>
        </w:rPr>
        <w:t>Płuczka do ELISA na potrzeby Katedry i</w:t>
      </w:r>
      <w:r w:rsidR="00B46A1F">
        <w:rPr>
          <w:rFonts w:ascii="Verdana" w:hAnsi="Verdana" w:cs="Arial"/>
          <w:sz w:val="18"/>
          <w:szCs w:val="18"/>
        </w:rPr>
        <w:t xml:space="preserve"> Kliniki Transplantacji Szpiku, </w:t>
      </w:r>
      <w:r w:rsidR="00217C9D" w:rsidRPr="00217C9D">
        <w:rPr>
          <w:rFonts w:ascii="Verdana" w:hAnsi="Verdana" w:cs="Arial"/>
          <w:sz w:val="18"/>
          <w:szCs w:val="18"/>
        </w:rPr>
        <w:t>Onkologii i Hematologii Dziecięcej</w:t>
      </w:r>
    </w:p>
    <w:p w14:paraId="19C5299B" w14:textId="3F7A4857" w:rsidR="00F66490" w:rsidRPr="00B55E08" w:rsidRDefault="00F66490" w:rsidP="00D81101">
      <w:pPr>
        <w:rPr>
          <w:rFonts w:ascii="Verdana" w:hAnsi="Verdana"/>
          <w:b/>
          <w:sz w:val="18"/>
          <w:szCs w:val="18"/>
        </w:rPr>
      </w:pPr>
    </w:p>
    <w:p w14:paraId="5088C4C3" w14:textId="7997EDB8" w:rsidR="00F004CD" w:rsidRPr="00B55E08" w:rsidRDefault="00F004CD" w:rsidP="00F004CD">
      <w:pPr>
        <w:spacing w:after="60" w:line="240" w:lineRule="exact"/>
        <w:ind w:left="851"/>
        <w:jc w:val="both"/>
        <w:rPr>
          <w:rFonts w:ascii="Verdana" w:hAnsi="Verdana" w:cs="Arial"/>
          <w:b/>
          <w:sz w:val="18"/>
          <w:szCs w:val="18"/>
        </w:rPr>
      </w:pPr>
      <w:r w:rsidRPr="00B55E08">
        <w:rPr>
          <w:rFonts w:ascii="Verdana" w:hAnsi="Verdana" w:cs="Arial"/>
          <w:b/>
          <w:sz w:val="18"/>
          <w:szCs w:val="18"/>
        </w:rPr>
        <w:t>Część 8</w:t>
      </w:r>
    </w:p>
    <w:p w14:paraId="067EB294" w14:textId="77777777" w:rsidR="00217C9D" w:rsidRDefault="00217C9D" w:rsidP="00217C9D">
      <w:pPr>
        <w:spacing w:after="160" w:line="259" w:lineRule="auto"/>
        <w:ind w:firstLine="851"/>
        <w:rPr>
          <w:rFonts w:asciiTheme="minorHAnsi" w:eastAsiaTheme="minorHAnsi" w:hAnsiTheme="minorHAnsi" w:cstheme="minorBidi"/>
          <w:sz w:val="22"/>
          <w:szCs w:val="22"/>
          <w:lang w:eastAsia="en-US"/>
        </w:rPr>
      </w:pPr>
      <w:r w:rsidRPr="00217C9D">
        <w:rPr>
          <w:rFonts w:asciiTheme="minorHAnsi" w:eastAsiaTheme="minorHAnsi" w:hAnsiTheme="minorHAnsi" w:cstheme="minorBidi"/>
          <w:sz w:val="22"/>
          <w:szCs w:val="22"/>
          <w:lang w:eastAsia="en-US"/>
        </w:rPr>
        <w:t>Kompaktowy autoklaw parowy klasy B na potrzeby Katedry i Zakładu Fizjologii</w:t>
      </w:r>
    </w:p>
    <w:p w14:paraId="75BDD6BA" w14:textId="77777777" w:rsidR="00E12470" w:rsidRDefault="00E12470" w:rsidP="00E12470">
      <w:pPr>
        <w:spacing w:after="60" w:line="240" w:lineRule="exact"/>
        <w:ind w:left="851"/>
        <w:jc w:val="both"/>
        <w:rPr>
          <w:rFonts w:ascii="Verdana" w:hAnsi="Verdana" w:cs="Arial"/>
          <w:b/>
          <w:sz w:val="18"/>
          <w:szCs w:val="18"/>
        </w:rPr>
      </w:pPr>
    </w:p>
    <w:p w14:paraId="0EE39FA6" w14:textId="77777777" w:rsidR="00E12470" w:rsidRDefault="00E12470" w:rsidP="00E12470">
      <w:pPr>
        <w:spacing w:after="60" w:line="240" w:lineRule="exact"/>
        <w:ind w:left="851"/>
        <w:jc w:val="both"/>
        <w:rPr>
          <w:rFonts w:ascii="Verdana" w:hAnsi="Verdana" w:cs="Arial"/>
          <w:b/>
          <w:sz w:val="18"/>
          <w:szCs w:val="18"/>
        </w:rPr>
      </w:pPr>
    </w:p>
    <w:p w14:paraId="735A3889" w14:textId="6553284E" w:rsidR="00E12470" w:rsidRDefault="00E12470" w:rsidP="00E12470">
      <w:pPr>
        <w:spacing w:after="60" w:line="240" w:lineRule="exact"/>
        <w:ind w:left="851"/>
        <w:jc w:val="both"/>
        <w:rPr>
          <w:rFonts w:ascii="Verdana" w:hAnsi="Verdana" w:cs="Arial"/>
          <w:b/>
          <w:sz w:val="18"/>
          <w:szCs w:val="18"/>
        </w:rPr>
      </w:pPr>
      <w:r w:rsidRPr="00B55E08">
        <w:rPr>
          <w:rFonts w:ascii="Verdana" w:hAnsi="Verdana" w:cs="Arial"/>
          <w:b/>
          <w:sz w:val="18"/>
          <w:szCs w:val="18"/>
        </w:rPr>
        <w:lastRenderedPageBreak/>
        <w:t xml:space="preserve">Część </w:t>
      </w:r>
      <w:r>
        <w:rPr>
          <w:rFonts w:ascii="Verdana" w:hAnsi="Verdana" w:cs="Arial"/>
          <w:b/>
          <w:sz w:val="18"/>
          <w:szCs w:val="18"/>
        </w:rPr>
        <w:t>9</w:t>
      </w:r>
    </w:p>
    <w:p w14:paraId="423E2EDF" w14:textId="2E0AF74B" w:rsidR="00E12470" w:rsidRPr="00E12470" w:rsidRDefault="00E12470" w:rsidP="00E12470">
      <w:pPr>
        <w:spacing w:after="60" w:line="240" w:lineRule="exact"/>
        <w:ind w:left="851"/>
        <w:jc w:val="both"/>
        <w:rPr>
          <w:rFonts w:ascii="Verdana" w:hAnsi="Verdana" w:cs="Arial"/>
          <w:sz w:val="18"/>
          <w:szCs w:val="18"/>
        </w:rPr>
      </w:pPr>
      <w:r w:rsidRPr="00E12470">
        <w:rPr>
          <w:rFonts w:ascii="Verdana" w:hAnsi="Verdana" w:cs="Arial"/>
          <w:sz w:val="18"/>
          <w:szCs w:val="18"/>
        </w:rPr>
        <w:t>Pompa perystaltyczna P-1 na potrzeby Zakładu Chorób Układu Nerwowego, Katedry Pielęgniarstwa Klinicznego, Wydziału Nauk o Zdrowiu</w:t>
      </w:r>
    </w:p>
    <w:p w14:paraId="4EAF9DE2" w14:textId="77777777" w:rsidR="00EF3BAA" w:rsidRDefault="00EF3BAA" w:rsidP="00EF3BAA">
      <w:pPr>
        <w:spacing w:after="60" w:line="240" w:lineRule="exact"/>
        <w:ind w:left="851"/>
        <w:jc w:val="both"/>
        <w:rPr>
          <w:rFonts w:ascii="Verdana" w:hAnsi="Verdana" w:cs="Arial"/>
          <w:b/>
          <w:sz w:val="18"/>
          <w:szCs w:val="18"/>
        </w:rPr>
      </w:pPr>
    </w:p>
    <w:p w14:paraId="496CC692" w14:textId="5F0EC829" w:rsidR="00EF3BAA" w:rsidRDefault="00EF3BAA" w:rsidP="00EF3BAA">
      <w:pPr>
        <w:spacing w:after="60" w:line="240" w:lineRule="exact"/>
        <w:ind w:left="851"/>
        <w:jc w:val="both"/>
        <w:rPr>
          <w:rFonts w:ascii="Verdana" w:hAnsi="Verdana" w:cs="Arial"/>
          <w:b/>
          <w:sz w:val="18"/>
          <w:szCs w:val="18"/>
        </w:rPr>
      </w:pPr>
      <w:r w:rsidRPr="00B55E08">
        <w:rPr>
          <w:rFonts w:ascii="Verdana" w:hAnsi="Verdana" w:cs="Arial"/>
          <w:b/>
          <w:sz w:val="18"/>
          <w:szCs w:val="18"/>
        </w:rPr>
        <w:t xml:space="preserve">Część </w:t>
      </w:r>
      <w:r>
        <w:rPr>
          <w:rFonts w:ascii="Verdana" w:hAnsi="Verdana" w:cs="Arial"/>
          <w:b/>
          <w:sz w:val="18"/>
          <w:szCs w:val="18"/>
        </w:rPr>
        <w:t>10</w:t>
      </w:r>
    </w:p>
    <w:p w14:paraId="78308038" w14:textId="110078B8" w:rsidR="00F004CD" w:rsidRDefault="00EF3BAA" w:rsidP="00DE5C7C">
      <w:pPr>
        <w:suppressAutoHyphens/>
        <w:spacing w:line="360" w:lineRule="auto"/>
        <w:ind w:left="851"/>
        <w:rPr>
          <w:rFonts w:ascii="Verdana" w:hAnsi="Verdana"/>
          <w:b/>
          <w:sz w:val="18"/>
          <w:szCs w:val="18"/>
        </w:rPr>
      </w:pPr>
      <w:r w:rsidRPr="00EF3BAA">
        <w:rPr>
          <w:rFonts w:ascii="Verdana" w:hAnsi="Verdana" w:cs="Arial"/>
          <w:sz w:val="18"/>
          <w:szCs w:val="18"/>
        </w:rPr>
        <w:t>Waga analityczna na potrzeby Katedry i Zakładu Mikrobiologii</w:t>
      </w:r>
    </w:p>
    <w:p w14:paraId="5A23DF11" w14:textId="77777777" w:rsidR="00EF3BAA" w:rsidRDefault="00EF3BAA" w:rsidP="00DE5C7C">
      <w:pPr>
        <w:suppressAutoHyphens/>
        <w:spacing w:line="360" w:lineRule="auto"/>
        <w:ind w:left="851"/>
        <w:rPr>
          <w:rFonts w:ascii="Verdana" w:hAnsi="Verdana"/>
          <w:b/>
          <w:sz w:val="18"/>
          <w:szCs w:val="18"/>
        </w:rPr>
      </w:pPr>
    </w:p>
    <w:p w14:paraId="7D3BF0AC" w14:textId="77777777" w:rsidR="003C5A46" w:rsidRPr="00B55E08" w:rsidRDefault="003C5A46" w:rsidP="00DE5C7C">
      <w:pPr>
        <w:suppressAutoHyphens/>
        <w:spacing w:line="360" w:lineRule="auto"/>
        <w:ind w:left="851"/>
        <w:rPr>
          <w:rFonts w:ascii="Verdana" w:hAnsi="Verdana"/>
          <w:b/>
          <w:sz w:val="18"/>
          <w:szCs w:val="18"/>
        </w:rPr>
      </w:pPr>
      <w:r w:rsidRPr="00B55E08">
        <w:rPr>
          <w:rFonts w:ascii="Verdana" w:hAnsi="Verdana"/>
          <w:b/>
          <w:sz w:val="18"/>
          <w:szCs w:val="18"/>
        </w:rPr>
        <w:t>Kody CPV:</w:t>
      </w:r>
    </w:p>
    <w:p w14:paraId="03849F7E" w14:textId="2A0C295F" w:rsidR="00A53141" w:rsidRPr="00B55E08" w:rsidRDefault="00A53141" w:rsidP="00A53141">
      <w:pPr>
        <w:spacing w:line="360" w:lineRule="auto"/>
        <w:ind w:left="851" w:right="-97"/>
        <w:jc w:val="both"/>
        <w:rPr>
          <w:rFonts w:ascii="Verdana" w:hAnsi="Verdana"/>
          <w:bCs/>
          <w:sz w:val="18"/>
          <w:szCs w:val="18"/>
        </w:rPr>
      </w:pPr>
      <w:r w:rsidRPr="00B55E08">
        <w:rPr>
          <w:rFonts w:ascii="Verdana" w:hAnsi="Verdana"/>
          <w:bCs/>
          <w:sz w:val="18"/>
          <w:szCs w:val="18"/>
        </w:rPr>
        <w:t xml:space="preserve">Część </w:t>
      </w:r>
      <w:r w:rsidR="00BD6416" w:rsidRPr="00B55E08">
        <w:rPr>
          <w:rFonts w:ascii="Verdana" w:hAnsi="Verdana"/>
          <w:bCs/>
          <w:sz w:val="18"/>
          <w:szCs w:val="18"/>
        </w:rPr>
        <w:t>1</w:t>
      </w:r>
      <w:r w:rsidR="00B511F1">
        <w:rPr>
          <w:rFonts w:ascii="Verdana" w:hAnsi="Verdana"/>
          <w:bCs/>
          <w:sz w:val="18"/>
          <w:szCs w:val="18"/>
        </w:rPr>
        <w:t>-10</w:t>
      </w:r>
      <w:r w:rsidRPr="00B55E08">
        <w:rPr>
          <w:rFonts w:ascii="Verdana" w:hAnsi="Verdana"/>
          <w:bCs/>
          <w:sz w:val="18"/>
          <w:szCs w:val="18"/>
        </w:rPr>
        <w:t xml:space="preserve"> 38000000-5 Sprzęt laboratoryjny, optyczny i precyzyjny (z wyjątkiem szklanego)</w:t>
      </w:r>
    </w:p>
    <w:p w14:paraId="3C196344" w14:textId="470F4164" w:rsidR="00AA5520" w:rsidRPr="00B55E08" w:rsidRDefault="00AA5520" w:rsidP="00DE5C7C">
      <w:pPr>
        <w:suppressAutoHyphens/>
        <w:spacing w:line="360" w:lineRule="auto"/>
        <w:ind w:left="851" w:right="471"/>
        <w:jc w:val="both"/>
        <w:rPr>
          <w:rFonts w:ascii="Verdana" w:hAnsi="Verdana"/>
          <w:b/>
          <w:sz w:val="18"/>
          <w:szCs w:val="18"/>
        </w:rPr>
      </w:pPr>
      <w:r w:rsidRPr="00B55E08">
        <w:rPr>
          <w:rFonts w:ascii="Verdana" w:hAnsi="Verdana"/>
          <w:b/>
          <w:sz w:val="18"/>
          <w:szCs w:val="18"/>
        </w:rPr>
        <w:t>Ponadto:</w:t>
      </w:r>
    </w:p>
    <w:p w14:paraId="0960CC8E" w14:textId="5E945531" w:rsidR="003C5A46" w:rsidRPr="00B55E08" w:rsidRDefault="00C208BC" w:rsidP="00C208BC">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sidR="00356BED">
        <w:rPr>
          <w:rFonts w:ascii="Verdana" w:hAnsi="Verdana"/>
          <w:sz w:val="18"/>
          <w:szCs w:val="18"/>
        </w:rPr>
        <w:t>8</w:t>
      </w:r>
      <w:r w:rsidRPr="00B55E08">
        <w:rPr>
          <w:rFonts w:ascii="Verdana" w:hAnsi="Verdana"/>
          <w:sz w:val="18"/>
          <w:szCs w:val="18"/>
        </w:rPr>
        <w:tab/>
        <w:t>33191110-9 Autoklawy</w:t>
      </w:r>
    </w:p>
    <w:p w14:paraId="6F4D7DDA" w14:textId="21188DD4" w:rsidR="00046C06" w:rsidRDefault="00046C06" w:rsidP="00046C06">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sidR="00356BED">
        <w:rPr>
          <w:rFonts w:ascii="Verdana" w:hAnsi="Verdana"/>
          <w:sz w:val="18"/>
          <w:szCs w:val="18"/>
        </w:rPr>
        <w:t>3</w:t>
      </w:r>
      <w:r w:rsidRPr="00B55E08">
        <w:rPr>
          <w:rFonts w:ascii="Verdana" w:hAnsi="Verdana"/>
          <w:sz w:val="18"/>
          <w:szCs w:val="18"/>
        </w:rPr>
        <w:t xml:space="preserve">          38310000-1 Wagi precyzyjne</w:t>
      </w:r>
    </w:p>
    <w:p w14:paraId="681D0AE7" w14:textId="41206BEE" w:rsidR="00356BED" w:rsidRPr="00B55E08" w:rsidRDefault="00E12470" w:rsidP="00046C06">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Pr>
          <w:rFonts w:ascii="Verdana" w:hAnsi="Verdana"/>
          <w:sz w:val="18"/>
          <w:szCs w:val="18"/>
        </w:rPr>
        <w:t xml:space="preserve">4          </w:t>
      </w:r>
      <w:r w:rsidR="00356BED" w:rsidRPr="00356BED">
        <w:rPr>
          <w:rFonts w:ascii="Verdana" w:hAnsi="Verdana"/>
          <w:sz w:val="18"/>
          <w:szCs w:val="18"/>
        </w:rPr>
        <w:t>33152000-0 Inkubatory</w:t>
      </w:r>
    </w:p>
    <w:p w14:paraId="74090213" w14:textId="77777777" w:rsidR="00046C06" w:rsidRPr="00B55E08" w:rsidRDefault="00046C06" w:rsidP="003C5A46">
      <w:pPr>
        <w:suppressAutoHyphens/>
        <w:spacing w:line="360" w:lineRule="auto"/>
        <w:ind w:right="471"/>
        <w:jc w:val="both"/>
        <w:rPr>
          <w:rFonts w:ascii="Verdana" w:hAnsi="Verdana"/>
          <w:b/>
          <w:bCs/>
          <w:sz w:val="18"/>
          <w:szCs w:val="18"/>
        </w:rPr>
      </w:pPr>
    </w:p>
    <w:p w14:paraId="61942585" w14:textId="455FDFCC"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 xml:space="preserve">Przedmiot zamówienia został szczegółowo opisany w Arkuszu informacji technicznej, stanowiącym załącznik nr 2 część </w:t>
      </w:r>
      <w:r w:rsidR="00FA15E9" w:rsidRPr="00B55E08">
        <w:rPr>
          <w:rFonts w:ascii="Verdana" w:hAnsi="Verdana"/>
          <w:b/>
          <w:sz w:val="18"/>
          <w:szCs w:val="18"/>
        </w:rPr>
        <w:t>1-</w:t>
      </w:r>
      <w:r w:rsidR="00EF3BAA">
        <w:rPr>
          <w:rFonts w:ascii="Verdana" w:hAnsi="Verdana"/>
          <w:b/>
          <w:sz w:val="18"/>
          <w:szCs w:val="18"/>
        </w:rPr>
        <w:t>10</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 xml:space="preserve">. Szczegółowe warunki i zasady realizacji umowy określa wzór umowy (zał. nr 5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0B705987" w14:textId="0E51BFFA"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sz w:val="18"/>
          <w:szCs w:val="18"/>
        </w:rPr>
        <w:t xml:space="preserve">Wykonawca winien podać w Formularzu ofertowym (wzór – załącznik nr 1 część </w:t>
      </w:r>
      <w:r w:rsidR="00FA15E9" w:rsidRPr="00B55E08">
        <w:rPr>
          <w:rFonts w:ascii="Verdana" w:hAnsi="Verdana"/>
          <w:b/>
          <w:bCs/>
          <w:sz w:val="18"/>
          <w:szCs w:val="18"/>
        </w:rPr>
        <w:t>1-</w:t>
      </w:r>
      <w:r w:rsidR="00EF3BAA">
        <w:rPr>
          <w:rFonts w:ascii="Verdana" w:hAnsi="Verdana"/>
          <w:b/>
          <w:bCs/>
          <w:sz w:val="18"/>
          <w:szCs w:val="18"/>
        </w:rPr>
        <w:t>10</w:t>
      </w:r>
      <w:r w:rsidRPr="00B55E08">
        <w:rPr>
          <w:rFonts w:ascii="Verdana" w:hAnsi="Verdana"/>
          <w:sz w:val="18"/>
          <w:szCs w:val="18"/>
        </w:rPr>
        <w:t xml:space="preserve"> do </w:t>
      </w:r>
      <w:proofErr w:type="spellStart"/>
      <w:r w:rsidRPr="00B55E08">
        <w:rPr>
          <w:rFonts w:ascii="Verdana" w:hAnsi="Verdana"/>
          <w:sz w:val="18"/>
          <w:szCs w:val="18"/>
        </w:rPr>
        <w:t>Siwz</w:t>
      </w:r>
      <w:proofErr w:type="spellEnd"/>
      <w:r w:rsidRPr="00B55E08">
        <w:rPr>
          <w:rFonts w:ascii="Verdana" w:hAnsi="Verdana"/>
          <w:sz w:val="18"/>
          <w:szCs w:val="18"/>
        </w:rPr>
        <w:t xml:space="preserve">) cenę realizacji przedmiotu zamówienia. </w:t>
      </w:r>
    </w:p>
    <w:p w14:paraId="70274D55" w14:textId="0812CA89"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B55E08">
        <w:rPr>
          <w:rFonts w:ascii="Verdana" w:hAnsi="Verdana"/>
          <w:bCs/>
          <w:sz w:val="18"/>
          <w:szCs w:val="18"/>
        </w:rPr>
        <w:br/>
      </w:r>
      <w:r w:rsidR="00FA15E9" w:rsidRPr="00B55E08">
        <w:rPr>
          <w:rFonts w:ascii="Verdana" w:hAnsi="Verdana"/>
          <w:b/>
          <w:sz w:val="18"/>
          <w:szCs w:val="18"/>
        </w:rPr>
        <w:t>1-</w:t>
      </w:r>
      <w:r w:rsidR="00EF3BAA">
        <w:rPr>
          <w:rFonts w:ascii="Verdana" w:hAnsi="Verdana"/>
          <w:b/>
          <w:sz w:val="18"/>
          <w:szCs w:val="18"/>
        </w:rPr>
        <w:t>10</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2ECEA60C" w14:textId="77777777"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Miejsce dostawy:</w:t>
      </w:r>
    </w:p>
    <w:p w14:paraId="48C4F10D" w14:textId="320DFF10" w:rsidR="003C5A46" w:rsidRPr="00B55E08" w:rsidRDefault="003C5A46" w:rsidP="00CB20EE">
      <w:pPr>
        <w:spacing w:line="276" w:lineRule="auto"/>
        <w:ind w:firstLine="851"/>
        <w:jc w:val="both"/>
        <w:rPr>
          <w:rFonts w:ascii="Verdana" w:hAnsi="Verdana"/>
          <w:b/>
          <w:bCs/>
          <w:sz w:val="18"/>
          <w:szCs w:val="18"/>
        </w:rPr>
      </w:pPr>
      <w:r w:rsidRPr="00B55E08">
        <w:rPr>
          <w:rFonts w:ascii="Verdana" w:hAnsi="Verdana"/>
          <w:b/>
          <w:bCs/>
          <w:sz w:val="18"/>
          <w:szCs w:val="18"/>
        </w:rPr>
        <w:t>Część 1</w:t>
      </w:r>
    </w:p>
    <w:p w14:paraId="02E2AD76"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Leków</w:t>
      </w:r>
      <w:r w:rsidRPr="00D81101">
        <w:rPr>
          <w:rFonts w:ascii="Verdana" w:hAnsi="Verdana"/>
          <w:bCs/>
          <w:sz w:val="18"/>
          <w:szCs w:val="18"/>
        </w:rPr>
        <w:br/>
        <w:t>ul. Borowska 211, 50-556 Wrocław</w:t>
      </w:r>
    </w:p>
    <w:p w14:paraId="59C48421" w14:textId="77777777" w:rsidR="005F50F1" w:rsidRPr="00B55E08" w:rsidRDefault="005F50F1" w:rsidP="00FA15E9">
      <w:pPr>
        <w:spacing w:line="276" w:lineRule="auto"/>
        <w:ind w:left="851"/>
        <w:rPr>
          <w:rFonts w:ascii="Verdana" w:hAnsi="Verdana"/>
          <w:b/>
          <w:bCs/>
          <w:sz w:val="18"/>
          <w:szCs w:val="18"/>
        </w:rPr>
      </w:pPr>
    </w:p>
    <w:p w14:paraId="3913F324" w14:textId="1E4B69A7" w:rsidR="00FA15E9" w:rsidRPr="00B55E08" w:rsidRDefault="00FA15E9" w:rsidP="00FA15E9">
      <w:pPr>
        <w:spacing w:line="276" w:lineRule="auto"/>
        <w:ind w:left="851"/>
        <w:rPr>
          <w:rFonts w:ascii="Verdana" w:hAnsi="Verdana"/>
          <w:b/>
          <w:bCs/>
          <w:sz w:val="18"/>
          <w:szCs w:val="18"/>
        </w:rPr>
      </w:pPr>
      <w:r w:rsidRPr="00B55E08">
        <w:rPr>
          <w:rFonts w:ascii="Verdana" w:hAnsi="Verdana"/>
          <w:b/>
          <w:bCs/>
          <w:sz w:val="18"/>
          <w:szCs w:val="18"/>
        </w:rPr>
        <w:t>Część 2</w:t>
      </w:r>
    </w:p>
    <w:p w14:paraId="2A88BF55" w14:textId="66E6BE2A"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Organicznej Wydział Farmacji</w:t>
      </w:r>
    </w:p>
    <w:p w14:paraId="08CFC2C2" w14:textId="5B20E8B5" w:rsidR="005F50F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211 A, 50-556 Wrocław</w:t>
      </w:r>
    </w:p>
    <w:p w14:paraId="3D1A3D28" w14:textId="77777777" w:rsidR="00D81101" w:rsidRDefault="00D81101" w:rsidP="00D81101">
      <w:pPr>
        <w:spacing w:line="276" w:lineRule="auto"/>
        <w:ind w:left="851"/>
        <w:rPr>
          <w:rFonts w:ascii="Verdana" w:hAnsi="Verdana"/>
          <w:b/>
          <w:bCs/>
          <w:sz w:val="18"/>
          <w:szCs w:val="18"/>
        </w:rPr>
      </w:pPr>
    </w:p>
    <w:p w14:paraId="61285D10" w14:textId="4FC1A7F5" w:rsidR="00D81101" w:rsidRDefault="00D81101" w:rsidP="00D81101">
      <w:pPr>
        <w:spacing w:line="276" w:lineRule="auto"/>
        <w:ind w:left="851"/>
        <w:rPr>
          <w:rFonts w:ascii="Verdana" w:hAnsi="Verdana"/>
          <w:b/>
          <w:bCs/>
          <w:sz w:val="18"/>
          <w:szCs w:val="18"/>
        </w:rPr>
      </w:pPr>
      <w:r w:rsidRPr="00B55E08">
        <w:rPr>
          <w:rFonts w:ascii="Verdana" w:hAnsi="Verdana"/>
          <w:b/>
          <w:bCs/>
          <w:sz w:val="18"/>
          <w:szCs w:val="18"/>
        </w:rPr>
        <w:t xml:space="preserve">Część </w:t>
      </w:r>
      <w:r>
        <w:rPr>
          <w:rFonts w:ascii="Verdana" w:hAnsi="Verdana"/>
          <w:b/>
          <w:bCs/>
          <w:sz w:val="18"/>
          <w:szCs w:val="18"/>
        </w:rPr>
        <w:t>3-4</w:t>
      </w:r>
    </w:p>
    <w:p w14:paraId="716C661F" w14:textId="6B1CE413"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Medycyny Sądowej Zakład Technik Molekularnych</w:t>
      </w:r>
    </w:p>
    <w:p w14:paraId="306E6646" w14:textId="6696B7BC"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M. Curie-Skłodowskiej 52, 50-369 Wrocław</w:t>
      </w:r>
    </w:p>
    <w:p w14:paraId="256F2F9F" w14:textId="77777777" w:rsidR="005F50F1" w:rsidRPr="00B55E08" w:rsidRDefault="005F50F1" w:rsidP="00D81101">
      <w:pPr>
        <w:spacing w:line="276" w:lineRule="auto"/>
        <w:rPr>
          <w:rFonts w:ascii="Verdana" w:hAnsi="Verdana"/>
          <w:b/>
          <w:bCs/>
          <w:sz w:val="18"/>
          <w:szCs w:val="18"/>
        </w:rPr>
      </w:pPr>
    </w:p>
    <w:p w14:paraId="20B0646C" w14:textId="0A1089E8" w:rsidR="009447FC" w:rsidRPr="00B55E08" w:rsidRDefault="009447FC" w:rsidP="009447FC">
      <w:pPr>
        <w:spacing w:line="276" w:lineRule="auto"/>
        <w:ind w:left="851"/>
        <w:rPr>
          <w:rFonts w:ascii="Verdana" w:hAnsi="Verdana"/>
          <w:b/>
          <w:bCs/>
          <w:sz w:val="18"/>
          <w:szCs w:val="18"/>
        </w:rPr>
      </w:pPr>
      <w:r w:rsidRPr="00B55E08">
        <w:rPr>
          <w:rFonts w:ascii="Verdana" w:hAnsi="Verdana"/>
          <w:b/>
          <w:bCs/>
          <w:sz w:val="18"/>
          <w:szCs w:val="18"/>
        </w:rPr>
        <w:t>Część 5</w:t>
      </w:r>
    </w:p>
    <w:p w14:paraId="12818004" w14:textId="77777777" w:rsidR="00D81101" w:rsidRPr="00D81101" w:rsidRDefault="00D81101" w:rsidP="00D81101">
      <w:pPr>
        <w:spacing w:line="276" w:lineRule="auto"/>
        <w:ind w:firstLine="851"/>
        <w:rPr>
          <w:rFonts w:ascii="Verdana" w:hAnsi="Verdana"/>
          <w:bCs/>
          <w:sz w:val="18"/>
          <w:szCs w:val="18"/>
        </w:rPr>
      </w:pPr>
      <w:r w:rsidRPr="00D81101">
        <w:rPr>
          <w:rFonts w:ascii="Verdana" w:hAnsi="Verdana"/>
          <w:bCs/>
          <w:sz w:val="18"/>
          <w:szCs w:val="18"/>
        </w:rPr>
        <w:t>Katedra i Klinika Endokrynologii, Diabetologii i Leczenia Izotopami</w:t>
      </w:r>
    </w:p>
    <w:p w14:paraId="3D17A690" w14:textId="0D18CF1B" w:rsidR="0080380B" w:rsidRPr="00D81101" w:rsidRDefault="00D81101" w:rsidP="00D81101">
      <w:pPr>
        <w:spacing w:line="276" w:lineRule="auto"/>
        <w:ind w:firstLine="851"/>
        <w:rPr>
          <w:rFonts w:ascii="Verdana" w:hAnsi="Verdana"/>
          <w:bCs/>
          <w:sz w:val="18"/>
          <w:szCs w:val="18"/>
        </w:rPr>
      </w:pPr>
      <w:r w:rsidRPr="00D81101">
        <w:rPr>
          <w:rFonts w:ascii="Verdana" w:hAnsi="Verdana"/>
          <w:bCs/>
          <w:sz w:val="18"/>
          <w:szCs w:val="18"/>
        </w:rPr>
        <w:t>wyb. Ludwika Pasteura 4, 50-367 Wrocław</w:t>
      </w:r>
    </w:p>
    <w:p w14:paraId="0BCDF463" w14:textId="77777777" w:rsidR="00D81101" w:rsidRDefault="00D81101" w:rsidP="00D81101">
      <w:pPr>
        <w:spacing w:line="276" w:lineRule="auto"/>
        <w:ind w:left="851"/>
        <w:rPr>
          <w:rFonts w:ascii="Verdana" w:hAnsi="Verdana"/>
          <w:b/>
          <w:bCs/>
          <w:sz w:val="18"/>
          <w:szCs w:val="18"/>
        </w:rPr>
      </w:pPr>
    </w:p>
    <w:p w14:paraId="5C96F49A" w14:textId="0C4228AE" w:rsidR="00D81101" w:rsidRDefault="00D81101" w:rsidP="00D81101">
      <w:pPr>
        <w:spacing w:line="276" w:lineRule="auto"/>
        <w:ind w:left="851"/>
        <w:rPr>
          <w:rFonts w:ascii="Verdana" w:hAnsi="Verdana"/>
          <w:b/>
          <w:bCs/>
          <w:sz w:val="18"/>
          <w:szCs w:val="18"/>
        </w:rPr>
      </w:pPr>
      <w:r w:rsidRPr="00B55E08">
        <w:rPr>
          <w:rFonts w:ascii="Verdana" w:hAnsi="Verdana"/>
          <w:b/>
          <w:bCs/>
          <w:sz w:val="18"/>
          <w:szCs w:val="18"/>
        </w:rPr>
        <w:t xml:space="preserve">Część </w:t>
      </w:r>
      <w:r>
        <w:rPr>
          <w:rFonts w:ascii="Verdana" w:hAnsi="Verdana"/>
          <w:b/>
          <w:bCs/>
          <w:sz w:val="18"/>
          <w:szCs w:val="18"/>
        </w:rPr>
        <w:t>6</w:t>
      </w:r>
    </w:p>
    <w:p w14:paraId="6B707D95"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Nieorganicznej</w:t>
      </w:r>
    </w:p>
    <w:p w14:paraId="7DADB693" w14:textId="558EAA00"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211A, 50-556 Wrocław</w:t>
      </w:r>
    </w:p>
    <w:p w14:paraId="717219C6" w14:textId="77777777" w:rsidR="00D81101" w:rsidRDefault="00D81101" w:rsidP="005F50F1">
      <w:pPr>
        <w:spacing w:line="276" w:lineRule="auto"/>
        <w:ind w:left="851"/>
        <w:rPr>
          <w:rFonts w:ascii="Verdana" w:hAnsi="Verdana"/>
          <w:b/>
          <w:bCs/>
          <w:sz w:val="18"/>
          <w:szCs w:val="18"/>
        </w:rPr>
      </w:pPr>
    </w:p>
    <w:p w14:paraId="49806E99" w14:textId="7279935F" w:rsidR="005F50F1" w:rsidRPr="00B55E08" w:rsidRDefault="005F50F1" w:rsidP="005F50F1">
      <w:pPr>
        <w:spacing w:line="276" w:lineRule="auto"/>
        <w:ind w:left="851"/>
        <w:rPr>
          <w:rFonts w:ascii="Verdana" w:hAnsi="Verdana" w:cs="Arial"/>
          <w:sz w:val="18"/>
          <w:szCs w:val="18"/>
        </w:rPr>
      </w:pPr>
      <w:r w:rsidRPr="00B55E08">
        <w:rPr>
          <w:rFonts w:ascii="Verdana" w:hAnsi="Verdana"/>
          <w:b/>
          <w:bCs/>
          <w:sz w:val="18"/>
          <w:szCs w:val="18"/>
        </w:rPr>
        <w:t>Część 7</w:t>
      </w:r>
    </w:p>
    <w:p w14:paraId="577D9AD2" w14:textId="53E0AFCC"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w:t>
      </w:r>
      <w:r>
        <w:rPr>
          <w:rFonts w:ascii="Verdana" w:hAnsi="Verdana"/>
          <w:bCs/>
          <w:sz w:val="18"/>
          <w:szCs w:val="18"/>
        </w:rPr>
        <w:t xml:space="preserve"> Klinika Transplantacji Szpiku, </w:t>
      </w:r>
      <w:r w:rsidRPr="00D81101">
        <w:rPr>
          <w:rFonts w:ascii="Verdana" w:hAnsi="Verdana"/>
          <w:bCs/>
          <w:sz w:val="18"/>
          <w:szCs w:val="18"/>
        </w:rPr>
        <w:t>Onkologii i Hematologii Dziecięcej</w:t>
      </w:r>
    </w:p>
    <w:p w14:paraId="64FA25DE"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213, 50-556 Wrocław</w:t>
      </w:r>
    </w:p>
    <w:p w14:paraId="67ACF64F" w14:textId="77777777" w:rsidR="00D81101" w:rsidRDefault="00D81101" w:rsidP="00D81101">
      <w:pPr>
        <w:spacing w:line="276" w:lineRule="auto"/>
        <w:ind w:left="851"/>
        <w:rPr>
          <w:rFonts w:ascii="Verdana" w:hAnsi="Verdana"/>
          <w:b/>
          <w:bCs/>
          <w:sz w:val="18"/>
          <w:szCs w:val="18"/>
        </w:rPr>
      </w:pPr>
    </w:p>
    <w:p w14:paraId="01529A28" w14:textId="6B8BA7B0" w:rsidR="007D5A19" w:rsidRPr="00B55E08" w:rsidRDefault="007D5A19" w:rsidP="00D81101">
      <w:pPr>
        <w:spacing w:line="276" w:lineRule="auto"/>
        <w:ind w:left="851"/>
        <w:rPr>
          <w:rFonts w:ascii="Verdana" w:hAnsi="Verdana" w:cs="Arial"/>
          <w:sz w:val="18"/>
          <w:szCs w:val="18"/>
        </w:rPr>
      </w:pPr>
      <w:r w:rsidRPr="00B55E08">
        <w:rPr>
          <w:rFonts w:ascii="Verdana" w:hAnsi="Verdana"/>
          <w:b/>
          <w:bCs/>
          <w:sz w:val="18"/>
          <w:szCs w:val="18"/>
        </w:rPr>
        <w:t>Część 8</w:t>
      </w:r>
    </w:p>
    <w:p w14:paraId="55E00F04" w14:textId="77777777" w:rsidR="00D81101" w:rsidRPr="00D81101" w:rsidRDefault="00D81101" w:rsidP="00D81101">
      <w:pPr>
        <w:spacing w:line="276" w:lineRule="auto"/>
        <w:ind w:left="851"/>
        <w:rPr>
          <w:rFonts w:ascii="Verdana" w:hAnsi="Verdana" w:cs="Arial"/>
          <w:sz w:val="18"/>
          <w:szCs w:val="18"/>
        </w:rPr>
      </w:pPr>
      <w:r w:rsidRPr="00D81101">
        <w:rPr>
          <w:rFonts w:ascii="Verdana" w:hAnsi="Verdana" w:cs="Arial"/>
          <w:sz w:val="18"/>
          <w:szCs w:val="18"/>
        </w:rPr>
        <w:t>Katedra i Zakład Fizjologii</w:t>
      </w:r>
    </w:p>
    <w:p w14:paraId="3A531744" w14:textId="0FACE09A" w:rsidR="009447FC" w:rsidRDefault="00D81101" w:rsidP="00D81101">
      <w:pPr>
        <w:spacing w:line="276" w:lineRule="auto"/>
        <w:ind w:left="851"/>
        <w:rPr>
          <w:rFonts w:ascii="Verdana" w:hAnsi="Verdana" w:cs="Arial"/>
          <w:sz w:val="18"/>
          <w:szCs w:val="18"/>
        </w:rPr>
      </w:pPr>
      <w:r w:rsidRPr="00D81101">
        <w:rPr>
          <w:rFonts w:ascii="Verdana" w:hAnsi="Verdana" w:cs="Arial"/>
          <w:sz w:val="18"/>
          <w:szCs w:val="18"/>
        </w:rPr>
        <w:lastRenderedPageBreak/>
        <w:t>ul. T. Chałubińskiego 10, 50-368 Wrocław</w:t>
      </w:r>
    </w:p>
    <w:p w14:paraId="64C1D9C5" w14:textId="77777777" w:rsidR="00E12470" w:rsidRDefault="00E12470" w:rsidP="00D81101">
      <w:pPr>
        <w:spacing w:line="276" w:lineRule="auto"/>
        <w:ind w:left="851"/>
        <w:rPr>
          <w:rFonts w:ascii="Verdana" w:hAnsi="Verdana" w:cs="Arial"/>
          <w:sz w:val="18"/>
          <w:szCs w:val="18"/>
        </w:rPr>
      </w:pPr>
    </w:p>
    <w:p w14:paraId="68C054E0" w14:textId="4B9FB733" w:rsidR="00E12470" w:rsidRPr="00B55E08" w:rsidRDefault="00E12470" w:rsidP="00E12470">
      <w:pPr>
        <w:spacing w:line="276" w:lineRule="auto"/>
        <w:ind w:left="851"/>
        <w:rPr>
          <w:rFonts w:ascii="Verdana" w:hAnsi="Verdana" w:cs="Arial"/>
          <w:sz w:val="18"/>
          <w:szCs w:val="18"/>
        </w:rPr>
      </w:pPr>
      <w:r w:rsidRPr="00B55E08">
        <w:rPr>
          <w:rFonts w:ascii="Verdana" w:hAnsi="Verdana"/>
          <w:b/>
          <w:bCs/>
          <w:sz w:val="18"/>
          <w:szCs w:val="18"/>
        </w:rPr>
        <w:t xml:space="preserve">Część </w:t>
      </w:r>
      <w:r>
        <w:rPr>
          <w:rFonts w:ascii="Verdana" w:hAnsi="Verdana"/>
          <w:b/>
          <w:bCs/>
          <w:sz w:val="18"/>
          <w:szCs w:val="18"/>
        </w:rPr>
        <w:t>9</w:t>
      </w:r>
    </w:p>
    <w:p w14:paraId="4C2B7D57" w14:textId="0DDD23EF" w:rsidR="00E12470" w:rsidRPr="00E12470" w:rsidRDefault="00E12470" w:rsidP="00E12470">
      <w:pPr>
        <w:spacing w:line="276" w:lineRule="auto"/>
        <w:ind w:left="851"/>
        <w:rPr>
          <w:rFonts w:ascii="Verdana" w:hAnsi="Verdana" w:cs="Arial"/>
          <w:sz w:val="18"/>
          <w:szCs w:val="18"/>
        </w:rPr>
      </w:pPr>
      <w:r w:rsidRPr="00E12470">
        <w:rPr>
          <w:rFonts w:ascii="Verdana" w:hAnsi="Verdana" w:cs="Arial"/>
          <w:sz w:val="18"/>
          <w:szCs w:val="18"/>
        </w:rPr>
        <w:t xml:space="preserve">Zakład Chorób Układu Nerwowego, Katedra Pielęgniarstwa Klinicznego, </w:t>
      </w:r>
      <w:r>
        <w:rPr>
          <w:rFonts w:ascii="Verdana" w:hAnsi="Verdana" w:cs="Arial"/>
          <w:sz w:val="18"/>
          <w:szCs w:val="18"/>
        </w:rPr>
        <w:br/>
      </w:r>
      <w:r w:rsidRPr="00E12470">
        <w:rPr>
          <w:rFonts w:ascii="Verdana" w:hAnsi="Verdana" w:cs="Arial"/>
          <w:sz w:val="18"/>
          <w:szCs w:val="18"/>
        </w:rPr>
        <w:t>Wydział Nauk o Zdrowiu</w:t>
      </w:r>
    </w:p>
    <w:p w14:paraId="7BCC5406" w14:textId="3B7450DE" w:rsidR="00E12470" w:rsidRPr="00B55E08" w:rsidRDefault="00E12470" w:rsidP="00E12470">
      <w:pPr>
        <w:spacing w:line="276" w:lineRule="auto"/>
        <w:ind w:left="851"/>
        <w:rPr>
          <w:rFonts w:ascii="Verdana" w:hAnsi="Verdana" w:cs="Arial"/>
          <w:sz w:val="18"/>
          <w:szCs w:val="18"/>
        </w:rPr>
      </w:pPr>
      <w:r w:rsidRPr="00E12470">
        <w:rPr>
          <w:rFonts w:ascii="Verdana" w:hAnsi="Verdana" w:cs="Arial"/>
          <w:sz w:val="18"/>
          <w:szCs w:val="18"/>
        </w:rPr>
        <w:t>ul. K. Bartla 5, 51-618 Wrocław</w:t>
      </w:r>
    </w:p>
    <w:p w14:paraId="3283B20E" w14:textId="77777777" w:rsidR="007D5A19" w:rsidRDefault="007D5A19" w:rsidP="00CB20EE">
      <w:pPr>
        <w:spacing w:line="360" w:lineRule="auto"/>
        <w:jc w:val="both"/>
        <w:rPr>
          <w:rFonts w:ascii="Verdana" w:hAnsi="Verdana"/>
          <w:bCs/>
          <w:sz w:val="18"/>
          <w:szCs w:val="18"/>
        </w:rPr>
      </w:pPr>
    </w:p>
    <w:p w14:paraId="028792AD" w14:textId="76C32FB8" w:rsidR="00B511F1" w:rsidRPr="00B55E08" w:rsidRDefault="00B511F1" w:rsidP="00B511F1">
      <w:pPr>
        <w:spacing w:line="276" w:lineRule="auto"/>
        <w:ind w:left="851"/>
        <w:rPr>
          <w:rFonts w:ascii="Verdana" w:hAnsi="Verdana" w:cs="Arial"/>
          <w:sz w:val="18"/>
          <w:szCs w:val="18"/>
        </w:rPr>
      </w:pPr>
      <w:r w:rsidRPr="00B55E08">
        <w:rPr>
          <w:rFonts w:ascii="Verdana" w:hAnsi="Verdana"/>
          <w:b/>
          <w:bCs/>
          <w:sz w:val="18"/>
          <w:szCs w:val="18"/>
        </w:rPr>
        <w:t xml:space="preserve">Część </w:t>
      </w:r>
      <w:r>
        <w:rPr>
          <w:rFonts w:ascii="Verdana" w:hAnsi="Verdana"/>
          <w:b/>
          <w:bCs/>
          <w:sz w:val="18"/>
          <w:szCs w:val="18"/>
        </w:rPr>
        <w:t>10</w:t>
      </w:r>
    </w:p>
    <w:p w14:paraId="54C5172D" w14:textId="77777777" w:rsidR="00B511F1" w:rsidRPr="00B511F1" w:rsidRDefault="00B511F1" w:rsidP="00B511F1">
      <w:pPr>
        <w:spacing w:line="276" w:lineRule="auto"/>
        <w:ind w:firstLine="851"/>
        <w:jc w:val="both"/>
        <w:rPr>
          <w:rFonts w:ascii="Verdana" w:hAnsi="Verdana" w:cs="Arial"/>
          <w:sz w:val="18"/>
          <w:szCs w:val="18"/>
        </w:rPr>
      </w:pPr>
      <w:r w:rsidRPr="00B511F1">
        <w:rPr>
          <w:rFonts w:ascii="Verdana" w:hAnsi="Verdana" w:cs="Arial"/>
          <w:sz w:val="18"/>
          <w:szCs w:val="18"/>
        </w:rPr>
        <w:t>Katedra i Zakład Mikrobiologii</w:t>
      </w:r>
    </w:p>
    <w:p w14:paraId="183D4B89" w14:textId="28170F10" w:rsidR="00B511F1" w:rsidRDefault="00B511F1" w:rsidP="00B511F1">
      <w:pPr>
        <w:spacing w:line="276" w:lineRule="auto"/>
        <w:ind w:firstLine="851"/>
        <w:jc w:val="both"/>
        <w:rPr>
          <w:rFonts w:ascii="Verdana" w:hAnsi="Verdana" w:cs="Arial"/>
          <w:sz w:val="18"/>
          <w:szCs w:val="18"/>
        </w:rPr>
      </w:pPr>
      <w:r w:rsidRPr="00B511F1">
        <w:rPr>
          <w:rFonts w:ascii="Verdana" w:hAnsi="Verdana" w:cs="Arial"/>
          <w:sz w:val="18"/>
          <w:szCs w:val="18"/>
        </w:rPr>
        <w:t>ul. T. Chałubińskiego 4, 50-368 Wrocław</w:t>
      </w:r>
    </w:p>
    <w:p w14:paraId="5DAFEF15" w14:textId="77777777" w:rsidR="00B511F1" w:rsidRPr="00B55E08" w:rsidRDefault="00B511F1" w:rsidP="00B511F1">
      <w:pPr>
        <w:spacing w:line="276" w:lineRule="auto"/>
        <w:ind w:firstLine="851"/>
        <w:jc w:val="both"/>
        <w:rPr>
          <w:rFonts w:ascii="Verdana" w:hAnsi="Verdana"/>
          <w:bCs/>
          <w:sz w:val="18"/>
          <w:szCs w:val="18"/>
        </w:rPr>
      </w:pPr>
    </w:p>
    <w:p w14:paraId="1B883564" w14:textId="77777777" w:rsidR="003C5A46" w:rsidRPr="00B55E08"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B55E08">
        <w:rPr>
          <w:rFonts w:ascii="Verdana" w:hAnsi="Verdana"/>
          <w:bCs/>
          <w:sz w:val="18"/>
          <w:szCs w:val="18"/>
        </w:rPr>
        <w:t>Warunki i zasady realizacji umowy określa wzór umowy (wzór - zał. nr 5 do SIWZ).</w:t>
      </w:r>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bookmarkStart w:id="3" w:name="_Toc162850038"/>
      <w:r w:rsidRPr="00275999">
        <w:rPr>
          <w:rFonts w:ascii="Verdana" w:hAnsi="Verdana"/>
          <w:b/>
          <w:sz w:val="18"/>
          <w:szCs w:val="18"/>
        </w:rPr>
        <w:t>Zamówienia</w:t>
      </w:r>
      <w:bookmarkEnd w:id="3"/>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lastRenderedPageBreak/>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5"/>
    </w:p>
    <w:p w14:paraId="3E8C8520" w14:textId="77777777" w:rsidR="003C5A46" w:rsidRPr="008D7504" w:rsidRDefault="003C5A46" w:rsidP="003C5A46">
      <w:pPr>
        <w:tabs>
          <w:tab w:val="left" w:pos="8647"/>
        </w:tabs>
        <w:spacing w:line="360" w:lineRule="auto"/>
        <w:ind w:left="425" w:right="68"/>
        <w:jc w:val="both"/>
        <w:rPr>
          <w:rFonts w:ascii="Verdana" w:hAnsi="Verdana"/>
          <w:sz w:val="18"/>
          <w:szCs w:val="18"/>
        </w:rPr>
      </w:pPr>
      <w:r w:rsidRPr="008D7504">
        <w:rPr>
          <w:rFonts w:ascii="Verdana" w:hAnsi="Verdana"/>
          <w:sz w:val="18"/>
          <w:szCs w:val="18"/>
        </w:rPr>
        <w:t>Zamawiający ustalił maksymalny termin realizacji przedmiotu zamówienia:</w:t>
      </w:r>
    </w:p>
    <w:p w14:paraId="2FDBF125" w14:textId="511E17A4" w:rsidR="003C5A46" w:rsidRPr="008D7504"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E3767" w:rsidRPr="008D7504">
        <w:rPr>
          <w:rFonts w:ascii="Verdana" w:hAnsi="Verdana"/>
          <w:sz w:val="18"/>
          <w:szCs w:val="18"/>
        </w:rPr>
        <w:t>2</w:t>
      </w:r>
      <w:r w:rsidRPr="008D7504">
        <w:rPr>
          <w:rFonts w:ascii="Verdana" w:hAnsi="Verdana"/>
          <w:sz w:val="18"/>
          <w:szCs w:val="18"/>
        </w:rPr>
        <w:t xml:space="preserve"> tygodni od daty podpisania umowy (</w:t>
      </w:r>
      <w:r w:rsidRPr="00C56DB5">
        <w:rPr>
          <w:rFonts w:ascii="Verdana" w:hAnsi="Verdana"/>
          <w:sz w:val="18"/>
          <w:szCs w:val="18"/>
        </w:rPr>
        <w:t xml:space="preserve">część </w:t>
      </w:r>
      <w:r w:rsidR="00734502">
        <w:rPr>
          <w:rFonts w:ascii="Verdana" w:hAnsi="Verdana"/>
          <w:sz w:val="18"/>
          <w:szCs w:val="18"/>
        </w:rPr>
        <w:t xml:space="preserve">3, </w:t>
      </w:r>
      <w:r w:rsidR="00C57AEE" w:rsidRPr="00C56DB5">
        <w:rPr>
          <w:rFonts w:ascii="Verdana" w:hAnsi="Verdana"/>
          <w:sz w:val="18"/>
          <w:szCs w:val="18"/>
        </w:rPr>
        <w:t>8</w:t>
      </w:r>
      <w:r w:rsidR="00734502">
        <w:rPr>
          <w:rFonts w:ascii="Verdana" w:hAnsi="Verdana"/>
          <w:sz w:val="18"/>
          <w:szCs w:val="18"/>
        </w:rPr>
        <w:t>, 10</w:t>
      </w:r>
      <w:r w:rsidRPr="00C56DB5">
        <w:rPr>
          <w:rFonts w:ascii="Verdana" w:hAnsi="Verdana"/>
          <w:sz w:val="18"/>
          <w:szCs w:val="18"/>
        </w:rPr>
        <w:t>)</w:t>
      </w:r>
    </w:p>
    <w:p w14:paraId="57750434" w14:textId="64C142A1" w:rsidR="00D443E3"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34502">
        <w:rPr>
          <w:rFonts w:ascii="Verdana" w:hAnsi="Verdana"/>
          <w:sz w:val="18"/>
          <w:szCs w:val="18"/>
        </w:rPr>
        <w:t>3</w:t>
      </w:r>
      <w:r w:rsidRPr="008D7504">
        <w:rPr>
          <w:rFonts w:ascii="Verdana" w:hAnsi="Verdana"/>
          <w:sz w:val="18"/>
          <w:szCs w:val="18"/>
        </w:rPr>
        <w:t xml:space="preserve"> tygodni od daty podpisania umowy (część </w:t>
      </w:r>
      <w:r w:rsidR="00734502">
        <w:rPr>
          <w:rFonts w:ascii="Verdana" w:hAnsi="Verdana"/>
          <w:sz w:val="18"/>
          <w:szCs w:val="18"/>
        </w:rPr>
        <w:t>5, 6, 9</w:t>
      </w:r>
      <w:r w:rsidRPr="008D7504">
        <w:rPr>
          <w:rFonts w:ascii="Verdana" w:hAnsi="Verdana"/>
          <w:sz w:val="18"/>
          <w:szCs w:val="18"/>
        </w:rPr>
        <w:t>)</w:t>
      </w:r>
    </w:p>
    <w:p w14:paraId="25D72ADA" w14:textId="3076414E" w:rsid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6</w:t>
      </w:r>
      <w:r w:rsidRPr="008D7504">
        <w:rPr>
          <w:rFonts w:ascii="Verdana" w:hAnsi="Verdana"/>
          <w:sz w:val="18"/>
          <w:szCs w:val="18"/>
        </w:rPr>
        <w:t xml:space="preserve"> tygodni od daty podpisania umowy (część </w:t>
      </w:r>
      <w:r>
        <w:rPr>
          <w:rFonts w:ascii="Verdana" w:hAnsi="Verdana"/>
          <w:sz w:val="18"/>
          <w:szCs w:val="18"/>
        </w:rPr>
        <w:t>4, 7</w:t>
      </w:r>
      <w:r w:rsidRPr="008D7504">
        <w:rPr>
          <w:rFonts w:ascii="Verdana" w:hAnsi="Verdana"/>
          <w:sz w:val="18"/>
          <w:szCs w:val="18"/>
        </w:rPr>
        <w:t>)</w:t>
      </w:r>
    </w:p>
    <w:p w14:paraId="564DE30E" w14:textId="7041872C" w:rsid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8</w:t>
      </w:r>
      <w:r w:rsidRPr="008D7504">
        <w:rPr>
          <w:rFonts w:ascii="Verdana" w:hAnsi="Verdana"/>
          <w:sz w:val="18"/>
          <w:szCs w:val="18"/>
        </w:rPr>
        <w:t xml:space="preserve"> tygodni od daty podpisania umowy (część </w:t>
      </w:r>
      <w:r>
        <w:rPr>
          <w:rFonts w:ascii="Verdana" w:hAnsi="Verdana"/>
          <w:sz w:val="18"/>
          <w:szCs w:val="18"/>
        </w:rPr>
        <w:t>1</w:t>
      </w:r>
      <w:r w:rsidRPr="008D7504">
        <w:rPr>
          <w:rFonts w:ascii="Verdana" w:hAnsi="Verdana"/>
          <w:sz w:val="18"/>
          <w:szCs w:val="18"/>
        </w:rPr>
        <w:t>)</w:t>
      </w:r>
    </w:p>
    <w:p w14:paraId="65260483" w14:textId="175EB47F" w:rsidR="00734502" w:rsidRP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12</w:t>
      </w:r>
      <w:r w:rsidRPr="008D7504">
        <w:rPr>
          <w:rFonts w:ascii="Verdana" w:hAnsi="Verdana"/>
          <w:sz w:val="18"/>
          <w:szCs w:val="18"/>
        </w:rPr>
        <w:t xml:space="preserve"> tygodni od daty podpisania umowy (część </w:t>
      </w:r>
      <w:r>
        <w:rPr>
          <w:rFonts w:ascii="Verdana" w:hAnsi="Verdana"/>
          <w:sz w:val="18"/>
          <w:szCs w:val="18"/>
        </w:rPr>
        <w:t>2)</w:t>
      </w:r>
    </w:p>
    <w:p w14:paraId="27D4A3C3" w14:textId="77777777" w:rsidR="00DA7339" w:rsidRPr="00275999" w:rsidRDefault="00DA7339" w:rsidP="00DA7339">
      <w:pPr>
        <w:spacing w:line="360" w:lineRule="auto"/>
        <w:ind w:left="567"/>
        <w:rPr>
          <w:rFonts w:ascii="Verdana" w:hAnsi="Verdana"/>
          <w:sz w:val="18"/>
          <w:szCs w:val="18"/>
        </w:rPr>
      </w:pPr>
      <w:r w:rsidRPr="008D7504">
        <w:rPr>
          <w:rFonts w:ascii="Verdana" w:hAnsi="Verdana"/>
          <w:sz w:val="18"/>
          <w:szCs w:val="18"/>
        </w:rPr>
        <w:lastRenderedPageBreak/>
        <w:t>Termin realizacji przedmiotu zamówienia stanowi kryterium oceny ofert dla wszystkich części zamówienia.</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lastRenderedPageBreak/>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lastRenderedPageBreak/>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501553D6"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EF3BAA">
        <w:rPr>
          <w:rFonts w:ascii="Verdana" w:hAnsi="Verdana" w:cs="Arial"/>
          <w:sz w:val="18"/>
          <w:szCs w:val="18"/>
        </w:rPr>
        <w:t>10</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309278DB"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EF3BAA">
        <w:rPr>
          <w:rFonts w:ascii="Verdana" w:hAnsi="Verdana" w:cs="Arial"/>
          <w:sz w:val="18"/>
          <w:szCs w:val="18"/>
        </w:rPr>
        <w:t>10</w:t>
      </w:r>
      <w:r w:rsidR="00887B9E">
        <w:rPr>
          <w:rFonts w:ascii="Verdana" w:hAnsi="Verdana" w:cs="Arial"/>
          <w:sz w:val="18"/>
          <w:szCs w:val="18"/>
        </w:rPr>
        <w:t xml:space="preserve"> </w:t>
      </w:r>
      <w:r w:rsidRPr="005B555D">
        <w:rPr>
          <w:rFonts w:ascii="Verdana" w:hAnsi="Verdana" w:cs="Arial"/>
          <w:sz w:val="18"/>
          <w:szCs w:val="18"/>
        </w:rPr>
        <w:t xml:space="preserve">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6F0531BD"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547878">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3F56F0A1"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C02831">
        <w:rPr>
          <w:rFonts w:ascii="Verdana" w:hAnsi="Verdana" w:cs="Arial"/>
          <w:b/>
          <w:sz w:val="18"/>
          <w:szCs w:val="18"/>
        </w:rPr>
        <w:t>104</w:t>
      </w:r>
      <w:r w:rsidR="0093155A" w:rsidRPr="0093155A">
        <w:rPr>
          <w:rFonts w:ascii="Verdana" w:hAnsi="Verdana" w:cs="Arial"/>
          <w:b/>
          <w:sz w:val="18"/>
          <w:szCs w:val="18"/>
        </w:rPr>
        <w:t>/</w:t>
      </w:r>
      <w:r w:rsidR="004A5A92">
        <w:rPr>
          <w:rFonts w:ascii="Verdana" w:hAnsi="Verdana" w:cs="Arial"/>
          <w:b/>
          <w:sz w:val="18"/>
          <w:szCs w:val="18"/>
        </w:rPr>
        <w:t>20</w:t>
      </w:r>
    </w:p>
    <w:p w14:paraId="0C0EE8B7" w14:textId="6320D6E1" w:rsidR="00946DBB" w:rsidRPr="00C02831" w:rsidRDefault="00946DBB" w:rsidP="00946DBB">
      <w:pPr>
        <w:spacing w:after="60" w:line="280" w:lineRule="exact"/>
        <w:ind w:left="851" w:right="-96"/>
        <w:jc w:val="both"/>
        <w:rPr>
          <w:rFonts w:ascii="Century Gothic" w:hAnsi="Century Gothic"/>
          <w:bCs/>
          <w:sz w:val="18"/>
          <w:szCs w:val="18"/>
          <w:u w:val="single"/>
        </w:rPr>
      </w:pPr>
      <w:r w:rsidRPr="00C02831">
        <w:rPr>
          <w:rFonts w:ascii="Century Gothic" w:hAnsi="Century Gothic"/>
          <w:bCs/>
          <w:sz w:val="18"/>
          <w:szCs w:val="18"/>
        </w:rPr>
        <w:t>Dostawa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0925FF33" w:rsidR="00F56840" w:rsidRPr="002F4C92" w:rsidRDefault="00970B6B" w:rsidP="00AF7A8A">
      <w:pPr>
        <w:spacing w:after="60" w:line="280" w:lineRule="exact"/>
        <w:ind w:left="454" w:right="-97"/>
        <w:jc w:val="both"/>
        <w:rPr>
          <w:rFonts w:ascii="Verdana" w:hAnsi="Verdana"/>
          <w:sz w:val="18"/>
          <w:szCs w:val="18"/>
        </w:rPr>
      </w:pPr>
      <w:bookmarkStart w:id="23"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0512C9" w:rsidRPr="000512C9">
        <w:rPr>
          <w:rFonts w:ascii="Verdana" w:hAnsi="Verdana"/>
          <w:b/>
          <w:bCs/>
          <w:strike/>
          <w:color w:val="008F00"/>
          <w:sz w:val="18"/>
          <w:szCs w:val="18"/>
        </w:rPr>
        <w:t>30.10.2020 r.</w:t>
      </w:r>
      <w:r w:rsidR="000512C9" w:rsidRPr="000512C9">
        <w:rPr>
          <w:rFonts w:ascii="Verdana" w:hAnsi="Verdana"/>
          <w:bCs/>
          <w:color w:val="008F00"/>
          <w:sz w:val="18"/>
          <w:szCs w:val="18"/>
        </w:rPr>
        <w:t xml:space="preserve"> </w:t>
      </w:r>
      <w:r w:rsidR="000512C9">
        <w:rPr>
          <w:rFonts w:ascii="Verdana" w:hAnsi="Verdana"/>
          <w:bCs/>
          <w:sz w:val="18"/>
          <w:szCs w:val="18"/>
        </w:rPr>
        <w:t xml:space="preserve"> </w:t>
      </w:r>
      <w:r w:rsidR="000512C9" w:rsidRPr="000512C9">
        <w:rPr>
          <w:rFonts w:ascii="Verdana" w:hAnsi="Verdana"/>
          <w:b/>
          <w:color w:val="008F00"/>
          <w:sz w:val="18"/>
          <w:szCs w:val="18"/>
        </w:rPr>
        <w:t xml:space="preserve">02.11.2020 r. </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0F2335">
        <w:rPr>
          <w:rFonts w:ascii="Verdana" w:hAnsi="Verdana"/>
          <w:b/>
          <w:sz w:val="18"/>
          <w:szCs w:val="18"/>
        </w:rPr>
        <w:t>09</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ED4640" w:rsidRPr="002F4C92">
        <w:rPr>
          <w:rFonts w:ascii="Verdana" w:hAnsi="Verdana"/>
          <w:sz w:val="18"/>
          <w:szCs w:val="18"/>
        </w:rPr>
        <w:t>2</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3"/>
    </w:p>
    <w:p w14:paraId="50B1A3A9" w14:textId="5CD8B3B3"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0512C9" w:rsidRPr="000512C9">
        <w:rPr>
          <w:rFonts w:ascii="Verdana" w:hAnsi="Verdana"/>
          <w:b/>
          <w:bCs/>
          <w:strike/>
          <w:color w:val="008F00"/>
          <w:sz w:val="18"/>
          <w:szCs w:val="18"/>
        </w:rPr>
        <w:t>30.10.2020 r.</w:t>
      </w:r>
      <w:r w:rsidR="000512C9" w:rsidRPr="000512C9">
        <w:rPr>
          <w:rFonts w:ascii="Verdana" w:hAnsi="Verdana"/>
          <w:bCs/>
          <w:color w:val="008F00"/>
          <w:sz w:val="18"/>
          <w:szCs w:val="18"/>
        </w:rPr>
        <w:t xml:space="preserve"> </w:t>
      </w:r>
      <w:r w:rsidR="000512C9" w:rsidRPr="000512C9">
        <w:rPr>
          <w:rFonts w:ascii="Verdana" w:hAnsi="Verdana"/>
          <w:b/>
          <w:color w:val="008F00"/>
          <w:sz w:val="18"/>
          <w:szCs w:val="18"/>
        </w:rPr>
        <w:t xml:space="preserve">02.11.2020 r. </w:t>
      </w:r>
      <w:r w:rsidR="00092493" w:rsidRPr="002F4C92">
        <w:rPr>
          <w:rFonts w:ascii="Verdana" w:hAnsi="Verdana"/>
          <w:b/>
          <w:sz w:val="18"/>
          <w:szCs w:val="18"/>
        </w:rPr>
        <w:t>o godz. 1</w:t>
      </w:r>
      <w:r w:rsidR="000F2335">
        <w:rPr>
          <w:rFonts w:ascii="Verdana" w:hAnsi="Verdana"/>
          <w:b/>
          <w:sz w:val="18"/>
          <w:szCs w:val="18"/>
        </w:rPr>
        <w:t>0</w:t>
      </w:r>
      <w:r w:rsidRPr="002F4C92">
        <w:rPr>
          <w:rFonts w:ascii="Verdana" w:hAnsi="Verdana"/>
          <w:b/>
          <w:sz w:val="18"/>
          <w:szCs w:val="18"/>
        </w:rPr>
        <w:t>:</w:t>
      </w:r>
      <w:r w:rsidR="009366B4" w:rsidRPr="002F4C92">
        <w:rPr>
          <w:rFonts w:ascii="Verdana" w:hAnsi="Verdana"/>
          <w:b/>
          <w:sz w:val="18"/>
          <w:szCs w:val="18"/>
        </w:rPr>
        <w:t>0</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4F98C63C" w:rsidR="009B6530" w:rsidRPr="00275999"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275999">
        <w:rPr>
          <w:rFonts w:ascii="Verdana" w:hAnsi="Verdana"/>
          <w:sz w:val="18"/>
          <w:szCs w:val="18"/>
        </w:rPr>
        <w:t>Ceną ofertową danej części zamówienia (</w:t>
      </w:r>
      <w:r w:rsidR="00FC2E54">
        <w:rPr>
          <w:rFonts w:ascii="Verdana" w:hAnsi="Verdana"/>
          <w:sz w:val="18"/>
          <w:szCs w:val="18"/>
        </w:rPr>
        <w:t>1-</w:t>
      </w:r>
      <w:r w:rsidR="00EF3BAA">
        <w:rPr>
          <w:rFonts w:ascii="Verdana" w:hAnsi="Verdana"/>
          <w:sz w:val="18"/>
          <w:szCs w:val="18"/>
        </w:rPr>
        <w:t>10</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C2E54">
        <w:rPr>
          <w:rFonts w:ascii="Verdana" w:hAnsi="Verdana"/>
          <w:sz w:val="18"/>
          <w:szCs w:val="18"/>
        </w:rPr>
        <w:t>1-</w:t>
      </w:r>
      <w:r w:rsidR="00EF3BAA">
        <w:rPr>
          <w:rFonts w:ascii="Verdana" w:hAnsi="Verdana"/>
          <w:sz w:val="18"/>
          <w:szCs w:val="18"/>
        </w:rPr>
        <w:t>10</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7B60EF08" w14:textId="77777777" w:rsidR="00DA7339"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proofErr w:type="gramStart"/>
      <w:r w:rsidRPr="00275999">
        <w:rPr>
          <w:rFonts w:ascii="Verdana" w:hAnsi="Verdana"/>
          <w:sz w:val="18"/>
          <w:szCs w:val="18"/>
        </w:rPr>
        <w:t>Siwz</w:t>
      </w:r>
      <w:proofErr w:type="spellEnd"/>
      <w:r w:rsidRPr="00275999">
        <w:rPr>
          <w:rFonts w:ascii="Verdana" w:hAnsi="Verdana"/>
          <w:sz w:val="18"/>
          <w:szCs w:val="18"/>
        </w:rPr>
        <w:t>,</w:t>
      </w:r>
      <w:proofErr w:type="gramEnd"/>
      <w:r w:rsidRPr="00275999">
        <w:rPr>
          <w:rFonts w:ascii="Verdana" w:hAnsi="Verdana"/>
          <w:sz w:val="18"/>
          <w:szCs w:val="18"/>
        </w:rPr>
        <w:t xml:space="preserve"> oraz obejmować wszelkie koszty realizacji przedmiotu zamówienia, jakie poniesie Wykonawca. </w:t>
      </w:r>
    </w:p>
    <w:p w14:paraId="10564EC8" w14:textId="65B28589" w:rsidR="009B6530" w:rsidRPr="009013C6"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9013C6">
        <w:rPr>
          <w:rFonts w:ascii="Verdana" w:hAnsi="Verdana"/>
          <w:sz w:val="18"/>
          <w:szCs w:val="18"/>
        </w:rPr>
        <w:t xml:space="preserve">Wykonawca zobowiązany jest do podania w Formularzu ofertowym stawki VAT zgodnej </w:t>
      </w:r>
      <w:r w:rsidR="00334623">
        <w:rPr>
          <w:rFonts w:ascii="Verdana" w:hAnsi="Verdana"/>
          <w:sz w:val="18"/>
          <w:szCs w:val="18"/>
        </w:rPr>
        <w:br/>
      </w:r>
      <w:r w:rsidRPr="009013C6">
        <w:rPr>
          <w:rFonts w:ascii="Verdana" w:hAnsi="Verdana"/>
          <w:sz w:val="18"/>
          <w:szCs w:val="18"/>
        </w:rPr>
        <w:t xml:space="preserve">z powszechnie obowiązującymi przepisami, w tym przepisami ustawy o podatku od towarów </w:t>
      </w:r>
      <w:r w:rsidR="00334623">
        <w:rPr>
          <w:rFonts w:ascii="Verdana" w:hAnsi="Verdana"/>
          <w:sz w:val="18"/>
          <w:szCs w:val="18"/>
        </w:rPr>
        <w:br/>
      </w:r>
      <w:r w:rsidRPr="009013C6">
        <w:rPr>
          <w:rFonts w:ascii="Verdana" w:hAnsi="Verdana"/>
          <w:sz w:val="18"/>
          <w:szCs w:val="18"/>
        </w:rPr>
        <w:t>i usług.</w:t>
      </w:r>
    </w:p>
    <w:p w14:paraId="5A1903EE" w14:textId="77777777" w:rsidR="009B6530" w:rsidRPr="0027599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color w:val="auto"/>
          <w:szCs w:val="18"/>
        </w:rPr>
        <w:t>Ceny muszą być wyrażone, z dokładnością do dwóch miejsc po przecinku.</w:t>
      </w:r>
    </w:p>
    <w:p w14:paraId="446E03B7" w14:textId="77777777" w:rsidR="00334623"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275999" w:rsidRDefault="009B6530" w:rsidP="00334623">
      <w:pPr>
        <w:pStyle w:val="Tekstblokowy"/>
        <w:spacing w:after="60" w:line="280" w:lineRule="exact"/>
        <w:ind w:left="425" w:right="-97"/>
        <w:rPr>
          <w:color w:val="auto"/>
          <w:szCs w:val="18"/>
        </w:rPr>
      </w:pPr>
      <w:r w:rsidRPr="00275999">
        <w:rPr>
          <w:color w:val="auto"/>
          <w:szCs w:val="18"/>
        </w:rPr>
        <w:t xml:space="preserve"> </w:t>
      </w: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42CE11AD" w14:textId="312E8643" w:rsidR="00B21770" w:rsidRPr="0028178D" w:rsidRDefault="00B21770" w:rsidP="00B21770">
      <w:pPr>
        <w:spacing w:after="60" w:line="360" w:lineRule="auto"/>
        <w:ind w:left="567" w:right="-239" w:firstLine="284"/>
        <w:jc w:val="both"/>
        <w:rPr>
          <w:rFonts w:ascii="Verdana" w:hAnsi="Verdana"/>
          <w:b/>
          <w:sz w:val="18"/>
          <w:szCs w:val="18"/>
        </w:rPr>
      </w:pPr>
      <w:bookmarkStart w:id="32" w:name="_Toc395266079"/>
      <w:bookmarkEnd w:id="28"/>
      <w:r w:rsidRPr="0028178D">
        <w:rPr>
          <w:rFonts w:ascii="Verdana" w:hAnsi="Verdana"/>
          <w:b/>
          <w:sz w:val="18"/>
          <w:szCs w:val="18"/>
        </w:rPr>
        <w:t xml:space="preserve">Część </w:t>
      </w:r>
      <w:r w:rsidR="00476E24">
        <w:rPr>
          <w:rFonts w:ascii="Verdana" w:hAnsi="Verdana"/>
          <w:b/>
          <w:sz w:val="18"/>
          <w:szCs w:val="18"/>
        </w:rPr>
        <w:t>1</w:t>
      </w:r>
      <w:r w:rsidR="00121E79">
        <w:rPr>
          <w:rFonts w:ascii="Verdana" w:hAnsi="Verdana"/>
          <w:b/>
          <w:sz w:val="18"/>
          <w:szCs w:val="18"/>
        </w:rPr>
        <w:t>-</w:t>
      </w:r>
      <w:r w:rsidR="00EF3BAA">
        <w:rPr>
          <w:rFonts w:ascii="Verdana" w:hAnsi="Verdana"/>
          <w:b/>
          <w:sz w:val="18"/>
          <w:szCs w:val="18"/>
        </w:rPr>
        <w:t>10</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28178D"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2"/>
      <w:r w:rsidRPr="0028178D">
        <w:rPr>
          <w:rFonts w:ascii="Verdana" w:hAnsi="Verdana"/>
          <w:sz w:val="18"/>
          <w:szCs w:val="18"/>
        </w:rPr>
        <w:t xml:space="preserve">będzie brana pod uwagę: </w:t>
      </w:r>
    </w:p>
    <w:p w14:paraId="17717FC7" w14:textId="463C3CB5" w:rsidR="0028178D" w:rsidRPr="0028178D" w:rsidRDefault="0028178D" w:rsidP="008D08AC">
      <w:pPr>
        <w:pStyle w:val="Akapitzlist"/>
        <w:numPr>
          <w:ilvl w:val="0"/>
          <w:numId w:val="48"/>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lastRenderedPageBreak/>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w:t>
      </w:r>
      <w:r w:rsidR="002B4544">
        <w:rPr>
          <w:rFonts w:ascii="Verdana" w:hAnsi="Verdana"/>
          <w:bCs/>
          <w:sz w:val="18"/>
          <w:szCs w:val="18"/>
        </w:rPr>
        <w:t>(</w:t>
      </w:r>
      <w:r w:rsidR="00FD70A5">
        <w:rPr>
          <w:rFonts w:ascii="Verdana" w:hAnsi="Verdana"/>
          <w:bCs/>
          <w:sz w:val="18"/>
          <w:szCs w:val="18"/>
        </w:rPr>
        <w:t xml:space="preserve">Część </w:t>
      </w:r>
      <w:r w:rsidR="00121E79">
        <w:rPr>
          <w:rFonts w:ascii="Verdana" w:hAnsi="Verdana"/>
          <w:bCs/>
          <w:sz w:val="18"/>
          <w:szCs w:val="18"/>
        </w:rPr>
        <w:t>1-</w:t>
      </w:r>
      <w:r w:rsidR="00EF3BAA">
        <w:rPr>
          <w:rFonts w:ascii="Verdana" w:hAnsi="Verdana"/>
          <w:bCs/>
          <w:sz w:val="18"/>
          <w:szCs w:val="18"/>
        </w:rPr>
        <w:t>10</w:t>
      </w:r>
      <w:r w:rsidR="002B4544">
        <w:rPr>
          <w:rFonts w:ascii="Verdana" w:hAnsi="Verdana"/>
          <w:bCs/>
          <w:sz w:val="18"/>
          <w:szCs w:val="18"/>
        </w:rPr>
        <w:t>);</w:t>
      </w:r>
    </w:p>
    <w:p w14:paraId="43564DEA" w14:textId="7CA52506" w:rsidR="00462084" w:rsidRPr="006F2610" w:rsidRDefault="009B6530" w:rsidP="006F2610">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60F7E99D" w14:textId="77777777" w:rsidR="00462084" w:rsidRDefault="00462084" w:rsidP="008D7504">
      <w:pPr>
        <w:spacing w:line="360" w:lineRule="auto"/>
        <w:ind w:left="567" w:right="-239" w:firstLine="284"/>
        <w:jc w:val="both"/>
        <w:rPr>
          <w:rFonts w:ascii="Verdana" w:hAnsi="Verdana"/>
          <w:b/>
          <w:sz w:val="18"/>
          <w:szCs w:val="18"/>
        </w:rPr>
      </w:pPr>
    </w:p>
    <w:p w14:paraId="67E21BCF" w14:textId="0ECCD870" w:rsidR="008D7504" w:rsidRDefault="00462084" w:rsidP="00462084">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462084" w:rsidRPr="001C5467" w14:paraId="10FCE879" w14:textId="77777777" w:rsidTr="00FA4B7C">
        <w:trPr>
          <w:tblHeader/>
        </w:trPr>
        <w:tc>
          <w:tcPr>
            <w:tcW w:w="604" w:type="dxa"/>
          </w:tcPr>
          <w:p w14:paraId="66D19918" w14:textId="77777777" w:rsidR="00462084" w:rsidRPr="00B651F0" w:rsidRDefault="00462084" w:rsidP="00FA4B7C">
            <w:pPr>
              <w:tabs>
                <w:tab w:val="left" w:pos="0"/>
              </w:tabs>
              <w:spacing w:line="240" w:lineRule="exact"/>
              <w:ind w:right="45"/>
              <w:rPr>
                <w:rFonts w:ascii="Verdana" w:hAnsi="Verdana"/>
                <w:sz w:val="16"/>
                <w:szCs w:val="16"/>
              </w:rPr>
            </w:pPr>
            <w:bookmarkStart w:id="34" w:name="OLE_LINK5"/>
            <w:r w:rsidRPr="00B651F0">
              <w:rPr>
                <w:rFonts w:ascii="Verdana" w:hAnsi="Verdana"/>
                <w:sz w:val="16"/>
                <w:szCs w:val="16"/>
              </w:rPr>
              <w:t>L.p.</w:t>
            </w:r>
          </w:p>
        </w:tc>
        <w:tc>
          <w:tcPr>
            <w:tcW w:w="3648" w:type="dxa"/>
          </w:tcPr>
          <w:p w14:paraId="11EB2B27" w14:textId="77777777" w:rsidR="00462084" w:rsidRPr="00B651F0" w:rsidRDefault="00462084" w:rsidP="00FA4B7C">
            <w:pPr>
              <w:spacing w:line="240" w:lineRule="exact"/>
              <w:ind w:right="44"/>
              <w:rPr>
                <w:rFonts w:ascii="Verdana" w:hAnsi="Verdana"/>
                <w:sz w:val="18"/>
                <w:szCs w:val="18"/>
              </w:rPr>
            </w:pPr>
            <w:r w:rsidRPr="00B651F0">
              <w:rPr>
                <w:rFonts w:ascii="Verdana" w:hAnsi="Verdana"/>
                <w:sz w:val="18"/>
              </w:rPr>
              <w:t>KRYTERIA</w:t>
            </w:r>
          </w:p>
        </w:tc>
        <w:tc>
          <w:tcPr>
            <w:tcW w:w="628" w:type="dxa"/>
          </w:tcPr>
          <w:p w14:paraId="05E32D32" w14:textId="77777777" w:rsidR="00462084" w:rsidRPr="00B651F0" w:rsidRDefault="00462084" w:rsidP="00FA4B7C">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7498937" w14:textId="77777777" w:rsidR="00462084" w:rsidRPr="00B651F0" w:rsidRDefault="00462084" w:rsidP="00FA4B7C">
            <w:pPr>
              <w:spacing w:before="60" w:after="60"/>
              <w:jc w:val="both"/>
              <w:outlineLvl w:val="0"/>
              <w:rPr>
                <w:rFonts w:ascii="Verdana" w:hAnsi="Verdana"/>
                <w:sz w:val="14"/>
                <w:szCs w:val="14"/>
              </w:rPr>
            </w:pPr>
            <w:r w:rsidRPr="00B651F0">
              <w:rPr>
                <w:rFonts w:ascii="Verdana" w:hAnsi="Verdana"/>
                <w:sz w:val="14"/>
                <w:szCs w:val="14"/>
              </w:rPr>
              <w:t>Ilość</w:t>
            </w:r>
          </w:p>
          <w:p w14:paraId="5B21E9B5" w14:textId="77777777" w:rsidR="00462084" w:rsidRPr="00B651F0" w:rsidRDefault="00462084" w:rsidP="00FA4B7C">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3F0F9FCB"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Sposób oceny: wzory, uzyskane</w:t>
            </w:r>
          </w:p>
          <w:p w14:paraId="5571FCD2"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informacje mające wpływ na ocenę</w:t>
            </w:r>
          </w:p>
        </w:tc>
      </w:tr>
      <w:tr w:rsidR="00462084" w:rsidRPr="001C5467" w14:paraId="1303A6FB" w14:textId="77777777" w:rsidTr="00462084">
        <w:trPr>
          <w:trHeight w:val="1022"/>
        </w:trPr>
        <w:tc>
          <w:tcPr>
            <w:tcW w:w="604" w:type="dxa"/>
          </w:tcPr>
          <w:p w14:paraId="516F17D0"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2DF166B2" w14:textId="77777777" w:rsidR="00462084" w:rsidRPr="00B651F0" w:rsidRDefault="00462084" w:rsidP="00FA4B7C">
            <w:pPr>
              <w:outlineLvl w:val="0"/>
              <w:rPr>
                <w:rFonts w:ascii="Verdana" w:hAnsi="Verdana"/>
                <w:sz w:val="18"/>
                <w:szCs w:val="18"/>
              </w:rPr>
            </w:pPr>
            <w:r w:rsidRPr="00B651F0">
              <w:rPr>
                <w:rFonts w:ascii="Verdana" w:hAnsi="Verdana"/>
                <w:sz w:val="18"/>
                <w:szCs w:val="18"/>
              </w:rPr>
              <w:t>Cena brutto przedmiotu zamówienia</w:t>
            </w:r>
          </w:p>
          <w:p w14:paraId="20FD963B" w14:textId="77777777" w:rsidR="00462084" w:rsidRPr="00B651F0" w:rsidRDefault="00462084" w:rsidP="00FA4B7C">
            <w:pPr>
              <w:ind w:right="44"/>
              <w:rPr>
                <w:rFonts w:ascii="Verdana" w:hAnsi="Verdana"/>
                <w:sz w:val="18"/>
                <w:szCs w:val="18"/>
              </w:rPr>
            </w:pPr>
          </w:p>
        </w:tc>
        <w:tc>
          <w:tcPr>
            <w:tcW w:w="628" w:type="dxa"/>
          </w:tcPr>
          <w:p w14:paraId="3B790790"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628" w:type="dxa"/>
          </w:tcPr>
          <w:p w14:paraId="2D23E6A5"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3989" w:type="dxa"/>
          </w:tcPr>
          <w:p w14:paraId="55541EC8"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w:t>
            </w:r>
          </w:p>
          <w:p w14:paraId="172DCC81"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30B2F47" w14:textId="77777777" w:rsidR="00462084" w:rsidRPr="00B651F0" w:rsidRDefault="00462084" w:rsidP="00FA4B7C">
            <w:pPr>
              <w:jc w:val="both"/>
              <w:outlineLvl w:val="0"/>
              <w:rPr>
                <w:rFonts w:ascii="Verdana" w:hAnsi="Verdana"/>
                <w:sz w:val="18"/>
                <w:szCs w:val="18"/>
              </w:rPr>
            </w:pPr>
            <w:r w:rsidRPr="00B651F0">
              <w:rPr>
                <w:rFonts w:ascii="Verdana" w:hAnsi="Verdana"/>
                <w:sz w:val="18"/>
                <w:szCs w:val="18"/>
              </w:rPr>
              <w:t>Ilość pkt. = ------------------------- x 60</w:t>
            </w:r>
          </w:p>
          <w:p w14:paraId="6F219C65" w14:textId="77777777" w:rsidR="00462084" w:rsidRPr="00B651F0" w:rsidRDefault="00462084" w:rsidP="00FA4B7C">
            <w:pPr>
              <w:ind w:right="44"/>
              <w:rPr>
                <w:rFonts w:ascii="Verdana" w:hAnsi="Verdana"/>
                <w:sz w:val="18"/>
                <w:szCs w:val="18"/>
              </w:rPr>
            </w:pPr>
            <w:r w:rsidRPr="00B651F0">
              <w:rPr>
                <w:rFonts w:ascii="Verdana" w:hAnsi="Verdana"/>
                <w:sz w:val="18"/>
                <w:szCs w:val="18"/>
              </w:rPr>
              <w:t xml:space="preserve">                   Cena oferty badanej    </w:t>
            </w:r>
          </w:p>
          <w:p w14:paraId="7779B437" w14:textId="77777777" w:rsidR="00462084" w:rsidRPr="00B651F0" w:rsidRDefault="00462084" w:rsidP="00FA4B7C">
            <w:pPr>
              <w:ind w:right="44"/>
              <w:rPr>
                <w:rFonts w:ascii="Verdana" w:hAnsi="Verdana"/>
                <w:sz w:val="18"/>
                <w:szCs w:val="18"/>
              </w:rPr>
            </w:pPr>
          </w:p>
        </w:tc>
      </w:tr>
      <w:tr w:rsidR="00462084" w:rsidRPr="001C5467" w14:paraId="0B0329DB" w14:textId="77777777" w:rsidTr="00FA4B7C">
        <w:trPr>
          <w:trHeight w:val="2610"/>
        </w:trPr>
        <w:tc>
          <w:tcPr>
            <w:tcW w:w="604" w:type="dxa"/>
          </w:tcPr>
          <w:p w14:paraId="0E29AE8C"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7019EFA6" w14:textId="10EDDB0C" w:rsidR="00462084" w:rsidRPr="00B651F0" w:rsidRDefault="00462084" w:rsidP="00FA4B7C">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6F2610">
              <w:rPr>
                <w:rFonts w:ascii="Verdana" w:hAnsi="Verdana" w:cs="Verdana"/>
                <w:sz w:val="18"/>
                <w:szCs w:val="18"/>
              </w:rPr>
              <w:t>8</w:t>
            </w:r>
            <w:r w:rsidRPr="00FF7BEA">
              <w:rPr>
                <w:rFonts w:ascii="Verdana" w:hAnsi="Verdana" w:cs="Verdana"/>
                <w:sz w:val="18"/>
                <w:szCs w:val="18"/>
              </w:rPr>
              <w:t xml:space="preserve"> tygodni</w:t>
            </w:r>
          </w:p>
          <w:p w14:paraId="2E0B9563" w14:textId="77777777" w:rsidR="00462084" w:rsidRPr="00B651F0" w:rsidRDefault="00462084" w:rsidP="00FA4B7C">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D6EC7F7" w14:textId="77777777" w:rsidR="00462084" w:rsidRPr="00B651F0" w:rsidRDefault="00462084" w:rsidP="00FA4B7C">
            <w:pPr>
              <w:ind w:right="44"/>
              <w:rPr>
                <w:rFonts w:ascii="Verdana" w:hAnsi="Verdana"/>
                <w:color w:val="000000" w:themeColor="text1"/>
                <w:sz w:val="18"/>
                <w:szCs w:val="18"/>
              </w:rPr>
            </w:pPr>
          </w:p>
          <w:p w14:paraId="6DFA0FC4"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D3BC585" w14:textId="77777777" w:rsidR="00462084" w:rsidRPr="00B651F0" w:rsidRDefault="00462084" w:rsidP="00FA4B7C">
            <w:pPr>
              <w:ind w:right="44"/>
              <w:rPr>
                <w:rFonts w:ascii="Verdana" w:hAnsi="Verdana"/>
                <w:color w:val="000000" w:themeColor="text1"/>
                <w:sz w:val="16"/>
                <w:szCs w:val="16"/>
              </w:rPr>
            </w:pPr>
          </w:p>
          <w:p w14:paraId="691547C5"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06F4334" w14:textId="77777777" w:rsidR="00462084" w:rsidRPr="00B651F0" w:rsidRDefault="00462084" w:rsidP="00FA4B7C">
            <w:pPr>
              <w:ind w:right="44"/>
              <w:rPr>
                <w:rFonts w:ascii="Verdana" w:hAnsi="Verdana"/>
                <w:color w:val="000000" w:themeColor="text1"/>
                <w:sz w:val="18"/>
                <w:szCs w:val="18"/>
              </w:rPr>
            </w:pPr>
          </w:p>
        </w:tc>
        <w:tc>
          <w:tcPr>
            <w:tcW w:w="628" w:type="dxa"/>
          </w:tcPr>
          <w:p w14:paraId="77721EA5"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00E8A69"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8E0E2B1" w14:textId="77777777" w:rsidR="00462084" w:rsidRPr="00C56DB5" w:rsidRDefault="00462084" w:rsidP="00FA4B7C">
            <w:pPr>
              <w:shd w:val="clear" w:color="auto" w:fill="FFFFFF"/>
              <w:ind w:right="45"/>
              <w:jc w:val="center"/>
              <w:rPr>
                <w:rFonts w:ascii="Verdana" w:eastAsiaTheme="minorHAnsi" w:hAnsi="Verdana" w:cs="Verdana"/>
                <w:sz w:val="18"/>
                <w:szCs w:val="18"/>
                <w:lang w:eastAsia="en-US"/>
              </w:rPr>
            </w:pPr>
          </w:p>
          <w:p w14:paraId="605F2631" w14:textId="5FDDA35F" w:rsidR="00462084"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8</w:t>
            </w:r>
            <w:r w:rsidRPr="00C56DB5">
              <w:rPr>
                <w:rFonts w:ascii="Verdana" w:eastAsiaTheme="minorHAnsi" w:hAnsi="Verdana" w:cs="Verdana"/>
                <w:sz w:val="18"/>
                <w:szCs w:val="18"/>
                <w:lang w:eastAsia="en-US"/>
              </w:rPr>
              <w:t xml:space="preserve"> tygodni – 0 pkt</w:t>
            </w:r>
          </w:p>
          <w:p w14:paraId="75D7710E" w14:textId="77777777" w:rsidR="00C56DB5" w:rsidRDefault="00C56DB5" w:rsidP="00462084">
            <w:pPr>
              <w:ind w:right="44"/>
              <w:rPr>
                <w:rFonts w:ascii="Verdana" w:eastAsiaTheme="minorHAnsi" w:hAnsi="Verdana" w:cs="Verdana"/>
                <w:sz w:val="18"/>
                <w:szCs w:val="18"/>
                <w:lang w:eastAsia="en-US"/>
              </w:rPr>
            </w:pPr>
          </w:p>
          <w:p w14:paraId="651920E4" w14:textId="7E0F962A" w:rsidR="00C56DB5"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6</w:t>
            </w:r>
            <w:r>
              <w:rPr>
                <w:rFonts w:ascii="Verdana" w:eastAsiaTheme="minorHAnsi" w:hAnsi="Verdana" w:cs="Verdana"/>
                <w:sz w:val="18"/>
                <w:szCs w:val="18"/>
                <w:lang w:eastAsia="en-US"/>
              </w:rPr>
              <w:t xml:space="preserve"> tygodni – 10 pkt</w:t>
            </w:r>
          </w:p>
          <w:p w14:paraId="3D49167E" w14:textId="77777777" w:rsidR="00462084" w:rsidRPr="00C56DB5" w:rsidRDefault="00462084" w:rsidP="00462084">
            <w:pPr>
              <w:ind w:right="44"/>
              <w:rPr>
                <w:rFonts w:ascii="Verdana" w:eastAsiaTheme="minorHAnsi" w:hAnsi="Verdana" w:cs="Verdana"/>
                <w:sz w:val="18"/>
                <w:szCs w:val="18"/>
                <w:lang w:eastAsia="en-US"/>
              </w:rPr>
            </w:pPr>
          </w:p>
          <w:p w14:paraId="37F0C0CE" w14:textId="3285B97A" w:rsidR="00462084"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4</w:t>
            </w:r>
            <w:r>
              <w:rPr>
                <w:rFonts w:ascii="Verdana" w:eastAsiaTheme="minorHAnsi" w:hAnsi="Verdana" w:cs="Verdana"/>
                <w:sz w:val="18"/>
                <w:szCs w:val="18"/>
                <w:lang w:eastAsia="en-US"/>
              </w:rPr>
              <w:t xml:space="preserve"> tygodni – 15</w:t>
            </w:r>
            <w:r w:rsidR="00462084" w:rsidRPr="00C56DB5">
              <w:rPr>
                <w:rFonts w:ascii="Verdana" w:eastAsiaTheme="minorHAnsi" w:hAnsi="Verdana" w:cs="Verdana"/>
                <w:sz w:val="18"/>
                <w:szCs w:val="18"/>
                <w:lang w:eastAsia="en-US"/>
              </w:rPr>
              <w:t xml:space="preserve"> pkt</w:t>
            </w:r>
          </w:p>
          <w:p w14:paraId="2A21814B" w14:textId="77777777" w:rsidR="00462084" w:rsidRPr="00C56DB5" w:rsidRDefault="00462084" w:rsidP="00462084">
            <w:pPr>
              <w:ind w:right="44"/>
              <w:rPr>
                <w:rFonts w:ascii="Verdana" w:eastAsiaTheme="minorHAnsi" w:hAnsi="Verdana" w:cs="Verdana"/>
                <w:sz w:val="18"/>
                <w:szCs w:val="18"/>
                <w:lang w:eastAsia="en-US"/>
              </w:rPr>
            </w:pPr>
          </w:p>
          <w:p w14:paraId="6269E7A5" w14:textId="7EC83FA9" w:rsidR="00462084" w:rsidRPr="00C56DB5"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tygodnia</w:t>
            </w:r>
            <w:r w:rsidR="00CE7823" w:rsidRPr="00C56DB5">
              <w:rPr>
                <w:rFonts w:ascii="Verdana" w:eastAsiaTheme="minorHAnsi" w:hAnsi="Verdana" w:cs="Verdana"/>
                <w:sz w:val="18"/>
                <w:szCs w:val="18"/>
                <w:lang w:eastAsia="en-US"/>
              </w:rPr>
              <w:t xml:space="preserve"> </w:t>
            </w:r>
            <w:r w:rsidRPr="00C56DB5">
              <w:rPr>
                <w:rFonts w:ascii="Verdana" w:eastAsiaTheme="minorHAnsi" w:hAnsi="Verdana" w:cs="Verdana"/>
                <w:sz w:val="18"/>
                <w:szCs w:val="18"/>
                <w:lang w:eastAsia="en-US"/>
              </w:rPr>
              <w:t>– 20 pkt</w:t>
            </w:r>
          </w:p>
          <w:p w14:paraId="7D3590DB" w14:textId="77777777" w:rsidR="00462084" w:rsidRPr="00C56DB5" w:rsidRDefault="00462084" w:rsidP="00FA4B7C">
            <w:pPr>
              <w:ind w:right="44"/>
              <w:rPr>
                <w:rFonts w:ascii="Verdana" w:eastAsiaTheme="minorHAnsi" w:hAnsi="Verdana" w:cs="Verdana"/>
                <w:sz w:val="18"/>
                <w:szCs w:val="18"/>
                <w:lang w:eastAsia="en-US"/>
              </w:rPr>
            </w:pPr>
          </w:p>
        </w:tc>
      </w:tr>
      <w:tr w:rsidR="00462084" w:rsidRPr="001C5467" w14:paraId="7554CBF7" w14:textId="77777777" w:rsidTr="00FA4B7C">
        <w:trPr>
          <w:trHeight w:val="492"/>
        </w:trPr>
        <w:tc>
          <w:tcPr>
            <w:tcW w:w="604" w:type="dxa"/>
          </w:tcPr>
          <w:p w14:paraId="1369799F"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2A34BFEF" w14:textId="77777777" w:rsidR="00462084" w:rsidRPr="00B651F0" w:rsidRDefault="00462084" w:rsidP="00462084">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44B3F8FC" w14:textId="77777777" w:rsidR="00462084" w:rsidRPr="00B651F0" w:rsidRDefault="00462084" w:rsidP="00462084">
            <w:pPr>
              <w:outlineLvl w:val="0"/>
              <w:rPr>
                <w:rFonts w:ascii="Verdana" w:hAnsi="Verdana" w:cs="Verdana"/>
                <w:sz w:val="16"/>
                <w:szCs w:val="16"/>
              </w:rPr>
            </w:pPr>
          </w:p>
          <w:p w14:paraId="4763A820" w14:textId="77777777" w:rsidR="00462084" w:rsidRPr="00B651F0" w:rsidRDefault="00462084" w:rsidP="00462084">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35C7BCB" w14:textId="77777777" w:rsidR="00462084" w:rsidRPr="00B651F0" w:rsidRDefault="00462084" w:rsidP="00462084">
            <w:pPr>
              <w:ind w:right="44"/>
              <w:rPr>
                <w:rFonts w:ascii="Verdana" w:eastAsiaTheme="minorHAnsi" w:hAnsi="Verdana" w:cstheme="minorBidi"/>
                <w:sz w:val="18"/>
                <w:szCs w:val="18"/>
                <w:lang w:eastAsia="en-US"/>
              </w:rPr>
            </w:pPr>
          </w:p>
        </w:tc>
        <w:tc>
          <w:tcPr>
            <w:tcW w:w="628" w:type="dxa"/>
          </w:tcPr>
          <w:p w14:paraId="6E0617E0" w14:textId="0535D7F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ACED340" w14:textId="1761513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B75535F" w14:textId="77777777" w:rsidR="00462084" w:rsidRPr="00C56DB5" w:rsidRDefault="00462084" w:rsidP="00462084">
            <w:pPr>
              <w:ind w:right="470"/>
              <w:jc w:val="both"/>
              <w:outlineLvl w:val="0"/>
              <w:rPr>
                <w:rFonts w:ascii="Verdana" w:hAnsi="Verdana"/>
                <w:sz w:val="18"/>
                <w:szCs w:val="18"/>
              </w:rPr>
            </w:pPr>
            <w:r w:rsidRPr="00C56DB5">
              <w:rPr>
                <w:rFonts w:ascii="Verdana" w:hAnsi="Verdana"/>
                <w:sz w:val="18"/>
                <w:szCs w:val="18"/>
              </w:rPr>
              <w:t xml:space="preserve">              </w:t>
            </w:r>
          </w:p>
          <w:p w14:paraId="11685B38" w14:textId="77777777" w:rsidR="006F2610" w:rsidRDefault="006F2610" w:rsidP="006F2610">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6B803EDE" w14:textId="77777777" w:rsidR="006F2610" w:rsidRPr="00CC73ED" w:rsidRDefault="006F2610" w:rsidP="006F2610">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31F8CE73" w14:textId="24C6F57C" w:rsidR="006F2610" w:rsidRPr="00CC73ED" w:rsidRDefault="006F2610" w:rsidP="006F2610">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604AFC9B" w14:textId="3114D8BC" w:rsidR="00462084" w:rsidRPr="00C56DB5" w:rsidRDefault="006F2610" w:rsidP="006F2610">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741218F8" w14:textId="77777777" w:rsidR="00462084" w:rsidRPr="00C56DB5" w:rsidRDefault="00462084" w:rsidP="00462084">
            <w:pPr>
              <w:shd w:val="clear" w:color="auto" w:fill="FFFFFF"/>
              <w:ind w:right="45"/>
              <w:jc w:val="center"/>
              <w:rPr>
                <w:rFonts w:ascii="Verdana" w:eastAsiaTheme="minorHAnsi" w:hAnsi="Verdana" w:cs="Verdana"/>
                <w:sz w:val="18"/>
                <w:szCs w:val="18"/>
                <w:lang w:eastAsia="en-US"/>
              </w:rPr>
            </w:pPr>
          </w:p>
        </w:tc>
      </w:tr>
      <w:tr w:rsidR="00462084" w14:paraId="5B85A8E0" w14:textId="77777777" w:rsidTr="00462084">
        <w:trPr>
          <w:trHeight w:val="378"/>
        </w:trPr>
        <w:tc>
          <w:tcPr>
            <w:tcW w:w="604" w:type="dxa"/>
          </w:tcPr>
          <w:p w14:paraId="5121B5E5" w14:textId="77777777" w:rsidR="00462084" w:rsidRPr="00B651F0" w:rsidRDefault="00462084" w:rsidP="00FA4B7C">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DB8F46D" w14:textId="5E991731" w:rsidR="00462084" w:rsidRPr="00462084" w:rsidRDefault="00462084" w:rsidP="00462084">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bookmarkEnd w:id="34"/>
    </w:tbl>
    <w:p w14:paraId="21C3D29B" w14:textId="77777777" w:rsidR="008D7504" w:rsidRDefault="008D7504" w:rsidP="008D7504">
      <w:pPr>
        <w:spacing w:line="360" w:lineRule="auto"/>
        <w:ind w:left="567" w:right="-239" w:firstLine="284"/>
        <w:jc w:val="both"/>
        <w:rPr>
          <w:rFonts w:ascii="Verdana" w:hAnsi="Verdana"/>
          <w:b/>
          <w:sz w:val="18"/>
          <w:szCs w:val="18"/>
        </w:rPr>
      </w:pPr>
    </w:p>
    <w:p w14:paraId="56E35CC5" w14:textId="030B518C" w:rsidR="006F2610" w:rsidRDefault="006F2610" w:rsidP="006F261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F2610" w:rsidRPr="001C5467" w14:paraId="707E9BD1" w14:textId="77777777" w:rsidTr="00FB0811">
        <w:trPr>
          <w:tblHeader/>
        </w:trPr>
        <w:tc>
          <w:tcPr>
            <w:tcW w:w="604" w:type="dxa"/>
          </w:tcPr>
          <w:p w14:paraId="6B6ACC14" w14:textId="77777777" w:rsidR="006F2610" w:rsidRPr="00B651F0" w:rsidRDefault="006F2610"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7B240549" w14:textId="77777777" w:rsidR="006F2610" w:rsidRPr="00B651F0" w:rsidRDefault="006F2610"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2FEBC29F" w14:textId="77777777" w:rsidR="006F2610" w:rsidRPr="00B651F0" w:rsidRDefault="006F2610"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2962668" w14:textId="77777777" w:rsidR="006F2610" w:rsidRPr="00B651F0" w:rsidRDefault="006F2610" w:rsidP="00FB0811">
            <w:pPr>
              <w:spacing w:before="60" w:after="60"/>
              <w:jc w:val="both"/>
              <w:outlineLvl w:val="0"/>
              <w:rPr>
                <w:rFonts w:ascii="Verdana" w:hAnsi="Verdana"/>
                <w:sz w:val="14"/>
                <w:szCs w:val="14"/>
              </w:rPr>
            </w:pPr>
            <w:r w:rsidRPr="00B651F0">
              <w:rPr>
                <w:rFonts w:ascii="Verdana" w:hAnsi="Verdana"/>
                <w:sz w:val="14"/>
                <w:szCs w:val="14"/>
              </w:rPr>
              <w:t>Ilość</w:t>
            </w:r>
          </w:p>
          <w:p w14:paraId="554C12AF" w14:textId="77777777" w:rsidR="006F2610" w:rsidRPr="00B651F0" w:rsidRDefault="006F2610"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275B88A" w14:textId="77777777" w:rsidR="006F2610" w:rsidRPr="00B651F0" w:rsidRDefault="006F2610" w:rsidP="00FB0811">
            <w:pPr>
              <w:spacing w:before="60" w:after="60"/>
              <w:jc w:val="both"/>
              <w:outlineLvl w:val="0"/>
              <w:rPr>
                <w:rFonts w:ascii="Verdana" w:hAnsi="Verdana"/>
                <w:sz w:val="18"/>
              </w:rPr>
            </w:pPr>
            <w:r w:rsidRPr="00B651F0">
              <w:rPr>
                <w:rFonts w:ascii="Verdana" w:hAnsi="Verdana"/>
                <w:sz w:val="18"/>
              </w:rPr>
              <w:t>Sposób oceny: wzory, uzyskane</w:t>
            </w:r>
          </w:p>
          <w:p w14:paraId="5935655E" w14:textId="77777777" w:rsidR="006F2610" w:rsidRPr="00B651F0" w:rsidRDefault="006F2610"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6F2610" w:rsidRPr="001C5467" w14:paraId="17B8B081" w14:textId="77777777" w:rsidTr="00FB0811">
        <w:trPr>
          <w:trHeight w:val="1022"/>
        </w:trPr>
        <w:tc>
          <w:tcPr>
            <w:tcW w:w="604" w:type="dxa"/>
          </w:tcPr>
          <w:p w14:paraId="442C8481"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7AE43222" w14:textId="77777777" w:rsidR="006F2610" w:rsidRPr="00B651F0" w:rsidRDefault="006F2610" w:rsidP="00FB0811">
            <w:pPr>
              <w:outlineLvl w:val="0"/>
              <w:rPr>
                <w:rFonts w:ascii="Verdana" w:hAnsi="Verdana"/>
                <w:sz w:val="18"/>
                <w:szCs w:val="18"/>
              </w:rPr>
            </w:pPr>
            <w:r w:rsidRPr="00B651F0">
              <w:rPr>
                <w:rFonts w:ascii="Verdana" w:hAnsi="Verdana"/>
                <w:sz w:val="18"/>
                <w:szCs w:val="18"/>
              </w:rPr>
              <w:t>Cena brutto przedmiotu zamówienia</w:t>
            </w:r>
          </w:p>
          <w:p w14:paraId="1F644A6C" w14:textId="77777777" w:rsidR="006F2610" w:rsidRPr="00B651F0" w:rsidRDefault="006F2610" w:rsidP="00FB0811">
            <w:pPr>
              <w:ind w:right="44"/>
              <w:rPr>
                <w:rFonts w:ascii="Verdana" w:hAnsi="Verdana"/>
                <w:sz w:val="18"/>
                <w:szCs w:val="18"/>
              </w:rPr>
            </w:pPr>
          </w:p>
        </w:tc>
        <w:tc>
          <w:tcPr>
            <w:tcW w:w="628" w:type="dxa"/>
          </w:tcPr>
          <w:p w14:paraId="6587E5AD" w14:textId="77777777" w:rsidR="006F2610" w:rsidRPr="00B651F0" w:rsidRDefault="006F2610"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298312E3" w14:textId="77777777" w:rsidR="006F2610" w:rsidRPr="00B651F0" w:rsidRDefault="006F2610"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24785DAB" w14:textId="77777777" w:rsidR="006F2610" w:rsidRPr="00B651F0" w:rsidRDefault="006F2610" w:rsidP="00FB0811">
            <w:pPr>
              <w:ind w:right="470"/>
              <w:jc w:val="both"/>
              <w:outlineLvl w:val="0"/>
              <w:rPr>
                <w:rFonts w:ascii="Verdana" w:hAnsi="Verdana"/>
                <w:sz w:val="18"/>
                <w:szCs w:val="18"/>
              </w:rPr>
            </w:pPr>
            <w:r w:rsidRPr="00B651F0">
              <w:rPr>
                <w:rFonts w:ascii="Verdana" w:hAnsi="Verdana"/>
                <w:sz w:val="18"/>
                <w:szCs w:val="18"/>
              </w:rPr>
              <w:t xml:space="preserve"> </w:t>
            </w:r>
          </w:p>
          <w:p w14:paraId="38AE1C5F" w14:textId="77777777" w:rsidR="006F2610" w:rsidRPr="00B651F0" w:rsidRDefault="006F2610"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0A834BA5" w14:textId="77777777" w:rsidR="006F2610" w:rsidRPr="00B651F0" w:rsidRDefault="006F2610" w:rsidP="00FB0811">
            <w:pPr>
              <w:jc w:val="both"/>
              <w:outlineLvl w:val="0"/>
              <w:rPr>
                <w:rFonts w:ascii="Verdana" w:hAnsi="Verdana"/>
                <w:sz w:val="18"/>
                <w:szCs w:val="18"/>
              </w:rPr>
            </w:pPr>
            <w:r w:rsidRPr="00B651F0">
              <w:rPr>
                <w:rFonts w:ascii="Verdana" w:hAnsi="Verdana"/>
                <w:sz w:val="18"/>
                <w:szCs w:val="18"/>
              </w:rPr>
              <w:t>Ilość pkt. = ------------------------- x 60</w:t>
            </w:r>
          </w:p>
          <w:p w14:paraId="69F9B854" w14:textId="77777777" w:rsidR="006F2610" w:rsidRPr="00B651F0" w:rsidRDefault="006F2610" w:rsidP="00FB0811">
            <w:pPr>
              <w:ind w:right="44"/>
              <w:rPr>
                <w:rFonts w:ascii="Verdana" w:hAnsi="Verdana"/>
                <w:sz w:val="18"/>
                <w:szCs w:val="18"/>
              </w:rPr>
            </w:pPr>
            <w:r w:rsidRPr="00B651F0">
              <w:rPr>
                <w:rFonts w:ascii="Verdana" w:hAnsi="Verdana"/>
                <w:sz w:val="18"/>
                <w:szCs w:val="18"/>
              </w:rPr>
              <w:t xml:space="preserve">                   Cena oferty badanej    </w:t>
            </w:r>
          </w:p>
          <w:p w14:paraId="2C2161FB" w14:textId="77777777" w:rsidR="006F2610" w:rsidRPr="00B651F0" w:rsidRDefault="006F2610" w:rsidP="00FB0811">
            <w:pPr>
              <w:ind w:right="44"/>
              <w:rPr>
                <w:rFonts w:ascii="Verdana" w:hAnsi="Verdana"/>
                <w:sz w:val="18"/>
                <w:szCs w:val="18"/>
              </w:rPr>
            </w:pPr>
          </w:p>
        </w:tc>
      </w:tr>
      <w:tr w:rsidR="006F2610" w:rsidRPr="001C5467" w14:paraId="2909A4E9" w14:textId="77777777" w:rsidTr="00FB0811">
        <w:trPr>
          <w:trHeight w:val="2610"/>
        </w:trPr>
        <w:tc>
          <w:tcPr>
            <w:tcW w:w="604" w:type="dxa"/>
          </w:tcPr>
          <w:p w14:paraId="235801EF"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024EE2BA" w14:textId="168AF5F4" w:rsidR="006F2610" w:rsidRPr="00B651F0" w:rsidRDefault="006F2610"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12</w:t>
            </w:r>
            <w:r w:rsidRPr="00FF7BEA">
              <w:rPr>
                <w:rFonts w:ascii="Verdana" w:hAnsi="Verdana" w:cs="Verdana"/>
                <w:sz w:val="18"/>
                <w:szCs w:val="18"/>
              </w:rPr>
              <w:t xml:space="preserve"> tygodni</w:t>
            </w:r>
          </w:p>
          <w:p w14:paraId="275CB630" w14:textId="77777777" w:rsidR="006F2610" w:rsidRPr="00B651F0" w:rsidRDefault="006F2610"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2AC62742" w14:textId="77777777" w:rsidR="006F2610" w:rsidRPr="00B651F0" w:rsidRDefault="006F2610" w:rsidP="00FB0811">
            <w:pPr>
              <w:ind w:right="44"/>
              <w:rPr>
                <w:rFonts w:ascii="Verdana" w:hAnsi="Verdana"/>
                <w:color w:val="000000" w:themeColor="text1"/>
                <w:sz w:val="18"/>
                <w:szCs w:val="18"/>
              </w:rPr>
            </w:pPr>
          </w:p>
          <w:p w14:paraId="0EDCD4F7" w14:textId="77777777" w:rsidR="006F2610" w:rsidRPr="00B651F0" w:rsidRDefault="006F2610"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48E2ADDE" w14:textId="77777777" w:rsidR="006F2610" w:rsidRPr="00B651F0" w:rsidRDefault="006F2610" w:rsidP="00FB0811">
            <w:pPr>
              <w:ind w:right="44"/>
              <w:rPr>
                <w:rFonts w:ascii="Verdana" w:hAnsi="Verdana"/>
                <w:color w:val="000000" w:themeColor="text1"/>
                <w:sz w:val="16"/>
                <w:szCs w:val="16"/>
              </w:rPr>
            </w:pPr>
          </w:p>
          <w:p w14:paraId="3B3508F2" w14:textId="77777777" w:rsidR="006F2610" w:rsidRPr="00B651F0" w:rsidRDefault="006F2610"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CA509F2" w14:textId="77777777" w:rsidR="006F2610" w:rsidRPr="00B651F0" w:rsidRDefault="006F2610" w:rsidP="00FB0811">
            <w:pPr>
              <w:ind w:right="44"/>
              <w:rPr>
                <w:rFonts w:ascii="Verdana" w:hAnsi="Verdana"/>
                <w:color w:val="000000" w:themeColor="text1"/>
                <w:sz w:val="18"/>
                <w:szCs w:val="18"/>
              </w:rPr>
            </w:pPr>
          </w:p>
        </w:tc>
        <w:tc>
          <w:tcPr>
            <w:tcW w:w="628" w:type="dxa"/>
          </w:tcPr>
          <w:p w14:paraId="627B878B" w14:textId="77777777" w:rsidR="006F2610" w:rsidRPr="00B651F0" w:rsidRDefault="006F2610"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380BB870" w14:textId="77777777" w:rsidR="006F2610" w:rsidRPr="00B651F0" w:rsidRDefault="006F2610"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4AF6B78" w14:textId="77777777" w:rsidR="006F2610" w:rsidRPr="00C56DB5" w:rsidRDefault="006F2610" w:rsidP="00FB0811">
            <w:pPr>
              <w:shd w:val="clear" w:color="auto" w:fill="FFFFFF"/>
              <w:ind w:right="45"/>
              <w:jc w:val="center"/>
              <w:rPr>
                <w:rFonts w:ascii="Verdana" w:eastAsiaTheme="minorHAnsi" w:hAnsi="Verdana" w:cs="Verdana"/>
                <w:sz w:val="18"/>
                <w:szCs w:val="18"/>
                <w:lang w:eastAsia="en-US"/>
              </w:rPr>
            </w:pPr>
          </w:p>
          <w:p w14:paraId="48BA98B6" w14:textId="5FF94DDB" w:rsidR="006F2610" w:rsidRDefault="006F2610"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12</w:t>
            </w:r>
            <w:r w:rsidRPr="00C56DB5">
              <w:rPr>
                <w:rFonts w:ascii="Verdana" w:eastAsiaTheme="minorHAnsi" w:hAnsi="Verdana" w:cs="Verdana"/>
                <w:sz w:val="18"/>
                <w:szCs w:val="18"/>
                <w:lang w:eastAsia="en-US"/>
              </w:rPr>
              <w:t xml:space="preserve"> tygodni – 0 pkt</w:t>
            </w:r>
          </w:p>
          <w:p w14:paraId="398147D9" w14:textId="77777777" w:rsidR="006F2610" w:rsidRDefault="006F2610" w:rsidP="00FB0811">
            <w:pPr>
              <w:ind w:right="44"/>
              <w:rPr>
                <w:rFonts w:ascii="Verdana" w:eastAsiaTheme="minorHAnsi" w:hAnsi="Verdana" w:cs="Verdana"/>
                <w:sz w:val="18"/>
                <w:szCs w:val="18"/>
                <w:lang w:eastAsia="en-US"/>
              </w:rPr>
            </w:pPr>
          </w:p>
          <w:p w14:paraId="2FAE1F7B" w14:textId="65BAEDEF" w:rsidR="006F2610" w:rsidRPr="00C56DB5" w:rsidRDefault="006F2610"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9 tygodni – 5 pkt</w:t>
            </w:r>
          </w:p>
          <w:p w14:paraId="45FA8EBF" w14:textId="77777777" w:rsidR="006F2610" w:rsidRPr="00C56DB5" w:rsidRDefault="006F2610" w:rsidP="00FB0811">
            <w:pPr>
              <w:ind w:right="44"/>
              <w:rPr>
                <w:rFonts w:ascii="Verdana" w:eastAsiaTheme="minorHAnsi" w:hAnsi="Verdana" w:cs="Verdana"/>
                <w:sz w:val="18"/>
                <w:szCs w:val="18"/>
                <w:lang w:eastAsia="en-US"/>
              </w:rPr>
            </w:pPr>
          </w:p>
          <w:p w14:paraId="3842FFCB" w14:textId="6DE067F9" w:rsidR="006F2610" w:rsidRPr="00C56DB5" w:rsidRDefault="006F2610"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7 tygodni – 10</w:t>
            </w:r>
            <w:r w:rsidRPr="00C56DB5">
              <w:rPr>
                <w:rFonts w:ascii="Verdana" w:eastAsiaTheme="minorHAnsi" w:hAnsi="Verdana" w:cs="Verdana"/>
                <w:sz w:val="18"/>
                <w:szCs w:val="18"/>
                <w:lang w:eastAsia="en-US"/>
              </w:rPr>
              <w:t xml:space="preserve"> pkt</w:t>
            </w:r>
          </w:p>
          <w:p w14:paraId="56819B57" w14:textId="77777777" w:rsidR="006F2610" w:rsidRDefault="006F2610" w:rsidP="006F2610">
            <w:pPr>
              <w:ind w:right="44"/>
              <w:rPr>
                <w:rFonts w:ascii="Verdana" w:eastAsiaTheme="minorHAnsi" w:hAnsi="Verdana" w:cs="Verdana"/>
                <w:sz w:val="18"/>
                <w:szCs w:val="18"/>
                <w:lang w:eastAsia="en-US"/>
              </w:rPr>
            </w:pPr>
          </w:p>
          <w:p w14:paraId="1330E9AF" w14:textId="3B4779A5" w:rsidR="006F2610" w:rsidRPr="00C56DB5" w:rsidRDefault="006F2610" w:rsidP="006F261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15</w:t>
            </w:r>
            <w:r w:rsidRPr="00C56DB5">
              <w:rPr>
                <w:rFonts w:ascii="Verdana" w:eastAsiaTheme="minorHAnsi" w:hAnsi="Verdana" w:cs="Verdana"/>
                <w:sz w:val="18"/>
                <w:szCs w:val="18"/>
                <w:lang w:eastAsia="en-US"/>
              </w:rPr>
              <w:t xml:space="preserve"> pkt</w:t>
            </w:r>
          </w:p>
          <w:p w14:paraId="7D5BD061" w14:textId="77777777" w:rsidR="006F2610" w:rsidRPr="00C56DB5" w:rsidRDefault="006F2610" w:rsidP="00FB0811">
            <w:pPr>
              <w:ind w:right="44"/>
              <w:rPr>
                <w:rFonts w:ascii="Verdana" w:eastAsiaTheme="minorHAnsi" w:hAnsi="Verdana" w:cs="Verdana"/>
                <w:sz w:val="18"/>
                <w:szCs w:val="18"/>
                <w:lang w:eastAsia="en-US"/>
              </w:rPr>
            </w:pPr>
          </w:p>
          <w:p w14:paraId="46561DF0" w14:textId="3DF01F70" w:rsidR="006F2610" w:rsidRPr="00C56DB5" w:rsidRDefault="006F2610"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 – 20 pkt</w:t>
            </w:r>
          </w:p>
          <w:p w14:paraId="70C74E09" w14:textId="77777777" w:rsidR="006F2610" w:rsidRPr="00C56DB5" w:rsidRDefault="006F2610" w:rsidP="00FB0811">
            <w:pPr>
              <w:ind w:right="44"/>
              <w:rPr>
                <w:rFonts w:ascii="Verdana" w:eastAsiaTheme="minorHAnsi" w:hAnsi="Verdana" w:cs="Verdana"/>
                <w:sz w:val="18"/>
                <w:szCs w:val="18"/>
                <w:lang w:eastAsia="en-US"/>
              </w:rPr>
            </w:pPr>
          </w:p>
        </w:tc>
      </w:tr>
      <w:tr w:rsidR="006F2610" w:rsidRPr="001C5467" w14:paraId="2EF83CB5" w14:textId="77777777" w:rsidTr="00FB0811">
        <w:trPr>
          <w:trHeight w:val="492"/>
        </w:trPr>
        <w:tc>
          <w:tcPr>
            <w:tcW w:w="604" w:type="dxa"/>
          </w:tcPr>
          <w:p w14:paraId="72083903"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40801509" w14:textId="3309A3A3" w:rsidR="006F2610" w:rsidRPr="00B651F0" w:rsidRDefault="006F2610" w:rsidP="00FB0811">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FB0811">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sidR="00FB0811">
              <w:rPr>
                <w:rFonts w:ascii="Verdana" w:hAnsi="Verdana" w:cs="Verdana"/>
                <w:sz w:val="18"/>
                <w:szCs w:val="18"/>
              </w:rPr>
              <w:t>y</w:t>
            </w:r>
            <w:proofErr w:type="spellEnd"/>
            <w:r w:rsidRPr="00B651F0">
              <w:rPr>
                <w:rFonts w:ascii="Verdana" w:hAnsi="Verdana" w:cs="Verdana"/>
                <w:sz w:val="18"/>
                <w:szCs w:val="18"/>
              </w:rPr>
              <w:t>;</w:t>
            </w:r>
          </w:p>
          <w:p w14:paraId="0CB3D84F" w14:textId="77777777" w:rsidR="006F2610" w:rsidRPr="00B651F0" w:rsidRDefault="006F2610" w:rsidP="00FB0811">
            <w:pPr>
              <w:outlineLvl w:val="0"/>
              <w:rPr>
                <w:rFonts w:ascii="Verdana" w:hAnsi="Verdana" w:cs="Verdana"/>
                <w:sz w:val="16"/>
                <w:szCs w:val="16"/>
              </w:rPr>
            </w:pPr>
          </w:p>
          <w:p w14:paraId="6A7E0099" w14:textId="77777777" w:rsidR="006F2610" w:rsidRPr="00B651F0" w:rsidRDefault="006F2610" w:rsidP="00FB0811">
            <w:pPr>
              <w:outlineLvl w:val="0"/>
              <w:rPr>
                <w:rFonts w:ascii="Verdana" w:hAnsi="Verdana"/>
                <w:sz w:val="16"/>
                <w:szCs w:val="16"/>
              </w:rPr>
            </w:pPr>
            <w:r w:rsidRPr="00B651F0">
              <w:rPr>
                <w:rFonts w:ascii="Verdana" w:hAnsi="Verdana"/>
                <w:sz w:val="16"/>
                <w:szCs w:val="16"/>
              </w:rPr>
              <w:lastRenderedPageBreak/>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EE9ECBB" w14:textId="77777777" w:rsidR="006F2610" w:rsidRPr="00B651F0" w:rsidRDefault="006F2610" w:rsidP="00FB0811">
            <w:pPr>
              <w:ind w:right="44"/>
              <w:rPr>
                <w:rFonts w:ascii="Verdana" w:eastAsiaTheme="minorHAnsi" w:hAnsi="Verdana" w:cstheme="minorBidi"/>
                <w:sz w:val="18"/>
                <w:szCs w:val="18"/>
                <w:lang w:eastAsia="en-US"/>
              </w:rPr>
            </w:pPr>
          </w:p>
        </w:tc>
        <w:tc>
          <w:tcPr>
            <w:tcW w:w="628" w:type="dxa"/>
          </w:tcPr>
          <w:p w14:paraId="6F2BCB80" w14:textId="77777777" w:rsidR="006F2610" w:rsidRPr="001C5467" w:rsidRDefault="006F2610" w:rsidP="00FB0811">
            <w:pPr>
              <w:ind w:right="44"/>
              <w:jc w:val="center"/>
              <w:rPr>
                <w:rFonts w:ascii="Verdana" w:hAnsi="Verdana"/>
                <w:sz w:val="18"/>
                <w:szCs w:val="18"/>
              </w:rPr>
            </w:pPr>
            <w:r>
              <w:rPr>
                <w:rFonts w:ascii="Verdana" w:hAnsi="Verdana"/>
                <w:sz w:val="18"/>
                <w:szCs w:val="18"/>
              </w:rPr>
              <w:lastRenderedPageBreak/>
              <w:t>2</w:t>
            </w:r>
            <w:r w:rsidRPr="001C5467">
              <w:rPr>
                <w:rFonts w:ascii="Verdana" w:hAnsi="Verdana"/>
                <w:sz w:val="18"/>
                <w:szCs w:val="18"/>
              </w:rPr>
              <w:t>0</w:t>
            </w:r>
          </w:p>
        </w:tc>
        <w:tc>
          <w:tcPr>
            <w:tcW w:w="628" w:type="dxa"/>
          </w:tcPr>
          <w:p w14:paraId="7E2ADA38" w14:textId="77777777" w:rsidR="006F2610" w:rsidRPr="001C5467" w:rsidRDefault="006F2610"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4D0285C3" w14:textId="77777777" w:rsidR="006F2610" w:rsidRPr="00C56DB5" w:rsidRDefault="006F2610" w:rsidP="00FB0811">
            <w:pPr>
              <w:ind w:right="470"/>
              <w:jc w:val="both"/>
              <w:outlineLvl w:val="0"/>
              <w:rPr>
                <w:rFonts w:ascii="Verdana" w:hAnsi="Verdana"/>
                <w:sz w:val="18"/>
                <w:szCs w:val="18"/>
              </w:rPr>
            </w:pPr>
            <w:r w:rsidRPr="00C56DB5">
              <w:rPr>
                <w:rFonts w:ascii="Verdana" w:hAnsi="Verdana"/>
                <w:sz w:val="18"/>
                <w:szCs w:val="18"/>
              </w:rPr>
              <w:t xml:space="preserve">              </w:t>
            </w:r>
          </w:p>
          <w:p w14:paraId="74D26792" w14:textId="77777777" w:rsidR="006F2610" w:rsidRDefault="006F2610"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46DC5528" w14:textId="77777777" w:rsidR="006F2610" w:rsidRPr="00CC73ED" w:rsidRDefault="006F2610"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0DBBC8F5" w14:textId="77777777" w:rsidR="006F2610" w:rsidRPr="00CC73ED" w:rsidRDefault="006F2610" w:rsidP="00FB0811">
            <w:pPr>
              <w:jc w:val="both"/>
              <w:outlineLvl w:val="0"/>
              <w:rPr>
                <w:rFonts w:ascii="Verdana" w:hAnsi="Verdana"/>
                <w:sz w:val="18"/>
                <w:szCs w:val="18"/>
              </w:rPr>
            </w:pPr>
            <w:r w:rsidRPr="00CC73ED">
              <w:rPr>
                <w:rFonts w:ascii="Verdana" w:hAnsi="Verdana"/>
                <w:sz w:val="18"/>
                <w:szCs w:val="18"/>
              </w:rPr>
              <w:lastRenderedPageBreak/>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78192848" w14:textId="77777777" w:rsidR="006F2610" w:rsidRPr="00C56DB5" w:rsidRDefault="006F2610"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782B44B8" w14:textId="77777777" w:rsidR="006F2610" w:rsidRPr="00C56DB5" w:rsidRDefault="006F2610" w:rsidP="00FB0811">
            <w:pPr>
              <w:shd w:val="clear" w:color="auto" w:fill="FFFFFF"/>
              <w:ind w:right="45"/>
              <w:jc w:val="center"/>
              <w:rPr>
                <w:rFonts w:ascii="Verdana" w:eastAsiaTheme="minorHAnsi" w:hAnsi="Verdana" w:cs="Verdana"/>
                <w:sz w:val="18"/>
                <w:szCs w:val="18"/>
                <w:lang w:eastAsia="en-US"/>
              </w:rPr>
            </w:pPr>
          </w:p>
        </w:tc>
      </w:tr>
      <w:tr w:rsidR="006F2610" w14:paraId="7E8F2CBD" w14:textId="77777777" w:rsidTr="00FB0811">
        <w:trPr>
          <w:trHeight w:val="378"/>
        </w:trPr>
        <w:tc>
          <w:tcPr>
            <w:tcW w:w="604" w:type="dxa"/>
          </w:tcPr>
          <w:p w14:paraId="043DBAF5" w14:textId="77777777" w:rsidR="006F2610" w:rsidRPr="00B651F0" w:rsidRDefault="006F2610"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F39FC41" w14:textId="77777777" w:rsidR="006F2610" w:rsidRPr="00462084" w:rsidRDefault="006F2610"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2211FEE2" w14:textId="77777777" w:rsidR="00CE3A89" w:rsidRDefault="00CE3A89" w:rsidP="00462084">
      <w:pPr>
        <w:spacing w:line="360" w:lineRule="auto"/>
        <w:ind w:right="-239"/>
        <w:jc w:val="both"/>
        <w:rPr>
          <w:rFonts w:ascii="Verdana" w:hAnsi="Verdana"/>
          <w:b/>
          <w:sz w:val="18"/>
          <w:szCs w:val="18"/>
        </w:rPr>
      </w:pPr>
    </w:p>
    <w:p w14:paraId="33D6CD23" w14:textId="2B554A1F"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4 i 7</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2B53E562" w14:textId="77777777" w:rsidTr="00FB0811">
        <w:trPr>
          <w:tblHeader/>
        </w:trPr>
        <w:tc>
          <w:tcPr>
            <w:tcW w:w="604" w:type="dxa"/>
          </w:tcPr>
          <w:p w14:paraId="52888EB5"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BD78B2C"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702F385"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7451BAB"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41434DC1"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4E0ACEC3"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0FAAED07"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663B6BF1" w14:textId="77777777" w:rsidTr="00FB0811">
        <w:trPr>
          <w:trHeight w:val="1022"/>
        </w:trPr>
        <w:tc>
          <w:tcPr>
            <w:tcW w:w="604" w:type="dxa"/>
          </w:tcPr>
          <w:p w14:paraId="4C93B126"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58FFE2C2"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6BAB1227" w14:textId="77777777" w:rsidR="00FB0811" w:rsidRPr="00B651F0" w:rsidRDefault="00FB0811" w:rsidP="00FB0811">
            <w:pPr>
              <w:ind w:right="44"/>
              <w:rPr>
                <w:rFonts w:ascii="Verdana" w:hAnsi="Verdana"/>
                <w:sz w:val="18"/>
                <w:szCs w:val="18"/>
              </w:rPr>
            </w:pPr>
          </w:p>
        </w:tc>
        <w:tc>
          <w:tcPr>
            <w:tcW w:w="628" w:type="dxa"/>
          </w:tcPr>
          <w:p w14:paraId="1CE44EAB"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7DAAAA31"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17502339"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7863FA46"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E8554F4"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4C18E27E"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71B5CB0B" w14:textId="77777777" w:rsidR="00FB0811" w:rsidRPr="00B651F0" w:rsidRDefault="00FB0811" w:rsidP="00FB0811">
            <w:pPr>
              <w:ind w:right="44"/>
              <w:rPr>
                <w:rFonts w:ascii="Verdana" w:hAnsi="Verdana"/>
                <w:sz w:val="18"/>
                <w:szCs w:val="18"/>
              </w:rPr>
            </w:pPr>
          </w:p>
        </w:tc>
      </w:tr>
      <w:tr w:rsidR="00FB0811" w:rsidRPr="001C5467" w14:paraId="39B2D27D" w14:textId="77777777" w:rsidTr="00FB0811">
        <w:trPr>
          <w:trHeight w:val="2610"/>
        </w:trPr>
        <w:tc>
          <w:tcPr>
            <w:tcW w:w="604" w:type="dxa"/>
          </w:tcPr>
          <w:p w14:paraId="10A8DBA3"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38FEC2F3" w14:textId="382A8A4E"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6</w:t>
            </w:r>
            <w:r w:rsidRPr="00FF7BEA">
              <w:rPr>
                <w:rFonts w:ascii="Verdana" w:hAnsi="Verdana" w:cs="Verdana"/>
                <w:sz w:val="18"/>
                <w:szCs w:val="18"/>
              </w:rPr>
              <w:t xml:space="preserve"> tygodni</w:t>
            </w:r>
          </w:p>
          <w:p w14:paraId="2089A9BD"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C4179BF" w14:textId="77777777" w:rsidR="00FB0811" w:rsidRPr="00B651F0" w:rsidRDefault="00FB0811" w:rsidP="00FB0811">
            <w:pPr>
              <w:ind w:right="44"/>
              <w:rPr>
                <w:rFonts w:ascii="Verdana" w:hAnsi="Verdana"/>
                <w:color w:val="000000" w:themeColor="text1"/>
                <w:sz w:val="18"/>
                <w:szCs w:val="18"/>
              </w:rPr>
            </w:pPr>
          </w:p>
          <w:p w14:paraId="56E8762B"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F0A2B09" w14:textId="77777777" w:rsidR="00FB0811" w:rsidRPr="00B651F0" w:rsidRDefault="00FB0811" w:rsidP="00FB0811">
            <w:pPr>
              <w:ind w:right="44"/>
              <w:rPr>
                <w:rFonts w:ascii="Verdana" w:hAnsi="Verdana"/>
                <w:color w:val="000000" w:themeColor="text1"/>
                <w:sz w:val="16"/>
                <w:szCs w:val="16"/>
              </w:rPr>
            </w:pPr>
          </w:p>
          <w:p w14:paraId="3421C2D3"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E3BE83B" w14:textId="77777777" w:rsidR="00FB0811" w:rsidRPr="00B651F0" w:rsidRDefault="00FB0811" w:rsidP="00FB0811">
            <w:pPr>
              <w:ind w:right="44"/>
              <w:rPr>
                <w:rFonts w:ascii="Verdana" w:hAnsi="Verdana"/>
                <w:color w:val="000000" w:themeColor="text1"/>
                <w:sz w:val="18"/>
                <w:szCs w:val="18"/>
              </w:rPr>
            </w:pPr>
          </w:p>
        </w:tc>
        <w:tc>
          <w:tcPr>
            <w:tcW w:w="628" w:type="dxa"/>
          </w:tcPr>
          <w:p w14:paraId="2B48CF2A"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3404CC9"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4CE7C47"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3082B804" w14:textId="0EBF4328"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6</w:t>
            </w:r>
            <w:r w:rsidRPr="00C56DB5">
              <w:rPr>
                <w:rFonts w:ascii="Verdana" w:eastAsiaTheme="minorHAnsi" w:hAnsi="Verdana" w:cs="Verdana"/>
                <w:sz w:val="18"/>
                <w:szCs w:val="18"/>
                <w:lang w:eastAsia="en-US"/>
              </w:rPr>
              <w:t xml:space="preserve"> tygodni – 0 pkt</w:t>
            </w:r>
          </w:p>
          <w:p w14:paraId="21DA2D9F" w14:textId="77777777" w:rsidR="00FB0811" w:rsidRDefault="00FB0811" w:rsidP="00FB0811">
            <w:pPr>
              <w:ind w:right="44"/>
              <w:rPr>
                <w:rFonts w:ascii="Verdana" w:eastAsiaTheme="minorHAnsi" w:hAnsi="Verdana" w:cs="Verdana"/>
                <w:sz w:val="18"/>
                <w:szCs w:val="18"/>
                <w:lang w:eastAsia="en-US"/>
              </w:rPr>
            </w:pPr>
          </w:p>
          <w:p w14:paraId="4A150121" w14:textId="7C176CB5"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5 pkt</w:t>
            </w:r>
          </w:p>
          <w:p w14:paraId="22D93D0F" w14:textId="77777777" w:rsidR="00FB0811" w:rsidRPr="00C56DB5" w:rsidRDefault="00FB0811" w:rsidP="00FB0811">
            <w:pPr>
              <w:ind w:right="44"/>
              <w:rPr>
                <w:rFonts w:ascii="Verdana" w:eastAsiaTheme="minorHAnsi" w:hAnsi="Verdana" w:cs="Verdana"/>
                <w:sz w:val="18"/>
                <w:szCs w:val="18"/>
                <w:lang w:eastAsia="en-US"/>
              </w:rPr>
            </w:pPr>
          </w:p>
          <w:p w14:paraId="03083BC6" w14:textId="38E66A1E"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4 tygodni – 10</w:t>
            </w:r>
            <w:r w:rsidRPr="00C56DB5">
              <w:rPr>
                <w:rFonts w:ascii="Verdana" w:eastAsiaTheme="minorHAnsi" w:hAnsi="Verdana" w:cs="Verdana"/>
                <w:sz w:val="18"/>
                <w:szCs w:val="18"/>
                <w:lang w:eastAsia="en-US"/>
              </w:rPr>
              <w:t xml:space="preserve"> pkt</w:t>
            </w:r>
          </w:p>
          <w:p w14:paraId="6DE9CDCE" w14:textId="77777777" w:rsidR="00FB0811" w:rsidRDefault="00FB0811" w:rsidP="00FB0811">
            <w:pPr>
              <w:ind w:right="44"/>
              <w:rPr>
                <w:rFonts w:ascii="Verdana" w:eastAsiaTheme="minorHAnsi" w:hAnsi="Verdana" w:cs="Verdana"/>
                <w:sz w:val="18"/>
                <w:szCs w:val="18"/>
                <w:lang w:eastAsia="en-US"/>
              </w:rPr>
            </w:pPr>
          </w:p>
          <w:p w14:paraId="3D893E7E" w14:textId="5F615C7B"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3 tygodni – 15</w:t>
            </w:r>
            <w:r w:rsidRPr="00C56DB5">
              <w:rPr>
                <w:rFonts w:ascii="Verdana" w:eastAsiaTheme="minorHAnsi" w:hAnsi="Verdana" w:cs="Verdana"/>
                <w:sz w:val="18"/>
                <w:szCs w:val="18"/>
                <w:lang w:eastAsia="en-US"/>
              </w:rPr>
              <w:t xml:space="preserve"> pkt</w:t>
            </w:r>
          </w:p>
          <w:p w14:paraId="552F2C7B" w14:textId="77777777" w:rsidR="00FB0811" w:rsidRPr="00C56DB5" w:rsidRDefault="00FB0811" w:rsidP="00FB0811">
            <w:pPr>
              <w:ind w:right="44"/>
              <w:rPr>
                <w:rFonts w:ascii="Verdana" w:eastAsiaTheme="minorHAnsi" w:hAnsi="Verdana" w:cs="Verdana"/>
                <w:sz w:val="18"/>
                <w:szCs w:val="18"/>
                <w:lang w:eastAsia="en-US"/>
              </w:rPr>
            </w:pPr>
          </w:p>
          <w:p w14:paraId="0DCA5A2E" w14:textId="06739D5A" w:rsidR="00FB0811" w:rsidRPr="00C56DB5"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w:t>
            </w:r>
            <w:r w:rsidRPr="00C56DB5">
              <w:rPr>
                <w:rFonts w:ascii="Verdana" w:eastAsiaTheme="minorHAnsi" w:hAnsi="Verdana" w:cs="Verdana"/>
                <w:sz w:val="18"/>
                <w:szCs w:val="18"/>
                <w:lang w:eastAsia="en-US"/>
              </w:rPr>
              <w:t xml:space="preserve"> tygodni – 20 pkt</w:t>
            </w:r>
          </w:p>
          <w:p w14:paraId="26F254FA"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123B9C2D" w14:textId="77777777" w:rsidTr="00FB0811">
        <w:trPr>
          <w:trHeight w:val="492"/>
        </w:trPr>
        <w:tc>
          <w:tcPr>
            <w:tcW w:w="604" w:type="dxa"/>
          </w:tcPr>
          <w:p w14:paraId="1C41CCD2"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235B4BBD" w14:textId="65ED7080" w:rsidR="00FB0811" w:rsidRPr="00B651F0"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00755506" w14:textId="77777777" w:rsidR="00FB0811" w:rsidRPr="00B651F0" w:rsidRDefault="00FB0811" w:rsidP="00FB0811">
            <w:pPr>
              <w:outlineLvl w:val="0"/>
              <w:rPr>
                <w:rFonts w:ascii="Verdana" w:hAnsi="Verdana" w:cs="Verdana"/>
                <w:sz w:val="16"/>
                <w:szCs w:val="16"/>
              </w:rPr>
            </w:pPr>
          </w:p>
          <w:p w14:paraId="304B85F9"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5C5F5D2D"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518663C5"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2BAE6B9D"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5D6320DA" w14:textId="77777777" w:rsidR="00FB0811" w:rsidRPr="00C56DB5"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3EF03B97"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212AD504"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033AC709"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00F249D0"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6A06641D"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4E39C457" w14:textId="77777777" w:rsidTr="00FB0811">
        <w:trPr>
          <w:trHeight w:val="378"/>
        </w:trPr>
        <w:tc>
          <w:tcPr>
            <w:tcW w:w="604" w:type="dxa"/>
          </w:tcPr>
          <w:p w14:paraId="13E32372"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BD38FA1"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439BCAB4" w14:textId="77777777" w:rsidR="00FB0811" w:rsidRDefault="00FB0811" w:rsidP="00462084">
      <w:pPr>
        <w:spacing w:line="360" w:lineRule="auto"/>
        <w:ind w:right="-239"/>
        <w:jc w:val="both"/>
        <w:rPr>
          <w:rFonts w:ascii="Verdana" w:hAnsi="Verdana"/>
          <w:b/>
          <w:sz w:val="18"/>
          <w:szCs w:val="18"/>
        </w:rPr>
      </w:pPr>
    </w:p>
    <w:p w14:paraId="4FA561E5" w14:textId="77777777" w:rsidR="00FB0811" w:rsidRDefault="00FB0811" w:rsidP="00462084">
      <w:pPr>
        <w:spacing w:line="360" w:lineRule="auto"/>
        <w:ind w:right="-239"/>
        <w:jc w:val="both"/>
        <w:rPr>
          <w:rFonts w:ascii="Verdana" w:hAnsi="Verdana"/>
          <w:b/>
          <w:sz w:val="18"/>
          <w:szCs w:val="18"/>
        </w:rPr>
      </w:pPr>
    </w:p>
    <w:p w14:paraId="7AB2BBF7" w14:textId="677C6A59"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5, 6 i 9</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693CA498" w14:textId="77777777" w:rsidTr="00FB0811">
        <w:trPr>
          <w:tblHeader/>
        </w:trPr>
        <w:tc>
          <w:tcPr>
            <w:tcW w:w="604" w:type="dxa"/>
          </w:tcPr>
          <w:p w14:paraId="35E1EA2B"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36E13BC7"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9BF180F"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30ADE54"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42FFFF21"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1EB5AD2"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6D080F37"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0DD0D7B9" w14:textId="77777777" w:rsidTr="00FB0811">
        <w:trPr>
          <w:trHeight w:val="1022"/>
        </w:trPr>
        <w:tc>
          <w:tcPr>
            <w:tcW w:w="604" w:type="dxa"/>
          </w:tcPr>
          <w:p w14:paraId="56833F8C"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0429C005"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50B83158" w14:textId="77777777" w:rsidR="00FB0811" w:rsidRPr="00B651F0" w:rsidRDefault="00FB0811" w:rsidP="00FB0811">
            <w:pPr>
              <w:ind w:right="44"/>
              <w:rPr>
                <w:rFonts w:ascii="Verdana" w:hAnsi="Verdana"/>
                <w:sz w:val="18"/>
                <w:szCs w:val="18"/>
              </w:rPr>
            </w:pPr>
          </w:p>
        </w:tc>
        <w:tc>
          <w:tcPr>
            <w:tcW w:w="628" w:type="dxa"/>
          </w:tcPr>
          <w:p w14:paraId="4549D948"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3D21709B"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46E9AECB"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0DE37C56"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6B25B9DE"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2158768E"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59C8F7A2" w14:textId="77777777" w:rsidR="00FB0811" w:rsidRPr="00B651F0" w:rsidRDefault="00FB0811" w:rsidP="00FB0811">
            <w:pPr>
              <w:ind w:right="44"/>
              <w:rPr>
                <w:rFonts w:ascii="Verdana" w:hAnsi="Verdana"/>
                <w:sz w:val="18"/>
                <w:szCs w:val="18"/>
              </w:rPr>
            </w:pPr>
          </w:p>
        </w:tc>
      </w:tr>
      <w:tr w:rsidR="00FB0811" w:rsidRPr="001C5467" w14:paraId="10173266" w14:textId="77777777" w:rsidTr="00FB0811">
        <w:trPr>
          <w:trHeight w:val="2610"/>
        </w:trPr>
        <w:tc>
          <w:tcPr>
            <w:tcW w:w="604" w:type="dxa"/>
          </w:tcPr>
          <w:p w14:paraId="1FF08DD4"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6A7DCBA4" w14:textId="08A22869"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3</w:t>
            </w:r>
            <w:r w:rsidRPr="00FF7BEA">
              <w:rPr>
                <w:rFonts w:ascii="Verdana" w:hAnsi="Verdana" w:cs="Verdana"/>
                <w:sz w:val="18"/>
                <w:szCs w:val="18"/>
              </w:rPr>
              <w:t xml:space="preserve"> tygodni</w:t>
            </w:r>
          </w:p>
          <w:p w14:paraId="76FA334F"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778F4AA4" w14:textId="77777777" w:rsidR="00FB0811" w:rsidRPr="00B651F0" w:rsidRDefault="00FB0811" w:rsidP="00FB0811">
            <w:pPr>
              <w:ind w:right="44"/>
              <w:rPr>
                <w:rFonts w:ascii="Verdana" w:hAnsi="Verdana"/>
                <w:color w:val="000000" w:themeColor="text1"/>
                <w:sz w:val="18"/>
                <w:szCs w:val="18"/>
              </w:rPr>
            </w:pPr>
          </w:p>
          <w:p w14:paraId="4F2F79FA"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B674429" w14:textId="77777777" w:rsidR="00FB0811" w:rsidRPr="00B651F0" w:rsidRDefault="00FB0811" w:rsidP="00FB0811">
            <w:pPr>
              <w:ind w:right="44"/>
              <w:rPr>
                <w:rFonts w:ascii="Verdana" w:hAnsi="Verdana"/>
                <w:color w:val="000000" w:themeColor="text1"/>
                <w:sz w:val="16"/>
                <w:szCs w:val="16"/>
              </w:rPr>
            </w:pPr>
          </w:p>
          <w:p w14:paraId="73AEB8A6"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0EEBDE8" w14:textId="77777777" w:rsidR="00FB0811" w:rsidRPr="00B651F0" w:rsidRDefault="00FB0811" w:rsidP="00FB0811">
            <w:pPr>
              <w:ind w:right="44"/>
              <w:rPr>
                <w:rFonts w:ascii="Verdana" w:hAnsi="Verdana"/>
                <w:color w:val="000000" w:themeColor="text1"/>
                <w:sz w:val="18"/>
                <w:szCs w:val="18"/>
              </w:rPr>
            </w:pPr>
          </w:p>
        </w:tc>
        <w:tc>
          <w:tcPr>
            <w:tcW w:w="628" w:type="dxa"/>
          </w:tcPr>
          <w:p w14:paraId="31F81BAA"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64A0CF2"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1DF5EA1"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613E2199" w14:textId="01BE581B"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C56DB5">
              <w:rPr>
                <w:rFonts w:ascii="Verdana" w:eastAsiaTheme="minorHAnsi" w:hAnsi="Verdana" w:cs="Verdana"/>
                <w:sz w:val="18"/>
                <w:szCs w:val="18"/>
                <w:lang w:eastAsia="en-US"/>
              </w:rPr>
              <w:t xml:space="preserve"> tygodni – 0 pkt</w:t>
            </w:r>
          </w:p>
          <w:p w14:paraId="279BE5FE" w14:textId="77777777" w:rsidR="00FB0811" w:rsidRDefault="00FB0811" w:rsidP="00FB0811">
            <w:pPr>
              <w:ind w:right="44"/>
              <w:rPr>
                <w:rFonts w:ascii="Verdana" w:eastAsiaTheme="minorHAnsi" w:hAnsi="Verdana" w:cs="Verdana"/>
                <w:sz w:val="18"/>
                <w:szCs w:val="18"/>
                <w:lang w:eastAsia="en-US"/>
              </w:rPr>
            </w:pPr>
          </w:p>
          <w:p w14:paraId="22D2FAF8" w14:textId="38689BB3"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2 tygodni – 10 pkt</w:t>
            </w:r>
          </w:p>
          <w:p w14:paraId="12F2D0B1" w14:textId="77777777" w:rsidR="00FB0811" w:rsidRPr="00C56DB5" w:rsidRDefault="00FB0811" w:rsidP="00FB0811">
            <w:pPr>
              <w:ind w:right="44"/>
              <w:rPr>
                <w:rFonts w:ascii="Verdana" w:eastAsiaTheme="minorHAnsi" w:hAnsi="Verdana" w:cs="Verdana"/>
                <w:sz w:val="18"/>
                <w:szCs w:val="18"/>
                <w:lang w:eastAsia="en-US"/>
              </w:rPr>
            </w:pPr>
          </w:p>
          <w:p w14:paraId="083CCC8D" w14:textId="24FA8DF7"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 tygodni – 20</w:t>
            </w:r>
            <w:r w:rsidRPr="00C56DB5">
              <w:rPr>
                <w:rFonts w:ascii="Verdana" w:eastAsiaTheme="minorHAnsi" w:hAnsi="Verdana" w:cs="Verdana"/>
                <w:sz w:val="18"/>
                <w:szCs w:val="18"/>
                <w:lang w:eastAsia="en-US"/>
              </w:rPr>
              <w:t xml:space="preserve"> pkt</w:t>
            </w:r>
          </w:p>
          <w:p w14:paraId="1F80042F" w14:textId="77777777" w:rsidR="00FB0811" w:rsidRDefault="00FB0811" w:rsidP="00FB0811">
            <w:pPr>
              <w:ind w:right="44"/>
              <w:rPr>
                <w:rFonts w:ascii="Verdana" w:eastAsiaTheme="minorHAnsi" w:hAnsi="Verdana" w:cs="Verdana"/>
                <w:sz w:val="18"/>
                <w:szCs w:val="18"/>
                <w:lang w:eastAsia="en-US"/>
              </w:rPr>
            </w:pPr>
          </w:p>
          <w:p w14:paraId="44DA91C6"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48153D6D" w14:textId="77777777" w:rsidTr="00FB0811">
        <w:trPr>
          <w:trHeight w:val="492"/>
        </w:trPr>
        <w:tc>
          <w:tcPr>
            <w:tcW w:w="604" w:type="dxa"/>
          </w:tcPr>
          <w:p w14:paraId="64F521E2"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1AE619F8" w14:textId="77777777" w:rsidR="00FB0811"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p>
          <w:p w14:paraId="2B21C919" w14:textId="0899C33F"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 xml:space="preserve">min. </w:t>
            </w:r>
            <w:r>
              <w:rPr>
                <w:rFonts w:ascii="Verdana" w:hAnsi="Verdana" w:cs="Verdana"/>
                <w:sz w:val="18"/>
                <w:szCs w:val="18"/>
              </w:rPr>
              <w:t>12</w:t>
            </w:r>
            <w:r w:rsidRPr="00FB0811">
              <w:rPr>
                <w:rFonts w:ascii="Verdana" w:hAnsi="Verdana" w:cs="Verdana"/>
                <w:sz w:val="18"/>
                <w:szCs w:val="18"/>
              </w:rPr>
              <w:t xml:space="preserve"> m-</w:t>
            </w:r>
            <w:proofErr w:type="spellStart"/>
            <w:r w:rsidRPr="00FB0811">
              <w:rPr>
                <w:rFonts w:ascii="Verdana" w:hAnsi="Verdana" w:cs="Verdana"/>
                <w:sz w:val="18"/>
                <w:szCs w:val="18"/>
              </w:rPr>
              <w:t>c</w:t>
            </w:r>
            <w:r>
              <w:rPr>
                <w:rFonts w:ascii="Verdana" w:hAnsi="Verdana" w:cs="Verdana"/>
                <w:sz w:val="18"/>
                <w:szCs w:val="18"/>
              </w:rPr>
              <w:t>y</w:t>
            </w:r>
            <w:proofErr w:type="spellEnd"/>
            <w:r>
              <w:rPr>
                <w:rFonts w:ascii="Verdana" w:hAnsi="Verdana" w:cs="Verdana"/>
                <w:sz w:val="18"/>
                <w:szCs w:val="18"/>
              </w:rPr>
              <w:t xml:space="preserve"> (dla cz. 6, 9)</w:t>
            </w:r>
          </w:p>
          <w:p w14:paraId="4A2C906F" w14:textId="0DE3EBB5"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min. 24 m-ce</w:t>
            </w:r>
            <w:r>
              <w:rPr>
                <w:rFonts w:ascii="Verdana" w:hAnsi="Verdana" w:cs="Verdana"/>
                <w:sz w:val="18"/>
                <w:szCs w:val="18"/>
              </w:rPr>
              <w:t xml:space="preserve"> (dla cz. 5)</w:t>
            </w:r>
          </w:p>
          <w:p w14:paraId="2AADCFB0"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90552D9"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0C484CB7"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4CB3C1F3"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27246D55" w14:textId="77777777" w:rsidR="00FB0811"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7BD62B7C" w14:textId="77777777" w:rsidR="00FB0811" w:rsidRDefault="00FB0811" w:rsidP="00FB0811">
            <w:pPr>
              <w:ind w:right="470"/>
              <w:jc w:val="both"/>
              <w:outlineLvl w:val="0"/>
              <w:rPr>
                <w:rFonts w:ascii="Verdana" w:hAnsi="Verdana"/>
                <w:sz w:val="18"/>
                <w:szCs w:val="18"/>
              </w:rPr>
            </w:pPr>
          </w:p>
          <w:p w14:paraId="624F1EBE" w14:textId="77777777" w:rsidR="00FB0811" w:rsidRPr="00C56DB5" w:rsidRDefault="00FB0811" w:rsidP="00FB0811">
            <w:pPr>
              <w:ind w:right="470"/>
              <w:jc w:val="both"/>
              <w:outlineLvl w:val="0"/>
              <w:rPr>
                <w:rFonts w:ascii="Verdana" w:hAnsi="Verdana"/>
                <w:sz w:val="18"/>
                <w:szCs w:val="18"/>
              </w:rPr>
            </w:pPr>
          </w:p>
          <w:p w14:paraId="3B83187E"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2F4F5F9C"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1313A23D"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7343CB55"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0ADC7F88"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6D951217" w14:textId="77777777" w:rsidTr="00FB0811">
        <w:trPr>
          <w:trHeight w:val="378"/>
        </w:trPr>
        <w:tc>
          <w:tcPr>
            <w:tcW w:w="604" w:type="dxa"/>
          </w:tcPr>
          <w:p w14:paraId="71E26133"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4B7E33B"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16A95F1E" w14:textId="77777777" w:rsidR="00FB0811" w:rsidRDefault="00FB0811" w:rsidP="00462084">
      <w:pPr>
        <w:spacing w:line="360" w:lineRule="auto"/>
        <w:ind w:right="-239"/>
        <w:jc w:val="both"/>
        <w:rPr>
          <w:rFonts w:ascii="Verdana" w:hAnsi="Verdana"/>
          <w:b/>
          <w:sz w:val="18"/>
          <w:szCs w:val="18"/>
        </w:rPr>
      </w:pPr>
    </w:p>
    <w:p w14:paraId="2179EAB5" w14:textId="77777777" w:rsidR="00FB0811" w:rsidRDefault="00FB0811" w:rsidP="00462084">
      <w:pPr>
        <w:spacing w:line="360" w:lineRule="auto"/>
        <w:ind w:right="-239"/>
        <w:jc w:val="both"/>
        <w:rPr>
          <w:rFonts w:ascii="Verdana" w:hAnsi="Verdana"/>
          <w:b/>
          <w:sz w:val="18"/>
          <w:szCs w:val="18"/>
        </w:rPr>
      </w:pPr>
    </w:p>
    <w:p w14:paraId="460E9F6E" w14:textId="3FC3FC23"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3, 8 i 10</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563ECF2F" w14:textId="77777777" w:rsidTr="00FB0811">
        <w:trPr>
          <w:tblHeader/>
        </w:trPr>
        <w:tc>
          <w:tcPr>
            <w:tcW w:w="604" w:type="dxa"/>
          </w:tcPr>
          <w:p w14:paraId="3A07071E"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3AA8E0AB"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BBFC0A2"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64DEFC1"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76F37DFA"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634C8DE"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620ADFF6"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628C2437" w14:textId="77777777" w:rsidTr="00FB0811">
        <w:trPr>
          <w:trHeight w:val="1022"/>
        </w:trPr>
        <w:tc>
          <w:tcPr>
            <w:tcW w:w="604" w:type="dxa"/>
          </w:tcPr>
          <w:p w14:paraId="429F30B7"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701CB2DF"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1806FF6A" w14:textId="77777777" w:rsidR="00FB0811" w:rsidRPr="00B651F0" w:rsidRDefault="00FB0811" w:rsidP="00FB0811">
            <w:pPr>
              <w:ind w:right="44"/>
              <w:rPr>
                <w:rFonts w:ascii="Verdana" w:hAnsi="Verdana"/>
                <w:sz w:val="18"/>
                <w:szCs w:val="18"/>
              </w:rPr>
            </w:pPr>
          </w:p>
        </w:tc>
        <w:tc>
          <w:tcPr>
            <w:tcW w:w="628" w:type="dxa"/>
          </w:tcPr>
          <w:p w14:paraId="5F813649"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7B0C71DF"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277972AC"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7930F14B"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65A5CF04"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2503C790"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1D0BA380" w14:textId="77777777" w:rsidR="00FB0811" w:rsidRPr="00B651F0" w:rsidRDefault="00FB0811" w:rsidP="00FB0811">
            <w:pPr>
              <w:ind w:right="44"/>
              <w:rPr>
                <w:rFonts w:ascii="Verdana" w:hAnsi="Verdana"/>
                <w:sz w:val="18"/>
                <w:szCs w:val="18"/>
              </w:rPr>
            </w:pPr>
          </w:p>
        </w:tc>
      </w:tr>
      <w:tr w:rsidR="00FB0811" w:rsidRPr="001C5467" w14:paraId="5D99FB06" w14:textId="77777777" w:rsidTr="00FB0811">
        <w:trPr>
          <w:trHeight w:val="2610"/>
        </w:trPr>
        <w:tc>
          <w:tcPr>
            <w:tcW w:w="604" w:type="dxa"/>
          </w:tcPr>
          <w:p w14:paraId="35562D18"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460CC6C3" w14:textId="3BC022CF"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2</w:t>
            </w:r>
            <w:r w:rsidRPr="00FF7BEA">
              <w:rPr>
                <w:rFonts w:ascii="Verdana" w:hAnsi="Verdana" w:cs="Verdana"/>
                <w:sz w:val="18"/>
                <w:szCs w:val="18"/>
              </w:rPr>
              <w:t xml:space="preserve"> tygodni</w:t>
            </w:r>
          </w:p>
          <w:p w14:paraId="733206E5"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13F7A26" w14:textId="77777777" w:rsidR="00FB0811" w:rsidRPr="00B651F0" w:rsidRDefault="00FB0811" w:rsidP="00FB0811">
            <w:pPr>
              <w:ind w:right="44"/>
              <w:rPr>
                <w:rFonts w:ascii="Verdana" w:hAnsi="Verdana"/>
                <w:color w:val="000000" w:themeColor="text1"/>
                <w:sz w:val="18"/>
                <w:szCs w:val="18"/>
              </w:rPr>
            </w:pPr>
          </w:p>
          <w:p w14:paraId="5B3DE07D"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FDA0FB2" w14:textId="77777777" w:rsidR="00FB0811" w:rsidRPr="00B651F0" w:rsidRDefault="00FB0811" w:rsidP="00FB0811">
            <w:pPr>
              <w:ind w:right="44"/>
              <w:rPr>
                <w:rFonts w:ascii="Verdana" w:hAnsi="Verdana"/>
                <w:color w:val="000000" w:themeColor="text1"/>
                <w:sz w:val="16"/>
                <w:szCs w:val="16"/>
              </w:rPr>
            </w:pPr>
          </w:p>
          <w:p w14:paraId="1B991C46"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BDE5F9A" w14:textId="77777777" w:rsidR="00FB0811" w:rsidRPr="00B651F0" w:rsidRDefault="00FB0811" w:rsidP="00FB0811">
            <w:pPr>
              <w:ind w:right="44"/>
              <w:rPr>
                <w:rFonts w:ascii="Verdana" w:hAnsi="Verdana"/>
                <w:color w:val="000000" w:themeColor="text1"/>
                <w:sz w:val="18"/>
                <w:szCs w:val="18"/>
              </w:rPr>
            </w:pPr>
          </w:p>
        </w:tc>
        <w:tc>
          <w:tcPr>
            <w:tcW w:w="628" w:type="dxa"/>
          </w:tcPr>
          <w:p w14:paraId="7D067D4B"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D01AB17"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40D9382"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57E0A955" w14:textId="1ACE4BAF"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 – 0 pkt</w:t>
            </w:r>
          </w:p>
          <w:p w14:paraId="60CD0A2D" w14:textId="77777777" w:rsidR="00FB0811" w:rsidRDefault="00FB0811" w:rsidP="00FB0811">
            <w:pPr>
              <w:ind w:right="44"/>
              <w:rPr>
                <w:rFonts w:ascii="Verdana" w:eastAsiaTheme="minorHAnsi" w:hAnsi="Verdana" w:cs="Verdana"/>
                <w:sz w:val="18"/>
                <w:szCs w:val="18"/>
                <w:lang w:eastAsia="en-US"/>
              </w:rPr>
            </w:pPr>
          </w:p>
          <w:p w14:paraId="350C5A8F" w14:textId="753E8C12"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 tygodni</w:t>
            </w:r>
            <w:r w:rsidR="009F067C">
              <w:rPr>
                <w:rFonts w:ascii="Verdana" w:eastAsiaTheme="minorHAnsi" w:hAnsi="Verdana" w:cs="Verdana"/>
                <w:sz w:val="18"/>
                <w:szCs w:val="18"/>
                <w:lang w:eastAsia="en-US"/>
              </w:rPr>
              <w:t>a</w:t>
            </w:r>
            <w:r>
              <w:rPr>
                <w:rFonts w:ascii="Verdana" w:eastAsiaTheme="minorHAnsi" w:hAnsi="Verdana" w:cs="Verdana"/>
                <w:sz w:val="18"/>
                <w:szCs w:val="18"/>
                <w:lang w:eastAsia="en-US"/>
              </w:rPr>
              <w:t>– 20 pkt</w:t>
            </w:r>
          </w:p>
          <w:p w14:paraId="35FADD3E" w14:textId="77777777" w:rsidR="00FB0811" w:rsidRPr="00C56DB5" w:rsidRDefault="00FB0811" w:rsidP="00FB0811">
            <w:pPr>
              <w:ind w:right="44"/>
              <w:rPr>
                <w:rFonts w:ascii="Verdana" w:eastAsiaTheme="minorHAnsi" w:hAnsi="Verdana" w:cs="Verdana"/>
                <w:sz w:val="18"/>
                <w:szCs w:val="18"/>
                <w:lang w:eastAsia="en-US"/>
              </w:rPr>
            </w:pPr>
          </w:p>
          <w:p w14:paraId="33373622" w14:textId="77777777" w:rsidR="00FB0811" w:rsidRDefault="00FB0811" w:rsidP="00FB0811">
            <w:pPr>
              <w:ind w:right="44"/>
              <w:rPr>
                <w:rFonts w:ascii="Verdana" w:eastAsiaTheme="minorHAnsi" w:hAnsi="Verdana" w:cs="Verdana"/>
                <w:sz w:val="18"/>
                <w:szCs w:val="18"/>
                <w:lang w:eastAsia="en-US"/>
              </w:rPr>
            </w:pPr>
          </w:p>
          <w:p w14:paraId="68248F4A"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7746F49A" w14:textId="77777777" w:rsidTr="00FB0811">
        <w:trPr>
          <w:trHeight w:val="492"/>
        </w:trPr>
        <w:tc>
          <w:tcPr>
            <w:tcW w:w="604" w:type="dxa"/>
          </w:tcPr>
          <w:p w14:paraId="773FF9A8"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6C59921F" w14:textId="77777777" w:rsidR="00FB0811"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p>
          <w:p w14:paraId="4347A546" w14:textId="1C4A0AC0"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 xml:space="preserve">min. </w:t>
            </w:r>
            <w:r>
              <w:rPr>
                <w:rFonts w:ascii="Verdana" w:hAnsi="Verdana" w:cs="Verdana"/>
                <w:sz w:val="18"/>
                <w:szCs w:val="18"/>
              </w:rPr>
              <w:t>12</w:t>
            </w:r>
            <w:r w:rsidRPr="00FB0811">
              <w:rPr>
                <w:rFonts w:ascii="Verdana" w:hAnsi="Verdana" w:cs="Verdana"/>
                <w:sz w:val="18"/>
                <w:szCs w:val="18"/>
              </w:rPr>
              <w:t xml:space="preserve"> m-</w:t>
            </w:r>
            <w:proofErr w:type="spellStart"/>
            <w:r w:rsidRPr="00FB0811">
              <w:rPr>
                <w:rFonts w:ascii="Verdana" w:hAnsi="Verdana" w:cs="Verdana"/>
                <w:sz w:val="18"/>
                <w:szCs w:val="18"/>
              </w:rPr>
              <w:t>c</w:t>
            </w:r>
            <w:r w:rsidR="009F067C">
              <w:rPr>
                <w:rFonts w:ascii="Verdana" w:hAnsi="Verdana" w:cs="Verdana"/>
                <w:sz w:val="18"/>
                <w:szCs w:val="18"/>
              </w:rPr>
              <w:t>y</w:t>
            </w:r>
            <w:proofErr w:type="spellEnd"/>
            <w:r w:rsidR="009F067C">
              <w:rPr>
                <w:rFonts w:ascii="Verdana" w:hAnsi="Verdana" w:cs="Verdana"/>
                <w:sz w:val="18"/>
                <w:szCs w:val="18"/>
              </w:rPr>
              <w:t xml:space="preserve"> (dla cz. 8</w:t>
            </w:r>
            <w:r>
              <w:rPr>
                <w:rFonts w:ascii="Verdana" w:hAnsi="Verdana" w:cs="Verdana"/>
                <w:sz w:val="18"/>
                <w:szCs w:val="18"/>
              </w:rPr>
              <w:t>)</w:t>
            </w:r>
          </w:p>
          <w:p w14:paraId="2E9C4B91" w14:textId="7161D452"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min. 24 m-ce</w:t>
            </w:r>
            <w:r w:rsidR="009F067C">
              <w:rPr>
                <w:rFonts w:ascii="Verdana" w:hAnsi="Verdana" w:cs="Verdana"/>
                <w:sz w:val="18"/>
                <w:szCs w:val="18"/>
              </w:rPr>
              <w:t xml:space="preserve"> (dla cz. 3, 10</w:t>
            </w:r>
            <w:r>
              <w:rPr>
                <w:rFonts w:ascii="Verdana" w:hAnsi="Verdana" w:cs="Verdana"/>
                <w:sz w:val="18"/>
                <w:szCs w:val="18"/>
              </w:rPr>
              <w:t>)</w:t>
            </w:r>
          </w:p>
          <w:p w14:paraId="3D0BCB0C"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08796F3E"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35AD55DF"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55C41644"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5E9708C4" w14:textId="77777777" w:rsidR="00FB0811"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63382DC7" w14:textId="77777777" w:rsidR="00FB0811" w:rsidRDefault="00FB0811" w:rsidP="00FB0811">
            <w:pPr>
              <w:ind w:right="470"/>
              <w:jc w:val="both"/>
              <w:outlineLvl w:val="0"/>
              <w:rPr>
                <w:rFonts w:ascii="Verdana" w:hAnsi="Verdana"/>
                <w:sz w:val="18"/>
                <w:szCs w:val="18"/>
              </w:rPr>
            </w:pPr>
          </w:p>
          <w:p w14:paraId="7D411EAE" w14:textId="77777777" w:rsidR="00FB0811" w:rsidRPr="00C56DB5" w:rsidRDefault="00FB0811" w:rsidP="00FB0811">
            <w:pPr>
              <w:ind w:right="470"/>
              <w:jc w:val="both"/>
              <w:outlineLvl w:val="0"/>
              <w:rPr>
                <w:rFonts w:ascii="Verdana" w:hAnsi="Verdana"/>
                <w:sz w:val="18"/>
                <w:szCs w:val="18"/>
              </w:rPr>
            </w:pPr>
          </w:p>
          <w:p w14:paraId="4642EEEC"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10D4BB5D"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4C249A47"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333F782D"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24F21CC8"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24BCD122" w14:textId="77777777" w:rsidTr="00FB0811">
        <w:trPr>
          <w:trHeight w:val="378"/>
        </w:trPr>
        <w:tc>
          <w:tcPr>
            <w:tcW w:w="604" w:type="dxa"/>
          </w:tcPr>
          <w:p w14:paraId="7822B0E0"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65E8882B"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5D2DEDF4" w14:textId="77777777" w:rsidR="00FB0811" w:rsidRDefault="00FB0811" w:rsidP="00462084">
      <w:pPr>
        <w:spacing w:line="360" w:lineRule="auto"/>
        <w:ind w:right="-239"/>
        <w:jc w:val="both"/>
        <w:rPr>
          <w:rFonts w:ascii="Verdana" w:hAnsi="Verdana"/>
          <w:b/>
          <w:sz w:val="18"/>
          <w:szCs w:val="18"/>
        </w:rPr>
      </w:pPr>
    </w:p>
    <w:p w14:paraId="4ABC4603" w14:textId="77777777" w:rsidR="00FB0811" w:rsidRDefault="00FB0811" w:rsidP="00462084">
      <w:pPr>
        <w:spacing w:line="360" w:lineRule="auto"/>
        <w:ind w:right="-239"/>
        <w:jc w:val="both"/>
        <w:rPr>
          <w:rFonts w:ascii="Verdana" w:hAnsi="Verdana"/>
          <w:b/>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0"/>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1"/>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lastRenderedPageBreak/>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19025F">
        <w:rPr>
          <w:rFonts w:ascii="Verdana" w:hAnsi="Verdana"/>
          <w:sz w:val="18"/>
          <w:szCs w:val="18"/>
        </w:rPr>
        <w:t>Pzp</w:t>
      </w:r>
      <w:proofErr w:type="spellEnd"/>
      <w:r w:rsidRPr="0019025F">
        <w:rPr>
          <w:rFonts w:ascii="Verdana" w:hAnsi="Verdana"/>
          <w:sz w:val="18"/>
          <w:szCs w:val="18"/>
        </w:rPr>
        <w:t>,</w:t>
      </w:r>
      <w:proofErr w:type="gramEnd"/>
      <w:r w:rsidRPr="0019025F">
        <w:rPr>
          <w:rFonts w:ascii="Verdana" w:hAnsi="Verdana"/>
          <w:sz w:val="18"/>
          <w:szCs w:val="18"/>
        </w:rPr>
        <w:t xml:space="preserve">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0179A5D8" w14:textId="466A6A18"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C2E54">
        <w:rPr>
          <w:rFonts w:ascii="Verdana" w:hAnsi="Verdana"/>
          <w:sz w:val="18"/>
          <w:szCs w:val="18"/>
        </w:rPr>
        <w:t>1-</w:t>
      </w:r>
      <w:r w:rsidR="00EF3BAA">
        <w:rPr>
          <w:rFonts w:ascii="Verdana" w:hAnsi="Verdana"/>
          <w:sz w:val="18"/>
          <w:szCs w:val="18"/>
        </w:rPr>
        <w:t>10</w:t>
      </w:r>
    </w:p>
    <w:p w14:paraId="4FA15BAB" w14:textId="4F52D514"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C2E54">
        <w:rPr>
          <w:rFonts w:ascii="Verdana" w:hAnsi="Verdana"/>
          <w:sz w:val="18"/>
          <w:szCs w:val="18"/>
        </w:rPr>
        <w:t>1-</w:t>
      </w:r>
      <w:r w:rsidR="00EF3BAA">
        <w:rPr>
          <w:rFonts w:ascii="Verdana" w:hAnsi="Verdana"/>
          <w:sz w:val="18"/>
          <w:szCs w:val="18"/>
        </w:rPr>
        <w:t>10</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08906E5C" w14:textId="77777777" w:rsidR="00D46769" w:rsidRPr="00D46769" w:rsidRDefault="00D46769" w:rsidP="00D46769">
      <w:pPr>
        <w:spacing w:line="360" w:lineRule="auto"/>
        <w:ind w:left="1134" w:firstLine="3969"/>
        <w:jc w:val="both"/>
        <w:rPr>
          <w:rFonts w:ascii="Verdana" w:hAnsi="Verdana"/>
          <w:b/>
          <w:sz w:val="18"/>
          <w:szCs w:val="18"/>
        </w:rPr>
      </w:pPr>
      <w:r w:rsidRPr="00D46769">
        <w:rPr>
          <w:rFonts w:ascii="Verdana" w:hAnsi="Verdana"/>
          <w:b/>
          <w:sz w:val="18"/>
          <w:szCs w:val="18"/>
        </w:rPr>
        <w:t>Z upoważnienia Rektora UMW</w:t>
      </w:r>
    </w:p>
    <w:p w14:paraId="27E66DF4" w14:textId="77777777" w:rsidR="00D46769" w:rsidRPr="00D46769" w:rsidRDefault="00D46769" w:rsidP="00D46769">
      <w:pPr>
        <w:spacing w:line="360" w:lineRule="auto"/>
        <w:ind w:left="3545" w:firstLine="1558"/>
        <w:jc w:val="both"/>
        <w:rPr>
          <w:rFonts w:ascii="Verdana" w:hAnsi="Verdana"/>
          <w:b/>
          <w:sz w:val="18"/>
          <w:szCs w:val="18"/>
        </w:rPr>
      </w:pPr>
      <w:r w:rsidRPr="00D46769">
        <w:rPr>
          <w:rFonts w:ascii="Verdana" w:hAnsi="Verdana"/>
          <w:b/>
          <w:sz w:val="18"/>
          <w:szCs w:val="18"/>
        </w:rPr>
        <w:t>Kanclerz</w:t>
      </w:r>
    </w:p>
    <w:p w14:paraId="4E14FBC3" w14:textId="77777777" w:rsidR="00D46769" w:rsidRPr="00D46769" w:rsidRDefault="00D46769" w:rsidP="00D46769">
      <w:pPr>
        <w:spacing w:line="360" w:lineRule="auto"/>
        <w:jc w:val="both"/>
        <w:rPr>
          <w:rFonts w:ascii="Verdana" w:hAnsi="Verdana"/>
          <w:b/>
          <w:sz w:val="18"/>
          <w:szCs w:val="18"/>
        </w:rPr>
      </w:pPr>
    </w:p>
    <w:p w14:paraId="160B44AE" w14:textId="77777777" w:rsidR="00D46769" w:rsidRPr="00D46769" w:rsidRDefault="00D46769" w:rsidP="00D46769">
      <w:pPr>
        <w:spacing w:line="360" w:lineRule="auto"/>
        <w:ind w:left="1134" w:firstLine="3969"/>
        <w:jc w:val="both"/>
        <w:rPr>
          <w:rFonts w:ascii="Verdana" w:hAnsi="Verdana"/>
          <w:b/>
          <w:sz w:val="18"/>
          <w:szCs w:val="18"/>
        </w:rPr>
        <w:sectPr w:rsidR="00D46769" w:rsidRPr="00D4676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D46769">
        <w:rPr>
          <w:rFonts w:ascii="Verdana" w:hAnsi="Verdana"/>
          <w:b/>
          <w:sz w:val="18"/>
          <w:szCs w:val="18"/>
        </w:rPr>
        <w:t xml:space="preserve">mgr Patryk </w:t>
      </w:r>
      <w:proofErr w:type="spellStart"/>
      <w:r w:rsidRPr="00D46769">
        <w:rPr>
          <w:rFonts w:ascii="Verdana" w:hAnsi="Verdana"/>
          <w:b/>
          <w:sz w:val="18"/>
          <w:szCs w:val="18"/>
        </w:rPr>
        <w:t>Hebrowski</w:t>
      </w:r>
      <w:proofErr w:type="spellEnd"/>
      <w:r w:rsidRPr="00D46769">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A86C679" w14:textId="77777777" w:rsidR="0084547E" w:rsidRDefault="0084547E" w:rsidP="0084547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6A4210E" w14:textId="1F791A21"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4C578A34" w:rsidR="00403C62" w:rsidRPr="00FC2E54" w:rsidRDefault="00403C62" w:rsidP="00FC2E5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082E28" w:rsidRPr="00082E28">
        <w:rPr>
          <w:rFonts w:ascii="Century Gothic" w:hAnsi="Century Gothic"/>
          <w:color w:val="000000"/>
          <w:sz w:val="20"/>
          <w:szCs w:val="20"/>
        </w:rPr>
        <w:t>Termostat cyrkulacyjny z chłodzeniem na potrzeby Katedry i Zakładu Chemii Leków</w:t>
      </w: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F451FF" w:rsidRDefault="00403C62" w:rsidP="008D08AC">
      <w:pPr>
        <w:numPr>
          <w:ilvl w:val="0"/>
          <w:numId w:val="4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81"/>
        <w:gridCol w:w="3232"/>
        <w:gridCol w:w="708"/>
        <w:gridCol w:w="663"/>
        <w:gridCol w:w="1275"/>
        <w:gridCol w:w="1275"/>
        <w:gridCol w:w="751"/>
        <w:gridCol w:w="1263"/>
      </w:tblGrid>
      <w:tr w:rsidR="00F451FF" w:rsidRPr="0067347E" w14:paraId="75E7B1EC" w14:textId="77777777" w:rsidTr="0079136C">
        <w:trPr>
          <w:cantSplit/>
          <w:trHeight w:hRule="exact" w:val="773"/>
        </w:trPr>
        <w:tc>
          <w:tcPr>
            <w:tcW w:w="298" w:type="pct"/>
            <w:tcBorders>
              <w:top w:val="single" w:sz="12" w:space="0" w:color="000000"/>
              <w:left w:val="single" w:sz="12" w:space="0" w:color="000000"/>
              <w:bottom w:val="single" w:sz="12" w:space="0" w:color="000000"/>
            </w:tcBorders>
          </w:tcPr>
          <w:p w14:paraId="03B4FF6D" w14:textId="77777777" w:rsidR="00F451FF" w:rsidRPr="0067347E" w:rsidRDefault="00F451FF" w:rsidP="0079136C">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51B79CA3" w14:textId="77777777" w:rsidR="00F451FF" w:rsidRPr="0067347E" w:rsidRDefault="00F451FF" w:rsidP="0079136C">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0C010138" w14:textId="77777777" w:rsidR="00F451FF" w:rsidRPr="0067347E" w:rsidRDefault="00F451FF"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D987951" w14:textId="77777777" w:rsidR="00F451FF" w:rsidRPr="0067347E" w:rsidRDefault="00F451FF" w:rsidP="0079136C">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7D72E633" w14:textId="77777777" w:rsidR="00F451FF" w:rsidRPr="0067347E" w:rsidRDefault="00F451FF"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3BF62132"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Wartość netto PLN</w:t>
            </w:r>
          </w:p>
          <w:p w14:paraId="6C645FF1" w14:textId="77777777" w:rsidR="00F451FF" w:rsidRPr="0067347E" w:rsidRDefault="00F451FF" w:rsidP="0079136C">
            <w:pPr>
              <w:snapToGrid w:val="0"/>
              <w:jc w:val="center"/>
              <w:rPr>
                <w:rFonts w:ascii="Verdana" w:hAnsi="Verdana"/>
                <w:sz w:val="16"/>
                <w:szCs w:val="16"/>
              </w:rPr>
            </w:pPr>
          </w:p>
          <w:p w14:paraId="61C18627" w14:textId="77777777" w:rsidR="00F451FF" w:rsidRPr="0067347E" w:rsidRDefault="00F451FF" w:rsidP="0079136C">
            <w:pPr>
              <w:snapToGrid w:val="0"/>
              <w:rPr>
                <w:rFonts w:ascii="Verdana" w:hAnsi="Verdana"/>
                <w:i/>
                <w:sz w:val="16"/>
                <w:szCs w:val="16"/>
              </w:rPr>
            </w:pPr>
          </w:p>
          <w:p w14:paraId="58446BB2" w14:textId="77777777" w:rsidR="00F451FF" w:rsidRPr="0067347E" w:rsidRDefault="00F451FF" w:rsidP="0079136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53E46A39" w14:textId="77777777" w:rsidR="00F451FF" w:rsidRPr="0067347E" w:rsidRDefault="00F451FF" w:rsidP="0079136C">
            <w:pPr>
              <w:jc w:val="center"/>
              <w:rPr>
                <w:rFonts w:ascii="Verdana" w:hAnsi="Verdana" w:cs="Arial"/>
                <w:sz w:val="14"/>
                <w:szCs w:val="14"/>
              </w:rPr>
            </w:pPr>
            <w:r w:rsidRPr="0067347E">
              <w:rPr>
                <w:rFonts w:ascii="Verdana" w:hAnsi="Verdana" w:cs="Arial"/>
                <w:sz w:val="14"/>
                <w:szCs w:val="14"/>
              </w:rPr>
              <w:t>VAT</w:t>
            </w:r>
          </w:p>
          <w:p w14:paraId="7CCBEF62" w14:textId="77777777" w:rsidR="00F451FF" w:rsidRPr="0067347E" w:rsidRDefault="00F451FF" w:rsidP="0079136C">
            <w:pPr>
              <w:jc w:val="center"/>
              <w:rPr>
                <w:rFonts w:ascii="Verdana" w:hAnsi="Verdana" w:cs="Arial"/>
                <w:sz w:val="14"/>
                <w:szCs w:val="14"/>
              </w:rPr>
            </w:pPr>
            <w:r w:rsidRPr="0067347E">
              <w:rPr>
                <w:rFonts w:ascii="Verdana" w:hAnsi="Verdana" w:cs="Arial"/>
                <w:sz w:val="14"/>
                <w:szCs w:val="14"/>
              </w:rPr>
              <w:t>(podać w %)</w:t>
            </w:r>
          </w:p>
          <w:p w14:paraId="36AB8B46" w14:textId="77777777" w:rsidR="00F451FF" w:rsidRPr="0067347E" w:rsidRDefault="00F451FF" w:rsidP="0079136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6E0ABBE4"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Wartość brutto PLN</w:t>
            </w:r>
          </w:p>
          <w:p w14:paraId="2CD71443" w14:textId="77777777" w:rsidR="00F451FF" w:rsidRPr="0067347E" w:rsidRDefault="00F451FF" w:rsidP="0079136C">
            <w:pPr>
              <w:snapToGrid w:val="0"/>
              <w:jc w:val="center"/>
              <w:rPr>
                <w:rFonts w:ascii="Verdana" w:hAnsi="Verdana"/>
                <w:i/>
                <w:sz w:val="16"/>
                <w:szCs w:val="16"/>
              </w:rPr>
            </w:pPr>
          </w:p>
          <w:p w14:paraId="523120AF" w14:textId="77777777" w:rsidR="00F451FF" w:rsidRPr="0067347E" w:rsidRDefault="00F451FF" w:rsidP="0079136C">
            <w:pPr>
              <w:snapToGrid w:val="0"/>
              <w:jc w:val="center"/>
              <w:rPr>
                <w:rFonts w:ascii="Verdana" w:hAnsi="Verdana"/>
                <w:i/>
                <w:sz w:val="16"/>
                <w:szCs w:val="16"/>
              </w:rPr>
            </w:pPr>
          </w:p>
          <w:p w14:paraId="41BFCB51" w14:textId="77777777" w:rsidR="00F451FF" w:rsidRPr="0067347E" w:rsidRDefault="00F451FF" w:rsidP="0079136C">
            <w:pPr>
              <w:snapToGrid w:val="0"/>
              <w:jc w:val="center"/>
              <w:rPr>
                <w:rFonts w:ascii="Verdana" w:hAnsi="Verdana"/>
                <w:sz w:val="16"/>
                <w:szCs w:val="16"/>
              </w:rPr>
            </w:pPr>
          </w:p>
        </w:tc>
      </w:tr>
      <w:tr w:rsidR="00F451FF" w:rsidRPr="0067347E" w14:paraId="717D6845" w14:textId="77777777" w:rsidTr="0079136C">
        <w:trPr>
          <w:cantSplit/>
          <w:trHeight w:hRule="exact" w:val="261"/>
        </w:trPr>
        <w:tc>
          <w:tcPr>
            <w:tcW w:w="298" w:type="pct"/>
            <w:tcBorders>
              <w:top w:val="single" w:sz="12" w:space="0" w:color="000000"/>
              <w:left w:val="single" w:sz="12" w:space="0" w:color="000000"/>
              <w:bottom w:val="single" w:sz="12" w:space="0" w:color="000000"/>
            </w:tcBorders>
          </w:tcPr>
          <w:p w14:paraId="54A1A039"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578C7D5A" w14:textId="77777777" w:rsidR="00F451FF" w:rsidRPr="00AB2480" w:rsidRDefault="00F451FF" w:rsidP="0079136C">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43B1CCF2"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1710454B"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tcBorders>
              <w:top w:val="single" w:sz="12" w:space="0" w:color="000000"/>
              <w:left w:val="single" w:sz="4" w:space="0" w:color="000000"/>
              <w:bottom w:val="single" w:sz="12" w:space="0" w:color="000000"/>
            </w:tcBorders>
          </w:tcPr>
          <w:p w14:paraId="663F1EDE"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1E901593"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18986399" w14:textId="77777777" w:rsidR="00F451FF" w:rsidRPr="00AB2480" w:rsidRDefault="00F451FF" w:rsidP="0079136C">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2931AB17"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8</w:t>
            </w:r>
          </w:p>
        </w:tc>
      </w:tr>
      <w:tr w:rsidR="00F451FF" w:rsidRPr="0067347E" w14:paraId="040D2E96" w14:textId="77777777" w:rsidTr="00F451FF">
        <w:trPr>
          <w:cantSplit/>
          <w:trHeight w:hRule="exact" w:val="1453"/>
        </w:trPr>
        <w:tc>
          <w:tcPr>
            <w:tcW w:w="298" w:type="pct"/>
            <w:tcBorders>
              <w:top w:val="single" w:sz="12" w:space="0" w:color="000000"/>
              <w:left w:val="single" w:sz="12" w:space="0" w:color="000000"/>
              <w:bottom w:val="single" w:sz="2" w:space="0" w:color="000000"/>
            </w:tcBorders>
            <w:vAlign w:val="center"/>
          </w:tcPr>
          <w:p w14:paraId="731613E0" w14:textId="77777777" w:rsidR="00F451FF" w:rsidRPr="00E624BE" w:rsidRDefault="00F451FF" w:rsidP="00531A66">
            <w:pPr>
              <w:pStyle w:val="Akapitzlist"/>
              <w:numPr>
                <w:ilvl w:val="0"/>
                <w:numId w:val="112"/>
              </w:numPr>
              <w:snapToGrid w:val="0"/>
              <w:spacing w:after="160" w:line="259" w:lineRule="auto"/>
              <w:ind w:hanging="1137"/>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35205E8A" w14:textId="2F92A5E8" w:rsidR="00F451FF" w:rsidRPr="00FC2E54" w:rsidRDefault="00F451FF" w:rsidP="00F451FF">
            <w:pPr>
              <w:ind w:right="44"/>
              <w:rPr>
                <w:rFonts w:ascii="Century Gothic" w:hAnsi="Century Gothic" w:cs="Arial"/>
                <w:iCs/>
                <w:sz w:val="18"/>
                <w:szCs w:val="18"/>
              </w:rPr>
            </w:pPr>
            <w:r w:rsidRPr="00082E28">
              <w:rPr>
                <w:rFonts w:ascii="Century Gothic" w:hAnsi="Century Gothic" w:cs="Arial"/>
                <w:iCs/>
                <w:sz w:val="18"/>
                <w:szCs w:val="18"/>
              </w:rPr>
              <w:t xml:space="preserve">Termostat cyrkulacyjny </w:t>
            </w:r>
            <w:r w:rsidR="00414CC1">
              <w:rPr>
                <w:rFonts w:ascii="Century Gothic" w:hAnsi="Century Gothic" w:cs="Arial"/>
                <w:iCs/>
                <w:sz w:val="18"/>
                <w:szCs w:val="18"/>
              </w:rPr>
              <w:br/>
            </w:r>
            <w:r w:rsidRPr="00082E28">
              <w:rPr>
                <w:rFonts w:ascii="Century Gothic" w:hAnsi="Century Gothic" w:cs="Arial"/>
                <w:iCs/>
                <w:sz w:val="18"/>
                <w:szCs w:val="18"/>
              </w:rPr>
              <w:t>z chłodzeniem na potrzeby Katedry i Zakładu Chemii Leków</w:t>
            </w:r>
            <w:r w:rsidRPr="00BC0C34">
              <w:rPr>
                <w:rFonts w:ascii="Century Gothic" w:hAnsi="Century Gothic" w:cs="Arial"/>
                <w:iCs/>
                <w:sz w:val="18"/>
                <w:szCs w:val="18"/>
              </w:rPr>
              <w:t xml:space="preserve"> </w:t>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1057F79" w14:textId="52983B1B" w:rsidR="00F451FF" w:rsidRPr="0067347E" w:rsidRDefault="00F451FF" w:rsidP="0079136C">
            <w:pPr>
              <w:ind w:right="44"/>
              <w:rPr>
                <w:rFonts w:ascii="Century Gothic" w:hAnsi="Century Gothic" w:cs="Arial"/>
                <w:iCs/>
                <w:sz w:val="18"/>
                <w:szCs w:val="18"/>
              </w:rPr>
            </w:pPr>
          </w:p>
        </w:tc>
        <w:tc>
          <w:tcPr>
            <w:tcW w:w="363" w:type="pct"/>
            <w:tcBorders>
              <w:top w:val="single" w:sz="12" w:space="0" w:color="000000"/>
              <w:left w:val="single" w:sz="4" w:space="0" w:color="000000"/>
              <w:bottom w:val="single" w:sz="2" w:space="0" w:color="000000"/>
            </w:tcBorders>
            <w:vAlign w:val="center"/>
          </w:tcPr>
          <w:p w14:paraId="3AF80B9D" w14:textId="77777777" w:rsidR="00F451FF" w:rsidRPr="0067347E" w:rsidRDefault="00F451FF" w:rsidP="0079136C">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58E26AE3" w14:textId="3812A218" w:rsidR="00F451FF" w:rsidRPr="00F451FF" w:rsidRDefault="00F451FF" w:rsidP="0079136C">
            <w:pPr>
              <w:keepNext/>
              <w:tabs>
                <w:tab w:val="left" w:pos="72"/>
                <w:tab w:val="left" w:pos="9072"/>
              </w:tabs>
              <w:snapToGrid w:val="0"/>
              <w:jc w:val="center"/>
              <w:outlineLvl w:val="2"/>
              <w:rPr>
                <w:rFonts w:ascii="Verdana" w:hAnsi="Verdana"/>
                <w:b/>
                <w:sz w:val="28"/>
                <w:szCs w:val="28"/>
              </w:rPr>
            </w:pPr>
            <w:r w:rsidRPr="00F451FF">
              <w:rPr>
                <w:rFonts w:ascii="Verdana" w:hAnsi="Verdana"/>
                <w:b/>
                <w:sz w:val="28"/>
                <w:szCs w:val="28"/>
              </w:rPr>
              <w:t>2</w:t>
            </w:r>
          </w:p>
        </w:tc>
        <w:tc>
          <w:tcPr>
            <w:tcW w:w="654" w:type="pct"/>
            <w:tcBorders>
              <w:top w:val="single" w:sz="12" w:space="0" w:color="000000"/>
              <w:left w:val="single" w:sz="4" w:space="0" w:color="000000"/>
              <w:bottom w:val="single" w:sz="2" w:space="0" w:color="000000"/>
            </w:tcBorders>
            <w:vAlign w:val="center"/>
          </w:tcPr>
          <w:p w14:paraId="012B730A" w14:textId="77777777" w:rsidR="00F451FF" w:rsidRPr="0067347E" w:rsidRDefault="00F451FF" w:rsidP="0079136C">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AE901AC" w14:textId="77777777" w:rsidR="00F451FF" w:rsidRPr="0067347E" w:rsidRDefault="00F451FF" w:rsidP="0079136C">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57F228C8" w14:textId="77777777" w:rsidR="00F451FF" w:rsidRPr="0067347E" w:rsidRDefault="00F451FF" w:rsidP="0079136C">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00136B6F" w14:textId="77777777" w:rsidR="00F451FF" w:rsidRPr="0067347E" w:rsidRDefault="00F451FF" w:rsidP="0079136C">
            <w:pPr>
              <w:snapToGrid w:val="0"/>
              <w:jc w:val="center"/>
              <w:rPr>
                <w:rFonts w:ascii="Verdana" w:hAnsi="Verdana"/>
                <w:b/>
                <w:sz w:val="16"/>
                <w:szCs w:val="16"/>
              </w:rPr>
            </w:pPr>
            <w:r w:rsidRPr="0067347E">
              <w:rPr>
                <w:rFonts w:ascii="Verdana" w:hAnsi="Verdana"/>
                <w:sz w:val="16"/>
                <w:szCs w:val="16"/>
              </w:rPr>
              <w:t>………….</w:t>
            </w:r>
          </w:p>
        </w:tc>
      </w:tr>
      <w:tr w:rsidR="00F451FF" w:rsidRPr="0067347E" w14:paraId="0B3A2BFA" w14:textId="77777777" w:rsidTr="0079136C">
        <w:trPr>
          <w:cantSplit/>
          <w:trHeight w:hRule="exact" w:val="833"/>
        </w:trPr>
        <w:tc>
          <w:tcPr>
            <w:tcW w:w="298" w:type="pct"/>
            <w:tcBorders>
              <w:top w:val="single" w:sz="12" w:space="0" w:color="000000"/>
              <w:left w:val="single" w:sz="12" w:space="0" w:color="000000"/>
              <w:bottom w:val="single" w:sz="4" w:space="0" w:color="auto"/>
            </w:tcBorders>
          </w:tcPr>
          <w:p w14:paraId="08C0D8E2"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694D138F" w14:textId="77777777" w:rsidR="00F451FF" w:rsidRPr="0067347E" w:rsidRDefault="00F451FF" w:rsidP="0079136C">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4CF44B34" w14:textId="77777777" w:rsidR="00F451FF" w:rsidRPr="0067347E" w:rsidRDefault="00F451FF" w:rsidP="0079136C">
            <w:pPr>
              <w:snapToGrid w:val="0"/>
              <w:jc w:val="right"/>
              <w:rPr>
                <w:rFonts w:ascii="Verdana" w:hAnsi="Verdana"/>
                <w:sz w:val="16"/>
                <w:szCs w:val="16"/>
              </w:rPr>
            </w:pPr>
          </w:p>
          <w:p w14:paraId="52F5F3FD" w14:textId="77777777" w:rsidR="00F451FF" w:rsidRPr="0067347E" w:rsidRDefault="00F451FF" w:rsidP="0079136C">
            <w:pPr>
              <w:snapToGrid w:val="0"/>
              <w:rPr>
                <w:rFonts w:ascii="Verdana" w:hAnsi="Verdana"/>
                <w:sz w:val="16"/>
                <w:szCs w:val="16"/>
              </w:rPr>
            </w:pPr>
          </w:p>
          <w:p w14:paraId="409E128B"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t>
            </w:r>
          </w:p>
        </w:tc>
      </w:tr>
      <w:tr w:rsidR="00F451FF" w:rsidRPr="0067347E" w14:paraId="6936A5DE" w14:textId="77777777" w:rsidTr="00F451FF">
        <w:trPr>
          <w:cantSplit/>
          <w:trHeight w:hRule="exact" w:val="876"/>
        </w:trPr>
        <w:tc>
          <w:tcPr>
            <w:tcW w:w="298" w:type="pct"/>
            <w:tcBorders>
              <w:top w:val="single" w:sz="12" w:space="0" w:color="000000"/>
              <w:left w:val="single" w:sz="12" w:space="0" w:color="000000"/>
              <w:bottom w:val="single" w:sz="12" w:space="0" w:color="000000"/>
            </w:tcBorders>
          </w:tcPr>
          <w:p w14:paraId="51B5C241"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44EA0670" w14:textId="64D43426" w:rsidR="00F451FF" w:rsidRPr="00326B64" w:rsidRDefault="00F451FF" w:rsidP="00326B64">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8</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48171AB3" w14:textId="77777777" w:rsidR="00F451FF" w:rsidRPr="00022CAC" w:rsidRDefault="00F451FF" w:rsidP="00F451FF">
            <w:pPr>
              <w:snapToGrid w:val="0"/>
              <w:spacing w:before="120" w:after="120" w:line="360" w:lineRule="auto"/>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 xml:space="preserve">…. </w:t>
            </w:r>
            <w:r w:rsidRPr="00334623">
              <w:rPr>
                <w:rFonts w:ascii="Verdana" w:hAnsi="Verdana"/>
                <w:sz w:val="16"/>
                <w:szCs w:val="16"/>
              </w:rPr>
              <w:t>tydzień</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396813B4" w14:textId="77777777" w:rsidR="00F451FF" w:rsidRPr="00022CAC" w:rsidRDefault="00F451FF" w:rsidP="00F451FF">
            <w:pPr>
              <w:snapToGrid w:val="0"/>
              <w:spacing w:before="120" w:after="120" w:line="360" w:lineRule="auto"/>
              <w:jc w:val="right"/>
              <w:rPr>
                <w:rFonts w:ascii="Verdana" w:hAnsi="Verdana"/>
                <w:sz w:val="16"/>
                <w:szCs w:val="16"/>
              </w:rPr>
            </w:pPr>
          </w:p>
          <w:p w14:paraId="68C8AF96" w14:textId="77777777" w:rsidR="00F451FF" w:rsidRPr="00022CAC" w:rsidRDefault="00F451FF" w:rsidP="00F451FF">
            <w:pPr>
              <w:snapToGrid w:val="0"/>
              <w:spacing w:before="120" w:after="120" w:line="360" w:lineRule="auto"/>
              <w:jc w:val="center"/>
              <w:rPr>
                <w:rFonts w:ascii="Verdana" w:hAnsi="Verdana"/>
                <w:sz w:val="16"/>
                <w:szCs w:val="16"/>
              </w:rPr>
            </w:pPr>
          </w:p>
          <w:p w14:paraId="4CFEE226" w14:textId="77777777" w:rsidR="00F451FF" w:rsidRPr="0067347E" w:rsidRDefault="00F451FF" w:rsidP="00F451FF">
            <w:pPr>
              <w:snapToGrid w:val="0"/>
              <w:spacing w:line="360" w:lineRule="auto"/>
              <w:jc w:val="right"/>
              <w:rPr>
                <w:rFonts w:ascii="Verdana" w:hAnsi="Verdana"/>
                <w:sz w:val="16"/>
                <w:szCs w:val="16"/>
              </w:rPr>
            </w:pPr>
          </w:p>
        </w:tc>
      </w:tr>
      <w:tr w:rsidR="00F451FF" w:rsidRPr="0067347E" w14:paraId="7938B5B5" w14:textId="77777777" w:rsidTr="00F451FF">
        <w:trPr>
          <w:cantSplit/>
          <w:trHeight w:hRule="exact" w:val="832"/>
        </w:trPr>
        <w:tc>
          <w:tcPr>
            <w:tcW w:w="298" w:type="pct"/>
            <w:tcBorders>
              <w:top w:val="single" w:sz="12" w:space="0" w:color="000000"/>
              <w:left w:val="single" w:sz="12" w:space="0" w:color="000000"/>
              <w:bottom w:val="single" w:sz="12" w:space="0" w:color="000000"/>
            </w:tcBorders>
          </w:tcPr>
          <w:p w14:paraId="70861C39"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12" w:space="0" w:color="000000"/>
            </w:tcBorders>
          </w:tcPr>
          <w:p w14:paraId="491EE735" w14:textId="77777777" w:rsidR="00F451FF" w:rsidRDefault="00F451FF" w:rsidP="00326B64">
            <w:pPr>
              <w:autoSpaceDE w:val="0"/>
              <w:autoSpaceDN w:val="0"/>
              <w:adjustRightInd w:val="0"/>
              <w:spacing w:before="120" w:after="12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b/>
                <w:bCs/>
                <w:sz w:val="18"/>
              </w:rPr>
              <w:t>24</w:t>
            </w:r>
            <w:r w:rsidRPr="00FF7BEA">
              <w:rPr>
                <w:rFonts w:ascii="Verdana" w:hAnsi="Verdana"/>
                <w:b/>
                <w:bCs/>
                <w:sz w:val="18"/>
              </w:rPr>
              <w:t xml:space="preserve"> miesi</w:t>
            </w:r>
            <w:r>
              <w:rPr>
                <w:rFonts w:ascii="Verdana" w:hAnsi="Verdana"/>
                <w:b/>
                <w:bCs/>
                <w:sz w:val="18"/>
              </w:rPr>
              <w:t>ące</w:t>
            </w:r>
            <w:r w:rsidRPr="00022CAC">
              <w:rPr>
                <w:rFonts w:ascii="Verdana" w:hAnsi="Verdana"/>
                <w:sz w:val="18"/>
              </w:rPr>
              <w:t xml:space="preserve"> od dnia podpisania protokołu odbioru)</w:t>
            </w:r>
          </w:p>
          <w:p w14:paraId="4198CA2D" w14:textId="77777777" w:rsidR="00326B64" w:rsidRDefault="00326B64" w:rsidP="00326B64">
            <w:pPr>
              <w:autoSpaceDE w:val="0"/>
              <w:autoSpaceDN w:val="0"/>
              <w:adjustRightInd w:val="0"/>
              <w:spacing w:before="120" w:after="120"/>
              <w:rPr>
                <w:rFonts w:ascii="Verdana" w:hAnsi="Verdana"/>
                <w:sz w:val="18"/>
              </w:rPr>
            </w:pPr>
          </w:p>
          <w:p w14:paraId="63F5AA18" w14:textId="3AE297B9" w:rsidR="00326B64" w:rsidRPr="0067347E" w:rsidRDefault="00326B64" w:rsidP="00326B64">
            <w:pPr>
              <w:autoSpaceDE w:val="0"/>
              <w:autoSpaceDN w:val="0"/>
              <w:adjustRightInd w:val="0"/>
              <w:spacing w:before="120" w:after="120"/>
              <w:rPr>
                <w:rFonts w:ascii="Verdana" w:hAnsi="Verdana" w:cs="Verdana"/>
                <w:sz w:val="16"/>
                <w:szCs w:val="16"/>
                <w:highlight w:val="yellow"/>
              </w:rPr>
            </w:pPr>
          </w:p>
        </w:tc>
        <w:tc>
          <w:tcPr>
            <w:tcW w:w="1687" w:type="pct"/>
            <w:gridSpan w:val="3"/>
            <w:tcBorders>
              <w:top w:val="single" w:sz="12" w:space="0" w:color="000000"/>
              <w:left w:val="single" w:sz="4" w:space="0" w:color="000000"/>
              <w:bottom w:val="single" w:sz="12" w:space="0" w:color="000000"/>
              <w:right w:val="single" w:sz="12" w:space="0" w:color="000000"/>
            </w:tcBorders>
          </w:tcPr>
          <w:p w14:paraId="1C9AFECE" w14:textId="493436B3" w:rsidR="00F451FF" w:rsidRPr="00022CAC" w:rsidRDefault="00F451FF" w:rsidP="00F451FF">
            <w:pPr>
              <w:snapToGrid w:val="0"/>
              <w:spacing w:before="120" w:after="120" w:line="360" w:lineRule="auto"/>
              <w:rPr>
                <w:rFonts w:ascii="Verdana" w:hAnsi="Verdana"/>
                <w:sz w:val="16"/>
                <w:szCs w:val="16"/>
              </w:rPr>
            </w:pPr>
            <w:r w:rsidRPr="00022CAC">
              <w:rPr>
                <w:rFonts w:ascii="Verdana" w:hAnsi="Verdana"/>
                <w:sz w:val="16"/>
                <w:szCs w:val="16"/>
              </w:rPr>
              <w:t xml:space="preserve">zadeklarowany przez Wykonawcę </w:t>
            </w:r>
            <w:r>
              <w:rPr>
                <w:rFonts w:ascii="Verdana" w:hAnsi="Verdana"/>
                <w:sz w:val="16"/>
                <w:szCs w:val="16"/>
              </w:rPr>
              <w:br/>
            </w:r>
            <w:r w:rsidRPr="00022CAC">
              <w:rPr>
                <w:rFonts w:ascii="Verdana" w:hAnsi="Verdana"/>
                <w:sz w:val="16"/>
                <w:szCs w:val="16"/>
              </w:rPr>
              <w:t>……. m-ce / m-</w:t>
            </w:r>
            <w:proofErr w:type="spellStart"/>
            <w:r w:rsidRPr="00022CAC">
              <w:rPr>
                <w:rFonts w:ascii="Verdana" w:hAnsi="Verdana"/>
                <w:sz w:val="16"/>
                <w:szCs w:val="16"/>
              </w:rPr>
              <w:t>cy</w:t>
            </w:r>
            <w:proofErr w:type="spellEnd"/>
          </w:p>
          <w:p w14:paraId="012DE248" w14:textId="77777777" w:rsidR="00F451FF" w:rsidRPr="00022CAC" w:rsidRDefault="00F451FF" w:rsidP="00F451FF">
            <w:pPr>
              <w:snapToGrid w:val="0"/>
              <w:spacing w:before="120" w:after="120" w:line="360" w:lineRule="auto"/>
              <w:jc w:val="right"/>
              <w:rPr>
                <w:rFonts w:ascii="Verdana" w:hAnsi="Verdana"/>
                <w:sz w:val="16"/>
                <w:szCs w:val="16"/>
              </w:rPr>
            </w:pPr>
          </w:p>
          <w:p w14:paraId="54B685D2" w14:textId="77777777" w:rsidR="00F451FF" w:rsidRPr="0067347E" w:rsidRDefault="00F451FF" w:rsidP="00F451FF">
            <w:pPr>
              <w:snapToGrid w:val="0"/>
              <w:spacing w:line="360" w:lineRule="auto"/>
              <w:jc w:val="right"/>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8D08AC">
      <w:pPr>
        <w:numPr>
          <w:ilvl w:val="0"/>
          <w:numId w:val="50"/>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7DE88037"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w:t>
      </w:r>
      <w:r w:rsidR="00531664">
        <w:rPr>
          <w:rFonts w:ascii="Verdana" w:hAnsi="Verdana"/>
          <w:sz w:val="18"/>
          <w:szCs w:val="18"/>
        </w:rPr>
        <w:t>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26C2B479"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8D08AC">
      <w:pPr>
        <w:numPr>
          <w:ilvl w:val="0"/>
          <w:numId w:val="5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8D08AC">
      <w:pPr>
        <w:numPr>
          <w:ilvl w:val="0"/>
          <w:numId w:val="5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6AD89C23" w:rsidR="006E5BBE"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536A9EF" w14:textId="3F17891D" w:rsidR="006E5BBE"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39435D0F" w14:textId="2CF3DD04" w:rsidR="00825803" w:rsidRDefault="00BC0C34" w:rsidP="00284CC4">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082E28" w:rsidRPr="00082E28">
        <w:rPr>
          <w:rFonts w:ascii="Century Gothic" w:hAnsi="Century Gothic"/>
          <w:color w:val="000000"/>
          <w:sz w:val="20"/>
          <w:szCs w:val="20"/>
        </w:rPr>
        <w:t>Termostat cyrkulacyjny z chłodzeniem na potrzeby Katedry i Zakładu Chemii Leków</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46D7FB27" w14:textId="77777777" w:rsidR="00094DBB" w:rsidRPr="0067347E"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94DBB" w:rsidRPr="0067347E"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820A7D" w:rsidRDefault="00094DBB" w:rsidP="00FA4B7C">
            <w:pPr>
              <w:spacing w:before="60" w:after="60"/>
              <w:rPr>
                <w:rFonts w:ascii="Verdana" w:eastAsia="Calibri" w:hAnsi="Verdana"/>
                <w:bCs/>
                <w:sz w:val="18"/>
                <w:szCs w:val="18"/>
                <w:lang w:eastAsia="en-US"/>
              </w:rPr>
            </w:pPr>
            <w:bookmarkStart w:id="48" w:name="OLE_LINK10"/>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57284D" w:rsidRDefault="00094DBB" w:rsidP="00FA4B7C">
            <w:pPr>
              <w:spacing w:before="120" w:after="120"/>
              <w:rPr>
                <w:rFonts w:ascii="Verdana" w:eastAsia="Calibri" w:hAnsi="Verdana"/>
                <w:bCs/>
                <w:sz w:val="18"/>
                <w:szCs w:val="18"/>
                <w:lang w:eastAsia="en-US"/>
              </w:rPr>
            </w:pPr>
            <w:r w:rsidRPr="0057284D">
              <w:rPr>
                <w:rFonts w:ascii="Verdana" w:eastAsia="Calibri" w:hAnsi="Verdana"/>
                <w:bCs/>
                <w:sz w:val="18"/>
                <w:szCs w:val="18"/>
                <w:lang w:eastAsia="en-US"/>
              </w:rPr>
              <w:t xml:space="preserve">Funkcje lub parametry graniczne, </w:t>
            </w:r>
            <w:r w:rsidRPr="0057284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w:t>
            </w:r>
          </w:p>
          <w:p w14:paraId="79929036"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 oferowana</w:t>
            </w:r>
          </w:p>
          <w:p w14:paraId="2D6600A8" w14:textId="77777777" w:rsidR="00094DBB" w:rsidRDefault="00094DBB"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D340B97" w14:textId="77777777" w:rsidR="00094DBB" w:rsidRDefault="00094DBB"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0AD828A"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94DBB" w:rsidRPr="0067347E" w14:paraId="57516C6E" w14:textId="77777777" w:rsidTr="00FA4B7C">
        <w:trPr>
          <w:cantSplit/>
          <w:trHeight w:val="680"/>
        </w:trPr>
        <w:tc>
          <w:tcPr>
            <w:tcW w:w="703" w:type="dxa"/>
            <w:shd w:val="clear" w:color="auto" w:fill="auto"/>
            <w:vAlign w:val="center"/>
          </w:tcPr>
          <w:p w14:paraId="1B2452BC" w14:textId="77777777" w:rsidR="00094DBB" w:rsidRPr="000C0860" w:rsidRDefault="00094DBB" w:rsidP="00B87761">
            <w:pPr>
              <w:numPr>
                <w:ilvl w:val="0"/>
                <w:numId w:val="5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57284D" w:rsidRDefault="00094DBB" w:rsidP="00FA4B7C">
            <w:pPr>
              <w:spacing w:before="60" w:after="60"/>
              <w:rPr>
                <w:rFonts w:ascii="Verdana" w:eastAsia="Calibri" w:hAnsi="Verdana"/>
                <w:b/>
                <w:bCs/>
                <w:sz w:val="18"/>
                <w:szCs w:val="18"/>
                <w:lang w:eastAsia="en-US"/>
              </w:rPr>
            </w:pPr>
            <w:r w:rsidRPr="0057284D">
              <w:rPr>
                <w:rFonts w:ascii="Verdana" w:eastAsiaTheme="minorHAnsi" w:hAnsi="Verdana" w:cs="Calibri"/>
                <w:b/>
                <w:sz w:val="18"/>
                <w:szCs w:val="18"/>
                <w:lang w:eastAsia="en-US"/>
              </w:rPr>
              <w:t>Istotne parametry techniczne</w:t>
            </w:r>
          </w:p>
        </w:tc>
      </w:tr>
      <w:tr w:rsidR="00094DBB" w:rsidRPr="0067347E" w14:paraId="779F70D7" w14:textId="77777777" w:rsidTr="00C65B5F">
        <w:trPr>
          <w:cantSplit/>
          <w:trHeight w:val="680"/>
        </w:trPr>
        <w:tc>
          <w:tcPr>
            <w:tcW w:w="703" w:type="dxa"/>
            <w:shd w:val="clear" w:color="auto" w:fill="auto"/>
            <w:vAlign w:val="center"/>
          </w:tcPr>
          <w:p w14:paraId="69B997A4"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6477BB25"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Sterownik temperatury: PID</w:t>
            </w:r>
          </w:p>
        </w:tc>
        <w:tc>
          <w:tcPr>
            <w:tcW w:w="1276" w:type="dxa"/>
            <w:shd w:val="clear" w:color="auto" w:fill="auto"/>
            <w:vAlign w:val="center"/>
          </w:tcPr>
          <w:p w14:paraId="3B93A34E"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BD38ADB" w14:textId="77777777" w:rsidTr="00C65B5F">
        <w:trPr>
          <w:cantSplit/>
          <w:trHeight w:val="680"/>
        </w:trPr>
        <w:tc>
          <w:tcPr>
            <w:tcW w:w="703" w:type="dxa"/>
            <w:shd w:val="clear" w:color="auto" w:fill="auto"/>
            <w:vAlign w:val="center"/>
          </w:tcPr>
          <w:p w14:paraId="3AB8DE7E"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106A72A3"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Sterowanie: </w:t>
            </w:r>
            <w:r w:rsidRPr="00445D54">
              <w:rPr>
                <w:rFonts w:ascii="Verdana" w:eastAsiaTheme="minorHAnsi" w:hAnsi="Verdana" w:cs="Calibri"/>
                <w:sz w:val="18"/>
                <w:szCs w:val="18"/>
                <w:lang w:eastAsia="en-US"/>
              </w:rPr>
              <w:t>Prz</w:t>
            </w:r>
            <w:r>
              <w:rPr>
                <w:rFonts w:ascii="Verdana" w:eastAsiaTheme="minorHAnsi" w:hAnsi="Verdana" w:cs="Calibri"/>
                <w:sz w:val="18"/>
                <w:szCs w:val="18"/>
                <w:lang w:eastAsia="en-US"/>
              </w:rPr>
              <w:t>yciskami z wodoodporną membraną</w:t>
            </w:r>
          </w:p>
        </w:tc>
        <w:tc>
          <w:tcPr>
            <w:tcW w:w="1276" w:type="dxa"/>
            <w:shd w:val="clear" w:color="auto" w:fill="auto"/>
            <w:vAlign w:val="center"/>
          </w:tcPr>
          <w:p w14:paraId="646E1639"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50EDCC0" w14:textId="77777777" w:rsidTr="00C65B5F">
        <w:trPr>
          <w:cantSplit/>
          <w:trHeight w:val="680"/>
        </w:trPr>
        <w:tc>
          <w:tcPr>
            <w:tcW w:w="703" w:type="dxa"/>
            <w:shd w:val="clear" w:color="auto" w:fill="auto"/>
            <w:vAlign w:val="center"/>
          </w:tcPr>
          <w:p w14:paraId="6D82CD65"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51090AD9"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Wyświetlacz: LED</w:t>
            </w:r>
          </w:p>
        </w:tc>
        <w:tc>
          <w:tcPr>
            <w:tcW w:w="1276" w:type="dxa"/>
            <w:shd w:val="clear" w:color="auto" w:fill="auto"/>
            <w:vAlign w:val="center"/>
          </w:tcPr>
          <w:p w14:paraId="2046201D"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CF28953" w14:textId="77777777" w:rsidTr="00C65B5F">
        <w:trPr>
          <w:cantSplit/>
          <w:trHeight w:val="680"/>
        </w:trPr>
        <w:tc>
          <w:tcPr>
            <w:tcW w:w="703" w:type="dxa"/>
            <w:shd w:val="clear" w:color="auto" w:fill="auto"/>
            <w:vAlign w:val="center"/>
          </w:tcPr>
          <w:p w14:paraId="5637A4D7"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50E51503" w:rsidR="00094DBB" w:rsidRPr="00445D54" w:rsidRDefault="00AC5A56" w:rsidP="00445D54">
            <w:pPr>
              <w:spacing w:before="120" w:after="120"/>
              <w:ind w:left="87"/>
              <w:rPr>
                <w:rFonts w:ascii="Verdana" w:eastAsiaTheme="minorHAnsi" w:hAnsi="Verdana" w:cs="Calibri"/>
                <w:sz w:val="18"/>
                <w:szCs w:val="18"/>
                <w:lang w:eastAsia="en-US"/>
              </w:rPr>
            </w:pPr>
            <w:r w:rsidRPr="00557804">
              <w:rPr>
                <w:rFonts w:ascii="Verdana" w:eastAsiaTheme="minorHAnsi" w:hAnsi="Verdana" w:cs="Calibri"/>
                <w:sz w:val="18"/>
                <w:szCs w:val="18"/>
                <w:lang w:eastAsia="en-US"/>
              </w:rPr>
              <w:t>Minimalny z</w:t>
            </w:r>
            <w:r w:rsidR="00445D54" w:rsidRPr="00557804">
              <w:rPr>
                <w:rFonts w:ascii="Verdana" w:eastAsiaTheme="minorHAnsi" w:hAnsi="Verdana" w:cs="Calibri"/>
                <w:sz w:val="18"/>
                <w:szCs w:val="18"/>
                <w:lang w:eastAsia="en-US"/>
              </w:rPr>
              <w:t>akres temp. pracy: -10°C do +40°C</w:t>
            </w:r>
          </w:p>
        </w:tc>
        <w:tc>
          <w:tcPr>
            <w:tcW w:w="1276" w:type="dxa"/>
            <w:shd w:val="clear" w:color="auto" w:fill="auto"/>
            <w:vAlign w:val="center"/>
          </w:tcPr>
          <w:p w14:paraId="4CDA0696"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7C70BB7" w14:textId="77777777" w:rsidTr="00C65B5F">
        <w:trPr>
          <w:cantSplit/>
          <w:trHeight w:val="680"/>
        </w:trPr>
        <w:tc>
          <w:tcPr>
            <w:tcW w:w="703" w:type="dxa"/>
            <w:shd w:val="clear" w:color="auto" w:fill="auto"/>
            <w:vAlign w:val="center"/>
          </w:tcPr>
          <w:p w14:paraId="7F8B2744"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753EABF0" w:rsidR="00094DBB"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Rozdzielczoś</w:t>
            </w:r>
            <w:r>
              <w:rPr>
                <w:rFonts w:ascii="Verdana" w:eastAsiaTheme="minorHAnsi" w:hAnsi="Verdana" w:cs="Calibri"/>
                <w:sz w:val="18"/>
                <w:szCs w:val="18"/>
                <w:lang w:eastAsia="en-US"/>
              </w:rPr>
              <w:t>ć ustawiania temp. pracy: 0,1°C</w:t>
            </w:r>
          </w:p>
        </w:tc>
        <w:tc>
          <w:tcPr>
            <w:tcW w:w="1276" w:type="dxa"/>
            <w:shd w:val="clear" w:color="auto" w:fill="auto"/>
            <w:vAlign w:val="center"/>
          </w:tcPr>
          <w:p w14:paraId="5AB7BCD3"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CF0D374" w14:textId="77777777" w:rsidTr="00C65B5F">
        <w:trPr>
          <w:cantSplit/>
          <w:trHeight w:val="680"/>
        </w:trPr>
        <w:tc>
          <w:tcPr>
            <w:tcW w:w="703" w:type="dxa"/>
            <w:shd w:val="clear" w:color="auto" w:fill="auto"/>
            <w:vAlign w:val="center"/>
          </w:tcPr>
          <w:p w14:paraId="6A193369"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33BD4F1A"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Stabilność temp. pracy: ±0,5°C</w:t>
            </w:r>
          </w:p>
        </w:tc>
        <w:tc>
          <w:tcPr>
            <w:tcW w:w="1276" w:type="dxa"/>
            <w:shd w:val="clear" w:color="auto" w:fill="auto"/>
            <w:vAlign w:val="center"/>
          </w:tcPr>
          <w:p w14:paraId="2A4AA864"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19FCCBE0" w14:textId="77777777" w:rsidTr="00C65B5F">
        <w:trPr>
          <w:cantSplit/>
          <w:trHeight w:val="680"/>
        </w:trPr>
        <w:tc>
          <w:tcPr>
            <w:tcW w:w="703" w:type="dxa"/>
            <w:shd w:val="clear" w:color="auto" w:fill="auto"/>
            <w:vAlign w:val="center"/>
          </w:tcPr>
          <w:p w14:paraId="7DECE347"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C18C54" w14:textId="77777777" w:rsid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Moc chłodząca (etanol jako medium chłodzące):</w:t>
            </w:r>
            <w:r w:rsidRPr="00445D54">
              <w:rPr>
                <w:rFonts w:ascii="Verdana" w:eastAsiaTheme="minorHAnsi" w:hAnsi="Verdana" w:cs="Calibri"/>
                <w:sz w:val="18"/>
                <w:szCs w:val="18"/>
                <w:lang w:eastAsia="en-US"/>
              </w:rPr>
              <w:tab/>
            </w:r>
          </w:p>
          <w:p w14:paraId="10197B60" w14:textId="1A31356E"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250 W przy 20°C</w:t>
            </w:r>
          </w:p>
          <w:p w14:paraId="3C9ED3AA"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220 W przy 10°C</w:t>
            </w:r>
          </w:p>
          <w:p w14:paraId="342AE6AB"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210 W przy 5°C</w:t>
            </w:r>
          </w:p>
          <w:p w14:paraId="6CDFF3A7"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180 W przy 0°C</w:t>
            </w:r>
          </w:p>
          <w:p w14:paraId="03D80858" w14:textId="399B52BA"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90 W przy -5°C</w:t>
            </w:r>
          </w:p>
        </w:tc>
        <w:tc>
          <w:tcPr>
            <w:tcW w:w="1276" w:type="dxa"/>
            <w:shd w:val="clear" w:color="auto" w:fill="auto"/>
            <w:vAlign w:val="center"/>
          </w:tcPr>
          <w:p w14:paraId="11C4BAAA" w14:textId="77777777" w:rsidR="00094DBB" w:rsidRPr="005D5FE8" w:rsidRDefault="00094DBB"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67347E" w:rsidRDefault="00094DBB" w:rsidP="00FA4B7C">
            <w:pPr>
              <w:spacing w:before="60" w:after="60"/>
              <w:rPr>
                <w:rFonts w:ascii="Verdana" w:eastAsia="Calibri" w:hAnsi="Verdana"/>
                <w:bCs/>
                <w:sz w:val="18"/>
                <w:szCs w:val="18"/>
                <w:lang w:eastAsia="en-US"/>
              </w:rPr>
            </w:pPr>
          </w:p>
        </w:tc>
      </w:tr>
      <w:tr w:rsidR="00445D54" w:rsidRPr="0067347E" w14:paraId="66D65AE6" w14:textId="77777777" w:rsidTr="00C65B5F">
        <w:trPr>
          <w:cantSplit/>
          <w:trHeight w:val="680"/>
        </w:trPr>
        <w:tc>
          <w:tcPr>
            <w:tcW w:w="703" w:type="dxa"/>
            <w:shd w:val="clear" w:color="auto" w:fill="auto"/>
            <w:vAlign w:val="center"/>
          </w:tcPr>
          <w:p w14:paraId="0FC42400"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A5D70F" w14:textId="486A0F95"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Czynn</w:t>
            </w:r>
            <w:r>
              <w:rPr>
                <w:rFonts w:ascii="Verdana" w:eastAsiaTheme="minorHAnsi" w:hAnsi="Verdana" w:cs="Calibri"/>
                <w:sz w:val="18"/>
                <w:szCs w:val="18"/>
                <w:lang w:eastAsia="en-US"/>
              </w:rPr>
              <w:t>ik chłodzący w agregacie: R134a</w:t>
            </w:r>
          </w:p>
        </w:tc>
        <w:tc>
          <w:tcPr>
            <w:tcW w:w="1276" w:type="dxa"/>
            <w:shd w:val="clear" w:color="auto" w:fill="auto"/>
            <w:vAlign w:val="center"/>
          </w:tcPr>
          <w:p w14:paraId="5F384A17" w14:textId="3555151B" w:rsidR="00445D54" w:rsidRPr="00E86780" w:rsidRDefault="00445D54"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0D7F4713"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2E2FD01F" w14:textId="77777777" w:rsidTr="00C65B5F">
        <w:trPr>
          <w:cantSplit/>
          <w:trHeight w:val="680"/>
        </w:trPr>
        <w:tc>
          <w:tcPr>
            <w:tcW w:w="703" w:type="dxa"/>
            <w:shd w:val="clear" w:color="auto" w:fill="auto"/>
            <w:vAlign w:val="center"/>
          </w:tcPr>
          <w:p w14:paraId="49AA5E8F"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FA67B9" w14:textId="0534FA41" w:rsidR="00445D54"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Chłodzenie agregatu: Powietrzne</w:t>
            </w:r>
          </w:p>
        </w:tc>
        <w:tc>
          <w:tcPr>
            <w:tcW w:w="1276" w:type="dxa"/>
            <w:shd w:val="clear" w:color="auto" w:fill="auto"/>
            <w:vAlign w:val="center"/>
          </w:tcPr>
          <w:p w14:paraId="4C69DA88" w14:textId="1C178B98" w:rsidR="00445D54" w:rsidRPr="00E86780" w:rsidRDefault="00445D54"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13F16156"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051483FF" w14:textId="77777777" w:rsidTr="00C65B5F">
        <w:trPr>
          <w:cantSplit/>
          <w:trHeight w:val="680"/>
        </w:trPr>
        <w:tc>
          <w:tcPr>
            <w:tcW w:w="703" w:type="dxa"/>
            <w:shd w:val="clear" w:color="auto" w:fill="auto"/>
            <w:vAlign w:val="center"/>
          </w:tcPr>
          <w:p w14:paraId="701DBA7E"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886032" w14:textId="3F978A8B"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Wydajnoś</w:t>
            </w:r>
            <w:r>
              <w:rPr>
                <w:rFonts w:ascii="Verdana" w:eastAsiaTheme="minorHAnsi" w:hAnsi="Verdana" w:cs="Calibri"/>
                <w:sz w:val="18"/>
                <w:szCs w:val="18"/>
                <w:lang w:eastAsia="en-US"/>
              </w:rPr>
              <w:t>ć pompy cyrkulacyjnej: 15 l/min</w:t>
            </w:r>
          </w:p>
        </w:tc>
        <w:tc>
          <w:tcPr>
            <w:tcW w:w="1276" w:type="dxa"/>
            <w:shd w:val="clear" w:color="auto" w:fill="auto"/>
            <w:vAlign w:val="center"/>
          </w:tcPr>
          <w:p w14:paraId="6DDF31B5" w14:textId="4B082AB3" w:rsidR="00445D54" w:rsidRPr="002E7E1C" w:rsidRDefault="00EE7AA6"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2682DAE6"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4BBEEABF" w14:textId="77777777" w:rsidTr="00C65B5F">
        <w:trPr>
          <w:cantSplit/>
          <w:trHeight w:val="680"/>
        </w:trPr>
        <w:tc>
          <w:tcPr>
            <w:tcW w:w="703" w:type="dxa"/>
            <w:shd w:val="clear" w:color="auto" w:fill="auto"/>
            <w:vAlign w:val="center"/>
          </w:tcPr>
          <w:p w14:paraId="36DA4D25"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CE555D" w14:textId="3179C4E8"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Przył</w:t>
            </w:r>
            <w:r>
              <w:rPr>
                <w:rFonts w:ascii="Verdana" w:eastAsiaTheme="minorHAnsi" w:hAnsi="Verdana" w:cs="Calibri"/>
                <w:sz w:val="18"/>
                <w:szCs w:val="18"/>
                <w:lang w:eastAsia="en-US"/>
              </w:rPr>
              <w:t>ącza pompy cyrkulacyjnej: M10x1</w:t>
            </w:r>
          </w:p>
        </w:tc>
        <w:tc>
          <w:tcPr>
            <w:tcW w:w="1276" w:type="dxa"/>
            <w:shd w:val="clear" w:color="auto" w:fill="auto"/>
            <w:vAlign w:val="center"/>
          </w:tcPr>
          <w:p w14:paraId="59ADB137" w14:textId="70BA2D81"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7774827D"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1C14F575" w14:textId="77777777" w:rsidTr="00C65B5F">
        <w:trPr>
          <w:cantSplit/>
          <w:trHeight w:val="680"/>
        </w:trPr>
        <w:tc>
          <w:tcPr>
            <w:tcW w:w="703" w:type="dxa"/>
            <w:shd w:val="clear" w:color="auto" w:fill="auto"/>
            <w:vAlign w:val="center"/>
          </w:tcPr>
          <w:p w14:paraId="6F1D406F"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3DE466" w14:textId="27BCA232"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Ciśnienie generowane prz</w:t>
            </w:r>
            <w:r>
              <w:rPr>
                <w:rFonts w:ascii="Verdana" w:eastAsiaTheme="minorHAnsi" w:hAnsi="Verdana" w:cs="Calibri"/>
                <w:sz w:val="18"/>
                <w:szCs w:val="18"/>
                <w:lang w:eastAsia="en-US"/>
              </w:rPr>
              <w:t>ez pompę cyrkulacyjną: 0,35 bar</w:t>
            </w:r>
          </w:p>
        </w:tc>
        <w:tc>
          <w:tcPr>
            <w:tcW w:w="1276" w:type="dxa"/>
            <w:shd w:val="clear" w:color="auto" w:fill="auto"/>
            <w:vAlign w:val="center"/>
          </w:tcPr>
          <w:p w14:paraId="7170037B" w14:textId="31709ABC"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71426B22"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656D8DF4" w14:textId="77777777" w:rsidTr="00C65B5F">
        <w:trPr>
          <w:cantSplit/>
          <w:trHeight w:val="680"/>
        </w:trPr>
        <w:tc>
          <w:tcPr>
            <w:tcW w:w="703" w:type="dxa"/>
            <w:shd w:val="clear" w:color="auto" w:fill="auto"/>
            <w:vAlign w:val="center"/>
          </w:tcPr>
          <w:p w14:paraId="0B13C53D"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82741A" w14:textId="2DA11D54" w:rsidR="00445D54" w:rsidRPr="0057284D" w:rsidRDefault="00445D54" w:rsidP="00445D54">
            <w:pPr>
              <w:spacing w:before="120" w:after="120"/>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Ilość medium chło</w:t>
            </w:r>
            <w:r>
              <w:rPr>
                <w:rFonts w:ascii="Verdana" w:eastAsiaTheme="minorHAnsi" w:hAnsi="Verdana" w:cs="Calibri"/>
                <w:sz w:val="18"/>
                <w:szCs w:val="18"/>
                <w:lang w:eastAsia="en-US"/>
              </w:rPr>
              <w:t>dzącego w zbiorniku: min. 1,7 l;</w:t>
            </w:r>
            <w:r w:rsidRPr="00445D5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t>maks. 2,6 l</w:t>
            </w:r>
          </w:p>
        </w:tc>
        <w:tc>
          <w:tcPr>
            <w:tcW w:w="1276" w:type="dxa"/>
            <w:shd w:val="clear" w:color="auto" w:fill="auto"/>
            <w:vAlign w:val="center"/>
          </w:tcPr>
          <w:p w14:paraId="77ACD319" w14:textId="47ECF54A"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3C2B5520"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054AB55B" w14:textId="77777777" w:rsidTr="00C65B5F">
        <w:trPr>
          <w:cantSplit/>
          <w:trHeight w:val="680"/>
        </w:trPr>
        <w:tc>
          <w:tcPr>
            <w:tcW w:w="703" w:type="dxa"/>
            <w:shd w:val="clear" w:color="auto" w:fill="auto"/>
            <w:vAlign w:val="center"/>
          </w:tcPr>
          <w:p w14:paraId="0952B863"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5786556" w14:textId="31AC8424" w:rsidR="00445D54"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Głośność maks. (z </w:t>
            </w:r>
            <w:proofErr w:type="spellStart"/>
            <w:r>
              <w:rPr>
                <w:rFonts w:ascii="Verdana" w:eastAsiaTheme="minorHAnsi" w:hAnsi="Verdana" w:cs="Calibri"/>
                <w:sz w:val="18"/>
                <w:szCs w:val="18"/>
                <w:lang w:eastAsia="en-US"/>
              </w:rPr>
              <w:t>odl</w:t>
            </w:r>
            <w:proofErr w:type="spellEnd"/>
            <w:r>
              <w:rPr>
                <w:rFonts w:ascii="Verdana" w:eastAsiaTheme="minorHAnsi" w:hAnsi="Verdana" w:cs="Calibri"/>
                <w:sz w:val="18"/>
                <w:szCs w:val="18"/>
                <w:lang w:eastAsia="en-US"/>
              </w:rPr>
              <w:t xml:space="preserve">. 1 m) - </w:t>
            </w:r>
            <w:r w:rsidRPr="00445D54">
              <w:rPr>
                <w:rFonts w:ascii="Verdana" w:eastAsiaTheme="minorHAnsi" w:hAnsi="Verdana" w:cs="Calibri"/>
                <w:sz w:val="18"/>
                <w:szCs w:val="18"/>
                <w:lang w:eastAsia="en-US"/>
              </w:rPr>
              <w:t>59</w:t>
            </w:r>
            <w:r>
              <w:rPr>
                <w:rFonts w:ascii="Verdana" w:eastAsiaTheme="minorHAnsi" w:hAnsi="Verdana" w:cs="Calibri"/>
                <w:sz w:val="18"/>
                <w:szCs w:val="18"/>
                <w:lang w:eastAsia="en-US"/>
              </w:rPr>
              <w:t xml:space="preserve"> </w:t>
            </w:r>
            <w:proofErr w:type="spellStart"/>
            <w:r>
              <w:rPr>
                <w:rFonts w:ascii="Verdana" w:eastAsiaTheme="minorHAnsi" w:hAnsi="Verdana" w:cs="Calibri"/>
                <w:sz w:val="18"/>
                <w:szCs w:val="18"/>
                <w:lang w:eastAsia="en-US"/>
              </w:rPr>
              <w:t>dB</w:t>
            </w:r>
            <w:proofErr w:type="spellEnd"/>
            <w:r>
              <w:rPr>
                <w:rFonts w:ascii="Verdana" w:eastAsiaTheme="minorHAnsi" w:hAnsi="Verdana" w:cs="Calibri"/>
                <w:sz w:val="18"/>
                <w:szCs w:val="18"/>
                <w:lang w:eastAsia="en-US"/>
              </w:rPr>
              <w:t>(A)</w:t>
            </w:r>
          </w:p>
        </w:tc>
        <w:tc>
          <w:tcPr>
            <w:tcW w:w="1276" w:type="dxa"/>
            <w:shd w:val="clear" w:color="auto" w:fill="auto"/>
            <w:vAlign w:val="center"/>
          </w:tcPr>
          <w:p w14:paraId="36D47700" w14:textId="688AED4D"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0FE5FDEA" w14:textId="77777777" w:rsidR="00445D54" w:rsidRPr="0067347E" w:rsidRDefault="00445D54" w:rsidP="00445D54">
            <w:pPr>
              <w:spacing w:before="60" w:after="60"/>
              <w:rPr>
                <w:rFonts w:ascii="Verdana" w:eastAsia="Calibri" w:hAnsi="Verdana"/>
                <w:bCs/>
                <w:sz w:val="18"/>
                <w:szCs w:val="18"/>
                <w:lang w:eastAsia="en-US"/>
              </w:rPr>
            </w:pPr>
          </w:p>
        </w:tc>
      </w:tr>
      <w:tr w:rsidR="00C65B5F" w:rsidRPr="0067347E" w14:paraId="7D118823" w14:textId="77777777" w:rsidTr="00C65B5F">
        <w:trPr>
          <w:cantSplit/>
          <w:trHeight w:val="680"/>
        </w:trPr>
        <w:tc>
          <w:tcPr>
            <w:tcW w:w="703" w:type="dxa"/>
            <w:shd w:val="clear" w:color="auto" w:fill="auto"/>
            <w:vAlign w:val="center"/>
          </w:tcPr>
          <w:p w14:paraId="331F11FB"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018993" w14:textId="4C3CEDF2" w:rsidR="00C65B5F" w:rsidRPr="0057284D" w:rsidRDefault="00C65B5F" w:rsidP="007F511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Rozmiary</w:t>
            </w:r>
            <w:r w:rsidR="007F5114">
              <w:rPr>
                <w:rFonts w:ascii="Verdana" w:eastAsiaTheme="minorHAnsi" w:hAnsi="Verdana" w:cs="Calibri"/>
                <w:sz w:val="18"/>
                <w:szCs w:val="18"/>
                <w:lang w:eastAsia="en-US"/>
              </w:rPr>
              <w:t xml:space="preserve"> max: </w:t>
            </w:r>
            <w:r>
              <w:rPr>
                <w:rFonts w:ascii="Verdana" w:eastAsiaTheme="minorHAnsi" w:hAnsi="Verdana" w:cs="Calibri"/>
                <w:sz w:val="18"/>
                <w:szCs w:val="18"/>
                <w:lang w:eastAsia="en-US"/>
              </w:rPr>
              <w:t>240 x 400 x 520 mm</w:t>
            </w:r>
            <w:r w:rsidR="007F5114">
              <w:rPr>
                <w:rFonts w:ascii="Verdana" w:eastAsiaTheme="minorHAnsi" w:hAnsi="Verdana" w:cs="Calibri"/>
                <w:sz w:val="18"/>
                <w:szCs w:val="18"/>
                <w:lang w:eastAsia="en-US"/>
              </w:rPr>
              <w:t xml:space="preserve"> </w:t>
            </w:r>
            <w:r w:rsidR="007F5114" w:rsidRPr="00445D54">
              <w:rPr>
                <w:rFonts w:ascii="Verdana" w:eastAsiaTheme="minorHAnsi" w:hAnsi="Verdana" w:cs="Calibri"/>
                <w:sz w:val="18"/>
                <w:szCs w:val="18"/>
                <w:lang w:eastAsia="en-US"/>
              </w:rPr>
              <w:t xml:space="preserve">(szer. x </w:t>
            </w:r>
            <w:r w:rsidR="007F5114">
              <w:rPr>
                <w:rFonts w:ascii="Verdana" w:eastAsiaTheme="minorHAnsi" w:hAnsi="Verdana" w:cs="Calibri"/>
                <w:sz w:val="18"/>
                <w:szCs w:val="18"/>
                <w:lang w:eastAsia="en-US"/>
              </w:rPr>
              <w:t>gł. x wys.)</w:t>
            </w:r>
          </w:p>
        </w:tc>
        <w:tc>
          <w:tcPr>
            <w:tcW w:w="1276" w:type="dxa"/>
            <w:shd w:val="clear" w:color="auto" w:fill="auto"/>
            <w:vAlign w:val="center"/>
          </w:tcPr>
          <w:p w14:paraId="38079981" w14:textId="358E4AC8"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698C02F"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548713F5" w14:textId="77777777" w:rsidTr="00C65B5F">
        <w:trPr>
          <w:cantSplit/>
          <w:trHeight w:val="680"/>
        </w:trPr>
        <w:tc>
          <w:tcPr>
            <w:tcW w:w="703" w:type="dxa"/>
            <w:shd w:val="clear" w:color="auto" w:fill="auto"/>
            <w:vAlign w:val="center"/>
          </w:tcPr>
          <w:p w14:paraId="44AE2DCB"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1FAA32" w14:textId="2326F86E" w:rsidR="00C65B5F" w:rsidRPr="0057284D" w:rsidRDefault="00C65B5F" w:rsidP="00C65B5F">
            <w:pPr>
              <w:spacing w:before="120" w:after="120"/>
              <w:ind w:left="87"/>
              <w:rPr>
                <w:rFonts w:ascii="Verdana" w:eastAsiaTheme="minorHAnsi" w:hAnsi="Verdana" w:cs="Calibri"/>
                <w:sz w:val="18"/>
                <w:szCs w:val="18"/>
                <w:lang w:eastAsia="en-US"/>
              </w:rPr>
            </w:pPr>
            <w:r w:rsidRPr="00557804">
              <w:rPr>
                <w:rFonts w:ascii="Verdana" w:eastAsiaTheme="minorHAnsi" w:hAnsi="Verdana" w:cs="Calibri"/>
                <w:sz w:val="18"/>
                <w:szCs w:val="18"/>
                <w:lang w:eastAsia="en-US"/>
              </w:rPr>
              <w:t>Ciężar: 27 kg</w:t>
            </w:r>
            <w:r w:rsidR="00AC5A56" w:rsidRPr="00557804">
              <w:rPr>
                <w:rFonts w:ascii="Verdana" w:eastAsiaTheme="minorHAnsi" w:hAnsi="Verdana" w:cs="Calibri"/>
                <w:sz w:val="18"/>
                <w:szCs w:val="18"/>
                <w:lang w:eastAsia="en-US"/>
              </w:rPr>
              <w:t xml:space="preserve"> +/-1 kg</w:t>
            </w:r>
          </w:p>
        </w:tc>
        <w:tc>
          <w:tcPr>
            <w:tcW w:w="1276" w:type="dxa"/>
            <w:shd w:val="clear" w:color="auto" w:fill="auto"/>
            <w:vAlign w:val="center"/>
          </w:tcPr>
          <w:p w14:paraId="7ED13E1D" w14:textId="2ED7BC84"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3C48EBB3"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4FC63ACF" w14:textId="77777777" w:rsidTr="00C65B5F">
        <w:trPr>
          <w:cantSplit/>
          <w:trHeight w:val="680"/>
        </w:trPr>
        <w:tc>
          <w:tcPr>
            <w:tcW w:w="703" w:type="dxa"/>
            <w:shd w:val="clear" w:color="auto" w:fill="auto"/>
            <w:vAlign w:val="center"/>
          </w:tcPr>
          <w:p w14:paraId="45F18739"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DD81D4" w14:textId="108D3654" w:rsidR="00C65B5F" w:rsidRDefault="00C65B5F" w:rsidP="00C65B5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Zasilanie: jednofazowe: 230 V, 50 </w:t>
            </w:r>
            <w:proofErr w:type="spellStart"/>
            <w:r>
              <w:rPr>
                <w:rFonts w:ascii="Verdana" w:eastAsiaTheme="minorHAnsi" w:hAnsi="Verdana" w:cs="Calibri"/>
                <w:sz w:val="18"/>
                <w:szCs w:val="18"/>
                <w:lang w:eastAsia="en-US"/>
              </w:rPr>
              <w:t>Hz</w:t>
            </w:r>
            <w:proofErr w:type="spellEnd"/>
          </w:p>
        </w:tc>
        <w:tc>
          <w:tcPr>
            <w:tcW w:w="1276" w:type="dxa"/>
            <w:shd w:val="clear" w:color="auto" w:fill="auto"/>
            <w:vAlign w:val="center"/>
          </w:tcPr>
          <w:p w14:paraId="15CA7FFB" w14:textId="2567CFF9"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49C6B1F"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61CFBE4D" w14:textId="77777777" w:rsidTr="00C65B5F">
        <w:trPr>
          <w:cantSplit/>
          <w:trHeight w:val="680"/>
        </w:trPr>
        <w:tc>
          <w:tcPr>
            <w:tcW w:w="703" w:type="dxa"/>
            <w:shd w:val="clear" w:color="auto" w:fill="auto"/>
            <w:vAlign w:val="center"/>
          </w:tcPr>
          <w:p w14:paraId="3920583E"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E60390" w14:textId="65A221EE"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Zakres </w:t>
            </w:r>
            <w:r>
              <w:rPr>
                <w:rFonts w:ascii="Verdana" w:eastAsiaTheme="minorHAnsi" w:hAnsi="Verdana" w:cs="Calibri"/>
                <w:sz w:val="18"/>
                <w:szCs w:val="18"/>
                <w:lang w:eastAsia="en-US"/>
              </w:rPr>
              <w:t>temp. otoczenia: Od +5 do +40°C</w:t>
            </w:r>
          </w:p>
        </w:tc>
        <w:tc>
          <w:tcPr>
            <w:tcW w:w="1276" w:type="dxa"/>
            <w:shd w:val="clear" w:color="auto" w:fill="auto"/>
            <w:vAlign w:val="center"/>
          </w:tcPr>
          <w:p w14:paraId="1B237844" w14:textId="1AA249E4"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3AC99116"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53E7E77A" w14:textId="77777777" w:rsidTr="00C65B5F">
        <w:trPr>
          <w:cantSplit/>
          <w:trHeight w:val="680"/>
        </w:trPr>
        <w:tc>
          <w:tcPr>
            <w:tcW w:w="703" w:type="dxa"/>
            <w:shd w:val="clear" w:color="auto" w:fill="auto"/>
            <w:vAlign w:val="center"/>
          </w:tcPr>
          <w:p w14:paraId="5C323D97"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E56DB1" w14:textId="77777777" w:rsidR="00C65B5F" w:rsidRDefault="00C65B5F" w:rsidP="00C65B5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Wyposażenie dodatkowe:</w:t>
            </w:r>
            <w:r w:rsidRPr="00445D54">
              <w:rPr>
                <w:rFonts w:ascii="Verdana" w:eastAsiaTheme="minorHAnsi" w:hAnsi="Verdana" w:cs="Calibri"/>
                <w:sz w:val="18"/>
                <w:szCs w:val="18"/>
                <w:lang w:eastAsia="en-US"/>
              </w:rPr>
              <w:t xml:space="preserve"> </w:t>
            </w:r>
          </w:p>
          <w:p w14:paraId="2D6E6470" w14:textId="77777777"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Króćce do węży ID 8 i 10 mm</w:t>
            </w:r>
          </w:p>
          <w:p w14:paraId="6EF33FB7" w14:textId="2A94B2CF" w:rsidR="00C65B5F" w:rsidRPr="00445D54"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Płyn chłodzący </w:t>
            </w:r>
            <w:r>
              <w:rPr>
                <w:rFonts w:ascii="Verdana" w:eastAsiaTheme="minorHAnsi" w:hAnsi="Verdana" w:cs="Calibri"/>
                <w:sz w:val="18"/>
                <w:szCs w:val="18"/>
                <w:lang w:eastAsia="en-US"/>
              </w:rPr>
              <w:t>w</w:t>
            </w:r>
            <w:r w:rsidRPr="00445D54">
              <w:rPr>
                <w:rFonts w:ascii="Verdana" w:eastAsiaTheme="minorHAnsi" w:hAnsi="Verdana" w:cs="Calibri"/>
                <w:sz w:val="18"/>
                <w:szCs w:val="18"/>
                <w:lang w:eastAsia="en-US"/>
              </w:rPr>
              <w:t>ymagane 2 L</w:t>
            </w:r>
          </w:p>
          <w:p w14:paraId="0E71BED2" w14:textId="17D6DAD7"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Węże </w:t>
            </w:r>
            <w:r>
              <w:rPr>
                <w:rFonts w:ascii="Verdana" w:eastAsiaTheme="minorHAnsi" w:hAnsi="Verdana" w:cs="Calibri"/>
                <w:sz w:val="18"/>
                <w:szCs w:val="18"/>
                <w:lang w:eastAsia="en-US"/>
              </w:rPr>
              <w:t>- w</w:t>
            </w:r>
            <w:r w:rsidRPr="00445D54">
              <w:rPr>
                <w:rFonts w:ascii="Verdana" w:eastAsiaTheme="minorHAnsi" w:hAnsi="Verdana" w:cs="Calibri"/>
                <w:sz w:val="18"/>
                <w:szCs w:val="18"/>
                <w:lang w:eastAsia="en-US"/>
              </w:rPr>
              <w:t>ymagane min 3 m</w:t>
            </w:r>
          </w:p>
        </w:tc>
        <w:tc>
          <w:tcPr>
            <w:tcW w:w="1276" w:type="dxa"/>
            <w:shd w:val="clear" w:color="auto" w:fill="auto"/>
            <w:vAlign w:val="center"/>
          </w:tcPr>
          <w:p w14:paraId="3CB24685" w14:textId="5EF97FC6"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E483A0E" w14:textId="77777777" w:rsidR="00C65B5F" w:rsidRPr="0067347E" w:rsidRDefault="00C65B5F" w:rsidP="00C65B5F">
            <w:pPr>
              <w:spacing w:before="60" w:after="60"/>
              <w:rPr>
                <w:rFonts w:ascii="Verdana" w:eastAsia="Calibri" w:hAnsi="Verdana"/>
                <w:bCs/>
                <w:sz w:val="18"/>
                <w:szCs w:val="18"/>
                <w:lang w:eastAsia="en-US"/>
              </w:rPr>
            </w:pPr>
          </w:p>
        </w:tc>
      </w:tr>
      <w:bookmarkEnd w:id="48"/>
    </w:tbl>
    <w:p w14:paraId="27382421" w14:textId="77777777" w:rsidR="006E5BBE" w:rsidRPr="0067347E" w:rsidRDefault="006E5BBE" w:rsidP="006E5BBE">
      <w:pPr>
        <w:spacing w:line="240" w:lineRule="exact"/>
        <w:rPr>
          <w:rFonts w:ascii="Verdana" w:hAnsi="Verdana"/>
          <w:b/>
          <w:strike/>
          <w:noProof/>
          <w:lang w:val="cs-CZ"/>
        </w:rPr>
      </w:pPr>
    </w:p>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4B11FAD"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EF41400" w14:textId="2A1924E3"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76364F39" w:rsidR="00495251" w:rsidRPr="003353EA" w:rsidRDefault="00495251" w:rsidP="00082E28">
      <w:pPr>
        <w:tabs>
          <w:tab w:val="left" w:pos="1369"/>
          <w:tab w:val="left" w:pos="2055"/>
        </w:tabs>
        <w:spacing w:after="120" w:line="240" w:lineRule="exact"/>
        <w:ind w:left="1701" w:hanging="992"/>
        <w:jc w:val="both"/>
        <w:rPr>
          <w:rFonts w:ascii="Verdana" w:hAnsi="Verdana"/>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 xml:space="preserve">2 </w:t>
      </w:r>
      <w:r w:rsidR="00082E28" w:rsidRPr="00082E28">
        <w:rPr>
          <w:rFonts w:ascii="Verdana" w:hAnsi="Verdana"/>
          <w:color w:val="000000"/>
          <w:sz w:val="20"/>
          <w:szCs w:val="20"/>
        </w:rPr>
        <w:t>Aparat do oznaczenia temperatury topnienia na potrzeby Kated</w:t>
      </w:r>
      <w:r w:rsidR="00082E28">
        <w:rPr>
          <w:rFonts w:ascii="Verdana" w:hAnsi="Verdana"/>
          <w:color w:val="000000"/>
          <w:sz w:val="20"/>
          <w:szCs w:val="20"/>
        </w:rPr>
        <w:t xml:space="preserve">ry i Zakładu Chemii Organicznej </w:t>
      </w:r>
      <w:r w:rsidR="00082E28" w:rsidRPr="00082E28">
        <w:rPr>
          <w:rFonts w:ascii="Verdana" w:hAnsi="Verdana"/>
          <w:color w:val="000000"/>
          <w:sz w:val="20"/>
          <w:szCs w:val="20"/>
        </w:rPr>
        <w:t>Wydziału Farmacji</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576A7A" w:rsidRDefault="00495251" w:rsidP="00B87761">
      <w:pPr>
        <w:pStyle w:val="Akapitzlist"/>
        <w:numPr>
          <w:ilvl w:val="0"/>
          <w:numId w:val="85"/>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81"/>
        <w:gridCol w:w="3232"/>
        <w:gridCol w:w="708"/>
        <w:gridCol w:w="663"/>
        <w:gridCol w:w="1275"/>
        <w:gridCol w:w="1275"/>
        <w:gridCol w:w="751"/>
        <w:gridCol w:w="1263"/>
      </w:tblGrid>
      <w:tr w:rsidR="00576A7A" w:rsidRPr="0067347E" w14:paraId="1AEB44EB" w14:textId="77777777" w:rsidTr="0079136C">
        <w:trPr>
          <w:cantSplit/>
          <w:trHeight w:hRule="exact" w:val="773"/>
        </w:trPr>
        <w:tc>
          <w:tcPr>
            <w:tcW w:w="298" w:type="pct"/>
            <w:tcBorders>
              <w:top w:val="single" w:sz="12" w:space="0" w:color="000000"/>
              <w:left w:val="single" w:sz="12" w:space="0" w:color="000000"/>
              <w:bottom w:val="single" w:sz="12" w:space="0" w:color="000000"/>
            </w:tcBorders>
          </w:tcPr>
          <w:p w14:paraId="7D527435" w14:textId="77777777" w:rsidR="00576A7A" w:rsidRPr="0067347E" w:rsidRDefault="00576A7A" w:rsidP="0079136C">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5F41051F" w14:textId="77777777" w:rsidR="00576A7A" w:rsidRPr="0067347E" w:rsidRDefault="00576A7A" w:rsidP="0079136C">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5C6E5771" w14:textId="77777777" w:rsidR="00576A7A" w:rsidRPr="0067347E" w:rsidRDefault="00576A7A"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01D7A72" w14:textId="77777777" w:rsidR="00576A7A" w:rsidRPr="0067347E" w:rsidRDefault="00576A7A" w:rsidP="0079136C">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55EF2C92" w14:textId="77777777" w:rsidR="00576A7A" w:rsidRPr="0067347E" w:rsidRDefault="00576A7A"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538DCFFA"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Wartość netto PLN</w:t>
            </w:r>
          </w:p>
          <w:p w14:paraId="02709C17" w14:textId="77777777" w:rsidR="00576A7A" w:rsidRPr="0067347E" w:rsidRDefault="00576A7A" w:rsidP="0079136C">
            <w:pPr>
              <w:snapToGrid w:val="0"/>
              <w:jc w:val="center"/>
              <w:rPr>
                <w:rFonts w:ascii="Verdana" w:hAnsi="Verdana"/>
                <w:sz w:val="16"/>
                <w:szCs w:val="16"/>
              </w:rPr>
            </w:pPr>
          </w:p>
          <w:p w14:paraId="3520D1E8" w14:textId="77777777" w:rsidR="00576A7A" w:rsidRPr="0067347E" w:rsidRDefault="00576A7A" w:rsidP="0079136C">
            <w:pPr>
              <w:snapToGrid w:val="0"/>
              <w:rPr>
                <w:rFonts w:ascii="Verdana" w:hAnsi="Verdana"/>
                <w:i/>
                <w:sz w:val="16"/>
                <w:szCs w:val="16"/>
              </w:rPr>
            </w:pPr>
          </w:p>
          <w:p w14:paraId="472189EC" w14:textId="77777777" w:rsidR="00576A7A" w:rsidRPr="0067347E" w:rsidRDefault="00576A7A" w:rsidP="0079136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6CB50F01" w14:textId="77777777" w:rsidR="00576A7A" w:rsidRPr="0067347E" w:rsidRDefault="00576A7A" w:rsidP="0079136C">
            <w:pPr>
              <w:jc w:val="center"/>
              <w:rPr>
                <w:rFonts w:ascii="Verdana" w:hAnsi="Verdana" w:cs="Arial"/>
                <w:sz w:val="14"/>
                <w:szCs w:val="14"/>
              </w:rPr>
            </w:pPr>
            <w:r w:rsidRPr="0067347E">
              <w:rPr>
                <w:rFonts w:ascii="Verdana" w:hAnsi="Verdana" w:cs="Arial"/>
                <w:sz w:val="14"/>
                <w:szCs w:val="14"/>
              </w:rPr>
              <w:t>VAT</w:t>
            </w:r>
          </w:p>
          <w:p w14:paraId="790D8542" w14:textId="77777777" w:rsidR="00576A7A" w:rsidRPr="0067347E" w:rsidRDefault="00576A7A" w:rsidP="0079136C">
            <w:pPr>
              <w:jc w:val="center"/>
              <w:rPr>
                <w:rFonts w:ascii="Verdana" w:hAnsi="Verdana" w:cs="Arial"/>
                <w:sz w:val="14"/>
                <w:szCs w:val="14"/>
              </w:rPr>
            </w:pPr>
            <w:r w:rsidRPr="0067347E">
              <w:rPr>
                <w:rFonts w:ascii="Verdana" w:hAnsi="Verdana" w:cs="Arial"/>
                <w:sz w:val="14"/>
                <w:szCs w:val="14"/>
              </w:rPr>
              <w:t>(podać w %)</w:t>
            </w:r>
          </w:p>
          <w:p w14:paraId="16BE2466" w14:textId="77777777" w:rsidR="00576A7A" w:rsidRPr="0067347E" w:rsidRDefault="00576A7A" w:rsidP="0079136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1787146E"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Wartość brutto PLN</w:t>
            </w:r>
          </w:p>
          <w:p w14:paraId="34277C5B" w14:textId="77777777" w:rsidR="00576A7A" w:rsidRPr="0067347E" w:rsidRDefault="00576A7A" w:rsidP="0079136C">
            <w:pPr>
              <w:snapToGrid w:val="0"/>
              <w:jc w:val="center"/>
              <w:rPr>
                <w:rFonts w:ascii="Verdana" w:hAnsi="Verdana"/>
                <w:i/>
                <w:sz w:val="16"/>
                <w:szCs w:val="16"/>
              </w:rPr>
            </w:pPr>
          </w:p>
          <w:p w14:paraId="69DA71F8" w14:textId="77777777" w:rsidR="00576A7A" w:rsidRPr="0067347E" w:rsidRDefault="00576A7A" w:rsidP="0079136C">
            <w:pPr>
              <w:snapToGrid w:val="0"/>
              <w:jc w:val="center"/>
              <w:rPr>
                <w:rFonts w:ascii="Verdana" w:hAnsi="Verdana"/>
                <w:i/>
                <w:sz w:val="16"/>
                <w:szCs w:val="16"/>
              </w:rPr>
            </w:pPr>
          </w:p>
          <w:p w14:paraId="7C5318CC" w14:textId="77777777" w:rsidR="00576A7A" w:rsidRPr="0067347E" w:rsidRDefault="00576A7A" w:rsidP="0079136C">
            <w:pPr>
              <w:snapToGrid w:val="0"/>
              <w:jc w:val="center"/>
              <w:rPr>
                <w:rFonts w:ascii="Verdana" w:hAnsi="Verdana"/>
                <w:sz w:val="16"/>
                <w:szCs w:val="16"/>
              </w:rPr>
            </w:pPr>
          </w:p>
        </w:tc>
      </w:tr>
      <w:tr w:rsidR="00576A7A" w:rsidRPr="0067347E" w14:paraId="471F612E" w14:textId="77777777" w:rsidTr="0079136C">
        <w:trPr>
          <w:cantSplit/>
          <w:trHeight w:hRule="exact" w:val="261"/>
        </w:trPr>
        <w:tc>
          <w:tcPr>
            <w:tcW w:w="298" w:type="pct"/>
            <w:tcBorders>
              <w:top w:val="single" w:sz="12" w:space="0" w:color="000000"/>
              <w:left w:val="single" w:sz="12" w:space="0" w:color="000000"/>
              <w:bottom w:val="single" w:sz="12" w:space="0" w:color="000000"/>
            </w:tcBorders>
          </w:tcPr>
          <w:p w14:paraId="4EBFBA1F"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2C540D6E" w14:textId="77777777" w:rsidR="00576A7A" w:rsidRPr="00AB2480" w:rsidRDefault="00576A7A" w:rsidP="0079136C">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2F940A75"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5D61E7A5"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tcBorders>
              <w:top w:val="single" w:sz="12" w:space="0" w:color="000000"/>
              <w:left w:val="single" w:sz="4" w:space="0" w:color="000000"/>
              <w:bottom w:val="single" w:sz="12" w:space="0" w:color="000000"/>
            </w:tcBorders>
          </w:tcPr>
          <w:p w14:paraId="1000872D"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7F4E81D7"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01D813AA" w14:textId="77777777" w:rsidR="00576A7A" w:rsidRPr="00AB2480" w:rsidRDefault="00576A7A" w:rsidP="0079136C">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59770C4A"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8</w:t>
            </w:r>
          </w:p>
        </w:tc>
      </w:tr>
      <w:tr w:rsidR="00576A7A" w:rsidRPr="0067347E" w14:paraId="5CC9CE8B" w14:textId="77777777" w:rsidTr="00576A7A">
        <w:trPr>
          <w:cantSplit/>
          <w:trHeight w:hRule="exact" w:val="1936"/>
        </w:trPr>
        <w:tc>
          <w:tcPr>
            <w:tcW w:w="298" w:type="pct"/>
            <w:tcBorders>
              <w:top w:val="single" w:sz="12" w:space="0" w:color="000000"/>
              <w:left w:val="single" w:sz="12" w:space="0" w:color="000000"/>
              <w:bottom w:val="single" w:sz="2" w:space="0" w:color="000000"/>
            </w:tcBorders>
            <w:vAlign w:val="center"/>
          </w:tcPr>
          <w:p w14:paraId="19DFFA94" w14:textId="77777777" w:rsidR="00576A7A" w:rsidRPr="00E624BE" w:rsidRDefault="00576A7A" w:rsidP="00531A66">
            <w:pPr>
              <w:pStyle w:val="Akapitzlist"/>
              <w:numPr>
                <w:ilvl w:val="0"/>
                <w:numId w:val="113"/>
              </w:numPr>
              <w:snapToGrid w:val="0"/>
              <w:spacing w:after="160" w:line="259" w:lineRule="auto"/>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5907C700" w14:textId="6549D5D6" w:rsidR="00576A7A" w:rsidRPr="0067347E" w:rsidRDefault="00576A7A" w:rsidP="00576A7A">
            <w:pPr>
              <w:ind w:right="44"/>
              <w:rPr>
                <w:rFonts w:ascii="Century Gothic" w:hAnsi="Century Gothic" w:cs="Arial"/>
                <w:iCs/>
                <w:sz w:val="18"/>
                <w:szCs w:val="18"/>
              </w:rPr>
            </w:pPr>
            <w:r w:rsidRPr="00576A7A">
              <w:rPr>
                <w:rFonts w:ascii="Century Gothic" w:hAnsi="Century Gothic" w:cs="Arial"/>
                <w:iCs/>
                <w:sz w:val="18"/>
                <w:szCs w:val="18"/>
              </w:rPr>
              <w:t>Aparat do oznaczenia temperatury topnienia na potrzeby Katedry i Zakładu Chemi</w:t>
            </w:r>
            <w:r>
              <w:rPr>
                <w:rFonts w:ascii="Century Gothic" w:hAnsi="Century Gothic" w:cs="Arial"/>
                <w:iCs/>
                <w:sz w:val="18"/>
                <w:szCs w:val="18"/>
              </w:rPr>
              <w:t xml:space="preserve">i Organicznej Wydziału Farmacji </w:t>
            </w:r>
            <w:r w:rsidRPr="00576A7A">
              <w:rPr>
                <w:rFonts w:ascii="Century Gothic" w:hAnsi="Century Gothic" w:cs="Arial"/>
                <w:iCs/>
                <w:sz w:val="18"/>
                <w:szCs w:val="18"/>
              </w:rPr>
              <w:t xml:space="preserve">(zgodnie z opisem podanym w Arkuszu informacji technicznej, stanowiącym załącznik nr 2 do </w:t>
            </w:r>
            <w:proofErr w:type="spellStart"/>
            <w:r w:rsidRPr="00576A7A">
              <w:rPr>
                <w:rFonts w:ascii="Century Gothic" w:hAnsi="Century Gothic" w:cs="Arial"/>
                <w:iCs/>
                <w:sz w:val="18"/>
                <w:szCs w:val="18"/>
              </w:rPr>
              <w:t>Siwz</w:t>
            </w:r>
            <w:proofErr w:type="spellEnd"/>
            <w:r w:rsidRPr="00576A7A">
              <w:rPr>
                <w:rFonts w:ascii="Century Gothic" w:hAnsi="Century Gothic" w:cs="Arial"/>
                <w:iCs/>
                <w:sz w:val="18"/>
                <w:szCs w:val="18"/>
              </w:rPr>
              <w:t>)</w:t>
            </w:r>
          </w:p>
        </w:tc>
        <w:tc>
          <w:tcPr>
            <w:tcW w:w="363" w:type="pct"/>
            <w:tcBorders>
              <w:top w:val="single" w:sz="12" w:space="0" w:color="000000"/>
              <w:left w:val="single" w:sz="4" w:space="0" w:color="000000"/>
              <w:bottom w:val="single" w:sz="2" w:space="0" w:color="000000"/>
            </w:tcBorders>
            <w:vAlign w:val="center"/>
          </w:tcPr>
          <w:p w14:paraId="1A6A3AB8" w14:textId="77777777" w:rsidR="00576A7A" w:rsidRPr="0067347E" w:rsidRDefault="00576A7A" w:rsidP="0079136C">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785B7803" w14:textId="23F9676D" w:rsidR="00576A7A" w:rsidRPr="00F451FF" w:rsidRDefault="00576A7A" w:rsidP="0079136C">
            <w:pPr>
              <w:keepNext/>
              <w:tabs>
                <w:tab w:val="left" w:pos="72"/>
                <w:tab w:val="left" w:pos="9072"/>
              </w:tabs>
              <w:snapToGrid w:val="0"/>
              <w:jc w:val="center"/>
              <w:outlineLvl w:val="2"/>
              <w:rPr>
                <w:rFonts w:ascii="Verdana" w:hAnsi="Verdana"/>
                <w:b/>
                <w:sz w:val="28"/>
                <w:szCs w:val="28"/>
              </w:rPr>
            </w:pPr>
            <w:r>
              <w:rPr>
                <w:rFonts w:ascii="Verdana" w:hAnsi="Verdana"/>
                <w:b/>
                <w:sz w:val="28"/>
                <w:szCs w:val="28"/>
              </w:rPr>
              <w:t>3</w:t>
            </w:r>
          </w:p>
        </w:tc>
        <w:tc>
          <w:tcPr>
            <w:tcW w:w="654" w:type="pct"/>
            <w:tcBorders>
              <w:top w:val="single" w:sz="12" w:space="0" w:color="000000"/>
              <w:left w:val="single" w:sz="4" w:space="0" w:color="000000"/>
              <w:bottom w:val="single" w:sz="2" w:space="0" w:color="000000"/>
            </w:tcBorders>
            <w:vAlign w:val="center"/>
          </w:tcPr>
          <w:p w14:paraId="6817FCC1" w14:textId="77777777" w:rsidR="00576A7A" w:rsidRPr="0067347E" w:rsidRDefault="00576A7A" w:rsidP="0079136C">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B486714" w14:textId="77777777" w:rsidR="00576A7A" w:rsidRPr="0067347E" w:rsidRDefault="00576A7A" w:rsidP="0079136C">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23A76AD8" w14:textId="77777777" w:rsidR="00576A7A" w:rsidRPr="0067347E" w:rsidRDefault="00576A7A" w:rsidP="0079136C">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68BAAE9E" w14:textId="77777777" w:rsidR="00576A7A" w:rsidRPr="0067347E" w:rsidRDefault="00576A7A" w:rsidP="0079136C">
            <w:pPr>
              <w:snapToGrid w:val="0"/>
              <w:jc w:val="center"/>
              <w:rPr>
                <w:rFonts w:ascii="Verdana" w:hAnsi="Verdana"/>
                <w:b/>
                <w:sz w:val="16"/>
                <w:szCs w:val="16"/>
              </w:rPr>
            </w:pPr>
            <w:r w:rsidRPr="0067347E">
              <w:rPr>
                <w:rFonts w:ascii="Verdana" w:hAnsi="Verdana"/>
                <w:sz w:val="16"/>
                <w:szCs w:val="16"/>
              </w:rPr>
              <w:t>………….</w:t>
            </w:r>
          </w:p>
        </w:tc>
      </w:tr>
      <w:tr w:rsidR="00576A7A" w:rsidRPr="0067347E" w14:paraId="21B276E2" w14:textId="77777777" w:rsidTr="0079136C">
        <w:trPr>
          <w:cantSplit/>
          <w:trHeight w:hRule="exact" w:val="833"/>
        </w:trPr>
        <w:tc>
          <w:tcPr>
            <w:tcW w:w="298" w:type="pct"/>
            <w:tcBorders>
              <w:top w:val="single" w:sz="12" w:space="0" w:color="000000"/>
              <w:left w:val="single" w:sz="12" w:space="0" w:color="000000"/>
              <w:bottom w:val="single" w:sz="4" w:space="0" w:color="auto"/>
            </w:tcBorders>
          </w:tcPr>
          <w:p w14:paraId="4505A0F5"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03FCB784" w14:textId="77777777" w:rsidR="00576A7A" w:rsidRPr="0067347E" w:rsidRDefault="00576A7A" w:rsidP="0079136C">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1118F4A2" w14:textId="77777777" w:rsidR="00576A7A" w:rsidRPr="0067347E" w:rsidRDefault="00576A7A" w:rsidP="0079136C">
            <w:pPr>
              <w:snapToGrid w:val="0"/>
              <w:jc w:val="right"/>
              <w:rPr>
                <w:rFonts w:ascii="Verdana" w:hAnsi="Verdana"/>
                <w:sz w:val="16"/>
                <w:szCs w:val="16"/>
              </w:rPr>
            </w:pPr>
          </w:p>
          <w:p w14:paraId="056DAEBE" w14:textId="77777777" w:rsidR="00576A7A" w:rsidRPr="0067347E" w:rsidRDefault="00576A7A" w:rsidP="0079136C">
            <w:pPr>
              <w:snapToGrid w:val="0"/>
              <w:rPr>
                <w:rFonts w:ascii="Verdana" w:hAnsi="Verdana"/>
                <w:sz w:val="16"/>
                <w:szCs w:val="16"/>
              </w:rPr>
            </w:pPr>
          </w:p>
          <w:p w14:paraId="5BD551DD"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t>
            </w:r>
          </w:p>
        </w:tc>
      </w:tr>
      <w:tr w:rsidR="00576A7A" w:rsidRPr="0067347E" w14:paraId="3AB5DB60" w14:textId="77777777" w:rsidTr="0079136C">
        <w:trPr>
          <w:cantSplit/>
          <w:trHeight w:hRule="exact" w:val="876"/>
        </w:trPr>
        <w:tc>
          <w:tcPr>
            <w:tcW w:w="298" w:type="pct"/>
            <w:tcBorders>
              <w:top w:val="single" w:sz="12" w:space="0" w:color="000000"/>
              <w:left w:val="single" w:sz="12" w:space="0" w:color="000000"/>
              <w:bottom w:val="single" w:sz="12" w:space="0" w:color="000000"/>
            </w:tcBorders>
          </w:tcPr>
          <w:p w14:paraId="56878FA5"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0B2DBA71" w14:textId="77777777" w:rsidR="00576A7A" w:rsidRDefault="00576A7A" w:rsidP="00576A7A">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12</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44B07548" w14:textId="77777777" w:rsidR="00576A7A" w:rsidRPr="0067347E" w:rsidRDefault="00576A7A" w:rsidP="00576A7A">
            <w:pPr>
              <w:keepNext/>
              <w:tabs>
                <w:tab w:val="left" w:pos="72"/>
                <w:tab w:val="left" w:pos="9072"/>
              </w:tabs>
              <w:snapToGrid w:val="0"/>
              <w:outlineLvl w:val="2"/>
              <w:rPr>
                <w:rFonts w:ascii="Verdana" w:hAnsi="Verdana"/>
                <w:sz w:val="16"/>
                <w:szCs w:val="16"/>
                <w:highlight w:val="yellow"/>
              </w:rPr>
            </w:pPr>
          </w:p>
        </w:tc>
        <w:tc>
          <w:tcPr>
            <w:tcW w:w="1687" w:type="pct"/>
            <w:gridSpan w:val="3"/>
            <w:tcBorders>
              <w:top w:val="single" w:sz="12" w:space="0" w:color="000000"/>
              <w:left w:val="single" w:sz="4" w:space="0" w:color="000000"/>
              <w:bottom w:val="single" w:sz="4" w:space="0" w:color="000000"/>
              <w:right w:val="single" w:sz="12" w:space="0" w:color="000000"/>
            </w:tcBorders>
          </w:tcPr>
          <w:p w14:paraId="06BC692E" w14:textId="77777777" w:rsidR="00576A7A" w:rsidRPr="00022CAC" w:rsidRDefault="00576A7A" w:rsidP="00326B64">
            <w:pPr>
              <w:snapToGrid w:val="0"/>
              <w:spacing w:before="120" w:after="120" w:line="360" w:lineRule="auto"/>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tygodnie/tygodni</w:t>
            </w:r>
          </w:p>
          <w:p w14:paraId="051BB194" w14:textId="77777777" w:rsidR="00576A7A" w:rsidRPr="00022CAC" w:rsidRDefault="00576A7A" w:rsidP="00326B64">
            <w:pPr>
              <w:snapToGrid w:val="0"/>
              <w:spacing w:before="120" w:after="120" w:line="360" w:lineRule="auto"/>
              <w:jc w:val="right"/>
              <w:rPr>
                <w:rFonts w:ascii="Verdana" w:hAnsi="Verdana"/>
                <w:sz w:val="16"/>
                <w:szCs w:val="16"/>
              </w:rPr>
            </w:pPr>
          </w:p>
          <w:p w14:paraId="12782028" w14:textId="77777777" w:rsidR="00576A7A" w:rsidRPr="00022CAC" w:rsidRDefault="00576A7A" w:rsidP="00326B64">
            <w:pPr>
              <w:snapToGrid w:val="0"/>
              <w:spacing w:before="120" w:after="120" w:line="360" w:lineRule="auto"/>
              <w:jc w:val="center"/>
              <w:rPr>
                <w:rFonts w:ascii="Verdana" w:hAnsi="Verdana"/>
                <w:sz w:val="16"/>
                <w:szCs w:val="16"/>
              </w:rPr>
            </w:pPr>
          </w:p>
          <w:p w14:paraId="584A6FF4" w14:textId="77777777" w:rsidR="00576A7A" w:rsidRPr="0067347E" w:rsidRDefault="00576A7A" w:rsidP="00326B64">
            <w:pPr>
              <w:snapToGrid w:val="0"/>
              <w:spacing w:line="360" w:lineRule="auto"/>
              <w:jc w:val="right"/>
              <w:rPr>
                <w:rFonts w:ascii="Verdana" w:hAnsi="Verdana"/>
                <w:sz w:val="16"/>
                <w:szCs w:val="16"/>
              </w:rPr>
            </w:pPr>
          </w:p>
        </w:tc>
      </w:tr>
      <w:tr w:rsidR="00576A7A" w:rsidRPr="0067347E" w14:paraId="5BC4F6F6" w14:textId="77777777" w:rsidTr="0079136C">
        <w:trPr>
          <w:cantSplit/>
          <w:trHeight w:hRule="exact" w:val="832"/>
        </w:trPr>
        <w:tc>
          <w:tcPr>
            <w:tcW w:w="298" w:type="pct"/>
            <w:tcBorders>
              <w:top w:val="single" w:sz="12" w:space="0" w:color="000000"/>
              <w:left w:val="single" w:sz="12" w:space="0" w:color="000000"/>
              <w:bottom w:val="single" w:sz="12" w:space="0" w:color="000000"/>
            </w:tcBorders>
          </w:tcPr>
          <w:p w14:paraId="6DADD5C0"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12" w:space="0" w:color="000000"/>
            </w:tcBorders>
          </w:tcPr>
          <w:p w14:paraId="4AE0DE1C" w14:textId="77777777" w:rsidR="00576A7A" w:rsidRDefault="00576A7A" w:rsidP="00576A7A">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p w14:paraId="40EE2BD3" w14:textId="25766A83" w:rsidR="00576A7A" w:rsidRPr="0067347E" w:rsidRDefault="00576A7A" w:rsidP="00576A7A">
            <w:pPr>
              <w:autoSpaceDE w:val="0"/>
              <w:autoSpaceDN w:val="0"/>
              <w:adjustRightInd w:val="0"/>
              <w:rPr>
                <w:rFonts w:ascii="Verdana" w:hAnsi="Verdana" w:cs="Verdana"/>
                <w:sz w:val="16"/>
                <w:szCs w:val="16"/>
                <w:highlight w:val="yellow"/>
              </w:rPr>
            </w:pPr>
          </w:p>
        </w:tc>
        <w:tc>
          <w:tcPr>
            <w:tcW w:w="1687" w:type="pct"/>
            <w:gridSpan w:val="3"/>
            <w:tcBorders>
              <w:top w:val="single" w:sz="12" w:space="0" w:color="000000"/>
              <w:left w:val="single" w:sz="4" w:space="0" w:color="000000"/>
              <w:bottom w:val="single" w:sz="12" w:space="0" w:color="000000"/>
              <w:right w:val="single" w:sz="12" w:space="0" w:color="000000"/>
            </w:tcBorders>
          </w:tcPr>
          <w:p w14:paraId="399F29FE" w14:textId="32018F93" w:rsidR="00576A7A" w:rsidRPr="00022CAC" w:rsidRDefault="00576A7A" w:rsidP="00326B64">
            <w:pPr>
              <w:snapToGrid w:val="0"/>
              <w:spacing w:before="120" w:after="120" w:line="360" w:lineRule="auto"/>
              <w:rPr>
                <w:rFonts w:ascii="Verdana" w:hAnsi="Verdana"/>
                <w:sz w:val="16"/>
                <w:szCs w:val="16"/>
              </w:rPr>
            </w:pPr>
            <w:r w:rsidRPr="00022CAC">
              <w:rPr>
                <w:rFonts w:ascii="Verdana" w:hAnsi="Verdana"/>
                <w:sz w:val="16"/>
                <w:szCs w:val="16"/>
              </w:rPr>
              <w:t xml:space="preserve">zadeklarowany przez Wykonawcę </w:t>
            </w:r>
            <w:r>
              <w:rPr>
                <w:rFonts w:ascii="Verdana" w:hAnsi="Verdana"/>
                <w:sz w:val="16"/>
                <w:szCs w:val="16"/>
              </w:rPr>
              <w:br/>
            </w:r>
            <w:r w:rsidRPr="00022CAC">
              <w:rPr>
                <w:rFonts w:ascii="Verdana" w:hAnsi="Verdana"/>
                <w:sz w:val="16"/>
                <w:szCs w:val="16"/>
              </w:rPr>
              <w:t>……. m-ce / m-</w:t>
            </w:r>
            <w:proofErr w:type="spellStart"/>
            <w:r w:rsidRPr="00022CAC">
              <w:rPr>
                <w:rFonts w:ascii="Verdana" w:hAnsi="Verdana"/>
                <w:sz w:val="16"/>
                <w:szCs w:val="16"/>
              </w:rPr>
              <w:t>cy</w:t>
            </w:r>
            <w:proofErr w:type="spellEnd"/>
          </w:p>
          <w:p w14:paraId="2A1ACF44" w14:textId="77777777" w:rsidR="00576A7A" w:rsidRPr="00022CAC" w:rsidRDefault="00576A7A" w:rsidP="00326B64">
            <w:pPr>
              <w:snapToGrid w:val="0"/>
              <w:spacing w:before="120" w:after="120" w:line="360" w:lineRule="auto"/>
              <w:jc w:val="right"/>
              <w:rPr>
                <w:rFonts w:ascii="Verdana" w:hAnsi="Verdana"/>
                <w:sz w:val="16"/>
                <w:szCs w:val="16"/>
              </w:rPr>
            </w:pPr>
          </w:p>
          <w:p w14:paraId="0ABEFB8D" w14:textId="77777777" w:rsidR="00576A7A" w:rsidRPr="0067347E" w:rsidRDefault="00576A7A" w:rsidP="00326B64">
            <w:pPr>
              <w:snapToGrid w:val="0"/>
              <w:spacing w:line="360" w:lineRule="auto"/>
              <w:jc w:val="right"/>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B87761">
      <w:pPr>
        <w:pStyle w:val="Akapitzlist"/>
        <w:numPr>
          <w:ilvl w:val="0"/>
          <w:numId w:val="86"/>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Oświadczam, że jestem związany niniejszą ofertą przez okres 30 dni od dnia upływu terminu składania ofert.</w:t>
      </w:r>
    </w:p>
    <w:p w14:paraId="33BC93BB" w14:textId="77777777" w:rsidR="00495251" w:rsidRPr="00C056EB"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0AF58C9"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8406F90" w14:textId="0D320417" w:rsidR="00EF4E2C" w:rsidRPr="00403C62" w:rsidRDefault="00EF4E2C" w:rsidP="00403C62">
      <w:pPr>
        <w:spacing w:line="280" w:lineRule="exact"/>
        <w:ind w:left="360"/>
        <w:jc w:val="both"/>
        <w:rPr>
          <w:rFonts w:ascii="Verdana" w:hAnsi="Verdana"/>
          <w:sz w:val="18"/>
          <w:szCs w:val="18"/>
        </w:rPr>
      </w:pPr>
    </w:p>
    <w:p w14:paraId="59432C1F" w14:textId="23B9C6C5" w:rsidR="003C7F75"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sidR="00CC704C">
        <w:rPr>
          <w:color w:val="auto"/>
        </w:rPr>
        <w:t>2</w:t>
      </w:r>
      <w:r w:rsidRPr="00800904">
        <w:rPr>
          <w:color w:val="auto"/>
        </w:rPr>
        <w:t xml:space="preserve"> do </w:t>
      </w:r>
      <w:proofErr w:type="spellStart"/>
      <w:r w:rsidRPr="00800904">
        <w:rPr>
          <w:color w:val="auto"/>
        </w:rPr>
        <w:t>Siwz</w:t>
      </w:r>
      <w:proofErr w:type="spellEnd"/>
    </w:p>
    <w:p w14:paraId="36798CFD" w14:textId="21A8E7AB" w:rsidR="00BF13C2"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64B0F0EB" w14:textId="402715BB"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7317440E" w14:textId="77777777" w:rsidR="006E5BBE" w:rsidRPr="00022CAC" w:rsidRDefault="006E5BBE" w:rsidP="006E5BBE">
      <w:pPr>
        <w:spacing w:line="240" w:lineRule="exact"/>
        <w:jc w:val="center"/>
        <w:rPr>
          <w:rFonts w:ascii="Verdana" w:eastAsia="Calibri" w:hAnsi="Verdana"/>
          <w:b/>
          <w:noProof/>
        </w:rPr>
      </w:pPr>
    </w:p>
    <w:p w14:paraId="4C930242" w14:textId="5AEA37A6" w:rsidR="00495251" w:rsidRPr="00082E28" w:rsidRDefault="00FA7035" w:rsidP="00082E28">
      <w:pPr>
        <w:spacing w:line="276" w:lineRule="auto"/>
        <w:ind w:left="1701" w:hanging="992"/>
        <w:rPr>
          <w:rFonts w:ascii="Century Gothic" w:hAnsi="Century Gothic" w:cs="Arial"/>
          <w:bCs/>
          <w:sz w:val="20"/>
          <w:szCs w:val="20"/>
        </w:rPr>
      </w:pPr>
      <w:r>
        <w:rPr>
          <w:rFonts w:ascii="Verdana" w:hAnsi="Verdana"/>
          <w:b/>
          <w:bCs/>
          <w:color w:val="000000"/>
          <w:sz w:val="20"/>
          <w:szCs w:val="20"/>
        </w:rPr>
        <w:t xml:space="preserve">Część </w:t>
      </w:r>
      <w:proofErr w:type="gramStart"/>
      <w:r w:rsidR="00495251">
        <w:rPr>
          <w:rFonts w:ascii="Verdana" w:hAnsi="Verdana"/>
          <w:b/>
          <w:bCs/>
          <w:color w:val="000000"/>
          <w:sz w:val="20"/>
          <w:szCs w:val="20"/>
        </w:rPr>
        <w:t>2</w:t>
      </w:r>
      <w:r>
        <w:rPr>
          <w:rFonts w:ascii="Verdana" w:hAnsi="Verdana"/>
          <w:b/>
          <w:bCs/>
          <w:color w:val="000000"/>
          <w:sz w:val="20"/>
          <w:szCs w:val="20"/>
        </w:rPr>
        <w:t xml:space="preserve">  </w:t>
      </w:r>
      <w:r w:rsidR="00082E28" w:rsidRPr="00082E28">
        <w:rPr>
          <w:rFonts w:ascii="Century Gothic" w:hAnsi="Century Gothic" w:cs="Arial"/>
          <w:bCs/>
          <w:sz w:val="20"/>
          <w:szCs w:val="20"/>
        </w:rPr>
        <w:t>Aparat</w:t>
      </w:r>
      <w:proofErr w:type="gramEnd"/>
      <w:r w:rsidR="00082E28" w:rsidRPr="00082E28">
        <w:rPr>
          <w:rFonts w:ascii="Century Gothic" w:hAnsi="Century Gothic" w:cs="Arial"/>
          <w:bCs/>
          <w:sz w:val="20"/>
          <w:szCs w:val="20"/>
        </w:rPr>
        <w:t xml:space="preserve"> do oznaczenia temperatury topnienia na potrzeby Kated</w:t>
      </w:r>
      <w:r w:rsidR="00082E28">
        <w:rPr>
          <w:rFonts w:ascii="Century Gothic" w:hAnsi="Century Gothic" w:cs="Arial"/>
          <w:bCs/>
          <w:sz w:val="20"/>
          <w:szCs w:val="20"/>
        </w:rPr>
        <w:t xml:space="preserve">ry i Zakładu Chemii Organicznej </w:t>
      </w:r>
      <w:r w:rsidR="00082E28" w:rsidRPr="00082E28">
        <w:rPr>
          <w:rFonts w:ascii="Century Gothic" w:hAnsi="Century Gothic" w:cs="Arial"/>
          <w:bCs/>
          <w:sz w:val="20"/>
          <w:szCs w:val="20"/>
        </w:rPr>
        <w:t>Wydziału Farmacji</w:t>
      </w:r>
    </w:p>
    <w:p w14:paraId="79945154" w14:textId="77777777" w:rsidR="00FA7035" w:rsidRDefault="00FA7035" w:rsidP="00495251">
      <w:pPr>
        <w:tabs>
          <w:tab w:val="left" w:pos="1369"/>
          <w:tab w:val="left" w:pos="2055"/>
        </w:tabs>
        <w:spacing w:after="120" w:line="240" w:lineRule="exact"/>
        <w:jc w:val="both"/>
        <w:rPr>
          <w:rFonts w:ascii="Verdana" w:hAnsi="Verdana"/>
          <w:noProof/>
          <w:sz w:val="18"/>
          <w:szCs w:val="18"/>
          <w:lang w:val="cs-CZ"/>
        </w:rPr>
      </w:pPr>
    </w:p>
    <w:p w14:paraId="3ECA859A" w14:textId="77777777" w:rsidR="00495251" w:rsidRPr="0067347E" w:rsidRDefault="00495251" w:rsidP="0049525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446CC"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9CD08DA"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9D98011" w14:textId="77777777" w:rsidR="00495251" w:rsidRPr="00AE7F34"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1812E318" w14:textId="77777777" w:rsidR="00495251" w:rsidRPr="0067347E"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95251" w:rsidRPr="0067347E"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820A7D" w:rsidRDefault="00495251" w:rsidP="008A24F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820A7D" w:rsidRDefault="00495251" w:rsidP="008A24F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w:t>
            </w:r>
          </w:p>
          <w:p w14:paraId="024CE494"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 oferowana</w:t>
            </w:r>
          </w:p>
          <w:p w14:paraId="5079789D" w14:textId="77777777" w:rsidR="00495251" w:rsidRDefault="00495251" w:rsidP="008A24F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1506BC" w14:textId="77777777" w:rsidR="00495251" w:rsidRDefault="00495251" w:rsidP="008A24F5">
            <w:pPr>
              <w:spacing w:before="60" w:after="60"/>
              <w:jc w:val="center"/>
              <w:rPr>
                <w:rFonts w:ascii="Verdana" w:hAnsi="Verdana"/>
                <w:b/>
                <w:sz w:val="18"/>
                <w:szCs w:val="18"/>
              </w:rPr>
            </w:pPr>
            <w:r w:rsidRPr="00820A7D">
              <w:rPr>
                <w:rFonts w:ascii="Verdana" w:hAnsi="Verdana"/>
                <w:b/>
                <w:sz w:val="18"/>
                <w:szCs w:val="18"/>
              </w:rPr>
              <w:t xml:space="preserve">oraz </w:t>
            </w:r>
          </w:p>
          <w:p w14:paraId="44B0431F"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76E24" w:rsidRPr="0067347E" w14:paraId="24B13613" w14:textId="77777777" w:rsidTr="00BD6416">
        <w:trPr>
          <w:cantSplit/>
          <w:trHeight w:val="680"/>
        </w:trPr>
        <w:tc>
          <w:tcPr>
            <w:tcW w:w="703" w:type="dxa"/>
            <w:shd w:val="clear" w:color="auto" w:fill="auto"/>
            <w:vAlign w:val="center"/>
          </w:tcPr>
          <w:p w14:paraId="16CB0D7D" w14:textId="77777777" w:rsidR="00476E24" w:rsidRPr="00476E24" w:rsidRDefault="00476E24" w:rsidP="00B87761">
            <w:pPr>
              <w:pStyle w:val="Akapitzlist"/>
              <w:numPr>
                <w:ilvl w:val="0"/>
                <w:numId w:val="91"/>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476E24"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35246D" w:rsidRPr="0067347E" w14:paraId="112250E2" w14:textId="77777777" w:rsidTr="00D7522D">
        <w:trPr>
          <w:cantSplit/>
          <w:trHeight w:val="680"/>
        </w:trPr>
        <w:tc>
          <w:tcPr>
            <w:tcW w:w="703" w:type="dxa"/>
            <w:shd w:val="clear" w:color="auto" w:fill="auto"/>
            <w:vAlign w:val="center"/>
          </w:tcPr>
          <w:p w14:paraId="32979E01"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4B6F6B" w14:textId="3ED3AC2A"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Procesor 32-bit</w:t>
            </w:r>
          </w:p>
        </w:tc>
        <w:tc>
          <w:tcPr>
            <w:tcW w:w="1276" w:type="dxa"/>
            <w:shd w:val="clear" w:color="auto" w:fill="auto"/>
            <w:vAlign w:val="center"/>
          </w:tcPr>
          <w:p w14:paraId="3CFE4CF0" w14:textId="77777777" w:rsidR="0035246D" w:rsidRPr="0067347E" w:rsidRDefault="0035246D" w:rsidP="0035246D">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2DA70B4"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27DD53E6" w14:textId="77777777" w:rsidTr="00D7522D">
        <w:trPr>
          <w:cantSplit/>
          <w:trHeight w:val="680"/>
        </w:trPr>
        <w:tc>
          <w:tcPr>
            <w:tcW w:w="703" w:type="dxa"/>
            <w:shd w:val="clear" w:color="auto" w:fill="auto"/>
            <w:vAlign w:val="center"/>
          </w:tcPr>
          <w:p w14:paraId="6C859703"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3167A714" w:rsidR="0035246D" w:rsidRPr="0035246D" w:rsidRDefault="0035246D" w:rsidP="00ED2DB3">
            <w:pPr>
              <w:spacing w:before="60" w:after="60"/>
              <w:rPr>
                <w:rFonts w:ascii="Verdana" w:eastAsiaTheme="minorHAnsi" w:hAnsi="Verdana" w:cs="Calibri"/>
                <w:sz w:val="18"/>
                <w:szCs w:val="18"/>
                <w:lang w:eastAsia="en-US"/>
              </w:rPr>
            </w:pPr>
            <w:r w:rsidRPr="0035246D">
              <w:rPr>
                <w:rFonts w:ascii="Verdana" w:hAnsi="Verdana"/>
                <w:sz w:val="18"/>
                <w:szCs w:val="18"/>
              </w:rPr>
              <w:t>Komora pomiarowa mieszcząca</w:t>
            </w:r>
            <w:r w:rsidR="003A5460">
              <w:rPr>
                <w:rFonts w:ascii="Verdana" w:hAnsi="Verdana"/>
                <w:sz w:val="18"/>
                <w:szCs w:val="18"/>
              </w:rPr>
              <w:t xml:space="preserve"> 3 </w:t>
            </w:r>
            <w:r w:rsidRPr="0035246D">
              <w:rPr>
                <w:rFonts w:ascii="Verdana" w:hAnsi="Verdana"/>
                <w:sz w:val="18"/>
                <w:szCs w:val="18"/>
              </w:rPr>
              <w:t xml:space="preserve">kapilary do 2mm średnicy, schowek </w:t>
            </w:r>
            <w:r w:rsidR="00ED2DB3">
              <w:rPr>
                <w:rFonts w:ascii="Verdana" w:hAnsi="Verdana"/>
                <w:sz w:val="18"/>
                <w:szCs w:val="18"/>
              </w:rPr>
              <w:t>do</w:t>
            </w:r>
            <w:r w:rsidRPr="0035246D">
              <w:rPr>
                <w:rFonts w:ascii="Verdana" w:hAnsi="Verdana"/>
                <w:sz w:val="18"/>
                <w:szCs w:val="18"/>
              </w:rPr>
              <w:t xml:space="preserve"> 100 kapilar</w:t>
            </w:r>
          </w:p>
        </w:tc>
        <w:tc>
          <w:tcPr>
            <w:tcW w:w="1276" w:type="dxa"/>
            <w:shd w:val="clear" w:color="auto" w:fill="auto"/>
            <w:vAlign w:val="center"/>
          </w:tcPr>
          <w:p w14:paraId="6B20D3CA"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569D355"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0E14FE8D" w14:textId="77777777" w:rsidTr="00D7522D">
        <w:trPr>
          <w:cantSplit/>
          <w:trHeight w:val="680"/>
        </w:trPr>
        <w:tc>
          <w:tcPr>
            <w:tcW w:w="703" w:type="dxa"/>
            <w:shd w:val="clear" w:color="auto" w:fill="auto"/>
            <w:vAlign w:val="center"/>
          </w:tcPr>
          <w:p w14:paraId="70E8673C"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35F63629"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Prowadnica do usuwania kapilary i stosowania „</w:t>
            </w:r>
            <w:proofErr w:type="spellStart"/>
            <w:r w:rsidRPr="0035246D">
              <w:rPr>
                <w:rFonts w:ascii="Verdana" w:hAnsi="Verdana"/>
                <w:sz w:val="18"/>
                <w:szCs w:val="18"/>
              </w:rPr>
              <w:t>cold</w:t>
            </w:r>
            <w:proofErr w:type="spellEnd"/>
            <w:r w:rsidRPr="0035246D">
              <w:rPr>
                <w:rFonts w:ascii="Verdana" w:hAnsi="Verdana"/>
                <w:sz w:val="18"/>
                <w:szCs w:val="18"/>
              </w:rPr>
              <w:t xml:space="preserve"> </w:t>
            </w:r>
            <w:proofErr w:type="spellStart"/>
            <w:r w:rsidRPr="0035246D">
              <w:rPr>
                <w:rFonts w:ascii="Verdana" w:hAnsi="Verdana"/>
                <w:sz w:val="18"/>
                <w:szCs w:val="18"/>
              </w:rPr>
              <w:t>finger</w:t>
            </w:r>
            <w:proofErr w:type="spellEnd"/>
            <w:r w:rsidRPr="0035246D">
              <w:rPr>
                <w:rFonts w:ascii="Verdana" w:hAnsi="Verdana"/>
                <w:sz w:val="18"/>
                <w:szCs w:val="18"/>
              </w:rPr>
              <w:t>” czyli pręta mosiężnego do schładzania komory pomiarowej</w:t>
            </w:r>
          </w:p>
        </w:tc>
        <w:tc>
          <w:tcPr>
            <w:tcW w:w="1276" w:type="dxa"/>
            <w:shd w:val="clear" w:color="auto" w:fill="auto"/>
            <w:vAlign w:val="center"/>
          </w:tcPr>
          <w:p w14:paraId="449BEC4A"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CC49F03"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03A5DA0D" w14:textId="77777777" w:rsidTr="00D7522D">
        <w:trPr>
          <w:cantSplit/>
          <w:trHeight w:val="680"/>
        </w:trPr>
        <w:tc>
          <w:tcPr>
            <w:tcW w:w="703" w:type="dxa"/>
            <w:shd w:val="clear" w:color="auto" w:fill="auto"/>
            <w:vAlign w:val="center"/>
          </w:tcPr>
          <w:p w14:paraId="56760D23"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199D782F"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 xml:space="preserve">Wyjmowana lupa średnicy 40mm o powiększeniu 8X </w:t>
            </w:r>
            <w:r w:rsidR="00D7522D">
              <w:rPr>
                <w:rFonts w:ascii="Verdana" w:hAnsi="Verdana"/>
                <w:sz w:val="18"/>
                <w:szCs w:val="18"/>
              </w:rPr>
              <w:br/>
            </w:r>
            <w:r w:rsidRPr="0035246D">
              <w:rPr>
                <w:rFonts w:ascii="Verdana" w:hAnsi="Verdana"/>
                <w:sz w:val="18"/>
                <w:szCs w:val="18"/>
              </w:rPr>
              <w:t>z regulacją ostrości</w:t>
            </w:r>
          </w:p>
        </w:tc>
        <w:tc>
          <w:tcPr>
            <w:tcW w:w="1276" w:type="dxa"/>
            <w:shd w:val="clear" w:color="auto" w:fill="auto"/>
            <w:vAlign w:val="center"/>
          </w:tcPr>
          <w:p w14:paraId="5D09CC35"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5BEBE465"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322D1408" w14:textId="77777777" w:rsidTr="00D7522D">
        <w:trPr>
          <w:cantSplit/>
          <w:trHeight w:val="680"/>
        </w:trPr>
        <w:tc>
          <w:tcPr>
            <w:tcW w:w="703" w:type="dxa"/>
            <w:shd w:val="clear" w:color="auto" w:fill="auto"/>
            <w:vAlign w:val="center"/>
          </w:tcPr>
          <w:p w14:paraId="0CAAD2A8"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0C6D75E5" w:rsidR="0035246D" w:rsidRPr="0035246D" w:rsidRDefault="0035246D" w:rsidP="00ED2DB3">
            <w:pPr>
              <w:spacing w:before="60" w:after="60"/>
              <w:rPr>
                <w:rFonts w:ascii="Verdana" w:eastAsiaTheme="minorHAnsi" w:hAnsi="Verdana" w:cs="Calibri"/>
                <w:sz w:val="18"/>
                <w:szCs w:val="18"/>
                <w:lang w:eastAsia="en-US"/>
              </w:rPr>
            </w:pPr>
            <w:r w:rsidRPr="0035246D">
              <w:rPr>
                <w:rFonts w:ascii="Verdana" w:hAnsi="Verdana"/>
                <w:sz w:val="18"/>
                <w:szCs w:val="18"/>
              </w:rPr>
              <w:t xml:space="preserve">Zakres pomiarowy </w:t>
            </w:r>
            <w:r w:rsidR="00ED2DB3">
              <w:rPr>
                <w:rFonts w:ascii="Verdana" w:hAnsi="Verdana"/>
                <w:sz w:val="18"/>
                <w:szCs w:val="18"/>
              </w:rPr>
              <w:t>temperatury topnienia</w:t>
            </w:r>
            <w:r w:rsidRPr="0035246D">
              <w:rPr>
                <w:rFonts w:ascii="Verdana" w:hAnsi="Verdana"/>
                <w:sz w:val="18"/>
                <w:szCs w:val="18"/>
              </w:rPr>
              <w:t xml:space="preserve"> do 400°C </w:t>
            </w:r>
          </w:p>
        </w:tc>
        <w:tc>
          <w:tcPr>
            <w:tcW w:w="1276" w:type="dxa"/>
            <w:shd w:val="clear" w:color="auto" w:fill="auto"/>
            <w:vAlign w:val="center"/>
          </w:tcPr>
          <w:p w14:paraId="56485802"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0651D98" w14:textId="77777777" w:rsidR="0035246D" w:rsidRPr="0067347E" w:rsidRDefault="0035246D" w:rsidP="0035246D">
            <w:pPr>
              <w:spacing w:before="60" w:after="60"/>
              <w:rPr>
                <w:rFonts w:ascii="Verdana" w:eastAsia="Calibri" w:hAnsi="Verdana"/>
                <w:bCs/>
                <w:sz w:val="18"/>
                <w:szCs w:val="18"/>
                <w:lang w:eastAsia="en-US"/>
              </w:rPr>
            </w:pPr>
          </w:p>
        </w:tc>
      </w:tr>
      <w:tr w:rsidR="00D7522D" w:rsidRPr="0067347E" w14:paraId="7477954B" w14:textId="77777777" w:rsidTr="00D7522D">
        <w:trPr>
          <w:cantSplit/>
          <w:trHeight w:val="680"/>
        </w:trPr>
        <w:tc>
          <w:tcPr>
            <w:tcW w:w="703" w:type="dxa"/>
            <w:shd w:val="clear" w:color="auto" w:fill="auto"/>
            <w:vAlign w:val="center"/>
          </w:tcPr>
          <w:p w14:paraId="25AB5CC8"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131E6D" w14:textId="4BF2341F"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Rozdzielczość temperatury ±0,1°C</w:t>
            </w:r>
          </w:p>
        </w:tc>
        <w:tc>
          <w:tcPr>
            <w:tcW w:w="1276" w:type="dxa"/>
            <w:shd w:val="clear" w:color="auto" w:fill="auto"/>
            <w:vAlign w:val="center"/>
          </w:tcPr>
          <w:p w14:paraId="0A83172A" w14:textId="29E5F815"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621C5862"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9517D92" w14:textId="77777777" w:rsidTr="00D7522D">
        <w:trPr>
          <w:cantSplit/>
          <w:trHeight w:val="680"/>
        </w:trPr>
        <w:tc>
          <w:tcPr>
            <w:tcW w:w="703" w:type="dxa"/>
            <w:shd w:val="clear" w:color="auto" w:fill="auto"/>
            <w:vAlign w:val="center"/>
          </w:tcPr>
          <w:p w14:paraId="140918C6"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08105D" w14:textId="25C6783C"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Dokładność ±0,5°C @ 20°C liniowo do ±1,0°C @ 350°C</w:t>
            </w:r>
          </w:p>
        </w:tc>
        <w:tc>
          <w:tcPr>
            <w:tcW w:w="1276" w:type="dxa"/>
            <w:shd w:val="clear" w:color="auto" w:fill="auto"/>
            <w:vAlign w:val="center"/>
          </w:tcPr>
          <w:p w14:paraId="1C688E9D" w14:textId="766AFD0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233D3CE"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325416F" w14:textId="77777777" w:rsidTr="00D7522D">
        <w:trPr>
          <w:cantSplit/>
          <w:trHeight w:val="680"/>
        </w:trPr>
        <w:tc>
          <w:tcPr>
            <w:tcW w:w="703" w:type="dxa"/>
            <w:shd w:val="clear" w:color="auto" w:fill="auto"/>
            <w:vAlign w:val="center"/>
          </w:tcPr>
          <w:p w14:paraId="592E8A92"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86F394" w14:textId="49FF49A6"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Klawiatura membranowa 13 klawiszy</w:t>
            </w:r>
          </w:p>
        </w:tc>
        <w:tc>
          <w:tcPr>
            <w:tcW w:w="1276" w:type="dxa"/>
            <w:shd w:val="clear" w:color="auto" w:fill="auto"/>
            <w:vAlign w:val="center"/>
          </w:tcPr>
          <w:p w14:paraId="793B6E39" w14:textId="017975EC"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8006B67"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3FEC2C88" w14:textId="77777777" w:rsidTr="00D7522D">
        <w:trPr>
          <w:cantSplit/>
          <w:trHeight w:val="680"/>
        </w:trPr>
        <w:tc>
          <w:tcPr>
            <w:tcW w:w="703" w:type="dxa"/>
            <w:shd w:val="clear" w:color="auto" w:fill="auto"/>
            <w:vAlign w:val="center"/>
          </w:tcPr>
          <w:p w14:paraId="7C075A0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160D92" w14:textId="61B93374"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Wybór szybkości chłodzenia</w:t>
            </w:r>
          </w:p>
        </w:tc>
        <w:tc>
          <w:tcPr>
            <w:tcW w:w="1276" w:type="dxa"/>
            <w:shd w:val="clear" w:color="auto" w:fill="auto"/>
            <w:vAlign w:val="center"/>
          </w:tcPr>
          <w:p w14:paraId="06136F16" w14:textId="2BAD8EC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329958B0"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1BB3E191" w14:textId="77777777" w:rsidTr="00D7522D">
        <w:trPr>
          <w:cantSplit/>
          <w:trHeight w:val="680"/>
        </w:trPr>
        <w:tc>
          <w:tcPr>
            <w:tcW w:w="703" w:type="dxa"/>
            <w:shd w:val="clear" w:color="auto" w:fill="auto"/>
            <w:vAlign w:val="center"/>
          </w:tcPr>
          <w:p w14:paraId="0FDFE2CA"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0C09DF" w14:textId="18F7D44A"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Wybór szybkości grzania 1°C/min lub 10°C/min</w:t>
            </w:r>
          </w:p>
        </w:tc>
        <w:tc>
          <w:tcPr>
            <w:tcW w:w="1276" w:type="dxa"/>
            <w:shd w:val="clear" w:color="auto" w:fill="auto"/>
            <w:vAlign w:val="center"/>
          </w:tcPr>
          <w:p w14:paraId="37E3631D" w14:textId="3C4AB93D"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295E24BB"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08EA621E" w14:textId="77777777" w:rsidTr="00D7522D">
        <w:trPr>
          <w:cantSplit/>
          <w:trHeight w:val="680"/>
        </w:trPr>
        <w:tc>
          <w:tcPr>
            <w:tcW w:w="703" w:type="dxa"/>
            <w:shd w:val="clear" w:color="auto" w:fill="auto"/>
            <w:vAlign w:val="center"/>
          </w:tcPr>
          <w:p w14:paraId="677CA00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146D56" w14:textId="7697EAFA"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Funkcja szybkiego przyrostu 10°C/min</w:t>
            </w:r>
          </w:p>
        </w:tc>
        <w:tc>
          <w:tcPr>
            <w:tcW w:w="1276" w:type="dxa"/>
            <w:shd w:val="clear" w:color="auto" w:fill="auto"/>
            <w:vAlign w:val="center"/>
          </w:tcPr>
          <w:p w14:paraId="31B33D95" w14:textId="19B13BCE"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444E3F97"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E20FED9" w14:textId="77777777" w:rsidTr="00D7522D">
        <w:trPr>
          <w:cantSplit/>
          <w:trHeight w:val="680"/>
        </w:trPr>
        <w:tc>
          <w:tcPr>
            <w:tcW w:w="703" w:type="dxa"/>
            <w:shd w:val="clear" w:color="auto" w:fill="auto"/>
            <w:vAlign w:val="center"/>
          </w:tcPr>
          <w:p w14:paraId="6C40591F"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A7E1BC" w14:textId="3D1E7FB1"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Białe oświetlenie LED komory pomiarowe</w:t>
            </w:r>
          </w:p>
        </w:tc>
        <w:tc>
          <w:tcPr>
            <w:tcW w:w="1276" w:type="dxa"/>
            <w:shd w:val="clear" w:color="auto" w:fill="auto"/>
            <w:vAlign w:val="center"/>
          </w:tcPr>
          <w:p w14:paraId="728BE3A7" w14:textId="3F50198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BA96F55"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459D763" w14:textId="77777777" w:rsidTr="00D7522D">
        <w:trPr>
          <w:cantSplit/>
          <w:trHeight w:val="680"/>
        </w:trPr>
        <w:tc>
          <w:tcPr>
            <w:tcW w:w="703" w:type="dxa"/>
            <w:shd w:val="clear" w:color="auto" w:fill="auto"/>
            <w:vAlign w:val="center"/>
          </w:tcPr>
          <w:p w14:paraId="17CDFF56"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C949AD" w14:textId="56158157"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Czas rzeczywisty i data</w:t>
            </w:r>
          </w:p>
        </w:tc>
        <w:tc>
          <w:tcPr>
            <w:tcW w:w="1276" w:type="dxa"/>
            <w:shd w:val="clear" w:color="auto" w:fill="auto"/>
            <w:vAlign w:val="center"/>
          </w:tcPr>
          <w:p w14:paraId="491C5DF8" w14:textId="5A04401D"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604DD10D"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FA42CB9" w14:textId="77777777" w:rsidTr="00D7522D">
        <w:trPr>
          <w:cantSplit/>
          <w:trHeight w:val="680"/>
        </w:trPr>
        <w:tc>
          <w:tcPr>
            <w:tcW w:w="703" w:type="dxa"/>
            <w:shd w:val="clear" w:color="auto" w:fill="auto"/>
            <w:vAlign w:val="center"/>
          </w:tcPr>
          <w:p w14:paraId="278E8428"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170C4A8" w14:textId="120FD0DB"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Dwuliniowy wyświetlacz LCD podświetlany</w:t>
            </w:r>
          </w:p>
        </w:tc>
        <w:tc>
          <w:tcPr>
            <w:tcW w:w="1276" w:type="dxa"/>
            <w:shd w:val="clear" w:color="auto" w:fill="auto"/>
            <w:vAlign w:val="center"/>
          </w:tcPr>
          <w:p w14:paraId="7E351780" w14:textId="701C833B"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55D38BB9"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184C48EF" w14:textId="77777777" w:rsidTr="00D7522D">
        <w:trPr>
          <w:cantSplit/>
          <w:trHeight w:val="680"/>
        </w:trPr>
        <w:tc>
          <w:tcPr>
            <w:tcW w:w="703" w:type="dxa"/>
            <w:shd w:val="clear" w:color="auto" w:fill="auto"/>
            <w:vAlign w:val="center"/>
          </w:tcPr>
          <w:p w14:paraId="73DE84E1"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9CA247" w14:textId="59842543"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Maksymalna ilość temp. rejestrowana w 1 cyklu pomiarowym</w:t>
            </w:r>
            <w:r w:rsidR="003A5460">
              <w:rPr>
                <w:rFonts w:ascii="Verdana" w:hAnsi="Verdana"/>
                <w:sz w:val="18"/>
                <w:szCs w:val="18"/>
              </w:rPr>
              <w:t xml:space="preserve"> </w:t>
            </w:r>
            <w:r w:rsidRPr="0035246D">
              <w:rPr>
                <w:rFonts w:ascii="Verdana" w:hAnsi="Verdana"/>
                <w:sz w:val="18"/>
                <w:szCs w:val="18"/>
              </w:rPr>
              <w:t>- 4</w:t>
            </w:r>
          </w:p>
        </w:tc>
        <w:tc>
          <w:tcPr>
            <w:tcW w:w="1276" w:type="dxa"/>
            <w:shd w:val="clear" w:color="auto" w:fill="auto"/>
            <w:vAlign w:val="center"/>
          </w:tcPr>
          <w:p w14:paraId="260A3F0F" w14:textId="10E36174"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7221DDF1"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351F19A6" w14:textId="77777777" w:rsidTr="00D7522D">
        <w:trPr>
          <w:cantSplit/>
          <w:trHeight w:val="680"/>
        </w:trPr>
        <w:tc>
          <w:tcPr>
            <w:tcW w:w="703" w:type="dxa"/>
            <w:shd w:val="clear" w:color="auto" w:fill="auto"/>
            <w:vAlign w:val="center"/>
          </w:tcPr>
          <w:p w14:paraId="475FA44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2E6687" w14:textId="2A9B0217" w:rsidR="00D7522D" w:rsidRPr="0035246D" w:rsidRDefault="003A5460" w:rsidP="00D7522D">
            <w:pPr>
              <w:spacing w:before="60" w:after="60"/>
              <w:rPr>
                <w:rFonts w:ascii="Verdana" w:eastAsiaTheme="minorHAnsi" w:hAnsi="Verdana" w:cs="Calibri"/>
                <w:sz w:val="18"/>
                <w:szCs w:val="18"/>
                <w:lang w:eastAsia="en-US"/>
              </w:rPr>
            </w:pPr>
            <w:r>
              <w:rPr>
                <w:rFonts w:ascii="Verdana" w:hAnsi="Verdana"/>
                <w:sz w:val="18"/>
                <w:szCs w:val="18"/>
              </w:rPr>
              <w:t xml:space="preserve">Wymiary </w:t>
            </w:r>
            <w:proofErr w:type="spellStart"/>
            <w:r>
              <w:rPr>
                <w:rFonts w:ascii="Verdana" w:hAnsi="Verdana"/>
                <w:sz w:val="18"/>
                <w:szCs w:val="18"/>
              </w:rPr>
              <w:t>GxSxW</w:t>
            </w:r>
            <w:proofErr w:type="spellEnd"/>
            <w:r>
              <w:rPr>
                <w:rFonts w:ascii="Verdana" w:hAnsi="Verdana"/>
                <w:sz w:val="18"/>
                <w:szCs w:val="18"/>
              </w:rPr>
              <w:t xml:space="preserve"> [mm</w:t>
            </w:r>
            <w:proofErr w:type="gramStart"/>
            <w:r>
              <w:rPr>
                <w:rFonts w:ascii="Verdana" w:hAnsi="Verdana"/>
                <w:sz w:val="18"/>
                <w:szCs w:val="18"/>
              </w:rPr>
              <w:t xml:space="preserve">]  </w:t>
            </w:r>
            <w:r w:rsidR="00D7522D" w:rsidRPr="0035246D">
              <w:rPr>
                <w:rFonts w:ascii="Verdana" w:hAnsi="Verdana"/>
                <w:sz w:val="18"/>
                <w:szCs w:val="18"/>
              </w:rPr>
              <w:t>355</w:t>
            </w:r>
            <w:proofErr w:type="gramEnd"/>
            <w:r w:rsidR="00D7522D" w:rsidRPr="0035246D">
              <w:rPr>
                <w:rFonts w:ascii="Verdana" w:hAnsi="Verdana"/>
                <w:sz w:val="18"/>
                <w:szCs w:val="18"/>
              </w:rPr>
              <w:t>x200x80</w:t>
            </w:r>
            <w:r w:rsidR="00D7522D" w:rsidRPr="0035246D">
              <w:rPr>
                <w:rFonts w:ascii="Verdana" w:hAnsi="Verdana"/>
                <w:b/>
                <w:color w:val="FF0000"/>
                <w:sz w:val="18"/>
                <w:szCs w:val="18"/>
              </w:rPr>
              <w:t xml:space="preserve"> </w:t>
            </w:r>
            <w:r w:rsidR="00D7522D" w:rsidRPr="003A5460">
              <w:rPr>
                <w:rFonts w:ascii="Verdana" w:hAnsi="Verdana"/>
                <w:sz w:val="18"/>
                <w:szCs w:val="18"/>
              </w:rPr>
              <w:t>+/-5%</w:t>
            </w:r>
          </w:p>
        </w:tc>
        <w:tc>
          <w:tcPr>
            <w:tcW w:w="1276" w:type="dxa"/>
            <w:shd w:val="clear" w:color="auto" w:fill="auto"/>
            <w:vAlign w:val="center"/>
          </w:tcPr>
          <w:p w14:paraId="7E2012FE" w14:textId="7E1E4BB8"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2F85A531"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E80661C" w14:textId="77777777" w:rsidTr="00D7522D">
        <w:trPr>
          <w:cantSplit/>
          <w:trHeight w:val="680"/>
        </w:trPr>
        <w:tc>
          <w:tcPr>
            <w:tcW w:w="703" w:type="dxa"/>
            <w:shd w:val="clear" w:color="auto" w:fill="auto"/>
            <w:vAlign w:val="center"/>
          </w:tcPr>
          <w:p w14:paraId="28281A10"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7C97E1" w14:textId="4713AA3C"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Waga</w:t>
            </w:r>
            <w:r w:rsidRPr="0035246D">
              <w:rPr>
                <w:rFonts w:ascii="Verdana" w:hAnsi="Verdana"/>
                <w:b/>
                <w:color w:val="FF0000"/>
                <w:sz w:val="18"/>
                <w:szCs w:val="18"/>
              </w:rPr>
              <w:t xml:space="preserve"> </w:t>
            </w:r>
            <w:r w:rsidRPr="003A5460">
              <w:rPr>
                <w:rFonts w:ascii="Verdana" w:hAnsi="Verdana"/>
                <w:sz w:val="18"/>
                <w:szCs w:val="18"/>
              </w:rPr>
              <w:t>max</w:t>
            </w:r>
            <w:r w:rsidRPr="0035246D">
              <w:rPr>
                <w:rFonts w:ascii="Verdana" w:hAnsi="Verdana"/>
                <w:b/>
                <w:color w:val="FF0000"/>
                <w:sz w:val="18"/>
                <w:szCs w:val="18"/>
              </w:rPr>
              <w:t xml:space="preserve"> </w:t>
            </w:r>
            <w:r w:rsidRPr="0035246D">
              <w:rPr>
                <w:rFonts w:ascii="Verdana" w:hAnsi="Verdana"/>
                <w:sz w:val="18"/>
                <w:szCs w:val="18"/>
              </w:rPr>
              <w:t>2,7 kg</w:t>
            </w:r>
          </w:p>
        </w:tc>
        <w:tc>
          <w:tcPr>
            <w:tcW w:w="1276" w:type="dxa"/>
            <w:shd w:val="clear" w:color="auto" w:fill="auto"/>
            <w:vAlign w:val="center"/>
          </w:tcPr>
          <w:p w14:paraId="37DB51D4" w14:textId="6B4BD4F7"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73DF099B"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AF7F290" w14:textId="77777777" w:rsidTr="00D7522D">
        <w:trPr>
          <w:cantSplit/>
          <w:trHeight w:val="680"/>
        </w:trPr>
        <w:tc>
          <w:tcPr>
            <w:tcW w:w="703" w:type="dxa"/>
            <w:shd w:val="clear" w:color="auto" w:fill="auto"/>
            <w:vAlign w:val="center"/>
          </w:tcPr>
          <w:p w14:paraId="7695A77F"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47B3D3" w14:textId="3BAD7266" w:rsidR="00D7522D" w:rsidRPr="003A5460" w:rsidRDefault="00D7522D" w:rsidP="00D7522D">
            <w:pPr>
              <w:spacing w:before="60" w:after="60"/>
              <w:rPr>
                <w:rFonts w:ascii="Verdana" w:eastAsiaTheme="minorHAnsi" w:hAnsi="Verdana" w:cs="Calibri"/>
                <w:sz w:val="18"/>
                <w:szCs w:val="18"/>
                <w:lang w:eastAsia="en-US"/>
              </w:rPr>
            </w:pPr>
            <w:r w:rsidRPr="003A5460">
              <w:rPr>
                <w:rFonts w:ascii="Verdana" w:hAnsi="Verdana"/>
                <w:sz w:val="18"/>
                <w:szCs w:val="18"/>
              </w:rPr>
              <w:t xml:space="preserve">W zestawie </w:t>
            </w:r>
            <w:r w:rsidR="003A5460" w:rsidRPr="003A5460">
              <w:rPr>
                <w:rFonts w:ascii="Verdana" w:hAnsi="Verdana"/>
                <w:sz w:val="18"/>
                <w:szCs w:val="18"/>
              </w:rPr>
              <w:t>100 rurek kapilarnych</w:t>
            </w:r>
          </w:p>
        </w:tc>
        <w:tc>
          <w:tcPr>
            <w:tcW w:w="1276" w:type="dxa"/>
            <w:shd w:val="clear" w:color="auto" w:fill="auto"/>
            <w:vAlign w:val="center"/>
          </w:tcPr>
          <w:p w14:paraId="67CA9179" w14:textId="57360323"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613BB768" w14:textId="77777777" w:rsidR="00D7522D" w:rsidRPr="0067347E" w:rsidRDefault="00D7522D" w:rsidP="00D7522D">
            <w:pPr>
              <w:spacing w:before="60" w:after="60"/>
              <w:rPr>
                <w:rFonts w:ascii="Verdana" w:eastAsia="Calibri" w:hAnsi="Verdana"/>
                <w:bCs/>
                <w:sz w:val="18"/>
                <w:szCs w:val="18"/>
                <w:lang w:eastAsia="en-US"/>
              </w:rPr>
            </w:pPr>
          </w:p>
        </w:tc>
      </w:tr>
    </w:tbl>
    <w:p w14:paraId="153F3836" w14:textId="77777777" w:rsidR="00495251" w:rsidRPr="0067347E" w:rsidRDefault="00495251" w:rsidP="00495251">
      <w:pPr>
        <w:spacing w:line="240" w:lineRule="exact"/>
        <w:rPr>
          <w:rFonts w:ascii="Verdana" w:hAnsi="Verdana"/>
          <w:b/>
          <w:strike/>
          <w:noProof/>
          <w:lang w:val="cs-CZ"/>
        </w:rPr>
      </w:pPr>
    </w:p>
    <w:p w14:paraId="355C3C7F" w14:textId="77777777" w:rsidR="00495251" w:rsidRPr="00BF0B1B" w:rsidRDefault="00495251" w:rsidP="00495251">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E89958D" w14:textId="77777777" w:rsidR="00495251" w:rsidRPr="005D7AB2" w:rsidRDefault="00495251" w:rsidP="00495251">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F3B0BA6" w14:textId="3F2B8B61" w:rsidR="00495251" w:rsidRPr="0036280D" w:rsidRDefault="00495251" w:rsidP="00495251">
      <w:pPr>
        <w:rPr>
          <w:rFonts w:ascii="Verdana" w:hAnsi="Verdana"/>
          <w:bCs/>
          <w:sz w:val="18"/>
          <w:szCs w:val="18"/>
        </w:rPr>
      </w:pPr>
    </w:p>
    <w:p w14:paraId="473ADFCE" w14:textId="77777777" w:rsidR="00495251" w:rsidRPr="00852783" w:rsidRDefault="00495251" w:rsidP="00495251"/>
    <w:p w14:paraId="7475C26E" w14:textId="77777777" w:rsidR="006E5BBE" w:rsidRPr="006E5BBE" w:rsidRDefault="006E5BBE" w:rsidP="006E5BBE"/>
    <w:p w14:paraId="273E1960" w14:textId="77777777" w:rsidR="003C7F75" w:rsidRDefault="003C7F75" w:rsidP="003C7F75">
      <w:pPr>
        <w:pStyle w:val="Nagwek3"/>
        <w:spacing w:after="60" w:line="280" w:lineRule="exact"/>
        <w:rPr>
          <w:color w:val="auto"/>
        </w:rPr>
      </w:pPr>
      <w:r>
        <w:rPr>
          <w:color w:val="auto"/>
        </w:rPr>
        <w:t xml:space="preserve">Część 3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28480BFB"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46049B3" w14:textId="6F007280"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78FDA19D" w14:textId="489FA28C" w:rsidR="003C7F75" w:rsidRPr="00284CC4" w:rsidRDefault="003C7F75"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9635B">
        <w:rPr>
          <w:rFonts w:ascii="Verdana" w:hAnsi="Verdana"/>
          <w:b/>
          <w:bCs/>
          <w:color w:val="000000"/>
          <w:sz w:val="20"/>
          <w:szCs w:val="20"/>
        </w:rPr>
        <w:t>3</w:t>
      </w:r>
      <w:r w:rsidRPr="00022CAC">
        <w:rPr>
          <w:rFonts w:ascii="Verdana" w:hAnsi="Verdana"/>
          <w:b/>
          <w:bCs/>
          <w:color w:val="000000"/>
          <w:sz w:val="20"/>
          <w:szCs w:val="20"/>
        </w:rPr>
        <w:tab/>
      </w:r>
      <w:r w:rsidR="00082E28" w:rsidRPr="00082E28">
        <w:rPr>
          <w:rFonts w:ascii="Century Gothic" w:hAnsi="Century Gothic"/>
          <w:color w:val="000000"/>
          <w:sz w:val="20"/>
          <w:szCs w:val="20"/>
        </w:rPr>
        <w:t>Waga analityczna z legalizacją na potrzeby Katedry Medycyny Sądowej</w:t>
      </w: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B87761">
      <w:pPr>
        <w:pStyle w:val="Akapitzlist"/>
        <w:numPr>
          <w:ilvl w:val="0"/>
          <w:numId w:val="76"/>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C7F75" w:rsidRPr="00022CAC" w14:paraId="63C92D20" w14:textId="77777777" w:rsidTr="003C7F75">
        <w:trPr>
          <w:cantSplit/>
          <w:trHeight w:hRule="exact" w:val="773"/>
        </w:trPr>
        <w:tc>
          <w:tcPr>
            <w:tcW w:w="305" w:type="pct"/>
            <w:tcBorders>
              <w:top w:val="single" w:sz="12" w:space="0" w:color="000000"/>
              <w:left w:val="single" w:sz="12" w:space="0" w:color="000000"/>
              <w:bottom w:val="single" w:sz="12" w:space="0" w:color="000000"/>
            </w:tcBorders>
          </w:tcPr>
          <w:p w14:paraId="02F91E2C" w14:textId="77777777" w:rsidR="003C7F75" w:rsidRPr="00022CAC" w:rsidRDefault="003C7F75" w:rsidP="003C7F7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A071D9B" w14:textId="77777777" w:rsidR="003C7F75" w:rsidRPr="00022CAC" w:rsidRDefault="003C7F75" w:rsidP="003C7F7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3C7F75" w:rsidRPr="00022CAC" w:rsidRDefault="003C7F75" w:rsidP="003C7F7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324FA80"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netto PLN</w:t>
            </w:r>
          </w:p>
          <w:p w14:paraId="2CAAD58C" w14:textId="77777777" w:rsidR="003C7F75" w:rsidRPr="00022CAC" w:rsidRDefault="003C7F75" w:rsidP="003C7F75">
            <w:pPr>
              <w:snapToGrid w:val="0"/>
              <w:jc w:val="center"/>
              <w:rPr>
                <w:rFonts w:ascii="Verdana" w:hAnsi="Verdana"/>
                <w:sz w:val="16"/>
                <w:szCs w:val="16"/>
              </w:rPr>
            </w:pPr>
          </w:p>
          <w:p w14:paraId="30CF158E" w14:textId="77777777" w:rsidR="003C7F75" w:rsidRPr="00022CAC" w:rsidRDefault="003C7F75" w:rsidP="003C7F75">
            <w:pPr>
              <w:snapToGrid w:val="0"/>
              <w:rPr>
                <w:rFonts w:ascii="Verdana" w:hAnsi="Verdana"/>
                <w:i/>
                <w:sz w:val="16"/>
                <w:szCs w:val="16"/>
              </w:rPr>
            </w:pPr>
          </w:p>
          <w:p w14:paraId="137ABD2F" w14:textId="77777777" w:rsidR="003C7F75" w:rsidRPr="00022CAC" w:rsidRDefault="003C7F75" w:rsidP="003C7F7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B86A52"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VAT</w:t>
            </w:r>
          </w:p>
          <w:p w14:paraId="4BD3B91C"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(podać w %)</w:t>
            </w:r>
          </w:p>
          <w:p w14:paraId="1471418A" w14:textId="77777777" w:rsidR="003C7F75" w:rsidRPr="00022CAC" w:rsidRDefault="003C7F75" w:rsidP="003C7F7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7EC00DB"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3C7F75" w:rsidRPr="00022CAC" w:rsidRDefault="003C7F75" w:rsidP="003C7F75">
            <w:pPr>
              <w:snapToGrid w:val="0"/>
              <w:jc w:val="center"/>
              <w:rPr>
                <w:rFonts w:ascii="Verdana" w:hAnsi="Verdana"/>
                <w:i/>
                <w:sz w:val="16"/>
                <w:szCs w:val="16"/>
              </w:rPr>
            </w:pPr>
          </w:p>
          <w:p w14:paraId="07BD0A15" w14:textId="77777777" w:rsidR="003C7F75" w:rsidRPr="00022CAC" w:rsidRDefault="003C7F75" w:rsidP="003C7F75">
            <w:pPr>
              <w:snapToGrid w:val="0"/>
              <w:jc w:val="center"/>
              <w:rPr>
                <w:rFonts w:ascii="Verdana" w:hAnsi="Verdana"/>
                <w:i/>
                <w:sz w:val="16"/>
                <w:szCs w:val="16"/>
              </w:rPr>
            </w:pPr>
          </w:p>
          <w:p w14:paraId="7A387ABA" w14:textId="77777777" w:rsidR="003C7F75" w:rsidRPr="00022CAC" w:rsidRDefault="003C7F75" w:rsidP="003C7F75">
            <w:pPr>
              <w:snapToGrid w:val="0"/>
              <w:jc w:val="center"/>
              <w:rPr>
                <w:rFonts w:ascii="Verdana" w:hAnsi="Verdana"/>
                <w:sz w:val="16"/>
                <w:szCs w:val="16"/>
              </w:rPr>
            </w:pPr>
          </w:p>
        </w:tc>
      </w:tr>
      <w:tr w:rsidR="003C7F75" w:rsidRPr="00022CAC" w14:paraId="00277DEA" w14:textId="77777777" w:rsidTr="003C7F75">
        <w:trPr>
          <w:cantSplit/>
          <w:trHeight w:hRule="exact" w:val="285"/>
        </w:trPr>
        <w:tc>
          <w:tcPr>
            <w:tcW w:w="305" w:type="pct"/>
            <w:tcBorders>
              <w:top w:val="single" w:sz="12" w:space="0" w:color="000000"/>
              <w:left w:val="single" w:sz="12" w:space="0" w:color="000000"/>
              <w:bottom w:val="single" w:sz="12" w:space="0" w:color="000000"/>
            </w:tcBorders>
          </w:tcPr>
          <w:p w14:paraId="37D512B2"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043B09FD" w14:textId="77777777" w:rsidR="003C7F75" w:rsidRPr="00022CAC" w:rsidRDefault="003C7F75" w:rsidP="003C7F7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7FAE1C9" w14:textId="77777777" w:rsidR="003C7F75" w:rsidRPr="00022CAC" w:rsidRDefault="003C7F75" w:rsidP="003C7F7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B4C2AC" w14:textId="77777777" w:rsidR="003C7F75" w:rsidRPr="00022CAC" w:rsidRDefault="003C7F75" w:rsidP="003C7F7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79D147B"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5</w:t>
            </w:r>
          </w:p>
        </w:tc>
      </w:tr>
      <w:tr w:rsidR="003C7F75" w:rsidRPr="00022CAC" w14:paraId="53ED24CA" w14:textId="77777777" w:rsidTr="00284CC4">
        <w:trPr>
          <w:cantSplit/>
          <w:trHeight w:hRule="exact" w:val="1648"/>
        </w:trPr>
        <w:tc>
          <w:tcPr>
            <w:tcW w:w="305" w:type="pct"/>
            <w:tcBorders>
              <w:top w:val="single" w:sz="12" w:space="0" w:color="000000"/>
              <w:left w:val="single" w:sz="12" w:space="0" w:color="000000"/>
              <w:bottom w:val="single" w:sz="4" w:space="0" w:color="auto"/>
            </w:tcBorders>
          </w:tcPr>
          <w:p w14:paraId="06163B93" w14:textId="77777777" w:rsidR="003C7F75" w:rsidRPr="003C3D69" w:rsidRDefault="003C7F75" w:rsidP="00B87761">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F82769" w14:textId="7D5891BD" w:rsidR="003C7F75" w:rsidRPr="00284CC4" w:rsidRDefault="00082E28" w:rsidP="00284CC4">
            <w:pPr>
              <w:ind w:right="44"/>
              <w:rPr>
                <w:rFonts w:ascii="Century Gothic" w:hAnsi="Century Gothic" w:cs="Arial"/>
                <w:iCs/>
                <w:sz w:val="18"/>
                <w:szCs w:val="18"/>
              </w:rPr>
            </w:pPr>
            <w:r w:rsidRPr="00082E28">
              <w:rPr>
                <w:rFonts w:ascii="Century Gothic" w:hAnsi="Century Gothic" w:cs="Arial"/>
                <w:iCs/>
                <w:sz w:val="18"/>
                <w:szCs w:val="18"/>
              </w:rPr>
              <w:t>Waga analityczna z legalizacją na potrzeby Katedry Medycyny Sądowej</w:t>
            </w:r>
            <w:r w:rsidR="003C7F75" w:rsidRPr="00022CAC">
              <w:rPr>
                <w:rFonts w:ascii="Century Gothic" w:hAnsi="Century Gothic" w:cs="Arial"/>
                <w:bCs/>
                <w:i/>
                <w:iCs/>
                <w:sz w:val="18"/>
                <w:szCs w:val="18"/>
              </w:rPr>
              <w:br/>
            </w:r>
            <w:r w:rsidR="003C7F75" w:rsidRPr="00022CAC">
              <w:rPr>
                <w:rFonts w:ascii="Verdana" w:hAnsi="Verdana" w:cs="Arial"/>
                <w:bCs/>
                <w:i/>
                <w:iCs/>
                <w:sz w:val="16"/>
                <w:szCs w:val="16"/>
              </w:rPr>
              <w:t xml:space="preserve">(zgodnie z opisem podanym w Arkuszu informacji technicznej, stanowiącym załącznik nr </w:t>
            </w:r>
            <w:r w:rsidR="003C7F75">
              <w:rPr>
                <w:rFonts w:ascii="Verdana" w:hAnsi="Verdana" w:cs="Arial"/>
                <w:bCs/>
                <w:i/>
                <w:iCs/>
                <w:sz w:val="16"/>
                <w:szCs w:val="16"/>
              </w:rPr>
              <w:t>2</w:t>
            </w:r>
            <w:r w:rsidR="003C7F75" w:rsidRPr="00022CAC">
              <w:rPr>
                <w:rFonts w:ascii="Verdana" w:hAnsi="Verdana" w:cs="Arial"/>
                <w:bCs/>
                <w:i/>
                <w:iCs/>
                <w:sz w:val="16"/>
                <w:szCs w:val="16"/>
              </w:rPr>
              <w:t xml:space="preserve"> do </w:t>
            </w:r>
            <w:proofErr w:type="spellStart"/>
            <w:r w:rsidR="003C7F75" w:rsidRPr="00022CAC">
              <w:rPr>
                <w:rFonts w:ascii="Verdana" w:hAnsi="Verdana" w:cs="Arial"/>
                <w:bCs/>
                <w:i/>
                <w:iCs/>
                <w:sz w:val="16"/>
                <w:szCs w:val="16"/>
              </w:rPr>
              <w:t>Siwz</w:t>
            </w:r>
            <w:proofErr w:type="spellEnd"/>
            <w:r w:rsidR="003C7F75" w:rsidRPr="00022CAC">
              <w:rPr>
                <w:rFonts w:ascii="Verdana" w:hAnsi="Verdana" w:cs="Arial"/>
                <w:bCs/>
                <w:i/>
                <w:iCs/>
                <w:sz w:val="16"/>
                <w:szCs w:val="16"/>
              </w:rPr>
              <w:t>)</w:t>
            </w:r>
          </w:p>
          <w:p w14:paraId="540CA10D" w14:textId="77777777" w:rsidR="003C7F75" w:rsidRPr="00022CAC" w:rsidRDefault="003C7F75" w:rsidP="003C7F7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8B4256" w14:textId="77777777" w:rsidR="003C7F75" w:rsidRPr="00022CAC" w:rsidRDefault="003C7F75" w:rsidP="003C7F7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07C8781" w14:textId="77777777" w:rsidR="003C7F75" w:rsidRPr="00022CAC" w:rsidRDefault="003C7F75" w:rsidP="003C7F7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49D29F03" w14:textId="77777777" w:rsidTr="003C7F75">
        <w:trPr>
          <w:cantSplit/>
          <w:trHeight w:hRule="exact" w:val="833"/>
        </w:trPr>
        <w:tc>
          <w:tcPr>
            <w:tcW w:w="305" w:type="pct"/>
            <w:tcBorders>
              <w:top w:val="single" w:sz="12" w:space="0" w:color="000000"/>
              <w:left w:val="single" w:sz="12" w:space="0" w:color="000000"/>
              <w:bottom w:val="single" w:sz="4" w:space="0" w:color="auto"/>
            </w:tcBorders>
          </w:tcPr>
          <w:p w14:paraId="4BA94641" w14:textId="77777777" w:rsidR="003C7F75" w:rsidRPr="003C3D69" w:rsidRDefault="003C7F75" w:rsidP="00B87761">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7F90288" w14:textId="77777777" w:rsidR="003C7F75" w:rsidRPr="00022CAC" w:rsidRDefault="003C7F75" w:rsidP="003C7F7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6E2E9DB" w14:textId="77777777" w:rsidR="003C7F75" w:rsidRPr="00022CAC" w:rsidRDefault="003C7F75" w:rsidP="003C7F75">
            <w:pPr>
              <w:snapToGrid w:val="0"/>
              <w:jc w:val="right"/>
              <w:rPr>
                <w:rFonts w:ascii="Verdana" w:hAnsi="Verdana"/>
                <w:sz w:val="16"/>
                <w:szCs w:val="16"/>
              </w:rPr>
            </w:pPr>
          </w:p>
          <w:p w14:paraId="2A325738" w14:textId="77777777" w:rsidR="003C7F75" w:rsidRPr="00022CAC" w:rsidRDefault="003C7F75" w:rsidP="003C7F75">
            <w:pPr>
              <w:snapToGrid w:val="0"/>
              <w:rPr>
                <w:rFonts w:ascii="Verdana" w:hAnsi="Verdana"/>
                <w:sz w:val="16"/>
                <w:szCs w:val="16"/>
              </w:rPr>
            </w:pPr>
          </w:p>
          <w:p w14:paraId="6848BEF5" w14:textId="6B2D805A"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05C68EE0" w14:textId="77777777" w:rsidTr="00B24B05">
        <w:trPr>
          <w:cantSplit/>
          <w:trHeight w:hRule="exact" w:val="1173"/>
        </w:trPr>
        <w:tc>
          <w:tcPr>
            <w:tcW w:w="305" w:type="pct"/>
            <w:tcBorders>
              <w:top w:val="single" w:sz="12" w:space="0" w:color="000000"/>
              <w:left w:val="single" w:sz="12" w:space="0" w:color="000000"/>
              <w:bottom w:val="single" w:sz="4" w:space="0" w:color="auto"/>
            </w:tcBorders>
          </w:tcPr>
          <w:p w14:paraId="302B000C" w14:textId="77777777" w:rsidR="003C7F75" w:rsidRPr="003C3D69" w:rsidRDefault="003C7F75" w:rsidP="00B87761">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AD8A8C" w14:textId="155F9DE4" w:rsidR="003C7F75" w:rsidRPr="00022CAC" w:rsidRDefault="003C7F75"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036C53">
              <w:rPr>
                <w:rFonts w:ascii="Verdana" w:eastAsiaTheme="minorHAnsi" w:hAnsi="Verdana" w:cstheme="minorBidi"/>
                <w:b/>
                <w:bCs/>
                <w:sz w:val="18"/>
                <w:szCs w:val="18"/>
                <w:lang w:eastAsia="en-US"/>
              </w:rPr>
              <w:t>2</w:t>
            </w:r>
            <w:r w:rsidR="00A66BB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28A913EC" w14:textId="77777777" w:rsidR="003C7F75" w:rsidRPr="00022CAC" w:rsidRDefault="003C7F75" w:rsidP="003C7F75">
            <w:pPr>
              <w:snapToGrid w:val="0"/>
              <w:spacing w:before="120" w:after="120"/>
              <w:rPr>
                <w:rFonts w:ascii="Verdana" w:hAnsi="Verdana"/>
                <w:sz w:val="16"/>
                <w:szCs w:val="16"/>
              </w:rPr>
            </w:pPr>
          </w:p>
          <w:p w14:paraId="796E1055" w14:textId="77777777" w:rsidR="003C7F75" w:rsidRPr="00022CAC" w:rsidRDefault="003C7F75" w:rsidP="003C7F75">
            <w:pPr>
              <w:snapToGrid w:val="0"/>
              <w:spacing w:before="120" w:after="120"/>
              <w:jc w:val="center"/>
              <w:rPr>
                <w:rFonts w:ascii="Verdana" w:hAnsi="Verdana"/>
                <w:sz w:val="16"/>
                <w:szCs w:val="16"/>
              </w:rPr>
            </w:pPr>
          </w:p>
          <w:p w14:paraId="4EEEF97E" w14:textId="39A52D05"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EB4E53">
              <w:rPr>
                <w:rFonts w:ascii="Verdana" w:hAnsi="Verdana"/>
                <w:sz w:val="16"/>
                <w:szCs w:val="16"/>
              </w:rPr>
              <w:t>tydzień/</w:t>
            </w:r>
            <w:r>
              <w:rPr>
                <w:rFonts w:ascii="Verdana" w:hAnsi="Verdana"/>
                <w:sz w:val="16"/>
                <w:szCs w:val="16"/>
              </w:rPr>
              <w:t>tygodni</w:t>
            </w:r>
          </w:p>
          <w:p w14:paraId="50477E11" w14:textId="77777777" w:rsidR="003C7F75" w:rsidRPr="00022CAC" w:rsidRDefault="003C7F75" w:rsidP="003C7F75">
            <w:pPr>
              <w:snapToGrid w:val="0"/>
              <w:spacing w:before="120" w:after="120"/>
              <w:jc w:val="right"/>
              <w:rPr>
                <w:rFonts w:ascii="Verdana" w:hAnsi="Verdana"/>
                <w:sz w:val="16"/>
                <w:szCs w:val="16"/>
              </w:rPr>
            </w:pPr>
          </w:p>
          <w:p w14:paraId="61BC25F2" w14:textId="77777777" w:rsidR="003C7F75" w:rsidRPr="00022CAC" w:rsidRDefault="003C7F75" w:rsidP="003C7F75">
            <w:pPr>
              <w:snapToGrid w:val="0"/>
              <w:spacing w:before="120" w:after="120"/>
              <w:jc w:val="center"/>
              <w:rPr>
                <w:rFonts w:ascii="Verdana" w:hAnsi="Verdana"/>
                <w:sz w:val="16"/>
                <w:szCs w:val="16"/>
              </w:rPr>
            </w:pPr>
          </w:p>
          <w:p w14:paraId="0A08919B" w14:textId="77777777" w:rsidR="003C7F75" w:rsidRPr="00022CAC" w:rsidRDefault="003C7F75" w:rsidP="003C7F75">
            <w:pPr>
              <w:snapToGrid w:val="0"/>
              <w:spacing w:before="120" w:after="120"/>
              <w:rPr>
                <w:rFonts w:ascii="Verdana" w:hAnsi="Verdana"/>
                <w:sz w:val="16"/>
                <w:szCs w:val="16"/>
              </w:rPr>
            </w:pPr>
          </w:p>
        </w:tc>
      </w:tr>
      <w:tr w:rsidR="003C7F75" w:rsidRPr="00022CAC" w14:paraId="27B9FAFB" w14:textId="77777777" w:rsidTr="00B24B05">
        <w:trPr>
          <w:cantSplit/>
          <w:trHeight w:hRule="exact" w:val="1275"/>
        </w:trPr>
        <w:tc>
          <w:tcPr>
            <w:tcW w:w="305" w:type="pct"/>
            <w:tcBorders>
              <w:top w:val="single" w:sz="12" w:space="0" w:color="000000"/>
              <w:left w:val="single" w:sz="12" w:space="0" w:color="000000"/>
              <w:bottom w:val="single" w:sz="12" w:space="0" w:color="000000"/>
            </w:tcBorders>
          </w:tcPr>
          <w:p w14:paraId="2D63D741" w14:textId="77777777" w:rsidR="003C7F75" w:rsidRPr="003C3D69" w:rsidRDefault="003C7F75" w:rsidP="00B87761">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A45B513" w14:textId="030A46E0" w:rsidR="003C7F75" w:rsidRPr="00022CAC" w:rsidRDefault="003C7F75" w:rsidP="00036C53">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036C53">
              <w:rPr>
                <w:rFonts w:ascii="Verdana" w:hAnsi="Verdana"/>
                <w:b/>
                <w:bCs/>
                <w:sz w:val="18"/>
              </w:rPr>
              <w:t>24</w:t>
            </w:r>
            <w:r w:rsidRPr="00A51A17">
              <w:rPr>
                <w:rFonts w:ascii="Verdana" w:hAnsi="Verdana"/>
                <w:b/>
                <w:bCs/>
                <w:sz w:val="18"/>
              </w:rPr>
              <w:t xml:space="preserve"> miesi</w:t>
            </w:r>
            <w:r w:rsidR="00036C53">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F40794A" w14:textId="77777777" w:rsidR="003C7F75" w:rsidRPr="00022CAC" w:rsidRDefault="003C7F75" w:rsidP="003C7F75">
            <w:pPr>
              <w:snapToGrid w:val="0"/>
              <w:spacing w:before="120" w:after="120"/>
              <w:rPr>
                <w:rFonts w:ascii="Verdana" w:hAnsi="Verdana"/>
                <w:sz w:val="16"/>
                <w:szCs w:val="16"/>
              </w:rPr>
            </w:pPr>
          </w:p>
          <w:p w14:paraId="3779C820" w14:textId="77777777" w:rsidR="003C7F75" w:rsidRPr="00022CAC" w:rsidRDefault="003C7F75" w:rsidP="003C7F75">
            <w:pPr>
              <w:snapToGrid w:val="0"/>
              <w:spacing w:before="120" w:after="120"/>
              <w:rPr>
                <w:rFonts w:ascii="Verdana" w:hAnsi="Verdana"/>
                <w:sz w:val="16"/>
                <w:szCs w:val="16"/>
              </w:rPr>
            </w:pPr>
          </w:p>
          <w:p w14:paraId="55FF4EF6" w14:textId="4938E7E1"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zadeklarowany przez Wykonawcę …</w:t>
            </w:r>
            <w:r w:rsidR="003C3D69"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3E851D51" w14:textId="77777777" w:rsidR="003C7F75" w:rsidRPr="00022CAC" w:rsidRDefault="003C7F75" w:rsidP="003C7F75">
            <w:pPr>
              <w:snapToGrid w:val="0"/>
              <w:spacing w:before="120" w:after="120"/>
              <w:jc w:val="right"/>
              <w:rPr>
                <w:rFonts w:ascii="Verdana" w:hAnsi="Verdana"/>
                <w:sz w:val="16"/>
                <w:szCs w:val="16"/>
              </w:rPr>
            </w:pPr>
          </w:p>
          <w:p w14:paraId="13C28020" w14:textId="77777777" w:rsidR="003C7F75" w:rsidRPr="00022CAC" w:rsidRDefault="003C7F75" w:rsidP="003C7F75">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B87761">
      <w:pPr>
        <w:numPr>
          <w:ilvl w:val="0"/>
          <w:numId w:val="77"/>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3E7A4200" w14:textId="3C2E9983" w:rsidR="0019635B" w:rsidRDefault="003C7F75" w:rsidP="003C7F75">
      <w:pPr>
        <w:pStyle w:val="Nagwek3"/>
        <w:spacing w:after="60" w:line="280" w:lineRule="exact"/>
        <w:rPr>
          <w:color w:val="auto"/>
        </w:rPr>
      </w:pPr>
      <w:r>
        <w:rPr>
          <w:color w:val="auto"/>
        </w:rPr>
        <w:lastRenderedPageBreak/>
        <w:t xml:space="preserve">Część 3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F357BED" w:rsidR="0019635B"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A3FC461" w14:textId="77777777" w:rsidR="003353EA" w:rsidRDefault="003353EA" w:rsidP="003353EA">
      <w:pPr>
        <w:tabs>
          <w:tab w:val="left" w:pos="1369"/>
          <w:tab w:val="left" w:pos="2055"/>
        </w:tabs>
        <w:spacing w:after="120" w:line="240" w:lineRule="exact"/>
        <w:ind w:left="1701" w:hanging="992"/>
        <w:jc w:val="both"/>
        <w:rPr>
          <w:rFonts w:ascii="Verdana" w:hAnsi="Verdana"/>
          <w:b/>
          <w:bCs/>
          <w:color w:val="000000"/>
          <w:sz w:val="20"/>
          <w:szCs w:val="20"/>
        </w:rPr>
      </w:pPr>
    </w:p>
    <w:p w14:paraId="4C670E3D" w14:textId="5A73EEF9" w:rsidR="00CD3C81" w:rsidRPr="00284CC4" w:rsidRDefault="00B06593"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3</w:t>
      </w:r>
      <w:r w:rsidRPr="00022CAC">
        <w:rPr>
          <w:rFonts w:ascii="Verdana" w:hAnsi="Verdana"/>
          <w:b/>
          <w:bCs/>
          <w:color w:val="000000"/>
          <w:sz w:val="20"/>
          <w:szCs w:val="20"/>
        </w:rPr>
        <w:tab/>
      </w:r>
      <w:r w:rsidR="00082E28" w:rsidRPr="00082E28">
        <w:rPr>
          <w:rFonts w:ascii="Century Gothic" w:hAnsi="Century Gothic"/>
          <w:color w:val="000000"/>
          <w:sz w:val="20"/>
          <w:szCs w:val="20"/>
        </w:rPr>
        <w:t>Waga analityczna z legalizacją na potrzeby Katedry Medycyny Sądowej</w:t>
      </w: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1C68EC7" w14:textId="77777777" w:rsidR="00D04E1A" w:rsidRPr="0067347E"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B77B11" w:rsidRPr="0067347E" w14:paraId="0D4693F7" w14:textId="77777777" w:rsidTr="00FA4B7C">
        <w:trPr>
          <w:cantSplit/>
          <w:trHeight w:val="1258"/>
        </w:trPr>
        <w:tc>
          <w:tcPr>
            <w:tcW w:w="846" w:type="dxa"/>
            <w:tcBorders>
              <w:bottom w:val="single" w:sz="4" w:space="0" w:color="auto"/>
            </w:tcBorders>
            <w:shd w:val="clear" w:color="auto" w:fill="EDEDED" w:themeFill="accent3" w:themeFillTint="33"/>
            <w:vAlign w:val="center"/>
          </w:tcPr>
          <w:p w14:paraId="1BEA73F2" w14:textId="77777777" w:rsidR="00B77B11" w:rsidRPr="00820A7D" w:rsidRDefault="00B77B11"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0C6EBFE4" w14:textId="77777777" w:rsidR="00B77B11" w:rsidRPr="00820A7D" w:rsidRDefault="00B77B11"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FC4516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w:t>
            </w:r>
          </w:p>
          <w:p w14:paraId="79742333"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777579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 oferowana</w:t>
            </w:r>
          </w:p>
          <w:p w14:paraId="3868CDB8" w14:textId="77777777" w:rsidR="00B77B11" w:rsidRDefault="00B77B11"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7A8E1CA" w14:textId="77777777" w:rsidR="00B77B11" w:rsidRDefault="00B77B11"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4EAC2F9"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B77B11" w:rsidRPr="0067347E" w14:paraId="749184E1" w14:textId="77777777" w:rsidTr="00FA4B7C">
        <w:trPr>
          <w:cantSplit/>
          <w:trHeight w:val="680"/>
        </w:trPr>
        <w:tc>
          <w:tcPr>
            <w:tcW w:w="846" w:type="dxa"/>
            <w:shd w:val="clear" w:color="auto" w:fill="auto"/>
            <w:vAlign w:val="center"/>
          </w:tcPr>
          <w:p w14:paraId="67A72579" w14:textId="77777777" w:rsidR="00B77B11" w:rsidRPr="002B5421" w:rsidRDefault="00B77B11" w:rsidP="00531A66">
            <w:pPr>
              <w:pStyle w:val="Akapitzlist"/>
              <w:numPr>
                <w:ilvl w:val="0"/>
                <w:numId w:val="98"/>
              </w:numPr>
              <w:spacing w:before="60" w:after="60" w:line="259" w:lineRule="auto"/>
              <w:ind w:hanging="243"/>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12557C62" w14:textId="77777777" w:rsidR="00B77B11" w:rsidRPr="00476E24" w:rsidRDefault="00B77B11" w:rsidP="00FA4B7C">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B77B11" w:rsidRPr="0067347E" w14:paraId="78B4D892" w14:textId="77777777" w:rsidTr="00FA4B7C">
        <w:trPr>
          <w:cantSplit/>
          <w:trHeight w:val="680"/>
        </w:trPr>
        <w:tc>
          <w:tcPr>
            <w:tcW w:w="846" w:type="dxa"/>
            <w:shd w:val="clear" w:color="auto" w:fill="auto"/>
            <w:vAlign w:val="center"/>
          </w:tcPr>
          <w:p w14:paraId="0DA39E4F"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FCE5D5" w14:textId="3A0C8101" w:rsidR="00B77B11" w:rsidRPr="00036C53" w:rsidRDefault="00036C53" w:rsidP="00036C53">
            <w:pPr>
              <w:spacing w:before="60" w:after="60"/>
              <w:ind w:left="90"/>
              <w:rPr>
                <w:rFonts w:ascii="Verdana" w:hAnsi="Verdana"/>
                <w:sz w:val="18"/>
                <w:szCs w:val="18"/>
              </w:rPr>
            </w:pPr>
            <w:r>
              <w:rPr>
                <w:rFonts w:ascii="Verdana" w:hAnsi="Verdana"/>
                <w:sz w:val="18"/>
                <w:szCs w:val="18"/>
              </w:rPr>
              <w:t>U</w:t>
            </w:r>
            <w:r w:rsidRPr="00036C53">
              <w:rPr>
                <w:rFonts w:ascii="Verdana" w:hAnsi="Verdana"/>
                <w:sz w:val="18"/>
                <w:szCs w:val="18"/>
              </w:rPr>
              <w:t>doskona</w:t>
            </w:r>
            <w:r>
              <w:rPr>
                <w:rFonts w:ascii="Verdana" w:hAnsi="Verdana"/>
                <w:sz w:val="18"/>
                <w:szCs w:val="18"/>
              </w:rPr>
              <w:t>lony precyzyjny układ pomiarowy</w:t>
            </w:r>
          </w:p>
        </w:tc>
        <w:tc>
          <w:tcPr>
            <w:tcW w:w="1276" w:type="dxa"/>
            <w:shd w:val="clear" w:color="auto" w:fill="auto"/>
            <w:vAlign w:val="center"/>
          </w:tcPr>
          <w:p w14:paraId="790A11DD" w14:textId="77777777" w:rsidR="00B77B11" w:rsidRPr="0067347E" w:rsidRDefault="00B77B11"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25C444C"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6F53CBEF" w14:textId="77777777" w:rsidTr="00FA4B7C">
        <w:trPr>
          <w:cantSplit/>
          <w:trHeight w:val="680"/>
        </w:trPr>
        <w:tc>
          <w:tcPr>
            <w:tcW w:w="846" w:type="dxa"/>
            <w:shd w:val="clear" w:color="auto" w:fill="auto"/>
            <w:vAlign w:val="center"/>
          </w:tcPr>
          <w:p w14:paraId="4CE54563"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2A3B39F" w14:textId="059BA318" w:rsidR="00B77B11" w:rsidRPr="00036C53" w:rsidRDefault="00036C53" w:rsidP="00036C53">
            <w:pPr>
              <w:spacing w:before="60" w:after="60"/>
              <w:ind w:left="90"/>
              <w:rPr>
                <w:rFonts w:ascii="Verdana" w:hAnsi="Verdana"/>
                <w:sz w:val="18"/>
                <w:szCs w:val="18"/>
              </w:rPr>
            </w:pPr>
            <w:r>
              <w:rPr>
                <w:rFonts w:ascii="Verdana" w:hAnsi="Verdana"/>
                <w:sz w:val="18"/>
                <w:szCs w:val="18"/>
              </w:rPr>
              <w:t>W</w:t>
            </w:r>
            <w:r w:rsidRPr="00036C53">
              <w:rPr>
                <w:rFonts w:ascii="Verdana" w:hAnsi="Verdana"/>
                <w:sz w:val="18"/>
                <w:szCs w:val="18"/>
              </w:rPr>
              <w:t>ysoka dokładność i powt</w:t>
            </w:r>
            <w:r>
              <w:rPr>
                <w:rFonts w:ascii="Verdana" w:hAnsi="Verdana"/>
                <w:sz w:val="18"/>
                <w:szCs w:val="18"/>
              </w:rPr>
              <w:t xml:space="preserve">arzalność pomiarów </w:t>
            </w:r>
          </w:p>
        </w:tc>
        <w:tc>
          <w:tcPr>
            <w:tcW w:w="1276" w:type="dxa"/>
            <w:shd w:val="clear" w:color="auto" w:fill="auto"/>
            <w:vAlign w:val="center"/>
          </w:tcPr>
          <w:p w14:paraId="2D2E8745"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D0837DB"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D0A7386" w14:textId="77777777" w:rsidTr="00FA4B7C">
        <w:trPr>
          <w:cantSplit/>
          <w:trHeight w:val="680"/>
        </w:trPr>
        <w:tc>
          <w:tcPr>
            <w:tcW w:w="846" w:type="dxa"/>
            <w:shd w:val="clear" w:color="auto" w:fill="auto"/>
            <w:vAlign w:val="center"/>
          </w:tcPr>
          <w:p w14:paraId="7CC387E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442BC41" w14:textId="556D9B98" w:rsidR="00B77B11" w:rsidRPr="00036C53" w:rsidRDefault="00036C53" w:rsidP="00036C53">
            <w:pPr>
              <w:spacing w:before="60" w:after="60"/>
              <w:ind w:left="90"/>
              <w:rPr>
                <w:rFonts w:ascii="Verdana" w:hAnsi="Verdana"/>
                <w:sz w:val="18"/>
                <w:szCs w:val="18"/>
              </w:rPr>
            </w:pPr>
            <w:r>
              <w:rPr>
                <w:rFonts w:ascii="Verdana" w:hAnsi="Verdana"/>
                <w:sz w:val="18"/>
                <w:szCs w:val="18"/>
              </w:rPr>
              <w:t>A</w:t>
            </w:r>
            <w:r w:rsidRPr="00036C53">
              <w:rPr>
                <w:rFonts w:ascii="Verdana" w:hAnsi="Verdana"/>
                <w:sz w:val="18"/>
                <w:szCs w:val="18"/>
              </w:rPr>
              <w:t>ut</w:t>
            </w:r>
            <w:r>
              <w:rPr>
                <w:rFonts w:ascii="Verdana" w:hAnsi="Verdana"/>
                <w:sz w:val="18"/>
                <w:szCs w:val="18"/>
              </w:rPr>
              <w:t>omatyczna kalibracja wewnętrzna</w:t>
            </w:r>
          </w:p>
        </w:tc>
        <w:tc>
          <w:tcPr>
            <w:tcW w:w="1276" w:type="dxa"/>
            <w:shd w:val="clear" w:color="auto" w:fill="auto"/>
            <w:vAlign w:val="center"/>
          </w:tcPr>
          <w:p w14:paraId="3F3D0120"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260F7AD"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3CC02FD4" w14:textId="77777777" w:rsidTr="00FA4B7C">
        <w:trPr>
          <w:cantSplit/>
          <w:trHeight w:val="680"/>
        </w:trPr>
        <w:tc>
          <w:tcPr>
            <w:tcW w:w="846" w:type="dxa"/>
            <w:shd w:val="clear" w:color="auto" w:fill="auto"/>
            <w:vAlign w:val="center"/>
          </w:tcPr>
          <w:p w14:paraId="14FEC70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D2722CE" w14:textId="6209BB6E" w:rsidR="00B77B11" w:rsidRPr="00036C53" w:rsidRDefault="00036C53" w:rsidP="00036C53">
            <w:pPr>
              <w:spacing w:before="60" w:after="60"/>
              <w:ind w:left="90"/>
              <w:rPr>
                <w:rFonts w:ascii="Verdana" w:hAnsi="Verdana"/>
                <w:sz w:val="18"/>
                <w:szCs w:val="18"/>
              </w:rPr>
            </w:pPr>
            <w:r>
              <w:rPr>
                <w:rFonts w:ascii="Verdana" w:hAnsi="Verdana"/>
                <w:sz w:val="18"/>
                <w:szCs w:val="18"/>
              </w:rPr>
              <w:t>Górna część obudowy z tworzywa</w:t>
            </w:r>
          </w:p>
        </w:tc>
        <w:tc>
          <w:tcPr>
            <w:tcW w:w="1276" w:type="dxa"/>
            <w:shd w:val="clear" w:color="auto" w:fill="auto"/>
            <w:vAlign w:val="center"/>
          </w:tcPr>
          <w:p w14:paraId="316EED96"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079D688A"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700BBAA" w14:textId="77777777" w:rsidTr="00FA4B7C">
        <w:trPr>
          <w:cantSplit/>
          <w:trHeight w:val="680"/>
        </w:trPr>
        <w:tc>
          <w:tcPr>
            <w:tcW w:w="846" w:type="dxa"/>
            <w:shd w:val="clear" w:color="auto" w:fill="auto"/>
            <w:vAlign w:val="center"/>
          </w:tcPr>
          <w:p w14:paraId="33F7AC9C"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A5B949" w14:textId="490387D8" w:rsidR="00B77B11" w:rsidRPr="002B5421" w:rsidRDefault="00036C53" w:rsidP="00036C53">
            <w:pPr>
              <w:spacing w:before="60" w:after="60"/>
              <w:ind w:left="90"/>
              <w:rPr>
                <w:rFonts w:ascii="Verdana" w:hAnsi="Verdana"/>
                <w:sz w:val="18"/>
                <w:szCs w:val="18"/>
              </w:rPr>
            </w:pPr>
            <w:r>
              <w:rPr>
                <w:rFonts w:ascii="Verdana" w:hAnsi="Verdana"/>
                <w:sz w:val="18"/>
                <w:szCs w:val="18"/>
              </w:rPr>
              <w:t>Dolna część obudowy metalowa</w:t>
            </w:r>
          </w:p>
        </w:tc>
        <w:tc>
          <w:tcPr>
            <w:tcW w:w="1276" w:type="dxa"/>
            <w:shd w:val="clear" w:color="auto" w:fill="auto"/>
            <w:vAlign w:val="center"/>
          </w:tcPr>
          <w:p w14:paraId="53C1EC7A"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5199DEAF"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D394B55" w14:textId="77777777" w:rsidTr="00FA4B7C">
        <w:trPr>
          <w:cantSplit/>
          <w:trHeight w:val="680"/>
        </w:trPr>
        <w:tc>
          <w:tcPr>
            <w:tcW w:w="846" w:type="dxa"/>
            <w:shd w:val="clear" w:color="auto" w:fill="auto"/>
            <w:vAlign w:val="center"/>
          </w:tcPr>
          <w:p w14:paraId="122C254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9FCBD2" w14:textId="423FABDC" w:rsidR="00B77B11" w:rsidRPr="002B5421" w:rsidRDefault="00036C53" w:rsidP="00036C53">
            <w:pPr>
              <w:spacing w:before="60" w:after="60"/>
              <w:ind w:left="90"/>
              <w:rPr>
                <w:rFonts w:ascii="Verdana" w:hAnsi="Verdana"/>
                <w:sz w:val="18"/>
                <w:szCs w:val="18"/>
              </w:rPr>
            </w:pPr>
            <w:r>
              <w:rPr>
                <w:rFonts w:ascii="Verdana" w:hAnsi="Verdana"/>
                <w:sz w:val="18"/>
                <w:szCs w:val="18"/>
              </w:rPr>
              <w:t>P</w:t>
            </w:r>
            <w:r w:rsidRPr="00036C53">
              <w:rPr>
                <w:rFonts w:ascii="Verdana" w:hAnsi="Verdana"/>
                <w:sz w:val="18"/>
                <w:szCs w:val="18"/>
              </w:rPr>
              <w:t>odświetlany wyświetlacz dwuwiersz</w:t>
            </w:r>
            <w:r>
              <w:rPr>
                <w:rFonts w:ascii="Verdana" w:hAnsi="Verdana"/>
                <w:sz w:val="18"/>
                <w:szCs w:val="18"/>
              </w:rPr>
              <w:t>owy - prosta intuicyjna obsługa</w:t>
            </w:r>
          </w:p>
        </w:tc>
        <w:tc>
          <w:tcPr>
            <w:tcW w:w="1276" w:type="dxa"/>
            <w:shd w:val="clear" w:color="auto" w:fill="auto"/>
            <w:vAlign w:val="center"/>
          </w:tcPr>
          <w:p w14:paraId="075B10C2"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4B9E914E"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0E6435E" w14:textId="77777777" w:rsidTr="00FA4B7C">
        <w:trPr>
          <w:cantSplit/>
          <w:trHeight w:val="680"/>
        </w:trPr>
        <w:tc>
          <w:tcPr>
            <w:tcW w:w="846" w:type="dxa"/>
            <w:shd w:val="clear" w:color="auto" w:fill="auto"/>
            <w:vAlign w:val="center"/>
          </w:tcPr>
          <w:p w14:paraId="3A0BC83B"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0D5CCB" w14:textId="70F391F3" w:rsidR="00B77B11" w:rsidRPr="002B5421" w:rsidRDefault="00036C53" w:rsidP="00036C53">
            <w:pPr>
              <w:spacing w:before="60" w:after="60"/>
              <w:ind w:left="90"/>
              <w:rPr>
                <w:rFonts w:ascii="Verdana" w:hAnsi="Verdana"/>
                <w:sz w:val="18"/>
                <w:szCs w:val="18"/>
              </w:rPr>
            </w:pPr>
            <w:r>
              <w:rPr>
                <w:rFonts w:ascii="Verdana" w:hAnsi="Verdana"/>
                <w:sz w:val="18"/>
                <w:szCs w:val="18"/>
              </w:rPr>
              <w:t>N</w:t>
            </w:r>
            <w:r w:rsidRPr="00036C53">
              <w:rPr>
                <w:rFonts w:ascii="Verdana" w:hAnsi="Verdana"/>
                <w:sz w:val="18"/>
                <w:szCs w:val="18"/>
              </w:rPr>
              <w:t>ie</w:t>
            </w:r>
            <w:r>
              <w:rPr>
                <w:rFonts w:ascii="Verdana" w:hAnsi="Verdana"/>
                <w:sz w:val="18"/>
                <w:szCs w:val="18"/>
              </w:rPr>
              <w:t>rdzewna szalka o średnicy 90 mm</w:t>
            </w:r>
          </w:p>
        </w:tc>
        <w:tc>
          <w:tcPr>
            <w:tcW w:w="1276" w:type="dxa"/>
            <w:shd w:val="clear" w:color="auto" w:fill="auto"/>
            <w:vAlign w:val="center"/>
          </w:tcPr>
          <w:p w14:paraId="28ADBE06"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2C5FC3C6" w14:textId="77777777" w:rsidR="00B77B11" w:rsidRPr="0067347E" w:rsidRDefault="00B77B11" w:rsidP="00FA4B7C">
            <w:pPr>
              <w:spacing w:before="60" w:after="60"/>
              <w:rPr>
                <w:rFonts w:ascii="Verdana" w:eastAsia="Calibri" w:hAnsi="Verdana"/>
                <w:bCs/>
                <w:sz w:val="18"/>
                <w:szCs w:val="18"/>
                <w:lang w:eastAsia="en-US"/>
              </w:rPr>
            </w:pPr>
          </w:p>
        </w:tc>
      </w:tr>
      <w:tr w:rsidR="00036C53" w:rsidRPr="0067347E" w14:paraId="6054A15D" w14:textId="77777777" w:rsidTr="00036C53">
        <w:trPr>
          <w:cantSplit/>
          <w:trHeight w:val="680"/>
        </w:trPr>
        <w:tc>
          <w:tcPr>
            <w:tcW w:w="846" w:type="dxa"/>
            <w:shd w:val="clear" w:color="auto" w:fill="auto"/>
            <w:vAlign w:val="center"/>
          </w:tcPr>
          <w:p w14:paraId="32289509"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9EA548F" w14:textId="57B5A44B" w:rsidR="00036C53" w:rsidRPr="00867145" w:rsidRDefault="00036C53" w:rsidP="00036C53">
            <w:pPr>
              <w:spacing w:before="60" w:after="60"/>
              <w:ind w:left="90"/>
              <w:rPr>
                <w:rFonts w:ascii="Verdana" w:hAnsi="Verdana"/>
                <w:sz w:val="18"/>
                <w:szCs w:val="18"/>
                <w:lang w:val="en-US"/>
              </w:rPr>
            </w:pPr>
            <w:r w:rsidRPr="00867145">
              <w:rPr>
                <w:rFonts w:ascii="Verdana" w:hAnsi="Verdana"/>
                <w:sz w:val="18"/>
                <w:szCs w:val="18"/>
                <w:lang w:val="en-US"/>
              </w:rPr>
              <w:t>Interfejsy:1 x RS232, 1 x USB</w:t>
            </w:r>
          </w:p>
        </w:tc>
        <w:tc>
          <w:tcPr>
            <w:tcW w:w="1276" w:type="dxa"/>
            <w:shd w:val="clear" w:color="auto" w:fill="auto"/>
            <w:vAlign w:val="center"/>
          </w:tcPr>
          <w:p w14:paraId="0DBAC712" w14:textId="19F72C99"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5173BE34"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FCDC26D" w14:textId="77777777" w:rsidTr="00036C53">
        <w:trPr>
          <w:cantSplit/>
          <w:trHeight w:val="680"/>
        </w:trPr>
        <w:tc>
          <w:tcPr>
            <w:tcW w:w="846" w:type="dxa"/>
            <w:shd w:val="clear" w:color="auto" w:fill="auto"/>
            <w:vAlign w:val="center"/>
          </w:tcPr>
          <w:p w14:paraId="654AACD2"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CD4D132" w14:textId="4B807CD3" w:rsidR="00036C53" w:rsidRPr="002B5421" w:rsidRDefault="00036C53" w:rsidP="00036C53">
            <w:pPr>
              <w:spacing w:before="60" w:after="60"/>
              <w:ind w:left="90"/>
              <w:rPr>
                <w:rFonts w:ascii="Verdana" w:hAnsi="Verdana"/>
                <w:sz w:val="18"/>
                <w:szCs w:val="18"/>
              </w:rPr>
            </w:pPr>
            <w:r>
              <w:rPr>
                <w:rFonts w:ascii="Verdana" w:hAnsi="Verdana"/>
                <w:sz w:val="18"/>
                <w:szCs w:val="18"/>
              </w:rPr>
              <w:t xml:space="preserve">Ważenie </w:t>
            </w:r>
            <w:proofErr w:type="spellStart"/>
            <w:r>
              <w:rPr>
                <w:rFonts w:ascii="Verdana" w:hAnsi="Verdana"/>
                <w:sz w:val="18"/>
                <w:szCs w:val="18"/>
              </w:rPr>
              <w:t>podszalkowe</w:t>
            </w:r>
            <w:proofErr w:type="spellEnd"/>
            <w:r>
              <w:rPr>
                <w:rFonts w:ascii="Verdana" w:hAnsi="Verdana"/>
                <w:sz w:val="18"/>
                <w:szCs w:val="18"/>
              </w:rPr>
              <w:t xml:space="preserve"> – HAK</w:t>
            </w:r>
          </w:p>
        </w:tc>
        <w:tc>
          <w:tcPr>
            <w:tcW w:w="1276" w:type="dxa"/>
            <w:shd w:val="clear" w:color="auto" w:fill="auto"/>
            <w:vAlign w:val="center"/>
          </w:tcPr>
          <w:p w14:paraId="0B6A745C" w14:textId="3A76AAFF"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0DFEB761"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05D4E345" w14:textId="77777777" w:rsidTr="00036C53">
        <w:trPr>
          <w:cantSplit/>
          <w:trHeight w:val="680"/>
        </w:trPr>
        <w:tc>
          <w:tcPr>
            <w:tcW w:w="846" w:type="dxa"/>
            <w:shd w:val="clear" w:color="auto" w:fill="auto"/>
            <w:vAlign w:val="center"/>
          </w:tcPr>
          <w:p w14:paraId="5B8F3EB8"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165F96E" w14:textId="4DD68E34" w:rsidR="00036C53" w:rsidRPr="002B5421" w:rsidRDefault="00036C53" w:rsidP="00036C53">
            <w:pPr>
              <w:spacing w:before="60" w:after="60"/>
              <w:ind w:left="90"/>
              <w:rPr>
                <w:rFonts w:ascii="Verdana" w:hAnsi="Verdana"/>
                <w:sz w:val="18"/>
                <w:szCs w:val="18"/>
              </w:rPr>
            </w:pPr>
            <w:proofErr w:type="spellStart"/>
            <w:r>
              <w:rPr>
                <w:rFonts w:ascii="Verdana" w:hAnsi="Verdana"/>
                <w:sz w:val="18"/>
                <w:szCs w:val="18"/>
              </w:rPr>
              <w:t>Poziomiczka</w:t>
            </w:r>
            <w:proofErr w:type="spellEnd"/>
            <w:r>
              <w:rPr>
                <w:rFonts w:ascii="Verdana" w:hAnsi="Verdana"/>
                <w:sz w:val="18"/>
                <w:szCs w:val="18"/>
              </w:rPr>
              <w:t xml:space="preserve"> z przodu wagi</w:t>
            </w:r>
          </w:p>
        </w:tc>
        <w:tc>
          <w:tcPr>
            <w:tcW w:w="1276" w:type="dxa"/>
            <w:shd w:val="clear" w:color="auto" w:fill="auto"/>
            <w:vAlign w:val="center"/>
          </w:tcPr>
          <w:p w14:paraId="601EA99B" w14:textId="758AC210"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135D8570"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CA0B157" w14:textId="77777777" w:rsidTr="00036C53">
        <w:trPr>
          <w:cantSplit/>
          <w:trHeight w:val="680"/>
        </w:trPr>
        <w:tc>
          <w:tcPr>
            <w:tcW w:w="846" w:type="dxa"/>
            <w:shd w:val="clear" w:color="auto" w:fill="auto"/>
            <w:vAlign w:val="center"/>
          </w:tcPr>
          <w:p w14:paraId="722C6C3F"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4199FC" w14:textId="5E4CFDAF" w:rsidR="00036C53" w:rsidRPr="00036C53" w:rsidRDefault="00036C53" w:rsidP="002632C1">
            <w:pPr>
              <w:spacing w:before="60" w:after="60"/>
              <w:ind w:left="90"/>
              <w:rPr>
                <w:rFonts w:ascii="Verdana" w:hAnsi="Verdana"/>
                <w:sz w:val="18"/>
                <w:szCs w:val="18"/>
              </w:rPr>
            </w:pPr>
            <w:r>
              <w:rPr>
                <w:rFonts w:ascii="Verdana" w:hAnsi="Verdana"/>
                <w:sz w:val="18"/>
                <w:szCs w:val="18"/>
              </w:rPr>
              <w:t>S</w:t>
            </w:r>
            <w:r w:rsidRPr="00036C53">
              <w:rPr>
                <w:rFonts w:ascii="Verdana" w:hAnsi="Verdana"/>
                <w:sz w:val="18"/>
                <w:szCs w:val="18"/>
              </w:rPr>
              <w:t>z</w:t>
            </w:r>
            <w:r>
              <w:rPr>
                <w:rFonts w:ascii="Verdana" w:hAnsi="Verdana"/>
                <w:sz w:val="18"/>
                <w:szCs w:val="18"/>
              </w:rPr>
              <w:t xml:space="preserve">klana szafka </w:t>
            </w:r>
            <w:proofErr w:type="spellStart"/>
            <w:r w:rsidR="009F32A1">
              <w:rPr>
                <w:rFonts w:ascii="Verdana" w:hAnsi="Verdana"/>
                <w:sz w:val="18"/>
                <w:szCs w:val="18"/>
              </w:rPr>
              <w:t>przeciwpodmuchowa</w:t>
            </w:r>
            <w:proofErr w:type="spellEnd"/>
            <w:r w:rsidR="009F32A1">
              <w:rPr>
                <w:rFonts w:ascii="Verdana" w:hAnsi="Verdana"/>
                <w:sz w:val="18"/>
                <w:szCs w:val="18"/>
              </w:rPr>
              <w:t xml:space="preserve"> </w:t>
            </w:r>
            <w:r w:rsidR="009F32A1" w:rsidRPr="002632C1">
              <w:rPr>
                <w:rFonts w:asciiTheme="minorHAnsi" w:hAnsiTheme="minorHAnsi"/>
                <w:sz w:val="20"/>
              </w:rPr>
              <w:t>z</w:t>
            </w:r>
            <w:r w:rsidR="002632C1" w:rsidRPr="002632C1">
              <w:rPr>
                <w:rFonts w:ascii="Verdana" w:hAnsi="Verdana"/>
                <w:sz w:val="18"/>
                <w:szCs w:val="18"/>
              </w:rPr>
              <w:t xml:space="preserve"> paskiem lub listwą do usuwania ładunku elektrostatycznego:</w:t>
            </w:r>
            <w:r w:rsidR="002632C1">
              <w:rPr>
                <w:rFonts w:ascii="Verdana" w:hAnsi="Verdana"/>
                <w:sz w:val="18"/>
                <w:szCs w:val="18"/>
              </w:rPr>
              <w:t xml:space="preserve"> </w:t>
            </w:r>
            <w:r w:rsidR="002632C1" w:rsidRPr="002632C1">
              <w:rPr>
                <w:rFonts w:ascii="Verdana" w:hAnsi="Verdana"/>
                <w:sz w:val="18"/>
                <w:szCs w:val="18"/>
              </w:rPr>
              <w:t>na obudowie</w:t>
            </w:r>
          </w:p>
        </w:tc>
        <w:tc>
          <w:tcPr>
            <w:tcW w:w="1276" w:type="dxa"/>
            <w:shd w:val="clear" w:color="auto" w:fill="auto"/>
            <w:vAlign w:val="center"/>
          </w:tcPr>
          <w:p w14:paraId="48BD1E01" w14:textId="6743E050"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1A34F4D1"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81F2832" w14:textId="77777777" w:rsidTr="00036C53">
        <w:trPr>
          <w:cantSplit/>
          <w:trHeight w:val="680"/>
        </w:trPr>
        <w:tc>
          <w:tcPr>
            <w:tcW w:w="846" w:type="dxa"/>
            <w:shd w:val="clear" w:color="auto" w:fill="auto"/>
            <w:vAlign w:val="center"/>
          </w:tcPr>
          <w:p w14:paraId="7FDA2170"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E41D3AD" w14:textId="00001599" w:rsidR="00036C53" w:rsidRPr="00036C53" w:rsidRDefault="00036C53" w:rsidP="00036C53">
            <w:pPr>
              <w:spacing w:before="60" w:after="60"/>
              <w:ind w:left="90"/>
              <w:rPr>
                <w:rFonts w:ascii="Verdana" w:hAnsi="Verdana"/>
                <w:sz w:val="18"/>
                <w:szCs w:val="18"/>
              </w:rPr>
            </w:pPr>
            <w:r>
              <w:rPr>
                <w:rFonts w:ascii="Verdana" w:hAnsi="Verdana"/>
                <w:sz w:val="18"/>
                <w:szCs w:val="18"/>
              </w:rPr>
              <w:t>Wygodne do poziomowania nóżki</w:t>
            </w:r>
          </w:p>
        </w:tc>
        <w:tc>
          <w:tcPr>
            <w:tcW w:w="1276" w:type="dxa"/>
            <w:shd w:val="clear" w:color="auto" w:fill="auto"/>
            <w:vAlign w:val="center"/>
          </w:tcPr>
          <w:p w14:paraId="6E6275C7" w14:textId="32014AAF"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524D3CB7"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3834DA8D" w14:textId="77777777" w:rsidTr="00036C53">
        <w:trPr>
          <w:cantSplit/>
          <w:trHeight w:val="680"/>
        </w:trPr>
        <w:tc>
          <w:tcPr>
            <w:tcW w:w="846" w:type="dxa"/>
            <w:shd w:val="clear" w:color="auto" w:fill="auto"/>
            <w:vAlign w:val="center"/>
          </w:tcPr>
          <w:p w14:paraId="34D710C9"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9ABCFC1" w14:textId="50D2F708" w:rsidR="00036C53" w:rsidRPr="00036C53" w:rsidRDefault="00036C53" w:rsidP="00036C53">
            <w:pPr>
              <w:spacing w:before="60" w:after="60"/>
              <w:ind w:left="90"/>
              <w:rPr>
                <w:rFonts w:ascii="Verdana" w:hAnsi="Verdana"/>
                <w:sz w:val="18"/>
                <w:szCs w:val="18"/>
              </w:rPr>
            </w:pPr>
            <w:r>
              <w:rPr>
                <w:rFonts w:ascii="Verdana" w:hAnsi="Verdana"/>
                <w:sz w:val="18"/>
                <w:szCs w:val="18"/>
              </w:rPr>
              <w:t>S</w:t>
            </w:r>
            <w:r w:rsidRPr="00036C53">
              <w:rPr>
                <w:rFonts w:ascii="Verdana" w:hAnsi="Verdana"/>
                <w:sz w:val="18"/>
                <w:szCs w:val="18"/>
              </w:rPr>
              <w:t>zeroko rozstawione nóżki gwarantują</w:t>
            </w:r>
            <w:r w:rsidR="008E2F01">
              <w:rPr>
                <w:rFonts w:ascii="Verdana" w:hAnsi="Verdana"/>
                <w:sz w:val="18"/>
                <w:szCs w:val="18"/>
              </w:rPr>
              <w:t>ce</w:t>
            </w:r>
            <w:r w:rsidRPr="00036C53">
              <w:rPr>
                <w:rFonts w:ascii="Verdana" w:hAnsi="Verdana"/>
                <w:sz w:val="18"/>
                <w:szCs w:val="18"/>
              </w:rPr>
              <w:t xml:space="preserve"> stabilne ustawienie wagi </w:t>
            </w:r>
          </w:p>
        </w:tc>
        <w:tc>
          <w:tcPr>
            <w:tcW w:w="1276" w:type="dxa"/>
            <w:shd w:val="clear" w:color="auto" w:fill="auto"/>
            <w:vAlign w:val="center"/>
          </w:tcPr>
          <w:p w14:paraId="0F4DE5B3" w14:textId="769AEB72"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3A71BB8D" w14:textId="77777777" w:rsidR="00036C53" w:rsidRPr="0067347E" w:rsidRDefault="00036C53" w:rsidP="00036C53">
            <w:pPr>
              <w:spacing w:before="60" w:after="60"/>
              <w:rPr>
                <w:rFonts w:ascii="Verdana" w:eastAsia="Calibri" w:hAnsi="Verdana"/>
                <w:bCs/>
                <w:sz w:val="18"/>
                <w:szCs w:val="18"/>
                <w:lang w:eastAsia="en-US"/>
              </w:rPr>
            </w:pPr>
          </w:p>
        </w:tc>
      </w:tr>
      <w:tr w:rsidR="008640B9" w:rsidRPr="0067347E" w14:paraId="36E6A7F3" w14:textId="77777777" w:rsidTr="008640B9">
        <w:trPr>
          <w:cantSplit/>
          <w:trHeight w:val="680"/>
        </w:trPr>
        <w:tc>
          <w:tcPr>
            <w:tcW w:w="846" w:type="dxa"/>
            <w:shd w:val="clear" w:color="auto" w:fill="auto"/>
            <w:vAlign w:val="center"/>
          </w:tcPr>
          <w:p w14:paraId="5E6C4C2F"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BB383D5" w14:textId="19BD3D98" w:rsidR="008640B9" w:rsidRPr="00036C53" w:rsidRDefault="008640B9" w:rsidP="008640B9">
            <w:pPr>
              <w:spacing w:before="60" w:after="60"/>
              <w:ind w:left="90"/>
              <w:rPr>
                <w:rFonts w:ascii="Verdana" w:hAnsi="Verdana"/>
                <w:sz w:val="18"/>
                <w:szCs w:val="18"/>
              </w:rPr>
            </w:pPr>
            <w:r>
              <w:rPr>
                <w:rFonts w:ascii="Verdana" w:hAnsi="Verdana"/>
                <w:sz w:val="18"/>
                <w:szCs w:val="18"/>
              </w:rPr>
              <w:t>T</w:t>
            </w:r>
            <w:r w:rsidRPr="00036C53">
              <w:rPr>
                <w:rFonts w:ascii="Verdana" w:hAnsi="Verdana"/>
                <w:sz w:val="18"/>
                <w:szCs w:val="18"/>
              </w:rPr>
              <w:t xml:space="preserve">ryby pracy: ważenie, liczenie sztuk, ważenie procentowe, ważenie </w:t>
            </w:r>
            <w:r w:rsidR="006E0ED8" w:rsidRPr="00036C53">
              <w:rPr>
                <w:rFonts w:ascii="Verdana" w:hAnsi="Verdana"/>
                <w:sz w:val="18"/>
                <w:szCs w:val="18"/>
              </w:rPr>
              <w:t>dynamiczne (</w:t>
            </w:r>
            <w:r w:rsidRPr="00036C53">
              <w:rPr>
                <w:rFonts w:ascii="Verdana" w:hAnsi="Verdana"/>
                <w:sz w:val="18"/>
                <w:szCs w:val="18"/>
              </w:rPr>
              <w:t xml:space="preserve">próbek ruchomych np.: zwierząt), wyznaczanie gęstości </w:t>
            </w:r>
          </w:p>
        </w:tc>
        <w:tc>
          <w:tcPr>
            <w:tcW w:w="1276" w:type="dxa"/>
            <w:shd w:val="clear" w:color="auto" w:fill="auto"/>
            <w:vAlign w:val="center"/>
          </w:tcPr>
          <w:p w14:paraId="30D57DA3" w14:textId="4792006E"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0941A86A"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7B7CE300" w14:textId="77777777" w:rsidTr="008640B9">
        <w:trPr>
          <w:cantSplit/>
          <w:trHeight w:val="680"/>
        </w:trPr>
        <w:tc>
          <w:tcPr>
            <w:tcW w:w="846" w:type="dxa"/>
            <w:shd w:val="clear" w:color="auto" w:fill="auto"/>
            <w:vAlign w:val="center"/>
          </w:tcPr>
          <w:p w14:paraId="504313F5"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8617200" w14:textId="38611F02" w:rsidR="008640B9" w:rsidRPr="00036C53" w:rsidRDefault="008640B9" w:rsidP="008640B9">
            <w:pPr>
              <w:spacing w:before="60" w:after="60"/>
              <w:ind w:left="90"/>
              <w:rPr>
                <w:rFonts w:ascii="Verdana" w:hAnsi="Verdana"/>
                <w:sz w:val="18"/>
                <w:szCs w:val="18"/>
              </w:rPr>
            </w:pPr>
            <w:r>
              <w:rPr>
                <w:rFonts w:ascii="Verdana" w:hAnsi="Verdana"/>
                <w:sz w:val="18"/>
                <w:szCs w:val="18"/>
              </w:rPr>
              <w:t>Wymiary wagi: 209 x 321 x 309mm</w:t>
            </w:r>
            <w:r w:rsidR="002632C1">
              <w:rPr>
                <w:rFonts w:ascii="Verdana" w:hAnsi="Verdana"/>
                <w:sz w:val="18"/>
                <w:szCs w:val="18"/>
              </w:rPr>
              <w:t xml:space="preserve"> (+/-10%)</w:t>
            </w:r>
          </w:p>
        </w:tc>
        <w:tc>
          <w:tcPr>
            <w:tcW w:w="1276" w:type="dxa"/>
            <w:shd w:val="clear" w:color="auto" w:fill="auto"/>
            <w:vAlign w:val="center"/>
          </w:tcPr>
          <w:p w14:paraId="0D5F353B" w14:textId="4AB1AF8B"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1889DA00"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6ABFD014" w14:textId="77777777" w:rsidTr="008640B9">
        <w:trPr>
          <w:cantSplit/>
          <w:trHeight w:val="680"/>
        </w:trPr>
        <w:tc>
          <w:tcPr>
            <w:tcW w:w="846" w:type="dxa"/>
            <w:shd w:val="clear" w:color="auto" w:fill="auto"/>
            <w:vAlign w:val="center"/>
          </w:tcPr>
          <w:p w14:paraId="6E40E85C"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B1EF72D" w14:textId="47B83187" w:rsidR="008640B9" w:rsidRPr="00036C53" w:rsidRDefault="008640B9" w:rsidP="008640B9">
            <w:pPr>
              <w:spacing w:before="60" w:after="60"/>
              <w:ind w:left="90"/>
              <w:rPr>
                <w:rFonts w:ascii="Verdana" w:hAnsi="Verdana"/>
                <w:sz w:val="18"/>
                <w:szCs w:val="18"/>
              </w:rPr>
            </w:pPr>
            <w:r>
              <w:rPr>
                <w:rFonts w:ascii="Verdana" w:hAnsi="Verdana"/>
                <w:sz w:val="18"/>
                <w:szCs w:val="18"/>
              </w:rPr>
              <w:t>Masa wagi: 4,5kg</w:t>
            </w:r>
            <w:r w:rsidR="002632C1">
              <w:rPr>
                <w:rFonts w:ascii="Verdana" w:hAnsi="Verdana"/>
                <w:sz w:val="18"/>
                <w:szCs w:val="18"/>
              </w:rPr>
              <w:t xml:space="preserve"> (+/-10%)</w:t>
            </w:r>
          </w:p>
        </w:tc>
        <w:tc>
          <w:tcPr>
            <w:tcW w:w="1276" w:type="dxa"/>
            <w:shd w:val="clear" w:color="auto" w:fill="auto"/>
            <w:vAlign w:val="center"/>
          </w:tcPr>
          <w:p w14:paraId="7DFD4698" w14:textId="1DA8338D"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788A3FD5"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72C44F8D" w14:textId="77777777" w:rsidTr="008640B9">
        <w:trPr>
          <w:cantSplit/>
          <w:trHeight w:val="680"/>
        </w:trPr>
        <w:tc>
          <w:tcPr>
            <w:tcW w:w="846" w:type="dxa"/>
            <w:shd w:val="clear" w:color="auto" w:fill="auto"/>
            <w:vAlign w:val="center"/>
          </w:tcPr>
          <w:p w14:paraId="54D21B10"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B652163" w14:textId="3B27DC1E" w:rsidR="008640B9" w:rsidRPr="00036C53" w:rsidRDefault="008640B9" w:rsidP="008640B9">
            <w:pPr>
              <w:spacing w:before="60" w:after="60"/>
              <w:ind w:left="90"/>
              <w:rPr>
                <w:rFonts w:ascii="Verdana" w:hAnsi="Verdana"/>
                <w:sz w:val="18"/>
                <w:szCs w:val="18"/>
              </w:rPr>
            </w:pPr>
            <w:r>
              <w:rPr>
                <w:rFonts w:ascii="Verdana" w:hAnsi="Verdana"/>
                <w:sz w:val="18"/>
                <w:szCs w:val="18"/>
              </w:rPr>
              <w:t>T</w:t>
            </w:r>
            <w:r w:rsidRPr="00036C53">
              <w:rPr>
                <w:rFonts w:ascii="Verdana" w:hAnsi="Verdana"/>
                <w:sz w:val="18"/>
                <w:szCs w:val="18"/>
              </w:rPr>
              <w:t>e</w:t>
            </w:r>
            <w:r>
              <w:rPr>
                <w:rFonts w:ascii="Verdana" w:hAnsi="Verdana"/>
                <w:sz w:val="18"/>
                <w:szCs w:val="18"/>
              </w:rPr>
              <w:t>mperatura pracy: +10°C do +30°C</w:t>
            </w:r>
          </w:p>
        </w:tc>
        <w:tc>
          <w:tcPr>
            <w:tcW w:w="1276" w:type="dxa"/>
            <w:shd w:val="clear" w:color="auto" w:fill="auto"/>
            <w:vAlign w:val="center"/>
          </w:tcPr>
          <w:p w14:paraId="11BE8E03" w14:textId="58CE69B5"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565AC1A9"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68BC79CD" w14:textId="77777777" w:rsidTr="008640B9">
        <w:trPr>
          <w:cantSplit/>
          <w:trHeight w:val="680"/>
        </w:trPr>
        <w:tc>
          <w:tcPr>
            <w:tcW w:w="846" w:type="dxa"/>
            <w:shd w:val="clear" w:color="auto" w:fill="auto"/>
            <w:vAlign w:val="center"/>
          </w:tcPr>
          <w:p w14:paraId="7B528490"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7B48C1D" w14:textId="6CE549A7" w:rsidR="008640B9" w:rsidRPr="00036C53" w:rsidRDefault="008640B9" w:rsidP="008640B9">
            <w:pPr>
              <w:spacing w:before="60" w:after="60"/>
              <w:ind w:left="90"/>
              <w:rPr>
                <w:rFonts w:ascii="Verdana" w:hAnsi="Verdana"/>
                <w:sz w:val="18"/>
                <w:szCs w:val="18"/>
              </w:rPr>
            </w:pPr>
            <w:r>
              <w:rPr>
                <w:rFonts w:ascii="Verdana" w:hAnsi="Verdana"/>
                <w:sz w:val="18"/>
                <w:szCs w:val="18"/>
              </w:rPr>
              <w:t>Legalizacja (M)</w:t>
            </w:r>
          </w:p>
        </w:tc>
        <w:tc>
          <w:tcPr>
            <w:tcW w:w="1276" w:type="dxa"/>
            <w:shd w:val="clear" w:color="auto" w:fill="auto"/>
            <w:vAlign w:val="center"/>
          </w:tcPr>
          <w:p w14:paraId="546FFB7E" w14:textId="01BA3B85"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670FEB23"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464C1743" w14:textId="77777777" w:rsidTr="008640B9">
        <w:trPr>
          <w:cantSplit/>
          <w:trHeight w:val="680"/>
        </w:trPr>
        <w:tc>
          <w:tcPr>
            <w:tcW w:w="846" w:type="dxa"/>
            <w:shd w:val="clear" w:color="auto" w:fill="auto"/>
            <w:vAlign w:val="center"/>
          </w:tcPr>
          <w:p w14:paraId="07BE8234"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295B90B" w14:textId="25D9B0D8" w:rsidR="008640B9" w:rsidRPr="00036C53" w:rsidRDefault="008640B9" w:rsidP="008640B9">
            <w:pPr>
              <w:spacing w:before="60" w:after="60"/>
              <w:ind w:left="90"/>
              <w:rPr>
                <w:rFonts w:ascii="Verdana" w:hAnsi="Verdana"/>
                <w:sz w:val="18"/>
                <w:szCs w:val="18"/>
              </w:rPr>
            </w:pPr>
            <w:r>
              <w:rPr>
                <w:rFonts w:ascii="Verdana" w:hAnsi="Verdana"/>
                <w:sz w:val="18"/>
                <w:szCs w:val="18"/>
              </w:rPr>
              <w:t>Ważenie max 120g</w:t>
            </w:r>
          </w:p>
        </w:tc>
        <w:tc>
          <w:tcPr>
            <w:tcW w:w="1276" w:type="dxa"/>
            <w:shd w:val="clear" w:color="auto" w:fill="auto"/>
            <w:vAlign w:val="center"/>
          </w:tcPr>
          <w:p w14:paraId="34E89EA8" w14:textId="608A0CF8"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5B1B6DB1"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45883A4E" w14:textId="77777777" w:rsidTr="008640B9">
        <w:trPr>
          <w:cantSplit/>
          <w:trHeight w:val="680"/>
        </w:trPr>
        <w:tc>
          <w:tcPr>
            <w:tcW w:w="846" w:type="dxa"/>
            <w:shd w:val="clear" w:color="auto" w:fill="auto"/>
            <w:vAlign w:val="center"/>
          </w:tcPr>
          <w:p w14:paraId="4CB34F14"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5ED9BB1" w14:textId="6A9DEAD3" w:rsidR="008640B9" w:rsidRPr="002B5421" w:rsidRDefault="008640B9" w:rsidP="008640B9">
            <w:pPr>
              <w:spacing w:before="60" w:after="60"/>
              <w:ind w:left="90"/>
              <w:rPr>
                <w:rFonts w:ascii="Verdana" w:hAnsi="Verdana"/>
                <w:sz w:val="18"/>
                <w:szCs w:val="18"/>
              </w:rPr>
            </w:pPr>
            <w:r>
              <w:rPr>
                <w:rFonts w:ascii="Verdana" w:hAnsi="Verdana"/>
                <w:sz w:val="18"/>
                <w:szCs w:val="18"/>
              </w:rPr>
              <w:t>D</w:t>
            </w:r>
            <w:r w:rsidRPr="00036C53">
              <w:rPr>
                <w:rFonts w:ascii="Verdana" w:hAnsi="Verdana"/>
                <w:sz w:val="18"/>
                <w:szCs w:val="18"/>
              </w:rPr>
              <w:t>okładność 0,1mg</w:t>
            </w:r>
          </w:p>
        </w:tc>
        <w:tc>
          <w:tcPr>
            <w:tcW w:w="1276" w:type="dxa"/>
            <w:shd w:val="clear" w:color="auto" w:fill="auto"/>
            <w:vAlign w:val="center"/>
          </w:tcPr>
          <w:p w14:paraId="577A9E94" w14:textId="170F99D8" w:rsidR="008640B9" w:rsidRPr="00997223"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16228655" w14:textId="77777777" w:rsidR="008640B9" w:rsidRPr="0067347E" w:rsidRDefault="008640B9" w:rsidP="008640B9">
            <w:pPr>
              <w:spacing w:before="60" w:after="60"/>
              <w:rPr>
                <w:rFonts w:ascii="Verdana" w:eastAsia="Calibri" w:hAnsi="Verdana"/>
                <w:bCs/>
                <w:sz w:val="18"/>
                <w:szCs w:val="18"/>
                <w:lang w:eastAsia="en-US"/>
              </w:rPr>
            </w:pPr>
          </w:p>
        </w:tc>
      </w:tr>
    </w:tbl>
    <w:p w14:paraId="5F51FE8C" w14:textId="77777777" w:rsidR="0019635B" w:rsidRDefault="0019635B" w:rsidP="0019635B">
      <w:pPr>
        <w:spacing w:line="240" w:lineRule="exact"/>
        <w:rPr>
          <w:rFonts w:ascii="Verdana" w:hAnsi="Verdana"/>
          <w:b/>
          <w:strike/>
          <w:noProof/>
          <w:lang w:val="cs-CZ"/>
        </w:rPr>
      </w:pPr>
    </w:p>
    <w:p w14:paraId="0A15A77A" w14:textId="77777777" w:rsidR="00B77B11" w:rsidRDefault="00B77B11" w:rsidP="0019635B">
      <w:pPr>
        <w:spacing w:line="240" w:lineRule="exact"/>
        <w:rPr>
          <w:rFonts w:ascii="Verdana" w:hAnsi="Verdana"/>
          <w:b/>
          <w:strike/>
          <w:noProof/>
          <w:lang w:val="cs-CZ"/>
        </w:rPr>
      </w:pPr>
    </w:p>
    <w:p w14:paraId="679F36DF" w14:textId="3F6E83C5" w:rsidR="0019635B" w:rsidRPr="0043123A"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598FAEA9" w14:textId="77777777" w:rsidR="00EF3BAA" w:rsidRDefault="0019635B" w:rsidP="0019635B">
      <w:pPr>
        <w:rPr>
          <w:rFonts w:ascii="Verdana" w:hAnsi="Verdana"/>
          <w:bCs/>
          <w:sz w:val="18"/>
          <w:szCs w:val="18"/>
        </w:rPr>
        <w:sectPr w:rsidR="00EF3BAA"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6C36556" w14:textId="54F86D8D" w:rsidR="0019635B" w:rsidRDefault="0019635B" w:rsidP="0019635B">
      <w:pPr>
        <w:rPr>
          <w:rFonts w:ascii="Verdana" w:hAnsi="Verdana"/>
          <w:bCs/>
          <w:sz w:val="18"/>
          <w:szCs w:val="18"/>
        </w:rPr>
      </w:pPr>
    </w:p>
    <w:p w14:paraId="0D98EF4F" w14:textId="77777777" w:rsidR="00B77B11" w:rsidRPr="0036280D" w:rsidRDefault="00B77B11" w:rsidP="0019635B">
      <w:pPr>
        <w:rPr>
          <w:rFonts w:ascii="Verdana" w:hAnsi="Verdana"/>
          <w:bCs/>
          <w:sz w:val="18"/>
          <w:szCs w:val="18"/>
        </w:rPr>
      </w:pPr>
    </w:p>
    <w:p w14:paraId="0198A734" w14:textId="2DE34B31" w:rsidR="00215EEC" w:rsidRDefault="003C7F75" w:rsidP="003C7F75">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C56120C"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3A628317" w14:textId="6CFF4F3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45047705" w14:textId="77777777" w:rsidR="00810ADA" w:rsidRDefault="00810ADA" w:rsidP="00810ADA">
      <w:pPr>
        <w:tabs>
          <w:tab w:val="left" w:pos="1369"/>
          <w:tab w:val="left" w:pos="2055"/>
        </w:tabs>
        <w:spacing w:after="120" w:line="240" w:lineRule="exact"/>
        <w:ind w:left="1701" w:hanging="992"/>
        <w:jc w:val="both"/>
        <w:rPr>
          <w:rFonts w:ascii="Verdana" w:hAnsi="Verdana"/>
          <w:b/>
          <w:bCs/>
          <w:color w:val="000000"/>
          <w:sz w:val="20"/>
          <w:szCs w:val="20"/>
        </w:rPr>
      </w:pPr>
    </w:p>
    <w:p w14:paraId="54363149" w14:textId="65CF799B" w:rsidR="00284CC4" w:rsidRDefault="00810ADA" w:rsidP="00AC4FB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082E28" w:rsidRPr="00082E28">
        <w:rPr>
          <w:rFonts w:ascii="Century Gothic" w:hAnsi="Century Gothic"/>
          <w:color w:val="000000"/>
          <w:sz w:val="20"/>
          <w:szCs w:val="20"/>
        </w:rPr>
        <w:t>Inkubator CO2 z reduktorem dwustopniowym do butli z dwutlenkiem węgla na potrzeby Katedry Medycyny Sądowej Zakładu Technik Molekularnych</w:t>
      </w:r>
    </w:p>
    <w:p w14:paraId="63791489" w14:textId="77777777" w:rsidR="00082E28" w:rsidRDefault="00082E28" w:rsidP="00AC4FBE">
      <w:pPr>
        <w:tabs>
          <w:tab w:val="left" w:pos="1369"/>
          <w:tab w:val="left" w:pos="2055"/>
        </w:tabs>
        <w:spacing w:after="120" w:line="240" w:lineRule="exact"/>
        <w:ind w:left="1701" w:hanging="992"/>
        <w:jc w:val="both"/>
        <w:rPr>
          <w:rFonts w:ascii="Verdana" w:hAnsi="Verdana"/>
          <w:sz w:val="18"/>
          <w:szCs w:val="18"/>
        </w:rPr>
      </w:pPr>
    </w:p>
    <w:p w14:paraId="7AA64319" w14:textId="44E4CF42" w:rsidR="0037398E" w:rsidRPr="003658DC" w:rsidRDefault="0037398E" w:rsidP="00AC4FBE">
      <w:pPr>
        <w:tabs>
          <w:tab w:val="left" w:pos="1369"/>
          <w:tab w:val="left" w:pos="2055"/>
        </w:tabs>
        <w:spacing w:after="120" w:line="240" w:lineRule="exact"/>
        <w:ind w:left="1701" w:hanging="992"/>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4E0481FA" w14:textId="064BDD4F" w:rsidR="007D203D" w:rsidRPr="00C00936" w:rsidRDefault="0037398E" w:rsidP="00B87761">
      <w:pPr>
        <w:pStyle w:val="Akapitzlist"/>
        <w:numPr>
          <w:ilvl w:val="0"/>
          <w:numId w:val="84"/>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BB0E8A">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80"/>
        <w:gridCol w:w="4028"/>
        <w:gridCol w:w="1641"/>
        <w:gridCol w:w="894"/>
        <w:gridCol w:w="2384"/>
      </w:tblGrid>
      <w:tr w:rsidR="00810ADA" w:rsidRPr="00022CAC" w14:paraId="30BB3A19" w14:textId="77777777" w:rsidTr="00C036FC">
        <w:trPr>
          <w:cantSplit/>
          <w:trHeight w:hRule="exact" w:val="773"/>
        </w:trPr>
        <w:tc>
          <w:tcPr>
            <w:tcW w:w="305" w:type="pct"/>
            <w:tcBorders>
              <w:top w:val="single" w:sz="12" w:space="0" w:color="000000"/>
              <w:left w:val="single" w:sz="12" w:space="0" w:color="000000"/>
              <w:bottom w:val="single" w:sz="12" w:space="0" w:color="000000"/>
            </w:tcBorders>
          </w:tcPr>
          <w:p w14:paraId="14EE2580" w14:textId="77777777" w:rsidR="00810ADA" w:rsidRPr="00022CAC" w:rsidRDefault="00810ADA" w:rsidP="00C036F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2CAC" w:rsidRDefault="00810ADA" w:rsidP="00C036F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47B22A" w14:textId="77777777" w:rsidR="00810ADA" w:rsidRPr="00022CAC" w:rsidRDefault="00810ADA" w:rsidP="00C036F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netto PLN</w:t>
            </w:r>
          </w:p>
          <w:p w14:paraId="7F3B7D2C" w14:textId="77777777" w:rsidR="00810ADA" w:rsidRPr="00022CAC" w:rsidRDefault="00810ADA" w:rsidP="00C036FC">
            <w:pPr>
              <w:snapToGrid w:val="0"/>
              <w:jc w:val="center"/>
              <w:rPr>
                <w:rFonts w:ascii="Verdana" w:hAnsi="Verdana"/>
                <w:sz w:val="16"/>
                <w:szCs w:val="16"/>
              </w:rPr>
            </w:pPr>
          </w:p>
          <w:p w14:paraId="283DF50D" w14:textId="77777777" w:rsidR="00810ADA" w:rsidRPr="00022CAC" w:rsidRDefault="00810ADA" w:rsidP="00C036FC">
            <w:pPr>
              <w:snapToGrid w:val="0"/>
              <w:rPr>
                <w:rFonts w:ascii="Verdana" w:hAnsi="Verdana"/>
                <w:i/>
                <w:sz w:val="16"/>
                <w:szCs w:val="16"/>
              </w:rPr>
            </w:pPr>
          </w:p>
          <w:p w14:paraId="6BEEB522" w14:textId="77777777" w:rsidR="00810ADA" w:rsidRPr="00022CAC"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VAT</w:t>
            </w:r>
          </w:p>
          <w:p w14:paraId="22DC6A9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(podać w %)</w:t>
            </w:r>
          </w:p>
          <w:p w14:paraId="7CF19D4F" w14:textId="77777777" w:rsidR="00810ADA" w:rsidRPr="00022CAC"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brutto PLN</w:t>
            </w:r>
          </w:p>
          <w:p w14:paraId="3E0CCFE5" w14:textId="77777777" w:rsidR="00810ADA" w:rsidRPr="00022CAC" w:rsidRDefault="00810ADA" w:rsidP="00C036FC">
            <w:pPr>
              <w:snapToGrid w:val="0"/>
              <w:jc w:val="center"/>
              <w:rPr>
                <w:rFonts w:ascii="Verdana" w:hAnsi="Verdana"/>
                <w:i/>
                <w:sz w:val="16"/>
                <w:szCs w:val="16"/>
              </w:rPr>
            </w:pPr>
          </w:p>
          <w:p w14:paraId="0C9048D4" w14:textId="77777777" w:rsidR="00810ADA" w:rsidRPr="00022CAC" w:rsidRDefault="00810ADA" w:rsidP="00C036FC">
            <w:pPr>
              <w:snapToGrid w:val="0"/>
              <w:jc w:val="center"/>
              <w:rPr>
                <w:rFonts w:ascii="Verdana" w:hAnsi="Verdana"/>
                <w:i/>
                <w:sz w:val="16"/>
                <w:szCs w:val="16"/>
              </w:rPr>
            </w:pPr>
          </w:p>
          <w:p w14:paraId="1646AF2E" w14:textId="77777777" w:rsidR="00810ADA" w:rsidRPr="00022CAC" w:rsidRDefault="00810ADA" w:rsidP="00C036FC">
            <w:pPr>
              <w:snapToGrid w:val="0"/>
              <w:jc w:val="center"/>
              <w:rPr>
                <w:rFonts w:ascii="Verdana" w:hAnsi="Verdana"/>
                <w:sz w:val="16"/>
                <w:szCs w:val="16"/>
              </w:rPr>
            </w:pPr>
          </w:p>
        </w:tc>
      </w:tr>
      <w:tr w:rsidR="00810ADA" w:rsidRPr="00022CAC" w14:paraId="5E485E69" w14:textId="77777777" w:rsidTr="00C036FC">
        <w:trPr>
          <w:cantSplit/>
          <w:trHeight w:hRule="exact" w:val="285"/>
        </w:trPr>
        <w:tc>
          <w:tcPr>
            <w:tcW w:w="305" w:type="pct"/>
            <w:tcBorders>
              <w:top w:val="single" w:sz="12" w:space="0" w:color="000000"/>
              <w:left w:val="single" w:sz="12" w:space="0" w:color="000000"/>
              <w:bottom w:val="single" w:sz="12" w:space="0" w:color="000000"/>
            </w:tcBorders>
          </w:tcPr>
          <w:p w14:paraId="19B0A860"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2CAC" w:rsidRDefault="00810ADA" w:rsidP="00C036F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2CAC" w:rsidRDefault="00810ADA" w:rsidP="00C036FC">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2CAC" w:rsidRDefault="00810ADA" w:rsidP="00C036F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5</w:t>
            </w:r>
          </w:p>
        </w:tc>
      </w:tr>
      <w:tr w:rsidR="00810ADA" w:rsidRPr="00022CAC" w14:paraId="2BB39B8B" w14:textId="77777777" w:rsidTr="00AC4FBE">
        <w:trPr>
          <w:cantSplit/>
          <w:trHeight w:hRule="exact" w:val="1576"/>
        </w:trPr>
        <w:tc>
          <w:tcPr>
            <w:tcW w:w="305" w:type="pct"/>
            <w:tcBorders>
              <w:top w:val="single" w:sz="12" w:space="0" w:color="000000"/>
              <w:left w:val="single" w:sz="12" w:space="0" w:color="000000"/>
              <w:bottom w:val="single" w:sz="4" w:space="0" w:color="auto"/>
            </w:tcBorders>
          </w:tcPr>
          <w:p w14:paraId="195AC7D3" w14:textId="77777777" w:rsidR="00810ADA" w:rsidRPr="003C3D69"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AB0AFC9" w14:textId="4F292F47" w:rsidR="00810ADA" w:rsidRPr="00022CAC" w:rsidRDefault="00082E28" w:rsidP="00C036FC">
            <w:pPr>
              <w:ind w:right="44"/>
              <w:rPr>
                <w:rFonts w:ascii="Verdana" w:hAnsi="Verdana" w:cs="Arial"/>
                <w:b/>
                <w:bCs/>
                <w:i/>
                <w:iCs/>
                <w:sz w:val="16"/>
                <w:szCs w:val="16"/>
              </w:rPr>
            </w:pPr>
            <w:r w:rsidRPr="00082E28">
              <w:rPr>
                <w:rFonts w:ascii="Century Gothic" w:hAnsi="Century Gothic" w:cs="Arial"/>
                <w:iCs/>
                <w:sz w:val="18"/>
                <w:szCs w:val="18"/>
              </w:rPr>
              <w:t xml:space="preserve">Inkubator CO2 z reduktorem dwustopniowym do butli z dwutlenkiem węgla na potrzeby Katedry Medycyny Sądowej Zakładu Technik Molekularnych </w:t>
            </w:r>
            <w:r w:rsidR="00810ADA" w:rsidRPr="00022CAC">
              <w:rPr>
                <w:rFonts w:ascii="Verdana" w:hAnsi="Verdana" w:cs="Arial"/>
                <w:bCs/>
                <w:i/>
                <w:iCs/>
                <w:sz w:val="16"/>
                <w:szCs w:val="16"/>
              </w:rPr>
              <w:t xml:space="preserve">(zgodnie z opisem podanym w Arkuszu informacji technicznej, stanowiącym załącznik nr </w:t>
            </w:r>
            <w:r w:rsidR="00810ADA">
              <w:rPr>
                <w:rFonts w:ascii="Verdana" w:hAnsi="Verdana" w:cs="Arial"/>
                <w:bCs/>
                <w:i/>
                <w:iCs/>
                <w:sz w:val="16"/>
                <w:szCs w:val="16"/>
              </w:rPr>
              <w:t>2</w:t>
            </w:r>
            <w:r w:rsidR="00810ADA" w:rsidRPr="00022CAC">
              <w:rPr>
                <w:rFonts w:ascii="Verdana" w:hAnsi="Verdana" w:cs="Arial"/>
                <w:bCs/>
                <w:i/>
                <w:iCs/>
                <w:sz w:val="16"/>
                <w:szCs w:val="16"/>
              </w:rPr>
              <w:t xml:space="preserve"> do </w:t>
            </w:r>
            <w:proofErr w:type="spellStart"/>
            <w:r w:rsidR="00810ADA" w:rsidRPr="00022CAC">
              <w:rPr>
                <w:rFonts w:ascii="Verdana" w:hAnsi="Verdana" w:cs="Arial"/>
                <w:bCs/>
                <w:i/>
                <w:iCs/>
                <w:sz w:val="16"/>
                <w:szCs w:val="16"/>
              </w:rPr>
              <w:t>Siwz</w:t>
            </w:r>
            <w:proofErr w:type="spellEnd"/>
            <w:r w:rsidR="00810ADA" w:rsidRPr="00022CAC">
              <w:rPr>
                <w:rFonts w:ascii="Verdana" w:hAnsi="Verdana" w:cs="Arial"/>
                <w:bCs/>
                <w:i/>
                <w:iCs/>
                <w:sz w:val="16"/>
                <w:szCs w:val="16"/>
              </w:rPr>
              <w:t>)</w:t>
            </w:r>
          </w:p>
          <w:p w14:paraId="77548C74" w14:textId="77777777" w:rsidR="00810ADA" w:rsidRPr="00022CAC"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2CAC" w:rsidRDefault="00810ADA" w:rsidP="00C036FC">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2CAC" w:rsidRDefault="00810ADA" w:rsidP="00C036F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3C9DE12D" w14:textId="77777777" w:rsidTr="00C036FC">
        <w:trPr>
          <w:cantSplit/>
          <w:trHeight w:hRule="exact" w:val="833"/>
        </w:trPr>
        <w:tc>
          <w:tcPr>
            <w:tcW w:w="305" w:type="pct"/>
            <w:tcBorders>
              <w:top w:val="single" w:sz="12" w:space="0" w:color="000000"/>
              <w:left w:val="single" w:sz="12" w:space="0" w:color="000000"/>
              <w:bottom w:val="single" w:sz="4" w:space="0" w:color="auto"/>
            </w:tcBorders>
          </w:tcPr>
          <w:p w14:paraId="2462F386" w14:textId="77777777" w:rsidR="00810ADA" w:rsidRPr="003C3D69"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2CAC" w:rsidRDefault="00810ADA" w:rsidP="00C036F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2CAC" w:rsidRDefault="00810ADA" w:rsidP="00C036FC">
            <w:pPr>
              <w:snapToGrid w:val="0"/>
              <w:jc w:val="right"/>
              <w:rPr>
                <w:rFonts w:ascii="Verdana" w:hAnsi="Verdana"/>
                <w:sz w:val="16"/>
                <w:szCs w:val="16"/>
              </w:rPr>
            </w:pPr>
          </w:p>
          <w:p w14:paraId="07DC53B9" w14:textId="77777777" w:rsidR="00810ADA" w:rsidRPr="00022CAC" w:rsidRDefault="00810ADA" w:rsidP="00C036FC">
            <w:pPr>
              <w:snapToGrid w:val="0"/>
              <w:rPr>
                <w:rFonts w:ascii="Verdana" w:hAnsi="Verdana"/>
                <w:sz w:val="16"/>
                <w:szCs w:val="16"/>
              </w:rPr>
            </w:pPr>
          </w:p>
          <w:p w14:paraId="2A849D93" w14:textId="4BA1FD59"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2494DF6D" w14:textId="77777777" w:rsidTr="00C036FC">
        <w:trPr>
          <w:cantSplit/>
          <w:trHeight w:hRule="exact" w:val="1173"/>
        </w:trPr>
        <w:tc>
          <w:tcPr>
            <w:tcW w:w="305" w:type="pct"/>
            <w:tcBorders>
              <w:top w:val="single" w:sz="12" w:space="0" w:color="000000"/>
              <w:left w:val="single" w:sz="12" w:space="0" w:color="000000"/>
              <w:bottom w:val="single" w:sz="4" w:space="0" w:color="auto"/>
            </w:tcBorders>
          </w:tcPr>
          <w:p w14:paraId="0FD44DD9" w14:textId="77777777" w:rsidR="00810ADA" w:rsidRPr="003C3D69"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0014E434" w:rsidR="00810ADA" w:rsidRPr="00022CAC" w:rsidRDefault="00810ADA"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943E02">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2CAC" w:rsidRDefault="00810ADA" w:rsidP="00C036FC">
            <w:pPr>
              <w:snapToGrid w:val="0"/>
              <w:spacing w:before="120" w:after="120"/>
              <w:rPr>
                <w:rFonts w:ascii="Verdana" w:hAnsi="Verdana"/>
                <w:sz w:val="16"/>
                <w:szCs w:val="16"/>
              </w:rPr>
            </w:pPr>
          </w:p>
          <w:p w14:paraId="3B39B1AB" w14:textId="77777777" w:rsidR="00810ADA" w:rsidRPr="00022CAC" w:rsidRDefault="00810ADA" w:rsidP="00C036FC">
            <w:pPr>
              <w:snapToGrid w:val="0"/>
              <w:spacing w:before="120" w:after="120"/>
              <w:jc w:val="center"/>
              <w:rPr>
                <w:rFonts w:ascii="Verdana" w:hAnsi="Verdana"/>
                <w:sz w:val="16"/>
                <w:szCs w:val="16"/>
              </w:rPr>
            </w:pPr>
          </w:p>
          <w:p w14:paraId="40E63CD3" w14:textId="6F8F5C3D"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FD57C4" w:rsidRPr="00FD57C4">
              <w:rPr>
                <w:rFonts w:ascii="Verdana" w:hAnsi="Verdana"/>
                <w:sz w:val="16"/>
                <w:szCs w:val="16"/>
              </w:rPr>
              <w:t xml:space="preserve">tygodnie/tygodni </w:t>
            </w:r>
          </w:p>
          <w:p w14:paraId="52F8759C" w14:textId="77777777" w:rsidR="00810ADA" w:rsidRPr="00022CAC" w:rsidRDefault="00810ADA" w:rsidP="00C036FC">
            <w:pPr>
              <w:snapToGrid w:val="0"/>
              <w:spacing w:before="120" w:after="120"/>
              <w:jc w:val="right"/>
              <w:rPr>
                <w:rFonts w:ascii="Verdana" w:hAnsi="Verdana"/>
                <w:sz w:val="16"/>
                <w:szCs w:val="16"/>
              </w:rPr>
            </w:pPr>
          </w:p>
          <w:p w14:paraId="20C4CACC" w14:textId="77777777" w:rsidR="00810ADA" w:rsidRPr="00022CAC" w:rsidRDefault="00810ADA" w:rsidP="00C036FC">
            <w:pPr>
              <w:snapToGrid w:val="0"/>
              <w:spacing w:before="120" w:after="120"/>
              <w:jc w:val="center"/>
              <w:rPr>
                <w:rFonts w:ascii="Verdana" w:hAnsi="Verdana"/>
                <w:sz w:val="16"/>
                <w:szCs w:val="16"/>
              </w:rPr>
            </w:pPr>
          </w:p>
          <w:p w14:paraId="38A4C7E1" w14:textId="77777777" w:rsidR="00810ADA" w:rsidRPr="00022CAC" w:rsidRDefault="00810ADA" w:rsidP="00C036FC">
            <w:pPr>
              <w:snapToGrid w:val="0"/>
              <w:spacing w:before="120" w:after="120"/>
              <w:rPr>
                <w:rFonts w:ascii="Verdana" w:hAnsi="Verdana"/>
                <w:sz w:val="16"/>
                <w:szCs w:val="16"/>
              </w:rPr>
            </w:pPr>
          </w:p>
        </w:tc>
      </w:tr>
      <w:tr w:rsidR="00810ADA" w:rsidRPr="00022CAC" w14:paraId="0B6ABCBB" w14:textId="77777777" w:rsidTr="00C036FC">
        <w:trPr>
          <w:cantSplit/>
          <w:trHeight w:hRule="exact" w:val="1275"/>
        </w:trPr>
        <w:tc>
          <w:tcPr>
            <w:tcW w:w="305" w:type="pct"/>
            <w:tcBorders>
              <w:top w:val="single" w:sz="12" w:space="0" w:color="000000"/>
              <w:left w:val="single" w:sz="12" w:space="0" w:color="000000"/>
              <w:bottom w:val="single" w:sz="12" w:space="0" w:color="000000"/>
            </w:tcBorders>
          </w:tcPr>
          <w:p w14:paraId="7E4C2685" w14:textId="77777777" w:rsidR="00810ADA" w:rsidRPr="003C3D69"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6EB8EC" w14:textId="207E5DBC" w:rsidR="00810ADA" w:rsidRPr="00022CAC" w:rsidRDefault="00810ADA" w:rsidP="00943E0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943E02">
              <w:rPr>
                <w:rFonts w:ascii="Verdana" w:hAnsi="Verdana"/>
                <w:b/>
                <w:bCs/>
                <w:sz w:val="18"/>
              </w:rPr>
              <w:t>24</w:t>
            </w:r>
            <w:r w:rsidRPr="00A51A17">
              <w:rPr>
                <w:rFonts w:ascii="Verdana" w:hAnsi="Verdana"/>
                <w:b/>
                <w:bCs/>
                <w:sz w:val="18"/>
              </w:rPr>
              <w:t xml:space="preserve"> miesi</w:t>
            </w:r>
            <w:r w:rsidR="00943E02">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4B91246" w14:textId="77777777" w:rsidR="00810ADA" w:rsidRPr="00022CAC" w:rsidRDefault="00810ADA" w:rsidP="00C036FC">
            <w:pPr>
              <w:snapToGrid w:val="0"/>
              <w:spacing w:before="120" w:after="120"/>
              <w:rPr>
                <w:rFonts w:ascii="Verdana" w:hAnsi="Verdana"/>
                <w:sz w:val="16"/>
                <w:szCs w:val="16"/>
              </w:rPr>
            </w:pPr>
          </w:p>
          <w:p w14:paraId="1AFEC76C" w14:textId="77777777" w:rsidR="00810ADA" w:rsidRPr="00022CAC" w:rsidRDefault="00810ADA" w:rsidP="00C036FC">
            <w:pPr>
              <w:snapToGrid w:val="0"/>
              <w:spacing w:before="120" w:after="120"/>
              <w:rPr>
                <w:rFonts w:ascii="Verdana" w:hAnsi="Verdana"/>
                <w:sz w:val="16"/>
                <w:szCs w:val="16"/>
              </w:rPr>
            </w:pPr>
          </w:p>
          <w:p w14:paraId="3B35325B" w14:textId="77777777" w:rsidR="00810ADA" w:rsidRPr="00022CAC" w:rsidRDefault="00810ADA" w:rsidP="00C036F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D9A8C6" w14:textId="77777777" w:rsidR="00810ADA" w:rsidRPr="00022CAC" w:rsidRDefault="00810ADA" w:rsidP="00C036FC">
            <w:pPr>
              <w:snapToGrid w:val="0"/>
              <w:spacing w:before="120" w:after="120"/>
              <w:jc w:val="right"/>
              <w:rPr>
                <w:rFonts w:ascii="Verdana" w:hAnsi="Verdana"/>
                <w:sz w:val="16"/>
                <w:szCs w:val="16"/>
              </w:rPr>
            </w:pPr>
          </w:p>
          <w:p w14:paraId="732C73FE" w14:textId="77777777" w:rsidR="00810ADA" w:rsidRPr="00022CAC" w:rsidRDefault="00810ADA" w:rsidP="00C036FC">
            <w:pPr>
              <w:snapToGrid w:val="0"/>
              <w:spacing w:before="120" w:after="120"/>
              <w:jc w:val="center"/>
              <w:rPr>
                <w:rFonts w:ascii="Verdana" w:hAnsi="Verdana"/>
                <w:sz w:val="16"/>
                <w:szCs w:val="16"/>
              </w:rPr>
            </w:pPr>
          </w:p>
        </w:tc>
      </w:tr>
    </w:tbl>
    <w:p w14:paraId="69664EE9" w14:textId="77777777" w:rsidR="00810ADA" w:rsidRPr="003658DC" w:rsidRDefault="00810ADA" w:rsidP="0037398E">
      <w:pPr>
        <w:spacing w:line="280" w:lineRule="exact"/>
        <w:jc w:val="both"/>
        <w:rPr>
          <w:rFonts w:ascii="Century Gothic" w:hAnsi="Century Gothic"/>
          <w:bCs/>
          <w:sz w:val="20"/>
          <w:szCs w:val="20"/>
        </w:rPr>
      </w:pPr>
    </w:p>
    <w:p w14:paraId="5597CCE4" w14:textId="77777777" w:rsidR="0037398E" w:rsidRPr="003658DC" w:rsidRDefault="0037398E" w:rsidP="00B87761">
      <w:pPr>
        <w:numPr>
          <w:ilvl w:val="0"/>
          <w:numId w:val="54"/>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B9C1E45"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lastRenderedPageBreak/>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2338AF34" w:rsidR="0037398E" w:rsidRPr="003658DC"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77777777" w:rsidR="0037398E" w:rsidRPr="003658DC" w:rsidRDefault="0037398E" w:rsidP="0037398E">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36287FAB" w14:textId="1E91A560"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r w:rsidR="00C00936" w:rsidRPr="003658DC">
        <w:rPr>
          <w:rFonts w:ascii="Verdana" w:hAnsi="Verdana" w:cs="Arial"/>
          <w:i/>
          <w:sz w:val="16"/>
          <w:szCs w:val="16"/>
        </w:rPr>
        <w:t>że</w:t>
      </w:r>
      <w:r w:rsidRPr="003658DC">
        <w:rPr>
          <w:rFonts w:ascii="Verdana" w:hAnsi="Verdana" w:cs="Arial"/>
          <w:i/>
          <w:sz w:val="16"/>
          <w:szCs w:val="16"/>
        </w:rPr>
        <w:t xml:space="preserve"> wybór oferty nie będzie prowadzić do powstania u Zamawiającego powyższego obowiązku podatkowego).</w:t>
      </w:r>
    </w:p>
    <w:p w14:paraId="4AB6A67A" w14:textId="5482235F"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00C00936">
        <w:rPr>
          <w:rFonts w:ascii="Verdana" w:hAnsi="Verdana"/>
          <w:i/>
          <w:sz w:val="16"/>
          <w:szCs w:val="16"/>
        </w:rPr>
        <w:br/>
      </w:r>
      <w:r w:rsidRPr="003658DC">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3658DC" w:rsidRDefault="0037398E" w:rsidP="00B87761">
      <w:pPr>
        <w:numPr>
          <w:ilvl w:val="0"/>
          <w:numId w:val="54"/>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 xml:space="preserve">tekst jedn. Dz. U. z 2019 r., poz. 1292 z </w:t>
      </w:r>
      <w:proofErr w:type="spellStart"/>
      <w:r w:rsidR="006437A5" w:rsidRPr="006437A5">
        <w:rPr>
          <w:rFonts w:ascii="Verdana" w:hAnsi="Verdana"/>
          <w:sz w:val="18"/>
          <w:szCs w:val="18"/>
        </w:rPr>
        <w:t>późn</w:t>
      </w:r>
      <w:proofErr w:type="spellEnd"/>
      <w:r w:rsidR="006437A5" w:rsidRPr="006437A5">
        <w:rPr>
          <w:rFonts w:ascii="Verdana" w:hAnsi="Verdana"/>
          <w:sz w:val="18"/>
          <w:szCs w:val="18"/>
        </w:rPr>
        <w:t>. zm.</w:t>
      </w:r>
      <w:r w:rsidRPr="003658DC">
        <w:rPr>
          <w:rFonts w:ascii="Verdana" w:hAnsi="Verdana"/>
          <w:sz w:val="18"/>
          <w:szCs w:val="18"/>
        </w:rPr>
        <w:t xml:space="preserve">) jestem: </w:t>
      </w:r>
    </w:p>
    <w:p w14:paraId="6F8FF022"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7FFC4627"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B87761">
      <w:pPr>
        <w:numPr>
          <w:ilvl w:val="0"/>
          <w:numId w:val="55"/>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6C0AA86F" w14:textId="77777777" w:rsidR="00812A62"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w:t>
      </w:r>
    </w:p>
    <w:p w14:paraId="646DF957" w14:textId="77777777" w:rsidR="00812A62" w:rsidRDefault="00812A62" w:rsidP="0037398E">
      <w:pPr>
        <w:spacing w:line="280" w:lineRule="exact"/>
        <w:ind w:left="360"/>
        <w:jc w:val="both"/>
        <w:rPr>
          <w:rFonts w:ascii="Verdana" w:hAnsi="Verdana"/>
          <w:sz w:val="18"/>
          <w:szCs w:val="18"/>
        </w:rPr>
      </w:pPr>
    </w:p>
    <w:p w14:paraId="7ADC3307" w14:textId="6FECA474" w:rsidR="0037398E" w:rsidRPr="003658DC" w:rsidRDefault="0037398E" w:rsidP="00812A62">
      <w:pPr>
        <w:spacing w:line="280" w:lineRule="exact"/>
        <w:ind w:left="6741" w:firstLine="349"/>
        <w:jc w:val="both"/>
        <w:rPr>
          <w:rFonts w:ascii="Verdana" w:hAnsi="Verdana"/>
          <w:sz w:val="18"/>
          <w:szCs w:val="18"/>
        </w:rPr>
      </w:pPr>
      <w:r w:rsidRPr="003658DC">
        <w:rPr>
          <w:rFonts w:ascii="Verdana" w:hAnsi="Verdana"/>
          <w:sz w:val="18"/>
          <w:szCs w:val="18"/>
        </w:rPr>
        <w:t>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5789E0E7" w:rsidR="0037398E" w:rsidRDefault="0037398E" w:rsidP="0037398E">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D5D6F0C" w14:textId="4843B88B" w:rsidR="00810ADA"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BDB68D9" w14:textId="71424798"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6C1810A" w14:textId="47930F10" w:rsidR="000B36F0" w:rsidRPr="000B36F0" w:rsidRDefault="00311322" w:rsidP="0037398E">
      <w:pPr>
        <w:spacing w:line="240" w:lineRule="exact"/>
        <w:jc w:val="center"/>
        <w:rPr>
          <w:rFonts w:ascii="Verdana" w:eastAsia="Calibri" w:hAnsi="Verdana"/>
          <w:b/>
          <w:noProof/>
        </w:rPr>
      </w:pPr>
      <w:r w:rsidRPr="000B36F0">
        <w:rPr>
          <w:rFonts w:ascii="Verdana" w:hAnsi="Verdana"/>
          <w:b/>
          <w:i/>
          <w:iCs/>
          <w:noProof/>
          <w:color w:val="008F00"/>
          <w:sz w:val="18"/>
          <w:szCs w:val="18"/>
        </w:rPr>
        <w:t xml:space="preserve">Korekta </w:t>
      </w:r>
      <w:r>
        <w:rPr>
          <w:rFonts w:ascii="Verdana" w:hAnsi="Verdana"/>
          <w:b/>
          <w:i/>
          <w:iCs/>
          <w:noProof/>
          <w:color w:val="008F00"/>
          <w:sz w:val="18"/>
          <w:szCs w:val="18"/>
        </w:rPr>
        <w:t xml:space="preserve">Siwz </w:t>
      </w:r>
      <w:r w:rsidRPr="000B36F0">
        <w:rPr>
          <w:rFonts w:ascii="Verdana" w:hAnsi="Verdana"/>
          <w:b/>
          <w:i/>
          <w:iCs/>
          <w:noProof/>
          <w:color w:val="008F00"/>
          <w:sz w:val="18"/>
          <w:szCs w:val="18"/>
        </w:rPr>
        <w:t>z dnia 27.10.2020 r.</w:t>
      </w:r>
    </w:p>
    <w:p w14:paraId="1B522866" w14:textId="77777777" w:rsidR="0037398E" w:rsidRPr="00F9556E" w:rsidRDefault="0037398E" w:rsidP="0037398E">
      <w:pPr>
        <w:spacing w:line="240" w:lineRule="exact"/>
        <w:jc w:val="center"/>
        <w:rPr>
          <w:rFonts w:ascii="Verdana" w:eastAsia="Calibri" w:hAnsi="Verdana"/>
          <w:b/>
          <w:noProof/>
        </w:rPr>
      </w:pPr>
    </w:p>
    <w:p w14:paraId="09A185C7" w14:textId="7ECF16FC" w:rsidR="00FA7035" w:rsidRDefault="00810ADA" w:rsidP="005F46AB">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082E28" w:rsidRPr="00082E28">
        <w:rPr>
          <w:rFonts w:ascii="Century Gothic" w:hAnsi="Century Gothic"/>
          <w:color w:val="000000"/>
          <w:sz w:val="20"/>
          <w:szCs w:val="20"/>
        </w:rPr>
        <w:t>Inkubator CO2 z reduktorem dwustopniowym do butli z dwutlenkiem węgla na potrzeby Katedry Medycyny Sądowej Zakładu Technik Molekularnych</w:t>
      </w: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Default="0037398E" w:rsidP="0037398E">
      <w:pPr>
        <w:spacing w:line="360" w:lineRule="auto"/>
        <w:rPr>
          <w:rFonts w:ascii="Verdana" w:hAnsi="Verdana"/>
          <w:b/>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ADEAC98" w14:textId="77777777" w:rsidR="00943E02" w:rsidRDefault="00943E02" w:rsidP="0037398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2092A" w:rsidRPr="0012092A" w14:paraId="524A10F5" w14:textId="77777777" w:rsidTr="00EE7AA6">
        <w:trPr>
          <w:cantSplit/>
          <w:trHeight w:val="1258"/>
        </w:trPr>
        <w:tc>
          <w:tcPr>
            <w:tcW w:w="703" w:type="dxa"/>
            <w:tcBorders>
              <w:bottom w:val="single" w:sz="4" w:space="0" w:color="auto"/>
            </w:tcBorders>
            <w:shd w:val="clear" w:color="auto" w:fill="EDEDED" w:themeFill="accent3" w:themeFillTint="33"/>
            <w:vAlign w:val="center"/>
          </w:tcPr>
          <w:p w14:paraId="740B1804" w14:textId="77777777" w:rsidR="0012092A" w:rsidRPr="0012092A" w:rsidRDefault="0012092A" w:rsidP="0012092A">
            <w:pPr>
              <w:spacing w:before="60" w:after="60"/>
              <w:rPr>
                <w:rFonts w:ascii="Verdana" w:eastAsia="Calibri" w:hAnsi="Verdana"/>
                <w:bCs/>
                <w:sz w:val="18"/>
                <w:szCs w:val="18"/>
                <w:lang w:eastAsia="en-US"/>
              </w:rPr>
            </w:pPr>
            <w:r w:rsidRPr="0012092A">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8A5510E" w14:textId="77777777" w:rsidR="0012092A" w:rsidRPr="0012092A" w:rsidRDefault="0012092A" w:rsidP="0012092A">
            <w:pPr>
              <w:spacing w:before="120" w:after="120"/>
              <w:rPr>
                <w:rFonts w:ascii="Verdana" w:eastAsia="Calibri" w:hAnsi="Verdana"/>
                <w:bCs/>
                <w:sz w:val="18"/>
                <w:szCs w:val="18"/>
                <w:lang w:eastAsia="en-US"/>
              </w:rPr>
            </w:pPr>
            <w:r w:rsidRPr="0012092A">
              <w:rPr>
                <w:rFonts w:ascii="Verdana" w:eastAsia="Calibri" w:hAnsi="Verdana"/>
                <w:bCs/>
                <w:sz w:val="18"/>
                <w:szCs w:val="18"/>
                <w:lang w:eastAsia="en-US"/>
              </w:rPr>
              <w:t xml:space="preserve">Funkcje lub parametry graniczne, </w:t>
            </w:r>
            <w:r w:rsidRPr="0012092A">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9236CD0" w14:textId="77777777" w:rsidR="0012092A" w:rsidRPr="0012092A" w:rsidRDefault="0012092A" w:rsidP="0012092A">
            <w:pPr>
              <w:jc w:val="center"/>
              <w:rPr>
                <w:rFonts w:ascii="Verdana" w:hAnsi="Verdana"/>
                <w:sz w:val="18"/>
                <w:szCs w:val="18"/>
              </w:rPr>
            </w:pPr>
            <w:r w:rsidRPr="0012092A">
              <w:rPr>
                <w:rFonts w:ascii="Verdana" w:hAnsi="Verdana"/>
                <w:sz w:val="18"/>
                <w:szCs w:val="18"/>
              </w:rPr>
              <w:t>Wartość</w:t>
            </w:r>
          </w:p>
          <w:p w14:paraId="4F124286" w14:textId="77777777" w:rsidR="0012092A" w:rsidRPr="0012092A" w:rsidRDefault="0012092A" w:rsidP="0012092A">
            <w:pPr>
              <w:spacing w:before="60" w:after="60"/>
              <w:jc w:val="center"/>
              <w:rPr>
                <w:rFonts w:ascii="Verdana" w:eastAsia="Calibri" w:hAnsi="Verdana"/>
                <w:bCs/>
                <w:sz w:val="18"/>
                <w:szCs w:val="18"/>
                <w:lang w:eastAsia="en-US"/>
              </w:rPr>
            </w:pPr>
            <w:r w:rsidRPr="0012092A">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8EFC27" w14:textId="77777777" w:rsidR="0012092A" w:rsidRPr="0012092A" w:rsidRDefault="0012092A" w:rsidP="0012092A">
            <w:pPr>
              <w:jc w:val="center"/>
              <w:rPr>
                <w:rFonts w:ascii="Verdana" w:hAnsi="Verdana"/>
                <w:sz w:val="18"/>
                <w:szCs w:val="18"/>
              </w:rPr>
            </w:pPr>
            <w:r w:rsidRPr="0012092A">
              <w:rPr>
                <w:rFonts w:ascii="Verdana" w:hAnsi="Verdana"/>
                <w:sz w:val="18"/>
                <w:szCs w:val="18"/>
              </w:rPr>
              <w:t>Wartość oferowana</w:t>
            </w:r>
          </w:p>
          <w:p w14:paraId="2A6C261B" w14:textId="77777777" w:rsidR="0012092A" w:rsidRPr="0012092A" w:rsidRDefault="0012092A" w:rsidP="0012092A">
            <w:pPr>
              <w:spacing w:before="60" w:after="60"/>
              <w:jc w:val="center"/>
              <w:rPr>
                <w:rFonts w:ascii="Verdana" w:hAnsi="Verdana"/>
                <w:sz w:val="18"/>
                <w:szCs w:val="18"/>
              </w:rPr>
            </w:pPr>
            <w:r w:rsidRPr="0012092A">
              <w:rPr>
                <w:rFonts w:ascii="Verdana" w:hAnsi="Verdana"/>
                <w:sz w:val="18"/>
                <w:szCs w:val="18"/>
              </w:rPr>
              <w:t xml:space="preserve">(wpisać </w:t>
            </w:r>
            <w:r w:rsidRPr="0012092A">
              <w:rPr>
                <w:rFonts w:ascii="Verdana" w:hAnsi="Verdana"/>
                <w:b/>
                <w:sz w:val="18"/>
                <w:szCs w:val="18"/>
              </w:rPr>
              <w:t>TAK/NIE</w:t>
            </w:r>
            <w:r w:rsidRPr="0012092A">
              <w:rPr>
                <w:rFonts w:ascii="Verdana" w:hAnsi="Verdana"/>
                <w:sz w:val="18"/>
                <w:szCs w:val="18"/>
              </w:rPr>
              <w:t xml:space="preserve">) </w:t>
            </w:r>
          </w:p>
          <w:p w14:paraId="11FEADA8" w14:textId="77777777" w:rsidR="0012092A" w:rsidRPr="0012092A" w:rsidRDefault="0012092A" w:rsidP="0012092A">
            <w:pPr>
              <w:spacing w:before="60" w:after="60"/>
              <w:jc w:val="center"/>
              <w:rPr>
                <w:rFonts w:ascii="Verdana" w:hAnsi="Verdana"/>
                <w:b/>
                <w:sz w:val="18"/>
                <w:szCs w:val="18"/>
              </w:rPr>
            </w:pPr>
            <w:r w:rsidRPr="0012092A">
              <w:rPr>
                <w:rFonts w:ascii="Verdana" w:hAnsi="Verdana"/>
                <w:b/>
                <w:sz w:val="18"/>
                <w:szCs w:val="18"/>
              </w:rPr>
              <w:t xml:space="preserve">oraz </w:t>
            </w:r>
          </w:p>
          <w:p w14:paraId="7258C352" w14:textId="77777777" w:rsidR="0012092A" w:rsidRPr="0012092A" w:rsidRDefault="0012092A" w:rsidP="0012092A">
            <w:pPr>
              <w:spacing w:before="60" w:after="60"/>
              <w:jc w:val="center"/>
              <w:rPr>
                <w:rFonts w:ascii="Verdana" w:eastAsia="Calibri" w:hAnsi="Verdana"/>
                <w:bCs/>
                <w:sz w:val="18"/>
                <w:szCs w:val="18"/>
                <w:lang w:eastAsia="en-US"/>
              </w:rPr>
            </w:pPr>
            <w:r w:rsidRPr="0012092A">
              <w:rPr>
                <w:rFonts w:ascii="Verdana" w:hAnsi="Verdana"/>
                <w:b/>
                <w:sz w:val="18"/>
                <w:szCs w:val="18"/>
              </w:rPr>
              <w:t xml:space="preserve">podać </w:t>
            </w:r>
            <w:r w:rsidRPr="0012092A">
              <w:rPr>
                <w:rFonts w:ascii="Verdana" w:hAnsi="Verdana"/>
                <w:b/>
                <w:sz w:val="18"/>
                <w:szCs w:val="18"/>
              </w:rPr>
              <w:br/>
              <w:t>oferowane parametry</w:t>
            </w:r>
          </w:p>
        </w:tc>
      </w:tr>
      <w:tr w:rsidR="0012092A" w:rsidRPr="0012092A" w14:paraId="213BAF10" w14:textId="77777777" w:rsidTr="00EE7AA6">
        <w:trPr>
          <w:cantSplit/>
          <w:trHeight w:val="680"/>
        </w:trPr>
        <w:tc>
          <w:tcPr>
            <w:tcW w:w="703" w:type="dxa"/>
            <w:shd w:val="clear" w:color="auto" w:fill="auto"/>
            <w:vAlign w:val="center"/>
          </w:tcPr>
          <w:p w14:paraId="7E795DB1" w14:textId="77777777" w:rsidR="0012092A" w:rsidRPr="0012092A" w:rsidRDefault="0012092A" w:rsidP="0012092A">
            <w:pPr>
              <w:numPr>
                <w:ilvl w:val="0"/>
                <w:numId w:val="56"/>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10C5593" w14:textId="77777777" w:rsidR="0012092A" w:rsidRPr="0012092A" w:rsidRDefault="0012092A" w:rsidP="0012092A">
            <w:pPr>
              <w:spacing w:before="60" w:after="60"/>
              <w:rPr>
                <w:rFonts w:ascii="Verdana" w:eastAsia="Calibri" w:hAnsi="Verdana"/>
                <w:b/>
                <w:bCs/>
                <w:sz w:val="18"/>
                <w:szCs w:val="18"/>
                <w:lang w:eastAsia="en-US"/>
              </w:rPr>
            </w:pPr>
            <w:r w:rsidRPr="0012092A">
              <w:rPr>
                <w:rFonts w:ascii="Verdana" w:eastAsiaTheme="minorHAnsi" w:hAnsi="Verdana" w:cs="Calibri"/>
                <w:b/>
                <w:sz w:val="18"/>
                <w:szCs w:val="18"/>
                <w:lang w:eastAsia="en-US"/>
              </w:rPr>
              <w:t>Istotne parametry techniczne</w:t>
            </w:r>
          </w:p>
        </w:tc>
      </w:tr>
      <w:tr w:rsidR="0012092A" w:rsidRPr="0012092A" w14:paraId="6235685A" w14:textId="77777777" w:rsidTr="00EE7AA6">
        <w:trPr>
          <w:cantSplit/>
          <w:trHeight w:val="680"/>
        </w:trPr>
        <w:tc>
          <w:tcPr>
            <w:tcW w:w="703" w:type="dxa"/>
            <w:shd w:val="clear" w:color="auto" w:fill="auto"/>
            <w:vAlign w:val="center"/>
          </w:tcPr>
          <w:p w14:paraId="09B7B74E"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FFF18B" w14:textId="6C6316F2"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Pojemność robocza komory: 160 litrów </w:t>
            </w:r>
            <w:r w:rsidRPr="000B36F0">
              <w:rPr>
                <w:rFonts w:ascii="Verdana" w:hAnsi="Verdana" w:cstheme="minorHAnsi"/>
                <w:b/>
                <w:bCs/>
                <w:color w:val="008F00"/>
                <w:sz w:val="18"/>
                <w:szCs w:val="18"/>
              </w:rPr>
              <w:t>±</w:t>
            </w:r>
            <w:r w:rsidRPr="000B36F0">
              <w:rPr>
                <w:rFonts w:ascii="Verdana" w:hAnsi="Verdana" w:cstheme="minorHAnsi"/>
                <w:b/>
                <w:bCs/>
                <w:strike/>
                <w:color w:val="008F00"/>
                <w:sz w:val="18"/>
                <w:szCs w:val="18"/>
              </w:rPr>
              <w:t>5</w:t>
            </w:r>
            <w:r w:rsidR="000B36F0" w:rsidRPr="000B36F0">
              <w:rPr>
                <w:rFonts w:ascii="Verdana" w:hAnsi="Verdana" w:cstheme="minorHAnsi"/>
                <w:b/>
                <w:bCs/>
                <w:strike/>
                <w:color w:val="008F00"/>
                <w:sz w:val="18"/>
                <w:szCs w:val="18"/>
              </w:rPr>
              <w:t>%</w:t>
            </w:r>
            <w:r w:rsidR="000B36F0" w:rsidRPr="000B36F0">
              <w:rPr>
                <w:rFonts w:ascii="Verdana" w:hAnsi="Verdana" w:cstheme="minorHAnsi"/>
                <w:b/>
                <w:bCs/>
                <w:color w:val="008F00"/>
                <w:sz w:val="18"/>
                <w:szCs w:val="18"/>
              </w:rPr>
              <w:t xml:space="preserve"> </w:t>
            </w:r>
            <w:r w:rsidR="000B36F0">
              <w:rPr>
                <w:rFonts w:ascii="Verdana" w:hAnsi="Verdana" w:cstheme="minorHAnsi"/>
                <w:b/>
                <w:bCs/>
                <w:color w:val="008F00"/>
                <w:sz w:val="18"/>
                <w:szCs w:val="18"/>
              </w:rPr>
              <w:t>±</w:t>
            </w:r>
            <w:r w:rsidR="000B36F0" w:rsidRPr="000B36F0">
              <w:rPr>
                <w:rFonts w:ascii="Verdana" w:hAnsi="Verdana" w:cstheme="minorHAnsi"/>
                <w:b/>
                <w:bCs/>
                <w:color w:val="008F00"/>
                <w:sz w:val="18"/>
                <w:szCs w:val="18"/>
              </w:rPr>
              <w:t>10%</w:t>
            </w:r>
          </w:p>
        </w:tc>
        <w:tc>
          <w:tcPr>
            <w:tcW w:w="1276" w:type="dxa"/>
            <w:shd w:val="clear" w:color="auto" w:fill="auto"/>
            <w:vAlign w:val="center"/>
          </w:tcPr>
          <w:p w14:paraId="60E242E7"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32D76D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AFDE5C6" w14:textId="77777777" w:rsidTr="00EE7AA6">
        <w:trPr>
          <w:cantSplit/>
          <w:trHeight w:val="680"/>
        </w:trPr>
        <w:tc>
          <w:tcPr>
            <w:tcW w:w="703" w:type="dxa"/>
            <w:shd w:val="clear" w:color="auto" w:fill="auto"/>
            <w:vAlign w:val="center"/>
          </w:tcPr>
          <w:p w14:paraId="35F138C3"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DFCD3B" w14:textId="77777777" w:rsidR="0012092A" w:rsidRDefault="0012092A" w:rsidP="0012092A">
            <w:pPr>
              <w:autoSpaceDE w:val="0"/>
              <w:autoSpaceDN w:val="0"/>
              <w:adjustRightInd w:val="0"/>
              <w:spacing w:before="60" w:after="60"/>
              <w:rPr>
                <w:rFonts w:ascii="Verdana" w:hAnsi="Verdana" w:cstheme="minorHAnsi"/>
                <w:strike/>
                <w:color w:val="008F00"/>
                <w:sz w:val="18"/>
                <w:szCs w:val="18"/>
              </w:rPr>
            </w:pPr>
            <w:r w:rsidRPr="0012092A">
              <w:rPr>
                <w:rFonts w:ascii="Verdana" w:hAnsi="Verdana" w:cstheme="minorHAnsi"/>
                <w:sz w:val="18"/>
                <w:szCs w:val="18"/>
              </w:rPr>
              <w:t>Maksymalne wymiary zewnętrzne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xml:space="preserve">): </w:t>
            </w:r>
            <w:r w:rsidRPr="000B36F0">
              <w:rPr>
                <w:rFonts w:ascii="Verdana" w:hAnsi="Verdana" w:cstheme="minorHAnsi"/>
                <w:strike/>
                <w:color w:val="008F00"/>
                <w:sz w:val="18"/>
                <w:szCs w:val="18"/>
              </w:rPr>
              <w:t>620x730x910 mm</w:t>
            </w:r>
          </w:p>
          <w:p w14:paraId="021B522E" w14:textId="6D399ED0" w:rsidR="000B36F0" w:rsidRPr="000B36F0" w:rsidRDefault="000B36F0" w:rsidP="0012092A">
            <w:pPr>
              <w:autoSpaceDE w:val="0"/>
              <w:autoSpaceDN w:val="0"/>
              <w:adjustRightInd w:val="0"/>
              <w:spacing w:before="60" w:after="60"/>
              <w:rPr>
                <w:rFonts w:ascii="Verdana" w:hAnsi="Verdana" w:cstheme="minorHAnsi"/>
                <w:b/>
                <w:bCs/>
                <w:sz w:val="18"/>
                <w:szCs w:val="18"/>
              </w:rPr>
            </w:pPr>
            <w:r w:rsidRPr="000B36F0">
              <w:rPr>
                <w:rFonts w:ascii="Verdana" w:hAnsi="Verdana" w:cstheme="minorHAnsi"/>
                <w:b/>
                <w:bCs/>
                <w:color w:val="008F00"/>
                <w:sz w:val="18"/>
                <w:szCs w:val="18"/>
              </w:rPr>
              <w:t>660x730x970</w:t>
            </w:r>
          </w:p>
        </w:tc>
        <w:tc>
          <w:tcPr>
            <w:tcW w:w="1276" w:type="dxa"/>
            <w:shd w:val="clear" w:color="auto" w:fill="auto"/>
            <w:vAlign w:val="center"/>
          </w:tcPr>
          <w:p w14:paraId="6D2C712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CFE833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828A33A" w14:textId="77777777" w:rsidTr="00EE7AA6">
        <w:trPr>
          <w:cantSplit/>
          <w:trHeight w:val="680"/>
        </w:trPr>
        <w:tc>
          <w:tcPr>
            <w:tcW w:w="703" w:type="dxa"/>
            <w:shd w:val="clear" w:color="auto" w:fill="auto"/>
            <w:vAlign w:val="center"/>
          </w:tcPr>
          <w:p w14:paraId="6964A74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17002" w14:textId="77777777" w:rsidR="0012092A" w:rsidRPr="0012092A" w:rsidRDefault="0012092A" w:rsidP="0012092A">
            <w:pPr>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Minimalne wymiary wewnętrzne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490x520x660 mm</w:t>
            </w:r>
          </w:p>
        </w:tc>
        <w:tc>
          <w:tcPr>
            <w:tcW w:w="1276" w:type="dxa"/>
            <w:shd w:val="clear" w:color="auto" w:fill="auto"/>
            <w:vAlign w:val="center"/>
          </w:tcPr>
          <w:p w14:paraId="7BE2DF2E"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998DB7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B3775E" w14:textId="77777777" w:rsidTr="00EE7AA6">
        <w:trPr>
          <w:cantSplit/>
          <w:trHeight w:val="680"/>
        </w:trPr>
        <w:tc>
          <w:tcPr>
            <w:tcW w:w="703" w:type="dxa"/>
            <w:shd w:val="clear" w:color="auto" w:fill="auto"/>
            <w:vAlign w:val="center"/>
          </w:tcPr>
          <w:p w14:paraId="1A0A9BA0"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00FB67" w14:textId="695E460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Płaszcz powietrzny, trzy oddzielne strefy grzania z niezależnymi grzałkami dla kuwety</w:t>
            </w:r>
            <w:r>
              <w:rPr>
                <w:rFonts w:ascii="Verdana" w:hAnsi="Verdana" w:cstheme="minorHAnsi"/>
                <w:sz w:val="18"/>
                <w:szCs w:val="18"/>
              </w:rPr>
              <w:t xml:space="preserve"> z wodą oraz drzwi zewnętrznych</w:t>
            </w:r>
          </w:p>
        </w:tc>
        <w:tc>
          <w:tcPr>
            <w:tcW w:w="1276" w:type="dxa"/>
            <w:shd w:val="clear" w:color="auto" w:fill="auto"/>
            <w:vAlign w:val="center"/>
          </w:tcPr>
          <w:p w14:paraId="54B973A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997F589"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9873482" w14:textId="77777777" w:rsidTr="00EE7AA6">
        <w:trPr>
          <w:cantSplit/>
          <w:trHeight w:val="680"/>
        </w:trPr>
        <w:tc>
          <w:tcPr>
            <w:tcW w:w="703" w:type="dxa"/>
            <w:shd w:val="clear" w:color="auto" w:fill="auto"/>
            <w:vAlign w:val="center"/>
          </w:tcPr>
          <w:p w14:paraId="50F7088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EB913" w14:textId="705A5AB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Aktywny obieg powie</w:t>
            </w:r>
            <w:r>
              <w:rPr>
                <w:rFonts w:ascii="Verdana" w:hAnsi="Verdana" w:cstheme="minorHAnsi"/>
                <w:sz w:val="18"/>
                <w:szCs w:val="18"/>
              </w:rPr>
              <w:t>trza wymuszany przez wentylator</w:t>
            </w:r>
          </w:p>
        </w:tc>
        <w:tc>
          <w:tcPr>
            <w:tcW w:w="1276" w:type="dxa"/>
            <w:shd w:val="clear" w:color="auto" w:fill="auto"/>
            <w:vAlign w:val="center"/>
          </w:tcPr>
          <w:p w14:paraId="3FDED0D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1FD9D4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5001F85" w14:textId="77777777" w:rsidTr="00EE7AA6">
        <w:trPr>
          <w:cantSplit/>
          <w:trHeight w:val="680"/>
        </w:trPr>
        <w:tc>
          <w:tcPr>
            <w:tcW w:w="703" w:type="dxa"/>
            <w:shd w:val="clear" w:color="auto" w:fill="auto"/>
            <w:vAlign w:val="center"/>
          </w:tcPr>
          <w:p w14:paraId="32F65444"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B83E7" w14:textId="655B5A49"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Drzwi zewnętrzne pełne oraz oddzielnie uszczel</w:t>
            </w:r>
            <w:r>
              <w:rPr>
                <w:rFonts w:ascii="Verdana" w:hAnsi="Verdana" w:cstheme="minorHAnsi"/>
                <w:sz w:val="18"/>
                <w:szCs w:val="18"/>
              </w:rPr>
              <w:t>nione, szklane drzwi wewnętrzne</w:t>
            </w:r>
          </w:p>
        </w:tc>
        <w:tc>
          <w:tcPr>
            <w:tcW w:w="1276" w:type="dxa"/>
            <w:shd w:val="clear" w:color="auto" w:fill="auto"/>
            <w:vAlign w:val="center"/>
          </w:tcPr>
          <w:p w14:paraId="67D00E88"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3CA5A8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7AC8AC1" w14:textId="77777777" w:rsidTr="00EE7AA6">
        <w:trPr>
          <w:cantSplit/>
          <w:trHeight w:val="680"/>
        </w:trPr>
        <w:tc>
          <w:tcPr>
            <w:tcW w:w="703" w:type="dxa"/>
            <w:shd w:val="clear" w:color="auto" w:fill="auto"/>
            <w:vAlign w:val="center"/>
          </w:tcPr>
          <w:p w14:paraId="20C624C8"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7DE30C" w14:textId="7FE65F1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Możliwość zmiany kierunku otwarcia drzwi zewnętrznych</w:t>
            </w:r>
            <w:r w:rsidR="000B36F0">
              <w:rPr>
                <w:rFonts w:ascii="Verdana" w:hAnsi="Verdana" w:cstheme="minorHAnsi"/>
                <w:sz w:val="18"/>
                <w:szCs w:val="18"/>
              </w:rPr>
              <w:t xml:space="preserve"> </w:t>
            </w:r>
            <w:r w:rsidR="000B36F0">
              <w:rPr>
                <w:rFonts w:ascii="Verdana" w:hAnsi="Verdana" w:cstheme="minorHAnsi"/>
                <w:sz w:val="18"/>
                <w:szCs w:val="18"/>
              </w:rPr>
              <w:br/>
            </w:r>
            <w:r w:rsidR="000B36F0" w:rsidRPr="000B36F0">
              <w:rPr>
                <w:rFonts w:ascii="Verdana" w:hAnsi="Verdana" w:cstheme="minorHAnsi"/>
                <w:b/>
                <w:bCs/>
                <w:color w:val="008F00"/>
                <w:sz w:val="18"/>
                <w:szCs w:val="18"/>
              </w:rPr>
              <w:t xml:space="preserve">lub </w:t>
            </w:r>
            <w:r w:rsidR="000B36F0" w:rsidRPr="000B36F0">
              <w:rPr>
                <w:rFonts w:ascii="Verdana" w:hAnsi="Verdana" w:cs="Lucida Grande"/>
                <w:b/>
                <w:bCs/>
                <w:color w:val="008F00"/>
                <w:sz w:val="18"/>
                <w:szCs w:val="18"/>
              </w:rPr>
              <w:t>bez możliwości zmiany kierunku otwierania drzwi zewnętrznych</w:t>
            </w:r>
          </w:p>
        </w:tc>
        <w:tc>
          <w:tcPr>
            <w:tcW w:w="1276" w:type="dxa"/>
            <w:shd w:val="clear" w:color="auto" w:fill="auto"/>
            <w:vAlign w:val="center"/>
          </w:tcPr>
          <w:p w14:paraId="347C2DC2"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AF4429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6299799" w14:textId="77777777" w:rsidTr="00EE7AA6">
        <w:trPr>
          <w:cantSplit/>
          <w:trHeight w:val="680"/>
        </w:trPr>
        <w:tc>
          <w:tcPr>
            <w:tcW w:w="703" w:type="dxa"/>
            <w:shd w:val="clear" w:color="auto" w:fill="auto"/>
            <w:vAlign w:val="center"/>
          </w:tcPr>
          <w:p w14:paraId="2153E269"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2196E2"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Wnętrze i półki wykonane ze stopu stali nierdzewnej z miedzią umożliwiającego pasywną dekontaminację bez konieczności wstrzymywania pracy inkubatora.</w:t>
            </w:r>
          </w:p>
        </w:tc>
        <w:tc>
          <w:tcPr>
            <w:tcW w:w="1276" w:type="dxa"/>
            <w:shd w:val="clear" w:color="auto" w:fill="auto"/>
            <w:vAlign w:val="center"/>
          </w:tcPr>
          <w:p w14:paraId="65A6338A"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414345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AC81B61" w14:textId="77777777" w:rsidTr="00EE7AA6">
        <w:trPr>
          <w:cantSplit/>
          <w:trHeight w:val="680"/>
        </w:trPr>
        <w:tc>
          <w:tcPr>
            <w:tcW w:w="703" w:type="dxa"/>
            <w:shd w:val="clear" w:color="auto" w:fill="auto"/>
            <w:vAlign w:val="center"/>
          </w:tcPr>
          <w:p w14:paraId="04A98AD3"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3F63A4" w14:textId="68D02CD2"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Co najmniej 3 półki perforowane o wymiarach nie mniejszych niż szerokość 470 x głębokość </w:t>
            </w:r>
            <w:r w:rsidRPr="000B36F0">
              <w:rPr>
                <w:rFonts w:ascii="Verdana" w:hAnsi="Verdana" w:cstheme="minorHAnsi"/>
                <w:b/>
                <w:bCs/>
                <w:strike/>
                <w:color w:val="008F00"/>
                <w:sz w:val="18"/>
                <w:szCs w:val="18"/>
              </w:rPr>
              <w:t>450 mm</w:t>
            </w:r>
            <w:r w:rsidR="000B36F0">
              <w:rPr>
                <w:rFonts w:ascii="Verdana" w:hAnsi="Verdana" w:cstheme="minorHAnsi"/>
                <w:sz w:val="18"/>
                <w:szCs w:val="18"/>
              </w:rPr>
              <w:t xml:space="preserve"> </w:t>
            </w:r>
            <w:r w:rsidR="000B36F0" w:rsidRPr="000B36F0">
              <w:rPr>
                <w:rFonts w:ascii="Verdana" w:hAnsi="Verdana" w:cstheme="minorHAnsi"/>
                <w:b/>
                <w:bCs/>
                <w:color w:val="008F00"/>
                <w:sz w:val="18"/>
                <w:szCs w:val="18"/>
              </w:rPr>
              <w:t>470 mm</w:t>
            </w:r>
            <w:r w:rsidRPr="0012092A">
              <w:rPr>
                <w:rFonts w:ascii="Verdana" w:hAnsi="Verdana" w:cstheme="minorHAnsi"/>
                <w:sz w:val="18"/>
                <w:szCs w:val="18"/>
              </w:rPr>
              <w:t>. Możliwość zamontowa</w:t>
            </w:r>
            <w:r>
              <w:rPr>
                <w:rFonts w:ascii="Verdana" w:hAnsi="Verdana" w:cstheme="minorHAnsi"/>
                <w:sz w:val="18"/>
                <w:szCs w:val="18"/>
              </w:rPr>
              <w:t xml:space="preserve">nia maksymalnie </w:t>
            </w:r>
            <w:r w:rsidRPr="000B36F0">
              <w:rPr>
                <w:rFonts w:ascii="Verdana" w:hAnsi="Verdana" w:cstheme="minorHAnsi"/>
                <w:b/>
                <w:bCs/>
                <w:strike/>
                <w:color w:val="008F00"/>
                <w:sz w:val="18"/>
                <w:szCs w:val="18"/>
              </w:rPr>
              <w:t>10</w:t>
            </w:r>
            <w:r>
              <w:rPr>
                <w:rFonts w:ascii="Verdana" w:hAnsi="Verdana" w:cstheme="minorHAnsi"/>
                <w:sz w:val="18"/>
                <w:szCs w:val="18"/>
              </w:rPr>
              <w:t xml:space="preserve"> </w:t>
            </w:r>
            <w:r w:rsidR="000B36F0" w:rsidRPr="000B36F0">
              <w:rPr>
                <w:rFonts w:ascii="Verdana" w:hAnsi="Verdana" w:cstheme="minorHAnsi"/>
                <w:b/>
                <w:bCs/>
                <w:color w:val="008F00"/>
                <w:sz w:val="18"/>
                <w:szCs w:val="18"/>
              </w:rPr>
              <w:t>16</w:t>
            </w:r>
            <w:r w:rsidR="000B36F0">
              <w:rPr>
                <w:rFonts w:ascii="Verdana" w:hAnsi="Verdana" w:cstheme="minorHAnsi"/>
                <w:sz w:val="18"/>
                <w:szCs w:val="18"/>
              </w:rPr>
              <w:t xml:space="preserve"> </w:t>
            </w:r>
            <w:r>
              <w:rPr>
                <w:rFonts w:ascii="Verdana" w:hAnsi="Verdana" w:cstheme="minorHAnsi"/>
                <w:sz w:val="18"/>
                <w:szCs w:val="18"/>
              </w:rPr>
              <w:t>takich półek</w:t>
            </w:r>
          </w:p>
        </w:tc>
        <w:tc>
          <w:tcPr>
            <w:tcW w:w="1276" w:type="dxa"/>
            <w:shd w:val="clear" w:color="auto" w:fill="auto"/>
            <w:vAlign w:val="center"/>
          </w:tcPr>
          <w:p w14:paraId="55DE841C"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47F17F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BBE89D6" w14:textId="77777777" w:rsidTr="00EE7AA6">
        <w:trPr>
          <w:cantSplit/>
          <w:trHeight w:val="680"/>
        </w:trPr>
        <w:tc>
          <w:tcPr>
            <w:tcW w:w="703" w:type="dxa"/>
            <w:shd w:val="clear" w:color="auto" w:fill="auto"/>
            <w:vAlign w:val="center"/>
          </w:tcPr>
          <w:p w14:paraId="59CF233E"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87D48A" w14:textId="5982C9B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Gładkie uchwyty półek wytłoczone bezpośrednio ze ścian </w:t>
            </w:r>
            <w:r>
              <w:rPr>
                <w:rFonts w:ascii="Verdana" w:hAnsi="Verdana" w:cstheme="minorHAnsi"/>
                <w:sz w:val="18"/>
                <w:szCs w:val="18"/>
              </w:rPr>
              <w:t>komory</w:t>
            </w:r>
          </w:p>
        </w:tc>
        <w:tc>
          <w:tcPr>
            <w:tcW w:w="1276" w:type="dxa"/>
            <w:shd w:val="clear" w:color="auto" w:fill="auto"/>
            <w:vAlign w:val="center"/>
          </w:tcPr>
          <w:p w14:paraId="47F1BC3A"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FCECDE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6F64276" w14:textId="77777777" w:rsidTr="00EE7AA6">
        <w:trPr>
          <w:cantSplit/>
          <w:trHeight w:val="680"/>
        </w:trPr>
        <w:tc>
          <w:tcPr>
            <w:tcW w:w="703" w:type="dxa"/>
            <w:shd w:val="clear" w:color="auto" w:fill="auto"/>
            <w:vAlign w:val="center"/>
          </w:tcPr>
          <w:p w14:paraId="37BAABF0"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62DDD2" w14:textId="1E3921CE"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Zakres kontroli temperatury: +5°C od</w:t>
            </w:r>
            <w:r>
              <w:rPr>
                <w:rFonts w:ascii="Verdana" w:hAnsi="Verdana" w:cstheme="minorHAnsi"/>
                <w:sz w:val="18"/>
                <w:szCs w:val="18"/>
              </w:rPr>
              <w:t xml:space="preserve"> temperatury otoczenia do +50°C</w:t>
            </w:r>
          </w:p>
        </w:tc>
        <w:tc>
          <w:tcPr>
            <w:tcW w:w="1276" w:type="dxa"/>
            <w:shd w:val="clear" w:color="auto" w:fill="auto"/>
            <w:vAlign w:val="center"/>
          </w:tcPr>
          <w:p w14:paraId="5EE48DA4"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11AA9F1"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CF2BF2E" w14:textId="77777777" w:rsidTr="00EE7AA6">
        <w:trPr>
          <w:cantSplit/>
          <w:trHeight w:val="680"/>
        </w:trPr>
        <w:tc>
          <w:tcPr>
            <w:tcW w:w="703" w:type="dxa"/>
            <w:shd w:val="clear" w:color="auto" w:fill="auto"/>
            <w:vAlign w:val="center"/>
          </w:tcPr>
          <w:p w14:paraId="6060A6B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E9D8C2"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temperatury nie gorsza niż: ±0.1°C</w:t>
            </w:r>
          </w:p>
        </w:tc>
        <w:tc>
          <w:tcPr>
            <w:tcW w:w="1276" w:type="dxa"/>
            <w:shd w:val="clear" w:color="auto" w:fill="auto"/>
            <w:vAlign w:val="center"/>
          </w:tcPr>
          <w:p w14:paraId="042D6F7C"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E1A95D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40EC8B" w14:textId="77777777" w:rsidTr="00EE7AA6">
        <w:trPr>
          <w:cantSplit/>
          <w:trHeight w:val="680"/>
        </w:trPr>
        <w:tc>
          <w:tcPr>
            <w:tcW w:w="703" w:type="dxa"/>
            <w:shd w:val="clear" w:color="auto" w:fill="auto"/>
            <w:vAlign w:val="center"/>
          </w:tcPr>
          <w:p w14:paraId="479D276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FD25CE"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Jednorodność temperatury nie gorsza niż: ±0.25°C</w:t>
            </w:r>
          </w:p>
        </w:tc>
        <w:tc>
          <w:tcPr>
            <w:tcW w:w="1276" w:type="dxa"/>
            <w:shd w:val="clear" w:color="auto" w:fill="auto"/>
          </w:tcPr>
          <w:p w14:paraId="74A0410D"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2EC7B3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205BEBE" w14:textId="77777777" w:rsidTr="00EE7AA6">
        <w:trPr>
          <w:cantSplit/>
          <w:trHeight w:val="680"/>
        </w:trPr>
        <w:tc>
          <w:tcPr>
            <w:tcW w:w="703" w:type="dxa"/>
            <w:shd w:val="clear" w:color="auto" w:fill="auto"/>
            <w:vAlign w:val="center"/>
          </w:tcPr>
          <w:p w14:paraId="26BF3D01"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942529"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Zakres kontroli stężenia CO2: 0% do 20%</w:t>
            </w:r>
          </w:p>
        </w:tc>
        <w:tc>
          <w:tcPr>
            <w:tcW w:w="1276" w:type="dxa"/>
            <w:shd w:val="clear" w:color="auto" w:fill="auto"/>
          </w:tcPr>
          <w:p w14:paraId="7B62488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485F49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2DE57F4" w14:textId="77777777" w:rsidTr="00EE7AA6">
        <w:trPr>
          <w:cantSplit/>
          <w:trHeight w:val="680"/>
        </w:trPr>
        <w:tc>
          <w:tcPr>
            <w:tcW w:w="703" w:type="dxa"/>
            <w:shd w:val="clear" w:color="auto" w:fill="auto"/>
            <w:vAlign w:val="center"/>
          </w:tcPr>
          <w:p w14:paraId="51735018"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D49716"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stężenia CO2 nie gorsza niż: ±0.15%</w:t>
            </w:r>
          </w:p>
        </w:tc>
        <w:tc>
          <w:tcPr>
            <w:tcW w:w="1276" w:type="dxa"/>
            <w:shd w:val="clear" w:color="auto" w:fill="auto"/>
          </w:tcPr>
          <w:p w14:paraId="29B5163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2320F832"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8FE7CF7" w14:textId="77777777" w:rsidTr="00EE7AA6">
        <w:trPr>
          <w:cantSplit/>
          <w:trHeight w:val="680"/>
        </w:trPr>
        <w:tc>
          <w:tcPr>
            <w:tcW w:w="703" w:type="dxa"/>
            <w:shd w:val="clear" w:color="auto" w:fill="auto"/>
            <w:vAlign w:val="center"/>
          </w:tcPr>
          <w:p w14:paraId="66E0F18C"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9F73C1"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Wilgotność w komorze utrzymywana na stałym poziomie 95%RH ±5%RH</w:t>
            </w:r>
          </w:p>
        </w:tc>
        <w:tc>
          <w:tcPr>
            <w:tcW w:w="1276" w:type="dxa"/>
            <w:shd w:val="clear" w:color="auto" w:fill="auto"/>
          </w:tcPr>
          <w:p w14:paraId="2628A289"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FF01910"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066AA6" w14:textId="77777777" w:rsidTr="00EE7AA6">
        <w:trPr>
          <w:cantSplit/>
          <w:trHeight w:val="680"/>
        </w:trPr>
        <w:tc>
          <w:tcPr>
            <w:tcW w:w="703" w:type="dxa"/>
            <w:shd w:val="clear" w:color="auto" w:fill="auto"/>
            <w:vAlign w:val="center"/>
          </w:tcPr>
          <w:p w14:paraId="160CD6D7"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9AB80C" w14:textId="7915BEA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Panel sterowania wyposażony w funkcje rejestracji temperatury, stężenia CO2, stanów otwarc</w:t>
            </w:r>
            <w:r>
              <w:rPr>
                <w:rFonts w:ascii="Verdana" w:hAnsi="Verdana" w:cstheme="minorHAnsi"/>
                <w:sz w:val="18"/>
                <w:szCs w:val="18"/>
              </w:rPr>
              <w:t>ia drzwi oraz stanów alarmowych</w:t>
            </w:r>
          </w:p>
        </w:tc>
        <w:tc>
          <w:tcPr>
            <w:tcW w:w="1276" w:type="dxa"/>
            <w:shd w:val="clear" w:color="auto" w:fill="auto"/>
          </w:tcPr>
          <w:p w14:paraId="1B9351D8"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DB788C2"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7DC39A1" w14:textId="77777777" w:rsidTr="00EE7AA6">
        <w:trPr>
          <w:cantSplit/>
          <w:trHeight w:val="680"/>
        </w:trPr>
        <w:tc>
          <w:tcPr>
            <w:tcW w:w="703" w:type="dxa"/>
            <w:shd w:val="clear" w:color="auto" w:fill="auto"/>
            <w:vAlign w:val="center"/>
          </w:tcPr>
          <w:p w14:paraId="623612A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75B0C2" w14:textId="58580D1A"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Wbudowany port USB umożliwiający przesłanie zarejestrowanych danych na pamięć pendrive. Port powinien znajd</w:t>
            </w:r>
            <w:r>
              <w:rPr>
                <w:rFonts w:ascii="Verdana" w:hAnsi="Verdana" w:cstheme="minorHAnsi"/>
                <w:sz w:val="18"/>
                <w:szCs w:val="18"/>
              </w:rPr>
              <w:t>ować się na drzwiach inkubatora</w:t>
            </w:r>
          </w:p>
        </w:tc>
        <w:tc>
          <w:tcPr>
            <w:tcW w:w="1276" w:type="dxa"/>
            <w:shd w:val="clear" w:color="auto" w:fill="auto"/>
          </w:tcPr>
          <w:p w14:paraId="710AEF7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B92BFF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BCAB12E" w14:textId="77777777" w:rsidTr="00EE7AA6">
        <w:trPr>
          <w:cantSplit/>
          <w:trHeight w:val="680"/>
        </w:trPr>
        <w:tc>
          <w:tcPr>
            <w:tcW w:w="703" w:type="dxa"/>
            <w:shd w:val="clear" w:color="auto" w:fill="auto"/>
            <w:vAlign w:val="center"/>
          </w:tcPr>
          <w:p w14:paraId="369BC4D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AF613"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Kontrastowy wyświetlacz tekstowy wykonany w technologii OLED</w:t>
            </w:r>
          </w:p>
        </w:tc>
        <w:tc>
          <w:tcPr>
            <w:tcW w:w="1276" w:type="dxa"/>
            <w:shd w:val="clear" w:color="auto" w:fill="auto"/>
          </w:tcPr>
          <w:p w14:paraId="3B1EF073"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2CFB3270"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7432423" w14:textId="77777777" w:rsidTr="00EE7AA6">
        <w:trPr>
          <w:cantSplit/>
          <w:trHeight w:val="680"/>
        </w:trPr>
        <w:tc>
          <w:tcPr>
            <w:tcW w:w="703" w:type="dxa"/>
            <w:shd w:val="clear" w:color="auto" w:fill="auto"/>
            <w:vAlign w:val="center"/>
          </w:tcPr>
          <w:p w14:paraId="69FBF7EB"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62D3C8" w14:textId="01C611B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Możliwość wyposażenia inkubatora w dedykowaną, uruchamianą automatycznie po zamknięciu drzwi lampę UV sterylizującą powietrze i wodę systemu nawilżania. Zastosowana świetlówka UV nie m</w:t>
            </w:r>
            <w:r>
              <w:rPr>
                <w:rFonts w:ascii="Verdana" w:hAnsi="Verdana" w:cstheme="minorHAnsi"/>
                <w:sz w:val="18"/>
                <w:szCs w:val="18"/>
              </w:rPr>
              <w:t>oże powodować powstawania ozonu</w:t>
            </w:r>
          </w:p>
        </w:tc>
        <w:tc>
          <w:tcPr>
            <w:tcW w:w="1276" w:type="dxa"/>
            <w:shd w:val="clear" w:color="auto" w:fill="auto"/>
          </w:tcPr>
          <w:p w14:paraId="2463583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23C883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28C881D" w14:textId="77777777" w:rsidTr="00EE7AA6">
        <w:trPr>
          <w:cantSplit/>
          <w:trHeight w:val="680"/>
        </w:trPr>
        <w:tc>
          <w:tcPr>
            <w:tcW w:w="703" w:type="dxa"/>
            <w:shd w:val="clear" w:color="auto" w:fill="auto"/>
            <w:vAlign w:val="center"/>
          </w:tcPr>
          <w:p w14:paraId="25CE315A"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480CFA" w14:textId="3D88AC7F"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Filtr mikrobiolo</w:t>
            </w:r>
            <w:r>
              <w:rPr>
                <w:rFonts w:ascii="Verdana" w:hAnsi="Verdana" w:cstheme="minorHAnsi"/>
                <w:sz w:val="18"/>
                <w:szCs w:val="18"/>
              </w:rPr>
              <w:t>giczny na linii zasilania w CO2</w:t>
            </w:r>
          </w:p>
        </w:tc>
        <w:tc>
          <w:tcPr>
            <w:tcW w:w="1276" w:type="dxa"/>
            <w:shd w:val="clear" w:color="auto" w:fill="auto"/>
          </w:tcPr>
          <w:p w14:paraId="5126D75E"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A21176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2E32476" w14:textId="77777777" w:rsidTr="00EE7AA6">
        <w:trPr>
          <w:cantSplit/>
          <w:trHeight w:val="680"/>
        </w:trPr>
        <w:tc>
          <w:tcPr>
            <w:tcW w:w="703" w:type="dxa"/>
            <w:shd w:val="clear" w:color="auto" w:fill="auto"/>
            <w:vAlign w:val="center"/>
          </w:tcPr>
          <w:p w14:paraId="244EA05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6B1C33" w14:textId="3998329A"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Sygnalizacja stanów alarmowych: odchylenia temperatury, odchylenia stężenia CO</w:t>
            </w:r>
            <w:r>
              <w:rPr>
                <w:rFonts w:ascii="Verdana" w:hAnsi="Verdana" w:cstheme="minorHAnsi"/>
                <w:sz w:val="18"/>
                <w:szCs w:val="18"/>
              </w:rPr>
              <w:t>2, długotrwałego otwarcia drzwi</w:t>
            </w:r>
          </w:p>
        </w:tc>
        <w:tc>
          <w:tcPr>
            <w:tcW w:w="1276" w:type="dxa"/>
            <w:shd w:val="clear" w:color="auto" w:fill="auto"/>
          </w:tcPr>
          <w:p w14:paraId="6325B98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94A4FC6"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1159ABF2" w14:textId="77777777" w:rsidTr="00EE7AA6">
        <w:trPr>
          <w:cantSplit/>
          <w:trHeight w:val="680"/>
        </w:trPr>
        <w:tc>
          <w:tcPr>
            <w:tcW w:w="703" w:type="dxa"/>
            <w:shd w:val="clear" w:color="auto" w:fill="auto"/>
            <w:vAlign w:val="center"/>
          </w:tcPr>
          <w:p w14:paraId="0EFAB24A"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967841" w14:textId="2CDE2D94"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Niezależne zabezpieczenie przed przegrzaniem powyżej temperat</w:t>
            </w:r>
            <w:r>
              <w:rPr>
                <w:rFonts w:ascii="Verdana" w:hAnsi="Verdana" w:cstheme="minorHAnsi"/>
                <w:sz w:val="18"/>
                <w:szCs w:val="18"/>
              </w:rPr>
              <w:t>ury ustalonej przez użytkownika</w:t>
            </w:r>
          </w:p>
        </w:tc>
        <w:tc>
          <w:tcPr>
            <w:tcW w:w="1276" w:type="dxa"/>
            <w:shd w:val="clear" w:color="auto" w:fill="auto"/>
          </w:tcPr>
          <w:p w14:paraId="2190385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4CF576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BB23FC5" w14:textId="77777777" w:rsidTr="00EE7AA6">
        <w:trPr>
          <w:cantSplit/>
          <w:trHeight w:val="680"/>
        </w:trPr>
        <w:tc>
          <w:tcPr>
            <w:tcW w:w="703" w:type="dxa"/>
            <w:shd w:val="clear" w:color="auto" w:fill="auto"/>
            <w:vAlign w:val="center"/>
          </w:tcPr>
          <w:p w14:paraId="382610F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66D550" w14:textId="7995A566"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System au</w:t>
            </w:r>
            <w:r>
              <w:rPr>
                <w:rFonts w:ascii="Verdana" w:hAnsi="Verdana" w:cstheme="minorHAnsi"/>
                <w:sz w:val="18"/>
                <w:szCs w:val="18"/>
              </w:rPr>
              <w:t>tomatycznej diagnostyki usterek</w:t>
            </w:r>
          </w:p>
        </w:tc>
        <w:tc>
          <w:tcPr>
            <w:tcW w:w="1276" w:type="dxa"/>
            <w:shd w:val="clear" w:color="auto" w:fill="auto"/>
          </w:tcPr>
          <w:p w14:paraId="2F122D43"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75F3CF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57D2147" w14:textId="77777777" w:rsidTr="00EE7AA6">
        <w:trPr>
          <w:cantSplit/>
          <w:trHeight w:val="680"/>
        </w:trPr>
        <w:tc>
          <w:tcPr>
            <w:tcW w:w="703" w:type="dxa"/>
            <w:shd w:val="clear" w:color="auto" w:fill="auto"/>
            <w:vAlign w:val="center"/>
          </w:tcPr>
          <w:p w14:paraId="10454E5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DDA6CE4" w14:textId="31B11CAD"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Port kablowy o średnicy minimum 30 mm pozwalający na wprowadzenie zewnętrznych instrumentów p</w:t>
            </w:r>
            <w:r>
              <w:rPr>
                <w:rFonts w:ascii="Verdana" w:hAnsi="Verdana" w:cstheme="minorHAnsi"/>
                <w:sz w:val="18"/>
                <w:szCs w:val="18"/>
              </w:rPr>
              <w:t>omiarowych do komory inkubatora</w:t>
            </w:r>
          </w:p>
        </w:tc>
        <w:tc>
          <w:tcPr>
            <w:tcW w:w="1276" w:type="dxa"/>
            <w:shd w:val="clear" w:color="auto" w:fill="auto"/>
          </w:tcPr>
          <w:p w14:paraId="4F903D25"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B8697DE"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629B2FC9" w14:textId="77777777" w:rsidTr="00EE7AA6">
        <w:trPr>
          <w:cantSplit/>
          <w:trHeight w:val="680"/>
        </w:trPr>
        <w:tc>
          <w:tcPr>
            <w:tcW w:w="703" w:type="dxa"/>
            <w:shd w:val="clear" w:color="auto" w:fill="auto"/>
            <w:vAlign w:val="center"/>
          </w:tcPr>
          <w:p w14:paraId="4C725D8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7C1CB3"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Reduktor dwustopniowy do butli z dwutlenkiem węgla</w:t>
            </w:r>
          </w:p>
        </w:tc>
        <w:tc>
          <w:tcPr>
            <w:tcW w:w="1276" w:type="dxa"/>
            <w:shd w:val="clear" w:color="auto" w:fill="auto"/>
          </w:tcPr>
          <w:p w14:paraId="6665F27D"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014A217" w14:textId="77777777" w:rsidR="0012092A" w:rsidRPr="0012092A" w:rsidRDefault="0012092A" w:rsidP="0012092A">
            <w:pPr>
              <w:spacing w:before="60" w:after="60"/>
              <w:rPr>
                <w:rFonts w:ascii="Verdana" w:eastAsia="Calibri" w:hAnsi="Verdana"/>
                <w:bCs/>
                <w:sz w:val="18"/>
                <w:szCs w:val="18"/>
                <w:lang w:eastAsia="en-US"/>
              </w:rPr>
            </w:pPr>
          </w:p>
        </w:tc>
      </w:tr>
    </w:tbl>
    <w:p w14:paraId="73CF555F" w14:textId="77777777" w:rsidR="0012092A" w:rsidRPr="0067347E" w:rsidRDefault="0012092A" w:rsidP="0037398E">
      <w:pPr>
        <w:spacing w:line="360" w:lineRule="auto"/>
        <w:rPr>
          <w:rFonts w:ascii="Verdana" w:hAnsi="Verdana"/>
          <w:noProof/>
          <w:sz w:val="18"/>
          <w:szCs w:val="18"/>
          <w:lang w:val="cs-CZ"/>
        </w:rPr>
      </w:pPr>
    </w:p>
    <w:p w14:paraId="5A0B5B5F" w14:textId="77777777" w:rsidR="0037398E" w:rsidRPr="0067347E" w:rsidRDefault="0037398E" w:rsidP="0037398E">
      <w:pPr>
        <w:spacing w:line="240" w:lineRule="exact"/>
        <w:rPr>
          <w:rFonts w:ascii="Verdana" w:hAnsi="Verdana"/>
          <w:b/>
          <w:strike/>
          <w:noProof/>
          <w:lang w:val="cs-CZ"/>
        </w:rPr>
      </w:pPr>
    </w:p>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6EDBEDF6" w:rsidR="0037398E"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Default="005E6784" w:rsidP="0037398E">
      <w:pPr>
        <w:spacing w:after="120"/>
        <w:ind w:left="709" w:hanging="425"/>
        <w:jc w:val="both"/>
        <w:rPr>
          <w:rFonts w:ascii="Verdana" w:hAnsi="Verdana"/>
          <w:noProof/>
          <w:sz w:val="18"/>
          <w:szCs w:val="18"/>
          <w:lang w:val="cs-CZ"/>
        </w:rPr>
      </w:pPr>
    </w:p>
    <w:p w14:paraId="2E34AC79" w14:textId="77777777" w:rsidR="005E6784" w:rsidRPr="005D7AB2"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0FDF4F2F" w:rsidR="0037398E" w:rsidRDefault="003C7F75" w:rsidP="003C7F75">
      <w:pPr>
        <w:pStyle w:val="Nagwek3"/>
        <w:spacing w:after="60" w:line="280" w:lineRule="exact"/>
        <w:rPr>
          <w:color w:val="auto"/>
        </w:rPr>
      </w:pPr>
      <w:r>
        <w:rPr>
          <w:color w:val="auto"/>
        </w:rPr>
        <w:lastRenderedPageBreak/>
        <w:t xml:space="preserve">Część </w:t>
      </w:r>
      <w:r w:rsidR="0037398E">
        <w:rPr>
          <w:color w:val="auto"/>
        </w:rPr>
        <w:t>5</w:t>
      </w:r>
      <w:r>
        <w:rPr>
          <w:color w:val="auto"/>
        </w:rPr>
        <w:t xml:space="preserve"> </w:t>
      </w:r>
      <w:r w:rsidRPr="00800904">
        <w:rPr>
          <w:color w:val="auto"/>
        </w:rPr>
        <w:t xml:space="preserve">Załącznik nr </w:t>
      </w:r>
      <w:r w:rsidR="0037398E">
        <w:rPr>
          <w:color w:val="auto"/>
        </w:rPr>
        <w:t>1</w:t>
      </w:r>
      <w:r w:rsidRPr="00800904">
        <w:rPr>
          <w:color w:val="auto"/>
        </w:rPr>
        <w:t xml:space="preserve"> do </w:t>
      </w:r>
      <w:proofErr w:type="spellStart"/>
      <w:r w:rsidRPr="00800904">
        <w:rPr>
          <w:color w:val="auto"/>
        </w:rPr>
        <w:t>Siwz</w:t>
      </w:r>
      <w:proofErr w:type="spellEnd"/>
    </w:p>
    <w:p w14:paraId="2EDFF97C" w14:textId="690B7819" w:rsidR="00284CC4" w:rsidRDefault="00D1485E" w:rsidP="00284CC4">
      <w:pPr>
        <w:spacing w:line="240" w:lineRule="exact"/>
        <w:ind w:left="360" w:right="-239" w:hanging="360"/>
        <w:rPr>
          <w:rFonts w:ascii="Verdana" w:hAnsi="Verdana"/>
          <w:sz w:val="18"/>
          <w:szCs w:val="18"/>
          <w:u w:val="single"/>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EFEABA4"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0498BA1E" w14:textId="77777777" w:rsidR="00284CC4" w:rsidRPr="00403C62" w:rsidRDefault="00284CC4" w:rsidP="00284CC4">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228B995" w14:textId="77777777" w:rsidR="00284CC4" w:rsidRDefault="00284CC4" w:rsidP="00284CC4">
      <w:pPr>
        <w:spacing w:line="360" w:lineRule="auto"/>
        <w:rPr>
          <w:rFonts w:ascii="Verdana" w:hAnsi="Verdana"/>
          <w:b/>
          <w:bCs/>
          <w:color w:val="000000"/>
          <w:sz w:val="20"/>
          <w:szCs w:val="20"/>
        </w:rPr>
      </w:pPr>
    </w:p>
    <w:p w14:paraId="6CD60C24" w14:textId="66653752" w:rsidR="00284CC4" w:rsidRDefault="00284CC4" w:rsidP="00082E28">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proofErr w:type="spellStart"/>
      <w:r w:rsidR="00082E28" w:rsidRPr="00082E28">
        <w:rPr>
          <w:rFonts w:ascii="Century Gothic" w:hAnsi="Century Gothic" w:cs="Arial"/>
          <w:sz w:val="20"/>
          <w:szCs w:val="20"/>
        </w:rPr>
        <w:t>Nanophotometer</w:t>
      </w:r>
      <w:proofErr w:type="spellEnd"/>
      <w:r w:rsidR="00082E28" w:rsidRPr="00082E28">
        <w:rPr>
          <w:rFonts w:ascii="Century Gothic" w:hAnsi="Century Gothic" w:cs="Arial"/>
          <w:sz w:val="20"/>
          <w:szCs w:val="20"/>
        </w:rPr>
        <w:t xml:space="preserve"> UV/VIS na potrzeby Katedry i Kliniki Endokrynologii, Diabetologii i Leczenia Izotopami</w:t>
      </w:r>
    </w:p>
    <w:p w14:paraId="54084165" w14:textId="77777777" w:rsidR="00082E28" w:rsidRDefault="00082E28" w:rsidP="00082E28">
      <w:pPr>
        <w:spacing w:line="276" w:lineRule="auto"/>
        <w:ind w:left="1418" w:hanging="1058"/>
        <w:rPr>
          <w:rFonts w:ascii="Verdana" w:hAnsi="Verdana"/>
          <w:sz w:val="18"/>
          <w:szCs w:val="18"/>
        </w:rPr>
      </w:pPr>
    </w:p>
    <w:p w14:paraId="6A9CB404" w14:textId="77777777" w:rsidR="00284CC4" w:rsidRPr="003658DC" w:rsidRDefault="00284CC4" w:rsidP="00284CC4">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18B2EFDF" w14:textId="77777777" w:rsidR="00284CC4" w:rsidRPr="003658DC" w:rsidRDefault="00284CC4" w:rsidP="00284CC4">
      <w:pPr>
        <w:rPr>
          <w:rFonts w:ascii="Verdana" w:hAnsi="Verdana"/>
          <w:sz w:val="18"/>
          <w:szCs w:val="18"/>
        </w:rPr>
      </w:pPr>
    </w:p>
    <w:p w14:paraId="23A8FF80" w14:textId="77777777" w:rsidR="00284CC4" w:rsidRPr="003658DC" w:rsidRDefault="00284CC4" w:rsidP="00284CC4">
      <w:pPr>
        <w:rPr>
          <w:rFonts w:ascii="Verdana" w:hAnsi="Verdana"/>
          <w:sz w:val="18"/>
          <w:szCs w:val="18"/>
        </w:rPr>
      </w:pPr>
    </w:p>
    <w:p w14:paraId="255EA1E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3A75CA93" w14:textId="77777777" w:rsidR="00284CC4" w:rsidRPr="003658DC" w:rsidRDefault="00284CC4" w:rsidP="00284CC4">
      <w:pPr>
        <w:rPr>
          <w:rFonts w:ascii="Verdana" w:hAnsi="Verdana"/>
          <w:iCs/>
          <w:sz w:val="18"/>
          <w:szCs w:val="18"/>
        </w:rPr>
      </w:pPr>
    </w:p>
    <w:p w14:paraId="53E930F5" w14:textId="77777777" w:rsidR="00284CC4" w:rsidRPr="003658DC" w:rsidRDefault="00284CC4" w:rsidP="00284CC4">
      <w:pPr>
        <w:rPr>
          <w:rFonts w:ascii="Verdana" w:hAnsi="Verdana"/>
          <w:iCs/>
          <w:sz w:val="18"/>
          <w:szCs w:val="18"/>
        </w:rPr>
      </w:pPr>
      <w:r w:rsidRPr="003658DC">
        <w:rPr>
          <w:rFonts w:ascii="Verdana" w:hAnsi="Verdana"/>
          <w:iCs/>
          <w:sz w:val="18"/>
          <w:szCs w:val="18"/>
        </w:rPr>
        <w:t xml:space="preserve">Adres Wykonawcy: </w:t>
      </w:r>
    </w:p>
    <w:p w14:paraId="340812C0" w14:textId="77777777" w:rsidR="00284CC4" w:rsidRPr="003658DC" w:rsidRDefault="00284CC4" w:rsidP="00284CC4">
      <w:pPr>
        <w:rPr>
          <w:rFonts w:ascii="Verdana" w:hAnsi="Verdana"/>
          <w:iCs/>
          <w:sz w:val="18"/>
          <w:szCs w:val="18"/>
        </w:rPr>
      </w:pPr>
    </w:p>
    <w:p w14:paraId="34C4313C" w14:textId="77777777" w:rsidR="00284CC4" w:rsidRPr="003658DC" w:rsidRDefault="00284CC4" w:rsidP="00284CC4">
      <w:pPr>
        <w:rPr>
          <w:rFonts w:ascii="Verdana" w:hAnsi="Verdana"/>
          <w:iCs/>
          <w:sz w:val="18"/>
          <w:szCs w:val="18"/>
        </w:rPr>
      </w:pPr>
    </w:p>
    <w:p w14:paraId="65A18A5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0144E049" w14:textId="77777777" w:rsidR="00284CC4" w:rsidRPr="003658DC" w:rsidRDefault="00284CC4" w:rsidP="00284CC4">
      <w:pPr>
        <w:jc w:val="both"/>
        <w:rPr>
          <w:rFonts w:ascii="Verdana" w:hAnsi="Verdana"/>
          <w:iCs/>
          <w:sz w:val="18"/>
          <w:szCs w:val="18"/>
        </w:rPr>
      </w:pPr>
    </w:p>
    <w:p w14:paraId="4A5CF83B" w14:textId="77777777" w:rsidR="00284CC4" w:rsidRPr="003658DC" w:rsidRDefault="00284CC4" w:rsidP="00284CC4">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BABD39D" w14:textId="77777777" w:rsidR="00284CC4" w:rsidRPr="003658DC" w:rsidRDefault="00284CC4" w:rsidP="00284CC4">
      <w:pPr>
        <w:jc w:val="both"/>
        <w:rPr>
          <w:rFonts w:ascii="Verdana" w:hAnsi="Verdana"/>
          <w:iCs/>
          <w:sz w:val="18"/>
          <w:szCs w:val="18"/>
          <w:lang w:val="de-DE"/>
        </w:rPr>
      </w:pPr>
    </w:p>
    <w:p w14:paraId="39E20DB8" w14:textId="77777777" w:rsidR="00284CC4" w:rsidRPr="003658DC" w:rsidRDefault="00284CC4" w:rsidP="00284CC4">
      <w:pPr>
        <w:rPr>
          <w:rFonts w:ascii="Verdana" w:hAnsi="Verdana"/>
          <w:iCs/>
          <w:sz w:val="18"/>
          <w:szCs w:val="18"/>
          <w:lang w:val="en-US"/>
        </w:rPr>
      </w:pPr>
      <w:r w:rsidRPr="003658DC">
        <w:rPr>
          <w:rFonts w:ascii="Verdana" w:hAnsi="Verdana"/>
          <w:iCs/>
          <w:sz w:val="18"/>
          <w:szCs w:val="18"/>
          <w:lang w:val="en-US"/>
        </w:rPr>
        <w:t>…………………………………………………………………..................................................................................</w:t>
      </w:r>
    </w:p>
    <w:p w14:paraId="30352409" w14:textId="77777777" w:rsidR="00284CC4" w:rsidRPr="003658DC" w:rsidRDefault="00284CC4" w:rsidP="00284CC4">
      <w:pPr>
        <w:jc w:val="both"/>
        <w:rPr>
          <w:rFonts w:ascii="Verdana" w:hAnsi="Verdana"/>
          <w:iCs/>
          <w:sz w:val="18"/>
          <w:szCs w:val="18"/>
          <w:lang w:val="de-DE"/>
        </w:rPr>
      </w:pPr>
    </w:p>
    <w:p w14:paraId="01B43F18" w14:textId="77777777" w:rsidR="00284CC4" w:rsidRPr="003658DC" w:rsidRDefault="00284CC4" w:rsidP="00284CC4">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AE53CAE" w14:textId="77777777" w:rsidR="00284CC4" w:rsidRPr="003658DC" w:rsidRDefault="00284CC4" w:rsidP="00284CC4">
      <w:pPr>
        <w:contextualSpacing/>
        <w:rPr>
          <w:rFonts w:ascii="Verdana" w:hAnsi="Verdana"/>
          <w:iCs/>
          <w:sz w:val="18"/>
          <w:szCs w:val="18"/>
          <w:lang w:val="de-DE"/>
        </w:rPr>
      </w:pPr>
    </w:p>
    <w:p w14:paraId="4755CB8F" w14:textId="77777777" w:rsidR="00284CC4" w:rsidRPr="003658DC" w:rsidRDefault="00284CC4" w:rsidP="00284CC4">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416F1087" w14:textId="77777777" w:rsidR="00284CC4" w:rsidRPr="003658DC" w:rsidRDefault="00284CC4" w:rsidP="00284CC4">
      <w:pPr>
        <w:jc w:val="both"/>
        <w:rPr>
          <w:rFonts w:ascii="Verdana" w:hAnsi="Verdana"/>
          <w:b/>
          <w:bCs/>
          <w:sz w:val="18"/>
          <w:szCs w:val="18"/>
        </w:rPr>
      </w:pPr>
    </w:p>
    <w:p w14:paraId="5CD9F43E" w14:textId="77777777" w:rsidR="00284CC4" w:rsidRPr="003058EB" w:rsidRDefault="00284CC4" w:rsidP="00B87761">
      <w:pPr>
        <w:pStyle w:val="Akapitzlist"/>
        <w:numPr>
          <w:ilvl w:val="0"/>
          <w:numId w:val="79"/>
        </w:numPr>
        <w:spacing w:after="160" w:line="280" w:lineRule="exact"/>
        <w:ind w:left="567" w:hanging="207"/>
        <w:jc w:val="both"/>
        <w:rPr>
          <w:rFonts w:ascii="Century Gothic" w:hAnsi="Century Gothic"/>
          <w:bCs/>
          <w:sz w:val="20"/>
          <w:szCs w:val="20"/>
        </w:rPr>
      </w:pPr>
      <w:bookmarkStart w:id="49" w:name="OLE_LINK6"/>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284CC4" w:rsidRPr="00022CAC"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022CAC" w:rsidRDefault="00284CC4" w:rsidP="00284CC4">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022CAC" w:rsidRDefault="00284CC4" w:rsidP="00284CC4">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3A17D95" w14:textId="77777777" w:rsidR="00284CC4" w:rsidRPr="00022CAC" w:rsidRDefault="00284CC4" w:rsidP="00284CC4">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netto PLN</w:t>
            </w:r>
          </w:p>
          <w:p w14:paraId="44AA660D" w14:textId="77777777" w:rsidR="00284CC4" w:rsidRPr="00022CAC" w:rsidRDefault="00284CC4" w:rsidP="00284CC4">
            <w:pPr>
              <w:snapToGrid w:val="0"/>
              <w:jc w:val="center"/>
              <w:rPr>
                <w:rFonts w:ascii="Verdana" w:hAnsi="Verdana"/>
                <w:sz w:val="16"/>
                <w:szCs w:val="16"/>
              </w:rPr>
            </w:pPr>
          </w:p>
          <w:p w14:paraId="5819E1FA" w14:textId="77777777" w:rsidR="00284CC4" w:rsidRPr="00022CAC" w:rsidRDefault="00284CC4" w:rsidP="00284CC4">
            <w:pPr>
              <w:snapToGrid w:val="0"/>
              <w:rPr>
                <w:rFonts w:ascii="Verdana" w:hAnsi="Verdana"/>
                <w:i/>
                <w:sz w:val="16"/>
                <w:szCs w:val="16"/>
              </w:rPr>
            </w:pPr>
          </w:p>
          <w:p w14:paraId="73FF2B2E" w14:textId="77777777" w:rsidR="00284CC4" w:rsidRPr="00022CAC"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VAT</w:t>
            </w:r>
          </w:p>
          <w:p w14:paraId="6CA2047C"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(podać w %)</w:t>
            </w:r>
          </w:p>
          <w:p w14:paraId="1E92F7CB" w14:textId="77777777" w:rsidR="00284CC4" w:rsidRPr="00022CAC"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brutto PLN</w:t>
            </w:r>
          </w:p>
          <w:p w14:paraId="2DCA6F58" w14:textId="77777777" w:rsidR="00284CC4" w:rsidRPr="00022CAC" w:rsidRDefault="00284CC4" w:rsidP="00284CC4">
            <w:pPr>
              <w:snapToGrid w:val="0"/>
              <w:jc w:val="center"/>
              <w:rPr>
                <w:rFonts w:ascii="Verdana" w:hAnsi="Verdana"/>
                <w:i/>
                <w:sz w:val="16"/>
                <w:szCs w:val="16"/>
              </w:rPr>
            </w:pPr>
          </w:p>
          <w:p w14:paraId="4A1E3E63" w14:textId="77777777" w:rsidR="00284CC4" w:rsidRPr="00022CAC" w:rsidRDefault="00284CC4" w:rsidP="00284CC4">
            <w:pPr>
              <w:snapToGrid w:val="0"/>
              <w:jc w:val="center"/>
              <w:rPr>
                <w:rFonts w:ascii="Verdana" w:hAnsi="Verdana"/>
                <w:i/>
                <w:sz w:val="16"/>
                <w:szCs w:val="16"/>
              </w:rPr>
            </w:pPr>
          </w:p>
          <w:p w14:paraId="054C3762" w14:textId="77777777" w:rsidR="00284CC4" w:rsidRPr="00022CAC" w:rsidRDefault="00284CC4" w:rsidP="00284CC4">
            <w:pPr>
              <w:snapToGrid w:val="0"/>
              <w:jc w:val="center"/>
              <w:rPr>
                <w:rFonts w:ascii="Verdana" w:hAnsi="Verdana"/>
                <w:sz w:val="16"/>
                <w:szCs w:val="16"/>
              </w:rPr>
            </w:pPr>
          </w:p>
        </w:tc>
      </w:tr>
      <w:tr w:rsidR="00284CC4" w:rsidRPr="00022CAC"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022CAC" w:rsidRDefault="00284CC4" w:rsidP="00284CC4">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022CAC" w:rsidRDefault="00284CC4" w:rsidP="00284CC4">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022CAC" w:rsidRDefault="00284CC4" w:rsidP="00284CC4">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5</w:t>
            </w:r>
          </w:p>
        </w:tc>
      </w:tr>
      <w:tr w:rsidR="00284CC4" w:rsidRPr="00022CAC" w14:paraId="06E322AC" w14:textId="77777777" w:rsidTr="007B0977">
        <w:trPr>
          <w:cantSplit/>
          <w:trHeight w:hRule="exact" w:val="1388"/>
        </w:trPr>
        <w:tc>
          <w:tcPr>
            <w:tcW w:w="304" w:type="pct"/>
            <w:tcBorders>
              <w:top w:val="single" w:sz="12" w:space="0" w:color="000000"/>
              <w:left w:val="single" w:sz="12" w:space="0" w:color="000000"/>
              <w:bottom w:val="single" w:sz="4" w:space="0" w:color="auto"/>
            </w:tcBorders>
          </w:tcPr>
          <w:p w14:paraId="3D3C1C1A" w14:textId="77777777" w:rsidR="00284CC4" w:rsidRPr="007B0977"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4692F39D" w14:textId="4E7B1186" w:rsidR="00284CC4" w:rsidRPr="00121E79" w:rsidRDefault="00082E28" w:rsidP="00284CC4">
            <w:pPr>
              <w:ind w:right="44"/>
              <w:rPr>
                <w:rFonts w:ascii="Century Gothic" w:hAnsi="Century Gothic" w:cs="Arial"/>
                <w:iCs/>
                <w:sz w:val="18"/>
                <w:szCs w:val="18"/>
              </w:rPr>
            </w:pPr>
            <w:proofErr w:type="spellStart"/>
            <w:r w:rsidRPr="00082E28">
              <w:rPr>
                <w:rFonts w:ascii="Century Gothic" w:hAnsi="Century Gothic" w:cs="Arial"/>
                <w:iCs/>
                <w:sz w:val="18"/>
                <w:szCs w:val="18"/>
              </w:rPr>
              <w:t>Nanophotometer</w:t>
            </w:r>
            <w:proofErr w:type="spellEnd"/>
            <w:r w:rsidRPr="00082E28">
              <w:rPr>
                <w:rFonts w:ascii="Century Gothic" w:hAnsi="Century Gothic" w:cs="Arial"/>
                <w:iCs/>
                <w:sz w:val="18"/>
                <w:szCs w:val="18"/>
              </w:rPr>
              <w:t xml:space="preserve"> UV/VIS na potrzeby Katedry i Kliniki Endokrynologii, Diabetologii </w:t>
            </w:r>
            <w:r w:rsidR="009206AA">
              <w:rPr>
                <w:rFonts w:ascii="Century Gothic" w:hAnsi="Century Gothic" w:cs="Arial"/>
                <w:iCs/>
                <w:sz w:val="18"/>
                <w:szCs w:val="18"/>
              </w:rPr>
              <w:br/>
            </w:r>
            <w:r w:rsidRPr="00082E28">
              <w:rPr>
                <w:rFonts w:ascii="Century Gothic" w:hAnsi="Century Gothic" w:cs="Arial"/>
                <w:iCs/>
                <w:sz w:val="18"/>
                <w:szCs w:val="18"/>
              </w:rPr>
              <w:t xml:space="preserve">i Leczenia Izotopami </w:t>
            </w:r>
            <w:r w:rsidR="00284CC4" w:rsidRPr="00022CAC">
              <w:rPr>
                <w:rFonts w:ascii="Verdana" w:hAnsi="Verdana" w:cs="Arial"/>
                <w:bCs/>
                <w:i/>
                <w:iCs/>
                <w:sz w:val="16"/>
                <w:szCs w:val="16"/>
              </w:rPr>
              <w:t xml:space="preserve">(zgodnie z opisem podanym w Arkuszu informacji technicznej, stanowiącym załącznik nr </w:t>
            </w:r>
            <w:r w:rsidR="00284CC4">
              <w:rPr>
                <w:rFonts w:ascii="Verdana" w:hAnsi="Verdana" w:cs="Arial"/>
                <w:bCs/>
                <w:i/>
                <w:iCs/>
                <w:sz w:val="16"/>
                <w:szCs w:val="16"/>
              </w:rPr>
              <w:t>2</w:t>
            </w:r>
            <w:r w:rsidR="00284CC4" w:rsidRPr="00022CAC">
              <w:rPr>
                <w:rFonts w:ascii="Verdana" w:hAnsi="Verdana" w:cs="Arial"/>
                <w:bCs/>
                <w:i/>
                <w:iCs/>
                <w:sz w:val="16"/>
                <w:szCs w:val="16"/>
              </w:rPr>
              <w:t xml:space="preserve"> do </w:t>
            </w:r>
            <w:proofErr w:type="spellStart"/>
            <w:r w:rsidR="00284CC4" w:rsidRPr="00022CAC">
              <w:rPr>
                <w:rFonts w:ascii="Verdana" w:hAnsi="Verdana" w:cs="Arial"/>
                <w:bCs/>
                <w:i/>
                <w:iCs/>
                <w:sz w:val="16"/>
                <w:szCs w:val="16"/>
              </w:rPr>
              <w:t>Siwz</w:t>
            </w:r>
            <w:proofErr w:type="spellEnd"/>
            <w:r w:rsidR="00284CC4" w:rsidRPr="00022CAC">
              <w:rPr>
                <w:rFonts w:ascii="Verdana" w:hAnsi="Verdana" w:cs="Arial"/>
                <w:bCs/>
                <w:i/>
                <w:iCs/>
                <w:sz w:val="16"/>
                <w:szCs w:val="16"/>
              </w:rPr>
              <w:t>)</w:t>
            </w:r>
          </w:p>
          <w:p w14:paraId="0E989CB7" w14:textId="77777777" w:rsidR="00284CC4" w:rsidRPr="00612FA1"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FC0C152" w14:textId="77777777" w:rsidR="00284CC4" w:rsidRPr="00022CAC" w:rsidRDefault="00284CC4" w:rsidP="00284CC4">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0C51A0A" w14:textId="77777777" w:rsidR="00284CC4" w:rsidRPr="00022CAC" w:rsidRDefault="00284CC4" w:rsidP="00284CC4">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484D4C3"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7B0977"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022CAC" w:rsidRDefault="00284CC4" w:rsidP="00284CC4">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022CAC" w:rsidRDefault="00284CC4" w:rsidP="00284CC4">
            <w:pPr>
              <w:snapToGrid w:val="0"/>
              <w:jc w:val="right"/>
              <w:rPr>
                <w:rFonts w:ascii="Verdana" w:hAnsi="Verdana"/>
                <w:sz w:val="16"/>
                <w:szCs w:val="16"/>
              </w:rPr>
            </w:pPr>
          </w:p>
          <w:p w14:paraId="3F206FCB" w14:textId="77777777" w:rsidR="00284CC4" w:rsidRPr="00022CAC" w:rsidRDefault="00284CC4" w:rsidP="00284CC4">
            <w:pPr>
              <w:snapToGrid w:val="0"/>
              <w:rPr>
                <w:rFonts w:ascii="Verdana" w:hAnsi="Verdana"/>
                <w:sz w:val="16"/>
                <w:szCs w:val="16"/>
              </w:rPr>
            </w:pPr>
          </w:p>
          <w:p w14:paraId="5A6D8D1F"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7B0977" w:rsidRDefault="00284CC4"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48E61197" w:rsidR="00284CC4" w:rsidRPr="00022CAC" w:rsidRDefault="00284CC4" w:rsidP="00EE7AA6">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EE7AA6">
              <w:rPr>
                <w:rFonts w:ascii="Verdana" w:eastAsiaTheme="minorHAnsi" w:hAnsi="Verdana" w:cstheme="minorBidi"/>
                <w:b/>
                <w:bCs/>
                <w:sz w:val="18"/>
                <w:szCs w:val="18"/>
                <w:lang w:eastAsia="en-US"/>
              </w:rPr>
              <w:t>3</w:t>
            </w:r>
            <w:r w:rsidRPr="00C90487">
              <w:rPr>
                <w:rFonts w:ascii="Verdana" w:eastAsiaTheme="minorHAnsi" w:hAnsi="Verdana" w:cstheme="minorBidi"/>
                <w:b/>
                <w:bCs/>
                <w:sz w:val="18"/>
                <w:szCs w:val="18"/>
                <w:lang w:eastAsia="en-US"/>
              </w:rPr>
              <w:t xml:space="preserve"> tygodni</w:t>
            </w:r>
            <w:r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022CAC" w:rsidRDefault="00284CC4" w:rsidP="00284CC4">
            <w:pPr>
              <w:snapToGrid w:val="0"/>
              <w:spacing w:before="120" w:after="120"/>
              <w:rPr>
                <w:rFonts w:ascii="Verdana" w:hAnsi="Verdana"/>
                <w:sz w:val="16"/>
                <w:szCs w:val="16"/>
              </w:rPr>
            </w:pPr>
          </w:p>
          <w:p w14:paraId="17B66330" w14:textId="77777777" w:rsidR="00284CC4" w:rsidRPr="00022CAC" w:rsidRDefault="00284CC4" w:rsidP="00284CC4">
            <w:pPr>
              <w:snapToGrid w:val="0"/>
              <w:spacing w:before="120" w:after="120"/>
              <w:jc w:val="center"/>
              <w:rPr>
                <w:rFonts w:ascii="Verdana" w:hAnsi="Verdana"/>
                <w:sz w:val="16"/>
                <w:szCs w:val="16"/>
              </w:rPr>
            </w:pPr>
          </w:p>
          <w:p w14:paraId="4B07F743" w14:textId="77777777" w:rsidR="00284CC4" w:rsidRPr="00022CAC" w:rsidRDefault="00284CC4" w:rsidP="00284CC4">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tydzień/tygodni</w:t>
            </w:r>
          </w:p>
          <w:p w14:paraId="0BA5A27B" w14:textId="77777777" w:rsidR="00284CC4" w:rsidRPr="00022CAC" w:rsidRDefault="00284CC4" w:rsidP="00284CC4">
            <w:pPr>
              <w:snapToGrid w:val="0"/>
              <w:spacing w:before="120" w:after="120"/>
              <w:jc w:val="right"/>
              <w:rPr>
                <w:rFonts w:ascii="Verdana" w:hAnsi="Verdana"/>
                <w:sz w:val="16"/>
                <w:szCs w:val="16"/>
              </w:rPr>
            </w:pPr>
          </w:p>
          <w:p w14:paraId="6C56F3B1" w14:textId="77777777" w:rsidR="00284CC4" w:rsidRPr="00022CAC" w:rsidRDefault="00284CC4" w:rsidP="00284CC4">
            <w:pPr>
              <w:snapToGrid w:val="0"/>
              <w:spacing w:before="120" w:after="120"/>
              <w:jc w:val="center"/>
              <w:rPr>
                <w:rFonts w:ascii="Verdana" w:hAnsi="Verdana"/>
                <w:sz w:val="16"/>
                <w:szCs w:val="16"/>
              </w:rPr>
            </w:pPr>
          </w:p>
          <w:p w14:paraId="5ECFB12E" w14:textId="77777777" w:rsidR="00284CC4" w:rsidRPr="00022CAC" w:rsidRDefault="00284CC4" w:rsidP="00284CC4">
            <w:pPr>
              <w:snapToGrid w:val="0"/>
              <w:spacing w:before="120" w:after="120"/>
              <w:rPr>
                <w:rFonts w:ascii="Verdana" w:hAnsi="Verdana"/>
                <w:sz w:val="16"/>
                <w:szCs w:val="16"/>
              </w:rPr>
            </w:pPr>
          </w:p>
        </w:tc>
      </w:tr>
      <w:tr w:rsidR="007B0977" w:rsidRPr="00022CAC"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7B0977" w:rsidRDefault="007B0977"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5CEA465E" w14:textId="1F87C47A" w:rsidR="007B0977" w:rsidRDefault="007B0977" w:rsidP="007B0977">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1E4A1A">
              <w:rPr>
                <w:rFonts w:ascii="Verdana" w:hAnsi="Verdana"/>
                <w:b/>
                <w:bCs/>
                <w:sz w:val="18"/>
              </w:rPr>
              <w:t>24 miesiące</w:t>
            </w:r>
            <w:r w:rsidRPr="00022CAC">
              <w:rPr>
                <w:rFonts w:ascii="Verdana" w:hAnsi="Verdana"/>
                <w:sz w:val="18"/>
              </w:rPr>
              <w:t xml:space="preserve"> od dnia podpisania protokołu odbioru)</w:t>
            </w:r>
          </w:p>
          <w:p w14:paraId="05B4045E" w14:textId="03B8A04C" w:rsidR="007B0977" w:rsidRPr="00C90487" w:rsidRDefault="007B0977" w:rsidP="007B0977">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022CAC" w:rsidRDefault="007B0977" w:rsidP="007B0977">
            <w:pPr>
              <w:snapToGrid w:val="0"/>
              <w:spacing w:before="120" w:after="120"/>
              <w:rPr>
                <w:rFonts w:ascii="Verdana" w:hAnsi="Verdana"/>
                <w:sz w:val="16"/>
                <w:szCs w:val="16"/>
              </w:rPr>
            </w:pPr>
          </w:p>
          <w:p w14:paraId="1BEB6CD8" w14:textId="77777777" w:rsidR="007B0977" w:rsidRPr="00022CAC" w:rsidRDefault="007B0977" w:rsidP="007B0977">
            <w:pPr>
              <w:snapToGrid w:val="0"/>
              <w:spacing w:before="120" w:after="120"/>
              <w:rPr>
                <w:rFonts w:ascii="Verdana" w:hAnsi="Verdana"/>
                <w:sz w:val="16"/>
                <w:szCs w:val="16"/>
              </w:rPr>
            </w:pPr>
          </w:p>
          <w:p w14:paraId="31BB6865" w14:textId="77777777" w:rsidR="007B0977" w:rsidRPr="00022CAC" w:rsidRDefault="007B0977" w:rsidP="007B0977">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DA0C0EE" w14:textId="77777777" w:rsidR="007B0977" w:rsidRPr="00022CAC" w:rsidRDefault="007B0977" w:rsidP="007B0977">
            <w:pPr>
              <w:snapToGrid w:val="0"/>
              <w:spacing w:before="120" w:after="120"/>
              <w:jc w:val="right"/>
              <w:rPr>
                <w:rFonts w:ascii="Verdana" w:hAnsi="Verdana"/>
                <w:sz w:val="16"/>
                <w:szCs w:val="16"/>
              </w:rPr>
            </w:pPr>
          </w:p>
          <w:p w14:paraId="46DD37E6" w14:textId="77777777" w:rsidR="007B0977" w:rsidRPr="00022CAC" w:rsidRDefault="007B0977" w:rsidP="007B0977">
            <w:pPr>
              <w:snapToGrid w:val="0"/>
              <w:spacing w:before="120" w:after="120"/>
              <w:rPr>
                <w:rFonts w:ascii="Verdana" w:hAnsi="Verdana"/>
                <w:sz w:val="16"/>
                <w:szCs w:val="16"/>
              </w:rPr>
            </w:pPr>
          </w:p>
        </w:tc>
      </w:tr>
    </w:tbl>
    <w:p w14:paraId="7D9267E6" w14:textId="77777777" w:rsidR="00284CC4" w:rsidRPr="003658DC" w:rsidRDefault="00284CC4" w:rsidP="00284CC4">
      <w:pPr>
        <w:spacing w:line="280" w:lineRule="exact"/>
        <w:jc w:val="both"/>
        <w:rPr>
          <w:rFonts w:ascii="Century Gothic" w:hAnsi="Century Gothic"/>
          <w:bCs/>
          <w:sz w:val="20"/>
          <w:szCs w:val="20"/>
        </w:rPr>
      </w:pPr>
    </w:p>
    <w:p w14:paraId="74A8D112" w14:textId="77777777" w:rsidR="00284CC4" w:rsidRPr="003058EB" w:rsidRDefault="00284CC4" w:rsidP="00B87761">
      <w:pPr>
        <w:pStyle w:val="Akapitzlist"/>
        <w:numPr>
          <w:ilvl w:val="0"/>
          <w:numId w:val="8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0B699CBF"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DAF12F1" w14:textId="77777777" w:rsidR="00284CC4" w:rsidRPr="003058EB"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Pr>
          <w:rFonts w:ascii="Verdana" w:hAnsi="Verdana"/>
          <w:sz w:val="18"/>
          <w:szCs w:val="18"/>
        </w:rPr>
        <w:t>y niniejszą ofertą przez okres 3</w:t>
      </w:r>
      <w:r w:rsidRPr="003058EB">
        <w:rPr>
          <w:rFonts w:ascii="Verdana" w:hAnsi="Verdana"/>
          <w:sz w:val="18"/>
          <w:szCs w:val="18"/>
        </w:rPr>
        <w:t>0 dni od dnia upływu terminu składania ofert.</w:t>
      </w:r>
    </w:p>
    <w:p w14:paraId="7076934C" w14:textId="77777777" w:rsidR="00284CC4" w:rsidRPr="003058EB"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r>
      <w:r w:rsidRPr="003058EB">
        <w:rPr>
          <w:rFonts w:ascii="Verdana" w:hAnsi="Verdana"/>
          <w:sz w:val="18"/>
          <w:szCs w:val="18"/>
        </w:rPr>
        <w:t xml:space="preserve">pkt </w:t>
      </w:r>
      <w:r>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0FFDAC3F"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11C59414" w14:textId="77777777" w:rsidR="00284CC4" w:rsidRPr="003058EB" w:rsidRDefault="00284CC4" w:rsidP="00284CC4">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Pr="003058EB">
        <w:rPr>
          <w:rFonts w:ascii="Verdana" w:hAnsi="Verdana"/>
          <w:sz w:val="18"/>
          <w:szCs w:val="18"/>
        </w:rPr>
        <w:t>…………………………………………………………………………………………………………………………………………………………</w:t>
      </w:r>
    </w:p>
    <w:p w14:paraId="63CE76AA" w14:textId="77777777" w:rsidR="00284CC4" w:rsidRPr="003058EB" w:rsidRDefault="00284CC4" w:rsidP="00284CC4">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Pr="003058EB">
        <w:rPr>
          <w:rFonts w:ascii="Verdana" w:hAnsi="Verdana"/>
          <w:i/>
          <w:sz w:val="18"/>
          <w:szCs w:val="18"/>
        </w:rPr>
        <w:t>(należy wskazać części zamówienia, których wykonanie Wykonawca zamierza powierzyć).</w:t>
      </w:r>
    </w:p>
    <w:p w14:paraId="02AB48D4"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r>
      <w:r w:rsidRPr="003058EB">
        <w:rPr>
          <w:rFonts w:ascii="Verdana" w:hAnsi="Verdana" w:cs="Arial"/>
          <w:i/>
          <w:sz w:val="16"/>
          <w:szCs w:val="16"/>
        </w:rPr>
        <w:t>u Zamawiającego powyższego obowiązku podatkowego).</w:t>
      </w:r>
    </w:p>
    <w:p w14:paraId="0015A42B" w14:textId="77777777" w:rsidR="00284CC4" w:rsidRPr="003058EB" w:rsidRDefault="00284CC4" w:rsidP="00284CC4">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5947AD1C"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Pr="00921F78">
        <w:rPr>
          <w:rFonts w:ascii="Verdana" w:hAnsi="Verdana"/>
          <w:sz w:val="18"/>
          <w:szCs w:val="18"/>
        </w:rPr>
        <w:t xml:space="preserve">tekst jedn. Dz. U. z 2019 r., poz. 1292 z </w:t>
      </w:r>
      <w:proofErr w:type="spellStart"/>
      <w:r w:rsidRPr="00921F78">
        <w:rPr>
          <w:rFonts w:ascii="Verdana" w:hAnsi="Verdana"/>
          <w:sz w:val="18"/>
          <w:szCs w:val="18"/>
        </w:rPr>
        <w:t>późn</w:t>
      </w:r>
      <w:proofErr w:type="spellEnd"/>
      <w:r w:rsidRPr="00921F78">
        <w:rPr>
          <w:rFonts w:ascii="Verdana" w:hAnsi="Verdana"/>
          <w:sz w:val="18"/>
          <w:szCs w:val="18"/>
        </w:rPr>
        <w:t>. zm.</w:t>
      </w:r>
      <w:r w:rsidRPr="003058EB">
        <w:rPr>
          <w:rFonts w:ascii="Verdana" w:hAnsi="Verdana"/>
          <w:sz w:val="18"/>
          <w:szCs w:val="18"/>
        </w:rPr>
        <w:t xml:space="preserve">) jestem: </w:t>
      </w:r>
    </w:p>
    <w:p w14:paraId="2DC8F172"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10E36900"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małym przedsiębiorcą ….......................</w:t>
      </w:r>
    </w:p>
    <w:p w14:paraId="7F3FDC85"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średnim przedsiębiorcą….......................</w:t>
      </w:r>
    </w:p>
    <w:p w14:paraId="4FFBCB02"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dużym przedsiębiorcą ….........................</w:t>
      </w:r>
    </w:p>
    <w:p w14:paraId="09A7ECC3" w14:textId="77777777" w:rsidR="00284CC4" w:rsidRPr="003058EB"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Pr="003058EB">
        <w:rPr>
          <w:rFonts w:ascii="Verdana" w:hAnsi="Verdana"/>
          <w:i/>
          <w:sz w:val="14"/>
          <w:szCs w:val="14"/>
        </w:rPr>
        <w:t xml:space="preserve">(zaznaczyć właściwe) </w:t>
      </w:r>
    </w:p>
    <w:p w14:paraId="0A32B0F0"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55BA8E39" w14:textId="77777777" w:rsidR="00284CC4" w:rsidRDefault="00284CC4" w:rsidP="00284CC4">
      <w:pPr>
        <w:spacing w:line="280" w:lineRule="exact"/>
        <w:ind w:left="7156" w:firstLine="643"/>
        <w:jc w:val="both"/>
        <w:rPr>
          <w:rFonts w:ascii="Verdana" w:hAnsi="Verdana"/>
          <w:sz w:val="18"/>
          <w:szCs w:val="18"/>
        </w:rPr>
      </w:pPr>
    </w:p>
    <w:p w14:paraId="70EF12E5" w14:textId="77777777" w:rsidR="00284CC4" w:rsidRDefault="00284CC4" w:rsidP="00284CC4">
      <w:pPr>
        <w:spacing w:line="280" w:lineRule="exact"/>
        <w:ind w:left="7156" w:firstLine="643"/>
        <w:jc w:val="both"/>
        <w:rPr>
          <w:rFonts w:ascii="Verdana" w:hAnsi="Verdana"/>
          <w:sz w:val="18"/>
          <w:szCs w:val="18"/>
        </w:rPr>
      </w:pPr>
    </w:p>
    <w:p w14:paraId="1EB4D481" w14:textId="77777777" w:rsidR="00284CC4" w:rsidRPr="003058EB" w:rsidRDefault="00284CC4" w:rsidP="00284CC4">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1A490F57" w14:textId="77777777" w:rsidR="00284CC4" w:rsidRPr="003658DC" w:rsidRDefault="00284CC4" w:rsidP="00284CC4">
      <w:pPr>
        <w:tabs>
          <w:tab w:val="left" w:pos="0"/>
        </w:tabs>
        <w:spacing w:line="280" w:lineRule="exact"/>
        <w:rPr>
          <w:rFonts w:ascii="Verdana" w:hAnsi="Verdana"/>
          <w:b/>
          <w:bCs/>
          <w:sz w:val="18"/>
          <w:szCs w:val="18"/>
        </w:rPr>
      </w:pPr>
    </w:p>
    <w:p w14:paraId="7FDE321A" w14:textId="77777777" w:rsidR="00284CC4" w:rsidRPr="0067347E" w:rsidRDefault="00284CC4" w:rsidP="00284CC4">
      <w:pPr>
        <w:rPr>
          <w:rFonts w:eastAsiaTheme="majorEastAsia"/>
        </w:rPr>
      </w:pPr>
    </w:p>
    <w:p w14:paraId="0A3503D0" w14:textId="77777777" w:rsidR="00284CC4" w:rsidRDefault="00284CC4" w:rsidP="00284CC4">
      <w:pPr>
        <w:pStyle w:val="Nagwek3"/>
        <w:spacing w:after="60" w:line="280" w:lineRule="exact"/>
        <w:rPr>
          <w:color w:val="auto"/>
        </w:rPr>
        <w:sectPr w:rsidR="00284CC4" w:rsidSect="00D86743">
          <w:pgSz w:w="11906" w:h="16838"/>
          <w:pgMar w:top="1247" w:right="1440" w:bottom="1106" w:left="924" w:header="709" w:footer="675" w:gutter="0"/>
          <w:cols w:space="708"/>
          <w:titlePg/>
          <w:docGrid w:linePitch="360"/>
        </w:sectPr>
      </w:pPr>
    </w:p>
    <w:bookmarkEnd w:id="49"/>
    <w:p w14:paraId="0F9BBCE9" w14:textId="77777777" w:rsidR="00284CC4" w:rsidRDefault="00284CC4" w:rsidP="00284CC4"/>
    <w:p w14:paraId="64AAEC5E" w14:textId="77777777" w:rsidR="00284CC4" w:rsidRPr="00284CC4" w:rsidRDefault="00284CC4" w:rsidP="00284CC4"/>
    <w:p w14:paraId="282E4E3A" w14:textId="137BCE08" w:rsidR="00284CC4" w:rsidRPr="00284CC4" w:rsidRDefault="00284CC4" w:rsidP="00284CC4">
      <w:pPr>
        <w:pStyle w:val="Nagwek3"/>
        <w:spacing w:after="60" w:line="280" w:lineRule="exact"/>
        <w:rPr>
          <w:color w:val="auto"/>
        </w:rPr>
      </w:pPr>
      <w:r>
        <w:rPr>
          <w:color w:val="auto"/>
        </w:rPr>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02EF08D6" w14:textId="780B3B7C" w:rsidR="00284CC4" w:rsidRDefault="00D1485E" w:rsidP="00D1485E">
      <w:pPr>
        <w:spacing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5A29F75"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6ACC0918" w14:textId="77777777" w:rsidR="0072106F" w:rsidRDefault="0072106F" w:rsidP="0072106F">
      <w:pPr>
        <w:spacing w:line="276" w:lineRule="auto"/>
        <w:ind w:left="993" w:hanging="993"/>
        <w:rPr>
          <w:rFonts w:ascii="Verdana" w:hAnsi="Verdana"/>
          <w:b/>
          <w:bCs/>
          <w:color w:val="000000"/>
          <w:sz w:val="20"/>
          <w:szCs w:val="20"/>
        </w:rPr>
      </w:pPr>
    </w:p>
    <w:p w14:paraId="3085C366" w14:textId="50B2FEBE" w:rsidR="0072106F" w:rsidRPr="00284CC4" w:rsidRDefault="0072106F" w:rsidP="0072106F">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proofErr w:type="spellStart"/>
      <w:r w:rsidR="009206AA" w:rsidRPr="009206AA">
        <w:rPr>
          <w:rFonts w:ascii="Century Gothic" w:hAnsi="Century Gothic" w:cs="Arial"/>
          <w:sz w:val="20"/>
          <w:szCs w:val="20"/>
        </w:rPr>
        <w:t>Nanophotometer</w:t>
      </w:r>
      <w:proofErr w:type="spellEnd"/>
      <w:r w:rsidR="009206AA" w:rsidRPr="009206AA">
        <w:rPr>
          <w:rFonts w:ascii="Century Gothic" w:hAnsi="Century Gothic" w:cs="Arial"/>
          <w:sz w:val="20"/>
          <w:szCs w:val="20"/>
        </w:rPr>
        <w:t xml:space="preserve"> UV/VIS na potrzeby Katedry i Kliniki Endokrynologii, Diabetologii i Leczenia Izotopami</w:t>
      </w:r>
    </w:p>
    <w:p w14:paraId="16A5E644" w14:textId="77777777" w:rsidR="0072106F" w:rsidRDefault="0072106F" w:rsidP="0072106F">
      <w:pPr>
        <w:tabs>
          <w:tab w:val="left" w:pos="1369"/>
          <w:tab w:val="left" w:pos="2055"/>
        </w:tabs>
        <w:spacing w:after="120" w:line="240" w:lineRule="exact"/>
        <w:jc w:val="both"/>
        <w:rPr>
          <w:rFonts w:ascii="Verdana" w:hAnsi="Verdana"/>
          <w:noProof/>
          <w:sz w:val="18"/>
          <w:szCs w:val="18"/>
          <w:lang w:val="cs-CZ"/>
        </w:rPr>
      </w:pPr>
    </w:p>
    <w:p w14:paraId="757F79BE"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66E7352"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64AF006"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3E6EAD9" w14:textId="77777777" w:rsidR="0072106F" w:rsidRDefault="0072106F" w:rsidP="0072106F">
      <w:pPr>
        <w:spacing w:line="360" w:lineRule="auto"/>
        <w:rPr>
          <w:rFonts w:ascii="Verdana" w:hAnsi="Verdana"/>
          <w:b/>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422C4372" w14:textId="77777777" w:rsidR="00D762A8" w:rsidRPr="00AE7F34" w:rsidRDefault="00D762A8" w:rsidP="0072106F">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7D5A19" w:rsidRPr="0067347E" w14:paraId="338F45A9" w14:textId="77777777" w:rsidTr="00D762A8">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820A7D" w:rsidRDefault="007D5A19" w:rsidP="00FA4B7C">
            <w:pPr>
              <w:spacing w:before="60" w:after="60"/>
              <w:rPr>
                <w:rFonts w:ascii="Verdana" w:eastAsia="Calibri" w:hAnsi="Verdana"/>
                <w:bCs/>
                <w:sz w:val="18"/>
                <w:szCs w:val="18"/>
                <w:lang w:eastAsia="en-US"/>
              </w:rPr>
            </w:pPr>
            <w:bookmarkStart w:id="50" w:name="OLE_LINK4"/>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820A7D" w:rsidRDefault="007D5A19"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w:t>
            </w:r>
          </w:p>
          <w:p w14:paraId="55AD9C31"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 oferowana</w:t>
            </w:r>
          </w:p>
          <w:p w14:paraId="475C2151" w14:textId="77777777" w:rsidR="007D5A19" w:rsidRDefault="007D5A19"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703B5" w14:textId="77777777" w:rsidR="007D5A19" w:rsidRDefault="007D5A19"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54D61277"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7D5A19" w:rsidRPr="0067347E" w14:paraId="487A0B04" w14:textId="77777777" w:rsidTr="00D762A8">
        <w:trPr>
          <w:cantSplit/>
          <w:trHeight w:val="680"/>
        </w:trPr>
        <w:tc>
          <w:tcPr>
            <w:tcW w:w="703" w:type="dxa"/>
            <w:shd w:val="clear" w:color="auto" w:fill="auto"/>
            <w:vAlign w:val="center"/>
          </w:tcPr>
          <w:p w14:paraId="1A70237D" w14:textId="77777777" w:rsidR="007D5A19" w:rsidRPr="00AE7F34" w:rsidRDefault="007D5A19" w:rsidP="00B87761">
            <w:pPr>
              <w:pStyle w:val="Akapitzlist"/>
              <w:numPr>
                <w:ilvl w:val="0"/>
                <w:numId w:val="82"/>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BF174F"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Pr>
                <w:rFonts w:ascii="Verdana" w:hAnsi="Verdana"/>
                <w:b/>
                <w:sz w:val="18"/>
                <w:szCs w:val="18"/>
              </w:rPr>
              <w:t>Istotne parametry techniczne</w:t>
            </w:r>
            <w:r w:rsidRPr="00BF174F">
              <w:rPr>
                <w:rFonts w:ascii="Verdana" w:hAnsi="Verdana"/>
                <w:sz w:val="18"/>
                <w:szCs w:val="18"/>
              </w:rPr>
              <w:t xml:space="preserve">  </w:t>
            </w:r>
          </w:p>
        </w:tc>
      </w:tr>
      <w:tr w:rsidR="007D5A19" w:rsidRPr="0067347E" w14:paraId="357DA6C8" w14:textId="77777777" w:rsidTr="00D762A8">
        <w:trPr>
          <w:cantSplit/>
          <w:trHeight w:val="680"/>
        </w:trPr>
        <w:tc>
          <w:tcPr>
            <w:tcW w:w="703" w:type="dxa"/>
            <w:shd w:val="clear" w:color="auto" w:fill="auto"/>
            <w:vAlign w:val="center"/>
          </w:tcPr>
          <w:p w14:paraId="0D057A63"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34EAF4" w14:textId="6E62082F"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Wymiary zewnętrzne ni</w:t>
            </w:r>
            <w:r>
              <w:rPr>
                <w:rFonts w:ascii="Verdana" w:eastAsiaTheme="minorHAnsi" w:hAnsi="Verdana" w:cs="Calibri"/>
                <w:sz w:val="18"/>
                <w:szCs w:val="18"/>
                <w:lang w:eastAsia="en-US"/>
              </w:rPr>
              <w:t>e większe niż 200 x 200 x 200 mm</w:t>
            </w:r>
          </w:p>
        </w:tc>
        <w:tc>
          <w:tcPr>
            <w:tcW w:w="1276" w:type="dxa"/>
            <w:shd w:val="clear" w:color="auto" w:fill="auto"/>
            <w:vAlign w:val="center"/>
          </w:tcPr>
          <w:p w14:paraId="572654F3" w14:textId="77777777" w:rsidR="007D5A19" w:rsidRPr="0067347E" w:rsidRDefault="007D5A19"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417AA5E2" w14:textId="77777777" w:rsidTr="00D762A8">
        <w:trPr>
          <w:cantSplit/>
          <w:trHeight w:val="680"/>
        </w:trPr>
        <w:tc>
          <w:tcPr>
            <w:tcW w:w="703" w:type="dxa"/>
            <w:shd w:val="clear" w:color="auto" w:fill="auto"/>
            <w:vAlign w:val="center"/>
          </w:tcPr>
          <w:p w14:paraId="30741269" w14:textId="7D997D3E"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79A906E0" w:rsidR="007D5A19" w:rsidRPr="008C41D7" w:rsidRDefault="001E4A1A" w:rsidP="001E4A1A">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Waga nie większa niż 5 kg</w:t>
            </w:r>
          </w:p>
        </w:tc>
        <w:tc>
          <w:tcPr>
            <w:tcW w:w="1276" w:type="dxa"/>
            <w:shd w:val="clear" w:color="auto" w:fill="auto"/>
            <w:vAlign w:val="center"/>
          </w:tcPr>
          <w:p w14:paraId="5B0B102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7B801155" w14:textId="77777777" w:rsidTr="00D762A8">
        <w:trPr>
          <w:cantSplit/>
          <w:trHeight w:val="680"/>
        </w:trPr>
        <w:tc>
          <w:tcPr>
            <w:tcW w:w="703" w:type="dxa"/>
            <w:shd w:val="clear" w:color="auto" w:fill="auto"/>
            <w:vAlign w:val="center"/>
          </w:tcPr>
          <w:p w14:paraId="193A9610"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2B380CA8"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Długość drogi optycznej w zakresie: 0,67 mm – 0</w:t>
            </w:r>
            <w:r>
              <w:rPr>
                <w:rFonts w:ascii="Verdana" w:eastAsiaTheme="minorHAnsi" w:hAnsi="Verdana" w:cs="Calibri"/>
                <w:sz w:val="18"/>
                <w:szCs w:val="18"/>
                <w:lang w:eastAsia="en-US"/>
              </w:rPr>
              <w:t>,07 mm, ustawiana automatycznie</w:t>
            </w:r>
          </w:p>
        </w:tc>
        <w:tc>
          <w:tcPr>
            <w:tcW w:w="1276" w:type="dxa"/>
            <w:shd w:val="clear" w:color="auto" w:fill="auto"/>
            <w:vAlign w:val="center"/>
          </w:tcPr>
          <w:p w14:paraId="271BE2A7"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479FCAB" w14:textId="77777777" w:rsidTr="00D762A8">
        <w:trPr>
          <w:cantSplit/>
          <w:trHeight w:val="680"/>
        </w:trPr>
        <w:tc>
          <w:tcPr>
            <w:tcW w:w="703" w:type="dxa"/>
            <w:shd w:val="clear" w:color="auto" w:fill="auto"/>
            <w:vAlign w:val="center"/>
          </w:tcPr>
          <w:p w14:paraId="7B25E595"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E58122" w14:textId="44FFF9FE"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Minimalna objętość mierzone</w:t>
            </w:r>
            <w:r>
              <w:rPr>
                <w:rFonts w:ascii="Verdana" w:eastAsiaTheme="minorHAnsi" w:hAnsi="Verdana" w:cs="Calibri"/>
                <w:sz w:val="18"/>
                <w:szCs w:val="18"/>
                <w:lang w:eastAsia="en-US"/>
              </w:rPr>
              <w:t>j próby: nie większa niż 0,3 µl</w:t>
            </w:r>
          </w:p>
        </w:tc>
        <w:tc>
          <w:tcPr>
            <w:tcW w:w="1276" w:type="dxa"/>
            <w:shd w:val="clear" w:color="auto" w:fill="auto"/>
            <w:vAlign w:val="center"/>
          </w:tcPr>
          <w:p w14:paraId="3A97E6DE"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22842E05" w14:textId="77777777" w:rsidTr="00D762A8">
        <w:trPr>
          <w:cantSplit/>
          <w:trHeight w:val="680"/>
        </w:trPr>
        <w:tc>
          <w:tcPr>
            <w:tcW w:w="703" w:type="dxa"/>
            <w:shd w:val="clear" w:color="auto" w:fill="auto"/>
            <w:vAlign w:val="center"/>
          </w:tcPr>
          <w:p w14:paraId="26DEF9AC"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7258891B"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objętości próby dla p</w:t>
            </w:r>
            <w:r>
              <w:rPr>
                <w:rFonts w:ascii="Verdana" w:eastAsiaTheme="minorHAnsi" w:hAnsi="Verdana" w:cs="Calibri"/>
                <w:sz w:val="18"/>
                <w:szCs w:val="18"/>
                <w:lang w:eastAsia="en-US"/>
              </w:rPr>
              <w:t>omiaru w kropli: od 0,3 do 2 µl</w:t>
            </w:r>
          </w:p>
        </w:tc>
        <w:tc>
          <w:tcPr>
            <w:tcW w:w="1276" w:type="dxa"/>
            <w:shd w:val="clear" w:color="auto" w:fill="auto"/>
            <w:vAlign w:val="center"/>
          </w:tcPr>
          <w:p w14:paraId="1DC502F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BD14FD4" w14:textId="77777777" w:rsidTr="00D762A8">
        <w:trPr>
          <w:cantSplit/>
          <w:trHeight w:val="680"/>
        </w:trPr>
        <w:tc>
          <w:tcPr>
            <w:tcW w:w="703" w:type="dxa"/>
            <w:shd w:val="clear" w:color="auto" w:fill="auto"/>
            <w:vAlign w:val="center"/>
          </w:tcPr>
          <w:p w14:paraId="43E64517"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0E8AE713"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długośc</w:t>
            </w:r>
            <w:r>
              <w:rPr>
                <w:rFonts w:ascii="Verdana" w:eastAsiaTheme="minorHAnsi" w:hAnsi="Verdana" w:cs="Calibri"/>
                <w:sz w:val="18"/>
                <w:szCs w:val="18"/>
                <w:lang w:eastAsia="en-US"/>
              </w:rPr>
              <w:t xml:space="preserve">i fali: przynajmniej 200-900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2807CD33"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67347E" w:rsidRDefault="007D5A19" w:rsidP="00FA4B7C">
            <w:pPr>
              <w:spacing w:before="60" w:after="60"/>
              <w:rPr>
                <w:rFonts w:ascii="Verdana" w:eastAsia="Calibri" w:hAnsi="Verdana"/>
                <w:bCs/>
                <w:sz w:val="18"/>
                <w:szCs w:val="18"/>
                <w:lang w:eastAsia="en-US"/>
              </w:rPr>
            </w:pPr>
          </w:p>
        </w:tc>
      </w:tr>
      <w:tr w:rsidR="00D762A8" w:rsidRPr="0067347E" w14:paraId="67075AAC" w14:textId="77777777" w:rsidTr="00D762A8">
        <w:trPr>
          <w:cantSplit/>
          <w:trHeight w:val="680"/>
        </w:trPr>
        <w:tc>
          <w:tcPr>
            <w:tcW w:w="703" w:type="dxa"/>
            <w:shd w:val="clear" w:color="auto" w:fill="auto"/>
            <w:vAlign w:val="center"/>
          </w:tcPr>
          <w:p w14:paraId="47F039BA"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6FA993D5"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Czas pełn</w:t>
            </w:r>
            <w:r>
              <w:rPr>
                <w:rFonts w:ascii="Verdana" w:eastAsiaTheme="minorHAnsi" w:hAnsi="Verdana" w:cs="Calibri"/>
                <w:sz w:val="18"/>
                <w:szCs w:val="18"/>
                <w:lang w:eastAsia="en-US"/>
              </w:rPr>
              <w:t>ego skanu: nie dłużej niż 3,5 s</w:t>
            </w:r>
          </w:p>
        </w:tc>
        <w:tc>
          <w:tcPr>
            <w:tcW w:w="1276" w:type="dxa"/>
            <w:shd w:val="clear" w:color="auto" w:fill="auto"/>
            <w:vAlign w:val="center"/>
          </w:tcPr>
          <w:p w14:paraId="62C75007" w14:textId="3686A9AF" w:rsidR="00D762A8" w:rsidRPr="00014487"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13560B9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0422388" w14:textId="77777777" w:rsidTr="00D762A8">
        <w:trPr>
          <w:cantSplit/>
          <w:trHeight w:val="680"/>
        </w:trPr>
        <w:tc>
          <w:tcPr>
            <w:tcW w:w="703" w:type="dxa"/>
            <w:shd w:val="clear" w:color="auto" w:fill="auto"/>
            <w:vAlign w:val="center"/>
          </w:tcPr>
          <w:p w14:paraId="202E68E1"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5FB45AB9"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Źródło św</w:t>
            </w:r>
            <w:r>
              <w:rPr>
                <w:rFonts w:ascii="Verdana" w:eastAsiaTheme="minorHAnsi" w:hAnsi="Verdana" w:cs="Calibri"/>
                <w:sz w:val="18"/>
                <w:szCs w:val="18"/>
                <w:lang w:eastAsia="en-US"/>
              </w:rPr>
              <w:t>iatła: błyskowa lampa ksenonowa</w:t>
            </w:r>
          </w:p>
        </w:tc>
        <w:tc>
          <w:tcPr>
            <w:tcW w:w="1276" w:type="dxa"/>
            <w:shd w:val="clear" w:color="auto" w:fill="auto"/>
            <w:vAlign w:val="center"/>
          </w:tcPr>
          <w:p w14:paraId="00B1F823" w14:textId="18131B80"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4688FC41"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7FEF1C2" w14:textId="77777777" w:rsidTr="00D762A8">
        <w:trPr>
          <w:cantSplit/>
          <w:trHeight w:val="680"/>
        </w:trPr>
        <w:tc>
          <w:tcPr>
            <w:tcW w:w="703" w:type="dxa"/>
            <w:shd w:val="clear" w:color="auto" w:fill="auto"/>
            <w:vAlign w:val="center"/>
          </w:tcPr>
          <w:p w14:paraId="5459D625"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5A04F113"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Typ detektora: matryca CCD zawierająca minimum 3648 elementów światłoczułych</w:t>
            </w:r>
          </w:p>
        </w:tc>
        <w:tc>
          <w:tcPr>
            <w:tcW w:w="1276" w:type="dxa"/>
            <w:shd w:val="clear" w:color="auto" w:fill="auto"/>
            <w:vAlign w:val="center"/>
          </w:tcPr>
          <w:p w14:paraId="67282657" w14:textId="58DCCFD3"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0A53B2C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DDB7F28" w14:textId="77777777" w:rsidTr="00D762A8">
        <w:trPr>
          <w:cantSplit/>
          <w:trHeight w:val="680"/>
        </w:trPr>
        <w:tc>
          <w:tcPr>
            <w:tcW w:w="703" w:type="dxa"/>
            <w:shd w:val="clear" w:color="auto" w:fill="auto"/>
            <w:vAlign w:val="center"/>
          </w:tcPr>
          <w:p w14:paraId="1A8D7B6B"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113099A9"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Pomiar </w:t>
            </w:r>
            <w:proofErr w:type="spellStart"/>
            <w:r w:rsidRPr="001E4A1A">
              <w:rPr>
                <w:rFonts w:ascii="Verdana" w:eastAsiaTheme="minorHAnsi" w:hAnsi="Verdana" w:cs="Calibri"/>
                <w:sz w:val="18"/>
                <w:szCs w:val="18"/>
                <w:lang w:eastAsia="en-US"/>
              </w:rPr>
              <w:t>mikroobjętościowy</w:t>
            </w:r>
            <w:proofErr w:type="spellEnd"/>
            <w:r w:rsidRPr="001E4A1A">
              <w:rPr>
                <w:rFonts w:ascii="Verdana" w:eastAsiaTheme="minorHAnsi" w:hAnsi="Verdana" w:cs="Calibri"/>
                <w:sz w:val="18"/>
                <w:szCs w:val="18"/>
                <w:lang w:eastAsia="en-US"/>
              </w:rPr>
              <w:t xml:space="preserve"> bezpośrednio w próbce w ściśniętej, zamkniętej kropli niezależny od napięcia powierzchniowego badanego materiału ograniczający możliwość odparow</w:t>
            </w:r>
            <w:r>
              <w:rPr>
                <w:rFonts w:ascii="Verdana" w:eastAsiaTheme="minorHAnsi" w:hAnsi="Verdana" w:cs="Calibri"/>
                <w:sz w:val="18"/>
                <w:szCs w:val="18"/>
                <w:lang w:eastAsia="en-US"/>
              </w:rPr>
              <w:t>ania lub zanieczyszczenia próby</w:t>
            </w:r>
          </w:p>
        </w:tc>
        <w:tc>
          <w:tcPr>
            <w:tcW w:w="1276" w:type="dxa"/>
            <w:shd w:val="clear" w:color="auto" w:fill="auto"/>
            <w:vAlign w:val="center"/>
          </w:tcPr>
          <w:p w14:paraId="499C2F69" w14:textId="53D4FE11"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07D3A7DD"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3FAC4B4" w14:textId="77777777" w:rsidTr="00D762A8">
        <w:trPr>
          <w:cantSplit/>
          <w:trHeight w:val="680"/>
        </w:trPr>
        <w:tc>
          <w:tcPr>
            <w:tcW w:w="703" w:type="dxa"/>
            <w:shd w:val="clear" w:color="auto" w:fill="auto"/>
            <w:vAlign w:val="center"/>
          </w:tcPr>
          <w:p w14:paraId="3C2DCF8B"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7FEE00" w14:textId="5EDB8A0A"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Termostatowane gniazdo na kuwety współpracujące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kuwetami standardowymi oraz do wirtualnego ro</w:t>
            </w:r>
            <w:r>
              <w:rPr>
                <w:rFonts w:ascii="Verdana" w:eastAsiaTheme="minorHAnsi" w:hAnsi="Verdana" w:cs="Calibri"/>
                <w:sz w:val="18"/>
                <w:szCs w:val="18"/>
                <w:lang w:eastAsia="en-US"/>
              </w:rPr>
              <w:t xml:space="preserve">zcieńczania </w:t>
            </w:r>
            <w:r>
              <w:rPr>
                <w:rFonts w:ascii="Verdana" w:eastAsiaTheme="minorHAnsi" w:hAnsi="Verdana" w:cs="Calibri"/>
                <w:sz w:val="18"/>
                <w:szCs w:val="18"/>
                <w:lang w:eastAsia="en-US"/>
              </w:rPr>
              <w:br/>
              <w:t>10 oraz 20-krotnego</w:t>
            </w:r>
          </w:p>
        </w:tc>
        <w:tc>
          <w:tcPr>
            <w:tcW w:w="1276" w:type="dxa"/>
            <w:shd w:val="clear" w:color="auto" w:fill="auto"/>
            <w:vAlign w:val="center"/>
          </w:tcPr>
          <w:p w14:paraId="7ADA3C0E" w14:textId="2D23BE86" w:rsidR="00D762A8" w:rsidRPr="00014487"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213EDEE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484007" w14:textId="77777777" w:rsidTr="00D762A8">
        <w:trPr>
          <w:cantSplit/>
          <w:trHeight w:val="680"/>
        </w:trPr>
        <w:tc>
          <w:tcPr>
            <w:tcW w:w="703" w:type="dxa"/>
            <w:shd w:val="clear" w:color="auto" w:fill="auto"/>
            <w:vAlign w:val="center"/>
          </w:tcPr>
          <w:p w14:paraId="4F9E452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CFE87A" w14:textId="5F3D08D1"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Obsługa za pomocą dotykowego, kolorowego ekranu 7”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 xml:space="preserve">o rozdzielczości 1024x600 pikseli z możliwością regulacji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konta nachylenia, dostosowanego do pracy</w:t>
            </w:r>
            <w:r>
              <w:rPr>
                <w:rFonts w:ascii="Verdana" w:eastAsiaTheme="minorHAnsi" w:hAnsi="Verdana" w:cs="Calibri"/>
                <w:sz w:val="18"/>
                <w:szCs w:val="18"/>
                <w:lang w:eastAsia="en-US"/>
              </w:rPr>
              <w:t xml:space="preserve"> w rękawiczkach laboratoryjnych</w:t>
            </w:r>
          </w:p>
        </w:tc>
        <w:tc>
          <w:tcPr>
            <w:tcW w:w="1276" w:type="dxa"/>
            <w:shd w:val="clear" w:color="auto" w:fill="auto"/>
            <w:vAlign w:val="center"/>
          </w:tcPr>
          <w:p w14:paraId="141634BD" w14:textId="23050AB6"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2F1F4C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3946FAB" w14:textId="77777777" w:rsidTr="00D762A8">
        <w:trPr>
          <w:cantSplit/>
          <w:trHeight w:val="680"/>
        </w:trPr>
        <w:tc>
          <w:tcPr>
            <w:tcW w:w="703" w:type="dxa"/>
            <w:shd w:val="clear" w:color="auto" w:fill="auto"/>
            <w:vAlign w:val="center"/>
          </w:tcPr>
          <w:p w14:paraId="2565110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14AF6FC" w14:textId="2D83A0A7"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System niezależny od zewnętrzne</w:t>
            </w:r>
            <w:r>
              <w:rPr>
                <w:rFonts w:ascii="Verdana" w:eastAsiaTheme="minorHAnsi" w:hAnsi="Verdana" w:cs="Calibri"/>
                <w:sz w:val="18"/>
                <w:szCs w:val="18"/>
                <w:lang w:eastAsia="en-US"/>
              </w:rPr>
              <w:t>j jednostki sterującej, mobilny</w:t>
            </w:r>
          </w:p>
        </w:tc>
        <w:tc>
          <w:tcPr>
            <w:tcW w:w="1276" w:type="dxa"/>
            <w:shd w:val="clear" w:color="auto" w:fill="auto"/>
            <w:vAlign w:val="center"/>
          </w:tcPr>
          <w:p w14:paraId="23F1F94A" w14:textId="1378B5BF"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4F55A4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A6C523D" w14:textId="77777777" w:rsidTr="00D762A8">
        <w:trPr>
          <w:cantSplit/>
          <w:trHeight w:val="680"/>
        </w:trPr>
        <w:tc>
          <w:tcPr>
            <w:tcW w:w="703" w:type="dxa"/>
            <w:shd w:val="clear" w:color="auto" w:fill="auto"/>
            <w:vAlign w:val="center"/>
          </w:tcPr>
          <w:p w14:paraId="4EB2CFD5"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CDBF166" w14:textId="11D853E1"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Wbudowany procesor typu Intel Celero</w:t>
            </w:r>
            <w:r>
              <w:rPr>
                <w:rFonts w:ascii="Verdana" w:eastAsiaTheme="minorHAnsi" w:hAnsi="Verdana" w:cs="Calibri"/>
                <w:sz w:val="18"/>
                <w:szCs w:val="18"/>
                <w:lang w:eastAsia="en-US"/>
              </w:rPr>
              <w:t xml:space="preserve">n, o częstotliwości taktowania </w:t>
            </w:r>
            <w:r w:rsidRPr="001E4A1A">
              <w:rPr>
                <w:rFonts w:ascii="Verdana" w:eastAsiaTheme="minorHAnsi" w:hAnsi="Verdana" w:cs="Calibri"/>
                <w:sz w:val="18"/>
                <w:szCs w:val="18"/>
                <w:lang w:eastAsia="en-US"/>
              </w:rPr>
              <w:t>przynajmniej 2.4 GHz z p</w:t>
            </w:r>
            <w:r>
              <w:rPr>
                <w:rFonts w:ascii="Verdana" w:eastAsiaTheme="minorHAnsi" w:hAnsi="Verdana" w:cs="Calibri"/>
                <w:sz w:val="18"/>
                <w:szCs w:val="18"/>
                <w:lang w:eastAsia="en-US"/>
              </w:rPr>
              <w:t>amięcią wewnętrzną minimum 32GB</w:t>
            </w:r>
          </w:p>
        </w:tc>
        <w:tc>
          <w:tcPr>
            <w:tcW w:w="1276" w:type="dxa"/>
            <w:shd w:val="clear" w:color="auto" w:fill="auto"/>
            <w:vAlign w:val="center"/>
          </w:tcPr>
          <w:p w14:paraId="5CC8B9C8" w14:textId="18E11AC2"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B8C24C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0D16224" w14:textId="77777777" w:rsidTr="00D762A8">
        <w:trPr>
          <w:cantSplit/>
          <w:trHeight w:val="680"/>
        </w:trPr>
        <w:tc>
          <w:tcPr>
            <w:tcW w:w="703" w:type="dxa"/>
            <w:shd w:val="clear" w:color="auto" w:fill="auto"/>
            <w:vAlign w:val="center"/>
          </w:tcPr>
          <w:p w14:paraId="38492FC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ABAEC89" w14:textId="05F0C407"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Możliwość sterowania urządzeniem za pomocą wbudowanego dotykowego ekranu, zewnętrznego komputera PC lu</w:t>
            </w:r>
            <w:r>
              <w:rPr>
                <w:rFonts w:ascii="Verdana" w:eastAsiaTheme="minorHAnsi" w:hAnsi="Verdana" w:cs="Calibri"/>
                <w:sz w:val="18"/>
                <w:szCs w:val="18"/>
                <w:lang w:eastAsia="en-US"/>
              </w:rPr>
              <w:t>b za pomocą smartfonu i tabletu</w:t>
            </w:r>
          </w:p>
        </w:tc>
        <w:tc>
          <w:tcPr>
            <w:tcW w:w="1276" w:type="dxa"/>
            <w:shd w:val="clear" w:color="auto" w:fill="auto"/>
            <w:vAlign w:val="center"/>
          </w:tcPr>
          <w:p w14:paraId="20113EA7" w14:textId="0ECC4B1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509D624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377BC5DE" w14:textId="77777777" w:rsidTr="00D762A8">
        <w:trPr>
          <w:cantSplit/>
          <w:trHeight w:val="680"/>
        </w:trPr>
        <w:tc>
          <w:tcPr>
            <w:tcW w:w="703" w:type="dxa"/>
            <w:shd w:val="clear" w:color="auto" w:fill="auto"/>
            <w:vAlign w:val="center"/>
          </w:tcPr>
          <w:p w14:paraId="5632DED0"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89AA900" w14:textId="0FD3EE70"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Urządzenie kompatybilne przynajmniej z Wind</w:t>
            </w:r>
            <w:r>
              <w:rPr>
                <w:rFonts w:ascii="Verdana" w:eastAsiaTheme="minorHAnsi" w:hAnsi="Verdana" w:cs="Calibri"/>
                <w:sz w:val="18"/>
                <w:szCs w:val="18"/>
                <w:lang w:eastAsia="en-US"/>
              </w:rPr>
              <w:t>ows, Mac, OS X, iOS, Android OS</w:t>
            </w:r>
          </w:p>
        </w:tc>
        <w:tc>
          <w:tcPr>
            <w:tcW w:w="1276" w:type="dxa"/>
            <w:shd w:val="clear" w:color="auto" w:fill="auto"/>
            <w:vAlign w:val="center"/>
          </w:tcPr>
          <w:p w14:paraId="6052643A" w14:textId="4E685C55"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53DBEF65"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D8B8B9A" w14:textId="77777777" w:rsidTr="00D762A8">
        <w:trPr>
          <w:cantSplit/>
          <w:trHeight w:val="680"/>
        </w:trPr>
        <w:tc>
          <w:tcPr>
            <w:tcW w:w="703" w:type="dxa"/>
            <w:shd w:val="clear" w:color="auto" w:fill="auto"/>
            <w:vAlign w:val="center"/>
          </w:tcPr>
          <w:p w14:paraId="334873D3"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D9034B3" w14:textId="5DC4BD68"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Wbudowane porty: przynajmniej USB A, USB B, HDMI, </w:t>
            </w:r>
            <w:proofErr w:type="gramStart"/>
            <w:r w:rsidRPr="001E4A1A">
              <w:rPr>
                <w:rFonts w:ascii="Verdana" w:eastAsiaTheme="minorHAnsi" w:hAnsi="Verdana" w:cs="Calibri"/>
                <w:sz w:val="18"/>
                <w:szCs w:val="18"/>
                <w:lang w:eastAsia="en-US"/>
              </w:rPr>
              <w:t>LAN,</w:t>
            </w:r>
            <w:proofErr w:type="gramEnd"/>
            <w:r w:rsidRPr="001E4A1A">
              <w:rPr>
                <w:rFonts w:ascii="Verdana" w:eastAsiaTheme="minorHAnsi" w:hAnsi="Verdana" w:cs="Calibri"/>
                <w:sz w:val="18"/>
                <w:szCs w:val="18"/>
                <w:lang w:eastAsia="en-US"/>
              </w:rPr>
              <w:t xml:space="preserve"> oraz Wi-Fi do sterowan</w:t>
            </w:r>
            <w:r>
              <w:rPr>
                <w:rFonts w:ascii="Verdana" w:eastAsiaTheme="minorHAnsi" w:hAnsi="Verdana" w:cs="Calibri"/>
                <w:sz w:val="18"/>
                <w:szCs w:val="18"/>
                <w:lang w:eastAsia="en-US"/>
              </w:rPr>
              <w:t>ia z poziomu urządzeń mobilnych</w:t>
            </w:r>
          </w:p>
        </w:tc>
        <w:tc>
          <w:tcPr>
            <w:tcW w:w="1276" w:type="dxa"/>
            <w:shd w:val="clear" w:color="auto" w:fill="auto"/>
            <w:vAlign w:val="center"/>
          </w:tcPr>
          <w:p w14:paraId="2042A912" w14:textId="14AB199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85CDCB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81C4C3D" w14:textId="77777777" w:rsidTr="00D762A8">
        <w:trPr>
          <w:cantSplit/>
          <w:trHeight w:val="680"/>
        </w:trPr>
        <w:tc>
          <w:tcPr>
            <w:tcW w:w="703" w:type="dxa"/>
            <w:shd w:val="clear" w:color="auto" w:fill="auto"/>
            <w:vAlign w:val="center"/>
          </w:tcPr>
          <w:p w14:paraId="320E1FF6"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ECE4A0" w14:textId="4F3D64A9"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Możliwość podłączenia myszki, klawiatury, drukarki, czytnika </w:t>
            </w:r>
            <w:proofErr w:type="spellStart"/>
            <w:r w:rsidRPr="001E4A1A">
              <w:rPr>
                <w:rFonts w:ascii="Verdana" w:eastAsiaTheme="minorHAnsi" w:hAnsi="Verdana" w:cs="Calibri"/>
                <w:sz w:val="18"/>
                <w:szCs w:val="18"/>
                <w:lang w:eastAsia="en-US"/>
              </w:rPr>
              <w:t>barcode</w:t>
            </w:r>
            <w:proofErr w:type="spellEnd"/>
            <w:r w:rsidRPr="001E4A1A">
              <w:rPr>
                <w:rFonts w:ascii="Verdana" w:eastAsiaTheme="minorHAnsi" w:hAnsi="Verdana" w:cs="Calibri"/>
                <w:sz w:val="18"/>
                <w:szCs w:val="18"/>
                <w:lang w:eastAsia="en-US"/>
              </w:rPr>
              <w:t xml:space="preserve"> i zewnętrznego monitora</w:t>
            </w:r>
          </w:p>
        </w:tc>
        <w:tc>
          <w:tcPr>
            <w:tcW w:w="1276" w:type="dxa"/>
            <w:shd w:val="clear" w:color="auto" w:fill="auto"/>
            <w:vAlign w:val="center"/>
          </w:tcPr>
          <w:p w14:paraId="350BBA2C" w14:textId="0300D71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DF200F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730EF26" w14:textId="77777777" w:rsidTr="00D762A8">
        <w:trPr>
          <w:cantSplit/>
          <w:trHeight w:val="680"/>
        </w:trPr>
        <w:tc>
          <w:tcPr>
            <w:tcW w:w="703" w:type="dxa"/>
            <w:shd w:val="clear" w:color="auto" w:fill="auto"/>
            <w:vAlign w:val="center"/>
          </w:tcPr>
          <w:p w14:paraId="171B51FC"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E24EFA4" w14:textId="03E4E56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fotometr</w:t>
            </w:r>
            <w:r>
              <w:rPr>
                <w:rFonts w:ascii="Verdana" w:eastAsiaTheme="minorHAnsi" w:hAnsi="Verdana" w:cs="Calibri"/>
                <w:sz w:val="18"/>
                <w:szCs w:val="18"/>
                <w:lang w:eastAsia="en-US"/>
              </w:rPr>
              <w:t>yczny: minimum od 0,02 do 330 A</w:t>
            </w:r>
          </w:p>
        </w:tc>
        <w:tc>
          <w:tcPr>
            <w:tcW w:w="1276" w:type="dxa"/>
            <w:shd w:val="clear" w:color="auto" w:fill="auto"/>
            <w:vAlign w:val="center"/>
          </w:tcPr>
          <w:p w14:paraId="3A0A17CF" w14:textId="5247AFFE"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04020A4"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630E245" w14:textId="77777777" w:rsidTr="00D762A8">
        <w:trPr>
          <w:cantSplit/>
          <w:trHeight w:val="680"/>
        </w:trPr>
        <w:tc>
          <w:tcPr>
            <w:tcW w:w="703" w:type="dxa"/>
            <w:shd w:val="clear" w:color="auto" w:fill="auto"/>
            <w:vAlign w:val="center"/>
          </w:tcPr>
          <w:p w14:paraId="27A5A87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3CCFF3" w14:textId="16F65431"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Rozdzielczość </w:t>
            </w:r>
            <w:r>
              <w:rPr>
                <w:rFonts w:ascii="Verdana" w:eastAsiaTheme="minorHAnsi" w:hAnsi="Verdana" w:cs="Calibri"/>
                <w:sz w:val="18"/>
                <w:szCs w:val="18"/>
                <w:lang w:eastAsia="en-US"/>
              </w:rPr>
              <w:t xml:space="preserve">widmowa nie gorsza niż ≤ 1,8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4D025446" w14:textId="2337970B"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6D67E7B4"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32352A40" w14:textId="77777777" w:rsidTr="00D762A8">
        <w:trPr>
          <w:cantSplit/>
          <w:trHeight w:val="680"/>
        </w:trPr>
        <w:tc>
          <w:tcPr>
            <w:tcW w:w="703" w:type="dxa"/>
            <w:shd w:val="clear" w:color="auto" w:fill="auto"/>
            <w:vAlign w:val="center"/>
          </w:tcPr>
          <w:p w14:paraId="736D1B9F"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BC99660" w14:textId="7E37BB1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Precyzja pomiaru ab</w:t>
            </w:r>
            <w:r>
              <w:rPr>
                <w:rFonts w:ascii="Verdana" w:eastAsiaTheme="minorHAnsi" w:hAnsi="Verdana" w:cs="Calibri"/>
                <w:sz w:val="18"/>
                <w:szCs w:val="18"/>
                <w:lang w:eastAsia="en-US"/>
              </w:rPr>
              <w:t>sorbancji nie gorsza niż 0,002A</w:t>
            </w:r>
          </w:p>
        </w:tc>
        <w:tc>
          <w:tcPr>
            <w:tcW w:w="1276" w:type="dxa"/>
            <w:shd w:val="clear" w:color="auto" w:fill="auto"/>
            <w:vAlign w:val="center"/>
          </w:tcPr>
          <w:p w14:paraId="3F9AC534" w14:textId="26AA3D77"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2F8C3E0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716D39" w14:textId="77777777" w:rsidTr="00D762A8">
        <w:trPr>
          <w:cantSplit/>
          <w:trHeight w:val="680"/>
        </w:trPr>
        <w:tc>
          <w:tcPr>
            <w:tcW w:w="703" w:type="dxa"/>
            <w:shd w:val="clear" w:color="auto" w:fill="auto"/>
            <w:vAlign w:val="center"/>
          </w:tcPr>
          <w:p w14:paraId="085288A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514535" w14:textId="4634028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Dokładność pomiaru</w:t>
            </w:r>
            <w:r>
              <w:rPr>
                <w:rFonts w:ascii="Verdana" w:eastAsiaTheme="minorHAnsi" w:hAnsi="Verdana" w:cs="Calibri"/>
                <w:sz w:val="18"/>
                <w:szCs w:val="18"/>
                <w:lang w:eastAsia="en-US"/>
              </w:rPr>
              <w:t xml:space="preserve"> absorbancji: ± 0,002A lub ± 1%</w:t>
            </w:r>
          </w:p>
        </w:tc>
        <w:tc>
          <w:tcPr>
            <w:tcW w:w="1276" w:type="dxa"/>
            <w:shd w:val="clear" w:color="auto" w:fill="auto"/>
            <w:vAlign w:val="center"/>
          </w:tcPr>
          <w:p w14:paraId="05D8FA98" w14:textId="6C04C81B"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01241C1"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221C766" w14:textId="77777777" w:rsidTr="00D762A8">
        <w:trPr>
          <w:cantSplit/>
          <w:trHeight w:val="680"/>
        </w:trPr>
        <w:tc>
          <w:tcPr>
            <w:tcW w:w="703" w:type="dxa"/>
            <w:shd w:val="clear" w:color="auto" w:fill="auto"/>
            <w:vAlign w:val="center"/>
          </w:tcPr>
          <w:p w14:paraId="1DA51BB9"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2550E3" w14:textId="6B85419E"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Dokładność długośc</w:t>
            </w:r>
            <w:r>
              <w:rPr>
                <w:rFonts w:ascii="Verdana" w:eastAsiaTheme="minorHAnsi" w:hAnsi="Verdana" w:cs="Calibri"/>
                <w:sz w:val="18"/>
                <w:szCs w:val="18"/>
                <w:lang w:eastAsia="en-US"/>
              </w:rPr>
              <w:t xml:space="preserve">i fali nie gorsza niż ± 0,75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4C9CF5A5" w14:textId="0E7DB7C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C88AB56"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A48399C" w14:textId="77777777" w:rsidTr="00D762A8">
        <w:trPr>
          <w:cantSplit/>
          <w:trHeight w:val="680"/>
        </w:trPr>
        <w:tc>
          <w:tcPr>
            <w:tcW w:w="703" w:type="dxa"/>
            <w:shd w:val="clear" w:color="auto" w:fill="auto"/>
            <w:vAlign w:val="center"/>
          </w:tcPr>
          <w:p w14:paraId="7159FE44"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47C6BAB" w14:textId="71B2D14D"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Powtarzalność długoś</w:t>
            </w:r>
            <w:r>
              <w:rPr>
                <w:rFonts w:ascii="Verdana" w:eastAsiaTheme="minorHAnsi" w:hAnsi="Verdana" w:cs="Calibri"/>
                <w:sz w:val="18"/>
                <w:szCs w:val="18"/>
                <w:lang w:eastAsia="en-US"/>
              </w:rPr>
              <w:t xml:space="preserve">ci fali nie gorsza niż ± 0,2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543B476D" w14:textId="07FF626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130054E"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230F1D6" w14:textId="77777777" w:rsidTr="00D762A8">
        <w:trPr>
          <w:cantSplit/>
          <w:trHeight w:val="680"/>
        </w:trPr>
        <w:tc>
          <w:tcPr>
            <w:tcW w:w="703" w:type="dxa"/>
            <w:shd w:val="clear" w:color="auto" w:fill="auto"/>
            <w:vAlign w:val="center"/>
          </w:tcPr>
          <w:p w14:paraId="6E03B07D"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E96A5D8" w14:textId="7A898F95"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Zakres pomiaru stężenia </w:t>
            </w:r>
            <w:proofErr w:type="spellStart"/>
            <w:r w:rsidRPr="001E4A1A">
              <w:rPr>
                <w:rFonts w:ascii="Verdana" w:eastAsiaTheme="minorHAnsi" w:hAnsi="Verdana" w:cs="Calibri"/>
                <w:sz w:val="18"/>
                <w:szCs w:val="18"/>
                <w:lang w:eastAsia="en-US"/>
              </w:rPr>
              <w:t>dsDNA</w:t>
            </w:r>
            <w:proofErr w:type="spellEnd"/>
            <w:r w:rsidRPr="001E4A1A">
              <w:rPr>
                <w:rFonts w:ascii="Verdana" w:eastAsiaTheme="minorHAnsi" w:hAnsi="Verdana" w:cs="Calibri"/>
                <w:sz w:val="18"/>
                <w:szCs w:val="18"/>
                <w:lang w:eastAsia="en-US"/>
              </w:rPr>
              <w:t>: przynajm</w:t>
            </w:r>
            <w:r>
              <w:rPr>
                <w:rFonts w:ascii="Verdana" w:eastAsiaTheme="minorHAnsi" w:hAnsi="Verdana" w:cs="Calibri"/>
                <w:sz w:val="18"/>
                <w:szCs w:val="18"/>
                <w:lang w:eastAsia="en-US"/>
              </w:rPr>
              <w:t xml:space="preserve">niej od 1 </w:t>
            </w:r>
            <w:proofErr w:type="spellStart"/>
            <w:r>
              <w:rPr>
                <w:rFonts w:ascii="Verdana" w:eastAsiaTheme="minorHAnsi" w:hAnsi="Verdana" w:cs="Calibri"/>
                <w:sz w:val="18"/>
                <w:szCs w:val="18"/>
                <w:lang w:eastAsia="en-US"/>
              </w:rPr>
              <w:t>ng</w:t>
            </w:r>
            <w:proofErr w:type="spellEnd"/>
            <w:r>
              <w:rPr>
                <w:rFonts w:ascii="Verdana" w:eastAsiaTheme="minorHAnsi" w:hAnsi="Verdana" w:cs="Calibri"/>
                <w:sz w:val="18"/>
                <w:szCs w:val="18"/>
                <w:lang w:eastAsia="en-US"/>
              </w:rPr>
              <w:t xml:space="preserve">/ul </w:t>
            </w:r>
            <w:r>
              <w:rPr>
                <w:rFonts w:ascii="Verdana" w:eastAsiaTheme="minorHAnsi" w:hAnsi="Verdana" w:cs="Calibri"/>
                <w:sz w:val="18"/>
                <w:szCs w:val="18"/>
                <w:lang w:eastAsia="en-US"/>
              </w:rPr>
              <w:br/>
              <w:t xml:space="preserve">do 16 500 </w:t>
            </w:r>
            <w:proofErr w:type="spellStart"/>
            <w:r>
              <w:rPr>
                <w:rFonts w:ascii="Verdana" w:eastAsiaTheme="minorHAnsi" w:hAnsi="Verdana" w:cs="Calibri"/>
                <w:sz w:val="18"/>
                <w:szCs w:val="18"/>
                <w:lang w:eastAsia="en-US"/>
              </w:rPr>
              <w:t>ng</w:t>
            </w:r>
            <w:proofErr w:type="spellEnd"/>
            <w:r>
              <w:rPr>
                <w:rFonts w:ascii="Verdana" w:eastAsiaTheme="minorHAnsi" w:hAnsi="Verdana" w:cs="Calibri"/>
                <w:sz w:val="18"/>
                <w:szCs w:val="18"/>
                <w:lang w:eastAsia="en-US"/>
              </w:rPr>
              <w:t>/ul</w:t>
            </w:r>
          </w:p>
        </w:tc>
        <w:tc>
          <w:tcPr>
            <w:tcW w:w="1276" w:type="dxa"/>
            <w:shd w:val="clear" w:color="auto" w:fill="auto"/>
            <w:vAlign w:val="center"/>
          </w:tcPr>
          <w:p w14:paraId="146521D1" w14:textId="6B6DA8A1"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6CF1A4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DF6F50C" w14:textId="77777777" w:rsidTr="00D762A8">
        <w:trPr>
          <w:cantSplit/>
          <w:trHeight w:val="680"/>
        </w:trPr>
        <w:tc>
          <w:tcPr>
            <w:tcW w:w="703" w:type="dxa"/>
            <w:shd w:val="clear" w:color="auto" w:fill="auto"/>
            <w:vAlign w:val="center"/>
          </w:tcPr>
          <w:p w14:paraId="3A5C6594"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B1A354" w14:textId="358BD3E8"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Zakres pomiaru stężenia BSA: minimum od 0,03 mg/ml </w:t>
            </w:r>
            <w:r>
              <w:rPr>
                <w:rFonts w:ascii="Verdana" w:eastAsiaTheme="minorHAnsi" w:hAnsi="Verdana" w:cs="Calibri"/>
                <w:sz w:val="18"/>
                <w:szCs w:val="18"/>
                <w:lang w:eastAsia="en-US"/>
              </w:rPr>
              <w:br/>
              <w:t>do 478 mg/ml</w:t>
            </w:r>
          </w:p>
        </w:tc>
        <w:tc>
          <w:tcPr>
            <w:tcW w:w="1276" w:type="dxa"/>
            <w:shd w:val="clear" w:color="auto" w:fill="auto"/>
            <w:vAlign w:val="center"/>
          </w:tcPr>
          <w:p w14:paraId="0AD388B6" w14:textId="68EB2BB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030749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7112641" w14:textId="77777777" w:rsidTr="00D762A8">
        <w:trPr>
          <w:cantSplit/>
          <w:trHeight w:val="680"/>
        </w:trPr>
        <w:tc>
          <w:tcPr>
            <w:tcW w:w="703" w:type="dxa"/>
            <w:shd w:val="clear" w:color="auto" w:fill="auto"/>
            <w:vAlign w:val="center"/>
          </w:tcPr>
          <w:p w14:paraId="6266B752"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93C057" w14:textId="7FE21731"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Wbudowany </w:t>
            </w:r>
            <w:proofErr w:type="spellStart"/>
            <w:r w:rsidRPr="001E4A1A">
              <w:rPr>
                <w:rFonts w:ascii="Verdana" w:eastAsiaTheme="minorHAnsi" w:hAnsi="Verdana" w:cs="Calibri"/>
                <w:sz w:val="18"/>
                <w:szCs w:val="18"/>
                <w:lang w:eastAsia="en-US"/>
              </w:rPr>
              <w:t>worteks</w:t>
            </w:r>
            <w:proofErr w:type="spellEnd"/>
            <w:r w:rsidRPr="001E4A1A">
              <w:rPr>
                <w:rFonts w:ascii="Verdana" w:eastAsiaTheme="minorHAnsi" w:hAnsi="Verdana" w:cs="Calibri"/>
                <w:sz w:val="18"/>
                <w:szCs w:val="18"/>
                <w:lang w:eastAsia="en-US"/>
              </w:rPr>
              <w:t xml:space="preserve"> o szybkości minimum 2800 </w:t>
            </w:r>
            <w:proofErr w:type="spellStart"/>
            <w:r w:rsidRPr="001E4A1A">
              <w:rPr>
                <w:rFonts w:ascii="Verdana" w:eastAsiaTheme="minorHAnsi" w:hAnsi="Verdana" w:cs="Calibri"/>
                <w:sz w:val="18"/>
                <w:szCs w:val="18"/>
                <w:lang w:eastAsia="en-US"/>
              </w:rPr>
              <w:t>rpm</w:t>
            </w:r>
            <w:proofErr w:type="spellEnd"/>
            <w:r w:rsidRPr="001E4A1A">
              <w:rPr>
                <w:rFonts w:ascii="Verdana" w:eastAsiaTheme="minorHAnsi" w:hAnsi="Verdana" w:cs="Calibri"/>
                <w:sz w:val="18"/>
                <w:szCs w:val="18"/>
                <w:lang w:eastAsia="en-US"/>
              </w:rPr>
              <w:t xml:space="preserve"> do homogen</w:t>
            </w:r>
            <w:r>
              <w:rPr>
                <w:rFonts w:ascii="Verdana" w:eastAsiaTheme="minorHAnsi" w:hAnsi="Verdana" w:cs="Calibri"/>
                <w:sz w:val="18"/>
                <w:szCs w:val="18"/>
                <w:lang w:eastAsia="en-US"/>
              </w:rPr>
              <w:t>izacji materiału przed pomiarem</w:t>
            </w:r>
          </w:p>
        </w:tc>
        <w:tc>
          <w:tcPr>
            <w:tcW w:w="1276" w:type="dxa"/>
            <w:shd w:val="clear" w:color="auto" w:fill="auto"/>
            <w:vAlign w:val="center"/>
          </w:tcPr>
          <w:p w14:paraId="544681F3" w14:textId="20F7DAE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2FF437E5"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26294C2" w14:textId="77777777" w:rsidTr="00D762A8">
        <w:trPr>
          <w:cantSplit/>
          <w:trHeight w:val="680"/>
        </w:trPr>
        <w:tc>
          <w:tcPr>
            <w:tcW w:w="703" w:type="dxa"/>
            <w:shd w:val="clear" w:color="auto" w:fill="auto"/>
            <w:vAlign w:val="center"/>
          </w:tcPr>
          <w:p w14:paraId="3CF0937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4562BCC" w14:textId="0BF1C4B2"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Technologia umożliwiająca kontrolę jakości próby właściwej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i ślepej identyfikująca pęcherzyki powietrza, potencjalne zanieczyszczenia i zmętnienie z informacją o możliw</w:t>
            </w:r>
            <w:r>
              <w:rPr>
                <w:rFonts w:ascii="Verdana" w:eastAsiaTheme="minorHAnsi" w:hAnsi="Verdana" w:cs="Calibri"/>
                <w:sz w:val="18"/>
                <w:szCs w:val="18"/>
                <w:lang w:eastAsia="en-US"/>
              </w:rPr>
              <w:t>ym pochodzeniu zanieczyszczenia</w:t>
            </w:r>
          </w:p>
        </w:tc>
        <w:tc>
          <w:tcPr>
            <w:tcW w:w="1276" w:type="dxa"/>
            <w:shd w:val="clear" w:color="auto" w:fill="auto"/>
            <w:vAlign w:val="center"/>
          </w:tcPr>
          <w:p w14:paraId="28DB1CB5" w14:textId="5F949858"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8E91F4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45FE577" w14:textId="77777777" w:rsidTr="00D762A8">
        <w:trPr>
          <w:cantSplit/>
          <w:trHeight w:val="680"/>
        </w:trPr>
        <w:tc>
          <w:tcPr>
            <w:tcW w:w="703" w:type="dxa"/>
            <w:shd w:val="clear" w:color="auto" w:fill="auto"/>
            <w:vAlign w:val="center"/>
          </w:tcPr>
          <w:p w14:paraId="3B8DD5DA"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B51F339" w14:textId="43F45FFC"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Gotowe metody pomiaru z możliwością definiowania własnych, umożliwiające analizę: przynajmniej </w:t>
            </w:r>
            <w:proofErr w:type="spellStart"/>
            <w:r w:rsidRPr="001E4A1A">
              <w:rPr>
                <w:rFonts w:ascii="Verdana" w:eastAsiaTheme="minorHAnsi" w:hAnsi="Verdana" w:cs="Calibri"/>
                <w:sz w:val="18"/>
                <w:szCs w:val="18"/>
                <w:lang w:eastAsia="en-US"/>
              </w:rPr>
              <w:t>dsDNA</w:t>
            </w:r>
            <w:proofErr w:type="spellEnd"/>
            <w:r w:rsidRPr="001E4A1A">
              <w:rPr>
                <w:rFonts w:ascii="Verdana" w:eastAsiaTheme="minorHAnsi" w:hAnsi="Verdana" w:cs="Calibri"/>
                <w:sz w:val="18"/>
                <w:szCs w:val="18"/>
                <w:lang w:eastAsia="en-US"/>
              </w:rPr>
              <w:t xml:space="preserve">, </w:t>
            </w:r>
            <w:proofErr w:type="spellStart"/>
            <w:r w:rsidRPr="001E4A1A">
              <w:rPr>
                <w:rFonts w:ascii="Verdana" w:eastAsiaTheme="minorHAnsi" w:hAnsi="Verdana" w:cs="Calibri"/>
                <w:sz w:val="18"/>
                <w:szCs w:val="18"/>
                <w:lang w:eastAsia="en-US"/>
              </w:rPr>
              <w:t>ssDNA</w:t>
            </w:r>
            <w:proofErr w:type="spellEnd"/>
            <w:r w:rsidRPr="001E4A1A">
              <w:rPr>
                <w:rFonts w:ascii="Verdana" w:eastAsiaTheme="minorHAnsi" w:hAnsi="Verdana" w:cs="Calibri"/>
                <w:sz w:val="18"/>
                <w:szCs w:val="18"/>
                <w:lang w:eastAsia="en-US"/>
              </w:rPr>
              <w:t xml:space="preserve">, RNA, </w:t>
            </w:r>
            <w:proofErr w:type="spellStart"/>
            <w:r w:rsidRPr="001E4A1A">
              <w:rPr>
                <w:rFonts w:ascii="Verdana" w:eastAsiaTheme="minorHAnsi" w:hAnsi="Verdana" w:cs="Calibri"/>
                <w:sz w:val="18"/>
                <w:szCs w:val="18"/>
                <w:lang w:eastAsia="en-US"/>
              </w:rPr>
              <w:t>miRNA</w:t>
            </w:r>
            <w:proofErr w:type="spellEnd"/>
            <w:r w:rsidRPr="001E4A1A">
              <w:rPr>
                <w:rFonts w:ascii="Verdana" w:eastAsiaTheme="minorHAnsi" w:hAnsi="Verdana" w:cs="Calibri"/>
                <w:sz w:val="18"/>
                <w:szCs w:val="18"/>
                <w:lang w:eastAsia="en-US"/>
              </w:rPr>
              <w:t xml:space="preserve">, </w:t>
            </w:r>
            <w:proofErr w:type="spellStart"/>
            <w:r w:rsidRPr="001E4A1A">
              <w:rPr>
                <w:rFonts w:ascii="Verdana" w:eastAsiaTheme="minorHAnsi" w:hAnsi="Verdana" w:cs="Calibri"/>
                <w:sz w:val="18"/>
                <w:szCs w:val="18"/>
                <w:lang w:eastAsia="en-US"/>
              </w:rPr>
              <w:t>oligonukleotydów</w:t>
            </w:r>
            <w:proofErr w:type="spellEnd"/>
            <w:r w:rsidRPr="001E4A1A">
              <w:rPr>
                <w:rFonts w:ascii="Verdana" w:eastAsiaTheme="minorHAnsi" w:hAnsi="Verdana" w:cs="Calibri"/>
                <w:sz w:val="18"/>
                <w:szCs w:val="18"/>
                <w:lang w:eastAsia="en-US"/>
              </w:rPr>
              <w:t xml:space="preserve"> z dostępną opcją wprowadzenia sekwencji </w:t>
            </w:r>
            <w:proofErr w:type="spellStart"/>
            <w:r w:rsidRPr="001E4A1A">
              <w:rPr>
                <w:rFonts w:ascii="Verdana" w:eastAsiaTheme="minorHAnsi" w:hAnsi="Verdana" w:cs="Calibri"/>
                <w:sz w:val="18"/>
                <w:szCs w:val="18"/>
                <w:lang w:eastAsia="en-US"/>
              </w:rPr>
              <w:t>miRNA</w:t>
            </w:r>
            <w:proofErr w:type="spellEnd"/>
            <w:r w:rsidRPr="001E4A1A">
              <w:rPr>
                <w:rFonts w:ascii="Verdana" w:eastAsiaTheme="minorHAnsi" w:hAnsi="Verdana" w:cs="Calibri"/>
                <w:sz w:val="18"/>
                <w:szCs w:val="18"/>
                <w:lang w:eastAsia="en-US"/>
              </w:rPr>
              <w:t xml:space="preserve"> oraz </w:t>
            </w:r>
            <w:proofErr w:type="spellStart"/>
            <w:r w:rsidRPr="001E4A1A">
              <w:rPr>
                <w:rFonts w:ascii="Verdana" w:eastAsiaTheme="minorHAnsi" w:hAnsi="Verdana" w:cs="Calibri"/>
                <w:sz w:val="18"/>
                <w:szCs w:val="18"/>
                <w:lang w:eastAsia="en-US"/>
              </w:rPr>
              <w:t>oligonukleotydów</w:t>
            </w:r>
            <w:proofErr w:type="spellEnd"/>
            <w:r w:rsidRPr="001E4A1A">
              <w:rPr>
                <w:rFonts w:ascii="Verdana" w:eastAsiaTheme="minorHAnsi" w:hAnsi="Verdana" w:cs="Calibri"/>
                <w:sz w:val="18"/>
                <w:szCs w:val="18"/>
                <w:lang w:eastAsia="en-US"/>
              </w:rPr>
              <w:t xml:space="preserve"> i wyświetlaniem współczynników czystośc</w:t>
            </w:r>
            <w:r>
              <w:rPr>
                <w:rFonts w:ascii="Verdana" w:eastAsiaTheme="minorHAnsi" w:hAnsi="Verdana" w:cs="Calibri"/>
                <w:sz w:val="18"/>
                <w:szCs w:val="18"/>
                <w:lang w:eastAsia="en-US"/>
              </w:rPr>
              <w:t>i dla każdej z powyższych metod</w:t>
            </w:r>
          </w:p>
        </w:tc>
        <w:tc>
          <w:tcPr>
            <w:tcW w:w="1276" w:type="dxa"/>
            <w:shd w:val="clear" w:color="auto" w:fill="auto"/>
            <w:vAlign w:val="center"/>
          </w:tcPr>
          <w:p w14:paraId="21ECA22F" w14:textId="62A5410F"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E169BB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72BEC833" w14:textId="77777777" w:rsidTr="00D762A8">
        <w:trPr>
          <w:cantSplit/>
          <w:trHeight w:val="680"/>
        </w:trPr>
        <w:tc>
          <w:tcPr>
            <w:tcW w:w="703" w:type="dxa"/>
            <w:shd w:val="clear" w:color="auto" w:fill="auto"/>
            <w:vAlign w:val="center"/>
          </w:tcPr>
          <w:p w14:paraId="2AF3D0EE"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6A2F667" w14:textId="2C3BF01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Oznaczanie białka metodą spektrofotometryczną w kropli bez konieczności tworzenia krzywej standardowej, gotowe metody dla przeciwciał, możliwość uwzględnienia masy molowej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lastRenderedPageBreak/>
              <w:t>i współczynnika ekstynkcji oraz oznaczanie stężenia białka metodami kolorymetrycznymi, tj. meto</w:t>
            </w:r>
            <w:r>
              <w:rPr>
                <w:rFonts w:ascii="Verdana" w:eastAsiaTheme="minorHAnsi" w:hAnsi="Verdana" w:cs="Calibri"/>
                <w:sz w:val="18"/>
                <w:szCs w:val="18"/>
                <w:lang w:eastAsia="en-US"/>
              </w:rPr>
              <w:t xml:space="preserve">dą </w:t>
            </w:r>
            <w:proofErr w:type="spellStart"/>
            <w:r>
              <w:rPr>
                <w:rFonts w:ascii="Verdana" w:eastAsiaTheme="minorHAnsi" w:hAnsi="Verdana" w:cs="Calibri"/>
                <w:sz w:val="18"/>
                <w:szCs w:val="18"/>
                <w:lang w:eastAsia="en-US"/>
              </w:rPr>
              <w:t>Bradford</w:t>
            </w:r>
            <w:proofErr w:type="spellEnd"/>
            <w:r>
              <w:rPr>
                <w:rFonts w:ascii="Verdana" w:eastAsiaTheme="minorHAnsi" w:hAnsi="Verdana" w:cs="Calibri"/>
                <w:sz w:val="18"/>
                <w:szCs w:val="18"/>
                <w:lang w:eastAsia="en-US"/>
              </w:rPr>
              <w:t xml:space="preserve">, </w:t>
            </w:r>
            <w:proofErr w:type="spellStart"/>
            <w:r>
              <w:rPr>
                <w:rFonts w:ascii="Verdana" w:eastAsiaTheme="minorHAnsi" w:hAnsi="Verdana" w:cs="Calibri"/>
                <w:sz w:val="18"/>
                <w:szCs w:val="18"/>
                <w:lang w:eastAsia="en-US"/>
              </w:rPr>
              <w:t>Lowry</w:t>
            </w:r>
            <w:proofErr w:type="spellEnd"/>
            <w:r>
              <w:rPr>
                <w:rFonts w:ascii="Verdana" w:eastAsiaTheme="minorHAnsi" w:hAnsi="Verdana" w:cs="Calibri"/>
                <w:sz w:val="18"/>
                <w:szCs w:val="18"/>
                <w:lang w:eastAsia="en-US"/>
              </w:rPr>
              <w:t>, Biuret, BCA</w:t>
            </w:r>
          </w:p>
        </w:tc>
        <w:tc>
          <w:tcPr>
            <w:tcW w:w="1276" w:type="dxa"/>
            <w:shd w:val="clear" w:color="auto" w:fill="auto"/>
            <w:vAlign w:val="center"/>
          </w:tcPr>
          <w:p w14:paraId="14D3B340" w14:textId="78BDB529"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lastRenderedPageBreak/>
              <w:t>Tak, podać</w:t>
            </w:r>
          </w:p>
        </w:tc>
        <w:tc>
          <w:tcPr>
            <w:tcW w:w="1856" w:type="dxa"/>
            <w:shd w:val="clear" w:color="auto" w:fill="auto"/>
            <w:vAlign w:val="center"/>
          </w:tcPr>
          <w:p w14:paraId="18904BF6"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AC1708B" w14:textId="77777777" w:rsidTr="00D762A8">
        <w:trPr>
          <w:cantSplit/>
          <w:trHeight w:val="680"/>
        </w:trPr>
        <w:tc>
          <w:tcPr>
            <w:tcW w:w="703" w:type="dxa"/>
            <w:shd w:val="clear" w:color="auto" w:fill="auto"/>
            <w:vAlign w:val="center"/>
          </w:tcPr>
          <w:p w14:paraId="538C0E5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F0F0762" w14:textId="1C686716"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Gotowe metody dla pomiarów kinetycznych, gęstości optycznej zawiesiny OD600 z możliwością wprowadzenia długości fali, wyznaczanie stosunku absorbancji, koncentracji, analizę widma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możliwością wyznaczenia badanego zakresu długości fali oraz metodę do t</w:t>
            </w:r>
            <w:r>
              <w:rPr>
                <w:rFonts w:ascii="Verdana" w:eastAsiaTheme="minorHAnsi" w:hAnsi="Verdana" w:cs="Calibri"/>
                <w:sz w:val="18"/>
                <w:szCs w:val="18"/>
                <w:lang w:eastAsia="en-US"/>
              </w:rPr>
              <w:t>worzenia krzywych standardowych</w:t>
            </w:r>
          </w:p>
        </w:tc>
        <w:tc>
          <w:tcPr>
            <w:tcW w:w="1276" w:type="dxa"/>
            <w:shd w:val="clear" w:color="auto" w:fill="auto"/>
            <w:vAlign w:val="center"/>
          </w:tcPr>
          <w:p w14:paraId="3E9B0408" w14:textId="71BA1D65"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5BF6810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828CA34" w14:textId="77777777" w:rsidTr="00D762A8">
        <w:trPr>
          <w:cantSplit/>
          <w:trHeight w:val="680"/>
        </w:trPr>
        <w:tc>
          <w:tcPr>
            <w:tcW w:w="703" w:type="dxa"/>
            <w:shd w:val="clear" w:color="auto" w:fill="auto"/>
            <w:vAlign w:val="center"/>
          </w:tcPr>
          <w:p w14:paraId="730ECB83"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A261C5" w14:textId="75F40A6A"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Automatyczne zapisywanie wyników z możliwością zapisu wszystkich lub wybranych danych pomiarowych przynajmniej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w formacie IDS, Excel, PDF i ich transferu na PC</w:t>
            </w:r>
          </w:p>
        </w:tc>
        <w:tc>
          <w:tcPr>
            <w:tcW w:w="1276" w:type="dxa"/>
            <w:shd w:val="clear" w:color="auto" w:fill="auto"/>
            <w:vAlign w:val="center"/>
          </w:tcPr>
          <w:p w14:paraId="058D7BBE" w14:textId="0C06AB5F"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1FD0CBD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328C79" w14:textId="77777777" w:rsidTr="00D762A8">
        <w:trPr>
          <w:cantSplit/>
          <w:trHeight w:val="680"/>
        </w:trPr>
        <w:tc>
          <w:tcPr>
            <w:tcW w:w="703" w:type="dxa"/>
            <w:shd w:val="clear" w:color="auto" w:fill="auto"/>
            <w:vAlign w:val="center"/>
          </w:tcPr>
          <w:p w14:paraId="79EA0F06"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34F58B6" w14:textId="7A39026B"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Funkcja określenia wydajności wyznakowania kwasów nukleinowych i białek znacznikami fluorescencyjnymi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możliwością w</w:t>
            </w:r>
            <w:r>
              <w:rPr>
                <w:rFonts w:ascii="Verdana" w:eastAsiaTheme="minorHAnsi" w:hAnsi="Verdana" w:cs="Calibri"/>
                <w:sz w:val="18"/>
                <w:szCs w:val="18"/>
                <w:lang w:eastAsia="en-US"/>
              </w:rPr>
              <w:t>prowadzania własnych znaczników</w:t>
            </w:r>
          </w:p>
        </w:tc>
        <w:tc>
          <w:tcPr>
            <w:tcW w:w="1276" w:type="dxa"/>
            <w:shd w:val="clear" w:color="auto" w:fill="auto"/>
            <w:vAlign w:val="center"/>
          </w:tcPr>
          <w:p w14:paraId="360AF797" w14:textId="76E922C4"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5DC91B8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D7ABE04" w14:textId="77777777" w:rsidTr="00D762A8">
        <w:trPr>
          <w:cantSplit/>
          <w:trHeight w:val="680"/>
        </w:trPr>
        <w:tc>
          <w:tcPr>
            <w:tcW w:w="703" w:type="dxa"/>
            <w:shd w:val="clear" w:color="auto" w:fill="auto"/>
            <w:vAlign w:val="center"/>
          </w:tcPr>
          <w:p w14:paraId="3B3B45A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BEBEFB5" w14:textId="5F86586D"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 zestawie z urządzeniem opakowanie 96 szt. kompatybilnych kuwet zapewniających automatyczne 20</w:t>
            </w:r>
            <w:r>
              <w:rPr>
                <w:rFonts w:ascii="Verdana" w:eastAsiaTheme="minorHAnsi" w:hAnsi="Verdana" w:cs="Calibri"/>
                <w:sz w:val="18"/>
                <w:szCs w:val="18"/>
                <w:lang w:eastAsia="en-US"/>
              </w:rPr>
              <w:t>-krotne rozcieńczenie materiału</w:t>
            </w:r>
          </w:p>
        </w:tc>
        <w:tc>
          <w:tcPr>
            <w:tcW w:w="1276" w:type="dxa"/>
            <w:shd w:val="clear" w:color="auto" w:fill="auto"/>
            <w:vAlign w:val="center"/>
          </w:tcPr>
          <w:p w14:paraId="5557DD00" w14:textId="68E7AF70"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26C638B8" w14:textId="77777777" w:rsidR="00D762A8" w:rsidRPr="0067347E" w:rsidRDefault="00D762A8" w:rsidP="00D762A8">
            <w:pPr>
              <w:spacing w:before="60" w:after="60"/>
              <w:rPr>
                <w:rFonts w:ascii="Verdana" w:eastAsia="Calibri" w:hAnsi="Verdana"/>
                <w:bCs/>
                <w:sz w:val="18"/>
                <w:szCs w:val="18"/>
                <w:lang w:eastAsia="en-US"/>
              </w:rPr>
            </w:pPr>
          </w:p>
        </w:tc>
      </w:tr>
      <w:bookmarkEnd w:id="50"/>
    </w:tbl>
    <w:p w14:paraId="0CCC6A6A" w14:textId="77777777" w:rsidR="0072106F" w:rsidRPr="0067347E" w:rsidRDefault="0072106F" w:rsidP="0072106F">
      <w:pPr>
        <w:spacing w:line="240" w:lineRule="exact"/>
        <w:rPr>
          <w:rFonts w:ascii="Verdana" w:hAnsi="Verdana"/>
          <w:b/>
          <w:strike/>
          <w:noProof/>
          <w:lang w:val="cs-CZ"/>
        </w:rPr>
      </w:pPr>
    </w:p>
    <w:p w14:paraId="014C37C8" w14:textId="77777777" w:rsidR="0072106F" w:rsidRPr="0067347E" w:rsidRDefault="0072106F" w:rsidP="0072106F">
      <w:pPr>
        <w:spacing w:line="240" w:lineRule="exact"/>
        <w:rPr>
          <w:rFonts w:ascii="Verdana" w:hAnsi="Verdana"/>
          <w:b/>
          <w:strike/>
          <w:noProof/>
          <w:lang w:val="cs-CZ"/>
        </w:rPr>
      </w:pPr>
    </w:p>
    <w:p w14:paraId="64049D64"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16E5D7"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97C2640" w14:textId="77777777" w:rsidR="0072106F" w:rsidRPr="0036280D" w:rsidRDefault="0072106F" w:rsidP="0072106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AD4211F" w14:textId="77777777" w:rsidR="0072106F" w:rsidRDefault="0072106F" w:rsidP="0072106F">
      <w:pPr>
        <w:sectPr w:rsidR="0072106F"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218A6963" w14:textId="77777777" w:rsidR="00284CC4" w:rsidRPr="00284CC4" w:rsidRDefault="00284CC4" w:rsidP="00284CC4"/>
    <w:p w14:paraId="13CBAAF6" w14:textId="171561D5" w:rsidR="00284CC4" w:rsidRDefault="00284CC4" w:rsidP="00284CC4">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0BCC8521" w14:textId="61F5ED2B" w:rsidR="0072106F" w:rsidRDefault="00D1485E" w:rsidP="0072106F">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FD584B1"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1D506B25" w14:textId="77777777" w:rsidR="0072106F" w:rsidRPr="00403C62" w:rsidRDefault="0072106F" w:rsidP="0072106F">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12B330C" w14:textId="77777777" w:rsidR="0072106F" w:rsidRDefault="0072106F" w:rsidP="0072106F">
      <w:pPr>
        <w:spacing w:line="360" w:lineRule="auto"/>
        <w:rPr>
          <w:rFonts w:ascii="Verdana" w:hAnsi="Verdana"/>
          <w:b/>
          <w:bCs/>
          <w:color w:val="000000"/>
          <w:sz w:val="20"/>
          <w:szCs w:val="20"/>
        </w:rPr>
      </w:pPr>
    </w:p>
    <w:p w14:paraId="61522D92" w14:textId="1E6105AD" w:rsidR="0072106F" w:rsidRPr="00284CC4" w:rsidRDefault="009206AA" w:rsidP="0072106F">
      <w:pPr>
        <w:spacing w:line="276" w:lineRule="auto"/>
        <w:ind w:left="1418" w:hanging="1058"/>
        <w:rPr>
          <w:rFonts w:ascii="Century Gothic" w:hAnsi="Century Gothic" w:cs="Arial"/>
          <w:sz w:val="20"/>
          <w:szCs w:val="20"/>
        </w:rPr>
      </w:pPr>
      <w:r>
        <w:rPr>
          <w:rFonts w:ascii="Verdana" w:hAnsi="Verdana"/>
          <w:b/>
          <w:bCs/>
          <w:color w:val="000000"/>
          <w:sz w:val="20"/>
          <w:szCs w:val="20"/>
        </w:rPr>
        <w:t>Część 6</w:t>
      </w:r>
      <w:r w:rsidR="0072106F">
        <w:rPr>
          <w:rFonts w:ascii="Verdana" w:hAnsi="Verdana"/>
          <w:b/>
          <w:bCs/>
          <w:color w:val="000000"/>
          <w:sz w:val="20"/>
          <w:szCs w:val="20"/>
        </w:rPr>
        <w:t xml:space="preserve"> </w:t>
      </w:r>
      <w:r w:rsidR="0072106F">
        <w:rPr>
          <w:rFonts w:ascii="Verdana" w:hAnsi="Verdana"/>
          <w:b/>
          <w:bCs/>
          <w:color w:val="000000"/>
          <w:sz w:val="20"/>
          <w:szCs w:val="20"/>
        </w:rPr>
        <w:tab/>
      </w:r>
      <w:r w:rsidRPr="009206AA">
        <w:rPr>
          <w:rFonts w:ascii="Century Gothic" w:hAnsi="Century Gothic" w:cs="Arial"/>
          <w:sz w:val="20"/>
          <w:szCs w:val="20"/>
        </w:rPr>
        <w:t>Rozbudowa spektrometru dichroizmu kołowego o akcesorium umożliwiające pomiary DRCD na potrzeby Katedry i Zakładu Chemii Nieorganicznej</w:t>
      </w:r>
    </w:p>
    <w:p w14:paraId="28AB2E8E" w14:textId="77777777" w:rsidR="0072106F" w:rsidRDefault="0072106F" w:rsidP="0072106F">
      <w:pPr>
        <w:tabs>
          <w:tab w:val="left" w:pos="1369"/>
          <w:tab w:val="left" w:pos="2055"/>
        </w:tabs>
        <w:spacing w:after="120" w:line="240" w:lineRule="exact"/>
        <w:ind w:left="1701" w:hanging="1701"/>
        <w:jc w:val="both"/>
        <w:rPr>
          <w:rFonts w:ascii="Verdana" w:hAnsi="Verdana"/>
          <w:sz w:val="18"/>
          <w:szCs w:val="18"/>
        </w:rPr>
      </w:pPr>
    </w:p>
    <w:p w14:paraId="4A25C25F" w14:textId="77777777" w:rsidR="0072106F" w:rsidRPr="003658DC" w:rsidRDefault="0072106F" w:rsidP="0072106F">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59E869D" w14:textId="77777777" w:rsidR="0072106F" w:rsidRPr="003658DC" w:rsidRDefault="0072106F" w:rsidP="0072106F">
      <w:pPr>
        <w:rPr>
          <w:rFonts w:ascii="Verdana" w:hAnsi="Verdana"/>
          <w:sz w:val="18"/>
          <w:szCs w:val="18"/>
        </w:rPr>
      </w:pPr>
    </w:p>
    <w:p w14:paraId="4D9EEF2E" w14:textId="77777777" w:rsidR="0072106F" w:rsidRPr="003658DC" w:rsidRDefault="0072106F" w:rsidP="0072106F">
      <w:pPr>
        <w:rPr>
          <w:rFonts w:ascii="Verdana" w:hAnsi="Verdana"/>
          <w:sz w:val="18"/>
          <w:szCs w:val="18"/>
        </w:rPr>
      </w:pPr>
    </w:p>
    <w:p w14:paraId="654A8FC0"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7879A2FF" w14:textId="77777777" w:rsidR="0072106F" w:rsidRPr="003658DC" w:rsidRDefault="0072106F" w:rsidP="0072106F">
      <w:pPr>
        <w:rPr>
          <w:rFonts w:ascii="Verdana" w:hAnsi="Verdana"/>
          <w:iCs/>
          <w:sz w:val="18"/>
          <w:szCs w:val="18"/>
        </w:rPr>
      </w:pPr>
    </w:p>
    <w:p w14:paraId="6D6F0034" w14:textId="77777777" w:rsidR="0072106F" w:rsidRPr="003658DC" w:rsidRDefault="0072106F" w:rsidP="0072106F">
      <w:pPr>
        <w:rPr>
          <w:rFonts w:ascii="Verdana" w:hAnsi="Verdana"/>
          <w:iCs/>
          <w:sz w:val="18"/>
          <w:szCs w:val="18"/>
        </w:rPr>
      </w:pPr>
      <w:r w:rsidRPr="003658DC">
        <w:rPr>
          <w:rFonts w:ascii="Verdana" w:hAnsi="Verdana"/>
          <w:iCs/>
          <w:sz w:val="18"/>
          <w:szCs w:val="18"/>
        </w:rPr>
        <w:t xml:space="preserve">Adres Wykonawcy: </w:t>
      </w:r>
    </w:p>
    <w:p w14:paraId="5667B690" w14:textId="77777777" w:rsidR="0072106F" w:rsidRPr="003658DC" w:rsidRDefault="0072106F" w:rsidP="0072106F">
      <w:pPr>
        <w:rPr>
          <w:rFonts w:ascii="Verdana" w:hAnsi="Verdana"/>
          <w:iCs/>
          <w:sz w:val="18"/>
          <w:szCs w:val="18"/>
        </w:rPr>
      </w:pPr>
    </w:p>
    <w:p w14:paraId="63D38CE6" w14:textId="77777777" w:rsidR="0072106F" w:rsidRPr="003658DC" w:rsidRDefault="0072106F" w:rsidP="0072106F">
      <w:pPr>
        <w:rPr>
          <w:rFonts w:ascii="Verdana" w:hAnsi="Verdana"/>
          <w:iCs/>
          <w:sz w:val="18"/>
          <w:szCs w:val="18"/>
        </w:rPr>
      </w:pPr>
    </w:p>
    <w:p w14:paraId="45D1448C"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083F8568" w14:textId="77777777" w:rsidR="0072106F" w:rsidRPr="003658DC" w:rsidRDefault="0072106F" w:rsidP="0072106F">
      <w:pPr>
        <w:jc w:val="both"/>
        <w:rPr>
          <w:rFonts w:ascii="Verdana" w:hAnsi="Verdana"/>
          <w:iCs/>
          <w:sz w:val="18"/>
          <w:szCs w:val="18"/>
        </w:rPr>
      </w:pPr>
    </w:p>
    <w:p w14:paraId="07ED9265" w14:textId="77777777" w:rsidR="0072106F" w:rsidRPr="003658DC" w:rsidRDefault="0072106F" w:rsidP="0072106F">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015D53A" w14:textId="77777777" w:rsidR="0072106F" w:rsidRPr="003658DC" w:rsidRDefault="0072106F" w:rsidP="0072106F">
      <w:pPr>
        <w:jc w:val="both"/>
        <w:rPr>
          <w:rFonts w:ascii="Verdana" w:hAnsi="Verdana"/>
          <w:iCs/>
          <w:sz w:val="18"/>
          <w:szCs w:val="18"/>
          <w:lang w:val="de-DE"/>
        </w:rPr>
      </w:pPr>
    </w:p>
    <w:p w14:paraId="20A1F62D" w14:textId="77777777" w:rsidR="0072106F" w:rsidRPr="003658DC" w:rsidRDefault="0072106F" w:rsidP="0072106F">
      <w:pPr>
        <w:rPr>
          <w:rFonts w:ascii="Verdana" w:hAnsi="Verdana"/>
          <w:iCs/>
          <w:sz w:val="18"/>
          <w:szCs w:val="18"/>
          <w:lang w:val="en-US"/>
        </w:rPr>
      </w:pPr>
      <w:r w:rsidRPr="003658DC">
        <w:rPr>
          <w:rFonts w:ascii="Verdana" w:hAnsi="Verdana"/>
          <w:iCs/>
          <w:sz w:val="18"/>
          <w:szCs w:val="18"/>
          <w:lang w:val="en-US"/>
        </w:rPr>
        <w:t>…………………………………………………………………..................................................................................</w:t>
      </w:r>
    </w:p>
    <w:p w14:paraId="006DE99A" w14:textId="77777777" w:rsidR="0072106F" w:rsidRPr="003658DC" w:rsidRDefault="0072106F" w:rsidP="0072106F">
      <w:pPr>
        <w:jc w:val="both"/>
        <w:rPr>
          <w:rFonts w:ascii="Verdana" w:hAnsi="Verdana"/>
          <w:iCs/>
          <w:sz w:val="18"/>
          <w:szCs w:val="18"/>
          <w:lang w:val="de-DE"/>
        </w:rPr>
      </w:pPr>
    </w:p>
    <w:p w14:paraId="13A776D7" w14:textId="77777777" w:rsidR="0072106F" w:rsidRPr="003658DC" w:rsidRDefault="0072106F" w:rsidP="0072106F">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A86CAEF" w14:textId="77777777" w:rsidR="0072106F" w:rsidRPr="003658DC" w:rsidRDefault="0072106F" w:rsidP="0072106F">
      <w:pPr>
        <w:contextualSpacing/>
        <w:rPr>
          <w:rFonts w:ascii="Verdana" w:hAnsi="Verdana"/>
          <w:iCs/>
          <w:sz w:val="18"/>
          <w:szCs w:val="18"/>
          <w:lang w:val="de-DE"/>
        </w:rPr>
      </w:pPr>
    </w:p>
    <w:p w14:paraId="4023F3FA" w14:textId="77777777" w:rsidR="0072106F" w:rsidRPr="003658DC" w:rsidRDefault="0072106F" w:rsidP="0072106F">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3E53820B" w14:textId="77777777" w:rsidR="0072106F" w:rsidRPr="003658DC" w:rsidRDefault="0072106F" w:rsidP="0072106F">
      <w:pPr>
        <w:jc w:val="both"/>
        <w:rPr>
          <w:rFonts w:ascii="Verdana" w:hAnsi="Verdana"/>
          <w:b/>
          <w:bCs/>
          <w:sz w:val="18"/>
          <w:szCs w:val="18"/>
        </w:rPr>
      </w:pPr>
    </w:p>
    <w:p w14:paraId="096844D3" w14:textId="0467953C" w:rsidR="00A4192D" w:rsidRDefault="00A4192D" w:rsidP="00531A66">
      <w:pPr>
        <w:pStyle w:val="Akapitzlist"/>
        <w:numPr>
          <w:ilvl w:val="0"/>
          <w:numId w:val="105"/>
        </w:numPr>
        <w:spacing w:after="160" w:line="280" w:lineRule="exact"/>
        <w:ind w:left="567" w:hanging="207"/>
        <w:jc w:val="both"/>
        <w:rPr>
          <w:rFonts w:ascii="Century Gothic" w:hAnsi="Century Gothic"/>
          <w:bCs/>
          <w:sz w:val="20"/>
          <w:szCs w:val="20"/>
        </w:rPr>
      </w:pPr>
      <w:r>
        <w:fldChar w:fldCharType="begin"/>
      </w:r>
      <w:r>
        <w:instrText xml:space="preserve"> LINK </w:instrText>
      </w:r>
      <w:r w:rsidR="00D46769">
        <w:instrText xml:space="preserve">Word.Document.12 "C:\\PRZETARGI I ZAPYTANIA OFERTOWE\\PN, ZC, WR\\2020 PN\\104 Sprzęt laboratoryjny\\104 SIWZ.docx" OLE_LINK6 </w:instrText>
      </w:r>
      <w:r>
        <w:instrText xml:space="preserve">\a \h  \* MERGEFORMAT </w:instrText>
      </w:r>
      <w:r>
        <w:fldChar w:fldCharType="separate"/>
      </w:r>
      <w:r>
        <w:rPr>
          <w:rFonts w:ascii="Verdana" w:hAnsi="Verdana"/>
          <w:sz w:val="18"/>
          <w:szCs w:val="18"/>
        </w:rPr>
        <w:t>Oferujemy wykonanie przedmiotu zamówienia tj.:</w:t>
      </w:r>
    </w:p>
    <w:tbl>
      <w:tblPr>
        <w:tblW w:w="5000" w:type="pct"/>
        <w:tblLook w:val="04A0" w:firstRow="1" w:lastRow="0" w:firstColumn="1" w:lastColumn="0" w:noHBand="0" w:noVBand="1"/>
      </w:tblPr>
      <w:tblGrid>
        <w:gridCol w:w="579"/>
        <w:gridCol w:w="4169"/>
        <w:gridCol w:w="1937"/>
        <w:gridCol w:w="894"/>
        <w:gridCol w:w="1933"/>
      </w:tblGrid>
      <w:tr w:rsidR="00A4192D" w14:paraId="28DAF3FE" w14:textId="77777777" w:rsidTr="00A4192D">
        <w:trPr>
          <w:cantSplit/>
          <w:trHeight w:hRule="exact" w:val="773"/>
        </w:trPr>
        <w:tc>
          <w:tcPr>
            <w:tcW w:w="304" w:type="pct"/>
            <w:tcBorders>
              <w:top w:val="single" w:sz="12" w:space="0" w:color="000000"/>
              <w:left w:val="single" w:sz="12" w:space="0" w:color="000000"/>
              <w:bottom w:val="single" w:sz="12" w:space="0" w:color="000000"/>
              <w:right w:val="nil"/>
            </w:tcBorders>
            <w:hideMark/>
          </w:tcPr>
          <w:p w14:paraId="00251844" w14:textId="77777777" w:rsidR="00A4192D" w:rsidRDefault="00A4192D">
            <w:pPr>
              <w:snapToGrid w:val="0"/>
              <w:rPr>
                <w:rFonts w:ascii="Verdana" w:hAnsi="Verdana"/>
                <w:sz w:val="16"/>
                <w:szCs w:val="16"/>
              </w:rPr>
            </w:pPr>
            <w:r>
              <w:rPr>
                <w:rFonts w:ascii="Verdana" w:hAnsi="Verdana"/>
                <w:sz w:val="16"/>
                <w:szCs w:val="16"/>
              </w:rPr>
              <w:t>Lp.</w:t>
            </w:r>
          </w:p>
        </w:tc>
        <w:tc>
          <w:tcPr>
            <w:tcW w:w="2191" w:type="pct"/>
            <w:tcBorders>
              <w:top w:val="single" w:sz="12" w:space="0" w:color="000000"/>
              <w:left w:val="single" w:sz="4" w:space="0" w:color="000000"/>
              <w:bottom w:val="single" w:sz="12" w:space="0" w:color="000000"/>
              <w:right w:val="nil"/>
            </w:tcBorders>
            <w:hideMark/>
          </w:tcPr>
          <w:p w14:paraId="2A20925D" w14:textId="77777777" w:rsidR="00A4192D" w:rsidRDefault="00A4192D">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E9BD354" w14:textId="77777777" w:rsidR="00A4192D" w:rsidRDefault="00A4192D">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7B0701B2" w14:textId="77777777" w:rsidR="00A4192D" w:rsidRDefault="00A4192D">
            <w:pPr>
              <w:snapToGrid w:val="0"/>
              <w:jc w:val="center"/>
              <w:rPr>
                <w:rFonts w:ascii="Verdana" w:hAnsi="Verdana"/>
                <w:sz w:val="16"/>
                <w:szCs w:val="16"/>
              </w:rPr>
            </w:pPr>
            <w:r>
              <w:rPr>
                <w:rFonts w:ascii="Verdana" w:hAnsi="Verdana"/>
                <w:sz w:val="16"/>
                <w:szCs w:val="16"/>
              </w:rPr>
              <w:t>Wartość netto PLN</w:t>
            </w:r>
          </w:p>
          <w:p w14:paraId="56D9151B" w14:textId="77777777" w:rsidR="00A4192D" w:rsidRDefault="00A4192D">
            <w:pPr>
              <w:snapToGrid w:val="0"/>
              <w:jc w:val="center"/>
              <w:rPr>
                <w:rFonts w:ascii="Verdana" w:hAnsi="Verdana"/>
                <w:sz w:val="16"/>
                <w:szCs w:val="16"/>
              </w:rPr>
            </w:pPr>
          </w:p>
          <w:p w14:paraId="610B87FF" w14:textId="77777777" w:rsidR="00A4192D" w:rsidRDefault="00A4192D">
            <w:pPr>
              <w:snapToGrid w:val="0"/>
              <w:rPr>
                <w:rFonts w:ascii="Verdana" w:hAnsi="Verdana"/>
                <w:i/>
                <w:sz w:val="16"/>
                <w:szCs w:val="16"/>
              </w:rPr>
            </w:pPr>
          </w:p>
          <w:p w14:paraId="126D1DA7" w14:textId="77777777" w:rsidR="00A4192D" w:rsidRDefault="00A4192D">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right w:val="nil"/>
            </w:tcBorders>
          </w:tcPr>
          <w:p w14:paraId="7F17453D" w14:textId="77777777" w:rsidR="00A4192D" w:rsidRDefault="00A4192D">
            <w:pPr>
              <w:jc w:val="center"/>
              <w:rPr>
                <w:rFonts w:ascii="Verdana" w:hAnsi="Verdana" w:cs="Arial"/>
                <w:sz w:val="14"/>
                <w:szCs w:val="14"/>
              </w:rPr>
            </w:pPr>
            <w:r>
              <w:rPr>
                <w:rFonts w:ascii="Verdana" w:hAnsi="Verdana" w:cs="Arial"/>
                <w:sz w:val="14"/>
                <w:szCs w:val="14"/>
              </w:rPr>
              <w:t>VAT</w:t>
            </w:r>
          </w:p>
          <w:p w14:paraId="3AC8307E" w14:textId="77777777" w:rsidR="00A4192D" w:rsidRDefault="00A4192D">
            <w:pPr>
              <w:jc w:val="center"/>
              <w:rPr>
                <w:rFonts w:ascii="Verdana" w:hAnsi="Verdana" w:cs="Arial"/>
                <w:sz w:val="14"/>
                <w:szCs w:val="14"/>
              </w:rPr>
            </w:pPr>
            <w:r>
              <w:rPr>
                <w:rFonts w:ascii="Verdana" w:hAnsi="Verdana" w:cs="Arial"/>
                <w:sz w:val="14"/>
                <w:szCs w:val="14"/>
              </w:rPr>
              <w:t>(podać w %)</w:t>
            </w:r>
          </w:p>
          <w:p w14:paraId="2CF92B04" w14:textId="77777777" w:rsidR="00A4192D" w:rsidRDefault="00A4192D">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DF3F8BD" w14:textId="77777777" w:rsidR="00A4192D" w:rsidRDefault="00A4192D">
            <w:pPr>
              <w:snapToGrid w:val="0"/>
              <w:jc w:val="center"/>
              <w:rPr>
                <w:rFonts w:ascii="Verdana" w:hAnsi="Verdana"/>
                <w:sz w:val="16"/>
                <w:szCs w:val="16"/>
              </w:rPr>
            </w:pPr>
            <w:r>
              <w:rPr>
                <w:rFonts w:ascii="Verdana" w:hAnsi="Verdana"/>
                <w:sz w:val="16"/>
                <w:szCs w:val="16"/>
              </w:rPr>
              <w:t>Wartość brutto PLN</w:t>
            </w:r>
          </w:p>
          <w:p w14:paraId="439A6505" w14:textId="77777777" w:rsidR="00A4192D" w:rsidRDefault="00A4192D">
            <w:pPr>
              <w:snapToGrid w:val="0"/>
              <w:jc w:val="center"/>
              <w:rPr>
                <w:rFonts w:ascii="Verdana" w:hAnsi="Verdana"/>
                <w:i/>
                <w:sz w:val="16"/>
                <w:szCs w:val="16"/>
              </w:rPr>
            </w:pPr>
          </w:p>
          <w:p w14:paraId="15223C1F" w14:textId="77777777" w:rsidR="00A4192D" w:rsidRDefault="00A4192D">
            <w:pPr>
              <w:snapToGrid w:val="0"/>
              <w:jc w:val="center"/>
              <w:rPr>
                <w:rFonts w:ascii="Verdana" w:hAnsi="Verdana"/>
                <w:i/>
                <w:sz w:val="16"/>
                <w:szCs w:val="16"/>
              </w:rPr>
            </w:pPr>
          </w:p>
          <w:p w14:paraId="5D6939CA" w14:textId="77777777" w:rsidR="00A4192D" w:rsidRDefault="00A4192D">
            <w:pPr>
              <w:snapToGrid w:val="0"/>
              <w:jc w:val="center"/>
              <w:rPr>
                <w:rFonts w:ascii="Verdana" w:hAnsi="Verdana"/>
                <w:sz w:val="16"/>
                <w:szCs w:val="16"/>
              </w:rPr>
            </w:pPr>
          </w:p>
        </w:tc>
      </w:tr>
      <w:tr w:rsidR="00A4192D" w14:paraId="00E7A395" w14:textId="77777777" w:rsidTr="00A4192D">
        <w:trPr>
          <w:cantSplit/>
          <w:trHeight w:hRule="exact" w:val="285"/>
        </w:trPr>
        <w:tc>
          <w:tcPr>
            <w:tcW w:w="304" w:type="pct"/>
            <w:tcBorders>
              <w:top w:val="single" w:sz="12" w:space="0" w:color="000000"/>
              <w:left w:val="single" w:sz="12" w:space="0" w:color="000000"/>
              <w:bottom w:val="single" w:sz="12" w:space="0" w:color="000000"/>
              <w:right w:val="nil"/>
            </w:tcBorders>
            <w:hideMark/>
          </w:tcPr>
          <w:p w14:paraId="72CF298B" w14:textId="77777777" w:rsidR="00A4192D" w:rsidRDefault="00A4192D">
            <w:pPr>
              <w:snapToGrid w:val="0"/>
              <w:jc w:val="center"/>
              <w:rPr>
                <w:rFonts w:ascii="Verdana" w:hAnsi="Verdana"/>
                <w:i/>
                <w:sz w:val="16"/>
                <w:szCs w:val="16"/>
              </w:rPr>
            </w:pPr>
            <w:r>
              <w:rPr>
                <w:rFonts w:ascii="Verdana" w:hAnsi="Verdana"/>
                <w:i/>
                <w:sz w:val="16"/>
                <w:szCs w:val="16"/>
              </w:rPr>
              <w:t>1</w:t>
            </w:r>
          </w:p>
        </w:tc>
        <w:tc>
          <w:tcPr>
            <w:tcW w:w="2191" w:type="pct"/>
            <w:tcBorders>
              <w:top w:val="single" w:sz="12" w:space="0" w:color="000000"/>
              <w:left w:val="single" w:sz="4" w:space="0" w:color="000000"/>
              <w:bottom w:val="single" w:sz="12" w:space="0" w:color="000000"/>
              <w:right w:val="nil"/>
            </w:tcBorders>
            <w:hideMark/>
          </w:tcPr>
          <w:p w14:paraId="1079A446" w14:textId="77777777" w:rsidR="00A4192D" w:rsidRDefault="00A4192D">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hideMark/>
          </w:tcPr>
          <w:p w14:paraId="259FBEC3" w14:textId="77777777" w:rsidR="00A4192D" w:rsidRDefault="00A4192D">
            <w:pPr>
              <w:jc w:val="center"/>
              <w:rPr>
                <w:rFonts w:ascii="Verdana" w:hAnsi="Verdana"/>
                <w:i/>
                <w:sz w:val="16"/>
                <w:szCs w:val="16"/>
              </w:rPr>
            </w:pPr>
            <w:r>
              <w:rPr>
                <w:rFonts w:ascii="Verdana" w:hAnsi="Verdana"/>
                <w:i/>
                <w:sz w:val="16"/>
                <w:szCs w:val="16"/>
              </w:rPr>
              <w:t>3</w:t>
            </w:r>
          </w:p>
        </w:tc>
        <w:tc>
          <w:tcPr>
            <w:tcW w:w="470" w:type="pct"/>
            <w:tcBorders>
              <w:top w:val="single" w:sz="12" w:space="0" w:color="000000"/>
              <w:left w:val="single" w:sz="4" w:space="0" w:color="auto"/>
              <w:bottom w:val="single" w:sz="12" w:space="0" w:color="000000"/>
              <w:right w:val="nil"/>
            </w:tcBorders>
            <w:hideMark/>
          </w:tcPr>
          <w:p w14:paraId="7C66148E" w14:textId="77777777" w:rsidR="00A4192D" w:rsidRDefault="00A4192D">
            <w:pPr>
              <w:jc w:val="center"/>
              <w:rPr>
                <w:rFonts w:ascii="Verdana" w:hAnsi="Verdana" w:cs="Arial"/>
                <w:i/>
                <w:sz w:val="16"/>
                <w:szCs w:val="16"/>
              </w:rPr>
            </w:pPr>
            <w:r>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hideMark/>
          </w:tcPr>
          <w:p w14:paraId="732F83FE" w14:textId="77777777" w:rsidR="00A4192D" w:rsidRDefault="00A4192D">
            <w:pPr>
              <w:snapToGrid w:val="0"/>
              <w:jc w:val="center"/>
              <w:rPr>
                <w:rFonts w:ascii="Verdana" w:hAnsi="Verdana"/>
                <w:i/>
                <w:sz w:val="16"/>
                <w:szCs w:val="16"/>
              </w:rPr>
            </w:pPr>
            <w:r>
              <w:rPr>
                <w:rFonts w:ascii="Verdana" w:hAnsi="Verdana"/>
                <w:i/>
                <w:sz w:val="16"/>
                <w:szCs w:val="16"/>
              </w:rPr>
              <w:t>5</w:t>
            </w:r>
          </w:p>
        </w:tc>
      </w:tr>
      <w:tr w:rsidR="00A4192D" w14:paraId="2116E475" w14:textId="77777777" w:rsidTr="00A4192D">
        <w:trPr>
          <w:cantSplit/>
          <w:trHeight w:hRule="exact" w:val="1680"/>
        </w:trPr>
        <w:tc>
          <w:tcPr>
            <w:tcW w:w="304" w:type="pct"/>
            <w:tcBorders>
              <w:top w:val="single" w:sz="12" w:space="0" w:color="000000"/>
              <w:left w:val="single" w:sz="12" w:space="0" w:color="000000"/>
              <w:bottom w:val="single" w:sz="4" w:space="0" w:color="auto"/>
              <w:right w:val="nil"/>
            </w:tcBorders>
          </w:tcPr>
          <w:p w14:paraId="517B4BCB" w14:textId="77777777" w:rsidR="00A4192D" w:rsidRDefault="00A4192D" w:rsidP="00531A66">
            <w:pPr>
              <w:pStyle w:val="Akapitzlist"/>
              <w:numPr>
                <w:ilvl w:val="1"/>
                <w:numId w:val="106"/>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tcPr>
          <w:p w14:paraId="02177B39" w14:textId="5D01EE41" w:rsidR="00A4192D" w:rsidRDefault="00A4192D">
            <w:pPr>
              <w:ind w:right="44"/>
              <w:rPr>
                <w:rFonts w:ascii="Century Gothic" w:hAnsi="Century Gothic" w:cs="Arial"/>
                <w:iCs/>
                <w:sz w:val="18"/>
                <w:szCs w:val="18"/>
              </w:rPr>
            </w:pPr>
            <w:r w:rsidRPr="00A4192D">
              <w:rPr>
                <w:rFonts w:ascii="Century Gothic" w:hAnsi="Century Gothic" w:cs="Arial"/>
                <w:iCs/>
                <w:sz w:val="18"/>
                <w:szCs w:val="18"/>
              </w:rPr>
              <w:t>Rozbudowa spektrometru dichroizmu kołowego o akcesorium umożliwiające pomiary DRCD na potrzeby Katedry i Zakładu Chemii Nieorganicznej</w:t>
            </w:r>
            <w:r>
              <w:rPr>
                <w:rFonts w:ascii="Century Gothic" w:hAnsi="Century Gothic" w:cs="Arial"/>
                <w:iCs/>
                <w:sz w:val="18"/>
                <w:szCs w:val="18"/>
              </w:rPr>
              <w:t xml:space="preserve"> </w:t>
            </w:r>
            <w:r>
              <w:rPr>
                <w:rFonts w:ascii="Verdana" w:hAnsi="Verdana" w:cs="Arial"/>
                <w:bCs/>
                <w:i/>
                <w:iCs/>
                <w:sz w:val="16"/>
                <w:szCs w:val="16"/>
              </w:rPr>
              <w:t xml:space="preserve">(zgodnie </w:t>
            </w:r>
            <w:r>
              <w:rPr>
                <w:rFonts w:ascii="Verdana" w:hAnsi="Verdana" w:cs="Arial"/>
                <w:bCs/>
                <w:i/>
                <w:iCs/>
                <w:sz w:val="16"/>
                <w:szCs w:val="16"/>
              </w:rPr>
              <w:br/>
              <w:t xml:space="preserve">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59DEFBCB" w14:textId="77777777" w:rsidR="00A4192D" w:rsidRDefault="00A4192D">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hideMark/>
          </w:tcPr>
          <w:p w14:paraId="5A6E7C87" w14:textId="77777777" w:rsidR="00A4192D" w:rsidRDefault="00A4192D">
            <w:pPr>
              <w:jc w:val="center"/>
              <w:rPr>
                <w:rFonts w:ascii="Verdana" w:hAnsi="Verdana"/>
                <w:sz w:val="16"/>
                <w:szCs w:val="16"/>
              </w:rPr>
            </w:pPr>
            <w:r>
              <w:rPr>
                <w:rFonts w:ascii="Verdana" w:hAnsi="Verdana"/>
                <w:sz w:val="16"/>
                <w:szCs w:val="16"/>
              </w:rPr>
              <w:t>………….</w:t>
            </w:r>
          </w:p>
        </w:tc>
        <w:tc>
          <w:tcPr>
            <w:tcW w:w="470" w:type="pct"/>
            <w:tcBorders>
              <w:top w:val="single" w:sz="12" w:space="0" w:color="000000"/>
              <w:left w:val="single" w:sz="4" w:space="0" w:color="auto"/>
              <w:bottom w:val="single" w:sz="4" w:space="0" w:color="000000"/>
              <w:right w:val="nil"/>
            </w:tcBorders>
            <w:vAlign w:val="center"/>
            <w:hideMark/>
          </w:tcPr>
          <w:p w14:paraId="5BAC3975" w14:textId="77777777" w:rsidR="00A4192D" w:rsidRDefault="00A4192D">
            <w:pPr>
              <w:rPr>
                <w:rFonts w:ascii="Verdana" w:hAnsi="Verdana" w:cs="Arial"/>
                <w:sz w:val="16"/>
                <w:szCs w:val="16"/>
              </w:rPr>
            </w:pPr>
            <w:r>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hideMark/>
          </w:tcPr>
          <w:p w14:paraId="7925255A"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0B4F3D0C" w14:textId="77777777" w:rsidTr="00A4192D">
        <w:trPr>
          <w:cantSplit/>
          <w:trHeight w:hRule="exact" w:val="833"/>
        </w:trPr>
        <w:tc>
          <w:tcPr>
            <w:tcW w:w="304" w:type="pct"/>
            <w:tcBorders>
              <w:top w:val="single" w:sz="12" w:space="0" w:color="000000"/>
              <w:left w:val="single" w:sz="12" w:space="0" w:color="000000"/>
              <w:bottom w:val="single" w:sz="4" w:space="0" w:color="auto"/>
              <w:right w:val="nil"/>
            </w:tcBorders>
          </w:tcPr>
          <w:p w14:paraId="0647329A" w14:textId="77777777" w:rsidR="00A4192D" w:rsidRDefault="00A4192D" w:rsidP="00531A66">
            <w:pPr>
              <w:pStyle w:val="Akapitzlist"/>
              <w:numPr>
                <w:ilvl w:val="1"/>
                <w:numId w:val="106"/>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746CE61B" w14:textId="77777777" w:rsidR="00A4192D" w:rsidRDefault="00A4192D">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10C48170" w14:textId="77777777" w:rsidR="00A4192D" w:rsidRDefault="00A4192D">
            <w:pPr>
              <w:snapToGrid w:val="0"/>
              <w:jc w:val="right"/>
              <w:rPr>
                <w:rFonts w:ascii="Verdana" w:hAnsi="Verdana"/>
                <w:sz w:val="16"/>
                <w:szCs w:val="16"/>
              </w:rPr>
            </w:pPr>
          </w:p>
          <w:p w14:paraId="5DA66141" w14:textId="77777777" w:rsidR="00A4192D" w:rsidRDefault="00A4192D">
            <w:pPr>
              <w:snapToGrid w:val="0"/>
              <w:rPr>
                <w:rFonts w:ascii="Verdana" w:hAnsi="Verdana"/>
                <w:sz w:val="16"/>
                <w:szCs w:val="16"/>
              </w:rPr>
            </w:pPr>
          </w:p>
          <w:p w14:paraId="52EDE3F6"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27B985C0" w14:textId="77777777" w:rsidTr="00A4192D">
        <w:trPr>
          <w:cantSplit/>
          <w:trHeight w:hRule="exact" w:val="1135"/>
        </w:trPr>
        <w:tc>
          <w:tcPr>
            <w:tcW w:w="304" w:type="pct"/>
            <w:tcBorders>
              <w:top w:val="single" w:sz="12" w:space="0" w:color="000000"/>
              <w:left w:val="single" w:sz="12" w:space="0" w:color="000000"/>
              <w:bottom w:val="single" w:sz="4" w:space="0" w:color="auto"/>
              <w:right w:val="nil"/>
            </w:tcBorders>
          </w:tcPr>
          <w:p w14:paraId="79E59F51" w14:textId="77777777" w:rsidR="00A4192D" w:rsidRDefault="00A4192D" w:rsidP="00531A66">
            <w:pPr>
              <w:pStyle w:val="Akapitzlist"/>
              <w:numPr>
                <w:ilvl w:val="1"/>
                <w:numId w:val="106"/>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791DDBD6" w14:textId="3037CC34" w:rsidR="00A4192D" w:rsidRDefault="00A4192D" w:rsidP="00113344">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113344">
              <w:rPr>
                <w:rFonts w:ascii="Verdana" w:eastAsiaTheme="minorHAnsi" w:hAnsi="Verdana" w:cstheme="minorBidi"/>
                <w:b/>
                <w:bCs/>
                <w:sz w:val="18"/>
                <w:szCs w:val="18"/>
                <w:lang w:eastAsia="en-US"/>
              </w:rPr>
              <w:t>3</w:t>
            </w:r>
            <w:r>
              <w:rPr>
                <w:rFonts w:ascii="Verdana" w:eastAsiaTheme="minorHAnsi" w:hAnsi="Verdana" w:cstheme="minorBidi"/>
                <w:b/>
                <w:bCs/>
                <w:sz w:val="18"/>
                <w:szCs w:val="18"/>
                <w:lang w:eastAsia="en-US"/>
              </w:rPr>
              <w:t xml:space="preserve"> tygodni</w:t>
            </w:r>
            <w:r>
              <w:rPr>
                <w:rFonts w:ascii="Verdana" w:eastAsiaTheme="minorHAnsi" w:hAnsi="Verdana" w:cstheme="minorBidi"/>
                <w:sz w:val="18"/>
                <w:szCs w:val="18"/>
                <w:lang w:eastAsia="en-US"/>
              </w:rPr>
              <w:t xml:space="preserve"> </w:t>
            </w:r>
            <w:r>
              <w:rPr>
                <w:rFonts w:ascii="Verdana" w:eastAsiaTheme="minorHAnsi" w:hAnsi="Verdana" w:cs="Verdana"/>
                <w:sz w:val="18"/>
                <w:szCs w:val="18"/>
                <w:lang w:eastAsia="en-US"/>
              </w:rPr>
              <w:t>od daty podpisania umowy</w:t>
            </w:r>
            <w:r>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98792DD" w14:textId="77777777" w:rsidR="00A4192D" w:rsidRDefault="00A4192D">
            <w:pPr>
              <w:snapToGrid w:val="0"/>
              <w:spacing w:before="120" w:after="120"/>
              <w:rPr>
                <w:rFonts w:ascii="Verdana" w:hAnsi="Verdana"/>
                <w:sz w:val="16"/>
                <w:szCs w:val="16"/>
              </w:rPr>
            </w:pPr>
          </w:p>
          <w:p w14:paraId="3119CDFA" w14:textId="77777777" w:rsidR="00A4192D" w:rsidRDefault="00A4192D">
            <w:pPr>
              <w:snapToGrid w:val="0"/>
              <w:spacing w:before="120" w:after="120"/>
              <w:jc w:val="center"/>
              <w:rPr>
                <w:rFonts w:ascii="Verdana" w:hAnsi="Verdana"/>
                <w:sz w:val="16"/>
                <w:szCs w:val="16"/>
              </w:rPr>
            </w:pPr>
          </w:p>
          <w:p w14:paraId="45FFB14F"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tydzień/tygodni</w:t>
            </w:r>
          </w:p>
          <w:p w14:paraId="7D41F418" w14:textId="77777777" w:rsidR="00A4192D" w:rsidRDefault="00A4192D">
            <w:pPr>
              <w:snapToGrid w:val="0"/>
              <w:spacing w:before="120" w:after="120"/>
              <w:jc w:val="right"/>
              <w:rPr>
                <w:rFonts w:ascii="Verdana" w:hAnsi="Verdana"/>
                <w:sz w:val="16"/>
                <w:szCs w:val="16"/>
              </w:rPr>
            </w:pPr>
          </w:p>
          <w:p w14:paraId="663E3919" w14:textId="77777777" w:rsidR="00A4192D" w:rsidRDefault="00A4192D">
            <w:pPr>
              <w:snapToGrid w:val="0"/>
              <w:spacing w:before="120" w:after="120"/>
              <w:jc w:val="center"/>
              <w:rPr>
                <w:rFonts w:ascii="Verdana" w:hAnsi="Verdana"/>
                <w:sz w:val="16"/>
                <w:szCs w:val="16"/>
              </w:rPr>
            </w:pPr>
          </w:p>
          <w:p w14:paraId="7C216200" w14:textId="77777777" w:rsidR="00A4192D" w:rsidRDefault="00A4192D">
            <w:pPr>
              <w:snapToGrid w:val="0"/>
              <w:spacing w:before="120" w:after="120"/>
              <w:rPr>
                <w:rFonts w:ascii="Verdana" w:hAnsi="Verdana"/>
                <w:sz w:val="16"/>
                <w:szCs w:val="16"/>
              </w:rPr>
            </w:pPr>
          </w:p>
        </w:tc>
      </w:tr>
      <w:tr w:rsidR="00A4192D" w14:paraId="192A8E15" w14:textId="77777777" w:rsidTr="00A4192D">
        <w:trPr>
          <w:cantSplit/>
          <w:trHeight w:hRule="exact" w:val="1293"/>
        </w:trPr>
        <w:tc>
          <w:tcPr>
            <w:tcW w:w="304" w:type="pct"/>
            <w:tcBorders>
              <w:top w:val="single" w:sz="12" w:space="0" w:color="000000"/>
              <w:left w:val="single" w:sz="12" w:space="0" w:color="000000"/>
              <w:bottom w:val="single" w:sz="4" w:space="0" w:color="auto"/>
              <w:right w:val="nil"/>
            </w:tcBorders>
          </w:tcPr>
          <w:p w14:paraId="134CD205" w14:textId="77777777" w:rsidR="00A4192D" w:rsidRDefault="00A4192D" w:rsidP="00531A66">
            <w:pPr>
              <w:pStyle w:val="Akapitzlist"/>
              <w:numPr>
                <w:ilvl w:val="1"/>
                <w:numId w:val="106"/>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12" w:space="0" w:color="000000"/>
              <w:right w:val="nil"/>
            </w:tcBorders>
          </w:tcPr>
          <w:p w14:paraId="0521D74C" w14:textId="77777777" w:rsidR="00A4192D" w:rsidRDefault="00A4192D">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12 miesięcy</w:t>
            </w:r>
            <w:r>
              <w:rPr>
                <w:rFonts w:ascii="Verdana" w:hAnsi="Verdana"/>
                <w:sz w:val="18"/>
              </w:rPr>
              <w:t xml:space="preserve"> od dnia podpisania protokołu odbioru)</w:t>
            </w:r>
          </w:p>
          <w:p w14:paraId="7E4D2B0A" w14:textId="77777777" w:rsidR="00A4192D" w:rsidRDefault="00A4192D">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717913D1" w14:textId="77777777" w:rsidR="00A4192D" w:rsidRDefault="00A4192D">
            <w:pPr>
              <w:snapToGrid w:val="0"/>
              <w:spacing w:before="120" w:after="120"/>
              <w:rPr>
                <w:rFonts w:ascii="Verdana" w:hAnsi="Verdana"/>
                <w:sz w:val="16"/>
                <w:szCs w:val="16"/>
              </w:rPr>
            </w:pPr>
          </w:p>
          <w:p w14:paraId="4CFA3C6D" w14:textId="77777777" w:rsidR="00A4192D" w:rsidRDefault="00A4192D">
            <w:pPr>
              <w:snapToGrid w:val="0"/>
              <w:spacing w:before="120" w:after="120"/>
              <w:rPr>
                <w:rFonts w:ascii="Verdana" w:hAnsi="Verdana"/>
                <w:sz w:val="16"/>
                <w:szCs w:val="16"/>
              </w:rPr>
            </w:pPr>
          </w:p>
          <w:p w14:paraId="36ECF30C"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3B34D7D8" w14:textId="77777777" w:rsidR="00A4192D" w:rsidRDefault="00A4192D">
            <w:pPr>
              <w:snapToGrid w:val="0"/>
              <w:spacing w:before="120" w:after="120"/>
              <w:jc w:val="right"/>
              <w:rPr>
                <w:rFonts w:ascii="Verdana" w:hAnsi="Verdana"/>
                <w:sz w:val="16"/>
                <w:szCs w:val="16"/>
              </w:rPr>
            </w:pPr>
          </w:p>
          <w:p w14:paraId="7549540E" w14:textId="77777777" w:rsidR="00A4192D" w:rsidRDefault="00A4192D">
            <w:pPr>
              <w:snapToGrid w:val="0"/>
              <w:spacing w:before="120" w:after="120"/>
              <w:rPr>
                <w:rFonts w:ascii="Verdana" w:hAnsi="Verdana"/>
                <w:sz w:val="16"/>
                <w:szCs w:val="16"/>
              </w:rPr>
            </w:pPr>
          </w:p>
        </w:tc>
      </w:tr>
    </w:tbl>
    <w:p w14:paraId="10996BD0" w14:textId="77777777" w:rsidR="00A4192D" w:rsidRDefault="00A4192D" w:rsidP="00A4192D">
      <w:pPr>
        <w:spacing w:line="280" w:lineRule="exact"/>
        <w:jc w:val="both"/>
        <w:rPr>
          <w:rFonts w:ascii="Century Gothic" w:hAnsi="Century Gothic"/>
          <w:bCs/>
          <w:sz w:val="20"/>
          <w:szCs w:val="20"/>
        </w:rPr>
      </w:pPr>
    </w:p>
    <w:p w14:paraId="68C9B62B" w14:textId="77777777" w:rsidR="00A4192D" w:rsidRDefault="00A4192D" w:rsidP="00531A66">
      <w:pPr>
        <w:pStyle w:val="Akapitzlist"/>
        <w:numPr>
          <w:ilvl w:val="0"/>
          <w:numId w:val="107"/>
        </w:numPr>
        <w:tabs>
          <w:tab w:val="left" w:pos="709"/>
        </w:tabs>
        <w:spacing w:before="60" w:after="60" w:line="276" w:lineRule="auto"/>
        <w:ind w:left="567" w:hanging="141"/>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1D5E84E3"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sz w:val="18"/>
          <w:szCs w:val="18"/>
        </w:rPr>
      </w:pPr>
      <w:r>
        <w:rPr>
          <w:rFonts w:ascii="Verdana" w:hAnsi="Verdana"/>
          <w:sz w:val="18"/>
          <w:szCs w:val="18"/>
        </w:rPr>
        <w:t>Oświadczam, że zapoznałem się z treścią Wzoru umowy i akceptuję jego postanowienia.</w:t>
      </w:r>
    </w:p>
    <w:p w14:paraId="4E1CB635" w14:textId="77777777" w:rsidR="00A4192D" w:rsidRDefault="00A4192D" w:rsidP="00531A66">
      <w:pPr>
        <w:pStyle w:val="Akapitzlist"/>
        <w:numPr>
          <w:ilvl w:val="0"/>
          <w:numId w:val="107"/>
        </w:numPr>
        <w:tabs>
          <w:tab w:val="left" w:pos="709"/>
          <w:tab w:val="num" w:pos="851"/>
        </w:tabs>
        <w:autoSpaceDE w:val="0"/>
        <w:autoSpaceDN w:val="0"/>
        <w:adjustRightInd w:val="0"/>
        <w:spacing w:before="60" w:after="60" w:line="276" w:lineRule="auto"/>
        <w:ind w:left="567" w:hanging="141"/>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3E86DC81" w14:textId="77777777" w:rsidR="00A4192D" w:rsidRDefault="00A4192D" w:rsidP="00531A66">
      <w:pPr>
        <w:pStyle w:val="Akapitzlist"/>
        <w:numPr>
          <w:ilvl w:val="0"/>
          <w:numId w:val="107"/>
        </w:numPr>
        <w:tabs>
          <w:tab w:val="left" w:pos="709"/>
          <w:tab w:val="num" w:pos="851"/>
        </w:tabs>
        <w:autoSpaceDE w:val="0"/>
        <w:autoSpaceDN w:val="0"/>
        <w:adjustRightInd w:val="0"/>
        <w:spacing w:before="60" w:after="60" w:line="276" w:lineRule="auto"/>
        <w:ind w:left="567" w:hanging="141"/>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56C6251E"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0A8ACB17" w14:textId="77777777" w:rsidR="00A4192D" w:rsidRDefault="00A4192D" w:rsidP="00A4192D">
      <w:pPr>
        <w:tabs>
          <w:tab w:val="num" w:pos="567"/>
        </w:tabs>
        <w:spacing w:before="60" w:after="60" w:line="276" w:lineRule="auto"/>
        <w:ind w:left="66"/>
        <w:jc w:val="both"/>
        <w:rPr>
          <w:rFonts w:ascii="Verdana" w:hAnsi="Verdana"/>
          <w:sz w:val="18"/>
          <w:szCs w:val="18"/>
        </w:rPr>
      </w:pPr>
      <w:r>
        <w:rPr>
          <w:rFonts w:ascii="Verdana" w:hAnsi="Verdana"/>
          <w:sz w:val="18"/>
          <w:szCs w:val="18"/>
        </w:rPr>
        <w:tab/>
        <w:t>…………………………………………………………………………………………………………………………………………………………</w:t>
      </w:r>
    </w:p>
    <w:p w14:paraId="099DE702" w14:textId="77777777" w:rsidR="00A4192D" w:rsidRDefault="00A4192D" w:rsidP="00A4192D">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09B3ED4E"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56A377F1" w14:textId="77777777" w:rsidR="00A4192D" w:rsidRDefault="00A4192D" w:rsidP="00A4192D">
      <w:pPr>
        <w:tabs>
          <w:tab w:val="left" w:pos="709"/>
          <w:tab w:val="num" w:pos="851"/>
        </w:tabs>
        <w:spacing w:before="60" w:after="60" w:line="276" w:lineRule="auto"/>
        <w:ind w:left="567"/>
        <w:jc w:val="both"/>
        <w:rPr>
          <w:rFonts w:ascii="Verdana" w:hAnsi="Verdana"/>
          <w:i/>
          <w:sz w:val="16"/>
          <w:szCs w:val="16"/>
        </w:rPr>
      </w:pPr>
      <w:r>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583D31A4"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3EA6394B"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proofErr w:type="spellStart"/>
      <w:r>
        <w:rPr>
          <w:rFonts w:ascii="Verdana" w:hAnsi="Verdana"/>
          <w:sz w:val="18"/>
          <w:szCs w:val="18"/>
        </w:rPr>
        <w:t>mikroprzedsiębiorcą</w:t>
      </w:r>
      <w:proofErr w:type="spellEnd"/>
      <w:r>
        <w:rPr>
          <w:rFonts w:ascii="Verdana" w:hAnsi="Verdana"/>
          <w:sz w:val="18"/>
          <w:szCs w:val="18"/>
        </w:rPr>
        <w:t xml:space="preserve"> ….........................</w:t>
      </w:r>
    </w:p>
    <w:p w14:paraId="09F0CE7D"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małym przedsiębiorcą ….......................</w:t>
      </w:r>
    </w:p>
    <w:p w14:paraId="762E3586"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średnim przedsiębiorcą….......................</w:t>
      </w:r>
    </w:p>
    <w:p w14:paraId="65C844A6"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dużym przedsiębiorcą ….........................</w:t>
      </w:r>
    </w:p>
    <w:p w14:paraId="4EFE6E98" w14:textId="77777777" w:rsidR="00A4192D" w:rsidRDefault="00A4192D" w:rsidP="00A4192D">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t xml:space="preserve">(zaznaczyć właściwe) </w:t>
      </w:r>
    </w:p>
    <w:p w14:paraId="11E59257"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b/>
          <w:sz w:val="18"/>
          <w:szCs w:val="18"/>
        </w:rPr>
      </w:pPr>
      <w:r>
        <w:rPr>
          <w:rFonts w:ascii="Verdana" w:hAnsi="Verdana"/>
          <w:sz w:val="18"/>
          <w:szCs w:val="18"/>
        </w:rPr>
        <w:t>Załącznikami do niniejszej oferty są: (podać nr załącznika i stronę oferty).</w:t>
      </w:r>
    </w:p>
    <w:p w14:paraId="2F2BD445" w14:textId="77777777" w:rsidR="00A4192D" w:rsidRDefault="00A4192D" w:rsidP="00A4192D">
      <w:pPr>
        <w:spacing w:line="280" w:lineRule="exact"/>
        <w:ind w:left="7156" w:firstLine="643"/>
        <w:jc w:val="both"/>
        <w:rPr>
          <w:rFonts w:ascii="Verdana" w:hAnsi="Verdana"/>
          <w:sz w:val="18"/>
          <w:szCs w:val="18"/>
        </w:rPr>
      </w:pPr>
    </w:p>
    <w:p w14:paraId="3F7B2B8A" w14:textId="77777777" w:rsidR="00A4192D" w:rsidRDefault="00A4192D" w:rsidP="00A4192D">
      <w:pPr>
        <w:spacing w:line="280" w:lineRule="exact"/>
        <w:ind w:left="7156" w:firstLine="643"/>
        <w:jc w:val="both"/>
        <w:rPr>
          <w:rFonts w:ascii="Verdana" w:hAnsi="Verdana"/>
          <w:sz w:val="18"/>
          <w:szCs w:val="18"/>
        </w:rPr>
      </w:pPr>
    </w:p>
    <w:p w14:paraId="73422A1E" w14:textId="77777777" w:rsidR="00A4192D" w:rsidRDefault="00A4192D" w:rsidP="00A4192D">
      <w:pPr>
        <w:spacing w:line="280" w:lineRule="exact"/>
        <w:ind w:left="7156" w:firstLine="643"/>
        <w:jc w:val="both"/>
        <w:rPr>
          <w:rFonts w:ascii="Verdana" w:hAnsi="Verdana"/>
          <w:sz w:val="18"/>
          <w:szCs w:val="18"/>
        </w:rPr>
      </w:pPr>
      <w:r>
        <w:rPr>
          <w:rFonts w:ascii="Verdana" w:hAnsi="Verdana"/>
          <w:sz w:val="18"/>
          <w:szCs w:val="18"/>
        </w:rPr>
        <w:t>Podpis Wykonawcy</w:t>
      </w:r>
    </w:p>
    <w:p w14:paraId="4C56AAB2" w14:textId="77777777" w:rsidR="00A4192D" w:rsidRDefault="00A4192D" w:rsidP="00A4192D">
      <w:pPr>
        <w:tabs>
          <w:tab w:val="left" w:pos="0"/>
        </w:tabs>
        <w:spacing w:line="280" w:lineRule="exact"/>
        <w:rPr>
          <w:rFonts w:ascii="Verdana" w:hAnsi="Verdana"/>
          <w:b/>
          <w:bCs/>
          <w:sz w:val="18"/>
          <w:szCs w:val="18"/>
        </w:rPr>
      </w:pPr>
    </w:p>
    <w:p w14:paraId="33DF5AC9" w14:textId="77777777" w:rsidR="00A4192D" w:rsidRDefault="00A4192D" w:rsidP="00A4192D">
      <w:pPr>
        <w:rPr>
          <w:rFonts w:eastAsiaTheme="majorEastAsia"/>
        </w:rPr>
      </w:pPr>
    </w:p>
    <w:p w14:paraId="1AAAAEFB" w14:textId="249FDE20" w:rsidR="00113344" w:rsidRDefault="00113344" w:rsidP="00A4192D">
      <w:pPr>
        <w:rPr>
          <w:rFonts w:ascii="Verdana" w:hAnsi="Verdana"/>
          <w:b/>
          <w:sz w:val="18"/>
          <w:szCs w:val="18"/>
        </w:rPr>
      </w:pPr>
    </w:p>
    <w:p w14:paraId="6E3DC32E" w14:textId="77777777" w:rsidR="00113344" w:rsidRPr="00113344" w:rsidRDefault="00113344" w:rsidP="00113344">
      <w:pPr>
        <w:rPr>
          <w:rFonts w:ascii="Verdana" w:hAnsi="Verdana"/>
          <w:sz w:val="18"/>
          <w:szCs w:val="18"/>
        </w:rPr>
      </w:pPr>
    </w:p>
    <w:p w14:paraId="05E57DBB" w14:textId="77777777" w:rsidR="00113344" w:rsidRPr="00113344" w:rsidRDefault="00113344" w:rsidP="00113344">
      <w:pPr>
        <w:rPr>
          <w:rFonts w:ascii="Verdana" w:hAnsi="Verdana"/>
          <w:sz w:val="18"/>
          <w:szCs w:val="18"/>
        </w:rPr>
      </w:pPr>
    </w:p>
    <w:p w14:paraId="54129C1F" w14:textId="77777777" w:rsidR="00113344" w:rsidRPr="00113344" w:rsidRDefault="00113344" w:rsidP="00113344">
      <w:pPr>
        <w:rPr>
          <w:rFonts w:ascii="Verdana" w:hAnsi="Verdana"/>
          <w:sz w:val="18"/>
          <w:szCs w:val="18"/>
        </w:rPr>
      </w:pPr>
    </w:p>
    <w:p w14:paraId="2C36BFD1" w14:textId="77777777" w:rsidR="00113344" w:rsidRPr="00113344" w:rsidRDefault="00113344" w:rsidP="00113344">
      <w:pPr>
        <w:rPr>
          <w:rFonts w:ascii="Verdana" w:hAnsi="Verdana"/>
          <w:sz w:val="18"/>
          <w:szCs w:val="18"/>
        </w:rPr>
      </w:pPr>
    </w:p>
    <w:p w14:paraId="2BD8E3E7" w14:textId="77777777" w:rsidR="00113344" w:rsidRPr="00113344" w:rsidRDefault="00113344" w:rsidP="00113344">
      <w:pPr>
        <w:rPr>
          <w:rFonts w:ascii="Verdana" w:hAnsi="Verdana"/>
          <w:sz w:val="18"/>
          <w:szCs w:val="18"/>
        </w:rPr>
      </w:pPr>
    </w:p>
    <w:p w14:paraId="6E2D5A17" w14:textId="77777777" w:rsidR="00113344" w:rsidRPr="00113344" w:rsidRDefault="00113344" w:rsidP="00113344">
      <w:pPr>
        <w:rPr>
          <w:rFonts w:ascii="Verdana" w:hAnsi="Verdana"/>
          <w:sz w:val="18"/>
          <w:szCs w:val="18"/>
        </w:rPr>
      </w:pPr>
    </w:p>
    <w:p w14:paraId="01551376" w14:textId="77777777" w:rsidR="00113344" w:rsidRPr="00113344" w:rsidRDefault="00113344" w:rsidP="00113344">
      <w:pPr>
        <w:rPr>
          <w:rFonts w:ascii="Verdana" w:hAnsi="Verdana"/>
          <w:sz w:val="18"/>
          <w:szCs w:val="18"/>
        </w:rPr>
      </w:pPr>
    </w:p>
    <w:p w14:paraId="7D9CBC7F" w14:textId="77777777" w:rsidR="00113344" w:rsidRPr="00113344" w:rsidRDefault="00113344" w:rsidP="00113344">
      <w:pPr>
        <w:rPr>
          <w:rFonts w:ascii="Verdana" w:hAnsi="Verdana"/>
          <w:sz w:val="18"/>
          <w:szCs w:val="18"/>
        </w:rPr>
      </w:pPr>
    </w:p>
    <w:p w14:paraId="4E924457" w14:textId="77777777" w:rsidR="00113344" w:rsidRPr="00113344" w:rsidRDefault="00113344" w:rsidP="00113344">
      <w:pPr>
        <w:rPr>
          <w:rFonts w:ascii="Verdana" w:hAnsi="Verdana"/>
          <w:sz w:val="18"/>
          <w:szCs w:val="18"/>
        </w:rPr>
      </w:pPr>
    </w:p>
    <w:p w14:paraId="33A4B4AA" w14:textId="77777777" w:rsidR="00113344" w:rsidRPr="00113344" w:rsidRDefault="00113344" w:rsidP="00113344">
      <w:pPr>
        <w:rPr>
          <w:rFonts w:ascii="Verdana" w:hAnsi="Verdana"/>
          <w:sz w:val="18"/>
          <w:szCs w:val="18"/>
        </w:rPr>
      </w:pPr>
    </w:p>
    <w:p w14:paraId="241929F9" w14:textId="50B3AB9C" w:rsidR="00113344" w:rsidRDefault="00113344" w:rsidP="00113344">
      <w:pPr>
        <w:rPr>
          <w:rFonts w:ascii="Verdana" w:hAnsi="Verdana"/>
          <w:sz w:val="18"/>
          <w:szCs w:val="18"/>
        </w:rPr>
      </w:pPr>
    </w:p>
    <w:p w14:paraId="40883925" w14:textId="77777777" w:rsidR="00113344" w:rsidRPr="00113344" w:rsidRDefault="00113344" w:rsidP="00113344">
      <w:pPr>
        <w:rPr>
          <w:rFonts w:ascii="Verdana" w:hAnsi="Verdana"/>
          <w:sz w:val="18"/>
          <w:szCs w:val="18"/>
        </w:rPr>
      </w:pPr>
    </w:p>
    <w:p w14:paraId="71A5789E" w14:textId="77777777" w:rsidR="00113344" w:rsidRPr="00113344" w:rsidRDefault="00113344" w:rsidP="00113344">
      <w:pPr>
        <w:rPr>
          <w:rFonts w:ascii="Verdana" w:hAnsi="Verdana"/>
          <w:sz w:val="18"/>
          <w:szCs w:val="18"/>
        </w:rPr>
      </w:pPr>
    </w:p>
    <w:p w14:paraId="520A6056" w14:textId="77777777" w:rsidR="00113344" w:rsidRPr="00113344" w:rsidRDefault="00113344" w:rsidP="00113344">
      <w:pPr>
        <w:rPr>
          <w:rFonts w:ascii="Verdana" w:hAnsi="Verdana"/>
          <w:sz w:val="18"/>
          <w:szCs w:val="18"/>
        </w:rPr>
      </w:pPr>
    </w:p>
    <w:p w14:paraId="17CB4EF3" w14:textId="731E93F0" w:rsidR="00113344" w:rsidRDefault="00113344" w:rsidP="00113344">
      <w:pPr>
        <w:jc w:val="right"/>
        <w:rPr>
          <w:rFonts w:ascii="Verdana" w:hAnsi="Verdana"/>
          <w:sz w:val="18"/>
          <w:szCs w:val="18"/>
        </w:rPr>
      </w:pPr>
    </w:p>
    <w:p w14:paraId="771E5013" w14:textId="60F2ECB3" w:rsidR="00113344" w:rsidRDefault="00113344" w:rsidP="00113344">
      <w:pPr>
        <w:rPr>
          <w:rFonts w:ascii="Verdana" w:hAnsi="Verdana"/>
          <w:sz w:val="18"/>
          <w:szCs w:val="18"/>
        </w:rPr>
      </w:pPr>
    </w:p>
    <w:p w14:paraId="626F7C59" w14:textId="77777777" w:rsidR="00A4192D" w:rsidRPr="00113344" w:rsidRDefault="00A4192D" w:rsidP="00113344">
      <w:pPr>
        <w:rPr>
          <w:rFonts w:ascii="Verdana" w:hAnsi="Verdana"/>
          <w:sz w:val="18"/>
          <w:szCs w:val="18"/>
        </w:rPr>
        <w:sectPr w:rsidR="00A4192D" w:rsidRPr="00113344">
          <w:pgSz w:w="11906" w:h="16838"/>
          <w:pgMar w:top="1247" w:right="1440" w:bottom="1106" w:left="924" w:header="709" w:footer="675" w:gutter="0"/>
          <w:cols w:space="708"/>
        </w:sectPr>
      </w:pPr>
    </w:p>
    <w:p w14:paraId="401BE9E0" w14:textId="0FF58F5E" w:rsidR="0072106F" w:rsidRPr="0072106F" w:rsidRDefault="00A4192D" w:rsidP="00A4192D">
      <w:r>
        <w:lastRenderedPageBreak/>
        <w:fldChar w:fldCharType="end"/>
      </w:r>
    </w:p>
    <w:p w14:paraId="2CA14BF8" w14:textId="79CB6AC8" w:rsidR="0072106F" w:rsidRDefault="0072106F" w:rsidP="0072106F">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CFEAA09" w14:textId="50A87FAB" w:rsidR="0072106F"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03C1F3B7"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42AF6169" w14:textId="77777777" w:rsidR="0072106F" w:rsidRDefault="0072106F" w:rsidP="0072106F">
      <w:pPr>
        <w:spacing w:line="276" w:lineRule="auto"/>
        <w:ind w:left="993" w:hanging="993"/>
        <w:rPr>
          <w:rFonts w:ascii="Verdana" w:hAnsi="Verdana"/>
          <w:b/>
          <w:bCs/>
          <w:color w:val="000000"/>
          <w:sz w:val="20"/>
          <w:szCs w:val="20"/>
        </w:rPr>
      </w:pPr>
    </w:p>
    <w:p w14:paraId="69FFA853" w14:textId="413BF574" w:rsidR="0072106F" w:rsidRDefault="0072106F" w:rsidP="00A4192D">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6 </w:t>
      </w:r>
      <w:r>
        <w:rPr>
          <w:rFonts w:ascii="Verdana" w:hAnsi="Verdana"/>
          <w:b/>
          <w:bCs/>
          <w:color w:val="000000"/>
          <w:sz w:val="20"/>
          <w:szCs w:val="20"/>
        </w:rPr>
        <w:tab/>
      </w:r>
      <w:r w:rsidR="00A4192D" w:rsidRPr="00A4192D">
        <w:rPr>
          <w:rFonts w:ascii="Century Gothic" w:hAnsi="Century Gothic" w:cs="Arial"/>
          <w:sz w:val="20"/>
          <w:szCs w:val="20"/>
        </w:rPr>
        <w:t>Rozbudowa spektrometru dichroizmu kołowego o akcesorium umożliwiające pomiary DRCD na potrzeby Katedry i Zakładu Chemii Nieorganicznej</w:t>
      </w:r>
    </w:p>
    <w:p w14:paraId="34442959" w14:textId="77777777" w:rsidR="00A4192D" w:rsidRDefault="00A4192D" w:rsidP="00A4192D">
      <w:pPr>
        <w:spacing w:line="276" w:lineRule="auto"/>
        <w:ind w:left="1701" w:hanging="992"/>
        <w:rPr>
          <w:rFonts w:ascii="Verdana" w:hAnsi="Verdana"/>
          <w:noProof/>
          <w:sz w:val="18"/>
          <w:szCs w:val="18"/>
          <w:lang w:val="cs-CZ"/>
        </w:rPr>
      </w:pPr>
    </w:p>
    <w:p w14:paraId="0FE97762"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A95AE6A"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B50DABF"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7E49ABE" w14:textId="77777777" w:rsidR="0072106F" w:rsidRPr="00AE7F34"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7D39B0FA" w14:textId="4751BCC9" w:rsidR="00291FB3" w:rsidRDefault="007D5A19" w:rsidP="0072106F">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instrText>
      </w:r>
      <w:r w:rsidR="00B511F1">
        <w:rPr>
          <w:rFonts w:ascii="Verdana" w:hAnsi="Verdana"/>
          <w:b/>
          <w:strike/>
          <w:noProof/>
          <w:lang w:val="cs-CZ"/>
        </w:rPr>
        <w:instrText xml:space="preserve">Word.Document.12 "C:\\PRZETARGI I ZAPYTANIA OFERTOWE\\PN, ZC, WR\\2020 PN\\95 Drobny sprzęt laboratoryjny (2)\\95 SIWZ.docx" OLE_LINK4 </w:instrText>
      </w:r>
      <w:r>
        <w:rPr>
          <w:rFonts w:ascii="Verdana" w:hAnsi="Verdana"/>
          <w:b/>
          <w:strike/>
          <w:noProof/>
          <w:lang w:val="cs-CZ"/>
        </w:rPr>
        <w:instrText xml:space="preserve">\a \h </w:instrText>
      </w:r>
      <w:r w:rsidR="000E4793">
        <w:rPr>
          <w:rFonts w:ascii="Verdana" w:hAnsi="Verdana"/>
          <w:b/>
          <w:strike/>
          <w:noProof/>
          <w:lang w:val="cs-CZ"/>
        </w:rPr>
        <w:instrText xml:space="preserve"> \* MERGEFORMAT </w:instrText>
      </w:r>
      <w:r>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291FB3" w14:paraId="77D234F9" w14:textId="77777777" w:rsidTr="00291FB3">
        <w:trPr>
          <w:divId w:val="2003970588"/>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EFB055D" w14:textId="77777777" w:rsidR="00291FB3" w:rsidRDefault="00291FB3" w:rsidP="00291FB3">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F099826" w14:textId="77777777" w:rsidR="00291FB3" w:rsidRDefault="00291FB3" w:rsidP="00291FB3">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E1EE210" w14:textId="77777777" w:rsidR="00291FB3" w:rsidRDefault="00291FB3" w:rsidP="00291FB3">
            <w:pPr>
              <w:jc w:val="center"/>
              <w:rPr>
                <w:rFonts w:ascii="Verdana" w:hAnsi="Verdana"/>
                <w:sz w:val="18"/>
                <w:szCs w:val="18"/>
              </w:rPr>
            </w:pPr>
            <w:r>
              <w:rPr>
                <w:rFonts w:ascii="Verdana" w:hAnsi="Verdana"/>
                <w:sz w:val="18"/>
                <w:szCs w:val="18"/>
              </w:rPr>
              <w:t>Wartość</w:t>
            </w:r>
          </w:p>
          <w:p w14:paraId="61D36E2E" w14:textId="77777777" w:rsidR="00291FB3" w:rsidRDefault="00291FB3" w:rsidP="00291FB3">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736C9E9" w14:textId="77777777" w:rsidR="00291FB3" w:rsidRDefault="00291FB3" w:rsidP="00291FB3">
            <w:pPr>
              <w:jc w:val="center"/>
              <w:rPr>
                <w:rFonts w:ascii="Verdana" w:hAnsi="Verdana"/>
                <w:sz w:val="18"/>
                <w:szCs w:val="18"/>
              </w:rPr>
            </w:pPr>
            <w:r>
              <w:rPr>
                <w:rFonts w:ascii="Verdana" w:hAnsi="Verdana"/>
                <w:sz w:val="18"/>
                <w:szCs w:val="18"/>
              </w:rPr>
              <w:t>Wartość oferowana</w:t>
            </w:r>
          </w:p>
          <w:p w14:paraId="5BEC9209" w14:textId="77777777" w:rsidR="00291FB3" w:rsidRDefault="00291FB3" w:rsidP="00291FB3">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1DAB4B6C" w14:textId="77777777" w:rsidR="00291FB3" w:rsidRDefault="00291FB3" w:rsidP="00291FB3">
            <w:pPr>
              <w:spacing w:before="60" w:after="60"/>
              <w:jc w:val="center"/>
              <w:rPr>
                <w:rFonts w:ascii="Verdana" w:hAnsi="Verdana"/>
                <w:b/>
                <w:sz w:val="18"/>
                <w:szCs w:val="18"/>
              </w:rPr>
            </w:pPr>
            <w:r>
              <w:rPr>
                <w:rFonts w:ascii="Verdana" w:hAnsi="Verdana"/>
                <w:b/>
                <w:sz w:val="18"/>
                <w:szCs w:val="18"/>
              </w:rPr>
              <w:t xml:space="preserve">oraz </w:t>
            </w:r>
          </w:p>
          <w:p w14:paraId="4F793424" w14:textId="77777777" w:rsidR="00291FB3" w:rsidRDefault="00291FB3" w:rsidP="00291FB3">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291FB3" w14:paraId="3F1AE2EE"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4723E0" w14:textId="77777777" w:rsidR="00291FB3" w:rsidRDefault="00291FB3" w:rsidP="00291FB3">
            <w:pPr>
              <w:pStyle w:val="Akapitzlist"/>
              <w:numPr>
                <w:ilvl w:val="0"/>
                <w:numId w:val="99"/>
              </w:numPr>
              <w:spacing w:before="60" w:after="60" w:line="256"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238261D" w14:textId="77777777" w:rsidR="00291FB3" w:rsidRPr="00291FB3" w:rsidRDefault="00291FB3" w:rsidP="00291FB3">
            <w:pPr>
              <w:widowControl w:val="0"/>
              <w:tabs>
                <w:tab w:val="left" w:pos="0"/>
                <w:tab w:val="right" w:leader="dot" w:pos="8953"/>
              </w:tabs>
              <w:autoSpaceDE w:val="0"/>
              <w:autoSpaceDN w:val="0"/>
              <w:adjustRightInd w:val="0"/>
              <w:spacing w:line="360" w:lineRule="auto"/>
              <w:jc w:val="both"/>
              <w:rPr>
                <w:rFonts w:ascii="Verdana" w:hAnsi="Verdana"/>
                <w:b/>
                <w:bCs/>
                <w:sz w:val="18"/>
                <w:szCs w:val="18"/>
              </w:rPr>
            </w:pPr>
            <w:r>
              <w:rPr>
                <w:rFonts w:ascii="Verdana" w:hAnsi="Verdana"/>
                <w:b/>
                <w:sz w:val="18"/>
                <w:szCs w:val="18"/>
              </w:rPr>
              <w:t>Istotne parametry techniczne</w:t>
            </w:r>
            <w:r>
              <w:rPr>
                <w:rFonts w:ascii="Verdana" w:hAnsi="Verdana"/>
                <w:sz w:val="18"/>
                <w:szCs w:val="18"/>
              </w:rPr>
              <w:t xml:space="preserve">  </w:t>
            </w:r>
          </w:p>
        </w:tc>
      </w:tr>
      <w:tr w:rsidR="00291FB3" w14:paraId="77AE3B11"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5808761"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ED64039" w14:textId="77777777" w:rsidR="00291FB3" w:rsidRP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Wyparka wyposażona w wyświetlacz LED wskazujący temperaturę oraz prędkość obrotową w zakresie co najmniej </w:t>
            </w:r>
          </w:p>
          <w:p w14:paraId="6C6A9615"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20 – 200 </w:t>
            </w:r>
            <w:proofErr w:type="spellStart"/>
            <w:r w:rsidRPr="00291FB3">
              <w:rPr>
                <w:rFonts w:ascii="Verdana" w:eastAsiaTheme="minorHAnsi" w:hAnsi="Verdana" w:cs="Calibri"/>
                <w:sz w:val="18"/>
                <w:szCs w:val="18"/>
                <w:lang w:eastAsia="en-US"/>
              </w:rPr>
              <w:t>rpm</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00C997E"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E6945FA" w14:textId="77777777" w:rsidR="00291FB3" w:rsidRDefault="00291FB3" w:rsidP="00291FB3">
            <w:pPr>
              <w:spacing w:before="60" w:after="60"/>
              <w:rPr>
                <w:rFonts w:ascii="Verdana" w:eastAsia="Calibri" w:hAnsi="Verdana"/>
                <w:bCs/>
                <w:sz w:val="18"/>
                <w:szCs w:val="18"/>
                <w:lang w:eastAsia="en-US"/>
              </w:rPr>
            </w:pPr>
          </w:p>
        </w:tc>
      </w:tr>
      <w:tr w:rsidR="00291FB3" w14:paraId="4F3C9BBD"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21D04AB"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E48F9F2"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Regulowany kąt zanurzenia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9B36C"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550F65" w14:textId="77777777" w:rsidR="00291FB3" w:rsidRDefault="00291FB3" w:rsidP="00291FB3">
            <w:pPr>
              <w:spacing w:before="60" w:after="60"/>
              <w:rPr>
                <w:rFonts w:ascii="Verdana" w:eastAsia="Calibri" w:hAnsi="Verdana"/>
                <w:bCs/>
                <w:sz w:val="18"/>
                <w:szCs w:val="18"/>
                <w:lang w:eastAsia="en-US"/>
              </w:rPr>
            </w:pPr>
          </w:p>
        </w:tc>
      </w:tr>
      <w:tr w:rsidR="00291FB3" w14:paraId="52F6203B"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32F79D9"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F627205"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5 l łaźnia z </w:t>
            </w:r>
            <w:r>
              <w:rPr>
                <w:rFonts w:ascii="Verdana" w:hAnsi="Verdana" w:cs="Arial"/>
                <w:sz w:val="18"/>
                <w:szCs w:val="18"/>
              </w:rPr>
              <w:t>możliwością wyboru pracy woda lub olej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CEAC7"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087C0A3" w14:textId="77777777" w:rsidR="00291FB3" w:rsidRDefault="00291FB3" w:rsidP="00291FB3">
            <w:pPr>
              <w:spacing w:before="60" w:after="60"/>
              <w:rPr>
                <w:rFonts w:ascii="Verdana" w:eastAsia="Calibri" w:hAnsi="Verdana"/>
                <w:bCs/>
                <w:sz w:val="18"/>
                <w:szCs w:val="18"/>
                <w:lang w:eastAsia="en-US"/>
              </w:rPr>
            </w:pPr>
          </w:p>
        </w:tc>
      </w:tr>
      <w:tr w:rsidR="00291FB3" w14:paraId="380A959B"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73F4A4E"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62126821"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Regulacja temperatury w zakresie co najmniej od </w:t>
            </w:r>
            <w:proofErr w:type="spellStart"/>
            <w:r w:rsidRPr="00291FB3">
              <w:rPr>
                <w:rFonts w:ascii="Verdana" w:eastAsiaTheme="minorHAnsi" w:hAnsi="Verdana" w:cs="Calibri"/>
                <w:sz w:val="18"/>
                <w:szCs w:val="18"/>
                <w:lang w:eastAsia="en-US"/>
              </w:rPr>
              <w:t>Rt</w:t>
            </w:r>
            <w:proofErr w:type="spellEnd"/>
            <w:r w:rsidRPr="00291FB3">
              <w:rPr>
                <w:rFonts w:ascii="Verdana" w:eastAsiaTheme="minorHAnsi" w:hAnsi="Verdana" w:cs="Calibri"/>
                <w:sz w:val="18"/>
                <w:szCs w:val="18"/>
                <w:lang w:eastAsia="en-US"/>
              </w:rPr>
              <w:t xml:space="preserve"> do ok. 180</w:t>
            </w:r>
            <w:r>
              <w:rPr>
                <w:rFonts w:ascii="Verdana" w:hAnsi="Verdana" w:cs="Arial"/>
                <w:sz w:val="18"/>
                <w:szCs w:val="18"/>
              </w:rPr>
              <w:t xml:space="preserve">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19300"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3E15F1C" w14:textId="77777777" w:rsidR="00291FB3" w:rsidRDefault="00291FB3" w:rsidP="00291FB3">
            <w:pPr>
              <w:spacing w:before="60" w:after="60"/>
              <w:rPr>
                <w:rFonts w:ascii="Verdana" w:eastAsia="Calibri" w:hAnsi="Verdana"/>
                <w:bCs/>
                <w:sz w:val="18"/>
                <w:szCs w:val="18"/>
                <w:lang w:eastAsia="en-US"/>
              </w:rPr>
            </w:pPr>
          </w:p>
        </w:tc>
      </w:tr>
      <w:tr w:rsidR="00291FB3" w14:paraId="5A598E8C"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91A2C6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4C25739B"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Łaźnia wodna z precyzyjną kontrolą temperatury ± 1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D0F080"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1A74D9F" w14:textId="77777777" w:rsidR="00291FB3" w:rsidRDefault="00291FB3" w:rsidP="00291FB3">
            <w:pPr>
              <w:spacing w:before="60" w:after="60"/>
              <w:rPr>
                <w:rFonts w:ascii="Verdana" w:eastAsia="Calibri" w:hAnsi="Verdana"/>
                <w:bCs/>
                <w:sz w:val="18"/>
                <w:szCs w:val="18"/>
                <w:lang w:eastAsia="en-US"/>
              </w:rPr>
            </w:pPr>
          </w:p>
        </w:tc>
      </w:tr>
      <w:tr w:rsidR="00291FB3" w14:paraId="6729447A"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8BE7D2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7ED346E2"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Zabezpieczenie przed przegrzaniem przy 220˚C oraz przegrzewaniem na sucho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533B86"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61F3B0D" w14:textId="77777777" w:rsidR="00291FB3" w:rsidRDefault="00291FB3" w:rsidP="00291FB3">
            <w:pPr>
              <w:spacing w:before="60" w:after="60"/>
              <w:rPr>
                <w:rFonts w:ascii="Verdana" w:eastAsia="Calibri" w:hAnsi="Verdana"/>
                <w:bCs/>
                <w:sz w:val="18"/>
                <w:szCs w:val="18"/>
                <w:lang w:eastAsia="en-US"/>
              </w:rPr>
            </w:pPr>
          </w:p>
        </w:tc>
      </w:tr>
      <w:tr w:rsidR="00291FB3" w14:paraId="59AEF355"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534E598"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4958D9ED" w14:textId="77777777" w:rsidR="00291FB3" w:rsidRDefault="00291FB3" w:rsidP="00291FB3">
            <w:pPr>
              <w:spacing w:before="60" w:after="60"/>
              <w:rPr>
                <w:rFonts w:ascii="Verdana" w:hAnsi="Verdana" w:cs="Arial"/>
                <w:sz w:val="18"/>
                <w:szCs w:val="18"/>
              </w:rPr>
            </w:pPr>
            <w:r>
              <w:rPr>
                <w:rFonts w:ascii="Verdana" w:hAnsi="Verdana" w:cs="Arial"/>
                <w:sz w:val="18"/>
                <w:szCs w:val="18"/>
              </w:rPr>
              <w:t>Chłodnica – podwójna</w:t>
            </w:r>
          </w:p>
        </w:tc>
        <w:tc>
          <w:tcPr>
            <w:tcW w:w="1276" w:type="dxa"/>
            <w:tcBorders>
              <w:top w:val="single" w:sz="4" w:space="0" w:color="auto"/>
              <w:left w:val="single" w:sz="4" w:space="0" w:color="auto"/>
              <w:bottom w:val="single" w:sz="4" w:space="0" w:color="auto"/>
              <w:right w:val="single" w:sz="4" w:space="0" w:color="auto"/>
            </w:tcBorders>
            <w:vAlign w:val="center"/>
          </w:tcPr>
          <w:p w14:paraId="70AD2D8A" w14:textId="4EBF8691" w:rsidR="00291FB3" w:rsidRDefault="003D01B8"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EB8FC2C" w14:textId="77777777" w:rsidR="00291FB3" w:rsidRDefault="00291FB3" w:rsidP="00291FB3">
            <w:pPr>
              <w:spacing w:before="60" w:after="60"/>
              <w:rPr>
                <w:rFonts w:ascii="Verdana" w:eastAsia="Calibri" w:hAnsi="Verdana"/>
                <w:bCs/>
                <w:sz w:val="18"/>
                <w:szCs w:val="18"/>
                <w:lang w:eastAsia="en-US"/>
              </w:rPr>
            </w:pPr>
          </w:p>
        </w:tc>
      </w:tr>
      <w:tr w:rsidR="00291FB3" w14:paraId="67414E71"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7B9EB6E"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289B5D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Spiralna rura kondensacyjna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122C56"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C3BA54E" w14:textId="77777777" w:rsidR="00291FB3" w:rsidRDefault="00291FB3" w:rsidP="00291FB3">
            <w:pPr>
              <w:spacing w:before="60" w:after="60"/>
              <w:rPr>
                <w:rFonts w:ascii="Verdana" w:eastAsia="Calibri" w:hAnsi="Verdana"/>
                <w:bCs/>
                <w:sz w:val="18"/>
                <w:szCs w:val="18"/>
                <w:lang w:eastAsia="en-US"/>
              </w:rPr>
            </w:pPr>
          </w:p>
        </w:tc>
      </w:tr>
      <w:tr w:rsidR="00291FB3" w14:paraId="5A8C02AB"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6B2C3A"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D8C8B7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Podnoszenie manualne ze wspomaganiem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FC26D"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62BA26" w14:textId="77777777" w:rsidR="00291FB3" w:rsidRDefault="00291FB3" w:rsidP="00291FB3">
            <w:pPr>
              <w:spacing w:before="60" w:after="60"/>
              <w:rPr>
                <w:rFonts w:ascii="Verdana" w:eastAsia="Calibri" w:hAnsi="Verdana"/>
                <w:bCs/>
                <w:sz w:val="18"/>
                <w:szCs w:val="18"/>
                <w:lang w:eastAsia="en-US"/>
              </w:rPr>
            </w:pPr>
          </w:p>
        </w:tc>
      </w:tr>
      <w:tr w:rsidR="00291FB3" w14:paraId="52307C70"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4F432C"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3D0BBC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Łatwa do usunięcia kolba próżniowa z wyrzutnikiem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C0EED4"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970892" w14:textId="77777777" w:rsidR="00291FB3" w:rsidRDefault="00291FB3" w:rsidP="00291FB3">
            <w:pPr>
              <w:spacing w:before="60" w:after="60"/>
              <w:rPr>
                <w:rFonts w:ascii="Verdana" w:eastAsia="Calibri" w:hAnsi="Verdana"/>
                <w:bCs/>
                <w:sz w:val="18"/>
                <w:szCs w:val="18"/>
                <w:lang w:eastAsia="en-US"/>
              </w:rPr>
            </w:pPr>
          </w:p>
        </w:tc>
      </w:tr>
      <w:tr w:rsidR="00291FB3" w14:paraId="6D01E84D"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922C5C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36095AA0"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Możliwość podłączenia do komputera za pomocą gniazda USB.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E679FA"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7E23B18" w14:textId="77777777" w:rsidR="00291FB3" w:rsidRDefault="00291FB3" w:rsidP="00291FB3">
            <w:pPr>
              <w:spacing w:before="60" w:after="60"/>
              <w:rPr>
                <w:rFonts w:ascii="Verdana" w:eastAsia="Calibri" w:hAnsi="Verdana"/>
                <w:bCs/>
                <w:sz w:val="18"/>
                <w:szCs w:val="18"/>
                <w:lang w:eastAsia="en-US"/>
              </w:rPr>
            </w:pPr>
          </w:p>
        </w:tc>
      </w:tr>
    </w:tbl>
    <w:p w14:paraId="78113E31" w14:textId="732519A9" w:rsidR="0072106F" w:rsidRPr="0067347E" w:rsidRDefault="007D5A19" w:rsidP="0072106F">
      <w:pPr>
        <w:spacing w:line="240" w:lineRule="exact"/>
        <w:rPr>
          <w:rFonts w:ascii="Verdana" w:hAnsi="Verdana"/>
          <w:b/>
          <w:strike/>
          <w:noProof/>
          <w:lang w:val="cs-CZ"/>
        </w:rPr>
      </w:pPr>
      <w:r>
        <w:rPr>
          <w:rFonts w:ascii="Verdana" w:hAnsi="Verdana"/>
          <w:b/>
          <w:strike/>
          <w:noProof/>
          <w:lang w:val="cs-CZ"/>
        </w:rPr>
        <w:fldChar w:fldCharType="end"/>
      </w:r>
    </w:p>
    <w:p w14:paraId="3CCDA39D" w14:textId="77777777" w:rsidR="0072106F" w:rsidRPr="0067347E" w:rsidRDefault="0072106F" w:rsidP="0072106F">
      <w:pPr>
        <w:spacing w:line="240" w:lineRule="exact"/>
        <w:rPr>
          <w:rFonts w:ascii="Verdana" w:hAnsi="Verdana"/>
          <w:b/>
          <w:strike/>
          <w:noProof/>
          <w:lang w:val="cs-CZ"/>
        </w:rPr>
      </w:pPr>
    </w:p>
    <w:p w14:paraId="380A8EA9"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lastRenderedPageBreak/>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080FADF5"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31D9B772" w14:textId="4F7BB6C1" w:rsidR="007D5A19" w:rsidRDefault="0072106F" w:rsidP="00284CC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113344">
        <w:rPr>
          <w:rFonts w:ascii="Verdana" w:hAnsi="Verdana"/>
          <w:bCs/>
          <w:sz w:val="18"/>
          <w:szCs w:val="18"/>
        </w:rPr>
        <w:t>y</w:t>
      </w:r>
    </w:p>
    <w:p w14:paraId="7543E97F" w14:textId="77777777" w:rsidR="007645F6" w:rsidRDefault="007645F6" w:rsidP="00284CC4">
      <w:pPr>
        <w:rPr>
          <w:rFonts w:ascii="Verdana" w:hAnsi="Verdana"/>
          <w:bCs/>
          <w:sz w:val="18"/>
          <w:szCs w:val="18"/>
        </w:rPr>
        <w:sectPr w:rsidR="007645F6">
          <w:pgSz w:w="11906" w:h="16838"/>
          <w:pgMar w:top="1247" w:right="1440" w:bottom="1106" w:left="924" w:header="709" w:footer="675" w:gutter="0"/>
          <w:cols w:space="708"/>
        </w:sectPr>
      </w:pPr>
    </w:p>
    <w:p w14:paraId="65549FB0" w14:textId="7A7F0085" w:rsidR="007645F6" w:rsidRPr="00113344" w:rsidRDefault="007645F6" w:rsidP="00284CC4">
      <w:pPr>
        <w:rPr>
          <w:rFonts w:ascii="Verdana" w:hAnsi="Verdana"/>
          <w:bCs/>
          <w:sz w:val="18"/>
          <w:szCs w:val="18"/>
        </w:rPr>
      </w:pPr>
    </w:p>
    <w:p w14:paraId="5E00F0F5" w14:textId="77777777" w:rsidR="00284CC4" w:rsidRPr="00284CC4" w:rsidRDefault="00284CC4" w:rsidP="00284CC4"/>
    <w:p w14:paraId="2A56D3EA" w14:textId="5A950269" w:rsidR="00284CC4" w:rsidRDefault="00284CC4" w:rsidP="00284CC4">
      <w:pPr>
        <w:pStyle w:val="Nagwek3"/>
        <w:spacing w:after="60" w:line="280" w:lineRule="exact"/>
        <w:rPr>
          <w:color w:val="auto"/>
        </w:rPr>
      </w:pPr>
      <w:r>
        <w:rPr>
          <w:color w:val="auto"/>
        </w:rPr>
        <w:t xml:space="preserve">Część 7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F8BF39F" w14:textId="0F4BFA92" w:rsidR="00284CC4" w:rsidRPr="00284CC4" w:rsidRDefault="00D1485E" w:rsidP="00284CC4">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6BE2542" w14:textId="77777777" w:rsidR="0037398E" w:rsidRPr="003658DC" w:rsidRDefault="0037398E" w:rsidP="0037398E">
      <w:pPr>
        <w:spacing w:line="280" w:lineRule="exact"/>
        <w:jc w:val="center"/>
        <w:rPr>
          <w:rFonts w:ascii="Verdana" w:hAnsi="Verdana"/>
          <w:b/>
          <w:sz w:val="18"/>
          <w:szCs w:val="18"/>
        </w:rPr>
      </w:pPr>
      <w:bookmarkStart w:id="51" w:name="OLE_LINK3"/>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39E5E9D1" w14:textId="63C995C7" w:rsidR="00121E79" w:rsidRPr="00284CC4" w:rsidRDefault="00121E79" w:rsidP="00284CC4">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w:t>
      </w:r>
      <w:r w:rsidR="0072106F">
        <w:rPr>
          <w:rFonts w:ascii="Verdana" w:hAnsi="Verdana"/>
          <w:b/>
          <w:bCs/>
          <w:color w:val="000000"/>
          <w:sz w:val="20"/>
          <w:szCs w:val="20"/>
        </w:rPr>
        <w:t>7</w:t>
      </w:r>
      <w:r w:rsidR="00FA7035">
        <w:rPr>
          <w:rFonts w:ascii="Verdana" w:hAnsi="Verdana"/>
          <w:b/>
          <w:bCs/>
          <w:color w:val="000000"/>
          <w:sz w:val="20"/>
          <w:szCs w:val="20"/>
        </w:rPr>
        <w:t xml:space="preserve"> </w:t>
      </w:r>
      <w:r>
        <w:rPr>
          <w:rFonts w:ascii="Verdana" w:hAnsi="Verdana"/>
          <w:b/>
          <w:bCs/>
          <w:color w:val="000000"/>
          <w:sz w:val="20"/>
          <w:szCs w:val="20"/>
        </w:rPr>
        <w:tab/>
      </w:r>
      <w:r w:rsidR="00A4192D" w:rsidRPr="00A4192D">
        <w:rPr>
          <w:rFonts w:ascii="Century Gothic" w:hAnsi="Century Gothic" w:cs="Arial"/>
          <w:sz w:val="20"/>
          <w:szCs w:val="20"/>
        </w:rPr>
        <w:t>Płuczka do ELISA na potrzeby Katedry i Kliniki Transplantacji Szpiku, Onkologii i Hematologii Dziecięcej</w:t>
      </w:r>
    </w:p>
    <w:p w14:paraId="0564A298" w14:textId="77777777" w:rsidR="00284CC4" w:rsidRDefault="00284CC4" w:rsidP="0037398E">
      <w:pPr>
        <w:tabs>
          <w:tab w:val="left" w:pos="1369"/>
          <w:tab w:val="left" w:pos="2055"/>
        </w:tabs>
        <w:spacing w:after="120" w:line="240" w:lineRule="exact"/>
        <w:ind w:left="1701" w:hanging="1701"/>
        <w:jc w:val="both"/>
        <w:rPr>
          <w:rFonts w:ascii="Verdana" w:hAnsi="Verdana"/>
          <w:sz w:val="18"/>
          <w:szCs w:val="18"/>
        </w:rPr>
      </w:pPr>
    </w:p>
    <w:p w14:paraId="0C2C6698" w14:textId="77777777" w:rsidR="00160A1E" w:rsidRDefault="00160A1E" w:rsidP="00160A1E">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bookmarkStart w:id="52" w:name="OLE_LINK2"/>
      <w:r>
        <w:rPr>
          <w:rFonts w:ascii="Verdana" w:hAnsi="Verdana"/>
          <w:sz w:val="18"/>
          <w:szCs w:val="18"/>
        </w:rPr>
        <w:t xml:space="preserve">Zarejestrowana nazwa Wykonawcy: </w:t>
      </w:r>
    </w:p>
    <w:p w14:paraId="1E688015" w14:textId="77777777" w:rsidR="00160A1E" w:rsidRDefault="00160A1E" w:rsidP="00160A1E">
      <w:pPr>
        <w:rPr>
          <w:rFonts w:ascii="Verdana" w:hAnsi="Verdana"/>
          <w:sz w:val="18"/>
          <w:szCs w:val="18"/>
        </w:rPr>
      </w:pPr>
    </w:p>
    <w:p w14:paraId="2A065536" w14:textId="77777777" w:rsidR="00160A1E" w:rsidRDefault="00160A1E" w:rsidP="00160A1E">
      <w:pPr>
        <w:rPr>
          <w:rFonts w:ascii="Verdana" w:hAnsi="Verdana"/>
          <w:sz w:val="18"/>
          <w:szCs w:val="18"/>
        </w:rPr>
      </w:pPr>
    </w:p>
    <w:p w14:paraId="4FFFB934" w14:textId="77777777" w:rsidR="00160A1E" w:rsidRDefault="00160A1E" w:rsidP="00160A1E">
      <w:pPr>
        <w:rPr>
          <w:rFonts w:ascii="Verdana" w:hAnsi="Verdana"/>
          <w:iCs/>
          <w:sz w:val="18"/>
          <w:szCs w:val="18"/>
        </w:rPr>
      </w:pPr>
      <w:r>
        <w:rPr>
          <w:rFonts w:ascii="Verdana" w:hAnsi="Verdana"/>
          <w:iCs/>
          <w:sz w:val="18"/>
          <w:szCs w:val="18"/>
        </w:rPr>
        <w:t>…………………………………………………………………..................................................................................</w:t>
      </w:r>
    </w:p>
    <w:p w14:paraId="2070EFC3" w14:textId="77777777" w:rsidR="00160A1E" w:rsidRDefault="00160A1E" w:rsidP="00160A1E">
      <w:pPr>
        <w:rPr>
          <w:rFonts w:ascii="Verdana" w:hAnsi="Verdana"/>
          <w:iCs/>
          <w:sz w:val="18"/>
          <w:szCs w:val="18"/>
        </w:rPr>
      </w:pPr>
    </w:p>
    <w:p w14:paraId="27AAC696" w14:textId="77777777" w:rsidR="00160A1E" w:rsidRDefault="00160A1E" w:rsidP="00160A1E">
      <w:pPr>
        <w:rPr>
          <w:rFonts w:ascii="Verdana" w:hAnsi="Verdana"/>
          <w:iCs/>
          <w:sz w:val="18"/>
          <w:szCs w:val="18"/>
        </w:rPr>
      </w:pPr>
      <w:r>
        <w:rPr>
          <w:rFonts w:ascii="Verdana" w:hAnsi="Verdana"/>
          <w:iCs/>
          <w:sz w:val="18"/>
          <w:szCs w:val="18"/>
        </w:rPr>
        <w:t xml:space="preserve">Adres Wykonawcy: </w:t>
      </w:r>
    </w:p>
    <w:p w14:paraId="5D912B8D" w14:textId="77777777" w:rsidR="00160A1E" w:rsidRDefault="00160A1E" w:rsidP="00160A1E">
      <w:pPr>
        <w:rPr>
          <w:rFonts w:ascii="Verdana" w:hAnsi="Verdana"/>
          <w:iCs/>
          <w:sz w:val="18"/>
          <w:szCs w:val="18"/>
        </w:rPr>
      </w:pPr>
    </w:p>
    <w:p w14:paraId="2540AFDE" w14:textId="77777777" w:rsidR="00160A1E" w:rsidRDefault="00160A1E" w:rsidP="00160A1E">
      <w:pPr>
        <w:rPr>
          <w:rFonts w:ascii="Verdana" w:hAnsi="Verdana"/>
          <w:iCs/>
          <w:sz w:val="18"/>
          <w:szCs w:val="18"/>
        </w:rPr>
      </w:pPr>
    </w:p>
    <w:p w14:paraId="3DA7A3DA" w14:textId="77777777" w:rsidR="00160A1E" w:rsidRDefault="00160A1E" w:rsidP="00160A1E">
      <w:pPr>
        <w:rPr>
          <w:rFonts w:ascii="Verdana" w:hAnsi="Verdana"/>
          <w:iCs/>
          <w:sz w:val="18"/>
          <w:szCs w:val="18"/>
        </w:rPr>
      </w:pPr>
      <w:r>
        <w:rPr>
          <w:rFonts w:ascii="Verdana" w:hAnsi="Verdana"/>
          <w:iCs/>
          <w:sz w:val="18"/>
          <w:szCs w:val="18"/>
        </w:rPr>
        <w:t>…………………………………………………………………..................................................................................</w:t>
      </w:r>
    </w:p>
    <w:p w14:paraId="6345B19E" w14:textId="77777777" w:rsidR="00160A1E" w:rsidRDefault="00160A1E" w:rsidP="00160A1E">
      <w:pPr>
        <w:jc w:val="both"/>
        <w:rPr>
          <w:rFonts w:ascii="Verdana" w:hAnsi="Verdana"/>
          <w:iCs/>
          <w:sz w:val="18"/>
          <w:szCs w:val="18"/>
        </w:rPr>
      </w:pPr>
    </w:p>
    <w:p w14:paraId="03BBE8EC" w14:textId="77777777" w:rsidR="00160A1E" w:rsidRDefault="00160A1E" w:rsidP="00160A1E">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5AE35623" w14:textId="77777777" w:rsidR="00160A1E" w:rsidRDefault="00160A1E" w:rsidP="00160A1E">
      <w:pPr>
        <w:jc w:val="both"/>
        <w:rPr>
          <w:rFonts w:ascii="Verdana" w:hAnsi="Verdana"/>
          <w:iCs/>
          <w:sz w:val="18"/>
          <w:szCs w:val="18"/>
          <w:lang w:val="de-DE"/>
        </w:rPr>
      </w:pPr>
    </w:p>
    <w:p w14:paraId="5E6C6397" w14:textId="77777777" w:rsidR="00160A1E" w:rsidRDefault="00160A1E" w:rsidP="00160A1E">
      <w:pPr>
        <w:rPr>
          <w:rFonts w:ascii="Verdana" w:hAnsi="Verdana"/>
          <w:iCs/>
          <w:sz w:val="18"/>
          <w:szCs w:val="18"/>
          <w:lang w:val="en-US"/>
        </w:rPr>
      </w:pPr>
      <w:r>
        <w:rPr>
          <w:rFonts w:ascii="Verdana" w:hAnsi="Verdana"/>
          <w:iCs/>
          <w:sz w:val="18"/>
          <w:szCs w:val="18"/>
          <w:lang w:val="en-US"/>
        </w:rPr>
        <w:t>…………………………………………………………………..................................................................................</w:t>
      </w:r>
    </w:p>
    <w:p w14:paraId="7F3580C0" w14:textId="77777777" w:rsidR="00160A1E" w:rsidRDefault="00160A1E" w:rsidP="00160A1E">
      <w:pPr>
        <w:jc w:val="both"/>
        <w:rPr>
          <w:rFonts w:ascii="Verdana" w:hAnsi="Verdana"/>
          <w:iCs/>
          <w:sz w:val="18"/>
          <w:szCs w:val="18"/>
          <w:lang w:val="de-DE"/>
        </w:rPr>
      </w:pPr>
    </w:p>
    <w:p w14:paraId="42995157" w14:textId="77777777" w:rsidR="00160A1E" w:rsidRDefault="00160A1E" w:rsidP="00160A1E">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0ED25FBC" w14:textId="77777777" w:rsidR="00160A1E" w:rsidRDefault="00160A1E" w:rsidP="00160A1E">
      <w:pPr>
        <w:rPr>
          <w:rFonts w:ascii="Verdana" w:hAnsi="Verdana"/>
          <w:iCs/>
          <w:sz w:val="18"/>
          <w:szCs w:val="18"/>
          <w:lang w:val="de-DE"/>
        </w:rPr>
      </w:pPr>
    </w:p>
    <w:p w14:paraId="37AF5CB4" w14:textId="77777777" w:rsidR="00160A1E" w:rsidRDefault="00160A1E" w:rsidP="00160A1E">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5D844213" w14:textId="77777777" w:rsidR="00160A1E" w:rsidRDefault="00160A1E" w:rsidP="00160A1E">
      <w:pPr>
        <w:jc w:val="both"/>
        <w:rPr>
          <w:rFonts w:ascii="Verdana" w:hAnsi="Verdana"/>
          <w:b/>
          <w:bCs/>
          <w:sz w:val="18"/>
          <w:szCs w:val="18"/>
        </w:rPr>
      </w:pPr>
    </w:p>
    <w:p w14:paraId="35E7C731" w14:textId="77777777" w:rsidR="00160A1E" w:rsidRDefault="00160A1E" w:rsidP="00531A66">
      <w:pPr>
        <w:pStyle w:val="Akapitzlist"/>
        <w:numPr>
          <w:ilvl w:val="0"/>
          <w:numId w:val="92"/>
        </w:numPr>
        <w:spacing w:after="160" w:line="280" w:lineRule="exact"/>
        <w:ind w:left="567"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160A1E" w14:paraId="3A490DA7" w14:textId="77777777" w:rsidTr="00160A1E">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17D1790C" w14:textId="77777777" w:rsidR="00160A1E" w:rsidRDefault="00160A1E">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5A1D7775" w14:textId="77777777" w:rsidR="00160A1E" w:rsidRDefault="00160A1E">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77CA2E3" w14:textId="77777777" w:rsidR="00160A1E" w:rsidRDefault="00160A1E">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381C112" w14:textId="77777777" w:rsidR="00160A1E" w:rsidRDefault="00160A1E">
            <w:pPr>
              <w:snapToGrid w:val="0"/>
              <w:jc w:val="center"/>
              <w:rPr>
                <w:rFonts w:ascii="Verdana" w:hAnsi="Verdana"/>
                <w:sz w:val="16"/>
                <w:szCs w:val="16"/>
              </w:rPr>
            </w:pPr>
            <w:r>
              <w:rPr>
                <w:rFonts w:ascii="Verdana" w:hAnsi="Verdana"/>
                <w:sz w:val="16"/>
                <w:szCs w:val="16"/>
              </w:rPr>
              <w:t>Wartość netto PLN</w:t>
            </w:r>
          </w:p>
          <w:p w14:paraId="63D8AAE0" w14:textId="77777777" w:rsidR="00160A1E" w:rsidRDefault="00160A1E">
            <w:pPr>
              <w:snapToGrid w:val="0"/>
              <w:jc w:val="center"/>
              <w:rPr>
                <w:rFonts w:ascii="Verdana" w:hAnsi="Verdana"/>
                <w:sz w:val="16"/>
                <w:szCs w:val="16"/>
              </w:rPr>
            </w:pPr>
          </w:p>
          <w:p w14:paraId="0A203D54" w14:textId="77777777" w:rsidR="00160A1E" w:rsidRDefault="00160A1E">
            <w:pPr>
              <w:snapToGrid w:val="0"/>
              <w:rPr>
                <w:rFonts w:ascii="Verdana" w:hAnsi="Verdana"/>
                <w:i/>
                <w:sz w:val="16"/>
                <w:szCs w:val="16"/>
              </w:rPr>
            </w:pPr>
          </w:p>
          <w:p w14:paraId="11DD6CDA" w14:textId="77777777" w:rsidR="00160A1E" w:rsidRDefault="00160A1E">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76A5968C" w14:textId="77777777" w:rsidR="00160A1E" w:rsidRDefault="00160A1E">
            <w:pPr>
              <w:jc w:val="center"/>
              <w:rPr>
                <w:rFonts w:ascii="Verdana" w:hAnsi="Verdana" w:cs="Arial"/>
                <w:sz w:val="14"/>
                <w:szCs w:val="14"/>
              </w:rPr>
            </w:pPr>
            <w:r>
              <w:rPr>
                <w:rFonts w:ascii="Verdana" w:hAnsi="Verdana" w:cs="Arial"/>
                <w:sz w:val="14"/>
                <w:szCs w:val="14"/>
              </w:rPr>
              <w:t>VAT</w:t>
            </w:r>
          </w:p>
          <w:p w14:paraId="498D7145" w14:textId="77777777" w:rsidR="00160A1E" w:rsidRDefault="00160A1E">
            <w:pPr>
              <w:jc w:val="center"/>
              <w:rPr>
                <w:rFonts w:ascii="Verdana" w:hAnsi="Verdana" w:cs="Arial"/>
                <w:sz w:val="14"/>
                <w:szCs w:val="14"/>
              </w:rPr>
            </w:pPr>
            <w:r>
              <w:rPr>
                <w:rFonts w:ascii="Verdana" w:hAnsi="Verdana" w:cs="Arial"/>
                <w:sz w:val="14"/>
                <w:szCs w:val="14"/>
              </w:rPr>
              <w:t>(podać w %)</w:t>
            </w:r>
          </w:p>
          <w:p w14:paraId="523F3A02" w14:textId="77777777" w:rsidR="00160A1E" w:rsidRDefault="00160A1E">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EA145AD" w14:textId="77777777" w:rsidR="00160A1E" w:rsidRDefault="00160A1E">
            <w:pPr>
              <w:snapToGrid w:val="0"/>
              <w:jc w:val="center"/>
              <w:rPr>
                <w:rFonts w:ascii="Verdana" w:hAnsi="Verdana"/>
                <w:sz w:val="16"/>
                <w:szCs w:val="16"/>
              </w:rPr>
            </w:pPr>
            <w:r>
              <w:rPr>
                <w:rFonts w:ascii="Verdana" w:hAnsi="Verdana"/>
                <w:sz w:val="16"/>
                <w:szCs w:val="16"/>
              </w:rPr>
              <w:t>Wartość brutto PLN</w:t>
            </w:r>
          </w:p>
          <w:p w14:paraId="6BFAEDB7" w14:textId="77777777" w:rsidR="00160A1E" w:rsidRDefault="00160A1E">
            <w:pPr>
              <w:snapToGrid w:val="0"/>
              <w:jc w:val="center"/>
              <w:rPr>
                <w:rFonts w:ascii="Verdana" w:hAnsi="Verdana"/>
                <w:i/>
                <w:sz w:val="16"/>
                <w:szCs w:val="16"/>
              </w:rPr>
            </w:pPr>
          </w:p>
          <w:p w14:paraId="147E6697" w14:textId="77777777" w:rsidR="00160A1E" w:rsidRDefault="00160A1E">
            <w:pPr>
              <w:snapToGrid w:val="0"/>
              <w:jc w:val="center"/>
              <w:rPr>
                <w:rFonts w:ascii="Verdana" w:hAnsi="Verdana"/>
                <w:i/>
                <w:sz w:val="16"/>
                <w:szCs w:val="16"/>
              </w:rPr>
            </w:pPr>
          </w:p>
          <w:p w14:paraId="503271EA" w14:textId="77777777" w:rsidR="00160A1E" w:rsidRDefault="00160A1E">
            <w:pPr>
              <w:snapToGrid w:val="0"/>
              <w:jc w:val="center"/>
              <w:rPr>
                <w:rFonts w:ascii="Verdana" w:hAnsi="Verdana"/>
                <w:sz w:val="16"/>
                <w:szCs w:val="16"/>
              </w:rPr>
            </w:pPr>
          </w:p>
        </w:tc>
      </w:tr>
      <w:tr w:rsidR="00160A1E" w14:paraId="2CED6347" w14:textId="77777777" w:rsidTr="00160A1E">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1F9D8BDF" w14:textId="77777777" w:rsidR="00160A1E" w:rsidRDefault="00160A1E">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7A0BB96F" w14:textId="77777777" w:rsidR="00160A1E" w:rsidRDefault="00160A1E">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2ED5C5D8" w14:textId="77777777" w:rsidR="00160A1E" w:rsidRDefault="00160A1E">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5A13C64F" w14:textId="77777777" w:rsidR="00160A1E" w:rsidRDefault="00160A1E">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43ABB28B" w14:textId="77777777" w:rsidR="00160A1E" w:rsidRDefault="00160A1E">
            <w:pPr>
              <w:snapToGrid w:val="0"/>
              <w:jc w:val="center"/>
              <w:rPr>
                <w:rFonts w:ascii="Verdana" w:hAnsi="Verdana"/>
                <w:i/>
                <w:sz w:val="16"/>
                <w:szCs w:val="16"/>
              </w:rPr>
            </w:pPr>
            <w:r>
              <w:rPr>
                <w:rFonts w:ascii="Verdana" w:hAnsi="Verdana"/>
                <w:i/>
                <w:sz w:val="16"/>
                <w:szCs w:val="16"/>
              </w:rPr>
              <w:t>5</w:t>
            </w:r>
          </w:p>
        </w:tc>
      </w:tr>
      <w:tr w:rsidR="00160A1E" w14:paraId="079B9550" w14:textId="77777777" w:rsidTr="00160A1E">
        <w:trPr>
          <w:cantSplit/>
          <w:trHeight w:hRule="exact" w:val="1360"/>
        </w:trPr>
        <w:tc>
          <w:tcPr>
            <w:tcW w:w="305" w:type="pct"/>
            <w:tcBorders>
              <w:top w:val="single" w:sz="12" w:space="0" w:color="000000"/>
              <w:left w:val="single" w:sz="12" w:space="0" w:color="000000"/>
              <w:bottom w:val="single" w:sz="4" w:space="0" w:color="auto"/>
              <w:right w:val="nil"/>
            </w:tcBorders>
          </w:tcPr>
          <w:p w14:paraId="2A065A09" w14:textId="77777777" w:rsidR="00160A1E" w:rsidRDefault="00160A1E" w:rsidP="00531A66">
            <w:pPr>
              <w:pStyle w:val="Akapitzlist"/>
              <w:numPr>
                <w:ilvl w:val="0"/>
                <w:numId w:val="9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50B8CA6F" w14:textId="05A79193" w:rsidR="00160A1E" w:rsidRDefault="00A4192D">
            <w:pPr>
              <w:ind w:right="44"/>
              <w:rPr>
                <w:rFonts w:ascii="Verdana" w:hAnsi="Verdana" w:cs="Arial"/>
                <w:b/>
                <w:bCs/>
                <w:i/>
                <w:iCs/>
                <w:sz w:val="16"/>
                <w:szCs w:val="16"/>
              </w:rPr>
            </w:pPr>
            <w:r w:rsidRPr="00A4192D">
              <w:rPr>
                <w:rFonts w:ascii="Century Gothic" w:hAnsi="Century Gothic" w:cs="Arial"/>
                <w:iCs/>
                <w:sz w:val="18"/>
                <w:szCs w:val="18"/>
              </w:rPr>
              <w:t xml:space="preserve">Płuczka do ELISA na potrzeby Katedry </w:t>
            </w:r>
            <w:r w:rsidR="000D62EB">
              <w:rPr>
                <w:rFonts w:ascii="Century Gothic" w:hAnsi="Century Gothic" w:cs="Arial"/>
                <w:iCs/>
                <w:sz w:val="18"/>
                <w:szCs w:val="18"/>
              </w:rPr>
              <w:br/>
            </w:r>
            <w:r w:rsidRPr="00A4192D">
              <w:rPr>
                <w:rFonts w:ascii="Century Gothic" w:hAnsi="Century Gothic" w:cs="Arial"/>
                <w:iCs/>
                <w:sz w:val="18"/>
                <w:szCs w:val="18"/>
              </w:rPr>
              <w:t xml:space="preserve">i Kliniki Transplantacji Szpiku, Onkologii </w:t>
            </w:r>
            <w:r w:rsidR="000D62EB">
              <w:rPr>
                <w:rFonts w:ascii="Century Gothic" w:hAnsi="Century Gothic" w:cs="Arial"/>
                <w:iCs/>
                <w:sz w:val="18"/>
                <w:szCs w:val="18"/>
              </w:rPr>
              <w:br/>
            </w:r>
            <w:r w:rsidRPr="00A4192D">
              <w:rPr>
                <w:rFonts w:ascii="Century Gothic" w:hAnsi="Century Gothic" w:cs="Arial"/>
                <w:iCs/>
                <w:sz w:val="18"/>
                <w:szCs w:val="18"/>
              </w:rPr>
              <w:t>i Hematologii Dziecięcej</w:t>
            </w:r>
            <w:r w:rsidR="00160A1E">
              <w:rPr>
                <w:rFonts w:ascii="Century Gothic" w:hAnsi="Century Gothic" w:cs="Arial"/>
                <w:bCs/>
                <w:i/>
                <w:iCs/>
                <w:sz w:val="18"/>
                <w:szCs w:val="18"/>
              </w:rPr>
              <w:br/>
            </w:r>
            <w:r w:rsidR="00160A1E">
              <w:rPr>
                <w:rFonts w:ascii="Verdana" w:hAnsi="Verdana" w:cs="Arial"/>
                <w:bCs/>
                <w:i/>
                <w:iCs/>
                <w:sz w:val="16"/>
                <w:szCs w:val="16"/>
              </w:rPr>
              <w:t xml:space="preserve">(zgodnie z opisem podanym w Arkuszu informacji technicznej, stanowiącym załącznik nr 2 do </w:t>
            </w:r>
            <w:proofErr w:type="spellStart"/>
            <w:r w:rsidR="00160A1E">
              <w:rPr>
                <w:rFonts w:ascii="Verdana" w:hAnsi="Verdana" w:cs="Arial"/>
                <w:bCs/>
                <w:i/>
                <w:iCs/>
                <w:sz w:val="16"/>
                <w:szCs w:val="16"/>
              </w:rPr>
              <w:t>Siwz</w:t>
            </w:r>
            <w:proofErr w:type="spellEnd"/>
            <w:r w:rsidR="00160A1E">
              <w:rPr>
                <w:rFonts w:ascii="Verdana" w:hAnsi="Verdana" w:cs="Arial"/>
                <w:bCs/>
                <w:i/>
                <w:iCs/>
                <w:sz w:val="16"/>
                <w:szCs w:val="16"/>
              </w:rPr>
              <w:t>)</w:t>
            </w:r>
          </w:p>
          <w:p w14:paraId="5C3AE2E2" w14:textId="77777777" w:rsidR="00160A1E" w:rsidRDefault="00160A1E">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5A1EDAC8" w14:textId="77777777" w:rsidR="00160A1E" w:rsidRDefault="00160A1E">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6CBC0CF6" w14:textId="77777777" w:rsidR="00160A1E" w:rsidRDefault="00160A1E">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054A1F33"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249E3FE2" w14:textId="77777777" w:rsidTr="00160A1E">
        <w:trPr>
          <w:cantSplit/>
          <w:trHeight w:hRule="exact" w:val="833"/>
        </w:trPr>
        <w:tc>
          <w:tcPr>
            <w:tcW w:w="305" w:type="pct"/>
            <w:tcBorders>
              <w:top w:val="single" w:sz="12" w:space="0" w:color="000000"/>
              <w:left w:val="single" w:sz="12" w:space="0" w:color="000000"/>
              <w:bottom w:val="single" w:sz="4" w:space="0" w:color="auto"/>
              <w:right w:val="nil"/>
            </w:tcBorders>
          </w:tcPr>
          <w:p w14:paraId="76BBD0DC" w14:textId="77777777" w:rsidR="00160A1E" w:rsidRDefault="00160A1E" w:rsidP="00531A66">
            <w:pPr>
              <w:pStyle w:val="Akapitzlist"/>
              <w:numPr>
                <w:ilvl w:val="0"/>
                <w:numId w:val="9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E488DF9" w14:textId="77777777" w:rsidR="00160A1E" w:rsidRDefault="00160A1E">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07B3B48" w14:textId="77777777" w:rsidR="00160A1E" w:rsidRDefault="00160A1E">
            <w:pPr>
              <w:snapToGrid w:val="0"/>
              <w:jc w:val="right"/>
              <w:rPr>
                <w:rFonts w:ascii="Verdana" w:hAnsi="Verdana"/>
                <w:sz w:val="16"/>
                <w:szCs w:val="16"/>
              </w:rPr>
            </w:pPr>
          </w:p>
          <w:p w14:paraId="729E3157" w14:textId="77777777" w:rsidR="00160A1E" w:rsidRDefault="00160A1E">
            <w:pPr>
              <w:snapToGrid w:val="0"/>
              <w:rPr>
                <w:rFonts w:ascii="Verdana" w:hAnsi="Verdana"/>
                <w:sz w:val="16"/>
                <w:szCs w:val="16"/>
              </w:rPr>
            </w:pPr>
          </w:p>
          <w:p w14:paraId="39D7BDEF"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483D412D" w14:textId="77777777" w:rsidTr="00160A1E">
        <w:trPr>
          <w:cantSplit/>
          <w:trHeight w:hRule="exact" w:val="1173"/>
        </w:trPr>
        <w:tc>
          <w:tcPr>
            <w:tcW w:w="305" w:type="pct"/>
            <w:tcBorders>
              <w:top w:val="single" w:sz="12" w:space="0" w:color="000000"/>
              <w:left w:val="single" w:sz="12" w:space="0" w:color="000000"/>
              <w:bottom w:val="single" w:sz="4" w:space="0" w:color="auto"/>
              <w:right w:val="nil"/>
            </w:tcBorders>
          </w:tcPr>
          <w:p w14:paraId="66059492" w14:textId="77777777" w:rsidR="00160A1E" w:rsidRDefault="00160A1E" w:rsidP="00531A66">
            <w:pPr>
              <w:pStyle w:val="Akapitzlist"/>
              <w:numPr>
                <w:ilvl w:val="0"/>
                <w:numId w:val="9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7F218C36" w14:textId="4780836A" w:rsidR="00160A1E" w:rsidRDefault="00160A1E">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D314B5">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50CF864" w14:textId="77777777" w:rsidR="00160A1E" w:rsidRDefault="00160A1E">
            <w:pPr>
              <w:snapToGrid w:val="0"/>
              <w:spacing w:before="120" w:after="120"/>
              <w:rPr>
                <w:rFonts w:ascii="Verdana" w:hAnsi="Verdana"/>
                <w:sz w:val="16"/>
                <w:szCs w:val="16"/>
              </w:rPr>
            </w:pPr>
          </w:p>
          <w:p w14:paraId="1DA1E913" w14:textId="77777777" w:rsidR="00160A1E" w:rsidRDefault="00160A1E">
            <w:pPr>
              <w:snapToGrid w:val="0"/>
              <w:spacing w:before="120" w:after="120"/>
              <w:jc w:val="center"/>
              <w:rPr>
                <w:rFonts w:ascii="Verdana" w:hAnsi="Verdana"/>
                <w:sz w:val="16"/>
                <w:szCs w:val="16"/>
              </w:rPr>
            </w:pPr>
          </w:p>
          <w:p w14:paraId="67774216"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tydzień/tygodni</w:t>
            </w:r>
          </w:p>
          <w:p w14:paraId="652F2B12" w14:textId="77777777" w:rsidR="00160A1E" w:rsidRDefault="00160A1E">
            <w:pPr>
              <w:snapToGrid w:val="0"/>
              <w:spacing w:before="120" w:after="120"/>
              <w:jc w:val="right"/>
              <w:rPr>
                <w:rFonts w:ascii="Verdana" w:hAnsi="Verdana"/>
                <w:sz w:val="16"/>
                <w:szCs w:val="16"/>
              </w:rPr>
            </w:pPr>
          </w:p>
          <w:p w14:paraId="5D942CA6" w14:textId="77777777" w:rsidR="00160A1E" w:rsidRDefault="00160A1E">
            <w:pPr>
              <w:snapToGrid w:val="0"/>
              <w:spacing w:before="120" w:after="120"/>
              <w:jc w:val="center"/>
              <w:rPr>
                <w:rFonts w:ascii="Verdana" w:hAnsi="Verdana"/>
                <w:sz w:val="16"/>
                <w:szCs w:val="16"/>
              </w:rPr>
            </w:pPr>
          </w:p>
          <w:p w14:paraId="1881D7B7" w14:textId="77777777" w:rsidR="00160A1E" w:rsidRDefault="00160A1E">
            <w:pPr>
              <w:snapToGrid w:val="0"/>
              <w:spacing w:before="120" w:after="120"/>
              <w:rPr>
                <w:rFonts w:ascii="Verdana" w:hAnsi="Verdana"/>
                <w:sz w:val="16"/>
                <w:szCs w:val="16"/>
              </w:rPr>
            </w:pPr>
          </w:p>
        </w:tc>
      </w:tr>
      <w:tr w:rsidR="00160A1E" w14:paraId="169711BB" w14:textId="77777777" w:rsidTr="00160A1E">
        <w:trPr>
          <w:cantSplit/>
          <w:trHeight w:hRule="exact" w:val="1275"/>
        </w:trPr>
        <w:tc>
          <w:tcPr>
            <w:tcW w:w="305" w:type="pct"/>
            <w:tcBorders>
              <w:top w:val="single" w:sz="12" w:space="0" w:color="000000"/>
              <w:left w:val="single" w:sz="12" w:space="0" w:color="000000"/>
              <w:bottom w:val="single" w:sz="12" w:space="0" w:color="000000"/>
              <w:right w:val="nil"/>
            </w:tcBorders>
          </w:tcPr>
          <w:p w14:paraId="70FA2FF0" w14:textId="77777777" w:rsidR="00160A1E" w:rsidRDefault="00160A1E" w:rsidP="00531A66">
            <w:pPr>
              <w:pStyle w:val="Akapitzlist"/>
              <w:numPr>
                <w:ilvl w:val="0"/>
                <w:numId w:val="9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490E0D29" w14:textId="77777777" w:rsidR="00160A1E" w:rsidRDefault="00160A1E">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B1BCB37" w14:textId="77777777" w:rsidR="00160A1E" w:rsidRDefault="00160A1E">
            <w:pPr>
              <w:snapToGrid w:val="0"/>
              <w:spacing w:before="120" w:after="120"/>
              <w:rPr>
                <w:rFonts w:ascii="Verdana" w:hAnsi="Verdana"/>
                <w:sz w:val="16"/>
                <w:szCs w:val="16"/>
              </w:rPr>
            </w:pPr>
          </w:p>
          <w:p w14:paraId="344FD758" w14:textId="77777777" w:rsidR="00160A1E" w:rsidRDefault="00160A1E">
            <w:pPr>
              <w:snapToGrid w:val="0"/>
              <w:spacing w:before="120" w:after="120"/>
              <w:rPr>
                <w:rFonts w:ascii="Verdana" w:hAnsi="Verdana"/>
                <w:sz w:val="16"/>
                <w:szCs w:val="16"/>
              </w:rPr>
            </w:pPr>
          </w:p>
          <w:p w14:paraId="7605270D"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3EB826FE" w14:textId="77777777" w:rsidR="00160A1E" w:rsidRDefault="00160A1E">
            <w:pPr>
              <w:snapToGrid w:val="0"/>
              <w:spacing w:before="120" w:after="120"/>
              <w:jc w:val="right"/>
              <w:rPr>
                <w:rFonts w:ascii="Verdana" w:hAnsi="Verdana"/>
                <w:sz w:val="16"/>
                <w:szCs w:val="16"/>
              </w:rPr>
            </w:pPr>
          </w:p>
          <w:p w14:paraId="39BCAF1F" w14:textId="77777777" w:rsidR="00160A1E" w:rsidRDefault="00160A1E">
            <w:pPr>
              <w:snapToGrid w:val="0"/>
              <w:spacing w:before="120" w:after="120"/>
              <w:jc w:val="center"/>
              <w:rPr>
                <w:rFonts w:ascii="Verdana" w:hAnsi="Verdana"/>
                <w:sz w:val="16"/>
                <w:szCs w:val="16"/>
              </w:rPr>
            </w:pPr>
          </w:p>
        </w:tc>
      </w:tr>
    </w:tbl>
    <w:p w14:paraId="3C8FE1C4" w14:textId="77777777" w:rsidR="00160A1E" w:rsidRDefault="00160A1E" w:rsidP="00160A1E">
      <w:pPr>
        <w:spacing w:line="280" w:lineRule="exact"/>
        <w:jc w:val="both"/>
        <w:rPr>
          <w:rFonts w:ascii="Century Gothic" w:hAnsi="Century Gothic"/>
          <w:bCs/>
          <w:sz w:val="20"/>
          <w:szCs w:val="20"/>
        </w:rPr>
      </w:pPr>
    </w:p>
    <w:p w14:paraId="76D4E3D5" w14:textId="77777777" w:rsidR="00160A1E" w:rsidRDefault="00160A1E" w:rsidP="00531A66">
      <w:pPr>
        <w:numPr>
          <w:ilvl w:val="0"/>
          <w:numId w:val="94"/>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60355518"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790E5727" w14:textId="77777777" w:rsidR="00160A1E" w:rsidRDefault="00160A1E" w:rsidP="00531A66">
      <w:pPr>
        <w:numPr>
          <w:ilvl w:val="0"/>
          <w:numId w:val="94"/>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3632606A" w14:textId="77777777" w:rsidR="00160A1E" w:rsidRDefault="00160A1E" w:rsidP="00531A66">
      <w:pPr>
        <w:numPr>
          <w:ilvl w:val="0"/>
          <w:numId w:val="94"/>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45A9960E"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15EE5EDF" w14:textId="77777777" w:rsidR="00160A1E" w:rsidRDefault="00160A1E" w:rsidP="00160A1E">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74BA44EF" w14:textId="77777777" w:rsidR="00160A1E" w:rsidRDefault="00160A1E" w:rsidP="00160A1E">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28F3804F"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208E175D" w14:textId="77777777" w:rsidR="00160A1E" w:rsidRDefault="00160A1E" w:rsidP="00160A1E">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06231B43"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0BD98FF7"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3474BA2B"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7D16C960"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E386C32"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059BB1FA" w14:textId="77777777" w:rsidR="00160A1E" w:rsidRDefault="00160A1E" w:rsidP="00160A1E">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41078861"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5907D2CB" w14:textId="77777777" w:rsidR="00160A1E" w:rsidRDefault="00160A1E" w:rsidP="00160A1E">
      <w:pPr>
        <w:tabs>
          <w:tab w:val="left" w:pos="567"/>
        </w:tabs>
        <w:spacing w:after="60" w:line="280" w:lineRule="exact"/>
        <w:ind w:left="567" w:hanging="283"/>
        <w:jc w:val="both"/>
        <w:rPr>
          <w:rFonts w:ascii="Verdana" w:hAnsi="Verdana"/>
          <w:sz w:val="18"/>
          <w:szCs w:val="18"/>
        </w:rPr>
      </w:pPr>
    </w:p>
    <w:p w14:paraId="1C2EA29F" w14:textId="77777777" w:rsidR="00160A1E" w:rsidRDefault="00160A1E" w:rsidP="00160A1E">
      <w:pPr>
        <w:spacing w:after="60" w:line="280" w:lineRule="exact"/>
        <w:jc w:val="both"/>
        <w:rPr>
          <w:rFonts w:ascii="Verdana" w:hAnsi="Verdana"/>
          <w:sz w:val="18"/>
          <w:szCs w:val="18"/>
        </w:rPr>
      </w:pPr>
    </w:p>
    <w:p w14:paraId="44215E51" w14:textId="77777777" w:rsidR="00160A1E" w:rsidRDefault="00160A1E" w:rsidP="00160A1E">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4F2C17E0" w14:textId="77777777" w:rsidR="00160A1E" w:rsidRDefault="00160A1E" w:rsidP="00160A1E">
      <w:pPr>
        <w:spacing w:line="280" w:lineRule="exact"/>
        <w:ind w:left="360"/>
        <w:jc w:val="both"/>
        <w:rPr>
          <w:rFonts w:ascii="Verdana" w:hAnsi="Verdana"/>
          <w:sz w:val="18"/>
          <w:szCs w:val="18"/>
        </w:rPr>
      </w:pPr>
    </w:p>
    <w:p w14:paraId="699CCD08" w14:textId="77777777" w:rsidR="00160A1E" w:rsidRDefault="00160A1E" w:rsidP="00160A1E">
      <w:pPr>
        <w:spacing w:line="280" w:lineRule="exact"/>
        <w:ind w:left="360"/>
        <w:jc w:val="both"/>
        <w:rPr>
          <w:rFonts w:ascii="Verdana" w:hAnsi="Verdana"/>
          <w:sz w:val="18"/>
          <w:szCs w:val="18"/>
        </w:rPr>
      </w:pPr>
      <w:r>
        <w:t xml:space="preserve"> </w:t>
      </w:r>
      <w:bookmarkEnd w:id="52"/>
    </w:p>
    <w:p w14:paraId="3F7291E2" w14:textId="77777777" w:rsidR="00160A1E" w:rsidRDefault="00160A1E" w:rsidP="00160A1E">
      <w:pPr>
        <w:rPr>
          <w:rFonts w:ascii="Verdana" w:hAnsi="Verdana"/>
          <w:b/>
          <w:sz w:val="18"/>
          <w:szCs w:val="18"/>
        </w:rPr>
        <w:sectPr w:rsidR="00160A1E">
          <w:pgSz w:w="11906" w:h="16838"/>
          <w:pgMar w:top="1247" w:right="1440" w:bottom="1106" w:left="924" w:header="709" w:footer="675" w:gutter="0"/>
          <w:cols w:space="708"/>
        </w:sectPr>
      </w:pPr>
    </w:p>
    <w:p w14:paraId="6B6774B2" w14:textId="4A7F1E15" w:rsidR="0037398E" w:rsidRPr="003658DC" w:rsidRDefault="00160A1E" w:rsidP="00160A1E">
      <w:pPr>
        <w:tabs>
          <w:tab w:val="left" w:pos="0"/>
        </w:tabs>
        <w:spacing w:line="280" w:lineRule="exact"/>
        <w:rPr>
          <w:rFonts w:ascii="Verdana" w:hAnsi="Verdana"/>
          <w:b/>
          <w:bCs/>
          <w:sz w:val="18"/>
          <w:szCs w:val="18"/>
        </w:rPr>
      </w:pPr>
      <w:r>
        <w:rPr>
          <w:rFonts w:ascii="Verdana" w:hAnsi="Verdana"/>
          <w:b/>
          <w:bCs/>
          <w:sz w:val="18"/>
          <w:szCs w:val="18"/>
        </w:rPr>
        <w:lastRenderedPageBreak/>
        <w:fldChar w:fldCharType="end"/>
      </w:r>
      <w:bookmarkEnd w:id="51"/>
    </w:p>
    <w:p w14:paraId="352596BD" w14:textId="697C3E93" w:rsidR="0037398E" w:rsidRDefault="0037398E" w:rsidP="0037398E">
      <w:pPr>
        <w:pStyle w:val="Nagwek3"/>
        <w:spacing w:after="60" w:line="280" w:lineRule="exact"/>
        <w:rPr>
          <w:color w:val="auto"/>
        </w:rPr>
      </w:pPr>
      <w:r>
        <w:rPr>
          <w:color w:val="auto"/>
        </w:rPr>
        <w:t xml:space="preserve">Część </w:t>
      </w:r>
      <w:r w:rsidR="0072106F">
        <w:rPr>
          <w:color w:val="auto"/>
        </w:rPr>
        <w:t>7</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069307F" w14:textId="70D85A73" w:rsidR="00A500FD"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EFC292F" w14:textId="699436D0" w:rsidR="00A500FD" w:rsidRDefault="00A500FD" w:rsidP="00A500FD">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7607C80A" w14:textId="239218DA" w:rsidR="0004193F" w:rsidRPr="00F9556E" w:rsidRDefault="0004193F" w:rsidP="00A500FD">
      <w:pPr>
        <w:spacing w:line="240" w:lineRule="exact"/>
        <w:jc w:val="center"/>
        <w:rPr>
          <w:rFonts w:ascii="Verdana" w:eastAsia="Calibri" w:hAnsi="Verdana"/>
          <w:b/>
          <w:noProof/>
          <w:lang w:val="cs-CZ"/>
        </w:rPr>
      </w:pPr>
      <w:r w:rsidRPr="00867145">
        <w:rPr>
          <w:rFonts w:ascii="Verdana" w:hAnsi="Verdana"/>
          <w:b/>
          <w:i/>
          <w:iCs/>
          <w:noProof/>
          <w:color w:val="0432FF"/>
          <w:sz w:val="18"/>
          <w:szCs w:val="18"/>
        </w:rPr>
        <w:t>Korekta z dnia 26.10.2020 r.</w:t>
      </w:r>
    </w:p>
    <w:p w14:paraId="2AC4F992" w14:textId="77777777" w:rsidR="00A500FD" w:rsidRDefault="00A500FD" w:rsidP="00A500FD">
      <w:pPr>
        <w:spacing w:line="276" w:lineRule="auto"/>
        <w:ind w:left="993" w:hanging="993"/>
        <w:rPr>
          <w:rFonts w:ascii="Verdana" w:hAnsi="Verdana"/>
          <w:b/>
          <w:bCs/>
          <w:color w:val="000000"/>
          <w:sz w:val="20"/>
          <w:szCs w:val="20"/>
        </w:rPr>
      </w:pPr>
    </w:p>
    <w:p w14:paraId="61A71580" w14:textId="279D94CD" w:rsidR="00A500FD" w:rsidRPr="00284CC4" w:rsidRDefault="00A500FD" w:rsidP="00A500FD">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7 </w:t>
      </w:r>
      <w:r>
        <w:rPr>
          <w:rFonts w:ascii="Verdana" w:hAnsi="Verdana"/>
          <w:b/>
          <w:bCs/>
          <w:color w:val="000000"/>
          <w:sz w:val="20"/>
          <w:szCs w:val="20"/>
        </w:rPr>
        <w:tab/>
      </w:r>
      <w:r w:rsidR="00A4192D" w:rsidRPr="00A4192D">
        <w:rPr>
          <w:rFonts w:ascii="Century Gothic" w:hAnsi="Century Gothic" w:cs="Arial"/>
          <w:sz w:val="20"/>
          <w:szCs w:val="20"/>
        </w:rPr>
        <w:t>Płuczka do ELISA na potrzeby Katedry i Kliniki Transplantacji Szpiku, Onkologii i Hematologii Dziecięcej</w:t>
      </w:r>
    </w:p>
    <w:p w14:paraId="61F0C9EE" w14:textId="77777777" w:rsidR="00A500FD" w:rsidRDefault="00A500FD" w:rsidP="00A500FD">
      <w:pPr>
        <w:tabs>
          <w:tab w:val="left" w:pos="1369"/>
          <w:tab w:val="left" w:pos="2055"/>
        </w:tabs>
        <w:spacing w:after="120" w:line="240" w:lineRule="exact"/>
        <w:jc w:val="both"/>
        <w:rPr>
          <w:rFonts w:ascii="Verdana" w:hAnsi="Verdana"/>
          <w:noProof/>
          <w:sz w:val="18"/>
          <w:szCs w:val="18"/>
          <w:lang w:val="cs-CZ"/>
        </w:rPr>
      </w:pPr>
    </w:p>
    <w:p w14:paraId="6D7FA805" w14:textId="77777777" w:rsidR="00A500FD" w:rsidRPr="0067347E" w:rsidRDefault="00A500FD" w:rsidP="00A500FD">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55DAB9F"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58DCA82"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B9E853D" w14:textId="77777777" w:rsidR="00A500FD" w:rsidRPr="00AE7F34"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6564D4B4" w14:textId="38B22690" w:rsidR="00D314B5" w:rsidRDefault="00D314B5" w:rsidP="00A500FD">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instrText>
      </w:r>
      <w:r w:rsidR="00D46769">
        <w:rPr>
          <w:rFonts w:ascii="Verdana" w:hAnsi="Verdana"/>
          <w:b/>
          <w:strike/>
          <w:noProof/>
          <w:lang w:val="cs-CZ"/>
        </w:rPr>
        <w:instrText xml:space="preserve">Word.Document.12 "C:\\PRZETARGI I ZAPYTANIA OFERTOWE\\PN, ZC, WR\\2020 PN\\104 Sprzęt laboratoryjny\\104 SIWZ.docx" OLE_LINK10 </w:instrText>
      </w:r>
      <w:r>
        <w:rPr>
          <w:rFonts w:ascii="Verdana" w:hAnsi="Verdana"/>
          <w:b/>
          <w:strike/>
          <w:noProof/>
          <w:lang w:val="cs-CZ"/>
        </w:rPr>
        <w:instrText xml:space="preserve">\a \h </w:instrText>
      </w:r>
      <w:r w:rsidR="0017462F">
        <w:rPr>
          <w:rFonts w:ascii="Verdana" w:hAnsi="Verdana"/>
          <w:b/>
          <w:strike/>
          <w:noProof/>
          <w:lang w:val="cs-CZ"/>
        </w:rPr>
        <w:instrText xml:space="preserve"> \* MERGEFORMAT </w:instrText>
      </w:r>
      <w:r>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D314B5" w14:paraId="7825D663" w14:textId="77777777" w:rsidTr="002B59B4">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51AE110" w14:textId="77777777" w:rsidR="00D314B5" w:rsidRDefault="00D314B5">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39008D" w14:textId="77777777" w:rsidR="00D314B5" w:rsidRDefault="00D314B5">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D6DD9E" w14:textId="77777777" w:rsidR="00D314B5" w:rsidRDefault="00D314B5">
            <w:pPr>
              <w:jc w:val="center"/>
              <w:rPr>
                <w:rFonts w:ascii="Verdana" w:hAnsi="Verdana"/>
                <w:sz w:val="18"/>
                <w:szCs w:val="18"/>
              </w:rPr>
            </w:pPr>
            <w:r>
              <w:rPr>
                <w:rFonts w:ascii="Verdana" w:hAnsi="Verdana"/>
                <w:sz w:val="18"/>
                <w:szCs w:val="18"/>
              </w:rPr>
              <w:t>Wartość</w:t>
            </w:r>
          </w:p>
          <w:p w14:paraId="1A00B950" w14:textId="77777777" w:rsidR="00D314B5" w:rsidRDefault="00D314B5">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8D20469" w14:textId="77777777" w:rsidR="00D314B5" w:rsidRDefault="00D314B5">
            <w:pPr>
              <w:jc w:val="center"/>
              <w:rPr>
                <w:rFonts w:ascii="Verdana" w:hAnsi="Verdana"/>
                <w:sz w:val="18"/>
                <w:szCs w:val="18"/>
              </w:rPr>
            </w:pPr>
            <w:r>
              <w:rPr>
                <w:rFonts w:ascii="Verdana" w:hAnsi="Verdana"/>
                <w:sz w:val="18"/>
                <w:szCs w:val="18"/>
              </w:rPr>
              <w:t>Wartość oferowana</w:t>
            </w:r>
          </w:p>
          <w:p w14:paraId="1BFFFB86" w14:textId="77777777" w:rsidR="00D314B5" w:rsidRDefault="00D314B5">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4661132E" w14:textId="77777777" w:rsidR="00D314B5" w:rsidRDefault="00D314B5">
            <w:pPr>
              <w:spacing w:before="60" w:after="60"/>
              <w:jc w:val="center"/>
              <w:rPr>
                <w:rFonts w:ascii="Verdana" w:hAnsi="Verdana"/>
                <w:b/>
                <w:sz w:val="18"/>
                <w:szCs w:val="18"/>
              </w:rPr>
            </w:pPr>
            <w:r>
              <w:rPr>
                <w:rFonts w:ascii="Verdana" w:hAnsi="Verdana"/>
                <w:b/>
                <w:sz w:val="18"/>
                <w:szCs w:val="18"/>
              </w:rPr>
              <w:t xml:space="preserve">oraz </w:t>
            </w:r>
          </w:p>
          <w:p w14:paraId="15299AD7" w14:textId="77777777" w:rsidR="00D314B5" w:rsidRDefault="00D314B5">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D314B5" w14:paraId="253DA3CA"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E9E7B37" w14:textId="77777777" w:rsidR="00D314B5" w:rsidRDefault="00D314B5" w:rsidP="00531A66">
            <w:pPr>
              <w:numPr>
                <w:ilvl w:val="0"/>
                <w:numId w:val="120"/>
              </w:numPr>
              <w:spacing w:before="60" w:after="60" w:line="256"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0E9D283" w14:textId="77777777" w:rsidR="00D314B5" w:rsidRDefault="00D314B5">
            <w:pPr>
              <w:spacing w:before="60" w:after="60"/>
              <w:rPr>
                <w:rFonts w:ascii="Verdana" w:eastAsia="Calibri" w:hAnsi="Verdana"/>
                <w:b/>
                <w:bCs/>
                <w:sz w:val="18"/>
                <w:szCs w:val="18"/>
                <w:lang w:eastAsia="en-US"/>
              </w:rPr>
            </w:pPr>
            <w:r>
              <w:rPr>
                <w:rFonts w:ascii="Verdana" w:eastAsiaTheme="minorHAnsi" w:hAnsi="Verdana" w:cs="Calibri"/>
                <w:b/>
                <w:sz w:val="18"/>
                <w:szCs w:val="18"/>
                <w:lang w:eastAsia="en-US"/>
              </w:rPr>
              <w:t>Istotne parametry techniczne</w:t>
            </w:r>
          </w:p>
        </w:tc>
      </w:tr>
      <w:tr w:rsidR="00D314B5" w14:paraId="5B100D1A"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C138B3"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A918D6" w14:textId="6F3B0F4E" w:rsidR="00D314B5" w:rsidRDefault="000E4793">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Certyfikat CE-IVD lub równoważny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2A97D1"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60F111C" w14:textId="77777777" w:rsidR="00D314B5" w:rsidRDefault="00D314B5">
            <w:pPr>
              <w:spacing w:before="60" w:after="60"/>
              <w:rPr>
                <w:rFonts w:ascii="Verdana" w:eastAsia="Calibri" w:hAnsi="Verdana"/>
                <w:bCs/>
                <w:sz w:val="18"/>
                <w:szCs w:val="18"/>
                <w:lang w:eastAsia="en-US"/>
              </w:rPr>
            </w:pPr>
          </w:p>
        </w:tc>
      </w:tr>
      <w:tr w:rsidR="0017462F" w14:paraId="58CB044B"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3B7300D"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bookmarkStart w:id="53" w:name="_Hlk54594378"/>
          </w:p>
        </w:tc>
        <w:tc>
          <w:tcPr>
            <w:tcW w:w="6096" w:type="dxa"/>
            <w:tcBorders>
              <w:top w:val="single" w:sz="4" w:space="0" w:color="auto"/>
              <w:left w:val="single" w:sz="4" w:space="0" w:color="auto"/>
              <w:bottom w:val="single" w:sz="4" w:space="0" w:color="auto"/>
              <w:right w:val="single" w:sz="4" w:space="0" w:color="auto"/>
            </w:tcBorders>
            <w:vAlign w:val="center"/>
          </w:tcPr>
          <w:p w14:paraId="65BB2E79" w14:textId="4EDC43AF"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Płukanie całej płytki 96-dołkowej lub wybranych rzędów </w:t>
            </w:r>
            <w:r>
              <w:rPr>
                <w:rFonts w:ascii="Verdana" w:eastAsiaTheme="minorHAnsi" w:hAnsi="Verdana" w:cs="Calibri"/>
                <w:sz w:val="18"/>
                <w:szCs w:val="18"/>
                <w:lang w:eastAsia="en-US"/>
              </w:rPr>
              <w:br/>
              <w:t>i kolumn</w:t>
            </w:r>
          </w:p>
        </w:tc>
        <w:tc>
          <w:tcPr>
            <w:tcW w:w="1276" w:type="dxa"/>
            <w:tcBorders>
              <w:top w:val="single" w:sz="4" w:space="0" w:color="auto"/>
              <w:left w:val="single" w:sz="4" w:space="0" w:color="auto"/>
              <w:bottom w:val="single" w:sz="4" w:space="0" w:color="auto"/>
              <w:right w:val="single" w:sz="4" w:space="0" w:color="auto"/>
            </w:tcBorders>
            <w:vAlign w:val="center"/>
          </w:tcPr>
          <w:p w14:paraId="58F2CA4C" w14:textId="5C6D5FE2"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547A67D" w14:textId="77777777" w:rsidR="0017462F" w:rsidRDefault="0017462F" w:rsidP="0017462F">
            <w:pPr>
              <w:spacing w:before="60" w:after="60"/>
              <w:rPr>
                <w:rFonts w:ascii="Verdana" w:eastAsia="Calibri" w:hAnsi="Verdana"/>
                <w:bCs/>
                <w:sz w:val="18"/>
                <w:szCs w:val="18"/>
                <w:lang w:eastAsia="en-US"/>
              </w:rPr>
            </w:pPr>
          </w:p>
        </w:tc>
      </w:tr>
      <w:bookmarkEnd w:id="53"/>
      <w:tr w:rsidR="0017462F" w14:paraId="1571021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C5BADCC"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27239C" w14:textId="7EDB2F3D" w:rsidR="0017462F"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pełni automatyczne płukanie</w:t>
            </w:r>
          </w:p>
        </w:tc>
        <w:tc>
          <w:tcPr>
            <w:tcW w:w="1276" w:type="dxa"/>
            <w:tcBorders>
              <w:top w:val="single" w:sz="4" w:space="0" w:color="auto"/>
              <w:left w:val="single" w:sz="4" w:space="0" w:color="auto"/>
              <w:bottom w:val="single" w:sz="4" w:space="0" w:color="auto"/>
              <w:right w:val="single" w:sz="4" w:space="0" w:color="auto"/>
            </w:tcBorders>
            <w:vAlign w:val="center"/>
          </w:tcPr>
          <w:p w14:paraId="6C8DC97F" w14:textId="6B04370B"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6780553" w14:textId="77777777" w:rsidR="0017462F" w:rsidRDefault="0017462F" w:rsidP="0017462F">
            <w:pPr>
              <w:spacing w:before="60" w:after="60"/>
              <w:rPr>
                <w:rFonts w:ascii="Verdana" w:eastAsia="Calibri" w:hAnsi="Verdana"/>
                <w:bCs/>
                <w:sz w:val="18"/>
                <w:szCs w:val="18"/>
                <w:lang w:eastAsia="en-US"/>
              </w:rPr>
            </w:pPr>
          </w:p>
        </w:tc>
      </w:tr>
      <w:tr w:rsidR="0017462F" w14:paraId="0CEBD709"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8135990"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5FDC1A" w14:textId="51D0ECC4" w:rsidR="0017462F" w:rsidRPr="00D314B5"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Pamięć różnych protokołów płukania</w:t>
            </w:r>
          </w:p>
        </w:tc>
        <w:tc>
          <w:tcPr>
            <w:tcW w:w="1276" w:type="dxa"/>
            <w:tcBorders>
              <w:top w:val="single" w:sz="4" w:space="0" w:color="auto"/>
              <w:left w:val="single" w:sz="4" w:space="0" w:color="auto"/>
              <w:bottom w:val="single" w:sz="4" w:space="0" w:color="auto"/>
              <w:right w:val="single" w:sz="4" w:space="0" w:color="auto"/>
            </w:tcBorders>
            <w:vAlign w:val="center"/>
          </w:tcPr>
          <w:p w14:paraId="7D8BB5C5" w14:textId="1BC087F3"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3C94F15" w14:textId="77777777" w:rsidR="0017462F" w:rsidRDefault="0017462F" w:rsidP="0017462F">
            <w:pPr>
              <w:spacing w:before="60" w:after="60"/>
              <w:rPr>
                <w:rFonts w:ascii="Verdana" w:eastAsia="Calibri" w:hAnsi="Verdana"/>
                <w:bCs/>
                <w:sz w:val="18"/>
                <w:szCs w:val="18"/>
                <w:lang w:eastAsia="en-US"/>
              </w:rPr>
            </w:pPr>
          </w:p>
        </w:tc>
      </w:tr>
      <w:tr w:rsidR="0017462F" w14:paraId="2035A65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5D56AA7"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6967C1" w14:textId="3444A8B0"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Wbudowany wyświetlacz</w:t>
            </w:r>
          </w:p>
        </w:tc>
        <w:tc>
          <w:tcPr>
            <w:tcW w:w="1276" w:type="dxa"/>
            <w:tcBorders>
              <w:top w:val="single" w:sz="4" w:space="0" w:color="auto"/>
              <w:left w:val="single" w:sz="4" w:space="0" w:color="auto"/>
              <w:bottom w:val="single" w:sz="4" w:space="0" w:color="auto"/>
              <w:right w:val="single" w:sz="4" w:space="0" w:color="auto"/>
            </w:tcBorders>
            <w:vAlign w:val="center"/>
          </w:tcPr>
          <w:p w14:paraId="11BE1DD9" w14:textId="442C3EEF"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58BD34A" w14:textId="77777777" w:rsidR="0017462F" w:rsidRDefault="0017462F" w:rsidP="0017462F">
            <w:pPr>
              <w:spacing w:before="60" w:after="60"/>
              <w:rPr>
                <w:rFonts w:ascii="Verdana" w:eastAsia="Calibri" w:hAnsi="Verdana"/>
                <w:bCs/>
                <w:sz w:val="18"/>
                <w:szCs w:val="18"/>
                <w:lang w:eastAsia="en-US"/>
              </w:rPr>
            </w:pPr>
          </w:p>
        </w:tc>
      </w:tr>
      <w:tr w:rsidR="0017462F" w14:paraId="64E700A5"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B0D43D2" w14:textId="0D109DD3"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r>
              <w:rPr>
                <w:rFonts w:ascii="Verdana" w:eastAsia="Calibri" w:hAnsi="Verdana"/>
                <w:bCs/>
                <w:sz w:val="18"/>
                <w:szCs w:val="18"/>
                <w:lang w:eastAsia="en-US"/>
              </w:rPr>
              <w:t>Ł</w:t>
            </w:r>
          </w:p>
        </w:tc>
        <w:tc>
          <w:tcPr>
            <w:tcW w:w="6096" w:type="dxa"/>
            <w:tcBorders>
              <w:top w:val="single" w:sz="4" w:space="0" w:color="auto"/>
              <w:left w:val="single" w:sz="4" w:space="0" w:color="auto"/>
              <w:bottom w:val="single" w:sz="4" w:space="0" w:color="auto"/>
              <w:right w:val="single" w:sz="4" w:space="0" w:color="auto"/>
            </w:tcBorders>
            <w:vAlign w:val="center"/>
          </w:tcPr>
          <w:p w14:paraId="66EF9293" w14:textId="2E61F266"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Łatwe mycie i konserwacja</w:t>
            </w:r>
          </w:p>
        </w:tc>
        <w:tc>
          <w:tcPr>
            <w:tcW w:w="1276" w:type="dxa"/>
            <w:tcBorders>
              <w:top w:val="single" w:sz="4" w:space="0" w:color="auto"/>
              <w:left w:val="single" w:sz="4" w:space="0" w:color="auto"/>
              <w:bottom w:val="single" w:sz="4" w:space="0" w:color="auto"/>
              <w:right w:val="single" w:sz="4" w:space="0" w:color="auto"/>
            </w:tcBorders>
            <w:vAlign w:val="center"/>
          </w:tcPr>
          <w:p w14:paraId="0FD70698" w14:textId="70771F81"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724ABFE" w14:textId="77777777" w:rsidR="0017462F" w:rsidRDefault="0017462F" w:rsidP="0017462F">
            <w:pPr>
              <w:spacing w:before="60" w:after="60"/>
              <w:rPr>
                <w:rFonts w:ascii="Verdana" w:eastAsia="Calibri" w:hAnsi="Verdana"/>
                <w:bCs/>
                <w:sz w:val="18"/>
                <w:szCs w:val="18"/>
                <w:lang w:eastAsia="en-US"/>
              </w:rPr>
            </w:pPr>
          </w:p>
        </w:tc>
      </w:tr>
      <w:tr w:rsidR="0017462F" w14:paraId="25B99840"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6F99FD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74EB8C" w14:textId="505B66A4"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Pokrywa przeciw rozpryskom</w:t>
            </w:r>
          </w:p>
        </w:tc>
        <w:tc>
          <w:tcPr>
            <w:tcW w:w="1276" w:type="dxa"/>
            <w:tcBorders>
              <w:top w:val="single" w:sz="4" w:space="0" w:color="auto"/>
              <w:left w:val="single" w:sz="4" w:space="0" w:color="auto"/>
              <w:bottom w:val="single" w:sz="4" w:space="0" w:color="auto"/>
              <w:right w:val="single" w:sz="4" w:space="0" w:color="auto"/>
            </w:tcBorders>
            <w:vAlign w:val="center"/>
          </w:tcPr>
          <w:p w14:paraId="7D7D0C6F" w14:textId="2500790C"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52EF78" w14:textId="77777777" w:rsidR="0017462F" w:rsidRDefault="0017462F" w:rsidP="0017462F">
            <w:pPr>
              <w:spacing w:before="60" w:after="60"/>
              <w:rPr>
                <w:rFonts w:ascii="Verdana" w:eastAsia="Calibri" w:hAnsi="Verdana"/>
                <w:bCs/>
                <w:sz w:val="18"/>
                <w:szCs w:val="18"/>
                <w:lang w:eastAsia="en-US"/>
              </w:rPr>
            </w:pPr>
          </w:p>
        </w:tc>
      </w:tr>
      <w:tr w:rsidR="0017462F" w14:paraId="1C84DBD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66B581E"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2075E7" w14:textId="59843F79"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5 butli: 3 różne bufory </w:t>
            </w:r>
            <w:proofErr w:type="spellStart"/>
            <w:r>
              <w:rPr>
                <w:rFonts w:ascii="Verdana" w:eastAsiaTheme="minorHAnsi" w:hAnsi="Verdana" w:cs="Calibri"/>
                <w:sz w:val="18"/>
                <w:szCs w:val="18"/>
                <w:lang w:eastAsia="en-US"/>
              </w:rPr>
              <w:t>płuczace</w:t>
            </w:r>
            <w:proofErr w:type="spellEnd"/>
            <w:r>
              <w:rPr>
                <w:rFonts w:ascii="Verdana" w:eastAsiaTheme="minorHAnsi" w:hAnsi="Verdana" w:cs="Calibri"/>
                <w:sz w:val="18"/>
                <w:szCs w:val="18"/>
                <w:lang w:eastAsia="en-US"/>
              </w:rPr>
              <w:t xml:space="preserve"> + woda + zlewki</w:t>
            </w:r>
          </w:p>
        </w:tc>
        <w:tc>
          <w:tcPr>
            <w:tcW w:w="1276" w:type="dxa"/>
            <w:tcBorders>
              <w:top w:val="single" w:sz="4" w:space="0" w:color="auto"/>
              <w:left w:val="single" w:sz="4" w:space="0" w:color="auto"/>
              <w:bottom w:val="single" w:sz="4" w:space="0" w:color="auto"/>
              <w:right w:val="single" w:sz="4" w:space="0" w:color="auto"/>
            </w:tcBorders>
            <w:vAlign w:val="center"/>
          </w:tcPr>
          <w:p w14:paraId="5B57F42F" w14:textId="1E308B77"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83FA409" w14:textId="77777777" w:rsidR="0017462F" w:rsidRDefault="0017462F" w:rsidP="0017462F">
            <w:pPr>
              <w:spacing w:before="60" w:after="60"/>
              <w:rPr>
                <w:rFonts w:ascii="Verdana" w:eastAsia="Calibri" w:hAnsi="Verdana"/>
                <w:bCs/>
                <w:sz w:val="18"/>
                <w:szCs w:val="18"/>
                <w:lang w:eastAsia="en-US"/>
              </w:rPr>
            </w:pPr>
          </w:p>
        </w:tc>
      </w:tr>
      <w:tr w:rsidR="0017462F" w14:paraId="606CDF41"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40169DE"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475EE9" w14:textId="6A858383"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Czujnik przepełnienia butelki na zlewki</w:t>
            </w:r>
          </w:p>
        </w:tc>
        <w:tc>
          <w:tcPr>
            <w:tcW w:w="1276" w:type="dxa"/>
            <w:tcBorders>
              <w:top w:val="single" w:sz="4" w:space="0" w:color="auto"/>
              <w:left w:val="single" w:sz="4" w:space="0" w:color="auto"/>
              <w:bottom w:val="single" w:sz="4" w:space="0" w:color="auto"/>
              <w:right w:val="single" w:sz="4" w:space="0" w:color="auto"/>
            </w:tcBorders>
            <w:vAlign w:val="center"/>
          </w:tcPr>
          <w:p w14:paraId="2E10F4C0" w14:textId="4763205C"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B8A3700" w14:textId="77777777" w:rsidR="0017462F" w:rsidRDefault="0017462F" w:rsidP="0017462F">
            <w:pPr>
              <w:spacing w:before="60" w:after="60"/>
              <w:rPr>
                <w:rFonts w:ascii="Verdana" w:eastAsia="Calibri" w:hAnsi="Verdana"/>
                <w:bCs/>
                <w:sz w:val="18"/>
                <w:szCs w:val="18"/>
                <w:lang w:eastAsia="en-US"/>
              </w:rPr>
            </w:pPr>
          </w:p>
        </w:tc>
      </w:tr>
      <w:tr w:rsidR="0017462F" w14:paraId="7ACD4CA1"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F76EFE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DBF9E" w14:textId="2B5FFC16"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Namaczanie do 24 godz.</w:t>
            </w:r>
          </w:p>
        </w:tc>
        <w:tc>
          <w:tcPr>
            <w:tcW w:w="1276" w:type="dxa"/>
            <w:tcBorders>
              <w:top w:val="single" w:sz="4" w:space="0" w:color="auto"/>
              <w:left w:val="single" w:sz="4" w:space="0" w:color="auto"/>
              <w:bottom w:val="single" w:sz="4" w:space="0" w:color="auto"/>
              <w:right w:val="single" w:sz="4" w:space="0" w:color="auto"/>
            </w:tcBorders>
            <w:vAlign w:val="center"/>
          </w:tcPr>
          <w:p w14:paraId="260CD675" w14:textId="40DD31E1"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58C19F9" w14:textId="77777777" w:rsidR="0017462F" w:rsidRDefault="0017462F" w:rsidP="0017462F">
            <w:pPr>
              <w:spacing w:before="60" w:after="60"/>
              <w:rPr>
                <w:rFonts w:ascii="Verdana" w:eastAsia="Calibri" w:hAnsi="Verdana"/>
                <w:bCs/>
                <w:sz w:val="18"/>
                <w:szCs w:val="18"/>
                <w:lang w:eastAsia="en-US"/>
              </w:rPr>
            </w:pPr>
          </w:p>
        </w:tc>
      </w:tr>
      <w:tr w:rsidR="0017462F" w14:paraId="0DBCCF33" w14:textId="77777777" w:rsidTr="00FB0811">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6350F07" w14:textId="77777777" w:rsidR="0017462F" w:rsidRPr="0017462F" w:rsidRDefault="0017462F" w:rsidP="00531A66">
            <w:pPr>
              <w:pStyle w:val="Akapitzlist"/>
              <w:numPr>
                <w:ilvl w:val="0"/>
                <w:numId w:val="122"/>
              </w:numPr>
              <w:spacing w:before="60" w:after="60" w:line="256"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tcPr>
          <w:p w14:paraId="2A4E0259" w14:textId="05A1B08E" w:rsidR="0017462F" w:rsidRDefault="0017462F" w:rsidP="0017462F">
            <w:pPr>
              <w:spacing w:before="60" w:after="60"/>
              <w:rPr>
                <w:rFonts w:ascii="Verdana" w:eastAsia="Calibri" w:hAnsi="Verdana"/>
                <w:bCs/>
                <w:sz w:val="18"/>
                <w:szCs w:val="18"/>
                <w:lang w:eastAsia="en-US"/>
              </w:rPr>
            </w:pPr>
            <w:r w:rsidRPr="0017462F">
              <w:rPr>
                <w:rFonts w:ascii="Verdana" w:eastAsiaTheme="minorHAnsi" w:hAnsi="Verdana" w:cs="Calibri"/>
                <w:b/>
                <w:sz w:val="18"/>
                <w:szCs w:val="18"/>
                <w:lang w:eastAsia="en-US"/>
              </w:rPr>
              <w:t>Opis parametrów technicznych</w:t>
            </w:r>
          </w:p>
        </w:tc>
      </w:tr>
      <w:tr w:rsidR="0017462F" w14:paraId="4E0891D2"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18C1B75"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061399" w14:textId="60DB2B96"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W pełni automatyczne płukanie </w:t>
            </w:r>
            <w:proofErr w:type="spellStart"/>
            <w:r w:rsidRPr="00D314B5">
              <w:rPr>
                <w:rFonts w:ascii="Verdana" w:eastAsiaTheme="minorHAnsi" w:hAnsi="Verdana" w:cs="Calibri"/>
                <w:sz w:val="18"/>
                <w:szCs w:val="18"/>
                <w:lang w:eastAsia="en-US"/>
              </w:rPr>
              <w:t>stripów</w:t>
            </w:r>
            <w:proofErr w:type="spellEnd"/>
            <w:r w:rsidRPr="00D314B5">
              <w:rPr>
                <w:rFonts w:ascii="Verdana" w:eastAsiaTheme="minorHAnsi" w:hAnsi="Verdana" w:cs="Calibri"/>
                <w:sz w:val="18"/>
                <w:szCs w:val="18"/>
                <w:lang w:eastAsia="en-US"/>
              </w:rPr>
              <w:t xml:space="preserve"> i płytek płaskodennych, </w:t>
            </w:r>
            <w:proofErr w:type="spellStart"/>
            <w:r w:rsidRPr="00D314B5">
              <w:rPr>
                <w:rFonts w:ascii="Verdana" w:eastAsiaTheme="minorHAnsi" w:hAnsi="Verdana" w:cs="Calibri"/>
                <w:sz w:val="18"/>
                <w:szCs w:val="18"/>
                <w:lang w:eastAsia="en-US"/>
              </w:rPr>
              <w:t>okrągłodennych</w:t>
            </w:r>
            <w:proofErr w:type="spellEnd"/>
            <w:r w:rsidRPr="00D314B5">
              <w:rPr>
                <w:rFonts w:ascii="Verdana" w:eastAsiaTheme="minorHAnsi" w:hAnsi="Verdana" w:cs="Calibri"/>
                <w:sz w:val="18"/>
                <w:szCs w:val="18"/>
                <w:lang w:eastAsia="en-US"/>
              </w:rPr>
              <w:t xml:space="preserve"> i V-kształtnych</w:t>
            </w:r>
          </w:p>
        </w:tc>
        <w:tc>
          <w:tcPr>
            <w:tcW w:w="1276" w:type="dxa"/>
            <w:tcBorders>
              <w:top w:val="single" w:sz="4" w:space="0" w:color="auto"/>
              <w:left w:val="single" w:sz="4" w:space="0" w:color="auto"/>
              <w:bottom w:val="single" w:sz="4" w:space="0" w:color="auto"/>
              <w:right w:val="single" w:sz="4" w:space="0" w:color="auto"/>
            </w:tcBorders>
            <w:vAlign w:val="center"/>
          </w:tcPr>
          <w:p w14:paraId="5F2AA1FB" w14:textId="2C63DCD9"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1950C61" w14:textId="77777777" w:rsidR="0017462F" w:rsidRDefault="0017462F" w:rsidP="0017462F">
            <w:pPr>
              <w:spacing w:before="60" w:after="60"/>
              <w:rPr>
                <w:rFonts w:ascii="Verdana" w:eastAsia="Calibri" w:hAnsi="Verdana"/>
                <w:bCs/>
                <w:sz w:val="18"/>
                <w:szCs w:val="18"/>
                <w:lang w:eastAsia="en-US"/>
              </w:rPr>
            </w:pPr>
          </w:p>
        </w:tc>
      </w:tr>
      <w:tr w:rsidR="00D314B5" w14:paraId="5E398959"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1D3858D"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B7234C" w14:textId="059A18D8"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Precyzja dozowania CV&lt;2%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D219D6"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D361111" w14:textId="77777777" w:rsidR="00D314B5" w:rsidRDefault="00D314B5">
            <w:pPr>
              <w:spacing w:before="60" w:after="60"/>
              <w:rPr>
                <w:rFonts w:ascii="Verdana" w:eastAsia="Calibri" w:hAnsi="Verdana"/>
                <w:bCs/>
                <w:sz w:val="18"/>
                <w:szCs w:val="18"/>
                <w:lang w:eastAsia="en-US"/>
              </w:rPr>
            </w:pPr>
          </w:p>
        </w:tc>
      </w:tr>
      <w:tr w:rsidR="00D314B5" w14:paraId="55D048C7"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05702CE"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13931F" w14:textId="38CA461A"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Objętość pozostała po płukaniu mniej niż 1ul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FFD085"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2EF6A5D" w14:textId="77777777" w:rsidR="00D314B5" w:rsidRDefault="00D314B5">
            <w:pPr>
              <w:spacing w:before="60" w:after="60"/>
              <w:rPr>
                <w:rFonts w:ascii="Verdana" w:eastAsia="Calibri" w:hAnsi="Verdana"/>
                <w:bCs/>
                <w:sz w:val="18"/>
                <w:szCs w:val="18"/>
                <w:lang w:eastAsia="en-US"/>
              </w:rPr>
            </w:pPr>
          </w:p>
        </w:tc>
      </w:tr>
      <w:tr w:rsidR="00D314B5" w14:paraId="0E4D89B0"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284CFB6"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2155A8" w14:textId="095E8BD3" w:rsidR="00D314B5" w:rsidRDefault="00D314B5" w:rsidP="002B59B4">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zestawie wymienne głowice z 8 i 12 kanałami płuczącymi (oddzielne i</w:t>
            </w:r>
            <w:r w:rsidR="002B59B4">
              <w:rPr>
                <w:rFonts w:ascii="Verdana" w:eastAsiaTheme="minorHAnsi" w:hAnsi="Verdana" w:cs="Calibri"/>
                <w:sz w:val="18"/>
                <w:szCs w:val="18"/>
                <w:lang w:eastAsia="en-US"/>
              </w:rPr>
              <w:t xml:space="preserve">gły do dozowania i oddzielne do </w:t>
            </w:r>
            <w:r w:rsidRPr="00D314B5">
              <w:rPr>
                <w:rFonts w:ascii="Verdana" w:eastAsiaTheme="minorHAnsi" w:hAnsi="Verdana" w:cs="Calibri"/>
                <w:sz w:val="18"/>
                <w:szCs w:val="18"/>
                <w:lang w:eastAsia="en-US"/>
              </w:rPr>
              <w:t>płukania umiejscowione w dwu rzędach), objętość płukania w zakresie 1</w:t>
            </w:r>
            <w:r>
              <w:rPr>
                <w:rFonts w:ascii="Verdana" w:eastAsiaTheme="minorHAnsi" w:hAnsi="Verdana" w:cs="Calibri"/>
                <w:sz w:val="18"/>
                <w:szCs w:val="18"/>
                <w:lang w:eastAsia="en-US"/>
              </w:rPr>
              <w:t>0-3000ul, z rozdzielczością 1ul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DFCE06"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5EF744D" w14:textId="77777777" w:rsidR="00D314B5" w:rsidRDefault="00D314B5">
            <w:pPr>
              <w:spacing w:before="60" w:after="60"/>
              <w:rPr>
                <w:rFonts w:ascii="Verdana" w:eastAsia="Calibri" w:hAnsi="Verdana"/>
                <w:bCs/>
                <w:sz w:val="18"/>
                <w:szCs w:val="18"/>
                <w:lang w:eastAsia="en-US"/>
              </w:rPr>
            </w:pPr>
          </w:p>
        </w:tc>
      </w:tr>
      <w:tr w:rsidR="00D314B5" w14:paraId="3C3ED919"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A7E500"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091673" w14:textId="464071E8"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Maksymalna liczba cykli płukania 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F37BC"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6F9E7D0" w14:textId="77777777" w:rsidR="00D314B5" w:rsidRDefault="00D314B5">
            <w:pPr>
              <w:spacing w:before="60" w:after="60"/>
              <w:rPr>
                <w:rFonts w:ascii="Verdana" w:eastAsia="Calibri" w:hAnsi="Verdana"/>
                <w:bCs/>
                <w:sz w:val="18"/>
                <w:szCs w:val="18"/>
                <w:lang w:eastAsia="en-US"/>
              </w:rPr>
            </w:pPr>
          </w:p>
        </w:tc>
      </w:tr>
      <w:tr w:rsidR="00D314B5" w14:paraId="74F2F775"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21B794F"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09B4C1" w14:textId="0C683D6D" w:rsidR="00D314B5" w:rsidRDefault="00D314B5" w:rsidP="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Wbudowana wytrząsarka płytek z czasem wytrząsania </w:t>
            </w:r>
            <w:r>
              <w:rPr>
                <w:rFonts w:ascii="Verdana" w:eastAsiaTheme="minorHAnsi" w:hAnsi="Verdana" w:cs="Calibri"/>
                <w:sz w:val="18"/>
                <w:szCs w:val="18"/>
                <w:lang w:eastAsia="en-US"/>
              </w:rPr>
              <w:br/>
            </w:r>
            <w:r w:rsidRPr="00D314B5">
              <w:rPr>
                <w:rFonts w:ascii="Verdana" w:eastAsiaTheme="minorHAnsi" w:hAnsi="Verdana" w:cs="Calibri"/>
                <w:sz w:val="18"/>
                <w:szCs w:val="18"/>
                <w:lang w:eastAsia="en-US"/>
              </w:rPr>
              <w:t xml:space="preserve">w zakresie regulowanym w </w:t>
            </w:r>
            <w:r>
              <w:rPr>
                <w:rFonts w:ascii="Verdana" w:eastAsiaTheme="minorHAnsi" w:hAnsi="Verdana" w:cs="Calibri"/>
                <w:sz w:val="18"/>
                <w:szCs w:val="18"/>
                <w:lang w:eastAsia="en-US"/>
              </w:rPr>
              <w:t xml:space="preserve">zakresie 0-24 godzin, regulacja </w:t>
            </w:r>
            <w:r w:rsidRPr="00D314B5">
              <w:rPr>
                <w:rFonts w:ascii="Verdana" w:eastAsiaTheme="minorHAnsi" w:hAnsi="Verdana" w:cs="Calibri"/>
                <w:sz w:val="18"/>
                <w:szCs w:val="18"/>
                <w:lang w:eastAsia="en-US"/>
              </w:rPr>
              <w:t>s</w:t>
            </w:r>
            <w:r>
              <w:rPr>
                <w:rFonts w:ascii="Verdana" w:eastAsiaTheme="minorHAnsi" w:hAnsi="Verdana" w:cs="Calibri"/>
                <w:sz w:val="18"/>
                <w:szCs w:val="18"/>
                <w:lang w:eastAsia="en-US"/>
              </w:rPr>
              <w:t>zybkości i kierunku wytrząsania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67F68E"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D6A6007" w14:textId="77777777" w:rsidR="00D314B5" w:rsidRDefault="00D314B5">
            <w:pPr>
              <w:spacing w:before="60" w:after="60"/>
              <w:rPr>
                <w:rFonts w:ascii="Verdana" w:eastAsia="Calibri" w:hAnsi="Verdana"/>
                <w:bCs/>
                <w:sz w:val="18"/>
                <w:szCs w:val="18"/>
                <w:lang w:eastAsia="en-US"/>
              </w:rPr>
            </w:pPr>
          </w:p>
        </w:tc>
      </w:tr>
      <w:tr w:rsidR="00D314B5" w14:paraId="44A0B951"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80C3AB7"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5685C7" w14:textId="2ADCC4C9" w:rsidR="00D314B5" w:rsidRDefault="00D314B5" w:rsidP="002B59B4">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Płuczka wyposażona w</w:t>
            </w:r>
            <w:r w:rsidR="000E4793">
              <w:rPr>
                <w:rFonts w:ascii="Verdana" w:eastAsiaTheme="minorHAnsi" w:hAnsi="Verdana" w:cs="Calibri"/>
                <w:sz w:val="18"/>
                <w:szCs w:val="18"/>
                <w:lang w:eastAsia="en-US"/>
              </w:rPr>
              <w:t xml:space="preserve"> 5 kanałów -3 do płukania, 1 do </w:t>
            </w:r>
            <w:r w:rsidRPr="00D314B5">
              <w:rPr>
                <w:rFonts w:ascii="Verdana" w:eastAsiaTheme="minorHAnsi" w:hAnsi="Verdana" w:cs="Calibri"/>
                <w:sz w:val="18"/>
                <w:szCs w:val="18"/>
                <w:lang w:eastAsia="en-US"/>
              </w:rPr>
              <w:t xml:space="preserve">przemywania systemu i </w:t>
            </w:r>
            <w:r>
              <w:rPr>
                <w:rFonts w:ascii="Verdana" w:eastAsiaTheme="minorHAnsi" w:hAnsi="Verdana" w:cs="Calibri"/>
                <w:sz w:val="18"/>
                <w:szCs w:val="18"/>
                <w:lang w:eastAsia="en-US"/>
              </w:rPr>
              <w:t xml:space="preserve">1 na odpady, w zestawie 5 </w:t>
            </w:r>
            <w:r w:rsidR="002B59B4">
              <w:rPr>
                <w:rFonts w:ascii="Verdana" w:eastAsiaTheme="minorHAnsi" w:hAnsi="Verdana" w:cs="Calibri"/>
                <w:sz w:val="18"/>
                <w:szCs w:val="18"/>
                <w:lang w:eastAsia="en-US"/>
              </w:rPr>
              <w:t xml:space="preserve">butli </w:t>
            </w:r>
            <w:r w:rsidR="000E4793">
              <w:rPr>
                <w:rFonts w:ascii="Verdana" w:eastAsiaTheme="minorHAnsi" w:hAnsi="Verdana" w:cs="Calibri"/>
                <w:sz w:val="18"/>
                <w:szCs w:val="18"/>
                <w:lang w:eastAsia="en-US"/>
              </w:rPr>
              <w:br/>
            </w:r>
            <w:r w:rsidR="002B59B4">
              <w:rPr>
                <w:rFonts w:ascii="Verdana" w:eastAsiaTheme="minorHAnsi" w:hAnsi="Verdana" w:cs="Calibri"/>
                <w:sz w:val="18"/>
                <w:szCs w:val="18"/>
                <w:lang w:eastAsia="en-US"/>
              </w:rPr>
              <w:t>2 litrowych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56D63F"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A65F625" w14:textId="77777777" w:rsidR="00D314B5" w:rsidRDefault="00D314B5">
            <w:pPr>
              <w:spacing w:before="60" w:after="60"/>
              <w:rPr>
                <w:rFonts w:ascii="Verdana" w:eastAsia="Calibri" w:hAnsi="Verdana"/>
                <w:bCs/>
                <w:sz w:val="18"/>
                <w:szCs w:val="18"/>
                <w:lang w:eastAsia="en-US"/>
              </w:rPr>
            </w:pPr>
          </w:p>
        </w:tc>
      </w:tr>
      <w:tr w:rsidR="0017462F" w14:paraId="0D8C6345"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A6C891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D32552" w14:textId="605DB209"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Automatyczne przełączanie między kanałami płuczącymi</w:t>
            </w:r>
          </w:p>
        </w:tc>
        <w:tc>
          <w:tcPr>
            <w:tcW w:w="1276" w:type="dxa"/>
            <w:tcBorders>
              <w:top w:val="single" w:sz="4" w:space="0" w:color="auto"/>
              <w:left w:val="single" w:sz="4" w:space="0" w:color="auto"/>
              <w:bottom w:val="single" w:sz="4" w:space="0" w:color="auto"/>
              <w:right w:val="single" w:sz="4" w:space="0" w:color="auto"/>
            </w:tcBorders>
            <w:vAlign w:val="center"/>
          </w:tcPr>
          <w:p w14:paraId="4F4B93F4" w14:textId="5076B345"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177D754" w14:textId="77777777" w:rsidR="0017462F" w:rsidRDefault="0017462F" w:rsidP="0017462F">
            <w:pPr>
              <w:spacing w:before="60" w:after="60"/>
              <w:rPr>
                <w:rFonts w:ascii="Verdana" w:eastAsia="Calibri" w:hAnsi="Verdana"/>
                <w:bCs/>
                <w:sz w:val="18"/>
                <w:szCs w:val="18"/>
                <w:lang w:eastAsia="en-US"/>
              </w:rPr>
            </w:pPr>
          </w:p>
        </w:tc>
      </w:tr>
      <w:tr w:rsidR="0017462F" w14:paraId="50BE1233"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F3F94F"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B00180" w14:textId="07DAFACE"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Wbudowany wyświetlacz LCD 5"</w:t>
            </w:r>
            <w:r w:rsidR="00D01C8E">
              <w:rPr>
                <w:rFonts w:ascii="Verdana" w:eastAsiaTheme="minorHAnsi" w:hAnsi="Verdana" w:cs="Calibri"/>
                <w:sz w:val="18"/>
                <w:szCs w:val="18"/>
                <w:lang w:eastAsia="en-US"/>
              </w:rPr>
              <w:t xml:space="preserve"> </w:t>
            </w:r>
            <w:r w:rsidR="00D01C8E" w:rsidRPr="00D01C8E">
              <w:rPr>
                <w:rFonts w:ascii="Verdana" w:eastAsiaTheme="minorHAnsi" w:hAnsi="Verdana" w:cs="Calibri"/>
                <w:b/>
                <w:bCs/>
                <w:color w:val="0432FF"/>
                <w:sz w:val="18"/>
                <w:szCs w:val="18"/>
                <w:lang w:eastAsia="en-US"/>
              </w:rPr>
              <w:t>lub 4.3"</w:t>
            </w:r>
          </w:p>
        </w:tc>
        <w:tc>
          <w:tcPr>
            <w:tcW w:w="1276" w:type="dxa"/>
            <w:tcBorders>
              <w:top w:val="single" w:sz="4" w:space="0" w:color="auto"/>
              <w:left w:val="single" w:sz="4" w:space="0" w:color="auto"/>
              <w:bottom w:val="single" w:sz="4" w:space="0" w:color="auto"/>
              <w:right w:val="single" w:sz="4" w:space="0" w:color="auto"/>
            </w:tcBorders>
            <w:vAlign w:val="center"/>
          </w:tcPr>
          <w:p w14:paraId="38366604" w14:textId="74C843D1"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F46B1E" w14:textId="77777777" w:rsidR="0017462F" w:rsidRDefault="0017462F" w:rsidP="0017462F">
            <w:pPr>
              <w:spacing w:before="60" w:after="60"/>
              <w:rPr>
                <w:rFonts w:ascii="Verdana" w:eastAsia="Calibri" w:hAnsi="Verdana"/>
                <w:bCs/>
                <w:sz w:val="18"/>
                <w:szCs w:val="18"/>
                <w:lang w:eastAsia="en-US"/>
              </w:rPr>
            </w:pPr>
          </w:p>
        </w:tc>
      </w:tr>
      <w:tr w:rsidR="0017462F" w14:paraId="52A0E4BC"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E9CCBDA"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4542E9" w14:textId="6BD49962"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Pamięć protokołów płukania minimum 100</w:t>
            </w:r>
          </w:p>
        </w:tc>
        <w:tc>
          <w:tcPr>
            <w:tcW w:w="1276" w:type="dxa"/>
            <w:tcBorders>
              <w:top w:val="single" w:sz="4" w:space="0" w:color="auto"/>
              <w:left w:val="single" w:sz="4" w:space="0" w:color="auto"/>
              <w:bottom w:val="single" w:sz="4" w:space="0" w:color="auto"/>
              <w:right w:val="single" w:sz="4" w:space="0" w:color="auto"/>
            </w:tcBorders>
            <w:vAlign w:val="center"/>
          </w:tcPr>
          <w:p w14:paraId="0C24C0E2" w14:textId="41DE9C64"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086894" w14:textId="77777777" w:rsidR="0017462F" w:rsidRDefault="0017462F" w:rsidP="0017462F">
            <w:pPr>
              <w:spacing w:before="60" w:after="60"/>
              <w:rPr>
                <w:rFonts w:ascii="Verdana" w:eastAsia="Calibri" w:hAnsi="Verdana"/>
                <w:bCs/>
                <w:sz w:val="18"/>
                <w:szCs w:val="18"/>
                <w:lang w:eastAsia="en-US"/>
              </w:rPr>
            </w:pPr>
          </w:p>
        </w:tc>
      </w:tr>
      <w:tr w:rsidR="0017462F" w14:paraId="44762A6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527ABF"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3BB6B3" w14:textId="2939D7DA"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Automatyczna detekcja poziomu cieczy w butli z odpady </w:t>
            </w:r>
            <w:r>
              <w:rPr>
                <w:rFonts w:ascii="Verdana" w:eastAsiaTheme="minorHAnsi" w:hAnsi="Verdana" w:cs="Calibri"/>
                <w:sz w:val="18"/>
                <w:szCs w:val="18"/>
                <w:lang w:eastAsia="en-US"/>
              </w:rPr>
              <w:br/>
            </w:r>
            <w:r w:rsidRPr="00D314B5">
              <w:rPr>
                <w:rFonts w:ascii="Verdana" w:eastAsiaTheme="minorHAnsi" w:hAnsi="Verdana" w:cs="Calibri"/>
                <w:sz w:val="18"/>
                <w:szCs w:val="18"/>
                <w:lang w:eastAsia="en-US"/>
              </w:rPr>
              <w:t>z funkcją au</w:t>
            </w:r>
            <w:r>
              <w:rPr>
                <w:rFonts w:ascii="Verdana" w:eastAsiaTheme="minorHAnsi" w:hAnsi="Verdana" w:cs="Calibri"/>
                <w:sz w:val="18"/>
                <w:szCs w:val="18"/>
                <w:lang w:eastAsia="en-US"/>
              </w:rPr>
              <w:t>tomatycznego odcięcia dopływu w przypadku przepełnienia butli</w:t>
            </w:r>
          </w:p>
        </w:tc>
        <w:tc>
          <w:tcPr>
            <w:tcW w:w="1276" w:type="dxa"/>
            <w:tcBorders>
              <w:top w:val="single" w:sz="4" w:space="0" w:color="auto"/>
              <w:left w:val="single" w:sz="4" w:space="0" w:color="auto"/>
              <w:bottom w:val="single" w:sz="4" w:space="0" w:color="auto"/>
              <w:right w:val="single" w:sz="4" w:space="0" w:color="auto"/>
            </w:tcBorders>
            <w:vAlign w:val="center"/>
          </w:tcPr>
          <w:p w14:paraId="43DCB0AE" w14:textId="14227EB9"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72D586" w14:textId="77777777" w:rsidR="0017462F" w:rsidRDefault="0017462F" w:rsidP="0017462F">
            <w:pPr>
              <w:spacing w:before="60" w:after="60"/>
              <w:rPr>
                <w:rFonts w:ascii="Verdana" w:eastAsia="Calibri" w:hAnsi="Verdana"/>
                <w:bCs/>
                <w:sz w:val="18"/>
                <w:szCs w:val="18"/>
                <w:lang w:eastAsia="en-US"/>
              </w:rPr>
            </w:pPr>
          </w:p>
        </w:tc>
      </w:tr>
      <w:tr w:rsidR="0017462F" w14:paraId="08BC7D9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A39F905"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130BF5" w14:textId="1F91F5D7"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butlach czujniki zużycia roztworów myjących</w:t>
            </w:r>
          </w:p>
        </w:tc>
        <w:tc>
          <w:tcPr>
            <w:tcW w:w="1276" w:type="dxa"/>
            <w:tcBorders>
              <w:top w:val="single" w:sz="4" w:space="0" w:color="auto"/>
              <w:left w:val="single" w:sz="4" w:space="0" w:color="auto"/>
              <w:bottom w:val="single" w:sz="4" w:space="0" w:color="auto"/>
              <w:right w:val="single" w:sz="4" w:space="0" w:color="auto"/>
            </w:tcBorders>
            <w:vAlign w:val="center"/>
          </w:tcPr>
          <w:p w14:paraId="3EBE995C" w14:textId="0A64433F"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10E32B8" w14:textId="77777777" w:rsidR="0017462F" w:rsidRDefault="0017462F" w:rsidP="0017462F">
            <w:pPr>
              <w:spacing w:before="60" w:after="60"/>
              <w:rPr>
                <w:rFonts w:ascii="Verdana" w:eastAsia="Calibri" w:hAnsi="Verdana"/>
                <w:bCs/>
                <w:sz w:val="18"/>
                <w:szCs w:val="18"/>
                <w:lang w:eastAsia="en-US"/>
              </w:rPr>
            </w:pPr>
          </w:p>
        </w:tc>
      </w:tr>
      <w:tr w:rsidR="0017462F" w14:paraId="37E019BA"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317BD96"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D0C656" w14:textId="38F02C9B"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Waga nie więcej niż 14kg ±5%</w:t>
            </w:r>
          </w:p>
        </w:tc>
        <w:tc>
          <w:tcPr>
            <w:tcW w:w="1276" w:type="dxa"/>
            <w:tcBorders>
              <w:top w:val="single" w:sz="4" w:space="0" w:color="auto"/>
              <w:left w:val="single" w:sz="4" w:space="0" w:color="auto"/>
              <w:bottom w:val="single" w:sz="4" w:space="0" w:color="auto"/>
              <w:right w:val="single" w:sz="4" w:space="0" w:color="auto"/>
            </w:tcBorders>
            <w:vAlign w:val="center"/>
          </w:tcPr>
          <w:p w14:paraId="2455967B" w14:textId="437478AA"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27AB0DF" w14:textId="77777777" w:rsidR="0017462F" w:rsidRDefault="0017462F" w:rsidP="0017462F">
            <w:pPr>
              <w:spacing w:before="60" w:after="60"/>
              <w:rPr>
                <w:rFonts w:ascii="Verdana" w:eastAsia="Calibri" w:hAnsi="Verdana"/>
                <w:bCs/>
                <w:sz w:val="18"/>
                <w:szCs w:val="18"/>
                <w:lang w:eastAsia="en-US"/>
              </w:rPr>
            </w:pPr>
          </w:p>
        </w:tc>
      </w:tr>
      <w:tr w:rsidR="0017462F" w14:paraId="48799B1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84879AA"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F703590" w14:textId="5E9E72F6"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Interfejs RS232</w:t>
            </w:r>
          </w:p>
        </w:tc>
        <w:tc>
          <w:tcPr>
            <w:tcW w:w="1276" w:type="dxa"/>
            <w:tcBorders>
              <w:top w:val="single" w:sz="4" w:space="0" w:color="auto"/>
              <w:left w:val="single" w:sz="4" w:space="0" w:color="auto"/>
              <w:bottom w:val="single" w:sz="4" w:space="0" w:color="auto"/>
              <w:right w:val="single" w:sz="4" w:space="0" w:color="auto"/>
            </w:tcBorders>
            <w:vAlign w:val="center"/>
          </w:tcPr>
          <w:p w14:paraId="0EC3C81B" w14:textId="6645F51C"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7E071C7" w14:textId="77777777" w:rsidR="0017462F" w:rsidRDefault="0017462F" w:rsidP="0017462F">
            <w:pPr>
              <w:spacing w:before="60" w:after="60"/>
              <w:rPr>
                <w:rFonts w:ascii="Verdana" w:eastAsia="Calibri" w:hAnsi="Verdana"/>
                <w:bCs/>
                <w:sz w:val="18"/>
                <w:szCs w:val="18"/>
                <w:lang w:eastAsia="en-US"/>
              </w:rPr>
            </w:pPr>
          </w:p>
        </w:tc>
      </w:tr>
    </w:tbl>
    <w:p w14:paraId="69FC5258" w14:textId="155DC237" w:rsidR="00A500FD" w:rsidRPr="0067347E" w:rsidRDefault="00D314B5" w:rsidP="00A500FD">
      <w:pPr>
        <w:spacing w:line="240" w:lineRule="exact"/>
        <w:rPr>
          <w:rFonts w:ascii="Verdana" w:hAnsi="Verdana"/>
          <w:b/>
          <w:strike/>
          <w:noProof/>
          <w:lang w:val="cs-CZ"/>
        </w:rPr>
      </w:pPr>
      <w:r>
        <w:rPr>
          <w:rFonts w:ascii="Verdana" w:hAnsi="Verdana"/>
          <w:b/>
          <w:strike/>
          <w:noProof/>
          <w:lang w:val="cs-CZ"/>
        </w:rPr>
        <w:fldChar w:fldCharType="end"/>
      </w:r>
    </w:p>
    <w:p w14:paraId="0FEFE0B3" w14:textId="77777777" w:rsidR="00A500FD" w:rsidRPr="0067347E" w:rsidRDefault="00A500FD" w:rsidP="00A500FD">
      <w:pPr>
        <w:spacing w:line="240" w:lineRule="exact"/>
        <w:rPr>
          <w:rFonts w:ascii="Verdana" w:hAnsi="Verdana"/>
          <w:b/>
          <w:strike/>
          <w:noProof/>
          <w:lang w:val="cs-CZ"/>
        </w:rPr>
      </w:pPr>
    </w:p>
    <w:p w14:paraId="008BE7A2" w14:textId="77777777" w:rsidR="00A500FD" w:rsidRPr="00BF0B1B" w:rsidRDefault="00A500FD" w:rsidP="00A500FD">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1241D299" w14:textId="77777777" w:rsidR="00A500FD" w:rsidRPr="005D7AB2" w:rsidRDefault="00A500FD" w:rsidP="00A500FD">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238F986" w14:textId="77777777" w:rsidR="00A500FD" w:rsidRPr="0036280D" w:rsidRDefault="00A500FD" w:rsidP="00A500FD">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EC942A9" w14:textId="77777777" w:rsidR="00A500FD" w:rsidRDefault="00A500FD" w:rsidP="00A500FD">
      <w:pPr>
        <w:sectPr w:rsidR="00A500FD"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p>
    <w:p w14:paraId="13C0074C" w14:textId="77777777" w:rsidR="00A500FD" w:rsidRDefault="00A500FD" w:rsidP="00A500FD"/>
    <w:p w14:paraId="58AA2E53" w14:textId="533CD5A7" w:rsidR="00A500FD" w:rsidRDefault="00A500FD" w:rsidP="00A500FD">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6B076E7B" w14:textId="3712DC73" w:rsidR="00082E28" w:rsidRDefault="00D1485E" w:rsidP="00082E28">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34A3451D" w14:textId="77777777" w:rsidR="00082E28" w:rsidRPr="003658DC" w:rsidRDefault="00082E28" w:rsidP="00082E28">
      <w:pPr>
        <w:spacing w:line="280" w:lineRule="exact"/>
        <w:jc w:val="center"/>
        <w:rPr>
          <w:rFonts w:ascii="Verdana" w:hAnsi="Verdana"/>
          <w:b/>
          <w:sz w:val="18"/>
          <w:szCs w:val="18"/>
        </w:rPr>
      </w:pPr>
      <w:r w:rsidRPr="003658DC">
        <w:rPr>
          <w:rFonts w:ascii="Verdana" w:hAnsi="Verdana"/>
          <w:b/>
          <w:sz w:val="18"/>
          <w:szCs w:val="18"/>
        </w:rPr>
        <w:t>FORMULARZ OFERTOWY</w:t>
      </w:r>
    </w:p>
    <w:p w14:paraId="769F30B7" w14:textId="77777777" w:rsidR="00082E28" w:rsidRPr="00403C62" w:rsidRDefault="00082E28" w:rsidP="00082E28">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541CCBC0" w14:textId="77777777" w:rsidR="00082E28" w:rsidRDefault="00082E28" w:rsidP="00082E28">
      <w:pPr>
        <w:spacing w:line="360" w:lineRule="auto"/>
        <w:rPr>
          <w:rFonts w:ascii="Verdana" w:hAnsi="Verdana"/>
          <w:b/>
          <w:bCs/>
          <w:color w:val="000000"/>
          <w:sz w:val="20"/>
          <w:szCs w:val="20"/>
        </w:rPr>
      </w:pPr>
    </w:p>
    <w:p w14:paraId="66D569DB" w14:textId="6F5D72B9" w:rsidR="00082E28" w:rsidRDefault="00082E28" w:rsidP="00A4192D">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8 </w:t>
      </w:r>
      <w:r>
        <w:rPr>
          <w:rFonts w:ascii="Verdana" w:hAnsi="Verdana"/>
          <w:b/>
          <w:bCs/>
          <w:color w:val="000000"/>
          <w:sz w:val="20"/>
          <w:szCs w:val="20"/>
        </w:rPr>
        <w:tab/>
      </w:r>
      <w:r w:rsidR="00A4192D" w:rsidRPr="00A4192D">
        <w:rPr>
          <w:rFonts w:ascii="Century Gothic" w:hAnsi="Century Gothic" w:cs="Arial"/>
          <w:sz w:val="20"/>
          <w:szCs w:val="20"/>
        </w:rPr>
        <w:t>Kompaktowy autoklaw parowy klasy B na potrzeby Katedry i Zakładu Fizjologii</w:t>
      </w:r>
    </w:p>
    <w:p w14:paraId="6F07213C" w14:textId="77777777" w:rsidR="00A4192D" w:rsidRDefault="00A4192D" w:rsidP="00A4192D">
      <w:pPr>
        <w:spacing w:line="276" w:lineRule="auto"/>
        <w:ind w:left="1418" w:hanging="1058"/>
        <w:jc w:val="both"/>
        <w:rPr>
          <w:rFonts w:ascii="Verdana" w:hAnsi="Verdana"/>
          <w:sz w:val="18"/>
          <w:szCs w:val="18"/>
        </w:rPr>
      </w:pPr>
    </w:p>
    <w:p w14:paraId="244ADF16" w14:textId="77777777" w:rsidR="00082E28" w:rsidRDefault="00082E28" w:rsidP="00082E28">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bookmarkStart w:id="54" w:name="OLE_LINK7"/>
      <w:r>
        <w:rPr>
          <w:rFonts w:ascii="Verdana" w:hAnsi="Verdana"/>
          <w:sz w:val="18"/>
          <w:szCs w:val="18"/>
        </w:rPr>
        <w:t xml:space="preserve">Zarejestrowana nazwa Wykonawcy: </w:t>
      </w:r>
    </w:p>
    <w:p w14:paraId="675D1160" w14:textId="77777777" w:rsidR="00082E28" w:rsidRDefault="00082E28" w:rsidP="00082E28">
      <w:pPr>
        <w:rPr>
          <w:rFonts w:ascii="Verdana" w:hAnsi="Verdana"/>
          <w:sz w:val="18"/>
          <w:szCs w:val="18"/>
        </w:rPr>
      </w:pPr>
    </w:p>
    <w:p w14:paraId="78708D87" w14:textId="77777777" w:rsidR="00082E28" w:rsidRDefault="00082E28" w:rsidP="00082E28">
      <w:pPr>
        <w:rPr>
          <w:rFonts w:ascii="Verdana" w:hAnsi="Verdana"/>
          <w:sz w:val="18"/>
          <w:szCs w:val="18"/>
        </w:rPr>
      </w:pPr>
    </w:p>
    <w:p w14:paraId="10F26556" w14:textId="77777777" w:rsidR="00082E28" w:rsidRDefault="00082E28" w:rsidP="00082E28">
      <w:pPr>
        <w:rPr>
          <w:rFonts w:ascii="Verdana" w:hAnsi="Verdana"/>
          <w:iCs/>
          <w:sz w:val="18"/>
          <w:szCs w:val="18"/>
        </w:rPr>
      </w:pPr>
      <w:r>
        <w:rPr>
          <w:rFonts w:ascii="Verdana" w:hAnsi="Verdana"/>
          <w:iCs/>
          <w:sz w:val="18"/>
          <w:szCs w:val="18"/>
        </w:rPr>
        <w:t>…………………………………………………………………..................................................................................</w:t>
      </w:r>
    </w:p>
    <w:p w14:paraId="3E26604B" w14:textId="77777777" w:rsidR="00082E28" w:rsidRDefault="00082E28" w:rsidP="00082E28">
      <w:pPr>
        <w:rPr>
          <w:rFonts w:ascii="Verdana" w:hAnsi="Verdana"/>
          <w:iCs/>
          <w:sz w:val="18"/>
          <w:szCs w:val="18"/>
        </w:rPr>
      </w:pPr>
    </w:p>
    <w:p w14:paraId="61490518" w14:textId="77777777" w:rsidR="00082E28" w:rsidRDefault="00082E28" w:rsidP="00082E28">
      <w:pPr>
        <w:rPr>
          <w:rFonts w:ascii="Verdana" w:hAnsi="Verdana"/>
          <w:iCs/>
          <w:sz w:val="18"/>
          <w:szCs w:val="18"/>
        </w:rPr>
      </w:pPr>
      <w:r>
        <w:rPr>
          <w:rFonts w:ascii="Verdana" w:hAnsi="Verdana"/>
          <w:iCs/>
          <w:sz w:val="18"/>
          <w:szCs w:val="18"/>
        </w:rPr>
        <w:t xml:space="preserve">Adres Wykonawcy: </w:t>
      </w:r>
    </w:p>
    <w:p w14:paraId="4955607B" w14:textId="77777777" w:rsidR="00082E28" w:rsidRDefault="00082E28" w:rsidP="00082E28">
      <w:pPr>
        <w:rPr>
          <w:rFonts w:ascii="Verdana" w:hAnsi="Verdana"/>
          <w:iCs/>
          <w:sz w:val="18"/>
          <w:szCs w:val="18"/>
        </w:rPr>
      </w:pPr>
    </w:p>
    <w:p w14:paraId="6B6324B3" w14:textId="77777777" w:rsidR="00082E28" w:rsidRDefault="00082E28" w:rsidP="00082E28">
      <w:pPr>
        <w:rPr>
          <w:rFonts w:ascii="Verdana" w:hAnsi="Verdana"/>
          <w:iCs/>
          <w:sz w:val="18"/>
          <w:szCs w:val="18"/>
        </w:rPr>
      </w:pPr>
    </w:p>
    <w:p w14:paraId="5583D4F2" w14:textId="77777777" w:rsidR="00082E28" w:rsidRDefault="00082E28" w:rsidP="00082E28">
      <w:pPr>
        <w:rPr>
          <w:rFonts w:ascii="Verdana" w:hAnsi="Verdana"/>
          <w:iCs/>
          <w:sz w:val="18"/>
          <w:szCs w:val="18"/>
        </w:rPr>
      </w:pPr>
      <w:r>
        <w:rPr>
          <w:rFonts w:ascii="Verdana" w:hAnsi="Verdana"/>
          <w:iCs/>
          <w:sz w:val="18"/>
          <w:szCs w:val="18"/>
        </w:rPr>
        <w:t>…………………………………………………………………..................................................................................</w:t>
      </w:r>
    </w:p>
    <w:p w14:paraId="3D8D33BD" w14:textId="77777777" w:rsidR="00082E28" w:rsidRDefault="00082E28" w:rsidP="00082E28">
      <w:pPr>
        <w:jc w:val="both"/>
        <w:rPr>
          <w:rFonts w:ascii="Verdana" w:hAnsi="Verdana"/>
          <w:iCs/>
          <w:sz w:val="18"/>
          <w:szCs w:val="18"/>
        </w:rPr>
      </w:pPr>
    </w:p>
    <w:p w14:paraId="6D069BBF" w14:textId="77777777" w:rsidR="00082E28" w:rsidRDefault="00082E28" w:rsidP="00082E28">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3191D02B" w14:textId="77777777" w:rsidR="00082E28" w:rsidRDefault="00082E28" w:rsidP="00082E28">
      <w:pPr>
        <w:jc w:val="both"/>
        <w:rPr>
          <w:rFonts w:ascii="Verdana" w:hAnsi="Verdana"/>
          <w:iCs/>
          <w:sz w:val="18"/>
          <w:szCs w:val="18"/>
          <w:lang w:val="de-DE"/>
        </w:rPr>
      </w:pPr>
    </w:p>
    <w:p w14:paraId="41EBDD1C" w14:textId="77777777" w:rsidR="00082E28" w:rsidRDefault="00082E28" w:rsidP="00082E28">
      <w:pPr>
        <w:rPr>
          <w:rFonts w:ascii="Verdana" w:hAnsi="Verdana"/>
          <w:iCs/>
          <w:sz w:val="18"/>
          <w:szCs w:val="18"/>
          <w:lang w:val="en-US"/>
        </w:rPr>
      </w:pPr>
      <w:r>
        <w:rPr>
          <w:rFonts w:ascii="Verdana" w:hAnsi="Verdana"/>
          <w:iCs/>
          <w:sz w:val="18"/>
          <w:szCs w:val="18"/>
          <w:lang w:val="en-US"/>
        </w:rPr>
        <w:t>…………………………………………………………………..................................................................................</w:t>
      </w:r>
    </w:p>
    <w:p w14:paraId="108E4CB2" w14:textId="77777777" w:rsidR="00082E28" w:rsidRDefault="00082E28" w:rsidP="00082E28">
      <w:pPr>
        <w:jc w:val="both"/>
        <w:rPr>
          <w:rFonts w:ascii="Verdana" w:hAnsi="Verdana"/>
          <w:iCs/>
          <w:sz w:val="18"/>
          <w:szCs w:val="18"/>
          <w:lang w:val="de-DE"/>
        </w:rPr>
      </w:pPr>
    </w:p>
    <w:p w14:paraId="3E21141E" w14:textId="77777777" w:rsidR="00082E28" w:rsidRDefault="00082E28" w:rsidP="00082E28">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160D995E" w14:textId="77777777" w:rsidR="00082E28" w:rsidRDefault="00082E28" w:rsidP="00082E28">
      <w:pPr>
        <w:rPr>
          <w:rFonts w:ascii="Verdana" w:hAnsi="Verdana"/>
          <w:iCs/>
          <w:sz w:val="18"/>
          <w:szCs w:val="18"/>
          <w:lang w:val="de-DE"/>
        </w:rPr>
      </w:pPr>
    </w:p>
    <w:p w14:paraId="22C17627" w14:textId="77777777" w:rsidR="00082E28" w:rsidRDefault="00082E28" w:rsidP="00082E28">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72DE8930" w14:textId="77777777" w:rsidR="00082E28" w:rsidRDefault="00082E28" w:rsidP="00082E28">
      <w:pPr>
        <w:jc w:val="both"/>
        <w:rPr>
          <w:rFonts w:ascii="Verdana" w:hAnsi="Verdana"/>
          <w:b/>
          <w:bCs/>
          <w:sz w:val="18"/>
          <w:szCs w:val="18"/>
        </w:rPr>
      </w:pPr>
    </w:p>
    <w:p w14:paraId="5E41DA2A" w14:textId="77777777" w:rsidR="00082E28" w:rsidRDefault="00082E28" w:rsidP="00531A66">
      <w:pPr>
        <w:pStyle w:val="Akapitzlist"/>
        <w:numPr>
          <w:ilvl w:val="0"/>
          <w:numId w:val="101"/>
        </w:numPr>
        <w:spacing w:after="160" w:line="280" w:lineRule="exact"/>
        <w:ind w:left="709"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082E28" w14:paraId="70841028" w14:textId="77777777" w:rsidTr="00082E28">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1F5B7479" w14:textId="77777777" w:rsidR="00082E28" w:rsidRDefault="00082E28" w:rsidP="00082E28">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128FF910" w14:textId="77777777" w:rsidR="00082E28" w:rsidRDefault="00082E28" w:rsidP="00082E28">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85289A5" w14:textId="77777777" w:rsidR="00082E28" w:rsidRDefault="00082E28" w:rsidP="00082E28">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1774692" w14:textId="77777777" w:rsidR="00082E28" w:rsidRDefault="00082E28" w:rsidP="00082E28">
            <w:pPr>
              <w:snapToGrid w:val="0"/>
              <w:jc w:val="center"/>
              <w:rPr>
                <w:rFonts w:ascii="Verdana" w:hAnsi="Verdana"/>
                <w:sz w:val="16"/>
                <w:szCs w:val="16"/>
              </w:rPr>
            </w:pPr>
            <w:r>
              <w:rPr>
                <w:rFonts w:ascii="Verdana" w:hAnsi="Verdana"/>
                <w:sz w:val="16"/>
                <w:szCs w:val="16"/>
              </w:rPr>
              <w:t>Wartość netto PLN</w:t>
            </w:r>
          </w:p>
          <w:p w14:paraId="67DB41C1" w14:textId="77777777" w:rsidR="00082E28" w:rsidRDefault="00082E28" w:rsidP="00082E28">
            <w:pPr>
              <w:snapToGrid w:val="0"/>
              <w:jc w:val="center"/>
              <w:rPr>
                <w:rFonts w:ascii="Verdana" w:hAnsi="Verdana"/>
                <w:sz w:val="16"/>
                <w:szCs w:val="16"/>
              </w:rPr>
            </w:pPr>
          </w:p>
          <w:p w14:paraId="61766679" w14:textId="77777777" w:rsidR="00082E28" w:rsidRDefault="00082E28" w:rsidP="00082E28">
            <w:pPr>
              <w:snapToGrid w:val="0"/>
              <w:rPr>
                <w:rFonts w:ascii="Verdana" w:hAnsi="Verdana"/>
                <w:i/>
                <w:sz w:val="16"/>
                <w:szCs w:val="16"/>
              </w:rPr>
            </w:pPr>
          </w:p>
          <w:p w14:paraId="1646163D" w14:textId="77777777" w:rsidR="00082E28" w:rsidRDefault="00082E28" w:rsidP="00082E28">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19CFD351" w14:textId="77777777" w:rsidR="00082E28" w:rsidRDefault="00082E28" w:rsidP="00082E28">
            <w:pPr>
              <w:jc w:val="center"/>
              <w:rPr>
                <w:rFonts w:ascii="Verdana" w:hAnsi="Verdana" w:cs="Arial"/>
                <w:sz w:val="14"/>
                <w:szCs w:val="14"/>
              </w:rPr>
            </w:pPr>
            <w:r>
              <w:rPr>
                <w:rFonts w:ascii="Verdana" w:hAnsi="Verdana" w:cs="Arial"/>
                <w:sz w:val="14"/>
                <w:szCs w:val="14"/>
              </w:rPr>
              <w:t>VAT</w:t>
            </w:r>
          </w:p>
          <w:p w14:paraId="54EA83E5" w14:textId="77777777" w:rsidR="00082E28" w:rsidRDefault="00082E28" w:rsidP="00082E28">
            <w:pPr>
              <w:jc w:val="center"/>
              <w:rPr>
                <w:rFonts w:ascii="Verdana" w:hAnsi="Verdana" w:cs="Arial"/>
                <w:sz w:val="14"/>
                <w:szCs w:val="14"/>
              </w:rPr>
            </w:pPr>
            <w:r>
              <w:rPr>
                <w:rFonts w:ascii="Verdana" w:hAnsi="Verdana" w:cs="Arial"/>
                <w:sz w:val="14"/>
                <w:szCs w:val="14"/>
              </w:rPr>
              <w:t>(podać w %)</w:t>
            </w:r>
          </w:p>
          <w:p w14:paraId="43D2CE3E" w14:textId="77777777" w:rsidR="00082E28" w:rsidRDefault="00082E28" w:rsidP="00082E28">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093F0980" w14:textId="77777777" w:rsidR="00082E28" w:rsidRDefault="00082E28" w:rsidP="00082E28">
            <w:pPr>
              <w:snapToGrid w:val="0"/>
              <w:jc w:val="center"/>
              <w:rPr>
                <w:rFonts w:ascii="Verdana" w:hAnsi="Verdana"/>
                <w:sz w:val="16"/>
                <w:szCs w:val="16"/>
              </w:rPr>
            </w:pPr>
            <w:r>
              <w:rPr>
                <w:rFonts w:ascii="Verdana" w:hAnsi="Verdana"/>
                <w:sz w:val="16"/>
                <w:szCs w:val="16"/>
              </w:rPr>
              <w:t>Wartość brutto PLN</w:t>
            </w:r>
          </w:p>
          <w:p w14:paraId="525C3955" w14:textId="77777777" w:rsidR="00082E28" w:rsidRDefault="00082E28" w:rsidP="00082E28">
            <w:pPr>
              <w:snapToGrid w:val="0"/>
              <w:jc w:val="center"/>
              <w:rPr>
                <w:rFonts w:ascii="Verdana" w:hAnsi="Verdana"/>
                <w:i/>
                <w:sz w:val="16"/>
                <w:szCs w:val="16"/>
              </w:rPr>
            </w:pPr>
          </w:p>
          <w:p w14:paraId="371056CF" w14:textId="77777777" w:rsidR="00082E28" w:rsidRDefault="00082E28" w:rsidP="00082E28">
            <w:pPr>
              <w:snapToGrid w:val="0"/>
              <w:jc w:val="center"/>
              <w:rPr>
                <w:rFonts w:ascii="Verdana" w:hAnsi="Verdana"/>
                <w:i/>
                <w:sz w:val="16"/>
                <w:szCs w:val="16"/>
              </w:rPr>
            </w:pPr>
          </w:p>
          <w:p w14:paraId="08DF1061" w14:textId="77777777" w:rsidR="00082E28" w:rsidRDefault="00082E28" w:rsidP="00082E28">
            <w:pPr>
              <w:snapToGrid w:val="0"/>
              <w:jc w:val="center"/>
              <w:rPr>
                <w:rFonts w:ascii="Verdana" w:hAnsi="Verdana"/>
                <w:sz w:val="16"/>
                <w:szCs w:val="16"/>
              </w:rPr>
            </w:pPr>
          </w:p>
        </w:tc>
      </w:tr>
      <w:tr w:rsidR="00082E28" w14:paraId="7FDA7D38" w14:textId="77777777" w:rsidTr="00082E28">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156CD435" w14:textId="77777777" w:rsidR="00082E28" w:rsidRDefault="00082E28" w:rsidP="00082E28">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0B15AA88" w14:textId="77777777" w:rsidR="00082E28" w:rsidRDefault="00082E28" w:rsidP="00082E28">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593BDC80" w14:textId="77777777" w:rsidR="00082E28" w:rsidRDefault="00082E28" w:rsidP="00082E28">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68870412" w14:textId="77777777" w:rsidR="00082E28" w:rsidRDefault="00082E28" w:rsidP="00082E28">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1EB4241F" w14:textId="77777777" w:rsidR="00082E28" w:rsidRDefault="00082E28" w:rsidP="00082E28">
            <w:pPr>
              <w:snapToGrid w:val="0"/>
              <w:jc w:val="center"/>
              <w:rPr>
                <w:rFonts w:ascii="Verdana" w:hAnsi="Verdana"/>
                <w:i/>
                <w:sz w:val="16"/>
                <w:szCs w:val="16"/>
              </w:rPr>
            </w:pPr>
            <w:r>
              <w:rPr>
                <w:rFonts w:ascii="Verdana" w:hAnsi="Verdana"/>
                <w:i/>
                <w:sz w:val="16"/>
                <w:szCs w:val="16"/>
              </w:rPr>
              <w:t>5</w:t>
            </w:r>
          </w:p>
        </w:tc>
      </w:tr>
      <w:tr w:rsidR="00082E28" w14:paraId="7ACF642C" w14:textId="77777777" w:rsidTr="00082E28">
        <w:trPr>
          <w:cantSplit/>
          <w:trHeight w:hRule="exact" w:val="1360"/>
        </w:trPr>
        <w:tc>
          <w:tcPr>
            <w:tcW w:w="305" w:type="pct"/>
            <w:tcBorders>
              <w:top w:val="single" w:sz="12" w:space="0" w:color="000000"/>
              <w:left w:val="single" w:sz="12" w:space="0" w:color="000000"/>
              <w:bottom w:val="single" w:sz="4" w:space="0" w:color="auto"/>
              <w:right w:val="nil"/>
            </w:tcBorders>
          </w:tcPr>
          <w:p w14:paraId="7C02C3E1" w14:textId="77777777" w:rsidR="00082E28" w:rsidRDefault="00082E28" w:rsidP="00531A66">
            <w:pPr>
              <w:pStyle w:val="Akapitzlist"/>
              <w:numPr>
                <w:ilvl w:val="0"/>
                <w:numId w:val="10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1121765E" w14:textId="3C5A5F5E" w:rsidR="00082E28" w:rsidRDefault="00A4192D" w:rsidP="00082E28">
            <w:pPr>
              <w:ind w:right="44"/>
              <w:rPr>
                <w:rFonts w:ascii="Verdana" w:hAnsi="Verdana" w:cs="Arial"/>
                <w:b/>
                <w:bCs/>
                <w:i/>
                <w:iCs/>
                <w:sz w:val="16"/>
                <w:szCs w:val="16"/>
              </w:rPr>
            </w:pPr>
            <w:r w:rsidRPr="00A4192D">
              <w:rPr>
                <w:rFonts w:ascii="Century Gothic" w:hAnsi="Century Gothic" w:cs="Arial"/>
                <w:iCs/>
                <w:sz w:val="18"/>
                <w:szCs w:val="18"/>
              </w:rPr>
              <w:t xml:space="preserve">Kompaktowy autoklaw parowy klasy B </w:t>
            </w:r>
            <w:r>
              <w:rPr>
                <w:rFonts w:ascii="Century Gothic" w:hAnsi="Century Gothic" w:cs="Arial"/>
                <w:iCs/>
                <w:sz w:val="18"/>
                <w:szCs w:val="18"/>
              </w:rPr>
              <w:br/>
            </w:r>
            <w:r w:rsidRPr="00A4192D">
              <w:rPr>
                <w:rFonts w:ascii="Century Gothic" w:hAnsi="Century Gothic" w:cs="Arial"/>
                <w:iCs/>
                <w:sz w:val="18"/>
                <w:szCs w:val="18"/>
              </w:rPr>
              <w:t>na potrzeby Katedry i Zakładu Fizjologii</w:t>
            </w:r>
            <w:r w:rsidR="00082E28">
              <w:rPr>
                <w:rFonts w:ascii="Century Gothic" w:hAnsi="Century Gothic" w:cs="Arial"/>
                <w:bCs/>
                <w:i/>
                <w:iCs/>
                <w:sz w:val="18"/>
                <w:szCs w:val="18"/>
              </w:rPr>
              <w:br/>
            </w:r>
            <w:r w:rsidR="00082E28">
              <w:rPr>
                <w:rFonts w:ascii="Verdana" w:hAnsi="Verdana" w:cs="Arial"/>
                <w:bCs/>
                <w:i/>
                <w:iCs/>
                <w:sz w:val="16"/>
                <w:szCs w:val="16"/>
              </w:rPr>
              <w:t xml:space="preserve">(zgodnie z opisem podanym w Arkuszu informacji technicznej, stanowiącym załącznik nr 2 do </w:t>
            </w:r>
            <w:proofErr w:type="spellStart"/>
            <w:r w:rsidR="00082E28">
              <w:rPr>
                <w:rFonts w:ascii="Verdana" w:hAnsi="Verdana" w:cs="Arial"/>
                <w:bCs/>
                <w:i/>
                <w:iCs/>
                <w:sz w:val="16"/>
                <w:szCs w:val="16"/>
              </w:rPr>
              <w:t>Siwz</w:t>
            </w:r>
            <w:proofErr w:type="spellEnd"/>
            <w:r w:rsidR="00082E28">
              <w:rPr>
                <w:rFonts w:ascii="Verdana" w:hAnsi="Verdana" w:cs="Arial"/>
                <w:bCs/>
                <w:i/>
                <w:iCs/>
                <w:sz w:val="16"/>
                <w:szCs w:val="16"/>
              </w:rPr>
              <w:t>)</w:t>
            </w:r>
          </w:p>
          <w:p w14:paraId="4BC6AFB7" w14:textId="77777777" w:rsidR="00082E28" w:rsidRDefault="00082E28" w:rsidP="00082E28">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204FE8D5" w14:textId="77777777" w:rsidR="00082E28" w:rsidRDefault="00082E28" w:rsidP="00082E28">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34A3F5B1" w14:textId="77777777" w:rsidR="00082E28" w:rsidRDefault="00082E28" w:rsidP="00082E28">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111557A1" w14:textId="77777777" w:rsidR="00082E28" w:rsidRDefault="00082E28" w:rsidP="00082E28">
            <w:pPr>
              <w:snapToGrid w:val="0"/>
              <w:jc w:val="center"/>
              <w:rPr>
                <w:rFonts w:ascii="Verdana" w:hAnsi="Verdana"/>
                <w:sz w:val="16"/>
                <w:szCs w:val="16"/>
              </w:rPr>
            </w:pPr>
            <w:r>
              <w:rPr>
                <w:rFonts w:ascii="Verdana" w:hAnsi="Verdana"/>
                <w:sz w:val="16"/>
                <w:szCs w:val="16"/>
              </w:rPr>
              <w:t>………….</w:t>
            </w:r>
          </w:p>
        </w:tc>
      </w:tr>
      <w:tr w:rsidR="00082E28" w14:paraId="5684B9F8" w14:textId="77777777" w:rsidTr="00082E28">
        <w:trPr>
          <w:cantSplit/>
          <w:trHeight w:hRule="exact" w:val="833"/>
        </w:trPr>
        <w:tc>
          <w:tcPr>
            <w:tcW w:w="305" w:type="pct"/>
            <w:tcBorders>
              <w:top w:val="single" w:sz="12" w:space="0" w:color="000000"/>
              <w:left w:val="single" w:sz="12" w:space="0" w:color="000000"/>
              <w:bottom w:val="single" w:sz="4" w:space="0" w:color="auto"/>
              <w:right w:val="nil"/>
            </w:tcBorders>
          </w:tcPr>
          <w:p w14:paraId="0142DE08" w14:textId="77777777" w:rsidR="00082E28" w:rsidRDefault="00082E28" w:rsidP="00531A66">
            <w:pPr>
              <w:pStyle w:val="Akapitzlist"/>
              <w:numPr>
                <w:ilvl w:val="0"/>
                <w:numId w:val="10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7D4C77B3" w14:textId="77777777" w:rsidR="00082E28" w:rsidRDefault="00082E28" w:rsidP="00082E28">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799900F7" w14:textId="77777777" w:rsidR="00082E28" w:rsidRDefault="00082E28" w:rsidP="00082E28">
            <w:pPr>
              <w:snapToGrid w:val="0"/>
              <w:jc w:val="right"/>
              <w:rPr>
                <w:rFonts w:ascii="Verdana" w:hAnsi="Verdana"/>
                <w:sz w:val="16"/>
                <w:szCs w:val="16"/>
              </w:rPr>
            </w:pPr>
          </w:p>
          <w:p w14:paraId="7DC70188" w14:textId="77777777" w:rsidR="00082E28" w:rsidRDefault="00082E28" w:rsidP="00082E28">
            <w:pPr>
              <w:snapToGrid w:val="0"/>
              <w:rPr>
                <w:rFonts w:ascii="Verdana" w:hAnsi="Verdana"/>
                <w:sz w:val="16"/>
                <w:szCs w:val="16"/>
              </w:rPr>
            </w:pPr>
          </w:p>
          <w:p w14:paraId="5692BDB5" w14:textId="77777777" w:rsidR="00082E28" w:rsidRDefault="00082E28" w:rsidP="00082E28">
            <w:pPr>
              <w:snapToGrid w:val="0"/>
              <w:jc w:val="center"/>
              <w:rPr>
                <w:rFonts w:ascii="Verdana" w:hAnsi="Verdana"/>
                <w:sz w:val="16"/>
                <w:szCs w:val="16"/>
              </w:rPr>
            </w:pPr>
            <w:r>
              <w:rPr>
                <w:rFonts w:ascii="Verdana" w:hAnsi="Verdana"/>
                <w:sz w:val="16"/>
                <w:szCs w:val="16"/>
              </w:rPr>
              <w:t>………………………………………….…………………………………………………</w:t>
            </w:r>
          </w:p>
        </w:tc>
      </w:tr>
      <w:tr w:rsidR="00082E28" w14:paraId="27D52D3A" w14:textId="77777777" w:rsidTr="00082E28">
        <w:trPr>
          <w:cantSplit/>
          <w:trHeight w:hRule="exact" w:val="1173"/>
        </w:trPr>
        <w:tc>
          <w:tcPr>
            <w:tcW w:w="305" w:type="pct"/>
            <w:tcBorders>
              <w:top w:val="single" w:sz="12" w:space="0" w:color="000000"/>
              <w:left w:val="single" w:sz="12" w:space="0" w:color="000000"/>
              <w:bottom w:val="single" w:sz="4" w:space="0" w:color="auto"/>
              <w:right w:val="nil"/>
            </w:tcBorders>
          </w:tcPr>
          <w:p w14:paraId="3CDF4A8B" w14:textId="77777777" w:rsidR="00082E28" w:rsidRDefault="00082E28" w:rsidP="00531A66">
            <w:pPr>
              <w:pStyle w:val="Akapitzlist"/>
              <w:numPr>
                <w:ilvl w:val="0"/>
                <w:numId w:val="10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5D3B7C1A" w14:textId="77777777" w:rsidR="00082E28" w:rsidRDefault="00082E28" w:rsidP="00082E28">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2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14E7D5" w14:textId="77777777" w:rsidR="00082E28" w:rsidRDefault="00082E28" w:rsidP="00082E28">
            <w:pPr>
              <w:snapToGrid w:val="0"/>
              <w:spacing w:before="120" w:after="120"/>
              <w:rPr>
                <w:rFonts w:ascii="Verdana" w:hAnsi="Verdana"/>
                <w:sz w:val="16"/>
                <w:szCs w:val="16"/>
              </w:rPr>
            </w:pPr>
          </w:p>
          <w:p w14:paraId="130EAFEC" w14:textId="77777777" w:rsidR="00082E28" w:rsidRDefault="00082E28" w:rsidP="00082E28">
            <w:pPr>
              <w:snapToGrid w:val="0"/>
              <w:spacing w:before="120" w:after="120"/>
              <w:jc w:val="center"/>
              <w:rPr>
                <w:rFonts w:ascii="Verdana" w:hAnsi="Verdana"/>
                <w:sz w:val="16"/>
                <w:szCs w:val="16"/>
              </w:rPr>
            </w:pPr>
          </w:p>
          <w:p w14:paraId="357FA689" w14:textId="77777777" w:rsidR="00082E28" w:rsidRDefault="00082E28" w:rsidP="00082E28">
            <w:pPr>
              <w:snapToGrid w:val="0"/>
              <w:spacing w:before="120" w:after="120"/>
              <w:rPr>
                <w:rFonts w:ascii="Verdana" w:hAnsi="Verdana"/>
                <w:sz w:val="16"/>
                <w:szCs w:val="16"/>
              </w:rPr>
            </w:pPr>
            <w:r>
              <w:rPr>
                <w:rFonts w:ascii="Verdana" w:hAnsi="Verdana"/>
                <w:sz w:val="16"/>
                <w:szCs w:val="16"/>
              </w:rPr>
              <w:t>zadeklarowany przez Wykonawcę ………. tydzień/tygodni</w:t>
            </w:r>
          </w:p>
          <w:p w14:paraId="7D249947" w14:textId="77777777" w:rsidR="00082E28" w:rsidRDefault="00082E28" w:rsidP="00082E28">
            <w:pPr>
              <w:snapToGrid w:val="0"/>
              <w:spacing w:before="120" w:after="120"/>
              <w:jc w:val="right"/>
              <w:rPr>
                <w:rFonts w:ascii="Verdana" w:hAnsi="Verdana"/>
                <w:sz w:val="16"/>
                <w:szCs w:val="16"/>
              </w:rPr>
            </w:pPr>
          </w:p>
          <w:p w14:paraId="00192BE3" w14:textId="77777777" w:rsidR="00082E28" w:rsidRDefault="00082E28" w:rsidP="00082E28">
            <w:pPr>
              <w:snapToGrid w:val="0"/>
              <w:spacing w:before="120" w:after="120"/>
              <w:jc w:val="center"/>
              <w:rPr>
                <w:rFonts w:ascii="Verdana" w:hAnsi="Verdana"/>
                <w:sz w:val="16"/>
                <w:szCs w:val="16"/>
              </w:rPr>
            </w:pPr>
          </w:p>
          <w:p w14:paraId="60B556F0" w14:textId="77777777" w:rsidR="00082E28" w:rsidRDefault="00082E28" w:rsidP="00082E28">
            <w:pPr>
              <w:snapToGrid w:val="0"/>
              <w:spacing w:before="120" w:after="120"/>
              <w:rPr>
                <w:rFonts w:ascii="Verdana" w:hAnsi="Verdana"/>
                <w:sz w:val="16"/>
                <w:szCs w:val="16"/>
              </w:rPr>
            </w:pPr>
          </w:p>
        </w:tc>
      </w:tr>
      <w:tr w:rsidR="00082E28" w14:paraId="0988D05C" w14:textId="77777777" w:rsidTr="00082E28">
        <w:trPr>
          <w:cantSplit/>
          <w:trHeight w:hRule="exact" w:val="1275"/>
        </w:trPr>
        <w:tc>
          <w:tcPr>
            <w:tcW w:w="305" w:type="pct"/>
            <w:tcBorders>
              <w:top w:val="single" w:sz="12" w:space="0" w:color="000000"/>
              <w:left w:val="single" w:sz="12" w:space="0" w:color="000000"/>
              <w:bottom w:val="single" w:sz="12" w:space="0" w:color="000000"/>
              <w:right w:val="nil"/>
            </w:tcBorders>
          </w:tcPr>
          <w:p w14:paraId="3834CABC" w14:textId="77777777" w:rsidR="00082E28" w:rsidRDefault="00082E28" w:rsidP="00531A66">
            <w:pPr>
              <w:pStyle w:val="Akapitzlist"/>
              <w:numPr>
                <w:ilvl w:val="0"/>
                <w:numId w:val="10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5C525EC5" w14:textId="412F3354" w:rsidR="00082E28" w:rsidRDefault="00082E28" w:rsidP="001505C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sidR="001505C2">
              <w:rPr>
                <w:rFonts w:ascii="Verdana" w:hAnsi="Verdana"/>
                <w:b/>
                <w:bCs/>
                <w:sz w:val="18"/>
              </w:rPr>
              <w:t>12 miesięcy</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5F0A888D" w14:textId="77777777" w:rsidR="00082E28" w:rsidRDefault="00082E28" w:rsidP="00082E28">
            <w:pPr>
              <w:snapToGrid w:val="0"/>
              <w:spacing w:before="120" w:after="120"/>
              <w:rPr>
                <w:rFonts w:ascii="Verdana" w:hAnsi="Verdana"/>
                <w:sz w:val="16"/>
                <w:szCs w:val="16"/>
              </w:rPr>
            </w:pPr>
          </w:p>
          <w:p w14:paraId="32257306" w14:textId="77777777" w:rsidR="00082E28" w:rsidRDefault="00082E28" w:rsidP="00082E28">
            <w:pPr>
              <w:snapToGrid w:val="0"/>
              <w:spacing w:before="120" w:after="120"/>
              <w:rPr>
                <w:rFonts w:ascii="Verdana" w:hAnsi="Verdana"/>
                <w:sz w:val="16"/>
                <w:szCs w:val="16"/>
              </w:rPr>
            </w:pPr>
          </w:p>
          <w:p w14:paraId="61BA72F0" w14:textId="77777777" w:rsidR="00082E28" w:rsidRDefault="00082E28" w:rsidP="00082E28">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48D83F26" w14:textId="77777777" w:rsidR="00082E28" w:rsidRDefault="00082E28" w:rsidP="00082E28">
            <w:pPr>
              <w:snapToGrid w:val="0"/>
              <w:spacing w:before="120" w:after="120"/>
              <w:jc w:val="right"/>
              <w:rPr>
                <w:rFonts w:ascii="Verdana" w:hAnsi="Verdana"/>
                <w:sz w:val="16"/>
                <w:szCs w:val="16"/>
              </w:rPr>
            </w:pPr>
          </w:p>
          <w:p w14:paraId="2AFB661A" w14:textId="77777777" w:rsidR="00082E28" w:rsidRDefault="00082E28" w:rsidP="00082E28">
            <w:pPr>
              <w:snapToGrid w:val="0"/>
              <w:spacing w:before="120" w:after="120"/>
              <w:jc w:val="center"/>
              <w:rPr>
                <w:rFonts w:ascii="Verdana" w:hAnsi="Verdana"/>
                <w:sz w:val="16"/>
                <w:szCs w:val="16"/>
              </w:rPr>
            </w:pPr>
          </w:p>
        </w:tc>
      </w:tr>
    </w:tbl>
    <w:p w14:paraId="60AE15E3" w14:textId="77777777" w:rsidR="00082E28" w:rsidRDefault="00082E28" w:rsidP="00082E28">
      <w:pPr>
        <w:spacing w:line="280" w:lineRule="exact"/>
        <w:jc w:val="both"/>
        <w:rPr>
          <w:rFonts w:ascii="Century Gothic" w:hAnsi="Century Gothic"/>
          <w:bCs/>
          <w:sz w:val="20"/>
          <w:szCs w:val="20"/>
        </w:rPr>
      </w:pPr>
    </w:p>
    <w:p w14:paraId="118A95B6" w14:textId="77777777" w:rsidR="00082E28" w:rsidRDefault="00082E28" w:rsidP="00531A66">
      <w:pPr>
        <w:numPr>
          <w:ilvl w:val="0"/>
          <w:numId w:val="102"/>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0C9E1E58" w14:textId="77777777" w:rsidR="00082E28" w:rsidRDefault="00082E28" w:rsidP="00531A66">
      <w:pPr>
        <w:numPr>
          <w:ilvl w:val="0"/>
          <w:numId w:val="102"/>
        </w:numPr>
        <w:tabs>
          <w:tab w:val="left" w:pos="567"/>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28FEC46D" w14:textId="77777777" w:rsidR="00082E28" w:rsidRDefault="00082E28" w:rsidP="00531A66">
      <w:pPr>
        <w:numPr>
          <w:ilvl w:val="0"/>
          <w:numId w:val="102"/>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50C254C0" w14:textId="77777777" w:rsidR="00082E28" w:rsidRDefault="00082E28" w:rsidP="00531A66">
      <w:pPr>
        <w:numPr>
          <w:ilvl w:val="0"/>
          <w:numId w:val="102"/>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4A3A2AB5" w14:textId="77777777" w:rsidR="00082E28" w:rsidRDefault="00082E28" w:rsidP="00531A66">
      <w:pPr>
        <w:numPr>
          <w:ilvl w:val="0"/>
          <w:numId w:val="102"/>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34853D3E" w14:textId="77777777" w:rsidR="00082E28" w:rsidRDefault="00082E28" w:rsidP="00082E28">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768B450B" w14:textId="77777777" w:rsidR="00082E28" w:rsidRDefault="00082E28" w:rsidP="00082E28">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57E4A8D0" w14:textId="77777777" w:rsidR="00082E28" w:rsidRDefault="00082E28" w:rsidP="00531A66">
      <w:pPr>
        <w:numPr>
          <w:ilvl w:val="0"/>
          <w:numId w:val="102"/>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7A2D0A1A" w14:textId="77777777" w:rsidR="00082E28" w:rsidRDefault="00082E28" w:rsidP="00082E28">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2CE97FC8" w14:textId="77777777" w:rsidR="00082E28" w:rsidRDefault="00082E28" w:rsidP="00531A66">
      <w:pPr>
        <w:numPr>
          <w:ilvl w:val="0"/>
          <w:numId w:val="102"/>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14D7EAB5"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3A53ED6F"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40C88055"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6F021E1"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2550AF3F" w14:textId="77777777" w:rsidR="00082E28" w:rsidRDefault="00082E28" w:rsidP="00082E28">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235FDD0E" w14:textId="77777777" w:rsidR="00082E28" w:rsidRDefault="00082E28" w:rsidP="00531A66">
      <w:pPr>
        <w:numPr>
          <w:ilvl w:val="0"/>
          <w:numId w:val="102"/>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2FB01B68" w14:textId="77777777" w:rsidR="00082E28" w:rsidRDefault="00082E28" w:rsidP="00082E28">
      <w:pPr>
        <w:tabs>
          <w:tab w:val="left" w:pos="567"/>
        </w:tabs>
        <w:spacing w:after="60" w:line="280" w:lineRule="exact"/>
        <w:ind w:left="567" w:hanging="283"/>
        <w:jc w:val="both"/>
        <w:rPr>
          <w:rFonts w:ascii="Verdana" w:hAnsi="Verdana"/>
          <w:sz w:val="18"/>
          <w:szCs w:val="18"/>
        </w:rPr>
      </w:pPr>
    </w:p>
    <w:p w14:paraId="12183CE6" w14:textId="77777777" w:rsidR="00082E28" w:rsidRDefault="00082E28" w:rsidP="00082E28">
      <w:pPr>
        <w:spacing w:after="60" w:line="280" w:lineRule="exact"/>
        <w:jc w:val="both"/>
        <w:rPr>
          <w:rFonts w:ascii="Verdana" w:hAnsi="Verdana"/>
          <w:sz w:val="18"/>
          <w:szCs w:val="18"/>
        </w:rPr>
      </w:pPr>
    </w:p>
    <w:p w14:paraId="46E50E68" w14:textId="77777777" w:rsidR="00082E28" w:rsidRDefault="00082E28" w:rsidP="00082E28">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bookmarkEnd w:id="54"/>
    <w:p w14:paraId="5C66973A" w14:textId="77777777" w:rsidR="00082E28" w:rsidRDefault="00082E28" w:rsidP="00082E28">
      <w:pPr>
        <w:spacing w:line="280" w:lineRule="exact"/>
        <w:ind w:left="360"/>
        <w:jc w:val="both"/>
        <w:rPr>
          <w:rFonts w:ascii="Verdana" w:hAnsi="Verdana"/>
          <w:sz w:val="18"/>
          <w:szCs w:val="18"/>
        </w:rPr>
      </w:pPr>
    </w:p>
    <w:p w14:paraId="66C4780A" w14:textId="77777777" w:rsidR="00082E28" w:rsidRDefault="00082E28" w:rsidP="00082E28">
      <w:pPr>
        <w:spacing w:line="280" w:lineRule="exact"/>
        <w:ind w:left="360"/>
        <w:jc w:val="both"/>
        <w:rPr>
          <w:rFonts w:ascii="Verdana" w:hAnsi="Verdana"/>
          <w:sz w:val="18"/>
          <w:szCs w:val="18"/>
        </w:rPr>
      </w:pPr>
      <w:r>
        <w:t xml:space="preserve"> </w:t>
      </w:r>
    </w:p>
    <w:p w14:paraId="1A3E0E06" w14:textId="77777777" w:rsidR="00082E28" w:rsidRDefault="00082E28" w:rsidP="00082E28">
      <w:pPr>
        <w:rPr>
          <w:rFonts w:ascii="Verdana" w:hAnsi="Verdana"/>
          <w:b/>
          <w:sz w:val="18"/>
          <w:szCs w:val="18"/>
        </w:rPr>
        <w:sectPr w:rsidR="00082E28">
          <w:pgSz w:w="11906" w:h="16838"/>
          <w:pgMar w:top="1247" w:right="1440" w:bottom="1106" w:left="924" w:header="709" w:footer="675" w:gutter="0"/>
          <w:cols w:space="708"/>
        </w:sectPr>
      </w:pPr>
    </w:p>
    <w:p w14:paraId="1726554E" w14:textId="59ACAF5B" w:rsidR="00082E28" w:rsidRPr="00082E28" w:rsidRDefault="00082E28" w:rsidP="00082E28">
      <w:r>
        <w:rPr>
          <w:rFonts w:ascii="Verdana" w:hAnsi="Verdana"/>
          <w:b/>
          <w:bCs/>
          <w:sz w:val="18"/>
          <w:szCs w:val="18"/>
        </w:rPr>
        <w:lastRenderedPageBreak/>
        <w:fldChar w:fldCharType="end"/>
      </w:r>
    </w:p>
    <w:p w14:paraId="062BB2B1" w14:textId="33D29861" w:rsidR="00082E28" w:rsidRDefault="00082E28" w:rsidP="00082E28">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1DEA024E" w14:textId="699FE631" w:rsidR="00082E28"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212EBFB" w14:textId="77777777" w:rsidR="00082E28" w:rsidRPr="00F9556E" w:rsidRDefault="00082E28" w:rsidP="00082E28">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3AF3CBFC" w14:textId="77777777" w:rsidR="00082E28" w:rsidRDefault="00082E28" w:rsidP="00082E28">
      <w:pPr>
        <w:spacing w:line="240" w:lineRule="exact"/>
        <w:jc w:val="center"/>
        <w:rPr>
          <w:rFonts w:ascii="Verdana" w:eastAsia="Calibri" w:hAnsi="Verdana"/>
          <w:b/>
          <w:noProof/>
          <w:lang w:val="cs-CZ"/>
        </w:rPr>
      </w:pPr>
    </w:p>
    <w:p w14:paraId="35E5472F" w14:textId="56D8B6FA" w:rsidR="00082E28" w:rsidRDefault="00082E28" w:rsidP="00082E28">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8</w:t>
      </w:r>
      <w:r w:rsidRPr="00022CAC">
        <w:rPr>
          <w:rFonts w:ascii="Verdana" w:hAnsi="Verdana"/>
          <w:b/>
          <w:bCs/>
          <w:color w:val="000000"/>
          <w:sz w:val="20"/>
          <w:szCs w:val="20"/>
        </w:rPr>
        <w:tab/>
      </w:r>
      <w:r w:rsidR="00A4192D" w:rsidRPr="00A4192D">
        <w:rPr>
          <w:rFonts w:ascii="Century Gothic" w:hAnsi="Century Gothic"/>
          <w:color w:val="000000"/>
          <w:sz w:val="20"/>
          <w:szCs w:val="20"/>
        </w:rPr>
        <w:t>Kompaktowy autoklaw parowy klasy B na potrzeby Katedry i Zakładu Fizjologii</w:t>
      </w:r>
    </w:p>
    <w:p w14:paraId="774BA44D" w14:textId="77777777" w:rsidR="001A6967" w:rsidRDefault="001A6967" w:rsidP="00082E28">
      <w:pPr>
        <w:tabs>
          <w:tab w:val="left" w:pos="1369"/>
          <w:tab w:val="left" w:pos="2055"/>
        </w:tabs>
        <w:spacing w:after="120" w:line="240" w:lineRule="exact"/>
        <w:jc w:val="both"/>
        <w:rPr>
          <w:rFonts w:ascii="Verdana" w:hAnsi="Verdana"/>
          <w:noProof/>
          <w:sz w:val="18"/>
          <w:szCs w:val="18"/>
          <w:lang w:val="cs-CZ"/>
        </w:rPr>
      </w:pPr>
    </w:p>
    <w:p w14:paraId="37E8983D" w14:textId="77777777" w:rsidR="00082E28" w:rsidRPr="0067347E" w:rsidRDefault="00082E28" w:rsidP="00082E28">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1251E8B"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811B827"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AD27B2C"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7CC1A02" w14:textId="77777777" w:rsidR="00082E28" w:rsidRPr="0067347E" w:rsidRDefault="00082E28" w:rsidP="00082E28">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82E28" w:rsidRPr="0067347E" w14:paraId="2003C839" w14:textId="77777777" w:rsidTr="00082E28">
        <w:trPr>
          <w:cantSplit/>
          <w:trHeight w:val="1258"/>
        </w:trPr>
        <w:tc>
          <w:tcPr>
            <w:tcW w:w="703" w:type="dxa"/>
            <w:tcBorders>
              <w:bottom w:val="single" w:sz="4" w:space="0" w:color="auto"/>
            </w:tcBorders>
            <w:shd w:val="clear" w:color="auto" w:fill="EDEDED" w:themeFill="accent3" w:themeFillTint="33"/>
            <w:vAlign w:val="center"/>
          </w:tcPr>
          <w:p w14:paraId="0C0E7C19" w14:textId="77777777" w:rsidR="00082E28" w:rsidRPr="00820A7D" w:rsidRDefault="00082E28" w:rsidP="00082E28">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2BB757E" w14:textId="77777777" w:rsidR="00082E28" w:rsidRPr="00820A7D" w:rsidRDefault="00082E28" w:rsidP="00082E28">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973546" w14:textId="77777777" w:rsidR="00082E28" w:rsidRPr="00820A7D" w:rsidRDefault="00082E28" w:rsidP="00082E28">
            <w:pPr>
              <w:jc w:val="center"/>
              <w:rPr>
                <w:rFonts w:ascii="Verdana" w:hAnsi="Verdana"/>
                <w:sz w:val="18"/>
                <w:szCs w:val="18"/>
              </w:rPr>
            </w:pPr>
            <w:r w:rsidRPr="00820A7D">
              <w:rPr>
                <w:rFonts w:ascii="Verdana" w:hAnsi="Verdana"/>
                <w:sz w:val="18"/>
                <w:szCs w:val="18"/>
              </w:rPr>
              <w:t>Wartość</w:t>
            </w:r>
          </w:p>
          <w:p w14:paraId="1FE37162" w14:textId="77777777" w:rsidR="00082E28" w:rsidRPr="00820A7D" w:rsidRDefault="00082E28" w:rsidP="00082E28">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38183DB" w14:textId="77777777" w:rsidR="00082E28" w:rsidRPr="00820A7D" w:rsidRDefault="00082E28" w:rsidP="00082E28">
            <w:pPr>
              <w:jc w:val="center"/>
              <w:rPr>
                <w:rFonts w:ascii="Verdana" w:hAnsi="Verdana"/>
                <w:sz w:val="18"/>
                <w:szCs w:val="18"/>
              </w:rPr>
            </w:pPr>
            <w:r w:rsidRPr="00820A7D">
              <w:rPr>
                <w:rFonts w:ascii="Verdana" w:hAnsi="Verdana"/>
                <w:sz w:val="18"/>
                <w:szCs w:val="18"/>
              </w:rPr>
              <w:t>Wartość oferowana</w:t>
            </w:r>
          </w:p>
          <w:p w14:paraId="4AAC5ECC" w14:textId="77777777" w:rsidR="00082E28" w:rsidRDefault="00082E28" w:rsidP="00082E2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1BD83DC" w14:textId="77777777" w:rsidR="00082E28" w:rsidRDefault="00082E28" w:rsidP="00082E28">
            <w:pPr>
              <w:spacing w:before="60" w:after="60"/>
              <w:jc w:val="center"/>
              <w:rPr>
                <w:rFonts w:ascii="Verdana" w:hAnsi="Verdana"/>
                <w:b/>
                <w:sz w:val="18"/>
                <w:szCs w:val="18"/>
              </w:rPr>
            </w:pPr>
            <w:r w:rsidRPr="00820A7D">
              <w:rPr>
                <w:rFonts w:ascii="Verdana" w:hAnsi="Verdana"/>
                <w:b/>
                <w:sz w:val="18"/>
                <w:szCs w:val="18"/>
              </w:rPr>
              <w:t xml:space="preserve">oraz </w:t>
            </w:r>
          </w:p>
          <w:p w14:paraId="6E788143" w14:textId="77777777" w:rsidR="00082E28" w:rsidRPr="00820A7D" w:rsidRDefault="00082E28" w:rsidP="00082E28">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82E28" w:rsidRPr="0067347E" w14:paraId="6A61CE72" w14:textId="77777777" w:rsidTr="00082E28">
        <w:trPr>
          <w:cantSplit/>
          <w:trHeight w:val="680"/>
        </w:trPr>
        <w:tc>
          <w:tcPr>
            <w:tcW w:w="703" w:type="dxa"/>
            <w:shd w:val="clear" w:color="auto" w:fill="auto"/>
            <w:vAlign w:val="center"/>
          </w:tcPr>
          <w:p w14:paraId="4C25074D" w14:textId="77777777" w:rsidR="00082E28" w:rsidRPr="000C0860" w:rsidRDefault="00082E28" w:rsidP="00531A66">
            <w:pPr>
              <w:numPr>
                <w:ilvl w:val="0"/>
                <w:numId w:val="95"/>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4395F196" w14:textId="77777777" w:rsidR="00082E28" w:rsidRPr="00967CCC" w:rsidRDefault="00082E28" w:rsidP="00082E28">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082E28" w:rsidRPr="0067347E" w14:paraId="33902046" w14:textId="77777777" w:rsidTr="00082E28">
        <w:trPr>
          <w:cantSplit/>
          <w:trHeight w:val="680"/>
        </w:trPr>
        <w:tc>
          <w:tcPr>
            <w:tcW w:w="703" w:type="dxa"/>
            <w:shd w:val="clear" w:color="auto" w:fill="auto"/>
            <w:vAlign w:val="center"/>
          </w:tcPr>
          <w:p w14:paraId="4539EC24"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24FD2A" w14:textId="7A9B2A52" w:rsidR="00082E28" w:rsidRPr="00967CCC" w:rsidRDefault="001A6967" w:rsidP="00082E28">
            <w:pPr>
              <w:spacing w:before="120" w:after="120"/>
              <w:rPr>
                <w:rFonts w:ascii="Verdana" w:hAnsi="Verdana"/>
                <w:sz w:val="18"/>
                <w:szCs w:val="18"/>
              </w:rPr>
            </w:pPr>
            <w:r w:rsidRPr="001505C2">
              <w:rPr>
                <w:rFonts w:ascii="Verdana" w:hAnsi="Verdana"/>
                <w:sz w:val="18"/>
                <w:szCs w:val="18"/>
              </w:rPr>
              <w:t>Autoklaw parowy klasy B</w:t>
            </w:r>
          </w:p>
        </w:tc>
        <w:tc>
          <w:tcPr>
            <w:tcW w:w="1276" w:type="dxa"/>
            <w:shd w:val="clear" w:color="auto" w:fill="auto"/>
            <w:vAlign w:val="center"/>
          </w:tcPr>
          <w:p w14:paraId="58111729"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2B2771C"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5E98C827" w14:textId="77777777" w:rsidTr="00082E28">
        <w:trPr>
          <w:cantSplit/>
          <w:trHeight w:val="680"/>
        </w:trPr>
        <w:tc>
          <w:tcPr>
            <w:tcW w:w="703" w:type="dxa"/>
            <w:shd w:val="clear" w:color="auto" w:fill="auto"/>
            <w:vAlign w:val="center"/>
          </w:tcPr>
          <w:p w14:paraId="3B32F2A0"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92ABC2" w14:textId="1BFBCDA9" w:rsidR="00082E28" w:rsidRPr="00967CCC" w:rsidRDefault="001A6967" w:rsidP="00082E28">
            <w:pPr>
              <w:spacing w:before="120" w:after="120"/>
              <w:rPr>
                <w:rFonts w:ascii="Verdana" w:hAnsi="Verdana"/>
                <w:sz w:val="18"/>
                <w:szCs w:val="18"/>
              </w:rPr>
            </w:pPr>
            <w:r w:rsidRPr="001505C2">
              <w:rPr>
                <w:rFonts w:ascii="Verdana" w:hAnsi="Verdana"/>
                <w:sz w:val="18"/>
                <w:szCs w:val="18"/>
              </w:rPr>
              <w:t>Wymiary zewnętrzne urządzenie nieprzekraczające: 30 cm (szerokość) x 60 cm (głębokość) x 30 cm (wysokość)</w:t>
            </w:r>
          </w:p>
        </w:tc>
        <w:tc>
          <w:tcPr>
            <w:tcW w:w="1276" w:type="dxa"/>
            <w:shd w:val="clear" w:color="auto" w:fill="auto"/>
            <w:vAlign w:val="center"/>
          </w:tcPr>
          <w:p w14:paraId="11D3FDD5"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CBD8B61"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1A4D8F82" w14:textId="77777777" w:rsidTr="00082E28">
        <w:trPr>
          <w:cantSplit/>
          <w:trHeight w:val="680"/>
        </w:trPr>
        <w:tc>
          <w:tcPr>
            <w:tcW w:w="703" w:type="dxa"/>
            <w:shd w:val="clear" w:color="auto" w:fill="auto"/>
            <w:vAlign w:val="center"/>
          </w:tcPr>
          <w:p w14:paraId="264357B0"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87B469" w14:textId="64104A61" w:rsidR="00082E28" w:rsidRPr="00967CCC" w:rsidRDefault="001A6967" w:rsidP="00082E28">
            <w:pPr>
              <w:spacing w:before="120" w:after="120"/>
              <w:rPr>
                <w:rFonts w:ascii="Verdana" w:hAnsi="Verdana"/>
                <w:sz w:val="18"/>
                <w:szCs w:val="18"/>
              </w:rPr>
            </w:pPr>
            <w:r w:rsidRPr="001505C2">
              <w:rPr>
                <w:rFonts w:ascii="Verdana" w:hAnsi="Verdana"/>
                <w:sz w:val="18"/>
                <w:szCs w:val="18"/>
              </w:rPr>
              <w:t>Waga nieprzekraczająca 17 kg</w:t>
            </w:r>
          </w:p>
        </w:tc>
        <w:tc>
          <w:tcPr>
            <w:tcW w:w="1276" w:type="dxa"/>
            <w:shd w:val="clear" w:color="auto" w:fill="auto"/>
            <w:vAlign w:val="center"/>
          </w:tcPr>
          <w:p w14:paraId="7120DFD5"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537D75C"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2A55376A" w14:textId="77777777" w:rsidTr="00082E28">
        <w:trPr>
          <w:cantSplit/>
          <w:trHeight w:val="680"/>
        </w:trPr>
        <w:tc>
          <w:tcPr>
            <w:tcW w:w="703" w:type="dxa"/>
            <w:shd w:val="clear" w:color="auto" w:fill="auto"/>
            <w:vAlign w:val="center"/>
          </w:tcPr>
          <w:p w14:paraId="2C8732B6"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B14AB4" w14:textId="57DE1477" w:rsidR="00082E28" w:rsidRPr="00967CCC" w:rsidRDefault="001A6967" w:rsidP="00082E28">
            <w:pPr>
              <w:spacing w:before="120" w:after="120"/>
              <w:rPr>
                <w:rFonts w:ascii="Verdana" w:hAnsi="Verdana"/>
                <w:sz w:val="18"/>
                <w:szCs w:val="18"/>
              </w:rPr>
            </w:pPr>
            <w:r w:rsidRPr="001505C2">
              <w:rPr>
                <w:rFonts w:ascii="Verdana" w:hAnsi="Verdana"/>
                <w:sz w:val="18"/>
                <w:szCs w:val="18"/>
              </w:rPr>
              <w:t>Objętość komory procesowej nie mniejsza niż 2,5 litra</w:t>
            </w:r>
          </w:p>
        </w:tc>
        <w:tc>
          <w:tcPr>
            <w:tcW w:w="1276" w:type="dxa"/>
            <w:shd w:val="clear" w:color="auto" w:fill="auto"/>
            <w:vAlign w:val="center"/>
          </w:tcPr>
          <w:p w14:paraId="018BCC63"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B2CA224"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3E80884F" w14:textId="77777777" w:rsidTr="00082E28">
        <w:trPr>
          <w:cantSplit/>
          <w:trHeight w:val="680"/>
        </w:trPr>
        <w:tc>
          <w:tcPr>
            <w:tcW w:w="703" w:type="dxa"/>
            <w:shd w:val="clear" w:color="auto" w:fill="auto"/>
            <w:vAlign w:val="center"/>
          </w:tcPr>
          <w:p w14:paraId="223BB7F3"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80CA1F8" w14:textId="2E51E6C0" w:rsidR="00082E28" w:rsidRPr="00967CCC" w:rsidRDefault="001A6967" w:rsidP="00082E28">
            <w:pPr>
              <w:spacing w:before="120" w:after="120"/>
              <w:rPr>
                <w:rFonts w:ascii="Verdana" w:hAnsi="Verdana"/>
                <w:sz w:val="18"/>
                <w:szCs w:val="18"/>
              </w:rPr>
            </w:pPr>
            <w:r w:rsidRPr="001505C2">
              <w:rPr>
                <w:rFonts w:ascii="Verdana" w:hAnsi="Verdana"/>
                <w:sz w:val="18"/>
                <w:szCs w:val="18"/>
              </w:rPr>
              <w:t xml:space="preserve">Wymiary komory procesowej nie mniejsze </w:t>
            </w:r>
            <w:r>
              <w:rPr>
                <w:rFonts w:ascii="Verdana" w:hAnsi="Verdana"/>
                <w:sz w:val="18"/>
                <w:szCs w:val="18"/>
              </w:rPr>
              <w:br/>
            </w:r>
            <w:r w:rsidRPr="001505C2">
              <w:rPr>
                <w:rFonts w:ascii="Verdana" w:hAnsi="Verdana"/>
                <w:sz w:val="18"/>
                <w:szCs w:val="18"/>
              </w:rPr>
              <w:t>niż 28 cm x 15 cm x 4 cm</w:t>
            </w:r>
          </w:p>
        </w:tc>
        <w:tc>
          <w:tcPr>
            <w:tcW w:w="1276" w:type="dxa"/>
            <w:shd w:val="clear" w:color="auto" w:fill="auto"/>
            <w:vAlign w:val="center"/>
          </w:tcPr>
          <w:p w14:paraId="47AE85E1" w14:textId="77777777" w:rsidR="00082E28" w:rsidRPr="005D5FE8" w:rsidRDefault="00082E28" w:rsidP="00082E28">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0D52D9F7"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2D9516F0" w14:textId="77777777" w:rsidTr="00082E28">
        <w:trPr>
          <w:cantSplit/>
          <w:trHeight w:val="680"/>
        </w:trPr>
        <w:tc>
          <w:tcPr>
            <w:tcW w:w="703" w:type="dxa"/>
            <w:shd w:val="clear" w:color="auto" w:fill="auto"/>
            <w:vAlign w:val="center"/>
          </w:tcPr>
          <w:p w14:paraId="63FA25A6"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83412D" w14:textId="0CE2ECA9" w:rsidR="00082E28" w:rsidRPr="00967CCC" w:rsidRDefault="001A6967" w:rsidP="00082E28">
            <w:pPr>
              <w:spacing w:before="120" w:after="120"/>
              <w:rPr>
                <w:rFonts w:ascii="Verdana" w:hAnsi="Verdana"/>
                <w:sz w:val="18"/>
                <w:szCs w:val="18"/>
              </w:rPr>
            </w:pPr>
            <w:r w:rsidRPr="001505C2">
              <w:rPr>
                <w:rFonts w:ascii="Verdana" w:hAnsi="Verdana"/>
                <w:sz w:val="18"/>
                <w:szCs w:val="18"/>
              </w:rPr>
              <w:t>Maksymalna temperatura procesu co najmniej 134 stopnie C</w:t>
            </w:r>
          </w:p>
        </w:tc>
        <w:tc>
          <w:tcPr>
            <w:tcW w:w="1276" w:type="dxa"/>
            <w:shd w:val="clear" w:color="auto" w:fill="auto"/>
            <w:vAlign w:val="center"/>
          </w:tcPr>
          <w:p w14:paraId="5C681617" w14:textId="77777777" w:rsidR="00082E28" w:rsidRPr="00E86780" w:rsidRDefault="00082E2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02459C8"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307FE721" w14:textId="77777777" w:rsidTr="00082E28">
        <w:trPr>
          <w:cantSplit/>
          <w:trHeight w:val="680"/>
        </w:trPr>
        <w:tc>
          <w:tcPr>
            <w:tcW w:w="703" w:type="dxa"/>
            <w:shd w:val="clear" w:color="auto" w:fill="auto"/>
            <w:vAlign w:val="center"/>
          </w:tcPr>
          <w:p w14:paraId="4B9DC164"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10E8C0" w14:textId="011A01D0" w:rsidR="00082E28" w:rsidRPr="00967CCC" w:rsidRDefault="001A6967" w:rsidP="00082E28">
            <w:pPr>
              <w:spacing w:before="120" w:after="120"/>
              <w:rPr>
                <w:rFonts w:ascii="Verdana" w:hAnsi="Verdana"/>
                <w:sz w:val="18"/>
                <w:szCs w:val="18"/>
              </w:rPr>
            </w:pPr>
            <w:r w:rsidRPr="001505C2">
              <w:rPr>
                <w:rFonts w:ascii="Verdana" w:hAnsi="Verdana"/>
                <w:sz w:val="18"/>
                <w:szCs w:val="18"/>
              </w:rPr>
              <w:t>Liczba próżni wstępnych: 3 lub więcej</w:t>
            </w:r>
          </w:p>
        </w:tc>
        <w:tc>
          <w:tcPr>
            <w:tcW w:w="1276" w:type="dxa"/>
            <w:shd w:val="clear" w:color="auto" w:fill="auto"/>
            <w:vAlign w:val="center"/>
          </w:tcPr>
          <w:p w14:paraId="69BDFC44" w14:textId="77777777" w:rsidR="00082E28" w:rsidRPr="00E86780" w:rsidRDefault="00082E2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883B9E9" w14:textId="77777777" w:rsidR="00082E28" w:rsidRPr="0067347E" w:rsidRDefault="00082E28" w:rsidP="00082E28">
            <w:pPr>
              <w:spacing w:before="60" w:after="60"/>
              <w:rPr>
                <w:rFonts w:ascii="Verdana" w:eastAsia="Calibri" w:hAnsi="Verdana"/>
                <w:bCs/>
                <w:sz w:val="18"/>
                <w:szCs w:val="18"/>
                <w:lang w:eastAsia="en-US"/>
              </w:rPr>
            </w:pPr>
          </w:p>
        </w:tc>
      </w:tr>
      <w:tr w:rsidR="003D01B8" w:rsidRPr="0067347E" w14:paraId="0932BDDE" w14:textId="77777777" w:rsidTr="003D01B8">
        <w:trPr>
          <w:cantSplit/>
          <w:trHeight w:val="680"/>
        </w:trPr>
        <w:tc>
          <w:tcPr>
            <w:tcW w:w="703" w:type="dxa"/>
            <w:shd w:val="clear" w:color="auto" w:fill="auto"/>
            <w:vAlign w:val="center"/>
          </w:tcPr>
          <w:p w14:paraId="0A75477C"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441F96" w14:textId="61140BED" w:rsidR="003D01B8" w:rsidRPr="00967CCC" w:rsidRDefault="003D01B8" w:rsidP="003D01B8">
            <w:pPr>
              <w:spacing w:before="120" w:after="120"/>
              <w:rPr>
                <w:rFonts w:ascii="Verdana" w:hAnsi="Verdana"/>
                <w:sz w:val="18"/>
                <w:szCs w:val="18"/>
              </w:rPr>
            </w:pPr>
            <w:r w:rsidRPr="001505C2">
              <w:rPr>
                <w:rFonts w:ascii="Verdana" w:hAnsi="Verdana"/>
                <w:sz w:val="18"/>
                <w:szCs w:val="18"/>
              </w:rPr>
              <w:t>Ciśnienie robocze: 2,1 Bar lub więcej</w:t>
            </w:r>
          </w:p>
        </w:tc>
        <w:tc>
          <w:tcPr>
            <w:tcW w:w="1276" w:type="dxa"/>
            <w:shd w:val="clear" w:color="auto" w:fill="auto"/>
            <w:vAlign w:val="center"/>
          </w:tcPr>
          <w:p w14:paraId="607C9887" w14:textId="6D4330BC"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26F4677C" w14:textId="77777777" w:rsidR="003D01B8" w:rsidRPr="0067347E" w:rsidRDefault="003D01B8" w:rsidP="003D01B8">
            <w:pPr>
              <w:spacing w:before="60" w:after="60"/>
              <w:rPr>
                <w:rFonts w:ascii="Verdana" w:eastAsia="Calibri" w:hAnsi="Verdana"/>
                <w:bCs/>
                <w:sz w:val="18"/>
                <w:szCs w:val="18"/>
                <w:lang w:eastAsia="en-US"/>
              </w:rPr>
            </w:pPr>
          </w:p>
        </w:tc>
      </w:tr>
      <w:tr w:rsidR="003D01B8" w:rsidRPr="0067347E" w14:paraId="0DD349DF" w14:textId="77777777" w:rsidTr="003D01B8">
        <w:trPr>
          <w:cantSplit/>
          <w:trHeight w:val="680"/>
        </w:trPr>
        <w:tc>
          <w:tcPr>
            <w:tcW w:w="703" w:type="dxa"/>
            <w:shd w:val="clear" w:color="auto" w:fill="auto"/>
            <w:vAlign w:val="center"/>
          </w:tcPr>
          <w:p w14:paraId="323FB750"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6850B4" w14:textId="5D09BAA6" w:rsidR="003D01B8" w:rsidRPr="00967CCC" w:rsidRDefault="003D01B8" w:rsidP="003D01B8">
            <w:pPr>
              <w:spacing w:before="120" w:after="120"/>
              <w:rPr>
                <w:rFonts w:ascii="Verdana" w:hAnsi="Verdana"/>
                <w:sz w:val="18"/>
                <w:szCs w:val="18"/>
              </w:rPr>
            </w:pPr>
            <w:r w:rsidRPr="001505C2">
              <w:rPr>
                <w:rFonts w:ascii="Verdana" w:hAnsi="Verdana"/>
                <w:sz w:val="18"/>
                <w:szCs w:val="18"/>
              </w:rPr>
              <w:t>Ciśnienie maksymalne: 2,3 Bar lub więcej</w:t>
            </w:r>
          </w:p>
        </w:tc>
        <w:tc>
          <w:tcPr>
            <w:tcW w:w="1276" w:type="dxa"/>
            <w:shd w:val="clear" w:color="auto" w:fill="auto"/>
            <w:vAlign w:val="center"/>
          </w:tcPr>
          <w:p w14:paraId="29ECDEA9" w14:textId="45B17C21"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7F26C7FE" w14:textId="77777777" w:rsidR="003D01B8" w:rsidRPr="0067347E" w:rsidRDefault="003D01B8" w:rsidP="003D01B8">
            <w:pPr>
              <w:spacing w:before="60" w:after="60"/>
              <w:rPr>
                <w:rFonts w:ascii="Verdana" w:eastAsia="Calibri" w:hAnsi="Verdana"/>
                <w:bCs/>
                <w:sz w:val="18"/>
                <w:szCs w:val="18"/>
                <w:lang w:eastAsia="en-US"/>
              </w:rPr>
            </w:pPr>
          </w:p>
        </w:tc>
      </w:tr>
      <w:tr w:rsidR="003D01B8" w:rsidRPr="0067347E" w14:paraId="5E3BA544" w14:textId="77777777" w:rsidTr="003D01B8">
        <w:trPr>
          <w:cantSplit/>
          <w:trHeight w:val="680"/>
        </w:trPr>
        <w:tc>
          <w:tcPr>
            <w:tcW w:w="703" w:type="dxa"/>
            <w:shd w:val="clear" w:color="auto" w:fill="auto"/>
            <w:vAlign w:val="center"/>
          </w:tcPr>
          <w:p w14:paraId="49497455"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0E3451" w14:textId="77777777" w:rsidR="003D01B8" w:rsidRDefault="003D01B8" w:rsidP="003D01B8">
            <w:pPr>
              <w:spacing w:before="120" w:after="120"/>
              <w:rPr>
                <w:rFonts w:ascii="Verdana" w:hAnsi="Verdana"/>
                <w:sz w:val="18"/>
                <w:szCs w:val="18"/>
              </w:rPr>
            </w:pPr>
            <w:r w:rsidRPr="001505C2">
              <w:rPr>
                <w:rFonts w:ascii="Verdana" w:hAnsi="Verdana"/>
                <w:sz w:val="18"/>
                <w:szCs w:val="18"/>
              </w:rPr>
              <w:t xml:space="preserve">Program obejmujący: </w:t>
            </w:r>
          </w:p>
          <w:p w14:paraId="18B2568B" w14:textId="77777777"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 xml:space="preserve">3 próżnie wstępne; </w:t>
            </w:r>
          </w:p>
          <w:p w14:paraId="0C1B4A05" w14:textId="70037288"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 xml:space="preserve">sterylizację parową w temperaturze 134 stopni C przez </w:t>
            </w:r>
            <w:r>
              <w:rPr>
                <w:rFonts w:ascii="Verdana" w:hAnsi="Verdana"/>
                <w:sz w:val="18"/>
                <w:szCs w:val="18"/>
              </w:rPr>
              <w:br/>
            </w:r>
            <w:r w:rsidRPr="001A6967">
              <w:rPr>
                <w:rFonts w:ascii="Verdana" w:hAnsi="Verdana"/>
                <w:sz w:val="18"/>
                <w:szCs w:val="18"/>
              </w:rPr>
              <w:t>4 minuty;</w:t>
            </w:r>
          </w:p>
          <w:p w14:paraId="2200C223" w14:textId="0C008C84"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przeznaczony do sprzętów zapakowanych w rękaw do sterylizacji</w:t>
            </w:r>
          </w:p>
        </w:tc>
        <w:tc>
          <w:tcPr>
            <w:tcW w:w="1276" w:type="dxa"/>
            <w:shd w:val="clear" w:color="auto" w:fill="auto"/>
            <w:vAlign w:val="center"/>
          </w:tcPr>
          <w:p w14:paraId="122489B7" w14:textId="44F3E41E"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1EC3F285" w14:textId="77777777" w:rsidR="003D01B8" w:rsidRPr="0067347E" w:rsidRDefault="003D01B8" w:rsidP="003D01B8">
            <w:pPr>
              <w:spacing w:before="60" w:after="60"/>
              <w:rPr>
                <w:rFonts w:ascii="Verdana" w:eastAsia="Calibri" w:hAnsi="Verdana"/>
                <w:bCs/>
                <w:sz w:val="18"/>
                <w:szCs w:val="18"/>
                <w:lang w:eastAsia="en-US"/>
              </w:rPr>
            </w:pPr>
          </w:p>
        </w:tc>
      </w:tr>
      <w:tr w:rsidR="001A6967" w:rsidRPr="0067347E" w14:paraId="7CAE2731" w14:textId="77777777" w:rsidTr="003D01B8">
        <w:trPr>
          <w:cantSplit/>
          <w:trHeight w:val="680"/>
        </w:trPr>
        <w:tc>
          <w:tcPr>
            <w:tcW w:w="703" w:type="dxa"/>
            <w:shd w:val="clear" w:color="auto" w:fill="auto"/>
            <w:vAlign w:val="center"/>
          </w:tcPr>
          <w:p w14:paraId="313AE76B" w14:textId="77777777" w:rsidR="001A6967" w:rsidRPr="000C0860" w:rsidRDefault="001A6967"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CCBE93" w14:textId="5477E923" w:rsidR="001A6967" w:rsidRPr="001505C2" w:rsidRDefault="001A6967" w:rsidP="00082E28">
            <w:pPr>
              <w:spacing w:before="120" w:after="120"/>
              <w:rPr>
                <w:rFonts w:ascii="Verdana" w:hAnsi="Verdana"/>
                <w:sz w:val="18"/>
                <w:szCs w:val="18"/>
              </w:rPr>
            </w:pPr>
            <w:r w:rsidRPr="001505C2">
              <w:rPr>
                <w:rFonts w:ascii="Verdana" w:hAnsi="Verdana"/>
                <w:sz w:val="18"/>
                <w:szCs w:val="18"/>
              </w:rPr>
              <w:t>Archiwizacja danych na dysku USB (pamięć typu pendrive)</w:t>
            </w:r>
          </w:p>
        </w:tc>
        <w:tc>
          <w:tcPr>
            <w:tcW w:w="1276" w:type="dxa"/>
            <w:shd w:val="clear" w:color="auto" w:fill="auto"/>
            <w:vAlign w:val="center"/>
          </w:tcPr>
          <w:p w14:paraId="38B7EAEA" w14:textId="5B831C7A" w:rsidR="001A6967" w:rsidRPr="00853EBD" w:rsidRDefault="003D01B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2BBE0DD" w14:textId="77777777" w:rsidR="001A6967" w:rsidRPr="0067347E" w:rsidRDefault="001A6967" w:rsidP="00082E28">
            <w:pPr>
              <w:spacing w:before="60" w:after="60"/>
              <w:rPr>
                <w:rFonts w:ascii="Verdana" w:eastAsia="Calibri" w:hAnsi="Verdana"/>
                <w:bCs/>
                <w:sz w:val="18"/>
                <w:szCs w:val="18"/>
                <w:lang w:eastAsia="en-US"/>
              </w:rPr>
            </w:pPr>
          </w:p>
        </w:tc>
      </w:tr>
    </w:tbl>
    <w:p w14:paraId="2679CC4C" w14:textId="77777777" w:rsidR="00082E28" w:rsidRPr="0067347E" w:rsidRDefault="00082E28" w:rsidP="00082E28">
      <w:pPr>
        <w:spacing w:line="240" w:lineRule="exact"/>
        <w:rPr>
          <w:rFonts w:ascii="Verdana" w:hAnsi="Verdana"/>
          <w:b/>
          <w:strike/>
          <w:noProof/>
          <w:lang w:val="cs-CZ"/>
        </w:rPr>
      </w:pPr>
    </w:p>
    <w:p w14:paraId="299F346F" w14:textId="77777777" w:rsidR="00082E28" w:rsidRPr="0043123A" w:rsidRDefault="00082E28" w:rsidP="00531A66">
      <w:pPr>
        <w:pStyle w:val="Akapitzlist"/>
        <w:numPr>
          <w:ilvl w:val="0"/>
          <w:numId w:val="104"/>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5BAB6256" w14:textId="77777777" w:rsidR="00082E28" w:rsidRPr="0043123A" w:rsidRDefault="00082E28" w:rsidP="00531A66">
      <w:pPr>
        <w:pStyle w:val="Akapitzlist"/>
        <w:numPr>
          <w:ilvl w:val="0"/>
          <w:numId w:val="104"/>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58E8592E" w14:textId="77777777" w:rsidR="00082E28" w:rsidRPr="005D7AB2" w:rsidRDefault="00082E28" w:rsidP="00082E28">
      <w:pPr>
        <w:spacing w:after="120"/>
        <w:ind w:left="709" w:hanging="425"/>
        <w:rPr>
          <w:rFonts w:ascii="Verdana" w:hAnsi="Verdana" w:cs="Calibri"/>
          <w:b/>
          <w:sz w:val="18"/>
          <w:szCs w:val="18"/>
          <w:lang w:val="cs-CZ" w:eastAsia="en-US"/>
        </w:rPr>
      </w:pPr>
    </w:p>
    <w:p w14:paraId="64B20EAD" w14:textId="77777777" w:rsidR="00082E28" w:rsidRDefault="00082E28" w:rsidP="00082E28">
      <w:pPr>
        <w:rPr>
          <w:rFonts w:ascii="Verdana" w:hAnsi="Verdana"/>
          <w:bCs/>
          <w:sz w:val="18"/>
          <w:szCs w:val="18"/>
        </w:rPr>
        <w:sectPr w:rsidR="00082E28"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Pr>
          <w:rFonts w:ascii="Verdana" w:hAnsi="Verdana" w:cs="Calibri"/>
          <w:sz w:val="18"/>
          <w:szCs w:val="18"/>
          <w:lang w:eastAsia="en-US"/>
        </w:rPr>
        <w:t>y</w:t>
      </w:r>
    </w:p>
    <w:p w14:paraId="10FF646B" w14:textId="77777777" w:rsidR="00082E28" w:rsidRDefault="00082E28" w:rsidP="00082E28">
      <w:pPr>
        <w:spacing w:line="280" w:lineRule="exact"/>
        <w:jc w:val="center"/>
        <w:rPr>
          <w:rFonts w:ascii="Verdana" w:hAnsi="Verdana"/>
          <w:b/>
          <w:sz w:val="18"/>
          <w:szCs w:val="18"/>
        </w:rPr>
      </w:pPr>
    </w:p>
    <w:p w14:paraId="7873296A" w14:textId="67EF867E" w:rsidR="00082E28" w:rsidRPr="00082E28" w:rsidRDefault="00082E28" w:rsidP="00082E28"/>
    <w:p w14:paraId="79A63604" w14:textId="6E7A907F" w:rsidR="00082E28" w:rsidRDefault="00082E28" w:rsidP="00082E28">
      <w:pPr>
        <w:pStyle w:val="Nagwek3"/>
        <w:spacing w:after="60" w:line="280" w:lineRule="exact"/>
        <w:rPr>
          <w:color w:val="auto"/>
        </w:rPr>
      </w:pPr>
      <w:r>
        <w:rPr>
          <w:color w:val="auto"/>
        </w:rPr>
        <w:t xml:space="preserve">Część 9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D59D086" w14:textId="364ECB68" w:rsidR="00337820" w:rsidRDefault="00D1485E" w:rsidP="00D1485E">
      <w:pPr>
        <w:spacing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67B692D" w14:textId="77777777" w:rsidR="00337820" w:rsidRPr="003658DC" w:rsidRDefault="00337820" w:rsidP="00337820">
      <w:pPr>
        <w:spacing w:line="280" w:lineRule="exact"/>
        <w:jc w:val="center"/>
        <w:rPr>
          <w:rFonts w:ascii="Verdana" w:hAnsi="Verdana"/>
          <w:b/>
          <w:sz w:val="18"/>
          <w:szCs w:val="18"/>
        </w:rPr>
      </w:pPr>
      <w:bookmarkStart w:id="55" w:name="OLE_LINK9"/>
      <w:r w:rsidRPr="003658DC">
        <w:rPr>
          <w:rFonts w:ascii="Verdana" w:hAnsi="Verdana"/>
          <w:b/>
          <w:sz w:val="18"/>
          <w:szCs w:val="18"/>
        </w:rPr>
        <w:t>FORMULARZ OFERTOWY</w:t>
      </w:r>
    </w:p>
    <w:p w14:paraId="677EB265" w14:textId="77777777" w:rsidR="00337820" w:rsidRPr="00403C62" w:rsidRDefault="00337820" w:rsidP="00337820">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28EBEBD" w14:textId="77777777" w:rsidR="00337820" w:rsidRDefault="00337820" w:rsidP="00337820">
      <w:pPr>
        <w:spacing w:line="360" w:lineRule="auto"/>
        <w:rPr>
          <w:rFonts w:ascii="Verdana" w:hAnsi="Verdana"/>
          <w:b/>
          <w:bCs/>
          <w:color w:val="000000"/>
          <w:sz w:val="20"/>
          <w:szCs w:val="20"/>
        </w:rPr>
      </w:pPr>
    </w:p>
    <w:p w14:paraId="3937F74E" w14:textId="124A9A01" w:rsidR="00337820" w:rsidRPr="00284CC4" w:rsidRDefault="00337820" w:rsidP="00337820">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w:t>
      </w:r>
      <w:r w:rsidR="00082E28">
        <w:rPr>
          <w:rFonts w:ascii="Verdana" w:hAnsi="Verdana"/>
          <w:b/>
          <w:bCs/>
          <w:color w:val="000000"/>
          <w:sz w:val="20"/>
          <w:szCs w:val="20"/>
        </w:rPr>
        <w:t>9</w:t>
      </w:r>
      <w:r>
        <w:rPr>
          <w:rFonts w:ascii="Verdana" w:hAnsi="Verdana"/>
          <w:b/>
          <w:bCs/>
          <w:color w:val="000000"/>
          <w:sz w:val="20"/>
          <w:szCs w:val="20"/>
        </w:rPr>
        <w:t xml:space="preserve"> </w:t>
      </w:r>
      <w:r>
        <w:rPr>
          <w:rFonts w:ascii="Verdana" w:hAnsi="Verdana"/>
          <w:b/>
          <w:bCs/>
          <w:color w:val="000000"/>
          <w:sz w:val="20"/>
          <w:szCs w:val="20"/>
        </w:rPr>
        <w:tab/>
      </w:r>
      <w:r w:rsidR="00A4192D" w:rsidRPr="00A4192D">
        <w:rPr>
          <w:rFonts w:ascii="Century Gothic" w:hAnsi="Century Gothic" w:cs="Arial"/>
          <w:sz w:val="20"/>
          <w:szCs w:val="20"/>
        </w:rPr>
        <w:t>Pompa perystaltyczna P-1 na potrzeby Zakładu Chorób Układu Nerwowego, Katedry Pielęgniarstwa Klinicznego, Wydziału Nauk o Zdrowiu</w:t>
      </w:r>
    </w:p>
    <w:p w14:paraId="33175058" w14:textId="77777777" w:rsidR="00337820" w:rsidRDefault="00337820" w:rsidP="00337820">
      <w:pPr>
        <w:tabs>
          <w:tab w:val="left" w:pos="1369"/>
          <w:tab w:val="left" w:pos="2055"/>
        </w:tabs>
        <w:spacing w:after="120" w:line="240" w:lineRule="exact"/>
        <w:ind w:left="1701" w:hanging="1701"/>
        <w:jc w:val="both"/>
        <w:rPr>
          <w:rFonts w:ascii="Verdana" w:hAnsi="Verdana"/>
          <w:sz w:val="18"/>
          <w:szCs w:val="18"/>
        </w:rPr>
      </w:pPr>
    </w:p>
    <w:p w14:paraId="77082BE8" w14:textId="2ED3784E" w:rsidR="00A4192D" w:rsidRDefault="00A4192D" w:rsidP="00A4192D">
      <w:pPr>
        <w:rPr>
          <w:rFonts w:ascii="Verdana" w:hAnsi="Verdana"/>
          <w:iCs/>
          <w:sz w:val="18"/>
          <w:szCs w:val="18"/>
        </w:rPr>
      </w:pPr>
      <w:r>
        <w:rPr>
          <w:rFonts w:ascii="Verdana" w:hAnsi="Verdana"/>
          <w:sz w:val="18"/>
          <w:szCs w:val="18"/>
        </w:rPr>
        <w:fldChar w:fldCharType="begin"/>
      </w:r>
      <w:r>
        <w:rPr>
          <w:rFonts w:ascii="Verdana" w:hAnsi="Verdana"/>
          <w:sz w:val="18"/>
          <w:szCs w:val="18"/>
        </w:rPr>
        <w:instrText xml:space="preserve"> LINK </w:instrText>
      </w:r>
      <w:r w:rsidR="00D46769">
        <w:rPr>
          <w:rFonts w:ascii="Verdana" w:hAnsi="Verdana"/>
          <w:sz w:val="18"/>
          <w:szCs w:val="18"/>
        </w:rPr>
        <w:instrText xml:space="preserve">Word.Document.12 "C:\\PRZETARGI I ZAPYTANIA OFERTOWE\\PN, ZC, WR\\2020 PN\\104 Sprzęt laboratoryjny\\104 SIWZ.docx" OLE_LINK7 </w:instrText>
      </w:r>
      <w:r>
        <w:rPr>
          <w:rFonts w:ascii="Verdana" w:hAnsi="Verdana"/>
          <w:sz w:val="18"/>
          <w:szCs w:val="18"/>
        </w:rPr>
        <w:instrText xml:space="preserve">\a \h  \* MERGEFORMAT </w:instrText>
      </w:r>
      <w:r>
        <w:rPr>
          <w:rFonts w:ascii="Verdana" w:hAnsi="Verdana"/>
          <w:sz w:val="18"/>
          <w:szCs w:val="18"/>
        </w:rPr>
        <w:fldChar w:fldCharType="separate"/>
      </w:r>
      <w:r>
        <w:rPr>
          <w:rFonts w:ascii="Verdana" w:hAnsi="Verdana"/>
          <w:sz w:val="18"/>
          <w:szCs w:val="18"/>
        </w:rPr>
        <w:t xml:space="preserve">Zarejestrowana nazwa Wykonawcy: </w:t>
      </w:r>
    </w:p>
    <w:p w14:paraId="0F89631D" w14:textId="77777777" w:rsidR="00A4192D" w:rsidRDefault="00A4192D" w:rsidP="00A4192D">
      <w:pPr>
        <w:rPr>
          <w:rFonts w:ascii="Verdana" w:hAnsi="Verdana"/>
          <w:sz w:val="18"/>
          <w:szCs w:val="18"/>
        </w:rPr>
      </w:pPr>
    </w:p>
    <w:p w14:paraId="24ABFE84" w14:textId="77777777" w:rsidR="00A4192D" w:rsidRDefault="00A4192D" w:rsidP="00A4192D">
      <w:pPr>
        <w:rPr>
          <w:rFonts w:ascii="Verdana" w:hAnsi="Verdana"/>
          <w:sz w:val="18"/>
          <w:szCs w:val="18"/>
        </w:rPr>
      </w:pPr>
    </w:p>
    <w:p w14:paraId="754FE385" w14:textId="77777777" w:rsidR="00A4192D" w:rsidRDefault="00A4192D" w:rsidP="00A4192D">
      <w:pPr>
        <w:rPr>
          <w:rFonts w:ascii="Verdana" w:hAnsi="Verdana"/>
          <w:iCs/>
          <w:sz w:val="18"/>
          <w:szCs w:val="18"/>
        </w:rPr>
      </w:pPr>
      <w:r>
        <w:rPr>
          <w:rFonts w:ascii="Verdana" w:hAnsi="Verdana"/>
          <w:iCs/>
          <w:sz w:val="18"/>
          <w:szCs w:val="18"/>
        </w:rPr>
        <w:t>…………………………………………………………………..................................................................................</w:t>
      </w:r>
    </w:p>
    <w:p w14:paraId="14D84FCB" w14:textId="77777777" w:rsidR="00A4192D" w:rsidRDefault="00A4192D" w:rsidP="00A4192D">
      <w:pPr>
        <w:rPr>
          <w:rFonts w:ascii="Verdana" w:hAnsi="Verdana"/>
          <w:iCs/>
          <w:sz w:val="18"/>
          <w:szCs w:val="18"/>
        </w:rPr>
      </w:pPr>
    </w:p>
    <w:p w14:paraId="4979D691" w14:textId="77777777" w:rsidR="00A4192D" w:rsidRDefault="00A4192D" w:rsidP="00A4192D">
      <w:pPr>
        <w:rPr>
          <w:rFonts w:ascii="Verdana" w:hAnsi="Verdana"/>
          <w:iCs/>
          <w:sz w:val="18"/>
          <w:szCs w:val="18"/>
        </w:rPr>
      </w:pPr>
      <w:r>
        <w:rPr>
          <w:rFonts w:ascii="Verdana" w:hAnsi="Verdana"/>
          <w:iCs/>
          <w:sz w:val="18"/>
          <w:szCs w:val="18"/>
        </w:rPr>
        <w:t xml:space="preserve">Adres Wykonawcy: </w:t>
      </w:r>
    </w:p>
    <w:p w14:paraId="62295EE0" w14:textId="77777777" w:rsidR="00A4192D" w:rsidRDefault="00A4192D" w:rsidP="00A4192D">
      <w:pPr>
        <w:rPr>
          <w:rFonts w:ascii="Verdana" w:hAnsi="Verdana"/>
          <w:iCs/>
          <w:sz w:val="18"/>
          <w:szCs w:val="18"/>
        </w:rPr>
      </w:pPr>
    </w:p>
    <w:p w14:paraId="6829AE49" w14:textId="77777777" w:rsidR="00A4192D" w:rsidRDefault="00A4192D" w:rsidP="00A4192D">
      <w:pPr>
        <w:rPr>
          <w:rFonts w:ascii="Verdana" w:hAnsi="Verdana"/>
          <w:iCs/>
          <w:sz w:val="18"/>
          <w:szCs w:val="18"/>
        </w:rPr>
      </w:pPr>
    </w:p>
    <w:p w14:paraId="22100A7A" w14:textId="77777777" w:rsidR="00A4192D" w:rsidRDefault="00A4192D" w:rsidP="00A4192D">
      <w:pPr>
        <w:rPr>
          <w:rFonts w:ascii="Verdana" w:hAnsi="Verdana"/>
          <w:iCs/>
          <w:sz w:val="18"/>
          <w:szCs w:val="18"/>
        </w:rPr>
      </w:pPr>
      <w:r>
        <w:rPr>
          <w:rFonts w:ascii="Verdana" w:hAnsi="Verdana"/>
          <w:iCs/>
          <w:sz w:val="18"/>
          <w:szCs w:val="18"/>
        </w:rPr>
        <w:t>…………………………………………………………………..................................................................................</w:t>
      </w:r>
    </w:p>
    <w:p w14:paraId="5C6EA9A2" w14:textId="77777777" w:rsidR="00A4192D" w:rsidRDefault="00A4192D" w:rsidP="00A4192D">
      <w:pPr>
        <w:jc w:val="both"/>
        <w:rPr>
          <w:rFonts w:ascii="Verdana" w:hAnsi="Verdana"/>
          <w:iCs/>
          <w:sz w:val="18"/>
          <w:szCs w:val="18"/>
        </w:rPr>
      </w:pPr>
    </w:p>
    <w:p w14:paraId="1C6E985A" w14:textId="77777777" w:rsidR="00A4192D" w:rsidRDefault="00A4192D" w:rsidP="00A4192D">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59D768C5" w14:textId="77777777" w:rsidR="00A4192D" w:rsidRDefault="00A4192D" w:rsidP="00A4192D">
      <w:pPr>
        <w:jc w:val="both"/>
        <w:rPr>
          <w:rFonts w:ascii="Verdana" w:hAnsi="Verdana"/>
          <w:iCs/>
          <w:sz w:val="18"/>
          <w:szCs w:val="18"/>
          <w:lang w:val="de-DE"/>
        </w:rPr>
      </w:pPr>
    </w:p>
    <w:p w14:paraId="37DB309F" w14:textId="77777777" w:rsidR="00A4192D" w:rsidRDefault="00A4192D" w:rsidP="00A4192D">
      <w:pPr>
        <w:rPr>
          <w:rFonts w:ascii="Verdana" w:hAnsi="Verdana"/>
          <w:iCs/>
          <w:sz w:val="18"/>
          <w:szCs w:val="18"/>
          <w:lang w:val="en-US"/>
        </w:rPr>
      </w:pPr>
      <w:r>
        <w:rPr>
          <w:rFonts w:ascii="Verdana" w:hAnsi="Verdana"/>
          <w:iCs/>
          <w:sz w:val="18"/>
          <w:szCs w:val="18"/>
          <w:lang w:val="en-US"/>
        </w:rPr>
        <w:t>…………………………………………………………………..................................................................................</w:t>
      </w:r>
    </w:p>
    <w:p w14:paraId="6EE5228B" w14:textId="77777777" w:rsidR="00A4192D" w:rsidRDefault="00A4192D" w:rsidP="00A4192D">
      <w:pPr>
        <w:jc w:val="both"/>
        <w:rPr>
          <w:rFonts w:ascii="Verdana" w:hAnsi="Verdana"/>
          <w:iCs/>
          <w:sz w:val="18"/>
          <w:szCs w:val="18"/>
          <w:lang w:val="de-DE"/>
        </w:rPr>
      </w:pPr>
    </w:p>
    <w:p w14:paraId="676B2614" w14:textId="77777777" w:rsidR="00A4192D" w:rsidRDefault="00A4192D" w:rsidP="00A4192D">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14A0C993" w14:textId="77777777" w:rsidR="00A4192D" w:rsidRDefault="00A4192D" w:rsidP="00A4192D">
      <w:pPr>
        <w:rPr>
          <w:rFonts w:ascii="Verdana" w:hAnsi="Verdana"/>
          <w:iCs/>
          <w:sz w:val="18"/>
          <w:szCs w:val="18"/>
          <w:lang w:val="de-DE"/>
        </w:rPr>
      </w:pPr>
    </w:p>
    <w:p w14:paraId="7761CCFD" w14:textId="77777777" w:rsidR="00A4192D" w:rsidRDefault="00A4192D" w:rsidP="00A4192D">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7E01F5C6" w14:textId="77777777" w:rsidR="00A4192D" w:rsidRDefault="00A4192D" w:rsidP="00A4192D">
      <w:pPr>
        <w:jc w:val="both"/>
        <w:rPr>
          <w:rFonts w:ascii="Verdana" w:hAnsi="Verdana"/>
          <w:b/>
          <w:bCs/>
          <w:sz w:val="18"/>
          <w:szCs w:val="18"/>
        </w:rPr>
      </w:pPr>
    </w:p>
    <w:p w14:paraId="2C3EB47A" w14:textId="77777777" w:rsidR="00A4192D" w:rsidRDefault="00A4192D" w:rsidP="00531A66">
      <w:pPr>
        <w:pStyle w:val="Akapitzlist"/>
        <w:numPr>
          <w:ilvl w:val="0"/>
          <w:numId w:val="109"/>
        </w:numPr>
        <w:spacing w:after="160" w:line="280" w:lineRule="exact"/>
        <w:ind w:left="709"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A4192D" w14:paraId="6DAFA216" w14:textId="77777777" w:rsidTr="00A4192D">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7C9E766C" w14:textId="77777777" w:rsidR="00A4192D" w:rsidRDefault="00A4192D">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6631FFB9" w14:textId="77777777" w:rsidR="00A4192D" w:rsidRDefault="00A4192D">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272C4B07" w14:textId="77777777" w:rsidR="00A4192D" w:rsidRDefault="00A4192D">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694717D1" w14:textId="77777777" w:rsidR="00A4192D" w:rsidRDefault="00A4192D">
            <w:pPr>
              <w:snapToGrid w:val="0"/>
              <w:jc w:val="center"/>
              <w:rPr>
                <w:rFonts w:ascii="Verdana" w:hAnsi="Verdana"/>
                <w:sz w:val="16"/>
                <w:szCs w:val="16"/>
              </w:rPr>
            </w:pPr>
            <w:r>
              <w:rPr>
                <w:rFonts w:ascii="Verdana" w:hAnsi="Verdana"/>
                <w:sz w:val="16"/>
                <w:szCs w:val="16"/>
              </w:rPr>
              <w:t>Wartość netto PLN</w:t>
            </w:r>
          </w:p>
          <w:p w14:paraId="6769A9AE" w14:textId="77777777" w:rsidR="00A4192D" w:rsidRDefault="00A4192D">
            <w:pPr>
              <w:snapToGrid w:val="0"/>
              <w:jc w:val="center"/>
              <w:rPr>
                <w:rFonts w:ascii="Verdana" w:hAnsi="Verdana"/>
                <w:sz w:val="16"/>
                <w:szCs w:val="16"/>
              </w:rPr>
            </w:pPr>
          </w:p>
          <w:p w14:paraId="5B9F629C" w14:textId="77777777" w:rsidR="00A4192D" w:rsidRDefault="00A4192D">
            <w:pPr>
              <w:snapToGrid w:val="0"/>
              <w:rPr>
                <w:rFonts w:ascii="Verdana" w:hAnsi="Verdana"/>
                <w:i/>
                <w:sz w:val="16"/>
                <w:szCs w:val="16"/>
              </w:rPr>
            </w:pPr>
          </w:p>
          <w:p w14:paraId="0C96D1D1" w14:textId="77777777" w:rsidR="00A4192D" w:rsidRDefault="00A4192D">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10FBFBEC" w14:textId="77777777" w:rsidR="00A4192D" w:rsidRDefault="00A4192D">
            <w:pPr>
              <w:jc w:val="center"/>
              <w:rPr>
                <w:rFonts w:ascii="Verdana" w:hAnsi="Verdana" w:cs="Arial"/>
                <w:sz w:val="14"/>
                <w:szCs w:val="14"/>
              </w:rPr>
            </w:pPr>
            <w:r>
              <w:rPr>
                <w:rFonts w:ascii="Verdana" w:hAnsi="Verdana" w:cs="Arial"/>
                <w:sz w:val="14"/>
                <w:szCs w:val="14"/>
              </w:rPr>
              <w:t>VAT</w:t>
            </w:r>
          </w:p>
          <w:p w14:paraId="2DFC3AAB" w14:textId="77777777" w:rsidR="00A4192D" w:rsidRDefault="00A4192D">
            <w:pPr>
              <w:jc w:val="center"/>
              <w:rPr>
                <w:rFonts w:ascii="Verdana" w:hAnsi="Verdana" w:cs="Arial"/>
                <w:sz w:val="14"/>
                <w:szCs w:val="14"/>
              </w:rPr>
            </w:pPr>
            <w:r>
              <w:rPr>
                <w:rFonts w:ascii="Verdana" w:hAnsi="Verdana" w:cs="Arial"/>
                <w:sz w:val="14"/>
                <w:szCs w:val="14"/>
              </w:rPr>
              <w:t>(podać w %)</w:t>
            </w:r>
          </w:p>
          <w:p w14:paraId="406372DC" w14:textId="77777777" w:rsidR="00A4192D" w:rsidRDefault="00A4192D">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23A395D" w14:textId="77777777" w:rsidR="00A4192D" w:rsidRDefault="00A4192D">
            <w:pPr>
              <w:snapToGrid w:val="0"/>
              <w:jc w:val="center"/>
              <w:rPr>
                <w:rFonts w:ascii="Verdana" w:hAnsi="Verdana"/>
                <w:sz w:val="16"/>
                <w:szCs w:val="16"/>
              </w:rPr>
            </w:pPr>
            <w:r>
              <w:rPr>
                <w:rFonts w:ascii="Verdana" w:hAnsi="Verdana"/>
                <w:sz w:val="16"/>
                <w:szCs w:val="16"/>
              </w:rPr>
              <w:t>Wartość brutto PLN</w:t>
            </w:r>
          </w:p>
          <w:p w14:paraId="4EB77DA6" w14:textId="77777777" w:rsidR="00A4192D" w:rsidRDefault="00A4192D">
            <w:pPr>
              <w:snapToGrid w:val="0"/>
              <w:jc w:val="center"/>
              <w:rPr>
                <w:rFonts w:ascii="Verdana" w:hAnsi="Verdana"/>
                <w:i/>
                <w:sz w:val="16"/>
                <w:szCs w:val="16"/>
              </w:rPr>
            </w:pPr>
          </w:p>
          <w:p w14:paraId="705C337A" w14:textId="77777777" w:rsidR="00A4192D" w:rsidRDefault="00A4192D">
            <w:pPr>
              <w:snapToGrid w:val="0"/>
              <w:jc w:val="center"/>
              <w:rPr>
                <w:rFonts w:ascii="Verdana" w:hAnsi="Verdana"/>
                <w:i/>
                <w:sz w:val="16"/>
                <w:szCs w:val="16"/>
              </w:rPr>
            </w:pPr>
          </w:p>
          <w:p w14:paraId="1C2FB7EC" w14:textId="77777777" w:rsidR="00A4192D" w:rsidRDefault="00A4192D">
            <w:pPr>
              <w:snapToGrid w:val="0"/>
              <w:jc w:val="center"/>
              <w:rPr>
                <w:rFonts w:ascii="Verdana" w:hAnsi="Verdana"/>
                <w:sz w:val="16"/>
                <w:szCs w:val="16"/>
              </w:rPr>
            </w:pPr>
          </w:p>
        </w:tc>
      </w:tr>
      <w:tr w:rsidR="00A4192D" w14:paraId="5850EDBB" w14:textId="77777777" w:rsidTr="00A4192D">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05EA1F88" w14:textId="77777777" w:rsidR="00A4192D" w:rsidRDefault="00A4192D">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01C84980" w14:textId="77777777" w:rsidR="00A4192D" w:rsidRDefault="00A4192D">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7BB8639A" w14:textId="77777777" w:rsidR="00A4192D" w:rsidRDefault="00A4192D">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6BD1FC50" w14:textId="77777777" w:rsidR="00A4192D" w:rsidRDefault="00A4192D">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71C97315" w14:textId="77777777" w:rsidR="00A4192D" w:rsidRDefault="00A4192D">
            <w:pPr>
              <w:snapToGrid w:val="0"/>
              <w:jc w:val="center"/>
              <w:rPr>
                <w:rFonts w:ascii="Verdana" w:hAnsi="Verdana"/>
                <w:i/>
                <w:sz w:val="16"/>
                <w:szCs w:val="16"/>
              </w:rPr>
            </w:pPr>
            <w:r>
              <w:rPr>
                <w:rFonts w:ascii="Verdana" w:hAnsi="Verdana"/>
                <w:i/>
                <w:sz w:val="16"/>
                <w:szCs w:val="16"/>
              </w:rPr>
              <w:t>5</w:t>
            </w:r>
          </w:p>
        </w:tc>
      </w:tr>
      <w:tr w:rsidR="00A4192D" w14:paraId="1C468151" w14:textId="77777777" w:rsidTr="00A4192D">
        <w:trPr>
          <w:cantSplit/>
          <w:trHeight w:hRule="exact" w:val="1682"/>
        </w:trPr>
        <w:tc>
          <w:tcPr>
            <w:tcW w:w="305" w:type="pct"/>
            <w:tcBorders>
              <w:top w:val="single" w:sz="12" w:space="0" w:color="000000"/>
              <w:left w:val="single" w:sz="12" w:space="0" w:color="000000"/>
              <w:bottom w:val="single" w:sz="4" w:space="0" w:color="auto"/>
              <w:right w:val="nil"/>
            </w:tcBorders>
          </w:tcPr>
          <w:p w14:paraId="33BCF793" w14:textId="77777777" w:rsidR="00A4192D" w:rsidRDefault="00A4192D" w:rsidP="00531A66">
            <w:pPr>
              <w:pStyle w:val="Akapitzlist"/>
              <w:numPr>
                <w:ilvl w:val="0"/>
                <w:numId w:val="110"/>
              </w:numPr>
              <w:tabs>
                <w:tab w:val="left" w:pos="728"/>
              </w:tabs>
              <w:snapToGrid w:val="0"/>
              <w:spacing w:after="16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737297AB" w14:textId="727CBB1B" w:rsidR="00A4192D" w:rsidRDefault="00A4192D">
            <w:pPr>
              <w:ind w:right="44"/>
              <w:rPr>
                <w:rFonts w:ascii="Verdana" w:hAnsi="Verdana" w:cs="Arial"/>
                <w:b/>
                <w:bCs/>
                <w:i/>
                <w:iCs/>
                <w:sz w:val="16"/>
                <w:szCs w:val="16"/>
              </w:rPr>
            </w:pPr>
            <w:r w:rsidRPr="00A4192D">
              <w:rPr>
                <w:rFonts w:ascii="Century Gothic" w:hAnsi="Century Gothic" w:cs="Arial"/>
                <w:iCs/>
                <w:sz w:val="18"/>
                <w:szCs w:val="18"/>
              </w:rPr>
              <w:t>Pompa perystaltyczna P-1 na potrzeby Zakładu Chorób Układu Nerwowego, Katedry Pielęgniarstwa Klinicznego, Wydziału Nauk o Zdrowiu</w:t>
            </w:r>
            <w:r>
              <w:rPr>
                <w:rFonts w:ascii="Century Gothic" w:hAnsi="Century Gothic" w:cs="Arial"/>
                <w:bCs/>
                <w:i/>
                <w:iCs/>
                <w:sz w:val="18"/>
                <w:szCs w:val="18"/>
              </w:rPr>
              <w:br/>
            </w:r>
            <w:r>
              <w:rPr>
                <w:rFonts w:ascii="Verdana" w:hAnsi="Verdana" w:cs="Arial"/>
                <w:bCs/>
                <w:i/>
                <w:iCs/>
                <w:sz w:val="16"/>
                <w:szCs w:val="16"/>
              </w:rPr>
              <w:t xml:space="preserve">(zgodnie 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0E317016" w14:textId="77777777" w:rsidR="00A4192D" w:rsidRDefault="00A4192D">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19A5C44D" w14:textId="77777777" w:rsidR="00A4192D" w:rsidRDefault="00A4192D">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07687C51" w14:textId="77777777" w:rsidR="00A4192D" w:rsidRDefault="00A4192D">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4E75E7B2"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610C4E6F" w14:textId="77777777" w:rsidTr="00A4192D">
        <w:trPr>
          <w:cantSplit/>
          <w:trHeight w:hRule="exact" w:val="833"/>
        </w:trPr>
        <w:tc>
          <w:tcPr>
            <w:tcW w:w="305" w:type="pct"/>
            <w:tcBorders>
              <w:top w:val="single" w:sz="12" w:space="0" w:color="000000"/>
              <w:left w:val="single" w:sz="12" w:space="0" w:color="000000"/>
              <w:bottom w:val="single" w:sz="4" w:space="0" w:color="auto"/>
              <w:right w:val="nil"/>
            </w:tcBorders>
          </w:tcPr>
          <w:p w14:paraId="57DBB83F" w14:textId="77777777" w:rsidR="00A4192D" w:rsidRDefault="00A4192D" w:rsidP="00531A66">
            <w:pPr>
              <w:pStyle w:val="Akapitzlist"/>
              <w:numPr>
                <w:ilvl w:val="0"/>
                <w:numId w:val="110"/>
              </w:numPr>
              <w:tabs>
                <w:tab w:val="left" w:pos="728"/>
              </w:tabs>
              <w:snapToGrid w:val="0"/>
              <w:spacing w:after="16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23382F17" w14:textId="77777777" w:rsidR="00A4192D" w:rsidRDefault="00A4192D">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D7355E7" w14:textId="77777777" w:rsidR="00A4192D" w:rsidRDefault="00A4192D">
            <w:pPr>
              <w:snapToGrid w:val="0"/>
              <w:jc w:val="right"/>
              <w:rPr>
                <w:rFonts w:ascii="Verdana" w:hAnsi="Verdana"/>
                <w:sz w:val="16"/>
                <w:szCs w:val="16"/>
              </w:rPr>
            </w:pPr>
          </w:p>
          <w:p w14:paraId="0CB362E0" w14:textId="77777777" w:rsidR="00A4192D" w:rsidRDefault="00A4192D">
            <w:pPr>
              <w:snapToGrid w:val="0"/>
              <w:rPr>
                <w:rFonts w:ascii="Verdana" w:hAnsi="Verdana"/>
                <w:sz w:val="16"/>
                <w:szCs w:val="16"/>
              </w:rPr>
            </w:pPr>
          </w:p>
          <w:p w14:paraId="58E4EAB0"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6B2F6F17" w14:textId="77777777" w:rsidTr="00A4192D">
        <w:trPr>
          <w:cantSplit/>
          <w:trHeight w:hRule="exact" w:val="1173"/>
        </w:trPr>
        <w:tc>
          <w:tcPr>
            <w:tcW w:w="305" w:type="pct"/>
            <w:tcBorders>
              <w:top w:val="single" w:sz="12" w:space="0" w:color="000000"/>
              <w:left w:val="single" w:sz="12" w:space="0" w:color="000000"/>
              <w:bottom w:val="single" w:sz="4" w:space="0" w:color="auto"/>
              <w:right w:val="nil"/>
            </w:tcBorders>
          </w:tcPr>
          <w:p w14:paraId="3029D2C4" w14:textId="77777777" w:rsidR="00A4192D" w:rsidRDefault="00A4192D" w:rsidP="00531A66">
            <w:pPr>
              <w:pStyle w:val="Akapitzlist"/>
              <w:numPr>
                <w:ilvl w:val="0"/>
                <w:numId w:val="110"/>
              </w:numPr>
              <w:tabs>
                <w:tab w:val="left" w:pos="728"/>
              </w:tabs>
              <w:snapToGrid w:val="0"/>
              <w:spacing w:before="120" w:after="12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4F8765E5" w14:textId="3A3670C1" w:rsidR="00A4192D" w:rsidRDefault="00A4192D">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8123CA">
              <w:rPr>
                <w:rFonts w:ascii="Verdana" w:eastAsiaTheme="minorHAnsi" w:hAnsi="Verdana" w:cstheme="minorBidi"/>
                <w:b/>
                <w:bCs/>
                <w:sz w:val="18"/>
                <w:szCs w:val="18"/>
                <w:lang w:eastAsia="en-US"/>
              </w:rPr>
              <w:t>3</w:t>
            </w:r>
            <w:r>
              <w:rPr>
                <w:rFonts w:ascii="Verdana" w:eastAsiaTheme="minorHAnsi" w:hAnsi="Verdana" w:cstheme="minorBidi"/>
                <w:b/>
                <w:bCs/>
                <w:sz w:val="18"/>
                <w:szCs w:val="18"/>
                <w:lang w:eastAsia="en-US"/>
              </w:rPr>
              <w:t xml:space="preserve">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185CE0FA" w14:textId="77777777" w:rsidR="00A4192D" w:rsidRDefault="00A4192D">
            <w:pPr>
              <w:snapToGrid w:val="0"/>
              <w:spacing w:before="120" w:after="120"/>
              <w:rPr>
                <w:rFonts w:ascii="Verdana" w:hAnsi="Verdana"/>
                <w:sz w:val="16"/>
                <w:szCs w:val="16"/>
              </w:rPr>
            </w:pPr>
          </w:p>
          <w:p w14:paraId="3E2FA80B" w14:textId="77777777" w:rsidR="00A4192D" w:rsidRDefault="00A4192D">
            <w:pPr>
              <w:snapToGrid w:val="0"/>
              <w:spacing w:before="120" w:after="120"/>
              <w:jc w:val="center"/>
              <w:rPr>
                <w:rFonts w:ascii="Verdana" w:hAnsi="Verdana"/>
                <w:sz w:val="16"/>
                <w:szCs w:val="16"/>
              </w:rPr>
            </w:pPr>
          </w:p>
          <w:p w14:paraId="454E83F0"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tydzień/tygodni</w:t>
            </w:r>
          </w:p>
          <w:p w14:paraId="70287523" w14:textId="77777777" w:rsidR="00A4192D" w:rsidRDefault="00A4192D">
            <w:pPr>
              <w:snapToGrid w:val="0"/>
              <w:spacing w:before="120" w:after="120"/>
              <w:jc w:val="right"/>
              <w:rPr>
                <w:rFonts w:ascii="Verdana" w:hAnsi="Verdana"/>
                <w:sz w:val="16"/>
                <w:szCs w:val="16"/>
              </w:rPr>
            </w:pPr>
          </w:p>
          <w:p w14:paraId="5B22AF95" w14:textId="77777777" w:rsidR="00A4192D" w:rsidRDefault="00A4192D">
            <w:pPr>
              <w:snapToGrid w:val="0"/>
              <w:spacing w:before="120" w:after="120"/>
              <w:jc w:val="center"/>
              <w:rPr>
                <w:rFonts w:ascii="Verdana" w:hAnsi="Verdana"/>
                <w:sz w:val="16"/>
                <w:szCs w:val="16"/>
              </w:rPr>
            </w:pPr>
          </w:p>
          <w:p w14:paraId="5CB6C84F" w14:textId="77777777" w:rsidR="00A4192D" w:rsidRDefault="00A4192D">
            <w:pPr>
              <w:snapToGrid w:val="0"/>
              <w:spacing w:before="120" w:after="120"/>
              <w:rPr>
                <w:rFonts w:ascii="Verdana" w:hAnsi="Verdana"/>
                <w:sz w:val="16"/>
                <w:szCs w:val="16"/>
              </w:rPr>
            </w:pPr>
          </w:p>
        </w:tc>
      </w:tr>
      <w:tr w:rsidR="00A4192D" w14:paraId="67CED483" w14:textId="77777777" w:rsidTr="00A4192D">
        <w:trPr>
          <w:cantSplit/>
          <w:trHeight w:hRule="exact" w:val="1275"/>
        </w:trPr>
        <w:tc>
          <w:tcPr>
            <w:tcW w:w="305" w:type="pct"/>
            <w:tcBorders>
              <w:top w:val="single" w:sz="12" w:space="0" w:color="000000"/>
              <w:left w:val="single" w:sz="12" w:space="0" w:color="000000"/>
              <w:bottom w:val="single" w:sz="12" w:space="0" w:color="000000"/>
              <w:right w:val="nil"/>
            </w:tcBorders>
          </w:tcPr>
          <w:p w14:paraId="15C5B0E1" w14:textId="77777777" w:rsidR="00A4192D" w:rsidRDefault="00A4192D" w:rsidP="00531A66">
            <w:pPr>
              <w:pStyle w:val="Akapitzlist"/>
              <w:numPr>
                <w:ilvl w:val="0"/>
                <w:numId w:val="110"/>
              </w:numPr>
              <w:tabs>
                <w:tab w:val="left" w:pos="728"/>
              </w:tabs>
              <w:snapToGrid w:val="0"/>
              <w:spacing w:before="120" w:after="120" w:line="254"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5C1F7463" w14:textId="0B12FC6A" w:rsidR="00A4192D" w:rsidRDefault="00A4192D" w:rsidP="008123CA">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sidR="008123CA">
              <w:rPr>
                <w:rFonts w:ascii="Verdana" w:hAnsi="Verdana"/>
                <w:b/>
                <w:bCs/>
                <w:sz w:val="18"/>
              </w:rPr>
              <w:t>12 miesięcy</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DC0F333" w14:textId="77777777" w:rsidR="00A4192D" w:rsidRDefault="00A4192D">
            <w:pPr>
              <w:snapToGrid w:val="0"/>
              <w:spacing w:before="120" w:after="120"/>
              <w:rPr>
                <w:rFonts w:ascii="Verdana" w:hAnsi="Verdana"/>
                <w:sz w:val="16"/>
                <w:szCs w:val="16"/>
              </w:rPr>
            </w:pPr>
          </w:p>
          <w:p w14:paraId="2E3EC152" w14:textId="77777777" w:rsidR="00A4192D" w:rsidRDefault="00A4192D">
            <w:pPr>
              <w:snapToGrid w:val="0"/>
              <w:spacing w:before="120" w:after="120"/>
              <w:rPr>
                <w:rFonts w:ascii="Verdana" w:hAnsi="Verdana"/>
                <w:sz w:val="16"/>
                <w:szCs w:val="16"/>
              </w:rPr>
            </w:pPr>
          </w:p>
          <w:p w14:paraId="388B3FCE"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511B9395" w14:textId="77777777" w:rsidR="00A4192D" w:rsidRDefault="00A4192D">
            <w:pPr>
              <w:snapToGrid w:val="0"/>
              <w:spacing w:before="120" w:after="120"/>
              <w:jc w:val="right"/>
              <w:rPr>
                <w:rFonts w:ascii="Verdana" w:hAnsi="Verdana"/>
                <w:sz w:val="16"/>
                <w:szCs w:val="16"/>
              </w:rPr>
            </w:pPr>
          </w:p>
          <w:p w14:paraId="29F99B7D" w14:textId="77777777" w:rsidR="00A4192D" w:rsidRDefault="00A4192D">
            <w:pPr>
              <w:snapToGrid w:val="0"/>
              <w:spacing w:before="120" w:after="120"/>
              <w:jc w:val="center"/>
              <w:rPr>
                <w:rFonts w:ascii="Verdana" w:hAnsi="Verdana"/>
                <w:sz w:val="16"/>
                <w:szCs w:val="16"/>
              </w:rPr>
            </w:pPr>
          </w:p>
        </w:tc>
      </w:tr>
    </w:tbl>
    <w:p w14:paraId="04BB9816" w14:textId="77777777" w:rsidR="00A4192D" w:rsidRDefault="00A4192D" w:rsidP="00A4192D">
      <w:pPr>
        <w:spacing w:line="280" w:lineRule="exact"/>
        <w:jc w:val="both"/>
        <w:rPr>
          <w:rFonts w:ascii="Century Gothic" w:hAnsi="Century Gothic"/>
          <w:bCs/>
          <w:sz w:val="20"/>
          <w:szCs w:val="20"/>
        </w:rPr>
      </w:pPr>
    </w:p>
    <w:p w14:paraId="2BC62616" w14:textId="77777777" w:rsidR="00A4192D" w:rsidRDefault="00A4192D" w:rsidP="00531A66">
      <w:pPr>
        <w:numPr>
          <w:ilvl w:val="0"/>
          <w:numId w:val="111"/>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6BAFE644" w14:textId="77777777" w:rsidR="00A4192D" w:rsidRDefault="00A4192D" w:rsidP="00531A66">
      <w:pPr>
        <w:numPr>
          <w:ilvl w:val="0"/>
          <w:numId w:val="111"/>
        </w:numPr>
        <w:tabs>
          <w:tab w:val="left" w:pos="567"/>
        </w:tabs>
        <w:spacing w:after="60" w:line="280" w:lineRule="exact"/>
        <w:ind w:left="567" w:hanging="283"/>
        <w:jc w:val="both"/>
        <w:rPr>
          <w:rFonts w:ascii="Verdana" w:hAnsi="Verdana"/>
          <w:sz w:val="18"/>
          <w:szCs w:val="18"/>
        </w:rPr>
      </w:pPr>
      <w:r>
        <w:rPr>
          <w:rFonts w:ascii="Verdana" w:hAnsi="Verdana"/>
          <w:sz w:val="18"/>
          <w:szCs w:val="18"/>
        </w:rPr>
        <w:lastRenderedPageBreak/>
        <w:t>Oświadczam, że zapoznałem się z treścią Wzoru umowy i akceptuję jego postanowienia.</w:t>
      </w:r>
    </w:p>
    <w:p w14:paraId="5621BB75" w14:textId="77777777" w:rsidR="00A4192D" w:rsidRDefault="00A4192D" w:rsidP="00531A66">
      <w:pPr>
        <w:numPr>
          <w:ilvl w:val="0"/>
          <w:numId w:val="111"/>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672161FA" w14:textId="77777777" w:rsidR="00A4192D" w:rsidRDefault="00A4192D" w:rsidP="00531A66">
      <w:pPr>
        <w:numPr>
          <w:ilvl w:val="0"/>
          <w:numId w:val="111"/>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06B891EF" w14:textId="77777777" w:rsidR="00A4192D" w:rsidRDefault="00A4192D" w:rsidP="00531A66">
      <w:pPr>
        <w:numPr>
          <w:ilvl w:val="0"/>
          <w:numId w:val="111"/>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71C336B1" w14:textId="77777777" w:rsidR="00A4192D" w:rsidRDefault="00A4192D" w:rsidP="00A4192D">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69161F55" w14:textId="77777777" w:rsidR="00A4192D" w:rsidRDefault="00A4192D" w:rsidP="00A4192D">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10BCE39D" w14:textId="77777777" w:rsidR="00A4192D" w:rsidRDefault="00A4192D" w:rsidP="00531A66">
      <w:pPr>
        <w:numPr>
          <w:ilvl w:val="0"/>
          <w:numId w:val="111"/>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3974A872" w14:textId="77777777" w:rsidR="00A4192D" w:rsidRDefault="00A4192D" w:rsidP="00A4192D">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4B6EEFE9" w14:textId="77777777" w:rsidR="00A4192D" w:rsidRDefault="00A4192D" w:rsidP="00531A66">
      <w:pPr>
        <w:numPr>
          <w:ilvl w:val="0"/>
          <w:numId w:val="111"/>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79F696F5"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040A22A1"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13DF2414"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7277BF78"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76F9653D" w14:textId="77777777" w:rsidR="00A4192D" w:rsidRDefault="00A4192D" w:rsidP="00A4192D">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58ADBEBC" w14:textId="77777777" w:rsidR="00A4192D" w:rsidRDefault="00A4192D" w:rsidP="00531A66">
      <w:pPr>
        <w:numPr>
          <w:ilvl w:val="0"/>
          <w:numId w:val="111"/>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1C7B0997" w14:textId="77777777" w:rsidR="00A4192D" w:rsidRDefault="00A4192D" w:rsidP="00A4192D">
      <w:pPr>
        <w:tabs>
          <w:tab w:val="left" w:pos="567"/>
        </w:tabs>
        <w:spacing w:after="60" w:line="280" w:lineRule="exact"/>
        <w:ind w:left="567" w:hanging="283"/>
        <w:jc w:val="both"/>
        <w:rPr>
          <w:rFonts w:ascii="Verdana" w:hAnsi="Verdana"/>
          <w:sz w:val="18"/>
          <w:szCs w:val="18"/>
        </w:rPr>
      </w:pPr>
    </w:p>
    <w:p w14:paraId="372BB0C9" w14:textId="77777777" w:rsidR="00A4192D" w:rsidRDefault="00A4192D" w:rsidP="00A4192D">
      <w:pPr>
        <w:spacing w:after="60" w:line="280" w:lineRule="exact"/>
        <w:jc w:val="both"/>
        <w:rPr>
          <w:rFonts w:ascii="Verdana" w:hAnsi="Verdana"/>
          <w:sz w:val="18"/>
          <w:szCs w:val="18"/>
        </w:rPr>
      </w:pPr>
    </w:p>
    <w:p w14:paraId="2229DB13" w14:textId="77777777" w:rsidR="00A4192D" w:rsidRDefault="00A4192D" w:rsidP="00A4192D">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1AC57501" w14:textId="77777777" w:rsidR="00A4192D" w:rsidRDefault="00A4192D" w:rsidP="00A4192D">
      <w:pPr>
        <w:tabs>
          <w:tab w:val="left" w:pos="1369"/>
          <w:tab w:val="left" w:pos="2055"/>
        </w:tabs>
        <w:spacing w:after="120" w:line="240" w:lineRule="exact"/>
        <w:ind w:left="1701" w:hanging="1701"/>
        <w:jc w:val="both"/>
        <w:rPr>
          <w:rFonts w:ascii="Verdana" w:hAnsi="Verdana"/>
          <w:sz w:val="18"/>
          <w:szCs w:val="18"/>
        </w:rPr>
        <w:sectPr w:rsidR="00A4192D" w:rsidSect="00D86743">
          <w:pgSz w:w="11906" w:h="16838"/>
          <w:pgMar w:top="1247" w:right="1440" w:bottom="1106" w:left="924" w:header="709" w:footer="675" w:gutter="0"/>
          <w:cols w:space="708"/>
          <w:titlePg/>
          <w:docGrid w:linePitch="360"/>
        </w:sectPr>
      </w:pPr>
      <w:r>
        <w:rPr>
          <w:rFonts w:ascii="Verdana" w:hAnsi="Verdana"/>
          <w:sz w:val="18"/>
          <w:szCs w:val="18"/>
        </w:rPr>
        <w:fldChar w:fldCharType="end"/>
      </w:r>
      <w:bookmarkEnd w:id="55"/>
    </w:p>
    <w:p w14:paraId="08E72311" w14:textId="232B4025" w:rsidR="00A500FD" w:rsidRPr="00A500FD" w:rsidRDefault="00A500FD" w:rsidP="00337820"/>
    <w:p w14:paraId="4C2DF5C0" w14:textId="4FC4682C" w:rsidR="00A500FD" w:rsidRDefault="00A500FD" w:rsidP="00A500FD">
      <w:pPr>
        <w:pStyle w:val="Nagwek3"/>
        <w:spacing w:after="60" w:line="280" w:lineRule="exact"/>
        <w:rPr>
          <w:color w:val="auto"/>
        </w:rPr>
      </w:pPr>
      <w:r>
        <w:rPr>
          <w:color w:val="auto"/>
        </w:rPr>
        <w:t xml:space="preserve">Część </w:t>
      </w:r>
      <w:r w:rsidR="00082E28">
        <w:rPr>
          <w:color w:val="auto"/>
        </w:rPr>
        <w:t>9</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5B13F888" w14:textId="1F6D4167" w:rsidR="00EF3BAA" w:rsidRDefault="00D1485E" w:rsidP="00D1485E">
      <w:pPr>
        <w:spacing w:line="240" w:lineRule="exact"/>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4CD47EA" w14:textId="6FAC006F" w:rsidR="00EF3BAA" w:rsidRDefault="00EF3BAA" w:rsidP="00EF3BAA">
      <w:pPr>
        <w:spacing w:line="240" w:lineRule="exact"/>
        <w:jc w:val="center"/>
        <w:rPr>
          <w:rFonts w:ascii="Verdana" w:eastAsia="Calibri" w:hAnsi="Verdana"/>
          <w:b/>
          <w:noProof/>
          <w:lang w:val="cs-CZ"/>
        </w:rPr>
      </w:pPr>
      <w:r>
        <w:fldChar w:fldCharType="begin"/>
      </w:r>
      <w:r>
        <w:instrText xml:space="preserve"> LINK </w:instrText>
      </w:r>
      <w:r w:rsidR="00D46769">
        <w:instrText xml:space="preserve">Word.Document.12 "C:\\PRZETARGI I ZAPYTANIA OFERTOWE\\PN, ZC, WR\\2020 PN\\104 Sprzęt laboratoryjny\\104 SIWZ.docx" OLE_LINK8 </w:instrText>
      </w:r>
      <w:r>
        <w:instrText xml:space="preserve">\a \h </w:instrText>
      </w:r>
      <w:r>
        <w:fldChar w:fldCharType="separate"/>
      </w:r>
      <w:r>
        <w:rPr>
          <w:rFonts w:ascii="Verdana" w:eastAsia="Calibri" w:hAnsi="Verdana"/>
          <w:b/>
          <w:noProof/>
          <w:lang w:val="cs-CZ"/>
        </w:rPr>
        <w:t xml:space="preserve">Arkusz informacji technicznej </w:t>
      </w:r>
    </w:p>
    <w:p w14:paraId="624CACA1" w14:textId="77777777" w:rsidR="00EF3BAA" w:rsidRDefault="00EF3BAA" w:rsidP="00EF3BAA">
      <w:pPr>
        <w:spacing w:line="240" w:lineRule="exact"/>
        <w:jc w:val="center"/>
        <w:rPr>
          <w:rFonts w:ascii="Verdana" w:eastAsia="Calibri" w:hAnsi="Verdana"/>
          <w:b/>
          <w:noProof/>
          <w:lang w:val="cs-CZ"/>
        </w:rPr>
      </w:pPr>
    </w:p>
    <w:p w14:paraId="32878769" w14:textId="77777777" w:rsidR="00EF3BAA" w:rsidRDefault="00EF3BAA" w:rsidP="00EF3BAA">
      <w:pPr>
        <w:tabs>
          <w:tab w:val="left" w:pos="1369"/>
          <w:tab w:val="left" w:pos="2055"/>
        </w:tabs>
        <w:spacing w:after="120" w:line="240" w:lineRule="exact"/>
        <w:ind w:left="1701" w:hanging="992"/>
        <w:jc w:val="both"/>
        <w:rPr>
          <w:rFonts w:ascii="Century Gothic" w:hAnsi="Century Gothic"/>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9</w:t>
      </w:r>
      <w:r>
        <w:rPr>
          <w:rFonts w:ascii="Verdana" w:hAnsi="Verdana"/>
          <w:b/>
          <w:bCs/>
          <w:color w:val="000000"/>
          <w:sz w:val="20"/>
          <w:szCs w:val="20"/>
        </w:rPr>
        <w:tab/>
      </w:r>
      <w:r>
        <w:rPr>
          <w:rFonts w:ascii="Century Gothic" w:hAnsi="Century Gothic"/>
          <w:color w:val="000000"/>
          <w:sz w:val="20"/>
          <w:szCs w:val="20"/>
        </w:rPr>
        <w:t>Pompa perystaltyczna P-1 na potrzeby Zakładu Chorób Układu Nerwowego, Katedry Pielęgniarstwa Klinicznego, Wydziału Nauk o Zdrowiu</w:t>
      </w:r>
    </w:p>
    <w:p w14:paraId="1462A8B4" w14:textId="77777777" w:rsidR="00EF3BAA" w:rsidRDefault="00EF3BAA" w:rsidP="00EF3BAA">
      <w:pPr>
        <w:tabs>
          <w:tab w:val="left" w:pos="1369"/>
          <w:tab w:val="left" w:pos="2055"/>
        </w:tabs>
        <w:spacing w:after="120" w:line="240" w:lineRule="exact"/>
        <w:ind w:left="1701" w:hanging="992"/>
        <w:jc w:val="both"/>
        <w:rPr>
          <w:rFonts w:ascii="Verdana" w:hAnsi="Verdana"/>
          <w:noProof/>
          <w:sz w:val="18"/>
          <w:szCs w:val="18"/>
          <w:lang w:val="cs-CZ"/>
        </w:rPr>
      </w:pPr>
    </w:p>
    <w:p w14:paraId="27EEC7E6" w14:textId="77777777" w:rsidR="00EF3BAA" w:rsidRDefault="00EF3BAA" w:rsidP="00EF3BAA">
      <w:pPr>
        <w:tabs>
          <w:tab w:val="left" w:pos="1369"/>
          <w:tab w:val="left" w:pos="2055"/>
        </w:tabs>
        <w:spacing w:after="120" w:line="240" w:lineRule="exact"/>
        <w:jc w:val="both"/>
        <w:rPr>
          <w:rFonts w:ascii="Verdana" w:hAnsi="Verdana"/>
          <w:noProof/>
          <w:sz w:val="18"/>
          <w:szCs w:val="18"/>
          <w:lang w:val="cs-CZ"/>
        </w:rPr>
      </w:pPr>
      <w:r>
        <w:rPr>
          <w:rFonts w:ascii="Verdana" w:hAnsi="Verdana"/>
          <w:noProof/>
          <w:sz w:val="18"/>
          <w:szCs w:val="18"/>
          <w:lang w:val="cs-CZ"/>
        </w:rPr>
        <w:t>Producent  ........................................................................................................................</w:t>
      </w:r>
    </w:p>
    <w:p w14:paraId="0E77997A"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Model ..............................................................................................................................</w:t>
      </w:r>
    </w:p>
    <w:p w14:paraId="1D478569"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Numer katalogowy (jeśli dotyczy) ........................................................................................</w:t>
      </w:r>
    </w:p>
    <w:p w14:paraId="5BD5C770"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3350F9AA" w14:textId="77777777" w:rsidR="00EF3BAA" w:rsidRDefault="00EF3BAA" w:rsidP="00EF3BAA">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EF3BAA" w14:paraId="56B122E4" w14:textId="77777777" w:rsidTr="001A6967">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486D0C4" w14:textId="77777777" w:rsidR="00EF3BAA" w:rsidRDefault="00EF3BAA">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03B929" w14:textId="77777777" w:rsidR="00EF3BAA" w:rsidRDefault="00EF3BAA">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0E31816" w14:textId="77777777" w:rsidR="00EF3BAA" w:rsidRDefault="00EF3BAA">
            <w:pPr>
              <w:jc w:val="center"/>
              <w:rPr>
                <w:rFonts w:ascii="Verdana" w:hAnsi="Verdana"/>
                <w:sz w:val="18"/>
                <w:szCs w:val="18"/>
              </w:rPr>
            </w:pPr>
            <w:r>
              <w:rPr>
                <w:rFonts w:ascii="Verdana" w:hAnsi="Verdana"/>
                <w:sz w:val="18"/>
                <w:szCs w:val="18"/>
              </w:rPr>
              <w:t>Wartość</w:t>
            </w:r>
          </w:p>
          <w:p w14:paraId="631FD4B1" w14:textId="77777777" w:rsidR="00EF3BAA" w:rsidRDefault="00EF3BAA">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72F6CD5" w14:textId="77777777" w:rsidR="00EF3BAA" w:rsidRDefault="00EF3BAA">
            <w:pPr>
              <w:jc w:val="center"/>
              <w:rPr>
                <w:rFonts w:ascii="Verdana" w:hAnsi="Verdana"/>
                <w:sz w:val="18"/>
                <w:szCs w:val="18"/>
              </w:rPr>
            </w:pPr>
            <w:r>
              <w:rPr>
                <w:rFonts w:ascii="Verdana" w:hAnsi="Verdana"/>
                <w:sz w:val="18"/>
                <w:szCs w:val="18"/>
              </w:rPr>
              <w:t>Wartość oferowana</w:t>
            </w:r>
          </w:p>
          <w:p w14:paraId="516EFBBF" w14:textId="77777777" w:rsidR="00EF3BAA" w:rsidRDefault="00EF3BAA">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29BCBC75" w14:textId="77777777" w:rsidR="00EF3BAA" w:rsidRDefault="00EF3BAA">
            <w:pPr>
              <w:spacing w:before="60" w:after="60"/>
              <w:jc w:val="center"/>
              <w:rPr>
                <w:rFonts w:ascii="Verdana" w:hAnsi="Verdana"/>
                <w:b/>
                <w:sz w:val="18"/>
                <w:szCs w:val="18"/>
              </w:rPr>
            </w:pPr>
            <w:r>
              <w:rPr>
                <w:rFonts w:ascii="Verdana" w:hAnsi="Verdana"/>
                <w:b/>
                <w:sz w:val="18"/>
                <w:szCs w:val="18"/>
              </w:rPr>
              <w:t xml:space="preserve">oraz </w:t>
            </w:r>
          </w:p>
          <w:p w14:paraId="4896A7D3" w14:textId="77777777" w:rsidR="00EF3BAA" w:rsidRDefault="00EF3BAA">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EF3BAA" w14:paraId="79D4DB70"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4946B7A" w14:textId="77777777" w:rsidR="00EF3BAA" w:rsidRDefault="00EF3BAA" w:rsidP="00531A66">
            <w:pPr>
              <w:numPr>
                <w:ilvl w:val="0"/>
                <w:numId w:val="114"/>
              </w:numPr>
              <w:spacing w:before="60" w:after="60" w:line="256"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2CEC21AE" w14:textId="77777777" w:rsidR="00EF3BAA" w:rsidRDefault="00EF3BAA">
            <w:pPr>
              <w:spacing w:before="60" w:after="60"/>
              <w:rPr>
                <w:rFonts w:ascii="Verdana" w:eastAsia="Calibri" w:hAnsi="Verdana"/>
                <w:b/>
                <w:bCs/>
                <w:sz w:val="18"/>
                <w:szCs w:val="18"/>
                <w:lang w:eastAsia="en-US"/>
              </w:rPr>
            </w:pPr>
            <w:r>
              <w:rPr>
                <w:rFonts w:ascii="Verdana" w:eastAsiaTheme="minorHAnsi" w:hAnsi="Verdana" w:cs="Calibri"/>
                <w:b/>
                <w:sz w:val="18"/>
                <w:szCs w:val="18"/>
                <w:lang w:eastAsia="en-US"/>
              </w:rPr>
              <w:t>Istotne parametry techniczne</w:t>
            </w:r>
          </w:p>
        </w:tc>
      </w:tr>
      <w:tr w:rsidR="00EF3BAA" w14:paraId="30DDF261"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5F33F9C"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DC417B" w14:textId="408A40BE" w:rsidR="00EF3BAA" w:rsidRDefault="001A6967">
            <w:pPr>
              <w:spacing w:before="120" w:after="120"/>
              <w:rPr>
                <w:rFonts w:ascii="Verdana" w:hAnsi="Verdana"/>
                <w:sz w:val="18"/>
                <w:szCs w:val="18"/>
              </w:rPr>
            </w:pPr>
            <w:r>
              <w:rPr>
                <w:rFonts w:ascii="Verdana" w:hAnsi="Verdana"/>
                <w:sz w:val="18"/>
                <w:szCs w:val="18"/>
              </w:rPr>
              <w:t>P</w:t>
            </w:r>
            <w:r w:rsidRPr="001A6967">
              <w:rPr>
                <w:rFonts w:ascii="Verdana" w:hAnsi="Verdana"/>
                <w:sz w:val="18"/>
                <w:szCs w:val="18"/>
              </w:rPr>
              <w:t>ompa perystaltyczna jednokanałowa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8BE43"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337DB1F" w14:textId="77777777" w:rsidR="00EF3BAA" w:rsidRDefault="00EF3BAA">
            <w:pPr>
              <w:spacing w:before="60" w:after="60"/>
              <w:rPr>
                <w:rFonts w:ascii="Verdana" w:eastAsia="Calibri" w:hAnsi="Verdana"/>
                <w:bCs/>
                <w:sz w:val="18"/>
                <w:szCs w:val="18"/>
                <w:lang w:eastAsia="en-US"/>
              </w:rPr>
            </w:pPr>
          </w:p>
        </w:tc>
      </w:tr>
      <w:tr w:rsidR="00EF3BAA" w14:paraId="392967B1"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DA83CF8"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37C5BE" w14:textId="154B5437" w:rsidR="00EF3BAA" w:rsidRDefault="001A6967">
            <w:pPr>
              <w:spacing w:before="120" w:after="120"/>
              <w:rPr>
                <w:rFonts w:ascii="Verdana" w:hAnsi="Verdana"/>
                <w:sz w:val="18"/>
                <w:szCs w:val="18"/>
              </w:rPr>
            </w:pPr>
            <w:r>
              <w:rPr>
                <w:rFonts w:ascii="Verdana" w:hAnsi="Verdana"/>
                <w:sz w:val="18"/>
                <w:szCs w:val="18"/>
              </w:rPr>
              <w:t>P</w:t>
            </w:r>
            <w:r w:rsidRPr="001A6967">
              <w:rPr>
                <w:rFonts w:ascii="Verdana" w:hAnsi="Verdana"/>
                <w:sz w:val="18"/>
                <w:szCs w:val="18"/>
              </w:rPr>
              <w:t>rędkość przepływu regulowana 0,1 - 8 ml/min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9E715"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9130166" w14:textId="77777777" w:rsidR="00EF3BAA" w:rsidRDefault="00EF3BAA">
            <w:pPr>
              <w:spacing w:before="60" w:after="60"/>
              <w:rPr>
                <w:rFonts w:ascii="Verdana" w:eastAsia="Calibri" w:hAnsi="Verdana"/>
                <w:bCs/>
                <w:sz w:val="18"/>
                <w:szCs w:val="18"/>
                <w:lang w:eastAsia="en-US"/>
              </w:rPr>
            </w:pPr>
          </w:p>
        </w:tc>
      </w:tr>
      <w:tr w:rsidR="00EF3BAA" w14:paraId="7C531D3A"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47BCFA4"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D96DFE" w14:textId="2CBF57EA" w:rsidR="00EF3BAA" w:rsidRDefault="001A6967">
            <w:pPr>
              <w:spacing w:before="120" w:after="120"/>
              <w:rPr>
                <w:rFonts w:ascii="Verdana" w:hAnsi="Verdana"/>
                <w:sz w:val="18"/>
                <w:szCs w:val="18"/>
              </w:rPr>
            </w:pPr>
            <w:r w:rsidRPr="001A6967">
              <w:rPr>
                <w:rFonts w:ascii="Verdana" w:hAnsi="Verdana"/>
                <w:sz w:val="18"/>
                <w:szCs w:val="18"/>
              </w:rPr>
              <w:t>Źródło z</w:t>
            </w:r>
            <w:r>
              <w:rPr>
                <w:rFonts w:ascii="Verdana" w:hAnsi="Verdana"/>
                <w:sz w:val="18"/>
                <w:szCs w:val="18"/>
              </w:rPr>
              <w:t xml:space="preserve">asilania energia elektryczna </w:t>
            </w:r>
            <w:r w:rsidRPr="001A6967">
              <w:rPr>
                <w:rFonts w:ascii="Verdana" w:hAnsi="Verdana"/>
                <w:sz w:val="18"/>
                <w:szCs w:val="18"/>
              </w:rPr>
              <w:t xml:space="preserve">110/120/220 - 230/240 VAC, 50 - 60 </w:t>
            </w:r>
            <w:proofErr w:type="spellStart"/>
            <w:r w:rsidRPr="001A6967">
              <w:rPr>
                <w:rFonts w:ascii="Verdana" w:hAnsi="Verdana"/>
                <w:sz w:val="18"/>
                <w:szCs w:val="18"/>
              </w:rPr>
              <w:t>Hz</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C5D7194"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7DB1F79" w14:textId="77777777" w:rsidR="00EF3BAA" w:rsidRDefault="00EF3BAA">
            <w:pPr>
              <w:spacing w:before="60" w:after="60"/>
              <w:rPr>
                <w:rFonts w:ascii="Verdana" w:eastAsia="Calibri" w:hAnsi="Verdana"/>
                <w:bCs/>
                <w:sz w:val="18"/>
                <w:szCs w:val="18"/>
                <w:lang w:eastAsia="en-US"/>
              </w:rPr>
            </w:pPr>
          </w:p>
        </w:tc>
      </w:tr>
      <w:tr w:rsidR="00EF3BAA" w14:paraId="66D6722F"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B9523B9"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388282E" w14:textId="282BCB87" w:rsidR="00EF3BAA" w:rsidRDefault="008123CA">
            <w:pPr>
              <w:spacing w:before="120" w:after="120"/>
              <w:rPr>
                <w:rFonts w:ascii="Verdana" w:hAnsi="Verdana"/>
                <w:sz w:val="18"/>
                <w:szCs w:val="18"/>
              </w:rPr>
            </w:pPr>
            <w:r w:rsidRPr="001A6967">
              <w:rPr>
                <w:rFonts w:ascii="Verdana" w:hAnsi="Verdana"/>
                <w:sz w:val="18"/>
                <w:szCs w:val="18"/>
              </w:rPr>
              <w:t>Szer.</w:t>
            </w:r>
            <w:r>
              <w:rPr>
                <w:rFonts w:ascii="Verdana" w:hAnsi="Verdana"/>
                <w:sz w:val="18"/>
                <w:szCs w:val="18"/>
              </w:rPr>
              <w:t xml:space="preserve"> </w:t>
            </w:r>
            <w:r w:rsidRPr="001A6967">
              <w:rPr>
                <w:rFonts w:ascii="Verdana" w:hAnsi="Verdana"/>
                <w:sz w:val="18"/>
                <w:szCs w:val="18"/>
              </w:rPr>
              <w:t>x</w:t>
            </w:r>
            <w:r>
              <w:rPr>
                <w:rFonts w:ascii="Verdana" w:hAnsi="Verdana"/>
                <w:sz w:val="18"/>
                <w:szCs w:val="18"/>
              </w:rPr>
              <w:t xml:space="preserve"> </w:t>
            </w:r>
            <w:r w:rsidRPr="001A6967">
              <w:rPr>
                <w:rFonts w:ascii="Verdana" w:hAnsi="Verdana"/>
                <w:sz w:val="18"/>
                <w:szCs w:val="18"/>
              </w:rPr>
              <w:t>Głęb.</w:t>
            </w:r>
            <w:r>
              <w:rPr>
                <w:rFonts w:ascii="Verdana" w:hAnsi="Verdana"/>
                <w:sz w:val="18"/>
                <w:szCs w:val="18"/>
              </w:rPr>
              <w:t xml:space="preserve"> </w:t>
            </w:r>
            <w:r w:rsidRPr="001A6967">
              <w:rPr>
                <w:rFonts w:ascii="Verdana" w:hAnsi="Verdana"/>
                <w:sz w:val="18"/>
                <w:szCs w:val="18"/>
              </w:rPr>
              <w:t>x</w:t>
            </w:r>
            <w:r>
              <w:rPr>
                <w:rFonts w:ascii="Verdana" w:hAnsi="Verdana"/>
                <w:sz w:val="18"/>
                <w:szCs w:val="18"/>
              </w:rPr>
              <w:t xml:space="preserve"> </w:t>
            </w:r>
            <w:r w:rsidRPr="001A6967">
              <w:rPr>
                <w:rFonts w:ascii="Verdana" w:hAnsi="Verdana"/>
                <w:sz w:val="18"/>
                <w:szCs w:val="18"/>
              </w:rPr>
              <w:t>Wys. 112×115×145 mm</w:t>
            </w:r>
            <w:r>
              <w:rPr>
                <w:rFonts w:ascii="Verdana" w:hAnsi="Verdana"/>
                <w:sz w:val="18"/>
                <w:szCs w:val="18"/>
              </w:rPr>
              <w:t xml:space="preserve"> (+/- 15 mm)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7A3A7C"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2295B7" w14:textId="77777777" w:rsidR="00EF3BAA" w:rsidRDefault="00EF3BAA">
            <w:pPr>
              <w:spacing w:before="60" w:after="60"/>
              <w:rPr>
                <w:rFonts w:ascii="Verdana" w:eastAsia="Calibri" w:hAnsi="Verdana"/>
                <w:bCs/>
                <w:sz w:val="18"/>
                <w:szCs w:val="18"/>
                <w:lang w:eastAsia="en-US"/>
              </w:rPr>
            </w:pPr>
          </w:p>
        </w:tc>
      </w:tr>
    </w:tbl>
    <w:p w14:paraId="5D1DA1D4" w14:textId="77777777" w:rsidR="00EF3BAA" w:rsidRDefault="00EF3BAA" w:rsidP="00EF3BAA">
      <w:pPr>
        <w:spacing w:line="240" w:lineRule="exact"/>
        <w:rPr>
          <w:rFonts w:ascii="Verdana" w:hAnsi="Verdana"/>
          <w:b/>
          <w:strike/>
          <w:noProof/>
          <w:lang w:val="cs-CZ"/>
        </w:rPr>
      </w:pPr>
    </w:p>
    <w:p w14:paraId="54D61CD4" w14:textId="77777777" w:rsidR="00EF3BAA" w:rsidRDefault="00EF3BAA" w:rsidP="00531A66">
      <w:pPr>
        <w:pStyle w:val="Akapitzlist"/>
        <w:numPr>
          <w:ilvl w:val="0"/>
          <w:numId w:val="116"/>
        </w:numPr>
        <w:tabs>
          <w:tab w:val="left" w:pos="426"/>
        </w:tabs>
        <w:spacing w:after="120" w:line="240" w:lineRule="exact"/>
        <w:ind w:left="709" w:hanging="283"/>
        <w:jc w:val="both"/>
        <w:rPr>
          <w:rFonts w:ascii="Verdana" w:hAnsi="Verdana"/>
          <w:noProof/>
          <w:sz w:val="18"/>
          <w:szCs w:val="18"/>
          <w:lang w:val="cs-CZ"/>
        </w:rPr>
      </w:pPr>
      <w:r>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t xml:space="preserve">i inwestycji. </w:t>
      </w:r>
    </w:p>
    <w:p w14:paraId="351CD08D" w14:textId="77777777" w:rsidR="00EF3BAA" w:rsidRDefault="00EF3BAA" w:rsidP="00531A66">
      <w:pPr>
        <w:pStyle w:val="Akapitzlist"/>
        <w:numPr>
          <w:ilvl w:val="0"/>
          <w:numId w:val="116"/>
        </w:numPr>
        <w:tabs>
          <w:tab w:val="left" w:pos="426"/>
        </w:tabs>
        <w:spacing w:after="120" w:line="240" w:lineRule="exact"/>
        <w:ind w:left="709" w:hanging="284"/>
        <w:jc w:val="both"/>
        <w:rPr>
          <w:rFonts w:ascii="Verdana" w:hAnsi="Verdana"/>
          <w:noProof/>
          <w:sz w:val="18"/>
          <w:szCs w:val="18"/>
          <w:lang w:val="cs-CZ"/>
        </w:rPr>
      </w:pPr>
      <w:r>
        <w:rPr>
          <w:rFonts w:ascii="Verdana" w:hAnsi="Verdana"/>
          <w:noProof/>
          <w:sz w:val="18"/>
          <w:szCs w:val="18"/>
          <w:lang w:val="cs-CZ"/>
        </w:rPr>
        <w:t>Nie spełnienie wszystkich parametrów lub funkcji, podanych w rubrykach „</w:t>
      </w:r>
      <w:r>
        <w:rPr>
          <w:rFonts w:ascii="Verdana" w:eastAsia="Calibri" w:hAnsi="Verdana"/>
          <w:bCs/>
          <w:sz w:val="18"/>
          <w:szCs w:val="18"/>
          <w:lang w:eastAsia="en-US"/>
        </w:rPr>
        <w:t>Funkcje lub parametry graniczne, ustalone przez Zamawiającego</w:t>
      </w:r>
      <w:r>
        <w:rPr>
          <w:rFonts w:ascii="Verdana" w:hAnsi="Verdana"/>
          <w:noProof/>
          <w:sz w:val="18"/>
          <w:szCs w:val="18"/>
          <w:lang w:val="cs-CZ"/>
        </w:rPr>
        <w:t xml:space="preserve"> ” i „Wartość wymagana” spowoduje odrzucenie oferty. </w:t>
      </w:r>
    </w:p>
    <w:p w14:paraId="2D797B67" w14:textId="77777777" w:rsidR="00EF3BAA" w:rsidRDefault="00EF3BAA" w:rsidP="00EF3BAA">
      <w:pPr>
        <w:spacing w:after="120"/>
        <w:ind w:left="709" w:hanging="425"/>
        <w:rPr>
          <w:rFonts w:ascii="Verdana" w:hAnsi="Verdana" w:cs="Calibri"/>
          <w:b/>
          <w:sz w:val="18"/>
          <w:szCs w:val="18"/>
          <w:lang w:val="cs-CZ" w:eastAsia="en-US"/>
        </w:rPr>
      </w:pPr>
    </w:p>
    <w:p w14:paraId="287FF184" w14:textId="77777777" w:rsidR="00EF3BAA" w:rsidRDefault="00EF3BAA" w:rsidP="00EF3BAA">
      <w:pPr>
        <w:rPr>
          <w:rFonts w:ascii="Verdana" w:hAnsi="Verdana"/>
          <w:bCs/>
          <w:sz w:val="18"/>
          <w:szCs w:val="18"/>
        </w:rPr>
      </w:pP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sz w:val="18"/>
          <w:szCs w:val="18"/>
          <w:lang w:eastAsia="en-US"/>
        </w:rPr>
        <w:t>Podpis Wykonawcy</w:t>
      </w:r>
    </w:p>
    <w:p w14:paraId="4F61194A" w14:textId="77777777" w:rsidR="00EF3BAA" w:rsidRDefault="00EF3BAA" w:rsidP="00EF3BAA">
      <w:pPr>
        <w:rPr>
          <w:rFonts w:ascii="Verdana" w:hAnsi="Verdana"/>
          <w:bCs/>
          <w:sz w:val="18"/>
          <w:szCs w:val="18"/>
        </w:rPr>
        <w:sectPr w:rsidR="00EF3BAA">
          <w:pgSz w:w="11906" w:h="16838"/>
          <w:pgMar w:top="1247" w:right="1440" w:bottom="1106" w:left="924" w:header="709" w:footer="675" w:gutter="0"/>
          <w:cols w:space="708"/>
        </w:sectPr>
      </w:pPr>
    </w:p>
    <w:p w14:paraId="060D0C79" w14:textId="711A346F" w:rsidR="00EF3BAA" w:rsidRPr="00EF3BAA" w:rsidRDefault="00EF3BAA" w:rsidP="00EF3BAA">
      <w:r>
        <w:lastRenderedPageBreak/>
        <w:fldChar w:fldCharType="end"/>
      </w:r>
    </w:p>
    <w:p w14:paraId="5B74749F" w14:textId="5BA28D21" w:rsidR="00EF3BAA" w:rsidRDefault="00EF3BAA" w:rsidP="00EF3BAA">
      <w:pPr>
        <w:pStyle w:val="Nagwek3"/>
        <w:spacing w:after="60" w:line="280" w:lineRule="exact"/>
        <w:rPr>
          <w:color w:val="auto"/>
        </w:rPr>
      </w:pPr>
      <w:r>
        <w:rPr>
          <w:color w:val="auto"/>
        </w:rPr>
        <w:t xml:space="preserve">Część 10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490DA6F8" w14:textId="3D72DEFD" w:rsidR="00EF3BAA" w:rsidRDefault="00D1485E" w:rsidP="00EF3BAA">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47CE97B4" w14:textId="0B32B33D" w:rsidR="00291FB3" w:rsidRDefault="00EF3BAA" w:rsidP="00291FB3">
      <w:pPr>
        <w:spacing w:line="280" w:lineRule="exact"/>
        <w:jc w:val="center"/>
        <w:rPr>
          <w:rFonts w:ascii="Verdana" w:hAnsi="Verdana"/>
          <w:b/>
          <w:sz w:val="18"/>
          <w:szCs w:val="18"/>
        </w:rPr>
      </w:pPr>
      <w:r>
        <w:fldChar w:fldCharType="begin"/>
      </w:r>
      <w:r>
        <w:instrText xml:space="preserve"> LINK </w:instrText>
      </w:r>
      <w:r w:rsidR="00D46769">
        <w:instrText xml:space="preserve">Word.Document.12 "C:\\PRZETARGI I ZAPYTANIA OFERTOWE\\PN, ZC, WR\\2020 PN\\104 Sprzęt laboratoryjny\\104 SIWZ.docx" OLE_LINK9 </w:instrText>
      </w:r>
      <w:r>
        <w:instrText xml:space="preserve">\a \h </w:instrText>
      </w:r>
      <w:r w:rsidR="008A6DFB">
        <w:instrText xml:space="preserve"> \* MERGEFORMAT </w:instrText>
      </w:r>
      <w:r>
        <w:fldChar w:fldCharType="separate"/>
      </w:r>
      <w:r w:rsidR="00291FB3">
        <w:rPr>
          <w:rFonts w:ascii="Verdana" w:hAnsi="Verdana"/>
          <w:b/>
          <w:sz w:val="18"/>
          <w:szCs w:val="18"/>
        </w:rPr>
        <w:t>FORMULARZ OFERTOWY</w:t>
      </w:r>
    </w:p>
    <w:p w14:paraId="245D18C0" w14:textId="77777777" w:rsidR="00311322" w:rsidRPr="000B36F0" w:rsidRDefault="00311322" w:rsidP="00311322">
      <w:pPr>
        <w:spacing w:line="240" w:lineRule="exact"/>
        <w:jc w:val="center"/>
        <w:rPr>
          <w:rFonts w:ascii="Verdana" w:eastAsia="Calibri" w:hAnsi="Verdana"/>
          <w:b/>
          <w:noProof/>
        </w:rPr>
      </w:pPr>
      <w:r w:rsidRPr="000B36F0">
        <w:rPr>
          <w:rFonts w:ascii="Verdana" w:hAnsi="Verdana"/>
          <w:b/>
          <w:i/>
          <w:iCs/>
          <w:noProof/>
          <w:color w:val="008F00"/>
          <w:sz w:val="18"/>
          <w:szCs w:val="18"/>
        </w:rPr>
        <w:t xml:space="preserve">Korekta </w:t>
      </w:r>
      <w:r>
        <w:rPr>
          <w:rFonts w:ascii="Verdana" w:hAnsi="Verdana"/>
          <w:b/>
          <w:i/>
          <w:iCs/>
          <w:noProof/>
          <w:color w:val="008F00"/>
          <w:sz w:val="18"/>
          <w:szCs w:val="18"/>
        </w:rPr>
        <w:t xml:space="preserve">Siwz </w:t>
      </w:r>
      <w:r w:rsidRPr="000B36F0">
        <w:rPr>
          <w:rFonts w:ascii="Verdana" w:hAnsi="Verdana"/>
          <w:b/>
          <w:i/>
          <w:iCs/>
          <w:noProof/>
          <w:color w:val="008F00"/>
          <w:sz w:val="18"/>
          <w:szCs w:val="18"/>
        </w:rPr>
        <w:t>z dnia 27.10.2020 r.</w:t>
      </w:r>
    </w:p>
    <w:p w14:paraId="3312D3EC" w14:textId="77777777" w:rsidR="00311322" w:rsidRDefault="00311322" w:rsidP="00291FB3">
      <w:pPr>
        <w:spacing w:line="280" w:lineRule="exact"/>
        <w:jc w:val="center"/>
        <w:rPr>
          <w:rFonts w:ascii="Verdana" w:hAnsi="Verdana"/>
          <w:b/>
          <w:sz w:val="18"/>
          <w:szCs w:val="18"/>
        </w:rPr>
      </w:pPr>
    </w:p>
    <w:p w14:paraId="5B9EB2B9" w14:textId="77777777" w:rsidR="00291FB3" w:rsidRDefault="00291FB3" w:rsidP="00291FB3">
      <w:pPr>
        <w:spacing w:line="240" w:lineRule="exact"/>
        <w:ind w:left="360" w:right="-239" w:hanging="360"/>
        <w:rPr>
          <w:rFonts w:ascii="Verdana" w:hAnsi="Verdana"/>
          <w:sz w:val="18"/>
          <w:szCs w:val="18"/>
          <w:u w:val="single"/>
        </w:rPr>
      </w:pPr>
      <w:r>
        <w:rPr>
          <w:rFonts w:ascii="Verdana" w:hAnsi="Verdana"/>
          <w:sz w:val="18"/>
          <w:szCs w:val="18"/>
          <w:u w:val="single"/>
        </w:rPr>
        <w:t xml:space="preserve">NAZWA POSTĘPOWANIA  </w:t>
      </w:r>
    </w:p>
    <w:p w14:paraId="723B5758" w14:textId="77777777" w:rsidR="00291FB3" w:rsidRDefault="00291FB3" w:rsidP="00291FB3">
      <w:pPr>
        <w:spacing w:line="360" w:lineRule="auto"/>
        <w:rPr>
          <w:rFonts w:ascii="Verdana" w:hAnsi="Verdana"/>
          <w:b/>
          <w:bCs/>
          <w:color w:val="000000"/>
          <w:sz w:val="20"/>
          <w:szCs w:val="20"/>
        </w:rPr>
      </w:pPr>
    </w:p>
    <w:p w14:paraId="7719960B" w14:textId="1A994079" w:rsidR="00311322" w:rsidRPr="00311322" w:rsidRDefault="00291FB3" w:rsidP="00311322">
      <w:pPr>
        <w:spacing w:line="276" w:lineRule="auto"/>
        <w:ind w:left="1701" w:hanging="1341"/>
        <w:jc w:val="both"/>
        <w:rPr>
          <w:rFonts w:ascii="Century Gothic" w:hAnsi="Century Gothic" w:cs="Arial"/>
          <w:sz w:val="20"/>
          <w:szCs w:val="20"/>
        </w:rPr>
      </w:pPr>
      <w:r>
        <w:rPr>
          <w:rFonts w:ascii="Verdana" w:hAnsi="Verdana"/>
          <w:b/>
          <w:bCs/>
          <w:color w:val="000000"/>
          <w:sz w:val="20"/>
          <w:szCs w:val="20"/>
        </w:rPr>
        <w:t>Częś</w:t>
      </w:r>
      <w:r w:rsidR="00311322" w:rsidRPr="00311322">
        <w:rPr>
          <w:rFonts w:ascii="Verdana" w:hAnsi="Verdana"/>
          <w:b/>
          <w:bCs/>
          <w:sz w:val="20"/>
          <w:szCs w:val="20"/>
        </w:rPr>
        <w:t>ć</w:t>
      </w:r>
      <w:r w:rsidRPr="00311322">
        <w:rPr>
          <w:rFonts w:ascii="Verdana" w:hAnsi="Verdana"/>
          <w:b/>
          <w:bCs/>
          <w:color w:val="008F00"/>
          <w:sz w:val="20"/>
          <w:szCs w:val="20"/>
        </w:rPr>
        <w:t xml:space="preserve"> </w:t>
      </w:r>
      <w:r w:rsidR="00311322" w:rsidRPr="00311322">
        <w:rPr>
          <w:rFonts w:ascii="Verdana" w:hAnsi="Verdana"/>
          <w:b/>
          <w:bCs/>
          <w:color w:val="008F00"/>
          <w:sz w:val="20"/>
          <w:szCs w:val="20"/>
        </w:rPr>
        <w:t>10</w:t>
      </w:r>
      <w:r w:rsidR="00311322">
        <w:rPr>
          <w:rFonts w:ascii="Verdana" w:hAnsi="Verdana"/>
          <w:b/>
          <w:bCs/>
          <w:color w:val="000000"/>
          <w:sz w:val="20"/>
          <w:szCs w:val="20"/>
        </w:rPr>
        <w:t xml:space="preserve"> </w:t>
      </w:r>
      <w:r w:rsidR="00311322" w:rsidRPr="00311322">
        <w:rPr>
          <w:rFonts w:ascii="Century Gothic" w:hAnsi="Century Gothic"/>
          <w:b/>
          <w:bCs/>
          <w:color w:val="008F00"/>
          <w:sz w:val="20"/>
          <w:szCs w:val="20"/>
        </w:rPr>
        <w:t>Waga analityczna na potrzeby Katedry i Zakładu Mikrobiologii</w:t>
      </w:r>
    </w:p>
    <w:p w14:paraId="3CE886FE" w14:textId="77777777" w:rsidR="00291FB3" w:rsidRDefault="00291FB3" w:rsidP="00291FB3">
      <w:pPr>
        <w:tabs>
          <w:tab w:val="left" w:pos="1369"/>
          <w:tab w:val="left" w:pos="2055"/>
        </w:tabs>
        <w:spacing w:line="276" w:lineRule="auto"/>
        <w:ind w:left="1418" w:hanging="1058"/>
        <w:jc w:val="both"/>
        <w:rPr>
          <w:rFonts w:ascii="Verdana" w:hAnsi="Verdana"/>
          <w:sz w:val="18"/>
          <w:szCs w:val="18"/>
        </w:rPr>
      </w:pPr>
    </w:p>
    <w:p w14:paraId="3F8FA3E0" w14:textId="77777777" w:rsidR="00291FB3" w:rsidRDefault="00291FB3" w:rsidP="00291FB3">
      <w:pPr>
        <w:rPr>
          <w:rFonts w:ascii="Verdana" w:hAnsi="Verdana"/>
          <w:iCs/>
          <w:sz w:val="18"/>
          <w:szCs w:val="18"/>
        </w:rPr>
      </w:pPr>
      <w:r>
        <w:rPr>
          <w:rFonts w:ascii="Verdana" w:hAnsi="Verdana"/>
          <w:sz w:val="18"/>
          <w:szCs w:val="18"/>
        </w:rPr>
        <w:t xml:space="preserve">Zarejestrowana nazwa Wykonawcy: </w:t>
      </w:r>
    </w:p>
    <w:p w14:paraId="048EADE8" w14:textId="77777777" w:rsidR="00291FB3" w:rsidRDefault="00291FB3" w:rsidP="00291FB3">
      <w:pPr>
        <w:rPr>
          <w:rFonts w:ascii="Verdana" w:hAnsi="Verdana"/>
          <w:sz w:val="18"/>
          <w:szCs w:val="18"/>
        </w:rPr>
      </w:pPr>
    </w:p>
    <w:p w14:paraId="70B2557A" w14:textId="77777777" w:rsidR="00291FB3" w:rsidRDefault="00291FB3" w:rsidP="00291FB3">
      <w:pPr>
        <w:rPr>
          <w:rFonts w:ascii="Verdana" w:hAnsi="Verdana"/>
          <w:sz w:val="18"/>
          <w:szCs w:val="18"/>
        </w:rPr>
      </w:pPr>
    </w:p>
    <w:p w14:paraId="04860C01" w14:textId="77777777" w:rsidR="00291FB3" w:rsidRDefault="00291FB3" w:rsidP="00291FB3">
      <w:pPr>
        <w:rPr>
          <w:rFonts w:ascii="Verdana" w:hAnsi="Verdana"/>
          <w:iCs/>
          <w:sz w:val="18"/>
          <w:szCs w:val="18"/>
        </w:rPr>
      </w:pPr>
      <w:r>
        <w:rPr>
          <w:rFonts w:ascii="Verdana" w:hAnsi="Verdana"/>
          <w:iCs/>
          <w:sz w:val="18"/>
          <w:szCs w:val="18"/>
        </w:rPr>
        <w:t>…………………………………………………………………..................................................................................</w:t>
      </w:r>
    </w:p>
    <w:p w14:paraId="25873E62" w14:textId="77777777" w:rsidR="00291FB3" w:rsidRDefault="00291FB3" w:rsidP="00291FB3">
      <w:pPr>
        <w:rPr>
          <w:rFonts w:ascii="Verdana" w:hAnsi="Verdana"/>
          <w:iCs/>
          <w:sz w:val="18"/>
          <w:szCs w:val="18"/>
        </w:rPr>
      </w:pPr>
    </w:p>
    <w:p w14:paraId="5070FC09" w14:textId="77777777" w:rsidR="00291FB3" w:rsidRDefault="00291FB3" w:rsidP="00291FB3">
      <w:pPr>
        <w:rPr>
          <w:rFonts w:ascii="Verdana" w:hAnsi="Verdana"/>
          <w:iCs/>
          <w:sz w:val="18"/>
          <w:szCs w:val="18"/>
        </w:rPr>
      </w:pPr>
      <w:r>
        <w:rPr>
          <w:rFonts w:ascii="Verdana" w:hAnsi="Verdana"/>
          <w:iCs/>
          <w:sz w:val="18"/>
          <w:szCs w:val="18"/>
        </w:rPr>
        <w:t xml:space="preserve">Adres Wykonawcy: </w:t>
      </w:r>
    </w:p>
    <w:p w14:paraId="1981B538" w14:textId="77777777" w:rsidR="00291FB3" w:rsidRDefault="00291FB3" w:rsidP="00291FB3">
      <w:pPr>
        <w:rPr>
          <w:rFonts w:ascii="Verdana" w:hAnsi="Verdana"/>
          <w:iCs/>
          <w:sz w:val="18"/>
          <w:szCs w:val="18"/>
        </w:rPr>
      </w:pPr>
    </w:p>
    <w:p w14:paraId="2011F7EB" w14:textId="77777777" w:rsidR="00291FB3" w:rsidRDefault="00291FB3" w:rsidP="00291FB3">
      <w:pPr>
        <w:rPr>
          <w:rFonts w:ascii="Verdana" w:hAnsi="Verdana"/>
          <w:iCs/>
          <w:sz w:val="18"/>
          <w:szCs w:val="18"/>
        </w:rPr>
      </w:pPr>
    </w:p>
    <w:p w14:paraId="6C60AC4A" w14:textId="77777777" w:rsidR="00291FB3" w:rsidRDefault="00291FB3" w:rsidP="00291FB3">
      <w:pPr>
        <w:rPr>
          <w:rFonts w:ascii="Verdana" w:hAnsi="Verdana"/>
          <w:iCs/>
          <w:sz w:val="18"/>
          <w:szCs w:val="18"/>
        </w:rPr>
      </w:pPr>
      <w:r>
        <w:rPr>
          <w:rFonts w:ascii="Verdana" w:hAnsi="Verdana"/>
          <w:iCs/>
          <w:sz w:val="18"/>
          <w:szCs w:val="18"/>
        </w:rPr>
        <w:t>…………………………………………………………………..................................................................................</w:t>
      </w:r>
    </w:p>
    <w:p w14:paraId="53BE7C62" w14:textId="77777777" w:rsidR="00291FB3" w:rsidRDefault="00291FB3" w:rsidP="00291FB3">
      <w:pPr>
        <w:jc w:val="both"/>
        <w:rPr>
          <w:rFonts w:ascii="Verdana" w:hAnsi="Verdana"/>
          <w:iCs/>
          <w:sz w:val="18"/>
          <w:szCs w:val="18"/>
        </w:rPr>
      </w:pPr>
    </w:p>
    <w:p w14:paraId="4DB68BD9" w14:textId="77777777" w:rsidR="00291FB3" w:rsidRDefault="00291FB3" w:rsidP="00291FB3">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6F1FF246" w14:textId="77777777" w:rsidR="00291FB3" w:rsidRDefault="00291FB3" w:rsidP="00291FB3">
      <w:pPr>
        <w:jc w:val="both"/>
        <w:rPr>
          <w:rFonts w:ascii="Verdana" w:hAnsi="Verdana"/>
          <w:iCs/>
          <w:sz w:val="18"/>
          <w:szCs w:val="18"/>
          <w:lang w:val="de-DE"/>
        </w:rPr>
      </w:pPr>
    </w:p>
    <w:p w14:paraId="379E5D98" w14:textId="77777777" w:rsidR="00291FB3" w:rsidRDefault="00291FB3" w:rsidP="00291FB3">
      <w:pPr>
        <w:rPr>
          <w:rFonts w:ascii="Verdana" w:hAnsi="Verdana"/>
          <w:iCs/>
          <w:sz w:val="18"/>
          <w:szCs w:val="18"/>
          <w:lang w:val="en-US"/>
        </w:rPr>
      </w:pPr>
      <w:r>
        <w:rPr>
          <w:rFonts w:ascii="Verdana" w:hAnsi="Verdana"/>
          <w:iCs/>
          <w:sz w:val="18"/>
          <w:szCs w:val="18"/>
          <w:lang w:val="en-US"/>
        </w:rPr>
        <w:t>…………………………………………………………………..................................................................................</w:t>
      </w:r>
    </w:p>
    <w:p w14:paraId="517954ED" w14:textId="77777777" w:rsidR="00291FB3" w:rsidRDefault="00291FB3" w:rsidP="00291FB3">
      <w:pPr>
        <w:jc w:val="both"/>
        <w:rPr>
          <w:rFonts w:ascii="Verdana" w:hAnsi="Verdana"/>
          <w:iCs/>
          <w:sz w:val="18"/>
          <w:szCs w:val="18"/>
          <w:lang w:val="de-DE"/>
        </w:rPr>
      </w:pPr>
    </w:p>
    <w:p w14:paraId="36BBF798" w14:textId="77777777" w:rsidR="00291FB3" w:rsidRDefault="00291FB3" w:rsidP="00291FB3">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6416407B" w14:textId="77777777" w:rsidR="00291FB3" w:rsidRDefault="00291FB3" w:rsidP="00291FB3">
      <w:pPr>
        <w:rPr>
          <w:rFonts w:ascii="Verdana" w:hAnsi="Verdana"/>
          <w:iCs/>
          <w:sz w:val="18"/>
          <w:szCs w:val="18"/>
          <w:lang w:val="de-DE"/>
        </w:rPr>
      </w:pPr>
    </w:p>
    <w:p w14:paraId="44B4ACB7" w14:textId="77777777" w:rsidR="00291FB3" w:rsidRDefault="00291FB3" w:rsidP="00291FB3">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sidRPr="00291FB3">
        <w:rPr>
          <w:rFonts w:ascii="Verdana" w:hAnsi="Verdana"/>
          <w:iCs/>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6252AFE3" w14:textId="77777777" w:rsidR="00291FB3" w:rsidRDefault="00291FB3" w:rsidP="00291FB3">
      <w:pPr>
        <w:jc w:val="both"/>
        <w:rPr>
          <w:rFonts w:ascii="Verdana" w:hAnsi="Verdana"/>
          <w:b/>
          <w:bCs/>
          <w:sz w:val="18"/>
          <w:szCs w:val="18"/>
        </w:rPr>
      </w:pPr>
    </w:p>
    <w:p w14:paraId="19327547" w14:textId="77777777" w:rsidR="00291FB3" w:rsidRDefault="00291FB3" w:rsidP="00291FB3">
      <w:pPr>
        <w:pStyle w:val="Akapitzlist"/>
        <w:numPr>
          <w:ilvl w:val="0"/>
          <w:numId w:val="117"/>
        </w:numPr>
        <w:spacing w:after="160" w:line="280" w:lineRule="exact"/>
        <w:ind w:left="567"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291FB3" w14:paraId="38D5D095" w14:textId="77777777" w:rsidTr="00291FB3">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3FC9E827" w14:textId="77777777" w:rsidR="00291FB3" w:rsidRDefault="00291FB3">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3FDC0552" w14:textId="77777777" w:rsidR="00291FB3" w:rsidRDefault="00291FB3">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76C4FCDE" w14:textId="77777777" w:rsidR="00291FB3" w:rsidRDefault="00291FB3">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E25C7EE" w14:textId="77777777" w:rsidR="00291FB3" w:rsidRDefault="00291FB3">
            <w:pPr>
              <w:snapToGrid w:val="0"/>
              <w:jc w:val="center"/>
              <w:rPr>
                <w:rFonts w:ascii="Verdana" w:hAnsi="Verdana"/>
                <w:sz w:val="16"/>
                <w:szCs w:val="16"/>
              </w:rPr>
            </w:pPr>
            <w:r>
              <w:rPr>
                <w:rFonts w:ascii="Verdana" w:hAnsi="Verdana"/>
                <w:sz w:val="16"/>
                <w:szCs w:val="16"/>
              </w:rPr>
              <w:t>Wartość netto PLN</w:t>
            </w:r>
          </w:p>
          <w:p w14:paraId="0A73FC43" w14:textId="77777777" w:rsidR="00291FB3" w:rsidRDefault="00291FB3">
            <w:pPr>
              <w:snapToGrid w:val="0"/>
              <w:jc w:val="center"/>
              <w:rPr>
                <w:rFonts w:ascii="Verdana" w:hAnsi="Verdana"/>
                <w:sz w:val="16"/>
                <w:szCs w:val="16"/>
              </w:rPr>
            </w:pPr>
          </w:p>
          <w:p w14:paraId="1EA14120" w14:textId="77777777" w:rsidR="00291FB3" w:rsidRDefault="00291FB3">
            <w:pPr>
              <w:snapToGrid w:val="0"/>
              <w:rPr>
                <w:rFonts w:ascii="Verdana" w:hAnsi="Verdana"/>
                <w:i/>
                <w:sz w:val="16"/>
                <w:szCs w:val="16"/>
              </w:rPr>
            </w:pPr>
          </w:p>
          <w:p w14:paraId="2B4C379A" w14:textId="77777777" w:rsidR="00291FB3" w:rsidRDefault="00291FB3">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25FDD3A8" w14:textId="77777777" w:rsidR="00291FB3" w:rsidRDefault="00291FB3">
            <w:pPr>
              <w:jc w:val="center"/>
              <w:rPr>
                <w:rFonts w:ascii="Verdana" w:hAnsi="Verdana" w:cs="Arial"/>
                <w:sz w:val="14"/>
                <w:szCs w:val="14"/>
              </w:rPr>
            </w:pPr>
            <w:r>
              <w:rPr>
                <w:rFonts w:ascii="Verdana" w:hAnsi="Verdana" w:cs="Arial"/>
                <w:sz w:val="14"/>
                <w:szCs w:val="14"/>
              </w:rPr>
              <w:t>VAT</w:t>
            </w:r>
          </w:p>
          <w:p w14:paraId="15AD9D2A" w14:textId="77777777" w:rsidR="00291FB3" w:rsidRDefault="00291FB3">
            <w:pPr>
              <w:jc w:val="center"/>
              <w:rPr>
                <w:rFonts w:ascii="Verdana" w:hAnsi="Verdana" w:cs="Arial"/>
                <w:sz w:val="14"/>
                <w:szCs w:val="14"/>
              </w:rPr>
            </w:pPr>
            <w:r>
              <w:rPr>
                <w:rFonts w:ascii="Verdana" w:hAnsi="Verdana" w:cs="Arial"/>
                <w:sz w:val="14"/>
                <w:szCs w:val="14"/>
              </w:rPr>
              <w:t>(podać w %)</w:t>
            </w:r>
          </w:p>
          <w:p w14:paraId="40731286" w14:textId="77777777" w:rsidR="00291FB3" w:rsidRDefault="00291FB3">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199A7659" w14:textId="77777777" w:rsidR="00291FB3" w:rsidRDefault="00291FB3">
            <w:pPr>
              <w:snapToGrid w:val="0"/>
              <w:jc w:val="center"/>
              <w:rPr>
                <w:rFonts w:ascii="Verdana" w:hAnsi="Verdana"/>
                <w:sz w:val="16"/>
                <w:szCs w:val="16"/>
              </w:rPr>
            </w:pPr>
            <w:r>
              <w:rPr>
                <w:rFonts w:ascii="Verdana" w:hAnsi="Verdana"/>
                <w:sz w:val="16"/>
                <w:szCs w:val="16"/>
              </w:rPr>
              <w:t>Wartość brutto PLN</w:t>
            </w:r>
          </w:p>
          <w:p w14:paraId="55BAFBBD" w14:textId="77777777" w:rsidR="00291FB3" w:rsidRDefault="00291FB3">
            <w:pPr>
              <w:snapToGrid w:val="0"/>
              <w:jc w:val="center"/>
              <w:rPr>
                <w:rFonts w:ascii="Verdana" w:hAnsi="Verdana"/>
                <w:i/>
                <w:sz w:val="16"/>
                <w:szCs w:val="16"/>
              </w:rPr>
            </w:pPr>
          </w:p>
          <w:p w14:paraId="01585F79" w14:textId="77777777" w:rsidR="00291FB3" w:rsidRDefault="00291FB3">
            <w:pPr>
              <w:snapToGrid w:val="0"/>
              <w:jc w:val="center"/>
              <w:rPr>
                <w:rFonts w:ascii="Verdana" w:hAnsi="Verdana"/>
                <w:i/>
                <w:sz w:val="16"/>
                <w:szCs w:val="16"/>
              </w:rPr>
            </w:pPr>
          </w:p>
          <w:p w14:paraId="36536852" w14:textId="77777777" w:rsidR="00291FB3" w:rsidRDefault="00291FB3">
            <w:pPr>
              <w:snapToGrid w:val="0"/>
              <w:jc w:val="center"/>
              <w:rPr>
                <w:rFonts w:ascii="Verdana" w:hAnsi="Verdana"/>
                <w:sz w:val="16"/>
                <w:szCs w:val="16"/>
              </w:rPr>
            </w:pPr>
          </w:p>
        </w:tc>
      </w:tr>
      <w:tr w:rsidR="00291FB3" w14:paraId="76F63018" w14:textId="77777777" w:rsidTr="00291FB3">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7DAFAB4F" w14:textId="77777777" w:rsidR="00291FB3" w:rsidRDefault="00291FB3">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574BE4F7" w14:textId="77777777" w:rsidR="00291FB3" w:rsidRDefault="00291FB3">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159BCDE5" w14:textId="77777777" w:rsidR="00291FB3" w:rsidRDefault="00291FB3">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15368ED4" w14:textId="77777777" w:rsidR="00291FB3" w:rsidRDefault="00291FB3">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69121D2D" w14:textId="77777777" w:rsidR="00291FB3" w:rsidRDefault="00291FB3">
            <w:pPr>
              <w:snapToGrid w:val="0"/>
              <w:jc w:val="center"/>
              <w:rPr>
                <w:rFonts w:ascii="Verdana" w:hAnsi="Verdana"/>
                <w:i/>
                <w:sz w:val="16"/>
                <w:szCs w:val="16"/>
              </w:rPr>
            </w:pPr>
            <w:r>
              <w:rPr>
                <w:rFonts w:ascii="Verdana" w:hAnsi="Verdana"/>
                <w:i/>
                <w:sz w:val="16"/>
                <w:szCs w:val="16"/>
              </w:rPr>
              <w:t>5</w:t>
            </w:r>
          </w:p>
        </w:tc>
      </w:tr>
      <w:tr w:rsidR="00291FB3" w14:paraId="79F464F2" w14:textId="77777777" w:rsidTr="0012092A">
        <w:trPr>
          <w:cantSplit/>
          <w:trHeight w:hRule="exact" w:val="1506"/>
        </w:trPr>
        <w:tc>
          <w:tcPr>
            <w:tcW w:w="305" w:type="pct"/>
            <w:tcBorders>
              <w:top w:val="single" w:sz="12" w:space="0" w:color="000000"/>
              <w:left w:val="single" w:sz="12" w:space="0" w:color="000000"/>
              <w:bottom w:val="single" w:sz="4" w:space="0" w:color="auto"/>
              <w:right w:val="nil"/>
            </w:tcBorders>
          </w:tcPr>
          <w:p w14:paraId="5DA0065F" w14:textId="77777777" w:rsidR="00291FB3" w:rsidRDefault="00291FB3" w:rsidP="00291FB3">
            <w:pPr>
              <w:pStyle w:val="Akapitzlist"/>
              <w:numPr>
                <w:ilvl w:val="0"/>
                <w:numId w:val="118"/>
              </w:numPr>
              <w:tabs>
                <w:tab w:val="left" w:pos="728"/>
              </w:tabs>
              <w:snapToGrid w:val="0"/>
              <w:spacing w:after="16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277E2D0E" w14:textId="77777777" w:rsidR="00311322" w:rsidRDefault="00311322">
            <w:pPr>
              <w:ind w:right="44"/>
              <w:rPr>
                <w:rFonts w:ascii="Century Gothic" w:hAnsi="Century Gothic" w:cs="Arial"/>
                <w:b/>
                <w:bCs/>
                <w:iCs/>
                <w:color w:val="008F00"/>
                <w:sz w:val="18"/>
                <w:szCs w:val="18"/>
              </w:rPr>
            </w:pPr>
            <w:r w:rsidRPr="00311322">
              <w:rPr>
                <w:rFonts w:ascii="Century Gothic" w:hAnsi="Century Gothic" w:cs="Arial"/>
                <w:b/>
                <w:bCs/>
                <w:iCs/>
                <w:color w:val="008F00"/>
                <w:sz w:val="18"/>
                <w:szCs w:val="18"/>
              </w:rPr>
              <w:t xml:space="preserve">Waga analityczna na potrzeby Katedry </w:t>
            </w:r>
          </w:p>
          <w:p w14:paraId="5F215BE0" w14:textId="158B9920" w:rsidR="00291FB3" w:rsidRDefault="00311322">
            <w:pPr>
              <w:ind w:right="44"/>
              <w:rPr>
                <w:rFonts w:ascii="Verdana" w:hAnsi="Verdana" w:cs="Arial"/>
                <w:b/>
                <w:bCs/>
                <w:i/>
                <w:iCs/>
                <w:sz w:val="16"/>
                <w:szCs w:val="16"/>
              </w:rPr>
            </w:pPr>
            <w:r w:rsidRPr="00311322">
              <w:rPr>
                <w:rFonts w:ascii="Century Gothic" w:hAnsi="Century Gothic" w:cs="Arial"/>
                <w:b/>
                <w:bCs/>
                <w:iCs/>
                <w:color w:val="008F00"/>
                <w:sz w:val="18"/>
                <w:szCs w:val="18"/>
              </w:rPr>
              <w:t>i Zakładu Mikrobiologii</w:t>
            </w:r>
            <w:r w:rsidRPr="00311322">
              <w:rPr>
                <w:rFonts w:ascii="Century Gothic" w:hAnsi="Century Gothic" w:cs="Arial"/>
                <w:iCs/>
                <w:color w:val="008F00"/>
                <w:sz w:val="18"/>
                <w:szCs w:val="18"/>
              </w:rPr>
              <w:t xml:space="preserve"> </w:t>
            </w:r>
            <w:r w:rsidR="00291FB3">
              <w:rPr>
                <w:rFonts w:ascii="Verdana" w:hAnsi="Verdana" w:cs="Arial"/>
                <w:bCs/>
                <w:i/>
                <w:iCs/>
                <w:sz w:val="16"/>
                <w:szCs w:val="16"/>
              </w:rPr>
              <w:t>(zgodnie z opisem podanym w Arkuszu</w:t>
            </w:r>
            <w:r w:rsidR="00291FB3" w:rsidRPr="00291FB3">
              <w:rPr>
                <w:rFonts w:ascii="Verdana" w:hAnsi="Verdana" w:cs="Arial"/>
                <w:b/>
                <w:bCs/>
                <w:i/>
                <w:iCs/>
                <w:sz w:val="16"/>
                <w:szCs w:val="16"/>
              </w:rPr>
              <w:t xml:space="preserve"> </w:t>
            </w:r>
            <w:r w:rsidR="00291FB3">
              <w:rPr>
                <w:rFonts w:ascii="Verdana" w:hAnsi="Verdana" w:cs="Arial"/>
                <w:bCs/>
                <w:i/>
                <w:iCs/>
                <w:sz w:val="16"/>
                <w:szCs w:val="16"/>
              </w:rPr>
              <w:t xml:space="preserve">informacji technicznej, stanowiącym załącznik nr 2 do </w:t>
            </w:r>
            <w:proofErr w:type="spellStart"/>
            <w:r w:rsidR="00291FB3">
              <w:rPr>
                <w:rFonts w:ascii="Verdana" w:hAnsi="Verdana" w:cs="Arial"/>
                <w:bCs/>
                <w:i/>
                <w:iCs/>
                <w:sz w:val="16"/>
                <w:szCs w:val="16"/>
              </w:rPr>
              <w:t>Siwz</w:t>
            </w:r>
            <w:proofErr w:type="spellEnd"/>
            <w:r w:rsidR="00291FB3">
              <w:rPr>
                <w:rFonts w:ascii="Verdana" w:hAnsi="Verdana" w:cs="Arial"/>
                <w:bCs/>
                <w:i/>
                <w:iCs/>
                <w:sz w:val="16"/>
                <w:szCs w:val="16"/>
              </w:rPr>
              <w:t>)</w:t>
            </w:r>
          </w:p>
          <w:p w14:paraId="1DCE99C3" w14:textId="77777777" w:rsidR="00291FB3" w:rsidRDefault="00291FB3">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19ED8B35" w14:textId="77777777" w:rsidR="00291FB3" w:rsidRDefault="00291FB3">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49024107" w14:textId="77777777" w:rsidR="00291FB3" w:rsidRDefault="00291FB3">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76857C09" w14:textId="77777777" w:rsidR="00291FB3" w:rsidRDefault="00291FB3">
            <w:pPr>
              <w:snapToGrid w:val="0"/>
              <w:jc w:val="center"/>
              <w:rPr>
                <w:rFonts w:ascii="Verdana" w:hAnsi="Verdana"/>
                <w:sz w:val="16"/>
                <w:szCs w:val="16"/>
              </w:rPr>
            </w:pPr>
            <w:r>
              <w:rPr>
                <w:rFonts w:ascii="Verdana" w:hAnsi="Verdana"/>
                <w:sz w:val="16"/>
                <w:szCs w:val="16"/>
              </w:rPr>
              <w:t>………….</w:t>
            </w:r>
          </w:p>
        </w:tc>
      </w:tr>
      <w:tr w:rsidR="00291FB3" w14:paraId="740FD759" w14:textId="77777777" w:rsidTr="00291FB3">
        <w:trPr>
          <w:cantSplit/>
          <w:trHeight w:hRule="exact" w:val="833"/>
        </w:trPr>
        <w:tc>
          <w:tcPr>
            <w:tcW w:w="305" w:type="pct"/>
            <w:tcBorders>
              <w:top w:val="single" w:sz="12" w:space="0" w:color="000000"/>
              <w:left w:val="single" w:sz="12" w:space="0" w:color="000000"/>
              <w:bottom w:val="single" w:sz="4" w:space="0" w:color="auto"/>
              <w:right w:val="nil"/>
            </w:tcBorders>
          </w:tcPr>
          <w:p w14:paraId="2FD18589" w14:textId="77777777" w:rsidR="00291FB3" w:rsidRDefault="00291FB3" w:rsidP="00291FB3">
            <w:pPr>
              <w:pStyle w:val="Akapitzlist"/>
              <w:numPr>
                <w:ilvl w:val="0"/>
                <w:numId w:val="118"/>
              </w:numPr>
              <w:tabs>
                <w:tab w:val="left" w:pos="728"/>
              </w:tabs>
              <w:snapToGrid w:val="0"/>
              <w:spacing w:after="16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3FCA8B9" w14:textId="77777777" w:rsidR="00291FB3" w:rsidRDefault="00291FB3">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EE16D6A" w14:textId="77777777" w:rsidR="00291FB3" w:rsidRDefault="00291FB3">
            <w:pPr>
              <w:snapToGrid w:val="0"/>
              <w:jc w:val="right"/>
              <w:rPr>
                <w:rFonts w:ascii="Verdana" w:hAnsi="Verdana"/>
                <w:sz w:val="16"/>
                <w:szCs w:val="16"/>
              </w:rPr>
            </w:pPr>
          </w:p>
          <w:p w14:paraId="092F5BCB" w14:textId="77777777" w:rsidR="00291FB3" w:rsidRDefault="00291FB3">
            <w:pPr>
              <w:snapToGrid w:val="0"/>
              <w:rPr>
                <w:rFonts w:ascii="Verdana" w:hAnsi="Verdana"/>
                <w:sz w:val="16"/>
                <w:szCs w:val="16"/>
              </w:rPr>
            </w:pPr>
          </w:p>
          <w:p w14:paraId="78E13DE1" w14:textId="77777777" w:rsidR="00291FB3" w:rsidRDefault="00291FB3">
            <w:pPr>
              <w:snapToGrid w:val="0"/>
              <w:jc w:val="center"/>
              <w:rPr>
                <w:rFonts w:ascii="Verdana" w:hAnsi="Verdana"/>
                <w:sz w:val="16"/>
                <w:szCs w:val="16"/>
              </w:rPr>
            </w:pPr>
            <w:r>
              <w:rPr>
                <w:rFonts w:ascii="Verdana" w:hAnsi="Verdana"/>
                <w:sz w:val="16"/>
                <w:szCs w:val="16"/>
              </w:rPr>
              <w:t>………………………………………….…………………………………………………</w:t>
            </w:r>
          </w:p>
        </w:tc>
      </w:tr>
      <w:tr w:rsidR="00291FB3" w14:paraId="4BB06F97" w14:textId="77777777" w:rsidTr="00291FB3">
        <w:trPr>
          <w:cantSplit/>
          <w:trHeight w:hRule="exact" w:val="1173"/>
        </w:trPr>
        <w:tc>
          <w:tcPr>
            <w:tcW w:w="305" w:type="pct"/>
            <w:tcBorders>
              <w:top w:val="single" w:sz="12" w:space="0" w:color="000000"/>
              <w:left w:val="single" w:sz="12" w:space="0" w:color="000000"/>
              <w:bottom w:val="single" w:sz="4" w:space="0" w:color="auto"/>
              <w:right w:val="nil"/>
            </w:tcBorders>
          </w:tcPr>
          <w:p w14:paraId="1EC55FDB" w14:textId="77777777" w:rsidR="00291FB3" w:rsidRDefault="00291FB3" w:rsidP="00291FB3">
            <w:pPr>
              <w:pStyle w:val="Akapitzlist"/>
              <w:numPr>
                <w:ilvl w:val="0"/>
                <w:numId w:val="118"/>
              </w:numPr>
              <w:tabs>
                <w:tab w:val="left" w:pos="728"/>
              </w:tabs>
              <w:snapToGrid w:val="0"/>
              <w:spacing w:before="120" w:after="12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4FB050A" w14:textId="77777777" w:rsidR="00291FB3" w:rsidRDefault="00291FB3">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3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7CFD181C" w14:textId="77777777" w:rsidR="00291FB3" w:rsidRDefault="00291FB3">
            <w:pPr>
              <w:snapToGrid w:val="0"/>
              <w:spacing w:before="120" w:after="120"/>
              <w:rPr>
                <w:rFonts w:ascii="Verdana" w:hAnsi="Verdana"/>
                <w:sz w:val="16"/>
                <w:szCs w:val="16"/>
              </w:rPr>
            </w:pPr>
          </w:p>
          <w:p w14:paraId="1492F551" w14:textId="77777777" w:rsidR="00291FB3" w:rsidRDefault="00291FB3">
            <w:pPr>
              <w:snapToGrid w:val="0"/>
              <w:spacing w:before="120" w:after="120"/>
              <w:jc w:val="center"/>
              <w:rPr>
                <w:rFonts w:ascii="Verdana" w:hAnsi="Verdana"/>
                <w:sz w:val="16"/>
                <w:szCs w:val="16"/>
              </w:rPr>
            </w:pPr>
          </w:p>
          <w:p w14:paraId="64D9E3BD" w14:textId="77777777" w:rsidR="00291FB3" w:rsidRDefault="00291FB3">
            <w:pPr>
              <w:snapToGrid w:val="0"/>
              <w:spacing w:before="120" w:after="120"/>
              <w:rPr>
                <w:rFonts w:ascii="Verdana" w:hAnsi="Verdana"/>
                <w:sz w:val="16"/>
                <w:szCs w:val="16"/>
              </w:rPr>
            </w:pPr>
            <w:r>
              <w:rPr>
                <w:rFonts w:ascii="Verdana" w:hAnsi="Verdana"/>
                <w:sz w:val="16"/>
                <w:szCs w:val="16"/>
              </w:rPr>
              <w:t>zadeklarowany przez Wykonawcę ………. tydzień/tygodni</w:t>
            </w:r>
          </w:p>
          <w:p w14:paraId="1602B629" w14:textId="77777777" w:rsidR="00291FB3" w:rsidRDefault="00291FB3">
            <w:pPr>
              <w:snapToGrid w:val="0"/>
              <w:spacing w:before="120" w:after="120"/>
              <w:jc w:val="right"/>
              <w:rPr>
                <w:rFonts w:ascii="Verdana" w:hAnsi="Verdana"/>
                <w:sz w:val="16"/>
                <w:szCs w:val="16"/>
              </w:rPr>
            </w:pPr>
          </w:p>
          <w:p w14:paraId="0112F6F9" w14:textId="77777777" w:rsidR="00291FB3" w:rsidRDefault="00291FB3">
            <w:pPr>
              <w:snapToGrid w:val="0"/>
              <w:spacing w:before="120" w:after="120"/>
              <w:jc w:val="center"/>
              <w:rPr>
                <w:rFonts w:ascii="Verdana" w:hAnsi="Verdana"/>
                <w:sz w:val="16"/>
                <w:szCs w:val="16"/>
              </w:rPr>
            </w:pPr>
          </w:p>
          <w:p w14:paraId="4F996B26" w14:textId="77777777" w:rsidR="00291FB3" w:rsidRDefault="00291FB3">
            <w:pPr>
              <w:snapToGrid w:val="0"/>
              <w:spacing w:before="120" w:after="120"/>
              <w:rPr>
                <w:rFonts w:ascii="Verdana" w:hAnsi="Verdana"/>
                <w:sz w:val="16"/>
                <w:szCs w:val="16"/>
              </w:rPr>
            </w:pPr>
          </w:p>
        </w:tc>
      </w:tr>
      <w:tr w:rsidR="00291FB3" w14:paraId="14A7A617" w14:textId="77777777" w:rsidTr="00291FB3">
        <w:trPr>
          <w:cantSplit/>
          <w:trHeight w:hRule="exact" w:val="1275"/>
        </w:trPr>
        <w:tc>
          <w:tcPr>
            <w:tcW w:w="305" w:type="pct"/>
            <w:tcBorders>
              <w:top w:val="single" w:sz="12" w:space="0" w:color="000000"/>
              <w:left w:val="single" w:sz="12" w:space="0" w:color="000000"/>
              <w:bottom w:val="single" w:sz="12" w:space="0" w:color="000000"/>
              <w:right w:val="nil"/>
            </w:tcBorders>
          </w:tcPr>
          <w:p w14:paraId="4AB5D08B" w14:textId="77777777" w:rsidR="00291FB3" w:rsidRDefault="00291FB3" w:rsidP="00291FB3">
            <w:pPr>
              <w:pStyle w:val="Akapitzlist"/>
              <w:numPr>
                <w:ilvl w:val="0"/>
                <w:numId w:val="118"/>
              </w:numPr>
              <w:tabs>
                <w:tab w:val="left" w:pos="728"/>
              </w:tabs>
              <w:snapToGrid w:val="0"/>
              <w:spacing w:before="120" w:after="120" w:line="252"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3C0E326C" w14:textId="5BF647E1" w:rsidR="00291FB3" w:rsidRDefault="00291FB3" w:rsidP="0054787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sidRPr="00291FB3">
              <w:rPr>
                <w:rFonts w:ascii="Verdana" w:hAnsi="Verdana"/>
                <w:color w:val="000000" w:themeColor="text1"/>
                <w:sz w:val="18"/>
              </w:rPr>
              <w:br/>
            </w:r>
            <w:r>
              <w:rPr>
                <w:rFonts w:ascii="Verdana" w:hAnsi="Verdana"/>
                <w:sz w:val="18"/>
              </w:rPr>
              <w:t xml:space="preserve">(minimum </w:t>
            </w:r>
            <w:r w:rsidR="00547878">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7B12F7B" w14:textId="77777777" w:rsidR="00291FB3" w:rsidRDefault="00291FB3">
            <w:pPr>
              <w:snapToGrid w:val="0"/>
              <w:spacing w:before="120" w:after="120"/>
              <w:rPr>
                <w:rFonts w:ascii="Verdana" w:hAnsi="Verdana"/>
                <w:sz w:val="16"/>
                <w:szCs w:val="16"/>
              </w:rPr>
            </w:pPr>
          </w:p>
          <w:p w14:paraId="337737C8" w14:textId="77777777" w:rsidR="00291FB3" w:rsidRDefault="00291FB3">
            <w:pPr>
              <w:snapToGrid w:val="0"/>
              <w:spacing w:before="120" w:after="120"/>
              <w:rPr>
                <w:rFonts w:ascii="Verdana" w:hAnsi="Verdana"/>
                <w:sz w:val="16"/>
                <w:szCs w:val="16"/>
              </w:rPr>
            </w:pPr>
          </w:p>
          <w:p w14:paraId="7FA3D309" w14:textId="77777777" w:rsidR="00291FB3" w:rsidRDefault="00291FB3">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4AE4093D" w14:textId="77777777" w:rsidR="00291FB3" w:rsidRDefault="00291FB3">
            <w:pPr>
              <w:snapToGrid w:val="0"/>
              <w:spacing w:before="120" w:after="120"/>
              <w:jc w:val="right"/>
              <w:rPr>
                <w:rFonts w:ascii="Verdana" w:hAnsi="Verdana"/>
                <w:sz w:val="16"/>
                <w:szCs w:val="16"/>
              </w:rPr>
            </w:pPr>
          </w:p>
          <w:p w14:paraId="29434480" w14:textId="77777777" w:rsidR="00291FB3" w:rsidRDefault="00291FB3">
            <w:pPr>
              <w:snapToGrid w:val="0"/>
              <w:spacing w:before="120" w:after="120"/>
              <w:jc w:val="center"/>
              <w:rPr>
                <w:rFonts w:ascii="Verdana" w:hAnsi="Verdana"/>
                <w:sz w:val="16"/>
                <w:szCs w:val="16"/>
              </w:rPr>
            </w:pPr>
          </w:p>
        </w:tc>
      </w:tr>
    </w:tbl>
    <w:p w14:paraId="7E9B6DAF" w14:textId="77777777" w:rsidR="00291FB3" w:rsidRDefault="00291FB3" w:rsidP="00291FB3">
      <w:pPr>
        <w:spacing w:line="280" w:lineRule="exact"/>
        <w:jc w:val="both"/>
        <w:rPr>
          <w:rFonts w:ascii="Century Gothic" w:hAnsi="Century Gothic"/>
          <w:bCs/>
          <w:sz w:val="20"/>
          <w:szCs w:val="20"/>
        </w:rPr>
      </w:pPr>
    </w:p>
    <w:p w14:paraId="2BCBCEA8" w14:textId="77777777" w:rsidR="00291FB3" w:rsidRDefault="00291FB3" w:rsidP="00291FB3">
      <w:pPr>
        <w:numPr>
          <w:ilvl w:val="0"/>
          <w:numId w:val="119"/>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44C3D514" w14:textId="77777777" w:rsidR="00291FB3" w:rsidRDefault="00291FB3" w:rsidP="00291FB3">
      <w:pPr>
        <w:numPr>
          <w:ilvl w:val="0"/>
          <w:numId w:val="119"/>
        </w:numPr>
        <w:tabs>
          <w:tab w:val="left" w:pos="567"/>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27D23623" w14:textId="77777777" w:rsidR="00291FB3" w:rsidRDefault="00291FB3" w:rsidP="00291FB3">
      <w:pPr>
        <w:numPr>
          <w:ilvl w:val="0"/>
          <w:numId w:val="119"/>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46739656" w14:textId="77777777" w:rsidR="00291FB3" w:rsidRDefault="00291FB3" w:rsidP="00291FB3">
      <w:pPr>
        <w:numPr>
          <w:ilvl w:val="0"/>
          <w:numId w:val="119"/>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5B5B2EDE" w14:textId="77777777" w:rsidR="00291FB3" w:rsidRDefault="00291FB3" w:rsidP="00291FB3">
      <w:pPr>
        <w:numPr>
          <w:ilvl w:val="0"/>
          <w:numId w:val="119"/>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5421DB61" w14:textId="77777777" w:rsidR="00291FB3" w:rsidRDefault="00291FB3" w:rsidP="00291FB3">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31EA052F" w14:textId="77777777" w:rsidR="00291FB3" w:rsidRDefault="00291FB3" w:rsidP="00291FB3">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79D5B9F5" w14:textId="77777777" w:rsidR="00291FB3" w:rsidRDefault="00291FB3" w:rsidP="00291FB3">
      <w:pPr>
        <w:numPr>
          <w:ilvl w:val="0"/>
          <w:numId w:val="119"/>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174BDCB3" w14:textId="77777777" w:rsidR="00291FB3" w:rsidRDefault="00291FB3" w:rsidP="00291FB3">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545E79B2" w14:textId="77777777" w:rsidR="00291FB3" w:rsidRDefault="00291FB3" w:rsidP="00291FB3">
      <w:pPr>
        <w:numPr>
          <w:ilvl w:val="0"/>
          <w:numId w:val="119"/>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476F841F"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1C2C66AA"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6E6B5395"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26727471"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0FE9C987" w14:textId="77777777" w:rsidR="00291FB3" w:rsidRDefault="00291FB3" w:rsidP="00291FB3">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16E4F58B" w14:textId="77777777" w:rsidR="00291FB3" w:rsidRDefault="00291FB3" w:rsidP="00291FB3">
      <w:pPr>
        <w:numPr>
          <w:ilvl w:val="0"/>
          <w:numId w:val="119"/>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68ACA37F" w14:textId="77777777" w:rsidR="00291FB3" w:rsidRDefault="00291FB3" w:rsidP="00291FB3">
      <w:pPr>
        <w:tabs>
          <w:tab w:val="left" w:pos="567"/>
        </w:tabs>
        <w:spacing w:after="60" w:line="280" w:lineRule="exact"/>
        <w:ind w:left="567" w:hanging="283"/>
        <w:jc w:val="both"/>
        <w:rPr>
          <w:rFonts w:ascii="Verdana" w:hAnsi="Verdana"/>
          <w:sz w:val="18"/>
          <w:szCs w:val="18"/>
        </w:rPr>
      </w:pPr>
    </w:p>
    <w:p w14:paraId="42091C59" w14:textId="77777777" w:rsidR="00291FB3" w:rsidRDefault="00291FB3" w:rsidP="00291FB3">
      <w:pPr>
        <w:spacing w:after="60" w:line="280" w:lineRule="exact"/>
        <w:jc w:val="both"/>
        <w:rPr>
          <w:rFonts w:ascii="Verdana" w:hAnsi="Verdana"/>
          <w:sz w:val="18"/>
          <w:szCs w:val="18"/>
        </w:rPr>
      </w:pPr>
    </w:p>
    <w:p w14:paraId="72915AAB" w14:textId="77777777" w:rsidR="00291FB3" w:rsidRDefault="00291FB3" w:rsidP="00291FB3">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7281E5DE" w14:textId="77777777" w:rsidR="000D62EB" w:rsidRDefault="00EF3BAA" w:rsidP="00EF3BAA">
      <w:pPr>
        <w:sectPr w:rsidR="000D62EB" w:rsidSect="00D86743">
          <w:pgSz w:w="11906" w:h="16838"/>
          <w:pgMar w:top="1247" w:right="1440" w:bottom="1106" w:left="924" w:header="709" w:footer="675" w:gutter="0"/>
          <w:cols w:space="708"/>
          <w:titlePg/>
          <w:docGrid w:linePitch="360"/>
        </w:sectPr>
      </w:pPr>
      <w:r>
        <w:fldChar w:fldCharType="end"/>
      </w:r>
    </w:p>
    <w:p w14:paraId="2BCB54C8" w14:textId="08885DC4" w:rsidR="00EF3BAA" w:rsidRPr="00EF3BAA" w:rsidRDefault="00EF3BAA" w:rsidP="00EF3BAA"/>
    <w:p w14:paraId="1DAAD7E6" w14:textId="30250E6C" w:rsidR="00EF3BAA" w:rsidRDefault="00EF3BAA" w:rsidP="00EF3BAA">
      <w:pPr>
        <w:pStyle w:val="Nagwek3"/>
        <w:spacing w:after="60" w:line="280" w:lineRule="exact"/>
        <w:rPr>
          <w:color w:val="auto"/>
        </w:rPr>
      </w:pPr>
      <w:r>
        <w:rPr>
          <w:color w:val="auto"/>
        </w:rPr>
        <w:t xml:space="preserve">Część 10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2AA89D69" w14:textId="6DCAE738" w:rsidR="00521D1F" w:rsidRDefault="00D1485E" w:rsidP="00521D1F">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FB5169F" w14:textId="77777777" w:rsidR="00521D1F" w:rsidRPr="00F9556E" w:rsidRDefault="00521D1F" w:rsidP="00521D1F">
      <w:pPr>
        <w:spacing w:line="240" w:lineRule="exact"/>
        <w:jc w:val="center"/>
        <w:rPr>
          <w:rFonts w:ascii="Verdana" w:eastAsia="Calibri" w:hAnsi="Verdana"/>
          <w:b/>
          <w:noProof/>
          <w:lang w:val="cs-CZ"/>
        </w:rPr>
      </w:pPr>
      <w:bookmarkStart w:id="56" w:name="OLE_LINK8"/>
      <w:r w:rsidRPr="00F9556E">
        <w:rPr>
          <w:rFonts w:ascii="Verdana" w:eastAsia="Calibri" w:hAnsi="Verdana"/>
          <w:b/>
          <w:noProof/>
          <w:lang w:val="cs-CZ"/>
        </w:rPr>
        <w:t xml:space="preserve">Arkusz informacji technicznej </w:t>
      </w:r>
    </w:p>
    <w:p w14:paraId="162333EE" w14:textId="77777777" w:rsidR="00284CC4" w:rsidRDefault="00284CC4" w:rsidP="00852783">
      <w:pPr>
        <w:spacing w:line="240" w:lineRule="exact"/>
        <w:jc w:val="center"/>
        <w:rPr>
          <w:rFonts w:ascii="Verdana" w:eastAsia="Calibri" w:hAnsi="Verdana"/>
          <w:b/>
          <w:noProof/>
          <w:lang w:val="cs-CZ"/>
        </w:rPr>
      </w:pPr>
    </w:p>
    <w:p w14:paraId="3B001DEA" w14:textId="5A901263" w:rsidR="00A4192D" w:rsidRDefault="00337820" w:rsidP="00337820">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EF3BAA">
        <w:rPr>
          <w:rFonts w:ascii="Verdana" w:hAnsi="Verdana"/>
          <w:b/>
          <w:bCs/>
          <w:color w:val="000000"/>
          <w:sz w:val="20"/>
          <w:szCs w:val="20"/>
        </w:rPr>
        <w:t>10</w:t>
      </w:r>
      <w:r w:rsidRPr="00022CAC">
        <w:rPr>
          <w:rFonts w:ascii="Verdana" w:hAnsi="Verdana"/>
          <w:b/>
          <w:bCs/>
          <w:color w:val="000000"/>
          <w:sz w:val="20"/>
          <w:szCs w:val="20"/>
        </w:rPr>
        <w:tab/>
      </w:r>
      <w:r w:rsidR="00414CC1" w:rsidRPr="00414CC1">
        <w:rPr>
          <w:rFonts w:ascii="Century Gothic" w:hAnsi="Century Gothic"/>
          <w:color w:val="000000"/>
          <w:sz w:val="20"/>
          <w:szCs w:val="20"/>
        </w:rPr>
        <w:t>Waga analityczna na potrzeby Katedry i Zakładu Mikrobiologii</w:t>
      </w:r>
    </w:p>
    <w:p w14:paraId="3460DB5F" w14:textId="77777777" w:rsidR="00414CC1" w:rsidRDefault="00414CC1" w:rsidP="00337820">
      <w:pPr>
        <w:tabs>
          <w:tab w:val="left" w:pos="1369"/>
          <w:tab w:val="left" w:pos="2055"/>
        </w:tabs>
        <w:spacing w:after="120" w:line="240" w:lineRule="exact"/>
        <w:jc w:val="both"/>
        <w:rPr>
          <w:rFonts w:ascii="Verdana" w:hAnsi="Verdana"/>
          <w:noProof/>
          <w:sz w:val="18"/>
          <w:szCs w:val="18"/>
          <w:lang w:val="cs-CZ"/>
        </w:rPr>
      </w:pPr>
    </w:p>
    <w:p w14:paraId="5E9493CB" w14:textId="77777777" w:rsidR="00337820" w:rsidRPr="0067347E" w:rsidRDefault="00337820" w:rsidP="0033782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4F6C4CA"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9E83E6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DAE675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6BEFC07" w14:textId="77777777" w:rsidR="00337820" w:rsidRPr="0067347E" w:rsidRDefault="00337820" w:rsidP="0033782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37820" w:rsidRPr="0067347E" w14:paraId="620EB76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37D74B58" w14:textId="77777777" w:rsidR="00337820" w:rsidRPr="00820A7D" w:rsidRDefault="00337820"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9724EA7" w14:textId="77777777" w:rsidR="00337820" w:rsidRPr="00820A7D" w:rsidRDefault="00337820"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14034C9"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w:t>
            </w:r>
          </w:p>
          <w:p w14:paraId="6735CDDF"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1627CF76"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 oferowana</w:t>
            </w:r>
          </w:p>
          <w:p w14:paraId="104EA77B" w14:textId="77777777" w:rsidR="00337820" w:rsidRDefault="00337820"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BC358" w14:textId="77777777" w:rsidR="00337820" w:rsidRDefault="00337820"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0B01E083"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37820" w:rsidRPr="0067347E" w14:paraId="2D2CC338" w14:textId="77777777" w:rsidTr="00FA4B7C">
        <w:trPr>
          <w:cantSplit/>
          <w:trHeight w:val="680"/>
        </w:trPr>
        <w:tc>
          <w:tcPr>
            <w:tcW w:w="703" w:type="dxa"/>
            <w:shd w:val="clear" w:color="auto" w:fill="auto"/>
            <w:vAlign w:val="center"/>
          </w:tcPr>
          <w:p w14:paraId="699E3AD6" w14:textId="77777777" w:rsidR="00337820" w:rsidRPr="000C0860" w:rsidRDefault="00337820" w:rsidP="00531A66">
            <w:pPr>
              <w:numPr>
                <w:ilvl w:val="0"/>
                <w:numId w:val="124"/>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64416D4" w14:textId="77777777" w:rsidR="00337820" w:rsidRPr="00967CCC" w:rsidRDefault="00337820" w:rsidP="00FA4B7C">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337820" w:rsidRPr="0067347E" w14:paraId="7D07B16D" w14:textId="77777777" w:rsidTr="00FA4B7C">
        <w:trPr>
          <w:cantSplit/>
          <w:trHeight w:val="680"/>
        </w:trPr>
        <w:tc>
          <w:tcPr>
            <w:tcW w:w="703" w:type="dxa"/>
            <w:shd w:val="clear" w:color="auto" w:fill="auto"/>
            <w:vAlign w:val="center"/>
          </w:tcPr>
          <w:p w14:paraId="484DDB9F"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EF394D" w14:textId="1C53612B" w:rsidR="00337820" w:rsidRPr="00967CCC" w:rsidRDefault="0056476A" w:rsidP="00967CCC">
            <w:pPr>
              <w:spacing w:before="120" w:after="120"/>
              <w:rPr>
                <w:rFonts w:ascii="Verdana" w:hAnsi="Verdana"/>
                <w:sz w:val="18"/>
                <w:szCs w:val="18"/>
              </w:rPr>
            </w:pPr>
            <w:r>
              <w:rPr>
                <w:rFonts w:ascii="Verdana" w:hAnsi="Verdana"/>
                <w:sz w:val="18"/>
                <w:szCs w:val="18"/>
              </w:rPr>
              <w:t>P</w:t>
            </w:r>
            <w:r w:rsidR="00B1528C">
              <w:rPr>
                <w:rFonts w:ascii="Verdana" w:hAnsi="Verdana"/>
                <w:sz w:val="18"/>
                <w:szCs w:val="18"/>
              </w:rPr>
              <w:t>recyzyjny układ pomiarowy</w:t>
            </w:r>
          </w:p>
        </w:tc>
        <w:tc>
          <w:tcPr>
            <w:tcW w:w="1276" w:type="dxa"/>
            <w:shd w:val="clear" w:color="auto" w:fill="auto"/>
            <w:vAlign w:val="center"/>
          </w:tcPr>
          <w:p w14:paraId="0D763750"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B34A0C1"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6DAA22AE" w14:textId="77777777" w:rsidTr="00FA4B7C">
        <w:trPr>
          <w:cantSplit/>
          <w:trHeight w:val="680"/>
        </w:trPr>
        <w:tc>
          <w:tcPr>
            <w:tcW w:w="703" w:type="dxa"/>
            <w:shd w:val="clear" w:color="auto" w:fill="auto"/>
            <w:vAlign w:val="center"/>
          </w:tcPr>
          <w:p w14:paraId="2B2E8DF9"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409482C" w14:textId="714BE290" w:rsidR="00337820" w:rsidRPr="00967CCC" w:rsidRDefault="00B1528C" w:rsidP="00967CCC">
            <w:pPr>
              <w:spacing w:before="120" w:after="120"/>
              <w:rPr>
                <w:rFonts w:ascii="Verdana" w:hAnsi="Verdana"/>
                <w:sz w:val="18"/>
                <w:szCs w:val="18"/>
              </w:rPr>
            </w:pPr>
            <w:r>
              <w:rPr>
                <w:rFonts w:ascii="Verdana" w:hAnsi="Verdana"/>
                <w:sz w:val="18"/>
                <w:szCs w:val="18"/>
              </w:rPr>
              <w:t>Wysoka dokładność i powtarzalność pomiarów</w:t>
            </w:r>
          </w:p>
        </w:tc>
        <w:tc>
          <w:tcPr>
            <w:tcW w:w="1276" w:type="dxa"/>
            <w:shd w:val="clear" w:color="auto" w:fill="auto"/>
            <w:vAlign w:val="center"/>
          </w:tcPr>
          <w:p w14:paraId="63229B18"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1A4E320"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D15B4AF" w14:textId="77777777" w:rsidTr="00FA4B7C">
        <w:trPr>
          <w:cantSplit/>
          <w:trHeight w:val="680"/>
        </w:trPr>
        <w:tc>
          <w:tcPr>
            <w:tcW w:w="703" w:type="dxa"/>
            <w:shd w:val="clear" w:color="auto" w:fill="auto"/>
            <w:vAlign w:val="center"/>
          </w:tcPr>
          <w:p w14:paraId="3301682B"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806164E" w14:textId="50565504" w:rsidR="00337820" w:rsidRPr="00967CCC" w:rsidRDefault="00B1528C" w:rsidP="00967CCC">
            <w:pPr>
              <w:spacing w:before="120" w:after="120"/>
              <w:rPr>
                <w:rFonts w:ascii="Verdana" w:hAnsi="Verdana"/>
                <w:sz w:val="18"/>
                <w:szCs w:val="18"/>
              </w:rPr>
            </w:pPr>
            <w:r>
              <w:rPr>
                <w:rFonts w:ascii="Verdana" w:hAnsi="Verdana"/>
                <w:sz w:val="18"/>
                <w:szCs w:val="18"/>
              </w:rPr>
              <w:t>Czas stabilizacji pomiaru: dla d=0,1 mg ~ 4 sekundy</w:t>
            </w:r>
          </w:p>
        </w:tc>
        <w:tc>
          <w:tcPr>
            <w:tcW w:w="1276" w:type="dxa"/>
            <w:shd w:val="clear" w:color="auto" w:fill="auto"/>
            <w:vAlign w:val="center"/>
          </w:tcPr>
          <w:p w14:paraId="7C92A29F"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075AA5F"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E7EF0DC" w14:textId="77777777" w:rsidTr="00FA4B7C">
        <w:trPr>
          <w:cantSplit/>
          <w:trHeight w:val="680"/>
        </w:trPr>
        <w:tc>
          <w:tcPr>
            <w:tcW w:w="703" w:type="dxa"/>
            <w:shd w:val="clear" w:color="auto" w:fill="auto"/>
            <w:vAlign w:val="center"/>
          </w:tcPr>
          <w:p w14:paraId="24C183EE"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EEF995" w14:textId="31B1C36E" w:rsidR="00337820" w:rsidRPr="00967CCC" w:rsidRDefault="00B1528C" w:rsidP="00967CCC">
            <w:pPr>
              <w:spacing w:before="120" w:after="120"/>
              <w:rPr>
                <w:rFonts w:ascii="Verdana" w:hAnsi="Verdana"/>
                <w:sz w:val="18"/>
                <w:szCs w:val="18"/>
              </w:rPr>
            </w:pPr>
            <w:r>
              <w:rPr>
                <w:rFonts w:ascii="Verdana" w:hAnsi="Verdana"/>
                <w:sz w:val="18"/>
                <w:szCs w:val="18"/>
              </w:rPr>
              <w:t>Wszystkie modele posiadają automatyczną kalibrację wewnętrzną</w:t>
            </w:r>
          </w:p>
        </w:tc>
        <w:tc>
          <w:tcPr>
            <w:tcW w:w="1276" w:type="dxa"/>
            <w:shd w:val="clear" w:color="auto" w:fill="auto"/>
            <w:vAlign w:val="center"/>
          </w:tcPr>
          <w:p w14:paraId="20E9A4D8" w14:textId="77777777" w:rsidR="00337820" w:rsidRPr="005D5FE8" w:rsidRDefault="00337820"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E65B288"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2EECF6D4" w14:textId="77777777" w:rsidTr="00FA4B7C">
        <w:trPr>
          <w:cantSplit/>
          <w:trHeight w:val="680"/>
        </w:trPr>
        <w:tc>
          <w:tcPr>
            <w:tcW w:w="703" w:type="dxa"/>
            <w:shd w:val="clear" w:color="auto" w:fill="auto"/>
            <w:vAlign w:val="center"/>
          </w:tcPr>
          <w:p w14:paraId="46EAFF83"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592B64" w14:textId="684271BA" w:rsidR="00337820" w:rsidRPr="00967CCC" w:rsidRDefault="00B1528C" w:rsidP="00967CCC">
            <w:pPr>
              <w:spacing w:before="120" w:after="120"/>
              <w:rPr>
                <w:rFonts w:ascii="Verdana" w:hAnsi="Verdana"/>
                <w:sz w:val="18"/>
                <w:szCs w:val="18"/>
              </w:rPr>
            </w:pPr>
            <w:r>
              <w:rPr>
                <w:rFonts w:ascii="Verdana" w:hAnsi="Verdana"/>
                <w:sz w:val="18"/>
                <w:szCs w:val="18"/>
              </w:rPr>
              <w:t>Górna część obudowy z tworzywa</w:t>
            </w:r>
          </w:p>
        </w:tc>
        <w:tc>
          <w:tcPr>
            <w:tcW w:w="1276" w:type="dxa"/>
            <w:shd w:val="clear" w:color="auto" w:fill="auto"/>
            <w:vAlign w:val="center"/>
          </w:tcPr>
          <w:p w14:paraId="37E27D43"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6EC3654"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74CEC25E" w14:textId="77777777" w:rsidTr="00FA4B7C">
        <w:trPr>
          <w:cantSplit/>
          <w:trHeight w:val="680"/>
        </w:trPr>
        <w:tc>
          <w:tcPr>
            <w:tcW w:w="703" w:type="dxa"/>
            <w:shd w:val="clear" w:color="auto" w:fill="auto"/>
            <w:vAlign w:val="center"/>
          </w:tcPr>
          <w:p w14:paraId="53C5F356"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151FA7" w14:textId="19FC9B8A" w:rsidR="00337820" w:rsidRPr="00967CCC" w:rsidRDefault="00B1528C" w:rsidP="00B1528C">
            <w:pPr>
              <w:spacing w:before="120" w:after="120"/>
              <w:rPr>
                <w:rFonts w:ascii="Verdana" w:hAnsi="Verdana"/>
                <w:sz w:val="18"/>
                <w:szCs w:val="18"/>
              </w:rPr>
            </w:pPr>
            <w:r>
              <w:rPr>
                <w:rFonts w:ascii="Verdana" w:hAnsi="Verdana"/>
                <w:sz w:val="18"/>
                <w:szCs w:val="18"/>
              </w:rPr>
              <w:t>Dolna część obudowy metalowa</w:t>
            </w:r>
          </w:p>
        </w:tc>
        <w:tc>
          <w:tcPr>
            <w:tcW w:w="1276" w:type="dxa"/>
            <w:shd w:val="clear" w:color="auto" w:fill="auto"/>
            <w:vAlign w:val="center"/>
          </w:tcPr>
          <w:p w14:paraId="016C3BB7"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03B7A47"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3187EFC" w14:textId="77777777" w:rsidTr="00FA4B7C">
        <w:trPr>
          <w:cantSplit/>
          <w:trHeight w:val="680"/>
        </w:trPr>
        <w:tc>
          <w:tcPr>
            <w:tcW w:w="703" w:type="dxa"/>
            <w:shd w:val="clear" w:color="auto" w:fill="auto"/>
            <w:vAlign w:val="center"/>
          </w:tcPr>
          <w:p w14:paraId="3B038DEB"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6832B0" w14:textId="0F413DF1" w:rsidR="00337820" w:rsidRPr="00967CCC" w:rsidRDefault="00B1528C" w:rsidP="00967CCC">
            <w:pPr>
              <w:spacing w:before="120" w:after="120"/>
              <w:rPr>
                <w:rFonts w:ascii="Verdana" w:hAnsi="Verdana"/>
                <w:sz w:val="18"/>
                <w:szCs w:val="18"/>
              </w:rPr>
            </w:pPr>
            <w:r>
              <w:rPr>
                <w:rFonts w:ascii="Verdana" w:hAnsi="Verdana"/>
                <w:sz w:val="18"/>
                <w:szCs w:val="18"/>
              </w:rPr>
              <w:t>Podświetlany wyświetlacz dwuwierszowy prosta intuicyjna obsługa</w:t>
            </w:r>
          </w:p>
        </w:tc>
        <w:tc>
          <w:tcPr>
            <w:tcW w:w="1276" w:type="dxa"/>
            <w:shd w:val="clear" w:color="auto" w:fill="auto"/>
            <w:vAlign w:val="center"/>
          </w:tcPr>
          <w:p w14:paraId="426D33E6"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26CCD9A" w14:textId="77777777" w:rsidR="00337820" w:rsidRPr="0067347E" w:rsidRDefault="00337820" w:rsidP="00FA4B7C">
            <w:pPr>
              <w:spacing w:before="60" w:after="60"/>
              <w:rPr>
                <w:rFonts w:ascii="Verdana" w:eastAsia="Calibri" w:hAnsi="Verdana"/>
                <w:bCs/>
                <w:sz w:val="18"/>
                <w:szCs w:val="18"/>
                <w:lang w:eastAsia="en-US"/>
              </w:rPr>
            </w:pPr>
          </w:p>
        </w:tc>
      </w:tr>
      <w:tr w:rsidR="008E2F01" w:rsidRPr="0067347E" w14:paraId="5DD8D091" w14:textId="77777777" w:rsidTr="00FA4B7C">
        <w:trPr>
          <w:cantSplit/>
          <w:trHeight w:val="680"/>
        </w:trPr>
        <w:tc>
          <w:tcPr>
            <w:tcW w:w="703" w:type="dxa"/>
            <w:shd w:val="clear" w:color="auto" w:fill="auto"/>
            <w:vAlign w:val="center"/>
          </w:tcPr>
          <w:p w14:paraId="2519619A"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C21BA6" w14:textId="4D3604DE" w:rsidR="008E2F01" w:rsidRDefault="008E2F01" w:rsidP="008E2F01">
            <w:pPr>
              <w:spacing w:before="120" w:after="120"/>
              <w:rPr>
                <w:rFonts w:ascii="Verdana" w:hAnsi="Verdana"/>
                <w:sz w:val="18"/>
                <w:szCs w:val="18"/>
              </w:rPr>
            </w:pPr>
            <w:r>
              <w:rPr>
                <w:rFonts w:ascii="Verdana" w:hAnsi="Verdana"/>
                <w:sz w:val="18"/>
                <w:szCs w:val="18"/>
              </w:rPr>
              <w:t>Nierdzewna szalka o średnicy 80 mm</w:t>
            </w:r>
          </w:p>
        </w:tc>
        <w:tc>
          <w:tcPr>
            <w:tcW w:w="1276" w:type="dxa"/>
            <w:shd w:val="clear" w:color="auto" w:fill="auto"/>
            <w:vAlign w:val="center"/>
          </w:tcPr>
          <w:p w14:paraId="06AB8CD2" w14:textId="2E4769EE"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E45FBC6"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2C7D9503" w14:textId="77777777" w:rsidTr="00FA4B7C">
        <w:trPr>
          <w:cantSplit/>
          <w:trHeight w:val="680"/>
        </w:trPr>
        <w:tc>
          <w:tcPr>
            <w:tcW w:w="703" w:type="dxa"/>
            <w:shd w:val="clear" w:color="auto" w:fill="auto"/>
            <w:vAlign w:val="center"/>
          </w:tcPr>
          <w:p w14:paraId="60E8300A"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87D024" w14:textId="04D37861" w:rsidR="008E2F01" w:rsidRPr="00867145" w:rsidRDefault="008E2F01" w:rsidP="008E2F01">
            <w:pPr>
              <w:spacing w:before="120" w:after="120"/>
              <w:rPr>
                <w:rFonts w:ascii="Verdana" w:hAnsi="Verdana"/>
                <w:sz w:val="18"/>
                <w:szCs w:val="18"/>
                <w:lang w:val="en-US"/>
              </w:rPr>
            </w:pPr>
            <w:proofErr w:type="spellStart"/>
            <w:r w:rsidRPr="00867145">
              <w:rPr>
                <w:rFonts w:ascii="Verdana" w:hAnsi="Verdana"/>
                <w:sz w:val="18"/>
                <w:szCs w:val="18"/>
                <w:lang w:val="en-US"/>
              </w:rPr>
              <w:t>Interfejsy</w:t>
            </w:r>
            <w:proofErr w:type="spellEnd"/>
            <w:r w:rsidRPr="00867145">
              <w:rPr>
                <w:rFonts w:ascii="Verdana" w:hAnsi="Verdana"/>
                <w:sz w:val="18"/>
                <w:szCs w:val="18"/>
                <w:lang w:val="en-US"/>
              </w:rPr>
              <w:t>: 1 x RS232, 1 x USB</w:t>
            </w:r>
          </w:p>
        </w:tc>
        <w:tc>
          <w:tcPr>
            <w:tcW w:w="1276" w:type="dxa"/>
            <w:shd w:val="clear" w:color="auto" w:fill="auto"/>
            <w:vAlign w:val="center"/>
          </w:tcPr>
          <w:p w14:paraId="6348CD1E" w14:textId="04B79EF7"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AF1E225"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13A103A" w14:textId="77777777" w:rsidTr="00FA4B7C">
        <w:trPr>
          <w:cantSplit/>
          <w:trHeight w:val="680"/>
        </w:trPr>
        <w:tc>
          <w:tcPr>
            <w:tcW w:w="703" w:type="dxa"/>
            <w:shd w:val="clear" w:color="auto" w:fill="auto"/>
            <w:vAlign w:val="center"/>
          </w:tcPr>
          <w:p w14:paraId="307B9B7B"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089D12" w14:textId="23512DD4" w:rsidR="008E2F01" w:rsidRDefault="008E2F01" w:rsidP="008E2F01">
            <w:pPr>
              <w:spacing w:before="120" w:after="120"/>
              <w:rPr>
                <w:rFonts w:ascii="Verdana" w:hAnsi="Verdana"/>
                <w:sz w:val="18"/>
                <w:szCs w:val="18"/>
              </w:rPr>
            </w:pPr>
            <w:r>
              <w:rPr>
                <w:rFonts w:ascii="Verdana" w:hAnsi="Verdana"/>
                <w:sz w:val="18"/>
                <w:szCs w:val="18"/>
              </w:rPr>
              <w:t xml:space="preserve">Ważenie </w:t>
            </w:r>
            <w:proofErr w:type="spellStart"/>
            <w:r>
              <w:rPr>
                <w:rFonts w:ascii="Verdana" w:hAnsi="Verdana"/>
                <w:sz w:val="18"/>
                <w:szCs w:val="18"/>
              </w:rPr>
              <w:t>podszalkowe</w:t>
            </w:r>
            <w:proofErr w:type="spellEnd"/>
            <w:r>
              <w:rPr>
                <w:rFonts w:ascii="Verdana" w:hAnsi="Verdana"/>
                <w:sz w:val="18"/>
                <w:szCs w:val="18"/>
              </w:rPr>
              <w:t xml:space="preserve"> - HAK</w:t>
            </w:r>
          </w:p>
        </w:tc>
        <w:tc>
          <w:tcPr>
            <w:tcW w:w="1276" w:type="dxa"/>
            <w:shd w:val="clear" w:color="auto" w:fill="auto"/>
            <w:vAlign w:val="center"/>
          </w:tcPr>
          <w:p w14:paraId="127E77C9" w14:textId="135A127F"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8C60EFF"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346EC679" w14:textId="77777777" w:rsidTr="00FA4B7C">
        <w:trPr>
          <w:cantSplit/>
          <w:trHeight w:val="680"/>
        </w:trPr>
        <w:tc>
          <w:tcPr>
            <w:tcW w:w="703" w:type="dxa"/>
            <w:shd w:val="clear" w:color="auto" w:fill="auto"/>
            <w:vAlign w:val="center"/>
          </w:tcPr>
          <w:p w14:paraId="15F78987"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63C5BA" w14:textId="44A203F1" w:rsidR="008E2F01" w:rsidRDefault="008E2F01" w:rsidP="008E2F01">
            <w:pPr>
              <w:spacing w:before="120" w:after="120"/>
              <w:rPr>
                <w:rFonts w:ascii="Verdana" w:hAnsi="Verdana"/>
                <w:sz w:val="18"/>
                <w:szCs w:val="18"/>
              </w:rPr>
            </w:pPr>
            <w:proofErr w:type="spellStart"/>
            <w:r>
              <w:rPr>
                <w:rFonts w:ascii="Verdana" w:hAnsi="Verdana"/>
                <w:sz w:val="18"/>
                <w:szCs w:val="18"/>
              </w:rPr>
              <w:t>Poziomiczka</w:t>
            </w:r>
            <w:proofErr w:type="spellEnd"/>
            <w:r>
              <w:rPr>
                <w:rFonts w:ascii="Verdana" w:hAnsi="Verdana"/>
                <w:sz w:val="18"/>
                <w:szCs w:val="18"/>
              </w:rPr>
              <w:t xml:space="preserve"> z przodu wagi</w:t>
            </w:r>
          </w:p>
        </w:tc>
        <w:tc>
          <w:tcPr>
            <w:tcW w:w="1276" w:type="dxa"/>
            <w:shd w:val="clear" w:color="auto" w:fill="auto"/>
            <w:vAlign w:val="center"/>
          </w:tcPr>
          <w:p w14:paraId="12A54791" w14:textId="01843E6C" w:rsidR="008E2F01" w:rsidRPr="00853EBD" w:rsidRDefault="008E2F01" w:rsidP="008E2F01">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69B734BB"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6FF8EEFF" w14:textId="77777777" w:rsidTr="00FA4B7C">
        <w:trPr>
          <w:cantSplit/>
          <w:trHeight w:val="680"/>
        </w:trPr>
        <w:tc>
          <w:tcPr>
            <w:tcW w:w="703" w:type="dxa"/>
            <w:shd w:val="clear" w:color="auto" w:fill="auto"/>
            <w:vAlign w:val="center"/>
          </w:tcPr>
          <w:p w14:paraId="55447C85"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69DF78" w14:textId="13434CFC" w:rsidR="008E2F01" w:rsidRDefault="008E2F01" w:rsidP="008E2F01">
            <w:pPr>
              <w:spacing w:before="120" w:after="120"/>
              <w:rPr>
                <w:rFonts w:ascii="Verdana" w:hAnsi="Verdana"/>
                <w:sz w:val="18"/>
                <w:szCs w:val="18"/>
              </w:rPr>
            </w:pPr>
            <w:r>
              <w:rPr>
                <w:rFonts w:ascii="Verdana" w:hAnsi="Verdana"/>
                <w:sz w:val="18"/>
                <w:szCs w:val="18"/>
              </w:rPr>
              <w:t xml:space="preserve">Szklana szafka </w:t>
            </w:r>
            <w:proofErr w:type="spellStart"/>
            <w:r>
              <w:rPr>
                <w:rFonts w:ascii="Verdana" w:hAnsi="Verdana"/>
                <w:sz w:val="18"/>
                <w:szCs w:val="18"/>
              </w:rPr>
              <w:t>przeciwpodmuchowa</w:t>
            </w:r>
            <w:proofErr w:type="spellEnd"/>
          </w:p>
        </w:tc>
        <w:tc>
          <w:tcPr>
            <w:tcW w:w="1276" w:type="dxa"/>
            <w:shd w:val="clear" w:color="auto" w:fill="auto"/>
            <w:vAlign w:val="center"/>
          </w:tcPr>
          <w:p w14:paraId="5BAEE0AC" w14:textId="3A82B454"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EEE1DC5"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6AFD1C86" w14:textId="77777777" w:rsidTr="00FA4B7C">
        <w:trPr>
          <w:cantSplit/>
          <w:trHeight w:val="680"/>
        </w:trPr>
        <w:tc>
          <w:tcPr>
            <w:tcW w:w="703" w:type="dxa"/>
            <w:shd w:val="clear" w:color="auto" w:fill="auto"/>
            <w:vAlign w:val="center"/>
          </w:tcPr>
          <w:p w14:paraId="7E5932F9"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057E42" w14:textId="4E1DB8EC" w:rsidR="008E2F01" w:rsidRDefault="008E2F01" w:rsidP="008E2F01">
            <w:pPr>
              <w:spacing w:before="120" w:after="120"/>
              <w:rPr>
                <w:rFonts w:ascii="Verdana" w:hAnsi="Verdana"/>
                <w:sz w:val="18"/>
                <w:szCs w:val="18"/>
              </w:rPr>
            </w:pPr>
            <w:r>
              <w:rPr>
                <w:rFonts w:ascii="Verdana" w:hAnsi="Verdana"/>
                <w:sz w:val="18"/>
                <w:szCs w:val="18"/>
              </w:rPr>
              <w:t xml:space="preserve">Na obudowie szafki </w:t>
            </w:r>
            <w:proofErr w:type="spellStart"/>
            <w:r>
              <w:rPr>
                <w:rFonts w:ascii="Verdana" w:hAnsi="Verdana"/>
                <w:sz w:val="18"/>
                <w:szCs w:val="18"/>
              </w:rPr>
              <w:t>przeciwpodmuchowej</w:t>
            </w:r>
            <w:proofErr w:type="spellEnd"/>
            <w:r>
              <w:rPr>
                <w:rFonts w:ascii="Verdana" w:hAnsi="Verdana"/>
                <w:sz w:val="18"/>
                <w:szCs w:val="18"/>
              </w:rPr>
              <w:t xml:space="preserve"> znajduje się pasek / listwa do usuwania ładunku elektrostatycznego</w:t>
            </w:r>
          </w:p>
        </w:tc>
        <w:tc>
          <w:tcPr>
            <w:tcW w:w="1276" w:type="dxa"/>
            <w:shd w:val="clear" w:color="auto" w:fill="auto"/>
            <w:vAlign w:val="center"/>
          </w:tcPr>
          <w:p w14:paraId="50C970EF" w14:textId="434CD7E0"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AFE5B30"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7FF4363" w14:textId="77777777" w:rsidTr="00FA4B7C">
        <w:trPr>
          <w:cantSplit/>
          <w:trHeight w:val="680"/>
        </w:trPr>
        <w:tc>
          <w:tcPr>
            <w:tcW w:w="703" w:type="dxa"/>
            <w:shd w:val="clear" w:color="auto" w:fill="auto"/>
            <w:vAlign w:val="center"/>
          </w:tcPr>
          <w:p w14:paraId="30168D09"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2D4CC9" w14:textId="7FDBEA59" w:rsidR="008E2F01" w:rsidRDefault="008E2F01" w:rsidP="008E2F01">
            <w:pPr>
              <w:spacing w:before="120" w:after="120"/>
              <w:rPr>
                <w:rFonts w:ascii="Verdana" w:hAnsi="Verdana"/>
                <w:sz w:val="18"/>
                <w:szCs w:val="18"/>
              </w:rPr>
            </w:pPr>
            <w:r>
              <w:rPr>
                <w:rFonts w:ascii="Verdana" w:hAnsi="Verdana"/>
                <w:sz w:val="18"/>
                <w:szCs w:val="18"/>
              </w:rPr>
              <w:t>Szeroko rozstawione nóżki gwarantujące stabilne ustawienie wagi</w:t>
            </w:r>
          </w:p>
        </w:tc>
        <w:tc>
          <w:tcPr>
            <w:tcW w:w="1276" w:type="dxa"/>
            <w:shd w:val="clear" w:color="auto" w:fill="auto"/>
            <w:vAlign w:val="center"/>
          </w:tcPr>
          <w:p w14:paraId="20E7B5E7" w14:textId="760292A6"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43A348F"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66A5C0B" w14:textId="77777777" w:rsidTr="00FA4B7C">
        <w:trPr>
          <w:cantSplit/>
          <w:trHeight w:val="680"/>
        </w:trPr>
        <w:tc>
          <w:tcPr>
            <w:tcW w:w="703" w:type="dxa"/>
            <w:shd w:val="clear" w:color="auto" w:fill="auto"/>
            <w:vAlign w:val="center"/>
          </w:tcPr>
          <w:p w14:paraId="76E71355"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DD9FAA" w14:textId="3F66888F" w:rsidR="008E2F01" w:rsidRDefault="008E2F01" w:rsidP="008E2F01">
            <w:pPr>
              <w:spacing w:before="120" w:after="120"/>
              <w:rPr>
                <w:rFonts w:ascii="Verdana" w:hAnsi="Verdana"/>
                <w:sz w:val="18"/>
                <w:szCs w:val="18"/>
              </w:rPr>
            </w:pPr>
            <w:r>
              <w:rPr>
                <w:rFonts w:ascii="Verdana" w:hAnsi="Verdana"/>
                <w:sz w:val="18"/>
                <w:szCs w:val="18"/>
              </w:rPr>
              <w:t xml:space="preserve">Tryby pracy: ważenie, liczenie sztuk, ważenie procentowe, ważenie dynamiczne (próbek ruchomych np.: </w:t>
            </w:r>
            <w:r w:rsidR="0056476A">
              <w:rPr>
                <w:rFonts w:ascii="Verdana" w:hAnsi="Verdana"/>
                <w:sz w:val="18"/>
                <w:szCs w:val="18"/>
              </w:rPr>
              <w:t>zwierząt</w:t>
            </w:r>
            <w:r>
              <w:rPr>
                <w:rFonts w:ascii="Verdana" w:hAnsi="Verdana"/>
                <w:sz w:val="18"/>
                <w:szCs w:val="18"/>
              </w:rPr>
              <w:t>), wyznaczenie gęstości</w:t>
            </w:r>
          </w:p>
        </w:tc>
        <w:tc>
          <w:tcPr>
            <w:tcW w:w="1276" w:type="dxa"/>
            <w:shd w:val="clear" w:color="auto" w:fill="auto"/>
            <w:vAlign w:val="center"/>
          </w:tcPr>
          <w:p w14:paraId="6642F2EE" w14:textId="5BC0E82F" w:rsidR="008E2F01" w:rsidRPr="00853EBD" w:rsidRDefault="008E2F01" w:rsidP="008E2F01">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16E7AD0"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DEC2F94" w14:textId="77777777" w:rsidTr="00FA4B7C">
        <w:trPr>
          <w:cantSplit/>
          <w:trHeight w:val="680"/>
        </w:trPr>
        <w:tc>
          <w:tcPr>
            <w:tcW w:w="703" w:type="dxa"/>
            <w:shd w:val="clear" w:color="auto" w:fill="auto"/>
            <w:vAlign w:val="center"/>
          </w:tcPr>
          <w:p w14:paraId="0D2347E4"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89A569" w14:textId="353EE35A" w:rsidR="008E2F01" w:rsidRDefault="008E2F01" w:rsidP="008E2F01">
            <w:pPr>
              <w:spacing w:before="120" w:after="120"/>
              <w:rPr>
                <w:rFonts w:ascii="Verdana" w:hAnsi="Verdana"/>
                <w:sz w:val="18"/>
                <w:szCs w:val="18"/>
              </w:rPr>
            </w:pPr>
            <w:r>
              <w:rPr>
                <w:rFonts w:ascii="Verdana" w:hAnsi="Verdana"/>
                <w:sz w:val="18"/>
                <w:szCs w:val="18"/>
              </w:rPr>
              <w:t>Legalizacja w cenie wagi (M)</w:t>
            </w:r>
          </w:p>
        </w:tc>
        <w:tc>
          <w:tcPr>
            <w:tcW w:w="1276" w:type="dxa"/>
            <w:shd w:val="clear" w:color="auto" w:fill="auto"/>
            <w:vAlign w:val="center"/>
          </w:tcPr>
          <w:p w14:paraId="449B6DBC" w14:textId="530FA9DA" w:rsidR="008E2F01" w:rsidRPr="00853EBD" w:rsidRDefault="008E2F01" w:rsidP="008E2F01">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19CD8ECE"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82623DB" w14:textId="77777777" w:rsidTr="00FA4B7C">
        <w:trPr>
          <w:cantSplit/>
          <w:trHeight w:val="680"/>
        </w:trPr>
        <w:tc>
          <w:tcPr>
            <w:tcW w:w="703" w:type="dxa"/>
            <w:shd w:val="clear" w:color="auto" w:fill="auto"/>
            <w:vAlign w:val="center"/>
          </w:tcPr>
          <w:p w14:paraId="603644EC"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FEF3D1" w14:textId="139314B0" w:rsidR="008E2F01" w:rsidRDefault="008E2F01" w:rsidP="008E2F01">
            <w:pPr>
              <w:spacing w:before="120" w:after="120"/>
              <w:rPr>
                <w:rFonts w:ascii="Verdana" w:hAnsi="Verdana"/>
                <w:sz w:val="18"/>
                <w:szCs w:val="18"/>
              </w:rPr>
            </w:pPr>
            <w:r>
              <w:rPr>
                <w:rFonts w:ascii="Verdana" w:hAnsi="Verdana"/>
                <w:sz w:val="18"/>
                <w:szCs w:val="18"/>
              </w:rPr>
              <w:t>Wymiary wagi: 209 x 321 x 309mm</w:t>
            </w:r>
            <w:r w:rsidR="0056476A">
              <w:rPr>
                <w:rFonts w:ascii="Verdana" w:hAnsi="Verdana"/>
                <w:sz w:val="18"/>
                <w:szCs w:val="18"/>
              </w:rPr>
              <w:t>; +/-10%</w:t>
            </w:r>
          </w:p>
        </w:tc>
        <w:tc>
          <w:tcPr>
            <w:tcW w:w="1276" w:type="dxa"/>
            <w:shd w:val="clear" w:color="auto" w:fill="auto"/>
            <w:vAlign w:val="center"/>
          </w:tcPr>
          <w:p w14:paraId="7BDC69D8" w14:textId="1D294D21"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1D58A44"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B14C9D3" w14:textId="77777777" w:rsidTr="00FA4B7C">
        <w:trPr>
          <w:cantSplit/>
          <w:trHeight w:val="680"/>
        </w:trPr>
        <w:tc>
          <w:tcPr>
            <w:tcW w:w="703" w:type="dxa"/>
            <w:shd w:val="clear" w:color="auto" w:fill="auto"/>
            <w:vAlign w:val="center"/>
          </w:tcPr>
          <w:p w14:paraId="6DCF0B1B"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EA04CB" w14:textId="17CBC0BF" w:rsidR="008E2F01" w:rsidRDefault="008E2F01" w:rsidP="008E2F01">
            <w:pPr>
              <w:spacing w:before="120" w:after="120"/>
              <w:rPr>
                <w:rFonts w:ascii="Verdana" w:hAnsi="Verdana"/>
                <w:sz w:val="18"/>
                <w:szCs w:val="18"/>
              </w:rPr>
            </w:pPr>
            <w:r>
              <w:rPr>
                <w:rFonts w:ascii="Verdana" w:hAnsi="Verdana"/>
                <w:sz w:val="18"/>
                <w:szCs w:val="18"/>
              </w:rPr>
              <w:t>Masa wagi: 4,5kg</w:t>
            </w:r>
            <w:r w:rsidR="0056476A">
              <w:rPr>
                <w:rFonts w:ascii="Verdana" w:hAnsi="Verdana"/>
                <w:sz w:val="18"/>
                <w:szCs w:val="18"/>
              </w:rPr>
              <w:t>; +/-10%</w:t>
            </w:r>
          </w:p>
        </w:tc>
        <w:tc>
          <w:tcPr>
            <w:tcW w:w="1276" w:type="dxa"/>
            <w:shd w:val="clear" w:color="auto" w:fill="auto"/>
            <w:vAlign w:val="center"/>
          </w:tcPr>
          <w:p w14:paraId="3EC6AE7F" w14:textId="6887E7A8" w:rsidR="008E2F01" w:rsidRPr="00D26666"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721144D"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515AD9E" w14:textId="77777777" w:rsidTr="00FA4B7C">
        <w:trPr>
          <w:cantSplit/>
          <w:trHeight w:val="680"/>
        </w:trPr>
        <w:tc>
          <w:tcPr>
            <w:tcW w:w="703" w:type="dxa"/>
            <w:shd w:val="clear" w:color="auto" w:fill="auto"/>
            <w:vAlign w:val="center"/>
          </w:tcPr>
          <w:p w14:paraId="75C0AE3F"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E9A98F" w14:textId="6804CA3D" w:rsidR="008E2F01" w:rsidRDefault="008E2F01" w:rsidP="008E2F01">
            <w:pPr>
              <w:spacing w:before="120" w:after="120"/>
              <w:rPr>
                <w:rFonts w:ascii="Verdana" w:hAnsi="Verdana"/>
                <w:sz w:val="18"/>
                <w:szCs w:val="18"/>
              </w:rPr>
            </w:pPr>
            <w:r>
              <w:rPr>
                <w:rFonts w:ascii="Verdana" w:hAnsi="Verdana"/>
                <w:sz w:val="18"/>
                <w:szCs w:val="18"/>
              </w:rPr>
              <w:t>T</w:t>
            </w:r>
            <w:r w:rsidRPr="00036C53">
              <w:rPr>
                <w:rFonts w:ascii="Verdana" w:hAnsi="Verdana"/>
                <w:sz w:val="18"/>
                <w:szCs w:val="18"/>
              </w:rPr>
              <w:t>e</w:t>
            </w:r>
            <w:r>
              <w:rPr>
                <w:rFonts w:ascii="Verdana" w:hAnsi="Verdana"/>
                <w:sz w:val="18"/>
                <w:szCs w:val="18"/>
              </w:rPr>
              <w:t>mperatura pracy: +10°C do +30°C</w:t>
            </w:r>
          </w:p>
        </w:tc>
        <w:tc>
          <w:tcPr>
            <w:tcW w:w="1276" w:type="dxa"/>
            <w:shd w:val="clear" w:color="auto" w:fill="auto"/>
            <w:vAlign w:val="center"/>
          </w:tcPr>
          <w:p w14:paraId="4E1ACAC2" w14:textId="40CEF3D2" w:rsidR="008E2F01" w:rsidRPr="00D26666"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4E15F65" w14:textId="77777777" w:rsidR="008E2F01" w:rsidRPr="0067347E" w:rsidRDefault="008E2F01" w:rsidP="008E2F01">
            <w:pPr>
              <w:spacing w:before="60" w:after="60"/>
              <w:rPr>
                <w:rFonts w:ascii="Verdana" w:eastAsia="Calibri" w:hAnsi="Verdana"/>
                <w:bCs/>
                <w:sz w:val="18"/>
                <w:szCs w:val="18"/>
                <w:lang w:eastAsia="en-US"/>
              </w:rPr>
            </w:pPr>
          </w:p>
        </w:tc>
      </w:tr>
    </w:tbl>
    <w:p w14:paraId="7B0D18F9" w14:textId="77777777" w:rsidR="00337820" w:rsidRPr="0067347E" w:rsidRDefault="00337820" w:rsidP="00337820">
      <w:pPr>
        <w:spacing w:line="240" w:lineRule="exact"/>
        <w:rPr>
          <w:rFonts w:ascii="Verdana" w:hAnsi="Verdana"/>
          <w:b/>
          <w:strike/>
          <w:noProof/>
          <w:lang w:val="cs-CZ"/>
        </w:rPr>
      </w:pPr>
    </w:p>
    <w:p w14:paraId="40841566" w14:textId="77777777" w:rsidR="00337820" w:rsidRPr="0043123A" w:rsidRDefault="00337820" w:rsidP="00531A66">
      <w:pPr>
        <w:pStyle w:val="Akapitzlist"/>
        <w:numPr>
          <w:ilvl w:val="0"/>
          <w:numId w:val="126"/>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2635B728" w14:textId="77777777" w:rsidR="00337820" w:rsidRPr="0043123A" w:rsidRDefault="00337820" w:rsidP="00531A66">
      <w:pPr>
        <w:pStyle w:val="Akapitzlist"/>
        <w:numPr>
          <w:ilvl w:val="0"/>
          <w:numId w:val="12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75C04FD8" w14:textId="77777777" w:rsidR="00337820" w:rsidRPr="005D7AB2" w:rsidRDefault="00337820" w:rsidP="00337820">
      <w:pPr>
        <w:spacing w:after="120"/>
        <w:ind w:left="709" w:hanging="425"/>
        <w:rPr>
          <w:rFonts w:ascii="Verdana" w:hAnsi="Verdana" w:cs="Calibri"/>
          <w:b/>
          <w:sz w:val="18"/>
          <w:szCs w:val="18"/>
          <w:lang w:val="cs-CZ" w:eastAsia="en-US"/>
        </w:rPr>
      </w:pPr>
    </w:p>
    <w:p w14:paraId="6DC41B42" w14:textId="44069CAB" w:rsidR="00337820" w:rsidRDefault="00337820" w:rsidP="00337820">
      <w:pPr>
        <w:rPr>
          <w:rFonts w:ascii="Verdana" w:hAnsi="Verdana"/>
          <w:bCs/>
          <w:sz w:val="18"/>
          <w:szCs w:val="18"/>
        </w:rPr>
        <w:sectPr w:rsidR="00337820"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967CCC">
        <w:rPr>
          <w:rFonts w:ascii="Verdana" w:hAnsi="Verdana" w:cs="Calibri"/>
          <w:sz w:val="18"/>
          <w:szCs w:val="18"/>
          <w:lang w:eastAsia="en-US"/>
        </w:rPr>
        <w:t>y</w:t>
      </w:r>
    </w:p>
    <w:bookmarkEnd w:id="56"/>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152E9A5" w14:textId="428A8BDF" w:rsidR="00946DBB" w:rsidRPr="00C02831" w:rsidRDefault="00946DBB" w:rsidP="00946DBB">
      <w:pPr>
        <w:spacing w:after="60" w:line="280" w:lineRule="exact"/>
        <w:rPr>
          <w:rFonts w:ascii="Century Gothic" w:hAnsi="Century Gothic"/>
          <w:bCs/>
          <w:sz w:val="18"/>
          <w:szCs w:val="18"/>
          <w:u w:val="single"/>
        </w:rPr>
      </w:pPr>
      <w:r w:rsidRPr="00C02831">
        <w:rPr>
          <w:rFonts w:ascii="Century Gothic" w:hAnsi="Century Gothic"/>
          <w:bCs/>
          <w:sz w:val="18"/>
          <w:szCs w:val="18"/>
        </w:rPr>
        <w:t>Dostawa sprzętu laboratoryjnego na potrzeby jednostek Uniwersytetu Medycznego we Wrocławiu.</w:t>
      </w:r>
    </w:p>
    <w:p w14:paraId="595AFC30" w14:textId="6C5669DF" w:rsidR="00705271" w:rsidRPr="00C02831" w:rsidRDefault="00705271" w:rsidP="00705271">
      <w:pPr>
        <w:spacing w:after="60" w:line="280" w:lineRule="exact"/>
        <w:rPr>
          <w:rFonts w:ascii="Century Gothic" w:hAnsi="Century Gothic"/>
          <w:b/>
          <w:sz w:val="18"/>
          <w:szCs w:val="18"/>
        </w:rPr>
      </w:pPr>
      <w:r w:rsidRPr="00C02831">
        <w:rPr>
          <w:rFonts w:ascii="Century Gothic" w:hAnsi="Century Gothic"/>
          <w:noProof/>
          <w:sz w:val="18"/>
          <w:szCs w:val="18"/>
        </w:rPr>
        <w:t>Znak postępowania: UMW/</w:t>
      </w:r>
      <w:r w:rsidR="00156E34" w:rsidRPr="00C02831">
        <w:rPr>
          <w:rFonts w:ascii="Century Gothic" w:hAnsi="Century Gothic"/>
          <w:noProof/>
          <w:sz w:val="18"/>
          <w:szCs w:val="18"/>
        </w:rPr>
        <w:t>A</w:t>
      </w:r>
      <w:r w:rsidRPr="00C02831">
        <w:rPr>
          <w:rFonts w:ascii="Century Gothic" w:hAnsi="Century Gothic"/>
          <w:noProof/>
          <w:sz w:val="18"/>
          <w:szCs w:val="18"/>
        </w:rPr>
        <w:t>Z/PN-</w:t>
      </w:r>
      <w:r w:rsidR="00C02831" w:rsidRPr="00C02831">
        <w:rPr>
          <w:rFonts w:ascii="Century Gothic" w:hAnsi="Century Gothic"/>
          <w:noProof/>
          <w:sz w:val="18"/>
          <w:szCs w:val="18"/>
        </w:rPr>
        <w:t>104</w:t>
      </w:r>
      <w:r w:rsidRPr="00C02831">
        <w:rPr>
          <w:rFonts w:ascii="Century Gothic" w:hAnsi="Century Gothic"/>
          <w:noProof/>
          <w:sz w:val="18"/>
          <w:szCs w:val="18"/>
        </w:rPr>
        <w:t>/20</w:t>
      </w: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EE7AA6" w:rsidRPr="00F344AB" w:rsidRDefault="00EE7AA6"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EE7AA6" w:rsidRPr="00242C8B" w:rsidRDefault="00EE7AA6"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EE7AA6" w:rsidRDefault="00EE7AA6"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EE7AA6" w:rsidRPr="00F344AB" w:rsidRDefault="00EE7AA6"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EE7AA6" w:rsidRPr="00242C8B" w:rsidRDefault="00EE7AA6"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EE7AA6" w:rsidRDefault="00EE7AA6"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EE7AA6" w:rsidRDefault="00EE7AA6"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EE7AA6" w:rsidRDefault="00EE7AA6"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EE7AA6" w:rsidRDefault="00EE7AA6"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EE7AA6" w:rsidRPr="001B7BA0" w:rsidRDefault="00EE7AA6" w:rsidP="001F203B">
                            <w:pPr>
                              <w:jc w:val="both"/>
                              <w:rPr>
                                <w:rFonts w:ascii="Verdana" w:eastAsiaTheme="minorHAnsi" w:hAnsi="Verdana" w:cs="Arial"/>
                                <w:b/>
                                <w:sz w:val="18"/>
                                <w:szCs w:val="18"/>
                                <w:lang w:eastAsia="en-US"/>
                              </w:rPr>
                            </w:pPr>
                          </w:p>
                          <w:p w14:paraId="57E5980A" w14:textId="77777777" w:rsidR="00EE7AA6" w:rsidRPr="00242C8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EE7AA6" w:rsidRPr="001B7BA0" w:rsidRDefault="00EE7AA6" w:rsidP="001F203B">
                      <w:pPr>
                        <w:jc w:val="both"/>
                        <w:rPr>
                          <w:rFonts w:ascii="Verdana" w:eastAsiaTheme="minorHAnsi" w:hAnsi="Verdana" w:cs="Arial"/>
                          <w:b/>
                          <w:sz w:val="18"/>
                          <w:szCs w:val="18"/>
                          <w:lang w:eastAsia="en-US"/>
                        </w:rPr>
                      </w:pPr>
                    </w:p>
                    <w:p w14:paraId="57E5980A" w14:textId="77777777" w:rsidR="00EE7AA6" w:rsidRPr="00242C8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EE7AA6" w:rsidRDefault="00EE7AA6"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w:t>
      </w:r>
      <w:proofErr w:type="gramStart"/>
      <w:r w:rsidRPr="00800904">
        <w:rPr>
          <w:rFonts w:ascii="Verdana" w:eastAsiaTheme="minorHAnsi" w:hAnsi="Verdana" w:cs="Arial"/>
          <w:sz w:val="18"/>
          <w:szCs w:val="18"/>
          <w:lang w:eastAsia="en-US"/>
        </w:rPr>
        <w:t>…….</w:t>
      </w:r>
      <w:proofErr w:type="gram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EE7AA6" w:rsidRPr="00F344A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EE7AA6" w:rsidRPr="00F344A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EE7AA6" w:rsidRDefault="00EE7AA6"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8"/>
          <w:footerReference w:type="even" r:id="rId39"/>
          <w:footerReference w:type="default" r:id="rId40"/>
          <w:headerReference w:type="first" r:id="rId41"/>
          <w:footerReference w:type="first" r:id="rId42"/>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3EBF6078" w14:textId="0D34ED91"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C02831">
        <w:rPr>
          <w:rFonts w:ascii="Verdana" w:hAnsi="Verdana"/>
          <w:noProof/>
          <w:sz w:val="18"/>
          <w:szCs w:val="18"/>
        </w:rPr>
        <w:t>104</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sidR="00521D1F">
        <w:rPr>
          <w:rFonts w:ascii="Verdana" w:hAnsi="Verdana"/>
          <w:sz w:val="18"/>
        </w:rPr>
        <w:t>...............................</w:t>
      </w: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2ADF83B4" w14:textId="77777777" w:rsidR="00590267" w:rsidRDefault="00590267" w:rsidP="00424F82">
      <w:pPr>
        <w:spacing w:after="60" w:line="280" w:lineRule="exact"/>
        <w:jc w:val="center"/>
        <w:rPr>
          <w:rFonts w:ascii="Verdana" w:eastAsiaTheme="majorEastAsia" w:hAnsi="Verdana"/>
          <w:b/>
          <w:sz w:val="18"/>
          <w:szCs w:val="18"/>
        </w:rPr>
      </w:pPr>
    </w:p>
    <w:p w14:paraId="614B584B" w14:textId="5A7DC7A9"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0D62EB">
        <w:rPr>
          <w:rFonts w:ascii="Verdana" w:eastAsiaTheme="majorEastAsia" w:hAnsi="Verdana"/>
          <w:b/>
          <w:sz w:val="18"/>
          <w:szCs w:val="18"/>
        </w:rPr>
        <w:t>104</w:t>
      </w:r>
      <w:r w:rsidR="00424F82" w:rsidRPr="00424F82">
        <w:rPr>
          <w:rFonts w:ascii="Verdana" w:eastAsiaTheme="majorEastAsia" w:hAnsi="Verdana"/>
          <w:b/>
          <w:sz w:val="18"/>
          <w:szCs w:val="18"/>
        </w:rPr>
        <w:t>/20 – WZÓR</w:t>
      </w:r>
    </w:p>
    <w:p w14:paraId="7C479C06" w14:textId="77777777" w:rsidR="00FA7035" w:rsidRDefault="00FA7035" w:rsidP="00424F82">
      <w:pPr>
        <w:spacing w:after="60" w:line="280" w:lineRule="exact"/>
        <w:jc w:val="both"/>
        <w:rPr>
          <w:rFonts w:ascii="Verdana" w:eastAsia="Calibri" w:hAnsi="Verdana"/>
          <w:sz w:val="18"/>
          <w:szCs w:val="18"/>
          <w:lang w:eastAsia="en-US"/>
        </w:rPr>
      </w:pPr>
    </w:p>
    <w:p w14:paraId="362624F4" w14:textId="586ABCB0"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 xml:space="preserve">(tekst jedn. - Dz. U. z 2019 r., </w:t>
      </w:r>
      <w:r w:rsidR="008202DD" w:rsidRPr="008202DD">
        <w:rPr>
          <w:rFonts w:ascii="Verdana" w:hAnsi="Verdana"/>
          <w:sz w:val="18"/>
          <w:szCs w:val="18"/>
        </w:rPr>
        <w:t>poz. 1843</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7F33BFC4"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0D62EB">
        <w:rPr>
          <w:rFonts w:ascii="Verdana" w:hAnsi="Verdana"/>
          <w:sz w:val="18"/>
          <w:szCs w:val="18"/>
        </w:rPr>
        <w:t>104</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D6AB014" w14:textId="722A7D96" w:rsidR="00946DBB" w:rsidRPr="00946DBB"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80884">
        <w:rPr>
          <w:rFonts w:ascii="Verdana" w:hAnsi="Verdana"/>
          <w:sz w:val="18"/>
          <w:szCs w:val="18"/>
        </w:rPr>
        <w:t xml:space="preserve">Przedmiotem umowy jest: </w:t>
      </w:r>
      <w:r w:rsidR="00946DBB" w:rsidRPr="00946DBB">
        <w:rPr>
          <w:rFonts w:ascii="Verdana" w:hAnsi="Verdana"/>
          <w:bCs/>
          <w:sz w:val="18"/>
          <w:szCs w:val="18"/>
        </w:rPr>
        <w:t>Dostawa sprzętu laboratoryjnego na potrzeby jednostek Uniwersytetu Medycznego we Wrocławiu.</w:t>
      </w:r>
      <w:r w:rsidR="00946DBB">
        <w:rPr>
          <w:rFonts w:ascii="Verdana" w:hAnsi="Verdana"/>
          <w:bCs/>
          <w:sz w:val="18"/>
          <w:szCs w:val="18"/>
        </w:rPr>
        <w:t xml:space="preserve"> </w:t>
      </w:r>
      <w:r w:rsidR="00E166D5" w:rsidRPr="00946DBB">
        <w:rPr>
          <w:rFonts w:ascii="Verdana" w:hAnsi="Verdana"/>
          <w:sz w:val="18"/>
          <w:szCs w:val="18"/>
        </w:rPr>
        <w:t xml:space="preserve">tj. </w:t>
      </w:r>
      <w:r w:rsidRPr="00946DBB">
        <w:rPr>
          <w:rFonts w:ascii="Verdana" w:hAnsi="Verdana"/>
          <w:b/>
          <w:sz w:val="18"/>
          <w:szCs w:val="18"/>
        </w:rPr>
        <w:t>[_]</w:t>
      </w:r>
      <w:r w:rsidRPr="00946DBB">
        <w:rPr>
          <w:rFonts w:ascii="Verdana" w:hAnsi="Verdana"/>
          <w:sz w:val="18"/>
          <w:szCs w:val="18"/>
        </w:rPr>
        <w:t xml:space="preserve"> </w:t>
      </w:r>
      <w:r w:rsidRPr="00946DBB">
        <w:rPr>
          <w:rFonts w:ascii="Verdana" w:eastAsia="Tahoma" w:hAnsi="Verdana"/>
          <w:bCs/>
          <w:sz w:val="18"/>
          <w:szCs w:val="18"/>
          <w:u w:color="000000"/>
          <w:bdr w:val="nil"/>
        </w:rPr>
        <w:t xml:space="preserve">(odpowiednio dla części: </w:t>
      </w:r>
      <w:r w:rsidR="00FC2E54">
        <w:rPr>
          <w:rFonts w:ascii="Verdana" w:eastAsia="Tahoma" w:hAnsi="Verdana"/>
          <w:bCs/>
          <w:sz w:val="18"/>
          <w:szCs w:val="18"/>
          <w:u w:color="000000"/>
          <w:bdr w:val="nil"/>
        </w:rPr>
        <w:t>1-</w:t>
      </w:r>
      <w:r w:rsidR="00EF3BAA">
        <w:rPr>
          <w:rFonts w:ascii="Verdana" w:eastAsia="Tahoma" w:hAnsi="Verdana"/>
          <w:bCs/>
          <w:sz w:val="18"/>
          <w:szCs w:val="18"/>
          <w:u w:color="000000"/>
          <w:bdr w:val="nil"/>
        </w:rPr>
        <w:t>10</w:t>
      </w:r>
      <w:r w:rsidRPr="00946DBB">
        <w:rPr>
          <w:rFonts w:ascii="Verdana" w:eastAsia="Tahoma" w:hAnsi="Verdana"/>
          <w:bCs/>
          <w:sz w:val="18"/>
          <w:szCs w:val="18"/>
          <w:u w:color="000000"/>
          <w:bdr w:val="nil"/>
        </w:rPr>
        <w:t xml:space="preserve">) do: </w:t>
      </w:r>
      <w:r w:rsidRPr="00946DBB">
        <w:rPr>
          <w:rFonts w:ascii="Verdana" w:hAnsi="Verdana"/>
          <w:b/>
          <w:sz w:val="18"/>
          <w:szCs w:val="18"/>
        </w:rPr>
        <w:t>[_]</w:t>
      </w:r>
      <w:r w:rsidRPr="00946DBB">
        <w:rPr>
          <w:rFonts w:ascii="Verdana" w:eastAsia="Tahoma" w:hAnsi="Verdana"/>
          <w:bCs/>
          <w:sz w:val="18"/>
          <w:szCs w:val="18"/>
          <w:u w:color="000000"/>
          <w:bdr w:val="nil"/>
        </w:rPr>
        <w:t xml:space="preserve"> (odpowiednio dla części: </w:t>
      </w:r>
      <w:r w:rsidR="00FC2E54">
        <w:rPr>
          <w:rFonts w:ascii="Verdana" w:eastAsia="Tahoma" w:hAnsi="Verdana"/>
          <w:bCs/>
          <w:sz w:val="18"/>
          <w:szCs w:val="18"/>
          <w:u w:color="000000"/>
          <w:bdr w:val="nil"/>
        </w:rPr>
        <w:t>1-</w:t>
      </w:r>
      <w:r w:rsidR="00EF3BAA">
        <w:rPr>
          <w:rFonts w:ascii="Verdana" w:eastAsia="Tahoma" w:hAnsi="Verdana"/>
          <w:bCs/>
          <w:sz w:val="18"/>
          <w:szCs w:val="18"/>
          <w:u w:color="000000"/>
          <w:bdr w:val="nil"/>
        </w:rPr>
        <w:t>10</w:t>
      </w:r>
      <w:r w:rsidRPr="00946DBB">
        <w:rPr>
          <w:rFonts w:ascii="Verdana" w:eastAsia="Tahoma" w:hAnsi="Verdana"/>
          <w:bCs/>
          <w:sz w:val="18"/>
          <w:szCs w:val="18"/>
          <w:u w:color="000000"/>
          <w:bdr w:val="nil"/>
        </w:rPr>
        <w:t xml:space="preserve">) </w:t>
      </w:r>
      <w:r w:rsidRPr="00946DBB">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946DBB"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46DBB">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CF5B0B" w:rsidRDefault="005F5C6C"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856CF20" w14:textId="412EF048" w:rsidR="00CF5B0B" w:rsidRPr="00CF5B0B" w:rsidRDefault="00CF5B0B"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Pr>
          <w:rFonts w:ascii="Verdana" w:eastAsia="Tahoma" w:hAnsi="Verdana"/>
          <w:bCs/>
          <w:sz w:val="18"/>
          <w:szCs w:val="18"/>
          <w:u w:color="000000"/>
          <w:bdr w:val="nil"/>
        </w:rPr>
        <w:t>Przedmiot Umowy płatny</w:t>
      </w:r>
      <w:r w:rsidRPr="00CF5B0B">
        <w:rPr>
          <w:rFonts w:ascii="Verdana" w:eastAsia="Tahoma" w:hAnsi="Verdana"/>
          <w:bCs/>
          <w:sz w:val="18"/>
          <w:szCs w:val="18"/>
          <w:u w:color="000000"/>
          <w:bdr w:val="nil"/>
        </w:rPr>
        <w:t xml:space="preserve"> ze środków Ministerstwa Nauki i Szkolnictwa Wyższego na podstawie umowy nr 016/RID/2018/19 z dnia 16.01.2</w:t>
      </w:r>
      <w:r w:rsidR="005B116A">
        <w:rPr>
          <w:rFonts w:ascii="Verdana" w:eastAsia="Tahoma" w:hAnsi="Verdana"/>
          <w:bCs/>
          <w:sz w:val="18"/>
          <w:szCs w:val="18"/>
          <w:u w:color="000000"/>
          <w:bdr w:val="nil"/>
        </w:rPr>
        <w:t xml:space="preserve">019r. w kwocie 11 998 121,30 zł (dotyczy części </w:t>
      </w:r>
      <w:r w:rsidR="00CE0598">
        <w:rPr>
          <w:rFonts w:ascii="Verdana" w:eastAsia="Tahoma" w:hAnsi="Verdana"/>
          <w:bCs/>
          <w:sz w:val="18"/>
          <w:szCs w:val="18"/>
          <w:u w:color="000000"/>
          <w:bdr w:val="nil"/>
        </w:rPr>
        <w:t>9</w:t>
      </w:r>
      <w:r w:rsidR="005B116A">
        <w:rPr>
          <w:rFonts w:ascii="Verdana" w:eastAsia="Tahoma" w:hAnsi="Verdana"/>
          <w:bCs/>
          <w:sz w:val="18"/>
          <w:szCs w:val="18"/>
          <w:u w:color="000000"/>
          <w:bdr w:val="nil"/>
        </w:rPr>
        <w:t>).</w:t>
      </w:r>
    </w:p>
    <w:p w14:paraId="7B678C21" w14:textId="77777777" w:rsidR="005F5C6C" w:rsidRDefault="005F5C6C" w:rsidP="005F5C6C">
      <w:pPr>
        <w:spacing w:after="60" w:line="240" w:lineRule="exact"/>
        <w:ind w:right="-24"/>
        <w:jc w:val="both"/>
        <w:rPr>
          <w:rFonts w:ascii="Verdana" w:hAnsi="Verdana"/>
          <w:sz w:val="18"/>
          <w:szCs w:val="18"/>
        </w:rPr>
      </w:pPr>
    </w:p>
    <w:p w14:paraId="5BCC68F4" w14:textId="77777777" w:rsidR="00590267" w:rsidRDefault="00590267" w:rsidP="005F5C6C">
      <w:pPr>
        <w:spacing w:after="60" w:line="240" w:lineRule="exact"/>
        <w:ind w:right="-24"/>
        <w:jc w:val="both"/>
        <w:rPr>
          <w:rFonts w:ascii="Verdana" w:hAnsi="Verdana"/>
          <w:sz w:val="18"/>
          <w:szCs w:val="18"/>
        </w:rPr>
      </w:pPr>
    </w:p>
    <w:p w14:paraId="4BE34D4E" w14:textId="77777777" w:rsidR="00590267" w:rsidRPr="008D734A" w:rsidRDefault="00590267"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73A2706C"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66490">
        <w:rPr>
          <w:rFonts w:ascii="Verdana" w:eastAsiaTheme="minorEastAsia" w:hAnsi="Verdana" w:cstheme="minorBidi"/>
          <w:bCs/>
          <w:sz w:val="18"/>
          <w:szCs w:val="18"/>
        </w:rPr>
        <w:t>1-</w:t>
      </w:r>
      <w:r w:rsidR="00EF3BAA">
        <w:rPr>
          <w:rFonts w:ascii="Verdana" w:eastAsiaTheme="minorEastAsia" w:hAnsi="Verdana" w:cstheme="minorBidi"/>
          <w:bCs/>
          <w:sz w:val="18"/>
          <w:szCs w:val="18"/>
        </w:rPr>
        <w:t>10</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B87761">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54EA0BA9" w14:textId="2F03CCB8" w:rsidR="00993042" w:rsidRPr="00993042" w:rsidRDefault="00993042" w:rsidP="00993042">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t>dokonać adiustacji (dotyczy części 6)</w:t>
      </w:r>
    </w:p>
    <w:p w14:paraId="47AE6F34" w14:textId="2C0FC601" w:rsidR="005F5C6C" w:rsidRPr="00FA2D28"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B87761">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0EC5BF0" w:rsidR="005F5C6C" w:rsidRPr="00980884" w:rsidRDefault="00590267"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Osobą</w:t>
      </w:r>
      <w:r w:rsidR="005F5C6C" w:rsidRPr="00980884">
        <w:rPr>
          <w:rFonts w:ascii="Verdana" w:hAnsi="Verdana" w:cs="Verdana"/>
          <w:sz w:val="18"/>
          <w:szCs w:val="18"/>
        </w:rPr>
        <w:t xml:space="preserve"> upraw</w:t>
      </w:r>
      <w:r>
        <w:rPr>
          <w:rFonts w:ascii="Verdana" w:hAnsi="Verdana" w:cs="Verdana"/>
          <w:sz w:val="18"/>
          <w:szCs w:val="18"/>
        </w:rPr>
        <w:t>nioną</w:t>
      </w:r>
      <w:r w:rsidR="005F5C6C" w:rsidRPr="00980884">
        <w:rPr>
          <w:rFonts w:ascii="Verdana" w:hAnsi="Verdana" w:cs="Verdana"/>
          <w:sz w:val="18"/>
          <w:szCs w:val="18"/>
        </w:rPr>
        <w:t xml:space="preserve"> do podpisania prot</w:t>
      </w:r>
      <w:r>
        <w:rPr>
          <w:rFonts w:ascii="Verdana" w:hAnsi="Verdana" w:cs="Verdana"/>
          <w:sz w:val="18"/>
          <w:szCs w:val="18"/>
        </w:rPr>
        <w:t>okołu ze strony Zamawiającego jest</w:t>
      </w:r>
      <w:r w:rsidR="005F5C6C" w:rsidRPr="00980884">
        <w:rPr>
          <w:rFonts w:ascii="Verdana" w:hAnsi="Verdana" w:cs="Verdana"/>
          <w:sz w:val="18"/>
          <w:szCs w:val="18"/>
        </w:rPr>
        <w:t xml:space="preserve">: </w:t>
      </w:r>
      <w:r w:rsidR="005F5C6C"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B87761">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B87761">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350FDCC0" w:rsidR="005F5C6C" w:rsidRPr="000F2439"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17982195"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(ust. 6-8 dotyczą Wykonawców zarejestrowanych w Polsce):</w:t>
      </w:r>
    </w:p>
    <w:p w14:paraId="65F085EE" w14:textId="424D006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t>
      </w:r>
      <w:r w:rsidRPr="000F2439">
        <w:rPr>
          <w:rFonts w:ascii="Verdana" w:hAnsi="Verdana" w:cs="Verdana"/>
          <w:sz w:val="18"/>
          <w:szCs w:val="18"/>
        </w:rPr>
        <w:lastRenderedPageBreak/>
        <w:t xml:space="preserve">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t xml:space="preserve">z 2018 r., poz. 2174, z </w:t>
      </w:r>
      <w:proofErr w:type="spellStart"/>
      <w:r w:rsidRPr="000F2439">
        <w:rPr>
          <w:rFonts w:ascii="Verdana" w:hAnsi="Verdana" w:cs="Verdana"/>
          <w:sz w:val="18"/>
          <w:szCs w:val="18"/>
        </w:rPr>
        <w:t>późn</w:t>
      </w:r>
      <w:proofErr w:type="spellEnd"/>
      <w:r w:rsidRPr="000F2439">
        <w:rPr>
          <w:rFonts w:ascii="Verdana" w:hAnsi="Verdana" w:cs="Verdana"/>
          <w:sz w:val="18"/>
          <w:szCs w:val="18"/>
        </w:rPr>
        <w:t>. zm.).</w:t>
      </w:r>
    </w:p>
    <w:p w14:paraId="574EEDCD" w14:textId="17F16FB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F2439">
        <w:rPr>
          <w:rFonts w:ascii="Verdana" w:hAnsi="Verdana" w:cs="Verdana"/>
          <w:sz w:val="18"/>
          <w:szCs w:val="18"/>
        </w:rPr>
        <w:t>późn</w:t>
      </w:r>
      <w:proofErr w:type="spellEnd"/>
      <w:r w:rsidRPr="000F2439">
        <w:rPr>
          <w:rFonts w:ascii="Verdana" w:hAnsi="Verdana" w:cs="Verdana"/>
          <w:sz w:val="18"/>
          <w:szCs w:val="18"/>
        </w:rPr>
        <w:t xml:space="preserve">.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0DFA7F52" w:rsidR="005F5C6C" w:rsidRPr="009166A5" w:rsidRDefault="005F5C6C" w:rsidP="00B87761">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BD6416">
        <w:rPr>
          <w:rFonts w:ascii="Verdana" w:hAnsi="Verdana" w:cs="Verdana"/>
          <w:bCs/>
          <w:sz w:val="18"/>
          <w:szCs w:val="18"/>
        </w:rPr>
        <w:t>1-</w:t>
      </w:r>
      <w:r w:rsidR="00EF3BAA">
        <w:rPr>
          <w:rFonts w:ascii="Verdana" w:hAnsi="Verdana" w:cs="Verdana"/>
          <w:bCs/>
          <w:sz w:val="18"/>
          <w:szCs w:val="18"/>
        </w:rPr>
        <w:t>10</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B87761">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B87761">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6F2D2F"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lastRenderedPageBreak/>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20A633EB" w14:textId="25E7A3E8" w:rsidR="006F2D2F" w:rsidRPr="00C17D06" w:rsidRDefault="006F2D2F"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C17D06">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Default="005F5C6C" w:rsidP="005F5C6C">
      <w:pPr>
        <w:tabs>
          <w:tab w:val="right" w:pos="9072"/>
        </w:tabs>
        <w:ind w:right="-24"/>
        <w:jc w:val="both"/>
        <w:rPr>
          <w:rFonts w:ascii="Verdana" w:hAnsi="Verdana" w:cs="Verdana"/>
          <w:sz w:val="18"/>
          <w:szCs w:val="18"/>
        </w:rPr>
      </w:pPr>
    </w:p>
    <w:p w14:paraId="168FEF64" w14:textId="77777777" w:rsidR="00590267" w:rsidRPr="006C51E1" w:rsidRDefault="00590267"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6FCAFF8" w14:textId="77777777" w:rsidR="008771FE" w:rsidRPr="008771FE" w:rsidRDefault="008771FE"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771FE">
        <w:rPr>
          <w:rFonts w:ascii="Verdana" w:hAnsi="Verdana" w:cs="Verdana"/>
          <w:bCs/>
          <w:sz w:val="18"/>
          <w:szCs w:val="18"/>
        </w:rPr>
        <w:t>Zamawiającemu przysługuje prawo odstąpienia od umowy w 30 dni od dnia powzięcia wiadomości o następujących sytuacjach:</w:t>
      </w:r>
    </w:p>
    <w:p w14:paraId="46F78121"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021A622"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otwarcia likwidacji Wykonawcy,</w:t>
      </w:r>
    </w:p>
    <w:p w14:paraId="45EF2358"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zajęcia majątku Wykonawcy,</w:t>
      </w:r>
    </w:p>
    <w:p w14:paraId="022BBB44"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dostarczenia przedmiotu umowy niezgodnego z SIWZ,</w:t>
      </w:r>
    </w:p>
    <w:p w14:paraId="62BBE070"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 xml:space="preserve">niewywiązywania się przez Wykonawcę z realizacji przedmiotu umowy, pomimo wezwania Zamawiającego złożonego na piśmie w terminie 60 dni od upływu terminu wskazanego </w:t>
      </w:r>
      <w:r w:rsidRPr="008771FE">
        <w:rPr>
          <w:rFonts w:ascii="Verdana" w:hAnsi="Verdana" w:cs="Verdana"/>
          <w:bCs/>
          <w:sz w:val="18"/>
          <w:szCs w:val="18"/>
        </w:rPr>
        <w:br/>
        <w:t>w wezwaniu.</w:t>
      </w:r>
    </w:p>
    <w:p w14:paraId="5C9E267E" w14:textId="77777777" w:rsidR="008771FE" w:rsidRPr="008771FE" w:rsidRDefault="008771FE" w:rsidP="00B87761">
      <w:pPr>
        <w:widowControl w:val="0"/>
        <w:numPr>
          <w:ilvl w:val="0"/>
          <w:numId w:val="73"/>
        </w:numPr>
        <w:suppressAutoHyphens/>
        <w:spacing w:after="120"/>
        <w:ind w:left="426" w:right="-24" w:hanging="284"/>
        <w:jc w:val="both"/>
        <w:rPr>
          <w:rFonts w:ascii="Verdana" w:hAnsi="Verdana" w:cs="Verdana"/>
          <w:bCs/>
          <w:sz w:val="18"/>
          <w:szCs w:val="18"/>
          <w:lang w:eastAsia="en-US"/>
        </w:rPr>
      </w:pPr>
      <w:r w:rsidRPr="008771FE">
        <w:rPr>
          <w:rFonts w:ascii="Verdana" w:hAnsi="Verdana" w:cs="Verdana"/>
          <w:bCs/>
          <w:sz w:val="18"/>
          <w:szCs w:val="18"/>
          <w:lang w:eastAsia="en-US"/>
        </w:rPr>
        <w:t xml:space="preserve">Wykonawcy przysługuje prawo odstąpienia od </w:t>
      </w:r>
      <w:proofErr w:type="gramStart"/>
      <w:r w:rsidRPr="008771FE">
        <w:rPr>
          <w:rFonts w:ascii="Verdana" w:hAnsi="Verdana" w:cs="Verdana"/>
          <w:bCs/>
          <w:sz w:val="18"/>
          <w:szCs w:val="18"/>
          <w:lang w:eastAsia="en-US"/>
        </w:rPr>
        <w:t>umowy</w:t>
      </w:r>
      <w:proofErr w:type="gramEnd"/>
      <w:r w:rsidRPr="008771FE">
        <w:rPr>
          <w:rFonts w:ascii="Verdana" w:hAnsi="Verdana" w:cs="Verdana"/>
          <w:bCs/>
          <w:sz w:val="18"/>
          <w:szCs w:val="18"/>
          <w:lang w:eastAsia="en-US"/>
        </w:rPr>
        <w:t xml:space="preserve">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Strona, która odstąpi od umowy z przyczyn, za które odpowiedzialność ponosi druga strona, </w:t>
      </w:r>
      <w:r w:rsidRPr="00B306DB">
        <w:rPr>
          <w:rFonts w:ascii="Verdana" w:hAnsi="Verdana" w:cs="Verdana"/>
          <w:bCs/>
          <w:sz w:val="18"/>
          <w:szCs w:val="18"/>
        </w:rPr>
        <w:lastRenderedPageBreak/>
        <w:t>może żądać zapłaty kary umownej w wysokości 10 % wartości brutto przedmiotu umowy.</w:t>
      </w:r>
    </w:p>
    <w:p w14:paraId="7F1672EF"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B87761">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B87761">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B87761">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B87761">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lastRenderedPageBreak/>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B87761">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084239F3"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0D62EB">
        <w:rPr>
          <w:rFonts w:ascii="Verdana" w:hAnsi="Verdana"/>
          <w:b/>
          <w:bCs/>
          <w:sz w:val="18"/>
          <w:szCs w:val="18"/>
        </w:rPr>
        <w:t>104</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roofErr w:type="gramStart"/>
      <w:r w:rsidRPr="008D734A">
        <w:rPr>
          <w:rFonts w:ascii="Verdana" w:hAnsi="Verdana"/>
          <w:sz w:val="18"/>
          <w:szCs w:val="18"/>
        </w:rPr>
        <w:t>…….</w:t>
      </w:r>
      <w:proofErr w:type="gramEnd"/>
      <w:r w:rsidRPr="008D734A">
        <w:rPr>
          <w:rFonts w:ascii="Verdana" w:hAnsi="Verdana"/>
          <w:sz w:val="18"/>
          <w:szCs w:val="18"/>
        </w:rPr>
        <w:t>.…………………………….</w:t>
      </w:r>
    </w:p>
    <w:p w14:paraId="51286F6A" w14:textId="77777777" w:rsidR="005F5C6C" w:rsidRPr="008D734A" w:rsidRDefault="005F5C6C" w:rsidP="00B87761">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w:t>
      </w:r>
      <w:proofErr w:type="gramStart"/>
      <w:r w:rsidRPr="008D734A">
        <w:rPr>
          <w:rFonts w:ascii="Verdana" w:hAnsi="Verdana"/>
          <w:sz w:val="18"/>
          <w:szCs w:val="18"/>
        </w:rPr>
        <w:t>…….</w:t>
      </w:r>
      <w:proofErr w:type="gramEnd"/>
      <w:r w:rsidRPr="008D734A">
        <w:rPr>
          <w:rFonts w:ascii="Verdana" w:hAnsi="Verdana"/>
          <w:sz w:val="18"/>
          <w:szCs w:val="18"/>
        </w:rPr>
        <w:t xml:space="preserve">.…………………………………….. </w:t>
      </w:r>
    </w:p>
    <w:p w14:paraId="17470F46" w14:textId="77777777" w:rsidR="005F5C6C" w:rsidRPr="008D734A" w:rsidRDefault="005F5C6C" w:rsidP="00B87761">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0F1BA" w14:textId="77777777" w:rsidR="00C35A90" w:rsidRDefault="00C35A90">
      <w:r>
        <w:separator/>
      </w:r>
    </w:p>
  </w:endnote>
  <w:endnote w:type="continuationSeparator" w:id="0">
    <w:p w14:paraId="4CF431EB" w14:textId="77777777" w:rsidR="00C35A90" w:rsidRDefault="00C3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B0604020202020204"/>
    <w:charset w:val="EE"/>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604020202020204"/>
    <w:charset w:val="EE"/>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5F57"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2E6B63" w14:textId="77777777" w:rsidR="00EE7AA6" w:rsidRDefault="00EE7AA6">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A23C"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EE7AA6" w:rsidRDefault="00EE7AA6">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6874"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41</w:t>
    </w:r>
    <w:r w:rsidRPr="00242C8B">
      <w:rPr>
        <w:caps/>
        <w:sz w:val="16"/>
        <w:szCs w:val="16"/>
      </w:rPr>
      <w:fldChar w:fldCharType="end"/>
    </w:r>
  </w:p>
  <w:p w14:paraId="084B0A47" w14:textId="77777777" w:rsidR="00EE7AA6" w:rsidRDefault="00EE7AA6"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131226"/>
      <w:docPartObj>
        <w:docPartGallery w:val="Page Numbers (Bottom of Page)"/>
        <w:docPartUnique/>
      </w:docPartObj>
    </w:sdtPr>
    <w:sdtEndPr>
      <w:rPr>
        <w:sz w:val="16"/>
        <w:szCs w:val="16"/>
      </w:rPr>
    </w:sdtEndPr>
    <w:sdtContent>
      <w:p w14:paraId="490D9AA2"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33</w:t>
        </w:r>
        <w:r w:rsidRPr="00E27654">
          <w:rPr>
            <w:sz w:val="16"/>
            <w:szCs w:val="16"/>
          </w:rPr>
          <w:fldChar w:fldCharType="end"/>
        </w:r>
      </w:p>
    </w:sdtContent>
  </w:sdt>
  <w:p w14:paraId="29F2226D" w14:textId="77777777" w:rsidR="00EE7AA6" w:rsidRDefault="00EE7AA6"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BCA5"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B5F176" w14:textId="77777777" w:rsidR="00EE7AA6" w:rsidRDefault="00EE7AA6">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9871A"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54</w:t>
    </w:r>
    <w:r w:rsidRPr="00242C8B">
      <w:rPr>
        <w:caps/>
        <w:sz w:val="16"/>
        <w:szCs w:val="16"/>
      </w:rPr>
      <w:fldChar w:fldCharType="end"/>
    </w:r>
  </w:p>
  <w:p w14:paraId="31C0CA5C" w14:textId="77777777" w:rsidR="00EE7AA6" w:rsidRDefault="00EE7AA6"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519908"/>
      <w:docPartObj>
        <w:docPartGallery w:val="Page Numbers (Bottom of Page)"/>
        <w:docPartUnique/>
      </w:docPartObj>
    </w:sdtPr>
    <w:sdtEndPr>
      <w:rPr>
        <w:sz w:val="16"/>
        <w:szCs w:val="16"/>
      </w:rPr>
    </w:sdtEndPr>
    <w:sdtContent>
      <w:p w14:paraId="0348AF16"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53</w:t>
        </w:r>
        <w:r w:rsidRPr="00E27654">
          <w:rPr>
            <w:sz w:val="16"/>
            <w:szCs w:val="16"/>
          </w:rPr>
          <w:fldChar w:fldCharType="end"/>
        </w:r>
      </w:p>
    </w:sdtContent>
  </w:sdt>
  <w:p w14:paraId="1671873B" w14:textId="77777777" w:rsidR="00EE7AA6" w:rsidRDefault="00EE7AA6"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EE7AA6" w:rsidRDefault="00EE7AA6">
    <w:pPr>
      <w:pStyle w:val="Stopka"/>
      <w:ind w:right="360"/>
    </w:pPr>
  </w:p>
  <w:p w14:paraId="43766BCA" w14:textId="77777777" w:rsidR="00EE7AA6" w:rsidRDefault="00EE7AA6"/>
  <w:p w14:paraId="13C06798" w14:textId="77777777" w:rsidR="00EE7AA6" w:rsidRDefault="00EE7AA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63</w:t>
    </w:r>
    <w:r w:rsidRPr="00242C8B">
      <w:rPr>
        <w:caps/>
        <w:sz w:val="16"/>
        <w:szCs w:val="16"/>
      </w:rPr>
      <w:fldChar w:fldCharType="end"/>
    </w:r>
  </w:p>
  <w:p w14:paraId="5EC4637F" w14:textId="77777777" w:rsidR="00EE7AA6" w:rsidRDefault="00EE7AA6" w:rsidP="000E57FE">
    <w:pPr>
      <w:pStyle w:val="Stopka"/>
    </w:pPr>
  </w:p>
  <w:p w14:paraId="4092DE8F" w14:textId="77777777" w:rsidR="00EE7AA6" w:rsidRDefault="00EE7AA6"/>
  <w:p w14:paraId="70D38385" w14:textId="77777777" w:rsidR="00EE7AA6" w:rsidRDefault="00EE7AA6"/>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64</w:t>
        </w:r>
        <w:r w:rsidRPr="00E27654">
          <w:rPr>
            <w:sz w:val="16"/>
            <w:szCs w:val="16"/>
          </w:rPr>
          <w:fldChar w:fldCharType="end"/>
        </w:r>
      </w:p>
    </w:sdtContent>
  </w:sdt>
  <w:p w14:paraId="005EAC19" w14:textId="77777777" w:rsidR="00EE7AA6" w:rsidRDefault="00EE7AA6" w:rsidP="001D4737">
    <w:pPr>
      <w:pStyle w:val="Stopka"/>
      <w:jc w:val="center"/>
      <w:rPr>
        <w:rFonts w:eastAsia="Batang"/>
        <w:sz w:val="20"/>
        <w:lang w:eastAsia="ar-SA"/>
      </w:rPr>
    </w:pPr>
  </w:p>
  <w:p w14:paraId="01248261" w14:textId="77777777" w:rsidR="00EE7AA6" w:rsidRDefault="00EE7AA6"/>
  <w:p w14:paraId="323FC2F8" w14:textId="77777777" w:rsidR="00EE7AA6" w:rsidRDefault="00EE7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732A"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36C0F936" w14:textId="77777777" w:rsidR="00EE7AA6" w:rsidRDefault="00EE7AA6"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4765C45E"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D01B8">
          <w:rPr>
            <w:noProof/>
            <w:sz w:val="16"/>
            <w:szCs w:val="16"/>
          </w:rPr>
          <w:t>1</w:t>
        </w:r>
        <w:r w:rsidRPr="00E27654">
          <w:rPr>
            <w:sz w:val="16"/>
            <w:szCs w:val="16"/>
          </w:rPr>
          <w:fldChar w:fldCharType="end"/>
        </w:r>
      </w:p>
    </w:sdtContent>
  </w:sdt>
  <w:p w14:paraId="262B3393" w14:textId="77777777" w:rsidR="00EE7AA6" w:rsidRDefault="00EE7AA6"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FF5A"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EDD86A" w14:textId="77777777" w:rsidR="00EE7AA6" w:rsidRDefault="00EE7AA6">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CAC5"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14</w:t>
    </w:r>
    <w:r w:rsidRPr="00242C8B">
      <w:rPr>
        <w:caps/>
        <w:sz w:val="16"/>
        <w:szCs w:val="16"/>
      </w:rPr>
      <w:fldChar w:fldCharType="end"/>
    </w:r>
  </w:p>
  <w:p w14:paraId="0DEEA9A8" w14:textId="77777777" w:rsidR="00EE7AA6" w:rsidRDefault="00EE7AA6"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210314"/>
      <w:docPartObj>
        <w:docPartGallery w:val="Page Numbers (Bottom of Page)"/>
        <w:docPartUnique/>
      </w:docPartObj>
    </w:sdtPr>
    <w:sdtEndPr>
      <w:rPr>
        <w:sz w:val="16"/>
        <w:szCs w:val="16"/>
      </w:rPr>
    </w:sdtEndPr>
    <w:sdtContent>
      <w:p w14:paraId="527B1BB1"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D01B8">
          <w:rPr>
            <w:noProof/>
            <w:sz w:val="16"/>
            <w:szCs w:val="16"/>
          </w:rPr>
          <w:t>2</w:t>
        </w:r>
        <w:r w:rsidRPr="00E27654">
          <w:rPr>
            <w:sz w:val="16"/>
            <w:szCs w:val="16"/>
          </w:rPr>
          <w:fldChar w:fldCharType="end"/>
        </w:r>
      </w:p>
    </w:sdtContent>
  </w:sdt>
  <w:p w14:paraId="57E22E80" w14:textId="77777777" w:rsidR="00EE7AA6" w:rsidRDefault="00EE7AA6"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EE7AA6" w:rsidRDefault="00EE7AA6">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26</w:t>
    </w:r>
    <w:r w:rsidRPr="00242C8B">
      <w:rPr>
        <w:caps/>
        <w:sz w:val="16"/>
        <w:szCs w:val="16"/>
      </w:rPr>
      <w:fldChar w:fldCharType="end"/>
    </w:r>
  </w:p>
  <w:p w14:paraId="6427A458" w14:textId="77777777" w:rsidR="00EE7AA6" w:rsidRDefault="00EE7AA6"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27</w:t>
        </w:r>
        <w:r w:rsidRPr="00E27654">
          <w:rPr>
            <w:sz w:val="16"/>
            <w:szCs w:val="16"/>
          </w:rPr>
          <w:fldChar w:fldCharType="end"/>
        </w:r>
      </w:p>
    </w:sdtContent>
  </w:sdt>
  <w:p w14:paraId="74678E46" w14:textId="77777777" w:rsidR="00EE7AA6" w:rsidRDefault="00EE7AA6"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A6049" w14:textId="77777777" w:rsidR="00C35A90" w:rsidRDefault="00C35A90">
      <w:r>
        <w:separator/>
      </w:r>
    </w:p>
  </w:footnote>
  <w:footnote w:type="continuationSeparator" w:id="0">
    <w:p w14:paraId="12EBD05A" w14:textId="77777777" w:rsidR="00C35A90" w:rsidRDefault="00C35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4D51"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FC1C"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E4E4"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3FB3"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EE7AA6" w:rsidRPr="004E4D99" w:rsidRDefault="00EE7AA6">
    <w:pPr>
      <w:pStyle w:val="Nagwek"/>
      <w:rPr>
        <w:rFonts w:ascii="Verdana" w:hAnsi="Verdana"/>
        <w:noProof/>
        <w:sz w:val="18"/>
        <w:szCs w:val="18"/>
      </w:rPr>
    </w:pPr>
    <w:r w:rsidRPr="00FA3304">
      <w:rPr>
        <w:rFonts w:ascii="Verdana" w:hAnsi="Verdana"/>
        <w:noProof/>
        <w:sz w:val="18"/>
        <w:szCs w:val="18"/>
      </w:rPr>
      <w:tab/>
    </w:r>
  </w:p>
  <w:p w14:paraId="52094E22" w14:textId="77777777" w:rsidR="00EE7AA6" w:rsidRDefault="00EE7AA6"/>
  <w:p w14:paraId="5163B028" w14:textId="77777777" w:rsidR="00EE7AA6" w:rsidRDefault="00EE7AA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EE7AA6" w:rsidRPr="00F66470" w:rsidRDefault="00EE7AA6" w:rsidP="00F66470">
    <w:pPr>
      <w:pStyle w:val="Nagwek"/>
    </w:pPr>
  </w:p>
  <w:p w14:paraId="0412ADD8" w14:textId="77777777" w:rsidR="00EE7AA6" w:rsidRDefault="00EE7AA6"/>
  <w:p w14:paraId="23216C28" w14:textId="77777777" w:rsidR="00EE7AA6" w:rsidRDefault="00EE7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3C6C4C"/>
    <w:multiLevelType w:val="hybridMultilevel"/>
    <w:tmpl w:val="F94C846C"/>
    <w:lvl w:ilvl="0" w:tplc="9454E3B4">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FC684F"/>
    <w:multiLevelType w:val="hybridMultilevel"/>
    <w:tmpl w:val="E84C2892"/>
    <w:lvl w:ilvl="0" w:tplc="00E0CD9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7B34C0"/>
    <w:multiLevelType w:val="hybridMultilevel"/>
    <w:tmpl w:val="D5A8433E"/>
    <w:lvl w:ilvl="0" w:tplc="4A2A8B8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F262CB8"/>
    <w:multiLevelType w:val="hybridMultilevel"/>
    <w:tmpl w:val="DD2097E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62F089C"/>
    <w:multiLevelType w:val="hybridMultilevel"/>
    <w:tmpl w:val="E1D44046"/>
    <w:lvl w:ilvl="0" w:tplc="595C96A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E57710"/>
    <w:multiLevelType w:val="hybridMultilevel"/>
    <w:tmpl w:val="00926290"/>
    <w:lvl w:ilvl="0" w:tplc="37CE4A1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1F1B8A"/>
    <w:multiLevelType w:val="hybridMultilevel"/>
    <w:tmpl w:val="6C2C4616"/>
    <w:lvl w:ilvl="0" w:tplc="BDF6FCC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7"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8"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E87F88"/>
    <w:multiLevelType w:val="hybridMultilevel"/>
    <w:tmpl w:val="C1A434D4"/>
    <w:lvl w:ilvl="0" w:tplc="00CAB33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4"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7"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163464E"/>
    <w:multiLevelType w:val="hybridMultilevel"/>
    <w:tmpl w:val="B3A8CEAE"/>
    <w:lvl w:ilvl="0" w:tplc="4A924A94">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6347A01"/>
    <w:multiLevelType w:val="hybridMultilevel"/>
    <w:tmpl w:val="B7326A18"/>
    <w:lvl w:ilvl="0" w:tplc="4C6E6858">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C70417"/>
    <w:multiLevelType w:val="hybridMultilevel"/>
    <w:tmpl w:val="304058DC"/>
    <w:lvl w:ilvl="0" w:tplc="5A060F7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C501BA"/>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8"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0" w15:restartNumberingAfterBreak="0">
    <w:nsid w:val="54532F48"/>
    <w:multiLevelType w:val="hybridMultilevel"/>
    <w:tmpl w:val="47109058"/>
    <w:lvl w:ilvl="0" w:tplc="7B061BE0">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2C13DE"/>
    <w:multiLevelType w:val="hybridMultilevel"/>
    <w:tmpl w:val="CEA2C1CE"/>
    <w:lvl w:ilvl="0" w:tplc="70BC3B20">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3" w15:restartNumberingAfterBreak="0">
    <w:nsid w:val="57A6547D"/>
    <w:multiLevelType w:val="hybridMultilevel"/>
    <w:tmpl w:val="25881D76"/>
    <w:lvl w:ilvl="0" w:tplc="98407CA8">
      <w:start w:val="1"/>
      <w:numFmt w:val="upperRoman"/>
      <w:lvlText w:val="I%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0061DF"/>
    <w:multiLevelType w:val="hybridMultilevel"/>
    <w:tmpl w:val="C2503376"/>
    <w:lvl w:ilvl="0" w:tplc="0D48047E">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98"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9"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15:restartNumberingAfterBreak="0">
    <w:nsid w:val="5E814EFC"/>
    <w:multiLevelType w:val="hybridMultilevel"/>
    <w:tmpl w:val="DB6A113C"/>
    <w:lvl w:ilvl="0" w:tplc="F6944C12">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883FE4"/>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2220996"/>
    <w:multiLevelType w:val="hybridMultilevel"/>
    <w:tmpl w:val="C6B0CB88"/>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37E35EE"/>
    <w:multiLevelType w:val="hybridMultilevel"/>
    <w:tmpl w:val="6A8C121A"/>
    <w:lvl w:ilvl="0" w:tplc="97F29C4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7B6B0BD1"/>
    <w:multiLevelType w:val="hybridMultilevel"/>
    <w:tmpl w:val="0DE2EC26"/>
    <w:lvl w:ilvl="0" w:tplc="C0680EA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41"/>
  </w:num>
  <w:num w:numId="13">
    <w:abstractNumId w:val="48"/>
  </w:num>
  <w:num w:numId="14">
    <w:abstractNumId w:val="117"/>
  </w:num>
  <w:num w:numId="15">
    <w:abstractNumId w:val="26"/>
  </w:num>
  <w:num w:numId="16">
    <w:abstractNumId w:val="108"/>
  </w:num>
  <w:num w:numId="17">
    <w:abstractNumId w:val="98"/>
  </w:num>
  <w:num w:numId="18">
    <w:abstractNumId w:val="64"/>
  </w:num>
  <w:num w:numId="19">
    <w:abstractNumId w:val="69"/>
  </w:num>
  <w:num w:numId="20">
    <w:abstractNumId w:val="89"/>
  </w:num>
  <w:num w:numId="21">
    <w:abstractNumId w:val="68"/>
  </w:num>
  <w:num w:numId="22">
    <w:abstractNumId w:val="35"/>
  </w:num>
  <w:num w:numId="23">
    <w:abstractNumId w:val="114"/>
  </w:num>
  <w:num w:numId="24">
    <w:abstractNumId w:val="106"/>
  </w:num>
  <w:num w:numId="25">
    <w:abstractNumId w:val="66"/>
  </w:num>
  <w:num w:numId="26">
    <w:abstractNumId w:val="83"/>
  </w:num>
  <w:num w:numId="27">
    <w:abstractNumId w:val="72"/>
  </w:num>
  <w:num w:numId="28">
    <w:abstractNumId w:val="54"/>
  </w:num>
  <w:num w:numId="29">
    <w:abstractNumId w:val="84"/>
  </w:num>
  <w:num w:numId="30">
    <w:abstractNumId w:val="80"/>
  </w:num>
  <w:num w:numId="31">
    <w:abstractNumId w:val="52"/>
  </w:num>
  <w:num w:numId="32">
    <w:abstractNumId w:val="45"/>
  </w:num>
  <w:num w:numId="33">
    <w:abstractNumId w:val="115"/>
  </w:num>
  <w:num w:numId="34">
    <w:abstractNumId w:val="51"/>
  </w:num>
  <w:num w:numId="35">
    <w:abstractNumId w:val="113"/>
  </w:num>
  <w:num w:numId="36">
    <w:abstractNumId w:val="118"/>
  </w:num>
  <w:num w:numId="37">
    <w:abstractNumId w:val="107"/>
  </w:num>
  <w:num w:numId="38">
    <w:abstractNumId w:val="88"/>
  </w:num>
  <w:num w:numId="39">
    <w:abstractNumId w:val="30"/>
  </w:num>
  <w:num w:numId="40">
    <w:abstractNumId w:val="60"/>
  </w:num>
  <w:num w:numId="41">
    <w:abstractNumId w:val="28"/>
  </w:num>
  <w:num w:numId="42">
    <w:abstractNumId w:val="87"/>
  </w:num>
  <w:num w:numId="43">
    <w:abstractNumId w:val="39"/>
  </w:num>
  <w:num w:numId="44">
    <w:abstractNumId w:val="67"/>
  </w:num>
  <w:num w:numId="45">
    <w:abstractNumId w:val="119"/>
  </w:num>
  <w:num w:numId="46">
    <w:abstractNumId w:val="24"/>
  </w:num>
  <w:num w:numId="47">
    <w:abstractNumId w:val="94"/>
  </w:num>
  <w:num w:numId="48">
    <w:abstractNumId w:val="49"/>
  </w:num>
  <w:num w:numId="49">
    <w:abstractNumId w:val="70"/>
  </w:num>
  <w:num w:numId="50">
    <w:abstractNumId w:val="32"/>
  </w:num>
  <w:num w:numId="51">
    <w:abstractNumId w:val="74"/>
  </w:num>
  <w:num w:numId="52">
    <w:abstractNumId w:val="102"/>
  </w:num>
  <w:num w:numId="53">
    <w:abstractNumId w:val="25"/>
  </w:num>
  <w:num w:numId="54">
    <w:abstractNumId w:val="59"/>
  </w:num>
  <w:num w:numId="55">
    <w:abstractNumId w:val="85"/>
  </w:num>
  <w:num w:numId="56">
    <w:abstractNumId w:val="34"/>
  </w:num>
  <w:num w:numId="57">
    <w:abstractNumId w:val="95"/>
  </w:num>
  <w:num w:numId="58">
    <w:abstractNumId w:val="43"/>
  </w:num>
  <w:num w:numId="59">
    <w:abstractNumId w:val="112"/>
  </w:num>
  <w:num w:numId="60">
    <w:abstractNumId w:val="97"/>
  </w:num>
  <w:num w:numId="61">
    <w:abstractNumId w:val="56"/>
  </w:num>
  <w:num w:numId="62">
    <w:abstractNumId w:val="20"/>
  </w:num>
  <w:num w:numId="63">
    <w:abstractNumId w:val="18"/>
  </w:num>
  <w:num w:numId="64">
    <w:abstractNumId w:val="19"/>
  </w:num>
  <w:num w:numId="65">
    <w:abstractNumId w:val="21"/>
  </w:num>
  <w:num w:numId="66">
    <w:abstractNumId w:val="22"/>
  </w:num>
  <w:num w:numId="67">
    <w:abstractNumId w:val="75"/>
  </w:num>
  <w:num w:numId="68">
    <w:abstractNumId w:val="17"/>
  </w:num>
  <w:num w:numId="69">
    <w:abstractNumId w:val="55"/>
  </w:num>
  <w:num w:numId="70">
    <w:abstractNumId w:val="103"/>
  </w:num>
  <w:num w:numId="71">
    <w:abstractNumId w:val="61"/>
  </w:num>
  <w:num w:numId="72">
    <w:abstractNumId w:val="77"/>
  </w:num>
  <w:num w:numId="73">
    <w:abstractNumId w:val="31"/>
  </w:num>
  <w:num w:numId="74">
    <w:abstractNumId w:val="92"/>
  </w:num>
  <w:num w:numId="75">
    <w:abstractNumId w:val="99"/>
  </w:num>
  <w:num w:numId="76">
    <w:abstractNumId w:val="29"/>
  </w:num>
  <w:num w:numId="77">
    <w:abstractNumId w:val="110"/>
  </w:num>
  <w:num w:numId="78">
    <w:abstractNumId w:val="111"/>
  </w:num>
  <w:num w:numId="79">
    <w:abstractNumId w:val="47"/>
  </w:num>
  <w:num w:numId="80">
    <w:abstractNumId w:val="53"/>
  </w:num>
  <w:num w:numId="81">
    <w:abstractNumId w:val="58"/>
  </w:num>
  <w:num w:numId="82">
    <w:abstractNumId w:val="65"/>
  </w:num>
  <w:num w:numId="83">
    <w:abstractNumId w:val="33"/>
  </w:num>
  <w:num w:numId="84">
    <w:abstractNumId w:val="46"/>
  </w:num>
  <w:num w:numId="85">
    <w:abstractNumId w:val="27"/>
  </w:num>
  <w:num w:numId="86">
    <w:abstractNumId w:val="109"/>
  </w:num>
  <w:num w:numId="87">
    <w:abstractNumId w:val="79"/>
  </w:num>
  <w:num w:numId="88">
    <w:abstractNumId w:val="38"/>
  </w:num>
  <w:num w:numId="89">
    <w:abstractNumId w:val="42"/>
  </w:num>
  <w:num w:numId="90">
    <w:abstractNumId w:val="50"/>
  </w:num>
  <w:num w:numId="91">
    <w:abstractNumId w:val="44"/>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num>
  <w:num w:numId="96">
    <w:abstractNumId w:val="40"/>
  </w:num>
  <w:num w:numId="97">
    <w:abstractNumId w:val="73"/>
  </w:num>
  <w:num w:numId="98">
    <w:abstractNumId w:val="76"/>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2"/>
  </w:num>
  <w:num w:numId="102">
    <w:abstractNumId w:val="105"/>
  </w:num>
  <w:num w:numId="103">
    <w:abstractNumId w:val="71"/>
  </w:num>
  <w:num w:numId="104">
    <w:abstractNumId w:val="81"/>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1"/>
    <w:lvlOverride w:ilvl="0">
      <w:startOverride w:val="1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1"/>
  </w:num>
  <w:num w:numId="113">
    <w:abstractNumId w:val="86"/>
  </w:num>
  <w:num w:numId="1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0"/>
  </w:num>
  <w:num w:numId="118">
    <w:abstractNumId w:val="37"/>
  </w:num>
  <w:num w:numId="119">
    <w:abstractNumId w:val="116"/>
  </w:num>
  <w:num w:numId="1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num>
  <w:num w:numId="123">
    <w:abstractNumId w:val="104"/>
  </w:num>
  <w:num w:numId="124">
    <w:abstractNumId w:val="91"/>
  </w:num>
  <w:num w:numId="125">
    <w:abstractNumId w:val="82"/>
  </w:num>
  <w:num w:numId="126">
    <w:abstractNumId w:val="23"/>
  </w:num>
  <w:num w:numId="127">
    <w:abstractNumId w:val="78"/>
  </w:num>
  <w:num w:numId="128">
    <w:abstractNumId w:val="63"/>
  </w:num>
  <w:num w:numId="129">
    <w:abstractNumId w:val="57"/>
  </w:num>
  <w:num w:numId="130">
    <w:abstractNumId w:val="9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6C53"/>
    <w:rsid w:val="00037A23"/>
    <w:rsid w:val="00040826"/>
    <w:rsid w:val="000408B0"/>
    <w:rsid w:val="000408F5"/>
    <w:rsid w:val="00040B02"/>
    <w:rsid w:val="00040C6F"/>
    <w:rsid w:val="00040E09"/>
    <w:rsid w:val="00040E6F"/>
    <w:rsid w:val="0004193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12C9"/>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2E28"/>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6F0"/>
    <w:rsid w:val="000B3A7E"/>
    <w:rsid w:val="000B3C38"/>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2EB"/>
    <w:rsid w:val="000D63DC"/>
    <w:rsid w:val="000D6518"/>
    <w:rsid w:val="000D6C81"/>
    <w:rsid w:val="000E2364"/>
    <w:rsid w:val="000E2B2C"/>
    <w:rsid w:val="000E2CB9"/>
    <w:rsid w:val="000E2CCE"/>
    <w:rsid w:val="000E2CFA"/>
    <w:rsid w:val="000E348B"/>
    <w:rsid w:val="000E44D5"/>
    <w:rsid w:val="000E4793"/>
    <w:rsid w:val="000E4902"/>
    <w:rsid w:val="000E4974"/>
    <w:rsid w:val="000E4B2D"/>
    <w:rsid w:val="000E4DE6"/>
    <w:rsid w:val="000E4F0A"/>
    <w:rsid w:val="000E57FE"/>
    <w:rsid w:val="000E5B87"/>
    <w:rsid w:val="000E67FD"/>
    <w:rsid w:val="000E767D"/>
    <w:rsid w:val="000E794B"/>
    <w:rsid w:val="000F028C"/>
    <w:rsid w:val="000F07D5"/>
    <w:rsid w:val="000F12E4"/>
    <w:rsid w:val="000F2335"/>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3344"/>
    <w:rsid w:val="00113BD9"/>
    <w:rsid w:val="00114083"/>
    <w:rsid w:val="00114584"/>
    <w:rsid w:val="0011511B"/>
    <w:rsid w:val="00116D5C"/>
    <w:rsid w:val="0012030D"/>
    <w:rsid w:val="0012092A"/>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C2"/>
    <w:rsid w:val="001505EF"/>
    <w:rsid w:val="00153E33"/>
    <w:rsid w:val="001541FA"/>
    <w:rsid w:val="00154CF6"/>
    <w:rsid w:val="00155924"/>
    <w:rsid w:val="00155D7D"/>
    <w:rsid w:val="00156CC8"/>
    <w:rsid w:val="00156E34"/>
    <w:rsid w:val="0015780B"/>
    <w:rsid w:val="00160A1E"/>
    <w:rsid w:val="00161268"/>
    <w:rsid w:val="0016170E"/>
    <w:rsid w:val="00161E4D"/>
    <w:rsid w:val="00162AF3"/>
    <w:rsid w:val="001636C0"/>
    <w:rsid w:val="00163FB1"/>
    <w:rsid w:val="00164729"/>
    <w:rsid w:val="001658FF"/>
    <w:rsid w:val="00166FEC"/>
    <w:rsid w:val="001673A8"/>
    <w:rsid w:val="001675F1"/>
    <w:rsid w:val="00167783"/>
    <w:rsid w:val="00167E4B"/>
    <w:rsid w:val="00170378"/>
    <w:rsid w:val="001705C6"/>
    <w:rsid w:val="001715B6"/>
    <w:rsid w:val="0017339F"/>
    <w:rsid w:val="0017343B"/>
    <w:rsid w:val="00173598"/>
    <w:rsid w:val="0017462F"/>
    <w:rsid w:val="0017481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1A1F"/>
    <w:rsid w:val="001A1BD4"/>
    <w:rsid w:val="001A205A"/>
    <w:rsid w:val="001A2342"/>
    <w:rsid w:val="001A24F2"/>
    <w:rsid w:val="001A2C64"/>
    <w:rsid w:val="001A3B5A"/>
    <w:rsid w:val="001A402F"/>
    <w:rsid w:val="001A4451"/>
    <w:rsid w:val="001A4E6F"/>
    <w:rsid w:val="001A5291"/>
    <w:rsid w:val="001A6967"/>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4BCC"/>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4A1A"/>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E19"/>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2F0F"/>
    <w:rsid w:val="002130A9"/>
    <w:rsid w:val="0021498A"/>
    <w:rsid w:val="0021553F"/>
    <w:rsid w:val="00215966"/>
    <w:rsid w:val="00215ED3"/>
    <w:rsid w:val="00215EEC"/>
    <w:rsid w:val="00216986"/>
    <w:rsid w:val="00217C9D"/>
    <w:rsid w:val="00217D96"/>
    <w:rsid w:val="002200EF"/>
    <w:rsid w:val="00220552"/>
    <w:rsid w:val="00220B18"/>
    <w:rsid w:val="00221D71"/>
    <w:rsid w:val="002233BF"/>
    <w:rsid w:val="00223D81"/>
    <w:rsid w:val="00224EC0"/>
    <w:rsid w:val="0022579F"/>
    <w:rsid w:val="00226E9D"/>
    <w:rsid w:val="00227D24"/>
    <w:rsid w:val="002312D0"/>
    <w:rsid w:val="002314E0"/>
    <w:rsid w:val="00231734"/>
    <w:rsid w:val="002334DD"/>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2C1"/>
    <w:rsid w:val="0026365E"/>
    <w:rsid w:val="00263D9C"/>
    <w:rsid w:val="00264185"/>
    <w:rsid w:val="00264501"/>
    <w:rsid w:val="00264908"/>
    <w:rsid w:val="00264B90"/>
    <w:rsid w:val="00264BA9"/>
    <w:rsid w:val="00265F70"/>
    <w:rsid w:val="002676E9"/>
    <w:rsid w:val="00270742"/>
    <w:rsid w:val="00272520"/>
    <w:rsid w:val="002725FC"/>
    <w:rsid w:val="0027327D"/>
    <w:rsid w:val="00273371"/>
    <w:rsid w:val="002736A3"/>
    <w:rsid w:val="00274A15"/>
    <w:rsid w:val="002751E9"/>
    <w:rsid w:val="00275E22"/>
    <w:rsid w:val="002802A8"/>
    <w:rsid w:val="00281554"/>
    <w:rsid w:val="0028178D"/>
    <w:rsid w:val="0028324A"/>
    <w:rsid w:val="00283ACF"/>
    <w:rsid w:val="0028421F"/>
    <w:rsid w:val="0028453D"/>
    <w:rsid w:val="00284884"/>
    <w:rsid w:val="00284CC4"/>
    <w:rsid w:val="0028606C"/>
    <w:rsid w:val="002866C5"/>
    <w:rsid w:val="00286BC4"/>
    <w:rsid w:val="00286EDB"/>
    <w:rsid w:val="0028737B"/>
    <w:rsid w:val="0028754A"/>
    <w:rsid w:val="00290414"/>
    <w:rsid w:val="00291370"/>
    <w:rsid w:val="002916CC"/>
    <w:rsid w:val="00291FB3"/>
    <w:rsid w:val="00292BB0"/>
    <w:rsid w:val="00292CDE"/>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B59B4"/>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2A35"/>
    <w:rsid w:val="002F31EA"/>
    <w:rsid w:val="002F3245"/>
    <w:rsid w:val="002F4C92"/>
    <w:rsid w:val="002F4E2F"/>
    <w:rsid w:val="002F4F7D"/>
    <w:rsid w:val="002F578A"/>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1322"/>
    <w:rsid w:val="00312DF8"/>
    <w:rsid w:val="00312EC5"/>
    <w:rsid w:val="00313B92"/>
    <w:rsid w:val="0031572F"/>
    <w:rsid w:val="003158BA"/>
    <w:rsid w:val="00315B7E"/>
    <w:rsid w:val="003208D8"/>
    <w:rsid w:val="00320C32"/>
    <w:rsid w:val="003213C1"/>
    <w:rsid w:val="00321BFA"/>
    <w:rsid w:val="003228DC"/>
    <w:rsid w:val="003240F4"/>
    <w:rsid w:val="003249A2"/>
    <w:rsid w:val="00324BAE"/>
    <w:rsid w:val="00325A0B"/>
    <w:rsid w:val="00325F68"/>
    <w:rsid w:val="00325FB7"/>
    <w:rsid w:val="00326B64"/>
    <w:rsid w:val="003279C6"/>
    <w:rsid w:val="00330C33"/>
    <w:rsid w:val="00330E19"/>
    <w:rsid w:val="00330EC1"/>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18B1"/>
    <w:rsid w:val="003518CE"/>
    <w:rsid w:val="0035246D"/>
    <w:rsid w:val="003528EB"/>
    <w:rsid w:val="00352AA3"/>
    <w:rsid w:val="00352CF9"/>
    <w:rsid w:val="00352F9B"/>
    <w:rsid w:val="00354A23"/>
    <w:rsid w:val="00354FA8"/>
    <w:rsid w:val="00355C4E"/>
    <w:rsid w:val="0035643A"/>
    <w:rsid w:val="00356720"/>
    <w:rsid w:val="00356797"/>
    <w:rsid w:val="003568E3"/>
    <w:rsid w:val="003569F0"/>
    <w:rsid w:val="00356BED"/>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05"/>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4BC"/>
    <w:rsid w:val="003A0A48"/>
    <w:rsid w:val="003A0E00"/>
    <w:rsid w:val="003A2524"/>
    <w:rsid w:val="003A3C8C"/>
    <w:rsid w:val="003A3EFE"/>
    <w:rsid w:val="003A441B"/>
    <w:rsid w:val="003A4D87"/>
    <w:rsid w:val="003A5460"/>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1B8"/>
    <w:rsid w:val="003D02D0"/>
    <w:rsid w:val="003D1F15"/>
    <w:rsid w:val="003D2CC2"/>
    <w:rsid w:val="003D3538"/>
    <w:rsid w:val="003D3E0B"/>
    <w:rsid w:val="003D3E1E"/>
    <w:rsid w:val="003D419B"/>
    <w:rsid w:val="003D611F"/>
    <w:rsid w:val="003D617F"/>
    <w:rsid w:val="003D6D8D"/>
    <w:rsid w:val="003D71F9"/>
    <w:rsid w:val="003D79D0"/>
    <w:rsid w:val="003E020A"/>
    <w:rsid w:val="003E129A"/>
    <w:rsid w:val="003E24A8"/>
    <w:rsid w:val="003E2836"/>
    <w:rsid w:val="003E3821"/>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314"/>
    <w:rsid w:val="00404F39"/>
    <w:rsid w:val="004056D1"/>
    <w:rsid w:val="00405A40"/>
    <w:rsid w:val="0040621D"/>
    <w:rsid w:val="00406956"/>
    <w:rsid w:val="00406CE3"/>
    <w:rsid w:val="0041010B"/>
    <w:rsid w:val="00410BCC"/>
    <w:rsid w:val="00411C37"/>
    <w:rsid w:val="0041238F"/>
    <w:rsid w:val="00412B58"/>
    <w:rsid w:val="00414292"/>
    <w:rsid w:val="00414B85"/>
    <w:rsid w:val="00414CC1"/>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5D54"/>
    <w:rsid w:val="004477EC"/>
    <w:rsid w:val="0045038D"/>
    <w:rsid w:val="004513CE"/>
    <w:rsid w:val="004518CB"/>
    <w:rsid w:val="00452652"/>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26F"/>
    <w:rsid w:val="00472880"/>
    <w:rsid w:val="004734B1"/>
    <w:rsid w:val="00473917"/>
    <w:rsid w:val="00473B71"/>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4E0F"/>
    <w:rsid w:val="004E5324"/>
    <w:rsid w:val="004E5605"/>
    <w:rsid w:val="004E5929"/>
    <w:rsid w:val="004E61C1"/>
    <w:rsid w:val="004E6659"/>
    <w:rsid w:val="004E6EBB"/>
    <w:rsid w:val="004E75BA"/>
    <w:rsid w:val="004E79D0"/>
    <w:rsid w:val="004F1454"/>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0EBD"/>
    <w:rsid w:val="00521290"/>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1A66"/>
    <w:rsid w:val="00532904"/>
    <w:rsid w:val="00532E0B"/>
    <w:rsid w:val="00533E43"/>
    <w:rsid w:val="00534315"/>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47878"/>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57804"/>
    <w:rsid w:val="00560368"/>
    <w:rsid w:val="0056256E"/>
    <w:rsid w:val="0056382C"/>
    <w:rsid w:val="00563CDF"/>
    <w:rsid w:val="00563DEF"/>
    <w:rsid w:val="00563F80"/>
    <w:rsid w:val="00564487"/>
    <w:rsid w:val="005646AB"/>
    <w:rsid w:val="0056476A"/>
    <w:rsid w:val="00565705"/>
    <w:rsid w:val="005673B9"/>
    <w:rsid w:val="0057015A"/>
    <w:rsid w:val="00571D2D"/>
    <w:rsid w:val="00573CF7"/>
    <w:rsid w:val="00574D7E"/>
    <w:rsid w:val="005755EE"/>
    <w:rsid w:val="00575706"/>
    <w:rsid w:val="00576A7A"/>
    <w:rsid w:val="00577ED2"/>
    <w:rsid w:val="00580169"/>
    <w:rsid w:val="005807D0"/>
    <w:rsid w:val="0058187A"/>
    <w:rsid w:val="0058208E"/>
    <w:rsid w:val="00582F8C"/>
    <w:rsid w:val="00583C6D"/>
    <w:rsid w:val="00583CC9"/>
    <w:rsid w:val="005843AD"/>
    <w:rsid w:val="00584440"/>
    <w:rsid w:val="005854A7"/>
    <w:rsid w:val="005862E9"/>
    <w:rsid w:val="00586A8B"/>
    <w:rsid w:val="0058766F"/>
    <w:rsid w:val="00590267"/>
    <w:rsid w:val="00590972"/>
    <w:rsid w:val="00591FDD"/>
    <w:rsid w:val="005928BB"/>
    <w:rsid w:val="0059350A"/>
    <w:rsid w:val="0059415B"/>
    <w:rsid w:val="00594685"/>
    <w:rsid w:val="00594BB1"/>
    <w:rsid w:val="005958A2"/>
    <w:rsid w:val="00595B7C"/>
    <w:rsid w:val="00596357"/>
    <w:rsid w:val="00596C57"/>
    <w:rsid w:val="00597726"/>
    <w:rsid w:val="005A02E0"/>
    <w:rsid w:val="005A03A8"/>
    <w:rsid w:val="005A0934"/>
    <w:rsid w:val="005A107C"/>
    <w:rsid w:val="005A28DD"/>
    <w:rsid w:val="005A4091"/>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3035"/>
    <w:rsid w:val="005B375B"/>
    <w:rsid w:val="005B393B"/>
    <w:rsid w:val="005B3E73"/>
    <w:rsid w:val="005B545F"/>
    <w:rsid w:val="005B54EA"/>
    <w:rsid w:val="005B555D"/>
    <w:rsid w:val="005B6223"/>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595A"/>
    <w:rsid w:val="00635B91"/>
    <w:rsid w:val="00636981"/>
    <w:rsid w:val="00637D9B"/>
    <w:rsid w:val="0064042F"/>
    <w:rsid w:val="00641D0E"/>
    <w:rsid w:val="006423A0"/>
    <w:rsid w:val="006424C7"/>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5D6"/>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3A"/>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5CFE"/>
    <w:rsid w:val="006B03CD"/>
    <w:rsid w:val="006B0C55"/>
    <w:rsid w:val="006B102E"/>
    <w:rsid w:val="006B1835"/>
    <w:rsid w:val="006B1E9B"/>
    <w:rsid w:val="006B20AE"/>
    <w:rsid w:val="006B248A"/>
    <w:rsid w:val="006B25A3"/>
    <w:rsid w:val="006B321F"/>
    <w:rsid w:val="006B4606"/>
    <w:rsid w:val="006B5671"/>
    <w:rsid w:val="006B5B31"/>
    <w:rsid w:val="006B5C93"/>
    <w:rsid w:val="006B6516"/>
    <w:rsid w:val="006B6AD6"/>
    <w:rsid w:val="006B72FD"/>
    <w:rsid w:val="006C0B5A"/>
    <w:rsid w:val="006C0E88"/>
    <w:rsid w:val="006C1950"/>
    <w:rsid w:val="006C2768"/>
    <w:rsid w:val="006C2783"/>
    <w:rsid w:val="006C290A"/>
    <w:rsid w:val="006C2EE3"/>
    <w:rsid w:val="006C31B2"/>
    <w:rsid w:val="006C3402"/>
    <w:rsid w:val="006C38D9"/>
    <w:rsid w:val="006C3E50"/>
    <w:rsid w:val="006C416C"/>
    <w:rsid w:val="006C467A"/>
    <w:rsid w:val="006C4B3F"/>
    <w:rsid w:val="006C5305"/>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5A"/>
    <w:rsid w:val="006D57A7"/>
    <w:rsid w:val="006D5F7E"/>
    <w:rsid w:val="006D65E2"/>
    <w:rsid w:val="006D74E5"/>
    <w:rsid w:val="006E0184"/>
    <w:rsid w:val="006E0752"/>
    <w:rsid w:val="006E0ED8"/>
    <w:rsid w:val="006E1342"/>
    <w:rsid w:val="006E2430"/>
    <w:rsid w:val="006E29A6"/>
    <w:rsid w:val="006E2ED6"/>
    <w:rsid w:val="006E36A6"/>
    <w:rsid w:val="006E43D6"/>
    <w:rsid w:val="006E4AC9"/>
    <w:rsid w:val="006E5BBE"/>
    <w:rsid w:val="006E6BD9"/>
    <w:rsid w:val="006E79C9"/>
    <w:rsid w:val="006F0364"/>
    <w:rsid w:val="006F07CD"/>
    <w:rsid w:val="006F0D3C"/>
    <w:rsid w:val="006F13CD"/>
    <w:rsid w:val="006F1A7D"/>
    <w:rsid w:val="006F1D92"/>
    <w:rsid w:val="006F203D"/>
    <w:rsid w:val="006F22D6"/>
    <w:rsid w:val="006F2610"/>
    <w:rsid w:val="006F2BE7"/>
    <w:rsid w:val="006F2D2F"/>
    <w:rsid w:val="006F3055"/>
    <w:rsid w:val="006F3BF1"/>
    <w:rsid w:val="006F3D93"/>
    <w:rsid w:val="006F41F2"/>
    <w:rsid w:val="006F4575"/>
    <w:rsid w:val="006F4A68"/>
    <w:rsid w:val="006F5123"/>
    <w:rsid w:val="006F52D7"/>
    <w:rsid w:val="006F560A"/>
    <w:rsid w:val="006F5B22"/>
    <w:rsid w:val="006F5F70"/>
    <w:rsid w:val="006F61BD"/>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E86"/>
    <w:rsid w:val="0071655F"/>
    <w:rsid w:val="00716F76"/>
    <w:rsid w:val="00717929"/>
    <w:rsid w:val="00720002"/>
    <w:rsid w:val="007200A2"/>
    <w:rsid w:val="00720F5A"/>
    <w:rsid w:val="0072106F"/>
    <w:rsid w:val="00722C70"/>
    <w:rsid w:val="007233DD"/>
    <w:rsid w:val="00723400"/>
    <w:rsid w:val="00723D10"/>
    <w:rsid w:val="00727AEF"/>
    <w:rsid w:val="00727FE2"/>
    <w:rsid w:val="0073103E"/>
    <w:rsid w:val="007313F8"/>
    <w:rsid w:val="00731D46"/>
    <w:rsid w:val="00733640"/>
    <w:rsid w:val="00734502"/>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5F6"/>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872F7"/>
    <w:rsid w:val="0079136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977"/>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1F55"/>
    <w:rsid w:val="007D203D"/>
    <w:rsid w:val="007D29D6"/>
    <w:rsid w:val="007D2A1B"/>
    <w:rsid w:val="007D4936"/>
    <w:rsid w:val="007D5710"/>
    <w:rsid w:val="007D5A19"/>
    <w:rsid w:val="007D6457"/>
    <w:rsid w:val="007D6591"/>
    <w:rsid w:val="007D6ED5"/>
    <w:rsid w:val="007D717E"/>
    <w:rsid w:val="007D76D6"/>
    <w:rsid w:val="007E0AB6"/>
    <w:rsid w:val="007E18AB"/>
    <w:rsid w:val="007E1C29"/>
    <w:rsid w:val="007E24F0"/>
    <w:rsid w:val="007E25C8"/>
    <w:rsid w:val="007E30E7"/>
    <w:rsid w:val="007E31C2"/>
    <w:rsid w:val="007E3767"/>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114"/>
    <w:rsid w:val="007F5C5C"/>
    <w:rsid w:val="007F6591"/>
    <w:rsid w:val="008000CC"/>
    <w:rsid w:val="00800904"/>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23CA"/>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60A3"/>
    <w:rsid w:val="00826981"/>
    <w:rsid w:val="00826B99"/>
    <w:rsid w:val="00826D85"/>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06D3"/>
    <w:rsid w:val="00841AB7"/>
    <w:rsid w:val="00841D17"/>
    <w:rsid w:val="00841D67"/>
    <w:rsid w:val="008433CB"/>
    <w:rsid w:val="00843D2C"/>
    <w:rsid w:val="00844F44"/>
    <w:rsid w:val="0084547E"/>
    <w:rsid w:val="008462C6"/>
    <w:rsid w:val="00847048"/>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0B9"/>
    <w:rsid w:val="00864B3B"/>
    <w:rsid w:val="008669CC"/>
    <w:rsid w:val="00867145"/>
    <w:rsid w:val="0087075F"/>
    <w:rsid w:val="008719D6"/>
    <w:rsid w:val="00871C0A"/>
    <w:rsid w:val="0087228A"/>
    <w:rsid w:val="00872A84"/>
    <w:rsid w:val="00872C8A"/>
    <w:rsid w:val="00873B35"/>
    <w:rsid w:val="00874317"/>
    <w:rsid w:val="00876192"/>
    <w:rsid w:val="008767D9"/>
    <w:rsid w:val="00877050"/>
    <w:rsid w:val="008771FE"/>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CD"/>
    <w:rsid w:val="008A53A5"/>
    <w:rsid w:val="008A5F81"/>
    <w:rsid w:val="008A6DFB"/>
    <w:rsid w:val="008B012A"/>
    <w:rsid w:val="008B08B4"/>
    <w:rsid w:val="008B10E3"/>
    <w:rsid w:val="008B1998"/>
    <w:rsid w:val="008B22E1"/>
    <w:rsid w:val="008B2313"/>
    <w:rsid w:val="008B464C"/>
    <w:rsid w:val="008B559D"/>
    <w:rsid w:val="008B62CD"/>
    <w:rsid w:val="008B6B95"/>
    <w:rsid w:val="008B7C01"/>
    <w:rsid w:val="008C019D"/>
    <w:rsid w:val="008C0C7B"/>
    <w:rsid w:val="008C18D9"/>
    <w:rsid w:val="008C1974"/>
    <w:rsid w:val="008C2E31"/>
    <w:rsid w:val="008C33EE"/>
    <w:rsid w:val="008C455A"/>
    <w:rsid w:val="008C48F0"/>
    <w:rsid w:val="008C5788"/>
    <w:rsid w:val="008C65DB"/>
    <w:rsid w:val="008C670C"/>
    <w:rsid w:val="008C72F1"/>
    <w:rsid w:val="008C7344"/>
    <w:rsid w:val="008C7B5E"/>
    <w:rsid w:val="008D08AC"/>
    <w:rsid w:val="008D12EA"/>
    <w:rsid w:val="008D16AA"/>
    <w:rsid w:val="008D2347"/>
    <w:rsid w:val="008D2AD9"/>
    <w:rsid w:val="008D34D8"/>
    <w:rsid w:val="008D3829"/>
    <w:rsid w:val="008D4086"/>
    <w:rsid w:val="008D425D"/>
    <w:rsid w:val="008D49EB"/>
    <w:rsid w:val="008D4A70"/>
    <w:rsid w:val="008D6462"/>
    <w:rsid w:val="008D65C2"/>
    <w:rsid w:val="008D7185"/>
    <w:rsid w:val="008D7504"/>
    <w:rsid w:val="008E0047"/>
    <w:rsid w:val="008E0B4C"/>
    <w:rsid w:val="008E0F47"/>
    <w:rsid w:val="008E1127"/>
    <w:rsid w:val="008E1D49"/>
    <w:rsid w:val="008E1F84"/>
    <w:rsid w:val="008E2004"/>
    <w:rsid w:val="008E2534"/>
    <w:rsid w:val="008E25BD"/>
    <w:rsid w:val="008E2ACB"/>
    <w:rsid w:val="008E2F01"/>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701"/>
    <w:rsid w:val="008F380E"/>
    <w:rsid w:val="008F3CBE"/>
    <w:rsid w:val="008F3E27"/>
    <w:rsid w:val="008F46E1"/>
    <w:rsid w:val="008F4BB0"/>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6AA"/>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3E02"/>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67CCC"/>
    <w:rsid w:val="0097001F"/>
    <w:rsid w:val="00970B6B"/>
    <w:rsid w:val="00971FED"/>
    <w:rsid w:val="00972015"/>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1E0"/>
    <w:rsid w:val="009905F4"/>
    <w:rsid w:val="00991259"/>
    <w:rsid w:val="00991C66"/>
    <w:rsid w:val="00993042"/>
    <w:rsid w:val="0099317E"/>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66F7"/>
    <w:rsid w:val="009E7AB4"/>
    <w:rsid w:val="009F0290"/>
    <w:rsid w:val="009F067C"/>
    <w:rsid w:val="009F203A"/>
    <w:rsid w:val="009F2F44"/>
    <w:rsid w:val="009F32A1"/>
    <w:rsid w:val="009F378E"/>
    <w:rsid w:val="009F3F33"/>
    <w:rsid w:val="009F49E7"/>
    <w:rsid w:val="009F4D35"/>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2D"/>
    <w:rsid w:val="00A41983"/>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51C"/>
    <w:rsid w:val="00A55EEA"/>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BD5"/>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07BC"/>
    <w:rsid w:val="00AC1453"/>
    <w:rsid w:val="00AC1E0C"/>
    <w:rsid w:val="00AC249B"/>
    <w:rsid w:val="00AC2D52"/>
    <w:rsid w:val="00AC316A"/>
    <w:rsid w:val="00AC3623"/>
    <w:rsid w:val="00AC3A44"/>
    <w:rsid w:val="00AC3C1F"/>
    <w:rsid w:val="00AC4FBE"/>
    <w:rsid w:val="00AC5741"/>
    <w:rsid w:val="00AC5A56"/>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6DE4"/>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28C"/>
    <w:rsid w:val="00B153E6"/>
    <w:rsid w:val="00B15BC3"/>
    <w:rsid w:val="00B1745A"/>
    <w:rsid w:val="00B1762F"/>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58E8"/>
    <w:rsid w:val="00B4610D"/>
    <w:rsid w:val="00B46A1F"/>
    <w:rsid w:val="00B46A91"/>
    <w:rsid w:val="00B46F57"/>
    <w:rsid w:val="00B473BE"/>
    <w:rsid w:val="00B475E8"/>
    <w:rsid w:val="00B47C7A"/>
    <w:rsid w:val="00B50559"/>
    <w:rsid w:val="00B5075E"/>
    <w:rsid w:val="00B50DC8"/>
    <w:rsid w:val="00B511F1"/>
    <w:rsid w:val="00B51CF4"/>
    <w:rsid w:val="00B52323"/>
    <w:rsid w:val="00B53C89"/>
    <w:rsid w:val="00B53E59"/>
    <w:rsid w:val="00B55269"/>
    <w:rsid w:val="00B558FF"/>
    <w:rsid w:val="00B55CE9"/>
    <w:rsid w:val="00B55E08"/>
    <w:rsid w:val="00B56A5C"/>
    <w:rsid w:val="00B56EBC"/>
    <w:rsid w:val="00B57F4F"/>
    <w:rsid w:val="00B606A9"/>
    <w:rsid w:val="00B615C9"/>
    <w:rsid w:val="00B62026"/>
    <w:rsid w:val="00B645A0"/>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9E2"/>
    <w:rsid w:val="00B8660B"/>
    <w:rsid w:val="00B869FD"/>
    <w:rsid w:val="00B86D4F"/>
    <w:rsid w:val="00B87251"/>
    <w:rsid w:val="00B87427"/>
    <w:rsid w:val="00B8749F"/>
    <w:rsid w:val="00B87761"/>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0CA"/>
    <w:rsid w:val="00BA7EB9"/>
    <w:rsid w:val="00BB0641"/>
    <w:rsid w:val="00BB0E8A"/>
    <w:rsid w:val="00BB1116"/>
    <w:rsid w:val="00BB1A4D"/>
    <w:rsid w:val="00BB1DA1"/>
    <w:rsid w:val="00BB1DA8"/>
    <w:rsid w:val="00BB2182"/>
    <w:rsid w:val="00BB34C1"/>
    <w:rsid w:val="00BB3906"/>
    <w:rsid w:val="00BB5421"/>
    <w:rsid w:val="00BB5D07"/>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D6416"/>
    <w:rsid w:val="00BD6A74"/>
    <w:rsid w:val="00BE0220"/>
    <w:rsid w:val="00BE1239"/>
    <w:rsid w:val="00BE1372"/>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831"/>
    <w:rsid w:val="00C02AB3"/>
    <w:rsid w:val="00C034E1"/>
    <w:rsid w:val="00C036FC"/>
    <w:rsid w:val="00C03887"/>
    <w:rsid w:val="00C0406A"/>
    <w:rsid w:val="00C0422A"/>
    <w:rsid w:val="00C043F2"/>
    <w:rsid w:val="00C04598"/>
    <w:rsid w:val="00C045EF"/>
    <w:rsid w:val="00C04A07"/>
    <w:rsid w:val="00C04C51"/>
    <w:rsid w:val="00C04EA7"/>
    <w:rsid w:val="00C050CE"/>
    <w:rsid w:val="00C05578"/>
    <w:rsid w:val="00C056EB"/>
    <w:rsid w:val="00C0596A"/>
    <w:rsid w:val="00C05D97"/>
    <w:rsid w:val="00C05F9E"/>
    <w:rsid w:val="00C0609E"/>
    <w:rsid w:val="00C0653A"/>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D06"/>
    <w:rsid w:val="00C2075A"/>
    <w:rsid w:val="00C208BC"/>
    <w:rsid w:val="00C21828"/>
    <w:rsid w:val="00C227C2"/>
    <w:rsid w:val="00C2290C"/>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2C79"/>
    <w:rsid w:val="00C33CDB"/>
    <w:rsid w:val="00C3532D"/>
    <w:rsid w:val="00C35789"/>
    <w:rsid w:val="00C35A90"/>
    <w:rsid w:val="00C3601A"/>
    <w:rsid w:val="00C363AB"/>
    <w:rsid w:val="00C3694F"/>
    <w:rsid w:val="00C36A5B"/>
    <w:rsid w:val="00C375EB"/>
    <w:rsid w:val="00C4063A"/>
    <w:rsid w:val="00C41340"/>
    <w:rsid w:val="00C41BAD"/>
    <w:rsid w:val="00C41BDB"/>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4D"/>
    <w:rsid w:val="00C6035A"/>
    <w:rsid w:val="00C603B6"/>
    <w:rsid w:val="00C61F3E"/>
    <w:rsid w:val="00C62302"/>
    <w:rsid w:val="00C626F0"/>
    <w:rsid w:val="00C631BD"/>
    <w:rsid w:val="00C63781"/>
    <w:rsid w:val="00C63B89"/>
    <w:rsid w:val="00C63EF2"/>
    <w:rsid w:val="00C6444A"/>
    <w:rsid w:val="00C64EE5"/>
    <w:rsid w:val="00C650C8"/>
    <w:rsid w:val="00C65B5F"/>
    <w:rsid w:val="00C66468"/>
    <w:rsid w:val="00C6686D"/>
    <w:rsid w:val="00C668BC"/>
    <w:rsid w:val="00C66A34"/>
    <w:rsid w:val="00C6731B"/>
    <w:rsid w:val="00C70D0B"/>
    <w:rsid w:val="00C71A0F"/>
    <w:rsid w:val="00C73283"/>
    <w:rsid w:val="00C73C93"/>
    <w:rsid w:val="00C7674A"/>
    <w:rsid w:val="00C76A5A"/>
    <w:rsid w:val="00C77A90"/>
    <w:rsid w:val="00C77DF6"/>
    <w:rsid w:val="00C8161D"/>
    <w:rsid w:val="00C83060"/>
    <w:rsid w:val="00C845A4"/>
    <w:rsid w:val="00C85A10"/>
    <w:rsid w:val="00C85D6A"/>
    <w:rsid w:val="00C86098"/>
    <w:rsid w:val="00C86D90"/>
    <w:rsid w:val="00C87E3A"/>
    <w:rsid w:val="00C90487"/>
    <w:rsid w:val="00C927AF"/>
    <w:rsid w:val="00C92C7F"/>
    <w:rsid w:val="00C93F8C"/>
    <w:rsid w:val="00C94498"/>
    <w:rsid w:val="00C94E80"/>
    <w:rsid w:val="00C96409"/>
    <w:rsid w:val="00C97950"/>
    <w:rsid w:val="00C97BE8"/>
    <w:rsid w:val="00CA02DF"/>
    <w:rsid w:val="00CA0321"/>
    <w:rsid w:val="00CA0BBE"/>
    <w:rsid w:val="00CA0DAC"/>
    <w:rsid w:val="00CA12F5"/>
    <w:rsid w:val="00CA163F"/>
    <w:rsid w:val="00CA3800"/>
    <w:rsid w:val="00CA3E8F"/>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1108"/>
    <w:rsid w:val="00CC2C07"/>
    <w:rsid w:val="00CC58F6"/>
    <w:rsid w:val="00CC5BF7"/>
    <w:rsid w:val="00CC704C"/>
    <w:rsid w:val="00CC7E0F"/>
    <w:rsid w:val="00CC7E7D"/>
    <w:rsid w:val="00CD0446"/>
    <w:rsid w:val="00CD0BD9"/>
    <w:rsid w:val="00CD163E"/>
    <w:rsid w:val="00CD1E74"/>
    <w:rsid w:val="00CD239F"/>
    <w:rsid w:val="00CD3648"/>
    <w:rsid w:val="00CD36F9"/>
    <w:rsid w:val="00CD3C81"/>
    <w:rsid w:val="00CD3F7B"/>
    <w:rsid w:val="00CD446E"/>
    <w:rsid w:val="00CD48CB"/>
    <w:rsid w:val="00CD4E77"/>
    <w:rsid w:val="00CD5019"/>
    <w:rsid w:val="00CD51E0"/>
    <w:rsid w:val="00CD537C"/>
    <w:rsid w:val="00CD5C76"/>
    <w:rsid w:val="00CD7653"/>
    <w:rsid w:val="00CD7875"/>
    <w:rsid w:val="00CE0598"/>
    <w:rsid w:val="00CE07D7"/>
    <w:rsid w:val="00CE13B8"/>
    <w:rsid w:val="00CE1CF5"/>
    <w:rsid w:val="00CE2739"/>
    <w:rsid w:val="00CE3275"/>
    <w:rsid w:val="00CE33ED"/>
    <w:rsid w:val="00CE3495"/>
    <w:rsid w:val="00CE3A89"/>
    <w:rsid w:val="00CE4134"/>
    <w:rsid w:val="00CE53D2"/>
    <w:rsid w:val="00CE7524"/>
    <w:rsid w:val="00CE7823"/>
    <w:rsid w:val="00CF0490"/>
    <w:rsid w:val="00CF0B61"/>
    <w:rsid w:val="00CF3085"/>
    <w:rsid w:val="00CF3767"/>
    <w:rsid w:val="00CF3EEF"/>
    <w:rsid w:val="00CF431F"/>
    <w:rsid w:val="00CF4C68"/>
    <w:rsid w:val="00CF5435"/>
    <w:rsid w:val="00CF5B0B"/>
    <w:rsid w:val="00CF605E"/>
    <w:rsid w:val="00CF7865"/>
    <w:rsid w:val="00D01C8E"/>
    <w:rsid w:val="00D03975"/>
    <w:rsid w:val="00D04126"/>
    <w:rsid w:val="00D04E1A"/>
    <w:rsid w:val="00D05815"/>
    <w:rsid w:val="00D06058"/>
    <w:rsid w:val="00D06598"/>
    <w:rsid w:val="00D06DEE"/>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85E"/>
    <w:rsid w:val="00D14A81"/>
    <w:rsid w:val="00D14CA5"/>
    <w:rsid w:val="00D150E3"/>
    <w:rsid w:val="00D16A8C"/>
    <w:rsid w:val="00D16AEC"/>
    <w:rsid w:val="00D201C5"/>
    <w:rsid w:val="00D20953"/>
    <w:rsid w:val="00D222A3"/>
    <w:rsid w:val="00D2284C"/>
    <w:rsid w:val="00D22E93"/>
    <w:rsid w:val="00D22F7A"/>
    <w:rsid w:val="00D23757"/>
    <w:rsid w:val="00D23BAB"/>
    <w:rsid w:val="00D23D8C"/>
    <w:rsid w:val="00D24227"/>
    <w:rsid w:val="00D24B12"/>
    <w:rsid w:val="00D25196"/>
    <w:rsid w:val="00D2637E"/>
    <w:rsid w:val="00D26AFB"/>
    <w:rsid w:val="00D272C2"/>
    <w:rsid w:val="00D2783F"/>
    <w:rsid w:val="00D27E6C"/>
    <w:rsid w:val="00D3006E"/>
    <w:rsid w:val="00D304AE"/>
    <w:rsid w:val="00D30E8A"/>
    <w:rsid w:val="00D30F87"/>
    <w:rsid w:val="00D314B5"/>
    <w:rsid w:val="00D315F7"/>
    <w:rsid w:val="00D31819"/>
    <w:rsid w:val="00D334E4"/>
    <w:rsid w:val="00D34BAA"/>
    <w:rsid w:val="00D34E9A"/>
    <w:rsid w:val="00D3590A"/>
    <w:rsid w:val="00D3649C"/>
    <w:rsid w:val="00D36A97"/>
    <w:rsid w:val="00D378BE"/>
    <w:rsid w:val="00D41111"/>
    <w:rsid w:val="00D425C3"/>
    <w:rsid w:val="00D4269E"/>
    <w:rsid w:val="00D42CAF"/>
    <w:rsid w:val="00D443E3"/>
    <w:rsid w:val="00D446A8"/>
    <w:rsid w:val="00D4485C"/>
    <w:rsid w:val="00D44BFB"/>
    <w:rsid w:val="00D44C24"/>
    <w:rsid w:val="00D45484"/>
    <w:rsid w:val="00D46769"/>
    <w:rsid w:val="00D46E7C"/>
    <w:rsid w:val="00D47838"/>
    <w:rsid w:val="00D47963"/>
    <w:rsid w:val="00D502B3"/>
    <w:rsid w:val="00D50D42"/>
    <w:rsid w:val="00D50F3B"/>
    <w:rsid w:val="00D5111F"/>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522D"/>
    <w:rsid w:val="00D761CA"/>
    <w:rsid w:val="00D762A8"/>
    <w:rsid w:val="00D76892"/>
    <w:rsid w:val="00D76BEA"/>
    <w:rsid w:val="00D80324"/>
    <w:rsid w:val="00D806EC"/>
    <w:rsid w:val="00D80895"/>
    <w:rsid w:val="00D80DB9"/>
    <w:rsid w:val="00D81101"/>
    <w:rsid w:val="00D81C7F"/>
    <w:rsid w:val="00D81DDD"/>
    <w:rsid w:val="00D827C5"/>
    <w:rsid w:val="00D830ED"/>
    <w:rsid w:val="00D837AC"/>
    <w:rsid w:val="00D84101"/>
    <w:rsid w:val="00D8496B"/>
    <w:rsid w:val="00D86722"/>
    <w:rsid w:val="00D86743"/>
    <w:rsid w:val="00D87BD9"/>
    <w:rsid w:val="00D87D43"/>
    <w:rsid w:val="00D902CA"/>
    <w:rsid w:val="00D905BB"/>
    <w:rsid w:val="00D9068B"/>
    <w:rsid w:val="00D9122D"/>
    <w:rsid w:val="00D92292"/>
    <w:rsid w:val="00D92B47"/>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25"/>
    <w:rsid w:val="00E07C9B"/>
    <w:rsid w:val="00E1030E"/>
    <w:rsid w:val="00E108F5"/>
    <w:rsid w:val="00E10E73"/>
    <w:rsid w:val="00E12470"/>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1661"/>
    <w:rsid w:val="00E41B31"/>
    <w:rsid w:val="00E42077"/>
    <w:rsid w:val="00E42E64"/>
    <w:rsid w:val="00E42F01"/>
    <w:rsid w:val="00E43C37"/>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973"/>
    <w:rsid w:val="00E6440D"/>
    <w:rsid w:val="00E645AD"/>
    <w:rsid w:val="00E649CA"/>
    <w:rsid w:val="00E64D84"/>
    <w:rsid w:val="00E65067"/>
    <w:rsid w:val="00E6530A"/>
    <w:rsid w:val="00E65594"/>
    <w:rsid w:val="00E6573C"/>
    <w:rsid w:val="00E66289"/>
    <w:rsid w:val="00E66520"/>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A7E0E"/>
    <w:rsid w:val="00EB0EC1"/>
    <w:rsid w:val="00EB248F"/>
    <w:rsid w:val="00EB268D"/>
    <w:rsid w:val="00EB2E15"/>
    <w:rsid w:val="00EB3471"/>
    <w:rsid w:val="00EB37C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2DB3"/>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076"/>
    <w:rsid w:val="00EE513E"/>
    <w:rsid w:val="00EE558E"/>
    <w:rsid w:val="00EE5775"/>
    <w:rsid w:val="00EE5B94"/>
    <w:rsid w:val="00EE737D"/>
    <w:rsid w:val="00EE7658"/>
    <w:rsid w:val="00EE7AA6"/>
    <w:rsid w:val="00EF0155"/>
    <w:rsid w:val="00EF0872"/>
    <w:rsid w:val="00EF1C7C"/>
    <w:rsid w:val="00EF1E50"/>
    <w:rsid w:val="00EF2339"/>
    <w:rsid w:val="00EF25CA"/>
    <w:rsid w:val="00EF2BE8"/>
    <w:rsid w:val="00EF2E36"/>
    <w:rsid w:val="00EF32D3"/>
    <w:rsid w:val="00EF3BAA"/>
    <w:rsid w:val="00EF3E28"/>
    <w:rsid w:val="00EF40FF"/>
    <w:rsid w:val="00EF4E2C"/>
    <w:rsid w:val="00EF4E3D"/>
    <w:rsid w:val="00EF4F5C"/>
    <w:rsid w:val="00EF53BC"/>
    <w:rsid w:val="00EF689E"/>
    <w:rsid w:val="00EF6DDD"/>
    <w:rsid w:val="00EF6E63"/>
    <w:rsid w:val="00EF704D"/>
    <w:rsid w:val="00EF71F1"/>
    <w:rsid w:val="00EF73AC"/>
    <w:rsid w:val="00EF7DD5"/>
    <w:rsid w:val="00F001FF"/>
    <w:rsid w:val="00F004CD"/>
    <w:rsid w:val="00F0054D"/>
    <w:rsid w:val="00F006EF"/>
    <w:rsid w:val="00F00A7F"/>
    <w:rsid w:val="00F01598"/>
    <w:rsid w:val="00F0171D"/>
    <w:rsid w:val="00F021A9"/>
    <w:rsid w:val="00F026AE"/>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1FF"/>
    <w:rsid w:val="00F45B34"/>
    <w:rsid w:val="00F4755D"/>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649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DF0"/>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4B7C"/>
    <w:rsid w:val="00FA5898"/>
    <w:rsid w:val="00FA61EA"/>
    <w:rsid w:val="00FA67F1"/>
    <w:rsid w:val="00FA7035"/>
    <w:rsid w:val="00FA70B7"/>
    <w:rsid w:val="00FA752D"/>
    <w:rsid w:val="00FA78B5"/>
    <w:rsid w:val="00FA7C6D"/>
    <w:rsid w:val="00FB0594"/>
    <w:rsid w:val="00FB0804"/>
    <w:rsid w:val="00FB0811"/>
    <w:rsid w:val="00FB133D"/>
    <w:rsid w:val="00FB22C2"/>
    <w:rsid w:val="00FB358C"/>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4BC"/>
    <w:rsid w:val="00FE49C8"/>
    <w:rsid w:val="00FE4AE5"/>
    <w:rsid w:val="00FE4DC9"/>
    <w:rsid w:val="00FE53F4"/>
    <w:rsid w:val="00FE5E45"/>
    <w:rsid w:val="00FF0354"/>
    <w:rsid w:val="00FF09FE"/>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DFB"/>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685">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6170697">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57923189">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71221941">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609112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3970588">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518928">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7957-871F-496B-B156-36A0430B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64</Pages>
  <Words>17641</Words>
  <Characters>105850</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123245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10</cp:revision>
  <cp:lastPrinted>2020-05-22T08:00:00Z</cp:lastPrinted>
  <dcterms:created xsi:type="dcterms:W3CDTF">2020-10-27T08:46:00Z</dcterms:created>
  <dcterms:modified xsi:type="dcterms:W3CDTF">2020-10-27T13:46:00Z</dcterms:modified>
</cp:coreProperties>
</file>