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997" w:type="dxa"/>
        <w:tblInd w:w="70" w:type="dxa"/>
        <w:tblLayout w:type="fixed"/>
        <w:tblCellMar>
          <w:left w:w="70" w:type="dxa"/>
          <w:right w:w="70" w:type="dxa"/>
        </w:tblCellMar>
        <w:tblLook w:val="0000" w:firstRow="0" w:lastRow="0" w:firstColumn="0" w:lastColumn="0" w:noHBand="0" w:noVBand="0"/>
      </w:tblPr>
      <w:tblGrid>
        <w:gridCol w:w="8997"/>
      </w:tblGrid>
      <w:tr w:rsidR="00970B6B" w:rsidRPr="00E313B5" w:rsidTr="00E6152F">
        <w:trPr>
          <w:cantSplit/>
          <w:trHeight w:val="442"/>
        </w:trPr>
        <w:tc>
          <w:tcPr>
            <w:tcW w:w="8997" w:type="dxa"/>
            <w:vMerge w:val="restart"/>
            <w:tcBorders>
              <w:top w:val="single" w:sz="4" w:space="0" w:color="auto"/>
              <w:left w:val="single" w:sz="4" w:space="0" w:color="auto"/>
              <w:right w:val="single" w:sz="4" w:space="0" w:color="auto"/>
            </w:tcBorders>
            <w:vAlign w:val="center"/>
          </w:tcPr>
          <w:p w:rsidR="00970B6B" w:rsidRPr="005F3FE0" w:rsidRDefault="002D7E2B">
            <w:pPr>
              <w:jc w:val="center"/>
              <w:rPr>
                <w:rFonts w:ascii="Verdana" w:eastAsia="MS Mincho" w:hAnsi="Verdana"/>
                <w:b/>
                <w:sz w:val="18"/>
                <w:szCs w:val="18"/>
                <w:lang w:eastAsia="en-US"/>
              </w:rPr>
            </w:pPr>
            <w:r>
              <w:rPr>
                <w:noProof/>
              </w:rPr>
              <w:drawing>
                <wp:inline distT="0" distB="0" distL="0" distR="0" wp14:anchorId="1210FE4E" wp14:editId="30F8A89D">
                  <wp:extent cx="2743124" cy="1449070"/>
                  <wp:effectExtent l="0" t="0" r="0" b="0"/>
                  <wp:docPr id="2" name="Obraz 2" descr="logo 70 lecie 1950-2020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70 lecie 1950-2020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69887" cy="1463208"/>
                          </a:xfrm>
                          <a:prstGeom prst="rect">
                            <a:avLst/>
                          </a:prstGeom>
                          <a:noFill/>
                          <a:ln>
                            <a:noFill/>
                          </a:ln>
                        </pic:spPr>
                      </pic:pic>
                    </a:graphicData>
                  </a:graphic>
                </wp:inline>
              </w:drawing>
            </w:r>
          </w:p>
          <w:p w:rsidR="00970B6B" w:rsidRPr="005F3FE0" w:rsidRDefault="00AA5248">
            <w:pPr>
              <w:jc w:val="center"/>
              <w:rPr>
                <w:rFonts w:ascii="Verdana" w:eastAsia="MS Mincho" w:hAnsi="Verdana"/>
                <w:bCs/>
                <w:sz w:val="18"/>
                <w:szCs w:val="18"/>
                <w:lang w:eastAsia="en-US"/>
              </w:rPr>
            </w:pPr>
            <w:r w:rsidRPr="005F3FE0">
              <w:rPr>
                <w:rFonts w:ascii="Verdana" w:eastAsia="MS Mincho" w:hAnsi="Verdana"/>
                <w:bCs/>
                <w:sz w:val="18"/>
                <w:szCs w:val="18"/>
                <w:lang w:eastAsia="en-US"/>
              </w:rPr>
              <w:t>50-367 Wrocław, Wybrzeże L.</w:t>
            </w:r>
            <w:r w:rsidR="00970B6B" w:rsidRPr="005F3FE0">
              <w:rPr>
                <w:rFonts w:ascii="Verdana" w:eastAsia="MS Mincho" w:hAnsi="Verdana"/>
                <w:bCs/>
                <w:sz w:val="18"/>
                <w:szCs w:val="18"/>
                <w:lang w:eastAsia="en-US"/>
              </w:rPr>
              <w:t xml:space="preserve"> Pasteura 1</w:t>
            </w:r>
          </w:p>
          <w:p w:rsidR="00970B6B" w:rsidRPr="005F3FE0" w:rsidRDefault="00BF3CC5">
            <w:pPr>
              <w:jc w:val="center"/>
              <w:rPr>
                <w:rFonts w:ascii="Verdana" w:eastAsia="MS Mincho" w:hAnsi="Verdana"/>
                <w:b/>
                <w:sz w:val="18"/>
                <w:szCs w:val="18"/>
                <w:lang w:eastAsia="en-US"/>
              </w:rPr>
            </w:pPr>
            <w:r>
              <w:rPr>
                <w:rFonts w:ascii="Verdana" w:eastAsia="MS Mincho" w:hAnsi="Verdana"/>
                <w:b/>
                <w:sz w:val="18"/>
                <w:szCs w:val="18"/>
                <w:lang w:eastAsia="en-US"/>
              </w:rPr>
              <w:t>Dział</w:t>
            </w:r>
            <w:r w:rsidR="00970B6B" w:rsidRPr="005F3FE0">
              <w:rPr>
                <w:rFonts w:ascii="Verdana" w:eastAsia="MS Mincho" w:hAnsi="Verdana"/>
                <w:b/>
                <w:sz w:val="18"/>
                <w:szCs w:val="18"/>
                <w:lang w:eastAsia="en-US"/>
              </w:rPr>
              <w:t xml:space="preserve"> Zamówień Publicznych UMW</w:t>
            </w:r>
          </w:p>
          <w:p w:rsidR="00970B6B" w:rsidRPr="005F3FE0" w:rsidRDefault="004640B7">
            <w:pPr>
              <w:jc w:val="center"/>
              <w:rPr>
                <w:rFonts w:ascii="Verdana" w:eastAsia="MS Mincho" w:hAnsi="Verdana"/>
                <w:bCs/>
                <w:sz w:val="18"/>
                <w:szCs w:val="18"/>
                <w:lang w:eastAsia="en-US"/>
              </w:rPr>
            </w:pPr>
            <w:r>
              <w:rPr>
                <w:rFonts w:ascii="Verdana" w:eastAsia="MS Mincho" w:hAnsi="Verdana"/>
                <w:bCs/>
                <w:sz w:val="18"/>
                <w:szCs w:val="18"/>
                <w:lang w:eastAsia="en-US"/>
              </w:rPr>
              <w:t>u</w:t>
            </w:r>
            <w:r w:rsidR="00970B6B" w:rsidRPr="005F3FE0">
              <w:rPr>
                <w:rFonts w:ascii="Verdana" w:eastAsia="MS Mincho" w:hAnsi="Verdana"/>
                <w:bCs/>
                <w:sz w:val="18"/>
                <w:szCs w:val="18"/>
                <w:lang w:eastAsia="en-US"/>
              </w:rPr>
              <w:t>l. M</w:t>
            </w:r>
            <w:r w:rsidR="00346D35" w:rsidRPr="005F3FE0">
              <w:rPr>
                <w:rFonts w:ascii="Verdana" w:eastAsia="MS Mincho" w:hAnsi="Verdana"/>
                <w:bCs/>
                <w:sz w:val="18"/>
                <w:szCs w:val="18"/>
                <w:lang w:eastAsia="en-US"/>
              </w:rPr>
              <w:t>arcinkowskiego 2-6, 50-368</w:t>
            </w:r>
            <w:r w:rsidR="00970B6B" w:rsidRPr="005F3FE0">
              <w:rPr>
                <w:rFonts w:ascii="Verdana" w:eastAsia="MS Mincho" w:hAnsi="Verdana"/>
                <w:bCs/>
                <w:sz w:val="18"/>
                <w:szCs w:val="18"/>
                <w:lang w:eastAsia="en-US"/>
              </w:rPr>
              <w:t xml:space="preserve"> Wrocław</w:t>
            </w:r>
          </w:p>
          <w:p w:rsidR="00970B6B" w:rsidRPr="005F3FE0" w:rsidRDefault="00970B6B">
            <w:pPr>
              <w:jc w:val="center"/>
              <w:rPr>
                <w:rFonts w:ascii="Verdana" w:hAnsi="Verdana"/>
                <w:b/>
                <w:sz w:val="18"/>
                <w:szCs w:val="18"/>
                <w:lang w:val="de-DE" w:eastAsia="en-US"/>
              </w:rPr>
            </w:pPr>
            <w:r w:rsidRPr="005F3FE0">
              <w:rPr>
                <w:rFonts w:ascii="Verdana" w:eastAsia="MS Mincho" w:hAnsi="Verdana"/>
                <w:sz w:val="18"/>
                <w:szCs w:val="18"/>
                <w:lang w:val="de-DE" w:eastAsia="en-US"/>
              </w:rPr>
              <w:t>fax 71 / 784-00-45</w:t>
            </w:r>
          </w:p>
          <w:p w:rsidR="00970B6B" w:rsidRPr="005F3FE0" w:rsidRDefault="00970B6B" w:rsidP="009E7F16">
            <w:pPr>
              <w:jc w:val="center"/>
              <w:rPr>
                <w:rFonts w:ascii="Verdana" w:hAnsi="Verdana"/>
                <w:sz w:val="18"/>
                <w:szCs w:val="18"/>
                <w:lang w:val="de-DE" w:eastAsia="en-US"/>
              </w:rPr>
            </w:pPr>
            <w:proofErr w:type="spellStart"/>
            <w:r w:rsidRPr="005F3FE0">
              <w:rPr>
                <w:rFonts w:ascii="Verdana" w:hAnsi="Verdana"/>
                <w:sz w:val="18"/>
                <w:szCs w:val="18"/>
                <w:lang w:val="de-DE" w:eastAsia="en-US"/>
              </w:rPr>
              <w:t>e-mail</w:t>
            </w:r>
            <w:proofErr w:type="spellEnd"/>
            <w:r w:rsidRPr="005F3FE0">
              <w:rPr>
                <w:rFonts w:ascii="Verdana" w:hAnsi="Verdana"/>
                <w:sz w:val="18"/>
                <w:szCs w:val="18"/>
                <w:lang w:val="de-DE" w:eastAsia="en-US"/>
              </w:rPr>
              <w:t xml:space="preserve">: </w:t>
            </w:r>
            <w:r w:rsidR="004640B7">
              <w:rPr>
                <w:rFonts w:ascii="Verdana" w:hAnsi="Verdana"/>
                <w:sz w:val="18"/>
                <w:szCs w:val="18"/>
                <w:lang w:val="de-DE"/>
              </w:rPr>
              <w:t>agnieszka.dembska</w:t>
            </w:r>
            <w:r w:rsidR="00DC4719" w:rsidRPr="007C0AB8">
              <w:rPr>
                <w:rFonts w:ascii="Verdana" w:hAnsi="Verdana"/>
                <w:sz w:val="18"/>
                <w:szCs w:val="18"/>
                <w:lang w:val="de-DE"/>
              </w:rPr>
              <w:t>@umed.wroc.pl</w:t>
            </w:r>
            <w:r w:rsidRPr="005F3FE0">
              <w:rPr>
                <w:rFonts w:ascii="Verdana" w:hAnsi="Verdana"/>
                <w:sz w:val="18"/>
                <w:szCs w:val="18"/>
                <w:lang w:val="de-DE" w:eastAsia="en-US"/>
              </w:rPr>
              <w:t xml:space="preserve"> </w:t>
            </w:r>
          </w:p>
        </w:tc>
      </w:tr>
      <w:tr w:rsidR="00970B6B" w:rsidRPr="00E313B5" w:rsidTr="00E6152F">
        <w:trPr>
          <w:cantSplit/>
          <w:trHeight w:val="1815"/>
        </w:trPr>
        <w:tc>
          <w:tcPr>
            <w:tcW w:w="8997" w:type="dxa"/>
            <w:vMerge/>
            <w:tcBorders>
              <w:left w:val="single" w:sz="4" w:space="0" w:color="auto"/>
              <w:bottom w:val="single" w:sz="4" w:space="0" w:color="auto"/>
              <w:right w:val="single" w:sz="4" w:space="0" w:color="auto"/>
            </w:tcBorders>
          </w:tcPr>
          <w:p w:rsidR="00970B6B" w:rsidRPr="005F3FE0" w:rsidRDefault="00970B6B">
            <w:pPr>
              <w:rPr>
                <w:rFonts w:ascii="Verdana" w:hAnsi="Verdana" w:cs="Arial"/>
                <w:sz w:val="18"/>
                <w:szCs w:val="18"/>
                <w:lang w:val="de-DE"/>
              </w:rPr>
            </w:pPr>
          </w:p>
        </w:tc>
      </w:tr>
    </w:tbl>
    <w:p w:rsidR="00346D35" w:rsidRPr="005F3FE0" w:rsidRDefault="00E313B5" w:rsidP="00954725">
      <w:pPr>
        <w:ind w:left="360" w:right="44" w:hanging="360"/>
        <w:rPr>
          <w:rFonts w:ascii="Verdana" w:hAnsi="Verdana"/>
          <w:noProof/>
          <w:color w:val="000000"/>
          <w:sz w:val="18"/>
          <w:szCs w:val="18"/>
        </w:rPr>
      </w:pPr>
      <w:r>
        <w:rPr>
          <w:rFonts w:ascii="Verdana" w:hAnsi="Verdana"/>
          <w:noProof/>
          <w:sz w:val="18"/>
          <w:szCs w:val="18"/>
        </w:rPr>
        <w:t>UMW/A</w:t>
      </w:r>
      <w:r w:rsidR="00346D35" w:rsidRPr="005F3FE0">
        <w:rPr>
          <w:rFonts w:ascii="Verdana" w:hAnsi="Verdana"/>
          <w:noProof/>
          <w:sz w:val="18"/>
          <w:szCs w:val="18"/>
        </w:rPr>
        <w:t>Z/PN–</w:t>
      </w:r>
      <w:r w:rsidR="000441FE">
        <w:rPr>
          <w:rFonts w:ascii="Verdana" w:hAnsi="Verdana"/>
          <w:noProof/>
          <w:sz w:val="18"/>
          <w:szCs w:val="18"/>
        </w:rPr>
        <w:t>96</w:t>
      </w:r>
      <w:r w:rsidR="00E12135">
        <w:rPr>
          <w:rFonts w:ascii="Verdana" w:hAnsi="Verdana"/>
          <w:noProof/>
          <w:sz w:val="18"/>
          <w:szCs w:val="18"/>
        </w:rPr>
        <w:t>/20</w:t>
      </w:r>
      <w:r>
        <w:rPr>
          <w:rFonts w:ascii="Verdana" w:hAnsi="Verdana"/>
          <w:noProof/>
          <w:sz w:val="18"/>
          <w:szCs w:val="18"/>
        </w:rPr>
        <w:tab/>
      </w:r>
      <w:r w:rsidRPr="0016395E">
        <w:rPr>
          <w:rFonts w:ascii="Verdana" w:hAnsi="Verdana"/>
          <w:noProof/>
          <w:color w:val="00B0F0"/>
          <w:sz w:val="18"/>
          <w:szCs w:val="18"/>
        </w:rPr>
        <w:tab/>
      </w:r>
      <w:r w:rsidR="00292D6F">
        <w:rPr>
          <w:rFonts w:ascii="Verdana" w:hAnsi="Verdana"/>
          <w:noProof/>
          <w:color w:val="00B0F0"/>
          <w:sz w:val="18"/>
          <w:szCs w:val="18"/>
        </w:rPr>
        <w:t xml:space="preserve">                                            </w:t>
      </w:r>
      <w:r w:rsidR="002D7E2B">
        <w:rPr>
          <w:rFonts w:ascii="Verdana" w:hAnsi="Verdana"/>
          <w:noProof/>
          <w:sz w:val="18"/>
          <w:szCs w:val="18"/>
        </w:rPr>
        <w:tab/>
      </w:r>
      <w:r w:rsidR="00386FE0">
        <w:rPr>
          <w:rFonts w:ascii="Verdana" w:hAnsi="Verdana"/>
          <w:noProof/>
          <w:sz w:val="18"/>
          <w:szCs w:val="18"/>
        </w:rPr>
        <w:t xml:space="preserve">                  </w:t>
      </w:r>
      <w:r w:rsidR="00346D35" w:rsidRPr="005F3FE0">
        <w:rPr>
          <w:rFonts w:ascii="Verdana" w:hAnsi="Verdana"/>
          <w:noProof/>
          <w:sz w:val="18"/>
          <w:szCs w:val="18"/>
        </w:rPr>
        <w:t>W</w:t>
      </w:r>
      <w:r w:rsidR="00346D35" w:rsidRPr="005F3FE0">
        <w:rPr>
          <w:rFonts w:ascii="Verdana" w:hAnsi="Verdana"/>
          <w:noProof/>
          <w:color w:val="000000"/>
          <w:sz w:val="18"/>
          <w:szCs w:val="18"/>
        </w:rPr>
        <w:t xml:space="preserve">rocław, </w:t>
      </w:r>
      <w:r w:rsidR="004640B7">
        <w:rPr>
          <w:rFonts w:ascii="Verdana" w:hAnsi="Verdana"/>
          <w:noProof/>
          <w:color w:val="000000"/>
          <w:sz w:val="18"/>
          <w:szCs w:val="18"/>
        </w:rPr>
        <w:t>0</w:t>
      </w:r>
      <w:r w:rsidR="000441FE">
        <w:rPr>
          <w:rFonts w:ascii="Verdana" w:hAnsi="Verdana"/>
          <w:noProof/>
          <w:color w:val="000000"/>
          <w:sz w:val="18"/>
          <w:szCs w:val="18"/>
        </w:rPr>
        <w:t>8</w:t>
      </w:r>
      <w:r w:rsidR="002D7E2B">
        <w:rPr>
          <w:rFonts w:ascii="Verdana" w:hAnsi="Verdana"/>
          <w:noProof/>
          <w:color w:val="000000"/>
          <w:sz w:val="18"/>
          <w:szCs w:val="18"/>
        </w:rPr>
        <w:t>.</w:t>
      </w:r>
      <w:r w:rsidR="000441FE">
        <w:rPr>
          <w:rFonts w:ascii="Verdana" w:hAnsi="Verdana"/>
          <w:noProof/>
          <w:color w:val="000000"/>
          <w:sz w:val="18"/>
          <w:szCs w:val="18"/>
        </w:rPr>
        <w:t>10</w:t>
      </w:r>
      <w:r w:rsidR="00E528C6">
        <w:rPr>
          <w:rFonts w:ascii="Verdana" w:hAnsi="Verdana"/>
          <w:noProof/>
          <w:color w:val="000000"/>
          <w:sz w:val="18"/>
          <w:szCs w:val="18"/>
        </w:rPr>
        <w:t>.2020</w:t>
      </w:r>
      <w:r w:rsidR="00346D35" w:rsidRPr="005F3FE0">
        <w:rPr>
          <w:rFonts w:ascii="Verdana" w:hAnsi="Verdana"/>
          <w:noProof/>
          <w:color w:val="000000"/>
          <w:sz w:val="18"/>
          <w:szCs w:val="18"/>
        </w:rPr>
        <w:t xml:space="preserve"> r.</w:t>
      </w:r>
    </w:p>
    <w:p w:rsidR="009F7C49" w:rsidRPr="005F3FE0" w:rsidRDefault="009F7C49" w:rsidP="00DB16BA">
      <w:pPr>
        <w:ind w:left="360" w:right="470" w:hanging="360"/>
        <w:rPr>
          <w:rFonts w:ascii="Verdana" w:hAnsi="Verdana"/>
          <w:color w:val="000000"/>
          <w:sz w:val="18"/>
          <w:szCs w:val="18"/>
          <w:u w:val="single"/>
        </w:rPr>
      </w:pPr>
    </w:p>
    <w:p w:rsidR="00346D35" w:rsidRDefault="00B855CE" w:rsidP="00DB16BA">
      <w:pPr>
        <w:ind w:left="360" w:right="470" w:hanging="360"/>
        <w:rPr>
          <w:rFonts w:ascii="Verdana" w:hAnsi="Verdana"/>
          <w:color w:val="000000"/>
          <w:sz w:val="18"/>
          <w:szCs w:val="18"/>
          <w:u w:val="single"/>
        </w:rPr>
      </w:pPr>
      <w:r w:rsidRPr="00731315">
        <w:rPr>
          <w:rFonts w:ascii="Verdana" w:hAnsi="Verdana"/>
          <w:color w:val="000000"/>
          <w:sz w:val="18"/>
          <w:szCs w:val="18"/>
          <w:u w:val="single"/>
        </w:rPr>
        <w:t>NAZWA</w:t>
      </w:r>
      <w:r w:rsidR="00BC19C0" w:rsidRPr="00731315">
        <w:rPr>
          <w:rFonts w:ascii="Verdana" w:hAnsi="Verdana"/>
          <w:color w:val="000000"/>
          <w:sz w:val="18"/>
          <w:szCs w:val="18"/>
          <w:u w:val="single"/>
        </w:rPr>
        <w:t xml:space="preserve"> </w:t>
      </w:r>
      <w:r w:rsidR="00346D35" w:rsidRPr="00731315">
        <w:rPr>
          <w:rFonts w:ascii="Verdana" w:hAnsi="Verdana"/>
          <w:color w:val="000000"/>
          <w:sz w:val="18"/>
          <w:szCs w:val="18"/>
          <w:u w:val="single"/>
        </w:rPr>
        <w:t xml:space="preserve">POSTĘPOWANIA </w:t>
      </w:r>
    </w:p>
    <w:p w:rsidR="00706171" w:rsidRPr="00731315" w:rsidRDefault="00706171" w:rsidP="00DB16BA">
      <w:pPr>
        <w:ind w:left="360" w:right="470" w:hanging="360"/>
        <w:rPr>
          <w:rFonts w:ascii="Verdana" w:hAnsi="Verdana"/>
          <w:color w:val="000000"/>
          <w:sz w:val="18"/>
          <w:szCs w:val="18"/>
          <w:u w:val="single"/>
        </w:rPr>
      </w:pPr>
    </w:p>
    <w:p w:rsidR="000441FE" w:rsidRPr="00430421" w:rsidRDefault="000441FE" w:rsidP="000441FE">
      <w:pPr>
        <w:spacing w:line="240" w:lineRule="exact"/>
        <w:ind w:right="-239"/>
        <w:jc w:val="both"/>
        <w:rPr>
          <w:rFonts w:ascii="Century Gothic" w:hAnsi="Century Gothic"/>
          <w:bCs/>
          <w:sz w:val="20"/>
          <w:szCs w:val="20"/>
        </w:rPr>
      </w:pPr>
      <w:r w:rsidRPr="00430421">
        <w:rPr>
          <w:rFonts w:ascii="Century Gothic" w:hAnsi="Century Gothic"/>
          <w:bCs/>
          <w:sz w:val="20"/>
          <w:szCs w:val="20"/>
        </w:rPr>
        <w:t>Sukcesywna dostawa papieru</w:t>
      </w:r>
      <w:r>
        <w:rPr>
          <w:rFonts w:ascii="Century Gothic" w:hAnsi="Century Gothic"/>
          <w:bCs/>
          <w:sz w:val="20"/>
          <w:szCs w:val="20"/>
        </w:rPr>
        <w:t xml:space="preserve"> kserograficznego</w:t>
      </w:r>
      <w:r w:rsidRPr="00430421">
        <w:rPr>
          <w:rFonts w:ascii="Century Gothic" w:hAnsi="Century Gothic"/>
          <w:bCs/>
          <w:sz w:val="20"/>
          <w:szCs w:val="20"/>
        </w:rPr>
        <w:t xml:space="preserve"> na potrzeby jednostek organizacyjnych Uniwersytetu Medycznego we Wrocławiu</w:t>
      </w:r>
      <w:r w:rsidR="005A1CB3">
        <w:rPr>
          <w:rFonts w:ascii="Century Gothic" w:hAnsi="Century Gothic"/>
          <w:bCs/>
          <w:sz w:val="20"/>
          <w:szCs w:val="20"/>
        </w:rPr>
        <w:t>.</w:t>
      </w:r>
    </w:p>
    <w:p w:rsidR="006831BE" w:rsidRDefault="006831BE" w:rsidP="006831BE">
      <w:pPr>
        <w:suppressAutoHyphens/>
        <w:ind w:right="-2"/>
        <w:jc w:val="both"/>
        <w:rPr>
          <w:rFonts w:ascii="Verdana" w:hAnsi="Verdana"/>
          <w:b/>
          <w:color w:val="000000" w:themeColor="text1"/>
          <w:sz w:val="18"/>
          <w:szCs w:val="18"/>
        </w:rPr>
      </w:pPr>
    </w:p>
    <w:p w:rsidR="000441FE" w:rsidRPr="00DD0379" w:rsidRDefault="000441FE" w:rsidP="006831BE">
      <w:pPr>
        <w:suppressAutoHyphens/>
        <w:ind w:right="-2"/>
        <w:jc w:val="both"/>
        <w:rPr>
          <w:rFonts w:ascii="Verdana" w:hAnsi="Verdana"/>
          <w:b/>
          <w:color w:val="000000" w:themeColor="text1"/>
          <w:sz w:val="18"/>
          <w:szCs w:val="18"/>
        </w:rPr>
      </w:pPr>
    </w:p>
    <w:p w:rsidR="00F87232" w:rsidRDefault="00F87232" w:rsidP="00EB29F0">
      <w:pPr>
        <w:spacing w:line="360" w:lineRule="auto"/>
        <w:ind w:right="470"/>
        <w:jc w:val="center"/>
        <w:rPr>
          <w:rFonts w:ascii="Verdana" w:hAnsi="Verdana"/>
          <w:b/>
          <w:bCs/>
          <w:sz w:val="18"/>
          <w:szCs w:val="18"/>
        </w:rPr>
      </w:pPr>
      <w:r w:rsidRPr="00731315">
        <w:rPr>
          <w:rFonts w:ascii="Verdana" w:hAnsi="Verdana"/>
          <w:b/>
          <w:bCs/>
          <w:sz w:val="18"/>
          <w:szCs w:val="18"/>
        </w:rPr>
        <w:t xml:space="preserve">Informacja </w:t>
      </w:r>
      <w:r w:rsidR="00381E66" w:rsidRPr="00731315">
        <w:rPr>
          <w:rFonts w:ascii="Verdana" w:hAnsi="Verdana"/>
          <w:b/>
          <w:bCs/>
          <w:sz w:val="18"/>
          <w:szCs w:val="18"/>
        </w:rPr>
        <w:t xml:space="preserve">z </w:t>
      </w:r>
      <w:r w:rsidR="00CC0F44" w:rsidRPr="00731315">
        <w:rPr>
          <w:rFonts w:ascii="Verdana" w:hAnsi="Verdana"/>
          <w:b/>
          <w:bCs/>
          <w:sz w:val="18"/>
          <w:szCs w:val="18"/>
        </w:rPr>
        <w:t>otwarcia ofert</w:t>
      </w:r>
    </w:p>
    <w:p w:rsidR="00706171" w:rsidRPr="00731315" w:rsidRDefault="00706171" w:rsidP="00EB29F0">
      <w:pPr>
        <w:spacing w:line="360" w:lineRule="auto"/>
        <w:ind w:right="470"/>
        <w:jc w:val="center"/>
        <w:rPr>
          <w:rFonts w:ascii="Verdana" w:hAnsi="Verdana"/>
          <w:b/>
          <w:bCs/>
          <w:sz w:val="18"/>
          <w:szCs w:val="18"/>
        </w:rPr>
      </w:pPr>
    </w:p>
    <w:p w:rsidR="006831BE" w:rsidRDefault="009E3FF7" w:rsidP="006831BE">
      <w:pPr>
        <w:tabs>
          <w:tab w:val="left" w:pos="9071"/>
          <w:tab w:val="right" w:pos="9356"/>
        </w:tabs>
        <w:ind w:right="-24"/>
        <w:jc w:val="both"/>
        <w:rPr>
          <w:rFonts w:ascii="Verdana" w:hAnsi="Verdana"/>
          <w:bCs/>
          <w:noProof/>
          <w:sz w:val="18"/>
          <w:szCs w:val="18"/>
        </w:rPr>
      </w:pPr>
      <w:r w:rsidRPr="00C30547">
        <w:rPr>
          <w:rFonts w:ascii="Verdana" w:hAnsi="Verdana"/>
          <w:bCs/>
          <w:noProof/>
          <w:sz w:val="18"/>
          <w:szCs w:val="18"/>
        </w:rPr>
        <w:t xml:space="preserve">Bezpośrednio przed otwarciem ofert Zamawiający podał kwotę, jaką zamierza przeznaczyć </w:t>
      </w:r>
      <w:r w:rsidR="00B855CE" w:rsidRPr="00C30547">
        <w:rPr>
          <w:rFonts w:ascii="Verdana" w:hAnsi="Verdana"/>
          <w:bCs/>
          <w:noProof/>
          <w:sz w:val="18"/>
          <w:szCs w:val="18"/>
        </w:rPr>
        <w:t>n</w:t>
      </w:r>
      <w:r w:rsidRPr="00C30547">
        <w:rPr>
          <w:rFonts w:ascii="Verdana" w:hAnsi="Verdana"/>
          <w:bCs/>
          <w:noProof/>
          <w:sz w:val="18"/>
          <w:szCs w:val="18"/>
        </w:rPr>
        <w:t>a</w:t>
      </w:r>
      <w:r w:rsidR="00AA5248" w:rsidRPr="00C30547">
        <w:rPr>
          <w:rFonts w:ascii="Verdana" w:hAnsi="Verdana"/>
          <w:bCs/>
          <w:noProof/>
          <w:sz w:val="18"/>
          <w:szCs w:val="18"/>
        </w:rPr>
        <w:t> </w:t>
      </w:r>
      <w:r w:rsidRPr="00C30547">
        <w:rPr>
          <w:rFonts w:ascii="Verdana" w:hAnsi="Verdana"/>
          <w:bCs/>
          <w:noProof/>
          <w:sz w:val="18"/>
          <w:szCs w:val="18"/>
        </w:rPr>
        <w:t xml:space="preserve">sfinansowanie zamówienia, </w:t>
      </w:r>
      <w:r w:rsidRPr="00FD6310">
        <w:rPr>
          <w:rFonts w:ascii="Verdana" w:hAnsi="Verdana"/>
          <w:bCs/>
          <w:noProof/>
          <w:sz w:val="18"/>
          <w:szCs w:val="18"/>
        </w:rPr>
        <w:t>która wynosi</w:t>
      </w:r>
      <w:r w:rsidR="00421DD9" w:rsidRPr="00FD6310">
        <w:rPr>
          <w:rFonts w:ascii="Verdana" w:hAnsi="Verdana"/>
          <w:bCs/>
          <w:noProof/>
          <w:sz w:val="18"/>
          <w:szCs w:val="18"/>
        </w:rPr>
        <w:t xml:space="preserve"> brutto</w:t>
      </w:r>
      <w:r w:rsidR="009C41CA" w:rsidRPr="00FD6310">
        <w:rPr>
          <w:rFonts w:ascii="Verdana" w:hAnsi="Verdana"/>
          <w:bCs/>
          <w:noProof/>
          <w:sz w:val="18"/>
          <w:szCs w:val="18"/>
        </w:rPr>
        <w:t>:</w:t>
      </w:r>
      <w:r w:rsidR="002D7E2B" w:rsidRPr="00FD6310">
        <w:rPr>
          <w:rFonts w:ascii="Verdana" w:hAnsi="Verdana"/>
          <w:bCs/>
          <w:noProof/>
          <w:sz w:val="18"/>
          <w:szCs w:val="18"/>
        </w:rPr>
        <w:t xml:space="preserve"> </w:t>
      </w:r>
      <w:r w:rsidR="00FD6310" w:rsidRPr="00FD6310">
        <w:rPr>
          <w:rFonts w:ascii="Verdana" w:hAnsi="Verdana"/>
          <w:bCs/>
          <w:noProof/>
          <w:sz w:val="18"/>
          <w:szCs w:val="18"/>
        </w:rPr>
        <w:t>196 800,00 zł.</w:t>
      </w:r>
    </w:p>
    <w:p w:rsidR="006831BE" w:rsidRDefault="006831BE" w:rsidP="006831BE">
      <w:pPr>
        <w:tabs>
          <w:tab w:val="left" w:pos="9071"/>
          <w:tab w:val="right" w:pos="9356"/>
        </w:tabs>
        <w:ind w:right="-24"/>
        <w:jc w:val="both"/>
        <w:rPr>
          <w:rFonts w:ascii="Verdana" w:hAnsi="Verdana"/>
          <w:b/>
          <w:bCs/>
          <w:noProof/>
          <w:sz w:val="18"/>
          <w:szCs w:val="18"/>
        </w:rPr>
      </w:pPr>
    </w:p>
    <w:p w:rsidR="00DB16BA" w:rsidRDefault="00DB16BA" w:rsidP="006831BE">
      <w:pPr>
        <w:tabs>
          <w:tab w:val="left" w:pos="9071"/>
          <w:tab w:val="right" w:pos="9356"/>
        </w:tabs>
        <w:ind w:right="-24"/>
        <w:jc w:val="both"/>
        <w:rPr>
          <w:rFonts w:ascii="Verdana" w:hAnsi="Verdana"/>
          <w:bCs/>
          <w:noProof/>
          <w:sz w:val="18"/>
          <w:szCs w:val="18"/>
        </w:rPr>
      </w:pPr>
      <w:r w:rsidRPr="00731315">
        <w:rPr>
          <w:rFonts w:ascii="Verdana" w:hAnsi="Verdana"/>
          <w:bCs/>
          <w:noProof/>
          <w:sz w:val="18"/>
          <w:szCs w:val="18"/>
        </w:rPr>
        <w:t>Kryteria</w:t>
      </w:r>
      <w:r w:rsidR="007B1066" w:rsidRPr="00731315">
        <w:rPr>
          <w:rFonts w:ascii="Verdana" w:hAnsi="Verdana"/>
          <w:bCs/>
          <w:noProof/>
          <w:sz w:val="18"/>
          <w:szCs w:val="18"/>
        </w:rPr>
        <w:t xml:space="preserve"> oceny ofert: </w:t>
      </w:r>
    </w:p>
    <w:p w:rsidR="000441FE" w:rsidRPr="00A95B87" w:rsidRDefault="000441FE" w:rsidP="000441FE">
      <w:pPr>
        <w:pStyle w:val="Akapitzlist"/>
        <w:numPr>
          <w:ilvl w:val="0"/>
          <w:numId w:val="32"/>
        </w:numPr>
        <w:spacing w:after="120" w:line="240" w:lineRule="exact"/>
        <w:ind w:left="567" w:hanging="425"/>
        <w:contextualSpacing w:val="0"/>
        <w:rPr>
          <w:rFonts w:ascii="Verdana" w:hAnsi="Verdana"/>
          <w:sz w:val="18"/>
          <w:szCs w:val="18"/>
        </w:rPr>
      </w:pPr>
      <w:r w:rsidRPr="00A95B87">
        <w:rPr>
          <w:rFonts w:ascii="Verdana" w:hAnsi="Verdana"/>
          <w:sz w:val="18"/>
          <w:szCs w:val="18"/>
        </w:rPr>
        <w:t>Cena brutto przedmiotu zamówienia – 60%</w:t>
      </w:r>
    </w:p>
    <w:p w:rsidR="000441FE" w:rsidRPr="00A95B87" w:rsidRDefault="000441FE" w:rsidP="000441FE">
      <w:pPr>
        <w:pStyle w:val="Akapitzlist"/>
        <w:numPr>
          <w:ilvl w:val="0"/>
          <w:numId w:val="32"/>
        </w:numPr>
        <w:spacing w:after="120" w:line="240" w:lineRule="exact"/>
        <w:ind w:left="567" w:hanging="425"/>
        <w:contextualSpacing w:val="0"/>
        <w:rPr>
          <w:rFonts w:ascii="Verdana" w:hAnsi="Verdana"/>
          <w:sz w:val="18"/>
          <w:szCs w:val="18"/>
        </w:rPr>
      </w:pPr>
      <w:r w:rsidRPr="00A95B87">
        <w:rPr>
          <w:rFonts w:ascii="Verdana" w:hAnsi="Verdana"/>
          <w:sz w:val="18"/>
          <w:szCs w:val="18"/>
        </w:rPr>
        <w:t xml:space="preserve">Termin realizacji jednorazowej dostawy </w:t>
      </w:r>
      <w:r w:rsidRPr="00A95B87">
        <w:rPr>
          <w:rFonts w:ascii="Verdana" w:hAnsi="Verdana"/>
          <w:sz w:val="18"/>
          <w:szCs w:val="18"/>
        </w:rPr>
        <w:br/>
        <w:t>(nie dłuższy niż 5 dni roboczych od daty przesłania zamówienia) – 30%</w:t>
      </w:r>
    </w:p>
    <w:p w:rsidR="000441FE" w:rsidRPr="00A95B87" w:rsidRDefault="000441FE" w:rsidP="000441FE">
      <w:pPr>
        <w:pStyle w:val="Akapitzlist"/>
        <w:numPr>
          <w:ilvl w:val="0"/>
          <w:numId w:val="32"/>
        </w:numPr>
        <w:spacing w:after="120" w:line="240" w:lineRule="exact"/>
        <w:ind w:left="567" w:hanging="425"/>
        <w:contextualSpacing w:val="0"/>
        <w:rPr>
          <w:rFonts w:ascii="Verdana" w:hAnsi="Verdana"/>
          <w:sz w:val="18"/>
          <w:szCs w:val="18"/>
        </w:rPr>
      </w:pPr>
      <w:r w:rsidRPr="00A95B87">
        <w:rPr>
          <w:rFonts w:ascii="Verdana" w:hAnsi="Verdana"/>
          <w:sz w:val="18"/>
          <w:szCs w:val="18"/>
        </w:rPr>
        <w:t xml:space="preserve">Termin wymiany wadliwego przedmiotu zamówienia na wolny od wad </w:t>
      </w:r>
      <w:r w:rsidRPr="00A95B87">
        <w:rPr>
          <w:rFonts w:ascii="Verdana" w:hAnsi="Verdana"/>
          <w:sz w:val="18"/>
          <w:szCs w:val="18"/>
        </w:rPr>
        <w:br/>
        <w:t>(nie dłuższy niż 5 dni roboczych od daty otrzymania informacji od Zamawiającego) – 10%</w:t>
      </w:r>
    </w:p>
    <w:p w:rsidR="000C5A43" w:rsidRDefault="000C5A43" w:rsidP="00DB16BA">
      <w:pPr>
        <w:tabs>
          <w:tab w:val="right" w:pos="9356"/>
        </w:tabs>
        <w:ind w:right="470"/>
        <w:jc w:val="both"/>
        <w:rPr>
          <w:rFonts w:ascii="Verdana" w:hAnsi="Verdana"/>
          <w:noProof/>
          <w:sz w:val="18"/>
          <w:szCs w:val="18"/>
        </w:rPr>
      </w:pPr>
    </w:p>
    <w:p w:rsidR="003E3FBC" w:rsidRDefault="00684205" w:rsidP="00DB16BA">
      <w:pPr>
        <w:tabs>
          <w:tab w:val="right" w:pos="9356"/>
        </w:tabs>
        <w:ind w:right="470"/>
        <w:jc w:val="both"/>
        <w:rPr>
          <w:rFonts w:ascii="Verdana" w:hAnsi="Verdana"/>
          <w:noProof/>
          <w:sz w:val="18"/>
          <w:szCs w:val="18"/>
        </w:rPr>
      </w:pPr>
      <w:r w:rsidRPr="00731315">
        <w:rPr>
          <w:rFonts w:ascii="Verdana" w:hAnsi="Verdana"/>
          <w:noProof/>
          <w:sz w:val="18"/>
          <w:szCs w:val="18"/>
        </w:rPr>
        <w:t>Ofert</w:t>
      </w:r>
      <w:r w:rsidR="00D7157B">
        <w:rPr>
          <w:rFonts w:ascii="Verdana" w:hAnsi="Verdana"/>
          <w:noProof/>
          <w:sz w:val="18"/>
          <w:szCs w:val="18"/>
        </w:rPr>
        <w:t>y</w:t>
      </w:r>
      <w:r w:rsidRPr="00731315">
        <w:rPr>
          <w:rFonts w:ascii="Verdana" w:hAnsi="Verdana"/>
          <w:noProof/>
          <w:sz w:val="18"/>
          <w:szCs w:val="18"/>
        </w:rPr>
        <w:t xml:space="preserve"> złoży</w:t>
      </w:r>
      <w:r w:rsidR="00D7157B">
        <w:rPr>
          <w:rFonts w:ascii="Verdana" w:hAnsi="Verdana"/>
          <w:noProof/>
          <w:sz w:val="18"/>
          <w:szCs w:val="18"/>
        </w:rPr>
        <w:t>li</w:t>
      </w:r>
      <w:r w:rsidRPr="00731315">
        <w:rPr>
          <w:rFonts w:ascii="Verdana" w:hAnsi="Verdana"/>
          <w:noProof/>
          <w:sz w:val="18"/>
          <w:szCs w:val="18"/>
        </w:rPr>
        <w:t xml:space="preserve"> następujący Wykonawc</w:t>
      </w:r>
      <w:r w:rsidR="00D7157B">
        <w:rPr>
          <w:rFonts w:ascii="Verdana" w:hAnsi="Verdana"/>
          <w:noProof/>
          <w:sz w:val="18"/>
          <w:szCs w:val="18"/>
        </w:rPr>
        <w:t>y</w:t>
      </w:r>
      <w:r w:rsidR="00706171">
        <w:rPr>
          <w:rFonts w:ascii="Verdana" w:hAnsi="Verdana"/>
          <w:noProof/>
          <w:sz w:val="18"/>
          <w:szCs w:val="18"/>
        </w:rPr>
        <w:t>, wymieni</w:t>
      </w:r>
      <w:r w:rsidR="003E3FBC" w:rsidRPr="00731315">
        <w:rPr>
          <w:rFonts w:ascii="Verdana" w:hAnsi="Verdana"/>
          <w:noProof/>
          <w:sz w:val="18"/>
          <w:szCs w:val="18"/>
        </w:rPr>
        <w:t xml:space="preserve"> w Tabel</w:t>
      </w:r>
      <w:r w:rsidR="007E38AD">
        <w:rPr>
          <w:rFonts w:ascii="Verdana" w:hAnsi="Verdana"/>
          <w:noProof/>
          <w:sz w:val="18"/>
          <w:szCs w:val="18"/>
        </w:rPr>
        <w:t>ach</w:t>
      </w:r>
      <w:r w:rsidR="00CB73E1" w:rsidRPr="00731315">
        <w:rPr>
          <w:rFonts w:ascii="Verdana" w:hAnsi="Verdana"/>
          <w:noProof/>
          <w:sz w:val="18"/>
          <w:szCs w:val="18"/>
        </w:rPr>
        <w:t>:</w:t>
      </w:r>
      <w:r w:rsidR="003E3FBC" w:rsidRPr="00731315">
        <w:rPr>
          <w:rFonts w:ascii="Verdana" w:hAnsi="Verdana"/>
          <w:noProof/>
          <w:sz w:val="18"/>
          <w:szCs w:val="18"/>
        </w:rPr>
        <w:t xml:space="preserve"> </w:t>
      </w:r>
    </w:p>
    <w:p w:rsidR="007E38AD" w:rsidRDefault="007E38AD" w:rsidP="00DB16BA">
      <w:pPr>
        <w:tabs>
          <w:tab w:val="right" w:pos="9356"/>
        </w:tabs>
        <w:ind w:right="470"/>
        <w:jc w:val="both"/>
        <w:rPr>
          <w:rFonts w:ascii="Verdana" w:hAnsi="Verdana"/>
          <w:noProof/>
          <w:sz w:val="18"/>
          <w:szCs w:val="18"/>
        </w:rPr>
      </w:pPr>
    </w:p>
    <w:p w:rsidR="004640B7" w:rsidRDefault="004640B7" w:rsidP="00DB16BA">
      <w:pPr>
        <w:tabs>
          <w:tab w:val="right" w:pos="9356"/>
        </w:tabs>
        <w:ind w:right="470"/>
        <w:jc w:val="both"/>
        <w:rPr>
          <w:rFonts w:ascii="Verdana" w:hAnsi="Verdana"/>
          <w:noProof/>
          <w:sz w:val="18"/>
          <w:szCs w:val="18"/>
        </w:rPr>
      </w:pPr>
    </w:p>
    <w:tbl>
      <w:tblPr>
        <w:tblStyle w:val="Tabela-Siatka"/>
        <w:tblW w:w="9493" w:type="dxa"/>
        <w:tblLook w:val="04A0" w:firstRow="1" w:lastRow="0" w:firstColumn="1" w:lastColumn="0" w:noHBand="0" w:noVBand="1"/>
      </w:tblPr>
      <w:tblGrid>
        <w:gridCol w:w="680"/>
        <w:gridCol w:w="3646"/>
        <w:gridCol w:w="1797"/>
        <w:gridCol w:w="1669"/>
        <w:gridCol w:w="1701"/>
      </w:tblGrid>
      <w:tr w:rsidR="00111A6F" w:rsidRPr="00DA6FD2" w:rsidTr="00035A6A">
        <w:tc>
          <w:tcPr>
            <w:tcW w:w="680" w:type="dxa"/>
            <w:vAlign w:val="center"/>
          </w:tcPr>
          <w:p w:rsidR="00111A6F" w:rsidRPr="00DA6FD2" w:rsidRDefault="00111A6F" w:rsidP="00123D5E">
            <w:pPr>
              <w:ind w:right="-97"/>
              <w:jc w:val="center"/>
              <w:rPr>
                <w:rFonts w:ascii="Verdana" w:hAnsi="Verdana"/>
                <w:sz w:val="16"/>
                <w:szCs w:val="16"/>
              </w:rPr>
            </w:pPr>
            <w:r w:rsidRPr="00DA6FD2">
              <w:rPr>
                <w:rFonts w:ascii="Verdana" w:hAnsi="Verdana"/>
                <w:sz w:val="16"/>
                <w:szCs w:val="16"/>
              </w:rPr>
              <w:t>Nr</w:t>
            </w:r>
          </w:p>
        </w:tc>
        <w:tc>
          <w:tcPr>
            <w:tcW w:w="3646" w:type="dxa"/>
            <w:vAlign w:val="center"/>
          </w:tcPr>
          <w:p w:rsidR="00111A6F" w:rsidRPr="00DA6FD2" w:rsidRDefault="00111A6F" w:rsidP="00123D5E">
            <w:pPr>
              <w:ind w:right="-97"/>
              <w:jc w:val="center"/>
              <w:rPr>
                <w:rFonts w:ascii="Verdana" w:hAnsi="Verdana"/>
                <w:sz w:val="16"/>
                <w:szCs w:val="16"/>
              </w:rPr>
            </w:pPr>
            <w:r w:rsidRPr="00DA6FD2">
              <w:rPr>
                <w:rFonts w:ascii="Verdana" w:hAnsi="Verdana"/>
                <w:sz w:val="16"/>
                <w:szCs w:val="16"/>
              </w:rPr>
              <w:t>Wykonawcy, adres</w:t>
            </w:r>
          </w:p>
        </w:tc>
        <w:tc>
          <w:tcPr>
            <w:tcW w:w="1797" w:type="dxa"/>
            <w:vAlign w:val="center"/>
          </w:tcPr>
          <w:p w:rsidR="00111A6F" w:rsidRPr="00DA6FD2" w:rsidRDefault="00111A6F" w:rsidP="00B60DB8">
            <w:pPr>
              <w:tabs>
                <w:tab w:val="left" w:pos="708"/>
                <w:tab w:val="center" w:pos="4536"/>
                <w:tab w:val="right" w:pos="9072"/>
              </w:tabs>
              <w:jc w:val="center"/>
              <w:rPr>
                <w:rFonts w:ascii="Verdana" w:hAnsi="Verdana"/>
                <w:sz w:val="16"/>
                <w:szCs w:val="16"/>
              </w:rPr>
            </w:pPr>
            <w:r w:rsidRPr="00DA6FD2">
              <w:rPr>
                <w:rFonts w:ascii="Verdana" w:hAnsi="Verdana"/>
                <w:sz w:val="16"/>
                <w:szCs w:val="16"/>
              </w:rPr>
              <w:t xml:space="preserve">Cena </w:t>
            </w:r>
            <w:r w:rsidR="00B60DB8">
              <w:rPr>
                <w:rFonts w:ascii="Verdana" w:hAnsi="Verdana"/>
                <w:sz w:val="16"/>
                <w:szCs w:val="16"/>
              </w:rPr>
              <w:t xml:space="preserve">brutto </w:t>
            </w:r>
            <w:r w:rsidRPr="00DA6FD2">
              <w:rPr>
                <w:rFonts w:ascii="Verdana" w:hAnsi="Verdana"/>
                <w:sz w:val="16"/>
                <w:szCs w:val="16"/>
              </w:rPr>
              <w:t>przedmiotu zamówienia w PLN</w:t>
            </w:r>
          </w:p>
        </w:tc>
        <w:tc>
          <w:tcPr>
            <w:tcW w:w="1669" w:type="dxa"/>
            <w:vAlign w:val="center"/>
          </w:tcPr>
          <w:p w:rsidR="00490A33" w:rsidRPr="00DA6FD2" w:rsidRDefault="00DA6FD2" w:rsidP="00123D5E">
            <w:pPr>
              <w:tabs>
                <w:tab w:val="left" w:pos="708"/>
                <w:tab w:val="center" w:pos="4536"/>
                <w:tab w:val="right" w:pos="9072"/>
              </w:tabs>
              <w:ind w:right="47"/>
              <w:jc w:val="center"/>
              <w:rPr>
                <w:rFonts w:ascii="Verdana" w:hAnsi="Verdana"/>
                <w:sz w:val="16"/>
                <w:szCs w:val="16"/>
              </w:rPr>
            </w:pPr>
            <w:r w:rsidRPr="00DA6FD2">
              <w:rPr>
                <w:rFonts w:ascii="Verdana" w:hAnsi="Verdana"/>
                <w:sz w:val="16"/>
                <w:szCs w:val="16"/>
              </w:rPr>
              <w:t>Termin realizacji jednorazowej dostawy</w:t>
            </w:r>
          </w:p>
        </w:tc>
        <w:tc>
          <w:tcPr>
            <w:tcW w:w="1701" w:type="dxa"/>
            <w:vAlign w:val="center"/>
          </w:tcPr>
          <w:p w:rsidR="00490A33" w:rsidRPr="00DA6FD2" w:rsidRDefault="00DA6FD2" w:rsidP="00B60DB8">
            <w:pPr>
              <w:tabs>
                <w:tab w:val="left" w:pos="708"/>
                <w:tab w:val="center" w:pos="4536"/>
                <w:tab w:val="right" w:pos="9072"/>
              </w:tabs>
              <w:jc w:val="center"/>
              <w:rPr>
                <w:rFonts w:ascii="Verdana" w:hAnsi="Verdana"/>
                <w:sz w:val="16"/>
                <w:szCs w:val="16"/>
              </w:rPr>
            </w:pPr>
            <w:r w:rsidRPr="00DA6FD2">
              <w:rPr>
                <w:rFonts w:ascii="Verdana" w:hAnsi="Verdana"/>
                <w:sz w:val="16"/>
                <w:szCs w:val="16"/>
              </w:rPr>
              <w:t>Termin wymiany wadliwego przedmiotu zamówienia na wolny od wad</w:t>
            </w:r>
          </w:p>
        </w:tc>
      </w:tr>
      <w:tr w:rsidR="00111A6F" w:rsidTr="00035A6A">
        <w:tc>
          <w:tcPr>
            <w:tcW w:w="680" w:type="dxa"/>
            <w:vAlign w:val="center"/>
          </w:tcPr>
          <w:p w:rsidR="00111A6F" w:rsidRPr="004640B7" w:rsidRDefault="004640B7" w:rsidP="004640B7">
            <w:pPr>
              <w:ind w:left="284"/>
              <w:jc w:val="both"/>
              <w:rPr>
                <w:rFonts w:ascii="Verdana" w:hAnsi="Verdana"/>
                <w:sz w:val="18"/>
                <w:szCs w:val="18"/>
              </w:rPr>
            </w:pPr>
            <w:r>
              <w:rPr>
                <w:rFonts w:ascii="Verdana" w:hAnsi="Verdana"/>
                <w:sz w:val="18"/>
                <w:szCs w:val="18"/>
              </w:rPr>
              <w:t>1.</w:t>
            </w:r>
          </w:p>
        </w:tc>
        <w:tc>
          <w:tcPr>
            <w:tcW w:w="3646" w:type="dxa"/>
            <w:vAlign w:val="center"/>
          </w:tcPr>
          <w:p w:rsidR="003B3A34" w:rsidRPr="002D7E2B" w:rsidRDefault="0022124B" w:rsidP="0022124B">
            <w:pPr>
              <w:rPr>
                <w:rFonts w:ascii="Verdana" w:hAnsi="Verdana"/>
                <w:sz w:val="18"/>
                <w:szCs w:val="18"/>
              </w:rPr>
            </w:pPr>
            <w:r w:rsidRPr="00063CDE">
              <w:rPr>
                <w:rFonts w:ascii="Verdana" w:hAnsi="Verdana" w:cs="Calibri"/>
                <w:color w:val="000000"/>
                <w:sz w:val="18"/>
                <w:szCs w:val="18"/>
              </w:rPr>
              <w:t>BALLPEN S.C.</w:t>
            </w:r>
            <w:r w:rsidRPr="00063CDE">
              <w:rPr>
                <w:rFonts w:ascii="Verdana" w:hAnsi="Verdana" w:cs="Calibri"/>
                <w:color w:val="000000"/>
                <w:sz w:val="18"/>
                <w:szCs w:val="18"/>
              </w:rPr>
              <w:br/>
              <w:t xml:space="preserve">Joanna Sowa, Jacek </w:t>
            </w:r>
            <w:proofErr w:type="spellStart"/>
            <w:r w:rsidRPr="00063CDE">
              <w:rPr>
                <w:rFonts w:ascii="Verdana" w:hAnsi="Verdana" w:cs="Calibri"/>
                <w:color w:val="000000"/>
                <w:sz w:val="18"/>
                <w:szCs w:val="18"/>
              </w:rPr>
              <w:t>Sufryd</w:t>
            </w:r>
            <w:proofErr w:type="spellEnd"/>
            <w:r w:rsidRPr="00063CDE">
              <w:rPr>
                <w:rFonts w:ascii="Verdana" w:hAnsi="Verdana" w:cs="Calibri"/>
                <w:color w:val="000000"/>
                <w:sz w:val="18"/>
                <w:szCs w:val="18"/>
              </w:rPr>
              <w:br/>
              <w:t>ul. Żernicka 296</w:t>
            </w:r>
            <w:r w:rsidRPr="00063CDE">
              <w:rPr>
                <w:rFonts w:ascii="Verdana" w:hAnsi="Verdana" w:cs="Calibri"/>
                <w:color w:val="000000"/>
                <w:sz w:val="18"/>
                <w:szCs w:val="18"/>
              </w:rPr>
              <w:br/>
              <w:t>54-510 Wrocław</w:t>
            </w:r>
          </w:p>
        </w:tc>
        <w:tc>
          <w:tcPr>
            <w:tcW w:w="1797" w:type="dxa"/>
            <w:vAlign w:val="center"/>
          </w:tcPr>
          <w:p w:rsidR="00111A6F" w:rsidRPr="002D7E2B" w:rsidRDefault="00E472D7" w:rsidP="00111A6F">
            <w:pPr>
              <w:tabs>
                <w:tab w:val="center" w:pos="4536"/>
                <w:tab w:val="right" w:pos="9072"/>
                <w:tab w:val="right" w:pos="9356"/>
              </w:tabs>
              <w:snapToGrid w:val="0"/>
              <w:jc w:val="center"/>
              <w:rPr>
                <w:rFonts w:ascii="Verdana" w:hAnsi="Verdana" w:cs="Verdana"/>
                <w:b/>
                <w:bCs/>
                <w:iCs/>
                <w:sz w:val="18"/>
                <w:szCs w:val="18"/>
              </w:rPr>
            </w:pPr>
            <w:r>
              <w:rPr>
                <w:rFonts w:ascii="Verdana" w:hAnsi="Verdana" w:cs="Verdana"/>
                <w:b/>
                <w:bCs/>
                <w:iCs/>
                <w:sz w:val="18"/>
                <w:szCs w:val="18"/>
              </w:rPr>
              <w:t>174 445,98</w:t>
            </w:r>
          </w:p>
        </w:tc>
        <w:tc>
          <w:tcPr>
            <w:tcW w:w="1669" w:type="dxa"/>
            <w:vAlign w:val="center"/>
          </w:tcPr>
          <w:p w:rsidR="00111A6F" w:rsidRPr="00130513" w:rsidRDefault="00B94528" w:rsidP="00111A6F">
            <w:pPr>
              <w:tabs>
                <w:tab w:val="center" w:pos="4536"/>
                <w:tab w:val="right" w:pos="9072"/>
                <w:tab w:val="right" w:pos="9356"/>
              </w:tabs>
              <w:snapToGrid w:val="0"/>
              <w:jc w:val="center"/>
              <w:rPr>
                <w:rFonts w:ascii="Verdana" w:hAnsi="Verdana" w:cs="Verdana"/>
                <w:sz w:val="18"/>
                <w:szCs w:val="18"/>
              </w:rPr>
            </w:pPr>
            <w:r>
              <w:rPr>
                <w:rFonts w:ascii="Verdana" w:hAnsi="Verdana" w:cs="Verdana"/>
                <w:sz w:val="18"/>
                <w:szCs w:val="18"/>
              </w:rPr>
              <w:t>1 dzień roboczy</w:t>
            </w:r>
          </w:p>
        </w:tc>
        <w:tc>
          <w:tcPr>
            <w:tcW w:w="1701" w:type="dxa"/>
            <w:vAlign w:val="center"/>
          </w:tcPr>
          <w:p w:rsidR="00111A6F" w:rsidRPr="00130513" w:rsidRDefault="00B94528" w:rsidP="00111A6F">
            <w:pPr>
              <w:tabs>
                <w:tab w:val="center" w:pos="4536"/>
                <w:tab w:val="right" w:pos="9072"/>
                <w:tab w:val="right" w:pos="9356"/>
              </w:tabs>
              <w:snapToGrid w:val="0"/>
              <w:jc w:val="center"/>
              <w:rPr>
                <w:rFonts w:ascii="Verdana" w:hAnsi="Verdana" w:cs="Verdana"/>
                <w:sz w:val="18"/>
                <w:szCs w:val="18"/>
              </w:rPr>
            </w:pPr>
            <w:r>
              <w:rPr>
                <w:rFonts w:ascii="Verdana" w:hAnsi="Verdana" w:cs="Verdana"/>
                <w:sz w:val="18"/>
                <w:szCs w:val="18"/>
              </w:rPr>
              <w:t>1 dzień roboczy</w:t>
            </w:r>
          </w:p>
        </w:tc>
      </w:tr>
      <w:tr w:rsidR="00DA6FD2" w:rsidTr="00035A6A">
        <w:tc>
          <w:tcPr>
            <w:tcW w:w="680" w:type="dxa"/>
            <w:vAlign w:val="center"/>
          </w:tcPr>
          <w:p w:rsidR="00DA6FD2" w:rsidRDefault="003B3A34" w:rsidP="004640B7">
            <w:pPr>
              <w:ind w:left="284"/>
              <w:jc w:val="both"/>
              <w:rPr>
                <w:rFonts w:ascii="Verdana" w:hAnsi="Verdana"/>
                <w:sz w:val="18"/>
                <w:szCs w:val="18"/>
              </w:rPr>
            </w:pPr>
            <w:r>
              <w:rPr>
                <w:rFonts w:ascii="Verdana" w:hAnsi="Verdana"/>
                <w:sz w:val="18"/>
                <w:szCs w:val="18"/>
              </w:rPr>
              <w:t>2.</w:t>
            </w:r>
          </w:p>
        </w:tc>
        <w:tc>
          <w:tcPr>
            <w:tcW w:w="3646" w:type="dxa"/>
            <w:vAlign w:val="center"/>
          </w:tcPr>
          <w:p w:rsidR="00DA6FD2" w:rsidRDefault="00AD091D" w:rsidP="0022124B">
            <w:pPr>
              <w:rPr>
                <w:rFonts w:ascii="Verdana" w:hAnsi="Verdana"/>
                <w:sz w:val="18"/>
                <w:szCs w:val="18"/>
              </w:rPr>
            </w:pPr>
            <w:r>
              <w:rPr>
                <w:rFonts w:ascii="Verdana" w:hAnsi="Verdana"/>
                <w:sz w:val="18"/>
                <w:szCs w:val="18"/>
              </w:rPr>
              <w:t xml:space="preserve">Partner </w:t>
            </w:r>
            <w:proofErr w:type="spellStart"/>
            <w:r>
              <w:rPr>
                <w:rFonts w:ascii="Verdana" w:hAnsi="Verdana"/>
                <w:sz w:val="18"/>
                <w:szCs w:val="18"/>
              </w:rPr>
              <w:t>Papes</w:t>
            </w:r>
            <w:proofErr w:type="spellEnd"/>
            <w:r>
              <w:rPr>
                <w:rFonts w:ascii="Verdana" w:hAnsi="Verdana"/>
                <w:sz w:val="18"/>
                <w:szCs w:val="18"/>
              </w:rPr>
              <w:t xml:space="preserve"> Sp. z o.o.</w:t>
            </w:r>
          </w:p>
          <w:p w:rsidR="00DA6FD2" w:rsidRDefault="00FC5D86" w:rsidP="0022124B">
            <w:pPr>
              <w:rPr>
                <w:rFonts w:ascii="Verdana" w:hAnsi="Verdana"/>
                <w:sz w:val="18"/>
                <w:szCs w:val="18"/>
              </w:rPr>
            </w:pPr>
            <w:r>
              <w:rPr>
                <w:rFonts w:ascii="Verdana" w:hAnsi="Verdana"/>
                <w:sz w:val="18"/>
                <w:szCs w:val="18"/>
              </w:rPr>
              <w:t>u</w:t>
            </w:r>
            <w:bookmarkStart w:id="0" w:name="_GoBack"/>
            <w:bookmarkEnd w:id="0"/>
            <w:r w:rsidR="001C730D">
              <w:rPr>
                <w:rFonts w:ascii="Verdana" w:hAnsi="Verdana"/>
                <w:sz w:val="18"/>
                <w:szCs w:val="18"/>
              </w:rPr>
              <w:t>l. Wagonowa 28a</w:t>
            </w:r>
          </w:p>
          <w:p w:rsidR="003B3A34" w:rsidRPr="002D7E2B" w:rsidRDefault="001C730D" w:rsidP="0022124B">
            <w:pPr>
              <w:rPr>
                <w:rFonts w:ascii="Verdana" w:hAnsi="Verdana"/>
                <w:sz w:val="18"/>
                <w:szCs w:val="18"/>
              </w:rPr>
            </w:pPr>
            <w:r>
              <w:rPr>
                <w:rFonts w:ascii="Verdana" w:hAnsi="Verdana"/>
                <w:sz w:val="18"/>
                <w:szCs w:val="18"/>
              </w:rPr>
              <w:t>53-609 Wrocław</w:t>
            </w:r>
          </w:p>
        </w:tc>
        <w:tc>
          <w:tcPr>
            <w:tcW w:w="1797" w:type="dxa"/>
            <w:vAlign w:val="center"/>
          </w:tcPr>
          <w:p w:rsidR="00DA6FD2" w:rsidRPr="002D7E2B" w:rsidRDefault="00245167" w:rsidP="00111A6F">
            <w:pPr>
              <w:tabs>
                <w:tab w:val="center" w:pos="4536"/>
                <w:tab w:val="right" w:pos="9072"/>
                <w:tab w:val="right" w:pos="9356"/>
              </w:tabs>
              <w:snapToGrid w:val="0"/>
              <w:jc w:val="center"/>
              <w:rPr>
                <w:rFonts w:ascii="Verdana" w:hAnsi="Verdana" w:cs="Verdana"/>
                <w:b/>
                <w:bCs/>
                <w:iCs/>
                <w:sz w:val="18"/>
                <w:szCs w:val="18"/>
              </w:rPr>
            </w:pPr>
            <w:r>
              <w:rPr>
                <w:rFonts w:ascii="Verdana" w:hAnsi="Verdana" w:cs="Verdana"/>
                <w:b/>
                <w:bCs/>
                <w:iCs/>
                <w:sz w:val="18"/>
                <w:szCs w:val="18"/>
              </w:rPr>
              <w:t>161 223,49</w:t>
            </w:r>
          </w:p>
        </w:tc>
        <w:tc>
          <w:tcPr>
            <w:tcW w:w="1669" w:type="dxa"/>
            <w:vAlign w:val="center"/>
          </w:tcPr>
          <w:p w:rsidR="00DA6FD2" w:rsidRPr="00130513" w:rsidRDefault="00035A6A" w:rsidP="00111A6F">
            <w:pPr>
              <w:tabs>
                <w:tab w:val="center" w:pos="4536"/>
                <w:tab w:val="right" w:pos="9072"/>
                <w:tab w:val="right" w:pos="9356"/>
              </w:tabs>
              <w:snapToGrid w:val="0"/>
              <w:jc w:val="center"/>
              <w:rPr>
                <w:rFonts w:ascii="Verdana" w:hAnsi="Verdana" w:cs="Verdana"/>
                <w:sz w:val="18"/>
                <w:szCs w:val="18"/>
              </w:rPr>
            </w:pPr>
            <w:r>
              <w:rPr>
                <w:rFonts w:ascii="Verdana" w:hAnsi="Verdana" w:cs="Verdana"/>
                <w:sz w:val="18"/>
                <w:szCs w:val="18"/>
              </w:rPr>
              <w:t>1 dzień roboczy</w:t>
            </w:r>
          </w:p>
        </w:tc>
        <w:tc>
          <w:tcPr>
            <w:tcW w:w="1701" w:type="dxa"/>
            <w:vAlign w:val="center"/>
          </w:tcPr>
          <w:p w:rsidR="00DA6FD2" w:rsidRPr="00130513" w:rsidRDefault="00035A6A" w:rsidP="00111A6F">
            <w:pPr>
              <w:tabs>
                <w:tab w:val="center" w:pos="4536"/>
                <w:tab w:val="right" w:pos="9072"/>
                <w:tab w:val="right" w:pos="9356"/>
              </w:tabs>
              <w:snapToGrid w:val="0"/>
              <w:jc w:val="center"/>
              <w:rPr>
                <w:rFonts w:ascii="Verdana" w:hAnsi="Verdana" w:cs="Verdana"/>
                <w:sz w:val="18"/>
                <w:szCs w:val="18"/>
              </w:rPr>
            </w:pPr>
            <w:r>
              <w:rPr>
                <w:rFonts w:ascii="Verdana" w:hAnsi="Verdana" w:cs="Verdana"/>
                <w:sz w:val="18"/>
                <w:szCs w:val="18"/>
              </w:rPr>
              <w:t>1 dzień roboczy</w:t>
            </w:r>
          </w:p>
        </w:tc>
      </w:tr>
      <w:tr w:rsidR="00DA6FD2" w:rsidTr="00035A6A">
        <w:tc>
          <w:tcPr>
            <w:tcW w:w="680" w:type="dxa"/>
            <w:vAlign w:val="center"/>
          </w:tcPr>
          <w:p w:rsidR="00DA6FD2" w:rsidRDefault="003B3A34" w:rsidP="004640B7">
            <w:pPr>
              <w:ind w:left="284"/>
              <w:jc w:val="both"/>
              <w:rPr>
                <w:rFonts w:ascii="Verdana" w:hAnsi="Verdana"/>
                <w:sz w:val="18"/>
                <w:szCs w:val="18"/>
              </w:rPr>
            </w:pPr>
            <w:r>
              <w:rPr>
                <w:rFonts w:ascii="Verdana" w:hAnsi="Verdana"/>
                <w:sz w:val="18"/>
                <w:szCs w:val="18"/>
              </w:rPr>
              <w:t>3.</w:t>
            </w:r>
          </w:p>
        </w:tc>
        <w:tc>
          <w:tcPr>
            <w:tcW w:w="3646" w:type="dxa"/>
            <w:vAlign w:val="center"/>
          </w:tcPr>
          <w:p w:rsidR="0022124B" w:rsidRDefault="008D5105" w:rsidP="0022124B">
            <w:pPr>
              <w:rPr>
                <w:rFonts w:ascii="Verdana" w:hAnsi="Verdana" w:cs="Calibri"/>
                <w:color w:val="000000"/>
                <w:sz w:val="18"/>
                <w:szCs w:val="18"/>
              </w:rPr>
            </w:pPr>
            <w:r>
              <w:rPr>
                <w:rFonts w:ascii="Verdana" w:hAnsi="Verdana" w:cs="Calibri"/>
                <w:color w:val="000000"/>
                <w:sz w:val="18"/>
                <w:szCs w:val="18"/>
              </w:rPr>
              <w:t>Majka</w:t>
            </w:r>
            <w:r w:rsidR="0022124B">
              <w:rPr>
                <w:rFonts w:ascii="Verdana" w:hAnsi="Verdana" w:cs="Calibri"/>
                <w:color w:val="000000"/>
                <w:sz w:val="18"/>
                <w:szCs w:val="18"/>
              </w:rPr>
              <w:t xml:space="preserve"> </w:t>
            </w:r>
            <w:proofErr w:type="spellStart"/>
            <w:r w:rsidR="0022124B">
              <w:rPr>
                <w:rFonts w:ascii="Verdana" w:hAnsi="Verdana" w:cs="Calibri"/>
                <w:color w:val="000000"/>
                <w:sz w:val="18"/>
                <w:szCs w:val="18"/>
              </w:rPr>
              <w:t>Biuroserwis</w:t>
            </w:r>
            <w:proofErr w:type="spellEnd"/>
            <w:r w:rsidR="0022124B">
              <w:rPr>
                <w:rFonts w:ascii="Verdana" w:hAnsi="Verdana" w:cs="Calibri"/>
                <w:color w:val="000000"/>
                <w:sz w:val="18"/>
                <w:szCs w:val="18"/>
              </w:rPr>
              <w:t xml:space="preserve"> </w:t>
            </w:r>
          </w:p>
          <w:p w:rsidR="0022124B" w:rsidRDefault="008D5105" w:rsidP="0022124B">
            <w:pPr>
              <w:rPr>
                <w:rFonts w:ascii="Verdana" w:hAnsi="Verdana" w:cs="Calibri"/>
                <w:color w:val="000000"/>
                <w:sz w:val="18"/>
                <w:szCs w:val="18"/>
              </w:rPr>
            </w:pPr>
            <w:r>
              <w:rPr>
                <w:rFonts w:ascii="Verdana" w:hAnsi="Verdana" w:cs="Calibri"/>
                <w:color w:val="000000"/>
                <w:sz w:val="18"/>
                <w:szCs w:val="18"/>
              </w:rPr>
              <w:t>Maria Gajewska</w:t>
            </w:r>
          </w:p>
          <w:p w:rsidR="0022124B" w:rsidRDefault="0022124B" w:rsidP="0022124B">
            <w:pPr>
              <w:rPr>
                <w:rFonts w:ascii="Verdana" w:hAnsi="Verdana" w:cs="Calibri"/>
                <w:color w:val="000000"/>
                <w:sz w:val="18"/>
                <w:szCs w:val="18"/>
              </w:rPr>
            </w:pPr>
            <w:r>
              <w:rPr>
                <w:rFonts w:ascii="Verdana" w:hAnsi="Verdana" w:cs="Calibri"/>
                <w:color w:val="000000"/>
                <w:sz w:val="18"/>
                <w:szCs w:val="18"/>
              </w:rPr>
              <w:t xml:space="preserve">ul. </w:t>
            </w:r>
            <w:r w:rsidR="008D5105">
              <w:rPr>
                <w:rFonts w:ascii="Verdana" w:hAnsi="Verdana" w:cs="Calibri"/>
                <w:color w:val="000000"/>
                <w:sz w:val="18"/>
                <w:szCs w:val="18"/>
              </w:rPr>
              <w:t>Robotnicza 1a</w:t>
            </w:r>
          </w:p>
          <w:p w:rsidR="003B3A34" w:rsidRPr="002D7E2B" w:rsidRDefault="0022124B" w:rsidP="0022124B">
            <w:pPr>
              <w:rPr>
                <w:rFonts w:ascii="Verdana" w:hAnsi="Verdana"/>
                <w:sz w:val="18"/>
                <w:szCs w:val="18"/>
              </w:rPr>
            </w:pPr>
            <w:r>
              <w:rPr>
                <w:rFonts w:ascii="Verdana" w:hAnsi="Verdana" w:cs="Calibri"/>
                <w:color w:val="000000"/>
                <w:sz w:val="18"/>
                <w:szCs w:val="18"/>
              </w:rPr>
              <w:t>5</w:t>
            </w:r>
            <w:r w:rsidR="008D5105">
              <w:rPr>
                <w:rFonts w:ascii="Verdana" w:hAnsi="Verdana" w:cs="Calibri"/>
                <w:color w:val="000000"/>
                <w:sz w:val="18"/>
                <w:szCs w:val="18"/>
              </w:rPr>
              <w:t>3</w:t>
            </w:r>
            <w:r>
              <w:rPr>
                <w:rFonts w:ascii="Verdana" w:hAnsi="Verdana" w:cs="Calibri"/>
                <w:color w:val="000000"/>
                <w:sz w:val="18"/>
                <w:szCs w:val="18"/>
              </w:rPr>
              <w:t>-6</w:t>
            </w:r>
            <w:r w:rsidR="008D5105">
              <w:rPr>
                <w:rFonts w:ascii="Verdana" w:hAnsi="Verdana" w:cs="Calibri"/>
                <w:color w:val="000000"/>
                <w:sz w:val="18"/>
                <w:szCs w:val="18"/>
              </w:rPr>
              <w:t>07</w:t>
            </w:r>
            <w:r>
              <w:rPr>
                <w:rFonts w:ascii="Verdana" w:hAnsi="Verdana" w:cs="Calibri"/>
                <w:color w:val="000000"/>
                <w:sz w:val="18"/>
                <w:szCs w:val="18"/>
              </w:rPr>
              <w:t xml:space="preserve"> Wrocław</w:t>
            </w:r>
          </w:p>
        </w:tc>
        <w:tc>
          <w:tcPr>
            <w:tcW w:w="1797" w:type="dxa"/>
            <w:vAlign w:val="center"/>
          </w:tcPr>
          <w:p w:rsidR="00DA6FD2" w:rsidRPr="002D7E2B" w:rsidRDefault="00F81860" w:rsidP="00111A6F">
            <w:pPr>
              <w:tabs>
                <w:tab w:val="center" w:pos="4536"/>
                <w:tab w:val="right" w:pos="9072"/>
                <w:tab w:val="right" w:pos="9356"/>
              </w:tabs>
              <w:snapToGrid w:val="0"/>
              <w:jc w:val="center"/>
              <w:rPr>
                <w:rFonts w:ascii="Verdana" w:hAnsi="Verdana" w:cs="Verdana"/>
                <w:b/>
                <w:bCs/>
                <w:iCs/>
                <w:sz w:val="18"/>
                <w:szCs w:val="18"/>
              </w:rPr>
            </w:pPr>
            <w:r>
              <w:rPr>
                <w:rFonts w:ascii="Verdana" w:hAnsi="Verdana" w:cs="Verdana"/>
                <w:b/>
                <w:bCs/>
                <w:iCs/>
                <w:sz w:val="18"/>
                <w:szCs w:val="18"/>
              </w:rPr>
              <w:t>167 837,19</w:t>
            </w:r>
          </w:p>
        </w:tc>
        <w:tc>
          <w:tcPr>
            <w:tcW w:w="1669" w:type="dxa"/>
            <w:vAlign w:val="center"/>
          </w:tcPr>
          <w:p w:rsidR="00DA6FD2" w:rsidRPr="00130513" w:rsidRDefault="000E7AD9" w:rsidP="00111A6F">
            <w:pPr>
              <w:tabs>
                <w:tab w:val="center" w:pos="4536"/>
                <w:tab w:val="right" w:pos="9072"/>
                <w:tab w:val="right" w:pos="9356"/>
              </w:tabs>
              <w:snapToGrid w:val="0"/>
              <w:jc w:val="center"/>
              <w:rPr>
                <w:rFonts w:ascii="Verdana" w:hAnsi="Verdana" w:cs="Verdana"/>
                <w:sz w:val="18"/>
                <w:szCs w:val="18"/>
              </w:rPr>
            </w:pPr>
            <w:r>
              <w:rPr>
                <w:rFonts w:ascii="Verdana" w:hAnsi="Verdana" w:cs="Verdana"/>
                <w:sz w:val="18"/>
                <w:szCs w:val="18"/>
              </w:rPr>
              <w:t>5 dni roboczych</w:t>
            </w:r>
          </w:p>
        </w:tc>
        <w:tc>
          <w:tcPr>
            <w:tcW w:w="1701" w:type="dxa"/>
            <w:vAlign w:val="center"/>
          </w:tcPr>
          <w:p w:rsidR="00DA6FD2" w:rsidRPr="00130513" w:rsidRDefault="000E7AD9" w:rsidP="00111A6F">
            <w:pPr>
              <w:tabs>
                <w:tab w:val="center" w:pos="4536"/>
                <w:tab w:val="right" w:pos="9072"/>
                <w:tab w:val="right" w:pos="9356"/>
              </w:tabs>
              <w:snapToGrid w:val="0"/>
              <w:jc w:val="center"/>
              <w:rPr>
                <w:rFonts w:ascii="Verdana" w:hAnsi="Verdana" w:cs="Verdana"/>
                <w:sz w:val="18"/>
                <w:szCs w:val="18"/>
              </w:rPr>
            </w:pPr>
            <w:r>
              <w:rPr>
                <w:rFonts w:ascii="Verdana" w:hAnsi="Verdana" w:cs="Verdana"/>
                <w:sz w:val="18"/>
                <w:szCs w:val="18"/>
              </w:rPr>
              <w:t>5 dni roboczych</w:t>
            </w:r>
          </w:p>
        </w:tc>
      </w:tr>
    </w:tbl>
    <w:p w:rsidR="00D24D29" w:rsidRDefault="00D7157B" w:rsidP="00DB16BA">
      <w:pPr>
        <w:ind w:right="470"/>
        <w:rPr>
          <w:rFonts w:ascii="Verdana" w:hAnsi="Verdana"/>
          <w:bCs/>
          <w:sz w:val="18"/>
          <w:szCs w:val="18"/>
        </w:rPr>
      </w:pPr>
      <w:r>
        <w:rPr>
          <w:rFonts w:ascii="Verdana" w:hAnsi="Verdana"/>
          <w:bCs/>
          <w:sz w:val="18"/>
          <w:szCs w:val="18"/>
        </w:rPr>
        <w:t>W</w:t>
      </w:r>
      <w:r w:rsidR="00D24D29" w:rsidRPr="005F3FE0">
        <w:rPr>
          <w:rFonts w:ascii="Verdana" w:hAnsi="Verdana"/>
          <w:bCs/>
          <w:sz w:val="18"/>
          <w:szCs w:val="18"/>
        </w:rPr>
        <w:t xml:space="preserve">arunki płatności – zgodnie z treścią </w:t>
      </w:r>
      <w:proofErr w:type="spellStart"/>
      <w:r w:rsidR="00D24D29" w:rsidRPr="005F3FE0">
        <w:rPr>
          <w:rFonts w:ascii="Verdana" w:hAnsi="Verdana"/>
          <w:bCs/>
          <w:sz w:val="18"/>
          <w:szCs w:val="18"/>
        </w:rPr>
        <w:t>Siwz</w:t>
      </w:r>
      <w:proofErr w:type="spellEnd"/>
      <w:r w:rsidR="002A7E07">
        <w:rPr>
          <w:rFonts w:ascii="Verdana" w:hAnsi="Verdana"/>
          <w:bCs/>
          <w:sz w:val="18"/>
          <w:szCs w:val="18"/>
        </w:rPr>
        <w:t>.</w:t>
      </w:r>
    </w:p>
    <w:p w:rsidR="004640B7" w:rsidRDefault="004640B7" w:rsidP="00DB16BA">
      <w:pPr>
        <w:ind w:right="470"/>
        <w:rPr>
          <w:rFonts w:ascii="Verdana" w:hAnsi="Verdana"/>
          <w:bCs/>
          <w:sz w:val="18"/>
          <w:szCs w:val="18"/>
        </w:rPr>
      </w:pPr>
    </w:p>
    <w:p w:rsidR="00E528C6" w:rsidRPr="00B24597" w:rsidRDefault="00E528C6" w:rsidP="00E528C6">
      <w:pPr>
        <w:ind w:left="3969" w:right="470"/>
        <w:jc w:val="both"/>
        <w:rPr>
          <w:rFonts w:ascii="Verdana" w:hAnsi="Verdana"/>
          <w:b/>
          <w:sz w:val="18"/>
          <w:szCs w:val="18"/>
        </w:rPr>
      </w:pPr>
      <w:r w:rsidRPr="00B24597">
        <w:rPr>
          <w:rFonts w:ascii="Verdana" w:hAnsi="Verdana"/>
          <w:b/>
          <w:sz w:val="18"/>
          <w:szCs w:val="18"/>
        </w:rPr>
        <w:t>Z upoważnienia Rektora UMW</w:t>
      </w:r>
    </w:p>
    <w:p w:rsidR="00E528C6" w:rsidRPr="002448D0" w:rsidRDefault="00E528C6" w:rsidP="00E528C6">
      <w:pPr>
        <w:ind w:left="3969" w:right="470"/>
        <w:jc w:val="both"/>
        <w:rPr>
          <w:rFonts w:ascii="Verdana" w:hAnsi="Verdana"/>
          <w:sz w:val="18"/>
          <w:szCs w:val="18"/>
        </w:rPr>
      </w:pPr>
      <w:r w:rsidRPr="002448D0">
        <w:rPr>
          <w:rFonts w:ascii="Verdana" w:hAnsi="Verdana"/>
          <w:sz w:val="18"/>
          <w:szCs w:val="18"/>
        </w:rPr>
        <w:t xml:space="preserve">Kierownik </w:t>
      </w:r>
      <w:r w:rsidR="0064633F">
        <w:rPr>
          <w:rFonts w:ascii="Verdana" w:hAnsi="Verdana"/>
          <w:sz w:val="18"/>
          <w:szCs w:val="18"/>
        </w:rPr>
        <w:t>Działu</w:t>
      </w:r>
      <w:r w:rsidRPr="002448D0">
        <w:rPr>
          <w:rFonts w:ascii="Verdana" w:hAnsi="Verdana"/>
          <w:sz w:val="18"/>
          <w:szCs w:val="18"/>
        </w:rPr>
        <w:t xml:space="preserve"> Zamówień Publicznych</w:t>
      </w:r>
    </w:p>
    <w:p w:rsidR="00E528C6" w:rsidRPr="002448D0" w:rsidRDefault="00E528C6" w:rsidP="00E528C6">
      <w:pPr>
        <w:ind w:left="3969" w:right="470"/>
        <w:jc w:val="both"/>
        <w:rPr>
          <w:rFonts w:ascii="Verdana" w:hAnsi="Verdana"/>
          <w:sz w:val="18"/>
          <w:szCs w:val="18"/>
        </w:rPr>
      </w:pPr>
    </w:p>
    <w:p w:rsidR="00055A4D" w:rsidRPr="005F3FE0" w:rsidRDefault="00E528C6" w:rsidP="00EB29F0">
      <w:pPr>
        <w:ind w:left="3969" w:right="470"/>
        <w:jc w:val="both"/>
        <w:rPr>
          <w:rFonts w:ascii="Verdana" w:hAnsi="Verdana" w:cs="Tahoma"/>
          <w:sz w:val="18"/>
          <w:szCs w:val="18"/>
        </w:rPr>
      </w:pPr>
      <w:r w:rsidRPr="002448D0">
        <w:rPr>
          <w:rFonts w:ascii="Verdana" w:hAnsi="Verdana"/>
          <w:sz w:val="18"/>
          <w:szCs w:val="18"/>
        </w:rPr>
        <w:t>mgr Monika Komorowska</w:t>
      </w:r>
    </w:p>
    <w:sectPr w:rsidR="00055A4D" w:rsidRPr="005F3FE0" w:rsidSect="00954725">
      <w:footerReference w:type="even" r:id="rId9"/>
      <w:footerReference w:type="default" r:id="rId10"/>
      <w:pgSz w:w="11906" w:h="16838"/>
      <w:pgMar w:top="1418" w:right="1418" w:bottom="1418" w:left="1440" w:header="709" w:footer="67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7265" w:rsidRDefault="00607265">
      <w:r>
        <w:separator/>
      </w:r>
    </w:p>
  </w:endnote>
  <w:endnote w:type="continuationSeparator" w:id="0">
    <w:p w:rsidR="00607265" w:rsidRDefault="00607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charset w:val="EE"/>
    <w:family w:val="swiss"/>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EE"/>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3013" w:rsidRDefault="0048301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483013" w:rsidRDefault="00483013">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3013" w:rsidRDefault="00483013">
    <w:pPr>
      <w:pStyle w:val="Stopka"/>
      <w:jc w:val="center"/>
      <w:rPr>
        <w:rFonts w:eastAsia="Batang"/>
        <w:sz w:val="16"/>
        <w:szCs w:val="16"/>
        <w:lang w:eastAsia="ar-S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7265" w:rsidRDefault="00607265">
      <w:r>
        <w:separator/>
      </w:r>
    </w:p>
  </w:footnote>
  <w:footnote w:type="continuationSeparator" w:id="0">
    <w:p w:rsidR="00607265" w:rsidRDefault="006072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0642530"/>
    <w:multiLevelType w:val="hybridMultilevel"/>
    <w:tmpl w:val="135C337A"/>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start w:val="1"/>
      <w:numFmt w:val="lowerLetter"/>
      <w:lvlText w:val="%2."/>
      <w:lvlJc w:val="left"/>
      <w:pPr>
        <w:ind w:left="1440" w:hanging="360"/>
      </w:pPr>
    </w:lvl>
    <w:lvl w:ilvl="2" w:tplc="04150011">
      <w:start w:val="1"/>
      <w:numFmt w:val="decimal"/>
      <w:lvlText w:val="%3)"/>
      <w:lvlJc w:val="left"/>
      <w:pPr>
        <w:ind w:left="2160" w:hanging="180"/>
      </w:pPr>
    </w:lvl>
    <w:lvl w:ilvl="3" w:tplc="3216FCF6">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2831D27"/>
    <w:multiLevelType w:val="hybridMultilevel"/>
    <w:tmpl w:val="3F4EEA7C"/>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 w15:restartNumberingAfterBreak="0">
    <w:nsid w:val="081954B7"/>
    <w:multiLevelType w:val="hybridMultilevel"/>
    <w:tmpl w:val="9944733A"/>
    <w:lvl w:ilvl="0" w:tplc="C6A2D72C">
      <w:start w:val="1"/>
      <w:numFmt w:val="bullet"/>
      <w:lvlText w:val=""/>
      <w:lvlJc w:val="left"/>
      <w:pPr>
        <w:ind w:left="1866" w:hanging="360"/>
      </w:pPr>
      <w:rPr>
        <w:rFonts w:ascii="Symbol" w:hAnsi="Symbol" w:hint="default"/>
        <w:color w:val="auto"/>
      </w:rPr>
    </w:lvl>
    <w:lvl w:ilvl="1" w:tplc="04150003" w:tentative="1">
      <w:start w:val="1"/>
      <w:numFmt w:val="bullet"/>
      <w:lvlText w:val="o"/>
      <w:lvlJc w:val="left"/>
      <w:pPr>
        <w:ind w:left="2586" w:hanging="360"/>
      </w:pPr>
      <w:rPr>
        <w:rFonts w:ascii="Courier New" w:hAnsi="Courier New" w:cs="Courier New" w:hint="default"/>
      </w:rPr>
    </w:lvl>
    <w:lvl w:ilvl="2" w:tplc="04150005" w:tentative="1">
      <w:start w:val="1"/>
      <w:numFmt w:val="bullet"/>
      <w:lvlText w:val=""/>
      <w:lvlJc w:val="left"/>
      <w:pPr>
        <w:ind w:left="3306" w:hanging="360"/>
      </w:pPr>
      <w:rPr>
        <w:rFonts w:ascii="Wingdings" w:hAnsi="Wingdings" w:hint="default"/>
      </w:rPr>
    </w:lvl>
    <w:lvl w:ilvl="3" w:tplc="04150001" w:tentative="1">
      <w:start w:val="1"/>
      <w:numFmt w:val="bullet"/>
      <w:lvlText w:val=""/>
      <w:lvlJc w:val="left"/>
      <w:pPr>
        <w:ind w:left="4026" w:hanging="360"/>
      </w:pPr>
      <w:rPr>
        <w:rFonts w:ascii="Symbol" w:hAnsi="Symbol" w:hint="default"/>
      </w:rPr>
    </w:lvl>
    <w:lvl w:ilvl="4" w:tplc="04150003" w:tentative="1">
      <w:start w:val="1"/>
      <w:numFmt w:val="bullet"/>
      <w:lvlText w:val="o"/>
      <w:lvlJc w:val="left"/>
      <w:pPr>
        <w:ind w:left="4746" w:hanging="360"/>
      </w:pPr>
      <w:rPr>
        <w:rFonts w:ascii="Courier New" w:hAnsi="Courier New" w:cs="Courier New" w:hint="default"/>
      </w:rPr>
    </w:lvl>
    <w:lvl w:ilvl="5" w:tplc="04150005" w:tentative="1">
      <w:start w:val="1"/>
      <w:numFmt w:val="bullet"/>
      <w:lvlText w:val=""/>
      <w:lvlJc w:val="left"/>
      <w:pPr>
        <w:ind w:left="5466" w:hanging="360"/>
      </w:pPr>
      <w:rPr>
        <w:rFonts w:ascii="Wingdings" w:hAnsi="Wingdings" w:hint="default"/>
      </w:rPr>
    </w:lvl>
    <w:lvl w:ilvl="6" w:tplc="04150001" w:tentative="1">
      <w:start w:val="1"/>
      <w:numFmt w:val="bullet"/>
      <w:lvlText w:val=""/>
      <w:lvlJc w:val="left"/>
      <w:pPr>
        <w:ind w:left="6186" w:hanging="360"/>
      </w:pPr>
      <w:rPr>
        <w:rFonts w:ascii="Symbol" w:hAnsi="Symbol" w:hint="default"/>
      </w:rPr>
    </w:lvl>
    <w:lvl w:ilvl="7" w:tplc="04150003" w:tentative="1">
      <w:start w:val="1"/>
      <w:numFmt w:val="bullet"/>
      <w:lvlText w:val="o"/>
      <w:lvlJc w:val="left"/>
      <w:pPr>
        <w:ind w:left="6906" w:hanging="360"/>
      </w:pPr>
      <w:rPr>
        <w:rFonts w:ascii="Courier New" w:hAnsi="Courier New" w:cs="Courier New" w:hint="default"/>
      </w:rPr>
    </w:lvl>
    <w:lvl w:ilvl="8" w:tplc="04150005" w:tentative="1">
      <w:start w:val="1"/>
      <w:numFmt w:val="bullet"/>
      <w:lvlText w:val=""/>
      <w:lvlJc w:val="left"/>
      <w:pPr>
        <w:ind w:left="7626" w:hanging="360"/>
      </w:pPr>
      <w:rPr>
        <w:rFonts w:ascii="Wingdings" w:hAnsi="Wingdings" w:hint="default"/>
      </w:rPr>
    </w:lvl>
  </w:abstractNum>
  <w:abstractNum w:abstractNumId="19" w15:restartNumberingAfterBreak="0">
    <w:nsid w:val="09E8473A"/>
    <w:multiLevelType w:val="hybridMultilevel"/>
    <w:tmpl w:val="80A6CB8E"/>
    <w:lvl w:ilvl="0" w:tplc="04150005">
      <w:start w:val="1"/>
      <w:numFmt w:val="bullet"/>
      <w:lvlText w:val=""/>
      <w:lvlJc w:val="left"/>
      <w:pPr>
        <w:ind w:left="2586" w:hanging="360"/>
      </w:pPr>
      <w:rPr>
        <w:rFonts w:ascii="Wingdings" w:hAnsi="Wingdings" w:hint="default"/>
      </w:rPr>
    </w:lvl>
    <w:lvl w:ilvl="1" w:tplc="04150003" w:tentative="1">
      <w:start w:val="1"/>
      <w:numFmt w:val="bullet"/>
      <w:lvlText w:val="o"/>
      <w:lvlJc w:val="left"/>
      <w:pPr>
        <w:ind w:left="3306" w:hanging="360"/>
      </w:pPr>
      <w:rPr>
        <w:rFonts w:ascii="Courier New" w:hAnsi="Courier New" w:cs="Courier New" w:hint="default"/>
      </w:rPr>
    </w:lvl>
    <w:lvl w:ilvl="2" w:tplc="04150005" w:tentative="1">
      <w:start w:val="1"/>
      <w:numFmt w:val="bullet"/>
      <w:lvlText w:val=""/>
      <w:lvlJc w:val="left"/>
      <w:pPr>
        <w:ind w:left="4026" w:hanging="360"/>
      </w:pPr>
      <w:rPr>
        <w:rFonts w:ascii="Wingdings" w:hAnsi="Wingdings" w:hint="default"/>
      </w:rPr>
    </w:lvl>
    <w:lvl w:ilvl="3" w:tplc="04150001" w:tentative="1">
      <w:start w:val="1"/>
      <w:numFmt w:val="bullet"/>
      <w:lvlText w:val=""/>
      <w:lvlJc w:val="left"/>
      <w:pPr>
        <w:ind w:left="4746" w:hanging="360"/>
      </w:pPr>
      <w:rPr>
        <w:rFonts w:ascii="Symbol" w:hAnsi="Symbol" w:hint="default"/>
      </w:rPr>
    </w:lvl>
    <w:lvl w:ilvl="4" w:tplc="04150003" w:tentative="1">
      <w:start w:val="1"/>
      <w:numFmt w:val="bullet"/>
      <w:lvlText w:val="o"/>
      <w:lvlJc w:val="left"/>
      <w:pPr>
        <w:ind w:left="5466" w:hanging="360"/>
      </w:pPr>
      <w:rPr>
        <w:rFonts w:ascii="Courier New" w:hAnsi="Courier New" w:cs="Courier New" w:hint="default"/>
      </w:rPr>
    </w:lvl>
    <w:lvl w:ilvl="5" w:tplc="04150005" w:tentative="1">
      <w:start w:val="1"/>
      <w:numFmt w:val="bullet"/>
      <w:lvlText w:val=""/>
      <w:lvlJc w:val="left"/>
      <w:pPr>
        <w:ind w:left="6186" w:hanging="360"/>
      </w:pPr>
      <w:rPr>
        <w:rFonts w:ascii="Wingdings" w:hAnsi="Wingdings" w:hint="default"/>
      </w:rPr>
    </w:lvl>
    <w:lvl w:ilvl="6" w:tplc="04150001" w:tentative="1">
      <w:start w:val="1"/>
      <w:numFmt w:val="bullet"/>
      <w:lvlText w:val=""/>
      <w:lvlJc w:val="left"/>
      <w:pPr>
        <w:ind w:left="6906" w:hanging="360"/>
      </w:pPr>
      <w:rPr>
        <w:rFonts w:ascii="Symbol" w:hAnsi="Symbol" w:hint="default"/>
      </w:rPr>
    </w:lvl>
    <w:lvl w:ilvl="7" w:tplc="04150003" w:tentative="1">
      <w:start w:val="1"/>
      <w:numFmt w:val="bullet"/>
      <w:lvlText w:val="o"/>
      <w:lvlJc w:val="left"/>
      <w:pPr>
        <w:ind w:left="7626" w:hanging="360"/>
      </w:pPr>
      <w:rPr>
        <w:rFonts w:ascii="Courier New" w:hAnsi="Courier New" w:cs="Courier New" w:hint="default"/>
      </w:rPr>
    </w:lvl>
    <w:lvl w:ilvl="8" w:tplc="04150005" w:tentative="1">
      <w:start w:val="1"/>
      <w:numFmt w:val="bullet"/>
      <w:lvlText w:val=""/>
      <w:lvlJc w:val="left"/>
      <w:pPr>
        <w:ind w:left="8346" w:hanging="360"/>
      </w:pPr>
      <w:rPr>
        <w:rFonts w:ascii="Wingdings" w:hAnsi="Wingdings" w:hint="default"/>
      </w:rPr>
    </w:lvl>
  </w:abstractNum>
  <w:abstractNum w:abstractNumId="20" w15:restartNumberingAfterBreak="0">
    <w:nsid w:val="0A550073"/>
    <w:multiLevelType w:val="hybridMultilevel"/>
    <w:tmpl w:val="B3FEC30E"/>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start w:val="1"/>
      <w:numFmt w:val="lowerLetter"/>
      <w:lvlText w:val="%2."/>
      <w:lvlJc w:val="left"/>
      <w:pPr>
        <w:ind w:left="1440" w:hanging="360"/>
      </w:pPr>
    </w:lvl>
    <w:lvl w:ilvl="2" w:tplc="04150011">
      <w:start w:val="1"/>
      <w:numFmt w:val="decimal"/>
      <w:lvlText w:val="%3)"/>
      <w:lvlJc w:val="left"/>
      <w:pPr>
        <w:ind w:left="2160" w:hanging="180"/>
      </w:pPr>
    </w:lvl>
    <w:lvl w:ilvl="3" w:tplc="04150011">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A6B4E30"/>
    <w:multiLevelType w:val="hybridMultilevel"/>
    <w:tmpl w:val="55BEE1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DBB73A6"/>
    <w:multiLevelType w:val="hybridMultilevel"/>
    <w:tmpl w:val="CEE83C22"/>
    <w:lvl w:ilvl="0" w:tplc="04150011">
      <w:start w:val="1"/>
      <w:numFmt w:val="decimal"/>
      <w:lvlText w:val="%1)"/>
      <w:lvlJc w:val="left"/>
      <w:pPr>
        <w:ind w:left="1211" w:hanging="360"/>
      </w:pPr>
    </w:lvl>
    <w:lvl w:ilvl="1" w:tplc="04150019">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3" w15:restartNumberingAfterBreak="0">
    <w:nsid w:val="0E6C0512"/>
    <w:multiLevelType w:val="hybridMultilevel"/>
    <w:tmpl w:val="576E8C4E"/>
    <w:lvl w:ilvl="0" w:tplc="0415000F">
      <w:start w:val="1"/>
      <w:numFmt w:val="decimal"/>
      <w:lvlText w:val="%1."/>
      <w:lvlJc w:val="left"/>
      <w:pPr>
        <w:tabs>
          <w:tab w:val="num" w:pos="360"/>
        </w:tabs>
        <w:ind w:left="360" w:hanging="360"/>
      </w:pPr>
      <w:rPr>
        <w:rFonts w:hint="default"/>
      </w:rPr>
    </w:lvl>
    <w:lvl w:ilvl="1" w:tplc="CB7A89B6">
      <w:start w:val="2"/>
      <w:numFmt w:val="decimal"/>
      <w:lvlText w:val="%2."/>
      <w:lvlJc w:val="left"/>
      <w:pPr>
        <w:tabs>
          <w:tab w:val="num" w:pos="-567"/>
        </w:tabs>
        <w:ind w:left="-567" w:hanging="360"/>
      </w:pPr>
      <w:rPr>
        <w:rFonts w:hint="default"/>
      </w:rPr>
    </w:lvl>
    <w:lvl w:ilvl="2" w:tplc="88408488">
      <w:start w:val="1"/>
      <w:numFmt w:val="decimal"/>
      <w:lvlText w:val="%3."/>
      <w:lvlJc w:val="left"/>
      <w:pPr>
        <w:tabs>
          <w:tab w:val="num" w:pos="333"/>
        </w:tabs>
        <w:ind w:left="333" w:hanging="360"/>
      </w:pPr>
      <w:rPr>
        <w:rFonts w:hint="default"/>
      </w:rPr>
    </w:lvl>
    <w:lvl w:ilvl="3" w:tplc="D8026BAA">
      <w:start w:val="1"/>
      <w:numFmt w:val="lowerLetter"/>
      <w:lvlText w:val="%4)"/>
      <w:lvlJc w:val="left"/>
      <w:pPr>
        <w:tabs>
          <w:tab w:val="num" w:pos="873"/>
        </w:tabs>
        <w:ind w:left="873" w:hanging="360"/>
      </w:pPr>
      <w:rPr>
        <w:rFonts w:hint="default"/>
      </w:rPr>
    </w:lvl>
    <w:lvl w:ilvl="4" w:tplc="FFFFFFFF">
      <w:start w:val="1"/>
      <w:numFmt w:val="lowerLetter"/>
      <w:lvlText w:val="%5."/>
      <w:lvlJc w:val="left"/>
      <w:pPr>
        <w:tabs>
          <w:tab w:val="num" w:pos="1593"/>
        </w:tabs>
        <w:ind w:left="1593" w:hanging="360"/>
      </w:pPr>
    </w:lvl>
    <w:lvl w:ilvl="5" w:tplc="C5060420">
      <w:start w:val="14"/>
      <w:numFmt w:val="upperRoman"/>
      <w:lvlText w:val="%6."/>
      <w:lvlJc w:val="left"/>
      <w:pPr>
        <w:tabs>
          <w:tab w:val="num" w:pos="2853"/>
        </w:tabs>
        <w:ind w:left="2853" w:hanging="720"/>
      </w:pPr>
      <w:rPr>
        <w:rFonts w:hint="default"/>
        <w:u w:val="single"/>
      </w:rPr>
    </w:lvl>
    <w:lvl w:ilvl="6" w:tplc="B98C9FBC">
      <w:start w:val="1"/>
      <w:numFmt w:val="decimal"/>
      <w:lvlText w:val="%7)"/>
      <w:lvlJc w:val="left"/>
      <w:pPr>
        <w:ind w:left="3033" w:hanging="360"/>
      </w:pPr>
      <w:rPr>
        <w:rFonts w:hint="default"/>
      </w:rPr>
    </w:lvl>
    <w:lvl w:ilvl="7" w:tplc="FFFFFFFF" w:tentative="1">
      <w:start w:val="1"/>
      <w:numFmt w:val="lowerLetter"/>
      <w:lvlText w:val="%8."/>
      <w:lvlJc w:val="left"/>
      <w:pPr>
        <w:tabs>
          <w:tab w:val="num" w:pos="3753"/>
        </w:tabs>
        <w:ind w:left="3753" w:hanging="360"/>
      </w:pPr>
    </w:lvl>
    <w:lvl w:ilvl="8" w:tplc="FFFFFFFF" w:tentative="1">
      <w:start w:val="1"/>
      <w:numFmt w:val="lowerRoman"/>
      <w:lvlText w:val="%9."/>
      <w:lvlJc w:val="right"/>
      <w:pPr>
        <w:tabs>
          <w:tab w:val="num" w:pos="4473"/>
        </w:tabs>
        <w:ind w:left="4473" w:hanging="180"/>
      </w:pPr>
    </w:lvl>
  </w:abstractNum>
  <w:abstractNum w:abstractNumId="24" w15:restartNumberingAfterBreak="0">
    <w:nsid w:val="0F003435"/>
    <w:multiLevelType w:val="hybridMultilevel"/>
    <w:tmpl w:val="204A310C"/>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CB7A89B6">
      <w:start w:val="2"/>
      <w:numFmt w:val="decimal"/>
      <w:lvlText w:val="%2."/>
      <w:lvlJc w:val="left"/>
      <w:pPr>
        <w:tabs>
          <w:tab w:val="num" w:pos="1080"/>
        </w:tabs>
        <w:ind w:left="1080" w:hanging="360"/>
      </w:pPr>
      <w:rPr>
        <w:rFonts w:hint="default"/>
      </w:rPr>
    </w:lvl>
    <w:lvl w:ilvl="2" w:tplc="88408488">
      <w:start w:val="1"/>
      <w:numFmt w:val="decimal"/>
      <w:lvlText w:val="%3."/>
      <w:lvlJc w:val="left"/>
      <w:pPr>
        <w:tabs>
          <w:tab w:val="num" w:pos="1980"/>
        </w:tabs>
        <w:ind w:left="1980"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CCA2FBD0">
      <w:start w:val="1"/>
      <w:numFmt w:val="decimal"/>
      <w:lvlText w:val="%7)"/>
      <w:lvlJc w:val="left"/>
      <w:pPr>
        <w:ind w:left="4680" w:hanging="360"/>
      </w:pPr>
      <w:rPr>
        <w:rFonts w:ascii="Times New Roman" w:hAnsi="Times New Roman" w:cs="Times New Roman" w:hint="default"/>
        <w:b w:val="0"/>
        <w:i w:val="0"/>
        <w:color w:val="auto"/>
        <w:sz w:val="22"/>
        <w:szCs w:val="23"/>
      </w:rPr>
    </w:lvl>
    <w:lvl w:ilvl="7" w:tplc="23AC0A4E">
      <w:start w:val="30"/>
      <w:numFmt w:val="decimal"/>
      <w:lvlText w:val="%8"/>
      <w:lvlJc w:val="left"/>
      <w:pPr>
        <w:ind w:left="5400" w:hanging="360"/>
      </w:pPr>
      <w:rPr>
        <w:rFonts w:hint="default"/>
      </w:rPr>
    </w:lvl>
    <w:lvl w:ilvl="8" w:tplc="FFFFFFFF" w:tentative="1">
      <w:start w:val="1"/>
      <w:numFmt w:val="lowerRoman"/>
      <w:lvlText w:val="%9."/>
      <w:lvlJc w:val="right"/>
      <w:pPr>
        <w:tabs>
          <w:tab w:val="num" w:pos="6120"/>
        </w:tabs>
        <w:ind w:left="6120" w:hanging="180"/>
      </w:pPr>
    </w:lvl>
  </w:abstractNum>
  <w:abstractNum w:abstractNumId="25" w15:restartNumberingAfterBreak="0">
    <w:nsid w:val="116E5BD2"/>
    <w:multiLevelType w:val="hybridMultilevel"/>
    <w:tmpl w:val="A5ECD9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81056C3"/>
    <w:multiLevelType w:val="multilevel"/>
    <w:tmpl w:val="EA10118A"/>
    <w:lvl w:ilvl="0">
      <w:start w:val="1"/>
      <w:numFmt w:val="decimal"/>
      <w:pStyle w:val="Nagwek1"/>
      <w:lvlText w:val="%1."/>
      <w:lvlJc w:val="left"/>
      <w:pPr>
        <w:tabs>
          <w:tab w:val="num" w:pos="1077"/>
        </w:tabs>
        <w:ind w:left="1077" w:hanging="360"/>
      </w:p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27" w15:restartNumberingAfterBreak="0">
    <w:nsid w:val="184430DE"/>
    <w:multiLevelType w:val="hybridMultilevel"/>
    <w:tmpl w:val="65143D44"/>
    <w:lvl w:ilvl="0" w:tplc="AA9CB024">
      <w:start w:val="1"/>
      <w:numFmt w:val="decimal"/>
      <w:lvlText w:val="%1)"/>
      <w:lvlJc w:val="left"/>
      <w:pPr>
        <w:ind w:left="720" w:hanging="360"/>
      </w:pPr>
      <w:rPr>
        <w:rFonts w:ascii="Verdana" w:eastAsia="Times New Roman" w:hAnsi="Verdana"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DDA044D"/>
    <w:multiLevelType w:val="hybridMultilevel"/>
    <w:tmpl w:val="EADEF0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A637766"/>
    <w:multiLevelType w:val="hybridMultilevel"/>
    <w:tmpl w:val="BA084A2E"/>
    <w:lvl w:ilvl="0" w:tplc="CC685D16">
      <w:start w:val="1"/>
      <w:numFmt w:val="decimal"/>
      <w:lvlText w:val="%1)"/>
      <w:lvlJc w:val="left"/>
      <w:pPr>
        <w:ind w:left="376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ADC1723"/>
    <w:multiLevelType w:val="hybridMultilevel"/>
    <w:tmpl w:val="C6AC50FA"/>
    <w:lvl w:ilvl="0" w:tplc="FFFFFFFF">
      <w:numFmt w:val="bullet"/>
      <w:lvlText w:val="-"/>
      <w:lvlJc w:val="left"/>
      <w:pPr>
        <w:tabs>
          <w:tab w:val="num" w:pos="360"/>
        </w:tabs>
        <w:ind w:left="360" w:hanging="360"/>
      </w:pPr>
      <w:rPr>
        <w:rFonts w:ascii="Times New Roman" w:eastAsia="Times New Roman" w:hAnsi="Times New Roman" w:cs="Times New Roman" w:hint="default"/>
      </w:rPr>
    </w:lvl>
    <w:lvl w:ilvl="1" w:tplc="CB7A89B6">
      <w:start w:val="2"/>
      <w:numFmt w:val="decimal"/>
      <w:lvlText w:val="%2."/>
      <w:lvlJc w:val="left"/>
      <w:pPr>
        <w:tabs>
          <w:tab w:val="num" w:pos="-567"/>
        </w:tabs>
        <w:ind w:left="-567" w:hanging="360"/>
      </w:pPr>
      <w:rPr>
        <w:rFonts w:hint="default"/>
      </w:rPr>
    </w:lvl>
    <w:lvl w:ilvl="2" w:tplc="88408488">
      <w:start w:val="1"/>
      <w:numFmt w:val="decimal"/>
      <w:lvlText w:val="%3."/>
      <w:lvlJc w:val="left"/>
      <w:pPr>
        <w:tabs>
          <w:tab w:val="num" w:pos="333"/>
        </w:tabs>
        <w:ind w:left="333" w:hanging="360"/>
      </w:pPr>
      <w:rPr>
        <w:rFonts w:hint="default"/>
      </w:rPr>
    </w:lvl>
    <w:lvl w:ilvl="3" w:tplc="D8026BAA">
      <w:start w:val="1"/>
      <w:numFmt w:val="lowerLetter"/>
      <w:lvlText w:val="%4)"/>
      <w:lvlJc w:val="left"/>
      <w:pPr>
        <w:tabs>
          <w:tab w:val="num" w:pos="873"/>
        </w:tabs>
        <w:ind w:left="873" w:hanging="360"/>
      </w:pPr>
      <w:rPr>
        <w:rFonts w:hint="default"/>
      </w:rPr>
    </w:lvl>
    <w:lvl w:ilvl="4" w:tplc="FFFFFFFF">
      <w:start w:val="1"/>
      <w:numFmt w:val="lowerLetter"/>
      <w:lvlText w:val="%5."/>
      <w:lvlJc w:val="left"/>
      <w:pPr>
        <w:tabs>
          <w:tab w:val="num" w:pos="1593"/>
        </w:tabs>
        <w:ind w:left="1593" w:hanging="360"/>
      </w:pPr>
    </w:lvl>
    <w:lvl w:ilvl="5" w:tplc="C5060420">
      <w:start w:val="14"/>
      <w:numFmt w:val="upperRoman"/>
      <w:lvlText w:val="%6."/>
      <w:lvlJc w:val="left"/>
      <w:pPr>
        <w:tabs>
          <w:tab w:val="num" w:pos="2853"/>
        </w:tabs>
        <w:ind w:left="2853" w:hanging="720"/>
      </w:pPr>
      <w:rPr>
        <w:rFonts w:hint="default"/>
        <w:u w:val="single"/>
      </w:rPr>
    </w:lvl>
    <w:lvl w:ilvl="6" w:tplc="B98C9FBC">
      <w:start w:val="1"/>
      <w:numFmt w:val="decimal"/>
      <w:lvlText w:val="%7)"/>
      <w:lvlJc w:val="left"/>
      <w:pPr>
        <w:ind w:left="3033" w:hanging="360"/>
      </w:pPr>
      <w:rPr>
        <w:rFonts w:hint="default"/>
      </w:rPr>
    </w:lvl>
    <w:lvl w:ilvl="7" w:tplc="FFFFFFFF" w:tentative="1">
      <w:start w:val="1"/>
      <w:numFmt w:val="lowerLetter"/>
      <w:lvlText w:val="%8."/>
      <w:lvlJc w:val="left"/>
      <w:pPr>
        <w:tabs>
          <w:tab w:val="num" w:pos="3753"/>
        </w:tabs>
        <w:ind w:left="3753" w:hanging="360"/>
      </w:pPr>
    </w:lvl>
    <w:lvl w:ilvl="8" w:tplc="FFFFFFFF" w:tentative="1">
      <w:start w:val="1"/>
      <w:numFmt w:val="lowerRoman"/>
      <w:lvlText w:val="%9."/>
      <w:lvlJc w:val="right"/>
      <w:pPr>
        <w:tabs>
          <w:tab w:val="num" w:pos="4473"/>
        </w:tabs>
        <w:ind w:left="4473" w:hanging="180"/>
      </w:pPr>
    </w:lvl>
  </w:abstractNum>
  <w:abstractNum w:abstractNumId="31" w15:restartNumberingAfterBreak="0">
    <w:nsid w:val="4DF1669B"/>
    <w:multiLevelType w:val="hybridMultilevel"/>
    <w:tmpl w:val="0D443C38"/>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2" w15:restartNumberingAfterBreak="0">
    <w:nsid w:val="5B8E143C"/>
    <w:multiLevelType w:val="hybridMultilevel"/>
    <w:tmpl w:val="1090CBC0"/>
    <w:lvl w:ilvl="0" w:tplc="890C060C">
      <w:start w:val="1"/>
      <w:numFmt w:val="decimal"/>
      <w:lvlText w:val="%1)"/>
      <w:lvlJc w:val="lef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E926392"/>
    <w:multiLevelType w:val="hybridMultilevel"/>
    <w:tmpl w:val="7D9AF552"/>
    <w:lvl w:ilvl="0" w:tplc="04150015">
      <w:start w:val="1"/>
      <w:numFmt w:val="upperLetter"/>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025350B"/>
    <w:multiLevelType w:val="hybridMultilevel"/>
    <w:tmpl w:val="6C56BB80"/>
    <w:lvl w:ilvl="0" w:tplc="B98C9FBC">
      <w:start w:val="1"/>
      <w:numFmt w:val="decimal"/>
      <w:lvlText w:val="%1)"/>
      <w:lvlJc w:val="left"/>
      <w:pPr>
        <w:ind w:left="502" w:hanging="360"/>
      </w:pPr>
      <w:rPr>
        <w:rFonts w:hint="default"/>
      </w:rPr>
    </w:lvl>
    <w:lvl w:ilvl="1" w:tplc="04150019" w:tentative="1">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35" w15:restartNumberingAfterBreak="0">
    <w:nsid w:val="728C33D9"/>
    <w:multiLevelType w:val="hybridMultilevel"/>
    <w:tmpl w:val="985432CE"/>
    <w:lvl w:ilvl="0" w:tplc="04150011">
      <w:start w:val="1"/>
      <w:numFmt w:val="decimal"/>
      <w:lvlText w:val="%1)"/>
      <w:lvlJc w:val="left"/>
      <w:pPr>
        <w:tabs>
          <w:tab w:val="num" w:pos="360"/>
        </w:tabs>
        <w:ind w:left="360" w:hanging="360"/>
      </w:pPr>
      <w:rPr>
        <w:rFonts w:hint="default"/>
        <w:b w:val="0"/>
        <w:i w:val="0"/>
        <w:sz w:val="18"/>
      </w:rPr>
    </w:lvl>
    <w:lvl w:ilvl="1" w:tplc="04150019">
      <w:start w:val="1"/>
      <w:numFmt w:val="lowerLetter"/>
      <w:lvlText w:val="%2."/>
      <w:lvlJc w:val="left"/>
      <w:pPr>
        <w:ind w:left="1440" w:hanging="360"/>
      </w:pPr>
    </w:lvl>
    <w:lvl w:ilvl="2" w:tplc="04150011">
      <w:start w:val="1"/>
      <w:numFmt w:val="decimal"/>
      <w:lvlText w:val="%3)"/>
      <w:lvlJc w:val="left"/>
      <w:pPr>
        <w:ind w:left="2160" w:hanging="180"/>
      </w:pPr>
    </w:lvl>
    <w:lvl w:ilvl="3" w:tplc="04150011">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869190F"/>
    <w:multiLevelType w:val="hybridMultilevel"/>
    <w:tmpl w:val="EF029F64"/>
    <w:lvl w:ilvl="0" w:tplc="796ECD90">
      <w:start w:val="1"/>
      <w:numFmt w:val="upperRoman"/>
      <w:lvlText w:val="%1."/>
      <w:lvlJc w:val="left"/>
      <w:pPr>
        <w:tabs>
          <w:tab w:val="num" w:pos="1080"/>
        </w:tabs>
        <w:ind w:left="1080" w:hanging="720"/>
      </w:pPr>
      <w:rPr>
        <w:rFonts w:hint="default"/>
      </w:rPr>
    </w:lvl>
    <w:lvl w:ilvl="1" w:tplc="44BC7328">
      <w:start w:val="1"/>
      <w:numFmt w:val="decimal"/>
      <w:lvlText w:val="%2."/>
      <w:lvlJc w:val="left"/>
      <w:pPr>
        <w:tabs>
          <w:tab w:val="num" w:pos="1440"/>
        </w:tabs>
        <w:ind w:left="1440" w:hanging="360"/>
      </w:pPr>
      <w:rPr>
        <w:rFonts w:hint="default"/>
      </w:rPr>
    </w:lvl>
    <w:lvl w:ilvl="2" w:tplc="796ECD90">
      <w:start w:val="1"/>
      <w:numFmt w:val="upperRoman"/>
      <w:lvlText w:val="%3."/>
      <w:lvlJc w:val="left"/>
      <w:pPr>
        <w:tabs>
          <w:tab w:val="num" w:pos="2700"/>
        </w:tabs>
        <w:ind w:left="2700" w:hanging="720"/>
      </w:pPr>
      <w:rPr>
        <w:rFonts w:hint="default"/>
      </w:rPr>
    </w:lvl>
    <w:lvl w:ilvl="3" w:tplc="576AFE8A">
      <w:start w:val="1"/>
      <w:numFmt w:val="decimal"/>
      <w:lvlText w:val="%4)"/>
      <w:lvlJc w:val="left"/>
      <w:pPr>
        <w:tabs>
          <w:tab w:val="num" w:pos="2880"/>
        </w:tabs>
        <w:ind w:left="2880" w:hanging="360"/>
      </w:pPr>
      <w:rPr>
        <w:rFonts w:hint="default"/>
      </w:rPr>
    </w:lvl>
    <w:lvl w:ilvl="4" w:tplc="796ECD90">
      <w:start w:val="1"/>
      <w:numFmt w:val="upperRoman"/>
      <w:lvlText w:val="%5."/>
      <w:lvlJc w:val="left"/>
      <w:pPr>
        <w:tabs>
          <w:tab w:val="num" w:pos="3960"/>
        </w:tabs>
        <w:ind w:left="3960" w:hanging="72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7E6C36BF"/>
    <w:multiLevelType w:val="hybridMultilevel"/>
    <w:tmpl w:val="DA769D2A"/>
    <w:lvl w:ilvl="0" w:tplc="863C2698">
      <w:start w:val="1"/>
      <w:numFmt w:val="decimal"/>
      <w:lvlText w:val="%1."/>
      <w:lvlJc w:val="left"/>
      <w:pPr>
        <w:tabs>
          <w:tab w:val="num" w:pos="928"/>
        </w:tabs>
        <w:ind w:left="928" w:hanging="360"/>
      </w:pPr>
      <w:rPr>
        <w:rFonts w:ascii="Verdana" w:hAnsi="Verdana" w:hint="default"/>
        <w:b w:val="0"/>
        <w:i w:val="0"/>
        <w:sz w:val="18"/>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6"/>
  </w:num>
  <w:num w:numId="12">
    <w:abstractNumId w:val="28"/>
  </w:num>
  <w:num w:numId="13">
    <w:abstractNumId w:val="21"/>
  </w:num>
  <w:num w:numId="14">
    <w:abstractNumId w:val="25"/>
  </w:num>
  <w:num w:numId="15">
    <w:abstractNumId w:val="33"/>
  </w:num>
  <w:num w:numId="16">
    <w:abstractNumId w:val="36"/>
  </w:num>
  <w:num w:numId="17">
    <w:abstractNumId w:val="24"/>
  </w:num>
  <w:num w:numId="18">
    <w:abstractNumId w:val="30"/>
  </w:num>
  <w:num w:numId="19">
    <w:abstractNumId w:val="27"/>
  </w:num>
  <w:num w:numId="20">
    <w:abstractNumId w:val="17"/>
  </w:num>
  <w:num w:numId="21">
    <w:abstractNumId w:val="18"/>
  </w:num>
  <w:num w:numId="22">
    <w:abstractNumId w:val="19"/>
  </w:num>
  <w:num w:numId="23">
    <w:abstractNumId w:val="37"/>
  </w:num>
  <w:num w:numId="24">
    <w:abstractNumId w:val="34"/>
  </w:num>
  <w:num w:numId="25">
    <w:abstractNumId w:val="29"/>
  </w:num>
  <w:num w:numId="26">
    <w:abstractNumId w:val="31"/>
  </w:num>
  <w:num w:numId="27">
    <w:abstractNumId w:val="16"/>
  </w:num>
  <w:num w:numId="28">
    <w:abstractNumId w:val="20"/>
  </w:num>
  <w:num w:numId="29">
    <w:abstractNumId w:val="35"/>
  </w:num>
  <w:num w:numId="30">
    <w:abstractNumId w:val="22"/>
  </w:num>
  <w:num w:numId="31">
    <w:abstractNumId w:val="23"/>
  </w:num>
  <w:num w:numId="32">
    <w:abstractNumId w:val="3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0CE"/>
    <w:rsid w:val="0000087F"/>
    <w:rsid w:val="000024EE"/>
    <w:rsid w:val="00005528"/>
    <w:rsid w:val="00010F32"/>
    <w:rsid w:val="00011570"/>
    <w:rsid w:val="00011814"/>
    <w:rsid w:val="00012DEC"/>
    <w:rsid w:val="000145BD"/>
    <w:rsid w:val="00031F57"/>
    <w:rsid w:val="00032277"/>
    <w:rsid w:val="00034370"/>
    <w:rsid w:val="00035A6A"/>
    <w:rsid w:val="00037C86"/>
    <w:rsid w:val="000441FE"/>
    <w:rsid w:val="00044DC3"/>
    <w:rsid w:val="00052BB2"/>
    <w:rsid w:val="00055A4D"/>
    <w:rsid w:val="00060B4E"/>
    <w:rsid w:val="0006371D"/>
    <w:rsid w:val="00064A13"/>
    <w:rsid w:val="00065C50"/>
    <w:rsid w:val="00082168"/>
    <w:rsid w:val="00084BA3"/>
    <w:rsid w:val="000915CD"/>
    <w:rsid w:val="0009528F"/>
    <w:rsid w:val="000A0EE6"/>
    <w:rsid w:val="000A14B1"/>
    <w:rsid w:val="000A2814"/>
    <w:rsid w:val="000A47CF"/>
    <w:rsid w:val="000A4B2B"/>
    <w:rsid w:val="000A4E2E"/>
    <w:rsid w:val="000B2DA2"/>
    <w:rsid w:val="000B3D8E"/>
    <w:rsid w:val="000B4C75"/>
    <w:rsid w:val="000B6B93"/>
    <w:rsid w:val="000C2E6F"/>
    <w:rsid w:val="000C5A43"/>
    <w:rsid w:val="000C7D11"/>
    <w:rsid w:val="000D4EA8"/>
    <w:rsid w:val="000D55C3"/>
    <w:rsid w:val="000E2CB9"/>
    <w:rsid w:val="000E2CFA"/>
    <w:rsid w:val="000E4F0A"/>
    <w:rsid w:val="000E7AD9"/>
    <w:rsid w:val="000F12E4"/>
    <w:rsid w:val="000F4B10"/>
    <w:rsid w:val="001014B6"/>
    <w:rsid w:val="00101C88"/>
    <w:rsid w:val="00111A6F"/>
    <w:rsid w:val="001157A7"/>
    <w:rsid w:val="00116588"/>
    <w:rsid w:val="00123498"/>
    <w:rsid w:val="00123D5E"/>
    <w:rsid w:val="00127F1B"/>
    <w:rsid w:val="00130513"/>
    <w:rsid w:val="001318CC"/>
    <w:rsid w:val="0013192F"/>
    <w:rsid w:val="00132BEE"/>
    <w:rsid w:val="0014456B"/>
    <w:rsid w:val="00145F83"/>
    <w:rsid w:val="00150B86"/>
    <w:rsid w:val="0015105D"/>
    <w:rsid w:val="00153E33"/>
    <w:rsid w:val="0016395E"/>
    <w:rsid w:val="00164729"/>
    <w:rsid w:val="001649D3"/>
    <w:rsid w:val="001802BB"/>
    <w:rsid w:val="001831FA"/>
    <w:rsid w:val="00183C1F"/>
    <w:rsid w:val="00183C67"/>
    <w:rsid w:val="0018644F"/>
    <w:rsid w:val="001A08EB"/>
    <w:rsid w:val="001A5291"/>
    <w:rsid w:val="001B1BC9"/>
    <w:rsid w:val="001B444F"/>
    <w:rsid w:val="001B4906"/>
    <w:rsid w:val="001B4931"/>
    <w:rsid w:val="001B53D7"/>
    <w:rsid w:val="001B5F4B"/>
    <w:rsid w:val="001C21EE"/>
    <w:rsid w:val="001C5405"/>
    <w:rsid w:val="001C5815"/>
    <w:rsid w:val="001C730D"/>
    <w:rsid w:val="001D171C"/>
    <w:rsid w:val="001D1795"/>
    <w:rsid w:val="001D3E9F"/>
    <w:rsid w:val="001D4737"/>
    <w:rsid w:val="001E1030"/>
    <w:rsid w:val="001F464F"/>
    <w:rsid w:val="0020240B"/>
    <w:rsid w:val="0020542D"/>
    <w:rsid w:val="002054C5"/>
    <w:rsid w:val="00210FF5"/>
    <w:rsid w:val="00212BFD"/>
    <w:rsid w:val="002130A9"/>
    <w:rsid w:val="00216986"/>
    <w:rsid w:val="00216FE6"/>
    <w:rsid w:val="0022124B"/>
    <w:rsid w:val="00226E9D"/>
    <w:rsid w:val="00230CBE"/>
    <w:rsid w:val="002313F0"/>
    <w:rsid w:val="00245167"/>
    <w:rsid w:val="00245562"/>
    <w:rsid w:val="00246C84"/>
    <w:rsid w:val="002524B2"/>
    <w:rsid w:val="00260B63"/>
    <w:rsid w:val="00267176"/>
    <w:rsid w:val="002706F7"/>
    <w:rsid w:val="00271812"/>
    <w:rsid w:val="002722BB"/>
    <w:rsid w:val="0027265B"/>
    <w:rsid w:val="002803A9"/>
    <w:rsid w:val="002823F9"/>
    <w:rsid w:val="0028737B"/>
    <w:rsid w:val="002922DE"/>
    <w:rsid w:val="00292D6F"/>
    <w:rsid w:val="002A29B1"/>
    <w:rsid w:val="002A3FBA"/>
    <w:rsid w:val="002A428A"/>
    <w:rsid w:val="002A5665"/>
    <w:rsid w:val="002A76E1"/>
    <w:rsid w:val="002A7E07"/>
    <w:rsid w:val="002C10ED"/>
    <w:rsid w:val="002C148C"/>
    <w:rsid w:val="002C34FD"/>
    <w:rsid w:val="002D3FDA"/>
    <w:rsid w:val="002D4E9D"/>
    <w:rsid w:val="002D755F"/>
    <w:rsid w:val="002D7E2B"/>
    <w:rsid w:val="002E01AF"/>
    <w:rsid w:val="002E038F"/>
    <w:rsid w:val="002F5CB0"/>
    <w:rsid w:val="002F7A83"/>
    <w:rsid w:val="003000AF"/>
    <w:rsid w:val="003009E5"/>
    <w:rsid w:val="00305B22"/>
    <w:rsid w:val="0031059F"/>
    <w:rsid w:val="003201D5"/>
    <w:rsid w:val="003228DC"/>
    <w:rsid w:val="00325821"/>
    <w:rsid w:val="00340D16"/>
    <w:rsid w:val="0034155B"/>
    <w:rsid w:val="00346D35"/>
    <w:rsid w:val="00346D4B"/>
    <w:rsid w:val="00354A23"/>
    <w:rsid w:val="00356720"/>
    <w:rsid w:val="003569F0"/>
    <w:rsid w:val="00356E3C"/>
    <w:rsid w:val="00357638"/>
    <w:rsid w:val="003754FA"/>
    <w:rsid w:val="00377E8B"/>
    <w:rsid w:val="00381E66"/>
    <w:rsid w:val="00383106"/>
    <w:rsid w:val="00383494"/>
    <w:rsid w:val="00386FE0"/>
    <w:rsid w:val="00387A3B"/>
    <w:rsid w:val="00390C2D"/>
    <w:rsid w:val="003927D0"/>
    <w:rsid w:val="00392CD2"/>
    <w:rsid w:val="00392FD3"/>
    <w:rsid w:val="00396644"/>
    <w:rsid w:val="003B385D"/>
    <w:rsid w:val="003B3A34"/>
    <w:rsid w:val="003C2EED"/>
    <w:rsid w:val="003C53F3"/>
    <w:rsid w:val="003D51FE"/>
    <w:rsid w:val="003D5A0C"/>
    <w:rsid w:val="003D6049"/>
    <w:rsid w:val="003D6890"/>
    <w:rsid w:val="003D6CA3"/>
    <w:rsid w:val="003D6D8D"/>
    <w:rsid w:val="003D7E39"/>
    <w:rsid w:val="003E3FBC"/>
    <w:rsid w:val="003E4F74"/>
    <w:rsid w:val="003F0F6A"/>
    <w:rsid w:val="003F526F"/>
    <w:rsid w:val="003F55BC"/>
    <w:rsid w:val="0040191D"/>
    <w:rsid w:val="0040264E"/>
    <w:rsid w:val="004028A6"/>
    <w:rsid w:val="00421DD9"/>
    <w:rsid w:val="00425FF1"/>
    <w:rsid w:val="00432D74"/>
    <w:rsid w:val="00434310"/>
    <w:rsid w:val="00434671"/>
    <w:rsid w:val="00434E20"/>
    <w:rsid w:val="004377EE"/>
    <w:rsid w:val="00443292"/>
    <w:rsid w:val="0044558E"/>
    <w:rsid w:val="00447916"/>
    <w:rsid w:val="00456F65"/>
    <w:rsid w:val="004571D0"/>
    <w:rsid w:val="00457DDF"/>
    <w:rsid w:val="00463762"/>
    <w:rsid w:val="004640B7"/>
    <w:rsid w:val="004648CE"/>
    <w:rsid w:val="004740A2"/>
    <w:rsid w:val="004748D5"/>
    <w:rsid w:val="00475505"/>
    <w:rsid w:val="00476B9B"/>
    <w:rsid w:val="00476D54"/>
    <w:rsid w:val="004804D7"/>
    <w:rsid w:val="00483013"/>
    <w:rsid w:val="00486D40"/>
    <w:rsid w:val="0049045F"/>
    <w:rsid w:val="00490A33"/>
    <w:rsid w:val="00495F94"/>
    <w:rsid w:val="004A2BBA"/>
    <w:rsid w:val="004A3D94"/>
    <w:rsid w:val="004A5158"/>
    <w:rsid w:val="004B38AB"/>
    <w:rsid w:val="004C1C55"/>
    <w:rsid w:val="004C3E6D"/>
    <w:rsid w:val="004C6F47"/>
    <w:rsid w:val="004D3C22"/>
    <w:rsid w:val="004D4DE0"/>
    <w:rsid w:val="004E038D"/>
    <w:rsid w:val="004E2242"/>
    <w:rsid w:val="004F3D25"/>
    <w:rsid w:val="004F3FCF"/>
    <w:rsid w:val="004F7DC4"/>
    <w:rsid w:val="005061A0"/>
    <w:rsid w:val="005061E3"/>
    <w:rsid w:val="005108A0"/>
    <w:rsid w:val="00512BEB"/>
    <w:rsid w:val="00524272"/>
    <w:rsid w:val="0053164A"/>
    <w:rsid w:val="0053425C"/>
    <w:rsid w:val="005358BD"/>
    <w:rsid w:val="005442D8"/>
    <w:rsid w:val="00560AEF"/>
    <w:rsid w:val="0056318C"/>
    <w:rsid w:val="00573FD3"/>
    <w:rsid w:val="00580169"/>
    <w:rsid w:val="00582F8C"/>
    <w:rsid w:val="0058468D"/>
    <w:rsid w:val="00584BCC"/>
    <w:rsid w:val="00591300"/>
    <w:rsid w:val="00592E03"/>
    <w:rsid w:val="0059664E"/>
    <w:rsid w:val="005A1CB3"/>
    <w:rsid w:val="005A350C"/>
    <w:rsid w:val="005B0429"/>
    <w:rsid w:val="005B0A58"/>
    <w:rsid w:val="005B393B"/>
    <w:rsid w:val="005C12F5"/>
    <w:rsid w:val="005C2149"/>
    <w:rsid w:val="005C6856"/>
    <w:rsid w:val="005D595E"/>
    <w:rsid w:val="005E4430"/>
    <w:rsid w:val="005F01C5"/>
    <w:rsid w:val="005F18F4"/>
    <w:rsid w:val="005F2084"/>
    <w:rsid w:val="005F3FE0"/>
    <w:rsid w:val="005F4442"/>
    <w:rsid w:val="005F4772"/>
    <w:rsid w:val="005F7C14"/>
    <w:rsid w:val="00600897"/>
    <w:rsid w:val="00603458"/>
    <w:rsid w:val="00607265"/>
    <w:rsid w:val="00613751"/>
    <w:rsid w:val="006167A2"/>
    <w:rsid w:val="006177BF"/>
    <w:rsid w:val="006201DB"/>
    <w:rsid w:val="00620C8E"/>
    <w:rsid w:val="006210AE"/>
    <w:rsid w:val="006242BF"/>
    <w:rsid w:val="00624F7A"/>
    <w:rsid w:val="006301B2"/>
    <w:rsid w:val="00630600"/>
    <w:rsid w:val="0063382C"/>
    <w:rsid w:val="00636499"/>
    <w:rsid w:val="00636981"/>
    <w:rsid w:val="00637F9D"/>
    <w:rsid w:val="0064633F"/>
    <w:rsid w:val="0065111A"/>
    <w:rsid w:val="00652CF2"/>
    <w:rsid w:val="006549C8"/>
    <w:rsid w:val="0065763A"/>
    <w:rsid w:val="00660F66"/>
    <w:rsid w:val="00662773"/>
    <w:rsid w:val="00670311"/>
    <w:rsid w:val="0067031C"/>
    <w:rsid w:val="00671EFB"/>
    <w:rsid w:val="00672793"/>
    <w:rsid w:val="00677B90"/>
    <w:rsid w:val="00681C17"/>
    <w:rsid w:val="00681E50"/>
    <w:rsid w:val="0068256D"/>
    <w:rsid w:val="006831BE"/>
    <w:rsid w:val="00684205"/>
    <w:rsid w:val="00685D36"/>
    <w:rsid w:val="00687814"/>
    <w:rsid w:val="00695BE6"/>
    <w:rsid w:val="006A06EF"/>
    <w:rsid w:val="006A5889"/>
    <w:rsid w:val="006A734A"/>
    <w:rsid w:val="006B0C55"/>
    <w:rsid w:val="006B1BEC"/>
    <w:rsid w:val="006C416C"/>
    <w:rsid w:val="006C5BE2"/>
    <w:rsid w:val="006C77E8"/>
    <w:rsid w:val="006D325E"/>
    <w:rsid w:val="006D3322"/>
    <w:rsid w:val="006D7F0A"/>
    <w:rsid w:val="006E0820"/>
    <w:rsid w:val="006E3247"/>
    <w:rsid w:val="006E4C6E"/>
    <w:rsid w:val="006E564F"/>
    <w:rsid w:val="006F3010"/>
    <w:rsid w:val="006F3055"/>
    <w:rsid w:val="006F41F2"/>
    <w:rsid w:val="006F4A68"/>
    <w:rsid w:val="006F62B9"/>
    <w:rsid w:val="00706171"/>
    <w:rsid w:val="007066DF"/>
    <w:rsid w:val="00706ACC"/>
    <w:rsid w:val="00707B75"/>
    <w:rsid w:val="00713233"/>
    <w:rsid w:val="00714124"/>
    <w:rsid w:val="00714FD0"/>
    <w:rsid w:val="00717F09"/>
    <w:rsid w:val="007200A2"/>
    <w:rsid w:val="00723D70"/>
    <w:rsid w:val="007304A6"/>
    <w:rsid w:val="00731315"/>
    <w:rsid w:val="00731D46"/>
    <w:rsid w:val="00733831"/>
    <w:rsid w:val="007340CC"/>
    <w:rsid w:val="00734F83"/>
    <w:rsid w:val="0074012C"/>
    <w:rsid w:val="00740230"/>
    <w:rsid w:val="007437E3"/>
    <w:rsid w:val="00744BFB"/>
    <w:rsid w:val="00755B4D"/>
    <w:rsid w:val="00755BC4"/>
    <w:rsid w:val="007618E9"/>
    <w:rsid w:val="00767CA5"/>
    <w:rsid w:val="00770C1E"/>
    <w:rsid w:val="00772A13"/>
    <w:rsid w:val="00773745"/>
    <w:rsid w:val="00775197"/>
    <w:rsid w:val="00780666"/>
    <w:rsid w:val="00780CE7"/>
    <w:rsid w:val="0078311C"/>
    <w:rsid w:val="00783376"/>
    <w:rsid w:val="00787ADA"/>
    <w:rsid w:val="00787D5E"/>
    <w:rsid w:val="007B1066"/>
    <w:rsid w:val="007B3006"/>
    <w:rsid w:val="007B44D6"/>
    <w:rsid w:val="007B6037"/>
    <w:rsid w:val="007C0036"/>
    <w:rsid w:val="007C2753"/>
    <w:rsid w:val="007D5C4F"/>
    <w:rsid w:val="007E0AB6"/>
    <w:rsid w:val="007E24F0"/>
    <w:rsid w:val="007E38AD"/>
    <w:rsid w:val="007E606C"/>
    <w:rsid w:val="007E76BB"/>
    <w:rsid w:val="007F155C"/>
    <w:rsid w:val="007F21E3"/>
    <w:rsid w:val="007F28E4"/>
    <w:rsid w:val="007F48AB"/>
    <w:rsid w:val="008050FF"/>
    <w:rsid w:val="00813510"/>
    <w:rsid w:val="00814FFF"/>
    <w:rsid w:val="008215A9"/>
    <w:rsid w:val="00821BBD"/>
    <w:rsid w:val="008224DA"/>
    <w:rsid w:val="00822F36"/>
    <w:rsid w:val="00826981"/>
    <w:rsid w:val="00831027"/>
    <w:rsid w:val="00831B00"/>
    <w:rsid w:val="008355A5"/>
    <w:rsid w:val="00841D17"/>
    <w:rsid w:val="00842A71"/>
    <w:rsid w:val="00847CED"/>
    <w:rsid w:val="00853169"/>
    <w:rsid w:val="00860C98"/>
    <w:rsid w:val="008719D6"/>
    <w:rsid w:val="00874574"/>
    <w:rsid w:val="00875593"/>
    <w:rsid w:val="0088501D"/>
    <w:rsid w:val="00886EA2"/>
    <w:rsid w:val="008934CE"/>
    <w:rsid w:val="0089406E"/>
    <w:rsid w:val="00897C52"/>
    <w:rsid w:val="008A0716"/>
    <w:rsid w:val="008A32CD"/>
    <w:rsid w:val="008A4CCE"/>
    <w:rsid w:val="008B22E1"/>
    <w:rsid w:val="008B3F4C"/>
    <w:rsid w:val="008B3FCD"/>
    <w:rsid w:val="008C0C7B"/>
    <w:rsid w:val="008C64C0"/>
    <w:rsid w:val="008D17BC"/>
    <w:rsid w:val="008D5105"/>
    <w:rsid w:val="008E0047"/>
    <w:rsid w:val="008E5D42"/>
    <w:rsid w:val="008E69B9"/>
    <w:rsid w:val="008E7AEF"/>
    <w:rsid w:val="008E7F52"/>
    <w:rsid w:val="008F4C66"/>
    <w:rsid w:val="0090526E"/>
    <w:rsid w:val="00910584"/>
    <w:rsid w:val="009149A2"/>
    <w:rsid w:val="00917A8D"/>
    <w:rsid w:val="009241AA"/>
    <w:rsid w:val="00930B84"/>
    <w:rsid w:val="00930EA1"/>
    <w:rsid w:val="00931DEC"/>
    <w:rsid w:val="00934F31"/>
    <w:rsid w:val="00935EE2"/>
    <w:rsid w:val="009402E8"/>
    <w:rsid w:val="00941A79"/>
    <w:rsid w:val="00951FF3"/>
    <w:rsid w:val="009521BE"/>
    <w:rsid w:val="00954725"/>
    <w:rsid w:val="00956D02"/>
    <w:rsid w:val="00964E92"/>
    <w:rsid w:val="00970B6B"/>
    <w:rsid w:val="009714C8"/>
    <w:rsid w:val="0097752A"/>
    <w:rsid w:val="00994B4F"/>
    <w:rsid w:val="00995108"/>
    <w:rsid w:val="00995D79"/>
    <w:rsid w:val="009A28FC"/>
    <w:rsid w:val="009A71D5"/>
    <w:rsid w:val="009A7DAA"/>
    <w:rsid w:val="009B168E"/>
    <w:rsid w:val="009B50B8"/>
    <w:rsid w:val="009B73A9"/>
    <w:rsid w:val="009B7DBD"/>
    <w:rsid w:val="009C023A"/>
    <w:rsid w:val="009C07A2"/>
    <w:rsid w:val="009C3520"/>
    <w:rsid w:val="009C41CA"/>
    <w:rsid w:val="009C6BCC"/>
    <w:rsid w:val="009E2DC8"/>
    <w:rsid w:val="009E3ABF"/>
    <w:rsid w:val="009E3FF7"/>
    <w:rsid w:val="009E79E3"/>
    <w:rsid w:val="009E7F16"/>
    <w:rsid w:val="009F09F9"/>
    <w:rsid w:val="009F495F"/>
    <w:rsid w:val="009F49E7"/>
    <w:rsid w:val="009F7C49"/>
    <w:rsid w:val="00A02C4B"/>
    <w:rsid w:val="00A02D7E"/>
    <w:rsid w:val="00A05415"/>
    <w:rsid w:val="00A07852"/>
    <w:rsid w:val="00A07D1B"/>
    <w:rsid w:val="00A10E95"/>
    <w:rsid w:val="00A115A9"/>
    <w:rsid w:val="00A211F1"/>
    <w:rsid w:val="00A31321"/>
    <w:rsid w:val="00A55807"/>
    <w:rsid w:val="00A56AC1"/>
    <w:rsid w:val="00A5768F"/>
    <w:rsid w:val="00A626A0"/>
    <w:rsid w:val="00A7098E"/>
    <w:rsid w:val="00A77D29"/>
    <w:rsid w:val="00A77D77"/>
    <w:rsid w:val="00A8016E"/>
    <w:rsid w:val="00A80FA4"/>
    <w:rsid w:val="00A83409"/>
    <w:rsid w:val="00A86A69"/>
    <w:rsid w:val="00A9276D"/>
    <w:rsid w:val="00A92F3E"/>
    <w:rsid w:val="00A93B2C"/>
    <w:rsid w:val="00AA2200"/>
    <w:rsid w:val="00AA2D67"/>
    <w:rsid w:val="00AA382E"/>
    <w:rsid w:val="00AA5248"/>
    <w:rsid w:val="00AB0B65"/>
    <w:rsid w:val="00AB3A75"/>
    <w:rsid w:val="00AB77E3"/>
    <w:rsid w:val="00AC1AEF"/>
    <w:rsid w:val="00AC222D"/>
    <w:rsid w:val="00AD091D"/>
    <w:rsid w:val="00AD0EC4"/>
    <w:rsid w:val="00AD507C"/>
    <w:rsid w:val="00AD547A"/>
    <w:rsid w:val="00AE0302"/>
    <w:rsid w:val="00AE21AC"/>
    <w:rsid w:val="00AF5E36"/>
    <w:rsid w:val="00B0028C"/>
    <w:rsid w:val="00B00BAF"/>
    <w:rsid w:val="00B02717"/>
    <w:rsid w:val="00B067E1"/>
    <w:rsid w:val="00B12A68"/>
    <w:rsid w:val="00B1679B"/>
    <w:rsid w:val="00B178C4"/>
    <w:rsid w:val="00B2144A"/>
    <w:rsid w:val="00B2177D"/>
    <w:rsid w:val="00B22DF9"/>
    <w:rsid w:val="00B35CB1"/>
    <w:rsid w:val="00B37FB4"/>
    <w:rsid w:val="00B41CCE"/>
    <w:rsid w:val="00B4323D"/>
    <w:rsid w:val="00B43D06"/>
    <w:rsid w:val="00B4610D"/>
    <w:rsid w:val="00B470A9"/>
    <w:rsid w:val="00B52782"/>
    <w:rsid w:val="00B60DB8"/>
    <w:rsid w:val="00B62A67"/>
    <w:rsid w:val="00B77E60"/>
    <w:rsid w:val="00B8316F"/>
    <w:rsid w:val="00B83465"/>
    <w:rsid w:val="00B83612"/>
    <w:rsid w:val="00B855CE"/>
    <w:rsid w:val="00B94528"/>
    <w:rsid w:val="00B95B0A"/>
    <w:rsid w:val="00BA18ED"/>
    <w:rsid w:val="00BA45DB"/>
    <w:rsid w:val="00BA6BF8"/>
    <w:rsid w:val="00BB1F43"/>
    <w:rsid w:val="00BB21DF"/>
    <w:rsid w:val="00BC084D"/>
    <w:rsid w:val="00BC19C0"/>
    <w:rsid w:val="00BC3393"/>
    <w:rsid w:val="00BC33F7"/>
    <w:rsid w:val="00BC5141"/>
    <w:rsid w:val="00BC59A5"/>
    <w:rsid w:val="00BC7BFE"/>
    <w:rsid w:val="00BE224E"/>
    <w:rsid w:val="00BE2A44"/>
    <w:rsid w:val="00BE2D24"/>
    <w:rsid w:val="00BF0E2B"/>
    <w:rsid w:val="00BF3CC5"/>
    <w:rsid w:val="00BF4FAE"/>
    <w:rsid w:val="00BF6348"/>
    <w:rsid w:val="00BF7DA1"/>
    <w:rsid w:val="00C050CE"/>
    <w:rsid w:val="00C06D4A"/>
    <w:rsid w:val="00C1147A"/>
    <w:rsid w:val="00C145F4"/>
    <w:rsid w:val="00C15E26"/>
    <w:rsid w:val="00C16913"/>
    <w:rsid w:val="00C1721C"/>
    <w:rsid w:val="00C24139"/>
    <w:rsid w:val="00C30547"/>
    <w:rsid w:val="00C34734"/>
    <w:rsid w:val="00C432AD"/>
    <w:rsid w:val="00C448E5"/>
    <w:rsid w:val="00C50646"/>
    <w:rsid w:val="00C508B5"/>
    <w:rsid w:val="00C51085"/>
    <w:rsid w:val="00C56B0D"/>
    <w:rsid w:val="00C603B6"/>
    <w:rsid w:val="00C61400"/>
    <w:rsid w:val="00C7228A"/>
    <w:rsid w:val="00C8594E"/>
    <w:rsid w:val="00C919A2"/>
    <w:rsid w:val="00C922D2"/>
    <w:rsid w:val="00CA1203"/>
    <w:rsid w:val="00CA62A0"/>
    <w:rsid w:val="00CB1606"/>
    <w:rsid w:val="00CB2F3F"/>
    <w:rsid w:val="00CB58EF"/>
    <w:rsid w:val="00CB5D64"/>
    <w:rsid w:val="00CB73E1"/>
    <w:rsid w:val="00CC0F44"/>
    <w:rsid w:val="00CC21E6"/>
    <w:rsid w:val="00CC6710"/>
    <w:rsid w:val="00CC6958"/>
    <w:rsid w:val="00CD30D8"/>
    <w:rsid w:val="00CD46AF"/>
    <w:rsid w:val="00CD6047"/>
    <w:rsid w:val="00CD723A"/>
    <w:rsid w:val="00CD7F23"/>
    <w:rsid w:val="00CE0686"/>
    <w:rsid w:val="00CE3275"/>
    <w:rsid w:val="00CE7430"/>
    <w:rsid w:val="00CF0B61"/>
    <w:rsid w:val="00D0148A"/>
    <w:rsid w:val="00D0421E"/>
    <w:rsid w:val="00D14A81"/>
    <w:rsid w:val="00D15F91"/>
    <w:rsid w:val="00D24D29"/>
    <w:rsid w:val="00D32429"/>
    <w:rsid w:val="00D35710"/>
    <w:rsid w:val="00D375BF"/>
    <w:rsid w:val="00D37D18"/>
    <w:rsid w:val="00D41111"/>
    <w:rsid w:val="00D446A8"/>
    <w:rsid w:val="00D50AAA"/>
    <w:rsid w:val="00D51F13"/>
    <w:rsid w:val="00D55D32"/>
    <w:rsid w:val="00D66559"/>
    <w:rsid w:val="00D672EC"/>
    <w:rsid w:val="00D7157B"/>
    <w:rsid w:val="00D80048"/>
    <w:rsid w:val="00D93AE3"/>
    <w:rsid w:val="00D947A5"/>
    <w:rsid w:val="00D954E5"/>
    <w:rsid w:val="00D964A3"/>
    <w:rsid w:val="00D97E62"/>
    <w:rsid w:val="00DA0561"/>
    <w:rsid w:val="00DA31EA"/>
    <w:rsid w:val="00DA6FD2"/>
    <w:rsid w:val="00DB011F"/>
    <w:rsid w:val="00DB16BA"/>
    <w:rsid w:val="00DB4656"/>
    <w:rsid w:val="00DC4719"/>
    <w:rsid w:val="00DC56F8"/>
    <w:rsid w:val="00DC741A"/>
    <w:rsid w:val="00DD30BF"/>
    <w:rsid w:val="00DD56EF"/>
    <w:rsid w:val="00DD7373"/>
    <w:rsid w:val="00DE0032"/>
    <w:rsid w:val="00DE5415"/>
    <w:rsid w:val="00DF3C9B"/>
    <w:rsid w:val="00DF4AAF"/>
    <w:rsid w:val="00DF64FC"/>
    <w:rsid w:val="00E054E2"/>
    <w:rsid w:val="00E05B5B"/>
    <w:rsid w:val="00E063C2"/>
    <w:rsid w:val="00E06490"/>
    <w:rsid w:val="00E07C9B"/>
    <w:rsid w:val="00E12135"/>
    <w:rsid w:val="00E12E5F"/>
    <w:rsid w:val="00E234FA"/>
    <w:rsid w:val="00E23FD8"/>
    <w:rsid w:val="00E313B5"/>
    <w:rsid w:val="00E335AF"/>
    <w:rsid w:val="00E342CA"/>
    <w:rsid w:val="00E36B5A"/>
    <w:rsid w:val="00E3734D"/>
    <w:rsid w:val="00E37673"/>
    <w:rsid w:val="00E407F6"/>
    <w:rsid w:val="00E42077"/>
    <w:rsid w:val="00E472D7"/>
    <w:rsid w:val="00E528C6"/>
    <w:rsid w:val="00E6152F"/>
    <w:rsid w:val="00E62E88"/>
    <w:rsid w:val="00E672A0"/>
    <w:rsid w:val="00E70A5F"/>
    <w:rsid w:val="00E76B9F"/>
    <w:rsid w:val="00E77126"/>
    <w:rsid w:val="00E778AE"/>
    <w:rsid w:val="00E82208"/>
    <w:rsid w:val="00E82529"/>
    <w:rsid w:val="00E835B5"/>
    <w:rsid w:val="00E84F2F"/>
    <w:rsid w:val="00E87CF5"/>
    <w:rsid w:val="00E87EA6"/>
    <w:rsid w:val="00EA4EDD"/>
    <w:rsid w:val="00EA6365"/>
    <w:rsid w:val="00EB29F0"/>
    <w:rsid w:val="00EC05F0"/>
    <w:rsid w:val="00EC4671"/>
    <w:rsid w:val="00EC4A8D"/>
    <w:rsid w:val="00EC5B14"/>
    <w:rsid w:val="00EC6266"/>
    <w:rsid w:val="00ED1C84"/>
    <w:rsid w:val="00ED24AE"/>
    <w:rsid w:val="00EE43A3"/>
    <w:rsid w:val="00F0054D"/>
    <w:rsid w:val="00F021A9"/>
    <w:rsid w:val="00F06243"/>
    <w:rsid w:val="00F11D90"/>
    <w:rsid w:val="00F163AC"/>
    <w:rsid w:val="00F21815"/>
    <w:rsid w:val="00F23C31"/>
    <w:rsid w:val="00F263E2"/>
    <w:rsid w:val="00F332AD"/>
    <w:rsid w:val="00F53DC0"/>
    <w:rsid w:val="00F61094"/>
    <w:rsid w:val="00F644A6"/>
    <w:rsid w:val="00F6590D"/>
    <w:rsid w:val="00F67310"/>
    <w:rsid w:val="00F67C44"/>
    <w:rsid w:val="00F72F9D"/>
    <w:rsid w:val="00F73D12"/>
    <w:rsid w:val="00F74555"/>
    <w:rsid w:val="00F745F4"/>
    <w:rsid w:val="00F77F47"/>
    <w:rsid w:val="00F81860"/>
    <w:rsid w:val="00F870EC"/>
    <w:rsid w:val="00F87232"/>
    <w:rsid w:val="00F87B57"/>
    <w:rsid w:val="00F92C7C"/>
    <w:rsid w:val="00FA1587"/>
    <w:rsid w:val="00FA3FF6"/>
    <w:rsid w:val="00FA6221"/>
    <w:rsid w:val="00FB2923"/>
    <w:rsid w:val="00FC328E"/>
    <w:rsid w:val="00FC5D86"/>
    <w:rsid w:val="00FD6310"/>
    <w:rsid w:val="00FD79B8"/>
    <w:rsid w:val="00FE0C53"/>
    <w:rsid w:val="00FE4DC9"/>
    <w:rsid w:val="00FE5777"/>
    <w:rsid w:val="00FF2FC2"/>
    <w:rsid w:val="00FF3C31"/>
    <w:rsid w:val="00FF46AA"/>
    <w:rsid w:val="00FF5A7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B1EDBB"/>
  <w15:docId w15:val="{5FA4F3B6-B57F-459B-B4C4-4B655D01B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216FE6"/>
    <w:rPr>
      <w:sz w:val="24"/>
      <w:szCs w:val="24"/>
    </w:rPr>
  </w:style>
  <w:style w:type="paragraph" w:styleId="Nagwek1">
    <w:name w:val="heading 1"/>
    <w:basedOn w:val="Normalny"/>
    <w:next w:val="Normalny"/>
    <w:qFormat/>
    <w:pPr>
      <w:keepNext/>
      <w:numPr>
        <w:numId w:val="11"/>
      </w:numPr>
      <w:spacing w:line="360" w:lineRule="auto"/>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pPr>
      <w:keepNext/>
      <w:numPr>
        <w:ilvl w:val="1"/>
        <w:numId w:val="11"/>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pPr>
      <w:keepNext/>
      <w:spacing w:after="120" w:line="360" w:lineRule="auto"/>
      <w:ind w:right="-112"/>
      <w:jc w:val="center"/>
      <w:outlineLvl w:val="2"/>
    </w:pPr>
    <w:rPr>
      <w:rFonts w:ascii="Verdana" w:hAnsi="Verdana"/>
      <w:i/>
      <w:color w:val="FF0000"/>
      <w:sz w:val="18"/>
      <w:szCs w:val="18"/>
    </w:rPr>
  </w:style>
  <w:style w:type="paragraph" w:styleId="Nagwek4">
    <w:name w:val="heading 4"/>
    <w:basedOn w:val="Normalny"/>
    <w:next w:val="Normalny"/>
    <w:qFormat/>
    <w:pPr>
      <w:keepNext/>
      <w:tabs>
        <w:tab w:val="num" w:pos="720"/>
      </w:tabs>
      <w:ind w:right="-706"/>
      <w:outlineLvl w:val="3"/>
    </w:pPr>
    <w:rPr>
      <w:rFonts w:ascii="Verdana" w:hAnsi="Verdana"/>
      <w:b/>
      <w:bCs/>
      <w:sz w:val="18"/>
    </w:rPr>
  </w:style>
  <w:style w:type="paragraph" w:styleId="Nagwek5">
    <w:name w:val="heading 5"/>
    <w:basedOn w:val="Normalny"/>
    <w:next w:val="Normalny"/>
    <w:qFormat/>
    <w:pPr>
      <w:keepNext/>
      <w:jc w:val="center"/>
      <w:outlineLvl w:val="4"/>
    </w:pPr>
    <w:rPr>
      <w:rFonts w:ascii="Arial" w:hAnsi="Arial"/>
      <w:b/>
      <w:bCs/>
      <w:sz w:val="28"/>
    </w:rPr>
  </w:style>
  <w:style w:type="paragraph" w:styleId="Nagwek6">
    <w:name w:val="heading 6"/>
    <w:basedOn w:val="Normalny"/>
    <w:next w:val="Normalny"/>
    <w:qFormat/>
    <w:pPr>
      <w:keepNext/>
      <w:ind w:right="-178"/>
      <w:jc w:val="both"/>
      <w:outlineLvl w:val="5"/>
    </w:pPr>
    <w:rPr>
      <w:b/>
      <w:bCs/>
    </w:rPr>
  </w:style>
  <w:style w:type="paragraph" w:styleId="Nagwek8">
    <w:name w:val="heading 8"/>
    <w:basedOn w:val="Normalny"/>
    <w:next w:val="Normalny"/>
    <w:qFormat/>
    <w:pPr>
      <w:spacing w:before="240" w:after="60"/>
      <w:outlineLvl w:val="7"/>
    </w:pPr>
    <w:rPr>
      <w:i/>
      <w:iCs/>
    </w:rPr>
  </w:style>
  <w:style w:type="paragraph" w:styleId="Nagwek9">
    <w:name w:val="heading 9"/>
    <w:basedOn w:val="Normalny"/>
    <w:next w:val="Normalny"/>
    <w:qFormat/>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semiHidden/>
    <w:pPr>
      <w:jc w:val="both"/>
    </w:pPr>
    <w:rPr>
      <w:rFonts w:ascii="Arial" w:hAnsi="Arial" w:cs="Arial"/>
      <w:b/>
      <w:bCs/>
      <w:i/>
      <w:iCs/>
    </w:rPr>
  </w:style>
  <w:style w:type="paragraph" w:styleId="Tekstdymka">
    <w:name w:val="Balloon Text"/>
    <w:basedOn w:val="Normalny"/>
    <w:semiHidden/>
    <w:rPr>
      <w:rFonts w:ascii="Tahoma" w:hAnsi="Tahoma" w:cs="Tahoma"/>
      <w:sz w:val="16"/>
      <w:szCs w:val="16"/>
    </w:rPr>
  </w:style>
  <w:style w:type="paragraph" w:customStyle="1" w:styleId="Standard">
    <w:name w:val="Standard"/>
    <w:pPr>
      <w:widowControl w:val="0"/>
      <w:autoSpaceDE w:val="0"/>
      <w:autoSpaceDN w:val="0"/>
      <w:adjustRightInd w:val="0"/>
    </w:pPr>
    <w:rPr>
      <w:sz w:val="24"/>
      <w:szCs w:val="24"/>
    </w:rPr>
  </w:style>
  <w:style w:type="paragraph" w:styleId="Tematkomentarza">
    <w:name w:val="annotation subject"/>
    <w:basedOn w:val="Tekstkomentarza"/>
    <w:next w:val="Tekstkomentarza"/>
    <w:semiHidden/>
    <w:rPr>
      <w:b/>
      <w:bCs/>
    </w:rPr>
  </w:style>
  <w:style w:type="paragraph" w:styleId="Tekstkomentarza">
    <w:name w:val="annotation text"/>
    <w:basedOn w:val="Normalny"/>
    <w:link w:val="TekstkomentarzaZnak"/>
    <w:semiHidden/>
    <w:rPr>
      <w:sz w:val="20"/>
      <w:szCs w:val="20"/>
    </w:rPr>
  </w:style>
  <w:style w:type="character" w:customStyle="1" w:styleId="WargockiKrzysztof">
    <w:name w:val="Wargocki Krzysztof"/>
    <w:semiHidden/>
    <w:rPr>
      <w:rFonts w:ascii="Arial" w:hAnsi="Arial" w:cs="Arial"/>
      <w:color w:val="000080"/>
      <w:sz w:val="20"/>
      <w:szCs w:val="20"/>
    </w:rPr>
  </w:style>
  <w:style w:type="paragraph" w:customStyle="1" w:styleId="Blockquote">
    <w:name w:val="Blockquote"/>
    <w:basedOn w:val="Normalny"/>
    <w:pPr>
      <w:widowControl w:val="0"/>
      <w:spacing w:before="100" w:after="100"/>
      <w:ind w:left="360" w:right="360"/>
    </w:pPr>
    <w:rPr>
      <w:snapToGrid w:val="0"/>
      <w:szCs w:val="20"/>
      <w:lang w:val="en-US"/>
    </w:rPr>
  </w:style>
  <w:style w:type="paragraph" w:styleId="Nagwek">
    <w:name w:val="header"/>
    <w:aliases w:val="Nagłówek Znak,Nagłówek strony Znak"/>
    <w:basedOn w:val="Normalny"/>
    <w:semiHidden/>
    <w:pPr>
      <w:tabs>
        <w:tab w:val="center" w:pos="4536"/>
        <w:tab w:val="right" w:pos="9072"/>
      </w:tabs>
    </w:pPr>
  </w:style>
  <w:style w:type="paragraph" w:customStyle="1" w:styleId="tabulka">
    <w:name w:val="tabulka"/>
    <w:basedOn w:val="Normalny"/>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pPr>
      <w:spacing w:before="120" w:after="120"/>
      <w:jc w:val="both"/>
    </w:pPr>
    <w:rPr>
      <w:rFonts w:ascii="Optima" w:hAnsi="Optima"/>
      <w:sz w:val="22"/>
      <w:szCs w:val="20"/>
      <w:lang w:val="en-GB"/>
    </w:rPr>
  </w:style>
  <w:style w:type="paragraph" w:customStyle="1" w:styleId="pntext">
    <w:name w:val="pntext"/>
    <w:basedOn w:val="Normalny"/>
    <w:pPr>
      <w:spacing w:before="100" w:beforeAutospacing="1" w:after="100" w:afterAutospacing="1"/>
    </w:pPr>
  </w:style>
  <w:style w:type="paragraph" w:customStyle="1" w:styleId="text-3mezera">
    <w:name w:val="text - 3 mezera"/>
    <w:basedOn w:val="Normalny"/>
    <w:pPr>
      <w:widowControl w:val="0"/>
      <w:spacing w:before="60" w:line="240" w:lineRule="exact"/>
      <w:jc w:val="both"/>
    </w:pPr>
    <w:rPr>
      <w:rFonts w:ascii="Arial" w:hAnsi="Arial"/>
      <w:szCs w:val="20"/>
      <w:lang w:val="cs-CZ"/>
    </w:rPr>
  </w:style>
  <w:style w:type="paragraph" w:customStyle="1" w:styleId="oddl-nadpis">
    <w:name w:val="oddíl-nadpis"/>
    <w:basedOn w:val="Normalny"/>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pPr>
      <w:tabs>
        <w:tab w:val="left" w:pos="709"/>
      </w:tabs>
      <w:jc w:val="both"/>
    </w:pPr>
    <w:rPr>
      <w:b/>
      <w:i/>
      <w:sz w:val="20"/>
      <w:szCs w:val="20"/>
      <w:lang w:val="en-GB"/>
    </w:rPr>
  </w:style>
  <w:style w:type="paragraph" w:customStyle="1" w:styleId="Tekstpodstawowy310">
    <w:name w:val="Tekst podstawowy 31"/>
    <w:basedOn w:val="Normalny"/>
    <w:pPr>
      <w:widowControl w:val="0"/>
      <w:suppressAutoHyphens/>
      <w:autoSpaceDE w:val="0"/>
      <w:spacing w:after="120"/>
    </w:pPr>
    <w:rPr>
      <w:rFonts w:ascii="Arial" w:hAnsi="Arial" w:cs="Arial"/>
      <w:sz w:val="16"/>
      <w:szCs w:val="16"/>
      <w:lang w:eastAsia="ar-SA"/>
    </w:rPr>
  </w:style>
  <w:style w:type="character" w:customStyle="1" w:styleId="tek7">
    <w:name w:val="tek7"/>
    <w:rPr>
      <w:rFonts w:ascii="Verdana" w:hAnsi="Verdana" w:hint="default"/>
      <w:strike w:val="0"/>
      <w:dstrike w:val="0"/>
      <w:sz w:val="16"/>
      <w:szCs w:val="16"/>
      <w:u w:val="none"/>
      <w:effect w:val="none"/>
    </w:rPr>
  </w:style>
  <w:style w:type="paragraph" w:styleId="Listanumerowana">
    <w:name w:val="List Number"/>
    <w:basedOn w:val="Normalny"/>
    <w:semiHidden/>
    <w:pPr>
      <w:numPr>
        <w:numId w:val="1"/>
      </w:numPr>
    </w:pPr>
  </w:style>
  <w:style w:type="paragraph" w:styleId="Listanumerowana2">
    <w:name w:val="List Number 2"/>
    <w:basedOn w:val="Normalny"/>
    <w:semiHidden/>
    <w:pPr>
      <w:numPr>
        <w:numId w:val="2"/>
      </w:numPr>
    </w:pPr>
  </w:style>
  <w:style w:type="paragraph" w:styleId="Listanumerowana3">
    <w:name w:val="List Number 3"/>
    <w:basedOn w:val="Normalny"/>
    <w:semiHidden/>
    <w:pPr>
      <w:numPr>
        <w:numId w:val="3"/>
      </w:numPr>
    </w:pPr>
  </w:style>
  <w:style w:type="paragraph" w:styleId="Listanumerowana4">
    <w:name w:val="List Number 4"/>
    <w:basedOn w:val="Normalny"/>
    <w:semiHidden/>
    <w:pPr>
      <w:numPr>
        <w:numId w:val="4"/>
      </w:numPr>
    </w:pPr>
  </w:style>
  <w:style w:type="paragraph" w:styleId="Listanumerowana5">
    <w:name w:val="List Number 5"/>
    <w:basedOn w:val="Normalny"/>
    <w:semiHidden/>
    <w:pPr>
      <w:numPr>
        <w:numId w:val="5"/>
      </w:numPr>
    </w:pPr>
  </w:style>
  <w:style w:type="paragraph" w:styleId="Listapunktowana">
    <w:name w:val="List Bullet"/>
    <w:basedOn w:val="Normalny"/>
    <w:autoRedefine/>
    <w:semiHidden/>
    <w:pPr>
      <w:numPr>
        <w:numId w:val="6"/>
      </w:numPr>
    </w:pPr>
  </w:style>
  <w:style w:type="paragraph" w:styleId="Listapunktowana2">
    <w:name w:val="List Bullet 2"/>
    <w:basedOn w:val="Normalny"/>
    <w:autoRedefine/>
    <w:semiHidden/>
    <w:pPr>
      <w:numPr>
        <w:numId w:val="7"/>
      </w:numPr>
    </w:pPr>
  </w:style>
  <w:style w:type="paragraph" w:styleId="Listapunktowana3">
    <w:name w:val="List Bullet 3"/>
    <w:basedOn w:val="Normalny"/>
    <w:autoRedefine/>
    <w:semiHidden/>
    <w:pPr>
      <w:numPr>
        <w:numId w:val="8"/>
      </w:numPr>
    </w:pPr>
  </w:style>
  <w:style w:type="paragraph" w:styleId="Listapunktowana4">
    <w:name w:val="List Bullet 4"/>
    <w:basedOn w:val="Normalny"/>
    <w:autoRedefine/>
    <w:semiHidden/>
    <w:pPr>
      <w:numPr>
        <w:numId w:val="9"/>
      </w:numPr>
    </w:pPr>
  </w:style>
  <w:style w:type="paragraph" w:styleId="Listapunktowana5">
    <w:name w:val="List Bullet 5"/>
    <w:basedOn w:val="Normalny"/>
    <w:autoRedefine/>
    <w:semiHidden/>
    <w:pPr>
      <w:numPr>
        <w:numId w:val="10"/>
      </w:numPr>
    </w:pPr>
  </w:style>
  <w:style w:type="character" w:customStyle="1" w:styleId="tek">
    <w:name w:val="tek"/>
    <w:basedOn w:val="Domylnaczcionkaakapitu"/>
  </w:style>
  <w:style w:type="paragraph" w:customStyle="1" w:styleId="ust">
    <w:name w:val="ust"/>
    <w:pPr>
      <w:spacing w:before="60" w:after="60"/>
      <w:ind w:left="426" w:hanging="284"/>
      <w:jc w:val="both"/>
    </w:pPr>
    <w:rPr>
      <w:sz w:val="24"/>
      <w:szCs w:val="24"/>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ZnakZnak1">
    <w:name w:val="Znak Znak1"/>
    <w:rPr>
      <w:rFonts w:ascii="Arial" w:hAnsi="Arial" w:cs="Arial"/>
    </w:rPr>
  </w:style>
  <w:style w:type="character" w:customStyle="1" w:styleId="NagwekZnakZnak">
    <w:name w:val="Nagłówek Znak Znak"/>
    <w:aliases w:val="Nagłówek strony Znak Znak,Nagłówek strony Znak Znak1"/>
    <w:rPr>
      <w:sz w:val="24"/>
      <w:szCs w:val="24"/>
    </w:rPr>
  </w:style>
  <w:style w:type="character" w:customStyle="1" w:styleId="ZnakZnak2">
    <w:name w:val="Znak Znak2"/>
    <w:rPr>
      <w:rFonts w:ascii="Arial" w:hAnsi="Arial"/>
      <w:b/>
      <w:bCs/>
      <w:sz w:val="24"/>
      <w:szCs w:val="24"/>
    </w:rPr>
  </w:style>
  <w:style w:type="character" w:customStyle="1" w:styleId="ZnakZnak">
    <w:name w:val="Znak Znak"/>
    <w:basedOn w:val="Domylnaczcionkaakapitu"/>
    <w:semiHidden/>
    <w:locked/>
  </w:style>
  <w:style w:type="character" w:customStyle="1" w:styleId="FontStyle81">
    <w:name w:val="Font Style81"/>
    <w:rPr>
      <w:rFonts w:ascii="Times New Roman" w:hAnsi="Times New Roman" w:cs="Times New Roman" w:hint="default"/>
      <w:sz w:val="22"/>
      <w:szCs w:val="22"/>
    </w:rPr>
  </w:style>
  <w:style w:type="paragraph" w:customStyle="1" w:styleId="Kolorowalistaakcent11">
    <w:name w:val="Kolorowa lista — akcent 11"/>
    <w:basedOn w:val="Normalny"/>
    <w:qFormat/>
    <w:pPr>
      <w:ind w:left="708"/>
    </w:pPr>
  </w:style>
  <w:style w:type="paragraph" w:customStyle="1" w:styleId="rponormalZnak">
    <w:name w:val="rpo normal Znak"/>
    <w:basedOn w:val="Normalny"/>
    <w:qFormat/>
    <w:pPr>
      <w:spacing w:after="240" w:line="360" w:lineRule="auto"/>
      <w:ind w:firstLine="708"/>
      <w:jc w:val="both"/>
    </w:pPr>
    <w:rPr>
      <w:rFonts w:ascii="Cambria" w:hAnsi="Cambria"/>
      <w:lang w:eastAsia="ar-SA"/>
    </w:rPr>
  </w:style>
  <w:style w:type="character" w:customStyle="1" w:styleId="rponormalZnakZnak">
    <w:name w:val="rpo normal Znak Znak"/>
    <w:rPr>
      <w:rFonts w:ascii="Cambria" w:hAnsi="Cambria"/>
      <w:sz w:val="24"/>
      <w:szCs w:val="24"/>
      <w:lang w:eastAsia="ar-SA"/>
    </w:rPr>
  </w:style>
  <w:style w:type="paragraph" w:styleId="Zwykytekst">
    <w:name w:val="Plain Text"/>
    <w:basedOn w:val="Normalny"/>
    <w:semiHidden/>
    <w:rPr>
      <w:rFonts w:ascii="Courier New" w:hAnsi="Courier New" w:cs="Courier New"/>
      <w:sz w:val="20"/>
      <w:szCs w:val="20"/>
    </w:rPr>
  </w:style>
  <w:style w:type="paragraph" w:styleId="NormalnyWeb">
    <w:name w:val="Normal (Web)"/>
    <w:basedOn w:val="Normalny"/>
    <w:semiHidden/>
    <w:pPr>
      <w:spacing w:before="100" w:beforeAutospacing="1" w:after="100" w:afterAutospacing="1"/>
      <w:jc w:val="both"/>
    </w:pPr>
    <w:rPr>
      <w:sz w:val="20"/>
      <w:szCs w:val="20"/>
    </w:rPr>
  </w:style>
  <w:style w:type="paragraph" w:styleId="Spistreci1">
    <w:name w:val="toc 1"/>
    <w:basedOn w:val="Normalny"/>
    <w:next w:val="Normalny"/>
    <w:autoRedefine/>
    <w:uiPriority w:val="39"/>
    <w:pPr>
      <w:spacing w:before="120" w:after="120"/>
    </w:pPr>
    <w:rPr>
      <w:b/>
      <w:bCs/>
      <w:caps/>
      <w:sz w:val="20"/>
      <w:szCs w:val="20"/>
    </w:rPr>
  </w:style>
  <w:style w:type="character" w:styleId="Hipercze">
    <w:name w:val="Hyperlink"/>
    <w:uiPriority w:val="99"/>
    <w:rPr>
      <w:color w:val="0000FF"/>
      <w:u w:val="single"/>
    </w:rPr>
  </w:style>
  <w:style w:type="paragraph" w:styleId="Spistreci2">
    <w:name w:val="toc 2"/>
    <w:basedOn w:val="Normalny"/>
    <w:next w:val="Normalny"/>
    <w:autoRedefine/>
    <w:uiPriority w:val="39"/>
    <w:pPr>
      <w:ind w:left="240"/>
    </w:pPr>
    <w:rPr>
      <w:smallCaps/>
      <w:sz w:val="20"/>
      <w:szCs w:val="20"/>
    </w:rPr>
  </w:style>
  <w:style w:type="paragraph" w:styleId="Tekstpodstawowy3">
    <w:name w:val="Body Text 3"/>
    <w:basedOn w:val="Normalny"/>
    <w:semiHidden/>
    <w:rPr>
      <w:rFonts w:ascii="Arial" w:hAnsi="Arial" w:cs="Arial"/>
      <w:sz w:val="20"/>
      <w:szCs w:val="20"/>
    </w:rPr>
  </w:style>
  <w:style w:type="paragraph" w:styleId="Spistreci4">
    <w:name w:val="toc 4"/>
    <w:basedOn w:val="Normalny"/>
    <w:next w:val="Normalny"/>
    <w:autoRedefine/>
    <w:semiHidden/>
    <w:rsid w:val="00AD507C"/>
    <w:pPr>
      <w:spacing w:line="276" w:lineRule="auto"/>
      <w:ind w:left="720" w:right="-112" w:hanging="720"/>
    </w:pPr>
    <w:rPr>
      <w:rFonts w:ascii="Verdana" w:hAnsi="Verdana"/>
      <w:b/>
      <w:bCs/>
      <w:sz w:val="18"/>
      <w:szCs w:val="18"/>
    </w:rPr>
  </w:style>
  <w:style w:type="paragraph" w:styleId="Tekstpodstawowy2">
    <w:name w:val="Body Text 2"/>
    <w:basedOn w:val="Normalny"/>
    <w:semiHidden/>
    <w:pPr>
      <w:jc w:val="both"/>
    </w:pPr>
    <w:rPr>
      <w:rFonts w:ascii="Arial" w:hAnsi="Arial" w:cs="Arial"/>
    </w:rPr>
  </w:style>
  <w:style w:type="paragraph" w:styleId="Stopka">
    <w:name w:val="footer"/>
    <w:basedOn w:val="Normalny"/>
    <w:uiPriority w:val="99"/>
    <w:pPr>
      <w:tabs>
        <w:tab w:val="center" w:pos="4536"/>
        <w:tab w:val="right" w:pos="9072"/>
      </w:tabs>
    </w:pPr>
    <w:rPr>
      <w:lang w:val="x-none" w:eastAsia="x-none"/>
    </w:rPr>
  </w:style>
  <w:style w:type="character" w:styleId="Numerstrony">
    <w:name w:val="page number"/>
    <w:basedOn w:val="Domylnaczcionkaakapitu"/>
    <w:semiHidden/>
  </w:style>
  <w:style w:type="paragraph" w:styleId="Tekstpodstawowywcity">
    <w:name w:val="Body Text Indent"/>
    <w:basedOn w:val="Normalny"/>
    <w:semiHidden/>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Pr>
      <w:rFonts w:ascii="Calibri" w:eastAsia="Calibri" w:hAnsi="Calibri"/>
      <w:sz w:val="22"/>
      <w:szCs w:val="22"/>
      <w:lang w:eastAsia="en-US"/>
    </w:rPr>
  </w:style>
  <w:style w:type="paragraph" w:styleId="Mapadokumentu">
    <w:name w:val="Document Map"/>
    <w:basedOn w:val="Normalny"/>
    <w:semiHidden/>
    <w:pPr>
      <w:shd w:val="clear" w:color="auto" w:fill="000080"/>
    </w:pPr>
    <w:rPr>
      <w:rFonts w:ascii="Tahoma" w:hAnsi="Tahoma" w:cs="Tahoma"/>
      <w:sz w:val="20"/>
      <w:szCs w:val="20"/>
    </w:rPr>
  </w:style>
  <w:style w:type="character" w:customStyle="1" w:styleId="ZnakZnak3">
    <w:name w:val="Znak Znak3"/>
    <w:semiHidden/>
    <w:rPr>
      <w:rFonts w:ascii="Courier New" w:hAnsi="Courier New" w:cs="Courier New"/>
    </w:rPr>
  </w:style>
  <w:style w:type="paragraph" w:styleId="Lista2">
    <w:name w:val="List 2"/>
    <w:basedOn w:val="Normalny"/>
    <w:semiHidden/>
    <w:pPr>
      <w:ind w:left="566" w:hanging="283"/>
    </w:pPr>
  </w:style>
  <w:style w:type="character" w:styleId="UyteHipercze">
    <w:name w:val="FollowedHyperlink"/>
    <w:semiHidden/>
    <w:rPr>
      <w:color w:val="800080"/>
      <w:u w:val="single"/>
    </w:rPr>
  </w:style>
  <w:style w:type="paragraph" w:styleId="Tekstblokowy">
    <w:name w:val="Block Text"/>
    <w:basedOn w:val="Normalny"/>
    <w:semiHidden/>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pPr>
      <w:ind w:left="480"/>
    </w:pPr>
  </w:style>
  <w:style w:type="character" w:customStyle="1" w:styleId="StopkaZnak">
    <w:name w:val="Stopka Znak"/>
    <w:uiPriority w:val="99"/>
    <w:rPr>
      <w:sz w:val="24"/>
      <w:szCs w:val="24"/>
    </w:rPr>
  </w:style>
  <w:style w:type="character" w:styleId="Pogrubienie">
    <w:name w:val="Strong"/>
    <w:qFormat/>
    <w:rPr>
      <w:b/>
    </w:rPr>
  </w:style>
  <w:style w:type="paragraph" w:styleId="Akapitzlist">
    <w:name w:val="List Paragraph"/>
    <w:aliases w:val="wypunktowanie,Nag 1,Wypunktowanie"/>
    <w:basedOn w:val="Normalny"/>
    <w:link w:val="AkapitzlistZnak"/>
    <w:uiPriority w:val="34"/>
    <w:qFormat/>
    <w:pPr>
      <w:ind w:left="720"/>
      <w:contextualSpacing/>
    </w:pPr>
  </w:style>
  <w:style w:type="character" w:customStyle="1" w:styleId="Nagwek9Znak">
    <w:name w:val="Nagłówek 9 Znak"/>
    <w:semiHidden/>
    <w:rPr>
      <w:rFonts w:ascii="Calibri Light" w:eastAsia="Times New Roman" w:hAnsi="Calibri Light" w:cs="Times New Roman"/>
      <w:i/>
      <w:iCs/>
      <w:color w:val="272727"/>
      <w:sz w:val="21"/>
      <w:szCs w:val="21"/>
    </w:rPr>
  </w:style>
  <w:style w:type="character" w:customStyle="1" w:styleId="Tekstpodstawowy3Znak">
    <w:name w:val="Tekst podstawowy 3 Znak"/>
    <w:semiHidden/>
    <w:rPr>
      <w:rFonts w:ascii="Arial" w:hAnsi="Arial" w:cs="Arial"/>
    </w:rPr>
  </w:style>
  <w:style w:type="paragraph" w:styleId="Tekstpodstawowyzwciciem">
    <w:name w:val="Body Text First Indent"/>
    <w:basedOn w:val="Tekstpodstawowy"/>
    <w:semiHidden/>
    <w:unhideWhenUsed/>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Pr>
      <w:rFonts w:ascii="Arial" w:hAnsi="Arial" w:cs="Arial"/>
      <w:b/>
      <w:bCs/>
      <w:i/>
      <w:iCs/>
      <w:sz w:val="24"/>
      <w:szCs w:val="24"/>
    </w:rPr>
  </w:style>
  <w:style w:type="character" w:customStyle="1" w:styleId="TekstpodstawowyzwciciemZnak">
    <w:name w:val="Tekst podstawowy z wcięciem Znak"/>
    <w:semiHidden/>
    <w:rPr>
      <w:rFonts w:ascii="Arial" w:hAnsi="Arial" w:cs="Arial"/>
      <w:b/>
      <w:bCs/>
      <w:i/>
      <w:iCs/>
      <w:sz w:val="24"/>
      <w:szCs w:val="24"/>
    </w:rPr>
  </w:style>
  <w:style w:type="paragraph" w:styleId="Lista">
    <w:name w:val="List"/>
    <w:basedOn w:val="Normalny"/>
    <w:semiHidden/>
    <w:unhideWhenUsed/>
    <w:pPr>
      <w:ind w:left="283" w:hanging="283"/>
      <w:contextualSpacing/>
    </w:pPr>
  </w:style>
  <w:style w:type="paragraph" w:styleId="Tekstpodstawowywcity2">
    <w:name w:val="Body Text Indent 2"/>
    <w:basedOn w:val="Normalny"/>
    <w:link w:val="Tekstpodstawowywcity2Znak"/>
    <w:uiPriority w:val="99"/>
    <w:semiHidden/>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6549C8"/>
    <w:rPr>
      <w:sz w:val="24"/>
      <w:szCs w:val="24"/>
    </w:rPr>
  </w:style>
  <w:style w:type="character" w:customStyle="1" w:styleId="TekstkomentarzaZnak">
    <w:name w:val="Tekst komentarza Znak"/>
    <w:basedOn w:val="Domylnaczcionkaakapitu"/>
    <w:link w:val="Tekstkomentarza"/>
    <w:semiHidden/>
    <w:rsid w:val="006F41F2"/>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7E76BB"/>
    <w:rPr>
      <w:rFonts w:ascii="Verdana" w:hAnsi="Verdana"/>
      <w:i/>
      <w:color w:val="FF0000"/>
      <w:sz w:val="18"/>
      <w:szCs w:val="18"/>
    </w:rPr>
  </w:style>
  <w:style w:type="character" w:styleId="Odwoaniedokomentarza">
    <w:name w:val="annotation reference"/>
    <w:basedOn w:val="Domylnaczcionkaakapitu"/>
    <w:uiPriority w:val="99"/>
    <w:semiHidden/>
    <w:unhideWhenUsed/>
    <w:rsid w:val="00183C1F"/>
    <w:rPr>
      <w:sz w:val="16"/>
      <w:szCs w:val="16"/>
    </w:rPr>
  </w:style>
  <w:style w:type="character" w:customStyle="1" w:styleId="AkapitzlistZnak">
    <w:name w:val="Akapit z listą Znak"/>
    <w:aliases w:val="wypunktowanie Znak,Nag 1 Znak,Wypunktowanie Znak"/>
    <w:basedOn w:val="Domylnaczcionkaakapitu"/>
    <w:link w:val="Akapitzlist"/>
    <w:uiPriority w:val="34"/>
    <w:rsid w:val="00D7157B"/>
    <w:rPr>
      <w:sz w:val="24"/>
      <w:szCs w:val="24"/>
    </w:rPr>
  </w:style>
  <w:style w:type="table" w:styleId="Tabela-Siatka">
    <w:name w:val="Table Grid"/>
    <w:basedOn w:val="Standardowy"/>
    <w:uiPriority w:val="39"/>
    <w:rsid w:val="00123D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7270184">
      <w:bodyDiv w:val="1"/>
      <w:marLeft w:val="0"/>
      <w:marRight w:val="0"/>
      <w:marTop w:val="0"/>
      <w:marBottom w:val="0"/>
      <w:divBdr>
        <w:top w:val="none" w:sz="0" w:space="0" w:color="auto"/>
        <w:left w:val="none" w:sz="0" w:space="0" w:color="auto"/>
        <w:bottom w:val="none" w:sz="0" w:space="0" w:color="auto"/>
        <w:right w:val="none" w:sz="0" w:space="0" w:color="auto"/>
      </w:divBdr>
    </w:div>
    <w:div w:id="701708061">
      <w:bodyDiv w:val="1"/>
      <w:marLeft w:val="0"/>
      <w:marRight w:val="0"/>
      <w:marTop w:val="0"/>
      <w:marBottom w:val="0"/>
      <w:divBdr>
        <w:top w:val="none" w:sz="0" w:space="0" w:color="auto"/>
        <w:left w:val="none" w:sz="0" w:space="0" w:color="auto"/>
        <w:bottom w:val="none" w:sz="0" w:space="0" w:color="auto"/>
        <w:right w:val="none" w:sz="0" w:space="0" w:color="auto"/>
      </w:divBdr>
    </w:div>
    <w:div w:id="801077988">
      <w:bodyDiv w:val="1"/>
      <w:marLeft w:val="0"/>
      <w:marRight w:val="0"/>
      <w:marTop w:val="0"/>
      <w:marBottom w:val="0"/>
      <w:divBdr>
        <w:top w:val="none" w:sz="0" w:space="0" w:color="auto"/>
        <w:left w:val="none" w:sz="0" w:space="0" w:color="auto"/>
        <w:bottom w:val="none" w:sz="0" w:space="0" w:color="auto"/>
        <w:right w:val="none" w:sz="0" w:space="0" w:color="auto"/>
      </w:divBdr>
    </w:div>
    <w:div w:id="1143816010">
      <w:bodyDiv w:val="1"/>
      <w:marLeft w:val="0"/>
      <w:marRight w:val="0"/>
      <w:marTop w:val="0"/>
      <w:marBottom w:val="0"/>
      <w:divBdr>
        <w:top w:val="none" w:sz="0" w:space="0" w:color="auto"/>
        <w:left w:val="none" w:sz="0" w:space="0" w:color="auto"/>
        <w:bottom w:val="none" w:sz="0" w:space="0" w:color="auto"/>
        <w:right w:val="none" w:sz="0" w:space="0" w:color="auto"/>
      </w:divBdr>
    </w:div>
    <w:div w:id="1300526679">
      <w:bodyDiv w:val="1"/>
      <w:marLeft w:val="0"/>
      <w:marRight w:val="0"/>
      <w:marTop w:val="0"/>
      <w:marBottom w:val="0"/>
      <w:divBdr>
        <w:top w:val="none" w:sz="0" w:space="0" w:color="auto"/>
        <w:left w:val="none" w:sz="0" w:space="0" w:color="auto"/>
        <w:bottom w:val="none" w:sz="0" w:space="0" w:color="auto"/>
        <w:right w:val="none" w:sz="0" w:space="0" w:color="auto"/>
      </w:divBdr>
    </w:div>
    <w:div w:id="1504009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756BA5-F692-48D5-815A-9085276EA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231</Words>
  <Characters>1389</Characters>
  <Application>Microsoft Office Word</Application>
  <DocSecurity>0</DocSecurity>
  <Lines>11</Lines>
  <Paragraphs>3</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1617</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creator>Dział Zamówień Publicznych</dc:creator>
  <cp:lastModifiedBy>UMED</cp:lastModifiedBy>
  <cp:revision>30</cp:revision>
  <cp:lastPrinted>2020-09-04T10:20:00Z</cp:lastPrinted>
  <dcterms:created xsi:type="dcterms:W3CDTF">2020-10-06T05:11:00Z</dcterms:created>
  <dcterms:modified xsi:type="dcterms:W3CDTF">2020-10-08T09:39:00Z</dcterms:modified>
</cp:coreProperties>
</file>