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B2648B" w:rsidRPr="00B2648B" w14:paraId="5AD50E88"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38217661" w14:textId="77777777" w:rsidR="00920DE3" w:rsidRPr="00B2648B" w:rsidRDefault="00A416E1" w:rsidP="00D215EC">
            <w:pPr>
              <w:spacing w:before="26" w:after="26" w:line="312" w:lineRule="auto"/>
              <w:jc w:val="center"/>
              <w:rPr>
                <w:rFonts w:ascii="Verdana" w:eastAsia="MS Mincho" w:hAnsi="Verdana"/>
                <w:bCs/>
                <w:sz w:val="18"/>
                <w:szCs w:val="18"/>
                <w:lang w:eastAsia="en-US"/>
              </w:rPr>
            </w:pPr>
            <w:r w:rsidRPr="00B2648B">
              <w:rPr>
                <w:rFonts w:ascii="Verdana" w:hAnsi="Verdana"/>
                <w:noProof/>
                <w:sz w:val="18"/>
                <w:szCs w:val="18"/>
              </w:rPr>
              <w:drawing>
                <wp:inline distT="0" distB="0" distL="0" distR="0" wp14:anchorId="4FE7734F" wp14:editId="7D3F8745">
                  <wp:extent cx="2585085" cy="1360805"/>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1360805"/>
                          </a:xfrm>
                          <a:prstGeom prst="rect">
                            <a:avLst/>
                          </a:prstGeom>
                          <a:noFill/>
                          <a:ln>
                            <a:noFill/>
                          </a:ln>
                        </pic:spPr>
                      </pic:pic>
                    </a:graphicData>
                  </a:graphic>
                </wp:inline>
              </w:drawing>
            </w:r>
          </w:p>
          <w:p w14:paraId="76C74BA4" w14:textId="77777777" w:rsidR="00970B6B" w:rsidRPr="00B2648B" w:rsidRDefault="00970B6B" w:rsidP="00D215EC">
            <w:pPr>
              <w:spacing w:before="26" w:after="26" w:line="312" w:lineRule="auto"/>
              <w:ind w:right="470"/>
              <w:jc w:val="center"/>
              <w:rPr>
                <w:rFonts w:ascii="Verdana" w:eastAsia="MS Mincho" w:hAnsi="Verdana"/>
                <w:b/>
                <w:sz w:val="18"/>
                <w:szCs w:val="18"/>
                <w:lang w:eastAsia="en-US"/>
              </w:rPr>
            </w:pPr>
            <w:r w:rsidRPr="00B2648B">
              <w:rPr>
                <w:rFonts w:ascii="Verdana" w:eastAsia="MS Mincho" w:hAnsi="Verdana"/>
                <w:bCs/>
                <w:sz w:val="18"/>
                <w:szCs w:val="18"/>
                <w:lang w:eastAsia="en-US"/>
              </w:rPr>
              <w:t xml:space="preserve">50-367 Wrocław, </w:t>
            </w:r>
            <w:r w:rsidR="00ED3E46" w:rsidRPr="00B2648B">
              <w:rPr>
                <w:rFonts w:ascii="Verdana" w:eastAsia="MS Mincho" w:hAnsi="Verdana"/>
                <w:bCs/>
                <w:sz w:val="18"/>
                <w:szCs w:val="18"/>
                <w:lang w:eastAsia="en-US"/>
              </w:rPr>
              <w:t xml:space="preserve">Wybrzeże L. </w:t>
            </w:r>
            <w:r w:rsidRPr="00B2648B">
              <w:rPr>
                <w:rFonts w:ascii="Verdana" w:eastAsia="MS Mincho" w:hAnsi="Verdana"/>
                <w:bCs/>
                <w:sz w:val="18"/>
                <w:szCs w:val="18"/>
                <w:lang w:eastAsia="en-US"/>
              </w:rPr>
              <w:t>Pasteura 1</w:t>
            </w:r>
          </w:p>
          <w:p w14:paraId="56ADBBB4" w14:textId="77777777" w:rsidR="00970B6B" w:rsidRPr="00B2648B" w:rsidRDefault="00970B6B" w:rsidP="00D215EC">
            <w:pPr>
              <w:spacing w:before="26" w:after="26" w:line="312" w:lineRule="auto"/>
              <w:ind w:right="470"/>
              <w:jc w:val="center"/>
              <w:rPr>
                <w:rFonts w:ascii="Verdana" w:eastAsia="MS Mincho" w:hAnsi="Verdana"/>
                <w:b/>
                <w:sz w:val="18"/>
                <w:szCs w:val="18"/>
                <w:lang w:eastAsia="en-US"/>
              </w:rPr>
            </w:pPr>
            <w:r w:rsidRPr="00B2648B">
              <w:rPr>
                <w:rFonts w:ascii="Verdana" w:eastAsia="MS Mincho" w:hAnsi="Verdana"/>
                <w:b/>
                <w:sz w:val="18"/>
                <w:szCs w:val="18"/>
                <w:lang w:eastAsia="en-US"/>
              </w:rPr>
              <w:t>Z</w:t>
            </w:r>
            <w:r w:rsidR="005A471A" w:rsidRPr="00B2648B">
              <w:rPr>
                <w:rFonts w:ascii="Verdana" w:eastAsia="MS Mincho" w:hAnsi="Verdana"/>
                <w:b/>
                <w:sz w:val="18"/>
                <w:szCs w:val="18"/>
                <w:lang w:eastAsia="en-US"/>
              </w:rPr>
              <w:t xml:space="preserve">espół ds. Zamówień Publicznych </w:t>
            </w:r>
            <w:r w:rsidRPr="00B2648B">
              <w:rPr>
                <w:rFonts w:ascii="Verdana" w:eastAsia="MS Mincho" w:hAnsi="Verdana"/>
                <w:b/>
                <w:sz w:val="18"/>
                <w:szCs w:val="18"/>
                <w:lang w:eastAsia="en-US"/>
              </w:rPr>
              <w:t>UMW</w:t>
            </w:r>
          </w:p>
          <w:p w14:paraId="6206BC3C" w14:textId="77777777" w:rsidR="00970B6B" w:rsidRPr="00B2648B" w:rsidRDefault="005A471A" w:rsidP="00D215EC">
            <w:pPr>
              <w:spacing w:before="26" w:after="26" w:line="312" w:lineRule="auto"/>
              <w:ind w:right="470"/>
              <w:jc w:val="center"/>
              <w:rPr>
                <w:rFonts w:ascii="Verdana" w:eastAsia="MS Mincho" w:hAnsi="Verdana"/>
                <w:bCs/>
                <w:sz w:val="18"/>
                <w:szCs w:val="18"/>
                <w:lang w:eastAsia="en-US"/>
              </w:rPr>
            </w:pPr>
            <w:r w:rsidRPr="00B2648B">
              <w:rPr>
                <w:rFonts w:ascii="Verdana" w:eastAsia="MS Mincho" w:hAnsi="Verdana"/>
                <w:bCs/>
                <w:sz w:val="18"/>
                <w:szCs w:val="18"/>
                <w:lang w:eastAsia="en-US"/>
              </w:rPr>
              <w:t>u</w:t>
            </w:r>
            <w:r w:rsidR="00A7121D" w:rsidRPr="00B2648B">
              <w:rPr>
                <w:rFonts w:ascii="Verdana" w:eastAsia="MS Mincho" w:hAnsi="Verdana"/>
                <w:bCs/>
                <w:sz w:val="18"/>
                <w:szCs w:val="18"/>
                <w:lang w:eastAsia="en-US"/>
              </w:rPr>
              <w:t>l. Marcinkowskiego 2-6, 50-368</w:t>
            </w:r>
            <w:r w:rsidR="00970B6B" w:rsidRPr="00B2648B">
              <w:rPr>
                <w:rFonts w:ascii="Verdana" w:eastAsia="MS Mincho" w:hAnsi="Verdana"/>
                <w:bCs/>
                <w:sz w:val="18"/>
                <w:szCs w:val="18"/>
                <w:lang w:eastAsia="en-US"/>
              </w:rPr>
              <w:t xml:space="preserve"> Wrocław</w:t>
            </w:r>
          </w:p>
          <w:p w14:paraId="37702D74" w14:textId="77777777" w:rsidR="00970B6B" w:rsidRPr="00B2648B" w:rsidRDefault="006F7C1C" w:rsidP="00D215EC">
            <w:pPr>
              <w:spacing w:before="26" w:after="26" w:line="312" w:lineRule="auto"/>
              <w:ind w:right="470"/>
              <w:jc w:val="center"/>
              <w:rPr>
                <w:rFonts w:ascii="Verdana" w:hAnsi="Verdana"/>
                <w:b/>
                <w:sz w:val="18"/>
                <w:szCs w:val="18"/>
                <w:lang w:val="de-DE" w:eastAsia="en-US"/>
              </w:rPr>
            </w:pPr>
            <w:proofErr w:type="spellStart"/>
            <w:r w:rsidRPr="00B2648B">
              <w:rPr>
                <w:rFonts w:ascii="Verdana" w:eastAsia="MS Mincho" w:hAnsi="Verdana"/>
                <w:sz w:val="18"/>
                <w:szCs w:val="18"/>
                <w:lang w:val="de-DE" w:eastAsia="en-US"/>
              </w:rPr>
              <w:t>faks</w:t>
            </w:r>
            <w:proofErr w:type="spellEnd"/>
            <w:r w:rsidR="00970B6B" w:rsidRPr="00B2648B">
              <w:rPr>
                <w:rFonts w:ascii="Verdana" w:eastAsia="MS Mincho" w:hAnsi="Verdana"/>
                <w:sz w:val="18"/>
                <w:szCs w:val="18"/>
                <w:lang w:val="de-DE" w:eastAsia="en-US"/>
              </w:rPr>
              <w:t xml:space="preserve"> 71 / 784-00-45</w:t>
            </w:r>
          </w:p>
          <w:p w14:paraId="658C84F1" w14:textId="77777777" w:rsidR="00970B6B" w:rsidRPr="00B2648B" w:rsidRDefault="005A471A" w:rsidP="00D215EC">
            <w:pPr>
              <w:spacing w:before="26" w:after="26" w:line="312" w:lineRule="auto"/>
              <w:ind w:right="470"/>
              <w:jc w:val="center"/>
              <w:rPr>
                <w:rFonts w:ascii="Verdana" w:hAnsi="Verdana"/>
                <w:sz w:val="18"/>
                <w:szCs w:val="18"/>
                <w:lang w:val="de-DE" w:eastAsia="en-US"/>
              </w:rPr>
            </w:pPr>
            <w:proofErr w:type="spellStart"/>
            <w:r w:rsidRPr="00B2648B">
              <w:rPr>
                <w:rFonts w:ascii="Verdana" w:hAnsi="Verdana"/>
                <w:sz w:val="18"/>
                <w:szCs w:val="18"/>
                <w:lang w:val="de-DE" w:eastAsia="en-US"/>
              </w:rPr>
              <w:t>e-mail</w:t>
            </w:r>
            <w:proofErr w:type="spellEnd"/>
            <w:r w:rsidRPr="00B2648B">
              <w:rPr>
                <w:rFonts w:ascii="Verdana" w:hAnsi="Verdana"/>
                <w:sz w:val="18"/>
                <w:szCs w:val="18"/>
                <w:lang w:val="de-DE" w:eastAsia="en-US"/>
              </w:rPr>
              <w:t xml:space="preserve">: </w:t>
            </w:r>
            <w:r w:rsidR="006B2BC7" w:rsidRPr="00B2648B">
              <w:rPr>
                <w:rFonts w:ascii="Verdana" w:hAnsi="Verdana"/>
                <w:sz w:val="18"/>
                <w:szCs w:val="18"/>
                <w:lang w:val="de-DE" w:eastAsia="en-US"/>
              </w:rPr>
              <w:t>olga.bak</w:t>
            </w:r>
            <w:r w:rsidR="00563CDF" w:rsidRPr="00B2648B">
              <w:rPr>
                <w:rFonts w:ascii="Verdana" w:hAnsi="Verdana"/>
                <w:sz w:val="18"/>
                <w:szCs w:val="18"/>
                <w:lang w:val="de-DE" w:eastAsia="en-US"/>
              </w:rPr>
              <w:t>@</w:t>
            </w:r>
            <w:r w:rsidR="00970B6B" w:rsidRPr="00B2648B">
              <w:rPr>
                <w:rFonts w:ascii="Verdana" w:hAnsi="Verdana"/>
                <w:sz w:val="18"/>
                <w:szCs w:val="18"/>
                <w:lang w:val="de-DE" w:eastAsia="en-US"/>
              </w:rPr>
              <w:t xml:space="preserve">umed.wroc.pl </w:t>
            </w:r>
          </w:p>
        </w:tc>
      </w:tr>
      <w:tr w:rsidR="00970B6B" w:rsidRPr="00B2648B" w14:paraId="7366311C"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3A9B5059" w14:textId="77777777" w:rsidR="00970B6B" w:rsidRPr="00B2648B" w:rsidRDefault="00970B6B" w:rsidP="00D215EC">
            <w:pPr>
              <w:spacing w:before="26" w:after="26" w:line="312" w:lineRule="auto"/>
              <w:ind w:right="470"/>
              <w:rPr>
                <w:rFonts w:ascii="Verdana" w:hAnsi="Verdana" w:cs="Arial"/>
                <w:sz w:val="18"/>
                <w:szCs w:val="18"/>
                <w:lang w:val="de-DE"/>
              </w:rPr>
            </w:pPr>
          </w:p>
        </w:tc>
      </w:tr>
    </w:tbl>
    <w:p w14:paraId="3276E3A7" w14:textId="77777777" w:rsidR="0022024A" w:rsidRPr="00B2648B" w:rsidRDefault="0022024A" w:rsidP="00D215EC">
      <w:pPr>
        <w:spacing w:before="26" w:after="26" w:line="312" w:lineRule="auto"/>
        <w:ind w:left="360" w:right="470" w:hanging="360"/>
        <w:rPr>
          <w:rFonts w:ascii="Verdana" w:hAnsi="Verdana"/>
          <w:noProof/>
          <w:sz w:val="18"/>
          <w:szCs w:val="18"/>
          <w:lang w:val="en-US"/>
        </w:rPr>
      </w:pPr>
    </w:p>
    <w:p w14:paraId="56AAC393" w14:textId="53C62B27" w:rsidR="00FE0D3C" w:rsidRPr="00B2648B" w:rsidRDefault="002A1E37" w:rsidP="00925385">
      <w:pPr>
        <w:spacing w:before="26" w:after="26" w:line="312" w:lineRule="auto"/>
        <w:ind w:left="360" w:right="470" w:hanging="360"/>
        <w:rPr>
          <w:rFonts w:ascii="Verdana" w:hAnsi="Verdana"/>
          <w:noProof/>
          <w:sz w:val="18"/>
          <w:szCs w:val="18"/>
        </w:rPr>
      </w:pPr>
      <w:r w:rsidRPr="00B2648B">
        <w:rPr>
          <w:rFonts w:ascii="Verdana" w:hAnsi="Verdana"/>
          <w:noProof/>
          <w:sz w:val="18"/>
          <w:szCs w:val="18"/>
        </w:rPr>
        <w:t>UMW/</w:t>
      </w:r>
      <w:r w:rsidR="006B2BC7" w:rsidRPr="00B2648B">
        <w:rPr>
          <w:rFonts w:ascii="Verdana" w:hAnsi="Verdana"/>
          <w:noProof/>
          <w:sz w:val="18"/>
          <w:szCs w:val="18"/>
        </w:rPr>
        <w:t>A</w:t>
      </w:r>
      <w:r w:rsidRPr="00B2648B">
        <w:rPr>
          <w:rFonts w:ascii="Verdana" w:hAnsi="Verdana"/>
          <w:noProof/>
          <w:sz w:val="18"/>
          <w:szCs w:val="18"/>
        </w:rPr>
        <w:t>Z/</w:t>
      </w:r>
      <w:r w:rsidR="00971724" w:rsidRPr="00B2648B">
        <w:rPr>
          <w:rFonts w:ascii="Verdana" w:hAnsi="Verdana"/>
          <w:noProof/>
          <w:sz w:val="18"/>
          <w:szCs w:val="18"/>
        </w:rPr>
        <w:t>US-</w:t>
      </w:r>
      <w:r w:rsidR="009A7E70" w:rsidRPr="00B2648B">
        <w:rPr>
          <w:rFonts w:ascii="Verdana" w:hAnsi="Verdana"/>
          <w:noProof/>
          <w:sz w:val="18"/>
          <w:szCs w:val="18"/>
        </w:rPr>
        <w:t>94</w:t>
      </w:r>
      <w:r w:rsidRPr="00B2648B">
        <w:rPr>
          <w:rFonts w:ascii="Verdana" w:hAnsi="Verdana"/>
          <w:noProof/>
          <w:sz w:val="18"/>
          <w:szCs w:val="18"/>
        </w:rPr>
        <w:t>/</w:t>
      </w:r>
      <w:r w:rsidR="00C05663" w:rsidRPr="00B2648B">
        <w:rPr>
          <w:rFonts w:ascii="Verdana" w:hAnsi="Verdana"/>
          <w:noProof/>
          <w:sz w:val="18"/>
          <w:szCs w:val="18"/>
        </w:rPr>
        <w:t>20</w:t>
      </w:r>
      <w:r w:rsidR="008215A9" w:rsidRPr="00B2648B">
        <w:rPr>
          <w:rFonts w:ascii="Verdana" w:hAnsi="Verdana"/>
          <w:noProof/>
          <w:sz w:val="18"/>
          <w:szCs w:val="18"/>
        </w:rPr>
        <w:tab/>
      </w:r>
      <w:r w:rsidR="008215A9" w:rsidRPr="00B2648B">
        <w:rPr>
          <w:rFonts w:ascii="Verdana" w:hAnsi="Verdana"/>
          <w:noProof/>
          <w:sz w:val="18"/>
          <w:szCs w:val="18"/>
        </w:rPr>
        <w:tab/>
        <w:t xml:space="preserve">                       </w:t>
      </w:r>
      <w:r w:rsidR="00582F8C" w:rsidRPr="00B2648B">
        <w:rPr>
          <w:rFonts w:ascii="Verdana" w:hAnsi="Verdana"/>
          <w:noProof/>
          <w:sz w:val="18"/>
          <w:szCs w:val="18"/>
        </w:rPr>
        <w:t xml:space="preserve"> </w:t>
      </w:r>
      <w:r w:rsidR="00963513" w:rsidRPr="00B2648B">
        <w:rPr>
          <w:rFonts w:ascii="Verdana" w:hAnsi="Verdana"/>
          <w:noProof/>
          <w:sz w:val="18"/>
          <w:szCs w:val="18"/>
        </w:rPr>
        <w:t xml:space="preserve">                </w:t>
      </w:r>
      <w:r w:rsidR="00350C21" w:rsidRPr="00B2648B">
        <w:rPr>
          <w:rFonts w:ascii="Verdana" w:hAnsi="Verdana"/>
          <w:noProof/>
          <w:sz w:val="18"/>
          <w:szCs w:val="18"/>
        </w:rPr>
        <w:t xml:space="preserve">      </w:t>
      </w:r>
      <w:r w:rsidR="006B2BC7" w:rsidRPr="00B2648B">
        <w:rPr>
          <w:rFonts w:ascii="Verdana" w:hAnsi="Verdana"/>
          <w:noProof/>
          <w:sz w:val="18"/>
          <w:szCs w:val="18"/>
        </w:rPr>
        <w:t xml:space="preserve">          </w:t>
      </w:r>
      <w:r w:rsidR="0061638F" w:rsidRPr="00B2648B">
        <w:rPr>
          <w:rFonts w:ascii="Verdana" w:hAnsi="Verdana"/>
          <w:noProof/>
          <w:sz w:val="18"/>
          <w:szCs w:val="18"/>
        </w:rPr>
        <w:t xml:space="preserve"> </w:t>
      </w:r>
      <w:r w:rsidR="00A52EAC" w:rsidRPr="00B2648B">
        <w:rPr>
          <w:rFonts w:ascii="Verdana" w:hAnsi="Verdana"/>
          <w:noProof/>
          <w:sz w:val="18"/>
          <w:szCs w:val="18"/>
        </w:rPr>
        <w:tab/>
      </w:r>
      <w:r w:rsidR="00A52EAC" w:rsidRPr="00B2648B">
        <w:rPr>
          <w:rFonts w:ascii="Verdana" w:hAnsi="Verdana"/>
          <w:noProof/>
          <w:sz w:val="18"/>
          <w:szCs w:val="18"/>
        </w:rPr>
        <w:tab/>
      </w:r>
      <w:r w:rsidR="00350C21" w:rsidRPr="00B2648B">
        <w:rPr>
          <w:rFonts w:ascii="Verdana" w:hAnsi="Verdana"/>
          <w:noProof/>
          <w:sz w:val="18"/>
          <w:szCs w:val="18"/>
        </w:rPr>
        <w:t xml:space="preserve"> </w:t>
      </w:r>
      <w:r w:rsidR="0061638F" w:rsidRPr="00B2648B">
        <w:rPr>
          <w:rFonts w:ascii="Verdana" w:hAnsi="Verdana"/>
          <w:noProof/>
          <w:sz w:val="18"/>
          <w:szCs w:val="18"/>
        </w:rPr>
        <w:t xml:space="preserve">  </w:t>
      </w:r>
      <w:r w:rsidR="001D4737" w:rsidRPr="00B2648B">
        <w:rPr>
          <w:rFonts w:ascii="Verdana" w:hAnsi="Verdana"/>
          <w:noProof/>
          <w:sz w:val="18"/>
          <w:szCs w:val="18"/>
        </w:rPr>
        <w:t>W</w:t>
      </w:r>
      <w:r w:rsidR="008215A9" w:rsidRPr="00B2648B">
        <w:rPr>
          <w:rFonts w:ascii="Verdana" w:hAnsi="Verdana"/>
          <w:noProof/>
          <w:sz w:val="18"/>
          <w:szCs w:val="18"/>
        </w:rPr>
        <w:t>rocław,</w:t>
      </w:r>
      <w:r w:rsidR="009B1629" w:rsidRPr="00B2648B">
        <w:rPr>
          <w:rFonts w:ascii="Verdana" w:hAnsi="Verdana"/>
          <w:noProof/>
          <w:sz w:val="18"/>
          <w:szCs w:val="18"/>
        </w:rPr>
        <w:t xml:space="preserve"> </w:t>
      </w:r>
      <w:r w:rsidR="00F02092" w:rsidRPr="00B2648B">
        <w:rPr>
          <w:rFonts w:ascii="Verdana" w:hAnsi="Verdana"/>
          <w:noProof/>
          <w:sz w:val="18"/>
          <w:szCs w:val="18"/>
        </w:rPr>
        <w:t>11</w:t>
      </w:r>
      <w:r w:rsidR="00E14C64" w:rsidRPr="00B2648B">
        <w:rPr>
          <w:rFonts w:ascii="Verdana" w:hAnsi="Verdana"/>
          <w:noProof/>
          <w:sz w:val="18"/>
          <w:szCs w:val="18"/>
        </w:rPr>
        <w:t>.09.2020</w:t>
      </w:r>
      <w:r w:rsidR="009A7E70" w:rsidRPr="00B2648B">
        <w:rPr>
          <w:rFonts w:ascii="Verdana" w:hAnsi="Verdana"/>
          <w:noProof/>
          <w:sz w:val="18"/>
          <w:szCs w:val="18"/>
        </w:rPr>
        <w:t xml:space="preserve"> </w:t>
      </w:r>
      <w:r w:rsidR="00925385" w:rsidRPr="00B2648B">
        <w:rPr>
          <w:rFonts w:ascii="Verdana" w:hAnsi="Verdana"/>
          <w:noProof/>
          <w:sz w:val="18"/>
          <w:szCs w:val="18"/>
        </w:rPr>
        <w:t>r.</w:t>
      </w:r>
    </w:p>
    <w:p w14:paraId="701DB757" w14:textId="77777777" w:rsidR="008215A9" w:rsidRPr="00B2648B" w:rsidRDefault="00C05663" w:rsidP="00D215EC">
      <w:pPr>
        <w:spacing w:before="26" w:after="26" w:line="312" w:lineRule="auto"/>
        <w:ind w:left="360" w:right="470" w:hanging="360"/>
        <w:jc w:val="center"/>
        <w:rPr>
          <w:rFonts w:ascii="Verdana" w:hAnsi="Verdana"/>
          <w:b/>
          <w:sz w:val="18"/>
          <w:szCs w:val="18"/>
        </w:rPr>
      </w:pPr>
      <w:r w:rsidRPr="00B2648B">
        <w:rPr>
          <w:rFonts w:ascii="Verdana" w:hAnsi="Verdana"/>
          <w:b/>
          <w:sz w:val="18"/>
          <w:szCs w:val="18"/>
        </w:rPr>
        <w:t>OGŁOSZENIE O ZAMÓWIENIU</w:t>
      </w:r>
    </w:p>
    <w:p w14:paraId="3F0F75BF" w14:textId="3FE0A48C" w:rsidR="00211914" w:rsidRPr="00B2648B" w:rsidRDefault="00A02111" w:rsidP="00D215EC">
      <w:pPr>
        <w:spacing w:before="26" w:after="26" w:line="312" w:lineRule="auto"/>
        <w:ind w:right="470"/>
        <w:jc w:val="center"/>
        <w:rPr>
          <w:rFonts w:ascii="Verdana" w:hAnsi="Verdana"/>
          <w:b/>
          <w:iCs/>
          <w:sz w:val="18"/>
          <w:szCs w:val="18"/>
        </w:rPr>
      </w:pPr>
      <w:r w:rsidRPr="00B2648B">
        <w:rPr>
          <w:rFonts w:ascii="Verdana" w:hAnsi="Verdana"/>
          <w:b/>
          <w:iCs/>
          <w:sz w:val="18"/>
          <w:szCs w:val="18"/>
        </w:rPr>
        <w:t xml:space="preserve">Nr UMW / </w:t>
      </w:r>
      <w:r w:rsidR="006B2BC7" w:rsidRPr="00B2648B">
        <w:rPr>
          <w:rFonts w:ascii="Verdana" w:hAnsi="Verdana"/>
          <w:b/>
          <w:iCs/>
          <w:sz w:val="18"/>
          <w:szCs w:val="18"/>
        </w:rPr>
        <w:t>A</w:t>
      </w:r>
      <w:r w:rsidR="008215A9" w:rsidRPr="00B2648B">
        <w:rPr>
          <w:rFonts w:ascii="Verdana" w:hAnsi="Verdana"/>
          <w:b/>
          <w:iCs/>
          <w:sz w:val="18"/>
          <w:szCs w:val="18"/>
        </w:rPr>
        <w:t xml:space="preserve">Z / </w:t>
      </w:r>
      <w:r w:rsidR="00971724" w:rsidRPr="00B2648B">
        <w:rPr>
          <w:rFonts w:ascii="Verdana" w:hAnsi="Verdana"/>
          <w:b/>
          <w:iCs/>
          <w:sz w:val="18"/>
          <w:szCs w:val="18"/>
        </w:rPr>
        <w:t>US</w:t>
      </w:r>
      <w:r w:rsidR="00EB2044" w:rsidRPr="00B2648B">
        <w:rPr>
          <w:rFonts w:ascii="Verdana" w:hAnsi="Verdana"/>
          <w:b/>
          <w:iCs/>
          <w:sz w:val="18"/>
          <w:szCs w:val="18"/>
        </w:rPr>
        <w:t xml:space="preserve"> </w:t>
      </w:r>
      <w:r w:rsidR="00971724" w:rsidRPr="00B2648B">
        <w:rPr>
          <w:rFonts w:ascii="Verdana" w:hAnsi="Verdana"/>
          <w:b/>
          <w:iCs/>
          <w:sz w:val="18"/>
          <w:szCs w:val="18"/>
        </w:rPr>
        <w:t>-</w:t>
      </w:r>
      <w:r w:rsidR="00EB2044" w:rsidRPr="00B2648B">
        <w:rPr>
          <w:rFonts w:ascii="Verdana" w:hAnsi="Verdana"/>
          <w:b/>
          <w:iCs/>
          <w:sz w:val="18"/>
          <w:szCs w:val="18"/>
        </w:rPr>
        <w:t xml:space="preserve"> </w:t>
      </w:r>
      <w:r w:rsidR="000D59EA" w:rsidRPr="00B2648B">
        <w:rPr>
          <w:rFonts w:ascii="Verdana" w:hAnsi="Verdana"/>
          <w:b/>
          <w:iCs/>
          <w:sz w:val="18"/>
          <w:szCs w:val="18"/>
        </w:rPr>
        <w:t>94</w:t>
      </w:r>
      <w:r w:rsidRPr="00B2648B">
        <w:rPr>
          <w:rFonts w:ascii="Verdana" w:hAnsi="Verdana"/>
          <w:b/>
          <w:iCs/>
          <w:sz w:val="18"/>
          <w:szCs w:val="18"/>
        </w:rPr>
        <w:t xml:space="preserve">/ </w:t>
      </w:r>
      <w:r w:rsidR="00C05663" w:rsidRPr="00B2648B">
        <w:rPr>
          <w:rFonts w:ascii="Verdana" w:hAnsi="Verdana"/>
          <w:b/>
          <w:iCs/>
          <w:sz w:val="18"/>
          <w:szCs w:val="18"/>
        </w:rPr>
        <w:t>20</w:t>
      </w:r>
    </w:p>
    <w:p w14:paraId="4F250504" w14:textId="13CE54CD" w:rsidR="00FE0D3C" w:rsidRPr="00B2648B" w:rsidRDefault="00272858" w:rsidP="00272858">
      <w:pPr>
        <w:spacing w:before="26" w:after="26" w:line="312" w:lineRule="auto"/>
        <w:ind w:right="470"/>
        <w:jc w:val="center"/>
        <w:rPr>
          <w:rFonts w:ascii="Verdana" w:hAnsi="Verdana"/>
          <w:b/>
          <w:iCs/>
          <w:sz w:val="18"/>
          <w:szCs w:val="18"/>
        </w:rPr>
      </w:pPr>
      <w:r w:rsidRPr="00B2648B">
        <w:rPr>
          <w:rFonts w:ascii="Verdana" w:hAnsi="Verdana"/>
          <w:b/>
          <w:iCs/>
          <w:color w:val="00B050"/>
          <w:sz w:val="18"/>
          <w:szCs w:val="18"/>
        </w:rPr>
        <w:t xml:space="preserve">Korekta z dnia </w:t>
      </w:r>
      <w:r w:rsidR="00B2648B" w:rsidRPr="00B2648B">
        <w:rPr>
          <w:rFonts w:ascii="Verdana" w:hAnsi="Verdana"/>
          <w:b/>
          <w:iCs/>
          <w:color w:val="00B050"/>
          <w:sz w:val="18"/>
          <w:szCs w:val="18"/>
        </w:rPr>
        <w:t>22</w:t>
      </w:r>
      <w:r w:rsidRPr="00B2648B">
        <w:rPr>
          <w:rFonts w:ascii="Verdana" w:hAnsi="Verdana"/>
          <w:b/>
          <w:iCs/>
          <w:color w:val="00B050"/>
          <w:sz w:val="18"/>
          <w:szCs w:val="18"/>
        </w:rPr>
        <w:t>.09.2020r.</w:t>
      </w:r>
    </w:p>
    <w:p w14:paraId="217B66AC" w14:textId="170F3A05" w:rsidR="008C526E" w:rsidRPr="00B2648B" w:rsidRDefault="00C432AD" w:rsidP="00925385">
      <w:pPr>
        <w:spacing w:before="26" w:after="26" w:line="312" w:lineRule="auto"/>
        <w:ind w:left="360" w:right="470" w:hanging="360"/>
        <w:rPr>
          <w:rFonts w:ascii="Verdana" w:hAnsi="Verdana"/>
          <w:sz w:val="18"/>
          <w:szCs w:val="18"/>
          <w:u w:val="single"/>
        </w:rPr>
      </w:pPr>
      <w:r w:rsidRPr="00B2648B">
        <w:rPr>
          <w:rFonts w:ascii="Verdana" w:hAnsi="Verdana"/>
          <w:sz w:val="18"/>
          <w:szCs w:val="18"/>
          <w:u w:val="single"/>
        </w:rPr>
        <w:t xml:space="preserve">NAZWA </w:t>
      </w:r>
      <w:r w:rsidR="00B8316F" w:rsidRPr="00B2648B">
        <w:rPr>
          <w:rFonts w:ascii="Verdana" w:hAnsi="Verdana"/>
          <w:sz w:val="18"/>
          <w:szCs w:val="18"/>
          <w:u w:val="single"/>
        </w:rPr>
        <w:t>POSTĘPOWAN</w:t>
      </w:r>
      <w:r w:rsidR="00925385" w:rsidRPr="00B2648B">
        <w:rPr>
          <w:rFonts w:ascii="Verdana" w:hAnsi="Verdana"/>
          <w:sz w:val="18"/>
          <w:szCs w:val="18"/>
          <w:u w:val="single"/>
        </w:rPr>
        <w:t xml:space="preserve">IA  </w:t>
      </w:r>
    </w:p>
    <w:p w14:paraId="2CEB1330" w14:textId="32FC4719" w:rsidR="0006596C" w:rsidRPr="00B2648B" w:rsidRDefault="006B2BC7" w:rsidP="00D215EC">
      <w:pPr>
        <w:spacing w:before="26" w:after="26" w:line="312" w:lineRule="auto"/>
        <w:ind w:right="-97"/>
        <w:jc w:val="both"/>
        <w:rPr>
          <w:rFonts w:ascii="Verdana" w:hAnsi="Verdana"/>
          <w:b/>
          <w:bCs/>
          <w:sz w:val="18"/>
          <w:szCs w:val="18"/>
        </w:rPr>
      </w:pPr>
      <w:r w:rsidRPr="00B2648B">
        <w:rPr>
          <w:rFonts w:ascii="Verdana" w:hAnsi="Verdana"/>
          <w:b/>
          <w:sz w:val="18"/>
          <w:szCs w:val="18"/>
        </w:rPr>
        <w:t>Przygotowanie i dostawa wyżywienia dla słuchaczy studiów podyplomowych pn. Niekomercyjne Badania Kliniczne – projektowanie, realizacja, zarządzanie (2 edycje)</w:t>
      </w:r>
      <w:r w:rsidR="00D072DC" w:rsidRPr="00B2648B">
        <w:rPr>
          <w:rFonts w:ascii="Verdana" w:hAnsi="Verdana"/>
          <w:b/>
          <w:sz w:val="18"/>
          <w:szCs w:val="18"/>
        </w:rPr>
        <w:t xml:space="preserve"> </w:t>
      </w:r>
      <w:r w:rsidRPr="00B2648B">
        <w:rPr>
          <w:rFonts w:ascii="Verdana" w:hAnsi="Verdana"/>
          <w:b/>
          <w:sz w:val="18"/>
          <w:szCs w:val="18"/>
        </w:rPr>
        <w:br/>
      </w:r>
      <w:r w:rsidR="00D072DC" w:rsidRPr="00B2648B">
        <w:rPr>
          <w:rFonts w:ascii="Verdana" w:hAnsi="Verdana"/>
          <w:b/>
          <w:sz w:val="18"/>
          <w:szCs w:val="18"/>
        </w:rPr>
        <w:t xml:space="preserve">w ramach projektu pn. </w:t>
      </w:r>
      <w:r w:rsidR="00D072DC" w:rsidRPr="00B2648B">
        <w:rPr>
          <w:rFonts w:ascii="Verdana" w:hAnsi="Verdana"/>
          <w:b/>
          <w:bCs/>
          <w:sz w:val="18"/>
          <w:szCs w:val="18"/>
        </w:rPr>
        <w:t>„</w:t>
      </w:r>
      <w:r w:rsidRPr="00B2648B">
        <w:rPr>
          <w:rFonts w:ascii="Verdana" w:hAnsi="Verdana"/>
          <w:b/>
          <w:bCs/>
          <w:sz w:val="18"/>
          <w:szCs w:val="18"/>
        </w:rPr>
        <w:t>Akademia Badań Klinicznych – rozwój kompetencji zespołów badawczych w podmiotach leczniczych świadczących usługi szpitalne oraz lekarzy zatrudnionych w placówkach podstawowej opieki zdrowotnej</w:t>
      </w:r>
      <w:r w:rsidR="00D072DC" w:rsidRPr="00B2648B">
        <w:rPr>
          <w:rFonts w:ascii="Verdana" w:hAnsi="Verdana"/>
          <w:b/>
          <w:bCs/>
          <w:sz w:val="18"/>
          <w:szCs w:val="18"/>
        </w:rPr>
        <w:t xml:space="preserve">”. </w:t>
      </w:r>
    </w:p>
    <w:p w14:paraId="514BD73A" w14:textId="77777777" w:rsidR="00D0016D" w:rsidRPr="00B2648B" w:rsidRDefault="00D072DC" w:rsidP="00D215EC">
      <w:pPr>
        <w:spacing w:before="26" w:after="26" w:line="312" w:lineRule="auto"/>
        <w:ind w:right="-97"/>
        <w:jc w:val="both"/>
        <w:rPr>
          <w:rFonts w:ascii="Verdana" w:hAnsi="Verdana"/>
          <w:b/>
          <w:sz w:val="18"/>
          <w:szCs w:val="18"/>
        </w:rPr>
      </w:pPr>
      <w:r w:rsidRPr="00B2648B">
        <w:rPr>
          <w:rFonts w:ascii="Verdana" w:hAnsi="Verdana"/>
          <w:b/>
          <w:bCs/>
          <w:sz w:val="18"/>
          <w:szCs w:val="18"/>
        </w:rPr>
        <w:t xml:space="preserve">Projekt współfinansowany przez Unię Europejską ze środków Europejskiego Funduszu Społecznego </w:t>
      </w:r>
      <w:r w:rsidR="00AE7130" w:rsidRPr="00B2648B">
        <w:rPr>
          <w:rFonts w:ascii="Verdana" w:hAnsi="Verdana"/>
          <w:b/>
          <w:bCs/>
          <w:sz w:val="18"/>
          <w:szCs w:val="18"/>
        </w:rPr>
        <w:t>Oś priorytetowa V. „Wsparcie dla obszaru zdrowia”, Działanie 5.2 „Działania projakościowe i rozwiązania organizacyjne w systemie ochrony zdrowia ułatwiające dostęp do niedrogich, trwałych oraz wysokiej jakości usług zdrowotnych. Zadanie 2 – Wdrożenie czynności przygotowawczych i realizacji programu studiów podyplomowych z zakresu metodologii, prowadzenia i komercjalizacji badań klinicznych”</w:t>
      </w:r>
      <w:r w:rsidRPr="00B2648B">
        <w:rPr>
          <w:rFonts w:ascii="Verdana" w:hAnsi="Verdana"/>
          <w:b/>
          <w:bCs/>
          <w:sz w:val="18"/>
          <w:szCs w:val="18"/>
        </w:rPr>
        <w:t>.</w:t>
      </w:r>
    </w:p>
    <w:p w14:paraId="658CAE26" w14:textId="77777777" w:rsidR="00FE0D3C" w:rsidRPr="00B2648B" w:rsidRDefault="00FE0D3C" w:rsidP="00D215EC">
      <w:pPr>
        <w:spacing w:before="26" w:after="26" w:line="312" w:lineRule="auto"/>
        <w:ind w:right="-97"/>
        <w:jc w:val="both"/>
        <w:rPr>
          <w:rFonts w:ascii="Verdana" w:hAnsi="Verdana"/>
          <w:sz w:val="18"/>
          <w:szCs w:val="18"/>
        </w:rPr>
      </w:pPr>
    </w:p>
    <w:p w14:paraId="6101DF17" w14:textId="77777777" w:rsidR="008215A9" w:rsidRPr="00B2648B" w:rsidRDefault="008215A9" w:rsidP="00D215EC">
      <w:pPr>
        <w:spacing w:before="26" w:after="26" w:line="312" w:lineRule="auto"/>
        <w:ind w:right="-97"/>
        <w:jc w:val="both"/>
        <w:rPr>
          <w:rFonts w:ascii="Verdana" w:hAnsi="Verdana"/>
          <w:sz w:val="18"/>
          <w:szCs w:val="18"/>
          <w:u w:val="single"/>
        </w:rPr>
      </w:pPr>
      <w:r w:rsidRPr="00B2648B">
        <w:rPr>
          <w:rFonts w:ascii="Verdana" w:hAnsi="Verdana"/>
          <w:sz w:val="18"/>
          <w:szCs w:val="18"/>
          <w:u w:val="single"/>
        </w:rPr>
        <w:t>TRYB POSTĘPOWANIA</w:t>
      </w:r>
    </w:p>
    <w:p w14:paraId="1FD855CA" w14:textId="77777777" w:rsidR="008215A9" w:rsidRPr="00B2648B" w:rsidRDefault="00C05663" w:rsidP="00D215EC">
      <w:pPr>
        <w:spacing w:before="26" w:after="26" w:line="312" w:lineRule="auto"/>
        <w:ind w:right="-97"/>
        <w:jc w:val="both"/>
        <w:rPr>
          <w:rFonts w:ascii="Verdana" w:hAnsi="Verdana"/>
          <w:sz w:val="18"/>
          <w:szCs w:val="18"/>
        </w:rPr>
      </w:pPr>
      <w:r w:rsidRPr="00B2648B">
        <w:rPr>
          <w:rFonts w:ascii="Verdana" w:hAnsi="Verdana"/>
          <w:b/>
          <w:bCs/>
          <w:sz w:val="18"/>
          <w:szCs w:val="18"/>
        </w:rPr>
        <w:t>Zamówienie na usługi społeczne i inne szczególne usługi</w:t>
      </w:r>
      <w:r w:rsidR="008215A9" w:rsidRPr="00B2648B">
        <w:rPr>
          <w:rFonts w:ascii="Verdana" w:hAnsi="Verdana"/>
          <w:b/>
          <w:bCs/>
          <w:sz w:val="18"/>
          <w:szCs w:val="18"/>
        </w:rPr>
        <w:t xml:space="preserve"> </w:t>
      </w:r>
      <w:r w:rsidR="00FE4DC9" w:rsidRPr="00B2648B">
        <w:rPr>
          <w:rFonts w:ascii="Verdana" w:hAnsi="Verdana"/>
          <w:sz w:val="18"/>
          <w:szCs w:val="18"/>
        </w:rPr>
        <w:t>o wartości szacunkowej</w:t>
      </w:r>
      <w:r w:rsidR="00A7121D" w:rsidRPr="00B2648B">
        <w:rPr>
          <w:rFonts w:ascii="Verdana" w:hAnsi="Verdana"/>
          <w:sz w:val="18"/>
          <w:szCs w:val="18"/>
        </w:rPr>
        <w:t xml:space="preserve"> </w:t>
      </w:r>
      <w:r w:rsidRPr="00B2648B">
        <w:rPr>
          <w:rFonts w:ascii="Verdana" w:hAnsi="Verdana"/>
          <w:sz w:val="18"/>
          <w:szCs w:val="18"/>
        </w:rPr>
        <w:t xml:space="preserve">nie </w:t>
      </w:r>
      <w:r w:rsidR="007D735C" w:rsidRPr="00B2648B">
        <w:rPr>
          <w:rFonts w:ascii="Verdana" w:hAnsi="Verdana"/>
          <w:sz w:val="18"/>
          <w:szCs w:val="18"/>
        </w:rPr>
        <w:t xml:space="preserve">przekraczającej </w:t>
      </w:r>
      <w:r w:rsidRPr="00B2648B">
        <w:rPr>
          <w:rFonts w:ascii="Verdana" w:hAnsi="Verdana"/>
          <w:sz w:val="18"/>
          <w:szCs w:val="18"/>
        </w:rPr>
        <w:t>750</w:t>
      </w:r>
      <w:r w:rsidR="008215A9" w:rsidRPr="00B2648B">
        <w:rPr>
          <w:rFonts w:ascii="Verdana" w:hAnsi="Verdana"/>
          <w:sz w:val="18"/>
          <w:szCs w:val="18"/>
        </w:rPr>
        <w:t xml:space="preserve"> tys. EURO</w:t>
      </w:r>
    </w:p>
    <w:p w14:paraId="01A50B84" w14:textId="7C99FCEB" w:rsidR="00B54C20" w:rsidRPr="00B2648B" w:rsidRDefault="008215A9" w:rsidP="005173A1">
      <w:pPr>
        <w:tabs>
          <w:tab w:val="left" w:pos="900"/>
        </w:tabs>
        <w:spacing w:before="26" w:after="26" w:line="312" w:lineRule="auto"/>
        <w:ind w:right="-97"/>
        <w:jc w:val="both"/>
        <w:outlineLvl w:val="4"/>
        <w:rPr>
          <w:rFonts w:ascii="Verdana" w:hAnsi="Verdana"/>
          <w:sz w:val="18"/>
          <w:szCs w:val="18"/>
        </w:rPr>
      </w:pPr>
      <w:r w:rsidRPr="00B2648B">
        <w:rPr>
          <w:rFonts w:ascii="Verdana" w:hAnsi="Verdana"/>
          <w:sz w:val="18"/>
          <w:szCs w:val="18"/>
        </w:rPr>
        <w:t xml:space="preserve">(art. </w:t>
      </w:r>
      <w:r w:rsidR="00C05663" w:rsidRPr="00B2648B">
        <w:rPr>
          <w:rFonts w:ascii="Verdana" w:hAnsi="Verdana"/>
          <w:sz w:val="18"/>
          <w:szCs w:val="18"/>
        </w:rPr>
        <w:t>138o</w:t>
      </w:r>
      <w:r w:rsidRPr="00B2648B">
        <w:rPr>
          <w:rFonts w:ascii="Verdana" w:hAnsi="Verdana"/>
          <w:sz w:val="18"/>
          <w:szCs w:val="18"/>
        </w:rPr>
        <w:t xml:space="preserve"> Prawa zamówień publicznych)  </w:t>
      </w:r>
    </w:p>
    <w:p w14:paraId="33B7696C" w14:textId="77777777" w:rsidR="0022024A" w:rsidRPr="00B2648B" w:rsidRDefault="008215A9" w:rsidP="00D215EC">
      <w:pPr>
        <w:spacing w:before="26" w:after="26" w:line="312" w:lineRule="auto"/>
        <w:ind w:right="-97"/>
        <w:jc w:val="both"/>
        <w:rPr>
          <w:rFonts w:ascii="Verdana" w:hAnsi="Verdana"/>
          <w:bCs/>
          <w:sz w:val="18"/>
          <w:szCs w:val="18"/>
          <w:u w:val="single"/>
        </w:rPr>
      </w:pPr>
      <w:r w:rsidRPr="00B2648B">
        <w:rPr>
          <w:rFonts w:ascii="Verdana" w:hAnsi="Verdana"/>
          <w:bCs/>
          <w:sz w:val="18"/>
          <w:szCs w:val="18"/>
          <w:u w:val="single"/>
        </w:rPr>
        <w:t>TE</w:t>
      </w:r>
      <w:r w:rsidR="0076683A" w:rsidRPr="00B2648B">
        <w:rPr>
          <w:rFonts w:ascii="Verdana" w:hAnsi="Verdana"/>
          <w:bCs/>
          <w:sz w:val="18"/>
          <w:szCs w:val="18"/>
          <w:u w:val="single"/>
        </w:rPr>
        <w:t>RMIN SKŁADANIA I OTWARCIA OFERT</w:t>
      </w:r>
    </w:p>
    <w:p w14:paraId="1E541CFE" w14:textId="268330FD" w:rsidR="00ED3E46" w:rsidRPr="00B2648B" w:rsidRDefault="008215A9" w:rsidP="00D215EC">
      <w:pPr>
        <w:spacing w:before="26" w:after="26" w:line="312" w:lineRule="auto"/>
        <w:ind w:right="-97"/>
        <w:jc w:val="both"/>
        <w:rPr>
          <w:rFonts w:ascii="Verdana" w:hAnsi="Verdana"/>
          <w:b/>
          <w:sz w:val="18"/>
          <w:szCs w:val="18"/>
        </w:rPr>
      </w:pPr>
      <w:r w:rsidRPr="00B2648B">
        <w:rPr>
          <w:rFonts w:ascii="Verdana" w:hAnsi="Verdana"/>
          <w:bCs/>
          <w:sz w:val="18"/>
          <w:szCs w:val="18"/>
        </w:rPr>
        <w:t>T</w:t>
      </w:r>
      <w:r w:rsidR="00BA18ED" w:rsidRPr="00B2648B">
        <w:rPr>
          <w:rFonts w:ascii="Verdana" w:hAnsi="Verdana"/>
          <w:bCs/>
          <w:sz w:val="18"/>
          <w:szCs w:val="18"/>
        </w:rPr>
        <w:t>ermin składania ofert – do dnia</w:t>
      </w:r>
      <w:r w:rsidR="005D515D" w:rsidRPr="00B2648B">
        <w:rPr>
          <w:rFonts w:ascii="Verdana" w:hAnsi="Verdana"/>
          <w:bCs/>
          <w:sz w:val="18"/>
          <w:szCs w:val="18"/>
        </w:rPr>
        <w:t xml:space="preserve"> </w:t>
      </w:r>
      <w:r w:rsidR="00B2648B" w:rsidRPr="00B2648B">
        <w:rPr>
          <w:rFonts w:ascii="Verdana" w:hAnsi="Verdana"/>
          <w:b/>
          <w:bCs/>
          <w:color w:val="00B050"/>
          <w:sz w:val="18"/>
          <w:szCs w:val="18"/>
        </w:rPr>
        <w:t>28</w:t>
      </w:r>
      <w:r w:rsidR="00C1049A" w:rsidRPr="00B2648B">
        <w:rPr>
          <w:rFonts w:ascii="Verdana" w:hAnsi="Verdana"/>
          <w:b/>
          <w:bCs/>
          <w:color w:val="00B050"/>
          <w:sz w:val="18"/>
          <w:szCs w:val="18"/>
        </w:rPr>
        <w:t>.09.2020</w:t>
      </w:r>
      <w:r w:rsidRPr="00B2648B">
        <w:rPr>
          <w:rFonts w:ascii="Verdana" w:hAnsi="Verdana"/>
          <w:bCs/>
          <w:color w:val="00B050"/>
          <w:sz w:val="18"/>
          <w:szCs w:val="18"/>
        </w:rPr>
        <w:t xml:space="preserve"> </w:t>
      </w:r>
      <w:r w:rsidRPr="00B2648B">
        <w:rPr>
          <w:rFonts w:ascii="Verdana" w:hAnsi="Verdana"/>
          <w:bCs/>
          <w:sz w:val="18"/>
          <w:szCs w:val="18"/>
        </w:rPr>
        <w:t xml:space="preserve">r. do godz. </w:t>
      </w:r>
      <w:r w:rsidR="00821C53" w:rsidRPr="00B2648B">
        <w:rPr>
          <w:rFonts w:ascii="Verdana" w:hAnsi="Verdana"/>
          <w:b/>
          <w:sz w:val="18"/>
          <w:szCs w:val="18"/>
        </w:rPr>
        <w:t>9</w:t>
      </w:r>
      <w:r w:rsidR="005D515D" w:rsidRPr="00B2648B">
        <w:rPr>
          <w:rFonts w:ascii="Verdana" w:hAnsi="Verdana"/>
          <w:b/>
          <w:sz w:val="18"/>
          <w:szCs w:val="18"/>
        </w:rPr>
        <w:t>:00</w:t>
      </w:r>
    </w:p>
    <w:p w14:paraId="1BE90991" w14:textId="1BE90E88" w:rsidR="008215A9" w:rsidRPr="00B2648B" w:rsidRDefault="007C65CB" w:rsidP="00D215EC">
      <w:pPr>
        <w:spacing w:before="26" w:after="26" w:line="312" w:lineRule="auto"/>
        <w:ind w:right="-97"/>
        <w:jc w:val="both"/>
        <w:rPr>
          <w:rFonts w:ascii="Verdana" w:hAnsi="Verdana"/>
          <w:bCs/>
          <w:sz w:val="18"/>
          <w:szCs w:val="18"/>
        </w:rPr>
      </w:pPr>
      <w:r w:rsidRPr="00B2648B">
        <w:rPr>
          <w:rFonts w:ascii="Verdana" w:hAnsi="Verdana"/>
          <w:bCs/>
          <w:sz w:val="18"/>
          <w:szCs w:val="18"/>
        </w:rPr>
        <w:t>Termin otwarcia ofert – dnia</w:t>
      </w:r>
      <w:r w:rsidR="005D515D" w:rsidRPr="00B2648B">
        <w:rPr>
          <w:rFonts w:ascii="Verdana" w:hAnsi="Verdana"/>
          <w:bCs/>
          <w:sz w:val="18"/>
          <w:szCs w:val="18"/>
        </w:rPr>
        <w:t xml:space="preserve"> </w:t>
      </w:r>
      <w:r w:rsidR="00157FAE" w:rsidRPr="00B2648B">
        <w:rPr>
          <w:rFonts w:ascii="Verdana" w:hAnsi="Verdana"/>
          <w:b/>
          <w:bCs/>
          <w:color w:val="00B050"/>
          <w:sz w:val="18"/>
          <w:szCs w:val="18"/>
        </w:rPr>
        <w:t>2</w:t>
      </w:r>
      <w:r w:rsidR="00B2648B" w:rsidRPr="00B2648B">
        <w:rPr>
          <w:rFonts w:ascii="Verdana" w:hAnsi="Verdana"/>
          <w:b/>
          <w:bCs/>
          <w:color w:val="00B050"/>
          <w:sz w:val="18"/>
          <w:szCs w:val="18"/>
        </w:rPr>
        <w:t>8</w:t>
      </w:r>
      <w:r w:rsidR="00C1049A" w:rsidRPr="00B2648B">
        <w:rPr>
          <w:rFonts w:ascii="Verdana" w:hAnsi="Verdana"/>
          <w:b/>
          <w:bCs/>
          <w:color w:val="00B050"/>
          <w:sz w:val="18"/>
          <w:szCs w:val="18"/>
        </w:rPr>
        <w:t xml:space="preserve">.09.2020 </w:t>
      </w:r>
      <w:r w:rsidR="00C1049A" w:rsidRPr="00B2648B">
        <w:rPr>
          <w:rFonts w:ascii="Verdana" w:hAnsi="Verdana"/>
          <w:bCs/>
          <w:sz w:val="18"/>
          <w:szCs w:val="18"/>
        </w:rPr>
        <w:t>r</w:t>
      </w:r>
      <w:r w:rsidR="008215A9" w:rsidRPr="00B2648B">
        <w:rPr>
          <w:rFonts w:ascii="Verdana" w:hAnsi="Verdana"/>
          <w:bCs/>
          <w:sz w:val="18"/>
          <w:szCs w:val="18"/>
        </w:rPr>
        <w:t xml:space="preserve">. o godz. </w:t>
      </w:r>
      <w:r w:rsidR="00AE7130" w:rsidRPr="00B2648B">
        <w:rPr>
          <w:rFonts w:ascii="Verdana" w:hAnsi="Verdana"/>
          <w:b/>
          <w:sz w:val="18"/>
          <w:szCs w:val="18"/>
        </w:rPr>
        <w:t>9:30</w:t>
      </w:r>
    </w:p>
    <w:p w14:paraId="5620ADDE" w14:textId="77777777" w:rsidR="00927CF5" w:rsidRPr="00B2648B" w:rsidRDefault="00A008CF" w:rsidP="00D215EC">
      <w:pPr>
        <w:spacing w:before="26" w:after="26" w:line="312" w:lineRule="auto"/>
        <w:ind w:right="470"/>
        <w:rPr>
          <w:rFonts w:ascii="Verdana" w:hAnsi="Verdana"/>
          <w:bCs/>
          <w:sz w:val="18"/>
          <w:szCs w:val="18"/>
        </w:rPr>
      </w:pPr>
      <w:r w:rsidRPr="00B2648B">
        <w:rPr>
          <w:rFonts w:ascii="Verdana" w:hAnsi="Verdana"/>
          <w:bCs/>
          <w:sz w:val="18"/>
          <w:szCs w:val="18"/>
        </w:rPr>
        <w:t xml:space="preserve">              </w:t>
      </w:r>
    </w:p>
    <w:p w14:paraId="3EBB09F5" w14:textId="77777777" w:rsidR="003B72BC" w:rsidRPr="00B2648B" w:rsidRDefault="003B72BC" w:rsidP="00D215EC">
      <w:pPr>
        <w:spacing w:before="26" w:after="26" w:line="312" w:lineRule="auto"/>
        <w:ind w:left="5103" w:right="470"/>
        <w:rPr>
          <w:rFonts w:ascii="Verdana" w:hAnsi="Verdana"/>
          <w:b/>
          <w:sz w:val="18"/>
          <w:szCs w:val="18"/>
        </w:rPr>
      </w:pPr>
      <w:r w:rsidRPr="00B2648B">
        <w:rPr>
          <w:rFonts w:ascii="Verdana" w:hAnsi="Verdana"/>
          <w:b/>
          <w:sz w:val="18"/>
          <w:szCs w:val="18"/>
        </w:rPr>
        <w:t>Z upoważnienia Rektora UMW</w:t>
      </w:r>
    </w:p>
    <w:p w14:paraId="2879D82B" w14:textId="77777777" w:rsidR="0061638F" w:rsidRPr="00B2648B" w:rsidRDefault="00AE7130" w:rsidP="00D215EC">
      <w:pPr>
        <w:spacing w:before="26" w:after="26" w:line="312" w:lineRule="auto"/>
        <w:ind w:left="5103" w:right="470"/>
        <w:jc w:val="both"/>
        <w:rPr>
          <w:rFonts w:ascii="Verdana" w:hAnsi="Verdana"/>
          <w:b/>
          <w:sz w:val="18"/>
          <w:szCs w:val="18"/>
        </w:rPr>
      </w:pPr>
      <w:r w:rsidRPr="00B2648B">
        <w:rPr>
          <w:rFonts w:ascii="Verdana" w:hAnsi="Verdana"/>
          <w:b/>
          <w:sz w:val="18"/>
          <w:szCs w:val="18"/>
        </w:rPr>
        <w:t xml:space="preserve">p.o. </w:t>
      </w:r>
      <w:r w:rsidR="00FE0D3C" w:rsidRPr="00B2648B">
        <w:rPr>
          <w:rFonts w:ascii="Verdana" w:hAnsi="Verdana"/>
          <w:b/>
          <w:sz w:val="18"/>
          <w:szCs w:val="18"/>
        </w:rPr>
        <w:t>Zastępc</w:t>
      </w:r>
      <w:r w:rsidRPr="00B2648B">
        <w:rPr>
          <w:rFonts w:ascii="Verdana" w:hAnsi="Verdana"/>
          <w:b/>
          <w:sz w:val="18"/>
          <w:szCs w:val="18"/>
        </w:rPr>
        <w:t>y</w:t>
      </w:r>
      <w:r w:rsidR="00FE0D3C" w:rsidRPr="00B2648B">
        <w:rPr>
          <w:rFonts w:ascii="Verdana" w:hAnsi="Verdana"/>
          <w:b/>
          <w:sz w:val="18"/>
          <w:szCs w:val="18"/>
        </w:rPr>
        <w:t xml:space="preserve"> </w:t>
      </w:r>
      <w:r w:rsidR="00211914" w:rsidRPr="00B2648B">
        <w:rPr>
          <w:rFonts w:ascii="Verdana" w:hAnsi="Verdana"/>
          <w:b/>
          <w:sz w:val="18"/>
          <w:szCs w:val="18"/>
        </w:rPr>
        <w:t>Kanclerz</w:t>
      </w:r>
      <w:r w:rsidR="00FE0D3C" w:rsidRPr="00B2648B">
        <w:rPr>
          <w:rFonts w:ascii="Verdana" w:hAnsi="Verdana"/>
          <w:b/>
          <w:sz w:val="18"/>
          <w:szCs w:val="18"/>
        </w:rPr>
        <w:t xml:space="preserve">a </w:t>
      </w:r>
    </w:p>
    <w:p w14:paraId="6566AD21" w14:textId="77777777" w:rsidR="00211914" w:rsidRPr="00B2648B" w:rsidRDefault="00FE0D3C" w:rsidP="00D215EC">
      <w:pPr>
        <w:spacing w:before="26" w:after="26" w:line="312" w:lineRule="auto"/>
        <w:ind w:left="5103" w:right="-23"/>
        <w:jc w:val="both"/>
        <w:rPr>
          <w:rFonts w:ascii="Verdana" w:hAnsi="Verdana"/>
          <w:b/>
          <w:sz w:val="18"/>
          <w:szCs w:val="18"/>
        </w:rPr>
      </w:pPr>
      <w:r w:rsidRPr="00B2648B">
        <w:rPr>
          <w:rFonts w:ascii="Verdana" w:hAnsi="Verdana"/>
          <w:b/>
          <w:sz w:val="18"/>
          <w:szCs w:val="18"/>
        </w:rPr>
        <w:t xml:space="preserve">ds. Zarządzania </w:t>
      </w:r>
      <w:r w:rsidR="00AE7130" w:rsidRPr="00B2648B">
        <w:rPr>
          <w:rFonts w:ascii="Verdana" w:hAnsi="Verdana"/>
          <w:b/>
          <w:sz w:val="18"/>
          <w:szCs w:val="18"/>
        </w:rPr>
        <w:t>Administracją</w:t>
      </w:r>
      <w:r w:rsidR="00821C53" w:rsidRPr="00B2648B">
        <w:rPr>
          <w:rFonts w:ascii="Verdana" w:hAnsi="Verdana"/>
          <w:b/>
          <w:sz w:val="18"/>
          <w:szCs w:val="18"/>
        </w:rPr>
        <w:t xml:space="preserve"> </w:t>
      </w:r>
      <w:r w:rsidR="00211914" w:rsidRPr="00B2648B">
        <w:rPr>
          <w:rFonts w:ascii="Verdana" w:hAnsi="Verdana"/>
          <w:b/>
          <w:sz w:val="18"/>
          <w:szCs w:val="18"/>
        </w:rPr>
        <w:t xml:space="preserve">UMW </w:t>
      </w:r>
    </w:p>
    <w:p w14:paraId="2F0CBE14" w14:textId="77777777" w:rsidR="00211914" w:rsidRPr="00B2648B" w:rsidRDefault="00211914" w:rsidP="00D215EC">
      <w:pPr>
        <w:spacing w:before="26" w:after="26" w:line="312" w:lineRule="auto"/>
        <w:ind w:left="5103" w:right="470"/>
        <w:jc w:val="both"/>
        <w:rPr>
          <w:rFonts w:ascii="Verdana" w:hAnsi="Verdana"/>
          <w:b/>
          <w:sz w:val="18"/>
          <w:szCs w:val="18"/>
        </w:rPr>
      </w:pPr>
    </w:p>
    <w:p w14:paraId="16E4DF1C" w14:textId="77777777" w:rsidR="00211914" w:rsidRPr="00B2648B" w:rsidRDefault="00211914" w:rsidP="00D215EC">
      <w:pPr>
        <w:spacing w:before="26" w:after="26" w:line="312" w:lineRule="auto"/>
        <w:ind w:left="5103" w:right="470"/>
        <w:jc w:val="both"/>
        <w:rPr>
          <w:rFonts w:ascii="Verdana" w:hAnsi="Verdana"/>
          <w:b/>
          <w:sz w:val="18"/>
          <w:szCs w:val="18"/>
        </w:rPr>
      </w:pPr>
    </w:p>
    <w:p w14:paraId="654FE07A" w14:textId="77777777" w:rsidR="007F66BF" w:rsidRPr="00B2648B" w:rsidRDefault="00821C53" w:rsidP="00D215EC">
      <w:pPr>
        <w:tabs>
          <w:tab w:val="left" w:pos="5529"/>
        </w:tabs>
        <w:spacing w:before="26" w:after="26" w:line="312" w:lineRule="auto"/>
        <w:ind w:left="5103" w:right="470"/>
        <w:jc w:val="both"/>
        <w:rPr>
          <w:rFonts w:ascii="Verdana" w:hAnsi="Verdana"/>
          <w:b/>
          <w:sz w:val="18"/>
          <w:szCs w:val="18"/>
        </w:rPr>
      </w:pPr>
      <w:r w:rsidRPr="00B2648B">
        <w:rPr>
          <w:rFonts w:ascii="Verdana" w:hAnsi="Verdana"/>
          <w:b/>
          <w:sz w:val="18"/>
          <w:szCs w:val="18"/>
        </w:rPr>
        <w:t xml:space="preserve">mgr </w:t>
      </w:r>
      <w:r w:rsidR="00AE7130" w:rsidRPr="00B2648B">
        <w:rPr>
          <w:rFonts w:ascii="Verdana" w:hAnsi="Verdana"/>
          <w:b/>
          <w:sz w:val="18"/>
          <w:szCs w:val="18"/>
        </w:rPr>
        <w:t xml:space="preserve">Patryk </w:t>
      </w:r>
      <w:proofErr w:type="spellStart"/>
      <w:r w:rsidR="00AE7130" w:rsidRPr="00B2648B">
        <w:rPr>
          <w:rFonts w:ascii="Verdana" w:hAnsi="Verdana"/>
          <w:b/>
          <w:sz w:val="18"/>
          <w:szCs w:val="18"/>
        </w:rPr>
        <w:t>Hebrowski</w:t>
      </w:r>
      <w:proofErr w:type="spellEnd"/>
      <w:r w:rsidR="00FE0D3C" w:rsidRPr="00B2648B">
        <w:rPr>
          <w:rFonts w:ascii="Verdana" w:hAnsi="Verdana"/>
          <w:b/>
          <w:sz w:val="18"/>
          <w:szCs w:val="18"/>
        </w:rPr>
        <w:t xml:space="preserve"> </w:t>
      </w:r>
    </w:p>
    <w:p w14:paraId="3E33AF21" w14:textId="088AD46F" w:rsidR="00970B6B" w:rsidRPr="00B2648B" w:rsidRDefault="007F66BF" w:rsidP="00925385">
      <w:pPr>
        <w:spacing w:before="26" w:after="26" w:line="312" w:lineRule="auto"/>
        <w:rPr>
          <w:rFonts w:ascii="Verdana" w:hAnsi="Verdana"/>
          <w:b/>
          <w:sz w:val="18"/>
          <w:szCs w:val="18"/>
        </w:rPr>
      </w:pPr>
      <w:r w:rsidRPr="00B2648B">
        <w:rPr>
          <w:rFonts w:ascii="Verdana" w:hAnsi="Verdana"/>
          <w:b/>
          <w:sz w:val="18"/>
          <w:szCs w:val="18"/>
        </w:rPr>
        <w:br w:type="page"/>
      </w:r>
      <w:r w:rsidR="00A008CF" w:rsidRPr="00B2648B">
        <w:rPr>
          <w:rFonts w:ascii="Verdana" w:hAnsi="Verdana"/>
          <w:b/>
          <w:sz w:val="18"/>
          <w:szCs w:val="18"/>
          <w:u w:val="single"/>
        </w:rPr>
        <w:lastRenderedPageBreak/>
        <w:t>Na</w:t>
      </w:r>
      <w:r w:rsidR="00970B6B" w:rsidRPr="00B2648B">
        <w:rPr>
          <w:rFonts w:ascii="Verdana" w:hAnsi="Verdana"/>
          <w:b/>
          <w:sz w:val="18"/>
          <w:szCs w:val="18"/>
          <w:u w:val="single"/>
        </w:rPr>
        <w:t>zwa (firma) oraz adres Zamawiającego</w:t>
      </w:r>
      <w:r w:rsidR="009B1629" w:rsidRPr="00B2648B">
        <w:rPr>
          <w:rFonts w:ascii="Verdana" w:hAnsi="Verdana"/>
          <w:b/>
          <w:sz w:val="18"/>
          <w:szCs w:val="18"/>
          <w:u w:val="single"/>
        </w:rPr>
        <w:t>.</w:t>
      </w:r>
    </w:p>
    <w:p w14:paraId="5FD250BD" w14:textId="77777777" w:rsidR="00970B6B" w:rsidRPr="00B2648B" w:rsidRDefault="00970B6B" w:rsidP="00D215EC">
      <w:pPr>
        <w:spacing w:before="26" w:after="26" w:line="312" w:lineRule="auto"/>
        <w:ind w:left="425" w:right="-97"/>
        <w:jc w:val="both"/>
        <w:rPr>
          <w:rFonts w:ascii="Verdana" w:hAnsi="Verdana"/>
          <w:sz w:val="18"/>
          <w:szCs w:val="18"/>
        </w:rPr>
      </w:pPr>
      <w:r w:rsidRPr="00B2648B">
        <w:rPr>
          <w:rFonts w:ascii="Verdana" w:hAnsi="Verdana"/>
          <w:sz w:val="18"/>
          <w:szCs w:val="18"/>
        </w:rPr>
        <w:t xml:space="preserve">Uniwersytet Medyczny im. Piastów Śląskich we Wrocławiu </w:t>
      </w:r>
    </w:p>
    <w:p w14:paraId="22705501" w14:textId="77777777" w:rsidR="00970B6B" w:rsidRPr="00B2648B" w:rsidRDefault="00003546" w:rsidP="00D215EC">
      <w:pPr>
        <w:spacing w:before="26" w:after="26" w:line="312" w:lineRule="auto"/>
        <w:ind w:left="425" w:right="-97"/>
        <w:jc w:val="both"/>
        <w:rPr>
          <w:rFonts w:ascii="Verdana" w:hAnsi="Verdana"/>
          <w:sz w:val="18"/>
          <w:szCs w:val="18"/>
        </w:rPr>
      </w:pPr>
      <w:r w:rsidRPr="00B2648B">
        <w:rPr>
          <w:rFonts w:ascii="Verdana" w:hAnsi="Verdana"/>
          <w:sz w:val="18"/>
          <w:szCs w:val="18"/>
        </w:rPr>
        <w:t>Wybrzeże L.</w:t>
      </w:r>
      <w:r w:rsidR="00970B6B" w:rsidRPr="00B2648B">
        <w:rPr>
          <w:rFonts w:ascii="Verdana" w:hAnsi="Verdana"/>
          <w:sz w:val="18"/>
          <w:szCs w:val="18"/>
        </w:rPr>
        <w:t xml:space="preserve"> Pasteura 1</w:t>
      </w:r>
    </w:p>
    <w:p w14:paraId="4A79C1E2" w14:textId="77777777" w:rsidR="00970B6B" w:rsidRPr="00B2648B" w:rsidRDefault="00970B6B" w:rsidP="00D215EC">
      <w:pPr>
        <w:spacing w:before="26" w:after="26" w:line="312" w:lineRule="auto"/>
        <w:ind w:left="425" w:right="-97"/>
        <w:rPr>
          <w:rFonts w:ascii="Verdana" w:hAnsi="Verdana"/>
          <w:sz w:val="18"/>
          <w:szCs w:val="18"/>
        </w:rPr>
      </w:pPr>
      <w:r w:rsidRPr="00B2648B">
        <w:rPr>
          <w:rFonts w:ascii="Verdana" w:hAnsi="Verdana"/>
          <w:sz w:val="18"/>
          <w:szCs w:val="18"/>
        </w:rPr>
        <w:t>50-367 Wrocław</w:t>
      </w:r>
    </w:p>
    <w:p w14:paraId="3C0FCF9F" w14:textId="77777777" w:rsidR="00A84AD0" w:rsidRPr="00B2648B" w:rsidRDefault="00A84AD0" w:rsidP="00D215EC">
      <w:pPr>
        <w:tabs>
          <w:tab w:val="left" w:pos="960"/>
        </w:tabs>
        <w:spacing w:before="26" w:after="26" w:line="312" w:lineRule="auto"/>
        <w:ind w:left="425" w:right="-97"/>
        <w:rPr>
          <w:rFonts w:ascii="Verdana" w:hAnsi="Verdana"/>
          <w:sz w:val="18"/>
          <w:szCs w:val="18"/>
        </w:rPr>
      </w:pPr>
      <w:r w:rsidRPr="00B2648B">
        <w:rPr>
          <w:rFonts w:ascii="Verdana" w:hAnsi="Verdana"/>
          <w:sz w:val="18"/>
          <w:szCs w:val="18"/>
        </w:rPr>
        <w:t>www.umed.wroc.pl</w:t>
      </w:r>
    </w:p>
    <w:p w14:paraId="459CDC68" w14:textId="77777777" w:rsidR="00970B6B" w:rsidRPr="00B2648B" w:rsidRDefault="005D739B" w:rsidP="00D215EC">
      <w:pPr>
        <w:pStyle w:val="Akapitzlist"/>
        <w:tabs>
          <w:tab w:val="left" w:pos="960"/>
        </w:tabs>
        <w:spacing w:before="26" w:after="26" w:line="312" w:lineRule="auto"/>
        <w:ind w:left="2700" w:right="-97"/>
        <w:rPr>
          <w:rFonts w:ascii="Verdana" w:hAnsi="Verdana"/>
          <w:sz w:val="18"/>
          <w:szCs w:val="18"/>
        </w:rPr>
      </w:pPr>
      <w:hyperlink r:id="rId9" w:history="1"/>
    </w:p>
    <w:p w14:paraId="2DC04CDC" w14:textId="77777777" w:rsidR="00970B6B" w:rsidRPr="00B2648B" w:rsidRDefault="00970B6B" w:rsidP="00801655">
      <w:pPr>
        <w:pStyle w:val="Akapitzlist"/>
        <w:numPr>
          <w:ilvl w:val="0"/>
          <w:numId w:val="62"/>
        </w:numPr>
        <w:spacing w:before="26" w:after="26" w:line="312" w:lineRule="auto"/>
        <w:ind w:left="-142" w:right="-97"/>
        <w:jc w:val="both"/>
        <w:outlineLvl w:val="0"/>
        <w:rPr>
          <w:rFonts w:ascii="Verdana" w:hAnsi="Verdana"/>
          <w:b/>
          <w:sz w:val="18"/>
          <w:szCs w:val="18"/>
          <w:u w:val="single"/>
        </w:rPr>
      </w:pPr>
      <w:bookmarkStart w:id="0" w:name="_Toc395266066"/>
      <w:r w:rsidRPr="00B2648B">
        <w:rPr>
          <w:rFonts w:ascii="Verdana" w:hAnsi="Verdana"/>
          <w:b/>
          <w:sz w:val="18"/>
          <w:szCs w:val="18"/>
          <w:u w:val="single"/>
        </w:rPr>
        <w:t>Tryb udzielenia zamówienia</w:t>
      </w:r>
      <w:bookmarkEnd w:id="0"/>
      <w:r w:rsidR="009B1629" w:rsidRPr="00B2648B">
        <w:rPr>
          <w:rFonts w:ascii="Verdana" w:hAnsi="Verdana"/>
          <w:b/>
          <w:sz w:val="18"/>
          <w:szCs w:val="18"/>
          <w:u w:val="single"/>
        </w:rPr>
        <w:t>.</w:t>
      </w:r>
    </w:p>
    <w:p w14:paraId="45516DE9" w14:textId="77777777" w:rsidR="00970B6B" w:rsidRPr="00B2648B" w:rsidRDefault="00970B6B" w:rsidP="00801655">
      <w:pPr>
        <w:numPr>
          <w:ilvl w:val="0"/>
          <w:numId w:val="13"/>
        </w:numPr>
        <w:tabs>
          <w:tab w:val="clear" w:pos="1080"/>
          <w:tab w:val="num" w:pos="851"/>
        </w:tabs>
        <w:spacing w:before="26" w:after="26" w:line="312" w:lineRule="auto"/>
        <w:ind w:left="851" w:right="-97" w:hanging="425"/>
        <w:jc w:val="both"/>
        <w:rPr>
          <w:rFonts w:ascii="Verdana" w:hAnsi="Verdana"/>
          <w:sz w:val="18"/>
          <w:szCs w:val="18"/>
        </w:rPr>
      </w:pPr>
      <w:r w:rsidRPr="00B2648B">
        <w:rPr>
          <w:rFonts w:ascii="Verdana" w:hAnsi="Verdana"/>
          <w:sz w:val="18"/>
          <w:szCs w:val="18"/>
        </w:rPr>
        <w:t xml:space="preserve">Postępowanie prowadzone jest zgodnie z przepisami Ustawy z dnia 29 stycznia 2004 roku </w:t>
      </w:r>
      <w:r w:rsidR="0081341C" w:rsidRPr="00B2648B">
        <w:rPr>
          <w:rFonts w:ascii="Verdana" w:hAnsi="Verdana"/>
          <w:sz w:val="18"/>
          <w:szCs w:val="18"/>
        </w:rPr>
        <w:t>–</w:t>
      </w:r>
      <w:r w:rsidRPr="00B2648B">
        <w:rPr>
          <w:rFonts w:ascii="Verdana" w:hAnsi="Verdana"/>
          <w:sz w:val="18"/>
          <w:szCs w:val="18"/>
        </w:rPr>
        <w:t xml:space="preserve"> Prawo zamówień publicznych (tekst jedn. </w:t>
      </w:r>
      <w:r w:rsidR="0081341C" w:rsidRPr="00B2648B">
        <w:rPr>
          <w:rFonts w:ascii="Verdana" w:hAnsi="Verdana"/>
          <w:sz w:val="18"/>
          <w:szCs w:val="18"/>
        </w:rPr>
        <w:t>–</w:t>
      </w:r>
      <w:r w:rsidR="00FC25E5" w:rsidRPr="00B2648B">
        <w:rPr>
          <w:rFonts w:ascii="Verdana" w:hAnsi="Verdana"/>
          <w:sz w:val="18"/>
          <w:szCs w:val="18"/>
        </w:rPr>
        <w:t xml:space="preserve"> Dz. U. z 201</w:t>
      </w:r>
      <w:r w:rsidR="00F40214" w:rsidRPr="00B2648B">
        <w:rPr>
          <w:rFonts w:ascii="Verdana" w:hAnsi="Verdana"/>
          <w:sz w:val="18"/>
          <w:szCs w:val="18"/>
        </w:rPr>
        <w:t>9</w:t>
      </w:r>
      <w:r w:rsidRPr="00B2648B">
        <w:rPr>
          <w:rFonts w:ascii="Verdana" w:hAnsi="Verdana"/>
          <w:sz w:val="18"/>
          <w:szCs w:val="18"/>
        </w:rPr>
        <w:t xml:space="preserve"> r., poz. </w:t>
      </w:r>
      <w:r w:rsidR="00216C8F" w:rsidRPr="00B2648B">
        <w:rPr>
          <w:rFonts w:ascii="Verdana" w:hAnsi="Verdana"/>
          <w:sz w:val="18"/>
          <w:szCs w:val="18"/>
        </w:rPr>
        <w:t>1</w:t>
      </w:r>
      <w:r w:rsidR="00F40214" w:rsidRPr="00B2648B">
        <w:rPr>
          <w:rFonts w:ascii="Verdana" w:hAnsi="Verdana"/>
          <w:sz w:val="18"/>
          <w:szCs w:val="18"/>
        </w:rPr>
        <w:t>843</w:t>
      </w:r>
      <w:r w:rsidR="009C5F97" w:rsidRPr="00B2648B">
        <w:rPr>
          <w:rFonts w:ascii="Verdana" w:hAnsi="Verdana"/>
          <w:sz w:val="18"/>
          <w:szCs w:val="18"/>
        </w:rPr>
        <w:t xml:space="preserve">, z </w:t>
      </w:r>
      <w:proofErr w:type="spellStart"/>
      <w:r w:rsidR="009C5F97" w:rsidRPr="00B2648B">
        <w:rPr>
          <w:rFonts w:ascii="Verdana" w:hAnsi="Verdana"/>
          <w:sz w:val="18"/>
          <w:szCs w:val="18"/>
        </w:rPr>
        <w:t>późn</w:t>
      </w:r>
      <w:proofErr w:type="spellEnd"/>
      <w:r w:rsidR="009C5F97" w:rsidRPr="00B2648B">
        <w:rPr>
          <w:rFonts w:ascii="Verdana" w:hAnsi="Verdana"/>
          <w:sz w:val="18"/>
          <w:szCs w:val="18"/>
        </w:rPr>
        <w:t>. zm.</w:t>
      </w:r>
      <w:r w:rsidRPr="00B2648B">
        <w:rPr>
          <w:rFonts w:ascii="Verdana" w:hAnsi="Verdana"/>
          <w:sz w:val="18"/>
          <w:szCs w:val="18"/>
        </w:rPr>
        <w:t>), zwanej dalej „</w:t>
      </w:r>
      <w:proofErr w:type="spellStart"/>
      <w:r w:rsidRPr="00B2648B">
        <w:rPr>
          <w:rFonts w:ascii="Verdana" w:hAnsi="Verdana"/>
          <w:sz w:val="18"/>
          <w:szCs w:val="18"/>
        </w:rPr>
        <w:t>Pzp</w:t>
      </w:r>
      <w:proofErr w:type="spellEnd"/>
      <w:r w:rsidRPr="00B2648B">
        <w:rPr>
          <w:rFonts w:ascii="Verdana" w:hAnsi="Verdana"/>
          <w:sz w:val="18"/>
          <w:szCs w:val="18"/>
        </w:rPr>
        <w:t xml:space="preserve">”. </w:t>
      </w:r>
    </w:p>
    <w:p w14:paraId="5FF26340" w14:textId="60DABEFE" w:rsidR="00970B6B" w:rsidRPr="00B2648B" w:rsidRDefault="00970B6B" w:rsidP="00801655">
      <w:pPr>
        <w:pStyle w:val="Nagwek"/>
        <w:numPr>
          <w:ilvl w:val="0"/>
          <w:numId w:val="13"/>
        </w:numPr>
        <w:tabs>
          <w:tab w:val="clear" w:pos="1080"/>
          <w:tab w:val="clear" w:pos="9072"/>
          <w:tab w:val="num" w:pos="851"/>
          <w:tab w:val="left" w:pos="6379"/>
          <w:tab w:val="left" w:pos="6521"/>
          <w:tab w:val="right" w:pos="9720"/>
        </w:tabs>
        <w:spacing w:before="26" w:after="26" w:line="312" w:lineRule="auto"/>
        <w:ind w:left="851" w:right="-97" w:hanging="425"/>
        <w:jc w:val="both"/>
        <w:rPr>
          <w:rFonts w:ascii="Verdana" w:hAnsi="Verdana"/>
          <w:sz w:val="18"/>
          <w:szCs w:val="18"/>
        </w:rPr>
      </w:pPr>
      <w:r w:rsidRPr="00B2648B">
        <w:rPr>
          <w:rFonts w:ascii="Verdana" w:hAnsi="Verdana"/>
          <w:sz w:val="18"/>
          <w:szCs w:val="18"/>
        </w:rPr>
        <w:t xml:space="preserve">Postępowanie prowadzone jest </w:t>
      </w:r>
      <w:r w:rsidR="00E46284" w:rsidRPr="00B2648B">
        <w:rPr>
          <w:rFonts w:ascii="Verdana" w:hAnsi="Verdana"/>
          <w:sz w:val="18"/>
          <w:szCs w:val="18"/>
        </w:rPr>
        <w:t xml:space="preserve">w trybie art. 138o ust. 1 </w:t>
      </w:r>
      <w:r w:rsidR="00A90224" w:rsidRPr="00B2648B">
        <w:rPr>
          <w:rFonts w:ascii="Verdana" w:hAnsi="Verdana"/>
          <w:sz w:val="18"/>
          <w:szCs w:val="18"/>
        </w:rPr>
        <w:t xml:space="preserve">na </w:t>
      </w:r>
      <w:r w:rsidR="00A90224" w:rsidRPr="00B2648B">
        <w:rPr>
          <w:rFonts w:ascii="Verdana" w:hAnsi="Verdana"/>
          <w:b/>
          <w:sz w:val="18"/>
          <w:szCs w:val="18"/>
        </w:rPr>
        <w:t xml:space="preserve">usługi społeczne </w:t>
      </w:r>
      <w:r w:rsidR="00A90224" w:rsidRPr="00B2648B">
        <w:rPr>
          <w:rFonts w:ascii="Verdana" w:hAnsi="Verdana"/>
          <w:b/>
          <w:bCs/>
          <w:sz w:val="18"/>
          <w:szCs w:val="18"/>
        </w:rPr>
        <w:t>i inne szczególne usługi</w:t>
      </w:r>
      <w:r w:rsidRPr="00B2648B">
        <w:rPr>
          <w:rFonts w:ascii="Verdana" w:hAnsi="Verdana"/>
          <w:b/>
          <w:bCs/>
          <w:sz w:val="18"/>
          <w:szCs w:val="18"/>
        </w:rPr>
        <w:t xml:space="preserve"> </w:t>
      </w:r>
      <w:proofErr w:type="spellStart"/>
      <w:r w:rsidR="00E46284" w:rsidRPr="00B2648B">
        <w:rPr>
          <w:rFonts w:ascii="Verdana" w:hAnsi="Verdana"/>
          <w:bCs/>
          <w:sz w:val="18"/>
          <w:szCs w:val="18"/>
        </w:rPr>
        <w:t>Pzp</w:t>
      </w:r>
      <w:proofErr w:type="spellEnd"/>
      <w:r w:rsidR="00AE7130" w:rsidRPr="00B2648B">
        <w:rPr>
          <w:rFonts w:ascii="Verdana" w:hAnsi="Verdana"/>
          <w:bCs/>
          <w:sz w:val="18"/>
          <w:szCs w:val="18"/>
        </w:rPr>
        <w:t xml:space="preserve"> </w:t>
      </w:r>
      <w:r w:rsidRPr="00B2648B">
        <w:rPr>
          <w:rFonts w:ascii="Verdana" w:hAnsi="Verdana"/>
          <w:bCs/>
          <w:sz w:val="18"/>
          <w:szCs w:val="18"/>
        </w:rPr>
        <w:t xml:space="preserve">(podst. </w:t>
      </w:r>
      <w:r w:rsidR="00EF3E28" w:rsidRPr="00B2648B">
        <w:rPr>
          <w:rFonts w:ascii="Verdana" w:hAnsi="Verdana"/>
          <w:bCs/>
          <w:sz w:val="18"/>
          <w:szCs w:val="18"/>
        </w:rPr>
        <w:t>p</w:t>
      </w:r>
      <w:r w:rsidRPr="00B2648B">
        <w:rPr>
          <w:rFonts w:ascii="Verdana" w:hAnsi="Verdana"/>
          <w:bCs/>
          <w:sz w:val="18"/>
          <w:szCs w:val="18"/>
        </w:rPr>
        <w:t>rawna: art.</w:t>
      </w:r>
      <w:r w:rsidR="00FC25E5" w:rsidRPr="00B2648B">
        <w:rPr>
          <w:rFonts w:ascii="Verdana" w:hAnsi="Verdana"/>
          <w:bCs/>
          <w:sz w:val="18"/>
          <w:szCs w:val="18"/>
        </w:rPr>
        <w:t> </w:t>
      </w:r>
      <w:r w:rsidR="00A90224" w:rsidRPr="00B2648B">
        <w:rPr>
          <w:rFonts w:ascii="Verdana" w:hAnsi="Verdana"/>
          <w:bCs/>
          <w:sz w:val="18"/>
          <w:szCs w:val="18"/>
        </w:rPr>
        <w:t>138o</w:t>
      </w:r>
      <w:r w:rsidRPr="00B2648B">
        <w:rPr>
          <w:rFonts w:ascii="Verdana" w:hAnsi="Verdana"/>
          <w:bCs/>
          <w:sz w:val="18"/>
          <w:szCs w:val="18"/>
        </w:rPr>
        <w:t xml:space="preserve"> </w:t>
      </w:r>
      <w:proofErr w:type="spellStart"/>
      <w:r w:rsidRPr="00B2648B">
        <w:rPr>
          <w:rFonts w:ascii="Verdana" w:hAnsi="Verdana"/>
          <w:bCs/>
          <w:sz w:val="18"/>
          <w:szCs w:val="18"/>
        </w:rPr>
        <w:t>Pzp</w:t>
      </w:r>
      <w:proofErr w:type="spellEnd"/>
      <w:r w:rsidRPr="00B2648B">
        <w:rPr>
          <w:rFonts w:ascii="Verdana" w:hAnsi="Verdana"/>
          <w:bCs/>
          <w:sz w:val="18"/>
          <w:szCs w:val="18"/>
        </w:rPr>
        <w:t>)</w:t>
      </w:r>
      <w:r w:rsidRPr="00B2648B">
        <w:rPr>
          <w:rFonts w:ascii="Verdana" w:hAnsi="Verdana"/>
          <w:sz w:val="18"/>
          <w:szCs w:val="18"/>
        </w:rPr>
        <w:t>.</w:t>
      </w:r>
    </w:p>
    <w:p w14:paraId="70D685C2" w14:textId="77777777" w:rsidR="00E46284" w:rsidRPr="00B2648B" w:rsidRDefault="00E46284" w:rsidP="00D215EC">
      <w:pPr>
        <w:pStyle w:val="Nagwek"/>
        <w:tabs>
          <w:tab w:val="clear" w:pos="9072"/>
          <w:tab w:val="left" w:pos="6379"/>
          <w:tab w:val="left" w:pos="6521"/>
          <w:tab w:val="right" w:pos="9720"/>
        </w:tabs>
        <w:spacing w:before="26" w:after="26" w:line="312" w:lineRule="auto"/>
        <w:ind w:left="851" w:right="-97"/>
        <w:jc w:val="both"/>
        <w:rPr>
          <w:rFonts w:ascii="Verdana" w:hAnsi="Verdana"/>
          <w:sz w:val="18"/>
          <w:szCs w:val="18"/>
        </w:rPr>
      </w:pPr>
      <w:r w:rsidRPr="00B2648B">
        <w:rPr>
          <w:rFonts w:ascii="Verdana" w:hAnsi="Verdana"/>
          <w:sz w:val="18"/>
          <w:szCs w:val="18"/>
        </w:rPr>
        <w:t xml:space="preserve">Usługi </w:t>
      </w:r>
      <w:r w:rsidR="00B21CA6" w:rsidRPr="00B2648B">
        <w:rPr>
          <w:rFonts w:ascii="Verdana" w:hAnsi="Verdana"/>
          <w:sz w:val="18"/>
          <w:szCs w:val="18"/>
        </w:rPr>
        <w:t>przygotowywania, dostarczania i podawania posiłków</w:t>
      </w:r>
      <w:r w:rsidRPr="00B2648B">
        <w:rPr>
          <w:rFonts w:ascii="Verdana" w:hAnsi="Verdana"/>
          <w:sz w:val="18"/>
          <w:szCs w:val="18"/>
        </w:rPr>
        <w:t xml:space="preserve"> stanowią usługi społeczne, określone w załączniku XIV do Dyrektywy Parlamentu Europejskiego i Rady 2014/24 UE z dnia 26 lutego 2014r. w sprawie zamówień publicznych, uchylającą dyrektywę 2004/18/WE (</w:t>
      </w:r>
      <w:proofErr w:type="spellStart"/>
      <w:r w:rsidRPr="00B2648B">
        <w:rPr>
          <w:rFonts w:ascii="Verdana" w:hAnsi="Verdana"/>
          <w:sz w:val="18"/>
          <w:szCs w:val="18"/>
        </w:rPr>
        <w:t>D</w:t>
      </w:r>
      <w:r w:rsidR="00691612" w:rsidRPr="00B2648B">
        <w:rPr>
          <w:rFonts w:ascii="Verdana" w:hAnsi="Verdana"/>
          <w:sz w:val="18"/>
          <w:szCs w:val="18"/>
        </w:rPr>
        <w:t>z</w:t>
      </w:r>
      <w:r w:rsidRPr="00B2648B">
        <w:rPr>
          <w:rFonts w:ascii="Verdana" w:hAnsi="Verdana"/>
          <w:sz w:val="18"/>
          <w:szCs w:val="18"/>
        </w:rPr>
        <w:t>.U</w:t>
      </w:r>
      <w:r w:rsidR="00AA08AD" w:rsidRPr="00B2648B">
        <w:rPr>
          <w:rFonts w:ascii="Verdana" w:hAnsi="Verdana"/>
          <w:sz w:val="18"/>
          <w:szCs w:val="18"/>
        </w:rPr>
        <w:t>rz</w:t>
      </w:r>
      <w:proofErr w:type="spellEnd"/>
      <w:r w:rsidRPr="00B2648B">
        <w:rPr>
          <w:rFonts w:ascii="Verdana" w:hAnsi="Verdana"/>
          <w:sz w:val="18"/>
          <w:szCs w:val="18"/>
        </w:rPr>
        <w:t xml:space="preserve">. UE L  </w:t>
      </w:r>
      <w:r w:rsidR="00AA08AD" w:rsidRPr="00B2648B">
        <w:rPr>
          <w:rFonts w:ascii="Verdana" w:hAnsi="Verdana"/>
          <w:sz w:val="18"/>
          <w:szCs w:val="18"/>
        </w:rPr>
        <w:t xml:space="preserve">94 z 28.3.2014r. </w:t>
      </w:r>
      <w:proofErr w:type="spellStart"/>
      <w:r w:rsidR="00AA08AD" w:rsidRPr="00B2648B">
        <w:rPr>
          <w:rFonts w:ascii="Verdana" w:hAnsi="Verdana"/>
          <w:sz w:val="18"/>
          <w:szCs w:val="18"/>
        </w:rPr>
        <w:t>str</w:t>
      </w:r>
      <w:proofErr w:type="spellEnd"/>
      <w:r w:rsidR="00AA08AD" w:rsidRPr="00B2648B">
        <w:rPr>
          <w:rFonts w:ascii="Verdana" w:hAnsi="Verdana"/>
          <w:sz w:val="18"/>
          <w:szCs w:val="18"/>
        </w:rPr>
        <w:t xml:space="preserve"> 65 z </w:t>
      </w:r>
      <w:proofErr w:type="spellStart"/>
      <w:r w:rsidR="00AA08AD" w:rsidRPr="00B2648B">
        <w:rPr>
          <w:rFonts w:ascii="Verdana" w:hAnsi="Verdana"/>
          <w:sz w:val="18"/>
          <w:szCs w:val="18"/>
        </w:rPr>
        <w:t>późn</w:t>
      </w:r>
      <w:proofErr w:type="spellEnd"/>
      <w:r w:rsidR="00AA08AD" w:rsidRPr="00B2648B">
        <w:rPr>
          <w:rFonts w:ascii="Verdana" w:hAnsi="Verdana"/>
          <w:sz w:val="18"/>
          <w:szCs w:val="18"/>
        </w:rPr>
        <w:t xml:space="preserve">. </w:t>
      </w:r>
      <w:proofErr w:type="spellStart"/>
      <w:r w:rsidR="00AA08AD" w:rsidRPr="00B2648B">
        <w:rPr>
          <w:rFonts w:ascii="Verdana" w:hAnsi="Verdana"/>
          <w:sz w:val="18"/>
          <w:szCs w:val="18"/>
        </w:rPr>
        <w:t>zm</w:t>
      </w:r>
      <w:proofErr w:type="spellEnd"/>
      <w:r w:rsidR="00AA08AD" w:rsidRPr="00B2648B">
        <w:rPr>
          <w:rFonts w:ascii="Verdana" w:hAnsi="Verdana"/>
          <w:sz w:val="18"/>
          <w:szCs w:val="18"/>
        </w:rPr>
        <w:t>).</w:t>
      </w:r>
      <w:r w:rsidRPr="00B2648B">
        <w:rPr>
          <w:rFonts w:ascii="Verdana" w:hAnsi="Verdana"/>
          <w:sz w:val="18"/>
          <w:szCs w:val="18"/>
        </w:rPr>
        <w:t xml:space="preserve"> </w:t>
      </w:r>
    </w:p>
    <w:p w14:paraId="70D658D0" w14:textId="77777777" w:rsidR="00970B6B" w:rsidRPr="00B2648B" w:rsidRDefault="00970B6B" w:rsidP="00801655">
      <w:pPr>
        <w:numPr>
          <w:ilvl w:val="0"/>
          <w:numId w:val="13"/>
        </w:numPr>
        <w:tabs>
          <w:tab w:val="clear" w:pos="1080"/>
          <w:tab w:val="num" w:pos="851"/>
        </w:tabs>
        <w:spacing w:before="26" w:after="26" w:line="312" w:lineRule="auto"/>
        <w:ind w:left="851" w:right="-97" w:hanging="425"/>
        <w:jc w:val="both"/>
        <w:rPr>
          <w:rFonts w:ascii="Verdana" w:hAnsi="Verdana"/>
          <w:bCs/>
          <w:sz w:val="18"/>
          <w:szCs w:val="18"/>
        </w:rPr>
      </w:pPr>
      <w:r w:rsidRPr="00B2648B">
        <w:rPr>
          <w:rFonts w:ascii="Verdana" w:hAnsi="Verdana"/>
          <w:sz w:val="18"/>
          <w:szCs w:val="18"/>
        </w:rPr>
        <w:t>Do czynności podejmowanych przez Zamawiającego i Wykonawców stosować się będzie przepisy ustawy z dnia 23 kwietnia 1964 r. – Kodeks cywilny (</w:t>
      </w:r>
      <w:r w:rsidR="005862E9" w:rsidRPr="00B2648B">
        <w:rPr>
          <w:rFonts w:ascii="Verdana" w:hAnsi="Verdana"/>
          <w:sz w:val="18"/>
          <w:szCs w:val="18"/>
        </w:rPr>
        <w:t xml:space="preserve">tekst jedn. </w:t>
      </w:r>
      <w:r w:rsidR="0081341C" w:rsidRPr="00B2648B">
        <w:rPr>
          <w:rFonts w:ascii="Verdana" w:hAnsi="Verdana"/>
          <w:sz w:val="18"/>
          <w:szCs w:val="18"/>
        </w:rPr>
        <w:t>–</w:t>
      </w:r>
      <w:r w:rsidR="005862E9" w:rsidRPr="00B2648B">
        <w:rPr>
          <w:rFonts w:ascii="Verdana" w:hAnsi="Verdana"/>
          <w:sz w:val="18"/>
          <w:szCs w:val="18"/>
        </w:rPr>
        <w:t xml:space="preserve"> </w:t>
      </w:r>
      <w:r w:rsidRPr="00B2648B">
        <w:rPr>
          <w:rFonts w:ascii="Verdana" w:hAnsi="Verdana"/>
          <w:sz w:val="18"/>
          <w:szCs w:val="18"/>
        </w:rPr>
        <w:t xml:space="preserve">Dz. U. </w:t>
      </w:r>
      <w:r w:rsidR="00C5574C" w:rsidRPr="00B2648B">
        <w:rPr>
          <w:rFonts w:ascii="Verdana" w:hAnsi="Verdana"/>
          <w:sz w:val="18"/>
          <w:szCs w:val="18"/>
        </w:rPr>
        <w:t>z</w:t>
      </w:r>
      <w:r w:rsidR="00EE6A31" w:rsidRPr="00B2648B">
        <w:rPr>
          <w:rFonts w:ascii="Verdana" w:hAnsi="Verdana"/>
          <w:sz w:val="18"/>
          <w:szCs w:val="18"/>
        </w:rPr>
        <w:t> </w:t>
      </w:r>
      <w:r w:rsidR="00F40214" w:rsidRPr="00B2648B">
        <w:rPr>
          <w:rFonts w:ascii="Verdana" w:hAnsi="Verdana"/>
          <w:sz w:val="18"/>
          <w:szCs w:val="18"/>
        </w:rPr>
        <w:t>2019</w:t>
      </w:r>
      <w:r w:rsidR="00EE6A31" w:rsidRPr="00B2648B">
        <w:rPr>
          <w:rFonts w:ascii="Verdana" w:hAnsi="Verdana"/>
          <w:sz w:val="18"/>
          <w:szCs w:val="18"/>
        </w:rPr>
        <w:t> </w:t>
      </w:r>
      <w:r w:rsidR="005862E9" w:rsidRPr="00B2648B">
        <w:rPr>
          <w:rFonts w:ascii="Verdana" w:hAnsi="Verdana"/>
          <w:sz w:val="18"/>
          <w:szCs w:val="18"/>
        </w:rPr>
        <w:t xml:space="preserve">r., </w:t>
      </w:r>
      <w:r w:rsidRPr="00B2648B">
        <w:rPr>
          <w:rFonts w:ascii="Verdana" w:hAnsi="Verdana"/>
          <w:sz w:val="18"/>
          <w:szCs w:val="18"/>
        </w:rPr>
        <w:t>poz.</w:t>
      </w:r>
      <w:r w:rsidR="00FC25E5" w:rsidRPr="00B2648B">
        <w:rPr>
          <w:rFonts w:ascii="Verdana" w:hAnsi="Verdana"/>
          <w:sz w:val="18"/>
          <w:szCs w:val="18"/>
        </w:rPr>
        <w:t> </w:t>
      </w:r>
      <w:r w:rsidR="00216C8F" w:rsidRPr="00B2648B">
        <w:rPr>
          <w:rFonts w:ascii="Verdana" w:hAnsi="Verdana"/>
          <w:sz w:val="18"/>
          <w:szCs w:val="18"/>
        </w:rPr>
        <w:t>1</w:t>
      </w:r>
      <w:r w:rsidR="00F40214" w:rsidRPr="00B2648B">
        <w:rPr>
          <w:rFonts w:ascii="Verdana" w:hAnsi="Verdana"/>
          <w:sz w:val="18"/>
          <w:szCs w:val="18"/>
        </w:rPr>
        <w:t>145</w:t>
      </w:r>
      <w:r w:rsidR="00FC25E5" w:rsidRPr="00B2648B">
        <w:rPr>
          <w:rFonts w:ascii="Verdana" w:hAnsi="Verdana"/>
          <w:sz w:val="18"/>
          <w:szCs w:val="18"/>
        </w:rPr>
        <w:t xml:space="preserve">, z </w:t>
      </w:r>
      <w:proofErr w:type="spellStart"/>
      <w:r w:rsidR="00FC25E5" w:rsidRPr="00B2648B">
        <w:rPr>
          <w:rFonts w:ascii="Verdana" w:hAnsi="Verdana"/>
          <w:sz w:val="18"/>
          <w:szCs w:val="18"/>
        </w:rPr>
        <w:t>późn</w:t>
      </w:r>
      <w:proofErr w:type="spellEnd"/>
      <w:r w:rsidR="00FC25E5" w:rsidRPr="00B2648B">
        <w:rPr>
          <w:rFonts w:ascii="Verdana" w:hAnsi="Verdana"/>
          <w:sz w:val="18"/>
          <w:szCs w:val="18"/>
        </w:rPr>
        <w:t>. zm.</w:t>
      </w:r>
      <w:r w:rsidR="008F5ED7" w:rsidRPr="00B2648B">
        <w:rPr>
          <w:rFonts w:ascii="Verdana" w:hAnsi="Verdana"/>
          <w:sz w:val="18"/>
          <w:szCs w:val="18"/>
        </w:rPr>
        <w:t xml:space="preserve">), </w:t>
      </w:r>
      <w:r w:rsidRPr="00B2648B">
        <w:rPr>
          <w:rFonts w:ascii="Verdana" w:hAnsi="Verdana"/>
          <w:sz w:val="18"/>
          <w:szCs w:val="18"/>
        </w:rPr>
        <w:t xml:space="preserve">jeżeli przepisy </w:t>
      </w:r>
      <w:proofErr w:type="spellStart"/>
      <w:r w:rsidRPr="00B2648B">
        <w:rPr>
          <w:rFonts w:ascii="Verdana" w:hAnsi="Verdana"/>
          <w:sz w:val="18"/>
          <w:szCs w:val="18"/>
        </w:rPr>
        <w:t>Pzp</w:t>
      </w:r>
      <w:proofErr w:type="spellEnd"/>
      <w:r w:rsidRPr="00B2648B">
        <w:rPr>
          <w:rFonts w:ascii="Verdana" w:hAnsi="Verdana"/>
          <w:sz w:val="18"/>
          <w:szCs w:val="18"/>
        </w:rPr>
        <w:t xml:space="preserve"> nie stanowią inaczej.</w:t>
      </w:r>
    </w:p>
    <w:p w14:paraId="39935CF1" w14:textId="77777777" w:rsidR="009C3E4C" w:rsidRPr="00B2648B" w:rsidRDefault="009C3E4C" w:rsidP="00D215EC">
      <w:pPr>
        <w:spacing w:before="26" w:after="26" w:line="312" w:lineRule="auto"/>
        <w:ind w:left="851" w:right="-97"/>
        <w:jc w:val="both"/>
        <w:rPr>
          <w:rFonts w:ascii="Verdana" w:hAnsi="Verdana"/>
          <w:bCs/>
          <w:sz w:val="18"/>
          <w:szCs w:val="18"/>
        </w:rPr>
      </w:pPr>
    </w:p>
    <w:p w14:paraId="6A1A0EC8" w14:textId="77777777" w:rsidR="00970B6B" w:rsidRPr="00B2648B" w:rsidRDefault="00970B6B" w:rsidP="00801655">
      <w:pPr>
        <w:pStyle w:val="Akapitzlist"/>
        <w:numPr>
          <w:ilvl w:val="0"/>
          <w:numId w:val="62"/>
        </w:numPr>
        <w:spacing w:before="26" w:after="26" w:line="312" w:lineRule="auto"/>
        <w:ind w:left="-142" w:right="-97"/>
        <w:jc w:val="both"/>
        <w:outlineLvl w:val="0"/>
        <w:rPr>
          <w:rFonts w:ascii="Verdana" w:hAnsi="Verdana"/>
          <w:b/>
          <w:sz w:val="18"/>
          <w:szCs w:val="18"/>
          <w:u w:val="single"/>
        </w:rPr>
      </w:pPr>
      <w:bookmarkStart w:id="1" w:name="_Toc166245616"/>
      <w:bookmarkStart w:id="2" w:name="_Toc395266067"/>
      <w:r w:rsidRPr="00B2648B">
        <w:rPr>
          <w:rFonts w:ascii="Verdana" w:hAnsi="Verdana"/>
          <w:b/>
          <w:sz w:val="18"/>
          <w:szCs w:val="18"/>
          <w:u w:val="single"/>
        </w:rPr>
        <w:t>Opis przedmiotu zamówienia</w:t>
      </w:r>
      <w:bookmarkEnd w:id="1"/>
      <w:bookmarkEnd w:id="2"/>
      <w:r w:rsidR="009B1629" w:rsidRPr="00B2648B">
        <w:rPr>
          <w:rFonts w:ascii="Verdana" w:hAnsi="Verdana"/>
          <w:b/>
          <w:sz w:val="18"/>
          <w:szCs w:val="18"/>
          <w:u w:val="single"/>
        </w:rPr>
        <w:t>.</w:t>
      </w:r>
    </w:p>
    <w:p w14:paraId="04B60C2A" w14:textId="4591667F" w:rsidR="000D59EA" w:rsidRPr="00B2648B" w:rsidRDefault="004A5158" w:rsidP="003C1404">
      <w:pPr>
        <w:pStyle w:val="Akapitzlist"/>
        <w:numPr>
          <w:ilvl w:val="1"/>
          <w:numId w:val="32"/>
        </w:numPr>
        <w:tabs>
          <w:tab w:val="left" w:pos="284"/>
          <w:tab w:val="left" w:pos="8789"/>
        </w:tabs>
        <w:spacing w:before="26" w:after="26" w:line="312" w:lineRule="auto"/>
        <w:ind w:left="284" w:right="-96" w:hanging="284"/>
        <w:jc w:val="both"/>
        <w:rPr>
          <w:rFonts w:ascii="Verdana" w:hAnsi="Verdana"/>
          <w:b/>
          <w:sz w:val="18"/>
          <w:szCs w:val="18"/>
        </w:rPr>
      </w:pPr>
      <w:r w:rsidRPr="00B2648B">
        <w:rPr>
          <w:rFonts w:ascii="Verdana" w:hAnsi="Verdana"/>
          <w:bCs/>
          <w:sz w:val="18"/>
          <w:szCs w:val="18"/>
        </w:rPr>
        <w:t>Przedmiotem zamówienia jest</w:t>
      </w:r>
      <w:r w:rsidR="00916ABF" w:rsidRPr="00B2648B">
        <w:rPr>
          <w:rFonts w:ascii="Verdana" w:hAnsi="Verdana"/>
          <w:bCs/>
          <w:sz w:val="18"/>
          <w:szCs w:val="18"/>
        </w:rPr>
        <w:t xml:space="preserve"> usługa</w:t>
      </w:r>
      <w:r w:rsidRPr="00B2648B">
        <w:rPr>
          <w:rFonts w:ascii="Verdana" w:hAnsi="Verdana"/>
          <w:bCs/>
          <w:sz w:val="18"/>
          <w:szCs w:val="18"/>
        </w:rPr>
        <w:t>:</w:t>
      </w:r>
      <w:r w:rsidR="005D515D" w:rsidRPr="00B2648B">
        <w:rPr>
          <w:rFonts w:ascii="Verdana" w:hAnsi="Verdana"/>
          <w:bCs/>
          <w:sz w:val="18"/>
          <w:szCs w:val="18"/>
        </w:rPr>
        <w:t xml:space="preserve"> </w:t>
      </w:r>
      <w:r w:rsidR="00C9384C" w:rsidRPr="00B2648B">
        <w:rPr>
          <w:rFonts w:ascii="Verdana" w:hAnsi="Verdana"/>
          <w:b/>
          <w:sz w:val="18"/>
          <w:szCs w:val="18"/>
        </w:rPr>
        <w:t>Przygotowani</w:t>
      </w:r>
      <w:r w:rsidR="00BC4006" w:rsidRPr="00B2648B">
        <w:rPr>
          <w:rFonts w:ascii="Verdana" w:hAnsi="Verdana"/>
          <w:b/>
          <w:sz w:val="18"/>
          <w:szCs w:val="18"/>
        </w:rPr>
        <w:t>a</w:t>
      </w:r>
      <w:r w:rsidR="00C9384C" w:rsidRPr="00B2648B">
        <w:rPr>
          <w:rFonts w:ascii="Verdana" w:hAnsi="Verdana"/>
          <w:b/>
          <w:sz w:val="18"/>
          <w:szCs w:val="18"/>
        </w:rPr>
        <w:t xml:space="preserve"> i dostaw</w:t>
      </w:r>
      <w:r w:rsidR="00BC4006" w:rsidRPr="00B2648B">
        <w:rPr>
          <w:rFonts w:ascii="Verdana" w:hAnsi="Verdana"/>
          <w:b/>
          <w:sz w:val="18"/>
          <w:szCs w:val="18"/>
        </w:rPr>
        <w:t>y</w:t>
      </w:r>
      <w:r w:rsidR="00C9384C" w:rsidRPr="00B2648B">
        <w:rPr>
          <w:rFonts w:ascii="Verdana" w:hAnsi="Verdana"/>
          <w:b/>
          <w:sz w:val="18"/>
          <w:szCs w:val="18"/>
        </w:rPr>
        <w:t xml:space="preserve"> wyżywienia dla słuchaczy studiów podyplomowych pn. Niekomercyjne Badania Kliniczne - projektowanie, realizacja, zarządzanie (2 edycje). </w:t>
      </w:r>
      <w:r w:rsidR="007121DF" w:rsidRPr="00B2648B">
        <w:rPr>
          <w:rFonts w:ascii="Verdana" w:hAnsi="Verdana"/>
          <w:b/>
          <w:sz w:val="18"/>
          <w:szCs w:val="18"/>
        </w:rPr>
        <w:t xml:space="preserve">Usługa finansowana </w:t>
      </w:r>
      <w:r w:rsidR="00C9384C" w:rsidRPr="00B2648B">
        <w:rPr>
          <w:rFonts w:ascii="Verdana" w:hAnsi="Verdana"/>
          <w:b/>
          <w:sz w:val="18"/>
          <w:szCs w:val="18"/>
        </w:rPr>
        <w:t>w ramach projektu „Akademia Badań Klinicznych – rozwój kompetencji zespołów badawczych w podmiotach leczniczych świadczących usługi szpitalne oraz lekarzy zatrudnionych w placówkach podstawowej opieki zdrowotnej”, który jest realizowany w ramach Programu Operacyjnego Wiedza Edukacja Rozwój (POWR. 05.02.00-00-0008/19-00) finansowanego ze środków Europejskiego Funduszu Społecznego (EFS), Oś priorytetowa V. „Wsparcie dla obszaru zdrowia”, Działanie 5.2 „Działania projakościowe i rozwiązania organizacyjne w systemie ochrony zdrowia ułatwiające dostęp do niedrogich, trwałych oraz wysokiej jakości usług zdrowotnych. Zadanie 2 – Wdrożenie czynności przygotowawczych i realizacji programu studiów podyplomowych z zakresu metodologii, prowadzenia i komercjalizacji badań klinicznych”.</w:t>
      </w:r>
    </w:p>
    <w:p w14:paraId="56FD6440" w14:textId="77777777" w:rsidR="00F40214" w:rsidRPr="00B2648B" w:rsidRDefault="00F40214" w:rsidP="003C1404">
      <w:pPr>
        <w:pStyle w:val="Akapitzlist"/>
        <w:tabs>
          <w:tab w:val="left" w:pos="8789"/>
        </w:tabs>
        <w:spacing w:before="26" w:after="26" w:line="312" w:lineRule="auto"/>
        <w:ind w:left="1004" w:right="-96" w:hanging="720"/>
        <w:jc w:val="both"/>
        <w:rPr>
          <w:rFonts w:ascii="Verdana" w:hAnsi="Verdana"/>
          <w:b/>
          <w:sz w:val="18"/>
          <w:szCs w:val="18"/>
        </w:rPr>
      </w:pPr>
      <w:r w:rsidRPr="00B2648B">
        <w:rPr>
          <w:rFonts w:ascii="Verdana" w:hAnsi="Verdana"/>
          <w:b/>
          <w:bCs/>
          <w:sz w:val="18"/>
          <w:szCs w:val="18"/>
        </w:rPr>
        <w:t>Kody CPV:</w:t>
      </w:r>
    </w:p>
    <w:p w14:paraId="51FBBF8B" w14:textId="77777777" w:rsidR="00C9384C" w:rsidRPr="00B2648B" w:rsidRDefault="00C9384C" w:rsidP="003C1404">
      <w:pPr>
        <w:pStyle w:val="Tekstpodstawowy"/>
        <w:spacing w:before="26" w:after="26" w:line="312" w:lineRule="auto"/>
        <w:ind w:left="1134" w:hanging="850"/>
        <w:rPr>
          <w:rFonts w:ascii="Verdana" w:hAnsi="Verdana"/>
          <w:b w:val="0"/>
          <w:i w:val="0"/>
          <w:sz w:val="18"/>
          <w:szCs w:val="18"/>
        </w:rPr>
      </w:pPr>
      <w:r w:rsidRPr="00B2648B">
        <w:rPr>
          <w:rFonts w:ascii="Verdana" w:hAnsi="Verdana"/>
          <w:b w:val="0"/>
          <w:i w:val="0"/>
          <w:sz w:val="18"/>
          <w:szCs w:val="18"/>
        </w:rPr>
        <w:t>55321000-6 -  usługi przygotowania posiłków</w:t>
      </w:r>
    </w:p>
    <w:p w14:paraId="41F01E99" w14:textId="77777777" w:rsidR="00F40214" w:rsidRPr="00B2648B" w:rsidRDefault="00C9384C" w:rsidP="003C1404">
      <w:pPr>
        <w:suppressAutoHyphens/>
        <w:spacing w:before="26" w:after="26" w:line="312" w:lineRule="auto"/>
        <w:ind w:left="1134" w:right="-97" w:hanging="850"/>
        <w:jc w:val="both"/>
        <w:rPr>
          <w:rFonts w:ascii="Verdana" w:hAnsi="Verdana" w:cs="Arial"/>
          <w:sz w:val="18"/>
          <w:szCs w:val="18"/>
        </w:rPr>
      </w:pPr>
      <w:r w:rsidRPr="00B2648B">
        <w:rPr>
          <w:rFonts w:ascii="Verdana" w:hAnsi="Verdana" w:cs="Arial"/>
          <w:sz w:val="18"/>
          <w:szCs w:val="18"/>
        </w:rPr>
        <w:t>55520000-1 -  usługi dostarczania posiłków</w:t>
      </w:r>
    </w:p>
    <w:p w14:paraId="33D2AB06" w14:textId="77777777" w:rsidR="00E14C64" w:rsidRPr="00B2648B" w:rsidRDefault="00E14C64" w:rsidP="003C1404">
      <w:pPr>
        <w:suppressAutoHyphens/>
        <w:spacing w:before="26" w:after="26" w:line="312" w:lineRule="auto"/>
        <w:ind w:left="1134" w:right="-97" w:hanging="850"/>
        <w:jc w:val="both"/>
        <w:rPr>
          <w:rFonts w:ascii="Verdana" w:hAnsi="Verdana"/>
          <w:bCs/>
          <w:sz w:val="18"/>
          <w:szCs w:val="18"/>
        </w:rPr>
      </w:pPr>
      <w:r w:rsidRPr="00B2648B">
        <w:rPr>
          <w:rFonts w:ascii="Verdana" w:hAnsi="Verdana"/>
          <w:bCs/>
          <w:sz w:val="18"/>
          <w:szCs w:val="18"/>
        </w:rPr>
        <w:t xml:space="preserve">55320000-9 </w:t>
      </w:r>
      <w:r w:rsidR="00B21CA6" w:rsidRPr="00B2648B">
        <w:rPr>
          <w:rFonts w:ascii="Verdana" w:hAnsi="Verdana"/>
          <w:bCs/>
          <w:sz w:val="18"/>
          <w:szCs w:val="18"/>
        </w:rPr>
        <w:t>-  u</w:t>
      </w:r>
      <w:r w:rsidRPr="00B2648B">
        <w:rPr>
          <w:rFonts w:ascii="Verdana" w:hAnsi="Verdana"/>
          <w:bCs/>
          <w:sz w:val="18"/>
          <w:szCs w:val="18"/>
        </w:rPr>
        <w:t>sługi podawania posiłków</w:t>
      </w:r>
    </w:p>
    <w:p w14:paraId="33F7DE0C" w14:textId="20E965E3" w:rsidR="00E33AA4" w:rsidRPr="00B2648B" w:rsidRDefault="00C9384C" w:rsidP="003C1404">
      <w:pPr>
        <w:pStyle w:val="Akapitzlist"/>
        <w:numPr>
          <w:ilvl w:val="1"/>
          <w:numId w:val="32"/>
        </w:numPr>
        <w:suppressAutoHyphens/>
        <w:spacing w:before="26" w:after="26" w:line="312" w:lineRule="auto"/>
        <w:ind w:left="284" w:right="-97" w:hanging="284"/>
        <w:jc w:val="both"/>
        <w:rPr>
          <w:rFonts w:ascii="Verdana" w:hAnsi="Verdana"/>
          <w:b/>
          <w:bCs/>
          <w:sz w:val="18"/>
          <w:szCs w:val="18"/>
        </w:rPr>
      </w:pPr>
      <w:bookmarkStart w:id="3" w:name="_Toc162850038"/>
      <w:r w:rsidRPr="00B2648B">
        <w:rPr>
          <w:rFonts w:ascii="Verdana" w:hAnsi="Verdana"/>
          <w:b/>
          <w:bCs/>
          <w:sz w:val="18"/>
          <w:szCs w:val="18"/>
        </w:rPr>
        <w:t>O</w:t>
      </w:r>
      <w:r w:rsidR="00E33AA4" w:rsidRPr="00B2648B">
        <w:rPr>
          <w:rFonts w:ascii="Verdana" w:hAnsi="Verdana"/>
          <w:b/>
          <w:bCs/>
          <w:sz w:val="18"/>
          <w:szCs w:val="18"/>
        </w:rPr>
        <w:t xml:space="preserve">pis </w:t>
      </w:r>
      <w:r w:rsidRPr="00B2648B">
        <w:rPr>
          <w:rFonts w:ascii="Verdana" w:hAnsi="Verdana"/>
          <w:b/>
          <w:bCs/>
          <w:sz w:val="18"/>
          <w:szCs w:val="18"/>
        </w:rPr>
        <w:t>przedmiotu zamówienia</w:t>
      </w:r>
      <w:r w:rsidR="007121DF" w:rsidRPr="00B2648B">
        <w:rPr>
          <w:rFonts w:ascii="Verdana" w:hAnsi="Verdana"/>
          <w:b/>
          <w:bCs/>
          <w:sz w:val="18"/>
          <w:szCs w:val="18"/>
        </w:rPr>
        <w:t>:</w:t>
      </w:r>
    </w:p>
    <w:p w14:paraId="5F7F2A90" w14:textId="77777777" w:rsidR="007121DF" w:rsidRPr="00B2648B" w:rsidRDefault="004E414A" w:rsidP="00801655">
      <w:pPr>
        <w:pStyle w:val="Akapitzlist"/>
        <w:widowControl w:val="0"/>
        <w:numPr>
          <w:ilvl w:val="0"/>
          <w:numId w:val="51"/>
        </w:numPr>
        <w:tabs>
          <w:tab w:val="left" w:pos="720"/>
        </w:tabs>
        <w:suppressAutoHyphens/>
        <w:autoSpaceDE w:val="0"/>
        <w:autoSpaceDN w:val="0"/>
        <w:spacing w:before="26" w:after="26" w:line="312" w:lineRule="auto"/>
        <w:textAlignment w:val="baseline"/>
        <w:rPr>
          <w:rFonts w:ascii="Verdana" w:hAnsi="Verdana" w:cs="Arial"/>
          <w:bCs/>
          <w:sz w:val="18"/>
          <w:szCs w:val="18"/>
        </w:rPr>
      </w:pPr>
      <w:r w:rsidRPr="00B2648B">
        <w:rPr>
          <w:rFonts w:ascii="Verdana" w:hAnsi="Verdana" w:cs="Arial"/>
          <w:bCs/>
          <w:sz w:val="18"/>
          <w:szCs w:val="18"/>
        </w:rPr>
        <w:t>realizacja usługi w schemacie – catering dla max. 70 osób * max. 11 zjazdów  * 2 dni (sobota-niedziela) * 2 edycje</w:t>
      </w:r>
      <w:r w:rsidR="0082477A" w:rsidRPr="00B2648B">
        <w:rPr>
          <w:rFonts w:ascii="Verdana" w:hAnsi="Verdana" w:cs="Arial"/>
          <w:bCs/>
          <w:sz w:val="18"/>
          <w:szCs w:val="18"/>
        </w:rPr>
        <w:t xml:space="preserve"> (w okresie rea</w:t>
      </w:r>
      <w:r w:rsidR="007121DF" w:rsidRPr="00B2648B">
        <w:rPr>
          <w:rFonts w:ascii="Verdana" w:hAnsi="Verdana" w:cs="Arial"/>
          <w:bCs/>
          <w:sz w:val="18"/>
          <w:szCs w:val="18"/>
        </w:rPr>
        <w:t xml:space="preserve">lizacji przedmiotu zamówienia: </w:t>
      </w:r>
      <w:r w:rsidR="0082477A" w:rsidRPr="00B2648B">
        <w:rPr>
          <w:rFonts w:ascii="Verdana" w:hAnsi="Verdana" w:cs="Arial"/>
          <w:bCs/>
          <w:sz w:val="18"/>
          <w:szCs w:val="18"/>
        </w:rPr>
        <w:t>od dnia podpisania umowy do 30 września 2022r.)</w:t>
      </w:r>
      <w:r w:rsidRPr="00B2648B">
        <w:rPr>
          <w:rFonts w:ascii="Verdana" w:hAnsi="Verdana" w:cs="Arial"/>
          <w:bCs/>
          <w:sz w:val="18"/>
          <w:szCs w:val="18"/>
        </w:rPr>
        <w:t xml:space="preserve">, co w sumie daje max. 3080 zestawów obiadowych (w formie </w:t>
      </w:r>
      <w:proofErr w:type="spellStart"/>
      <w:r w:rsidRPr="00B2648B">
        <w:rPr>
          <w:rFonts w:ascii="Verdana" w:hAnsi="Verdana" w:cs="Arial"/>
          <w:bCs/>
          <w:sz w:val="18"/>
          <w:szCs w:val="18"/>
        </w:rPr>
        <w:t>boxu</w:t>
      </w:r>
      <w:proofErr w:type="spellEnd"/>
      <w:r w:rsidRPr="00B2648B">
        <w:rPr>
          <w:rFonts w:ascii="Verdana" w:hAnsi="Verdana" w:cs="Arial"/>
          <w:bCs/>
          <w:sz w:val="18"/>
          <w:szCs w:val="18"/>
        </w:rPr>
        <w:t>) oraz max. 3080 przerw kawowych,</w:t>
      </w:r>
    </w:p>
    <w:p w14:paraId="3C8B35C4" w14:textId="77777777" w:rsidR="007121DF" w:rsidRPr="00B2648B" w:rsidRDefault="004E414A" w:rsidP="00801655">
      <w:pPr>
        <w:pStyle w:val="Akapitzlist"/>
        <w:widowControl w:val="0"/>
        <w:numPr>
          <w:ilvl w:val="0"/>
          <w:numId w:val="51"/>
        </w:numPr>
        <w:tabs>
          <w:tab w:val="left" w:pos="720"/>
        </w:tabs>
        <w:suppressAutoHyphens/>
        <w:autoSpaceDE w:val="0"/>
        <w:autoSpaceDN w:val="0"/>
        <w:spacing w:before="26" w:after="26" w:line="312" w:lineRule="auto"/>
        <w:textAlignment w:val="baseline"/>
        <w:rPr>
          <w:rFonts w:ascii="Verdana" w:hAnsi="Verdana" w:cs="Arial"/>
          <w:bCs/>
          <w:sz w:val="18"/>
          <w:szCs w:val="18"/>
        </w:rPr>
      </w:pPr>
      <w:r w:rsidRPr="00B2648B">
        <w:rPr>
          <w:rFonts w:ascii="Verdana" w:hAnsi="Verdana" w:cs="Arial"/>
          <w:bCs/>
          <w:sz w:val="18"/>
          <w:szCs w:val="18"/>
        </w:rPr>
        <w:t xml:space="preserve">Wykonawca zapewni w każdym dniu zjazdu </w:t>
      </w:r>
      <w:r w:rsidR="007121DF" w:rsidRPr="00B2648B">
        <w:rPr>
          <w:rFonts w:ascii="Verdana" w:hAnsi="Verdana" w:cs="Arial"/>
          <w:bCs/>
          <w:sz w:val="18"/>
          <w:szCs w:val="18"/>
        </w:rPr>
        <w:t>usługę</w:t>
      </w:r>
      <w:r w:rsidRPr="00B2648B">
        <w:rPr>
          <w:rFonts w:ascii="Verdana" w:hAnsi="Verdana" w:cs="Arial"/>
          <w:bCs/>
          <w:sz w:val="18"/>
          <w:szCs w:val="18"/>
        </w:rPr>
        <w:t xml:space="preserve"> cateringową obejmującą obiad oraz co najmniej </w:t>
      </w:r>
      <w:r w:rsidR="00654FBB" w:rsidRPr="00B2648B">
        <w:rPr>
          <w:rFonts w:ascii="Verdana" w:hAnsi="Verdana" w:cs="Arial"/>
          <w:bCs/>
          <w:sz w:val="18"/>
          <w:szCs w:val="18"/>
        </w:rPr>
        <w:t xml:space="preserve">jedną przerwę kawową </w:t>
      </w:r>
      <w:r w:rsidRPr="00B2648B">
        <w:rPr>
          <w:rFonts w:ascii="Verdana" w:hAnsi="Verdana" w:cs="Arial"/>
          <w:bCs/>
          <w:sz w:val="18"/>
          <w:szCs w:val="18"/>
        </w:rPr>
        <w:t>dla uczestników,</w:t>
      </w:r>
    </w:p>
    <w:p w14:paraId="11511EAF" w14:textId="77777777" w:rsidR="007121DF" w:rsidRPr="00B2648B" w:rsidRDefault="007121DF" w:rsidP="00801655">
      <w:pPr>
        <w:pStyle w:val="Akapitzlist"/>
        <w:widowControl w:val="0"/>
        <w:numPr>
          <w:ilvl w:val="0"/>
          <w:numId w:val="51"/>
        </w:numPr>
        <w:tabs>
          <w:tab w:val="left" w:pos="720"/>
        </w:tabs>
        <w:suppressAutoHyphens/>
        <w:autoSpaceDE w:val="0"/>
        <w:autoSpaceDN w:val="0"/>
        <w:spacing w:before="26" w:after="26" w:line="312" w:lineRule="auto"/>
        <w:textAlignment w:val="baseline"/>
        <w:rPr>
          <w:rFonts w:ascii="Verdana" w:hAnsi="Verdana" w:cs="Arial"/>
          <w:bCs/>
          <w:sz w:val="18"/>
          <w:szCs w:val="18"/>
        </w:rPr>
      </w:pPr>
      <w:r w:rsidRPr="00B2648B">
        <w:rPr>
          <w:rFonts w:ascii="Verdana" w:hAnsi="Verdana" w:cs="Arial"/>
          <w:bCs/>
          <w:sz w:val="18"/>
          <w:szCs w:val="18"/>
        </w:rPr>
        <w:t>usługa</w:t>
      </w:r>
      <w:r w:rsidR="004E414A" w:rsidRPr="00B2648B">
        <w:rPr>
          <w:rFonts w:ascii="Verdana" w:hAnsi="Verdana" w:cs="Arial"/>
          <w:bCs/>
          <w:sz w:val="18"/>
          <w:szCs w:val="18"/>
        </w:rPr>
        <w:t xml:space="preserve"> cateringowa będzie realizowana w budynku  Wydziału Farmaceutycznego, ul. Borowska 211, 50-556 Wrocław, podczas każdego zjazdu (soboty i niedziele) w godzinach  i dniach </w:t>
      </w:r>
      <w:r w:rsidR="004E414A" w:rsidRPr="00B2648B">
        <w:rPr>
          <w:rFonts w:ascii="Verdana" w:hAnsi="Verdana" w:cs="Arial"/>
          <w:bCs/>
          <w:sz w:val="18"/>
          <w:szCs w:val="18"/>
        </w:rPr>
        <w:lastRenderedPageBreak/>
        <w:t>wskazanych uprzednio przez Zamawiającego.</w:t>
      </w:r>
    </w:p>
    <w:p w14:paraId="5844B55E" w14:textId="77777777" w:rsidR="007121DF" w:rsidRPr="00B2648B" w:rsidRDefault="004E414A" w:rsidP="00801655">
      <w:pPr>
        <w:pStyle w:val="Akapitzlist"/>
        <w:widowControl w:val="0"/>
        <w:numPr>
          <w:ilvl w:val="0"/>
          <w:numId w:val="51"/>
        </w:numPr>
        <w:tabs>
          <w:tab w:val="left" w:pos="720"/>
        </w:tabs>
        <w:suppressAutoHyphens/>
        <w:autoSpaceDE w:val="0"/>
        <w:autoSpaceDN w:val="0"/>
        <w:spacing w:before="26" w:after="26" w:line="312" w:lineRule="auto"/>
        <w:textAlignment w:val="baseline"/>
        <w:rPr>
          <w:rFonts w:ascii="Verdana" w:hAnsi="Verdana" w:cs="Arial"/>
          <w:bCs/>
          <w:sz w:val="18"/>
          <w:szCs w:val="18"/>
        </w:rPr>
      </w:pPr>
      <w:r w:rsidRPr="00B2648B">
        <w:rPr>
          <w:rFonts w:ascii="Verdana" w:hAnsi="Verdana" w:cs="Arial"/>
          <w:bCs/>
          <w:sz w:val="18"/>
          <w:szCs w:val="18"/>
        </w:rPr>
        <w:t xml:space="preserve">Dokładny termin zjazdu zostanie każdorazowo podany Wykonawcy najpóźniej na 10 dni roboczych przed planowanym terminem zjazdu wraz z harmonogramem podawania posiłków, </w:t>
      </w:r>
    </w:p>
    <w:p w14:paraId="6614122B" w14:textId="77777777" w:rsidR="007121DF" w:rsidRPr="00B2648B" w:rsidRDefault="004E414A" w:rsidP="00801655">
      <w:pPr>
        <w:pStyle w:val="Akapitzlist"/>
        <w:widowControl w:val="0"/>
        <w:numPr>
          <w:ilvl w:val="0"/>
          <w:numId w:val="51"/>
        </w:numPr>
        <w:tabs>
          <w:tab w:val="left" w:pos="720"/>
        </w:tabs>
        <w:suppressAutoHyphens/>
        <w:autoSpaceDE w:val="0"/>
        <w:autoSpaceDN w:val="0"/>
        <w:spacing w:before="26" w:after="26" w:line="312" w:lineRule="auto"/>
        <w:textAlignment w:val="baseline"/>
        <w:rPr>
          <w:rFonts w:ascii="Verdana" w:hAnsi="Verdana" w:cs="Arial"/>
          <w:bCs/>
          <w:sz w:val="18"/>
          <w:szCs w:val="18"/>
        </w:rPr>
      </w:pPr>
      <w:r w:rsidRPr="00B2648B">
        <w:rPr>
          <w:rFonts w:ascii="Verdana" w:hAnsi="Verdana" w:cs="Arial"/>
          <w:bCs/>
          <w:sz w:val="18"/>
          <w:szCs w:val="18"/>
        </w:rPr>
        <w:t xml:space="preserve">Każdorazowo w każdym dniu zjazdu weźmie udział maks. 70 </w:t>
      </w:r>
      <w:r w:rsidR="00605DB7" w:rsidRPr="00B2648B">
        <w:rPr>
          <w:rFonts w:ascii="Verdana" w:hAnsi="Verdana"/>
          <w:bCs/>
          <w:sz w:val="18"/>
          <w:szCs w:val="18"/>
        </w:rPr>
        <w:t>słuchaczy studiów podyplomowych</w:t>
      </w:r>
      <w:r w:rsidRPr="00B2648B">
        <w:rPr>
          <w:rFonts w:ascii="Verdana" w:hAnsi="Verdana" w:cs="Arial"/>
          <w:bCs/>
          <w:sz w:val="18"/>
          <w:szCs w:val="18"/>
        </w:rPr>
        <w:t xml:space="preserve">. </w:t>
      </w:r>
    </w:p>
    <w:p w14:paraId="7BF0461F" w14:textId="77777777" w:rsidR="00846DCA" w:rsidRPr="00B2648B" w:rsidRDefault="004E414A" w:rsidP="00801655">
      <w:pPr>
        <w:pStyle w:val="Akapitzlist"/>
        <w:widowControl w:val="0"/>
        <w:numPr>
          <w:ilvl w:val="0"/>
          <w:numId w:val="51"/>
        </w:numPr>
        <w:tabs>
          <w:tab w:val="left" w:pos="720"/>
        </w:tabs>
        <w:suppressAutoHyphens/>
        <w:autoSpaceDE w:val="0"/>
        <w:autoSpaceDN w:val="0"/>
        <w:spacing w:before="26" w:after="26" w:line="312" w:lineRule="auto"/>
        <w:textAlignment w:val="baseline"/>
        <w:rPr>
          <w:rFonts w:ascii="Verdana" w:hAnsi="Verdana" w:cs="Arial"/>
          <w:bCs/>
          <w:sz w:val="18"/>
          <w:szCs w:val="18"/>
        </w:rPr>
      </w:pPr>
      <w:r w:rsidRPr="00B2648B">
        <w:rPr>
          <w:rFonts w:ascii="Verdana" w:hAnsi="Verdana" w:cs="Arial"/>
          <w:bCs/>
          <w:sz w:val="18"/>
          <w:szCs w:val="18"/>
        </w:rPr>
        <w:t xml:space="preserve">Zamawiający z wyprzedzeniem, </w:t>
      </w:r>
      <w:r w:rsidR="002F424B" w:rsidRPr="00B2648B">
        <w:rPr>
          <w:rFonts w:ascii="Verdana" w:hAnsi="Verdana" w:cs="Arial"/>
          <w:bCs/>
          <w:sz w:val="18"/>
          <w:szCs w:val="18"/>
        </w:rPr>
        <w:t xml:space="preserve">na </w:t>
      </w:r>
      <w:r w:rsidRPr="00B2648B">
        <w:rPr>
          <w:rFonts w:ascii="Verdana" w:hAnsi="Verdana" w:cs="Arial"/>
          <w:bCs/>
          <w:sz w:val="18"/>
          <w:szCs w:val="18"/>
        </w:rPr>
        <w:t>co najmniej 3 dni robocze przed terminem zjazdu, zobowiązany jest do poinformowania Wykonawcy o ostatecznej liczbie słuchaczy uczestniczących w poszczególnych dniach zjazdu oraz o liczbie obiadów w wersji mięsnej i liczbie obiadów w wersji wegetariańskiej,</w:t>
      </w:r>
    </w:p>
    <w:p w14:paraId="281F9333" w14:textId="451CC64D" w:rsidR="004E414A" w:rsidRPr="00B2648B" w:rsidRDefault="004E414A" w:rsidP="00801655">
      <w:pPr>
        <w:pStyle w:val="Akapitzlist"/>
        <w:widowControl w:val="0"/>
        <w:numPr>
          <w:ilvl w:val="0"/>
          <w:numId w:val="51"/>
        </w:numPr>
        <w:tabs>
          <w:tab w:val="left" w:pos="720"/>
        </w:tabs>
        <w:suppressAutoHyphens/>
        <w:autoSpaceDE w:val="0"/>
        <w:autoSpaceDN w:val="0"/>
        <w:spacing w:before="26" w:after="26" w:line="312" w:lineRule="auto"/>
        <w:textAlignment w:val="baseline"/>
        <w:rPr>
          <w:rFonts w:ascii="Verdana" w:hAnsi="Verdana" w:cs="Arial"/>
          <w:bCs/>
          <w:sz w:val="18"/>
          <w:szCs w:val="18"/>
        </w:rPr>
      </w:pPr>
      <w:r w:rsidRPr="00B2648B">
        <w:rPr>
          <w:rFonts w:ascii="Verdana" w:hAnsi="Verdana" w:cs="Arial"/>
          <w:bCs/>
          <w:sz w:val="18"/>
          <w:szCs w:val="18"/>
        </w:rPr>
        <w:t>Charakterystyka poszczególnych posiłków:</w:t>
      </w:r>
    </w:p>
    <w:p w14:paraId="5E5ECFEF" w14:textId="0251BC87" w:rsidR="004E414A" w:rsidRPr="00B2648B" w:rsidRDefault="004E414A" w:rsidP="00D215EC">
      <w:pPr>
        <w:widowControl w:val="0"/>
        <w:tabs>
          <w:tab w:val="left" w:pos="720"/>
        </w:tabs>
        <w:suppressAutoHyphens/>
        <w:autoSpaceDE w:val="0"/>
        <w:autoSpaceDN w:val="0"/>
        <w:spacing w:before="26" w:after="26" w:line="312" w:lineRule="auto"/>
        <w:ind w:left="1487"/>
        <w:jc w:val="both"/>
        <w:textAlignment w:val="baseline"/>
        <w:rPr>
          <w:rFonts w:ascii="Verdana" w:hAnsi="Verdana" w:cs="Arial"/>
          <w:bCs/>
          <w:sz w:val="18"/>
          <w:szCs w:val="18"/>
        </w:rPr>
      </w:pPr>
      <w:r w:rsidRPr="00B2648B">
        <w:rPr>
          <w:rFonts w:ascii="Verdana" w:hAnsi="Verdana" w:cs="Arial"/>
          <w:bCs/>
          <w:sz w:val="18"/>
          <w:szCs w:val="18"/>
        </w:rPr>
        <w:t xml:space="preserve">• </w:t>
      </w:r>
      <w:r w:rsidR="00075376" w:rsidRPr="00B2648B">
        <w:rPr>
          <w:rFonts w:ascii="Verdana" w:hAnsi="Verdana" w:cs="Arial"/>
          <w:bCs/>
          <w:sz w:val="18"/>
          <w:szCs w:val="18"/>
        </w:rPr>
        <w:t xml:space="preserve">przerwa kawowa </w:t>
      </w:r>
      <w:r w:rsidRPr="00B2648B">
        <w:rPr>
          <w:rFonts w:ascii="Verdana" w:hAnsi="Verdana" w:cs="Arial"/>
          <w:bCs/>
          <w:sz w:val="18"/>
          <w:szCs w:val="18"/>
        </w:rPr>
        <w:t>zawierające co najmniej: kawę, herbatę, napoje, słodki poczęstunek,</w:t>
      </w:r>
    </w:p>
    <w:p w14:paraId="765BFDCE" w14:textId="14BA453D" w:rsidR="004E414A" w:rsidRPr="00B2648B" w:rsidRDefault="004E414A" w:rsidP="00D215EC">
      <w:pPr>
        <w:widowControl w:val="0"/>
        <w:tabs>
          <w:tab w:val="left" w:pos="720"/>
        </w:tabs>
        <w:suppressAutoHyphens/>
        <w:autoSpaceDE w:val="0"/>
        <w:autoSpaceDN w:val="0"/>
        <w:spacing w:before="26" w:after="26" w:line="312" w:lineRule="auto"/>
        <w:ind w:left="1487"/>
        <w:jc w:val="both"/>
        <w:textAlignment w:val="baseline"/>
        <w:rPr>
          <w:rFonts w:ascii="Verdana" w:hAnsi="Verdana" w:cs="Arial"/>
          <w:bCs/>
          <w:sz w:val="18"/>
          <w:szCs w:val="18"/>
        </w:rPr>
      </w:pPr>
      <w:r w:rsidRPr="00B2648B">
        <w:rPr>
          <w:rFonts w:ascii="Verdana" w:hAnsi="Verdana" w:cs="Arial"/>
          <w:bCs/>
          <w:sz w:val="18"/>
          <w:szCs w:val="18"/>
        </w:rPr>
        <w:t xml:space="preserve">• ciepły obiad w </w:t>
      </w:r>
      <w:proofErr w:type="spellStart"/>
      <w:r w:rsidRPr="00B2648B">
        <w:rPr>
          <w:rFonts w:ascii="Verdana" w:hAnsi="Verdana" w:cs="Arial"/>
          <w:bCs/>
          <w:sz w:val="18"/>
          <w:szCs w:val="18"/>
        </w:rPr>
        <w:t>boxie</w:t>
      </w:r>
      <w:proofErr w:type="spellEnd"/>
      <w:r w:rsidRPr="00B2648B">
        <w:rPr>
          <w:rFonts w:ascii="Verdana" w:hAnsi="Verdana" w:cs="Arial"/>
          <w:bCs/>
          <w:sz w:val="18"/>
          <w:szCs w:val="18"/>
        </w:rPr>
        <w:t xml:space="preserve"> w wersji mięsnej lub wegetariańskiej (zupa, danie główne w różnej postaci, dodatki do dania głównego: ziemniaki, makaron, kasza lub ryż oraz surówka lub warzywa gotowane). </w:t>
      </w:r>
    </w:p>
    <w:p w14:paraId="653545EA" w14:textId="1D48B8FA" w:rsidR="00846DCA" w:rsidRPr="00B2648B" w:rsidRDefault="004E414A" w:rsidP="00801655">
      <w:pPr>
        <w:pStyle w:val="Akapitzlist"/>
        <w:widowControl w:val="0"/>
        <w:numPr>
          <w:ilvl w:val="0"/>
          <w:numId w:val="51"/>
        </w:numPr>
        <w:tabs>
          <w:tab w:val="left" w:pos="720"/>
        </w:tabs>
        <w:suppressAutoHyphens/>
        <w:autoSpaceDE w:val="0"/>
        <w:autoSpaceDN w:val="0"/>
        <w:spacing w:before="26" w:after="26" w:line="312" w:lineRule="auto"/>
        <w:jc w:val="both"/>
        <w:textAlignment w:val="baseline"/>
        <w:rPr>
          <w:rFonts w:ascii="Verdana" w:hAnsi="Verdana" w:cs="Arial"/>
          <w:bCs/>
          <w:sz w:val="18"/>
          <w:szCs w:val="18"/>
        </w:rPr>
      </w:pPr>
      <w:r w:rsidRPr="00B2648B">
        <w:rPr>
          <w:rFonts w:ascii="Verdana" w:hAnsi="Verdana" w:cs="Arial"/>
          <w:bCs/>
          <w:sz w:val="18"/>
          <w:szCs w:val="18"/>
        </w:rPr>
        <w:t>Wykonawca powinien zapewnić stosowne zaplecze techniczne: naczynia jednorazowe i serwetki, transport wyżywienia na miejsce wskazane przez Zamawiającego oraz min. 1 osobę nadzorującą przebieg realizacji zamówienia</w:t>
      </w:r>
      <w:r w:rsidR="00E66634">
        <w:rPr>
          <w:rFonts w:ascii="Verdana" w:hAnsi="Verdana" w:cs="Arial"/>
          <w:bCs/>
          <w:sz w:val="18"/>
          <w:szCs w:val="18"/>
        </w:rPr>
        <w:t xml:space="preserve"> </w:t>
      </w:r>
      <w:r w:rsidR="00E66634" w:rsidRPr="00E66634">
        <w:rPr>
          <w:rFonts w:ascii="Verdana" w:hAnsi="Verdana" w:cs="Arial"/>
          <w:bCs/>
          <w:color w:val="00B050"/>
          <w:sz w:val="18"/>
          <w:szCs w:val="18"/>
        </w:rPr>
        <w:t>w miejscu realizacji usługi</w:t>
      </w:r>
      <w:r w:rsidRPr="00B2648B">
        <w:rPr>
          <w:rFonts w:ascii="Verdana" w:hAnsi="Verdana" w:cs="Arial"/>
          <w:bCs/>
          <w:sz w:val="18"/>
          <w:szCs w:val="18"/>
        </w:rPr>
        <w:t>,</w:t>
      </w:r>
    </w:p>
    <w:p w14:paraId="212A62AC" w14:textId="77777777" w:rsidR="00846DCA" w:rsidRPr="00B2648B" w:rsidRDefault="004E414A" w:rsidP="00801655">
      <w:pPr>
        <w:pStyle w:val="Akapitzlist"/>
        <w:widowControl w:val="0"/>
        <w:numPr>
          <w:ilvl w:val="0"/>
          <w:numId w:val="51"/>
        </w:numPr>
        <w:tabs>
          <w:tab w:val="left" w:pos="720"/>
        </w:tabs>
        <w:suppressAutoHyphens/>
        <w:autoSpaceDE w:val="0"/>
        <w:autoSpaceDN w:val="0"/>
        <w:spacing w:before="26" w:after="26" w:line="312" w:lineRule="auto"/>
        <w:jc w:val="both"/>
        <w:textAlignment w:val="baseline"/>
        <w:rPr>
          <w:rFonts w:ascii="Verdana" w:hAnsi="Verdana" w:cs="Arial"/>
          <w:bCs/>
          <w:sz w:val="18"/>
          <w:szCs w:val="18"/>
        </w:rPr>
      </w:pPr>
      <w:r w:rsidRPr="00B2648B">
        <w:rPr>
          <w:rFonts w:ascii="Verdana" w:hAnsi="Verdana" w:cs="Arial"/>
          <w:bCs/>
          <w:sz w:val="18"/>
          <w:szCs w:val="18"/>
        </w:rPr>
        <w:t>Wykonawca zobowiązany będzie w ramach realizacji przedmiotu zamówienia zapewnić usuwanie brudnych naczyń i resztek jedzenia po każdym posiłku.</w:t>
      </w:r>
    </w:p>
    <w:p w14:paraId="3E1E1118" w14:textId="77777777" w:rsidR="00846DCA" w:rsidRPr="00B2648B" w:rsidRDefault="004E414A" w:rsidP="00801655">
      <w:pPr>
        <w:pStyle w:val="Akapitzlist"/>
        <w:widowControl w:val="0"/>
        <w:numPr>
          <w:ilvl w:val="0"/>
          <w:numId w:val="51"/>
        </w:numPr>
        <w:tabs>
          <w:tab w:val="left" w:pos="720"/>
        </w:tabs>
        <w:suppressAutoHyphens/>
        <w:autoSpaceDE w:val="0"/>
        <w:autoSpaceDN w:val="0"/>
        <w:spacing w:before="26" w:after="26" w:line="312" w:lineRule="auto"/>
        <w:jc w:val="both"/>
        <w:textAlignment w:val="baseline"/>
        <w:rPr>
          <w:rFonts w:ascii="Verdana" w:hAnsi="Verdana" w:cs="Arial"/>
          <w:bCs/>
          <w:sz w:val="18"/>
          <w:szCs w:val="18"/>
        </w:rPr>
      </w:pPr>
      <w:r w:rsidRPr="00B2648B">
        <w:rPr>
          <w:rFonts w:ascii="Verdana" w:hAnsi="Verdana" w:cs="Arial"/>
          <w:bCs/>
          <w:sz w:val="18"/>
          <w:szCs w:val="18"/>
        </w:rPr>
        <w:t xml:space="preserve">Zamawiający zastrzega sobie możliwość zmniejszenia liczby zjazdów i co za tym idzie, zakresu świadczonej usługi. Zamawiający zapłaci Wykonawcy wynagrodzenie za faktycznie wykonany przedmiot zamówienia. Wykonawca nie będzie wnosił żadnych roszczeń z tego tytułu, w szczególności o zapłatę za ilość stanowiącą różnicę między maksymalnym zakresem umowy, a ilością zleconą przez Zamawiającego i rzeczywiście zrealizowaną przez Wykonawcę. </w:t>
      </w:r>
    </w:p>
    <w:p w14:paraId="18119FFF" w14:textId="77777777" w:rsidR="00846DCA" w:rsidRPr="00B2648B" w:rsidRDefault="004E414A" w:rsidP="00801655">
      <w:pPr>
        <w:pStyle w:val="Akapitzlist"/>
        <w:widowControl w:val="0"/>
        <w:numPr>
          <w:ilvl w:val="0"/>
          <w:numId w:val="51"/>
        </w:numPr>
        <w:tabs>
          <w:tab w:val="left" w:pos="720"/>
        </w:tabs>
        <w:suppressAutoHyphens/>
        <w:autoSpaceDE w:val="0"/>
        <w:autoSpaceDN w:val="0"/>
        <w:spacing w:before="26" w:after="26" w:line="312" w:lineRule="auto"/>
        <w:jc w:val="both"/>
        <w:textAlignment w:val="baseline"/>
        <w:rPr>
          <w:rFonts w:ascii="Verdana" w:hAnsi="Verdana" w:cs="Arial"/>
          <w:bCs/>
          <w:sz w:val="18"/>
          <w:szCs w:val="18"/>
        </w:rPr>
      </w:pPr>
      <w:r w:rsidRPr="00B2648B">
        <w:rPr>
          <w:rFonts w:ascii="Verdana" w:hAnsi="Verdana" w:cs="Arial"/>
          <w:bCs/>
          <w:sz w:val="18"/>
          <w:szCs w:val="18"/>
        </w:rPr>
        <w:t>Poszczególne ceny realizacji przedmiotu zamówienia, podane w ofercie Wykonawcy, nie ulegną zmianie w całym okresie realizacji zamówienia.</w:t>
      </w:r>
    </w:p>
    <w:p w14:paraId="15604580" w14:textId="77777777" w:rsidR="00846DCA" w:rsidRPr="00B2648B" w:rsidRDefault="004E414A" w:rsidP="00801655">
      <w:pPr>
        <w:pStyle w:val="Akapitzlist"/>
        <w:widowControl w:val="0"/>
        <w:numPr>
          <w:ilvl w:val="0"/>
          <w:numId w:val="51"/>
        </w:numPr>
        <w:tabs>
          <w:tab w:val="left" w:pos="720"/>
        </w:tabs>
        <w:suppressAutoHyphens/>
        <w:autoSpaceDE w:val="0"/>
        <w:autoSpaceDN w:val="0"/>
        <w:spacing w:before="26" w:after="26" w:line="312" w:lineRule="auto"/>
        <w:jc w:val="both"/>
        <w:textAlignment w:val="baseline"/>
        <w:rPr>
          <w:rFonts w:ascii="Verdana" w:hAnsi="Verdana" w:cs="Arial"/>
          <w:bCs/>
          <w:sz w:val="18"/>
          <w:szCs w:val="18"/>
        </w:rPr>
      </w:pPr>
      <w:r w:rsidRPr="00B2648B">
        <w:rPr>
          <w:rFonts w:ascii="Verdana" w:hAnsi="Verdana" w:cs="Arial"/>
          <w:bCs/>
          <w:sz w:val="18"/>
          <w:szCs w:val="18"/>
        </w:rPr>
        <w:t xml:space="preserve">W ramach wykonywania niniejszej umowy Wykonawca jest zobowiązany do korzystania wyłącznie z produktów spełniających normy jakości produktów spożywczych, oparcia posiłków o produkty świeże i sezonowe oraz nieużywania w przygotowywanych potrawach/posiłkach sztucznych konserwantów i wzmacniaczy smaku. Zamawiający wymaga przestrzegania reżimu sanitarno-higienicznego oraz przepisów prawnych w zakresie przechowywania i przygotowywania artykułów spożywczych zgodnie z ustawą z dnia 25 sierpnia 2006 r. o bezpieczeństwie żywności i żywienia (tekst </w:t>
      </w:r>
      <w:proofErr w:type="spellStart"/>
      <w:r w:rsidRPr="00B2648B">
        <w:rPr>
          <w:rFonts w:ascii="Verdana" w:hAnsi="Verdana" w:cs="Arial"/>
          <w:bCs/>
          <w:sz w:val="18"/>
          <w:szCs w:val="18"/>
        </w:rPr>
        <w:t>jedn</w:t>
      </w:r>
      <w:proofErr w:type="spellEnd"/>
      <w:r w:rsidRPr="00B2648B">
        <w:rPr>
          <w:rFonts w:ascii="Verdana" w:hAnsi="Verdana" w:cs="Arial"/>
          <w:bCs/>
          <w:sz w:val="18"/>
          <w:szCs w:val="18"/>
        </w:rPr>
        <w:t>: Dz.U. 2019 r. poz. 1252).</w:t>
      </w:r>
    </w:p>
    <w:p w14:paraId="11677275" w14:textId="49B0506A" w:rsidR="00A73365" w:rsidRDefault="004E414A" w:rsidP="00801655">
      <w:pPr>
        <w:pStyle w:val="Akapitzlist"/>
        <w:widowControl w:val="0"/>
        <w:numPr>
          <w:ilvl w:val="0"/>
          <w:numId w:val="51"/>
        </w:numPr>
        <w:tabs>
          <w:tab w:val="left" w:pos="720"/>
        </w:tabs>
        <w:suppressAutoHyphens/>
        <w:autoSpaceDE w:val="0"/>
        <w:autoSpaceDN w:val="0"/>
        <w:spacing w:before="26" w:after="26" w:line="312" w:lineRule="auto"/>
        <w:jc w:val="both"/>
        <w:textAlignment w:val="baseline"/>
        <w:rPr>
          <w:rFonts w:ascii="Verdana" w:hAnsi="Verdana" w:cs="Arial"/>
          <w:bCs/>
          <w:sz w:val="18"/>
          <w:szCs w:val="18"/>
        </w:rPr>
      </w:pPr>
      <w:r w:rsidRPr="00B2648B">
        <w:rPr>
          <w:rFonts w:ascii="Verdana" w:hAnsi="Verdana" w:cs="Arial"/>
          <w:bCs/>
          <w:sz w:val="18"/>
          <w:szCs w:val="18"/>
        </w:rPr>
        <w:t>Wykonawca winien przestrzegać procedur higienicznych dotyczących higieny rąk, środków transportu, urządzeń i sprzętu oraz stosowania preparatów myjących i dezynfekujących dopuszczonych w kontakcie z żywnością, a także Wytycznych dla funkcjonowania gastronomii w trakcie epidemii SARS-CoV-2 w Polsce, wydanych przez Ministerstwo Rozwoju i Główny Inspektorat Sanitarny.</w:t>
      </w:r>
    </w:p>
    <w:p w14:paraId="644DA74A" w14:textId="77777777" w:rsidR="00282A7D" w:rsidRPr="00282A7D" w:rsidRDefault="00282A7D" w:rsidP="00282A7D">
      <w:pPr>
        <w:pStyle w:val="Akapitzlist"/>
        <w:widowControl w:val="0"/>
        <w:numPr>
          <w:ilvl w:val="0"/>
          <w:numId w:val="51"/>
        </w:numPr>
        <w:tabs>
          <w:tab w:val="left" w:pos="720"/>
        </w:tabs>
        <w:suppressAutoHyphens/>
        <w:autoSpaceDE w:val="0"/>
        <w:autoSpaceDN w:val="0"/>
        <w:spacing w:before="26" w:after="26" w:line="312" w:lineRule="auto"/>
        <w:jc w:val="both"/>
        <w:textAlignment w:val="baseline"/>
        <w:rPr>
          <w:rFonts w:ascii="Verdana" w:hAnsi="Verdana" w:cs="Arial"/>
          <w:bCs/>
          <w:color w:val="00B050"/>
          <w:sz w:val="18"/>
          <w:szCs w:val="18"/>
        </w:rPr>
      </w:pPr>
      <w:r w:rsidRPr="00282A7D">
        <w:rPr>
          <w:rFonts w:ascii="Verdana" w:hAnsi="Verdana" w:cs="Arial"/>
          <w:bCs/>
          <w:color w:val="00B050"/>
          <w:sz w:val="18"/>
          <w:szCs w:val="18"/>
        </w:rPr>
        <w:t>Wymóg zatrudnienia na podstawie umowy o pracę.</w:t>
      </w:r>
    </w:p>
    <w:p w14:paraId="1217B7F9" w14:textId="09504BE8" w:rsidR="00282A7D" w:rsidRPr="00282A7D" w:rsidRDefault="00282A7D" w:rsidP="00282A7D">
      <w:pPr>
        <w:pStyle w:val="Akapitzlist"/>
        <w:widowControl w:val="0"/>
        <w:tabs>
          <w:tab w:val="left" w:pos="720"/>
        </w:tabs>
        <w:suppressAutoHyphens/>
        <w:autoSpaceDE w:val="0"/>
        <w:autoSpaceDN w:val="0"/>
        <w:spacing w:before="26" w:after="26" w:line="312" w:lineRule="auto"/>
        <w:ind w:left="644"/>
        <w:jc w:val="both"/>
        <w:textAlignment w:val="baseline"/>
        <w:rPr>
          <w:rFonts w:ascii="Verdana" w:hAnsi="Verdana" w:cs="Arial"/>
          <w:bCs/>
          <w:color w:val="00B050"/>
          <w:sz w:val="18"/>
          <w:szCs w:val="18"/>
        </w:rPr>
      </w:pPr>
      <w:r w:rsidRPr="00282A7D">
        <w:rPr>
          <w:rFonts w:ascii="Verdana" w:hAnsi="Verdana" w:cs="Arial"/>
          <w:bCs/>
          <w:color w:val="00B050"/>
          <w:sz w:val="18"/>
          <w:szCs w:val="18"/>
        </w:rPr>
        <w:t>Zamawiający wymaga zatrudnienia przez Wykonawcę lub podwykonawcę na podstawie umowy o pracę os</w:t>
      </w:r>
      <w:r w:rsidR="00A34F74">
        <w:rPr>
          <w:rFonts w:ascii="Verdana" w:hAnsi="Verdana" w:cs="Arial"/>
          <w:bCs/>
          <w:color w:val="00B050"/>
          <w:sz w:val="18"/>
          <w:szCs w:val="18"/>
        </w:rPr>
        <w:t>ób</w:t>
      </w:r>
      <w:r w:rsidR="003C1404">
        <w:rPr>
          <w:rFonts w:ascii="Verdana" w:hAnsi="Verdana" w:cs="Arial"/>
          <w:bCs/>
          <w:color w:val="00B050"/>
          <w:sz w:val="18"/>
          <w:szCs w:val="18"/>
        </w:rPr>
        <w:t xml:space="preserve"> wykonujących </w:t>
      </w:r>
      <w:r w:rsidR="007871D0" w:rsidRPr="007871D0">
        <w:rPr>
          <w:rFonts w:ascii="Verdana" w:hAnsi="Verdana" w:cs="Arial"/>
          <w:bCs/>
          <w:color w:val="00B050"/>
          <w:sz w:val="18"/>
          <w:szCs w:val="18"/>
        </w:rPr>
        <w:t>czynności w zakresie realizacji zamówienia</w:t>
      </w:r>
      <w:r w:rsidR="00B663E8">
        <w:rPr>
          <w:rFonts w:ascii="Verdana" w:hAnsi="Verdana" w:cs="Arial"/>
          <w:bCs/>
          <w:color w:val="00B050"/>
          <w:sz w:val="18"/>
          <w:szCs w:val="18"/>
        </w:rPr>
        <w:t xml:space="preserve">, tj. wykonujących czynności związane z przygotowaniem, dostarczeniem i wydaniem posiłków oraz </w:t>
      </w:r>
      <w:r w:rsidR="00B663E8" w:rsidRPr="00B663E8">
        <w:rPr>
          <w:rFonts w:ascii="Verdana" w:hAnsi="Verdana" w:cs="Arial"/>
          <w:bCs/>
          <w:color w:val="00B050"/>
          <w:sz w:val="18"/>
          <w:szCs w:val="18"/>
        </w:rPr>
        <w:t>usuwaniem brudnych naczyń i resztek jedzenia</w:t>
      </w:r>
      <w:r w:rsidRPr="00B663E8">
        <w:rPr>
          <w:rFonts w:ascii="Verdana" w:hAnsi="Verdana" w:cs="Arial"/>
          <w:bCs/>
          <w:color w:val="00B050"/>
          <w:sz w:val="18"/>
          <w:szCs w:val="18"/>
        </w:rPr>
        <w:t>.</w:t>
      </w:r>
    </w:p>
    <w:p w14:paraId="0C09D112" w14:textId="4DB0E31F" w:rsidR="00282A7D" w:rsidRPr="00282A7D" w:rsidRDefault="00282A7D" w:rsidP="00282A7D">
      <w:pPr>
        <w:pStyle w:val="Akapitzlist"/>
        <w:widowControl w:val="0"/>
        <w:tabs>
          <w:tab w:val="left" w:pos="720"/>
        </w:tabs>
        <w:suppressAutoHyphens/>
        <w:autoSpaceDE w:val="0"/>
        <w:autoSpaceDN w:val="0"/>
        <w:spacing w:before="26" w:after="26" w:line="312" w:lineRule="auto"/>
        <w:ind w:left="644"/>
        <w:jc w:val="both"/>
        <w:textAlignment w:val="baseline"/>
        <w:rPr>
          <w:rFonts w:ascii="Verdana" w:hAnsi="Verdana" w:cs="Arial"/>
          <w:bCs/>
          <w:color w:val="00B050"/>
          <w:sz w:val="18"/>
          <w:szCs w:val="18"/>
        </w:rPr>
      </w:pPr>
      <w:r w:rsidRPr="00282A7D">
        <w:rPr>
          <w:rFonts w:ascii="Verdana" w:hAnsi="Verdana" w:cs="Arial"/>
          <w:bCs/>
          <w:color w:val="00B050"/>
          <w:sz w:val="18"/>
          <w:szCs w:val="18"/>
        </w:rPr>
        <w:t>W trakcie realizacji zamówienia Zamawiający uprawniony jest do wykonywan</w:t>
      </w:r>
      <w:r w:rsidR="00A34F74">
        <w:rPr>
          <w:rFonts w:ascii="Verdana" w:hAnsi="Verdana" w:cs="Arial"/>
          <w:bCs/>
          <w:color w:val="00B050"/>
          <w:sz w:val="18"/>
          <w:szCs w:val="18"/>
        </w:rPr>
        <w:t>ia czynności kontrolnych wobec W</w:t>
      </w:r>
      <w:r w:rsidRPr="00282A7D">
        <w:rPr>
          <w:rFonts w:ascii="Verdana" w:hAnsi="Verdana" w:cs="Arial"/>
          <w:bCs/>
          <w:color w:val="00B050"/>
          <w:sz w:val="18"/>
          <w:szCs w:val="18"/>
        </w:rPr>
        <w:t>ykon</w:t>
      </w:r>
      <w:r w:rsidR="00A34F74">
        <w:rPr>
          <w:rFonts w:ascii="Verdana" w:hAnsi="Verdana" w:cs="Arial"/>
          <w:bCs/>
          <w:color w:val="00B050"/>
          <w:sz w:val="18"/>
          <w:szCs w:val="18"/>
        </w:rPr>
        <w:t>awcy odnośnie spełniania przez W</w:t>
      </w:r>
      <w:r w:rsidRPr="00282A7D">
        <w:rPr>
          <w:rFonts w:ascii="Verdana" w:hAnsi="Verdana" w:cs="Arial"/>
          <w:bCs/>
          <w:color w:val="00B050"/>
          <w:sz w:val="18"/>
          <w:szCs w:val="18"/>
        </w:rPr>
        <w:t xml:space="preserve">ykonawcę lub podwykonawcę wymogu zatrudnienia na podstawie umowy o pracę </w:t>
      </w:r>
      <w:r w:rsidR="00A34F74">
        <w:rPr>
          <w:rFonts w:ascii="Verdana" w:hAnsi="Verdana" w:cs="Arial"/>
          <w:bCs/>
          <w:color w:val="00B050"/>
          <w:sz w:val="18"/>
          <w:szCs w:val="18"/>
        </w:rPr>
        <w:t>osoby/</w:t>
      </w:r>
      <w:r w:rsidRPr="00282A7D">
        <w:rPr>
          <w:rFonts w:ascii="Verdana" w:hAnsi="Verdana" w:cs="Arial"/>
          <w:bCs/>
          <w:color w:val="00B050"/>
          <w:sz w:val="18"/>
          <w:szCs w:val="18"/>
        </w:rPr>
        <w:t>osób wykonujących wskazane powyżej  czynności.</w:t>
      </w:r>
    </w:p>
    <w:p w14:paraId="489EA77A" w14:textId="77777777" w:rsidR="0042760F" w:rsidRPr="00B2648B" w:rsidRDefault="007D3A74" w:rsidP="00801655">
      <w:pPr>
        <w:pStyle w:val="Akapitzlist"/>
        <w:numPr>
          <w:ilvl w:val="0"/>
          <w:numId w:val="21"/>
        </w:numPr>
        <w:spacing w:before="26" w:after="26" w:line="312" w:lineRule="auto"/>
        <w:ind w:left="851" w:hanging="425"/>
        <w:jc w:val="both"/>
        <w:rPr>
          <w:rFonts w:ascii="Verdana" w:hAnsi="Verdana"/>
          <w:sz w:val="18"/>
          <w:szCs w:val="18"/>
        </w:rPr>
      </w:pPr>
      <w:r w:rsidRPr="00B2648B">
        <w:rPr>
          <w:rFonts w:ascii="Verdana" w:hAnsi="Verdana"/>
          <w:bCs/>
          <w:sz w:val="18"/>
          <w:szCs w:val="18"/>
        </w:rPr>
        <w:lastRenderedPageBreak/>
        <w:t>Wykonawca winien podać</w:t>
      </w:r>
      <w:r w:rsidR="00DC0763" w:rsidRPr="00B2648B">
        <w:rPr>
          <w:rFonts w:ascii="Verdana" w:hAnsi="Verdana"/>
          <w:bCs/>
          <w:sz w:val="18"/>
          <w:szCs w:val="18"/>
        </w:rPr>
        <w:t xml:space="preserve"> cenę</w:t>
      </w:r>
      <w:r w:rsidRPr="00B2648B">
        <w:rPr>
          <w:rFonts w:ascii="Verdana" w:hAnsi="Verdana"/>
          <w:bCs/>
          <w:sz w:val="18"/>
          <w:szCs w:val="18"/>
        </w:rPr>
        <w:t xml:space="preserve"> w Formularzu oferty (</w:t>
      </w:r>
      <w:r w:rsidR="00137AFA" w:rsidRPr="00B2648B">
        <w:rPr>
          <w:rFonts w:ascii="Verdana" w:hAnsi="Verdana"/>
          <w:bCs/>
          <w:sz w:val="18"/>
          <w:szCs w:val="18"/>
        </w:rPr>
        <w:t xml:space="preserve">wzór – </w:t>
      </w:r>
      <w:r w:rsidR="00137AFA" w:rsidRPr="00B2648B">
        <w:rPr>
          <w:rFonts w:ascii="Verdana" w:hAnsi="Verdana"/>
          <w:bCs/>
          <w:i/>
          <w:sz w:val="18"/>
          <w:szCs w:val="18"/>
        </w:rPr>
        <w:t xml:space="preserve">Załącznik nr 1 </w:t>
      </w:r>
      <w:r w:rsidRPr="00B2648B">
        <w:rPr>
          <w:rFonts w:ascii="Verdana" w:hAnsi="Verdana"/>
          <w:bCs/>
          <w:i/>
          <w:sz w:val="18"/>
          <w:szCs w:val="18"/>
        </w:rPr>
        <w:t xml:space="preserve">do </w:t>
      </w:r>
      <w:r w:rsidR="00E46284" w:rsidRPr="00B2648B">
        <w:rPr>
          <w:rFonts w:ascii="Verdana" w:hAnsi="Verdana"/>
          <w:i/>
          <w:sz w:val="18"/>
          <w:szCs w:val="18"/>
        </w:rPr>
        <w:t>Ogłoszenia o zamówieniu</w:t>
      </w:r>
      <w:r w:rsidRPr="00B2648B">
        <w:rPr>
          <w:rFonts w:ascii="Verdana" w:hAnsi="Verdana"/>
          <w:bCs/>
          <w:sz w:val="18"/>
          <w:szCs w:val="18"/>
        </w:rPr>
        <w:t>)</w:t>
      </w:r>
      <w:r w:rsidR="00E46284" w:rsidRPr="00B2648B">
        <w:rPr>
          <w:rFonts w:ascii="Verdana" w:hAnsi="Verdana"/>
          <w:bCs/>
          <w:sz w:val="18"/>
          <w:szCs w:val="18"/>
        </w:rPr>
        <w:t>.</w:t>
      </w:r>
    </w:p>
    <w:bookmarkEnd w:id="3"/>
    <w:p w14:paraId="098BDD46" w14:textId="77777777" w:rsidR="00854E7F" w:rsidRPr="00B2648B" w:rsidRDefault="00854E7F" w:rsidP="00801655">
      <w:pPr>
        <w:pStyle w:val="Akapitzlist3"/>
        <w:numPr>
          <w:ilvl w:val="0"/>
          <w:numId w:val="21"/>
        </w:numPr>
        <w:spacing w:before="26" w:after="26" w:line="312" w:lineRule="auto"/>
        <w:ind w:left="851" w:right="-97" w:hanging="425"/>
        <w:jc w:val="both"/>
        <w:rPr>
          <w:rFonts w:ascii="Verdana" w:hAnsi="Verdana"/>
          <w:sz w:val="18"/>
          <w:szCs w:val="18"/>
        </w:rPr>
      </w:pPr>
      <w:r w:rsidRPr="00B2648B">
        <w:rPr>
          <w:rFonts w:ascii="Verdana" w:hAnsi="Verdana"/>
          <w:b/>
          <w:sz w:val="18"/>
          <w:szCs w:val="18"/>
        </w:rPr>
        <w:t>Udział podwykonawców</w:t>
      </w:r>
    </w:p>
    <w:p w14:paraId="55B473C3" w14:textId="77777777" w:rsidR="00254293" w:rsidRPr="00B2648B" w:rsidRDefault="00254293" w:rsidP="00801655">
      <w:pPr>
        <w:pStyle w:val="Akapitzlist"/>
        <w:numPr>
          <w:ilvl w:val="0"/>
          <w:numId w:val="44"/>
        </w:numPr>
        <w:tabs>
          <w:tab w:val="left" w:pos="1276"/>
          <w:tab w:val="left" w:pos="8789"/>
          <w:tab w:val="left" w:pos="9356"/>
        </w:tabs>
        <w:suppressAutoHyphens/>
        <w:spacing w:before="26" w:after="26" w:line="312" w:lineRule="auto"/>
        <w:ind w:right="66"/>
        <w:jc w:val="both"/>
        <w:rPr>
          <w:rFonts w:ascii="Verdana" w:hAnsi="Verdana"/>
          <w:sz w:val="18"/>
          <w:szCs w:val="18"/>
        </w:rPr>
      </w:pPr>
      <w:r w:rsidRPr="00B2648B">
        <w:rPr>
          <w:rFonts w:ascii="Verdana" w:hAnsi="Verdana"/>
          <w:sz w:val="18"/>
          <w:szCs w:val="18"/>
        </w:rPr>
        <w:t>Wykonawca może powierzyć wykonanie części zamówienia podwykonawcy.</w:t>
      </w:r>
    </w:p>
    <w:p w14:paraId="0812A100" w14:textId="77777777" w:rsidR="00254293" w:rsidRPr="00B2648B" w:rsidRDefault="00254293" w:rsidP="00801655">
      <w:pPr>
        <w:pStyle w:val="Akapitzlist"/>
        <w:numPr>
          <w:ilvl w:val="0"/>
          <w:numId w:val="44"/>
        </w:numPr>
        <w:tabs>
          <w:tab w:val="left" w:pos="1276"/>
          <w:tab w:val="left" w:pos="8789"/>
          <w:tab w:val="left" w:pos="9356"/>
        </w:tabs>
        <w:suppressAutoHyphens/>
        <w:spacing w:before="26" w:after="26" w:line="312" w:lineRule="auto"/>
        <w:ind w:right="66"/>
        <w:jc w:val="both"/>
        <w:rPr>
          <w:rFonts w:ascii="Verdana" w:hAnsi="Verdana"/>
          <w:sz w:val="18"/>
          <w:szCs w:val="18"/>
        </w:rPr>
      </w:pPr>
      <w:r w:rsidRPr="00B2648B">
        <w:rPr>
          <w:rFonts w:ascii="Verdana" w:hAnsi="Verdana"/>
          <w:sz w:val="18"/>
          <w:szCs w:val="18"/>
        </w:rPr>
        <w:t>Zamawiający żąda wskazania przez Wykonawcę części zamówienia, których wykonanie zamierza powierzyć podwykonawcom, i podania przez Wykonawcę firm podwykonawców.</w:t>
      </w:r>
    </w:p>
    <w:p w14:paraId="4DB72C81" w14:textId="77777777" w:rsidR="00254293" w:rsidRPr="00B2648B" w:rsidRDefault="00254293" w:rsidP="00801655">
      <w:pPr>
        <w:pStyle w:val="Akapitzlist"/>
        <w:numPr>
          <w:ilvl w:val="0"/>
          <w:numId w:val="44"/>
        </w:numPr>
        <w:tabs>
          <w:tab w:val="left" w:pos="1276"/>
          <w:tab w:val="left" w:pos="8789"/>
          <w:tab w:val="left" w:pos="9356"/>
        </w:tabs>
        <w:suppressAutoHyphens/>
        <w:spacing w:before="26" w:after="26" w:line="312" w:lineRule="auto"/>
        <w:ind w:right="66"/>
        <w:jc w:val="both"/>
        <w:rPr>
          <w:rFonts w:ascii="Verdana" w:hAnsi="Verdana" w:cs="Arial"/>
          <w:sz w:val="18"/>
          <w:szCs w:val="18"/>
        </w:rPr>
      </w:pPr>
      <w:r w:rsidRPr="00B2648B">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073330DA" w14:textId="0A9AE232" w:rsidR="00254293" w:rsidRPr="00B2648B" w:rsidRDefault="00254293" w:rsidP="00801655">
      <w:pPr>
        <w:pStyle w:val="Akapitzlist"/>
        <w:numPr>
          <w:ilvl w:val="0"/>
          <w:numId w:val="44"/>
        </w:numPr>
        <w:tabs>
          <w:tab w:val="left" w:pos="1276"/>
          <w:tab w:val="left" w:pos="8789"/>
          <w:tab w:val="left" w:pos="9356"/>
        </w:tabs>
        <w:suppressAutoHyphens/>
        <w:spacing w:before="26" w:after="26" w:line="312" w:lineRule="auto"/>
        <w:ind w:right="66"/>
        <w:jc w:val="both"/>
        <w:rPr>
          <w:rFonts w:ascii="Verdana" w:hAnsi="Verdana" w:cs="Arial"/>
          <w:sz w:val="18"/>
          <w:szCs w:val="18"/>
        </w:rPr>
      </w:pPr>
      <w:r w:rsidRPr="00B2648B">
        <w:rPr>
          <w:rFonts w:ascii="Verdana" w:hAnsi="Verdana" w:cs="Arial"/>
          <w:sz w:val="18"/>
          <w:szCs w:val="18"/>
        </w:rPr>
        <w:t xml:space="preserve">Postanowienie </w:t>
      </w:r>
      <w:proofErr w:type="spellStart"/>
      <w:r w:rsidRPr="00B2648B">
        <w:rPr>
          <w:rFonts w:ascii="Verdana" w:hAnsi="Verdana" w:cs="Arial"/>
          <w:sz w:val="18"/>
          <w:szCs w:val="18"/>
        </w:rPr>
        <w:t>ppkt</w:t>
      </w:r>
      <w:proofErr w:type="spellEnd"/>
      <w:r w:rsidRPr="00B2648B">
        <w:rPr>
          <w:rFonts w:ascii="Verdana" w:hAnsi="Verdana" w:cs="Arial"/>
          <w:sz w:val="18"/>
          <w:szCs w:val="18"/>
        </w:rPr>
        <w:t xml:space="preserve">. </w:t>
      </w:r>
      <w:r w:rsidR="00846DCA" w:rsidRPr="00B2648B">
        <w:rPr>
          <w:rFonts w:ascii="Verdana" w:hAnsi="Verdana" w:cs="Arial"/>
          <w:sz w:val="18"/>
          <w:szCs w:val="18"/>
        </w:rPr>
        <w:t>3</w:t>
      </w:r>
      <w:r w:rsidRPr="00B2648B">
        <w:rPr>
          <w:rFonts w:ascii="Verdana" w:hAnsi="Verdana" w:cs="Arial"/>
          <w:sz w:val="18"/>
          <w:szCs w:val="18"/>
        </w:rPr>
        <w:t>) stosuje się wobec dalszych podwykonawców.</w:t>
      </w:r>
    </w:p>
    <w:p w14:paraId="51E5C275" w14:textId="77777777" w:rsidR="00254293" w:rsidRPr="00B2648B" w:rsidRDefault="00254293" w:rsidP="00801655">
      <w:pPr>
        <w:pStyle w:val="Akapitzlist"/>
        <w:numPr>
          <w:ilvl w:val="0"/>
          <w:numId w:val="44"/>
        </w:numPr>
        <w:tabs>
          <w:tab w:val="left" w:pos="1276"/>
          <w:tab w:val="left" w:pos="8789"/>
          <w:tab w:val="left" w:pos="9356"/>
        </w:tabs>
        <w:suppressAutoHyphens/>
        <w:spacing w:before="26" w:after="26" w:line="312" w:lineRule="auto"/>
        <w:ind w:right="66"/>
        <w:jc w:val="both"/>
        <w:rPr>
          <w:rFonts w:ascii="Verdana" w:hAnsi="Verdana" w:cs="Arial"/>
          <w:sz w:val="18"/>
          <w:szCs w:val="18"/>
        </w:rPr>
      </w:pPr>
      <w:r w:rsidRPr="00B2648B">
        <w:rPr>
          <w:rFonts w:ascii="Verdana" w:hAnsi="Verdana" w:cs="Arial"/>
          <w:sz w:val="18"/>
          <w:szCs w:val="18"/>
        </w:rPr>
        <w:t>Powierzenie wykonania części zamówienia podwykonawcom nie zwalnia Wykonawcy z odpowiedzialności za należyte wykonanie tego zamówienia.</w:t>
      </w:r>
    </w:p>
    <w:p w14:paraId="7661E33C" w14:textId="77777777" w:rsidR="00451C3B" w:rsidRPr="00B2648B" w:rsidRDefault="00451C3B" w:rsidP="00801655">
      <w:pPr>
        <w:pStyle w:val="Akapitzlist3"/>
        <w:numPr>
          <w:ilvl w:val="0"/>
          <w:numId w:val="21"/>
        </w:numPr>
        <w:spacing w:before="26" w:after="26" w:line="312" w:lineRule="auto"/>
        <w:ind w:left="851" w:right="-97" w:hanging="425"/>
        <w:jc w:val="both"/>
        <w:rPr>
          <w:rFonts w:ascii="Verdana" w:hAnsi="Verdana"/>
          <w:sz w:val="18"/>
          <w:szCs w:val="18"/>
        </w:rPr>
      </w:pPr>
      <w:r w:rsidRPr="00B2648B">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45761BF" w14:textId="77777777" w:rsidR="00451C3B" w:rsidRPr="00B2648B" w:rsidRDefault="00451C3B" w:rsidP="00801655">
      <w:pPr>
        <w:numPr>
          <w:ilvl w:val="0"/>
          <w:numId w:val="22"/>
        </w:numPr>
        <w:spacing w:before="26" w:after="26" w:line="312" w:lineRule="auto"/>
        <w:ind w:left="1276" w:right="-96" w:hanging="425"/>
        <w:jc w:val="both"/>
        <w:rPr>
          <w:rFonts w:ascii="Verdana" w:eastAsia="Calibri" w:hAnsi="Verdana"/>
          <w:i/>
          <w:sz w:val="18"/>
          <w:szCs w:val="18"/>
          <w:lang w:eastAsia="en-US"/>
        </w:rPr>
      </w:pPr>
      <w:r w:rsidRPr="00B2648B">
        <w:rPr>
          <w:rFonts w:ascii="Verdana" w:eastAsia="Calibri" w:hAnsi="Verdana"/>
          <w:sz w:val="18"/>
          <w:szCs w:val="18"/>
          <w:lang w:eastAsia="en-US"/>
        </w:rPr>
        <w:t>administratorem danych osobowych Wykonawców i osób uczestniczących w przedmiotowym postępowaniu jest Zamawiający;</w:t>
      </w:r>
    </w:p>
    <w:p w14:paraId="474D940F" w14:textId="77777777" w:rsidR="00451C3B" w:rsidRPr="00B2648B" w:rsidRDefault="00451C3B" w:rsidP="00801655">
      <w:pPr>
        <w:numPr>
          <w:ilvl w:val="0"/>
          <w:numId w:val="22"/>
        </w:numPr>
        <w:spacing w:before="26" w:after="26" w:line="312" w:lineRule="auto"/>
        <w:ind w:left="1276" w:right="-96" w:hanging="425"/>
        <w:jc w:val="both"/>
        <w:rPr>
          <w:rFonts w:ascii="Verdana" w:eastAsia="Calibri" w:hAnsi="Verdana"/>
          <w:sz w:val="18"/>
          <w:szCs w:val="18"/>
          <w:lang w:eastAsia="en-US"/>
        </w:rPr>
      </w:pPr>
      <w:r w:rsidRPr="00B2648B">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B2648B">
          <w:rPr>
            <w:rFonts w:ascii="Verdana" w:eastAsia="Calibri" w:hAnsi="Verdana"/>
            <w:sz w:val="18"/>
            <w:szCs w:val="18"/>
            <w:u w:val="single"/>
            <w:lang w:eastAsia="en-US"/>
          </w:rPr>
          <w:t>iod@umed.wroc.pl</w:t>
        </w:r>
      </w:hyperlink>
      <w:r w:rsidRPr="00B2648B">
        <w:rPr>
          <w:rFonts w:ascii="Verdana" w:eastAsia="Calibri" w:hAnsi="Verdana"/>
          <w:sz w:val="18"/>
          <w:szCs w:val="18"/>
          <w:lang w:eastAsia="en-US"/>
        </w:rPr>
        <w:t>;</w:t>
      </w:r>
    </w:p>
    <w:p w14:paraId="0635DBB8" w14:textId="77777777" w:rsidR="00451C3B" w:rsidRPr="00B2648B" w:rsidRDefault="00451C3B" w:rsidP="00801655">
      <w:pPr>
        <w:numPr>
          <w:ilvl w:val="0"/>
          <w:numId w:val="22"/>
        </w:numPr>
        <w:spacing w:before="26" w:after="26" w:line="312" w:lineRule="auto"/>
        <w:ind w:left="1276" w:right="-96" w:hanging="425"/>
        <w:jc w:val="both"/>
        <w:rPr>
          <w:rFonts w:ascii="Verdana" w:eastAsia="Calibri" w:hAnsi="Verdana"/>
          <w:sz w:val="18"/>
          <w:szCs w:val="18"/>
          <w:lang w:eastAsia="en-US"/>
        </w:rPr>
      </w:pPr>
      <w:r w:rsidRPr="00B2648B">
        <w:rPr>
          <w:rFonts w:ascii="Verdana" w:eastAsia="Calibri" w:hAnsi="Verdana"/>
          <w:sz w:val="18"/>
          <w:szCs w:val="18"/>
          <w:lang w:eastAsia="en-US"/>
        </w:rPr>
        <w:t>Dane osobowe Wykonawców i osób uczestniczących w przedmiotowym postępowaniu przetwarzane będą na podstawie art. 6 ust. 1 lit. c</w:t>
      </w:r>
      <w:r w:rsidRPr="00B2648B">
        <w:rPr>
          <w:rFonts w:ascii="Verdana" w:eastAsia="Calibri" w:hAnsi="Verdana"/>
          <w:i/>
          <w:sz w:val="18"/>
          <w:szCs w:val="18"/>
          <w:lang w:eastAsia="en-US"/>
        </w:rPr>
        <w:t xml:space="preserve"> </w:t>
      </w:r>
      <w:r w:rsidRPr="00B2648B">
        <w:rPr>
          <w:rFonts w:ascii="Verdana" w:eastAsia="Calibri" w:hAnsi="Verdana"/>
          <w:sz w:val="18"/>
          <w:szCs w:val="18"/>
          <w:lang w:eastAsia="en-US"/>
        </w:rPr>
        <w:t>RODO w celu związanym z przedmiotowym postępowaniem o udzielenie zamówienia publicznego;</w:t>
      </w:r>
    </w:p>
    <w:p w14:paraId="5B3AD445" w14:textId="77777777" w:rsidR="00451C3B" w:rsidRPr="00B2648B" w:rsidRDefault="00451C3B" w:rsidP="00801655">
      <w:pPr>
        <w:numPr>
          <w:ilvl w:val="0"/>
          <w:numId w:val="22"/>
        </w:numPr>
        <w:spacing w:before="26" w:after="26" w:line="312" w:lineRule="auto"/>
        <w:ind w:left="1276" w:right="-96" w:hanging="425"/>
        <w:jc w:val="both"/>
        <w:rPr>
          <w:rFonts w:ascii="Verdana" w:eastAsia="Calibri" w:hAnsi="Verdana"/>
          <w:sz w:val="18"/>
          <w:szCs w:val="18"/>
          <w:lang w:eastAsia="en-US"/>
        </w:rPr>
      </w:pPr>
      <w:r w:rsidRPr="00B2648B">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B2648B">
        <w:rPr>
          <w:rFonts w:ascii="Verdana" w:eastAsia="Calibri" w:hAnsi="Verdana"/>
          <w:sz w:val="18"/>
          <w:szCs w:val="18"/>
          <w:lang w:eastAsia="en-US"/>
        </w:rPr>
        <w:t>Pzp</w:t>
      </w:r>
      <w:proofErr w:type="spellEnd"/>
      <w:r w:rsidRPr="00B2648B">
        <w:rPr>
          <w:rFonts w:ascii="Verdana" w:eastAsia="Calibri" w:hAnsi="Verdana"/>
          <w:sz w:val="18"/>
          <w:szCs w:val="18"/>
          <w:lang w:eastAsia="en-US"/>
        </w:rPr>
        <w:t xml:space="preserve">;  </w:t>
      </w:r>
    </w:p>
    <w:p w14:paraId="7AEE3E45" w14:textId="05545D8F" w:rsidR="00451C3B" w:rsidRPr="00B2648B" w:rsidRDefault="00451C3B" w:rsidP="00801655">
      <w:pPr>
        <w:numPr>
          <w:ilvl w:val="0"/>
          <w:numId w:val="22"/>
        </w:numPr>
        <w:spacing w:before="26" w:after="26" w:line="312" w:lineRule="auto"/>
        <w:ind w:left="1276" w:right="-96" w:hanging="425"/>
        <w:jc w:val="both"/>
        <w:rPr>
          <w:rFonts w:ascii="Verdana" w:eastAsia="Calibri" w:hAnsi="Verdana"/>
          <w:sz w:val="18"/>
          <w:szCs w:val="18"/>
          <w:lang w:eastAsia="en-US"/>
        </w:rPr>
      </w:pPr>
      <w:r w:rsidRPr="00B2648B">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B2648B">
        <w:rPr>
          <w:rFonts w:ascii="Verdana" w:eastAsia="Calibri" w:hAnsi="Verdana"/>
          <w:sz w:val="18"/>
          <w:szCs w:val="18"/>
          <w:lang w:eastAsia="en-US"/>
        </w:rPr>
        <w:t>Pzp</w:t>
      </w:r>
      <w:proofErr w:type="spellEnd"/>
      <w:r w:rsidRPr="00B2648B">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r w:rsidR="00F764FD" w:rsidRPr="00B2648B">
        <w:rPr>
          <w:rFonts w:ascii="Verdana" w:eastAsia="Calibri" w:hAnsi="Verdana"/>
          <w:sz w:val="18"/>
          <w:szCs w:val="18"/>
          <w:lang w:eastAsia="en-US"/>
        </w:rPr>
        <w:t xml:space="preserve"> lub też przez okres dłuższy w przypadku postępowań finansowanych ze środków unijnych (okres trwałości projektu); </w:t>
      </w:r>
    </w:p>
    <w:p w14:paraId="20D7C9CA" w14:textId="77777777" w:rsidR="00451C3B" w:rsidRPr="00B2648B" w:rsidRDefault="00451C3B" w:rsidP="00801655">
      <w:pPr>
        <w:numPr>
          <w:ilvl w:val="0"/>
          <w:numId w:val="22"/>
        </w:numPr>
        <w:spacing w:before="26" w:after="26" w:line="312" w:lineRule="auto"/>
        <w:ind w:left="1276" w:right="-96" w:hanging="425"/>
        <w:jc w:val="both"/>
        <w:rPr>
          <w:rFonts w:ascii="Verdana" w:eastAsia="Calibri" w:hAnsi="Verdana"/>
          <w:b/>
          <w:i/>
          <w:sz w:val="18"/>
          <w:szCs w:val="18"/>
          <w:lang w:eastAsia="en-US"/>
        </w:rPr>
      </w:pPr>
      <w:r w:rsidRPr="00B2648B">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B2648B">
        <w:rPr>
          <w:rFonts w:ascii="Verdana" w:eastAsia="Calibri" w:hAnsi="Verdana"/>
          <w:sz w:val="18"/>
          <w:szCs w:val="18"/>
          <w:lang w:eastAsia="en-US"/>
        </w:rPr>
        <w:t>Pzp</w:t>
      </w:r>
      <w:proofErr w:type="spellEnd"/>
      <w:r w:rsidRPr="00B2648B">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B2648B">
        <w:rPr>
          <w:rFonts w:ascii="Verdana" w:eastAsia="Calibri" w:hAnsi="Verdana"/>
          <w:sz w:val="18"/>
          <w:szCs w:val="18"/>
          <w:lang w:eastAsia="en-US"/>
        </w:rPr>
        <w:t>Pzp</w:t>
      </w:r>
      <w:proofErr w:type="spellEnd"/>
      <w:r w:rsidRPr="00B2648B">
        <w:rPr>
          <w:rFonts w:ascii="Verdana" w:eastAsia="Calibri" w:hAnsi="Verdana"/>
          <w:sz w:val="18"/>
          <w:szCs w:val="18"/>
          <w:lang w:eastAsia="en-US"/>
        </w:rPr>
        <w:t xml:space="preserve">;  </w:t>
      </w:r>
    </w:p>
    <w:p w14:paraId="11651371" w14:textId="77777777" w:rsidR="00451C3B" w:rsidRPr="00B2648B" w:rsidRDefault="00451C3B" w:rsidP="00801655">
      <w:pPr>
        <w:numPr>
          <w:ilvl w:val="0"/>
          <w:numId w:val="22"/>
        </w:numPr>
        <w:spacing w:before="26" w:after="26" w:line="312" w:lineRule="auto"/>
        <w:ind w:left="1276" w:right="-96" w:hanging="425"/>
        <w:jc w:val="both"/>
        <w:rPr>
          <w:rFonts w:ascii="Verdana" w:eastAsia="Calibri" w:hAnsi="Verdana"/>
          <w:sz w:val="18"/>
          <w:szCs w:val="18"/>
          <w:lang w:eastAsia="en-US"/>
        </w:rPr>
      </w:pPr>
      <w:r w:rsidRPr="00B2648B">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6DA78D58" w14:textId="77777777" w:rsidR="00451C3B" w:rsidRPr="00B2648B" w:rsidRDefault="00451C3B" w:rsidP="00801655">
      <w:pPr>
        <w:numPr>
          <w:ilvl w:val="0"/>
          <w:numId w:val="22"/>
        </w:numPr>
        <w:spacing w:before="26" w:after="26" w:line="312" w:lineRule="auto"/>
        <w:ind w:left="1276" w:right="-96" w:hanging="425"/>
        <w:jc w:val="both"/>
        <w:rPr>
          <w:rFonts w:ascii="Verdana" w:eastAsia="Calibri" w:hAnsi="Verdana"/>
          <w:sz w:val="18"/>
          <w:szCs w:val="18"/>
          <w:lang w:eastAsia="en-US"/>
        </w:rPr>
      </w:pPr>
      <w:r w:rsidRPr="00B2648B">
        <w:rPr>
          <w:rFonts w:ascii="Verdana" w:eastAsia="Calibri" w:hAnsi="Verdana"/>
          <w:sz w:val="18"/>
          <w:szCs w:val="18"/>
          <w:lang w:eastAsia="en-US"/>
        </w:rPr>
        <w:t>osoby uczestniczące w przedmiotowym postępowaniu posiadają:</w:t>
      </w:r>
    </w:p>
    <w:p w14:paraId="4FE66B1E" w14:textId="77777777" w:rsidR="00451C3B" w:rsidRPr="00B2648B" w:rsidRDefault="00451C3B" w:rsidP="00801655">
      <w:pPr>
        <w:pStyle w:val="Akapitzlist"/>
        <w:numPr>
          <w:ilvl w:val="0"/>
          <w:numId w:val="23"/>
        </w:numPr>
        <w:tabs>
          <w:tab w:val="left" w:pos="1276"/>
        </w:tabs>
        <w:spacing w:before="26" w:after="26" w:line="312" w:lineRule="auto"/>
        <w:ind w:left="1701" w:right="-96" w:hanging="425"/>
        <w:jc w:val="both"/>
        <w:rPr>
          <w:rFonts w:ascii="Verdana" w:eastAsia="Calibri" w:hAnsi="Verdana"/>
          <w:sz w:val="18"/>
          <w:szCs w:val="18"/>
          <w:lang w:eastAsia="en-US"/>
        </w:rPr>
      </w:pPr>
      <w:r w:rsidRPr="00B2648B">
        <w:rPr>
          <w:rFonts w:ascii="Verdana" w:eastAsia="Calibri" w:hAnsi="Verdana"/>
          <w:sz w:val="18"/>
          <w:szCs w:val="18"/>
          <w:lang w:eastAsia="en-US"/>
        </w:rPr>
        <w:t xml:space="preserve">na podstawie art. 15 RODO prawo dostępu do danych osobowych bezpośrednio ich dotyczących. </w:t>
      </w:r>
      <w:r w:rsidRPr="00B2648B">
        <w:rPr>
          <w:rFonts w:ascii="Verdana" w:hAnsi="Verdana"/>
          <w:sz w:val="18"/>
          <w:szCs w:val="18"/>
        </w:rPr>
        <w:t xml:space="preserve">W przypadku gdy wykonanie przez Zamawiającego obowiązków, o których mowa w </w:t>
      </w:r>
      <w:hyperlink r:id="rId11" w:anchor="/document/68636690?unitId=art(15)ust(1)&amp;cm=DOCUMENT" w:history="1">
        <w:r w:rsidRPr="00B2648B">
          <w:rPr>
            <w:rStyle w:val="Hipercze"/>
            <w:rFonts w:ascii="Verdana" w:hAnsi="Verdana"/>
            <w:color w:val="auto"/>
            <w:sz w:val="18"/>
            <w:szCs w:val="18"/>
            <w:u w:val="none"/>
          </w:rPr>
          <w:t>art. 15 ust. 1-3</w:t>
        </w:r>
      </w:hyperlink>
      <w:r w:rsidRPr="00B2648B">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w:t>
      </w:r>
      <w:r w:rsidRPr="00B2648B">
        <w:rPr>
          <w:rFonts w:ascii="Verdana" w:hAnsi="Verdana"/>
          <w:sz w:val="18"/>
          <w:szCs w:val="18"/>
        </w:rPr>
        <w:lastRenderedPageBreak/>
        <w:t xml:space="preserve">Zamawiającego obowiązków, o których mowa w </w:t>
      </w:r>
      <w:hyperlink r:id="rId12" w:anchor="/document/68636690?unitId=art(15)ust(1)&amp;cm=DOCUMENT" w:history="1">
        <w:r w:rsidRPr="00B2648B">
          <w:rPr>
            <w:rStyle w:val="Hipercze"/>
            <w:rFonts w:ascii="Verdana" w:hAnsi="Verdana"/>
            <w:color w:val="auto"/>
            <w:sz w:val="18"/>
            <w:szCs w:val="18"/>
            <w:u w:val="none"/>
          </w:rPr>
          <w:t>art. 15 ust. 1-3</w:t>
        </w:r>
      </w:hyperlink>
      <w:r w:rsidRPr="00B2648B">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55A84B5E" w14:textId="77777777" w:rsidR="00451C3B" w:rsidRPr="00B2648B" w:rsidRDefault="00451C3B" w:rsidP="00801655">
      <w:pPr>
        <w:numPr>
          <w:ilvl w:val="0"/>
          <w:numId w:val="23"/>
        </w:numPr>
        <w:spacing w:before="26" w:after="26" w:line="312" w:lineRule="auto"/>
        <w:ind w:left="1701" w:right="-96" w:hanging="425"/>
        <w:jc w:val="both"/>
        <w:rPr>
          <w:rFonts w:ascii="Verdana" w:eastAsia="Calibri" w:hAnsi="Verdana"/>
          <w:sz w:val="18"/>
          <w:szCs w:val="18"/>
          <w:lang w:eastAsia="en-US"/>
        </w:rPr>
      </w:pPr>
      <w:r w:rsidRPr="00B2648B">
        <w:rPr>
          <w:rFonts w:ascii="Verdana" w:eastAsia="Calibri" w:hAnsi="Verdana"/>
          <w:sz w:val="18"/>
          <w:szCs w:val="18"/>
          <w:lang w:eastAsia="en-US"/>
        </w:rPr>
        <w:t>na podstawie art. 16 RODO prawo do sprostowania przez Wykonawcę uczestniczącego w przedmiotowym postępowaniu danych osobowych (</w:t>
      </w:r>
      <w:r w:rsidRPr="00B2648B">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B2648B">
        <w:rPr>
          <w:rFonts w:ascii="Verdana" w:eastAsia="Calibri" w:hAnsi="Verdana"/>
          <w:i/>
          <w:sz w:val="18"/>
          <w:szCs w:val="18"/>
          <w:lang w:eastAsia="en-US"/>
        </w:rPr>
        <w:t>Pzp</w:t>
      </w:r>
      <w:proofErr w:type="spellEnd"/>
      <w:r w:rsidRPr="00B2648B">
        <w:rPr>
          <w:rFonts w:ascii="Verdana" w:eastAsia="Calibri" w:hAnsi="Verdana"/>
          <w:i/>
          <w:sz w:val="18"/>
          <w:szCs w:val="18"/>
          <w:lang w:eastAsia="en-US"/>
        </w:rPr>
        <w:t xml:space="preserve"> oraz nie może naruszać integralności protokołu oraz jego załączników)</w:t>
      </w:r>
      <w:r w:rsidRPr="00B2648B">
        <w:rPr>
          <w:rFonts w:ascii="Verdana" w:eastAsia="Calibri" w:hAnsi="Verdana"/>
          <w:sz w:val="18"/>
          <w:szCs w:val="18"/>
          <w:lang w:eastAsia="en-US"/>
        </w:rPr>
        <w:t>;</w:t>
      </w:r>
    </w:p>
    <w:p w14:paraId="34603D73" w14:textId="77777777" w:rsidR="00451C3B" w:rsidRPr="00B2648B" w:rsidRDefault="00451C3B" w:rsidP="00801655">
      <w:pPr>
        <w:numPr>
          <w:ilvl w:val="0"/>
          <w:numId w:val="23"/>
        </w:numPr>
        <w:spacing w:before="26" w:after="26" w:line="312" w:lineRule="auto"/>
        <w:ind w:left="1701" w:right="-96" w:hanging="425"/>
        <w:jc w:val="both"/>
        <w:rPr>
          <w:rFonts w:ascii="Verdana" w:eastAsia="Calibri" w:hAnsi="Verdana"/>
          <w:sz w:val="18"/>
          <w:szCs w:val="18"/>
          <w:lang w:eastAsia="en-US"/>
        </w:rPr>
      </w:pPr>
      <w:r w:rsidRPr="00B2648B">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B2648B">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2648B">
        <w:rPr>
          <w:rFonts w:ascii="Verdana" w:eastAsia="Calibri" w:hAnsi="Verdana"/>
          <w:sz w:val="18"/>
          <w:szCs w:val="18"/>
          <w:lang w:eastAsia="en-US"/>
        </w:rPr>
        <w:t xml:space="preserve">. </w:t>
      </w:r>
      <w:r w:rsidRPr="00B2648B">
        <w:rPr>
          <w:rFonts w:ascii="Verdana" w:hAnsi="Verdana"/>
          <w:sz w:val="18"/>
          <w:szCs w:val="18"/>
        </w:rPr>
        <w:t xml:space="preserve">Wystąpienie z żądaniem, o którym mowa w </w:t>
      </w:r>
      <w:hyperlink r:id="rId13" w:anchor="/document/68636690?unitId=art(18)ust(1)&amp;cm=DOCUMENT" w:history="1">
        <w:r w:rsidRPr="00B2648B">
          <w:rPr>
            <w:rStyle w:val="Hipercze"/>
            <w:rFonts w:ascii="Verdana" w:hAnsi="Verdana"/>
            <w:color w:val="auto"/>
            <w:sz w:val="18"/>
            <w:szCs w:val="18"/>
            <w:u w:val="none"/>
          </w:rPr>
          <w:t>art. 18 ust. 1</w:t>
        </w:r>
      </w:hyperlink>
      <w:r w:rsidRPr="00B2648B">
        <w:rPr>
          <w:rFonts w:ascii="Verdana" w:hAnsi="Verdana"/>
          <w:sz w:val="18"/>
          <w:szCs w:val="18"/>
        </w:rPr>
        <w:t xml:space="preserve"> RODO, nie ogranicza przetwarzania danych osobowych do czasu zakończenia postępowania o udzielenie zamówienia publicznego;</w:t>
      </w:r>
    </w:p>
    <w:p w14:paraId="6B22389F" w14:textId="77777777" w:rsidR="00451C3B" w:rsidRPr="00B2648B" w:rsidRDefault="00451C3B" w:rsidP="00801655">
      <w:pPr>
        <w:numPr>
          <w:ilvl w:val="0"/>
          <w:numId w:val="23"/>
        </w:numPr>
        <w:spacing w:before="26" w:after="26" w:line="312" w:lineRule="auto"/>
        <w:ind w:left="1701" w:right="-96" w:hanging="425"/>
        <w:jc w:val="both"/>
        <w:rPr>
          <w:rFonts w:ascii="Verdana" w:eastAsia="Calibri" w:hAnsi="Verdana"/>
          <w:i/>
          <w:sz w:val="18"/>
          <w:szCs w:val="18"/>
          <w:lang w:eastAsia="en-US"/>
        </w:rPr>
      </w:pPr>
      <w:r w:rsidRPr="00B2648B">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1AE30F6B" w14:textId="77777777" w:rsidR="00451C3B" w:rsidRPr="00B2648B" w:rsidRDefault="00451C3B" w:rsidP="00801655">
      <w:pPr>
        <w:numPr>
          <w:ilvl w:val="0"/>
          <w:numId w:val="22"/>
        </w:numPr>
        <w:spacing w:before="26" w:after="26" w:line="312" w:lineRule="auto"/>
        <w:ind w:left="1276" w:right="-96" w:hanging="425"/>
        <w:jc w:val="both"/>
        <w:rPr>
          <w:rFonts w:ascii="Verdana" w:eastAsia="Calibri" w:hAnsi="Verdana"/>
          <w:i/>
          <w:sz w:val="18"/>
          <w:szCs w:val="18"/>
          <w:lang w:eastAsia="en-US"/>
        </w:rPr>
      </w:pPr>
      <w:r w:rsidRPr="00B2648B">
        <w:rPr>
          <w:rFonts w:ascii="Verdana" w:eastAsia="Calibri" w:hAnsi="Verdana"/>
          <w:sz w:val="18"/>
          <w:szCs w:val="18"/>
          <w:lang w:eastAsia="en-US"/>
        </w:rPr>
        <w:t>nie przysługuje Wykonawcy i osobom uczestniczącym w przedmiotowym postępowaniu:</w:t>
      </w:r>
    </w:p>
    <w:p w14:paraId="13D345D4" w14:textId="77777777" w:rsidR="00451C3B" w:rsidRPr="00B2648B" w:rsidRDefault="00451C3B" w:rsidP="00801655">
      <w:pPr>
        <w:numPr>
          <w:ilvl w:val="0"/>
          <w:numId w:val="24"/>
        </w:numPr>
        <w:spacing w:before="26" w:after="26" w:line="312" w:lineRule="auto"/>
        <w:ind w:left="1701" w:right="-96" w:hanging="425"/>
        <w:jc w:val="both"/>
        <w:rPr>
          <w:rFonts w:ascii="Verdana" w:eastAsia="Calibri" w:hAnsi="Verdana"/>
          <w:i/>
          <w:sz w:val="18"/>
          <w:szCs w:val="18"/>
          <w:lang w:eastAsia="en-US"/>
        </w:rPr>
      </w:pPr>
      <w:r w:rsidRPr="00B2648B">
        <w:rPr>
          <w:rFonts w:ascii="Verdana" w:eastAsia="Calibri" w:hAnsi="Verdana"/>
          <w:sz w:val="18"/>
          <w:szCs w:val="18"/>
          <w:lang w:eastAsia="en-US"/>
        </w:rPr>
        <w:t>w związku z art. 17 ust. 3 lit. b, d lub e RODO prawo do usunięcia danych osobowych;</w:t>
      </w:r>
    </w:p>
    <w:p w14:paraId="2B2A9435" w14:textId="77777777" w:rsidR="00451C3B" w:rsidRPr="00B2648B" w:rsidRDefault="00451C3B" w:rsidP="00801655">
      <w:pPr>
        <w:numPr>
          <w:ilvl w:val="0"/>
          <w:numId w:val="24"/>
        </w:numPr>
        <w:spacing w:before="26" w:after="26" w:line="312" w:lineRule="auto"/>
        <w:ind w:left="1701" w:right="-96" w:hanging="425"/>
        <w:jc w:val="both"/>
        <w:rPr>
          <w:rFonts w:ascii="Verdana" w:eastAsia="Calibri" w:hAnsi="Verdana"/>
          <w:b/>
          <w:i/>
          <w:sz w:val="18"/>
          <w:szCs w:val="18"/>
          <w:lang w:eastAsia="en-US"/>
        </w:rPr>
      </w:pPr>
      <w:r w:rsidRPr="00B2648B">
        <w:rPr>
          <w:rFonts w:ascii="Verdana" w:eastAsia="Calibri" w:hAnsi="Verdana"/>
          <w:sz w:val="18"/>
          <w:szCs w:val="18"/>
          <w:lang w:eastAsia="en-US"/>
        </w:rPr>
        <w:t>prawo do przenoszenia danych osobowych, o którym mowa w art. 20 RODO;</w:t>
      </w:r>
    </w:p>
    <w:p w14:paraId="1B8485F4" w14:textId="77777777" w:rsidR="005A681E" w:rsidRPr="00B2648B" w:rsidRDefault="00451C3B" w:rsidP="00801655">
      <w:pPr>
        <w:numPr>
          <w:ilvl w:val="0"/>
          <w:numId w:val="24"/>
        </w:numPr>
        <w:tabs>
          <w:tab w:val="left" w:pos="1276"/>
        </w:tabs>
        <w:spacing w:before="26" w:after="26" w:line="312" w:lineRule="auto"/>
        <w:ind w:left="1701" w:right="-96" w:hanging="425"/>
        <w:contextualSpacing/>
        <w:jc w:val="both"/>
        <w:rPr>
          <w:rFonts w:ascii="Verdana" w:eastAsia="Calibri" w:hAnsi="Verdana" w:cs="Arial"/>
          <w:i/>
          <w:sz w:val="18"/>
          <w:szCs w:val="18"/>
          <w:lang w:eastAsia="en-US"/>
        </w:rPr>
      </w:pPr>
      <w:r w:rsidRPr="00B2648B">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B2648B">
        <w:rPr>
          <w:rFonts w:ascii="Verdana" w:eastAsia="Calibri" w:hAnsi="Verdana" w:cs="Arial"/>
          <w:sz w:val="18"/>
          <w:szCs w:val="18"/>
          <w:lang w:eastAsia="en-US"/>
        </w:rPr>
        <w:t>uczestniczących w przedmiotowym postępowaniu jest art. 6 ust. 1 lit. c RODO.</w:t>
      </w:r>
      <w:r w:rsidR="005A681E" w:rsidRPr="00B2648B">
        <w:rPr>
          <w:rFonts w:ascii="Verdana" w:eastAsia="Calibri" w:hAnsi="Verdana" w:cs="Arial"/>
          <w:sz w:val="18"/>
          <w:szCs w:val="18"/>
          <w:lang w:eastAsia="en-US"/>
        </w:rPr>
        <w:t xml:space="preserve"> </w:t>
      </w:r>
    </w:p>
    <w:p w14:paraId="4613AD2B" w14:textId="77777777" w:rsidR="00E14C64" w:rsidRPr="00B2648B" w:rsidRDefault="00E14C64" w:rsidP="00282A7D">
      <w:pPr>
        <w:tabs>
          <w:tab w:val="left" w:pos="1276"/>
        </w:tabs>
        <w:spacing w:before="26" w:after="26" w:line="312" w:lineRule="auto"/>
        <w:ind w:right="-96"/>
        <w:contextualSpacing/>
        <w:jc w:val="both"/>
        <w:rPr>
          <w:rFonts w:ascii="Verdana" w:eastAsia="Calibri" w:hAnsi="Verdana" w:cs="Arial"/>
          <w:i/>
          <w:sz w:val="18"/>
          <w:szCs w:val="18"/>
          <w:lang w:eastAsia="en-US"/>
        </w:rPr>
      </w:pPr>
    </w:p>
    <w:p w14:paraId="7BE7280E" w14:textId="77777777" w:rsidR="000A6301" w:rsidRPr="00B2648B" w:rsidRDefault="000A6301" w:rsidP="00801655">
      <w:pPr>
        <w:pStyle w:val="Akapitzlist"/>
        <w:numPr>
          <w:ilvl w:val="0"/>
          <w:numId w:val="62"/>
        </w:numPr>
        <w:spacing w:before="26" w:after="26" w:line="312" w:lineRule="auto"/>
        <w:ind w:left="-142" w:right="-97"/>
        <w:jc w:val="both"/>
        <w:outlineLvl w:val="0"/>
        <w:rPr>
          <w:rFonts w:ascii="Verdana" w:hAnsi="Verdana"/>
          <w:b/>
          <w:sz w:val="18"/>
          <w:szCs w:val="18"/>
          <w:u w:val="single"/>
        </w:rPr>
      </w:pPr>
      <w:r w:rsidRPr="00B2648B">
        <w:rPr>
          <w:rFonts w:ascii="Verdana" w:hAnsi="Verdana"/>
          <w:b/>
          <w:sz w:val="18"/>
          <w:szCs w:val="18"/>
          <w:u w:val="single"/>
        </w:rPr>
        <w:t>Termin wykonania zamówienia</w:t>
      </w:r>
    </w:p>
    <w:p w14:paraId="6DF88E54" w14:textId="358F94C1" w:rsidR="00E14C64" w:rsidRPr="00B2648B" w:rsidRDefault="00773F68" w:rsidP="00D215EC">
      <w:pPr>
        <w:spacing w:before="26" w:after="26" w:line="312" w:lineRule="auto"/>
        <w:ind w:left="426" w:right="-24"/>
        <w:jc w:val="both"/>
        <w:outlineLvl w:val="0"/>
        <w:rPr>
          <w:rFonts w:ascii="Verdana" w:hAnsi="Verdana"/>
          <w:sz w:val="18"/>
          <w:szCs w:val="18"/>
        </w:rPr>
      </w:pPr>
      <w:r w:rsidRPr="00B2648B">
        <w:rPr>
          <w:rFonts w:ascii="Verdana" w:hAnsi="Verdana"/>
          <w:sz w:val="18"/>
          <w:szCs w:val="18"/>
        </w:rPr>
        <w:t>Termin realizacji przedmiotu zamówienia</w:t>
      </w:r>
      <w:r w:rsidR="00B21CA6" w:rsidRPr="00B2648B">
        <w:rPr>
          <w:rFonts w:ascii="Verdana" w:hAnsi="Verdana"/>
          <w:sz w:val="18"/>
          <w:szCs w:val="18"/>
        </w:rPr>
        <w:t xml:space="preserve">: </w:t>
      </w:r>
      <w:r w:rsidR="00E14C64" w:rsidRPr="00B2648B">
        <w:rPr>
          <w:rFonts w:ascii="Verdana" w:hAnsi="Verdana"/>
          <w:sz w:val="18"/>
          <w:szCs w:val="18"/>
        </w:rPr>
        <w:t>od dnia podpisania umowy do 30 września 2022</w:t>
      </w:r>
      <w:r w:rsidR="002F424B" w:rsidRPr="00B2648B">
        <w:rPr>
          <w:rFonts w:ascii="Verdana" w:hAnsi="Verdana"/>
          <w:sz w:val="18"/>
          <w:szCs w:val="18"/>
        </w:rPr>
        <w:t xml:space="preserve"> </w:t>
      </w:r>
      <w:r w:rsidR="00E14C64" w:rsidRPr="00B2648B">
        <w:rPr>
          <w:rFonts w:ascii="Verdana" w:hAnsi="Verdana"/>
          <w:sz w:val="18"/>
          <w:szCs w:val="18"/>
        </w:rPr>
        <w:t>r</w:t>
      </w:r>
      <w:r w:rsidR="002F424B" w:rsidRPr="00B2648B">
        <w:rPr>
          <w:rFonts w:ascii="Verdana" w:hAnsi="Verdana"/>
          <w:sz w:val="18"/>
          <w:szCs w:val="18"/>
        </w:rPr>
        <w:t>.</w:t>
      </w:r>
      <w:r w:rsidR="00E14C64" w:rsidRPr="00B2648B">
        <w:rPr>
          <w:rFonts w:ascii="Verdana" w:hAnsi="Verdana"/>
          <w:sz w:val="18"/>
          <w:szCs w:val="18"/>
        </w:rPr>
        <w:t xml:space="preserve"> – </w:t>
      </w:r>
      <w:r w:rsidR="00CB5D54" w:rsidRPr="00B2648B">
        <w:rPr>
          <w:rFonts w:ascii="Verdana" w:hAnsi="Verdana"/>
          <w:sz w:val="18"/>
          <w:szCs w:val="18"/>
        </w:rPr>
        <w:t xml:space="preserve">11 zjazdów (sobota + niedziela) x 2 edycje. </w:t>
      </w:r>
      <w:r w:rsidR="00E14C64" w:rsidRPr="00B2648B">
        <w:rPr>
          <w:rFonts w:ascii="Verdana" w:hAnsi="Verdana"/>
          <w:sz w:val="18"/>
          <w:szCs w:val="18"/>
        </w:rPr>
        <w:t xml:space="preserve">Dokładny </w:t>
      </w:r>
      <w:r w:rsidR="00E14C64" w:rsidRPr="00B2648B">
        <w:rPr>
          <w:rFonts w:ascii="Verdana" w:hAnsi="Verdana" w:cs="Arial"/>
          <w:bCs/>
          <w:sz w:val="18"/>
          <w:szCs w:val="18"/>
        </w:rPr>
        <w:t>termin zjazdu zostanie każdorazowo podany Wykonawcy najpóźniej na 10 dni roboczych przed planowanym terminem zjazdu wraz z harmonogramem podawania posiłków.</w:t>
      </w:r>
    </w:p>
    <w:p w14:paraId="7379266C" w14:textId="77777777" w:rsidR="00502FC3" w:rsidRPr="00B2648B" w:rsidRDefault="003C4288" w:rsidP="00D215EC">
      <w:pPr>
        <w:spacing w:before="26" w:after="26" w:line="312" w:lineRule="auto"/>
        <w:ind w:left="426" w:right="-24"/>
        <w:jc w:val="both"/>
        <w:outlineLvl w:val="0"/>
        <w:rPr>
          <w:rFonts w:ascii="Verdana" w:hAnsi="Verdana"/>
          <w:sz w:val="18"/>
          <w:szCs w:val="18"/>
        </w:rPr>
      </w:pPr>
      <w:r w:rsidRPr="00B2648B">
        <w:rPr>
          <w:rFonts w:ascii="Verdana" w:hAnsi="Verdana"/>
          <w:sz w:val="18"/>
          <w:szCs w:val="18"/>
        </w:rPr>
        <w:t xml:space="preserve"> </w:t>
      </w:r>
    </w:p>
    <w:p w14:paraId="09C3EB75" w14:textId="65E45662" w:rsidR="00502FC3" w:rsidRPr="00B2648B" w:rsidRDefault="00D92516" w:rsidP="00801655">
      <w:pPr>
        <w:pStyle w:val="Akapitzlist"/>
        <w:numPr>
          <w:ilvl w:val="0"/>
          <w:numId w:val="62"/>
        </w:numPr>
        <w:spacing w:before="26" w:after="26" w:line="312" w:lineRule="auto"/>
        <w:ind w:left="-142" w:right="470"/>
        <w:jc w:val="both"/>
        <w:outlineLvl w:val="0"/>
        <w:rPr>
          <w:rFonts w:ascii="Verdana" w:hAnsi="Verdana"/>
          <w:b/>
          <w:sz w:val="18"/>
          <w:szCs w:val="18"/>
          <w:u w:val="single"/>
        </w:rPr>
      </w:pPr>
      <w:bookmarkStart w:id="4" w:name="_Toc282721351"/>
      <w:bookmarkStart w:id="5" w:name="_Toc395266069"/>
      <w:r w:rsidRPr="00B2648B">
        <w:rPr>
          <w:rFonts w:ascii="Verdana" w:hAnsi="Verdana"/>
          <w:b/>
          <w:sz w:val="18"/>
          <w:szCs w:val="18"/>
          <w:u w:val="single"/>
        </w:rPr>
        <w:t>Podstawy wykluczenia i w</w:t>
      </w:r>
      <w:r w:rsidR="00502FC3" w:rsidRPr="00B2648B">
        <w:rPr>
          <w:rFonts w:ascii="Verdana" w:hAnsi="Verdana"/>
          <w:b/>
          <w:sz w:val="18"/>
          <w:szCs w:val="18"/>
          <w:u w:val="single"/>
        </w:rPr>
        <w:t xml:space="preserve">arunki udziału w postępowaniu. </w:t>
      </w:r>
      <w:bookmarkEnd w:id="4"/>
      <w:bookmarkEnd w:id="5"/>
    </w:p>
    <w:p w14:paraId="3C2CA279" w14:textId="7AC595B3" w:rsidR="00502FC3" w:rsidRPr="00B2648B" w:rsidRDefault="002A0FE3" w:rsidP="00801655">
      <w:pPr>
        <w:pStyle w:val="Akapitzlist"/>
        <w:numPr>
          <w:ilvl w:val="0"/>
          <w:numId w:val="41"/>
        </w:numPr>
        <w:tabs>
          <w:tab w:val="left" w:pos="851"/>
        </w:tabs>
        <w:spacing w:before="26" w:after="26" w:line="312" w:lineRule="auto"/>
        <w:ind w:left="851" w:right="-97" w:hanging="425"/>
        <w:jc w:val="both"/>
        <w:rPr>
          <w:rFonts w:ascii="Verdana" w:hAnsi="Verdana" w:cs="Verdana"/>
          <w:spacing w:val="-3"/>
          <w:sz w:val="18"/>
          <w:szCs w:val="18"/>
        </w:rPr>
      </w:pPr>
      <w:r w:rsidRPr="00B2648B">
        <w:rPr>
          <w:rFonts w:ascii="Verdana" w:hAnsi="Verdana" w:cs="Verdana"/>
          <w:spacing w:val="-3"/>
          <w:sz w:val="18"/>
          <w:szCs w:val="18"/>
        </w:rPr>
        <w:t>Zamawiający wykluczy z udziału w postępowaniu:</w:t>
      </w:r>
      <w:r w:rsidR="00502FC3" w:rsidRPr="00B2648B">
        <w:rPr>
          <w:rFonts w:ascii="Verdana" w:hAnsi="Verdana" w:cs="Verdana"/>
          <w:spacing w:val="-3"/>
          <w:sz w:val="18"/>
          <w:szCs w:val="18"/>
        </w:rPr>
        <w:t xml:space="preserve"> </w:t>
      </w:r>
    </w:p>
    <w:p w14:paraId="59B15518" w14:textId="0496EBFA" w:rsidR="002370A5" w:rsidRPr="00B2648B" w:rsidRDefault="002370A5" w:rsidP="00247C1F">
      <w:pPr>
        <w:pStyle w:val="Akapitzlist"/>
        <w:numPr>
          <w:ilvl w:val="0"/>
          <w:numId w:val="52"/>
        </w:numPr>
        <w:tabs>
          <w:tab w:val="left" w:pos="408"/>
        </w:tabs>
        <w:spacing w:before="26" w:after="26" w:line="312" w:lineRule="auto"/>
        <w:ind w:left="1134" w:hanging="425"/>
        <w:jc w:val="both"/>
        <w:rPr>
          <w:rFonts w:ascii="Verdana" w:eastAsiaTheme="minorEastAsia" w:hAnsi="Verdana" w:cstheme="minorBidi"/>
          <w:sz w:val="18"/>
          <w:szCs w:val="18"/>
        </w:rPr>
      </w:pPr>
      <w:r w:rsidRPr="00B2648B">
        <w:rPr>
          <w:rFonts w:ascii="Verdana" w:eastAsiaTheme="minorEastAsia" w:hAnsi="Verdana" w:cstheme="minorBidi"/>
          <w:sz w:val="18"/>
          <w:szCs w:val="18"/>
        </w:rPr>
        <w:t>wykonawcę, który nie wykazał braku podstaw wykluczenia;</w:t>
      </w:r>
    </w:p>
    <w:p w14:paraId="7C2FD5D9" w14:textId="71CCD26B" w:rsidR="002370A5" w:rsidRPr="00B2648B" w:rsidRDefault="002370A5" w:rsidP="00247C1F">
      <w:pPr>
        <w:pStyle w:val="Akapitzlist"/>
        <w:numPr>
          <w:ilvl w:val="0"/>
          <w:numId w:val="52"/>
        </w:numPr>
        <w:tabs>
          <w:tab w:val="left" w:pos="408"/>
        </w:tabs>
        <w:spacing w:before="26" w:after="26" w:line="312" w:lineRule="auto"/>
        <w:ind w:left="1134" w:hanging="425"/>
        <w:jc w:val="both"/>
        <w:rPr>
          <w:rFonts w:ascii="Verdana" w:eastAsiaTheme="minorEastAsia" w:hAnsi="Verdana" w:cstheme="minorBidi"/>
          <w:sz w:val="18"/>
          <w:szCs w:val="18"/>
        </w:rPr>
      </w:pPr>
      <w:r w:rsidRPr="00B2648B">
        <w:rPr>
          <w:rFonts w:ascii="Verdana" w:eastAsiaTheme="minorEastAsia" w:hAnsi="Verdana" w:cstheme="minorBidi"/>
          <w:sz w:val="18"/>
          <w:szCs w:val="18"/>
        </w:rPr>
        <w:t>wykonawcę będącego osobą fizyczną, którego prawomocnie skazano za przestępstwo:</w:t>
      </w:r>
    </w:p>
    <w:p w14:paraId="522BF17F" w14:textId="4AA96205" w:rsidR="002370A5" w:rsidRPr="00B2648B" w:rsidRDefault="002370A5" w:rsidP="00247C1F">
      <w:pPr>
        <w:pStyle w:val="Akapitzlist"/>
        <w:widowControl w:val="0"/>
        <w:numPr>
          <w:ilvl w:val="0"/>
          <w:numId w:val="53"/>
        </w:numPr>
        <w:tabs>
          <w:tab w:val="left" w:pos="408"/>
        </w:tabs>
        <w:autoSpaceDE w:val="0"/>
        <w:autoSpaceDN w:val="0"/>
        <w:adjustRightInd w:val="0"/>
        <w:spacing w:before="26" w:after="26" w:line="312" w:lineRule="auto"/>
        <w:ind w:left="1560" w:hanging="425"/>
        <w:jc w:val="both"/>
        <w:rPr>
          <w:rFonts w:ascii="Verdana" w:eastAsiaTheme="minorEastAsia" w:hAnsi="Verdana" w:cstheme="minorBidi"/>
          <w:sz w:val="18"/>
          <w:szCs w:val="18"/>
        </w:rPr>
      </w:pPr>
      <w:r w:rsidRPr="00B2648B">
        <w:rPr>
          <w:rFonts w:ascii="Verdana" w:eastAsiaTheme="minorEastAsia" w:hAnsi="Verdana" w:cstheme="minorBidi"/>
          <w:sz w:val="18"/>
          <w:szCs w:val="18"/>
        </w:rPr>
        <w:t>o którym mowa w</w:t>
      </w:r>
      <w:r w:rsidRPr="00B2648B">
        <w:rPr>
          <w:rFonts w:ascii="Verdana" w:eastAsiaTheme="minorEastAsia" w:hAnsi="Verdana" w:cstheme="minorBidi"/>
          <w:sz w:val="18"/>
          <w:szCs w:val="18"/>
        </w:rPr>
        <w:softHyphen/>
        <w:t xml:space="preserve"> art. 165a, art. 181–188, art. 189a, art. 218–221, art. 228–230a, art. 250a, art. 258 lub art. 270–309 ustawy z dnia 6 czerwca 1997 r. – Kodeks karny (Dz. U. z 2018 r. poz. 1600 i 2077) lub</w:t>
      </w:r>
      <w:r w:rsidRPr="00B2648B">
        <w:rPr>
          <w:rFonts w:ascii="Verdana" w:eastAsiaTheme="minorEastAsia" w:hAnsi="Verdana" w:cstheme="minorBidi"/>
          <w:sz w:val="18"/>
          <w:szCs w:val="18"/>
        </w:rPr>
        <w:softHyphen/>
        <w:t xml:space="preserve"> art. 46 lub art. 48 ustawy z dnia 25 czerwca 2010 r. o sporcie (Dz. U. z 2018 r. poz. 1263 i 1669),</w:t>
      </w:r>
    </w:p>
    <w:p w14:paraId="7ADC8527" w14:textId="50CE05AA" w:rsidR="002370A5" w:rsidRPr="00B2648B" w:rsidRDefault="002370A5" w:rsidP="00247C1F">
      <w:pPr>
        <w:pStyle w:val="Akapitzlist"/>
        <w:widowControl w:val="0"/>
        <w:numPr>
          <w:ilvl w:val="0"/>
          <w:numId w:val="53"/>
        </w:numPr>
        <w:tabs>
          <w:tab w:val="left" w:pos="408"/>
        </w:tabs>
        <w:autoSpaceDE w:val="0"/>
        <w:autoSpaceDN w:val="0"/>
        <w:adjustRightInd w:val="0"/>
        <w:spacing w:before="26" w:after="26" w:line="312" w:lineRule="auto"/>
        <w:ind w:left="1560" w:hanging="425"/>
        <w:jc w:val="both"/>
        <w:rPr>
          <w:rFonts w:ascii="Verdana" w:eastAsiaTheme="minorEastAsia" w:hAnsi="Verdana" w:cstheme="minorBidi"/>
          <w:sz w:val="18"/>
          <w:szCs w:val="18"/>
        </w:rPr>
      </w:pPr>
      <w:r w:rsidRPr="00B2648B">
        <w:rPr>
          <w:rFonts w:ascii="Verdana" w:eastAsiaTheme="minorEastAsia" w:hAnsi="Verdana" w:cstheme="minorBidi"/>
          <w:sz w:val="18"/>
          <w:szCs w:val="18"/>
        </w:rPr>
        <w:t>o charakterze terrorystycznym, o którym mowa w art. 115 § 20 ustawy z dnia 6 czerwca 1997 r. – Kodeks karny,</w:t>
      </w:r>
    </w:p>
    <w:p w14:paraId="78ED1835" w14:textId="298B4F9C" w:rsidR="002370A5" w:rsidRPr="00B2648B" w:rsidRDefault="002370A5" w:rsidP="00247C1F">
      <w:pPr>
        <w:pStyle w:val="Akapitzlist"/>
        <w:widowControl w:val="0"/>
        <w:numPr>
          <w:ilvl w:val="0"/>
          <w:numId w:val="53"/>
        </w:numPr>
        <w:tabs>
          <w:tab w:val="left" w:pos="408"/>
        </w:tabs>
        <w:autoSpaceDE w:val="0"/>
        <w:autoSpaceDN w:val="0"/>
        <w:adjustRightInd w:val="0"/>
        <w:spacing w:before="26" w:after="26" w:line="312" w:lineRule="auto"/>
        <w:ind w:left="1560" w:hanging="425"/>
        <w:jc w:val="both"/>
        <w:rPr>
          <w:rFonts w:ascii="Verdana" w:eastAsiaTheme="minorEastAsia" w:hAnsi="Verdana" w:cstheme="minorBidi"/>
          <w:sz w:val="18"/>
          <w:szCs w:val="18"/>
        </w:rPr>
      </w:pPr>
      <w:r w:rsidRPr="00B2648B">
        <w:rPr>
          <w:rFonts w:ascii="Verdana" w:eastAsiaTheme="minorEastAsia" w:hAnsi="Verdana" w:cstheme="minorBidi"/>
          <w:sz w:val="18"/>
          <w:szCs w:val="18"/>
        </w:rPr>
        <w:t>skarbowe,</w:t>
      </w:r>
    </w:p>
    <w:p w14:paraId="509179D2" w14:textId="6628AF4B" w:rsidR="002370A5" w:rsidRPr="00B2648B" w:rsidRDefault="002370A5" w:rsidP="00247C1F">
      <w:pPr>
        <w:pStyle w:val="Akapitzlist"/>
        <w:widowControl w:val="0"/>
        <w:numPr>
          <w:ilvl w:val="0"/>
          <w:numId w:val="53"/>
        </w:numPr>
        <w:tabs>
          <w:tab w:val="left" w:pos="408"/>
        </w:tabs>
        <w:autoSpaceDE w:val="0"/>
        <w:autoSpaceDN w:val="0"/>
        <w:adjustRightInd w:val="0"/>
        <w:spacing w:before="26" w:after="26" w:line="312" w:lineRule="auto"/>
        <w:ind w:left="1560" w:hanging="425"/>
        <w:jc w:val="both"/>
        <w:rPr>
          <w:rFonts w:ascii="Verdana" w:eastAsiaTheme="minorEastAsia" w:hAnsi="Verdana" w:cstheme="minorBidi"/>
          <w:sz w:val="18"/>
          <w:szCs w:val="18"/>
        </w:rPr>
      </w:pPr>
      <w:r w:rsidRPr="00B2648B">
        <w:rPr>
          <w:rFonts w:ascii="Verdana" w:eastAsiaTheme="minorEastAsia" w:hAnsi="Verdana" w:cstheme="minorBidi"/>
          <w:sz w:val="18"/>
          <w:szCs w:val="18"/>
        </w:rPr>
        <w:t>którym mowa w art. 9 lub art. 10 ustawy z dnia 15 czerwca 2012 r. o skutkach powierzania wykonywania pracy cudzoziemcom przebywającym wbrew przepisom na terytorium Rzeczypospolitej Polskiej (Dz. U. poz. 769);</w:t>
      </w:r>
    </w:p>
    <w:p w14:paraId="17BEF286" w14:textId="5A80D9AE" w:rsidR="001747D7" w:rsidRPr="00B2648B" w:rsidRDefault="001747D7" w:rsidP="00247C1F">
      <w:pPr>
        <w:pStyle w:val="Akapitzlist"/>
        <w:widowControl w:val="0"/>
        <w:numPr>
          <w:ilvl w:val="0"/>
          <w:numId w:val="52"/>
        </w:numPr>
        <w:tabs>
          <w:tab w:val="left" w:pos="408"/>
        </w:tabs>
        <w:autoSpaceDE w:val="0"/>
        <w:autoSpaceDN w:val="0"/>
        <w:adjustRightInd w:val="0"/>
        <w:spacing w:before="26" w:after="26" w:line="312" w:lineRule="auto"/>
        <w:ind w:left="1134" w:hanging="425"/>
        <w:jc w:val="both"/>
        <w:rPr>
          <w:rFonts w:ascii="Verdana" w:eastAsiaTheme="minorEastAsia" w:hAnsi="Verdana" w:cstheme="minorBidi"/>
          <w:sz w:val="18"/>
          <w:szCs w:val="18"/>
        </w:rPr>
      </w:pPr>
      <w:r w:rsidRPr="00B2648B">
        <w:rPr>
          <w:rFonts w:ascii="Verdana" w:hAnsi="Verdana"/>
          <w:sz w:val="18"/>
          <w:szCs w:val="18"/>
        </w:rPr>
        <w:lastRenderedPageBreak/>
        <w:t xml:space="preserve">wykonawcę, </w:t>
      </w:r>
      <w:r w:rsidR="002370A5" w:rsidRPr="00B2648B">
        <w:rPr>
          <w:rFonts w:ascii="Verdana" w:eastAsiaTheme="minorEastAsia" w:hAnsi="Verdana" w:cstheme="minorBidi"/>
          <w:sz w:val="18"/>
          <w:szCs w:val="18"/>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D92516" w:rsidRPr="00B2648B">
        <w:rPr>
          <w:rFonts w:ascii="Verdana" w:eastAsiaTheme="minorEastAsia" w:hAnsi="Verdana" w:cstheme="minorBidi"/>
          <w:sz w:val="18"/>
          <w:szCs w:val="18"/>
        </w:rPr>
        <w:t>2</w:t>
      </w:r>
      <w:r w:rsidR="002370A5" w:rsidRPr="00B2648B">
        <w:rPr>
          <w:rFonts w:ascii="Verdana" w:eastAsiaTheme="minorEastAsia" w:hAnsi="Verdana" w:cstheme="minorBidi"/>
          <w:sz w:val="18"/>
          <w:szCs w:val="18"/>
        </w:rPr>
        <w:t>;</w:t>
      </w:r>
    </w:p>
    <w:p w14:paraId="63AE21EF" w14:textId="77777777" w:rsidR="001747D7" w:rsidRPr="00B2648B" w:rsidRDefault="002370A5" w:rsidP="00247C1F">
      <w:pPr>
        <w:pStyle w:val="Akapitzlist"/>
        <w:widowControl w:val="0"/>
        <w:numPr>
          <w:ilvl w:val="0"/>
          <w:numId w:val="52"/>
        </w:numPr>
        <w:tabs>
          <w:tab w:val="left" w:pos="408"/>
        </w:tabs>
        <w:autoSpaceDE w:val="0"/>
        <w:autoSpaceDN w:val="0"/>
        <w:adjustRightInd w:val="0"/>
        <w:spacing w:before="26" w:after="26" w:line="312" w:lineRule="auto"/>
        <w:ind w:left="1134" w:hanging="425"/>
        <w:jc w:val="both"/>
        <w:rPr>
          <w:rFonts w:ascii="Verdana" w:eastAsiaTheme="minorEastAsia" w:hAnsi="Verdana" w:cstheme="minorBidi"/>
          <w:sz w:val="18"/>
          <w:szCs w:val="18"/>
        </w:rPr>
      </w:pPr>
      <w:r w:rsidRPr="00B2648B">
        <w:rPr>
          <w:rFonts w:ascii="Verdana" w:eastAsiaTheme="minorEastAsia" w:hAnsi="Verdana" w:cstheme="minorBidi"/>
          <w:sz w:val="18"/>
          <w:szCs w:val="18"/>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33516A43" w14:textId="77777777" w:rsidR="001747D7" w:rsidRPr="00B2648B" w:rsidRDefault="002370A5" w:rsidP="00247C1F">
      <w:pPr>
        <w:pStyle w:val="Akapitzlist"/>
        <w:widowControl w:val="0"/>
        <w:numPr>
          <w:ilvl w:val="0"/>
          <w:numId w:val="52"/>
        </w:numPr>
        <w:tabs>
          <w:tab w:val="left" w:pos="408"/>
        </w:tabs>
        <w:autoSpaceDE w:val="0"/>
        <w:autoSpaceDN w:val="0"/>
        <w:adjustRightInd w:val="0"/>
        <w:spacing w:before="26" w:after="26" w:line="312" w:lineRule="auto"/>
        <w:ind w:left="1134" w:hanging="425"/>
        <w:jc w:val="both"/>
        <w:rPr>
          <w:rFonts w:ascii="Verdana" w:eastAsiaTheme="minorEastAsia" w:hAnsi="Verdana" w:cstheme="minorBidi"/>
          <w:sz w:val="18"/>
          <w:szCs w:val="18"/>
        </w:rPr>
      </w:pPr>
      <w:r w:rsidRPr="00B2648B">
        <w:rPr>
          <w:rFonts w:ascii="Verdana" w:eastAsiaTheme="minorEastAsia" w:hAnsi="Verdana" w:cstheme="minorBidi"/>
          <w:sz w:val="18"/>
          <w:szCs w:val="18"/>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6A934E0B" w14:textId="77777777" w:rsidR="001747D7" w:rsidRPr="00B2648B" w:rsidRDefault="002370A5" w:rsidP="00247C1F">
      <w:pPr>
        <w:pStyle w:val="Akapitzlist"/>
        <w:widowControl w:val="0"/>
        <w:numPr>
          <w:ilvl w:val="0"/>
          <w:numId w:val="52"/>
        </w:numPr>
        <w:tabs>
          <w:tab w:val="left" w:pos="408"/>
        </w:tabs>
        <w:autoSpaceDE w:val="0"/>
        <w:autoSpaceDN w:val="0"/>
        <w:adjustRightInd w:val="0"/>
        <w:spacing w:before="26" w:after="26" w:line="312" w:lineRule="auto"/>
        <w:ind w:left="1134" w:hanging="425"/>
        <w:jc w:val="both"/>
        <w:rPr>
          <w:rFonts w:ascii="Verdana" w:eastAsiaTheme="minorEastAsia" w:hAnsi="Verdana" w:cstheme="minorBidi"/>
          <w:sz w:val="18"/>
          <w:szCs w:val="18"/>
        </w:rPr>
      </w:pPr>
      <w:r w:rsidRPr="00B2648B">
        <w:rPr>
          <w:rFonts w:ascii="Verdana" w:eastAsiaTheme="minorEastAsia" w:hAnsi="Verdana" w:cstheme="minorBidi"/>
          <w:sz w:val="18"/>
          <w:szCs w:val="18"/>
        </w:rPr>
        <w:t>wykonawcę, który w wyniku lekkomyślności lub niedbalstwa przedstawił informacje wprowadzające w błąd zamawiającego, mogące mieć istotny wpływ na decyzje podejmowane przez zamawiającego w postępowaniu o udzielenie zamówienia;</w:t>
      </w:r>
    </w:p>
    <w:p w14:paraId="1A4F8A90" w14:textId="77777777" w:rsidR="001747D7" w:rsidRPr="00B2648B" w:rsidRDefault="002370A5" w:rsidP="00247C1F">
      <w:pPr>
        <w:pStyle w:val="Akapitzlist"/>
        <w:widowControl w:val="0"/>
        <w:numPr>
          <w:ilvl w:val="0"/>
          <w:numId w:val="52"/>
        </w:numPr>
        <w:tabs>
          <w:tab w:val="left" w:pos="408"/>
        </w:tabs>
        <w:autoSpaceDE w:val="0"/>
        <w:autoSpaceDN w:val="0"/>
        <w:adjustRightInd w:val="0"/>
        <w:spacing w:before="26" w:after="26" w:line="312" w:lineRule="auto"/>
        <w:ind w:left="1134" w:hanging="425"/>
        <w:jc w:val="both"/>
        <w:rPr>
          <w:rFonts w:ascii="Verdana" w:eastAsiaTheme="minorEastAsia" w:hAnsi="Verdana" w:cstheme="minorBidi"/>
          <w:sz w:val="18"/>
          <w:szCs w:val="18"/>
        </w:rPr>
      </w:pPr>
      <w:r w:rsidRPr="00B2648B">
        <w:rPr>
          <w:rFonts w:ascii="Verdana" w:eastAsiaTheme="minorEastAsia" w:hAnsi="Verdana" w:cstheme="minorBidi"/>
          <w:sz w:val="18"/>
          <w:szCs w:val="18"/>
        </w:rPr>
        <w:t>wykonawcę, który bezprawnie wpływał lub próbował wpłynąć na czynności zamawiającego lub pozyskać informacje poufne, mogące dać mu przewagę w postępowaniu o udzielenie zamówienia;</w:t>
      </w:r>
    </w:p>
    <w:p w14:paraId="39EBA6FB" w14:textId="77777777" w:rsidR="001747D7" w:rsidRPr="00B2648B" w:rsidRDefault="002370A5" w:rsidP="00247C1F">
      <w:pPr>
        <w:pStyle w:val="Akapitzlist"/>
        <w:widowControl w:val="0"/>
        <w:numPr>
          <w:ilvl w:val="0"/>
          <w:numId w:val="52"/>
        </w:numPr>
        <w:tabs>
          <w:tab w:val="left" w:pos="408"/>
        </w:tabs>
        <w:autoSpaceDE w:val="0"/>
        <w:autoSpaceDN w:val="0"/>
        <w:adjustRightInd w:val="0"/>
        <w:spacing w:before="26" w:after="26" w:line="312" w:lineRule="auto"/>
        <w:ind w:left="1134" w:hanging="425"/>
        <w:jc w:val="both"/>
        <w:rPr>
          <w:rFonts w:ascii="Verdana" w:eastAsiaTheme="minorEastAsia" w:hAnsi="Verdana" w:cstheme="minorBidi"/>
          <w:sz w:val="18"/>
          <w:szCs w:val="18"/>
        </w:rPr>
      </w:pPr>
      <w:r w:rsidRPr="00B2648B">
        <w:rPr>
          <w:rFonts w:ascii="Verdana" w:eastAsiaTheme="minorEastAsia" w:hAnsi="Verdana" w:cstheme="minorBidi"/>
          <w:sz w:val="18"/>
          <w:szCs w:val="18"/>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427D4FE8" w14:textId="77777777" w:rsidR="001747D7" w:rsidRPr="00B2648B" w:rsidRDefault="002370A5" w:rsidP="00247C1F">
      <w:pPr>
        <w:pStyle w:val="Akapitzlist"/>
        <w:widowControl w:val="0"/>
        <w:numPr>
          <w:ilvl w:val="0"/>
          <w:numId w:val="52"/>
        </w:numPr>
        <w:tabs>
          <w:tab w:val="left" w:pos="408"/>
        </w:tabs>
        <w:autoSpaceDE w:val="0"/>
        <w:autoSpaceDN w:val="0"/>
        <w:adjustRightInd w:val="0"/>
        <w:spacing w:before="26" w:after="26" w:line="312" w:lineRule="auto"/>
        <w:ind w:left="1134" w:hanging="425"/>
        <w:jc w:val="both"/>
        <w:rPr>
          <w:rFonts w:ascii="Verdana" w:eastAsiaTheme="minorEastAsia" w:hAnsi="Verdana" w:cstheme="minorBidi"/>
          <w:sz w:val="18"/>
          <w:szCs w:val="18"/>
        </w:rPr>
      </w:pPr>
      <w:r w:rsidRPr="00B2648B">
        <w:rPr>
          <w:rFonts w:ascii="Verdana" w:eastAsiaTheme="minorEastAsia" w:hAnsi="Verdana" w:cstheme="minorBidi"/>
          <w:sz w:val="18"/>
          <w:szCs w:val="18"/>
        </w:rPr>
        <w:t>wykonawcę, który z innymi wykonawcami zawarł porozumienie mające na celu zakłócenie konkurencji między wykonawcami w postępowaniu o udzielenie zamówienia, co zamawiający jest w stanie wykazać za pomocą stosownych środków dowodowych;</w:t>
      </w:r>
    </w:p>
    <w:p w14:paraId="0C488B51" w14:textId="77777777" w:rsidR="001747D7" w:rsidRPr="00B2648B" w:rsidRDefault="002370A5" w:rsidP="00247C1F">
      <w:pPr>
        <w:pStyle w:val="Akapitzlist"/>
        <w:widowControl w:val="0"/>
        <w:numPr>
          <w:ilvl w:val="0"/>
          <w:numId w:val="52"/>
        </w:numPr>
        <w:tabs>
          <w:tab w:val="left" w:pos="408"/>
        </w:tabs>
        <w:autoSpaceDE w:val="0"/>
        <w:autoSpaceDN w:val="0"/>
        <w:adjustRightInd w:val="0"/>
        <w:spacing w:before="26" w:after="26" w:line="312" w:lineRule="auto"/>
        <w:ind w:left="1134" w:hanging="425"/>
        <w:jc w:val="both"/>
        <w:rPr>
          <w:rFonts w:ascii="Verdana" w:eastAsiaTheme="minorEastAsia" w:hAnsi="Verdana" w:cstheme="minorBidi"/>
          <w:sz w:val="18"/>
          <w:szCs w:val="18"/>
        </w:rPr>
      </w:pPr>
      <w:r w:rsidRPr="00B2648B">
        <w:rPr>
          <w:rFonts w:ascii="Verdana" w:eastAsiaTheme="minorEastAsia" w:hAnsi="Verdana" w:cstheme="minorBidi"/>
          <w:sz w:val="18"/>
          <w:szCs w:val="18"/>
        </w:rPr>
        <w:t>wykonawcę będącego podmiotem zbiorowym, wobec którego sąd orzekł zakaz ubiegania się o zamówienia publiczne na podstawie ustawy z dnia 28 października 2002 r. o odpowiedzialności podmiotów zbiorowych za czyny zabronione pod groźbą kary (Dz. U. z 2018 r. poz. 703 i 1277);</w:t>
      </w:r>
    </w:p>
    <w:p w14:paraId="4B65BAA3" w14:textId="77777777" w:rsidR="001747D7" w:rsidRPr="00B2648B" w:rsidRDefault="002370A5" w:rsidP="00247C1F">
      <w:pPr>
        <w:pStyle w:val="Akapitzlist"/>
        <w:widowControl w:val="0"/>
        <w:numPr>
          <w:ilvl w:val="0"/>
          <w:numId w:val="52"/>
        </w:numPr>
        <w:tabs>
          <w:tab w:val="left" w:pos="408"/>
        </w:tabs>
        <w:autoSpaceDE w:val="0"/>
        <w:autoSpaceDN w:val="0"/>
        <w:adjustRightInd w:val="0"/>
        <w:spacing w:before="26" w:after="26" w:line="312" w:lineRule="auto"/>
        <w:ind w:left="1134" w:hanging="425"/>
        <w:jc w:val="both"/>
        <w:rPr>
          <w:rFonts w:ascii="Verdana" w:eastAsiaTheme="minorEastAsia" w:hAnsi="Verdana" w:cstheme="minorBidi"/>
          <w:sz w:val="18"/>
          <w:szCs w:val="18"/>
        </w:rPr>
      </w:pPr>
      <w:r w:rsidRPr="00B2648B">
        <w:rPr>
          <w:rFonts w:ascii="Verdana" w:eastAsiaTheme="minorEastAsia" w:hAnsi="Verdana" w:cstheme="minorBidi"/>
          <w:sz w:val="18"/>
          <w:szCs w:val="18"/>
        </w:rPr>
        <w:t>wykonawcę, wobec którego orzeczono tytułem środka zapobiegawczego zakaz ubiegania się o zamówienia publiczne;</w:t>
      </w:r>
    </w:p>
    <w:p w14:paraId="042F6FA1" w14:textId="676AE72C" w:rsidR="002370A5" w:rsidRPr="00B2648B" w:rsidRDefault="002370A5" w:rsidP="00247C1F">
      <w:pPr>
        <w:pStyle w:val="Akapitzlist"/>
        <w:widowControl w:val="0"/>
        <w:numPr>
          <w:ilvl w:val="0"/>
          <w:numId w:val="52"/>
        </w:numPr>
        <w:tabs>
          <w:tab w:val="left" w:pos="408"/>
        </w:tabs>
        <w:autoSpaceDE w:val="0"/>
        <w:autoSpaceDN w:val="0"/>
        <w:adjustRightInd w:val="0"/>
        <w:spacing w:before="26" w:after="26" w:line="312" w:lineRule="auto"/>
        <w:ind w:left="1134" w:hanging="425"/>
        <w:jc w:val="both"/>
        <w:rPr>
          <w:rFonts w:ascii="Verdana" w:eastAsiaTheme="minorEastAsia" w:hAnsi="Verdana" w:cstheme="minorBidi"/>
          <w:sz w:val="18"/>
          <w:szCs w:val="18"/>
        </w:rPr>
      </w:pPr>
      <w:r w:rsidRPr="00B2648B">
        <w:rPr>
          <w:rFonts w:ascii="Verdana" w:eastAsiaTheme="minorEastAsia" w:hAnsi="Verdana" w:cstheme="minorBidi"/>
          <w:sz w:val="18"/>
          <w:szCs w:val="18"/>
        </w:rPr>
        <w:t>wykonawców, którzy należąc do tej samej grupy kapitałowej, w rozumieniu ustawy z dnia 16 lutego 2007 r. o ochronie konkurencji i konsumentów (Dz. U. z 2018 r. poz. 798, 1637, 1669 i 2243), złożyli odrębne oferty, oferty częściowe lub wnioski o dopuszczenie do udziału w postępowaniu, chyba że wykażą, że istniejące między nimi powiązania nie prowadzą do zakłócenia konkurencji w postępowaniu o udzielenie zamówienia.</w:t>
      </w:r>
    </w:p>
    <w:p w14:paraId="669C2A33" w14:textId="67CFCCB8" w:rsidR="00502FC3" w:rsidRPr="00B2648B" w:rsidRDefault="00502FC3" w:rsidP="00801655">
      <w:pPr>
        <w:pStyle w:val="Akapitzlist"/>
        <w:numPr>
          <w:ilvl w:val="0"/>
          <w:numId w:val="41"/>
        </w:numPr>
        <w:tabs>
          <w:tab w:val="left" w:pos="9072"/>
        </w:tabs>
        <w:spacing w:before="26" w:after="26" w:line="312" w:lineRule="auto"/>
        <w:ind w:right="-24"/>
        <w:jc w:val="both"/>
        <w:rPr>
          <w:rFonts w:ascii="Verdana" w:hAnsi="Verdana"/>
          <w:sz w:val="18"/>
          <w:szCs w:val="18"/>
        </w:rPr>
      </w:pPr>
      <w:r w:rsidRPr="00B2648B">
        <w:rPr>
          <w:rFonts w:ascii="Verdana" w:hAnsi="Verdana"/>
          <w:sz w:val="18"/>
          <w:szCs w:val="18"/>
        </w:rPr>
        <w:t xml:space="preserve">Zamawiający </w:t>
      </w:r>
      <w:r w:rsidRPr="00B2648B">
        <w:rPr>
          <w:rFonts w:ascii="Verdana" w:hAnsi="Verdana"/>
          <w:b/>
          <w:sz w:val="18"/>
          <w:szCs w:val="18"/>
        </w:rPr>
        <w:t>nie stawia warunk</w:t>
      </w:r>
      <w:r w:rsidR="000536BE" w:rsidRPr="00B2648B">
        <w:rPr>
          <w:rFonts w:ascii="Verdana" w:hAnsi="Verdana"/>
          <w:b/>
          <w:sz w:val="18"/>
          <w:szCs w:val="18"/>
        </w:rPr>
        <w:t>ów udziału w postępowaniu</w:t>
      </w:r>
      <w:r w:rsidRPr="00B2648B">
        <w:rPr>
          <w:rFonts w:ascii="Verdana" w:hAnsi="Verdana"/>
          <w:sz w:val="18"/>
          <w:szCs w:val="18"/>
        </w:rPr>
        <w:t>.</w:t>
      </w:r>
    </w:p>
    <w:p w14:paraId="2D306536" w14:textId="31F3D8A9" w:rsidR="00410A36" w:rsidRPr="00B2648B" w:rsidRDefault="00410A36" w:rsidP="00801655">
      <w:pPr>
        <w:pStyle w:val="Akapitzlist"/>
        <w:numPr>
          <w:ilvl w:val="0"/>
          <w:numId w:val="41"/>
        </w:numPr>
        <w:tabs>
          <w:tab w:val="left" w:pos="9072"/>
        </w:tabs>
        <w:spacing w:before="26" w:after="26" w:line="312" w:lineRule="auto"/>
        <w:ind w:left="851" w:right="-24" w:hanging="283"/>
        <w:jc w:val="both"/>
        <w:rPr>
          <w:rFonts w:ascii="Verdana" w:hAnsi="Verdana"/>
          <w:sz w:val="18"/>
          <w:szCs w:val="18"/>
        </w:rPr>
      </w:pPr>
      <w:r w:rsidRPr="00B2648B">
        <w:rPr>
          <w:rFonts w:ascii="Verdana" w:hAnsi="Verdana"/>
          <w:sz w:val="18"/>
          <w:szCs w:val="18"/>
        </w:rPr>
        <w:t xml:space="preserve">Wykonawca, który podlega wykluczeniu na podstawie pkt. 1 </w:t>
      </w:r>
      <w:proofErr w:type="spellStart"/>
      <w:r w:rsidRPr="00B2648B">
        <w:rPr>
          <w:rFonts w:ascii="Verdana" w:hAnsi="Verdana"/>
          <w:sz w:val="18"/>
          <w:szCs w:val="18"/>
        </w:rPr>
        <w:t>p</w:t>
      </w:r>
      <w:r w:rsidR="00CC4BD4" w:rsidRPr="00B2648B">
        <w:rPr>
          <w:rFonts w:ascii="Verdana" w:hAnsi="Verdana"/>
          <w:sz w:val="18"/>
          <w:szCs w:val="18"/>
        </w:rPr>
        <w:t>pkt</w:t>
      </w:r>
      <w:proofErr w:type="spellEnd"/>
      <w:r w:rsidR="00CC4BD4" w:rsidRPr="00B2648B">
        <w:rPr>
          <w:rFonts w:ascii="Verdana" w:hAnsi="Verdana"/>
          <w:sz w:val="18"/>
          <w:szCs w:val="18"/>
        </w:rPr>
        <w:t>.</w:t>
      </w:r>
      <w:r w:rsidRPr="00B2648B">
        <w:rPr>
          <w:rFonts w:ascii="Verdana" w:hAnsi="Verdana"/>
          <w:sz w:val="18"/>
          <w:szCs w:val="18"/>
        </w:rPr>
        <w:t xml:space="preserve"> </w:t>
      </w:r>
      <w:r w:rsidR="00AA6BAB" w:rsidRPr="00B2648B">
        <w:rPr>
          <w:rFonts w:ascii="Verdana" w:hAnsi="Verdana"/>
          <w:sz w:val="18"/>
          <w:szCs w:val="18"/>
        </w:rPr>
        <w:t>2</w:t>
      </w:r>
      <w:r w:rsidR="00B074C3" w:rsidRPr="00B2648B">
        <w:rPr>
          <w:rFonts w:ascii="Verdana" w:hAnsi="Verdana"/>
          <w:sz w:val="18"/>
          <w:szCs w:val="18"/>
        </w:rPr>
        <w:t xml:space="preserve">) i </w:t>
      </w:r>
      <w:r w:rsidR="00AA6BAB" w:rsidRPr="00B2648B">
        <w:rPr>
          <w:rFonts w:ascii="Verdana" w:hAnsi="Verdana"/>
          <w:sz w:val="18"/>
          <w:szCs w:val="18"/>
        </w:rPr>
        <w:t>3</w:t>
      </w:r>
      <w:r w:rsidR="00B074C3" w:rsidRPr="00B2648B">
        <w:rPr>
          <w:rFonts w:ascii="Verdana" w:hAnsi="Verdana"/>
          <w:sz w:val="18"/>
          <w:szCs w:val="18"/>
        </w:rPr>
        <w:t xml:space="preserve">) oraz </w:t>
      </w:r>
      <w:proofErr w:type="spellStart"/>
      <w:r w:rsidR="00D92516" w:rsidRPr="00B2648B">
        <w:rPr>
          <w:rFonts w:ascii="Verdana" w:hAnsi="Verdana"/>
          <w:sz w:val="18"/>
          <w:szCs w:val="18"/>
        </w:rPr>
        <w:t>ppkt</w:t>
      </w:r>
      <w:proofErr w:type="spellEnd"/>
      <w:r w:rsidR="00B074C3" w:rsidRPr="00B2648B">
        <w:rPr>
          <w:rFonts w:ascii="Verdana" w:hAnsi="Verdana"/>
          <w:sz w:val="18"/>
          <w:szCs w:val="18"/>
        </w:rPr>
        <w:t xml:space="preserve">. </w:t>
      </w:r>
      <w:r w:rsidR="00AA6BAB" w:rsidRPr="00B2648B">
        <w:rPr>
          <w:rFonts w:ascii="Verdana" w:hAnsi="Verdana"/>
          <w:sz w:val="18"/>
          <w:szCs w:val="18"/>
        </w:rPr>
        <w:t>5</w:t>
      </w:r>
      <w:r w:rsidR="00B074C3" w:rsidRPr="00B2648B">
        <w:rPr>
          <w:rFonts w:ascii="Verdana" w:hAnsi="Verdana"/>
          <w:sz w:val="18"/>
          <w:szCs w:val="18"/>
        </w:rPr>
        <w:t xml:space="preserve">) – </w:t>
      </w:r>
      <w:r w:rsidR="00AA6BAB" w:rsidRPr="00B2648B">
        <w:rPr>
          <w:rFonts w:ascii="Verdana" w:hAnsi="Verdana"/>
          <w:sz w:val="18"/>
          <w:szCs w:val="18"/>
        </w:rPr>
        <w:t>9</w:t>
      </w:r>
      <w:r w:rsidR="00B074C3" w:rsidRPr="00B2648B">
        <w:rPr>
          <w:rFonts w:ascii="Verdana" w:hAnsi="Verdana"/>
          <w:sz w:val="18"/>
          <w:szCs w:val="18"/>
        </w:rPr>
        <w:t>)</w:t>
      </w:r>
      <w:r w:rsidRPr="00B2648B">
        <w:rPr>
          <w:rFonts w:ascii="Verdana" w:hAnsi="Verdana"/>
          <w:sz w:val="18"/>
          <w:szCs w:val="18"/>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w:t>
      </w:r>
      <w:r w:rsidRPr="00B2648B">
        <w:rPr>
          <w:rFonts w:ascii="Verdana" w:hAnsi="Verdana"/>
          <w:sz w:val="18"/>
          <w:szCs w:val="18"/>
        </w:rPr>
        <w:lastRenderedPageBreak/>
        <w:t>sądu zakaz ubiegania się o udzielenie zamówienia oraz nie upłynął określony w tym wyroku okres obowiązywania tego zakazu.</w:t>
      </w:r>
    </w:p>
    <w:p w14:paraId="34A78F47" w14:textId="3767B506" w:rsidR="00410A36" w:rsidRPr="00B2648B" w:rsidRDefault="00410A36" w:rsidP="00801655">
      <w:pPr>
        <w:pStyle w:val="Akapitzlist"/>
        <w:numPr>
          <w:ilvl w:val="0"/>
          <w:numId w:val="41"/>
        </w:numPr>
        <w:tabs>
          <w:tab w:val="left" w:pos="9072"/>
        </w:tabs>
        <w:spacing w:before="26" w:after="26" w:line="312" w:lineRule="auto"/>
        <w:ind w:right="-24"/>
        <w:jc w:val="both"/>
        <w:rPr>
          <w:rFonts w:ascii="Verdana" w:hAnsi="Verdana"/>
          <w:sz w:val="18"/>
          <w:szCs w:val="18"/>
        </w:rPr>
      </w:pPr>
      <w:r w:rsidRPr="00B2648B">
        <w:rPr>
          <w:rFonts w:ascii="Verdana" w:hAnsi="Verdana"/>
          <w:sz w:val="18"/>
          <w:szCs w:val="18"/>
        </w:rPr>
        <w:t xml:space="preserve">Wykonawca nie podlega wykluczeniu, jeżeli zamawiający, uwzględniając wagę i szczególne okoliczności czynu wykonawcy, uzna za wystarczające dowody przedstawione na podstawie </w:t>
      </w:r>
      <w:r w:rsidR="00AA6BAB" w:rsidRPr="00B2648B">
        <w:rPr>
          <w:rFonts w:ascii="Verdana" w:hAnsi="Verdana"/>
          <w:sz w:val="18"/>
          <w:szCs w:val="18"/>
        </w:rPr>
        <w:t>pkt</w:t>
      </w:r>
      <w:r w:rsidRPr="00B2648B">
        <w:rPr>
          <w:rFonts w:ascii="Verdana" w:hAnsi="Verdana"/>
          <w:sz w:val="18"/>
          <w:szCs w:val="18"/>
        </w:rPr>
        <w:t xml:space="preserve">. </w:t>
      </w:r>
      <w:r w:rsidR="00AA6BAB" w:rsidRPr="00B2648B">
        <w:rPr>
          <w:rFonts w:ascii="Verdana" w:hAnsi="Verdana"/>
          <w:sz w:val="18"/>
          <w:szCs w:val="18"/>
        </w:rPr>
        <w:t>3</w:t>
      </w:r>
      <w:r w:rsidRPr="00B2648B">
        <w:rPr>
          <w:rFonts w:ascii="Verdana" w:hAnsi="Verdana"/>
          <w:sz w:val="18"/>
          <w:szCs w:val="18"/>
        </w:rPr>
        <w:t>.</w:t>
      </w:r>
    </w:p>
    <w:p w14:paraId="3123DE63" w14:textId="69385D2E" w:rsidR="00410A36" w:rsidRPr="00B2648B" w:rsidRDefault="00410A36" w:rsidP="00801655">
      <w:pPr>
        <w:pStyle w:val="Akapitzlist"/>
        <w:numPr>
          <w:ilvl w:val="0"/>
          <w:numId w:val="41"/>
        </w:numPr>
        <w:tabs>
          <w:tab w:val="left" w:pos="9072"/>
        </w:tabs>
        <w:spacing w:before="26" w:after="26" w:line="312" w:lineRule="auto"/>
        <w:ind w:right="-24"/>
        <w:jc w:val="both"/>
        <w:rPr>
          <w:rFonts w:ascii="Verdana" w:hAnsi="Verdana"/>
          <w:sz w:val="18"/>
          <w:szCs w:val="18"/>
        </w:rPr>
      </w:pPr>
      <w:r w:rsidRPr="00B2648B">
        <w:rPr>
          <w:rFonts w:ascii="Verdana" w:hAnsi="Verdana"/>
          <w:sz w:val="18"/>
          <w:szCs w:val="18"/>
        </w:rPr>
        <w:t xml:space="preserve">W przypadkach, o których mowa w </w:t>
      </w:r>
      <w:r w:rsidR="00CC4BD4" w:rsidRPr="00B2648B">
        <w:rPr>
          <w:rFonts w:ascii="Verdana" w:hAnsi="Verdana"/>
          <w:sz w:val="18"/>
          <w:szCs w:val="18"/>
        </w:rPr>
        <w:t>pkt. 1</w:t>
      </w:r>
      <w:r w:rsidRPr="00B2648B">
        <w:rPr>
          <w:rFonts w:ascii="Verdana" w:hAnsi="Verdana"/>
          <w:sz w:val="18"/>
          <w:szCs w:val="18"/>
        </w:rPr>
        <w:t xml:space="preserve"> </w:t>
      </w:r>
      <w:proofErr w:type="spellStart"/>
      <w:r w:rsidR="00247C1F" w:rsidRPr="00B2648B">
        <w:rPr>
          <w:rFonts w:ascii="Verdana" w:hAnsi="Verdana"/>
          <w:sz w:val="18"/>
          <w:szCs w:val="18"/>
        </w:rPr>
        <w:t>ppkt</w:t>
      </w:r>
      <w:proofErr w:type="spellEnd"/>
      <w:r w:rsidR="00247C1F" w:rsidRPr="00B2648B">
        <w:rPr>
          <w:rFonts w:ascii="Verdana" w:hAnsi="Verdana"/>
          <w:sz w:val="18"/>
          <w:szCs w:val="18"/>
        </w:rPr>
        <w:t>. 8</w:t>
      </w:r>
      <w:r w:rsidR="00CC4BD4" w:rsidRPr="00B2648B">
        <w:rPr>
          <w:rFonts w:ascii="Verdana" w:hAnsi="Verdana"/>
          <w:sz w:val="18"/>
          <w:szCs w:val="18"/>
        </w:rPr>
        <w:t>)</w:t>
      </w:r>
      <w:r w:rsidRPr="00B2648B">
        <w:rPr>
          <w:rFonts w:ascii="Verdana" w:hAnsi="Verdana"/>
          <w:sz w:val="18"/>
          <w:szCs w:val="18"/>
        </w:rPr>
        <w:t>, przed wykluczeniem wykonawcy, zamawiający zapewnia temu wykonawcy możliwość udowodnienia, że jego udział w przygotowaniu postępowania o udzielenie zamówienia nie zakłóci konkurencji. Zamawiający wskazuje w protokole sposób zapewnienia konkurencji.</w:t>
      </w:r>
    </w:p>
    <w:p w14:paraId="3B3CBE18" w14:textId="194C5F46" w:rsidR="00CF4543" w:rsidRPr="00B2648B" w:rsidRDefault="00CF4543" w:rsidP="00D215EC">
      <w:pPr>
        <w:tabs>
          <w:tab w:val="left" w:pos="426"/>
        </w:tabs>
        <w:spacing w:before="26" w:after="26" w:line="312" w:lineRule="auto"/>
        <w:ind w:right="470"/>
        <w:jc w:val="both"/>
        <w:rPr>
          <w:rFonts w:ascii="Verdana" w:hAnsi="Verdana"/>
          <w:sz w:val="18"/>
          <w:szCs w:val="18"/>
        </w:rPr>
      </w:pPr>
    </w:p>
    <w:p w14:paraId="4422C640" w14:textId="2528CCAC" w:rsidR="000536BE" w:rsidRPr="00B2648B" w:rsidRDefault="000536BE" w:rsidP="00801655">
      <w:pPr>
        <w:pStyle w:val="Akapitzlist"/>
        <w:numPr>
          <w:ilvl w:val="0"/>
          <w:numId w:val="62"/>
        </w:numPr>
        <w:spacing w:before="26" w:after="26" w:line="312" w:lineRule="auto"/>
        <w:ind w:left="-142" w:right="-97"/>
        <w:jc w:val="both"/>
        <w:outlineLvl w:val="0"/>
        <w:rPr>
          <w:rFonts w:ascii="Verdana" w:hAnsi="Verdana"/>
          <w:b/>
          <w:sz w:val="18"/>
          <w:szCs w:val="18"/>
          <w:u w:val="single"/>
        </w:rPr>
      </w:pPr>
      <w:bookmarkStart w:id="6" w:name="_Toc278901028"/>
      <w:bookmarkStart w:id="7" w:name="_Toc281323157"/>
      <w:bookmarkStart w:id="8" w:name="_Toc395266070"/>
      <w:r w:rsidRPr="00B2648B">
        <w:rPr>
          <w:rFonts w:ascii="Verdana" w:hAnsi="Verdana"/>
          <w:b/>
          <w:sz w:val="18"/>
          <w:szCs w:val="18"/>
          <w:u w:val="single"/>
        </w:rPr>
        <w:t>Pozostałe informacje</w:t>
      </w:r>
    </w:p>
    <w:p w14:paraId="13A5B1F4" w14:textId="77777777" w:rsidR="000536BE" w:rsidRPr="00B2648B" w:rsidRDefault="000536BE" w:rsidP="00801655">
      <w:pPr>
        <w:numPr>
          <w:ilvl w:val="0"/>
          <w:numId w:val="54"/>
        </w:numPr>
        <w:suppressAutoHyphens/>
        <w:autoSpaceDE w:val="0"/>
        <w:autoSpaceDN w:val="0"/>
        <w:adjustRightInd w:val="0"/>
        <w:spacing w:before="26" w:after="26" w:line="312" w:lineRule="auto"/>
        <w:ind w:left="284"/>
        <w:jc w:val="both"/>
        <w:rPr>
          <w:rFonts w:ascii="Verdana" w:hAnsi="Verdana"/>
          <w:kern w:val="1"/>
          <w:sz w:val="18"/>
          <w:szCs w:val="18"/>
        </w:rPr>
      </w:pPr>
      <w:r w:rsidRPr="00B2648B">
        <w:rPr>
          <w:rFonts w:ascii="Verdana" w:hAnsi="Verdana"/>
          <w:b/>
          <w:kern w:val="1"/>
          <w:sz w:val="18"/>
          <w:szCs w:val="18"/>
        </w:rPr>
        <w:t>Wyjaśnienie treści Ogłoszenia</w:t>
      </w:r>
    </w:p>
    <w:p w14:paraId="608E9F82" w14:textId="3E26FE1D" w:rsidR="00FA5081" w:rsidRPr="00B2648B" w:rsidRDefault="000536BE" w:rsidP="00801655">
      <w:pPr>
        <w:numPr>
          <w:ilvl w:val="0"/>
          <w:numId w:val="58"/>
        </w:numPr>
        <w:suppressAutoHyphens/>
        <w:autoSpaceDE w:val="0"/>
        <w:autoSpaceDN w:val="0"/>
        <w:adjustRightInd w:val="0"/>
        <w:spacing w:before="26" w:after="26" w:line="312" w:lineRule="auto"/>
        <w:jc w:val="both"/>
        <w:rPr>
          <w:rFonts w:ascii="Verdana" w:hAnsi="Verdana"/>
          <w:bCs/>
          <w:kern w:val="1"/>
          <w:sz w:val="18"/>
          <w:szCs w:val="18"/>
        </w:rPr>
      </w:pPr>
      <w:r w:rsidRPr="00B2648B">
        <w:rPr>
          <w:rFonts w:ascii="Verdana" w:hAnsi="Verdana"/>
          <w:kern w:val="1"/>
          <w:sz w:val="18"/>
          <w:szCs w:val="18"/>
        </w:rPr>
        <w:t xml:space="preserve">Wykonawca, nie później niż do końca dnia, w którym upływa połowa wyznaczonego terminu składania ofert,  może zwrócić się do Zamawiającego o wyjaśnienie treści Ogłoszenia </w:t>
      </w:r>
      <w:r w:rsidR="00714597" w:rsidRPr="00B2648B">
        <w:rPr>
          <w:rFonts w:ascii="Verdana" w:hAnsi="Verdana"/>
          <w:kern w:val="1"/>
          <w:sz w:val="18"/>
          <w:szCs w:val="18"/>
        </w:rPr>
        <w:br/>
      </w:r>
      <w:r w:rsidRPr="00B2648B">
        <w:rPr>
          <w:rFonts w:ascii="Verdana" w:hAnsi="Verdana"/>
          <w:kern w:val="1"/>
          <w:sz w:val="18"/>
          <w:szCs w:val="18"/>
        </w:rPr>
        <w:t xml:space="preserve">o zamówieniu. Zamawiający udzieli wyjaśnień niezwłocznie, zamieszczając treść zapytań </w:t>
      </w:r>
      <w:r w:rsidR="00714597" w:rsidRPr="00B2648B">
        <w:rPr>
          <w:rFonts w:ascii="Verdana" w:hAnsi="Verdana"/>
          <w:kern w:val="1"/>
          <w:sz w:val="18"/>
          <w:szCs w:val="18"/>
        </w:rPr>
        <w:br/>
      </w:r>
      <w:r w:rsidRPr="00B2648B">
        <w:rPr>
          <w:rFonts w:ascii="Verdana" w:hAnsi="Verdana"/>
          <w:kern w:val="1"/>
          <w:sz w:val="18"/>
          <w:szCs w:val="18"/>
        </w:rPr>
        <w:t xml:space="preserve">z wyjaśnieniami </w:t>
      </w:r>
      <w:r w:rsidRPr="00B2648B">
        <w:rPr>
          <w:rFonts w:ascii="Verdana" w:hAnsi="Verdana"/>
          <w:bCs/>
          <w:kern w:val="1"/>
          <w:sz w:val="18"/>
          <w:szCs w:val="18"/>
        </w:rPr>
        <w:t>na stronie</w:t>
      </w:r>
      <w:r w:rsidR="00714597" w:rsidRPr="00B2648B">
        <w:rPr>
          <w:rFonts w:ascii="Verdana" w:hAnsi="Verdana"/>
          <w:bCs/>
          <w:kern w:val="1"/>
          <w:sz w:val="18"/>
          <w:szCs w:val="18"/>
        </w:rPr>
        <w:t xml:space="preserve"> www.umed.wroc.pl</w:t>
      </w:r>
      <w:r w:rsidRPr="00B2648B">
        <w:rPr>
          <w:rFonts w:ascii="Verdana" w:hAnsi="Verdana"/>
          <w:bCs/>
          <w:kern w:val="1"/>
          <w:sz w:val="18"/>
          <w:szCs w:val="18"/>
        </w:rPr>
        <w:t>, jednak nie później niż na 2 dni przed upływem terminu składania ofert.</w:t>
      </w:r>
      <w:r w:rsidR="00FA5081" w:rsidRPr="00B2648B">
        <w:rPr>
          <w:rFonts w:ascii="Verdana" w:hAnsi="Verdana"/>
          <w:sz w:val="18"/>
          <w:szCs w:val="18"/>
        </w:rPr>
        <w:t xml:space="preserve"> </w:t>
      </w:r>
    </w:p>
    <w:p w14:paraId="5A8A1FA2" w14:textId="58AFDB71" w:rsidR="00FA5081" w:rsidRPr="00B2648B" w:rsidRDefault="00FA5081" w:rsidP="00801655">
      <w:pPr>
        <w:numPr>
          <w:ilvl w:val="0"/>
          <w:numId w:val="58"/>
        </w:numPr>
        <w:suppressAutoHyphens/>
        <w:autoSpaceDE w:val="0"/>
        <w:autoSpaceDN w:val="0"/>
        <w:adjustRightInd w:val="0"/>
        <w:spacing w:before="26" w:after="26" w:line="312" w:lineRule="auto"/>
        <w:jc w:val="both"/>
        <w:rPr>
          <w:rFonts w:ascii="Verdana" w:hAnsi="Verdana"/>
          <w:bCs/>
          <w:kern w:val="1"/>
          <w:sz w:val="18"/>
          <w:szCs w:val="18"/>
        </w:rPr>
      </w:pPr>
      <w:r w:rsidRPr="00B2648B">
        <w:rPr>
          <w:rFonts w:ascii="Verdana" w:hAnsi="Verdana"/>
          <w:bCs/>
          <w:kern w:val="1"/>
          <w:sz w:val="18"/>
          <w:szCs w:val="18"/>
        </w:rPr>
        <w:t xml:space="preserve">Jeżeli wniosek o wyjaśnienie treści Ogłoszenia o zamówieniu wpłynął po upływie terminu składania wniosku, o którym mowa w </w:t>
      </w:r>
      <w:proofErr w:type="spellStart"/>
      <w:r w:rsidR="00714597" w:rsidRPr="00B2648B">
        <w:rPr>
          <w:rFonts w:ascii="Verdana" w:hAnsi="Verdana"/>
          <w:bCs/>
          <w:kern w:val="1"/>
          <w:sz w:val="18"/>
          <w:szCs w:val="18"/>
        </w:rPr>
        <w:t>p</w:t>
      </w:r>
      <w:r w:rsidRPr="00B2648B">
        <w:rPr>
          <w:rFonts w:ascii="Verdana" w:hAnsi="Verdana"/>
          <w:bCs/>
          <w:kern w:val="1"/>
          <w:sz w:val="18"/>
          <w:szCs w:val="18"/>
        </w:rPr>
        <w:t>pkt</w:t>
      </w:r>
      <w:proofErr w:type="spellEnd"/>
      <w:r w:rsidRPr="00B2648B">
        <w:rPr>
          <w:rFonts w:ascii="Verdana" w:hAnsi="Verdana"/>
          <w:bCs/>
          <w:kern w:val="1"/>
          <w:sz w:val="18"/>
          <w:szCs w:val="18"/>
        </w:rPr>
        <w:t xml:space="preserve">. </w:t>
      </w:r>
      <w:r w:rsidR="00714597" w:rsidRPr="00B2648B">
        <w:rPr>
          <w:rFonts w:ascii="Verdana" w:hAnsi="Verdana"/>
          <w:bCs/>
          <w:kern w:val="1"/>
          <w:sz w:val="18"/>
          <w:szCs w:val="18"/>
        </w:rPr>
        <w:t>1</w:t>
      </w:r>
      <w:r w:rsidR="00C11F18" w:rsidRPr="00B2648B">
        <w:rPr>
          <w:rFonts w:ascii="Verdana" w:hAnsi="Verdana"/>
          <w:bCs/>
          <w:kern w:val="1"/>
          <w:sz w:val="18"/>
          <w:szCs w:val="18"/>
        </w:rPr>
        <w:t>)</w:t>
      </w:r>
      <w:r w:rsidRPr="00B2648B">
        <w:rPr>
          <w:rFonts w:ascii="Verdana" w:hAnsi="Verdana"/>
          <w:bCs/>
          <w:kern w:val="1"/>
          <w:sz w:val="18"/>
          <w:szCs w:val="18"/>
        </w:rPr>
        <w:t xml:space="preserve">, lub dotyczy udzielonych wyjaśnień, Zamawiający może udzielić wyjaśnień albo pozostawić wniosek bez rozpoznania. Przedłużenie terminu składania ofert nie wpływa na bieg terminu składania wniosku, o którym mowa w </w:t>
      </w:r>
      <w:proofErr w:type="spellStart"/>
      <w:r w:rsidR="00714597" w:rsidRPr="00B2648B">
        <w:rPr>
          <w:rFonts w:ascii="Verdana" w:hAnsi="Verdana"/>
          <w:bCs/>
          <w:kern w:val="1"/>
          <w:sz w:val="18"/>
          <w:szCs w:val="18"/>
        </w:rPr>
        <w:t>p</w:t>
      </w:r>
      <w:r w:rsidRPr="00B2648B">
        <w:rPr>
          <w:rFonts w:ascii="Verdana" w:hAnsi="Verdana"/>
          <w:bCs/>
          <w:kern w:val="1"/>
          <w:sz w:val="18"/>
          <w:szCs w:val="18"/>
        </w:rPr>
        <w:t>pkt</w:t>
      </w:r>
      <w:proofErr w:type="spellEnd"/>
      <w:r w:rsidRPr="00B2648B">
        <w:rPr>
          <w:rFonts w:ascii="Verdana" w:hAnsi="Verdana"/>
          <w:bCs/>
          <w:kern w:val="1"/>
          <w:sz w:val="18"/>
          <w:szCs w:val="18"/>
        </w:rPr>
        <w:t>. 1</w:t>
      </w:r>
      <w:r w:rsidR="00C11F18" w:rsidRPr="00B2648B">
        <w:rPr>
          <w:rFonts w:ascii="Verdana" w:hAnsi="Verdana"/>
          <w:bCs/>
          <w:kern w:val="1"/>
          <w:sz w:val="18"/>
          <w:szCs w:val="18"/>
        </w:rPr>
        <w:t>)</w:t>
      </w:r>
      <w:r w:rsidRPr="00B2648B">
        <w:rPr>
          <w:rFonts w:ascii="Verdana" w:hAnsi="Verdana"/>
          <w:bCs/>
          <w:kern w:val="1"/>
          <w:sz w:val="18"/>
          <w:szCs w:val="18"/>
        </w:rPr>
        <w:t>.</w:t>
      </w:r>
    </w:p>
    <w:p w14:paraId="56A89B9B" w14:textId="6596CEF0" w:rsidR="000536BE" w:rsidRPr="00B2648B" w:rsidRDefault="00FA5081" w:rsidP="00801655">
      <w:pPr>
        <w:numPr>
          <w:ilvl w:val="0"/>
          <w:numId w:val="58"/>
        </w:numPr>
        <w:suppressAutoHyphens/>
        <w:autoSpaceDE w:val="0"/>
        <w:autoSpaceDN w:val="0"/>
        <w:adjustRightInd w:val="0"/>
        <w:spacing w:before="26" w:after="26" w:line="312" w:lineRule="auto"/>
        <w:jc w:val="both"/>
        <w:rPr>
          <w:rFonts w:ascii="Verdana" w:hAnsi="Verdana"/>
          <w:bCs/>
          <w:kern w:val="1"/>
          <w:sz w:val="18"/>
          <w:szCs w:val="18"/>
        </w:rPr>
      </w:pPr>
      <w:r w:rsidRPr="00B2648B">
        <w:rPr>
          <w:rFonts w:ascii="Verdana" w:hAnsi="Verdana"/>
          <w:bCs/>
          <w:kern w:val="1"/>
          <w:sz w:val="18"/>
          <w:szCs w:val="18"/>
        </w:rPr>
        <w:t>Pytanie powinno być opatrzone nazwą składającego je Wykonawcy. Treść zapytań wraz z wyjaśnieniami Zamawiający zamieści na stronie internetowej www.umed.wroc.pl, w rubryce dotyczącej niniejszego postępowania, bez ujawniania źródła zapytania. Wykonawcy proszeni są, o ile to możliwe, o przekazanie treści zapytań również drogą elektroniczną, w formacie edytowalnym („.</w:t>
      </w:r>
      <w:proofErr w:type="spellStart"/>
      <w:r w:rsidRPr="00B2648B">
        <w:rPr>
          <w:rFonts w:ascii="Verdana" w:hAnsi="Verdana"/>
          <w:bCs/>
          <w:kern w:val="1"/>
          <w:sz w:val="18"/>
          <w:szCs w:val="18"/>
        </w:rPr>
        <w:t>doc</w:t>
      </w:r>
      <w:proofErr w:type="spellEnd"/>
      <w:r w:rsidRPr="00B2648B">
        <w:rPr>
          <w:rFonts w:ascii="Verdana" w:hAnsi="Verdana"/>
          <w:bCs/>
          <w:kern w:val="1"/>
          <w:sz w:val="18"/>
          <w:szCs w:val="18"/>
        </w:rPr>
        <w:t>”, „.</w:t>
      </w:r>
      <w:proofErr w:type="spellStart"/>
      <w:r w:rsidRPr="00B2648B">
        <w:rPr>
          <w:rFonts w:ascii="Verdana" w:hAnsi="Verdana"/>
          <w:bCs/>
          <w:kern w:val="1"/>
          <w:sz w:val="18"/>
          <w:szCs w:val="18"/>
        </w:rPr>
        <w:t>docx</w:t>
      </w:r>
      <w:proofErr w:type="spellEnd"/>
      <w:r w:rsidRPr="00B2648B">
        <w:rPr>
          <w:rFonts w:ascii="Verdana" w:hAnsi="Verdana"/>
          <w:bCs/>
          <w:kern w:val="1"/>
          <w:sz w:val="18"/>
          <w:szCs w:val="18"/>
        </w:rPr>
        <w:t>”, itp.).</w:t>
      </w:r>
    </w:p>
    <w:p w14:paraId="1D666B78" w14:textId="304A5DB6" w:rsidR="000536BE" w:rsidRPr="00B2648B" w:rsidRDefault="000536BE" w:rsidP="00801655">
      <w:pPr>
        <w:numPr>
          <w:ilvl w:val="0"/>
          <w:numId w:val="58"/>
        </w:numPr>
        <w:suppressAutoHyphens/>
        <w:autoSpaceDE w:val="0"/>
        <w:autoSpaceDN w:val="0"/>
        <w:adjustRightInd w:val="0"/>
        <w:spacing w:before="26" w:after="26" w:line="312" w:lineRule="auto"/>
        <w:jc w:val="both"/>
        <w:rPr>
          <w:rFonts w:ascii="Verdana" w:hAnsi="Verdana"/>
          <w:kern w:val="1"/>
          <w:sz w:val="18"/>
          <w:szCs w:val="18"/>
        </w:rPr>
      </w:pPr>
      <w:r w:rsidRPr="00B2648B">
        <w:rPr>
          <w:rFonts w:ascii="Verdana" w:hAnsi="Verdana"/>
          <w:kern w:val="1"/>
          <w:sz w:val="18"/>
          <w:szCs w:val="18"/>
        </w:rPr>
        <w:t xml:space="preserve">W uzasadnionych przypadkach Zamawiający może zmienić treść Ogłoszenia o zamówieniu. Jeżeli w wyniku tej zmiany niezbędny jest dodatkowy czas na wprowadzenie zmian w ofertach, Zamawiający przedłuży termin składania ofert i poinformuje o tym Wykonawców, zamieszczając o tym informację na </w:t>
      </w:r>
      <w:r w:rsidRPr="00B2648B">
        <w:rPr>
          <w:rFonts w:ascii="Verdana" w:hAnsi="Verdana"/>
          <w:bCs/>
          <w:kern w:val="1"/>
          <w:sz w:val="18"/>
          <w:szCs w:val="18"/>
        </w:rPr>
        <w:t xml:space="preserve"> stronie </w:t>
      </w:r>
      <w:r w:rsidR="00D92516" w:rsidRPr="00B2648B">
        <w:rPr>
          <w:rFonts w:ascii="Verdana" w:hAnsi="Verdana"/>
          <w:bCs/>
          <w:kern w:val="1"/>
          <w:sz w:val="18"/>
          <w:szCs w:val="18"/>
        </w:rPr>
        <w:t>www.umed.wroc.pl</w:t>
      </w:r>
      <w:r w:rsidRPr="00B2648B">
        <w:rPr>
          <w:rFonts w:ascii="Verdana" w:hAnsi="Verdana"/>
          <w:bCs/>
          <w:kern w:val="1"/>
          <w:sz w:val="18"/>
          <w:szCs w:val="18"/>
        </w:rPr>
        <w:t>.</w:t>
      </w:r>
    </w:p>
    <w:p w14:paraId="7D358C1E" w14:textId="77777777" w:rsidR="000536BE" w:rsidRPr="00B2648B" w:rsidRDefault="000536BE" w:rsidP="00D215EC">
      <w:pPr>
        <w:suppressAutoHyphens/>
        <w:autoSpaceDE w:val="0"/>
        <w:autoSpaceDN w:val="0"/>
        <w:adjustRightInd w:val="0"/>
        <w:spacing w:before="26" w:after="26" w:line="312" w:lineRule="auto"/>
        <w:jc w:val="both"/>
        <w:rPr>
          <w:rFonts w:ascii="Verdana" w:hAnsi="Verdana"/>
          <w:kern w:val="1"/>
          <w:sz w:val="18"/>
          <w:szCs w:val="18"/>
        </w:rPr>
      </w:pPr>
    </w:p>
    <w:p w14:paraId="0A4D5D94" w14:textId="77777777" w:rsidR="000536BE" w:rsidRPr="00B2648B" w:rsidRDefault="000536BE" w:rsidP="00801655">
      <w:pPr>
        <w:numPr>
          <w:ilvl w:val="0"/>
          <w:numId w:val="54"/>
        </w:numPr>
        <w:suppressAutoHyphens/>
        <w:autoSpaceDE w:val="0"/>
        <w:autoSpaceDN w:val="0"/>
        <w:adjustRightInd w:val="0"/>
        <w:spacing w:before="26" w:after="26" w:line="312" w:lineRule="auto"/>
        <w:ind w:left="284"/>
        <w:jc w:val="both"/>
        <w:rPr>
          <w:rFonts w:ascii="Verdana" w:hAnsi="Verdana"/>
          <w:b/>
          <w:kern w:val="1"/>
          <w:sz w:val="18"/>
          <w:szCs w:val="18"/>
        </w:rPr>
      </w:pPr>
      <w:r w:rsidRPr="00B2648B">
        <w:rPr>
          <w:rFonts w:ascii="Verdana" w:hAnsi="Verdana" w:cs="Verdana,Bold"/>
          <w:b/>
          <w:bCs/>
          <w:kern w:val="1"/>
          <w:sz w:val="18"/>
          <w:szCs w:val="18"/>
        </w:rPr>
        <w:t>Czynności zamawiającego przed wyborem najkorzystniejszej oferty:</w:t>
      </w:r>
    </w:p>
    <w:p w14:paraId="550BA1D9" w14:textId="5A79D46A" w:rsidR="000536BE" w:rsidRPr="00B2648B" w:rsidRDefault="000536BE" w:rsidP="00801655">
      <w:pPr>
        <w:numPr>
          <w:ilvl w:val="0"/>
          <w:numId w:val="56"/>
        </w:numPr>
        <w:suppressAutoHyphens/>
        <w:autoSpaceDE w:val="0"/>
        <w:autoSpaceDN w:val="0"/>
        <w:adjustRightInd w:val="0"/>
        <w:spacing w:before="26" w:after="26" w:line="312" w:lineRule="auto"/>
        <w:jc w:val="both"/>
        <w:rPr>
          <w:rFonts w:ascii="Verdana" w:hAnsi="Verdana" w:cs="Verdana"/>
          <w:kern w:val="1"/>
          <w:sz w:val="18"/>
          <w:szCs w:val="18"/>
        </w:rPr>
      </w:pPr>
      <w:r w:rsidRPr="00B2648B">
        <w:rPr>
          <w:rFonts w:ascii="Verdana" w:hAnsi="Verdana"/>
          <w:kern w:val="1"/>
          <w:sz w:val="18"/>
          <w:szCs w:val="18"/>
        </w:rPr>
        <w:t xml:space="preserve">Niezwłocznie po otwarciu ofert Zamawiający zamieści  na </w:t>
      </w:r>
      <w:r w:rsidRPr="00B2648B">
        <w:rPr>
          <w:rFonts w:ascii="Verdana" w:hAnsi="Verdana"/>
          <w:bCs/>
          <w:kern w:val="1"/>
          <w:sz w:val="18"/>
          <w:szCs w:val="18"/>
        </w:rPr>
        <w:t xml:space="preserve"> stronie </w:t>
      </w:r>
      <w:r w:rsidR="00D92516" w:rsidRPr="00B2648B">
        <w:rPr>
          <w:rFonts w:ascii="Verdana" w:hAnsi="Verdana"/>
          <w:bCs/>
          <w:kern w:val="1"/>
          <w:sz w:val="18"/>
          <w:szCs w:val="18"/>
        </w:rPr>
        <w:t>www.umed.wroc.pl</w:t>
      </w:r>
      <w:r w:rsidR="00714597" w:rsidRPr="00B2648B">
        <w:rPr>
          <w:rFonts w:ascii="Verdana" w:hAnsi="Verdana"/>
          <w:bCs/>
          <w:kern w:val="1"/>
          <w:sz w:val="18"/>
          <w:szCs w:val="18"/>
        </w:rPr>
        <w:t xml:space="preserve"> informację</w:t>
      </w:r>
      <w:r w:rsidRPr="00B2648B">
        <w:rPr>
          <w:rFonts w:ascii="Verdana" w:hAnsi="Verdana"/>
          <w:bCs/>
          <w:kern w:val="1"/>
          <w:sz w:val="18"/>
          <w:szCs w:val="18"/>
        </w:rPr>
        <w:t xml:space="preserve"> z otwarcia ofert.</w:t>
      </w:r>
    </w:p>
    <w:p w14:paraId="3A4CECAE" w14:textId="3DF8CF01" w:rsidR="000536BE" w:rsidRPr="00B2648B" w:rsidRDefault="000536BE" w:rsidP="00801655">
      <w:pPr>
        <w:numPr>
          <w:ilvl w:val="0"/>
          <w:numId w:val="56"/>
        </w:numPr>
        <w:suppressAutoHyphens/>
        <w:autoSpaceDE w:val="0"/>
        <w:autoSpaceDN w:val="0"/>
        <w:adjustRightInd w:val="0"/>
        <w:spacing w:before="26" w:after="26" w:line="312" w:lineRule="auto"/>
        <w:jc w:val="both"/>
        <w:rPr>
          <w:rFonts w:ascii="Verdana" w:hAnsi="Verdana" w:cs="Verdana"/>
          <w:kern w:val="1"/>
          <w:sz w:val="18"/>
          <w:szCs w:val="18"/>
        </w:rPr>
      </w:pPr>
      <w:r w:rsidRPr="00B2648B">
        <w:rPr>
          <w:rFonts w:ascii="Verdana" w:hAnsi="Verdana" w:cs="Verdana"/>
          <w:kern w:val="1"/>
          <w:sz w:val="18"/>
          <w:szCs w:val="18"/>
        </w:rPr>
        <w:t xml:space="preserve">Zamawiający może żądać od Wykonawców wyjaśnienia treści złożonych ofert oraz wzywać Wykonawcę do uzupełnienia brakujących lub błędnych pełnomocnictw oraz dokumentów </w:t>
      </w:r>
      <w:r w:rsidR="00AA6BAB" w:rsidRPr="00B2648B">
        <w:rPr>
          <w:rFonts w:ascii="Verdana" w:hAnsi="Verdana" w:cs="Verdana"/>
          <w:kern w:val="1"/>
          <w:sz w:val="18"/>
          <w:szCs w:val="18"/>
        </w:rPr>
        <w:br/>
      </w:r>
      <w:r w:rsidRPr="00B2648B">
        <w:rPr>
          <w:rFonts w:ascii="Verdana" w:hAnsi="Verdana" w:cs="Verdana"/>
          <w:kern w:val="1"/>
          <w:sz w:val="18"/>
          <w:szCs w:val="18"/>
        </w:rPr>
        <w:t>i oświadczeń złożonych w</w:t>
      </w:r>
      <w:r w:rsidR="00714597" w:rsidRPr="00B2648B">
        <w:rPr>
          <w:rFonts w:ascii="Verdana" w:hAnsi="Verdana" w:cs="Verdana"/>
          <w:kern w:val="1"/>
          <w:sz w:val="18"/>
          <w:szCs w:val="18"/>
        </w:rPr>
        <w:t xml:space="preserve"> postępowaniu</w:t>
      </w:r>
      <w:r w:rsidRPr="00B2648B">
        <w:rPr>
          <w:rFonts w:ascii="Verdana" w:hAnsi="Verdana" w:cs="Verdana"/>
          <w:kern w:val="1"/>
          <w:sz w:val="18"/>
          <w:szCs w:val="18"/>
        </w:rPr>
        <w:t>.</w:t>
      </w:r>
    </w:p>
    <w:p w14:paraId="3420A9CD" w14:textId="77777777" w:rsidR="000536BE" w:rsidRPr="00B2648B" w:rsidRDefault="000536BE" w:rsidP="00801655">
      <w:pPr>
        <w:numPr>
          <w:ilvl w:val="0"/>
          <w:numId w:val="56"/>
        </w:numPr>
        <w:suppressAutoHyphens/>
        <w:autoSpaceDE w:val="0"/>
        <w:autoSpaceDN w:val="0"/>
        <w:adjustRightInd w:val="0"/>
        <w:spacing w:before="26" w:after="26" w:line="312" w:lineRule="auto"/>
        <w:jc w:val="both"/>
        <w:rPr>
          <w:rFonts w:ascii="Verdana" w:hAnsi="Verdana" w:cs="Verdana"/>
          <w:kern w:val="1"/>
          <w:sz w:val="18"/>
          <w:szCs w:val="18"/>
        </w:rPr>
      </w:pPr>
      <w:r w:rsidRPr="00B2648B">
        <w:rPr>
          <w:rFonts w:ascii="Verdana" w:hAnsi="Verdana" w:cs="Verdana"/>
          <w:kern w:val="1"/>
          <w:sz w:val="18"/>
          <w:szCs w:val="18"/>
        </w:rPr>
        <w:t>Zamawiający może poprawić w ofercie:</w:t>
      </w:r>
    </w:p>
    <w:p w14:paraId="641EE819" w14:textId="77777777" w:rsidR="000536BE" w:rsidRPr="00B2648B" w:rsidRDefault="000536BE" w:rsidP="00801655">
      <w:pPr>
        <w:numPr>
          <w:ilvl w:val="0"/>
          <w:numId w:val="57"/>
        </w:numPr>
        <w:suppressAutoHyphens/>
        <w:autoSpaceDE w:val="0"/>
        <w:autoSpaceDN w:val="0"/>
        <w:adjustRightInd w:val="0"/>
        <w:spacing w:before="26" w:after="26" w:line="312" w:lineRule="auto"/>
        <w:ind w:left="993"/>
        <w:jc w:val="both"/>
        <w:rPr>
          <w:rFonts w:ascii="Verdana" w:hAnsi="Verdana" w:cs="Verdana"/>
          <w:kern w:val="1"/>
          <w:sz w:val="18"/>
          <w:szCs w:val="18"/>
        </w:rPr>
      </w:pPr>
      <w:r w:rsidRPr="00B2648B">
        <w:rPr>
          <w:rFonts w:ascii="Verdana" w:hAnsi="Verdana" w:cs="Verdana"/>
          <w:kern w:val="1"/>
          <w:sz w:val="18"/>
          <w:szCs w:val="18"/>
        </w:rPr>
        <w:t>oczywiste omyłki pisarskie,</w:t>
      </w:r>
    </w:p>
    <w:p w14:paraId="10BB03FE" w14:textId="77777777" w:rsidR="000536BE" w:rsidRPr="00B2648B" w:rsidRDefault="000536BE" w:rsidP="00801655">
      <w:pPr>
        <w:numPr>
          <w:ilvl w:val="0"/>
          <w:numId w:val="57"/>
        </w:numPr>
        <w:suppressAutoHyphens/>
        <w:autoSpaceDE w:val="0"/>
        <w:autoSpaceDN w:val="0"/>
        <w:adjustRightInd w:val="0"/>
        <w:spacing w:before="26" w:after="26" w:line="312" w:lineRule="auto"/>
        <w:ind w:left="993"/>
        <w:jc w:val="both"/>
        <w:rPr>
          <w:rFonts w:ascii="Verdana" w:hAnsi="Verdana" w:cs="Verdana"/>
          <w:kern w:val="1"/>
          <w:sz w:val="18"/>
          <w:szCs w:val="18"/>
        </w:rPr>
      </w:pPr>
      <w:r w:rsidRPr="00B2648B">
        <w:rPr>
          <w:rFonts w:ascii="Verdana" w:hAnsi="Verdana" w:cs="Verdana"/>
          <w:kern w:val="1"/>
          <w:sz w:val="18"/>
          <w:szCs w:val="18"/>
        </w:rPr>
        <w:t>oczywiste omyłki rachunkowe (z uwzględnieniem konsekwencji rachunkowych dokonanych poprawek),</w:t>
      </w:r>
    </w:p>
    <w:p w14:paraId="7194D2E1" w14:textId="77777777" w:rsidR="000536BE" w:rsidRPr="00B2648B" w:rsidRDefault="000536BE" w:rsidP="00801655">
      <w:pPr>
        <w:numPr>
          <w:ilvl w:val="0"/>
          <w:numId w:val="57"/>
        </w:numPr>
        <w:suppressAutoHyphens/>
        <w:autoSpaceDE w:val="0"/>
        <w:autoSpaceDN w:val="0"/>
        <w:adjustRightInd w:val="0"/>
        <w:spacing w:before="26" w:after="26" w:line="312" w:lineRule="auto"/>
        <w:ind w:left="993"/>
        <w:jc w:val="both"/>
        <w:rPr>
          <w:rFonts w:ascii="Verdana" w:hAnsi="Verdana" w:cs="Verdana"/>
          <w:kern w:val="1"/>
          <w:sz w:val="18"/>
          <w:szCs w:val="18"/>
        </w:rPr>
      </w:pPr>
      <w:r w:rsidRPr="00B2648B">
        <w:rPr>
          <w:rFonts w:ascii="Verdana" w:hAnsi="Verdana" w:cs="Verdana"/>
          <w:kern w:val="1"/>
          <w:sz w:val="18"/>
          <w:szCs w:val="18"/>
        </w:rPr>
        <w:t>inne omyłki polegające na niezgodności oferty z niniejszym Ogłoszeniem, niepowodujące istotnych zmian w treści oferty,</w:t>
      </w:r>
    </w:p>
    <w:p w14:paraId="756AF700" w14:textId="77777777" w:rsidR="000536BE" w:rsidRPr="00B2648B" w:rsidRDefault="000536BE" w:rsidP="00D215EC">
      <w:pPr>
        <w:suppressAutoHyphens/>
        <w:autoSpaceDE w:val="0"/>
        <w:autoSpaceDN w:val="0"/>
        <w:adjustRightInd w:val="0"/>
        <w:spacing w:before="26" w:after="26" w:line="312" w:lineRule="auto"/>
        <w:ind w:left="360"/>
        <w:jc w:val="both"/>
        <w:rPr>
          <w:rFonts w:ascii="Verdana" w:hAnsi="Verdana" w:cs="Verdana"/>
          <w:kern w:val="1"/>
          <w:sz w:val="18"/>
          <w:szCs w:val="18"/>
        </w:rPr>
      </w:pPr>
      <w:r w:rsidRPr="00B2648B">
        <w:rPr>
          <w:rFonts w:ascii="Verdana" w:hAnsi="Verdana" w:cs="Verdana"/>
          <w:kern w:val="1"/>
          <w:sz w:val="18"/>
          <w:szCs w:val="18"/>
        </w:rPr>
        <w:t xml:space="preserve">       - zawiadamiając o tym Wykonawcę, którego oferta została poprawiona.</w:t>
      </w:r>
    </w:p>
    <w:p w14:paraId="4AF17C01" w14:textId="2854A851" w:rsidR="000536BE" w:rsidRPr="00B2648B" w:rsidRDefault="000536BE" w:rsidP="00AA6BAB">
      <w:pPr>
        <w:numPr>
          <w:ilvl w:val="0"/>
          <w:numId w:val="56"/>
        </w:numPr>
        <w:suppressAutoHyphens/>
        <w:autoSpaceDE w:val="0"/>
        <w:autoSpaceDN w:val="0"/>
        <w:adjustRightInd w:val="0"/>
        <w:spacing w:before="26" w:after="26" w:line="312" w:lineRule="auto"/>
        <w:jc w:val="both"/>
        <w:rPr>
          <w:rFonts w:ascii="Verdana" w:hAnsi="Verdana" w:cs="Verdana"/>
          <w:kern w:val="1"/>
          <w:sz w:val="18"/>
          <w:szCs w:val="18"/>
        </w:rPr>
      </w:pPr>
      <w:r w:rsidRPr="00B2648B">
        <w:rPr>
          <w:rFonts w:ascii="Verdana" w:hAnsi="Verdana" w:cs="Verdana"/>
          <w:kern w:val="1"/>
          <w:sz w:val="18"/>
          <w:szCs w:val="18"/>
        </w:rPr>
        <w:t>Zamawiający zwróci</w:t>
      </w:r>
      <w:r w:rsidR="00CC4BD4" w:rsidRPr="00B2648B">
        <w:rPr>
          <w:rFonts w:ascii="Verdana" w:hAnsi="Verdana" w:cs="Verdana"/>
          <w:kern w:val="1"/>
          <w:sz w:val="18"/>
          <w:szCs w:val="18"/>
        </w:rPr>
        <w:t xml:space="preserve"> </w:t>
      </w:r>
      <w:r w:rsidRPr="00B2648B">
        <w:rPr>
          <w:rFonts w:ascii="Verdana" w:hAnsi="Verdana" w:cs="Verdana"/>
          <w:kern w:val="1"/>
          <w:sz w:val="18"/>
          <w:szCs w:val="18"/>
        </w:rPr>
        <w:t xml:space="preserve">się o udzielnie wyjaśnień, w tym o złożenie dowodów, dotyczących elementów oferty mających wpływ na wysokość ceny, jeżeli zaoferowana cena oferty lub jej istotne części składowe wydawać się będą rażąco niskie w stosunku do przedmiotu zamówienia </w:t>
      </w:r>
      <w:r w:rsidRPr="00B2648B">
        <w:rPr>
          <w:rFonts w:ascii="Verdana" w:hAnsi="Verdana" w:cs="Verdana"/>
          <w:kern w:val="1"/>
          <w:sz w:val="18"/>
          <w:szCs w:val="18"/>
        </w:rPr>
        <w:lastRenderedPageBreak/>
        <w:t>i budzić będą wątpliwości Zamawiającego co do możliwości wykonania przedmiotu zamówienia zgodnie z</w:t>
      </w:r>
      <w:r w:rsidR="00AA6BAB" w:rsidRPr="00B2648B">
        <w:rPr>
          <w:rFonts w:ascii="Verdana" w:hAnsi="Verdana" w:cs="Verdana"/>
          <w:kern w:val="1"/>
          <w:sz w:val="18"/>
          <w:szCs w:val="18"/>
        </w:rPr>
        <w:t xml:space="preserve"> </w:t>
      </w:r>
      <w:r w:rsidRPr="00B2648B">
        <w:rPr>
          <w:rFonts w:ascii="Verdana" w:hAnsi="Verdana" w:cs="Verdana"/>
          <w:kern w:val="1"/>
          <w:sz w:val="18"/>
          <w:szCs w:val="18"/>
        </w:rPr>
        <w:t>wymaganiami określonymi przez Zamawiającego lub wynikającymi z odrębnych przepisów</w:t>
      </w:r>
      <w:r w:rsidR="00CC4BD4" w:rsidRPr="00B2648B">
        <w:rPr>
          <w:rFonts w:ascii="Verdana" w:hAnsi="Verdana" w:cs="Verdana"/>
          <w:kern w:val="1"/>
          <w:sz w:val="18"/>
          <w:szCs w:val="18"/>
        </w:rPr>
        <w:t xml:space="preserve">, w szczególności, gdy cena całkowita oferty jest niższa o co najmniej 30% od wartości zamówienia powiększonej o należny podatek od towarów i usług, ustalonej przed wszczęciem postępowania zgodnie z art. 35 ust. 1 i 2 </w:t>
      </w:r>
      <w:proofErr w:type="spellStart"/>
      <w:r w:rsidR="00CC4BD4" w:rsidRPr="00B2648B">
        <w:rPr>
          <w:rFonts w:ascii="Verdana" w:hAnsi="Verdana" w:cs="Verdana"/>
          <w:kern w:val="1"/>
          <w:sz w:val="18"/>
          <w:szCs w:val="18"/>
        </w:rPr>
        <w:t>Pzp</w:t>
      </w:r>
      <w:proofErr w:type="spellEnd"/>
      <w:r w:rsidR="00CC4BD4" w:rsidRPr="00B2648B">
        <w:rPr>
          <w:rFonts w:ascii="Verdana" w:hAnsi="Verdana" w:cs="Verdana"/>
          <w:kern w:val="1"/>
          <w:sz w:val="18"/>
          <w:szCs w:val="18"/>
        </w:rPr>
        <w:t xml:space="preserve"> lub średniej arytmetycznej cen wszystkich złożonych ofert, chyba że rozbieżność wynika z okoliczności oczywistych, które nie wymagają wyjaśnienia.</w:t>
      </w:r>
    </w:p>
    <w:p w14:paraId="2D2F1977" w14:textId="77777777" w:rsidR="000536BE" w:rsidRPr="00B2648B" w:rsidRDefault="000536BE" w:rsidP="00D215EC">
      <w:pPr>
        <w:suppressAutoHyphens/>
        <w:autoSpaceDE w:val="0"/>
        <w:autoSpaceDN w:val="0"/>
        <w:adjustRightInd w:val="0"/>
        <w:spacing w:before="26" w:after="26" w:line="312" w:lineRule="auto"/>
        <w:rPr>
          <w:rFonts w:ascii="Verdana" w:hAnsi="Verdana" w:cs="Verdana"/>
          <w:kern w:val="1"/>
          <w:sz w:val="18"/>
          <w:szCs w:val="18"/>
        </w:rPr>
      </w:pPr>
    </w:p>
    <w:p w14:paraId="02F0C1AD" w14:textId="77777777" w:rsidR="000536BE" w:rsidRPr="00B2648B" w:rsidRDefault="000536BE" w:rsidP="00801655">
      <w:pPr>
        <w:numPr>
          <w:ilvl w:val="0"/>
          <w:numId w:val="54"/>
        </w:numPr>
        <w:suppressAutoHyphens/>
        <w:autoSpaceDE w:val="0"/>
        <w:autoSpaceDN w:val="0"/>
        <w:adjustRightInd w:val="0"/>
        <w:spacing w:before="26" w:after="26" w:line="312" w:lineRule="auto"/>
        <w:ind w:left="284"/>
        <w:jc w:val="both"/>
        <w:rPr>
          <w:rFonts w:ascii="Verdana" w:hAnsi="Verdana"/>
          <w:b/>
          <w:kern w:val="1"/>
          <w:sz w:val="18"/>
          <w:szCs w:val="18"/>
        </w:rPr>
      </w:pPr>
      <w:r w:rsidRPr="00B2648B">
        <w:rPr>
          <w:rFonts w:ascii="Verdana" w:hAnsi="Verdana"/>
          <w:b/>
          <w:kern w:val="1"/>
          <w:sz w:val="18"/>
          <w:szCs w:val="18"/>
        </w:rPr>
        <w:t>Przesłanki odrzucenia oferty:</w:t>
      </w:r>
    </w:p>
    <w:p w14:paraId="6942BC59" w14:textId="77777777" w:rsidR="000536BE" w:rsidRPr="00B2648B" w:rsidRDefault="000536BE" w:rsidP="00D215EC">
      <w:pPr>
        <w:suppressAutoHyphens/>
        <w:autoSpaceDE w:val="0"/>
        <w:autoSpaceDN w:val="0"/>
        <w:adjustRightInd w:val="0"/>
        <w:spacing w:before="26" w:after="26" w:line="312" w:lineRule="auto"/>
        <w:ind w:left="284"/>
        <w:jc w:val="both"/>
        <w:rPr>
          <w:rFonts w:ascii="Verdana" w:hAnsi="Verdana"/>
          <w:kern w:val="1"/>
          <w:sz w:val="18"/>
          <w:szCs w:val="18"/>
        </w:rPr>
      </w:pPr>
      <w:r w:rsidRPr="00B2648B">
        <w:rPr>
          <w:rFonts w:ascii="Verdana" w:hAnsi="Verdana"/>
          <w:kern w:val="1"/>
          <w:sz w:val="18"/>
          <w:szCs w:val="18"/>
        </w:rPr>
        <w:t>Zamawiający odrzuci ofertę, jeżeli:</w:t>
      </w:r>
    </w:p>
    <w:p w14:paraId="32CE35A8" w14:textId="78191F1B" w:rsidR="00D215EC" w:rsidRPr="00B2648B" w:rsidRDefault="00D215EC" w:rsidP="00714597">
      <w:pPr>
        <w:pStyle w:val="Akapitzlist"/>
        <w:numPr>
          <w:ilvl w:val="0"/>
          <w:numId w:val="61"/>
        </w:numPr>
        <w:tabs>
          <w:tab w:val="left" w:pos="408"/>
        </w:tabs>
        <w:spacing w:before="26" w:after="26" w:line="312" w:lineRule="auto"/>
        <w:ind w:hanging="153"/>
        <w:jc w:val="both"/>
        <w:rPr>
          <w:rFonts w:ascii="Verdana" w:hAnsi="Verdana" w:cs="A"/>
          <w:sz w:val="18"/>
          <w:szCs w:val="18"/>
        </w:rPr>
      </w:pPr>
      <w:r w:rsidRPr="00B2648B">
        <w:rPr>
          <w:rFonts w:ascii="Verdana" w:hAnsi="Verdana" w:cs="A"/>
          <w:sz w:val="18"/>
          <w:szCs w:val="18"/>
        </w:rPr>
        <w:t>jej treść nie odpowiada treści</w:t>
      </w:r>
      <w:r w:rsidR="00714597" w:rsidRPr="00B2648B">
        <w:rPr>
          <w:rFonts w:ascii="Verdana" w:hAnsi="Verdana" w:cs="A"/>
          <w:sz w:val="18"/>
          <w:szCs w:val="18"/>
        </w:rPr>
        <w:t xml:space="preserve"> ogłoszenia o zamówienie</w:t>
      </w:r>
      <w:r w:rsidRPr="00B2648B">
        <w:rPr>
          <w:rFonts w:ascii="Verdana" w:hAnsi="Verdana" w:cs="A"/>
          <w:sz w:val="18"/>
          <w:szCs w:val="18"/>
        </w:rPr>
        <w:t xml:space="preserve">, z zastrzeżeniem </w:t>
      </w:r>
      <w:r w:rsidR="009D73F0" w:rsidRPr="00B2648B">
        <w:rPr>
          <w:rFonts w:ascii="Verdana" w:hAnsi="Verdana" w:cs="A"/>
          <w:sz w:val="18"/>
          <w:szCs w:val="18"/>
        </w:rPr>
        <w:t xml:space="preserve">poprawy o której mowa w </w:t>
      </w:r>
      <w:r w:rsidR="00714597" w:rsidRPr="00B2648B">
        <w:rPr>
          <w:rFonts w:ascii="Verdana" w:hAnsi="Verdana" w:cs="A"/>
          <w:sz w:val="18"/>
          <w:szCs w:val="18"/>
        </w:rPr>
        <w:t xml:space="preserve">pkt. 2 </w:t>
      </w:r>
      <w:proofErr w:type="spellStart"/>
      <w:r w:rsidR="00714597" w:rsidRPr="00B2648B">
        <w:rPr>
          <w:rFonts w:ascii="Verdana" w:hAnsi="Verdana" w:cs="A"/>
          <w:sz w:val="18"/>
          <w:szCs w:val="18"/>
        </w:rPr>
        <w:t>p</w:t>
      </w:r>
      <w:r w:rsidR="009D73F0" w:rsidRPr="00B2648B">
        <w:rPr>
          <w:rFonts w:ascii="Verdana" w:hAnsi="Verdana" w:cs="A"/>
          <w:sz w:val="18"/>
          <w:szCs w:val="18"/>
        </w:rPr>
        <w:t>pkt</w:t>
      </w:r>
      <w:proofErr w:type="spellEnd"/>
      <w:r w:rsidR="009D73F0" w:rsidRPr="00B2648B">
        <w:rPr>
          <w:rFonts w:ascii="Verdana" w:hAnsi="Verdana" w:cs="A"/>
          <w:sz w:val="18"/>
          <w:szCs w:val="18"/>
        </w:rPr>
        <w:t xml:space="preserve">. </w:t>
      </w:r>
      <w:r w:rsidR="00714597" w:rsidRPr="00B2648B">
        <w:rPr>
          <w:rFonts w:ascii="Verdana" w:hAnsi="Verdana" w:cs="A"/>
          <w:sz w:val="18"/>
          <w:szCs w:val="18"/>
        </w:rPr>
        <w:t>3 lit. c)</w:t>
      </w:r>
      <w:r w:rsidRPr="00B2648B">
        <w:rPr>
          <w:rFonts w:ascii="Verdana" w:hAnsi="Verdana" w:cs="A"/>
          <w:sz w:val="18"/>
          <w:szCs w:val="18"/>
        </w:rPr>
        <w:t>;</w:t>
      </w:r>
    </w:p>
    <w:p w14:paraId="0763EFE8" w14:textId="77777777" w:rsidR="00D215EC" w:rsidRPr="00B2648B" w:rsidRDefault="00D215EC" w:rsidP="00714597">
      <w:pPr>
        <w:pStyle w:val="Akapitzlist"/>
        <w:numPr>
          <w:ilvl w:val="0"/>
          <w:numId w:val="61"/>
        </w:numPr>
        <w:tabs>
          <w:tab w:val="left" w:pos="408"/>
        </w:tabs>
        <w:spacing w:before="26" w:after="26" w:line="312" w:lineRule="auto"/>
        <w:ind w:hanging="153"/>
        <w:jc w:val="both"/>
        <w:rPr>
          <w:rFonts w:ascii="Verdana" w:hAnsi="Verdana" w:cs="A"/>
          <w:sz w:val="18"/>
          <w:szCs w:val="18"/>
        </w:rPr>
      </w:pPr>
      <w:r w:rsidRPr="00B2648B">
        <w:rPr>
          <w:rFonts w:ascii="Verdana" w:hAnsi="Verdana" w:cs="A"/>
          <w:sz w:val="18"/>
          <w:szCs w:val="18"/>
        </w:rPr>
        <w:t>jej złożenie stanowi czyn nieuczciwej konkurencji w rozumieniu przepisów o zwalczaniu nieuczciwej konkurencji;</w:t>
      </w:r>
    </w:p>
    <w:p w14:paraId="2A6CF663" w14:textId="77777777" w:rsidR="00D215EC" w:rsidRPr="00B2648B" w:rsidRDefault="00D215EC" w:rsidP="00714597">
      <w:pPr>
        <w:pStyle w:val="Akapitzlist"/>
        <w:numPr>
          <w:ilvl w:val="0"/>
          <w:numId w:val="61"/>
        </w:numPr>
        <w:tabs>
          <w:tab w:val="left" w:pos="408"/>
        </w:tabs>
        <w:spacing w:before="26" w:after="26" w:line="312" w:lineRule="auto"/>
        <w:ind w:hanging="153"/>
        <w:jc w:val="both"/>
        <w:rPr>
          <w:rFonts w:ascii="Verdana" w:hAnsi="Verdana" w:cs="A"/>
          <w:sz w:val="18"/>
          <w:szCs w:val="18"/>
        </w:rPr>
      </w:pPr>
      <w:r w:rsidRPr="00B2648B">
        <w:rPr>
          <w:rFonts w:ascii="Verdana" w:hAnsi="Verdana"/>
          <w:sz w:val="18"/>
          <w:szCs w:val="18"/>
        </w:rPr>
        <w:t>zawiera rażąco niską cenę lub koszt w stosunku do przedmiotu zamówienia;</w:t>
      </w:r>
    </w:p>
    <w:p w14:paraId="5B940F5B" w14:textId="77777777" w:rsidR="00D215EC" w:rsidRPr="00B2648B" w:rsidRDefault="00D215EC" w:rsidP="00714597">
      <w:pPr>
        <w:pStyle w:val="Akapitzlist"/>
        <w:numPr>
          <w:ilvl w:val="0"/>
          <w:numId w:val="61"/>
        </w:numPr>
        <w:tabs>
          <w:tab w:val="left" w:pos="408"/>
        </w:tabs>
        <w:spacing w:before="26" w:after="26" w:line="312" w:lineRule="auto"/>
        <w:ind w:hanging="153"/>
        <w:jc w:val="both"/>
        <w:rPr>
          <w:rFonts w:ascii="Verdana" w:hAnsi="Verdana" w:cs="A"/>
          <w:sz w:val="18"/>
          <w:szCs w:val="18"/>
        </w:rPr>
      </w:pPr>
      <w:r w:rsidRPr="00B2648B">
        <w:rPr>
          <w:rFonts w:ascii="Verdana" w:hAnsi="Verdana" w:cs="A"/>
          <w:sz w:val="18"/>
          <w:szCs w:val="18"/>
        </w:rPr>
        <w:t>została złożona przez wykonawcę wykluczonego z udziału w postępowaniu o udzielenie zamówienia lub niezaproszonego do składania ofert;</w:t>
      </w:r>
    </w:p>
    <w:p w14:paraId="134BF8A5" w14:textId="77777777" w:rsidR="00D215EC" w:rsidRPr="00B2648B" w:rsidRDefault="00D215EC" w:rsidP="00714597">
      <w:pPr>
        <w:pStyle w:val="Akapitzlist"/>
        <w:numPr>
          <w:ilvl w:val="0"/>
          <w:numId w:val="61"/>
        </w:numPr>
        <w:tabs>
          <w:tab w:val="left" w:pos="408"/>
        </w:tabs>
        <w:spacing w:before="26" w:after="26" w:line="312" w:lineRule="auto"/>
        <w:ind w:hanging="153"/>
        <w:jc w:val="both"/>
        <w:rPr>
          <w:rFonts w:ascii="Verdana" w:hAnsi="Verdana" w:cs="A"/>
          <w:sz w:val="18"/>
          <w:szCs w:val="18"/>
        </w:rPr>
      </w:pPr>
      <w:r w:rsidRPr="00B2648B">
        <w:rPr>
          <w:rFonts w:ascii="Verdana" w:hAnsi="Verdana"/>
          <w:sz w:val="18"/>
          <w:szCs w:val="18"/>
        </w:rPr>
        <w:t>zawiera błędy w obliczeniu ceny lub kosztu;</w:t>
      </w:r>
    </w:p>
    <w:p w14:paraId="6292D490" w14:textId="7813CF0F" w:rsidR="00D215EC" w:rsidRPr="00B2648B" w:rsidRDefault="00D215EC" w:rsidP="00714597">
      <w:pPr>
        <w:pStyle w:val="Akapitzlist"/>
        <w:numPr>
          <w:ilvl w:val="0"/>
          <w:numId w:val="61"/>
        </w:numPr>
        <w:tabs>
          <w:tab w:val="left" w:pos="408"/>
        </w:tabs>
        <w:spacing w:before="26" w:after="26" w:line="312" w:lineRule="auto"/>
        <w:ind w:hanging="153"/>
        <w:jc w:val="both"/>
        <w:rPr>
          <w:rFonts w:ascii="Verdana" w:hAnsi="Verdana" w:cs="A"/>
          <w:sz w:val="18"/>
          <w:szCs w:val="18"/>
        </w:rPr>
      </w:pPr>
      <w:r w:rsidRPr="00B2648B">
        <w:rPr>
          <w:rFonts w:ascii="Verdana" w:hAnsi="Verdana" w:cs="A"/>
          <w:sz w:val="18"/>
          <w:szCs w:val="18"/>
        </w:rPr>
        <w:t xml:space="preserve">wykonawca w terminie 3 dni od dnia doręczenia zawiadomienia nie zgodził się na poprawienie omyłki, o której mowa w </w:t>
      </w:r>
      <w:r w:rsidR="00714597" w:rsidRPr="00B2648B">
        <w:rPr>
          <w:rFonts w:ascii="Verdana" w:hAnsi="Verdana" w:cs="A"/>
          <w:sz w:val="18"/>
          <w:szCs w:val="18"/>
        </w:rPr>
        <w:t xml:space="preserve">pkt. 2 </w:t>
      </w:r>
      <w:proofErr w:type="spellStart"/>
      <w:r w:rsidR="00714597" w:rsidRPr="00B2648B">
        <w:rPr>
          <w:rFonts w:ascii="Verdana" w:hAnsi="Verdana" w:cs="A"/>
          <w:sz w:val="18"/>
          <w:szCs w:val="18"/>
        </w:rPr>
        <w:t>ppkt</w:t>
      </w:r>
      <w:proofErr w:type="spellEnd"/>
      <w:r w:rsidR="00714597" w:rsidRPr="00B2648B">
        <w:rPr>
          <w:rFonts w:ascii="Verdana" w:hAnsi="Verdana" w:cs="A"/>
          <w:sz w:val="18"/>
          <w:szCs w:val="18"/>
        </w:rPr>
        <w:t>. 3 lit. c)</w:t>
      </w:r>
      <w:r w:rsidRPr="00B2648B">
        <w:rPr>
          <w:rFonts w:ascii="Verdana" w:hAnsi="Verdana" w:cs="A"/>
          <w:sz w:val="18"/>
          <w:szCs w:val="18"/>
        </w:rPr>
        <w:t>;</w:t>
      </w:r>
    </w:p>
    <w:p w14:paraId="1A162FE7" w14:textId="77777777" w:rsidR="00D215EC" w:rsidRPr="00B2648B" w:rsidRDefault="00D215EC" w:rsidP="00714597">
      <w:pPr>
        <w:pStyle w:val="Akapitzlist"/>
        <w:numPr>
          <w:ilvl w:val="0"/>
          <w:numId w:val="61"/>
        </w:numPr>
        <w:tabs>
          <w:tab w:val="left" w:pos="408"/>
        </w:tabs>
        <w:spacing w:before="26" w:after="26" w:line="312" w:lineRule="auto"/>
        <w:ind w:hanging="153"/>
        <w:jc w:val="both"/>
        <w:rPr>
          <w:rFonts w:ascii="Verdana" w:hAnsi="Verdana" w:cs="A"/>
          <w:sz w:val="18"/>
          <w:szCs w:val="18"/>
        </w:rPr>
      </w:pPr>
      <w:r w:rsidRPr="00B2648B">
        <w:rPr>
          <w:rFonts w:ascii="Verdana" w:hAnsi="Verdana"/>
          <w:sz w:val="18"/>
          <w:szCs w:val="18"/>
        </w:rPr>
        <w:t>jej przyjęcie naruszałoby bezpieczeństwo publiczne lub istotny interes bezpieczeństwa państwa, w tym bezpieczeństwo podmiotów objętych jednolitym wykazem obiektów, instalacji, urządzeń i usług wchodzących w skład infrastruktury krytycznej, o której mowa w art. 5b ust. 7 pkt 1 ustawy z dnia 26 kwietnia 2007 r. o zarządzaniu kryzysowym (Dz. U. z 2018 r. poz. 1401 i 1560), a tego bezpieczeństwa lub interesu nie można zagwarantować w inny sposób;</w:t>
      </w:r>
    </w:p>
    <w:p w14:paraId="505F2BE2" w14:textId="0B00003F" w:rsidR="000536BE" w:rsidRPr="00B2648B" w:rsidRDefault="00D215EC" w:rsidP="00714597">
      <w:pPr>
        <w:pStyle w:val="Akapitzlist"/>
        <w:numPr>
          <w:ilvl w:val="0"/>
          <w:numId w:val="61"/>
        </w:numPr>
        <w:tabs>
          <w:tab w:val="left" w:pos="408"/>
        </w:tabs>
        <w:spacing w:before="26" w:after="26" w:line="312" w:lineRule="auto"/>
        <w:ind w:hanging="153"/>
        <w:jc w:val="both"/>
        <w:rPr>
          <w:rFonts w:ascii="Verdana" w:hAnsi="Verdana" w:cs="A"/>
          <w:sz w:val="18"/>
          <w:szCs w:val="18"/>
        </w:rPr>
      </w:pPr>
      <w:r w:rsidRPr="00B2648B">
        <w:rPr>
          <w:rFonts w:ascii="Verdana" w:hAnsi="Verdana" w:cs="A"/>
          <w:sz w:val="18"/>
          <w:szCs w:val="18"/>
        </w:rPr>
        <w:t>jest nieważna na podstawie odrębnych przepisów.</w:t>
      </w:r>
    </w:p>
    <w:p w14:paraId="6E235118" w14:textId="77777777" w:rsidR="000536BE" w:rsidRPr="00B2648B" w:rsidRDefault="000536BE" w:rsidP="00D215EC">
      <w:pPr>
        <w:spacing w:before="26" w:after="26" w:line="312" w:lineRule="auto"/>
        <w:ind w:left="720"/>
        <w:rPr>
          <w:rFonts w:ascii="Verdana" w:hAnsi="Verdana"/>
          <w:kern w:val="1"/>
          <w:sz w:val="18"/>
          <w:szCs w:val="18"/>
        </w:rPr>
      </w:pPr>
    </w:p>
    <w:p w14:paraId="5BEAF74F" w14:textId="77777777" w:rsidR="000536BE" w:rsidRPr="00B2648B" w:rsidRDefault="000536BE" w:rsidP="00801655">
      <w:pPr>
        <w:numPr>
          <w:ilvl w:val="0"/>
          <w:numId w:val="54"/>
        </w:numPr>
        <w:suppressAutoHyphens/>
        <w:autoSpaceDE w:val="0"/>
        <w:autoSpaceDN w:val="0"/>
        <w:adjustRightInd w:val="0"/>
        <w:spacing w:before="26" w:after="26" w:line="312" w:lineRule="auto"/>
        <w:ind w:left="284"/>
        <w:jc w:val="both"/>
        <w:rPr>
          <w:rFonts w:ascii="Verdana" w:hAnsi="Verdana"/>
          <w:b/>
          <w:kern w:val="1"/>
          <w:sz w:val="18"/>
          <w:szCs w:val="18"/>
        </w:rPr>
      </w:pPr>
      <w:r w:rsidRPr="00B2648B">
        <w:rPr>
          <w:rFonts w:ascii="Verdana" w:hAnsi="Verdana"/>
          <w:b/>
          <w:kern w:val="1"/>
          <w:sz w:val="18"/>
          <w:szCs w:val="18"/>
        </w:rPr>
        <w:t>Przesłanki unieważnienia postępowania</w:t>
      </w:r>
    </w:p>
    <w:p w14:paraId="601E79A0" w14:textId="77777777" w:rsidR="000536BE" w:rsidRPr="00B2648B" w:rsidRDefault="000536BE" w:rsidP="00D215EC">
      <w:pPr>
        <w:suppressAutoHyphens/>
        <w:autoSpaceDE w:val="0"/>
        <w:autoSpaceDN w:val="0"/>
        <w:adjustRightInd w:val="0"/>
        <w:spacing w:before="26" w:after="26" w:line="312" w:lineRule="auto"/>
        <w:ind w:left="284"/>
        <w:jc w:val="both"/>
        <w:rPr>
          <w:rFonts w:ascii="Verdana" w:hAnsi="Verdana"/>
          <w:kern w:val="1"/>
          <w:sz w:val="18"/>
          <w:szCs w:val="18"/>
        </w:rPr>
      </w:pPr>
      <w:r w:rsidRPr="00B2648B">
        <w:rPr>
          <w:rFonts w:ascii="Verdana" w:hAnsi="Verdana"/>
          <w:bCs/>
          <w:kern w:val="1"/>
          <w:sz w:val="18"/>
          <w:szCs w:val="18"/>
        </w:rPr>
        <w:t xml:space="preserve">Zamawiający unieważni postępowanie, gdy: </w:t>
      </w:r>
    </w:p>
    <w:p w14:paraId="0C2CC67F" w14:textId="77777777" w:rsidR="000536BE" w:rsidRPr="00B2648B" w:rsidRDefault="000536BE" w:rsidP="00801655">
      <w:pPr>
        <w:numPr>
          <w:ilvl w:val="0"/>
          <w:numId w:val="55"/>
        </w:numPr>
        <w:suppressAutoHyphens/>
        <w:spacing w:before="26" w:after="26" w:line="312" w:lineRule="auto"/>
        <w:ind w:left="709"/>
        <w:contextualSpacing/>
        <w:jc w:val="both"/>
        <w:rPr>
          <w:rFonts w:ascii="Verdana" w:hAnsi="Verdana"/>
          <w:sz w:val="18"/>
          <w:szCs w:val="18"/>
          <w:lang w:val="x-none" w:eastAsia="x-none"/>
        </w:rPr>
      </w:pPr>
      <w:r w:rsidRPr="00B2648B">
        <w:rPr>
          <w:rFonts w:ascii="Verdana" w:hAnsi="Verdana"/>
          <w:bCs/>
          <w:sz w:val="18"/>
          <w:szCs w:val="18"/>
          <w:lang w:val="x-none" w:eastAsia="x-none"/>
        </w:rPr>
        <w:t>nie złożono żadnej oferty niepodlegającej odrzuceniu,</w:t>
      </w:r>
    </w:p>
    <w:p w14:paraId="2CC7A1AC" w14:textId="77777777" w:rsidR="000536BE" w:rsidRPr="00B2648B" w:rsidRDefault="000536BE" w:rsidP="00801655">
      <w:pPr>
        <w:numPr>
          <w:ilvl w:val="0"/>
          <w:numId w:val="55"/>
        </w:numPr>
        <w:suppressAutoHyphens/>
        <w:spacing w:before="26" w:after="26" w:line="312" w:lineRule="auto"/>
        <w:ind w:left="709"/>
        <w:contextualSpacing/>
        <w:jc w:val="both"/>
        <w:rPr>
          <w:rFonts w:ascii="Verdana" w:hAnsi="Verdana"/>
          <w:sz w:val="18"/>
          <w:szCs w:val="18"/>
          <w:lang w:val="x-none" w:eastAsia="x-none"/>
        </w:rPr>
      </w:pPr>
      <w:r w:rsidRPr="00B2648B">
        <w:rPr>
          <w:rFonts w:ascii="Verdana" w:hAnsi="Verdana"/>
          <w:bCs/>
          <w:sz w:val="18"/>
          <w:szCs w:val="18"/>
          <w:lang w:val="x-none" w:eastAsia="x-none"/>
        </w:rPr>
        <w:t>cena najkorzystniejszej oferty lub oferta z najniższą ceną przewyższa kwotę, którą Zamawiający zamierza przeznaczyć na sfinansowanie zamówienia, chyba że Zamawiający może zwiększyć tę kwotę do ceny najkorzystniejszej oferty,</w:t>
      </w:r>
    </w:p>
    <w:p w14:paraId="01920B6B" w14:textId="77777777" w:rsidR="000536BE" w:rsidRPr="00B2648B" w:rsidRDefault="000536BE" w:rsidP="00801655">
      <w:pPr>
        <w:numPr>
          <w:ilvl w:val="0"/>
          <w:numId w:val="55"/>
        </w:numPr>
        <w:suppressAutoHyphens/>
        <w:spacing w:before="26" w:after="26" w:line="312" w:lineRule="auto"/>
        <w:ind w:left="709"/>
        <w:contextualSpacing/>
        <w:jc w:val="both"/>
        <w:rPr>
          <w:rFonts w:ascii="Verdana" w:hAnsi="Verdana"/>
          <w:sz w:val="18"/>
          <w:szCs w:val="18"/>
          <w:lang w:val="x-none" w:eastAsia="x-none"/>
        </w:rPr>
      </w:pPr>
      <w:r w:rsidRPr="00B2648B">
        <w:rPr>
          <w:rFonts w:ascii="Verdana" w:hAnsi="Verdana"/>
          <w:bCs/>
          <w:sz w:val="18"/>
          <w:szCs w:val="18"/>
          <w:lang w:val="x-none" w:eastAsia="x-none"/>
        </w:rPr>
        <w:t>wystąpiła istotna zmiana okoliczności powodująca, że prowadzenie postępowania lub wykonanie zamówienia nie leży w interesie Zamawiającego.</w:t>
      </w:r>
    </w:p>
    <w:p w14:paraId="5ACCC9BB" w14:textId="77777777" w:rsidR="000536BE" w:rsidRPr="00B2648B" w:rsidRDefault="000536BE" w:rsidP="00D215EC">
      <w:pPr>
        <w:spacing w:before="26" w:after="26" w:line="312" w:lineRule="auto"/>
        <w:ind w:left="709"/>
        <w:contextualSpacing/>
        <w:jc w:val="both"/>
        <w:rPr>
          <w:rFonts w:ascii="Verdana" w:hAnsi="Verdana"/>
          <w:sz w:val="18"/>
          <w:szCs w:val="18"/>
          <w:lang w:val="x-none" w:eastAsia="x-none"/>
        </w:rPr>
      </w:pPr>
    </w:p>
    <w:p w14:paraId="7D63FE2C" w14:textId="77777777" w:rsidR="000536BE" w:rsidRPr="00B2648B" w:rsidRDefault="000536BE" w:rsidP="00801655">
      <w:pPr>
        <w:numPr>
          <w:ilvl w:val="0"/>
          <w:numId w:val="54"/>
        </w:numPr>
        <w:suppressAutoHyphens/>
        <w:autoSpaceDE w:val="0"/>
        <w:autoSpaceDN w:val="0"/>
        <w:adjustRightInd w:val="0"/>
        <w:spacing w:before="26" w:after="26" w:line="312" w:lineRule="auto"/>
        <w:ind w:left="284"/>
        <w:jc w:val="both"/>
        <w:rPr>
          <w:rFonts w:ascii="Verdana" w:hAnsi="Verdana"/>
          <w:kern w:val="1"/>
          <w:sz w:val="18"/>
          <w:szCs w:val="18"/>
        </w:rPr>
      </w:pPr>
      <w:r w:rsidRPr="00B2648B">
        <w:rPr>
          <w:rFonts w:ascii="Verdana" w:hAnsi="Verdana"/>
          <w:b/>
          <w:kern w:val="1"/>
          <w:sz w:val="18"/>
          <w:szCs w:val="18"/>
        </w:rPr>
        <w:t>Czynności Zamawiającego po wyborze najkorzystniejszej oferty</w:t>
      </w:r>
    </w:p>
    <w:p w14:paraId="001AD13A" w14:textId="77777777" w:rsidR="000536BE" w:rsidRPr="00B2648B" w:rsidRDefault="000536BE" w:rsidP="00801655">
      <w:pPr>
        <w:numPr>
          <w:ilvl w:val="0"/>
          <w:numId w:val="59"/>
        </w:numPr>
        <w:suppressAutoHyphens/>
        <w:autoSpaceDE w:val="0"/>
        <w:autoSpaceDN w:val="0"/>
        <w:adjustRightInd w:val="0"/>
        <w:spacing w:before="26" w:after="26" w:line="312" w:lineRule="auto"/>
        <w:jc w:val="both"/>
        <w:rPr>
          <w:rFonts w:ascii="Verdana" w:hAnsi="Verdana"/>
          <w:kern w:val="1"/>
          <w:sz w:val="18"/>
          <w:szCs w:val="18"/>
        </w:rPr>
      </w:pPr>
      <w:r w:rsidRPr="00B2648B">
        <w:rPr>
          <w:rFonts w:ascii="Verdana" w:hAnsi="Verdana" w:cs="Verdana"/>
          <w:kern w:val="1"/>
          <w:sz w:val="18"/>
          <w:szCs w:val="18"/>
        </w:rPr>
        <w:t>Niezwłocznie po wyborze najkorzystniejszej oferty, Zamawiający przekaże informację wszystkim Wykonawcom, którzy złożyli ofertę w postępowaniu podając:</w:t>
      </w:r>
    </w:p>
    <w:p w14:paraId="1FD95FA3" w14:textId="77777777" w:rsidR="000536BE" w:rsidRPr="00B2648B" w:rsidRDefault="000536BE" w:rsidP="00801655">
      <w:pPr>
        <w:numPr>
          <w:ilvl w:val="0"/>
          <w:numId w:val="60"/>
        </w:numPr>
        <w:suppressAutoHyphens/>
        <w:autoSpaceDE w:val="0"/>
        <w:autoSpaceDN w:val="0"/>
        <w:adjustRightInd w:val="0"/>
        <w:spacing w:before="26" w:after="26" w:line="312" w:lineRule="auto"/>
        <w:ind w:left="993"/>
        <w:jc w:val="both"/>
        <w:rPr>
          <w:rFonts w:ascii="Verdana" w:hAnsi="Verdana"/>
          <w:kern w:val="1"/>
          <w:sz w:val="18"/>
          <w:szCs w:val="18"/>
        </w:rPr>
      </w:pPr>
      <w:r w:rsidRPr="00B2648B">
        <w:rPr>
          <w:rFonts w:ascii="Verdana" w:hAnsi="Verdana" w:cs="Verdana"/>
          <w:kern w:val="1"/>
          <w:sz w:val="18"/>
          <w:szCs w:val="18"/>
        </w:rPr>
        <w:t>nazwę albo imię i nazwisko, siedzibę albo miejsce zamieszkania i adres, jeżeli</w:t>
      </w:r>
      <w:r w:rsidRPr="00B2648B">
        <w:rPr>
          <w:rFonts w:ascii="Verdana" w:hAnsi="Verdana"/>
          <w:kern w:val="1"/>
          <w:sz w:val="18"/>
          <w:szCs w:val="18"/>
        </w:rPr>
        <w:t xml:space="preserve"> </w:t>
      </w:r>
      <w:r w:rsidRPr="00B2648B">
        <w:rPr>
          <w:rFonts w:ascii="Verdana" w:hAnsi="Verdana" w:cs="Verdana"/>
          <w:kern w:val="1"/>
          <w:sz w:val="18"/>
          <w:szCs w:val="18"/>
        </w:rPr>
        <w:t>jest miejscem wykonania działalności Wykonawcy, którego ofertę wybrano,</w:t>
      </w:r>
    </w:p>
    <w:p w14:paraId="7136A137" w14:textId="77777777" w:rsidR="000536BE" w:rsidRPr="00B2648B" w:rsidRDefault="000536BE" w:rsidP="00801655">
      <w:pPr>
        <w:numPr>
          <w:ilvl w:val="0"/>
          <w:numId w:val="60"/>
        </w:numPr>
        <w:suppressAutoHyphens/>
        <w:autoSpaceDE w:val="0"/>
        <w:autoSpaceDN w:val="0"/>
        <w:adjustRightInd w:val="0"/>
        <w:spacing w:before="26" w:after="26" w:line="312" w:lineRule="auto"/>
        <w:ind w:left="993"/>
        <w:jc w:val="both"/>
        <w:rPr>
          <w:rFonts w:ascii="Verdana" w:hAnsi="Verdana"/>
          <w:kern w:val="1"/>
          <w:sz w:val="18"/>
          <w:szCs w:val="18"/>
        </w:rPr>
      </w:pPr>
      <w:r w:rsidRPr="00B2648B">
        <w:rPr>
          <w:rFonts w:ascii="Verdana" w:hAnsi="Verdana" w:cs="Verdana"/>
          <w:kern w:val="1"/>
          <w:sz w:val="18"/>
          <w:szCs w:val="18"/>
        </w:rPr>
        <w:t>nazwy albo imiona i nazwiska, siedziby albo miejsca zamieszkania i adresy,</w:t>
      </w:r>
      <w:r w:rsidRPr="00B2648B">
        <w:rPr>
          <w:rFonts w:ascii="Verdana" w:hAnsi="Verdana"/>
          <w:kern w:val="1"/>
          <w:sz w:val="18"/>
          <w:szCs w:val="18"/>
        </w:rPr>
        <w:t xml:space="preserve"> </w:t>
      </w:r>
      <w:r w:rsidRPr="00B2648B">
        <w:rPr>
          <w:rFonts w:ascii="Verdana" w:hAnsi="Verdana" w:cs="Verdana"/>
          <w:kern w:val="1"/>
          <w:sz w:val="18"/>
          <w:szCs w:val="18"/>
        </w:rPr>
        <w:t>jeżeli są miejscem wykonywania działalności Wykonawców, którzy złożyli</w:t>
      </w:r>
      <w:r w:rsidRPr="00B2648B">
        <w:rPr>
          <w:rFonts w:ascii="Verdana" w:hAnsi="Verdana"/>
          <w:kern w:val="1"/>
          <w:sz w:val="18"/>
          <w:szCs w:val="18"/>
        </w:rPr>
        <w:t xml:space="preserve"> </w:t>
      </w:r>
      <w:r w:rsidRPr="00B2648B">
        <w:rPr>
          <w:rFonts w:ascii="Verdana" w:hAnsi="Verdana" w:cs="Verdana"/>
          <w:kern w:val="1"/>
          <w:sz w:val="18"/>
          <w:szCs w:val="18"/>
        </w:rPr>
        <w:t>oferty,</w:t>
      </w:r>
    </w:p>
    <w:p w14:paraId="57D3C1A0" w14:textId="77777777" w:rsidR="000536BE" w:rsidRPr="00B2648B" w:rsidRDefault="000536BE" w:rsidP="00801655">
      <w:pPr>
        <w:numPr>
          <w:ilvl w:val="0"/>
          <w:numId w:val="60"/>
        </w:numPr>
        <w:suppressAutoHyphens/>
        <w:autoSpaceDE w:val="0"/>
        <w:autoSpaceDN w:val="0"/>
        <w:adjustRightInd w:val="0"/>
        <w:spacing w:before="26" w:after="26" w:line="312" w:lineRule="auto"/>
        <w:ind w:left="993"/>
        <w:jc w:val="both"/>
        <w:rPr>
          <w:rFonts w:ascii="Verdana" w:hAnsi="Verdana"/>
          <w:kern w:val="1"/>
          <w:sz w:val="18"/>
          <w:szCs w:val="18"/>
        </w:rPr>
      </w:pPr>
      <w:r w:rsidRPr="00B2648B">
        <w:rPr>
          <w:rFonts w:ascii="Verdana" w:hAnsi="Verdana" w:cs="Verdana"/>
          <w:kern w:val="1"/>
          <w:sz w:val="18"/>
          <w:szCs w:val="18"/>
        </w:rPr>
        <w:t>punktację przyznaną ofertom w każdym kryterium oceny ofert i łączną</w:t>
      </w:r>
      <w:r w:rsidRPr="00B2648B">
        <w:rPr>
          <w:rFonts w:ascii="Verdana" w:hAnsi="Verdana"/>
          <w:kern w:val="1"/>
          <w:sz w:val="18"/>
          <w:szCs w:val="18"/>
        </w:rPr>
        <w:t xml:space="preserve"> </w:t>
      </w:r>
      <w:r w:rsidRPr="00B2648B">
        <w:rPr>
          <w:rFonts w:ascii="Verdana" w:hAnsi="Verdana" w:cs="Verdana"/>
          <w:kern w:val="1"/>
          <w:sz w:val="18"/>
          <w:szCs w:val="18"/>
        </w:rPr>
        <w:t>punktację,</w:t>
      </w:r>
    </w:p>
    <w:p w14:paraId="71B800B2" w14:textId="77777777" w:rsidR="000536BE" w:rsidRPr="00B2648B" w:rsidRDefault="000536BE" w:rsidP="00801655">
      <w:pPr>
        <w:numPr>
          <w:ilvl w:val="0"/>
          <w:numId w:val="60"/>
        </w:numPr>
        <w:suppressAutoHyphens/>
        <w:autoSpaceDE w:val="0"/>
        <w:autoSpaceDN w:val="0"/>
        <w:adjustRightInd w:val="0"/>
        <w:spacing w:before="26" w:after="26" w:line="312" w:lineRule="auto"/>
        <w:ind w:left="993"/>
        <w:jc w:val="both"/>
        <w:rPr>
          <w:rFonts w:ascii="Verdana" w:hAnsi="Verdana"/>
          <w:kern w:val="1"/>
          <w:sz w:val="18"/>
          <w:szCs w:val="18"/>
        </w:rPr>
      </w:pPr>
      <w:r w:rsidRPr="00B2648B">
        <w:rPr>
          <w:rFonts w:ascii="Verdana" w:hAnsi="Verdana" w:cs="Verdana"/>
          <w:kern w:val="1"/>
          <w:sz w:val="18"/>
          <w:szCs w:val="18"/>
        </w:rPr>
        <w:t>informacje dotyczące powodów odrzucenia ofert lub unieważnienia</w:t>
      </w:r>
      <w:r w:rsidRPr="00B2648B">
        <w:rPr>
          <w:rFonts w:ascii="Verdana" w:hAnsi="Verdana"/>
          <w:kern w:val="1"/>
          <w:sz w:val="18"/>
          <w:szCs w:val="18"/>
        </w:rPr>
        <w:t xml:space="preserve"> </w:t>
      </w:r>
      <w:r w:rsidRPr="00B2648B">
        <w:rPr>
          <w:rFonts w:ascii="Verdana" w:hAnsi="Verdana" w:cs="Verdana"/>
          <w:kern w:val="1"/>
          <w:sz w:val="18"/>
          <w:szCs w:val="18"/>
        </w:rPr>
        <w:t>postępowania.</w:t>
      </w:r>
    </w:p>
    <w:p w14:paraId="3AFFAA3F" w14:textId="7B45F278" w:rsidR="000536BE" w:rsidRPr="00B2648B" w:rsidRDefault="000536BE" w:rsidP="00801655">
      <w:pPr>
        <w:numPr>
          <w:ilvl w:val="0"/>
          <w:numId w:val="59"/>
        </w:numPr>
        <w:suppressAutoHyphens/>
        <w:autoSpaceDE w:val="0"/>
        <w:autoSpaceDN w:val="0"/>
        <w:adjustRightInd w:val="0"/>
        <w:spacing w:before="26" w:after="26" w:line="312" w:lineRule="auto"/>
        <w:jc w:val="both"/>
        <w:rPr>
          <w:rFonts w:ascii="Verdana" w:hAnsi="Verdana"/>
          <w:kern w:val="1"/>
          <w:sz w:val="18"/>
          <w:szCs w:val="18"/>
        </w:rPr>
      </w:pPr>
      <w:r w:rsidRPr="00B2648B">
        <w:rPr>
          <w:rFonts w:ascii="Verdana" w:hAnsi="Verdana" w:cs="Verdana"/>
          <w:kern w:val="1"/>
          <w:sz w:val="18"/>
          <w:szCs w:val="18"/>
        </w:rPr>
        <w:lastRenderedPageBreak/>
        <w:t xml:space="preserve"> Jeżeli Wykonawca, którego oferta została wybrana, uchyla się od zawarcia umowy</w:t>
      </w:r>
      <w:r w:rsidRPr="00B2648B">
        <w:rPr>
          <w:rFonts w:ascii="Verdana" w:hAnsi="Verdana"/>
          <w:kern w:val="1"/>
          <w:sz w:val="18"/>
          <w:szCs w:val="18"/>
        </w:rPr>
        <w:t xml:space="preserve"> </w:t>
      </w:r>
      <w:r w:rsidRPr="00B2648B">
        <w:rPr>
          <w:rFonts w:ascii="Verdana" w:hAnsi="Verdana" w:cs="Verdana"/>
          <w:kern w:val="1"/>
          <w:sz w:val="18"/>
          <w:szCs w:val="18"/>
        </w:rPr>
        <w:t>Zamawiający może wybrać ofertę najkorzystniejszą spośród pozostałych ofert,</w:t>
      </w:r>
      <w:r w:rsidRPr="00B2648B">
        <w:rPr>
          <w:rFonts w:ascii="Verdana" w:hAnsi="Verdana"/>
          <w:kern w:val="1"/>
          <w:sz w:val="18"/>
          <w:szCs w:val="18"/>
        </w:rPr>
        <w:t xml:space="preserve"> </w:t>
      </w:r>
      <w:r w:rsidRPr="00B2648B">
        <w:rPr>
          <w:rFonts w:ascii="Verdana" w:hAnsi="Verdana" w:cs="Verdana"/>
          <w:kern w:val="1"/>
          <w:sz w:val="18"/>
          <w:szCs w:val="18"/>
        </w:rPr>
        <w:t>które wpłynęły w postępowaniu chyba, że zachodzą przesłanki do unieważnienia</w:t>
      </w:r>
      <w:r w:rsidRPr="00B2648B">
        <w:rPr>
          <w:rFonts w:ascii="Verdana" w:hAnsi="Verdana"/>
          <w:kern w:val="1"/>
          <w:sz w:val="18"/>
          <w:szCs w:val="18"/>
        </w:rPr>
        <w:t xml:space="preserve"> </w:t>
      </w:r>
      <w:r w:rsidRPr="00B2648B">
        <w:rPr>
          <w:rFonts w:ascii="Verdana" w:hAnsi="Verdana" w:cs="Verdana"/>
          <w:kern w:val="1"/>
          <w:sz w:val="18"/>
          <w:szCs w:val="18"/>
        </w:rPr>
        <w:t>pos</w:t>
      </w:r>
      <w:r w:rsidR="00714597" w:rsidRPr="00B2648B">
        <w:rPr>
          <w:rFonts w:ascii="Verdana" w:hAnsi="Verdana" w:cs="Verdana"/>
          <w:kern w:val="1"/>
          <w:sz w:val="18"/>
          <w:szCs w:val="18"/>
        </w:rPr>
        <w:t>tępowania.</w:t>
      </w:r>
    </w:p>
    <w:p w14:paraId="4573CD4B" w14:textId="77777777" w:rsidR="00714597" w:rsidRPr="00B2648B" w:rsidRDefault="00714597" w:rsidP="00714597">
      <w:pPr>
        <w:suppressAutoHyphens/>
        <w:autoSpaceDE w:val="0"/>
        <w:autoSpaceDN w:val="0"/>
        <w:adjustRightInd w:val="0"/>
        <w:spacing w:before="26" w:after="26" w:line="312" w:lineRule="auto"/>
        <w:ind w:left="720"/>
        <w:jc w:val="both"/>
        <w:rPr>
          <w:rFonts w:ascii="Verdana" w:hAnsi="Verdana"/>
          <w:kern w:val="1"/>
          <w:sz w:val="18"/>
          <w:szCs w:val="18"/>
        </w:rPr>
      </w:pPr>
    </w:p>
    <w:p w14:paraId="2940B94A" w14:textId="23BC7D6A" w:rsidR="000536BE" w:rsidRPr="00B2648B" w:rsidRDefault="000536BE" w:rsidP="00D92516">
      <w:pPr>
        <w:pStyle w:val="Akapitzlist"/>
        <w:numPr>
          <w:ilvl w:val="0"/>
          <w:numId w:val="54"/>
        </w:numPr>
        <w:spacing w:before="26" w:after="26" w:line="312" w:lineRule="auto"/>
        <w:ind w:right="-97"/>
        <w:jc w:val="both"/>
        <w:outlineLvl w:val="0"/>
        <w:rPr>
          <w:rFonts w:ascii="Verdana" w:hAnsi="Verdana"/>
          <w:b/>
          <w:sz w:val="18"/>
          <w:szCs w:val="18"/>
          <w:u w:val="single"/>
        </w:rPr>
      </w:pPr>
      <w:r w:rsidRPr="00B2648B">
        <w:rPr>
          <w:rFonts w:ascii="Verdana" w:hAnsi="Verdana" w:cs="Verdana"/>
          <w:kern w:val="1"/>
          <w:sz w:val="18"/>
          <w:szCs w:val="18"/>
        </w:rPr>
        <w:t>Niezwłocznie po udzieleniu zamówienia Zamawiający zamieszcza na stronie</w:t>
      </w:r>
      <w:r w:rsidRPr="00B2648B">
        <w:rPr>
          <w:rFonts w:ascii="Verdana" w:hAnsi="Verdana"/>
          <w:kern w:val="1"/>
          <w:sz w:val="18"/>
          <w:szCs w:val="18"/>
        </w:rPr>
        <w:t xml:space="preserve"> </w:t>
      </w:r>
      <w:r w:rsidR="00D92516" w:rsidRPr="00B2648B">
        <w:rPr>
          <w:rFonts w:ascii="Verdana" w:hAnsi="Verdana" w:cs="Verdana"/>
          <w:kern w:val="1"/>
          <w:sz w:val="18"/>
          <w:szCs w:val="18"/>
        </w:rPr>
        <w:t>www.umed.wroc.pl</w:t>
      </w:r>
      <w:r w:rsidRPr="00B2648B">
        <w:rPr>
          <w:rFonts w:ascii="Verdana" w:hAnsi="Verdana" w:cs="Verdana"/>
          <w:kern w:val="1"/>
          <w:sz w:val="18"/>
          <w:szCs w:val="18"/>
        </w:rPr>
        <w:t xml:space="preserve"> informację o udzieleniu zamówienia na</w:t>
      </w:r>
      <w:r w:rsidRPr="00B2648B">
        <w:rPr>
          <w:rFonts w:ascii="Verdana" w:hAnsi="Verdana"/>
          <w:kern w:val="1"/>
          <w:sz w:val="18"/>
          <w:szCs w:val="18"/>
        </w:rPr>
        <w:t xml:space="preserve"> </w:t>
      </w:r>
      <w:r w:rsidRPr="00B2648B">
        <w:rPr>
          <w:rFonts w:ascii="Verdana" w:hAnsi="Verdana" w:cs="Verdana"/>
          <w:kern w:val="1"/>
          <w:sz w:val="18"/>
          <w:szCs w:val="18"/>
        </w:rPr>
        <w:t>usługi społeczne, podając nazwę albo imię i nazwisko podmiotu, z którym zawarto</w:t>
      </w:r>
      <w:r w:rsidRPr="00B2648B">
        <w:rPr>
          <w:rFonts w:ascii="Verdana" w:hAnsi="Verdana"/>
          <w:kern w:val="1"/>
          <w:sz w:val="18"/>
          <w:szCs w:val="18"/>
        </w:rPr>
        <w:t xml:space="preserve"> </w:t>
      </w:r>
      <w:r w:rsidRPr="00B2648B">
        <w:rPr>
          <w:rFonts w:ascii="Verdana" w:hAnsi="Verdana" w:cs="Verdana"/>
          <w:kern w:val="1"/>
          <w:sz w:val="18"/>
          <w:szCs w:val="18"/>
        </w:rPr>
        <w:t>umowę.</w:t>
      </w:r>
    </w:p>
    <w:p w14:paraId="54CE7843" w14:textId="77777777" w:rsidR="00C11F18" w:rsidRPr="00B2648B" w:rsidRDefault="00C11F18" w:rsidP="00C11F18">
      <w:pPr>
        <w:pStyle w:val="Akapitzlist"/>
        <w:spacing w:before="26" w:after="26" w:line="312" w:lineRule="auto"/>
        <w:ind w:right="-97"/>
        <w:jc w:val="both"/>
        <w:outlineLvl w:val="0"/>
        <w:rPr>
          <w:rFonts w:ascii="Verdana" w:hAnsi="Verdana"/>
          <w:b/>
          <w:sz w:val="18"/>
          <w:szCs w:val="18"/>
          <w:u w:val="single"/>
        </w:rPr>
      </w:pPr>
    </w:p>
    <w:p w14:paraId="245572A4" w14:textId="2724A6E1" w:rsidR="00970B6B" w:rsidRPr="00B2648B" w:rsidRDefault="00970B6B" w:rsidP="00801655">
      <w:pPr>
        <w:pStyle w:val="Akapitzlist"/>
        <w:numPr>
          <w:ilvl w:val="0"/>
          <w:numId w:val="62"/>
        </w:numPr>
        <w:spacing w:before="26" w:after="26" w:line="312" w:lineRule="auto"/>
        <w:ind w:left="-142" w:right="-97"/>
        <w:jc w:val="both"/>
        <w:outlineLvl w:val="0"/>
        <w:rPr>
          <w:rFonts w:ascii="Verdana" w:hAnsi="Verdana"/>
          <w:b/>
          <w:sz w:val="18"/>
          <w:szCs w:val="18"/>
          <w:u w:val="single"/>
        </w:rPr>
      </w:pPr>
      <w:r w:rsidRPr="00B2648B">
        <w:rPr>
          <w:rFonts w:ascii="Verdana" w:hAnsi="Verdana"/>
          <w:b/>
          <w:sz w:val="18"/>
          <w:szCs w:val="18"/>
          <w:u w:val="single"/>
        </w:rPr>
        <w:t xml:space="preserve">Wykaz oświadczeń lub dokumentów, </w:t>
      </w:r>
      <w:r w:rsidR="00D16BBD" w:rsidRPr="00B2648B">
        <w:rPr>
          <w:rFonts w:ascii="Verdana" w:hAnsi="Verdana"/>
          <w:b/>
          <w:sz w:val="18"/>
          <w:szCs w:val="18"/>
          <w:u w:val="single"/>
        </w:rPr>
        <w:t>potwierdzających brak podstaw wykluczenia</w:t>
      </w:r>
      <w:r w:rsidRPr="00B2648B">
        <w:rPr>
          <w:rFonts w:ascii="Verdana" w:hAnsi="Verdana"/>
          <w:b/>
          <w:sz w:val="18"/>
          <w:szCs w:val="18"/>
          <w:u w:val="single"/>
        </w:rPr>
        <w:t>.</w:t>
      </w:r>
      <w:bookmarkEnd w:id="6"/>
      <w:bookmarkEnd w:id="7"/>
      <w:bookmarkEnd w:id="8"/>
    </w:p>
    <w:p w14:paraId="7D1BC1D6" w14:textId="77777777" w:rsidR="000A6301" w:rsidRPr="00B2648B" w:rsidRDefault="000A6301" w:rsidP="00801655">
      <w:pPr>
        <w:pStyle w:val="Tekstkomentarza"/>
        <w:numPr>
          <w:ilvl w:val="0"/>
          <w:numId w:val="40"/>
        </w:numPr>
        <w:tabs>
          <w:tab w:val="left" w:pos="851"/>
          <w:tab w:val="left" w:pos="8647"/>
        </w:tabs>
        <w:spacing w:before="26" w:after="26" w:line="312" w:lineRule="auto"/>
        <w:ind w:right="-97"/>
        <w:jc w:val="both"/>
        <w:rPr>
          <w:rFonts w:ascii="Verdana" w:hAnsi="Verdana"/>
          <w:sz w:val="18"/>
          <w:szCs w:val="18"/>
        </w:rPr>
      </w:pPr>
      <w:r w:rsidRPr="00B2648B">
        <w:rPr>
          <w:rFonts w:ascii="Verdana" w:hAnsi="Verdana"/>
          <w:sz w:val="18"/>
          <w:szCs w:val="18"/>
        </w:rPr>
        <w:t>Do oferty każdy Wykonawca musi dołączyć aktualne na dzień składania ofert oświadczenie</w:t>
      </w:r>
      <w:r w:rsidRPr="00B2648B">
        <w:rPr>
          <w:rFonts w:ascii="Verdana" w:hAnsi="Verdana"/>
          <w:sz w:val="18"/>
          <w:szCs w:val="18"/>
        </w:rPr>
        <w:br/>
        <w:t xml:space="preserve">w zakresie wskazanym w </w:t>
      </w:r>
      <w:r w:rsidR="00CF4543" w:rsidRPr="00B2648B">
        <w:rPr>
          <w:rFonts w:ascii="Verdana" w:hAnsi="Verdana"/>
          <w:i/>
          <w:sz w:val="18"/>
          <w:szCs w:val="18"/>
        </w:rPr>
        <w:t xml:space="preserve">załączniku nr </w:t>
      </w:r>
      <w:r w:rsidR="00B21CA6" w:rsidRPr="00B2648B">
        <w:rPr>
          <w:rFonts w:ascii="Verdana" w:hAnsi="Verdana"/>
          <w:i/>
          <w:sz w:val="18"/>
          <w:szCs w:val="18"/>
        </w:rPr>
        <w:t>2</w:t>
      </w:r>
      <w:r w:rsidRPr="00B2648B">
        <w:rPr>
          <w:rFonts w:ascii="Verdana" w:hAnsi="Verdana"/>
          <w:sz w:val="18"/>
          <w:szCs w:val="18"/>
        </w:rPr>
        <w:t xml:space="preserve"> </w:t>
      </w:r>
      <w:r w:rsidR="006F287E" w:rsidRPr="00B2648B">
        <w:rPr>
          <w:rFonts w:ascii="Verdana" w:hAnsi="Verdana"/>
          <w:sz w:val="18"/>
          <w:szCs w:val="18"/>
        </w:rPr>
        <w:t xml:space="preserve">do </w:t>
      </w:r>
      <w:r w:rsidR="006F287E" w:rsidRPr="00B2648B">
        <w:rPr>
          <w:rFonts w:ascii="Verdana" w:hAnsi="Verdana"/>
          <w:i/>
          <w:sz w:val="18"/>
          <w:szCs w:val="18"/>
        </w:rPr>
        <w:t>Ogłoszenia o zamówieniu</w:t>
      </w:r>
      <w:r w:rsidRPr="00B2648B">
        <w:rPr>
          <w:rFonts w:ascii="Verdana" w:hAnsi="Verdana"/>
          <w:sz w:val="18"/>
          <w:szCs w:val="18"/>
        </w:rPr>
        <w:t>.</w:t>
      </w:r>
    </w:p>
    <w:p w14:paraId="2CE81ACA" w14:textId="0361BC33" w:rsidR="00CE3450" w:rsidRPr="00B2648B" w:rsidRDefault="00CE3450" w:rsidP="00801655">
      <w:pPr>
        <w:numPr>
          <w:ilvl w:val="0"/>
          <w:numId w:val="40"/>
        </w:numPr>
        <w:tabs>
          <w:tab w:val="left" w:pos="8647"/>
        </w:tabs>
        <w:spacing w:before="26" w:after="26" w:line="312" w:lineRule="auto"/>
        <w:ind w:right="-97"/>
        <w:jc w:val="both"/>
        <w:rPr>
          <w:rFonts w:ascii="Verdana" w:hAnsi="Verdana"/>
          <w:sz w:val="18"/>
          <w:szCs w:val="18"/>
        </w:rPr>
      </w:pPr>
      <w:r w:rsidRPr="00B2648B">
        <w:rPr>
          <w:rFonts w:ascii="Verdana" w:hAnsi="Verdana"/>
          <w:sz w:val="18"/>
          <w:szCs w:val="18"/>
        </w:rPr>
        <w:t xml:space="preserve">W przypadku </w:t>
      </w:r>
      <w:r w:rsidRPr="00B2648B">
        <w:rPr>
          <w:rFonts w:ascii="Verdana" w:hAnsi="Verdana"/>
          <w:b/>
          <w:sz w:val="18"/>
          <w:szCs w:val="18"/>
        </w:rPr>
        <w:t>wspólnego ubiegania się o zamówienie</w:t>
      </w:r>
      <w:r w:rsidRPr="00B2648B">
        <w:rPr>
          <w:rFonts w:ascii="Verdana" w:hAnsi="Verdana"/>
          <w:sz w:val="18"/>
          <w:szCs w:val="18"/>
        </w:rPr>
        <w:t xml:space="preserve"> przez Wykonawców, oświadczenie składa każdy z Wykonawców wspólnie ubiegających się o zamówienie. Dokument ten potwierdza brak podstaw wykluczenia, w którym każdy z Wykonawców </w:t>
      </w:r>
      <w:r w:rsidR="00D92516" w:rsidRPr="00B2648B">
        <w:rPr>
          <w:rFonts w:ascii="Verdana" w:hAnsi="Verdana"/>
          <w:sz w:val="18"/>
          <w:szCs w:val="18"/>
        </w:rPr>
        <w:t>wykazuje</w:t>
      </w:r>
      <w:r w:rsidRPr="00B2648B">
        <w:rPr>
          <w:rFonts w:ascii="Verdana" w:hAnsi="Verdana"/>
          <w:sz w:val="18"/>
          <w:szCs w:val="18"/>
        </w:rPr>
        <w:t xml:space="preserve"> brak podstaw</w:t>
      </w:r>
      <w:r w:rsidR="00D92516" w:rsidRPr="00B2648B">
        <w:rPr>
          <w:rFonts w:ascii="Verdana" w:hAnsi="Verdana"/>
          <w:sz w:val="18"/>
          <w:szCs w:val="18"/>
        </w:rPr>
        <w:t xml:space="preserve"> wykluczenia</w:t>
      </w:r>
      <w:r w:rsidRPr="00B2648B">
        <w:rPr>
          <w:rFonts w:ascii="Verdana" w:hAnsi="Verdana"/>
          <w:sz w:val="18"/>
          <w:szCs w:val="18"/>
        </w:rPr>
        <w:t>.</w:t>
      </w:r>
    </w:p>
    <w:p w14:paraId="5F588E86" w14:textId="6C745941" w:rsidR="006A084E" w:rsidRPr="00B2648B" w:rsidRDefault="006A084E" w:rsidP="00636238">
      <w:pPr>
        <w:numPr>
          <w:ilvl w:val="0"/>
          <w:numId w:val="40"/>
        </w:numPr>
        <w:suppressAutoHyphens/>
        <w:spacing w:before="26" w:after="26" w:line="312" w:lineRule="auto"/>
        <w:ind w:right="66"/>
        <w:jc w:val="both"/>
        <w:rPr>
          <w:rFonts w:ascii="Verdana" w:hAnsi="Verdana"/>
          <w:sz w:val="18"/>
          <w:szCs w:val="18"/>
        </w:rPr>
      </w:pPr>
      <w:r w:rsidRPr="00B2648B">
        <w:rPr>
          <w:rFonts w:ascii="Verdana" w:hAnsi="Verdana"/>
          <w:sz w:val="18"/>
          <w:szCs w:val="18"/>
        </w:rPr>
        <w:t xml:space="preserve">Wykonawca, który zamierza powierzyć wykonanie części zamówienia </w:t>
      </w:r>
      <w:r w:rsidRPr="00B2648B">
        <w:rPr>
          <w:rFonts w:ascii="Verdana" w:hAnsi="Verdana"/>
          <w:b/>
          <w:sz w:val="18"/>
          <w:szCs w:val="18"/>
        </w:rPr>
        <w:t>podwykonawcom,</w:t>
      </w:r>
      <w:r w:rsidRPr="00B2648B">
        <w:rPr>
          <w:rFonts w:ascii="Verdana" w:hAnsi="Verdana"/>
          <w:sz w:val="18"/>
          <w:szCs w:val="18"/>
        </w:rPr>
        <w:t xml:space="preserve"> </w:t>
      </w:r>
      <w:r w:rsidRPr="00B2648B">
        <w:rPr>
          <w:rFonts w:ascii="Verdana" w:hAnsi="Verdana"/>
          <w:sz w:val="18"/>
          <w:szCs w:val="18"/>
        </w:rPr>
        <w:br/>
        <w:t xml:space="preserve">w celu wykazania braku istnienia wobec nich podstaw wykluczenia z udziału w postępowaniu </w:t>
      </w:r>
      <w:r w:rsidR="00636238" w:rsidRPr="00B2648B">
        <w:rPr>
          <w:rFonts w:ascii="Verdana" w:hAnsi="Verdana"/>
          <w:sz w:val="18"/>
          <w:szCs w:val="18"/>
        </w:rPr>
        <w:t>zamieszcza informacje o tych podmiotach w oświadczeniu, o którym mowa w pkt. 1</w:t>
      </w:r>
      <w:r w:rsidRPr="00B2648B">
        <w:rPr>
          <w:rFonts w:ascii="Verdana" w:hAnsi="Verdana"/>
          <w:sz w:val="18"/>
          <w:szCs w:val="18"/>
        </w:rPr>
        <w:t xml:space="preserve"> </w:t>
      </w:r>
      <w:r w:rsidR="00636238" w:rsidRPr="00B2648B">
        <w:rPr>
          <w:rFonts w:ascii="Verdana" w:hAnsi="Verdana"/>
          <w:sz w:val="18"/>
          <w:szCs w:val="18"/>
        </w:rPr>
        <w:t>(</w:t>
      </w:r>
      <w:r w:rsidRPr="00B2648B">
        <w:rPr>
          <w:rFonts w:ascii="Verdana" w:hAnsi="Verdana"/>
          <w:i/>
          <w:sz w:val="18"/>
          <w:szCs w:val="18"/>
        </w:rPr>
        <w:t xml:space="preserve">załącznik nr </w:t>
      </w:r>
      <w:r w:rsidR="00D41E38" w:rsidRPr="00B2648B">
        <w:rPr>
          <w:rFonts w:ascii="Verdana" w:hAnsi="Verdana"/>
          <w:i/>
          <w:sz w:val="18"/>
          <w:szCs w:val="18"/>
        </w:rPr>
        <w:t>2</w:t>
      </w:r>
      <w:r w:rsidRPr="00B2648B">
        <w:rPr>
          <w:rFonts w:ascii="Verdana" w:hAnsi="Verdana"/>
          <w:sz w:val="18"/>
          <w:szCs w:val="18"/>
        </w:rPr>
        <w:t xml:space="preserve"> do </w:t>
      </w:r>
      <w:r w:rsidRPr="00B2648B">
        <w:rPr>
          <w:rFonts w:ascii="Verdana" w:hAnsi="Verdana"/>
          <w:i/>
          <w:sz w:val="18"/>
          <w:szCs w:val="18"/>
        </w:rPr>
        <w:t>Ogłoszenia o zamówieniu</w:t>
      </w:r>
      <w:r w:rsidR="00636238" w:rsidRPr="00B2648B">
        <w:rPr>
          <w:rFonts w:ascii="Verdana" w:hAnsi="Verdana"/>
          <w:i/>
          <w:sz w:val="18"/>
          <w:szCs w:val="18"/>
        </w:rPr>
        <w:t>)</w:t>
      </w:r>
      <w:r w:rsidRPr="00B2648B">
        <w:rPr>
          <w:rFonts w:ascii="Verdana" w:hAnsi="Verdana"/>
          <w:sz w:val="18"/>
          <w:szCs w:val="18"/>
        </w:rPr>
        <w:t>.</w:t>
      </w:r>
    </w:p>
    <w:p w14:paraId="4B9C526A" w14:textId="6F5135A4" w:rsidR="00CF4543" w:rsidRPr="00B2648B" w:rsidRDefault="00CF4543" w:rsidP="00801655">
      <w:pPr>
        <w:numPr>
          <w:ilvl w:val="0"/>
          <w:numId w:val="40"/>
        </w:numPr>
        <w:tabs>
          <w:tab w:val="left" w:pos="8647"/>
        </w:tabs>
        <w:spacing w:before="26" w:after="26" w:line="312" w:lineRule="auto"/>
        <w:ind w:right="-74"/>
        <w:jc w:val="both"/>
        <w:rPr>
          <w:rFonts w:ascii="Verdana" w:hAnsi="Verdana"/>
          <w:sz w:val="18"/>
          <w:szCs w:val="18"/>
        </w:rPr>
      </w:pPr>
      <w:r w:rsidRPr="00B2648B">
        <w:rPr>
          <w:rFonts w:ascii="Verdana" w:hAnsi="Verdana"/>
          <w:sz w:val="18"/>
          <w:szCs w:val="18"/>
        </w:rPr>
        <w:t xml:space="preserve">Wykonawca w terminie </w:t>
      </w:r>
      <w:r w:rsidRPr="00B2648B">
        <w:rPr>
          <w:rFonts w:ascii="Verdana" w:hAnsi="Verdana"/>
          <w:b/>
          <w:sz w:val="18"/>
          <w:szCs w:val="18"/>
        </w:rPr>
        <w:t>3 dni</w:t>
      </w:r>
      <w:r w:rsidRPr="00B2648B">
        <w:rPr>
          <w:rFonts w:ascii="Verdana" w:hAnsi="Verdana"/>
          <w:sz w:val="18"/>
          <w:szCs w:val="18"/>
        </w:rPr>
        <w:t xml:space="preserve"> od dnia zamieszczenia na stronie internetowej informacji, o której mowa w </w:t>
      </w:r>
      <w:r w:rsidR="009D73F0" w:rsidRPr="00B2648B">
        <w:rPr>
          <w:rFonts w:ascii="Verdana" w:hAnsi="Verdana"/>
          <w:sz w:val="18"/>
          <w:szCs w:val="18"/>
        </w:rPr>
        <w:t xml:space="preserve">pkt. 2 </w:t>
      </w:r>
      <w:proofErr w:type="spellStart"/>
      <w:r w:rsidR="009D73F0" w:rsidRPr="00B2648B">
        <w:rPr>
          <w:rFonts w:ascii="Verdana" w:hAnsi="Verdana"/>
          <w:sz w:val="18"/>
          <w:szCs w:val="18"/>
        </w:rPr>
        <w:t>ppkt</w:t>
      </w:r>
      <w:proofErr w:type="spellEnd"/>
      <w:r w:rsidR="009D73F0" w:rsidRPr="00B2648B">
        <w:rPr>
          <w:rFonts w:ascii="Verdana" w:hAnsi="Verdana"/>
          <w:sz w:val="18"/>
          <w:szCs w:val="18"/>
        </w:rPr>
        <w:t>. 1)</w:t>
      </w:r>
      <w:r w:rsidRPr="00B2648B">
        <w:rPr>
          <w:rFonts w:ascii="Verdana" w:hAnsi="Verdana"/>
          <w:sz w:val="18"/>
          <w:szCs w:val="18"/>
        </w:rPr>
        <w:t xml:space="preserve"> </w:t>
      </w:r>
      <w:proofErr w:type="spellStart"/>
      <w:r w:rsidRPr="00B2648B">
        <w:rPr>
          <w:rFonts w:ascii="Verdana" w:hAnsi="Verdana"/>
          <w:sz w:val="18"/>
          <w:szCs w:val="18"/>
        </w:rPr>
        <w:t>Pzp</w:t>
      </w:r>
      <w:proofErr w:type="spellEnd"/>
      <w:r w:rsidRPr="00B2648B">
        <w:rPr>
          <w:rFonts w:ascii="Verdana" w:hAnsi="Verdana"/>
          <w:sz w:val="18"/>
          <w:szCs w:val="18"/>
        </w:rPr>
        <w:t xml:space="preserve">, przekaże Zamawiającemu oświadczenie o przynależności lub braku przynależności do tej samej grupy kapitałowej, o której mowa </w:t>
      </w:r>
      <w:r w:rsidR="009D73F0" w:rsidRPr="00B2648B">
        <w:rPr>
          <w:rFonts w:ascii="Verdana" w:hAnsi="Verdana"/>
          <w:sz w:val="18"/>
          <w:szCs w:val="18"/>
        </w:rPr>
        <w:t xml:space="preserve">Rozdziale </w:t>
      </w:r>
      <w:r w:rsidR="0024538F" w:rsidRPr="00B2648B">
        <w:rPr>
          <w:rFonts w:ascii="Verdana" w:hAnsi="Verdana"/>
          <w:sz w:val="18"/>
          <w:szCs w:val="18"/>
        </w:rPr>
        <w:t>I</w:t>
      </w:r>
      <w:r w:rsidR="009D73F0" w:rsidRPr="00B2648B">
        <w:rPr>
          <w:rFonts w:ascii="Verdana" w:hAnsi="Verdana"/>
          <w:sz w:val="18"/>
          <w:szCs w:val="18"/>
        </w:rPr>
        <w:t xml:space="preserve">V pkt. 1 </w:t>
      </w:r>
      <w:proofErr w:type="spellStart"/>
      <w:r w:rsidR="00AA6BAB" w:rsidRPr="00B2648B">
        <w:rPr>
          <w:rFonts w:ascii="Verdana" w:hAnsi="Verdana"/>
          <w:sz w:val="18"/>
          <w:szCs w:val="18"/>
        </w:rPr>
        <w:t>ppkt</w:t>
      </w:r>
      <w:proofErr w:type="spellEnd"/>
      <w:r w:rsidR="009D73F0" w:rsidRPr="00B2648B">
        <w:rPr>
          <w:rFonts w:ascii="Verdana" w:hAnsi="Verdana"/>
          <w:sz w:val="18"/>
          <w:szCs w:val="18"/>
        </w:rPr>
        <w:t xml:space="preserve">. </w:t>
      </w:r>
      <w:r w:rsidR="00C11F18" w:rsidRPr="00B2648B">
        <w:rPr>
          <w:rFonts w:ascii="Verdana" w:hAnsi="Verdana"/>
          <w:sz w:val="18"/>
          <w:szCs w:val="18"/>
        </w:rPr>
        <w:t>12</w:t>
      </w:r>
      <w:r w:rsidR="009D73F0" w:rsidRPr="00B2648B">
        <w:rPr>
          <w:rFonts w:ascii="Verdana" w:hAnsi="Verdana"/>
          <w:sz w:val="18"/>
          <w:szCs w:val="18"/>
        </w:rPr>
        <w:t>)</w:t>
      </w:r>
      <w:r w:rsidRPr="00B2648B">
        <w:rPr>
          <w:rFonts w:ascii="Verdana" w:hAnsi="Verdana"/>
          <w:sz w:val="18"/>
          <w:szCs w:val="18"/>
        </w:rPr>
        <w:t xml:space="preserve">. Wraz ze złożeniem oświadczenia, Wykonawca może przedstawić dowody, że powiązania z innym Wykonawcą nie prowadzą do zakłócenia konkurencji w postępowaniu o udzielenie zamówienia- </w:t>
      </w:r>
      <w:r w:rsidRPr="00B2648B">
        <w:rPr>
          <w:rFonts w:ascii="Verdana" w:hAnsi="Verdana"/>
          <w:i/>
          <w:sz w:val="18"/>
          <w:szCs w:val="18"/>
        </w:rPr>
        <w:t xml:space="preserve">załącznik nr </w:t>
      </w:r>
      <w:r w:rsidR="00D41E38" w:rsidRPr="00B2648B">
        <w:rPr>
          <w:rFonts w:ascii="Verdana" w:hAnsi="Verdana"/>
          <w:i/>
          <w:sz w:val="18"/>
          <w:szCs w:val="18"/>
        </w:rPr>
        <w:t>2</w:t>
      </w:r>
      <w:r w:rsidRPr="00B2648B">
        <w:rPr>
          <w:rFonts w:ascii="Verdana" w:hAnsi="Verdana"/>
          <w:sz w:val="18"/>
          <w:szCs w:val="18"/>
        </w:rPr>
        <w:t xml:space="preserve"> do </w:t>
      </w:r>
      <w:r w:rsidR="00B1384F" w:rsidRPr="00B2648B">
        <w:rPr>
          <w:rFonts w:ascii="Verdana" w:hAnsi="Verdana"/>
          <w:i/>
          <w:sz w:val="18"/>
          <w:szCs w:val="18"/>
        </w:rPr>
        <w:t>Ogłoszenia o zamówieniu</w:t>
      </w:r>
      <w:r w:rsidRPr="00B2648B">
        <w:rPr>
          <w:rFonts w:ascii="Verdana" w:hAnsi="Verdana"/>
          <w:sz w:val="18"/>
          <w:szCs w:val="18"/>
        </w:rPr>
        <w:t>.</w:t>
      </w:r>
    </w:p>
    <w:p w14:paraId="01298141" w14:textId="77777777" w:rsidR="00F03145" w:rsidRPr="00B2648B" w:rsidRDefault="00F03145" w:rsidP="00D215EC">
      <w:pPr>
        <w:pStyle w:val="Tekstkomentarza"/>
        <w:spacing w:before="26" w:after="26" w:line="312" w:lineRule="auto"/>
        <w:ind w:left="426" w:right="67"/>
        <w:jc w:val="both"/>
        <w:rPr>
          <w:rFonts w:ascii="Verdana" w:hAnsi="Verdana"/>
          <w:sz w:val="18"/>
          <w:szCs w:val="18"/>
        </w:rPr>
      </w:pPr>
    </w:p>
    <w:p w14:paraId="30505CDA" w14:textId="77777777" w:rsidR="00970B6B" w:rsidRPr="00B2648B" w:rsidRDefault="00970B6B" w:rsidP="00801655">
      <w:pPr>
        <w:pStyle w:val="Akapitzlist"/>
        <w:numPr>
          <w:ilvl w:val="0"/>
          <w:numId w:val="62"/>
        </w:numPr>
        <w:spacing w:before="26" w:after="26" w:line="312" w:lineRule="auto"/>
        <w:ind w:left="-142" w:right="-97"/>
        <w:jc w:val="both"/>
        <w:outlineLvl w:val="0"/>
        <w:rPr>
          <w:rFonts w:ascii="Verdana" w:hAnsi="Verdana"/>
          <w:b/>
          <w:sz w:val="18"/>
          <w:szCs w:val="18"/>
          <w:u w:val="single"/>
        </w:rPr>
      </w:pPr>
      <w:bookmarkStart w:id="9" w:name="_Toc282721353"/>
      <w:bookmarkStart w:id="10" w:name="_Toc395266071"/>
      <w:r w:rsidRPr="00B2648B">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9"/>
      <w:bookmarkEnd w:id="10"/>
    </w:p>
    <w:p w14:paraId="1606E08E" w14:textId="77777777" w:rsidR="00F2221D" w:rsidRPr="00B2648B" w:rsidRDefault="00F2221D" w:rsidP="00801655">
      <w:pPr>
        <w:pStyle w:val="Akapitzlist"/>
        <w:numPr>
          <w:ilvl w:val="3"/>
          <w:numId w:val="16"/>
        </w:numPr>
        <w:tabs>
          <w:tab w:val="left" w:pos="851"/>
          <w:tab w:val="left" w:pos="8647"/>
        </w:tabs>
        <w:spacing w:before="26" w:after="26" w:line="312" w:lineRule="auto"/>
        <w:ind w:left="851" w:right="-142" w:hanging="425"/>
        <w:jc w:val="both"/>
        <w:rPr>
          <w:rFonts w:ascii="Verdana" w:hAnsi="Verdana"/>
          <w:sz w:val="18"/>
          <w:szCs w:val="18"/>
        </w:rPr>
      </w:pPr>
      <w:r w:rsidRPr="00B2648B">
        <w:rPr>
          <w:rFonts w:ascii="Verdana" w:hAnsi="Verdana"/>
          <w:sz w:val="18"/>
          <w:szCs w:val="18"/>
        </w:rPr>
        <w:t xml:space="preserve">Ze strony Zamawiającego pracownikiem upoważnionym do porozumiewania się z Wykonawcami w sprawach zamówienia jest: </w:t>
      </w:r>
    </w:p>
    <w:p w14:paraId="20E15FE6" w14:textId="68DB2DD8" w:rsidR="00F2221D" w:rsidRPr="00B2648B" w:rsidRDefault="00F2221D" w:rsidP="00D215EC">
      <w:pPr>
        <w:tabs>
          <w:tab w:val="left" w:pos="851"/>
          <w:tab w:val="left" w:pos="8647"/>
        </w:tabs>
        <w:spacing w:before="26" w:after="26" w:line="312" w:lineRule="auto"/>
        <w:ind w:left="851" w:right="-73"/>
        <w:jc w:val="both"/>
        <w:rPr>
          <w:rFonts w:ascii="Verdana" w:hAnsi="Verdana"/>
          <w:strike/>
          <w:sz w:val="18"/>
          <w:szCs w:val="18"/>
        </w:rPr>
      </w:pPr>
      <w:r w:rsidRPr="00B2648B">
        <w:rPr>
          <w:rFonts w:ascii="Verdana" w:hAnsi="Verdana"/>
          <w:sz w:val="18"/>
          <w:szCs w:val="18"/>
        </w:rPr>
        <w:t xml:space="preserve">Pani </w:t>
      </w:r>
      <w:r w:rsidR="0013192E" w:rsidRPr="00B2648B">
        <w:rPr>
          <w:rFonts w:ascii="Verdana" w:hAnsi="Verdana"/>
          <w:sz w:val="18"/>
          <w:szCs w:val="18"/>
        </w:rPr>
        <w:t>Olga Bąk</w:t>
      </w:r>
      <w:r w:rsidRPr="00B2648B">
        <w:rPr>
          <w:rFonts w:ascii="Verdana" w:hAnsi="Verdana"/>
          <w:sz w:val="18"/>
          <w:szCs w:val="18"/>
        </w:rPr>
        <w:t xml:space="preserve"> – </w:t>
      </w:r>
      <w:r w:rsidR="00103C0E" w:rsidRPr="00B2648B">
        <w:rPr>
          <w:rFonts w:ascii="Verdana" w:hAnsi="Verdana"/>
          <w:sz w:val="18"/>
          <w:szCs w:val="18"/>
        </w:rPr>
        <w:t xml:space="preserve">Dział </w:t>
      </w:r>
      <w:r w:rsidRPr="00B2648B">
        <w:rPr>
          <w:rFonts w:ascii="Verdana" w:hAnsi="Verdana"/>
          <w:sz w:val="18"/>
          <w:szCs w:val="18"/>
        </w:rPr>
        <w:t xml:space="preserve"> Zamówień Publicznych UMW.</w:t>
      </w:r>
    </w:p>
    <w:p w14:paraId="0128AE26" w14:textId="77777777" w:rsidR="00F2221D" w:rsidRPr="00B2648B" w:rsidRDefault="00F2221D" w:rsidP="00D215EC">
      <w:pPr>
        <w:pStyle w:val="Akapitzlist"/>
        <w:tabs>
          <w:tab w:val="left" w:pos="851"/>
          <w:tab w:val="left" w:pos="8647"/>
        </w:tabs>
        <w:spacing w:before="26" w:after="26" w:line="312" w:lineRule="auto"/>
        <w:ind w:left="851" w:right="-142"/>
        <w:jc w:val="both"/>
        <w:rPr>
          <w:rFonts w:ascii="Verdana" w:hAnsi="Verdana"/>
          <w:sz w:val="18"/>
          <w:szCs w:val="18"/>
        </w:rPr>
      </w:pPr>
      <w:r w:rsidRPr="00B2648B">
        <w:rPr>
          <w:rFonts w:ascii="Verdana" w:hAnsi="Verdana"/>
          <w:sz w:val="18"/>
          <w:szCs w:val="18"/>
        </w:rPr>
        <w:t xml:space="preserve">faks 71 / 784-00-45; e-mail: </w:t>
      </w:r>
      <w:r w:rsidR="0013192E" w:rsidRPr="00B2648B">
        <w:rPr>
          <w:rFonts w:ascii="Verdana" w:hAnsi="Verdana"/>
          <w:sz w:val="18"/>
          <w:szCs w:val="18"/>
        </w:rPr>
        <w:t>olga.bak</w:t>
      </w:r>
      <w:r w:rsidRPr="00B2648B">
        <w:rPr>
          <w:rFonts w:ascii="Verdana" w:hAnsi="Verdana"/>
          <w:sz w:val="18"/>
          <w:szCs w:val="18"/>
        </w:rPr>
        <w:t>@umed.wroc.pl</w:t>
      </w:r>
    </w:p>
    <w:p w14:paraId="10AD8A63" w14:textId="35B3D809" w:rsidR="00F2221D" w:rsidRPr="00B2648B" w:rsidRDefault="00F2221D" w:rsidP="00801655">
      <w:pPr>
        <w:numPr>
          <w:ilvl w:val="0"/>
          <w:numId w:val="16"/>
        </w:numPr>
        <w:tabs>
          <w:tab w:val="left" w:pos="851"/>
          <w:tab w:val="left" w:pos="8647"/>
        </w:tabs>
        <w:spacing w:before="26" w:after="26" w:line="312" w:lineRule="auto"/>
        <w:ind w:left="851" w:right="-142" w:hanging="425"/>
        <w:jc w:val="both"/>
        <w:rPr>
          <w:rFonts w:ascii="Verdana" w:hAnsi="Verdana"/>
          <w:iCs/>
          <w:sz w:val="18"/>
          <w:szCs w:val="18"/>
        </w:rPr>
      </w:pPr>
      <w:r w:rsidRPr="00B2648B">
        <w:rPr>
          <w:rFonts w:ascii="Verdana" w:hAnsi="Verdana"/>
          <w:bCs/>
          <w:sz w:val="18"/>
          <w:szCs w:val="18"/>
        </w:rPr>
        <w:t xml:space="preserve">Wykonawca i Zamawiający będą obowiązani przekazywać oświadczenia, wnioski, zawiadomienia oraz informacje </w:t>
      </w:r>
      <w:r w:rsidRPr="00B2648B">
        <w:rPr>
          <w:rFonts w:ascii="Verdana" w:hAnsi="Verdana"/>
          <w:b/>
          <w:sz w:val="18"/>
          <w:szCs w:val="18"/>
        </w:rPr>
        <w:t>drogą elektroniczną lub faksem</w:t>
      </w:r>
      <w:r w:rsidRPr="00B2648B">
        <w:rPr>
          <w:rFonts w:ascii="Verdana" w:hAnsi="Verdana"/>
          <w:bCs/>
          <w:sz w:val="18"/>
          <w:szCs w:val="18"/>
        </w:rPr>
        <w:t xml:space="preserve">, a każda ze stron na żądanie drugiej niezwłocznie potwierdzi fakt ich otrzymania. W każdym wypadku dopuszczalna też będzie </w:t>
      </w:r>
      <w:r w:rsidRPr="00B2648B">
        <w:rPr>
          <w:rFonts w:ascii="Verdana" w:hAnsi="Verdana"/>
          <w:b/>
          <w:sz w:val="18"/>
          <w:szCs w:val="18"/>
        </w:rPr>
        <w:t xml:space="preserve">forma pisemna </w:t>
      </w:r>
      <w:r w:rsidR="002707A9" w:rsidRPr="00B2648B">
        <w:rPr>
          <w:rFonts w:ascii="Verdana" w:hAnsi="Verdana"/>
          <w:b/>
          <w:sz w:val="18"/>
          <w:szCs w:val="18"/>
        </w:rPr>
        <w:t xml:space="preserve">papierowa </w:t>
      </w:r>
      <w:r w:rsidRPr="00B2648B">
        <w:rPr>
          <w:rFonts w:ascii="Verdana" w:hAnsi="Verdana"/>
          <w:bCs/>
          <w:sz w:val="18"/>
          <w:szCs w:val="18"/>
        </w:rPr>
        <w:t xml:space="preserve">porozumiewania się stron postępowania. Forma pisemna papierowa będzie obligatoryjna dla oferty (również jej zmiany i wycofania), umowy oraz oświadczeń i dokumentów, wymienionych w Rozdziale </w:t>
      </w:r>
      <w:r w:rsidR="002707A9" w:rsidRPr="00B2648B">
        <w:rPr>
          <w:rFonts w:ascii="Verdana" w:hAnsi="Verdana"/>
          <w:bCs/>
          <w:sz w:val="18"/>
          <w:szCs w:val="18"/>
        </w:rPr>
        <w:t>V</w:t>
      </w:r>
      <w:r w:rsidR="00681BBB" w:rsidRPr="00B2648B">
        <w:rPr>
          <w:rFonts w:ascii="Verdana" w:hAnsi="Verdana"/>
          <w:bCs/>
          <w:sz w:val="18"/>
          <w:szCs w:val="18"/>
        </w:rPr>
        <w:t>I</w:t>
      </w:r>
      <w:r w:rsidRPr="00B2648B">
        <w:rPr>
          <w:rFonts w:ascii="Verdana" w:hAnsi="Verdana"/>
          <w:bCs/>
          <w:sz w:val="18"/>
          <w:szCs w:val="18"/>
        </w:rPr>
        <w:t xml:space="preserve"> </w:t>
      </w:r>
      <w:r w:rsidR="002707A9" w:rsidRPr="00B2648B">
        <w:rPr>
          <w:rFonts w:ascii="Verdana" w:hAnsi="Verdana"/>
          <w:bCs/>
          <w:sz w:val="18"/>
          <w:szCs w:val="18"/>
        </w:rPr>
        <w:t>Ogłoszenia o zamówieniu</w:t>
      </w:r>
      <w:r w:rsidRPr="00B2648B">
        <w:rPr>
          <w:rFonts w:ascii="Verdana" w:hAnsi="Verdana"/>
          <w:bCs/>
          <w:sz w:val="18"/>
          <w:szCs w:val="18"/>
        </w:rPr>
        <w:t>.</w:t>
      </w:r>
    </w:p>
    <w:p w14:paraId="2D17B4DC" w14:textId="77777777" w:rsidR="00F2221D" w:rsidRPr="00B2648B" w:rsidRDefault="00F2221D" w:rsidP="00801655">
      <w:pPr>
        <w:numPr>
          <w:ilvl w:val="0"/>
          <w:numId w:val="16"/>
        </w:numPr>
        <w:tabs>
          <w:tab w:val="left" w:pos="8647"/>
        </w:tabs>
        <w:spacing w:before="26" w:after="26" w:line="312" w:lineRule="auto"/>
        <w:ind w:left="851" w:right="-97" w:hanging="425"/>
        <w:jc w:val="both"/>
        <w:rPr>
          <w:rFonts w:ascii="Verdana" w:hAnsi="Verdana"/>
          <w:b/>
          <w:sz w:val="18"/>
          <w:szCs w:val="18"/>
        </w:rPr>
      </w:pPr>
      <w:r w:rsidRPr="00B2648B">
        <w:rPr>
          <w:rFonts w:ascii="Verdana" w:hAnsi="Verdana"/>
          <w:sz w:val="18"/>
          <w:szCs w:val="18"/>
        </w:rPr>
        <w:t xml:space="preserve">Jeżeli Zamawiający wprowadzi przed terminem składania ofert jakiekolwiek zmiany w treści </w:t>
      </w:r>
      <w:r w:rsidR="00CE3450" w:rsidRPr="00B2648B">
        <w:rPr>
          <w:rFonts w:ascii="Verdana" w:hAnsi="Verdana"/>
          <w:sz w:val="18"/>
          <w:szCs w:val="18"/>
        </w:rPr>
        <w:t>Ogłoszenia o zamówieniu</w:t>
      </w:r>
      <w:r w:rsidRPr="00B2648B">
        <w:rPr>
          <w:rFonts w:ascii="Verdana" w:hAnsi="Verdana"/>
          <w:sz w:val="18"/>
          <w:szCs w:val="18"/>
        </w:rPr>
        <w:t xml:space="preserve">, zostaną one zamieszczone na stronie internetowej </w:t>
      </w:r>
      <w:hyperlink r:id="rId14" w:history="1">
        <w:r w:rsidRPr="00B2648B">
          <w:rPr>
            <w:rStyle w:val="Hipercze"/>
            <w:rFonts w:ascii="Verdana" w:hAnsi="Verdana"/>
            <w:color w:val="auto"/>
            <w:sz w:val="18"/>
            <w:szCs w:val="18"/>
          </w:rPr>
          <w:t>www.umed.wroc.pl</w:t>
        </w:r>
      </w:hyperlink>
      <w:r w:rsidRPr="00B2648B">
        <w:rPr>
          <w:rStyle w:val="Hipercze"/>
          <w:rFonts w:ascii="Verdana" w:hAnsi="Verdana"/>
          <w:color w:val="auto"/>
          <w:sz w:val="18"/>
          <w:szCs w:val="18"/>
        </w:rPr>
        <w:t>,</w:t>
      </w:r>
      <w:r w:rsidRPr="00B2648B">
        <w:rPr>
          <w:rFonts w:ascii="Verdana" w:hAnsi="Verdana"/>
          <w:sz w:val="18"/>
          <w:szCs w:val="18"/>
        </w:rPr>
        <w:t>w rubryce przeznaczonej dla niniejszego postępowania.</w:t>
      </w:r>
    </w:p>
    <w:p w14:paraId="167EF525" w14:textId="77777777" w:rsidR="00103C0E" w:rsidRPr="00B2648B" w:rsidRDefault="00103C0E" w:rsidP="00D215EC">
      <w:pPr>
        <w:tabs>
          <w:tab w:val="left" w:pos="8647"/>
        </w:tabs>
        <w:spacing w:before="26" w:after="26" w:line="312" w:lineRule="auto"/>
        <w:ind w:left="851" w:right="-97"/>
        <w:jc w:val="both"/>
        <w:rPr>
          <w:rFonts w:ascii="Verdana" w:hAnsi="Verdana"/>
          <w:b/>
          <w:sz w:val="18"/>
          <w:szCs w:val="18"/>
        </w:rPr>
      </w:pPr>
    </w:p>
    <w:p w14:paraId="01822847" w14:textId="77777777" w:rsidR="00970B6B" w:rsidRPr="00B2648B" w:rsidRDefault="00970B6B" w:rsidP="00801655">
      <w:pPr>
        <w:pStyle w:val="Akapitzlist"/>
        <w:numPr>
          <w:ilvl w:val="0"/>
          <w:numId w:val="62"/>
        </w:numPr>
        <w:spacing w:before="26" w:after="26" w:line="312" w:lineRule="auto"/>
        <w:ind w:left="-142" w:right="-97"/>
        <w:jc w:val="both"/>
        <w:outlineLvl w:val="0"/>
        <w:rPr>
          <w:rFonts w:ascii="Verdana" w:hAnsi="Verdana"/>
          <w:b/>
          <w:sz w:val="18"/>
          <w:szCs w:val="18"/>
          <w:u w:val="single"/>
        </w:rPr>
      </w:pPr>
      <w:bookmarkStart w:id="11" w:name="_Toc282721358"/>
      <w:bookmarkStart w:id="12" w:name="_Toc395266074"/>
      <w:r w:rsidRPr="00B2648B">
        <w:rPr>
          <w:rFonts w:ascii="Verdana" w:hAnsi="Verdana"/>
          <w:b/>
          <w:sz w:val="18"/>
          <w:szCs w:val="18"/>
          <w:u w:val="single"/>
        </w:rPr>
        <w:t>Opis sposobu przygotowywania ofert.</w:t>
      </w:r>
      <w:bookmarkEnd w:id="11"/>
      <w:bookmarkEnd w:id="12"/>
    </w:p>
    <w:p w14:paraId="794FEE4A" w14:textId="77777777" w:rsidR="007C66A6" w:rsidRPr="00B2648B" w:rsidRDefault="005142CD" w:rsidP="00801655">
      <w:pPr>
        <w:numPr>
          <w:ilvl w:val="0"/>
          <w:numId w:val="17"/>
        </w:numPr>
        <w:tabs>
          <w:tab w:val="left" w:pos="9214"/>
        </w:tabs>
        <w:spacing w:before="26" w:after="26" w:line="312" w:lineRule="auto"/>
        <w:ind w:left="851" w:right="-97" w:hanging="425"/>
        <w:jc w:val="both"/>
        <w:rPr>
          <w:rFonts w:ascii="Verdana" w:hAnsi="Verdana"/>
          <w:b/>
          <w:bCs/>
          <w:sz w:val="18"/>
          <w:szCs w:val="18"/>
        </w:rPr>
      </w:pPr>
      <w:r w:rsidRPr="00B2648B">
        <w:rPr>
          <w:rFonts w:ascii="Verdana" w:hAnsi="Verdana"/>
          <w:sz w:val="18"/>
          <w:szCs w:val="18"/>
        </w:rPr>
        <w:t xml:space="preserve">Zamawiający </w:t>
      </w:r>
      <w:r w:rsidR="00085E4E" w:rsidRPr="00B2648B">
        <w:rPr>
          <w:rFonts w:ascii="Verdana" w:hAnsi="Verdana"/>
          <w:sz w:val="18"/>
          <w:szCs w:val="18"/>
        </w:rPr>
        <w:t xml:space="preserve">nie </w:t>
      </w:r>
      <w:r w:rsidRPr="00B2648B">
        <w:rPr>
          <w:rFonts w:ascii="Verdana" w:hAnsi="Verdana"/>
          <w:sz w:val="18"/>
          <w:szCs w:val="18"/>
          <w:u w:val="single"/>
        </w:rPr>
        <w:t>dopuszcza</w:t>
      </w:r>
      <w:r w:rsidR="007C66A6" w:rsidRPr="00B2648B">
        <w:rPr>
          <w:rFonts w:ascii="Verdana" w:hAnsi="Verdana"/>
          <w:sz w:val="18"/>
          <w:szCs w:val="18"/>
        </w:rPr>
        <w:t xml:space="preserve"> składanie</w:t>
      </w:r>
      <w:r w:rsidRPr="00B2648B">
        <w:rPr>
          <w:rFonts w:ascii="Verdana" w:hAnsi="Verdana"/>
          <w:sz w:val="18"/>
          <w:szCs w:val="18"/>
        </w:rPr>
        <w:t xml:space="preserve"> ofert </w:t>
      </w:r>
      <w:r w:rsidRPr="00B2648B">
        <w:rPr>
          <w:rFonts w:ascii="Verdana" w:hAnsi="Verdana"/>
          <w:b/>
          <w:sz w:val="18"/>
          <w:szCs w:val="18"/>
        </w:rPr>
        <w:t>częściowych</w:t>
      </w:r>
      <w:r w:rsidRPr="00B2648B">
        <w:rPr>
          <w:rFonts w:ascii="Verdana" w:hAnsi="Verdana"/>
          <w:sz w:val="18"/>
          <w:szCs w:val="18"/>
        </w:rPr>
        <w:t>.</w:t>
      </w:r>
      <w:r w:rsidR="000D706B" w:rsidRPr="00B2648B">
        <w:rPr>
          <w:rFonts w:ascii="Verdana" w:hAnsi="Verdana"/>
          <w:sz w:val="18"/>
          <w:szCs w:val="18"/>
        </w:rPr>
        <w:t xml:space="preserve"> Wykonawca może złożyć tylko jedną ofertę</w:t>
      </w:r>
      <w:r w:rsidR="007C66A6" w:rsidRPr="00B2648B">
        <w:rPr>
          <w:rFonts w:ascii="Verdana" w:hAnsi="Verdana"/>
          <w:sz w:val="18"/>
          <w:szCs w:val="18"/>
        </w:rPr>
        <w:t>.</w:t>
      </w:r>
    </w:p>
    <w:p w14:paraId="0A7581D0" w14:textId="77777777" w:rsidR="00970B6B" w:rsidRPr="00B2648B" w:rsidRDefault="00970B6B" w:rsidP="00801655">
      <w:pPr>
        <w:numPr>
          <w:ilvl w:val="0"/>
          <w:numId w:val="17"/>
        </w:numPr>
        <w:tabs>
          <w:tab w:val="left" w:pos="9214"/>
        </w:tabs>
        <w:spacing w:before="26" w:after="26" w:line="312" w:lineRule="auto"/>
        <w:ind w:left="851" w:right="-97" w:hanging="425"/>
        <w:jc w:val="both"/>
        <w:rPr>
          <w:rFonts w:ascii="Verdana" w:hAnsi="Verdana" w:cs="Arial"/>
          <w:sz w:val="18"/>
          <w:szCs w:val="18"/>
          <w:u w:val="single"/>
        </w:rPr>
      </w:pPr>
      <w:r w:rsidRPr="00B2648B">
        <w:rPr>
          <w:rFonts w:ascii="Verdana" w:hAnsi="Verdana" w:cs="Arial"/>
          <w:sz w:val="18"/>
          <w:szCs w:val="18"/>
          <w:u w:val="single"/>
        </w:rPr>
        <w:t>Nie dopuszcza się</w:t>
      </w:r>
      <w:r w:rsidRPr="00B2648B">
        <w:rPr>
          <w:rFonts w:ascii="Verdana" w:hAnsi="Verdana" w:cs="Arial"/>
          <w:sz w:val="18"/>
          <w:szCs w:val="18"/>
        </w:rPr>
        <w:t xml:space="preserve"> składania ofert </w:t>
      </w:r>
      <w:r w:rsidRPr="00B2648B">
        <w:rPr>
          <w:rFonts w:ascii="Verdana" w:hAnsi="Verdana" w:cs="Arial"/>
          <w:b/>
          <w:bCs/>
          <w:sz w:val="18"/>
          <w:szCs w:val="18"/>
        </w:rPr>
        <w:t>wariantowych.</w:t>
      </w:r>
    </w:p>
    <w:p w14:paraId="5901C5A1" w14:textId="77777777" w:rsidR="00970B6B" w:rsidRPr="00B2648B" w:rsidRDefault="00970B6B" w:rsidP="00801655">
      <w:pPr>
        <w:numPr>
          <w:ilvl w:val="0"/>
          <w:numId w:val="17"/>
        </w:numPr>
        <w:tabs>
          <w:tab w:val="left" w:pos="9214"/>
        </w:tabs>
        <w:spacing w:before="26" w:after="26" w:line="312" w:lineRule="auto"/>
        <w:ind w:left="851" w:right="-97" w:hanging="425"/>
        <w:jc w:val="both"/>
        <w:rPr>
          <w:rFonts w:ascii="Verdana" w:hAnsi="Verdana" w:cs="Arial"/>
          <w:sz w:val="18"/>
          <w:szCs w:val="18"/>
        </w:rPr>
      </w:pPr>
      <w:r w:rsidRPr="00B2648B">
        <w:rPr>
          <w:rFonts w:ascii="Verdana" w:hAnsi="Verdana" w:cs="Arial"/>
          <w:sz w:val="18"/>
          <w:szCs w:val="18"/>
        </w:rPr>
        <w:t xml:space="preserve">Wykonawca ponosi wszelkie koszty związane z przygotowaniem i złożeniem oferty. </w:t>
      </w:r>
    </w:p>
    <w:p w14:paraId="34078CC1" w14:textId="77777777" w:rsidR="00970B6B" w:rsidRPr="00B2648B" w:rsidRDefault="00970B6B" w:rsidP="00801655">
      <w:pPr>
        <w:numPr>
          <w:ilvl w:val="0"/>
          <w:numId w:val="17"/>
        </w:numPr>
        <w:tabs>
          <w:tab w:val="left" w:pos="9214"/>
        </w:tabs>
        <w:spacing w:before="26" w:after="26" w:line="312" w:lineRule="auto"/>
        <w:ind w:left="851" w:right="-97" w:hanging="425"/>
        <w:jc w:val="both"/>
        <w:rPr>
          <w:rFonts w:ascii="Verdana" w:hAnsi="Verdana" w:cs="Arial"/>
          <w:bCs/>
          <w:sz w:val="18"/>
          <w:szCs w:val="18"/>
        </w:rPr>
      </w:pPr>
      <w:r w:rsidRPr="00B2648B">
        <w:rPr>
          <w:rFonts w:ascii="Verdana" w:hAnsi="Verdana" w:cs="Arial"/>
          <w:bCs/>
          <w:sz w:val="18"/>
          <w:szCs w:val="18"/>
        </w:rPr>
        <w:lastRenderedPageBreak/>
        <w:t xml:space="preserve">Oferta powinna zawierać: </w:t>
      </w:r>
    </w:p>
    <w:p w14:paraId="20AF84BC" w14:textId="77777777" w:rsidR="003D4F82" w:rsidRPr="00B2648B" w:rsidRDefault="000D706B" w:rsidP="00247C1F">
      <w:pPr>
        <w:pStyle w:val="Akapitzlist"/>
        <w:numPr>
          <w:ilvl w:val="2"/>
          <w:numId w:val="14"/>
        </w:numPr>
        <w:tabs>
          <w:tab w:val="left" w:pos="9214"/>
        </w:tabs>
        <w:spacing w:before="26" w:after="26" w:line="312" w:lineRule="auto"/>
        <w:ind w:left="1276" w:right="-97" w:hanging="425"/>
        <w:jc w:val="both"/>
        <w:rPr>
          <w:rFonts w:ascii="Verdana" w:hAnsi="Verdana" w:cs="Arial"/>
          <w:sz w:val="18"/>
          <w:szCs w:val="18"/>
        </w:rPr>
      </w:pPr>
      <w:r w:rsidRPr="00B2648B">
        <w:rPr>
          <w:rFonts w:ascii="Verdana" w:hAnsi="Verdana" w:cs="Arial"/>
          <w:bCs/>
          <w:sz w:val="18"/>
          <w:szCs w:val="18"/>
        </w:rPr>
        <w:t>Formularz ofertowy</w:t>
      </w:r>
      <w:r w:rsidR="003D4F82" w:rsidRPr="00B2648B">
        <w:rPr>
          <w:rFonts w:ascii="Verdana" w:hAnsi="Verdana" w:cs="Arial"/>
          <w:bCs/>
          <w:sz w:val="18"/>
          <w:szCs w:val="18"/>
        </w:rPr>
        <w:t xml:space="preserve"> </w:t>
      </w:r>
      <w:r w:rsidR="003D4F82" w:rsidRPr="00B2648B">
        <w:rPr>
          <w:rFonts w:ascii="Verdana" w:hAnsi="Verdana" w:cs="Arial"/>
          <w:sz w:val="18"/>
          <w:szCs w:val="18"/>
        </w:rPr>
        <w:t xml:space="preserve">(wzór – </w:t>
      </w:r>
      <w:r w:rsidR="003D4F82" w:rsidRPr="00B2648B">
        <w:rPr>
          <w:rFonts w:ascii="Verdana" w:hAnsi="Verdana" w:cs="Arial"/>
          <w:i/>
          <w:sz w:val="18"/>
          <w:szCs w:val="18"/>
        </w:rPr>
        <w:t>załącznik nr 1</w:t>
      </w:r>
      <w:r w:rsidR="003D4F82" w:rsidRPr="00B2648B">
        <w:rPr>
          <w:rFonts w:ascii="Verdana" w:hAnsi="Verdana" w:cs="Arial"/>
          <w:sz w:val="18"/>
          <w:szCs w:val="18"/>
        </w:rPr>
        <w:t xml:space="preserve"> </w:t>
      </w:r>
      <w:r w:rsidRPr="00B2648B">
        <w:rPr>
          <w:rFonts w:ascii="Verdana" w:hAnsi="Verdana" w:cs="Arial"/>
          <w:sz w:val="18"/>
          <w:szCs w:val="18"/>
        </w:rPr>
        <w:t xml:space="preserve"> do </w:t>
      </w:r>
      <w:r w:rsidR="006F287E" w:rsidRPr="00B2648B">
        <w:rPr>
          <w:rFonts w:ascii="Verdana" w:hAnsi="Verdana" w:cs="Arial"/>
          <w:i/>
          <w:sz w:val="18"/>
          <w:szCs w:val="18"/>
        </w:rPr>
        <w:t>Ogłoszenia o zamówieniu</w:t>
      </w:r>
      <w:r w:rsidRPr="00B2648B">
        <w:rPr>
          <w:rFonts w:ascii="Verdana" w:hAnsi="Verdana" w:cs="Arial"/>
          <w:sz w:val="18"/>
          <w:szCs w:val="18"/>
        </w:rPr>
        <w:t>),– wypełniony</w:t>
      </w:r>
      <w:r w:rsidR="003D4F82" w:rsidRPr="00B2648B">
        <w:rPr>
          <w:rFonts w:ascii="Verdana" w:hAnsi="Verdana" w:cs="Arial"/>
          <w:sz w:val="18"/>
          <w:szCs w:val="18"/>
        </w:rPr>
        <w:t xml:space="preserve"> przez Wykonawcę, </w:t>
      </w:r>
    </w:p>
    <w:p w14:paraId="0883D1C1" w14:textId="6783A43E" w:rsidR="00E91F81" w:rsidRPr="00B2648B" w:rsidRDefault="00C74E76" w:rsidP="00247C1F">
      <w:pPr>
        <w:numPr>
          <w:ilvl w:val="2"/>
          <w:numId w:val="14"/>
        </w:numPr>
        <w:tabs>
          <w:tab w:val="left" w:pos="9214"/>
        </w:tabs>
        <w:spacing w:before="26" w:after="26" w:line="312" w:lineRule="auto"/>
        <w:ind w:left="1276" w:right="-97" w:hanging="425"/>
        <w:jc w:val="both"/>
        <w:rPr>
          <w:rFonts w:ascii="Verdana" w:hAnsi="Verdana" w:cs="Arial"/>
          <w:sz w:val="18"/>
          <w:szCs w:val="18"/>
        </w:rPr>
      </w:pPr>
      <w:r w:rsidRPr="00B2648B">
        <w:rPr>
          <w:rFonts w:ascii="Verdana" w:hAnsi="Verdana" w:cs="Arial"/>
          <w:sz w:val="18"/>
          <w:szCs w:val="18"/>
        </w:rPr>
        <w:t>Oświadczenia</w:t>
      </w:r>
      <w:r w:rsidR="00572C56" w:rsidRPr="00B2648B">
        <w:rPr>
          <w:rFonts w:ascii="Verdana" w:hAnsi="Verdana" w:cs="Arial"/>
          <w:sz w:val="18"/>
          <w:szCs w:val="18"/>
        </w:rPr>
        <w:t xml:space="preserve"> wymienione</w:t>
      </w:r>
      <w:r w:rsidR="00970B6B" w:rsidRPr="00B2648B">
        <w:rPr>
          <w:rFonts w:ascii="Verdana" w:hAnsi="Verdana" w:cs="Arial"/>
          <w:sz w:val="18"/>
          <w:szCs w:val="18"/>
        </w:rPr>
        <w:t xml:space="preserve"> </w:t>
      </w:r>
      <w:r w:rsidR="00BE2D24" w:rsidRPr="00B2648B">
        <w:rPr>
          <w:rFonts w:ascii="Verdana" w:hAnsi="Verdana" w:cs="Arial"/>
          <w:sz w:val="18"/>
          <w:szCs w:val="18"/>
        </w:rPr>
        <w:t>w R</w:t>
      </w:r>
      <w:r w:rsidR="008A5942" w:rsidRPr="00B2648B">
        <w:rPr>
          <w:rFonts w:ascii="Verdana" w:hAnsi="Verdana" w:cs="Arial"/>
          <w:sz w:val="18"/>
          <w:szCs w:val="18"/>
        </w:rPr>
        <w:t>ozdziale V</w:t>
      </w:r>
      <w:r w:rsidR="002B5213" w:rsidRPr="00B2648B">
        <w:rPr>
          <w:rFonts w:ascii="Verdana" w:hAnsi="Verdana" w:cs="Arial"/>
          <w:sz w:val="18"/>
          <w:szCs w:val="18"/>
        </w:rPr>
        <w:t>I</w:t>
      </w:r>
      <w:r w:rsidR="00E91F81" w:rsidRPr="00B2648B">
        <w:rPr>
          <w:rFonts w:ascii="Verdana" w:hAnsi="Verdana" w:cs="Arial"/>
          <w:sz w:val="18"/>
          <w:szCs w:val="18"/>
        </w:rPr>
        <w:t xml:space="preserve"> pkt. 1-</w:t>
      </w:r>
      <w:r w:rsidR="00C11F18" w:rsidRPr="00B2648B">
        <w:rPr>
          <w:rFonts w:ascii="Verdana" w:hAnsi="Verdana" w:cs="Arial"/>
          <w:sz w:val="18"/>
          <w:szCs w:val="18"/>
        </w:rPr>
        <w:t>3</w:t>
      </w:r>
      <w:r w:rsidR="00994B4F" w:rsidRPr="00B2648B">
        <w:rPr>
          <w:rFonts w:ascii="Verdana" w:hAnsi="Verdana" w:cs="Arial"/>
          <w:sz w:val="18"/>
          <w:szCs w:val="18"/>
        </w:rPr>
        <w:t xml:space="preserve"> niniejszej </w:t>
      </w:r>
      <w:r w:rsidR="00CE3450" w:rsidRPr="00B2648B">
        <w:rPr>
          <w:rFonts w:ascii="Verdana" w:hAnsi="Verdana"/>
          <w:sz w:val="18"/>
          <w:szCs w:val="18"/>
        </w:rPr>
        <w:t>Ogłoszenia o zamówieniu</w:t>
      </w:r>
      <w:r w:rsidR="0013192E" w:rsidRPr="00B2648B">
        <w:rPr>
          <w:rFonts w:ascii="Verdana" w:hAnsi="Verdana"/>
          <w:sz w:val="18"/>
          <w:szCs w:val="18"/>
        </w:rPr>
        <w:t xml:space="preserve"> </w:t>
      </w:r>
      <w:r w:rsidR="0013192E" w:rsidRPr="00B2648B">
        <w:rPr>
          <w:rFonts w:ascii="Verdana" w:hAnsi="Verdana" w:cs="Arial"/>
          <w:sz w:val="18"/>
          <w:szCs w:val="18"/>
        </w:rPr>
        <w:t xml:space="preserve">(wzór – </w:t>
      </w:r>
      <w:r w:rsidR="0013192E" w:rsidRPr="00B2648B">
        <w:rPr>
          <w:rFonts w:ascii="Verdana" w:hAnsi="Verdana" w:cs="Arial"/>
          <w:i/>
          <w:sz w:val="18"/>
          <w:szCs w:val="18"/>
        </w:rPr>
        <w:t>załącznik nr 2</w:t>
      </w:r>
      <w:r w:rsidR="0013192E" w:rsidRPr="00B2648B">
        <w:rPr>
          <w:rFonts w:ascii="Verdana" w:hAnsi="Verdana" w:cs="Arial"/>
          <w:sz w:val="18"/>
          <w:szCs w:val="18"/>
        </w:rPr>
        <w:t xml:space="preserve">  do </w:t>
      </w:r>
      <w:r w:rsidR="0013192E" w:rsidRPr="00B2648B">
        <w:rPr>
          <w:rFonts w:ascii="Verdana" w:hAnsi="Verdana" w:cs="Arial"/>
          <w:i/>
          <w:sz w:val="18"/>
          <w:szCs w:val="18"/>
        </w:rPr>
        <w:t>Ogłoszenia o zamówieniu</w:t>
      </w:r>
      <w:r w:rsidR="0013192E" w:rsidRPr="00B2648B">
        <w:rPr>
          <w:rFonts w:ascii="Verdana" w:hAnsi="Verdana" w:cs="Arial"/>
          <w:sz w:val="18"/>
          <w:szCs w:val="18"/>
        </w:rPr>
        <w:t>)</w:t>
      </w:r>
      <w:r w:rsidR="00970B6B" w:rsidRPr="00B2648B">
        <w:rPr>
          <w:rFonts w:ascii="Verdana" w:hAnsi="Verdana" w:cs="Arial"/>
          <w:sz w:val="18"/>
          <w:szCs w:val="18"/>
        </w:rPr>
        <w:t>,</w:t>
      </w:r>
    </w:p>
    <w:p w14:paraId="44128818" w14:textId="77777777" w:rsidR="00970B6B" w:rsidRPr="00B2648B" w:rsidRDefault="00970B6B" w:rsidP="00247C1F">
      <w:pPr>
        <w:numPr>
          <w:ilvl w:val="2"/>
          <w:numId w:val="14"/>
        </w:numPr>
        <w:tabs>
          <w:tab w:val="left" w:pos="9214"/>
        </w:tabs>
        <w:spacing w:before="26" w:after="26" w:line="312" w:lineRule="auto"/>
        <w:ind w:left="1276" w:right="-97" w:hanging="425"/>
        <w:jc w:val="both"/>
        <w:rPr>
          <w:rFonts w:ascii="Verdana" w:hAnsi="Verdana" w:cs="Arial"/>
          <w:sz w:val="18"/>
          <w:szCs w:val="18"/>
        </w:rPr>
      </w:pPr>
      <w:r w:rsidRPr="00B2648B">
        <w:rPr>
          <w:rFonts w:ascii="Verdana" w:hAnsi="Verdana" w:cs="Arial"/>
          <w:sz w:val="18"/>
          <w:szCs w:val="18"/>
        </w:rPr>
        <w:t>Pełnomocnictwa osób</w:t>
      </w:r>
      <w:r w:rsidRPr="00B2648B">
        <w:rPr>
          <w:rFonts w:ascii="Verdana" w:hAnsi="Verdana" w:cs="Arial"/>
          <w:b/>
          <w:sz w:val="18"/>
          <w:szCs w:val="18"/>
        </w:rPr>
        <w:t xml:space="preserve"> </w:t>
      </w:r>
      <w:r w:rsidRPr="00B2648B">
        <w:rPr>
          <w:rFonts w:ascii="Verdana" w:hAnsi="Verdana" w:cs="Arial"/>
          <w:sz w:val="18"/>
          <w:szCs w:val="18"/>
        </w:rPr>
        <w:t>podpisujących ofertę do podejmowania zobowiązań w imieniu Wykonawcy – jeżeli dotyczy.</w:t>
      </w:r>
      <w:r w:rsidR="00256F14" w:rsidRPr="00B2648B">
        <w:rPr>
          <w:rFonts w:ascii="Verdana" w:hAnsi="Verdana" w:cs="Arial"/>
          <w:sz w:val="18"/>
          <w:szCs w:val="18"/>
        </w:rPr>
        <w:t xml:space="preserve"> </w:t>
      </w:r>
      <w:r w:rsidR="00256F14" w:rsidRPr="00B2648B">
        <w:rPr>
          <w:rFonts w:ascii="Verdana" w:hAnsi="Verdana"/>
          <w:sz w:val="18"/>
          <w:szCs w:val="18"/>
        </w:rPr>
        <w:t xml:space="preserve">Pełnomocnictwa winny być przedłożone w formie oryginału lub kopii poświadczonej </w:t>
      </w:r>
      <w:r w:rsidR="00AC57F1" w:rsidRPr="00B2648B">
        <w:rPr>
          <w:rFonts w:ascii="Verdana" w:hAnsi="Verdana"/>
          <w:sz w:val="18"/>
          <w:szCs w:val="18"/>
        </w:rPr>
        <w:t>notarialnie</w:t>
      </w:r>
      <w:r w:rsidR="00256F14" w:rsidRPr="00B2648B">
        <w:rPr>
          <w:rFonts w:ascii="Verdana" w:hAnsi="Verdana"/>
          <w:sz w:val="18"/>
          <w:szCs w:val="18"/>
        </w:rPr>
        <w:t>.</w:t>
      </w:r>
    </w:p>
    <w:p w14:paraId="15FBD64A" w14:textId="77777777" w:rsidR="00970B6B" w:rsidRPr="00B2648B" w:rsidRDefault="0089406E" w:rsidP="00801655">
      <w:pPr>
        <w:pStyle w:val="Akapitzlist"/>
        <w:numPr>
          <w:ilvl w:val="0"/>
          <w:numId w:val="17"/>
        </w:numPr>
        <w:spacing w:before="26" w:after="26" w:line="312" w:lineRule="auto"/>
        <w:ind w:left="851" w:right="-97" w:hanging="425"/>
        <w:jc w:val="both"/>
        <w:rPr>
          <w:rFonts w:ascii="Verdana" w:hAnsi="Verdana" w:cs="Arial"/>
          <w:bCs/>
          <w:sz w:val="18"/>
          <w:szCs w:val="18"/>
        </w:rPr>
      </w:pPr>
      <w:r w:rsidRPr="00B2648B">
        <w:rPr>
          <w:rFonts w:ascii="Verdana" w:hAnsi="Verdana" w:cs="Arial"/>
          <w:bCs/>
          <w:sz w:val="18"/>
          <w:szCs w:val="18"/>
        </w:rPr>
        <w:t xml:space="preserve">Załączniki do </w:t>
      </w:r>
      <w:r w:rsidR="00CE3450" w:rsidRPr="00B2648B">
        <w:rPr>
          <w:rFonts w:ascii="Verdana" w:hAnsi="Verdana"/>
          <w:sz w:val="18"/>
          <w:szCs w:val="18"/>
        </w:rPr>
        <w:t>Ogłoszenia o zamówieniu</w:t>
      </w:r>
      <w:r w:rsidR="00970B6B" w:rsidRPr="00B2648B">
        <w:rPr>
          <w:rFonts w:ascii="Verdana" w:hAnsi="Verdana" w:cs="Arial"/>
          <w:bCs/>
          <w:sz w:val="18"/>
          <w:szCs w:val="18"/>
        </w:rPr>
        <w:t xml:space="preserve"> są wzorami. Zamawiający zaleca </w:t>
      </w:r>
      <w:r w:rsidR="00357638" w:rsidRPr="00B2648B">
        <w:rPr>
          <w:rFonts w:ascii="Verdana" w:hAnsi="Verdana" w:cs="Arial"/>
          <w:bCs/>
          <w:sz w:val="18"/>
          <w:szCs w:val="18"/>
        </w:rPr>
        <w:t xml:space="preserve">ich </w:t>
      </w:r>
      <w:r w:rsidR="00970B6B" w:rsidRPr="00B2648B">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B2648B">
        <w:rPr>
          <w:rFonts w:ascii="Verdana" w:hAnsi="Verdana" w:cs="Arial"/>
          <w:bCs/>
          <w:sz w:val="18"/>
          <w:szCs w:val="18"/>
        </w:rPr>
        <w:t xml:space="preserve">onych do </w:t>
      </w:r>
      <w:r w:rsidR="00CE3450" w:rsidRPr="00B2648B">
        <w:rPr>
          <w:rFonts w:ascii="Verdana" w:hAnsi="Verdana"/>
          <w:sz w:val="18"/>
          <w:szCs w:val="18"/>
        </w:rPr>
        <w:t>Ogłoszenia o zamówieniu</w:t>
      </w:r>
      <w:r w:rsidR="00970B6B" w:rsidRPr="00B2648B">
        <w:rPr>
          <w:rFonts w:ascii="Verdana" w:hAnsi="Verdana" w:cs="Arial"/>
          <w:bCs/>
          <w:sz w:val="18"/>
          <w:szCs w:val="18"/>
        </w:rPr>
        <w:t xml:space="preserve">.  </w:t>
      </w:r>
    </w:p>
    <w:p w14:paraId="795898FD" w14:textId="77777777" w:rsidR="00CE3450" w:rsidRPr="00B2648B" w:rsidRDefault="00970B6B" w:rsidP="00801655">
      <w:pPr>
        <w:pStyle w:val="Akapitzlist"/>
        <w:numPr>
          <w:ilvl w:val="0"/>
          <w:numId w:val="17"/>
        </w:numPr>
        <w:tabs>
          <w:tab w:val="left" w:pos="8647"/>
        </w:tabs>
        <w:spacing w:before="26" w:after="26" w:line="312" w:lineRule="auto"/>
        <w:ind w:left="851" w:right="-97" w:hanging="425"/>
        <w:jc w:val="both"/>
        <w:rPr>
          <w:rFonts w:ascii="Verdana" w:hAnsi="Verdana" w:cs="Arial"/>
          <w:bCs/>
          <w:sz w:val="18"/>
          <w:szCs w:val="18"/>
        </w:rPr>
      </w:pPr>
      <w:r w:rsidRPr="00B2648B">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w:t>
      </w:r>
      <w:r w:rsidR="00CE3450" w:rsidRPr="00B2648B">
        <w:rPr>
          <w:rFonts w:ascii="Verdana" w:hAnsi="Verdana" w:cs="Arial"/>
          <w:bCs/>
          <w:sz w:val="18"/>
          <w:szCs w:val="18"/>
        </w:rPr>
        <w:t xml:space="preserve"> Wszystkie strony, na których zostaną dokonane poprawki lub korekty błędów, powinny być parafowane przy miejscu naniesienia tych poprawek (korekt) przez osoby podpisujące ofertę. </w:t>
      </w:r>
    </w:p>
    <w:p w14:paraId="56F22662" w14:textId="77777777" w:rsidR="00970B6B" w:rsidRPr="00B2648B" w:rsidRDefault="00970B6B" w:rsidP="00801655">
      <w:pPr>
        <w:numPr>
          <w:ilvl w:val="0"/>
          <w:numId w:val="17"/>
        </w:numPr>
        <w:spacing w:before="26" w:after="26" w:line="312" w:lineRule="auto"/>
        <w:ind w:left="851" w:right="-97" w:hanging="425"/>
        <w:jc w:val="both"/>
        <w:rPr>
          <w:rFonts w:ascii="Verdana" w:hAnsi="Verdana" w:cs="Arial"/>
          <w:bCs/>
          <w:sz w:val="18"/>
          <w:szCs w:val="18"/>
        </w:rPr>
      </w:pPr>
      <w:r w:rsidRPr="00B2648B">
        <w:rPr>
          <w:rFonts w:ascii="Verdana" w:hAnsi="Verdana" w:cs="Arial"/>
          <w:bCs/>
          <w:sz w:val="18"/>
          <w:szCs w:val="18"/>
        </w:rPr>
        <w:t>Oferta powinna być sporządzona w języku polskim.</w:t>
      </w:r>
    </w:p>
    <w:p w14:paraId="22B75CD6" w14:textId="0B37413F" w:rsidR="00CE3450" w:rsidRPr="00B2648B" w:rsidRDefault="00CE3450" w:rsidP="00801655">
      <w:pPr>
        <w:numPr>
          <w:ilvl w:val="0"/>
          <w:numId w:val="17"/>
        </w:numPr>
        <w:tabs>
          <w:tab w:val="left" w:pos="8647"/>
        </w:tabs>
        <w:spacing w:before="26" w:after="26" w:line="312" w:lineRule="auto"/>
        <w:ind w:left="851" w:right="-97" w:hanging="425"/>
        <w:jc w:val="both"/>
        <w:rPr>
          <w:rFonts w:ascii="Verdana" w:hAnsi="Verdana" w:cs="Arial"/>
          <w:sz w:val="18"/>
          <w:szCs w:val="18"/>
        </w:rPr>
      </w:pPr>
      <w:r w:rsidRPr="00B2648B">
        <w:rPr>
          <w:rFonts w:ascii="Verdana" w:hAnsi="Verdana" w:cs="Arial"/>
          <w:sz w:val="18"/>
          <w:szCs w:val="18"/>
        </w:rPr>
        <w:t xml:space="preserve">Oferta powinna być jednoznaczna, tzn. sporządzona bez dopisków, opcji i wariantów oraz spięta w sposób trwały. W celu usprawnienia pracy Wykonawcy proszeni są o ponumerowanie kolejno stron. </w:t>
      </w:r>
    </w:p>
    <w:p w14:paraId="6F715269" w14:textId="6D298312" w:rsidR="00CE3450" w:rsidRPr="00B2648B" w:rsidRDefault="00CE3450" w:rsidP="00801655">
      <w:pPr>
        <w:numPr>
          <w:ilvl w:val="0"/>
          <w:numId w:val="17"/>
        </w:numPr>
        <w:tabs>
          <w:tab w:val="left" w:pos="8647"/>
        </w:tabs>
        <w:spacing w:before="26" w:after="26" w:line="312" w:lineRule="auto"/>
        <w:ind w:left="851" w:right="-97"/>
        <w:jc w:val="both"/>
        <w:rPr>
          <w:rFonts w:ascii="Verdana" w:hAnsi="Verdana" w:cs="Arial"/>
          <w:sz w:val="18"/>
          <w:szCs w:val="18"/>
        </w:rPr>
      </w:pPr>
      <w:r w:rsidRPr="00B2648B">
        <w:rPr>
          <w:rFonts w:ascii="Verdana" w:hAnsi="Verdana" w:cs="Arial"/>
          <w:sz w:val="18"/>
          <w:szCs w:val="18"/>
        </w:rPr>
        <w:t xml:space="preserve">Nie ujawnia się informacji stanowiących tajemnicę przedsiębiorstwa w rozumieniu </w:t>
      </w:r>
      <w:hyperlink r:id="rId15" w:anchor="hiperlinkDocsList.rpc?hiperlink=type=merytoryczny:nro=Powszechny.1239114:part=a8u3:nr=1&amp;full=1" w:tgtFrame="_parent" w:history="1">
        <w:r w:rsidRPr="00B2648B">
          <w:rPr>
            <w:rStyle w:val="Hipercze"/>
            <w:rFonts w:ascii="Verdana" w:hAnsi="Verdana"/>
            <w:color w:val="auto"/>
            <w:sz w:val="18"/>
            <w:szCs w:val="18"/>
            <w:u w:val="none"/>
          </w:rPr>
          <w:t>przepisów</w:t>
        </w:r>
      </w:hyperlink>
      <w:r w:rsidRPr="00B2648B">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B2648B">
        <w:rPr>
          <w:rFonts w:ascii="Verdana" w:hAnsi="Verdana" w:cs="Arial"/>
          <w:iCs/>
          <w:sz w:val="18"/>
          <w:szCs w:val="18"/>
        </w:rPr>
        <w:t>Wykonawca nie może zastrzec informacji podawanych podczas otwarcia ofert</w:t>
      </w:r>
      <w:r w:rsidR="0030025D" w:rsidRPr="00B2648B">
        <w:rPr>
          <w:rFonts w:ascii="Verdana" w:hAnsi="Verdana" w:cs="Arial"/>
          <w:iCs/>
          <w:sz w:val="18"/>
          <w:szCs w:val="18"/>
        </w:rPr>
        <w:t>: nazwy (firmy) oraz adresy wykonawców, informacje dotyczące ceny, terminu wykonania zamówienia, okresu gwarancji i warunków płatności zawartych w ofertach</w:t>
      </w:r>
      <w:r w:rsidRPr="00B2648B">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697369B9" w14:textId="77777777" w:rsidR="00CE3450" w:rsidRPr="00B2648B" w:rsidRDefault="00CE3450" w:rsidP="00801655">
      <w:pPr>
        <w:numPr>
          <w:ilvl w:val="0"/>
          <w:numId w:val="17"/>
        </w:numPr>
        <w:tabs>
          <w:tab w:val="left" w:pos="8647"/>
        </w:tabs>
        <w:spacing w:before="26" w:after="26" w:line="312" w:lineRule="auto"/>
        <w:ind w:left="851" w:right="-97" w:hanging="425"/>
        <w:jc w:val="both"/>
        <w:rPr>
          <w:rFonts w:ascii="Verdana" w:hAnsi="Verdana" w:cs="Arial"/>
          <w:sz w:val="18"/>
          <w:szCs w:val="18"/>
        </w:rPr>
      </w:pPr>
      <w:r w:rsidRPr="00B2648B">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BABC77C" w14:textId="77777777" w:rsidR="00CE3450" w:rsidRPr="00B2648B" w:rsidRDefault="00CE3450" w:rsidP="00D215EC">
      <w:pPr>
        <w:pStyle w:val="Akapitzlist"/>
        <w:tabs>
          <w:tab w:val="left" w:pos="8647"/>
        </w:tabs>
        <w:spacing w:before="26" w:after="26" w:line="312" w:lineRule="auto"/>
        <w:ind w:left="851" w:right="-97"/>
        <w:jc w:val="both"/>
        <w:rPr>
          <w:rFonts w:ascii="Verdana" w:hAnsi="Verdana" w:cs="Arial"/>
          <w:b/>
          <w:bCs/>
          <w:sz w:val="18"/>
          <w:szCs w:val="18"/>
        </w:rPr>
      </w:pPr>
      <w:r w:rsidRPr="00B2648B">
        <w:rPr>
          <w:rFonts w:ascii="Verdana" w:hAnsi="Verdana" w:cs="Arial"/>
          <w:b/>
          <w:bCs/>
          <w:sz w:val="18"/>
          <w:szCs w:val="18"/>
        </w:rPr>
        <w:t>Uniwersytet Medyczny we Wrocławiu</w:t>
      </w:r>
    </w:p>
    <w:p w14:paraId="58109B64" w14:textId="243C26E3" w:rsidR="00CE3450" w:rsidRPr="00B2648B" w:rsidRDefault="00103C0E" w:rsidP="00D215EC">
      <w:pPr>
        <w:pStyle w:val="Akapitzlist"/>
        <w:tabs>
          <w:tab w:val="left" w:pos="8647"/>
        </w:tabs>
        <w:spacing w:before="26" w:after="26" w:line="312" w:lineRule="auto"/>
        <w:ind w:left="851" w:right="-97"/>
        <w:jc w:val="both"/>
        <w:rPr>
          <w:rFonts w:ascii="Verdana" w:hAnsi="Verdana" w:cs="Arial"/>
          <w:b/>
          <w:bCs/>
          <w:sz w:val="18"/>
          <w:szCs w:val="18"/>
        </w:rPr>
      </w:pPr>
      <w:r w:rsidRPr="00B2648B">
        <w:rPr>
          <w:rFonts w:ascii="Verdana" w:hAnsi="Verdana" w:cs="Arial"/>
          <w:b/>
          <w:bCs/>
          <w:sz w:val="18"/>
          <w:szCs w:val="18"/>
        </w:rPr>
        <w:t xml:space="preserve">Dział </w:t>
      </w:r>
      <w:r w:rsidR="00CE3450" w:rsidRPr="00B2648B">
        <w:rPr>
          <w:rFonts w:ascii="Verdana" w:hAnsi="Verdana" w:cs="Arial"/>
          <w:b/>
          <w:bCs/>
          <w:sz w:val="18"/>
          <w:szCs w:val="18"/>
        </w:rPr>
        <w:t>Zamówień Publicznych</w:t>
      </w:r>
    </w:p>
    <w:p w14:paraId="10261FC7" w14:textId="77777777" w:rsidR="00CE3450" w:rsidRPr="00B2648B" w:rsidRDefault="00CE3450" w:rsidP="00D215EC">
      <w:pPr>
        <w:pStyle w:val="Akapitzlist"/>
        <w:tabs>
          <w:tab w:val="left" w:pos="8647"/>
        </w:tabs>
        <w:spacing w:before="26" w:after="26" w:line="312" w:lineRule="auto"/>
        <w:ind w:left="851" w:right="-97"/>
        <w:jc w:val="both"/>
        <w:rPr>
          <w:rFonts w:ascii="Verdana" w:hAnsi="Verdana" w:cs="Arial"/>
          <w:b/>
          <w:bCs/>
          <w:sz w:val="18"/>
          <w:szCs w:val="18"/>
        </w:rPr>
      </w:pPr>
      <w:r w:rsidRPr="00B2648B">
        <w:rPr>
          <w:rFonts w:ascii="Verdana" w:hAnsi="Verdana" w:cs="Arial"/>
          <w:b/>
          <w:bCs/>
          <w:sz w:val="18"/>
          <w:szCs w:val="18"/>
        </w:rPr>
        <w:t>ul. Marcinkowskiego 2-6, 50-368 Wrocław</w:t>
      </w:r>
    </w:p>
    <w:p w14:paraId="219DBD9B" w14:textId="77777777" w:rsidR="00CE3450" w:rsidRPr="00B2648B" w:rsidRDefault="00CE3450" w:rsidP="00D215EC">
      <w:pPr>
        <w:pStyle w:val="Akapitzlist"/>
        <w:tabs>
          <w:tab w:val="left" w:pos="851"/>
          <w:tab w:val="left" w:pos="8647"/>
        </w:tabs>
        <w:spacing w:before="26" w:after="26" w:line="312" w:lineRule="auto"/>
        <w:ind w:left="851" w:right="-96"/>
        <w:jc w:val="both"/>
        <w:rPr>
          <w:rFonts w:ascii="Verdana" w:hAnsi="Verdana" w:cs="Arial"/>
          <w:bCs/>
          <w:sz w:val="18"/>
          <w:szCs w:val="18"/>
        </w:rPr>
      </w:pPr>
      <w:r w:rsidRPr="00B2648B">
        <w:rPr>
          <w:rFonts w:ascii="Verdana" w:hAnsi="Verdana" w:cs="Arial"/>
          <w:sz w:val="18"/>
          <w:szCs w:val="18"/>
        </w:rPr>
        <w:t>Ponadto koperta powinna być</w:t>
      </w:r>
      <w:r w:rsidRPr="00B2648B">
        <w:rPr>
          <w:rFonts w:ascii="Verdana" w:hAnsi="Verdana" w:cs="Arial"/>
          <w:bCs/>
          <w:sz w:val="18"/>
          <w:szCs w:val="18"/>
        </w:rPr>
        <w:t xml:space="preserve"> opatrzona napisem: </w:t>
      </w:r>
    </w:p>
    <w:p w14:paraId="3B7FB282" w14:textId="67CB9D63" w:rsidR="00CE3450" w:rsidRPr="00B2648B" w:rsidRDefault="00CE3450" w:rsidP="00D215EC">
      <w:pPr>
        <w:pStyle w:val="Akapitzlist"/>
        <w:tabs>
          <w:tab w:val="left" w:pos="8647"/>
        </w:tabs>
        <w:autoSpaceDE w:val="0"/>
        <w:autoSpaceDN w:val="0"/>
        <w:adjustRightInd w:val="0"/>
        <w:spacing w:before="26" w:after="26" w:line="312" w:lineRule="auto"/>
        <w:ind w:left="851"/>
        <w:jc w:val="both"/>
        <w:rPr>
          <w:rFonts w:ascii="Verdana" w:hAnsi="Verdana"/>
          <w:b/>
          <w:sz w:val="18"/>
          <w:szCs w:val="18"/>
        </w:rPr>
      </w:pPr>
      <w:r w:rsidRPr="00B2648B">
        <w:rPr>
          <w:rFonts w:ascii="Verdana" w:hAnsi="Verdana" w:cs="Arial"/>
          <w:b/>
          <w:sz w:val="18"/>
          <w:szCs w:val="18"/>
        </w:rPr>
        <w:t>„Oferta do postępowania UMW/</w:t>
      </w:r>
      <w:r w:rsidR="00B81771" w:rsidRPr="00B2648B">
        <w:rPr>
          <w:rFonts w:ascii="Verdana" w:hAnsi="Verdana" w:cs="Arial"/>
          <w:b/>
          <w:sz w:val="18"/>
          <w:szCs w:val="18"/>
        </w:rPr>
        <w:t>A</w:t>
      </w:r>
      <w:r w:rsidRPr="00B2648B">
        <w:rPr>
          <w:rFonts w:ascii="Verdana" w:hAnsi="Verdana" w:cs="Arial"/>
          <w:b/>
          <w:sz w:val="18"/>
          <w:szCs w:val="18"/>
        </w:rPr>
        <w:t>Z/</w:t>
      </w:r>
      <w:r w:rsidR="00A730AB" w:rsidRPr="00B2648B">
        <w:rPr>
          <w:rFonts w:ascii="Verdana" w:hAnsi="Verdana" w:cs="Arial"/>
          <w:b/>
          <w:sz w:val="18"/>
          <w:szCs w:val="18"/>
        </w:rPr>
        <w:t>US-</w:t>
      </w:r>
      <w:r w:rsidR="00B81771" w:rsidRPr="00B2648B">
        <w:rPr>
          <w:rFonts w:ascii="Verdana" w:hAnsi="Verdana" w:cs="Arial"/>
          <w:b/>
          <w:sz w:val="18"/>
          <w:szCs w:val="18"/>
        </w:rPr>
        <w:t>94</w:t>
      </w:r>
      <w:r w:rsidRPr="00B2648B">
        <w:rPr>
          <w:rFonts w:ascii="Verdana" w:hAnsi="Verdana" w:cs="Arial"/>
          <w:b/>
          <w:sz w:val="18"/>
          <w:szCs w:val="18"/>
        </w:rPr>
        <w:t>/</w:t>
      </w:r>
      <w:r w:rsidR="00076A76" w:rsidRPr="00B2648B">
        <w:rPr>
          <w:rFonts w:ascii="Verdana" w:hAnsi="Verdana" w:cs="Arial"/>
          <w:b/>
          <w:sz w:val="18"/>
          <w:szCs w:val="18"/>
        </w:rPr>
        <w:t>20</w:t>
      </w:r>
      <w:r w:rsidRPr="00B2648B">
        <w:rPr>
          <w:rFonts w:ascii="Verdana" w:hAnsi="Verdana" w:cs="Arial"/>
          <w:b/>
          <w:sz w:val="18"/>
          <w:szCs w:val="18"/>
        </w:rPr>
        <w:t xml:space="preserve"> </w:t>
      </w:r>
      <w:r w:rsidR="00076A76" w:rsidRPr="00B2648B">
        <w:rPr>
          <w:rFonts w:ascii="Verdana" w:hAnsi="Verdana"/>
          <w:bCs/>
          <w:sz w:val="18"/>
          <w:szCs w:val="18"/>
        </w:rPr>
        <w:t>na usługę :</w:t>
      </w:r>
      <w:r w:rsidR="00916ABF" w:rsidRPr="00B2648B">
        <w:rPr>
          <w:rFonts w:ascii="Verdana" w:hAnsi="Verdana"/>
          <w:bCs/>
          <w:sz w:val="18"/>
          <w:szCs w:val="18"/>
        </w:rPr>
        <w:t xml:space="preserve"> </w:t>
      </w:r>
      <w:r w:rsidR="00B81771" w:rsidRPr="00B2648B">
        <w:rPr>
          <w:rFonts w:ascii="Verdana" w:hAnsi="Verdana"/>
          <w:b/>
          <w:sz w:val="18"/>
          <w:szCs w:val="18"/>
        </w:rPr>
        <w:t>Przygotowani</w:t>
      </w:r>
      <w:r w:rsidR="00103C0E" w:rsidRPr="00B2648B">
        <w:rPr>
          <w:rFonts w:ascii="Verdana" w:hAnsi="Verdana"/>
          <w:b/>
          <w:sz w:val="18"/>
          <w:szCs w:val="18"/>
        </w:rPr>
        <w:t>a</w:t>
      </w:r>
      <w:r w:rsidR="00B81771" w:rsidRPr="00B2648B">
        <w:rPr>
          <w:rFonts w:ascii="Verdana" w:hAnsi="Verdana"/>
          <w:b/>
          <w:sz w:val="18"/>
          <w:szCs w:val="18"/>
        </w:rPr>
        <w:t xml:space="preserve"> i dostaw</w:t>
      </w:r>
      <w:r w:rsidR="00103C0E" w:rsidRPr="00B2648B">
        <w:rPr>
          <w:rFonts w:ascii="Verdana" w:hAnsi="Verdana"/>
          <w:b/>
          <w:sz w:val="18"/>
          <w:szCs w:val="18"/>
        </w:rPr>
        <w:t>y</w:t>
      </w:r>
      <w:r w:rsidR="00B81771" w:rsidRPr="00B2648B">
        <w:rPr>
          <w:rFonts w:ascii="Verdana" w:hAnsi="Verdana"/>
          <w:b/>
          <w:sz w:val="18"/>
          <w:szCs w:val="18"/>
        </w:rPr>
        <w:t xml:space="preserve"> wyżywienia dla słuchaczy studiów podyplomowych pn. Niekomercyjne Badania Kliniczne – projektowanie, realizacja, zarządzanie (2 edycje) w ramach projektu pn. „Akademia Badań Klinicznych – rozwój kompetencji zespołów badawczych w podmiotach leczniczych świadczących usługi szpitalne oraz lekarzy zatrudnionych w placówkach podstawowej opieki zdrowotnej</w:t>
      </w:r>
      <w:r w:rsidR="00A730AB" w:rsidRPr="00B2648B">
        <w:rPr>
          <w:rFonts w:ascii="Verdana" w:hAnsi="Verdana"/>
          <w:b/>
          <w:sz w:val="18"/>
          <w:szCs w:val="18"/>
        </w:rPr>
        <w:t>”</w:t>
      </w:r>
      <w:r w:rsidRPr="00B2648B">
        <w:rPr>
          <w:rFonts w:ascii="Verdana" w:hAnsi="Verdana"/>
          <w:b/>
          <w:sz w:val="18"/>
          <w:szCs w:val="18"/>
        </w:rPr>
        <w:t xml:space="preserve"> </w:t>
      </w:r>
      <w:r w:rsidRPr="00B2648B">
        <w:rPr>
          <w:rFonts w:ascii="Verdana" w:hAnsi="Verdana" w:cs="Arial"/>
          <w:bCs/>
          <w:sz w:val="18"/>
          <w:szCs w:val="18"/>
        </w:rPr>
        <w:t xml:space="preserve">Koperta, w której składana jest oferta, powinna być opisana: </w:t>
      </w:r>
      <w:r w:rsidRPr="00B2648B">
        <w:rPr>
          <w:rFonts w:ascii="Verdana" w:hAnsi="Verdana" w:cs="Arial"/>
          <w:b/>
          <w:sz w:val="18"/>
          <w:szCs w:val="18"/>
        </w:rPr>
        <w:t>Nie otwierać przed ……</w:t>
      </w:r>
      <w:r w:rsidRPr="00B2648B">
        <w:rPr>
          <w:rFonts w:ascii="Verdana" w:hAnsi="Verdana" w:cs="Arial"/>
          <w:bCs/>
          <w:sz w:val="18"/>
          <w:szCs w:val="18"/>
        </w:rPr>
        <w:t xml:space="preserve"> (data i godzina otwarcia ofert).</w:t>
      </w:r>
    </w:p>
    <w:p w14:paraId="2CEFFED8" w14:textId="77777777" w:rsidR="00CE3450" w:rsidRPr="00B2648B" w:rsidRDefault="00CE3450" w:rsidP="00801655">
      <w:pPr>
        <w:numPr>
          <w:ilvl w:val="0"/>
          <w:numId w:val="17"/>
        </w:numPr>
        <w:tabs>
          <w:tab w:val="left" w:pos="8647"/>
        </w:tabs>
        <w:spacing w:before="26" w:after="26" w:line="312" w:lineRule="auto"/>
        <w:ind w:left="851" w:right="-96" w:hanging="425"/>
        <w:jc w:val="both"/>
        <w:rPr>
          <w:rFonts w:ascii="Verdana" w:hAnsi="Verdana" w:cs="Arial"/>
          <w:bCs/>
          <w:sz w:val="18"/>
          <w:szCs w:val="18"/>
        </w:rPr>
      </w:pPr>
      <w:r w:rsidRPr="00B2648B">
        <w:rPr>
          <w:rFonts w:ascii="Verdana" w:hAnsi="Verdana" w:cs="Arial"/>
          <w:bCs/>
          <w:sz w:val="18"/>
          <w:szCs w:val="18"/>
        </w:rPr>
        <w:t xml:space="preserve">Wykonawca może zmienić lub wycofać złożoną przez siebie ofertę, pod warunkiem, że Zamawiający otrzyma pisemne powiadomienie o wprowadzeniu zmian lub wycofaniu oferty </w:t>
      </w:r>
      <w:r w:rsidRPr="00B2648B">
        <w:rPr>
          <w:rFonts w:ascii="Verdana" w:hAnsi="Verdana" w:cs="Arial"/>
          <w:bCs/>
          <w:sz w:val="18"/>
          <w:szCs w:val="18"/>
        </w:rPr>
        <w:lastRenderedPageBreak/>
        <w:t xml:space="preserve">jeszcze przed terminem składania ofert, określonym w niniejszej </w:t>
      </w:r>
      <w:r w:rsidR="006F287E" w:rsidRPr="00B2648B">
        <w:rPr>
          <w:rFonts w:ascii="Verdana" w:hAnsi="Verdana" w:cs="Arial"/>
          <w:i/>
          <w:sz w:val="18"/>
          <w:szCs w:val="18"/>
        </w:rPr>
        <w:t>Ogłoszeni</w:t>
      </w:r>
      <w:r w:rsidR="004B7853" w:rsidRPr="00B2648B">
        <w:rPr>
          <w:rFonts w:ascii="Verdana" w:hAnsi="Verdana" w:cs="Arial"/>
          <w:i/>
          <w:sz w:val="18"/>
          <w:szCs w:val="18"/>
        </w:rPr>
        <w:t>u</w:t>
      </w:r>
      <w:r w:rsidR="006F287E" w:rsidRPr="00B2648B">
        <w:rPr>
          <w:rFonts w:ascii="Verdana" w:hAnsi="Verdana" w:cs="Arial"/>
          <w:i/>
          <w:sz w:val="18"/>
          <w:szCs w:val="18"/>
        </w:rPr>
        <w:t xml:space="preserve"> o zamówieniu</w:t>
      </w:r>
      <w:r w:rsidRPr="00B2648B">
        <w:rPr>
          <w:rFonts w:ascii="Verdana" w:hAnsi="Verdana" w:cs="Arial"/>
          <w:bCs/>
          <w:sz w:val="18"/>
          <w:szCs w:val="18"/>
        </w:rPr>
        <w:t xml:space="preserve">. Wykonawca nie może wycofać oferty i wprowadzić zmian w ofercie po upływie terminu składania ofert. </w:t>
      </w:r>
    </w:p>
    <w:p w14:paraId="02226046" w14:textId="77777777" w:rsidR="00103C0E" w:rsidRPr="00B2648B" w:rsidRDefault="00103C0E" w:rsidP="00D215EC">
      <w:pPr>
        <w:tabs>
          <w:tab w:val="left" w:pos="8647"/>
        </w:tabs>
        <w:spacing w:before="26" w:after="26" w:line="312" w:lineRule="auto"/>
        <w:ind w:left="851" w:right="-96"/>
        <w:jc w:val="both"/>
        <w:rPr>
          <w:rFonts w:ascii="Verdana" w:hAnsi="Verdana" w:cs="Arial"/>
          <w:bCs/>
          <w:sz w:val="18"/>
          <w:szCs w:val="18"/>
        </w:rPr>
      </w:pPr>
    </w:p>
    <w:p w14:paraId="0E10613D" w14:textId="77777777" w:rsidR="00970B6B" w:rsidRPr="00B2648B" w:rsidRDefault="00970B6B" w:rsidP="00801655">
      <w:pPr>
        <w:pStyle w:val="Akapitzlist"/>
        <w:numPr>
          <w:ilvl w:val="0"/>
          <w:numId w:val="62"/>
        </w:numPr>
        <w:tabs>
          <w:tab w:val="left" w:pos="284"/>
        </w:tabs>
        <w:spacing w:before="26" w:after="26" w:line="312" w:lineRule="auto"/>
        <w:ind w:left="-142" w:right="492"/>
        <w:jc w:val="both"/>
        <w:outlineLvl w:val="0"/>
        <w:rPr>
          <w:rFonts w:ascii="Verdana" w:hAnsi="Verdana"/>
          <w:b/>
          <w:sz w:val="18"/>
          <w:szCs w:val="18"/>
          <w:u w:val="single"/>
        </w:rPr>
      </w:pPr>
      <w:bookmarkStart w:id="13" w:name="_Toc282721359"/>
      <w:bookmarkStart w:id="14" w:name="_Toc395266075"/>
      <w:r w:rsidRPr="00B2648B">
        <w:rPr>
          <w:rFonts w:ascii="Verdana" w:hAnsi="Verdana"/>
          <w:b/>
          <w:sz w:val="18"/>
          <w:szCs w:val="18"/>
          <w:u w:val="single"/>
        </w:rPr>
        <w:t>Miejsce oraz termin składania i otwarcia ofert</w:t>
      </w:r>
      <w:bookmarkEnd w:id="13"/>
      <w:bookmarkEnd w:id="14"/>
      <w:r w:rsidR="00923EE5" w:rsidRPr="00B2648B">
        <w:rPr>
          <w:rFonts w:ascii="Verdana" w:hAnsi="Verdana"/>
          <w:b/>
          <w:sz w:val="18"/>
          <w:szCs w:val="18"/>
          <w:u w:val="single"/>
        </w:rPr>
        <w:t>.</w:t>
      </w:r>
    </w:p>
    <w:p w14:paraId="256F208D" w14:textId="5E49029F" w:rsidR="00076A76" w:rsidRPr="00B2648B" w:rsidRDefault="00076A76" w:rsidP="00801655">
      <w:pPr>
        <w:numPr>
          <w:ilvl w:val="0"/>
          <w:numId w:val="15"/>
        </w:numPr>
        <w:tabs>
          <w:tab w:val="clear" w:pos="360"/>
          <w:tab w:val="left" w:pos="426"/>
          <w:tab w:val="num" w:pos="851"/>
          <w:tab w:val="left" w:pos="8647"/>
        </w:tabs>
        <w:spacing w:before="26" w:after="26" w:line="312" w:lineRule="auto"/>
        <w:ind w:left="851" w:right="-97" w:hanging="425"/>
        <w:jc w:val="both"/>
        <w:rPr>
          <w:rFonts w:ascii="Verdana" w:hAnsi="Verdana"/>
          <w:sz w:val="18"/>
          <w:szCs w:val="18"/>
        </w:rPr>
      </w:pPr>
      <w:bookmarkStart w:id="15" w:name="_Toc282721360"/>
      <w:r w:rsidRPr="00B2648B">
        <w:rPr>
          <w:rFonts w:ascii="Verdana" w:hAnsi="Verdana"/>
          <w:b/>
          <w:sz w:val="18"/>
          <w:szCs w:val="18"/>
        </w:rPr>
        <w:t>Miejsce oraz termin składania ofert</w:t>
      </w:r>
      <w:r w:rsidRPr="00B2648B">
        <w:rPr>
          <w:rFonts w:ascii="Verdana" w:hAnsi="Verdana"/>
          <w:sz w:val="18"/>
          <w:szCs w:val="18"/>
        </w:rPr>
        <w:t>.</w:t>
      </w:r>
      <w:bookmarkEnd w:id="15"/>
    </w:p>
    <w:p w14:paraId="33408E53" w14:textId="657FDC70" w:rsidR="00076A76" w:rsidRPr="00B2648B" w:rsidRDefault="00076A76" w:rsidP="00896E62">
      <w:pPr>
        <w:tabs>
          <w:tab w:val="num" w:pos="851"/>
          <w:tab w:val="left" w:pos="8647"/>
        </w:tabs>
        <w:spacing w:before="26" w:after="26" w:line="312" w:lineRule="auto"/>
        <w:ind w:left="851" w:right="-97"/>
        <w:jc w:val="both"/>
        <w:rPr>
          <w:rFonts w:ascii="Verdana" w:hAnsi="Verdana"/>
          <w:sz w:val="18"/>
          <w:szCs w:val="18"/>
        </w:rPr>
      </w:pPr>
      <w:bookmarkStart w:id="16" w:name="_Toc282721361"/>
      <w:r w:rsidRPr="00B2648B">
        <w:rPr>
          <w:rFonts w:ascii="Verdana" w:hAnsi="Verdana"/>
          <w:sz w:val="18"/>
          <w:szCs w:val="18"/>
        </w:rPr>
        <w:t>Oferty należy składać d</w:t>
      </w:r>
      <w:r w:rsidRPr="00B2648B">
        <w:rPr>
          <w:rFonts w:ascii="Verdana" w:hAnsi="Verdana"/>
          <w:bCs/>
          <w:sz w:val="18"/>
          <w:szCs w:val="18"/>
        </w:rPr>
        <w:t xml:space="preserve">o dnia </w:t>
      </w:r>
      <w:r w:rsidR="00157FAE" w:rsidRPr="00620F5D">
        <w:rPr>
          <w:rFonts w:ascii="Verdana" w:hAnsi="Verdana"/>
          <w:b/>
          <w:color w:val="00B050"/>
          <w:sz w:val="18"/>
          <w:szCs w:val="18"/>
        </w:rPr>
        <w:t>2</w:t>
      </w:r>
      <w:r w:rsidR="00620F5D" w:rsidRPr="00620F5D">
        <w:rPr>
          <w:rFonts w:ascii="Verdana" w:hAnsi="Verdana"/>
          <w:b/>
          <w:color w:val="00B050"/>
          <w:sz w:val="18"/>
          <w:szCs w:val="18"/>
        </w:rPr>
        <w:t>8</w:t>
      </w:r>
      <w:r w:rsidR="00E45AC5" w:rsidRPr="00620F5D">
        <w:rPr>
          <w:rFonts w:ascii="Verdana" w:hAnsi="Verdana"/>
          <w:b/>
          <w:color w:val="00B050"/>
          <w:sz w:val="18"/>
          <w:szCs w:val="18"/>
        </w:rPr>
        <w:t>.0</w:t>
      </w:r>
      <w:r w:rsidR="00C1049A" w:rsidRPr="00620F5D">
        <w:rPr>
          <w:rFonts w:ascii="Verdana" w:hAnsi="Verdana"/>
          <w:b/>
          <w:color w:val="00B050"/>
          <w:sz w:val="18"/>
          <w:szCs w:val="18"/>
        </w:rPr>
        <w:t>9</w:t>
      </w:r>
      <w:r w:rsidR="00E45AC5" w:rsidRPr="00620F5D">
        <w:rPr>
          <w:rFonts w:ascii="Verdana" w:hAnsi="Verdana"/>
          <w:b/>
          <w:color w:val="00B050"/>
          <w:sz w:val="18"/>
          <w:szCs w:val="18"/>
        </w:rPr>
        <w:t>.2020</w:t>
      </w:r>
      <w:r w:rsidRPr="00620F5D">
        <w:rPr>
          <w:rFonts w:ascii="Verdana" w:hAnsi="Verdana"/>
          <w:b/>
          <w:color w:val="00B050"/>
          <w:sz w:val="18"/>
          <w:szCs w:val="18"/>
        </w:rPr>
        <w:t xml:space="preserve"> </w:t>
      </w:r>
      <w:r w:rsidRPr="00B2648B">
        <w:rPr>
          <w:rFonts w:ascii="Verdana" w:hAnsi="Verdana"/>
          <w:b/>
          <w:sz w:val="18"/>
          <w:szCs w:val="18"/>
        </w:rPr>
        <w:t xml:space="preserve">r. do godz. 09:00 </w:t>
      </w:r>
      <w:r w:rsidRPr="00B2648B">
        <w:rPr>
          <w:rFonts w:ascii="Verdana" w:hAnsi="Verdana"/>
          <w:bCs/>
          <w:sz w:val="18"/>
          <w:szCs w:val="18"/>
        </w:rPr>
        <w:t xml:space="preserve">w </w:t>
      </w:r>
      <w:r w:rsidR="00A47BEF" w:rsidRPr="00B2648B">
        <w:rPr>
          <w:rFonts w:ascii="Verdana" w:hAnsi="Verdana"/>
          <w:bCs/>
          <w:sz w:val="18"/>
          <w:szCs w:val="18"/>
        </w:rPr>
        <w:t xml:space="preserve">Dziale </w:t>
      </w:r>
      <w:r w:rsidRPr="00B2648B">
        <w:rPr>
          <w:rFonts w:ascii="Verdana" w:hAnsi="Verdana"/>
          <w:sz w:val="18"/>
          <w:szCs w:val="18"/>
        </w:rPr>
        <w:t xml:space="preserve"> Zamówień Publicznych UMW, 50-368 Wrocław, ul. Marcinkowskiego 2-6, pokój 3A.11</w:t>
      </w:r>
      <w:r w:rsidR="008B7BDC" w:rsidRPr="00B2648B">
        <w:rPr>
          <w:rFonts w:ascii="Verdana" w:hAnsi="Verdana"/>
          <w:sz w:val="18"/>
          <w:szCs w:val="18"/>
        </w:rPr>
        <w:t>2</w:t>
      </w:r>
      <w:r w:rsidRPr="00B2648B">
        <w:rPr>
          <w:rFonts w:ascii="Verdana" w:hAnsi="Verdana"/>
          <w:sz w:val="18"/>
          <w:szCs w:val="18"/>
        </w:rPr>
        <w:t>.1 (III piętro).</w:t>
      </w:r>
    </w:p>
    <w:p w14:paraId="4EA0DC78" w14:textId="77777777" w:rsidR="00076A76" w:rsidRPr="00B2648B" w:rsidRDefault="00076A76" w:rsidP="00801655">
      <w:pPr>
        <w:numPr>
          <w:ilvl w:val="0"/>
          <w:numId w:val="15"/>
        </w:numPr>
        <w:tabs>
          <w:tab w:val="clear" w:pos="360"/>
          <w:tab w:val="left" w:pos="426"/>
          <w:tab w:val="num" w:pos="851"/>
          <w:tab w:val="left" w:pos="8647"/>
        </w:tabs>
        <w:spacing w:before="26" w:after="26" w:line="312" w:lineRule="auto"/>
        <w:ind w:left="851" w:right="-97" w:hanging="425"/>
        <w:jc w:val="both"/>
        <w:rPr>
          <w:rFonts w:ascii="Verdana" w:hAnsi="Verdana"/>
          <w:sz w:val="18"/>
          <w:szCs w:val="18"/>
        </w:rPr>
      </w:pPr>
      <w:r w:rsidRPr="00B2648B">
        <w:rPr>
          <w:rFonts w:ascii="Verdana" w:hAnsi="Verdana"/>
          <w:b/>
          <w:sz w:val="18"/>
          <w:szCs w:val="18"/>
        </w:rPr>
        <w:t>Miejsce oraz termin otwarcia ofert</w:t>
      </w:r>
      <w:r w:rsidRPr="00B2648B">
        <w:rPr>
          <w:rFonts w:ascii="Verdana" w:hAnsi="Verdana"/>
          <w:sz w:val="18"/>
          <w:szCs w:val="18"/>
        </w:rPr>
        <w:t>.</w:t>
      </w:r>
      <w:bookmarkEnd w:id="16"/>
    </w:p>
    <w:p w14:paraId="0C36CB07" w14:textId="63742475" w:rsidR="00076A76" w:rsidRPr="00B2648B" w:rsidRDefault="00076A76" w:rsidP="00896E62">
      <w:pPr>
        <w:tabs>
          <w:tab w:val="num" w:pos="851"/>
          <w:tab w:val="left" w:pos="8647"/>
        </w:tabs>
        <w:spacing w:before="26" w:after="26" w:line="312" w:lineRule="auto"/>
        <w:ind w:left="851" w:right="-97"/>
        <w:jc w:val="both"/>
        <w:rPr>
          <w:rFonts w:ascii="Verdana" w:hAnsi="Verdana"/>
          <w:sz w:val="18"/>
          <w:szCs w:val="18"/>
        </w:rPr>
      </w:pPr>
      <w:r w:rsidRPr="00B2648B">
        <w:rPr>
          <w:rFonts w:ascii="Verdana" w:hAnsi="Verdana"/>
          <w:sz w:val="18"/>
          <w:szCs w:val="18"/>
        </w:rPr>
        <w:t xml:space="preserve">Otwarcie ofert nastąpi w dniu </w:t>
      </w:r>
      <w:r w:rsidR="00157FAE" w:rsidRPr="00620F5D">
        <w:rPr>
          <w:rFonts w:ascii="Verdana" w:hAnsi="Verdana"/>
          <w:b/>
          <w:color w:val="00B050"/>
          <w:sz w:val="18"/>
          <w:szCs w:val="18"/>
        </w:rPr>
        <w:t>2</w:t>
      </w:r>
      <w:r w:rsidR="00620F5D" w:rsidRPr="00620F5D">
        <w:rPr>
          <w:rFonts w:ascii="Verdana" w:hAnsi="Verdana"/>
          <w:b/>
          <w:color w:val="00B050"/>
          <w:sz w:val="18"/>
          <w:szCs w:val="18"/>
        </w:rPr>
        <w:t>8</w:t>
      </w:r>
      <w:r w:rsidR="00E45AC5" w:rsidRPr="00620F5D">
        <w:rPr>
          <w:rFonts w:ascii="Verdana" w:hAnsi="Verdana"/>
          <w:b/>
          <w:color w:val="00B050"/>
          <w:sz w:val="18"/>
          <w:szCs w:val="18"/>
        </w:rPr>
        <w:t>.0</w:t>
      </w:r>
      <w:r w:rsidR="00C1049A" w:rsidRPr="00620F5D">
        <w:rPr>
          <w:rFonts w:ascii="Verdana" w:hAnsi="Verdana"/>
          <w:b/>
          <w:color w:val="00B050"/>
          <w:sz w:val="18"/>
          <w:szCs w:val="18"/>
        </w:rPr>
        <w:t>9</w:t>
      </w:r>
      <w:r w:rsidR="00E45AC5" w:rsidRPr="00620F5D">
        <w:rPr>
          <w:rFonts w:ascii="Verdana" w:hAnsi="Verdana"/>
          <w:b/>
          <w:color w:val="00B050"/>
          <w:sz w:val="18"/>
          <w:szCs w:val="18"/>
        </w:rPr>
        <w:t>.2020</w:t>
      </w:r>
      <w:r w:rsidRPr="00620F5D">
        <w:rPr>
          <w:rFonts w:ascii="Verdana" w:hAnsi="Verdana"/>
          <w:b/>
          <w:color w:val="00B050"/>
          <w:sz w:val="18"/>
          <w:szCs w:val="18"/>
        </w:rPr>
        <w:t xml:space="preserve"> </w:t>
      </w:r>
      <w:r w:rsidRPr="00B2648B">
        <w:rPr>
          <w:rFonts w:ascii="Verdana" w:hAnsi="Verdana"/>
          <w:b/>
          <w:sz w:val="18"/>
          <w:szCs w:val="18"/>
        </w:rPr>
        <w:t>r</w:t>
      </w:r>
      <w:r w:rsidR="00E45AC5" w:rsidRPr="00B2648B">
        <w:rPr>
          <w:rFonts w:ascii="Verdana" w:hAnsi="Verdana"/>
          <w:b/>
          <w:sz w:val="18"/>
          <w:szCs w:val="18"/>
        </w:rPr>
        <w:t xml:space="preserve">. o godz. </w:t>
      </w:r>
      <w:r w:rsidR="00C1049A" w:rsidRPr="00B2648B">
        <w:rPr>
          <w:rFonts w:ascii="Verdana" w:hAnsi="Verdana"/>
          <w:b/>
          <w:sz w:val="18"/>
          <w:szCs w:val="18"/>
        </w:rPr>
        <w:t>9:30</w:t>
      </w:r>
      <w:r w:rsidRPr="00B2648B">
        <w:rPr>
          <w:rFonts w:ascii="Verdana" w:hAnsi="Verdana"/>
          <w:b/>
          <w:sz w:val="18"/>
          <w:szCs w:val="18"/>
        </w:rPr>
        <w:t xml:space="preserve"> </w:t>
      </w:r>
      <w:r w:rsidRPr="00B2648B">
        <w:rPr>
          <w:rFonts w:ascii="Verdana" w:hAnsi="Verdana"/>
          <w:sz w:val="18"/>
          <w:szCs w:val="18"/>
        </w:rPr>
        <w:t xml:space="preserve">w </w:t>
      </w:r>
      <w:r w:rsidR="00A47BEF" w:rsidRPr="00B2648B">
        <w:rPr>
          <w:rFonts w:ascii="Verdana" w:hAnsi="Verdana"/>
          <w:sz w:val="18"/>
          <w:szCs w:val="18"/>
        </w:rPr>
        <w:t xml:space="preserve">Dziale </w:t>
      </w:r>
      <w:r w:rsidRPr="00B2648B">
        <w:rPr>
          <w:rFonts w:ascii="Verdana" w:hAnsi="Verdana"/>
          <w:sz w:val="18"/>
          <w:szCs w:val="18"/>
        </w:rPr>
        <w:t xml:space="preserve"> Zamówień Publicznych UMW, 50-368 Wrocław, ul. Marcinkowskiego 2-6, w pokoju nr 3A 108.1 (III piętro).</w:t>
      </w:r>
    </w:p>
    <w:p w14:paraId="66BD9795" w14:textId="77777777" w:rsidR="00A47BEF" w:rsidRPr="00B2648B" w:rsidRDefault="00A47BEF" w:rsidP="00D215EC">
      <w:pPr>
        <w:tabs>
          <w:tab w:val="left" w:pos="8647"/>
        </w:tabs>
        <w:spacing w:before="26" w:after="26" w:line="312" w:lineRule="auto"/>
        <w:ind w:left="851" w:right="-97" w:firstLine="3"/>
        <w:jc w:val="both"/>
        <w:rPr>
          <w:rFonts w:ascii="Verdana" w:hAnsi="Verdana"/>
          <w:sz w:val="18"/>
          <w:szCs w:val="18"/>
        </w:rPr>
      </w:pPr>
    </w:p>
    <w:p w14:paraId="2D178072" w14:textId="77777777" w:rsidR="00970B6B" w:rsidRPr="00B2648B" w:rsidRDefault="00970B6B" w:rsidP="00801655">
      <w:pPr>
        <w:pStyle w:val="Akapitzlist"/>
        <w:numPr>
          <w:ilvl w:val="0"/>
          <w:numId w:val="62"/>
        </w:numPr>
        <w:tabs>
          <w:tab w:val="left" w:pos="426"/>
        </w:tabs>
        <w:spacing w:before="26" w:after="26" w:line="312" w:lineRule="auto"/>
        <w:ind w:left="-142" w:right="470"/>
        <w:jc w:val="both"/>
        <w:outlineLvl w:val="0"/>
        <w:rPr>
          <w:rFonts w:ascii="Verdana" w:hAnsi="Verdana"/>
          <w:b/>
          <w:sz w:val="18"/>
          <w:szCs w:val="18"/>
          <w:u w:val="single"/>
        </w:rPr>
      </w:pPr>
      <w:bookmarkStart w:id="17" w:name="_Toc282721362"/>
      <w:bookmarkStart w:id="18" w:name="_Toc395266076"/>
      <w:r w:rsidRPr="00B2648B">
        <w:rPr>
          <w:rFonts w:ascii="Verdana" w:hAnsi="Verdana"/>
          <w:b/>
          <w:sz w:val="18"/>
          <w:szCs w:val="18"/>
          <w:u w:val="single"/>
        </w:rPr>
        <w:t>Opis sposobu obliczenia ceny.</w:t>
      </w:r>
      <w:bookmarkEnd w:id="17"/>
      <w:bookmarkEnd w:id="18"/>
    </w:p>
    <w:p w14:paraId="79A75207" w14:textId="032C555E" w:rsidR="003D2A89" w:rsidRPr="00B2648B" w:rsidRDefault="00153F4A" w:rsidP="00801655">
      <w:pPr>
        <w:numPr>
          <w:ilvl w:val="0"/>
          <w:numId w:val="45"/>
        </w:numPr>
        <w:tabs>
          <w:tab w:val="clear" w:pos="360"/>
          <w:tab w:val="num" w:pos="851"/>
          <w:tab w:val="left" w:pos="8647"/>
        </w:tabs>
        <w:spacing w:before="26" w:after="26" w:line="312" w:lineRule="auto"/>
        <w:ind w:left="851" w:right="-97" w:hanging="425"/>
        <w:jc w:val="both"/>
        <w:rPr>
          <w:rFonts w:ascii="Verdana" w:hAnsi="Verdana"/>
          <w:sz w:val="18"/>
          <w:szCs w:val="18"/>
        </w:rPr>
      </w:pPr>
      <w:r w:rsidRPr="00B2648B">
        <w:rPr>
          <w:rFonts w:ascii="Verdana" w:hAnsi="Verdana"/>
          <w:sz w:val="18"/>
          <w:szCs w:val="18"/>
        </w:rPr>
        <w:t xml:space="preserve">Wykonawca określi </w:t>
      </w:r>
      <w:r w:rsidR="00F77245" w:rsidRPr="00B2648B">
        <w:rPr>
          <w:rFonts w:ascii="Verdana" w:hAnsi="Verdana"/>
          <w:sz w:val="18"/>
          <w:szCs w:val="18"/>
        </w:rPr>
        <w:t xml:space="preserve">maksymalną </w:t>
      </w:r>
      <w:r w:rsidRPr="00B2648B">
        <w:rPr>
          <w:rFonts w:ascii="Verdana" w:hAnsi="Verdana"/>
          <w:sz w:val="18"/>
          <w:szCs w:val="18"/>
        </w:rPr>
        <w:t xml:space="preserve">cenę całkowitą oferty brutto dla przedmiotu zamówienia, </w:t>
      </w:r>
      <w:r w:rsidR="00160E39" w:rsidRPr="00B2648B">
        <w:rPr>
          <w:rFonts w:ascii="Verdana" w:hAnsi="Verdana"/>
          <w:sz w:val="18"/>
          <w:szCs w:val="18"/>
        </w:rPr>
        <w:t xml:space="preserve">wynikającą z </w:t>
      </w:r>
      <w:r w:rsidR="00A47BEF" w:rsidRPr="00B2648B">
        <w:rPr>
          <w:rFonts w:ascii="Verdana" w:hAnsi="Verdana"/>
          <w:sz w:val="18"/>
          <w:szCs w:val="18"/>
        </w:rPr>
        <w:t xml:space="preserve">iloczynu </w:t>
      </w:r>
      <w:r w:rsidRPr="00B2648B">
        <w:rPr>
          <w:rFonts w:ascii="Verdana" w:hAnsi="Verdana"/>
          <w:sz w:val="18"/>
          <w:szCs w:val="18"/>
        </w:rPr>
        <w:t xml:space="preserve">wartości jednostkowej netto przedmiotu zamówienia </w:t>
      </w:r>
      <w:r w:rsidR="00A47BEF" w:rsidRPr="00B2648B">
        <w:rPr>
          <w:rFonts w:ascii="Verdana" w:hAnsi="Verdana"/>
          <w:sz w:val="18"/>
          <w:szCs w:val="18"/>
        </w:rPr>
        <w:t xml:space="preserve">i </w:t>
      </w:r>
      <w:r w:rsidRPr="00B2648B">
        <w:rPr>
          <w:rFonts w:ascii="Verdana" w:hAnsi="Verdana"/>
          <w:sz w:val="18"/>
          <w:szCs w:val="18"/>
        </w:rPr>
        <w:t>zamawian</w:t>
      </w:r>
      <w:r w:rsidR="00A47BEF" w:rsidRPr="00B2648B">
        <w:rPr>
          <w:rFonts w:ascii="Verdana" w:hAnsi="Verdana"/>
          <w:sz w:val="18"/>
          <w:szCs w:val="18"/>
        </w:rPr>
        <w:t>ej</w:t>
      </w:r>
      <w:r w:rsidRPr="00B2648B">
        <w:rPr>
          <w:rFonts w:ascii="Verdana" w:hAnsi="Verdana"/>
          <w:sz w:val="18"/>
          <w:szCs w:val="18"/>
        </w:rPr>
        <w:t xml:space="preserve"> iloś</w:t>
      </w:r>
      <w:r w:rsidR="00A47BEF" w:rsidRPr="00B2648B">
        <w:rPr>
          <w:rFonts w:ascii="Verdana" w:hAnsi="Verdana"/>
          <w:sz w:val="18"/>
          <w:szCs w:val="18"/>
        </w:rPr>
        <w:t>ci</w:t>
      </w:r>
      <w:r w:rsidRPr="00B2648B">
        <w:rPr>
          <w:rFonts w:ascii="Verdana" w:hAnsi="Verdana"/>
          <w:sz w:val="18"/>
          <w:szCs w:val="18"/>
        </w:rPr>
        <w:t xml:space="preserve"> plus </w:t>
      </w:r>
      <w:r w:rsidR="00A47BEF" w:rsidRPr="00B2648B">
        <w:rPr>
          <w:rFonts w:ascii="Verdana" w:hAnsi="Verdana"/>
          <w:sz w:val="18"/>
          <w:szCs w:val="18"/>
        </w:rPr>
        <w:t>stawk</w:t>
      </w:r>
      <w:r w:rsidR="00160E39" w:rsidRPr="00B2648B">
        <w:rPr>
          <w:rFonts w:ascii="Verdana" w:hAnsi="Verdana"/>
          <w:sz w:val="18"/>
          <w:szCs w:val="18"/>
        </w:rPr>
        <w:t>a</w:t>
      </w:r>
      <w:r w:rsidR="00A47BEF" w:rsidRPr="00B2648B">
        <w:rPr>
          <w:rFonts w:ascii="Verdana" w:hAnsi="Verdana"/>
          <w:sz w:val="18"/>
          <w:szCs w:val="18"/>
        </w:rPr>
        <w:t xml:space="preserve"> podatku </w:t>
      </w:r>
      <w:r w:rsidRPr="00B2648B">
        <w:rPr>
          <w:rFonts w:ascii="Verdana" w:hAnsi="Verdana"/>
          <w:sz w:val="18"/>
          <w:szCs w:val="18"/>
        </w:rPr>
        <w:t>VAT, podając ją w zapisie liczbowym we wzorze stanowiącym załącznik nr 1 do niniejsz</w:t>
      </w:r>
      <w:r w:rsidR="00F77245" w:rsidRPr="00B2648B">
        <w:rPr>
          <w:rFonts w:ascii="Verdana" w:hAnsi="Verdana"/>
          <w:sz w:val="18"/>
          <w:szCs w:val="18"/>
        </w:rPr>
        <w:t>ego</w:t>
      </w:r>
      <w:r w:rsidRPr="00B2648B">
        <w:rPr>
          <w:rFonts w:ascii="Verdana" w:hAnsi="Verdana"/>
          <w:sz w:val="18"/>
          <w:szCs w:val="18"/>
        </w:rPr>
        <w:t xml:space="preserve"> </w:t>
      </w:r>
      <w:r w:rsidR="00F77245" w:rsidRPr="00B2648B">
        <w:rPr>
          <w:rFonts w:ascii="Verdana" w:hAnsi="Verdana"/>
          <w:sz w:val="18"/>
          <w:szCs w:val="18"/>
        </w:rPr>
        <w:t>Ogłoszenia o zamówieniu</w:t>
      </w:r>
      <w:r w:rsidRPr="00B2648B">
        <w:rPr>
          <w:rFonts w:ascii="Verdana" w:hAnsi="Verdana"/>
          <w:sz w:val="18"/>
          <w:szCs w:val="18"/>
        </w:rPr>
        <w:t xml:space="preserve">. </w:t>
      </w:r>
      <w:r w:rsidR="003D2A89" w:rsidRPr="00B2648B">
        <w:rPr>
          <w:rFonts w:ascii="Verdana" w:hAnsi="Verdana"/>
          <w:sz w:val="18"/>
          <w:szCs w:val="18"/>
        </w:rPr>
        <w:t>(</w:t>
      </w:r>
      <w:r w:rsidR="00B76EBB" w:rsidRPr="00B2648B">
        <w:rPr>
          <w:rFonts w:ascii="Verdana" w:hAnsi="Verdana"/>
          <w:sz w:val="18"/>
          <w:szCs w:val="18"/>
        </w:rPr>
        <w:t xml:space="preserve">wzór - </w:t>
      </w:r>
      <w:r w:rsidR="003D2A89" w:rsidRPr="00B2648B">
        <w:rPr>
          <w:rFonts w:ascii="Verdana" w:hAnsi="Verdana"/>
          <w:i/>
          <w:sz w:val="18"/>
          <w:szCs w:val="18"/>
        </w:rPr>
        <w:t>zał</w:t>
      </w:r>
      <w:r w:rsidR="00C62918" w:rsidRPr="00B2648B">
        <w:rPr>
          <w:rFonts w:ascii="Verdana" w:hAnsi="Verdana"/>
          <w:i/>
          <w:sz w:val="18"/>
          <w:szCs w:val="18"/>
        </w:rPr>
        <w:t>ącznik</w:t>
      </w:r>
      <w:r w:rsidR="003D2A89" w:rsidRPr="00B2648B">
        <w:rPr>
          <w:rFonts w:ascii="Verdana" w:hAnsi="Verdana"/>
          <w:i/>
          <w:sz w:val="18"/>
          <w:szCs w:val="18"/>
        </w:rPr>
        <w:t xml:space="preserve"> nr 1</w:t>
      </w:r>
      <w:r w:rsidR="003D2A89" w:rsidRPr="00B2648B">
        <w:rPr>
          <w:rFonts w:ascii="Verdana" w:hAnsi="Verdana"/>
          <w:sz w:val="18"/>
          <w:szCs w:val="18"/>
        </w:rPr>
        <w:t xml:space="preserve"> do </w:t>
      </w:r>
      <w:r w:rsidR="004B7853" w:rsidRPr="00B2648B">
        <w:rPr>
          <w:rFonts w:ascii="Verdana" w:hAnsi="Verdana" w:cs="Arial"/>
          <w:i/>
          <w:sz w:val="18"/>
          <w:szCs w:val="18"/>
        </w:rPr>
        <w:t>Ogłoszenia o zamówieniu</w:t>
      </w:r>
      <w:r w:rsidR="003D2A89" w:rsidRPr="00B2648B">
        <w:rPr>
          <w:rFonts w:ascii="Verdana" w:hAnsi="Verdana"/>
          <w:sz w:val="18"/>
          <w:szCs w:val="18"/>
        </w:rPr>
        <w:t>)</w:t>
      </w:r>
      <w:r w:rsidR="003E5B03" w:rsidRPr="00B2648B">
        <w:rPr>
          <w:rFonts w:ascii="Verdana" w:hAnsi="Verdana"/>
          <w:sz w:val="18"/>
          <w:szCs w:val="18"/>
        </w:rPr>
        <w:t>.</w:t>
      </w:r>
    </w:p>
    <w:p w14:paraId="2302D4B9" w14:textId="77777777" w:rsidR="009B28D4" w:rsidRPr="00B2648B" w:rsidRDefault="00970B6B" w:rsidP="00801655">
      <w:pPr>
        <w:numPr>
          <w:ilvl w:val="0"/>
          <w:numId w:val="45"/>
        </w:numPr>
        <w:tabs>
          <w:tab w:val="left" w:pos="426"/>
          <w:tab w:val="num" w:pos="3600"/>
          <w:tab w:val="left" w:pos="8647"/>
        </w:tabs>
        <w:spacing w:before="26" w:after="26" w:line="312" w:lineRule="auto"/>
        <w:ind w:left="851" w:right="-97" w:hanging="423"/>
        <w:jc w:val="both"/>
        <w:rPr>
          <w:rFonts w:ascii="Verdana" w:hAnsi="Verdana"/>
          <w:sz w:val="18"/>
          <w:szCs w:val="18"/>
        </w:rPr>
      </w:pPr>
      <w:r w:rsidRPr="00B2648B">
        <w:rPr>
          <w:rFonts w:ascii="Verdana" w:hAnsi="Verdana"/>
          <w:sz w:val="18"/>
          <w:szCs w:val="18"/>
        </w:rPr>
        <w:t>Cen</w:t>
      </w:r>
      <w:r w:rsidR="000D4EA7" w:rsidRPr="00B2648B">
        <w:rPr>
          <w:rFonts w:ascii="Verdana" w:hAnsi="Verdana"/>
          <w:sz w:val="18"/>
          <w:szCs w:val="18"/>
        </w:rPr>
        <w:t>a</w:t>
      </w:r>
      <w:r w:rsidRPr="00B2648B">
        <w:rPr>
          <w:rFonts w:ascii="Verdana" w:hAnsi="Verdana"/>
          <w:sz w:val="18"/>
          <w:szCs w:val="18"/>
        </w:rPr>
        <w:t xml:space="preserve"> ofertowa musi uwzględnia</w:t>
      </w:r>
      <w:r w:rsidR="00076A76" w:rsidRPr="00B2648B">
        <w:rPr>
          <w:rFonts w:ascii="Verdana" w:hAnsi="Verdana"/>
          <w:sz w:val="18"/>
          <w:szCs w:val="18"/>
        </w:rPr>
        <w:t>ć wszystkie wymagania niniejszego Ogłoszenia o zamówieniu</w:t>
      </w:r>
      <w:r w:rsidRPr="00B2648B">
        <w:rPr>
          <w:rFonts w:ascii="Verdana" w:hAnsi="Verdana"/>
          <w:sz w:val="18"/>
          <w:szCs w:val="18"/>
        </w:rPr>
        <w:t xml:space="preserve"> oraz obejmować wszelkie koszty realizacji przedmiotu zamówienia, jakie poniesie Wykonawca.</w:t>
      </w:r>
    </w:p>
    <w:p w14:paraId="3EA7928D" w14:textId="77777777" w:rsidR="00970B6B" w:rsidRPr="00B2648B" w:rsidRDefault="00970B6B" w:rsidP="00801655">
      <w:pPr>
        <w:pStyle w:val="Tekstblokowy"/>
        <w:numPr>
          <w:ilvl w:val="0"/>
          <w:numId w:val="45"/>
        </w:numPr>
        <w:tabs>
          <w:tab w:val="left" w:pos="426"/>
          <w:tab w:val="left" w:pos="8647"/>
        </w:tabs>
        <w:spacing w:before="26" w:after="26" w:line="312" w:lineRule="auto"/>
        <w:ind w:left="851" w:right="-97" w:hanging="423"/>
        <w:rPr>
          <w:color w:val="auto"/>
          <w:szCs w:val="18"/>
        </w:rPr>
      </w:pPr>
      <w:r w:rsidRPr="00B2648B">
        <w:rPr>
          <w:color w:val="auto"/>
          <w:szCs w:val="18"/>
        </w:rPr>
        <w:t>Ceny muszą być wyrażone z dokładnością do dwóch miejsc po przecinku.</w:t>
      </w:r>
    </w:p>
    <w:p w14:paraId="3DAE00CB" w14:textId="253B89C0" w:rsidR="00AF4C23" w:rsidRPr="00B2648B" w:rsidRDefault="00AF4C23" w:rsidP="00801655">
      <w:pPr>
        <w:numPr>
          <w:ilvl w:val="0"/>
          <w:numId w:val="45"/>
        </w:numPr>
        <w:tabs>
          <w:tab w:val="left" w:pos="426"/>
          <w:tab w:val="left" w:pos="3855"/>
          <w:tab w:val="left" w:pos="8647"/>
        </w:tabs>
        <w:spacing w:before="26" w:after="26" w:line="312" w:lineRule="auto"/>
        <w:ind w:left="851" w:right="-97" w:hanging="423"/>
        <w:jc w:val="both"/>
        <w:rPr>
          <w:rFonts w:ascii="Verdana" w:hAnsi="Verdana" w:cs="Segoe UI"/>
          <w:sz w:val="18"/>
          <w:szCs w:val="18"/>
        </w:rPr>
      </w:pPr>
      <w:r w:rsidRPr="00B2648B">
        <w:rPr>
          <w:rFonts w:ascii="Verdana" w:hAnsi="Verdana" w:cs="Segoe UI"/>
          <w:sz w:val="18"/>
          <w:szCs w:val="18"/>
        </w:rPr>
        <w:t>Jeżeli w postępowaniu złożona będzie oferta</w:t>
      </w:r>
      <w:r w:rsidRPr="00B2648B">
        <w:rPr>
          <w:rFonts w:ascii="Verdana" w:hAnsi="Verdana"/>
          <w:sz w:val="18"/>
          <w:szCs w:val="18"/>
        </w:rPr>
        <w:t>, której wy</w:t>
      </w:r>
      <w:r w:rsidR="00486403" w:rsidRPr="00B2648B">
        <w:rPr>
          <w:rFonts w:ascii="Verdana" w:hAnsi="Verdana"/>
          <w:sz w:val="18"/>
          <w:szCs w:val="18"/>
        </w:rPr>
        <w:t xml:space="preserve">bór prowadziłby do powstania </w:t>
      </w:r>
      <w:r w:rsidR="00247C1F" w:rsidRPr="00B2648B">
        <w:rPr>
          <w:rFonts w:ascii="Verdana" w:hAnsi="Verdana"/>
          <w:sz w:val="18"/>
          <w:szCs w:val="18"/>
        </w:rPr>
        <w:br/>
      </w:r>
      <w:r w:rsidR="00486403" w:rsidRPr="00B2648B">
        <w:rPr>
          <w:rFonts w:ascii="Verdana" w:hAnsi="Verdana"/>
          <w:sz w:val="18"/>
          <w:szCs w:val="18"/>
        </w:rPr>
        <w:t>u Z</w:t>
      </w:r>
      <w:r w:rsidRPr="00B2648B">
        <w:rPr>
          <w:rFonts w:ascii="Verdana" w:hAnsi="Verdana"/>
          <w:sz w:val="18"/>
          <w:szCs w:val="18"/>
        </w:rPr>
        <w:t>amawiającego obowiązku podatkowego zgodnie z przepisami</w:t>
      </w:r>
      <w:r w:rsidR="00486403" w:rsidRPr="00B2648B">
        <w:rPr>
          <w:rFonts w:ascii="Verdana" w:hAnsi="Verdana"/>
          <w:sz w:val="18"/>
          <w:szCs w:val="18"/>
        </w:rPr>
        <w:t xml:space="preserve"> o podatku od towarów i usług, Z</w:t>
      </w:r>
      <w:r w:rsidRPr="00B2648B">
        <w:rPr>
          <w:rFonts w:ascii="Verdana" w:hAnsi="Verdana"/>
          <w:sz w:val="18"/>
          <w:szCs w:val="18"/>
        </w:rPr>
        <w:t>amawiający w celu oceny takiej oferty doliczy do przedstawionej w niej ceny podatek od towarów i</w:t>
      </w:r>
      <w:r w:rsidR="009B28D4" w:rsidRPr="00B2648B">
        <w:rPr>
          <w:rFonts w:ascii="Verdana" w:hAnsi="Verdana"/>
          <w:sz w:val="18"/>
          <w:szCs w:val="18"/>
        </w:rPr>
        <w:t> </w:t>
      </w:r>
      <w:r w:rsidRPr="00B2648B">
        <w:rPr>
          <w:rFonts w:ascii="Verdana" w:hAnsi="Verdana"/>
          <w:sz w:val="18"/>
          <w:szCs w:val="18"/>
        </w:rPr>
        <w:t>usług, który miałby obowiązek rozliczyć zgodnie z tymi przepisami. Wykonawca, składając ofertę, inform</w:t>
      </w:r>
      <w:r w:rsidR="00486403" w:rsidRPr="00B2648B">
        <w:rPr>
          <w:rFonts w:ascii="Verdana" w:hAnsi="Verdana"/>
          <w:sz w:val="18"/>
          <w:szCs w:val="18"/>
        </w:rPr>
        <w:t>uje Z</w:t>
      </w:r>
      <w:r w:rsidRPr="00B2648B">
        <w:rPr>
          <w:rFonts w:ascii="Verdana" w:hAnsi="Verdana"/>
          <w:sz w:val="18"/>
          <w:szCs w:val="18"/>
        </w:rPr>
        <w:t xml:space="preserve">amawiającego, </w:t>
      </w:r>
      <w:r w:rsidR="00486403" w:rsidRPr="00B2648B">
        <w:rPr>
          <w:rFonts w:ascii="Verdana" w:hAnsi="Verdana"/>
          <w:sz w:val="18"/>
          <w:szCs w:val="18"/>
        </w:rPr>
        <w:t>czy wybór</w:t>
      </w:r>
      <w:r w:rsidRPr="00B2648B">
        <w:rPr>
          <w:rFonts w:ascii="Verdana" w:hAnsi="Verdana"/>
          <w:sz w:val="18"/>
          <w:szCs w:val="18"/>
        </w:rPr>
        <w:t xml:space="preserve"> oferty b</w:t>
      </w:r>
      <w:r w:rsidR="00486403" w:rsidRPr="00B2648B">
        <w:rPr>
          <w:rFonts w:ascii="Verdana" w:hAnsi="Verdana"/>
          <w:sz w:val="18"/>
          <w:szCs w:val="18"/>
        </w:rPr>
        <w:t xml:space="preserve">ędzie prowadzić do powstania </w:t>
      </w:r>
      <w:r w:rsidR="00247C1F" w:rsidRPr="00B2648B">
        <w:rPr>
          <w:rFonts w:ascii="Verdana" w:hAnsi="Verdana"/>
          <w:sz w:val="18"/>
          <w:szCs w:val="18"/>
        </w:rPr>
        <w:br/>
      </w:r>
      <w:r w:rsidR="00486403" w:rsidRPr="00B2648B">
        <w:rPr>
          <w:rFonts w:ascii="Verdana" w:hAnsi="Verdana"/>
          <w:sz w:val="18"/>
          <w:szCs w:val="18"/>
        </w:rPr>
        <w:t>u Z</w:t>
      </w:r>
      <w:r w:rsidRPr="00B2648B">
        <w:rPr>
          <w:rFonts w:ascii="Verdana" w:hAnsi="Verdana"/>
          <w:sz w:val="18"/>
          <w:szCs w:val="18"/>
        </w:rPr>
        <w:t xml:space="preserve">amawiającego obowiązku podatkowego, wskazując nazwę </w:t>
      </w:r>
      <w:r w:rsidR="003E5B03" w:rsidRPr="00B2648B">
        <w:rPr>
          <w:rFonts w:ascii="Verdana" w:hAnsi="Verdana"/>
          <w:sz w:val="18"/>
          <w:szCs w:val="18"/>
        </w:rPr>
        <w:t>(rodzaj)</w:t>
      </w:r>
      <w:r w:rsidR="007073C8" w:rsidRPr="00B2648B">
        <w:rPr>
          <w:rFonts w:ascii="Verdana" w:hAnsi="Verdana"/>
          <w:sz w:val="18"/>
          <w:szCs w:val="18"/>
        </w:rPr>
        <w:t xml:space="preserve"> towaru lub</w:t>
      </w:r>
      <w:r w:rsidR="003E5B03" w:rsidRPr="00B2648B">
        <w:rPr>
          <w:rFonts w:ascii="Verdana" w:hAnsi="Verdana"/>
          <w:sz w:val="18"/>
          <w:szCs w:val="18"/>
        </w:rPr>
        <w:t xml:space="preserve"> usługi</w:t>
      </w:r>
      <w:r w:rsidR="007073C8" w:rsidRPr="00B2648B">
        <w:rPr>
          <w:rFonts w:ascii="Verdana" w:hAnsi="Verdana"/>
          <w:sz w:val="18"/>
          <w:szCs w:val="18"/>
        </w:rPr>
        <w:t>, których</w:t>
      </w:r>
      <w:r w:rsidR="003E5B03" w:rsidRPr="00B2648B">
        <w:rPr>
          <w:rFonts w:ascii="Verdana" w:hAnsi="Verdana"/>
          <w:sz w:val="18"/>
          <w:szCs w:val="18"/>
        </w:rPr>
        <w:t xml:space="preserve"> </w:t>
      </w:r>
      <w:r w:rsidR="007073C8" w:rsidRPr="00B2648B">
        <w:rPr>
          <w:rFonts w:ascii="Verdana" w:hAnsi="Verdana"/>
          <w:sz w:val="18"/>
          <w:szCs w:val="18"/>
        </w:rPr>
        <w:t xml:space="preserve">dostawa lub </w:t>
      </w:r>
      <w:r w:rsidR="003E5B03" w:rsidRPr="00B2648B">
        <w:rPr>
          <w:rFonts w:ascii="Verdana" w:hAnsi="Verdana"/>
          <w:sz w:val="18"/>
          <w:szCs w:val="18"/>
        </w:rPr>
        <w:t>świadczenie</w:t>
      </w:r>
      <w:r w:rsidRPr="00B2648B">
        <w:rPr>
          <w:rFonts w:ascii="Verdana" w:hAnsi="Verdana"/>
          <w:sz w:val="18"/>
          <w:szCs w:val="18"/>
        </w:rPr>
        <w:t xml:space="preserve"> będzie prowadzić do je</w:t>
      </w:r>
      <w:r w:rsidR="009B28D4" w:rsidRPr="00B2648B">
        <w:rPr>
          <w:rFonts w:ascii="Verdana" w:hAnsi="Verdana"/>
          <w:sz w:val="18"/>
          <w:szCs w:val="18"/>
        </w:rPr>
        <w:t>g</w:t>
      </w:r>
      <w:r w:rsidR="003E5B03" w:rsidRPr="00B2648B">
        <w:rPr>
          <w:rFonts w:ascii="Verdana" w:hAnsi="Verdana"/>
          <w:sz w:val="18"/>
          <w:szCs w:val="18"/>
        </w:rPr>
        <w:t>o powstania, o</w:t>
      </w:r>
      <w:r w:rsidR="007073C8" w:rsidRPr="00B2648B">
        <w:rPr>
          <w:rFonts w:ascii="Verdana" w:hAnsi="Verdana"/>
          <w:sz w:val="18"/>
          <w:szCs w:val="18"/>
        </w:rPr>
        <w:t>raz wskazując ich</w:t>
      </w:r>
      <w:r w:rsidRPr="00B2648B">
        <w:rPr>
          <w:rFonts w:ascii="Verdana" w:hAnsi="Verdana"/>
          <w:sz w:val="18"/>
          <w:szCs w:val="18"/>
        </w:rPr>
        <w:t xml:space="preserve"> wartość bez kwoty podatku. </w:t>
      </w:r>
    </w:p>
    <w:p w14:paraId="49614910" w14:textId="77777777" w:rsidR="00A47BEF" w:rsidRPr="00B2648B" w:rsidRDefault="00A47BEF" w:rsidP="00C11F18">
      <w:pPr>
        <w:tabs>
          <w:tab w:val="left" w:pos="426"/>
          <w:tab w:val="left" w:pos="3855"/>
          <w:tab w:val="left" w:pos="8647"/>
        </w:tabs>
        <w:spacing w:before="26" w:after="26" w:line="312" w:lineRule="auto"/>
        <w:ind w:left="360" w:right="-97"/>
        <w:jc w:val="both"/>
        <w:rPr>
          <w:rFonts w:ascii="Verdana" w:hAnsi="Verdana" w:cs="Segoe UI"/>
          <w:sz w:val="18"/>
          <w:szCs w:val="18"/>
        </w:rPr>
      </w:pPr>
    </w:p>
    <w:p w14:paraId="57612FDB" w14:textId="77777777" w:rsidR="00970B6B" w:rsidRPr="00B2648B" w:rsidRDefault="00970B6B" w:rsidP="00247C1F">
      <w:pPr>
        <w:pStyle w:val="Akapitzlist"/>
        <w:numPr>
          <w:ilvl w:val="0"/>
          <w:numId w:val="62"/>
        </w:numPr>
        <w:spacing w:before="26" w:after="26" w:line="312" w:lineRule="auto"/>
        <w:ind w:left="-142" w:right="-24"/>
        <w:jc w:val="both"/>
        <w:outlineLvl w:val="0"/>
        <w:rPr>
          <w:rFonts w:ascii="Verdana" w:hAnsi="Verdana"/>
          <w:b/>
          <w:sz w:val="18"/>
          <w:szCs w:val="18"/>
          <w:u w:val="single"/>
        </w:rPr>
      </w:pPr>
      <w:bookmarkStart w:id="19" w:name="_Toc282721363"/>
      <w:bookmarkStart w:id="20" w:name="_Toc395266077"/>
      <w:r w:rsidRPr="00B2648B">
        <w:rPr>
          <w:rFonts w:ascii="Verdana" w:hAnsi="Verdana"/>
          <w:b/>
          <w:sz w:val="18"/>
          <w:szCs w:val="18"/>
          <w:u w:val="single"/>
        </w:rPr>
        <w:t xml:space="preserve">Opis kryteriów, którymi Zamawiający będzie się kierował przy wyborze oferty </w:t>
      </w:r>
      <w:r w:rsidR="00486403" w:rsidRPr="00B2648B">
        <w:rPr>
          <w:rFonts w:ascii="Verdana" w:hAnsi="Verdana"/>
          <w:b/>
          <w:i/>
          <w:sz w:val="18"/>
          <w:szCs w:val="18"/>
          <w:u w:val="single"/>
        </w:rPr>
        <w:t xml:space="preserve"> </w:t>
      </w:r>
      <w:r w:rsidRPr="00B2648B">
        <w:rPr>
          <w:rFonts w:ascii="Verdana" w:hAnsi="Verdana"/>
          <w:b/>
          <w:sz w:val="18"/>
          <w:szCs w:val="18"/>
          <w:u w:val="single"/>
        </w:rPr>
        <w:t xml:space="preserve">wraz z podaniem </w:t>
      </w:r>
      <w:r w:rsidR="00486403" w:rsidRPr="00B2648B">
        <w:rPr>
          <w:rFonts w:ascii="Verdana" w:hAnsi="Verdana"/>
          <w:b/>
          <w:sz w:val="18"/>
          <w:szCs w:val="18"/>
          <w:u w:val="single"/>
        </w:rPr>
        <w:t xml:space="preserve">wag </w:t>
      </w:r>
      <w:r w:rsidRPr="00B2648B">
        <w:rPr>
          <w:rFonts w:ascii="Verdana" w:hAnsi="Verdana"/>
          <w:b/>
          <w:sz w:val="18"/>
          <w:szCs w:val="18"/>
          <w:u w:val="single"/>
        </w:rPr>
        <w:t>tych kryteriów.</w:t>
      </w:r>
      <w:bookmarkEnd w:id="19"/>
      <w:bookmarkEnd w:id="20"/>
    </w:p>
    <w:p w14:paraId="4675C2AB" w14:textId="77777777" w:rsidR="007E514D" w:rsidRPr="00B2648B" w:rsidRDefault="007E514D" w:rsidP="00801655">
      <w:pPr>
        <w:numPr>
          <w:ilvl w:val="0"/>
          <w:numId w:val="25"/>
        </w:numPr>
        <w:tabs>
          <w:tab w:val="clear" w:pos="928"/>
          <w:tab w:val="num" w:pos="851"/>
          <w:tab w:val="num" w:pos="2007"/>
        </w:tabs>
        <w:spacing w:before="26" w:after="26" w:line="312" w:lineRule="auto"/>
        <w:ind w:left="851" w:right="-97" w:hanging="426"/>
        <w:jc w:val="both"/>
        <w:outlineLvl w:val="0"/>
        <w:rPr>
          <w:rFonts w:ascii="Verdana" w:hAnsi="Verdana"/>
          <w:sz w:val="18"/>
          <w:szCs w:val="18"/>
        </w:rPr>
      </w:pPr>
      <w:bookmarkStart w:id="21" w:name="_Toc395266078"/>
      <w:bookmarkStart w:id="22" w:name="_Toc395266080"/>
      <w:r w:rsidRPr="00B2648B">
        <w:rPr>
          <w:rFonts w:ascii="Verdana" w:hAnsi="Verdana"/>
          <w:sz w:val="18"/>
          <w:szCs w:val="18"/>
        </w:rPr>
        <w:t>Przy wyborze najkorzystniejszej</w:t>
      </w:r>
      <w:r w:rsidR="00761AB6" w:rsidRPr="00B2648B">
        <w:rPr>
          <w:rFonts w:ascii="Verdana" w:hAnsi="Verdana"/>
          <w:sz w:val="18"/>
          <w:szCs w:val="18"/>
        </w:rPr>
        <w:t xml:space="preserve"> oferty </w:t>
      </w:r>
      <w:r w:rsidRPr="00B2648B">
        <w:rPr>
          <w:rFonts w:ascii="Verdana" w:hAnsi="Verdana"/>
          <w:sz w:val="18"/>
          <w:szCs w:val="18"/>
        </w:rPr>
        <w:t>Zamawiający zastosuje następujące kryteri</w:t>
      </w:r>
      <w:r w:rsidR="00691612" w:rsidRPr="00B2648B">
        <w:rPr>
          <w:rFonts w:ascii="Verdana" w:hAnsi="Verdana"/>
          <w:sz w:val="18"/>
          <w:szCs w:val="18"/>
        </w:rPr>
        <w:t>um</w:t>
      </w:r>
      <w:r w:rsidRPr="00B2648B">
        <w:rPr>
          <w:rFonts w:ascii="Verdana" w:hAnsi="Verdana"/>
          <w:sz w:val="18"/>
          <w:szCs w:val="18"/>
        </w:rPr>
        <w:t xml:space="preserve"> oceny ofert:</w:t>
      </w:r>
    </w:p>
    <w:p w14:paraId="2EB9F95B" w14:textId="617BB88C" w:rsidR="009B296B" w:rsidRDefault="009B296B" w:rsidP="00B2648B">
      <w:pPr>
        <w:pStyle w:val="Akapitzlist"/>
        <w:numPr>
          <w:ilvl w:val="0"/>
          <w:numId w:val="63"/>
        </w:numPr>
        <w:spacing w:before="26" w:after="26" w:line="312" w:lineRule="auto"/>
        <w:ind w:right="-24"/>
        <w:jc w:val="both"/>
        <w:outlineLvl w:val="0"/>
        <w:rPr>
          <w:rFonts w:ascii="Verdana" w:hAnsi="Verdana"/>
          <w:sz w:val="18"/>
          <w:szCs w:val="18"/>
        </w:rPr>
      </w:pPr>
      <w:r w:rsidRPr="00B2648B">
        <w:rPr>
          <w:rFonts w:ascii="Verdana" w:hAnsi="Verdana"/>
          <w:sz w:val="18"/>
          <w:szCs w:val="18"/>
        </w:rPr>
        <w:t>Cen</w:t>
      </w:r>
      <w:r w:rsidR="00785518" w:rsidRPr="00B2648B">
        <w:rPr>
          <w:rFonts w:ascii="Verdana" w:hAnsi="Verdana"/>
          <w:sz w:val="18"/>
          <w:szCs w:val="18"/>
        </w:rPr>
        <w:t>a</w:t>
      </w:r>
      <w:r w:rsidRPr="00B2648B">
        <w:rPr>
          <w:rFonts w:ascii="Verdana" w:hAnsi="Verdana"/>
          <w:sz w:val="18"/>
          <w:szCs w:val="18"/>
        </w:rPr>
        <w:t xml:space="preserve"> realizacji przedmiotu zamówienia – </w:t>
      </w:r>
      <w:r w:rsidR="00B2648B">
        <w:rPr>
          <w:rFonts w:ascii="Verdana" w:hAnsi="Verdana"/>
          <w:sz w:val="18"/>
          <w:szCs w:val="18"/>
        </w:rPr>
        <w:t>95</w:t>
      </w:r>
      <w:r w:rsidRPr="00B2648B">
        <w:rPr>
          <w:rFonts w:ascii="Verdana" w:hAnsi="Verdana"/>
          <w:sz w:val="18"/>
          <w:szCs w:val="18"/>
        </w:rPr>
        <w:t xml:space="preserve"> %</w:t>
      </w:r>
    </w:p>
    <w:p w14:paraId="6263C593" w14:textId="36D93BAC" w:rsidR="00B2648B" w:rsidRPr="00B2648B" w:rsidRDefault="00B2648B" w:rsidP="00B2648B">
      <w:pPr>
        <w:pStyle w:val="Akapitzlist"/>
        <w:numPr>
          <w:ilvl w:val="0"/>
          <w:numId w:val="63"/>
        </w:numPr>
        <w:spacing w:before="26" w:after="26" w:line="312" w:lineRule="auto"/>
        <w:ind w:right="-24"/>
        <w:jc w:val="both"/>
        <w:outlineLvl w:val="0"/>
        <w:rPr>
          <w:rFonts w:ascii="Verdana" w:hAnsi="Verdana"/>
          <w:color w:val="00B050"/>
          <w:sz w:val="18"/>
          <w:szCs w:val="18"/>
        </w:rPr>
      </w:pPr>
      <w:r w:rsidRPr="00B2648B">
        <w:rPr>
          <w:rFonts w:ascii="Verdana" w:hAnsi="Verdana" w:cs="Calibri"/>
          <w:color w:val="00B050"/>
          <w:sz w:val="18"/>
          <w:szCs w:val="18"/>
        </w:rPr>
        <w:t xml:space="preserve">Kryterium </w:t>
      </w:r>
      <w:r w:rsidRPr="00B2648B">
        <w:rPr>
          <w:rFonts w:ascii="Verdana" w:hAnsi="Verdana" w:cs="Calibri"/>
          <w:b/>
          <w:color w:val="00B050"/>
          <w:sz w:val="18"/>
          <w:szCs w:val="18"/>
        </w:rPr>
        <w:t xml:space="preserve">„Aspekt społeczny” </w:t>
      </w:r>
      <w:r w:rsidRPr="00B2648B">
        <w:rPr>
          <w:rFonts w:ascii="Verdana" w:hAnsi="Verdana"/>
          <w:color w:val="00B050"/>
          <w:sz w:val="18"/>
          <w:szCs w:val="18"/>
        </w:rPr>
        <w:t>– 5 %</w:t>
      </w:r>
    </w:p>
    <w:bookmarkEnd w:id="21"/>
    <w:p w14:paraId="2F9FECBB" w14:textId="60F37E11" w:rsidR="00D023B0" w:rsidRPr="00B2648B" w:rsidRDefault="007E514D" w:rsidP="00801655">
      <w:pPr>
        <w:pStyle w:val="Akapitzlist"/>
        <w:numPr>
          <w:ilvl w:val="0"/>
          <w:numId w:val="25"/>
        </w:numPr>
        <w:tabs>
          <w:tab w:val="clear" w:pos="928"/>
          <w:tab w:val="num" w:pos="851"/>
        </w:tabs>
        <w:spacing w:before="26" w:after="26" w:line="312" w:lineRule="auto"/>
        <w:ind w:left="851" w:right="-97" w:hanging="425"/>
        <w:jc w:val="both"/>
        <w:outlineLvl w:val="0"/>
        <w:rPr>
          <w:rFonts w:ascii="Verdana" w:hAnsi="Verdana"/>
          <w:bCs/>
          <w:sz w:val="18"/>
          <w:szCs w:val="18"/>
        </w:rPr>
      </w:pPr>
      <w:r w:rsidRPr="00B2648B">
        <w:rPr>
          <w:rFonts w:ascii="Verdana" w:hAnsi="Verdana"/>
          <w:bCs/>
          <w:sz w:val="18"/>
          <w:szCs w:val="18"/>
        </w:rPr>
        <w:t>Do porównan</w:t>
      </w:r>
      <w:r w:rsidR="004447E7" w:rsidRPr="00B2648B">
        <w:rPr>
          <w:rFonts w:ascii="Verdana" w:hAnsi="Verdana"/>
          <w:bCs/>
          <w:sz w:val="18"/>
          <w:szCs w:val="18"/>
        </w:rPr>
        <w:t xml:space="preserve">ia ofert </w:t>
      </w:r>
      <w:r w:rsidRPr="00B2648B">
        <w:rPr>
          <w:rFonts w:ascii="Verdana" w:hAnsi="Verdana"/>
          <w:bCs/>
          <w:sz w:val="18"/>
          <w:szCs w:val="18"/>
        </w:rPr>
        <w:t>bę</w:t>
      </w:r>
      <w:r w:rsidR="00D023B0" w:rsidRPr="00B2648B">
        <w:rPr>
          <w:rFonts w:ascii="Verdana" w:hAnsi="Verdana"/>
          <w:bCs/>
          <w:sz w:val="18"/>
          <w:szCs w:val="18"/>
        </w:rPr>
        <w:t>d</w:t>
      </w:r>
      <w:r w:rsidR="00C11F18" w:rsidRPr="00B2648B">
        <w:rPr>
          <w:rFonts w:ascii="Verdana" w:hAnsi="Verdana"/>
          <w:bCs/>
          <w:sz w:val="18"/>
          <w:szCs w:val="18"/>
        </w:rPr>
        <w:t>zie</w:t>
      </w:r>
      <w:r w:rsidR="00D023B0" w:rsidRPr="00B2648B">
        <w:rPr>
          <w:rFonts w:ascii="Verdana" w:hAnsi="Verdana"/>
          <w:bCs/>
          <w:sz w:val="18"/>
          <w:szCs w:val="18"/>
        </w:rPr>
        <w:t xml:space="preserve"> bran</w:t>
      </w:r>
      <w:r w:rsidR="00C11F18" w:rsidRPr="00B2648B">
        <w:rPr>
          <w:rFonts w:ascii="Verdana" w:hAnsi="Verdana"/>
          <w:bCs/>
          <w:sz w:val="18"/>
          <w:szCs w:val="18"/>
        </w:rPr>
        <w:t>a</w:t>
      </w:r>
      <w:r w:rsidR="00D023B0" w:rsidRPr="00B2648B">
        <w:rPr>
          <w:rFonts w:ascii="Verdana" w:hAnsi="Verdana"/>
          <w:bCs/>
          <w:sz w:val="18"/>
          <w:szCs w:val="18"/>
        </w:rPr>
        <w:t xml:space="preserve"> pod uwagę </w:t>
      </w:r>
      <w:r w:rsidR="009B296B" w:rsidRPr="00B2648B">
        <w:rPr>
          <w:rFonts w:ascii="Verdana" w:hAnsi="Verdana"/>
          <w:bCs/>
          <w:sz w:val="18"/>
          <w:szCs w:val="18"/>
        </w:rPr>
        <w:t>cena brutto przedmiotu zamówienia</w:t>
      </w:r>
      <w:r w:rsidR="00620F5D">
        <w:rPr>
          <w:rFonts w:ascii="Verdana" w:hAnsi="Verdana"/>
          <w:bCs/>
          <w:sz w:val="18"/>
          <w:szCs w:val="18"/>
        </w:rPr>
        <w:t xml:space="preserve">, </w:t>
      </w:r>
      <w:r w:rsidR="009B296B" w:rsidRPr="00B2648B">
        <w:rPr>
          <w:rFonts w:ascii="Verdana" w:hAnsi="Verdana"/>
          <w:bCs/>
          <w:sz w:val="18"/>
          <w:szCs w:val="18"/>
        </w:rPr>
        <w:t xml:space="preserve">podana </w:t>
      </w:r>
      <w:r w:rsidR="00247C1F" w:rsidRPr="00B2648B">
        <w:rPr>
          <w:rFonts w:ascii="Verdana" w:hAnsi="Verdana"/>
          <w:bCs/>
          <w:sz w:val="18"/>
          <w:szCs w:val="18"/>
        </w:rPr>
        <w:br/>
      </w:r>
      <w:r w:rsidR="009B296B" w:rsidRPr="00B2648B">
        <w:rPr>
          <w:rFonts w:ascii="Verdana" w:hAnsi="Verdana"/>
          <w:bCs/>
          <w:sz w:val="18"/>
          <w:szCs w:val="18"/>
        </w:rPr>
        <w:t>w Formularzu ofertowym</w:t>
      </w:r>
      <w:r w:rsidR="00620F5D">
        <w:rPr>
          <w:rFonts w:ascii="Verdana" w:hAnsi="Verdana"/>
          <w:bCs/>
          <w:sz w:val="18"/>
          <w:szCs w:val="18"/>
        </w:rPr>
        <w:t xml:space="preserve"> oraz </w:t>
      </w:r>
      <w:r w:rsidR="009B296B" w:rsidRPr="00B2648B">
        <w:rPr>
          <w:rFonts w:ascii="Verdana" w:hAnsi="Verdana"/>
          <w:bCs/>
          <w:sz w:val="18"/>
          <w:szCs w:val="18"/>
        </w:rPr>
        <w:t xml:space="preserve"> (wzór – </w:t>
      </w:r>
      <w:r w:rsidR="009B296B" w:rsidRPr="00B2648B">
        <w:rPr>
          <w:rFonts w:ascii="Verdana" w:hAnsi="Verdana"/>
          <w:bCs/>
          <w:i/>
          <w:sz w:val="18"/>
          <w:szCs w:val="18"/>
        </w:rPr>
        <w:t>zał</w:t>
      </w:r>
      <w:r w:rsidR="00C62918" w:rsidRPr="00B2648B">
        <w:rPr>
          <w:rFonts w:ascii="Verdana" w:hAnsi="Verdana"/>
          <w:bCs/>
          <w:i/>
          <w:sz w:val="18"/>
          <w:szCs w:val="18"/>
        </w:rPr>
        <w:t>ącznik</w:t>
      </w:r>
      <w:r w:rsidR="009B296B" w:rsidRPr="00B2648B">
        <w:rPr>
          <w:rFonts w:ascii="Verdana" w:hAnsi="Verdana"/>
          <w:bCs/>
          <w:i/>
          <w:sz w:val="18"/>
          <w:szCs w:val="18"/>
        </w:rPr>
        <w:t xml:space="preserve"> nr 1 do</w:t>
      </w:r>
      <w:r w:rsidR="009B296B" w:rsidRPr="00B2648B">
        <w:rPr>
          <w:rFonts w:ascii="Verdana" w:hAnsi="Verdana"/>
          <w:bCs/>
          <w:sz w:val="18"/>
          <w:szCs w:val="18"/>
        </w:rPr>
        <w:t xml:space="preserve"> </w:t>
      </w:r>
      <w:r w:rsidR="004B7853" w:rsidRPr="00B2648B">
        <w:rPr>
          <w:rFonts w:ascii="Verdana" w:hAnsi="Verdana" w:cs="Arial"/>
          <w:i/>
          <w:sz w:val="18"/>
          <w:szCs w:val="18"/>
        </w:rPr>
        <w:t>Ogłoszenia o zamówieniu</w:t>
      </w:r>
      <w:r w:rsidR="00160E39" w:rsidRPr="00B2648B">
        <w:rPr>
          <w:rFonts w:ascii="Verdana" w:hAnsi="Verdana" w:cs="Arial"/>
          <w:i/>
          <w:sz w:val="18"/>
          <w:szCs w:val="18"/>
        </w:rPr>
        <w:t>)</w:t>
      </w:r>
      <w:r w:rsidR="00785518" w:rsidRPr="00B2648B">
        <w:rPr>
          <w:rFonts w:ascii="Verdana" w:hAnsi="Verdana"/>
          <w:bCs/>
          <w:sz w:val="18"/>
          <w:szCs w:val="18"/>
        </w:rPr>
        <w:t>.</w:t>
      </w:r>
    </w:p>
    <w:bookmarkEnd w:id="22"/>
    <w:p w14:paraId="25497F27" w14:textId="463A6151" w:rsidR="009A2011" w:rsidRDefault="000B02D0" w:rsidP="00801655">
      <w:pPr>
        <w:pStyle w:val="Akapitzlist"/>
        <w:numPr>
          <w:ilvl w:val="0"/>
          <w:numId w:val="25"/>
        </w:numPr>
        <w:tabs>
          <w:tab w:val="num" w:pos="851"/>
        </w:tabs>
        <w:spacing w:before="26" w:after="26" w:line="312" w:lineRule="auto"/>
        <w:ind w:left="851" w:right="-97" w:hanging="425"/>
        <w:jc w:val="both"/>
        <w:outlineLvl w:val="0"/>
        <w:rPr>
          <w:rFonts w:ascii="Verdana" w:hAnsi="Verdana"/>
          <w:sz w:val="18"/>
          <w:szCs w:val="18"/>
        </w:rPr>
      </w:pPr>
      <w:r w:rsidRPr="00B2648B">
        <w:rPr>
          <w:rFonts w:ascii="Verdana" w:hAnsi="Verdana"/>
          <w:sz w:val="18"/>
          <w:szCs w:val="18"/>
        </w:rPr>
        <w:t>Ocena ofert odbywać się będzie w sposób opisany w poniższ</w:t>
      </w:r>
      <w:r w:rsidR="006B4DD5" w:rsidRPr="00B2648B">
        <w:rPr>
          <w:rFonts w:ascii="Verdana" w:hAnsi="Verdana"/>
          <w:sz w:val="18"/>
          <w:szCs w:val="18"/>
        </w:rPr>
        <w:t>ej</w:t>
      </w:r>
      <w:r w:rsidRPr="00B2648B">
        <w:rPr>
          <w:rFonts w:ascii="Verdana" w:hAnsi="Verdana"/>
          <w:sz w:val="18"/>
          <w:szCs w:val="18"/>
        </w:rPr>
        <w:t>:</w:t>
      </w:r>
    </w:p>
    <w:p w14:paraId="48B4279C" w14:textId="2FC4F5F3" w:rsidR="009B3BF3" w:rsidRPr="009B3BF3" w:rsidRDefault="009B3BF3" w:rsidP="009B3BF3">
      <w:pPr>
        <w:pStyle w:val="Akapitzlist"/>
        <w:numPr>
          <w:ilvl w:val="0"/>
          <w:numId w:val="64"/>
        </w:numPr>
        <w:spacing w:before="26" w:after="26" w:line="312" w:lineRule="auto"/>
        <w:ind w:right="-97"/>
        <w:jc w:val="both"/>
        <w:outlineLvl w:val="0"/>
        <w:rPr>
          <w:rFonts w:ascii="Verdana" w:hAnsi="Verdana"/>
          <w:color w:val="00B050"/>
          <w:sz w:val="18"/>
          <w:szCs w:val="18"/>
        </w:rPr>
      </w:pPr>
      <w:r w:rsidRPr="009B3BF3">
        <w:rPr>
          <w:rFonts w:ascii="Verdana" w:hAnsi="Verdana"/>
          <w:color w:val="00B050"/>
          <w:sz w:val="18"/>
          <w:szCs w:val="18"/>
        </w:rPr>
        <w:t>Cena realizacji przedmiotu zamówienia:</w:t>
      </w:r>
    </w:p>
    <w:p w14:paraId="0F9FBE02" w14:textId="77777777" w:rsidR="00785518" w:rsidRPr="00B2648B" w:rsidRDefault="00785518" w:rsidP="00D215EC">
      <w:pPr>
        <w:spacing w:before="26" w:after="26" w:line="312" w:lineRule="auto"/>
        <w:ind w:left="852" w:right="470" w:firstLine="284"/>
        <w:jc w:val="both"/>
        <w:outlineLvl w:val="0"/>
        <w:rPr>
          <w:rFonts w:ascii="Verdana" w:hAnsi="Verdana"/>
          <w:sz w:val="18"/>
          <w:szCs w:val="18"/>
        </w:rPr>
      </w:pPr>
      <w:r w:rsidRPr="00B2648B">
        <w:rPr>
          <w:rFonts w:ascii="Verdana" w:hAnsi="Verdana"/>
          <w:sz w:val="18"/>
          <w:szCs w:val="18"/>
        </w:rPr>
        <w:t>Najniższa cena oferty</w:t>
      </w:r>
    </w:p>
    <w:p w14:paraId="7E490719" w14:textId="3FCF3F42" w:rsidR="00785518" w:rsidRPr="00B2648B" w:rsidRDefault="00785518" w:rsidP="00D215EC">
      <w:pPr>
        <w:spacing w:before="26" w:after="26" w:line="312" w:lineRule="auto"/>
        <w:jc w:val="both"/>
        <w:outlineLvl w:val="0"/>
        <w:rPr>
          <w:rFonts w:ascii="Verdana" w:hAnsi="Verdana"/>
          <w:sz w:val="18"/>
          <w:szCs w:val="18"/>
        </w:rPr>
      </w:pPr>
      <w:r w:rsidRPr="00B2648B">
        <w:rPr>
          <w:rFonts w:ascii="Verdana" w:hAnsi="Verdana"/>
          <w:sz w:val="18"/>
          <w:szCs w:val="18"/>
        </w:rPr>
        <w:t xml:space="preserve">Ilość pkt.  = -------------------------  </w:t>
      </w:r>
      <w:r w:rsidRPr="00620F5D">
        <w:rPr>
          <w:rFonts w:ascii="Verdana" w:hAnsi="Verdana"/>
          <w:b/>
          <w:color w:val="00B050"/>
          <w:sz w:val="18"/>
          <w:szCs w:val="18"/>
        </w:rPr>
        <w:t xml:space="preserve">x </w:t>
      </w:r>
      <w:r w:rsidR="00B2648B" w:rsidRPr="00620F5D">
        <w:rPr>
          <w:rFonts w:ascii="Verdana" w:hAnsi="Verdana"/>
          <w:b/>
          <w:color w:val="00B050"/>
          <w:sz w:val="18"/>
          <w:szCs w:val="18"/>
        </w:rPr>
        <w:t>95</w:t>
      </w:r>
    </w:p>
    <w:p w14:paraId="52A24902" w14:textId="122EA648" w:rsidR="00785518" w:rsidRDefault="00785518" w:rsidP="00D215EC">
      <w:pPr>
        <w:spacing w:before="26" w:after="26" w:line="312" w:lineRule="auto"/>
        <w:ind w:right="-97"/>
        <w:jc w:val="both"/>
        <w:outlineLvl w:val="0"/>
        <w:rPr>
          <w:rFonts w:ascii="Verdana" w:hAnsi="Verdana"/>
          <w:sz w:val="18"/>
          <w:szCs w:val="18"/>
        </w:rPr>
      </w:pPr>
      <w:r w:rsidRPr="00B2648B">
        <w:rPr>
          <w:rFonts w:ascii="Verdana" w:hAnsi="Verdana"/>
          <w:sz w:val="18"/>
          <w:szCs w:val="18"/>
        </w:rPr>
        <w:t xml:space="preserve">                   Cena oferty badanej    </w:t>
      </w:r>
    </w:p>
    <w:p w14:paraId="2A0581C9" w14:textId="55B340EE" w:rsidR="009B3BF3" w:rsidRPr="009B3BF3" w:rsidRDefault="009B3BF3" w:rsidP="009B3BF3">
      <w:pPr>
        <w:pStyle w:val="Akapitzlist"/>
        <w:numPr>
          <w:ilvl w:val="0"/>
          <w:numId w:val="64"/>
        </w:numPr>
        <w:spacing w:before="26" w:after="26" w:line="312" w:lineRule="auto"/>
        <w:ind w:right="-97"/>
        <w:jc w:val="both"/>
        <w:outlineLvl w:val="0"/>
        <w:rPr>
          <w:rFonts w:ascii="Verdana" w:hAnsi="Verdana"/>
          <w:color w:val="00B050"/>
          <w:sz w:val="18"/>
          <w:szCs w:val="18"/>
        </w:rPr>
      </w:pPr>
      <w:r w:rsidRPr="00B2648B">
        <w:rPr>
          <w:rFonts w:ascii="Verdana" w:hAnsi="Verdana" w:cs="Calibri"/>
          <w:color w:val="00B050"/>
          <w:sz w:val="18"/>
          <w:szCs w:val="18"/>
        </w:rPr>
        <w:t xml:space="preserve">Kryterium </w:t>
      </w:r>
      <w:r w:rsidRPr="00B2648B">
        <w:rPr>
          <w:rFonts w:ascii="Verdana" w:hAnsi="Verdana" w:cs="Calibri"/>
          <w:b/>
          <w:color w:val="00B050"/>
          <w:sz w:val="18"/>
          <w:szCs w:val="18"/>
        </w:rPr>
        <w:t>„Aspekt społeczny”</w:t>
      </w:r>
      <w:r>
        <w:rPr>
          <w:rFonts w:ascii="Verdana" w:hAnsi="Verdana" w:cs="Calibri"/>
          <w:b/>
          <w:color w:val="00B050"/>
          <w:sz w:val="18"/>
          <w:szCs w:val="18"/>
        </w:rPr>
        <w:t>:</w:t>
      </w:r>
    </w:p>
    <w:p w14:paraId="22ADCEDB" w14:textId="05750B19" w:rsidR="009B3BF3" w:rsidRPr="00B2648B" w:rsidRDefault="009B3BF3" w:rsidP="00D215EC">
      <w:pPr>
        <w:spacing w:before="26" w:after="26" w:line="312" w:lineRule="auto"/>
        <w:ind w:right="-97"/>
        <w:jc w:val="both"/>
        <w:outlineLvl w:val="0"/>
        <w:rPr>
          <w:rFonts w:ascii="Verdana" w:hAnsi="Verdana"/>
          <w:sz w:val="18"/>
          <w:szCs w:val="18"/>
        </w:rPr>
      </w:pPr>
      <w:r w:rsidRPr="00620F5D">
        <w:rPr>
          <w:rFonts w:ascii="Verdana" w:hAnsi="Verdana" w:cs="Calibri"/>
          <w:color w:val="00B050"/>
          <w:sz w:val="18"/>
          <w:szCs w:val="18"/>
        </w:rPr>
        <w:t xml:space="preserve">Kryterium </w:t>
      </w:r>
      <w:r w:rsidRPr="00620F5D">
        <w:rPr>
          <w:rFonts w:ascii="Verdana" w:hAnsi="Verdana" w:cs="Calibri"/>
          <w:b/>
          <w:color w:val="00B050"/>
          <w:sz w:val="18"/>
          <w:szCs w:val="18"/>
        </w:rPr>
        <w:t>„Aspekt społeczny”</w:t>
      </w:r>
      <w:r w:rsidRPr="00620F5D">
        <w:rPr>
          <w:rFonts w:ascii="Verdana" w:hAnsi="Verdana" w:cs="Calibri"/>
          <w:color w:val="00B050"/>
          <w:sz w:val="18"/>
          <w:szCs w:val="18"/>
        </w:rPr>
        <w:t xml:space="preserve">: 5 pkt – w ramach kryterium Zamawiający przyzna punkty za zatrudnienie do realizacji przedmiotowego zamówienia co najmniej jednej osoby bezrobotnej, spełniającej przesłanki art. 2 ust. 1 pkt 2 ustawy z dnia 20 kwietnia 2004 r. o promocji zatrudnienia i instytucjach rynku pracy (tekst jedn. - Dz.U. 2020 poz. 1409 z </w:t>
      </w:r>
      <w:proofErr w:type="spellStart"/>
      <w:r w:rsidRPr="00620F5D">
        <w:rPr>
          <w:rFonts w:ascii="Verdana" w:hAnsi="Verdana" w:cs="Calibri"/>
          <w:color w:val="00B050"/>
          <w:sz w:val="18"/>
          <w:szCs w:val="18"/>
        </w:rPr>
        <w:t>późn</w:t>
      </w:r>
      <w:proofErr w:type="spellEnd"/>
      <w:r w:rsidRPr="00620F5D">
        <w:rPr>
          <w:rFonts w:ascii="Verdana" w:hAnsi="Verdana" w:cs="Calibri"/>
          <w:color w:val="00B050"/>
          <w:sz w:val="18"/>
          <w:szCs w:val="18"/>
        </w:rPr>
        <w:t xml:space="preserve">. zm.) lub jednej osoby </w:t>
      </w:r>
      <w:r w:rsidRPr="00620F5D">
        <w:rPr>
          <w:rFonts w:ascii="Verdana" w:hAnsi="Verdana" w:cs="Calibri"/>
          <w:color w:val="00B050"/>
          <w:sz w:val="18"/>
          <w:szCs w:val="18"/>
        </w:rPr>
        <w:lastRenderedPageBreak/>
        <w:t xml:space="preserve">niepełnosprawnej, tj. osoby spełniającej przesłanki statusu niepełnosprawności określone ustawą z dnia 27 sierpnia 1997 r. o rehabilitacji zawodowej i społecznej oraz zatrudnieniu osób niepełnosprawnych (tekst jedn. - Dz.U. 2020 poz. 426 z </w:t>
      </w:r>
      <w:proofErr w:type="spellStart"/>
      <w:r w:rsidRPr="00620F5D">
        <w:rPr>
          <w:rFonts w:ascii="Verdana" w:hAnsi="Verdana" w:cs="Calibri"/>
          <w:color w:val="00B050"/>
          <w:sz w:val="18"/>
          <w:szCs w:val="18"/>
        </w:rPr>
        <w:t>późn</w:t>
      </w:r>
      <w:proofErr w:type="spellEnd"/>
      <w:r w:rsidRPr="00620F5D">
        <w:rPr>
          <w:rFonts w:ascii="Verdana" w:hAnsi="Verdana" w:cs="Calibri"/>
          <w:color w:val="00B050"/>
          <w:sz w:val="18"/>
          <w:szCs w:val="18"/>
        </w:rPr>
        <w:t xml:space="preserve">. zm.) lub posiadanie w swoich zasobach kadrowych min. 1 osoby niepełnosprawnej tj. osoby spełniającej przesłanki statusu niepełnosprawności określone ustawą z dnia 27 sierpnia 1997 r. o rehabilitacji zawodowej i społecznej oraz zatrudnieniu osób niepełnosprawnych (tekst jedn. - Dz.U. 2020 poz. 426 z </w:t>
      </w:r>
      <w:proofErr w:type="spellStart"/>
      <w:r w:rsidRPr="00620F5D">
        <w:rPr>
          <w:rFonts w:ascii="Verdana" w:hAnsi="Verdana" w:cs="Calibri"/>
          <w:color w:val="00B050"/>
          <w:sz w:val="18"/>
          <w:szCs w:val="18"/>
        </w:rPr>
        <w:t>późn</w:t>
      </w:r>
      <w:proofErr w:type="spellEnd"/>
      <w:r w:rsidRPr="00620F5D">
        <w:rPr>
          <w:rFonts w:ascii="Verdana" w:hAnsi="Verdana" w:cs="Calibri"/>
          <w:color w:val="00B050"/>
          <w:sz w:val="18"/>
          <w:szCs w:val="18"/>
        </w:rPr>
        <w:t>. zm.), która zostanie oddelegowana do realizacji zamówienia – zatrudnionej u Wykonawcy – weryfikowane na podstawie deklaracji w Formularzu ofertowym a po podpisaniu umowy weryfikacja przedłożonych dokumentów poświadczających spełnienie kryterium (zanonimizowane: kopia umowy o pracę, kopia orzeczenia o stopniu niepełnosprawności lub/i kopia zaświadczenia z urzędu pracy poświadczającego fakt pozostawania bez zatrudnienia w okresie przed podjęciem niniejszego zlecenia).</w:t>
      </w:r>
    </w:p>
    <w:p w14:paraId="36D7C68A" w14:textId="77777777" w:rsidR="000B02D0" w:rsidRPr="00B2648B" w:rsidRDefault="000B02D0" w:rsidP="00801655">
      <w:pPr>
        <w:pStyle w:val="Akapitzlist"/>
        <w:numPr>
          <w:ilvl w:val="0"/>
          <w:numId w:val="25"/>
        </w:numPr>
        <w:tabs>
          <w:tab w:val="clear" w:pos="928"/>
          <w:tab w:val="num" w:pos="851"/>
          <w:tab w:val="left" w:pos="8789"/>
        </w:tabs>
        <w:spacing w:before="26" w:after="26" w:line="312" w:lineRule="auto"/>
        <w:ind w:right="-97" w:hanging="502"/>
        <w:jc w:val="both"/>
        <w:outlineLvl w:val="0"/>
        <w:rPr>
          <w:rFonts w:ascii="Verdana" w:hAnsi="Verdana"/>
          <w:sz w:val="18"/>
          <w:szCs w:val="18"/>
        </w:rPr>
      </w:pPr>
      <w:bookmarkStart w:id="23" w:name="_Toc395266096"/>
      <w:r w:rsidRPr="00B2648B">
        <w:rPr>
          <w:rFonts w:ascii="Verdana" w:hAnsi="Verdana"/>
          <w:sz w:val="18"/>
          <w:szCs w:val="18"/>
        </w:rPr>
        <w:t>Ocena punktowa dotyczyć będzie wyłącznie ofert</w:t>
      </w:r>
      <w:bookmarkEnd w:id="23"/>
      <w:r w:rsidRPr="00B2648B">
        <w:rPr>
          <w:rFonts w:ascii="Verdana" w:hAnsi="Verdana"/>
          <w:sz w:val="18"/>
          <w:szCs w:val="18"/>
        </w:rPr>
        <w:t xml:space="preserve"> </w:t>
      </w:r>
      <w:bookmarkStart w:id="24" w:name="_Toc395266098"/>
      <w:r w:rsidRPr="00B2648B">
        <w:rPr>
          <w:rFonts w:ascii="Verdana" w:hAnsi="Verdana"/>
          <w:sz w:val="18"/>
          <w:szCs w:val="18"/>
        </w:rPr>
        <w:t>uznanych za ważne i niepodlegających odrzuceniu.</w:t>
      </w:r>
      <w:bookmarkEnd w:id="24"/>
    </w:p>
    <w:p w14:paraId="0EE87CCB" w14:textId="77777777" w:rsidR="000B02D0" w:rsidRPr="00B2648B" w:rsidRDefault="000B02D0" w:rsidP="00801655">
      <w:pPr>
        <w:pStyle w:val="Akapitzlist"/>
        <w:numPr>
          <w:ilvl w:val="0"/>
          <w:numId w:val="25"/>
        </w:numPr>
        <w:tabs>
          <w:tab w:val="left" w:pos="8789"/>
        </w:tabs>
        <w:spacing w:before="26" w:after="26" w:line="312" w:lineRule="auto"/>
        <w:ind w:left="851" w:right="-97" w:hanging="425"/>
        <w:jc w:val="both"/>
        <w:outlineLvl w:val="0"/>
        <w:rPr>
          <w:rFonts w:ascii="Verdana" w:hAnsi="Verdana"/>
          <w:sz w:val="18"/>
          <w:szCs w:val="18"/>
        </w:rPr>
      </w:pPr>
      <w:bookmarkStart w:id="25" w:name="_Toc395266099"/>
      <w:r w:rsidRPr="00B2648B">
        <w:rPr>
          <w:rFonts w:ascii="Verdana" w:hAnsi="Verdana"/>
          <w:sz w:val="18"/>
          <w:szCs w:val="18"/>
        </w:rPr>
        <w:t>Punkty przyznane za poszczególne kryteria liczone będą z dokładnością do dwóch miejsc po przecinku.</w:t>
      </w:r>
    </w:p>
    <w:p w14:paraId="0808375D" w14:textId="58EEE65E" w:rsidR="001834F4" w:rsidRPr="00B2648B" w:rsidRDefault="000B02D0" w:rsidP="00801655">
      <w:pPr>
        <w:pStyle w:val="Akapitzlist"/>
        <w:numPr>
          <w:ilvl w:val="0"/>
          <w:numId w:val="25"/>
        </w:numPr>
        <w:tabs>
          <w:tab w:val="left" w:pos="8789"/>
        </w:tabs>
        <w:spacing w:before="26" w:after="26" w:line="312" w:lineRule="auto"/>
        <w:ind w:left="851" w:right="-97" w:hanging="425"/>
        <w:jc w:val="both"/>
        <w:outlineLvl w:val="0"/>
        <w:rPr>
          <w:rFonts w:ascii="Verdana" w:hAnsi="Verdana"/>
          <w:sz w:val="18"/>
          <w:szCs w:val="18"/>
        </w:rPr>
      </w:pPr>
      <w:r w:rsidRPr="00B2648B">
        <w:rPr>
          <w:rFonts w:ascii="Verdana" w:hAnsi="Verdana"/>
          <w:sz w:val="18"/>
          <w:szCs w:val="18"/>
        </w:rPr>
        <w:t>Zamawiający wybierze jako najkorzystniejszą, ofertę, która uzyska najwyższą ilość punktów.</w:t>
      </w:r>
      <w:bookmarkEnd w:id="25"/>
    </w:p>
    <w:p w14:paraId="3E40A66E" w14:textId="77777777" w:rsidR="009B296B" w:rsidRPr="00B2648B" w:rsidRDefault="009B296B" w:rsidP="00D215EC">
      <w:pPr>
        <w:pStyle w:val="Akapitzlist"/>
        <w:tabs>
          <w:tab w:val="left" w:pos="8789"/>
        </w:tabs>
        <w:spacing w:before="26" w:after="26" w:line="312" w:lineRule="auto"/>
        <w:ind w:left="851" w:right="-97"/>
        <w:jc w:val="both"/>
        <w:outlineLvl w:val="0"/>
        <w:rPr>
          <w:rFonts w:ascii="Verdana" w:hAnsi="Verdana"/>
          <w:sz w:val="18"/>
          <w:szCs w:val="18"/>
        </w:rPr>
      </w:pPr>
    </w:p>
    <w:p w14:paraId="513D93EA" w14:textId="77777777" w:rsidR="00970B6B" w:rsidRPr="00B2648B" w:rsidRDefault="00572D91" w:rsidP="00801655">
      <w:pPr>
        <w:pStyle w:val="Akapitzlist"/>
        <w:numPr>
          <w:ilvl w:val="0"/>
          <w:numId w:val="62"/>
        </w:numPr>
        <w:tabs>
          <w:tab w:val="left" w:pos="8789"/>
        </w:tabs>
        <w:spacing w:before="26" w:after="26" w:line="312" w:lineRule="auto"/>
        <w:ind w:left="-142" w:right="-97"/>
        <w:jc w:val="both"/>
        <w:outlineLvl w:val="0"/>
        <w:rPr>
          <w:rFonts w:ascii="Verdana" w:hAnsi="Verdana"/>
          <w:b/>
          <w:sz w:val="18"/>
          <w:szCs w:val="18"/>
          <w:u w:val="single"/>
        </w:rPr>
      </w:pPr>
      <w:bookmarkStart w:id="26" w:name="_Toc395266100"/>
      <w:bookmarkStart w:id="27" w:name="_Toc282721364"/>
      <w:r w:rsidRPr="00B2648B">
        <w:rPr>
          <w:rFonts w:ascii="Verdana" w:hAnsi="Verdana"/>
          <w:b/>
          <w:sz w:val="18"/>
          <w:szCs w:val="18"/>
          <w:u w:val="single"/>
        </w:rPr>
        <w:t>Informacje dotyczące walut obcych,</w:t>
      </w:r>
      <w:r w:rsidR="00970B6B" w:rsidRPr="00B2648B">
        <w:rPr>
          <w:rFonts w:ascii="Verdana" w:hAnsi="Verdana"/>
          <w:b/>
          <w:sz w:val="18"/>
          <w:szCs w:val="18"/>
          <w:u w:val="single"/>
        </w:rPr>
        <w:t xml:space="preserve"> w jakich mogą być prowadzone rozliczenia między Zamawiającym a Wykonawcą.</w:t>
      </w:r>
      <w:bookmarkEnd w:id="26"/>
    </w:p>
    <w:p w14:paraId="42605C90" w14:textId="77777777" w:rsidR="00970B6B" w:rsidRPr="00B2648B" w:rsidRDefault="00572D91" w:rsidP="00D215EC">
      <w:pPr>
        <w:tabs>
          <w:tab w:val="left" w:pos="8789"/>
        </w:tabs>
        <w:spacing w:before="26" w:after="26" w:line="312" w:lineRule="auto"/>
        <w:ind w:left="426" w:right="-97"/>
        <w:jc w:val="both"/>
        <w:outlineLvl w:val="0"/>
        <w:rPr>
          <w:rFonts w:ascii="Verdana" w:hAnsi="Verdana"/>
          <w:sz w:val="18"/>
          <w:szCs w:val="18"/>
        </w:rPr>
      </w:pPr>
      <w:bookmarkStart w:id="28" w:name="_Toc395266101"/>
      <w:r w:rsidRPr="00B2648B">
        <w:rPr>
          <w:rFonts w:ascii="Verdana" w:hAnsi="Verdana"/>
          <w:sz w:val="18"/>
          <w:szCs w:val="18"/>
        </w:rPr>
        <w:t>Zamawiający nie przewiduje rozliczeń z Wykonawcą w walutach obcych; r</w:t>
      </w:r>
      <w:r w:rsidR="00970B6B" w:rsidRPr="00B2648B">
        <w:rPr>
          <w:rFonts w:ascii="Verdana" w:hAnsi="Verdana"/>
          <w:sz w:val="18"/>
          <w:szCs w:val="18"/>
        </w:rPr>
        <w:t>ozliczenia między Zamawiającym a Wykonawcą prowadzone będą w PLN.</w:t>
      </w:r>
      <w:bookmarkEnd w:id="28"/>
    </w:p>
    <w:p w14:paraId="271A2148" w14:textId="77777777" w:rsidR="00160E39" w:rsidRPr="00B2648B" w:rsidRDefault="00160E39" w:rsidP="00D215EC">
      <w:pPr>
        <w:tabs>
          <w:tab w:val="left" w:pos="8789"/>
        </w:tabs>
        <w:spacing w:before="26" w:after="26" w:line="312" w:lineRule="auto"/>
        <w:ind w:left="426" w:right="-97"/>
        <w:jc w:val="both"/>
        <w:outlineLvl w:val="0"/>
        <w:rPr>
          <w:rFonts w:ascii="Verdana" w:hAnsi="Verdana"/>
          <w:sz w:val="18"/>
          <w:szCs w:val="18"/>
        </w:rPr>
      </w:pPr>
    </w:p>
    <w:p w14:paraId="05CBD104" w14:textId="6434E6EF" w:rsidR="00970B6B" w:rsidRPr="00B2648B" w:rsidRDefault="00970B6B" w:rsidP="00801655">
      <w:pPr>
        <w:pStyle w:val="Akapitzlist"/>
        <w:numPr>
          <w:ilvl w:val="0"/>
          <w:numId w:val="62"/>
        </w:numPr>
        <w:tabs>
          <w:tab w:val="left" w:pos="8789"/>
        </w:tabs>
        <w:spacing w:before="26" w:after="26" w:line="312" w:lineRule="auto"/>
        <w:ind w:left="-142" w:right="-97"/>
        <w:jc w:val="both"/>
        <w:outlineLvl w:val="0"/>
        <w:rPr>
          <w:rFonts w:ascii="Verdana" w:hAnsi="Verdana"/>
          <w:b/>
          <w:sz w:val="18"/>
          <w:szCs w:val="18"/>
          <w:u w:val="single"/>
        </w:rPr>
      </w:pPr>
      <w:bookmarkStart w:id="29" w:name="_Toc395266102"/>
      <w:r w:rsidRPr="00B2648B">
        <w:rPr>
          <w:rFonts w:ascii="Verdana" w:hAnsi="Verdana"/>
          <w:b/>
          <w:sz w:val="18"/>
          <w:szCs w:val="18"/>
          <w:u w:val="single"/>
        </w:rPr>
        <w:t>Informacje o formalnościach, jakie powinny zostać dopełnione po wyborze oferty w</w:t>
      </w:r>
      <w:r w:rsidR="00D40EF4" w:rsidRPr="00B2648B">
        <w:rPr>
          <w:rFonts w:ascii="Verdana" w:hAnsi="Verdana"/>
          <w:b/>
          <w:sz w:val="18"/>
          <w:szCs w:val="18"/>
          <w:u w:val="single"/>
        </w:rPr>
        <w:t> </w:t>
      </w:r>
      <w:r w:rsidRPr="00B2648B">
        <w:rPr>
          <w:rFonts w:ascii="Verdana" w:hAnsi="Verdana"/>
          <w:b/>
          <w:sz w:val="18"/>
          <w:szCs w:val="18"/>
          <w:u w:val="single"/>
        </w:rPr>
        <w:t>celu zawarcia umowy w sprawie zamówienia publicznego.</w:t>
      </w:r>
      <w:bookmarkEnd w:id="27"/>
      <w:bookmarkEnd w:id="29"/>
    </w:p>
    <w:p w14:paraId="771E2B9D" w14:textId="77777777" w:rsidR="002809A0" w:rsidRPr="00B2648B" w:rsidRDefault="002809A0" w:rsidP="00801655">
      <w:pPr>
        <w:numPr>
          <w:ilvl w:val="0"/>
          <w:numId w:val="19"/>
        </w:numPr>
        <w:tabs>
          <w:tab w:val="clear" w:pos="1800"/>
          <w:tab w:val="num" w:pos="851"/>
          <w:tab w:val="left" w:pos="8789"/>
        </w:tabs>
        <w:spacing w:before="26" w:after="26" w:line="312" w:lineRule="auto"/>
        <w:ind w:left="851" w:right="-97" w:hanging="425"/>
        <w:jc w:val="both"/>
        <w:rPr>
          <w:rFonts w:ascii="Verdana" w:hAnsi="Verdana" w:cs="Segoe UI"/>
          <w:sz w:val="18"/>
          <w:szCs w:val="18"/>
        </w:rPr>
      </w:pPr>
      <w:r w:rsidRPr="00B2648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5B7C29D5" w14:textId="77777777" w:rsidR="00A465E8" w:rsidRPr="00B2648B" w:rsidRDefault="00A465E8" w:rsidP="00801655">
      <w:pPr>
        <w:numPr>
          <w:ilvl w:val="0"/>
          <w:numId w:val="19"/>
        </w:numPr>
        <w:tabs>
          <w:tab w:val="clear" w:pos="1800"/>
          <w:tab w:val="num" w:pos="851"/>
          <w:tab w:val="left" w:pos="8789"/>
        </w:tabs>
        <w:spacing w:before="26" w:after="26" w:line="312" w:lineRule="auto"/>
        <w:ind w:left="851" w:right="-97" w:hanging="425"/>
        <w:jc w:val="both"/>
        <w:rPr>
          <w:rFonts w:ascii="Verdana" w:hAnsi="Verdana" w:cs="Segoe UI"/>
          <w:sz w:val="18"/>
          <w:szCs w:val="18"/>
        </w:rPr>
      </w:pPr>
      <w:r w:rsidRPr="00B2648B">
        <w:rPr>
          <w:rFonts w:ascii="Verdana" w:hAnsi="Verdana" w:cs="Segoe UI"/>
          <w:sz w:val="18"/>
          <w:szCs w:val="18"/>
        </w:rPr>
        <w:t>W w</w:t>
      </w:r>
      <w:r w:rsidR="002809A0" w:rsidRPr="00B2648B">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455DBDB3" w14:textId="77777777" w:rsidR="002809A0" w:rsidRPr="00B2648B" w:rsidRDefault="00AA3BAC" w:rsidP="00801655">
      <w:pPr>
        <w:numPr>
          <w:ilvl w:val="0"/>
          <w:numId w:val="19"/>
        </w:numPr>
        <w:tabs>
          <w:tab w:val="clear" w:pos="1800"/>
          <w:tab w:val="num" w:pos="851"/>
          <w:tab w:val="left" w:pos="8789"/>
        </w:tabs>
        <w:spacing w:before="26" w:after="26" w:line="312" w:lineRule="auto"/>
        <w:ind w:left="851" w:right="-97" w:hanging="425"/>
        <w:jc w:val="both"/>
        <w:rPr>
          <w:rFonts w:ascii="Verdana" w:hAnsi="Verdana" w:cs="Segoe UI"/>
          <w:sz w:val="18"/>
          <w:szCs w:val="18"/>
        </w:rPr>
      </w:pPr>
      <w:r w:rsidRPr="00B2648B">
        <w:rPr>
          <w:rFonts w:ascii="Verdana" w:hAnsi="Verdana" w:cs="Segoe UI"/>
          <w:sz w:val="18"/>
          <w:szCs w:val="18"/>
        </w:rPr>
        <w:t>Zawarcie umowy nastąpi na podstawie</w:t>
      </w:r>
      <w:r w:rsidR="002809A0" w:rsidRPr="00B2648B">
        <w:rPr>
          <w:rFonts w:ascii="Verdana" w:hAnsi="Verdana" w:cs="Segoe UI"/>
          <w:sz w:val="18"/>
          <w:szCs w:val="18"/>
        </w:rPr>
        <w:t xml:space="preserve"> wzoru Zamawiającego.</w:t>
      </w:r>
    </w:p>
    <w:p w14:paraId="38435664" w14:textId="77777777" w:rsidR="00B1204B" w:rsidRPr="00B2648B" w:rsidRDefault="00B1204B" w:rsidP="00801655">
      <w:pPr>
        <w:pStyle w:val="Akapitzlist"/>
        <w:numPr>
          <w:ilvl w:val="0"/>
          <w:numId w:val="19"/>
        </w:numPr>
        <w:tabs>
          <w:tab w:val="clear" w:pos="1800"/>
          <w:tab w:val="num" w:pos="851"/>
          <w:tab w:val="left" w:pos="8789"/>
        </w:tabs>
        <w:spacing w:before="26" w:after="26" w:line="312" w:lineRule="auto"/>
        <w:ind w:left="851" w:right="-97" w:hanging="425"/>
        <w:jc w:val="both"/>
        <w:rPr>
          <w:rFonts w:ascii="Verdana" w:hAnsi="Verdana" w:cs="Segoe UI"/>
          <w:sz w:val="18"/>
          <w:szCs w:val="18"/>
        </w:rPr>
      </w:pPr>
      <w:r w:rsidRPr="00B2648B">
        <w:rPr>
          <w:rFonts w:ascii="Verdana" w:hAnsi="Verdana" w:cs="Segoe UI"/>
          <w:sz w:val="18"/>
          <w:szCs w:val="18"/>
        </w:rPr>
        <w:t>Wykonawca jest zobowiązany do zawarcia umowy w terminie i miejscu wyznaczonym przez Zamawiającego.</w:t>
      </w:r>
    </w:p>
    <w:p w14:paraId="0A56166B" w14:textId="77777777" w:rsidR="00CF0D52" w:rsidRPr="00B2648B" w:rsidRDefault="00CF0D52" w:rsidP="00801655">
      <w:pPr>
        <w:pStyle w:val="Akapitzlist"/>
        <w:numPr>
          <w:ilvl w:val="0"/>
          <w:numId w:val="19"/>
        </w:numPr>
        <w:tabs>
          <w:tab w:val="clear" w:pos="1800"/>
          <w:tab w:val="num" w:pos="851"/>
          <w:tab w:val="left" w:pos="8789"/>
        </w:tabs>
        <w:spacing w:before="26" w:after="26" w:line="312" w:lineRule="auto"/>
        <w:ind w:left="851" w:right="-97" w:hanging="425"/>
        <w:jc w:val="both"/>
        <w:rPr>
          <w:rFonts w:ascii="Verdana" w:hAnsi="Verdana"/>
          <w:sz w:val="18"/>
          <w:szCs w:val="18"/>
        </w:rPr>
      </w:pPr>
      <w:r w:rsidRPr="00B2648B">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23A6C36A" w14:textId="77777777" w:rsidR="00970B6B" w:rsidRPr="00B2648B" w:rsidRDefault="00970B6B" w:rsidP="00801655">
      <w:pPr>
        <w:pStyle w:val="Akapitzlist"/>
        <w:numPr>
          <w:ilvl w:val="0"/>
          <w:numId w:val="62"/>
        </w:numPr>
        <w:spacing w:before="26" w:after="26" w:line="312" w:lineRule="auto"/>
        <w:ind w:left="-142" w:right="-97"/>
        <w:jc w:val="both"/>
        <w:outlineLvl w:val="0"/>
        <w:rPr>
          <w:rFonts w:ascii="Verdana" w:hAnsi="Verdana"/>
          <w:b/>
          <w:sz w:val="18"/>
          <w:szCs w:val="18"/>
          <w:u w:val="single"/>
        </w:rPr>
      </w:pPr>
      <w:bookmarkStart w:id="30" w:name="_Toc282721370"/>
      <w:bookmarkStart w:id="31" w:name="_Toc395266104"/>
      <w:r w:rsidRPr="00B2648B">
        <w:rPr>
          <w:rFonts w:ascii="Verdana" w:hAnsi="Verdana"/>
          <w:b/>
          <w:sz w:val="18"/>
          <w:szCs w:val="18"/>
          <w:u w:val="single"/>
        </w:rPr>
        <w:t>Wzór umowy.</w:t>
      </w:r>
      <w:bookmarkEnd w:id="30"/>
      <w:bookmarkEnd w:id="31"/>
    </w:p>
    <w:p w14:paraId="4FA38A5B" w14:textId="77777777" w:rsidR="00970B6B" w:rsidRPr="00B2648B" w:rsidRDefault="008554CB" w:rsidP="00D215EC">
      <w:pPr>
        <w:tabs>
          <w:tab w:val="left" w:pos="4995"/>
        </w:tabs>
        <w:spacing w:before="26" w:after="26" w:line="312" w:lineRule="auto"/>
        <w:ind w:left="851" w:right="-97" w:hanging="425"/>
        <w:jc w:val="both"/>
        <w:rPr>
          <w:rFonts w:ascii="Verdana" w:hAnsi="Verdana"/>
          <w:sz w:val="18"/>
          <w:szCs w:val="18"/>
        </w:rPr>
      </w:pPr>
      <w:r w:rsidRPr="00B2648B">
        <w:rPr>
          <w:rFonts w:ascii="Verdana" w:hAnsi="Verdana"/>
          <w:sz w:val="18"/>
          <w:szCs w:val="18"/>
        </w:rPr>
        <w:t>Wzór umowy</w:t>
      </w:r>
      <w:r w:rsidR="00AF2233" w:rsidRPr="00B2648B">
        <w:rPr>
          <w:rFonts w:ascii="Verdana" w:hAnsi="Verdana"/>
          <w:sz w:val="18"/>
          <w:szCs w:val="18"/>
        </w:rPr>
        <w:t xml:space="preserve"> </w:t>
      </w:r>
      <w:r w:rsidR="00970B6B" w:rsidRPr="00B2648B">
        <w:rPr>
          <w:rFonts w:ascii="Verdana" w:hAnsi="Verdana"/>
          <w:sz w:val="18"/>
          <w:szCs w:val="18"/>
        </w:rPr>
        <w:t xml:space="preserve">stanowi </w:t>
      </w:r>
      <w:r w:rsidR="009E3ABF" w:rsidRPr="00B2648B">
        <w:rPr>
          <w:rFonts w:ascii="Verdana" w:hAnsi="Verdana"/>
          <w:i/>
          <w:sz w:val="18"/>
          <w:szCs w:val="18"/>
        </w:rPr>
        <w:t xml:space="preserve">załącznik nr </w:t>
      </w:r>
      <w:r w:rsidR="008B7BDC" w:rsidRPr="00B2648B">
        <w:rPr>
          <w:rFonts w:ascii="Verdana" w:hAnsi="Verdana"/>
          <w:i/>
          <w:sz w:val="18"/>
          <w:szCs w:val="18"/>
        </w:rPr>
        <w:t>3</w:t>
      </w:r>
      <w:r w:rsidR="009E3ABF" w:rsidRPr="00B2648B">
        <w:rPr>
          <w:rFonts w:ascii="Verdana" w:hAnsi="Verdana"/>
          <w:sz w:val="18"/>
          <w:szCs w:val="18"/>
        </w:rPr>
        <w:t xml:space="preserve"> do </w:t>
      </w:r>
      <w:r w:rsidR="008B3279" w:rsidRPr="00B2648B">
        <w:rPr>
          <w:rFonts w:ascii="Verdana" w:hAnsi="Verdana"/>
          <w:sz w:val="18"/>
          <w:szCs w:val="18"/>
        </w:rPr>
        <w:t>Ogłoszenia o zamówieniu</w:t>
      </w:r>
      <w:r w:rsidRPr="00B2648B">
        <w:rPr>
          <w:rFonts w:ascii="Verdana" w:hAnsi="Verdana"/>
          <w:sz w:val="18"/>
          <w:szCs w:val="18"/>
        </w:rPr>
        <w:t>.</w:t>
      </w:r>
      <w:r w:rsidR="00E16265" w:rsidRPr="00B2648B">
        <w:rPr>
          <w:rFonts w:ascii="Verdana" w:hAnsi="Verdana"/>
          <w:sz w:val="18"/>
          <w:szCs w:val="18"/>
        </w:rPr>
        <w:t xml:space="preserve"> </w:t>
      </w:r>
      <w:r w:rsidR="00927CF5" w:rsidRPr="00B2648B">
        <w:rPr>
          <w:rFonts w:ascii="Verdana" w:hAnsi="Verdana"/>
          <w:sz w:val="18"/>
          <w:szCs w:val="18"/>
        </w:rPr>
        <w:tab/>
      </w:r>
    </w:p>
    <w:p w14:paraId="4FFF9E86" w14:textId="77777777" w:rsidR="00970B6B" w:rsidRPr="00B2648B" w:rsidRDefault="00970B6B" w:rsidP="00801655">
      <w:pPr>
        <w:pStyle w:val="Akapitzlist"/>
        <w:numPr>
          <w:ilvl w:val="0"/>
          <w:numId w:val="62"/>
        </w:numPr>
        <w:spacing w:before="26" w:after="26" w:line="312" w:lineRule="auto"/>
        <w:ind w:left="-142" w:right="470"/>
        <w:jc w:val="both"/>
        <w:outlineLvl w:val="0"/>
        <w:rPr>
          <w:rFonts w:ascii="Verdana" w:hAnsi="Verdana"/>
          <w:b/>
          <w:sz w:val="18"/>
          <w:szCs w:val="18"/>
          <w:u w:val="single"/>
        </w:rPr>
      </w:pPr>
      <w:bookmarkStart w:id="32" w:name="_Toc166245665"/>
      <w:bookmarkStart w:id="33" w:name="_Toc395266106"/>
      <w:bookmarkStart w:id="34" w:name="_Toc65960016"/>
      <w:r w:rsidRPr="00B2648B">
        <w:rPr>
          <w:rFonts w:ascii="Verdana" w:hAnsi="Verdana"/>
          <w:b/>
          <w:sz w:val="18"/>
          <w:szCs w:val="18"/>
          <w:u w:val="single"/>
        </w:rPr>
        <w:t>Wykaz załączników do niniejsze</w:t>
      </w:r>
      <w:bookmarkEnd w:id="32"/>
      <w:bookmarkEnd w:id="33"/>
      <w:r w:rsidR="004B7853" w:rsidRPr="00B2648B">
        <w:rPr>
          <w:rFonts w:ascii="Verdana" w:hAnsi="Verdana"/>
          <w:b/>
          <w:sz w:val="18"/>
          <w:szCs w:val="18"/>
          <w:u w:val="single"/>
        </w:rPr>
        <w:t xml:space="preserve">go </w:t>
      </w:r>
      <w:r w:rsidR="004B7853" w:rsidRPr="00B2648B">
        <w:rPr>
          <w:rFonts w:ascii="Verdana" w:hAnsi="Verdana" w:cs="Arial"/>
          <w:i/>
          <w:sz w:val="18"/>
          <w:szCs w:val="18"/>
        </w:rPr>
        <w:t>Ogłoszenia o zamówieniu</w:t>
      </w:r>
    </w:p>
    <w:bookmarkEnd w:id="34"/>
    <w:p w14:paraId="1C714FE0" w14:textId="77777777" w:rsidR="00862F0B" w:rsidRPr="00B2648B" w:rsidRDefault="004B7853" w:rsidP="00D215EC">
      <w:pPr>
        <w:spacing w:before="26" w:after="26" w:line="312" w:lineRule="auto"/>
        <w:ind w:left="426" w:right="470"/>
        <w:jc w:val="both"/>
        <w:rPr>
          <w:rFonts w:ascii="Verdana" w:hAnsi="Verdana"/>
          <w:sz w:val="18"/>
          <w:szCs w:val="18"/>
        </w:rPr>
      </w:pPr>
      <w:r w:rsidRPr="00B2648B">
        <w:rPr>
          <w:rFonts w:ascii="Verdana" w:hAnsi="Verdana"/>
          <w:sz w:val="18"/>
          <w:szCs w:val="18"/>
        </w:rPr>
        <w:t>Załącznikami do niniejszego</w:t>
      </w:r>
      <w:r w:rsidR="009E3ABF" w:rsidRPr="00B2648B">
        <w:rPr>
          <w:rFonts w:ascii="Verdana" w:hAnsi="Verdana"/>
          <w:sz w:val="18"/>
          <w:szCs w:val="18"/>
        </w:rPr>
        <w:t xml:space="preserve"> </w:t>
      </w:r>
      <w:r w:rsidRPr="00B2648B">
        <w:rPr>
          <w:rFonts w:ascii="Verdana" w:hAnsi="Verdana" w:cs="Arial"/>
          <w:i/>
          <w:sz w:val="18"/>
          <w:szCs w:val="18"/>
        </w:rPr>
        <w:t>Ogłoszenia o zamówieniu</w:t>
      </w:r>
      <w:r w:rsidR="00897C52" w:rsidRPr="00B2648B">
        <w:rPr>
          <w:rFonts w:ascii="Verdana" w:hAnsi="Verdana"/>
          <w:sz w:val="18"/>
          <w:szCs w:val="18"/>
        </w:rPr>
        <w:t xml:space="preserve"> są</w:t>
      </w:r>
      <w:r w:rsidR="00EC6819" w:rsidRPr="00B2648B">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0"/>
        <w:gridCol w:w="850"/>
        <w:gridCol w:w="6237"/>
      </w:tblGrid>
      <w:tr w:rsidR="00B2648B" w:rsidRPr="00B2648B" w14:paraId="078F5DA1" w14:textId="77777777" w:rsidTr="009B296B">
        <w:tc>
          <w:tcPr>
            <w:tcW w:w="2760" w:type="dxa"/>
            <w:gridSpan w:val="2"/>
          </w:tcPr>
          <w:p w14:paraId="42120C02" w14:textId="77777777" w:rsidR="00970B6B" w:rsidRPr="00B2648B" w:rsidRDefault="00970B6B" w:rsidP="00D215EC">
            <w:pPr>
              <w:tabs>
                <w:tab w:val="left" w:pos="2118"/>
              </w:tabs>
              <w:spacing w:before="26" w:after="26" w:line="312" w:lineRule="auto"/>
              <w:jc w:val="both"/>
              <w:rPr>
                <w:rFonts w:ascii="Verdana" w:hAnsi="Verdana"/>
                <w:b/>
                <w:sz w:val="18"/>
                <w:szCs w:val="18"/>
              </w:rPr>
            </w:pPr>
            <w:r w:rsidRPr="00B2648B">
              <w:rPr>
                <w:rFonts w:ascii="Verdana" w:hAnsi="Verdana"/>
                <w:b/>
                <w:sz w:val="18"/>
                <w:szCs w:val="18"/>
              </w:rPr>
              <w:t>Oznaczenie Załącznika</w:t>
            </w:r>
          </w:p>
        </w:tc>
        <w:tc>
          <w:tcPr>
            <w:tcW w:w="6237" w:type="dxa"/>
          </w:tcPr>
          <w:p w14:paraId="49637514" w14:textId="77777777" w:rsidR="00970B6B" w:rsidRPr="00B2648B" w:rsidRDefault="00970B6B" w:rsidP="00D215EC">
            <w:pPr>
              <w:spacing w:before="26" w:after="26" w:line="312" w:lineRule="auto"/>
              <w:ind w:right="470"/>
              <w:jc w:val="center"/>
              <w:rPr>
                <w:rFonts w:ascii="Verdana" w:hAnsi="Verdana"/>
                <w:sz w:val="18"/>
                <w:szCs w:val="18"/>
              </w:rPr>
            </w:pPr>
            <w:r w:rsidRPr="00B2648B">
              <w:rPr>
                <w:rFonts w:ascii="Verdana" w:hAnsi="Verdana"/>
                <w:b/>
                <w:sz w:val="18"/>
                <w:szCs w:val="18"/>
              </w:rPr>
              <w:t>Nazwa Załącznika</w:t>
            </w:r>
          </w:p>
        </w:tc>
      </w:tr>
      <w:tr w:rsidR="00B2648B" w:rsidRPr="00B2648B" w14:paraId="0A054616" w14:textId="77777777" w:rsidTr="008E2F43">
        <w:trPr>
          <w:trHeight w:val="254"/>
        </w:trPr>
        <w:tc>
          <w:tcPr>
            <w:tcW w:w="1910" w:type="dxa"/>
            <w:vAlign w:val="center"/>
          </w:tcPr>
          <w:p w14:paraId="2207A967" w14:textId="77777777" w:rsidR="009B296B" w:rsidRPr="00B2648B" w:rsidRDefault="009B296B" w:rsidP="00D215EC">
            <w:pPr>
              <w:spacing w:before="26" w:after="26" w:line="312" w:lineRule="auto"/>
              <w:ind w:left="45" w:right="470"/>
              <w:jc w:val="center"/>
              <w:rPr>
                <w:rFonts w:ascii="Verdana" w:hAnsi="Verdana"/>
                <w:sz w:val="18"/>
                <w:szCs w:val="18"/>
              </w:rPr>
            </w:pPr>
            <w:r w:rsidRPr="00B2648B">
              <w:rPr>
                <w:rFonts w:ascii="Verdana" w:hAnsi="Verdana"/>
                <w:sz w:val="18"/>
                <w:szCs w:val="18"/>
              </w:rPr>
              <w:t xml:space="preserve">Załącznik nr </w:t>
            </w:r>
          </w:p>
        </w:tc>
        <w:tc>
          <w:tcPr>
            <w:tcW w:w="850" w:type="dxa"/>
            <w:vAlign w:val="center"/>
          </w:tcPr>
          <w:p w14:paraId="1AFAABF0" w14:textId="77777777" w:rsidR="009B296B" w:rsidRPr="00B2648B" w:rsidRDefault="009B296B" w:rsidP="00D215EC">
            <w:pPr>
              <w:numPr>
                <w:ilvl w:val="0"/>
                <w:numId w:val="11"/>
              </w:numPr>
              <w:spacing w:before="26" w:after="26" w:line="312" w:lineRule="auto"/>
              <w:ind w:right="470"/>
              <w:jc w:val="center"/>
              <w:rPr>
                <w:rFonts w:ascii="Verdana" w:hAnsi="Verdana"/>
                <w:sz w:val="18"/>
                <w:szCs w:val="18"/>
              </w:rPr>
            </w:pPr>
          </w:p>
        </w:tc>
        <w:tc>
          <w:tcPr>
            <w:tcW w:w="6237" w:type="dxa"/>
          </w:tcPr>
          <w:p w14:paraId="1DA2CFA9" w14:textId="77777777" w:rsidR="009B296B" w:rsidRPr="00B2648B" w:rsidRDefault="009B296B" w:rsidP="00D215EC">
            <w:pPr>
              <w:spacing w:before="26" w:after="26" w:line="312" w:lineRule="auto"/>
              <w:ind w:right="-24"/>
              <w:jc w:val="both"/>
              <w:rPr>
                <w:rFonts w:ascii="Verdana" w:hAnsi="Verdana"/>
                <w:sz w:val="18"/>
                <w:szCs w:val="18"/>
              </w:rPr>
            </w:pPr>
            <w:r w:rsidRPr="00B2648B">
              <w:rPr>
                <w:rFonts w:ascii="Verdana" w:hAnsi="Verdana"/>
                <w:sz w:val="18"/>
                <w:szCs w:val="18"/>
              </w:rPr>
              <w:t>Wzór Formularza ofertowego</w:t>
            </w:r>
          </w:p>
        </w:tc>
      </w:tr>
      <w:tr w:rsidR="00B2648B" w:rsidRPr="00B2648B" w14:paraId="34AA67E7" w14:textId="77777777" w:rsidTr="003B5C01">
        <w:trPr>
          <w:trHeight w:val="254"/>
        </w:trPr>
        <w:tc>
          <w:tcPr>
            <w:tcW w:w="1910" w:type="dxa"/>
            <w:vAlign w:val="center"/>
          </w:tcPr>
          <w:p w14:paraId="075E7C9B" w14:textId="77777777" w:rsidR="003B5C01" w:rsidRPr="00B2648B" w:rsidRDefault="003B5C01" w:rsidP="00D215EC">
            <w:pPr>
              <w:spacing w:before="26" w:after="26" w:line="312" w:lineRule="auto"/>
              <w:ind w:left="45" w:right="470"/>
              <w:jc w:val="center"/>
              <w:rPr>
                <w:rFonts w:ascii="Verdana" w:hAnsi="Verdana"/>
                <w:sz w:val="18"/>
                <w:szCs w:val="18"/>
              </w:rPr>
            </w:pPr>
            <w:r w:rsidRPr="00B2648B">
              <w:rPr>
                <w:rFonts w:ascii="Verdana" w:hAnsi="Verdana"/>
                <w:sz w:val="18"/>
                <w:szCs w:val="18"/>
              </w:rPr>
              <w:t>Załącznik nr</w:t>
            </w:r>
          </w:p>
        </w:tc>
        <w:tc>
          <w:tcPr>
            <w:tcW w:w="850" w:type="dxa"/>
            <w:vAlign w:val="center"/>
          </w:tcPr>
          <w:p w14:paraId="4EDF0C24" w14:textId="77777777" w:rsidR="003B5C01" w:rsidRPr="00B2648B" w:rsidRDefault="003B5C01" w:rsidP="00D215EC">
            <w:pPr>
              <w:numPr>
                <w:ilvl w:val="0"/>
                <w:numId w:val="11"/>
              </w:numPr>
              <w:spacing w:before="26" w:after="26" w:line="312" w:lineRule="auto"/>
              <w:ind w:right="470"/>
              <w:jc w:val="center"/>
              <w:rPr>
                <w:rFonts w:ascii="Verdana" w:hAnsi="Verdana"/>
                <w:sz w:val="18"/>
                <w:szCs w:val="18"/>
              </w:rPr>
            </w:pPr>
          </w:p>
        </w:tc>
        <w:tc>
          <w:tcPr>
            <w:tcW w:w="6237" w:type="dxa"/>
            <w:vAlign w:val="center"/>
          </w:tcPr>
          <w:p w14:paraId="5DE1A601" w14:textId="77777777" w:rsidR="003B5C01" w:rsidRPr="00B2648B" w:rsidRDefault="003B5C01" w:rsidP="00D215EC">
            <w:pPr>
              <w:tabs>
                <w:tab w:val="left" w:pos="8647"/>
              </w:tabs>
              <w:spacing w:before="26" w:after="26" w:line="312" w:lineRule="auto"/>
              <w:ind w:right="-68"/>
              <w:jc w:val="both"/>
              <w:rPr>
                <w:rFonts w:ascii="Verdana" w:hAnsi="Verdana"/>
                <w:sz w:val="18"/>
                <w:szCs w:val="18"/>
              </w:rPr>
            </w:pPr>
            <w:r w:rsidRPr="00B2648B">
              <w:rPr>
                <w:rFonts w:ascii="Verdana" w:hAnsi="Verdana"/>
                <w:sz w:val="18"/>
                <w:szCs w:val="18"/>
              </w:rPr>
              <w:t>Wzór Oświadczenia o braku podstaw do wykluczenia i spełnianiu warunków udziału w postępowaniu</w:t>
            </w:r>
          </w:p>
        </w:tc>
      </w:tr>
      <w:tr w:rsidR="00B2648B" w:rsidRPr="00B2648B" w14:paraId="46D5A2B7" w14:textId="77777777" w:rsidTr="008E2F43">
        <w:tc>
          <w:tcPr>
            <w:tcW w:w="1910" w:type="dxa"/>
            <w:tcBorders>
              <w:top w:val="single" w:sz="4" w:space="0" w:color="auto"/>
              <w:left w:val="single" w:sz="4" w:space="0" w:color="auto"/>
              <w:bottom w:val="single" w:sz="4" w:space="0" w:color="auto"/>
              <w:right w:val="single" w:sz="4" w:space="0" w:color="auto"/>
            </w:tcBorders>
            <w:vAlign w:val="center"/>
          </w:tcPr>
          <w:p w14:paraId="0860E635" w14:textId="77777777" w:rsidR="003B5C01" w:rsidRPr="00B2648B" w:rsidRDefault="003B5C01" w:rsidP="00D215EC">
            <w:pPr>
              <w:spacing w:before="26" w:after="26" w:line="312" w:lineRule="auto"/>
              <w:ind w:right="470"/>
              <w:jc w:val="center"/>
              <w:rPr>
                <w:rFonts w:ascii="Verdana" w:hAnsi="Verdana"/>
                <w:sz w:val="18"/>
                <w:szCs w:val="18"/>
              </w:rPr>
            </w:pPr>
            <w:r w:rsidRPr="00B2648B">
              <w:rPr>
                <w:rFonts w:ascii="Verdana" w:hAnsi="Verdana"/>
                <w:sz w:val="18"/>
                <w:szCs w:val="18"/>
              </w:rPr>
              <w:t xml:space="preserve">Załącznik nr </w:t>
            </w:r>
          </w:p>
        </w:tc>
        <w:tc>
          <w:tcPr>
            <w:tcW w:w="850" w:type="dxa"/>
            <w:tcBorders>
              <w:top w:val="single" w:sz="4" w:space="0" w:color="auto"/>
              <w:left w:val="single" w:sz="4" w:space="0" w:color="auto"/>
              <w:bottom w:val="single" w:sz="4" w:space="0" w:color="auto"/>
              <w:right w:val="single" w:sz="4" w:space="0" w:color="auto"/>
            </w:tcBorders>
            <w:vAlign w:val="center"/>
          </w:tcPr>
          <w:p w14:paraId="086C3834" w14:textId="77777777" w:rsidR="003B5C01" w:rsidRPr="00B2648B" w:rsidRDefault="003B5C01" w:rsidP="00D215EC">
            <w:pPr>
              <w:numPr>
                <w:ilvl w:val="0"/>
                <w:numId w:val="11"/>
              </w:numPr>
              <w:spacing w:before="26" w:after="26" w:line="312" w:lineRule="auto"/>
              <w:ind w:right="470"/>
              <w:jc w:val="center"/>
              <w:rPr>
                <w:rFonts w:ascii="Verdana" w:hAnsi="Verdana"/>
                <w:sz w:val="18"/>
                <w:szCs w:val="18"/>
              </w:rPr>
            </w:pPr>
          </w:p>
        </w:tc>
        <w:tc>
          <w:tcPr>
            <w:tcW w:w="6237" w:type="dxa"/>
            <w:tcBorders>
              <w:top w:val="single" w:sz="4" w:space="0" w:color="auto"/>
              <w:left w:val="single" w:sz="4" w:space="0" w:color="auto"/>
              <w:bottom w:val="single" w:sz="4" w:space="0" w:color="auto"/>
              <w:right w:val="single" w:sz="4" w:space="0" w:color="auto"/>
            </w:tcBorders>
          </w:tcPr>
          <w:p w14:paraId="3AB4D82A" w14:textId="77777777" w:rsidR="003B5C01" w:rsidRPr="00B2648B" w:rsidRDefault="003B5C01" w:rsidP="00D215EC">
            <w:pPr>
              <w:spacing w:before="26" w:after="26" w:line="312" w:lineRule="auto"/>
              <w:ind w:right="-24"/>
              <w:jc w:val="both"/>
              <w:rPr>
                <w:rFonts w:ascii="Verdana" w:hAnsi="Verdana"/>
                <w:sz w:val="18"/>
                <w:szCs w:val="18"/>
              </w:rPr>
            </w:pPr>
            <w:r w:rsidRPr="00B2648B">
              <w:rPr>
                <w:rFonts w:ascii="Verdana" w:hAnsi="Verdana"/>
                <w:sz w:val="18"/>
                <w:szCs w:val="18"/>
              </w:rPr>
              <w:t>Wzór umowy</w:t>
            </w:r>
          </w:p>
        </w:tc>
      </w:tr>
      <w:tr w:rsidR="003B5C01" w:rsidRPr="00B2648B" w14:paraId="5FADB7C8" w14:textId="77777777" w:rsidTr="009B296B">
        <w:tc>
          <w:tcPr>
            <w:tcW w:w="1910" w:type="dxa"/>
            <w:tcBorders>
              <w:top w:val="single" w:sz="4" w:space="0" w:color="auto"/>
              <w:left w:val="single" w:sz="4" w:space="0" w:color="auto"/>
              <w:bottom w:val="single" w:sz="4" w:space="0" w:color="auto"/>
              <w:right w:val="single" w:sz="4" w:space="0" w:color="auto"/>
            </w:tcBorders>
            <w:vAlign w:val="center"/>
          </w:tcPr>
          <w:p w14:paraId="0CD0300F" w14:textId="77777777" w:rsidR="003B5C01" w:rsidRPr="00B2648B" w:rsidRDefault="003B5C01" w:rsidP="00D215EC">
            <w:pPr>
              <w:spacing w:before="26" w:after="26" w:line="312" w:lineRule="auto"/>
              <w:ind w:right="470"/>
              <w:jc w:val="center"/>
              <w:rPr>
                <w:rFonts w:ascii="Verdana" w:hAnsi="Verdana"/>
                <w:sz w:val="18"/>
                <w:szCs w:val="18"/>
              </w:rPr>
            </w:pPr>
            <w:r w:rsidRPr="00B2648B">
              <w:rPr>
                <w:rFonts w:ascii="Verdana" w:hAnsi="Verdana"/>
                <w:sz w:val="18"/>
                <w:szCs w:val="18"/>
              </w:rPr>
              <w:lastRenderedPageBreak/>
              <w:t>Załącznik nr</w:t>
            </w:r>
          </w:p>
        </w:tc>
        <w:tc>
          <w:tcPr>
            <w:tcW w:w="850" w:type="dxa"/>
            <w:tcBorders>
              <w:top w:val="single" w:sz="4" w:space="0" w:color="auto"/>
              <w:left w:val="single" w:sz="4" w:space="0" w:color="auto"/>
              <w:bottom w:val="single" w:sz="4" w:space="0" w:color="auto"/>
              <w:right w:val="single" w:sz="4" w:space="0" w:color="auto"/>
            </w:tcBorders>
            <w:vAlign w:val="center"/>
          </w:tcPr>
          <w:p w14:paraId="29D0604E" w14:textId="77777777" w:rsidR="003B5C01" w:rsidRPr="00B2648B" w:rsidRDefault="003B5C01" w:rsidP="00D215EC">
            <w:pPr>
              <w:numPr>
                <w:ilvl w:val="0"/>
                <w:numId w:val="11"/>
              </w:numPr>
              <w:spacing w:before="26" w:after="26" w:line="312" w:lineRule="auto"/>
              <w:ind w:right="470"/>
              <w:jc w:val="center"/>
              <w:rPr>
                <w:rFonts w:ascii="Verdana" w:hAnsi="Verdana"/>
                <w:sz w:val="18"/>
                <w:szCs w:val="18"/>
              </w:rPr>
            </w:pPr>
          </w:p>
        </w:tc>
        <w:tc>
          <w:tcPr>
            <w:tcW w:w="6237" w:type="dxa"/>
          </w:tcPr>
          <w:p w14:paraId="3A0B544C" w14:textId="77777777" w:rsidR="003B5C01" w:rsidRPr="00B2648B" w:rsidRDefault="003B5C01" w:rsidP="00D215EC">
            <w:pPr>
              <w:spacing w:before="26" w:after="26" w:line="312" w:lineRule="auto"/>
              <w:ind w:right="-24"/>
              <w:jc w:val="both"/>
              <w:rPr>
                <w:rFonts w:ascii="Verdana" w:hAnsi="Verdana"/>
                <w:sz w:val="18"/>
                <w:szCs w:val="18"/>
              </w:rPr>
            </w:pPr>
            <w:r w:rsidRPr="00B2648B">
              <w:rPr>
                <w:rFonts w:ascii="Verdana" w:hAnsi="Verdana"/>
                <w:sz w:val="18"/>
                <w:szCs w:val="18"/>
              </w:rPr>
              <w:t xml:space="preserve">Wzór oświadczenia dotyczącego przynależności lub braku przynależności do grupy kapitałowej – </w:t>
            </w:r>
            <w:r w:rsidRPr="00B2648B">
              <w:rPr>
                <w:rFonts w:ascii="Verdana" w:hAnsi="Verdana"/>
                <w:b/>
                <w:sz w:val="18"/>
                <w:szCs w:val="18"/>
                <w:u w:val="single"/>
              </w:rPr>
              <w:t>nie załączać do oferty</w:t>
            </w:r>
            <w:r w:rsidRPr="00B2648B">
              <w:rPr>
                <w:rFonts w:ascii="Verdana" w:hAnsi="Verdana"/>
                <w:b/>
                <w:sz w:val="18"/>
                <w:szCs w:val="18"/>
              </w:rPr>
              <w:t xml:space="preserve"> </w:t>
            </w:r>
            <w:r w:rsidRPr="00B2648B">
              <w:rPr>
                <w:rFonts w:ascii="Verdana" w:hAnsi="Verdana"/>
                <w:b/>
                <w:sz w:val="18"/>
                <w:szCs w:val="18"/>
              </w:rPr>
              <w:tab/>
            </w:r>
            <w:r w:rsidRPr="00B2648B">
              <w:rPr>
                <w:rFonts w:ascii="Verdana" w:hAnsi="Verdana"/>
                <w:b/>
                <w:sz w:val="18"/>
                <w:szCs w:val="18"/>
              </w:rPr>
              <w:br/>
              <w:t>Wykonawca przekaże to oświadczenie Zamawiającemu w ciągu 3 dni od publikacji na stronie Zamawiającego informacji z otwarcia ofert</w:t>
            </w:r>
          </w:p>
        </w:tc>
      </w:tr>
    </w:tbl>
    <w:p w14:paraId="26705B22" w14:textId="77777777" w:rsidR="005B26AB" w:rsidRPr="00B2648B" w:rsidRDefault="005B26AB" w:rsidP="00D215EC">
      <w:pPr>
        <w:spacing w:before="26" w:after="26" w:line="312" w:lineRule="auto"/>
        <w:ind w:left="4536" w:right="470"/>
        <w:jc w:val="both"/>
        <w:rPr>
          <w:rFonts w:ascii="Verdana" w:hAnsi="Verdana"/>
          <w:b/>
          <w:sz w:val="18"/>
          <w:szCs w:val="18"/>
        </w:rPr>
      </w:pPr>
    </w:p>
    <w:p w14:paraId="3F64FB46" w14:textId="77777777" w:rsidR="006A51A4" w:rsidRPr="00B2648B" w:rsidRDefault="006A51A4" w:rsidP="00D215EC">
      <w:pPr>
        <w:spacing w:before="26" w:after="26" w:line="312" w:lineRule="auto"/>
        <w:ind w:left="5103" w:right="470"/>
        <w:rPr>
          <w:rFonts w:ascii="Verdana" w:hAnsi="Verdana"/>
          <w:b/>
          <w:sz w:val="18"/>
          <w:szCs w:val="18"/>
        </w:rPr>
      </w:pPr>
      <w:r w:rsidRPr="00B2648B">
        <w:rPr>
          <w:rFonts w:ascii="Verdana" w:hAnsi="Verdana"/>
          <w:b/>
          <w:sz w:val="18"/>
          <w:szCs w:val="18"/>
        </w:rPr>
        <w:t>Z upoważnienia Rektora UMW</w:t>
      </w:r>
    </w:p>
    <w:p w14:paraId="200870B1" w14:textId="77777777" w:rsidR="009B296B" w:rsidRPr="00B2648B" w:rsidRDefault="002C1A20" w:rsidP="00D215EC">
      <w:pPr>
        <w:spacing w:before="26" w:after="26" w:line="312" w:lineRule="auto"/>
        <w:ind w:left="5103" w:right="470"/>
        <w:jc w:val="both"/>
        <w:rPr>
          <w:rFonts w:ascii="Verdana" w:hAnsi="Verdana"/>
          <w:b/>
          <w:sz w:val="18"/>
          <w:szCs w:val="18"/>
        </w:rPr>
      </w:pPr>
      <w:r w:rsidRPr="00B2648B">
        <w:rPr>
          <w:rFonts w:ascii="Verdana" w:hAnsi="Verdana"/>
          <w:b/>
          <w:sz w:val="18"/>
          <w:szCs w:val="18"/>
        </w:rPr>
        <w:t xml:space="preserve">p.o. </w:t>
      </w:r>
      <w:r w:rsidR="006A51A4" w:rsidRPr="00B2648B">
        <w:rPr>
          <w:rFonts w:ascii="Verdana" w:hAnsi="Verdana"/>
          <w:b/>
          <w:sz w:val="18"/>
          <w:szCs w:val="18"/>
        </w:rPr>
        <w:t>Zastępc</w:t>
      </w:r>
      <w:r w:rsidR="00B21CA6" w:rsidRPr="00B2648B">
        <w:rPr>
          <w:rFonts w:ascii="Verdana" w:hAnsi="Verdana"/>
          <w:b/>
          <w:sz w:val="18"/>
          <w:szCs w:val="18"/>
        </w:rPr>
        <w:t>y</w:t>
      </w:r>
      <w:r w:rsidR="006A51A4" w:rsidRPr="00B2648B">
        <w:rPr>
          <w:rFonts w:ascii="Verdana" w:hAnsi="Verdana"/>
          <w:b/>
          <w:sz w:val="18"/>
          <w:szCs w:val="18"/>
        </w:rPr>
        <w:t xml:space="preserve"> Kanclerza ds. </w:t>
      </w:r>
    </w:p>
    <w:p w14:paraId="7ED7FBFB" w14:textId="77777777" w:rsidR="006A51A4" w:rsidRPr="00B2648B" w:rsidRDefault="002C1A20" w:rsidP="00D215EC">
      <w:pPr>
        <w:spacing w:before="26" w:after="26" w:line="312" w:lineRule="auto"/>
        <w:ind w:left="5103" w:right="470"/>
        <w:jc w:val="both"/>
        <w:rPr>
          <w:rFonts w:ascii="Verdana" w:hAnsi="Verdana"/>
          <w:b/>
          <w:sz w:val="18"/>
          <w:szCs w:val="18"/>
        </w:rPr>
      </w:pPr>
      <w:r w:rsidRPr="00B2648B">
        <w:rPr>
          <w:rFonts w:ascii="Verdana" w:hAnsi="Verdana"/>
          <w:b/>
          <w:sz w:val="18"/>
          <w:szCs w:val="18"/>
        </w:rPr>
        <w:t>Administracji</w:t>
      </w:r>
      <w:r w:rsidR="00821C53" w:rsidRPr="00B2648B">
        <w:rPr>
          <w:rFonts w:ascii="Verdana" w:hAnsi="Verdana"/>
          <w:b/>
          <w:sz w:val="18"/>
          <w:szCs w:val="18"/>
        </w:rPr>
        <w:t xml:space="preserve"> </w:t>
      </w:r>
      <w:r w:rsidR="006A51A4" w:rsidRPr="00B2648B">
        <w:rPr>
          <w:rFonts w:ascii="Verdana" w:hAnsi="Verdana"/>
          <w:b/>
          <w:sz w:val="18"/>
          <w:szCs w:val="18"/>
        </w:rPr>
        <w:t xml:space="preserve">UMW </w:t>
      </w:r>
    </w:p>
    <w:p w14:paraId="3EEAC98A" w14:textId="77777777" w:rsidR="006A51A4" w:rsidRPr="00B2648B" w:rsidRDefault="006A51A4" w:rsidP="00D215EC">
      <w:pPr>
        <w:spacing w:before="26" w:after="26" w:line="312" w:lineRule="auto"/>
        <w:ind w:left="5103" w:right="470"/>
        <w:jc w:val="both"/>
        <w:rPr>
          <w:rFonts w:ascii="Verdana" w:hAnsi="Verdana"/>
          <w:b/>
          <w:sz w:val="18"/>
          <w:szCs w:val="18"/>
        </w:rPr>
      </w:pPr>
    </w:p>
    <w:p w14:paraId="504288A0" w14:textId="77777777" w:rsidR="006A51A4" w:rsidRPr="00B2648B" w:rsidRDefault="006A51A4" w:rsidP="00D215EC">
      <w:pPr>
        <w:spacing w:before="26" w:after="26" w:line="312" w:lineRule="auto"/>
        <w:ind w:left="5103" w:right="470"/>
        <w:jc w:val="both"/>
        <w:rPr>
          <w:rFonts w:ascii="Verdana" w:hAnsi="Verdana"/>
          <w:b/>
          <w:sz w:val="18"/>
          <w:szCs w:val="18"/>
        </w:rPr>
      </w:pPr>
    </w:p>
    <w:p w14:paraId="238045A2" w14:textId="77777777" w:rsidR="006A51A4" w:rsidRPr="00B2648B" w:rsidRDefault="00C91DED" w:rsidP="00D215EC">
      <w:pPr>
        <w:tabs>
          <w:tab w:val="left" w:pos="5529"/>
        </w:tabs>
        <w:spacing w:before="26" w:after="26" w:line="312" w:lineRule="auto"/>
        <w:ind w:left="5103" w:right="470"/>
        <w:jc w:val="both"/>
        <w:rPr>
          <w:rFonts w:ascii="Verdana" w:hAnsi="Verdana"/>
          <w:b/>
          <w:sz w:val="18"/>
          <w:szCs w:val="18"/>
        </w:rPr>
      </w:pPr>
      <w:r w:rsidRPr="00B2648B">
        <w:rPr>
          <w:rFonts w:ascii="Verdana" w:hAnsi="Verdana"/>
          <w:b/>
          <w:sz w:val="18"/>
          <w:szCs w:val="18"/>
        </w:rPr>
        <w:t>/-/</w:t>
      </w:r>
      <w:r w:rsidR="00821C53" w:rsidRPr="00B2648B">
        <w:rPr>
          <w:rFonts w:ascii="Verdana" w:hAnsi="Verdana"/>
          <w:b/>
          <w:sz w:val="18"/>
          <w:szCs w:val="18"/>
        </w:rPr>
        <w:t>m</w:t>
      </w:r>
      <w:r w:rsidR="006A51A4" w:rsidRPr="00B2648B">
        <w:rPr>
          <w:rFonts w:ascii="Verdana" w:hAnsi="Verdana"/>
          <w:b/>
          <w:sz w:val="18"/>
          <w:szCs w:val="18"/>
        </w:rPr>
        <w:t>gr</w:t>
      </w:r>
      <w:r w:rsidR="00821C53" w:rsidRPr="00B2648B">
        <w:rPr>
          <w:rFonts w:ascii="Verdana" w:hAnsi="Verdana"/>
          <w:b/>
          <w:sz w:val="18"/>
          <w:szCs w:val="18"/>
        </w:rPr>
        <w:t xml:space="preserve"> </w:t>
      </w:r>
      <w:r w:rsidR="002C1A20" w:rsidRPr="00B2648B">
        <w:rPr>
          <w:rFonts w:ascii="Verdana" w:hAnsi="Verdana"/>
          <w:b/>
          <w:sz w:val="18"/>
          <w:szCs w:val="18"/>
        </w:rPr>
        <w:t xml:space="preserve">Patryk </w:t>
      </w:r>
      <w:proofErr w:type="spellStart"/>
      <w:r w:rsidR="002C1A20" w:rsidRPr="00B2648B">
        <w:rPr>
          <w:rFonts w:ascii="Verdana" w:hAnsi="Verdana"/>
          <w:b/>
          <w:sz w:val="18"/>
          <w:szCs w:val="18"/>
        </w:rPr>
        <w:t>Hebrowski</w:t>
      </w:r>
      <w:proofErr w:type="spellEnd"/>
    </w:p>
    <w:p w14:paraId="0AFC13B9" w14:textId="77777777" w:rsidR="00BE24D9" w:rsidRPr="00B2648B" w:rsidRDefault="00166CCA" w:rsidP="00D215EC">
      <w:pPr>
        <w:spacing w:before="26" w:after="26" w:line="312" w:lineRule="auto"/>
        <w:rPr>
          <w:rFonts w:ascii="Verdana" w:hAnsi="Verdana"/>
          <w:b/>
          <w:sz w:val="18"/>
          <w:szCs w:val="18"/>
        </w:rPr>
      </w:pPr>
      <w:r w:rsidRPr="00B2648B">
        <w:rPr>
          <w:rFonts w:ascii="Verdana" w:hAnsi="Verdana"/>
          <w:b/>
          <w:sz w:val="18"/>
          <w:szCs w:val="18"/>
        </w:rPr>
        <w:br w:type="page"/>
      </w:r>
    </w:p>
    <w:p w14:paraId="038D58B5" w14:textId="77777777" w:rsidR="004B7853" w:rsidRPr="00B2648B" w:rsidRDefault="0010317B" w:rsidP="00D215EC">
      <w:pPr>
        <w:spacing w:before="26" w:after="26" w:line="312" w:lineRule="auto"/>
        <w:ind w:right="471"/>
        <w:rPr>
          <w:rFonts w:ascii="Verdana" w:hAnsi="Verdana" w:cs="Arial"/>
          <w:b/>
          <w:sz w:val="18"/>
          <w:szCs w:val="18"/>
        </w:rPr>
      </w:pPr>
      <w:r w:rsidRPr="00B2648B">
        <w:rPr>
          <w:rFonts w:ascii="Verdana" w:hAnsi="Verdana" w:cs="Verdana"/>
          <w:b/>
          <w:sz w:val="18"/>
          <w:szCs w:val="18"/>
        </w:rPr>
        <w:lastRenderedPageBreak/>
        <w:t>Pr</w:t>
      </w:r>
      <w:r w:rsidRPr="00B2648B">
        <w:rPr>
          <w:rFonts w:ascii="Verdana" w:hAnsi="Verdana" w:cs="Verdana"/>
          <w:b/>
          <w:bCs/>
          <w:sz w:val="18"/>
          <w:szCs w:val="18"/>
        </w:rPr>
        <w:t xml:space="preserve">zetarg nr UMW / </w:t>
      </w:r>
      <w:r w:rsidR="0006596C" w:rsidRPr="00B2648B">
        <w:rPr>
          <w:rFonts w:ascii="Verdana" w:hAnsi="Verdana" w:cs="Verdana"/>
          <w:b/>
          <w:bCs/>
          <w:sz w:val="18"/>
          <w:szCs w:val="18"/>
        </w:rPr>
        <w:t>A</w:t>
      </w:r>
      <w:r w:rsidRPr="00B2648B">
        <w:rPr>
          <w:rFonts w:ascii="Verdana" w:hAnsi="Verdana" w:cs="Verdana"/>
          <w:b/>
          <w:bCs/>
          <w:sz w:val="18"/>
          <w:szCs w:val="18"/>
        </w:rPr>
        <w:t xml:space="preserve">Z / </w:t>
      </w:r>
      <w:r w:rsidR="00FE5AC2" w:rsidRPr="00B2648B">
        <w:rPr>
          <w:rFonts w:ascii="Verdana" w:hAnsi="Verdana" w:cs="Verdana"/>
          <w:b/>
          <w:bCs/>
          <w:sz w:val="18"/>
          <w:szCs w:val="18"/>
        </w:rPr>
        <w:t>US-</w:t>
      </w:r>
      <w:r w:rsidR="008B7BDC" w:rsidRPr="00B2648B">
        <w:rPr>
          <w:rFonts w:ascii="Verdana" w:hAnsi="Verdana" w:cs="Verdana"/>
          <w:b/>
          <w:bCs/>
          <w:sz w:val="18"/>
          <w:szCs w:val="18"/>
        </w:rPr>
        <w:t>94</w:t>
      </w:r>
      <w:r w:rsidRPr="00B2648B">
        <w:rPr>
          <w:rFonts w:ascii="Verdana" w:hAnsi="Verdana" w:cs="Verdana"/>
          <w:b/>
          <w:bCs/>
          <w:sz w:val="18"/>
          <w:szCs w:val="18"/>
        </w:rPr>
        <w:t xml:space="preserve">/ </w:t>
      </w:r>
      <w:r w:rsidR="00FE5AC2" w:rsidRPr="00B2648B">
        <w:rPr>
          <w:rFonts w:ascii="Verdana" w:hAnsi="Verdana" w:cs="Verdana"/>
          <w:b/>
          <w:bCs/>
          <w:sz w:val="18"/>
          <w:szCs w:val="18"/>
        </w:rPr>
        <w:t>20</w:t>
      </w:r>
      <w:r w:rsidRPr="00B2648B">
        <w:rPr>
          <w:rFonts w:ascii="Verdana" w:hAnsi="Verdana" w:cs="Verdana"/>
          <w:b/>
          <w:bCs/>
          <w:sz w:val="18"/>
          <w:szCs w:val="18"/>
        </w:rPr>
        <w:tab/>
      </w:r>
      <w:r w:rsidR="009B296B" w:rsidRPr="00B2648B">
        <w:rPr>
          <w:rFonts w:ascii="Verdana" w:hAnsi="Verdana" w:cs="Verdana"/>
          <w:b/>
          <w:bCs/>
          <w:sz w:val="18"/>
          <w:szCs w:val="18"/>
        </w:rPr>
        <w:t xml:space="preserve"> </w:t>
      </w:r>
      <w:r w:rsidR="009B296B" w:rsidRPr="00B2648B">
        <w:rPr>
          <w:rFonts w:ascii="Verdana" w:hAnsi="Verdana" w:cs="Verdana"/>
          <w:b/>
          <w:bCs/>
          <w:sz w:val="18"/>
          <w:szCs w:val="18"/>
        </w:rPr>
        <w:tab/>
      </w:r>
      <w:r w:rsidR="009B296B" w:rsidRPr="00B2648B">
        <w:rPr>
          <w:rFonts w:ascii="Verdana" w:hAnsi="Verdana" w:cs="Verdana"/>
          <w:b/>
          <w:bCs/>
          <w:sz w:val="18"/>
          <w:szCs w:val="18"/>
        </w:rPr>
        <w:tab/>
      </w:r>
      <w:r w:rsidR="009B296B" w:rsidRPr="00B2648B">
        <w:rPr>
          <w:rFonts w:ascii="Verdana" w:hAnsi="Verdana" w:cs="Verdana"/>
          <w:b/>
          <w:bCs/>
          <w:sz w:val="18"/>
          <w:szCs w:val="18"/>
        </w:rPr>
        <w:tab/>
      </w:r>
      <w:r w:rsidRPr="00B2648B">
        <w:rPr>
          <w:rFonts w:ascii="Verdana" w:hAnsi="Verdana" w:cs="Verdana"/>
          <w:b/>
          <w:bCs/>
          <w:sz w:val="18"/>
          <w:szCs w:val="18"/>
        </w:rPr>
        <w:tab/>
      </w:r>
      <w:r w:rsidRPr="00B2648B">
        <w:rPr>
          <w:rFonts w:ascii="Verdana" w:hAnsi="Verdana" w:cs="Verdana"/>
          <w:b/>
          <w:bCs/>
          <w:sz w:val="18"/>
          <w:szCs w:val="18"/>
        </w:rPr>
        <w:tab/>
      </w:r>
      <w:r w:rsidR="009B296B" w:rsidRPr="00B2648B">
        <w:rPr>
          <w:rFonts w:ascii="Verdana" w:hAnsi="Verdana" w:cs="Verdana"/>
          <w:b/>
          <w:bCs/>
          <w:sz w:val="18"/>
          <w:szCs w:val="18"/>
        </w:rPr>
        <w:tab/>
      </w:r>
      <w:r w:rsidR="009B296B" w:rsidRPr="00B2648B">
        <w:rPr>
          <w:rFonts w:ascii="Verdana" w:hAnsi="Verdana" w:cs="Verdana"/>
          <w:b/>
          <w:bCs/>
          <w:sz w:val="18"/>
          <w:szCs w:val="18"/>
        </w:rPr>
        <w:tab/>
      </w:r>
      <w:r w:rsidRPr="00B2648B">
        <w:rPr>
          <w:rFonts w:ascii="Verdana" w:hAnsi="Verdana" w:cs="Verdana"/>
          <w:b/>
          <w:bCs/>
          <w:sz w:val="18"/>
          <w:szCs w:val="18"/>
        </w:rPr>
        <w:t xml:space="preserve">Załącznik nr 1 do </w:t>
      </w:r>
      <w:r w:rsidR="004B7853" w:rsidRPr="00B2648B">
        <w:rPr>
          <w:rFonts w:ascii="Verdana" w:hAnsi="Verdana" w:cs="Arial"/>
          <w:b/>
          <w:sz w:val="18"/>
          <w:szCs w:val="18"/>
        </w:rPr>
        <w:t xml:space="preserve">Ogłoszenia </w:t>
      </w:r>
    </w:p>
    <w:p w14:paraId="6090C994" w14:textId="77777777" w:rsidR="0010317B" w:rsidRPr="00B2648B" w:rsidRDefault="004B7853" w:rsidP="00D215EC">
      <w:pPr>
        <w:spacing w:before="26" w:after="26" w:line="312" w:lineRule="auto"/>
        <w:ind w:left="6816" w:right="471"/>
        <w:rPr>
          <w:rFonts w:ascii="Verdana" w:hAnsi="Verdana" w:cs="Verdana"/>
          <w:b/>
          <w:bCs/>
          <w:sz w:val="18"/>
          <w:szCs w:val="18"/>
        </w:rPr>
      </w:pPr>
      <w:r w:rsidRPr="00B2648B">
        <w:rPr>
          <w:rFonts w:ascii="Verdana" w:hAnsi="Verdana" w:cs="Arial"/>
          <w:b/>
          <w:sz w:val="18"/>
          <w:szCs w:val="18"/>
        </w:rPr>
        <w:t>o zamówieniu</w:t>
      </w:r>
    </w:p>
    <w:p w14:paraId="2D922AF4" w14:textId="77777777" w:rsidR="009B296B" w:rsidRPr="00B2648B" w:rsidRDefault="009B296B" w:rsidP="00D215EC">
      <w:pPr>
        <w:tabs>
          <w:tab w:val="left" w:pos="1560"/>
        </w:tabs>
        <w:spacing w:before="26" w:after="26" w:line="312" w:lineRule="auto"/>
        <w:ind w:right="470"/>
        <w:jc w:val="center"/>
        <w:rPr>
          <w:rFonts w:ascii="Verdana" w:hAnsi="Verdana" w:cs="Verdana"/>
          <w:b/>
          <w:sz w:val="18"/>
          <w:szCs w:val="18"/>
          <w:u w:val="single"/>
        </w:rPr>
      </w:pPr>
    </w:p>
    <w:p w14:paraId="5B86939A" w14:textId="258E8C0A" w:rsidR="0010317B" w:rsidRDefault="0010317B" w:rsidP="00D215EC">
      <w:pPr>
        <w:tabs>
          <w:tab w:val="left" w:pos="1560"/>
        </w:tabs>
        <w:spacing w:before="26" w:after="26" w:line="312" w:lineRule="auto"/>
        <w:ind w:right="470"/>
        <w:jc w:val="center"/>
        <w:rPr>
          <w:rFonts w:ascii="Verdana" w:hAnsi="Verdana" w:cs="Verdana"/>
          <w:b/>
          <w:sz w:val="18"/>
          <w:szCs w:val="18"/>
          <w:u w:val="single"/>
        </w:rPr>
      </w:pPr>
      <w:r w:rsidRPr="00B2648B">
        <w:rPr>
          <w:rFonts w:ascii="Verdana" w:hAnsi="Verdana" w:cs="Verdana"/>
          <w:b/>
          <w:sz w:val="18"/>
          <w:szCs w:val="18"/>
          <w:u w:val="single"/>
        </w:rPr>
        <w:t xml:space="preserve">FORMULARZ OFERTOWY </w:t>
      </w:r>
    </w:p>
    <w:p w14:paraId="0887D049" w14:textId="77777777" w:rsidR="00A35A7E" w:rsidRPr="006D3DB5" w:rsidRDefault="00A35A7E" w:rsidP="00A35A7E">
      <w:pPr>
        <w:tabs>
          <w:tab w:val="left" w:pos="1560"/>
        </w:tabs>
        <w:spacing w:before="26" w:after="26" w:line="312" w:lineRule="auto"/>
        <w:ind w:right="470"/>
        <w:jc w:val="center"/>
        <w:rPr>
          <w:rFonts w:ascii="Verdana" w:hAnsi="Verdana"/>
          <w:b/>
          <w:iCs/>
          <w:color w:val="00B050"/>
          <w:sz w:val="18"/>
          <w:szCs w:val="18"/>
          <w:u w:val="single"/>
        </w:rPr>
      </w:pPr>
      <w:r w:rsidRPr="006D3DB5">
        <w:rPr>
          <w:rFonts w:ascii="Verdana" w:hAnsi="Verdana"/>
          <w:b/>
          <w:iCs/>
          <w:color w:val="00B050"/>
          <w:sz w:val="18"/>
          <w:szCs w:val="18"/>
          <w:u w:val="single"/>
        </w:rPr>
        <w:t>Korekta z dnia 22.09.2020r.</w:t>
      </w:r>
    </w:p>
    <w:p w14:paraId="54D9674A" w14:textId="77777777" w:rsidR="00FE5AC2" w:rsidRPr="00B2648B" w:rsidRDefault="00FE5AC2" w:rsidP="00D215EC">
      <w:pPr>
        <w:tabs>
          <w:tab w:val="left" w:pos="1560"/>
        </w:tabs>
        <w:spacing w:before="26" w:after="26" w:line="312" w:lineRule="auto"/>
        <w:ind w:right="470"/>
        <w:jc w:val="center"/>
        <w:rPr>
          <w:rFonts w:ascii="Verdana" w:hAnsi="Verdana" w:cs="Verdana"/>
          <w:b/>
          <w:sz w:val="18"/>
          <w:szCs w:val="18"/>
          <w:u w:val="single"/>
        </w:rPr>
      </w:pPr>
    </w:p>
    <w:p w14:paraId="335C74C0" w14:textId="77777777" w:rsidR="00FE5AC2" w:rsidRPr="00B2648B" w:rsidRDefault="0006596C" w:rsidP="00D215EC">
      <w:pPr>
        <w:spacing w:before="26" w:after="26" w:line="312" w:lineRule="auto"/>
        <w:ind w:right="-97"/>
        <w:jc w:val="both"/>
        <w:rPr>
          <w:rFonts w:ascii="Verdana" w:hAnsi="Verdana"/>
          <w:b/>
          <w:sz w:val="18"/>
          <w:szCs w:val="18"/>
        </w:rPr>
      </w:pPr>
      <w:r w:rsidRPr="00B2648B">
        <w:rPr>
          <w:rFonts w:ascii="Verdana" w:hAnsi="Verdana"/>
          <w:b/>
          <w:sz w:val="18"/>
          <w:szCs w:val="18"/>
        </w:rPr>
        <w:t>Przygotowanie i dostawa wyżywienia dla słuchaczy studiów podyplomowych pn. Niekomercyjne Badania Kliniczne – projektowanie, realizacja, zarządzanie (2 edycje) w ramach projektu pn. „Akademia Badań Klinicznych – rozwój kompetencji zespołów badawczych w podmiotach leczniczych świadczących usługi szpitalne oraz lekarzy zatrudnionych w placówkach podstawowej opieki zdrowotnej”.</w:t>
      </w:r>
    </w:p>
    <w:p w14:paraId="7CF7AEAE" w14:textId="77777777" w:rsidR="00FE5AC2" w:rsidRPr="00B2648B" w:rsidRDefault="00FE5AC2" w:rsidP="00D215EC">
      <w:pPr>
        <w:spacing w:before="26" w:after="26" w:line="312" w:lineRule="auto"/>
        <w:ind w:right="-97"/>
        <w:jc w:val="both"/>
        <w:rPr>
          <w:rFonts w:ascii="Verdana" w:hAnsi="Verdana"/>
          <w:sz w:val="18"/>
          <w:szCs w:val="18"/>
        </w:rPr>
      </w:pPr>
    </w:p>
    <w:p w14:paraId="44F54D9C" w14:textId="77777777" w:rsidR="0010317B" w:rsidRPr="00B2648B" w:rsidRDefault="0010317B" w:rsidP="00801655">
      <w:pPr>
        <w:widowControl w:val="0"/>
        <w:numPr>
          <w:ilvl w:val="0"/>
          <w:numId w:val="29"/>
        </w:numPr>
        <w:suppressAutoHyphens/>
        <w:spacing w:before="26" w:after="26" w:line="312" w:lineRule="auto"/>
        <w:ind w:left="360" w:right="-23"/>
        <w:rPr>
          <w:rFonts w:ascii="Verdana" w:hAnsi="Verdana" w:cs="Verdana"/>
          <w:sz w:val="18"/>
          <w:szCs w:val="18"/>
        </w:rPr>
      </w:pPr>
      <w:r w:rsidRPr="00B2648B">
        <w:rPr>
          <w:rFonts w:ascii="Verdana" w:hAnsi="Verdana" w:cs="Verdana"/>
          <w:sz w:val="18"/>
          <w:szCs w:val="18"/>
        </w:rPr>
        <w:t xml:space="preserve">Zarejestrowana nazwa Wykonawcy: </w:t>
      </w:r>
    </w:p>
    <w:p w14:paraId="11AF3204" w14:textId="77777777" w:rsidR="0010317B" w:rsidRPr="00B2648B" w:rsidRDefault="0010317B" w:rsidP="00D215EC">
      <w:pPr>
        <w:tabs>
          <w:tab w:val="left" w:pos="426"/>
        </w:tabs>
        <w:spacing w:before="26" w:after="26" w:line="312" w:lineRule="auto"/>
        <w:ind w:left="360" w:right="-23"/>
        <w:rPr>
          <w:rFonts w:ascii="Verdana" w:hAnsi="Verdana" w:cs="Verdana"/>
          <w:iCs/>
          <w:sz w:val="18"/>
          <w:szCs w:val="18"/>
        </w:rPr>
      </w:pPr>
      <w:r w:rsidRPr="00B2648B">
        <w:rPr>
          <w:rFonts w:ascii="Verdana" w:hAnsi="Verdana" w:cs="Verdana"/>
          <w:sz w:val="18"/>
          <w:szCs w:val="18"/>
        </w:rPr>
        <w:t>...................................................................................................................................</w:t>
      </w:r>
    </w:p>
    <w:p w14:paraId="091E7CDA" w14:textId="77777777" w:rsidR="0010317B" w:rsidRPr="00B2648B" w:rsidRDefault="0010317B" w:rsidP="00801655">
      <w:pPr>
        <w:widowControl w:val="0"/>
        <w:numPr>
          <w:ilvl w:val="0"/>
          <w:numId w:val="29"/>
        </w:numPr>
        <w:tabs>
          <w:tab w:val="clear" w:pos="570"/>
          <w:tab w:val="left" w:pos="0"/>
          <w:tab w:val="num" w:pos="930"/>
        </w:tabs>
        <w:suppressAutoHyphens/>
        <w:spacing w:before="26" w:after="26" w:line="312" w:lineRule="auto"/>
        <w:ind w:left="360" w:right="-23"/>
        <w:rPr>
          <w:rFonts w:ascii="Verdana" w:hAnsi="Verdana" w:cs="Verdana"/>
          <w:iCs/>
          <w:sz w:val="18"/>
          <w:szCs w:val="18"/>
        </w:rPr>
      </w:pPr>
      <w:r w:rsidRPr="00B2648B">
        <w:rPr>
          <w:rFonts w:ascii="Verdana" w:hAnsi="Verdana" w:cs="Verdana"/>
          <w:iCs/>
          <w:sz w:val="18"/>
          <w:szCs w:val="18"/>
        </w:rPr>
        <w:t xml:space="preserve">Adres Wykonawcy: </w:t>
      </w:r>
    </w:p>
    <w:p w14:paraId="71A86FEA" w14:textId="77777777" w:rsidR="0010317B" w:rsidRPr="00B2648B" w:rsidRDefault="0010317B" w:rsidP="00D215EC">
      <w:pPr>
        <w:tabs>
          <w:tab w:val="left" w:pos="426"/>
        </w:tabs>
        <w:spacing w:before="26" w:after="26" w:line="312" w:lineRule="auto"/>
        <w:ind w:left="360" w:right="-23"/>
        <w:rPr>
          <w:rFonts w:ascii="Verdana" w:hAnsi="Verdana" w:cs="Verdana"/>
          <w:iCs/>
          <w:sz w:val="18"/>
          <w:szCs w:val="18"/>
        </w:rPr>
      </w:pPr>
      <w:r w:rsidRPr="00B2648B">
        <w:rPr>
          <w:rFonts w:ascii="Verdana" w:hAnsi="Verdana" w:cs="Verdana"/>
          <w:iCs/>
          <w:sz w:val="18"/>
          <w:szCs w:val="18"/>
        </w:rPr>
        <w:t>...................................................................................................................................</w:t>
      </w:r>
    </w:p>
    <w:p w14:paraId="65DA511A" w14:textId="77777777" w:rsidR="0010317B" w:rsidRPr="00B2648B" w:rsidRDefault="0010317B" w:rsidP="00801655">
      <w:pPr>
        <w:widowControl w:val="0"/>
        <w:numPr>
          <w:ilvl w:val="0"/>
          <w:numId w:val="29"/>
        </w:numPr>
        <w:tabs>
          <w:tab w:val="clear" w:pos="570"/>
          <w:tab w:val="left" w:pos="0"/>
          <w:tab w:val="num" w:pos="930"/>
        </w:tabs>
        <w:suppressAutoHyphens/>
        <w:spacing w:before="26" w:after="26" w:line="312" w:lineRule="auto"/>
        <w:ind w:left="360" w:right="-23"/>
        <w:jc w:val="both"/>
        <w:rPr>
          <w:rFonts w:ascii="Verdana" w:hAnsi="Verdana" w:cs="Verdana"/>
          <w:iCs/>
          <w:sz w:val="18"/>
          <w:szCs w:val="18"/>
          <w:lang w:val="de-DE"/>
        </w:rPr>
      </w:pPr>
      <w:r w:rsidRPr="00B2648B">
        <w:rPr>
          <w:rFonts w:ascii="Verdana" w:hAnsi="Verdana" w:cs="Verdana"/>
          <w:iCs/>
          <w:sz w:val="18"/>
          <w:szCs w:val="18"/>
        </w:rPr>
        <w:t>Nazwiska osób po stronie Wykonawcy uprawnionych do jego reprezentowania przy sporządzaniu niniejszej oferty:</w:t>
      </w:r>
    </w:p>
    <w:p w14:paraId="03663E45" w14:textId="77777777" w:rsidR="0010317B" w:rsidRPr="00B2648B" w:rsidRDefault="0010317B" w:rsidP="00D215EC">
      <w:pPr>
        <w:tabs>
          <w:tab w:val="left" w:pos="426"/>
        </w:tabs>
        <w:spacing w:before="26" w:after="26" w:line="312" w:lineRule="auto"/>
        <w:ind w:left="360" w:right="-23"/>
        <w:jc w:val="both"/>
        <w:rPr>
          <w:rFonts w:ascii="Verdana" w:hAnsi="Verdana" w:cs="Verdana"/>
          <w:iCs/>
          <w:sz w:val="18"/>
          <w:szCs w:val="18"/>
          <w:lang w:val="de-DE"/>
        </w:rPr>
      </w:pPr>
      <w:r w:rsidRPr="00B2648B">
        <w:rPr>
          <w:rFonts w:ascii="Verdana" w:hAnsi="Verdana" w:cs="Verdana"/>
          <w:iCs/>
          <w:sz w:val="18"/>
          <w:szCs w:val="18"/>
          <w:lang w:val="de-DE"/>
        </w:rPr>
        <w:t>...................................................................................................................................</w:t>
      </w:r>
    </w:p>
    <w:p w14:paraId="046F9F28" w14:textId="77777777" w:rsidR="0010317B" w:rsidRPr="00B2648B" w:rsidRDefault="0010317B" w:rsidP="00801655">
      <w:pPr>
        <w:widowControl w:val="0"/>
        <w:numPr>
          <w:ilvl w:val="0"/>
          <w:numId w:val="29"/>
        </w:numPr>
        <w:tabs>
          <w:tab w:val="clear" w:pos="570"/>
          <w:tab w:val="left" w:pos="0"/>
          <w:tab w:val="num" w:pos="930"/>
        </w:tabs>
        <w:suppressAutoHyphens/>
        <w:spacing w:before="26" w:after="26" w:line="312" w:lineRule="auto"/>
        <w:ind w:left="360" w:right="-23"/>
        <w:jc w:val="both"/>
        <w:rPr>
          <w:rFonts w:ascii="Verdana" w:hAnsi="Verdana" w:cs="Verdana"/>
          <w:iCs/>
          <w:sz w:val="18"/>
          <w:szCs w:val="18"/>
          <w:lang w:val="de-DE"/>
        </w:rPr>
      </w:pPr>
      <w:r w:rsidRPr="00B2648B">
        <w:rPr>
          <w:rFonts w:ascii="Verdana" w:hAnsi="Verdana" w:cs="Verdana"/>
          <w:iCs/>
          <w:sz w:val="18"/>
          <w:szCs w:val="18"/>
          <w:lang w:val="de-DE"/>
        </w:rPr>
        <w:t xml:space="preserve">NIP.................................      5. </w:t>
      </w:r>
      <w:proofErr w:type="spellStart"/>
      <w:r w:rsidRPr="00B2648B">
        <w:rPr>
          <w:rFonts w:ascii="Verdana" w:hAnsi="Verdana" w:cs="Verdana"/>
          <w:iCs/>
          <w:sz w:val="18"/>
          <w:szCs w:val="18"/>
          <w:lang w:val="de-DE"/>
        </w:rPr>
        <w:t>Regon</w:t>
      </w:r>
      <w:proofErr w:type="spellEnd"/>
      <w:r w:rsidRPr="00B2648B">
        <w:rPr>
          <w:rFonts w:ascii="Verdana" w:hAnsi="Verdana" w:cs="Verdana"/>
          <w:iCs/>
          <w:sz w:val="18"/>
          <w:szCs w:val="18"/>
          <w:lang w:val="de-DE"/>
        </w:rPr>
        <w:t xml:space="preserve">...............................   6.  Fax ..............................     </w:t>
      </w:r>
    </w:p>
    <w:p w14:paraId="49397CF3" w14:textId="77777777" w:rsidR="0010317B" w:rsidRPr="00B2648B" w:rsidRDefault="0010317B" w:rsidP="00801655">
      <w:pPr>
        <w:widowControl w:val="0"/>
        <w:numPr>
          <w:ilvl w:val="0"/>
          <w:numId w:val="30"/>
        </w:numPr>
        <w:suppressAutoHyphens/>
        <w:spacing w:before="26" w:after="26" w:line="312" w:lineRule="auto"/>
        <w:ind w:left="360" w:right="471"/>
        <w:rPr>
          <w:rFonts w:ascii="Verdana" w:hAnsi="Verdana" w:cs="Verdana"/>
          <w:sz w:val="18"/>
          <w:szCs w:val="18"/>
        </w:rPr>
      </w:pPr>
      <w:proofErr w:type="spellStart"/>
      <w:r w:rsidRPr="00B2648B">
        <w:rPr>
          <w:rFonts w:ascii="Verdana" w:hAnsi="Verdana" w:cs="Verdana"/>
          <w:iCs/>
          <w:sz w:val="18"/>
          <w:szCs w:val="18"/>
          <w:lang w:val="de-DE"/>
        </w:rPr>
        <w:t>E-ma</w:t>
      </w:r>
      <w:r w:rsidRPr="00B2648B">
        <w:rPr>
          <w:rFonts w:ascii="Verdana" w:hAnsi="Verdana" w:cs="Verdana"/>
          <w:sz w:val="18"/>
          <w:szCs w:val="18"/>
          <w:lang w:val="de-DE"/>
        </w:rPr>
        <w:t>il</w:t>
      </w:r>
      <w:proofErr w:type="spellEnd"/>
      <w:r w:rsidRPr="00B2648B">
        <w:rPr>
          <w:rFonts w:ascii="Verdana" w:hAnsi="Verdana" w:cs="Verdana"/>
          <w:sz w:val="18"/>
          <w:szCs w:val="18"/>
          <w:lang w:val="de-DE"/>
        </w:rPr>
        <w:t xml:space="preserve"> ..............................    8. </w:t>
      </w:r>
      <w:proofErr w:type="spellStart"/>
      <w:r w:rsidRPr="00B2648B">
        <w:rPr>
          <w:rFonts w:ascii="Verdana" w:hAnsi="Verdana" w:cs="Verdana"/>
          <w:sz w:val="18"/>
          <w:szCs w:val="18"/>
          <w:lang w:val="de-DE"/>
        </w:rPr>
        <w:t>www</w:t>
      </w:r>
      <w:proofErr w:type="spellEnd"/>
      <w:r w:rsidRPr="00B2648B">
        <w:rPr>
          <w:rFonts w:ascii="Verdana" w:hAnsi="Verdana" w:cs="Verdana"/>
          <w:iCs/>
          <w:sz w:val="18"/>
          <w:szCs w:val="18"/>
          <w:lang w:val="de-DE"/>
        </w:rPr>
        <w:t>.................................</w:t>
      </w:r>
      <w:r w:rsidR="00FC1B78" w:rsidRPr="00B2648B">
        <w:rPr>
          <w:rFonts w:ascii="Verdana" w:hAnsi="Verdana" w:cs="Verdana"/>
          <w:iCs/>
          <w:sz w:val="18"/>
          <w:szCs w:val="18"/>
          <w:lang w:val="de-DE"/>
        </w:rPr>
        <w:t xml:space="preserve">   9. Tel. …………………………………</w:t>
      </w:r>
    </w:p>
    <w:tbl>
      <w:tblPr>
        <w:tblW w:w="10413" w:type="dxa"/>
        <w:tblInd w:w="-494" w:type="dxa"/>
        <w:tblLayout w:type="fixed"/>
        <w:tblCellMar>
          <w:left w:w="0" w:type="dxa"/>
          <w:right w:w="0" w:type="dxa"/>
        </w:tblCellMar>
        <w:tblLook w:val="04A0" w:firstRow="1" w:lastRow="0" w:firstColumn="1" w:lastColumn="0" w:noHBand="0" w:noVBand="1"/>
      </w:tblPr>
      <w:tblGrid>
        <w:gridCol w:w="347"/>
        <w:gridCol w:w="2127"/>
        <w:gridCol w:w="1276"/>
        <w:gridCol w:w="1134"/>
        <w:gridCol w:w="992"/>
        <w:gridCol w:w="992"/>
        <w:gridCol w:w="1418"/>
        <w:gridCol w:w="709"/>
        <w:gridCol w:w="1418"/>
      </w:tblGrid>
      <w:tr w:rsidR="00B2648B" w:rsidRPr="00B2648B" w14:paraId="11BAE942" w14:textId="77777777" w:rsidTr="00D50A35">
        <w:trPr>
          <w:trHeight w:val="250"/>
        </w:trPr>
        <w:tc>
          <w:tcPr>
            <w:tcW w:w="3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D7B51B1" w14:textId="77777777" w:rsidR="00D96CB5" w:rsidRPr="00B2648B" w:rsidRDefault="00D96CB5" w:rsidP="00D215EC">
            <w:pPr>
              <w:spacing w:before="26" w:after="26" w:line="312" w:lineRule="auto"/>
              <w:jc w:val="center"/>
              <w:rPr>
                <w:rFonts w:ascii="Verdana" w:hAnsi="Verdana" w:cs="Verdana"/>
                <w:sz w:val="18"/>
                <w:szCs w:val="18"/>
              </w:rPr>
            </w:pPr>
            <w:r w:rsidRPr="00B2648B">
              <w:rPr>
                <w:rFonts w:ascii="Verdana" w:hAnsi="Verdana" w:cs="Verdana"/>
                <w:sz w:val="18"/>
                <w:szCs w:val="18"/>
              </w:rPr>
              <w:t>1</w:t>
            </w:r>
          </w:p>
        </w:tc>
        <w:tc>
          <w:tcPr>
            <w:tcW w:w="212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F9BDDB" w14:textId="77777777" w:rsidR="00D96CB5" w:rsidRPr="00B2648B" w:rsidRDefault="00D96CB5" w:rsidP="00D215EC">
            <w:pPr>
              <w:spacing w:before="26" w:after="26" w:line="312" w:lineRule="auto"/>
              <w:jc w:val="center"/>
              <w:rPr>
                <w:rFonts w:ascii="Verdana" w:hAnsi="Verdana" w:cs="Verdana"/>
                <w:sz w:val="18"/>
                <w:szCs w:val="18"/>
              </w:rPr>
            </w:pPr>
            <w:r w:rsidRPr="00B2648B">
              <w:rPr>
                <w:rFonts w:ascii="Verdana" w:hAnsi="Verdana" w:cs="Verdana"/>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F54A23" w14:textId="77777777" w:rsidR="00D96CB5" w:rsidRPr="00B2648B" w:rsidRDefault="00D96CB5" w:rsidP="00D215EC">
            <w:pPr>
              <w:spacing w:before="26" w:after="26" w:line="312" w:lineRule="auto"/>
              <w:jc w:val="center"/>
              <w:rPr>
                <w:rFonts w:ascii="Verdana" w:hAnsi="Verdana" w:cs="Verdana"/>
                <w:sz w:val="18"/>
                <w:szCs w:val="18"/>
              </w:rPr>
            </w:pPr>
            <w:r w:rsidRPr="00B2648B">
              <w:rPr>
                <w:rFonts w:ascii="Verdana" w:hAnsi="Verdana" w:cs="Verdana"/>
                <w:sz w:val="18"/>
                <w:szCs w:val="18"/>
              </w:rPr>
              <w:t>3</w:t>
            </w:r>
          </w:p>
        </w:tc>
        <w:tc>
          <w:tcPr>
            <w:tcW w:w="1134" w:type="dxa"/>
            <w:tcBorders>
              <w:top w:val="single" w:sz="4" w:space="0" w:color="auto"/>
              <w:left w:val="nil"/>
              <w:bottom w:val="single" w:sz="4" w:space="0" w:color="auto"/>
              <w:right w:val="single" w:sz="4" w:space="0" w:color="auto"/>
            </w:tcBorders>
          </w:tcPr>
          <w:p w14:paraId="1629D072" w14:textId="77777777" w:rsidR="00D96CB5" w:rsidRPr="00B2648B" w:rsidRDefault="00D96CB5" w:rsidP="00D215EC">
            <w:pPr>
              <w:spacing w:before="26" w:after="26" w:line="312" w:lineRule="auto"/>
              <w:jc w:val="center"/>
              <w:rPr>
                <w:rFonts w:ascii="Verdana" w:hAnsi="Verdana" w:cs="Verdana"/>
                <w:sz w:val="18"/>
                <w:szCs w:val="18"/>
              </w:rPr>
            </w:pPr>
            <w:r w:rsidRPr="00B2648B">
              <w:rPr>
                <w:rFonts w:ascii="Verdana" w:hAnsi="Verdana" w:cs="Verdana"/>
                <w:sz w:val="18"/>
                <w:szCs w:val="18"/>
              </w:rPr>
              <w:t>4</w:t>
            </w:r>
          </w:p>
        </w:tc>
        <w:tc>
          <w:tcPr>
            <w:tcW w:w="992" w:type="dxa"/>
            <w:tcBorders>
              <w:top w:val="single" w:sz="4" w:space="0" w:color="auto"/>
              <w:left w:val="single" w:sz="4" w:space="0" w:color="auto"/>
              <w:bottom w:val="single" w:sz="4" w:space="0" w:color="auto"/>
              <w:right w:val="single" w:sz="4" w:space="0" w:color="auto"/>
            </w:tcBorders>
          </w:tcPr>
          <w:p w14:paraId="5D2E73F0" w14:textId="77777777" w:rsidR="00D96CB5" w:rsidRPr="00B2648B" w:rsidRDefault="00F6244C" w:rsidP="00D215EC">
            <w:pPr>
              <w:spacing w:before="26" w:after="26" w:line="312" w:lineRule="auto"/>
              <w:jc w:val="center"/>
              <w:rPr>
                <w:rFonts w:ascii="Verdana" w:hAnsi="Verdana" w:cs="Verdana"/>
                <w:sz w:val="18"/>
                <w:szCs w:val="18"/>
              </w:rPr>
            </w:pPr>
            <w:r w:rsidRPr="00B2648B">
              <w:rPr>
                <w:rFonts w:ascii="Verdana" w:hAnsi="Verdana" w:cs="Verdana"/>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5A22A5D0" w14:textId="77777777" w:rsidR="00D96CB5" w:rsidRPr="00B2648B" w:rsidRDefault="00F6244C" w:rsidP="00D215EC">
            <w:pPr>
              <w:spacing w:before="26" w:after="26" w:line="312" w:lineRule="auto"/>
              <w:jc w:val="center"/>
              <w:rPr>
                <w:rFonts w:ascii="Verdana" w:hAnsi="Verdana" w:cs="Verdana"/>
                <w:sz w:val="18"/>
                <w:szCs w:val="18"/>
              </w:rPr>
            </w:pPr>
            <w:r w:rsidRPr="00B2648B">
              <w:rPr>
                <w:rFonts w:ascii="Verdana" w:hAnsi="Verdana" w:cs="Verdana"/>
                <w:sz w:val="18"/>
                <w:szCs w:val="18"/>
              </w:rPr>
              <w:t>6</w:t>
            </w:r>
          </w:p>
        </w:tc>
        <w:tc>
          <w:tcPr>
            <w:tcW w:w="1418" w:type="dxa"/>
            <w:tcBorders>
              <w:top w:val="single" w:sz="4" w:space="0" w:color="auto"/>
              <w:left w:val="single" w:sz="4" w:space="0" w:color="auto"/>
              <w:bottom w:val="single" w:sz="4" w:space="0" w:color="auto"/>
              <w:right w:val="single" w:sz="4" w:space="0" w:color="auto"/>
            </w:tcBorders>
          </w:tcPr>
          <w:p w14:paraId="7E3FFE6A" w14:textId="77777777" w:rsidR="00D96CB5" w:rsidRPr="00B2648B" w:rsidRDefault="00F6244C" w:rsidP="00D215EC">
            <w:pPr>
              <w:spacing w:before="26" w:after="26" w:line="312" w:lineRule="auto"/>
              <w:jc w:val="center"/>
              <w:rPr>
                <w:rFonts w:ascii="Verdana" w:hAnsi="Verdana" w:cs="Verdana"/>
                <w:sz w:val="18"/>
                <w:szCs w:val="18"/>
              </w:rPr>
            </w:pPr>
            <w:r w:rsidRPr="00B2648B">
              <w:rPr>
                <w:rFonts w:ascii="Verdana" w:hAnsi="Verdana" w:cs="Verdana"/>
                <w:sz w:val="18"/>
                <w:szCs w:val="18"/>
              </w:rPr>
              <w:t>7</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103140" w14:textId="77777777" w:rsidR="00D96CB5" w:rsidRPr="00B2648B" w:rsidRDefault="00F6244C" w:rsidP="00D215EC">
            <w:pPr>
              <w:spacing w:before="26" w:after="26" w:line="312" w:lineRule="auto"/>
              <w:jc w:val="center"/>
              <w:rPr>
                <w:rFonts w:ascii="Verdana" w:hAnsi="Verdana" w:cs="Verdana"/>
                <w:sz w:val="18"/>
                <w:szCs w:val="18"/>
              </w:rPr>
            </w:pPr>
            <w:r w:rsidRPr="00B2648B">
              <w:rPr>
                <w:rFonts w:ascii="Verdana" w:hAnsi="Verdana" w:cs="Verdana"/>
                <w:sz w:val="18"/>
                <w:szCs w:val="18"/>
              </w:rPr>
              <w:t>8</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3E5120" w14:textId="77777777" w:rsidR="00D96CB5" w:rsidRPr="00B2648B" w:rsidRDefault="00F6244C" w:rsidP="00D215EC">
            <w:pPr>
              <w:spacing w:before="26" w:after="26" w:line="312" w:lineRule="auto"/>
              <w:jc w:val="center"/>
              <w:rPr>
                <w:rFonts w:ascii="Verdana" w:hAnsi="Verdana" w:cs="Verdana"/>
                <w:sz w:val="18"/>
                <w:szCs w:val="18"/>
              </w:rPr>
            </w:pPr>
            <w:r w:rsidRPr="00B2648B">
              <w:rPr>
                <w:rFonts w:ascii="Verdana" w:hAnsi="Verdana" w:cs="Verdana"/>
                <w:sz w:val="18"/>
                <w:szCs w:val="18"/>
              </w:rPr>
              <w:t>9</w:t>
            </w:r>
          </w:p>
        </w:tc>
      </w:tr>
      <w:tr w:rsidR="00B2648B" w:rsidRPr="00B2648B" w14:paraId="7D06A645" w14:textId="77777777" w:rsidTr="00D50A35">
        <w:trPr>
          <w:trHeight w:val="1814"/>
        </w:trPr>
        <w:tc>
          <w:tcPr>
            <w:tcW w:w="3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933808" w14:textId="77777777" w:rsidR="00D96CB5" w:rsidRPr="00B2648B" w:rsidRDefault="00D96CB5" w:rsidP="00D215EC">
            <w:pPr>
              <w:spacing w:before="26" w:after="26" w:line="312" w:lineRule="auto"/>
              <w:jc w:val="center"/>
              <w:rPr>
                <w:rFonts w:ascii="Verdana" w:hAnsi="Verdana" w:cs="Calibri"/>
                <w:sz w:val="18"/>
                <w:szCs w:val="18"/>
              </w:rPr>
            </w:pPr>
            <w:r w:rsidRPr="00B2648B">
              <w:rPr>
                <w:rFonts w:ascii="Verdana" w:hAnsi="Verdana" w:cs="Verdana"/>
                <w:sz w:val="18"/>
                <w:szCs w:val="18"/>
              </w:rPr>
              <w:t>Lp.</w:t>
            </w:r>
          </w:p>
        </w:tc>
        <w:tc>
          <w:tcPr>
            <w:tcW w:w="212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D96772" w14:textId="77777777" w:rsidR="00D96CB5" w:rsidRPr="00B2648B" w:rsidRDefault="00D96CB5" w:rsidP="00D215EC">
            <w:pPr>
              <w:spacing w:before="26" w:after="26" w:line="312" w:lineRule="auto"/>
              <w:jc w:val="center"/>
              <w:rPr>
                <w:rFonts w:ascii="Verdana" w:hAnsi="Verdana" w:cs="Verdana"/>
                <w:sz w:val="18"/>
                <w:szCs w:val="18"/>
              </w:rPr>
            </w:pPr>
            <w:r w:rsidRPr="00B2648B">
              <w:rPr>
                <w:rFonts w:ascii="Verdana" w:hAnsi="Verdana" w:cs="Verdana"/>
                <w:sz w:val="18"/>
                <w:szCs w:val="18"/>
              </w:rPr>
              <w:t>Nazwa przedmiotu zamówienia</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B624068" w14:textId="77777777" w:rsidR="00D96CB5" w:rsidRPr="00B2648B" w:rsidRDefault="00D96CB5" w:rsidP="00D215EC">
            <w:pPr>
              <w:spacing w:before="26" w:after="26" w:line="312" w:lineRule="auto"/>
              <w:jc w:val="center"/>
              <w:rPr>
                <w:rFonts w:ascii="Verdana" w:hAnsi="Verdana" w:cs="Verdana"/>
                <w:sz w:val="18"/>
                <w:szCs w:val="18"/>
              </w:rPr>
            </w:pPr>
            <w:r w:rsidRPr="00B2648B">
              <w:rPr>
                <w:rFonts w:ascii="Verdana" w:hAnsi="Verdana" w:cs="Verdana"/>
                <w:sz w:val="18"/>
                <w:szCs w:val="18"/>
              </w:rPr>
              <w:t xml:space="preserve">Cena usługi  </w:t>
            </w:r>
            <w:r w:rsidRPr="00B2648B">
              <w:rPr>
                <w:rFonts w:ascii="Verdana" w:hAnsi="Verdana" w:cs="Verdana"/>
                <w:b/>
                <w:sz w:val="18"/>
                <w:szCs w:val="18"/>
              </w:rPr>
              <w:t xml:space="preserve">netto </w:t>
            </w:r>
            <w:r w:rsidRPr="00B2648B">
              <w:rPr>
                <w:rFonts w:ascii="Verdana" w:hAnsi="Verdana" w:cs="Verdana"/>
                <w:sz w:val="18"/>
                <w:szCs w:val="18"/>
              </w:rPr>
              <w:t>przypadająca na jednego słuchacza za 1 dzień</w:t>
            </w:r>
            <w:r w:rsidR="0027504B" w:rsidRPr="00B2648B">
              <w:rPr>
                <w:rFonts w:ascii="Verdana" w:hAnsi="Verdana" w:cs="Verdana"/>
                <w:sz w:val="18"/>
                <w:szCs w:val="18"/>
              </w:rPr>
              <w:t>*</w:t>
            </w:r>
          </w:p>
        </w:tc>
        <w:tc>
          <w:tcPr>
            <w:tcW w:w="1134" w:type="dxa"/>
            <w:tcBorders>
              <w:top w:val="single" w:sz="4" w:space="0" w:color="auto"/>
              <w:left w:val="nil"/>
              <w:bottom w:val="single" w:sz="4" w:space="0" w:color="auto"/>
              <w:right w:val="single" w:sz="4" w:space="0" w:color="auto"/>
            </w:tcBorders>
            <w:vAlign w:val="center"/>
          </w:tcPr>
          <w:p w14:paraId="534D8DE7" w14:textId="77777777" w:rsidR="00D96CB5" w:rsidRPr="00B2648B" w:rsidRDefault="00D96CB5" w:rsidP="00D215EC">
            <w:pPr>
              <w:spacing w:before="26" w:after="26" w:line="312" w:lineRule="auto"/>
              <w:jc w:val="center"/>
              <w:rPr>
                <w:rFonts w:ascii="Verdana" w:hAnsi="Verdana" w:cs="Verdana"/>
                <w:sz w:val="18"/>
                <w:szCs w:val="18"/>
              </w:rPr>
            </w:pPr>
            <w:r w:rsidRPr="00B2648B">
              <w:rPr>
                <w:rFonts w:ascii="Verdana" w:hAnsi="Verdana" w:cs="Verdana"/>
                <w:sz w:val="18"/>
                <w:szCs w:val="18"/>
              </w:rPr>
              <w:t xml:space="preserve">Cena usługi  </w:t>
            </w:r>
            <w:r w:rsidRPr="00B2648B">
              <w:rPr>
                <w:rFonts w:ascii="Verdana" w:hAnsi="Verdana" w:cs="Verdana"/>
                <w:b/>
                <w:sz w:val="18"/>
                <w:szCs w:val="18"/>
              </w:rPr>
              <w:t>brutto</w:t>
            </w:r>
            <w:r w:rsidRPr="00B2648B">
              <w:rPr>
                <w:rFonts w:ascii="Verdana" w:hAnsi="Verdana" w:cs="Verdana"/>
                <w:sz w:val="18"/>
                <w:szCs w:val="18"/>
              </w:rPr>
              <w:t xml:space="preserve"> przypadająca na jednego słuchacza za 1 dzień</w:t>
            </w:r>
            <w:r w:rsidR="0027504B" w:rsidRPr="00B2648B">
              <w:rPr>
                <w:rFonts w:ascii="Verdana" w:hAnsi="Verdana" w:cs="Verdana"/>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149B2A1" w14:textId="77777777" w:rsidR="00D96CB5" w:rsidRPr="00B2648B" w:rsidRDefault="00D96CB5" w:rsidP="00D215EC">
            <w:pPr>
              <w:spacing w:before="26" w:after="26" w:line="312" w:lineRule="auto"/>
              <w:jc w:val="center"/>
              <w:rPr>
                <w:rFonts w:ascii="Verdana" w:hAnsi="Verdana" w:cs="Verdana"/>
                <w:sz w:val="18"/>
                <w:szCs w:val="18"/>
              </w:rPr>
            </w:pPr>
            <w:r w:rsidRPr="00B2648B">
              <w:rPr>
                <w:rFonts w:ascii="Verdana" w:hAnsi="Verdana" w:cs="Verdana"/>
                <w:sz w:val="18"/>
                <w:szCs w:val="18"/>
              </w:rPr>
              <w:t xml:space="preserve">Max. liczba osób biorących udział w studiach  </w:t>
            </w:r>
          </w:p>
        </w:tc>
        <w:tc>
          <w:tcPr>
            <w:tcW w:w="992" w:type="dxa"/>
            <w:tcBorders>
              <w:top w:val="single" w:sz="4" w:space="0" w:color="auto"/>
              <w:left w:val="single" w:sz="4" w:space="0" w:color="auto"/>
              <w:bottom w:val="single" w:sz="4" w:space="0" w:color="auto"/>
              <w:right w:val="single" w:sz="4" w:space="0" w:color="auto"/>
            </w:tcBorders>
            <w:vAlign w:val="center"/>
          </w:tcPr>
          <w:p w14:paraId="6356B0EA" w14:textId="77777777" w:rsidR="00D96CB5" w:rsidRPr="00B2648B" w:rsidRDefault="00D96CB5" w:rsidP="00D215EC">
            <w:pPr>
              <w:spacing w:before="26" w:after="26" w:line="312" w:lineRule="auto"/>
              <w:jc w:val="center"/>
              <w:rPr>
                <w:rFonts w:ascii="Verdana" w:hAnsi="Verdana" w:cs="Verdana"/>
                <w:sz w:val="18"/>
                <w:szCs w:val="18"/>
              </w:rPr>
            </w:pPr>
            <w:r w:rsidRPr="00B2648B">
              <w:rPr>
                <w:rFonts w:ascii="Verdana" w:hAnsi="Verdana" w:cs="Verdana"/>
                <w:sz w:val="18"/>
                <w:szCs w:val="18"/>
              </w:rPr>
              <w:t>Max. liczba dni</w:t>
            </w:r>
          </w:p>
          <w:p w14:paraId="0FCDE677" w14:textId="77777777" w:rsidR="00D96CB5" w:rsidRPr="00B2648B" w:rsidRDefault="00D96CB5" w:rsidP="00D215EC">
            <w:pPr>
              <w:spacing w:before="26" w:after="26" w:line="312" w:lineRule="auto"/>
              <w:jc w:val="center"/>
              <w:rPr>
                <w:rFonts w:ascii="Verdana" w:hAnsi="Verdana" w:cs="Verdana"/>
                <w:sz w:val="18"/>
                <w:szCs w:val="18"/>
              </w:rPr>
            </w:pPr>
            <w:r w:rsidRPr="00B2648B">
              <w:rPr>
                <w:rFonts w:ascii="Verdana" w:hAnsi="Verdana" w:cs="Verdana"/>
                <w:sz w:val="18"/>
                <w:szCs w:val="18"/>
              </w:rPr>
              <w:t>świadczenia usługi</w:t>
            </w:r>
          </w:p>
          <w:p w14:paraId="690F1475" w14:textId="77777777" w:rsidR="00D96CB5" w:rsidRPr="00B2648B" w:rsidRDefault="00D96CB5" w:rsidP="00D215EC">
            <w:pPr>
              <w:spacing w:before="26" w:after="26" w:line="312" w:lineRule="auto"/>
              <w:jc w:val="center"/>
              <w:rPr>
                <w:rFonts w:ascii="Verdana" w:hAnsi="Verdana" w:cs="Verdana"/>
                <w:sz w:val="18"/>
                <w:szCs w:val="18"/>
              </w:rPr>
            </w:pPr>
            <w:r w:rsidRPr="00B2648B">
              <w:rPr>
                <w:rFonts w:ascii="Verdana" w:hAnsi="Verdana" w:cs="Verdana"/>
                <w:sz w:val="18"/>
                <w:szCs w:val="18"/>
              </w:rPr>
              <w:t xml:space="preserve">(11 zjazdów </w:t>
            </w:r>
            <w:r w:rsidR="0027504B" w:rsidRPr="00B2648B">
              <w:rPr>
                <w:rFonts w:ascii="Verdana" w:hAnsi="Verdana" w:cs="Verdana"/>
                <w:sz w:val="18"/>
                <w:szCs w:val="18"/>
              </w:rPr>
              <w:t>x</w:t>
            </w:r>
            <w:r w:rsidRPr="00B2648B">
              <w:rPr>
                <w:rFonts w:ascii="Verdana" w:hAnsi="Verdana" w:cs="Verdana"/>
                <w:sz w:val="18"/>
                <w:szCs w:val="18"/>
              </w:rPr>
              <w:t xml:space="preserve"> 2 dni </w:t>
            </w:r>
            <w:r w:rsidR="0027504B" w:rsidRPr="00B2648B">
              <w:rPr>
                <w:rFonts w:ascii="Verdana" w:hAnsi="Verdana" w:cs="Verdana"/>
                <w:sz w:val="18"/>
                <w:szCs w:val="18"/>
              </w:rPr>
              <w:t>x</w:t>
            </w:r>
            <w:r w:rsidRPr="00B2648B">
              <w:rPr>
                <w:rFonts w:ascii="Verdana" w:hAnsi="Verdana" w:cs="Verdana"/>
                <w:sz w:val="18"/>
                <w:szCs w:val="18"/>
              </w:rPr>
              <w:t xml:space="preserve"> 2 edycje)</w:t>
            </w:r>
          </w:p>
        </w:tc>
        <w:tc>
          <w:tcPr>
            <w:tcW w:w="1418" w:type="dxa"/>
            <w:tcBorders>
              <w:top w:val="single" w:sz="4" w:space="0" w:color="auto"/>
              <w:left w:val="single" w:sz="4" w:space="0" w:color="auto"/>
              <w:bottom w:val="single" w:sz="4" w:space="0" w:color="auto"/>
              <w:right w:val="single" w:sz="4" w:space="0" w:color="auto"/>
            </w:tcBorders>
            <w:vAlign w:val="center"/>
          </w:tcPr>
          <w:p w14:paraId="0290B34F" w14:textId="77777777" w:rsidR="00D96CB5" w:rsidRPr="00B2648B" w:rsidRDefault="00F6244C" w:rsidP="00D215EC">
            <w:pPr>
              <w:spacing w:before="26" w:after="26" w:line="312" w:lineRule="auto"/>
              <w:jc w:val="center"/>
              <w:rPr>
                <w:rFonts w:ascii="Verdana" w:hAnsi="Verdana" w:cs="Verdana"/>
                <w:sz w:val="18"/>
                <w:szCs w:val="18"/>
              </w:rPr>
            </w:pPr>
            <w:r w:rsidRPr="00B2648B">
              <w:rPr>
                <w:rFonts w:ascii="Verdana" w:hAnsi="Verdana" w:cs="Verdana"/>
                <w:sz w:val="18"/>
                <w:szCs w:val="18"/>
              </w:rPr>
              <w:t>Max. wartość netto PLN</w:t>
            </w:r>
          </w:p>
          <w:p w14:paraId="043B9945" w14:textId="77777777" w:rsidR="00F6244C" w:rsidRPr="00B2648B" w:rsidRDefault="00F6244C" w:rsidP="00D215EC">
            <w:pPr>
              <w:spacing w:before="26" w:after="26" w:line="312" w:lineRule="auto"/>
              <w:jc w:val="center"/>
              <w:rPr>
                <w:rFonts w:ascii="Verdana" w:hAnsi="Verdana" w:cs="Verdana"/>
                <w:i/>
                <w:sz w:val="18"/>
                <w:szCs w:val="18"/>
              </w:rPr>
            </w:pPr>
            <w:r w:rsidRPr="00B2648B">
              <w:rPr>
                <w:rFonts w:ascii="Verdana" w:hAnsi="Verdana" w:cs="Verdana"/>
                <w:i/>
                <w:sz w:val="18"/>
                <w:szCs w:val="18"/>
              </w:rPr>
              <w:t>(3x5x6)</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73AF0D" w14:textId="0F62F4C7" w:rsidR="00D96CB5" w:rsidRPr="00B2648B" w:rsidRDefault="00D96CB5" w:rsidP="00925385">
            <w:pPr>
              <w:spacing w:before="26" w:after="26" w:line="312" w:lineRule="auto"/>
              <w:jc w:val="center"/>
              <w:rPr>
                <w:rFonts w:ascii="Verdana" w:hAnsi="Verdana" w:cs="Calibri"/>
                <w:sz w:val="18"/>
                <w:szCs w:val="18"/>
              </w:rPr>
            </w:pPr>
            <w:r w:rsidRPr="00B2648B">
              <w:rPr>
                <w:rFonts w:ascii="Verdana" w:hAnsi="Verdana" w:cs="Verdana"/>
                <w:sz w:val="18"/>
                <w:szCs w:val="18"/>
              </w:rPr>
              <w:t>Stawk</w:t>
            </w:r>
            <w:r w:rsidR="0027504B" w:rsidRPr="00B2648B">
              <w:rPr>
                <w:rFonts w:ascii="Verdana" w:hAnsi="Verdana" w:cs="Verdana"/>
                <w:sz w:val="18"/>
                <w:szCs w:val="18"/>
              </w:rPr>
              <w:t>i</w:t>
            </w:r>
            <w:r w:rsidRPr="00B2648B">
              <w:rPr>
                <w:rFonts w:ascii="Verdana" w:hAnsi="Verdana" w:cs="Verdana"/>
                <w:sz w:val="18"/>
                <w:szCs w:val="18"/>
              </w:rPr>
              <w:t xml:space="preserve"> VAT</w:t>
            </w:r>
            <w:r w:rsidRPr="00B2648B">
              <w:rPr>
                <w:rFonts w:ascii="Verdana" w:hAnsi="Verdana" w:cs="Verdana"/>
                <w:sz w:val="18"/>
                <w:szCs w:val="18"/>
              </w:rPr>
              <w:br/>
              <w:t>(podać w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0F8564" w14:textId="77777777" w:rsidR="00D96CB5" w:rsidRPr="00B2648B" w:rsidRDefault="00D96CB5" w:rsidP="00D215EC">
            <w:pPr>
              <w:spacing w:before="26" w:after="26" w:line="312" w:lineRule="auto"/>
              <w:jc w:val="center"/>
              <w:rPr>
                <w:rFonts w:ascii="Verdana" w:hAnsi="Verdana" w:cs="Verdana"/>
                <w:sz w:val="18"/>
                <w:szCs w:val="18"/>
              </w:rPr>
            </w:pPr>
            <w:r w:rsidRPr="00B2648B">
              <w:rPr>
                <w:rFonts w:ascii="Verdana" w:hAnsi="Verdana" w:cs="Verdana"/>
                <w:sz w:val="18"/>
                <w:szCs w:val="18"/>
              </w:rPr>
              <w:t>Wartość brutto PLN</w:t>
            </w:r>
          </w:p>
          <w:p w14:paraId="207D2BD1" w14:textId="77777777" w:rsidR="00F6244C" w:rsidRPr="00B2648B" w:rsidRDefault="00F6244C" w:rsidP="00D215EC">
            <w:pPr>
              <w:spacing w:before="26" w:after="26" w:line="312" w:lineRule="auto"/>
              <w:jc w:val="center"/>
              <w:rPr>
                <w:rFonts w:ascii="Verdana" w:hAnsi="Verdana" w:cs="Calibri"/>
                <w:i/>
                <w:sz w:val="18"/>
                <w:szCs w:val="18"/>
              </w:rPr>
            </w:pPr>
            <w:r w:rsidRPr="00B2648B">
              <w:rPr>
                <w:rFonts w:ascii="Verdana" w:hAnsi="Verdana" w:cs="Verdana"/>
                <w:i/>
                <w:sz w:val="18"/>
                <w:szCs w:val="18"/>
              </w:rPr>
              <w:t>(7+8)</w:t>
            </w:r>
          </w:p>
        </w:tc>
      </w:tr>
      <w:tr w:rsidR="00B2648B" w:rsidRPr="00B2648B" w14:paraId="7E521152" w14:textId="77777777" w:rsidTr="0021373E">
        <w:trPr>
          <w:cantSplit/>
          <w:trHeight w:hRule="exact" w:val="5689"/>
        </w:trPr>
        <w:tc>
          <w:tcPr>
            <w:tcW w:w="3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25B1DC" w14:textId="77777777" w:rsidR="00D96CB5" w:rsidRPr="00B2648B" w:rsidRDefault="00D96CB5" w:rsidP="00D215EC">
            <w:pPr>
              <w:spacing w:before="26" w:after="26" w:line="312" w:lineRule="auto"/>
              <w:jc w:val="center"/>
              <w:rPr>
                <w:rFonts w:ascii="Verdana" w:hAnsi="Verdana" w:cs="Calibri"/>
                <w:sz w:val="18"/>
                <w:szCs w:val="18"/>
              </w:rPr>
            </w:pPr>
            <w:r w:rsidRPr="00B2648B">
              <w:rPr>
                <w:rFonts w:ascii="Verdana" w:hAnsi="Verdana" w:cs="Verdana"/>
                <w:sz w:val="18"/>
                <w:szCs w:val="18"/>
              </w:rPr>
              <w:lastRenderedPageBreak/>
              <w:t>1</w:t>
            </w:r>
          </w:p>
        </w:tc>
        <w:tc>
          <w:tcPr>
            <w:tcW w:w="212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250416" w14:textId="77777777" w:rsidR="00D96CB5" w:rsidRPr="00B2648B" w:rsidRDefault="00D96CB5" w:rsidP="00D215EC">
            <w:pPr>
              <w:spacing w:before="26" w:after="26" w:line="312" w:lineRule="auto"/>
              <w:ind w:left="83" w:right="120"/>
              <w:rPr>
                <w:rFonts w:ascii="Verdana" w:hAnsi="Verdana"/>
                <w:b/>
                <w:sz w:val="18"/>
                <w:szCs w:val="18"/>
              </w:rPr>
            </w:pPr>
            <w:r w:rsidRPr="00B2648B">
              <w:rPr>
                <w:rFonts w:ascii="Verdana" w:hAnsi="Verdana"/>
                <w:b/>
                <w:sz w:val="18"/>
                <w:szCs w:val="18"/>
              </w:rPr>
              <w:t xml:space="preserve">Przygotowanie i dostawa wyżywienia dla słuchaczy studiów podyplomowych pn. Niekomercyjne Badania Kliniczne – projektowanie, realizacja, zarządzanie (2 edycje) w ramach projektu pn. „Akademia Badań Klinicznych – rozwój kompetencji zespołów badawczych w podmiotach leczniczych świadczących usługi szpitalne oraz lekarzy zatrudnionych </w:t>
            </w:r>
            <w:r w:rsidR="00F6244C" w:rsidRPr="00B2648B">
              <w:rPr>
                <w:rFonts w:ascii="Verdana" w:hAnsi="Verdana"/>
                <w:b/>
                <w:sz w:val="18"/>
                <w:szCs w:val="18"/>
              </w:rPr>
              <w:t xml:space="preserve">w placówkach podstawowej opieki </w:t>
            </w:r>
            <w:r w:rsidRPr="00B2648B">
              <w:rPr>
                <w:rFonts w:ascii="Verdana" w:hAnsi="Verdana"/>
                <w:b/>
                <w:sz w:val="18"/>
                <w:szCs w:val="18"/>
              </w:rPr>
              <w:t>zdrowotnej”</w:t>
            </w:r>
            <w:r w:rsidR="00F6244C" w:rsidRPr="00B2648B">
              <w:rPr>
                <w:rFonts w:ascii="Verdana" w:hAnsi="Verdana"/>
                <w:b/>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1A9E8E" w14:textId="77777777" w:rsidR="00D96CB5" w:rsidRPr="00B2648B" w:rsidRDefault="00D96CB5" w:rsidP="00D215EC">
            <w:pPr>
              <w:spacing w:before="26" w:after="26" w:line="312" w:lineRule="auto"/>
              <w:rPr>
                <w:rFonts w:ascii="Verdana" w:hAnsi="Verdana" w:cs="Calibri"/>
                <w:sz w:val="18"/>
                <w:szCs w:val="18"/>
              </w:rPr>
            </w:pPr>
            <w:r w:rsidRPr="00B2648B">
              <w:rPr>
                <w:rFonts w:ascii="Verdana" w:hAnsi="Verdana" w:cs="Calibri"/>
                <w:sz w:val="18"/>
                <w:szCs w:val="18"/>
              </w:rPr>
              <w:t> </w:t>
            </w:r>
          </w:p>
        </w:tc>
        <w:tc>
          <w:tcPr>
            <w:tcW w:w="1134" w:type="dxa"/>
            <w:tcBorders>
              <w:top w:val="single" w:sz="4" w:space="0" w:color="auto"/>
              <w:left w:val="nil"/>
              <w:bottom w:val="single" w:sz="4" w:space="0" w:color="auto"/>
              <w:right w:val="single" w:sz="4" w:space="0" w:color="auto"/>
            </w:tcBorders>
            <w:vAlign w:val="center"/>
          </w:tcPr>
          <w:p w14:paraId="5B4180E8" w14:textId="77777777" w:rsidR="00D96CB5" w:rsidRPr="00B2648B" w:rsidRDefault="00D96CB5" w:rsidP="00D215EC">
            <w:pPr>
              <w:spacing w:before="26" w:after="26" w:line="312" w:lineRule="auto"/>
              <w:jc w:val="center"/>
              <w:rPr>
                <w:rFonts w:ascii="Verdana" w:hAnsi="Verdana" w:cs="Calibri"/>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AFB1D84" w14:textId="77777777" w:rsidR="00D96CB5" w:rsidRPr="00B2648B" w:rsidRDefault="00D96CB5" w:rsidP="00D215EC">
            <w:pPr>
              <w:spacing w:before="26" w:after="26" w:line="312" w:lineRule="auto"/>
              <w:jc w:val="center"/>
              <w:rPr>
                <w:rFonts w:ascii="Verdana" w:hAnsi="Verdana" w:cs="Calibri"/>
                <w:sz w:val="18"/>
                <w:szCs w:val="18"/>
              </w:rPr>
            </w:pPr>
            <w:r w:rsidRPr="00B2648B">
              <w:rPr>
                <w:rFonts w:ascii="Verdana" w:hAnsi="Verdana" w:cs="Calibri"/>
                <w:sz w:val="18"/>
                <w:szCs w:val="18"/>
              </w:rPr>
              <w:t>70</w:t>
            </w:r>
          </w:p>
        </w:tc>
        <w:tc>
          <w:tcPr>
            <w:tcW w:w="992" w:type="dxa"/>
            <w:tcBorders>
              <w:top w:val="single" w:sz="4" w:space="0" w:color="auto"/>
              <w:left w:val="single" w:sz="4" w:space="0" w:color="auto"/>
              <w:bottom w:val="single" w:sz="4" w:space="0" w:color="auto"/>
              <w:right w:val="single" w:sz="4" w:space="0" w:color="auto"/>
            </w:tcBorders>
            <w:vAlign w:val="center"/>
          </w:tcPr>
          <w:p w14:paraId="0EA85DF9" w14:textId="77777777" w:rsidR="00D96CB5" w:rsidRPr="00B2648B" w:rsidRDefault="00D96CB5" w:rsidP="00D215EC">
            <w:pPr>
              <w:spacing w:before="26" w:after="26" w:line="312" w:lineRule="auto"/>
              <w:jc w:val="center"/>
              <w:rPr>
                <w:rFonts w:ascii="Verdana" w:hAnsi="Verdana" w:cs="Calibri"/>
                <w:sz w:val="18"/>
                <w:szCs w:val="18"/>
              </w:rPr>
            </w:pPr>
            <w:r w:rsidRPr="00B2648B">
              <w:rPr>
                <w:rFonts w:ascii="Verdana" w:hAnsi="Verdana" w:cs="Calibri"/>
                <w:sz w:val="18"/>
                <w:szCs w:val="18"/>
              </w:rPr>
              <w:t>44</w:t>
            </w:r>
          </w:p>
        </w:tc>
        <w:tc>
          <w:tcPr>
            <w:tcW w:w="1418" w:type="dxa"/>
            <w:tcBorders>
              <w:top w:val="single" w:sz="4" w:space="0" w:color="auto"/>
              <w:left w:val="single" w:sz="4" w:space="0" w:color="auto"/>
              <w:bottom w:val="single" w:sz="4" w:space="0" w:color="auto"/>
              <w:right w:val="single" w:sz="4" w:space="0" w:color="auto"/>
            </w:tcBorders>
            <w:vAlign w:val="center"/>
          </w:tcPr>
          <w:p w14:paraId="6C29C73C" w14:textId="77777777" w:rsidR="00E72623" w:rsidRPr="00B2648B" w:rsidRDefault="00E72623" w:rsidP="00D215EC">
            <w:pPr>
              <w:tabs>
                <w:tab w:val="left" w:pos="146"/>
                <w:tab w:val="left" w:pos="9072"/>
              </w:tabs>
              <w:snapToGrid w:val="0"/>
              <w:spacing w:before="26" w:after="26" w:line="312" w:lineRule="auto"/>
              <w:rPr>
                <w:rFonts w:ascii="Verdana" w:hAnsi="Verdana"/>
                <w:i/>
                <w:sz w:val="18"/>
                <w:szCs w:val="18"/>
              </w:rPr>
            </w:pPr>
            <w:r w:rsidRPr="00B2648B">
              <w:rPr>
                <w:rFonts w:ascii="Verdana" w:hAnsi="Verdana"/>
                <w:i/>
                <w:sz w:val="18"/>
                <w:szCs w:val="18"/>
              </w:rPr>
              <w:t xml:space="preserve">................... </w:t>
            </w:r>
          </w:p>
          <w:p w14:paraId="19CD4854" w14:textId="77777777" w:rsidR="00E72623" w:rsidRPr="00B2648B" w:rsidRDefault="00E72623" w:rsidP="00D215EC">
            <w:pPr>
              <w:tabs>
                <w:tab w:val="left" w:pos="146"/>
                <w:tab w:val="left" w:pos="9072"/>
              </w:tabs>
              <w:snapToGrid w:val="0"/>
              <w:spacing w:before="26" w:after="26" w:line="312" w:lineRule="auto"/>
              <w:rPr>
                <w:rFonts w:ascii="Verdana" w:hAnsi="Verdana"/>
                <w:i/>
                <w:sz w:val="18"/>
                <w:szCs w:val="18"/>
              </w:rPr>
            </w:pPr>
            <w:r w:rsidRPr="00B2648B">
              <w:rPr>
                <w:rFonts w:ascii="Verdana" w:hAnsi="Verdana"/>
                <w:i/>
                <w:sz w:val="18"/>
                <w:szCs w:val="18"/>
              </w:rPr>
              <w:t>(dla stawki 23%)</w:t>
            </w:r>
          </w:p>
          <w:p w14:paraId="735C77FC" w14:textId="77777777" w:rsidR="00E72623" w:rsidRPr="00B2648B" w:rsidRDefault="00E72623" w:rsidP="00D215EC">
            <w:pPr>
              <w:tabs>
                <w:tab w:val="left" w:pos="175"/>
                <w:tab w:val="left" w:pos="9072"/>
              </w:tabs>
              <w:snapToGrid w:val="0"/>
              <w:spacing w:before="26" w:after="26" w:line="312" w:lineRule="auto"/>
              <w:ind w:left="-108"/>
              <w:jc w:val="right"/>
              <w:rPr>
                <w:rFonts w:ascii="Verdana" w:hAnsi="Verdana"/>
                <w:i/>
                <w:sz w:val="18"/>
                <w:szCs w:val="18"/>
              </w:rPr>
            </w:pPr>
          </w:p>
          <w:p w14:paraId="3D73E49A" w14:textId="77777777" w:rsidR="00E72623" w:rsidRPr="00B2648B" w:rsidRDefault="00E72623" w:rsidP="00D215EC">
            <w:pPr>
              <w:tabs>
                <w:tab w:val="left" w:pos="175"/>
                <w:tab w:val="left" w:pos="9072"/>
              </w:tabs>
              <w:snapToGrid w:val="0"/>
              <w:spacing w:before="26" w:after="26" w:line="312" w:lineRule="auto"/>
              <w:ind w:left="137"/>
              <w:rPr>
                <w:rFonts w:ascii="Verdana" w:hAnsi="Verdana"/>
                <w:i/>
                <w:sz w:val="18"/>
                <w:szCs w:val="18"/>
              </w:rPr>
            </w:pPr>
          </w:p>
          <w:p w14:paraId="2215AAB5" w14:textId="77777777" w:rsidR="00E72623" w:rsidRPr="00B2648B" w:rsidRDefault="00E72623" w:rsidP="00D215EC">
            <w:pPr>
              <w:tabs>
                <w:tab w:val="left" w:pos="175"/>
                <w:tab w:val="left" w:pos="9072"/>
              </w:tabs>
              <w:snapToGrid w:val="0"/>
              <w:spacing w:before="26" w:after="26" w:line="312" w:lineRule="auto"/>
              <w:rPr>
                <w:rFonts w:ascii="Verdana" w:hAnsi="Verdana"/>
                <w:i/>
                <w:sz w:val="18"/>
                <w:szCs w:val="18"/>
              </w:rPr>
            </w:pPr>
            <w:r w:rsidRPr="00B2648B">
              <w:rPr>
                <w:rFonts w:ascii="Verdana" w:hAnsi="Verdana"/>
                <w:i/>
                <w:sz w:val="18"/>
                <w:szCs w:val="18"/>
              </w:rPr>
              <w:t>...................</w:t>
            </w:r>
          </w:p>
          <w:p w14:paraId="3442B586" w14:textId="77777777" w:rsidR="00E72623" w:rsidRPr="00B2648B" w:rsidRDefault="00E72623" w:rsidP="00D215EC">
            <w:pPr>
              <w:tabs>
                <w:tab w:val="left" w:pos="-5"/>
                <w:tab w:val="left" w:pos="9072"/>
              </w:tabs>
              <w:snapToGrid w:val="0"/>
              <w:spacing w:before="26" w:after="26" w:line="312" w:lineRule="auto"/>
              <w:ind w:left="-108"/>
              <w:jc w:val="center"/>
              <w:rPr>
                <w:rFonts w:ascii="Verdana" w:hAnsi="Verdana"/>
                <w:i/>
                <w:sz w:val="18"/>
                <w:szCs w:val="18"/>
              </w:rPr>
            </w:pPr>
            <w:r w:rsidRPr="00B2648B">
              <w:rPr>
                <w:rFonts w:ascii="Verdana" w:hAnsi="Verdana"/>
                <w:i/>
                <w:sz w:val="18"/>
                <w:szCs w:val="18"/>
              </w:rPr>
              <w:t>(dla stawki 8%)</w:t>
            </w:r>
          </w:p>
          <w:p w14:paraId="7E3AB25D" w14:textId="77777777" w:rsidR="00E72623" w:rsidRPr="00B2648B" w:rsidRDefault="00E72623" w:rsidP="00D215EC">
            <w:pPr>
              <w:tabs>
                <w:tab w:val="left" w:pos="175"/>
                <w:tab w:val="left" w:pos="9072"/>
              </w:tabs>
              <w:snapToGrid w:val="0"/>
              <w:spacing w:before="26" w:after="26" w:line="312" w:lineRule="auto"/>
              <w:ind w:left="-108"/>
              <w:rPr>
                <w:rFonts w:ascii="Verdana" w:hAnsi="Verdana"/>
                <w:sz w:val="18"/>
                <w:szCs w:val="18"/>
              </w:rPr>
            </w:pPr>
          </w:p>
          <w:p w14:paraId="2CD98E13" w14:textId="77777777" w:rsidR="00E72623" w:rsidRPr="00B2648B" w:rsidRDefault="00E72623" w:rsidP="00D215EC">
            <w:pPr>
              <w:spacing w:before="26" w:after="26" w:line="312" w:lineRule="auto"/>
              <w:rPr>
                <w:rFonts w:ascii="Verdana" w:hAnsi="Verdana"/>
                <w:sz w:val="18"/>
                <w:szCs w:val="18"/>
              </w:rPr>
            </w:pPr>
            <w:r w:rsidRPr="00B2648B">
              <w:rPr>
                <w:rFonts w:ascii="Verdana" w:hAnsi="Verdana"/>
                <w:sz w:val="18"/>
                <w:szCs w:val="18"/>
              </w:rPr>
              <w:t>RAZEM:</w:t>
            </w:r>
          </w:p>
          <w:p w14:paraId="312C4525" w14:textId="1B4E53F6" w:rsidR="00E72623" w:rsidRPr="00B2648B" w:rsidRDefault="00E72623" w:rsidP="0021373E">
            <w:pPr>
              <w:spacing w:before="26" w:after="26" w:line="312" w:lineRule="auto"/>
              <w:rPr>
                <w:rFonts w:ascii="Verdana" w:hAnsi="Verdana" w:cs="Calibri"/>
                <w:sz w:val="18"/>
                <w:szCs w:val="18"/>
              </w:rPr>
            </w:pPr>
            <w:r w:rsidRPr="00B2648B">
              <w:rPr>
                <w:rFonts w:ascii="Verdana" w:hAnsi="Verdana"/>
                <w:sz w:val="18"/>
                <w:szCs w:val="18"/>
              </w:rPr>
              <w:t>...............</w:t>
            </w:r>
            <w:r w:rsidR="0021373E">
              <w:rPr>
                <w:rFonts w:ascii="Verdana" w:hAnsi="Verdana"/>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6578E8" w14:textId="77777777" w:rsidR="00D96CB5" w:rsidRPr="00B2648B" w:rsidRDefault="00D96CB5" w:rsidP="00D215EC">
            <w:pPr>
              <w:spacing w:before="26" w:after="26" w:line="312" w:lineRule="auto"/>
              <w:rPr>
                <w:rFonts w:ascii="Verdana" w:hAnsi="Verdana" w:cs="Calibri"/>
                <w:sz w:val="18"/>
                <w:szCs w:val="18"/>
              </w:rPr>
            </w:pPr>
            <w:r w:rsidRPr="00B2648B">
              <w:rPr>
                <w:rFonts w:ascii="Verdana" w:hAnsi="Verdana" w:cs="Calibri"/>
                <w:sz w:val="18"/>
                <w:szCs w:val="18"/>
              </w:rPr>
              <w:t> </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DC154D" w14:textId="77777777" w:rsidR="00E72623" w:rsidRPr="00B2648B" w:rsidRDefault="00E72623" w:rsidP="00D215EC">
            <w:pPr>
              <w:tabs>
                <w:tab w:val="left" w:pos="137"/>
                <w:tab w:val="left" w:pos="9072"/>
              </w:tabs>
              <w:snapToGrid w:val="0"/>
              <w:spacing w:before="26" w:after="26" w:line="312" w:lineRule="auto"/>
              <w:rPr>
                <w:rFonts w:ascii="Verdana" w:hAnsi="Verdana" w:cs="Calibri"/>
                <w:sz w:val="18"/>
                <w:szCs w:val="18"/>
              </w:rPr>
            </w:pPr>
            <w:r w:rsidRPr="00B2648B">
              <w:rPr>
                <w:rFonts w:ascii="Verdana" w:hAnsi="Verdana"/>
                <w:i/>
                <w:sz w:val="18"/>
                <w:szCs w:val="18"/>
              </w:rPr>
              <w:t>.................</w:t>
            </w:r>
          </w:p>
          <w:p w14:paraId="232A0D95" w14:textId="77777777" w:rsidR="00E72623" w:rsidRPr="00B2648B" w:rsidRDefault="00E72623" w:rsidP="00D215EC">
            <w:pPr>
              <w:tabs>
                <w:tab w:val="left" w:pos="137"/>
                <w:tab w:val="left" w:pos="9072"/>
              </w:tabs>
              <w:snapToGrid w:val="0"/>
              <w:spacing w:before="26" w:after="26" w:line="312" w:lineRule="auto"/>
              <w:rPr>
                <w:rFonts w:ascii="Verdana" w:hAnsi="Verdana"/>
                <w:i/>
                <w:sz w:val="18"/>
                <w:szCs w:val="18"/>
              </w:rPr>
            </w:pPr>
            <w:r w:rsidRPr="00B2648B">
              <w:rPr>
                <w:rFonts w:ascii="Verdana" w:hAnsi="Verdana"/>
                <w:i/>
                <w:sz w:val="18"/>
                <w:szCs w:val="18"/>
              </w:rPr>
              <w:t>(dla stawki 23%)</w:t>
            </w:r>
          </w:p>
          <w:p w14:paraId="1F57C21B" w14:textId="77777777" w:rsidR="00E72623" w:rsidRPr="00B2648B" w:rsidRDefault="00E72623" w:rsidP="00D215EC">
            <w:pPr>
              <w:tabs>
                <w:tab w:val="left" w:pos="137"/>
                <w:tab w:val="left" w:pos="9072"/>
              </w:tabs>
              <w:snapToGrid w:val="0"/>
              <w:spacing w:before="26" w:after="26" w:line="312" w:lineRule="auto"/>
              <w:ind w:left="-108"/>
              <w:jc w:val="right"/>
              <w:rPr>
                <w:rFonts w:ascii="Verdana" w:hAnsi="Verdana"/>
                <w:i/>
                <w:sz w:val="18"/>
                <w:szCs w:val="18"/>
              </w:rPr>
            </w:pPr>
          </w:p>
          <w:p w14:paraId="04BE4966" w14:textId="77777777" w:rsidR="00E72623" w:rsidRPr="00B2648B" w:rsidRDefault="00E72623" w:rsidP="00D215EC">
            <w:pPr>
              <w:tabs>
                <w:tab w:val="left" w:pos="137"/>
                <w:tab w:val="left" w:pos="9072"/>
              </w:tabs>
              <w:snapToGrid w:val="0"/>
              <w:spacing w:before="26" w:after="26" w:line="312" w:lineRule="auto"/>
              <w:rPr>
                <w:rFonts w:ascii="Verdana" w:hAnsi="Verdana"/>
                <w:i/>
                <w:sz w:val="18"/>
                <w:szCs w:val="18"/>
              </w:rPr>
            </w:pPr>
            <w:r w:rsidRPr="00B2648B">
              <w:rPr>
                <w:rFonts w:ascii="Verdana" w:hAnsi="Verdana"/>
                <w:i/>
                <w:sz w:val="18"/>
                <w:szCs w:val="18"/>
              </w:rPr>
              <w:t>...................</w:t>
            </w:r>
          </w:p>
          <w:p w14:paraId="13127B64" w14:textId="77777777" w:rsidR="00E72623" w:rsidRPr="00B2648B" w:rsidRDefault="00E72623" w:rsidP="00D215EC">
            <w:pPr>
              <w:tabs>
                <w:tab w:val="left" w:pos="125"/>
                <w:tab w:val="left" w:pos="9072"/>
              </w:tabs>
              <w:snapToGrid w:val="0"/>
              <w:spacing w:before="26" w:after="26" w:line="312" w:lineRule="auto"/>
              <w:rPr>
                <w:rFonts w:ascii="Verdana" w:hAnsi="Verdana"/>
                <w:i/>
                <w:sz w:val="18"/>
                <w:szCs w:val="18"/>
              </w:rPr>
            </w:pPr>
            <w:r w:rsidRPr="00B2648B">
              <w:rPr>
                <w:rFonts w:ascii="Verdana" w:hAnsi="Verdana"/>
                <w:i/>
                <w:sz w:val="18"/>
                <w:szCs w:val="18"/>
              </w:rPr>
              <w:t xml:space="preserve"> (</w:t>
            </w:r>
            <w:r w:rsidR="0027504B" w:rsidRPr="00B2648B">
              <w:rPr>
                <w:rFonts w:ascii="Verdana" w:hAnsi="Verdana"/>
                <w:i/>
                <w:sz w:val="18"/>
                <w:szCs w:val="18"/>
              </w:rPr>
              <w:t xml:space="preserve">dla stawki </w:t>
            </w:r>
            <w:r w:rsidRPr="00B2648B">
              <w:rPr>
                <w:rFonts w:ascii="Verdana" w:hAnsi="Verdana"/>
                <w:i/>
                <w:sz w:val="18"/>
                <w:szCs w:val="18"/>
              </w:rPr>
              <w:t>8%)</w:t>
            </w:r>
          </w:p>
          <w:p w14:paraId="47145AAF" w14:textId="77777777" w:rsidR="00E72623" w:rsidRPr="00B2648B" w:rsidRDefault="00E72623" w:rsidP="00D215EC">
            <w:pPr>
              <w:tabs>
                <w:tab w:val="left" w:pos="137"/>
                <w:tab w:val="left" w:pos="9072"/>
              </w:tabs>
              <w:snapToGrid w:val="0"/>
              <w:spacing w:before="26" w:after="26" w:line="312" w:lineRule="auto"/>
              <w:ind w:left="-108"/>
              <w:rPr>
                <w:rFonts w:ascii="Verdana" w:hAnsi="Verdana"/>
                <w:sz w:val="18"/>
                <w:szCs w:val="18"/>
              </w:rPr>
            </w:pPr>
          </w:p>
          <w:p w14:paraId="72E7BD9E" w14:textId="77777777" w:rsidR="00E72623" w:rsidRPr="00B2648B" w:rsidRDefault="00E72623" w:rsidP="00D215EC">
            <w:pPr>
              <w:tabs>
                <w:tab w:val="left" w:pos="137"/>
              </w:tabs>
              <w:spacing w:before="26" w:after="26" w:line="312" w:lineRule="auto"/>
              <w:rPr>
                <w:rFonts w:ascii="Verdana" w:hAnsi="Verdana"/>
                <w:sz w:val="18"/>
                <w:szCs w:val="18"/>
              </w:rPr>
            </w:pPr>
            <w:r w:rsidRPr="00B2648B">
              <w:rPr>
                <w:rFonts w:ascii="Verdana" w:hAnsi="Verdana"/>
                <w:sz w:val="18"/>
                <w:szCs w:val="18"/>
              </w:rPr>
              <w:t>RAZEM:</w:t>
            </w:r>
          </w:p>
          <w:p w14:paraId="3F6252A1" w14:textId="77777777" w:rsidR="00E72623" w:rsidRPr="00B2648B" w:rsidRDefault="00E72623" w:rsidP="00D215EC">
            <w:pPr>
              <w:tabs>
                <w:tab w:val="left" w:pos="137"/>
              </w:tabs>
              <w:spacing w:before="26" w:after="26" w:line="312" w:lineRule="auto"/>
              <w:rPr>
                <w:rFonts w:ascii="Verdana" w:hAnsi="Verdana"/>
                <w:sz w:val="18"/>
                <w:szCs w:val="18"/>
              </w:rPr>
            </w:pPr>
            <w:r w:rsidRPr="00B2648B">
              <w:rPr>
                <w:rFonts w:ascii="Verdana" w:hAnsi="Verdana"/>
                <w:sz w:val="18"/>
                <w:szCs w:val="18"/>
              </w:rPr>
              <w:t>.....................</w:t>
            </w:r>
          </w:p>
          <w:p w14:paraId="3A08CA9F" w14:textId="77777777" w:rsidR="00D96CB5" w:rsidRPr="00B2648B" w:rsidRDefault="00D96CB5" w:rsidP="00D215EC">
            <w:pPr>
              <w:spacing w:before="26" w:after="26" w:line="312" w:lineRule="auto"/>
              <w:rPr>
                <w:rFonts w:ascii="Verdana" w:hAnsi="Verdana" w:cs="Calibri"/>
                <w:sz w:val="18"/>
                <w:szCs w:val="18"/>
              </w:rPr>
            </w:pPr>
          </w:p>
        </w:tc>
      </w:tr>
      <w:tr w:rsidR="0021373E" w:rsidRPr="00B2648B" w14:paraId="07ECD454" w14:textId="77777777" w:rsidTr="00106A85">
        <w:trPr>
          <w:cantSplit/>
          <w:trHeight w:hRule="exact" w:val="3407"/>
        </w:trPr>
        <w:tc>
          <w:tcPr>
            <w:tcW w:w="34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43A72D" w14:textId="17D5DF88" w:rsidR="0021373E" w:rsidRPr="00B2648B" w:rsidRDefault="0021373E" w:rsidP="00D215EC">
            <w:pPr>
              <w:spacing w:before="26" w:after="26" w:line="312" w:lineRule="auto"/>
              <w:jc w:val="center"/>
              <w:rPr>
                <w:rFonts w:ascii="Verdana" w:hAnsi="Verdana" w:cs="Verdana"/>
                <w:sz w:val="18"/>
                <w:szCs w:val="18"/>
              </w:rPr>
            </w:pPr>
            <w:r>
              <w:rPr>
                <w:rFonts w:ascii="Verdana" w:hAnsi="Verdana" w:cs="Verdana"/>
                <w:sz w:val="18"/>
                <w:szCs w:val="18"/>
              </w:rPr>
              <w:t>2</w:t>
            </w:r>
          </w:p>
        </w:tc>
        <w:tc>
          <w:tcPr>
            <w:tcW w:w="5529"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A0098F" w14:textId="17968DF1" w:rsidR="0021373E" w:rsidRPr="00A35A7E" w:rsidRDefault="0021373E" w:rsidP="00A35A7E">
            <w:pPr>
              <w:spacing w:before="26" w:after="26" w:line="312" w:lineRule="auto"/>
              <w:ind w:left="83" w:right="120"/>
              <w:rPr>
                <w:rFonts w:ascii="Verdana" w:hAnsi="Verdana"/>
                <w:i/>
                <w:color w:val="00B050"/>
                <w:sz w:val="18"/>
                <w:szCs w:val="18"/>
              </w:rPr>
            </w:pPr>
            <w:r w:rsidRPr="0021373E">
              <w:rPr>
                <w:rFonts w:ascii="Verdana" w:hAnsi="Verdana"/>
                <w:b/>
                <w:color w:val="00B050"/>
                <w:sz w:val="18"/>
                <w:szCs w:val="18"/>
              </w:rPr>
              <w:t>Zatrudnienie do realizacji przedmiotowego zamówienia co najmniej jednej osoby bezrobotnej lub niepełnosprawnej lub posiadanie w swoich zasobach kadrowych min. jednej osoby niepełnosprawnej, która zostanie oddelegowana do realizacji z</w:t>
            </w:r>
            <w:r>
              <w:rPr>
                <w:rFonts w:ascii="Verdana" w:hAnsi="Verdana"/>
                <w:b/>
                <w:color w:val="00B050"/>
                <w:sz w:val="18"/>
                <w:szCs w:val="18"/>
              </w:rPr>
              <w:t>amówienia</w:t>
            </w:r>
            <w:r w:rsidR="00A35A7E">
              <w:rPr>
                <w:rFonts w:ascii="Verdana" w:hAnsi="Verdana"/>
                <w:b/>
                <w:color w:val="00B050"/>
                <w:sz w:val="18"/>
                <w:szCs w:val="18"/>
              </w:rPr>
              <w:t xml:space="preserve"> </w:t>
            </w:r>
            <w:r w:rsidRPr="00A35A7E">
              <w:rPr>
                <w:rFonts w:ascii="Verdana" w:hAnsi="Verdana"/>
                <w:i/>
                <w:color w:val="00B050"/>
                <w:sz w:val="18"/>
                <w:szCs w:val="18"/>
              </w:rPr>
              <w:t>(niepotrzebne skreślić)</w:t>
            </w:r>
          </w:p>
          <w:p w14:paraId="712266FB" w14:textId="3E630A3D" w:rsidR="00A35A7E" w:rsidRPr="00A35A7E" w:rsidRDefault="00A35A7E" w:rsidP="00106A85">
            <w:pPr>
              <w:spacing w:before="26" w:after="26" w:line="312" w:lineRule="auto"/>
              <w:rPr>
                <w:rFonts w:ascii="Verdana" w:hAnsi="Verdana" w:cs="Calibri"/>
                <w:i/>
                <w:color w:val="00B050"/>
                <w:sz w:val="16"/>
                <w:szCs w:val="16"/>
              </w:rPr>
            </w:pPr>
            <w:r w:rsidRPr="00A35A7E">
              <w:rPr>
                <w:rFonts w:ascii="Verdana" w:hAnsi="Verdana"/>
                <w:i/>
                <w:color w:val="00B050"/>
                <w:sz w:val="16"/>
                <w:szCs w:val="16"/>
              </w:rPr>
              <w:t>W przypadku braku deklaracji w</w:t>
            </w:r>
            <w:r w:rsidR="00106A85">
              <w:rPr>
                <w:rFonts w:ascii="Verdana" w:hAnsi="Verdana"/>
                <w:i/>
                <w:color w:val="00B050"/>
                <w:sz w:val="16"/>
                <w:szCs w:val="16"/>
              </w:rPr>
              <w:t xml:space="preserve"> ww. </w:t>
            </w:r>
            <w:r w:rsidRPr="00A35A7E">
              <w:rPr>
                <w:rFonts w:ascii="Verdana" w:hAnsi="Verdana"/>
                <w:i/>
                <w:color w:val="00B050"/>
                <w:sz w:val="16"/>
                <w:szCs w:val="16"/>
              </w:rPr>
              <w:t>zakresie, Zamawiający uzna, że Wykonawca nie zatrudn</w:t>
            </w:r>
            <w:r>
              <w:rPr>
                <w:rFonts w:ascii="Verdana" w:hAnsi="Verdana"/>
                <w:i/>
                <w:color w:val="00B050"/>
                <w:sz w:val="16"/>
                <w:szCs w:val="16"/>
              </w:rPr>
              <w:t>i</w:t>
            </w:r>
            <w:r w:rsidRPr="00A35A7E">
              <w:rPr>
                <w:rFonts w:ascii="Verdana" w:hAnsi="Verdana"/>
                <w:i/>
                <w:color w:val="00B050"/>
                <w:sz w:val="16"/>
                <w:szCs w:val="16"/>
              </w:rPr>
              <w:t xml:space="preserve"> </w:t>
            </w:r>
            <w:r w:rsidR="00106A85">
              <w:rPr>
                <w:rFonts w:ascii="Verdana" w:hAnsi="Verdana"/>
                <w:i/>
                <w:color w:val="00B050"/>
                <w:sz w:val="16"/>
                <w:szCs w:val="16"/>
              </w:rPr>
              <w:t xml:space="preserve">do realizacji zamówienia </w:t>
            </w:r>
            <w:r w:rsidRPr="00A35A7E">
              <w:rPr>
                <w:rFonts w:ascii="Verdana" w:hAnsi="Verdana"/>
                <w:i/>
                <w:color w:val="00B050"/>
                <w:sz w:val="16"/>
                <w:szCs w:val="16"/>
              </w:rPr>
              <w:t xml:space="preserve">co najmniej jednej osoby bezrobotnej lub niepełnosprawnej lub </w:t>
            </w:r>
            <w:r>
              <w:rPr>
                <w:rFonts w:ascii="Verdana" w:hAnsi="Verdana"/>
                <w:i/>
                <w:color w:val="00B050"/>
                <w:sz w:val="16"/>
                <w:szCs w:val="16"/>
              </w:rPr>
              <w:t xml:space="preserve">nie </w:t>
            </w:r>
            <w:r w:rsidRPr="00A35A7E">
              <w:rPr>
                <w:rFonts w:ascii="Verdana" w:hAnsi="Verdana"/>
                <w:i/>
                <w:color w:val="00B050"/>
                <w:sz w:val="16"/>
                <w:szCs w:val="16"/>
              </w:rPr>
              <w:t>posiada w swoich zasobach kadrowych min. jednej osoby niepełnosprawnej, która zostanie oddelegowana do realizacji zamówienia</w:t>
            </w:r>
          </w:p>
        </w:tc>
        <w:tc>
          <w:tcPr>
            <w:tcW w:w="4537" w:type="dxa"/>
            <w:gridSpan w:val="4"/>
            <w:tcBorders>
              <w:top w:val="single" w:sz="4" w:space="0" w:color="auto"/>
              <w:left w:val="single" w:sz="4" w:space="0" w:color="auto"/>
              <w:bottom w:val="single" w:sz="4" w:space="0" w:color="auto"/>
              <w:right w:val="single" w:sz="4" w:space="0" w:color="auto"/>
            </w:tcBorders>
            <w:vAlign w:val="center"/>
          </w:tcPr>
          <w:p w14:paraId="3692E729" w14:textId="77777777" w:rsidR="0021373E" w:rsidRPr="0021373E" w:rsidRDefault="0021373E" w:rsidP="0021373E">
            <w:pPr>
              <w:spacing w:before="26" w:after="26" w:line="312" w:lineRule="auto"/>
              <w:ind w:left="83" w:right="120"/>
              <w:jc w:val="center"/>
              <w:rPr>
                <w:rFonts w:ascii="Verdana" w:hAnsi="Verdana"/>
                <w:b/>
                <w:color w:val="00B050"/>
                <w:sz w:val="18"/>
                <w:szCs w:val="18"/>
              </w:rPr>
            </w:pPr>
            <w:r w:rsidRPr="0021373E">
              <w:rPr>
                <w:rFonts w:ascii="Verdana" w:hAnsi="Verdana"/>
                <w:b/>
                <w:color w:val="00B050"/>
                <w:sz w:val="18"/>
                <w:szCs w:val="18"/>
              </w:rPr>
              <w:t>TAK / NIE</w:t>
            </w:r>
          </w:p>
          <w:p w14:paraId="01FAA732" w14:textId="77777777" w:rsidR="0021373E" w:rsidRPr="0021373E" w:rsidRDefault="0021373E" w:rsidP="0021373E">
            <w:pPr>
              <w:tabs>
                <w:tab w:val="left" w:pos="137"/>
                <w:tab w:val="left" w:pos="9072"/>
              </w:tabs>
              <w:snapToGrid w:val="0"/>
              <w:spacing w:before="26" w:after="26" w:line="312" w:lineRule="auto"/>
              <w:jc w:val="center"/>
              <w:rPr>
                <w:rFonts w:ascii="Verdana" w:hAnsi="Verdana"/>
                <w:i/>
                <w:color w:val="00B050"/>
                <w:sz w:val="18"/>
                <w:szCs w:val="18"/>
              </w:rPr>
            </w:pPr>
          </w:p>
        </w:tc>
      </w:tr>
    </w:tbl>
    <w:p w14:paraId="2D6F75A5" w14:textId="5A786D43" w:rsidR="0010317B" w:rsidRPr="00B2648B" w:rsidRDefault="0027504B" w:rsidP="00D215EC">
      <w:pPr>
        <w:tabs>
          <w:tab w:val="num" w:pos="426"/>
        </w:tabs>
        <w:spacing w:before="26" w:after="26" w:line="312" w:lineRule="auto"/>
        <w:ind w:right="470"/>
        <w:jc w:val="both"/>
        <w:rPr>
          <w:rFonts w:ascii="Verdana" w:hAnsi="Verdana" w:cs="Verdana"/>
          <w:strike/>
          <w:sz w:val="18"/>
          <w:szCs w:val="18"/>
        </w:rPr>
      </w:pPr>
      <w:r w:rsidRPr="00B2648B">
        <w:rPr>
          <w:rFonts w:ascii="Verdana" w:hAnsi="Verdana" w:cs="Verdana"/>
          <w:sz w:val="18"/>
          <w:szCs w:val="18"/>
        </w:rPr>
        <w:t xml:space="preserve">* Cena </w:t>
      </w:r>
      <w:r w:rsidR="00B21CA6" w:rsidRPr="00B2648B">
        <w:rPr>
          <w:rFonts w:ascii="Verdana" w:hAnsi="Verdana" w:cs="Verdana"/>
          <w:sz w:val="18"/>
          <w:szCs w:val="18"/>
        </w:rPr>
        <w:t>musi uwzględniać wszystkie wymagania niniejszego Ogłoszenia o zamówieniu oraz obejmować wszelkie koszty realizacji przedmiotu zamówienia, jakie poniesie Wykonawca</w:t>
      </w:r>
      <w:r w:rsidR="005C4FC8" w:rsidRPr="00B2648B">
        <w:rPr>
          <w:rFonts w:ascii="Verdana" w:hAnsi="Verdana" w:cs="Verdana"/>
          <w:sz w:val="18"/>
          <w:szCs w:val="18"/>
        </w:rPr>
        <w:t>,</w:t>
      </w:r>
      <w:r w:rsidR="002F51C4" w:rsidRPr="00B2648B">
        <w:rPr>
          <w:rFonts w:ascii="Verdana" w:hAnsi="Verdana" w:cs="Verdana"/>
          <w:sz w:val="18"/>
          <w:szCs w:val="18"/>
        </w:rPr>
        <w:t xml:space="preserve"> zgodnie z opisem przedmiotu zamówienia zawartym w Ogłoszeniu o zamówieniu oraz wzorze umowy</w:t>
      </w:r>
    </w:p>
    <w:p w14:paraId="2801025A" w14:textId="4608B962" w:rsidR="0010317B" w:rsidRPr="00B2648B" w:rsidRDefault="0010317B" w:rsidP="00801655">
      <w:pPr>
        <w:widowControl w:val="0"/>
        <w:numPr>
          <w:ilvl w:val="0"/>
          <w:numId w:val="31"/>
        </w:numPr>
        <w:tabs>
          <w:tab w:val="clear" w:pos="786"/>
          <w:tab w:val="num" w:pos="426"/>
          <w:tab w:val="num" w:pos="709"/>
        </w:tabs>
        <w:suppressAutoHyphens/>
        <w:spacing w:before="26" w:after="26" w:line="312" w:lineRule="auto"/>
        <w:ind w:left="567" w:right="-24" w:hanging="567"/>
        <w:jc w:val="both"/>
        <w:rPr>
          <w:rFonts w:ascii="Verdana" w:hAnsi="Verdana" w:cs="Verdana"/>
          <w:sz w:val="18"/>
          <w:szCs w:val="18"/>
        </w:rPr>
      </w:pPr>
      <w:r w:rsidRPr="00B2648B">
        <w:rPr>
          <w:rFonts w:ascii="Verdana" w:hAnsi="Verdana" w:cs="Verdana"/>
          <w:sz w:val="18"/>
          <w:szCs w:val="18"/>
        </w:rPr>
        <w:t xml:space="preserve">Oświadczam, że zapoznałem się z treścią </w:t>
      </w:r>
      <w:r w:rsidR="004B7853" w:rsidRPr="00B2648B">
        <w:rPr>
          <w:rFonts w:ascii="Verdana" w:hAnsi="Verdana" w:cs="Arial"/>
          <w:i/>
          <w:sz w:val="18"/>
          <w:szCs w:val="18"/>
        </w:rPr>
        <w:t>Ogłoszenia o zamówieniu</w:t>
      </w:r>
      <w:r w:rsidRPr="00B2648B">
        <w:rPr>
          <w:rFonts w:ascii="Verdana" w:hAnsi="Verdana" w:cs="Verdana"/>
          <w:sz w:val="18"/>
          <w:szCs w:val="18"/>
        </w:rPr>
        <w:t xml:space="preserve"> i akceptuję je</w:t>
      </w:r>
      <w:r w:rsidR="00160E39" w:rsidRPr="00B2648B">
        <w:rPr>
          <w:rFonts w:ascii="Verdana" w:hAnsi="Verdana" w:cs="Verdana"/>
          <w:sz w:val="18"/>
          <w:szCs w:val="18"/>
        </w:rPr>
        <w:t>go</w:t>
      </w:r>
      <w:r w:rsidRPr="00B2648B">
        <w:rPr>
          <w:rFonts w:ascii="Verdana" w:hAnsi="Verdana" w:cs="Verdana"/>
          <w:sz w:val="18"/>
          <w:szCs w:val="18"/>
        </w:rPr>
        <w:t xml:space="preserve"> postanowienia. </w:t>
      </w:r>
    </w:p>
    <w:p w14:paraId="49C3EE24" w14:textId="77777777" w:rsidR="0010317B" w:rsidRPr="00B2648B" w:rsidRDefault="0010317B" w:rsidP="00801655">
      <w:pPr>
        <w:widowControl w:val="0"/>
        <w:numPr>
          <w:ilvl w:val="0"/>
          <w:numId w:val="31"/>
        </w:numPr>
        <w:tabs>
          <w:tab w:val="num" w:pos="709"/>
        </w:tabs>
        <w:suppressAutoHyphens/>
        <w:spacing w:before="26" w:after="26" w:line="312" w:lineRule="auto"/>
        <w:ind w:left="567" w:right="-24" w:hanging="567"/>
        <w:jc w:val="both"/>
        <w:rPr>
          <w:rFonts w:ascii="Verdana" w:hAnsi="Verdana"/>
          <w:sz w:val="18"/>
          <w:szCs w:val="18"/>
        </w:rPr>
      </w:pPr>
      <w:r w:rsidRPr="00B2648B">
        <w:rPr>
          <w:rFonts w:ascii="Verdana" w:hAnsi="Verdana" w:cs="Verdana"/>
          <w:sz w:val="18"/>
          <w:szCs w:val="18"/>
        </w:rPr>
        <w:t xml:space="preserve">Oświadczam, że zapoznałem </w:t>
      </w:r>
      <w:r w:rsidR="00CE5BCD" w:rsidRPr="00B2648B">
        <w:rPr>
          <w:rFonts w:ascii="Verdana" w:hAnsi="Verdana" w:cs="Verdana"/>
          <w:sz w:val="18"/>
          <w:szCs w:val="18"/>
        </w:rPr>
        <w:t xml:space="preserve">się z treścią Wzoru umowy – </w:t>
      </w:r>
      <w:r w:rsidR="00CE5BCD" w:rsidRPr="00B2648B">
        <w:rPr>
          <w:rFonts w:ascii="Verdana" w:hAnsi="Verdana" w:cs="Verdana"/>
          <w:i/>
          <w:sz w:val="18"/>
          <w:szCs w:val="18"/>
        </w:rPr>
        <w:t>załącznik</w:t>
      </w:r>
      <w:r w:rsidR="0084742B" w:rsidRPr="00B2648B">
        <w:rPr>
          <w:rFonts w:ascii="Verdana" w:hAnsi="Verdana" w:cs="Verdana"/>
          <w:i/>
          <w:sz w:val="18"/>
          <w:szCs w:val="18"/>
        </w:rPr>
        <w:t xml:space="preserve"> nr </w:t>
      </w:r>
      <w:r w:rsidR="00A73365" w:rsidRPr="00B2648B">
        <w:rPr>
          <w:rFonts w:ascii="Verdana" w:hAnsi="Verdana" w:cs="Verdana"/>
          <w:i/>
          <w:sz w:val="18"/>
          <w:szCs w:val="18"/>
        </w:rPr>
        <w:t>3</w:t>
      </w:r>
      <w:r w:rsidRPr="00B2648B">
        <w:rPr>
          <w:rFonts w:ascii="Verdana" w:hAnsi="Verdana" w:cs="Verdana"/>
          <w:sz w:val="18"/>
          <w:szCs w:val="18"/>
        </w:rPr>
        <w:t xml:space="preserve"> do </w:t>
      </w:r>
      <w:r w:rsidR="004B7853" w:rsidRPr="00B2648B">
        <w:rPr>
          <w:rFonts w:ascii="Verdana" w:hAnsi="Verdana" w:cs="Arial"/>
          <w:i/>
          <w:sz w:val="18"/>
          <w:szCs w:val="18"/>
        </w:rPr>
        <w:t>Ogłoszenia o zamówieniu</w:t>
      </w:r>
      <w:r w:rsidRPr="00B2648B">
        <w:rPr>
          <w:rFonts w:ascii="Verdana" w:hAnsi="Verdana" w:cs="Verdana"/>
          <w:sz w:val="18"/>
          <w:szCs w:val="18"/>
        </w:rPr>
        <w:t xml:space="preserve"> i akceptuję jego postanowienia.</w:t>
      </w:r>
    </w:p>
    <w:p w14:paraId="7C93C4CC" w14:textId="1F1D0003" w:rsidR="0010317B" w:rsidRPr="00B2648B" w:rsidRDefault="0010317B" w:rsidP="00801655">
      <w:pPr>
        <w:pStyle w:val="Tekstblokowy1"/>
        <w:numPr>
          <w:ilvl w:val="0"/>
          <w:numId w:val="31"/>
        </w:numPr>
        <w:tabs>
          <w:tab w:val="num" w:pos="709"/>
        </w:tabs>
        <w:spacing w:before="26" w:after="26" w:line="312" w:lineRule="auto"/>
        <w:ind w:left="567" w:right="-24" w:hanging="567"/>
        <w:rPr>
          <w:color w:val="auto"/>
          <w:szCs w:val="18"/>
        </w:rPr>
      </w:pPr>
      <w:r w:rsidRPr="00B2648B">
        <w:rPr>
          <w:color w:val="auto"/>
          <w:szCs w:val="18"/>
        </w:rPr>
        <w:t xml:space="preserve">Oświadczam, że jestem związany niniejszą ofertą przez okres </w:t>
      </w:r>
      <w:r w:rsidR="00FA402E" w:rsidRPr="00B2648B">
        <w:rPr>
          <w:color w:val="auto"/>
          <w:szCs w:val="18"/>
        </w:rPr>
        <w:t>3</w:t>
      </w:r>
      <w:r w:rsidRPr="00B2648B">
        <w:rPr>
          <w:color w:val="auto"/>
          <w:szCs w:val="18"/>
        </w:rPr>
        <w:t>0 dni od dnia upływu terminu składania ofert.</w:t>
      </w:r>
    </w:p>
    <w:p w14:paraId="4BF1D1A0" w14:textId="5E9C41CB" w:rsidR="0010317B" w:rsidRPr="00B2648B" w:rsidRDefault="0010317B" w:rsidP="00801655">
      <w:pPr>
        <w:pStyle w:val="Tekstblokowy1"/>
        <w:numPr>
          <w:ilvl w:val="0"/>
          <w:numId w:val="31"/>
        </w:numPr>
        <w:tabs>
          <w:tab w:val="num" w:pos="709"/>
        </w:tabs>
        <w:spacing w:before="26" w:after="26" w:line="312" w:lineRule="auto"/>
        <w:ind w:left="567" w:right="-24" w:hanging="567"/>
        <w:rPr>
          <w:color w:val="auto"/>
          <w:szCs w:val="18"/>
        </w:rPr>
      </w:pPr>
      <w:r w:rsidRPr="00B2648B">
        <w:rPr>
          <w:rFonts w:cs="Arial"/>
          <w:color w:val="auto"/>
          <w:szCs w:val="18"/>
        </w:rPr>
        <w:t>Oświadczam, że zapoznałem się z treścią Klauzuli Informacyjne</w:t>
      </w:r>
      <w:r w:rsidR="00896E62" w:rsidRPr="00B2648B">
        <w:rPr>
          <w:rFonts w:cs="Arial"/>
          <w:color w:val="auto"/>
          <w:szCs w:val="18"/>
        </w:rPr>
        <w:t>j, o której mowa w rozdziale II</w:t>
      </w:r>
      <w:r w:rsidRPr="00B2648B">
        <w:rPr>
          <w:rFonts w:cs="Arial"/>
          <w:color w:val="auto"/>
          <w:szCs w:val="18"/>
        </w:rPr>
        <w:t xml:space="preserve"> pkt </w:t>
      </w:r>
      <w:r w:rsidR="00C62918" w:rsidRPr="00B2648B">
        <w:rPr>
          <w:rFonts w:cs="Arial"/>
          <w:color w:val="auto"/>
          <w:szCs w:val="18"/>
        </w:rPr>
        <w:t>4</w:t>
      </w:r>
      <w:r w:rsidRPr="00B2648B">
        <w:rPr>
          <w:rFonts w:cs="Arial"/>
          <w:color w:val="auto"/>
          <w:szCs w:val="18"/>
        </w:rPr>
        <w:t xml:space="preserve"> </w:t>
      </w:r>
      <w:r w:rsidR="004B7853" w:rsidRPr="00B2648B">
        <w:rPr>
          <w:rFonts w:cs="Arial"/>
          <w:i/>
          <w:color w:val="auto"/>
          <w:szCs w:val="18"/>
        </w:rPr>
        <w:t>Ogłoszenia o zamówieniu</w:t>
      </w:r>
      <w:r w:rsidRPr="00B2648B">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1703C95C" w14:textId="77777777" w:rsidR="0010317B" w:rsidRPr="00B2648B" w:rsidRDefault="0010317B" w:rsidP="00801655">
      <w:pPr>
        <w:widowControl w:val="0"/>
        <w:numPr>
          <w:ilvl w:val="0"/>
          <w:numId w:val="31"/>
        </w:numPr>
        <w:tabs>
          <w:tab w:val="num" w:pos="709"/>
        </w:tabs>
        <w:suppressAutoHyphens/>
        <w:spacing w:before="26" w:after="26" w:line="312" w:lineRule="auto"/>
        <w:ind w:left="567" w:right="-24" w:hanging="567"/>
        <w:jc w:val="both"/>
        <w:rPr>
          <w:rFonts w:ascii="Verdana" w:hAnsi="Verdana" w:cs="Verdana"/>
          <w:iCs/>
          <w:sz w:val="18"/>
          <w:szCs w:val="18"/>
          <w:lang w:val="de-DE"/>
        </w:rPr>
      </w:pPr>
      <w:r w:rsidRPr="00B2648B">
        <w:rPr>
          <w:rFonts w:ascii="Verdana" w:hAnsi="Verdana" w:cs="Verdana"/>
          <w:sz w:val="18"/>
          <w:szCs w:val="18"/>
        </w:rPr>
        <w:t>Oświadczam, że zamierzam powierzyć podwykonawcy/om wykonanie następujących części zamówienia:</w:t>
      </w:r>
    </w:p>
    <w:p w14:paraId="075086EC" w14:textId="77777777" w:rsidR="0010317B" w:rsidRPr="00B2648B" w:rsidRDefault="0010317B" w:rsidP="00D215EC">
      <w:pPr>
        <w:pStyle w:val="Akapitzlist3"/>
        <w:tabs>
          <w:tab w:val="num" w:pos="709"/>
        </w:tabs>
        <w:spacing w:before="26" w:after="26" w:line="312" w:lineRule="auto"/>
        <w:ind w:left="567" w:right="470" w:hanging="567"/>
        <w:jc w:val="both"/>
        <w:rPr>
          <w:rFonts w:ascii="Verdana" w:hAnsi="Verdana" w:cs="Verdana"/>
          <w:iCs/>
          <w:sz w:val="18"/>
          <w:szCs w:val="18"/>
          <w:lang w:val="de-DE"/>
        </w:rPr>
      </w:pPr>
      <w:r w:rsidRPr="00B2648B">
        <w:rPr>
          <w:rFonts w:ascii="Verdana" w:hAnsi="Verdana" w:cs="Verdana"/>
          <w:iCs/>
          <w:sz w:val="18"/>
          <w:szCs w:val="18"/>
          <w:lang w:val="de-DE"/>
        </w:rPr>
        <w:t>............................................................................................................................</w:t>
      </w:r>
    </w:p>
    <w:p w14:paraId="3754BD90" w14:textId="77777777" w:rsidR="0010317B" w:rsidRPr="00B2648B" w:rsidRDefault="0010317B" w:rsidP="00D215EC">
      <w:pPr>
        <w:pStyle w:val="Akapitzlist3"/>
        <w:tabs>
          <w:tab w:val="num" w:pos="709"/>
        </w:tabs>
        <w:spacing w:before="26" w:after="26" w:line="312" w:lineRule="auto"/>
        <w:ind w:left="567" w:right="470" w:hanging="567"/>
        <w:jc w:val="both"/>
        <w:rPr>
          <w:rFonts w:ascii="Verdana" w:hAnsi="Verdana" w:cs="Verdana"/>
          <w:sz w:val="18"/>
          <w:szCs w:val="18"/>
        </w:rPr>
      </w:pPr>
      <w:r w:rsidRPr="00B2648B">
        <w:rPr>
          <w:rFonts w:ascii="Verdana" w:hAnsi="Verdana" w:cs="Verdana"/>
          <w:iCs/>
          <w:sz w:val="18"/>
          <w:szCs w:val="18"/>
          <w:lang w:val="de-DE"/>
        </w:rPr>
        <w:lastRenderedPageBreak/>
        <w:t>............................................................................................................................</w:t>
      </w:r>
    </w:p>
    <w:p w14:paraId="48F90F22" w14:textId="77777777" w:rsidR="0010317B" w:rsidRPr="00B2648B" w:rsidRDefault="0010317B" w:rsidP="00D215EC">
      <w:pPr>
        <w:tabs>
          <w:tab w:val="num" w:pos="709"/>
        </w:tabs>
        <w:spacing w:before="26" w:after="26" w:line="312" w:lineRule="auto"/>
        <w:ind w:left="567" w:right="470" w:hanging="567"/>
        <w:jc w:val="both"/>
        <w:rPr>
          <w:rFonts w:ascii="Verdana" w:hAnsi="Verdana" w:cs="Verdana"/>
          <w:sz w:val="18"/>
          <w:szCs w:val="18"/>
        </w:rPr>
      </w:pPr>
      <w:r w:rsidRPr="00B2648B">
        <w:rPr>
          <w:rFonts w:ascii="Verdana" w:hAnsi="Verdana" w:cs="Verdana"/>
          <w:sz w:val="18"/>
          <w:szCs w:val="18"/>
        </w:rPr>
        <w:t>(należy wskazać części zamówienia, których wykonanie Wykonawca zamierza powierzyć).</w:t>
      </w:r>
    </w:p>
    <w:p w14:paraId="15C672AE" w14:textId="77777777" w:rsidR="0010317B" w:rsidRPr="00B2648B" w:rsidRDefault="0010317B" w:rsidP="00801655">
      <w:pPr>
        <w:pStyle w:val="Akapitzlist3"/>
        <w:widowControl w:val="0"/>
        <w:numPr>
          <w:ilvl w:val="0"/>
          <w:numId w:val="31"/>
        </w:numPr>
        <w:tabs>
          <w:tab w:val="num" w:pos="709"/>
        </w:tabs>
        <w:suppressAutoHyphens/>
        <w:spacing w:before="26" w:after="26" w:line="312" w:lineRule="auto"/>
        <w:ind w:left="567" w:right="-2" w:hanging="567"/>
        <w:contextualSpacing/>
        <w:jc w:val="both"/>
        <w:rPr>
          <w:rFonts w:ascii="Verdana" w:hAnsi="Verdana" w:cs="Verdana"/>
          <w:sz w:val="18"/>
          <w:szCs w:val="18"/>
        </w:rPr>
      </w:pPr>
      <w:r w:rsidRPr="00B2648B">
        <w:rPr>
          <w:rFonts w:ascii="Verdana" w:hAnsi="Verdana" w:cs="Verdana"/>
          <w:sz w:val="18"/>
          <w:szCs w:val="18"/>
        </w:rPr>
        <w:t xml:space="preserve">Wybór niniejszej oferty będzie /nie będzie </w:t>
      </w:r>
      <w:r w:rsidRPr="00B2648B">
        <w:rPr>
          <w:rFonts w:ascii="Verdana" w:hAnsi="Verdana" w:cs="Verdana"/>
          <w:i/>
          <w:sz w:val="18"/>
          <w:szCs w:val="18"/>
        </w:rPr>
        <w:t>(niewłaściwe skreślić)</w:t>
      </w:r>
      <w:r w:rsidRPr="00B2648B">
        <w:rPr>
          <w:rFonts w:ascii="Verdana" w:hAnsi="Verdana" w:cs="Verdana"/>
          <w:sz w:val="18"/>
          <w:szCs w:val="18"/>
        </w:rPr>
        <w:t xml:space="preserve"> prowadzić do powstania </w:t>
      </w:r>
      <w:r w:rsidRPr="00B2648B">
        <w:rPr>
          <w:rFonts w:ascii="Verdana" w:hAnsi="Verdana" w:cs="Verdana"/>
          <w:sz w:val="18"/>
          <w:szCs w:val="18"/>
        </w:rPr>
        <w:br/>
        <w:t>u Zamawiającego obowiązku podatkowego zgodnie z przepisami ustawy o podatku od towarów i usług.</w:t>
      </w:r>
    </w:p>
    <w:p w14:paraId="792A4331" w14:textId="77777777" w:rsidR="0010317B" w:rsidRPr="00B2648B" w:rsidRDefault="0010317B" w:rsidP="00D215EC">
      <w:pPr>
        <w:pStyle w:val="Akapitzlist3"/>
        <w:tabs>
          <w:tab w:val="num" w:pos="709"/>
        </w:tabs>
        <w:spacing w:before="26" w:after="26" w:line="312" w:lineRule="auto"/>
        <w:ind w:left="567" w:right="-2"/>
        <w:jc w:val="both"/>
        <w:rPr>
          <w:rFonts w:ascii="Verdana" w:hAnsi="Verdana" w:cs="Verdana"/>
          <w:i/>
          <w:sz w:val="18"/>
          <w:szCs w:val="18"/>
        </w:rPr>
      </w:pPr>
      <w:r w:rsidRPr="00B2648B">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6560A1AA" w14:textId="77777777" w:rsidR="0010317B" w:rsidRPr="00B2648B" w:rsidRDefault="0010317B" w:rsidP="00D215EC">
      <w:pPr>
        <w:tabs>
          <w:tab w:val="num" w:pos="709"/>
        </w:tabs>
        <w:spacing w:before="26" w:after="26" w:line="312" w:lineRule="auto"/>
        <w:ind w:left="567" w:right="-2"/>
        <w:jc w:val="both"/>
        <w:rPr>
          <w:rFonts w:ascii="Verdana" w:hAnsi="Verdana" w:cs="Verdana"/>
          <w:sz w:val="18"/>
          <w:szCs w:val="18"/>
        </w:rPr>
      </w:pPr>
      <w:r w:rsidRPr="00B2648B">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4726E221" w14:textId="77777777" w:rsidR="0010317B" w:rsidRPr="00B2648B" w:rsidRDefault="0010317B" w:rsidP="00801655">
      <w:pPr>
        <w:pStyle w:val="Akapitzlist3"/>
        <w:widowControl w:val="0"/>
        <w:numPr>
          <w:ilvl w:val="0"/>
          <w:numId w:val="31"/>
        </w:numPr>
        <w:tabs>
          <w:tab w:val="num" w:pos="709"/>
          <w:tab w:val="left" w:pos="8789"/>
        </w:tabs>
        <w:suppressAutoHyphens/>
        <w:spacing w:before="26" w:after="26" w:line="312" w:lineRule="auto"/>
        <w:ind w:left="567" w:right="-2" w:hanging="567"/>
        <w:contextualSpacing/>
        <w:jc w:val="both"/>
        <w:rPr>
          <w:rFonts w:ascii="Verdana" w:hAnsi="Verdana" w:cs="Verdana"/>
          <w:sz w:val="18"/>
          <w:szCs w:val="18"/>
        </w:rPr>
      </w:pPr>
      <w:r w:rsidRPr="00B2648B">
        <w:rPr>
          <w:rFonts w:ascii="Verdana" w:hAnsi="Verdana" w:cs="Verdana"/>
          <w:sz w:val="18"/>
          <w:szCs w:val="18"/>
        </w:rPr>
        <w:t>Oświadczam, że w rozumieniu przepisów art. 7 ust. 1 pkt 1 - 3 ustawy z dnia 06.03.2018 r. Prawo przedsiębior</w:t>
      </w:r>
      <w:r w:rsidR="003828E0" w:rsidRPr="00B2648B">
        <w:rPr>
          <w:rFonts w:ascii="Verdana" w:hAnsi="Verdana" w:cs="Verdana"/>
          <w:sz w:val="18"/>
          <w:szCs w:val="18"/>
        </w:rPr>
        <w:t>ców (tekst jedn. - Dz. U. z 2019</w:t>
      </w:r>
      <w:r w:rsidRPr="00B2648B">
        <w:rPr>
          <w:rFonts w:ascii="Verdana" w:hAnsi="Verdana" w:cs="Verdana"/>
          <w:sz w:val="18"/>
          <w:szCs w:val="18"/>
        </w:rPr>
        <w:t xml:space="preserve"> r., poz. </w:t>
      </w:r>
      <w:r w:rsidR="003828E0" w:rsidRPr="00B2648B">
        <w:rPr>
          <w:rFonts w:ascii="Verdana" w:hAnsi="Verdana" w:cs="Verdana"/>
          <w:sz w:val="18"/>
          <w:szCs w:val="18"/>
        </w:rPr>
        <w:t>1292</w:t>
      </w:r>
      <w:r w:rsidRPr="00B2648B">
        <w:rPr>
          <w:rFonts w:ascii="Verdana" w:hAnsi="Verdana" w:cs="Verdana"/>
          <w:sz w:val="18"/>
          <w:szCs w:val="18"/>
        </w:rPr>
        <w:t xml:space="preserve"> z </w:t>
      </w:r>
      <w:proofErr w:type="spellStart"/>
      <w:r w:rsidRPr="00B2648B">
        <w:rPr>
          <w:rFonts w:ascii="Verdana" w:hAnsi="Verdana" w:cs="Verdana"/>
          <w:sz w:val="18"/>
          <w:szCs w:val="18"/>
        </w:rPr>
        <w:t>późn</w:t>
      </w:r>
      <w:proofErr w:type="spellEnd"/>
      <w:r w:rsidRPr="00B2648B">
        <w:rPr>
          <w:rFonts w:ascii="Verdana" w:hAnsi="Verdana" w:cs="Verdana"/>
          <w:sz w:val="18"/>
          <w:szCs w:val="18"/>
        </w:rPr>
        <w:t xml:space="preserve">. zm.) jestem: </w:t>
      </w:r>
      <w:proofErr w:type="spellStart"/>
      <w:r w:rsidRPr="00B2648B">
        <w:rPr>
          <w:rFonts w:ascii="Verdana" w:hAnsi="Verdana" w:cs="Verdana"/>
          <w:sz w:val="18"/>
          <w:szCs w:val="18"/>
        </w:rPr>
        <w:t>mikroprzedsiębiorcą</w:t>
      </w:r>
      <w:proofErr w:type="spellEnd"/>
      <w:r w:rsidRPr="00B2648B">
        <w:rPr>
          <w:rFonts w:ascii="Verdana" w:hAnsi="Verdana" w:cs="Verdana"/>
          <w:sz w:val="18"/>
          <w:szCs w:val="18"/>
        </w:rPr>
        <w:t xml:space="preserve"> / małym przedsiębiorcą / średnim przedsiębiorcą / dużym przedsiębiorcą </w:t>
      </w:r>
      <w:r w:rsidRPr="00B2648B">
        <w:rPr>
          <w:rFonts w:ascii="Verdana" w:hAnsi="Verdana" w:cs="Verdana"/>
          <w:i/>
          <w:sz w:val="18"/>
          <w:szCs w:val="18"/>
        </w:rPr>
        <w:t>(niewłaściwe skreślić)</w:t>
      </w:r>
      <w:r w:rsidRPr="00B2648B">
        <w:rPr>
          <w:rFonts w:ascii="Verdana" w:hAnsi="Verdana" w:cs="Verdana"/>
          <w:sz w:val="18"/>
          <w:szCs w:val="18"/>
        </w:rPr>
        <w:t xml:space="preserve"> </w:t>
      </w:r>
    </w:p>
    <w:p w14:paraId="39BDF0FE" w14:textId="77777777" w:rsidR="0010317B" w:rsidRPr="00B2648B" w:rsidRDefault="0010317B" w:rsidP="00D215EC">
      <w:pPr>
        <w:tabs>
          <w:tab w:val="num" w:pos="709"/>
        </w:tabs>
        <w:spacing w:before="26" w:after="26" w:line="312" w:lineRule="auto"/>
        <w:ind w:left="567" w:right="470" w:hanging="567"/>
        <w:rPr>
          <w:rFonts w:ascii="Verdana" w:hAnsi="Verdana" w:cs="Verdana"/>
          <w:sz w:val="18"/>
          <w:szCs w:val="18"/>
        </w:rPr>
      </w:pPr>
      <w:r w:rsidRPr="00B2648B">
        <w:rPr>
          <w:rFonts w:ascii="Verdana" w:hAnsi="Verdana" w:cs="Verdana"/>
          <w:sz w:val="18"/>
          <w:szCs w:val="18"/>
        </w:rPr>
        <w:tab/>
      </w:r>
      <w:r w:rsidRPr="00B2648B">
        <w:rPr>
          <w:rFonts w:ascii="Verdana" w:hAnsi="Verdana" w:cs="Verdana"/>
          <w:sz w:val="18"/>
          <w:szCs w:val="18"/>
        </w:rPr>
        <w:tab/>
      </w:r>
      <w:r w:rsidRPr="00B2648B">
        <w:rPr>
          <w:rFonts w:ascii="Verdana" w:hAnsi="Verdana" w:cs="Verdana"/>
          <w:sz w:val="18"/>
          <w:szCs w:val="18"/>
        </w:rPr>
        <w:tab/>
      </w:r>
      <w:r w:rsidRPr="00B2648B">
        <w:rPr>
          <w:rFonts w:ascii="Verdana" w:hAnsi="Verdana" w:cs="Verdana"/>
          <w:sz w:val="18"/>
          <w:szCs w:val="18"/>
        </w:rPr>
        <w:tab/>
      </w:r>
      <w:r w:rsidRPr="00B2648B">
        <w:rPr>
          <w:rFonts w:ascii="Verdana" w:hAnsi="Verdana" w:cs="Verdana"/>
          <w:sz w:val="18"/>
          <w:szCs w:val="18"/>
        </w:rPr>
        <w:tab/>
      </w:r>
      <w:r w:rsidRPr="00B2648B">
        <w:rPr>
          <w:rFonts w:ascii="Verdana" w:hAnsi="Verdana" w:cs="Verdana"/>
          <w:sz w:val="18"/>
          <w:szCs w:val="18"/>
        </w:rPr>
        <w:tab/>
      </w:r>
    </w:p>
    <w:p w14:paraId="46D3146B" w14:textId="77777777" w:rsidR="0010317B" w:rsidRPr="00B2648B" w:rsidRDefault="0010317B" w:rsidP="00D215EC">
      <w:pPr>
        <w:tabs>
          <w:tab w:val="num" w:pos="709"/>
        </w:tabs>
        <w:spacing w:before="26" w:after="26" w:line="312" w:lineRule="auto"/>
        <w:ind w:left="567" w:right="470" w:hanging="567"/>
        <w:rPr>
          <w:rFonts w:ascii="Verdana" w:hAnsi="Verdana" w:cs="Verdana"/>
          <w:sz w:val="18"/>
          <w:szCs w:val="18"/>
        </w:rPr>
      </w:pPr>
    </w:p>
    <w:p w14:paraId="2AC3260A" w14:textId="77777777" w:rsidR="0010317B" w:rsidRPr="00B2648B" w:rsidRDefault="0010317B" w:rsidP="00D215EC">
      <w:pPr>
        <w:tabs>
          <w:tab w:val="num" w:pos="709"/>
        </w:tabs>
        <w:spacing w:before="26" w:after="26" w:line="312" w:lineRule="auto"/>
        <w:ind w:left="567" w:right="470" w:hanging="567"/>
        <w:rPr>
          <w:rFonts w:ascii="Verdana" w:hAnsi="Verdana" w:cs="Verdana"/>
          <w:sz w:val="18"/>
          <w:szCs w:val="18"/>
        </w:rPr>
      </w:pPr>
      <w:r w:rsidRPr="00B2648B">
        <w:rPr>
          <w:rFonts w:ascii="Verdana" w:hAnsi="Verdana" w:cs="Verdana"/>
          <w:sz w:val="18"/>
          <w:szCs w:val="18"/>
        </w:rPr>
        <w:tab/>
      </w:r>
      <w:r w:rsidRPr="00B2648B">
        <w:rPr>
          <w:rFonts w:ascii="Verdana" w:hAnsi="Verdana" w:cs="Verdana"/>
          <w:sz w:val="18"/>
          <w:szCs w:val="18"/>
        </w:rPr>
        <w:tab/>
      </w:r>
      <w:r w:rsidRPr="00B2648B">
        <w:rPr>
          <w:rFonts w:ascii="Verdana" w:hAnsi="Verdana" w:cs="Verdana"/>
          <w:sz w:val="18"/>
          <w:szCs w:val="18"/>
        </w:rPr>
        <w:tab/>
      </w:r>
      <w:r w:rsidRPr="00B2648B">
        <w:rPr>
          <w:rFonts w:ascii="Verdana" w:hAnsi="Verdana" w:cs="Verdana"/>
          <w:sz w:val="18"/>
          <w:szCs w:val="18"/>
        </w:rPr>
        <w:tab/>
      </w:r>
      <w:r w:rsidRPr="00B2648B">
        <w:rPr>
          <w:rFonts w:ascii="Verdana" w:hAnsi="Verdana" w:cs="Verdana"/>
          <w:sz w:val="18"/>
          <w:szCs w:val="18"/>
        </w:rPr>
        <w:tab/>
      </w:r>
      <w:r w:rsidRPr="00B2648B">
        <w:rPr>
          <w:rFonts w:ascii="Verdana" w:hAnsi="Verdana" w:cs="Verdana"/>
          <w:sz w:val="18"/>
          <w:szCs w:val="18"/>
        </w:rPr>
        <w:tab/>
      </w:r>
      <w:r w:rsidRPr="00B2648B">
        <w:rPr>
          <w:rFonts w:ascii="Verdana" w:hAnsi="Verdana" w:cs="Verdana"/>
          <w:sz w:val="18"/>
          <w:szCs w:val="18"/>
        </w:rPr>
        <w:tab/>
      </w:r>
      <w:r w:rsidRPr="00B2648B">
        <w:rPr>
          <w:rFonts w:ascii="Verdana" w:hAnsi="Verdana" w:cs="Verdana"/>
          <w:sz w:val="18"/>
          <w:szCs w:val="18"/>
        </w:rPr>
        <w:tab/>
      </w:r>
      <w:r w:rsidRPr="00B2648B">
        <w:rPr>
          <w:rFonts w:ascii="Verdana" w:hAnsi="Verdana" w:cs="Verdana"/>
          <w:sz w:val="18"/>
          <w:szCs w:val="18"/>
        </w:rPr>
        <w:tab/>
      </w:r>
      <w:r w:rsidRPr="00B2648B">
        <w:rPr>
          <w:rFonts w:ascii="Verdana" w:hAnsi="Verdana" w:cs="Verdana"/>
          <w:sz w:val="18"/>
          <w:szCs w:val="18"/>
        </w:rPr>
        <w:tab/>
        <w:t>Podpis Wykonawcy</w:t>
      </w:r>
    </w:p>
    <w:p w14:paraId="1B9706F5" w14:textId="77777777" w:rsidR="0010317B" w:rsidRPr="00B2648B" w:rsidRDefault="0010317B" w:rsidP="00D215EC">
      <w:pPr>
        <w:tabs>
          <w:tab w:val="num" w:pos="709"/>
        </w:tabs>
        <w:spacing w:before="26" w:after="26" w:line="312" w:lineRule="auto"/>
        <w:ind w:left="567" w:right="470" w:hanging="567"/>
        <w:rPr>
          <w:rFonts w:ascii="Verdana" w:hAnsi="Verdana" w:cs="Verdana"/>
          <w:sz w:val="18"/>
          <w:szCs w:val="18"/>
        </w:rPr>
      </w:pPr>
    </w:p>
    <w:p w14:paraId="0BF296C3" w14:textId="77777777" w:rsidR="0010317B" w:rsidRPr="00B2648B" w:rsidRDefault="0010317B" w:rsidP="00D215EC">
      <w:pPr>
        <w:spacing w:before="26" w:after="26" w:line="312" w:lineRule="auto"/>
        <w:rPr>
          <w:rFonts w:ascii="Verdana" w:hAnsi="Verdana"/>
          <w:b/>
          <w:bCs/>
          <w:sz w:val="18"/>
          <w:szCs w:val="18"/>
        </w:rPr>
      </w:pPr>
    </w:p>
    <w:p w14:paraId="748E5B54" w14:textId="77777777" w:rsidR="005E6B45" w:rsidRPr="00B2648B" w:rsidRDefault="005E6B45" w:rsidP="00D215EC">
      <w:pPr>
        <w:spacing w:before="26" w:after="26" w:line="312" w:lineRule="auto"/>
        <w:rPr>
          <w:rFonts w:ascii="Verdana" w:hAnsi="Verdana"/>
          <w:sz w:val="18"/>
          <w:szCs w:val="18"/>
        </w:rPr>
      </w:pPr>
      <w:r w:rsidRPr="00B2648B">
        <w:rPr>
          <w:rFonts w:ascii="Verdana" w:hAnsi="Verdana"/>
          <w:sz w:val="18"/>
          <w:szCs w:val="18"/>
        </w:rPr>
        <w:br w:type="page"/>
      </w:r>
    </w:p>
    <w:p w14:paraId="145290F7" w14:textId="77777777" w:rsidR="00B1384F" w:rsidRPr="00B2648B" w:rsidRDefault="006B0C30" w:rsidP="00D215EC">
      <w:pPr>
        <w:tabs>
          <w:tab w:val="left" w:pos="0"/>
        </w:tabs>
        <w:spacing w:before="26" w:after="26" w:line="312" w:lineRule="auto"/>
        <w:ind w:right="470"/>
        <w:rPr>
          <w:rFonts w:ascii="Verdana" w:hAnsi="Verdana"/>
          <w:b/>
          <w:bCs/>
          <w:sz w:val="18"/>
          <w:szCs w:val="18"/>
        </w:rPr>
      </w:pPr>
      <w:r w:rsidRPr="00B2648B">
        <w:rPr>
          <w:rFonts w:ascii="Verdana" w:hAnsi="Verdana"/>
          <w:b/>
          <w:bCs/>
          <w:sz w:val="18"/>
          <w:szCs w:val="18"/>
        </w:rPr>
        <w:lastRenderedPageBreak/>
        <w:t>Przetarg nr UMW/</w:t>
      </w:r>
      <w:r w:rsidR="00433EFB" w:rsidRPr="00B2648B">
        <w:rPr>
          <w:rFonts w:ascii="Verdana" w:hAnsi="Verdana"/>
          <w:b/>
          <w:bCs/>
          <w:sz w:val="18"/>
          <w:szCs w:val="18"/>
        </w:rPr>
        <w:t>A</w:t>
      </w:r>
      <w:r w:rsidRPr="00B2648B">
        <w:rPr>
          <w:rFonts w:ascii="Verdana" w:hAnsi="Verdana"/>
          <w:b/>
          <w:bCs/>
          <w:sz w:val="18"/>
          <w:szCs w:val="18"/>
        </w:rPr>
        <w:t>Z/</w:t>
      </w:r>
      <w:r w:rsidR="00A730AB" w:rsidRPr="00B2648B">
        <w:rPr>
          <w:rFonts w:ascii="Verdana" w:hAnsi="Verdana"/>
          <w:b/>
          <w:bCs/>
          <w:sz w:val="18"/>
          <w:szCs w:val="18"/>
        </w:rPr>
        <w:t>US-</w:t>
      </w:r>
      <w:r w:rsidR="00E216BF" w:rsidRPr="00B2648B">
        <w:rPr>
          <w:rFonts w:ascii="Verdana" w:hAnsi="Verdana"/>
          <w:b/>
          <w:bCs/>
          <w:sz w:val="18"/>
          <w:szCs w:val="18"/>
        </w:rPr>
        <w:t>94</w:t>
      </w:r>
      <w:r w:rsidRPr="00B2648B">
        <w:rPr>
          <w:rFonts w:ascii="Verdana" w:hAnsi="Verdana"/>
          <w:b/>
          <w:bCs/>
          <w:sz w:val="18"/>
          <w:szCs w:val="18"/>
        </w:rPr>
        <w:t>/</w:t>
      </w:r>
      <w:r w:rsidR="008A5942" w:rsidRPr="00B2648B">
        <w:rPr>
          <w:rFonts w:ascii="Verdana" w:hAnsi="Verdana"/>
          <w:b/>
          <w:bCs/>
          <w:sz w:val="18"/>
          <w:szCs w:val="18"/>
        </w:rPr>
        <w:t>20</w:t>
      </w:r>
      <w:r w:rsidRPr="00B2648B">
        <w:rPr>
          <w:rFonts w:ascii="Verdana" w:hAnsi="Verdana"/>
          <w:b/>
          <w:bCs/>
          <w:sz w:val="18"/>
          <w:szCs w:val="18"/>
        </w:rPr>
        <w:t xml:space="preserve">                                              Załącznik nr </w:t>
      </w:r>
      <w:r w:rsidR="00A73365" w:rsidRPr="00B2648B">
        <w:rPr>
          <w:rFonts w:ascii="Verdana" w:hAnsi="Verdana"/>
          <w:b/>
          <w:bCs/>
          <w:sz w:val="18"/>
          <w:szCs w:val="18"/>
        </w:rPr>
        <w:t>2</w:t>
      </w:r>
    </w:p>
    <w:p w14:paraId="3E90197D" w14:textId="77777777" w:rsidR="006B0C30" w:rsidRPr="00B2648B" w:rsidRDefault="006B0C30" w:rsidP="00D215EC">
      <w:pPr>
        <w:tabs>
          <w:tab w:val="left" w:pos="0"/>
        </w:tabs>
        <w:spacing w:before="26" w:after="26" w:line="312" w:lineRule="auto"/>
        <w:ind w:left="5680" w:right="470"/>
        <w:rPr>
          <w:rFonts w:ascii="Verdana" w:hAnsi="Verdana"/>
          <w:b/>
          <w:sz w:val="18"/>
          <w:szCs w:val="18"/>
        </w:rPr>
      </w:pPr>
      <w:r w:rsidRPr="00B2648B">
        <w:rPr>
          <w:rFonts w:ascii="Verdana" w:hAnsi="Verdana"/>
          <w:b/>
          <w:bCs/>
          <w:sz w:val="18"/>
          <w:szCs w:val="18"/>
        </w:rPr>
        <w:t xml:space="preserve"> do </w:t>
      </w:r>
      <w:r w:rsidR="00B1384F" w:rsidRPr="00B2648B">
        <w:rPr>
          <w:rFonts w:ascii="Verdana" w:hAnsi="Verdana"/>
          <w:b/>
          <w:sz w:val="18"/>
          <w:szCs w:val="18"/>
        </w:rPr>
        <w:t>Ogłoszenia o zamówieniu</w:t>
      </w:r>
    </w:p>
    <w:p w14:paraId="392EAE5F" w14:textId="77777777" w:rsidR="00B1384F" w:rsidRPr="00B2648B" w:rsidRDefault="00B1384F" w:rsidP="00D215EC">
      <w:pPr>
        <w:tabs>
          <w:tab w:val="left" w:pos="0"/>
        </w:tabs>
        <w:spacing w:before="26" w:after="26" w:line="312" w:lineRule="auto"/>
        <w:ind w:left="5680" w:right="470"/>
        <w:rPr>
          <w:rFonts w:ascii="Verdana" w:hAnsi="Verdana"/>
          <w:b/>
          <w:sz w:val="18"/>
          <w:szCs w:val="18"/>
        </w:rPr>
      </w:pPr>
    </w:p>
    <w:p w14:paraId="4EE443CF" w14:textId="77777777" w:rsidR="006B0C30" w:rsidRPr="00B2648B" w:rsidRDefault="006B0C30" w:rsidP="00D215EC">
      <w:pPr>
        <w:pStyle w:val="Nagwek"/>
        <w:tabs>
          <w:tab w:val="left" w:pos="6379"/>
          <w:tab w:val="left" w:pos="6521"/>
          <w:tab w:val="right" w:pos="9356"/>
        </w:tabs>
        <w:spacing w:before="26" w:after="26" w:line="312" w:lineRule="auto"/>
        <w:ind w:right="470"/>
        <w:jc w:val="center"/>
        <w:rPr>
          <w:rFonts w:ascii="Verdana" w:hAnsi="Verdana"/>
          <w:b/>
          <w:sz w:val="18"/>
          <w:szCs w:val="18"/>
          <w:u w:val="single"/>
        </w:rPr>
      </w:pPr>
      <w:r w:rsidRPr="00B2648B">
        <w:rPr>
          <w:rFonts w:ascii="Verdana" w:hAnsi="Verdana"/>
          <w:b/>
          <w:sz w:val="18"/>
          <w:szCs w:val="18"/>
          <w:u w:val="single"/>
        </w:rPr>
        <w:t xml:space="preserve">Oświadczenie wykonawcy </w:t>
      </w:r>
    </w:p>
    <w:p w14:paraId="33D90E2C" w14:textId="77777777" w:rsidR="00C11F18" w:rsidRPr="00B2648B" w:rsidRDefault="006B0C30" w:rsidP="00D215EC">
      <w:pPr>
        <w:pStyle w:val="Nagwek"/>
        <w:tabs>
          <w:tab w:val="clear" w:pos="4536"/>
          <w:tab w:val="clear" w:pos="9072"/>
          <w:tab w:val="left" w:pos="6379"/>
          <w:tab w:val="left" w:pos="6521"/>
          <w:tab w:val="right" w:pos="9356"/>
        </w:tabs>
        <w:spacing w:before="26" w:after="26" w:line="312" w:lineRule="auto"/>
        <w:ind w:right="470"/>
        <w:jc w:val="center"/>
        <w:rPr>
          <w:rFonts w:ascii="Verdana" w:hAnsi="Verdana"/>
          <w:b/>
          <w:sz w:val="18"/>
          <w:szCs w:val="18"/>
          <w:u w:val="single"/>
        </w:rPr>
      </w:pPr>
      <w:r w:rsidRPr="00B2648B">
        <w:rPr>
          <w:rFonts w:ascii="Verdana" w:hAnsi="Verdana"/>
          <w:b/>
          <w:sz w:val="18"/>
          <w:szCs w:val="18"/>
          <w:u w:val="single"/>
        </w:rPr>
        <w:t xml:space="preserve">DOTYCZĄCE PRZESŁANEK WYKLUCZENIA Z POSTĘPOWANIA </w:t>
      </w:r>
    </w:p>
    <w:p w14:paraId="6A7B523E" w14:textId="55301791" w:rsidR="006B0C30" w:rsidRPr="00B2648B" w:rsidRDefault="00C11F18" w:rsidP="00D215EC">
      <w:pPr>
        <w:pStyle w:val="Nagwek"/>
        <w:tabs>
          <w:tab w:val="clear" w:pos="4536"/>
          <w:tab w:val="clear" w:pos="9072"/>
          <w:tab w:val="left" w:pos="6379"/>
          <w:tab w:val="left" w:pos="6521"/>
          <w:tab w:val="right" w:pos="9356"/>
        </w:tabs>
        <w:spacing w:before="26" w:after="26" w:line="312" w:lineRule="auto"/>
        <w:ind w:right="470"/>
        <w:jc w:val="center"/>
        <w:rPr>
          <w:rFonts w:ascii="Verdana" w:hAnsi="Verdana"/>
          <w:b/>
          <w:sz w:val="18"/>
          <w:szCs w:val="18"/>
        </w:rPr>
      </w:pPr>
      <w:r w:rsidRPr="00B2648B">
        <w:rPr>
          <w:rFonts w:ascii="Verdana" w:hAnsi="Verdana"/>
          <w:b/>
          <w:sz w:val="18"/>
          <w:szCs w:val="18"/>
          <w:u w:val="single"/>
        </w:rPr>
        <w:t>Korekta z dnia 17.09.2020r.</w:t>
      </w:r>
      <w:r w:rsidR="006B0C30" w:rsidRPr="00B2648B">
        <w:rPr>
          <w:rFonts w:ascii="Verdana" w:hAnsi="Verdana"/>
          <w:b/>
          <w:sz w:val="18"/>
          <w:szCs w:val="18"/>
          <w:u w:val="single"/>
        </w:rPr>
        <w:br/>
      </w:r>
    </w:p>
    <w:p w14:paraId="180EF243" w14:textId="77777777" w:rsidR="006B0C30" w:rsidRPr="00B2648B" w:rsidRDefault="006B0C30" w:rsidP="00D215EC">
      <w:pPr>
        <w:pStyle w:val="Nagwek"/>
        <w:tabs>
          <w:tab w:val="clear" w:pos="4536"/>
          <w:tab w:val="clear" w:pos="9072"/>
          <w:tab w:val="left" w:pos="6379"/>
          <w:tab w:val="left" w:pos="6521"/>
          <w:tab w:val="right" w:pos="9356"/>
        </w:tabs>
        <w:spacing w:before="26" w:after="26" w:line="312" w:lineRule="auto"/>
        <w:ind w:right="470"/>
        <w:jc w:val="center"/>
        <w:rPr>
          <w:rFonts w:ascii="Verdana" w:hAnsi="Verdana"/>
          <w:b/>
          <w:sz w:val="18"/>
          <w:szCs w:val="18"/>
        </w:rPr>
      </w:pPr>
    </w:p>
    <w:p w14:paraId="1070B0BC" w14:textId="77777777" w:rsidR="006B0C30" w:rsidRPr="00B2648B" w:rsidRDefault="006B0C30" w:rsidP="00D215EC">
      <w:pPr>
        <w:pStyle w:val="Nagwek"/>
        <w:tabs>
          <w:tab w:val="clear" w:pos="4536"/>
          <w:tab w:val="clear" w:pos="9072"/>
          <w:tab w:val="right" w:pos="9600"/>
        </w:tabs>
        <w:spacing w:before="26" w:after="26" w:line="312" w:lineRule="auto"/>
        <w:ind w:right="470"/>
        <w:rPr>
          <w:rFonts w:ascii="Verdana" w:hAnsi="Verdana"/>
          <w:sz w:val="18"/>
          <w:szCs w:val="18"/>
        </w:rPr>
      </w:pPr>
      <w:r w:rsidRPr="00B2648B">
        <w:rPr>
          <w:rFonts w:ascii="Verdana" w:hAnsi="Verdana"/>
          <w:sz w:val="18"/>
          <w:szCs w:val="18"/>
        </w:rPr>
        <w:t>Zarejestrowana nazwa Wykonawcy:</w:t>
      </w:r>
    </w:p>
    <w:p w14:paraId="4E38DF35" w14:textId="77777777" w:rsidR="006B0C30" w:rsidRPr="00B2648B" w:rsidRDefault="006B0C30" w:rsidP="00D215EC">
      <w:pPr>
        <w:pStyle w:val="Nagwek"/>
        <w:tabs>
          <w:tab w:val="clear" w:pos="4536"/>
          <w:tab w:val="clear" w:pos="9072"/>
          <w:tab w:val="right" w:pos="9600"/>
        </w:tabs>
        <w:spacing w:before="26" w:after="26" w:line="312" w:lineRule="auto"/>
        <w:ind w:right="470"/>
        <w:rPr>
          <w:rFonts w:ascii="Verdana" w:hAnsi="Verdana"/>
          <w:sz w:val="18"/>
          <w:szCs w:val="18"/>
        </w:rPr>
      </w:pPr>
    </w:p>
    <w:p w14:paraId="76D7D5F5" w14:textId="77777777" w:rsidR="006B0C30" w:rsidRPr="00B2648B" w:rsidRDefault="006B0C30" w:rsidP="00D215EC">
      <w:pPr>
        <w:pStyle w:val="Nagwek"/>
        <w:tabs>
          <w:tab w:val="clear" w:pos="4536"/>
          <w:tab w:val="clear" w:pos="9072"/>
          <w:tab w:val="right" w:pos="9600"/>
        </w:tabs>
        <w:spacing w:before="26" w:after="26" w:line="312" w:lineRule="auto"/>
        <w:ind w:right="470"/>
        <w:rPr>
          <w:rFonts w:ascii="Verdana" w:hAnsi="Verdana"/>
          <w:sz w:val="18"/>
          <w:szCs w:val="18"/>
        </w:rPr>
      </w:pPr>
      <w:r w:rsidRPr="00B2648B">
        <w:rPr>
          <w:rFonts w:ascii="Verdana" w:hAnsi="Verdana"/>
          <w:sz w:val="18"/>
          <w:szCs w:val="18"/>
        </w:rPr>
        <w:t>….....................................................................................................................................</w:t>
      </w:r>
    </w:p>
    <w:p w14:paraId="513812D0" w14:textId="77777777" w:rsidR="006B0C30" w:rsidRPr="00B2648B" w:rsidRDefault="006B0C30" w:rsidP="00D215EC">
      <w:pPr>
        <w:pStyle w:val="Nagwek"/>
        <w:tabs>
          <w:tab w:val="clear" w:pos="4536"/>
          <w:tab w:val="clear" w:pos="9072"/>
          <w:tab w:val="right" w:pos="9600"/>
        </w:tabs>
        <w:spacing w:before="26" w:after="26" w:line="312" w:lineRule="auto"/>
        <w:ind w:right="470"/>
        <w:rPr>
          <w:rFonts w:ascii="Verdana" w:hAnsi="Verdana"/>
          <w:sz w:val="18"/>
          <w:szCs w:val="18"/>
        </w:rPr>
      </w:pPr>
    </w:p>
    <w:p w14:paraId="6F36844F" w14:textId="77777777" w:rsidR="006B0C30" w:rsidRPr="00B2648B" w:rsidRDefault="006B0C30" w:rsidP="00D215EC">
      <w:pPr>
        <w:pStyle w:val="Nagwek"/>
        <w:tabs>
          <w:tab w:val="clear" w:pos="4536"/>
          <w:tab w:val="clear" w:pos="9072"/>
          <w:tab w:val="right" w:pos="9600"/>
        </w:tabs>
        <w:spacing w:before="26" w:after="26" w:line="312" w:lineRule="auto"/>
        <w:ind w:right="470"/>
        <w:rPr>
          <w:rFonts w:ascii="Verdana" w:hAnsi="Verdana"/>
          <w:sz w:val="18"/>
          <w:szCs w:val="18"/>
        </w:rPr>
      </w:pPr>
      <w:r w:rsidRPr="00B2648B">
        <w:rPr>
          <w:rFonts w:ascii="Verdana" w:hAnsi="Verdana"/>
          <w:sz w:val="18"/>
          <w:szCs w:val="18"/>
        </w:rPr>
        <w:t>….....................................................................................................................................</w:t>
      </w:r>
    </w:p>
    <w:p w14:paraId="197EC73C" w14:textId="77777777" w:rsidR="006B0C30" w:rsidRPr="00B2648B"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hanging="851"/>
        <w:rPr>
          <w:rFonts w:ascii="Verdana" w:hAnsi="Verdana"/>
          <w:sz w:val="18"/>
          <w:szCs w:val="18"/>
        </w:rPr>
      </w:pPr>
    </w:p>
    <w:p w14:paraId="2FADF814" w14:textId="77777777" w:rsidR="006B0C30" w:rsidRPr="00B2648B"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rPr>
          <w:rFonts w:ascii="Verdana" w:hAnsi="Verdana"/>
          <w:sz w:val="18"/>
          <w:szCs w:val="18"/>
        </w:rPr>
      </w:pPr>
      <w:r w:rsidRPr="00B2648B">
        <w:rPr>
          <w:rFonts w:ascii="Verdana" w:hAnsi="Verdana"/>
          <w:sz w:val="18"/>
          <w:szCs w:val="18"/>
        </w:rPr>
        <w:t>Adres</w:t>
      </w:r>
    </w:p>
    <w:p w14:paraId="4012E258" w14:textId="77777777" w:rsidR="006B0C30" w:rsidRPr="00B2648B"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rPr>
          <w:rFonts w:ascii="Verdana" w:hAnsi="Verdana"/>
          <w:sz w:val="18"/>
          <w:szCs w:val="18"/>
        </w:rPr>
      </w:pPr>
    </w:p>
    <w:p w14:paraId="2F8223F5" w14:textId="77777777" w:rsidR="006B0C30" w:rsidRPr="00B2648B"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rPr>
          <w:rFonts w:ascii="Verdana" w:hAnsi="Verdana"/>
          <w:sz w:val="18"/>
          <w:szCs w:val="18"/>
        </w:rPr>
      </w:pPr>
      <w:r w:rsidRPr="00B2648B">
        <w:rPr>
          <w:rFonts w:ascii="Verdana" w:hAnsi="Verdana"/>
          <w:sz w:val="18"/>
          <w:szCs w:val="18"/>
        </w:rPr>
        <w:t>….....................................................................................................................................</w:t>
      </w:r>
    </w:p>
    <w:p w14:paraId="2EAA4D9D" w14:textId="77777777" w:rsidR="006B0C30" w:rsidRPr="00B2648B"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rPr>
          <w:rFonts w:ascii="Verdana" w:hAnsi="Verdana"/>
          <w:sz w:val="18"/>
          <w:szCs w:val="18"/>
        </w:rPr>
      </w:pPr>
    </w:p>
    <w:p w14:paraId="5670512E" w14:textId="77777777" w:rsidR="006B0C30" w:rsidRPr="00B2648B"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rPr>
          <w:rFonts w:ascii="Verdana" w:hAnsi="Verdana"/>
          <w:sz w:val="18"/>
          <w:szCs w:val="18"/>
        </w:rPr>
      </w:pPr>
      <w:r w:rsidRPr="00B2648B">
        <w:rPr>
          <w:rFonts w:ascii="Verdana" w:hAnsi="Verdana"/>
          <w:sz w:val="18"/>
          <w:szCs w:val="18"/>
        </w:rPr>
        <w:t>….....................................................................................................................................</w:t>
      </w:r>
    </w:p>
    <w:p w14:paraId="2DE7470D" w14:textId="77777777" w:rsidR="006B0C30" w:rsidRPr="00B2648B"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rPr>
          <w:rFonts w:ascii="Verdana" w:hAnsi="Verdana"/>
          <w:sz w:val="18"/>
          <w:szCs w:val="18"/>
        </w:rPr>
      </w:pPr>
    </w:p>
    <w:p w14:paraId="1C9D826F" w14:textId="77777777" w:rsidR="006B0C30" w:rsidRPr="00B2648B"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rPr>
          <w:rFonts w:ascii="Verdana" w:hAnsi="Verdana"/>
          <w:sz w:val="18"/>
          <w:szCs w:val="18"/>
        </w:rPr>
      </w:pPr>
      <w:r w:rsidRPr="00B2648B">
        <w:rPr>
          <w:rFonts w:ascii="Verdana" w:hAnsi="Verdana"/>
          <w:sz w:val="18"/>
          <w:szCs w:val="18"/>
        </w:rPr>
        <w:t>NIP…......................................................          Regon….....................................................</w:t>
      </w:r>
    </w:p>
    <w:p w14:paraId="61A1A574" w14:textId="77777777" w:rsidR="006B0C30" w:rsidRPr="00B2648B" w:rsidRDefault="006B0C30" w:rsidP="00D215EC">
      <w:pPr>
        <w:pStyle w:val="Nagwek"/>
        <w:tabs>
          <w:tab w:val="clear" w:pos="4536"/>
          <w:tab w:val="clear" w:pos="9072"/>
          <w:tab w:val="left" w:pos="6379"/>
          <w:tab w:val="left" w:pos="6521"/>
          <w:tab w:val="right" w:pos="9356"/>
          <w:tab w:val="right" w:pos="9600"/>
        </w:tabs>
        <w:spacing w:before="26" w:after="26" w:line="312" w:lineRule="auto"/>
        <w:ind w:right="470" w:hanging="851"/>
        <w:rPr>
          <w:rFonts w:ascii="Verdana" w:hAnsi="Verdana"/>
          <w:b/>
          <w:sz w:val="18"/>
          <w:szCs w:val="18"/>
        </w:rPr>
      </w:pPr>
    </w:p>
    <w:p w14:paraId="115537C6" w14:textId="77777777" w:rsidR="008A5942" w:rsidRPr="00B2648B" w:rsidRDefault="006B0C30" w:rsidP="00D215EC">
      <w:pPr>
        <w:spacing w:before="26" w:after="26" w:line="312" w:lineRule="auto"/>
        <w:ind w:left="360" w:right="470" w:hanging="360"/>
        <w:jc w:val="both"/>
        <w:rPr>
          <w:rFonts w:ascii="Verdana" w:eastAsiaTheme="minorHAnsi" w:hAnsi="Verdana" w:cs="Arial"/>
          <w:sz w:val="18"/>
          <w:szCs w:val="18"/>
          <w:lang w:eastAsia="en-US"/>
        </w:rPr>
      </w:pPr>
      <w:r w:rsidRPr="00B2648B">
        <w:rPr>
          <w:rFonts w:ascii="Verdana" w:eastAsiaTheme="minorHAnsi" w:hAnsi="Verdana" w:cs="Arial"/>
          <w:sz w:val="18"/>
          <w:szCs w:val="18"/>
          <w:lang w:eastAsia="en-US"/>
        </w:rPr>
        <w:t xml:space="preserve">Na potrzeby postępowania o udzielenie zamówienia publicznego </w:t>
      </w:r>
      <w:r w:rsidR="008A5942" w:rsidRPr="00B2648B">
        <w:rPr>
          <w:rFonts w:ascii="Verdana" w:eastAsiaTheme="minorHAnsi" w:hAnsi="Verdana" w:cs="Arial"/>
          <w:sz w:val="18"/>
          <w:szCs w:val="18"/>
          <w:lang w:eastAsia="en-US"/>
        </w:rPr>
        <w:t>na usługi społeczne</w:t>
      </w:r>
      <w:r w:rsidRPr="00B2648B">
        <w:rPr>
          <w:rFonts w:ascii="Verdana" w:eastAsiaTheme="minorHAnsi" w:hAnsi="Verdana" w:cs="Arial"/>
          <w:sz w:val="18"/>
          <w:szCs w:val="18"/>
          <w:lang w:eastAsia="en-US"/>
        </w:rPr>
        <w:t>.</w:t>
      </w:r>
    </w:p>
    <w:p w14:paraId="0D49583C" w14:textId="77777777" w:rsidR="006B0C30" w:rsidRPr="00B2648B" w:rsidRDefault="006B0C30" w:rsidP="00D215EC">
      <w:pPr>
        <w:spacing w:before="26" w:after="26" w:line="312" w:lineRule="auto"/>
        <w:ind w:left="360" w:right="470" w:hanging="360"/>
        <w:rPr>
          <w:rFonts w:ascii="Verdana" w:hAnsi="Verdana"/>
          <w:sz w:val="18"/>
          <w:szCs w:val="18"/>
          <w:u w:val="single"/>
        </w:rPr>
      </w:pPr>
      <w:r w:rsidRPr="00B2648B">
        <w:rPr>
          <w:rFonts w:ascii="Verdana" w:eastAsiaTheme="minorHAnsi" w:hAnsi="Verdana" w:cs="Arial"/>
          <w:sz w:val="18"/>
          <w:szCs w:val="18"/>
          <w:lang w:eastAsia="en-US"/>
        </w:rPr>
        <w:t xml:space="preserve"> </w:t>
      </w:r>
      <w:r w:rsidRPr="00B2648B">
        <w:rPr>
          <w:rFonts w:ascii="Verdana" w:hAnsi="Verdana"/>
          <w:sz w:val="18"/>
          <w:szCs w:val="18"/>
          <w:u w:val="single"/>
        </w:rPr>
        <w:t xml:space="preserve">NAZWA POSTĘPOWANIA  </w:t>
      </w:r>
    </w:p>
    <w:p w14:paraId="51CABD34" w14:textId="77777777" w:rsidR="006B0C30" w:rsidRPr="00B2648B" w:rsidRDefault="00B21CA6" w:rsidP="00D215EC">
      <w:pPr>
        <w:pStyle w:val="Akapitzlist"/>
        <w:autoSpaceDE w:val="0"/>
        <w:autoSpaceDN w:val="0"/>
        <w:adjustRightInd w:val="0"/>
        <w:spacing w:before="26" w:after="26" w:line="312" w:lineRule="auto"/>
        <w:ind w:left="0"/>
        <w:jc w:val="both"/>
        <w:rPr>
          <w:rFonts w:ascii="Verdana" w:hAnsi="Verdana"/>
          <w:b/>
          <w:sz w:val="18"/>
          <w:szCs w:val="18"/>
        </w:rPr>
      </w:pPr>
      <w:r w:rsidRPr="00B2648B">
        <w:rPr>
          <w:rFonts w:ascii="Verdana" w:hAnsi="Verdana"/>
          <w:b/>
          <w:sz w:val="18"/>
          <w:szCs w:val="18"/>
        </w:rPr>
        <w:t xml:space="preserve">Przygotowanie i dostawa wyżywienia dla słuchaczy studiów podyplomowych pn. Niekomercyjne Badania Kliniczne – projektowanie, realizacja, zarządzanie (2 edycje) </w:t>
      </w:r>
      <w:r w:rsidRPr="00B2648B">
        <w:rPr>
          <w:rFonts w:ascii="Verdana" w:hAnsi="Verdana"/>
          <w:b/>
          <w:sz w:val="18"/>
          <w:szCs w:val="18"/>
        </w:rPr>
        <w:br/>
        <w:t>w ramach projektu pn. „Akademia Badań Klinicznych – rozwój kompetencji zespołów badawczych w podmiotach leczniczych świadczących usługi szpitalne oraz lekarzy zatrudnionych w placówkach podstawowej opieki zdrowotnej”</w:t>
      </w:r>
      <w:r w:rsidR="006B0C30" w:rsidRPr="00B2648B">
        <w:rPr>
          <w:rFonts w:ascii="Verdana" w:hAnsi="Verdana"/>
          <w:sz w:val="18"/>
          <w:szCs w:val="18"/>
        </w:rPr>
        <w:t xml:space="preserve">, </w:t>
      </w:r>
      <w:r w:rsidR="006B0C30" w:rsidRPr="00B2648B">
        <w:rPr>
          <w:rFonts w:ascii="Verdana" w:eastAsiaTheme="minorHAnsi" w:hAnsi="Verdana" w:cs="Arial"/>
          <w:sz w:val="18"/>
          <w:szCs w:val="18"/>
          <w:lang w:eastAsia="en-US"/>
        </w:rPr>
        <w:t>oświadczam, co następuje:</w:t>
      </w:r>
    </w:p>
    <w:p w14:paraId="69C951B3" w14:textId="77777777" w:rsidR="006B0C30" w:rsidRPr="00B2648B" w:rsidRDefault="006B0C30" w:rsidP="00D215EC">
      <w:pPr>
        <w:spacing w:before="26" w:after="26" w:line="312" w:lineRule="auto"/>
        <w:jc w:val="both"/>
        <w:rPr>
          <w:rFonts w:ascii="Verdana" w:eastAsiaTheme="minorHAnsi" w:hAnsi="Verdana" w:cs="Arial"/>
          <w:sz w:val="18"/>
          <w:szCs w:val="18"/>
          <w:lang w:eastAsia="en-US"/>
        </w:rPr>
      </w:pPr>
    </w:p>
    <w:p w14:paraId="6B5029C0" w14:textId="77777777" w:rsidR="006B0C30" w:rsidRPr="00B2648B" w:rsidRDefault="006B0C30" w:rsidP="00D215EC">
      <w:pPr>
        <w:shd w:val="clear" w:color="auto" w:fill="BFBFBF" w:themeFill="background1" w:themeFillShade="BF"/>
        <w:spacing w:before="26" w:after="26" w:line="312" w:lineRule="auto"/>
        <w:rPr>
          <w:rFonts w:ascii="Verdana" w:eastAsiaTheme="minorHAnsi" w:hAnsi="Verdana" w:cs="Arial"/>
          <w:b/>
          <w:sz w:val="18"/>
          <w:szCs w:val="18"/>
          <w:lang w:eastAsia="en-US"/>
        </w:rPr>
      </w:pPr>
      <w:r w:rsidRPr="00B2648B">
        <w:rPr>
          <w:rFonts w:ascii="Verdana" w:eastAsiaTheme="minorHAnsi" w:hAnsi="Verdana" w:cs="Arial"/>
          <w:b/>
          <w:sz w:val="18"/>
          <w:szCs w:val="18"/>
          <w:lang w:eastAsia="en-US"/>
        </w:rPr>
        <w:t>OŚWIADCZENIA DOTYCZĄCE WYKONAWCY:</w:t>
      </w:r>
    </w:p>
    <w:p w14:paraId="7D5E8FE6" w14:textId="77777777" w:rsidR="006B0C30" w:rsidRPr="00B2648B" w:rsidRDefault="006B0C30" w:rsidP="00D215EC">
      <w:pPr>
        <w:spacing w:before="26" w:after="26" w:line="312" w:lineRule="auto"/>
        <w:ind w:left="720"/>
        <w:contextualSpacing/>
        <w:jc w:val="both"/>
        <w:rPr>
          <w:rFonts w:ascii="Verdana" w:eastAsiaTheme="minorHAnsi" w:hAnsi="Verdana" w:cs="Arial"/>
          <w:sz w:val="18"/>
          <w:szCs w:val="18"/>
          <w:lang w:eastAsia="en-US"/>
        </w:rPr>
      </w:pPr>
    </w:p>
    <w:p w14:paraId="2FC37326" w14:textId="6142C221" w:rsidR="006B0C30" w:rsidRPr="00B2648B" w:rsidRDefault="006B0C30" w:rsidP="00D215EC">
      <w:pPr>
        <w:spacing w:before="26" w:after="26" w:line="312" w:lineRule="auto"/>
        <w:contextualSpacing/>
        <w:jc w:val="both"/>
        <w:rPr>
          <w:rFonts w:ascii="Verdana" w:eastAsiaTheme="minorHAnsi" w:hAnsi="Verdana" w:cs="Arial"/>
          <w:sz w:val="18"/>
          <w:szCs w:val="18"/>
          <w:lang w:eastAsia="en-US"/>
        </w:rPr>
      </w:pPr>
      <w:r w:rsidRPr="00B2648B">
        <w:rPr>
          <w:rFonts w:ascii="Verdana" w:eastAsiaTheme="minorHAnsi" w:hAnsi="Verdana" w:cs="Arial"/>
          <w:sz w:val="18"/>
          <w:szCs w:val="18"/>
          <w:lang w:eastAsia="en-US"/>
        </w:rPr>
        <w:t>Oświadczam, że nie podlegam wykluczeniu z postępowania na podstawie</w:t>
      </w:r>
      <w:r w:rsidR="0030025D" w:rsidRPr="00B2648B">
        <w:rPr>
          <w:rFonts w:ascii="Verdana" w:eastAsiaTheme="minorHAnsi" w:hAnsi="Verdana" w:cs="Arial"/>
          <w:sz w:val="18"/>
          <w:szCs w:val="18"/>
          <w:lang w:eastAsia="en-US"/>
        </w:rPr>
        <w:t xml:space="preserve"> Rozdziału </w:t>
      </w:r>
      <w:r w:rsidR="00681BBB" w:rsidRPr="00B2648B">
        <w:rPr>
          <w:rFonts w:ascii="Verdana" w:eastAsiaTheme="minorHAnsi" w:hAnsi="Verdana" w:cs="Arial"/>
          <w:sz w:val="18"/>
          <w:szCs w:val="18"/>
          <w:lang w:eastAsia="en-US"/>
        </w:rPr>
        <w:t>I</w:t>
      </w:r>
      <w:r w:rsidR="0030025D" w:rsidRPr="00B2648B">
        <w:rPr>
          <w:rFonts w:ascii="Verdana" w:eastAsiaTheme="minorHAnsi" w:hAnsi="Verdana" w:cs="Arial"/>
          <w:sz w:val="18"/>
          <w:szCs w:val="18"/>
          <w:lang w:eastAsia="en-US"/>
        </w:rPr>
        <w:t xml:space="preserve">V pkt. 1 </w:t>
      </w:r>
      <w:proofErr w:type="spellStart"/>
      <w:r w:rsidR="00681BBB" w:rsidRPr="00B2648B">
        <w:rPr>
          <w:rFonts w:ascii="Verdana" w:eastAsiaTheme="minorHAnsi" w:hAnsi="Verdana" w:cs="Arial"/>
          <w:sz w:val="18"/>
          <w:szCs w:val="18"/>
          <w:lang w:eastAsia="en-US"/>
        </w:rPr>
        <w:t>ppkt</w:t>
      </w:r>
      <w:proofErr w:type="spellEnd"/>
      <w:r w:rsidR="00681BBB" w:rsidRPr="00B2648B">
        <w:rPr>
          <w:rFonts w:ascii="Verdana" w:eastAsiaTheme="minorHAnsi" w:hAnsi="Verdana" w:cs="Arial"/>
          <w:sz w:val="18"/>
          <w:szCs w:val="18"/>
          <w:lang w:eastAsia="en-US"/>
        </w:rPr>
        <w:t xml:space="preserve">. 1)-11) </w:t>
      </w:r>
      <w:r w:rsidR="0030025D" w:rsidRPr="00B2648B">
        <w:rPr>
          <w:rFonts w:ascii="Verdana" w:eastAsiaTheme="minorHAnsi" w:hAnsi="Verdana" w:cs="Arial"/>
          <w:sz w:val="18"/>
          <w:szCs w:val="18"/>
          <w:lang w:eastAsia="en-US"/>
        </w:rPr>
        <w:t>Ogłoszenia o zamówieniu</w:t>
      </w:r>
      <w:r w:rsidRPr="00B2648B">
        <w:rPr>
          <w:rFonts w:ascii="Verdana" w:eastAsiaTheme="minorHAnsi" w:hAnsi="Verdana" w:cs="Arial"/>
          <w:sz w:val="18"/>
          <w:szCs w:val="18"/>
          <w:lang w:eastAsia="en-US"/>
        </w:rPr>
        <w:t>.</w:t>
      </w:r>
    </w:p>
    <w:p w14:paraId="782557BC" w14:textId="77777777" w:rsidR="006B0C30" w:rsidRPr="00B2648B" w:rsidRDefault="006B0C30" w:rsidP="00D215EC">
      <w:pPr>
        <w:spacing w:before="26" w:after="26" w:line="312" w:lineRule="auto"/>
        <w:jc w:val="both"/>
        <w:rPr>
          <w:rFonts w:ascii="Verdana" w:eastAsiaTheme="minorHAnsi" w:hAnsi="Verdana" w:cs="Arial"/>
          <w:i/>
          <w:sz w:val="18"/>
          <w:szCs w:val="18"/>
          <w:lang w:eastAsia="en-US"/>
        </w:rPr>
      </w:pPr>
    </w:p>
    <w:p w14:paraId="4BA3CCD2" w14:textId="77777777" w:rsidR="006B0C30" w:rsidRPr="00B2648B" w:rsidRDefault="006B0C30" w:rsidP="00D215EC">
      <w:pPr>
        <w:spacing w:before="26" w:after="26" w:line="312" w:lineRule="auto"/>
        <w:jc w:val="both"/>
        <w:rPr>
          <w:rFonts w:ascii="Verdana" w:eastAsiaTheme="minorHAnsi" w:hAnsi="Verdana" w:cs="Arial"/>
          <w:sz w:val="18"/>
          <w:szCs w:val="18"/>
          <w:lang w:eastAsia="en-US"/>
        </w:rPr>
      </w:pPr>
      <w:r w:rsidRPr="00B2648B">
        <w:rPr>
          <w:rFonts w:ascii="Verdana" w:eastAsiaTheme="minorHAnsi" w:hAnsi="Verdana" w:cs="Arial"/>
          <w:sz w:val="18"/>
          <w:szCs w:val="18"/>
          <w:lang w:eastAsia="en-US"/>
        </w:rPr>
        <w:t xml:space="preserve">…………….……. </w:t>
      </w:r>
      <w:r w:rsidRPr="00B2648B">
        <w:rPr>
          <w:rFonts w:ascii="Verdana" w:eastAsiaTheme="minorHAnsi" w:hAnsi="Verdana" w:cs="Arial"/>
          <w:i/>
          <w:sz w:val="18"/>
          <w:szCs w:val="18"/>
          <w:lang w:eastAsia="en-US"/>
        </w:rPr>
        <w:t xml:space="preserve">(miejscowość), </w:t>
      </w:r>
      <w:r w:rsidRPr="00B2648B">
        <w:rPr>
          <w:rFonts w:ascii="Verdana" w:eastAsiaTheme="minorHAnsi" w:hAnsi="Verdana" w:cs="Arial"/>
          <w:sz w:val="18"/>
          <w:szCs w:val="18"/>
          <w:lang w:eastAsia="en-US"/>
        </w:rPr>
        <w:t xml:space="preserve">dnia ………….……. r. </w:t>
      </w:r>
    </w:p>
    <w:p w14:paraId="65F56223" w14:textId="77777777" w:rsidR="006B0C30" w:rsidRPr="00B2648B" w:rsidRDefault="006B0C30" w:rsidP="00D215EC">
      <w:pPr>
        <w:spacing w:before="26" w:after="26" w:line="312" w:lineRule="auto"/>
        <w:jc w:val="both"/>
        <w:rPr>
          <w:rFonts w:ascii="Verdana" w:eastAsiaTheme="minorHAnsi" w:hAnsi="Verdana" w:cs="Arial"/>
          <w:sz w:val="18"/>
          <w:szCs w:val="18"/>
          <w:lang w:eastAsia="en-US"/>
        </w:rPr>
      </w:pPr>
    </w:p>
    <w:p w14:paraId="11C2CE5B" w14:textId="77777777" w:rsidR="006B0C30" w:rsidRPr="00B2648B" w:rsidRDefault="006B0C30" w:rsidP="00D215EC">
      <w:pPr>
        <w:spacing w:before="26" w:after="26" w:line="312" w:lineRule="auto"/>
        <w:jc w:val="both"/>
        <w:rPr>
          <w:rFonts w:ascii="Verdana" w:eastAsiaTheme="minorHAnsi" w:hAnsi="Verdana" w:cs="Arial"/>
          <w:sz w:val="18"/>
          <w:szCs w:val="18"/>
          <w:lang w:eastAsia="en-US"/>
        </w:rPr>
      </w:pPr>
      <w:r w:rsidRPr="00B2648B">
        <w:rPr>
          <w:rFonts w:ascii="Verdana" w:eastAsiaTheme="minorHAnsi" w:hAnsi="Verdana" w:cs="Arial"/>
          <w:sz w:val="18"/>
          <w:szCs w:val="18"/>
          <w:lang w:eastAsia="en-US"/>
        </w:rPr>
        <w:tab/>
      </w:r>
      <w:r w:rsidRPr="00B2648B">
        <w:rPr>
          <w:rFonts w:ascii="Verdana" w:eastAsiaTheme="minorHAnsi" w:hAnsi="Verdana" w:cs="Arial"/>
          <w:sz w:val="18"/>
          <w:szCs w:val="18"/>
          <w:lang w:eastAsia="en-US"/>
        </w:rPr>
        <w:tab/>
      </w:r>
      <w:r w:rsidRPr="00B2648B">
        <w:rPr>
          <w:rFonts w:ascii="Verdana" w:eastAsiaTheme="minorHAnsi" w:hAnsi="Verdana" w:cs="Arial"/>
          <w:sz w:val="18"/>
          <w:szCs w:val="18"/>
          <w:lang w:eastAsia="en-US"/>
        </w:rPr>
        <w:tab/>
      </w:r>
      <w:r w:rsidRPr="00B2648B">
        <w:rPr>
          <w:rFonts w:ascii="Verdana" w:eastAsiaTheme="minorHAnsi" w:hAnsi="Verdana" w:cs="Arial"/>
          <w:sz w:val="18"/>
          <w:szCs w:val="18"/>
          <w:lang w:eastAsia="en-US"/>
        </w:rPr>
        <w:tab/>
      </w:r>
      <w:r w:rsidRPr="00B2648B">
        <w:rPr>
          <w:rFonts w:ascii="Verdana" w:eastAsiaTheme="minorHAnsi" w:hAnsi="Verdana" w:cs="Arial"/>
          <w:sz w:val="18"/>
          <w:szCs w:val="18"/>
          <w:lang w:eastAsia="en-US"/>
        </w:rPr>
        <w:tab/>
      </w:r>
      <w:r w:rsidRPr="00B2648B">
        <w:rPr>
          <w:rFonts w:ascii="Verdana" w:eastAsiaTheme="minorHAnsi" w:hAnsi="Verdana" w:cs="Arial"/>
          <w:sz w:val="18"/>
          <w:szCs w:val="18"/>
          <w:lang w:eastAsia="en-US"/>
        </w:rPr>
        <w:tab/>
      </w:r>
      <w:r w:rsidRPr="00B2648B">
        <w:rPr>
          <w:rFonts w:ascii="Verdana" w:eastAsiaTheme="minorHAnsi" w:hAnsi="Verdana" w:cs="Arial"/>
          <w:sz w:val="18"/>
          <w:szCs w:val="18"/>
          <w:lang w:eastAsia="en-US"/>
        </w:rPr>
        <w:tab/>
        <w:t>…………………………………………</w:t>
      </w:r>
    </w:p>
    <w:p w14:paraId="79733346" w14:textId="77777777" w:rsidR="006B0C30" w:rsidRPr="00B2648B" w:rsidRDefault="006B0C30" w:rsidP="00D215EC">
      <w:pPr>
        <w:spacing w:before="26" w:after="26" w:line="312" w:lineRule="auto"/>
        <w:ind w:left="5664" w:firstLine="708"/>
        <w:jc w:val="both"/>
        <w:rPr>
          <w:rFonts w:ascii="Verdana" w:eastAsiaTheme="minorHAnsi" w:hAnsi="Verdana" w:cs="Arial"/>
          <w:i/>
          <w:sz w:val="18"/>
          <w:szCs w:val="18"/>
          <w:lang w:eastAsia="en-US"/>
        </w:rPr>
      </w:pPr>
      <w:r w:rsidRPr="00B2648B">
        <w:rPr>
          <w:rFonts w:ascii="Verdana" w:eastAsiaTheme="minorHAnsi" w:hAnsi="Verdana" w:cs="Arial"/>
          <w:i/>
          <w:sz w:val="18"/>
          <w:szCs w:val="18"/>
          <w:lang w:eastAsia="en-US"/>
        </w:rPr>
        <w:t>(podpis)</w:t>
      </w:r>
    </w:p>
    <w:p w14:paraId="538309CD" w14:textId="77777777" w:rsidR="006B0C30" w:rsidRPr="00B2648B" w:rsidRDefault="006B0C30" w:rsidP="00D215EC">
      <w:pPr>
        <w:spacing w:before="26" w:after="26" w:line="312" w:lineRule="auto"/>
        <w:ind w:left="5664" w:firstLine="708"/>
        <w:jc w:val="both"/>
        <w:rPr>
          <w:rFonts w:ascii="Verdana" w:eastAsiaTheme="minorHAnsi" w:hAnsi="Verdana" w:cs="Arial"/>
          <w:i/>
          <w:sz w:val="18"/>
          <w:szCs w:val="18"/>
          <w:lang w:eastAsia="en-US"/>
        </w:rPr>
      </w:pPr>
    </w:p>
    <w:p w14:paraId="651BE399" w14:textId="21EA70C4" w:rsidR="006B0C30" w:rsidRPr="00B2648B" w:rsidRDefault="006B0C30" w:rsidP="00D215EC">
      <w:pPr>
        <w:spacing w:before="26" w:after="26" w:line="312" w:lineRule="auto"/>
        <w:jc w:val="both"/>
        <w:rPr>
          <w:rFonts w:ascii="Verdana" w:eastAsiaTheme="minorHAnsi" w:hAnsi="Verdana" w:cs="Arial"/>
          <w:sz w:val="18"/>
          <w:szCs w:val="18"/>
          <w:lang w:eastAsia="en-US"/>
        </w:rPr>
      </w:pPr>
      <w:r w:rsidRPr="00B2648B">
        <w:rPr>
          <w:rFonts w:ascii="Verdana" w:eastAsiaTheme="minorHAnsi" w:hAnsi="Verdana" w:cs="Arial"/>
          <w:b/>
          <w:sz w:val="18"/>
          <w:szCs w:val="18"/>
          <w:lang w:eastAsia="en-US"/>
        </w:rPr>
        <w:t>Oświadczam</w:t>
      </w:r>
      <w:r w:rsidRPr="00B2648B">
        <w:rPr>
          <w:rFonts w:ascii="Verdana" w:eastAsiaTheme="minorHAnsi" w:hAnsi="Verdana" w:cs="Arial"/>
          <w:sz w:val="18"/>
          <w:szCs w:val="18"/>
          <w:lang w:eastAsia="en-US"/>
        </w:rPr>
        <w:t xml:space="preserve">, że zachodzą w stosunku do mnie podstawy wykluczenia z postępowania na podstawie </w:t>
      </w:r>
      <w:r w:rsidR="00681BBB" w:rsidRPr="00B2648B">
        <w:rPr>
          <w:rFonts w:ascii="Verdana" w:eastAsiaTheme="minorHAnsi" w:hAnsi="Verdana" w:cs="Arial"/>
          <w:sz w:val="18"/>
          <w:szCs w:val="18"/>
          <w:lang w:eastAsia="en-US"/>
        </w:rPr>
        <w:t xml:space="preserve">Rozdziału IV </w:t>
      </w:r>
      <w:r w:rsidR="00410A36" w:rsidRPr="00B2648B">
        <w:rPr>
          <w:rFonts w:ascii="Verdana" w:eastAsiaTheme="minorHAnsi" w:hAnsi="Verdana" w:cs="Arial"/>
          <w:sz w:val="18"/>
          <w:szCs w:val="18"/>
          <w:lang w:eastAsia="en-US"/>
        </w:rPr>
        <w:t xml:space="preserve">pkt. 1 </w:t>
      </w:r>
      <w:proofErr w:type="spellStart"/>
      <w:r w:rsidR="00681BBB" w:rsidRPr="00B2648B">
        <w:rPr>
          <w:rFonts w:ascii="Verdana" w:eastAsiaTheme="minorHAnsi" w:hAnsi="Verdana" w:cs="Arial"/>
          <w:sz w:val="18"/>
          <w:szCs w:val="18"/>
          <w:lang w:eastAsia="en-US"/>
        </w:rPr>
        <w:t>p</w:t>
      </w:r>
      <w:r w:rsidR="00410A36" w:rsidRPr="00B2648B">
        <w:rPr>
          <w:rFonts w:ascii="Verdana" w:eastAsiaTheme="minorHAnsi" w:hAnsi="Verdana" w:cs="Arial"/>
          <w:sz w:val="18"/>
          <w:szCs w:val="18"/>
          <w:lang w:eastAsia="en-US"/>
        </w:rPr>
        <w:t>pkt</w:t>
      </w:r>
      <w:proofErr w:type="spellEnd"/>
      <w:r w:rsidR="00410A36" w:rsidRPr="00B2648B">
        <w:rPr>
          <w:rFonts w:ascii="Verdana" w:eastAsiaTheme="minorHAnsi" w:hAnsi="Verdana" w:cs="Arial"/>
          <w:sz w:val="18"/>
          <w:szCs w:val="18"/>
          <w:lang w:eastAsia="en-US"/>
        </w:rPr>
        <w:t xml:space="preserve">. </w:t>
      </w:r>
      <w:r w:rsidRPr="00B2648B">
        <w:rPr>
          <w:rFonts w:ascii="Verdana" w:eastAsiaTheme="minorHAnsi" w:hAnsi="Verdana" w:cs="Arial"/>
          <w:sz w:val="18"/>
          <w:szCs w:val="18"/>
          <w:lang w:eastAsia="en-US"/>
        </w:rPr>
        <w:t xml:space="preserve">…………. </w:t>
      </w:r>
      <w:r w:rsidR="00410A36" w:rsidRPr="00B2648B">
        <w:rPr>
          <w:rFonts w:ascii="Verdana" w:eastAsiaTheme="minorHAnsi" w:hAnsi="Verdana" w:cs="Arial"/>
          <w:sz w:val="18"/>
          <w:szCs w:val="18"/>
          <w:lang w:eastAsia="en-US"/>
        </w:rPr>
        <w:t>Ogłoszenia o zamówieniu</w:t>
      </w:r>
      <w:r w:rsidRPr="00B2648B">
        <w:rPr>
          <w:rFonts w:ascii="Verdana" w:eastAsiaTheme="minorHAnsi" w:hAnsi="Verdana" w:cs="Arial"/>
          <w:i/>
          <w:sz w:val="18"/>
          <w:szCs w:val="18"/>
          <w:lang w:eastAsia="en-US"/>
        </w:rPr>
        <w:t>.</w:t>
      </w:r>
      <w:r w:rsidRPr="00B2648B">
        <w:rPr>
          <w:rFonts w:ascii="Verdana" w:eastAsiaTheme="minorHAnsi" w:hAnsi="Verdana" w:cs="Arial"/>
          <w:sz w:val="18"/>
          <w:szCs w:val="18"/>
          <w:lang w:eastAsia="en-US"/>
        </w:rPr>
        <w:t xml:space="preserve"> Jednocześnie oświadczam, że w związku z ww. okolicznością, na podstawie </w:t>
      </w:r>
      <w:r w:rsidR="0030025D" w:rsidRPr="00B2648B">
        <w:rPr>
          <w:rFonts w:ascii="Verdana" w:eastAsiaTheme="minorHAnsi" w:hAnsi="Verdana" w:cs="Arial"/>
          <w:sz w:val="18"/>
          <w:szCs w:val="18"/>
          <w:lang w:eastAsia="en-US"/>
        </w:rPr>
        <w:t xml:space="preserve">Rozdziału </w:t>
      </w:r>
      <w:r w:rsidR="00681BBB" w:rsidRPr="00B2648B">
        <w:rPr>
          <w:rFonts w:ascii="Verdana" w:eastAsiaTheme="minorHAnsi" w:hAnsi="Verdana" w:cs="Arial"/>
          <w:sz w:val="18"/>
          <w:szCs w:val="18"/>
          <w:lang w:eastAsia="en-US"/>
        </w:rPr>
        <w:t>I</w:t>
      </w:r>
      <w:r w:rsidR="0030025D" w:rsidRPr="00B2648B">
        <w:rPr>
          <w:rFonts w:ascii="Verdana" w:eastAsiaTheme="minorHAnsi" w:hAnsi="Verdana" w:cs="Arial"/>
          <w:sz w:val="18"/>
          <w:szCs w:val="18"/>
          <w:lang w:eastAsia="en-US"/>
        </w:rPr>
        <w:t>V pkt. 3 Ogłoszenia o zamówieniu</w:t>
      </w:r>
      <w:r w:rsidRPr="00B2648B">
        <w:rPr>
          <w:rFonts w:ascii="Verdana" w:eastAsiaTheme="minorHAnsi" w:hAnsi="Verdana" w:cs="Arial"/>
          <w:sz w:val="18"/>
          <w:szCs w:val="18"/>
          <w:lang w:eastAsia="en-US"/>
        </w:rPr>
        <w:t xml:space="preserve"> podjąłem następujące środki naprawcze:</w:t>
      </w:r>
    </w:p>
    <w:p w14:paraId="207280C2" w14:textId="77777777" w:rsidR="006B0C30" w:rsidRPr="00B2648B" w:rsidRDefault="006B0C30" w:rsidP="00D215EC">
      <w:pPr>
        <w:spacing w:before="26" w:after="26" w:line="312" w:lineRule="auto"/>
        <w:jc w:val="both"/>
        <w:rPr>
          <w:rFonts w:ascii="Verdana" w:eastAsiaTheme="minorHAnsi" w:hAnsi="Verdana" w:cs="Arial"/>
          <w:sz w:val="18"/>
          <w:szCs w:val="18"/>
          <w:lang w:eastAsia="en-US"/>
        </w:rPr>
      </w:pPr>
      <w:r w:rsidRPr="00B2648B">
        <w:rPr>
          <w:rFonts w:ascii="Verdana" w:eastAsiaTheme="minorHAnsi" w:hAnsi="Verdana" w:cs="Arial"/>
          <w:sz w:val="18"/>
          <w:szCs w:val="18"/>
          <w:lang w:eastAsia="en-US"/>
        </w:rPr>
        <w:lastRenderedPageBreak/>
        <w:t>…………………………………………………………………………………………..…………………...........…………………………………………………………………………………………………………………………………………………………………………………………………………………</w:t>
      </w:r>
    </w:p>
    <w:p w14:paraId="63C2517D" w14:textId="77777777" w:rsidR="006B0C30" w:rsidRPr="00B2648B" w:rsidRDefault="006B0C30" w:rsidP="00D215EC">
      <w:pPr>
        <w:spacing w:before="26" w:after="26" w:line="312" w:lineRule="auto"/>
        <w:jc w:val="both"/>
        <w:rPr>
          <w:rFonts w:ascii="Verdana" w:eastAsiaTheme="minorHAnsi" w:hAnsi="Verdana" w:cs="Arial"/>
          <w:sz w:val="18"/>
          <w:szCs w:val="18"/>
          <w:lang w:eastAsia="en-US"/>
        </w:rPr>
      </w:pPr>
    </w:p>
    <w:p w14:paraId="30BD1F66" w14:textId="77777777" w:rsidR="006B0C30" w:rsidRPr="00B2648B" w:rsidRDefault="006B0C30" w:rsidP="00D215EC">
      <w:pPr>
        <w:spacing w:before="26" w:after="26" w:line="312" w:lineRule="auto"/>
        <w:jc w:val="both"/>
        <w:rPr>
          <w:rFonts w:ascii="Verdana" w:eastAsiaTheme="minorHAnsi" w:hAnsi="Verdana" w:cs="Arial"/>
          <w:sz w:val="18"/>
          <w:szCs w:val="18"/>
          <w:lang w:eastAsia="en-US"/>
        </w:rPr>
      </w:pPr>
      <w:r w:rsidRPr="00B2648B">
        <w:rPr>
          <w:rFonts w:ascii="Verdana" w:eastAsiaTheme="minorHAnsi" w:hAnsi="Verdana" w:cs="Arial"/>
          <w:sz w:val="18"/>
          <w:szCs w:val="18"/>
          <w:lang w:eastAsia="en-US"/>
        </w:rPr>
        <w:t xml:space="preserve">…………….……. </w:t>
      </w:r>
      <w:r w:rsidRPr="00B2648B">
        <w:rPr>
          <w:rFonts w:ascii="Verdana" w:eastAsiaTheme="minorHAnsi" w:hAnsi="Verdana" w:cs="Arial"/>
          <w:i/>
          <w:sz w:val="18"/>
          <w:szCs w:val="18"/>
          <w:lang w:eastAsia="en-US"/>
        </w:rPr>
        <w:t xml:space="preserve">(miejscowość), </w:t>
      </w:r>
      <w:r w:rsidRPr="00B2648B">
        <w:rPr>
          <w:rFonts w:ascii="Verdana" w:eastAsiaTheme="minorHAnsi" w:hAnsi="Verdana" w:cs="Arial"/>
          <w:sz w:val="18"/>
          <w:szCs w:val="18"/>
          <w:lang w:eastAsia="en-US"/>
        </w:rPr>
        <w:t xml:space="preserve">dnia …………………. r. </w:t>
      </w:r>
    </w:p>
    <w:p w14:paraId="626A509D" w14:textId="77777777" w:rsidR="006B0C30" w:rsidRPr="00B2648B" w:rsidRDefault="006B0C30" w:rsidP="00D215EC">
      <w:pPr>
        <w:spacing w:before="26" w:after="26" w:line="312" w:lineRule="auto"/>
        <w:jc w:val="both"/>
        <w:rPr>
          <w:rFonts w:ascii="Verdana" w:eastAsiaTheme="minorHAnsi" w:hAnsi="Verdana" w:cs="Arial"/>
          <w:sz w:val="18"/>
          <w:szCs w:val="18"/>
          <w:lang w:eastAsia="en-US"/>
        </w:rPr>
      </w:pPr>
    </w:p>
    <w:p w14:paraId="23A37898" w14:textId="77777777" w:rsidR="006B0C30" w:rsidRPr="00B2648B" w:rsidRDefault="006B0C30" w:rsidP="00D215EC">
      <w:pPr>
        <w:spacing w:before="26" w:after="26" w:line="312" w:lineRule="auto"/>
        <w:jc w:val="both"/>
        <w:rPr>
          <w:rFonts w:ascii="Verdana" w:eastAsiaTheme="minorHAnsi" w:hAnsi="Verdana" w:cs="Arial"/>
          <w:sz w:val="18"/>
          <w:szCs w:val="18"/>
          <w:lang w:eastAsia="en-US"/>
        </w:rPr>
      </w:pPr>
      <w:r w:rsidRPr="00B2648B">
        <w:rPr>
          <w:rFonts w:ascii="Verdana" w:eastAsiaTheme="minorHAnsi" w:hAnsi="Verdana" w:cs="Arial"/>
          <w:sz w:val="18"/>
          <w:szCs w:val="18"/>
          <w:lang w:eastAsia="en-US"/>
        </w:rPr>
        <w:tab/>
      </w:r>
      <w:r w:rsidRPr="00B2648B">
        <w:rPr>
          <w:rFonts w:ascii="Verdana" w:eastAsiaTheme="minorHAnsi" w:hAnsi="Verdana" w:cs="Arial"/>
          <w:sz w:val="18"/>
          <w:szCs w:val="18"/>
          <w:lang w:eastAsia="en-US"/>
        </w:rPr>
        <w:tab/>
      </w:r>
      <w:r w:rsidRPr="00B2648B">
        <w:rPr>
          <w:rFonts w:ascii="Verdana" w:eastAsiaTheme="minorHAnsi" w:hAnsi="Verdana" w:cs="Arial"/>
          <w:sz w:val="18"/>
          <w:szCs w:val="18"/>
          <w:lang w:eastAsia="en-US"/>
        </w:rPr>
        <w:tab/>
      </w:r>
      <w:r w:rsidRPr="00B2648B">
        <w:rPr>
          <w:rFonts w:ascii="Verdana" w:eastAsiaTheme="minorHAnsi" w:hAnsi="Verdana" w:cs="Arial"/>
          <w:sz w:val="18"/>
          <w:szCs w:val="18"/>
          <w:lang w:eastAsia="en-US"/>
        </w:rPr>
        <w:tab/>
      </w:r>
      <w:r w:rsidRPr="00B2648B">
        <w:rPr>
          <w:rFonts w:ascii="Verdana" w:eastAsiaTheme="minorHAnsi" w:hAnsi="Verdana" w:cs="Arial"/>
          <w:sz w:val="18"/>
          <w:szCs w:val="18"/>
          <w:lang w:eastAsia="en-US"/>
        </w:rPr>
        <w:tab/>
      </w:r>
      <w:r w:rsidRPr="00B2648B">
        <w:rPr>
          <w:rFonts w:ascii="Verdana" w:eastAsiaTheme="minorHAnsi" w:hAnsi="Verdana" w:cs="Arial"/>
          <w:sz w:val="18"/>
          <w:szCs w:val="18"/>
          <w:lang w:eastAsia="en-US"/>
        </w:rPr>
        <w:tab/>
      </w:r>
      <w:r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Pr="00B2648B">
        <w:rPr>
          <w:rFonts w:ascii="Verdana" w:eastAsiaTheme="minorHAnsi" w:hAnsi="Verdana" w:cs="Arial"/>
          <w:sz w:val="18"/>
          <w:szCs w:val="18"/>
          <w:lang w:eastAsia="en-US"/>
        </w:rPr>
        <w:t>…………………………………………</w:t>
      </w:r>
    </w:p>
    <w:p w14:paraId="515625BA" w14:textId="77777777" w:rsidR="006B0C30" w:rsidRPr="00B2648B" w:rsidRDefault="006B0C30" w:rsidP="00D215EC">
      <w:pPr>
        <w:spacing w:before="26" w:after="26" w:line="312" w:lineRule="auto"/>
        <w:ind w:left="5664" w:firstLine="708"/>
        <w:jc w:val="both"/>
        <w:rPr>
          <w:rFonts w:ascii="Verdana" w:eastAsiaTheme="minorHAnsi" w:hAnsi="Verdana" w:cs="Arial"/>
          <w:i/>
          <w:sz w:val="18"/>
          <w:szCs w:val="18"/>
          <w:lang w:eastAsia="en-US"/>
        </w:rPr>
      </w:pPr>
      <w:r w:rsidRPr="00B2648B">
        <w:rPr>
          <w:rFonts w:ascii="Verdana" w:eastAsiaTheme="minorHAnsi" w:hAnsi="Verdana" w:cs="Arial"/>
          <w:i/>
          <w:sz w:val="18"/>
          <w:szCs w:val="18"/>
          <w:lang w:eastAsia="en-US"/>
        </w:rPr>
        <w:t>(podpis)</w:t>
      </w:r>
    </w:p>
    <w:p w14:paraId="70F2277C" w14:textId="77777777" w:rsidR="006B0C30" w:rsidRPr="00B2648B" w:rsidRDefault="006B0C30" w:rsidP="00D215EC">
      <w:pPr>
        <w:spacing w:before="26" w:after="26" w:line="312" w:lineRule="auto"/>
        <w:ind w:left="5664" w:firstLine="708"/>
        <w:jc w:val="both"/>
        <w:rPr>
          <w:rFonts w:ascii="Verdana" w:eastAsiaTheme="minorHAnsi" w:hAnsi="Verdana" w:cs="Arial"/>
          <w:i/>
          <w:sz w:val="18"/>
          <w:szCs w:val="18"/>
          <w:lang w:eastAsia="en-US"/>
        </w:rPr>
      </w:pPr>
    </w:p>
    <w:p w14:paraId="048EC6A7" w14:textId="77777777" w:rsidR="006B0C30" w:rsidRPr="00B2648B" w:rsidRDefault="006B0C30" w:rsidP="00D215EC">
      <w:pPr>
        <w:spacing w:before="26" w:after="26" w:line="312" w:lineRule="auto"/>
        <w:ind w:left="5664" w:firstLine="708"/>
        <w:jc w:val="both"/>
        <w:rPr>
          <w:rFonts w:ascii="Verdana" w:eastAsiaTheme="minorHAnsi" w:hAnsi="Verdana" w:cs="Arial"/>
          <w:i/>
          <w:sz w:val="18"/>
          <w:szCs w:val="18"/>
          <w:lang w:eastAsia="en-US"/>
        </w:rPr>
      </w:pPr>
    </w:p>
    <w:p w14:paraId="403CFEA6" w14:textId="77777777" w:rsidR="006B0C30" w:rsidRPr="00B2648B" w:rsidRDefault="006B0C30" w:rsidP="00D215EC">
      <w:pPr>
        <w:spacing w:before="26" w:after="26" w:line="312" w:lineRule="auto"/>
        <w:jc w:val="both"/>
        <w:rPr>
          <w:rFonts w:ascii="Verdana" w:eastAsiaTheme="minorHAnsi" w:hAnsi="Verdana" w:cs="Arial"/>
          <w:b/>
          <w:sz w:val="18"/>
          <w:szCs w:val="18"/>
          <w:lang w:eastAsia="en-US"/>
        </w:rPr>
      </w:pPr>
    </w:p>
    <w:p w14:paraId="5F9F7099" w14:textId="10E5BF5B" w:rsidR="006B0C30" w:rsidRPr="00B2648B" w:rsidRDefault="006B0C30" w:rsidP="00D215EC">
      <w:pPr>
        <w:shd w:val="clear" w:color="auto" w:fill="BFBFBF" w:themeFill="background1" w:themeFillShade="BF"/>
        <w:spacing w:before="26" w:after="26" w:line="312" w:lineRule="auto"/>
        <w:jc w:val="both"/>
        <w:rPr>
          <w:rFonts w:ascii="Verdana" w:eastAsiaTheme="minorHAnsi" w:hAnsi="Verdana" w:cs="Arial"/>
          <w:b/>
          <w:sz w:val="18"/>
          <w:szCs w:val="18"/>
          <w:lang w:eastAsia="en-US"/>
        </w:rPr>
      </w:pPr>
      <w:r w:rsidRPr="00B2648B">
        <w:rPr>
          <w:rFonts w:ascii="Verdana" w:eastAsiaTheme="minorHAnsi" w:hAnsi="Verdana" w:cs="Arial"/>
          <w:b/>
          <w:sz w:val="18"/>
          <w:szCs w:val="18"/>
          <w:lang w:eastAsia="en-US"/>
        </w:rPr>
        <w:t>OŚWIADCZENIE DOTYCZĄCE PODWYKONAWCY:</w:t>
      </w:r>
    </w:p>
    <w:p w14:paraId="02AF7999" w14:textId="77777777" w:rsidR="006B0C30" w:rsidRPr="00B2648B" w:rsidRDefault="006B0C30" w:rsidP="00D215EC">
      <w:pPr>
        <w:spacing w:before="26" w:after="26" w:line="312" w:lineRule="auto"/>
        <w:jc w:val="both"/>
        <w:rPr>
          <w:rFonts w:ascii="Verdana" w:eastAsiaTheme="minorHAnsi" w:hAnsi="Verdana" w:cs="Arial"/>
          <w:b/>
          <w:sz w:val="18"/>
          <w:szCs w:val="18"/>
          <w:lang w:eastAsia="en-US"/>
        </w:rPr>
      </w:pPr>
    </w:p>
    <w:p w14:paraId="20D89828" w14:textId="77777777" w:rsidR="006B0C30" w:rsidRPr="00B2648B" w:rsidRDefault="006B0C30" w:rsidP="00D215EC">
      <w:pPr>
        <w:spacing w:before="26" w:after="26" w:line="312" w:lineRule="auto"/>
        <w:jc w:val="both"/>
        <w:rPr>
          <w:rFonts w:ascii="Verdana" w:eastAsiaTheme="minorHAnsi" w:hAnsi="Verdana" w:cs="Arial"/>
          <w:sz w:val="18"/>
          <w:szCs w:val="18"/>
          <w:lang w:eastAsia="en-US"/>
        </w:rPr>
      </w:pPr>
      <w:r w:rsidRPr="00B2648B">
        <w:rPr>
          <w:rFonts w:ascii="Verdana" w:eastAsiaTheme="minorHAnsi" w:hAnsi="Verdana" w:cs="Arial"/>
          <w:sz w:val="18"/>
          <w:szCs w:val="18"/>
          <w:lang w:eastAsia="en-US"/>
        </w:rPr>
        <w:t>Oświadczam, że w stosunku do następującego/</w:t>
      </w:r>
      <w:proofErr w:type="spellStart"/>
      <w:r w:rsidRPr="00B2648B">
        <w:rPr>
          <w:rFonts w:ascii="Verdana" w:eastAsiaTheme="minorHAnsi" w:hAnsi="Verdana" w:cs="Arial"/>
          <w:sz w:val="18"/>
          <w:szCs w:val="18"/>
          <w:lang w:eastAsia="en-US"/>
        </w:rPr>
        <w:t>ych</w:t>
      </w:r>
      <w:proofErr w:type="spellEnd"/>
      <w:r w:rsidRPr="00B2648B">
        <w:rPr>
          <w:rFonts w:ascii="Verdana" w:eastAsiaTheme="minorHAnsi" w:hAnsi="Verdana" w:cs="Arial"/>
          <w:sz w:val="18"/>
          <w:szCs w:val="18"/>
          <w:lang w:eastAsia="en-US"/>
        </w:rPr>
        <w:t xml:space="preserve"> podmiotu/</w:t>
      </w:r>
      <w:proofErr w:type="spellStart"/>
      <w:r w:rsidRPr="00B2648B">
        <w:rPr>
          <w:rFonts w:ascii="Verdana" w:eastAsiaTheme="minorHAnsi" w:hAnsi="Verdana" w:cs="Arial"/>
          <w:sz w:val="18"/>
          <w:szCs w:val="18"/>
          <w:lang w:eastAsia="en-US"/>
        </w:rPr>
        <w:t>tów</w:t>
      </w:r>
      <w:proofErr w:type="spellEnd"/>
      <w:r w:rsidRPr="00B2648B">
        <w:rPr>
          <w:rFonts w:ascii="Verdana" w:eastAsiaTheme="minorHAnsi" w:hAnsi="Verdana" w:cs="Arial"/>
          <w:sz w:val="18"/>
          <w:szCs w:val="18"/>
          <w:lang w:eastAsia="en-US"/>
        </w:rPr>
        <w:t>, będącego/</w:t>
      </w:r>
      <w:proofErr w:type="spellStart"/>
      <w:r w:rsidRPr="00B2648B">
        <w:rPr>
          <w:rFonts w:ascii="Verdana" w:eastAsiaTheme="minorHAnsi" w:hAnsi="Verdana" w:cs="Arial"/>
          <w:sz w:val="18"/>
          <w:szCs w:val="18"/>
          <w:lang w:eastAsia="en-US"/>
        </w:rPr>
        <w:t>ych</w:t>
      </w:r>
      <w:proofErr w:type="spellEnd"/>
      <w:r w:rsidRPr="00B2648B">
        <w:rPr>
          <w:rFonts w:ascii="Verdana" w:eastAsiaTheme="minorHAnsi" w:hAnsi="Verdana" w:cs="Arial"/>
          <w:sz w:val="18"/>
          <w:szCs w:val="18"/>
          <w:lang w:eastAsia="en-US"/>
        </w:rPr>
        <w:t xml:space="preserve"> podwykonawcą/</w:t>
      </w:r>
      <w:proofErr w:type="spellStart"/>
      <w:r w:rsidRPr="00B2648B">
        <w:rPr>
          <w:rFonts w:ascii="Verdana" w:eastAsiaTheme="minorHAnsi" w:hAnsi="Verdana" w:cs="Arial"/>
          <w:sz w:val="18"/>
          <w:szCs w:val="18"/>
          <w:lang w:eastAsia="en-US"/>
        </w:rPr>
        <w:t>ami</w:t>
      </w:r>
      <w:proofErr w:type="spellEnd"/>
      <w:r w:rsidRPr="00B2648B">
        <w:rPr>
          <w:rFonts w:ascii="Verdana" w:eastAsiaTheme="minorHAnsi" w:hAnsi="Verdana" w:cs="Arial"/>
          <w:sz w:val="18"/>
          <w:szCs w:val="18"/>
          <w:lang w:eastAsia="en-US"/>
        </w:rPr>
        <w:t xml:space="preserve">: ……………………………………………………………………..….…… </w:t>
      </w:r>
      <w:r w:rsidRPr="00B2648B">
        <w:rPr>
          <w:rFonts w:ascii="Verdana" w:eastAsiaTheme="minorHAnsi" w:hAnsi="Verdana" w:cs="Arial"/>
          <w:i/>
          <w:sz w:val="18"/>
          <w:szCs w:val="18"/>
          <w:lang w:eastAsia="en-US"/>
        </w:rPr>
        <w:t>(podać pełną nazwę/firmę, adres, a także w zależności od podmiotu: NIP/PESEL, KRS/</w:t>
      </w:r>
      <w:proofErr w:type="spellStart"/>
      <w:r w:rsidRPr="00B2648B">
        <w:rPr>
          <w:rFonts w:ascii="Verdana" w:eastAsiaTheme="minorHAnsi" w:hAnsi="Verdana" w:cs="Arial"/>
          <w:i/>
          <w:sz w:val="18"/>
          <w:szCs w:val="18"/>
          <w:lang w:eastAsia="en-US"/>
        </w:rPr>
        <w:t>CEiDG</w:t>
      </w:r>
      <w:proofErr w:type="spellEnd"/>
      <w:r w:rsidRPr="00B2648B">
        <w:rPr>
          <w:rFonts w:ascii="Verdana" w:eastAsiaTheme="minorHAnsi" w:hAnsi="Verdana" w:cs="Arial"/>
          <w:i/>
          <w:sz w:val="18"/>
          <w:szCs w:val="18"/>
          <w:lang w:eastAsia="en-US"/>
        </w:rPr>
        <w:t>)</w:t>
      </w:r>
      <w:r w:rsidRPr="00B2648B">
        <w:rPr>
          <w:rFonts w:ascii="Verdana" w:eastAsiaTheme="minorHAnsi" w:hAnsi="Verdana" w:cs="Arial"/>
          <w:sz w:val="18"/>
          <w:szCs w:val="18"/>
          <w:lang w:eastAsia="en-US"/>
        </w:rPr>
        <w:t>, nie zachodzą podstawy wykluczenia z postępowania o udzielenie zamówienia.</w:t>
      </w:r>
    </w:p>
    <w:p w14:paraId="30520B81" w14:textId="77777777" w:rsidR="006B0C30" w:rsidRPr="00B2648B" w:rsidRDefault="006B0C30" w:rsidP="00D215EC">
      <w:pPr>
        <w:spacing w:before="26" w:after="26" w:line="312" w:lineRule="auto"/>
        <w:jc w:val="both"/>
        <w:rPr>
          <w:rFonts w:ascii="Verdana" w:eastAsiaTheme="minorHAnsi" w:hAnsi="Verdana" w:cs="Arial"/>
          <w:sz w:val="18"/>
          <w:szCs w:val="18"/>
          <w:lang w:eastAsia="en-US"/>
        </w:rPr>
      </w:pPr>
    </w:p>
    <w:p w14:paraId="56901D97" w14:textId="77777777" w:rsidR="006B0C30" w:rsidRPr="00B2648B" w:rsidRDefault="006B0C30" w:rsidP="00D215EC">
      <w:pPr>
        <w:spacing w:before="26" w:after="26" w:line="312" w:lineRule="auto"/>
        <w:jc w:val="both"/>
        <w:rPr>
          <w:rFonts w:ascii="Verdana" w:eastAsiaTheme="minorHAnsi" w:hAnsi="Verdana" w:cs="Arial"/>
          <w:sz w:val="18"/>
          <w:szCs w:val="18"/>
          <w:lang w:eastAsia="en-US"/>
        </w:rPr>
      </w:pPr>
      <w:r w:rsidRPr="00B2648B">
        <w:rPr>
          <w:rFonts w:ascii="Verdana" w:eastAsiaTheme="minorHAnsi" w:hAnsi="Verdana" w:cs="Arial"/>
          <w:sz w:val="18"/>
          <w:szCs w:val="18"/>
          <w:lang w:eastAsia="en-US"/>
        </w:rPr>
        <w:t xml:space="preserve">…………….……. </w:t>
      </w:r>
      <w:r w:rsidRPr="00B2648B">
        <w:rPr>
          <w:rFonts w:ascii="Verdana" w:eastAsiaTheme="minorHAnsi" w:hAnsi="Verdana" w:cs="Arial"/>
          <w:i/>
          <w:sz w:val="18"/>
          <w:szCs w:val="18"/>
          <w:lang w:eastAsia="en-US"/>
        </w:rPr>
        <w:t xml:space="preserve">(miejscowość), </w:t>
      </w:r>
      <w:r w:rsidRPr="00B2648B">
        <w:rPr>
          <w:rFonts w:ascii="Verdana" w:eastAsiaTheme="minorHAnsi" w:hAnsi="Verdana" w:cs="Arial"/>
          <w:sz w:val="18"/>
          <w:szCs w:val="18"/>
          <w:lang w:eastAsia="en-US"/>
        </w:rPr>
        <w:t xml:space="preserve">dnia …………………. r. </w:t>
      </w:r>
    </w:p>
    <w:p w14:paraId="71CC1FDD" w14:textId="77777777" w:rsidR="006B0C30" w:rsidRPr="00B2648B" w:rsidRDefault="006B0C30" w:rsidP="00D215EC">
      <w:pPr>
        <w:spacing w:before="26" w:after="26" w:line="312" w:lineRule="auto"/>
        <w:jc w:val="both"/>
        <w:rPr>
          <w:rFonts w:ascii="Verdana" w:eastAsiaTheme="minorHAnsi" w:hAnsi="Verdana" w:cs="Arial"/>
          <w:sz w:val="18"/>
          <w:szCs w:val="18"/>
          <w:lang w:eastAsia="en-US"/>
        </w:rPr>
      </w:pPr>
    </w:p>
    <w:p w14:paraId="3EEF64B6" w14:textId="77777777" w:rsidR="006B0C30" w:rsidRPr="00B2648B" w:rsidRDefault="006B0C30" w:rsidP="00D215EC">
      <w:pPr>
        <w:spacing w:before="26" w:after="26" w:line="312" w:lineRule="auto"/>
        <w:jc w:val="both"/>
        <w:rPr>
          <w:rFonts w:ascii="Verdana" w:eastAsiaTheme="minorHAnsi" w:hAnsi="Verdana" w:cs="Arial"/>
          <w:sz w:val="18"/>
          <w:szCs w:val="18"/>
          <w:lang w:eastAsia="en-US"/>
        </w:rPr>
      </w:pPr>
      <w:r w:rsidRPr="00B2648B">
        <w:rPr>
          <w:rFonts w:ascii="Verdana" w:eastAsiaTheme="minorHAnsi" w:hAnsi="Verdana" w:cs="Arial"/>
          <w:sz w:val="18"/>
          <w:szCs w:val="18"/>
          <w:lang w:eastAsia="en-US"/>
        </w:rPr>
        <w:tab/>
      </w:r>
      <w:r w:rsidRPr="00B2648B">
        <w:rPr>
          <w:rFonts w:ascii="Verdana" w:eastAsiaTheme="minorHAnsi" w:hAnsi="Verdana" w:cs="Arial"/>
          <w:sz w:val="18"/>
          <w:szCs w:val="18"/>
          <w:lang w:eastAsia="en-US"/>
        </w:rPr>
        <w:tab/>
      </w:r>
      <w:r w:rsidRPr="00B2648B">
        <w:rPr>
          <w:rFonts w:ascii="Verdana" w:eastAsiaTheme="minorHAnsi" w:hAnsi="Verdana" w:cs="Arial"/>
          <w:sz w:val="18"/>
          <w:szCs w:val="18"/>
          <w:lang w:eastAsia="en-US"/>
        </w:rPr>
        <w:tab/>
      </w:r>
      <w:r w:rsidRPr="00B2648B">
        <w:rPr>
          <w:rFonts w:ascii="Verdana" w:eastAsiaTheme="minorHAnsi" w:hAnsi="Verdana" w:cs="Arial"/>
          <w:sz w:val="18"/>
          <w:szCs w:val="18"/>
          <w:lang w:eastAsia="en-US"/>
        </w:rPr>
        <w:tab/>
      </w:r>
      <w:r w:rsidRPr="00B2648B">
        <w:rPr>
          <w:rFonts w:ascii="Verdana" w:eastAsiaTheme="minorHAnsi" w:hAnsi="Verdana" w:cs="Arial"/>
          <w:sz w:val="18"/>
          <w:szCs w:val="18"/>
          <w:lang w:eastAsia="en-US"/>
        </w:rPr>
        <w:tab/>
      </w:r>
      <w:r w:rsidRPr="00B2648B">
        <w:rPr>
          <w:rFonts w:ascii="Verdana" w:eastAsiaTheme="minorHAnsi" w:hAnsi="Verdana" w:cs="Arial"/>
          <w:sz w:val="18"/>
          <w:szCs w:val="18"/>
          <w:lang w:eastAsia="en-US"/>
        </w:rPr>
        <w:tab/>
      </w:r>
      <w:r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Pr="00B2648B">
        <w:rPr>
          <w:rFonts w:ascii="Verdana" w:eastAsiaTheme="minorHAnsi" w:hAnsi="Verdana" w:cs="Arial"/>
          <w:sz w:val="18"/>
          <w:szCs w:val="18"/>
          <w:lang w:eastAsia="en-US"/>
        </w:rPr>
        <w:t>…………………………………………</w:t>
      </w:r>
    </w:p>
    <w:p w14:paraId="00F764AD" w14:textId="77777777" w:rsidR="006B0C30" w:rsidRPr="00B2648B" w:rsidRDefault="006B0C30" w:rsidP="00D215EC">
      <w:pPr>
        <w:spacing w:before="26" w:after="26" w:line="312" w:lineRule="auto"/>
        <w:ind w:left="5664" w:firstLine="708"/>
        <w:jc w:val="both"/>
        <w:rPr>
          <w:rFonts w:ascii="Verdana" w:eastAsiaTheme="minorHAnsi" w:hAnsi="Verdana" w:cs="Arial"/>
          <w:i/>
          <w:sz w:val="18"/>
          <w:szCs w:val="18"/>
          <w:lang w:eastAsia="en-US"/>
        </w:rPr>
      </w:pPr>
      <w:r w:rsidRPr="00B2648B">
        <w:rPr>
          <w:rFonts w:ascii="Verdana" w:eastAsiaTheme="minorHAnsi" w:hAnsi="Verdana" w:cs="Arial"/>
          <w:i/>
          <w:sz w:val="18"/>
          <w:szCs w:val="18"/>
          <w:lang w:eastAsia="en-US"/>
        </w:rPr>
        <w:t>(podpis)</w:t>
      </w:r>
    </w:p>
    <w:p w14:paraId="2DDDEA0F" w14:textId="77777777" w:rsidR="006B0C30" w:rsidRPr="00B2648B" w:rsidRDefault="006B0C30" w:rsidP="00D215EC">
      <w:pPr>
        <w:spacing w:before="26" w:after="26" w:line="312" w:lineRule="auto"/>
        <w:jc w:val="both"/>
        <w:rPr>
          <w:rFonts w:ascii="Verdana" w:eastAsiaTheme="minorHAnsi" w:hAnsi="Verdana" w:cs="Arial"/>
          <w:i/>
          <w:sz w:val="18"/>
          <w:szCs w:val="18"/>
          <w:lang w:eastAsia="en-US"/>
        </w:rPr>
      </w:pPr>
    </w:p>
    <w:p w14:paraId="3569178B" w14:textId="77777777" w:rsidR="006B0C30" w:rsidRPr="00B2648B" w:rsidRDefault="006B0C30" w:rsidP="00D215EC">
      <w:pPr>
        <w:spacing w:before="26" w:after="26" w:line="312" w:lineRule="auto"/>
        <w:jc w:val="both"/>
        <w:rPr>
          <w:rFonts w:ascii="Verdana" w:eastAsiaTheme="minorHAnsi" w:hAnsi="Verdana" w:cs="Arial"/>
          <w:i/>
          <w:sz w:val="18"/>
          <w:szCs w:val="18"/>
          <w:lang w:eastAsia="en-US"/>
        </w:rPr>
      </w:pPr>
    </w:p>
    <w:p w14:paraId="1BB90986" w14:textId="77777777" w:rsidR="006B0C30" w:rsidRPr="00B2648B" w:rsidRDefault="006B0C30" w:rsidP="00D215EC">
      <w:pPr>
        <w:shd w:val="clear" w:color="auto" w:fill="BFBFBF" w:themeFill="background1" w:themeFillShade="BF"/>
        <w:spacing w:before="26" w:after="26" w:line="312" w:lineRule="auto"/>
        <w:jc w:val="both"/>
        <w:rPr>
          <w:rFonts w:ascii="Verdana" w:eastAsiaTheme="minorHAnsi" w:hAnsi="Verdana" w:cs="Arial"/>
          <w:b/>
          <w:sz w:val="18"/>
          <w:szCs w:val="18"/>
          <w:lang w:eastAsia="en-US"/>
        </w:rPr>
      </w:pPr>
      <w:r w:rsidRPr="00B2648B">
        <w:rPr>
          <w:rFonts w:ascii="Verdana" w:eastAsiaTheme="minorHAnsi" w:hAnsi="Verdana" w:cs="Arial"/>
          <w:b/>
          <w:sz w:val="18"/>
          <w:szCs w:val="18"/>
          <w:lang w:eastAsia="en-US"/>
        </w:rPr>
        <w:t>OŚWIADCZENIE DOTYCZĄCE PODANYCH INFORMACJI:</w:t>
      </w:r>
    </w:p>
    <w:p w14:paraId="24AF298E" w14:textId="77777777" w:rsidR="006B0C30" w:rsidRPr="00B2648B" w:rsidRDefault="006B0C30" w:rsidP="00D215EC">
      <w:pPr>
        <w:spacing w:before="26" w:after="26" w:line="312" w:lineRule="auto"/>
        <w:jc w:val="both"/>
        <w:rPr>
          <w:rFonts w:ascii="Verdana" w:eastAsiaTheme="minorHAnsi" w:hAnsi="Verdana" w:cs="Arial"/>
          <w:b/>
          <w:sz w:val="18"/>
          <w:szCs w:val="18"/>
          <w:lang w:eastAsia="en-US"/>
        </w:rPr>
      </w:pPr>
    </w:p>
    <w:p w14:paraId="6ED9F830" w14:textId="77777777" w:rsidR="006B0C30" w:rsidRPr="00B2648B" w:rsidRDefault="006B0C30" w:rsidP="00D215EC">
      <w:pPr>
        <w:spacing w:before="26" w:after="26" w:line="312" w:lineRule="auto"/>
        <w:jc w:val="both"/>
        <w:rPr>
          <w:rFonts w:ascii="Verdana" w:eastAsiaTheme="minorHAnsi" w:hAnsi="Verdana" w:cs="Arial"/>
          <w:sz w:val="18"/>
          <w:szCs w:val="18"/>
          <w:lang w:eastAsia="en-US"/>
        </w:rPr>
      </w:pPr>
      <w:r w:rsidRPr="00B2648B">
        <w:rPr>
          <w:rFonts w:ascii="Verdana" w:eastAsiaTheme="minorHAnsi" w:hAnsi="Verdana" w:cs="Arial"/>
          <w:sz w:val="18"/>
          <w:szCs w:val="18"/>
          <w:lang w:eastAsia="en-US"/>
        </w:rPr>
        <w:t xml:space="preserve">Oświadczam, że wszystkie informacje podane w powyższych oświadczeniach są aktualne </w:t>
      </w:r>
      <w:r w:rsidRPr="00B2648B">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3B132DD8" w14:textId="77777777" w:rsidR="006B0C30" w:rsidRPr="00B2648B" w:rsidRDefault="006B0C30" w:rsidP="00D215EC">
      <w:pPr>
        <w:spacing w:before="26" w:after="26" w:line="312" w:lineRule="auto"/>
        <w:jc w:val="both"/>
        <w:rPr>
          <w:rFonts w:ascii="Verdana" w:eastAsiaTheme="minorHAnsi" w:hAnsi="Verdana" w:cs="Arial"/>
          <w:sz w:val="18"/>
          <w:szCs w:val="18"/>
          <w:lang w:eastAsia="en-US"/>
        </w:rPr>
      </w:pPr>
    </w:p>
    <w:p w14:paraId="69D27A3A" w14:textId="77777777" w:rsidR="006B0C30" w:rsidRPr="00B2648B" w:rsidRDefault="006B0C30" w:rsidP="00D215EC">
      <w:pPr>
        <w:spacing w:before="26" w:after="26" w:line="312" w:lineRule="auto"/>
        <w:jc w:val="both"/>
        <w:rPr>
          <w:rFonts w:ascii="Verdana" w:eastAsiaTheme="minorHAnsi" w:hAnsi="Verdana" w:cs="Arial"/>
          <w:sz w:val="18"/>
          <w:szCs w:val="18"/>
          <w:lang w:eastAsia="en-US"/>
        </w:rPr>
      </w:pPr>
    </w:p>
    <w:p w14:paraId="4AA7FD34" w14:textId="77777777" w:rsidR="006B0C30" w:rsidRPr="00B2648B" w:rsidRDefault="006B0C30" w:rsidP="00D215EC">
      <w:pPr>
        <w:spacing w:before="26" w:after="26" w:line="312" w:lineRule="auto"/>
        <w:jc w:val="both"/>
        <w:rPr>
          <w:rFonts w:ascii="Verdana" w:eastAsiaTheme="minorHAnsi" w:hAnsi="Verdana" w:cs="Arial"/>
          <w:sz w:val="18"/>
          <w:szCs w:val="18"/>
          <w:lang w:eastAsia="en-US"/>
        </w:rPr>
      </w:pPr>
      <w:r w:rsidRPr="00B2648B">
        <w:rPr>
          <w:rFonts w:ascii="Verdana" w:eastAsiaTheme="minorHAnsi" w:hAnsi="Verdana" w:cs="Arial"/>
          <w:sz w:val="18"/>
          <w:szCs w:val="18"/>
          <w:lang w:eastAsia="en-US"/>
        </w:rPr>
        <w:t xml:space="preserve">…………….……. </w:t>
      </w:r>
      <w:r w:rsidRPr="00B2648B">
        <w:rPr>
          <w:rFonts w:ascii="Verdana" w:eastAsiaTheme="minorHAnsi" w:hAnsi="Verdana" w:cs="Arial"/>
          <w:i/>
          <w:sz w:val="18"/>
          <w:szCs w:val="18"/>
          <w:lang w:eastAsia="en-US"/>
        </w:rPr>
        <w:t xml:space="preserve">(miejscowość), </w:t>
      </w:r>
      <w:r w:rsidRPr="00B2648B">
        <w:rPr>
          <w:rFonts w:ascii="Verdana" w:eastAsiaTheme="minorHAnsi" w:hAnsi="Verdana" w:cs="Arial"/>
          <w:sz w:val="18"/>
          <w:szCs w:val="18"/>
          <w:lang w:eastAsia="en-US"/>
        </w:rPr>
        <w:t xml:space="preserve">dnia …………………. r. </w:t>
      </w:r>
    </w:p>
    <w:p w14:paraId="29A99094" w14:textId="77777777" w:rsidR="006B0C30" w:rsidRPr="00B2648B" w:rsidRDefault="006B0C30" w:rsidP="00D215EC">
      <w:pPr>
        <w:spacing w:before="26" w:after="26" w:line="312" w:lineRule="auto"/>
        <w:jc w:val="both"/>
        <w:rPr>
          <w:rFonts w:ascii="Verdana" w:eastAsiaTheme="minorHAnsi" w:hAnsi="Verdana" w:cs="Arial"/>
          <w:sz w:val="18"/>
          <w:szCs w:val="18"/>
          <w:lang w:eastAsia="en-US"/>
        </w:rPr>
      </w:pPr>
    </w:p>
    <w:p w14:paraId="691C4BB0" w14:textId="77777777" w:rsidR="006B0C30" w:rsidRPr="00B2648B" w:rsidRDefault="006B0C30" w:rsidP="00D215EC">
      <w:pPr>
        <w:spacing w:before="26" w:after="26" w:line="312" w:lineRule="auto"/>
        <w:jc w:val="both"/>
        <w:rPr>
          <w:rFonts w:ascii="Verdana" w:eastAsiaTheme="minorHAnsi" w:hAnsi="Verdana" w:cs="Arial"/>
          <w:sz w:val="18"/>
          <w:szCs w:val="18"/>
          <w:lang w:eastAsia="en-US"/>
        </w:rPr>
      </w:pPr>
      <w:r w:rsidRPr="00B2648B">
        <w:rPr>
          <w:rFonts w:ascii="Verdana" w:eastAsiaTheme="minorHAnsi" w:hAnsi="Verdana" w:cs="Arial"/>
          <w:sz w:val="18"/>
          <w:szCs w:val="18"/>
          <w:lang w:eastAsia="en-US"/>
        </w:rPr>
        <w:tab/>
      </w:r>
      <w:r w:rsidRPr="00B2648B">
        <w:rPr>
          <w:rFonts w:ascii="Verdana" w:eastAsiaTheme="minorHAnsi" w:hAnsi="Verdana" w:cs="Arial"/>
          <w:sz w:val="18"/>
          <w:szCs w:val="18"/>
          <w:lang w:eastAsia="en-US"/>
        </w:rPr>
        <w:tab/>
      </w:r>
      <w:r w:rsidRPr="00B2648B">
        <w:rPr>
          <w:rFonts w:ascii="Verdana" w:eastAsiaTheme="minorHAnsi" w:hAnsi="Verdana" w:cs="Arial"/>
          <w:sz w:val="18"/>
          <w:szCs w:val="18"/>
          <w:lang w:eastAsia="en-US"/>
        </w:rPr>
        <w:tab/>
      </w:r>
      <w:r w:rsidRPr="00B2648B">
        <w:rPr>
          <w:rFonts w:ascii="Verdana" w:eastAsiaTheme="minorHAnsi" w:hAnsi="Verdana" w:cs="Arial"/>
          <w:sz w:val="18"/>
          <w:szCs w:val="18"/>
          <w:lang w:eastAsia="en-US"/>
        </w:rPr>
        <w:tab/>
      </w:r>
      <w:r w:rsidRPr="00B2648B">
        <w:rPr>
          <w:rFonts w:ascii="Verdana" w:eastAsiaTheme="minorHAnsi" w:hAnsi="Verdana" w:cs="Arial"/>
          <w:sz w:val="18"/>
          <w:szCs w:val="18"/>
          <w:lang w:eastAsia="en-US"/>
        </w:rPr>
        <w:tab/>
      </w:r>
      <w:r w:rsidRPr="00B2648B">
        <w:rPr>
          <w:rFonts w:ascii="Verdana" w:eastAsiaTheme="minorHAnsi" w:hAnsi="Verdana" w:cs="Arial"/>
          <w:sz w:val="18"/>
          <w:szCs w:val="18"/>
          <w:lang w:eastAsia="en-US"/>
        </w:rPr>
        <w:tab/>
      </w:r>
      <w:r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008A5942" w:rsidRPr="00B2648B">
        <w:rPr>
          <w:rFonts w:ascii="Verdana" w:eastAsiaTheme="minorHAnsi" w:hAnsi="Verdana" w:cs="Arial"/>
          <w:sz w:val="18"/>
          <w:szCs w:val="18"/>
          <w:lang w:eastAsia="en-US"/>
        </w:rPr>
        <w:tab/>
      </w:r>
      <w:r w:rsidRPr="00B2648B">
        <w:rPr>
          <w:rFonts w:ascii="Verdana" w:eastAsiaTheme="minorHAnsi" w:hAnsi="Verdana" w:cs="Arial"/>
          <w:sz w:val="18"/>
          <w:szCs w:val="18"/>
          <w:lang w:eastAsia="en-US"/>
        </w:rPr>
        <w:t>…………………………………………</w:t>
      </w:r>
    </w:p>
    <w:p w14:paraId="7D909B8A" w14:textId="77777777" w:rsidR="006B0C30" w:rsidRPr="00B2648B" w:rsidRDefault="006B0C30" w:rsidP="00D215EC">
      <w:pPr>
        <w:spacing w:before="26" w:after="26" w:line="312" w:lineRule="auto"/>
        <w:ind w:left="5664" w:firstLine="708"/>
        <w:jc w:val="both"/>
        <w:rPr>
          <w:rFonts w:ascii="Verdana" w:eastAsiaTheme="minorHAnsi" w:hAnsi="Verdana" w:cs="Arial"/>
          <w:i/>
          <w:sz w:val="18"/>
          <w:szCs w:val="18"/>
          <w:lang w:eastAsia="en-US"/>
        </w:rPr>
      </w:pPr>
      <w:r w:rsidRPr="00B2648B">
        <w:rPr>
          <w:rFonts w:ascii="Verdana" w:eastAsiaTheme="minorHAnsi" w:hAnsi="Verdana" w:cs="Arial"/>
          <w:i/>
          <w:sz w:val="18"/>
          <w:szCs w:val="18"/>
          <w:lang w:eastAsia="en-US"/>
        </w:rPr>
        <w:t>(podpis)</w:t>
      </w:r>
    </w:p>
    <w:p w14:paraId="2FABFFF5" w14:textId="77777777" w:rsidR="006B0C30" w:rsidRPr="00B2648B" w:rsidRDefault="006B0C30" w:rsidP="00D215EC">
      <w:pPr>
        <w:tabs>
          <w:tab w:val="right" w:pos="9600"/>
        </w:tabs>
        <w:autoSpaceDE w:val="0"/>
        <w:autoSpaceDN w:val="0"/>
        <w:adjustRightInd w:val="0"/>
        <w:spacing w:before="26" w:after="26" w:line="312" w:lineRule="auto"/>
        <w:ind w:right="470"/>
        <w:jc w:val="both"/>
        <w:rPr>
          <w:rFonts w:ascii="Verdana" w:hAnsi="Verdana"/>
          <w:sz w:val="18"/>
          <w:szCs w:val="18"/>
        </w:rPr>
      </w:pPr>
    </w:p>
    <w:p w14:paraId="74873989" w14:textId="77777777" w:rsidR="006B0C30" w:rsidRPr="00B2648B" w:rsidRDefault="006B0C30" w:rsidP="00D215EC">
      <w:pPr>
        <w:spacing w:before="26" w:after="26" w:line="312" w:lineRule="auto"/>
        <w:ind w:left="360" w:right="470"/>
        <w:jc w:val="right"/>
        <w:rPr>
          <w:rFonts w:ascii="Verdana" w:hAnsi="Verdana"/>
          <w:b/>
          <w:sz w:val="18"/>
          <w:szCs w:val="18"/>
        </w:rPr>
      </w:pPr>
    </w:p>
    <w:p w14:paraId="02B72D51" w14:textId="77777777" w:rsidR="006B0C30" w:rsidRPr="00B2648B" w:rsidRDefault="006B0C30" w:rsidP="00D215EC">
      <w:pPr>
        <w:spacing w:before="26" w:after="26" w:line="312" w:lineRule="auto"/>
        <w:ind w:left="360" w:right="470"/>
        <w:jc w:val="right"/>
        <w:rPr>
          <w:rFonts w:ascii="Verdana" w:hAnsi="Verdana"/>
          <w:b/>
          <w:sz w:val="18"/>
          <w:szCs w:val="18"/>
        </w:rPr>
      </w:pPr>
    </w:p>
    <w:p w14:paraId="4852294F" w14:textId="77777777" w:rsidR="006B0C30" w:rsidRPr="00B2648B" w:rsidRDefault="006B0C30" w:rsidP="00D215EC">
      <w:pPr>
        <w:spacing w:before="26" w:after="26" w:line="312" w:lineRule="auto"/>
        <w:ind w:left="360" w:right="470"/>
        <w:jc w:val="right"/>
        <w:rPr>
          <w:rFonts w:ascii="Verdana" w:hAnsi="Verdana"/>
          <w:b/>
          <w:sz w:val="18"/>
          <w:szCs w:val="18"/>
        </w:rPr>
      </w:pPr>
    </w:p>
    <w:p w14:paraId="13078DFA" w14:textId="77777777" w:rsidR="008A5942" w:rsidRPr="00B2648B" w:rsidRDefault="008A5942" w:rsidP="00D215EC">
      <w:pPr>
        <w:spacing w:before="26" w:after="26" w:line="312" w:lineRule="auto"/>
        <w:rPr>
          <w:rFonts w:ascii="Verdana" w:hAnsi="Verdana"/>
          <w:sz w:val="18"/>
          <w:szCs w:val="18"/>
        </w:rPr>
      </w:pPr>
      <w:r w:rsidRPr="00B2648B">
        <w:rPr>
          <w:rFonts w:ascii="Verdana" w:hAnsi="Verdana"/>
          <w:sz w:val="18"/>
          <w:szCs w:val="18"/>
        </w:rPr>
        <w:br w:type="page"/>
      </w:r>
    </w:p>
    <w:p w14:paraId="23DE64DF" w14:textId="77777777" w:rsidR="006B0C30" w:rsidRPr="00B2648B" w:rsidRDefault="006B0C30" w:rsidP="00D215EC">
      <w:pPr>
        <w:spacing w:before="26" w:after="26" w:line="312" w:lineRule="auto"/>
        <w:ind w:left="360" w:right="470"/>
        <w:rPr>
          <w:rFonts w:ascii="Verdana" w:hAnsi="Verdana"/>
          <w:sz w:val="18"/>
          <w:szCs w:val="18"/>
        </w:rPr>
      </w:pPr>
    </w:p>
    <w:p w14:paraId="25D08991" w14:textId="7729F972" w:rsidR="004B7853" w:rsidRPr="00B2648B" w:rsidRDefault="00D56C38" w:rsidP="00D215EC">
      <w:pPr>
        <w:spacing w:before="26" w:after="26" w:line="312" w:lineRule="auto"/>
        <w:outlineLvl w:val="2"/>
        <w:rPr>
          <w:rFonts w:ascii="Verdana" w:hAnsi="Verdana" w:cs="Arial"/>
          <w:b/>
          <w:sz w:val="18"/>
          <w:szCs w:val="18"/>
        </w:rPr>
      </w:pPr>
      <w:r w:rsidRPr="00B2648B">
        <w:rPr>
          <w:rFonts w:ascii="Verdana" w:hAnsi="Verdana" w:cs="Verdana"/>
          <w:b/>
          <w:sz w:val="18"/>
          <w:szCs w:val="18"/>
        </w:rPr>
        <w:t xml:space="preserve">UMOWA  nr UMW / </w:t>
      </w:r>
      <w:r w:rsidR="00272858" w:rsidRPr="00B2648B">
        <w:rPr>
          <w:rFonts w:ascii="Verdana" w:hAnsi="Verdana" w:cs="Verdana"/>
          <w:b/>
          <w:sz w:val="18"/>
          <w:szCs w:val="18"/>
        </w:rPr>
        <w:t>A</w:t>
      </w:r>
      <w:r w:rsidRPr="00B2648B">
        <w:rPr>
          <w:rFonts w:ascii="Verdana" w:hAnsi="Verdana" w:cs="Verdana"/>
          <w:b/>
          <w:sz w:val="18"/>
          <w:szCs w:val="18"/>
        </w:rPr>
        <w:t xml:space="preserve">Z / </w:t>
      </w:r>
      <w:r w:rsidR="00A730AB" w:rsidRPr="00B2648B">
        <w:rPr>
          <w:rFonts w:ascii="Verdana" w:hAnsi="Verdana" w:cs="Verdana"/>
          <w:b/>
          <w:sz w:val="18"/>
          <w:szCs w:val="18"/>
        </w:rPr>
        <w:t>US-</w:t>
      </w:r>
      <w:r w:rsidR="00A73365" w:rsidRPr="00B2648B">
        <w:rPr>
          <w:rFonts w:ascii="Verdana" w:hAnsi="Verdana" w:cs="Verdana"/>
          <w:b/>
          <w:sz w:val="18"/>
          <w:szCs w:val="18"/>
        </w:rPr>
        <w:t>94</w:t>
      </w:r>
      <w:r w:rsidRPr="00B2648B">
        <w:rPr>
          <w:rFonts w:ascii="Verdana" w:hAnsi="Verdana" w:cs="Verdana"/>
          <w:b/>
          <w:sz w:val="18"/>
          <w:szCs w:val="18"/>
        </w:rPr>
        <w:t xml:space="preserve"> / </w:t>
      </w:r>
      <w:r w:rsidR="003958EF" w:rsidRPr="00B2648B">
        <w:rPr>
          <w:rFonts w:ascii="Verdana" w:hAnsi="Verdana" w:cs="Verdana"/>
          <w:b/>
          <w:sz w:val="18"/>
          <w:szCs w:val="18"/>
        </w:rPr>
        <w:t>20</w:t>
      </w:r>
      <w:r w:rsidRPr="00B2648B">
        <w:rPr>
          <w:rFonts w:ascii="Verdana" w:hAnsi="Verdana" w:cs="Verdana"/>
          <w:b/>
          <w:sz w:val="18"/>
          <w:szCs w:val="18"/>
        </w:rPr>
        <w:t xml:space="preserve"> - </w:t>
      </w:r>
      <w:r w:rsidRPr="00B2648B">
        <w:rPr>
          <w:rFonts w:ascii="Verdana" w:hAnsi="Verdana" w:cs="Verdana"/>
          <w:b/>
          <w:sz w:val="18"/>
          <w:szCs w:val="18"/>
        </w:rPr>
        <w:tab/>
      </w:r>
      <w:r w:rsidRPr="00B2648B">
        <w:rPr>
          <w:rFonts w:ascii="Verdana" w:hAnsi="Verdana" w:cs="Verdana"/>
          <w:b/>
          <w:sz w:val="18"/>
          <w:szCs w:val="18"/>
        </w:rPr>
        <w:tab/>
        <w:t xml:space="preserve">Wzór   </w:t>
      </w:r>
      <w:r w:rsidR="001B73F0" w:rsidRPr="00B2648B">
        <w:rPr>
          <w:rFonts w:ascii="Verdana" w:hAnsi="Verdana" w:cs="Verdana"/>
          <w:b/>
          <w:sz w:val="18"/>
          <w:szCs w:val="18"/>
        </w:rPr>
        <w:tab/>
      </w:r>
      <w:r w:rsidR="001B73F0" w:rsidRPr="00B2648B">
        <w:rPr>
          <w:rFonts w:ascii="Verdana" w:hAnsi="Verdana" w:cs="Verdana"/>
          <w:b/>
          <w:sz w:val="18"/>
          <w:szCs w:val="18"/>
        </w:rPr>
        <w:tab/>
      </w:r>
      <w:r w:rsidR="001B73F0" w:rsidRPr="00B2648B">
        <w:rPr>
          <w:rFonts w:ascii="Verdana" w:hAnsi="Verdana" w:cs="Verdana"/>
          <w:b/>
          <w:sz w:val="18"/>
          <w:szCs w:val="18"/>
        </w:rPr>
        <w:tab/>
      </w:r>
      <w:r w:rsidRPr="00B2648B">
        <w:rPr>
          <w:rFonts w:ascii="Verdana" w:hAnsi="Verdana" w:cs="Verdana"/>
          <w:b/>
          <w:sz w:val="18"/>
          <w:szCs w:val="18"/>
        </w:rPr>
        <w:t xml:space="preserve">  </w:t>
      </w:r>
      <w:r w:rsidRPr="00B2648B">
        <w:rPr>
          <w:rFonts w:ascii="Verdana" w:hAnsi="Verdana" w:cs="Verdana"/>
          <w:b/>
          <w:sz w:val="18"/>
          <w:szCs w:val="18"/>
        </w:rPr>
        <w:tab/>
        <w:t>Załącznik nr</w:t>
      </w:r>
      <w:r w:rsidR="00BB257C" w:rsidRPr="00B2648B">
        <w:rPr>
          <w:rFonts w:ascii="Verdana" w:hAnsi="Verdana" w:cs="Verdana"/>
          <w:b/>
          <w:sz w:val="18"/>
          <w:szCs w:val="18"/>
        </w:rPr>
        <w:t xml:space="preserve"> </w:t>
      </w:r>
      <w:r w:rsidR="00A73365" w:rsidRPr="00B2648B">
        <w:rPr>
          <w:rFonts w:ascii="Verdana" w:hAnsi="Verdana" w:cs="Verdana"/>
          <w:b/>
          <w:sz w:val="18"/>
          <w:szCs w:val="18"/>
        </w:rPr>
        <w:t>3</w:t>
      </w:r>
      <w:r w:rsidRPr="00B2648B">
        <w:rPr>
          <w:rFonts w:ascii="Verdana" w:hAnsi="Verdana" w:cs="Verdana"/>
          <w:b/>
          <w:sz w:val="18"/>
          <w:szCs w:val="18"/>
        </w:rPr>
        <w:t xml:space="preserve"> </w:t>
      </w:r>
      <w:r w:rsidR="004B7853" w:rsidRPr="00B2648B">
        <w:rPr>
          <w:rFonts w:ascii="Verdana" w:hAnsi="Verdana" w:cs="Verdana"/>
          <w:b/>
          <w:bCs/>
          <w:sz w:val="18"/>
          <w:szCs w:val="18"/>
        </w:rPr>
        <w:t xml:space="preserve">do </w:t>
      </w:r>
      <w:r w:rsidR="004B7853" w:rsidRPr="00B2648B">
        <w:rPr>
          <w:rFonts w:ascii="Verdana" w:hAnsi="Verdana" w:cs="Arial"/>
          <w:b/>
          <w:sz w:val="18"/>
          <w:szCs w:val="18"/>
        </w:rPr>
        <w:t xml:space="preserve">Ogłoszenia </w:t>
      </w:r>
    </w:p>
    <w:p w14:paraId="4C3A4F40" w14:textId="77777777" w:rsidR="00D56C38" w:rsidRDefault="004B7853" w:rsidP="00D215EC">
      <w:pPr>
        <w:spacing w:before="26" w:after="26" w:line="312" w:lineRule="auto"/>
        <w:ind w:left="7100" w:right="-22" w:firstLine="284"/>
        <w:rPr>
          <w:rFonts w:ascii="Verdana" w:hAnsi="Verdana" w:cs="Arial"/>
          <w:b/>
          <w:sz w:val="18"/>
          <w:szCs w:val="18"/>
        </w:rPr>
      </w:pPr>
      <w:r w:rsidRPr="00B2648B">
        <w:rPr>
          <w:rFonts w:ascii="Verdana" w:hAnsi="Verdana" w:cs="Arial"/>
          <w:b/>
          <w:sz w:val="18"/>
          <w:szCs w:val="18"/>
        </w:rPr>
        <w:t>o zamówieniu</w:t>
      </w:r>
    </w:p>
    <w:p w14:paraId="5F9FEBD8" w14:textId="77777777" w:rsidR="00A35A7E" w:rsidRPr="00B2648B" w:rsidRDefault="00A35A7E" w:rsidP="00A35A7E">
      <w:pPr>
        <w:spacing w:before="26" w:after="26" w:line="312" w:lineRule="auto"/>
        <w:ind w:right="470"/>
        <w:jc w:val="center"/>
        <w:rPr>
          <w:rFonts w:ascii="Verdana" w:hAnsi="Verdana"/>
          <w:b/>
          <w:iCs/>
          <w:sz w:val="18"/>
          <w:szCs w:val="18"/>
        </w:rPr>
      </w:pPr>
      <w:r w:rsidRPr="00B2648B">
        <w:rPr>
          <w:rFonts w:ascii="Verdana" w:hAnsi="Verdana"/>
          <w:b/>
          <w:iCs/>
          <w:color w:val="00B050"/>
          <w:sz w:val="18"/>
          <w:szCs w:val="18"/>
        </w:rPr>
        <w:t>Korekta z dnia 22.09.2020r.</w:t>
      </w:r>
    </w:p>
    <w:p w14:paraId="0B0BF83D" w14:textId="77777777" w:rsidR="00A35A7E" w:rsidRPr="00B2648B" w:rsidRDefault="00A35A7E" w:rsidP="00D215EC">
      <w:pPr>
        <w:spacing w:before="26" w:after="26" w:line="312" w:lineRule="auto"/>
        <w:ind w:left="7100" w:right="-22" w:firstLine="284"/>
        <w:rPr>
          <w:rFonts w:ascii="Verdana" w:hAnsi="Verdana" w:cs="Verdana"/>
          <w:b/>
          <w:sz w:val="18"/>
          <w:szCs w:val="18"/>
        </w:rPr>
      </w:pPr>
    </w:p>
    <w:p w14:paraId="1D889E7F" w14:textId="77777777" w:rsidR="00D56C38" w:rsidRPr="00B2648B" w:rsidRDefault="00D56C38" w:rsidP="00D215EC">
      <w:pPr>
        <w:spacing w:before="26" w:after="26" w:line="312" w:lineRule="auto"/>
        <w:ind w:right="-22"/>
        <w:jc w:val="both"/>
        <w:rPr>
          <w:rFonts w:ascii="Verdana" w:hAnsi="Verdana" w:cs="Verdana"/>
          <w:sz w:val="18"/>
          <w:szCs w:val="18"/>
          <w:lang w:eastAsia="en-US"/>
        </w:rPr>
      </w:pPr>
      <w:r w:rsidRPr="00B2648B">
        <w:rPr>
          <w:rFonts w:ascii="Verdana" w:eastAsia="Calibri" w:hAnsi="Verdana" w:cs="Verdana"/>
          <w:sz w:val="18"/>
          <w:szCs w:val="18"/>
          <w:lang w:eastAsia="en-US"/>
        </w:rPr>
        <w:t>sporządzona w dniu [_] zgodnie z przepisami ustawy z dnia 29. 01. 2004 r. Prawo zamówień publicznych (tekst jedn. - Dz. U. z 2019 r., poz. 1843 ze zm.),</w:t>
      </w:r>
      <w:r w:rsidRPr="00B2648B">
        <w:rPr>
          <w:rFonts w:ascii="Verdana" w:hAnsi="Verdana" w:cs="Verdana"/>
          <w:sz w:val="18"/>
          <w:szCs w:val="18"/>
        </w:rPr>
        <w:t xml:space="preserve"> zwanej dalej „</w:t>
      </w:r>
      <w:proofErr w:type="spellStart"/>
      <w:r w:rsidRPr="00B2648B">
        <w:rPr>
          <w:rFonts w:ascii="Verdana" w:hAnsi="Verdana" w:cs="Verdana"/>
          <w:sz w:val="18"/>
          <w:szCs w:val="18"/>
        </w:rPr>
        <w:t>Pzp</w:t>
      </w:r>
      <w:proofErr w:type="spellEnd"/>
      <w:r w:rsidRPr="00B2648B">
        <w:rPr>
          <w:rFonts w:ascii="Verdana" w:hAnsi="Verdana" w:cs="Verdana"/>
          <w:sz w:val="18"/>
          <w:szCs w:val="18"/>
        </w:rPr>
        <w:t xml:space="preserve">”, </w:t>
      </w:r>
      <w:r w:rsidRPr="00B2648B">
        <w:rPr>
          <w:rFonts w:ascii="Verdana" w:eastAsia="Calibri" w:hAnsi="Verdana" w:cs="Verdana"/>
          <w:sz w:val="18"/>
          <w:szCs w:val="18"/>
          <w:lang w:eastAsia="en-US"/>
        </w:rPr>
        <w:t>pomiędzy:</w:t>
      </w:r>
    </w:p>
    <w:p w14:paraId="1D352F67" w14:textId="77777777" w:rsidR="00D56C38" w:rsidRPr="00B2648B" w:rsidRDefault="00D56C38" w:rsidP="00D215EC">
      <w:pPr>
        <w:spacing w:before="26" w:after="26" w:line="312" w:lineRule="auto"/>
        <w:ind w:right="-22"/>
        <w:rPr>
          <w:rFonts w:ascii="Verdana" w:hAnsi="Verdana" w:cs="Verdana"/>
          <w:sz w:val="18"/>
          <w:szCs w:val="18"/>
          <w:lang w:eastAsia="en-US"/>
        </w:rPr>
      </w:pPr>
    </w:p>
    <w:p w14:paraId="1C683DEA" w14:textId="77777777" w:rsidR="00D56C38" w:rsidRPr="00B2648B" w:rsidRDefault="00D56C38" w:rsidP="00D215EC">
      <w:pPr>
        <w:spacing w:before="26" w:after="26" w:line="312" w:lineRule="auto"/>
        <w:ind w:right="-22"/>
        <w:rPr>
          <w:rFonts w:ascii="Verdana" w:eastAsia="Calibri" w:hAnsi="Verdana" w:cs="Verdana"/>
          <w:sz w:val="18"/>
          <w:szCs w:val="18"/>
          <w:lang w:eastAsia="en-US"/>
        </w:rPr>
      </w:pPr>
      <w:r w:rsidRPr="00B2648B">
        <w:rPr>
          <w:rFonts w:ascii="Verdana" w:eastAsia="Calibri" w:hAnsi="Verdana" w:cs="Verdana"/>
          <w:b/>
          <w:sz w:val="18"/>
          <w:szCs w:val="18"/>
          <w:lang w:eastAsia="en-US"/>
        </w:rPr>
        <w:t xml:space="preserve">Uniwersytetem Medycznym we Wrocławiu </w:t>
      </w:r>
    </w:p>
    <w:p w14:paraId="661BF606" w14:textId="77777777" w:rsidR="00D56C38" w:rsidRPr="00B2648B" w:rsidRDefault="00D56C38" w:rsidP="00D215EC">
      <w:pPr>
        <w:spacing w:before="26" w:after="26" w:line="312" w:lineRule="auto"/>
        <w:ind w:right="-22"/>
        <w:rPr>
          <w:rFonts w:ascii="Verdana" w:eastAsia="Calibri" w:hAnsi="Verdana" w:cs="Verdana"/>
          <w:sz w:val="18"/>
          <w:szCs w:val="18"/>
          <w:lang w:eastAsia="en-US"/>
        </w:rPr>
      </w:pPr>
      <w:r w:rsidRPr="00B2648B">
        <w:rPr>
          <w:rFonts w:ascii="Verdana" w:eastAsia="Calibri" w:hAnsi="Verdana" w:cs="Verdana"/>
          <w:sz w:val="18"/>
          <w:szCs w:val="18"/>
          <w:lang w:eastAsia="en-US"/>
        </w:rPr>
        <w:t xml:space="preserve">Wybrzeże L. Pasteura 1, 50-368 Wrocław   </w:t>
      </w:r>
    </w:p>
    <w:p w14:paraId="59BA30F9" w14:textId="77777777" w:rsidR="00D56C38" w:rsidRPr="00B2648B" w:rsidRDefault="00D56C38" w:rsidP="00D215EC">
      <w:pPr>
        <w:spacing w:before="26" w:after="26" w:line="312" w:lineRule="auto"/>
        <w:ind w:right="-22"/>
        <w:rPr>
          <w:rFonts w:ascii="Verdana" w:eastAsia="Calibri" w:hAnsi="Verdana" w:cs="Verdana"/>
          <w:sz w:val="18"/>
          <w:szCs w:val="18"/>
          <w:lang w:eastAsia="en-US"/>
        </w:rPr>
      </w:pPr>
      <w:r w:rsidRPr="00B2648B">
        <w:rPr>
          <w:rFonts w:ascii="Verdana" w:eastAsia="Calibri" w:hAnsi="Verdana" w:cs="Verdana"/>
          <w:sz w:val="18"/>
          <w:szCs w:val="18"/>
          <w:lang w:eastAsia="en-US"/>
        </w:rPr>
        <w:t xml:space="preserve">tel. 71 / 784-10-02,  fax. 71 / 784-00-07    </w:t>
      </w:r>
    </w:p>
    <w:p w14:paraId="56F5B6C5" w14:textId="77777777" w:rsidR="00D56C38" w:rsidRPr="00B2648B" w:rsidRDefault="00D56C38" w:rsidP="00D215EC">
      <w:pPr>
        <w:spacing w:before="26" w:after="26" w:line="312" w:lineRule="auto"/>
        <w:ind w:right="-22"/>
        <w:rPr>
          <w:rFonts w:ascii="Verdana" w:eastAsia="Calibri" w:hAnsi="Verdana" w:cs="Verdana"/>
          <w:sz w:val="18"/>
          <w:szCs w:val="18"/>
          <w:lang w:eastAsia="en-US"/>
        </w:rPr>
      </w:pPr>
      <w:r w:rsidRPr="00B2648B">
        <w:rPr>
          <w:rFonts w:ascii="Verdana" w:eastAsia="Calibri" w:hAnsi="Verdana" w:cs="Verdana"/>
          <w:sz w:val="18"/>
          <w:szCs w:val="18"/>
          <w:lang w:eastAsia="en-US"/>
        </w:rPr>
        <w:t>NIP:  896-000-57-79,  REGON:  000288981</w:t>
      </w:r>
      <w:r w:rsidRPr="00B2648B">
        <w:rPr>
          <w:rFonts w:ascii="Verdana" w:eastAsia="Calibri" w:hAnsi="Verdana" w:cs="Verdana"/>
          <w:sz w:val="18"/>
          <w:szCs w:val="18"/>
          <w:lang w:eastAsia="en-US"/>
        </w:rPr>
        <w:br/>
        <w:t xml:space="preserve">    </w:t>
      </w:r>
    </w:p>
    <w:p w14:paraId="2B717624" w14:textId="77777777" w:rsidR="00D56C38" w:rsidRPr="00B2648B" w:rsidRDefault="00D56C38" w:rsidP="00D215EC">
      <w:pPr>
        <w:spacing w:before="26" w:after="26" w:line="312" w:lineRule="auto"/>
        <w:ind w:right="-22"/>
        <w:rPr>
          <w:rFonts w:ascii="Verdana" w:eastAsia="Calibri" w:hAnsi="Verdana" w:cs="Verdana"/>
          <w:sz w:val="18"/>
          <w:szCs w:val="18"/>
          <w:lang w:eastAsia="en-US"/>
        </w:rPr>
      </w:pPr>
      <w:r w:rsidRPr="00B2648B">
        <w:rPr>
          <w:rFonts w:ascii="Verdana" w:eastAsia="Calibri" w:hAnsi="Verdana" w:cs="Verdana"/>
          <w:sz w:val="18"/>
          <w:szCs w:val="18"/>
          <w:lang w:eastAsia="en-US"/>
        </w:rPr>
        <w:t>który reprezentuje:</w:t>
      </w:r>
    </w:p>
    <w:p w14:paraId="3ACDFD00" w14:textId="77777777" w:rsidR="00D56C38" w:rsidRPr="00B2648B" w:rsidRDefault="00D56C38" w:rsidP="00D215EC">
      <w:pPr>
        <w:spacing w:before="26" w:after="26" w:line="312" w:lineRule="auto"/>
        <w:ind w:right="-22"/>
        <w:rPr>
          <w:rFonts w:ascii="Verdana" w:eastAsia="Calibri" w:hAnsi="Verdana" w:cs="Verdana"/>
          <w:b/>
          <w:sz w:val="18"/>
          <w:szCs w:val="18"/>
          <w:lang w:eastAsia="en-US"/>
        </w:rPr>
      </w:pPr>
      <w:r w:rsidRPr="00B2648B">
        <w:rPr>
          <w:rFonts w:ascii="Verdana" w:eastAsia="Calibri" w:hAnsi="Verdana" w:cs="Verdana"/>
          <w:sz w:val="18"/>
          <w:szCs w:val="18"/>
          <w:lang w:eastAsia="en-US"/>
        </w:rPr>
        <w:t xml:space="preserve">zwanym dalej </w:t>
      </w:r>
      <w:r w:rsidRPr="00B2648B">
        <w:rPr>
          <w:rFonts w:ascii="Verdana" w:eastAsia="Calibri" w:hAnsi="Verdana" w:cs="Verdana"/>
          <w:b/>
          <w:sz w:val="18"/>
          <w:szCs w:val="18"/>
          <w:lang w:eastAsia="en-US"/>
        </w:rPr>
        <w:t>„Zamawiającym”</w:t>
      </w:r>
    </w:p>
    <w:p w14:paraId="0B6FAC24" w14:textId="77777777" w:rsidR="00D56C38" w:rsidRPr="00B2648B" w:rsidRDefault="00D56C38" w:rsidP="00D215EC">
      <w:pPr>
        <w:spacing w:before="26" w:after="26" w:line="312" w:lineRule="auto"/>
        <w:ind w:right="-22"/>
        <w:rPr>
          <w:rFonts w:ascii="Verdana" w:eastAsia="Calibri" w:hAnsi="Verdana" w:cs="Verdana"/>
          <w:sz w:val="18"/>
          <w:szCs w:val="18"/>
          <w:lang w:eastAsia="en-US"/>
        </w:rPr>
      </w:pPr>
    </w:p>
    <w:p w14:paraId="562B8AF6" w14:textId="77777777" w:rsidR="00D56C38" w:rsidRPr="00B2648B" w:rsidRDefault="00D56C38" w:rsidP="00D215EC">
      <w:pPr>
        <w:spacing w:before="26" w:after="26" w:line="312" w:lineRule="auto"/>
        <w:ind w:right="-22"/>
        <w:rPr>
          <w:rFonts w:ascii="Verdana" w:eastAsia="Calibri" w:hAnsi="Verdana" w:cs="Verdana"/>
          <w:sz w:val="18"/>
          <w:szCs w:val="18"/>
          <w:lang w:eastAsia="en-US"/>
        </w:rPr>
      </w:pPr>
      <w:r w:rsidRPr="00B2648B">
        <w:rPr>
          <w:rFonts w:ascii="Verdana" w:eastAsia="Calibri" w:hAnsi="Verdana" w:cs="Verdana"/>
          <w:sz w:val="18"/>
          <w:szCs w:val="18"/>
          <w:lang w:eastAsia="en-US"/>
        </w:rPr>
        <w:t>a:</w:t>
      </w:r>
    </w:p>
    <w:p w14:paraId="5F7EEDCF" w14:textId="77777777" w:rsidR="00D56C38" w:rsidRPr="00B2648B" w:rsidRDefault="00D56C38" w:rsidP="00D215EC">
      <w:pPr>
        <w:spacing w:before="26" w:after="26" w:line="312" w:lineRule="auto"/>
        <w:ind w:right="-22"/>
        <w:rPr>
          <w:rFonts w:ascii="Verdana" w:eastAsia="Calibri" w:hAnsi="Verdana" w:cs="Verdana"/>
          <w:sz w:val="18"/>
          <w:szCs w:val="18"/>
          <w:lang w:eastAsia="en-US"/>
        </w:rPr>
      </w:pPr>
      <w:r w:rsidRPr="00B2648B">
        <w:rPr>
          <w:rFonts w:ascii="Verdana" w:eastAsia="Calibri" w:hAnsi="Verdana" w:cs="Verdana"/>
          <w:sz w:val="18"/>
          <w:szCs w:val="18"/>
          <w:lang w:eastAsia="en-US"/>
        </w:rPr>
        <w:t xml:space="preserve">który reprezentuje:         </w:t>
      </w:r>
    </w:p>
    <w:p w14:paraId="2376145D" w14:textId="77777777" w:rsidR="00D56C38" w:rsidRPr="00B2648B" w:rsidRDefault="00D56C38" w:rsidP="00D215EC">
      <w:pPr>
        <w:spacing w:before="26" w:after="26" w:line="312" w:lineRule="auto"/>
        <w:ind w:right="-22"/>
        <w:rPr>
          <w:rFonts w:ascii="Verdana" w:hAnsi="Verdana" w:cs="Verdana"/>
          <w:sz w:val="18"/>
          <w:szCs w:val="18"/>
          <w:lang w:eastAsia="en-US"/>
        </w:rPr>
      </w:pPr>
      <w:r w:rsidRPr="00B2648B">
        <w:rPr>
          <w:rFonts w:ascii="Verdana" w:eastAsia="Calibri" w:hAnsi="Verdana" w:cs="Verdana"/>
          <w:sz w:val="18"/>
          <w:szCs w:val="18"/>
          <w:lang w:eastAsia="en-US"/>
        </w:rPr>
        <w:t xml:space="preserve">zwanym dalej </w:t>
      </w:r>
      <w:r w:rsidRPr="00B2648B">
        <w:rPr>
          <w:rFonts w:ascii="Verdana" w:eastAsia="Calibri" w:hAnsi="Verdana" w:cs="Verdana"/>
          <w:b/>
          <w:sz w:val="18"/>
          <w:szCs w:val="18"/>
          <w:lang w:eastAsia="en-US"/>
        </w:rPr>
        <w:t>„Wykonawcą”</w:t>
      </w:r>
      <w:r w:rsidRPr="00B2648B">
        <w:rPr>
          <w:rFonts w:ascii="Verdana" w:eastAsia="Calibri" w:hAnsi="Verdana" w:cs="Verdana"/>
          <w:sz w:val="18"/>
          <w:szCs w:val="18"/>
          <w:lang w:eastAsia="en-US"/>
        </w:rPr>
        <w:t xml:space="preserve"> </w:t>
      </w:r>
    </w:p>
    <w:p w14:paraId="03F7F86C" w14:textId="77777777" w:rsidR="00D56C38" w:rsidRPr="00B2648B" w:rsidRDefault="00D56C38" w:rsidP="00D215EC">
      <w:pPr>
        <w:spacing w:before="26" w:after="26" w:line="312" w:lineRule="auto"/>
        <w:ind w:right="-22"/>
        <w:jc w:val="both"/>
        <w:rPr>
          <w:rFonts w:ascii="Verdana" w:hAnsi="Verdana" w:cs="Verdana"/>
          <w:sz w:val="18"/>
          <w:szCs w:val="18"/>
          <w:lang w:eastAsia="en-US"/>
        </w:rPr>
      </w:pPr>
      <w:r w:rsidRPr="00B2648B">
        <w:rPr>
          <w:rFonts w:ascii="Verdana" w:hAnsi="Verdana" w:cs="Verdana"/>
          <w:sz w:val="18"/>
          <w:szCs w:val="18"/>
          <w:lang w:eastAsia="en-US"/>
        </w:rPr>
        <w:t xml:space="preserve">łącznie zwanymi dalej </w:t>
      </w:r>
      <w:r w:rsidRPr="00B2648B">
        <w:rPr>
          <w:rFonts w:ascii="Verdana" w:hAnsi="Verdana" w:cs="Verdana"/>
          <w:b/>
          <w:sz w:val="18"/>
          <w:szCs w:val="18"/>
          <w:lang w:eastAsia="en-US"/>
        </w:rPr>
        <w:t>„Stronami”</w:t>
      </w:r>
      <w:r w:rsidRPr="00B2648B">
        <w:rPr>
          <w:rFonts w:ascii="Verdana" w:hAnsi="Verdana" w:cs="Verdana"/>
          <w:sz w:val="18"/>
          <w:szCs w:val="18"/>
          <w:lang w:eastAsia="en-US"/>
        </w:rPr>
        <w:t xml:space="preserve"> lub oddzielnie </w:t>
      </w:r>
      <w:r w:rsidRPr="00B2648B">
        <w:rPr>
          <w:rFonts w:ascii="Verdana" w:hAnsi="Verdana" w:cs="Verdana"/>
          <w:b/>
          <w:sz w:val="18"/>
          <w:szCs w:val="18"/>
          <w:lang w:eastAsia="en-US"/>
        </w:rPr>
        <w:t>„Stroną”</w:t>
      </w:r>
    </w:p>
    <w:p w14:paraId="5B020965" w14:textId="77777777" w:rsidR="00D56C38" w:rsidRPr="00B2648B" w:rsidRDefault="00D56C38" w:rsidP="00D215EC">
      <w:pPr>
        <w:spacing w:before="26" w:after="26" w:line="312" w:lineRule="auto"/>
        <w:ind w:left="360" w:right="-22"/>
        <w:jc w:val="both"/>
        <w:rPr>
          <w:rFonts w:ascii="Verdana" w:hAnsi="Verdana" w:cs="Verdana"/>
          <w:sz w:val="18"/>
          <w:szCs w:val="18"/>
          <w:lang w:eastAsia="en-US"/>
        </w:rPr>
      </w:pPr>
    </w:p>
    <w:p w14:paraId="782F5070" w14:textId="17E0ADE5" w:rsidR="00D56C38" w:rsidRPr="00B2648B" w:rsidRDefault="00D56C38" w:rsidP="00D215EC">
      <w:pPr>
        <w:tabs>
          <w:tab w:val="left" w:pos="9071"/>
        </w:tabs>
        <w:spacing w:before="26" w:after="26" w:line="312" w:lineRule="auto"/>
        <w:ind w:right="-22"/>
        <w:jc w:val="both"/>
        <w:rPr>
          <w:rFonts w:ascii="Verdana" w:hAnsi="Verdana" w:cs="Verdana"/>
          <w:sz w:val="18"/>
          <w:szCs w:val="18"/>
          <w:lang w:eastAsia="en-US"/>
        </w:rPr>
      </w:pPr>
      <w:r w:rsidRPr="00B2648B">
        <w:rPr>
          <w:rFonts w:ascii="Verdana" w:hAnsi="Verdana" w:cs="Verdana"/>
          <w:sz w:val="18"/>
          <w:szCs w:val="18"/>
          <w:lang w:eastAsia="en-US"/>
        </w:rPr>
        <w:t xml:space="preserve">W wyniku rozstrzygniętego postępowania o udzielenie zamówienia publicznego nr </w:t>
      </w:r>
      <w:r w:rsidRPr="00B2648B">
        <w:rPr>
          <w:rFonts w:ascii="Verdana" w:hAnsi="Verdana" w:cs="Verdana"/>
          <w:b/>
          <w:sz w:val="18"/>
          <w:szCs w:val="18"/>
          <w:lang w:eastAsia="en-US"/>
        </w:rPr>
        <w:t>UMW/</w:t>
      </w:r>
      <w:r w:rsidR="00A73365" w:rsidRPr="00B2648B">
        <w:rPr>
          <w:rFonts w:ascii="Verdana" w:hAnsi="Verdana" w:cs="Verdana"/>
          <w:b/>
          <w:sz w:val="18"/>
          <w:szCs w:val="18"/>
          <w:lang w:eastAsia="en-US"/>
        </w:rPr>
        <w:t>A</w:t>
      </w:r>
      <w:r w:rsidRPr="00B2648B">
        <w:rPr>
          <w:rFonts w:ascii="Verdana" w:hAnsi="Verdana" w:cs="Verdana"/>
          <w:b/>
          <w:sz w:val="18"/>
          <w:szCs w:val="18"/>
          <w:lang w:eastAsia="en-US"/>
        </w:rPr>
        <w:t>Z/</w:t>
      </w:r>
      <w:r w:rsidR="003958EF" w:rsidRPr="00B2648B">
        <w:rPr>
          <w:rFonts w:ascii="Verdana" w:hAnsi="Verdana" w:cs="Verdana"/>
          <w:b/>
          <w:bCs/>
          <w:sz w:val="18"/>
          <w:szCs w:val="18"/>
          <w:lang w:eastAsia="en-US"/>
        </w:rPr>
        <w:t>US-</w:t>
      </w:r>
      <w:r w:rsidR="00A73365" w:rsidRPr="00B2648B">
        <w:rPr>
          <w:rFonts w:ascii="Verdana" w:hAnsi="Verdana" w:cs="Verdana"/>
          <w:b/>
          <w:bCs/>
          <w:sz w:val="18"/>
          <w:szCs w:val="18"/>
          <w:lang w:eastAsia="en-US"/>
        </w:rPr>
        <w:t>94</w:t>
      </w:r>
      <w:r w:rsidRPr="00B2648B">
        <w:rPr>
          <w:rFonts w:ascii="Verdana" w:hAnsi="Verdana" w:cs="Verdana"/>
          <w:b/>
          <w:bCs/>
          <w:sz w:val="18"/>
          <w:szCs w:val="18"/>
          <w:lang w:eastAsia="en-US"/>
        </w:rPr>
        <w:t>/</w:t>
      </w:r>
      <w:r w:rsidR="003958EF" w:rsidRPr="00B2648B">
        <w:rPr>
          <w:rFonts w:ascii="Verdana" w:hAnsi="Verdana" w:cs="Verdana"/>
          <w:b/>
          <w:bCs/>
          <w:sz w:val="18"/>
          <w:szCs w:val="18"/>
          <w:lang w:eastAsia="en-US"/>
        </w:rPr>
        <w:t>20</w:t>
      </w:r>
      <w:r w:rsidRPr="00B2648B">
        <w:rPr>
          <w:rFonts w:ascii="Verdana" w:hAnsi="Verdana" w:cs="Verdana"/>
          <w:sz w:val="18"/>
          <w:szCs w:val="18"/>
          <w:lang w:eastAsia="en-US"/>
        </w:rPr>
        <w:t xml:space="preserve">, prowadzonego w trybie </w:t>
      </w:r>
      <w:r w:rsidR="003958EF" w:rsidRPr="00B2648B">
        <w:rPr>
          <w:rFonts w:ascii="Verdana" w:hAnsi="Verdana" w:cs="Verdana"/>
          <w:sz w:val="18"/>
          <w:szCs w:val="18"/>
          <w:lang w:eastAsia="en-US"/>
        </w:rPr>
        <w:t xml:space="preserve">art. 138o </w:t>
      </w:r>
      <w:r w:rsidR="003958EF" w:rsidRPr="00B2648B">
        <w:rPr>
          <w:rFonts w:ascii="Verdana" w:hAnsi="Verdana"/>
          <w:sz w:val="18"/>
          <w:szCs w:val="18"/>
        </w:rPr>
        <w:t xml:space="preserve">ust. 1 </w:t>
      </w:r>
      <w:proofErr w:type="spellStart"/>
      <w:r w:rsidR="00FA402E" w:rsidRPr="00B2648B">
        <w:rPr>
          <w:rFonts w:ascii="Verdana" w:hAnsi="Verdana"/>
          <w:sz w:val="18"/>
          <w:szCs w:val="18"/>
        </w:rPr>
        <w:t>Pzp</w:t>
      </w:r>
      <w:proofErr w:type="spellEnd"/>
      <w:r w:rsidR="00FA402E" w:rsidRPr="00B2648B">
        <w:rPr>
          <w:rFonts w:ascii="Verdana" w:hAnsi="Verdana"/>
          <w:sz w:val="18"/>
          <w:szCs w:val="18"/>
        </w:rPr>
        <w:t xml:space="preserve"> </w:t>
      </w:r>
      <w:r w:rsidR="003958EF" w:rsidRPr="00B2648B">
        <w:rPr>
          <w:rFonts w:ascii="Verdana" w:hAnsi="Verdana"/>
          <w:sz w:val="18"/>
          <w:szCs w:val="18"/>
        </w:rPr>
        <w:t xml:space="preserve">na </w:t>
      </w:r>
      <w:r w:rsidR="003958EF" w:rsidRPr="00B2648B">
        <w:rPr>
          <w:rFonts w:ascii="Verdana" w:hAnsi="Verdana"/>
          <w:b/>
          <w:sz w:val="18"/>
          <w:szCs w:val="18"/>
        </w:rPr>
        <w:t xml:space="preserve">usługi społeczne </w:t>
      </w:r>
      <w:r w:rsidR="003958EF" w:rsidRPr="00B2648B">
        <w:rPr>
          <w:rFonts w:ascii="Verdana" w:hAnsi="Verdana"/>
          <w:b/>
          <w:bCs/>
          <w:sz w:val="18"/>
          <w:szCs w:val="18"/>
        </w:rPr>
        <w:t>i inne szczególne usługi</w:t>
      </w:r>
      <w:r w:rsidRPr="00B2648B">
        <w:rPr>
          <w:rFonts w:ascii="Verdana" w:hAnsi="Verdana" w:cs="Verdana"/>
          <w:sz w:val="18"/>
          <w:szCs w:val="18"/>
          <w:lang w:eastAsia="en-US"/>
        </w:rPr>
        <w:t>, zawarta zostaje umowa następującej treści:</w:t>
      </w:r>
    </w:p>
    <w:p w14:paraId="4A2DD658" w14:textId="77777777" w:rsidR="00971724" w:rsidRPr="00B2648B" w:rsidRDefault="00971724" w:rsidP="00D215EC">
      <w:pPr>
        <w:tabs>
          <w:tab w:val="left" w:pos="9071"/>
        </w:tabs>
        <w:spacing w:before="26" w:after="26" w:line="312" w:lineRule="auto"/>
        <w:ind w:right="-22"/>
        <w:jc w:val="both"/>
        <w:rPr>
          <w:rFonts w:ascii="Verdana" w:eastAsia="Tahoma" w:hAnsi="Verdana" w:cs="Verdana"/>
          <w:b/>
          <w:bCs/>
          <w:sz w:val="18"/>
          <w:szCs w:val="18"/>
          <w:u w:color="000000"/>
        </w:rPr>
      </w:pPr>
    </w:p>
    <w:p w14:paraId="5B84B8F8" w14:textId="77777777" w:rsidR="00D56C38" w:rsidRPr="00B2648B" w:rsidRDefault="00D56C38" w:rsidP="00D215EC">
      <w:pPr>
        <w:pStyle w:val="Nagwek4"/>
        <w:keepNext w:val="0"/>
        <w:spacing w:before="26" w:after="26" w:line="312" w:lineRule="auto"/>
        <w:ind w:right="-23"/>
        <w:jc w:val="center"/>
        <w:rPr>
          <w:rFonts w:eastAsia="Tahoma"/>
          <w:szCs w:val="18"/>
          <w:u w:color="000000"/>
          <w:bdr w:val="nil"/>
        </w:rPr>
      </w:pPr>
      <w:r w:rsidRPr="00B2648B">
        <w:rPr>
          <w:rFonts w:eastAsia="Tahoma"/>
          <w:szCs w:val="18"/>
          <w:u w:color="000000"/>
          <w:bdr w:val="nil"/>
        </w:rPr>
        <w:t>§ 1</w:t>
      </w:r>
    </w:p>
    <w:p w14:paraId="0DB8FB7B" w14:textId="77777777" w:rsidR="00D56C38" w:rsidRPr="00B2648B" w:rsidRDefault="00D56C38" w:rsidP="00D215EC">
      <w:pPr>
        <w:pStyle w:val="Nagwek4"/>
        <w:keepNext w:val="0"/>
        <w:spacing w:before="26" w:after="26" w:line="312" w:lineRule="auto"/>
        <w:ind w:right="-23"/>
        <w:rPr>
          <w:rFonts w:eastAsia="Tahoma"/>
          <w:szCs w:val="18"/>
          <w:u w:color="000000"/>
          <w:bdr w:val="nil"/>
        </w:rPr>
      </w:pPr>
      <w:r w:rsidRPr="00B2648B">
        <w:rPr>
          <w:rFonts w:eastAsia="Tahoma"/>
          <w:szCs w:val="18"/>
          <w:u w:color="000000"/>
          <w:bdr w:val="nil"/>
        </w:rPr>
        <w:t>Przedmiot umowy:</w:t>
      </w:r>
    </w:p>
    <w:p w14:paraId="0C945B0E" w14:textId="77777777" w:rsidR="007E55B0" w:rsidRPr="00B2648B" w:rsidRDefault="00D56C38" w:rsidP="00801655">
      <w:pPr>
        <w:numPr>
          <w:ilvl w:val="0"/>
          <w:numId w:val="38"/>
        </w:numPr>
        <w:spacing w:before="26" w:after="26" w:line="312" w:lineRule="auto"/>
        <w:ind w:right="-2"/>
        <w:jc w:val="both"/>
        <w:outlineLvl w:val="7"/>
        <w:rPr>
          <w:rFonts w:ascii="Verdana" w:hAnsi="Verdana"/>
          <w:sz w:val="18"/>
          <w:szCs w:val="18"/>
        </w:rPr>
      </w:pPr>
      <w:r w:rsidRPr="00B2648B">
        <w:rPr>
          <w:rFonts w:ascii="Verdana" w:hAnsi="Verdana"/>
          <w:bCs/>
          <w:sz w:val="18"/>
          <w:szCs w:val="18"/>
        </w:rPr>
        <w:t>Przedmiotem umowy jest:</w:t>
      </w:r>
      <w:r w:rsidRPr="00B2648B">
        <w:rPr>
          <w:rFonts w:ascii="Verdana" w:hAnsi="Verdana"/>
          <w:b/>
          <w:bCs/>
          <w:sz w:val="18"/>
          <w:szCs w:val="18"/>
        </w:rPr>
        <w:t xml:space="preserve"> </w:t>
      </w:r>
      <w:r w:rsidR="00A73365" w:rsidRPr="00B2648B">
        <w:rPr>
          <w:rFonts w:ascii="Verdana" w:hAnsi="Verdana"/>
          <w:sz w:val="18"/>
          <w:szCs w:val="18"/>
        </w:rPr>
        <w:t>Przygotowanie i dostawa wyżywienia dla słuchaczy studiów podyplomowych pn. Niekomercyjne Badania Kliniczne - projektowanie, realizacja, zarządzanie (2 edycje). Finansowanych w ramach projektu „Akademia Badań Klinicznych – rozwój kompetencji zespołów badawczych w podmiotach leczniczych świadczących usługi szpitalne oraz lekarzy zatrudnionych w placówkach podstawowej opieki zdrowotnej”, który jest realizowany w ramach Programu Operacyjnego Wiedza Edukacja Rozwój (POWR. 05.02.00-00-0008/19-00) finansowanego ze środków Europejskiego Funduszu Społecznego (EFS), Oś priorytetowa V. „Wsparcie dla obszaru zdrowia”, Działanie 5.2 „Działania projakościowe i rozwiązania organizacyjne w systemie ochrony zdrowia ułatwiające dostęp do niedrogich, trwałych oraz wysokiej jakości usług zdrowotnych. Zadanie 2 – Wdrożenie czynności przygotowawczych i realizacji programu studiów podyplomowych z zakresu metodologii, prowadzenia i komercjalizacji badań klinicznych”.</w:t>
      </w:r>
      <w:r w:rsidR="007E55B0" w:rsidRPr="00B2648B">
        <w:rPr>
          <w:rFonts w:ascii="Verdana" w:hAnsi="Verdana"/>
          <w:sz w:val="18"/>
          <w:szCs w:val="18"/>
        </w:rPr>
        <w:t xml:space="preserve"> </w:t>
      </w:r>
    </w:p>
    <w:p w14:paraId="3275D27F" w14:textId="77777777" w:rsidR="00AB63C5" w:rsidRPr="00B2648B" w:rsidRDefault="00AB63C5" w:rsidP="00801655">
      <w:pPr>
        <w:numPr>
          <w:ilvl w:val="0"/>
          <w:numId w:val="38"/>
        </w:numPr>
        <w:spacing w:before="26" w:after="26" w:line="312" w:lineRule="auto"/>
        <w:ind w:right="-2"/>
        <w:jc w:val="both"/>
        <w:outlineLvl w:val="7"/>
        <w:rPr>
          <w:rFonts w:ascii="Verdana" w:hAnsi="Verdana"/>
          <w:sz w:val="18"/>
          <w:szCs w:val="18"/>
        </w:rPr>
      </w:pPr>
      <w:r w:rsidRPr="00B2648B">
        <w:rPr>
          <w:rFonts w:ascii="Verdana" w:hAnsi="Verdana"/>
          <w:sz w:val="18"/>
          <w:szCs w:val="18"/>
        </w:rPr>
        <w:t>Opis przedmiotu zamówienia.</w:t>
      </w:r>
    </w:p>
    <w:p w14:paraId="6D1924A1" w14:textId="77777777" w:rsidR="00AB63C5" w:rsidRPr="00B2648B" w:rsidRDefault="00AB63C5" w:rsidP="00D215EC">
      <w:pPr>
        <w:spacing w:before="26" w:after="26" w:line="312" w:lineRule="auto"/>
        <w:ind w:right="-2"/>
        <w:jc w:val="both"/>
        <w:outlineLvl w:val="7"/>
        <w:rPr>
          <w:rFonts w:ascii="Verdana" w:hAnsi="Verdana"/>
          <w:sz w:val="18"/>
          <w:szCs w:val="18"/>
        </w:rPr>
      </w:pPr>
      <w:r w:rsidRPr="00B2648B">
        <w:rPr>
          <w:rFonts w:ascii="Verdana" w:hAnsi="Verdana"/>
          <w:sz w:val="18"/>
          <w:szCs w:val="18"/>
        </w:rPr>
        <w:t>Usługa przygotowania i dostawy wyżywienia dla słuchaczy studiów podyplomowych, w szczególności:</w:t>
      </w:r>
    </w:p>
    <w:p w14:paraId="789F342A" w14:textId="07415CF5" w:rsidR="00AB63C5" w:rsidRPr="00B2648B" w:rsidRDefault="00AB63C5" w:rsidP="00801655">
      <w:pPr>
        <w:pStyle w:val="Akapitzlist"/>
        <w:numPr>
          <w:ilvl w:val="2"/>
          <w:numId w:val="43"/>
        </w:numPr>
        <w:tabs>
          <w:tab w:val="clear" w:pos="2340"/>
          <w:tab w:val="num" w:pos="1985"/>
        </w:tabs>
        <w:spacing w:before="26" w:after="26" w:line="312" w:lineRule="auto"/>
        <w:ind w:left="567" w:right="-2" w:hanging="425"/>
        <w:jc w:val="both"/>
        <w:outlineLvl w:val="7"/>
        <w:rPr>
          <w:rFonts w:ascii="Verdana" w:hAnsi="Verdana"/>
          <w:sz w:val="18"/>
          <w:szCs w:val="18"/>
        </w:rPr>
      </w:pPr>
      <w:r w:rsidRPr="00B2648B">
        <w:rPr>
          <w:rFonts w:ascii="Verdana" w:hAnsi="Verdana"/>
          <w:sz w:val="18"/>
          <w:szCs w:val="18"/>
        </w:rPr>
        <w:t xml:space="preserve"> realizacja usługi w schemacie – catering dla</w:t>
      </w:r>
      <w:r w:rsidR="00E162D1" w:rsidRPr="00B2648B">
        <w:rPr>
          <w:rFonts w:ascii="Verdana" w:hAnsi="Verdana"/>
          <w:sz w:val="18"/>
          <w:szCs w:val="18"/>
        </w:rPr>
        <w:t xml:space="preserve"> max.</w:t>
      </w:r>
      <w:r w:rsidRPr="00B2648B">
        <w:rPr>
          <w:rFonts w:ascii="Verdana" w:hAnsi="Verdana"/>
          <w:sz w:val="18"/>
          <w:szCs w:val="18"/>
        </w:rPr>
        <w:t xml:space="preserve"> 70 osób * </w:t>
      </w:r>
      <w:r w:rsidR="00E162D1" w:rsidRPr="00B2648B">
        <w:rPr>
          <w:rFonts w:ascii="Verdana" w:hAnsi="Verdana"/>
          <w:sz w:val="18"/>
          <w:szCs w:val="18"/>
        </w:rPr>
        <w:t xml:space="preserve">max. </w:t>
      </w:r>
      <w:r w:rsidRPr="00B2648B">
        <w:rPr>
          <w:rFonts w:ascii="Verdana" w:hAnsi="Verdana"/>
          <w:sz w:val="18"/>
          <w:szCs w:val="18"/>
        </w:rPr>
        <w:t>11 zjazdów  * 2 dni (sobota-niedziela) * 2 edycje</w:t>
      </w:r>
      <w:r w:rsidR="00713431" w:rsidRPr="00B2648B">
        <w:rPr>
          <w:rFonts w:ascii="Verdana" w:hAnsi="Verdana"/>
          <w:sz w:val="18"/>
          <w:szCs w:val="18"/>
        </w:rPr>
        <w:t xml:space="preserve"> (w okresie realizacji przedmiotu zamówienia:  od dnia podpisania umowy do 30 września 2022r.)</w:t>
      </w:r>
      <w:r w:rsidRPr="00B2648B">
        <w:rPr>
          <w:rFonts w:ascii="Verdana" w:hAnsi="Verdana"/>
          <w:sz w:val="18"/>
          <w:szCs w:val="18"/>
        </w:rPr>
        <w:t xml:space="preserve">, co w sumie daje </w:t>
      </w:r>
      <w:r w:rsidR="00E162D1" w:rsidRPr="00B2648B">
        <w:rPr>
          <w:rFonts w:ascii="Verdana" w:hAnsi="Verdana"/>
          <w:sz w:val="18"/>
          <w:szCs w:val="18"/>
        </w:rPr>
        <w:t xml:space="preserve">max. </w:t>
      </w:r>
      <w:r w:rsidRPr="00B2648B">
        <w:rPr>
          <w:rFonts w:ascii="Verdana" w:hAnsi="Verdana"/>
          <w:sz w:val="18"/>
          <w:szCs w:val="18"/>
        </w:rPr>
        <w:t xml:space="preserve">3080 zestawów obiadowych (w formie </w:t>
      </w:r>
      <w:proofErr w:type="spellStart"/>
      <w:r w:rsidRPr="00B2648B">
        <w:rPr>
          <w:rFonts w:ascii="Verdana" w:hAnsi="Verdana"/>
          <w:sz w:val="18"/>
          <w:szCs w:val="18"/>
        </w:rPr>
        <w:t>boxu</w:t>
      </w:r>
      <w:proofErr w:type="spellEnd"/>
      <w:r w:rsidRPr="00B2648B">
        <w:rPr>
          <w:rFonts w:ascii="Verdana" w:hAnsi="Verdana"/>
          <w:sz w:val="18"/>
          <w:szCs w:val="18"/>
        </w:rPr>
        <w:t xml:space="preserve">) oraz </w:t>
      </w:r>
      <w:r w:rsidR="00E162D1" w:rsidRPr="00B2648B">
        <w:rPr>
          <w:rFonts w:ascii="Verdana" w:hAnsi="Verdana"/>
          <w:sz w:val="18"/>
          <w:szCs w:val="18"/>
        </w:rPr>
        <w:t xml:space="preserve">max. </w:t>
      </w:r>
      <w:r w:rsidRPr="00B2648B">
        <w:rPr>
          <w:rFonts w:ascii="Verdana" w:hAnsi="Verdana"/>
          <w:sz w:val="18"/>
          <w:szCs w:val="18"/>
        </w:rPr>
        <w:t>3080 przerw kawowych,</w:t>
      </w:r>
    </w:p>
    <w:p w14:paraId="0EA11CE2" w14:textId="3183D2BB" w:rsidR="00AB63C5" w:rsidRPr="00B2648B" w:rsidRDefault="00AB63C5" w:rsidP="00801655">
      <w:pPr>
        <w:pStyle w:val="Akapitzlist"/>
        <w:numPr>
          <w:ilvl w:val="2"/>
          <w:numId w:val="43"/>
        </w:numPr>
        <w:tabs>
          <w:tab w:val="clear" w:pos="2340"/>
        </w:tabs>
        <w:spacing w:before="26" w:after="26" w:line="312" w:lineRule="auto"/>
        <w:ind w:left="567" w:right="-2" w:hanging="497"/>
        <w:jc w:val="both"/>
        <w:outlineLvl w:val="7"/>
        <w:rPr>
          <w:rFonts w:ascii="Verdana" w:hAnsi="Verdana"/>
          <w:sz w:val="18"/>
          <w:szCs w:val="18"/>
        </w:rPr>
      </w:pPr>
      <w:r w:rsidRPr="00B2648B">
        <w:rPr>
          <w:rFonts w:ascii="Verdana" w:hAnsi="Verdana"/>
          <w:sz w:val="18"/>
          <w:szCs w:val="18"/>
        </w:rPr>
        <w:t xml:space="preserve">Wykonawca zapewni w każdym dniu zjazdu obsługę cateringową obejmującą obiad oraz co najmniej </w:t>
      </w:r>
      <w:r w:rsidR="00340793" w:rsidRPr="00B2648B">
        <w:rPr>
          <w:rFonts w:ascii="Verdana" w:hAnsi="Verdana"/>
          <w:sz w:val="18"/>
          <w:szCs w:val="18"/>
        </w:rPr>
        <w:t xml:space="preserve">jedną </w:t>
      </w:r>
      <w:r w:rsidRPr="00B2648B">
        <w:rPr>
          <w:rFonts w:ascii="Verdana" w:hAnsi="Verdana"/>
          <w:sz w:val="18"/>
          <w:szCs w:val="18"/>
        </w:rPr>
        <w:t>przerw</w:t>
      </w:r>
      <w:r w:rsidR="00340793" w:rsidRPr="00B2648B">
        <w:rPr>
          <w:rFonts w:ascii="Verdana" w:hAnsi="Verdana"/>
          <w:sz w:val="18"/>
          <w:szCs w:val="18"/>
        </w:rPr>
        <w:t>ę</w:t>
      </w:r>
      <w:r w:rsidRPr="00B2648B">
        <w:rPr>
          <w:rFonts w:ascii="Verdana" w:hAnsi="Verdana"/>
          <w:sz w:val="18"/>
          <w:szCs w:val="18"/>
        </w:rPr>
        <w:t xml:space="preserve"> </w:t>
      </w:r>
      <w:r w:rsidR="00340793" w:rsidRPr="00B2648B">
        <w:rPr>
          <w:rFonts w:ascii="Verdana" w:hAnsi="Verdana"/>
          <w:sz w:val="18"/>
          <w:szCs w:val="18"/>
        </w:rPr>
        <w:t xml:space="preserve">kawową </w:t>
      </w:r>
      <w:r w:rsidRPr="00B2648B">
        <w:rPr>
          <w:rFonts w:ascii="Verdana" w:hAnsi="Verdana"/>
          <w:sz w:val="18"/>
          <w:szCs w:val="18"/>
        </w:rPr>
        <w:t>dla uczestników,</w:t>
      </w:r>
    </w:p>
    <w:p w14:paraId="55DDB3B0" w14:textId="77777777" w:rsidR="00AB63C5" w:rsidRPr="00B2648B" w:rsidRDefault="00AB63C5" w:rsidP="00801655">
      <w:pPr>
        <w:pStyle w:val="Akapitzlist"/>
        <w:numPr>
          <w:ilvl w:val="2"/>
          <w:numId w:val="43"/>
        </w:numPr>
        <w:tabs>
          <w:tab w:val="clear" w:pos="2340"/>
        </w:tabs>
        <w:spacing w:before="26" w:after="26" w:line="312" w:lineRule="auto"/>
        <w:ind w:left="567" w:right="-2" w:hanging="497"/>
        <w:jc w:val="both"/>
        <w:outlineLvl w:val="7"/>
        <w:rPr>
          <w:rFonts w:ascii="Verdana" w:hAnsi="Verdana"/>
          <w:sz w:val="18"/>
          <w:szCs w:val="18"/>
        </w:rPr>
      </w:pPr>
      <w:r w:rsidRPr="00B2648B">
        <w:rPr>
          <w:rFonts w:ascii="Verdana" w:hAnsi="Verdana"/>
          <w:sz w:val="18"/>
          <w:szCs w:val="18"/>
        </w:rPr>
        <w:lastRenderedPageBreak/>
        <w:t>Obsługa cateringowa będzie realizowana w budynku  Wydziału Farmaceutycznego, ul. Borowska 211, 50-556 Wrocław, podczas każdego zjazdu (soboty i niedziele) w godzinach  i dniach wskazanych uprzednio przez Zamawiającego.</w:t>
      </w:r>
    </w:p>
    <w:p w14:paraId="35433982" w14:textId="77777777" w:rsidR="003E01DA" w:rsidRPr="00B2648B" w:rsidRDefault="00E14C64" w:rsidP="00801655">
      <w:pPr>
        <w:pStyle w:val="Akapitzlist"/>
        <w:numPr>
          <w:ilvl w:val="2"/>
          <w:numId w:val="43"/>
        </w:numPr>
        <w:tabs>
          <w:tab w:val="clear" w:pos="2340"/>
          <w:tab w:val="num" w:pos="1985"/>
        </w:tabs>
        <w:spacing w:before="26" w:after="26" w:line="312" w:lineRule="auto"/>
        <w:ind w:left="567" w:right="-2" w:hanging="567"/>
        <w:jc w:val="both"/>
        <w:outlineLvl w:val="7"/>
        <w:rPr>
          <w:rFonts w:ascii="Verdana" w:hAnsi="Verdana"/>
          <w:sz w:val="18"/>
          <w:szCs w:val="18"/>
        </w:rPr>
      </w:pPr>
      <w:r w:rsidRPr="00B2648B">
        <w:rPr>
          <w:rFonts w:ascii="Verdana" w:hAnsi="Verdana"/>
          <w:sz w:val="18"/>
          <w:szCs w:val="18"/>
        </w:rPr>
        <w:t>Dokładny termin zjazdu zostanie każdorazowo podany Wykonawcy najpóźniej na 10 dni roboczych przed planowanym terminem zjazdu wraz z harmonogramem podawania posiłków</w:t>
      </w:r>
      <w:r w:rsidR="00A04108" w:rsidRPr="00B2648B">
        <w:rPr>
          <w:rFonts w:ascii="Verdana" w:hAnsi="Verdana"/>
          <w:sz w:val="18"/>
          <w:szCs w:val="18"/>
        </w:rPr>
        <w:t>,</w:t>
      </w:r>
      <w:r w:rsidR="00E162D1" w:rsidRPr="00B2648B">
        <w:rPr>
          <w:rFonts w:ascii="Verdana" w:hAnsi="Verdana"/>
          <w:sz w:val="18"/>
          <w:szCs w:val="18"/>
        </w:rPr>
        <w:t xml:space="preserve"> </w:t>
      </w:r>
    </w:p>
    <w:p w14:paraId="6F021082" w14:textId="29382AE6" w:rsidR="00ED563B" w:rsidRPr="00B2648B" w:rsidRDefault="00A04108" w:rsidP="00801655">
      <w:pPr>
        <w:pStyle w:val="Akapitzlist"/>
        <w:numPr>
          <w:ilvl w:val="2"/>
          <w:numId w:val="43"/>
        </w:numPr>
        <w:tabs>
          <w:tab w:val="clear" w:pos="2340"/>
          <w:tab w:val="num" w:pos="1985"/>
        </w:tabs>
        <w:spacing w:before="26" w:after="26" w:line="312" w:lineRule="auto"/>
        <w:ind w:left="567" w:right="-2" w:hanging="567"/>
        <w:jc w:val="both"/>
        <w:outlineLvl w:val="7"/>
        <w:rPr>
          <w:rFonts w:ascii="Verdana" w:hAnsi="Verdana"/>
          <w:sz w:val="18"/>
          <w:szCs w:val="18"/>
        </w:rPr>
      </w:pPr>
      <w:r w:rsidRPr="00B2648B">
        <w:rPr>
          <w:rFonts w:ascii="Verdana" w:hAnsi="Verdana"/>
          <w:sz w:val="18"/>
          <w:szCs w:val="18"/>
        </w:rPr>
        <w:t xml:space="preserve">Każdorazowo w </w:t>
      </w:r>
      <w:r w:rsidR="00C455A1" w:rsidRPr="00B2648B">
        <w:rPr>
          <w:rFonts w:ascii="Verdana" w:hAnsi="Verdana"/>
          <w:sz w:val="18"/>
          <w:szCs w:val="18"/>
        </w:rPr>
        <w:t>każdym dniu zjazdu</w:t>
      </w:r>
      <w:r w:rsidRPr="00B2648B">
        <w:rPr>
          <w:rFonts w:ascii="Verdana" w:hAnsi="Verdana"/>
          <w:sz w:val="18"/>
          <w:szCs w:val="18"/>
        </w:rPr>
        <w:t xml:space="preserve"> weźmie udział maks. 70 </w:t>
      </w:r>
      <w:r w:rsidR="00340793" w:rsidRPr="00B2648B">
        <w:rPr>
          <w:rFonts w:ascii="Verdana" w:hAnsi="Verdana"/>
          <w:sz w:val="18"/>
          <w:szCs w:val="18"/>
        </w:rPr>
        <w:t>słuchaczy studiów podyplomowych</w:t>
      </w:r>
      <w:r w:rsidRPr="00B2648B">
        <w:rPr>
          <w:rFonts w:ascii="Verdana" w:hAnsi="Verdana"/>
          <w:sz w:val="18"/>
          <w:szCs w:val="18"/>
        </w:rPr>
        <w:t xml:space="preserve">. </w:t>
      </w:r>
    </w:p>
    <w:p w14:paraId="3D4034BA" w14:textId="77777777" w:rsidR="003E01DA" w:rsidRPr="00B2648B" w:rsidRDefault="003E01DA" w:rsidP="00801655">
      <w:pPr>
        <w:pStyle w:val="Akapitzlist"/>
        <w:numPr>
          <w:ilvl w:val="2"/>
          <w:numId w:val="43"/>
        </w:numPr>
        <w:tabs>
          <w:tab w:val="clear" w:pos="2340"/>
          <w:tab w:val="num" w:pos="1985"/>
        </w:tabs>
        <w:spacing w:before="26" w:after="26" w:line="312" w:lineRule="auto"/>
        <w:ind w:left="567" w:right="-2" w:hanging="567"/>
        <w:jc w:val="both"/>
        <w:outlineLvl w:val="7"/>
        <w:rPr>
          <w:rFonts w:ascii="Verdana" w:hAnsi="Verdana"/>
          <w:sz w:val="18"/>
          <w:szCs w:val="18"/>
        </w:rPr>
      </w:pPr>
      <w:r w:rsidRPr="00B2648B">
        <w:rPr>
          <w:rFonts w:ascii="Verdana" w:hAnsi="Verdana" w:cs="Arial"/>
          <w:sz w:val="18"/>
          <w:szCs w:val="18"/>
        </w:rPr>
        <w:t>Zamawiaj</w:t>
      </w:r>
      <w:r w:rsidRPr="00B2648B">
        <w:rPr>
          <w:rFonts w:ascii="Verdana" w:eastAsia="TTE17D1AB8t00" w:hAnsi="Verdana" w:cs="TTE17D1AB8t00"/>
          <w:sz w:val="18"/>
          <w:szCs w:val="18"/>
        </w:rPr>
        <w:t>ą</w:t>
      </w:r>
      <w:r w:rsidRPr="00B2648B">
        <w:rPr>
          <w:rFonts w:ascii="Verdana" w:hAnsi="Verdana" w:cs="Arial"/>
          <w:sz w:val="18"/>
          <w:szCs w:val="18"/>
        </w:rPr>
        <w:t xml:space="preserve">cy z wyprzedzeniem, co najmniej na 3 dni robocze </w:t>
      </w:r>
      <w:r w:rsidRPr="00B2648B">
        <w:rPr>
          <w:rFonts w:ascii="Verdana" w:hAnsi="Verdana"/>
          <w:sz w:val="18"/>
          <w:szCs w:val="18"/>
        </w:rPr>
        <w:t>przed terminem zjazdu</w:t>
      </w:r>
      <w:r w:rsidRPr="00B2648B">
        <w:rPr>
          <w:rFonts w:ascii="Verdana" w:hAnsi="Verdana" w:cs="Arial"/>
          <w:sz w:val="18"/>
          <w:szCs w:val="18"/>
        </w:rPr>
        <w:t>, zobowi</w:t>
      </w:r>
      <w:r w:rsidRPr="00B2648B">
        <w:rPr>
          <w:rFonts w:ascii="Verdana" w:eastAsia="TTE17D1AB8t00" w:hAnsi="Verdana" w:cs="TTE17D1AB8t00"/>
          <w:sz w:val="18"/>
          <w:szCs w:val="18"/>
        </w:rPr>
        <w:t>ą</w:t>
      </w:r>
      <w:r w:rsidRPr="00B2648B">
        <w:rPr>
          <w:rFonts w:ascii="Verdana" w:hAnsi="Verdana" w:cs="Arial"/>
          <w:sz w:val="18"/>
          <w:szCs w:val="18"/>
        </w:rPr>
        <w:t>zany jest do poinformowania Wykonawc</w:t>
      </w:r>
      <w:r w:rsidR="00B21CA6" w:rsidRPr="00B2648B">
        <w:rPr>
          <w:rFonts w:ascii="Verdana" w:hAnsi="Verdana" w:cs="Arial"/>
          <w:sz w:val="18"/>
          <w:szCs w:val="18"/>
        </w:rPr>
        <w:t>y</w:t>
      </w:r>
      <w:r w:rsidRPr="00B2648B">
        <w:rPr>
          <w:rFonts w:ascii="Verdana" w:hAnsi="Verdana" w:cs="Arial"/>
          <w:sz w:val="18"/>
          <w:szCs w:val="18"/>
        </w:rPr>
        <w:t xml:space="preserve"> o ostatecznej liczbie </w:t>
      </w:r>
      <w:r w:rsidR="004E414A" w:rsidRPr="00B2648B">
        <w:rPr>
          <w:rFonts w:ascii="Verdana" w:hAnsi="Verdana"/>
          <w:sz w:val="18"/>
          <w:szCs w:val="18"/>
        </w:rPr>
        <w:t>słuchaczy</w:t>
      </w:r>
      <w:r w:rsidR="00E162D1" w:rsidRPr="00B2648B">
        <w:rPr>
          <w:rFonts w:ascii="Verdana" w:hAnsi="Verdana"/>
          <w:sz w:val="18"/>
          <w:szCs w:val="18"/>
        </w:rPr>
        <w:t xml:space="preserve"> uczestniczących w </w:t>
      </w:r>
      <w:r w:rsidR="007B08C5" w:rsidRPr="00B2648B">
        <w:rPr>
          <w:rFonts w:ascii="Verdana" w:hAnsi="Verdana"/>
          <w:sz w:val="18"/>
          <w:szCs w:val="18"/>
        </w:rPr>
        <w:t>poszczególnych dniach zjazdu</w:t>
      </w:r>
      <w:r w:rsidR="00E162D1" w:rsidRPr="00B2648B">
        <w:rPr>
          <w:rFonts w:ascii="Verdana" w:hAnsi="Verdana"/>
          <w:sz w:val="18"/>
          <w:szCs w:val="18"/>
        </w:rPr>
        <w:t xml:space="preserve"> oraz o liczbie obiadów w wersji mięsnej i liczbie obiadów w wersji wegetariańskiej</w:t>
      </w:r>
      <w:r w:rsidR="007B08C5" w:rsidRPr="00B2648B">
        <w:rPr>
          <w:rFonts w:ascii="Verdana" w:hAnsi="Verdana"/>
          <w:sz w:val="18"/>
          <w:szCs w:val="18"/>
        </w:rPr>
        <w:t>,</w:t>
      </w:r>
    </w:p>
    <w:p w14:paraId="633393D1" w14:textId="77777777" w:rsidR="00AB63C5" w:rsidRPr="00B2648B" w:rsidRDefault="00AB63C5" w:rsidP="00801655">
      <w:pPr>
        <w:pStyle w:val="Akapitzlist"/>
        <w:numPr>
          <w:ilvl w:val="2"/>
          <w:numId w:val="43"/>
        </w:numPr>
        <w:tabs>
          <w:tab w:val="clear" w:pos="2340"/>
          <w:tab w:val="num" w:pos="1985"/>
        </w:tabs>
        <w:spacing w:before="26" w:after="26" w:line="312" w:lineRule="auto"/>
        <w:ind w:left="567" w:right="-2" w:hanging="567"/>
        <w:jc w:val="both"/>
        <w:outlineLvl w:val="7"/>
        <w:rPr>
          <w:rFonts w:ascii="Verdana" w:hAnsi="Verdana"/>
          <w:sz w:val="18"/>
          <w:szCs w:val="18"/>
        </w:rPr>
      </w:pPr>
      <w:r w:rsidRPr="00B2648B">
        <w:rPr>
          <w:rFonts w:ascii="Verdana" w:hAnsi="Verdana"/>
          <w:sz w:val="18"/>
          <w:szCs w:val="18"/>
        </w:rPr>
        <w:t>Charakte</w:t>
      </w:r>
      <w:r w:rsidR="007B08C5" w:rsidRPr="00B2648B">
        <w:rPr>
          <w:rFonts w:ascii="Verdana" w:hAnsi="Verdana"/>
          <w:sz w:val="18"/>
          <w:szCs w:val="18"/>
        </w:rPr>
        <w:t>rystyka poszczególnych posiłków</w:t>
      </w:r>
      <w:r w:rsidRPr="00B2648B">
        <w:rPr>
          <w:rFonts w:ascii="Verdana" w:hAnsi="Verdana"/>
          <w:sz w:val="18"/>
          <w:szCs w:val="18"/>
        </w:rPr>
        <w:t>:</w:t>
      </w:r>
    </w:p>
    <w:p w14:paraId="4CBAA75F" w14:textId="6AD280A9" w:rsidR="00AB63C5" w:rsidRPr="00B2648B" w:rsidRDefault="00AB63C5" w:rsidP="00D215EC">
      <w:pPr>
        <w:spacing w:before="26" w:after="26" w:line="312" w:lineRule="auto"/>
        <w:ind w:left="993" w:right="-2" w:hanging="497"/>
        <w:jc w:val="both"/>
        <w:outlineLvl w:val="7"/>
        <w:rPr>
          <w:rFonts w:ascii="Verdana" w:hAnsi="Verdana"/>
          <w:sz w:val="18"/>
          <w:szCs w:val="18"/>
        </w:rPr>
      </w:pPr>
      <w:r w:rsidRPr="00B2648B">
        <w:rPr>
          <w:rFonts w:ascii="Verdana" w:hAnsi="Verdana"/>
          <w:sz w:val="18"/>
          <w:szCs w:val="18"/>
        </w:rPr>
        <w:t xml:space="preserve">• </w:t>
      </w:r>
      <w:r w:rsidR="003E02AC" w:rsidRPr="00B2648B">
        <w:rPr>
          <w:rFonts w:ascii="Verdana" w:hAnsi="Verdana"/>
          <w:sz w:val="18"/>
          <w:szCs w:val="18"/>
        </w:rPr>
        <w:t xml:space="preserve">     </w:t>
      </w:r>
      <w:r w:rsidRPr="00B2648B">
        <w:rPr>
          <w:rFonts w:ascii="Verdana" w:hAnsi="Verdana"/>
          <w:sz w:val="18"/>
          <w:szCs w:val="18"/>
        </w:rPr>
        <w:t>przerwy kawowe zawierające co najmniej: kawę, herbatę, napoje, słodki poczęstunek,</w:t>
      </w:r>
    </w:p>
    <w:p w14:paraId="2FB3B750" w14:textId="77777777" w:rsidR="007B08C5" w:rsidRPr="00B2648B" w:rsidRDefault="003E02AC" w:rsidP="00D215EC">
      <w:pPr>
        <w:spacing w:before="26" w:after="26" w:line="312" w:lineRule="auto"/>
        <w:ind w:left="993" w:right="-2" w:hanging="497"/>
        <w:jc w:val="both"/>
        <w:outlineLvl w:val="7"/>
        <w:rPr>
          <w:rFonts w:ascii="Verdana" w:hAnsi="Verdana"/>
          <w:sz w:val="18"/>
          <w:szCs w:val="18"/>
        </w:rPr>
      </w:pPr>
      <w:r w:rsidRPr="00B2648B">
        <w:rPr>
          <w:rFonts w:ascii="Verdana" w:hAnsi="Verdana"/>
          <w:sz w:val="18"/>
          <w:szCs w:val="18"/>
        </w:rPr>
        <w:t xml:space="preserve">•      </w:t>
      </w:r>
      <w:r w:rsidR="00AB63C5" w:rsidRPr="00B2648B">
        <w:rPr>
          <w:rFonts w:ascii="Verdana" w:hAnsi="Verdana"/>
          <w:sz w:val="18"/>
          <w:szCs w:val="18"/>
        </w:rPr>
        <w:t xml:space="preserve">ciepły obiad w </w:t>
      </w:r>
      <w:proofErr w:type="spellStart"/>
      <w:r w:rsidR="00AB63C5" w:rsidRPr="00B2648B">
        <w:rPr>
          <w:rFonts w:ascii="Verdana" w:hAnsi="Verdana"/>
          <w:sz w:val="18"/>
          <w:szCs w:val="18"/>
        </w:rPr>
        <w:t>boxie</w:t>
      </w:r>
      <w:proofErr w:type="spellEnd"/>
      <w:r w:rsidR="00AB63C5" w:rsidRPr="00B2648B">
        <w:rPr>
          <w:rFonts w:ascii="Verdana" w:hAnsi="Verdana"/>
          <w:sz w:val="18"/>
          <w:szCs w:val="18"/>
        </w:rPr>
        <w:t xml:space="preserve"> w wersji mięsnej lub wegetariańskiej (zupa, danie główne w różnej postaci, dodatki do dania głównego: ziemniaki, makaron, kasza lub ryż oraz surówka lub warzywa gotowane). </w:t>
      </w:r>
    </w:p>
    <w:p w14:paraId="1C8C3CB3" w14:textId="1BC0786C" w:rsidR="00AB63C5" w:rsidRPr="00B2648B" w:rsidRDefault="00AB63C5" w:rsidP="00801655">
      <w:pPr>
        <w:pStyle w:val="Akapitzlist"/>
        <w:numPr>
          <w:ilvl w:val="0"/>
          <w:numId w:val="50"/>
        </w:numPr>
        <w:tabs>
          <w:tab w:val="clear" w:pos="2340"/>
          <w:tab w:val="num" w:pos="1985"/>
        </w:tabs>
        <w:spacing w:before="26" w:after="26" w:line="312" w:lineRule="auto"/>
        <w:ind w:left="567" w:right="-2"/>
        <w:jc w:val="both"/>
        <w:outlineLvl w:val="7"/>
        <w:rPr>
          <w:rFonts w:ascii="Verdana" w:hAnsi="Verdana"/>
          <w:sz w:val="18"/>
          <w:szCs w:val="18"/>
        </w:rPr>
      </w:pPr>
      <w:r w:rsidRPr="00B2648B">
        <w:rPr>
          <w:rFonts w:ascii="Verdana" w:hAnsi="Verdana"/>
          <w:sz w:val="18"/>
          <w:szCs w:val="18"/>
        </w:rPr>
        <w:t>Wykonawca powinien zapewnić stosowne zaplecze techniczne: naczynia jednorazowe i serwetki, transport wyżywienia na miejsce wskazane przez Zamawiającego oraz min. 1 osobę nadzorującą przebieg realizacji zamówienia</w:t>
      </w:r>
      <w:r w:rsidR="006D3DB5">
        <w:rPr>
          <w:rFonts w:ascii="Verdana" w:hAnsi="Verdana"/>
          <w:sz w:val="18"/>
          <w:szCs w:val="18"/>
        </w:rPr>
        <w:t xml:space="preserve"> </w:t>
      </w:r>
      <w:r w:rsidR="006D3DB5" w:rsidRPr="00E66634">
        <w:rPr>
          <w:rFonts w:ascii="Verdana" w:hAnsi="Verdana" w:cs="Arial"/>
          <w:bCs/>
          <w:color w:val="00B050"/>
          <w:sz w:val="18"/>
          <w:szCs w:val="18"/>
        </w:rPr>
        <w:t>w miejscu realizacji usługi</w:t>
      </w:r>
      <w:r w:rsidR="006D3DB5" w:rsidRPr="00B2648B">
        <w:rPr>
          <w:rFonts w:ascii="Verdana" w:hAnsi="Verdana" w:cs="Arial"/>
          <w:bCs/>
          <w:sz w:val="18"/>
          <w:szCs w:val="18"/>
        </w:rPr>
        <w:t>,</w:t>
      </w:r>
      <w:bookmarkStart w:id="35" w:name="_GoBack"/>
      <w:bookmarkEnd w:id="35"/>
    </w:p>
    <w:p w14:paraId="4B016130" w14:textId="77777777" w:rsidR="00AB63C5" w:rsidRPr="00B2648B" w:rsidRDefault="00AB63C5" w:rsidP="00801655">
      <w:pPr>
        <w:pStyle w:val="Akapitzlist"/>
        <w:numPr>
          <w:ilvl w:val="0"/>
          <w:numId w:val="50"/>
        </w:numPr>
        <w:tabs>
          <w:tab w:val="clear" w:pos="2340"/>
          <w:tab w:val="num" w:pos="1985"/>
        </w:tabs>
        <w:spacing w:before="26" w:after="26" w:line="312" w:lineRule="auto"/>
        <w:ind w:left="567" w:right="-2"/>
        <w:jc w:val="both"/>
        <w:outlineLvl w:val="7"/>
        <w:rPr>
          <w:rFonts w:ascii="Verdana" w:hAnsi="Verdana"/>
          <w:sz w:val="18"/>
          <w:szCs w:val="18"/>
        </w:rPr>
      </w:pPr>
      <w:r w:rsidRPr="00B2648B">
        <w:rPr>
          <w:rFonts w:ascii="Verdana" w:hAnsi="Verdana"/>
          <w:sz w:val="18"/>
          <w:szCs w:val="18"/>
        </w:rPr>
        <w:t>Wykonawca zobowiązany będzie w ramach realizacji przedmiotu zamówienia zapewnić usuwanie brudnych naczyń i resztek jedzenia po każdym posiłku.</w:t>
      </w:r>
    </w:p>
    <w:p w14:paraId="0EFA5731" w14:textId="64283B6F" w:rsidR="00AB63C5" w:rsidRPr="00B2648B" w:rsidRDefault="00AB63C5" w:rsidP="00801655">
      <w:pPr>
        <w:pStyle w:val="Akapitzlist"/>
        <w:numPr>
          <w:ilvl w:val="0"/>
          <w:numId w:val="50"/>
        </w:numPr>
        <w:tabs>
          <w:tab w:val="clear" w:pos="2340"/>
          <w:tab w:val="num" w:pos="1985"/>
        </w:tabs>
        <w:spacing w:before="26" w:after="26" w:line="312" w:lineRule="auto"/>
        <w:ind w:left="567" w:right="-2"/>
        <w:jc w:val="both"/>
        <w:outlineLvl w:val="7"/>
        <w:rPr>
          <w:rFonts w:ascii="Verdana" w:hAnsi="Verdana"/>
          <w:sz w:val="18"/>
          <w:szCs w:val="18"/>
        </w:rPr>
      </w:pPr>
      <w:r w:rsidRPr="00B2648B">
        <w:rPr>
          <w:rFonts w:ascii="Verdana" w:hAnsi="Verdana"/>
          <w:sz w:val="18"/>
          <w:szCs w:val="18"/>
        </w:rPr>
        <w:t xml:space="preserve">Zamawiający zastrzega sobie możliwość zmniejszenia liczby zjazdów i co za tym idzie, zakresu świadczonej usługi. Zamawiający zapłaci Wykonawcy wynagrodzenie za faktycznie wykonany przedmiot </w:t>
      </w:r>
      <w:r w:rsidR="00FA402E" w:rsidRPr="00B2648B">
        <w:rPr>
          <w:rFonts w:ascii="Verdana" w:hAnsi="Verdana"/>
          <w:sz w:val="18"/>
          <w:szCs w:val="18"/>
        </w:rPr>
        <w:t>umowy</w:t>
      </w:r>
      <w:r w:rsidRPr="00B2648B">
        <w:rPr>
          <w:rFonts w:ascii="Verdana" w:hAnsi="Verdana"/>
          <w:sz w:val="18"/>
          <w:szCs w:val="18"/>
        </w:rPr>
        <w:t xml:space="preserve">. </w:t>
      </w:r>
      <w:r w:rsidR="00C455A1" w:rsidRPr="00B2648B">
        <w:rPr>
          <w:rFonts w:ascii="Verdana" w:hAnsi="Verdana"/>
          <w:sz w:val="18"/>
          <w:szCs w:val="18"/>
        </w:rPr>
        <w:t xml:space="preserve">Wykonawca nie będzie wnosił żadnych roszczeń z tego tytułu, w szczególności o zapłatę za ilość stanowiącą różnicę między maksymalnym zakresem umowy, a ilością zleconą przez Zamawiającego i rzeczywiście zrealizowaną przez Wykonawcę. </w:t>
      </w:r>
      <w:r w:rsidRPr="00B2648B">
        <w:rPr>
          <w:rFonts w:ascii="Verdana" w:hAnsi="Verdana"/>
          <w:sz w:val="18"/>
          <w:szCs w:val="18"/>
        </w:rPr>
        <w:t xml:space="preserve">Poszczególne ceny realizacji przedmiotu </w:t>
      </w:r>
      <w:r w:rsidR="00FA402E" w:rsidRPr="00B2648B">
        <w:rPr>
          <w:rFonts w:ascii="Verdana" w:hAnsi="Verdana"/>
          <w:sz w:val="18"/>
          <w:szCs w:val="18"/>
        </w:rPr>
        <w:t>umowy</w:t>
      </w:r>
      <w:r w:rsidRPr="00B2648B">
        <w:rPr>
          <w:rFonts w:ascii="Verdana" w:hAnsi="Verdana"/>
          <w:sz w:val="18"/>
          <w:szCs w:val="18"/>
        </w:rPr>
        <w:t xml:space="preserve">, podane w ofercie Wykonawcy, nie ulegną zmianie w całym okresie realizacji </w:t>
      </w:r>
      <w:r w:rsidR="00FA402E" w:rsidRPr="00B2648B">
        <w:rPr>
          <w:rFonts w:ascii="Verdana" w:hAnsi="Verdana"/>
          <w:sz w:val="18"/>
          <w:szCs w:val="18"/>
        </w:rPr>
        <w:t>umowy</w:t>
      </w:r>
      <w:r w:rsidRPr="00B2648B">
        <w:rPr>
          <w:rFonts w:ascii="Verdana" w:hAnsi="Verdana"/>
          <w:sz w:val="18"/>
          <w:szCs w:val="18"/>
        </w:rPr>
        <w:t>.</w:t>
      </w:r>
    </w:p>
    <w:p w14:paraId="34EFA3BB" w14:textId="77777777" w:rsidR="00AB63C5" w:rsidRPr="00B2648B" w:rsidRDefault="00AB63C5" w:rsidP="00801655">
      <w:pPr>
        <w:pStyle w:val="Akapitzlist"/>
        <w:numPr>
          <w:ilvl w:val="0"/>
          <w:numId w:val="50"/>
        </w:numPr>
        <w:tabs>
          <w:tab w:val="clear" w:pos="2340"/>
          <w:tab w:val="num" w:pos="1985"/>
        </w:tabs>
        <w:spacing w:before="26" w:after="26" w:line="312" w:lineRule="auto"/>
        <w:ind w:left="567" w:right="-2"/>
        <w:jc w:val="both"/>
        <w:outlineLvl w:val="7"/>
        <w:rPr>
          <w:rFonts w:ascii="Verdana" w:hAnsi="Verdana"/>
          <w:sz w:val="18"/>
          <w:szCs w:val="18"/>
        </w:rPr>
      </w:pPr>
      <w:r w:rsidRPr="00B2648B">
        <w:rPr>
          <w:rFonts w:ascii="Verdana" w:hAnsi="Verdana"/>
          <w:sz w:val="18"/>
          <w:szCs w:val="18"/>
        </w:rPr>
        <w:t xml:space="preserve">W ramach wykonywania niniejszej umowy Wykonawca jest zobowiązany do korzystania wyłącznie z produktów spełniających normy jakości produktów spożywczych, oparcia posiłków o produkty świeże i sezonowe oraz nieużywania w przygotowywanych potrawach/posiłkach sztucznych konserwantów i wzmacniaczy smaku. Zamawiający wymaga przestrzegania reżimu sanitarno-higienicznego oraz przepisów prawnych w zakresie przechowywania i przygotowywania artykułów spożywczych zgodnie z ustawą z dnia 25 sierpnia 2006 r. o bezpieczeństwie żywności i żywienia (tekst </w:t>
      </w:r>
      <w:proofErr w:type="spellStart"/>
      <w:r w:rsidRPr="00B2648B">
        <w:rPr>
          <w:rFonts w:ascii="Verdana" w:hAnsi="Verdana"/>
          <w:sz w:val="18"/>
          <w:szCs w:val="18"/>
        </w:rPr>
        <w:t>jedn</w:t>
      </w:r>
      <w:proofErr w:type="spellEnd"/>
      <w:r w:rsidRPr="00B2648B">
        <w:rPr>
          <w:rFonts w:ascii="Verdana" w:hAnsi="Verdana"/>
          <w:sz w:val="18"/>
          <w:szCs w:val="18"/>
        </w:rPr>
        <w:t>: Dz.U. 2019 r. poz. 1252).</w:t>
      </w:r>
    </w:p>
    <w:p w14:paraId="686907DC" w14:textId="5C7B4E97" w:rsidR="00AB63C5" w:rsidRDefault="00AB63C5" w:rsidP="00801655">
      <w:pPr>
        <w:pStyle w:val="Akapitzlist"/>
        <w:numPr>
          <w:ilvl w:val="0"/>
          <w:numId w:val="50"/>
        </w:numPr>
        <w:tabs>
          <w:tab w:val="clear" w:pos="2340"/>
          <w:tab w:val="num" w:pos="1985"/>
        </w:tabs>
        <w:spacing w:before="26" w:after="26" w:line="312" w:lineRule="auto"/>
        <w:ind w:left="567" w:right="-2"/>
        <w:jc w:val="both"/>
        <w:outlineLvl w:val="7"/>
        <w:rPr>
          <w:rFonts w:ascii="Verdana" w:hAnsi="Verdana"/>
          <w:sz w:val="18"/>
          <w:szCs w:val="18"/>
        </w:rPr>
      </w:pPr>
      <w:r w:rsidRPr="00B2648B">
        <w:rPr>
          <w:rFonts w:ascii="Verdana" w:hAnsi="Verdana"/>
          <w:sz w:val="18"/>
          <w:szCs w:val="18"/>
        </w:rPr>
        <w:t>Wykonawca winien przestrzegać procedur higienicznych dotyczących higieny rąk, środków transportu, urządzeń i sprzętu oraz stosowania preparatów myjących i dezynfekujących dopuszczonych w kontakcie z żywnością, a także Wytycznych dla funkcjonowania gastronomii w trakcie epidemii SARS-CoV-2 w Polsce, wydanych przez Ministerstwo Rozwoju i Główny Inspektorat Sanitarny.</w:t>
      </w:r>
    </w:p>
    <w:p w14:paraId="0182EAA0" w14:textId="35D1BCBD" w:rsidR="00282A7D" w:rsidRPr="00282A7D" w:rsidRDefault="00282A7D" w:rsidP="00A35A7E">
      <w:pPr>
        <w:numPr>
          <w:ilvl w:val="0"/>
          <w:numId w:val="50"/>
        </w:numPr>
        <w:tabs>
          <w:tab w:val="clear" w:pos="2340"/>
        </w:tabs>
        <w:spacing w:line="312" w:lineRule="auto"/>
        <w:ind w:left="567" w:right="118" w:hanging="357"/>
        <w:jc w:val="both"/>
        <w:rPr>
          <w:rFonts w:ascii="Verdana" w:hAnsi="Verdana"/>
          <w:bCs/>
          <w:i/>
          <w:color w:val="00B050"/>
          <w:sz w:val="18"/>
          <w:szCs w:val="18"/>
        </w:rPr>
      </w:pPr>
      <w:r w:rsidRPr="00282A7D">
        <w:rPr>
          <w:rFonts w:ascii="Verdana" w:hAnsi="Verdana"/>
          <w:bCs/>
          <w:color w:val="00B050"/>
          <w:sz w:val="18"/>
          <w:szCs w:val="18"/>
        </w:rPr>
        <w:t xml:space="preserve">Zamawiający w terminie do 3 dni od daty podpisania umowy, będzie wymagał od Wykonawcy, przedstawienia dowodów potwierdzających spełnienie wymagania Zamawiającego odnośnie zatrudnienia co najmniej jednej osoby bezrobotnej lub niepełnosprawnej przy realizacji niniejszej umowy lub posiadania w swoich zasobach kadrowych min. jednej osoby niepełnosprawnej, która zostanie oddelegowana do realizacji niniejszej umowy, tj. </w:t>
      </w:r>
      <w:r w:rsidRPr="00282A7D">
        <w:rPr>
          <w:rFonts w:ascii="Verdana" w:hAnsi="Verdana"/>
          <w:color w:val="00B050"/>
          <w:sz w:val="18"/>
          <w:szCs w:val="18"/>
        </w:rPr>
        <w:t xml:space="preserve">zanonimizowane: kopia umowy o pracę, kopia orzeczenia o stopniu niepełnosprawności lub/i kopia zaświadczenia z urzędu pracy poświadczającego fakt pozostawania bez zatrudnienia w okresie przed podjęciem niniejszego zlecenia </w:t>
      </w:r>
      <w:r w:rsidRPr="00282A7D">
        <w:rPr>
          <w:rFonts w:ascii="Verdana" w:hAnsi="Verdana"/>
          <w:i/>
          <w:color w:val="00B050"/>
          <w:sz w:val="18"/>
          <w:szCs w:val="18"/>
        </w:rPr>
        <w:t>(jeżeli Wykonawca w ofercie złożył taką deklarację).</w:t>
      </w:r>
    </w:p>
    <w:p w14:paraId="205F7557" w14:textId="77777777" w:rsidR="00D56C38" w:rsidRPr="00B2648B" w:rsidRDefault="00D56C38" w:rsidP="00D215EC">
      <w:pPr>
        <w:spacing w:before="26" w:after="26" w:line="312" w:lineRule="auto"/>
        <w:ind w:left="567" w:hanging="497"/>
        <w:jc w:val="both"/>
        <w:rPr>
          <w:rFonts w:ascii="Verdana" w:eastAsia="Calibri" w:hAnsi="Verdana"/>
          <w:sz w:val="18"/>
          <w:szCs w:val="18"/>
        </w:rPr>
      </w:pPr>
    </w:p>
    <w:p w14:paraId="09254C19" w14:textId="77777777" w:rsidR="00D56C38" w:rsidRPr="00B2648B" w:rsidRDefault="00D56C38" w:rsidP="00D215EC">
      <w:pPr>
        <w:pStyle w:val="Nagwek4"/>
        <w:keepNext w:val="0"/>
        <w:spacing w:before="26" w:after="26" w:line="312" w:lineRule="auto"/>
        <w:ind w:right="-24"/>
        <w:jc w:val="center"/>
        <w:rPr>
          <w:rFonts w:eastAsia="Tahoma"/>
          <w:szCs w:val="18"/>
          <w:u w:color="000000"/>
          <w:bdr w:val="nil"/>
        </w:rPr>
      </w:pPr>
      <w:r w:rsidRPr="00B2648B">
        <w:rPr>
          <w:rFonts w:eastAsia="Tahoma"/>
          <w:szCs w:val="18"/>
          <w:u w:color="000000"/>
          <w:bdr w:val="nil"/>
        </w:rPr>
        <w:t>§ 3</w:t>
      </w:r>
    </w:p>
    <w:p w14:paraId="76E5051D" w14:textId="77777777" w:rsidR="00D56C38" w:rsidRPr="00B2648B" w:rsidRDefault="00D56C38" w:rsidP="00D215EC">
      <w:pPr>
        <w:pStyle w:val="Nagwek4"/>
        <w:keepNext w:val="0"/>
        <w:spacing w:before="26" w:after="26" w:line="312" w:lineRule="auto"/>
        <w:ind w:right="-23"/>
        <w:rPr>
          <w:rFonts w:eastAsiaTheme="minorHAnsi"/>
          <w:szCs w:val="18"/>
          <w:lang w:eastAsia="en-US"/>
        </w:rPr>
      </w:pPr>
      <w:r w:rsidRPr="00B2648B">
        <w:rPr>
          <w:rFonts w:eastAsiaTheme="minorHAnsi"/>
          <w:szCs w:val="18"/>
          <w:lang w:eastAsia="en-US"/>
        </w:rPr>
        <w:t>Termin realizacji przedmiotu umowy:</w:t>
      </w:r>
    </w:p>
    <w:p w14:paraId="4B0225EA" w14:textId="77777777" w:rsidR="00864660" w:rsidRPr="00B2648B" w:rsidRDefault="0049432E" w:rsidP="00D215EC">
      <w:pPr>
        <w:tabs>
          <w:tab w:val="left" w:pos="8789"/>
        </w:tabs>
        <w:spacing w:before="26" w:after="26" w:line="312" w:lineRule="auto"/>
        <w:ind w:right="-24"/>
        <w:contextualSpacing/>
        <w:jc w:val="both"/>
        <w:rPr>
          <w:rFonts w:ascii="Verdana" w:hAnsi="Verdana"/>
          <w:sz w:val="18"/>
          <w:szCs w:val="18"/>
        </w:rPr>
      </w:pPr>
      <w:r w:rsidRPr="00B2648B">
        <w:rPr>
          <w:rFonts w:ascii="Verdana" w:hAnsi="Verdana"/>
          <w:sz w:val="18"/>
          <w:szCs w:val="18"/>
        </w:rPr>
        <w:t xml:space="preserve">Wykonawca będzie realizował przedmiot umowy od dnia podpisania umowy do dnia </w:t>
      </w:r>
      <w:r w:rsidRPr="00B2648B">
        <w:rPr>
          <w:rFonts w:ascii="Verdana" w:hAnsi="Verdana"/>
          <w:sz w:val="18"/>
          <w:szCs w:val="18"/>
        </w:rPr>
        <w:br/>
      </w:r>
      <w:r w:rsidR="007E55B0" w:rsidRPr="00B2648B">
        <w:rPr>
          <w:rFonts w:ascii="Verdana" w:hAnsi="Verdana"/>
          <w:b/>
          <w:sz w:val="18"/>
          <w:szCs w:val="18"/>
        </w:rPr>
        <w:t xml:space="preserve">30 </w:t>
      </w:r>
      <w:r w:rsidR="00864660" w:rsidRPr="00B2648B">
        <w:rPr>
          <w:rFonts w:ascii="Verdana" w:hAnsi="Verdana"/>
          <w:b/>
          <w:sz w:val="18"/>
          <w:szCs w:val="18"/>
        </w:rPr>
        <w:t>września</w:t>
      </w:r>
      <w:r w:rsidRPr="00B2648B">
        <w:rPr>
          <w:rFonts w:ascii="Verdana" w:hAnsi="Verdana"/>
          <w:b/>
          <w:sz w:val="18"/>
          <w:szCs w:val="18"/>
        </w:rPr>
        <w:t xml:space="preserve"> 202</w:t>
      </w:r>
      <w:r w:rsidR="00864660" w:rsidRPr="00B2648B">
        <w:rPr>
          <w:rFonts w:ascii="Verdana" w:hAnsi="Verdana"/>
          <w:b/>
          <w:sz w:val="18"/>
          <w:szCs w:val="18"/>
        </w:rPr>
        <w:t>2</w:t>
      </w:r>
      <w:r w:rsidRPr="00B2648B">
        <w:rPr>
          <w:rFonts w:ascii="Verdana" w:hAnsi="Verdana"/>
          <w:b/>
          <w:sz w:val="18"/>
          <w:szCs w:val="18"/>
        </w:rPr>
        <w:t xml:space="preserve"> r. </w:t>
      </w:r>
    </w:p>
    <w:p w14:paraId="053F6C60" w14:textId="7E4D91E1" w:rsidR="00925385" w:rsidRPr="00B2648B" w:rsidRDefault="00925385" w:rsidP="0021373E">
      <w:pPr>
        <w:spacing w:before="26" w:after="26" w:line="312" w:lineRule="auto"/>
        <w:ind w:right="-24"/>
        <w:rPr>
          <w:rFonts w:ascii="Verdana" w:eastAsiaTheme="minorEastAsia" w:hAnsi="Verdana"/>
          <w:b/>
          <w:sz w:val="18"/>
          <w:szCs w:val="18"/>
        </w:rPr>
      </w:pPr>
    </w:p>
    <w:p w14:paraId="3053C2D9" w14:textId="77777777" w:rsidR="00D56C38" w:rsidRPr="00B2648B" w:rsidRDefault="00D56C38" w:rsidP="00D215EC">
      <w:pPr>
        <w:spacing w:before="26" w:after="26" w:line="312" w:lineRule="auto"/>
        <w:ind w:right="-24"/>
        <w:jc w:val="center"/>
        <w:rPr>
          <w:rFonts w:ascii="Verdana" w:eastAsiaTheme="minorEastAsia" w:hAnsi="Verdana"/>
          <w:b/>
          <w:sz w:val="18"/>
          <w:szCs w:val="18"/>
        </w:rPr>
      </w:pPr>
      <w:r w:rsidRPr="00B2648B">
        <w:rPr>
          <w:rFonts w:ascii="Verdana" w:eastAsiaTheme="minorEastAsia" w:hAnsi="Verdana"/>
          <w:b/>
          <w:sz w:val="18"/>
          <w:szCs w:val="18"/>
        </w:rPr>
        <w:t>§ 4</w:t>
      </w:r>
    </w:p>
    <w:p w14:paraId="1866B9F4" w14:textId="77777777" w:rsidR="00D56C38" w:rsidRPr="00B2648B" w:rsidRDefault="00D56C38" w:rsidP="00D215EC">
      <w:pPr>
        <w:spacing w:before="26" w:after="26" w:line="312" w:lineRule="auto"/>
        <w:ind w:right="-24"/>
        <w:rPr>
          <w:rFonts w:ascii="Verdana" w:eastAsiaTheme="minorEastAsia" w:hAnsi="Verdana"/>
          <w:b/>
          <w:sz w:val="18"/>
          <w:szCs w:val="18"/>
        </w:rPr>
      </w:pPr>
      <w:r w:rsidRPr="00B2648B">
        <w:rPr>
          <w:rFonts w:ascii="Verdana" w:eastAsiaTheme="minorEastAsia" w:hAnsi="Verdana"/>
          <w:b/>
          <w:sz w:val="18"/>
          <w:szCs w:val="18"/>
        </w:rPr>
        <w:t>Cena, zapłata:</w:t>
      </w:r>
    </w:p>
    <w:p w14:paraId="37F8852E" w14:textId="69088E97" w:rsidR="001D143B" w:rsidRPr="00B2648B" w:rsidRDefault="00C455A1" w:rsidP="00801655">
      <w:pPr>
        <w:pStyle w:val="Akapitzlist"/>
        <w:numPr>
          <w:ilvl w:val="0"/>
          <w:numId w:val="35"/>
        </w:numPr>
        <w:spacing w:before="26" w:after="26" w:line="312" w:lineRule="auto"/>
        <w:ind w:left="426" w:right="-97"/>
        <w:contextualSpacing w:val="0"/>
        <w:jc w:val="both"/>
        <w:rPr>
          <w:rFonts w:ascii="Verdana" w:eastAsia="Calibri" w:hAnsi="Verdana" w:cs="Arial"/>
          <w:sz w:val="18"/>
          <w:szCs w:val="18"/>
          <w:lang w:eastAsia="en-US"/>
        </w:rPr>
      </w:pPr>
      <w:r w:rsidRPr="00B2648B">
        <w:rPr>
          <w:rFonts w:ascii="Verdana" w:eastAsia="Calibri" w:hAnsi="Verdana" w:cs="Arial"/>
          <w:sz w:val="18"/>
          <w:szCs w:val="18"/>
          <w:lang w:eastAsia="en-US"/>
        </w:rPr>
        <w:t>Maksymalna</w:t>
      </w:r>
      <w:r w:rsidR="00BB252E" w:rsidRPr="00B2648B">
        <w:rPr>
          <w:rFonts w:ascii="Verdana" w:eastAsia="Calibri" w:hAnsi="Verdana" w:cs="Arial"/>
          <w:sz w:val="18"/>
          <w:szCs w:val="18"/>
          <w:lang w:eastAsia="en-US"/>
        </w:rPr>
        <w:t xml:space="preserve"> wartość niniejszej umowy nie przekroczy </w:t>
      </w:r>
      <w:r w:rsidR="00FA402E" w:rsidRPr="00B2648B">
        <w:rPr>
          <w:rFonts w:ascii="Verdana" w:eastAsia="Calibri" w:hAnsi="Verdana" w:cs="Arial"/>
          <w:sz w:val="18"/>
          <w:szCs w:val="18"/>
          <w:lang w:eastAsia="en-US"/>
        </w:rPr>
        <w:t xml:space="preserve">wartości </w:t>
      </w:r>
      <w:r w:rsidR="00BB252E" w:rsidRPr="00B2648B">
        <w:rPr>
          <w:rFonts w:ascii="Verdana" w:eastAsia="Calibri" w:hAnsi="Verdana" w:cs="Arial"/>
          <w:sz w:val="18"/>
          <w:szCs w:val="18"/>
          <w:lang w:eastAsia="en-US"/>
        </w:rPr>
        <w:t>netto [_] PLN (słownie: [_]), brutto [_] PLN (słownie: [_]), przy czym: wartość świadczenia usług</w:t>
      </w:r>
      <w:r w:rsidR="007B08C5" w:rsidRPr="00B2648B">
        <w:rPr>
          <w:rFonts w:ascii="Verdana" w:eastAsia="Calibri" w:hAnsi="Verdana" w:cs="Arial"/>
          <w:sz w:val="18"/>
          <w:szCs w:val="18"/>
          <w:lang w:eastAsia="en-US"/>
        </w:rPr>
        <w:t>i</w:t>
      </w:r>
      <w:r w:rsidR="00BB252E" w:rsidRPr="00B2648B">
        <w:rPr>
          <w:rFonts w:ascii="Verdana" w:eastAsia="Calibri" w:hAnsi="Verdana" w:cs="Arial"/>
          <w:sz w:val="18"/>
          <w:szCs w:val="18"/>
          <w:lang w:eastAsia="en-US"/>
        </w:rPr>
        <w:t xml:space="preserve"> jest obliczana wg staw</w:t>
      </w:r>
      <w:r w:rsidR="007B08C5" w:rsidRPr="00B2648B">
        <w:rPr>
          <w:rFonts w:ascii="Verdana" w:eastAsia="Calibri" w:hAnsi="Verdana" w:cs="Arial"/>
          <w:sz w:val="18"/>
          <w:szCs w:val="18"/>
          <w:lang w:eastAsia="en-US"/>
        </w:rPr>
        <w:t>ki</w:t>
      </w:r>
      <w:r w:rsidR="000720FE" w:rsidRPr="00B2648B">
        <w:rPr>
          <w:rFonts w:ascii="Verdana" w:eastAsia="Calibri" w:hAnsi="Verdana" w:cs="Arial"/>
          <w:sz w:val="18"/>
          <w:szCs w:val="18"/>
          <w:lang w:eastAsia="en-US"/>
        </w:rPr>
        <w:t>:</w:t>
      </w:r>
      <w:r w:rsidR="007B08C5" w:rsidRPr="00B2648B">
        <w:rPr>
          <w:rFonts w:ascii="Verdana" w:eastAsia="Calibri" w:hAnsi="Verdana" w:cs="Arial"/>
          <w:sz w:val="18"/>
          <w:szCs w:val="18"/>
          <w:lang w:eastAsia="en-US"/>
        </w:rPr>
        <w:t xml:space="preserve"> </w:t>
      </w:r>
      <w:r w:rsidR="000720FE" w:rsidRPr="00B2648B">
        <w:rPr>
          <w:rFonts w:ascii="Verdana" w:eastAsia="Calibri" w:hAnsi="Verdana" w:cs="Arial"/>
          <w:sz w:val="18"/>
          <w:szCs w:val="18"/>
          <w:lang w:eastAsia="en-US"/>
        </w:rPr>
        <w:t>netto [_] PLN (słownie: [_]), brutto [_] PLN (słownie: [_]) -</w:t>
      </w:r>
      <w:r w:rsidR="00BB252E" w:rsidRPr="00B2648B">
        <w:rPr>
          <w:rFonts w:ascii="Verdana" w:eastAsia="Calibri" w:hAnsi="Verdana" w:cs="Arial"/>
          <w:sz w:val="18"/>
          <w:szCs w:val="18"/>
          <w:lang w:eastAsia="en-US"/>
        </w:rPr>
        <w:t xml:space="preserve"> cena przypadająca na 1 słuchacza na 1 </w:t>
      </w:r>
      <w:r w:rsidR="007B08C5" w:rsidRPr="00B2648B">
        <w:rPr>
          <w:rFonts w:ascii="Verdana" w:eastAsia="Calibri" w:hAnsi="Verdana" w:cs="Arial"/>
          <w:sz w:val="18"/>
          <w:szCs w:val="18"/>
          <w:lang w:eastAsia="en-US"/>
        </w:rPr>
        <w:t>dzień</w:t>
      </w:r>
      <w:r w:rsidR="001D143B" w:rsidRPr="00B2648B">
        <w:rPr>
          <w:rFonts w:ascii="Verdana" w:eastAsia="Calibri" w:hAnsi="Verdana" w:cs="Arial"/>
          <w:sz w:val="18"/>
          <w:szCs w:val="18"/>
          <w:lang w:eastAsia="en-US"/>
        </w:rPr>
        <w:t>.</w:t>
      </w:r>
    </w:p>
    <w:p w14:paraId="541A10BF" w14:textId="0FB392AB" w:rsidR="001D143B" w:rsidRPr="00B2648B" w:rsidRDefault="001D143B" w:rsidP="00801655">
      <w:pPr>
        <w:pStyle w:val="Akapitzlist"/>
        <w:numPr>
          <w:ilvl w:val="0"/>
          <w:numId w:val="35"/>
        </w:numPr>
        <w:spacing w:before="26" w:after="26" w:line="312" w:lineRule="auto"/>
        <w:ind w:left="426" w:right="-97"/>
        <w:contextualSpacing w:val="0"/>
        <w:jc w:val="both"/>
        <w:rPr>
          <w:rFonts w:ascii="Verdana" w:eastAsia="Calibri" w:hAnsi="Verdana" w:cs="Arial"/>
          <w:sz w:val="18"/>
          <w:szCs w:val="18"/>
          <w:lang w:eastAsia="en-US"/>
        </w:rPr>
      </w:pPr>
      <w:r w:rsidRPr="00B2648B">
        <w:rPr>
          <w:rFonts w:ascii="Verdana" w:hAnsi="Verdana" w:cs="Arial"/>
          <w:sz w:val="18"/>
          <w:szCs w:val="18"/>
        </w:rPr>
        <w:t>Wynagrodzeniem za realizacj</w:t>
      </w:r>
      <w:r w:rsidRPr="00B2648B">
        <w:rPr>
          <w:rFonts w:ascii="Verdana" w:eastAsia="TTE17D1AB8t00" w:hAnsi="Verdana" w:cs="TTE17D1AB8t00"/>
          <w:sz w:val="18"/>
          <w:szCs w:val="18"/>
        </w:rPr>
        <w:t xml:space="preserve">ę </w:t>
      </w:r>
      <w:r w:rsidRPr="00B2648B">
        <w:rPr>
          <w:rFonts w:ascii="Verdana" w:hAnsi="Verdana" w:cs="Arial"/>
          <w:sz w:val="18"/>
          <w:szCs w:val="18"/>
        </w:rPr>
        <w:t>poszczególnych usług</w:t>
      </w:r>
      <w:r w:rsidRPr="00B2648B">
        <w:rPr>
          <w:rFonts w:ascii="Verdana" w:eastAsia="TTE17D1AB8t00" w:hAnsi="Verdana" w:cs="TTE17D1AB8t00"/>
          <w:sz w:val="18"/>
          <w:szCs w:val="18"/>
        </w:rPr>
        <w:t xml:space="preserve"> </w:t>
      </w:r>
      <w:r w:rsidRPr="00B2648B">
        <w:rPr>
          <w:rFonts w:ascii="Verdana" w:hAnsi="Verdana" w:cs="Arial"/>
          <w:sz w:val="18"/>
          <w:szCs w:val="18"/>
        </w:rPr>
        <w:t>realizowanych w ramach</w:t>
      </w:r>
      <w:r w:rsidR="001330CB" w:rsidRPr="00B2648B">
        <w:rPr>
          <w:rFonts w:ascii="Verdana" w:hAnsi="Verdana" w:cs="Arial"/>
          <w:sz w:val="18"/>
          <w:szCs w:val="18"/>
        </w:rPr>
        <w:t xml:space="preserve"> </w:t>
      </w:r>
      <w:r w:rsidRPr="00B2648B">
        <w:rPr>
          <w:rFonts w:ascii="Verdana" w:hAnsi="Verdana" w:cs="Arial"/>
          <w:sz w:val="18"/>
          <w:szCs w:val="18"/>
        </w:rPr>
        <w:t>niniejszej umowy b</w:t>
      </w:r>
      <w:r w:rsidRPr="00B2648B">
        <w:rPr>
          <w:rFonts w:ascii="Verdana" w:eastAsia="TTE17D1AB8t00" w:hAnsi="Verdana" w:cs="TTE17D1AB8t00"/>
          <w:sz w:val="18"/>
          <w:szCs w:val="18"/>
        </w:rPr>
        <w:t>ę</w:t>
      </w:r>
      <w:r w:rsidRPr="00B2648B">
        <w:rPr>
          <w:rFonts w:ascii="Verdana" w:hAnsi="Verdana" w:cs="Arial"/>
          <w:sz w:val="18"/>
          <w:szCs w:val="18"/>
        </w:rPr>
        <w:t>dzie kwota stanowi</w:t>
      </w:r>
      <w:r w:rsidRPr="00B2648B">
        <w:rPr>
          <w:rFonts w:ascii="Verdana" w:eastAsia="TTE17D1AB8t00" w:hAnsi="Verdana" w:cs="TTE17D1AB8t00"/>
          <w:sz w:val="18"/>
          <w:szCs w:val="18"/>
        </w:rPr>
        <w:t>ą</w:t>
      </w:r>
      <w:r w:rsidRPr="00B2648B">
        <w:rPr>
          <w:rFonts w:ascii="Verdana" w:hAnsi="Verdana" w:cs="Arial"/>
          <w:sz w:val="18"/>
          <w:szCs w:val="18"/>
        </w:rPr>
        <w:t xml:space="preserve">ca iloczyn liczby </w:t>
      </w:r>
      <w:r w:rsidR="004E414A" w:rsidRPr="00B2648B">
        <w:rPr>
          <w:rFonts w:ascii="Verdana" w:hAnsi="Verdana" w:cs="Arial"/>
          <w:sz w:val="18"/>
          <w:szCs w:val="18"/>
        </w:rPr>
        <w:t>słuchaczy</w:t>
      </w:r>
      <w:r w:rsidR="00FA402E" w:rsidRPr="00B2648B">
        <w:rPr>
          <w:rFonts w:ascii="Verdana" w:hAnsi="Verdana" w:cs="Arial"/>
          <w:sz w:val="18"/>
          <w:szCs w:val="18"/>
        </w:rPr>
        <w:t>,</w:t>
      </w:r>
      <w:r w:rsidR="00ED563B" w:rsidRPr="00B2648B">
        <w:rPr>
          <w:rFonts w:ascii="Verdana" w:hAnsi="Verdana" w:cs="Arial"/>
          <w:sz w:val="18"/>
          <w:szCs w:val="18"/>
        </w:rPr>
        <w:t xml:space="preserve"> o których mowa w § 1 ust. 2 lit. f)</w:t>
      </w:r>
      <w:r w:rsidRPr="00B2648B">
        <w:rPr>
          <w:rFonts w:ascii="Verdana" w:hAnsi="Verdana" w:cs="Arial"/>
          <w:sz w:val="18"/>
          <w:szCs w:val="18"/>
        </w:rPr>
        <w:t xml:space="preserve"> oraz cen jednostkowych za jedn</w:t>
      </w:r>
      <w:r w:rsidRPr="00B2648B">
        <w:rPr>
          <w:rFonts w:ascii="Verdana" w:eastAsia="TTE17D1AB8t00" w:hAnsi="Verdana" w:cs="TTE17D1AB8t00"/>
          <w:sz w:val="18"/>
          <w:szCs w:val="18"/>
        </w:rPr>
        <w:t xml:space="preserve">ą </w:t>
      </w:r>
      <w:r w:rsidRPr="00B2648B">
        <w:rPr>
          <w:rFonts w:ascii="Verdana" w:hAnsi="Verdana" w:cs="Arial"/>
          <w:sz w:val="18"/>
          <w:szCs w:val="18"/>
        </w:rPr>
        <w:t>osob</w:t>
      </w:r>
      <w:r w:rsidRPr="00B2648B">
        <w:rPr>
          <w:rFonts w:ascii="Verdana" w:eastAsia="TTE17D1AB8t00" w:hAnsi="Verdana" w:cs="TTE17D1AB8t00"/>
          <w:sz w:val="18"/>
          <w:szCs w:val="18"/>
        </w:rPr>
        <w:t>ę</w:t>
      </w:r>
      <w:r w:rsidR="00ED563B" w:rsidRPr="00B2648B">
        <w:rPr>
          <w:rFonts w:ascii="Verdana" w:eastAsia="TTE17D1AB8t00" w:hAnsi="Verdana" w:cs="TTE17D1AB8t00"/>
          <w:sz w:val="18"/>
          <w:szCs w:val="18"/>
        </w:rPr>
        <w:t>,</w:t>
      </w:r>
      <w:r w:rsidR="00ED563B" w:rsidRPr="00B2648B">
        <w:rPr>
          <w:rFonts w:ascii="Verdana" w:eastAsia="Calibri" w:hAnsi="Verdana"/>
          <w:sz w:val="18"/>
          <w:szCs w:val="18"/>
          <w:lang w:eastAsia="en-US"/>
        </w:rPr>
        <w:t xml:space="preserve"> zgodnie ze stawką podaną w § 4 ust. 1</w:t>
      </w:r>
      <w:r w:rsidR="005977B3" w:rsidRPr="00B2648B">
        <w:rPr>
          <w:rFonts w:ascii="Verdana" w:eastAsia="Calibri" w:hAnsi="Verdana"/>
          <w:sz w:val="18"/>
          <w:szCs w:val="18"/>
          <w:lang w:eastAsia="en-US"/>
        </w:rPr>
        <w:t xml:space="preserve"> </w:t>
      </w:r>
      <w:r w:rsidR="00925385" w:rsidRPr="00B2648B">
        <w:rPr>
          <w:rFonts w:ascii="Verdana" w:eastAsia="Calibri" w:hAnsi="Verdana"/>
          <w:sz w:val="18"/>
          <w:szCs w:val="18"/>
          <w:lang w:eastAsia="en-US"/>
        </w:rPr>
        <w:t xml:space="preserve">oraz w Formularzu ofertowym </w:t>
      </w:r>
      <w:r w:rsidR="005977B3" w:rsidRPr="00B2648B">
        <w:rPr>
          <w:rFonts w:ascii="Verdana" w:eastAsia="Calibri" w:hAnsi="Verdana"/>
          <w:sz w:val="18"/>
          <w:szCs w:val="18"/>
          <w:lang w:eastAsia="en-US"/>
        </w:rPr>
        <w:t xml:space="preserve">– ceną </w:t>
      </w:r>
      <w:r w:rsidR="005977B3" w:rsidRPr="00B2648B">
        <w:rPr>
          <w:rFonts w:ascii="Verdana" w:eastAsia="Calibri" w:hAnsi="Verdana" w:cs="Arial"/>
          <w:sz w:val="18"/>
          <w:szCs w:val="18"/>
          <w:lang w:eastAsia="en-US"/>
        </w:rPr>
        <w:t>przypadającą na 1 słuchacza na 1 dzień</w:t>
      </w:r>
      <w:r w:rsidR="001330CB" w:rsidRPr="00B2648B">
        <w:rPr>
          <w:rFonts w:ascii="Verdana" w:eastAsia="TTE17D1AB8t00" w:hAnsi="Verdana" w:cs="TTE17D1AB8t00"/>
          <w:sz w:val="18"/>
          <w:szCs w:val="18"/>
        </w:rPr>
        <w:t>.</w:t>
      </w:r>
      <w:r w:rsidRPr="00B2648B">
        <w:rPr>
          <w:rFonts w:ascii="Verdana" w:eastAsia="TTE17D1AB8t00" w:hAnsi="Verdana" w:cs="TTE17D1AB8t00"/>
          <w:sz w:val="18"/>
          <w:szCs w:val="18"/>
        </w:rPr>
        <w:t xml:space="preserve"> </w:t>
      </w:r>
      <w:r w:rsidR="000E3183" w:rsidRPr="00B2648B">
        <w:rPr>
          <w:rFonts w:ascii="Verdana" w:eastAsia="TTE17D1AB8t00" w:hAnsi="Verdana" w:cs="TTE17D1AB8t00"/>
          <w:sz w:val="18"/>
          <w:szCs w:val="18"/>
        </w:rPr>
        <w:t xml:space="preserve">Wykonawca </w:t>
      </w:r>
      <w:r w:rsidR="000E3183" w:rsidRPr="00B2648B">
        <w:rPr>
          <w:rFonts w:ascii="Verdana" w:eastAsia="Calibri" w:hAnsi="Verdana"/>
          <w:sz w:val="18"/>
          <w:szCs w:val="18"/>
          <w:lang w:eastAsia="en-US"/>
        </w:rPr>
        <w:t>będzie wystawiał fakturę za zrealizowane usługi po zakończeniu każdego zjazdu.</w:t>
      </w:r>
    </w:p>
    <w:p w14:paraId="070163D4" w14:textId="77777777" w:rsidR="00D56C38" w:rsidRPr="00B2648B" w:rsidRDefault="007036B1" w:rsidP="00801655">
      <w:pPr>
        <w:pStyle w:val="Akapitzlist"/>
        <w:numPr>
          <w:ilvl w:val="0"/>
          <w:numId w:val="35"/>
        </w:numPr>
        <w:spacing w:before="26" w:after="26" w:line="312" w:lineRule="auto"/>
        <w:ind w:left="425" w:right="-97" w:hanging="425"/>
        <w:contextualSpacing w:val="0"/>
        <w:jc w:val="both"/>
        <w:rPr>
          <w:rFonts w:ascii="Verdana" w:eastAsia="Calibri" w:hAnsi="Verdana" w:cs="Arial"/>
          <w:sz w:val="18"/>
          <w:szCs w:val="18"/>
          <w:lang w:eastAsia="en-US"/>
        </w:rPr>
      </w:pPr>
      <w:r w:rsidRPr="00B2648B">
        <w:rPr>
          <w:rFonts w:ascii="Verdana" w:eastAsia="Calibri" w:hAnsi="Verdana" w:cs="Arial"/>
          <w:sz w:val="18"/>
          <w:szCs w:val="18"/>
          <w:lang w:eastAsia="en-US"/>
        </w:rPr>
        <w:t xml:space="preserve">Zamawiający ureguluje należność za </w:t>
      </w:r>
      <w:r w:rsidR="00A04108" w:rsidRPr="00B2648B">
        <w:rPr>
          <w:rFonts w:ascii="Verdana" w:hAnsi="Verdana"/>
          <w:sz w:val="18"/>
          <w:szCs w:val="18"/>
        </w:rPr>
        <w:t>faktycznie</w:t>
      </w:r>
      <w:r w:rsidR="00A04108" w:rsidRPr="00B2648B">
        <w:rPr>
          <w:rFonts w:ascii="Verdana" w:eastAsia="Calibri" w:hAnsi="Verdana" w:cs="Arial"/>
          <w:sz w:val="18"/>
          <w:szCs w:val="18"/>
          <w:lang w:eastAsia="en-US"/>
        </w:rPr>
        <w:t xml:space="preserve"> </w:t>
      </w:r>
      <w:r w:rsidRPr="00B2648B">
        <w:rPr>
          <w:rFonts w:ascii="Verdana" w:eastAsia="Calibri" w:hAnsi="Verdana" w:cs="Arial"/>
          <w:sz w:val="18"/>
          <w:szCs w:val="18"/>
          <w:lang w:eastAsia="en-US"/>
        </w:rPr>
        <w:t>wykonany przedmiot umowy na podstawie</w:t>
      </w:r>
      <w:r w:rsidR="000720FE" w:rsidRPr="00B2648B">
        <w:rPr>
          <w:rFonts w:ascii="Verdana" w:eastAsia="Calibri" w:hAnsi="Verdana" w:cs="Arial"/>
          <w:sz w:val="18"/>
          <w:szCs w:val="18"/>
          <w:lang w:eastAsia="en-US"/>
        </w:rPr>
        <w:t xml:space="preserve"> prawidłowo wystawionych</w:t>
      </w:r>
      <w:r w:rsidRPr="00B2648B">
        <w:rPr>
          <w:rFonts w:ascii="Verdana" w:eastAsia="Calibri" w:hAnsi="Verdana" w:cs="Arial"/>
          <w:sz w:val="18"/>
          <w:szCs w:val="18"/>
          <w:lang w:eastAsia="en-US"/>
        </w:rPr>
        <w:t xml:space="preserve"> faktur </w:t>
      </w:r>
      <w:r w:rsidR="000720FE" w:rsidRPr="00B2648B">
        <w:rPr>
          <w:rFonts w:ascii="Verdana" w:eastAsia="Calibri" w:hAnsi="Verdana" w:cs="Arial"/>
          <w:sz w:val="18"/>
          <w:szCs w:val="18"/>
          <w:lang w:eastAsia="en-US"/>
        </w:rPr>
        <w:t xml:space="preserve">wystawionych </w:t>
      </w:r>
      <w:r w:rsidRPr="00B2648B">
        <w:rPr>
          <w:rFonts w:ascii="Verdana" w:eastAsia="Calibri" w:hAnsi="Verdana" w:cs="Arial"/>
          <w:sz w:val="18"/>
          <w:szCs w:val="18"/>
          <w:lang w:eastAsia="en-US"/>
        </w:rPr>
        <w:t>na Uniwersytet Medyczny we Wrocławiu ul. Wybrzeże L. Pasteura 1, 50-367 Wrocław  NIP 896-000-57-79.</w:t>
      </w:r>
    </w:p>
    <w:p w14:paraId="5B5F79D5" w14:textId="77777777" w:rsidR="00D56C38" w:rsidRPr="00B2648B" w:rsidRDefault="00D56C38" w:rsidP="00801655">
      <w:pPr>
        <w:pStyle w:val="Akapitzlist"/>
        <w:numPr>
          <w:ilvl w:val="0"/>
          <w:numId w:val="35"/>
        </w:numPr>
        <w:spacing w:before="26" w:after="26" w:line="312" w:lineRule="auto"/>
        <w:ind w:left="426" w:right="-97"/>
        <w:contextualSpacing w:val="0"/>
        <w:jc w:val="both"/>
        <w:rPr>
          <w:rFonts w:ascii="Verdana" w:eastAsia="Calibri" w:hAnsi="Verdana" w:cs="Arial"/>
          <w:sz w:val="18"/>
          <w:szCs w:val="18"/>
          <w:lang w:eastAsia="en-US"/>
        </w:rPr>
      </w:pPr>
      <w:r w:rsidRPr="00B2648B">
        <w:rPr>
          <w:rFonts w:ascii="Verdana" w:eastAsia="Calibri" w:hAnsi="Verdana" w:cs="Arial"/>
          <w:sz w:val="18"/>
          <w:szCs w:val="18"/>
          <w:lang w:eastAsia="en-US"/>
        </w:rPr>
        <w:t xml:space="preserve">Płatność, o której mowa w ust. </w:t>
      </w:r>
      <w:r w:rsidR="000E3183" w:rsidRPr="00B2648B">
        <w:rPr>
          <w:rFonts w:ascii="Verdana" w:eastAsia="Calibri" w:hAnsi="Verdana" w:cs="Arial"/>
          <w:sz w:val="18"/>
          <w:szCs w:val="18"/>
          <w:lang w:eastAsia="en-US"/>
        </w:rPr>
        <w:t>3</w:t>
      </w:r>
      <w:r w:rsidRPr="00B2648B">
        <w:rPr>
          <w:rFonts w:ascii="Verdana" w:eastAsia="Calibri" w:hAnsi="Verdana" w:cs="Arial"/>
          <w:sz w:val="18"/>
          <w:szCs w:val="18"/>
          <w:lang w:eastAsia="en-US"/>
        </w:rPr>
        <w:t xml:space="preserve">, zostanie dokonana przelewem na konto Wykonawcy, wskazane na fakturze, w terminie 21 dni od daty dostarczenia do </w:t>
      </w:r>
      <w:r w:rsidR="00C24EF7" w:rsidRPr="00B2648B">
        <w:rPr>
          <w:rFonts w:ascii="Verdana" w:eastAsia="Calibri" w:hAnsi="Verdana" w:cs="Arial"/>
          <w:b/>
          <w:sz w:val="18"/>
          <w:szCs w:val="18"/>
          <w:lang w:eastAsia="en-US"/>
        </w:rPr>
        <w:t>Studium Kształcenia Podyplomowego Wydziału Farmaceutycznego</w:t>
      </w:r>
      <w:r w:rsidRPr="00B2648B">
        <w:rPr>
          <w:rFonts w:ascii="Verdana" w:eastAsia="Calibri" w:hAnsi="Verdana" w:cs="Arial"/>
          <w:b/>
          <w:sz w:val="18"/>
          <w:szCs w:val="18"/>
          <w:lang w:eastAsia="en-US"/>
        </w:rPr>
        <w:t xml:space="preserve">, </w:t>
      </w:r>
      <w:r w:rsidR="00C24EF7" w:rsidRPr="00B2648B">
        <w:rPr>
          <w:rFonts w:ascii="Verdana" w:hAnsi="Verdana"/>
          <w:b/>
          <w:sz w:val="18"/>
          <w:szCs w:val="18"/>
        </w:rPr>
        <w:t>ul. Borowska 211, 50-556 Wrocław</w:t>
      </w:r>
      <w:r w:rsidRPr="00B2648B">
        <w:rPr>
          <w:rFonts w:ascii="Verdana" w:eastAsia="Calibri" w:hAnsi="Verdana" w:cs="Arial"/>
          <w:sz w:val="18"/>
          <w:szCs w:val="18"/>
          <w:lang w:eastAsia="en-US"/>
        </w:rPr>
        <w:t>, faktury i po potwierdzeniu na niej należytego wykonania umowy.</w:t>
      </w:r>
      <w:r w:rsidRPr="00B2648B">
        <w:rPr>
          <w:rFonts w:ascii="Verdana" w:hAnsi="Verdana"/>
          <w:bCs/>
          <w:sz w:val="18"/>
          <w:szCs w:val="18"/>
        </w:rPr>
        <w:t xml:space="preserve"> Wykonawca może składać faktury za pomocą Platformy Elektronicznego Fakturowania (link do strony: </w:t>
      </w:r>
      <w:hyperlink r:id="rId16" w:history="1">
        <w:r w:rsidRPr="00B2648B">
          <w:rPr>
            <w:rStyle w:val="Hipercze"/>
            <w:rFonts w:ascii="Verdana" w:hAnsi="Verdana"/>
            <w:color w:val="auto"/>
            <w:sz w:val="18"/>
            <w:szCs w:val="18"/>
          </w:rPr>
          <w:t>https://www.brokerinfinite.efaktura.gov.pl</w:t>
        </w:r>
      </w:hyperlink>
      <w:r w:rsidRPr="00B2648B">
        <w:rPr>
          <w:rStyle w:val="Hipercze"/>
          <w:rFonts w:ascii="Verdana" w:hAnsi="Verdana"/>
          <w:color w:val="auto"/>
          <w:sz w:val="18"/>
          <w:szCs w:val="18"/>
        </w:rPr>
        <w:t>)</w:t>
      </w:r>
      <w:r w:rsidRPr="00B2648B">
        <w:rPr>
          <w:rFonts w:ascii="Verdana" w:hAnsi="Verdana"/>
          <w:sz w:val="18"/>
          <w:szCs w:val="18"/>
          <w:u w:val="single"/>
        </w:rPr>
        <w:t>.</w:t>
      </w:r>
      <w:r w:rsidRPr="00B2648B">
        <w:rPr>
          <w:rFonts w:ascii="Verdana" w:hAnsi="Verdana"/>
          <w:sz w:val="18"/>
          <w:szCs w:val="18"/>
        </w:rPr>
        <w:t xml:space="preserve"> Wykonawca jest obowiązany umieścić na fakturze numer niniejszej umowy oraz wskazać Jednostkę organizacyjną Zamawiającego, do której faktura winna zostać przekazana.</w:t>
      </w:r>
    </w:p>
    <w:p w14:paraId="78D1B498" w14:textId="77777777" w:rsidR="00D56C38" w:rsidRPr="00B2648B" w:rsidRDefault="00D56C38" w:rsidP="00801655">
      <w:pPr>
        <w:pStyle w:val="Akapitzlist"/>
        <w:numPr>
          <w:ilvl w:val="0"/>
          <w:numId w:val="35"/>
        </w:numPr>
        <w:spacing w:before="26" w:after="26" w:line="312" w:lineRule="auto"/>
        <w:ind w:left="426" w:hanging="426"/>
        <w:jc w:val="both"/>
        <w:rPr>
          <w:rFonts w:ascii="Verdana" w:eastAsia="Calibri" w:hAnsi="Verdana"/>
          <w:sz w:val="18"/>
          <w:szCs w:val="18"/>
          <w:lang w:eastAsia="en-US"/>
        </w:rPr>
      </w:pPr>
      <w:r w:rsidRPr="00B2648B">
        <w:rPr>
          <w:rFonts w:ascii="Verdana" w:eastAsia="Calibri" w:hAnsi="Verdana" w:cs="Arial"/>
          <w:sz w:val="18"/>
          <w:szCs w:val="18"/>
          <w:lang w:eastAsia="en-US"/>
        </w:rPr>
        <w:t>Za datę zapłaty przyjmuje się datę wydania polecenia przelewu bankowi Zamawiającego.</w:t>
      </w:r>
    </w:p>
    <w:p w14:paraId="200A31B8" w14:textId="77777777" w:rsidR="00BF6990" w:rsidRPr="00B2648B" w:rsidRDefault="00BF6990" w:rsidP="00D215EC">
      <w:pPr>
        <w:spacing w:before="26" w:after="26" w:line="312" w:lineRule="auto"/>
        <w:ind w:right="-24"/>
        <w:jc w:val="both"/>
        <w:rPr>
          <w:rFonts w:ascii="Verdana" w:eastAsiaTheme="minorEastAsia" w:hAnsi="Verdana" w:cstheme="minorBidi"/>
          <w:i/>
          <w:sz w:val="18"/>
          <w:szCs w:val="18"/>
        </w:rPr>
      </w:pPr>
      <w:r w:rsidRPr="00B2648B">
        <w:rPr>
          <w:rFonts w:ascii="Verdana" w:eastAsiaTheme="minorEastAsia" w:hAnsi="Verdana" w:cstheme="minorBidi"/>
          <w:i/>
          <w:sz w:val="18"/>
          <w:szCs w:val="18"/>
        </w:rPr>
        <w:t>(ust. 6-8 dotyczą Wykonawców zarejestrowanych w Polsce):</w:t>
      </w:r>
    </w:p>
    <w:p w14:paraId="4222151E" w14:textId="77777777" w:rsidR="00BF6990" w:rsidRPr="00B2648B" w:rsidRDefault="00BF6990" w:rsidP="00801655">
      <w:pPr>
        <w:pStyle w:val="Akapitzlist"/>
        <w:numPr>
          <w:ilvl w:val="0"/>
          <w:numId w:val="35"/>
        </w:numPr>
        <w:spacing w:before="26" w:after="26" w:line="312" w:lineRule="auto"/>
        <w:ind w:left="426" w:hanging="426"/>
        <w:jc w:val="both"/>
        <w:rPr>
          <w:rFonts w:ascii="Verdana" w:eastAsia="Calibri" w:hAnsi="Verdana" w:cs="Arial"/>
          <w:sz w:val="18"/>
          <w:szCs w:val="18"/>
          <w:lang w:eastAsia="en-US"/>
        </w:rPr>
      </w:pPr>
      <w:r w:rsidRPr="00B2648B">
        <w:rPr>
          <w:rFonts w:ascii="Verdana" w:eastAsia="Calibri" w:hAnsi="Verdana" w:cs="Arial"/>
          <w:sz w:val="18"/>
          <w:szCs w:val="18"/>
          <w:lang w:eastAsia="en-US"/>
        </w:rPr>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z 2018 r., poz. 2174, z </w:t>
      </w:r>
      <w:proofErr w:type="spellStart"/>
      <w:r w:rsidRPr="00B2648B">
        <w:rPr>
          <w:rFonts w:ascii="Verdana" w:eastAsia="Calibri" w:hAnsi="Verdana" w:cs="Arial"/>
          <w:sz w:val="18"/>
          <w:szCs w:val="18"/>
          <w:lang w:eastAsia="en-US"/>
        </w:rPr>
        <w:t>późn</w:t>
      </w:r>
      <w:proofErr w:type="spellEnd"/>
      <w:r w:rsidRPr="00B2648B">
        <w:rPr>
          <w:rFonts w:ascii="Verdana" w:eastAsia="Calibri" w:hAnsi="Verdana" w:cs="Arial"/>
          <w:sz w:val="18"/>
          <w:szCs w:val="18"/>
          <w:lang w:eastAsia="en-US"/>
        </w:rPr>
        <w:t>. zm.).</w:t>
      </w:r>
    </w:p>
    <w:p w14:paraId="3090FF5C" w14:textId="77777777" w:rsidR="00BF6990" w:rsidRPr="00B2648B" w:rsidRDefault="00BF6990" w:rsidP="00801655">
      <w:pPr>
        <w:pStyle w:val="Akapitzlist"/>
        <w:numPr>
          <w:ilvl w:val="0"/>
          <w:numId w:val="35"/>
        </w:numPr>
        <w:spacing w:before="26" w:after="26" w:line="312" w:lineRule="auto"/>
        <w:ind w:left="426" w:hanging="426"/>
        <w:jc w:val="both"/>
        <w:rPr>
          <w:rFonts w:ascii="Verdana" w:eastAsia="Calibri" w:hAnsi="Verdana" w:cs="Arial"/>
          <w:sz w:val="18"/>
          <w:szCs w:val="18"/>
          <w:lang w:eastAsia="en-US"/>
        </w:rPr>
      </w:pPr>
      <w:r w:rsidRPr="00B2648B">
        <w:rPr>
          <w:rFonts w:ascii="Verdana" w:eastAsia="Calibri" w:hAnsi="Verdana" w:cs="Arial"/>
          <w:sz w:val="18"/>
          <w:szCs w:val="18"/>
          <w:lang w:eastAsia="en-US"/>
        </w:rPr>
        <w:t xml:space="preserve">Jeżeli zgodnie z przepisami prawa podatkowego, w szczególności ustawy z dnia 29 sierpnia 1997 r. Ordynacja podatkowa (tekst jedn. - Dz. U. z 2019 r., poz. 900, z </w:t>
      </w:r>
      <w:proofErr w:type="spellStart"/>
      <w:r w:rsidRPr="00B2648B">
        <w:rPr>
          <w:rFonts w:ascii="Verdana" w:eastAsia="Calibri" w:hAnsi="Verdana" w:cs="Arial"/>
          <w:sz w:val="18"/>
          <w:szCs w:val="18"/>
          <w:lang w:eastAsia="en-US"/>
        </w:rPr>
        <w:t>późn</w:t>
      </w:r>
      <w:proofErr w:type="spellEnd"/>
      <w:r w:rsidRPr="00B2648B">
        <w:rPr>
          <w:rFonts w:ascii="Verdana" w:eastAsia="Calibri" w:hAnsi="Verdana" w:cs="Arial"/>
          <w:sz w:val="18"/>
          <w:szCs w:val="18"/>
          <w:lang w:eastAsia="en-US"/>
        </w:rPr>
        <w:t>. zm.)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45A12FA2" w14:textId="77777777" w:rsidR="00BF6990" w:rsidRPr="00B2648B" w:rsidRDefault="00BF6990" w:rsidP="00801655">
      <w:pPr>
        <w:pStyle w:val="Akapitzlist"/>
        <w:numPr>
          <w:ilvl w:val="0"/>
          <w:numId w:val="35"/>
        </w:numPr>
        <w:spacing w:before="26" w:after="26" w:line="312" w:lineRule="auto"/>
        <w:ind w:left="426" w:hanging="426"/>
        <w:jc w:val="both"/>
        <w:rPr>
          <w:rFonts w:ascii="Verdana" w:eastAsia="Calibri" w:hAnsi="Verdana" w:cs="Arial"/>
          <w:sz w:val="18"/>
          <w:szCs w:val="18"/>
          <w:lang w:eastAsia="en-US"/>
        </w:rPr>
      </w:pPr>
      <w:r w:rsidRPr="00B2648B">
        <w:rPr>
          <w:rFonts w:ascii="Verdana" w:eastAsia="Calibri" w:hAnsi="Verdana" w:cs="Arial"/>
          <w:sz w:val="18"/>
          <w:szCs w:val="18"/>
          <w:lang w:eastAsia="en-US"/>
        </w:rPr>
        <w:t xml:space="preserve">W wypadku wystąpienia okoliczności, wskazanej w ust. </w:t>
      </w:r>
      <w:r w:rsidR="005229B7" w:rsidRPr="00B2648B">
        <w:rPr>
          <w:rFonts w:ascii="Verdana" w:eastAsia="Calibri" w:hAnsi="Verdana" w:cs="Arial"/>
          <w:sz w:val="18"/>
          <w:szCs w:val="18"/>
          <w:lang w:eastAsia="en-US"/>
        </w:rPr>
        <w:t>7</w:t>
      </w:r>
      <w:r w:rsidRPr="00B2648B">
        <w:rPr>
          <w:rFonts w:ascii="Verdana" w:eastAsia="Calibri" w:hAnsi="Verdana" w:cs="Arial"/>
          <w:sz w:val="18"/>
          <w:szCs w:val="18"/>
          <w:lang w:eastAsia="en-US"/>
        </w:rPr>
        <w:t>, Wykonawca oświadcza, iż nie będzie miał prawa do dochodzenia jakichkolwiek roszczeń od Zamawiającego.</w:t>
      </w:r>
    </w:p>
    <w:p w14:paraId="53AD3111" w14:textId="77777777" w:rsidR="00D56C38" w:rsidRPr="00B2648B" w:rsidRDefault="00D56C38" w:rsidP="00D215EC">
      <w:pPr>
        <w:pStyle w:val="Akapitzlist"/>
        <w:spacing w:before="26" w:after="26" w:line="312" w:lineRule="auto"/>
        <w:ind w:left="426"/>
        <w:jc w:val="both"/>
        <w:rPr>
          <w:rFonts w:ascii="Verdana" w:eastAsia="Calibri" w:hAnsi="Verdana"/>
          <w:sz w:val="18"/>
          <w:szCs w:val="18"/>
          <w:lang w:eastAsia="en-US"/>
        </w:rPr>
      </w:pPr>
    </w:p>
    <w:p w14:paraId="33345244" w14:textId="69A3790E" w:rsidR="00E66634" w:rsidRPr="00E66634" w:rsidRDefault="00E66634" w:rsidP="0021373E">
      <w:pPr>
        <w:spacing w:line="312" w:lineRule="auto"/>
        <w:ind w:left="720"/>
        <w:jc w:val="center"/>
        <w:rPr>
          <w:rFonts w:ascii="Verdana" w:eastAsiaTheme="minorEastAsia" w:hAnsi="Verdana" w:cstheme="minorBidi"/>
          <w:b/>
          <w:bCs/>
          <w:color w:val="00B050"/>
          <w:sz w:val="18"/>
          <w:szCs w:val="18"/>
        </w:rPr>
      </w:pPr>
      <w:r w:rsidRPr="00E66634">
        <w:rPr>
          <w:rFonts w:ascii="Verdana" w:eastAsiaTheme="minorEastAsia" w:hAnsi="Verdana" w:cstheme="minorBidi"/>
          <w:b/>
          <w:bCs/>
          <w:color w:val="00B050"/>
          <w:sz w:val="18"/>
          <w:szCs w:val="18"/>
        </w:rPr>
        <w:lastRenderedPageBreak/>
        <w:t>§  5</w:t>
      </w:r>
    </w:p>
    <w:p w14:paraId="7944CE18" w14:textId="77777777" w:rsidR="00E66634" w:rsidRPr="00E66634" w:rsidRDefault="00E66634" w:rsidP="0021373E">
      <w:pPr>
        <w:spacing w:line="312" w:lineRule="auto"/>
        <w:ind w:left="1287"/>
        <w:jc w:val="center"/>
        <w:rPr>
          <w:rFonts w:ascii="Verdana" w:hAnsi="Verdana" w:cs="Arial"/>
          <w:b/>
          <w:color w:val="00B050"/>
          <w:sz w:val="18"/>
          <w:szCs w:val="18"/>
        </w:rPr>
      </w:pPr>
      <w:r w:rsidRPr="00E66634">
        <w:rPr>
          <w:rFonts w:ascii="Verdana" w:hAnsi="Verdana" w:cs="Arial"/>
          <w:b/>
          <w:color w:val="00B050"/>
          <w:sz w:val="18"/>
          <w:szCs w:val="18"/>
        </w:rPr>
        <w:t>Osoby zatrudnione przy realizacji przedmiotu umowy</w:t>
      </w:r>
    </w:p>
    <w:p w14:paraId="5FA3754A" w14:textId="55F1ABF0" w:rsidR="00E66634" w:rsidRPr="00E66634" w:rsidRDefault="00E66634" w:rsidP="007871D0">
      <w:pPr>
        <w:numPr>
          <w:ilvl w:val="0"/>
          <w:numId w:val="67"/>
        </w:numPr>
        <w:spacing w:line="312" w:lineRule="auto"/>
        <w:jc w:val="both"/>
        <w:rPr>
          <w:rFonts w:ascii="Verdana" w:hAnsi="Verdana" w:cs="Arial"/>
          <w:bCs/>
          <w:color w:val="00B050"/>
          <w:sz w:val="18"/>
          <w:szCs w:val="18"/>
        </w:rPr>
      </w:pPr>
      <w:r w:rsidRPr="00E66634">
        <w:rPr>
          <w:rFonts w:ascii="Verdana" w:hAnsi="Verdana" w:cs="Arial"/>
          <w:color w:val="00B050"/>
          <w:sz w:val="18"/>
          <w:szCs w:val="18"/>
        </w:rPr>
        <w:t xml:space="preserve">Zgodnie z art. 29 ust. 3a. </w:t>
      </w:r>
      <w:proofErr w:type="spellStart"/>
      <w:r w:rsidRPr="00E66634">
        <w:rPr>
          <w:rFonts w:ascii="Verdana" w:hAnsi="Verdana" w:cs="Arial"/>
          <w:color w:val="00B050"/>
          <w:sz w:val="18"/>
          <w:szCs w:val="18"/>
        </w:rPr>
        <w:t>Pzp</w:t>
      </w:r>
      <w:proofErr w:type="spellEnd"/>
      <w:r w:rsidRPr="00E66634">
        <w:rPr>
          <w:rFonts w:ascii="Verdana" w:hAnsi="Verdana" w:cs="Arial"/>
          <w:color w:val="00B050"/>
          <w:sz w:val="18"/>
          <w:szCs w:val="18"/>
        </w:rPr>
        <w:t xml:space="preserve">, Zamawiający wymaga zatrudnienia przez Wykonawcę lub Podwykonawcę na podstawie umowy o pracę, w rozumieniu przepisów ustawy z dnia 26 czerwca 1974  r. – Kodeks pracy  (tj. Dz.U. z 2019 r., poz. 1040 z </w:t>
      </w:r>
      <w:proofErr w:type="spellStart"/>
      <w:r w:rsidRPr="00E66634">
        <w:rPr>
          <w:rFonts w:ascii="Verdana" w:hAnsi="Verdana" w:cs="Arial"/>
          <w:color w:val="00B050"/>
          <w:sz w:val="18"/>
          <w:szCs w:val="18"/>
        </w:rPr>
        <w:t>poźn</w:t>
      </w:r>
      <w:proofErr w:type="spellEnd"/>
      <w:r w:rsidRPr="00E66634">
        <w:rPr>
          <w:rFonts w:ascii="Verdana" w:hAnsi="Verdana" w:cs="Arial"/>
          <w:color w:val="00B050"/>
          <w:sz w:val="18"/>
          <w:szCs w:val="18"/>
        </w:rPr>
        <w:t xml:space="preserve">. zm.) </w:t>
      </w:r>
      <w:r w:rsidR="007871D0" w:rsidRPr="007871D0">
        <w:rPr>
          <w:rFonts w:ascii="Verdana" w:hAnsi="Verdana" w:cs="Arial"/>
          <w:color w:val="00B050"/>
          <w:sz w:val="18"/>
          <w:szCs w:val="18"/>
        </w:rPr>
        <w:t>osób</w:t>
      </w:r>
      <w:r w:rsidR="007871D0">
        <w:rPr>
          <w:rFonts w:ascii="Verdana" w:hAnsi="Verdana" w:cs="Arial"/>
          <w:color w:val="00B050"/>
          <w:sz w:val="18"/>
          <w:szCs w:val="18"/>
        </w:rPr>
        <w:t xml:space="preserve"> wykonujących</w:t>
      </w:r>
      <w:r w:rsidR="007871D0" w:rsidRPr="007871D0">
        <w:rPr>
          <w:rFonts w:ascii="Verdana" w:hAnsi="Verdana" w:cs="Arial"/>
          <w:color w:val="00B050"/>
          <w:sz w:val="18"/>
          <w:szCs w:val="18"/>
        </w:rPr>
        <w:t xml:space="preserve"> czynności w zakresie realizacji zamówienia, </w:t>
      </w:r>
      <w:r w:rsidR="00B663E8">
        <w:rPr>
          <w:rFonts w:ascii="Verdana" w:hAnsi="Verdana" w:cs="Arial"/>
          <w:bCs/>
          <w:color w:val="00B050"/>
          <w:sz w:val="18"/>
          <w:szCs w:val="18"/>
        </w:rPr>
        <w:t xml:space="preserve">tj. wykonujących czynności związane z przygotowaniem, dostarczeniem i wydaniem posiłków oraz </w:t>
      </w:r>
      <w:r w:rsidR="00B663E8" w:rsidRPr="00B663E8">
        <w:rPr>
          <w:rFonts w:ascii="Verdana" w:hAnsi="Verdana" w:cs="Arial"/>
          <w:bCs/>
          <w:color w:val="00B050"/>
          <w:sz w:val="18"/>
          <w:szCs w:val="18"/>
        </w:rPr>
        <w:t>usuwaniem brudnych naczyń i resztek jedzenia.</w:t>
      </w:r>
    </w:p>
    <w:p w14:paraId="1CD77A6A" w14:textId="484CE6E7" w:rsidR="00E66634" w:rsidRPr="00E66634" w:rsidRDefault="00E66634" w:rsidP="0021373E">
      <w:pPr>
        <w:numPr>
          <w:ilvl w:val="0"/>
          <w:numId w:val="67"/>
        </w:numPr>
        <w:spacing w:line="312" w:lineRule="auto"/>
        <w:jc w:val="both"/>
        <w:rPr>
          <w:rFonts w:ascii="Verdana" w:hAnsi="Verdana" w:cs="Arial"/>
          <w:bCs/>
          <w:color w:val="00B050"/>
          <w:sz w:val="18"/>
          <w:szCs w:val="18"/>
        </w:rPr>
      </w:pPr>
      <w:r w:rsidRPr="00E66634">
        <w:rPr>
          <w:rFonts w:ascii="Verdana" w:hAnsi="Verdana" w:cs="Arial"/>
          <w:color w:val="00B050"/>
          <w:sz w:val="18"/>
          <w:szCs w:val="18"/>
        </w:rPr>
        <w:t xml:space="preserve">Wykonawca musi zatrudniać osoby wykonujące </w:t>
      </w:r>
      <w:r w:rsidRPr="00E66634">
        <w:rPr>
          <w:rFonts w:ascii="Verdana" w:hAnsi="Verdana" w:cs="Arial"/>
          <w:bCs/>
          <w:color w:val="00B050"/>
          <w:sz w:val="18"/>
          <w:szCs w:val="18"/>
        </w:rPr>
        <w:t xml:space="preserve">czynności w zakresie wskazanym w ust. 1 </w:t>
      </w:r>
      <w:r w:rsidRPr="00E66634">
        <w:rPr>
          <w:rFonts w:ascii="Verdana" w:hAnsi="Verdana" w:cs="Arial"/>
          <w:color w:val="00B050"/>
          <w:sz w:val="18"/>
          <w:szCs w:val="18"/>
        </w:rPr>
        <w:t>na podstawie umowy o pracę przez cały okres realizacji umowy, a w przypadku rozwiązania umowy przez osobę zatrudnioną lub przez pracodawcę, Wykonawca zobowiązuje się do zatrudnienia na podstawie umowy o pracę na to miejsce innej osoby wykonującej ww. czynności.</w:t>
      </w:r>
    </w:p>
    <w:p w14:paraId="77E16771" w14:textId="493B96B9" w:rsidR="00E66634" w:rsidRPr="00E66634" w:rsidRDefault="00E66634" w:rsidP="0021373E">
      <w:pPr>
        <w:numPr>
          <w:ilvl w:val="0"/>
          <w:numId w:val="67"/>
        </w:numPr>
        <w:spacing w:line="312" w:lineRule="auto"/>
        <w:jc w:val="both"/>
        <w:rPr>
          <w:rFonts w:ascii="Verdana" w:hAnsi="Verdana" w:cs="Arial"/>
          <w:bCs/>
          <w:color w:val="00B050"/>
          <w:sz w:val="18"/>
          <w:szCs w:val="18"/>
          <w:u w:val="single"/>
        </w:rPr>
      </w:pPr>
      <w:r w:rsidRPr="00E66634">
        <w:rPr>
          <w:rFonts w:ascii="Verdana" w:hAnsi="Verdana" w:cs="Arial"/>
          <w:color w:val="00B050"/>
          <w:sz w:val="18"/>
          <w:szCs w:val="18"/>
          <w:u w:val="single"/>
        </w:rPr>
        <w:t>Wykonawca, przed podpisaniem umowy doręczy Zamawiającemu oświadczenie potwierdzające, że wymagane przez Zamawiającego czynności, o których mowa w ust. 1, będą wykonywane przez osob</w:t>
      </w:r>
      <w:r w:rsidR="00B81F6F">
        <w:rPr>
          <w:rFonts w:ascii="Verdana" w:hAnsi="Verdana" w:cs="Arial"/>
          <w:color w:val="00B050"/>
          <w:sz w:val="18"/>
          <w:szCs w:val="18"/>
          <w:u w:val="single"/>
        </w:rPr>
        <w:t>ę</w:t>
      </w:r>
      <w:r w:rsidRPr="00E66634">
        <w:rPr>
          <w:rFonts w:ascii="Verdana" w:hAnsi="Verdana" w:cs="Arial"/>
          <w:color w:val="00B050"/>
          <w:sz w:val="18"/>
          <w:szCs w:val="18"/>
          <w:u w:val="single"/>
        </w:rPr>
        <w:t xml:space="preserve"> zatrudnion</w:t>
      </w:r>
      <w:r w:rsidR="00B81F6F">
        <w:rPr>
          <w:rFonts w:ascii="Verdana" w:hAnsi="Verdana" w:cs="Arial"/>
          <w:color w:val="00B050"/>
          <w:sz w:val="18"/>
          <w:szCs w:val="18"/>
          <w:u w:val="single"/>
        </w:rPr>
        <w:t>ą</w:t>
      </w:r>
      <w:r w:rsidRPr="00E66634">
        <w:rPr>
          <w:rFonts w:ascii="Verdana" w:hAnsi="Verdana" w:cs="Arial"/>
          <w:color w:val="00B050"/>
          <w:sz w:val="18"/>
          <w:szCs w:val="18"/>
          <w:u w:val="single"/>
        </w:rPr>
        <w:t xml:space="preserve"> na podstawie umowy o pracę. Oświadczenie powinno określać podmiot, w imieniu którego oświadczenie jest składane (odpowiednio Wykonawca lub Podwykonawca) oraz być opatrzone datą i podpisem osoby upoważnionej do reprezentowania tego podmiotu.</w:t>
      </w:r>
    </w:p>
    <w:p w14:paraId="1D4A53BD" w14:textId="77777777" w:rsidR="00E66634" w:rsidRPr="00E66634" w:rsidRDefault="00E66634" w:rsidP="0021373E">
      <w:pPr>
        <w:numPr>
          <w:ilvl w:val="0"/>
          <w:numId w:val="67"/>
        </w:numPr>
        <w:spacing w:line="312" w:lineRule="auto"/>
        <w:jc w:val="both"/>
        <w:rPr>
          <w:rFonts w:ascii="Verdana" w:hAnsi="Verdana" w:cs="Arial"/>
          <w:bCs/>
          <w:color w:val="00B050"/>
          <w:sz w:val="18"/>
          <w:szCs w:val="18"/>
        </w:rPr>
      </w:pPr>
      <w:r w:rsidRPr="00E66634">
        <w:rPr>
          <w:rFonts w:ascii="Verdana" w:hAnsi="Verdana" w:cs="Arial"/>
          <w:color w:val="00B050"/>
          <w:sz w:val="18"/>
          <w:szCs w:val="18"/>
        </w:rPr>
        <w:t>Wykonawca jest zobowiązany w trakcie realizacji umowy na każde wezwanie Zamawiającego, w terminie wskazanym przez Zamawiającego, a jeżeli strony nie ustalą innego terminu – w terminie 3 dni roboczych, przedstawić do wglądu Zamawiającemu:</w:t>
      </w:r>
    </w:p>
    <w:p w14:paraId="477B2C89" w14:textId="77777777" w:rsidR="00E66634" w:rsidRPr="00E66634" w:rsidRDefault="00E66634" w:rsidP="0021373E">
      <w:pPr>
        <w:spacing w:line="312" w:lineRule="auto"/>
        <w:ind w:left="720"/>
        <w:jc w:val="both"/>
        <w:rPr>
          <w:rFonts w:ascii="Verdana" w:hAnsi="Verdana" w:cs="Arial"/>
          <w:bCs/>
          <w:color w:val="00B050"/>
          <w:sz w:val="18"/>
          <w:szCs w:val="18"/>
        </w:rPr>
      </w:pPr>
      <w:r w:rsidRPr="00E66634">
        <w:rPr>
          <w:rFonts w:ascii="Verdana" w:hAnsi="Verdana" w:cs="Arial"/>
          <w:color w:val="00B050"/>
          <w:sz w:val="18"/>
          <w:szCs w:val="18"/>
        </w:rPr>
        <w:t xml:space="preserve">-  poświadczone za zgodność z oryginałem (odpowiednio przez Wykonawcę lub podwykonawcę) kopie aktualnych umów o pracę potwierdzających, że czynności o których mowa w ust 1 są wykonywane przez osoby zatrudnione na umowę o pracę, zgodnie z deklaracją Wykonawcy </w:t>
      </w:r>
    </w:p>
    <w:p w14:paraId="5B686A6C" w14:textId="77777777" w:rsidR="00E66634" w:rsidRPr="00E66634" w:rsidRDefault="00E66634" w:rsidP="0021373E">
      <w:pPr>
        <w:spacing w:line="312" w:lineRule="auto"/>
        <w:ind w:left="720"/>
        <w:jc w:val="both"/>
        <w:rPr>
          <w:rFonts w:ascii="Verdana" w:hAnsi="Verdana" w:cs="Arial"/>
          <w:bCs/>
          <w:color w:val="00B050"/>
          <w:sz w:val="18"/>
          <w:szCs w:val="18"/>
        </w:rPr>
      </w:pPr>
      <w:r w:rsidRPr="00E66634">
        <w:rPr>
          <w:rFonts w:ascii="Verdana" w:hAnsi="Verdana" w:cs="Arial"/>
          <w:color w:val="00B050"/>
          <w:sz w:val="18"/>
          <w:szCs w:val="18"/>
        </w:rPr>
        <w:t xml:space="preserve">- zaświadczenie właściwego oddziału ZUS, potwierdzające opłacanie przez Wykonawcę lub podwykonawcę składek na ubezpieczenia społeczne i ubezpieczenie zdrowotne z tytułu zatrudnienia na podstawie umów o pracę za ostatni okres rozliczeniowy; poświadczoną za zgodność z oryginałem odpowiednio przez Wykonawcę lub podwykonawcę lub kopię dowodu potwierdzającego zgłoszenie pracownika przez pracodawcę do ubezpieczeń. </w:t>
      </w:r>
    </w:p>
    <w:p w14:paraId="4FC7853A" w14:textId="77777777" w:rsidR="00E66634" w:rsidRPr="00E66634" w:rsidRDefault="00E66634" w:rsidP="0021373E">
      <w:pPr>
        <w:spacing w:line="312" w:lineRule="auto"/>
        <w:ind w:left="720"/>
        <w:jc w:val="both"/>
        <w:rPr>
          <w:rFonts w:ascii="Verdana" w:hAnsi="Verdana" w:cs="Arial"/>
          <w:bCs/>
          <w:color w:val="00B050"/>
          <w:sz w:val="18"/>
          <w:szCs w:val="18"/>
        </w:rPr>
      </w:pPr>
      <w:r w:rsidRPr="00E66634">
        <w:rPr>
          <w:rFonts w:ascii="Verdana" w:hAnsi="Verdana" w:cs="Arial"/>
          <w:color w:val="00B050"/>
          <w:sz w:val="18"/>
          <w:szCs w:val="18"/>
        </w:rPr>
        <w:t>Dokumenty, o których mowa w zdaniu poprzedzającym, z wyjątkiem zaświadczenia właściwego oddziału ZUS, powinny zawierać imię i nazwisko zatrudnionego pracownika, datę zawarcia umowy o pracę, rodzaj umowy o pracę, wymiar etatu oraz zakres obowiązków pracownika, a w pozostałym zakresie zostać zanonimizowane w sposób zapewniający ochronę danych osobowych pracowników, zgodnie z przepisami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tj. w szczególności pozbawione adresów, nr PESEL pracowników.</w:t>
      </w:r>
    </w:p>
    <w:p w14:paraId="344EF3AA" w14:textId="794E33CD" w:rsidR="00E66634" w:rsidRPr="00E66634" w:rsidRDefault="00E66634" w:rsidP="0021373E">
      <w:pPr>
        <w:pStyle w:val="Akapitzlist"/>
        <w:numPr>
          <w:ilvl w:val="0"/>
          <w:numId w:val="67"/>
        </w:numPr>
        <w:spacing w:line="312" w:lineRule="auto"/>
        <w:contextualSpacing w:val="0"/>
        <w:jc w:val="both"/>
        <w:rPr>
          <w:rFonts w:ascii="Verdana" w:hAnsi="Verdana" w:cs="Arial"/>
          <w:bCs/>
          <w:color w:val="00B050"/>
          <w:sz w:val="18"/>
          <w:szCs w:val="18"/>
        </w:rPr>
      </w:pPr>
      <w:r w:rsidRPr="00E66634">
        <w:rPr>
          <w:rFonts w:ascii="Verdana" w:hAnsi="Verdana" w:cs="Arial"/>
          <w:color w:val="00B050"/>
          <w:sz w:val="18"/>
          <w:szCs w:val="18"/>
        </w:rPr>
        <w:t xml:space="preserve">W ramach czynności kontrolnych przestrzegania wymogu, o którym mowa w art. 29 ust. 3a ustawy </w:t>
      </w:r>
      <w:proofErr w:type="spellStart"/>
      <w:r w:rsidRPr="00E66634">
        <w:rPr>
          <w:rFonts w:ascii="Verdana" w:hAnsi="Verdana" w:cs="Arial"/>
          <w:color w:val="00B050"/>
          <w:sz w:val="18"/>
          <w:szCs w:val="18"/>
        </w:rPr>
        <w:t>Pzp</w:t>
      </w:r>
      <w:proofErr w:type="spellEnd"/>
      <w:r w:rsidRPr="00E66634">
        <w:rPr>
          <w:rFonts w:ascii="Verdana" w:hAnsi="Verdana" w:cs="Arial"/>
          <w:color w:val="00B050"/>
          <w:sz w:val="18"/>
          <w:szCs w:val="18"/>
        </w:rPr>
        <w:t xml:space="preserve">, Zamawiający oprócz weryfikacji dokumentów, o których mowa w ust. </w:t>
      </w:r>
      <w:r w:rsidR="00B81F6F">
        <w:rPr>
          <w:rFonts w:ascii="Verdana" w:hAnsi="Verdana" w:cs="Arial"/>
          <w:color w:val="00B050"/>
          <w:sz w:val="18"/>
          <w:szCs w:val="18"/>
        </w:rPr>
        <w:t>4</w:t>
      </w:r>
      <w:r w:rsidRPr="00E66634">
        <w:rPr>
          <w:rFonts w:ascii="Verdana" w:hAnsi="Verdana" w:cs="Arial"/>
          <w:color w:val="00B050"/>
          <w:sz w:val="18"/>
          <w:szCs w:val="18"/>
        </w:rPr>
        <w:t>, jest uprawniony także do żądania wyjaśnień w przypadku wątpliwości w zakresie potwierdzenia spełniania ww. wymogu lub do przeprowadzania kontroli na miejscu wykonywania świadczenia. W przypadku uzasadnionych zastrzeżeń co do przestrzegania prawa pracy przez Wykonawcę lub podwykonawcę, Zamawiający może zwrócić się o przeprowadzenie kontroli przez Państwową Inspekcję Pracy.</w:t>
      </w:r>
      <w:r w:rsidRPr="00E66634">
        <w:rPr>
          <w:rFonts w:ascii="Verdana" w:hAnsi="Verdana"/>
          <w:color w:val="00B050"/>
          <w:sz w:val="18"/>
        </w:rPr>
        <w:t xml:space="preserve">   </w:t>
      </w:r>
    </w:p>
    <w:p w14:paraId="41026865" w14:textId="77777777" w:rsidR="00E66634" w:rsidRDefault="00E66634" w:rsidP="00D215EC">
      <w:pPr>
        <w:pStyle w:val="Akapitzlist"/>
        <w:tabs>
          <w:tab w:val="num" w:pos="0"/>
        </w:tabs>
        <w:spacing w:before="26" w:after="26" w:line="312" w:lineRule="auto"/>
        <w:ind w:left="0" w:right="-2"/>
        <w:jc w:val="center"/>
        <w:rPr>
          <w:rFonts w:ascii="Verdana" w:hAnsi="Verdana"/>
          <w:b/>
          <w:sz w:val="18"/>
          <w:szCs w:val="18"/>
        </w:rPr>
      </w:pPr>
    </w:p>
    <w:p w14:paraId="09D1EE08" w14:textId="77777777" w:rsidR="00730B2E" w:rsidRDefault="00730B2E" w:rsidP="00D215EC">
      <w:pPr>
        <w:pStyle w:val="Akapitzlist"/>
        <w:tabs>
          <w:tab w:val="num" w:pos="0"/>
        </w:tabs>
        <w:spacing w:before="26" w:after="26" w:line="312" w:lineRule="auto"/>
        <w:ind w:left="0" w:right="-2"/>
        <w:jc w:val="center"/>
        <w:rPr>
          <w:rFonts w:ascii="Verdana" w:hAnsi="Verdana"/>
          <w:b/>
          <w:sz w:val="18"/>
          <w:szCs w:val="18"/>
        </w:rPr>
      </w:pPr>
    </w:p>
    <w:p w14:paraId="55A550FE" w14:textId="77777777" w:rsidR="00730B2E" w:rsidRDefault="00730B2E" w:rsidP="00D215EC">
      <w:pPr>
        <w:pStyle w:val="Akapitzlist"/>
        <w:tabs>
          <w:tab w:val="num" w:pos="0"/>
        </w:tabs>
        <w:spacing w:before="26" w:after="26" w:line="312" w:lineRule="auto"/>
        <w:ind w:left="0" w:right="-2"/>
        <w:jc w:val="center"/>
        <w:rPr>
          <w:rFonts w:ascii="Verdana" w:hAnsi="Verdana"/>
          <w:b/>
          <w:sz w:val="18"/>
          <w:szCs w:val="18"/>
        </w:rPr>
      </w:pPr>
    </w:p>
    <w:p w14:paraId="4909F450" w14:textId="77777777" w:rsidR="00860523" w:rsidRDefault="00860523" w:rsidP="00D215EC">
      <w:pPr>
        <w:pStyle w:val="Akapitzlist"/>
        <w:tabs>
          <w:tab w:val="num" w:pos="0"/>
        </w:tabs>
        <w:spacing w:before="26" w:after="26" w:line="312" w:lineRule="auto"/>
        <w:ind w:left="0" w:right="-2"/>
        <w:jc w:val="center"/>
        <w:rPr>
          <w:rFonts w:ascii="Verdana" w:hAnsi="Verdana"/>
          <w:b/>
          <w:sz w:val="18"/>
          <w:szCs w:val="18"/>
        </w:rPr>
      </w:pPr>
    </w:p>
    <w:p w14:paraId="422100EE" w14:textId="77777777" w:rsidR="00730B2E" w:rsidRDefault="00730B2E" w:rsidP="00D215EC">
      <w:pPr>
        <w:pStyle w:val="Akapitzlist"/>
        <w:tabs>
          <w:tab w:val="num" w:pos="0"/>
        </w:tabs>
        <w:spacing w:before="26" w:after="26" w:line="312" w:lineRule="auto"/>
        <w:ind w:left="0" w:right="-2"/>
        <w:jc w:val="center"/>
        <w:rPr>
          <w:rFonts w:ascii="Verdana" w:hAnsi="Verdana"/>
          <w:b/>
          <w:sz w:val="18"/>
          <w:szCs w:val="18"/>
        </w:rPr>
      </w:pPr>
    </w:p>
    <w:p w14:paraId="36404380" w14:textId="79F62B28" w:rsidR="00D56C38" w:rsidRPr="00B2648B" w:rsidRDefault="00D56C38" w:rsidP="00D215EC">
      <w:pPr>
        <w:pStyle w:val="Akapitzlist"/>
        <w:tabs>
          <w:tab w:val="num" w:pos="0"/>
        </w:tabs>
        <w:spacing w:before="26" w:after="26" w:line="312" w:lineRule="auto"/>
        <w:ind w:left="0" w:right="-2"/>
        <w:jc w:val="center"/>
        <w:rPr>
          <w:rFonts w:ascii="Verdana" w:hAnsi="Verdana"/>
          <w:b/>
          <w:sz w:val="18"/>
          <w:szCs w:val="18"/>
        </w:rPr>
      </w:pPr>
      <w:r w:rsidRPr="00B2648B">
        <w:rPr>
          <w:rFonts w:ascii="Verdana" w:hAnsi="Verdana"/>
          <w:b/>
          <w:sz w:val="18"/>
          <w:szCs w:val="18"/>
        </w:rPr>
        <w:lastRenderedPageBreak/>
        <w:t xml:space="preserve">§ </w:t>
      </w:r>
      <w:r w:rsidR="00E66634" w:rsidRPr="00E66634">
        <w:rPr>
          <w:rFonts w:ascii="Verdana" w:hAnsi="Verdana"/>
          <w:b/>
          <w:color w:val="00B050"/>
          <w:sz w:val="18"/>
          <w:szCs w:val="18"/>
        </w:rPr>
        <w:t>6</w:t>
      </w:r>
    </w:p>
    <w:p w14:paraId="5A6A55AC" w14:textId="77777777" w:rsidR="007521B0" w:rsidRPr="00B2648B" w:rsidRDefault="00D56C38" w:rsidP="00D215EC">
      <w:pPr>
        <w:pStyle w:val="Akapitzlist"/>
        <w:tabs>
          <w:tab w:val="num" w:pos="426"/>
        </w:tabs>
        <w:spacing w:before="26" w:after="26" w:line="312" w:lineRule="auto"/>
        <w:ind w:left="0" w:right="-97"/>
        <w:rPr>
          <w:rFonts w:ascii="Verdana" w:hAnsi="Verdana"/>
          <w:sz w:val="18"/>
          <w:szCs w:val="18"/>
        </w:rPr>
      </w:pPr>
      <w:r w:rsidRPr="00B2648B">
        <w:rPr>
          <w:rFonts w:ascii="Verdana" w:hAnsi="Verdana" w:cs="Arial"/>
          <w:b/>
          <w:sz w:val="18"/>
          <w:szCs w:val="18"/>
        </w:rPr>
        <w:t>Kary umowne:</w:t>
      </w:r>
    </w:p>
    <w:p w14:paraId="3C658EF6" w14:textId="77777777" w:rsidR="007C0D98" w:rsidRPr="00B2648B" w:rsidRDefault="007521B0" w:rsidP="00801655">
      <w:pPr>
        <w:pStyle w:val="Akapitzlist"/>
        <w:numPr>
          <w:ilvl w:val="0"/>
          <w:numId w:val="36"/>
        </w:numPr>
        <w:spacing w:before="26" w:after="26" w:line="312" w:lineRule="auto"/>
        <w:ind w:left="426" w:right="-2" w:hanging="426"/>
        <w:jc w:val="both"/>
        <w:rPr>
          <w:rFonts w:ascii="Verdana" w:hAnsi="Verdana" w:cs="Arial"/>
          <w:sz w:val="18"/>
          <w:szCs w:val="18"/>
        </w:rPr>
      </w:pPr>
      <w:r w:rsidRPr="00B2648B">
        <w:rPr>
          <w:rFonts w:ascii="Verdana" w:hAnsi="Verdana" w:cs="Arial"/>
          <w:sz w:val="18"/>
          <w:szCs w:val="18"/>
        </w:rPr>
        <w:t xml:space="preserve">W razie nienależytego wykonania usługi przez Wykonawcę, przez które należy rozumieć m.in. wykonanie usługi niezgodnie z § 1 ust. 2, Wykonawca zobowiązany będzie do zapłaty kary umownej na rzecz Zamawiającego w wysokości </w:t>
      </w:r>
      <w:r w:rsidR="005977B3" w:rsidRPr="00B2648B">
        <w:rPr>
          <w:rFonts w:ascii="Verdana" w:hAnsi="Verdana" w:cs="Arial"/>
          <w:sz w:val="18"/>
          <w:szCs w:val="18"/>
        </w:rPr>
        <w:t>10</w:t>
      </w:r>
      <w:r w:rsidRPr="00B2648B">
        <w:rPr>
          <w:rFonts w:ascii="Verdana" w:hAnsi="Verdana" w:cs="Arial"/>
          <w:sz w:val="18"/>
          <w:szCs w:val="18"/>
        </w:rPr>
        <w:t xml:space="preserve">% kwoty </w:t>
      </w:r>
      <w:r w:rsidR="007C0D98" w:rsidRPr="00B2648B">
        <w:rPr>
          <w:rFonts w:ascii="Verdana" w:hAnsi="Verdana" w:cs="Arial"/>
          <w:sz w:val="18"/>
          <w:szCs w:val="18"/>
        </w:rPr>
        <w:t xml:space="preserve">wynagrodzenia brutto </w:t>
      </w:r>
      <w:r w:rsidRPr="00B2648B">
        <w:rPr>
          <w:rFonts w:ascii="Verdana" w:hAnsi="Verdana" w:cs="Arial"/>
          <w:sz w:val="18"/>
          <w:szCs w:val="18"/>
        </w:rPr>
        <w:t xml:space="preserve">o którym mowa w § </w:t>
      </w:r>
      <w:r w:rsidR="007C0D98" w:rsidRPr="00B2648B">
        <w:rPr>
          <w:rFonts w:ascii="Verdana" w:hAnsi="Verdana" w:cs="Arial"/>
          <w:sz w:val="18"/>
          <w:szCs w:val="18"/>
        </w:rPr>
        <w:t>4</w:t>
      </w:r>
      <w:r w:rsidRPr="00B2648B">
        <w:rPr>
          <w:rFonts w:ascii="Verdana" w:hAnsi="Verdana" w:cs="Arial"/>
          <w:sz w:val="18"/>
          <w:szCs w:val="18"/>
        </w:rPr>
        <w:t xml:space="preserve"> ust.</w:t>
      </w:r>
      <w:r w:rsidR="007C0D98" w:rsidRPr="00B2648B">
        <w:rPr>
          <w:rFonts w:ascii="Verdana" w:hAnsi="Verdana" w:cs="Arial"/>
          <w:sz w:val="18"/>
          <w:szCs w:val="18"/>
        </w:rPr>
        <w:t xml:space="preserve"> 2</w:t>
      </w:r>
      <w:r w:rsidR="009E18BF" w:rsidRPr="00B2648B">
        <w:rPr>
          <w:rFonts w:ascii="Verdana" w:hAnsi="Verdana" w:cs="Arial"/>
          <w:sz w:val="18"/>
          <w:szCs w:val="18"/>
        </w:rPr>
        <w:t xml:space="preserve"> za każdy stwierdzony przypadek naruszenia warunków umowy</w:t>
      </w:r>
      <w:r w:rsidR="007C0D98" w:rsidRPr="00B2648B">
        <w:rPr>
          <w:rFonts w:ascii="Verdana" w:hAnsi="Verdana" w:cs="Arial"/>
          <w:sz w:val="18"/>
          <w:szCs w:val="18"/>
        </w:rPr>
        <w:t>.</w:t>
      </w:r>
    </w:p>
    <w:p w14:paraId="22F95D2C" w14:textId="77777777" w:rsidR="00B81F6F" w:rsidRDefault="007521B0" w:rsidP="00B81F6F">
      <w:pPr>
        <w:pStyle w:val="Akapitzlist"/>
        <w:numPr>
          <w:ilvl w:val="0"/>
          <w:numId w:val="36"/>
        </w:numPr>
        <w:spacing w:before="26" w:after="26" w:line="312" w:lineRule="auto"/>
        <w:ind w:left="426" w:right="-2" w:hanging="426"/>
        <w:jc w:val="both"/>
        <w:rPr>
          <w:rFonts w:ascii="Verdana" w:hAnsi="Verdana" w:cs="Arial"/>
          <w:sz w:val="18"/>
          <w:szCs w:val="18"/>
        </w:rPr>
      </w:pPr>
      <w:r w:rsidRPr="00B2648B">
        <w:rPr>
          <w:rFonts w:ascii="Verdana" w:hAnsi="Verdana" w:cs="Arial"/>
          <w:sz w:val="18"/>
          <w:szCs w:val="18"/>
        </w:rPr>
        <w:t xml:space="preserve">W razie niewykonania </w:t>
      </w:r>
      <w:r w:rsidR="007C0D98" w:rsidRPr="00B2648B">
        <w:rPr>
          <w:rFonts w:ascii="Verdana" w:hAnsi="Verdana" w:cs="Arial"/>
          <w:sz w:val="18"/>
          <w:szCs w:val="18"/>
        </w:rPr>
        <w:t>usługi przez Wykonawcę</w:t>
      </w:r>
      <w:r w:rsidRPr="00B2648B">
        <w:rPr>
          <w:rFonts w:ascii="Verdana" w:hAnsi="Verdana" w:cs="Arial"/>
          <w:sz w:val="18"/>
          <w:szCs w:val="18"/>
        </w:rPr>
        <w:t>, w tym niewykonania</w:t>
      </w:r>
      <w:r w:rsidR="007C0D98" w:rsidRPr="00B2648B">
        <w:rPr>
          <w:rFonts w:ascii="Verdana" w:hAnsi="Verdana" w:cs="Arial"/>
          <w:sz w:val="18"/>
          <w:szCs w:val="18"/>
        </w:rPr>
        <w:t xml:space="preserve"> usługi</w:t>
      </w:r>
      <w:r w:rsidRPr="00B2648B">
        <w:rPr>
          <w:rFonts w:ascii="Verdana" w:hAnsi="Verdana" w:cs="Arial"/>
          <w:sz w:val="18"/>
          <w:szCs w:val="18"/>
        </w:rPr>
        <w:t xml:space="preserve"> w terminie wskazanym przez Zamawiającego, Wykonawca</w:t>
      </w:r>
      <w:r w:rsidR="007C0D98" w:rsidRPr="00B2648B">
        <w:rPr>
          <w:rFonts w:ascii="Verdana" w:hAnsi="Verdana" w:cs="Arial"/>
          <w:sz w:val="18"/>
          <w:szCs w:val="18"/>
        </w:rPr>
        <w:t xml:space="preserve"> </w:t>
      </w:r>
      <w:r w:rsidRPr="00B2648B">
        <w:rPr>
          <w:rFonts w:ascii="Verdana" w:hAnsi="Verdana" w:cs="Arial"/>
          <w:sz w:val="18"/>
          <w:szCs w:val="18"/>
        </w:rPr>
        <w:t>zobowiązany jest do zapłaty Zamawiającemu tytułem kary umownej kwoty stanowiącej</w:t>
      </w:r>
      <w:r w:rsidR="007C0D98" w:rsidRPr="00B2648B">
        <w:rPr>
          <w:rFonts w:ascii="Verdana" w:hAnsi="Verdana" w:cs="Arial"/>
          <w:sz w:val="18"/>
          <w:szCs w:val="18"/>
        </w:rPr>
        <w:t xml:space="preserve"> </w:t>
      </w:r>
      <w:r w:rsidRPr="00B2648B">
        <w:rPr>
          <w:rFonts w:ascii="Verdana" w:hAnsi="Verdana" w:cs="Arial"/>
          <w:sz w:val="18"/>
          <w:szCs w:val="18"/>
        </w:rPr>
        <w:t xml:space="preserve">równowartość </w:t>
      </w:r>
      <w:r w:rsidR="007C0D98" w:rsidRPr="00B2648B">
        <w:rPr>
          <w:rFonts w:ascii="Verdana" w:hAnsi="Verdana" w:cs="Arial"/>
          <w:sz w:val="18"/>
          <w:szCs w:val="18"/>
        </w:rPr>
        <w:t>40</w:t>
      </w:r>
      <w:r w:rsidRPr="00B2648B">
        <w:rPr>
          <w:rFonts w:ascii="Verdana" w:hAnsi="Verdana" w:cs="Arial"/>
          <w:sz w:val="18"/>
          <w:szCs w:val="18"/>
        </w:rPr>
        <w:t xml:space="preserve">% </w:t>
      </w:r>
      <w:r w:rsidR="007C0D98" w:rsidRPr="00B2648B">
        <w:rPr>
          <w:rFonts w:ascii="Verdana" w:hAnsi="Verdana" w:cs="Arial"/>
          <w:sz w:val="18"/>
          <w:szCs w:val="18"/>
        </w:rPr>
        <w:t>wynagrodzenia brutto o którym mowa w § 4 ust.</w:t>
      </w:r>
      <w:r w:rsidR="009E18BF" w:rsidRPr="00B2648B">
        <w:rPr>
          <w:rFonts w:ascii="Verdana" w:hAnsi="Verdana" w:cs="Arial"/>
          <w:sz w:val="18"/>
          <w:szCs w:val="18"/>
        </w:rPr>
        <w:t xml:space="preserve"> 1</w:t>
      </w:r>
      <w:r w:rsidR="00116762" w:rsidRPr="00B2648B">
        <w:rPr>
          <w:rFonts w:ascii="Verdana" w:hAnsi="Verdana" w:cs="Arial"/>
          <w:sz w:val="18"/>
          <w:szCs w:val="18"/>
        </w:rPr>
        <w:t xml:space="preserve"> niniejszej umowy. </w:t>
      </w:r>
    </w:p>
    <w:p w14:paraId="1FDC4DE4" w14:textId="4501105F" w:rsidR="00B81F6F" w:rsidRPr="00B81F6F" w:rsidRDefault="00B81F6F" w:rsidP="00B81F6F">
      <w:pPr>
        <w:pStyle w:val="Akapitzlist"/>
        <w:numPr>
          <w:ilvl w:val="0"/>
          <w:numId w:val="36"/>
        </w:numPr>
        <w:spacing w:before="26" w:after="26" w:line="312" w:lineRule="auto"/>
        <w:ind w:left="426" w:right="-2" w:hanging="426"/>
        <w:jc w:val="both"/>
        <w:rPr>
          <w:rFonts w:ascii="Verdana" w:hAnsi="Verdana" w:cs="Arial"/>
          <w:color w:val="00B050"/>
          <w:sz w:val="18"/>
          <w:szCs w:val="18"/>
        </w:rPr>
      </w:pPr>
      <w:r w:rsidRPr="00B81F6F">
        <w:rPr>
          <w:rFonts w:ascii="Verdana" w:hAnsi="Verdana"/>
          <w:color w:val="00B050"/>
          <w:sz w:val="18"/>
          <w:szCs w:val="18"/>
        </w:rPr>
        <w:t xml:space="preserve">W razie naruszenia postanowień § </w:t>
      </w:r>
      <w:r>
        <w:rPr>
          <w:rFonts w:ascii="Verdana" w:hAnsi="Verdana"/>
          <w:color w:val="00B050"/>
          <w:sz w:val="18"/>
          <w:szCs w:val="18"/>
        </w:rPr>
        <w:t>1</w:t>
      </w:r>
      <w:r w:rsidRPr="00B81F6F">
        <w:rPr>
          <w:rFonts w:ascii="Verdana" w:hAnsi="Verdana"/>
          <w:color w:val="00B050"/>
          <w:sz w:val="18"/>
          <w:szCs w:val="18"/>
        </w:rPr>
        <w:t xml:space="preserve"> ust. </w:t>
      </w:r>
      <w:r>
        <w:rPr>
          <w:rFonts w:ascii="Verdana" w:hAnsi="Verdana"/>
          <w:color w:val="00B050"/>
          <w:sz w:val="18"/>
          <w:szCs w:val="18"/>
        </w:rPr>
        <w:t>2 lit. m)</w:t>
      </w:r>
      <w:r w:rsidRPr="00B81F6F">
        <w:rPr>
          <w:rFonts w:ascii="Verdana" w:hAnsi="Verdana"/>
          <w:color w:val="00B050"/>
          <w:sz w:val="18"/>
          <w:szCs w:val="18"/>
        </w:rPr>
        <w:t xml:space="preserve"> niniejszej umowy, Wykonawca zobowiązany jest do uiszczenia na rzecz Zamawiającego kary umownej w wysokości 10% ceny przedmiotu umowy określonej w § </w:t>
      </w:r>
      <w:r w:rsidR="0021373E">
        <w:rPr>
          <w:rFonts w:ascii="Verdana" w:hAnsi="Verdana"/>
          <w:color w:val="00B050"/>
          <w:sz w:val="18"/>
          <w:szCs w:val="18"/>
        </w:rPr>
        <w:t>4</w:t>
      </w:r>
      <w:r w:rsidRPr="00B81F6F">
        <w:rPr>
          <w:rFonts w:ascii="Verdana" w:hAnsi="Verdana"/>
          <w:color w:val="00B050"/>
          <w:sz w:val="18"/>
          <w:szCs w:val="18"/>
        </w:rPr>
        <w:t xml:space="preserve"> ust. 1 (jeżeli dotyczy).</w:t>
      </w:r>
    </w:p>
    <w:p w14:paraId="410FCE28" w14:textId="0F53DE32" w:rsidR="00B81F6F" w:rsidRPr="0021373E" w:rsidRDefault="00B81F6F" w:rsidP="0021373E">
      <w:pPr>
        <w:pStyle w:val="Akapitzlist"/>
        <w:numPr>
          <w:ilvl w:val="0"/>
          <w:numId w:val="36"/>
        </w:numPr>
        <w:spacing w:before="26" w:after="26" w:line="312" w:lineRule="auto"/>
        <w:ind w:left="426" w:right="-2" w:hanging="426"/>
        <w:jc w:val="both"/>
        <w:rPr>
          <w:rFonts w:ascii="Verdana" w:hAnsi="Verdana" w:cs="Arial"/>
          <w:color w:val="00B050"/>
          <w:sz w:val="18"/>
          <w:szCs w:val="18"/>
        </w:rPr>
      </w:pPr>
      <w:r w:rsidRPr="0021373E">
        <w:rPr>
          <w:rFonts w:ascii="Verdana" w:hAnsi="Verdana" w:cs="Arial"/>
          <w:bCs/>
          <w:color w:val="00B050"/>
          <w:sz w:val="18"/>
          <w:szCs w:val="18"/>
        </w:rPr>
        <w:t xml:space="preserve">W przypadku naruszenia postanowień § 5 ust. 1 niniejszej umowy – </w:t>
      </w:r>
      <w:r w:rsidR="00A35A7E" w:rsidRPr="00A35A7E">
        <w:rPr>
          <w:rFonts w:ascii="Verdana" w:hAnsi="Verdana" w:cs="Arial"/>
          <w:bCs/>
          <w:color w:val="00B050"/>
          <w:sz w:val="18"/>
          <w:szCs w:val="18"/>
        </w:rPr>
        <w:t>Wykonawca zobowiązany jest do uiszczenia na rzecz Zamawiającego kary umownej</w:t>
      </w:r>
      <w:r w:rsidRPr="0021373E">
        <w:rPr>
          <w:rFonts w:ascii="Verdana" w:hAnsi="Verdana" w:cs="Arial"/>
          <w:bCs/>
          <w:color w:val="00B050"/>
          <w:sz w:val="18"/>
          <w:szCs w:val="18"/>
        </w:rPr>
        <w:t xml:space="preserve"> w wysokości </w:t>
      </w:r>
      <w:r w:rsidR="007871D0">
        <w:rPr>
          <w:rFonts w:ascii="Verdana" w:hAnsi="Verdana" w:cs="Arial"/>
          <w:bCs/>
          <w:color w:val="00B050"/>
          <w:sz w:val="18"/>
          <w:szCs w:val="18"/>
        </w:rPr>
        <w:t>0,25</w:t>
      </w:r>
      <w:r w:rsidRPr="0021373E">
        <w:rPr>
          <w:rFonts w:ascii="Verdana" w:hAnsi="Verdana" w:cs="Arial"/>
          <w:bCs/>
          <w:color w:val="00B050"/>
          <w:sz w:val="18"/>
          <w:szCs w:val="18"/>
        </w:rPr>
        <w:t xml:space="preserve">% ceny brutto, o której mowa w § </w:t>
      </w:r>
      <w:r w:rsidR="0021373E">
        <w:rPr>
          <w:rFonts w:ascii="Verdana" w:hAnsi="Verdana" w:cs="Arial"/>
          <w:bCs/>
          <w:color w:val="00B050"/>
          <w:sz w:val="18"/>
          <w:szCs w:val="18"/>
        </w:rPr>
        <w:t>4</w:t>
      </w:r>
      <w:r w:rsidRPr="0021373E">
        <w:rPr>
          <w:rFonts w:ascii="Verdana" w:hAnsi="Verdana" w:cs="Arial"/>
          <w:bCs/>
          <w:color w:val="00B050"/>
          <w:sz w:val="18"/>
          <w:szCs w:val="18"/>
        </w:rPr>
        <w:t xml:space="preserve"> ust. 1 niniejszej umowy, za każdy dzień wykonywania przedmiotu umowy z naruszeniem tych postanowień.</w:t>
      </w:r>
    </w:p>
    <w:p w14:paraId="33FDA625" w14:textId="77777777" w:rsidR="007937D9" w:rsidRPr="00B2648B" w:rsidRDefault="007937D9" w:rsidP="00801655">
      <w:pPr>
        <w:pStyle w:val="Akapitzlist"/>
        <w:numPr>
          <w:ilvl w:val="0"/>
          <w:numId w:val="36"/>
        </w:numPr>
        <w:spacing w:before="26" w:after="26" w:line="312" w:lineRule="auto"/>
        <w:ind w:left="426" w:right="-2" w:hanging="426"/>
        <w:jc w:val="both"/>
        <w:rPr>
          <w:rFonts w:ascii="Verdana" w:hAnsi="Verdana" w:cs="Arial"/>
          <w:sz w:val="18"/>
          <w:szCs w:val="18"/>
        </w:rPr>
      </w:pPr>
      <w:r w:rsidRPr="00B2648B">
        <w:rPr>
          <w:rFonts w:ascii="Verdana" w:hAnsi="Verdana" w:cs="Arial"/>
          <w:sz w:val="18"/>
          <w:szCs w:val="18"/>
        </w:rPr>
        <w:t>Kara umowna będzie płatna w terminie 14 dni od otrzymania wezwania do jej zapłaty. Jeżeli szkoda przewyższa wysokość kary umownej, stronie uprawnionej przysługuje roszczenie o zapłatę odszkodowania uzupełniającego do wysokości poniesionej szkody.</w:t>
      </w:r>
    </w:p>
    <w:p w14:paraId="24DB9F20" w14:textId="77777777" w:rsidR="00D56C38" w:rsidRPr="00B2648B" w:rsidRDefault="007937D9" w:rsidP="00801655">
      <w:pPr>
        <w:pStyle w:val="Akapitzlist"/>
        <w:numPr>
          <w:ilvl w:val="0"/>
          <w:numId w:val="36"/>
        </w:numPr>
        <w:spacing w:before="26" w:after="26" w:line="312" w:lineRule="auto"/>
        <w:ind w:left="426" w:right="-2" w:hanging="426"/>
        <w:jc w:val="both"/>
        <w:rPr>
          <w:rFonts w:ascii="Verdana" w:hAnsi="Verdana" w:cs="Arial"/>
          <w:sz w:val="18"/>
          <w:szCs w:val="18"/>
        </w:rPr>
      </w:pPr>
      <w:r w:rsidRPr="00B2648B">
        <w:rPr>
          <w:rFonts w:ascii="Verdana" w:hAnsi="Verdana" w:cs="Arial"/>
          <w:sz w:val="18"/>
          <w:szCs w:val="18"/>
        </w:rPr>
        <w:t>Wykonawca wyraża zgodę na potrącenie kar umownych z przysługującego mu wynagrodzenia.</w:t>
      </w:r>
    </w:p>
    <w:p w14:paraId="1874659F" w14:textId="77777777" w:rsidR="00D56C38" w:rsidRPr="00B2648B" w:rsidRDefault="00D56C38" w:rsidP="00D215EC">
      <w:pPr>
        <w:pStyle w:val="Akapitzlist"/>
        <w:spacing w:before="26" w:after="26" w:line="312" w:lineRule="auto"/>
        <w:ind w:left="426" w:right="-2"/>
        <w:contextualSpacing w:val="0"/>
        <w:jc w:val="both"/>
        <w:rPr>
          <w:rFonts w:ascii="Verdana" w:hAnsi="Verdana"/>
          <w:sz w:val="18"/>
          <w:szCs w:val="18"/>
        </w:rPr>
      </w:pPr>
    </w:p>
    <w:p w14:paraId="446B33D1" w14:textId="1ABE3568" w:rsidR="00D56C38" w:rsidRPr="00B2648B" w:rsidRDefault="00D56C38" w:rsidP="00D215EC">
      <w:pPr>
        <w:pStyle w:val="Akapitzlist"/>
        <w:tabs>
          <w:tab w:val="num" w:pos="0"/>
        </w:tabs>
        <w:spacing w:before="26" w:after="26" w:line="312" w:lineRule="auto"/>
        <w:ind w:left="0" w:right="-24"/>
        <w:jc w:val="center"/>
        <w:rPr>
          <w:rFonts w:ascii="Verdana" w:hAnsi="Verdana"/>
          <w:b/>
          <w:sz w:val="18"/>
          <w:szCs w:val="18"/>
        </w:rPr>
      </w:pPr>
      <w:r w:rsidRPr="00B2648B">
        <w:rPr>
          <w:rFonts w:ascii="Verdana" w:hAnsi="Verdana"/>
          <w:b/>
          <w:sz w:val="18"/>
          <w:szCs w:val="18"/>
        </w:rPr>
        <w:t xml:space="preserve">§ </w:t>
      </w:r>
      <w:r w:rsidR="00E66634" w:rsidRPr="00E66634">
        <w:rPr>
          <w:rFonts w:ascii="Verdana" w:hAnsi="Verdana"/>
          <w:b/>
          <w:color w:val="00B050"/>
          <w:sz w:val="18"/>
          <w:szCs w:val="18"/>
        </w:rPr>
        <w:t>7</w:t>
      </w:r>
    </w:p>
    <w:p w14:paraId="5FAFB576" w14:textId="77777777" w:rsidR="00D56C38" w:rsidRPr="00B2648B" w:rsidRDefault="00D56C38" w:rsidP="00D215EC">
      <w:pPr>
        <w:pStyle w:val="Akapitzlist"/>
        <w:tabs>
          <w:tab w:val="num" w:pos="426"/>
        </w:tabs>
        <w:spacing w:before="26" w:after="26" w:line="312" w:lineRule="auto"/>
        <w:ind w:left="0" w:right="-24"/>
        <w:rPr>
          <w:rFonts w:ascii="Verdana" w:hAnsi="Verdana"/>
          <w:b/>
          <w:bCs/>
          <w:sz w:val="18"/>
          <w:szCs w:val="18"/>
        </w:rPr>
      </w:pPr>
      <w:r w:rsidRPr="00B2648B">
        <w:rPr>
          <w:rFonts w:ascii="Verdana" w:hAnsi="Verdana"/>
          <w:b/>
          <w:bCs/>
          <w:sz w:val="18"/>
          <w:szCs w:val="18"/>
        </w:rPr>
        <w:t>Rozwiązanie umowy:</w:t>
      </w:r>
    </w:p>
    <w:p w14:paraId="72D15637" w14:textId="77777777" w:rsidR="00D56C38" w:rsidRPr="00B2648B" w:rsidRDefault="00D56C38" w:rsidP="00801655">
      <w:pPr>
        <w:pStyle w:val="Akapitzlist"/>
        <w:numPr>
          <w:ilvl w:val="0"/>
          <w:numId w:val="37"/>
        </w:numPr>
        <w:spacing w:before="26" w:after="26" w:line="312" w:lineRule="auto"/>
        <w:ind w:left="426" w:right="-97" w:hanging="426"/>
        <w:jc w:val="both"/>
        <w:rPr>
          <w:rFonts w:ascii="Verdana" w:hAnsi="Verdana" w:cs="Arial"/>
          <w:bCs/>
          <w:sz w:val="18"/>
          <w:szCs w:val="18"/>
        </w:rPr>
      </w:pPr>
      <w:r w:rsidRPr="00B2648B">
        <w:rPr>
          <w:rFonts w:ascii="Verdana" w:hAnsi="Verdana" w:cs="Arial"/>
          <w:bCs/>
          <w:sz w:val="18"/>
          <w:szCs w:val="18"/>
        </w:rPr>
        <w:t xml:space="preserve">Stronom przysługuje prawo odstąpienia od umowy wyłącznie w wypadkach przewidzianych we właściwych przepisach prawa lub w niniejszej umowie. </w:t>
      </w:r>
    </w:p>
    <w:p w14:paraId="63E580D4" w14:textId="77777777" w:rsidR="00D56C38" w:rsidRPr="00B2648B" w:rsidRDefault="00D56C38" w:rsidP="00801655">
      <w:pPr>
        <w:pStyle w:val="Akapitzlist"/>
        <w:numPr>
          <w:ilvl w:val="0"/>
          <w:numId w:val="37"/>
        </w:numPr>
        <w:spacing w:before="26" w:after="26" w:line="312" w:lineRule="auto"/>
        <w:ind w:left="426" w:right="-97" w:hanging="426"/>
        <w:jc w:val="both"/>
        <w:rPr>
          <w:rFonts w:ascii="Verdana" w:hAnsi="Verdana" w:cs="Arial"/>
          <w:bCs/>
          <w:sz w:val="18"/>
          <w:szCs w:val="18"/>
        </w:rPr>
      </w:pPr>
      <w:r w:rsidRPr="00B2648B">
        <w:rPr>
          <w:rFonts w:ascii="Verdana" w:hAnsi="Verdana" w:cs="Arial"/>
          <w:bCs/>
          <w:sz w:val="18"/>
          <w:szCs w:val="18"/>
        </w:rPr>
        <w:t>Zamawiającemu przysługuje prawo odstąpienia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p>
    <w:p w14:paraId="768C20CD" w14:textId="77777777" w:rsidR="00E45AC5" w:rsidRPr="00B2648B" w:rsidRDefault="00E45AC5" w:rsidP="00801655">
      <w:pPr>
        <w:pStyle w:val="Akapitzlist"/>
        <w:numPr>
          <w:ilvl w:val="0"/>
          <w:numId w:val="37"/>
        </w:numPr>
        <w:spacing w:before="26" w:after="26" w:line="312" w:lineRule="auto"/>
        <w:ind w:left="426" w:right="-24" w:hanging="426"/>
        <w:jc w:val="both"/>
        <w:rPr>
          <w:rFonts w:ascii="Verdana" w:hAnsi="Verdana"/>
          <w:sz w:val="18"/>
          <w:szCs w:val="18"/>
        </w:rPr>
      </w:pPr>
      <w:r w:rsidRPr="00B2648B">
        <w:rPr>
          <w:rFonts w:ascii="Verdana" w:hAnsi="Verdana"/>
          <w:bCs/>
          <w:sz w:val="18"/>
          <w:szCs w:val="18"/>
        </w:rPr>
        <w:t xml:space="preserve">Wykonawcy przysługuje prawo do odstąpienia od umowy ze skutkiem natychmiastowym, jeżeli Zamawiający nie wywiązuje się z obowiązku zapłaty ceny mimo dodatkowego wezwania, w terminie jednego miesiąca od upływu terminu zapłaty, określonego w niniejszej umowie. </w:t>
      </w:r>
    </w:p>
    <w:p w14:paraId="78D345DD" w14:textId="77777777" w:rsidR="00E45AC5" w:rsidRPr="00B2648B" w:rsidRDefault="00E45AC5" w:rsidP="00801655">
      <w:pPr>
        <w:pStyle w:val="Akapitzlist"/>
        <w:numPr>
          <w:ilvl w:val="0"/>
          <w:numId w:val="37"/>
        </w:numPr>
        <w:spacing w:before="26" w:after="26" w:line="312" w:lineRule="auto"/>
        <w:ind w:left="426" w:right="-24" w:hanging="426"/>
        <w:jc w:val="both"/>
        <w:rPr>
          <w:rFonts w:ascii="Verdana" w:hAnsi="Verdana"/>
          <w:sz w:val="18"/>
          <w:szCs w:val="18"/>
        </w:rPr>
      </w:pPr>
      <w:r w:rsidRPr="00B2648B">
        <w:rPr>
          <w:rFonts w:ascii="Verdana" w:hAnsi="Verdana"/>
          <w:sz w:val="18"/>
          <w:szCs w:val="18"/>
        </w:rPr>
        <w:t>Zamawiającemu przysługuje prawo odstąpienia od umowy w następujących wypadkach:</w:t>
      </w:r>
    </w:p>
    <w:p w14:paraId="5C2C36FB" w14:textId="77777777" w:rsidR="00E45AC5" w:rsidRPr="00B2648B" w:rsidRDefault="00E45AC5" w:rsidP="00801655">
      <w:pPr>
        <w:pStyle w:val="Akapitzlist"/>
        <w:numPr>
          <w:ilvl w:val="0"/>
          <w:numId w:val="39"/>
        </w:numPr>
        <w:spacing w:before="26" w:after="26" w:line="312" w:lineRule="auto"/>
        <w:ind w:right="-24"/>
        <w:jc w:val="both"/>
        <w:rPr>
          <w:rFonts w:ascii="Verdana" w:hAnsi="Verdana"/>
          <w:sz w:val="18"/>
          <w:szCs w:val="18"/>
        </w:rPr>
      </w:pPr>
      <w:r w:rsidRPr="00B2648B">
        <w:rPr>
          <w:rFonts w:ascii="Verdana" w:hAnsi="Verdana"/>
          <w:sz w:val="18"/>
          <w:szCs w:val="18"/>
        </w:rPr>
        <w:t>otwarcia likwidacji Wykonawcy,</w:t>
      </w:r>
    </w:p>
    <w:p w14:paraId="2746133A" w14:textId="77777777" w:rsidR="00E45AC5" w:rsidRPr="00B2648B" w:rsidRDefault="00E45AC5" w:rsidP="00801655">
      <w:pPr>
        <w:pStyle w:val="Akapitzlist"/>
        <w:numPr>
          <w:ilvl w:val="0"/>
          <w:numId w:val="39"/>
        </w:numPr>
        <w:spacing w:before="26" w:after="26" w:line="312" w:lineRule="auto"/>
        <w:ind w:right="-24"/>
        <w:jc w:val="both"/>
        <w:rPr>
          <w:rFonts w:ascii="Verdana" w:hAnsi="Verdana"/>
          <w:sz w:val="18"/>
          <w:szCs w:val="18"/>
        </w:rPr>
      </w:pPr>
      <w:r w:rsidRPr="00B2648B">
        <w:rPr>
          <w:rFonts w:ascii="Verdana" w:hAnsi="Verdana"/>
          <w:sz w:val="18"/>
          <w:szCs w:val="18"/>
        </w:rPr>
        <w:t>zajęcia majątku Wykonawcy,</w:t>
      </w:r>
    </w:p>
    <w:p w14:paraId="465C5BF5" w14:textId="77777777" w:rsidR="00E45AC5" w:rsidRPr="00B2648B" w:rsidRDefault="00E45AC5" w:rsidP="00801655">
      <w:pPr>
        <w:pStyle w:val="Akapitzlist"/>
        <w:numPr>
          <w:ilvl w:val="0"/>
          <w:numId w:val="39"/>
        </w:numPr>
        <w:spacing w:before="26" w:after="26" w:line="312" w:lineRule="auto"/>
        <w:ind w:right="-24"/>
        <w:jc w:val="both"/>
        <w:rPr>
          <w:rFonts w:ascii="Verdana" w:hAnsi="Verdana"/>
          <w:sz w:val="18"/>
          <w:szCs w:val="18"/>
        </w:rPr>
      </w:pPr>
      <w:r w:rsidRPr="00B2648B">
        <w:rPr>
          <w:rFonts w:ascii="Verdana" w:hAnsi="Verdana"/>
          <w:sz w:val="18"/>
          <w:szCs w:val="18"/>
        </w:rPr>
        <w:t>niewywiązywania się przez Wykonawcę z realizacji przedmiotu umowy, pomimo wezwania Zamawiającego złożonego na piśmie,</w:t>
      </w:r>
    </w:p>
    <w:p w14:paraId="60408F35" w14:textId="77777777" w:rsidR="00E45AC5" w:rsidRPr="00B2648B" w:rsidRDefault="00E45AC5" w:rsidP="00801655">
      <w:pPr>
        <w:pStyle w:val="Akapitzlist"/>
        <w:numPr>
          <w:ilvl w:val="0"/>
          <w:numId w:val="39"/>
        </w:numPr>
        <w:spacing w:before="26" w:after="26" w:line="312" w:lineRule="auto"/>
        <w:ind w:right="-24"/>
        <w:jc w:val="both"/>
        <w:rPr>
          <w:rFonts w:ascii="Verdana" w:hAnsi="Verdana"/>
          <w:sz w:val="18"/>
          <w:szCs w:val="18"/>
        </w:rPr>
      </w:pPr>
      <w:r w:rsidRPr="00B2648B">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27C2CFDA" w14:textId="77777777" w:rsidR="00E45AC5" w:rsidRPr="00B2648B" w:rsidRDefault="00E45AC5" w:rsidP="00801655">
      <w:pPr>
        <w:pStyle w:val="Akapitzlist"/>
        <w:numPr>
          <w:ilvl w:val="0"/>
          <w:numId w:val="37"/>
        </w:numPr>
        <w:tabs>
          <w:tab w:val="num" w:pos="1380"/>
        </w:tabs>
        <w:spacing w:before="26" w:after="26" w:line="312" w:lineRule="auto"/>
        <w:ind w:left="426" w:right="-24" w:hanging="426"/>
        <w:contextualSpacing w:val="0"/>
        <w:jc w:val="both"/>
        <w:rPr>
          <w:rFonts w:ascii="Verdana" w:hAnsi="Verdana"/>
          <w:sz w:val="18"/>
          <w:szCs w:val="18"/>
        </w:rPr>
      </w:pPr>
      <w:r w:rsidRPr="00B2648B">
        <w:rPr>
          <w:rFonts w:ascii="Verdana" w:hAnsi="Verdana"/>
          <w:sz w:val="18"/>
          <w:szCs w:val="18"/>
        </w:rPr>
        <w:t xml:space="preserve">Oświadczenie o odstąpieniu od umowy wymaga formy pisemnej pod rygorem nieważności. </w:t>
      </w:r>
      <w:r w:rsidRPr="00B2648B">
        <w:rPr>
          <w:rFonts w:ascii="Verdana" w:hAnsi="Verdana" w:cs="Arial"/>
          <w:sz w:val="18"/>
          <w:szCs w:val="18"/>
        </w:rPr>
        <w:t>Oświadczenie o odstąpieniu od umowy może zostać złożone w terminie 30 dni od dnia powzięcia wiadomości o przyczynie odstąpienia.</w:t>
      </w:r>
    </w:p>
    <w:p w14:paraId="77ACB1BD" w14:textId="77777777" w:rsidR="00E45AC5" w:rsidRPr="00B2648B" w:rsidRDefault="00E45AC5" w:rsidP="00801655">
      <w:pPr>
        <w:pStyle w:val="Akapitzlist"/>
        <w:numPr>
          <w:ilvl w:val="0"/>
          <w:numId w:val="37"/>
        </w:numPr>
        <w:tabs>
          <w:tab w:val="num" w:pos="1380"/>
        </w:tabs>
        <w:spacing w:before="26" w:after="26" w:line="312" w:lineRule="auto"/>
        <w:ind w:left="426" w:right="-24" w:hanging="426"/>
        <w:contextualSpacing w:val="0"/>
        <w:jc w:val="both"/>
        <w:rPr>
          <w:rFonts w:ascii="Verdana" w:hAnsi="Verdana"/>
          <w:sz w:val="18"/>
          <w:szCs w:val="18"/>
        </w:rPr>
      </w:pPr>
      <w:r w:rsidRPr="00B2648B">
        <w:rPr>
          <w:rFonts w:ascii="Verdana" w:hAnsi="Verdana"/>
          <w:sz w:val="18"/>
          <w:szCs w:val="18"/>
        </w:rPr>
        <w:lastRenderedPageBreak/>
        <w:t>W przypadku odstąpienia od umowy przez Zamawiającego z przyczyn, leżących po stronie Wykonawcy,  Zamawiający ma prawo naliczyć karę umowną w wysokości 10 % ceny brutto przedmiotu umowy (§ 4 ust. 1 umowy).</w:t>
      </w:r>
    </w:p>
    <w:p w14:paraId="372B8DCE" w14:textId="77777777" w:rsidR="005977B3" w:rsidRPr="00B2648B" w:rsidRDefault="005977B3" w:rsidP="00801655">
      <w:pPr>
        <w:pStyle w:val="Akapitzlist"/>
        <w:numPr>
          <w:ilvl w:val="0"/>
          <w:numId w:val="37"/>
        </w:numPr>
        <w:spacing w:before="26" w:after="26" w:line="312" w:lineRule="auto"/>
        <w:ind w:left="426" w:right="-2"/>
        <w:jc w:val="both"/>
        <w:rPr>
          <w:rFonts w:ascii="Verdana" w:hAnsi="Verdana" w:cs="Arial"/>
          <w:sz w:val="18"/>
          <w:szCs w:val="18"/>
        </w:rPr>
      </w:pPr>
      <w:r w:rsidRPr="00B2648B">
        <w:rPr>
          <w:rFonts w:ascii="Verdana" w:hAnsi="Verdana" w:cs="Arial"/>
          <w:sz w:val="18"/>
          <w:szCs w:val="18"/>
        </w:rPr>
        <w:t>W przypadku odstąpienia od umowy przez którąkolwiek ze stron pozostają w mocy zobowiązania stron z tytułu kar umownych i prawa żądania odszkodowania za nienależyte wykonanie umowy.</w:t>
      </w:r>
    </w:p>
    <w:p w14:paraId="27142B5E" w14:textId="77777777" w:rsidR="007871D0" w:rsidRDefault="007871D0" w:rsidP="00D215EC">
      <w:pPr>
        <w:spacing w:before="26" w:after="26" w:line="312" w:lineRule="auto"/>
        <w:ind w:right="-24"/>
        <w:jc w:val="center"/>
        <w:rPr>
          <w:rFonts w:ascii="Verdana" w:hAnsi="Verdana"/>
          <w:b/>
          <w:noProof/>
          <w:sz w:val="18"/>
          <w:szCs w:val="18"/>
        </w:rPr>
      </w:pPr>
    </w:p>
    <w:p w14:paraId="2457F2E4" w14:textId="768D5574" w:rsidR="00D56C38" w:rsidRPr="00B2648B" w:rsidRDefault="00D56C38" w:rsidP="00D215EC">
      <w:pPr>
        <w:spacing w:before="26" w:after="26" w:line="312" w:lineRule="auto"/>
        <w:ind w:right="-24"/>
        <w:jc w:val="center"/>
        <w:rPr>
          <w:rFonts w:ascii="Verdana" w:hAnsi="Verdana"/>
          <w:b/>
          <w:noProof/>
          <w:sz w:val="18"/>
          <w:szCs w:val="18"/>
        </w:rPr>
      </w:pPr>
      <w:r w:rsidRPr="00B2648B">
        <w:rPr>
          <w:rFonts w:ascii="Verdana" w:hAnsi="Verdana"/>
          <w:b/>
          <w:noProof/>
          <w:sz w:val="18"/>
          <w:szCs w:val="18"/>
        </w:rPr>
        <w:t xml:space="preserve">§ </w:t>
      </w:r>
      <w:r w:rsidR="00E66634" w:rsidRPr="00E66634">
        <w:rPr>
          <w:rFonts w:ascii="Verdana" w:hAnsi="Verdana"/>
          <w:b/>
          <w:noProof/>
          <w:color w:val="00B050"/>
          <w:sz w:val="18"/>
          <w:szCs w:val="18"/>
        </w:rPr>
        <w:t>8</w:t>
      </w:r>
    </w:p>
    <w:p w14:paraId="5D0DD56A" w14:textId="77777777" w:rsidR="00D56C38" w:rsidRPr="00B2648B" w:rsidRDefault="00D56C38" w:rsidP="00D215EC">
      <w:pPr>
        <w:spacing w:before="26" w:after="26" w:line="312" w:lineRule="auto"/>
        <w:ind w:right="-24"/>
        <w:rPr>
          <w:rFonts w:ascii="Verdana" w:hAnsi="Verdana"/>
          <w:b/>
          <w:noProof/>
          <w:sz w:val="18"/>
          <w:szCs w:val="18"/>
        </w:rPr>
      </w:pPr>
      <w:r w:rsidRPr="00B2648B">
        <w:rPr>
          <w:rFonts w:ascii="Verdana" w:hAnsi="Verdana"/>
          <w:b/>
          <w:noProof/>
          <w:sz w:val="18"/>
          <w:szCs w:val="18"/>
        </w:rPr>
        <w:t>Zmiany umowy:</w:t>
      </w:r>
    </w:p>
    <w:p w14:paraId="76C1335F" w14:textId="77777777" w:rsidR="007937D9" w:rsidRPr="00B2648B" w:rsidRDefault="007937D9" w:rsidP="00801655">
      <w:pPr>
        <w:numPr>
          <w:ilvl w:val="0"/>
          <w:numId w:val="47"/>
        </w:numPr>
        <w:spacing w:before="26" w:after="26" w:line="312" w:lineRule="auto"/>
        <w:ind w:left="426" w:right="-24"/>
        <w:jc w:val="both"/>
        <w:rPr>
          <w:rFonts w:ascii="Verdana" w:hAnsi="Verdana"/>
          <w:sz w:val="18"/>
          <w:szCs w:val="18"/>
        </w:rPr>
      </w:pPr>
      <w:r w:rsidRPr="00B2648B">
        <w:rPr>
          <w:rFonts w:ascii="Verdana" w:hAnsi="Verdana"/>
          <w:sz w:val="18"/>
          <w:szCs w:val="18"/>
        </w:rPr>
        <w:t>Wszelkie zmiany umowy, wymagają zgody stron i zachowania formy pisemnego aneksu pod rygorem nieważności.</w:t>
      </w:r>
    </w:p>
    <w:p w14:paraId="6CDCCAFB" w14:textId="77777777" w:rsidR="007937D9" w:rsidRPr="00B2648B" w:rsidRDefault="007937D9" w:rsidP="00801655">
      <w:pPr>
        <w:numPr>
          <w:ilvl w:val="0"/>
          <w:numId w:val="47"/>
        </w:numPr>
        <w:spacing w:before="26" w:after="26" w:line="312" w:lineRule="auto"/>
        <w:ind w:left="426" w:right="-24"/>
        <w:jc w:val="both"/>
        <w:rPr>
          <w:rFonts w:ascii="Verdana" w:hAnsi="Verdana"/>
          <w:sz w:val="18"/>
          <w:szCs w:val="18"/>
        </w:rPr>
      </w:pPr>
      <w:r w:rsidRPr="00B2648B">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B2648B">
        <w:rPr>
          <w:rFonts w:ascii="Verdana" w:hAnsi="Verdana"/>
          <w:sz w:val="18"/>
          <w:szCs w:val="18"/>
        </w:rPr>
        <w:t>Pzp</w:t>
      </w:r>
      <w:proofErr w:type="spellEnd"/>
      <w:r w:rsidRPr="00B2648B">
        <w:rPr>
          <w:rFonts w:ascii="Verdana" w:hAnsi="Verdana"/>
          <w:sz w:val="18"/>
          <w:szCs w:val="18"/>
        </w:rPr>
        <w:t xml:space="preserve">., albo, zgodnie z art. 144 ust. 1 pkt. 1 </w:t>
      </w:r>
      <w:proofErr w:type="spellStart"/>
      <w:r w:rsidRPr="00B2648B">
        <w:rPr>
          <w:rFonts w:ascii="Verdana" w:hAnsi="Verdana"/>
          <w:sz w:val="18"/>
          <w:szCs w:val="18"/>
        </w:rPr>
        <w:t>Pzp</w:t>
      </w:r>
      <w:proofErr w:type="spellEnd"/>
      <w:r w:rsidRPr="00B2648B">
        <w:rPr>
          <w:rFonts w:ascii="Verdana" w:hAnsi="Verdana"/>
          <w:sz w:val="18"/>
          <w:szCs w:val="18"/>
        </w:rPr>
        <w:t>., jedna z wymienionych poniżej okoliczności:</w:t>
      </w:r>
    </w:p>
    <w:p w14:paraId="6D63E89B" w14:textId="77777777" w:rsidR="007937D9" w:rsidRPr="00B2648B" w:rsidRDefault="007937D9" w:rsidP="00801655">
      <w:pPr>
        <w:numPr>
          <w:ilvl w:val="0"/>
          <w:numId w:val="48"/>
        </w:numPr>
        <w:spacing w:before="26" w:after="26" w:line="312" w:lineRule="auto"/>
        <w:ind w:right="-24"/>
        <w:jc w:val="both"/>
        <w:rPr>
          <w:rFonts w:ascii="Verdana" w:hAnsi="Verdana"/>
          <w:sz w:val="18"/>
          <w:szCs w:val="18"/>
        </w:rPr>
      </w:pPr>
      <w:r w:rsidRPr="00B2648B">
        <w:rPr>
          <w:rFonts w:ascii="Verdana" w:hAnsi="Verdana"/>
          <w:sz w:val="18"/>
          <w:szCs w:val="18"/>
        </w:rPr>
        <w:t>zmiana stawki podatku VAT w toku wykonywania umowy – do ceny netto zostanie doliczona stawka VAT obowiązująca w dniu wystawienia faktury;</w:t>
      </w:r>
    </w:p>
    <w:p w14:paraId="2CDF7207" w14:textId="77777777" w:rsidR="007937D9" w:rsidRPr="00B2648B" w:rsidRDefault="007937D9" w:rsidP="00801655">
      <w:pPr>
        <w:numPr>
          <w:ilvl w:val="0"/>
          <w:numId w:val="48"/>
        </w:numPr>
        <w:spacing w:before="26" w:after="26" w:line="312" w:lineRule="auto"/>
        <w:ind w:right="-24"/>
        <w:jc w:val="both"/>
        <w:rPr>
          <w:rFonts w:ascii="Verdana" w:hAnsi="Verdana"/>
          <w:sz w:val="18"/>
          <w:szCs w:val="18"/>
        </w:rPr>
      </w:pPr>
      <w:r w:rsidRPr="00B2648B">
        <w:rPr>
          <w:rFonts w:ascii="Verdana" w:hAnsi="Verdana"/>
          <w:sz w:val="18"/>
          <w:szCs w:val="18"/>
        </w:rPr>
        <w:t>wejście w życie innych, niż wymienione w pkt 1, regulacji prawnych po dacie zawarcia umowy, wywołujących potrzebę jej zmiany;</w:t>
      </w:r>
    </w:p>
    <w:p w14:paraId="132649CB" w14:textId="77777777" w:rsidR="007937D9" w:rsidRPr="00B2648B" w:rsidRDefault="007937D9" w:rsidP="00801655">
      <w:pPr>
        <w:numPr>
          <w:ilvl w:val="0"/>
          <w:numId w:val="48"/>
        </w:numPr>
        <w:spacing w:before="26" w:after="26" w:line="312" w:lineRule="auto"/>
        <w:ind w:right="-24"/>
        <w:jc w:val="both"/>
        <w:rPr>
          <w:rFonts w:ascii="Verdana" w:hAnsi="Verdana"/>
          <w:sz w:val="18"/>
          <w:szCs w:val="18"/>
        </w:rPr>
      </w:pPr>
      <w:r w:rsidRPr="00B2648B">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3EE99CA8" w14:textId="77777777" w:rsidR="007937D9" w:rsidRPr="00B2648B" w:rsidRDefault="007937D9" w:rsidP="00801655">
      <w:pPr>
        <w:numPr>
          <w:ilvl w:val="0"/>
          <w:numId w:val="48"/>
        </w:numPr>
        <w:spacing w:before="26" w:after="26" w:line="312" w:lineRule="auto"/>
        <w:ind w:right="-24"/>
        <w:jc w:val="both"/>
        <w:rPr>
          <w:rFonts w:ascii="Verdana" w:hAnsi="Verdana"/>
          <w:sz w:val="18"/>
          <w:szCs w:val="18"/>
        </w:rPr>
      </w:pPr>
      <w:r w:rsidRPr="00B2648B">
        <w:rPr>
          <w:rFonts w:ascii="Verdana" w:hAnsi="Verdana"/>
          <w:sz w:val="18"/>
          <w:szCs w:val="18"/>
        </w:rPr>
        <w:t>zmiana minimalnego wynagrodzenia za pracę albo wysokości minimalnej stawki godzinowej w okresie obowiązywania umowy, ustalonych na podstawie przepisów ustawy z dnia 10 października 2002 r. o minimalnym wynagrodzeniu za pracę (tekst jedn. - Dz. U. z 2018 r., poz. 2177</w:t>
      </w:r>
      <w:r w:rsidR="00116762" w:rsidRPr="00B2648B">
        <w:rPr>
          <w:rFonts w:ascii="Verdana" w:hAnsi="Verdana"/>
          <w:sz w:val="18"/>
          <w:szCs w:val="18"/>
        </w:rPr>
        <w:t xml:space="preserve"> z późniejszymi zmianami</w:t>
      </w:r>
      <w:r w:rsidRPr="00B2648B">
        <w:rPr>
          <w:rFonts w:ascii="Verdana" w:hAnsi="Verdana"/>
          <w:sz w:val="18"/>
          <w:szCs w:val="18"/>
        </w:rPr>
        <w:t>), gdy zmiana ta będzie miała wpływ na koszty wykonania zamówienia przez Wykonawcę; Strony dokonają odpowiedniej zmiany wynagrodzenia umownego - zmiana dotyczyć będzie tej części wynagrodzenia umownego, którą stanowi wynagrodzenie osób wykonujących przedmiot umowy i zatrudnionych u Wykonawcy na podstawie umowy o pracę na pełny etat za minimalne wynagrodzenie za pracę lub zatrudnionych na podstawie umowy o pracę na część etatu za proporcjonalną do części etatu wysokość minimalnego wynagrodzenia za pracę albo zatrudnionych na podstawie umowy o pracę za minimalną stawkę godzinową;</w:t>
      </w:r>
    </w:p>
    <w:p w14:paraId="232B9D71" w14:textId="77777777" w:rsidR="007937D9" w:rsidRPr="00B2648B" w:rsidRDefault="007937D9" w:rsidP="00801655">
      <w:pPr>
        <w:numPr>
          <w:ilvl w:val="0"/>
          <w:numId w:val="48"/>
        </w:numPr>
        <w:spacing w:before="26" w:after="26" w:line="312" w:lineRule="auto"/>
        <w:ind w:right="-24"/>
        <w:jc w:val="both"/>
        <w:rPr>
          <w:rFonts w:ascii="Verdana" w:hAnsi="Verdana"/>
          <w:sz w:val="18"/>
          <w:szCs w:val="18"/>
        </w:rPr>
      </w:pPr>
      <w:r w:rsidRPr="00B2648B">
        <w:rPr>
          <w:rFonts w:ascii="Verdana" w:hAnsi="Verdana"/>
          <w:sz w:val="18"/>
          <w:szCs w:val="18"/>
        </w:rPr>
        <w:t>zmiana wysokości stawki składki na ubezpieczenie społeczne lub zdrowotne w okresie obowiązywania umowy, gdy zmiana ta będzie miała wpływ na koszty wykonania zamówienia przez Wykonawcę; Strony dokonają odpowiedniej zmiany wynagrodzenia umownego - zmiana dotyczyć będzie tej części wynagrodzenia, którą stanowi wynagrodzenie osób wykonujących przedmiot umowy i zatrudnionych u Wykonawcy na podstawie umowy o pracę lub umowy cywilnoprawnej, poprzez jej obniżenie lub podwyższenie równe odpowiednio wartości obniżenia lub podwyższenia wysokości składek;</w:t>
      </w:r>
    </w:p>
    <w:p w14:paraId="5B43CBAB" w14:textId="77777777" w:rsidR="007937D9" w:rsidRPr="00B2648B" w:rsidRDefault="007937D9" w:rsidP="00801655">
      <w:pPr>
        <w:numPr>
          <w:ilvl w:val="0"/>
          <w:numId w:val="48"/>
        </w:numPr>
        <w:spacing w:before="26" w:after="26" w:line="312" w:lineRule="auto"/>
        <w:ind w:right="-24"/>
        <w:jc w:val="both"/>
        <w:rPr>
          <w:rFonts w:ascii="Verdana" w:hAnsi="Verdana"/>
          <w:sz w:val="18"/>
          <w:szCs w:val="18"/>
        </w:rPr>
      </w:pPr>
      <w:r w:rsidRPr="00B2648B">
        <w:rPr>
          <w:rFonts w:ascii="Verdana" w:hAnsi="Verdana"/>
          <w:sz w:val="18"/>
          <w:szCs w:val="18"/>
        </w:rPr>
        <w:t>zmiana zasad podlegania ubezpieczeniom społecznym lub ubezpieczeniu zdrowotnemu, gdy zmiana ta będzie miała wpływ na koszty wykonania zamówienia przez Wykonawcę; Strony dokonają odpowiedniej zmiany wynagrodzenia umownego - zmiana dotyczyć będzie tej części wynagrodzenia Wykonawcy, którą regulować będą zmienione zasady podlegania ubezpieczeniom społecznym lub ubezpieczeniu zdrowotnemu;</w:t>
      </w:r>
    </w:p>
    <w:p w14:paraId="52E9543C" w14:textId="10564A11" w:rsidR="007937D9" w:rsidRPr="00B2648B" w:rsidRDefault="007937D9" w:rsidP="00801655">
      <w:pPr>
        <w:numPr>
          <w:ilvl w:val="0"/>
          <w:numId w:val="48"/>
        </w:numPr>
        <w:spacing w:before="26" w:after="26" w:line="312" w:lineRule="auto"/>
        <w:ind w:right="-24"/>
        <w:jc w:val="both"/>
        <w:rPr>
          <w:rFonts w:ascii="Verdana" w:hAnsi="Verdana"/>
          <w:sz w:val="18"/>
          <w:szCs w:val="18"/>
        </w:rPr>
      </w:pPr>
      <w:r w:rsidRPr="00B2648B">
        <w:rPr>
          <w:rFonts w:ascii="Verdana" w:hAnsi="Verdana"/>
          <w:sz w:val="18"/>
          <w:szCs w:val="18"/>
        </w:rPr>
        <w:t xml:space="preserve">zmiana zasad gromadzenia i wysokości wpłat do pracowniczych planów kapitałowych, o których mowa w ustawie z dnia 4 października 2018 r. o pracowniczych planach kapitałowych (Dz. U. z </w:t>
      </w:r>
      <w:r w:rsidR="00116762" w:rsidRPr="00B2648B">
        <w:rPr>
          <w:rFonts w:ascii="Verdana" w:hAnsi="Verdana"/>
          <w:sz w:val="18"/>
          <w:szCs w:val="18"/>
        </w:rPr>
        <w:lastRenderedPageBreak/>
        <w:t>2020</w:t>
      </w:r>
      <w:r w:rsidRPr="00B2648B">
        <w:rPr>
          <w:rFonts w:ascii="Verdana" w:hAnsi="Verdana"/>
          <w:sz w:val="18"/>
          <w:szCs w:val="18"/>
        </w:rPr>
        <w:t xml:space="preserve"> r., poz. </w:t>
      </w:r>
      <w:r w:rsidR="00116762" w:rsidRPr="00B2648B">
        <w:rPr>
          <w:rFonts w:ascii="Verdana" w:hAnsi="Verdana"/>
          <w:sz w:val="18"/>
          <w:szCs w:val="18"/>
        </w:rPr>
        <w:t>1342</w:t>
      </w:r>
      <w:r w:rsidRPr="00B2648B">
        <w:rPr>
          <w:rFonts w:ascii="Verdana" w:hAnsi="Verdana"/>
          <w:sz w:val="18"/>
          <w:szCs w:val="18"/>
        </w:rPr>
        <w:t>), gdy zmiana ta będzie miała wpływ na koszty wykonania zamówienia przez Wykonawcę; Strony dokonają odpowiedniej zmiany wynagrodzenia umownego – zmiana dotyczyć będzie tej części wynagrodzenia Wykonawcy, którą regulować będą zmieniane zasady gromadzenia i wysokości wpłat do pracowniczych planów kapitałowych;</w:t>
      </w:r>
    </w:p>
    <w:p w14:paraId="5C5157F7" w14:textId="77777777" w:rsidR="007937D9" w:rsidRPr="00B2648B" w:rsidRDefault="007937D9" w:rsidP="00801655">
      <w:pPr>
        <w:numPr>
          <w:ilvl w:val="0"/>
          <w:numId w:val="48"/>
        </w:numPr>
        <w:spacing w:before="26" w:after="26" w:line="312" w:lineRule="auto"/>
        <w:ind w:right="-24"/>
        <w:jc w:val="both"/>
        <w:rPr>
          <w:rFonts w:ascii="Verdana" w:hAnsi="Verdana"/>
          <w:sz w:val="18"/>
          <w:szCs w:val="18"/>
        </w:rPr>
      </w:pPr>
      <w:r w:rsidRPr="00B2648B">
        <w:rPr>
          <w:rFonts w:ascii="Verdana" w:hAnsi="Verdana"/>
          <w:sz w:val="18"/>
          <w:szCs w:val="18"/>
        </w:rPr>
        <w:t>wystąpienie konieczności wprowadzenia zmian, korzystnych dla Zamawiającego, bez których nie byłoby możliwe prawidłowe wykonanie przedmiotu umowy.</w:t>
      </w:r>
    </w:p>
    <w:p w14:paraId="37A87439" w14:textId="77777777" w:rsidR="007937D9" w:rsidRPr="00B2648B" w:rsidRDefault="007937D9" w:rsidP="00801655">
      <w:pPr>
        <w:numPr>
          <w:ilvl w:val="0"/>
          <w:numId w:val="47"/>
        </w:numPr>
        <w:spacing w:before="26" w:after="26" w:line="312" w:lineRule="auto"/>
        <w:ind w:left="426" w:right="-24"/>
        <w:jc w:val="both"/>
        <w:rPr>
          <w:rFonts w:ascii="Verdana" w:hAnsi="Verdana"/>
          <w:sz w:val="18"/>
          <w:szCs w:val="18"/>
        </w:rPr>
      </w:pPr>
      <w:r w:rsidRPr="00B2648B">
        <w:rPr>
          <w:rFonts w:ascii="Verdana" w:hAnsi="Verdana"/>
          <w:sz w:val="18"/>
          <w:szCs w:val="18"/>
        </w:rPr>
        <w:t>Podstawą podwyższenia wynagrodzenia, o której mowa w ust. 2 pkt 4-7, jest przedłożenie przez Wykonawcę kalkulacji kosztów uzasadniających wzrost wynagrodzenia umownego z tytułu wzrostu minimalnego wynagrodzenia za pracę, zmiany wysokości składki na ubezpieczenie społeczne lub zdrowotne, zasad podlegania ubezpieczeniom społecznym lub ubezpieczeniu zdrowotnemu, lub zasad gromadzenia i wysokości wpłat do pracowniczych planów kapitałowych potwierdzonych odpowiednim dokumentem; zmiana wynagrodzenia wchodzi w życie z dniem zmiany przepisów, które stanowią podstawę zmiany wynagrodzenia Wykonawcy, nie wcześniej jednak aniżeli data przedłożenia Zamawiającemu przez Wykonawcę kalkulacji kosztów.</w:t>
      </w:r>
    </w:p>
    <w:p w14:paraId="547F9236" w14:textId="77777777" w:rsidR="007937D9" w:rsidRPr="00B2648B" w:rsidRDefault="007937D9" w:rsidP="00801655">
      <w:pPr>
        <w:numPr>
          <w:ilvl w:val="0"/>
          <w:numId w:val="47"/>
        </w:numPr>
        <w:spacing w:before="26" w:after="26" w:line="312" w:lineRule="auto"/>
        <w:ind w:left="426" w:right="-24" w:hanging="426"/>
        <w:jc w:val="both"/>
        <w:rPr>
          <w:rFonts w:ascii="Verdana" w:hAnsi="Verdana"/>
          <w:sz w:val="18"/>
          <w:szCs w:val="18"/>
        </w:rPr>
      </w:pPr>
      <w:r w:rsidRPr="00B2648B">
        <w:rPr>
          <w:rFonts w:ascii="Verdana" w:hAnsi="Verdana"/>
          <w:sz w:val="18"/>
          <w:szCs w:val="18"/>
        </w:rPr>
        <w:t>Wniosek podwyższenie wynagrodzenia, o którym mowa w ust. 2 pkt 4-7 Wykonawca winien złożyć z 2 miesięcznym wyprzedzeniem umożliwiającym jego weryfikację, ewentualną korektę oraz sporządzenie stosownego aneksu w terminie przed wejściem w życie powyższych zmian</w:t>
      </w:r>
    </w:p>
    <w:p w14:paraId="3D1903D9" w14:textId="77777777" w:rsidR="007937D9" w:rsidRPr="00B2648B" w:rsidRDefault="007937D9" w:rsidP="00801655">
      <w:pPr>
        <w:numPr>
          <w:ilvl w:val="0"/>
          <w:numId w:val="47"/>
        </w:numPr>
        <w:spacing w:before="26" w:after="26" w:line="312" w:lineRule="auto"/>
        <w:ind w:left="426" w:right="-24" w:hanging="426"/>
        <w:jc w:val="both"/>
        <w:rPr>
          <w:rFonts w:ascii="Verdana" w:hAnsi="Verdana"/>
          <w:sz w:val="18"/>
          <w:szCs w:val="18"/>
        </w:rPr>
      </w:pPr>
      <w:r w:rsidRPr="00B2648B">
        <w:rPr>
          <w:rFonts w:ascii="Verdana" w:hAnsi="Verdana"/>
          <w:sz w:val="18"/>
          <w:szCs w:val="18"/>
        </w:rPr>
        <w:t>Niedopełnienie obowiązku o którym mowa w ust. 4. skutkować będzie wprowadzeniem zmiany od miesiąca następującego po miesiącu w którym obustronnie została uzgodniona kwota wzrostu wynagrodzenia</w:t>
      </w:r>
    </w:p>
    <w:p w14:paraId="03B57AB2" w14:textId="77777777" w:rsidR="007937D9" w:rsidRPr="00B2648B" w:rsidRDefault="007937D9" w:rsidP="00801655">
      <w:pPr>
        <w:numPr>
          <w:ilvl w:val="0"/>
          <w:numId w:val="47"/>
        </w:numPr>
        <w:spacing w:before="26" w:after="26" w:line="312" w:lineRule="auto"/>
        <w:ind w:left="426" w:right="-24" w:hanging="426"/>
        <w:jc w:val="both"/>
        <w:rPr>
          <w:rFonts w:ascii="Verdana" w:hAnsi="Verdana"/>
          <w:sz w:val="18"/>
          <w:szCs w:val="18"/>
        </w:rPr>
      </w:pPr>
      <w:r w:rsidRPr="00B2648B">
        <w:rPr>
          <w:rFonts w:ascii="Verdana" w:hAnsi="Verdana"/>
          <w:sz w:val="18"/>
          <w:szCs w:val="18"/>
        </w:rPr>
        <w:t>Nie stanowią zmiany umowy w rozumieniu art. 144</w:t>
      </w:r>
      <w:r w:rsidRPr="00B2648B">
        <w:rPr>
          <w:rFonts w:ascii="Verdana" w:hAnsi="Verdana"/>
          <w:bCs/>
          <w:sz w:val="18"/>
          <w:szCs w:val="18"/>
        </w:rPr>
        <w:t xml:space="preserve"> </w:t>
      </w:r>
      <w:proofErr w:type="spellStart"/>
      <w:r w:rsidRPr="00B2648B">
        <w:rPr>
          <w:rFonts w:ascii="Verdana" w:hAnsi="Verdana"/>
          <w:bCs/>
          <w:sz w:val="18"/>
          <w:szCs w:val="18"/>
        </w:rPr>
        <w:t>Pzp</w:t>
      </w:r>
      <w:proofErr w:type="spellEnd"/>
      <w:r w:rsidRPr="00B2648B">
        <w:rPr>
          <w:rFonts w:ascii="Verdana" w:hAnsi="Verdana"/>
          <w:bCs/>
          <w:sz w:val="18"/>
          <w:szCs w:val="18"/>
        </w:rPr>
        <w:t xml:space="preserve"> </w:t>
      </w:r>
      <w:r w:rsidRPr="00B2648B">
        <w:rPr>
          <w:rFonts w:ascii="Verdana" w:hAnsi="Verdana"/>
          <w:sz w:val="18"/>
          <w:szCs w:val="18"/>
        </w:rPr>
        <w:t xml:space="preserve">następujące wypadki, które wymagają jedynie poinformowania drugiej Strony w formie pisemnej z 3 (trzy) dniowym wyprzedzeniem: </w:t>
      </w:r>
    </w:p>
    <w:p w14:paraId="6430B07D" w14:textId="77777777" w:rsidR="007937D9" w:rsidRPr="00B2648B" w:rsidRDefault="007937D9" w:rsidP="00801655">
      <w:pPr>
        <w:numPr>
          <w:ilvl w:val="0"/>
          <w:numId w:val="49"/>
        </w:numPr>
        <w:spacing w:before="26" w:after="26" w:line="312" w:lineRule="auto"/>
        <w:ind w:left="426" w:right="-24" w:firstLine="0"/>
        <w:jc w:val="both"/>
        <w:rPr>
          <w:rFonts w:ascii="Verdana" w:hAnsi="Verdana"/>
          <w:sz w:val="18"/>
          <w:szCs w:val="18"/>
        </w:rPr>
      </w:pPr>
      <w:r w:rsidRPr="00B2648B">
        <w:rPr>
          <w:rFonts w:ascii="Verdana" w:hAnsi="Verdana"/>
          <w:sz w:val="18"/>
          <w:szCs w:val="18"/>
        </w:rPr>
        <w:t xml:space="preserve">zmiana danych teleadresowych Stron; </w:t>
      </w:r>
    </w:p>
    <w:p w14:paraId="3AEFA399" w14:textId="77777777" w:rsidR="00F77245" w:rsidRPr="00B2648B" w:rsidRDefault="007937D9" w:rsidP="00801655">
      <w:pPr>
        <w:numPr>
          <w:ilvl w:val="0"/>
          <w:numId w:val="49"/>
        </w:numPr>
        <w:spacing w:before="26" w:after="26" w:line="312" w:lineRule="auto"/>
        <w:ind w:left="426" w:right="-24" w:firstLine="0"/>
        <w:jc w:val="both"/>
        <w:rPr>
          <w:rFonts w:ascii="Verdana" w:hAnsi="Verdana"/>
          <w:sz w:val="18"/>
          <w:szCs w:val="18"/>
        </w:rPr>
      </w:pPr>
      <w:r w:rsidRPr="00B2648B">
        <w:rPr>
          <w:rFonts w:ascii="Verdana" w:hAnsi="Verdana"/>
          <w:sz w:val="18"/>
          <w:szCs w:val="18"/>
        </w:rPr>
        <w:t xml:space="preserve">zmiana danych rejestrowych Stron; </w:t>
      </w:r>
    </w:p>
    <w:p w14:paraId="1663E58C" w14:textId="77777777" w:rsidR="00D56C38" w:rsidRPr="00B2648B" w:rsidRDefault="007937D9" w:rsidP="00801655">
      <w:pPr>
        <w:numPr>
          <w:ilvl w:val="0"/>
          <w:numId w:val="49"/>
        </w:numPr>
        <w:spacing w:before="26" w:after="26" w:line="312" w:lineRule="auto"/>
        <w:ind w:left="426" w:right="-24" w:firstLine="0"/>
        <w:jc w:val="both"/>
        <w:rPr>
          <w:rFonts w:ascii="Verdana" w:hAnsi="Verdana"/>
          <w:sz w:val="18"/>
          <w:szCs w:val="18"/>
        </w:rPr>
      </w:pPr>
      <w:r w:rsidRPr="00B2648B">
        <w:rPr>
          <w:rFonts w:ascii="Verdana" w:hAnsi="Verdana"/>
          <w:sz w:val="18"/>
          <w:szCs w:val="18"/>
        </w:rPr>
        <w:t>zmiana sposobu prowadzenia korespondencji pomiędzy Stronami.</w:t>
      </w:r>
    </w:p>
    <w:p w14:paraId="286FB7F9" w14:textId="6CC0E9D9" w:rsidR="00D56C38" w:rsidRPr="00B2648B" w:rsidRDefault="00D56C38" w:rsidP="00D215EC">
      <w:pPr>
        <w:pStyle w:val="Akapitzlist"/>
        <w:spacing w:before="26" w:after="26" w:line="312" w:lineRule="auto"/>
        <w:ind w:left="851" w:right="-24"/>
        <w:jc w:val="both"/>
        <w:rPr>
          <w:rFonts w:ascii="Verdana" w:hAnsi="Verdana"/>
          <w:sz w:val="18"/>
          <w:szCs w:val="18"/>
        </w:rPr>
      </w:pPr>
    </w:p>
    <w:p w14:paraId="60F19064" w14:textId="77AEFEF7" w:rsidR="00D56C38" w:rsidRPr="00B2648B" w:rsidRDefault="00D56C38" w:rsidP="00D215EC">
      <w:pPr>
        <w:spacing w:before="26" w:after="26" w:line="312" w:lineRule="auto"/>
        <w:ind w:right="-24"/>
        <w:jc w:val="center"/>
        <w:rPr>
          <w:rFonts w:ascii="Verdana" w:hAnsi="Verdana"/>
          <w:b/>
          <w:noProof/>
          <w:sz w:val="18"/>
          <w:szCs w:val="18"/>
        </w:rPr>
      </w:pPr>
      <w:r w:rsidRPr="00B2648B">
        <w:rPr>
          <w:rFonts w:ascii="Verdana" w:hAnsi="Verdana"/>
          <w:b/>
          <w:noProof/>
          <w:sz w:val="18"/>
          <w:szCs w:val="18"/>
        </w:rPr>
        <w:t xml:space="preserve">§ </w:t>
      </w:r>
      <w:r w:rsidR="00E66634" w:rsidRPr="00E66634">
        <w:rPr>
          <w:rFonts w:ascii="Verdana" w:hAnsi="Verdana"/>
          <w:b/>
          <w:noProof/>
          <w:color w:val="00B050"/>
          <w:sz w:val="18"/>
          <w:szCs w:val="18"/>
        </w:rPr>
        <w:t>9</w:t>
      </w:r>
      <w:r w:rsidRPr="00B2648B">
        <w:rPr>
          <w:rFonts w:ascii="Verdana" w:hAnsi="Verdana"/>
          <w:b/>
          <w:noProof/>
          <w:sz w:val="18"/>
          <w:szCs w:val="18"/>
        </w:rPr>
        <w:t xml:space="preserve"> </w:t>
      </w:r>
    </w:p>
    <w:p w14:paraId="2E3D2A5D" w14:textId="77777777" w:rsidR="00D56C38" w:rsidRPr="00B2648B" w:rsidRDefault="00D56C38" w:rsidP="00D215EC">
      <w:pPr>
        <w:spacing w:before="26" w:after="26" w:line="312" w:lineRule="auto"/>
        <w:ind w:right="-24"/>
        <w:rPr>
          <w:rFonts w:ascii="Verdana" w:hAnsi="Verdana"/>
          <w:b/>
          <w:noProof/>
          <w:sz w:val="18"/>
          <w:szCs w:val="18"/>
        </w:rPr>
      </w:pPr>
      <w:r w:rsidRPr="00B2648B">
        <w:rPr>
          <w:rFonts w:ascii="Verdana" w:hAnsi="Verdana"/>
          <w:b/>
          <w:noProof/>
          <w:sz w:val="18"/>
          <w:szCs w:val="18"/>
        </w:rPr>
        <w:t>Postanowienia końcowe:</w:t>
      </w:r>
    </w:p>
    <w:p w14:paraId="7B8F0A0C" w14:textId="77777777" w:rsidR="00D56C38" w:rsidRPr="00B2648B" w:rsidRDefault="00D56C38" w:rsidP="00801655">
      <w:pPr>
        <w:pStyle w:val="Tekstpodstawowywcity"/>
        <w:numPr>
          <w:ilvl w:val="0"/>
          <w:numId w:val="33"/>
        </w:numPr>
        <w:tabs>
          <w:tab w:val="clear" w:pos="720"/>
          <w:tab w:val="num" w:pos="426"/>
          <w:tab w:val="num" w:pos="2183"/>
        </w:tabs>
        <w:spacing w:before="26" w:after="26" w:line="312" w:lineRule="auto"/>
        <w:ind w:left="426" w:right="-24" w:hanging="426"/>
        <w:rPr>
          <w:rFonts w:cs="Verdana"/>
        </w:rPr>
      </w:pPr>
      <w:r w:rsidRPr="00B2648B">
        <w:rPr>
          <w:rFonts w:cs="Verdana"/>
        </w:rPr>
        <w:t>W sprawach nieuregulowanych umową stosuje się przepisy kodeksu cywilnego i inne obowiązujące przepisy prawa.</w:t>
      </w:r>
    </w:p>
    <w:p w14:paraId="39816D83" w14:textId="77777777" w:rsidR="00D56C38" w:rsidRPr="00B2648B" w:rsidRDefault="00D56C38" w:rsidP="00801655">
      <w:pPr>
        <w:pStyle w:val="Tekstpodstawowywcity"/>
        <w:numPr>
          <w:ilvl w:val="0"/>
          <w:numId w:val="33"/>
        </w:numPr>
        <w:tabs>
          <w:tab w:val="clear" w:pos="720"/>
          <w:tab w:val="num" w:pos="426"/>
          <w:tab w:val="num" w:pos="2183"/>
        </w:tabs>
        <w:spacing w:before="26" w:after="26" w:line="312" w:lineRule="auto"/>
        <w:ind w:left="426" w:right="-24" w:hanging="426"/>
        <w:rPr>
          <w:rFonts w:cs="Verdana"/>
        </w:rPr>
      </w:pPr>
      <w:r w:rsidRPr="00B2648B">
        <w:rPr>
          <w:rFonts w:cs="Verdana"/>
        </w:rPr>
        <w:t>Spory powstałe przy wykonywaniu niniejszej umowy, nierozwiązane polubownie przez Strony, będą rozstrzygane przez Sąd powszechny właściwy miejscowo dla Zamawiającego.</w:t>
      </w:r>
    </w:p>
    <w:p w14:paraId="35531DDF" w14:textId="77777777" w:rsidR="00D56C38" w:rsidRPr="00B2648B" w:rsidRDefault="00D56C38" w:rsidP="00801655">
      <w:pPr>
        <w:pStyle w:val="Tekstpodstawowywcity3"/>
        <w:numPr>
          <w:ilvl w:val="0"/>
          <w:numId w:val="33"/>
        </w:numPr>
        <w:tabs>
          <w:tab w:val="num" w:pos="426"/>
          <w:tab w:val="num" w:pos="2183"/>
        </w:tabs>
        <w:spacing w:before="26" w:after="26" w:line="312" w:lineRule="auto"/>
        <w:ind w:left="426" w:right="-24" w:hanging="426"/>
        <w:rPr>
          <w:rFonts w:ascii="Verdana" w:hAnsi="Verdana"/>
          <w:sz w:val="18"/>
          <w:szCs w:val="18"/>
        </w:rPr>
      </w:pPr>
      <w:r w:rsidRPr="00B2648B">
        <w:rPr>
          <w:rFonts w:ascii="Verdana" w:hAnsi="Verdana"/>
          <w:sz w:val="18"/>
          <w:szCs w:val="18"/>
        </w:rPr>
        <w:t>Do bezpośredniej współpracy w ramach wykonania niniejszej umowy upoważnieni są:</w:t>
      </w:r>
    </w:p>
    <w:p w14:paraId="50ADC156" w14:textId="77777777" w:rsidR="00D56C38" w:rsidRPr="00B2648B" w:rsidRDefault="00D56C38" w:rsidP="00801655">
      <w:pPr>
        <w:pStyle w:val="Akapitzlist"/>
        <w:numPr>
          <w:ilvl w:val="0"/>
          <w:numId w:val="34"/>
        </w:numPr>
        <w:spacing w:before="26" w:after="26" w:line="312" w:lineRule="auto"/>
        <w:ind w:left="851" w:right="-24" w:hanging="425"/>
        <w:contextualSpacing w:val="0"/>
        <w:jc w:val="both"/>
        <w:rPr>
          <w:rFonts w:ascii="Verdana" w:hAnsi="Verdana"/>
          <w:sz w:val="18"/>
          <w:szCs w:val="18"/>
        </w:rPr>
      </w:pPr>
      <w:r w:rsidRPr="00B2648B">
        <w:rPr>
          <w:rFonts w:ascii="Verdana" w:hAnsi="Verdana"/>
          <w:sz w:val="18"/>
          <w:szCs w:val="18"/>
        </w:rPr>
        <w:t xml:space="preserve">ze strony Zamawiającego:[_]  </w:t>
      </w:r>
    </w:p>
    <w:p w14:paraId="34DEEB77" w14:textId="77777777" w:rsidR="00D56C38" w:rsidRPr="00B2648B" w:rsidRDefault="00D56C38" w:rsidP="00801655">
      <w:pPr>
        <w:pStyle w:val="Akapitzlist"/>
        <w:numPr>
          <w:ilvl w:val="0"/>
          <w:numId w:val="34"/>
        </w:numPr>
        <w:tabs>
          <w:tab w:val="num" w:pos="851"/>
        </w:tabs>
        <w:spacing w:before="26" w:after="26" w:line="312" w:lineRule="auto"/>
        <w:ind w:left="851" w:right="-24" w:hanging="425"/>
        <w:contextualSpacing w:val="0"/>
        <w:jc w:val="both"/>
        <w:rPr>
          <w:rFonts w:ascii="Verdana" w:hAnsi="Verdana"/>
          <w:sz w:val="18"/>
          <w:szCs w:val="18"/>
        </w:rPr>
      </w:pPr>
      <w:r w:rsidRPr="00B2648B">
        <w:rPr>
          <w:rFonts w:ascii="Verdana" w:hAnsi="Verdana"/>
          <w:sz w:val="18"/>
          <w:szCs w:val="18"/>
        </w:rPr>
        <w:t xml:space="preserve">ze strony  Wykonawcy: [_] </w:t>
      </w:r>
    </w:p>
    <w:p w14:paraId="66FC0B4C" w14:textId="77777777" w:rsidR="00D56C38" w:rsidRPr="00B2648B" w:rsidRDefault="00D56C38" w:rsidP="00801655">
      <w:pPr>
        <w:pStyle w:val="Tekstpodstawowywcity"/>
        <w:numPr>
          <w:ilvl w:val="0"/>
          <w:numId w:val="33"/>
        </w:numPr>
        <w:tabs>
          <w:tab w:val="clear" w:pos="720"/>
          <w:tab w:val="num" w:pos="426"/>
          <w:tab w:val="num" w:pos="2183"/>
        </w:tabs>
        <w:spacing w:before="26" w:after="26" w:line="312" w:lineRule="auto"/>
        <w:ind w:left="426" w:right="-24" w:hanging="426"/>
        <w:rPr>
          <w:rFonts w:cs="Verdana"/>
        </w:rPr>
      </w:pPr>
      <w:r w:rsidRPr="00B2648B">
        <w:rPr>
          <w:rFonts w:cs="Verdana"/>
        </w:rPr>
        <w:t>Umowę sporządzono w czterech jednobrzmiących egzemplarzach, trzy dla Zamawiającego, jeden dla Wykonawcy.</w:t>
      </w:r>
    </w:p>
    <w:p w14:paraId="6E4A3EFE" w14:textId="77777777" w:rsidR="00D56C38" w:rsidRPr="00B2648B" w:rsidRDefault="00D56C38" w:rsidP="00801655">
      <w:pPr>
        <w:pStyle w:val="Tekstpodstawowywcity"/>
        <w:numPr>
          <w:ilvl w:val="0"/>
          <w:numId w:val="33"/>
        </w:numPr>
        <w:tabs>
          <w:tab w:val="clear" w:pos="720"/>
          <w:tab w:val="num" w:pos="426"/>
          <w:tab w:val="num" w:pos="2183"/>
        </w:tabs>
        <w:spacing w:before="26" w:after="26" w:line="312" w:lineRule="auto"/>
        <w:ind w:left="426" w:right="-24" w:hanging="426"/>
        <w:rPr>
          <w:rFonts w:cs="Verdana"/>
        </w:rPr>
      </w:pPr>
      <w:r w:rsidRPr="00B2648B">
        <w:rPr>
          <w:rFonts w:cs="Verdana"/>
        </w:rPr>
        <w:t>Załącznikami do niniejszej umowy, stanowiącymi jej integralną część, są:</w:t>
      </w:r>
    </w:p>
    <w:p w14:paraId="315F950E" w14:textId="77777777" w:rsidR="00D56C38" w:rsidRPr="00B2648B" w:rsidRDefault="00D56C38" w:rsidP="00D215EC">
      <w:pPr>
        <w:spacing w:before="26" w:after="26" w:line="312" w:lineRule="auto"/>
        <w:ind w:left="360" w:right="-24" w:firstLine="66"/>
        <w:jc w:val="both"/>
        <w:rPr>
          <w:rFonts w:ascii="Verdana" w:hAnsi="Verdana" w:cs="Verdana"/>
          <w:sz w:val="18"/>
          <w:szCs w:val="18"/>
        </w:rPr>
      </w:pPr>
      <w:r w:rsidRPr="00B2648B">
        <w:rPr>
          <w:rFonts w:ascii="Verdana" w:hAnsi="Verdana" w:cs="Verdana"/>
          <w:sz w:val="18"/>
          <w:szCs w:val="18"/>
        </w:rPr>
        <w:t>załącznik nr 1 -  Formularz ofertowy Wykonawcy;</w:t>
      </w:r>
    </w:p>
    <w:p w14:paraId="3AE5FA73" w14:textId="77777777" w:rsidR="00D56C38" w:rsidRPr="00B2648B" w:rsidRDefault="00D56C38" w:rsidP="00D215EC">
      <w:pPr>
        <w:autoSpaceDE w:val="0"/>
        <w:autoSpaceDN w:val="0"/>
        <w:adjustRightInd w:val="0"/>
        <w:spacing w:before="26" w:after="26" w:line="312" w:lineRule="auto"/>
        <w:ind w:left="786" w:right="-24"/>
        <w:rPr>
          <w:rFonts w:ascii="Verdana" w:eastAsia="Calibri" w:hAnsi="Verdana"/>
          <w:b/>
          <w:sz w:val="18"/>
          <w:szCs w:val="18"/>
          <w:lang w:eastAsia="en-US"/>
        </w:rPr>
      </w:pPr>
    </w:p>
    <w:p w14:paraId="23C5E8BE" w14:textId="77777777" w:rsidR="00D56C38" w:rsidRPr="00B2648B" w:rsidRDefault="00D56C38" w:rsidP="00D215EC">
      <w:pPr>
        <w:autoSpaceDE w:val="0"/>
        <w:autoSpaceDN w:val="0"/>
        <w:adjustRightInd w:val="0"/>
        <w:spacing w:before="26" w:after="26" w:line="312" w:lineRule="auto"/>
        <w:ind w:right="-24"/>
        <w:rPr>
          <w:rFonts w:ascii="Verdana" w:eastAsia="Calibri" w:hAnsi="Verdana"/>
          <w:b/>
          <w:sz w:val="18"/>
          <w:szCs w:val="18"/>
          <w:lang w:eastAsia="en-US"/>
        </w:rPr>
      </w:pPr>
      <w:r w:rsidRPr="00B2648B">
        <w:rPr>
          <w:rFonts w:ascii="Verdana" w:eastAsia="Calibri" w:hAnsi="Verdana"/>
          <w:b/>
          <w:sz w:val="18"/>
          <w:szCs w:val="18"/>
          <w:lang w:eastAsia="en-US"/>
        </w:rPr>
        <w:t xml:space="preserve">WYKONAWCA </w:t>
      </w:r>
      <w:r w:rsidRPr="00B2648B">
        <w:rPr>
          <w:rFonts w:ascii="Verdana" w:eastAsia="Calibri" w:hAnsi="Verdana"/>
          <w:b/>
          <w:sz w:val="18"/>
          <w:szCs w:val="18"/>
          <w:lang w:eastAsia="en-US"/>
        </w:rPr>
        <w:tab/>
      </w:r>
      <w:r w:rsidRPr="00B2648B">
        <w:rPr>
          <w:rFonts w:ascii="Verdana" w:eastAsia="Calibri" w:hAnsi="Verdana"/>
          <w:b/>
          <w:sz w:val="18"/>
          <w:szCs w:val="18"/>
          <w:lang w:eastAsia="en-US"/>
        </w:rPr>
        <w:tab/>
      </w:r>
      <w:r w:rsidRPr="00B2648B">
        <w:rPr>
          <w:rFonts w:ascii="Verdana" w:eastAsia="Calibri" w:hAnsi="Verdana"/>
          <w:b/>
          <w:sz w:val="18"/>
          <w:szCs w:val="18"/>
          <w:lang w:eastAsia="en-US"/>
        </w:rPr>
        <w:tab/>
      </w:r>
      <w:r w:rsidRPr="00B2648B">
        <w:rPr>
          <w:rFonts w:ascii="Verdana" w:eastAsia="Calibri" w:hAnsi="Verdana"/>
          <w:b/>
          <w:sz w:val="18"/>
          <w:szCs w:val="18"/>
          <w:lang w:eastAsia="en-US"/>
        </w:rPr>
        <w:tab/>
      </w:r>
      <w:r w:rsidRPr="00B2648B">
        <w:rPr>
          <w:rFonts w:ascii="Verdana" w:eastAsia="Calibri" w:hAnsi="Verdana"/>
          <w:b/>
          <w:sz w:val="18"/>
          <w:szCs w:val="18"/>
          <w:lang w:eastAsia="en-US"/>
        </w:rPr>
        <w:tab/>
        <w:t xml:space="preserve">                             ZAMAWIAJĄCY</w:t>
      </w:r>
    </w:p>
    <w:p w14:paraId="7A7E8821" w14:textId="77777777" w:rsidR="00D56C38" w:rsidRPr="00B2648B" w:rsidRDefault="00D56C38" w:rsidP="00D215EC">
      <w:pPr>
        <w:autoSpaceDE w:val="0"/>
        <w:autoSpaceDN w:val="0"/>
        <w:adjustRightInd w:val="0"/>
        <w:spacing w:before="26" w:after="26" w:line="312" w:lineRule="auto"/>
        <w:ind w:right="-24"/>
        <w:rPr>
          <w:rFonts w:ascii="Verdana" w:eastAsiaTheme="majorEastAsia" w:hAnsi="Verdana"/>
          <w:sz w:val="18"/>
          <w:szCs w:val="18"/>
        </w:rPr>
      </w:pPr>
      <w:r w:rsidRPr="00B2648B">
        <w:rPr>
          <w:rFonts w:ascii="Verdana" w:eastAsia="Calibri" w:hAnsi="Verdana"/>
          <w:sz w:val="18"/>
          <w:szCs w:val="18"/>
          <w:lang w:eastAsia="en-US"/>
        </w:rPr>
        <w:t>Data</w:t>
      </w:r>
    </w:p>
    <w:p w14:paraId="63394249" w14:textId="77777777" w:rsidR="00A20E38" w:rsidRPr="00B2648B" w:rsidRDefault="00A20E38" w:rsidP="00D215EC">
      <w:pPr>
        <w:spacing w:before="26" w:after="26" w:line="312" w:lineRule="auto"/>
        <w:rPr>
          <w:rFonts w:ascii="Verdana" w:eastAsiaTheme="majorEastAsia" w:hAnsi="Verdana"/>
          <w:sz w:val="18"/>
          <w:szCs w:val="18"/>
        </w:rPr>
      </w:pPr>
      <w:r w:rsidRPr="00B2648B">
        <w:rPr>
          <w:rFonts w:ascii="Verdana" w:eastAsiaTheme="majorEastAsia" w:hAnsi="Verdana"/>
          <w:sz w:val="18"/>
          <w:szCs w:val="18"/>
        </w:rPr>
        <w:br w:type="page"/>
      </w:r>
    </w:p>
    <w:p w14:paraId="26B0E4BB" w14:textId="77777777" w:rsidR="005E6B45" w:rsidRPr="00B2648B" w:rsidRDefault="005E6B45" w:rsidP="00D215EC">
      <w:pPr>
        <w:autoSpaceDE w:val="0"/>
        <w:autoSpaceDN w:val="0"/>
        <w:adjustRightInd w:val="0"/>
        <w:spacing w:before="26" w:after="26" w:line="312" w:lineRule="auto"/>
        <w:ind w:right="-24"/>
        <w:rPr>
          <w:rFonts w:ascii="Verdana" w:eastAsiaTheme="majorEastAsia" w:hAnsi="Verdana"/>
          <w:sz w:val="18"/>
          <w:szCs w:val="18"/>
        </w:rPr>
      </w:pPr>
    </w:p>
    <w:p w14:paraId="6B439739" w14:textId="2CD3915C" w:rsidR="0045568F" w:rsidRPr="00B2648B" w:rsidRDefault="0045568F" w:rsidP="00D215EC">
      <w:pPr>
        <w:spacing w:before="26" w:after="26" w:line="312" w:lineRule="auto"/>
        <w:outlineLvl w:val="2"/>
        <w:rPr>
          <w:rFonts w:ascii="Verdana" w:hAnsi="Verdana" w:cs="Arial"/>
          <w:b/>
          <w:sz w:val="18"/>
          <w:szCs w:val="18"/>
        </w:rPr>
      </w:pPr>
      <w:r w:rsidRPr="00B2648B">
        <w:rPr>
          <w:rFonts w:ascii="Verdana" w:hAnsi="Verdana"/>
          <w:b/>
          <w:sz w:val="18"/>
          <w:szCs w:val="18"/>
        </w:rPr>
        <w:t>Pr</w:t>
      </w:r>
      <w:r w:rsidRPr="00B2648B">
        <w:rPr>
          <w:rFonts w:ascii="Verdana" w:hAnsi="Verdana"/>
          <w:b/>
          <w:bCs/>
          <w:sz w:val="18"/>
          <w:szCs w:val="18"/>
        </w:rPr>
        <w:t xml:space="preserve">zetarg nr UMW / </w:t>
      </w:r>
      <w:r w:rsidR="005977B3" w:rsidRPr="00B2648B">
        <w:rPr>
          <w:rFonts w:ascii="Verdana" w:hAnsi="Verdana"/>
          <w:b/>
          <w:bCs/>
          <w:sz w:val="18"/>
          <w:szCs w:val="18"/>
        </w:rPr>
        <w:t>A</w:t>
      </w:r>
      <w:r w:rsidRPr="00B2648B">
        <w:rPr>
          <w:rFonts w:ascii="Verdana" w:hAnsi="Verdana"/>
          <w:b/>
          <w:bCs/>
          <w:sz w:val="18"/>
          <w:szCs w:val="18"/>
        </w:rPr>
        <w:t xml:space="preserve">Z </w:t>
      </w:r>
      <w:r w:rsidR="00971724" w:rsidRPr="00B2648B">
        <w:rPr>
          <w:rFonts w:ascii="Verdana" w:hAnsi="Verdana"/>
          <w:b/>
          <w:bCs/>
          <w:sz w:val="18"/>
          <w:szCs w:val="18"/>
        </w:rPr>
        <w:t>/US-</w:t>
      </w:r>
      <w:r w:rsidR="005977B3" w:rsidRPr="00B2648B">
        <w:rPr>
          <w:rFonts w:ascii="Verdana" w:hAnsi="Verdana"/>
          <w:b/>
          <w:bCs/>
          <w:sz w:val="18"/>
          <w:szCs w:val="18"/>
        </w:rPr>
        <w:t>94</w:t>
      </w:r>
      <w:r w:rsidRPr="00B2648B">
        <w:rPr>
          <w:rFonts w:ascii="Verdana" w:hAnsi="Verdana"/>
          <w:b/>
          <w:bCs/>
          <w:sz w:val="18"/>
          <w:szCs w:val="18"/>
        </w:rPr>
        <w:t xml:space="preserve"> / 20  </w:t>
      </w:r>
      <w:r w:rsidRPr="00B2648B">
        <w:rPr>
          <w:rFonts w:ascii="Verdana" w:hAnsi="Verdana"/>
          <w:b/>
          <w:bCs/>
          <w:sz w:val="18"/>
          <w:szCs w:val="18"/>
        </w:rPr>
        <w:tab/>
      </w:r>
      <w:r w:rsidRPr="00B2648B">
        <w:rPr>
          <w:rFonts w:ascii="Verdana" w:hAnsi="Verdana"/>
          <w:b/>
          <w:bCs/>
          <w:sz w:val="18"/>
          <w:szCs w:val="18"/>
        </w:rPr>
        <w:tab/>
      </w:r>
      <w:r w:rsidRPr="00B2648B">
        <w:rPr>
          <w:rFonts w:ascii="Verdana" w:hAnsi="Verdana"/>
          <w:b/>
          <w:bCs/>
          <w:sz w:val="18"/>
          <w:szCs w:val="18"/>
        </w:rPr>
        <w:tab/>
      </w:r>
      <w:r w:rsidRPr="00B2648B">
        <w:rPr>
          <w:rFonts w:ascii="Verdana" w:hAnsi="Verdana"/>
          <w:b/>
          <w:bCs/>
          <w:sz w:val="18"/>
          <w:szCs w:val="18"/>
        </w:rPr>
        <w:tab/>
      </w:r>
      <w:r w:rsidRPr="00B2648B">
        <w:rPr>
          <w:rFonts w:ascii="Verdana" w:hAnsi="Verdana"/>
          <w:b/>
          <w:bCs/>
          <w:sz w:val="18"/>
          <w:szCs w:val="18"/>
        </w:rPr>
        <w:tab/>
      </w:r>
      <w:r w:rsidRPr="00B2648B">
        <w:rPr>
          <w:rFonts w:ascii="Verdana" w:hAnsi="Verdana"/>
          <w:b/>
          <w:bCs/>
          <w:sz w:val="18"/>
          <w:szCs w:val="18"/>
        </w:rPr>
        <w:tab/>
      </w:r>
      <w:r w:rsidRPr="00B2648B">
        <w:rPr>
          <w:rFonts w:ascii="Verdana" w:hAnsi="Verdana"/>
          <w:b/>
          <w:bCs/>
          <w:sz w:val="18"/>
          <w:szCs w:val="18"/>
        </w:rPr>
        <w:tab/>
      </w:r>
      <w:r w:rsidRPr="00B2648B">
        <w:rPr>
          <w:rFonts w:ascii="Verdana" w:hAnsi="Verdana"/>
          <w:b/>
          <w:bCs/>
          <w:sz w:val="18"/>
          <w:szCs w:val="18"/>
        </w:rPr>
        <w:tab/>
      </w:r>
      <w:r w:rsidRPr="00B2648B">
        <w:rPr>
          <w:rFonts w:ascii="Verdana" w:hAnsi="Verdana"/>
          <w:b/>
          <w:bCs/>
          <w:sz w:val="18"/>
          <w:szCs w:val="18"/>
        </w:rPr>
        <w:tab/>
      </w:r>
      <w:r w:rsidRPr="00B2648B">
        <w:rPr>
          <w:rFonts w:ascii="Verdana" w:hAnsi="Verdana"/>
          <w:b/>
          <w:bCs/>
          <w:sz w:val="18"/>
          <w:szCs w:val="18"/>
        </w:rPr>
        <w:tab/>
      </w:r>
      <w:r w:rsidRPr="00B2648B">
        <w:rPr>
          <w:rFonts w:ascii="Verdana" w:hAnsi="Verdana"/>
          <w:b/>
          <w:sz w:val="18"/>
          <w:szCs w:val="18"/>
        </w:rPr>
        <w:t>Załącznik nr</w:t>
      </w:r>
      <w:r w:rsidR="00916ABF" w:rsidRPr="00B2648B">
        <w:rPr>
          <w:rFonts w:ascii="Verdana" w:hAnsi="Verdana"/>
          <w:b/>
          <w:sz w:val="18"/>
          <w:szCs w:val="18"/>
        </w:rPr>
        <w:t xml:space="preserve"> </w:t>
      </w:r>
      <w:r w:rsidR="00681BBB" w:rsidRPr="00B2648B">
        <w:rPr>
          <w:rFonts w:ascii="Verdana" w:hAnsi="Verdana"/>
          <w:b/>
          <w:sz w:val="18"/>
          <w:szCs w:val="18"/>
        </w:rPr>
        <w:t>4</w:t>
      </w:r>
      <w:r w:rsidRPr="00B2648B">
        <w:rPr>
          <w:rFonts w:ascii="Verdana" w:hAnsi="Verdana"/>
          <w:b/>
          <w:sz w:val="18"/>
          <w:szCs w:val="18"/>
        </w:rPr>
        <w:t xml:space="preserve"> </w:t>
      </w:r>
      <w:r w:rsidRPr="00B2648B">
        <w:rPr>
          <w:rFonts w:ascii="Verdana" w:hAnsi="Verdana" w:cs="Verdana"/>
          <w:b/>
          <w:bCs/>
          <w:sz w:val="18"/>
          <w:szCs w:val="18"/>
        </w:rPr>
        <w:t xml:space="preserve">do </w:t>
      </w:r>
      <w:r w:rsidRPr="00B2648B">
        <w:rPr>
          <w:rFonts w:ascii="Verdana" w:hAnsi="Verdana" w:cs="Arial"/>
          <w:b/>
          <w:sz w:val="18"/>
          <w:szCs w:val="18"/>
        </w:rPr>
        <w:t xml:space="preserve">Ogłoszenia </w:t>
      </w:r>
    </w:p>
    <w:p w14:paraId="1B0D55E1" w14:textId="77777777" w:rsidR="0045568F" w:rsidRPr="00B2648B" w:rsidRDefault="0045568F" w:rsidP="00D215EC">
      <w:pPr>
        <w:spacing w:before="26" w:after="26" w:line="312" w:lineRule="auto"/>
        <w:ind w:right="-23"/>
        <w:jc w:val="center"/>
        <w:rPr>
          <w:rFonts w:ascii="Verdana" w:hAnsi="Verdana"/>
          <w:b/>
          <w:sz w:val="18"/>
          <w:szCs w:val="18"/>
        </w:rPr>
      </w:pPr>
      <w:r w:rsidRPr="00B2648B">
        <w:rPr>
          <w:rFonts w:ascii="Verdana" w:hAnsi="Verdana" w:cs="Arial"/>
          <w:b/>
          <w:sz w:val="18"/>
          <w:szCs w:val="18"/>
        </w:rPr>
        <w:tab/>
      </w:r>
      <w:r w:rsidRPr="00B2648B">
        <w:rPr>
          <w:rFonts w:ascii="Verdana" w:hAnsi="Verdana" w:cs="Arial"/>
          <w:b/>
          <w:sz w:val="18"/>
          <w:szCs w:val="18"/>
        </w:rPr>
        <w:tab/>
      </w:r>
      <w:r w:rsidRPr="00B2648B">
        <w:rPr>
          <w:rFonts w:ascii="Verdana" w:hAnsi="Verdana" w:cs="Arial"/>
          <w:b/>
          <w:sz w:val="18"/>
          <w:szCs w:val="18"/>
        </w:rPr>
        <w:tab/>
      </w:r>
      <w:r w:rsidRPr="00B2648B">
        <w:rPr>
          <w:rFonts w:ascii="Verdana" w:hAnsi="Verdana" w:cs="Arial"/>
          <w:b/>
          <w:sz w:val="18"/>
          <w:szCs w:val="18"/>
        </w:rPr>
        <w:tab/>
      </w:r>
      <w:r w:rsidRPr="00B2648B">
        <w:rPr>
          <w:rFonts w:ascii="Verdana" w:hAnsi="Verdana" w:cs="Arial"/>
          <w:b/>
          <w:sz w:val="18"/>
          <w:szCs w:val="18"/>
        </w:rPr>
        <w:tab/>
      </w:r>
      <w:r w:rsidRPr="00B2648B">
        <w:rPr>
          <w:rFonts w:ascii="Verdana" w:hAnsi="Verdana" w:cs="Arial"/>
          <w:b/>
          <w:sz w:val="18"/>
          <w:szCs w:val="18"/>
        </w:rPr>
        <w:tab/>
      </w:r>
      <w:r w:rsidRPr="00B2648B">
        <w:rPr>
          <w:rFonts w:ascii="Verdana" w:hAnsi="Verdana" w:cs="Arial"/>
          <w:b/>
          <w:sz w:val="18"/>
          <w:szCs w:val="18"/>
        </w:rPr>
        <w:tab/>
      </w:r>
      <w:r w:rsidRPr="00B2648B">
        <w:rPr>
          <w:rFonts w:ascii="Verdana" w:hAnsi="Verdana" w:cs="Arial"/>
          <w:b/>
          <w:sz w:val="18"/>
          <w:szCs w:val="18"/>
        </w:rPr>
        <w:tab/>
      </w:r>
      <w:r w:rsidRPr="00B2648B">
        <w:rPr>
          <w:rFonts w:ascii="Verdana" w:hAnsi="Verdana" w:cs="Arial"/>
          <w:b/>
          <w:sz w:val="18"/>
          <w:szCs w:val="18"/>
        </w:rPr>
        <w:tab/>
      </w:r>
      <w:r w:rsidRPr="00B2648B">
        <w:rPr>
          <w:rFonts w:ascii="Verdana" w:hAnsi="Verdana" w:cs="Arial"/>
          <w:b/>
          <w:sz w:val="18"/>
          <w:szCs w:val="18"/>
        </w:rPr>
        <w:tab/>
      </w:r>
      <w:r w:rsidRPr="00B2648B">
        <w:rPr>
          <w:rFonts w:ascii="Verdana" w:hAnsi="Verdana" w:cs="Arial"/>
          <w:b/>
          <w:sz w:val="18"/>
          <w:szCs w:val="18"/>
        </w:rPr>
        <w:tab/>
      </w:r>
      <w:r w:rsidRPr="00B2648B">
        <w:rPr>
          <w:rFonts w:ascii="Verdana" w:hAnsi="Verdana" w:cs="Arial"/>
          <w:b/>
          <w:sz w:val="18"/>
          <w:szCs w:val="18"/>
        </w:rPr>
        <w:tab/>
      </w:r>
      <w:r w:rsidRPr="00B2648B">
        <w:rPr>
          <w:rFonts w:ascii="Verdana" w:hAnsi="Verdana" w:cs="Arial"/>
          <w:b/>
          <w:sz w:val="18"/>
          <w:szCs w:val="18"/>
        </w:rPr>
        <w:tab/>
      </w:r>
      <w:r w:rsidRPr="00B2648B">
        <w:rPr>
          <w:rFonts w:ascii="Verdana" w:hAnsi="Verdana" w:cs="Arial"/>
          <w:b/>
          <w:sz w:val="18"/>
          <w:szCs w:val="18"/>
        </w:rPr>
        <w:tab/>
      </w:r>
      <w:r w:rsidRPr="00B2648B">
        <w:rPr>
          <w:rFonts w:ascii="Verdana" w:hAnsi="Verdana" w:cs="Arial"/>
          <w:b/>
          <w:sz w:val="18"/>
          <w:szCs w:val="18"/>
        </w:rPr>
        <w:tab/>
      </w:r>
      <w:r w:rsidRPr="00B2648B">
        <w:rPr>
          <w:rFonts w:ascii="Verdana" w:hAnsi="Verdana" w:cs="Arial"/>
          <w:b/>
          <w:sz w:val="18"/>
          <w:szCs w:val="18"/>
        </w:rPr>
        <w:tab/>
      </w:r>
      <w:r w:rsidRPr="00B2648B">
        <w:rPr>
          <w:rFonts w:ascii="Verdana" w:hAnsi="Verdana" w:cs="Arial"/>
          <w:b/>
          <w:sz w:val="18"/>
          <w:szCs w:val="18"/>
        </w:rPr>
        <w:tab/>
      </w:r>
      <w:r w:rsidRPr="00B2648B">
        <w:rPr>
          <w:rFonts w:ascii="Verdana" w:hAnsi="Verdana" w:cs="Arial"/>
          <w:b/>
          <w:sz w:val="18"/>
          <w:szCs w:val="18"/>
        </w:rPr>
        <w:tab/>
      </w:r>
      <w:r w:rsidRPr="00B2648B">
        <w:rPr>
          <w:rFonts w:ascii="Verdana" w:hAnsi="Verdana" w:cs="Arial"/>
          <w:b/>
          <w:sz w:val="18"/>
          <w:szCs w:val="18"/>
        </w:rPr>
        <w:tab/>
      </w:r>
      <w:r w:rsidRPr="00B2648B">
        <w:rPr>
          <w:rFonts w:ascii="Verdana" w:hAnsi="Verdana" w:cs="Arial"/>
          <w:b/>
          <w:sz w:val="18"/>
          <w:szCs w:val="18"/>
        </w:rPr>
        <w:tab/>
      </w:r>
      <w:r w:rsidRPr="00B2648B">
        <w:rPr>
          <w:rFonts w:ascii="Verdana" w:hAnsi="Verdana" w:cs="Arial"/>
          <w:b/>
          <w:sz w:val="18"/>
          <w:szCs w:val="18"/>
        </w:rPr>
        <w:tab/>
      </w:r>
      <w:r w:rsidRPr="00B2648B">
        <w:rPr>
          <w:rFonts w:ascii="Verdana" w:hAnsi="Verdana" w:cs="Arial"/>
          <w:b/>
          <w:sz w:val="18"/>
          <w:szCs w:val="18"/>
        </w:rPr>
        <w:tab/>
      </w:r>
      <w:r w:rsidRPr="00B2648B">
        <w:rPr>
          <w:rFonts w:ascii="Verdana" w:hAnsi="Verdana" w:cs="Arial"/>
          <w:b/>
          <w:sz w:val="18"/>
          <w:szCs w:val="18"/>
        </w:rPr>
        <w:tab/>
      </w:r>
      <w:r w:rsidRPr="00B2648B">
        <w:rPr>
          <w:rFonts w:ascii="Verdana" w:hAnsi="Verdana" w:cs="Arial"/>
          <w:b/>
          <w:sz w:val="18"/>
          <w:szCs w:val="18"/>
        </w:rPr>
        <w:tab/>
        <w:t>o zamówieniu</w:t>
      </w:r>
    </w:p>
    <w:p w14:paraId="69A44911" w14:textId="77777777" w:rsidR="0045568F" w:rsidRPr="00B2648B" w:rsidRDefault="0045568F" w:rsidP="00D215EC">
      <w:pPr>
        <w:tabs>
          <w:tab w:val="left" w:pos="0"/>
          <w:tab w:val="right" w:pos="9720"/>
        </w:tabs>
        <w:spacing w:before="26" w:after="26" w:line="312" w:lineRule="auto"/>
        <w:ind w:right="470"/>
        <w:jc w:val="center"/>
        <w:rPr>
          <w:rFonts w:ascii="Verdana" w:hAnsi="Verdana"/>
          <w:b/>
          <w:sz w:val="18"/>
          <w:szCs w:val="18"/>
        </w:rPr>
      </w:pPr>
    </w:p>
    <w:p w14:paraId="5E93F115" w14:textId="77777777" w:rsidR="0045568F" w:rsidRPr="00B2648B" w:rsidRDefault="0045568F" w:rsidP="00D215EC">
      <w:pPr>
        <w:tabs>
          <w:tab w:val="left" w:pos="0"/>
          <w:tab w:val="right" w:pos="9720"/>
        </w:tabs>
        <w:spacing w:before="26" w:after="26" w:line="312" w:lineRule="auto"/>
        <w:ind w:right="470"/>
        <w:jc w:val="center"/>
        <w:rPr>
          <w:rFonts w:ascii="Verdana" w:hAnsi="Verdana"/>
          <w:b/>
          <w:sz w:val="18"/>
          <w:szCs w:val="18"/>
        </w:rPr>
      </w:pPr>
    </w:p>
    <w:p w14:paraId="6C949FA6" w14:textId="77777777" w:rsidR="0045568F" w:rsidRPr="00B2648B" w:rsidRDefault="0045568F" w:rsidP="00D215EC">
      <w:pPr>
        <w:tabs>
          <w:tab w:val="left" w:pos="0"/>
          <w:tab w:val="right" w:pos="9720"/>
        </w:tabs>
        <w:spacing w:before="26" w:after="26" w:line="312" w:lineRule="auto"/>
        <w:ind w:right="470"/>
        <w:jc w:val="center"/>
        <w:rPr>
          <w:rFonts w:ascii="Verdana" w:hAnsi="Verdana"/>
          <w:b/>
          <w:sz w:val="18"/>
          <w:szCs w:val="18"/>
        </w:rPr>
      </w:pPr>
    </w:p>
    <w:p w14:paraId="1CBD8829" w14:textId="77777777" w:rsidR="0045568F" w:rsidRPr="00B2648B" w:rsidRDefault="0045568F" w:rsidP="00D215EC">
      <w:pPr>
        <w:tabs>
          <w:tab w:val="left" w:pos="0"/>
          <w:tab w:val="right" w:pos="9720"/>
        </w:tabs>
        <w:spacing w:before="26" w:after="26" w:line="312" w:lineRule="auto"/>
        <w:ind w:right="470"/>
        <w:jc w:val="center"/>
        <w:rPr>
          <w:rFonts w:ascii="Verdana" w:hAnsi="Verdana"/>
          <w:b/>
          <w:sz w:val="18"/>
          <w:szCs w:val="18"/>
        </w:rPr>
      </w:pPr>
    </w:p>
    <w:p w14:paraId="2E1D5341" w14:textId="77777777" w:rsidR="0045568F" w:rsidRPr="00B2648B" w:rsidRDefault="0045568F" w:rsidP="00D215EC">
      <w:pPr>
        <w:tabs>
          <w:tab w:val="left" w:pos="0"/>
          <w:tab w:val="right" w:pos="9720"/>
        </w:tabs>
        <w:spacing w:before="26" w:after="26" w:line="312" w:lineRule="auto"/>
        <w:ind w:right="470"/>
        <w:jc w:val="center"/>
        <w:rPr>
          <w:rFonts w:ascii="Verdana" w:hAnsi="Verdana"/>
          <w:b/>
          <w:sz w:val="18"/>
          <w:szCs w:val="18"/>
        </w:rPr>
      </w:pPr>
      <w:r w:rsidRPr="00B2648B">
        <w:rPr>
          <w:rFonts w:ascii="Verdana" w:hAnsi="Verdana"/>
          <w:b/>
          <w:sz w:val="18"/>
          <w:szCs w:val="18"/>
        </w:rPr>
        <w:t xml:space="preserve">OŚWIADCZENIE O PRZYNALEŻNOŚCI LUB BRAKU PRZYNALEŻNOŚCI </w:t>
      </w:r>
    </w:p>
    <w:p w14:paraId="360FAD98" w14:textId="7F0E716B" w:rsidR="0045568F" w:rsidRPr="00B2648B" w:rsidRDefault="0045568F" w:rsidP="00D215EC">
      <w:pPr>
        <w:tabs>
          <w:tab w:val="left" w:pos="0"/>
          <w:tab w:val="right" w:pos="9720"/>
        </w:tabs>
        <w:spacing w:before="26" w:after="26" w:line="312" w:lineRule="auto"/>
        <w:ind w:right="470"/>
        <w:jc w:val="center"/>
        <w:rPr>
          <w:rFonts w:ascii="Verdana" w:hAnsi="Verdana"/>
          <w:b/>
          <w:sz w:val="18"/>
          <w:szCs w:val="18"/>
        </w:rPr>
      </w:pPr>
      <w:r w:rsidRPr="00B2648B">
        <w:rPr>
          <w:rFonts w:ascii="Verdana" w:hAnsi="Verdana"/>
          <w:b/>
          <w:sz w:val="18"/>
          <w:szCs w:val="18"/>
        </w:rPr>
        <w:t>DO TEJ SAMEJ GRUPY KAPITAŁOWEJ</w:t>
      </w:r>
    </w:p>
    <w:p w14:paraId="68222043" w14:textId="781FD693" w:rsidR="00272858" w:rsidRPr="00B2648B" w:rsidRDefault="00272858" w:rsidP="00D215EC">
      <w:pPr>
        <w:tabs>
          <w:tab w:val="left" w:pos="0"/>
          <w:tab w:val="right" w:pos="9720"/>
        </w:tabs>
        <w:spacing w:before="26" w:after="26" w:line="312" w:lineRule="auto"/>
        <w:ind w:right="470"/>
        <w:jc w:val="center"/>
        <w:rPr>
          <w:rFonts w:ascii="Verdana" w:hAnsi="Verdana"/>
          <w:bCs/>
          <w:sz w:val="18"/>
          <w:szCs w:val="18"/>
          <w:u w:val="single"/>
        </w:rPr>
      </w:pPr>
      <w:r w:rsidRPr="00B2648B">
        <w:rPr>
          <w:rFonts w:ascii="Verdana" w:hAnsi="Verdana"/>
          <w:b/>
          <w:sz w:val="18"/>
          <w:szCs w:val="18"/>
        </w:rPr>
        <w:t>Korekta z dnia 17.09.2020r.</w:t>
      </w:r>
    </w:p>
    <w:p w14:paraId="128376EA" w14:textId="77777777" w:rsidR="0045568F" w:rsidRPr="00B2648B" w:rsidRDefault="0045568F" w:rsidP="00D215EC">
      <w:pPr>
        <w:tabs>
          <w:tab w:val="left" w:pos="0"/>
          <w:tab w:val="left" w:pos="6379"/>
          <w:tab w:val="left" w:pos="6521"/>
          <w:tab w:val="right" w:pos="9356"/>
          <w:tab w:val="right" w:pos="9720"/>
        </w:tabs>
        <w:spacing w:before="26" w:after="26" w:line="312" w:lineRule="auto"/>
        <w:ind w:right="470"/>
        <w:rPr>
          <w:rFonts w:ascii="Verdana" w:hAnsi="Verdana"/>
          <w:sz w:val="18"/>
          <w:szCs w:val="18"/>
        </w:rPr>
      </w:pPr>
    </w:p>
    <w:p w14:paraId="5875A88D" w14:textId="77777777" w:rsidR="0045568F" w:rsidRPr="00B2648B" w:rsidRDefault="0045568F" w:rsidP="00D215EC">
      <w:pPr>
        <w:tabs>
          <w:tab w:val="left" w:pos="0"/>
          <w:tab w:val="left" w:pos="6379"/>
          <w:tab w:val="left" w:pos="6521"/>
          <w:tab w:val="right" w:pos="9356"/>
          <w:tab w:val="right" w:pos="9720"/>
        </w:tabs>
        <w:spacing w:before="26" w:after="26" w:line="312" w:lineRule="auto"/>
        <w:ind w:right="470"/>
        <w:rPr>
          <w:rFonts w:ascii="Verdana" w:hAnsi="Verdana"/>
          <w:sz w:val="18"/>
          <w:szCs w:val="18"/>
        </w:rPr>
      </w:pPr>
    </w:p>
    <w:p w14:paraId="2DF22D61" w14:textId="77777777" w:rsidR="0045568F" w:rsidRPr="00B2648B"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3EC3A872" w14:textId="77777777" w:rsidR="0045568F" w:rsidRPr="00B2648B"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7321FED1" w14:textId="77777777" w:rsidR="0045568F" w:rsidRPr="00B2648B"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r w:rsidRPr="00B2648B">
        <w:rPr>
          <w:rFonts w:ascii="Verdana" w:hAnsi="Verdana"/>
          <w:sz w:val="18"/>
          <w:szCs w:val="18"/>
        </w:rPr>
        <w:t xml:space="preserve">Zarejestrowana nazwa Wykonawcy  </w:t>
      </w:r>
    </w:p>
    <w:p w14:paraId="7A399D38" w14:textId="77777777" w:rsidR="0045568F" w:rsidRPr="00B2648B"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0F5172F2" w14:textId="77777777" w:rsidR="0045568F" w:rsidRPr="00B2648B"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r w:rsidRPr="00B2648B">
        <w:rPr>
          <w:rFonts w:ascii="Verdana" w:hAnsi="Verdana"/>
          <w:sz w:val="18"/>
          <w:szCs w:val="18"/>
        </w:rPr>
        <w:t>…........................................................................................................................................</w:t>
      </w:r>
    </w:p>
    <w:p w14:paraId="42B35C4B" w14:textId="77777777" w:rsidR="0045568F" w:rsidRPr="00B2648B"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75E893CB" w14:textId="77777777" w:rsidR="0045568F" w:rsidRPr="00B2648B"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r w:rsidRPr="00B2648B">
        <w:rPr>
          <w:rFonts w:ascii="Verdana" w:hAnsi="Verdana"/>
          <w:sz w:val="18"/>
          <w:szCs w:val="18"/>
        </w:rPr>
        <w:t>…........................................................................................................................................</w:t>
      </w:r>
    </w:p>
    <w:p w14:paraId="767AB7D2" w14:textId="77777777" w:rsidR="0045568F" w:rsidRPr="00B2648B"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5CEAF4D7" w14:textId="77777777" w:rsidR="0045568F" w:rsidRPr="00B2648B"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r w:rsidRPr="00B2648B">
        <w:rPr>
          <w:rFonts w:ascii="Verdana" w:hAnsi="Verdana"/>
          <w:sz w:val="18"/>
          <w:szCs w:val="18"/>
        </w:rPr>
        <w:t>Adres</w:t>
      </w:r>
    </w:p>
    <w:p w14:paraId="3CBFB831" w14:textId="77777777" w:rsidR="0045568F" w:rsidRPr="00B2648B"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220A12B5" w14:textId="77777777" w:rsidR="0045568F" w:rsidRPr="00B2648B"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r w:rsidRPr="00B2648B">
        <w:rPr>
          <w:rFonts w:ascii="Verdana" w:hAnsi="Verdana"/>
          <w:sz w:val="18"/>
          <w:szCs w:val="18"/>
        </w:rPr>
        <w:t>…........................................................................................................................................</w:t>
      </w:r>
    </w:p>
    <w:p w14:paraId="777C7A99" w14:textId="77777777" w:rsidR="0045568F" w:rsidRPr="00B2648B"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7D783F68" w14:textId="77777777" w:rsidR="0045568F" w:rsidRPr="00B2648B"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r w:rsidRPr="00B2648B">
        <w:rPr>
          <w:rFonts w:ascii="Verdana" w:hAnsi="Verdana"/>
          <w:sz w:val="18"/>
          <w:szCs w:val="18"/>
        </w:rPr>
        <w:t>…........................................................................................................................................</w:t>
      </w:r>
    </w:p>
    <w:p w14:paraId="0925747E" w14:textId="77777777" w:rsidR="0045568F" w:rsidRPr="00B2648B"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7CF2B50D" w14:textId="77777777" w:rsidR="0045568F" w:rsidRPr="00B2648B"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p>
    <w:p w14:paraId="0618A52B" w14:textId="77777777" w:rsidR="0045568F" w:rsidRPr="00B2648B" w:rsidRDefault="0045568F" w:rsidP="00D215EC">
      <w:pPr>
        <w:tabs>
          <w:tab w:val="left" w:pos="0"/>
          <w:tab w:val="left" w:pos="6379"/>
          <w:tab w:val="left" w:pos="6521"/>
          <w:tab w:val="right" w:pos="9356"/>
          <w:tab w:val="right" w:pos="9720"/>
        </w:tabs>
        <w:spacing w:before="26" w:after="26" w:line="312" w:lineRule="auto"/>
        <w:ind w:right="-22"/>
        <w:rPr>
          <w:rFonts w:ascii="Verdana" w:hAnsi="Verdana"/>
          <w:sz w:val="18"/>
          <w:szCs w:val="18"/>
        </w:rPr>
      </w:pPr>
      <w:r w:rsidRPr="00B2648B">
        <w:rPr>
          <w:rFonts w:ascii="Verdana" w:hAnsi="Verdana"/>
          <w:sz w:val="18"/>
          <w:szCs w:val="18"/>
        </w:rPr>
        <w:t>NIP …..........................................................  Regon ….......................................................</w:t>
      </w:r>
    </w:p>
    <w:p w14:paraId="7A851665" w14:textId="77777777" w:rsidR="0045568F" w:rsidRPr="00B2648B" w:rsidRDefault="0045568F" w:rsidP="00D215EC">
      <w:pPr>
        <w:tabs>
          <w:tab w:val="right" w:pos="9720"/>
        </w:tabs>
        <w:spacing w:before="26" w:after="26" w:line="312" w:lineRule="auto"/>
        <w:ind w:right="-22"/>
        <w:rPr>
          <w:rFonts w:ascii="Verdana" w:hAnsi="Verdana"/>
          <w:sz w:val="18"/>
          <w:szCs w:val="18"/>
        </w:rPr>
      </w:pPr>
    </w:p>
    <w:p w14:paraId="5EB90E3C" w14:textId="77777777" w:rsidR="0045568F" w:rsidRPr="00B2648B" w:rsidRDefault="0045568F" w:rsidP="00D215EC">
      <w:pPr>
        <w:tabs>
          <w:tab w:val="right" w:pos="9720"/>
        </w:tabs>
        <w:spacing w:before="26" w:after="26" w:line="312" w:lineRule="auto"/>
        <w:ind w:right="-22"/>
        <w:jc w:val="both"/>
        <w:rPr>
          <w:rFonts w:ascii="Verdana" w:hAnsi="Verdana"/>
          <w:b/>
          <w:sz w:val="18"/>
          <w:szCs w:val="18"/>
        </w:rPr>
      </w:pPr>
    </w:p>
    <w:p w14:paraId="7C640336" w14:textId="77777777" w:rsidR="0045568F" w:rsidRPr="00B2648B" w:rsidRDefault="0045568F" w:rsidP="00D215EC">
      <w:pPr>
        <w:tabs>
          <w:tab w:val="right" w:pos="9720"/>
        </w:tabs>
        <w:spacing w:before="26" w:after="26" w:line="312" w:lineRule="auto"/>
        <w:ind w:right="-22"/>
        <w:jc w:val="both"/>
        <w:rPr>
          <w:rFonts w:ascii="Verdana" w:hAnsi="Verdana"/>
          <w:b/>
          <w:sz w:val="18"/>
          <w:szCs w:val="18"/>
        </w:rPr>
      </w:pPr>
    </w:p>
    <w:p w14:paraId="23DC32A5" w14:textId="274C78E3" w:rsidR="0045568F" w:rsidRPr="00B2648B" w:rsidRDefault="0045568F" w:rsidP="00D215EC">
      <w:pPr>
        <w:tabs>
          <w:tab w:val="right" w:pos="9720"/>
        </w:tabs>
        <w:spacing w:before="26" w:after="26" w:line="312" w:lineRule="auto"/>
        <w:ind w:right="-22"/>
        <w:jc w:val="both"/>
        <w:rPr>
          <w:rFonts w:ascii="Verdana" w:hAnsi="Verdana"/>
          <w:b/>
          <w:sz w:val="18"/>
          <w:szCs w:val="18"/>
        </w:rPr>
      </w:pPr>
      <w:r w:rsidRPr="00B2648B">
        <w:rPr>
          <w:rFonts w:ascii="Verdana" w:hAnsi="Verdana"/>
          <w:b/>
          <w:sz w:val="18"/>
          <w:szCs w:val="18"/>
        </w:rPr>
        <w:t>Oświadczam, że należę / nie należę* do tej samej grupy kapitałowej, o której mowa w</w:t>
      </w:r>
      <w:r w:rsidR="00925385" w:rsidRPr="00B2648B">
        <w:rPr>
          <w:rFonts w:ascii="Verdana" w:hAnsi="Verdana"/>
          <w:b/>
          <w:sz w:val="18"/>
          <w:szCs w:val="18"/>
        </w:rPr>
        <w:t xml:space="preserve"> Rozdziale </w:t>
      </w:r>
      <w:r w:rsidR="00EB2044" w:rsidRPr="00B2648B">
        <w:rPr>
          <w:rFonts w:ascii="Verdana" w:hAnsi="Verdana"/>
          <w:b/>
          <w:sz w:val="18"/>
          <w:szCs w:val="18"/>
        </w:rPr>
        <w:t>I</w:t>
      </w:r>
      <w:r w:rsidR="00925385" w:rsidRPr="00B2648B">
        <w:rPr>
          <w:rFonts w:ascii="Verdana" w:hAnsi="Verdana"/>
          <w:b/>
          <w:sz w:val="18"/>
          <w:szCs w:val="18"/>
        </w:rPr>
        <w:t xml:space="preserve">V pkt. 1 </w:t>
      </w:r>
      <w:proofErr w:type="spellStart"/>
      <w:r w:rsidR="00925385" w:rsidRPr="00B2648B">
        <w:rPr>
          <w:rFonts w:ascii="Verdana" w:hAnsi="Verdana"/>
          <w:b/>
          <w:sz w:val="18"/>
          <w:szCs w:val="18"/>
        </w:rPr>
        <w:t>ppkt</w:t>
      </w:r>
      <w:proofErr w:type="spellEnd"/>
      <w:r w:rsidR="00925385" w:rsidRPr="00B2648B">
        <w:rPr>
          <w:rFonts w:ascii="Verdana" w:hAnsi="Verdana"/>
          <w:b/>
          <w:sz w:val="18"/>
          <w:szCs w:val="18"/>
        </w:rPr>
        <w:t xml:space="preserve">. </w:t>
      </w:r>
      <w:r w:rsidR="00EB2044" w:rsidRPr="00B2648B">
        <w:rPr>
          <w:rFonts w:ascii="Verdana" w:hAnsi="Verdana"/>
          <w:b/>
          <w:sz w:val="18"/>
          <w:szCs w:val="18"/>
        </w:rPr>
        <w:t>8</w:t>
      </w:r>
      <w:r w:rsidR="00925385" w:rsidRPr="00B2648B">
        <w:rPr>
          <w:rFonts w:ascii="Verdana" w:hAnsi="Verdana"/>
          <w:b/>
          <w:sz w:val="18"/>
          <w:szCs w:val="18"/>
        </w:rPr>
        <w:t>)</w:t>
      </w:r>
      <w:r w:rsidRPr="00B2648B">
        <w:rPr>
          <w:rFonts w:ascii="Verdana" w:hAnsi="Verdana"/>
          <w:b/>
          <w:sz w:val="18"/>
          <w:szCs w:val="18"/>
        </w:rPr>
        <w:t>.</w:t>
      </w:r>
    </w:p>
    <w:p w14:paraId="518F9984" w14:textId="77777777" w:rsidR="0045568F" w:rsidRPr="00B2648B" w:rsidRDefault="0045568F" w:rsidP="00D215EC">
      <w:pPr>
        <w:tabs>
          <w:tab w:val="right" w:pos="9720"/>
        </w:tabs>
        <w:spacing w:before="26" w:after="26" w:line="312" w:lineRule="auto"/>
        <w:ind w:right="-22"/>
        <w:jc w:val="both"/>
        <w:rPr>
          <w:rFonts w:ascii="Verdana" w:hAnsi="Verdana"/>
          <w:b/>
          <w:sz w:val="18"/>
          <w:szCs w:val="18"/>
        </w:rPr>
      </w:pPr>
    </w:p>
    <w:p w14:paraId="0D0131ED" w14:textId="77777777" w:rsidR="0045568F" w:rsidRPr="00B2648B" w:rsidRDefault="0045568F" w:rsidP="00D215EC">
      <w:pPr>
        <w:tabs>
          <w:tab w:val="right" w:pos="9720"/>
        </w:tabs>
        <w:spacing w:before="26" w:after="26" w:line="312" w:lineRule="auto"/>
        <w:ind w:right="-22"/>
        <w:jc w:val="both"/>
        <w:rPr>
          <w:rFonts w:ascii="Verdana" w:hAnsi="Verdana"/>
          <w:b/>
          <w:sz w:val="18"/>
          <w:szCs w:val="18"/>
        </w:rPr>
      </w:pPr>
    </w:p>
    <w:p w14:paraId="01E503D4" w14:textId="77777777" w:rsidR="0045568F" w:rsidRPr="00B2648B" w:rsidRDefault="0045568F" w:rsidP="00D215EC">
      <w:pPr>
        <w:tabs>
          <w:tab w:val="right" w:pos="9720"/>
        </w:tabs>
        <w:spacing w:before="26" w:after="26" w:line="312" w:lineRule="auto"/>
        <w:ind w:right="-22"/>
        <w:jc w:val="both"/>
        <w:rPr>
          <w:rFonts w:ascii="Verdana" w:hAnsi="Verdana"/>
          <w:b/>
          <w:sz w:val="18"/>
          <w:szCs w:val="18"/>
        </w:rPr>
      </w:pPr>
    </w:p>
    <w:p w14:paraId="49D08E5E" w14:textId="77777777" w:rsidR="0045568F" w:rsidRPr="00B2648B" w:rsidRDefault="0045568F" w:rsidP="00D215EC">
      <w:pPr>
        <w:tabs>
          <w:tab w:val="right" w:pos="9720"/>
        </w:tabs>
        <w:spacing w:before="26" w:after="26" w:line="312" w:lineRule="auto"/>
        <w:ind w:right="-22"/>
        <w:jc w:val="both"/>
        <w:rPr>
          <w:rFonts w:ascii="Verdana" w:hAnsi="Verdana"/>
          <w:b/>
          <w:i/>
          <w:sz w:val="18"/>
          <w:szCs w:val="18"/>
        </w:rPr>
      </w:pPr>
      <w:r w:rsidRPr="00B2648B">
        <w:rPr>
          <w:rFonts w:ascii="Verdana" w:hAnsi="Verdana"/>
          <w:b/>
          <w:i/>
          <w:sz w:val="18"/>
          <w:szCs w:val="18"/>
        </w:rPr>
        <w:t>(Poniższą część wypełnić w razie przynależności do tej samej grupy kapitałowej):</w:t>
      </w:r>
    </w:p>
    <w:p w14:paraId="60F28863" w14:textId="77777777" w:rsidR="0045568F" w:rsidRPr="00B2648B" w:rsidRDefault="0045568F" w:rsidP="00D215EC">
      <w:pPr>
        <w:tabs>
          <w:tab w:val="right" w:pos="9720"/>
        </w:tabs>
        <w:spacing w:before="26" w:after="26" w:line="312" w:lineRule="auto"/>
        <w:ind w:right="-22"/>
        <w:jc w:val="both"/>
        <w:rPr>
          <w:rFonts w:ascii="Verdana" w:hAnsi="Verdana"/>
          <w:b/>
          <w:i/>
          <w:sz w:val="18"/>
          <w:szCs w:val="18"/>
        </w:rPr>
      </w:pPr>
    </w:p>
    <w:p w14:paraId="53671F72" w14:textId="77777777" w:rsidR="0045568F" w:rsidRPr="00B2648B" w:rsidRDefault="0045568F" w:rsidP="00D215EC">
      <w:pPr>
        <w:tabs>
          <w:tab w:val="right" w:pos="9720"/>
        </w:tabs>
        <w:spacing w:before="26" w:after="26" w:line="312" w:lineRule="auto"/>
        <w:ind w:right="-22"/>
        <w:jc w:val="both"/>
        <w:rPr>
          <w:rFonts w:ascii="Verdana" w:hAnsi="Verdana"/>
          <w:b/>
          <w:sz w:val="18"/>
          <w:szCs w:val="18"/>
        </w:rPr>
      </w:pPr>
    </w:p>
    <w:p w14:paraId="362E3E51" w14:textId="77777777" w:rsidR="0045568F" w:rsidRPr="00B2648B" w:rsidRDefault="0045568F" w:rsidP="00D215EC">
      <w:pPr>
        <w:tabs>
          <w:tab w:val="right" w:pos="9720"/>
        </w:tabs>
        <w:spacing w:before="26" w:after="26" w:line="312" w:lineRule="auto"/>
        <w:ind w:right="-22"/>
        <w:jc w:val="both"/>
        <w:rPr>
          <w:rFonts w:ascii="Verdana" w:hAnsi="Verdana"/>
          <w:b/>
          <w:sz w:val="18"/>
          <w:szCs w:val="18"/>
        </w:rPr>
      </w:pPr>
      <w:r w:rsidRPr="00B2648B">
        <w:rPr>
          <w:rFonts w:ascii="Verdana" w:hAnsi="Verdana"/>
          <w:b/>
          <w:sz w:val="18"/>
          <w:szCs w:val="18"/>
        </w:rPr>
        <w:t>Do grupy kapitałowej należą oprócz mnie:</w:t>
      </w:r>
    </w:p>
    <w:p w14:paraId="27198477" w14:textId="77777777" w:rsidR="0045568F" w:rsidRPr="00B2648B" w:rsidRDefault="0045568F" w:rsidP="00D215EC">
      <w:pPr>
        <w:tabs>
          <w:tab w:val="right" w:pos="9720"/>
        </w:tabs>
        <w:spacing w:before="26" w:after="26" w:line="312" w:lineRule="auto"/>
        <w:ind w:right="-22"/>
        <w:jc w:val="both"/>
        <w:rPr>
          <w:rFonts w:ascii="Verdana" w:hAnsi="Verdana"/>
          <w:b/>
          <w:i/>
          <w:sz w:val="18"/>
          <w:szCs w:val="18"/>
        </w:rPr>
      </w:pPr>
      <w:r w:rsidRPr="00B2648B">
        <w:rPr>
          <w:rFonts w:ascii="Verdana" w:hAnsi="Verdana"/>
          <w:b/>
          <w:i/>
          <w:sz w:val="18"/>
          <w:szCs w:val="18"/>
        </w:rPr>
        <w:t>…………………………………………………………</w:t>
      </w:r>
    </w:p>
    <w:p w14:paraId="18FB974F" w14:textId="77777777" w:rsidR="0045568F" w:rsidRPr="00B2648B" w:rsidRDefault="0045568F" w:rsidP="00D215EC">
      <w:pPr>
        <w:tabs>
          <w:tab w:val="right" w:pos="9720"/>
        </w:tabs>
        <w:spacing w:before="26" w:after="26" w:line="312" w:lineRule="auto"/>
        <w:ind w:right="-22"/>
        <w:jc w:val="both"/>
        <w:rPr>
          <w:rFonts w:ascii="Verdana" w:hAnsi="Verdana"/>
          <w:b/>
          <w:i/>
          <w:sz w:val="18"/>
          <w:szCs w:val="18"/>
        </w:rPr>
      </w:pPr>
      <w:r w:rsidRPr="00B2648B">
        <w:rPr>
          <w:rFonts w:ascii="Verdana" w:hAnsi="Verdana"/>
          <w:b/>
          <w:i/>
          <w:sz w:val="18"/>
          <w:szCs w:val="18"/>
        </w:rPr>
        <w:t>…………………………………………………………</w:t>
      </w:r>
    </w:p>
    <w:p w14:paraId="06E86F85" w14:textId="77777777" w:rsidR="0045568F" w:rsidRPr="00B2648B" w:rsidRDefault="0045568F" w:rsidP="00D215EC">
      <w:pPr>
        <w:tabs>
          <w:tab w:val="right" w:pos="9720"/>
        </w:tabs>
        <w:spacing w:before="26" w:after="26" w:line="312" w:lineRule="auto"/>
        <w:ind w:right="-22"/>
        <w:jc w:val="both"/>
        <w:rPr>
          <w:rFonts w:ascii="Verdana" w:hAnsi="Verdana"/>
          <w:b/>
          <w:i/>
          <w:sz w:val="18"/>
          <w:szCs w:val="18"/>
        </w:rPr>
      </w:pPr>
      <w:r w:rsidRPr="00B2648B">
        <w:rPr>
          <w:rFonts w:ascii="Verdana" w:hAnsi="Verdana"/>
          <w:b/>
          <w:i/>
          <w:sz w:val="18"/>
          <w:szCs w:val="18"/>
        </w:rPr>
        <w:t xml:space="preserve">………………………………………………………… </w:t>
      </w:r>
    </w:p>
    <w:p w14:paraId="1E0AEF2D" w14:textId="77777777" w:rsidR="0045568F" w:rsidRPr="00B2648B" w:rsidRDefault="0045568F" w:rsidP="00D215EC">
      <w:pPr>
        <w:tabs>
          <w:tab w:val="right" w:pos="9720"/>
        </w:tabs>
        <w:spacing w:before="26" w:after="26" w:line="312" w:lineRule="auto"/>
        <w:ind w:right="-22"/>
        <w:jc w:val="both"/>
        <w:rPr>
          <w:rFonts w:ascii="Verdana" w:hAnsi="Verdana"/>
          <w:b/>
          <w:i/>
          <w:sz w:val="18"/>
          <w:szCs w:val="18"/>
        </w:rPr>
      </w:pPr>
    </w:p>
    <w:p w14:paraId="24864B1F" w14:textId="77777777" w:rsidR="0045568F" w:rsidRPr="00B2648B" w:rsidRDefault="0045568F" w:rsidP="00D215EC">
      <w:pPr>
        <w:tabs>
          <w:tab w:val="right" w:pos="9720"/>
        </w:tabs>
        <w:spacing w:before="26" w:after="26" w:line="312" w:lineRule="auto"/>
        <w:ind w:right="-22"/>
        <w:jc w:val="both"/>
        <w:rPr>
          <w:rFonts w:ascii="Verdana" w:hAnsi="Verdana"/>
          <w:b/>
          <w:i/>
          <w:sz w:val="18"/>
          <w:szCs w:val="18"/>
        </w:rPr>
      </w:pPr>
    </w:p>
    <w:p w14:paraId="4EFC9976" w14:textId="77777777" w:rsidR="0045568F" w:rsidRPr="00B2648B" w:rsidRDefault="0045568F" w:rsidP="00D215EC">
      <w:pPr>
        <w:tabs>
          <w:tab w:val="right" w:pos="9720"/>
        </w:tabs>
        <w:spacing w:before="26" w:after="26" w:line="312" w:lineRule="auto"/>
        <w:ind w:right="-22"/>
        <w:jc w:val="both"/>
        <w:rPr>
          <w:rFonts w:ascii="Verdana" w:hAnsi="Verdana"/>
          <w:b/>
          <w:sz w:val="18"/>
          <w:szCs w:val="18"/>
        </w:rPr>
      </w:pPr>
      <w:r w:rsidRPr="00B2648B">
        <w:rPr>
          <w:rFonts w:ascii="Verdana" w:hAnsi="Verdana"/>
          <w:b/>
          <w:i/>
          <w:sz w:val="18"/>
          <w:szCs w:val="18"/>
        </w:rPr>
        <w:lastRenderedPageBreak/>
        <w:t>(o ile dotyczy)</w:t>
      </w:r>
      <w:r w:rsidRPr="00B2648B">
        <w:rPr>
          <w:rFonts w:ascii="Verdana" w:hAnsi="Verdana"/>
          <w:b/>
          <w:sz w:val="18"/>
          <w:szCs w:val="18"/>
        </w:rPr>
        <w:t xml:space="preserve"> Przedstawiam następujące dowody, że powiązania z innym Wykonawcą nie prowadzą do zakłócenia konkurencji w niniejszym postępowaniu:</w:t>
      </w:r>
    </w:p>
    <w:p w14:paraId="4B981C5B" w14:textId="77777777" w:rsidR="0045568F" w:rsidRPr="00B2648B" w:rsidRDefault="0045568F" w:rsidP="00801655">
      <w:pPr>
        <w:numPr>
          <w:ilvl w:val="0"/>
          <w:numId w:val="20"/>
        </w:numPr>
        <w:tabs>
          <w:tab w:val="clear" w:pos="1980"/>
          <w:tab w:val="num" w:pos="284"/>
          <w:tab w:val="num" w:pos="426"/>
          <w:tab w:val="right" w:pos="9720"/>
        </w:tabs>
        <w:spacing w:before="26" w:after="26" w:line="312" w:lineRule="auto"/>
        <w:ind w:right="-22" w:hanging="1980"/>
        <w:contextualSpacing/>
        <w:jc w:val="both"/>
        <w:rPr>
          <w:rFonts w:ascii="Verdana" w:hAnsi="Verdana"/>
          <w:b/>
          <w:sz w:val="18"/>
          <w:szCs w:val="18"/>
        </w:rPr>
      </w:pPr>
      <w:r w:rsidRPr="00B2648B">
        <w:rPr>
          <w:rFonts w:ascii="Verdana" w:hAnsi="Verdana"/>
          <w:b/>
          <w:sz w:val="18"/>
          <w:szCs w:val="18"/>
        </w:rPr>
        <w:t>…………………………………………</w:t>
      </w:r>
    </w:p>
    <w:p w14:paraId="2584BCC1" w14:textId="77777777" w:rsidR="0045568F" w:rsidRPr="00B2648B" w:rsidRDefault="0045568F" w:rsidP="00801655">
      <w:pPr>
        <w:numPr>
          <w:ilvl w:val="0"/>
          <w:numId w:val="20"/>
        </w:numPr>
        <w:tabs>
          <w:tab w:val="num" w:pos="284"/>
          <w:tab w:val="right" w:pos="9720"/>
        </w:tabs>
        <w:spacing w:before="26" w:after="26" w:line="312" w:lineRule="auto"/>
        <w:ind w:right="-22" w:hanging="1980"/>
        <w:contextualSpacing/>
        <w:jc w:val="both"/>
        <w:rPr>
          <w:rFonts w:ascii="Verdana" w:hAnsi="Verdana"/>
          <w:b/>
          <w:sz w:val="18"/>
          <w:szCs w:val="18"/>
        </w:rPr>
      </w:pPr>
      <w:r w:rsidRPr="00B2648B">
        <w:rPr>
          <w:rFonts w:ascii="Verdana" w:hAnsi="Verdana"/>
          <w:b/>
          <w:sz w:val="18"/>
          <w:szCs w:val="18"/>
        </w:rPr>
        <w:t>…………………………………………</w:t>
      </w:r>
    </w:p>
    <w:p w14:paraId="704A0EF4" w14:textId="77777777" w:rsidR="0045568F" w:rsidRPr="00B2648B" w:rsidRDefault="0045568F" w:rsidP="00801655">
      <w:pPr>
        <w:numPr>
          <w:ilvl w:val="0"/>
          <w:numId w:val="20"/>
        </w:numPr>
        <w:tabs>
          <w:tab w:val="num" w:pos="284"/>
          <w:tab w:val="right" w:pos="9720"/>
        </w:tabs>
        <w:spacing w:before="26" w:after="26" w:line="312" w:lineRule="auto"/>
        <w:ind w:right="-22" w:hanging="1980"/>
        <w:contextualSpacing/>
        <w:jc w:val="both"/>
        <w:rPr>
          <w:rFonts w:ascii="Verdana" w:hAnsi="Verdana"/>
          <w:b/>
          <w:sz w:val="18"/>
          <w:szCs w:val="18"/>
        </w:rPr>
      </w:pPr>
      <w:r w:rsidRPr="00B2648B">
        <w:rPr>
          <w:rFonts w:ascii="Verdana" w:hAnsi="Verdana"/>
          <w:b/>
          <w:sz w:val="18"/>
          <w:szCs w:val="18"/>
        </w:rPr>
        <w:t>…………………………………………</w:t>
      </w:r>
    </w:p>
    <w:p w14:paraId="642C947C" w14:textId="77777777" w:rsidR="0045568F" w:rsidRPr="00B2648B" w:rsidRDefault="0045568F" w:rsidP="00D215EC">
      <w:pPr>
        <w:tabs>
          <w:tab w:val="right" w:pos="9720"/>
        </w:tabs>
        <w:spacing w:before="26" w:after="26" w:line="312" w:lineRule="auto"/>
        <w:ind w:right="-22"/>
        <w:jc w:val="both"/>
        <w:rPr>
          <w:rFonts w:ascii="Verdana" w:hAnsi="Verdana"/>
          <w:b/>
          <w:sz w:val="18"/>
          <w:szCs w:val="18"/>
        </w:rPr>
      </w:pPr>
    </w:p>
    <w:p w14:paraId="1D493DFA" w14:textId="77777777" w:rsidR="0045568F" w:rsidRPr="00B2648B" w:rsidRDefault="0045568F" w:rsidP="00D215EC">
      <w:pPr>
        <w:spacing w:before="26" w:after="26" w:line="312" w:lineRule="auto"/>
        <w:ind w:right="-22"/>
        <w:rPr>
          <w:rFonts w:ascii="Verdana" w:hAnsi="Verdana"/>
          <w:sz w:val="18"/>
          <w:szCs w:val="18"/>
        </w:rPr>
      </w:pPr>
      <w:r w:rsidRPr="00B2648B">
        <w:rPr>
          <w:rFonts w:ascii="Verdana" w:hAnsi="Verdana"/>
          <w:sz w:val="18"/>
          <w:szCs w:val="18"/>
        </w:rPr>
        <w:t>*niepotrzebne skreślić</w:t>
      </w:r>
    </w:p>
    <w:p w14:paraId="1DDB6D00" w14:textId="77777777" w:rsidR="0045568F" w:rsidRPr="00B2648B" w:rsidRDefault="0045568F" w:rsidP="00D215EC">
      <w:pPr>
        <w:spacing w:before="26" w:after="26" w:line="312" w:lineRule="auto"/>
        <w:ind w:right="-22"/>
        <w:rPr>
          <w:rFonts w:ascii="Verdana" w:hAnsi="Verdana"/>
          <w:sz w:val="18"/>
          <w:szCs w:val="18"/>
        </w:rPr>
      </w:pPr>
    </w:p>
    <w:p w14:paraId="05F14FED" w14:textId="77777777" w:rsidR="0045568F" w:rsidRPr="00B2648B" w:rsidRDefault="0045568F" w:rsidP="00D215EC">
      <w:pPr>
        <w:spacing w:before="26" w:after="26" w:line="312" w:lineRule="auto"/>
        <w:ind w:right="470"/>
        <w:rPr>
          <w:rFonts w:ascii="Verdana" w:hAnsi="Verdana"/>
          <w:sz w:val="18"/>
          <w:szCs w:val="18"/>
        </w:rPr>
      </w:pPr>
    </w:p>
    <w:p w14:paraId="1593F00C" w14:textId="77777777" w:rsidR="0045568F" w:rsidRPr="00B2648B" w:rsidRDefault="0045568F" w:rsidP="00D215EC">
      <w:pPr>
        <w:spacing w:before="26" w:after="26" w:line="312" w:lineRule="auto"/>
        <w:ind w:left="1418" w:right="470" w:firstLine="709"/>
        <w:rPr>
          <w:rFonts w:ascii="Verdana" w:hAnsi="Verdana"/>
          <w:sz w:val="18"/>
          <w:szCs w:val="18"/>
        </w:rPr>
      </w:pPr>
      <w:r w:rsidRPr="00B2648B">
        <w:rPr>
          <w:rFonts w:ascii="Verdana" w:hAnsi="Verdana"/>
          <w:sz w:val="18"/>
          <w:szCs w:val="18"/>
        </w:rPr>
        <w:t xml:space="preserve">                                                                              Podpis Wykonawcy</w:t>
      </w:r>
    </w:p>
    <w:p w14:paraId="676CB1A2" w14:textId="77777777" w:rsidR="00A53B69" w:rsidRPr="00B2648B" w:rsidRDefault="00A53B69" w:rsidP="00D215EC">
      <w:pPr>
        <w:spacing w:before="26" w:after="26" w:line="312" w:lineRule="auto"/>
        <w:rPr>
          <w:rFonts w:ascii="Verdana" w:hAnsi="Verdana"/>
          <w:b/>
          <w:sz w:val="18"/>
          <w:szCs w:val="18"/>
        </w:rPr>
      </w:pPr>
    </w:p>
    <w:sectPr w:rsidR="00A53B69" w:rsidRPr="00B2648B" w:rsidSect="005E6B45">
      <w:footerReference w:type="even" r:id="rId17"/>
      <w:footerReference w:type="default" r:id="rId18"/>
      <w:footerReference w:type="first" r:id="rId19"/>
      <w:pgSz w:w="11906" w:h="16838"/>
      <w:pgMar w:top="1134" w:right="1134" w:bottom="1134" w:left="1440" w:header="709" w:footer="675"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5AC36" w16cex:dateUtc="2020-09-11T05:56:00Z"/>
  <w16cex:commentExtensible w16cex:durableId="2305B4BF" w16cex:dateUtc="2020-09-11T0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24043E" w16cid:durableId="2305AC36"/>
  <w16cid:commentId w16cid:paraId="57731CCE" w16cid:durableId="2305B4B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3E330" w14:textId="77777777" w:rsidR="005D739B" w:rsidRDefault="005D739B">
      <w:r>
        <w:separator/>
      </w:r>
    </w:p>
  </w:endnote>
  <w:endnote w:type="continuationSeparator" w:id="0">
    <w:p w14:paraId="48F44AE2" w14:textId="77777777" w:rsidR="005D739B" w:rsidRDefault="005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DejaVuSans">
    <w:altName w:val="Times New Roman"/>
    <w:panose1 w:val="00000000000000000000"/>
    <w:charset w:val="00"/>
    <w:family w:val="roman"/>
    <w:notTrueType/>
    <w:pitch w:val="default"/>
  </w:font>
  <w:font w:name="MyriadPro-Regular">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TTE17D1AB8t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9F41E" w14:textId="77777777" w:rsidR="00B2648B" w:rsidRDefault="00B2648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FE6E326" w14:textId="77777777" w:rsidR="00B2648B" w:rsidRDefault="00B2648B">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FBCF0" w14:textId="4FAF16FD" w:rsidR="00B2648B" w:rsidRPr="00323BF3" w:rsidRDefault="00B2648B" w:rsidP="00323BF3">
    <w:pPr>
      <w:pStyle w:val="Stopka"/>
      <w:framePr w:wrap="around" w:vAnchor="text" w:hAnchor="page" w:x="10711" w:y="-136"/>
      <w:rPr>
        <w:rStyle w:val="Numerstrony"/>
        <w:sz w:val="18"/>
        <w:szCs w:val="18"/>
      </w:rPr>
    </w:pPr>
    <w:r w:rsidRPr="00323BF3">
      <w:rPr>
        <w:rStyle w:val="Numerstrony"/>
        <w:sz w:val="18"/>
        <w:szCs w:val="18"/>
      </w:rPr>
      <w:fldChar w:fldCharType="begin"/>
    </w:r>
    <w:r w:rsidRPr="00323BF3">
      <w:rPr>
        <w:rStyle w:val="Numerstrony"/>
        <w:sz w:val="18"/>
        <w:szCs w:val="18"/>
      </w:rPr>
      <w:instrText xml:space="preserve">PAGE  </w:instrText>
    </w:r>
    <w:r w:rsidRPr="00323BF3">
      <w:rPr>
        <w:rStyle w:val="Numerstrony"/>
        <w:sz w:val="18"/>
        <w:szCs w:val="18"/>
      </w:rPr>
      <w:fldChar w:fldCharType="separate"/>
    </w:r>
    <w:r w:rsidR="006D3DB5">
      <w:rPr>
        <w:rStyle w:val="Numerstrony"/>
        <w:noProof/>
        <w:sz w:val="18"/>
        <w:szCs w:val="18"/>
      </w:rPr>
      <w:t>23</w:t>
    </w:r>
    <w:r w:rsidRPr="00323BF3">
      <w:rPr>
        <w:rStyle w:val="Numerstrony"/>
        <w:sz w:val="18"/>
        <w:szCs w:val="18"/>
      </w:rPr>
      <w:fldChar w:fldCharType="end"/>
    </w:r>
  </w:p>
  <w:p w14:paraId="7DD0C6D4" w14:textId="64839295" w:rsidR="00B2648B" w:rsidRPr="005961BD" w:rsidRDefault="00B2648B" w:rsidP="00800558">
    <w:pPr>
      <w:tabs>
        <w:tab w:val="center" w:pos="0"/>
        <w:tab w:val="right" w:pos="9072"/>
      </w:tabs>
      <w:rPr>
        <w:b/>
        <w:color w:val="000000"/>
        <w:sz w:val="16"/>
        <w:szCs w:val="16"/>
        <w:lang w:val="de-DE"/>
      </w:rPr>
    </w:pPr>
    <w:r>
      <w:rPr>
        <w:noProof/>
      </w:rPr>
      <w:drawing>
        <wp:inline distT="0" distB="0" distL="0" distR="0" wp14:anchorId="269B3CEA" wp14:editId="2C7CAE3B">
          <wp:extent cx="5760720" cy="7118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7118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D6DD9" w14:textId="68EC977F" w:rsidR="00B2648B" w:rsidRPr="00D55419" w:rsidRDefault="00B2648B" w:rsidP="00D55419">
    <w:pPr>
      <w:pStyle w:val="Stopka"/>
    </w:pPr>
    <w:r>
      <w:rPr>
        <w:noProof/>
      </w:rPr>
      <w:drawing>
        <wp:inline distT="0" distB="0" distL="0" distR="0" wp14:anchorId="577CE536" wp14:editId="6D722F0B">
          <wp:extent cx="5760720" cy="7118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7118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04C25" w14:textId="77777777" w:rsidR="005D739B" w:rsidRDefault="005D739B">
      <w:r>
        <w:separator/>
      </w:r>
    </w:p>
  </w:footnote>
  <w:footnote w:type="continuationSeparator" w:id="0">
    <w:p w14:paraId="3C970C7C" w14:textId="77777777" w:rsidR="005D739B" w:rsidRDefault="005D73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4"/>
    <w:multiLevelType w:val="singleLevel"/>
    <w:tmpl w:val="00000004"/>
    <w:name w:val="WW8Num9"/>
    <w:lvl w:ilvl="0">
      <w:start w:val="7"/>
      <w:numFmt w:val="decimal"/>
      <w:lvlText w:val="%1."/>
      <w:lvlJc w:val="left"/>
      <w:pPr>
        <w:tabs>
          <w:tab w:val="num" w:pos="0"/>
        </w:tabs>
        <w:ind w:left="720" w:hanging="360"/>
      </w:pPr>
      <w:rPr>
        <w:rFonts w:hint="default"/>
        <w:b/>
      </w:r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1E"/>
    <w:multiLevelType w:val="multilevel"/>
    <w:tmpl w:val="977623BA"/>
    <w:name w:val="WW8Num2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F"/>
    <w:multiLevelType w:val="multilevel"/>
    <w:tmpl w:val="0000001F"/>
    <w:name w:val="WW8Num30"/>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3"/>
    <w:multiLevelType w:val="multilevel"/>
    <w:tmpl w:val="2E746748"/>
    <w:name w:val="WW8Num34"/>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6"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642530"/>
    <w:multiLevelType w:val="hybridMultilevel"/>
    <w:tmpl w:val="EE68CBCE"/>
    <w:lvl w:ilvl="0" w:tplc="5AE8DCB6">
      <w:start w:val="1"/>
      <w:numFmt w:val="decimal"/>
      <w:lvlText w:val="%1."/>
      <w:lvlJc w:val="left"/>
      <w:pPr>
        <w:tabs>
          <w:tab w:val="num" w:pos="360"/>
        </w:tabs>
        <w:ind w:left="360" w:hanging="360"/>
      </w:pPr>
      <w:rPr>
        <w:rFonts w:ascii="Verdana" w:hAnsi="Verdana" w:hint="default"/>
        <w:b w:val="0"/>
        <w:i w:val="0"/>
        <w:sz w:val="18"/>
      </w:rPr>
    </w:lvl>
    <w:lvl w:ilvl="1" w:tplc="22F0C99E">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08805BB"/>
    <w:multiLevelType w:val="hybridMultilevel"/>
    <w:tmpl w:val="2A26783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01BC4905"/>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2831CC8"/>
    <w:multiLevelType w:val="hybridMultilevel"/>
    <w:tmpl w:val="C436D3F2"/>
    <w:lvl w:ilvl="0" w:tplc="A77CCEFA">
      <w:start w:val="1"/>
      <w:numFmt w:val="decimal"/>
      <w:lvlText w:val="%1."/>
      <w:lvlJc w:val="left"/>
      <w:pPr>
        <w:tabs>
          <w:tab w:val="num" w:pos="360"/>
        </w:tabs>
        <w:ind w:left="340" w:hanging="340"/>
      </w:pPr>
      <w:rPr>
        <w:rFonts w:ascii="Times New Roman" w:hAnsi="Times New Roman"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075578E6"/>
    <w:multiLevelType w:val="hybridMultilevel"/>
    <w:tmpl w:val="C2326AC0"/>
    <w:lvl w:ilvl="0" w:tplc="A3547E9A">
      <w:start w:val="1"/>
      <w:numFmt w:val="decimal"/>
      <w:lvlText w:val="%1)"/>
      <w:lvlJc w:val="right"/>
      <w:pPr>
        <w:ind w:left="2216" w:hanging="360"/>
      </w:pPr>
      <w:rPr>
        <w:rFonts w:ascii="Verdana" w:hAnsi="Verdana" w:hint="default"/>
        <w:b w:val="0"/>
        <w:i w:val="0"/>
        <w:sz w:val="18"/>
      </w:rPr>
    </w:lvl>
    <w:lvl w:ilvl="1" w:tplc="04150019" w:tentative="1">
      <w:start w:val="1"/>
      <w:numFmt w:val="lowerLetter"/>
      <w:lvlText w:val="%2."/>
      <w:lvlJc w:val="left"/>
      <w:pPr>
        <w:ind w:left="2936" w:hanging="360"/>
      </w:pPr>
    </w:lvl>
    <w:lvl w:ilvl="2" w:tplc="0415001B" w:tentative="1">
      <w:start w:val="1"/>
      <w:numFmt w:val="lowerRoman"/>
      <w:lvlText w:val="%3."/>
      <w:lvlJc w:val="right"/>
      <w:pPr>
        <w:ind w:left="3656" w:hanging="180"/>
      </w:pPr>
    </w:lvl>
    <w:lvl w:ilvl="3" w:tplc="0415000F" w:tentative="1">
      <w:start w:val="1"/>
      <w:numFmt w:val="decimal"/>
      <w:lvlText w:val="%4."/>
      <w:lvlJc w:val="left"/>
      <w:pPr>
        <w:ind w:left="4376" w:hanging="360"/>
      </w:pPr>
    </w:lvl>
    <w:lvl w:ilvl="4" w:tplc="04150019" w:tentative="1">
      <w:start w:val="1"/>
      <w:numFmt w:val="lowerLetter"/>
      <w:lvlText w:val="%5."/>
      <w:lvlJc w:val="left"/>
      <w:pPr>
        <w:ind w:left="5096" w:hanging="360"/>
      </w:pPr>
    </w:lvl>
    <w:lvl w:ilvl="5" w:tplc="0415001B" w:tentative="1">
      <w:start w:val="1"/>
      <w:numFmt w:val="lowerRoman"/>
      <w:lvlText w:val="%6."/>
      <w:lvlJc w:val="right"/>
      <w:pPr>
        <w:ind w:left="5816" w:hanging="180"/>
      </w:pPr>
    </w:lvl>
    <w:lvl w:ilvl="6" w:tplc="0415000F" w:tentative="1">
      <w:start w:val="1"/>
      <w:numFmt w:val="decimal"/>
      <w:lvlText w:val="%7."/>
      <w:lvlJc w:val="left"/>
      <w:pPr>
        <w:ind w:left="6536" w:hanging="360"/>
      </w:pPr>
    </w:lvl>
    <w:lvl w:ilvl="7" w:tplc="04150019" w:tentative="1">
      <w:start w:val="1"/>
      <w:numFmt w:val="lowerLetter"/>
      <w:lvlText w:val="%8."/>
      <w:lvlJc w:val="left"/>
      <w:pPr>
        <w:ind w:left="7256" w:hanging="360"/>
      </w:pPr>
    </w:lvl>
    <w:lvl w:ilvl="8" w:tplc="0415001B" w:tentative="1">
      <w:start w:val="1"/>
      <w:numFmt w:val="lowerRoman"/>
      <w:lvlText w:val="%9."/>
      <w:lvlJc w:val="right"/>
      <w:pPr>
        <w:ind w:left="7976" w:hanging="180"/>
      </w:pPr>
    </w:lvl>
  </w:abstractNum>
  <w:abstractNum w:abstractNumId="33" w15:restartNumberingAfterBreak="0">
    <w:nsid w:val="08E56BF8"/>
    <w:multiLevelType w:val="hybridMultilevel"/>
    <w:tmpl w:val="E23E26F0"/>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211"/>
        </w:tabs>
        <w:ind w:left="1211"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E1216CA">
      <w:start w:val="9"/>
      <w:numFmt w:val="decimal"/>
      <w:lvlText w:val="%7"/>
      <w:lvlJc w:val="left"/>
      <w:pPr>
        <w:ind w:left="5040" w:hanging="360"/>
      </w:pPr>
      <w:rPr>
        <w:rFonts w:hint="default"/>
        <w:i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B5609BC"/>
    <w:multiLevelType w:val="hybridMultilevel"/>
    <w:tmpl w:val="4A2249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C2A5254"/>
    <w:multiLevelType w:val="multilevel"/>
    <w:tmpl w:val="98B28EAC"/>
    <w:styleLink w:val="WW8Num22"/>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0E237967"/>
    <w:multiLevelType w:val="hybridMultilevel"/>
    <w:tmpl w:val="98D0C78A"/>
    <w:lvl w:ilvl="0" w:tplc="F1ECA4EE">
      <w:start w:val="1"/>
      <w:numFmt w:val="decimal"/>
      <w:lvlText w:val="%1."/>
      <w:lvlJc w:val="left"/>
      <w:pPr>
        <w:ind w:left="1428" w:hanging="360"/>
      </w:pPr>
      <w:rPr>
        <w:rFonts w:ascii="Verdana" w:hAnsi="Verdana" w:hint="default"/>
        <w:b w:val="0"/>
        <w:i w:val="0"/>
        <w:color w:val="auto"/>
        <w:sz w:val="18"/>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15:restartNumberingAfterBreak="0">
    <w:nsid w:val="1412239F"/>
    <w:multiLevelType w:val="hybridMultilevel"/>
    <w:tmpl w:val="D9ECCE48"/>
    <w:lvl w:ilvl="0" w:tplc="81AC1DDE">
      <w:start w:val="2"/>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4B5E88"/>
    <w:multiLevelType w:val="hybridMultilevel"/>
    <w:tmpl w:val="E358380C"/>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2"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19EA6D58"/>
    <w:multiLevelType w:val="multilevel"/>
    <w:tmpl w:val="C59A4ED2"/>
    <w:lvl w:ilvl="0">
      <w:start w:val="1"/>
      <w:numFmt w:val="decimal"/>
      <w:lvlText w:val="%1)"/>
      <w:lvlJc w:val="right"/>
      <w:pPr>
        <w:ind w:left="644" w:hanging="360"/>
      </w:pPr>
      <w:rPr>
        <w:rFonts w:ascii="Verdana" w:hAnsi="Verdana" w:hint="default"/>
        <w:b w:val="0"/>
        <w:i w:val="0"/>
        <w:sz w:val="18"/>
      </w:rPr>
    </w:lvl>
    <w:lvl w:ilvl="1">
      <w:start w:val="1"/>
      <w:numFmt w:val="decimal"/>
      <w:lvlText w:val="%2."/>
      <w:lvlJc w:val="right"/>
      <w:pPr>
        <w:ind w:left="1004" w:hanging="720"/>
      </w:pPr>
      <w:rPr>
        <w:rFonts w:ascii="Verdana" w:hAnsi="Verdana" w:hint="default"/>
        <w:b w:val="0"/>
        <w:i w:val="0"/>
        <w:sz w:val="18"/>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364" w:hanging="108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724" w:hanging="1440"/>
      </w:pPr>
      <w:rPr>
        <w:rFonts w:hint="default"/>
        <w:b w:val="0"/>
      </w:rPr>
    </w:lvl>
    <w:lvl w:ilvl="6">
      <w:start w:val="1"/>
      <w:numFmt w:val="decimal"/>
      <w:isLgl/>
      <w:lvlText w:val="%1.%2.%3.%4.%5.%6.%7"/>
      <w:lvlJc w:val="left"/>
      <w:pPr>
        <w:ind w:left="2084" w:hanging="1800"/>
      </w:pPr>
      <w:rPr>
        <w:rFonts w:hint="default"/>
        <w:b w:val="0"/>
      </w:rPr>
    </w:lvl>
    <w:lvl w:ilvl="7">
      <w:start w:val="1"/>
      <w:numFmt w:val="decimal"/>
      <w:isLgl/>
      <w:lvlText w:val="%1.%2.%3.%4.%5.%6.%7.%8"/>
      <w:lvlJc w:val="left"/>
      <w:pPr>
        <w:ind w:left="2084" w:hanging="1800"/>
      </w:pPr>
      <w:rPr>
        <w:rFonts w:hint="default"/>
        <w:b w:val="0"/>
      </w:rPr>
    </w:lvl>
    <w:lvl w:ilvl="8">
      <w:start w:val="1"/>
      <w:numFmt w:val="decimal"/>
      <w:isLgl/>
      <w:lvlText w:val="%1.%2.%3.%4.%5.%6.%7.%8.%9"/>
      <w:lvlJc w:val="left"/>
      <w:pPr>
        <w:ind w:left="2444" w:hanging="2160"/>
      </w:pPr>
      <w:rPr>
        <w:rFonts w:hint="default"/>
        <w:b w:val="0"/>
      </w:rPr>
    </w:lvl>
  </w:abstractNum>
  <w:abstractNum w:abstractNumId="44"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1B152A1B"/>
    <w:multiLevelType w:val="hybridMultilevel"/>
    <w:tmpl w:val="B0F090D6"/>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A25413"/>
    <w:multiLevelType w:val="hybridMultilevel"/>
    <w:tmpl w:val="BDAAAFA6"/>
    <w:lvl w:ilvl="0" w:tplc="235611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1EBF2DA6"/>
    <w:multiLevelType w:val="hybridMultilevel"/>
    <w:tmpl w:val="3FD8A4FC"/>
    <w:lvl w:ilvl="0" w:tplc="F70047DC">
      <w:start w:val="1"/>
      <w:numFmt w:val="decimal"/>
      <w:lvlText w:val="%1)"/>
      <w:lvlJc w:val="right"/>
      <w:pPr>
        <w:ind w:left="114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A193A0B"/>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52"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502617"/>
    <w:multiLevelType w:val="hybridMultilevel"/>
    <w:tmpl w:val="FA8A25EC"/>
    <w:lvl w:ilvl="0" w:tplc="A3547E9A">
      <w:start w:val="1"/>
      <w:numFmt w:val="decimal"/>
      <w:lvlText w:val="%1)"/>
      <w:lvlJc w:val="right"/>
      <w:pPr>
        <w:ind w:left="114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6" w15:restartNumberingAfterBreak="0">
    <w:nsid w:val="33BD0726"/>
    <w:multiLevelType w:val="multilevel"/>
    <w:tmpl w:val="AB7894B8"/>
    <w:lvl w:ilvl="0">
      <w:start w:val="1"/>
      <w:numFmt w:val="decimal"/>
      <w:lvlText w:val="%1)"/>
      <w:lvlJc w:val="right"/>
      <w:pPr>
        <w:ind w:left="644" w:hanging="360"/>
      </w:pPr>
      <w:rPr>
        <w:rFonts w:ascii="Verdana" w:hAnsi="Verdana" w:hint="default"/>
        <w:b w:val="0"/>
        <w:i w:val="0"/>
        <w:sz w:val="18"/>
      </w:rPr>
    </w:lvl>
    <w:lvl w:ilvl="1">
      <w:start w:val="1"/>
      <w:numFmt w:val="decimal"/>
      <w:isLgl/>
      <w:lvlText w:val="%1.%2"/>
      <w:lvlJc w:val="left"/>
      <w:pPr>
        <w:ind w:left="1004" w:hanging="72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364" w:hanging="108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724" w:hanging="1440"/>
      </w:pPr>
      <w:rPr>
        <w:rFonts w:hint="default"/>
        <w:b w:val="0"/>
      </w:rPr>
    </w:lvl>
    <w:lvl w:ilvl="6">
      <w:start w:val="1"/>
      <w:numFmt w:val="decimal"/>
      <w:isLgl/>
      <w:lvlText w:val="%1.%2.%3.%4.%5.%6.%7"/>
      <w:lvlJc w:val="left"/>
      <w:pPr>
        <w:ind w:left="2084" w:hanging="1800"/>
      </w:pPr>
      <w:rPr>
        <w:rFonts w:hint="default"/>
        <w:b w:val="0"/>
      </w:rPr>
    </w:lvl>
    <w:lvl w:ilvl="7">
      <w:start w:val="1"/>
      <w:numFmt w:val="decimal"/>
      <w:isLgl/>
      <w:lvlText w:val="%1.%2.%3.%4.%5.%6.%7.%8"/>
      <w:lvlJc w:val="left"/>
      <w:pPr>
        <w:ind w:left="2084" w:hanging="1800"/>
      </w:pPr>
      <w:rPr>
        <w:rFonts w:hint="default"/>
        <w:b w:val="0"/>
      </w:rPr>
    </w:lvl>
    <w:lvl w:ilvl="8">
      <w:start w:val="1"/>
      <w:numFmt w:val="decimal"/>
      <w:isLgl/>
      <w:lvlText w:val="%1.%2.%3.%4.%5.%6.%7.%8.%9"/>
      <w:lvlJc w:val="left"/>
      <w:pPr>
        <w:ind w:left="2444" w:hanging="2160"/>
      </w:pPr>
      <w:rPr>
        <w:rFonts w:hint="default"/>
        <w:b w:val="0"/>
      </w:rPr>
    </w:lvl>
  </w:abstractNum>
  <w:abstractNum w:abstractNumId="57"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1E062E"/>
    <w:multiLevelType w:val="hybridMultilevel"/>
    <w:tmpl w:val="9EC20EAC"/>
    <w:lvl w:ilvl="0" w:tplc="A3547E9A">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1" w15:restartNumberingAfterBreak="0">
    <w:nsid w:val="3A1B5F8F"/>
    <w:multiLevelType w:val="hybridMultilevel"/>
    <w:tmpl w:val="840C4DEC"/>
    <w:lvl w:ilvl="0" w:tplc="EBA828B8">
      <w:start w:val="1"/>
      <w:numFmt w:val="decimal"/>
      <w:lvlText w:val="%1)"/>
      <w:lvlJc w:val="left"/>
      <w:pPr>
        <w:ind w:left="720" w:hanging="360"/>
      </w:pPr>
      <w:rPr>
        <w:rFonts w:hint="default"/>
        <w:b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C427A66"/>
    <w:multiLevelType w:val="hybridMultilevel"/>
    <w:tmpl w:val="623C2034"/>
    <w:lvl w:ilvl="0" w:tplc="D26E79E0">
      <w:start w:val="1"/>
      <w:numFmt w:val="decimal"/>
      <w:lvlText w:val="%1."/>
      <w:lvlJc w:val="left"/>
      <w:pPr>
        <w:ind w:left="928" w:hanging="360"/>
      </w:pPr>
      <w:rPr>
        <w:rFonts w:ascii="Verdana" w:eastAsia="Times New Roman" w:hAnsi="Verdana" w:cs="Verdana"/>
        <w:b w:val="0"/>
        <w:i w:val="0"/>
        <w:color w:val="auto"/>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3" w15:restartNumberingAfterBreak="0">
    <w:nsid w:val="41D95B0F"/>
    <w:multiLevelType w:val="hybridMultilevel"/>
    <w:tmpl w:val="C714C4E0"/>
    <w:lvl w:ilvl="0" w:tplc="5CF6BC38">
      <w:start w:val="1"/>
      <w:numFmt w:val="lowerLetter"/>
      <w:lvlText w:val="%1)"/>
      <w:lvlJc w:val="left"/>
      <w:pPr>
        <w:ind w:left="765" w:hanging="360"/>
      </w:pPr>
      <w:rPr>
        <w:rFonts w:hint="default"/>
        <w:color w:val="auto"/>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4" w15:restartNumberingAfterBreak="0">
    <w:nsid w:val="4214375E"/>
    <w:multiLevelType w:val="hybridMultilevel"/>
    <w:tmpl w:val="1330813C"/>
    <w:lvl w:ilvl="0" w:tplc="694296A6">
      <w:start w:val="8"/>
      <w:numFmt w:val="lowerLetter"/>
      <w:lvlText w:val="%1)"/>
      <w:lvlJc w:val="left"/>
      <w:pPr>
        <w:tabs>
          <w:tab w:val="num" w:pos="2340"/>
        </w:tabs>
        <w:ind w:left="23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3A14C07"/>
    <w:multiLevelType w:val="hybridMultilevel"/>
    <w:tmpl w:val="E78A245E"/>
    <w:lvl w:ilvl="0" w:tplc="1FD69610">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4CA3D07"/>
    <w:multiLevelType w:val="hybridMultilevel"/>
    <w:tmpl w:val="6EE6D90A"/>
    <w:lvl w:ilvl="0" w:tplc="738E88CC">
      <w:start w:val="1"/>
      <w:numFmt w:val="decimal"/>
      <w:lvlText w:val="%1."/>
      <w:lvlJc w:val="left"/>
      <w:pPr>
        <w:tabs>
          <w:tab w:val="num" w:pos="0"/>
        </w:tabs>
        <w:ind w:left="0" w:hanging="360"/>
      </w:pPr>
      <w:rPr>
        <w:rFonts w:ascii="Verdana" w:hAnsi="Verdana" w:hint="default"/>
        <w:b w:val="0"/>
        <w:i w:val="0"/>
        <w:color w:val="auto"/>
        <w:sz w:val="18"/>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67" w15:restartNumberingAfterBreak="0">
    <w:nsid w:val="452427B6"/>
    <w:multiLevelType w:val="hybridMultilevel"/>
    <w:tmpl w:val="725CB4FE"/>
    <w:lvl w:ilvl="0" w:tplc="04150011">
      <w:start w:val="1"/>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9" w15:restartNumberingAfterBreak="0">
    <w:nsid w:val="48F76748"/>
    <w:multiLevelType w:val="multilevel"/>
    <w:tmpl w:val="FB4E782E"/>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DC426D4"/>
    <w:multiLevelType w:val="hybridMultilevel"/>
    <w:tmpl w:val="BE30D8E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50650522"/>
    <w:multiLevelType w:val="hybridMultilevel"/>
    <w:tmpl w:val="BF20A160"/>
    <w:lvl w:ilvl="0" w:tplc="6B7843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1696BE1"/>
    <w:multiLevelType w:val="hybridMultilevel"/>
    <w:tmpl w:val="D3F610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5"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692F7CE2"/>
    <w:multiLevelType w:val="multilevel"/>
    <w:tmpl w:val="677EB630"/>
    <w:name w:val="WW8Num392"/>
    <w:lvl w:ilvl="0">
      <w:start w:val="5"/>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77" w15:restartNumberingAfterBreak="0">
    <w:nsid w:val="694D70AD"/>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8" w15:restartNumberingAfterBreak="0">
    <w:nsid w:val="6BA15667"/>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15:restartNumberingAfterBreak="0">
    <w:nsid w:val="6C4A1E74"/>
    <w:multiLevelType w:val="hybridMultilevel"/>
    <w:tmpl w:val="E49838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EC4348D"/>
    <w:multiLevelType w:val="hybridMultilevel"/>
    <w:tmpl w:val="79AC5378"/>
    <w:lvl w:ilvl="0" w:tplc="F506AB58">
      <w:start w:val="1"/>
      <w:numFmt w:val="decimal"/>
      <w:lvlText w:val="%1)"/>
      <w:lvlJc w:val="left"/>
      <w:pPr>
        <w:ind w:left="78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712C0035"/>
    <w:multiLevelType w:val="hybridMultilevel"/>
    <w:tmpl w:val="BE427F9A"/>
    <w:lvl w:ilvl="0" w:tplc="F9D6380C">
      <w:start w:val="1"/>
      <w:numFmt w:val="decimal"/>
      <w:lvlText w:val="%1)"/>
      <w:lvlJc w:val="right"/>
      <w:pPr>
        <w:ind w:left="1211" w:hanging="360"/>
      </w:pPr>
      <w:rPr>
        <w:rFonts w:hint="default"/>
        <w:b w:val="0"/>
        <w:i w:val="0"/>
        <w:sz w:val="18"/>
      </w:rPr>
    </w:lvl>
    <w:lvl w:ilvl="1" w:tplc="B5BC8B92">
      <w:start w:val="1"/>
      <w:numFmt w:val="lowerLetter"/>
      <w:lvlText w:val="%2)"/>
      <w:lvlJc w:val="left"/>
      <w:pPr>
        <w:ind w:left="2021" w:hanging="450"/>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2" w15:restartNumberingAfterBreak="0">
    <w:nsid w:val="727541C6"/>
    <w:multiLevelType w:val="multilevel"/>
    <w:tmpl w:val="FE2A46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74A52F6B"/>
    <w:multiLevelType w:val="hybridMultilevel"/>
    <w:tmpl w:val="A3E4E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5" w15:restartNumberingAfterBreak="0">
    <w:nsid w:val="77984962"/>
    <w:multiLevelType w:val="multilevel"/>
    <w:tmpl w:val="09A8C9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7" w15:restartNumberingAfterBreak="0">
    <w:nsid w:val="7B4C71D1"/>
    <w:multiLevelType w:val="hybridMultilevel"/>
    <w:tmpl w:val="A35A2FF2"/>
    <w:lvl w:ilvl="0" w:tplc="B03C75FC">
      <w:start w:val="1"/>
      <w:numFmt w:val="upperRoman"/>
      <w:lvlText w:val="%1"/>
      <w:lvlJc w:val="right"/>
      <w:pPr>
        <w:ind w:left="1800" w:hanging="360"/>
      </w:pPr>
      <w:rPr>
        <w:rFonts w:ascii="Verdana" w:hAnsi="Verdana" w:hint="default"/>
        <w:b/>
        <w:i w:val="0"/>
        <w:color w:val="00000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7E014A67"/>
    <w:multiLevelType w:val="hybridMultilevel"/>
    <w:tmpl w:val="257420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6C36BF"/>
    <w:multiLevelType w:val="multilevel"/>
    <w:tmpl w:val="D13EDA9A"/>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571"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abstractNum w:abstractNumId="90" w15:restartNumberingAfterBreak="0">
    <w:nsid w:val="7EA43EB0"/>
    <w:multiLevelType w:val="hybridMultilevel"/>
    <w:tmpl w:val="3EE2DC66"/>
    <w:lvl w:ilvl="0" w:tplc="EA6EFB82">
      <w:start w:val="1"/>
      <w:numFmt w:val="decimal"/>
      <w:lvlText w:val="%1."/>
      <w:lvlJc w:val="left"/>
      <w:pPr>
        <w:ind w:left="720" w:hanging="360"/>
      </w:pPr>
      <w:rPr>
        <w:rFonts w:ascii="Verdana" w:eastAsia="Times New Roman" w:hAnsi="Verdana"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F064B18"/>
    <w:multiLevelType w:val="multilevel"/>
    <w:tmpl w:val="5D061516"/>
    <w:lvl w:ilvl="0">
      <w:start w:val="1"/>
      <w:numFmt w:val="decimal"/>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6"/>
  </w:num>
  <w:num w:numId="12">
    <w:abstractNumId w:val="41"/>
  </w:num>
  <w:num w:numId="13">
    <w:abstractNumId w:val="74"/>
  </w:num>
  <w:num w:numId="14">
    <w:abstractNumId w:val="28"/>
  </w:num>
  <w:num w:numId="15">
    <w:abstractNumId w:val="53"/>
  </w:num>
  <w:num w:numId="16">
    <w:abstractNumId w:val="58"/>
  </w:num>
  <w:num w:numId="17">
    <w:abstractNumId w:val="57"/>
  </w:num>
  <w:num w:numId="18">
    <w:abstractNumId w:val="36"/>
  </w:num>
  <w:num w:numId="19">
    <w:abstractNumId w:val="50"/>
  </w:num>
  <w:num w:numId="20">
    <w:abstractNumId w:val="52"/>
  </w:num>
  <w:num w:numId="21">
    <w:abstractNumId w:val="38"/>
  </w:num>
  <w:num w:numId="22">
    <w:abstractNumId w:val="45"/>
  </w:num>
  <w:num w:numId="23">
    <w:abstractNumId w:val="86"/>
  </w:num>
  <w:num w:numId="24">
    <w:abstractNumId w:val="49"/>
  </w:num>
  <w:num w:numId="25">
    <w:abstractNumId w:val="89"/>
  </w:num>
  <w:num w:numId="26">
    <w:abstractNumId w:val="55"/>
  </w:num>
  <w:num w:numId="27">
    <w:abstractNumId w:val="68"/>
  </w:num>
  <w:num w:numId="28">
    <w:abstractNumId w:val="60"/>
  </w:num>
  <w:num w:numId="29">
    <w:abstractNumId w:val="51"/>
  </w:num>
  <w:num w:numId="30">
    <w:abstractNumId w:val="78"/>
  </w:num>
  <w:num w:numId="31">
    <w:abstractNumId w:val="77"/>
  </w:num>
  <w:num w:numId="32">
    <w:abstractNumId w:val="43"/>
  </w:num>
  <w:num w:numId="33">
    <w:abstractNumId w:val="44"/>
  </w:num>
  <w:num w:numId="34">
    <w:abstractNumId w:val="84"/>
  </w:num>
  <w:num w:numId="35">
    <w:abstractNumId w:val="40"/>
  </w:num>
  <w:num w:numId="36">
    <w:abstractNumId w:val="37"/>
  </w:num>
  <w:num w:numId="37">
    <w:abstractNumId w:val="47"/>
  </w:num>
  <w:num w:numId="38">
    <w:abstractNumId w:val="66"/>
  </w:num>
  <w:num w:numId="39">
    <w:abstractNumId w:val="80"/>
  </w:num>
  <w:num w:numId="40">
    <w:abstractNumId w:val="70"/>
  </w:num>
  <w:num w:numId="41">
    <w:abstractNumId w:val="62"/>
  </w:num>
  <w:num w:numId="42">
    <w:abstractNumId w:val="81"/>
  </w:num>
  <w:num w:numId="43">
    <w:abstractNumId w:val="33"/>
  </w:num>
  <w:num w:numId="44">
    <w:abstractNumId w:val="67"/>
  </w:num>
  <w:num w:numId="45">
    <w:abstractNumId w:val="30"/>
  </w:num>
  <w:num w:numId="46">
    <w:abstractNumId w:val="35"/>
  </w:num>
  <w:num w:numId="47">
    <w:abstractNumId w:val="69"/>
  </w:num>
  <w:num w:numId="48">
    <w:abstractNumId w:val="85"/>
  </w:num>
  <w:num w:numId="49">
    <w:abstractNumId w:val="91"/>
  </w:num>
  <w:num w:numId="50">
    <w:abstractNumId w:val="64"/>
  </w:num>
  <w:num w:numId="51">
    <w:abstractNumId w:val="56"/>
  </w:num>
  <w:num w:numId="52">
    <w:abstractNumId w:val="61"/>
  </w:num>
  <w:num w:numId="53">
    <w:abstractNumId w:val="63"/>
  </w:num>
  <w:num w:numId="54">
    <w:abstractNumId w:val="71"/>
  </w:num>
  <w:num w:numId="55">
    <w:abstractNumId w:val="29"/>
  </w:num>
  <w:num w:numId="56">
    <w:abstractNumId w:val="83"/>
  </w:num>
  <w:num w:numId="57">
    <w:abstractNumId w:val="79"/>
  </w:num>
  <w:num w:numId="58">
    <w:abstractNumId w:val="88"/>
  </w:num>
  <w:num w:numId="59">
    <w:abstractNumId w:val="72"/>
  </w:num>
  <w:num w:numId="60">
    <w:abstractNumId w:val="34"/>
  </w:num>
  <w:num w:numId="61">
    <w:abstractNumId w:val="59"/>
  </w:num>
  <w:num w:numId="62">
    <w:abstractNumId w:val="87"/>
  </w:num>
  <w:num w:numId="63">
    <w:abstractNumId w:val="32"/>
  </w:num>
  <w:num w:numId="64">
    <w:abstractNumId w:val="48"/>
  </w:num>
  <w:num w:numId="65">
    <w:abstractNumId w:val="54"/>
  </w:num>
  <w:num w:numId="66">
    <w:abstractNumId w:val="90"/>
  </w:num>
  <w:num w:numId="67">
    <w:abstractNumId w:val="82"/>
  </w:num>
  <w:num w:numId="68">
    <w:abstractNumId w:val="31"/>
  </w:num>
  <w:num w:numId="69">
    <w:abstractNumId w:val="6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142"/>
    <w:rsid w:val="00001848"/>
    <w:rsid w:val="00001AD6"/>
    <w:rsid w:val="00003546"/>
    <w:rsid w:val="000047D3"/>
    <w:rsid w:val="000053DF"/>
    <w:rsid w:val="00006FCB"/>
    <w:rsid w:val="00007B87"/>
    <w:rsid w:val="00010597"/>
    <w:rsid w:val="00010D21"/>
    <w:rsid w:val="00010F32"/>
    <w:rsid w:val="000111BA"/>
    <w:rsid w:val="00011814"/>
    <w:rsid w:val="000123C1"/>
    <w:rsid w:val="0001497D"/>
    <w:rsid w:val="00015AE4"/>
    <w:rsid w:val="000166C4"/>
    <w:rsid w:val="00020EEC"/>
    <w:rsid w:val="0002171A"/>
    <w:rsid w:val="00021812"/>
    <w:rsid w:val="000232C8"/>
    <w:rsid w:val="000233A0"/>
    <w:rsid w:val="00024919"/>
    <w:rsid w:val="000266A3"/>
    <w:rsid w:val="00031F57"/>
    <w:rsid w:val="000337EA"/>
    <w:rsid w:val="000338FB"/>
    <w:rsid w:val="00033C8C"/>
    <w:rsid w:val="00033FF0"/>
    <w:rsid w:val="00034B4E"/>
    <w:rsid w:val="00035196"/>
    <w:rsid w:val="0003778F"/>
    <w:rsid w:val="00040826"/>
    <w:rsid w:val="000408B0"/>
    <w:rsid w:val="000408E7"/>
    <w:rsid w:val="0004142C"/>
    <w:rsid w:val="000422EC"/>
    <w:rsid w:val="000430AB"/>
    <w:rsid w:val="00045E15"/>
    <w:rsid w:val="000473C9"/>
    <w:rsid w:val="0005063A"/>
    <w:rsid w:val="00052C8E"/>
    <w:rsid w:val="00052D4D"/>
    <w:rsid w:val="000531C4"/>
    <w:rsid w:val="000536BE"/>
    <w:rsid w:val="000536F9"/>
    <w:rsid w:val="00053894"/>
    <w:rsid w:val="000549EA"/>
    <w:rsid w:val="0005673A"/>
    <w:rsid w:val="00056A98"/>
    <w:rsid w:val="00060BCD"/>
    <w:rsid w:val="00062163"/>
    <w:rsid w:val="00063341"/>
    <w:rsid w:val="0006371D"/>
    <w:rsid w:val="00064095"/>
    <w:rsid w:val="00064A13"/>
    <w:rsid w:val="000656A8"/>
    <w:rsid w:val="0006596C"/>
    <w:rsid w:val="00065C50"/>
    <w:rsid w:val="00065D87"/>
    <w:rsid w:val="00065E9C"/>
    <w:rsid w:val="00067D20"/>
    <w:rsid w:val="00067FD0"/>
    <w:rsid w:val="00071F81"/>
    <w:rsid w:val="000720FE"/>
    <w:rsid w:val="00072E1C"/>
    <w:rsid w:val="00074655"/>
    <w:rsid w:val="00074BF2"/>
    <w:rsid w:val="00074FBD"/>
    <w:rsid w:val="0007501F"/>
    <w:rsid w:val="00075376"/>
    <w:rsid w:val="00076529"/>
    <w:rsid w:val="0007688F"/>
    <w:rsid w:val="00076A76"/>
    <w:rsid w:val="00076D4A"/>
    <w:rsid w:val="00076DCB"/>
    <w:rsid w:val="000779F7"/>
    <w:rsid w:val="000831D9"/>
    <w:rsid w:val="000837C0"/>
    <w:rsid w:val="00084BA3"/>
    <w:rsid w:val="00085E4E"/>
    <w:rsid w:val="000907C1"/>
    <w:rsid w:val="000915CD"/>
    <w:rsid w:val="000920F7"/>
    <w:rsid w:val="00092493"/>
    <w:rsid w:val="00092FA7"/>
    <w:rsid w:val="00093268"/>
    <w:rsid w:val="000939A2"/>
    <w:rsid w:val="00094CC2"/>
    <w:rsid w:val="000A02B1"/>
    <w:rsid w:val="000A14B1"/>
    <w:rsid w:val="000A1F4B"/>
    <w:rsid w:val="000A207A"/>
    <w:rsid w:val="000A2814"/>
    <w:rsid w:val="000A3CFD"/>
    <w:rsid w:val="000A47CF"/>
    <w:rsid w:val="000A4AEE"/>
    <w:rsid w:val="000A5579"/>
    <w:rsid w:val="000A6078"/>
    <w:rsid w:val="000A60E9"/>
    <w:rsid w:val="000A6301"/>
    <w:rsid w:val="000A775B"/>
    <w:rsid w:val="000B02D0"/>
    <w:rsid w:val="000B2DA2"/>
    <w:rsid w:val="000B3A96"/>
    <w:rsid w:val="000B52AB"/>
    <w:rsid w:val="000B5CC6"/>
    <w:rsid w:val="000B6993"/>
    <w:rsid w:val="000B7008"/>
    <w:rsid w:val="000B7C27"/>
    <w:rsid w:val="000B7D69"/>
    <w:rsid w:val="000C038A"/>
    <w:rsid w:val="000C10A1"/>
    <w:rsid w:val="000C1752"/>
    <w:rsid w:val="000C2099"/>
    <w:rsid w:val="000C2390"/>
    <w:rsid w:val="000C2E6F"/>
    <w:rsid w:val="000C3292"/>
    <w:rsid w:val="000C45C0"/>
    <w:rsid w:val="000C47E2"/>
    <w:rsid w:val="000C5017"/>
    <w:rsid w:val="000C6331"/>
    <w:rsid w:val="000C76D0"/>
    <w:rsid w:val="000C778D"/>
    <w:rsid w:val="000C7D11"/>
    <w:rsid w:val="000D1208"/>
    <w:rsid w:val="000D36AE"/>
    <w:rsid w:val="000D4174"/>
    <w:rsid w:val="000D446F"/>
    <w:rsid w:val="000D4EA7"/>
    <w:rsid w:val="000D59EA"/>
    <w:rsid w:val="000D5B87"/>
    <w:rsid w:val="000D653F"/>
    <w:rsid w:val="000D6FF0"/>
    <w:rsid w:val="000D706B"/>
    <w:rsid w:val="000E2A03"/>
    <w:rsid w:val="000E2CB9"/>
    <w:rsid w:val="000E2CFA"/>
    <w:rsid w:val="000E3183"/>
    <w:rsid w:val="000E4F0A"/>
    <w:rsid w:val="000E57FE"/>
    <w:rsid w:val="000F0613"/>
    <w:rsid w:val="000F0B66"/>
    <w:rsid w:val="000F0F64"/>
    <w:rsid w:val="000F1213"/>
    <w:rsid w:val="000F12E4"/>
    <w:rsid w:val="000F1D19"/>
    <w:rsid w:val="000F29A4"/>
    <w:rsid w:val="000F37DB"/>
    <w:rsid w:val="000F3E3B"/>
    <w:rsid w:val="000F3FF6"/>
    <w:rsid w:val="000F4815"/>
    <w:rsid w:val="000F4B10"/>
    <w:rsid w:val="000F5CC4"/>
    <w:rsid w:val="000F7F5F"/>
    <w:rsid w:val="0010091D"/>
    <w:rsid w:val="001010C3"/>
    <w:rsid w:val="0010113E"/>
    <w:rsid w:val="0010127C"/>
    <w:rsid w:val="001014B6"/>
    <w:rsid w:val="00102BA4"/>
    <w:rsid w:val="0010317B"/>
    <w:rsid w:val="00103441"/>
    <w:rsid w:val="00103C0E"/>
    <w:rsid w:val="00103DDB"/>
    <w:rsid w:val="00106290"/>
    <w:rsid w:val="00106A85"/>
    <w:rsid w:val="00107017"/>
    <w:rsid w:val="00107DF6"/>
    <w:rsid w:val="00112ED8"/>
    <w:rsid w:val="0011330A"/>
    <w:rsid w:val="00114584"/>
    <w:rsid w:val="001146AE"/>
    <w:rsid w:val="001162BE"/>
    <w:rsid w:val="00116762"/>
    <w:rsid w:val="00116849"/>
    <w:rsid w:val="00116D51"/>
    <w:rsid w:val="00116D5C"/>
    <w:rsid w:val="00117CB9"/>
    <w:rsid w:val="00120782"/>
    <w:rsid w:val="00122024"/>
    <w:rsid w:val="00123498"/>
    <w:rsid w:val="00123AAE"/>
    <w:rsid w:val="0012409E"/>
    <w:rsid w:val="00124870"/>
    <w:rsid w:val="001272C7"/>
    <w:rsid w:val="00130CB0"/>
    <w:rsid w:val="0013192E"/>
    <w:rsid w:val="0013192F"/>
    <w:rsid w:val="00131C6D"/>
    <w:rsid w:val="00131FF4"/>
    <w:rsid w:val="00132BEE"/>
    <w:rsid w:val="00132FB0"/>
    <w:rsid w:val="001330CB"/>
    <w:rsid w:val="00134452"/>
    <w:rsid w:val="00135F31"/>
    <w:rsid w:val="001360AB"/>
    <w:rsid w:val="0013635B"/>
    <w:rsid w:val="0013702B"/>
    <w:rsid w:val="0013728D"/>
    <w:rsid w:val="00137AFA"/>
    <w:rsid w:val="001414E2"/>
    <w:rsid w:val="001416A5"/>
    <w:rsid w:val="001424DD"/>
    <w:rsid w:val="0014456B"/>
    <w:rsid w:val="00144805"/>
    <w:rsid w:val="00145AC7"/>
    <w:rsid w:val="001465D4"/>
    <w:rsid w:val="00146DB6"/>
    <w:rsid w:val="00146EB5"/>
    <w:rsid w:val="00147BED"/>
    <w:rsid w:val="00147C62"/>
    <w:rsid w:val="001505EF"/>
    <w:rsid w:val="001511C4"/>
    <w:rsid w:val="001514B4"/>
    <w:rsid w:val="00152534"/>
    <w:rsid w:val="001535E8"/>
    <w:rsid w:val="00153DF6"/>
    <w:rsid w:val="00153E33"/>
    <w:rsid w:val="00153F4A"/>
    <w:rsid w:val="00154CF6"/>
    <w:rsid w:val="00155924"/>
    <w:rsid w:val="00156CC8"/>
    <w:rsid w:val="00157FAE"/>
    <w:rsid w:val="0016052D"/>
    <w:rsid w:val="0016077E"/>
    <w:rsid w:val="00160A62"/>
    <w:rsid w:val="00160E39"/>
    <w:rsid w:val="0016170F"/>
    <w:rsid w:val="00162B0D"/>
    <w:rsid w:val="001636E0"/>
    <w:rsid w:val="00163FB1"/>
    <w:rsid w:val="00164729"/>
    <w:rsid w:val="0016523D"/>
    <w:rsid w:val="00166CCA"/>
    <w:rsid w:val="001673A8"/>
    <w:rsid w:val="001675F1"/>
    <w:rsid w:val="00167C26"/>
    <w:rsid w:val="00170580"/>
    <w:rsid w:val="001705C6"/>
    <w:rsid w:val="00171D94"/>
    <w:rsid w:val="0017265F"/>
    <w:rsid w:val="0017339F"/>
    <w:rsid w:val="00173A05"/>
    <w:rsid w:val="00173D83"/>
    <w:rsid w:val="001747D7"/>
    <w:rsid w:val="001755B7"/>
    <w:rsid w:val="00176517"/>
    <w:rsid w:val="001770E4"/>
    <w:rsid w:val="0018029D"/>
    <w:rsid w:val="00180C07"/>
    <w:rsid w:val="00180F19"/>
    <w:rsid w:val="001831FA"/>
    <w:rsid w:val="001834F4"/>
    <w:rsid w:val="001836A2"/>
    <w:rsid w:val="00185934"/>
    <w:rsid w:val="001871E0"/>
    <w:rsid w:val="00187CFB"/>
    <w:rsid w:val="0019059D"/>
    <w:rsid w:val="00190626"/>
    <w:rsid w:val="001907DB"/>
    <w:rsid w:val="00191280"/>
    <w:rsid w:val="001930DE"/>
    <w:rsid w:val="00194028"/>
    <w:rsid w:val="00197285"/>
    <w:rsid w:val="001A0144"/>
    <w:rsid w:val="001A1A1F"/>
    <w:rsid w:val="001A2342"/>
    <w:rsid w:val="001A2C64"/>
    <w:rsid w:val="001A402F"/>
    <w:rsid w:val="001A5291"/>
    <w:rsid w:val="001A5643"/>
    <w:rsid w:val="001A5C96"/>
    <w:rsid w:val="001A629D"/>
    <w:rsid w:val="001A76C0"/>
    <w:rsid w:val="001B25DD"/>
    <w:rsid w:val="001B34BD"/>
    <w:rsid w:val="001B444F"/>
    <w:rsid w:val="001B4931"/>
    <w:rsid w:val="001B53D7"/>
    <w:rsid w:val="001B580B"/>
    <w:rsid w:val="001B5F4B"/>
    <w:rsid w:val="001B73F0"/>
    <w:rsid w:val="001B7BA0"/>
    <w:rsid w:val="001C2E8D"/>
    <w:rsid w:val="001C3C6E"/>
    <w:rsid w:val="001C4C7E"/>
    <w:rsid w:val="001C514C"/>
    <w:rsid w:val="001C5405"/>
    <w:rsid w:val="001C5815"/>
    <w:rsid w:val="001C5B20"/>
    <w:rsid w:val="001C7E50"/>
    <w:rsid w:val="001D119B"/>
    <w:rsid w:val="001D130C"/>
    <w:rsid w:val="001D143B"/>
    <w:rsid w:val="001D1454"/>
    <w:rsid w:val="001D171C"/>
    <w:rsid w:val="001D1D02"/>
    <w:rsid w:val="001D2FD6"/>
    <w:rsid w:val="001D3348"/>
    <w:rsid w:val="001D3B16"/>
    <w:rsid w:val="001D3E9F"/>
    <w:rsid w:val="001D45BC"/>
    <w:rsid w:val="001D4737"/>
    <w:rsid w:val="001D4767"/>
    <w:rsid w:val="001D4CB1"/>
    <w:rsid w:val="001D7E67"/>
    <w:rsid w:val="001E032F"/>
    <w:rsid w:val="001E066A"/>
    <w:rsid w:val="001E295E"/>
    <w:rsid w:val="001E3C33"/>
    <w:rsid w:val="001E4A5B"/>
    <w:rsid w:val="001E55A3"/>
    <w:rsid w:val="001E679B"/>
    <w:rsid w:val="001E6C95"/>
    <w:rsid w:val="001E7427"/>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507"/>
    <w:rsid w:val="00205B13"/>
    <w:rsid w:val="002062A2"/>
    <w:rsid w:val="00207F28"/>
    <w:rsid w:val="002107C1"/>
    <w:rsid w:val="00211914"/>
    <w:rsid w:val="00212BFD"/>
    <w:rsid w:val="00212E54"/>
    <w:rsid w:val="002130A9"/>
    <w:rsid w:val="0021373E"/>
    <w:rsid w:val="00214B15"/>
    <w:rsid w:val="00214E29"/>
    <w:rsid w:val="002168A3"/>
    <w:rsid w:val="00216986"/>
    <w:rsid w:val="00216C8F"/>
    <w:rsid w:val="00217103"/>
    <w:rsid w:val="0022024A"/>
    <w:rsid w:val="00220552"/>
    <w:rsid w:val="00220727"/>
    <w:rsid w:val="0022097A"/>
    <w:rsid w:val="00220FCE"/>
    <w:rsid w:val="00221DF3"/>
    <w:rsid w:val="0022499B"/>
    <w:rsid w:val="00225529"/>
    <w:rsid w:val="00226E9D"/>
    <w:rsid w:val="00226EFB"/>
    <w:rsid w:val="00227D5C"/>
    <w:rsid w:val="00230818"/>
    <w:rsid w:val="00236C98"/>
    <w:rsid w:val="002370A5"/>
    <w:rsid w:val="002431C2"/>
    <w:rsid w:val="002432DF"/>
    <w:rsid w:val="0024364B"/>
    <w:rsid w:val="002451DC"/>
    <w:rsid w:val="0024538F"/>
    <w:rsid w:val="00245F31"/>
    <w:rsid w:val="00246BC0"/>
    <w:rsid w:val="00246C84"/>
    <w:rsid w:val="00247C1F"/>
    <w:rsid w:val="00251869"/>
    <w:rsid w:val="0025237E"/>
    <w:rsid w:val="00254293"/>
    <w:rsid w:val="00255F24"/>
    <w:rsid w:val="002565B3"/>
    <w:rsid w:val="00256F14"/>
    <w:rsid w:val="00257AC4"/>
    <w:rsid w:val="002607DC"/>
    <w:rsid w:val="002609CB"/>
    <w:rsid w:val="00263055"/>
    <w:rsid w:val="00264185"/>
    <w:rsid w:val="00264B0F"/>
    <w:rsid w:val="0026556A"/>
    <w:rsid w:val="00265D95"/>
    <w:rsid w:val="00265F70"/>
    <w:rsid w:val="00266671"/>
    <w:rsid w:val="002667D5"/>
    <w:rsid w:val="002668DA"/>
    <w:rsid w:val="00267178"/>
    <w:rsid w:val="0026778D"/>
    <w:rsid w:val="0027019C"/>
    <w:rsid w:val="002707A9"/>
    <w:rsid w:val="00272185"/>
    <w:rsid w:val="002725FC"/>
    <w:rsid w:val="00272858"/>
    <w:rsid w:val="002736A3"/>
    <w:rsid w:val="0027504B"/>
    <w:rsid w:val="002750D8"/>
    <w:rsid w:val="002779CD"/>
    <w:rsid w:val="002809A0"/>
    <w:rsid w:val="00280A30"/>
    <w:rsid w:val="002819DC"/>
    <w:rsid w:val="00282A7D"/>
    <w:rsid w:val="00284260"/>
    <w:rsid w:val="00284B34"/>
    <w:rsid w:val="0028737B"/>
    <w:rsid w:val="0029068F"/>
    <w:rsid w:val="002917FD"/>
    <w:rsid w:val="00292771"/>
    <w:rsid w:val="00292BB0"/>
    <w:rsid w:val="00295078"/>
    <w:rsid w:val="00295E7B"/>
    <w:rsid w:val="002A0FE3"/>
    <w:rsid w:val="002A1E37"/>
    <w:rsid w:val="002A2BA3"/>
    <w:rsid w:val="002A33B8"/>
    <w:rsid w:val="002A36A5"/>
    <w:rsid w:val="002A3FBA"/>
    <w:rsid w:val="002A454C"/>
    <w:rsid w:val="002A53F1"/>
    <w:rsid w:val="002A576A"/>
    <w:rsid w:val="002A5D75"/>
    <w:rsid w:val="002A6295"/>
    <w:rsid w:val="002A67F4"/>
    <w:rsid w:val="002A76E1"/>
    <w:rsid w:val="002B0765"/>
    <w:rsid w:val="002B0BA7"/>
    <w:rsid w:val="002B4108"/>
    <w:rsid w:val="002B4A92"/>
    <w:rsid w:val="002B5213"/>
    <w:rsid w:val="002B5432"/>
    <w:rsid w:val="002B7065"/>
    <w:rsid w:val="002B7200"/>
    <w:rsid w:val="002C0196"/>
    <w:rsid w:val="002C0470"/>
    <w:rsid w:val="002C1A20"/>
    <w:rsid w:val="002C278E"/>
    <w:rsid w:val="002C2E8A"/>
    <w:rsid w:val="002C39D0"/>
    <w:rsid w:val="002C4742"/>
    <w:rsid w:val="002C612F"/>
    <w:rsid w:val="002C66D0"/>
    <w:rsid w:val="002C768F"/>
    <w:rsid w:val="002C7CE8"/>
    <w:rsid w:val="002D2600"/>
    <w:rsid w:val="002D3674"/>
    <w:rsid w:val="002D3FDA"/>
    <w:rsid w:val="002D4E9D"/>
    <w:rsid w:val="002D5295"/>
    <w:rsid w:val="002D6552"/>
    <w:rsid w:val="002D6942"/>
    <w:rsid w:val="002D6CA8"/>
    <w:rsid w:val="002D6CB1"/>
    <w:rsid w:val="002D755F"/>
    <w:rsid w:val="002E01AF"/>
    <w:rsid w:val="002E038F"/>
    <w:rsid w:val="002E100E"/>
    <w:rsid w:val="002E1148"/>
    <w:rsid w:val="002E17A9"/>
    <w:rsid w:val="002E3BA5"/>
    <w:rsid w:val="002E3C10"/>
    <w:rsid w:val="002E4F3A"/>
    <w:rsid w:val="002E4F5E"/>
    <w:rsid w:val="002E6F17"/>
    <w:rsid w:val="002E712F"/>
    <w:rsid w:val="002E77D6"/>
    <w:rsid w:val="002E7A90"/>
    <w:rsid w:val="002E7E33"/>
    <w:rsid w:val="002F11F6"/>
    <w:rsid w:val="002F1F00"/>
    <w:rsid w:val="002F424B"/>
    <w:rsid w:val="002F51C4"/>
    <w:rsid w:val="002F587D"/>
    <w:rsid w:val="002F71B0"/>
    <w:rsid w:val="002F79FD"/>
    <w:rsid w:val="002F7D86"/>
    <w:rsid w:val="003000AF"/>
    <w:rsid w:val="0030025D"/>
    <w:rsid w:val="0030048F"/>
    <w:rsid w:val="00301B6C"/>
    <w:rsid w:val="00301BA9"/>
    <w:rsid w:val="00302CAC"/>
    <w:rsid w:val="00303368"/>
    <w:rsid w:val="003044CF"/>
    <w:rsid w:val="003058A8"/>
    <w:rsid w:val="00305914"/>
    <w:rsid w:val="00305B22"/>
    <w:rsid w:val="00305F2D"/>
    <w:rsid w:val="00306E59"/>
    <w:rsid w:val="003140D4"/>
    <w:rsid w:val="00316974"/>
    <w:rsid w:val="00316EAC"/>
    <w:rsid w:val="00317FA4"/>
    <w:rsid w:val="003228DC"/>
    <w:rsid w:val="00323BF3"/>
    <w:rsid w:val="00323C9B"/>
    <w:rsid w:val="00323F4E"/>
    <w:rsid w:val="003247B6"/>
    <w:rsid w:val="00325F68"/>
    <w:rsid w:val="00330061"/>
    <w:rsid w:val="003309AD"/>
    <w:rsid w:val="003313FA"/>
    <w:rsid w:val="0033153A"/>
    <w:rsid w:val="00336149"/>
    <w:rsid w:val="00337337"/>
    <w:rsid w:val="003374EB"/>
    <w:rsid w:val="00340022"/>
    <w:rsid w:val="00340793"/>
    <w:rsid w:val="00340D16"/>
    <w:rsid w:val="003412F7"/>
    <w:rsid w:val="00341BB2"/>
    <w:rsid w:val="0034226D"/>
    <w:rsid w:val="0034273A"/>
    <w:rsid w:val="00346D4B"/>
    <w:rsid w:val="00347D32"/>
    <w:rsid w:val="003500D5"/>
    <w:rsid w:val="00350500"/>
    <w:rsid w:val="00350C21"/>
    <w:rsid w:val="003518CE"/>
    <w:rsid w:val="00352776"/>
    <w:rsid w:val="00352CF9"/>
    <w:rsid w:val="00352F9B"/>
    <w:rsid w:val="0035352E"/>
    <w:rsid w:val="00354A23"/>
    <w:rsid w:val="00354F26"/>
    <w:rsid w:val="00354FA8"/>
    <w:rsid w:val="00355599"/>
    <w:rsid w:val="003555E7"/>
    <w:rsid w:val="0035643A"/>
    <w:rsid w:val="00356720"/>
    <w:rsid w:val="00356797"/>
    <w:rsid w:val="003569F0"/>
    <w:rsid w:val="00357638"/>
    <w:rsid w:val="00360CC7"/>
    <w:rsid w:val="00360D4F"/>
    <w:rsid w:val="0036147A"/>
    <w:rsid w:val="00361A96"/>
    <w:rsid w:val="00364E1A"/>
    <w:rsid w:val="00365162"/>
    <w:rsid w:val="00365D3F"/>
    <w:rsid w:val="00366318"/>
    <w:rsid w:val="00367E2E"/>
    <w:rsid w:val="00371BA1"/>
    <w:rsid w:val="00371C5B"/>
    <w:rsid w:val="00372C55"/>
    <w:rsid w:val="003736B6"/>
    <w:rsid w:val="00375147"/>
    <w:rsid w:val="00375166"/>
    <w:rsid w:val="003754FA"/>
    <w:rsid w:val="0037784B"/>
    <w:rsid w:val="003808C0"/>
    <w:rsid w:val="00380DEA"/>
    <w:rsid w:val="00382238"/>
    <w:rsid w:val="003828E0"/>
    <w:rsid w:val="00383494"/>
    <w:rsid w:val="003834CC"/>
    <w:rsid w:val="00383775"/>
    <w:rsid w:val="00383B89"/>
    <w:rsid w:val="0038574B"/>
    <w:rsid w:val="0038599F"/>
    <w:rsid w:val="00385C24"/>
    <w:rsid w:val="00391B17"/>
    <w:rsid w:val="003927D0"/>
    <w:rsid w:val="00392FD3"/>
    <w:rsid w:val="0039491D"/>
    <w:rsid w:val="003958EF"/>
    <w:rsid w:val="003959B9"/>
    <w:rsid w:val="00396BC2"/>
    <w:rsid w:val="00397896"/>
    <w:rsid w:val="003A0A48"/>
    <w:rsid w:val="003A1BD3"/>
    <w:rsid w:val="003A2844"/>
    <w:rsid w:val="003A56A3"/>
    <w:rsid w:val="003A61E3"/>
    <w:rsid w:val="003A6B5F"/>
    <w:rsid w:val="003A7E99"/>
    <w:rsid w:val="003B03CA"/>
    <w:rsid w:val="003B0944"/>
    <w:rsid w:val="003B0B13"/>
    <w:rsid w:val="003B0F46"/>
    <w:rsid w:val="003B209A"/>
    <w:rsid w:val="003B244A"/>
    <w:rsid w:val="003B2AAE"/>
    <w:rsid w:val="003B2E66"/>
    <w:rsid w:val="003B57F1"/>
    <w:rsid w:val="003B5C01"/>
    <w:rsid w:val="003B5E72"/>
    <w:rsid w:val="003B72BC"/>
    <w:rsid w:val="003B7C9E"/>
    <w:rsid w:val="003C00BB"/>
    <w:rsid w:val="003C02E9"/>
    <w:rsid w:val="003C0774"/>
    <w:rsid w:val="003C0A26"/>
    <w:rsid w:val="003C1404"/>
    <w:rsid w:val="003C4288"/>
    <w:rsid w:val="003C53F3"/>
    <w:rsid w:val="003C6C57"/>
    <w:rsid w:val="003D019A"/>
    <w:rsid w:val="003D02D0"/>
    <w:rsid w:val="003D2A89"/>
    <w:rsid w:val="003D3C71"/>
    <w:rsid w:val="003D3E0B"/>
    <w:rsid w:val="003D3E1E"/>
    <w:rsid w:val="003D466E"/>
    <w:rsid w:val="003D4F82"/>
    <w:rsid w:val="003D6D8D"/>
    <w:rsid w:val="003D713A"/>
    <w:rsid w:val="003E01DA"/>
    <w:rsid w:val="003E02AC"/>
    <w:rsid w:val="003E08A5"/>
    <w:rsid w:val="003E3512"/>
    <w:rsid w:val="003E3884"/>
    <w:rsid w:val="003E44BF"/>
    <w:rsid w:val="003E486C"/>
    <w:rsid w:val="003E4896"/>
    <w:rsid w:val="003E5B03"/>
    <w:rsid w:val="003E729D"/>
    <w:rsid w:val="003F0FAA"/>
    <w:rsid w:val="003F2157"/>
    <w:rsid w:val="003F37BA"/>
    <w:rsid w:val="003F55BC"/>
    <w:rsid w:val="003F55E3"/>
    <w:rsid w:val="00400141"/>
    <w:rsid w:val="0040027D"/>
    <w:rsid w:val="0040066D"/>
    <w:rsid w:val="0040191D"/>
    <w:rsid w:val="00402160"/>
    <w:rsid w:val="004023A4"/>
    <w:rsid w:val="004028A6"/>
    <w:rsid w:val="004050E9"/>
    <w:rsid w:val="0040539D"/>
    <w:rsid w:val="004056D1"/>
    <w:rsid w:val="00405BDF"/>
    <w:rsid w:val="00406568"/>
    <w:rsid w:val="00406979"/>
    <w:rsid w:val="004077F1"/>
    <w:rsid w:val="00407D94"/>
    <w:rsid w:val="0041008F"/>
    <w:rsid w:val="00410A36"/>
    <w:rsid w:val="004120D2"/>
    <w:rsid w:val="00414292"/>
    <w:rsid w:val="00415F9D"/>
    <w:rsid w:val="004171DC"/>
    <w:rsid w:val="00421BC9"/>
    <w:rsid w:val="004227ED"/>
    <w:rsid w:val="00422800"/>
    <w:rsid w:val="00422850"/>
    <w:rsid w:val="004237FA"/>
    <w:rsid w:val="00425A6B"/>
    <w:rsid w:val="00425D6A"/>
    <w:rsid w:val="004263C4"/>
    <w:rsid w:val="0042760F"/>
    <w:rsid w:val="00427AB6"/>
    <w:rsid w:val="00427BED"/>
    <w:rsid w:val="00427D3B"/>
    <w:rsid w:val="0043008B"/>
    <w:rsid w:val="004305C2"/>
    <w:rsid w:val="00430BB9"/>
    <w:rsid w:val="004311A0"/>
    <w:rsid w:val="00432B09"/>
    <w:rsid w:val="00432D74"/>
    <w:rsid w:val="00432DEB"/>
    <w:rsid w:val="00433933"/>
    <w:rsid w:val="00433EFB"/>
    <w:rsid w:val="00434671"/>
    <w:rsid w:val="00434A80"/>
    <w:rsid w:val="00434ECF"/>
    <w:rsid w:val="00436B51"/>
    <w:rsid w:val="004377EE"/>
    <w:rsid w:val="00440717"/>
    <w:rsid w:val="00440934"/>
    <w:rsid w:val="00440D50"/>
    <w:rsid w:val="00440E4E"/>
    <w:rsid w:val="004417BA"/>
    <w:rsid w:val="00442FE9"/>
    <w:rsid w:val="00443C86"/>
    <w:rsid w:val="00444523"/>
    <w:rsid w:val="004447E7"/>
    <w:rsid w:val="0044502D"/>
    <w:rsid w:val="0044558E"/>
    <w:rsid w:val="004470B4"/>
    <w:rsid w:val="00450446"/>
    <w:rsid w:val="00451C3B"/>
    <w:rsid w:val="004534E1"/>
    <w:rsid w:val="00455429"/>
    <w:rsid w:val="0045568F"/>
    <w:rsid w:val="00456D51"/>
    <w:rsid w:val="00456DEB"/>
    <w:rsid w:val="00456F1B"/>
    <w:rsid w:val="00456F65"/>
    <w:rsid w:val="004571D0"/>
    <w:rsid w:val="0046050E"/>
    <w:rsid w:val="00460BB0"/>
    <w:rsid w:val="00461603"/>
    <w:rsid w:val="00461CDC"/>
    <w:rsid w:val="004621E0"/>
    <w:rsid w:val="0046295A"/>
    <w:rsid w:val="00463762"/>
    <w:rsid w:val="00463FE0"/>
    <w:rsid w:val="00466B2E"/>
    <w:rsid w:val="00466C66"/>
    <w:rsid w:val="00470653"/>
    <w:rsid w:val="004716A4"/>
    <w:rsid w:val="00471BA9"/>
    <w:rsid w:val="004721AD"/>
    <w:rsid w:val="004729F5"/>
    <w:rsid w:val="004734B1"/>
    <w:rsid w:val="00473B71"/>
    <w:rsid w:val="00475573"/>
    <w:rsid w:val="004760F9"/>
    <w:rsid w:val="0047649E"/>
    <w:rsid w:val="00476D54"/>
    <w:rsid w:val="00481608"/>
    <w:rsid w:val="00481D36"/>
    <w:rsid w:val="00483466"/>
    <w:rsid w:val="00483C7A"/>
    <w:rsid w:val="004859FF"/>
    <w:rsid w:val="00485A77"/>
    <w:rsid w:val="00486403"/>
    <w:rsid w:val="00486782"/>
    <w:rsid w:val="00486E89"/>
    <w:rsid w:val="004876F9"/>
    <w:rsid w:val="004903AE"/>
    <w:rsid w:val="0049045F"/>
    <w:rsid w:val="00490689"/>
    <w:rsid w:val="00493359"/>
    <w:rsid w:val="00493801"/>
    <w:rsid w:val="0049410B"/>
    <w:rsid w:val="0049432E"/>
    <w:rsid w:val="004947C1"/>
    <w:rsid w:val="00495E04"/>
    <w:rsid w:val="00495F94"/>
    <w:rsid w:val="0049619B"/>
    <w:rsid w:val="00496BC7"/>
    <w:rsid w:val="004A0EB4"/>
    <w:rsid w:val="004A0F1F"/>
    <w:rsid w:val="004A2BBA"/>
    <w:rsid w:val="004A36EB"/>
    <w:rsid w:val="004A42CD"/>
    <w:rsid w:val="004A4AC4"/>
    <w:rsid w:val="004A4B34"/>
    <w:rsid w:val="004A5158"/>
    <w:rsid w:val="004B0FC9"/>
    <w:rsid w:val="004B29FC"/>
    <w:rsid w:val="004B2A96"/>
    <w:rsid w:val="004B3AAB"/>
    <w:rsid w:val="004B416B"/>
    <w:rsid w:val="004B4209"/>
    <w:rsid w:val="004B5C52"/>
    <w:rsid w:val="004B747B"/>
    <w:rsid w:val="004B7853"/>
    <w:rsid w:val="004C017B"/>
    <w:rsid w:val="004C0C64"/>
    <w:rsid w:val="004C1F67"/>
    <w:rsid w:val="004C3C15"/>
    <w:rsid w:val="004C47A0"/>
    <w:rsid w:val="004C4D93"/>
    <w:rsid w:val="004C4FD1"/>
    <w:rsid w:val="004D0907"/>
    <w:rsid w:val="004D120F"/>
    <w:rsid w:val="004D3C22"/>
    <w:rsid w:val="004D547E"/>
    <w:rsid w:val="004D5825"/>
    <w:rsid w:val="004D6C2F"/>
    <w:rsid w:val="004D7AA4"/>
    <w:rsid w:val="004D7EEA"/>
    <w:rsid w:val="004E08AD"/>
    <w:rsid w:val="004E0CF0"/>
    <w:rsid w:val="004E153D"/>
    <w:rsid w:val="004E17A9"/>
    <w:rsid w:val="004E3B64"/>
    <w:rsid w:val="004E414A"/>
    <w:rsid w:val="004E7B7D"/>
    <w:rsid w:val="004F1F69"/>
    <w:rsid w:val="004F3B5A"/>
    <w:rsid w:val="004F4810"/>
    <w:rsid w:val="004F55BF"/>
    <w:rsid w:val="004F5C5D"/>
    <w:rsid w:val="004F5C9D"/>
    <w:rsid w:val="00501BA1"/>
    <w:rsid w:val="0050297D"/>
    <w:rsid w:val="00502FC3"/>
    <w:rsid w:val="00505FAB"/>
    <w:rsid w:val="00511285"/>
    <w:rsid w:val="00512318"/>
    <w:rsid w:val="00512384"/>
    <w:rsid w:val="005142CD"/>
    <w:rsid w:val="0051624C"/>
    <w:rsid w:val="005173A1"/>
    <w:rsid w:val="005229B7"/>
    <w:rsid w:val="0052363B"/>
    <w:rsid w:val="005239B1"/>
    <w:rsid w:val="00523FDE"/>
    <w:rsid w:val="00525104"/>
    <w:rsid w:val="00526FF6"/>
    <w:rsid w:val="00527FF8"/>
    <w:rsid w:val="005303F8"/>
    <w:rsid w:val="00532904"/>
    <w:rsid w:val="005329DF"/>
    <w:rsid w:val="00532E0B"/>
    <w:rsid w:val="00534367"/>
    <w:rsid w:val="00536C2D"/>
    <w:rsid w:val="005375CA"/>
    <w:rsid w:val="00537BA3"/>
    <w:rsid w:val="00537EE4"/>
    <w:rsid w:val="00541AA3"/>
    <w:rsid w:val="00542427"/>
    <w:rsid w:val="005425CB"/>
    <w:rsid w:val="00543754"/>
    <w:rsid w:val="005442A4"/>
    <w:rsid w:val="005442D8"/>
    <w:rsid w:val="00544DDE"/>
    <w:rsid w:val="00545CD8"/>
    <w:rsid w:val="00545F76"/>
    <w:rsid w:val="00551AE3"/>
    <w:rsid w:val="00552DDA"/>
    <w:rsid w:val="00552F0D"/>
    <w:rsid w:val="0055327C"/>
    <w:rsid w:val="00553B8F"/>
    <w:rsid w:val="00554ADA"/>
    <w:rsid w:val="00555CF9"/>
    <w:rsid w:val="00555DBB"/>
    <w:rsid w:val="00556920"/>
    <w:rsid w:val="00556D1E"/>
    <w:rsid w:val="005608C1"/>
    <w:rsid w:val="00560E5B"/>
    <w:rsid w:val="00561790"/>
    <w:rsid w:val="0056244B"/>
    <w:rsid w:val="00563CDF"/>
    <w:rsid w:val="005651AC"/>
    <w:rsid w:val="005654AB"/>
    <w:rsid w:val="005654C5"/>
    <w:rsid w:val="00565FA1"/>
    <w:rsid w:val="005663FB"/>
    <w:rsid w:val="00566570"/>
    <w:rsid w:val="00567132"/>
    <w:rsid w:val="005673EC"/>
    <w:rsid w:val="00567D78"/>
    <w:rsid w:val="0057036A"/>
    <w:rsid w:val="00570454"/>
    <w:rsid w:val="00570A02"/>
    <w:rsid w:val="00572C56"/>
    <w:rsid w:val="00572D91"/>
    <w:rsid w:val="00573954"/>
    <w:rsid w:val="00573B5A"/>
    <w:rsid w:val="00573DD7"/>
    <w:rsid w:val="00573E34"/>
    <w:rsid w:val="005740A7"/>
    <w:rsid w:val="00574470"/>
    <w:rsid w:val="00575841"/>
    <w:rsid w:val="00575C7F"/>
    <w:rsid w:val="005764DD"/>
    <w:rsid w:val="00580169"/>
    <w:rsid w:val="005806A2"/>
    <w:rsid w:val="00580829"/>
    <w:rsid w:val="005812A1"/>
    <w:rsid w:val="00582F8C"/>
    <w:rsid w:val="00583C6D"/>
    <w:rsid w:val="00583CC9"/>
    <w:rsid w:val="005843AD"/>
    <w:rsid w:val="00584ABB"/>
    <w:rsid w:val="00585225"/>
    <w:rsid w:val="005854F1"/>
    <w:rsid w:val="005862E9"/>
    <w:rsid w:val="00587C9A"/>
    <w:rsid w:val="00590069"/>
    <w:rsid w:val="00592EBA"/>
    <w:rsid w:val="00593EBE"/>
    <w:rsid w:val="005947D6"/>
    <w:rsid w:val="0059519D"/>
    <w:rsid w:val="0059583C"/>
    <w:rsid w:val="005961BD"/>
    <w:rsid w:val="00596DBF"/>
    <w:rsid w:val="0059726D"/>
    <w:rsid w:val="005977B3"/>
    <w:rsid w:val="005A00C2"/>
    <w:rsid w:val="005A0FA9"/>
    <w:rsid w:val="005A2681"/>
    <w:rsid w:val="005A3D4C"/>
    <w:rsid w:val="005A471A"/>
    <w:rsid w:val="005A497D"/>
    <w:rsid w:val="005A51CC"/>
    <w:rsid w:val="005A5754"/>
    <w:rsid w:val="005A681E"/>
    <w:rsid w:val="005A7597"/>
    <w:rsid w:val="005A7AAB"/>
    <w:rsid w:val="005A7F37"/>
    <w:rsid w:val="005A7F84"/>
    <w:rsid w:val="005B0429"/>
    <w:rsid w:val="005B095A"/>
    <w:rsid w:val="005B26AB"/>
    <w:rsid w:val="005B393B"/>
    <w:rsid w:val="005B54EA"/>
    <w:rsid w:val="005B6FE9"/>
    <w:rsid w:val="005B7B3E"/>
    <w:rsid w:val="005C2149"/>
    <w:rsid w:val="005C247B"/>
    <w:rsid w:val="005C4500"/>
    <w:rsid w:val="005C4FC8"/>
    <w:rsid w:val="005C6856"/>
    <w:rsid w:val="005D00E0"/>
    <w:rsid w:val="005D1A49"/>
    <w:rsid w:val="005D1A6C"/>
    <w:rsid w:val="005D312B"/>
    <w:rsid w:val="005D3AA3"/>
    <w:rsid w:val="005D5040"/>
    <w:rsid w:val="005D515D"/>
    <w:rsid w:val="005D52CB"/>
    <w:rsid w:val="005D55EB"/>
    <w:rsid w:val="005D56A5"/>
    <w:rsid w:val="005D739B"/>
    <w:rsid w:val="005D77B7"/>
    <w:rsid w:val="005E0905"/>
    <w:rsid w:val="005E0A58"/>
    <w:rsid w:val="005E2D8F"/>
    <w:rsid w:val="005E36E1"/>
    <w:rsid w:val="005E3935"/>
    <w:rsid w:val="005E6B45"/>
    <w:rsid w:val="005F01C5"/>
    <w:rsid w:val="005F2E36"/>
    <w:rsid w:val="005F435E"/>
    <w:rsid w:val="005F4442"/>
    <w:rsid w:val="005F458B"/>
    <w:rsid w:val="005F5E35"/>
    <w:rsid w:val="005F78B4"/>
    <w:rsid w:val="005F79A6"/>
    <w:rsid w:val="006000F2"/>
    <w:rsid w:val="00600897"/>
    <w:rsid w:val="0060321D"/>
    <w:rsid w:val="006032F7"/>
    <w:rsid w:val="00603458"/>
    <w:rsid w:val="00603741"/>
    <w:rsid w:val="0060388E"/>
    <w:rsid w:val="00605DB7"/>
    <w:rsid w:val="00606E7E"/>
    <w:rsid w:val="00606FD7"/>
    <w:rsid w:val="0060706F"/>
    <w:rsid w:val="00607B66"/>
    <w:rsid w:val="0061092E"/>
    <w:rsid w:val="00612599"/>
    <w:rsid w:val="0061266A"/>
    <w:rsid w:val="00613424"/>
    <w:rsid w:val="006138DB"/>
    <w:rsid w:val="0061552A"/>
    <w:rsid w:val="0061574A"/>
    <w:rsid w:val="00615812"/>
    <w:rsid w:val="0061638F"/>
    <w:rsid w:val="006177BF"/>
    <w:rsid w:val="0061797D"/>
    <w:rsid w:val="00620247"/>
    <w:rsid w:val="00620F5D"/>
    <w:rsid w:val="006210AE"/>
    <w:rsid w:val="00621AAC"/>
    <w:rsid w:val="00622778"/>
    <w:rsid w:val="00622D49"/>
    <w:rsid w:val="006234E5"/>
    <w:rsid w:val="00623597"/>
    <w:rsid w:val="0062397A"/>
    <w:rsid w:val="00623988"/>
    <w:rsid w:val="006242BF"/>
    <w:rsid w:val="00624F7A"/>
    <w:rsid w:val="0062590C"/>
    <w:rsid w:val="00626217"/>
    <w:rsid w:val="006301B2"/>
    <w:rsid w:val="00630600"/>
    <w:rsid w:val="0063097F"/>
    <w:rsid w:val="00630B45"/>
    <w:rsid w:val="00630B7D"/>
    <w:rsid w:val="00630E5E"/>
    <w:rsid w:val="00631D84"/>
    <w:rsid w:val="00633270"/>
    <w:rsid w:val="0063382C"/>
    <w:rsid w:val="006353A0"/>
    <w:rsid w:val="00636238"/>
    <w:rsid w:val="00636981"/>
    <w:rsid w:val="00636D5C"/>
    <w:rsid w:val="00637638"/>
    <w:rsid w:val="00637D9B"/>
    <w:rsid w:val="00637FD6"/>
    <w:rsid w:val="00641D0E"/>
    <w:rsid w:val="006423A0"/>
    <w:rsid w:val="006433B7"/>
    <w:rsid w:val="00645221"/>
    <w:rsid w:val="0064676A"/>
    <w:rsid w:val="006468EB"/>
    <w:rsid w:val="0064690C"/>
    <w:rsid w:val="00646B44"/>
    <w:rsid w:val="00646BE6"/>
    <w:rsid w:val="00646D23"/>
    <w:rsid w:val="00646DFE"/>
    <w:rsid w:val="00647D34"/>
    <w:rsid w:val="006525AC"/>
    <w:rsid w:val="00652B26"/>
    <w:rsid w:val="00652CF2"/>
    <w:rsid w:val="00653137"/>
    <w:rsid w:val="00654540"/>
    <w:rsid w:val="006549C8"/>
    <w:rsid w:val="00654AF7"/>
    <w:rsid w:val="00654B89"/>
    <w:rsid w:val="00654F17"/>
    <w:rsid w:val="00654FBB"/>
    <w:rsid w:val="0065528D"/>
    <w:rsid w:val="00661412"/>
    <w:rsid w:val="00661BBE"/>
    <w:rsid w:val="00662773"/>
    <w:rsid w:val="00662EE0"/>
    <w:rsid w:val="00665DBE"/>
    <w:rsid w:val="00666496"/>
    <w:rsid w:val="0066779F"/>
    <w:rsid w:val="00667D58"/>
    <w:rsid w:val="00671EFB"/>
    <w:rsid w:val="006731E9"/>
    <w:rsid w:val="00673801"/>
    <w:rsid w:val="00673FB0"/>
    <w:rsid w:val="0067415D"/>
    <w:rsid w:val="00674BC5"/>
    <w:rsid w:val="006754FA"/>
    <w:rsid w:val="00675B10"/>
    <w:rsid w:val="00677340"/>
    <w:rsid w:val="00677492"/>
    <w:rsid w:val="00677F24"/>
    <w:rsid w:val="00680472"/>
    <w:rsid w:val="00680713"/>
    <w:rsid w:val="006809D1"/>
    <w:rsid w:val="00681982"/>
    <w:rsid w:val="00681BBB"/>
    <w:rsid w:val="00681E61"/>
    <w:rsid w:val="006824ED"/>
    <w:rsid w:val="006832F8"/>
    <w:rsid w:val="0068512F"/>
    <w:rsid w:val="00685652"/>
    <w:rsid w:val="006871AF"/>
    <w:rsid w:val="00687814"/>
    <w:rsid w:val="00690C73"/>
    <w:rsid w:val="00691612"/>
    <w:rsid w:val="006916BF"/>
    <w:rsid w:val="0069227E"/>
    <w:rsid w:val="00692F25"/>
    <w:rsid w:val="00692F60"/>
    <w:rsid w:val="006930C4"/>
    <w:rsid w:val="00693A95"/>
    <w:rsid w:val="00694E5C"/>
    <w:rsid w:val="0069533F"/>
    <w:rsid w:val="00695A42"/>
    <w:rsid w:val="00695BE6"/>
    <w:rsid w:val="00695BFA"/>
    <w:rsid w:val="00695D0E"/>
    <w:rsid w:val="00695FC8"/>
    <w:rsid w:val="00696740"/>
    <w:rsid w:val="00697B1F"/>
    <w:rsid w:val="006A06EF"/>
    <w:rsid w:val="006A084E"/>
    <w:rsid w:val="006A0FB3"/>
    <w:rsid w:val="006A1C72"/>
    <w:rsid w:val="006A40D7"/>
    <w:rsid w:val="006A414B"/>
    <w:rsid w:val="006A493D"/>
    <w:rsid w:val="006A51A4"/>
    <w:rsid w:val="006A5CFE"/>
    <w:rsid w:val="006A5E0D"/>
    <w:rsid w:val="006A5FC0"/>
    <w:rsid w:val="006A76FF"/>
    <w:rsid w:val="006B03CD"/>
    <w:rsid w:val="006B0C30"/>
    <w:rsid w:val="006B0C55"/>
    <w:rsid w:val="006B0D2A"/>
    <w:rsid w:val="006B102E"/>
    <w:rsid w:val="006B19BA"/>
    <w:rsid w:val="006B248A"/>
    <w:rsid w:val="006B2BC7"/>
    <w:rsid w:val="006B3054"/>
    <w:rsid w:val="006B349E"/>
    <w:rsid w:val="006B41DA"/>
    <w:rsid w:val="006B4606"/>
    <w:rsid w:val="006B4DD5"/>
    <w:rsid w:val="006B4F93"/>
    <w:rsid w:val="006B5671"/>
    <w:rsid w:val="006B5C93"/>
    <w:rsid w:val="006C0B5A"/>
    <w:rsid w:val="006C0F8F"/>
    <w:rsid w:val="006C2768"/>
    <w:rsid w:val="006C2783"/>
    <w:rsid w:val="006C3DFB"/>
    <w:rsid w:val="006C416C"/>
    <w:rsid w:val="006C4E27"/>
    <w:rsid w:val="006C52BD"/>
    <w:rsid w:val="006C77E8"/>
    <w:rsid w:val="006C7EB1"/>
    <w:rsid w:val="006D071A"/>
    <w:rsid w:val="006D0F7F"/>
    <w:rsid w:val="006D11C1"/>
    <w:rsid w:val="006D18F4"/>
    <w:rsid w:val="006D2083"/>
    <w:rsid w:val="006D2857"/>
    <w:rsid w:val="006D2F9A"/>
    <w:rsid w:val="006D325E"/>
    <w:rsid w:val="006D34F2"/>
    <w:rsid w:val="006D37F6"/>
    <w:rsid w:val="006D3DB5"/>
    <w:rsid w:val="006D4337"/>
    <w:rsid w:val="006D755E"/>
    <w:rsid w:val="006E0752"/>
    <w:rsid w:val="006E2EBC"/>
    <w:rsid w:val="006E36A6"/>
    <w:rsid w:val="006E36B2"/>
    <w:rsid w:val="006E3E89"/>
    <w:rsid w:val="006E41B0"/>
    <w:rsid w:val="006E445E"/>
    <w:rsid w:val="006F0364"/>
    <w:rsid w:val="006F22D6"/>
    <w:rsid w:val="006F287E"/>
    <w:rsid w:val="006F3055"/>
    <w:rsid w:val="006F3BF1"/>
    <w:rsid w:val="006F41F2"/>
    <w:rsid w:val="006F4575"/>
    <w:rsid w:val="006F4A68"/>
    <w:rsid w:val="006F5B22"/>
    <w:rsid w:val="006F65A5"/>
    <w:rsid w:val="006F6D6B"/>
    <w:rsid w:val="006F6D71"/>
    <w:rsid w:val="006F7BA9"/>
    <w:rsid w:val="006F7C1C"/>
    <w:rsid w:val="0070024E"/>
    <w:rsid w:val="00700575"/>
    <w:rsid w:val="00701274"/>
    <w:rsid w:val="0070219E"/>
    <w:rsid w:val="007031FF"/>
    <w:rsid w:val="007036B1"/>
    <w:rsid w:val="007073C8"/>
    <w:rsid w:val="00707598"/>
    <w:rsid w:val="00707B75"/>
    <w:rsid w:val="007103DD"/>
    <w:rsid w:val="00710C5E"/>
    <w:rsid w:val="00710D33"/>
    <w:rsid w:val="007121DF"/>
    <w:rsid w:val="007122A1"/>
    <w:rsid w:val="00713233"/>
    <w:rsid w:val="00713431"/>
    <w:rsid w:val="00714124"/>
    <w:rsid w:val="0071430A"/>
    <w:rsid w:val="00714597"/>
    <w:rsid w:val="00714FD0"/>
    <w:rsid w:val="0071655F"/>
    <w:rsid w:val="00717117"/>
    <w:rsid w:val="00717D53"/>
    <w:rsid w:val="007200A2"/>
    <w:rsid w:val="00720486"/>
    <w:rsid w:val="00723688"/>
    <w:rsid w:val="00723D10"/>
    <w:rsid w:val="00723F3B"/>
    <w:rsid w:val="00724EE2"/>
    <w:rsid w:val="00724FC5"/>
    <w:rsid w:val="00725843"/>
    <w:rsid w:val="00725BB5"/>
    <w:rsid w:val="00727A60"/>
    <w:rsid w:val="00727C31"/>
    <w:rsid w:val="00730B2E"/>
    <w:rsid w:val="007311EA"/>
    <w:rsid w:val="007313F8"/>
    <w:rsid w:val="00731D46"/>
    <w:rsid w:val="00732EDA"/>
    <w:rsid w:val="007340D3"/>
    <w:rsid w:val="00734361"/>
    <w:rsid w:val="00736A9A"/>
    <w:rsid w:val="00740230"/>
    <w:rsid w:val="00740A48"/>
    <w:rsid w:val="0074134F"/>
    <w:rsid w:val="00741610"/>
    <w:rsid w:val="00742D35"/>
    <w:rsid w:val="007437E3"/>
    <w:rsid w:val="0074426C"/>
    <w:rsid w:val="007443A1"/>
    <w:rsid w:val="00746DFB"/>
    <w:rsid w:val="0074778C"/>
    <w:rsid w:val="00747CB0"/>
    <w:rsid w:val="00750102"/>
    <w:rsid w:val="0075126A"/>
    <w:rsid w:val="00751931"/>
    <w:rsid w:val="007521B0"/>
    <w:rsid w:val="0075263E"/>
    <w:rsid w:val="0075494B"/>
    <w:rsid w:val="00755B4D"/>
    <w:rsid w:val="00755BC4"/>
    <w:rsid w:val="00756756"/>
    <w:rsid w:val="00757C9F"/>
    <w:rsid w:val="00760543"/>
    <w:rsid w:val="007609A5"/>
    <w:rsid w:val="00760EB2"/>
    <w:rsid w:val="00761AB6"/>
    <w:rsid w:val="00761E56"/>
    <w:rsid w:val="0076433D"/>
    <w:rsid w:val="007658EA"/>
    <w:rsid w:val="00765C32"/>
    <w:rsid w:val="0076683A"/>
    <w:rsid w:val="00766935"/>
    <w:rsid w:val="00767477"/>
    <w:rsid w:val="00770C1E"/>
    <w:rsid w:val="00772225"/>
    <w:rsid w:val="0077263C"/>
    <w:rsid w:val="00772795"/>
    <w:rsid w:val="00772A13"/>
    <w:rsid w:val="0077348B"/>
    <w:rsid w:val="00773F68"/>
    <w:rsid w:val="00774452"/>
    <w:rsid w:val="00774963"/>
    <w:rsid w:val="00774C39"/>
    <w:rsid w:val="00775197"/>
    <w:rsid w:val="007759AE"/>
    <w:rsid w:val="00775B9B"/>
    <w:rsid w:val="00775F70"/>
    <w:rsid w:val="007765D6"/>
    <w:rsid w:val="00776BF3"/>
    <w:rsid w:val="0077713C"/>
    <w:rsid w:val="00780CE7"/>
    <w:rsid w:val="0078135B"/>
    <w:rsid w:val="007813C0"/>
    <w:rsid w:val="007842F8"/>
    <w:rsid w:val="007844CC"/>
    <w:rsid w:val="00785518"/>
    <w:rsid w:val="007855A0"/>
    <w:rsid w:val="007867CC"/>
    <w:rsid w:val="00786A1D"/>
    <w:rsid w:val="007871D0"/>
    <w:rsid w:val="0079096A"/>
    <w:rsid w:val="00790D5A"/>
    <w:rsid w:val="007927DF"/>
    <w:rsid w:val="007937D9"/>
    <w:rsid w:val="00793996"/>
    <w:rsid w:val="00796851"/>
    <w:rsid w:val="007A0D7A"/>
    <w:rsid w:val="007A240B"/>
    <w:rsid w:val="007A28FE"/>
    <w:rsid w:val="007A295A"/>
    <w:rsid w:val="007A4495"/>
    <w:rsid w:val="007A4A46"/>
    <w:rsid w:val="007A6155"/>
    <w:rsid w:val="007A6D3C"/>
    <w:rsid w:val="007A78BE"/>
    <w:rsid w:val="007B08C5"/>
    <w:rsid w:val="007B1F79"/>
    <w:rsid w:val="007B386E"/>
    <w:rsid w:val="007B4DC6"/>
    <w:rsid w:val="007B6037"/>
    <w:rsid w:val="007B7D23"/>
    <w:rsid w:val="007C0D98"/>
    <w:rsid w:val="007C0F70"/>
    <w:rsid w:val="007C2753"/>
    <w:rsid w:val="007C2E6C"/>
    <w:rsid w:val="007C477A"/>
    <w:rsid w:val="007C5A28"/>
    <w:rsid w:val="007C65CB"/>
    <w:rsid w:val="007C66A6"/>
    <w:rsid w:val="007C6B2A"/>
    <w:rsid w:val="007C7811"/>
    <w:rsid w:val="007C7FB8"/>
    <w:rsid w:val="007D01D3"/>
    <w:rsid w:val="007D0D56"/>
    <w:rsid w:val="007D234A"/>
    <w:rsid w:val="007D2475"/>
    <w:rsid w:val="007D3A43"/>
    <w:rsid w:val="007D3A74"/>
    <w:rsid w:val="007D3D1C"/>
    <w:rsid w:val="007D454D"/>
    <w:rsid w:val="007D6457"/>
    <w:rsid w:val="007D735C"/>
    <w:rsid w:val="007E00AB"/>
    <w:rsid w:val="007E0AB6"/>
    <w:rsid w:val="007E0E53"/>
    <w:rsid w:val="007E1AA4"/>
    <w:rsid w:val="007E24F0"/>
    <w:rsid w:val="007E4944"/>
    <w:rsid w:val="007E4B16"/>
    <w:rsid w:val="007E514D"/>
    <w:rsid w:val="007E55B0"/>
    <w:rsid w:val="007E5E17"/>
    <w:rsid w:val="007E6CF4"/>
    <w:rsid w:val="007E6EA5"/>
    <w:rsid w:val="007E7187"/>
    <w:rsid w:val="007E72F5"/>
    <w:rsid w:val="007E76BB"/>
    <w:rsid w:val="007F0217"/>
    <w:rsid w:val="007F0607"/>
    <w:rsid w:val="007F08AB"/>
    <w:rsid w:val="007F21E3"/>
    <w:rsid w:val="007F3505"/>
    <w:rsid w:val="007F3D09"/>
    <w:rsid w:val="007F48AB"/>
    <w:rsid w:val="007F4FD9"/>
    <w:rsid w:val="007F66BF"/>
    <w:rsid w:val="007F66F9"/>
    <w:rsid w:val="007F77F8"/>
    <w:rsid w:val="00800558"/>
    <w:rsid w:val="00800A86"/>
    <w:rsid w:val="00801655"/>
    <w:rsid w:val="00801E6D"/>
    <w:rsid w:val="00801FF3"/>
    <w:rsid w:val="0080255E"/>
    <w:rsid w:val="00803745"/>
    <w:rsid w:val="008042FE"/>
    <w:rsid w:val="00804ABE"/>
    <w:rsid w:val="008053D8"/>
    <w:rsid w:val="0080548F"/>
    <w:rsid w:val="00805494"/>
    <w:rsid w:val="008058D3"/>
    <w:rsid w:val="00805C9D"/>
    <w:rsid w:val="00806302"/>
    <w:rsid w:val="00807885"/>
    <w:rsid w:val="008100D9"/>
    <w:rsid w:val="008103FD"/>
    <w:rsid w:val="00810EAC"/>
    <w:rsid w:val="00812AA6"/>
    <w:rsid w:val="00812D25"/>
    <w:rsid w:val="0081341C"/>
    <w:rsid w:val="00813510"/>
    <w:rsid w:val="00815D68"/>
    <w:rsid w:val="00816158"/>
    <w:rsid w:val="0081615D"/>
    <w:rsid w:val="0081622F"/>
    <w:rsid w:val="008167E5"/>
    <w:rsid w:val="00816C37"/>
    <w:rsid w:val="00820751"/>
    <w:rsid w:val="008215A9"/>
    <w:rsid w:val="00821C53"/>
    <w:rsid w:val="00822428"/>
    <w:rsid w:val="0082268D"/>
    <w:rsid w:val="00822F36"/>
    <w:rsid w:val="00823835"/>
    <w:rsid w:val="0082477A"/>
    <w:rsid w:val="00824E85"/>
    <w:rsid w:val="0082515D"/>
    <w:rsid w:val="00825910"/>
    <w:rsid w:val="00826981"/>
    <w:rsid w:val="00826AF9"/>
    <w:rsid w:val="008279FF"/>
    <w:rsid w:val="00831027"/>
    <w:rsid w:val="00831EF3"/>
    <w:rsid w:val="008320D7"/>
    <w:rsid w:val="00832756"/>
    <w:rsid w:val="00835519"/>
    <w:rsid w:val="00835704"/>
    <w:rsid w:val="008360A7"/>
    <w:rsid w:val="00836DE1"/>
    <w:rsid w:val="00840053"/>
    <w:rsid w:val="00841AB7"/>
    <w:rsid w:val="00841D17"/>
    <w:rsid w:val="00846DCA"/>
    <w:rsid w:val="00847048"/>
    <w:rsid w:val="0084742B"/>
    <w:rsid w:val="00847724"/>
    <w:rsid w:val="00847F3D"/>
    <w:rsid w:val="008500E3"/>
    <w:rsid w:val="00850B87"/>
    <w:rsid w:val="008513F7"/>
    <w:rsid w:val="00851FE9"/>
    <w:rsid w:val="0085266A"/>
    <w:rsid w:val="00852C8C"/>
    <w:rsid w:val="00853169"/>
    <w:rsid w:val="00854079"/>
    <w:rsid w:val="00854C7C"/>
    <w:rsid w:val="00854E7F"/>
    <w:rsid w:val="008554CB"/>
    <w:rsid w:val="00856435"/>
    <w:rsid w:val="00856FC3"/>
    <w:rsid w:val="00860523"/>
    <w:rsid w:val="00861F06"/>
    <w:rsid w:val="00862AE9"/>
    <w:rsid w:val="00862F0B"/>
    <w:rsid w:val="00863DA9"/>
    <w:rsid w:val="00864660"/>
    <w:rsid w:val="0086495E"/>
    <w:rsid w:val="00865ED3"/>
    <w:rsid w:val="00866819"/>
    <w:rsid w:val="00866DE8"/>
    <w:rsid w:val="00870500"/>
    <w:rsid w:val="008719D6"/>
    <w:rsid w:val="00871C0A"/>
    <w:rsid w:val="00872082"/>
    <w:rsid w:val="00872A84"/>
    <w:rsid w:val="00873251"/>
    <w:rsid w:val="00876192"/>
    <w:rsid w:val="00877050"/>
    <w:rsid w:val="00880B40"/>
    <w:rsid w:val="00881762"/>
    <w:rsid w:val="008831E8"/>
    <w:rsid w:val="00884389"/>
    <w:rsid w:val="00884A56"/>
    <w:rsid w:val="00884BE0"/>
    <w:rsid w:val="0088501D"/>
    <w:rsid w:val="00885384"/>
    <w:rsid w:val="00886EA2"/>
    <w:rsid w:val="00891D52"/>
    <w:rsid w:val="00891EE1"/>
    <w:rsid w:val="00891EFD"/>
    <w:rsid w:val="00892959"/>
    <w:rsid w:val="0089300A"/>
    <w:rsid w:val="008934CE"/>
    <w:rsid w:val="00893815"/>
    <w:rsid w:val="0089406E"/>
    <w:rsid w:val="00894F69"/>
    <w:rsid w:val="00895990"/>
    <w:rsid w:val="00896D2A"/>
    <w:rsid w:val="00896E62"/>
    <w:rsid w:val="008973CD"/>
    <w:rsid w:val="00897C52"/>
    <w:rsid w:val="008A0716"/>
    <w:rsid w:val="008A087E"/>
    <w:rsid w:val="008A0C27"/>
    <w:rsid w:val="008A24C6"/>
    <w:rsid w:val="008A32CD"/>
    <w:rsid w:val="008A3EF7"/>
    <w:rsid w:val="008A4AE4"/>
    <w:rsid w:val="008A56C0"/>
    <w:rsid w:val="008A5942"/>
    <w:rsid w:val="008A5B32"/>
    <w:rsid w:val="008A5D29"/>
    <w:rsid w:val="008B1D35"/>
    <w:rsid w:val="008B2222"/>
    <w:rsid w:val="008B22E1"/>
    <w:rsid w:val="008B2613"/>
    <w:rsid w:val="008B3279"/>
    <w:rsid w:val="008B3B90"/>
    <w:rsid w:val="008B48D3"/>
    <w:rsid w:val="008B6480"/>
    <w:rsid w:val="008B6AE2"/>
    <w:rsid w:val="008B7BDC"/>
    <w:rsid w:val="008C0C7B"/>
    <w:rsid w:val="008C1E5B"/>
    <w:rsid w:val="008C1F24"/>
    <w:rsid w:val="008C2AFC"/>
    <w:rsid w:val="008C33A4"/>
    <w:rsid w:val="008C34C1"/>
    <w:rsid w:val="008C36E9"/>
    <w:rsid w:val="008C40DE"/>
    <w:rsid w:val="008C526E"/>
    <w:rsid w:val="008C64C8"/>
    <w:rsid w:val="008C688A"/>
    <w:rsid w:val="008C6AF8"/>
    <w:rsid w:val="008C7B5E"/>
    <w:rsid w:val="008D1D88"/>
    <w:rsid w:val="008D2347"/>
    <w:rsid w:val="008D2753"/>
    <w:rsid w:val="008D53C0"/>
    <w:rsid w:val="008D65C2"/>
    <w:rsid w:val="008D7516"/>
    <w:rsid w:val="008E0047"/>
    <w:rsid w:val="008E016D"/>
    <w:rsid w:val="008E096A"/>
    <w:rsid w:val="008E1127"/>
    <w:rsid w:val="008E1528"/>
    <w:rsid w:val="008E1E25"/>
    <w:rsid w:val="008E1F84"/>
    <w:rsid w:val="008E2F43"/>
    <w:rsid w:val="008E3271"/>
    <w:rsid w:val="008E334F"/>
    <w:rsid w:val="008E3415"/>
    <w:rsid w:val="008E4371"/>
    <w:rsid w:val="008E4950"/>
    <w:rsid w:val="008E507B"/>
    <w:rsid w:val="008E5D42"/>
    <w:rsid w:val="008E65F3"/>
    <w:rsid w:val="008E69B9"/>
    <w:rsid w:val="008E70DA"/>
    <w:rsid w:val="008E7AEF"/>
    <w:rsid w:val="008E7F52"/>
    <w:rsid w:val="008F0B61"/>
    <w:rsid w:val="008F1E9A"/>
    <w:rsid w:val="008F2F78"/>
    <w:rsid w:val="008F380E"/>
    <w:rsid w:val="008F3E27"/>
    <w:rsid w:val="008F4BB0"/>
    <w:rsid w:val="008F57B2"/>
    <w:rsid w:val="008F5EB9"/>
    <w:rsid w:val="008F5ED7"/>
    <w:rsid w:val="009004CA"/>
    <w:rsid w:val="0090140D"/>
    <w:rsid w:val="009023EC"/>
    <w:rsid w:val="0090326C"/>
    <w:rsid w:val="00903F25"/>
    <w:rsid w:val="0090526E"/>
    <w:rsid w:val="00905A48"/>
    <w:rsid w:val="0090605A"/>
    <w:rsid w:val="009074DA"/>
    <w:rsid w:val="0091048B"/>
    <w:rsid w:val="00910584"/>
    <w:rsid w:val="0091085B"/>
    <w:rsid w:val="00910BB2"/>
    <w:rsid w:val="0091117E"/>
    <w:rsid w:val="00912AA4"/>
    <w:rsid w:val="00914914"/>
    <w:rsid w:val="009155AA"/>
    <w:rsid w:val="00916ABF"/>
    <w:rsid w:val="009173B0"/>
    <w:rsid w:val="00920D7B"/>
    <w:rsid w:val="00920DE3"/>
    <w:rsid w:val="00920E79"/>
    <w:rsid w:val="009229B2"/>
    <w:rsid w:val="00923300"/>
    <w:rsid w:val="00923EE5"/>
    <w:rsid w:val="009241AA"/>
    <w:rsid w:val="0092453E"/>
    <w:rsid w:val="00924A55"/>
    <w:rsid w:val="00924AC6"/>
    <w:rsid w:val="00924FA2"/>
    <w:rsid w:val="00925385"/>
    <w:rsid w:val="009257BE"/>
    <w:rsid w:val="009257CE"/>
    <w:rsid w:val="00927CF5"/>
    <w:rsid w:val="00931BA7"/>
    <w:rsid w:val="00931DEC"/>
    <w:rsid w:val="009331C8"/>
    <w:rsid w:val="00935889"/>
    <w:rsid w:val="009358AE"/>
    <w:rsid w:val="00935BA9"/>
    <w:rsid w:val="00935EE2"/>
    <w:rsid w:val="009366B4"/>
    <w:rsid w:val="00936A87"/>
    <w:rsid w:val="009402E8"/>
    <w:rsid w:val="00940C4F"/>
    <w:rsid w:val="009411F0"/>
    <w:rsid w:val="00941A79"/>
    <w:rsid w:val="009438E9"/>
    <w:rsid w:val="009442C0"/>
    <w:rsid w:val="0094501C"/>
    <w:rsid w:val="00945B4A"/>
    <w:rsid w:val="00945F71"/>
    <w:rsid w:val="009463BD"/>
    <w:rsid w:val="00946681"/>
    <w:rsid w:val="009467E0"/>
    <w:rsid w:val="00947249"/>
    <w:rsid w:val="00947E87"/>
    <w:rsid w:val="00950E40"/>
    <w:rsid w:val="009522DF"/>
    <w:rsid w:val="0095285C"/>
    <w:rsid w:val="00952BCA"/>
    <w:rsid w:val="0095413E"/>
    <w:rsid w:val="00955E53"/>
    <w:rsid w:val="00956D02"/>
    <w:rsid w:val="00956DB1"/>
    <w:rsid w:val="00957042"/>
    <w:rsid w:val="009572AE"/>
    <w:rsid w:val="009604D0"/>
    <w:rsid w:val="009625B9"/>
    <w:rsid w:val="00963513"/>
    <w:rsid w:val="00964E92"/>
    <w:rsid w:val="00964EFB"/>
    <w:rsid w:val="009669DD"/>
    <w:rsid w:val="00966F36"/>
    <w:rsid w:val="0097001F"/>
    <w:rsid w:val="00970824"/>
    <w:rsid w:val="00970B6B"/>
    <w:rsid w:val="00970C4E"/>
    <w:rsid w:val="00971724"/>
    <w:rsid w:val="00974273"/>
    <w:rsid w:val="00974721"/>
    <w:rsid w:val="0097510A"/>
    <w:rsid w:val="00975F2B"/>
    <w:rsid w:val="0097752A"/>
    <w:rsid w:val="00977830"/>
    <w:rsid w:val="00977B90"/>
    <w:rsid w:val="00977C5B"/>
    <w:rsid w:val="00977D2F"/>
    <w:rsid w:val="0098086A"/>
    <w:rsid w:val="00981197"/>
    <w:rsid w:val="009839CD"/>
    <w:rsid w:val="009840B6"/>
    <w:rsid w:val="00984B3D"/>
    <w:rsid w:val="00986373"/>
    <w:rsid w:val="0099176E"/>
    <w:rsid w:val="00991CB6"/>
    <w:rsid w:val="00991EC9"/>
    <w:rsid w:val="00993F0C"/>
    <w:rsid w:val="00994B4F"/>
    <w:rsid w:val="00994FDD"/>
    <w:rsid w:val="009953A0"/>
    <w:rsid w:val="00995AD1"/>
    <w:rsid w:val="00995D37"/>
    <w:rsid w:val="00995D79"/>
    <w:rsid w:val="009979AE"/>
    <w:rsid w:val="009A07C4"/>
    <w:rsid w:val="009A0E66"/>
    <w:rsid w:val="009A2011"/>
    <w:rsid w:val="009A41D7"/>
    <w:rsid w:val="009A4BCE"/>
    <w:rsid w:val="009A7771"/>
    <w:rsid w:val="009A7DAA"/>
    <w:rsid w:val="009A7DEB"/>
    <w:rsid w:val="009A7E70"/>
    <w:rsid w:val="009B1629"/>
    <w:rsid w:val="009B1672"/>
    <w:rsid w:val="009B2084"/>
    <w:rsid w:val="009B28D4"/>
    <w:rsid w:val="009B296B"/>
    <w:rsid w:val="009B3BF3"/>
    <w:rsid w:val="009B444C"/>
    <w:rsid w:val="009B4D8D"/>
    <w:rsid w:val="009B6C5C"/>
    <w:rsid w:val="009C0F2B"/>
    <w:rsid w:val="009C202A"/>
    <w:rsid w:val="009C26DF"/>
    <w:rsid w:val="009C313B"/>
    <w:rsid w:val="009C3520"/>
    <w:rsid w:val="009C3597"/>
    <w:rsid w:val="009C3E4C"/>
    <w:rsid w:val="009C58C7"/>
    <w:rsid w:val="009C5D8D"/>
    <w:rsid w:val="009C5F96"/>
    <w:rsid w:val="009C5F97"/>
    <w:rsid w:val="009C615A"/>
    <w:rsid w:val="009C6554"/>
    <w:rsid w:val="009C6C96"/>
    <w:rsid w:val="009D122B"/>
    <w:rsid w:val="009D1D7C"/>
    <w:rsid w:val="009D29CF"/>
    <w:rsid w:val="009D39C9"/>
    <w:rsid w:val="009D3EA2"/>
    <w:rsid w:val="009D4156"/>
    <w:rsid w:val="009D42C6"/>
    <w:rsid w:val="009D541F"/>
    <w:rsid w:val="009D73F0"/>
    <w:rsid w:val="009D75EC"/>
    <w:rsid w:val="009E0B0D"/>
    <w:rsid w:val="009E102D"/>
    <w:rsid w:val="009E111D"/>
    <w:rsid w:val="009E1155"/>
    <w:rsid w:val="009E18BF"/>
    <w:rsid w:val="009E1DC6"/>
    <w:rsid w:val="009E2022"/>
    <w:rsid w:val="009E2D16"/>
    <w:rsid w:val="009E3ABF"/>
    <w:rsid w:val="009E3C27"/>
    <w:rsid w:val="009E441B"/>
    <w:rsid w:val="009E4FD3"/>
    <w:rsid w:val="009E581D"/>
    <w:rsid w:val="009E6B90"/>
    <w:rsid w:val="009E7AB4"/>
    <w:rsid w:val="009F0BCD"/>
    <w:rsid w:val="009F375E"/>
    <w:rsid w:val="009F3C02"/>
    <w:rsid w:val="009F431B"/>
    <w:rsid w:val="009F49E7"/>
    <w:rsid w:val="009F4D7D"/>
    <w:rsid w:val="009F566B"/>
    <w:rsid w:val="009F6578"/>
    <w:rsid w:val="009F7813"/>
    <w:rsid w:val="00A008CF"/>
    <w:rsid w:val="00A00A82"/>
    <w:rsid w:val="00A00B6E"/>
    <w:rsid w:val="00A00C18"/>
    <w:rsid w:val="00A01375"/>
    <w:rsid w:val="00A01F3C"/>
    <w:rsid w:val="00A02111"/>
    <w:rsid w:val="00A0219F"/>
    <w:rsid w:val="00A02442"/>
    <w:rsid w:val="00A0352A"/>
    <w:rsid w:val="00A04108"/>
    <w:rsid w:val="00A049AB"/>
    <w:rsid w:val="00A05306"/>
    <w:rsid w:val="00A05757"/>
    <w:rsid w:val="00A05CDC"/>
    <w:rsid w:val="00A07D1B"/>
    <w:rsid w:val="00A10F31"/>
    <w:rsid w:val="00A13173"/>
    <w:rsid w:val="00A13E4D"/>
    <w:rsid w:val="00A144C7"/>
    <w:rsid w:val="00A20D19"/>
    <w:rsid w:val="00A20E38"/>
    <w:rsid w:val="00A217EF"/>
    <w:rsid w:val="00A22706"/>
    <w:rsid w:val="00A2522B"/>
    <w:rsid w:val="00A26B7A"/>
    <w:rsid w:val="00A2761E"/>
    <w:rsid w:val="00A30641"/>
    <w:rsid w:val="00A3158B"/>
    <w:rsid w:val="00A330A6"/>
    <w:rsid w:val="00A346A4"/>
    <w:rsid w:val="00A3487D"/>
    <w:rsid w:val="00A34A41"/>
    <w:rsid w:val="00A34C41"/>
    <w:rsid w:val="00A34F74"/>
    <w:rsid w:val="00A35A7E"/>
    <w:rsid w:val="00A3603B"/>
    <w:rsid w:val="00A36A4C"/>
    <w:rsid w:val="00A36EEA"/>
    <w:rsid w:val="00A3718F"/>
    <w:rsid w:val="00A409F3"/>
    <w:rsid w:val="00A416E1"/>
    <w:rsid w:val="00A42B67"/>
    <w:rsid w:val="00A4462E"/>
    <w:rsid w:val="00A44D83"/>
    <w:rsid w:val="00A453BF"/>
    <w:rsid w:val="00A465E8"/>
    <w:rsid w:val="00A47BEF"/>
    <w:rsid w:val="00A50B60"/>
    <w:rsid w:val="00A51EC8"/>
    <w:rsid w:val="00A52515"/>
    <w:rsid w:val="00A52587"/>
    <w:rsid w:val="00A52EAC"/>
    <w:rsid w:val="00A53B69"/>
    <w:rsid w:val="00A53D1B"/>
    <w:rsid w:val="00A54455"/>
    <w:rsid w:val="00A561EF"/>
    <w:rsid w:val="00A606E7"/>
    <w:rsid w:val="00A6183C"/>
    <w:rsid w:val="00A61DF7"/>
    <w:rsid w:val="00A62186"/>
    <w:rsid w:val="00A624E1"/>
    <w:rsid w:val="00A65F56"/>
    <w:rsid w:val="00A66687"/>
    <w:rsid w:val="00A675DA"/>
    <w:rsid w:val="00A700B4"/>
    <w:rsid w:val="00A7098E"/>
    <w:rsid w:val="00A70FEE"/>
    <w:rsid w:val="00A7121D"/>
    <w:rsid w:val="00A71F18"/>
    <w:rsid w:val="00A730AB"/>
    <w:rsid w:val="00A73365"/>
    <w:rsid w:val="00A73A3D"/>
    <w:rsid w:val="00A73B88"/>
    <w:rsid w:val="00A74D87"/>
    <w:rsid w:val="00A7594E"/>
    <w:rsid w:val="00A765D0"/>
    <w:rsid w:val="00A76CBA"/>
    <w:rsid w:val="00A76D27"/>
    <w:rsid w:val="00A77D29"/>
    <w:rsid w:val="00A8016E"/>
    <w:rsid w:val="00A802E2"/>
    <w:rsid w:val="00A80AD4"/>
    <w:rsid w:val="00A80FA4"/>
    <w:rsid w:val="00A83101"/>
    <w:rsid w:val="00A83436"/>
    <w:rsid w:val="00A8392B"/>
    <w:rsid w:val="00A83EC1"/>
    <w:rsid w:val="00A84AD0"/>
    <w:rsid w:val="00A854CA"/>
    <w:rsid w:val="00A900B7"/>
    <w:rsid w:val="00A90224"/>
    <w:rsid w:val="00A90BEB"/>
    <w:rsid w:val="00A918EE"/>
    <w:rsid w:val="00A9276D"/>
    <w:rsid w:val="00A92F74"/>
    <w:rsid w:val="00A95E5E"/>
    <w:rsid w:val="00AA08AD"/>
    <w:rsid w:val="00AA0A41"/>
    <w:rsid w:val="00AA0ACC"/>
    <w:rsid w:val="00AA1405"/>
    <w:rsid w:val="00AA2FE9"/>
    <w:rsid w:val="00AA382E"/>
    <w:rsid w:val="00AA3BAC"/>
    <w:rsid w:val="00AA4901"/>
    <w:rsid w:val="00AA4A37"/>
    <w:rsid w:val="00AA4C33"/>
    <w:rsid w:val="00AA4F05"/>
    <w:rsid w:val="00AA5648"/>
    <w:rsid w:val="00AA5EBF"/>
    <w:rsid w:val="00AA6BAB"/>
    <w:rsid w:val="00AA73A1"/>
    <w:rsid w:val="00AA7B87"/>
    <w:rsid w:val="00AA7F50"/>
    <w:rsid w:val="00AB0071"/>
    <w:rsid w:val="00AB0A1A"/>
    <w:rsid w:val="00AB31D7"/>
    <w:rsid w:val="00AB3A75"/>
    <w:rsid w:val="00AB3DEA"/>
    <w:rsid w:val="00AB41B1"/>
    <w:rsid w:val="00AB487F"/>
    <w:rsid w:val="00AB4EB3"/>
    <w:rsid w:val="00AB52BC"/>
    <w:rsid w:val="00AB63C5"/>
    <w:rsid w:val="00AC1453"/>
    <w:rsid w:val="00AC18D0"/>
    <w:rsid w:val="00AC1D19"/>
    <w:rsid w:val="00AC289E"/>
    <w:rsid w:val="00AC2D52"/>
    <w:rsid w:val="00AC316A"/>
    <w:rsid w:val="00AC57F1"/>
    <w:rsid w:val="00AC5F70"/>
    <w:rsid w:val="00AD036B"/>
    <w:rsid w:val="00AD0EC4"/>
    <w:rsid w:val="00AD2551"/>
    <w:rsid w:val="00AD547A"/>
    <w:rsid w:val="00AD602D"/>
    <w:rsid w:val="00AE0302"/>
    <w:rsid w:val="00AE1932"/>
    <w:rsid w:val="00AE193F"/>
    <w:rsid w:val="00AE695B"/>
    <w:rsid w:val="00AE7130"/>
    <w:rsid w:val="00AF0208"/>
    <w:rsid w:val="00AF14AA"/>
    <w:rsid w:val="00AF2233"/>
    <w:rsid w:val="00AF3731"/>
    <w:rsid w:val="00AF3818"/>
    <w:rsid w:val="00AF3C5E"/>
    <w:rsid w:val="00AF4C23"/>
    <w:rsid w:val="00AF6BB5"/>
    <w:rsid w:val="00AF78E7"/>
    <w:rsid w:val="00AF791B"/>
    <w:rsid w:val="00B0028C"/>
    <w:rsid w:val="00B00BAF"/>
    <w:rsid w:val="00B00F94"/>
    <w:rsid w:val="00B0132C"/>
    <w:rsid w:val="00B0239D"/>
    <w:rsid w:val="00B024CE"/>
    <w:rsid w:val="00B043D0"/>
    <w:rsid w:val="00B04420"/>
    <w:rsid w:val="00B049BE"/>
    <w:rsid w:val="00B04B76"/>
    <w:rsid w:val="00B05A21"/>
    <w:rsid w:val="00B06E3F"/>
    <w:rsid w:val="00B074C3"/>
    <w:rsid w:val="00B1128A"/>
    <w:rsid w:val="00B1204B"/>
    <w:rsid w:val="00B12A68"/>
    <w:rsid w:val="00B12D47"/>
    <w:rsid w:val="00B131F5"/>
    <w:rsid w:val="00B1384F"/>
    <w:rsid w:val="00B13861"/>
    <w:rsid w:val="00B14559"/>
    <w:rsid w:val="00B15BC3"/>
    <w:rsid w:val="00B17ED9"/>
    <w:rsid w:val="00B213F6"/>
    <w:rsid w:val="00B2144A"/>
    <w:rsid w:val="00B2173B"/>
    <w:rsid w:val="00B2177D"/>
    <w:rsid w:val="00B219BC"/>
    <w:rsid w:val="00B21CA6"/>
    <w:rsid w:val="00B22CA3"/>
    <w:rsid w:val="00B23FD2"/>
    <w:rsid w:val="00B244D4"/>
    <w:rsid w:val="00B26455"/>
    <w:rsid w:val="00B2648B"/>
    <w:rsid w:val="00B30EEA"/>
    <w:rsid w:val="00B31AC4"/>
    <w:rsid w:val="00B31CCA"/>
    <w:rsid w:val="00B32199"/>
    <w:rsid w:val="00B33815"/>
    <w:rsid w:val="00B34072"/>
    <w:rsid w:val="00B34455"/>
    <w:rsid w:val="00B35CB1"/>
    <w:rsid w:val="00B3610F"/>
    <w:rsid w:val="00B37A23"/>
    <w:rsid w:val="00B37FB4"/>
    <w:rsid w:val="00B40B2C"/>
    <w:rsid w:val="00B41AFE"/>
    <w:rsid w:val="00B420A1"/>
    <w:rsid w:val="00B421CD"/>
    <w:rsid w:val="00B426D8"/>
    <w:rsid w:val="00B42744"/>
    <w:rsid w:val="00B4323D"/>
    <w:rsid w:val="00B44A52"/>
    <w:rsid w:val="00B44ACC"/>
    <w:rsid w:val="00B4503F"/>
    <w:rsid w:val="00B4610D"/>
    <w:rsid w:val="00B4620A"/>
    <w:rsid w:val="00B500A7"/>
    <w:rsid w:val="00B50DC8"/>
    <w:rsid w:val="00B51386"/>
    <w:rsid w:val="00B535A2"/>
    <w:rsid w:val="00B53927"/>
    <w:rsid w:val="00B53B14"/>
    <w:rsid w:val="00B53D30"/>
    <w:rsid w:val="00B53E59"/>
    <w:rsid w:val="00B54C20"/>
    <w:rsid w:val="00B55CE9"/>
    <w:rsid w:val="00B57F4F"/>
    <w:rsid w:val="00B6079C"/>
    <w:rsid w:val="00B617EC"/>
    <w:rsid w:val="00B6192E"/>
    <w:rsid w:val="00B622A4"/>
    <w:rsid w:val="00B63684"/>
    <w:rsid w:val="00B64816"/>
    <w:rsid w:val="00B6588B"/>
    <w:rsid w:val="00B660A3"/>
    <w:rsid w:val="00B663E8"/>
    <w:rsid w:val="00B67C84"/>
    <w:rsid w:val="00B7068F"/>
    <w:rsid w:val="00B76EBB"/>
    <w:rsid w:val="00B77E60"/>
    <w:rsid w:val="00B77F54"/>
    <w:rsid w:val="00B81537"/>
    <w:rsid w:val="00B81771"/>
    <w:rsid w:val="00B81F6F"/>
    <w:rsid w:val="00B8316F"/>
    <w:rsid w:val="00B84D5A"/>
    <w:rsid w:val="00B87251"/>
    <w:rsid w:val="00B877F4"/>
    <w:rsid w:val="00B91B63"/>
    <w:rsid w:val="00B92B71"/>
    <w:rsid w:val="00B939CE"/>
    <w:rsid w:val="00B9415C"/>
    <w:rsid w:val="00B95B0A"/>
    <w:rsid w:val="00B95EDF"/>
    <w:rsid w:val="00B965C9"/>
    <w:rsid w:val="00BA18ED"/>
    <w:rsid w:val="00BA2134"/>
    <w:rsid w:val="00BA35E5"/>
    <w:rsid w:val="00BA5351"/>
    <w:rsid w:val="00BA5AF6"/>
    <w:rsid w:val="00BA6BF8"/>
    <w:rsid w:val="00BA7E1E"/>
    <w:rsid w:val="00BB1DA8"/>
    <w:rsid w:val="00BB252E"/>
    <w:rsid w:val="00BB257C"/>
    <w:rsid w:val="00BB634B"/>
    <w:rsid w:val="00BB708B"/>
    <w:rsid w:val="00BB71C7"/>
    <w:rsid w:val="00BB7CFA"/>
    <w:rsid w:val="00BC03E1"/>
    <w:rsid w:val="00BC104D"/>
    <w:rsid w:val="00BC233A"/>
    <w:rsid w:val="00BC2476"/>
    <w:rsid w:val="00BC2969"/>
    <w:rsid w:val="00BC2A3E"/>
    <w:rsid w:val="00BC3393"/>
    <w:rsid w:val="00BC4006"/>
    <w:rsid w:val="00BC4359"/>
    <w:rsid w:val="00BC4F4A"/>
    <w:rsid w:val="00BC59A5"/>
    <w:rsid w:val="00BC6CC5"/>
    <w:rsid w:val="00BD187B"/>
    <w:rsid w:val="00BD3783"/>
    <w:rsid w:val="00BD39E0"/>
    <w:rsid w:val="00BD4603"/>
    <w:rsid w:val="00BE0370"/>
    <w:rsid w:val="00BE0852"/>
    <w:rsid w:val="00BE08D1"/>
    <w:rsid w:val="00BE0CA6"/>
    <w:rsid w:val="00BE1057"/>
    <w:rsid w:val="00BE224E"/>
    <w:rsid w:val="00BE23C2"/>
    <w:rsid w:val="00BE24D9"/>
    <w:rsid w:val="00BE2A44"/>
    <w:rsid w:val="00BE2D24"/>
    <w:rsid w:val="00BE32D5"/>
    <w:rsid w:val="00BE3B8F"/>
    <w:rsid w:val="00BE4BCB"/>
    <w:rsid w:val="00BE6297"/>
    <w:rsid w:val="00BE66B3"/>
    <w:rsid w:val="00BE7E41"/>
    <w:rsid w:val="00BF0248"/>
    <w:rsid w:val="00BF0E2B"/>
    <w:rsid w:val="00BF17BA"/>
    <w:rsid w:val="00BF1C2D"/>
    <w:rsid w:val="00BF20AC"/>
    <w:rsid w:val="00BF2A56"/>
    <w:rsid w:val="00BF2D32"/>
    <w:rsid w:val="00BF2ECD"/>
    <w:rsid w:val="00BF33E8"/>
    <w:rsid w:val="00BF4171"/>
    <w:rsid w:val="00BF43D2"/>
    <w:rsid w:val="00BF53E0"/>
    <w:rsid w:val="00BF6348"/>
    <w:rsid w:val="00BF682A"/>
    <w:rsid w:val="00BF6990"/>
    <w:rsid w:val="00BF7297"/>
    <w:rsid w:val="00BF73A1"/>
    <w:rsid w:val="00C00EC8"/>
    <w:rsid w:val="00C00FE4"/>
    <w:rsid w:val="00C026E8"/>
    <w:rsid w:val="00C02AB3"/>
    <w:rsid w:val="00C03887"/>
    <w:rsid w:val="00C043F2"/>
    <w:rsid w:val="00C04A07"/>
    <w:rsid w:val="00C050CE"/>
    <w:rsid w:val="00C05663"/>
    <w:rsid w:val="00C0596A"/>
    <w:rsid w:val="00C05F0F"/>
    <w:rsid w:val="00C06D4A"/>
    <w:rsid w:val="00C1049A"/>
    <w:rsid w:val="00C10B38"/>
    <w:rsid w:val="00C10BF3"/>
    <w:rsid w:val="00C1147A"/>
    <w:rsid w:val="00C1177D"/>
    <w:rsid w:val="00C11F18"/>
    <w:rsid w:val="00C12225"/>
    <w:rsid w:val="00C12246"/>
    <w:rsid w:val="00C127D8"/>
    <w:rsid w:val="00C12AE8"/>
    <w:rsid w:val="00C131E3"/>
    <w:rsid w:val="00C13C80"/>
    <w:rsid w:val="00C14273"/>
    <w:rsid w:val="00C14BED"/>
    <w:rsid w:val="00C14CED"/>
    <w:rsid w:val="00C15E26"/>
    <w:rsid w:val="00C16826"/>
    <w:rsid w:val="00C16913"/>
    <w:rsid w:val="00C16C40"/>
    <w:rsid w:val="00C221D7"/>
    <w:rsid w:val="00C2251C"/>
    <w:rsid w:val="00C24139"/>
    <w:rsid w:val="00C24EF7"/>
    <w:rsid w:val="00C2661B"/>
    <w:rsid w:val="00C26F1D"/>
    <w:rsid w:val="00C27372"/>
    <w:rsid w:val="00C27D29"/>
    <w:rsid w:val="00C302F6"/>
    <w:rsid w:val="00C315D1"/>
    <w:rsid w:val="00C3188B"/>
    <w:rsid w:val="00C3191D"/>
    <w:rsid w:val="00C3389C"/>
    <w:rsid w:val="00C3532D"/>
    <w:rsid w:val="00C37111"/>
    <w:rsid w:val="00C37A22"/>
    <w:rsid w:val="00C41F0A"/>
    <w:rsid w:val="00C432AD"/>
    <w:rsid w:val="00C43CF6"/>
    <w:rsid w:val="00C43FE1"/>
    <w:rsid w:val="00C449B0"/>
    <w:rsid w:val="00C4529C"/>
    <w:rsid w:val="00C455A1"/>
    <w:rsid w:val="00C46C5B"/>
    <w:rsid w:val="00C474E8"/>
    <w:rsid w:val="00C477C6"/>
    <w:rsid w:val="00C47F45"/>
    <w:rsid w:val="00C54946"/>
    <w:rsid w:val="00C55224"/>
    <w:rsid w:val="00C55600"/>
    <w:rsid w:val="00C5574C"/>
    <w:rsid w:val="00C603B6"/>
    <w:rsid w:val="00C60650"/>
    <w:rsid w:val="00C626F0"/>
    <w:rsid w:val="00C62918"/>
    <w:rsid w:val="00C63650"/>
    <w:rsid w:val="00C63B56"/>
    <w:rsid w:val="00C64C90"/>
    <w:rsid w:val="00C6582F"/>
    <w:rsid w:val="00C6686D"/>
    <w:rsid w:val="00C670DC"/>
    <w:rsid w:val="00C72AAD"/>
    <w:rsid w:val="00C7469E"/>
    <w:rsid w:val="00C74E35"/>
    <w:rsid w:val="00C74E76"/>
    <w:rsid w:val="00C7674D"/>
    <w:rsid w:val="00C772EF"/>
    <w:rsid w:val="00C83C77"/>
    <w:rsid w:val="00C845A4"/>
    <w:rsid w:val="00C84878"/>
    <w:rsid w:val="00C85A10"/>
    <w:rsid w:val="00C86B69"/>
    <w:rsid w:val="00C8787D"/>
    <w:rsid w:val="00C87ADF"/>
    <w:rsid w:val="00C90E75"/>
    <w:rsid w:val="00C912C8"/>
    <w:rsid w:val="00C91DED"/>
    <w:rsid w:val="00C92C7F"/>
    <w:rsid w:val="00C9384C"/>
    <w:rsid w:val="00C959E7"/>
    <w:rsid w:val="00C96798"/>
    <w:rsid w:val="00C97950"/>
    <w:rsid w:val="00C97CB2"/>
    <w:rsid w:val="00CA03AE"/>
    <w:rsid w:val="00CA163F"/>
    <w:rsid w:val="00CA174F"/>
    <w:rsid w:val="00CA4DB5"/>
    <w:rsid w:val="00CA4E2B"/>
    <w:rsid w:val="00CA6208"/>
    <w:rsid w:val="00CB083C"/>
    <w:rsid w:val="00CB1606"/>
    <w:rsid w:val="00CB2352"/>
    <w:rsid w:val="00CB2F3F"/>
    <w:rsid w:val="00CB5D54"/>
    <w:rsid w:val="00CB5D64"/>
    <w:rsid w:val="00CB6AF3"/>
    <w:rsid w:val="00CC06CA"/>
    <w:rsid w:val="00CC0A64"/>
    <w:rsid w:val="00CC259D"/>
    <w:rsid w:val="00CC2B39"/>
    <w:rsid w:val="00CC2C07"/>
    <w:rsid w:val="00CC4BD4"/>
    <w:rsid w:val="00CC6650"/>
    <w:rsid w:val="00CC68A4"/>
    <w:rsid w:val="00CC7249"/>
    <w:rsid w:val="00CC7E0F"/>
    <w:rsid w:val="00CD06BB"/>
    <w:rsid w:val="00CD0BD9"/>
    <w:rsid w:val="00CD2C57"/>
    <w:rsid w:val="00CD2F26"/>
    <w:rsid w:val="00CD3A22"/>
    <w:rsid w:val="00CD446E"/>
    <w:rsid w:val="00CD4676"/>
    <w:rsid w:val="00CD48CB"/>
    <w:rsid w:val="00CD4950"/>
    <w:rsid w:val="00CD5C65"/>
    <w:rsid w:val="00CE3275"/>
    <w:rsid w:val="00CE33ED"/>
    <w:rsid w:val="00CE3450"/>
    <w:rsid w:val="00CE3495"/>
    <w:rsid w:val="00CE3D29"/>
    <w:rsid w:val="00CE41FF"/>
    <w:rsid w:val="00CE43AB"/>
    <w:rsid w:val="00CE53D2"/>
    <w:rsid w:val="00CE5BCD"/>
    <w:rsid w:val="00CE7524"/>
    <w:rsid w:val="00CF017C"/>
    <w:rsid w:val="00CF0490"/>
    <w:rsid w:val="00CF0B61"/>
    <w:rsid w:val="00CF0D52"/>
    <w:rsid w:val="00CF1744"/>
    <w:rsid w:val="00CF2322"/>
    <w:rsid w:val="00CF3EEF"/>
    <w:rsid w:val="00CF4513"/>
    <w:rsid w:val="00CF4543"/>
    <w:rsid w:val="00CF5381"/>
    <w:rsid w:val="00CF5435"/>
    <w:rsid w:val="00CF61AF"/>
    <w:rsid w:val="00D0016D"/>
    <w:rsid w:val="00D00697"/>
    <w:rsid w:val="00D00E54"/>
    <w:rsid w:val="00D023B0"/>
    <w:rsid w:val="00D0310D"/>
    <w:rsid w:val="00D03975"/>
    <w:rsid w:val="00D0493B"/>
    <w:rsid w:val="00D05C84"/>
    <w:rsid w:val="00D06058"/>
    <w:rsid w:val="00D072DC"/>
    <w:rsid w:val="00D10825"/>
    <w:rsid w:val="00D10E50"/>
    <w:rsid w:val="00D11423"/>
    <w:rsid w:val="00D1195A"/>
    <w:rsid w:val="00D11B36"/>
    <w:rsid w:val="00D11E78"/>
    <w:rsid w:val="00D1222E"/>
    <w:rsid w:val="00D13244"/>
    <w:rsid w:val="00D1383E"/>
    <w:rsid w:val="00D13A0C"/>
    <w:rsid w:val="00D14565"/>
    <w:rsid w:val="00D146F8"/>
    <w:rsid w:val="00D148B7"/>
    <w:rsid w:val="00D14A81"/>
    <w:rsid w:val="00D16598"/>
    <w:rsid w:val="00D16AEC"/>
    <w:rsid w:val="00D16BBD"/>
    <w:rsid w:val="00D16DE9"/>
    <w:rsid w:val="00D215EC"/>
    <w:rsid w:val="00D23469"/>
    <w:rsid w:val="00D24227"/>
    <w:rsid w:val="00D25634"/>
    <w:rsid w:val="00D2637E"/>
    <w:rsid w:val="00D27DAC"/>
    <w:rsid w:val="00D3006E"/>
    <w:rsid w:val="00D304AE"/>
    <w:rsid w:val="00D3052C"/>
    <w:rsid w:val="00D30883"/>
    <w:rsid w:val="00D309AC"/>
    <w:rsid w:val="00D354EE"/>
    <w:rsid w:val="00D35E9A"/>
    <w:rsid w:val="00D375DA"/>
    <w:rsid w:val="00D40699"/>
    <w:rsid w:val="00D409B3"/>
    <w:rsid w:val="00D40E85"/>
    <w:rsid w:val="00D40EF4"/>
    <w:rsid w:val="00D41111"/>
    <w:rsid w:val="00D41E38"/>
    <w:rsid w:val="00D425C3"/>
    <w:rsid w:val="00D430AD"/>
    <w:rsid w:val="00D432BD"/>
    <w:rsid w:val="00D446A8"/>
    <w:rsid w:val="00D4485C"/>
    <w:rsid w:val="00D44C24"/>
    <w:rsid w:val="00D45B08"/>
    <w:rsid w:val="00D45CD0"/>
    <w:rsid w:val="00D4734F"/>
    <w:rsid w:val="00D506C5"/>
    <w:rsid w:val="00D50A35"/>
    <w:rsid w:val="00D510A2"/>
    <w:rsid w:val="00D52A2C"/>
    <w:rsid w:val="00D52B08"/>
    <w:rsid w:val="00D53C1B"/>
    <w:rsid w:val="00D55419"/>
    <w:rsid w:val="00D56C38"/>
    <w:rsid w:val="00D61673"/>
    <w:rsid w:val="00D62034"/>
    <w:rsid w:val="00D62291"/>
    <w:rsid w:val="00D62EDD"/>
    <w:rsid w:val="00D64D62"/>
    <w:rsid w:val="00D652A2"/>
    <w:rsid w:val="00D70D90"/>
    <w:rsid w:val="00D7101C"/>
    <w:rsid w:val="00D712E0"/>
    <w:rsid w:val="00D7184A"/>
    <w:rsid w:val="00D71F6E"/>
    <w:rsid w:val="00D7305F"/>
    <w:rsid w:val="00D770B7"/>
    <w:rsid w:val="00D77BF2"/>
    <w:rsid w:val="00D834CB"/>
    <w:rsid w:val="00D860B0"/>
    <w:rsid w:val="00D86FC1"/>
    <w:rsid w:val="00D87634"/>
    <w:rsid w:val="00D87D14"/>
    <w:rsid w:val="00D900B0"/>
    <w:rsid w:val="00D905BB"/>
    <w:rsid w:val="00D92516"/>
    <w:rsid w:val="00D92B2B"/>
    <w:rsid w:val="00D93D87"/>
    <w:rsid w:val="00D94165"/>
    <w:rsid w:val="00D954E5"/>
    <w:rsid w:val="00D95862"/>
    <w:rsid w:val="00D959BC"/>
    <w:rsid w:val="00D964A3"/>
    <w:rsid w:val="00D96CB5"/>
    <w:rsid w:val="00D97114"/>
    <w:rsid w:val="00D97E62"/>
    <w:rsid w:val="00DA0966"/>
    <w:rsid w:val="00DA0F23"/>
    <w:rsid w:val="00DA185D"/>
    <w:rsid w:val="00DA2AF2"/>
    <w:rsid w:val="00DA54FD"/>
    <w:rsid w:val="00DA67A9"/>
    <w:rsid w:val="00DA74BF"/>
    <w:rsid w:val="00DB011F"/>
    <w:rsid w:val="00DB0A62"/>
    <w:rsid w:val="00DB161C"/>
    <w:rsid w:val="00DB25C9"/>
    <w:rsid w:val="00DB3195"/>
    <w:rsid w:val="00DB45B0"/>
    <w:rsid w:val="00DB4D89"/>
    <w:rsid w:val="00DB53DB"/>
    <w:rsid w:val="00DB5D21"/>
    <w:rsid w:val="00DB61D1"/>
    <w:rsid w:val="00DB6AFA"/>
    <w:rsid w:val="00DB7649"/>
    <w:rsid w:val="00DB7DBD"/>
    <w:rsid w:val="00DB7DC1"/>
    <w:rsid w:val="00DC0763"/>
    <w:rsid w:val="00DC0842"/>
    <w:rsid w:val="00DC0C26"/>
    <w:rsid w:val="00DC1BD3"/>
    <w:rsid w:val="00DC239D"/>
    <w:rsid w:val="00DC4CF6"/>
    <w:rsid w:val="00DC6A61"/>
    <w:rsid w:val="00DC6CA0"/>
    <w:rsid w:val="00DC741A"/>
    <w:rsid w:val="00DC7D95"/>
    <w:rsid w:val="00DD04CF"/>
    <w:rsid w:val="00DD20F1"/>
    <w:rsid w:val="00DD30BF"/>
    <w:rsid w:val="00DD34E2"/>
    <w:rsid w:val="00DD41E7"/>
    <w:rsid w:val="00DD46D8"/>
    <w:rsid w:val="00DD5013"/>
    <w:rsid w:val="00DD5063"/>
    <w:rsid w:val="00DD60C0"/>
    <w:rsid w:val="00DD67BA"/>
    <w:rsid w:val="00DD7D09"/>
    <w:rsid w:val="00DD7E80"/>
    <w:rsid w:val="00DE0032"/>
    <w:rsid w:val="00DE0919"/>
    <w:rsid w:val="00DE1C1B"/>
    <w:rsid w:val="00DE217A"/>
    <w:rsid w:val="00DE2D4A"/>
    <w:rsid w:val="00DE3301"/>
    <w:rsid w:val="00DE5415"/>
    <w:rsid w:val="00DF0A5A"/>
    <w:rsid w:val="00DF3966"/>
    <w:rsid w:val="00DF3C9B"/>
    <w:rsid w:val="00DF4AAF"/>
    <w:rsid w:val="00DF4EEE"/>
    <w:rsid w:val="00DF64FC"/>
    <w:rsid w:val="00DF67A7"/>
    <w:rsid w:val="00DF68BB"/>
    <w:rsid w:val="00E0143B"/>
    <w:rsid w:val="00E01448"/>
    <w:rsid w:val="00E03985"/>
    <w:rsid w:val="00E0428D"/>
    <w:rsid w:val="00E04935"/>
    <w:rsid w:val="00E07C9B"/>
    <w:rsid w:val="00E07DC7"/>
    <w:rsid w:val="00E10B7A"/>
    <w:rsid w:val="00E11621"/>
    <w:rsid w:val="00E11BA2"/>
    <w:rsid w:val="00E12538"/>
    <w:rsid w:val="00E12E5F"/>
    <w:rsid w:val="00E146ED"/>
    <w:rsid w:val="00E14C64"/>
    <w:rsid w:val="00E15696"/>
    <w:rsid w:val="00E16265"/>
    <w:rsid w:val="00E162D1"/>
    <w:rsid w:val="00E16DBC"/>
    <w:rsid w:val="00E16E0A"/>
    <w:rsid w:val="00E16FB6"/>
    <w:rsid w:val="00E17DFC"/>
    <w:rsid w:val="00E202BC"/>
    <w:rsid w:val="00E2071C"/>
    <w:rsid w:val="00E20B16"/>
    <w:rsid w:val="00E21008"/>
    <w:rsid w:val="00E212AB"/>
    <w:rsid w:val="00E216BF"/>
    <w:rsid w:val="00E21BD5"/>
    <w:rsid w:val="00E22092"/>
    <w:rsid w:val="00E22669"/>
    <w:rsid w:val="00E22AC8"/>
    <w:rsid w:val="00E22DF7"/>
    <w:rsid w:val="00E2306C"/>
    <w:rsid w:val="00E234FA"/>
    <w:rsid w:val="00E237E5"/>
    <w:rsid w:val="00E2391D"/>
    <w:rsid w:val="00E23FD8"/>
    <w:rsid w:val="00E256AB"/>
    <w:rsid w:val="00E25C42"/>
    <w:rsid w:val="00E25D1E"/>
    <w:rsid w:val="00E26B0F"/>
    <w:rsid w:val="00E278E2"/>
    <w:rsid w:val="00E31371"/>
    <w:rsid w:val="00E32F1B"/>
    <w:rsid w:val="00E33AA4"/>
    <w:rsid w:val="00E33B74"/>
    <w:rsid w:val="00E36733"/>
    <w:rsid w:val="00E37673"/>
    <w:rsid w:val="00E4150A"/>
    <w:rsid w:val="00E42077"/>
    <w:rsid w:val="00E42E64"/>
    <w:rsid w:val="00E440A5"/>
    <w:rsid w:val="00E44967"/>
    <w:rsid w:val="00E45AC5"/>
    <w:rsid w:val="00E46284"/>
    <w:rsid w:val="00E4714F"/>
    <w:rsid w:val="00E56949"/>
    <w:rsid w:val="00E56996"/>
    <w:rsid w:val="00E616E4"/>
    <w:rsid w:val="00E61B2F"/>
    <w:rsid w:val="00E61B90"/>
    <w:rsid w:val="00E62AB3"/>
    <w:rsid w:val="00E62E9E"/>
    <w:rsid w:val="00E63DDC"/>
    <w:rsid w:val="00E63F94"/>
    <w:rsid w:val="00E649CA"/>
    <w:rsid w:val="00E64D84"/>
    <w:rsid w:val="00E65067"/>
    <w:rsid w:val="00E65B5C"/>
    <w:rsid w:val="00E663D8"/>
    <w:rsid w:val="00E66634"/>
    <w:rsid w:val="00E66646"/>
    <w:rsid w:val="00E70A5F"/>
    <w:rsid w:val="00E7229A"/>
    <w:rsid w:val="00E72623"/>
    <w:rsid w:val="00E72F5D"/>
    <w:rsid w:val="00E75259"/>
    <w:rsid w:val="00E75309"/>
    <w:rsid w:val="00E7545B"/>
    <w:rsid w:val="00E7651C"/>
    <w:rsid w:val="00E76B9F"/>
    <w:rsid w:val="00E77126"/>
    <w:rsid w:val="00E77FBB"/>
    <w:rsid w:val="00E8006E"/>
    <w:rsid w:val="00E8091E"/>
    <w:rsid w:val="00E81F1B"/>
    <w:rsid w:val="00E8209B"/>
    <w:rsid w:val="00E8211F"/>
    <w:rsid w:val="00E82529"/>
    <w:rsid w:val="00E82D0F"/>
    <w:rsid w:val="00E835B5"/>
    <w:rsid w:val="00E84DB0"/>
    <w:rsid w:val="00E86E3D"/>
    <w:rsid w:val="00E905E4"/>
    <w:rsid w:val="00E91F81"/>
    <w:rsid w:val="00E92C2D"/>
    <w:rsid w:val="00E94011"/>
    <w:rsid w:val="00E94CE9"/>
    <w:rsid w:val="00E95EEE"/>
    <w:rsid w:val="00E96365"/>
    <w:rsid w:val="00E96D3D"/>
    <w:rsid w:val="00E9799A"/>
    <w:rsid w:val="00EA0C48"/>
    <w:rsid w:val="00EA1DBB"/>
    <w:rsid w:val="00EA4FF5"/>
    <w:rsid w:val="00EA67C2"/>
    <w:rsid w:val="00EA7A60"/>
    <w:rsid w:val="00EB0EC1"/>
    <w:rsid w:val="00EB16C9"/>
    <w:rsid w:val="00EB1DC6"/>
    <w:rsid w:val="00EB2044"/>
    <w:rsid w:val="00EB3471"/>
    <w:rsid w:val="00EB37CC"/>
    <w:rsid w:val="00EB3BD7"/>
    <w:rsid w:val="00EB405E"/>
    <w:rsid w:val="00EB548D"/>
    <w:rsid w:val="00EB5A52"/>
    <w:rsid w:val="00EC03FE"/>
    <w:rsid w:val="00EC05F0"/>
    <w:rsid w:val="00EC0B9A"/>
    <w:rsid w:val="00EC0CB8"/>
    <w:rsid w:val="00EC11AD"/>
    <w:rsid w:val="00EC1BD7"/>
    <w:rsid w:val="00EC2293"/>
    <w:rsid w:val="00EC4820"/>
    <w:rsid w:val="00EC4A8D"/>
    <w:rsid w:val="00EC555E"/>
    <w:rsid w:val="00EC6266"/>
    <w:rsid w:val="00EC6819"/>
    <w:rsid w:val="00EC6FA0"/>
    <w:rsid w:val="00EC759F"/>
    <w:rsid w:val="00EC7E81"/>
    <w:rsid w:val="00ED0708"/>
    <w:rsid w:val="00ED0A8B"/>
    <w:rsid w:val="00ED12F0"/>
    <w:rsid w:val="00ED1C84"/>
    <w:rsid w:val="00ED24A4"/>
    <w:rsid w:val="00ED3C66"/>
    <w:rsid w:val="00ED3E46"/>
    <w:rsid w:val="00ED46AA"/>
    <w:rsid w:val="00ED563B"/>
    <w:rsid w:val="00ED617A"/>
    <w:rsid w:val="00ED786C"/>
    <w:rsid w:val="00EE1A35"/>
    <w:rsid w:val="00EE399B"/>
    <w:rsid w:val="00EE4E34"/>
    <w:rsid w:val="00EE647B"/>
    <w:rsid w:val="00EE6A31"/>
    <w:rsid w:val="00EE7658"/>
    <w:rsid w:val="00EF1E50"/>
    <w:rsid w:val="00EF2339"/>
    <w:rsid w:val="00EF3E28"/>
    <w:rsid w:val="00EF4E3D"/>
    <w:rsid w:val="00EF53BC"/>
    <w:rsid w:val="00EF6E63"/>
    <w:rsid w:val="00EF704D"/>
    <w:rsid w:val="00F0054D"/>
    <w:rsid w:val="00F010AA"/>
    <w:rsid w:val="00F01DC9"/>
    <w:rsid w:val="00F0207C"/>
    <w:rsid w:val="00F02092"/>
    <w:rsid w:val="00F021A9"/>
    <w:rsid w:val="00F03145"/>
    <w:rsid w:val="00F043A5"/>
    <w:rsid w:val="00F07F75"/>
    <w:rsid w:val="00F112CC"/>
    <w:rsid w:val="00F11D90"/>
    <w:rsid w:val="00F127D5"/>
    <w:rsid w:val="00F12A5F"/>
    <w:rsid w:val="00F15A38"/>
    <w:rsid w:val="00F163AC"/>
    <w:rsid w:val="00F20211"/>
    <w:rsid w:val="00F20321"/>
    <w:rsid w:val="00F20834"/>
    <w:rsid w:val="00F20B74"/>
    <w:rsid w:val="00F2221D"/>
    <w:rsid w:val="00F23864"/>
    <w:rsid w:val="00F241E9"/>
    <w:rsid w:val="00F26218"/>
    <w:rsid w:val="00F263E2"/>
    <w:rsid w:val="00F26467"/>
    <w:rsid w:val="00F266D2"/>
    <w:rsid w:val="00F27B0F"/>
    <w:rsid w:val="00F30A62"/>
    <w:rsid w:val="00F318B0"/>
    <w:rsid w:val="00F32546"/>
    <w:rsid w:val="00F329EB"/>
    <w:rsid w:val="00F32FE3"/>
    <w:rsid w:val="00F33CAD"/>
    <w:rsid w:val="00F33E05"/>
    <w:rsid w:val="00F3413F"/>
    <w:rsid w:val="00F34DC1"/>
    <w:rsid w:val="00F35043"/>
    <w:rsid w:val="00F35DB3"/>
    <w:rsid w:val="00F377F9"/>
    <w:rsid w:val="00F40214"/>
    <w:rsid w:val="00F4059C"/>
    <w:rsid w:val="00F4068B"/>
    <w:rsid w:val="00F409F4"/>
    <w:rsid w:val="00F40E20"/>
    <w:rsid w:val="00F40E4D"/>
    <w:rsid w:val="00F42049"/>
    <w:rsid w:val="00F435D4"/>
    <w:rsid w:val="00F462DB"/>
    <w:rsid w:val="00F4755D"/>
    <w:rsid w:val="00F50FD1"/>
    <w:rsid w:val="00F53DC0"/>
    <w:rsid w:val="00F53EE1"/>
    <w:rsid w:val="00F57593"/>
    <w:rsid w:val="00F57726"/>
    <w:rsid w:val="00F57E8E"/>
    <w:rsid w:val="00F60F7B"/>
    <w:rsid w:val="00F61CB6"/>
    <w:rsid w:val="00F6244C"/>
    <w:rsid w:val="00F63C94"/>
    <w:rsid w:val="00F63CAC"/>
    <w:rsid w:val="00F65193"/>
    <w:rsid w:val="00F6590D"/>
    <w:rsid w:val="00F6704F"/>
    <w:rsid w:val="00F67669"/>
    <w:rsid w:val="00F7031F"/>
    <w:rsid w:val="00F704DE"/>
    <w:rsid w:val="00F709FF"/>
    <w:rsid w:val="00F70FD7"/>
    <w:rsid w:val="00F712B3"/>
    <w:rsid w:val="00F72981"/>
    <w:rsid w:val="00F730CA"/>
    <w:rsid w:val="00F73241"/>
    <w:rsid w:val="00F7333F"/>
    <w:rsid w:val="00F73D33"/>
    <w:rsid w:val="00F73DE2"/>
    <w:rsid w:val="00F74555"/>
    <w:rsid w:val="00F745F4"/>
    <w:rsid w:val="00F750AD"/>
    <w:rsid w:val="00F753B0"/>
    <w:rsid w:val="00F75B30"/>
    <w:rsid w:val="00F75B64"/>
    <w:rsid w:val="00F763A0"/>
    <w:rsid w:val="00F764FD"/>
    <w:rsid w:val="00F77236"/>
    <w:rsid w:val="00F77245"/>
    <w:rsid w:val="00F77505"/>
    <w:rsid w:val="00F77B64"/>
    <w:rsid w:val="00F77F47"/>
    <w:rsid w:val="00F808FA"/>
    <w:rsid w:val="00F81414"/>
    <w:rsid w:val="00F81A1C"/>
    <w:rsid w:val="00F838C9"/>
    <w:rsid w:val="00F83A6A"/>
    <w:rsid w:val="00F87B57"/>
    <w:rsid w:val="00F9073B"/>
    <w:rsid w:val="00F91B14"/>
    <w:rsid w:val="00F91ED6"/>
    <w:rsid w:val="00F926DC"/>
    <w:rsid w:val="00F92C7C"/>
    <w:rsid w:val="00F946CF"/>
    <w:rsid w:val="00F94838"/>
    <w:rsid w:val="00F958DA"/>
    <w:rsid w:val="00F97648"/>
    <w:rsid w:val="00FA0478"/>
    <w:rsid w:val="00FA04CF"/>
    <w:rsid w:val="00FA0AFC"/>
    <w:rsid w:val="00FA1670"/>
    <w:rsid w:val="00FA1B2C"/>
    <w:rsid w:val="00FA2756"/>
    <w:rsid w:val="00FA34CE"/>
    <w:rsid w:val="00FA402E"/>
    <w:rsid w:val="00FA5081"/>
    <w:rsid w:val="00FA54F7"/>
    <w:rsid w:val="00FB0804"/>
    <w:rsid w:val="00FB133D"/>
    <w:rsid w:val="00FB358C"/>
    <w:rsid w:val="00FB38C3"/>
    <w:rsid w:val="00FB3C2E"/>
    <w:rsid w:val="00FB5827"/>
    <w:rsid w:val="00FB6538"/>
    <w:rsid w:val="00FB6819"/>
    <w:rsid w:val="00FC09EE"/>
    <w:rsid w:val="00FC0B45"/>
    <w:rsid w:val="00FC16D1"/>
    <w:rsid w:val="00FC1B78"/>
    <w:rsid w:val="00FC25E5"/>
    <w:rsid w:val="00FC28B6"/>
    <w:rsid w:val="00FC443C"/>
    <w:rsid w:val="00FC462A"/>
    <w:rsid w:val="00FC4970"/>
    <w:rsid w:val="00FC5F02"/>
    <w:rsid w:val="00FD0B61"/>
    <w:rsid w:val="00FD0FE1"/>
    <w:rsid w:val="00FD1380"/>
    <w:rsid w:val="00FD38F8"/>
    <w:rsid w:val="00FD6066"/>
    <w:rsid w:val="00FD6B63"/>
    <w:rsid w:val="00FD6FD2"/>
    <w:rsid w:val="00FD740B"/>
    <w:rsid w:val="00FD78E1"/>
    <w:rsid w:val="00FE0A7A"/>
    <w:rsid w:val="00FE0C53"/>
    <w:rsid w:val="00FE0D3C"/>
    <w:rsid w:val="00FE1046"/>
    <w:rsid w:val="00FE1924"/>
    <w:rsid w:val="00FE1ECE"/>
    <w:rsid w:val="00FE49C8"/>
    <w:rsid w:val="00FE4DC9"/>
    <w:rsid w:val="00FE4F8C"/>
    <w:rsid w:val="00FE5AC2"/>
    <w:rsid w:val="00FF0354"/>
    <w:rsid w:val="00FF07C0"/>
    <w:rsid w:val="00FF0E7C"/>
    <w:rsid w:val="00FF18F6"/>
    <w:rsid w:val="00FF2458"/>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9A8B6"/>
  <w15:docId w15:val="{4E70A64D-6940-4E03-B6BA-DB99FA30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583C"/>
    <w:rPr>
      <w:sz w:val="24"/>
      <w:szCs w:val="24"/>
    </w:rPr>
  </w:style>
  <w:style w:type="paragraph" w:styleId="Nagwek1">
    <w:name w:val="heading 1"/>
    <w:basedOn w:val="Normalny"/>
    <w:next w:val="Normalny"/>
    <w:qFormat/>
    <w:rsid w:val="006B102E"/>
    <w:pPr>
      <w:keepNext/>
      <w:numPr>
        <w:numId w:val="12"/>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2">
    <w:name w:val="Tekst podstawowy 312"/>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8"/>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qFormat/>
    <w:rsid w:val="00C670DC"/>
    <w:rPr>
      <w:sz w:val="24"/>
      <w:szCs w:val="24"/>
    </w:rPr>
  </w:style>
  <w:style w:type="paragraph" w:customStyle="1" w:styleId="Tekstpodstawowy311">
    <w:name w:val="Tekst podstawowy 311"/>
    <w:basedOn w:val="Normalny"/>
    <w:rsid w:val="00EB16C9"/>
    <w:pPr>
      <w:widowControl w:val="0"/>
      <w:suppressAutoHyphens/>
      <w:autoSpaceDE w:val="0"/>
      <w:spacing w:after="120"/>
    </w:pPr>
    <w:rPr>
      <w:rFonts w:ascii="Arial" w:hAnsi="Arial" w:cs="Arial"/>
      <w:sz w:val="16"/>
      <w:szCs w:val="16"/>
      <w:lang w:eastAsia="ar-SA"/>
    </w:rPr>
  </w:style>
  <w:style w:type="character" w:customStyle="1" w:styleId="FontStyle19">
    <w:name w:val="Font Style19"/>
    <w:rsid w:val="00EB16C9"/>
    <w:rPr>
      <w:rFonts w:ascii="Arial Narrow" w:hAnsi="Arial Narrow" w:cs="Arial Narrow"/>
      <w:sz w:val="14"/>
      <w:szCs w:val="14"/>
    </w:rPr>
  </w:style>
  <w:style w:type="paragraph" w:customStyle="1" w:styleId="Style7">
    <w:name w:val="Style7"/>
    <w:basedOn w:val="Normalny"/>
    <w:rsid w:val="00EB16C9"/>
    <w:pPr>
      <w:widowControl w:val="0"/>
      <w:autoSpaceDE w:val="0"/>
      <w:autoSpaceDN w:val="0"/>
      <w:adjustRightInd w:val="0"/>
    </w:pPr>
    <w:rPr>
      <w:rFonts w:ascii="Candara" w:hAnsi="Candara"/>
    </w:rPr>
  </w:style>
  <w:style w:type="numbering" w:customStyle="1" w:styleId="List0">
    <w:name w:val="List 0"/>
    <w:basedOn w:val="Bezlisty"/>
    <w:rsid w:val="00EB16C9"/>
    <w:pPr>
      <w:numPr>
        <w:numId w:val="26"/>
      </w:numPr>
    </w:pPr>
  </w:style>
  <w:style w:type="numbering" w:customStyle="1" w:styleId="Lista51">
    <w:name w:val="Lista 51"/>
    <w:basedOn w:val="Bezlisty"/>
    <w:rsid w:val="00EB16C9"/>
    <w:pPr>
      <w:numPr>
        <w:numId w:val="28"/>
      </w:numPr>
    </w:pPr>
  </w:style>
  <w:style w:type="numbering" w:customStyle="1" w:styleId="List8">
    <w:name w:val="List 8"/>
    <w:basedOn w:val="Bezlisty"/>
    <w:rsid w:val="00EB16C9"/>
    <w:pPr>
      <w:numPr>
        <w:numId w:val="27"/>
      </w:numPr>
    </w:pPr>
  </w:style>
  <w:style w:type="paragraph" w:styleId="Tekstpodstawowywcity3">
    <w:name w:val="Body Text Indent 3"/>
    <w:basedOn w:val="Normalny"/>
    <w:link w:val="Tekstpodstawowywcity3Znak"/>
    <w:uiPriority w:val="99"/>
    <w:semiHidden/>
    <w:unhideWhenUsed/>
    <w:rsid w:val="00EB16C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B16C9"/>
    <w:rPr>
      <w:sz w:val="16"/>
      <w:szCs w:val="16"/>
    </w:rPr>
  </w:style>
  <w:style w:type="character" w:customStyle="1" w:styleId="highlight">
    <w:name w:val="highlight"/>
    <w:basedOn w:val="Domylnaczcionkaakapitu"/>
    <w:rsid w:val="00EB16C9"/>
  </w:style>
  <w:style w:type="table" w:styleId="Tabela-Siatka">
    <w:name w:val="Table Grid"/>
    <w:basedOn w:val="Standardowy"/>
    <w:uiPriority w:val="59"/>
    <w:rsid w:val="00EB1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B16C9"/>
    <w:pPr>
      <w:widowControl w:val="0"/>
      <w:suppressAutoHyphens/>
      <w:spacing w:line="360" w:lineRule="auto"/>
      <w:ind w:left="958" w:right="7"/>
      <w:jc w:val="both"/>
    </w:pPr>
    <w:rPr>
      <w:rFonts w:ascii="Verdana" w:hAnsi="Verdana" w:cs="Verdana"/>
      <w:color w:val="000000"/>
      <w:kern w:val="1"/>
      <w:sz w:val="18"/>
      <w:szCs w:val="16"/>
    </w:rPr>
  </w:style>
  <w:style w:type="paragraph" w:customStyle="1" w:styleId="Tekstkomentarza1">
    <w:name w:val="Tekst komentarza1"/>
    <w:basedOn w:val="Normalny"/>
    <w:rsid w:val="00EB16C9"/>
    <w:pPr>
      <w:widowControl w:val="0"/>
      <w:suppressAutoHyphens/>
    </w:pPr>
    <w:rPr>
      <w:kern w:val="1"/>
      <w:sz w:val="20"/>
      <w:szCs w:val="20"/>
    </w:rPr>
  </w:style>
  <w:style w:type="character" w:customStyle="1" w:styleId="fontstyle01">
    <w:name w:val="fontstyle01"/>
    <w:basedOn w:val="Domylnaczcionkaakapitu"/>
    <w:rsid w:val="00493801"/>
    <w:rPr>
      <w:rFonts w:ascii="DejaVuSans" w:hAnsi="DejaVuSans" w:hint="default"/>
      <w:b w:val="0"/>
      <w:bCs w:val="0"/>
      <w:i w:val="0"/>
      <w:iCs w:val="0"/>
      <w:color w:val="000000"/>
      <w:sz w:val="16"/>
      <w:szCs w:val="16"/>
    </w:rPr>
  </w:style>
  <w:style w:type="character" w:customStyle="1" w:styleId="st">
    <w:name w:val="st"/>
    <w:rsid w:val="00217103"/>
  </w:style>
  <w:style w:type="paragraph" w:styleId="HTML-wstpniesformatowany">
    <w:name w:val="HTML Preformatted"/>
    <w:basedOn w:val="Normalny"/>
    <w:link w:val="HTML-wstpniesformatowanyZnak"/>
    <w:uiPriority w:val="99"/>
    <w:unhideWhenUsed/>
    <w:rsid w:val="009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9E2D16"/>
    <w:rPr>
      <w:rFonts w:ascii="Courier New" w:hAnsi="Courier New" w:cs="Courier New"/>
    </w:rPr>
  </w:style>
  <w:style w:type="paragraph" w:customStyle="1" w:styleId="Zal-text">
    <w:name w:val="Zal-text"/>
    <w:basedOn w:val="Normalny"/>
    <w:rsid w:val="00BC2476"/>
    <w:pPr>
      <w:widowControl w:val="0"/>
      <w:tabs>
        <w:tab w:val="right" w:leader="dot" w:pos="8674"/>
      </w:tabs>
      <w:autoSpaceDE w:val="0"/>
      <w:autoSpaceDN w:val="0"/>
      <w:adjustRightInd w:val="0"/>
      <w:spacing w:before="85" w:after="85" w:line="320" w:lineRule="atLeast"/>
      <w:ind w:left="57" w:right="57" w:hanging="357"/>
      <w:jc w:val="both"/>
      <w:textAlignment w:val="center"/>
    </w:pPr>
    <w:rPr>
      <w:rFonts w:ascii="MyriadPro-Regular" w:hAnsi="MyriadPro-Regular"/>
      <w:color w:val="000000"/>
      <w:sz w:val="22"/>
      <w:szCs w:val="22"/>
    </w:rPr>
  </w:style>
  <w:style w:type="character" w:customStyle="1" w:styleId="NagwekZnak1">
    <w:name w:val="Nagłówek Znak1"/>
    <w:aliases w:val="Nagłówek Znak Znak1,Nagłówek strony Znak Znak2"/>
    <w:basedOn w:val="Domylnaczcionkaakapitu"/>
    <w:link w:val="Nagwek"/>
    <w:rsid w:val="006B0C30"/>
    <w:rPr>
      <w:sz w:val="24"/>
      <w:szCs w:val="24"/>
    </w:rPr>
  </w:style>
  <w:style w:type="numbering" w:customStyle="1" w:styleId="WW8Num22">
    <w:name w:val="WW8Num22"/>
    <w:basedOn w:val="Bezlisty"/>
    <w:rsid w:val="00786A1D"/>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56244987">
      <w:bodyDiv w:val="1"/>
      <w:marLeft w:val="0"/>
      <w:marRight w:val="0"/>
      <w:marTop w:val="0"/>
      <w:marBottom w:val="0"/>
      <w:divBdr>
        <w:top w:val="none" w:sz="0" w:space="0" w:color="auto"/>
        <w:left w:val="none" w:sz="0" w:space="0" w:color="auto"/>
        <w:bottom w:val="none" w:sz="0" w:space="0" w:color="auto"/>
        <w:right w:val="none" w:sz="0" w:space="0" w:color="auto"/>
      </w:divBdr>
    </w:div>
    <w:div w:id="8696969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56337191">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7075608">
          <w:marLeft w:val="0"/>
          <w:marRight w:val="0"/>
          <w:marTop w:val="0"/>
          <w:marBottom w:val="0"/>
          <w:divBdr>
            <w:top w:val="none" w:sz="0" w:space="0" w:color="auto"/>
            <w:left w:val="none" w:sz="0" w:space="0" w:color="auto"/>
            <w:bottom w:val="none" w:sz="0" w:space="0" w:color="auto"/>
            <w:right w:val="none" w:sz="0" w:space="0" w:color="auto"/>
          </w:divBdr>
        </w:div>
        <w:div w:id="461924239">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89234894">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685406283">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61440669">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668552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sChild>
    </w:div>
    <w:div w:id="127783662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12754280">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1370735">
      <w:bodyDiv w:val="1"/>
      <w:marLeft w:val="0"/>
      <w:marRight w:val="0"/>
      <w:marTop w:val="0"/>
      <w:marBottom w:val="0"/>
      <w:divBdr>
        <w:top w:val="none" w:sz="0" w:space="0" w:color="auto"/>
        <w:left w:val="none" w:sz="0" w:space="0" w:color="auto"/>
        <w:bottom w:val="none" w:sz="0" w:space="0" w:color="auto"/>
        <w:right w:val="none" w:sz="0" w:space="0" w:color="auto"/>
      </w:divBdr>
    </w:div>
    <w:div w:id="140352957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265304321">
          <w:marLeft w:val="0"/>
          <w:marRight w:val="0"/>
          <w:marTop w:val="0"/>
          <w:marBottom w:val="0"/>
          <w:divBdr>
            <w:top w:val="none" w:sz="0" w:space="0" w:color="auto"/>
            <w:left w:val="none" w:sz="0" w:space="0" w:color="auto"/>
            <w:bottom w:val="none" w:sz="0" w:space="0" w:color="auto"/>
            <w:right w:val="none" w:sz="0" w:space="0" w:color="auto"/>
          </w:divBdr>
        </w:div>
        <w:div w:id="1318925132">
          <w:marLeft w:val="0"/>
          <w:marRight w:val="0"/>
          <w:marTop w:val="0"/>
          <w:marBottom w:val="0"/>
          <w:divBdr>
            <w:top w:val="none" w:sz="0" w:space="0" w:color="auto"/>
            <w:left w:val="none" w:sz="0" w:space="0" w:color="auto"/>
            <w:bottom w:val="none" w:sz="0" w:space="0" w:color="auto"/>
            <w:right w:val="none" w:sz="0" w:space="0" w:color="auto"/>
          </w:divBdr>
        </w:div>
        <w:div w:id="1576892196">
          <w:marLeft w:val="0"/>
          <w:marRight w:val="0"/>
          <w:marTop w:val="0"/>
          <w:marBottom w:val="0"/>
          <w:divBdr>
            <w:top w:val="none" w:sz="0" w:space="0" w:color="auto"/>
            <w:left w:val="none" w:sz="0" w:space="0" w:color="auto"/>
            <w:bottom w:val="none" w:sz="0" w:space="0" w:color="auto"/>
            <w:right w:val="none" w:sz="0" w:space="0" w:color="auto"/>
          </w:divBdr>
          <w:divsChild>
            <w:div w:id="478618262">
              <w:marLeft w:val="0"/>
              <w:marRight w:val="0"/>
              <w:marTop w:val="0"/>
              <w:marBottom w:val="0"/>
              <w:divBdr>
                <w:top w:val="none" w:sz="0" w:space="0" w:color="auto"/>
                <w:left w:val="none" w:sz="0" w:space="0" w:color="auto"/>
                <w:bottom w:val="none" w:sz="0" w:space="0" w:color="auto"/>
                <w:right w:val="none" w:sz="0" w:space="0" w:color="auto"/>
              </w:divBdr>
              <w:divsChild>
                <w:div w:id="1701125893">
                  <w:marLeft w:val="0"/>
                  <w:marRight w:val="0"/>
                  <w:marTop w:val="0"/>
                  <w:marBottom w:val="0"/>
                  <w:divBdr>
                    <w:top w:val="none" w:sz="0" w:space="0" w:color="auto"/>
                    <w:left w:val="none" w:sz="0" w:space="0" w:color="auto"/>
                    <w:bottom w:val="none" w:sz="0" w:space="0" w:color="auto"/>
                    <w:right w:val="none" w:sz="0" w:space="0" w:color="auto"/>
                  </w:divBdr>
                </w:div>
                <w:div w:id="1790733512">
                  <w:marLeft w:val="0"/>
                  <w:marRight w:val="0"/>
                  <w:marTop w:val="0"/>
                  <w:marBottom w:val="0"/>
                  <w:divBdr>
                    <w:top w:val="none" w:sz="0" w:space="0" w:color="auto"/>
                    <w:left w:val="none" w:sz="0" w:space="0" w:color="auto"/>
                    <w:bottom w:val="none" w:sz="0" w:space="0" w:color="auto"/>
                    <w:right w:val="none" w:sz="0" w:space="0" w:color="auto"/>
                  </w:divBdr>
                </w:div>
              </w:divsChild>
            </w:div>
            <w:div w:id="1613435514">
              <w:marLeft w:val="0"/>
              <w:marRight w:val="0"/>
              <w:marTop w:val="0"/>
              <w:marBottom w:val="0"/>
              <w:divBdr>
                <w:top w:val="none" w:sz="0" w:space="0" w:color="auto"/>
                <w:left w:val="none" w:sz="0" w:space="0" w:color="auto"/>
                <w:bottom w:val="none" w:sz="0" w:space="0" w:color="auto"/>
                <w:right w:val="none" w:sz="0" w:space="0" w:color="auto"/>
              </w:divBdr>
            </w:div>
          </w:divsChild>
        </w:div>
        <w:div w:id="1958758250">
          <w:marLeft w:val="0"/>
          <w:marRight w:val="0"/>
          <w:marTop w:val="0"/>
          <w:marBottom w:val="0"/>
          <w:divBdr>
            <w:top w:val="none" w:sz="0" w:space="0" w:color="auto"/>
            <w:left w:val="none" w:sz="0" w:space="0" w:color="auto"/>
            <w:bottom w:val="none" w:sz="0" w:space="0" w:color="auto"/>
            <w:right w:val="none" w:sz="0" w:space="0" w:color="auto"/>
          </w:divBdr>
        </w:div>
      </w:divsChild>
    </w:div>
    <w:div w:id="1495950249">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427503772">
          <w:marLeft w:val="0"/>
          <w:marRight w:val="0"/>
          <w:marTop w:val="0"/>
          <w:marBottom w:val="0"/>
          <w:divBdr>
            <w:top w:val="none" w:sz="0" w:space="0" w:color="auto"/>
            <w:left w:val="none" w:sz="0" w:space="0" w:color="auto"/>
            <w:bottom w:val="none" w:sz="0" w:space="0" w:color="auto"/>
            <w:right w:val="none" w:sz="0" w:space="0" w:color="auto"/>
          </w:divBdr>
        </w:div>
        <w:div w:id="1248926499">
          <w:marLeft w:val="0"/>
          <w:marRight w:val="0"/>
          <w:marTop w:val="0"/>
          <w:marBottom w:val="0"/>
          <w:divBdr>
            <w:top w:val="none" w:sz="0" w:space="0" w:color="auto"/>
            <w:left w:val="none" w:sz="0" w:space="0" w:color="auto"/>
            <w:bottom w:val="none" w:sz="0" w:space="0" w:color="auto"/>
            <w:right w:val="none" w:sz="0" w:space="0" w:color="auto"/>
          </w:divBdr>
        </w:div>
      </w:divsChild>
    </w:div>
    <w:div w:id="1577786819">
      <w:bodyDiv w:val="1"/>
      <w:marLeft w:val="0"/>
      <w:marRight w:val="0"/>
      <w:marTop w:val="0"/>
      <w:marBottom w:val="0"/>
      <w:divBdr>
        <w:top w:val="none" w:sz="0" w:space="0" w:color="auto"/>
        <w:left w:val="none" w:sz="0" w:space="0" w:color="auto"/>
        <w:bottom w:val="none" w:sz="0" w:space="0" w:color="auto"/>
        <w:right w:val="none" w:sz="0" w:space="0" w:color="auto"/>
      </w:divBdr>
      <w:divsChild>
        <w:div w:id="1869566901">
          <w:marLeft w:val="0"/>
          <w:marRight w:val="0"/>
          <w:marTop w:val="0"/>
          <w:marBottom w:val="0"/>
          <w:divBdr>
            <w:top w:val="none" w:sz="0" w:space="0" w:color="auto"/>
            <w:left w:val="none" w:sz="0" w:space="0" w:color="auto"/>
            <w:bottom w:val="none" w:sz="0" w:space="0" w:color="auto"/>
            <w:right w:val="none" w:sz="0" w:space="0" w:color="auto"/>
          </w:divBdr>
        </w:div>
      </w:divsChild>
    </w:div>
    <w:div w:id="1591308617">
      <w:bodyDiv w:val="1"/>
      <w:marLeft w:val="0"/>
      <w:marRight w:val="0"/>
      <w:marTop w:val="0"/>
      <w:marBottom w:val="0"/>
      <w:divBdr>
        <w:top w:val="none" w:sz="0" w:space="0" w:color="auto"/>
        <w:left w:val="none" w:sz="0" w:space="0" w:color="auto"/>
        <w:bottom w:val="none" w:sz="0" w:space="0" w:color="auto"/>
        <w:right w:val="none" w:sz="0" w:space="0" w:color="auto"/>
      </w:divBdr>
    </w:div>
    <w:div w:id="1656494740">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474178106">
          <w:marLeft w:val="0"/>
          <w:marRight w:val="0"/>
          <w:marTop w:val="0"/>
          <w:marBottom w:val="0"/>
          <w:divBdr>
            <w:top w:val="none" w:sz="0" w:space="0" w:color="auto"/>
            <w:left w:val="none" w:sz="0" w:space="0" w:color="auto"/>
            <w:bottom w:val="none" w:sz="0" w:space="0" w:color="auto"/>
            <w:right w:val="none" w:sz="0" w:space="0" w:color="auto"/>
          </w:divBdr>
        </w:div>
        <w:div w:id="1711226605">
          <w:marLeft w:val="0"/>
          <w:marRight w:val="0"/>
          <w:marTop w:val="0"/>
          <w:marBottom w:val="0"/>
          <w:divBdr>
            <w:top w:val="none" w:sz="0" w:space="0" w:color="auto"/>
            <w:left w:val="none" w:sz="0" w:space="0" w:color="auto"/>
            <w:bottom w:val="none" w:sz="0" w:space="0" w:color="auto"/>
            <w:right w:val="none" w:sz="0" w:space="0" w:color="auto"/>
          </w:divBdr>
        </w:div>
      </w:divsChild>
    </w:div>
    <w:div w:id="1856841262">
      <w:bodyDiv w:val="1"/>
      <w:marLeft w:val="0"/>
      <w:marRight w:val="0"/>
      <w:marTop w:val="0"/>
      <w:marBottom w:val="0"/>
      <w:divBdr>
        <w:top w:val="none" w:sz="0" w:space="0" w:color="auto"/>
        <w:left w:val="none" w:sz="0" w:space="0" w:color="auto"/>
        <w:bottom w:val="none" w:sz="0" w:space="0" w:color="auto"/>
        <w:right w:val="none" w:sz="0" w:space="0" w:color="auto"/>
      </w:divBdr>
    </w:div>
    <w:div w:id="1895695458">
      <w:bodyDiv w:val="1"/>
      <w:marLeft w:val="0"/>
      <w:marRight w:val="0"/>
      <w:marTop w:val="0"/>
      <w:marBottom w:val="0"/>
      <w:divBdr>
        <w:top w:val="none" w:sz="0" w:space="0" w:color="auto"/>
        <w:left w:val="none" w:sz="0" w:space="0" w:color="auto"/>
        <w:bottom w:val="none" w:sz="0" w:space="0" w:color="auto"/>
        <w:right w:val="none" w:sz="0" w:space="0" w:color="auto"/>
      </w:divBdr>
    </w:div>
    <w:div w:id="2031881187">
      <w:bodyDiv w:val="1"/>
      <w:marLeft w:val="0"/>
      <w:marRight w:val="0"/>
      <w:marTop w:val="0"/>
      <w:marBottom w:val="0"/>
      <w:divBdr>
        <w:top w:val="none" w:sz="0" w:space="0" w:color="auto"/>
        <w:left w:val="none" w:sz="0" w:space="0" w:color="auto"/>
        <w:bottom w:val="none" w:sz="0" w:space="0" w:color="auto"/>
        <w:right w:val="none" w:sz="0" w:space="0" w:color="auto"/>
      </w:divBdr>
    </w:div>
    <w:div w:id="204821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brokerinfinite.efaktura.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lex.online.wolterskluwer.pl/WKPLOnline/index.rpc" TargetMode="External"/><Relationship Id="rId10" Type="http://schemas.openxmlformats.org/officeDocument/2006/relationships/hyperlink" Target="mailto:iod@umed.wroc.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www.umed.wroc.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F99D7-859A-4E1D-9DBD-4D86ED95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9966</Words>
  <Characters>59797</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69624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OlgaB</cp:lastModifiedBy>
  <cp:revision>2</cp:revision>
  <cp:lastPrinted>2020-09-22T11:36:00Z</cp:lastPrinted>
  <dcterms:created xsi:type="dcterms:W3CDTF">2020-09-22T12:40:00Z</dcterms:created>
  <dcterms:modified xsi:type="dcterms:W3CDTF">2020-09-22T12:40:00Z</dcterms:modified>
</cp:coreProperties>
</file>