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bookmarkStart w:id="0" w:name="_GoBack"/>
            <w:bookmarkEnd w:id="0"/>
            <w:r>
              <w:rPr>
                <w:noProof/>
              </w:rPr>
              <w:drawing>
                <wp:inline distT="0" distB="0" distL="0" distR="0" wp14:anchorId="369D4857" wp14:editId="344E8077">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124" cy="1449070"/>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955A8D">
        <w:trPr>
          <w:cantSplit/>
          <w:trHeight w:val="3081"/>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2637E9EB" w14:textId="6CFB948E"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6F2B8E">
        <w:rPr>
          <w:rFonts w:ascii="Verdana" w:hAnsi="Verdana"/>
          <w:noProof/>
          <w:sz w:val="18"/>
          <w:szCs w:val="18"/>
        </w:rPr>
        <w:t>83</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F33A86">
        <w:rPr>
          <w:rFonts w:ascii="Verdana" w:hAnsi="Verdana"/>
          <w:noProof/>
          <w:sz w:val="18"/>
          <w:szCs w:val="18"/>
        </w:rPr>
        <w:t>10</w:t>
      </w:r>
      <w:r w:rsidR="006F2B8E">
        <w:rPr>
          <w:rFonts w:ascii="Verdana" w:hAnsi="Verdana"/>
          <w:noProof/>
          <w:sz w:val="18"/>
          <w:szCs w:val="18"/>
        </w:rPr>
        <w:t>.09</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27D195" w14:textId="77777777" w:rsidR="00F33A86" w:rsidRDefault="00F33A86" w:rsidP="00DA26FE">
      <w:pPr>
        <w:shd w:val="clear" w:color="auto" w:fill="FFFFFF"/>
        <w:ind w:right="186"/>
        <w:jc w:val="center"/>
        <w:rPr>
          <w:rFonts w:ascii="Verdana" w:hAnsi="Verdana"/>
          <w:b/>
          <w:sz w:val="18"/>
          <w:szCs w:val="18"/>
        </w:rPr>
      </w:pPr>
    </w:p>
    <w:p w14:paraId="5AC5A8BE" w14:textId="475011FE"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F33A86">
        <w:rPr>
          <w:rFonts w:ascii="Verdana" w:hAnsi="Verdana"/>
          <w:b/>
          <w:sz w:val="18"/>
          <w:szCs w:val="18"/>
        </w:rPr>
        <w:t>1</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1E39EF" w:rsidRDefault="007A7A4D" w:rsidP="00326F29">
      <w:pPr>
        <w:ind w:left="360" w:right="-58" w:hanging="360"/>
        <w:jc w:val="both"/>
        <w:rPr>
          <w:rFonts w:ascii="Verdana" w:hAnsi="Verdana"/>
          <w:color w:val="000000"/>
          <w:sz w:val="18"/>
          <w:szCs w:val="18"/>
          <w:u w:val="single"/>
        </w:rPr>
      </w:pPr>
      <w:r w:rsidRPr="001E39EF">
        <w:rPr>
          <w:rFonts w:ascii="Verdana" w:hAnsi="Verdana"/>
          <w:color w:val="000000"/>
          <w:sz w:val="18"/>
          <w:szCs w:val="18"/>
          <w:u w:val="single"/>
        </w:rPr>
        <w:t xml:space="preserve">NAZWA POSTĘPOWANIA  </w:t>
      </w:r>
    </w:p>
    <w:p w14:paraId="54CE5585" w14:textId="77777777" w:rsidR="006F2B8E" w:rsidRPr="001E39EF" w:rsidRDefault="006F2B8E" w:rsidP="006F2B8E">
      <w:pPr>
        <w:spacing w:after="60" w:line="280" w:lineRule="exact"/>
        <w:ind w:right="-239"/>
        <w:jc w:val="both"/>
        <w:rPr>
          <w:rFonts w:ascii="Verdana" w:hAnsi="Verdana"/>
          <w:sz w:val="18"/>
          <w:szCs w:val="18"/>
          <w:u w:val="single"/>
        </w:rPr>
      </w:pPr>
      <w:r w:rsidRPr="001E39EF">
        <w:rPr>
          <w:rFonts w:ascii="Century Gothic" w:hAnsi="Century Gothic"/>
          <w:bCs/>
          <w:sz w:val="18"/>
          <w:szCs w:val="18"/>
        </w:rPr>
        <w:t>Dostawa drobnego sprzętu laboratoryjnego na potrzeby jednostek Uniwersytetu Medycznego we Wrocławiu.</w:t>
      </w:r>
    </w:p>
    <w:p w14:paraId="6A0023AC" w14:textId="77777777" w:rsidR="00B7729B" w:rsidRPr="001E39EF" w:rsidRDefault="00B7729B" w:rsidP="00326F29">
      <w:pPr>
        <w:tabs>
          <w:tab w:val="right" w:pos="9072"/>
        </w:tabs>
        <w:ind w:right="-58"/>
        <w:jc w:val="both"/>
        <w:rPr>
          <w:rFonts w:ascii="Verdana" w:hAnsi="Verdana"/>
          <w:noProof/>
          <w:sz w:val="18"/>
          <w:szCs w:val="18"/>
        </w:rPr>
      </w:pPr>
    </w:p>
    <w:p w14:paraId="734A9609" w14:textId="532CB6EC" w:rsidR="006F2B8E" w:rsidRPr="001E39EF" w:rsidRDefault="006F2B8E" w:rsidP="006F2B8E">
      <w:pPr>
        <w:jc w:val="both"/>
        <w:rPr>
          <w:rFonts w:ascii="Century Gothic" w:hAnsi="Century Gothic" w:cs="Arial"/>
          <w:b/>
          <w:sz w:val="18"/>
          <w:szCs w:val="18"/>
        </w:rPr>
      </w:pPr>
      <w:r w:rsidRPr="001E39EF">
        <w:rPr>
          <w:rFonts w:ascii="Century Gothic" w:hAnsi="Century Gothic" w:cs="Arial"/>
          <w:b/>
          <w:sz w:val="18"/>
          <w:szCs w:val="18"/>
        </w:rPr>
        <w:t xml:space="preserve">Część </w:t>
      </w:r>
      <w:r w:rsidR="00F33A86">
        <w:rPr>
          <w:rFonts w:ascii="Century Gothic" w:hAnsi="Century Gothic" w:cs="Arial"/>
          <w:b/>
          <w:sz w:val="18"/>
          <w:szCs w:val="18"/>
        </w:rPr>
        <w:t>1</w:t>
      </w:r>
    </w:p>
    <w:p w14:paraId="73FE0674" w14:textId="2CE087F9" w:rsidR="006F2B8E" w:rsidRPr="00DA26FE" w:rsidRDefault="00F33A86" w:rsidP="00326F29">
      <w:pPr>
        <w:tabs>
          <w:tab w:val="right" w:pos="9072"/>
        </w:tabs>
        <w:ind w:right="-58"/>
        <w:jc w:val="both"/>
        <w:rPr>
          <w:rFonts w:ascii="Verdana" w:hAnsi="Verdana"/>
          <w:noProof/>
          <w:sz w:val="18"/>
          <w:szCs w:val="18"/>
        </w:rPr>
      </w:pPr>
      <w:r w:rsidRPr="00F33A86">
        <w:rPr>
          <w:rFonts w:ascii="Century Gothic" w:hAnsi="Century Gothic" w:cs="Arial"/>
          <w:sz w:val="18"/>
          <w:szCs w:val="18"/>
        </w:rPr>
        <w:t>Mieszadło magnetyczne z grzaniem na potrzeby Katedry i Zakładu Chemii Fizycznej i Biofizyki</w:t>
      </w:r>
    </w:p>
    <w:p w14:paraId="3CCD2D81" w14:textId="77777777" w:rsidR="00F33A86" w:rsidRDefault="00F33A86" w:rsidP="00636855">
      <w:pPr>
        <w:tabs>
          <w:tab w:val="right" w:pos="9072"/>
        </w:tabs>
        <w:ind w:right="-57"/>
        <w:jc w:val="both"/>
        <w:rPr>
          <w:rFonts w:ascii="Verdana" w:hAnsi="Verdana"/>
          <w:noProof/>
          <w:sz w:val="18"/>
          <w:szCs w:val="18"/>
        </w:rPr>
      </w:pPr>
    </w:p>
    <w:p w14:paraId="0877EC70" w14:textId="1540977C" w:rsidR="00B7729B" w:rsidRPr="00DA26FE" w:rsidRDefault="00B7729B" w:rsidP="00636855">
      <w:pPr>
        <w:tabs>
          <w:tab w:val="right" w:pos="9072"/>
        </w:tabs>
        <w:ind w:right="-57"/>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636855">
      <w:pPr>
        <w:shd w:val="clear" w:color="auto" w:fill="FFFFFF"/>
        <w:ind w:right="-57"/>
        <w:jc w:val="both"/>
        <w:rPr>
          <w:rFonts w:ascii="Verdana" w:hAnsi="Verdana"/>
          <w:sz w:val="18"/>
          <w:szCs w:val="18"/>
        </w:rPr>
      </w:pPr>
    </w:p>
    <w:p w14:paraId="19A3A8C7" w14:textId="3D39E02F" w:rsidR="00B7729B" w:rsidRPr="00DA26FE" w:rsidRDefault="00B7729B" w:rsidP="00636855">
      <w:pPr>
        <w:shd w:val="clear" w:color="auto" w:fill="FFFFFF"/>
        <w:ind w:right="-57"/>
        <w:jc w:val="both"/>
        <w:rPr>
          <w:rFonts w:ascii="Verdana" w:hAnsi="Verdana"/>
          <w:b/>
          <w:bCs/>
          <w:sz w:val="18"/>
          <w:szCs w:val="18"/>
        </w:rPr>
      </w:pPr>
      <w:r w:rsidRPr="00DA26FE">
        <w:rPr>
          <w:rFonts w:ascii="Verdana" w:hAnsi="Verdana"/>
          <w:sz w:val="18"/>
          <w:szCs w:val="18"/>
        </w:rPr>
        <w:t xml:space="preserve">Zgodnie z art. 92 </w:t>
      </w:r>
      <w:r w:rsidR="00636855">
        <w:rPr>
          <w:rFonts w:ascii="Verdana" w:hAnsi="Verdana"/>
          <w:sz w:val="18"/>
          <w:szCs w:val="18"/>
        </w:rPr>
        <w:t xml:space="preserve">ust. 1 pkt. 1 </w:t>
      </w:r>
      <w:r w:rsidRPr="00DA26FE">
        <w:rPr>
          <w:rFonts w:ascii="Verdana" w:hAnsi="Verdana"/>
          <w:sz w:val="18"/>
          <w:szCs w:val="18"/>
        </w:rPr>
        <w:t>ustawy z dnia 29 stycznia 2004 r. Prawa zamówień publicznych (tekst jedn. – 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8061B65" w14:textId="77777777" w:rsidR="00B7729B" w:rsidRDefault="00B7729B" w:rsidP="00326F29">
      <w:pPr>
        <w:tabs>
          <w:tab w:val="right" w:pos="9072"/>
        </w:tabs>
        <w:ind w:right="-58"/>
        <w:jc w:val="both"/>
        <w:rPr>
          <w:rFonts w:ascii="Verdana" w:hAnsi="Verdana" w:cs="Arial"/>
          <w:b/>
          <w:bCs/>
          <w:color w:val="000000"/>
          <w:sz w:val="18"/>
          <w:szCs w:val="18"/>
        </w:rPr>
      </w:pPr>
    </w:p>
    <w:p w14:paraId="28C89C10" w14:textId="77777777" w:rsidR="00041BD3" w:rsidRPr="00326F29" w:rsidRDefault="00041BD3" w:rsidP="00041BD3">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282C1F8B" w14:textId="77777777" w:rsidR="005C2515" w:rsidRDefault="005C2515" w:rsidP="005C2515">
      <w:pPr>
        <w:tabs>
          <w:tab w:val="num" w:pos="720"/>
          <w:tab w:val="right" w:pos="9356"/>
        </w:tabs>
        <w:spacing w:line="276" w:lineRule="auto"/>
        <w:ind w:right="-58"/>
        <w:jc w:val="both"/>
        <w:rPr>
          <w:rFonts w:ascii="Verdana" w:hAnsi="Verdana"/>
          <w:noProof/>
          <w:sz w:val="18"/>
          <w:szCs w:val="18"/>
        </w:rPr>
      </w:pPr>
    </w:p>
    <w:p w14:paraId="0412A08E" w14:textId="6CE5BB0D" w:rsidR="00BD524A" w:rsidRDefault="00BD524A" w:rsidP="00955A8D">
      <w:pPr>
        <w:tabs>
          <w:tab w:val="num" w:pos="720"/>
          <w:tab w:val="right" w:pos="9356"/>
        </w:tabs>
        <w:spacing w:line="360"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61029FE7" w14:textId="26F96A7A" w:rsidR="006F2B8E" w:rsidRPr="0028178D" w:rsidRDefault="006F2B8E" w:rsidP="00955A8D">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w:t>
      </w:r>
      <w:r w:rsidR="00955A8D">
        <w:rPr>
          <w:rFonts w:ascii="Verdana" w:hAnsi="Verdana"/>
          <w:sz w:val="18"/>
          <w:szCs w:val="18"/>
        </w:rPr>
        <w:t>ji przedmiotu zamówienia – 60 %</w:t>
      </w:r>
    </w:p>
    <w:p w14:paraId="3CBD483F" w14:textId="4976A0DD" w:rsidR="006F2B8E" w:rsidRPr="0028178D" w:rsidRDefault="006F2B8E" w:rsidP="00955A8D">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947F0BB" w14:textId="21850C0F" w:rsidR="00F33A86" w:rsidRDefault="00955A8D" w:rsidP="00955A8D">
      <w:pPr>
        <w:pStyle w:val="Akapitzlist"/>
        <w:numPr>
          <w:ilvl w:val="0"/>
          <w:numId w:val="12"/>
        </w:numPr>
        <w:spacing w:after="60" w:line="360" w:lineRule="auto"/>
        <w:ind w:left="1276" w:right="-239" w:hanging="425"/>
        <w:contextualSpacing w:val="0"/>
        <w:rPr>
          <w:rFonts w:ascii="Verdana" w:hAnsi="Verdana"/>
          <w:sz w:val="18"/>
          <w:szCs w:val="18"/>
        </w:rPr>
      </w:pPr>
      <w:r>
        <w:rPr>
          <w:rFonts w:ascii="Verdana" w:hAnsi="Verdana"/>
          <w:sz w:val="18"/>
          <w:szCs w:val="18"/>
        </w:rPr>
        <w:t>Okres gwarancji - 20 %</w:t>
      </w:r>
    </w:p>
    <w:p w14:paraId="6080B1F2" w14:textId="77777777" w:rsidR="00955A8D" w:rsidRPr="00955A8D" w:rsidRDefault="00955A8D" w:rsidP="00955A8D">
      <w:pPr>
        <w:pStyle w:val="Akapitzlist"/>
        <w:spacing w:after="60" w:line="360" w:lineRule="auto"/>
        <w:ind w:left="1276" w:right="-239"/>
        <w:contextualSpacing w:val="0"/>
        <w:rPr>
          <w:rFonts w:ascii="Verdana" w:hAnsi="Verdana"/>
          <w:sz w:val="18"/>
          <w:szCs w:val="18"/>
        </w:rPr>
      </w:pPr>
    </w:p>
    <w:p w14:paraId="71C57158" w14:textId="5DD1AA0D" w:rsidR="006B2275" w:rsidRPr="00DA26FE" w:rsidRDefault="00041BD3" w:rsidP="0006020A">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72FE2D12" w14:textId="6F91AD7E" w:rsidR="00F33A86" w:rsidRPr="00955A8D" w:rsidRDefault="00955A8D" w:rsidP="00955A8D">
      <w:pPr>
        <w:tabs>
          <w:tab w:val="right" w:pos="9356"/>
        </w:tabs>
        <w:ind w:left="426" w:right="-58" w:firstLine="283"/>
        <w:jc w:val="both"/>
        <w:rPr>
          <w:rFonts w:ascii="Verdana" w:hAnsi="Verdana"/>
          <w:noProof/>
          <w:sz w:val="18"/>
          <w:szCs w:val="18"/>
        </w:rPr>
      </w:pPr>
      <w:r>
        <w:rPr>
          <w:rFonts w:ascii="Verdana" w:hAnsi="Verdana"/>
          <w:noProof/>
          <w:sz w:val="18"/>
          <w:szCs w:val="18"/>
        </w:rPr>
        <w:t>Oferty</w:t>
      </w:r>
      <w:r w:rsidR="00041BD3" w:rsidRPr="00DA26FE">
        <w:rPr>
          <w:rFonts w:ascii="Verdana" w:hAnsi="Verdana"/>
          <w:noProof/>
          <w:sz w:val="18"/>
          <w:szCs w:val="18"/>
        </w:rPr>
        <w:t xml:space="preserve"> złoży</w:t>
      </w:r>
      <w:r w:rsidR="00041BD3">
        <w:rPr>
          <w:rFonts w:ascii="Verdana" w:hAnsi="Verdana"/>
          <w:noProof/>
          <w:sz w:val="18"/>
          <w:szCs w:val="18"/>
        </w:rPr>
        <w:t>li</w:t>
      </w:r>
      <w:r w:rsidR="00041BD3" w:rsidRPr="00DA26FE">
        <w:rPr>
          <w:rFonts w:ascii="Verdana" w:hAnsi="Verdana"/>
          <w:noProof/>
          <w:sz w:val="18"/>
          <w:szCs w:val="18"/>
        </w:rPr>
        <w:t xml:space="preserve"> następujący Wykonawc</w:t>
      </w:r>
      <w:r w:rsidR="00041BD3">
        <w:rPr>
          <w:rFonts w:ascii="Verdana" w:hAnsi="Verdana"/>
          <w:noProof/>
          <w:sz w:val="18"/>
          <w:szCs w:val="18"/>
        </w:rPr>
        <w:t>y</w:t>
      </w:r>
      <w:r w:rsidR="00041BD3" w:rsidRPr="00DA26FE">
        <w:rPr>
          <w:rFonts w:ascii="Verdana" w:hAnsi="Verdana"/>
          <w:noProof/>
          <w:sz w:val="18"/>
          <w:szCs w:val="18"/>
        </w:rPr>
        <w:t>, wymieni</w:t>
      </w:r>
      <w:r w:rsidR="00041BD3">
        <w:rPr>
          <w:rFonts w:ascii="Verdana" w:hAnsi="Verdana"/>
          <w:noProof/>
          <w:sz w:val="18"/>
          <w:szCs w:val="18"/>
        </w:rPr>
        <w:t xml:space="preserve">eni </w:t>
      </w:r>
      <w:r w:rsidR="00041BD3" w:rsidRPr="00DA26FE">
        <w:rPr>
          <w:rFonts w:ascii="Verdana" w:hAnsi="Verdana"/>
          <w:noProof/>
          <w:sz w:val="18"/>
          <w:szCs w:val="18"/>
        </w:rPr>
        <w:t xml:space="preserve">w tabeli: </w:t>
      </w:r>
      <w:r w:rsidR="00041BD3">
        <w:rPr>
          <w:noProof/>
        </w:rPr>
        <w:fldChar w:fldCharType="begin"/>
      </w:r>
      <w:r w:rsidR="00041BD3">
        <w:rPr>
          <w:noProof/>
        </w:rPr>
        <w:instrText xml:space="preserve"> LINK Excel.Sheet.12 "/Users/edytka/Downloads/133 Ocena ofert.xlsx" "Ocena ofert!W42K2:W50K6" \a \f 4 \h  \* MERGEFORMAT </w:instrText>
      </w:r>
      <w:r w:rsidR="00041BD3">
        <w:rPr>
          <w:noProof/>
        </w:rPr>
        <w:fldChar w:fldCharType="end"/>
      </w:r>
      <w:r w:rsidR="00041BD3">
        <w:rPr>
          <w:noProof/>
        </w:rPr>
        <w:fldChar w:fldCharType="begin"/>
      </w:r>
      <w:r w:rsidR="00041BD3">
        <w:rPr>
          <w:noProof/>
        </w:rPr>
        <w:instrText xml:space="preserve"> LINK </w:instrText>
      </w:r>
      <w:r w:rsidR="00B26FF2">
        <w:rPr>
          <w:noProof/>
        </w:rPr>
        <w:instrText xml:space="preserve">Excel.Sheet.12 "C:\\PRZETARGI I ZAPYTANIA OFERTOWE\\PN, ZC, WR\\2020 PN\\83 Drobny sprzęt laboratoryjny\\Zeszyt 2 Ocena ofert.xlsx" "Ocena ofert!W40K1:W48K6" </w:instrText>
      </w:r>
      <w:r w:rsidR="00041BD3">
        <w:rPr>
          <w:noProof/>
        </w:rPr>
        <w:instrText xml:space="preserve">\a \f 4 \h  \* MERGEFORMAT </w:instrText>
      </w:r>
      <w:r w:rsidR="00041BD3">
        <w:rPr>
          <w:noProof/>
        </w:rPr>
        <w:fldChar w:fldCharType="separate"/>
      </w:r>
      <w:r w:rsidR="00F33A86">
        <w:rPr>
          <w:noProof/>
        </w:rPr>
        <w:fldChar w:fldCharType="begin"/>
      </w:r>
      <w:r w:rsidR="00F33A86">
        <w:rPr>
          <w:noProof/>
        </w:rPr>
        <w:instrText xml:space="preserve"> LINK </w:instrText>
      </w:r>
      <w:r w:rsidR="00946C0D">
        <w:rPr>
          <w:noProof/>
        </w:rPr>
        <w:instrText xml:space="preserve">Excel.Sheet.12 "C:\\PRZETARGI I ZAPYTANIA OFERTOWE\\PN, ZC, WR\\2020 PN\\83 Drobny sprzęt laboratoryjny\\83 Zeszyt 2 Ocena ofert.xlsx" "Ocena ofert!W4K1:W12K6" </w:instrText>
      </w:r>
      <w:r w:rsidR="00F33A86">
        <w:rPr>
          <w:noProof/>
        </w:rPr>
        <w:instrText xml:space="preserve">\a \f 4 \h  \* MERGEFORMAT </w:instrText>
      </w:r>
      <w:r w:rsidR="00F33A86">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301"/>
        <w:gridCol w:w="1674"/>
        <w:gridCol w:w="1676"/>
        <w:gridCol w:w="1674"/>
        <w:gridCol w:w="1674"/>
      </w:tblGrid>
      <w:tr w:rsidR="00F33A86" w:rsidRPr="00F33A86" w14:paraId="6275DFDE" w14:textId="77777777" w:rsidTr="00F33A86">
        <w:trPr>
          <w:trHeight w:val="465"/>
          <w:tblHeader/>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84B54BD"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L.p.</w:t>
            </w:r>
          </w:p>
        </w:tc>
        <w:tc>
          <w:tcPr>
            <w:tcW w:w="1208" w:type="pct"/>
            <w:tcBorders>
              <w:top w:val="single" w:sz="8" w:space="0" w:color="A6A6A6"/>
              <w:left w:val="nil"/>
              <w:bottom w:val="single" w:sz="8" w:space="0" w:color="A6A6A6"/>
              <w:right w:val="single" w:sz="8" w:space="0" w:color="A6A6A6"/>
            </w:tcBorders>
            <w:shd w:val="clear" w:color="auto" w:fill="auto"/>
            <w:vAlign w:val="center"/>
            <w:hideMark/>
          </w:tcPr>
          <w:p w14:paraId="4CFE875D"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Wykonawca, adres</w:t>
            </w:r>
          </w:p>
        </w:tc>
        <w:tc>
          <w:tcPr>
            <w:tcW w:w="879" w:type="pct"/>
            <w:tcBorders>
              <w:top w:val="single" w:sz="8" w:space="0" w:color="A6A6A6"/>
              <w:left w:val="nil"/>
              <w:bottom w:val="single" w:sz="8" w:space="0" w:color="A6A6A6"/>
              <w:right w:val="single" w:sz="8" w:space="0" w:color="A6A6A6"/>
            </w:tcBorders>
            <w:shd w:val="clear" w:color="auto" w:fill="auto"/>
            <w:vAlign w:val="center"/>
            <w:hideMark/>
          </w:tcPr>
          <w:p w14:paraId="5B9BD72C"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Cena brutto przedmiotu zamówienia</w:t>
            </w:r>
          </w:p>
        </w:tc>
        <w:tc>
          <w:tcPr>
            <w:tcW w:w="880" w:type="pct"/>
            <w:tcBorders>
              <w:top w:val="single" w:sz="8" w:space="0" w:color="A6A6A6"/>
              <w:left w:val="nil"/>
              <w:bottom w:val="single" w:sz="8" w:space="0" w:color="A6A6A6"/>
              <w:right w:val="single" w:sz="8" w:space="0" w:color="A6A6A6"/>
            </w:tcBorders>
            <w:shd w:val="clear" w:color="auto" w:fill="auto"/>
            <w:vAlign w:val="center"/>
            <w:hideMark/>
          </w:tcPr>
          <w:p w14:paraId="049A8B67"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 xml:space="preserve">Termin realizacji przedmiotu zamówienia </w:t>
            </w:r>
          </w:p>
        </w:tc>
        <w:tc>
          <w:tcPr>
            <w:tcW w:w="879" w:type="pct"/>
            <w:tcBorders>
              <w:top w:val="single" w:sz="8" w:space="0" w:color="A6A6A6"/>
              <w:left w:val="nil"/>
              <w:bottom w:val="single" w:sz="8" w:space="0" w:color="A6A6A6"/>
              <w:right w:val="nil"/>
            </w:tcBorders>
            <w:shd w:val="clear" w:color="auto" w:fill="auto"/>
            <w:vAlign w:val="center"/>
            <w:hideMark/>
          </w:tcPr>
          <w:p w14:paraId="37E2AEC8" w14:textId="77777777" w:rsidR="00F33A86" w:rsidRPr="00F33A86" w:rsidRDefault="00F33A86" w:rsidP="00F33A86">
            <w:pPr>
              <w:jc w:val="center"/>
              <w:rPr>
                <w:rFonts w:ascii="Verdana" w:hAnsi="Verdana" w:cs="Calibri"/>
                <w:color w:val="000000"/>
                <w:sz w:val="16"/>
                <w:szCs w:val="16"/>
              </w:rPr>
            </w:pPr>
            <w:r w:rsidRPr="00F33A86">
              <w:rPr>
                <w:rFonts w:ascii="Verdana" w:hAnsi="Verdana" w:cs="Calibri"/>
                <w:color w:val="000000"/>
                <w:sz w:val="16"/>
                <w:szCs w:val="16"/>
              </w:rPr>
              <w:t>Okres gwarancji przedmiotu zamówienia</w:t>
            </w:r>
          </w:p>
        </w:tc>
        <w:tc>
          <w:tcPr>
            <w:tcW w:w="880"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E58099F"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Łączna punktacja</w:t>
            </w:r>
          </w:p>
        </w:tc>
      </w:tr>
      <w:tr w:rsidR="00F33A86" w:rsidRPr="00F33A86" w14:paraId="7D2BBB56" w14:textId="77777777" w:rsidTr="00F33A86">
        <w:trPr>
          <w:trHeight w:val="315"/>
          <w:tblHeader/>
        </w:trPr>
        <w:tc>
          <w:tcPr>
            <w:tcW w:w="275" w:type="pct"/>
            <w:tcBorders>
              <w:top w:val="nil"/>
              <w:left w:val="single" w:sz="8" w:space="0" w:color="A6A6A6"/>
              <w:bottom w:val="nil"/>
              <w:right w:val="single" w:sz="8" w:space="0" w:color="A6A6A6"/>
            </w:tcBorders>
            <w:shd w:val="clear" w:color="auto" w:fill="auto"/>
            <w:noWrap/>
            <w:vAlign w:val="center"/>
            <w:hideMark/>
          </w:tcPr>
          <w:p w14:paraId="5F1A2FF2"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w:t>
            </w:r>
          </w:p>
        </w:tc>
        <w:tc>
          <w:tcPr>
            <w:tcW w:w="1208" w:type="pct"/>
            <w:tcBorders>
              <w:top w:val="nil"/>
              <w:left w:val="nil"/>
              <w:bottom w:val="nil"/>
              <w:right w:val="single" w:sz="8" w:space="0" w:color="A6A6A6"/>
            </w:tcBorders>
            <w:shd w:val="clear" w:color="auto" w:fill="auto"/>
            <w:vAlign w:val="center"/>
            <w:hideMark/>
          </w:tcPr>
          <w:p w14:paraId="0AAE5120"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w:t>
            </w:r>
          </w:p>
        </w:tc>
        <w:tc>
          <w:tcPr>
            <w:tcW w:w="879" w:type="pct"/>
            <w:tcBorders>
              <w:top w:val="nil"/>
              <w:left w:val="nil"/>
              <w:bottom w:val="single" w:sz="8" w:space="0" w:color="A6A6A6"/>
              <w:right w:val="single" w:sz="8" w:space="0" w:color="A6A6A6"/>
            </w:tcBorders>
            <w:shd w:val="clear" w:color="auto" w:fill="auto"/>
            <w:vAlign w:val="center"/>
            <w:hideMark/>
          </w:tcPr>
          <w:p w14:paraId="5C6AF5EA" w14:textId="77777777" w:rsidR="00F33A86" w:rsidRPr="00F33A86" w:rsidRDefault="00F33A86" w:rsidP="00F33A86">
            <w:pPr>
              <w:jc w:val="center"/>
              <w:rPr>
                <w:rFonts w:ascii="Verdana" w:hAnsi="Verdana" w:cs="Calibri"/>
                <w:color w:val="0070C0"/>
                <w:sz w:val="18"/>
                <w:szCs w:val="18"/>
              </w:rPr>
            </w:pPr>
            <w:r w:rsidRPr="00F33A86">
              <w:rPr>
                <w:rFonts w:ascii="Verdana" w:hAnsi="Verdana" w:cs="Calibri"/>
                <w:color w:val="0070C0"/>
                <w:sz w:val="18"/>
                <w:szCs w:val="18"/>
              </w:rPr>
              <w:t>punkty</w:t>
            </w:r>
          </w:p>
        </w:tc>
        <w:tc>
          <w:tcPr>
            <w:tcW w:w="880" w:type="pct"/>
            <w:tcBorders>
              <w:top w:val="nil"/>
              <w:left w:val="nil"/>
              <w:bottom w:val="single" w:sz="8" w:space="0" w:color="A6A6A6"/>
              <w:right w:val="single" w:sz="8" w:space="0" w:color="A6A6A6"/>
            </w:tcBorders>
            <w:shd w:val="clear" w:color="auto" w:fill="auto"/>
            <w:vAlign w:val="center"/>
            <w:hideMark/>
          </w:tcPr>
          <w:p w14:paraId="0E69022E" w14:textId="77777777" w:rsidR="00F33A86" w:rsidRPr="00F33A86" w:rsidRDefault="00F33A86" w:rsidP="00F33A86">
            <w:pPr>
              <w:jc w:val="center"/>
              <w:rPr>
                <w:rFonts w:ascii="Verdana" w:hAnsi="Verdana" w:cs="Calibri"/>
                <w:color w:val="0070C0"/>
                <w:sz w:val="18"/>
                <w:szCs w:val="18"/>
              </w:rPr>
            </w:pPr>
            <w:r w:rsidRPr="00F33A86">
              <w:rPr>
                <w:rFonts w:ascii="Verdana" w:hAnsi="Verdana" w:cs="Calibri"/>
                <w:color w:val="0070C0"/>
                <w:sz w:val="18"/>
                <w:szCs w:val="18"/>
              </w:rPr>
              <w:t>punkty</w:t>
            </w:r>
          </w:p>
        </w:tc>
        <w:tc>
          <w:tcPr>
            <w:tcW w:w="879" w:type="pct"/>
            <w:tcBorders>
              <w:top w:val="nil"/>
              <w:left w:val="nil"/>
              <w:bottom w:val="single" w:sz="8" w:space="0" w:color="A6A6A6"/>
              <w:right w:val="nil"/>
            </w:tcBorders>
            <w:shd w:val="clear" w:color="auto" w:fill="auto"/>
            <w:vAlign w:val="center"/>
            <w:hideMark/>
          </w:tcPr>
          <w:p w14:paraId="6D854EF6" w14:textId="77777777" w:rsidR="00F33A86" w:rsidRPr="00F33A86" w:rsidRDefault="00F33A86" w:rsidP="00F33A86">
            <w:pPr>
              <w:jc w:val="center"/>
              <w:rPr>
                <w:rFonts w:ascii="Verdana" w:hAnsi="Verdana" w:cs="Calibri"/>
                <w:color w:val="0070C0"/>
                <w:sz w:val="18"/>
                <w:szCs w:val="18"/>
              </w:rPr>
            </w:pPr>
            <w:r w:rsidRPr="00F33A86">
              <w:rPr>
                <w:rFonts w:ascii="Verdana" w:hAnsi="Verdana" w:cs="Calibri"/>
                <w:color w:val="0070C0"/>
                <w:sz w:val="18"/>
                <w:szCs w:val="18"/>
              </w:rPr>
              <w:t>punkty</w:t>
            </w:r>
          </w:p>
        </w:tc>
        <w:tc>
          <w:tcPr>
            <w:tcW w:w="880" w:type="pct"/>
            <w:tcBorders>
              <w:top w:val="nil"/>
              <w:left w:val="single" w:sz="8" w:space="0" w:color="A6A6A6"/>
              <w:bottom w:val="single" w:sz="8" w:space="0" w:color="A6A6A6"/>
              <w:right w:val="single" w:sz="8" w:space="0" w:color="A6A6A6"/>
            </w:tcBorders>
            <w:shd w:val="clear" w:color="auto" w:fill="auto"/>
            <w:vAlign w:val="center"/>
            <w:hideMark/>
          </w:tcPr>
          <w:p w14:paraId="2E3332AC" w14:textId="77777777" w:rsidR="00F33A86" w:rsidRPr="00F33A86" w:rsidRDefault="00F33A86" w:rsidP="00F33A86">
            <w:pPr>
              <w:jc w:val="center"/>
              <w:rPr>
                <w:rFonts w:ascii="Verdana" w:hAnsi="Verdana" w:cs="Calibri"/>
                <w:color w:val="0070C0"/>
                <w:sz w:val="18"/>
                <w:szCs w:val="18"/>
              </w:rPr>
            </w:pPr>
            <w:r w:rsidRPr="00F33A86">
              <w:rPr>
                <w:rFonts w:ascii="Verdana" w:hAnsi="Verdana" w:cs="Calibri"/>
                <w:color w:val="0070C0"/>
                <w:sz w:val="18"/>
                <w:szCs w:val="18"/>
              </w:rPr>
              <w:t>punkty</w:t>
            </w:r>
          </w:p>
        </w:tc>
      </w:tr>
      <w:tr w:rsidR="00F33A86" w:rsidRPr="00F33A86" w14:paraId="0304D07C" w14:textId="77777777" w:rsidTr="00F33A86">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1BEBDB1"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1.</w:t>
            </w:r>
          </w:p>
        </w:tc>
        <w:tc>
          <w:tcPr>
            <w:tcW w:w="120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D7FF50F"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AMP Polska Sp. z o.o.</w:t>
            </w:r>
            <w:r w:rsidRPr="00F33A86">
              <w:rPr>
                <w:rFonts w:ascii="Verdana" w:hAnsi="Verdana" w:cs="Calibri"/>
                <w:color w:val="000000"/>
                <w:sz w:val="18"/>
                <w:szCs w:val="18"/>
              </w:rPr>
              <w:br/>
              <w:t>Al. Pokoju 78</w:t>
            </w:r>
            <w:r w:rsidRPr="00F33A86">
              <w:rPr>
                <w:rFonts w:ascii="Verdana" w:hAnsi="Verdana" w:cs="Calibri"/>
                <w:color w:val="000000"/>
                <w:sz w:val="18"/>
                <w:szCs w:val="18"/>
              </w:rPr>
              <w:br/>
              <w:t>31-564 Kraków</w:t>
            </w:r>
          </w:p>
        </w:tc>
        <w:tc>
          <w:tcPr>
            <w:tcW w:w="879" w:type="pct"/>
            <w:tcBorders>
              <w:top w:val="nil"/>
              <w:left w:val="single" w:sz="8" w:space="0" w:color="A6A6A6"/>
              <w:bottom w:val="nil"/>
              <w:right w:val="single" w:sz="8" w:space="0" w:color="A6A6A6"/>
            </w:tcBorders>
            <w:shd w:val="clear" w:color="auto" w:fill="auto"/>
            <w:noWrap/>
            <w:vAlign w:val="center"/>
            <w:hideMark/>
          </w:tcPr>
          <w:p w14:paraId="10E91E6A" w14:textId="77777777" w:rsidR="00F33A86" w:rsidRPr="00F33A86" w:rsidRDefault="00F33A86" w:rsidP="00F33A86">
            <w:pPr>
              <w:jc w:val="right"/>
              <w:rPr>
                <w:rFonts w:ascii="Verdana" w:hAnsi="Verdana" w:cs="Calibri"/>
                <w:color w:val="000000"/>
                <w:sz w:val="18"/>
                <w:szCs w:val="18"/>
              </w:rPr>
            </w:pPr>
            <w:r w:rsidRPr="00F33A86">
              <w:rPr>
                <w:rFonts w:ascii="Verdana" w:hAnsi="Verdana" w:cs="Calibri"/>
                <w:color w:val="000000"/>
                <w:sz w:val="18"/>
                <w:szCs w:val="18"/>
              </w:rPr>
              <w:t>5 608,80 zł</w:t>
            </w:r>
          </w:p>
        </w:tc>
        <w:tc>
          <w:tcPr>
            <w:tcW w:w="880" w:type="pct"/>
            <w:tcBorders>
              <w:top w:val="nil"/>
              <w:left w:val="nil"/>
              <w:bottom w:val="nil"/>
              <w:right w:val="single" w:sz="8" w:space="0" w:color="A6A6A6"/>
            </w:tcBorders>
            <w:shd w:val="clear" w:color="auto" w:fill="auto"/>
            <w:noWrap/>
            <w:vAlign w:val="center"/>
            <w:hideMark/>
          </w:tcPr>
          <w:p w14:paraId="5A407371"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2 tygodnie</w:t>
            </w:r>
          </w:p>
        </w:tc>
        <w:tc>
          <w:tcPr>
            <w:tcW w:w="879" w:type="pct"/>
            <w:tcBorders>
              <w:top w:val="nil"/>
              <w:left w:val="nil"/>
              <w:bottom w:val="nil"/>
              <w:right w:val="nil"/>
            </w:tcBorders>
            <w:shd w:val="clear" w:color="auto" w:fill="auto"/>
            <w:noWrap/>
            <w:vAlign w:val="center"/>
            <w:hideMark/>
          </w:tcPr>
          <w:p w14:paraId="759992F5"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25 miesięcy</w:t>
            </w:r>
          </w:p>
        </w:tc>
        <w:tc>
          <w:tcPr>
            <w:tcW w:w="880" w:type="pct"/>
            <w:tcBorders>
              <w:top w:val="nil"/>
              <w:left w:val="single" w:sz="8" w:space="0" w:color="A6A6A6"/>
              <w:bottom w:val="nil"/>
              <w:right w:val="single" w:sz="8" w:space="0" w:color="A6A6A6"/>
            </w:tcBorders>
            <w:shd w:val="clear" w:color="auto" w:fill="auto"/>
            <w:noWrap/>
            <w:vAlign w:val="bottom"/>
            <w:hideMark/>
          </w:tcPr>
          <w:p w14:paraId="1FA7CA33"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w:t>
            </w:r>
          </w:p>
        </w:tc>
      </w:tr>
      <w:tr w:rsidR="00F33A86" w:rsidRPr="00F33A86" w14:paraId="217AA9B4" w14:textId="77777777" w:rsidTr="00F33A86">
        <w:trPr>
          <w:trHeight w:val="600"/>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6ABEE33C" w14:textId="77777777" w:rsidR="00F33A86" w:rsidRPr="00F33A86" w:rsidRDefault="00F33A86" w:rsidP="00F33A86">
            <w:pPr>
              <w:rPr>
                <w:rFonts w:ascii="Verdana" w:hAnsi="Verdana" w:cs="Calibri"/>
                <w:color w:val="000000"/>
                <w:sz w:val="18"/>
                <w:szCs w:val="18"/>
              </w:rPr>
            </w:pPr>
          </w:p>
        </w:tc>
        <w:tc>
          <w:tcPr>
            <w:tcW w:w="1208" w:type="pct"/>
            <w:vMerge/>
            <w:tcBorders>
              <w:top w:val="single" w:sz="4" w:space="0" w:color="757171"/>
              <w:left w:val="single" w:sz="8" w:space="0" w:color="A6A6A6"/>
              <w:bottom w:val="single" w:sz="4" w:space="0" w:color="757171"/>
              <w:right w:val="single" w:sz="4" w:space="0" w:color="757171"/>
            </w:tcBorders>
            <w:vAlign w:val="center"/>
            <w:hideMark/>
          </w:tcPr>
          <w:p w14:paraId="38206BDC" w14:textId="77777777" w:rsidR="00F33A86" w:rsidRPr="00F33A86" w:rsidRDefault="00F33A86" w:rsidP="00F33A86">
            <w:pPr>
              <w:rPr>
                <w:rFonts w:ascii="Verdana" w:hAnsi="Verdana" w:cs="Calibri"/>
                <w:color w:val="000000"/>
                <w:sz w:val="18"/>
                <w:szCs w:val="18"/>
              </w:rPr>
            </w:pPr>
          </w:p>
        </w:tc>
        <w:tc>
          <w:tcPr>
            <w:tcW w:w="879" w:type="pct"/>
            <w:tcBorders>
              <w:top w:val="nil"/>
              <w:left w:val="single" w:sz="8" w:space="0" w:color="A6A6A6"/>
              <w:bottom w:val="single" w:sz="8" w:space="0" w:color="A6A6A6"/>
              <w:right w:val="single" w:sz="8" w:space="0" w:color="A6A6A6"/>
            </w:tcBorders>
            <w:shd w:val="clear" w:color="auto" w:fill="auto"/>
            <w:noWrap/>
            <w:vAlign w:val="center"/>
            <w:hideMark/>
          </w:tcPr>
          <w:p w14:paraId="4ED6B974"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46,97</w:t>
            </w:r>
          </w:p>
        </w:tc>
        <w:tc>
          <w:tcPr>
            <w:tcW w:w="880" w:type="pct"/>
            <w:tcBorders>
              <w:top w:val="nil"/>
              <w:left w:val="nil"/>
              <w:bottom w:val="single" w:sz="8" w:space="0" w:color="A6A6A6"/>
              <w:right w:val="single" w:sz="8" w:space="0" w:color="A6A6A6"/>
            </w:tcBorders>
            <w:shd w:val="clear" w:color="auto" w:fill="auto"/>
            <w:noWrap/>
            <w:vAlign w:val="center"/>
            <w:hideMark/>
          </w:tcPr>
          <w:p w14:paraId="1E956B83"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0,00</w:t>
            </w:r>
          </w:p>
        </w:tc>
        <w:tc>
          <w:tcPr>
            <w:tcW w:w="879" w:type="pct"/>
            <w:tcBorders>
              <w:top w:val="nil"/>
              <w:left w:val="nil"/>
              <w:bottom w:val="single" w:sz="8" w:space="0" w:color="A6A6A6"/>
              <w:right w:val="nil"/>
            </w:tcBorders>
            <w:shd w:val="clear" w:color="auto" w:fill="auto"/>
            <w:noWrap/>
            <w:vAlign w:val="center"/>
            <w:hideMark/>
          </w:tcPr>
          <w:p w14:paraId="654A484B"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20,00</w:t>
            </w:r>
          </w:p>
        </w:tc>
        <w:tc>
          <w:tcPr>
            <w:tcW w:w="880" w:type="pct"/>
            <w:tcBorders>
              <w:top w:val="nil"/>
              <w:left w:val="single" w:sz="8" w:space="0" w:color="A6A6A6"/>
              <w:bottom w:val="single" w:sz="8" w:space="0" w:color="A6A6A6"/>
              <w:right w:val="single" w:sz="8" w:space="0" w:color="A6A6A6"/>
            </w:tcBorders>
            <w:shd w:val="clear" w:color="auto" w:fill="auto"/>
            <w:noWrap/>
            <w:vAlign w:val="center"/>
            <w:hideMark/>
          </w:tcPr>
          <w:p w14:paraId="6DC45EED"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66,97</w:t>
            </w:r>
          </w:p>
        </w:tc>
      </w:tr>
      <w:tr w:rsidR="00F33A86" w:rsidRPr="00F33A86" w14:paraId="1EE6F03B" w14:textId="77777777" w:rsidTr="00F33A86">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9CD1EC0"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2.</w:t>
            </w:r>
          </w:p>
        </w:tc>
        <w:tc>
          <w:tcPr>
            <w:tcW w:w="1208"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F515507" w14:textId="77777777" w:rsidR="00F33A86" w:rsidRDefault="00F33A86" w:rsidP="00F33A86">
            <w:pPr>
              <w:rPr>
                <w:rFonts w:ascii="Verdana" w:hAnsi="Verdana" w:cs="Calibri"/>
                <w:color w:val="000000"/>
                <w:sz w:val="18"/>
                <w:szCs w:val="18"/>
              </w:rPr>
            </w:pPr>
          </w:p>
          <w:p w14:paraId="4FF1EE57" w14:textId="77777777" w:rsidR="00F33A86" w:rsidRDefault="00F33A86" w:rsidP="00F33A86">
            <w:pPr>
              <w:rPr>
                <w:rFonts w:ascii="Verdana" w:hAnsi="Verdana" w:cs="Calibri"/>
                <w:color w:val="000000"/>
                <w:sz w:val="18"/>
                <w:szCs w:val="18"/>
              </w:rPr>
            </w:pPr>
            <w:r w:rsidRPr="00F33A86">
              <w:rPr>
                <w:rFonts w:ascii="Verdana" w:hAnsi="Verdana" w:cs="Calibri"/>
                <w:color w:val="000000"/>
                <w:sz w:val="18"/>
                <w:szCs w:val="18"/>
              </w:rPr>
              <w:t>Przedsiębiorstwo Techniczno-Handlowe</w:t>
            </w:r>
            <w:r w:rsidRPr="00F33A86">
              <w:rPr>
                <w:rFonts w:ascii="Verdana" w:hAnsi="Verdana" w:cs="Calibri"/>
                <w:color w:val="000000"/>
                <w:sz w:val="18"/>
                <w:szCs w:val="18"/>
              </w:rPr>
              <w:br/>
              <w:t>"ChemLand" Zbigniew Bartczak</w:t>
            </w:r>
            <w:r w:rsidRPr="00F33A86">
              <w:rPr>
                <w:rFonts w:ascii="Verdana" w:hAnsi="Verdana" w:cs="Calibri"/>
                <w:color w:val="000000"/>
                <w:sz w:val="18"/>
                <w:szCs w:val="18"/>
              </w:rPr>
              <w:br/>
              <w:t>ul. Usługowa 3</w:t>
            </w:r>
            <w:r w:rsidRPr="00F33A86">
              <w:rPr>
                <w:rFonts w:ascii="Verdana" w:hAnsi="Verdana" w:cs="Calibri"/>
                <w:color w:val="000000"/>
                <w:sz w:val="18"/>
                <w:szCs w:val="18"/>
              </w:rPr>
              <w:br/>
              <w:t>73-110 Stargard</w:t>
            </w:r>
          </w:p>
          <w:p w14:paraId="4D21AD13" w14:textId="77777777" w:rsidR="00F33A86" w:rsidRPr="00F33A86" w:rsidRDefault="00F33A86" w:rsidP="00F33A86">
            <w:pPr>
              <w:rPr>
                <w:rFonts w:ascii="Verdana" w:hAnsi="Verdana" w:cs="Calibri"/>
                <w:color w:val="000000"/>
                <w:sz w:val="18"/>
                <w:szCs w:val="18"/>
              </w:rPr>
            </w:pPr>
          </w:p>
        </w:tc>
        <w:tc>
          <w:tcPr>
            <w:tcW w:w="879" w:type="pct"/>
            <w:tcBorders>
              <w:top w:val="nil"/>
              <w:left w:val="single" w:sz="8" w:space="0" w:color="A6A6A6"/>
              <w:bottom w:val="nil"/>
              <w:right w:val="single" w:sz="8" w:space="0" w:color="A6A6A6"/>
            </w:tcBorders>
            <w:shd w:val="clear" w:color="auto" w:fill="auto"/>
            <w:noWrap/>
            <w:vAlign w:val="center"/>
            <w:hideMark/>
          </w:tcPr>
          <w:p w14:paraId="1FF99F86" w14:textId="77777777" w:rsidR="00F33A86" w:rsidRPr="00F33A86" w:rsidRDefault="00F33A86" w:rsidP="00F33A86">
            <w:pPr>
              <w:jc w:val="right"/>
              <w:rPr>
                <w:rFonts w:ascii="Verdana" w:hAnsi="Verdana" w:cs="Calibri"/>
                <w:color w:val="000000"/>
                <w:sz w:val="18"/>
                <w:szCs w:val="18"/>
              </w:rPr>
            </w:pPr>
            <w:r w:rsidRPr="00F33A86">
              <w:rPr>
                <w:rFonts w:ascii="Verdana" w:hAnsi="Verdana" w:cs="Calibri"/>
                <w:color w:val="000000"/>
                <w:sz w:val="18"/>
                <w:szCs w:val="18"/>
              </w:rPr>
              <w:t>4 391,10 zł</w:t>
            </w:r>
          </w:p>
        </w:tc>
        <w:tc>
          <w:tcPr>
            <w:tcW w:w="880" w:type="pct"/>
            <w:tcBorders>
              <w:top w:val="nil"/>
              <w:left w:val="nil"/>
              <w:bottom w:val="nil"/>
              <w:right w:val="single" w:sz="8" w:space="0" w:color="A6A6A6"/>
            </w:tcBorders>
            <w:shd w:val="clear" w:color="auto" w:fill="auto"/>
            <w:noWrap/>
            <w:vAlign w:val="center"/>
            <w:hideMark/>
          </w:tcPr>
          <w:p w14:paraId="4669A78E"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1 tydzień</w:t>
            </w:r>
          </w:p>
        </w:tc>
        <w:tc>
          <w:tcPr>
            <w:tcW w:w="879" w:type="pct"/>
            <w:tcBorders>
              <w:top w:val="nil"/>
              <w:left w:val="nil"/>
              <w:bottom w:val="nil"/>
              <w:right w:val="nil"/>
            </w:tcBorders>
            <w:shd w:val="clear" w:color="auto" w:fill="auto"/>
            <w:noWrap/>
            <w:vAlign w:val="center"/>
            <w:hideMark/>
          </w:tcPr>
          <w:p w14:paraId="5E4DBE30"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25 miesięcy</w:t>
            </w:r>
          </w:p>
        </w:tc>
        <w:tc>
          <w:tcPr>
            <w:tcW w:w="880" w:type="pct"/>
            <w:tcBorders>
              <w:top w:val="nil"/>
              <w:left w:val="single" w:sz="8" w:space="0" w:color="A6A6A6"/>
              <w:bottom w:val="nil"/>
              <w:right w:val="single" w:sz="8" w:space="0" w:color="A6A6A6"/>
            </w:tcBorders>
            <w:shd w:val="clear" w:color="auto" w:fill="auto"/>
            <w:noWrap/>
            <w:vAlign w:val="bottom"/>
            <w:hideMark/>
          </w:tcPr>
          <w:p w14:paraId="67861BD7"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w:t>
            </w:r>
          </w:p>
        </w:tc>
      </w:tr>
      <w:tr w:rsidR="00F33A86" w:rsidRPr="00F33A86" w14:paraId="2DC91B92" w14:textId="77777777" w:rsidTr="00F33A86">
        <w:trPr>
          <w:trHeight w:val="600"/>
        </w:trPr>
        <w:tc>
          <w:tcPr>
            <w:tcW w:w="275" w:type="pct"/>
            <w:vMerge/>
            <w:tcBorders>
              <w:top w:val="nil"/>
              <w:left w:val="single" w:sz="4" w:space="0" w:color="757171"/>
              <w:bottom w:val="single" w:sz="4" w:space="0" w:color="757171"/>
              <w:right w:val="single" w:sz="8" w:space="0" w:color="A6A6A6"/>
            </w:tcBorders>
            <w:shd w:val="clear" w:color="auto" w:fill="auto"/>
            <w:vAlign w:val="center"/>
            <w:hideMark/>
          </w:tcPr>
          <w:p w14:paraId="1C9ADB35" w14:textId="77777777" w:rsidR="00F33A86" w:rsidRPr="00F33A86" w:rsidRDefault="00F33A86" w:rsidP="00F33A86">
            <w:pPr>
              <w:rPr>
                <w:rFonts w:ascii="Verdana" w:hAnsi="Verdana" w:cs="Calibri"/>
                <w:color w:val="000000"/>
                <w:sz w:val="18"/>
                <w:szCs w:val="18"/>
              </w:rPr>
            </w:pPr>
          </w:p>
        </w:tc>
        <w:tc>
          <w:tcPr>
            <w:tcW w:w="1208" w:type="pct"/>
            <w:vMerge/>
            <w:tcBorders>
              <w:top w:val="nil"/>
              <w:left w:val="single" w:sz="8" w:space="0" w:color="A6A6A6"/>
              <w:bottom w:val="single" w:sz="4" w:space="0" w:color="757171"/>
              <w:right w:val="single" w:sz="4" w:space="0" w:color="757171"/>
            </w:tcBorders>
            <w:shd w:val="clear" w:color="auto" w:fill="auto"/>
            <w:vAlign w:val="center"/>
            <w:hideMark/>
          </w:tcPr>
          <w:p w14:paraId="7BD83693" w14:textId="77777777" w:rsidR="00F33A86" w:rsidRPr="00F33A86" w:rsidRDefault="00F33A86" w:rsidP="00F33A86">
            <w:pPr>
              <w:rPr>
                <w:rFonts w:ascii="Verdana" w:hAnsi="Verdana" w:cs="Calibri"/>
                <w:color w:val="000000"/>
                <w:sz w:val="18"/>
                <w:szCs w:val="18"/>
              </w:rPr>
            </w:pPr>
          </w:p>
        </w:tc>
        <w:tc>
          <w:tcPr>
            <w:tcW w:w="879" w:type="pct"/>
            <w:tcBorders>
              <w:top w:val="nil"/>
              <w:left w:val="single" w:sz="8" w:space="0" w:color="A6A6A6"/>
              <w:bottom w:val="single" w:sz="8" w:space="0" w:color="A6A6A6"/>
              <w:right w:val="single" w:sz="8" w:space="0" w:color="A6A6A6"/>
            </w:tcBorders>
            <w:shd w:val="clear" w:color="auto" w:fill="auto"/>
            <w:noWrap/>
            <w:vAlign w:val="center"/>
            <w:hideMark/>
          </w:tcPr>
          <w:p w14:paraId="30B299B1"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60,00</w:t>
            </w:r>
          </w:p>
        </w:tc>
        <w:tc>
          <w:tcPr>
            <w:tcW w:w="880" w:type="pct"/>
            <w:tcBorders>
              <w:top w:val="nil"/>
              <w:left w:val="nil"/>
              <w:bottom w:val="single" w:sz="8" w:space="0" w:color="A6A6A6"/>
              <w:right w:val="single" w:sz="8" w:space="0" w:color="A6A6A6"/>
            </w:tcBorders>
            <w:shd w:val="clear" w:color="auto" w:fill="auto"/>
            <w:noWrap/>
            <w:vAlign w:val="center"/>
            <w:hideMark/>
          </w:tcPr>
          <w:p w14:paraId="4EBEF18B"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20,00</w:t>
            </w:r>
          </w:p>
        </w:tc>
        <w:tc>
          <w:tcPr>
            <w:tcW w:w="879" w:type="pct"/>
            <w:tcBorders>
              <w:top w:val="nil"/>
              <w:left w:val="nil"/>
              <w:bottom w:val="single" w:sz="8" w:space="0" w:color="A6A6A6"/>
              <w:right w:val="nil"/>
            </w:tcBorders>
            <w:shd w:val="clear" w:color="auto" w:fill="auto"/>
            <w:noWrap/>
            <w:vAlign w:val="center"/>
            <w:hideMark/>
          </w:tcPr>
          <w:p w14:paraId="0E453DF6"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20,00</w:t>
            </w:r>
          </w:p>
        </w:tc>
        <w:tc>
          <w:tcPr>
            <w:tcW w:w="880" w:type="pct"/>
            <w:tcBorders>
              <w:top w:val="nil"/>
              <w:left w:val="single" w:sz="8" w:space="0" w:color="A6A6A6"/>
              <w:bottom w:val="single" w:sz="8" w:space="0" w:color="A6A6A6"/>
              <w:right w:val="single" w:sz="8" w:space="0" w:color="A6A6A6"/>
            </w:tcBorders>
            <w:shd w:val="clear" w:color="auto" w:fill="auto"/>
            <w:noWrap/>
            <w:vAlign w:val="center"/>
            <w:hideMark/>
          </w:tcPr>
          <w:p w14:paraId="1166BF64"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100,00</w:t>
            </w:r>
          </w:p>
        </w:tc>
      </w:tr>
      <w:tr w:rsidR="00F33A86" w:rsidRPr="00F33A86" w14:paraId="5B6660AC" w14:textId="77777777" w:rsidTr="00F33A86">
        <w:trPr>
          <w:trHeight w:val="600"/>
        </w:trPr>
        <w:tc>
          <w:tcPr>
            <w:tcW w:w="275" w:type="pct"/>
            <w:vMerge w:val="restart"/>
            <w:tcBorders>
              <w:top w:val="single" w:sz="4" w:space="0" w:color="auto"/>
              <w:left w:val="single" w:sz="4" w:space="0" w:color="757171"/>
              <w:bottom w:val="single" w:sz="4" w:space="0" w:color="757171"/>
              <w:right w:val="single" w:sz="8" w:space="0" w:color="A6A6A6"/>
            </w:tcBorders>
            <w:shd w:val="clear" w:color="auto" w:fill="auto"/>
            <w:noWrap/>
            <w:vAlign w:val="center"/>
            <w:hideMark/>
          </w:tcPr>
          <w:p w14:paraId="17338B61"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lastRenderedPageBreak/>
              <w:t>3.</w:t>
            </w:r>
          </w:p>
        </w:tc>
        <w:tc>
          <w:tcPr>
            <w:tcW w:w="1208" w:type="pct"/>
            <w:vMerge w:val="restart"/>
            <w:tcBorders>
              <w:top w:val="single" w:sz="4" w:space="0" w:color="auto"/>
              <w:left w:val="single" w:sz="8" w:space="0" w:color="A6A6A6"/>
              <w:bottom w:val="single" w:sz="4" w:space="0" w:color="757171"/>
              <w:right w:val="single" w:sz="4" w:space="0" w:color="757171"/>
            </w:tcBorders>
            <w:shd w:val="clear" w:color="auto" w:fill="auto"/>
            <w:vAlign w:val="center"/>
            <w:hideMark/>
          </w:tcPr>
          <w:p w14:paraId="2F76CBD3" w14:textId="44A02D2D"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xml:space="preserve">ALCHEM GRUPA </w:t>
            </w:r>
            <w:r>
              <w:rPr>
                <w:rFonts w:ascii="Verdana" w:hAnsi="Verdana" w:cs="Calibri"/>
                <w:color w:val="000000"/>
                <w:sz w:val="18"/>
                <w:szCs w:val="18"/>
              </w:rPr>
              <w:br/>
            </w:r>
            <w:r w:rsidRPr="00F33A86">
              <w:rPr>
                <w:rFonts w:ascii="Verdana" w:hAnsi="Verdana" w:cs="Calibri"/>
                <w:color w:val="000000"/>
                <w:sz w:val="18"/>
                <w:szCs w:val="18"/>
              </w:rPr>
              <w:t>Sp. z o.o.</w:t>
            </w:r>
            <w:r w:rsidRPr="00F33A86">
              <w:rPr>
                <w:rFonts w:ascii="Verdana" w:hAnsi="Verdana" w:cs="Calibri"/>
                <w:color w:val="000000"/>
                <w:sz w:val="18"/>
                <w:szCs w:val="18"/>
              </w:rPr>
              <w:br/>
              <w:t>ul. Polna 21</w:t>
            </w:r>
            <w:r w:rsidRPr="00F33A86">
              <w:rPr>
                <w:rFonts w:ascii="Verdana" w:hAnsi="Verdana" w:cs="Calibri"/>
                <w:color w:val="000000"/>
                <w:sz w:val="18"/>
                <w:szCs w:val="18"/>
              </w:rPr>
              <w:br/>
              <w:t>87-100 Toruń</w:t>
            </w:r>
          </w:p>
        </w:tc>
        <w:tc>
          <w:tcPr>
            <w:tcW w:w="879" w:type="pct"/>
            <w:tcBorders>
              <w:top w:val="nil"/>
              <w:left w:val="single" w:sz="8" w:space="0" w:color="A6A6A6"/>
              <w:bottom w:val="nil"/>
              <w:right w:val="single" w:sz="8" w:space="0" w:color="A6A6A6"/>
            </w:tcBorders>
            <w:shd w:val="clear" w:color="auto" w:fill="auto"/>
            <w:noWrap/>
            <w:vAlign w:val="center"/>
            <w:hideMark/>
          </w:tcPr>
          <w:p w14:paraId="7B763158" w14:textId="77777777" w:rsidR="00F33A86" w:rsidRPr="00F33A86" w:rsidRDefault="00F33A86" w:rsidP="00F33A86">
            <w:pPr>
              <w:jc w:val="right"/>
              <w:rPr>
                <w:rFonts w:ascii="Verdana" w:hAnsi="Verdana" w:cs="Calibri"/>
                <w:color w:val="000000"/>
                <w:sz w:val="18"/>
                <w:szCs w:val="18"/>
              </w:rPr>
            </w:pPr>
            <w:r w:rsidRPr="00F33A86">
              <w:rPr>
                <w:rFonts w:ascii="Verdana" w:hAnsi="Verdana" w:cs="Calibri"/>
                <w:color w:val="000000"/>
                <w:sz w:val="18"/>
                <w:szCs w:val="18"/>
              </w:rPr>
              <w:t>6 532,36 zł</w:t>
            </w:r>
          </w:p>
        </w:tc>
        <w:tc>
          <w:tcPr>
            <w:tcW w:w="880" w:type="pct"/>
            <w:tcBorders>
              <w:top w:val="nil"/>
              <w:left w:val="nil"/>
              <w:bottom w:val="nil"/>
              <w:right w:val="single" w:sz="8" w:space="0" w:color="A6A6A6"/>
            </w:tcBorders>
            <w:shd w:val="clear" w:color="auto" w:fill="auto"/>
            <w:noWrap/>
            <w:vAlign w:val="center"/>
            <w:hideMark/>
          </w:tcPr>
          <w:p w14:paraId="004FF90E"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1 tydzień</w:t>
            </w:r>
          </w:p>
        </w:tc>
        <w:tc>
          <w:tcPr>
            <w:tcW w:w="879" w:type="pct"/>
            <w:tcBorders>
              <w:top w:val="nil"/>
              <w:left w:val="nil"/>
              <w:bottom w:val="nil"/>
              <w:right w:val="nil"/>
            </w:tcBorders>
            <w:shd w:val="clear" w:color="auto" w:fill="auto"/>
            <w:noWrap/>
            <w:vAlign w:val="center"/>
            <w:hideMark/>
          </w:tcPr>
          <w:p w14:paraId="171239C6" w14:textId="77777777" w:rsidR="00F33A86" w:rsidRPr="00F33A86" w:rsidRDefault="00F33A86" w:rsidP="00F33A86">
            <w:pPr>
              <w:jc w:val="center"/>
              <w:rPr>
                <w:rFonts w:ascii="Verdana" w:hAnsi="Verdana" w:cs="Calibri"/>
                <w:color w:val="000000"/>
                <w:sz w:val="18"/>
                <w:szCs w:val="18"/>
              </w:rPr>
            </w:pPr>
            <w:r w:rsidRPr="00F33A86">
              <w:rPr>
                <w:rFonts w:ascii="Verdana" w:hAnsi="Verdana" w:cs="Calibri"/>
                <w:color w:val="000000"/>
                <w:sz w:val="18"/>
                <w:szCs w:val="18"/>
              </w:rPr>
              <w:t>25 miesięcy</w:t>
            </w:r>
          </w:p>
        </w:tc>
        <w:tc>
          <w:tcPr>
            <w:tcW w:w="880" w:type="pct"/>
            <w:tcBorders>
              <w:top w:val="nil"/>
              <w:left w:val="single" w:sz="8" w:space="0" w:color="A6A6A6"/>
              <w:bottom w:val="nil"/>
              <w:right w:val="single" w:sz="8" w:space="0" w:color="A6A6A6"/>
            </w:tcBorders>
            <w:shd w:val="clear" w:color="auto" w:fill="auto"/>
            <w:noWrap/>
            <w:vAlign w:val="bottom"/>
            <w:hideMark/>
          </w:tcPr>
          <w:p w14:paraId="313F1070" w14:textId="77777777" w:rsidR="00F33A86" w:rsidRPr="00F33A86" w:rsidRDefault="00F33A86" w:rsidP="00F33A86">
            <w:pPr>
              <w:rPr>
                <w:rFonts w:ascii="Verdana" w:hAnsi="Verdana" w:cs="Calibri"/>
                <w:color w:val="000000"/>
                <w:sz w:val="18"/>
                <w:szCs w:val="18"/>
              </w:rPr>
            </w:pPr>
            <w:r w:rsidRPr="00F33A86">
              <w:rPr>
                <w:rFonts w:ascii="Verdana" w:hAnsi="Verdana" w:cs="Calibri"/>
                <w:color w:val="000000"/>
                <w:sz w:val="18"/>
                <w:szCs w:val="18"/>
              </w:rPr>
              <w:t> </w:t>
            </w:r>
          </w:p>
        </w:tc>
      </w:tr>
      <w:tr w:rsidR="00F33A86" w:rsidRPr="00F33A86" w14:paraId="3FBC9ED8" w14:textId="77777777" w:rsidTr="00F33A86">
        <w:trPr>
          <w:trHeight w:val="600"/>
        </w:trPr>
        <w:tc>
          <w:tcPr>
            <w:tcW w:w="275" w:type="pct"/>
            <w:vMerge/>
            <w:tcBorders>
              <w:top w:val="nil"/>
              <w:left w:val="single" w:sz="4" w:space="0" w:color="757171"/>
              <w:bottom w:val="single" w:sz="4" w:space="0" w:color="757171"/>
              <w:right w:val="single" w:sz="8" w:space="0" w:color="A6A6A6"/>
            </w:tcBorders>
            <w:vAlign w:val="center"/>
            <w:hideMark/>
          </w:tcPr>
          <w:p w14:paraId="01979D8D" w14:textId="77777777" w:rsidR="00F33A86" w:rsidRPr="00F33A86" w:rsidRDefault="00F33A86" w:rsidP="00F33A86">
            <w:pPr>
              <w:rPr>
                <w:rFonts w:ascii="Verdana" w:hAnsi="Verdana" w:cs="Calibri"/>
                <w:color w:val="000000"/>
                <w:sz w:val="18"/>
                <w:szCs w:val="18"/>
              </w:rPr>
            </w:pPr>
          </w:p>
        </w:tc>
        <w:tc>
          <w:tcPr>
            <w:tcW w:w="1208" w:type="pct"/>
            <w:vMerge/>
            <w:tcBorders>
              <w:top w:val="nil"/>
              <w:left w:val="single" w:sz="8" w:space="0" w:color="A6A6A6"/>
              <w:bottom w:val="single" w:sz="4" w:space="0" w:color="757171"/>
              <w:right w:val="single" w:sz="4" w:space="0" w:color="757171"/>
            </w:tcBorders>
            <w:vAlign w:val="center"/>
            <w:hideMark/>
          </w:tcPr>
          <w:p w14:paraId="3083CF63" w14:textId="77777777" w:rsidR="00F33A86" w:rsidRPr="00F33A86" w:rsidRDefault="00F33A86" w:rsidP="00F33A86">
            <w:pPr>
              <w:rPr>
                <w:rFonts w:ascii="Verdana" w:hAnsi="Verdana" w:cs="Calibri"/>
                <w:color w:val="000000"/>
                <w:sz w:val="18"/>
                <w:szCs w:val="18"/>
              </w:rPr>
            </w:pPr>
          </w:p>
        </w:tc>
        <w:tc>
          <w:tcPr>
            <w:tcW w:w="879" w:type="pct"/>
            <w:tcBorders>
              <w:top w:val="nil"/>
              <w:left w:val="single" w:sz="8" w:space="0" w:color="A6A6A6"/>
              <w:bottom w:val="single" w:sz="8" w:space="0" w:color="A6A6A6"/>
              <w:right w:val="single" w:sz="8" w:space="0" w:color="A6A6A6"/>
            </w:tcBorders>
            <w:shd w:val="clear" w:color="auto" w:fill="auto"/>
            <w:noWrap/>
            <w:vAlign w:val="center"/>
            <w:hideMark/>
          </w:tcPr>
          <w:p w14:paraId="4BB7E667"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40,33</w:t>
            </w:r>
          </w:p>
        </w:tc>
        <w:tc>
          <w:tcPr>
            <w:tcW w:w="880" w:type="pct"/>
            <w:tcBorders>
              <w:top w:val="nil"/>
              <w:left w:val="nil"/>
              <w:bottom w:val="single" w:sz="8" w:space="0" w:color="A6A6A6"/>
              <w:right w:val="single" w:sz="8" w:space="0" w:color="A6A6A6"/>
            </w:tcBorders>
            <w:shd w:val="clear" w:color="auto" w:fill="auto"/>
            <w:noWrap/>
            <w:vAlign w:val="center"/>
            <w:hideMark/>
          </w:tcPr>
          <w:p w14:paraId="690ECFCD"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20,00</w:t>
            </w:r>
          </w:p>
        </w:tc>
        <w:tc>
          <w:tcPr>
            <w:tcW w:w="879" w:type="pct"/>
            <w:tcBorders>
              <w:top w:val="nil"/>
              <w:left w:val="nil"/>
              <w:bottom w:val="single" w:sz="8" w:space="0" w:color="A6A6A6"/>
              <w:right w:val="nil"/>
            </w:tcBorders>
            <w:shd w:val="clear" w:color="auto" w:fill="auto"/>
            <w:noWrap/>
            <w:vAlign w:val="center"/>
            <w:hideMark/>
          </w:tcPr>
          <w:p w14:paraId="7846CD7A"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20,00</w:t>
            </w:r>
          </w:p>
        </w:tc>
        <w:tc>
          <w:tcPr>
            <w:tcW w:w="880" w:type="pct"/>
            <w:tcBorders>
              <w:top w:val="nil"/>
              <w:left w:val="single" w:sz="8" w:space="0" w:color="A6A6A6"/>
              <w:bottom w:val="single" w:sz="8" w:space="0" w:color="A6A6A6"/>
              <w:right w:val="single" w:sz="8" w:space="0" w:color="A6A6A6"/>
            </w:tcBorders>
            <w:shd w:val="clear" w:color="auto" w:fill="auto"/>
            <w:noWrap/>
            <w:vAlign w:val="center"/>
            <w:hideMark/>
          </w:tcPr>
          <w:p w14:paraId="4F45B1A3" w14:textId="77777777" w:rsidR="00F33A86" w:rsidRPr="00F33A86" w:rsidRDefault="00F33A86" w:rsidP="00F33A86">
            <w:pPr>
              <w:jc w:val="center"/>
              <w:rPr>
                <w:rFonts w:ascii="Verdana" w:hAnsi="Verdana" w:cs="Calibri"/>
                <w:b/>
                <w:bCs/>
                <w:color w:val="0070C0"/>
                <w:sz w:val="18"/>
                <w:szCs w:val="18"/>
              </w:rPr>
            </w:pPr>
            <w:r w:rsidRPr="00F33A86">
              <w:rPr>
                <w:rFonts w:ascii="Verdana" w:hAnsi="Verdana" w:cs="Calibri"/>
                <w:b/>
                <w:bCs/>
                <w:color w:val="0070C0"/>
                <w:sz w:val="18"/>
                <w:szCs w:val="18"/>
              </w:rPr>
              <w:t>80,33</w:t>
            </w:r>
          </w:p>
        </w:tc>
      </w:tr>
    </w:tbl>
    <w:p w14:paraId="7A8E55DA" w14:textId="1B184A14" w:rsidR="00F33A86" w:rsidRDefault="00F33A86"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41807445" w14:textId="77777777" w:rsidR="00F33A86" w:rsidRDefault="00F33A86" w:rsidP="00C37027">
      <w:pPr>
        <w:tabs>
          <w:tab w:val="right" w:pos="9356"/>
        </w:tabs>
        <w:ind w:right="-58"/>
        <w:jc w:val="both"/>
        <w:rPr>
          <w:rFonts w:ascii="Verdana" w:hAnsi="Verdana"/>
          <w:noProof/>
          <w:sz w:val="18"/>
          <w:szCs w:val="18"/>
        </w:rPr>
      </w:pPr>
    </w:p>
    <w:p w14:paraId="4D63FE53" w14:textId="2B609815" w:rsidR="00955A8D" w:rsidRPr="00D34CBD" w:rsidRDefault="00041BD3" w:rsidP="00955A8D">
      <w:pPr>
        <w:pStyle w:val="Akapitzlist"/>
        <w:numPr>
          <w:ilvl w:val="0"/>
          <w:numId w:val="16"/>
        </w:numPr>
        <w:ind w:right="-97"/>
        <w:jc w:val="both"/>
        <w:rPr>
          <w:rFonts w:ascii="Verdana" w:hAnsi="Verdana"/>
          <w:b/>
          <w:sz w:val="18"/>
          <w:szCs w:val="18"/>
          <w:u w:val="single"/>
          <w:lang w:eastAsia="en-US"/>
        </w:rPr>
      </w:pPr>
      <w:r>
        <w:rPr>
          <w:rFonts w:ascii="Verdana" w:hAnsi="Verdana"/>
          <w:noProof/>
          <w:sz w:val="18"/>
          <w:szCs w:val="18"/>
        </w:rPr>
        <w:fldChar w:fldCharType="end"/>
      </w:r>
      <w:r w:rsidR="00955A8D">
        <w:rPr>
          <w:rFonts w:ascii="Verdana" w:hAnsi="Verdana"/>
          <w:b/>
          <w:sz w:val="18"/>
          <w:szCs w:val="18"/>
          <w:u w:val="single"/>
          <w:lang w:eastAsia="en-US"/>
        </w:rPr>
        <w:t>Informacja o Wykonawcach, którzy zostali wykluczeni z postępowania</w:t>
      </w:r>
      <w:r w:rsidR="00955A8D" w:rsidRPr="00D34CBD">
        <w:rPr>
          <w:rFonts w:ascii="Verdana" w:hAnsi="Verdana"/>
          <w:b/>
          <w:sz w:val="18"/>
          <w:szCs w:val="18"/>
          <w:u w:val="single"/>
          <w:lang w:eastAsia="en-US"/>
        </w:rPr>
        <w:t>.</w:t>
      </w:r>
    </w:p>
    <w:p w14:paraId="10209D8F" w14:textId="722B028D" w:rsidR="00955A8D" w:rsidRDefault="00955A8D" w:rsidP="00955A8D">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4E49348A" w14:textId="77777777" w:rsidR="00955A8D" w:rsidRPr="00570358" w:rsidRDefault="00955A8D" w:rsidP="00955A8D">
      <w:pPr>
        <w:tabs>
          <w:tab w:val="num" w:pos="1080"/>
        </w:tabs>
        <w:ind w:left="426" w:right="-97"/>
        <w:jc w:val="both"/>
        <w:rPr>
          <w:rFonts w:ascii="Verdana" w:hAnsi="Verdana"/>
          <w:sz w:val="16"/>
          <w:szCs w:val="16"/>
          <w:lang w:eastAsia="en-US"/>
        </w:rPr>
      </w:pPr>
    </w:p>
    <w:p w14:paraId="697177CF" w14:textId="77777777" w:rsidR="00955A8D" w:rsidRPr="00587B82" w:rsidRDefault="00955A8D" w:rsidP="00955A8D">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10E2CB2" w14:textId="6ABCAEAF" w:rsidR="00955A8D" w:rsidRDefault="00955A8D" w:rsidP="00955A8D">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57D5831A" w14:textId="77777777" w:rsidR="00955A8D" w:rsidRDefault="00955A8D" w:rsidP="00955A8D">
      <w:pPr>
        <w:tabs>
          <w:tab w:val="num" w:pos="1080"/>
        </w:tabs>
        <w:spacing w:line="276" w:lineRule="auto"/>
        <w:ind w:left="426" w:right="328"/>
        <w:jc w:val="both"/>
        <w:rPr>
          <w:rFonts w:ascii="Verdana" w:hAnsi="Verdana"/>
          <w:bCs/>
          <w:sz w:val="18"/>
          <w:szCs w:val="18"/>
          <w:lang w:eastAsia="en-US"/>
        </w:rPr>
      </w:pPr>
    </w:p>
    <w:p w14:paraId="35135F80" w14:textId="77777777" w:rsidR="00955A8D" w:rsidRPr="00C87940" w:rsidRDefault="00955A8D" w:rsidP="00955A8D">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3439049" w14:textId="77777777" w:rsidR="00955A8D" w:rsidRPr="00C87940" w:rsidRDefault="00955A8D" w:rsidP="00955A8D">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0263E565" w:rsidR="006B2275" w:rsidRDefault="006B2275" w:rsidP="00955A8D">
      <w:pPr>
        <w:tabs>
          <w:tab w:val="right" w:pos="9356"/>
        </w:tabs>
        <w:ind w:right="-58"/>
        <w:jc w:val="both"/>
        <w:rPr>
          <w:rFonts w:ascii="Verdana" w:hAnsi="Verdana"/>
          <w:b/>
          <w:bCs/>
          <w:sz w:val="18"/>
          <w:szCs w:val="18"/>
        </w:rPr>
      </w:pPr>
    </w:p>
    <w:p w14:paraId="199B1EE0" w14:textId="77777777" w:rsidR="00F33A86" w:rsidRPr="00F33A86" w:rsidRDefault="00F33A86" w:rsidP="00F33A86">
      <w:pPr>
        <w:pStyle w:val="Default"/>
        <w:ind w:left="426" w:right="-97" w:firstLine="283"/>
        <w:jc w:val="both"/>
        <w:rPr>
          <w:rFonts w:ascii="Verdana" w:hAnsi="Verdana"/>
          <w:b/>
          <w:bCs/>
          <w:sz w:val="18"/>
          <w:szCs w:val="18"/>
        </w:rPr>
      </w:pPr>
      <w:r w:rsidRPr="00F33A86">
        <w:rPr>
          <w:rFonts w:ascii="Verdana" w:hAnsi="Verdana"/>
          <w:b/>
          <w:bCs/>
          <w:sz w:val="18"/>
          <w:szCs w:val="18"/>
        </w:rPr>
        <w:t>Przedsiębiorstwo Techniczno-Handlowe</w:t>
      </w:r>
    </w:p>
    <w:p w14:paraId="6EFC23F4" w14:textId="77777777" w:rsidR="00F33A86" w:rsidRPr="00F33A86" w:rsidRDefault="00F33A86" w:rsidP="00F33A86">
      <w:pPr>
        <w:pStyle w:val="Default"/>
        <w:ind w:left="426" w:right="-97" w:firstLine="283"/>
        <w:jc w:val="both"/>
        <w:rPr>
          <w:rFonts w:ascii="Verdana" w:hAnsi="Verdana"/>
          <w:b/>
          <w:bCs/>
          <w:sz w:val="18"/>
          <w:szCs w:val="18"/>
        </w:rPr>
      </w:pPr>
      <w:r w:rsidRPr="00F33A86">
        <w:rPr>
          <w:rFonts w:ascii="Verdana" w:hAnsi="Verdana"/>
          <w:b/>
          <w:bCs/>
          <w:sz w:val="18"/>
          <w:szCs w:val="18"/>
        </w:rPr>
        <w:t>"</w:t>
      </w:r>
      <w:proofErr w:type="spellStart"/>
      <w:r w:rsidRPr="00F33A86">
        <w:rPr>
          <w:rFonts w:ascii="Verdana" w:hAnsi="Verdana"/>
          <w:b/>
          <w:bCs/>
          <w:sz w:val="18"/>
          <w:szCs w:val="18"/>
        </w:rPr>
        <w:t>ChemLand</w:t>
      </w:r>
      <w:proofErr w:type="spellEnd"/>
      <w:r w:rsidRPr="00F33A86">
        <w:rPr>
          <w:rFonts w:ascii="Verdana" w:hAnsi="Verdana"/>
          <w:b/>
          <w:bCs/>
          <w:sz w:val="18"/>
          <w:szCs w:val="18"/>
        </w:rPr>
        <w:t>" Zbigniew Bartczak</w:t>
      </w:r>
    </w:p>
    <w:p w14:paraId="59FC4AC4" w14:textId="77777777" w:rsidR="00F33A86" w:rsidRPr="00F33A86" w:rsidRDefault="00F33A86" w:rsidP="00F33A86">
      <w:pPr>
        <w:pStyle w:val="Default"/>
        <w:ind w:left="426" w:right="-97" w:firstLine="283"/>
        <w:jc w:val="both"/>
        <w:rPr>
          <w:rFonts w:ascii="Verdana" w:hAnsi="Verdana"/>
          <w:b/>
          <w:bCs/>
          <w:sz w:val="18"/>
          <w:szCs w:val="18"/>
        </w:rPr>
      </w:pPr>
      <w:r w:rsidRPr="00F33A86">
        <w:rPr>
          <w:rFonts w:ascii="Verdana" w:hAnsi="Verdana"/>
          <w:b/>
          <w:bCs/>
          <w:sz w:val="18"/>
          <w:szCs w:val="18"/>
        </w:rPr>
        <w:t>ul. Usługowa 3</w:t>
      </w:r>
    </w:p>
    <w:p w14:paraId="7D6BD3C1" w14:textId="3ECD163F" w:rsidR="001E39EF" w:rsidRDefault="00F33A86" w:rsidP="00F33A86">
      <w:pPr>
        <w:pStyle w:val="Default"/>
        <w:ind w:left="426" w:right="-97" w:firstLine="283"/>
        <w:jc w:val="both"/>
        <w:rPr>
          <w:rFonts w:ascii="Verdana" w:hAnsi="Verdana"/>
          <w:b/>
          <w:bCs/>
          <w:sz w:val="18"/>
          <w:szCs w:val="18"/>
        </w:rPr>
      </w:pPr>
      <w:r w:rsidRPr="00F33A86">
        <w:rPr>
          <w:rFonts w:ascii="Verdana" w:hAnsi="Verdana"/>
          <w:b/>
          <w:bCs/>
          <w:sz w:val="18"/>
          <w:szCs w:val="18"/>
        </w:rPr>
        <w:t>73-110 Stargard</w:t>
      </w:r>
    </w:p>
    <w:p w14:paraId="5CDB4EF1" w14:textId="77777777" w:rsidR="00F33A86" w:rsidRDefault="00F33A86" w:rsidP="00F33A86">
      <w:pPr>
        <w:pStyle w:val="Default"/>
        <w:ind w:left="426" w:right="-97" w:firstLine="283"/>
        <w:jc w:val="both"/>
        <w:rPr>
          <w:rFonts w:ascii="Verdana" w:hAnsi="Verdana"/>
          <w:sz w:val="18"/>
          <w:szCs w:val="18"/>
        </w:rPr>
      </w:pPr>
    </w:p>
    <w:p w14:paraId="5087D19D" w14:textId="38F0940B" w:rsidR="001E39EF" w:rsidRPr="00935620" w:rsidRDefault="001E39EF" w:rsidP="001E39EF">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sidR="00077C8C">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00C7872B" w14:textId="730C6616" w:rsidR="00C37027" w:rsidRDefault="00C37027" w:rsidP="00BA607A">
      <w:pPr>
        <w:tabs>
          <w:tab w:val="right" w:pos="9356"/>
        </w:tabs>
        <w:ind w:left="426" w:right="-58"/>
        <w:jc w:val="both"/>
        <w:rPr>
          <w:rFonts w:ascii="Verdana" w:hAnsi="Verdana"/>
          <w:noProof/>
          <w:sz w:val="18"/>
          <w:szCs w:val="18"/>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788706FB"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p.o. Zastępcy Kanclerza ds. Zarządzania</w:t>
      </w:r>
      <w:r w:rsidR="006B2275">
        <w:rPr>
          <w:rFonts w:ascii="Verdana" w:hAnsi="Verdana"/>
          <w:color w:val="000000"/>
          <w:sz w:val="18"/>
          <w:szCs w:val="18"/>
        </w:rPr>
        <w:t xml:space="preserve"> </w:t>
      </w:r>
      <w:r>
        <w:rPr>
          <w:rFonts w:ascii="Verdana" w:hAnsi="Verdana"/>
          <w:color w:val="000000"/>
          <w:sz w:val="18"/>
          <w:szCs w:val="18"/>
        </w:rPr>
        <w:t xml:space="preserve">Administracją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1B9F5C1D" w14:textId="77777777" w:rsidR="007B7310" w:rsidRDefault="007B7310" w:rsidP="00F02814">
      <w:pPr>
        <w:ind w:firstLine="426"/>
        <w:jc w:val="both"/>
        <w:rPr>
          <w:rFonts w:ascii="Verdana" w:hAnsi="Verdana"/>
          <w:i/>
          <w:iCs/>
          <w:sz w:val="13"/>
          <w:szCs w:val="13"/>
        </w:rPr>
      </w:pPr>
    </w:p>
    <w:p w14:paraId="49082043" w14:textId="77777777" w:rsidR="006B2275" w:rsidRDefault="006B2275" w:rsidP="00F02814">
      <w:pPr>
        <w:ind w:firstLine="426"/>
        <w:jc w:val="both"/>
        <w:rPr>
          <w:rFonts w:ascii="Verdana" w:hAnsi="Verdana"/>
          <w:i/>
          <w:iCs/>
          <w:sz w:val="13"/>
          <w:szCs w:val="13"/>
        </w:rPr>
      </w:pPr>
    </w:p>
    <w:p w14:paraId="1234883E" w14:textId="77777777" w:rsidR="006B2275" w:rsidRDefault="006B2275" w:rsidP="00F02814">
      <w:pPr>
        <w:ind w:firstLine="426"/>
        <w:jc w:val="both"/>
        <w:rPr>
          <w:rFonts w:ascii="Verdana" w:hAnsi="Verdana"/>
          <w:i/>
          <w:iCs/>
          <w:sz w:val="13"/>
          <w:szCs w:val="13"/>
        </w:rPr>
      </w:pPr>
    </w:p>
    <w:p w14:paraId="45027607" w14:textId="77777777" w:rsidR="006B2275" w:rsidRDefault="006B2275" w:rsidP="00F02814">
      <w:pPr>
        <w:ind w:firstLine="426"/>
        <w:jc w:val="both"/>
        <w:rPr>
          <w:rFonts w:ascii="Verdana" w:hAnsi="Verdana"/>
          <w:i/>
          <w:iCs/>
          <w:sz w:val="13"/>
          <w:szCs w:val="13"/>
        </w:rPr>
      </w:pPr>
    </w:p>
    <w:p w14:paraId="0BA31AE5" w14:textId="77777777" w:rsidR="006B2275" w:rsidRDefault="006B2275" w:rsidP="00F02814">
      <w:pPr>
        <w:ind w:firstLine="426"/>
        <w:jc w:val="both"/>
        <w:rPr>
          <w:rFonts w:ascii="Verdana" w:hAnsi="Verdana"/>
          <w:i/>
          <w:iCs/>
          <w:sz w:val="13"/>
          <w:szCs w:val="13"/>
        </w:rPr>
      </w:pPr>
    </w:p>
    <w:p w14:paraId="69818AE0" w14:textId="77777777" w:rsidR="006B2275" w:rsidRDefault="006B2275" w:rsidP="00F02814">
      <w:pPr>
        <w:ind w:firstLine="426"/>
        <w:jc w:val="both"/>
        <w:rPr>
          <w:rFonts w:ascii="Verdana" w:hAnsi="Verdana"/>
          <w:i/>
          <w:iCs/>
          <w:sz w:val="13"/>
          <w:szCs w:val="13"/>
        </w:rPr>
      </w:pPr>
    </w:p>
    <w:p w14:paraId="53A10CA5" w14:textId="77777777" w:rsidR="006B2275" w:rsidRDefault="006B2275" w:rsidP="00F02814">
      <w:pPr>
        <w:ind w:firstLine="426"/>
        <w:jc w:val="both"/>
        <w:rPr>
          <w:rFonts w:ascii="Verdana" w:hAnsi="Verdana"/>
          <w:i/>
          <w:iCs/>
          <w:sz w:val="13"/>
          <w:szCs w:val="13"/>
        </w:rPr>
      </w:pPr>
    </w:p>
    <w:p w14:paraId="5944DFAF" w14:textId="77777777" w:rsidR="002B4DC8" w:rsidRDefault="002B4DC8" w:rsidP="00F02814">
      <w:pPr>
        <w:ind w:firstLine="426"/>
        <w:jc w:val="both"/>
        <w:rPr>
          <w:rFonts w:ascii="Verdana" w:hAnsi="Verdana"/>
          <w:i/>
          <w:iCs/>
          <w:sz w:val="13"/>
          <w:szCs w:val="13"/>
        </w:rPr>
      </w:pPr>
    </w:p>
    <w:p w14:paraId="15F930A1" w14:textId="77777777" w:rsidR="002B4DC8" w:rsidRDefault="002B4DC8" w:rsidP="00F02814">
      <w:pPr>
        <w:ind w:firstLine="426"/>
        <w:jc w:val="both"/>
        <w:rPr>
          <w:rFonts w:ascii="Verdana" w:hAnsi="Verdana"/>
          <w:i/>
          <w:iCs/>
          <w:sz w:val="13"/>
          <w:szCs w:val="13"/>
        </w:rPr>
      </w:pPr>
    </w:p>
    <w:p w14:paraId="7C003E1A" w14:textId="77777777" w:rsidR="002B4DC8" w:rsidRDefault="002B4DC8" w:rsidP="00F02814">
      <w:pPr>
        <w:ind w:firstLine="426"/>
        <w:jc w:val="both"/>
        <w:rPr>
          <w:rFonts w:ascii="Verdana" w:hAnsi="Verdana"/>
          <w:i/>
          <w:iCs/>
          <w:sz w:val="13"/>
          <w:szCs w:val="13"/>
        </w:rPr>
      </w:pPr>
    </w:p>
    <w:p w14:paraId="3B8BB017" w14:textId="77777777" w:rsidR="002B4DC8" w:rsidRDefault="002B4DC8" w:rsidP="00F02814">
      <w:pPr>
        <w:ind w:firstLine="426"/>
        <w:jc w:val="both"/>
        <w:rPr>
          <w:rFonts w:ascii="Verdana" w:hAnsi="Verdana"/>
          <w:i/>
          <w:iCs/>
          <w:sz w:val="13"/>
          <w:szCs w:val="13"/>
        </w:rPr>
      </w:pPr>
    </w:p>
    <w:p w14:paraId="0C9D3F13" w14:textId="77777777" w:rsidR="002B4DC8" w:rsidRDefault="002B4DC8" w:rsidP="00F02814">
      <w:pPr>
        <w:ind w:firstLine="426"/>
        <w:jc w:val="both"/>
        <w:rPr>
          <w:rFonts w:ascii="Verdana" w:hAnsi="Verdana"/>
          <w:i/>
          <w:iCs/>
          <w:sz w:val="13"/>
          <w:szCs w:val="13"/>
        </w:rPr>
      </w:pPr>
    </w:p>
    <w:p w14:paraId="3CA58361" w14:textId="77777777" w:rsidR="002B4DC8" w:rsidRDefault="002B4DC8" w:rsidP="00F02814">
      <w:pPr>
        <w:ind w:firstLine="426"/>
        <w:jc w:val="both"/>
        <w:rPr>
          <w:rFonts w:ascii="Verdana" w:hAnsi="Verdana"/>
          <w:i/>
          <w:iCs/>
          <w:sz w:val="13"/>
          <w:szCs w:val="13"/>
        </w:rPr>
      </w:pPr>
    </w:p>
    <w:p w14:paraId="10572ED7" w14:textId="77777777" w:rsidR="002B4DC8" w:rsidRDefault="002B4DC8" w:rsidP="00F02814">
      <w:pPr>
        <w:ind w:firstLine="426"/>
        <w:jc w:val="both"/>
        <w:rPr>
          <w:rFonts w:ascii="Verdana" w:hAnsi="Verdana"/>
          <w:i/>
          <w:iCs/>
          <w:sz w:val="13"/>
          <w:szCs w:val="13"/>
        </w:rPr>
      </w:pPr>
    </w:p>
    <w:p w14:paraId="2801EB57" w14:textId="77777777" w:rsidR="002B4DC8" w:rsidRDefault="002B4DC8" w:rsidP="00F02814">
      <w:pPr>
        <w:ind w:firstLine="426"/>
        <w:jc w:val="both"/>
        <w:rPr>
          <w:rFonts w:ascii="Verdana" w:hAnsi="Verdana"/>
          <w:i/>
          <w:iCs/>
          <w:sz w:val="13"/>
          <w:szCs w:val="13"/>
        </w:rPr>
      </w:pPr>
    </w:p>
    <w:p w14:paraId="6EEB1E20" w14:textId="77777777" w:rsidR="002B4DC8" w:rsidRDefault="002B4DC8" w:rsidP="00F02814">
      <w:pPr>
        <w:ind w:firstLine="426"/>
        <w:jc w:val="both"/>
        <w:rPr>
          <w:rFonts w:ascii="Verdana" w:hAnsi="Verdana"/>
          <w:i/>
          <w:iCs/>
          <w:sz w:val="13"/>
          <w:szCs w:val="13"/>
        </w:rPr>
      </w:pPr>
    </w:p>
    <w:p w14:paraId="20C577F1" w14:textId="77777777" w:rsidR="002B4DC8" w:rsidRDefault="002B4DC8" w:rsidP="00F02814">
      <w:pPr>
        <w:ind w:firstLine="426"/>
        <w:jc w:val="both"/>
        <w:rPr>
          <w:rFonts w:ascii="Verdana" w:hAnsi="Verdana"/>
          <w:i/>
          <w:iCs/>
          <w:sz w:val="13"/>
          <w:szCs w:val="13"/>
        </w:rPr>
      </w:pPr>
    </w:p>
    <w:p w14:paraId="074ADF01" w14:textId="77777777" w:rsidR="002B4DC8" w:rsidRDefault="002B4DC8" w:rsidP="00F02814">
      <w:pPr>
        <w:ind w:firstLine="426"/>
        <w:jc w:val="both"/>
        <w:rPr>
          <w:rFonts w:ascii="Verdana" w:hAnsi="Verdana"/>
          <w:i/>
          <w:iCs/>
          <w:sz w:val="13"/>
          <w:szCs w:val="13"/>
        </w:rPr>
      </w:pPr>
    </w:p>
    <w:p w14:paraId="3843583C" w14:textId="77777777" w:rsidR="002B4DC8" w:rsidRDefault="002B4DC8" w:rsidP="00F02814">
      <w:pPr>
        <w:ind w:firstLine="426"/>
        <w:jc w:val="both"/>
        <w:rPr>
          <w:rFonts w:ascii="Verdana" w:hAnsi="Verdana"/>
          <w:i/>
          <w:iCs/>
          <w:sz w:val="13"/>
          <w:szCs w:val="13"/>
        </w:rPr>
      </w:pPr>
    </w:p>
    <w:p w14:paraId="3D018FF3" w14:textId="77777777" w:rsidR="002B4DC8" w:rsidRDefault="002B4DC8" w:rsidP="00F02814">
      <w:pPr>
        <w:ind w:firstLine="426"/>
        <w:jc w:val="both"/>
        <w:rPr>
          <w:rFonts w:ascii="Verdana" w:hAnsi="Verdana"/>
          <w:i/>
          <w:iCs/>
          <w:sz w:val="13"/>
          <w:szCs w:val="13"/>
        </w:rPr>
      </w:pPr>
    </w:p>
    <w:p w14:paraId="064654D4" w14:textId="77777777" w:rsidR="002B4DC8" w:rsidRDefault="002B4DC8" w:rsidP="00F02814">
      <w:pPr>
        <w:ind w:firstLine="426"/>
        <w:jc w:val="both"/>
        <w:rPr>
          <w:rFonts w:ascii="Verdana" w:hAnsi="Verdana"/>
          <w:i/>
          <w:iCs/>
          <w:sz w:val="13"/>
          <w:szCs w:val="13"/>
        </w:rPr>
      </w:pPr>
    </w:p>
    <w:p w14:paraId="1ACEAE60" w14:textId="77777777" w:rsidR="002B4DC8" w:rsidRDefault="002B4DC8" w:rsidP="00F02814">
      <w:pPr>
        <w:ind w:firstLine="426"/>
        <w:jc w:val="both"/>
        <w:rPr>
          <w:rFonts w:ascii="Verdana" w:hAnsi="Verdana"/>
          <w:i/>
          <w:iCs/>
          <w:sz w:val="13"/>
          <w:szCs w:val="13"/>
        </w:rPr>
      </w:pPr>
    </w:p>
    <w:p w14:paraId="7297F4D3" w14:textId="77777777" w:rsidR="002B4DC8" w:rsidRDefault="002B4DC8" w:rsidP="00F02814">
      <w:pPr>
        <w:ind w:firstLine="426"/>
        <w:jc w:val="both"/>
        <w:rPr>
          <w:rFonts w:ascii="Verdana" w:hAnsi="Verdana"/>
          <w:i/>
          <w:iCs/>
          <w:sz w:val="13"/>
          <w:szCs w:val="13"/>
        </w:rPr>
      </w:pPr>
    </w:p>
    <w:p w14:paraId="4B80BD61" w14:textId="77777777" w:rsidR="002B4DC8" w:rsidRDefault="002B4DC8" w:rsidP="00F02814">
      <w:pPr>
        <w:ind w:firstLine="426"/>
        <w:jc w:val="both"/>
        <w:rPr>
          <w:rFonts w:ascii="Verdana" w:hAnsi="Verdana"/>
          <w:i/>
          <w:iCs/>
          <w:sz w:val="13"/>
          <w:szCs w:val="13"/>
        </w:rPr>
      </w:pPr>
    </w:p>
    <w:p w14:paraId="5A3B597B" w14:textId="77777777" w:rsidR="002B4DC8" w:rsidRDefault="002B4DC8" w:rsidP="00F02814">
      <w:pPr>
        <w:ind w:firstLine="426"/>
        <w:jc w:val="both"/>
        <w:rPr>
          <w:rFonts w:ascii="Verdana" w:hAnsi="Verdana"/>
          <w:i/>
          <w:iCs/>
          <w:sz w:val="13"/>
          <w:szCs w:val="13"/>
        </w:rPr>
      </w:pPr>
    </w:p>
    <w:p w14:paraId="2CD4B453" w14:textId="77777777" w:rsidR="002B4DC8" w:rsidRDefault="002B4DC8" w:rsidP="00F02814">
      <w:pPr>
        <w:ind w:firstLine="426"/>
        <w:jc w:val="both"/>
        <w:rPr>
          <w:rFonts w:ascii="Verdana" w:hAnsi="Verdana"/>
          <w:i/>
          <w:iCs/>
          <w:sz w:val="13"/>
          <w:szCs w:val="13"/>
        </w:rPr>
      </w:pPr>
    </w:p>
    <w:p w14:paraId="39747999" w14:textId="77777777" w:rsidR="002B4DC8" w:rsidRDefault="002B4DC8" w:rsidP="00F02814">
      <w:pPr>
        <w:ind w:firstLine="426"/>
        <w:jc w:val="both"/>
        <w:rPr>
          <w:rFonts w:ascii="Verdana" w:hAnsi="Verdana"/>
          <w:i/>
          <w:iCs/>
          <w:sz w:val="13"/>
          <w:szCs w:val="13"/>
        </w:rPr>
      </w:pPr>
    </w:p>
    <w:p w14:paraId="2443B161" w14:textId="77777777" w:rsidR="002B4DC8" w:rsidRDefault="002B4DC8" w:rsidP="00F02814">
      <w:pPr>
        <w:ind w:firstLine="426"/>
        <w:jc w:val="both"/>
        <w:rPr>
          <w:rFonts w:ascii="Verdana" w:hAnsi="Verdana"/>
          <w:i/>
          <w:iCs/>
          <w:sz w:val="13"/>
          <w:szCs w:val="13"/>
        </w:rPr>
      </w:pPr>
    </w:p>
    <w:p w14:paraId="0265F089" w14:textId="77777777" w:rsidR="002B4DC8" w:rsidRDefault="002B4DC8" w:rsidP="00F02814">
      <w:pPr>
        <w:ind w:firstLine="426"/>
        <w:jc w:val="both"/>
        <w:rPr>
          <w:rFonts w:ascii="Verdana" w:hAnsi="Verdana"/>
          <w:i/>
          <w:iCs/>
          <w:sz w:val="13"/>
          <w:szCs w:val="13"/>
        </w:rPr>
      </w:pPr>
    </w:p>
    <w:p w14:paraId="70AC46E6" w14:textId="77777777" w:rsidR="002B4DC8" w:rsidRDefault="002B4DC8" w:rsidP="00600B32">
      <w:pPr>
        <w:jc w:val="both"/>
        <w:rPr>
          <w:rFonts w:ascii="Verdana" w:hAnsi="Verdana"/>
          <w:i/>
          <w:iCs/>
          <w:sz w:val="13"/>
          <w:szCs w:val="13"/>
        </w:rPr>
      </w:pPr>
    </w:p>
    <w:p w14:paraId="643D40AD" w14:textId="77777777" w:rsidR="002B4DC8" w:rsidRDefault="002B4DC8" w:rsidP="00F02814">
      <w:pPr>
        <w:ind w:firstLine="426"/>
        <w:jc w:val="both"/>
        <w:rPr>
          <w:rFonts w:ascii="Verdana" w:hAnsi="Verdana"/>
          <w:i/>
          <w:iCs/>
          <w:sz w:val="13"/>
          <w:szCs w:val="13"/>
        </w:rPr>
      </w:pPr>
    </w:p>
    <w:sectPr w:rsidR="002B4DC8" w:rsidSect="00041BD3">
      <w:footerReference w:type="even" r:id="rId9"/>
      <w:footerReference w:type="default" r:id="rId10"/>
      <w:footerReference w:type="first" r:id="rId11"/>
      <w:pgSz w:w="11906" w:h="16838"/>
      <w:pgMar w:top="1134" w:right="1440" w:bottom="851"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186C7" w14:textId="77777777" w:rsidR="00B77EAC" w:rsidRDefault="00B77EAC">
      <w:r>
        <w:separator/>
      </w:r>
    </w:p>
  </w:endnote>
  <w:endnote w:type="continuationSeparator" w:id="0">
    <w:p w14:paraId="652B0398" w14:textId="77777777" w:rsidR="00B77EAC" w:rsidRDefault="00B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946C0D" w:rsidRPr="00946C0D">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946C0D">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4C724" w14:textId="77777777" w:rsidR="00B77EAC" w:rsidRDefault="00B77EAC">
      <w:r>
        <w:separator/>
      </w:r>
    </w:p>
  </w:footnote>
  <w:footnote w:type="continuationSeparator" w:id="0">
    <w:p w14:paraId="05C0A172" w14:textId="77777777" w:rsidR="00B77EAC" w:rsidRDefault="00B77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F62AF"/>
    <w:multiLevelType w:val="hybridMultilevel"/>
    <w:tmpl w:val="B48607F8"/>
    <w:lvl w:ilvl="0" w:tplc="FC8064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ACC31B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5630BC1"/>
    <w:multiLevelType w:val="hybridMultilevel"/>
    <w:tmpl w:val="96420F96"/>
    <w:lvl w:ilvl="0" w:tplc="D400AD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E70CB8"/>
    <w:multiLevelType w:val="hybridMultilevel"/>
    <w:tmpl w:val="4F5295C6"/>
    <w:lvl w:ilvl="0" w:tplc="8F4A9ACE">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8034F"/>
    <w:multiLevelType w:val="hybridMultilevel"/>
    <w:tmpl w:val="84C4F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5D7E72"/>
    <w:multiLevelType w:val="hybridMultilevel"/>
    <w:tmpl w:val="DE0882E4"/>
    <w:lvl w:ilvl="0" w:tplc="D4CAD8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5"/>
  </w:num>
  <w:num w:numId="13">
    <w:abstractNumId w:val="23"/>
  </w:num>
  <w:num w:numId="14">
    <w:abstractNumId w:val="33"/>
  </w:num>
  <w:num w:numId="15">
    <w:abstractNumId w:val="29"/>
  </w:num>
  <w:num w:numId="16">
    <w:abstractNumId w:val="25"/>
  </w:num>
  <w:num w:numId="17">
    <w:abstractNumId w:val="16"/>
  </w:num>
  <w:num w:numId="18">
    <w:abstractNumId w:val="24"/>
  </w:num>
  <w:num w:numId="19">
    <w:abstractNumId w:val="28"/>
  </w:num>
  <w:num w:numId="20">
    <w:abstractNumId w:val="18"/>
  </w:num>
  <w:num w:numId="21">
    <w:abstractNumId w:val="32"/>
  </w:num>
  <w:num w:numId="22">
    <w:abstractNumId w:val="26"/>
  </w:num>
  <w:num w:numId="23">
    <w:abstractNumId w:val="27"/>
  </w:num>
  <w:num w:numId="24">
    <w:abstractNumId w:val="31"/>
  </w:num>
  <w:num w:numId="25">
    <w:abstractNumId w:val="21"/>
  </w:num>
  <w:num w:numId="26">
    <w:abstractNumId w:val="30"/>
  </w:num>
  <w:num w:numId="27">
    <w:abstractNumId w:val="34"/>
  </w:num>
  <w:num w:numId="28">
    <w:abstractNumId w:val="22"/>
  </w:num>
  <w:num w:numId="29">
    <w:abstractNumId w:val="17"/>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05234"/>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1BD3"/>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77C8C"/>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20D5"/>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39EF"/>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270D6"/>
    <w:rsid w:val="00231E00"/>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15C3"/>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855"/>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0FB4"/>
    <w:rsid w:val="009223A5"/>
    <w:rsid w:val="00923565"/>
    <w:rsid w:val="009241AA"/>
    <w:rsid w:val="009307E2"/>
    <w:rsid w:val="00931DEC"/>
    <w:rsid w:val="00933F61"/>
    <w:rsid w:val="00935620"/>
    <w:rsid w:val="00935EE2"/>
    <w:rsid w:val="009363FE"/>
    <w:rsid w:val="009402E8"/>
    <w:rsid w:val="00941A79"/>
    <w:rsid w:val="0094554A"/>
    <w:rsid w:val="00946C0D"/>
    <w:rsid w:val="0095309A"/>
    <w:rsid w:val="00953122"/>
    <w:rsid w:val="00953FE0"/>
    <w:rsid w:val="00955A8D"/>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3BBE"/>
    <w:rsid w:val="009A5958"/>
    <w:rsid w:val="009A7DAA"/>
    <w:rsid w:val="009B51E2"/>
    <w:rsid w:val="009B5BD2"/>
    <w:rsid w:val="009B6828"/>
    <w:rsid w:val="009B7EBB"/>
    <w:rsid w:val="009C3520"/>
    <w:rsid w:val="009C536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26FF2"/>
    <w:rsid w:val="00B35CB1"/>
    <w:rsid w:val="00B35FCA"/>
    <w:rsid w:val="00B37FB4"/>
    <w:rsid w:val="00B415AA"/>
    <w:rsid w:val="00B42151"/>
    <w:rsid w:val="00B4323D"/>
    <w:rsid w:val="00B4610C"/>
    <w:rsid w:val="00B4610D"/>
    <w:rsid w:val="00B476C6"/>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77EAC"/>
    <w:rsid w:val="00B80319"/>
    <w:rsid w:val="00B80BEF"/>
    <w:rsid w:val="00B81947"/>
    <w:rsid w:val="00B81DEC"/>
    <w:rsid w:val="00B8316F"/>
    <w:rsid w:val="00B859DC"/>
    <w:rsid w:val="00B86939"/>
    <w:rsid w:val="00B87F64"/>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0F82"/>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3A86"/>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0435"/>
    <w:rsid w:val="00FB46A2"/>
    <w:rsid w:val="00FB708B"/>
    <w:rsid w:val="00FC0AC6"/>
    <w:rsid w:val="00FC184C"/>
    <w:rsid w:val="00FC37D9"/>
    <w:rsid w:val="00FC3E39"/>
    <w:rsid w:val="00FC5816"/>
    <w:rsid w:val="00FC5982"/>
    <w:rsid w:val="00FD445D"/>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F8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UnresolvedMention">
    <w:name w:val="Unresolved Mention"/>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5128564">
      <w:bodyDiv w:val="1"/>
      <w:marLeft w:val="0"/>
      <w:marRight w:val="0"/>
      <w:marTop w:val="0"/>
      <w:marBottom w:val="0"/>
      <w:divBdr>
        <w:top w:val="none" w:sz="0" w:space="0" w:color="auto"/>
        <w:left w:val="none" w:sz="0" w:space="0" w:color="auto"/>
        <w:bottom w:val="none" w:sz="0" w:space="0" w:color="auto"/>
        <w:right w:val="none" w:sz="0" w:space="0" w:color="auto"/>
      </w:divBdr>
    </w:div>
    <w:div w:id="176175978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B384-6F8D-40F0-94E2-CDE9042A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453</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3166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ESzyjkowska</cp:lastModifiedBy>
  <cp:revision>4</cp:revision>
  <cp:lastPrinted>2020-07-03T08:23:00Z</cp:lastPrinted>
  <dcterms:created xsi:type="dcterms:W3CDTF">2020-09-10T09:44:00Z</dcterms:created>
  <dcterms:modified xsi:type="dcterms:W3CDTF">2020-09-10T10:47:00Z</dcterms:modified>
</cp:coreProperties>
</file>