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 w:type="dxa"/>
        <w:tblLayout w:type="fixed"/>
        <w:tblCellMar>
          <w:left w:w="70" w:type="dxa"/>
          <w:right w:w="70" w:type="dxa"/>
        </w:tblCellMar>
        <w:tblLook w:val="0000" w:firstRow="0" w:lastRow="0" w:firstColumn="0" w:lastColumn="0" w:noHBand="0" w:noVBand="0"/>
      </w:tblPr>
      <w:tblGrid>
        <w:gridCol w:w="9720"/>
      </w:tblGrid>
      <w:tr w:rsidR="00585B49" w:rsidRPr="000C37CD" w:rsidTr="00136B4F">
        <w:trPr>
          <w:cantSplit/>
          <w:trHeight w:val="442"/>
        </w:trPr>
        <w:tc>
          <w:tcPr>
            <w:tcW w:w="9720" w:type="dxa"/>
            <w:vMerge w:val="restart"/>
            <w:tcBorders>
              <w:top w:val="single" w:sz="4" w:space="0" w:color="auto"/>
              <w:left w:val="single" w:sz="4" w:space="0" w:color="auto"/>
              <w:right w:val="single" w:sz="4" w:space="0" w:color="auto"/>
            </w:tcBorders>
            <w:vAlign w:val="center"/>
          </w:tcPr>
          <w:p w:rsidR="00585B49" w:rsidRPr="000C37CD" w:rsidRDefault="00E62506" w:rsidP="00431258">
            <w:pPr>
              <w:spacing w:line="276" w:lineRule="auto"/>
              <w:jc w:val="center"/>
              <w:rPr>
                <w:rFonts w:ascii="Verdana" w:eastAsia="MS Mincho" w:hAnsi="Verdana"/>
                <w:b/>
                <w:sz w:val="20"/>
                <w:szCs w:val="20"/>
                <w:lang w:eastAsia="en-US"/>
              </w:rPr>
            </w:pPr>
            <w:r w:rsidRPr="000C37CD">
              <w:rPr>
                <w:rFonts w:ascii="Verdana" w:hAnsi="Verdana"/>
                <w:noProof/>
                <w:sz w:val="20"/>
                <w:szCs w:val="20"/>
              </w:rPr>
              <w:drawing>
                <wp:inline distT="0" distB="0" distL="0" distR="0" wp14:anchorId="4ABD98B6" wp14:editId="66986391">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rsidR="00585B49" w:rsidRPr="000C37CD" w:rsidRDefault="00AD7A3D" w:rsidP="00431258">
            <w:pPr>
              <w:spacing w:line="276" w:lineRule="auto"/>
              <w:jc w:val="center"/>
              <w:rPr>
                <w:rFonts w:ascii="Verdana" w:eastAsia="MS Mincho" w:hAnsi="Verdana"/>
                <w:bCs/>
                <w:sz w:val="20"/>
                <w:szCs w:val="20"/>
                <w:lang w:eastAsia="en-US"/>
              </w:rPr>
            </w:pPr>
            <w:r w:rsidRPr="000C37CD">
              <w:rPr>
                <w:rFonts w:ascii="Verdana" w:eastAsia="MS Mincho" w:hAnsi="Verdana"/>
                <w:bCs/>
                <w:sz w:val="20"/>
                <w:szCs w:val="20"/>
                <w:lang w:eastAsia="en-US"/>
              </w:rPr>
              <w:t>50-367 Wrocław, Wybrzeże L</w:t>
            </w:r>
            <w:r w:rsidR="00585B49" w:rsidRPr="000C37CD">
              <w:rPr>
                <w:rFonts w:ascii="Verdana" w:eastAsia="MS Mincho" w:hAnsi="Verdana"/>
                <w:bCs/>
                <w:sz w:val="20"/>
                <w:szCs w:val="20"/>
                <w:lang w:eastAsia="en-US"/>
              </w:rPr>
              <w:t>. Pasteura 1</w:t>
            </w:r>
          </w:p>
          <w:p w:rsidR="00585B49" w:rsidRPr="000C37CD" w:rsidRDefault="00C62C95" w:rsidP="00431258">
            <w:pPr>
              <w:spacing w:line="276" w:lineRule="auto"/>
              <w:jc w:val="center"/>
              <w:rPr>
                <w:rFonts w:ascii="Verdana" w:eastAsia="MS Mincho" w:hAnsi="Verdana"/>
                <w:b/>
                <w:sz w:val="20"/>
                <w:szCs w:val="20"/>
                <w:lang w:eastAsia="en-US"/>
              </w:rPr>
            </w:pPr>
            <w:r w:rsidRPr="000C37CD">
              <w:rPr>
                <w:rFonts w:ascii="Verdana" w:eastAsia="MS Mincho" w:hAnsi="Verdana"/>
                <w:b/>
                <w:sz w:val="20"/>
                <w:szCs w:val="20"/>
                <w:lang w:eastAsia="en-US"/>
              </w:rPr>
              <w:t>Dział</w:t>
            </w:r>
            <w:r w:rsidR="00585B49" w:rsidRPr="000C37CD">
              <w:rPr>
                <w:rFonts w:ascii="Verdana" w:eastAsia="MS Mincho" w:hAnsi="Verdana"/>
                <w:b/>
                <w:sz w:val="20"/>
                <w:szCs w:val="20"/>
                <w:lang w:eastAsia="en-US"/>
              </w:rPr>
              <w:t xml:space="preserve"> Zamówień </w:t>
            </w:r>
            <w:r w:rsidR="00AA4A27" w:rsidRPr="000C37CD">
              <w:rPr>
                <w:rFonts w:ascii="Verdana" w:eastAsia="MS Mincho" w:hAnsi="Verdana"/>
                <w:b/>
                <w:sz w:val="20"/>
                <w:szCs w:val="20"/>
                <w:lang w:eastAsia="en-US"/>
              </w:rPr>
              <w:t>Publicznych UMW</w:t>
            </w:r>
          </w:p>
          <w:p w:rsidR="00585B49" w:rsidRPr="000C37CD" w:rsidRDefault="00585B49" w:rsidP="00431258">
            <w:pPr>
              <w:spacing w:line="276" w:lineRule="auto"/>
              <w:jc w:val="center"/>
              <w:rPr>
                <w:rFonts w:ascii="Verdana" w:eastAsia="MS Mincho" w:hAnsi="Verdana"/>
                <w:bCs/>
                <w:sz w:val="20"/>
                <w:szCs w:val="20"/>
                <w:lang w:eastAsia="en-US"/>
              </w:rPr>
            </w:pPr>
            <w:r w:rsidRPr="000C37CD">
              <w:rPr>
                <w:rFonts w:ascii="Verdana" w:eastAsia="MS Mincho" w:hAnsi="Verdana"/>
                <w:bCs/>
                <w:sz w:val="20"/>
                <w:szCs w:val="20"/>
                <w:lang w:eastAsia="en-US"/>
              </w:rPr>
              <w:t>Ul. Marcinkowskiego 2-6, 50-345 Wrocław</w:t>
            </w:r>
          </w:p>
          <w:p w:rsidR="00585B49" w:rsidRPr="000C37CD" w:rsidRDefault="00585B49" w:rsidP="00431258">
            <w:pPr>
              <w:spacing w:line="276" w:lineRule="auto"/>
              <w:jc w:val="center"/>
              <w:rPr>
                <w:rFonts w:ascii="Verdana" w:hAnsi="Verdana"/>
                <w:b/>
                <w:sz w:val="20"/>
                <w:szCs w:val="20"/>
                <w:lang w:val="de-DE" w:eastAsia="en-US"/>
              </w:rPr>
            </w:pPr>
            <w:r w:rsidRPr="000C37CD">
              <w:rPr>
                <w:rFonts w:ascii="Verdana" w:eastAsia="MS Mincho" w:hAnsi="Verdana"/>
                <w:sz w:val="20"/>
                <w:szCs w:val="20"/>
                <w:lang w:val="de-DE" w:eastAsia="en-US"/>
              </w:rPr>
              <w:t>fax 71 / 784-00-4</w:t>
            </w:r>
            <w:r w:rsidR="00854B57" w:rsidRPr="000C37CD">
              <w:rPr>
                <w:rFonts w:ascii="Verdana" w:eastAsia="MS Mincho" w:hAnsi="Verdana"/>
                <w:sz w:val="20"/>
                <w:szCs w:val="20"/>
                <w:lang w:val="de-DE" w:eastAsia="en-US"/>
              </w:rPr>
              <w:t>5</w:t>
            </w:r>
          </w:p>
          <w:p w:rsidR="00585B49" w:rsidRPr="000C37CD" w:rsidRDefault="00585B49" w:rsidP="00431258">
            <w:pPr>
              <w:spacing w:line="276" w:lineRule="auto"/>
              <w:jc w:val="center"/>
              <w:rPr>
                <w:rFonts w:ascii="Verdana" w:hAnsi="Verdana"/>
                <w:sz w:val="20"/>
                <w:szCs w:val="20"/>
                <w:lang w:val="de-DE" w:eastAsia="en-US"/>
              </w:rPr>
            </w:pPr>
            <w:proofErr w:type="spellStart"/>
            <w:r w:rsidRPr="000C37CD">
              <w:rPr>
                <w:rFonts w:ascii="Verdana" w:hAnsi="Verdana"/>
                <w:sz w:val="20"/>
                <w:szCs w:val="20"/>
                <w:lang w:val="de-DE" w:eastAsia="en-US"/>
              </w:rPr>
              <w:t>e-mail</w:t>
            </w:r>
            <w:proofErr w:type="spellEnd"/>
            <w:r w:rsidRPr="000C37CD">
              <w:rPr>
                <w:rFonts w:ascii="Verdana" w:hAnsi="Verdana"/>
                <w:sz w:val="20"/>
                <w:szCs w:val="20"/>
                <w:lang w:val="de-DE" w:eastAsia="en-US"/>
              </w:rPr>
              <w:t xml:space="preserve">: </w:t>
            </w:r>
            <w:r w:rsidR="00161E2B" w:rsidRPr="000C37CD">
              <w:rPr>
                <w:rFonts w:ascii="Verdana" w:hAnsi="Verdana"/>
                <w:sz w:val="20"/>
                <w:szCs w:val="20"/>
                <w:lang w:val="de-DE" w:eastAsia="en-US"/>
              </w:rPr>
              <w:t>edyta.szyjkowska</w:t>
            </w:r>
            <w:r w:rsidRPr="000C37CD">
              <w:rPr>
                <w:rFonts w:ascii="Verdana" w:hAnsi="Verdana"/>
                <w:sz w:val="20"/>
                <w:szCs w:val="20"/>
                <w:lang w:val="de-DE" w:eastAsia="en-US"/>
              </w:rPr>
              <w:t xml:space="preserve">@umed.wroc.pl </w:t>
            </w:r>
          </w:p>
        </w:tc>
      </w:tr>
      <w:tr w:rsidR="00585B49" w:rsidRPr="000C37CD" w:rsidTr="00136B4F">
        <w:trPr>
          <w:cantSplit/>
          <w:trHeight w:val="1815"/>
        </w:trPr>
        <w:tc>
          <w:tcPr>
            <w:tcW w:w="9720" w:type="dxa"/>
            <w:vMerge/>
            <w:tcBorders>
              <w:left w:val="single" w:sz="4" w:space="0" w:color="auto"/>
              <w:bottom w:val="single" w:sz="4" w:space="0" w:color="auto"/>
              <w:right w:val="single" w:sz="4" w:space="0" w:color="auto"/>
            </w:tcBorders>
          </w:tcPr>
          <w:p w:rsidR="00585B49" w:rsidRPr="000C37CD" w:rsidRDefault="00585B49" w:rsidP="00431258">
            <w:pPr>
              <w:spacing w:line="276" w:lineRule="auto"/>
              <w:rPr>
                <w:rFonts w:ascii="Verdana" w:hAnsi="Verdana" w:cs="Arial"/>
                <w:sz w:val="20"/>
                <w:szCs w:val="20"/>
                <w:lang w:val="de-DE"/>
              </w:rPr>
            </w:pPr>
          </w:p>
        </w:tc>
      </w:tr>
    </w:tbl>
    <w:p w:rsidR="00585B49" w:rsidRPr="000C37CD" w:rsidRDefault="00585B49" w:rsidP="00431258">
      <w:pPr>
        <w:spacing w:line="276" w:lineRule="auto"/>
        <w:ind w:left="360" w:right="-97" w:hanging="360"/>
        <w:rPr>
          <w:rFonts w:ascii="Verdana" w:hAnsi="Verdana"/>
          <w:noProof/>
          <w:sz w:val="20"/>
          <w:szCs w:val="20"/>
        </w:rPr>
      </w:pPr>
    </w:p>
    <w:p w:rsidR="00585B49" w:rsidRPr="000C37CD" w:rsidRDefault="000A0351" w:rsidP="007D7788">
      <w:pPr>
        <w:spacing w:line="276" w:lineRule="auto"/>
        <w:ind w:left="360" w:right="-97" w:hanging="360"/>
        <w:rPr>
          <w:rFonts w:ascii="Verdana" w:hAnsi="Verdana"/>
          <w:sz w:val="20"/>
          <w:szCs w:val="20"/>
        </w:rPr>
      </w:pPr>
      <w:r w:rsidRPr="000C37CD">
        <w:rPr>
          <w:rFonts w:ascii="Verdana" w:hAnsi="Verdana"/>
          <w:noProof/>
          <w:sz w:val="20"/>
          <w:szCs w:val="20"/>
        </w:rPr>
        <w:t>UMW</w:t>
      </w:r>
      <w:r w:rsidR="00817FF9" w:rsidRPr="000C37CD">
        <w:rPr>
          <w:rFonts w:ascii="Verdana" w:hAnsi="Verdana"/>
          <w:noProof/>
          <w:sz w:val="20"/>
          <w:szCs w:val="20"/>
        </w:rPr>
        <w:t>/</w:t>
      </w:r>
      <w:r w:rsidR="00FD492B" w:rsidRPr="000C37CD">
        <w:rPr>
          <w:rFonts w:ascii="Verdana" w:hAnsi="Verdana"/>
          <w:noProof/>
          <w:sz w:val="20"/>
          <w:szCs w:val="20"/>
        </w:rPr>
        <w:t>A</w:t>
      </w:r>
      <w:r w:rsidR="00585B49" w:rsidRPr="000C37CD">
        <w:rPr>
          <w:rFonts w:ascii="Verdana" w:hAnsi="Verdana"/>
          <w:noProof/>
          <w:sz w:val="20"/>
          <w:szCs w:val="20"/>
        </w:rPr>
        <w:t>Z/</w:t>
      </w:r>
      <w:r w:rsidRPr="000C37CD">
        <w:rPr>
          <w:rFonts w:ascii="Verdana" w:hAnsi="Verdana"/>
          <w:noProof/>
          <w:sz w:val="20"/>
          <w:szCs w:val="20"/>
        </w:rPr>
        <w:t>PN–</w:t>
      </w:r>
      <w:r w:rsidR="001F1C81" w:rsidRPr="000C37CD">
        <w:rPr>
          <w:rFonts w:ascii="Verdana" w:hAnsi="Verdana"/>
          <w:noProof/>
          <w:sz w:val="20"/>
          <w:szCs w:val="20"/>
        </w:rPr>
        <w:t>8</w:t>
      </w:r>
      <w:r w:rsidR="00E26042" w:rsidRPr="000C37CD">
        <w:rPr>
          <w:rFonts w:ascii="Verdana" w:hAnsi="Verdana"/>
          <w:noProof/>
          <w:sz w:val="20"/>
          <w:szCs w:val="20"/>
        </w:rPr>
        <w:t>7</w:t>
      </w:r>
      <w:r w:rsidRPr="000C37CD">
        <w:rPr>
          <w:rFonts w:ascii="Verdana" w:hAnsi="Verdana"/>
          <w:noProof/>
          <w:sz w:val="20"/>
          <w:szCs w:val="20"/>
        </w:rPr>
        <w:t>/</w:t>
      </w:r>
      <w:r w:rsidR="00C62C95" w:rsidRPr="000C37CD">
        <w:rPr>
          <w:rFonts w:ascii="Verdana" w:hAnsi="Verdana"/>
          <w:noProof/>
          <w:sz w:val="20"/>
          <w:szCs w:val="20"/>
        </w:rPr>
        <w:t>20</w:t>
      </w:r>
      <w:r w:rsidR="00585B49" w:rsidRPr="000C37CD">
        <w:rPr>
          <w:rFonts w:ascii="Verdana" w:hAnsi="Verdana"/>
          <w:noProof/>
          <w:sz w:val="20"/>
          <w:szCs w:val="20"/>
        </w:rPr>
        <w:t xml:space="preserve">  </w:t>
      </w:r>
      <w:r w:rsidR="00585B49" w:rsidRPr="000C37CD">
        <w:rPr>
          <w:rFonts w:ascii="Verdana" w:hAnsi="Verdana"/>
          <w:noProof/>
          <w:sz w:val="20"/>
          <w:szCs w:val="20"/>
        </w:rPr>
        <w:tab/>
      </w:r>
      <w:r w:rsidR="00585B49" w:rsidRPr="000C37CD">
        <w:rPr>
          <w:rFonts w:ascii="Verdana" w:hAnsi="Verdana"/>
          <w:noProof/>
          <w:sz w:val="20"/>
          <w:szCs w:val="20"/>
        </w:rPr>
        <w:tab/>
        <w:t xml:space="preserve">                                               </w:t>
      </w:r>
      <w:r w:rsidR="0065462F" w:rsidRPr="000C37CD">
        <w:rPr>
          <w:rFonts w:ascii="Verdana" w:hAnsi="Verdana"/>
          <w:noProof/>
          <w:sz w:val="20"/>
          <w:szCs w:val="20"/>
        </w:rPr>
        <w:t xml:space="preserve">        </w:t>
      </w:r>
      <w:r w:rsidR="00585B49" w:rsidRPr="000C37CD">
        <w:rPr>
          <w:rFonts w:ascii="Verdana" w:hAnsi="Verdana"/>
          <w:noProof/>
          <w:sz w:val="20"/>
          <w:szCs w:val="20"/>
        </w:rPr>
        <w:t xml:space="preserve"> </w:t>
      </w:r>
      <w:r w:rsidR="00D83435" w:rsidRPr="000C37CD">
        <w:rPr>
          <w:rFonts w:ascii="Verdana" w:hAnsi="Verdana"/>
          <w:noProof/>
          <w:sz w:val="20"/>
          <w:szCs w:val="20"/>
        </w:rPr>
        <w:t xml:space="preserve"> </w:t>
      </w:r>
      <w:r w:rsidR="00E753FF" w:rsidRPr="000C37CD">
        <w:rPr>
          <w:rFonts w:ascii="Verdana" w:hAnsi="Verdana"/>
          <w:noProof/>
          <w:sz w:val="20"/>
          <w:szCs w:val="20"/>
        </w:rPr>
        <w:t xml:space="preserve">  </w:t>
      </w:r>
      <w:r w:rsidR="00585B49" w:rsidRPr="000C37CD">
        <w:rPr>
          <w:rFonts w:ascii="Verdana" w:hAnsi="Verdana"/>
          <w:noProof/>
          <w:sz w:val="20"/>
          <w:szCs w:val="20"/>
        </w:rPr>
        <w:t xml:space="preserve">Wrocław, </w:t>
      </w:r>
      <w:r w:rsidR="004319E3" w:rsidRPr="000C37CD">
        <w:rPr>
          <w:rFonts w:ascii="Verdana" w:hAnsi="Verdana"/>
          <w:noProof/>
          <w:sz w:val="20"/>
          <w:szCs w:val="20"/>
        </w:rPr>
        <w:t>1</w:t>
      </w:r>
      <w:r w:rsidR="00E26042" w:rsidRPr="000C37CD">
        <w:rPr>
          <w:rFonts w:ascii="Verdana" w:hAnsi="Verdana"/>
          <w:noProof/>
          <w:sz w:val="20"/>
          <w:szCs w:val="20"/>
        </w:rPr>
        <w:t>9</w:t>
      </w:r>
      <w:r w:rsidR="004319E3" w:rsidRPr="000C37CD">
        <w:rPr>
          <w:rFonts w:ascii="Verdana" w:hAnsi="Verdana"/>
          <w:noProof/>
          <w:sz w:val="20"/>
          <w:szCs w:val="20"/>
        </w:rPr>
        <w:t>.08</w:t>
      </w:r>
      <w:r w:rsidR="004B6D1E" w:rsidRPr="000C37CD">
        <w:rPr>
          <w:rFonts w:ascii="Verdana" w:hAnsi="Verdana"/>
          <w:noProof/>
          <w:sz w:val="20"/>
          <w:szCs w:val="20"/>
        </w:rPr>
        <w:t>.2020</w:t>
      </w:r>
      <w:r w:rsidR="00585B49" w:rsidRPr="000C37CD">
        <w:rPr>
          <w:rFonts w:ascii="Verdana" w:hAnsi="Verdana"/>
          <w:noProof/>
          <w:sz w:val="20"/>
          <w:szCs w:val="20"/>
        </w:rPr>
        <w:t xml:space="preserve"> r.</w:t>
      </w:r>
    </w:p>
    <w:p w:rsidR="000953B8" w:rsidRPr="000C37CD" w:rsidRDefault="000953B8" w:rsidP="007D7788">
      <w:pPr>
        <w:spacing w:line="276" w:lineRule="auto"/>
        <w:ind w:left="360" w:right="-97" w:firstLine="4602"/>
        <w:rPr>
          <w:rFonts w:ascii="Verdana" w:hAnsi="Verdana"/>
          <w:color w:val="000000"/>
          <w:sz w:val="20"/>
          <w:szCs w:val="20"/>
        </w:rPr>
      </w:pPr>
    </w:p>
    <w:p w:rsidR="00787B90" w:rsidRPr="000C37CD" w:rsidRDefault="00787B90" w:rsidP="007D7788">
      <w:pPr>
        <w:spacing w:line="276" w:lineRule="auto"/>
        <w:ind w:left="360" w:right="-97" w:firstLine="3751"/>
        <w:rPr>
          <w:rFonts w:ascii="Verdana" w:hAnsi="Verdana"/>
          <w:color w:val="000000"/>
          <w:sz w:val="20"/>
          <w:szCs w:val="20"/>
        </w:rPr>
      </w:pPr>
    </w:p>
    <w:p w:rsidR="00FD492B" w:rsidRPr="000C37CD" w:rsidRDefault="00FD492B" w:rsidP="007D7788">
      <w:pPr>
        <w:snapToGrid w:val="0"/>
        <w:spacing w:line="276" w:lineRule="auto"/>
        <w:ind w:right="-97"/>
        <w:contextualSpacing/>
        <w:jc w:val="center"/>
        <w:rPr>
          <w:rFonts w:ascii="Verdana" w:hAnsi="Verdana"/>
          <w:b/>
          <w:bCs/>
          <w:sz w:val="20"/>
          <w:szCs w:val="20"/>
          <w:u w:val="single"/>
        </w:rPr>
      </w:pPr>
      <w:r w:rsidRPr="000C37CD">
        <w:rPr>
          <w:rFonts w:ascii="Verdana" w:hAnsi="Verdana"/>
          <w:b/>
          <w:bCs/>
          <w:sz w:val="20"/>
          <w:szCs w:val="20"/>
          <w:u w:val="single"/>
        </w:rPr>
        <w:t>Odpowied</w:t>
      </w:r>
      <w:r w:rsidR="00504715" w:rsidRPr="000C37CD">
        <w:rPr>
          <w:rFonts w:ascii="Verdana" w:hAnsi="Verdana"/>
          <w:b/>
          <w:bCs/>
          <w:sz w:val="20"/>
          <w:szCs w:val="20"/>
          <w:u w:val="single"/>
        </w:rPr>
        <w:t xml:space="preserve">zi </w:t>
      </w:r>
      <w:r w:rsidRPr="000C37CD">
        <w:rPr>
          <w:rFonts w:ascii="Verdana" w:hAnsi="Verdana"/>
          <w:b/>
          <w:bCs/>
          <w:sz w:val="20"/>
          <w:szCs w:val="20"/>
          <w:u w:val="single"/>
        </w:rPr>
        <w:t>(1) na pytani</w:t>
      </w:r>
      <w:r w:rsidR="00504715" w:rsidRPr="000C37CD">
        <w:rPr>
          <w:rFonts w:ascii="Verdana" w:hAnsi="Verdana"/>
          <w:b/>
          <w:bCs/>
          <w:sz w:val="20"/>
          <w:szCs w:val="20"/>
          <w:u w:val="single"/>
        </w:rPr>
        <w:t>a</w:t>
      </w:r>
      <w:r w:rsidRPr="000C37CD">
        <w:rPr>
          <w:rFonts w:ascii="Verdana" w:hAnsi="Verdana"/>
          <w:b/>
          <w:bCs/>
          <w:sz w:val="20"/>
          <w:szCs w:val="20"/>
          <w:u w:val="single"/>
        </w:rPr>
        <w:t xml:space="preserve"> Wykonawc</w:t>
      </w:r>
      <w:r w:rsidR="00504715" w:rsidRPr="000C37CD">
        <w:rPr>
          <w:rFonts w:ascii="Verdana" w:hAnsi="Verdana"/>
          <w:b/>
          <w:bCs/>
          <w:sz w:val="20"/>
          <w:szCs w:val="20"/>
          <w:u w:val="single"/>
        </w:rPr>
        <w:t>ów</w:t>
      </w:r>
    </w:p>
    <w:p w:rsidR="00504715" w:rsidRPr="000C37CD" w:rsidRDefault="00504715" w:rsidP="007D7788">
      <w:pPr>
        <w:snapToGrid w:val="0"/>
        <w:spacing w:line="276" w:lineRule="auto"/>
        <w:ind w:right="-97"/>
        <w:contextualSpacing/>
        <w:jc w:val="center"/>
        <w:rPr>
          <w:rFonts w:ascii="Verdana" w:hAnsi="Verdana"/>
          <w:b/>
          <w:bCs/>
          <w:sz w:val="20"/>
          <w:szCs w:val="20"/>
          <w:u w:val="single"/>
        </w:rPr>
      </w:pPr>
    </w:p>
    <w:p w:rsidR="00504715" w:rsidRPr="000C37CD" w:rsidRDefault="00504715" w:rsidP="007D7788">
      <w:pPr>
        <w:snapToGrid w:val="0"/>
        <w:spacing w:line="276" w:lineRule="auto"/>
        <w:ind w:right="-97"/>
        <w:contextualSpacing/>
        <w:jc w:val="center"/>
        <w:rPr>
          <w:rFonts w:ascii="Verdana" w:hAnsi="Verdana"/>
          <w:b/>
          <w:bCs/>
          <w:sz w:val="20"/>
          <w:szCs w:val="20"/>
          <w:u w:val="single"/>
        </w:rPr>
      </w:pPr>
    </w:p>
    <w:p w:rsidR="00504715" w:rsidRPr="000C37CD" w:rsidRDefault="00504715" w:rsidP="007D7788">
      <w:pPr>
        <w:spacing w:after="60" w:line="276" w:lineRule="auto"/>
        <w:ind w:left="360" w:right="-97" w:hanging="360"/>
        <w:rPr>
          <w:rFonts w:ascii="Verdana" w:hAnsi="Verdana"/>
          <w:sz w:val="20"/>
          <w:szCs w:val="20"/>
          <w:u w:val="single"/>
        </w:rPr>
      </w:pPr>
      <w:r w:rsidRPr="000C37CD">
        <w:rPr>
          <w:rFonts w:ascii="Verdana" w:hAnsi="Verdana"/>
          <w:sz w:val="20"/>
          <w:szCs w:val="20"/>
          <w:u w:val="single"/>
        </w:rPr>
        <w:t xml:space="preserve">NAZWA POSTĘPOWANIA  </w:t>
      </w:r>
    </w:p>
    <w:p w:rsidR="00FD492B" w:rsidRPr="000C37CD" w:rsidRDefault="00E26042" w:rsidP="007D7788">
      <w:pPr>
        <w:snapToGrid w:val="0"/>
        <w:spacing w:line="276" w:lineRule="auto"/>
        <w:ind w:right="-97"/>
        <w:contextualSpacing/>
        <w:jc w:val="both"/>
        <w:rPr>
          <w:rFonts w:ascii="Verdana" w:hAnsi="Verdana"/>
          <w:b/>
          <w:bCs/>
          <w:sz w:val="20"/>
          <w:szCs w:val="20"/>
          <w:u w:val="single"/>
        </w:rPr>
      </w:pPr>
      <w:r w:rsidRPr="000C37CD">
        <w:rPr>
          <w:rFonts w:ascii="Verdana" w:hAnsi="Verdana"/>
          <w:bCs/>
          <w:sz w:val="20"/>
          <w:szCs w:val="20"/>
        </w:rPr>
        <w:t>Dostawa licencji, wdrożenie i walidacja oprogramowania do wsparcia obsługi badań klinicznych (CTMS) na potrzeby Uniwersytetu Medycznego we Wrocławiu.</w:t>
      </w:r>
    </w:p>
    <w:p w:rsidR="00E26042" w:rsidRPr="000C37CD" w:rsidRDefault="00E26042" w:rsidP="007D7788">
      <w:pPr>
        <w:snapToGrid w:val="0"/>
        <w:spacing w:line="276" w:lineRule="auto"/>
        <w:ind w:right="-97"/>
        <w:jc w:val="both"/>
        <w:rPr>
          <w:rFonts w:ascii="Verdana" w:hAnsi="Verdana"/>
          <w:b/>
          <w:bCs/>
          <w:sz w:val="20"/>
          <w:szCs w:val="20"/>
        </w:rPr>
      </w:pPr>
    </w:p>
    <w:p w:rsidR="00FD492B" w:rsidRPr="000C37CD" w:rsidRDefault="00FD492B" w:rsidP="007D7788">
      <w:pPr>
        <w:snapToGrid w:val="0"/>
        <w:spacing w:line="276" w:lineRule="auto"/>
        <w:ind w:right="-97"/>
        <w:jc w:val="both"/>
        <w:rPr>
          <w:rFonts w:ascii="Verdana" w:eastAsia="Calibri" w:hAnsi="Verdana"/>
          <w:bCs/>
          <w:i/>
          <w:spacing w:val="4"/>
          <w:sz w:val="20"/>
          <w:szCs w:val="20"/>
          <w:lang w:eastAsia="en-US"/>
        </w:rPr>
      </w:pPr>
      <w:r w:rsidRPr="000C37CD">
        <w:rPr>
          <w:rFonts w:ascii="Verdana" w:hAnsi="Verdana"/>
          <w:b/>
          <w:bCs/>
          <w:sz w:val="20"/>
          <w:szCs w:val="20"/>
        </w:rPr>
        <w:t xml:space="preserve">Zamawiający niniejszym odpowiada na pytania dotyczące </w:t>
      </w:r>
      <w:r w:rsidRPr="000C37CD">
        <w:rPr>
          <w:rFonts w:ascii="Verdana" w:hAnsi="Verdana" w:cs="Arial"/>
          <w:b/>
          <w:sz w:val="20"/>
          <w:szCs w:val="20"/>
        </w:rPr>
        <w:t xml:space="preserve">Specyfikacji Istotnych Warunków Zamówienia (dalej </w:t>
      </w:r>
      <w:proofErr w:type="spellStart"/>
      <w:r w:rsidRPr="000C37CD">
        <w:rPr>
          <w:rFonts w:ascii="Verdana" w:hAnsi="Verdana" w:cs="Arial"/>
          <w:b/>
          <w:sz w:val="20"/>
          <w:szCs w:val="20"/>
        </w:rPr>
        <w:t>Siwz</w:t>
      </w:r>
      <w:proofErr w:type="spellEnd"/>
      <w:r w:rsidRPr="000C37CD">
        <w:rPr>
          <w:rFonts w:ascii="Verdana" w:hAnsi="Verdana" w:cs="Arial"/>
          <w:b/>
          <w:sz w:val="20"/>
          <w:szCs w:val="20"/>
        </w:rPr>
        <w:t>)</w:t>
      </w:r>
      <w:r w:rsidRPr="000C37CD">
        <w:rPr>
          <w:rFonts w:ascii="Verdana" w:hAnsi="Verdana"/>
          <w:b/>
          <w:bCs/>
          <w:sz w:val="20"/>
          <w:szCs w:val="20"/>
        </w:rPr>
        <w:t>, zadane przez Wykonawc</w:t>
      </w:r>
      <w:r w:rsidR="00E40771" w:rsidRPr="000C37CD">
        <w:rPr>
          <w:rFonts w:ascii="Verdana" w:hAnsi="Verdana"/>
          <w:b/>
          <w:bCs/>
          <w:sz w:val="20"/>
          <w:szCs w:val="20"/>
        </w:rPr>
        <w:t>ę.</w:t>
      </w:r>
      <w:r w:rsidRPr="000C37CD">
        <w:rPr>
          <w:rFonts w:ascii="Verdana" w:eastAsia="Calibri" w:hAnsi="Verdana"/>
          <w:bCs/>
          <w:i/>
          <w:spacing w:val="4"/>
          <w:sz w:val="20"/>
          <w:szCs w:val="20"/>
          <w:lang w:eastAsia="en-US"/>
        </w:rPr>
        <w:t xml:space="preserve"> </w:t>
      </w:r>
    </w:p>
    <w:p w:rsidR="009A7BE6" w:rsidRPr="000C37CD" w:rsidRDefault="009A7BE6" w:rsidP="007D7788">
      <w:pPr>
        <w:snapToGrid w:val="0"/>
        <w:spacing w:line="276" w:lineRule="auto"/>
        <w:ind w:right="-97"/>
        <w:jc w:val="both"/>
        <w:rPr>
          <w:rFonts w:ascii="Verdana" w:eastAsia="Calibri" w:hAnsi="Verdana"/>
          <w:bCs/>
          <w:iCs/>
          <w:spacing w:val="4"/>
          <w:sz w:val="20"/>
          <w:szCs w:val="20"/>
          <w:u w:val="single"/>
          <w:lang w:eastAsia="en-US"/>
        </w:rPr>
      </w:pPr>
    </w:p>
    <w:p w:rsidR="001F1C81" w:rsidRPr="000C37CD" w:rsidRDefault="001F1C81" w:rsidP="007D7788">
      <w:pPr>
        <w:spacing w:line="276" w:lineRule="auto"/>
        <w:ind w:right="-97"/>
        <w:rPr>
          <w:rFonts w:ascii="Verdana" w:hAnsi="Verdana" w:cs="Arial"/>
          <w:sz w:val="20"/>
          <w:szCs w:val="20"/>
        </w:rPr>
      </w:pPr>
    </w:p>
    <w:p w:rsidR="00E26042" w:rsidRPr="000C37CD" w:rsidRDefault="00E26042" w:rsidP="007D7788">
      <w:pPr>
        <w:spacing w:line="276" w:lineRule="auto"/>
        <w:ind w:right="-97"/>
        <w:rPr>
          <w:rFonts w:ascii="Verdana" w:hAnsi="Verdana"/>
          <w:sz w:val="20"/>
          <w:szCs w:val="20"/>
        </w:rPr>
      </w:pPr>
      <w:r w:rsidRPr="000C37CD">
        <w:rPr>
          <w:rFonts w:ascii="Verdana" w:hAnsi="Verdana"/>
          <w:sz w:val="20"/>
          <w:szCs w:val="20"/>
        </w:rPr>
        <w:t>Bardzo proszę o wyjaśnienie 2 kwestii poruszonych w SIWZ:</w:t>
      </w:r>
    </w:p>
    <w:p w:rsidR="00E26042" w:rsidRPr="000C37CD" w:rsidRDefault="00E26042" w:rsidP="007D7788">
      <w:pPr>
        <w:pStyle w:val="Akapitzlist"/>
        <w:numPr>
          <w:ilvl w:val="0"/>
          <w:numId w:val="31"/>
        </w:numPr>
        <w:spacing w:after="120" w:line="276" w:lineRule="auto"/>
        <w:ind w:left="568" w:right="-97" w:hanging="284"/>
        <w:contextualSpacing w:val="0"/>
        <w:jc w:val="both"/>
        <w:rPr>
          <w:rFonts w:ascii="Verdana" w:hAnsi="Verdana"/>
          <w:sz w:val="20"/>
          <w:szCs w:val="20"/>
        </w:rPr>
      </w:pPr>
      <w:r w:rsidRPr="000C37CD">
        <w:rPr>
          <w:rFonts w:ascii="Verdana" w:hAnsi="Verdana"/>
          <w:sz w:val="20"/>
          <w:szCs w:val="20"/>
        </w:rPr>
        <w:t xml:space="preserve">Przedmiot zamówienia obejmuje m.in. dostawę i instalację systemu operacyjnego, oprogramowania bazodanowego. Chciałbym prosić o wyjaśnienie, czy Zamawiający ma jakieś wymagania, preferencje lub ograniczenia sprzętowe dotyczące ilości zainstalowanych środowisk, ponieważ od tego zależy istotnie suma cen licencji systemu operacyjnego oraz oprogramowania bazodanowego. Jest dla nas istotne na ilu serwerach fizycznych Zamawiający chce zainstalować oprogramowanie oraz ile rdzeni mają procesory na każdym z tych serwerów (licencjonowanie systemu operacyjnego </w:t>
      </w:r>
      <w:r w:rsidR="007D7788">
        <w:rPr>
          <w:rFonts w:ascii="Verdana" w:hAnsi="Verdana"/>
          <w:sz w:val="20"/>
          <w:szCs w:val="20"/>
        </w:rPr>
        <w:br/>
      </w:r>
      <w:r w:rsidRPr="000C37CD">
        <w:rPr>
          <w:rFonts w:ascii="Verdana" w:hAnsi="Verdana"/>
          <w:sz w:val="20"/>
          <w:szCs w:val="20"/>
        </w:rPr>
        <w:t xml:space="preserve">i oprogramowania bazodanowego oparte jest o ilość rdzeni). </w:t>
      </w:r>
      <w:proofErr w:type="spellStart"/>
      <w:r w:rsidRPr="000C37CD">
        <w:rPr>
          <w:rFonts w:ascii="Verdana" w:hAnsi="Verdana"/>
          <w:sz w:val="20"/>
          <w:szCs w:val="20"/>
        </w:rPr>
        <w:t>Granteam</w:t>
      </w:r>
      <w:proofErr w:type="spellEnd"/>
      <w:r w:rsidRPr="000C37CD">
        <w:rPr>
          <w:rFonts w:ascii="Verdana" w:hAnsi="Verdana"/>
          <w:sz w:val="20"/>
          <w:szCs w:val="20"/>
        </w:rPr>
        <w:t xml:space="preserve"> proponuje instalację 3 środowisk na dwóch serwerach fizycznych - testowego i walidacyjnego na jednym oraz produkcyjnego na drugim.</w:t>
      </w:r>
    </w:p>
    <w:p w:rsidR="009F0F52" w:rsidRPr="000C37CD" w:rsidRDefault="00E26042" w:rsidP="007D7788">
      <w:pPr>
        <w:pStyle w:val="Akapitzlist"/>
        <w:numPr>
          <w:ilvl w:val="0"/>
          <w:numId w:val="31"/>
        </w:numPr>
        <w:spacing w:after="120" w:line="276" w:lineRule="auto"/>
        <w:ind w:left="568" w:right="-97" w:hanging="284"/>
        <w:contextualSpacing w:val="0"/>
        <w:jc w:val="both"/>
        <w:rPr>
          <w:rFonts w:ascii="Verdana" w:hAnsi="Verdana"/>
          <w:sz w:val="20"/>
          <w:szCs w:val="20"/>
        </w:rPr>
      </w:pPr>
      <w:r w:rsidRPr="000C37CD">
        <w:rPr>
          <w:rFonts w:ascii="Verdana" w:hAnsi="Verdana"/>
          <w:sz w:val="20"/>
          <w:szCs w:val="20"/>
        </w:rPr>
        <w:t>Czy w przypadku wypełniania oświadczenia dotyczącego podmiotu, na którego zasoby powołuje się wykonawca, jeżeli takie oświadczenie dotyczy podmiotu zagranicznego, wystarczy podanie nazwy, adresu, oraz numeru VATIN?</w:t>
      </w:r>
    </w:p>
    <w:p w:rsidR="000C37CD" w:rsidRPr="000C37CD" w:rsidRDefault="001F1C81" w:rsidP="007D7788">
      <w:pPr>
        <w:spacing w:after="120" w:line="276" w:lineRule="auto"/>
        <w:ind w:right="-97"/>
        <w:jc w:val="both"/>
        <w:rPr>
          <w:rFonts w:ascii="Verdana" w:hAnsi="Verdana"/>
          <w:color w:val="000000"/>
          <w:sz w:val="20"/>
          <w:szCs w:val="20"/>
        </w:rPr>
      </w:pPr>
      <w:r w:rsidRPr="000C37CD">
        <w:rPr>
          <w:rFonts w:ascii="Verdana" w:hAnsi="Verdana"/>
          <w:color w:val="000000"/>
          <w:sz w:val="20"/>
          <w:szCs w:val="20"/>
        </w:rPr>
        <w:t xml:space="preserve">Ad. 1 </w:t>
      </w:r>
    </w:p>
    <w:p w:rsidR="001B5A12" w:rsidRPr="001B5A12" w:rsidRDefault="001B5A12" w:rsidP="007D7788">
      <w:pPr>
        <w:spacing w:after="120" w:line="276" w:lineRule="auto"/>
        <w:ind w:right="-97"/>
        <w:jc w:val="both"/>
        <w:rPr>
          <w:rFonts w:ascii="Verdana" w:hAnsi="Verdana"/>
          <w:color w:val="000000"/>
          <w:sz w:val="20"/>
          <w:szCs w:val="20"/>
        </w:rPr>
      </w:pPr>
      <w:r w:rsidRPr="001B5A12">
        <w:rPr>
          <w:rFonts w:ascii="Verdana" w:hAnsi="Verdana"/>
          <w:color w:val="000000"/>
          <w:sz w:val="20"/>
          <w:szCs w:val="20"/>
        </w:rPr>
        <w:t>Zamawiający nie przewiduje instalacji oprogram</w:t>
      </w:r>
      <w:r>
        <w:rPr>
          <w:rFonts w:ascii="Verdana" w:hAnsi="Verdana"/>
          <w:color w:val="000000"/>
          <w:sz w:val="20"/>
          <w:szCs w:val="20"/>
        </w:rPr>
        <w:t xml:space="preserve">owania na serwerach fizycznych. </w:t>
      </w:r>
      <w:r w:rsidRPr="001B5A12">
        <w:rPr>
          <w:rFonts w:ascii="Verdana" w:hAnsi="Verdana"/>
          <w:color w:val="000000"/>
          <w:sz w:val="20"/>
          <w:szCs w:val="20"/>
        </w:rPr>
        <w:t>Oprogramowanie zostanie zainstalowane w środo</w:t>
      </w:r>
      <w:r>
        <w:rPr>
          <w:rFonts w:ascii="Verdana" w:hAnsi="Verdana"/>
          <w:color w:val="000000"/>
          <w:sz w:val="20"/>
          <w:szCs w:val="20"/>
        </w:rPr>
        <w:t xml:space="preserve">wisku wirtualnym Zamawiającego. </w:t>
      </w:r>
      <w:r w:rsidRPr="001B5A12">
        <w:rPr>
          <w:rFonts w:ascii="Verdana" w:hAnsi="Verdana"/>
          <w:color w:val="000000"/>
          <w:sz w:val="20"/>
          <w:szCs w:val="20"/>
        </w:rPr>
        <w:t>Środowi</w:t>
      </w:r>
      <w:r>
        <w:rPr>
          <w:rFonts w:ascii="Verdana" w:hAnsi="Verdana"/>
          <w:color w:val="000000"/>
          <w:sz w:val="20"/>
          <w:szCs w:val="20"/>
        </w:rPr>
        <w:t xml:space="preserve">sko jest oparte na </w:t>
      </w:r>
      <w:proofErr w:type="spellStart"/>
      <w:r>
        <w:rPr>
          <w:rFonts w:ascii="Verdana" w:hAnsi="Verdana"/>
          <w:color w:val="000000"/>
          <w:sz w:val="20"/>
          <w:szCs w:val="20"/>
        </w:rPr>
        <w:t>VMWare</w:t>
      </w:r>
      <w:proofErr w:type="spellEnd"/>
      <w:r>
        <w:rPr>
          <w:rFonts w:ascii="Verdana" w:hAnsi="Verdana"/>
          <w:color w:val="000000"/>
          <w:sz w:val="20"/>
          <w:szCs w:val="20"/>
        </w:rPr>
        <w:t xml:space="preserve"> (6.7). </w:t>
      </w:r>
      <w:r w:rsidRPr="001B5A12">
        <w:rPr>
          <w:rFonts w:ascii="Verdana" w:hAnsi="Verdana"/>
          <w:color w:val="000000"/>
          <w:sz w:val="20"/>
          <w:szCs w:val="20"/>
        </w:rPr>
        <w:t>W skład klastra wchodzą 3 serwery fizyczne, każdy o parametr</w:t>
      </w:r>
      <w:r>
        <w:rPr>
          <w:rFonts w:ascii="Verdana" w:hAnsi="Verdana"/>
          <w:color w:val="000000"/>
          <w:sz w:val="20"/>
          <w:szCs w:val="20"/>
        </w:rPr>
        <w:t xml:space="preserve">ach: 2x 16 </w:t>
      </w:r>
      <w:proofErr w:type="spellStart"/>
      <w:r>
        <w:rPr>
          <w:rFonts w:ascii="Verdana" w:hAnsi="Verdana"/>
          <w:color w:val="000000"/>
          <w:sz w:val="20"/>
          <w:szCs w:val="20"/>
        </w:rPr>
        <w:t>core</w:t>
      </w:r>
      <w:proofErr w:type="spellEnd"/>
      <w:r>
        <w:rPr>
          <w:rFonts w:ascii="Verdana" w:hAnsi="Verdana"/>
          <w:color w:val="000000"/>
          <w:sz w:val="20"/>
          <w:szCs w:val="20"/>
        </w:rPr>
        <w:t xml:space="preserve"> CPU, 256GB RAM. </w:t>
      </w:r>
      <w:r w:rsidRPr="001B5A12">
        <w:rPr>
          <w:rFonts w:ascii="Verdana" w:hAnsi="Verdana"/>
          <w:color w:val="000000"/>
          <w:sz w:val="20"/>
          <w:szCs w:val="20"/>
        </w:rPr>
        <w:t xml:space="preserve">Dodatkowo podłączone są zasoby dyskowe </w:t>
      </w:r>
      <w:r>
        <w:rPr>
          <w:rFonts w:ascii="Verdana" w:hAnsi="Verdana"/>
          <w:color w:val="000000"/>
          <w:sz w:val="20"/>
          <w:szCs w:val="20"/>
        </w:rPr>
        <w:br/>
      </w:r>
      <w:r w:rsidRPr="001B5A12">
        <w:rPr>
          <w:rFonts w:ascii="Verdana" w:hAnsi="Verdana"/>
          <w:color w:val="000000"/>
          <w:sz w:val="20"/>
          <w:szCs w:val="20"/>
        </w:rPr>
        <w:t>o pojemności 16TB.</w:t>
      </w:r>
      <w:r>
        <w:rPr>
          <w:rFonts w:ascii="Verdana" w:hAnsi="Verdana"/>
          <w:color w:val="000000"/>
          <w:sz w:val="20"/>
          <w:szCs w:val="20"/>
        </w:rPr>
        <w:t xml:space="preserve"> </w:t>
      </w:r>
      <w:r w:rsidRPr="001B5A12">
        <w:rPr>
          <w:rFonts w:ascii="Verdana" w:hAnsi="Verdana"/>
          <w:color w:val="000000"/>
          <w:sz w:val="20"/>
          <w:szCs w:val="20"/>
        </w:rPr>
        <w:t>Zamawiający planuje uruchomienie dwóch środowisk: do celów testowo-</w:t>
      </w:r>
      <w:proofErr w:type="spellStart"/>
      <w:r w:rsidRPr="001B5A12">
        <w:rPr>
          <w:rFonts w:ascii="Verdana" w:hAnsi="Verdana"/>
          <w:color w:val="000000"/>
          <w:sz w:val="20"/>
          <w:szCs w:val="20"/>
        </w:rPr>
        <w:t>walidaycjnych</w:t>
      </w:r>
      <w:proofErr w:type="spellEnd"/>
      <w:r w:rsidRPr="001B5A12">
        <w:rPr>
          <w:rFonts w:ascii="Verdana" w:hAnsi="Verdana"/>
          <w:color w:val="000000"/>
          <w:sz w:val="20"/>
          <w:szCs w:val="20"/>
        </w:rPr>
        <w:t xml:space="preserve"> oraz produkcyjne.</w:t>
      </w:r>
    </w:p>
    <w:p w:rsidR="006D3061" w:rsidRDefault="001B5A12" w:rsidP="007D7788">
      <w:pPr>
        <w:spacing w:after="120" w:line="276" w:lineRule="auto"/>
        <w:ind w:right="-97"/>
        <w:jc w:val="both"/>
        <w:rPr>
          <w:rFonts w:ascii="Verdana" w:hAnsi="Verdana"/>
          <w:color w:val="000000"/>
          <w:sz w:val="20"/>
          <w:szCs w:val="20"/>
        </w:rPr>
      </w:pPr>
      <w:r w:rsidRPr="001B5A12">
        <w:rPr>
          <w:rFonts w:ascii="Verdana" w:hAnsi="Verdana"/>
          <w:color w:val="000000"/>
          <w:sz w:val="20"/>
          <w:szCs w:val="20"/>
        </w:rPr>
        <w:lastRenderedPageBreak/>
        <w:t>Zamawiający oczekuje od Wykonawcy dostarczenia systemu operacyjnego oraz bazodanowego (wraz z licencjami jeśli wymagane) niezbędnego do poprawnego funkcjonowania oprogramowania będącego przedmiotem zamówienia. Ponadto Wykonawca powinien przedstawić wymagania sprzętowe (w tym liczbę rdzeni, wielkość pamięci RAM oraz zasobów dyskowych) niezbędne do poprawnego funkcjonowania oprogramowania będącego przedmiotem zamówienia (proponowane rozwiązanie nie może zużywać więcej niż 15% posiadanych zasobów).</w:t>
      </w:r>
    </w:p>
    <w:p w:rsidR="001F1C81" w:rsidRDefault="001F1C81" w:rsidP="007D7788">
      <w:pPr>
        <w:spacing w:after="120" w:line="276" w:lineRule="auto"/>
        <w:ind w:right="-97"/>
        <w:jc w:val="both"/>
        <w:rPr>
          <w:rFonts w:ascii="Verdana" w:hAnsi="Verdana"/>
          <w:color w:val="000000"/>
          <w:sz w:val="20"/>
          <w:szCs w:val="20"/>
        </w:rPr>
      </w:pPr>
      <w:r w:rsidRPr="000C37CD">
        <w:rPr>
          <w:rFonts w:ascii="Verdana" w:hAnsi="Verdana"/>
          <w:color w:val="000000"/>
          <w:sz w:val="20"/>
          <w:szCs w:val="20"/>
        </w:rPr>
        <w:t xml:space="preserve">Ad. 2 </w:t>
      </w:r>
      <w:r w:rsidR="00174814" w:rsidRPr="000C37CD">
        <w:rPr>
          <w:rFonts w:ascii="Verdana" w:hAnsi="Verdana"/>
          <w:color w:val="000000"/>
          <w:sz w:val="20"/>
          <w:szCs w:val="20"/>
        </w:rPr>
        <w:t>Tak</w:t>
      </w:r>
      <w:r w:rsidR="009F0F52" w:rsidRPr="000C37CD">
        <w:rPr>
          <w:rFonts w:ascii="Verdana" w:hAnsi="Verdana"/>
          <w:color w:val="000000"/>
          <w:sz w:val="20"/>
          <w:szCs w:val="20"/>
        </w:rPr>
        <w:t>.</w:t>
      </w:r>
    </w:p>
    <w:p w:rsidR="003D2BDE" w:rsidRDefault="003D2BDE" w:rsidP="007D7788">
      <w:pPr>
        <w:spacing w:after="120" w:line="276" w:lineRule="auto"/>
        <w:ind w:right="-97"/>
        <w:jc w:val="both"/>
        <w:rPr>
          <w:rFonts w:ascii="Verdana" w:hAnsi="Verdana"/>
          <w:color w:val="000000"/>
          <w:sz w:val="20"/>
          <w:szCs w:val="20"/>
        </w:rPr>
      </w:pPr>
    </w:p>
    <w:p w:rsidR="003D2BDE" w:rsidRDefault="003D2BDE" w:rsidP="003D2BDE">
      <w:pPr>
        <w:spacing w:line="280" w:lineRule="exact"/>
        <w:ind w:right="-1"/>
        <w:jc w:val="both"/>
        <w:rPr>
          <w:rFonts w:ascii="Verdana" w:hAnsi="Verdana"/>
          <w:bCs/>
          <w:sz w:val="18"/>
          <w:szCs w:val="18"/>
        </w:rPr>
      </w:pPr>
      <w:r>
        <w:rPr>
          <w:rFonts w:ascii="Verdana" w:hAnsi="Verdana"/>
          <w:bCs/>
          <w:sz w:val="18"/>
          <w:szCs w:val="18"/>
        </w:rPr>
        <w:t>Zamawiający informuje, że zmienia termin składania i otwarcia ofert.</w:t>
      </w:r>
    </w:p>
    <w:p w:rsidR="003D2BDE" w:rsidRPr="00522536" w:rsidRDefault="003D2BDE" w:rsidP="003D2BDE">
      <w:pPr>
        <w:spacing w:line="280" w:lineRule="exact"/>
        <w:ind w:right="-1"/>
        <w:jc w:val="both"/>
        <w:rPr>
          <w:rFonts w:ascii="Verdana" w:hAnsi="Verdana"/>
          <w:bCs/>
          <w:sz w:val="18"/>
          <w:szCs w:val="18"/>
        </w:rPr>
      </w:pPr>
      <w:r>
        <w:rPr>
          <w:rFonts w:ascii="Verdana" w:hAnsi="Verdana"/>
          <w:bCs/>
          <w:sz w:val="18"/>
          <w:szCs w:val="18"/>
        </w:rPr>
        <w:t xml:space="preserve">Nowy </w:t>
      </w:r>
      <w:r w:rsidRPr="00522536">
        <w:rPr>
          <w:rFonts w:ascii="Verdana" w:hAnsi="Verdana"/>
          <w:bCs/>
          <w:sz w:val="18"/>
          <w:szCs w:val="18"/>
        </w:rPr>
        <w:t>termin składania ofert –</w:t>
      </w:r>
      <w:r w:rsidR="00E61C6B" w:rsidRPr="00F11D07">
        <w:rPr>
          <w:rFonts w:ascii="Verdana" w:hAnsi="Verdana"/>
          <w:b/>
          <w:bCs/>
          <w:color w:val="0000FF"/>
          <w:sz w:val="18"/>
          <w:szCs w:val="18"/>
        </w:rPr>
        <w:t>27.08.2020 r.</w:t>
      </w:r>
      <w:r w:rsidR="00E61C6B" w:rsidRPr="00F11D07">
        <w:rPr>
          <w:rFonts w:ascii="Verdana" w:hAnsi="Verdana"/>
          <w:bCs/>
          <w:color w:val="0000FF"/>
          <w:sz w:val="18"/>
          <w:szCs w:val="18"/>
        </w:rPr>
        <w:t xml:space="preserve"> </w:t>
      </w:r>
      <w:r w:rsidRPr="00522536">
        <w:rPr>
          <w:rFonts w:ascii="Verdana" w:hAnsi="Verdana"/>
          <w:bCs/>
          <w:sz w:val="18"/>
          <w:szCs w:val="18"/>
        </w:rPr>
        <w:t xml:space="preserve"> do godz. </w:t>
      </w:r>
      <w:r w:rsidR="00E61C6B">
        <w:rPr>
          <w:rFonts w:ascii="Verdana" w:hAnsi="Verdana"/>
          <w:bCs/>
          <w:sz w:val="18"/>
          <w:szCs w:val="18"/>
        </w:rPr>
        <w:t>0</w:t>
      </w:r>
      <w:bookmarkStart w:id="0" w:name="_GoBack"/>
      <w:bookmarkEnd w:id="0"/>
      <w:r w:rsidR="00E61C6B">
        <w:rPr>
          <w:rFonts w:ascii="Verdana" w:hAnsi="Verdana"/>
          <w:bCs/>
          <w:sz w:val="18"/>
          <w:szCs w:val="18"/>
        </w:rPr>
        <w:t>9:3</w:t>
      </w:r>
      <w:r w:rsidRPr="00522536">
        <w:rPr>
          <w:rFonts w:ascii="Verdana" w:hAnsi="Verdana"/>
          <w:bCs/>
          <w:sz w:val="18"/>
          <w:szCs w:val="18"/>
        </w:rPr>
        <w:t>0.</w:t>
      </w:r>
    </w:p>
    <w:p w:rsidR="003D2BDE" w:rsidRPr="00522536" w:rsidRDefault="003D2BDE" w:rsidP="003D2BDE">
      <w:pPr>
        <w:spacing w:line="280" w:lineRule="exact"/>
        <w:ind w:right="-1"/>
        <w:jc w:val="both"/>
        <w:rPr>
          <w:rFonts w:ascii="Verdana" w:hAnsi="Verdana"/>
          <w:bCs/>
          <w:sz w:val="18"/>
          <w:szCs w:val="18"/>
        </w:rPr>
      </w:pPr>
      <w:r>
        <w:rPr>
          <w:rFonts w:ascii="Verdana" w:hAnsi="Verdana"/>
          <w:bCs/>
          <w:sz w:val="18"/>
          <w:szCs w:val="18"/>
        </w:rPr>
        <w:t xml:space="preserve">Nowy </w:t>
      </w:r>
      <w:r w:rsidRPr="00522536">
        <w:rPr>
          <w:rFonts w:ascii="Verdana" w:hAnsi="Verdana"/>
          <w:bCs/>
          <w:sz w:val="18"/>
          <w:szCs w:val="18"/>
        </w:rPr>
        <w:t>termin otwarcia ofert –</w:t>
      </w:r>
      <w:r w:rsidR="00E61C6B">
        <w:rPr>
          <w:rFonts w:ascii="Verdana" w:hAnsi="Verdana"/>
          <w:bCs/>
          <w:sz w:val="18"/>
          <w:szCs w:val="18"/>
        </w:rPr>
        <w:t xml:space="preserve"> </w:t>
      </w:r>
      <w:r w:rsidR="00E61C6B" w:rsidRPr="00F11D07">
        <w:rPr>
          <w:rFonts w:ascii="Verdana" w:hAnsi="Verdana"/>
          <w:b/>
          <w:bCs/>
          <w:color w:val="0000FF"/>
          <w:sz w:val="18"/>
          <w:szCs w:val="18"/>
        </w:rPr>
        <w:t>27.08.2020 r.</w:t>
      </w:r>
      <w:r w:rsidR="00E61C6B" w:rsidRPr="00F11D07">
        <w:rPr>
          <w:rFonts w:ascii="Verdana" w:hAnsi="Verdana"/>
          <w:bCs/>
          <w:color w:val="0000FF"/>
          <w:sz w:val="18"/>
          <w:szCs w:val="18"/>
        </w:rPr>
        <w:t xml:space="preserve"> </w:t>
      </w:r>
      <w:r w:rsidRPr="00522536">
        <w:rPr>
          <w:rFonts w:ascii="Verdana" w:hAnsi="Verdana"/>
          <w:bCs/>
          <w:sz w:val="18"/>
          <w:szCs w:val="18"/>
        </w:rPr>
        <w:t>o godz. 1</w:t>
      </w:r>
      <w:r w:rsidR="00E61C6B">
        <w:rPr>
          <w:rFonts w:ascii="Verdana" w:hAnsi="Verdana"/>
          <w:bCs/>
          <w:sz w:val="18"/>
          <w:szCs w:val="18"/>
        </w:rPr>
        <w:t>0</w:t>
      </w:r>
      <w:r w:rsidRPr="00522536">
        <w:rPr>
          <w:rFonts w:ascii="Verdana" w:hAnsi="Verdana"/>
          <w:bCs/>
          <w:sz w:val="18"/>
          <w:szCs w:val="18"/>
        </w:rPr>
        <w:t>:00.</w:t>
      </w:r>
    </w:p>
    <w:p w:rsidR="003D2BDE" w:rsidRDefault="003D2BDE" w:rsidP="003D2BDE">
      <w:pPr>
        <w:spacing w:line="280" w:lineRule="exact"/>
        <w:ind w:right="-1"/>
        <w:jc w:val="both"/>
        <w:rPr>
          <w:rFonts w:ascii="Verdana" w:hAnsi="Verdana"/>
          <w:bCs/>
          <w:sz w:val="18"/>
          <w:szCs w:val="18"/>
        </w:rPr>
      </w:pPr>
    </w:p>
    <w:p w:rsidR="003D2BDE" w:rsidRDefault="003D2BDE" w:rsidP="003D2BDE">
      <w:pPr>
        <w:spacing w:line="280" w:lineRule="exact"/>
        <w:ind w:right="-1"/>
        <w:jc w:val="both"/>
        <w:rPr>
          <w:rFonts w:ascii="Verdana" w:hAnsi="Verdana"/>
          <w:bCs/>
          <w:sz w:val="18"/>
          <w:szCs w:val="18"/>
        </w:rPr>
      </w:pPr>
      <w:r>
        <w:rPr>
          <w:rFonts w:ascii="Verdana" w:hAnsi="Verdana"/>
          <w:bCs/>
          <w:sz w:val="18"/>
          <w:szCs w:val="18"/>
        </w:rPr>
        <w:t xml:space="preserve">W związku ze zmianą terminu składania ofert, Zamawiający zmienia treść </w:t>
      </w:r>
      <w:r w:rsidRPr="00452D46">
        <w:rPr>
          <w:rFonts w:ascii="Verdana" w:hAnsi="Verdana"/>
          <w:bCs/>
          <w:sz w:val="18"/>
          <w:szCs w:val="18"/>
        </w:rPr>
        <w:t>SIWZ.</w:t>
      </w:r>
      <w:r>
        <w:rPr>
          <w:rFonts w:ascii="Verdana" w:hAnsi="Verdana"/>
          <w:bCs/>
          <w:sz w:val="18"/>
          <w:szCs w:val="18"/>
        </w:rPr>
        <w:t xml:space="preserve"> </w:t>
      </w:r>
      <w:r w:rsidRPr="00452D46">
        <w:rPr>
          <w:rFonts w:ascii="Verdana" w:hAnsi="Verdana"/>
          <w:bCs/>
          <w:sz w:val="18"/>
          <w:szCs w:val="18"/>
        </w:rPr>
        <w:t xml:space="preserve">Zmiany zaznaczone są kolorem </w:t>
      </w:r>
      <w:r w:rsidRPr="003D2BDE">
        <w:rPr>
          <w:rFonts w:ascii="Verdana" w:hAnsi="Verdana"/>
          <w:bCs/>
          <w:color w:val="0000FF"/>
          <w:sz w:val="18"/>
          <w:szCs w:val="18"/>
        </w:rPr>
        <w:t>niebieskim</w:t>
      </w:r>
      <w:r w:rsidRPr="003D2BDE">
        <w:rPr>
          <w:rFonts w:ascii="Verdana" w:hAnsi="Verdana"/>
          <w:bCs/>
          <w:color w:val="0000FF"/>
          <w:sz w:val="18"/>
          <w:szCs w:val="18"/>
        </w:rPr>
        <w:t>.</w:t>
      </w:r>
      <w:r w:rsidRPr="002E1089">
        <w:rPr>
          <w:rFonts w:ascii="Verdana" w:hAnsi="Verdana"/>
          <w:bCs/>
          <w:color w:val="385623" w:themeColor="accent6" w:themeShade="80"/>
          <w:sz w:val="18"/>
          <w:szCs w:val="18"/>
        </w:rPr>
        <w:t xml:space="preserve"> </w:t>
      </w:r>
      <w:r w:rsidRPr="00452D46">
        <w:rPr>
          <w:rFonts w:ascii="Verdana" w:hAnsi="Verdana"/>
          <w:bCs/>
          <w:sz w:val="18"/>
          <w:szCs w:val="18"/>
        </w:rPr>
        <w:t>Z dokument</w:t>
      </w:r>
      <w:r>
        <w:rPr>
          <w:rFonts w:ascii="Verdana" w:hAnsi="Verdana"/>
          <w:bCs/>
          <w:sz w:val="18"/>
          <w:szCs w:val="18"/>
        </w:rPr>
        <w:t>u</w:t>
      </w:r>
      <w:r w:rsidRPr="00452D46">
        <w:rPr>
          <w:rFonts w:ascii="Verdana" w:hAnsi="Verdana"/>
          <w:bCs/>
          <w:sz w:val="18"/>
          <w:szCs w:val="18"/>
        </w:rPr>
        <w:t xml:space="preserve"> należy korzystać w obecnie zamieszczanej wersji.</w:t>
      </w:r>
    </w:p>
    <w:p w:rsidR="003D2BDE" w:rsidRPr="000C37CD" w:rsidRDefault="003D2BDE" w:rsidP="007D7788">
      <w:pPr>
        <w:spacing w:after="120" w:line="276" w:lineRule="auto"/>
        <w:ind w:right="-97"/>
        <w:jc w:val="both"/>
        <w:rPr>
          <w:rFonts w:ascii="Verdana" w:hAnsi="Verdana"/>
          <w:color w:val="000000"/>
          <w:sz w:val="20"/>
          <w:szCs w:val="20"/>
        </w:rPr>
      </w:pPr>
    </w:p>
    <w:p w:rsidR="00393285" w:rsidRPr="000C37CD" w:rsidRDefault="00393285" w:rsidP="007D7788">
      <w:pPr>
        <w:spacing w:line="276" w:lineRule="auto"/>
        <w:ind w:right="-97"/>
        <w:jc w:val="both"/>
        <w:rPr>
          <w:rFonts w:ascii="Verdana" w:hAnsi="Verdana"/>
          <w:color w:val="000000"/>
          <w:sz w:val="20"/>
          <w:szCs w:val="20"/>
        </w:rPr>
      </w:pPr>
    </w:p>
    <w:p w:rsidR="00E40771" w:rsidRPr="000C37CD" w:rsidRDefault="00E40771" w:rsidP="00431258">
      <w:pPr>
        <w:spacing w:line="276" w:lineRule="auto"/>
        <w:rPr>
          <w:rFonts w:ascii="Verdana" w:hAnsi="Verdana"/>
          <w:sz w:val="20"/>
          <w:szCs w:val="20"/>
        </w:rPr>
      </w:pPr>
    </w:p>
    <w:p w:rsidR="00355D9D" w:rsidRPr="000C37CD" w:rsidRDefault="00355D9D" w:rsidP="00431258">
      <w:pPr>
        <w:spacing w:line="276" w:lineRule="auto"/>
        <w:ind w:firstLine="4395"/>
        <w:jc w:val="both"/>
        <w:rPr>
          <w:rFonts w:ascii="Verdana" w:hAnsi="Verdana"/>
          <w:color w:val="000000"/>
          <w:sz w:val="20"/>
          <w:szCs w:val="20"/>
        </w:rPr>
      </w:pPr>
      <w:r w:rsidRPr="000C37CD">
        <w:rPr>
          <w:rFonts w:ascii="Verdana" w:hAnsi="Verdana"/>
          <w:color w:val="000000"/>
          <w:sz w:val="20"/>
          <w:szCs w:val="20"/>
        </w:rPr>
        <w:t xml:space="preserve">Z upoważnienia Rektora </w:t>
      </w:r>
    </w:p>
    <w:p w:rsidR="00355D9D" w:rsidRPr="000C37CD" w:rsidRDefault="00854B57" w:rsidP="00431258">
      <w:pPr>
        <w:spacing w:line="276" w:lineRule="auto"/>
        <w:ind w:left="4395"/>
        <w:jc w:val="both"/>
        <w:rPr>
          <w:rFonts w:ascii="Verdana" w:hAnsi="Verdana"/>
          <w:color w:val="000000"/>
          <w:sz w:val="20"/>
          <w:szCs w:val="20"/>
        </w:rPr>
      </w:pPr>
      <w:r w:rsidRPr="000C37CD">
        <w:rPr>
          <w:rFonts w:ascii="Verdana" w:hAnsi="Verdana"/>
          <w:color w:val="000000"/>
          <w:sz w:val="20"/>
          <w:szCs w:val="20"/>
        </w:rPr>
        <w:t xml:space="preserve">p.o. Zastępcy Kanclerza ds. Zarządzania Administracją </w:t>
      </w:r>
      <w:r w:rsidR="00355D9D" w:rsidRPr="000C37CD">
        <w:rPr>
          <w:rFonts w:ascii="Verdana" w:hAnsi="Verdana"/>
          <w:color w:val="000000"/>
          <w:sz w:val="20"/>
          <w:szCs w:val="20"/>
        </w:rPr>
        <w:t>UMW</w:t>
      </w:r>
    </w:p>
    <w:p w:rsidR="00355D9D" w:rsidRPr="000C37CD" w:rsidRDefault="00355D9D" w:rsidP="00431258">
      <w:pPr>
        <w:spacing w:line="276" w:lineRule="auto"/>
        <w:ind w:firstLine="4395"/>
        <w:rPr>
          <w:rFonts w:ascii="Verdana" w:hAnsi="Verdana"/>
          <w:sz w:val="20"/>
          <w:szCs w:val="20"/>
        </w:rPr>
      </w:pPr>
    </w:p>
    <w:p w:rsidR="00355D9D" w:rsidRPr="000C37CD" w:rsidRDefault="00355D9D" w:rsidP="00431258">
      <w:pPr>
        <w:spacing w:line="276" w:lineRule="auto"/>
        <w:ind w:firstLine="4395"/>
        <w:rPr>
          <w:rFonts w:ascii="Verdana" w:hAnsi="Verdana"/>
          <w:sz w:val="20"/>
          <w:szCs w:val="20"/>
        </w:rPr>
      </w:pPr>
    </w:p>
    <w:p w:rsidR="00355D9D" w:rsidRPr="000C37CD" w:rsidRDefault="00355D9D" w:rsidP="00431258">
      <w:pPr>
        <w:spacing w:line="276" w:lineRule="auto"/>
        <w:ind w:firstLine="4395"/>
        <w:rPr>
          <w:rFonts w:ascii="Verdana" w:hAnsi="Verdana"/>
          <w:sz w:val="20"/>
          <w:szCs w:val="20"/>
        </w:rPr>
      </w:pPr>
      <w:r w:rsidRPr="000C37CD">
        <w:rPr>
          <w:rFonts w:ascii="Verdana" w:hAnsi="Verdana"/>
          <w:sz w:val="20"/>
          <w:szCs w:val="20"/>
        </w:rPr>
        <w:t xml:space="preserve">mgr </w:t>
      </w:r>
      <w:r w:rsidR="00854B57" w:rsidRPr="000C37CD">
        <w:rPr>
          <w:rFonts w:ascii="Verdana" w:hAnsi="Verdana"/>
          <w:sz w:val="20"/>
          <w:szCs w:val="20"/>
        </w:rPr>
        <w:t xml:space="preserve">Patryk </w:t>
      </w:r>
      <w:proofErr w:type="spellStart"/>
      <w:r w:rsidR="00854B57" w:rsidRPr="000C37CD">
        <w:rPr>
          <w:rFonts w:ascii="Verdana" w:hAnsi="Verdana"/>
          <w:sz w:val="20"/>
          <w:szCs w:val="20"/>
        </w:rPr>
        <w:t>Hebrowski</w:t>
      </w:r>
      <w:proofErr w:type="spellEnd"/>
      <w:r w:rsidR="00854B57" w:rsidRPr="000C37CD">
        <w:rPr>
          <w:rFonts w:ascii="Verdana" w:hAnsi="Verdana"/>
          <w:sz w:val="20"/>
          <w:szCs w:val="20"/>
        </w:rPr>
        <w:t xml:space="preserve"> </w:t>
      </w:r>
    </w:p>
    <w:p w:rsidR="00AB0E95" w:rsidRPr="000C37CD" w:rsidRDefault="00AB0E95" w:rsidP="00431258">
      <w:pPr>
        <w:keepNext/>
        <w:spacing w:line="276" w:lineRule="auto"/>
        <w:ind w:left="6237" w:right="-239"/>
        <w:outlineLvl w:val="3"/>
        <w:rPr>
          <w:rFonts w:ascii="Verdana" w:hAnsi="Verdana"/>
          <w:noProof/>
          <w:color w:val="000000" w:themeColor="text1"/>
          <w:sz w:val="20"/>
          <w:szCs w:val="20"/>
        </w:rPr>
      </w:pPr>
    </w:p>
    <w:sectPr w:rsidR="00AB0E95" w:rsidRPr="000C37CD" w:rsidSect="000C37CD">
      <w:pgSz w:w="11906" w:h="16838"/>
      <w:pgMar w:top="851" w:right="1416"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402"/>
    <w:multiLevelType w:val="hybridMultilevel"/>
    <w:tmpl w:val="3942E68E"/>
    <w:lvl w:ilvl="0" w:tplc="82B6E12C">
      <w:start w:val="1"/>
      <w:numFmt w:val="decimal"/>
      <w:lvlText w:val="2.%1."/>
      <w:lvlJc w:val="left"/>
      <w:pPr>
        <w:ind w:left="1080" w:hanging="360"/>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F4470D"/>
    <w:multiLevelType w:val="hybridMultilevel"/>
    <w:tmpl w:val="9AE26A80"/>
    <w:lvl w:ilvl="0" w:tplc="086A2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22D50"/>
    <w:multiLevelType w:val="hybridMultilevel"/>
    <w:tmpl w:val="17580048"/>
    <w:lvl w:ilvl="0" w:tplc="602ABAA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82D46"/>
    <w:multiLevelType w:val="hybridMultilevel"/>
    <w:tmpl w:val="C1186A2E"/>
    <w:lvl w:ilvl="0" w:tplc="3E22FBFE">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F2AFB"/>
    <w:multiLevelType w:val="hybridMultilevel"/>
    <w:tmpl w:val="8B526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C3B55"/>
    <w:multiLevelType w:val="hybridMultilevel"/>
    <w:tmpl w:val="E5300DBC"/>
    <w:lvl w:ilvl="0" w:tplc="B18E2E3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33634"/>
    <w:multiLevelType w:val="hybridMultilevel"/>
    <w:tmpl w:val="D3920BE2"/>
    <w:lvl w:ilvl="0" w:tplc="04150013">
      <w:start w:val="1"/>
      <w:numFmt w:val="upperRoman"/>
      <w:lvlText w:val="%1."/>
      <w:lvlJc w:val="right"/>
      <w:pPr>
        <w:ind w:left="720" w:hanging="360"/>
      </w:pPr>
      <w:rPr>
        <w:rFonts w:hint="default"/>
      </w:rPr>
    </w:lvl>
    <w:lvl w:ilvl="1" w:tplc="4B10091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50070E"/>
    <w:multiLevelType w:val="hybridMultilevel"/>
    <w:tmpl w:val="10F00C32"/>
    <w:lvl w:ilvl="0" w:tplc="2012C898">
      <w:start w:val="1"/>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3B2BBF"/>
    <w:multiLevelType w:val="hybridMultilevel"/>
    <w:tmpl w:val="BCFA5C8E"/>
    <w:lvl w:ilvl="0" w:tplc="3662B520">
      <w:start w:val="1"/>
      <w:numFmt w:val="decimal"/>
      <w:lvlText w:val="%1."/>
      <w:lvlJc w:val="left"/>
      <w:pPr>
        <w:ind w:left="786" w:hanging="360"/>
      </w:pPr>
      <w:rPr>
        <w:rFonts w:ascii="Verdana" w:eastAsia="Calibri" w:hAnsi="Verdana" w:cs="Times New Roman"/>
        <w:b w:val="0"/>
        <w:i w:val="0"/>
        <w:color w:val="00000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BD25D00"/>
    <w:multiLevelType w:val="hybridMultilevel"/>
    <w:tmpl w:val="10D87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06295"/>
    <w:multiLevelType w:val="hybridMultilevel"/>
    <w:tmpl w:val="8B50E5EC"/>
    <w:lvl w:ilvl="0" w:tplc="1A627DA4">
      <w:start w:val="1"/>
      <w:numFmt w:val="decimal"/>
      <w:lvlText w:val="%1."/>
      <w:lvlJc w:val="right"/>
      <w:pPr>
        <w:tabs>
          <w:tab w:val="num" w:pos="720"/>
        </w:tabs>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AB2118"/>
    <w:multiLevelType w:val="hybridMultilevel"/>
    <w:tmpl w:val="B03677AE"/>
    <w:lvl w:ilvl="0" w:tplc="E60276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7" w15:restartNumberingAfterBreak="0">
    <w:nsid w:val="44FE0AE8"/>
    <w:multiLevelType w:val="hybridMultilevel"/>
    <w:tmpl w:val="E84C3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797E3C"/>
    <w:multiLevelType w:val="hybridMultilevel"/>
    <w:tmpl w:val="9D18366A"/>
    <w:lvl w:ilvl="0" w:tplc="09988C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81823"/>
    <w:multiLevelType w:val="hybridMultilevel"/>
    <w:tmpl w:val="B7829664"/>
    <w:lvl w:ilvl="0" w:tplc="908A8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B818EC"/>
    <w:multiLevelType w:val="hybridMultilevel"/>
    <w:tmpl w:val="716803A6"/>
    <w:lvl w:ilvl="0" w:tplc="9F9A6194">
      <w:start w:val="1"/>
      <w:numFmt w:val="decimal"/>
      <w:lvlText w:val="%1."/>
      <w:lvlJc w:val="right"/>
      <w:pPr>
        <w:tabs>
          <w:tab w:val="num" w:pos="720"/>
        </w:tabs>
        <w:ind w:left="720" w:hanging="360"/>
      </w:pPr>
      <w:rPr>
        <w:rFonts w:ascii="Verdana" w:hAnsi="Verdana" w:hint="default"/>
        <w:b w:val="0"/>
        <w:i w:val="0"/>
        <w:w w:val="100"/>
        <w:sz w:val="18"/>
      </w:rPr>
    </w:lvl>
    <w:lvl w:ilvl="1" w:tplc="0424296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BA4C35"/>
    <w:multiLevelType w:val="hybridMultilevel"/>
    <w:tmpl w:val="837A7C44"/>
    <w:lvl w:ilvl="0" w:tplc="FFFFFFFF">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25" w15:restartNumberingAfterBreak="0">
    <w:nsid w:val="6F1C573C"/>
    <w:multiLevelType w:val="multilevel"/>
    <w:tmpl w:val="B7BE9C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BC3449"/>
    <w:multiLevelType w:val="hybridMultilevel"/>
    <w:tmpl w:val="1BB07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910D6D"/>
    <w:multiLevelType w:val="hybridMultilevel"/>
    <w:tmpl w:val="75E07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E55253"/>
    <w:multiLevelType w:val="hybridMultilevel"/>
    <w:tmpl w:val="FF0C020A"/>
    <w:lvl w:ilvl="0" w:tplc="20F0E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F7F43"/>
    <w:multiLevelType w:val="hybridMultilevel"/>
    <w:tmpl w:val="DEB8B39A"/>
    <w:lvl w:ilvl="0" w:tplc="9F3C6D2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17514"/>
    <w:multiLevelType w:val="hybridMultilevel"/>
    <w:tmpl w:val="91C6D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3"/>
  </w:num>
  <w:num w:numId="4">
    <w:abstractNumId w:val="5"/>
  </w:num>
  <w:num w:numId="5">
    <w:abstractNumId w:val="30"/>
  </w:num>
  <w:num w:numId="6">
    <w:abstractNumId w:val="14"/>
  </w:num>
  <w:num w:numId="7">
    <w:abstractNumId w:val="12"/>
  </w:num>
  <w:num w:numId="8">
    <w:abstractNumId w:val="22"/>
  </w:num>
  <w:num w:numId="9">
    <w:abstractNumId w:val="11"/>
  </w:num>
  <w:num w:numId="10">
    <w:abstractNumId w:val="21"/>
  </w:num>
  <w:num w:numId="11">
    <w:abstractNumId w:val="31"/>
  </w:num>
  <w:num w:numId="12">
    <w:abstractNumId w:val="7"/>
  </w:num>
  <w:num w:numId="13">
    <w:abstractNumId w:val="3"/>
  </w:num>
  <w:num w:numId="14">
    <w:abstractNumId w:val="10"/>
  </w:num>
  <w:num w:numId="15">
    <w:abstractNumId w:val="8"/>
  </w:num>
  <w:num w:numId="16">
    <w:abstractNumId w:val="0"/>
  </w:num>
  <w:num w:numId="17">
    <w:abstractNumId w:val="1"/>
  </w:num>
  <w:num w:numId="18">
    <w:abstractNumId w:val="24"/>
  </w:num>
  <w:num w:numId="19">
    <w:abstractNumId w:val="16"/>
  </w:num>
  <w:num w:numId="20">
    <w:abstractNumId w:val="9"/>
  </w:num>
  <w:num w:numId="21">
    <w:abstractNumId w:val="27"/>
  </w:num>
  <w:num w:numId="22">
    <w:abstractNumId w:val="28"/>
  </w:num>
  <w:num w:numId="23">
    <w:abstractNumId w:val="25"/>
  </w:num>
  <w:num w:numId="24">
    <w:abstractNumId w:val="13"/>
  </w:num>
  <w:num w:numId="25">
    <w:abstractNumId w:val="6"/>
  </w:num>
  <w:num w:numId="26">
    <w:abstractNumId w:val="17"/>
  </w:num>
  <w:num w:numId="27">
    <w:abstractNumId w:val="26"/>
  </w:num>
  <w:num w:numId="28">
    <w:abstractNumId w:val="19"/>
  </w:num>
  <w:num w:numId="29">
    <w:abstractNumId w:val="15"/>
  </w:num>
  <w:num w:numId="30">
    <w:abstractNumId w:val="20"/>
  </w:num>
  <w:num w:numId="31">
    <w:abstractNumId w:val="4"/>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49"/>
    <w:rsid w:val="000204F9"/>
    <w:rsid w:val="00026C5C"/>
    <w:rsid w:val="00027E7A"/>
    <w:rsid w:val="000316D2"/>
    <w:rsid w:val="00050AC1"/>
    <w:rsid w:val="00063AB5"/>
    <w:rsid w:val="000651EE"/>
    <w:rsid w:val="00066251"/>
    <w:rsid w:val="0006629E"/>
    <w:rsid w:val="00074BF8"/>
    <w:rsid w:val="00075B29"/>
    <w:rsid w:val="0008633A"/>
    <w:rsid w:val="00094B42"/>
    <w:rsid w:val="000953B8"/>
    <w:rsid w:val="000A0351"/>
    <w:rsid w:val="000A0C0A"/>
    <w:rsid w:val="000A4E29"/>
    <w:rsid w:val="000C0AA1"/>
    <w:rsid w:val="000C1A11"/>
    <w:rsid w:val="000C1A58"/>
    <w:rsid w:val="000C37CD"/>
    <w:rsid w:val="000D25C2"/>
    <w:rsid w:val="000E433D"/>
    <w:rsid w:val="000F3377"/>
    <w:rsid w:val="0014258A"/>
    <w:rsid w:val="00161E2B"/>
    <w:rsid w:val="00174814"/>
    <w:rsid w:val="00175014"/>
    <w:rsid w:val="00175E56"/>
    <w:rsid w:val="00191D0C"/>
    <w:rsid w:val="001A4194"/>
    <w:rsid w:val="001B00B4"/>
    <w:rsid w:val="001B1B31"/>
    <w:rsid w:val="001B2CBB"/>
    <w:rsid w:val="001B5A12"/>
    <w:rsid w:val="001D45D8"/>
    <w:rsid w:val="001D7B8D"/>
    <w:rsid w:val="001F1C81"/>
    <w:rsid w:val="001F2A51"/>
    <w:rsid w:val="001F6CAB"/>
    <w:rsid w:val="00207535"/>
    <w:rsid w:val="002218D1"/>
    <w:rsid w:val="0023022E"/>
    <w:rsid w:val="002349B1"/>
    <w:rsid w:val="00236B4E"/>
    <w:rsid w:val="0025189C"/>
    <w:rsid w:val="00274118"/>
    <w:rsid w:val="00277BC3"/>
    <w:rsid w:val="00294E66"/>
    <w:rsid w:val="00295F8F"/>
    <w:rsid w:val="002A2E69"/>
    <w:rsid w:val="002A59C8"/>
    <w:rsid w:val="002A6149"/>
    <w:rsid w:val="002A6548"/>
    <w:rsid w:val="002B1F26"/>
    <w:rsid w:val="002B4A9E"/>
    <w:rsid w:val="002C7996"/>
    <w:rsid w:val="002D4BA7"/>
    <w:rsid w:val="002F50C5"/>
    <w:rsid w:val="00312E80"/>
    <w:rsid w:val="003163D8"/>
    <w:rsid w:val="00317D41"/>
    <w:rsid w:val="00324991"/>
    <w:rsid w:val="003311FE"/>
    <w:rsid w:val="00350C28"/>
    <w:rsid w:val="00355D9D"/>
    <w:rsid w:val="00373E53"/>
    <w:rsid w:val="00387AEC"/>
    <w:rsid w:val="00393285"/>
    <w:rsid w:val="00393685"/>
    <w:rsid w:val="003A13BF"/>
    <w:rsid w:val="003B15A4"/>
    <w:rsid w:val="003D2BDE"/>
    <w:rsid w:val="003D554F"/>
    <w:rsid w:val="003E51D2"/>
    <w:rsid w:val="00413B6E"/>
    <w:rsid w:val="00413DC1"/>
    <w:rsid w:val="00423E42"/>
    <w:rsid w:val="004250AF"/>
    <w:rsid w:val="00431258"/>
    <w:rsid w:val="004319E3"/>
    <w:rsid w:val="0044211B"/>
    <w:rsid w:val="004576C4"/>
    <w:rsid w:val="00466A40"/>
    <w:rsid w:val="00487466"/>
    <w:rsid w:val="004B33F3"/>
    <w:rsid w:val="004B6D1E"/>
    <w:rsid w:val="004C5DD3"/>
    <w:rsid w:val="004C7759"/>
    <w:rsid w:val="004D36DD"/>
    <w:rsid w:val="004D5A1F"/>
    <w:rsid w:val="00504715"/>
    <w:rsid w:val="00514C9F"/>
    <w:rsid w:val="0052373A"/>
    <w:rsid w:val="00526374"/>
    <w:rsid w:val="00540970"/>
    <w:rsid w:val="00546965"/>
    <w:rsid w:val="005617AC"/>
    <w:rsid w:val="00565BCF"/>
    <w:rsid w:val="00572069"/>
    <w:rsid w:val="00585B49"/>
    <w:rsid w:val="005933D8"/>
    <w:rsid w:val="005A06C5"/>
    <w:rsid w:val="005B28C2"/>
    <w:rsid w:val="005D7005"/>
    <w:rsid w:val="005F4EB8"/>
    <w:rsid w:val="0060512D"/>
    <w:rsid w:val="00627D9C"/>
    <w:rsid w:val="006358FF"/>
    <w:rsid w:val="00637018"/>
    <w:rsid w:val="00642B1E"/>
    <w:rsid w:val="0064337A"/>
    <w:rsid w:val="0065462F"/>
    <w:rsid w:val="0067389C"/>
    <w:rsid w:val="00674975"/>
    <w:rsid w:val="00685C45"/>
    <w:rsid w:val="006A3ED9"/>
    <w:rsid w:val="006A6547"/>
    <w:rsid w:val="006B07B0"/>
    <w:rsid w:val="006B302E"/>
    <w:rsid w:val="006B5552"/>
    <w:rsid w:val="006B6652"/>
    <w:rsid w:val="006C13E9"/>
    <w:rsid w:val="006C67FC"/>
    <w:rsid w:val="006D3061"/>
    <w:rsid w:val="006D496C"/>
    <w:rsid w:val="006E68E6"/>
    <w:rsid w:val="00702DBE"/>
    <w:rsid w:val="00711681"/>
    <w:rsid w:val="00712143"/>
    <w:rsid w:val="007449F5"/>
    <w:rsid w:val="00753921"/>
    <w:rsid w:val="00774E10"/>
    <w:rsid w:val="00784D93"/>
    <w:rsid w:val="00787B90"/>
    <w:rsid w:val="007A1FA7"/>
    <w:rsid w:val="007C339D"/>
    <w:rsid w:val="007D7788"/>
    <w:rsid w:val="007E3B97"/>
    <w:rsid w:val="007F4DD4"/>
    <w:rsid w:val="00805905"/>
    <w:rsid w:val="00806619"/>
    <w:rsid w:val="00817FF9"/>
    <w:rsid w:val="00821ABD"/>
    <w:rsid w:val="00826D99"/>
    <w:rsid w:val="00835B8E"/>
    <w:rsid w:val="00852FD2"/>
    <w:rsid w:val="00853508"/>
    <w:rsid w:val="00854B57"/>
    <w:rsid w:val="00864EF5"/>
    <w:rsid w:val="0088303C"/>
    <w:rsid w:val="0089070C"/>
    <w:rsid w:val="008954DD"/>
    <w:rsid w:val="008976B7"/>
    <w:rsid w:val="008A41C9"/>
    <w:rsid w:val="008C458C"/>
    <w:rsid w:val="008D2C9E"/>
    <w:rsid w:val="008E12ED"/>
    <w:rsid w:val="008E78AE"/>
    <w:rsid w:val="008F02A2"/>
    <w:rsid w:val="0091544F"/>
    <w:rsid w:val="009213D9"/>
    <w:rsid w:val="00924ABE"/>
    <w:rsid w:val="0095673D"/>
    <w:rsid w:val="00964F5C"/>
    <w:rsid w:val="00967BD3"/>
    <w:rsid w:val="00972AE9"/>
    <w:rsid w:val="00982647"/>
    <w:rsid w:val="00985802"/>
    <w:rsid w:val="0098616A"/>
    <w:rsid w:val="0098722D"/>
    <w:rsid w:val="009A050E"/>
    <w:rsid w:val="009A24EF"/>
    <w:rsid w:val="009A2C03"/>
    <w:rsid w:val="009A5235"/>
    <w:rsid w:val="009A7121"/>
    <w:rsid w:val="009A7BE6"/>
    <w:rsid w:val="009C714A"/>
    <w:rsid w:val="009E3265"/>
    <w:rsid w:val="009F0F52"/>
    <w:rsid w:val="009F28FC"/>
    <w:rsid w:val="009F7271"/>
    <w:rsid w:val="00A077A8"/>
    <w:rsid w:val="00A15D43"/>
    <w:rsid w:val="00A4582B"/>
    <w:rsid w:val="00A50538"/>
    <w:rsid w:val="00A50B6B"/>
    <w:rsid w:val="00AA0944"/>
    <w:rsid w:val="00AA36DA"/>
    <w:rsid w:val="00AA4A27"/>
    <w:rsid w:val="00AA713E"/>
    <w:rsid w:val="00AA727F"/>
    <w:rsid w:val="00AB0E95"/>
    <w:rsid w:val="00AB2AF5"/>
    <w:rsid w:val="00AC6572"/>
    <w:rsid w:val="00AD7A3D"/>
    <w:rsid w:val="00AE3FCC"/>
    <w:rsid w:val="00AE7862"/>
    <w:rsid w:val="00AF1FEA"/>
    <w:rsid w:val="00B31542"/>
    <w:rsid w:val="00B468D1"/>
    <w:rsid w:val="00B665D9"/>
    <w:rsid w:val="00BB213C"/>
    <w:rsid w:val="00BB7569"/>
    <w:rsid w:val="00BC558F"/>
    <w:rsid w:val="00C172FA"/>
    <w:rsid w:val="00C401EA"/>
    <w:rsid w:val="00C509A6"/>
    <w:rsid w:val="00C52B1D"/>
    <w:rsid w:val="00C55A05"/>
    <w:rsid w:val="00C62C95"/>
    <w:rsid w:val="00C643AD"/>
    <w:rsid w:val="00C72AEB"/>
    <w:rsid w:val="00C7407F"/>
    <w:rsid w:val="00C80C94"/>
    <w:rsid w:val="00C84436"/>
    <w:rsid w:val="00C85102"/>
    <w:rsid w:val="00C862F4"/>
    <w:rsid w:val="00C930BB"/>
    <w:rsid w:val="00CA515D"/>
    <w:rsid w:val="00CA7CB8"/>
    <w:rsid w:val="00CB27FA"/>
    <w:rsid w:val="00CB7B7E"/>
    <w:rsid w:val="00CF6315"/>
    <w:rsid w:val="00D07E70"/>
    <w:rsid w:val="00D13D03"/>
    <w:rsid w:val="00D13DBA"/>
    <w:rsid w:val="00D27CED"/>
    <w:rsid w:val="00D4192C"/>
    <w:rsid w:val="00D6075D"/>
    <w:rsid w:val="00D6248F"/>
    <w:rsid w:val="00D7687A"/>
    <w:rsid w:val="00D77996"/>
    <w:rsid w:val="00D83435"/>
    <w:rsid w:val="00D952FC"/>
    <w:rsid w:val="00DA38CB"/>
    <w:rsid w:val="00DA6A7B"/>
    <w:rsid w:val="00DC1F5B"/>
    <w:rsid w:val="00DF38E2"/>
    <w:rsid w:val="00DF3BEF"/>
    <w:rsid w:val="00E06F99"/>
    <w:rsid w:val="00E14029"/>
    <w:rsid w:val="00E25F9B"/>
    <w:rsid w:val="00E26042"/>
    <w:rsid w:val="00E40771"/>
    <w:rsid w:val="00E506B0"/>
    <w:rsid w:val="00E61C6B"/>
    <w:rsid w:val="00E62506"/>
    <w:rsid w:val="00E753FF"/>
    <w:rsid w:val="00E756D8"/>
    <w:rsid w:val="00E846A4"/>
    <w:rsid w:val="00E936AC"/>
    <w:rsid w:val="00EA78A0"/>
    <w:rsid w:val="00EB0D79"/>
    <w:rsid w:val="00EC6B07"/>
    <w:rsid w:val="00EC6B22"/>
    <w:rsid w:val="00F02602"/>
    <w:rsid w:val="00F0420C"/>
    <w:rsid w:val="00F2458D"/>
    <w:rsid w:val="00F83861"/>
    <w:rsid w:val="00F87476"/>
    <w:rsid w:val="00F97088"/>
    <w:rsid w:val="00FA0F5A"/>
    <w:rsid w:val="00FA7259"/>
    <w:rsid w:val="00FB28A9"/>
    <w:rsid w:val="00FC1003"/>
    <w:rsid w:val="00FC76D0"/>
    <w:rsid w:val="00FD1877"/>
    <w:rsid w:val="00FD492B"/>
    <w:rsid w:val="00FE3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4F28F-2F8E-4F92-AF3C-658F96C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F5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27C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585B49"/>
    <w:pPr>
      <w:ind w:left="720"/>
      <w:contextualSpacing/>
    </w:pPr>
  </w:style>
  <w:style w:type="paragraph" w:styleId="Nagwek">
    <w:name w:val="header"/>
    <w:basedOn w:val="Normalny"/>
    <w:link w:val="NagwekZnak"/>
    <w:semiHidden/>
    <w:rsid w:val="0091544F"/>
    <w:pPr>
      <w:tabs>
        <w:tab w:val="center" w:pos="4536"/>
        <w:tab w:val="right" w:pos="9072"/>
      </w:tabs>
    </w:pPr>
    <w:rPr>
      <w:sz w:val="20"/>
      <w:szCs w:val="20"/>
    </w:rPr>
  </w:style>
  <w:style w:type="character" w:customStyle="1" w:styleId="NagwekZnak">
    <w:name w:val="Nagłówek Znak"/>
    <w:basedOn w:val="Domylnaczcionkaakapitu"/>
    <w:link w:val="Nagwek"/>
    <w:semiHidden/>
    <w:rsid w:val="0091544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5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FD2"/>
    <w:rPr>
      <w:rFonts w:ascii="Segoe UI" w:eastAsia="Times New Roman" w:hAnsi="Segoe UI" w:cs="Segoe UI"/>
      <w:sz w:val="18"/>
      <w:szCs w:val="18"/>
      <w:lang w:eastAsia="pl-PL"/>
    </w:rPr>
  </w:style>
  <w:style w:type="paragraph" w:styleId="Tekstkomentarza">
    <w:name w:val="annotation text"/>
    <w:basedOn w:val="Normalny"/>
    <w:link w:val="TekstkomentarzaZnak"/>
    <w:semiHidden/>
    <w:rsid w:val="008A41C9"/>
    <w:rPr>
      <w:sz w:val="20"/>
      <w:szCs w:val="20"/>
    </w:rPr>
  </w:style>
  <w:style w:type="character" w:customStyle="1" w:styleId="TekstkomentarzaZnak">
    <w:name w:val="Tekst komentarza Znak"/>
    <w:basedOn w:val="Domylnaczcionkaakapitu"/>
    <w:link w:val="Tekstkomentarza"/>
    <w:semiHidden/>
    <w:rsid w:val="008A41C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44211B"/>
    <w:rPr>
      <w:color w:val="0000FF"/>
      <w:u w:val="single"/>
    </w:rPr>
  </w:style>
  <w:style w:type="character" w:customStyle="1" w:styleId="Nagwek1Znak">
    <w:name w:val="Nagłówek 1 Znak"/>
    <w:basedOn w:val="Domylnaczcionkaakapitu"/>
    <w:link w:val="Nagwek1"/>
    <w:uiPriority w:val="9"/>
    <w:rsid w:val="00D27CED"/>
    <w:rPr>
      <w:rFonts w:asciiTheme="majorHAnsi" w:eastAsiaTheme="majorEastAsia" w:hAnsiTheme="majorHAnsi" w:cstheme="majorBidi"/>
      <w:color w:val="2E74B5" w:themeColor="accent1" w:themeShade="BF"/>
      <w:sz w:val="32"/>
      <w:szCs w:val="32"/>
      <w:lang w:eastAsia="pl-PL"/>
    </w:rPr>
  </w:style>
  <w:style w:type="character" w:customStyle="1" w:styleId="AkapitzlistZnak">
    <w:name w:val="Akapit z listą Znak"/>
    <w:aliases w:val="wypunktowanie Znak,Nag 1 Znak"/>
    <w:basedOn w:val="Domylnaczcionkaakapitu"/>
    <w:link w:val="Akapitzlist"/>
    <w:uiPriority w:val="34"/>
    <w:qFormat/>
    <w:rsid w:val="00AB0E95"/>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5933D8"/>
    <w:rPr>
      <w:color w:val="605E5C"/>
      <w:shd w:val="clear" w:color="auto" w:fill="E1DFDD"/>
    </w:rPr>
  </w:style>
  <w:style w:type="character" w:customStyle="1" w:styleId="apple-converted-space">
    <w:name w:val="apple-converted-space"/>
    <w:basedOn w:val="Domylnaczcionkaakapitu"/>
    <w:rsid w:val="009A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3272">
      <w:bodyDiv w:val="1"/>
      <w:marLeft w:val="0"/>
      <w:marRight w:val="0"/>
      <w:marTop w:val="0"/>
      <w:marBottom w:val="0"/>
      <w:divBdr>
        <w:top w:val="none" w:sz="0" w:space="0" w:color="auto"/>
        <w:left w:val="none" w:sz="0" w:space="0" w:color="auto"/>
        <w:bottom w:val="none" w:sz="0" w:space="0" w:color="auto"/>
        <w:right w:val="none" w:sz="0" w:space="0" w:color="auto"/>
      </w:divBdr>
    </w:div>
    <w:div w:id="349142517">
      <w:bodyDiv w:val="1"/>
      <w:marLeft w:val="0"/>
      <w:marRight w:val="0"/>
      <w:marTop w:val="0"/>
      <w:marBottom w:val="0"/>
      <w:divBdr>
        <w:top w:val="none" w:sz="0" w:space="0" w:color="auto"/>
        <w:left w:val="none" w:sz="0" w:space="0" w:color="auto"/>
        <w:bottom w:val="none" w:sz="0" w:space="0" w:color="auto"/>
        <w:right w:val="none" w:sz="0" w:space="0" w:color="auto"/>
      </w:divBdr>
    </w:div>
    <w:div w:id="639921807">
      <w:bodyDiv w:val="1"/>
      <w:marLeft w:val="0"/>
      <w:marRight w:val="0"/>
      <w:marTop w:val="0"/>
      <w:marBottom w:val="0"/>
      <w:divBdr>
        <w:top w:val="none" w:sz="0" w:space="0" w:color="auto"/>
        <w:left w:val="none" w:sz="0" w:space="0" w:color="auto"/>
        <w:bottom w:val="none" w:sz="0" w:space="0" w:color="auto"/>
        <w:right w:val="none" w:sz="0" w:space="0" w:color="auto"/>
      </w:divBdr>
    </w:div>
    <w:div w:id="797379483">
      <w:bodyDiv w:val="1"/>
      <w:marLeft w:val="0"/>
      <w:marRight w:val="0"/>
      <w:marTop w:val="0"/>
      <w:marBottom w:val="0"/>
      <w:divBdr>
        <w:top w:val="none" w:sz="0" w:space="0" w:color="auto"/>
        <w:left w:val="none" w:sz="0" w:space="0" w:color="auto"/>
        <w:bottom w:val="none" w:sz="0" w:space="0" w:color="auto"/>
        <w:right w:val="none" w:sz="0" w:space="0" w:color="auto"/>
      </w:divBdr>
    </w:div>
    <w:div w:id="970133613">
      <w:bodyDiv w:val="1"/>
      <w:marLeft w:val="0"/>
      <w:marRight w:val="0"/>
      <w:marTop w:val="0"/>
      <w:marBottom w:val="0"/>
      <w:divBdr>
        <w:top w:val="none" w:sz="0" w:space="0" w:color="auto"/>
        <w:left w:val="none" w:sz="0" w:space="0" w:color="auto"/>
        <w:bottom w:val="none" w:sz="0" w:space="0" w:color="auto"/>
        <w:right w:val="none" w:sz="0" w:space="0" w:color="auto"/>
      </w:divBdr>
    </w:div>
    <w:div w:id="994260664">
      <w:bodyDiv w:val="1"/>
      <w:marLeft w:val="0"/>
      <w:marRight w:val="0"/>
      <w:marTop w:val="0"/>
      <w:marBottom w:val="0"/>
      <w:divBdr>
        <w:top w:val="none" w:sz="0" w:space="0" w:color="auto"/>
        <w:left w:val="none" w:sz="0" w:space="0" w:color="auto"/>
        <w:bottom w:val="none" w:sz="0" w:space="0" w:color="auto"/>
        <w:right w:val="none" w:sz="0" w:space="0" w:color="auto"/>
      </w:divBdr>
    </w:div>
    <w:div w:id="1161583922">
      <w:bodyDiv w:val="1"/>
      <w:marLeft w:val="0"/>
      <w:marRight w:val="0"/>
      <w:marTop w:val="0"/>
      <w:marBottom w:val="0"/>
      <w:divBdr>
        <w:top w:val="none" w:sz="0" w:space="0" w:color="auto"/>
        <w:left w:val="none" w:sz="0" w:space="0" w:color="auto"/>
        <w:bottom w:val="none" w:sz="0" w:space="0" w:color="auto"/>
        <w:right w:val="none" w:sz="0" w:space="0" w:color="auto"/>
      </w:divBdr>
    </w:div>
    <w:div w:id="1235356400">
      <w:bodyDiv w:val="1"/>
      <w:marLeft w:val="0"/>
      <w:marRight w:val="0"/>
      <w:marTop w:val="0"/>
      <w:marBottom w:val="0"/>
      <w:divBdr>
        <w:top w:val="none" w:sz="0" w:space="0" w:color="auto"/>
        <w:left w:val="none" w:sz="0" w:space="0" w:color="auto"/>
        <w:bottom w:val="none" w:sz="0" w:space="0" w:color="auto"/>
        <w:right w:val="none" w:sz="0" w:space="0" w:color="auto"/>
      </w:divBdr>
    </w:div>
    <w:div w:id="1592198313">
      <w:bodyDiv w:val="1"/>
      <w:marLeft w:val="0"/>
      <w:marRight w:val="0"/>
      <w:marTop w:val="0"/>
      <w:marBottom w:val="0"/>
      <w:divBdr>
        <w:top w:val="none" w:sz="0" w:space="0" w:color="auto"/>
        <w:left w:val="none" w:sz="0" w:space="0" w:color="auto"/>
        <w:bottom w:val="none" w:sz="0" w:space="0" w:color="auto"/>
        <w:right w:val="none" w:sz="0" w:space="0" w:color="auto"/>
      </w:divBdr>
    </w:div>
    <w:div w:id="1680159683">
      <w:bodyDiv w:val="1"/>
      <w:marLeft w:val="0"/>
      <w:marRight w:val="0"/>
      <w:marTop w:val="0"/>
      <w:marBottom w:val="0"/>
      <w:divBdr>
        <w:top w:val="none" w:sz="0" w:space="0" w:color="auto"/>
        <w:left w:val="none" w:sz="0" w:space="0" w:color="auto"/>
        <w:bottom w:val="none" w:sz="0" w:space="0" w:color="auto"/>
        <w:right w:val="none" w:sz="0" w:space="0" w:color="auto"/>
      </w:divBdr>
    </w:div>
    <w:div w:id="1702389528">
      <w:bodyDiv w:val="1"/>
      <w:marLeft w:val="0"/>
      <w:marRight w:val="0"/>
      <w:marTop w:val="0"/>
      <w:marBottom w:val="0"/>
      <w:divBdr>
        <w:top w:val="none" w:sz="0" w:space="0" w:color="auto"/>
        <w:left w:val="none" w:sz="0" w:space="0" w:color="auto"/>
        <w:bottom w:val="none" w:sz="0" w:space="0" w:color="auto"/>
        <w:right w:val="none" w:sz="0" w:space="0" w:color="auto"/>
      </w:divBdr>
    </w:div>
    <w:div w:id="1988440087">
      <w:bodyDiv w:val="1"/>
      <w:marLeft w:val="0"/>
      <w:marRight w:val="0"/>
      <w:marTop w:val="0"/>
      <w:marBottom w:val="0"/>
      <w:divBdr>
        <w:top w:val="none" w:sz="0" w:space="0" w:color="auto"/>
        <w:left w:val="none" w:sz="0" w:space="0" w:color="auto"/>
        <w:bottom w:val="none" w:sz="0" w:space="0" w:color="auto"/>
        <w:right w:val="none" w:sz="0" w:space="0" w:color="auto"/>
      </w:divBdr>
    </w:div>
    <w:div w:id="19955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FEBE-569A-4A9F-80C8-C5D60271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ESzyjkowska</cp:lastModifiedBy>
  <cp:revision>7</cp:revision>
  <cp:lastPrinted>2020-05-15T10:39:00Z</cp:lastPrinted>
  <dcterms:created xsi:type="dcterms:W3CDTF">2020-08-19T08:22:00Z</dcterms:created>
  <dcterms:modified xsi:type="dcterms:W3CDTF">2020-08-20T12:20:00Z</dcterms:modified>
</cp:coreProperties>
</file>