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C5A8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347DBC9" w:rsidR="00E67BC6" w:rsidRPr="00800904" w:rsidRDefault="007C0DF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8C5A8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369420B2" w14:textId="77777777" w:rsidR="00A24757" w:rsidRDefault="00A24757" w:rsidP="0030683F">
      <w:pPr>
        <w:spacing w:after="60" w:line="240" w:lineRule="exact"/>
        <w:ind w:left="360" w:right="-239" w:hanging="360"/>
        <w:rPr>
          <w:rFonts w:ascii="Verdana" w:hAnsi="Verdana"/>
          <w:noProof/>
          <w:sz w:val="18"/>
          <w:szCs w:val="18"/>
        </w:rPr>
      </w:pPr>
    </w:p>
    <w:p w14:paraId="6D857F5F" w14:textId="4CC475F3" w:rsidR="0030683F" w:rsidRPr="005A7843" w:rsidRDefault="0027401F" w:rsidP="0030683F">
      <w:pPr>
        <w:spacing w:after="60" w:line="240" w:lineRule="exact"/>
        <w:ind w:left="360" w:right="-239" w:hanging="360"/>
        <w:rPr>
          <w:rFonts w:ascii="Verdana" w:hAnsi="Verdana"/>
          <w:noProof/>
          <w:sz w:val="18"/>
          <w:szCs w:val="18"/>
        </w:rPr>
      </w:pPr>
      <w:r w:rsidRPr="006B4222">
        <w:rPr>
          <w:rFonts w:ascii="Verdana" w:hAnsi="Verdana"/>
          <w:noProof/>
          <w:sz w:val="18"/>
          <w:szCs w:val="18"/>
        </w:rPr>
        <w:t>UMW/AZ/PN-76/20</w:t>
      </w:r>
      <w:r w:rsidRPr="006B4222">
        <w:rPr>
          <w:rFonts w:ascii="Verdana" w:hAnsi="Verdana"/>
          <w:noProof/>
          <w:sz w:val="18"/>
          <w:szCs w:val="18"/>
        </w:rPr>
        <w:tab/>
      </w:r>
      <w:r w:rsidR="0030683F" w:rsidRPr="00800904">
        <w:rPr>
          <w:rFonts w:ascii="Verdana" w:hAnsi="Verdana"/>
          <w:noProof/>
          <w:sz w:val="18"/>
          <w:szCs w:val="18"/>
        </w:rPr>
        <w:tab/>
      </w:r>
      <w:r w:rsidR="0030683F" w:rsidRPr="00800904">
        <w:rPr>
          <w:rFonts w:ascii="Verdana" w:hAnsi="Verdana"/>
          <w:noProof/>
          <w:sz w:val="18"/>
          <w:szCs w:val="18"/>
        </w:rPr>
        <w:tab/>
        <w:t xml:space="preserve">                                                    </w:t>
      </w:r>
      <w:r w:rsidR="0030683F">
        <w:rPr>
          <w:rFonts w:ascii="Verdana" w:hAnsi="Verdana"/>
          <w:noProof/>
          <w:sz w:val="18"/>
          <w:szCs w:val="18"/>
        </w:rPr>
        <w:t xml:space="preserve">            </w:t>
      </w:r>
      <w:r w:rsidR="0030683F" w:rsidRPr="00800904">
        <w:rPr>
          <w:rFonts w:ascii="Verdana" w:hAnsi="Verdana"/>
          <w:noProof/>
          <w:sz w:val="18"/>
          <w:szCs w:val="18"/>
        </w:rPr>
        <w:t>Wrocław</w:t>
      </w:r>
      <w:r w:rsidR="0030683F" w:rsidRPr="005A7843">
        <w:rPr>
          <w:rFonts w:ascii="Verdana" w:hAnsi="Verdana"/>
          <w:noProof/>
          <w:sz w:val="18"/>
          <w:szCs w:val="18"/>
        </w:rPr>
        <w:t xml:space="preserve">, </w:t>
      </w:r>
      <w:r w:rsidR="00262B89">
        <w:rPr>
          <w:rFonts w:ascii="Verdana" w:hAnsi="Verdana"/>
          <w:noProof/>
          <w:sz w:val="18"/>
          <w:szCs w:val="18"/>
        </w:rPr>
        <w:t>28.07</w:t>
      </w:r>
      <w:r w:rsidR="008C5A80">
        <w:rPr>
          <w:rFonts w:ascii="Verdana" w:hAnsi="Verdana"/>
          <w:noProof/>
          <w:sz w:val="18"/>
          <w:szCs w:val="18"/>
        </w:rPr>
        <w:t>.2020</w:t>
      </w:r>
      <w:r w:rsidR="0030683F"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864FE55" w14:textId="30674F4D" w:rsidR="00CC12F1" w:rsidRDefault="0027401F" w:rsidP="0027401F">
      <w:pPr>
        <w:ind w:right="-381"/>
        <w:jc w:val="both"/>
        <w:rPr>
          <w:rFonts w:ascii="Verdana" w:hAnsi="Verdana"/>
          <w:b/>
          <w:bCs/>
          <w:sz w:val="18"/>
          <w:szCs w:val="18"/>
        </w:rPr>
      </w:pPr>
      <w:r w:rsidRPr="0027401F">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6BB713C5" w14:textId="77777777" w:rsidR="00A24757" w:rsidRDefault="00A24757" w:rsidP="008242F8">
      <w:pPr>
        <w:ind w:right="-381"/>
        <w:jc w:val="center"/>
        <w:rPr>
          <w:rFonts w:ascii="Verdana" w:hAnsi="Verdana"/>
          <w:b/>
          <w:bCs/>
          <w:sz w:val="18"/>
          <w:szCs w:val="18"/>
        </w:rPr>
      </w:pPr>
    </w:p>
    <w:p w14:paraId="697E54DD" w14:textId="77777777" w:rsidR="00A24757" w:rsidRDefault="00A24757" w:rsidP="008242F8">
      <w:pPr>
        <w:ind w:right="-381"/>
        <w:jc w:val="center"/>
        <w:rPr>
          <w:rFonts w:ascii="Verdana" w:hAnsi="Verdana"/>
          <w:b/>
          <w:bCs/>
          <w:sz w:val="18"/>
          <w:szCs w:val="18"/>
        </w:rPr>
      </w:pPr>
    </w:p>
    <w:p w14:paraId="37D221CA" w14:textId="4AE26E36" w:rsidR="001C4932"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5DD7F388" w14:textId="77777777" w:rsidR="001C4932" w:rsidRPr="00596120" w:rsidRDefault="001C4932" w:rsidP="008242F8">
      <w:pPr>
        <w:tabs>
          <w:tab w:val="left" w:pos="9072"/>
          <w:tab w:val="right" w:pos="9356"/>
        </w:tabs>
        <w:ind w:right="-381"/>
        <w:jc w:val="both"/>
        <w:rPr>
          <w:rFonts w:ascii="Verdana" w:hAnsi="Verdana"/>
          <w:bCs/>
          <w:i/>
          <w:iCs/>
          <w:noProof/>
          <w:color w:val="0432FF"/>
          <w:sz w:val="18"/>
          <w:szCs w:val="18"/>
        </w:rPr>
      </w:pPr>
    </w:p>
    <w:p w14:paraId="089BF74A" w14:textId="499FD5EF"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27401F">
        <w:rPr>
          <w:rFonts w:ascii="Verdana" w:hAnsi="Verdana"/>
          <w:bCs/>
          <w:sz w:val="18"/>
          <w:szCs w:val="18"/>
        </w:rPr>
        <w:t>28.07</w:t>
      </w:r>
      <w:r w:rsidR="008C5A80">
        <w:rPr>
          <w:rFonts w:ascii="Verdana" w:hAnsi="Verdana"/>
          <w:bCs/>
          <w:sz w:val="18"/>
          <w:szCs w:val="18"/>
        </w:rPr>
        <w:t>.2020</w:t>
      </w:r>
      <w:r>
        <w:rPr>
          <w:rFonts w:ascii="Verdana" w:hAnsi="Verdana"/>
          <w:bCs/>
          <w:sz w:val="18"/>
          <w:szCs w:val="18"/>
        </w:rPr>
        <w:t xml:space="preserve"> r. w pokoju 3A </w:t>
      </w:r>
      <w:r w:rsidR="008C5A80">
        <w:rPr>
          <w:rFonts w:ascii="Arial" w:hAnsi="Arial" w:cs="Arial"/>
          <w:sz w:val="18"/>
          <w:szCs w:val="18"/>
        </w:rPr>
        <w:t xml:space="preserve">108.1 </w:t>
      </w:r>
      <w:r>
        <w:rPr>
          <w:rFonts w:ascii="Verdana" w:hAnsi="Verdana"/>
          <w:bCs/>
          <w:sz w:val="18"/>
          <w:szCs w:val="18"/>
        </w:rPr>
        <w:t>(III piętro) mieszczącym się w budynku Uniwersytetu Medycznego im. Piastów Śl. we Wrocławiu przy ul. Marcinkowskiego 2-6</w:t>
      </w:r>
      <w:r w:rsidR="00F45F7F">
        <w:rPr>
          <w:rFonts w:ascii="Verdana" w:hAnsi="Verdana"/>
          <w:bCs/>
          <w:sz w:val="18"/>
          <w:szCs w:val="18"/>
        </w:rPr>
        <w:t>,</w:t>
      </w:r>
      <w:r>
        <w:rPr>
          <w:rFonts w:ascii="Verdana" w:hAnsi="Verdana"/>
          <w:bCs/>
          <w:sz w:val="18"/>
          <w:szCs w:val="18"/>
        </w:rPr>
        <w:t xml:space="preserve"> otwarto oferty na przedmiotowe postępowanie.</w:t>
      </w:r>
    </w:p>
    <w:p w14:paraId="30A3C32F" w14:textId="1583BF37" w:rsidR="0027401F" w:rsidRPr="0027401F" w:rsidRDefault="0030683F" w:rsidP="0027401F">
      <w:pPr>
        <w:tabs>
          <w:tab w:val="left" w:pos="1560"/>
        </w:tabs>
        <w:spacing w:line="240" w:lineRule="exact"/>
        <w:ind w:right="-57"/>
        <w:jc w:val="both"/>
        <w:rPr>
          <w:rFonts w:ascii="Verdana" w:hAnsi="Verdana"/>
          <w:b/>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27401F">
        <w:rPr>
          <w:rFonts w:ascii="Verdana" w:hAnsi="Verdana"/>
          <w:bCs/>
          <w:sz w:val="18"/>
          <w:szCs w:val="18"/>
        </w:rPr>
        <w:t>ę</w:t>
      </w:r>
      <w:r w:rsidR="00904A2B">
        <w:rPr>
          <w:rFonts w:ascii="Verdana" w:hAnsi="Verdana"/>
          <w:bCs/>
          <w:sz w:val="18"/>
          <w:szCs w:val="18"/>
        </w:rPr>
        <w:t>, jak</w:t>
      </w:r>
      <w:r w:rsidR="0027401F">
        <w:rPr>
          <w:rFonts w:ascii="Verdana" w:hAnsi="Verdana"/>
          <w:bCs/>
          <w:sz w:val="18"/>
          <w:szCs w:val="18"/>
        </w:rPr>
        <w:t>ą</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27401F">
        <w:rPr>
          <w:rFonts w:ascii="Verdana" w:hAnsi="Verdana"/>
          <w:bCs/>
          <w:sz w:val="18"/>
          <w:szCs w:val="18"/>
        </w:rPr>
        <w:t>a</w:t>
      </w:r>
      <w:r w:rsidR="00904A2B">
        <w:rPr>
          <w:rFonts w:ascii="Verdana" w:hAnsi="Verdana"/>
          <w:bCs/>
          <w:sz w:val="18"/>
          <w:szCs w:val="18"/>
        </w:rPr>
        <w:t xml:space="preserve"> wyno</w:t>
      </w:r>
      <w:r w:rsidR="0027401F">
        <w:rPr>
          <w:rFonts w:ascii="Verdana" w:hAnsi="Verdana"/>
          <w:bCs/>
          <w:sz w:val="18"/>
          <w:szCs w:val="18"/>
        </w:rPr>
        <w:t>si</w:t>
      </w:r>
      <w:r w:rsidR="007C0DF7">
        <w:rPr>
          <w:rFonts w:ascii="Verdana" w:hAnsi="Verdana"/>
          <w:bCs/>
          <w:sz w:val="18"/>
          <w:szCs w:val="18"/>
        </w:rPr>
        <w:t xml:space="preserve"> brutto:</w:t>
      </w:r>
      <w:r w:rsidR="0027401F">
        <w:rPr>
          <w:rFonts w:ascii="Verdana" w:hAnsi="Verdana"/>
          <w:bCs/>
          <w:sz w:val="18"/>
          <w:szCs w:val="18"/>
        </w:rPr>
        <w:t xml:space="preserve"> </w:t>
      </w:r>
      <w:r w:rsidR="0027401F" w:rsidRPr="0027401F">
        <w:rPr>
          <w:rFonts w:ascii="Verdana" w:hAnsi="Verdana"/>
          <w:b/>
          <w:bCs/>
          <w:sz w:val="18"/>
          <w:szCs w:val="18"/>
        </w:rPr>
        <w:t>480 000,00 zł</w:t>
      </w:r>
    </w:p>
    <w:p w14:paraId="2D2B4FC6" w14:textId="25894697" w:rsidR="001C4932" w:rsidRPr="00847D52" w:rsidRDefault="001C4932" w:rsidP="007003F8">
      <w:pPr>
        <w:spacing w:after="60" w:line="240" w:lineRule="exact"/>
        <w:jc w:val="both"/>
        <w:rPr>
          <w:rFonts w:ascii="Verdana" w:hAnsi="Verdana" w:cs="Arial"/>
          <w:b/>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6E5C517F" w14:textId="77777777" w:rsidR="0027401F" w:rsidRPr="006B4222" w:rsidRDefault="0027401F" w:rsidP="0027401F">
      <w:pPr>
        <w:pStyle w:val="Akapitzlist"/>
        <w:numPr>
          <w:ilvl w:val="0"/>
          <w:numId w:val="24"/>
        </w:numPr>
        <w:spacing w:after="60" w:line="280" w:lineRule="exact"/>
        <w:ind w:left="567" w:right="-238" w:hanging="425"/>
        <w:contextualSpacing w:val="0"/>
        <w:jc w:val="both"/>
        <w:rPr>
          <w:rFonts w:ascii="Verdana" w:hAnsi="Verdana"/>
          <w:sz w:val="18"/>
          <w:szCs w:val="18"/>
        </w:rPr>
      </w:pPr>
      <w:r w:rsidRPr="006B4222">
        <w:rPr>
          <w:rFonts w:ascii="Verdana" w:hAnsi="Verdana"/>
          <w:sz w:val="18"/>
          <w:szCs w:val="18"/>
        </w:rPr>
        <w:t>Cena brutto realizacji przedmiotu zamówienia – 60%</w:t>
      </w:r>
    </w:p>
    <w:p w14:paraId="66AF6527" w14:textId="1A6DACC7" w:rsidR="0027401F" w:rsidRPr="006B4222" w:rsidRDefault="0027401F" w:rsidP="0027401F">
      <w:pPr>
        <w:pStyle w:val="Akapitzlist"/>
        <w:numPr>
          <w:ilvl w:val="0"/>
          <w:numId w:val="24"/>
        </w:numPr>
        <w:spacing w:after="60" w:line="280" w:lineRule="exact"/>
        <w:ind w:left="567" w:right="-238" w:hanging="425"/>
        <w:contextualSpacing w:val="0"/>
        <w:jc w:val="both"/>
        <w:rPr>
          <w:rFonts w:ascii="Verdana" w:hAnsi="Verdana"/>
          <w:sz w:val="18"/>
          <w:szCs w:val="18"/>
        </w:rPr>
      </w:pPr>
      <w:r w:rsidRPr="006B4222">
        <w:rPr>
          <w:rFonts w:ascii="Verdana" w:hAnsi="Verdana"/>
          <w:sz w:val="18"/>
          <w:szCs w:val="18"/>
        </w:rPr>
        <w:t xml:space="preserve">Platforma internetowa (baza danych) na potrzeby Zamawiającego (opisana w załączniku nr 1 do SIWZ </w:t>
      </w:r>
      <w:r>
        <w:rPr>
          <w:rFonts w:ascii="Verdana" w:hAnsi="Verdana"/>
          <w:sz w:val="18"/>
          <w:szCs w:val="18"/>
        </w:rPr>
        <w:br/>
      </w:r>
      <w:r w:rsidRPr="006B4222">
        <w:rPr>
          <w:rFonts w:ascii="Verdana" w:hAnsi="Verdana"/>
          <w:sz w:val="18"/>
          <w:szCs w:val="18"/>
        </w:rPr>
        <w:t>i Umowy) – 30%</w:t>
      </w:r>
    </w:p>
    <w:p w14:paraId="71C87849" w14:textId="7C8A0570" w:rsidR="0027401F" w:rsidRPr="006B4222" w:rsidRDefault="0027401F" w:rsidP="0027401F">
      <w:pPr>
        <w:pStyle w:val="Akapitzlist"/>
        <w:numPr>
          <w:ilvl w:val="0"/>
          <w:numId w:val="24"/>
        </w:numPr>
        <w:spacing w:after="60" w:line="280" w:lineRule="exact"/>
        <w:ind w:left="567" w:right="-238" w:hanging="425"/>
        <w:contextualSpacing w:val="0"/>
        <w:jc w:val="both"/>
        <w:rPr>
          <w:rFonts w:ascii="Verdana" w:hAnsi="Verdana"/>
          <w:sz w:val="18"/>
          <w:szCs w:val="18"/>
        </w:rPr>
      </w:pPr>
      <w:r w:rsidRPr="006B4222">
        <w:rPr>
          <w:rFonts w:ascii="Verdana" w:hAnsi="Verdana"/>
          <w:sz w:val="18"/>
          <w:szCs w:val="18"/>
        </w:rPr>
        <w:t xml:space="preserve">Aspekt społeczny: Ilość osób zatrudnionych na umowę o pracę na pełny etat, wykonujących czynności </w:t>
      </w:r>
      <w:r>
        <w:rPr>
          <w:rFonts w:ascii="Verdana" w:hAnsi="Verdana"/>
          <w:sz w:val="18"/>
          <w:szCs w:val="18"/>
        </w:rPr>
        <w:br/>
      </w:r>
      <w:r w:rsidRPr="006B4222">
        <w:rPr>
          <w:rFonts w:ascii="Verdana" w:hAnsi="Verdana"/>
          <w:sz w:val="18"/>
          <w:szCs w:val="18"/>
        </w:rPr>
        <w:t>w zakresie realizacji przedmiotowego zamówienia – 10%</w:t>
      </w:r>
    </w:p>
    <w:p w14:paraId="49E93204" w14:textId="0359C9A6" w:rsidR="0027401F" w:rsidRDefault="0027401F" w:rsidP="00A24757">
      <w:pPr>
        <w:tabs>
          <w:tab w:val="left" w:pos="9072"/>
        </w:tabs>
        <w:ind w:right="470"/>
        <w:rPr>
          <w:sz w:val="20"/>
          <w:szCs w:val="20"/>
        </w:rPr>
      </w:pPr>
      <w:r>
        <w:fldChar w:fldCharType="begin"/>
      </w:r>
      <w:r>
        <w:instrText xml:space="preserve"> LINK </w:instrText>
      </w:r>
      <w:r w:rsidR="00CA5FDB">
        <w:instrText xml:space="preserve">Excel.Sheet.12 "C:\\PRZETARGI I ZAPYTANIA OFERTOWE\\PN, ZC, WR\\2020 PN\\76 Obsługa turystyczna\\76 Ocena.xlsx" "Ocena ofert!W5K1:W13K6"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500"/>
        <w:gridCol w:w="3177"/>
        <w:gridCol w:w="1405"/>
        <w:gridCol w:w="2221"/>
        <w:gridCol w:w="2219"/>
      </w:tblGrid>
      <w:tr w:rsidR="0027401F" w:rsidRPr="0027401F" w14:paraId="4B2F9599" w14:textId="77777777" w:rsidTr="007003F8">
        <w:trPr>
          <w:trHeight w:val="1325"/>
        </w:trPr>
        <w:tc>
          <w:tcPr>
            <w:tcW w:w="263"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665AB18"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L.p.</w:t>
            </w:r>
          </w:p>
        </w:tc>
        <w:tc>
          <w:tcPr>
            <w:tcW w:w="1668" w:type="pct"/>
            <w:tcBorders>
              <w:top w:val="single" w:sz="8" w:space="0" w:color="757171"/>
              <w:left w:val="nil"/>
              <w:bottom w:val="single" w:sz="8" w:space="0" w:color="757171"/>
              <w:right w:val="single" w:sz="8" w:space="0" w:color="757171"/>
            </w:tcBorders>
            <w:shd w:val="clear" w:color="auto" w:fill="auto"/>
            <w:vAlign w:val="center"/>
            <w:hideMark/>
          </w:tcPr>
          <w:p w14:paraId="05617490"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Wykonawca, adres</w:t>
            </w:r>
          </w:p>
        </w:tc>
        <w:tc>
          <w:tcPr>
            <w:tcW w:w="738" w:type="pct"/>
            <w:tcBorders>
              <w:top w:val="single" w:sz="8" w:space="0" w:color="757171"/>
              <w:left w:val="nil"/>
              <w:bottom w:val="single" w:sz="8" w:space="0" w:color="757171"/>
              <w:right w:val="single" w:sz="8" w:space="0" w:color="757171"/>
            </w:tcBorders>
            <w:shd w:val="clear" w:color="auto" w:fill="auto"/>
            <w:vAlign w:val="center"/>
            <w:hideMark/>
          </w:tcPr>
          <w:p w14:paraId="06C17EAD"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 xml:space="preserve">Cena brutto realizacji przedmiotu zamówienia  </w:t>
            </w:r>
          </w:p>
        </w:tc>
        <w:tc>
          <w:tcPr>
            <w:tcW w:w="1166" w:type="pct"/>
            <w:tcBorders>
              <w:top w:val="single" w:sz="8" w:space="0" w:color="757171"/>
              <w:left w:val="nil"/>
              <w:bottom w:val="single" w:sz="8" w:space="0" w:color="757171"/>
              <w:right w:val="single" w:sz="8" w:space="0" w:color="757171"/>
            </w:tcBorders>
            <w:shd w:val="clear" w:color="auto" w:fill="auto"/>
            <w:vAlign w:val="center"/>
            <w:hideMark/>
          </w:tcPr>
          <w:p w14:paraId="48255577" w14:textId="77777777" w:rsidR="0027401F" w:rsidRPr="0027401F" w:rsidRDefault="0027401F" w:rsidP="0027401F">
            <w:pPr>
              <w:rPr>
                <w:rFonts w:ascii="Verdana" w:hAnsi="Verdana" w:cs="Calibri"/>
                <w:color w:val="000000"/>
                <w:sz w:val="16"/>
                <w:szCs w:val="16"/>
              </w:rPr>
            </w:pPr>
            <w:r w:rsidRPr="0027401F">
              <w:rPr>
                <w:rFonts w:ascii="Verdana" w:hAnsi="Verdana" w:cs="Calibri"/>
                <w:color w:val="000000"/>
                <w:sz w:val="16"/>
                <w:szCs w:val="16"/>
              </w:rPr>
              <w:t xml:space="preserve">Platforma internetowa (baza danych) na potrzeby Zamawiającego </w:t>
            </w:r>
            <w:r w:rsidRPr="0027401F">
              <w:rPr>
                <w:rFonts w:ascii="Verdana" w:hAnsi="Verdana" w:cs="Calibri"/>
                <w:color w:val="000000"/>
                <w:sz w:val="16"/>
                <w:szCs w:val="16"/>
              </w:rPr>
              <w:br/>
              <w:t xml:space="preserve">(opisana w załączniku </w:t>
            </w:r>
            <w:r w:rsidRPr="0027401F">
              <w:rPr>
                <w:rFonts w:ascii="Verdana" w:hAnsi="Verdana" w:cs="Calibri"/>
                <w:color w:val="000000"/>
                <w:sz w:val="16"/>
                <w:szCs w:val="16"/>
              </w:rPr>
              <w:br/>
              <w:t>nr 1 do SIWZ i Umowy)</w:t>
            </w:r>
          </w:p>
        </w:tc>
        <w:tc>
          <w:tcPr>
            <w:tcW w:w="1165" w:type="pct"/>
            <w:tcBorders>
              <w:top w:val="single" w:sz="8" w:space="0" w:color="757171"/>
              <w:left w:val="nil"/>
              <w:bottom w:val="single" w:sz="8" w:space="0" w:color="757171"/>
              <w:right w:val="single" w:sz="8" w:space="0" w:color="757171"/>
            </w:tcBorders>
            <w:shd w:val="clear" w:color="auto" w:fill="auto"/>
            <w:vAlign w:val="center"/>
            <w:hideMark/>
          </w:tcPr>
          <w:p w14:paraId="5B4C8CEC" w14:textId="73635A4D" w:rsidR="0027401F" w:rsidRPr="0027401F" w:rsidRDefault="0027401F" w:rsidP="0027401F">
            <w:pPr>
              <w:spacing w:after="240"/>
              <w:rPr>
                <w:rFonts w:ascii="Verdana" w:hAnsi="Verdana" w:cs="Calibri"/>
                <w:color w:val="000000"/>
                <w:sz w:val="14"/>
                <w:szCs w:val="14"/>
              </w:rPr>
            </w:pPr>
            <w:r w:rsidRPr="0027401F">
              <w:rPr>
                <w:rFonts w:ascii="Verdana" w:hAnsi="Verdana" w:cs="Calibri"/>
                <w:color w:val="000000"/>
                <w:sz w:val="14"/>
                <w:szCs w:val="14"/>
              </w:rPr>
              <w:t xml:space="preserve">Aspekt społeczny: Ilość osób zatrudnionych na umowę </w:t>
            </w:r>
            <w:r w:rsidR="007003F8">
              <w:rPr>
                <w:rFonts w:ascii="Verdana" w:hAnsi="Verdana" w:cs="Calibri"/>
                <w:color w:val="000000"/>
                <w:sz w:val="14"/>
                <w:szCs w:val="14"/>
              </w:rPr>
              <w:br/>
            </w:r>
            <w:r w:rsidRPr="0027401F">
              <w:rPr>
                <w:rFonts w:ascii="Verdana" w:hAnsi="Verdana" w:cs="Calibri"/>
                <w:color w:val="000000"/>
                <w:sz w:val="14"/>
                <w:szCs w:val="14"/>
              </w:rPr>
              <w:t xml:space="preserve">o pracę na pełny etat, wykonujących czynności </w:t>
            </w:r>
            <w:r w:rsidRPr="0027401F">
              <w:rPr>
                <w:rFonts w:ascii="Verdana" w:hAnsi="Verdana" w:cs="Calibri"/>
                <w:color w:val="000000"/>
                <w:sz w:val="14"/>
                <w:szCs w:val="14"/>
              </w:rPr>
              <w:br/>
              <w:t xml:space="preserve">w zakresie realizacji przedmiotowego zamówienia </w:t>
            </w:r>
          </w:p>
        </w:tc>
      </w:tr>
      <w:tr w:rsidR="0027401F" w:rsidRPr="0027401F" w14:paraId="1CE2A8DF" w14:textId="77777777" w:rsidTr="007003F8">
        <w:trPr>
          <w:trHeight w:val="600"/>
        </w:trPr>
        <w:tc>
          <w:tcPr>
            <w:tcW w:w="263" w:type="pct"/>
            <w:tcBorders>
              <w:top w:val="nil"/>
              <w:left w:val="single" w:sz="8" w:space="0" w:color="757171"/>
              <w:bottom w:val="single" w:sz="8" w:space="0" w:color="757171"/>
              <w:right w:val="single" w:sz="8" w:space="0" w:color="757171"/>
            </w:tcBorders>
            <w:shd w:val="clear" w:color="auto" w:fill="auto"/>
            <w:noWrap/>
            <w:vAlign w:val="center"/>
            <w:hideMark/>
          </w:tcPr>
          <w:p w14:paraId="7B8AF36F"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1</w:t>
            </w:r>
          </w:p>
        </w:tc>
        <w:tc>
          <w:tcPr>
            <w:tcW w:w="1668" w:type="pct"/>
            <w:tcBorders>
              <w:top w:val="nil"/>
              <w:left w:val="nil"/>
              <w:bottom w:val="single" w:sz="8" w:space="0" w:color="757171"/>
              <w:right w:val="single" w:sz="8" w:space="0" w:color="757171"/>
            </w:tcBorders>
            <w:shd w:val="clear" w:color="auto" w:fill="auto"/>
            <w:vAlign w:val="center"/>
            <w:hideMark/>
          </w:tcPr>
          <w:p w14:paraId="1CA9D5E6" w14:textId="0662A359" w:rsidR="0027401F" w:rsidRPr="0027401F" w:rsidRDefault="0027401F" w:rsidP="0027401F">
            <w:pPr>
              <w:spacing w:before="60" w:after="60"/>
              <w:rPr>
                <w:rFonts w:ascii="Verdana" w:hAnsi="Verdana" w:cs="Calibri"/>
                <w:color w:val="000000"/>
                <w:sz w:val="16"/>
                <w:szCs w:val="16"/>
              </w:rPr>
            </w:pPr>
            <w:r w:rsidRPr="0027401F">
              <w:rPr>
                <w:rFonts w:ascii="Verdana" w:hAnsi="Verdana" w:cs="Calibri"/>
                <w:color w:val="000000"/>
                <w:sz w:val="16"/>
                <w:szCs w:val="16"/>
              </w:rPr>
              <w:t>TOP PODRÓ</w:t>
            </w:r>
            <w:r w:rsidR="007003F8">
              <w:rPr>
                <w:rFonts w:ascii="Verdana" w:hAnsi="Verdana" w:cs="Calibri"/>
                <w:color w:val="000000"/>
                <w:sz w:val="16"/>
                <w:szCs w:val="16"/>
              </w:rPr>
              <w:t>ŻE Sp. z o.o.</w:t>
            </w:r>
            <w:r w:rsidR="007003F8">
              <w:rPr>
                <w:rFonts w:ascii="Verdana" w:hAnsi="Verdana" w:cs="Calibri"/>
                <w:color w:val="000000"/>
                <w:sz w:val="16"/>
                <w:szCs w:val="16"/>
              </w:rPr>
              <w:br/>
              <w:t xml:space="preserve">Plac Zwycięstwa 1, </w:t>
            </w:r>
            <w:r w:rsidRPr="0027401F">
              <w:rPr>
                <w:rFonts w:ascii="Verdana" w:hAnsi="Verdana" w:cs="Calibri"/>
                <w:color w:val="000000"/>
                <w:sz w:val="16"/>
                <w:szCs w:val="16"/>
              </w:rPr>
              <w:t>70-233 Szczecin</w:t>
            </w:r>
          </w:p>
        </w:tc>
        <w:tc>
          <w:tcPr>
            <w:tcW w:w="738" w:type="pct"/>
            <w:tcBorders>
              <w:top w:val="nil"/>
              <w:left w:val="nil"/>
              <w:bottom w:val="single" w:sz="4" w:space="0" w:color="auto"/>
              <w:right w:val="single" w:sz="8" w:space="0" w:color="757171"/>
            </w:tcBorders>
            <w:shd w:val="clear" w:color="auto" w:fill="auto"/>
            <w:noWrap/>
            <w:vAlign w:val="center"/>
            <w:hideMark/>
          </w:tcPr>
          <w:p w14:paraId="3A7F93AC" w14:textId="77777777" w:rsidR="0027401F" w:rsidRPr="0027401F" w:rsidRDefault="0027401F" w:rsidP="0027401F">
            <w:pPr>
              <w:jc w:val="right"/>
              <w:rPr>
                <w:rFonts w:ascii="Verdana" w:hAnsi="Verdana" w:cs="Calibri"/>
                <w:color w:val="000000"/>
                <w:sz w:val="16"/>
                <w:szCs w:val="16"/>
              </w:rPr>
            </w:pPr>
            <w:r w:rsidRPr="0027401F">
              <w:rPr>
                <w:rFonts w:ascii="Verdana" w:hAnsi="Verdana" w:cs="Calibri"/>
                <w:color w:val="000000"/>
                <w:sz w:val="16"/>
                <w:szCs w:val="16"/>
              </w:rPr>
              <w:t>487 449,60 zł</w:t>
            </w:r>
          </w:p>
        </w:tc>
        <w:tc>
          <w:tcPr>
            <w:tcW w:w="1166" w:type="pct"/>
            <w:tcBorders>
              <w:top w:val="nil"/>
              <w:left w:val="nil"/>
              <w:bottom w:val="single" w:sz="4" w:space="0" w:color="auto"/>
              <w:right w:val="single" w:sz="8" w:space="0" w:color="757171"/>
            </w:tcBorders>
            <w:shd w:val="clear" w:color="auto" w:fill="auto"/>
            <w:noWrap/>
            <w:vAlign w:val="center"/>
            <w:hideMark/>
          </w:tcPr>
          <w:p w14:paraId="4B511363"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TAK</w:t>
            </w:r>
          </w:p>
        </w:tc>
        <w:tc>
          <w:tcPr>
            <w:tcW w:w="1165" w:type="pct"/>
            <w:tcBorders>
              <w:top w:val="nil"/>
              <w:left w:val="nil"/>
              <w:bottom w:val="single" w:sz="4" w:space="0" w:color="auto"/>
              <w:right w:val="single" w:sz="8" w:space="0" w:color="757171"/>
            </w:tcBorders>
            <w:shd w:val="clear" w:color="auto" w:fill="auto"/>
            <w:noWrap/>
            <w:vAlign w:val="center"/>
            <w:hideMark/>
          </w:tcPr>
          <w:p w14:paraId="00619802"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3 osoby</w:t>
            </w:r>
          </w:p>
        </w:tc>
      </w:tr>
      <w:tr w:rsidR="0027401F" w:rsidRPr="0027401F" w14:paraId="3E3C966A" w14:textId="77777777" w:rsidTr="007003F8">
        <w:trPr>
          <w:trHeight w:val="1200"/>
        </w:trPr>
        <w:tc>
          <w:tcPr>
            <w:tcW w:w="263" w:type="pct"/>
            <w:tcBorders>
              <w:top w:val="single" w:sz="8" w:space="0" w:color="757171"/>
              <w:left w:val="single" w:sz="8" w:space="0" w:color="757171"/>
              <w:right w:val="single" w:sz="8" w:space="0" w:color="757171"/>
            </w:tcBorders>
            <w:shd w:val="clear" w:color="auto" w:fill="auto"/>
            <w:noWrap/>
            <w:vAlign w:val="center"/>
            <w:hideMark/>
          </w:tcPr>
          <w:p w14:paraId="3E752F41"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2</w:t>
            </w:r>
          </w:p>
        </w:tc>
        <w:tc>
          <w:tcPr>
            <w:tcW w:w="1668" w:type="pct"/>
            <w:tcBorders>
              <w:top w:val="nil"/>
              <w:left w:val="nil"/>
              <w:bottom w:val="single" w:sz="4" w:space="0" w:color="auto"/>
              <w:right w:val="single" w:sz="8" w:space="0" w:color="757171"/>
            </w:tcBorders>
            <w:shd w:val="clear" w:color="auto" w:fill="auto"/>
            <w:vAlign w:val="center"/>
            <w:hideMark/>
          </w:tcPr>
          <w:p w14:paraId="1B0E490F" w14:textId="4C4F151F" w:rsidR="0027401F" w:rsidRDefault="0027401F" w:rsidP="0027401F">
            <w:pPr>
              <w:spacing w:before="60" w:after="60"/>
              <w:rPr>
                <w:rFonts w:ascii="Verdana" w:hAnsi="Verdana" w:cs="Calibri"/>
                <w:color w:val="000000"/>
                <w:sz w:val="16"/>
                <w:szCs w:val="16"/>
              </w:rPr>
            </w:pPr>
            <w:r w:rsidRPr="0027401F">
              <w:rPr>
                <w:rFonts w:ascii="Verdana" w:hAnsi="Verdana" w:cs="Calibri"/>
                <w:color w:val="000000"/>
                <w:sz w:val="16"/>
                <w:szCs w:val="16"/>
              </w:rPr>
              <w:t>WHY NOT TRAVEL Sp. z o.o. Sp.k.</w:t>
            </w:r>
            <w:r w:rsidRPr="0027401F">
              <w:rPr>
                <w:rFonts w:ascii="Verdana" w:hAnsi="Verdana" w:cs="Calibri"/>
                <w:color w:val="000000"/>
                <w:sz w:val="16"/>
                <w:szCs w:val="16"/>
              </w:rPr>
              <w:br/>
              <w:t>(Pełnomocnik konsorcjum)</w:t>
            </w:r>
            <w:r w:rsidRPr="0027401F">
              <w:rPr>
                <w:rFonts w:ascii="Verdana" w:hAnsi="Verdana" w:cs="Calibri"/>
                <w:color w:val="000000"/>
                <w:sz w:val="16"/>
                <w:szCs w:val="16"/>
              </w:rPr>
              <w:br/>
              <w:t>ul</w:t>
            </w:r>
            <w:r w:rsidR="007003F8">
              <w:rPr>
                <w:rFonts w:ascii="Verdana" w:hAnsi="Verdana" w:cs="Calibri"/>
                <w:color w:val="000000"/>
                <w:sz w:val="16"/>
                <w:szCs w:val="16"/>
              </w:rPr>
              <w:t>. Kielnarowa 108A, 36-020 Tyczyn</w:t>
            </w:r>
          </w:p>
          <w:p w14:paraId="30A2ABF4" w14:textId="033FBBB4" w:rsidR="0027401F" w:rsidRPr="0027401F" w:rsidRDefault="0027401F" w:rsidP="0027401F">
            <w:pPr>
              <w:spacing w:before="60" w:after="60"/>
              <w:rPr>
                <w:rFonts w:ascii="Verdana" w:hAnsi="Verdana" w:cs="Calibri"/>
                <w:color w:val="000000"/>
                <w:sz w:val="16"/>
                <w:szCs w:val="16"/>
              </w:rPr>
            </w:pPr>
            <w:r w:rsidRPr="0027401F">
              <w:rPr>
                <w:rFonts w:ascii="Verdana" w:hAnsi="Verdana" w:cs="Calibri"/>
                <w:color w:val="000000"/>
                <w:sz w:val="16"/>
                <w:szCs w:val="16"/>
              </w:rPr>
              <w:t>Przedsiębiorstwo Wielobranżowe BOKKA Sp. z o.o.</w:t>
            </w:r>
            <w:r w:rsidRPr="0027401F">
              <w:rPr>
                <w:rFonts w:ascii="Verdana" w:hAnsi="Verdana" w:cs="Calibri"/>
                <w:color w:val="000000"/>
                <w:sz w:val="16"/>
                <w:szCs w:val="16"/>
              </w:rPr>
              <w:br/>
              <w:t>(Pa</w:t>
            </w:r>
            <w:r w:rsidR="007003F8">
              <w:rPr>
                <w:rFonts w:ascii="Verdana" w:hAnsi="Verdana" w:cs="Calibri"/>
                <w:color w:val="000000"/>
                <w:sz w:val="16"/>
                <w:szCs w:val="16"/>
              </w:rPr>
              <w:t>rtner konsorcjum)</w:t>
            </w:r>
            <w:r w:rsidR="007003F8">
              <w:rPr>
                <w:rFonts w:ascii="Verdana" w:hAnsi="Verdana" w:cs="Calibri"/>
                <w:color w:val="000000"/>
                <w:sz w:val="16"/>
                <w:szCs w:val="16"/>
              </w:rPr>
              <w:br/>
              <w:t xml:space="preserve">ul. Planty 16, </w:t>
            </w:r>
            <w:r w:rsidRPr="0027401F">
              <w:rPr>
                <w:rFonts w:ascii="Verdana" w:hAnsi="Verdana" w:cs="Calibri"/>
                <w:color w:val="000000"/>
                <w:sz w:val="16"/>
                <w:szCs w:val="16"/>
              </w:rPr>
              <w:t xml:space="preserve">25-502 Kielce </w:t>
            </w:r>
          </w:p>
        </w:tc>
        <w:tc>
          <w:tcPr>
            <w:tcW w:w="738" w:type="pct"/>
            <w:tcBorders>
              <w:top w:val="single" w:sz="4" w:space="0" w:color="auto"/>
              <w:left w:val="nil"/>
              <w:bottom w:val="single" w:sz="4" w:space="0" w:color="auto"/>
              <w:right w:val="single" w:sz="8" w:space="0" w:color="757171"/>
            </w:tcBorders>
            <w:shd w:val="clear" w:color="auto" w:fill="auto"/>
            <w:noWrap/>
            <w:vAlign w:val="center"/>
            <w:hideMark/>
          </w:tcPr>
          <w:p w14:paraId="6BAB7339" w14:textId="77777777" w:rsidR="0027401F" w:rsidRPr="0027401F" w:rsidRDefault="0027401F" w:rsidP="0027401F">
            <w:pPr>
              <w:jc w:val="right"/>
              <w:rPr>
                <w:rFonts w:ascii="Verdana" w:hAnsi="Verdana" w:cs="Calibri"/>
                <w:color w:val="000000"/>
                <w:sz w:val="16"/>
                <w:szCs w:val="16"/>
              </w:rPr>
            </w:pPr>
            <w:r w:rsidRPr="0027401F">
              <w:rPr>
                <w:rFonts w:ascii="Verdana" w:hAnsi="Verdana" w:cs="Calibri"/>
                <w:color w:val="000000"/>
                <w:sz w:val="16"/>
                <w:szCs w:val="16"/>
              </w:rPr>
              <w:t>493 864,60 zł</w:t>
            </w:r>
          </w:p>
        </w:tc>
        <w:tc>
          <w:tcPr>
            <w:tcW w:w="1166" w:type="pct"/>
            <w:tcBorders>
              <w:top w:val="single" w:sz="4" w:space="0" w:color="auto"/>
              <w:left w:val="nil"/>
              <w:bottom w:val="single" w:sz="4" w:space="0" w:color="auto"/>
              <w:right w:val="single" w:sz="8" w:space="0" w:color="757171"/>
            </w:tcBorders>
            <w:shd w:val="clear" w:color="auto" w:fill="auto"/>
            <w:noWrap/>
            <w:vAlign w:val="center"/>
            <w:hideMark/>
          </w:tcPr>
          <w:p w14:paraId="2B704BC4"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TAK</w:t>
            </w:r>
          </w:p>
        </w:tc>
        <w:tc>
          <w:tcPr>
            <w:tcW w:w="1165" w:type="pct"/>
            <w:tcBorders>
              <w:top w:val="single" w:sz="4" w:space="0" w:color="auto"/>
              <w:left w:val="nil"/>
              <w:bottom w:val="single" w:sz="4" w:space="0" w:color="auto"/>
              <w:right w:val="single" w:sz="8" w:space="0" w:color="757171"/>
            </w:tcBorders>
            <w:shd w:val="clear" w:color="auto" w:fill="auto"/>
            <w:noWrap/>
            <w:vAlign w:val="center"/>
            <w:hideMark/>
          </w:tcPr>
          <w:p w14:paraId="0E177400"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3 osoby</w:t>
            </w:r>
          </w:p>
        </w:tc>
      </w:tr>
      <w:tr w:rsidR="0027401F" w:rsidRPr="0027401F" w14:paraId="12365861" w14:textId="77777777" w:rsidTr="007003F8">
        <w:trPr>
          <w:trHeight w:val="600"/>
        </w:trPr>
        <w:tc>
          <w:tcPr>
            <w:tcW w:w="263" w:type="pct"/>
            <w:tcBorders>
              <w:left w:val="single" w:sz="8" w:space="0" w:color="757171"/>
              <w:bottom w:val="single" w:sz="4" w:space="0" w:color="auto"/>
              <w:right w:val="single" w:sz="8" w:space="0" w:color="757171"/>
            </w:tcBorders>
            <w:shd w:val="clear" w:color="auto" w:fill="auto"/>
            <w:noWrap/>
            <w:vAlign w:val="center"/>
            <w:hideMark/>
          </w:tcPr>
          <w:p w14:paraId="356340DE"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3</w:t>
            </w:r>
          </w:p>
        </w:tc>
        <w:tc>
          <w:tcPr>
            <w:tcW w:w="1668" w:type="pct"/>
            <w:tcBorders>
              <w:top w:val="single" w:sz="4" w:space="0" w:color="auto"/>
              <w:left w:val="nil"/>
              <w:bottom w:val="single" w:sz="4" w:space="0" w:color="auto"/>
              <w:right w:val="single" w:sz="8" w:space="0" w:color="757171"/>
            </w:tcBorders>
            <w:shd w:val="clear" w:color="auto" w:fill="auto"/>
            <w:vAlign w:val="center"/>
            <w:hideMark/>
          </w:tcPr>
          <w:p w14:paraId="3BBC4EC1" w14:textId="1A23A1B4" w:rsidR="0027401F" w:rsidRPr="0027401F" w:rsidRDefault="00CA5FDB" w:rsidP="0027401F">
            <w:pPr>
              <w:spacing w:before="60" w:after="60"/>
              <w:rPr>
                <w:rFonts w:ascii="Verdana" w:hAnsi="Verdana" w:cs="Calibri"/>
                <w:color w:val="000000"/>
                <w:sz w:val="16"/>
                <w:szCs w:val="16"/>
              </w:rPr>
            </w:pPr>
            <w:proofErr w:type="spellStart"/>
            <w:r>
              <w:rPr>
                <w:rFonts w:ascii="Verdana" w:hAnsi="Verdana" w:cs="Calibri"/>
                <w:color w:val="000000"/>
                <w:sz w:val="16"/>
                <w:szCs w:val="16"/>
              </w:rPr>
              <w:t>UpHOTEL</w:t>
            </w:r>
            <w:proofErr w:type="spellEnd"/>
            <w:r>
              <w:rPr>
                <w:rFonts w:ascii="Verdana" w:hAnsi="Verdana" w:cs="Calibri"/>
                <w:color w:val="000000"/>
                <w:sz w:val="16"/>
                <w:szCs w:val="16"/>
              </w:rPr>
              <w:t xml:space="preserve"> Sp. z o.o. </w:t>
            </w:r>
            <w:r w:rsidR="007003F8">
              <w:rPr>
                <w:rFonts w:ascii="Verdana" w:hAnsi="Verdana" w:cs="Calibri"/>
                <w:color w:val="000000"/>
                <w:sz w:val="16"/>
                <w:szCs w:val="16"/>
              </w:rPr>
              <w:br/>
              <w:t xml:space="preserve">ul. Solna 4, </w:t>
            </w:r>
            <w:r>
              <w:rPr>
                <w:rFonts w:ascii="Verdana" w:hAnsi="Verdana" w:cs="Calibri"/>
                <w:color w:val="000000"/>
                <w:sz w:val="16"/>
                <w:szCs w:val="16"/>
              </w:rPr>
              <w:t>58-500 Jelenia Gó</w:t>
            </w:r>
            <w:r w:rsidR="0027401F" w:rsidRPr="0027401F">
              <w:rPr>
                <w:rFonts w:ascii="Verdana" w:hAnsi="Verdana" w:cs="Calibri"/>
                <w:color w:val="000000"/>
                <w:sz w:val="16"/>
                <w:szCs w:val="16"/>
              </w:rPr>
              <w:t>ra</w:t>
            </w:r>
          </w:p>
        </w:tc>
        <w:tc>
          <w:tcPr>
            <w:tcW w:w="738" w:type="pct"/>
            <w:tcBorders>
              <w:top w:val="single" w:sz="4" w:space="0" w:color="auto"/>
              <w:left w:val="nil"/>
              <w:bottom w:val="single" w:sz="4" w:space="0" w:color="auto"/>
              <w:right w:val="single" w:sz="8" w:space="0" w:color="757171"/>
            </w:tcBorders>
            <w:shd w:val="clear" w:color="auto" w:fill="auto"/>
            <w:noWrap/>
            <w:vAlign w:val="center"/>
            <w:hideMark/>
          </w:tcPr>
          <w:p w14:paraId="42260E3E" w14:textId="77777777" w:rsidR="0027401F" w:rsidRPr="0027401F" w:rsidRDefault="0027401F" w:rsidP="0027401F">
            <w:pPr>
              <w:jc w:val="right"/>
              <w:rPr>
                <w:rFonts w:ascii="Verdana" w:hAnsi="Verdana" w:cs="Calibri"/>
                <w:color w:val="000000"/>
                <w:sz w:val="16"/>
                <w:szCs w:val="16"/>
              </w:rPr>
            </w:pPr>
            <w:r w:rsidRPr="0027401F">
              <w:rPr>
                <w:rFonts w:ascii="Verdana" w:hAnsi="Verdana" w:cs="Calibri"/>
                <w:color w:val="000000"/>
                <w:sz w:val="16"/>
                <w:szCs w:val="16"/>
              </w:rPr>
              <w:t>480 002,55 zł</w:t>
            </w:r>
          </w:p>
        </w:tc>
        <w:tc>
          <w:tcPr>
            <w:tcW w:w="1166" w:type="pct"/>
            <w:tcBorders>
              <w:top w:val="single" w:sz="4" w:space="0" w:color="auto"/>
              <w:left w:val="nil"/>
              <w:bottom w:val="single" w:sz="4" w:space="0" w:color="auto"/>
              <w:right w:val="single" w:sz="8" w:space="0" w:color="757171"/>
            </w:tcBorders>
            <w:shd w:val="clear" w:color="auto" w:fill="auto"/>
            <w:noWrap/>
            <w:vAlign w:val="center"/>
            <w:hideMark/>
          </w:tcPr>
          <w:p w14:paraId="48FD28FB"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TAK</w:t>
            </w:r>
          </w:p>
        </w:tc>
        <w:tc>
          <w:tcPr>
            <w:tcW w:w="1165" w:type="pct"/>
            <w:tcBorders>
              <w:top w:val="single" w:sz="4" w:space="0" w:color="auto"/>
              <w:left w:val="nil"/>
              <w:bottom w:val="single" w:sz="4" w:space="0" w:color="auto"/>
              <w:right w:val="single" w:sz="8" w:space="0" w:color="757171"/>
            </w:tcBorders>
            <w:shd w:val="clear" w:color="auto" w:fill="auto"/>
            <w:noWrap/>
            <w:vAlign w:val="center"/>
            <w:hideMark/>
          </w:tcPr>
          <w:p w14:paraId="3319F176" w14:textId="77777777" w:rsidR="0027401F" w:rsidRPr="0027401F" w:rsidRDefault="0027401F" w:rsidP="0027401F">
            <w:pPr>
              <w:jc w:val="center"/>
              <w:rPr>
                <w:rFonts w:ascii="Verdana" w:hAnsi="Verdana" w:cs="Calibri"/>
                <w:color w:val="000000"/>
                <w:sz w:val="16"/>
                <w:szCs w:val="16"/>
              </w:rPr>
            </w:pPr>
            <w:r w:rsidRPr="0027401F">
              <w:rPr>
                <w:rFonts w:ascii="Verdana" w:hAnsi="Verdana" w:cs="Calibri"/>
                <w:color w:val="000000"/>
                <w:sz w:val="16"/>
                <w:szCs w:val="16"/>
              </w:rPr>
              <w:t>4 osoby</w:t>
            </w:r>
          </w:p>
        </w:tc>
      </w:tr>
    </w:tbl>
    <w:p w14:paraId="1B707243" w14:textId="66C936D4" w:rsidR="0027401F" w:rsidRDefault="0027401F" w:rsidP="00A24757">
      <w:pPr>
        <w:tabs>
          <w:tab w:val="left" w:pos="9072"/>
        </w:tabs>
        <w:ind w:right="470"/>
        <w:rPr>
          <w:rFonts w:ascii="Verdana" w:hAnsi="Verdana"/>
          <w:bCs/>
          <w:sz w:val="18"/>
          <w:szCs w:val="18"/>
        </w:rPr>
      </w:pPr>
      <w:r>
        <w:rPr>
          <w:rFonts w:ascii="Verdana" w:hAnsi="Verdana"/>
          <w:bCs/>
          <w:sz w:val="18"/>
          <w:szCs w:val="18"/>
        </w:rPr>
        <w:fldChar w:fldCharType="end"/>
      </w:r>
    </w:p>
    <w:p w14:paraId="21071E18" w14:textId="77777777" w:rsidR="007003F8" w:rsidRDefault="007003F8" w:rsidP="00A24757">
      <w:pPr>
        <w:tabs>
          <w:tab w:val="left" w:pos="9072"/>
        </w:tabs>
        <w:ind w:right="470"/>
        <w:rPr>
          <w:rFonts w:ascii="Verdana" w:hAnsi="Verdana"/>
          <w:bCs/>
          <w:sz w:val="18"/>
          <w:szCs w:val="18"/>
        </w:rPr>
      </w:pPr>
    </w:p>
    <w:p w14:paraId="291A34D2" w14:textId="77777777" w:rsidR="007003F8" w:rsidRDefault="007003F8" w:rsidP="00A24757">
      <w:pPr>
        <w:tabs>
          <w:tab w:val="left" w:pos="9072"/>
        </w:tabs>
        <w:ind w:right="470"/>
        <w:rPr>
          <w:rFonts w:ascii="Verdana" w:hAnsi="Verdana"/>
          <w:bCs/>
          <w:sz w:val="18"/>
          <w:szCs w:val="18"/>
        </w:rPr>
      </w:pPr>
      <w:bookmarkStart w:id="0" w:name="_GoBack"/>
      <w:bookmarkEnd w:id="0"/>
    </w:p>
    <w:p w14:paraId="6D69154F" w14:textId="77777777" w:rsidR="007003F8" w:rsidRDefault="007003F8" w:rsidP="00A24757">
      <w:pPr>
        <w:tabs>
          <w:tab w:val="left" w:pos="9072"/>
        </w:tabs>
        <w:ind w:right="470"/>
        <w:rPr>
          <w:rFonts w:ascii="Verdana" w:hAnsi="Verdana"/>
          <w:bCs/>
          <w:sz w:val="18"/>
          <w:szCs w:val="18"/>
        </w:rPr>
      </w:pPr>
    </w:p>
    <w:p w14:paraId="43DC27F7" w14:textId="0C0F0057" w:rsidR="0027401F" w:rsidRDefault="0027401F" w:rsidP="00A24757">
      <w:pPr>
        <w:tabs>
          <w:tab w:val="left" w:pos="9072"/>
        </w:tabs>
        <w:ind w:right="470"/>
        <w:rPr>
          <w:rFonts w:ascii="Verdana" w:hAnsi="Verdana"/>
          <w:bCs/>
          <w:sz w:val="18"/>
          <w:szCs w:val="18"/>
        </w:rPr>
      </w:pPr>
      <w:r w:rsidRPr="0027401F">
        <w:rPr>
          <w:rFonts w:ascii="Verdana" w:hAnsi="Verdana"/>
          <w:bCs/>
          <w:sz w:val="18"/>
          <w:szCs w:val="18"/>
        </w:rPr>
        <w:lastRenderedPageBreak/>
        <w:t>Termin realizacji oraz warunki płatności zawarte w ofercie zgodnie ze wzorem umowy, okres gwarancji – nie dotyczy.</w:t>
      </w:r>
    </w:p>
    <w:p w14:paraId="6FF60E56" w14:textId="77777777" w:rsidR="0027401F" w:rsidRDefault="0027401F" w:rsidP="00A24757">
      <w:pPr>
        <w:tabs>
          <w:tab w:val="left" w:pos="9072"/>
        </w:tabs>
        <w:ind w:right="470"/>
        <w:rPr>
          <w:rFonts w:ascii="Verdana" w:hAnsi="Verdana"/>
          <w:bCs/>
          <w:sz w:val="18"/>
          <w:szCs w:val="18"/>
        </w:rPr>
      </w:pPr>
    </w:p>
    <w:p w14:paraId="5B499B95" w14:textId="77777777" w:rsidR="0031305E" w:rsidRDefault="0031305E" w:rsidP="00982C4E">
      <w:pPr>
        <w:spacing w:line="280" w:lineRule="exact"/>
        <w:ind w:left="5670"/>
        <w:rPr>
          <w:rFonts w:ascii="Verdana" w:hAnsi="Verdana"/>
          <w:b/>
          <w:sz w:val="18"/>
          <w:szCs w:val="18"/>
        </w:rPr>
      </w:pPr>
    </w:p>
    <w:p w14:paraId="360E23AA" w14:textId="77777777" w:rsidR="008C5A80" w:rsidRPr="004C6C5E" w:rsidRDefault="008C5A80" w:rsidP="008C5A80">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577AEF06" w14:textId="1CCBBC67" w:rsidR="008C5A80" w:rsidRPr="004C6C5E" w:rsidRDefault="00F45F7F" w:rsidP="008C5A80">
      <w:pPr>
        <w:spacing w:line="280" w:lineRule="exact"/>
        <w:ind w:firstLine="4395"/>
        <w:jc w:val="both"/>
        <w:rPr>
          <w:rFonts w:ascii="Verdana" w:hAnsi="Verdana"/>
          <w:color w:val="000000"/>
          <w:sz w:val="18"/>
          <w:szCs w:val="18"/>
        </w:rPr>
      </w:pPr>
      <w:r>
        <w:rPr>
          <w:rFonts w:ascii="Verdana" w:hAnsi="Verdana"/>
          <w:color w:val="000000"/>
          <w:sz w:val="18"/>
          <w:szCs w:val="18"/>
        </w:rPr>
        <w:t xml:space="preserve">Kierownik </w:t>
      </w:r>
      <w:r w:rsidR="00355434">
        <w:rPr>
          <w:rFonts w:ascii="Verdana" w:hAnsi="Verdana"/>
          <w:color w:val="000000"/>
          <w:sz w:val="18"/>
          <w:szCs w:val="18"/>
        </w:rPr>
        <w:t xml:space="preserve">Działu </w:t>
      </w:r>
      <w:r>
        <w:rPr>
          <w:rFonts w:ascii="Verdana" w:hAnsi="Verdana"/>
          <w:color w:val="000000"/>
          <w:sz w:val="18"/>
          <w:szCs w:val="18"/>
        </w:rPr>
        <w:t>Zamówień Publicznych</w:t>
      </w:r>
      <w:r w:rsidR="008C5A80" w:rsidRPr="004C6C5E">
        <w:rPr>
          <w:rFonts w:ascii="Verdana" w:hAnsi="Verdana"/>
          <w:color w:val="000000"/>
          <w:sz w:val="18"/>
          <w:szCs w:val="18"/>
        </w:rPr>
        <w:t xml:space="preserve"> UMW</w:t>
      </w:r>
    </w:p>
    <w:p w14:paraId="223090D9" w14:textId="77777777" w:rsidR="008C5A80" w:rsidRPr="00B66C52" w:rsidRDefault="008C5A80" w:rsidP="008C5A80">
      <w:pPr>
        <w:ind w:firstLine="4395"/>
      </w:pPr>
    </w:p>
    <w:p w14:paraId="3C319C3D" w14:textId="77777777" w:rsidR="008C5A80" w:rsidRPr="00B66C52" w:rsidRDefault="008C5A80" w:rsidP="008C5A80">
      <w:pPr>
        <w:ind w:firstLine="4395"/>
        <w:rPr>
          <w:rFonts w:ascii="Verdana" w:hAnsi="Verdana"/>
          <w:sz w:val="18"/>
          <w:szCs w:val="18"/>
        </w:rPr>
      </w:pPr>
    </w:p>
    <w:p w14:paraId="5643ADF8" w14:textId="73026707" w:rsidR="008C5A80" w:rsidRPr="00B66C52" w:rsidRDefault="00F45F7F" w:rsidP="008C5A80">
      <w:pPr>
        <w:ind w:firstLine="4395"/>
        <w:rPr>
          <w:rFonts w:ascii="Verdana" w:hAnsi="Verdana"/>
          <w:sz w:val="18"/>
          <w:szCs w:val="18"/>
        </w:rPr>
      </w:pPr>
      <w:r>
        <w:rPr>
          <w:rFonts w:ascii="Verdana" w:hAnsi="Verdana"/>
          <w:sz w:val="18"/>
          <w:szCs w:val="18"/>
        </w:rPr>
        <w:t xml:space="preserve">mgr Monika Komorowska </w:t>
      </w:r>
    </w:p>
    <w:p w14:paraId="6AA4E3EC" w14:textId="32216FD5" w:rsidR="00E41B31" w:rsidRDefault="00E41B31" w:rsidP="008A7B36">
      <w:pPr>
        <w:spacing w:line="240" w:lineRule="exact"/>
        <w:rPr>
          <w:rFonts w:ascii="Verdana" w:eastAsia="Calibri" w:hAnsi="Verdana"/>
          <w:sz w:val="18"/>
          <w:szCs w:val="18"/>
          <w:lang w:eastAsia="en-US"/>
        </w:rPr>
      </w:pPr>
    </w:p>
    <w:p w14:paraId="1D33BCBF" w14:textId="77777777" w:rsidR="00EF741C" w:rsidRDefault="00EF741C" w:rsidP="008A7B36">
      <w:pPr>
        <w:spacing w:line="240" w:lineRule="exact"/>
        <w:rPr>
          <w:rFonts w:ascii="Verdana" w:eastAsia="Calibri" w:hAnsi="Verdana"/>
          <w:sz w:val="18"/>
          <w:szCs w:val="18"/>
          <w:lang w:eastAsia="en-US"/>
        </w:rPr>
      </w:pPr>
    </w:p>
    <w:p w14:paraId="64DCB5F0" w14:textId="77777777" w:rsidR="00EF741C" w:rsidRPr="00800904" w:rsidRDefault="00EF741C" w:rsidP="008A7B36">
      <w:pPr>
        <w:spacing w:line="240" w:lineRule="exact"/>
        <w:rPr>
          <w:rFonts w:ascii="Verdana" w:eastAsia="Calibri" w:hAnsi="Verdana"/>
          <w:sz w:val="18"/>
          <w:szCs w:val="18"/>
          <w:lang w:eastAsia="en-US"/>
        </w:rPr>
      </w:pPr>
    </w:p>
    <w:sectPr w:rsidR="00EF741C" w:rsidRPr="00800904" w:rsidSect="007003F8">
      <w:headerReference w:type="default" r:id="rId9"/>
      <w:footerReference w:type="even" r:id="rId10"/>
      <w:footerReference w:type="default" r:id="rId11"/>
      <w:footerReference w:type="first" r:id="rId12"/>
      <w:pgSz w:w="11906" w:h="16838"/>
      <w:pgMar w:top="56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B387" w14:textId="77777777" w:rsidR="00867E82" w:rsidRDefault="00867E82">
      <w:r>
        <w:separator/>
      </w:r>
    </w:p>
  </w:endnote>
  <w:endnote w:type="continuationSeparator" w:id="0">
    <w:p w14:paraId="38E4BD27" w14:textId="77777777" w:rsidR="00867E82" w:rsidRDefault="0086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A5FDB">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A5FDB">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35DF9" w14:textId="77777777" w:rsidR="00867E82" w:rsidRDefault="00867E82">
      <w:r>
        <w:separator/>
      </w:r>
    </w:p>
  </w:footnote>
  <w:footnote w:type="continuationSeparator" w:id="0">
    <w:p w14:paraId="2DFB9626" w14:textId="77777777" w:rsidR="00867E82" w:rsidRDefault="0086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9"/>
  </w:num>
  <w:num w:numId="14">
    <w:abstractNumId w:val="19"/>
  </w:num>
  <w:num w:numId="15">
    <w:abstractNumId w:val="22"/>
  </w:num>
  <w:num w:numId="16">
    <w:abstractNumId w:val="21"/>
  </w:num>
  <w:num w:numId="17">
    <w:abstractNumId w:val="24"/>
  </w:num>
  <w:num w:numId="18">
    <w:abstractNumId w:val="23"/>
  </w:num>
  <w:num w:numId="19">
    <w:abstractNumId w:val="26"/>
  </w:num>
  <w:num w:numId="20">
    <w:abstractNumId w:val="27"/>
  </w:num>
  <w:num w:numId="21">
    <w:abstractNumId w:val="30"/>
  </w:num>
  <w:num w:numId="22">
    <w:abstractNumId w:val="28"/>
  </w:num>
  <w:num w:numId="23">
    <w:abstractNumId w:val="20"/>
  </w:num>
  <w:num w:numId="2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3E94"/>
    <w:rsid w:val="00044118"/>
    <w:rsid w:val="000450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A1"/>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B89"/>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01F"/>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13"/>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C017B"/>
    <w:rsid w:val="004C0B5C"/>
    <w:rsid w:val="004C0D03"/>
    <w:rsid w:val="004C0ED4"/>
    <w:rsid w:val="004C1741"/>
    <w:rsid w:val="004C1A19"/>
    <w:rsid w:val="004C1F67"/>
    <w:rsid w:val="004C2839"/>
    <w:rsid w:val="004C3045"/>
    <w:rsid w:val="004C445F"/>
    <w:rsid w:val="004C4D93"/>
    <w:rsid w:val="004C56F9"/>
    <w:rsid w:val="004C600E"/>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03F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67E82"/>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158B"/>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5FDB"/>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41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73494467">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0520505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A986-7A2E-4B38-BE74-DFA123ED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339</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4</cp:revision>
  <cp:lastPrinted>2018-07-17T11:47:00Z</cp:lastPrinted>
  <dcterms:created xsi:type="dcterms:W3CDTF">2020-07-28T07:59:00Z</dcterms:created>
  <dcterms:modified xsi:type="dcterms:W3CDTF">2020-07-28T08:55:00Z</dcterms:modified>
</cp:coreProperties>
</file>