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DC2C7B" w:rsidRPr="00DC2C7B" w:rsidTr="005C2286">
        <w:trPr>
          <w:cantSplit/>
          <w:trHeight w:val="442"/>
        </w:trPr>
        <w:tc>
          <w:tcPr>
            <w:tcW w:w="8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C7B" w:rsidRPr="00DC2C7B" w:rsidRDefault="00DC2C7B" w:rsidP="00DC2C7B">
            <w:pPr>
              <w:ind w:right="282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 w:rsidRPr="00DC2C7B">
              <w:rPr>
                <w:noProof/>
                <w:sz w:val="24"/>
                <w:szCs w:val="24"/>
              </w:rPr>
              <w:drawing>
                <wp:inline distT="0" distB="0" distL="0" distR="0" wp14:anchorId="0373733F" wp14:editId="7F18EA76">
                  <wp:extent cx="2585085" cy="1362710"/>
                  <wp:effectExtent l="0" t="0" r="5715" b="889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C7B" w:rsidRPr="00DC2C7B" w:rsidRDefault="00DC2C7B" w:rsidP="00DC2C7B">
            <w:pPr>
              <w:ind w:right="282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 w:rsidRPr="00DC2C7B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DC2C7B" w:rsidRPr="00DC2C7B" w:rsidRDefault="00DC2C7B" w:rsidP="00DC2C7B">
            <w:pPr>
              <w:ind w:right="282"/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 w:rsidRPr="00DC2C7B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 Zamówień Publicznych UMW</w:t>
            </w:r>
          </w:p>
          <w:p w:rsidR="00DC2C7B" w:rsidRPr="00DC2C7B" w:rsidRDefault="00DC2C7B" w:rsidP="00DC2C7B">
            <w:pPr>
              <w:ind w:right="282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 w:rsidRPr="00DC2C7B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Marcinkowskiego 2-6, 50-368 Wrocław</w:t>
            </w:r>
          </w:p>
          <w:p w:rsidR="00DC2C7B" w:rsidRPr="00DC2C7B" w:rsidRDefault="00DC2C7B" w:rsidP="00DC2C7B">
            <w:pPr>
              <w:ind w:right="282"/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 w:rsidRPr="00DC2C7B">
              <w:rPr>
                <w:rFonts w:ascii="Verdana" w:eastAsia="MS Mincho" w:hAnsi="Verdana"/>
                <w:sz w:val="18"/>
                <w:szCs w:val="18"/>
                <w:lang w:eastAsia="en-US"/>
              </w:rPr>
              <w:t>faks 71 / 784-00-45</w:t>
            </w:r>
          </w:p>
          <w:p w:rsidR="00DC2C7B" w:rsidRPr="00DC2C7B" w:rsidRDefault="00DC2C7B" w:rsidP="00DC2C7B">
            <w:pPr>
              <w:ind w:right="282"/>
              <w:jc w:val="center"/>
              <w:rPr>
                <w:sz w:val="24"/>
                <w:lang w:eastAsia="en-US"/>
              </w:rPr>
            </w:pPr>
            <w:r w:rsidRPr="00DC2C7B">
              <w:rPr>
                <w:rFonts w:ascii="Verdana" w:hAnsi="Verdana"/>
                <w:sz w:val="18"/>
                <w:szCs w:val="18"/>
                <w:lang w:eastAsia="en-US"/>
              </w:rPr>
              <w:t>e-mail: tomasz.kiliszek</w:t>
            </w:r>
            <w:r w:rsidRPr="00DC2C7B">
              <w:rPr>
                <w:rFonts w:ascii="Verdana" w:hAnsi="Verdana"/>
                <w:sz w:val="18"/>
                <w:szCs w:val="18"/>
              </w:rPr>
              <w:t>@umed.wroc.pl</w:t>
            </w:r>
          </w:p>
        </w:tc>
      </w:tr>
      <w:tr w:rsidR="00DC2C7B" w:rsidRPr="00DC2C7B" w:rsidTr="005C2286">
        <w:trPr>
          <w:cantSplit/>
          <w:trHeight w:val="1815"/>
        </w:trPr>
        <w:tc>
          <w:tcPr>
            <w:tcW w:w="8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B" w:rsidRPr="00DC2C7B" w:rsidRDefault="00DC2C7B" w:rsidP="00DC2C7B">
            <w:pPr>
              <w:ind w:right="28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2C7B" w:rsidRPr="00DC2C7B" w:rsidRDefault="00DC2C7B" w:rsidP="00DC2C7B">
      <w:pPr>
        <w:ind w:left="360" w:right="282" w:hanging="360"/>
        <w:rPr>
          <w:rFonts w:ascii="Verdana" w:hAnsi="Verdana"/>
          <w:noProof/>
          <w:sz w:val="18"/>
          <w:szCs w:val="18"/>
        </w:rPr>
      </w:pPr>
    </w:p>
    <w:p w:rsidR="00666901" w:rsidRPr="0096550D" w:rsidRDefault="00DC2C7B" w:rsidP="003A51AF">
      <w:pPr>
        <w:ind w:left="360" w:hanging="360"/>
        <w:rPr>
          <w:rFonts w:ascii="Verdana" w:hAnsi="Verdana"/>
          <w:b/>
          <w:noProof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t>UMW / A</w:t>
      </w:r>
      <w:r w:rsidR="00666901" w:rsidRPr="0096550D">
        <w:rPr>
          <w:rFonts w:ascii="Verdana" w:hAnsi="Verdana"/>
          <w:b/>
          <w:noProof/>
          <w:sz w:val="18"/>
          <w:szCs w:val="18"/>
        </w:rPr>
        <w:t xml:space="preserve">Z / PN - </w:t>
      </w:r>
      <w:r>
        <w:rPr>
          <w:rFonts w:ascii="Verdana" w:hAnsi="Verdana"/>
          <w:b/>
          <w:noProof/>
          <w:sz w:val="18"/>
          <w:szCs w:val="18"/>
        </w:rPr>
        <w:t>72</w:t>
      </w:r>
      <w:r w:rsidR="0036764F">
        <w:rPr>
          <w:rFonts w:ascii="Verdana" w:hAnsi="Verdana"/>
          <w:b/>
          <w:noProof/>
          <w:sz w:val="18"/>
          <w:szCs w:val="18"/>
        </w:rPr>
        <w:t xml:space="preserve"> / 20</w:t>
      </w:r>
      <w:r w:rsidR="00666901" w:rsidRPr="0096550D">
        <w:rPr>
          <w:rFonts w:ascii="Verdana" w:hAnsi="Verdana"/>
          <w:b/>
          <w:noProof/>
          <w:sz w:val="18"/>
          <w:szCs w:val="18"/>
        </w:rPr>
        <w:tab/>
      </w:r>
      <w:r w:rsidR="00C57314">
        <w:rPr>
          <w:rFonts w:ascii="Verdana" w:hAnsi="Verdana"/>
          <w:b/>
          <w:noProof/>
          <w:sz w:val="18"/>
          <w:szCs w:val="18"/>
        </w:rPr>
        <w:t xml:space="preserve">             </w:t>
      </w:r>
      <w:r w:rsidR="00B514F8" w:rsidRPr="0096550D">
        <w:rPr>
          <w:rFonts w:ascii="Verdana" w:hAnsi="Verdana"/>
          <w:b/>
          <w:noProof/>
          <w:sz w:val="18"/>
          <w:szCs w:val="18"/>
        </w:rPr>
        <w:t xml:space="preserve"> </w:t>
      </w:r>
      <w:r w:rsidR="00B514F8" w:rsidRPr="0096550D">
        <w:rPr>
          <w:rFonts w:ascii="Verdana" w:hAnsi="Verdana"/>
          <w:b/>
          <w:noProof/>
          <w:sz w:val="18"/>
          <w:szCs w:val="18"/>
        </w:rPr>
        <w:tab/>
      </w:r>
      <w:r w:rsidR="00666901" w:rsidRPr="0096550D">
        <w:rPr>
          <w:rFonts w:ascii="Verdana" w:hAnsi="Verdana"/>
          <w:b/>
          <w:noProof/>
          <w:sz w:val="18"/>
          <w:szCs w:val="18"/>
        </w:rPr>
        <w:tab/>
        <w:t xml:space="preserve">                          Wrocław, </w:t>
      </w:r>
      <w:r w:rsidR="007B4B88">
        <w:rPr>
          <w:rFonts w:ascii="Verdana" w:hAnsi="Verdana"/>
          <w:b/>
          <w:noProof/>
          <w:sz w:val="18"/>
          <w:szCs w:val="18"/>
        </w:rPr>
        <w:t>28</w:t>
      </w:r>
      <w:r w:rsidR="00666901" w:rsidRPr="0096550D">
        <w:rPr>
          <w:rFonts w:ascii="Verdana" w:hAnsi="Verdana"/>
          <w:b/>
          <w:noProof/>
          <w:sz w:val="18"/>
          <w:szCs w:val="18"/>
        </w:rPr>
        <w:t>.</w:t>
      </w:r>
      <w:r w:rsidR="004C083A" w:rsidRPr="0096550D">
        <w:rPr>
          <w:rFonts w:ascii="Verdana" w:hAnsi="Verdana"/>
          <w:b/>
          <w:noProof/>
          <w:sz w:val="18"/>
          <w:szCs w:val="18"/>
        </w:rPr>
        <w:t xml:space="preserve"> </w:t>
      </w:r>
      <w:r w:rsidR="0036764F">
        <w:rPr>
          <w:rFonts w:ascii="Verdana" w:hAnsi="Verdana"/>
          <w:b/>
          <w:noProof/>
          <w:sz w:val="18"/>
          <w:szCs w:val="18"/>
        </w:rPr>
        <w:t>0</w:t>
      </w:r>
      <w:r>
        <w:rPr>
          <w:rFonts w:ascii="Verdana" w:hAnsi="Verdana"/>
          <w:b/>
          <w:noProof/>
          <w:sz w:val="18"/>
          <w:szCs w:val="18"/>
        </w:rPr>
        <w:t>7</w:t>
      </w:r>
      <w:r w:rsidR="00666901" w:rsidRPr="0096550D">
        <w:rPr>
          <w:rFonts w:ascii="Verdana" w:hAnsi="Verdana"/>
          <w:b/>
          <w:noProof/>
          <w:sz w:val="18"/>
          <w:szCs w:val="18"/>
        </w:rPr>
        <w:t>.</w:t>
      </w:r>
      <w:r w:rsidR="004C083A" w:rsidRPr="0096550D">
        <w:rPr>
          <w:rFonts w:ascii="Verdana" w:hAnsi="Verdana"/>
          <w:b/>
          <w:noProof/>
          <w:sz w:val="18"/>
          <w:szCs w:val="18"/>
        </w:rPr>
        <w:t xml:space="preserve"> </w:t>
      </w:r>
      <w:r w:rsidR="0036764F">
        <w:rPr>
          <w:rFonts w:ascii="Verdana" w:hAnsi="Verdana"/>
          <w:b/>
          <w:noProof/>
          <w:sz w:val="18"/>
          <w:szCs w:val="18"/>
        </w:rPr>
        <w:t>2020</w:t>
      </w:r>
      <w:r w:rsidR="00666901" w:rsidRPr="0096550D">
        <w:rPr>
          <w:rFonts w:ascii="Verdana" w:hAnsi="Verdana"/>
          <w:b/>
          <w:noProof/>
          <w:sz w:val="18"/>
          <w:szCs w:val="18"/>
        </w:rPr>
        <w:t xml:space="preserve"> r.</w:t>
      </w:r>
    </w:p>
    <w:p w:rsidR="00233320" w:rsidRDefault="00233320" w:rsidP="003A51AF">
      <w:pPr>
        <w:pStyle w:val="Nagwek"/>
        <w:tabs>
          <w:tab w:val="clear" w:pos="9072"/>
          <w:tab w:val="left" w:pos="6379"/>
          <w:tab w:val="left" w:pos="6521"/>
          <w:tab w:val="left" w:pos="9356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36764F" w:rsidRDefault="0036764F" w:rsidP="003A51AF">
      <w:pPr>
        <w:pStyle w:val="Nagwek"/>
        <w:tabs>
          <w:tab w:val="clear" w:pos="9072"/>
          <w:tab w:val="left" w:pos="6379"/>
          <w:tab w:val="left" w:pos="6521"/>
          <w:tab w:val="left" w:pos="9356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0363C0" w:rsidRDefault="000363C0" w:rsidP="003A51AF">
      <w:pPr>
        <w:pStyle w:val="Nagwek"/>
        <w:tabs>
          <w:tab w:val="clear" w:pos="9072"/>
          <w:tab w:val="left" w:pos="6379"/>
          <w:tab w:val="left" w:pos="6521"/>
          <w:tab w:val="left" w:pos="9356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0363C0" w:rsidRDefault="000363C0" w:rsidP="003A51AF">
      <w:pPr>
        <w:pStyle w:val="Nagwek"/>
        <w:tabs>
          <w:tab w:val="clear" w:pos="9072"/>
          <w:tab w:val="left" w:pos="6379"/>
          <w:tab w:val="left" w:pos="6521"/>
          <w:tab w:val="left" w:pos="9356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0363C0" w:rsidRDefault="000363C0" w:rsidP="003A51AF">
      <w:pPr>
        <w:pStyle w:val="Nagwek"/>
        <w:tabs>
          <w:tab w:val="clear" w:pos="9072"/>
          <w:tab w:val="left" w:pos="6379"/>
          <w:tab w:val="left" w:pos="6521"/>
          <w:tab w:val="left" w:pos="9356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0363C0" w:rsidRDefault="000363C0" w:rsidP="003A51AF">
      <w:pPr>
        <w:pStyle w:val="Nagwek"/>
        <w:tabs>
          <w:tab w:val="clear" w:pos="9072"/>
          <w:tab w:val="left" w:pos="6379"/>
          <w:tab w:val="left" w:pos="6521"/>
          <w:tab w:val="left" w:pos="9356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36764F" w:rsidRPr="0096550D" w:rsidRDefault="0036764F" w:rsidP="003A51AF">
      <w:pPr>
        <w:pStyle w:val="Nagwek"/>
        <w:tabs>
          <w:tab w:val="clear" w:pos="9072"/>
          <w:tab w:val="left" w:pos="6379"/>
          <w:tab w:val="left" w:pos="6521"/>
          <w:tab w:val="left" w:pos="9356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0C2AF0" w:rsidRPr="0096550D" w:rsidRDefault="00017DC6" w:rsidP="003A51AF">
      <w:pPr>
        <w:ind w:left="360" w:hanging="360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  <w:u w:val="single"/>
        </w:rPr>
        <w:t xml:space="preserve">NAZWA </w:t>
      </w:r>
      <w:r w:rsidR="0001428F" w:rsidRPr="0096550D">
        <w:rPr>
          <w:rFonts w:ascii="Verdana" w:hAnsi="Verdana"/>
          <w:color w:val="000000"/>
          <w:sz w:val="18"/>
          <w:szCs w:val="18"/>
          <w:u w:val="single"/>
        </w:rPr>
        <w:t>ZAMÓWIENIA</w:t>
      </w:r>
    </w:p>
    <w:p w:rsidR="000C2AF0" w:rsidRPr="0096550D" w:rsidRDefault="000C2AF0" w:rsidP="003A51AF">
      <w:pPr>
        <w:jc w:val="both"/>
        <w:rPr>
          <w:rFonts w:ascii="Verdana" w:hAnsi="Verdana"/>
          <w:sz w:val="18"/>
          <w:szCs w:val="18"/>
        </w:rPr>
      </w:pPr>
    </w:p>
    <w:p w:rsidR="00DC2C7B" w:rsidRPr="00DC2C7B" w:rsidRDefault="00DC2C7B" w:rsidP="00DC2C7B">
      <w:pPr>
        <w:jc w:val="both"/>
        <w:rPr>
          <w:rFonts w:ascii="Verdana" w:hAnsi="Verdana"/>
          <w:sz w:val="18"/>
          <w:szCs w:val="18"/>
        </w:rPr>
      </w:pPr>
      <w:r w:rsidRPr="00DC2C7B">
        <w:rPr>
          <w:rFonts w:ascii="Verdana" w:hAnsi="Verdana"/>
          <w:sz w:val="18"/>
          <w:szCs w:val="18"/>
        </w:rPr>
        <w:t xml:space="preserve">Częściowa realizacja projektów budowlanych podstawowego i zamiennego pn.: "Przebudowa budynku dydaktycznego Uniwersytetu Medycznego przy ul. Tytusa Chałubińskiego 5 we Wrocławiu" polegająca na remoncie elewacji i dachu wraz z wymianą stolarki okiennej i drzwiowej drewnianej, przeniesieniem zewnętrznych jednostek klimatyzacyjnych i wykonaniem zewnętrznych instalacji sanitarnych i elektrycznych, zgodnie z projektami budowlanymi, pozwoleniami na budowę, projektami wielobranżowymi wykonawczymi i specyfikacjami </w:t>
      </w:r>
      <w:proofErr w:type="spellStart"/>
      <w:r w:rsidRPr="00DC2C7B">
        <w:rPr>
          <w:rFonts w:ascii="Verdana" w:hAnsi="Verdana"/>
          <w:sz w:val="18"/>
          <w:szCs w:val="18"/>
        </w:rPr>
        <w:t>STWiORB</w:t>
      </w:r>
      <w:proofErr w:type="spellEnd"/>
      <w:r w:rsidRPr="00DC2C7B">
        <w:rPr>
          <w:rFonts w:ascii="Verdana" w:hAnsi="Verdana"/>
          <w:sz w:val="18"/>
          <w:szCs w:val="18"/>
        </w:rPr>
        <w:t>, z zakresem prac określonym w przedmiarach i w opisie planowanych prac do wykonania w poszczególnych branżach.</w:t>
      </w:r>
    </w:p>
    <w:p w:rsidR="00B612C9" w:rsidRPr="00B612C9" w:rsidRDefault="00B612C9" w:rsidP="00DC2C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</w:p>
    <w:p w:rsidR="0036764F" w:rsidRDefault="000836AC" w:rsidP="000363C0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  <w:r w:rsidRPr="000836AC">
        <w:rPr>
          <w:sz w:val="24"/>
          <w:szCs w:val="24"/>
        </w:rPr>
        <w:t xml:space="preserve"> </w:t>
      </w:r>
      <w:r w:rsidR="00017DC6" w:rsidRPr="00017DC6">
        <w:rPr>
          <w:rFonts w:ascii="Verdana" w:hAnsi="Verdana"/>
          <w:b/>
          <w:sz w:val="18"/>
          <w:szCs w:val="18"/>
        </w:rPr>
        <w:t xml:space="preserve"> </w:t>
      </w:r>
    </w:p>
    <w:p w:rsidR="0036764F" w:rsidRDefault="0036764F" w:rsidP="003A51AF">
      <w:pPr>
        <w:snapToGrid w:val="0"/>
        <w:jc w:val="center"/>
        <w:rPr>
          <w:rFonts w:ascii="Verdana" w:hAnsi="Verdana"/>
          <w:b/>
          <w:bCs/>
        </w:rPr>
      </w:pPr>
    </w:p>
    <w:p w:rsidR="0036764F" w:rsidRDefault="0036764F" w:rsidP="003A51AF">
      <w:pPr>
        <w:snapToGrid w:val="0"/>
        <w:jc w:val="center"/>
        <w:rPr>
          <w:rFonts w:ascii="Verdana" w:hAnsi="Verdana"/>
          <w:b/>
          <w:bCs/>
        </w:rPr>
      </w:pPr>
    </w:p>
    <w:p w:rsidR="005C74E8" w:rsidRPr="005D398E" w:rsidRDefault="000755CF" w:rsidP="000755CF">
      <w:pPr>
        <w:snapToGrid w:val="0"/>
        <w:jc w:val="center"/>
        <w:rPr>
          <w:rFonts w:ascii="Verdana" w:hAnsi="Verdana"/>
          <w:b/>
          <w:bCs/>
          <w:sz w:val="24"/>
          <w:szCs w:val="24"/>
        </w:rPr>
      </w:pPr>
      <w:r w:rsidRPr="005D398E">
        <w:rPr>
          <w:rFonts w:ascii="Verdana" w:hAnsi="Verdana"/>
          <w:b/>
          <w:bCs/>
          <w:sz w:val="24"/>
          <w:szCs w:val="24"/>
        </w:rPr>
        <w:t>Odpowiedzi na pytania</w:t>
      </w:r>
    </w:p>
    <w:p w:rsidR="0036764F" w:rsidRDefault="0036764F" w:rsidP="005C74E8">
      <w:pPr>
        <w:snapToGrid w:val="0"/>
        <w:jc w:val="both"/>
        <w:rPr>
          <w:rFonts w:ascii="Verdana" w:hAnsi="Verdana"/>
          <w:b/>
          <w:bCs/>
          <w:sz w:val="18"/>
          <w:szCs w:val="18"/>
        </w:rPr>
      </w:pPr>
    </w:p>
    <w:p w:rsidR="004E1D67" w:rsidRDefault="004E1D67" w:rsidP="005C74E8">
      <w:pPr>
        <w:pStyle w:val="Akapitzlist"/>
        <w:jc w:val="both"/>
        <w:rPr>
          <w:rFonts w:ascii="Verdana" w:eastAsia="Calibri" w:hAnsi="Verdana"/>
          <w:bCs/>
          <w:spacing w:val="4"/>
          <w:sz w:val="18"/>
          <w:szCs w:val="18"/>
          <w:lang w:eastAsia="en-US"/>
        </w:rPr>
      </w:pPr>
    </w:p>
    <w:p w:rsidR="005D398E" w:rsidRPr="005C74E8" w:rsidRDefault="005D398E" w:rsidP="005C74E8">
      <w:pPr>
        <w:pStyle w:val="Akapitzlist"/>
        <w:jc w:val="both"/>
        <w:rPr>
          <w:rFonts w:ascii="Verdana" w:eastAsia="Calibri" w:hAnsi="Verdana"/>
          <w:bCs/>
          <w:spacing w:val="4"/>
          <w:sz w:val="18"/>
          <w:szCs w:val="18"/>
          <w:lang w:eastAsia="en-US"/>
        </w:rPr>
      </w:pPr>
    </w:p>
    <w:p w:rsidR="000755CF" w:rsidRPr="0096550D" w:rsidRDefault="000755CF" w:rsidP="000755CF">
      <w:pPr>
        <w:snapToGrid w:val="0"/>
        <w:jc w:val="both"/>
        <w:rPr>
          <w:rFonts w:ascii="Verdana" w:eastAsia="Calibri" w:hAnsi="Verdana"/>
          <w:bCs/>
          <w:i/>
          <w:spacing w:val="4"/>
          <w:sz w:val="18"/>
          <w:szCs w:val="18"/>
          <w:u w:val="single"/>
          <w:lang w:eastAsia="en-US"/>
        </w:rPr>
      </w:pPr>
      <w:r w:rsidRPr="0096550D">
        <w:rPr>
          <w:rFonts w:ascii="Verdana" w:hAnsi="Verdana"/>
          <w:b/>
          <w:bCs/>
          <w:sz w:val="18"/>
          <w:szCs w:val="18"/>
        </w:rPr>
        <w:t>Zamawiający</w:t>
      </w:r>
      <w:r>
        <w:rPr>
          <w:rFonts w:ascii="Verdana" w:hAnsi="Verdana"/>
          <w:b/>
          <w:bCs/>
          <w:sz w:val="18"/>
          <w:szCs w:val="18"/>
        </w:rPr>
        <w:t xml:space="preserve"> niniejszym odpowiada na pytania</w:t>
      </w:r>
      <w:r w:rsidRPr="0096550D">
        <w:rPr>
          <w:rFonts w:ascii="Verdana" w:hAnsi="Verdana"/>
          <w:b/>
          <w:bCs/>
          <w:sz w:val="18"/>
          <w:szCs w:val="18"/>
        </w:rPr>
        <w:t xml:space="preserve"> dotyczą</w:t>
      </w:r>
      <w:r>
        <w:rPr>
          <w:rFonts w:ascii="Verdana" w:hAnsi="Verdana"/>
          <w:b/>
          <w:bCs/>
          <w:sz w:val="18"/>
          <w:szCs w:val="18"/>
        </w:rPr>
        <w:t xml:space="preserve">ce </w:t>
      </w:r>
      <w:proofErr w:type="spellStart"/>
      <w:r>
        <w:rPr>
          <w:rFonts w:ascii="Verdana" w:hAnsi="Verdana"/>
          <w:b/>
          <w:bCs/>
          <w:sz w:val="18"/>
          <w:szCs w:val="18"/>
        </w:rPr>
        <w:t>Siwz</w:t>
      </w:r>
      <w:proofErr w:type="spellEnd"/>
      <w:r w:rsidRPr="0096550D">
        <w:rPr>
          <w:rFonts w:ascii="Verdana" w:eastAsia="Calibri" w:hAnsi="Verdana"/>
          <w:bCs/>
          <w:spacing w:val="4"/>
          <w:sz w:val="18"/>
          <w:szCs w:val="18"/>
          <w:lang w:eastAsia="en-US"/>
        </w:rPr>
        <w:t>:</w:t>
      </w:r>
      <w:r w:rsidRPr="0096550D">
        <w:rPr>
          <w:rFonts w:ascii="Verdana" w:eastAsia="Calibri" w:hAnsi="Verdana"/>
          <w:bCs/>
          <w:i/>
          <w:spacing w:val="4"/>
          <w:sz w:val="18"/>
          <w:szCs w:val="18"/>
          <w:lang w:eastAsia="en-US"/>
        </w:rPr>
        <w:t xml:space="preserve"> </w:t>
      </w:r>
    </w:p>
    <w:p w:rsidR="000755CF" w:rsidRDefault="000755CF" w:rsidP="0036764F">
      <w:pPr>
        <w:jc w:val="both"/>
        <w:rPr>
          <w:rFonts w:ascii="Verdana" w:eastAsia="Calibri" w:hAnsi="Verdana"/>
          <w:bCs/>
          <w:spacing w:val="4"/>
          <w:sz w:val="18"/>
          <w:szCs w:val="18"/>
          <w:lang w:eastAsia="en-US"/>
        </w:rPr>
      </w:pPr>
    </w:p>
    <w:p w:rsidR="000755CF" w:rsidRDefault="000755CF" w:rsidP="0036764F">
      <w:pPr>
        <w:jc w:val="both"/>
        <w:rPr>
          <w:rFonts w:ascii="Verdana" w:eastAsia="Calibri" w:hAnsi="Verdana"/>
          <w:bCs/>
          <w:spacing w:val="4"/>
          <w:sz w:val="18"/>
          <w:szCs w:val="18"/>
          <w:lang w:eastAsia="en-US"/>
        </w:rPr>
      </w:pPr>
    </w:p>
    <w:p w:rsidR="000755CF" w:rsidRDefault="000755CF" w:rsidP="0036764F">
      <w:pPr>
        <w:jc w:val="both"/>
        <w:rPr>
          <w:rFonts w:ascii="Verdana" w:eastAsia="Calibri" w:hAnsi="Verdana"/>
          <w:bCs/>
          <w:spacing w:val="4"/>
          <w:sz w:val="18"/>
          <w:szCs w:val="18"/>
          <w:lang w:eastAsia="en-US"/>
        </w:rPr>
      </w:pPr>
    </w:p>
    <w:p w:rsidR="00C378B0" w:rsidRDefault="000755CF" w:rsidP="000755CF">
      <w:pPr>
        <w:jc w:val="both"/>
        <w:rPr>
          <w:rFonts w:ascii="Verdana" w:hAnsi="Verdana"/>
          <w:sz w:val="18"/>
          <w:szCs w:val="18"/>
        </w:rPr>
      </w:pPr>
      <w:r w:rsidRPr="00C378B0">
        <w:rPr>
          <w:rFonts w:ascii="Verdana" w:hAnsi="Verdana"/>
          <w:sz w:val="18"/>
          <w:szCs w:val="18"/>
        </w:rPr>
        <w:t xml:space="preserve">Pytanie 1. </w:t>
      </w:r>
    </w:p>
    <w:p w:rsidR="000755CF" w:rsidRPr="000755CF" w:rsidRDefault="000755CF" w:rsidP="000755CF">
      <w:pPr>
        <w:jc w:val="both"/>
        <w:rPr>
          <w:rFonts w:ascii="Verdana" w:hAnsi="Verdana"/>
          <w:sz w:val="18"/>
          <w:szCs w:val="18"/>
        </w:rPr>
      </w:pPr>
      <w:r w:rsidRPr="00C378B0">
        <w:rPr>
          <w:rFonts w:ascii="Verdana" w:hAnsi="Verdana"/>
          <w:sz w:val="18"/>
          <w:szCs w:val="18"/>
        </w:rPr>
        <w:t>Jednym</w:t>
      </w:r>
      <w:r w:rsidRPr="000755CF">
        <w:rPr>
          <w:rFonts w:ascii="Verdana" w:hAnsi="Verdana"/>
          <w:sz w:val="18"/>
          <w:szCs w:val="18"/>
        </w:rPr>
        <w:t xml:space="preserve"> z załączników do SIWZ jest Finansowy podział elementów robót. Wg naszych obliczeń ten podział jest zupełnie inny. Czy w rozliczeniu zadania Zamawiający będzie stosował ten podział, czy też w ofercie można zaproponować podział wynikający z oferty?</w:t>
      </w:r>
    </w:p>
    <w:p w:rsidR="00C378B0" w:rsidRDefault="00C378B0" w:rsidP="000755CF">
      <w:pPr>
        <w:jc w:val="both"/>
        <w:rPr>
          <w:rFonts w:ascii="Verdana" w:hAnsi="Verdana"/>
          <w:b/>
          <w:sz w:val="18"/>
          <w:szCs w:val="18"/>
        </w:rPr>
      </w:pPr>
    </w:p>
    <w:p w:rsidR="00C378B0" w:rsidRDefault="000755CF" w:rsidP="000755CF">
      <w:pPr>
        <w:jc w:val="both"/>
        <w:rPr>
          <w:rFonts w:ascii="Verdana" w:hAnsi="Verdana"/>
          <w:b/>
          <w:sz w:val="18"/>
          <w:szCs w:val="18"/>
        </w:rPr>
      </w:pPr>
      <w:r w:rsidRPr="000755CF">
        <w:rPr>
          <w:rFonts w:ascii="Verdana" w:hAnsi="Verdana"/>
          <w:b/>
          <w:sz w:val="18"/>
          <w:szCs w:val="18"/>
        </w:rPr>
        <w:t>Odpowiedź</w:t>
      </w:r>
      <w:r w:rsidR="00C378B0">
        <w:rPr>
          <w:rFonts w:ascii="Verdana" w:hAnsi="Verdana"/>
          <w:b/>
          <w:sz w:val="18"/>
          <w:szCs w:val="18"/>
        </w:rPr>
        <w:t>:</w:t>
      </w:r>
    </w:p>
    <w:p w:rsidR="000755CF" w:rsidRPr="00C378B0" w:rsidRDefault="000755CF" w:rsidP="000755CF">
      <w:pPr>
        <w:jc w:val="both"/>
        <w:rPr>
          <w:rFonts w:ascii="Verdana" w:hAnsi="Verdana"/>
          <w:b/>
          <w:sz w:val="18"/>
          <w:szCs w:val="18"/>
        </w:rPr>
      </w:pPr>
      <w:r w:rsidRPr="00C378B0">
        <w:rPr>
          <w:rFonts w:ascii="Verdana" w:hAnsi="Verdana"/>
          <w:b/>
          <w:sz w:val="18"/>
          <w:szCs w:val="18"/>
        </w:rPr>
        <w:t xml:space="preserve">Wskaźniki w załączniku do </w:t>
      </w:r>
      <w:proofErr w:type="spellStart"/>
      <w:r w:rsidR="00C378B0">
        <w:rPr>
          <w:rFonts w:ascii="Verdana" w:hAnsi="Verdana"/>
          <w:b/>
          <w:sz w:val="18"/>
          <w:szCs w:val="18"/>
        </w:rPr>
        <w:t>Siwz</w:t>
      </w:r>
      <w:proofErr w:type="spellEnd"/>
      <w:r w:rsidRPr="00C378B0">
        <w:rPr>
          <w:rFonts w:ascii="Verdana" w:hAnsi="Verdana"/>
          <w:b/>
          <w:sz w:val="18"/>
          <w:szCs w:val="18"/>
        </w:rPr>
        <w:t xml:space="preserve"> - Finansowy podział elementów robót są narzucone przez Zamawiającego i mają tylko umożliwić częściowe fakturowanie jak założono w projekcie umowy i nie przewiduję się ich zmian i uzupełnienia. Cena ofertowa jest ceną ryczałtową i obejmuje wynagrodzenie za całość robót i przedstawia kwotę stanowiącą sumę globalną należną za realizację całego zamówienia. Wyjaśniamy dodatkowo, że wartości wskaźników udziału procentowego poszczególnych elementów robót zostały obliczone  na podstawie nakładów z Kosztorysów Inwestorskich i odzwierciedlają realny procentowy udział  poszczególnych asortymentów robót w całkowitej wartości remontu. Takie ich utworzenie, szczególnie przy długotrwałych inwestycjach, zabezpiecza Inwestora przed próbami uzyskania nienależnego wynagrodzenia, nie pokrywającego się z postępem prac, a realizowanego poprzez częściowe fakturowanie. </w:t>
      </w:r>
    </w:p>
    <w:p w:rsidR="000755CF" w:rsidRDefault="000755CF" w:rsidP="000755CF">
      <w:pPr>
        <w:jc w:val="both"/>
        <w:rPr>
          <w:rFonts w:ascii="Verdana" w:hAnsi="Verdana"/>
          <w:b/>
          <w:sz w:val="18"/>
          <w:szCs w:val="18"/>
        </w:rPr>
      </w:pPr>
    </w:p>
    <w:p w:rsidR="00C378B0" w:rsidRDefault="000755CF" w:rsidP="000755CF">
      <w:pPr>
        <w:jc w:val="both"/>
        <w:rPr>
          <w:rFonts w:ascii="Verdana" w:hAnsi="Verdana"/>
          <w:sz w:val="18"/>
          <w:szCs w:val="18"/>
        </w:rPr>
      </w:pPr>
      <w:r w:rsidRPr="00C378B0">
        <w:rPr>
          <w:rFonts w:ascii="Verdana" w:hAnsi="Verdana"/>
          <w:sz w:val="18"/>
          <w:szCs w:val="18"/>
        </w:rPr>
        <w:lastRenderedPageBreak/>
        <w:t>Pytanie 2.</w:t>
      </w:r>
      <w:r w:rsidRPr="000755CF">
        <w:rPr>
          <w:rFonts w:ascii="Verdana" w:hAnsi="Verdana"/>
          <w:sz w:val="18"/>
          <w:szCs w:val="18"/>
        </w:rPr>
        <w:t xml:space="preserve"> </w:t>
      </w:r>
    </w:p>
    <w:p w:rsidR="000755CF" w:rsidRDefault="000755CF" w:rsidP="000755CF">
      <w:pPr>
        <w:jc w:val="both"/>
        <w:rPr>
          <w:rFonts w:ascii="Verdana" w:hAnsi="Verdana"/>
          <w:sz w:val="18"/>
          <w:szCs w:val="18"/>
        </w:rPr>
      </w:pPr>
      <w:r w:rsidRPr="000755CF">
        <w:rPr>
          <w:rFonts w:ascii="Verdana" w:hAnsi="Verdana"/>
          <w:sz w:val="18"/>
          <w:szCs w:val="18"/>
        </w:rPr>
        <w:t>W zestawieniu stolarki drzwiowej A ZE 03 w opisie drzwi głównych DZ01 jest zdanie: Okna wykonać z drewna dębowego. Czego dotyczy ten zapis ? Czy te drzwi należy wykonać jako nowe jak sugeruje projekt czy wykonać ich renowację jak mówi zakres prac?</w:t>
      </w:r>
    </w:p>
    <w:p w:rsidR="00C378B0" w:rsidRDefault="00C378B0" w:rsidP="000755CF">
      <w:pPr>
        <w:jc w:val="both"/>
        <w:rPr>
          <w:rFonts w:ascii="Verdana" w:hAnsi="Verdana"/>
          <w:sz w:val="18"/>
          <w:szCs w:val="18"/>
        </w:rPr>
      </w:pPr>
    </w:p>
    <w:p w:rsidR="00C378B0" w:rsidRDefault="000755CF" w:rsidP="000755CF">
      <w:pPr>
        <w:jc w:val="both"/>
        <w:rPr>
          <w:rFonts w:ascii="Verdana" w:hAnsi="Verdana"/>
          <w:b/>
          <w:sz w:val="18"/>
          <w:szCs w:val="18"/>
        </w:rPr>
      </w:pPr>
      <w:r w:rsidRPr="000755CF">
        <w:rPr>
          <w:rFonts w:ascii="Verdana" w:hAnsi="Verdana"/>
          <w:b/>
          <w:sz w:val="18"/>
          <w:szCs w:val="18"/>
        </w:rPr>
        <w:t>Odpowiedź</w:t>
      </w:r>
      <w:r w:rsidR="00C378B0">
        <w:rPr>
          <w:rFonts w:ascii="Verdana" w:hAnsi="Verdana"/>
          <w:b/>
          <w:sz w:val="18"/>
          <w:szCs w:val="18"/>
        </w:rPr>
        <w:t>:</w:t>
      </w:r>
    </w:p>
    <w:p w:rsidR="000755CF" w:rsidRPr="00C378B0" w:rsidRDefault="000755CF" w:rsidP="000755CF">
      <w:pPr>
        <w:jc w:val="both"/>
        <w:rPr>
          <w:rFonts w:ascii="Verdana" w:hAnsi="Verdana"/>
          <w:b/>
          <w:sz w:val="18"/>
          <w:szCs w:val="18"/>
        </w:rPr>
      </w:pPr>
      <w:r w:rsidRPr="00C378B0">
        <w:rPr>
          <w:rFonts w:ascii="Verdana" w:hAnsi="Verdana"/>
          <w:b/>
          <w:sz w:val="18"/>
          <w:szCs w:val="18"/>
        </w:rPr>
        <w:t xml:space="preserve">Jest to oczywista pomyłka w druku. Zapis dotyczy materiału przewidzianego do zastosowania przy naprawach stolarskich drzwi DZ01, analogicznego do oryginału tj. drewna dębowego, a szczególnie do flekowania i dorabianiu  brakujących profili. Z drzwiami należy postąpić  zgodnie z opisem do PW - „ </w:t>
      </w:r>
      <w:r w:rsidRPr="00C378B0">
        <w:rPr>
          <w:rFonts w:ascii="Verdana" w:hAnsi="Verdana"/>
          <w:b/>
          <w:i/>
          <w:sz w:val="18"/>
          <w:szCs w:val="18"/>
        </w:rPr>
        <w:t xml:space="preserve">Historyczne drzwi wejściowe do klatki KL01 należy poddać renowacji z przywróceniem oryginalnego koloru” </w:t>
      </w:r>
      <w:r w:rsidRPr="00C378B0">
        <w:rPr>
          <w:rFonts w:ascii="Verdana" w:hAnsi="Verdana"/>
          <w:b/>
          <w:sz w:val="18"/>
          <w:szCs w:val="18"/>
        </w:rPr>
        <w:t>(</w:t>
      </w:r>
      <w:r w:rsidR="00C378B0">
        <w:rPr>
          <w:rFonts w:ascii="Verdana" w:hAnsi="Verdana"/>
          <w:b/>
          <w:sz w:val="18"/>
          <w:szCs w:val="18"/>
        </w:rPr>
        <w:t>s</w:t>
      </w:r>
      <w:r w:rsidRPr="00C378B0">
        <w:rPr>
          <w:rFonts w:ascii="Verdana" w:hAnsi="Verdana"/>
          <w:b/>
          <w:sz w:val="18"/>
          <w:szCs w:val="18"/>
        </w:rPr>
        <w:t>tr. 35). Natomiast okna zewnętrzne należy wykonać z drewna sosnowego klejonego.</w:t>
      </w:r>
    </w:p>
    <w:p w:rsidR="000755CF" w:rsidRDefault="000755CF" w:rsidP="000755CF">
      <w:pPr>
        <w:jc w:val="both"/>
        <w:rPr>
          <w:rFonts w:ascii="Verdana" w:hAnsi="Verdana"/>
          <w:b/>
          <w:sz w:val="18"/>
          <w:szCs w:val="18"/>
        </w:rPr>
      </w:pPr>
    </w:p>
    <w:p w:rsidR="00C378B0" w:rsidRDefault="00C378B0" w:rsidP="000755CF">
      <w:pPr>
        <w:jc w:val="both"/>
        <w:rPr>
          <w:rFonts w:ascii="Verdana" w:hAnsi="Verdana"/>
          <w:b/>
          <w:sz w:val="18"/>
          <w:szCs w:val="18"/>
        </w:rPr>
      </w:pPr>
    </w:p>
    <w:p w:rsidR="00C378B0" w:rsidRDefault="00C378B0" w:rsidP="000755CF">
      <w:pPr>
        <w:jc w:val="both"/>
        <w:rPr>
          <w:rFonts w:ascii="Verdana" w:hAnsi="Verdana"/>
          <w:b/>
          <w:sz w:val="18"/>
          <w:szCs w:val="18"/>
        </w:rPr>
      </w:pPr>
    </w:p>
    <w:p w:rsidR="00C378B0" w:rsidRDefault="000755CF" w:rsidP="000755CF">
      <w:pPr>
        <w:jc w:val="both"/>
        <w:rPr>
          <w:rFonts w:ascii="Verdana" w:hAnsi="Verdana"/>
          <w:sz w:val="18"/>
          <w:szCs w:val="18"/>
        </w:rPr>
      </w:pPr>
      <w:r w:rsidRPr="00C378B0">
        <w:rPr>
          <w:rFonts w:ascii="Verdana" w:hAnsi="Verdana"/>
          <w:sz w:val="18"/>
          <w:szCs w:val="18"/>
        </w:rPr>
        <w:t xml:space="preserve">Pytanie 3. </w:t>
      </w:r>
    </w:p>
    <w:p w:rsidR="00C378B0" w:rsidRDefault="000755CF" w:rsidP="000755CF">
      <w:pPr>
        <w:jc w:val="both"/>
        <w:rPr>
          <w:rFonts w:ascii="Verdana" w:hAnsi="Verdana"/>
          <w:sz w:val="18"/>
          <w:szCs w:val="18"/>
        </w:rPr>
      </w:pPr>
      <w:r w:rsidRPr="00C378B0">
        <w:rPr>
          <w:rFonts w:ascii="Verdana" w:hAnsi="Verdana"/>
          <w:sz w:val="18"/>
          <w:szCs w:val="18"/>
        </w:rPr>
        <w:t>Czy</w:t>
      </w:r>
      <w:r w:rsidRPr="000755CF">
        <w:rPr>
          <w:rFonts w:ascii="Verdana" w:hAnsi="Verdana"/>
          <w:sz w:val="18"/>
          <w:szCs w:val="18"/>
        </w:rPr>
        <w:t xml:space="preserve"> okna należy malować kryjąco czy laserunkowo? </w:t>
      </w:r>
    </w:p>
    <w:p w:rsidR="000755CF" w:rsidRPr="000755CF" w:rsidRDefault="000755CF" w:rsidP="000755CF">
      <w:pPr>
        <w:jc w:val="both"/>
        <w:rPr>
          <w:rFonts w:ascii="Verdana" w:hAnsi="Verdana"/>
          <w:sz w:val="18"/>
          <w:szCs w:val="18"/>
        </w:rPr>
      </w:pPr>
      <w:r w:rsidRPr="000755CF">
        <w:rPr>
          <w:rFonts w:ascii="Verdana" w:hAnsi="Verdana"/>
          <w:sz w:val="18"/>
          <w:szCs w:val="18"/>
        </w:rPr>
        <w:t xml:space="preserve">    </w:t>
      </w:r>
    </w:p>
    <w:p w:rsidR="00C378B0" w:rsidRDefault="000755CF" w:rsidP="000755CF">
      <w:pPr>
        <w:jc w:val="both"/>
        <w:rPr>
          <w:rFonts w:ascii="Verdana" w:hAnsi="Verdana"/>
          <w:b/>
          <w:sz w:val="18"/>
          <w:szCs w:val="18"/>
        </w:rPr>
      </w:pPr>
      <w:r w:rsidRPr="00C378B0">
        <w:rPr>
          <w:rFonts w:ascii="Verdana" w:hAnsi="Verdana"/>
          <w:b/>
          <w:sz w:val="18"/>
          <w:szCs w:val="18"/>
        </w:rPr>
        <w:t>Odpowiedź</w:t>
      </w:r>
      <w:r w:rsidR="00C378B0">
        <w:rPr>
          <w:rFonts w:ascii="Verdana" w:hAnsi="Verdana"/>
          <w:b/>
          <w:sz w:val="18"/>
          <w:szCs w:val="18"/>
        </w:rPr>
        <w:t>:</w:t>
      </w:r>
    </w:p>
    <w:p w:rsidR="000755CF" w:rsidRPr="00C378B0" w:rsidRDefault="000755CF" w:rsidP="000755CF">
      <w:pPr>
        <w:jc w:val="both"/>
        <w:rPr>
          <w:rFonts w:ascii="Verdana" w:hAnsi="Verdana"/>
          <w:b/>
          <w:sz w:val="18"/>
          <w:szCs w:val="18"/>
        </w:rPr>
      </w:pPr>
      <w:r w:rsidRPr="00C378B0">
        <w:rPr>
          <w:rFonts w:ascii="Verdana" w:hAnsi="Verdana"/>
          <w:b/>
          <w:sz w:val="18"/>
          <w:szCs w:val="18"/>
        </w:rPr>
        <w:t xml:space="preserve">Okna należy malować tak jak zachowane oryginalne. Zgodnie z badaniami stratygraficznymi były </w:t>
      </w:r>
      <w:r w:rsidR="00C378B0">
        <w:rPr>
          <w:rFonts w:ascii="Verdana" w:hAnsi="Verdana"/>
          <w:b/>
          <w:sz w:val="18"/>
          <w:szCs w:val="18"/>
        </w:rPr>
        <w:t>pokryte kryjąco farbą</w:t>
      </w:r>
      <w:r w:rsidRPr="00C378B0">
        <w:rPr>
          <w:rFonts w:ascii="Verdana" w:hAnsi="Verdana"/>
          <w:b/>
          <w:sz w:val="18"/>
          <w:szCs w:val="18"/>
        </w:rPr>
        <w:t xml:space="preserve"> olejną.  </w:t>
      </w:r>
    </w:p>
    <w:p w:rsidR="000755CF" w:rsidRDefault="000755CF" w:rsidP="000755CF">
      <w:pPr>
        <w:jc w:val="both"/>
        <w:rPr>
          <w:rFonts w:ascii="Verdana" w:hAnsi="Verdana"/>
          <w:b/>
          <w:sz w:val="18"/>
          <w:szCs w:val="18"/>
        </w:rPr>
      </w:pPr>
    </w:p>
    <w:p w:rsidR="00C378B0" w:rsidRDefault="00C378B0" w:rsidP="000755CF">
      <w:pPr>
        <w:jc w:val="both"/>
        <w:rPr>
          <w:rFonts w:ascii="Verdana" w:hAnsi="Verdana"/>
          <w:b/>
          <w:sz w:val="18"/>
          <w:szCs w:val="18"/>
        </w:rPr>
      </w:pPr>
    </w:p>
    <w:p w:rsidR="00C378B0" w:rsidRPr="000755CF" w:rsidRDefault="00C378B0" w:rsidP="000755CF">
      <w:pPr>
        <w:jc w:val="both"/>
        <w:rPr>
          <w:rFonts w:ascii="Verdana" w:hAnsi="Verdana"/>
          <w:b/>
          <w:sz w:val="18"/>
          <w:szCs w:val="18"/>
        </w:rPr>
      </w:pPr>
    </w:p>
    <w:p w:rsidR="00C378B0" w:rsidRDefault="000755CF" w:rsidP="000755CF">
      <w:pPr>
        <w:jc w:val="both"/>
        <w:rPr>
          <w:rFonts w:ascii="Verdana" w:hAnsi="Verdana"/>
          <w:sz w:val="18"/>
          <w:szCs w:val="18"/>
        </w:rPr>
      </w:pPr>
      <w:r w:rsidRPr="00C378B0">
        <w:rPr>
          <w:rFonts w:ascii="Verdana" w:hAnsi="Verdana"/>
          <w:sz w:val="18"/>
          <w:szCs w:val="18"/>
        </w:rPr>
        <w:t>Pytanie 4.</w:t>
      </w:r>
      <w:r w:rsidRPr="000755CF">
        <w:rPr>
          <w:rFonts w:ascii="Verdana" w:hAnsi="Verdana"/>
          <w:sz w:val="18"/>
          <w:szCs w:val="18"/>
        </w:rPr>
        <w:t xml:space="preserve"> </w:t>
      </w:r>
    </w:p>
    <w:p w:rsidR="000755CF" w:rsidRPr="000755CF" w:rsidRDefault="000755CF" w:rsidP="000755CF">
      <w:pPr>
        <w:jc w:val="both"/>
        <w:rPr>
          <w:rFonts w:ascii="Verdana" w:hAnsi="Verdana"/>
          <w:sz w:val="18"/>
          <w:szCs w:val="18"/>
        </w:rPr>
      </w:pPr>
      <w:r w:rsidRPr="000755CF">
        <w:rPr>
          <w:rFonts w:ascii="Verdana" w:hAnsi="Verdana"/>
          <w:sz w:val="18"/>
          <w:szCs w:val="18"/>
        </w:rPr>
        <w:t xml:space="preserve">W zakresie prac do wykonania jest m.in. rozebranie opaski betonowej wokół budynku. W przedmiarze nakłady na tę czynność są tylko przy dobudówce, nie widzimy takich nakładów przy budynku głównym. Czy Zamawiający uzupełni przedmiar?  </w:t>
      </w:r>
    </w:p>
    <w:p w:rsidR="00C378B0" w:rsidRDefault="00C378B0" w:rsidP="000755CF">
      <w:pPr>
        <w:jc w:val="both"/>
        <w:rPr>
          <w:rFonts w:ascii="Verdana" w:hAnsi="Verdana"/>
          <w:sz w:val="18"/>
          <w:szCs w:val="18"/>
        </w:rPr>
      </w:pPr>
    </w:p>
    <w:p w:rsidR="00C378B0" w:rsidRDefault="000755CF" w:rsidP="000755CF">
      <w:pPr>
        <w:jc w:val="both"/>
        <w:rPr>
          <w:rFonts w:ascii="Verdana" w:hAnsi="Verdana"/>
          <w:b/>
          <w:sz w:val="18"/>
          <w:szCs w:val="18"/>
        </w:rPr>
      </w:pPr>
      <w:r w:rsidRPr="00C378B0">
        <w:rPr>
          <w:rFonts w:ascii="Verdana" w:hAnsi="Verdana"/>
          <w:b/>
          <w:sz w:val="18"/>
          <w:szCs w:val="18"/>
        </w:rPr>
        <w:t>Odpowiedź</w:t>
      </w:r>
      <w:r w:rsidR="00C378B0">
        <w:rPr>
          <w:rFonts w:ascii="Verdana" w:hAnsi="Verdana"/>
          <w:b/>
          <w:sz w:val="18"/>
          <w:szCs w:val="18"/>
        </w:rPr>
        <w:t>:</w:t>
      </w:r>
    </w:p>
    <w:p w:rsidR="000755CF" w:rsidRPr="00C378B0" w:rsidRDefault="000755CF" w:rsidP="000755CF">
      <w:pPr>
        <w:jc w:val="both"/>
        <w:rPr>
          <w:rFonts w:ascii="Verdana" w:hAnsi="Verdana"/>
          <w:b/>
          <w:sz w:val="18"/>
          <w:szCs w:val="18"/>
        </w:rPr>
      </w:pPr>
      <w:r w:rsidRPr="00C378B0">
        <w:rPr>
          <w:rFonts w:ascii="Verdana" w:hAnsi="Verdana"/>
          <w:b/>
          <w:sz w:val="18"/>
          <w:szCs w:val="18"/>
        </w:rPr>
        <w:t>Nakłady na rozbiórkę opaski i nawierzchni przy budynku głównym przewidziano w przedmiarze przy robotach izolacyjnych związanych z zabezpieczeniem strefy przyziemia, a</w:t>
      </w:r>
      <w:r w:rsidR="00C378B0">
        <w:rPr>
          <w:rFonts w:ascii="Verdana" w:hAnsi="Verdana"/>
          <w:b/>
          <w:sz w:val="18"/>
          <w:szCs w:val="18"/>
        </w:rPr>
        <w:t> </w:t>
      </w:r>
      <w:r w:rsidRPr="00C378B0">
        <w:rPr>
          <w:rFonts w:ascii="Verdana" w:hAnsi="Verdana"/>
          <w:b/>
          <w:sz w:val="18"/>
          <w:szCs w:val="18"/>
        </w:rPr>
        <w:t xml:space="preserve">także częściowo przy </w:t>
      </w:r>
      <w:proofErr w:type="spellStart"/>
      <w:r w:rsidRPr="005D398E">
        <w:rPr>
          <w:rFonts w:ascii="Verdana" w:hAnsi="Verdana"/>
          <w:b/>
          <w:sz w:val="18"/>
          <w:szCs w:val="18"/>
        </w:rPr>
        <w:t>doświetlach</w:t>
      </w:r>
      <w:proofErr w:type="spellEnd"/>
      <w:r w:rsidRPr="005D398E">
        <w:rPr>
          <w:rFonts w:ascii="Verdana" w:hAnsi="Verdana"/>
          <w:b/>
          <w:sz w:val="18"/>
          <w:szCs w:val="18"/>
        </w:rPr>
        <w:t xml:space="preserve"> okien</w:t>
      </w:r>
      <w:r w:rsidRPr="00C378B0">
        <w:rPr>
          <w:rFonts w:ascii="Verdana" w:hAnsi="Verdana"/>
          <w:b/>
          <w:sz w:val="18"/>
          <w:szCs w:val="18"/>
        </w:rPr>
        <w:t xml:space="preserve"> piwnicznych i samej opasce. I jeszcze istotna informacja, a mianowicie zgodnie </w:t>
      </w:r>
      <w:r w:rsidR="00C378B0">
        <w:rPr>
          <w:rFonts w:ascii="Verdana" w:hAnsi="Verdana"/>
          <w:b/>
          <w:sz w:val="18"/>
          <w:szCs w:val="18"/>
        </w:rPr>
        <w:t xml:space="preserve">z Rozdziałem </w:t>
      </w:r>
      <w:r w:rsidRPr="00C378B0">
        <w:rPr>
          <w:rFonts w:ascii="Verdana" w:hAnsi="Verdana"/>
          <w:b/>
          <w:sz w:val="18"/>
          <w:szCs w:val="18"/>
        </w:rPr>
        <w:t xml:space="preserve">XIII pkt. 1 </w:t>
      </w:r>
      <w:proofErr w:type="spellStart"/>
      <w:r w:rsidR="00C378B0">
        <w:rPr>
          <w:rFonts w:ascii="Verdana" w:hAnsi="Verdana"/>
          <w:b/>
          <w:sz w:val="18"/>
          <w:szCs w:val="18"/>
        </w:rPr>
        <w:t>Siwz</w:t>
      </w:r>
      <w:proofErr w:type="spellEnd"/>
      <w:r w:rsidR="00C378B0">
        <w:rPr>
          <w:rFonts w:ascii="Verdana" w:hAnsi="Verdana"/>
          <w:b/>
          <w:sz w:val="18"/>
          <w:szCs w:val="18"/>
        </w:rPr>
        <w:t xml:space="preserve"> </w:t>
      </w:r>
      <w:r w:rsidRPr="00C378B0">
        <w:rPr>
          <w:rFonts w:ascii="Verdana" w:hAnsi="Verdana"/>
          <w:b/>
          <w:sz w:val="18"/>
          <w:szCs w:val="18"/>
        </w:rPr>
        <w:t>przedmiar jest materiałem pomocniczym dla sporządzenia</w:t>
      </w:r>
      <w:r w:rsidRPr="00C378B0">
        <w:rPr>
          <w:rFonts w:ascii="Verdana" w:hAnsi="Verdana"/>
          <w:b/>
          <w:i/>
          <w:sz w:val="18"/>
          <w:szCs w:val="18"/>
        </w:rPr>
        <w:t xml:space="preserve"> </w:t>
      </w:r>
      <w:r w:rsidRPr="00C378B0">
        <w:rPr>
          <w:rFonts w:ascii="Verdana" w:hAnsi="Verdana"/>
          <w:b/>
          <w:sz w:val="18"/>
          <w:szCs w:val="18"/>
        </w:rPr>
        <w:t>ceny ryczałtowej oferty</w:t>
      </w:r>
      <w:r w:rsidRPr="00C378B0">
        <w:rPr>
          <w:rFonts w:ascii="Verdana" w:hAnsi="Verdana"/>
          <w:b/>
          <w:i/>
          <w:sz w:val="18"/>
          <w:szCs w:val="18"/>
        </w:rPr>
        <w:t xml:space="preserve"> </w:t>
      </w:r>
      <w:r w:rsidRPr="00C378B0">
        <w:rPr>
          <w:rFonts w:ascii="Verdana" w:hAnsi="Verdana"/>
          <w:b/>
          <w:sz w:val="18"/>
          <w:szCs w:val="18"/>
        </w:rPr>
        <w:t>i nie</w:t>
      </w:r>
      <w:r w:rsidRPr="00C378B0">
        <w:rPr>
          <w:rFonts w:ascii="Verdana" w:hAnsi="Verdana"/>
          <w:b/>
          <w:i/>
          <w:sz w:val="18"/>
          <w:szCs w:val="18"/>
        </w:rPr>
        <w:t xml:space="preserve"> </w:t>
      </w:r>
      <w:r w:rsidRPr="00C378B0">
        <w:rPr>
          <w:rFonts w:ascii="Verdana" w:hAnsi="Verdana"/>
          <w:b/>
          <w:sz w:val="18"/>
          <w:szCs w:val="18"/>
        </w:rPr>
        <w:t xml:space="preserve">przewiduje się, nawet przy wykazanych brakach, uzupełnienia przedmiaru. Ewentualne braki w pozycjach </w:t>
      </w:r>
      <w:r w:rsidR="000363C0">
        <w:rPr>
          <w:rFonts w:ascii="Verdana" w:hAnsi="Verdana"/>
          <w:b/>
          <w:sz w:val="18"/>
          <w:szCs w:val="18"/>
        </w:rPr>
        <w:t>przedmiarowych nie będą stanowi</w:t>
      </w:r>
      <w:r w:rsidR="000363C0" w:rsidRPr="005D398E">
        <w:rPr>
          <w:rFonts w:ascii="Verdana" w:hAnsi="Verdana"/>
          <w:b/>
          <w:sz w:val="18"/>
          <w:szCs w:val="18"/>
        </w:rPr>
        <w:t>ły</w:t>
      </w:r>
      <w:r w:rsidRPr="00C378B0">
        <w:rPr>
          <w:rFonts w:ascii="Verdana" w:hAnsi="Verdana"/>
          <w:b/>
          <w:sz w:val="18"/>
          <w:szCs w:val="18"/>
        </w:rPr>
        <w:t xml:space="preserve"> podstawy do robót dodatkowych.</w:t>
      </w:r>
    </w:p>
    <w:p w:rsidR="000755CF" w:rsidRDefault="000755CF" w:rsidP="000755CF">
      <w:pPr>
        <w:jc w:val="both"/>
        <w:rPr>
          <w:rFonts w:ascii="Verdana" w:hAnsi="Verdana"/>
          <w:b/>
          <w:sz w:val="18"/>
          <w:szCs w:val="18"/>
        </w:rPr>
      </w:pPr>
    </w:p>
    <w:p w:rsidR="000363C0" w:rsidRDefault="000363C0" w:rsidP="000755CF">
      <w:pPr>
        <w:jc w:val="both"/>
        <w:rPr>
          <w:rFonts w:ascii="Verdana" w:hAnsi="Verdana"/>
          <w:b/>
          <w:sz w:val="18"/>
          <w:szCs w:val="18"/>
        </w:rPr>
      </w:pPr>
    </w:p>
    <w:p w:rsidR="000363C0" w:rsidRPr="000755CF" w:rsidRDefault="000363C0" w:rsidP="000755CF">
      <w:pPr>
        <w:jc w:val="both"/>
        <w:rPr>
          <w:rFonts w:ascii="Verdana" w:hAnsi="Verdana"/>
          <w:b/>
          <w:sz w:val="18"/>
          <w:szCs w:val="18"/>
        </w:rPr>
      </w:pPr>
    </w:p>
    <w:p w:rsidR="000363C0" w:rsidRDefault="000755CF" w:rsidP="000755CF">
      <w:pPr>
        <w:jc w:val="both"/>
        <w:rPr>
          <w:rFonts w:ascii="Verdana" w:hAnsi="Verdana"/>
          <w:sz w:val="18"/>
          <w:szCs w:val="18"/>
        </w:rPr>
      </w:pPr>
      <w:r w:rsidRPr="000363C0">
        <w:rPr>
          <w:rFonts w:ascii="Verdana" w:hAnsi="Verdana"/>
          <w:sz w:val="18"/>
          <w:szCs w:val="18"/>
        </w:rPr>
        <w:t>Pytanie 5.</w:t>
      </w:r>
      <w:r w:rsidRPr="000755CF">
        <w:rPr>
          <w:rFonts w:ascii="Verdana" w:hAnsi="Verdana"/>
          <w:b/>
          <w:sz w:val="18"/>
          <w:szCs w:val="18"/>
        </w:rPr>
        <w:t xml:space="preserve"> </w:t>
      </w:r>
    </w:p>
    <w:p w:rsidR="000363C0" w:rsidRDefault="000755CF" w:rsidP="000755CF">
      <w:pPr>
        <w:jc w:val="both"/>
        <w:rPr>
          <w:rFonts w:ascii="Verdana" w:hAnsi="Verdana"/>
          <w:sz w:val="18"/>
          <w:szCs w:val="18"/>
        </w:rPr>
      </w:pPr>
      <w:r w:rsidRPr="000755CF">
        <w:rPr>
          <w:rFonts w:ascii="Verdana" w:hAnsi="Verdana"/>
          <w:sz w:val="18"/>
          <w:szCs w:val="18"/>
        </w:rPr>
        <w:t>W projekcie zaplanowano wywóz ziemi z ukopów 116,96 m3. Natomiast nie przewidziano dostawy piasku do zasypania, zastosowano pozycję w której nie ma tego materiału. Czy Zamawiający uzupełni przedmiar?</w:t>
      </w:r>
    </w:p>
    <w:p w:rsidR="000755CF" w:rsidRPr="000755CF" w:rsidRDefault="000755CF" w:rsidP="000755CF">
      <w:pPr>
        <w:jc w:val="both"/>
        <w:rPr>
          <w:rFonts w:ascii="Verdana" w:hAnsi="Verdana"/>
          <w:sz w:val="18"/>
          <w:szCs w:val="18"/>
        </w:rPr>
      </w:pPr>
      <w:r w:rsidRPr="000755CF">
        <w:rPr>
          <w:rFonts w:ascii="Verdana" w:hAnsi="Verdana"/>
          <w:sz w:val="18"/>
          <w:szCs w:val="18"/>
        </w:rPr>
        <w:t xml:space="preserve"> </w:t>
      </w:r>
    </w:p>
    <w:p w:rsidR="000363C0" w:rsidRDefault="000755CF" w:rsidP="000755CF">
      <w:pPr>
        <w:jc w:val="both"/>
        <w:rPr>
          <w:rFonts w:ascii="Verdana" w:hAnsi="Verdana"/>
          <w:b/>
          <w:sz w:val="18"/>
          <w:szCs w:val="18"/>
        </w:rPr>
      </w:pPr>
      <w:r w:rsidRPr="000363C0">
        <w:rPr>
          <w:rFonts w:ascii="Verdana" w:hAnsi="Verdana"/>
          <w:b/>
          <w:sz w:val="18"/>
          <w:szCs w:val="18"/>
        </w:rPr>
        <w:t>Odpowiedź</w:t>
      </w:r>
      <w:r w:rsidR="000363C0">
        <w:rPr>
          <w:rFonts w:ascii="Verdana" w:hAnsi="Verdana"/>
          <w:b/>
          <w:sz w:val="18"/>
          <w:szCs w:val="18"/>
        </w:rPr>
        <w:t>:</w:t>
      </w:r>
    </w:p>
    <w:p w:rsidR="000755CF" w:rsidRPr="000363C0" w:rsidRDefault="000755CF" w:rsidP="000755CF">
      <w:pPr>
        <w:jc w:val="both"/>
        <w:rPr>
          <w:rFonts w:ascii="Verdana" w:hAnsi="Verdana"/>
          <w:b/>
          <w:sz w:val="18"/>
          <w:szCs w:val="18"/>
        </w:rPr>
      </w:pPr>
      <w:r w:rsidRPr="000363C0">
        <w:rPr>
          <w:rFonts w:ascii="Verdana" w:hAnsi="Verdana"/>
          <w:b/>
          <w:sz w:val="18"/>
          <w:szCs w:val="18"/>
        </w:rPr>
        <w:t>Pozycja 18 zakłada zasypanie wykopów piaskiem i przy kosztorysowaniu należy ująć dostawę piasku. I dodatkowo uwaga jak w odpowiedzi do pytania 4 - przedmiar jest materiałem pomocniczym dla sporządzenia ceny ryczałtowej oferty i nie przewiduje się, nawet przy wykazanych brakach, uzupełnienia przedmiaru. Ewentualne braki w pozycjach przedmiarowych nie będą stanowią podstawy do robót dodatkowych.</w:t>
      </w:r>
    </w:p>
    <w:p w:rsidR="000755CF" w:rsidRDefault="000755CF" w:rsidP="000755CF">
      <w:pPr>
        <w:jc w:val="both"/>
        <w:rPr>
          <w:rFonts w:ascii="Verdana" w:hAnsi="Verdana"/>
          <w:b/>
          <w:sz w:val="18"/>
          <w:szCs w:val="18"/>
        </w:rPr>
      </w:pPr>
    </w:p>
    <w:p w:rsidR="000363C0" w:rsidRDefault="000363C0" w:rsidP="000755CF">
      <w:pPr>
        <w:jc w:val="both"/>
        <w:rPr>
          <w:rFonts w:ascii="Verdana" w:hAnsi="Verdana"/>
          <w:b/>
          <w:sz w:val="18"/>
          <w:szCs w:val="18"/>
        </w:rPr>
      </w:pPr>
    </w:p>
    <w:p w:rsidR="000363C0" w:rsidRPr="000363C0" w:rsidRDefault="000363C0" w:rsidP="000755CF">
      <w:pPr>
        <w:jc w:val="both"/>
        <w:rPr>
          <w:rFonts w:ascii="Verdana" w:hAnsi="Verdana"/>
          <w:b/>
          <w:sz w:val="18"/>
          <w:szCs w:val="18"/>
        </w:rPr>
      </w:pPr>
    </w:p>
    <w:p w:rsidR="000363C0" w:rsidRDefault="000755CF" w:rsidP="000755CF">
      <w:pPr>
        <w:jc w:val="both"/>
        <w:rPr>
          <w:rFonts w:ascii="Verdana" w:hAnsi="Verdana"/>
          <w:sz w:val="18"/>
          <w:szCs w:val="18"/>
        </w:rPr>
      </w:pPr>
      <w:r w:rsidRPr="000363C0">
        <w:rPr>
          <w:rFonts w:ascii="Verdana" w:hAnsi="Verdana"/>
          <w:sz w:val="18"/>
          <w:szCs w:val="18"/>
        </w:rPr>
        <w:t>Pytanie 6.</w:t>
      </w:r>
      <w:r w:rsidRPr="000755CF">
        <w:rPr>
          <w:rFonts w:ascii="Verdana" w:hAnsi="Verdana"/>
          <w:sz w:val="18"/>
          <w:szCs w:val="18"/>
        </w:rPr>
        <w:t xml:space="preserve"> </w:t>
      </w:r>
    </w:p>
    <w:p w:rsidR="000755CF" w:rsidRPr="000755CF" w:rsidRDefault="000755CF" w:rsidP="000755CF">
      <w:pPr>
        <w:jc w:val="both"/>
        <w:rPr>
          <w:rFonts w:ascii="Verdana" w:hAnsi="Verdana"/>
          <w:sz w:val="18"/>
          <w:szCs w:val="18"/>
        </w:rPr>
      </w:pPr>
      <w:r w:rsidRPr="000755CF">
        <w:rPr>
          <w:rFonts w:ascii="Verdana" w:hAnsi="Verdana"/>
          <w:sz w:val="18"/>
          <w:szCs w:val="18"/>
        </w:rPr>
        <w:t>W przedmiarze (poz. 269 i 270) przewidziano wykonanie i montaż ściągów w ilości 4,4 kg. To chyba jakiś błąd. Czego dotyczy ten przedmiar?</w:t>
      </w:r>
    </w:p>
    <w:p w:rsidR="000363C0" w:rsidRDefault="000363C0" w:rsidP="000755CF">
      <w:pPr>
        <w:jc w:val="both"/>
        <w:rPr>
          <w:rFonts w:ascii="Verdana" w:hAnsi="Verdana"/>
          <w:b/>
          <w:sz w:val="18"/>
          <w:szCs w:val="18"/>
        </w:rPr>
      </w:pPr>
    </w:p>
    <w:p w:rsidR="000363C0" w:rsidRDefault="000755CF" w:rsidP="000755CF">
      <w:pPr>
        <w:jc w:val="both"/>
        <w:rPr>
          <w:rFonts w:ascii="Verdana" w:hAnsi="Verdana"/>
          <w:b/>
          <w:sz w:val="18"/>
          <w:szCs w:val="18"/>
        </w:rPr>
      </w:pPr>
      <w:r w:rsidRPr="000755CF">
        <w:rPr>
          <w:rFonts w:ascii="Verdana" w:hAnsi="Verdana"/>
          <w:b/>
          <w:sz w:val="18"/>
          <w:szCs w:val="18"/>
        </w:rPr>
        <w:t>Odpowiedź</w:t>
      </w:r>
      <w:r w:rsidR="000363C0">
        <w:rPr>
          <w:rFonts w:ascii="Verdana" w:hAnsi="Verdana"/>
          <w:b/>
          <w:sz w:val="18"/>
          <w:szCs w:val="18"/>
        </w:rPr>
        <w:t>:</w:t>
      </w:r>
    </w:p>
    <w:p w:rsidR="000755CF" w:rsidRPr="000363C0" w:rsidRDefault="000755CF" w:rsidP="000755CF">
      <w:pPr>
        <w:jc w:val="both"/>
        <w:rPr>
          <w:rFonts w:ascii="Verdana" w:hAnsi="Verdana"/>
          <w:b/>
          <w:sz w:val="18"/>
          <w:szCs w:val="18"/>
        </w:rPr>
      </w:pPr>
      <w:r w:rsidRPr="000363C0">
        <w:rPr>
          <w:rFonts w:ascii="Verdana" w:hAnsi="Verdana"/>
          <w:b/>
          <w:sz w:val="18"/>
          <w:szCs w:val="18"/>
        </w:rPr>
        <w:t xml:space="preserve">Przedmiar dotyczy mniejszych rys, które należy wzmacniać przez osadzenie prętów zbrojeniowych na zaprawie. Opis dotyczy prac ujętych w projekcie podstawowym. </w:t>
      </w:r>
    </w:p>
    <w:p w:rsidR="000755CF" w:rsidRDefault="000755CF" w:rsidP="000755CF">
      <w:pPr>
        <w:jc w:val="both"/>
        <w:rPr>
          <w:rFonts w:ascii="Verdana" w:hAnsi="Verdana"/>
          <w:b/>
          <w:sz w:val="18"/>
          <w:szCs w:val="18"/>
        </w:rPr>
      </w:pPr>
    </w:p>
    <w:p w:rsidR="000363C0" w:rsidRDefault="000363C0" w:rsidP="000755CF">
      <w:pPr>
        <w:jc w:val="both"/>
        <w:rPr>
          <w:rFonts w:ascii="Verdana" w:hAnsi="Verdana"/>
          <w:b/>
          <w:sz w:val="18"/>
          <w:szCs w:val="18"/>
        </w:rPr>
      </w:pPr>
    </w:p>
    <w:p w:rsidR="000363C0" w:rsidRPr="000755CF" w:rsidRDefault="000363C0" w:rsidP="000755CF">
      <w:pPr>
        <w:jc w:val="both"/>
        <w:rPr>
          <w:rFonts w:ascii="Verdana" w:hAnsi="Verdana"/>
          <w:b/>
          <w:sz w:val="18"/>
          <w:szCs w:val="18"/>
        </w:rPr>
      </w:pPr>
    </w:p>
    <w:p w:rsidR="000363C0" w:rsidRDefault="000755CF" w:rsidP="000755CF">
      <w:pPr>
        <w:jc w:val="both"/>
        <w:rPr>
          <w:rFonts w:ascii="Verdana" w:hAnsi="Verdana"/>
          <w:sz w:val="18"/>
          <w:szCs w:val="18"/>
        </w:rPr>
      </w:pPr>
      <w:r w:rsidRPr="000363C0">
        <w:rPr>
          <w:rFonts w:ascii="Verdana" w:hAnsi="Verdana"/>
          <w:sz w:val="18"/>
          <w:szCs w:val="18"/>
        </w:rPr>
        <w:lastRenderedPageBreak/>
        <w:t>Pytan</w:t>
      </w:r>
      <w:bookmarkStart w:id="0" w:name="_GoBack"/>
      <w:bookmarkEnd w:id="0"/>
      <w:r w:rsidRPr="000363C0">
        <w:rPr>
          <w:rFonts w:ascii="Verdana" w:hAnsi="Verdana"/>
          <w:sz w:val="18"/>
          <w:szCs w:val="18"/>
        </w:rPr>
        <w:t>ie 7.</w:t>
      </w:r>
      <w:r w:rsidRPr="000755CF">
        <w:rPr>
          <w:rFonts w:ascii="Verdana" w:hAnsi="Verdana"/>
          <w:sz w:val="18"/>
          <w:szCs w:val="18"/>
        </w:rPr>
        <w:t xml:space="preserve">  </w:t>
      </w:r>
    </w:p>
    <w:p w:rsidR="000755CF" w:rsidRPr="000755CF" w:rsidRDefault="000755CF" w:rsidP="000755CF">
      <w:pPr>
        <w:jc w:val="both"/>
        <w:rPr>
          <w:rFonts w:ascii="Verdana" w:hAnsi="Verdana"/>
          <w:sz w:val="18"/>
          <w:szCs w:val="18"/>
        </w:rPr>
      </w:pPr>
      <w:r w:rsidRPr="000755CF">
        <w:rPr>
          <w:rFonts w:ascii="Verdana" w:hAnsi="Verdana"/>
          <w:sz w:val="18"/>
          <w:szCs w:val="18"/>
        </w:rPr>
        <w:t xml:space="preserve">Aby wykonać czynności opisane w poprzednim pytaniu należy skuć i odtworzyć wystrój architektoniczny nad oknami. Nie ma takich nakładów w przedmiarze. Czy Zamawiający uzupełni przedmiar? </w:t>
      </w:r>
    </w:p>
    <w:p w:rsidR="000363C0" w:rsidRDefault="000363C0" w:rsidP="000755CF">
      <w:pPr>
        <w:jc w:val="both"/>
        <w:rPr>
          <w:rFonts w:ascii="Verdana" w:hAnsi="Verdana"/>
          <w:b/>
          <w:sz w:val="18"/>
          <w:szCs w:val="18"/>
        </w:rPr>
      </w:pPr>
    </w:p>
    <w:p w:rsidR="000363C0" w:rsidRDefault="000755CF" w:rsidP="000755CF">
      <w:pPr>
        <w:jc w:val="both"/>
        <w:rPr>
          <w:rFonts w:ascii="Verdana" w:hAnsi="Verdana"/>
          <w:b/>
          <w:sz w:val="18"/>
          <w:szCs w:val="18"/>
        </w:rPr>
      </w:pPr>
      <w:r w:rsidRPr="000755CF">
        <w:rPr>
          <w:rFonts w:ascii="Verdana" w:hAnsi="Verdana"/>
          <w:b/>
          <w:sz w:val="18"/>
          <w:szCs w:val="18"/>
        </w:rPr>
        <w:t>Odpowiedź</w:t>
      </w:r>
      <w:r w:rsidR="000363C0">
        <w:rPr>
          <w:rFonts w:ascii="Verdana" w:hAnsi="Verdana"/>
          <w:b/>
          <w:sz w:val="18"/>
          <w:szCs w:val="18"/>
        </w:rPr>
        <w:t>:</w:t>
      </w:r>
    </w:p>
    <w:p w:rsidR="000755CF" w:rsidRPr="000363C0" w:rsidRDefault="000755CF" w:rsidP="000755CF">
      <w:pPr>
        <w:jc w:val="both"/>
        <w:rPr>
          <w:rFonts w:ascii="Verdana" w:hAnsi="Verdana"/>
          <w:b/>
          <w:sz w:val="18"/>
          <w:szCs w:val="18"/>
        </w:rPr>
      </w:pPr>
      <w:r w:rsidRPr="000363C0">
        <w:rPr>
          <w:rFonts w:ascii="Verdana" w:hAnsi="Verdana"/>
          <w:b/>
          <w:sz w:val="18"/>
          <w:szCs w:val="18"/>
        </w:rPr>
        <w:t xml:space="preserve">O ile brak takich nakładów należy je ująć w kalkulacji ceny ofertowej. I uwaga jak wcześniej  zgodnie </w:t>
      </w:r>
      <w:r w:rsidR="000363C0">
        <w:rPr>
          <w:rFonts w:ascii="Verdana" w:hAnsi="Verdana"/>
          <w:b/>
          <w:sz w:val="18"/>
          <w:szCs w:val="18"/>
        </w:rPr>
        <w:t xml:space="preserve">z Rozdziałem </w:t>
      </w:r>
      <w:r w:rsidRPr="000363C0">
        <w:rPr>
          <w:rFonts w:ascii="Verdana" w:hAnsi="Verdana"/>
          <w:b/>
          <w:sz w:val="18"/>
          <w:szCs w:val="18"/>
        </w:rPr>
        <w:t>XIII pkt. 1</w:t>
      </w:r>
      <w:r w:rsidRPr="000363C0">
        <w:rPr>
          <w:rFonts w:ascii="Verdana" w:hAnsi="Verdana"/>
          <w:b/>
          <w:i/>
          <w:sz w:val="18"/>
          <w:szCs w:val="18"/>
        </w:rPr>
        <w:t xml:space="preserve"> </w:t>
      </w:r>
      <w:proofErr w:type="spellStart"/>
      <w:r w:rsidR="000363C0" w:rsidRPr="000363C0">
        <w:rPr>
          <w:rFonts w:ascii="Verdana" w:hAnsi="Verdana"/>
          <w:b/>
          <w:sz w:val="18"/>
          <w:szCs w:val="18"/>
        </w:rPr>
        <w:t>Siwz</w:t>
      </w:r>
      <w:proofErr w:type="spellEnd"/>
      <w:r w:rsidRPr="000363C0">
        <w:rPr>
          <w:rFonts w:ascii="Verdana" w:hAnsi="Verdana"/>
          <w:b/>
          <w:sz w:val="18"/>
          <w:szCs w:val="18"/>
        </w:rPr>
        <w:t xml:space="preserve"> przedmiar jest materiałem pomocniczym dla sporządzenia</w:t>
      </w:r>
      <w:r w:rsidRPr="000363C0">
        <w:rPr>
          <w:rFonts w:ascii="Verdana" w:hAnsi="Verdana"/>
          <w:b/>
          <w:i/>
          <w:sz w:val="18"/>
          <w:szCs w:val="18"/>
        </w:rPr>
        <w:t xml:space="preserve"> </w:t>
      </w:r>
      <w:r w:rsidRPr="000363C0">
        <w:rPr>
          <w:rFonts w:ascii="Verdana" w:hAnsi="Verdana"/>
          <w:b/>
          <w:sz w:val="18"/>
          <w:szCs w:val="18"/>
        </w:rPr>
        <w:t>ceny ryczałtowej oferty</w:t>
      </w:r>
      <w:r w:rsidRPr="000363C0">
        <w:rPr>
          <w:rFonts w:ascii="Verdana" w:hAnsi="Verdana"/>
          <w:b/>
          <w:i/>
          <w:sz w:val="18"/>
          <w:szCs w:val="18"/>
        </w:rPr>
        <w:t xml:space="preserve"> </w:t>
      </w:r>
      <w:r w:rsidRPr="000363C0">
        <w:rPr>
          <w:rFonts w:ascii="Verdana" w:hAnsi="Verdana"/>
          <w:b/>
          <w:sz w:val="18"/>
          <w:szCs w:val="18"/>
        </w:rPr>
        <w:t>i nie</w:t>
      </w:r>
      <w:r w:rsidRPr="000363C0">
        <w:rPr>
          <w:rFonts w:ascii="Verdana" w:hAnsi="Verdana"/>
          <w:b/>
          <w:i/>
          <w:sz w:val="18"/>
          <w:szCs w:val="18"/>
        </w:rPr>
        <w:t xml:space="preserve"> </w:t>
      </w:r>
      <w:r w:rsidRPr="000363C0">
        <w:rPr>
          <w:rFonts w:ascii="Verdana" w:hAnsi="Verdana"/>
          <w:b/>
          <w:sz w:val="18"/>
          <w:szCs w:val="18"/>
        </w:rPr>
        <w:t xml:space="preserve">przewiduje się, nawet przy wykazanych brakach, uzupełnienia przedmiaru. Ewentualne braki w pozycjach </w:t>
      </w:r>
      <w:r w:rsidR="000363C0">
        <w:rPr>
          <w:rFonts w:ascii="Verdana" w:hAnsi="Verdana"/>
          <w:b/>
          <w:sz w:val="18"/>
          <w:szCs w:val="18"/>
        </w:rPr>
        <w:t>przedmiarowych nie będą stanow</w:t>
      </w:r>
      <w:r w:rsidR="000363C0" w:rsidRPr="00274B38">
        <w:rPr>
          <w:rFonts w:ascii="Verdana" w:hAnsi="Verdana"/>
          <w:b/>
          <w:sz w:val="18"/>
          <w:szCs w:val="18"/>
        </w:rPr>
        <w:t>iły</w:t>
      </w:r>
      <w:r w:rsidRPr="000363C0">
        <w:rPr>
          <w:rFonts w:ascii="Verdana" w:hAnsi="Verdana"/>
          <w:b/>
          <w:sz w:val="18"/>
          <w:szCs w:val="18"/>
        </w:rPr>
        <w:t xml:space="preserve"> podstawy do robót dodatkowych.</w:t>
      </w:r>
    </w:p>
    <w:p w:rsidR="000755CF" w:rsidRDefault="000755CF" w:rsidP="000755CF">
      <w:pPr>
        <w:jc w:val="both"/>
        <w:rPr>
          <w:rFonts w:ascii="Verdana" w:hAnsi="Verdana"/>
          <w:sz w:val="18"/>
          <w:szCs w:val="18"/>
        </w:rPr>
      </w:pPr>
    </w:p>
    <w:p w:rsidR="000363C0" w:rsidRDefault="000363C0" w:rsidP="000755CF">
      <w:pPr>
        <w:jc w:val="both"/>
        <w:rPr>
          <w:rFonts w:ascii="Verdana" w:hAnsi="Verdana"/>
          <w:sz w:val="18"/>
          <w:szCs w:val="18"/>
        </w:rPr>
      </w:pPr>
    </w:p>
    <w:p w:rsidR="000363C0" w:rsidRPr="000755CF" w:rsidRDefault="000363C0" w:rsidP="000755CF">
      <w:pPr>
        <w:jc w:val="both"/>
        <w:rPr>
          <w:rFonts w:ascii="Verdana" w:hAnsi="Verdana"/>
          <w:sz w:val="18"/>
          <w:szCs w:val="18"/>
        </w:rPr>
      </w:pPr>
    </w:p>
    <w:p w:rsidR="000363C0" w:rsidRDefault="000755CF" w:rsidP="000755CF">
      <w:pPr>
        <w:jc w:val="both"/>
        <w:rPr>
          <w:rFonts w:ascii="Verdana" w:hAnsi="Verdana"/>
          <w:sz w:val="18"/>
          <w:szCs w:val="18"/>
        </w:rPr>
      </w:pPr>
      <w:r w:rsidRPr="000363C0">
        <w:rPr>
          <w:rFonts w:ascii="Verdana" w:hAnsi="Verdana"/>
          <w:sz w:val="18"/>
          <w:szCs w:val="18"/>
        </w:rPr>
        <w:t>Pytanie 8.</w:t>
      </w:r>
      <w:r w:rsidRPr="000755CF">
        <w:rPr>
          <w:rFonts w:ascii="Verdana" w:hAnsi="Verdana"/>
          <w:sz w:val="18"/>
          <w:szCs w:val="18"/>
        </w:rPr>
        <w:t xml:space="preserve"> </w:t>
      </w:r>
    </w:p>
    <w:p w:rsidR="000755CF" w:rsidRPr="000755CF" w:rsidRDefault="000755CF" w:rsidP="000755CF">
      <w:pPr>
        <w:jc w:val="both"/>
        <w:rPr>
          <w:rFonts w:ascii="Verdana" w:hAnsi="Verdana"/>
          <w:sz w:val="18"/>
          <w:szCs w:val="18"/>
        </w:rPr>
      </w:pPr>
      <w:r w:rsidRPr="000755CF">
        <w:rPr>
          <w:rFonts w:ascii="Verdana" w:hAnsi="Verdana"/>
          <w:sz w:val="18"/>
          <w:szCs w:val="18"/>
        </w:rPr>
        <w:t xml:space="preserve">Szklana balustrada przy budynku na jednym z rysunków PA A DE 03 04 ma być wykonana ze szkła USG w zestawie 2 x ESG 10 mm + folia 7,6 mm, na pozostałych rysunkach jest to zestaw  2x ESG 8 mm. Jaki układ szklenia należy tu zastosować? </w:t>
      </w:r>
    </w:p>
    <w:p w:rsidR="000363C0" w:rsidRDefault="000363C0" w:rsidP="000755CF">
      <w:pPr>
        <w:jc w:val="both"/>
        <w:rPr>
          <w:rFonts w:ascii="Verdana" w:hAnsi="Verdana"/>
          <w:b/>
          <w:sz w:val="18"/>
          <w:szCs w:val="18"/>
        </w:rPr>
      </w:pPr>
    </w:p>
    <w:p w:rsidR="000363C0" w:rsidRDefault="000755CF" w:rsidP="000755CF">
      <w:pPr>
        <w:jc w:val="both"/>
        <w:rPr>
          <w:rFonts w:ascii="Verdana" w:hAnsi="Verdana"/>
          <w:b/>
          <w:sz w:val="18"/>
          <w:szCs w:val="18"/>
        </w:rPr>
      </w:pPr>
      <w:r w:rsidRPr="000363C0">
        <w:rPr>
          <w:rFonts w:ascii="Verdana" w:hAnsi="Verdana"/>
          <w:b/>
          <w:sz w:val="18"/>
          <w:szCs w:val="18"/>
        </w:rPr>
        <w:t>Odpowiedź</w:t>
      </w:r>
      <w:r w:rsidR="000363C0">
        <w:rPr>
          <w:rFonts w:ascii="Verdana" w:hAnsi="Verdana"/>
          <w:b/>
          <w:sz w:val="18"/>
          <w:szCs w:val="18"/>
        </w:rPr>
        <w:t>:</w:t>
      </w:r>
    </w:p>
    <w:p w:rsidR="000755CF" w:rsidRPr="000363C0" w:rsidRDefault="000755CF" w:rsidP="000755CF">
      <w:pPr>
        <w:jc w:val="both"/>
        <w:rPr>
          <w:rFonts w:ascii="Verdana" w:hAnsi="Verdana"/>
          <w:b/>
          <w:sz w:val="18"/>
          <w:szCs w:val="18"/>
        </w:rPr>
      </w:pPr>
      <w:r w:rsidRPr="000363C0">
        <w:rPr>
          <w:rFonts w:ascii="Verdana" w:hAnsi="Verdana"/>
          <w:b/>
          <w:sz w:val="18"/>
          <w:szCs w:val="18"/>
        </w:rPr>
        <w:t>Należy zastosować szklenie jak w  projekcie zamiennym tj. ze szkła VSG w zestawie 2 x ESG 10 mm + folia 7,6 mm rysunek nr PW_A_DE_03_04.</w:t>
      </w:r>
    </w:p>
    <w:p w:rsidR="000755CF" w:rsidRDefault="000755CF" w:rsidP="000755CF">
      <w:pPr>
        <w:jc w:val="both"/>
        <w:rPr>
          <w:rFonts w:ascii="Verdana" w:hAnsi="Verdana"/>
          <w:b/>
          <w:sz w:val="18"/>
          <w:szCs w:val="18"/>
        </w:rPr>
      </w:pPr>
    </w:p>
    <w:p w:rsidR="000363C0" w:rsidRDefault="000363C0" w:rsidP="000755CF">
      <w:pPr>
        <w:jc w:val="both"/>
        <w:rPr>
          <w:rFonts w:ascii="Verdana" w:hAnsi="Verdana"/>
          <w:b/>
          <w:sz w:val="18"/>
          <w:szCs w:val="18"/>
        </w:rPr>
      </w:pPr>
    </w:p>
    <w:p w:rsidR="000363C0" w:rsidRPr="000755CF" w:rsidRDefault="000363C0" w:rsidP="000755CF">
      <w:pPr>
        <w:jc w:val="both"/>
        <w:rPr>
          <w:rFonts w:ascii="Verdana" w:hAnsi="Verdana"/>
          <w:b/>
          <w:sz w:val="18"/>
          <w:szCs w:val="18"/>
        </w:rPr>
      </w:pPr>
    </w:p>
    <w:p w:rsidR="000363C0" w:rsidRDefault="000755CF" w:rsidP="000755CF">
      <w:pPr>
        <w:jc w:val="both"/>
        <w:rPr>
          <w:rFonts w:ascii="Verdana" w:hAnsi="Verdana"/>
          <w:sz w:val="18"/>
          <w:szCs w:val="18"/>
        </w:rPr>
      </w:pPr>
      <w:r w:rsidRPr="000363C0">
        <w:rPr>
          <w:rFonts w:ascii="Verdana" w:hAnsi="Verdana"/>
          <w:sz w:val="18"/>
          <w:szCs w:val="18"/>
        </w:rPr>
        <w:t xml:space="preserve">Pytanie 9. </w:t>
      </w:r>
    </w:p>
    <w:p w:rsidR="000755CF" w:rsidRPr="000363C0" w:rsidRDefault="000755CF" w:rsidP="000755CF">
      <w:pPr>
        <w:jc w:val="both"/>
        <w:rPr>
          <w:rFonts w:ascii="Verdana" w:hAnsi="Verdana"/>
          <w:sz w:val="18"/>
          <w:szCs w:val="18"/>
        </w:rPr>
      </w:pPr>
      <w:r w:rsidRPr="000363C0">
        <w:rPr>
          <w:rFonts w:ascii="Verdana" w:hAnsi="Verdana"/>
          <w:sz w:val="18"/>
          <w:szCs w:val="18"/>
        </w:rPr>
        <w:t xml:space="preserve">W przedmiarze przyjęto, że spoinowanie należy wykonać na 30% powierzchni ścian ceglanych budynku głównego. Doświadczenie uczy, że w albo będzie to 100% spoinowania, albo pozostałe spoiny będzie trzeba scalić kolorystycznie z nowymi spoinami. Czy Zamawiający zmieni przedmiar? </w:t>
      </w:r>
    </w:p>
    <w:p w:rsidR="000363C0" w:rsidRDefault="000363C0" w:rsidP="000755CF">
      <w:pPr>
        <w:jc w:val="both"/>
        <w:rPr>
          <w:rFonts w:ascii="Verdana" w:hAnsi="Verdana"/>
          <w:b/>
          <w:sz w:val="18"/>
          <w:szCs w:val="18"/>
        </w:rPr>
      </w:pPr>
    </w:p>
    <w:p w:rsidR="000363C0" w:rsidRDefault="000755CF" w:rsidP="000755CF">
      <w:pPr>
        <w:jc w:val="both"/>
        <w:rPr>
          <w:rFonts w:ascii="Verdana" w:hAnsi="Verdana"/>
          <w:b/>
          <w:sz w:val="18"/>
          <w:szCs w:val="18"/>
        </w:rPr>
      </w:pPr>
      <w:r w:rsidRPr="000363C0">
        <w:rPr>
          <w:rFonts w:ascii="Verdana" w:hAnsi="Verdana"/>
          <w:b/>
          <w:sz w:val="18"/>
          <w:szCs w:val="18"/>
        </w:rPr>
        <w:t>Odpowiedź</w:t>
      </w:r>
      <w:r w:rsidR="000363C0">
        <w:rPr>
          <w:rFonts w:ascii="Verdana" w:hAnsi="Verdana"/>
          <w:b/>
          <w:sz w:val="18"/>
          <w:szCs w:val="18"/>
        </w:rPr>
        <w:t>:</w:t>
      </w:r>
    </w:p>
    <w:p w:rsidR="000755CF" w:rsidRPr="000363C0" w:rsidRDefault="000755CF" w:rsidP="000755CF">
      <w:pPr>
        <w:jc w:val="both"/>
        <w:rPr>
          <w:rFonts w:ascii="Verdana" w:hAnsi="Verdana"/>
          <w:b/>
          <w:sz w:val="18"/>
          <w:szCs w:val="18"/>
        </w:rPr>
      </w:pPr>
      <w:r w:rsidRPr="000363C0">
        <w:rPr>
          <w:rFonts w:ascii="Verdana" w:hAnsi="Verdana"/>
          <w:b/>
          <w:sz w:val="18"/>
          <w:szCs w:val="18"/>
        </w:rPr>
        <w:t xml:space="preserve">Uwaga tak jak wcześniej, zgodnie </w:t>
      </w:r>
      <w:r w:rsidR="000363C0">
        <w:rPr>
          <w:rFonts w:ascii="Verdana" w:hAnsi="Verdana"/>
          <w:b/>
          <w:sz w:val="18"/>
          <w:szCs w:val="18"/>
        </w:rPr>
        <w:t xml:space="preserve">z Rozdziałem </w:t>
      </w:r>
      <w:r w:rsidRPr="000363C0">
        <w:rPr>
          <w:rFonts w:ascii="Verdana" w:hAnsi="Verdana"/>
          <w:b/>
          <w:sz w:val="18"/>
          <w:szCs w:val="18"/>
        </w:rPr>
        <w:t xml:space="preserve">XIII pkt. 1 </w:t>
      </w:r>
      <w:proofErr w:type="spellStart"/>
      <w:r w:rsidR="000363C0">
        <w:rPr>
          <w:rFonts w:ascii="Verdana" w:hAnsi="Verdana"/>
          <w:b/>
          <w:sz w:val="18"/>
          <w:szCs w:val="18"/>
        </w:rPr>
        <w:t>Siwz</w:t>
      </w:r>
      <w:proofErr w:type="spellEnd"/>
      <w:r w:rsidRPr="000363C0">
        <w:rPr>
          <w:rFonts w:ascii="Verdana" w:hAnsi="Verdana"/>
          <w:b/>
          <w:sz w:val="18"/>
          <w:szCs w:val="18"/>
        </w:rPr>
        <w:t xml:space="preserve"> przedmiar jest materiałem pomocniczym dla sporządzenia ceny ryczałtowej oferty i nie przewiduje się, nawet przy wykazanych brakach, uzupełnienia przedmiaru. Ewentualne braki w pozycjach przedmiarowych nie będą stanowi</w:t>
      </w:r>
      <w:r w:rsidR="000363C0">
        <w:rPr>
          <w:rFonts w:ascii="Verdana" w:hAnsi="Verdana"/>
          <w:b/>
          <w:sz w:val="18"/>
          <w:szCs w:val="18"/>
        </w:rPr>
        <w:t>ły</w:t>
      </w:r>
      <w:r w:rsidRPr="000363C0">
        <w:rPr>
          <w:rFonts w:ascii="Verdana" w:hAnsi="Verdana"/>
          <w:b/>
          <w:sz w:val="18"/>
          <w:szCs w:val="18"/>
        </w:rPr>
        <w:t xml:space="preserve"> podstawy do robót dodatkowych.</w:t>
      </w:r>
    </w:p>
    <w:p w:rsidR="000755CF" w:rsidRDefault="000755CF" w:rsidP="000755CF">
      <w:pPr>
        <w:jc w:val="both"/>
        <w:rPr>
          <w:rFonts w:ascii="Verdana" w:hAnsi="Verdana"/>
          <w:b/>
          <w:sz w:val="18"/>
          <w:szCs w:val="18"/>
        </w:rPr>
      </w:pPr>
    </w:p>
    <w:p w:rsidR="000363C0" w:rsidRPr="000363C0" w:rsidRDefault="000363C0" w:rsidP="000755CF">
      <w:pPr>
        <w:jc w:val="both"/>
        <w:rPr>
          <w:rFonts w:ascii="Verdana" w:hAnsi="Verdana"/>
          <w:b/>
          <w:sz w:val="18"/>
          <w:szCs w:val="18"/>
        </w:rPr>
      </w:pPr>
    </w:p>
    <w:p w:rsidR="000755CF" w:rsidRPr="000755CF" w:rsidRDefault="000755CF" w:rsidP="000755CF">
      <w:pPr>
        <w:jc w:val="both"/>
        <w:rPr>
          <w:rFonts w:ascii="Verdana" w:hAnsi="Verdana"/>
          <w:b/>
          <w:sz w:val="18"/>
          <w:szCs w:val="18"/>
        </w:rPr>
      </w:pPr>
    </w:p>
    <w:p w:rsidR="000363C0" w:rsidRDefault="000755CF" w:rsidP="000755CF">
      <w:pPr>
        <w:jc w:val="both"/>
        <w:rPr>
          <w:rFonts w:ascii="Verdana" w:hAnsi="Verdana"/>
          <w:sz w:val="18"/>
          <w:szCs w:val="18"/>
        </w:rPr>
      </w:pPr>
      <w:r w:rsidRPr="000363C0">
        <w:rPr>
          <w:rFonts w:ascii="Verdana" w:hAnsi="Verdana"/>
          <w:sz w:val="18"/>
          <w:szCs w:val="18"/>
        </w:rPr>
        <w:t xml:space="preserve">Pytanie 10. </w:t>
      </w:r>
    </w:p>
    <w:p w:rsidR="000755CF" w:rsidRPr="000363C0" w:rsidRDefault="000755CF" w:rsidP="000755CF">
      <w:pPr>
        <w:jc w:val="both"/>
        <w:rPr>
          <w:rFonts w:ascii="Verdana" w:hAnsi="Verdana"/>
          <w:sz w:val="18"/>
          <w:szCs w:val="18"/>
        </w:rPr>
      </w:pPr>
      <w:r w:rsidRPr="000363C0">
        <w:rPr>
          <w:rFonts w:ascii="Verdana" w:hAnsi="Verdana"/>
          <w:sz w:val="18"/>
          <w:szCs w:val="18"/>
        </w:rPr>
        <w:t xml:space="preserve">W projekcie przewidziano wykonanie obróbek blacharskich, rynien i rur spustowych. W przedmiarze zastosowano pozycje dotyczące różnych materiałów. Raz jest to blacha </w:t>
      </w:r>
      <w:proofErr w:type="spellStart"/>
      <w:r w:rsidRPr="000363C0">
        <w:rPr>
          <w:rFonts w:ascii="Verdana" w:hAnsi="Verdana"/>
          <w:sz w:val="18"/>
          <w:szCs w:val="18"/>
        </w:rPr>
        <w:t>tytanowo-cynkowa</w:t>
      </w:r>
      <w:proofErr w:type="spellEnd"/>
      <w:r w:rsidRPr="000363C0">
        <w:rPr>
          <w:rFonts w:ascii="Verdana" w:hAnsi="Verdana"/>
          <w:sz w:val="18"/>
          <w:szCs w:val="18"/>
        </w:rPr>
        <w:t>, w innej pozycji blacha stalowa powlekana, a jeszcze gdzie indziej blacha ocynkowana. Z czego należy wykonać rynny i rury spustowe oraz obróbki blacharskie ?</w:t>
      </w:r>
    </w:p>
    <w:p w:rsidR="000755CF" w:rsidRPr="000755CF" w:rsidRDefault="000755CF" w:rsidP="000755CF">
      <w:pPr>
        <w:jc w:val="both"/>
        <w:rPr>
          <w:rFonts w:ascii="Verdana" w:hAnsi="Verdana"/>
          <w:b/>
          <w:sz w:val="18"/>
          <w:szCs w:val="18"/>
        </w:rPr>
      </w:pPr>
    </w:p>
    <w:p w:rsidR="000363C0" w:rsidRDefault="000755CF" w:rsidP="000755CF">
      <w:pPr>
        <w:jc w:val="both"/>
        <w:rPr>
          <w:rFonts w:ascii="Verdana" w:hAnsi="Verdana"/>
          <w:b/>
          <w:sz w:val="18"/>
          <w:szCs w:val="18"/>
        </w:rPr>
      </w:pPr>
      <w:r w:rsidRPr="000363C0">
        <w:rPr>
          <w:rFonts w:ascii="Verdana" w:hAnsi="Verdana"/>
          <w:b/>
          <w:sz w:val="18"/>
          <w:szCs w:val="18"/>
        </w:rPr>
        <w:t>Odpowiedź</w:t>
      </w:r>
      <w:r w:rsidR="000363C0">
        <w:rPr>
          <w:rFonts w:ascii="Verdana" w:hAnsi="Verdana"/>
          <w:b/>
          <w:sz w:val="18"/>
          <w:szCs w:val="18"/>
        </w:rPr>
        <w:t>:</w:t>
      </w:r>
    </w:p>
    <w:p w:rsidR="000755CF" w:rsidRPr="000363C0" w:rsidRDefault="000755CF" w:rsidP="000755CF">
      <w:pPr>
        <w:jc w:val="both"/>
        <w:rPr>
          <w:rFonts w:ascii="Verdana" w:hAnsi="Verdana"/>
          <w:b/>
          <w:sz w:val="18"/>
          <w:szCs w:val="18"/>
        </w:rPr>
      </w:pPr>
      <w:r w:rsidRPr="000363C0">
        <w:rPr>
          <w:rFonts w:ascii="Verdana" w:hAnsi="Verdana"/>
          <w:b/>
          <w:sz w:val="18"/>
          <w:szCs w:val="18"/>
        </w:rPr>
        <w:t xml:space="preserve">Należy wykonać zgodnie z projektem – częścią opisową i rysunkową, gdzie dokładnie podano rodzaje materiałów dla wszystkich podanych wyżej elementów wykonanych z blachy.  W opisie do zamiennego PW na stronach  27 i 28 i na rysunkach elewacji o numerach  PW_A_EL_01, PW_A_EL_02, PW_A_EL_03 i  PW_A_EL_04. </w:t>
      </w:r>
    </w:p>
    <w:p w:rsidR="005C74E8" w:rsidRDefault="005C74E8" w:rsidP="000836AC">
      <w:pPr>
        <w:ind w:firstLine="426"/>
        <w:jc w:val="both"/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</w:pPr>
    </w:p>
    <w:p w:rsidR="0036764F" w:rsidRDefault="0036764F" w:rsidP="000836AC">
      <w:pPr>
        <w:ind w:firstLine="426"/>
        <w:jc w:val="both"/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</w:pPr>
    </w:p>
    <w:p w:rsidR="0036764F" w:rsidRDefault="0036764F" w:rsidP="000836AC">
      <w:pPr>
        <w:ind w:firstLine="426"/>
        <w:jc w:val="both"/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</w:pPr>
    </w:p>
    <w:p w:rsidR="0036764F" w:rsidRDefault="0036764F" w:rsidP="000836AC">
      <w:pPr>
        <w:ind w:firstLine="426"/>
        <w:jc w:val="both"/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</w:pPr>
    </w:p>
    <w:p w:rsidR="0036764F" w:rsidRDefault="0036764F" w:rsidP="000836AC">
      <w:pPr>
        <w:ind w:firstLine="426"/>
        <w:jc w:val="both"/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</w:pPr>
    </w:p>
    <w:p w:rsidR="0036764F" w:rsidRPr="005C74E8" w:rsidRDefault="0036764F" w:rsidP="000836AC">
      <w:pPr>
        <w:ind w:firstLine="426"/>
        <w:jc w:val="both"/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</w:pPr>
    </w:p>
    <w:p w:rsidR="00D6370D" w:rsidRPr="00DC2C7B" w:rsidRDefault="00D6370D" w:rsidP="005D398E">
      <w:pPr>
        <w:ind w:left="5812"/>
        <w:jc w:val="both"/>
        <w:rPr>
          <w:rFonts w:ascii="Verdana" w:hAnsi="Verdana"/>
          <w:sz w:val="18"/>
          <w:szCs w:val="18"/>
        </w:rPr>
      </w:pPr>
      <w:r w:rsidRPr="00DC2C7B">
        <w:rPr>
          <w:rFonts w:ascii="Verdana" w:hAnsi="Verdana"/>
          <w:sz w:val="18"/>
          <w:szCs w:val="18"/>
        </w:rPr>
        <w:t>Z upoważnienia Rektora UMW</w:t>
      </w:r>
    </w:p>
    <w:p w:rsidR="00DC2C7B" w:rsidRPr="00DC2C7B" w:rsidRDefault="00DC2C7B" w:rsidP="005D398E">
      <w:pPr>
        <w:ind w:left="5812" w:right="282"/>
        <w:jc w:val="both"/>
        <w:rPr>
          <w:rFonts w:ascii="Verdana" w:hAnsi="Verdana"/>
          <w:sz w:val="18"/>
          <w:szCs w:val="18"/>
        </w:rPr>
      </w:pPr>
      <w:r w:rsidRPr="00DC2C7B">
        <w:rPr>
          <w:rFonts w:ascii="Verdana" w:hAnsi="Verdana"/>
          <w:sz w:val="18"/>
          <w:szCs w:val="18"/>
        </w:rPr>
        <w:t xml:space="preserve">P.o. Kanclerza </w:t>
      </w:r>
    </w:p>
    <w:p w:rsidR="00DC2C7B" w:rsidRPr="00DC2C7B" w:rsidRDefault="00DC2C7B" w:rsidP="005D398E">
      <w:pPr>
        <w:ind w:left="5812" w:right="282"/>
        <w:jc w:val="both"/>
        <w:rPr>
          <w:rFonts w:ascii="Verdana" w:hAnsi="Verdana"/>
          <w:sz w:val="18"/>
          <w:szCs w:val="18"/>
        </w:rPr>
      </w:pPr>
    </w:p>
    <w:p w:rsidR="00DC2C7B" w:rsidRPr="00DC2C7B" w:rsidRDefault="00DC2C7B" w:rsidP="005D398E">
      <w:pPr>
        <w:ind w:left="5812" w:right="282"/>
        <w:jc w:val="both"/>
        <w:rPr>
          <w:rFonts w:ascii="Verdana" w:hAnsi="Verdana"/>
          <w:sz w:val="18"/>
          <w:szCs w:val="18"/>
        </w:rPr>
      </w:pPr>
    </w:p>
    <w:p w:rsidR="00DC2C7B" w:rsidRPr="00DC2C7B" w:rsidRDefault="00DC2C7B" w:rsidP="005D398E">
      <w:pPr>
        <w:ind w:left="5812" w:right="282"/>
        <w:jc w:val="both"/>
        <w:rPr>
          <w:rFonts w:ascii="Verdana" w:hAnsi="Verdana"/>
          <w:sz w:val="18"/>
          <w:szCs w:val="18"/>
        </w:rPr>
      </w:pPr>
    </w:p>
    <w:p w:rsidR="00C20A85" w:rsidRPr="00DC2C7B" w:rsidRDefault="005D398E" w:rsidP="005D398E">
      <w:pPr>
        <w:ind w:left="581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Dr med. Maciej Maria Kowalski </w:t>
      </w:r>
    </w:p>
    <w:sectPr w:rsidR="00C20A85" w:rsidRPr="00DC2C7B" w:rsidSect="00980966">
      <w:footerReference w:type="even" r:id="rId9"/>
      <w:footerReference w:type="default" r:id="rId10"/>
      <w:pgSz w:w="11906" w:h="16838" w:code="9"/>
      <w:pgMar w:top="1418" w:right="141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0D4" w:rsidRDefault="00CF30D4">
      <w:r>
        <w:separator/>
      </w:r>
    </w:p>
  </w:endnote>
  <w:endnote w:type="continuationSeparator" w:id="0">
    <w:p w:rsidR="00CF30D4" w:rsidRDefault="00CF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999" w:rsidRDefault="0055199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51999" w:rsidRDefault="005519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CF6" w:rsidRDefault="00C47CF6">
    <w:pPr>
      <w:pStyle w:val="Stopka"/>
    </w:pPr>
  </w:p>
  <w:p w:rsidR="00551999" w:rsidRDefault="0055199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0D4" w:rsidRDefault="00CF30D4">
      <w:r>
        <w:separator/>
      </w:r>
    </w:p>
  </w:footnote>
  <w:footnote w:type="continuationSeparator" w:id="0">
    <w:p w:rsidR="00CF30D4" w:rsidRDefault="00CF3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FFDAF114"/>
    <w:lvl w:ilvl="0" w:tplc="3C62D68C">
      <w:numFmt w:val="decimal"/>
      <w:lvlText w:val=""/>
      <w:lvlJc w:val="left"/>
    </w:lvl>
    <w:lvl w:ilvl="1" w:tplc="76BCAB00">
      <w:numFmt w:val="decimal"/>
      <w:lvlText w:val=""/>
      <w:lvlJc w:val="left"/>
    </w:lvl>
    <w:lvl w:ilvl="2" w:tplc="9990B512">
      <w:numFmt w:val="decimal"/>
      <w:lvlText w:val=""/>
      <w:lvlJc w:val="left"/>
    </w:lvl>
    <w:lvl w:ilvl="3" w:tplc="294A793A">
      <w:numFmt w:val="decimal"/>
      <w:lvlText w:val=""/>
      <w:lvlJc w:val="left"/>
    </w:lvl>
    <w:lvl w:ilvl="4" w:tplc="0A060978">
      <w:numFmt w:val="decimal"/>
      <w:lvlText w:val=""/>
      <w:lvlJc w:val="left"/>
    </w:lvl>
    <w:lvl w:ilvl="5" w:tplc="97AC4260">
      <w:numFmt w:val="decimal"/>
      <w:lvlText w:val=""/>
      <w:lvlJc w:val="left"/>
    </w:lvl>
    <w:lvl w:ilvl="6" w:tplc="D8BA0D4E">
      <w:numFmt w:val="decimal"/>
      <w:lvlText w:val=""/>
      <w:lvlJc w:val="left"/>
    </w:lvl>
    <w:lvl w:ilvl="7" w:tplc="E6D05CC0">
      <w:numFmt w:val="decimal"/>
      <w:lvlText w:val=""/>
      <w:lvlJc w:val="left"/>
    </w:lvl>
    <w:lvl w:ilvl="8" w:tplc="B1EE7A3A">
      <w:numFmt w:val="decimal"/>
      <w:lvlText w:val=""/>
      <w:lvlJc w:val="left"/>
    </w:lvl>
  </w:abstractNum>
  <w:abstractNum w:abstractNumId="1" w15:restartNumberingAfterBreak="0">
    <w:nsid w:val="016F2B91"/>
    <w:multiLevelType w:val="hybridMultilevel"/>
    <w:tmpl w:val="39F84104"/>
    <w:lvl w:ilvl="0" w:tplc="D2663D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522AD"/>
    <w:multiLevelType w:val="hybridMultilevel"/>
    <w:tmpl w:val="E5A6D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719E9"/>
    <w:multiLevelType w:val="hybridMultilevel"/>
    <w:tmpl w:val="60340796"/>
    <w:lvl w:ilvl="0" w:tplc="DB66730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4074259"/>
    <w:multiLevelType w:val="hybridMultilevel"/>
    <w:tmpl w:val="0FA23B72"/>
    <w:lvl w:ilvl="0" w:tplc="1180D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B2DAB"/>
    <w:multiLevelType w:val="hybridMultilevel"/>
    <w:tmpl w:val="D73C9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F63DF2"/>
    <w:multiLevelType w:val="hybridMultilevel"/>
    <w:tmpl w:val="E3746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F93601"/>
    <w:multiLevelType w:val="hybridMultilevel"/>
    <w:tmpl w:val="056EBDA6"/>
    <w:lvl w:ilvl="0" w:tplc="FFFFFFFF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0A3B365C"/>
    <w:multiLevelType w:val="hybridMultilevel"/>
    <w:tmpl w:val="1E7A9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AF1256"/>
    <w:multiLevelType w:val="hybridMultilevel"/>
    <w:tmpl w:val="C590DEF4"/>
    <w:lvl w:ilvl="0" w:tplc="24D8D2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AB391C"/>
    <w:multiLevelType w:val="hybridMultilevel"/>
    <w:tmpl w:val="1958C7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01EB9"/>
    <w:multiLevelType w:val="hybridMultilevel"/>
    <w:tmpl w:val="43A0A4F6"/>
    <w:lvl w:ilvl="0" w:tplc="FFFFFFFF">
      <w:start w:val="2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2" w15:restartNumberingAfterBreak="0">
    <w:nsid w:val="1383317D"/>
    <w:multiLevelType w:val="hybridMultilevel"/>
    <w:tmpl w:val="8DFA3B26"/>
    <w:lvl w:ilvl="0" w:tplc="34DC6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57F55"/>
    <w:multiLevelType w:val="hybridMultilevel"/>
    <w:tmpl w:val="8C843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ED4E96"/>
    <w:multiLevelType w:val="hybridMultilevel"/>
    <w:tmpl w:val="74F694AC"/>
    <w:lvl w:ilvl="0" w:tplc="81A2A66E">
      <w:start w:val="1"/>
      <w:numFmt w:val="decimal"/>
      <w:lvlText w:val="%1."/>
      <w:lvlJc w:val="left"/>
      <w:pPr>
        <w:ind w:left="990" w:hanging="630"/>
      </w:pPr>
      <w:rPr>
        <w:rFonts w:hint="default"/>
        <w:i/>
        <w:u w:val="dash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918FE"/>
    <w:multiLevelType w:val="hybridMultilevel"/>
    <w:tmpl w:val="F642D71C"/>
    <w:lvl w:ilvl="0" w:tplc="E8245C7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E694E"/>
    <w:multiLevelType w:val="hybridMultilevel"/>
    <w:tmpl w:val="05FC0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80103"/>
    <w:multiLevelType w:val="hybridMultilevel"/>
    <w:tmpl w:val="330E3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8202CD"/>
    <w:multiLevelType w:val="hybridMultilevel"/>
    <w:tmpl w:val="4188714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228035CB"/>
    <w:multiLevelType w:val="hybridMultilevel"/>
    <w:tmpl w:val="E0500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7E4123"/>
    <w:multiLevelType w:val="hybridMultilevel"/>
    <w:tmpl w:val="8B966572"/>
    <w:lvl w:ilvl="0" w:tplc="E8245C7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96701"/>
    <w:multiLevelType w:val="hybridMultilevel"/>
    <w:tmpl w:val="8FE8382E"/>
    <w:lvl w:ilvl="0" w:tplc="F6A26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2F0098"/>
    <w:multiLevelType w:val="hybridMultilevel"/>
    <w:tmpl w:val="F078C944"/>
    <w:lvl w:ilvl="0" w:tplc="041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9543A"/>
    <w:multiLevelType w:val="hybridMultilevel"/>
    <w:tmpl w:val="339C31B8"/>
    <w:lvl w:ilvl="0" w:tplc="D05016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321F1C"/>
    <w:multiLevelType w:val="hybridMultilevel"/>
    <w:tmpl w:val="E1B81092"/>
    <w:lvl w:ilvl="0" w:tplc="D2663D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B11B24"/>
    <w:multiLevelType w:val="hybridMultilevel"/>
    <w:tmpl w:val="F0A45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A34D78"/>
    <w:multiLevelType w:val="hybridMultilevel"/>
    <w:tmpl w:val="FFDAF114"/>
    <w:styleLink w:val="Numery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56AD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0B0AD6"/>
    <w:multiLevelType w:val="hybridMultilevel"/>
    <w:tmpl w:val="A858B082"/>
    <w:lvl w:ilvl="0" w:tplc="CAAE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723B11"/>
    <w:multiLevelType w:val="hybridMultilevel"/>
    <w:tmpl w:val="55425666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8E1311E"/>
    <w:multiLevelType w:val="hybridMultilevel"/>
    <w:tmpl w:val="7F2A15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E3B73"/>
    <w:multiLevelType w:val="hybridMultilevel"/>
    <w:tmpl w:val="FFDAF114"/>
    <w:lvl w:ilvl="0" w:tplc="F7E24DD0">
      <w:numFmt w:val="decimal"/>
      <w:lvlText w:val=""/>
      <w:lvlJc w:val="left"/>
    </w:lvl>
    <w:lvl w:ilvl="1" w:tplc="B4B29BBE">
      <w:numFmt w:val="decimal"/>
      <w:lvlText w:val=""/>
      <w:lvlJc w:val="left"/>
    </w:lvl>
    <w:lvl w:ilvl="2" w:tplc="3DE4BBF8">
      <w:numFmt w:val="decimal"/>
      <w:lvlText w:val=""/>
      <w:lvlJc w:val="left"/>
    </w:lvl>
    <w:lvl w:ilvl="3" w:tplc="A8707858">
      <w:numFmt w:val="decimal"/>
      <w:lvlText w:val=""/>
      <w:lvlJc w:val="left"/>
    </w:lvl>
    <w:lvl w:ilvl="4" w:tplc="4BD82B82">
      <w:numFmt w:val="decimal"/>
      <w:lvlText w:val=""/>
      <w:lvlJc w:val="left"/>
    </w:lvl>
    <w:lvl w:ilvl="5" w:tplc="A4CE0B74">
      <w:numFmt w:val="decimal"/>
      <w:lvlText w:val=""/>
      <w:lvlJc w:val="left"/>
    </w:lvl>
    <w:lvl w:ilvl="6" w:tplc="CDA612D2">
      <w:numFmt w:val="decimal"/>
      <w:lvlText w:val=""/>
      <w:lvlJc w:val="left"/>
    </w:lvl>
    <w:lvl w:ilvl="7" w:tplc="3E2A2556">
      <w:numFmt w:val="decimal"/>
      <w:lvlText w:val=""/>
      <w:lvlJc w:val="left"/>
    </w:lvl>
    <w:lvl w:ilvl="8" w:tplc="AB2C2EB4">
      <w:numFmt w:val="decimal"/>
      <w:lvlText w:val=""/>
      <w:lvlJc w:val="left"/>
    </w:lvl>
  </w:abstractNum>
  <w:abstractNum w:abstractNumId="31" w15:restartNumberingAfterBreak="0">
    <w:nsid w:val="4A597CC1"/>
    <w:multiLevelType w:val="hybridMultilevel"/>
    <w:tmpl w:val="FFDAF114"/>
    <w:lvl w:ilvl="0" w:tplc="F3B65150">
      <w:numFmt w:val="decimal"/>
      <w:lvlText w:val=""/>
      <w:lvlJc w:val="left"/>
    </w:lvl>
    <w:lvl w:ilvl="1" w:tplc="BBAE78DA">
      <w:numFmt w:val="decimal"/>
      <w:lvlText w:val=""/>
      <w:lvlJc w:val="left"/>
    </w:lvl>
    <w:lvl w:ilvl="2" w:tplc="C298BBB8">
      <w:numFmt w:val="decimal"/>
      <w:lvlText w:val=""/>
      <w:lvlJc w:val="left"/>
    </w:lvl>
    <w:lvl w:ilvl="3" w:tplc="1A9C29B6">
      <w:numFmt w:val="decimal"/>
      <w:lvlText w:val=""/>
      <w:lvlJc w:val="left"/>
    </w:lvl>
    <w:lvl w:ilvl="4" w:tplc="89A61768">
      <w:numFmt w:val="decimal"/>
      <w:lvlText w:val=""/>
      <w:lvlJc w:val="left"/>
    </w:lvl>
    <w:lvl w:ilvl="5" w:tplc="391691F2">
      <w:numFmt w:val="decimal"/>
      <w:lvlText w:val=""/>
      <w:lvlJc w:val="left"/>
    </w:lvl>
    <w:lvl w:ilvl="6" w:tplc="608C64E4">
      <w:numFmt w:val="decimal"/>
      <w:lvlText w:val=""/>
      <w:lvlJc w:val="left"/>
    </w:lvl>
    <w:lvl w:ilvl="7" w:tplc="01488F52">
      <w:numFmt w:val="decimal"/>
      <w:lvlText w:val=""/>
      <w:lvlJc w:val="left"/>
    </w:lvl>
    <w:lvl w:ilvl="8" w:tplc="9FB8EFC6">
      <w:numFmt w:val="decimal"/>
      <w:lvlText w:val=""/>
      <w:lvlJc w:val="left"/>
    </w:lvl>
  </w:abstractNum>
  <w:abstractNum w:abstractNumId="32" w15:restartNumberingAfterBreak="0">
    <w:nsid w:val="4E43349B"/>
    <w:multiLevelType w:val="hybridMultilevel"/>
    <w:tmpl w:val="AC1E943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53FD5D02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4A33F37"/>
    <w:multiLevelType w:val="hybridMultilevel"/>
    <w:tmpl w:val="BF84DBAE"/>
    <w:lvl w:ilvl="0" w:tplc="81A2A66E">
      <w:start w:val="1"/>
      <w:numFmt w:val="decimal"/>
      <w:lvlText w:val="%1."/>
      <w:lvlJc w:val="left"/>
      <w:pPr>
        <w:ind w:left="990" w:hanging="630"/>
      </w:pPr>
      <w:rPr>
        <w:rFonts w:hint="default"/>
        <w:i/>
        <w:u w:val="dash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F90915"/>
    <w:multiLevelType w:val="hybridMultilevel"/>
    <w:tmpl w:val="26948566"/>
    <w:lvl w:ilvl="0" w:tplc="02944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72591"/>
    <w:multiLevelType w:val="hybridMultilevel"/>
    <w:tmpl w:val="B658D13C"/>
    <w:lvl w:ilvl="0" w:tplc="F43055B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465A4"/>
    <w:multiLevelType w:val="multilevel"/>
    <w:tmpl w:val="48CE9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96F5F33"/>
    <w:multiLevelType w:val="hybridMultilevel"/>
    <w:tmpl w:val="0948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F4145"/>
    <w:multiLevelType w:val="hybridMultilevel"/>
    <w:tmpl w:val="45ECFADA"/>
    <w:lvl w:ilvl="0" w:tplc="CAAE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766C4"/>
    <w:multiLevelType w:val="hybridMultilevel"/>
    <w:tmpl w:val="85D81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77281"/>
    <w:multiLevelType w:val="hybridMultilevel"/>
    <w:tmpl w:val="17F8D44A"/>
    <w:lvl w:ilvl="0" w:tplc="916AF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1"/>
    <w:lvlOverride w:ilvl="0">
      <w:lvl w:ilvl="0" w:tplc="F3B6515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BBAE78DA">
        <w:start w:val="1"/>
        <w:numFmt w:val="decimal"/>
        <w:lvlText w:val="%2."/>
        <w:lvlJc w:val="left"/>
        <w:pPr>
          <w:tabs>
            <w:tab w:val="num" w:pos="720"/>
          </w:tabs>
          <w:ind w:left="7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C298BBB8">
        <w:start w:val="1"/>
        <w:numFmt w:val="decimal"/>
        <w:lvlText w:val="%3."/>
        <w:lvlJc w:val="left"/>
        <w:pPr>
          <w:tabs>
            <w:tab w:val="num" w:pos="1080"/>
          </w:tabs>
          <w:ind w:left="10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1A9C29B6">
        <w:start w:val="1"/>
        <w:numFmt w:val="decimal"/>
        <w:lvlText w:val="%4."/>
        <w:lvlJc w:val="left"/>
        <w:pPr>
          <w:tabs>
            <w:tab w:val="num" w:pos="1440"/>
          </w:tabs>
          <w:ind w:left="14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89A61768">
        <w:start w:val="1"/>
        <w:numFmt w:val="decimal"/>
        <w:lvlText w:val="%5."/>
        <w:lvlJc w:val="left"/>
        <w:pPr>
          <w:tabs>
            <w:tab w:val="num" w:pos="1800"/>
          </w:tabs>
          <w:ind w:left="180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391691F2">
        <w:start w:val="1"/>
        <w:numFmt w:val="decimal"/>
        <w:lvlText w:val="%6."/>
        <w:lvlJc w:val="left"/>
        <w:pPr>
          <w:tabs>
            <w:tab w:val="num" w:pos="2160"/>
          </w:tabs>
          <w:ind w:left="216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608C64E4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01488F52">
        <w:start w:val="1"/>
        <w:numFmt w:val="decimal"/>
        <w:lvlText w:val="%8."/>
        <w:lvlJc w:val="left"/>
        <w:pPr>
          <w:tabs>
            <w:tab w:val="num" w:pos="2880"/>
          </w:tabs>
          <w:ind w:left="28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9FB8EFC6">
        <w:start w:val="1"/>
        <w:numFmt w:val="decimal"/>
        <w:lvlText w:val="%9."/>
        <w:lvlJc w:val="left"/>
        <w:pPr>
          <w:tabs>
            <w:tab w:val="num" w:pos="3240"/>
          </w:tabs>
          <w:ind w:left="32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4">
    <w:abstractNumId w:val="4"/>
  </w:num>
  <w:num w:numId="5">
    <w:abstractNumId w:val="28"/>
  </w:num>
  <w:num w:numId="6">
    <w:abstractNumId w:val="26"/>
  </w:num>
  <w:num w:numId="7">
    <w:abstractNumId w:val="6"/>
  </w:num>
  <w:num w:numId="8">
    <w:abstractNumId w:val="3"/>
  </w:num>
  <w:num w:numId="9">
    <w:abstractNumId w:val="35"/>
  </w:num>
  <w:num w:numId="10">
    <w:abstractNumId w:val="36"/>
  </w:num>
  <w:num w:numId="11">
    <w:abstractNumId w:val="10"/>
  </w:num>
  <w:num w:numId="12">
    <w:abstractNumId w:val="9"/>
  </w:num>
  <w:num w:numId="13">
    <w:abstractNumId w:val="25"/>
  </w:num>
  <w:num w:numId="14">
    <w:abstractNumId w:val="38"/>
  </w:num>
  <w:num w:numId="15">
    <w:abstractNumId w:val="18"/>
  </w:num>
  <w:num w:numId="16">
    <w:abstractNumId w:val="7"/>
  </w:num>
  <w:num w:numId="17">
    <w:abstractNumId w:val="11"/>
  </w:num>
  <w:num w:numId="18">
    <w:abstractNumId w:val="33"/>
  </w:num>
  <w:num w:numId="19">
    <w:abstractNumId w:val="39"/>
  </w:num>
  <w:num w:numId="20">
    <w:abstractNumId w:val="27"/>
  </w:num>
  <w:num w:numId="21">
    <w:abstractNumId w:val="20"/>
  </w:num>
  <w:num w:numId="22">
    <w:abstractNumId w:val="15"/>
  </w:num>
  <w:num w:numId="23">
    <w:abstractNumId w:val="14"/>
  </w:num>
  <w:num w:numId="24">
    <w:abstractNumId w:val="34"/>
  </w:num>
  <w:num w:numId="25">
    <w:abstractNumId w:val="13"/>
  </w:num>
  <w:num w:numId="26">
    <w:abstractNumId w:val="32"/>
  </w:num>
  <w:num w:numId="27">
    <w:abstractNumId w:val="2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2"/>
  </w:num>
  <w:num w:numId="31">
    <w:abstractNumId w:val="19"/>
  </w:num>
  <w:num w:numId="32">
    <w:abstractNumId w:val="0"/>
  </w:num>
  <w:num w:numId="33">
    <w:abstractNumId w:val="30"/>
  </w:num>
  <w:num w:numId="34">
    <w:abstractNumId w:val="2"/>
  </w:num>
  <w:num w:numId="35">
    <w:abstractNumId w:val="41"/>
  </w:num>
  <w:num w:numId="36">
    <w:abstractNumId w:val="24"/>
  </w:num>
  <w:num w:numId="37">
    <w:abstractNumId w:val="23"/>
  </w:num>
  <w:num w:numId="38">
    <w:abstractNumId w:val="40"/>
  </w:num>
  <w:num w:numId="39">
    <w:abstractNumId w:val="1"/>
  </w:num>
  <w:num w:numId="40">
    <w:abstractNumId w:val="12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46"/>
    <w:rsid w:val="00004E5E"/>
    <w:rsid w:val="0001428F"/>
    <w:rsid w:val="00016DA9"/>
    <w:rsid w:val="00017DC6"/>
    <w:rsid w:val="000363C0"/>
    <w:rsid w:val="00044F53"/>
    <w:rsid w:val="000460E4"/>
    <w:rsid w:val="000615A3"/>
    <w:rsid w:val="000755CF"/>
    <w:rsid w:val="00076BF0"/>
    <w:rsid w:val="00080575"/>
    <w:rsid w:val="00082F17"/>
    <w:rsid w:val="000830AA"/>
    <w:rsid w:val="000836AC"/>
    <w:rsid w:val="000863DF"/>
    <w:rsid w:val="00086A75"/>
    <w:rsid w:val="00090B27"/>
    <w:rsid w:val="0009292D"/>
    <w:rsid w:val="00096FD2"/>
    <w:rsid w:val="00097AE1"/>
    <w:rsid w:val="00097FF3"/>
    <w:rsid w:val="000A0C09"/>
    <w:rsid w:val="000A3FEF"/>
    <w:rsid w:val="000A575D"/>
    <w:rsid w:val="000B5DB8"/>
    <w:rsid w:val="000C2AF0"/>
    <w:rsid w:val="000C41FA"/>
    <w:rsid w:val="000D47F2"/>
    <w:rsid w:val="000F6A25"/>
    <w:rsid w:val="0010242F"/>
    <w:rsid w:val="00102D40"/>
    <w:rsid w:val="00120B56"/>
    <w:rsid w:val="001252C9"/>
    <w:rsid w:val="001305AF"/>
    <w:rsid w:val="0013072D"/>
    <w:rsid w:val="00132B29"/>
    <w:rsid w:val="00136D07"/>
    <w:rsid w:val="00147C0C"/>
    <w:rsid w:val="001523C3"/>
    <w:rsid w:val="00154766"/>
    <w:rsid w:val="00160866"/>
    <w:rsid w:val="00160E26"/>
    <w:rsid w:val="001629F7"/>
    <w:rsid w:val="001672DF"/>
    <w:rsid w:val="00173272"/>
    <w:rsid w:val="00181427"/>
    <w:rsid w:val="00185DD4"/>
    <w:rsid w:val="0019270F"/>
    <w:rsid w:val="00196885"/>
    <w:rsid w:val="001A6F44"/>
    <w:rsid w:val="001B2DA1"/>
    <w:rsid w:val="001B3420"/>
    <w:rsid w:val="001B5805"/>
    <w:rsid w:val="001C5DE6"/>
    <w:rsid w:val="001D694C"/>
    <w:rsid w:val="001E3B5C"/>
    <w:rsid w:val="0021040E"/>
    <w:rsid w:val="00221918"/>
    <w:rsid w:val="00233320"/>
    <w:rsid w:val="00241955"/>
    <w:rsid w:val="002443FB"/>
    <w:rsid w:val="00247ADE"/>
    <w:rsid w:val="00257449"/>
    <w:rsid w:val="00262E30"/>
    <w:rsid w:val="00267EFA"/>
    <w:rsid w:val="0027147C"/>
    <w:rsid w:val="00274B38"/>
    <w:rsid w:val="00290829"/>
    <w:rsid w:val="00293EB3"/>
    <w:rsid w:val="00294057"/>
    <w:rsid w:val="002A277A"/>
    <w:rsid w:val="002A46AB"/>
    <w:rsid w:val="002A77A9"/>
    <w:rsid w:val="002B0887"/>
    <w:rsid w:val="002B44CC"/>
    <w:rsid w:val="002C2917"/>
    <w:rsid w:val="002C45AF"/>
    <w:rsid w:val="002E0AB0"/>
    <w:rsid w:val="002E7910"/>
    <w:rsid w:val="002E7FE8"/>
    <w:rsid w:val="002F20F1"/>
    <w:rsid w:val="00313E38"/>
    <w:rsid w:val="00322882"/>
    <w:rsid w:val="00327D10"/>
    <w:rsid w:val="00333AA7"/>
    <w:rsid w:val="00356277"/>
    <w:rsid w:val="00357AA4"/>
    <w:rsid w:val="0036764F"/>
    <w:rsid w:val="003724C9"/>
    <w:rsid w:val="00375281"/>
    <w:rsid w:val="00377356"/>
    <w:rsid w:val="00382C01"/>
    <w:rsid w:val="0038672F"/>
    <w:rsid w:val="00386F4E"/>
    <w:rsid w:val="00392133"/>
    <w:rsid w:val="0039357F"/>
    <w:rsid w:val="003A3F49"/>
    <w:rsid w:val="003A51AF"/>
    <w:rsid w:val="003C31F9"/>
    <w:rsid w:val="003C7CB5"/>
    <w:rsid w:val="003D1A9A"/>
    <w:rsid w:val="003D1C73"/>
    <w:rsid w:val="003E30E5"/>
    <w:rsid w:val="003E7C38"/>
    <w:rsid w:val="003F449F"/>
    <w:rsid w:val="0040275F"/>
    <w:rsid w:val="0040298B"/>
    <w:rsid w:val="004033E6"/>
    <w:rsid w:val="004110FA"/>
    <w:rsid w:val="00412FFC"/>
    <w:rsid w:val="00413272"/>
    <w:rsid w:val="004300EE"/>
    <w:rsid w:val="00431907"/>
    <w:rsid w:val="00443876"/>
    <w:rsid w:val="00450AE4"/>
    <w:rsid w:val="00456DF4"/>
    <w:rsid w:val="00461431"/>
    <w:rsid w:val="00465823"/>
    <w:rsid w:val="004728FE"/>
    <w:rsid w:val="004774D0"/>
    <w:rsid w:val="0048798E"/>
    <w:rsid w:val="004A2CA0"/>
    <w:rsid w:val="004A316E"/>
    <w:rsid w:val="004C083A"/>
    <w:rsid w:val="004C376F"/>
    <w:rsid w:val="004D10FC"/>
    <w:rsid w:val="004D1F97"/>
    <w:rsid w:val="004D2FF9"/>
    <w:rsid w:val="004D3F67"/>
    <w:rsid w:val="004D53D3"/>
    <w:rsid w:val="004E12A2"/>
    <w:rsid w:val="004E1D67"/>
    <w:rsid w:val="004E63E0"/>
    <w:rsid w:val="004F1312"/>
    <w:rsid w:val="004F4E48"/>
    <w:rsid w:val="0050796C"/>
    <w:rsid w:val="00521960"/>
    <w:rsid w:val="0052461B"/>
    <w:rsid w:val="005256B3"/>
    <w:rsid w:val="00541871"/>
    <w:rsid w:val="005430E1"/>
    <w:rsid w:val="00551999"/>
    <w:rsid w:val="00555990"/>
    <w:rsid w:val="00562299"/>
    <w:rsid w:val="00562883"/>
    <w:rsid w:val="0056369C"/>
    <w:rsid w:val="00564901"/>
    <w:rsid w:val="00566448"/>
    <w:rsid w:val="00572D30"/>
    <w:rsid w:val="00580D04"/>
    <w:rsid w:val="005831D7"/>
    <w:rsid w:val="0058369B"/>
    <w:rsid w:val="00584077"/>
    <w:rsid w:val="005933BB"/>
    <w:rsid w:val="00597A7B"/>
    <w:rsid w:val="005A56F9"/>
    <w:rsid w:val="005A71DD"/>
    <w:rsid w:val="005B0AB8"/>
    <w:rsid w:val="005B6F50"/>
    <w:rsid w:val="005B7D9A"/>
    <w:rsid w:val="005C4530"/>
    <w:rsid w:val="005C74E8"/>
    <w:rsid w:val="005D398E"/>
    <w:rsid w:val="005E1DDF"/>
    <w:rsid w:val="005F4B1F"/>
    <w:rsid w:val="005F53BC"/>
    <w:rsid w:val="0060490A"/>
    <w:rsid w:val="0060616F"/>
    <w:rsid w:val="006130D2"/>
    <w:rsid w:val="00614CDE"/>
    <w:rsid w:val="006260B0"/>
    <w:rsid w:val="0062662E"/>
    <w:rsid w:val="00630FB8"/>
    <w:rsid w:val="0063114A"/>
    <w:rsid w:val="00631830"/>
    <w:rsid w:val="0063600C"/>
    <w:rsid w:val="00636D98"/>
    <w:rsid w:val="00641289"/>
    <w:rsid w:val="00644188"/>
    <w:rsid w:val="00646E87"/>
    <w:rsid w:val="00651547"/>
    <w:rsid w:val="006549B2"/>
    <w:rsid w:val="006564EE"/>
    <w:rsid w:val="006571DD"/>
    <w:rsid w:val="00662103"/>
    <w:rsid w:val="00666901"/>
    <w:rsid w:val="006702C5"/>
    <w:rsid w:val="006746BB"/>
    <w:rsid w:val="006834B9"/>
    <w:rsid w:val="00685198"/>
    <w:rsid w:val="00686E10"/>
    <w:rsid w:val="006902AA"/>
    <w:rsid w:val="0069150E"/>
    <w:rsid w:val="00697A47"/>
    <w:rsid w:val="006A1ED3"/>
    <w:rsid w:val="006B22E7"/>
    <w:rsid w:val="006B60B4"/>
    <w:rsid w:val="006C2365"/>
    <w:rsid w:val="006C25C7"/>
    <w:rsid w:val="006C3971"/>
    <w:rsid w:val="006D66BE"/>
    <w:rsid w:val="006D7A2E"/>
    <w:rsid w:val="006D7ABB"/>
    <w:rsid w:val="006E6161"/>
    <w:rsid w:val="006F149D"/>
    <w:rsid w:val="00706CC5"/>
    <w:rsid w:val="00710C34"/>
    <w:rsid w:val="007148A4"/>
    <w:rsid w:val="00714FA6"/>
    <w:rsid w:val="00720838"/>
    <w:rsid w:val="00721DAD"/>
    <w:rsid w:val="00722B5D"/>
    <w:rsid w:val="007246AD"/>
    <w:rsid w:val="00724CC2"/>
    <w:rsid w:val="00725936"/>
    <w:rsid w:val="007358C9"/>
    <w:rsid w:val="00736FA8"/>
    <w:rsid w:val="00751F84"/>
    <w:rsid w:val="007522E7"/>
    <w:rsid w:val="00752696"/>
    <w:rsid w:val="00761499"/>
    <w:rsid w:val="00772AB7"/>
    <w:rsid w:val="007743C6"/>
    <w:rsid w:val="00774B46"/>
    <w:rsid w:val="00784230"/>
    <w:rsid w:val="007847B0"/>
    <w:rsid w:val="007946A5"/>
    <w:rsid w:val="007A3253"/>
    <w:rsid w:val="007A6CC9"/>
    <w:rsid w:val="007B1D25"/>
    <w:rsid w:val="007B26AE"/>
    <w:rsid w:val="007B4B88"/>
    <w:rsid w:val="007B6E48"/>
    <w:rsid w:val="007B7D54"/>
    <w:rsid w:val="007C010F"/>
    <w:rsid w:val="007C5A3F"/>
    <w:rsid w:val="007D372C"/>
    <w:rsid w:val="007D58DF"/>
    <w:rsid w:val="007D5D9C"/>
    <w:rsid w:val="007E0B57"/>
    <w:rsid w:val="007F013E"/>
    <w:rsid w:val="007F4585"/>
    <w:rsid w:val="00803BBD"/>
    <w:rsid w:val="00816C51"/>
    <w:rsid w:val="008178A2"/>
    <w:rsid w:val="008270C1"/>
    <w:rsid w:val="00830C60"/>
    <w:rsid w:val="0086357B"/>
    <w:rsid w:val="008643C1"/>
    <w:rsid w:val="00870579"/>
    <w:rsid w:val="008709DE"/>
    <w:rsid w:val="008734BD"/>
    <w:rsid w:val="00873598"/>
    <w:rsid w:val="00874462"/>
    <w:rsid w:val="008749F7"/>
    <w:rsid w:val="00876618"/>
    <w:rsid w:val="00887644"/>
    <w:rsid w:val="00890E88"/>
    <w:rsid w:val="00891C17"/>
    <w:rsid w:val="008932F5"/>
    <w:rsid w:val="00895B51"/>
    <w:rsid w:val="008A7D46"/>
    <w:rsid w:val="008A7E49"/>
    <w:rsid w:val="008B4728"/>
    <w:rsid w:val="008C01D5"/>
    <w:rsid w:val="008C0990"/>
    <w:rsid w:val="008C793D"/>
    <w:rsid w:val="008D149E"/>
    <w:rsid w:val="008D53B9"/>
    <w:rsid w:val="008D5787"/>
    <w:rsid w:val="008E6FA0"/>
    <w:rsid w:val="008E73F1"/>
    <w:rsid w:val="008F0695"/>
    <w:rsid w:val="008F5050"/>
    <w:rsid w:val="008F7369"/>
    <w:rsid w:val="00900788"/>
    <w:rsid w:val="00901B4E"/>
    <w:rsid w:val="0090309D"/>
    <w:rsid w:val="00904DF0"/>
    <w:rsid w:val="009117B9"/>
    <w:rsid w:val="00912BD1"/>
    <w:rsid w:val="009147F3"/>
    <w:rsid w:val="0092514F"/>
    <w:rsid w:val="00926DE9"/>
    <w:rsid w:val="00933C10"/>
    <w:rsid w:val="0094573B"/>
    <w:rsid w:val="0094610B"/>
    <w:rsid w:val="009519DF"/>
    <w:rsid w:val="00961F6A"/>
    <w:rsid w:val="0096335F"/>
    <w:rsid w:val="0096550D"/>
    <w:rsid w:val="00973492"/>
    <w:rsid w:val="00975D2A"/>
    <w:rsid w:val="00980966"/>
    <w:rsid w:val="00981FE7"/>
    <w:rsid w:val="00992F45"/>
    <w:rsid w:val="009A43C7"/>
    <w:rsid w:val="009A7E19"/>
    <w:rsid w:val="009B3182"/>
    <w:rsid w:val="009B7768"/>
    <w:rsid w:val="009C0204"/>
    <w:rsid w:val="009C03E0"/>
    <w:rsid w:val="009C1B84"/>
    <w:rsid w:val="009D041C"/>
    <w:rsid w:val="009E35E8"/>
    <w:rsid w:val="009E4453"/>
    <w:rsid w:val="009F25BF"/>
    <w:rsid w:val="00A015CE"/>
    <w:rsid w:val="00A016E3"/>
    <w:rsid w:val="00A12B32"/>
    <w:rsid w:val="00A14B46"/>
    <w:rsid w:val="00A162AC"/>
    <w:rsid w:val="00A33DC0"/>
    <w:rsid w:val="00A36CF9"/>
    <w:rsid w:val="00A57892"/>
    <w:rsid w:val="00A60B77"/>
    <w:rsid w:val="00A62223"/>
    <w:rsid w:val="00A64A98"/>
    <w:rsid w:val="00A66AA5"/>
    <w:rsid w:val="00A6754B"/>
    <w:rsid w:val="00A777C1"/>
    <w:rsid w:val="00A81F48"/>
    <w:rsid w:val="00A8513A"/>
    <w:rsid w:val="00A91549"/>
    <w:rsid w:val="00A956A0"/>
    <w:rsid w:val="00A969BB"/>
    <w:rsid w:val="00AB2F79"/>
    <w:rsid w:val="00AC698A"/>
    <w:rsid w:val="00AC6FBD"/>
    <w:rsid w:val="00AC7926"/>
    <w:rsid w:val="00AD4776"/>
    <w:rsid w:val="00AE6694"/>
    <w:rsid w:val="00AF0C2E"/>
    <w:rsid w:val="00AF5C6C"/>
    <w:rsid w:val="00AF69C7"/>
    <w:rsid w:val="00B0791E"/>
    <w:rsid w:val="00B14126"/>
    <w:rsid w:val="00B20B84"/>
    <w:rsid w:val="00B26344"/>
    <w:rsid w:val="00B264C1"/>
    <w:rsid w:val="00B274E3"/>
    <w:rsid w:val="00B37B9B"/>
    <w:rsid w:val="00B41985"/>
    <w:rsid w:val="00B43589"/>
    <w:rsid w:val="00B514F8"/>
    <w:rsid w:val="00B612C9"/>
    <w:rsid w:val="00B67AAC"/>
    <w:rsid w:val="00B72FA4"/>
    <w:rsid w:val="00B73A37"/>
    <w:rsid w:val="00B74A7C"/>
    <w:rsid w:val="00B80917"/>
    <w:rsid w:val="00B867A3"/>
    <w:rsid w:val="00B9303B"/>
    <w:rsid w:val="00B9330F"/>
    <w:rsid w:val="00BA2719"/>
    <w:rsid w:val="00BA2BDE"/>
    <w:rsid w:val="00BA4EFD"/>
    <w:rsid w:val="00BA522B"/>
    <w:rsid w:val="00BA5899"/>
    <w:rsid w:val="00BB59DE"/>
    <w:rsid w:val="00BC7B26"/>
    <w:rsid w:val="00BD0A4C"/>
    <w:rsid w:val="00BD3E74"/>
    <w:rsid w:val="00BE1671"/>
    <w:rsid w:val="00BE52A2"/>
    <w:rsid w:val="00BE538B"/>
    <w:rsid w:val="00BE5763"/>
    <w:rsid w:val="00BE583D"/>
    <w:rsid w:val="00BE643E"/>
    <w:rsid w:val="00BF37D7"/>
    <w:rsid w:val="00BF4691"/>
    <w:rsid w:val="00C0382E"/>
    <w:rsid w:val="00C06EBF"/>
    <w:rsid w:val="00C1009F"/>
    <w:rsid w:val="00C13B59"/>
    <w:rsid w:val="00C151E5"/>
    <w:rsid w:val="00C163E7"/>
    <w:rsid w:val="00C20A85"/>
    <w:rsid w:val="00C275F2"/>
    <w:rsid w:val="00C3038D"/>
    <w:rsid w:val="00C378B0"/>
    <w:rsid w:val="00C47CF6"/>
    <w:rsid w:val="00C57314"/>
    <w:rsid w:val="00C61D88"/>
    <w:rsid w:val="00C6308F"/>
    <w:rsid w:val="00C7546A"/>
    <w:rsid w:val="00C86E74"/>
    <w:rsid w:val="00C9027E"/>
    <w:rsid w:val="00C90E6D"/>
    <w:rsid w:val="00CA44BE"/>
    <w:rsid w:val="00CA509F"/>
    <w:rsid w:val="00CA7974"/>
    <w:rsid w:val="00CB7D03"/>
    <w:rsid w:val="00CC2401"/>
    <w:rsid w:val="00CC36F0"/>
    <w:rsid w:val="00CC5D2A"/>
    <w:rsid w:val="00CD6F5C"/>
    <w:rsid w:val="00CD7695"/>
    <w:rsid w:val="00CF30D4"/>
    <w:rsid w:val="00CF5938"/>
    <w:rsid w:val="00CF625B"/>
    <w:rsid w:val="00D00B6B"/>
    <w:rsid w:val="00D03C83"/>
    <w:rsid w:val="00D149A2"/>
    <w:rsid w:val="00D15C8A"/>
    <w:rsid w:val="00D21740"/>
    <w:rsid w:val="00D22262"/>
    <w:rsid w:val="00D23BC3"/>
    <w:rsid w:val="00D274EE"/>
    <w:rsid w:val="00D3522C"/>
    <w:rsid w:val="00D3684A"/>
    <w:rsid w:val="00D371A2"/>
    <w:rsid w:val="00D53E20"/>
    <w:rsid w:val="00D541B5"/>
    <w:rsid w:val="00D6370D"/>
    <w:rsid w:val="00D70416"/>
    <w:rsid w:val="00D7273A"/>
    <w:rsid w:val="00D74F81"/>
    <w:rsid w:val="00D848FB"/>
    <w:rsid w:val="00D92BBE"/>
    <w:rsid w:val="00D94707"/>
    <w:rsid w:val="00D94DD1"/>
    <w:rsid w:val="00D955BD"/>
    <w:rsid w:val="00DA468B"/>
    <w:rsid w:val="00DA727B"/>
    <w:rsid w:val="00DB4D5B"/>
    <w:rsid w:val="00DC2C7B"/>
    <w:rsid w:val="00DD2DB7"/>
    <w:rsid w:val="00DD434C"/>
    <w:rsid w:val="00DE5742"/>
    <w:rsid w:val="00DF087C"/>
    <w:rsid w:val="00DF24BB"/>
    <w:rsid w:val="00DF4045"/>
    <w:rsid w:val="00DF54EC"/>
    <w:rsid w:val="00DF79EA"/>
    <w:rsid w:val="00E03D55"/>
    <w:rsid w:val="00E04723"/>
    <w:rsid w:val="00E11628"/>
    <w:rsid w:val="00E307D4"/>
    <w:rsid w:val="00E54AF2"/>
    <w:rsid w:val="00E579D6"/>
    <w:rsid w:val="00E6401D"/>
    <w:rsid w:val="00E730DF"/>
    <w:rsid w:val="00E74C42"/>
    <w:rsid w:val="00E82AB7"/>
    <w:rsid w:val="00E83D36"/>
    <w:rsid w:val="00E861D0"/>
    <w:rsid w:val="00E9793B"/>
    <w:rsid w:val="00EA04C6"/>
    <w:rsid w:val="00EC1B11"/>
    <w:rsid w:val="00EC3F1E"/>
    <w:rsid w:val="00ED26B3"/>
    <w:rsid w:val="00ED5406"/>
    <w:rsid w:val="00EE2D01"/>
    <w:rsid w:val="00EE66CA"/>
    <w:rsid w:val="00EF1CD8"/>
    <w:rsid w:val="00EF3A23"/>
    <w:rsid w:val="00EF4444"/>
    <w:rsid w:val="00EF7FDE"/>
    <w:rsid w:val="00F003A8"/>
    <w:rsid w:val="00F07E16"/>
    <w:rsid w:val="00F261F3"/>
    <w:rsid w:val="00F34DCF"/>
    <w:rsid w:val="00F374B6"/>
    <w:rsid w:val="00F41595"/>
    <w:rsid w:val="00F472CB"/>
    <w:rsid w:val="00F50639"/>
    <w:rsid w:val="00F64006"/>
    <w:rsid w:val="00F673BA"/>
    <w:rsid w:val="00F679F6"/>
    <w:rsid w:val="00F918C3"/>
    <w:rsid w:val="00F93592"/>
    <w:rsid w:val="00F959BF"/>
    <w:rsid w:val="00F96925"/>
    <w:rsid w:val="00FA102E"/>
    <w:rsid w:val="00FA3256"/>
    <w:rsid w:val="00FA3319"/>
    <w:rsid w:val="00FA5920"/>
    <w:rsid w:val="00FA7191"/>
    <w:rsid w:val="00FC6C6E"/>
    <w:rsid w:val="00FD2329"/>
    <w:rsid w:val="00FE6900"/>
    <w:rsid w:val="00FF445E"/>
    <w:rsid w:val="00FF53CB"/>
    <w:rsid w:val="00FF6F4B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ED86E0-62FF-4FDA-930F-6EEAA633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0B4"/>
  </w:style>
  <w:style w:type="paragraph" w:styleId="Nagwek1">
    <w:name w:val="heading 1"/>
    <w:basedOn w:val="Normalny"/>
    <w:next w:val="Normalny"/>
    <w:qFormat/>
    <w:rsid w:val="009519DF"/>
    <w:pPr>
      <w:keepNext/>
      <w:ind w:left="1416" w:right="-567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9519DF"/>
    <w:pPr>
      <w:keepNext/>
      <w:tabs>
        <w:tab w:val="left" w:pos="1560"/>
      </w:tabs>
      <w:ind w:left="1134" w:right="-567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9519DF"/>
    <w:pPr>
      <w:keepNext/>
      <w:ind w:left="708" w:right="-567" w:firstLine="708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9519DF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9519DF"/>
    <w:pPr>
      <w:keepNext/>
      <w:spacing w:before="120" w:after="120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qFormat/>
    <w:rsid w:val="009519DF"/>
    <w:pPr>
      <w:keepNext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9519DF"/>
    <w:pPr>
      <w:keepNext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9519DF"/>
    <w:pPr>
      <w:keepNext/>
      <w:outlineLvl w:val="7"/>
    </w:pPr>
    <w:rPr>
      <w:b/>
      <w:bCs/>
      <w:sz w:val="24"/>
    </w:rPr>
  </w:style>
  <w:style w:type="paragraph" w:styleId="Nagwek9">
    <w:name w:val="heading 9"/>
    <w:basedOn w:val="Normalny"/>
    <w:next w:val="Normalny"/>
    <w:qFormat/>
    <w:rsid w:val="009519DF"/>
    <w:pPr>
      <w:keepNext/>
      <w:ind w:firstLine="708"/>
      <w:outlineLvl w:val="8"/>
    </w:pPr>
    <w:rPr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9519D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19DF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semiHidden/>
    <w:rsid w:val="009519DF"/>
    <w:pPr>
      <w:ind w:left="426" w:right="-567"/>
    </w:pPr>
  </w:style>
  <w:style w:type="character" w:styleId="Numerstrony">
    <w:name w:val="page number"/>
    <w:basedOn w:val="Domylnaczcionkaakapitu"/>
    <w:semiHidden/>
    <w:rsid w:val="009519DF"/>
  </w:style>
  <w:style w:type="paragraph" w:styleId="Legenda">
    <w:name w:val="caption"/>
    <w:basedOn w:val="Normalny"/>
    <w:next w:val="Normalny"/>
    <w:qFormat/>
    <w:rsid w:val="009519DF"/>
    <w:pPr>
      <w:pBdr>
        <w:top w:val="single" w:sz="6" w:space="1" w:color="auto"/>
        <w:left w:val="single" w:sz="6" w:space="0" w:color="auto"/>
        <w:bottom w:val="single" w:sz="6" w:space="3" w:color="auto"/>
        <w:right w:val="single" w:sz="6" w:space="0" w:color="auto"/>
      </w:pBdr>
      <w:shd w:val="pct30" w:color="auto" w:fill="auto"/>
      <w:ind w:firstLine="708"/>
      <w:jc w:val="center"/>
    </w:pPr>
    <w:rPr>
      <w:b/>
      <w:sz w:val="32"/>
    </w:rPr>
  </w:style>
  <w:style w:type="paragraph" w:styleId="Tekstpodstawowy">
    <w:name w:val="Body Text"/>
    <w:basedOn w:val="Normalny"/>
    <w:semiHidden/>
    <w:rsid w:val="009519DF"/>
    <w:pPr>
      <w:spacing w:before="120" w:after="120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9519DF"/>
    <w:pPr>
      <w:spacing w:before="120" w:after="120"/>
      <w:ind w:hanging="426"/>
    </w:pPr>
    <w:rPr>
      <w:sz w:val="24"/>
    </w:rPr>
  </w:style>
  <w:style w:type="paragraph" w:styleId="Tekstpodstawowy2">
    <w:name w:val="Body Text 2"/>
    <w:basedOn w:val="Normalny"/>
    <w:semiHidden/>
    <w:rsid w:val="009519DF"/>
    <w:pPr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9519DF"/>
    <w:pPr>
      <w:ind w:left="851" w:hanging="146"/>
      <w:jc w:val="both"/>
    </w:pPr>
    <w:rPr>
      <w:sz w:val="24"/>
    </w:rPr>
  </w:style>
  <w:style w:type="paragraph" w:styleId="Tekstpodstawowywcity3">
    <w:name w:val="Body Text Indent 3"/>
    <w:basedOn w:val="Normalny"/>
    <w:semiHidden/>
    <w:rsid w:val="009519DF"/>
    <w:pPr>
      <w:ind w:left="360"/>
    </w:pPr>
    <w:rPr>
      <w:sz w:val="24"/>
    </w:rPr>
  </w:style>
  <w:style w:type="character" w:styleId="Odwoaniedokomentarza">
    <w:name w:val="annotation reference"/>
    <w:semiHidden/>
    <w:rsid w:val="009519DF"/>
    <w:rPr>
      <w:sz w:val="16"/>
    </w:rPr>
  </w:style>
  <w:style w:type="paragraph" w:styleId="Tekstkomentarza">
    <w:name w:val="annotation text"/>
    <w:basedOn w:val="Normalny"/>
    <w:semiHidden/>
    <w:rsid w:val="009519DF"/>
  </w:style>
  <w:style w:type="paragraph" w:styleId="Tekstpodstawowy3">
    <w:name w:val="Body Text 3"/>
    <w:basedOn w:val="Normalny"/>
    <w:semiHidden/>
    <w:rsid w:val="009519DF"/>
    <w:rPr>
      <w:b/>
      <w:sz w:val="28"/>
    </w:rPr>
  </w:style>
  <w:style w:type="paragraph" w:styleId="Zwykytekst">
    <w:name w:val="Plain Text"/>
    <w:basedOn w:val="Normalny"/>
    <w:semiHidden/>
    <w:rsid w:val="009519DF"/>
    <w:rPr>
      <w:rFonts w:ascii="Courier New" w:hAnsi="Courier New"/>
    </w:rPr>
  </w:style>
  <w:style w:type="paragraph" w:styleId="Tekstprzypisudolnego">
    <w:name w:val="footnote text"/>
    <w:basedOn w:val="Normalny"/>
    <w:semiHidden/>
    <w:rsid w:val="009519DF"/>
    <w:rPr>
      <w:rFonts w:ascii="Times" w:eastAsia="Times" w:hAnsi="Times"/>
      <w:sz w:val="24"/>
      <w:lang w:val="en-US"/>
    </w:rPr>
  </w:style>
  <w:style w:type="character" w:customStyle="1" w:styleId="StylaciskiArial">
    <w:name w:val="Styl (Łaciński) Arial"/>
    <w:rsid w:val="009519DF"/>
    <w:rPr>
      <w:rFonts w:ascii="Arial" w:hAnsi="Arial"/>
      <w:sz w:val="24"/>
    </w:rPr>
  </w:style>
  <w:style w:type="character" w:styleId="Uwydatnienie">
    <w:name w:val="Emphasis"/>
    <w:qFormat/>
    <w:rsid w:val="009519DF"/>
    <w:rPr>
      <w:i/>
      <w:iCs/>
    </w:rPr>
  </w:style>
  <w:style w:type="paragraph" w:styleId="HTML-wstpniesformatowany">
    <w:name w:val="HTML Preformatted"/>
    <w:basedOn w:val="Normalny"/>
    <w:semiHidden/>
    <w:rsid w:val="00951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Style2">
    <w:name w:val="Style2"/>
    <w:basedOn w:val="Normalny"/>
    <w:rsid w:val="009519DF"/>
    <w:pPr>
      <w:widowControl w:val="0"/>
      <w:autoSpaceDE w:val="0"/>
      <w:autoSpaceDN w:val="0"/>
      <w:adjustRightInd w:val="0"/>
      <w:spacing w:line="269" w:lineRule="exact"/>
      <w:ind w:firstLine="710"/>
    </w:pPr>
    <w:rPr>
      <w:szCs w:val="24"/>
    </w:rPr>
  </w:style>
  <w:style w:type="character" w:customStyle="1" w:styleId="FontStyle11">
    <w:name w:val="Font Style11"/>
    <w:rsid w:val="009519DF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1">
    <w:name w:val="Style1"/>
    <w:basedOn w:val="Normalny"/>
    <w:rsid w:val="009519DF"/>
    <w:pPr>
      <w:widowControl w:val="0"/>
      <w:autoSpaceDE w:val="0"/>
      <w:autoSpaceDN w:val="0"/>
      <w:adjustRightInd w:val="0"/>
      <w:jc w:val="both"/>
    </w:pPr>
    <w:rPr>
      <w:szCs w:val="24"/>
    </w:rPr>
  </w:style>
  <w:style w:type="paragraph" w:customStyle="1" w:styleId="Style11">
    <w:name w:val="Style11"/>
    <w:basedOn w:val="Normalny"/>
    <w:rsid w:val="009519DF"/>
    <w:pPr>
      <w:widowControl w:val="0"/>
      <w:autoSpaceDE w:val="0"/>
      <w:autoSpaceDN w:val="0"/>
      <w:adjustRightInd w:val="0"/>
      <w:spacing w:line="259" w:lineRule="exact"/>
      <w:ind w:hanging="350"/>
    </w:pPr>
    <w:rPr>
      <w:rFonts w:ascii="Consolas" w:hAnsi="Consolas"/>
      <w:szCs w:val="24"/>
    </w:rPr>
  </w:style>
  <w:style w:type="character" w:customStyle="1" w:styleId="FontStyle25">
    <w:name w:val="Font Style25"/>
    <w:rsid w:val="009519DF"/>
    <w:rPr>
      <w:rFonts w:ascii="Consolas" w:hAnsi="Consolas"/>
      <w:b/>
      <w:bCs/>
      <w:i/>
      <w:iCs/>
      <w:smallCaps/>
      <w:spacing w:val="-20"/>
      <w:sz w:val="20"/>
      <w:szCs w:val="20"/>
    </w:rPr>
  </w:style>
  <w:style w:type="character" w:customStyle="1" w:styleId="FontStyle26">
    <w:name w:val="Font Style26"/>
    <w:rsid w:val="009519DF"/>
    <w:rPr>
      <w:rFonts w:ascii="Times New Roman" w:hAnsi="Times New Roman" w:cs="Times New Roman"/>
      <w:b/>
      <w:bCs/>
      <w:smallCaps/>
      <w:spacing w:val="-20"/>
      <w:sz w:val="20"/>
      <w:szCs w:val="20"/>
    </w:rPr>
  </w:style>
  <w:style w:type="character" w:customStyle="1" w:styleId="FontStyle27">
    <w:name w:val="Font Style27"/>
    <w:rsid w:val="009519D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6">
    <w:name w:val="Font Style16"/>
    <w:rsid w:val="009519D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rsid w:val="009519DF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8">
    <w:name w:val="Font Style28"/>
    <w:rsid w:val="009519DF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Hipercze">
    <w:name w:val="Hyperlink"/>
    <w:semiHidden/>
    <w:rsid w:val="009519DF"/>
    <w:rPr>
      <w:color w:val="0000FF"/>
      <w:u w:val="single"/>
    </w:rPr>
  </w:style>
  <w:style w:type="paragraph" w:customStyle="1" w:styleId="Default">
    <w:name w:val="Default"/>
    <w:rsid w:val="009519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9519D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UyteHipercze">
    <w:name w:val="FollowedHyperlink"/>
    <w:semiHidden/>
    <w:rsid w:val="009519D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3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F131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083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083A"/>
  </w:style>
  <w:style w:type="character" w:styleId="Odwoanieprzypisukocowego">
    <w:name w:val="endnote reference"/>
    <w:basedOn w:val="Domylnaczcionkaakapitu"/>
    <w:uiPriority w:val="99"/>
    <w:semiHidden/>
    <w:unhideWhenUsed/>
    <w:rsid w:val="004C08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359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722B5D"/>
  </w:style>
  <w:style w:type="paragraph" w:customStyle="1" w:styleId="Tre">
    <w:name w:val="Treść"/>
    <w:rsid w:val="0001428F"/>
    <w:rPr>
      <w:rFonts w:ascii="Helvetica" w:eastAsia="Arial Unicode MS" w:hAnsi="Helvetica" w:cs="Arial Unicode MS"/>
      <w:color w:val="000000"/>
      <w:sz w:val="22"/>
      <w:szCs w:val="22"/>
    </w:rPr>
  </w:style>
  <w:style w:type="numbering" w:customStyle="1" w:styleId="Numery">
    <w:name w:val="Numery"/>
    <w:rsid w:val="0001428F"/>
  </w:style>
  <w:style w:type="character" w:styleId="Pogrubienie">
    <w:name w:val="Strong"/>
    <w:basedOn w:val="Domylnaczcionkaakapitu"/>
    <w:uiPriority w:val="22"/>
    <w:qFormat/>
    <w:rsid w:val="00BA522B"/>
    <w:rPr>
      <w:b/>
      <w:bCs/>
    </w:rPr>
  </w:style>
  <w:style w:type="numbering" w:customStyle="1" w:styleId="Numery1">
    <w:name w:val="Numery1"/>
    <w:rsid w:val="009E4453"/>
    <w:pPr>
      <w:numPr>
        <w:numId w:val="6"/>
      </w:numPr>
    </w:pPr>
  </w:style>
  <w:style w:type="numbering" w:customStyle="1" w:styleId="Punktory">
    <w:name w:val="Punktory"/>
    <w:autoRedefine/>
    <w:rsid w:val="000B5DB8"/>
  </w:style>
  <w:style w:type="paragraph" w:customStyle="1" w:styleId="Standard">
    <w:name w:val="Standard"/>
    <w:rsid w:val="00EF1CD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596A9-19E9-4321-A2BE-718934E6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1041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 MEDYCZNA</dc:creator>
  <cp:lastModifiedBy>Tomek</cp:lastModifiedBy>
  <cp:revision>4</cp:revision>
  <cp:lastPrinted>2019-01-29T10:47:00Z</cp:lastPrinted>
  <dcterms:created xsi:type="dcterms:W3CDTF">2020-07-28T07:00:00Z</dcterms:created>
  <dcterms:modified xsi:type="dcterms:W3CDTF">2020-07-28T07:58:00Z</dcterms:modified>
</cp:coreProperties>
</file>