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F61043" w14:paraId="44C1C9AD"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79DA1D25" w14:textId="77777777" w:rsidR="00970B6B" w:rsidRPr="00155924" w:rsidRDefault="00DE5415" w:rsidP="007177E5">
            <w:pPr>
              <w:ind w:right="470"/>
              <w:jc w:val="center"/>
              <w:rPr>
                <w:rFonts w:eastAsia="MS Mincho"/>
                <w:b/>
                <w:sz w:val="16"/>
                <w:szCs w:val="16"/>
                <w:lang w:eastAsia="en-US"/>
              </w:rPr>
            </w:pPr>
            <w:r>
              <w:rPr>
                <w:rFonts w:ascii="Courier New" w:hAnsi="Courier New"/>
                <w:noProof/>
                <w:sz w:val="20"/>
                <w:szCs w:val="20"/>
              </w:rPr>
              <w:drawing>
                <wp:inline distT="0" distB="0" distL="0" distR="0" wp14:anchorId="7A7194C9" wp14:editId="7265DA14">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3F9D0F66" w14:textId="77777777" w:rsidR="00970B6B" w:rsidRPr="00563CDF" w:rsidRDefault="00970B6B" w:rsidP="007177E5">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 xml:space="preserve">50-367 Wrocław, </w:t>
            </w:r>
            <w:r w:rsidR="00ED3E46">
              <w:rPr>
                <w:rFonts w:ascii="Verdana" w:eastAsia="MS Mincho" w:hAnsi="Verdana"/>
                <w:bCs/>
                <w:sz w:val="18"/>
                <w:szCs w:val="18"/>
                <w:lang w:eastAsia="en-US"/>
              </w:rPr>
              <w:t xml:space="preserve">Wybrzeże L. </w:t>
            </w:r>
            <w:r w:rsidRPr="00563CDF">
              <w:rPr>
                <w:rFonts w:ascii="Verdana" w:eastAsia="MS Mincho" w:hAnsi="Verdana"/>
                <w:bCs/>
                <w:sz w:val="18"/>
                <w:szCs w:val="18"/>
                <w:lang w:eastAsia="en-US"/>
              </w:rPr>
              <w:t>Pasteura 1</w:t>
            </w:r>
          </w:p>
          <w:p w14:paraId="076498BF" w14:textId="77777777" w:rsidR="00970B6B" w:rsidRPr="00563CDF" w:rsidRDefault="00970B6B" w:rsidP="007177E5">
            <w:pPr>
              <w:ind w:right="470"/>
              <w:jc w:val="center"/>
              <w:rPr>
                <w:rFonts w:ascii="Verdana" w:eastAsia="MS Mincho" w:hAnsi="Verdana"/>
                <w:b/>
                <w:sz w:val="18"/>
                <w:szCs w:val="18"/>
                <w:lang w:eastAsia="en-US"/>
              </w:rPr>
            </w:pPr>
            <w:r w:rsidRPr="00563CDF">
              <w:rPr>
                <w:rFonts w:ascii="Verdana" w:eastAsia="MS Mincho" w:hAnsi="Verdana"/>
                <w:b/>
                <w:sz w:val="18"/>
                <w:szCs w:val="18"/>
                <w:lang w:eastAsia="en-US"/>
              </w:rPr>
              <w:t>Z</w:t>
            </w:r>
            <w:r w:rsidR="005A471A" w:rsidRPr="00563CDF">
              <w:rPr>
                <w:rFonts w:ascii="Verdana" w:eastAsia="MS Mincho" w:hAnsi="Verdana"/>
                <w:b/>
                <w:sz w:val="18"/>
                <w:szCs w:val="18"/>
                <w:lang w:eastAsia="en-US"/>
              </w:rPr>
              <w:t xml:space="preserve">espół ds. Zamówień Publicznych </w:t>
            </w:r>
            <w:r w:rsidRPr="00563CDF">
              <w:rPr>
                <w:rFonts w:ascii="Verdana" w:eastAsia="MS Mincho" w:hAnsi="Verdana"/>
                <w:b/>
                <w:sz w:val="18"/>
                <w:szCs w:val="18"/>
                <w:lang w:eastAsia="en-US"/>
              </w:rPr>
              <w:t>UMW</w:t>
            </w:r>
          </w:p>
          <w:p w14:paraId="39447EF3" w14:textId="77777777" w:rsidR="00970B6B" w:rsidRPr="00563CDF" w:rsidRDefault="005A471A" w:rsidP="007177E5">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u</w:t>
            </w:r>
            <w:r w:rsidR="00A7121D">
              <w:rPr>
                <w:rFonts w:ascii="Verdana" w:eastAsia="MS Mincho" w:hAnsi="Verdana"/>
                <w:bCs/>
                <w:sz w:val="18"/>
                <w:szCs w:val="18"/>
                <w:lang w:eastAsia="en-US"/>
              </w:rPr>
              <w:t>l. Marcinkowskiego 2-6, 50-368</w:t>
            </w:r>
            <w:r w:rsidR="00970B6B" w:rsidRPr="00563CDF">
              <w:rPr>
                <w:rFonts w:ascii="Verdana" w:eastAsia="MS Mincho" w:hAnsi="Verdana"/>
                <w:bCs/>
                <w:sz w:val="18"/>
                <w:szCs w:val="18"/>
                <w:lang w:eastAsia="en-US"/>
              </w:rPr>
              <w:t xml:space="preserve"> Wrocław</w:t>
            </w:r>
          </w:p>
          <w:p w14:paraId="13C70686" w14:textId="77777777" w:rsidR="00970B6B" w:rsidRPr="00563CDF" w:rsidRDefault="006F7C1C" w:rsidP="007177E5">
            <w:pPr>
              <w:ind w:right="470"/>
              <w:jc w:val="center"/>
              <w:rPr>
                <w:rFonts w:ascii="Verdana" w:hAnsi="Verdana"/>
                <w:b/>
                <w:sz w:val="18"/>
                <w:szCs w:val="18"/>
                <w:lang w:val="de-DE" w:eastAsia="en-US"/>
              </w:rPr>
            </w:pPr>
            <w:proofErr w:type="spellStart"/>
            <w:r w:rsidRPr="00563CDF">
              <w:rPr>
                <w:rFonts w:ascii="Verdana" w:eastAsia="MS Mincho" w:hAnsi="Verdana"/>
                <w:sz w:val="18"/>
                <w:szCs w:val="18"/>
                <w:lang w:val="de-DE" w:eastAsia="en-US"/>
              </w:rPr>
              <w:t>faks</w:t>
            </w:r>
            <w:proofErr w:type="spellEnd"/>
            <w:r w:rsidR="00970B6B" w:rsidRPr="00563CDF">
              <w:rPr>
                <w:rFonts w:ascii="Verdana" w:eastAsia="MS Mincho" w:hAnsi="Verdana"/>
                <w:sz w:val="18"/>
                <w:szCs w:val="18"/>
                <w:lang w:val="de-DE" w:eastAsia="en-US"/>
              </w:rPr>
              <w:t xml:space="preserve"> 71 / 784-00-45</w:t>
            </w:r>
          </w:p>
          <w:p w14:paraId="5551F8C7" w14:textId="3D5B8B6B" w:rsidR="00970B6B" w:rsidRDefault="005A471A" w:rsidP="00360B40">
            <w:pPr>
              <w:ind w:right="470"/>
              <w:jc w:val="center"/>
              <w:rPr>
                <w:szCs w:val="20"/>
                <w:lang w:val="de-DE" w:eastAsia="en-US"/>
              </w:rPr>
            </w:pPr>
            <w:proofErr w:type="spellStart"/>
            <w:r w:rsidRPr="00563CDF">
              <w:rPr>
                <w:rFonts w:ascii="Verdana" w:hAnsi="Verdana"/>
                <w:sz w:val="18"/>
                <w:szCs w:val="18"/>
                <w:lang w:val="de-DE" w:eastAsia="en-US"/>
              </w:rPr>
              <w:t>e-mail</w:t>
            </w:r>
            <w:proofErr w:type="spellEnd"/>
            <w:r w:rsidRPr="00563CDF">
              <w:rPr>
                <w:rFonts w:ascii="Verdana" w:hAnsi="Verdana"/>
                <w:sz w:val="18"/>
                <w:szCs w:val="18"/>
                <w:lang w:val="de-DE" w:eastAsia="en-US"/>
              </w:rPr>
              <w:t xml:space="preserve">: </w:t>
            </w:r>
            <w:r w:rsidR="00360B40">
              <w:rPr>
                <w:rFonts w:ascii="Verdana" w:hAnsi="Verdana"/>
                <w:sz w:val="18"/>
                <w:szCs w:val="18"/>
                <w:lang w:val="de-DE" w:eastAsia="en-US"/>
              </w:rPr>
              <w:t>joanna.czopik</w:t>
            </w:r>
            <w:r w:rsidR="00563CDF" w:rsidRPr="00563CDF">
              <w:rPr>
                <w:rFonts w:ascii="Verdana" w:hAnsi="Verdana"/>
                <w:sz w:val="18"/>
                <w:szCs w:val="18"/>
                <w:lang w:val="de-DE" w:eastAsia="en-US"/>
              </w:rPr>
              <w:t>@</w:t>
            </w:r>
            <w:r w:rsidR="00970B6B" w:rsidRPr="00563CDF">
              <w:rPr>
                <w:rFonts w:ascii="Verdana" w:hAnsi="Verdana"/>
                <w:sz w:val="18"/>
                <w:szCs w:val="18"/>
                <w:lang w:val="de-DE" w:eastAsia="en-US"/>
              </w:rPr>
              <w:t>umed.wroc.pl</w:t>
            </w:r>
            <w:r w:rsidR="00970B6B">
              <w:rPr>
                <w:szCs w:val="20"/>
                <w:lang w:val="de-DE" w:eastAsia="en-US"/>
              </w:rPr>
              <w:t xml:space="preserve"> </w:t>
            </w:r>
          </w:p>
        </w:tc>
      </w:tr>
      <w:tr w:rsidR="00970B6B" w:rsidRPr="00F61043" w14:paraId="3F7D417B"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5962D474" w14:textId="77777777" w:rsidR="00970B6B" w:rsidRDefault="00970B6B" w:rsidP="007177E5">
            <w:pPr>
              <w:ind w:right="470"/>
              <w:rPr>
                <w:rFonts w:ascii="Arial" w:hAnsi="Arial" w:cs="Arial"/>
                <w:sz w:val="22"/>
                <w:lang w:val="de-DE"/>
              </w:rPr>
            </w:pPr>
          </w:p>
        </w:tc>
      </w:tr>
    </w:tbl>
    <w:p w14:paraId="4345CF45" w14:textId="77777777" w:rsidR="00563CDF" w:rsidRPr="00360B40" w:rsidRDefault="00563CDF" w:rsidP="007177E5">
      <w:pPr>
        <w:ind w:right="470"/>
        <w:rPr>
          <w:rFonts w:ascii="Verdana" w:hAnsi="Verdana"/>
          <w:noProof/>
          <w:sz w:val="18"/>
          <w:szCs w:val="18"/>
          <w:lang w:val="en-US"/>
        </w:rPr>
      </w:pPr>
    </w:p>
    <w:p w14:paraId="682D5DC2" w14:textId="04DDF2B1" w:rsidR="008215A9" w:rsidRPr="00360B40" w:rsidRDefault="008215A9" w:rsidP="007177E5">
      <w:pPr>
        <w:ind w:right="470"/>
        <w:rPr>
          <w:rFonts w:ascii="Verdana" w:hAnsi="Verdana"/>
          <w:noProof/>
          <w:color w:val="0070C0"/>
          <w:sz w:val="18"/>
          <w:szCs w:val="18"/>
        </w:rPr>
      </w:pPr>
      <w:r w:rsidRPr="00360B40">
        <w:rPr>
          <w:rFonts w:ascii="Verdana" w:hAnsi="Verdana"/>
          <w:noProof/>
          <w:color w:val="000000" w:themeColor="text1"/>
          <w:sz w:val="18"/>
          <w:szCs w:val="18"/>
        </w:rPr>
        <w:t>UMW/AZ/</w:t>
      </w:r>
      <w:r w:rsidR="00766EF2" w:rsidRPr="00360B40">
        <w:rPr>
          <w:rFonts w:ascii="Verdana" w:hAnsi="Verdana"/>
          <w:noProof/>
          <w:color w:val="000000" w:themeColor="text1"/>
          <w:sz w:val="18"/>
          <w:szCs w:val="18"/>
        </w:rPr>
        <w:t>PN-</w:t>
      </w:r>
      <w:r w:rsidR="00360B40" w:rsidRPr="00360B40">
        <w:rPr>
          <w:rFonts w:ascii="Verdana" w:hAnsi="Verdana"/>
          <w:noProof/>
          <w:color w:val="000000" w:themeColor="text1"/>
          <w:sz w:val="18"/>
          <w:szCs w:val="18"/>
        </w:rPr>
        <w:t>77</w:t>
      </w:r>
      <w:r w:rsidR="009C5F97" w:rsidRPr="00360B40">
        <w:rPr>
          <w:rFonts w:ascii="Verdana" w:hAnsi="Verdana"/>
          <w:noProof/>
          <w:color w:val="000000" w:themeColor="text1"/>
          <w:sz w:val="18"/>
          <w:szCs w:val="18"/>
        </w:rPr>
        <w:t>/18</w:t>
      </w:r>
      <w:r w:rsidRPr="00360B40">
        <w:rPr>
          <w:rFonts w:ascii="Verdana" w:hAnsi="Verdana"/>
          <w:noProof/>
          <w:color w:val="000000" w:themeColor="text1"/>
          <w:sz w:val="18"/>
          <w:szCs w:val="18"/>
        </w:rPr>
        <w:tab/>
      </w:r>
      <w:r w:rsidRPr="00360B40">
        <w:rPr>
          <w:rFonts w:ascii="Verdana" w:hAnsi="Verdana"/>
          <w:noProof/>
          <w:color w:val="0070C0"/>
          <w:sz w:val="18"/>
          <w:szCs w:val="18"/>
        </w:rPr>
        <w:tab/>
      </w:r>
      <w:r w:rsidRPr="002212C6">
        <w:rPr>
          <w:rFonts w:ascii="Verdana" w:hAnsi="Verdana"/>
          <w:noProof/>
          <w:color w:val="000000" w:themeColor="text1"/>
          <w:sz w:val="18"/>
          <w:szCs w:val="18"/>
        </w:rPr>
        <w:t xml:space="preserve">                       </w:t>
      </w:r>
      <w:r w:rsidR="00582F8C" w:rsidRPr="002212C6">
        <w:rPr>
          <w:rFonts w:ascii="Verdana" w:hAnsi="Verdana"/>
          <w:noProof/>
          <w:color w:val="000000" w:themeColor="text1"/>
          <w:sz w:val="18"/>
          <w:szCs w:val="18"/>
        </w:rPr>
        <w:t xml:space="preserve"> </w:t>
      </w:r>
      <w:r w:rsidR="00963513" w:rsidRPr="002212C6">
        <w:rPr>
          <w:rFonts w:ascii="Verdana" w:hAnsi="Verdana"/>
          <w:noProof/>
          <w:color w:val="000000" w:themeColor="text1"/>
          <w:sz w:val="18"/>
          <w:szCs w:val="18"/>
        </w:rPr>
        <w:t xml:space="preserve">                </w:t>
      </w:r>
      <w:r w:rsidR="00350C21" w:rsidRPr="002212C6">
        <w:rPr>
          <w:rFonts w:ascii="Verdana" w:hAnsi="Verdana"/>
          <w:noProof/>
          <w:color w:val="000000" w:themeColor="text1"/>
          <w:sz w:val="18"/>
          <w:szCs w:val="18"/>
        </w:rPr>
        <w:t xml:space="preserve">       </w:t>
      </w:r>
      <w:r w:rsidR="00FC25E5" w:rsidRPr="002212C6">
        <w:rPr>
          <w:rFonts w:ascii="Verdana" w:hAnsi="Verdana"/>
          <w:noProof/>
          <w:color w:val="000000" w:themeColor="text1"/>
          <w:sz w:val="18"/>
          <w:szCs w:val="18"/>
        </w:rPr>
        <w:t xml:space="preserve">    </w:t>
      </w:r>
      <w:r w:rsidR="001D4737" w:rsidRPr="002212C6">
        <w:rPr>
          <w:rFonts w:ascii="Verdana" w:hAnsi="Verdana"/>
          <w:noProof/>
          <w:color w:val="000000" w:themeColor="text1"/>
          <w:sz w:val="18"/>
          <w:szCs w:val="18"/>
        </w:rPr>
        <w:t>W</w:t>
      </w:r>
      <w:r w:rsidRPr="002212C6">
        <w:rPr>
          <w:rFonts w:ascii="Verdana" w:hAnsi="Verdana"/>
          <w:noProof/>
          <w:color w:val="000000" w:themeColor="text1"/>
          <w:sz w:val="18"/>
          <w:szCs w:val="18"/>
        </w:rPr>
        <w:t>rocław,</w:t>
      </w:r>
      <w:r w:rsidR="009B1629" w:rsidRPr="002212C6">
        <w:rPr>
          <w:rFonts w:ascii="Verdana" w:hAnsi="Verdana"/>
          <w:noProof/>
          <w:color w:val="000000" w:themeColor="text1"/>
          <w:sz w:val="18"/>
          <w:szCs w:val="18"/>
        </w:rPr>
        <w:t xml:space="preserve"> </w:t>
      </w:r>
      <w:r w:rsidR="00360B40" w:rsidRPr="002212C6">
        <w:rPr>
          <w:rFonts w:ascii="Verdana" w:hAnsi="Verdana"/>
          <w:noProof/>
          <w:color w:val="000000" w:themeColor="text1"/>
          <w:sz w:val="18"/>
          <w:szCs w:val="18"/>
        </w:rPr>
        <w:t>2</w:t>
      </w:r>
      <w:r w:rsidR="006F3641">
        <w:rPr>
          <w:rFonts w:ascii="Verdana" w:hAnsi="Verdana"/>
          <w:noProof/>
          <w:color w:val="000000" w:themeColor="text1"/>
          <w:sz w:val="18"/>
          <w:szCs w:val="18"/>
        </w:rPr>
        <w:t>7</w:t>
      </w:r>
      <w:r w:rsidR="00360B40" w:rsidRPr="002212C6">
        <w:rPr>
          <w:rFonts w:ascii="Verdana" w:hAnsi="Verdana"/>
          <w:noProof/>
          <w:color w:val="000000" w:themeColor="text1"/>
          <w:sz w:val="18"/>
          <w:szCs w:val="18"/>
        </w:rPr>
        <w:t xml:space="preserve"> lipca </w:t>
      </w:r>
      <w:r w:rsidR="009C5F97" w:rsidRPr="002212C6">
        <w:rPr>
          <w:rFonts w:ascii="Verdana" w:hAnsi="Verdana"/>
          <w:noProof/>
          <w:color w:val="000000" w:themeColor="text1"/>
          <w:sz w:val="18"/>
          <w:szCs w:val="18"/>
        </w:rPr>
        <w:t>2018</w:t>
      </w:r>
      <w:r w:rsidRPr="002212C6">
        <w:rPr>
          <w:rFonts w:ascii="Verdana" w:hAnsi="Verdana"/>
          <w:noProof/>
          <w:color w:val="000000" w:themeColor="text1"/>
          <w:sz w:val="18"/>
          <w:szCs w:val="18"/>
        </w:rPr>
        <w:t xml:space="preserve"> r.</w:t>
      </w:r>
    </w:p>
    <w:p w14:paraId="31328490" w14:textId="617E2D34" w:rsidR="009C5F97" w:rsidRPr="00360B40" w:rsidRDefault="009C5F97" w:rsidP="007177E5">
      <w:pPr>
        <w:ind w:right="470"/>
        <w:jc w:val="right"/>
        <w:rPr>
          <w:rFonts w:ascii="Verdana" w:hAnsi="Verdana"/>
          <w:i/>
          <w:color w:val="0070C0"/>
          <w:sz w:val="18"/>
          <w:szCs w:val="18"/>
        </w:rPr>
      </w:pPr>
    </w:p>
    <w:p w14:paraId="6C007984" w14:textId="77777777" w:rsidR="007177E5" w:rsidRPr="00360B40" w:rsidRDefault="007177E5" w:rsidP="007177E5">
      <w:pPr>
        <w:ind w:right="470"/>
        <w:jc w:val="right"/>
        <w:rPr>
          <w:rFonts w:ascii="Verdana" w:hAnsi="Verdana"/>
          <w:i/>
          <w:color w:val="0070C0"/>
          <w:sz w:val="18"/>
          <w:szCs w:val="18"/>
        </w:rPr>
      </w:pPr>
    </w:p>
    <w:p w14:paraId="6942A134" w14:textId="77777777" w:rsidR="007177E5" w:rsidRPr="00FD751C" w:rsidRDefault="007177E5" w:rsidP="007177E5">
      <w:pPr>
        <w:ind w:right="470"/>
        <w:jc w:val="right"/>
        <w:rPr>
          <w:rFonts w:ascii="Verdana" w:hAnsi="Verdana"/>
          <w:i/>
          <w:color w:val="000000" w:themeColor="text1"/>
          <w:sz w:val="18"/>
          <w:szCs w:val="18"/>
        </w:rPr>
      </w:pPr>
    </w:p>
    <w:p w14:paraId="63C45AFE" w14:textId="77777777" w:rsidR="008215A9" w:rsidRPr="00FD751C" w:rsidRDefault="008215A9" w:rsidP="007177E5">
      <w:pPr>
        <w:ind w:right="470"/>
        <w:jc w:val="center"/>
        <w:rPr>
          <w:rFonts w:ascii="Verdana" w:hAnsi="Verdana"/>
          <w:b/>
          <w:color w:val="000000" w:themeColor="text1"/>
          <w:sz w:val="18"/>
          <w:szCs w:val="18"/>
        </w:rPr>
      </w:pPr>
      <w:r w:rsidRPr="00FD751C">
        <w:rPr>
          <w:rFonts w:ascii="Verdana" w:hAnsi="Verdana"/>
          <w:b/>
          <w:color w:val="000000" w:themeColor="text1"/>
          <w:sz w:val="18"/>
          <w:szCs w:val="18"/>
        </w:rPr>
        <w:t>SPECYFIKACJA ISTOTNYCH WARUNKÓW ZAMÓWIENIA</w:t>
      </w:r>
    </w:p>
    <w:p w14:paraId="7EE3BE80" w14:textId="5B5F2ABB" w:rsidR="00563CDF" w:rsidRPr="00FD751C" w:rsidRDefault="008215A9" w:rsidP="007177E5">
      <w:pPr>
        <w:ind w:right="470"/>
        <w:jc w:val="center"/>
        <w:rPr>
          <w:rFonts w:ascii="Verdana" w:hAnsi="Verdana"/>
          <w:b/>
          <w:iCs/>
          <w:color w:val="000000" w:themeColor="text1"/>
          <w:sz w:val="18"/>
          <w:szCs w:val="18"/>
        </w:rPr>
      </w:pPr>
      <w:r w:rsidRPr="00FD751C">
        <w:rPr>
          <w:rFonts w:ascii="Verdana" w:hAnsi="Verdana"/>
          <w:b/>
          <w:iCs/>
          <w:color w:val="000000" w:themeColor="text1"/>
          <w:sz w:val="18"/>
          <w:szCs w:val="18"/>
        </w:rPr>
        <w:t>Nr UMW/AZ/</w:t>
      </w:r>
      <w:r w:rsidR="00FD751C" w:rsidRPr="00FD751C">
        <w:rPr>
          <w:rFonts w:ascii="Verdana" w:hAnsi="Verdana"/>
          <w:b/>
          <w:iCs/>
          <w:color w:val="000000" w:themeColor="text1"/>
          <w:sz w:val="18"/>
          <w:szCs w:val="18"/>
        </w:rPr>
        <w:t>PN -77</w:t>
      </w:r>
      <w:r w:rsidR="009C5F97" w:rsidRPr="00FD751C">
        <w:rPr>
          <w:rFonts w:ascii="Verdana" w:hAnsi="Verdana"/>
          <w:b/>
          <w:iCs/>
          <w:color w:val="000000" w:themeColor="text1"/>
          <w:sz w:val="18"/>
          <w:szCs w:val="18"/>
        </w:rPr>
        <w:t>/18</w:t>
      </w:r>
      <w:r w:rsidR="00BA35E5" w:rsidRPr="00FD751C">
        <w:rPr>
          <w:rFonts w:ascii="Verdana" w:hAnsi="Verdana"/>
          <w:b/>
          <w:iCs/>
          <w:color w:val="000000" w:themeColor="text1"/>
          <w:sz w:val="18"/>
          <w:szCs w:val="18"/>
        </w:rPr>
        <w:t xml:space="preserve">      </w:t>
      </w:r>
    </w:p>
    <w:p w14:paraId="571BDC3C" w14:textId="77777777" w:rsidR="009C5F97" w:rsidRPr="00FD751C" w:rsidRDefault="009C5F97" w:rsidP="007177E5">
      <w:pPr>
        <w:ind w:right="470"/>
        <w:rPr>
          <w:rFonts w:ascii="Verdana" w:hAnsi="Verdana"/>
          <w:color w:val="000000" w:themeColor="text1"/>
          <w:sz w:val="18"/>
          <w:szCs w:val="18"/>
          <w:u w:val="single"/>
        </w:rPr>
      </w:pPr>
    </w:p>
    <w:p w14:paraId="43AE6488" w14:textId="77777777" w:rsidR="008215A9" w:rsidRPr="00FD751C" w:rsidRDefault="00C432AD" w:rsidP="007177E5">
      <w:pPr>
        <w:ind w:right="470"/>
        <w:rPr>
          <w:rFonts w:ascii="Verdana" w:hAnsi="Verdana"/>
          <w:color w:val="000000" w:themeColor="text1"/>
          <w:sz w:val="18"/>
          <w:szCs w:val="18"/>
          <w:u w:val="single"/>
        </w:rPr>
      </w:pPr>
      <w:r w:rsidRPr="00FD751C">
        <w:rPr>
          <w:rFonts w:ascii="Verdana" w:hAnsi="Verdana"/>
          <w:color w:val="000000" w:themeColor="text1"/>
          <w:sz w:val="18"/>
          <w:szCs w:val="18"/>
          <w:u w:val="single"/>
        </w:rPr>
        <w:t xml:space="preserve">NAZWA </w:t>
      </w:r>
      <w:r w:rsidR="00B8316F" w:rsidRPr="00FD751C">
        <w:rPr>
          <w:rFonts w:ascii="Verdana" w:hAnsi="Verdana"/>
          <w:color w:val="000000" w:themeColor="text1"/>
          <w:sz w:val="18"/>
          <w:szCs w:val="18"/>
          <w:u w:val="single"/>
        </w:rPr>
        <w:t>POSTĘPOWAN</w:t>
      </w:r>
      <w:r w:rsidR="008215A9" w:rsidRPr="00FD751C">
        <w:rPr>
          <w:rFonts w:ascii="Verdana" w:hAnsi="Verdana"/>
          <w:color w:val="000000" w:themeColor="text1"/>
          <w:sz w:val="18"/>
          <w:szCs w:val="18"/>
          <w:u w:val="single"/>
        </w:rPr>
        <w:t xml:space="preserve">IA  </w:t>
      </w:r>
    </w:p>
    <w:p w14:paraId="14539D1D" w14:textId="77777777" w:rsidR="008C526E" w:rsidRPr="00FD751C" w:rsidRDefault="008C526E" w:rsidP="007177E5">
      <w:pPr>
        <w:ind w:right="470"/>
        <w:jc w:val="both"/>
        <w:rPr>
          <w:rFonts w:ascii="Verdana" w:hAnsi="Verdana"/>
          <w:b/>
          <w:color w:val="000000" w:themeColor="text1"/>
          <w:sz w:val="18"/>
          <w:szCs w:val="18"/>
        </w:rPr>
      </w:pPr>
    </w:p>
    <w:p w14:paraId="46525721" w14:textId="3F2684DF" w:rsidR="002D4ED8" w:rsidRPr="00FD751C" w:rsidRDefault="002D4ED8" w:rsidP="002D4ED8">
      <w:pPr>
        <w:ind w:right="470"/>
        <w:jc w:val="both"/>
        <w:rPr>
          <w:rFonts w:ascii="Verdana" w:hAnsi="Verdana"/>
          <w:b/>
          <w:color w:val="000000" w:themeColor="text1"/>
          <w:sz w:val="18"/>
          <w:szCs w:val="18"/>
        </w:rPr>
      </w:pPr>
      <w:r w:rsidRPr="00FD751C">
        <w:rPr>
          <w:rFonts w:ascii="Verdana" w:hAnsi="Verdana"/>
          <w:b/>
          <w:color w:val="000000" w:themeColor="text1"/>
          <w:sz w:val="18"/>
          <w:szCs w:val="18"/>
        </w:rPr>
        <w:t xml:space="preserve">Dostawa </w:t>
      </w:r>
      <w:r w:rsidR="00FD751C" w:rsidRPr="00FD751C">
        <w:rPr>
          <w:rFonts w:ascii="Verdana" w:hAnsi="Verdana"/>
          <w:b/>
          <w:color w:val="000000" w:themeColor="text1"/>
          <w:sz w:val="18"/>
          <w:szCs w:val="18"/>
        </w:rPr>
        <w:t>sprzętu medycznego i laboratoryjnego</w:t>
      </w:r>
      <w:r w:rsidR="004E0D0F" w:rsidRPr="00FD751C">
        <w:rPr>
          <w:rFonts w:ascii="Verdana" w:hAnsi="Verdana"/>
          <w:b/>
          <w:color w:val="000000" w:themeColor="text1"/>
          <w:sz w:val="18"/>
          <w:szCs w:val="18"/>
        </w:rPr>
        <w:t xml:space="preserve"> na potrzeby jednostek</w:t>
      </w:r>
      <w:r w:rsidR="0031756E" w:rsidRPr="00FD751C">
        <w:rPr>
          <w:rFonts w:ascii="Verdana" w:hAnsi="Verdana"/>
          <w:b/>
          <w:color w:val="000000" w:themeColor="text1"/>
          <w:sz w:val="18"/>
          <w:szCs w:val="18"/>
        </w:rPr>
        <w:t xml:space="preserve"> Uniwersytetu Medycznego we Wrocławiu</w:t>
      </w:r>
      <w:r w:rsidRPr="00FD751C">
        <w:rPr>
          <w:rFonts w:ascii="Verdana" w:hAnsi="Verdana"/>
          <w:b/>
          <w:color w:val="000000" w:themeColor="text1"/>
          <w:sz w:val="18"/>
          <w:szCs w:val="18"/>
        </w:rPr>
        <w:t>.</w:t>
      </w:r>
    </w:p>
    <w:p w14:paraId="7C847D42" w14:textId="77777777" w:rsidR="002D4ED8" w:rsidRPr="00FD751C" w:rsidRDefault="002D4ED8" w:rsidP="002D4ED8">
      <w:pPr>
        <w:ind w:right="470"/>
        <w:jc w:val="both"/>
        <w:rPr>
          <w:rFonts w:ascii="Verdana" w:hAnsi="Verdana"/>
          <w:b/>
          <w:color w:val="000000" w:themeColor="text1"/>
          <w:sz w:val="18"/>
          <w:szCs w:val="18"/>
        </w:rPr>
      </w:pPr>
    </w:p>
    <w:p w14:paraId="3938AD1E" w14:textId="1620B002" w:rsidR="007177E5" w:rsidRPr="00FD751C" w:rsidRDefault="007177E5" w:rsidP="007177E5">
      <w:pPr>
        <w:ind w:right="470"/>
        <w:jc w:val="both"/>
        <w:rPr>
          <w:rFonts w:ascii="Verdana" w:hAnsi="Verdana"/>
          <w:b/>
          <w:color w:val="000000" w:themeColor="text1"/>
          <w:sz w:val="18"/>
          <w:szCs w:val="18"/>
        </w:rPr>
      </w:pPr>
      <w:r w:rsidRPr="00FD751C">
        <w:rPr>
          <w:rFonts w:ascii="Verdana" w:hAnsi="Verdana"/>
          <w:b/>
          <w:color w:val="000000" w:themeColor="text1"/>
          <w:sz w:val="18"/>
          <w:szCs w:val="18"/>
        </w:rPr>
        <w:t>Przedmiot zamówienia podzielono na </w:t>
      </w:r>
      <w:r w:rsidR="00FD751C" w:rsidRPr="00FD751C">
        <w:rPr>
          <w:rFonts w:ascii="Verdana" w:hAnsi="Verdana"/>
          <w:b/>
          <w:color w:val="000000" w:themeColor="text1"/>
          <w:sz w:val="18"/>
          <w:szCs w:val="18"/>
        </w:rPr>
        <w:t>4</w:t>
      </w:r>
      <w:r w:rsidRPr="00FD751C">
        <w:rPr>
          <w:rFonts w:ascii="Verdana" w:hAnsi="Verdana"/>
          <w:b/>
          <w:color w:val="000000" w:themeColor="text1"/>
          <w:sz w:val="18"/>
          <w:szCs w:val="18"/>
        </w:rPr>
        <w:t> (</w:t>
      </w:r>
      <w:r w:rsidR="00FD751C" w:rsidRPr="00FD751C">
        <w:rPr>
          <w:rFonts w:ascii="Verdana" w:hAnsi="Verdana"/>
          <w:b/>
          <w:color w:val="000000" w:themeColor="text1"/>
          <w:sz w:val="18"/>
          <w:szCs w:val="18"/>
        </w:rPr>
        <w:t>cztery</w:t>
      </w:r>
      <w:r w:rsidRPr="00FD751C">
        <w:rPr>
          <w:rFonts w:ascii="Verdana" w:hAnsi="Verdana"/>
          <w:b/>
          <w:color w:val="000000" w:themeColor="text1"/>
          <w:sz w:val="18"/>
          <w:szCs w:val="18"/>
        </w:rPr>
        <w:t>) części osobno oceniane:</w:t>
      </w:r>
    </w:p>
    <w:p w14:paraId="4E563C3A" w14:textId="04A063F2" w:rsidR="007177E5" w:rsidRPr="005158FF" w:rsidRDefault="007177E5" w:rsidP="007177E5">
      <w:pPr>
        <w:ind w:right="470"/>
        <w:jc w:val="both"/>
        <w:rPr>
          <w:rFonts w:ascii="Verdana" w:hAnsi="Verdana"/>
          <w:b/>
          <w:color w:val="000000" w:themeColor="text1"/>
          <w:sz w:val="18"/>
          <w:szCs w:val="18"/>
        </w:rPr>
      </w:pPr>
      <w:r w:rsidRPr="005158FF">
        <w:rPr>
          <w:rFonts w:ascii="Verdana" w:hAnsi="Verdana"/>
          <w:b/>
          <w:color w:val="000000" w:themeColor="text1"/>
          <w:sz w:val="18"/>
          <w:szCs w:val="18"/>
        </w:rPr>
        <w:t xml:space="preserve">Część A – </w:t>
      </w:r>
      <w:r w:rsidR="004E0D0F" w:rsidRPr="005158FF">
        <w:rPr>
          <w:rFonts w:ascii="Verdana" w:hAnsi="Verdana"/>
          <w:b/>
          <w:color w:val="000000" w:themeColor="text1"/>
          <w:sz w:val="18"/>
          <w:szCs w:val="18"/>
        </w:rPr>
        <w:t xml:space="preserve">Dostawa </w:t>
      </w:r>
      <w:r w:rsidR="005961AF" w:rsidRPr="005158FF">
        <w:rPr>
          <w:rFonts w:ascii="Verdana" w:hAnsi="Verdana"/>
          <w:b/>
          <w:color w:val="000000" w:themeColor="text1"/>
          <w:sz w:val="18"/>
          <w:szCs w:val="18"/>
        </w:rPr>
        <w:t xml:space="preserve">echokardiografu </w:t>
      </w:r>
      <w:r w:rsidR="004E0D0F" w:rsidRPr="005158FF">
        <w:rPr>
          <w:rFonts w:ascii="Verdana" w:hAnsi="Verdana"/>
          <w:b/>
          <w:color w:val="000000" w:themeColor="text1"/>
          <w:sz w:val="18"/>
          <w:szCs w:val="18"/>
        </w:rPr>
        <w:t xml:space="preserve">do </w:t>
      </w:r>
      <w:r w:rsidR="005961AF" w:rsidRPr="005158FF">
        <w:rPr>
          <w:rFonts w:ascii="Verdana" w:hAnsi="Verdana"/>
          <w:b/>
          <w:color w:val="000000" w:themeColor="text1"/>
          <w:sz w:val="18"/>
          <w:szCs w:val="18"/>
        </w:rPr>
        <w:t>Katedry i Kliniki Geriatrii</w:t>
      </w:r>
      <w:r w:rsidR="004E0D0F" w:rsidRPr="005158FF">
        <w:rPr>
          <w:rFonts w:ascii="Verdana" w:hAnsi="Verdana"/>
          <w:b/>
          <w:color w:val="000000" w:themeColor="text1"/>
          <w:sz w:val="18"/>
          <w:szCs w:val="18"/>
        </w:rPr>
        <w:t xml:space="preserve"> UMW</w:t>
      </w:r>
      <w:r w:rsidRPr="005158FF">
        <w:rPr>
          <w:rFonts w:ascii="Verdana" w:hAnsi="Verdana"/>
          <w:b/>
          <w:color w:val="000000" w:themeColor="text1"/>
          <w:sz w:val="18"/>
          <w:szCs w:val="18"/>
        </w:rPr>
        <w:t>,</w:t>
      </w:r>
    </w:p>
    <w:p w14:paraId="35F0C236" w14:textId="2388A975" w:rsidR="009C5F97" w:rsidRDefault="007177E5" w:rsidP="007177E5">
      <w:pPr>
        <w:ind w:right="470"/>
        <w:jc w:val="both"/>
        <w:rPr>
          <w:rFonts w:ascii="Verdana" w:hAnsi="Verdana"/>
          <w:b/>
          <w:color w:val="000000" w:themeColor="text1"/>
          <w:sz w:val="18"/>
          <w:szCs w:val="18"/>
        </w:rPr>
      </w:pPr>
      <w:r w:rsidRPr="005158FF">
        <w:rPr>
          <w:rFonts w:ascii="Verdana" w:hAnsi="Verdana"/>
          <w:b/>
          <w:color w:val="000000" w:themeColor="text1"/>
          <w:sz w:val="18"/>
          <w:szCs w:val="18"/>
        </w:rPr>
        <w:t xml:space="preserve">Część B – </w:t>
      </w:r>
      <w:r w:rsidR="005158FF" w:rsidRPr="005158FF">
        <w:rPr>
          <w:rFonts w:ascii="Verdana" w:hAnsi="Verdana"/>
          <w:b/>
          <w:color w:val="000000" w:themeColor="text1"/>
          <w:sz w:val="18"/>
          <w:szCs w:val="18"/>
        </w:rPr>
        <w:t>Dostawa przenośnego urządzenia do diagnostyki ucha środkowego i wewnętrznego dla Zakładu Patofizjologii UMW,</w:t>
      </w:r>
    </w:p>
    <w:p w14:paraId="105CE817" w14:textId="0B3BADD9" w:rsidR="00111332" w:rsidRDefault="00111332" w:rsidP="007177E5">
      <w:pPr>
        <w:ind w:right="470"/>
        <w:jc w:val="both"/>
        <w:rPr>
          <w:rFonts w:ascii="Verdana" w:hAnsi="Verdana"/>
          <w:b/>
          <w:color w:val="000000" w:themeColor="text1"/>
          <w:sz w:val="18"/>
          <w:szCs w:val="18"/>
        </w:rPr>
      </w:pPr>
      <w:r>
        <w:rPr>
          <w:rFonts w:ascii="Verdana" w:hAnsi="Verdana"/>
          <w:b/>
          <w:color w:val="000000" w:themeColor="text1"/>
          <w:sz w:val="18"/>
          <w:szCs w:val="18"/>
        </w:rPr>
        <w:t xml:space="preserve">Część C </w:t>
      </w:r>
      <w:r w:rsidR="00F74D3A">
        <w:rPr>
          <w:rFonts w:ascii="Verdana" w:hAnsi="Verdana"/>
          <w:b/>
          <w:color w:val="000000" w:themeColor="text1"/>
          <w:sz w:val="18"/>
          <w:szCs w:val="18"/>
        </w:rPr>
        <w:t>–</w:t>
      </w:r>
      <w:r>
        <w:rPr>
          <w:rFonts w:ascii="Verdana" w:hAnsi="Verdana"/>
          <w:b/>
          <w:color w:val="000000" w:themeColor="text1"/>
          <w:sz w:val="18"/>
          <w:szCs w:val="18"/>
        </w:rPr>
        <w:t xml:space="preserve"> </w:t>
      </w:r>
      <w:r w:rsidR="00F74D3A">
        <w:rPr>
          <w:rFonts w:ascii="Verdana" w:hAnsi="Verdana"/>
          <w:b/>
          <w:color w:val="000000" w:themeColor="text1"/>
          <w:sz w:val="18"/>
          <w:szCs w:val="18"/>
        </w:rPr>
        <w:t xml:space="preserve">Dostawa urządzenia obrazującego biofilm bakteryjny rany dla Zakładu Chorób Układu Nerwowego UMW, </w:t>
      </w:r>
    </w:p>
    <w:p w14:paraId="742D11F4" w14:textId="5A372F7E" w:rsidR="004228DD" w:rsidRDefault="004228DD" w:rsidP="007177E5">
      <w:pPr>
        <w:ind w:right="470"/>
        <w:jc w:val="both"/>
        <w:rPr>
          <w:rFonts w:ascii="Verdana" w:hAnsi="Verdana"/>
          <w:b/>
          <w:color w:val="000000" w:themeColor="text1"/>
          <w:sz w:val="18"/>
          <w:szCs w:val="18"/>
        </w:rPr>
      </w:pPr>
      <w:r>
        <w:rPr>
          <w:rFonts w:ascii="Verdana" w:hAnsi="Verdana"/>
          <w:b/>
          <w:color w:val="000000" w:themeColor="text1"/>
          <w:sz w:val="18"/>
          <w:szCs w:val="18"/>
        </w:rPr>
        <w:t>Część D – Dostawa systemu do dokumentacji żeli i blotów (w świetle widzianym)</w:t>
      </w:r>
      <w:r w:rsidR="002E4B49" w:rsidRPr="002E4B49">
        <w:rPr>
          <w:rFonts w:ascii="Verdana" w:hAnsi="Verdana"/>
          <w:b/>
          <w:color w:val="000000" w:themeColor="text1"/>
          <w:sz w:val="18"/>
          <w:szCs w:val="18"/>
        </w:rPr>
        <w:t xml:space="preserve"> </w:t>
      </w:r>
      <w:r w:rsidR="002E4B49">
        <w:rPr>
          <w:rFonts w:ascii="Verdana" w:hAnsi="Verdana"/>
          <w:b/>
          <w:color w:val="000000" w:themeColor="text1"/>
          <w:sz w:val="18"/>
          <w:szCs w:val="18"/>
        </w:rPr>
        <w:t>dla Zakładu Chorób Układu</w:t>
      </w:r>
      <w:r w:rsidR="00F61043">
        <w:rPr>
          <w:rFonts w:ascii="Verdana" w:hAnsi="Verdana"/>
          <w:b/>
          <w:color w:val="000000" w:themeColor="text1"/>
          <w:sz w:val="18"/>
          <w:szCs w:val="18"/>
        </w:rPr>
        <w:t xml:space="preserve"> Nerwowego UMW.</w:t>
      </w:r>
    </w:p>
    <w:p w14:paraId="0B8917FB" w14:textId="77777777" w:rsidR="00F74D3A" w:rsidRPr="005158FF" w:rsidRDefault="00F74D3A" w:rsidP="007177E5">
      <w:pPr>
        <w:ind w:right="470"/>
        <w:jc w:val="both"/>
        <w:rPr>
          <w:rFonts w:ascii="Verdana" w:hAnsi="Verdana"/>
          <w:b/>
          <w:color w:val="000000" w:themeColor="text1"/>
          <w:sz w:val="18"/>
          <w:szCs w:val="18"/>
        </w:rPr>
      </w:pPr>
    </w:p>
    <w:p w14:paraId="4B878668" w14:textId="705760AA" w:rsidR="0037784B" w:rsidRPr="00360B40" w:rsidRDefault="00F377F9" w:rsidP="007177E5">
      <w:pPr>
        <w:ind w:right="470"/>
        <w:jc w:val="both"/>
        <w:rPr>
          <w:rFonts w:ascii="Verdana" w:hAnsi="Verdana"/>
          <w:b/>
          <w:color w:val="0070C0"/>
          <w:sz w:val="18"/>
          <w:szCs w:val="18"/>
        </w:rPr>
      </w:pPr>
      <w:r w:rsidRPr="00360B40">
        <w:rPr>
          <w:rFonts w:ascii="Verdana" w:hAnsi="Verdana"/>
          <w:b/>
          <w:color w:val="0070C0"/>
          <w:sz w:val="18"/>
          <w:szCs w:val="18"/>
        </w:rPr>
        <w:t xml:space="preserve"> </w:t>
      </w:r>
      <w:r w:rsidR="00847F3D" w:rsidRPr="00360B40">
        <w:rPr>
          <w:rFonts w:ascii="Verdana" w:hAnsi="Verdana"/>
          <w:b/>
          <w:color w:val="0070C0"/>
          <w:sz w:val="18"/>
          <w:szCs w:val="18"/>
        </w:rPr>
        <w:t xml:space="preserve"> </w:t>
      </w:r>
    </w:p>
    <w:p w14:paraId="772C0652" w14:textId="77777777" w:rsidR="008215A9" w:rsidRPr="004228DD" w:rsidRDefault="008215A9" w:rsidP="007177E5">
      <w:pPr>
        <w:ind w:right="470"/>
        <w:jc w:val="both"/>
        <w:rPr>
          <w:rFonts w:ascii="Verdana" w:hAnsi="Verdana"/>
          <w:color w:val="000000" w:themeColor="text1"/>
          <w:sz w:val="18"/>
          <w:szCs w:val="18"/>
          <w:u w:val="single"/>
        </w:rPr>
      </w:pPr>
      <w:r w:rsidRPr="004228DD">
        <w:rPr>
          <w:rFonts w:ascii="Verdana" w:hAnsi="Verdana"/>
          <w:color w:val="000000" w:themeColor="text1"/>
          <w:sz w:val="18"/>
          <w:szCs w:val="18"/>
          <w:u w:val="single"/>
        </w:rPr>
        <w:t>TRYB POSTĘPOWANIA</w:t>
      </w:r>
    </w:p>
    <w:p w14:paraId="6EFB60C3" w14:textId="77777777" w:rsidR="00536C2D" w:rsidRPr="004228DD" w:rsidRDefault="00536C2D" w:rsidP="007177E5">
      <w:pPr>
        <w:ind w:right="470"/>
        <w:jc w:val="both"/>
        <w:rPr>
          <w:rFonts w:ascii="Verdana" w:hAnsi="Verdana"/>
          <w:b/>
          <w:bCs/>
          <w:color w:val="000000" w:themeColor="text1"/>
          <w:sz w:val="18"/>
          <w:szCs w:val="18"/>
        </w:rPr>
      </w:pPr>
    </w:p>
    <w:p w14:paraId="3CBC051D" w14:textId="1F18DD8B" w:rsidR="008215A9" w:rsidRPr="004228DD" w:rsidRDefault="008215A9" w:rsidP="007177E5">
      <w:pPr>
        <w:ind w:right="470"/>
        <w:jc w:val="both"/>
        <w:rPr>
          <w:rFonts w:ascii="Verdana" w:hAnsi="Verdana"/>
          <w:color w:val="000000" w:themeColor="text1"/>
          <w:sz w:val="18"/>
          <w:szCs w:val="18"/>
        </w:rPr>
      </w:pPr>
      <w:r w:rsidRPr="004228DD">
        <w:rPr>
          <w:rFonts w:ascii="Verdana" w:hAnsi="Verdana"/>
          <w:b/>
          <w:bCs/>
          <w:color w:val="000000" w:themeColor="text1"/>
          <w:sz w:val="18"/>
          <w:szCs w:val="18"/>
        </w:rPr>
        <w:t xml:space="preserve">Przetarg nieograniczony </w:t>
      </w:r>
      <w:r w:rsidR="00FE4DC9" w:rsidRPr="004228DD">
        <w:rPr>
          <w:rFonts w:ascii="Verdana" w:hAnsi="Verdana"/>
          <w:color w:val="000000" w:themeColor="text1"/>
          <w:sz w:val="18"/>
          <w:szCs w:val="18"/>
        </w:rPr>
        <w:t>o wartości szacunkowej</w:t>
      </w:r>
      <w:r w:rsidR="00A7121D" w:rsidRPr="004228DD">
        <w:rPr>
          <w:rFonts w:ascii="Verdana" w:hAnsi="Verdana"/>
          <w:color w:val="000000" w:themeColor="text1"/>
          <w:sz w:val="18"/>
          <w:szCs w:val="18"/>
        </w:rPr>
        <w:t xml:space="preserve"> </w:t>
      </w:r>
      <w:r w:rsidR="009C5F97" w:rsidRPr="004228DD">
        <w:rPr>
          <w:rFonts w:ascii="Verdana" w:hAnsi="Verdana"/>
          <w:color w:val="000000" w:themeColor="text1"/>
          <w:sz w:val="18"/>
          <w:szCs w:val="18"/>
        </w:rPr>
        <w:t>nie</w:t>
      </w:r>
      <w:r w:rsidR="005A471A" w:rsidRPr="004228DD">
        <w:rPr>
          <w:rFonts w:ascii="Verdana" w:hAnsi="Verdana"/>
          <w:color w:val="000000" w:themeColor="text1"/>
          <w:sz w:val="18"/>
          <w:szCs w:val="18"/>
        </w:rPr>
        <w:t>p</w:t>
      </w:r>
      <w:r w:rsidR="00563CDF" w:rsidRPr="004228DD">
        <w:rPr>
          <w:rFonts w:ascii="Verdana" w:hAnsi="Verdana"/>
          <w:color w:val="000000" w:themeColor="text1"/>
          <w:sz w:val="18"/>
          <w:szCs w:val="18"/>
        </w:rPr>
        <w:t xml:space="preserve">rzekraczającej </w:t>
      </w:r>
      <w:r w:rsidR="009C5F97" w:rsidRPr="004228DD">
        <w:rPr>
          <w:rFonts w:ascii="Verdana" w:hAnsi="Verdana"/>
          <w:color w:val="000000" w:themeColor="text1"/>
          <w:sz w:val="18"/>
          <w:szCs w:val="18"/>
        </w:rPr>
        <w:t>221</w:t>
      </w:r>
      <w:r w:rsidRPr="004228DD">
        <w:rPr>
          <w:rFonts w:ascii="Verdana" w:hAnsi="Verdana"/>
          <w:color w:val="000000" w:themeColor="text1"/>
          <w:sz w:val="18"/>
          <w:szCs w:val="18"/>
        </w:rPr>
        <w:t xml:space="preserve"> tys. EURO</w:t>
      </w:r>
    </w:p>
    <w:p w14:paraId="141CEF26" w14:textId="77777777" w:rsidR="008215A9" w:rsidRPr="004228DD" w:rsidRDefault="008215A9" w:rsidP="007177E5">
      <w:pPr>
        <w:tabs>
          <w:tab w:val="left" w:pos="900"/>
        </w:tabs>
        <w:ind w:right="470"/>
        <w:jc w:val="both"/>
        <w:outlineLvl w:val="4"/>
        <w:rPr>
          <w:rFonts w:ascii="Verdana" w:hAnsi="Verdana"/>
          <w:color w:val="000000" w:themeColor="text1"/>
          <w:sz w:val="18"/>
          <w:szCs w:val="18"/>
        </w:rPr>
      </w:pPr>
      <w:r w:rsidRPr="004228DD">
        <w:rPr>
          <w:rFonts w:ascii="Verdana" w:hAnsi="Verdana"/>
          <w:color w:val="000000" w:themeColor="text1"/>
          <w:sz w:val="18"/>
          <w:szCs w:val="18"/>
        </w:rPr>
        <w:t xml:space="preserve">(art. 10 ust. 1 oraz art. 39 </w:t>
      </w:r>
      <w:r w:rsidR="0081341C" w:rsidRPr="004228DD">
        <w:rPr>
          <w:rFonts w:ascii="Verdana" w:hAnsi="Verdana"/>
          <w:color w:val="000000" w:themeColor="text1"/>
          <w:sz w:val="18"/>
          <w:szCs w:val="18"/>
        </w:rPr>
        <w:t>–</w:t>
      </w:r>
      <w:r w:rsidRPr="004228DD">
        <w:rPr>
          <w:rFonts w:ascii="Verdana" w:hAnsi="Verdana"/>
          <w:color w:val="000000" w:themeColor="text1"/>
          <w:sz w:val="18"/>
          <w:szCs w:val="18"/>
        </w:rPr>
        <w:t xml:space="preserve"> 46 Prawa zamówień publicznych)  </w:t>
      </w:r>
    </w:p>
    <w:p w14:paraId="0BD15A96" w14:textId="77777777" w:rsidR="00D00E54" w:rsidRPr="00360B40" w:rsidRDefault="00D00E54" w:rsidP="007177E5">
      <w:pPr>
        <w:spacing w:before="120"/>
        <w:ind w:right="470"/>
        <w:rPr>
          <w:rFonts w:ascii="Verdana" w:hAnsi="Verdana"/>
          <w:bCs/>
          <w:color w:val="0070C0"/>
          <w:sz w:val="18"/>
          <w:szCs w:val="18"/>
          <w:u w:val="single"/>
        </w:rPr>
      </w:pPr>
    </w:p>
    <w:p w14:paraId="227664C6" w14:textId="77777777" w:rsidR="008215A9" w:rsidRPr="005A2A60" w:rsidRDefault="008215A9" w:rsidP="007177E5">
      <w:pPr>
        <w:ind w:right="470"/>
        <w:rPr>
          <w:rFonts w:ascii="Verdana" w:hAnsi="Verdana"/>
          <w:bCs/>
          <w:color w:val="000000" w:themeColor="text1"/>
          <w:sz w:val="18"/>
          <w:szCs w:val="18"/>
          <w:u w:val="single"/>
        </w:rPr>
      </w:pPr>
      <w:r w:rsidRPr="005A2A60">
        <w:rPr>
          <w:rFonts w:ascii="Verdana" w:hAnsi="Verdana"/>
          <w:bCs/>
          <w:color w:val="000000" w:themeColor="text1"/>
          <w:sz w:val="18"/>
          <w:szCs w:val="18"/>
          <w:u w:val="single"/>
        </w:rPr>
        <w:t>MIEJSCE I TERMIN SKŁADANIA I OTWARCIA OFERT</w:t>
      </w:r>
    </w:p>
    <w:p w14:paraId="56BC8A71" w14:textId="07235901" w:rsidR="00ED3E46" w:rsidRPr="002212C6" w:rsidRDefault="008215A9" w:rsidP="007177E5">
      <w:pPr>
        <w:ind w:right="470"/>
        <w:rPr>
          <w:rFonts w:ascii="Verdana" w:hAnsi="Verdana"/>
          <w:b/>
          <w:color w:val="000000" w:themeColor="text1"/>
          <w:sz w:val="18"/>
          <w:szCs w:val="18"/>
        </w:rPr>
      </w:pPr>
      <w:r w:rsidRPr="002212C6">
        <w:rPr>
          <w:rFonts w:ascii="Verdana" w:hAnsi="Verdana"/>
          <w:bCs/>
          <w:color w:val="000000" w:themeColor="text1"/>
          <w:sz w:val="18"/>
          <w:szCs w:val="18"/>
        </w:rPr>
        <w:t>T</w:t>
      </w:r>
      <w:r w:rsidR="00BA18ED" w:rsidRPr="002212C6">
        <w:rPr>
          <w:rFonts w:ascii="Verdana" w:hAnsi="Verdana"/>
          <w:bCs/>
          <w:color w:val="000000" w:themeColor="text1"/>
          <w:sz w:val="18"/>
          <w:szCs w:val="18"/>
        </w:rPr>
        <w:t>ermin składania ofert – do dnia</w:t>
      </w:r>
      <w:r w:rsidR="005D515D" w:rsidRPr="002212C6">
        <w:rPr>
          <w:rFonts w:ascii="Verdana" w:hAnsi="Verdana"/>
          <w:bCs/>
          <w:color w:val="000000" w:themeColor="text1"/>
          <w:sz w:val="18"/>
          <w:szCs w:val="18"/>
        </w:rPr>
        <w:t xml:space="preserve"> </w:t>
      </w:r>
      <w:r w:rsidR="002212C6" w:rsidRPr="002212C6">
        <w:rPr>
          <w:rFonts w:ascii="Verdana" w:hAnsi="Verdana"/>
          <w:b/>
          <w:bCs/>
          <w:color w:val="000000" w:themeColor="text1"/>
          <w:sz w:val="18"/>
          <w:szCs w:val="18"/>
        </w:rPr>
        <w:t>0</w:t>
      </w:r>
      <w:r w:rsidR="001A3D8A">
        <w:rPr>
          <w:rFonts w:ascii="Verdana" w:hAnsi="Verdana"/>
          <w:b/>
          <w:bCs/>
          <w:color w:val="000000" w:themeColor="text1"/>
          <w:sz w:val="18"/>
          <w:szCs w:val="18"/>
        </w:rPr>
        <w:t>7</w:t>
      </w:r>
      <w:r w:rsidR="009B1629" w:rsidRPr="002212C6">
        <w:rPr>
          <w:rFonts w:ascii="Verdana" w:hAnsi="Verdana"/>
          <w:b/>
          <w:bCs/>
          <w:color w:val="000000" w:themeColor="text1"/>
          <w:sz w:val="18"/>
          <w:szCs w:val="18"/>
        </w:rPr>
        <w:t>.</w:t>
      </w:r>
      <w:r w:rsidR="007177E5" w:rsidRPr="002212C6">
        <w:rPr>
          <w:rFonts w:ascii="Verdana" w:hAnsi="Verdana"/>
          <w:b/>
          <w:bCs/>
          <w:color w:val="000000" w:themeColor="text1"/>
          <w:sz w:val="18"/>
          <w:szCs w:val="18"/>
        </w:rPr>
        <w:t>0</w:t>
      </w:r>
      <w:r w:rsidR="002212C6" w:rsidRPr="002212C6">
        <w:rPr>
          <w:rFonts w:ascii="Verdana" w:hAnsi="Verdana"/>
          <w:b/>
          <w:bCs/>
          <w:color w:val="000000" w:themeColor="text1"/>
          <w:sz w:val="18"/>
          <w:szCs w:val="18"/>
        </w:rPr>
        <w:t>8</w:t>
      </w:r>
      <w:r w:rsidR="00E86E3D" w:rsidRPr="002212C6">
        <w:rPr>
          <w:rFonts w:ascii="Verdana" w:hAnsi="Verdana"/>
          <w:b/>
          <w:bCs/>
          <w:color w:val="000000" w:themeColor="text1"/>
          <w:sz w:val="18"/>
          <w:szCs w:val="18"/>
        </w:rPr>
        <w:t>.</w:t>
      </w:r>
      <w:r w:rsidR="00760543" w:rsidRPr="002212C6">
        <w:rPr>
          <w:rFonts w:ascii="Verdana" w:hAnsi="Verdana"/>
          <w:b/>
          <w:bCs/>
          <w:color w:val="000000" w:themeColor="text1"/>
          <w:sz w:val="18"/>
          <w:szCs w:val="18"/>
        </w:rPr>
        <w:t>201</w:t>
      </w:r>
      <w:r w:rsidR="009C5F97" w:rsidRPr="002212C6">
        <w:rPr>
          <w:rFonts w:ascii="Verdana" w:hAnsi="Verdana"/>
          <w:b/>
          <w:bCs/>
          <w:color w:val="000000" w:themeColor="text1"/>
          <w:sz w:val="18"/>
          <w:szCs w:val="18"/>
        </w:rPr>
        <w:t>8</w:t>
      </w:r>
      <w:r w:rsidRPr="002212C6">
        <w:rPr>
          <w:rFonts w:ascii="Verdana" w:hAnsi="Verdana"/>
          <w:bCs/>
          <w:color w:val="000000" w:themeColor="text1"/>
          <w:sz w:val="18"/>
          <w:szCs w:val="18"/>
        </w:rPr>
        <w:t xml:space="preserve"> r. do godz. </w:t>
      </w:r>
      <w:r w:rsidR="005A2A60" w:rsidRPr="002212C6">
        <w:rPr>
          <w:rFonts w:ascii="Verdana" w:hAnsi="Verdana"/>
          <w:b/>
          <w:color w:val="000000" w:themeColor="text1"/>
          <w:sz w:val="18"/>
          <w:szCs w:val="18"/>
        </w:rPr>
        <w:t>10</w:t>
      </w:r>
      <w:r w:rsidR="005D515D" w:rsidRPr="002212C6">
        <w:rPr>
          <w:rFonts w:ascii="Verdana" w:hAnsi="Verdana"/>
          <w:b/>
          <w:color w:val="000000" w:themeColor="text1"/>
          <w:sz w:val="18"/>
          <w:szCs w:val="18"/>
        </w:rPr>
        <w:t>:00</w:t>
      </w:r>
    </w:p>
    <w:p w14:paraId="1A180425" w14:textId="6F675817" w:rsidR="008215A9" w:rsidRPr="002212C6" w:rsidRDefault="007C65CB" w:rsidP="007177E5">
      <w:pPr>
        <w:ind w:right="470"/>
        <w:rPr>
          <w:rFonts w:ascii="Verdana" w:hAnsi="Verdana"/>
          <w:bCs/>
          <w:color w:val="000000" w:themeColor="text1"/>
          <w:sz w:val="18"/>
          <w:szCs w:val="18"/>
        </w:rPr>
      </w:pPr>
      <w:r w:rsidRPr="002212C6">
        <w:rPr>
          <w:rFonts w:ascii="Verdana" w:hAnsi="Verdana"/>
          <w:bCs/>
          <w:color w:val="000000" w:themeColor="text1"/>
          <w:sz w:val="18"/>
          <w:szCs w:val="18"/>
        </w:rPr>
        <w:t>Termin otwarcia ofert – dnia</w:t>
      </w:r>
      <w:r w:rsidR="005D515D" w:rsidRPr="002212C6">
        <w:rPr>
          <w:rFonts w:ascii="Verdana" w:hAnsi="Verdana"/>
          <w:bCs/>
          <w:color w:val="000000" w:themeColor="text1"/>
          <w:sz w:val="18"/>
          <w:szCs w:val="18"/>
        </w:rPr>
        <w:t xml:space="preserve"> </w:t>
      </w:r>
      <w:r w:rsidR="002212C6" w:rsidRPr="002212C6">
        <w:rPr>
          <w:rFonts w:ascii="Verdana" w:hAnsi="Verdana"/>
          <w:b/>
          <w:bCs/>
          <w:color w:val="000000" w:themeColor="text1"/>
          <w:sz w:val="18"/>
          <w:szCs w:val="18"/>
        </w:rPr>
        <w:t>0</w:t>
      </w:r>
      <w:r w:rsidR="001A3D8A">
        <w:rPr>
          <w:rFonts w:ascii="Verdana" w:hAnsi="Verdana"/>
          <w:b/>
          <w:bCs/>
          <w:color w:val="000000" w:themeColor="text1"/>
          <w:sz w:val="18"/>
          <w:szCs w:val="18"/>
        </w:rPr>
        <w:t>7</w:t>
      </w:r>
      <w:r w:rsidR="009B1629" w:rsidRPr="002212C6">
        <w:rPr>
          <w:rFonts w:ascii="Verdana" w:hAnsi="Verdana"/>
          <w:b/>
          <w:bCs/>
          <w:color w:val="000000" w:themeColor="text1"/>
          <w:sz w:val="18"/>
          <w:szCs w:val="18"/>
        </w:rPr>
        <w:t>.</w:t>
      </w:r>
      <w:r w:rsidR="007177E5" w:rsidRPr="002212C6">
        <w:rPr>
          <w:rFonts w:ascii="Verdana" w:hAnsi="Verdana"/>
          <w:b/>
          <w:bCs/>
          <w:color w:val="000000" w:themeColor="text1"/>
          <w:sz w:val="18"/>
          <w:szCs w:val="18"/>
        </w:rPr>
        <w:t>0</w:t>
      </w:r>
      <w:r w:rsidR="002212C6" w:rsidRPr="002212C6">
        <w:rPr>
          <w:rFonts w:ascii="Verdana" w:hAnsi="Verdana"/>
          <w:b/>
          <w:bCs/>
          <w:color w:val="000000" w:themeColor="text1"/>
          <w:sz w:val="18"/>
          <w:szCs w:val="18"/>
        </w:rPr>
        <w:t>8</w:t>
      </w:r>
      <w:r w:rsidR="00E86E3D" w:rsidRPr="002212C6">
        <w:rPr>
          <w:rFonts w:ascii="Verdana" w:hAnsi="Verdana"/>
          <w:b/>
          <w:bCs/>
          <w:color w:val="000000" w:themeColor="text1"/>
          <w:sz w:val="18"/>
          <w:szCs w:val="18"/>
        </w:rPr>
        <w:t>.</w:t>
      </w:r>
      <w:r w:rsidR="009C5F97" w:rsidRPr="002212C6">
        <w:rPr>
          <w:rFonts w:ascii="Verdana" w:hAnsi="Verdana"/>
          <w:b/>
          <w:bCs/>
          <w:color w:val="000000" w:themeColor="text1"/>
          <w:sz w:val="18"/>
          <w:szCs w:val="18"/>
        </w:rPr>
        <w:t>2018</w:t>
      </w:r>
      <w:r w:rsidR="008215A9" w:rsidRPr="002212C6">
        <w:rPr>
          <w:rFonts w:ascii="Verdana" w:hAnsi="Verdana"/>
          <w:bCs/>
          <w:color w:val="000000" w:themeColor="text1"/>
          <w:sz w:val="18"/>
          <w:szCs w:val="18"/>
        </w:rPr>
        <w:t xml:space="preserve"> r. o godz. </w:t>
      </w:r>
      <w:r w:rsidR="001D119B" w:rsidRPr="002212C6">
        <w:rPr>
          <w:rFonts w:ascii="Verdana" w:hAnsi="Verdana"/>
          <w:b/>
          <w:color w:val="000000" w:themeColor="text1"/>
          <w:sz w:val="18"/>
          <w:szCs w:val="18"/>
        </w:rPr>
        <w:t>1</w:t>
      </w:r>
      <w:r w:rsidR="005A2A60" w:rsidRPr="002212C6">
        <w:rPr>
          <w:rFonts w:ascii="Verdana" w:hAnsi="Verdana"/>
          <w:b/>
          <w:color w:val="000000" w:themeColor="text1"/>
          <w:sz w:val="18"/>
          <w:szCs w:val="18"/>
        </w:rPr>
        <w:t>1</w:t>
      </w:r>
      <w:r w:rsidR="005A5754" w:rsidRPr="002212C6">
        <w:rPr>
          <w:rFonts w:ascii="Verdana" w:hAnsi="Verdana"/>
          <w:b/>
          <w:color w:val="000000" w:themeColor="text1"/>
          <w:sz w:val="18"/>
          <w:szCs w:val="18"/>
        </w:rPr>
        <w:t>:</w:t>
      </w:r>
      <w:r w:rsidRPr="002212C6">
        <w:rPr>
          <w:rFonts w:ascii="Verdana" w:hAnsi="Verdana"/>
          <w:b/>
          <w:color w:val="000000" w:themeColor="text1"/>
          <w:sz w:val="18"/>
          <w:szCs w:val="18"/>
        </w:rPr>
        <w:t>0</w:t>
      </w:r>
      <w:r w:rsidR="008215A9" w:rsidRPr="002212C6">
        <w:rPr>
          <w:rFonts w:ascii="Verdana" w:hAnsi="Verdana"/>
          <w:b/>
          <w:color w:val="000000" w:themeColor="text1"/>
          <w:sz w:val="18"/>
          <w:szCs w:val="18"/>
        </w:rPr>
        <w:t>0</w:t>
      </w:r>
    </w:p>
    <w:p w14:paraId="2A181BA4" w14:textId="77777777" w:rsidR="009C5F97" w:rsidRPr="00360B40" w:rsidRDefault="009C5F97" w:rsidP="007177E5">
      <w:pPr>
        <w:ind w:right="470"/>
        <w:rPr>
          <w:rFonts w:ascii="Verdana" w:hAnsi="Verdana"/>
          <w:bCs/>
          <w:color w:val="0070C0"/>
          <w:sz w:val="18"/>
          <w:szCs w:val="18"/>
          <w:u w:val="single"/>
        </w:rPr>
      </w:pPr>
    </w:p>
    <w:p w14:paraId="7125269C" w14:textId="77777777" w:rsidR="009C5F97" w:rsidRPr="00AF2B15" w:rsidRDefault="009C5F97" w:rsidP="007177E5">
      <w:pPr>
        <w:ind w:right="470"/>
        <w:rPr>
          <w:rFonts w:ascii="Verdana" w:hAnsi="Verdana"/>
          <w:bCs/>
          <w:color w:val="000000" w:themeColor="text1"/>
          <w:sz w:val="18"/>
          <w:szCs w:val="18"/>
          <w:u w:val="single"/>
        </w:rPr>
      </w:pPr>
    </w:p>
    <w:p w14:paraId="2663B2EB" w14:textId="77777777" w:rsidR="008215A9" w:rsidRPr="00AF2B15" w:rsidRDefault="008215A9" w:rsidP="007177E5">
      <w:pPr>
        <w:ind w:right="470"/>
        <w:rPr>
          <w:rFonts w:ascii="Verdana" w:hAnsi="Verdana"/>
          <w:bCs/>
          <w:color w:val="000000" w:themeColor="text1"/>
          <w:sz w:val="18"/>
          <w:szCs w:val="18"/>
          <w:u w:val="single"/>
        </w:rPr>
      </w:pPr>
      <w:r w:rsidRPr="00AF2B15">
        <w:rPr>
          <w:rFonts w:ascii="Verdana" w:hAnsi="Verdana"/>
          <w:bCs/>
          <w:color w:val="000000" w:themeColor="text1"/>
          <w:sz w:val="18"/>
          <w:szCs w:val="18"/>
          <w:u w:val="single"/>
        </w:rPr>
        <w:t xml:space="preserve">Miejsce składania ofert: </w:t>
      </w:r>
    </w:p>
    <w:p w14:paraId="59D3B30B" w14:textId="77777777" w:rsidR="008215A9" w:rsidRPr="00AF2B15" w:rsidRDefault="008215A9" w:rsidP="007177E5">
      <w:pPr>
        <w:ind w:right="470"/>
        <w:rPr>
          <w:rFonts w:ascii="Verdana" w:hAnsi="Verdana"/>
          <w:bCs/>
          <w:color w:val="000000" w:themeColor="text1"/>
          <w:sz w:val="18"/>
          <w:szCs w:val="18"/>
        </w:rPr>
      </w:pPr>
      <w:r w:rsidRPr="00AF2B15">
        <w:rPr>
          <w:rFonts w:ascii="Verdana" w:hAnsi="Verdana"/>
          <w:bCs/>
          <w:color w:val="000000" w:themeColor="text1"/>
          <w:sz w:val="18"/>
          <w:szCs w:val="18"/>
        </w:rPr>
        <w:t>Zespół ds. Zamówień Publicznych UMW,</w:t>
      </w:r>
    </w:p>
    <w:p w14:paraId="29888663" w14:textId="4B35D76D" w:rsidR="008215A9" w:rsidRPr="00AF2B15" w:rsidRDefault="005A471A" w:rsidP="007177E5">
      <w:pPr>
        <w:ind w:right="470"/>
        <w:rPr>
          <w:rFonts w:ascii="Verdana" w:hAnsi="Verdana"/>
          <w:bCs/>
          <w:color w:val="000000" w:themeColor="text1"/>
          <w:sz w:val="18"/>
          <w:szCs w:val="18"/>
        </w:rPr>
      </w:pPr>
      <w:r w:rsidRPr="00AF2B15">
        <w:rPr>
          <w:rFonts w:ascii="Verdana" w:hAnsi="Verdana"/>
          <w:bCs/>
          <w:color w:val="000000" w:themeColor="text1"/>
          <w:sz w:val="18"/>
          <w:szCs w:val="18"/>
        </w:rPr>
        <w:t>u</w:t>
      </w:r>
      <w:r w:rsidR="004F55BF" w:rsidRPr="00AF2B15">
        <w:rPr>
          <w:rFonts w:ascii="Verdana" w:hAnsi="Verdana"/>
          <w:bCs/>
          <w:color w:val="000000" w:themeColor="text1"/>
          <w:sz w:val="18"/>
          <w:szCs w:val="18"/>
        </w:rPr>
        <w:t>l. Marcinkowskiego 2</w:t>
      </w:r>
      <w:r w:rsidR="00536C2D" w:rsidRPr="00AF2B15">
        <w:rPr>
          <w:rFonts w:ascii="Verdana" w:hAnsi="Verdana"/>
          <w:bCs/>
          <w:color w:val="000000" w:themeColor="text1"/>
          <w:sz w:val="18"/>
          <w:szCs w:val="18"/>
        </w:rPr>
        <w:t>-6; 50-368 Wrocław, pokój 3A</w:t>
      </w:r>
      <w:r w:rsidR="005D515D" w:rsidRPr="00AF2B15">
        <w:rPr>
          <w:rFonts w:ascii="Verdana" w:hAnsi="Verdana"/>
          <w:bCs/>
          <w:color w:val="000000" w:themeColor="text1"/>
          <w:sz w:val="18"/>
          <w:szCs w:val="18"/>
        </w:rPr>
        <w:t xml:space="preserve"> </w:t>
      </w:r>
      <w:r w:rsidR="008C526E" w:rsidRPr="00AF2B15">
        <w:rPr>
          <w:rFonts w:ascii="Verdana" w:hAnsi="Verdana"/>
          <w:bCs/>
          <w:color w:val="000000" w:themeColor="text1"/>
          <w:sz w:val="18"/>
          <w:szCs w:val="18"/>
        </w:rPr>
        <w:t>11</w:t>
      </w:r>
      <w:r w:rsidR="00AF2B15" w:rsidRPr="00AF2B15">
        <w:rPr>
          <w:rFonts w:ascii="Verdana" w:hAnsi="Verdana"/>
          <w:bCs/>
          <w:color w:val="000000" w:themeColor="text1"/>
          <w:sz w:val="18"/>
          <w:szCs w:val="18"/>
        </w:rPr>
        <w:t>1</w:t>
      </w:r>
      <w:r w:rsidR="004F55BF" w:rsidRPr="00AF2B15">
        <w:rPr>
          <w:rFonts w:ascii="Verdana" w:hAnsi="Verdana"/>
          <w:bCs/>
          <w:color w:val="000000" w:themeColor="text1"/>
          <w:sz w:val="18"/>
          <w:szCs w:val="18"/>
        </w:rPr>
        <w:t>.1</w:t>
      </w:r>
    </w:p>
    <w:p w14:paraId="79E931ED" w14:textId="77777777" w:rsidR="009C5F97" w:rsidRPr="00AF2B15" w:rsidRDefault="009C5F97" w:rsidP="007177E5">
      <w:pPr>
        <w:ind w:right="470"/>
        <w:rPr>
          <w:rFonts w:ascii="Verdana" w:hAnsi="Verdana"/>
          <w:bCs/>
          <w:color w:val="000000" w:themeColor="text1"/>
          <w:sz w:val="18"/>
          <w:szCs w:val="18"/>
          <w:u w:val="single"/>
        </w:rPr>
      </w:pPr>
    </w:p>
    <w:p w14:paraId="75985230" w14:textId="77777777" w:rsidR="008215A9" w:rsidRPr="00AF2B15" w:rsidRDefault="008215A9" w:rsidP="007177E5">
      <w:pPr>
        <w:ind w:right="470"/>
        <w:rPr>
          <w:rFonts w:ascii="Verdana" w:hAnsi="Verdana"/>
          <w:bCs/>
          <w:color w:val="000000" w:themeColor="text1"/>
          <w:sz w:val="18"/>
          <w:szCs w:val="18"/>
          <w:u w:val="single"/>
        </w:rPr>
      </w:pPr>
      <w:r w:rsidRPr="00AF2B15">
        <w:rPr>
          <w:rFonts w:ascii="Verdana" w:hAnsi="Verdana"/>
          <w:bCs/>
          <w:color w:val="000000" w:themeColor="text1"/>
          <w:sz w:val="18"/>
          <w:szCs w:val="18"/>
          <w:u w:val="single"/>
        </w:rPr>
        <w:t>Miejsce otwarcia ofert:</w:t>
      </w:r>
    </w:p>
    <w:p w14:paraId="6F95ED8D" w14:textId="77777777" w:rsidR="008215A9" w:rsidRPr="00AF2B15" w:rsidRDefault="008215A9" w:rsidP="007177E5">
      <w:pPr>
        <w:ind w:right="470"/>
        <w:rPr>
          <w:rFonts w:ascii="Verdana" w:hAnsi="Verdana"/>
          <w:bCs/>
          <w:color w:val="000000" w:themeColor="text1"/>
          <w:sz w:val="18"/>
          <w:szCs w:val="18"/>
        </w:rPr>
      </w:pPr>
      <w:r w:rsidRPr="00AF2B15">
        <w:rPr>
          <w:rFonts w:ascii="Verdana" w:hAnsi="Verdana"/>
          <w:bCs/>
          <w:color w:val="000000" w:themeColor="text1"/>
          <w:sz w:val="18"/>
          <w:szCs w:val="18"/>
        </w:rPr>
        <w:t>Zespół ds. Zamówień Publicznych UMW,</w:t>
      </w:r>
    </w:p>
    <w:p w14:paraId="65C72CA3" w14:textId="77777777" w:rsidR="004B416B" w:rsidRPr="00AF2B15" w:rsidRDefault="005A471A" w:rsidP="007177E5">
      <w:pPr>
        <w:ind w:right="470"/>
        <w:rPr>
          <w:rFonts w:ascii="Verdana" w:hAnsi="Verdana"/>
          <w:bCs/>
          <w:color w:val="000000" w:themeColor="text1"/>
          <w:sz w:val="18"/>
          <w:szCs w:val="18"/>
        </w:rPr>
      </w:pPr>
      <w:r w:rsidRPr="00AF2B15">
        <w:rPr>
          <w:rFonts w:ascii="Verdana" w:hAnsi="Verdana"/>
          <w:bCs/>
          <w:color w:val="000000" w:themeColor="text1"/>
          <w:sz w:val="18"/>
          <w:szCs w:val="18"/>
        </w:rPr>
        <w:t>u</w:t>
      </w:r>
      <w:r w:rsidR="004F55BF" w:rsidRPr="00AF2B15">
        <w:rPr>
          <w:rFonts w:ascii="Verdana" w:hAnsi="Verdana"/>
          <w:bCs/>
          <w:color w:val="000000" w:themeColor="text1"/>
          <w:sz w:val="18"/>
          <w:szCs w:val="18"/>
        </w:rPr>
        <w:t>l. Marcinkowskiego 2-6; 50-368 Wrocław, pokój 3A 108.1</w:t>
      </w:r>
      <w:r w:rsidR="00A008CF" w:rsidRPr="00AF2B15">
        <w:rPr>
          <w:rFonts w:ascii="Verdana" w:hAnsi="Verdana"/>
          <w:bCs/>
          <w:color w:val="000000" w:themeColor="text1"/>
          <w:sz w:val="18"/>
          <w:szCs w:val="18"/>
        </w:rPr>
        <w:t xml:space="preserve">             </w:t>
      </w:r>
    </w:p>
    <w:p w14:paraId="25085124" w14:textId="77777777" w:rsidR="008E016D" w:rsidRPr="00360B40" w:rsidRDefault="00A008CF" w:rsidP="007177E5">
      <w:pPr>
        <w:ind w:right="470"/>
        <w:rPr>
          <w:rFonts w:ascii="Verdana" w:hAnsi="Verdana"/>
          <w:b/>
          <w:color w:val="0070C0"/>
          <w:sz w:val="18"/>
          <w:szCs w:val="18"/>
        </w:rPr>
      </w:pPr>
      <w:r w:rsidRPr="00360B40">
        <w:rPr>
          <w:rFonts w:ascii="Verdana" w:hAnsi="Verdana"/>
          <w:bCs/>
          <w:color w:val="0070C0"/>
          <w:sz w:val="18"/>
          <w:szCs w:val="18"/>
        </w:rPr>
        <w:t xml:space="preserve">              </w:t>
      </w:r>
    </w:p>
    <w:p w14:paraId="5829AA61" w14:textId="77777777" w:rsidR="0059292F" w:rsidRPr="002E3471" w:rsidRDefault="0059292F" w:rsidP="0059292F">
      <w:pPr>
        <w:ind w:left="5670" w:right="470"/>
        <w:rPr>
          <w:rFonts w:ascii="Verdana" w:hAnsi="Verdana"/>
          <w:b/>
          <w:color w:val="000000" w:themeColor="text1"/>
          <w:sz w:val="18"/>
          <w:szCs w:val="18"/>
        </w:rPr>
      </w:pPr>
      <w:r>
        <w:rPr>
          <w:rFonts w:ascii="Verdana" w:hAnsi="Verdana"/>
          <w:b/>
          <w:color w:val="000000" w:themeColor="text1"/>
          <w:sz w:val="18"/>
          <w:szCs w:val="18"/>
        </w:rPr>
        <w:t>Zastępca Kanclerza ds. Zarządzania Administracją</w:t>
      </w:r>
    </w:p>
    <w:p w14:paraId="517A1F3B" w14:textId="77777777" w:rsidR="0059292F" w:rsidRPr="002E3471" w:rsidRDefault="0059292F" w:rsidP="0059292F">
      <w:pPr>
        <w:tabs>
          <w:tab w:val="center" w:pos="4536"/>
          <w:tab w:val="left" w:pos="6379"/>
          <w:tab w:val="left" w:pos="6521"/>
          <w:tab w:val="right" w:pos="9356"/>
        </w:tabs>
        <w:ind w:left="5670" w:right="470"/>
        <w:rPr>
          <w:rFonts w:ascii="Verdana" w:hAnsi="Verdana"/>
          <w:b/>
          <w:color w:val="000000" w:themeColor="text1"/>
          <w:sz w:val="18"/>
          <w:szCs w:val="18"/>
        </w:rPr>
      </w:pPr>
    </w:p>
    <w:p w14:paraId="550D0C06" w14:textId="77777777" w:rsidR="0059292F" w:rsidRPr="002E3471" w:rsidRDefault="0059292F" w:rsidP="0059292F">
      <w:pPr>
        <w:tabs>
          <w:tab w:val="center" w:pos="4536"/>
          <w:tab w:val="left" w:pos="6379"/>
          <w:tab w:val="left" w:pos="6521"/>
          <w:tab w:val="right" w:pos="9356"/>
        </w:tabs>
        <w:ind w:left="5670" w:right="470"/>
        <w:rPr>
          <w:rFonts w:ascii="Verdana" w:hAnsi="Verdana"/>
          <w:b/>
          <w:color w:val="000000" w:themeColor="text1"/>
          <w:sz w:val="18"/>
          <w:szCs w:val="18"/>
        </w:rPr>
      </w:pPr>
    </w:p>
    <w:p w14:paraId="70932A1A" w14:textId="77777777" w:rsidR="0059292F" w:rsidRPr="002E3471" w:rsidRDefault="0059292F" w:rsidP="0059292F">
      <w:pPr>
        <w:tabs>
          <w:tab w:val="center" w:pos="4536"/>
          <w:tab w:val="left" w:pos="6379"/>
          <w:tab w:val="left" w:pos="6521"/>
          <w:tab w:val="right" w:pos="9356"/>
        </w:tabs>
        <w:ind w:left="5670" w:right="470"/>
        <w:rPr>
          <w:rFonts w:ascii="Verdana" w:hAnsi="Verdana"/>
          <w:b/>
          <w:color w:val="000000" w:themeColor="text1"/>
          <w:sz w:val="18"/>
          <w:szCs w:val="18"/>
        </w:rPr>
      </w:pPr>
    </w:p>
    <w:p w14:paraId="58C3252C" w14:textId="722034C1" w:rsidR="0059292F" w:rsidRDefault="0059292F" w:rsidP="0059292F">
      <w:pPr>
        <w:ind w:left="5670" w:right="470"/>
        <w:rPr>
          <w:rFonts w:ascii="Verdana" w:hAnsi="Verdana"/>
          <w:b/>
          <w:noProof/>
          <w:color w:val="000000" w:themeColor="text1"/>
          <w:sz w:val="18"/>
          <w:szCs w:val="18"/>
        </w:rPr>
      </w:pPr>
      <w:r w:rsidRPr="002E3471">
        <w:rPr>
          <w:rFonts w:ascii="Verdana" w:hAnsi="Verdana"/>
          <w:b/>
          <w:noProof/>
          <w:color w:val="000000" w:themeColor="text1"/>
          <w:sz w:val="18"/>
          <w:szCs w:val="18"/>
        </w:rPr>
        <w:t xml:space="preserve">Mgr </w:t>
      </w:r>
      <w:r w:rsidR="00787BDD">
        <w:rPr>
          <w:rFonts w:ascii="Verdana" w:hAnsi="Verdana"/>
          <w:b/>
          <w:noProof/>
          <w:color w:val="000000" w:themeColor="text1"/>
          <w:sz w:val="18"/>
          <w:szCs w:val="18"/>
        </w:rPr>
        <w:t xml:space="preserve">inż. </w:t>
      </w:r>
      <w:r>
        <w:rPr>
          <w:rFonts w:ascii="Verdana" w:hAnsi="Verdana"/>
          <w:b/>
          <w:noProof/>
          <w:color w:val="000000" w:themeColor="text1"/>
          <w:sz w:val="18"/>
          <w:szCs w:val="18"/>
        </w:rPr>
        <w:t>Katarzyna Błasiak</w:t>
      </w:r>
      <w:r w:rsidRPr="002E3471">
        <w:rPr>
          <w:rFonts w:ascii="Verdana" w:hAnsi="Verdana"/>
          <w:b/>
          <w:noProof/>
          <w:color w:val="000000" w:themeColor="text1"/>
          <w:sz w:val="18"/>
          <w:szCs w:val="18"/>
        </w:rPr>
        <w:t xml:space="preserve"> </w:t>
      </w:r>
    </w:p>
    <w:p w14:paraId="2ABF5BA1" w14:textId="0A2B00A4" w:rsidR="009C3F71" w:rsidRDefault="009C3F71">
      <w:pPr>
        <w:rPr>
          <w:rFonts w:ascii="Verdana" w:hAnsi="Verdana"/>
          <w:b/>
          <w:noProof/>
          <w:color w:val="000000" w:themeColor="text1"/>
          <w:sz w:val="18"/>
          <w:szCs w:val="18"/>
        </w:rPr>
      </w:pPr>
      <w:r>
        <w:rPr>
          <w:rFonts w:ascii="Verdana" w:hAnsi="Verdana"/>
          <w:b/>
          <w:noProof/>
          <w:color w:val="000000" w:themeColor="text1"/>
          <w:sz w:val="18"/>
          <w:szCs w:val="18"/>
        </w:rPr>
        <w:br w:type="page"/>
      </w:r>
    </w:p>
    <w:p w14:paraId="18BBDCEF" w14:textId="77777777" w:rsidR="004E0D0F" w:rsidRPr="00360B40" w:rsidRDefault="004E0D0F" w:rsidP="00B12735">
      <w:pPr>
        <w:tabs>
          <w:tab w:val="left" w:pos="9072"/>
        </w:tabs>
        <w:ind w:left="5954" w:right="470"/>
        <w:jc w:val="both"/>
        <w:rPr>
          <w:rFonts w:ascii="Verdana" w:hAnsi="Verdana"/>
          <w:b/>
          <w:color w:val="0070C0"/>
          <w:sz w:val="18"/>
          <w:szCs w:val="18"/>
        </w:rPr>
      </w:pPr>
    </w:p>
    <w:p w14:paraId="54D1FD19" w14:textId="77777777" w:rsidR="00970B6B" w:rsidRPr="00AF2B15" w:rsidRDefault="00A008CF" w:rsidP="0031756E">
      <w:pPr>
        <w:pStyle w:val="Akapitzlist"/>
        <w:numPr>
          <w:ilvl w:val="0"/>
          <w:numId w:val="18"/>
        </w:numPr>
        <w:spacing w:line="360" w:lineRule="auto"/>
        <w:ind w:left="426" w:right="471" w:hanging="426"/>
        <w:jc w:val="both"/>
        <w:rPr>
          <w:rFonts w:ascii="Verdana" w:hAnsi="Verdana"/>
          <w:b/>
          <w:color w:val="000000" w:themeColor="text1"/>
          <w:sz w:val="18"/>
          <w:szCs w:val="18"/>
        </w:rPr>
      </w:pPr>
      <w:r w:rsidRPr="00AF2B15">
        <w:rPr>
          <w:rFonts w:ascii="Verdana" w:hAnsi="Verdana"/>
          <w:b/>
          <w:color w:val="000000" w:themeColor="text1"/>
          <w:sz w:val="18"/>
          <w:szCs w:val="18"/>
          <w:u w:val="single"/>
        </w:rPr>
        <w:t>Na</w:t>
      </w:r>
      <w:r w:rsidR="00970B6B" w:rsidRPr="00AF2B15">
        <w:rPr>
          <w:rFonts w:ascii="Verdana" w:hAnsi="Verdana"/>
          <w:b/>
          <w:color w:val="000000" w:themeColor="text1"/>
          <w:sz w:val="18"/>
          <w:szCs w:val="18"/>
          <w:u w:val="single"/>
        </w:rPr>
        <w:t>zwa (firma) oraz adres Zamawiającego</w:t>
      </w:r>
      <w:r w:rsidR="009B1629" w:rsidRPr="00AF2B15">
        <w:rPr>
          <w:rFonts w:ascii="Verdana" w:hAnsi="Verdana"/>
          <w:b/>
          <w:color w:val="000000" w:themeColor="text1"/>
          <w:sz w:val="18"/>
          <w:szCs w:val="18"/>
          <w:u w:val="single"/>
        </w:rPr>
        <w:t>.</w:t>
      </w:r>
    </w:p>
    <w:p w14:paraId="4A7B8BE3" w14:textId="77777777" w:rsidR="00970B6B" w:rsidRPr="00AF2B15" w:rsidRDefault="00970B6B" w:rsidP="0031756E">
      <w:pPr>
        <w:spacing w:line="360" w:lineRule="auto"/>
        <w:ind w:left="426" w:right="471"/>
        <w:jc w:val="both"/>
        <w:rPr>
          <w:rFonts w:ascii="Verdana" w:hAnsi="Verdana"/>
          <w:color w:val="000000" w:themeColor="text1"/>
          <w:sz w:val="18"/>
          <w:szCs w:val="18"/>
        </w:rPr>
      </w:pPr>
      <w:r w:rsidRPr="00AF2B15">
        <w:rPr>
          <w:rFonts w:ascii="Verdana" w:hAnsi="Verdana"/>
          <w:color w:val="000000" w:themeColor="text1"/>
          <w:sz w:val="18"/>
          <w:szCs w:val="18"/>
        </w:rPr>
        <w:t xml:space="preserve">Uniwersytet Medyczny im. Piastów Śląskich we Wrocławiu </w:t>
      </w:r>
    </w:p>
    <w:p w14:paraId="00B272BD" w14:textId="77777777" w:rsidR="00970B6B" w:rsidRPr="00AF2B15" w:rsidRDefault="00003546" w:rsidP="0031756E">
      <w:pPr>
        <w:spacing w:line="360" w:lineRule="auto"/>
        <w:ind w:left="426" w:right="471"/>
        <w:jc w:val="both"/>
        <w:rPr>
          <w:rFonts w:ascii="Verdana" w:hAnsi="Verdana"/>
          <w:color w:val="000000" w:themeColor="text1"/>
          <w:sz w:val="18"/>
          <w:szCs w:val="18"/>
        </w:rPr>
      </w:pPr>
      <w:r w:rsidRPr="00AF2B15">
        <w:rPr>
          <w:rFonts w:ascii="Verdana" w:hAnsi="Verdana"/>
          <w:color w:val="000000" w:themeColor="text1"/>
          <w:sz w:val="18"/>
          <w:szCs w:val="18"/>
        </w:rPr>
        <w:t>Wybrzeże L.</w:t>
      </w:r>
      <w:r w:rsidR="00970B6B" w:rsidRPr="00AF2B15">
        <w:rPr>
          <w:rFonts w:ascii="Verdana" w:hAnsi="Verdana"/>
          <w:color w:val="000000" w:themeColor="text1"/>
          <w:sz w:val="18"/>
          <w:szCs w:val="18"/>
        </w:rPr>
        <w:t xml:space="preserve"> Pasteura 1</w:t>
      </w:r>
    </w:p>
    <w:p w14:paraId="58E86605" w14:textId="77777777" w:rsidR="00970B6B" w:rsidRPr="00AF2B15" w:rsidRDefault="00970B6B" w:rsidP="0031756E">
      <w:pPr>
        <w:spacing w:line="360" w:lineRule="auto"/>
        <w:ind w:left="426" w:right="471"/>
        <w:rPr>
          <w:rFonts w:ascii="Verdana" w:hAnsi="Verdana"/>
          <w:color w:val="000000" w:themeColor="text1"/>
          <w:sz w:val="18"/>
          <w:szCs w:val="18"/>
        </w:rPr>
      </w:pPr>
      <w:r w:rsidRPr="00AF2B15">
        <w:rPr>
          <w:rFonts w:ascii="Verdana" w:hAnsi="Verdana"/>
          <w:color w:val="000000" w:themeColor="text1"/>
          <w:sz w:val="18"/>
          <w:szCs w:val="18"/>
        </w:rPr>
        <w:t>50-367 Wrocław</w:t>
      </w:r>
    </w:p>
    <w:p w14:paraId="7FA5451F" w14:textId="77777777" w:rsidR="00970B6B" w:rsidRPr="00AF2B15" w:rsidRDefault="009C3F71" w:rsidP="0031756E">
      <w:pPr>
        <w:pStyle w:val="Akapitzlist"/>
        <w:tabs>
          <w:tab w:val="left" w:pos="960"/>
        </w:tabs>
        <w:spacing w:line="360" w:lineRule="auto"/>
        <w:ind w:left="0" w:right="471"/>
        <w:rPr>
          <w:rFonts w:ascii="Verdana" w:hAnsi="Verdana"/>
          <w:color w:val="000000" w:themeColor="text1"/>
          <w:sz w:val="18"/>
          <w:szCs w:val="18"/>
        </w:rPr>
      </w:pPr>
      <w:hyperlink r:id="rId9" w:history="1"/>
    </w:p>
    <w:p w14:paraId="0259A6E2" w14:textId="77777777" w:rsidR="00970B6B" w:rsidRPr="00AF2B15" w:rsidRDefault="00970B6B" w:rsidP="0031756E">
      <w:pPr>
        <w:pStyle w:val="Akapitzlist"/>
        <w:numPr>
          <w:ilvl w:val="0"/>
          <w:numId w:val="18"/>
        </w:numPr>
        <w:spacing w:line="360" w:lineRule="auto"/>
        <w:ind w:left="426" w:right="471" w:hanging="426"/>
        <w:jc w:val="both"/>
        <w:outlineLvl w:val="0"/>
        <w:rPr>
          <w:rFonts w:ascii="Verdana" w:hAnsi="Verdana"/>
          <w:b/>
          <w:color w:val="000000" w:themeColor="text1"/>
          <w:sz w:val="18"/>
          <w:szCs w:val="18"/>
          <w:u w:val="single"/>
        </w:rPr>
      </w:pPr>
      <w:bookmarkStart w:id="0" w:name="_Toc395266066"/>
      <w:r w:rsidRPr="00AF2B15">
        <w:rPr>
          <w:rFonts w:ascii="Verdana" w:hAnsi="Verdana"/>
          <w:b/>
          <w:color w:val="000000" w:themeColor="text1"/>
          <w:sz w:val="18"/>
          <w:szCs w:val="18"/>
          <w:u w:val="single"/>
        </w:rPr>
        <w:t>Tryb udzielenia zamówienia</w:t>
      </w:r>
      <w:bookmarkEnd w:id="0"/>
      <w:r w:rsidR="009B1629" w:rsidRPr="00AF2B15">
        <w:rPr>
          <w:rFonts w:ascii="Verdana" w:hAnsi="Verdana"/>
          <w:b/>
          <w:color w:val="000000" w:themeColor="text1"/>
          <w:sz w:val="18"/>
          <w:szCs w:val="18"/>
          <w:u w:val="single"/>
        </w:rPr>
        <w:t>.</w:t>
      </w:r>
    </w:p>
    <w:p w14:paraId="4463DFE1" w14:textId="1B302BFC" w:rsidR="00970B6B" w:rsidRPr="00AF2B15" w:rsidRDefault="00970B6B" w:rsidP="00995C7D">
      <w:pPr>
        <w:numPr>
          <w:ilvl w:val="0"/>
          <w:numId w:val="19"/>
        </w:numPr>
        <w:tabs>
          <w:tab w:val="clear" w:pos="1080"/>
          <w:tab w:val="num" w:pos="851"/>
        </w:tabs>
        <w:spacing w:line="360" w:lineRule="auto"/>
        <w:ind w:left="851" w:right="66" w:hanging="426"/>
        <w:jc w:val="both"/>
        <w:rPr>
          <w:rFonts w:ascii="Verdana" w:hAnsi="Verdana"/>
          <w:color w:val="000000" w:themeColor="text1"/>
          <w:sz w:val="18"/>
          <w:szCs w:val="18"/>
        </w:rPr>
      </w:pPr>
      <w:r w:rsidRPr="00AF2B15">
        <w:rPr>
          <w:rFonts w:ascii="Verdana" w:hAnsi="Verdana"/>
          <w:color w:val="000000" w:themeColor="text1"/>
          <w:sz w:val="18"/>
          <w:szCs w:val="18"/>
        </w:rPr>
        <w:t xml:space="preserve">Postępowanie prowadzone jest zgodnie z przepisami </w:t>
      </w:r>
      <w:r w:rsidR="00F9722D" w:rsidRPr="00AF2B15">
        <w:rPr>
          <w:rFonts w:ascii="Verdana" w:hAnsi="Verdana"/>
          <w:color w:val="000000" w:themeColor="text1"/>
          <w:sz w:val="18"/>
          <w:szCs w:val="18"/>
        </w:rPr>
        <w:t>u</w:t>
      </w:r>
      <w:r w:rsidRPr="00AF2B15">
        <w:rPr>
          <w:rFonts w:ascii="Verdana" w:hAnsi="Verdana"/>
          <w:color w:val="000000" w:themeColor="text1"/>
          <w:sz w:val="18"/>
          <w:szCs w:val="18"/>
        </w:rPr>
        <w:t xml:space="preserve">stawy z dnia 29 stycznia 2004 roku </w:t>
      </w:r>
      <w:r w:rsidR="0081341C" w:rsidRPr="00AF2B15">
        <w:rPr>
          <w:rFonts w:ascii="Verdana" w:hAnsi="Verdana"/>
          <w:color w:val="000000" w:themeColor="text1"/>
          <w:sz w:val="18"/>
          <w:szCs w:val="18"/>
        </w:rPr>
        <w:t>–</w:t>
      </w:r>
      <w:r w:rsidRPr="00AF2B15">
        <w:rPr>
          <w:rFonts w:ascii="Verdana" w:hAnsi="Verdana"/>
          <w:color w:val="000000" w:themeColor="text1"/>
          <w:sz w:val="18"/>
          <w:szCs w:val="18"/>
        </w:rPr>
        <w:t xml:space="preserve"> Prawo zamówień publicznych (tekst jedn. </w:t>
      </w:r>
      <w:r w:rsidR="0081341C" w:rsidRPr="00AF2B15">
        <w:rPr>
          <w:rFonts w:ascii="Verdana" w:hAnsi="Verdana"/>
          <w:color w:val="000000" w:themeColor="text1"/>
          <w:sz w:val="18"/>
          <w:szCs w:val="18"/>
        </w:rPr>
        <w:t>–</w:t>
      </w:r>
      <w:r w:rsidR="00FC25E5" w:rsidRPr="00AF2B15">
        <w:rPr>
          <w:rFonts w:ascii="Verdana" w:hAnsi="Verdana"/>
          <w:color w:val="000000" w:themeColor="text1"/>
          <w:sz w:val="18"/>
          <w:szCs w:val="18"/>
        </w:rPr>
        <w:t xml:space="preserve"> Dz. U. z 2017</w:t>
      </w:r>
      <w:r w:rsidRPr="00AF2B15">
        <w:rPr>
          <w:rFonts w:ascii="Verdana" w:hAnsi="Verdana"/>
          <w:color w:val="000000" w:themeColor="text1"/>
          <w:sz w:val="18"/>
          <w:szCs w:val="18"/>
        </w:rPr>
        <w:t xml:space="preserve"> r., poz. </w:t>
      </w:r>
      <w:r w:rsidR="00FC25E5" w:rsidRPr="00AF2B15">
        <w:rPr>
          <w:rFonts w:ascii="Verdana" w:hAnsi="Verdana"/>
          <w:color w:val="000000" w:themeColor="text1"/>
          <w:sz w:val="18"/>
          <w:szCs w:val="18"/>
        </w:rPr>
        <w:t>1579</w:t>
      </w:r>
      <w:r w:rsidR="009C5F97" w:rsidRPr="00AF2B15">
        <w:rPr>
          <w:rFonts w:ascii="Verdana" w:hAnsi="Verdana"/>
          <w:color w:val="000000" w:themeColor="text1"/>
          <w:sz w:val="18"/>
          <w:szCs w:val="18"/>
        </w:rPr>
        <w:t xml:space="preserve">, z </w:t>
      </w:r>
      <w:proofErr w:type="spellStart"/>
      <w:r w:rsidR="009C5F97" w:rsidRPr="00AF2B15">
        <w:rPr>
          <w:rFonts w:ascii="Verdana" w:hAnsi="Verdana"/>
          <w:color w:val="000000" w:themeColor="text1"/>
          <w:sz w:val="18"/>
          <w:szCs w:val="18"/>
        </w:rPr>
        <w:t>późn</w:t>
      </w:r>
      <w:proofErr w:type="spellEnd"/>
      <w:r w:rsidR="009C5F97" w:rsidRPr="00AF2B15">
        <w:rPr>
          <w:rFonts w:ascii="Verdana" w:hAnsi="Verdana"/>
          <w:color w:val="000000" w:themeColor="text1"/>
          <w:sz w:val="18"/>
          <w:szCs w:val="18"/>
        </w:rPr>
        <w:t>. zm.</w:t>
      </w:r>
      <w:r w:rsidRPr="00AF2B15">
        <w:rPr>
          <w:rFonts w:ascii="Verdana" w:hAnsi="Verdana"/>
          <w:color w:val="000000" w:themeColor="text1"/>
          <w:sz w:val="18"/>
          <w:szCs w:val="18"/>
        </w:rPr>
        <w:t xml:space="preserve">), zwanej dalej „Pzp”. </w:t>
      </w:r>
    </w:p>
    <w:p w14:paraId="469081EC" w14:textId="744F82B1" w:rsidR="00970B6B" w:rsidRPr="00AF2B15" w:rsidRDefault="00970B6B" w:rsidP="00995C7D">
      <w:pPr>
        <w:pStyle w:val="Nagwek"/>
        <w:numPr>
          <w:ilvl w:val="0"/>
          <w:numId w:val="19"/>
        </w:numPr>
        <w:tabs>
          <w:tab w:val="clear" w:pos="1080"/>
          <w:tab w:val="clear" w:pos="9072"/>
          <w:tab w:val="num" w:pos="851"/>
          <w:tab w:val="left" w:pos="6379"/>
          <w:tab w:val="left" w:pos="6521"/>
          <w:tab w:val="right" w:pos="9720"/>
        </w:tabs>
        <w:spacing w:line="360" w:lineRule="auto"/>
        <w:ind w:left="851" w:right="66" w:hanging="426"/>
        <w:jc w:val="both"/>
        <w:rPr>
          <w:rFonts w:ascii="Verdana" w:hAnsi="Verdana"/>
          <w:color w:val="000000" w:themeColor="text1"/>
          <w:sz w:val="18"/>
        </w:rPr>
      </w:pPr>
      <w:r w:rsidRPr="00AF2B15">
        <w:rPr>
          <w:rFonts w:ascii="Verdana" w:hAnsi="Verdana"/>
          <w:color w:val="000000" w:themeColor="text1"/>
          <w:sz w:val="18"/>
        </w:rPr>
        <w:t xml:space="preserve">Postępowanie prowadzone jest w trybie </w:t>
      </w:r>
      <w:r w:rsidRPr="00AF2B15">
        <w:rPr>
          <w:rFonts w:ascii="Verdana" w:hAnsi="Verdana"/>
          <w:b/>
          <w:bCs/>
          <w:color w:val="000000" w:themeColor="text1"/>
          <w:sz w:val="18"/>
        </w:rPr>
        <w:t xml:space="preserve">przetargu nieograniczonego </w:t>
      </w:r>
      <w:r w:rsidRPr="00AF2B15">
        <w:rPr>
          <w:rFonts w:ascii="Verdana" w:hAnsi="Verdana"/>
          <w:bCs/>
          <w:color w:val="000000" w:themeColor="text1"/>
          <w:sz w:val="18"/>
        </w:rPr>
        <w:t xml:space="preserve">(podst. </w:t>
      </w:r>
      <w:r w:rsidR="00EF3E28" w:rsidRPr="00AF2B15">
        <w:rPr>
          <w:rFonts w:ascii="Verdana" w:hAnsi="Verdana"/>
          <w:bCs/>
          <w:color w:val="000000" w:themeColor="text1"/>
          <w:sz w:val="18"/>
        </w:rPr>
        <w:t>p</w:t>
      </w:r>
      <w:r w:rsidRPr="00AF2B15">
        <w:rPr>
          <w:rFonts w:ascii="Verdana" w:hAnsi="Verdana"/>
          <w:bCs/>
          <w:color w:val="000000" w:themeColor="text1"/>
          <w:sz w:val="18"/>
        </w:rPr>
        <w:t>rawna: art.</w:t>
      </w:r>
      <w:r w:rsidR="00FC25E5" w:rsidRPr="00AF2B15">
        <w:rPr>
          <w:rFonts w:ascii="Verdana" w:hAnsi="Verdana"/>
          <w:bCs/>
          <w:color w:val="000000" w:themeColor="text1"/>
          <w:sz w:val="18"/>
        </w:rPr>
        <w:t> </w:t>
      </w:r>
      <w:r w:rsidRPr="00AF2B15">
        <w:rPr>
          <w:rFonts w:ascii="Verdana" w:hAnsi="Verdana"/>
          <w:bCs/>
          <w:color w:val="000000" w:themeColor="text1"/>
          <w:sz w:val="18"/>
        </w:rPr>
        <w:t>10</w:t>
      </w:r>
      <w:r w:rsidR="00963513" w:rsidRPr="00AF2B15">
        <w:rPr>
          <w:rFonts w:ascii="Verdana" w:hAnsi="Verdana"/>
          <w:bCs/>
          <w:color w:val="000000" w:themeColor="text1"/>
          <w:sz w:val="18"/>
        </w:rPr>
        <w:t xml:space="preserve"> </w:t>
      </w:r>
      <w:r w:rsidRPr="00AF2B15">
        <w:rPr>
          <w:rFonts w:ascii="Verdana" w:hAnsi="Verdana"/>
          <w:bCs/>
          <w:color w:val="000000" w:themeColor="text1"/>
          <w:sz w:val="18"/>
        </w:rPr>
        <w:t>ust. 1 oraz art. 39-46 Pzp)</w:t>
      </w:r>
      <w:r w:rsidRPr="00AF2B15">
        <w:rPr>
          <w:rFonts w:ascii="Verdana" w:hAnsi="Verdana"/>
          <w:color w:val="000000" w:themeColor="text1"/>
          <w:sz w:val="18"/>
        </w:rPr>
        <w:t>.</w:t>
      </w:r>
    </w:p>
    <w:p w14:paraId="30D51AA5" w14:textId="422D07EB" w:rsidR="00970B6B" w:rsidRPr="00AF2B15" w:rsidRDefault="00970B6B" w:rsidP="00995C7D">
      <w:pPr>
        <w:numPr>
          <w:ilvl w:val="0"/>
          <w:numId w:val="19"/>
        </w:numPr>
        <w:tabs>
          <w:tab w:val="clear" w:pos="1080"/>
          <w:tab w:val="num" w:pos="851"/>
        </w:tabs>
        <w:spacing w:line="360" w:lineRule="auto"/>
        <w:ind w:left="851" w:right="66" w:hanging="426"/>
        <w:jc w:val="both"/>
        <w:rPr>
          <w:rFonts w:ascii="Verdana" w:hAnsi="Verdana"/>
          <w:bCs/>
          <w:color w:val="000000" w:themeColor="text1"/>
          <w:sz w:val="18"/>
          <w:szCs w:val="23"/>
        </w:rPr>
      </w:pPr>
      <w:r w:rsidRPr="00AF2B15">
        <w:rPr>
          <w:rFonts w:ascii="Verdana" w:hAnsi="Verdana"/>
          <w:color w:val="000000" w:themeColor="text1"/>
          <w:sz w:val="18"/>
          <w:szCs w:val="23"/>
        </w:rPr>
        <w:t>Do czynności podejmowanych przez Zamawiającego i Wykonawców stosować się będzie przepisy ustawy z dnia 23 kwietnia 1964 r. – Kodeks cywilny (</w:t>
      </w:r>
      <w:r w:rsidR="005862E9" w:rsidRPr="00AF2B15">
        <w:rPr>
          <w:rFonts w:ascii="Verdana" w:hAnsi="Verdana"/>
          <w:color w:val="000000" w:themeColor="text1"/>
          <w:sz w:val="18"/>
          <w:szCs w:val="23"/>
        </w:rPr>
        <w:t xml:space="preserve">tekst jedn. </w:t>
      </w:r>
      <w:r w:rsidR="0081341C" w:rsidRPr="00AF2B15">
        <w:rPr>
          <w:rFonts w:ascii="Verdana" w:hAnsi="Verdana"/>
          <w:color w:val="000000" w:themeColor="text1"/>
          <w:sz w:val="18"/>
          <w:szCs w:val="23"/>
        </w:rPr>
        <w:t>–</w:t>
      </w:r>
      <w:r w:rsidR="005862E9" w:rsidRPr="00AF2B15">
        <w:rPr>
          <w:rFonts w:ascii="Verdana" w:hAnsi="Verdana"/>
          <w:color w:val="000000" w:themeColor="text1"/>
          <w:sz w:val="18"/>
          <w:szCs w:val="23"/>
        </w:rPr>
        <w:t xml:space="preserve"> </w:t>
      </w:r>
      <w:r w:rsidR="00F9722D" w:rsidRPr="00AF2B15">
        <w:rPr>
          <w:rFonts w:ascii="Verdana" w:hAnsi="Verdana"/>
          <w:color w:val="000000" w:themeColor="text1"/>
          <w:sz w:val="18"/>
          <w:szCs w:val="23"/>
        </w:rPr>
        <w:t>Dz. U. z 2018 r., poz. 1025</w:t>
      </w:r>
      <w:r w:rsidR="00D73107">
        <w:rPr>
          <w:rFonts w:ascii="Verdana" w:hAnsi="Verdana"/>
          <w:color w:val="000000" w:themeColor="text1"/>
          <w:sz w:val="18"/>
          <w:szCs w:val="23"/>
        </w:rPr>
        <w:br/>
      </w:r>
      <w:r w:rsidR="00AF2B15" w:rsidRPr="00AF2B15">
        <w:rPr>
          <w:rFonts w:ascii="Verdana" w:hAnsi="Verdana"/>
          <w:color w:val="000000" w:themeColor="text1"/>
          <w:sz w:val="18"/>
          <w:szCs w:val="23"/>
        </w:rPr>
        <w:t xml:space="preserve">z </w:t>
      </w:r>
      <w:proofErr w:type="spellStart"/>
      <w:r w:rsidR="00AF2B15" w:rsidRPr="00AF2B15">
        <w:rPr>
          <w:rFonts w:ascii="Verdana" w:hAnsi="Verdana"/>
          <w:color w:val="000000" w:themeColor="text1"/>
          <w:sz w:val="18"/>
          <w:szCs w:val="23"/>
        </w:rPr>
        <w:t>późn</w:t>
      </w:r>
      <w:proofErr w:type="spellEnd"/>
      <w:r w:rsidR="00AF2B15" w:rsidRPr="00AF2B15">
        <w:rPr>
          <w:rFonts w:ascii="Verdana" w:hAnsi="Verdana"/>
          <w:color w:val="000000" w:themeColor="text1"/>
          <w:sz w:val="18"/>
          <w:szCs w:val="23"/>
        </w:rPr>
        <w:t>. zmianami</w:t>
      </w:r>
      <w:r w:rsidR="008F5ED7" w:rsidRPr="00AF2B15">
        <w:rPr>
          <w:rFonts w:ascii="Verdana" w:hAnsi="Verdana"/>
          <w:color w:val="000000" w:themeColor="text1"/>
          <w:sz w:val="18"/>
          <w:szCs w:val="23"/>
        </w:rPr>
        <w:t xml:space="preserve">), </w:t>
      </w:r>
      <w:r w:rsidRPr="00AF2B15">
        <w:rPr>
          <w:rFonts w:ascii="Verdana" w:hAnsi="Verdana"/>
          <w:color w:val="000000" w:themeColor="text1"/>
          <w:sz w:val="18"/>
          <w:szCs w:val="23"/>
        </w:rPr>
        <w:t>jeżeli przepisy Pzp nie stanowią inaczej.</w:t>
      </w:r>
    </w:p>
    <w:p w14:paraId="7A6BF298" w14:textId="77777777" w:rsidR="00970B6B" w:rsidRPr="009C3F71" w:rsidRDefault="00970B6B" w:rsidP="007177E5">
      <w:pPr>
        <w:tabs>
          <w:tab w:val="left" w:pos="360"/>
        </w:tabs>
        <w:spacing w:line="360" w:lineRule="auto"/>
        <w:ind w:right="470"/>
        <w:jc w:val="both"/>
        <w:rPr>
          <w:rFonts w:ascii="Verdana" w:hAnsi="Verdana"/>
          <w:color w:val="0070C0"/>
          <w:sz w:val="10"/>
          <w:szCs w:val="10"/>
        </w:rPr>
      </w:pPr>
    </w:p>
    <w:p w14:paraId="1A46BC70" w14:textId="77777777" w:rsidR="00970B6B" w:rsidRPr="00AF2B15" w:rsidRDefault="00970B6B" w:rsidP="00111916">
      <w:pPr>
        <w:numPr>
          <w:ilvl w:val="0"/>
          <w:numId w:val="18"/>
        </w:numPr>
        <w:spacing w:line="360" w:lineRule="auto"/>
        <w:ind w:left="426" w:right="470" w:hanging="426"/>
        <w:jc w:val="both"/>
        <w:outlineLvl w:val="0"/>
        <w:rPr>
          <w:rFonts w:ascii="Verdana" w:hAnsi="Verdana"/>
          <w:b/>
          <w:color w:val="000000" w:themeColor="text1"/>
          <w:sz w:val="18"/>
          <w:szCs w:val="18"/>
          <w:u w:val="single"/>
        </w:rPr>
      </w:pPr>
      <w:bookmarkStart w:id="1" w:name="_Toc166245616"/>
      <w:bookmarkStart w:id="2" w:name="_Toc395266067"/>
      <w:r w:rsidRPr="00AF2B15">
        <w:rPr>
          <w:rFonts w:ascii="Verdana" w:hAnsi="Verdana"/>
          <w:b/>
          <w:color w:val="000000" w:themeColor="text1"/>
          <w:sz w:val="18"/>
          <w:szCs w:val="18"/>
          <w:u w:val="single"/>
        </w:rPr>
        <w:t>Opis przedmiotu zamówienia</w:t>
      </w:r>
      <w:bookmarkEnd w:id="1"/>
      <w:bookmarkEnd w:id="2"/>
      <w:r w:rsidR="009B1629" w:rsidRPr="00AF2B15">
        <w:rPr>
          <w:rFonts w:ascii="Verdana" w:hAnsi="Verdana"/>
          <w:b/>
          <w:color w:val="000000" w:themeColor="text1"/>
          <w:sz w:val="18"/>
          <w:szCs w:val="18"/>
          <w:u w:val="single"/>
        </w:rPr>
        <w:t>.</w:t>
      </w:r>
    </w:p>
    <w:p w14:paraId="33CE45AF" w14:textId="48D8B68B" w:rsidR="007177E5" w:rsidRPr="000C0757" w:rsidRDefault="004A5158" w:rsidP="00753041">
      <w:pPr>
        <w:pStyle w:val="Akapitzlist"/>
        <w:numPr>
          <w:ilvl w:val="0"/>
          <w:numId w:val="30"/>
        </w:numPr>
        <w:tabs>
          <w:tab w:val="left" w:pos="8789"/>
        </w:tabs>
        <w:spacing w:line="360" w:lineRule="auto"/>
        <w:ind w:left="851" w:hanging="426"/>
        <w:jc w:val="both"/>
        <w:rPr>
          <w:rFonts w:ascii="Verdana" w:hAnsi="Verdana"/>
          <w:b/>
          <w:color w:val="000000" w:themeColor="text1"/>
          <w:sz w:val="18"/>
          <w:szCs w:val="18"/>
        </w:rPr>
      </w:pPr>
      <w:r w:rsidRPr="00753041">
        <w:rPr>
          <w:rFonts w:ascii="Verdana" w:hAnsi="Verdana"/>
          <w:color w:val="000000" w:themeColor="text1"/>
          <w:sz w:val="18"/>
          <w:szCs w:val="18"/>
        </w:rPr>
        <w:t xml:space="preserve">Przedmiotem zamówienia </w:t>
      </w:r>
      <w:r w:rsidR="00AF2B15" w:rsidRPr="00753041">
        <w:rPr>
          <w:rFonts w:ascii="Verdana" w:hAnsi="Verdana"/>
          <w:color w:val="000000" w:themeColor="text1"/>
          <w:sz w:val="18"/>
          <w:szCs w:val="18"/>
        </w:rPr>
        <w:t xml:space="preserve">jest dostawa sprzętu medycznego i laboratoryjnego na potrzeby </w:t>
      </w:r>
      <w:r w:rsidR="00753041" w:rsidRPr="00753041">
        <w:rPr>
          <w:rFonts w:ascii="Verdana" w:hAnsi="Verdana"/>
          <w:color w:val="000000" w:themeColor="text1"/>
          <w:sz w:val="18"/>
          <w:szCs w:val="18"/>
        </w:rPr>
        <w:t xml:space="preserve">jednostek organizacyjnych Uniwersytetu Medycznego we Wrocławiu. </w:t>
      </w:r>
      <w:r w:rsidR="007177E5" w:rsidRPr="00753041">
        <w:rPr>
          <w:rFonts w:ascii="Verdana" w:hAnsi="Verdana"/>
          <w:b/>
          <w:color w:val="000000" w:themeColor="text1"/>
          <w:sz w:val="18"/>
          <w:szCs w:val="18"/>
        </w:rPr>
        <w:t>Prze</w:t>
      </w:r>
      <w:r w:rsidR="00741B3E" w:rsidRPr="00753041">
        <w:rPr>
          <w:rFonts w:ascii="Verdana" w:hAnsi="Verdana"/>
          <w:b/>
          <w:color w:val="000000" w:themeColor="text1"/>
          <w:sz w:val="18"/>
          <w:szCs w:val="18"/>
        </w:rPr>
        <w:t xml:space="preserve">dmiot zamówienia </w:t>
      </w:r>
      <w:r w:rsidR="00741B3E" w:rsidRPr="000C0757">
        <w:rPr>
          <w:rFonts w:ascii="Verdana" w:hAnsi="Verdana"/>
          <w:b/>
          <w:color w:val="000000" w:themeColor="text1"/>
          <w:sz w:val="18"/>
          <w:szCs w:val="18"/>
        </w:rPr>
        <w:t>podzielono na </w:t>
      </w:r>
      <w:r w:rsidR="00753041" w:rsidRPr="000C0757">
        <w:rPr>
          <w:rFonts w:ascii="Verdana" w:hAnsi="Verdana"/>
          <w:b/>
          <w:color w:val="000000" w:themeColor="text1"/>
          <w:sz w:val="18"/>
          <w:szCs w:val="18"/>
        </w:rPr>
        <w:t>4</w:t>
      </w:r>
      <w:r w:rsidR="007177E5" w:rsidRPr="000C0757">
        <w:rPr>
          <w:rFonts w:ascii="Verdana" w:hAnsi="Verdana"/>
          <w:b/>
          <w:color w:val="000000" w:themeColor="text1"/>
          <w:sz w:val="18"/>
          <w:szCs w:val="18"/>
        </w:rPr>
        <w:t> (</w:t>
      </w:r>
      <w:r w:rsidR="00753041" w:rsidRPr="000C0757">
        <w:rPr>
          <w:rFonts w:ascii="Verdana" w:hAnsi="Verdana"/>
          <w:b/>
          <w:color w:val="000000" w:themeColor="text1"/>
          <w:sz w:val="18"/>
          <w:szCs w:val="18"/>
        </w:rPr>
        <w:t>cztery</w:t>
      </w:r>
      <w:r w:rsidR="007177E5" w:rsidRPr="000C0757">
        <w:rPr>
          <w:rFonts w:ascii="Verdana" w:hAnsi="Verdana"/>
          <w:b/>
          <w:color w:val="000000" w:themeColor="text1"/>
          <w:sz w:val="18"/>
          <w:szCs w:val="18"/>
        </w:rPr>
        <w:t>) części osobno oceniane:</w:t>
      </w:r>
    </w:p>
    <w:p w14:paraId="0EB628B3" w14:textId="4C898983" w:rsidR="00D323FC" w:rsidRPr="00360B40" w:rsidRDefault="00D323FC" w:rsidP="00ED24E6">
      <w:pPr>
        <w:pStyle w:val="Akapitzlist"/>
        <w:tabs>
          <w:tab w:val="left" w:pos="3248"/>
        </w:tabs>
        <w:ind w:left="851"/>
        <w:rPr>
          <w:rFonts w:ascii="Verdana" w:hAnsi="Verdana"/>
          <w:b/>
          <w:color w:val="0070C0"/>
          <w:sz w:val="18"/>
          <w:szCs w:val="18"/>
        </w:rPr>
      </w:pPr>
      <w:r w:rsidRPr="000C0757">
        <w:rPr>
          <w:rFonts w:ascii="Verdana" w:hAnsi="Verdana"/>
          <w:b/>
          <w:color w:val="000000" w:themeColor="text1"/>
          <w:sz w:val="18"/>
          <w:szCs w:val="18"/>
        </w:rPr>
        <w:t>Część A –</w:t>
      </w:r>
      <w:r w:rsidR="000C0757" w:rsidRPr="005158FF">
        <w:rPr>
          <w:rFonts w:ascii="Verdana" w:hAnsi="Verdana"/>
          <w:b/>
          <w:color w:val="000000" w:themeColor="text1"/>
          <w:sz w:val="18"/>
          <w:szCs w:val="18"/>
        </w:rPr>
        <w:t xml:space="preserve"> Dostawa echokardiografu do Katedry i Kliniki Geriatrii UMW</w:t>
      </w:r>
    </w:p>
    <w:p w14:paraId="161B47B7" w14:textId="735EEE4F" w:rsidR="00A73C9E" w:rsidRPr="00110AB7" w:rsidRDefault="00110AB7" w:rsidP="00ED24E6">
      <w:pPr>
        <w:pStyle w:val="Akapitzlist"/>
        <w:tabs>
          <w:tab w:val="left" w:pos="3248"/>
        </w:tabs>
        <w:ind w:left="851"/>
        <w:jc w:val="both"/>
        <w:rPr>
          <w:rFonts w:ascii="Verdana" w:hAnsi="Verdana" w:cs="EUAlbertina"/>
          <w:bCs/>
          <w:color w:val="000000" w:themeColor="text1"/>
          <w:sz w:val="18"/>
          <w:szCs w:val="18"/>
        </w:rPr>
      </w:pPr>
      <w:r w:rsidRPr="00110AB7">
        <w:rPr>
          <w:rFonts w:ascii="Verdana" w:hAnsi="Verdana"/>
          <w:bCs/>
          <w:color w:val="000000" w:themeColor="text1"/>
          <w:sz w:val="18"/>
          <w:szCs w:val="18"/>
        </w:rPr>
        <w:t xml:space="preserve">Kod </w:t>
      </w:r>
      <w:r w:rsidR="007177E5" w:rsidRPr="00110AB7">
        <w:rPr>
          <w:rFonts w:ascii="Verdana" w:hAnsi="Verdana"/>
          <w:bCs/>
          <w:color w:val="000000" w:themeColor="text1"/>
          <w:sz w:val="18"/>
          <w:szCs w:val="18"/>
        </w:rPr>
        <w:t>CPV:</w:t>
      </w:r>
      <w:r w:rsidRPr="00110AB7">
        <w:rPr>
          <w:rFonts w:ascii="Verdana" w:hAnsi="Verdana"/>
          <w:bCs/>
          <w:color w:val="000000" w:themeColor="text1"/>
          <w:sz w:val="18"/>
          <w:szCs w:val="18"/>
        </w:rPr>
        <w:t xml:space="preserve"> </w:t>
      </w:r>
      <w:r w:rsidR="00A73C9E" w:rsidRPr="00110AB7">
        <w:rPr>
          <w:rFonts w:ascii="Verdana" w:hAnsi="Verdana" w:cs="EUAlbertina"/>
          <w:bCs/>
          <w:color w:val="000000" w:themeColor="text1"/>
          <w:sz w:val="18"/>
          <w:szCs w:val="18"/>
        </w:rPr>
        <w:t>33</w:t>
      </w:r>
      <w:r w:rsidRPr="00110AB7">
        <w:rPr>
          <w:rFonts w:ascii="Verdana" w:hAnsi="Verdana" w:cs="EUAlbertina"/>
          <w:bCs/>
          <w:color w:val="000000" w:themeColor="text1"/>
          <w:sz w:val="18"/>
          <w:szCs w:val="18"/>
        </w:rPr>
        <w:t>.</w:t>
      </w:r>
      <w:r w:rsidR="00A73C9E" w:rsidRPr="00110AB7">
        <w:rPr>
          <w:rFonts w:ascii="Verdana" w:hAnsi="Verdana" w:cs="EUAlbertina"/>
          <w:bCs/>
          <w:color w:val="000000" w:themeColor="text1"/>
          <w:sz w:val="18"/>
          <w:szCs w:val="18"/>
        </w:rPr>
        <w:t>1</w:t>
      </w:r>
      <w:r w:rsidRPr="00110AB7">
        <w:rPr>
          <w:rFonts w:ascii="Verdana" w:hAnsi="Verdana" w:cs="EUAlbertina"/>
          <w:bCs/>
          <w:color w:val="000000" w:themeColor="text1"/>
          <w:sz w:val="18"/>
          <w:szCs w:val="18"/>
        </w:rPr>
        <w:t>1.23.40 – 3 Echokardiografy</w:t>
      </w:r>
    </w:p>
    <w:p w14:paraId="0989D0EE" w14:textId="77777777" w:rsidR="00F232D6" w:rsidRDefault="00F232D6" w:rsidP="00724997">
      <w:pPr>
        <w:pStyle w:val="Akapitzlist"/>
        <w:spacing w:line="360" w:lineRule="auto"/>
        <w:ind w:left="851"/>
        <w:jc w:val="both"/>
        <w:rPr>
          <w:rFonts w:ascii="Verdana" w:hAnsi="Verdana"/>
          <w:b/>
          <w:color w:val="000000" w:themeColor="text1"/>
          <w:sz w:val="18"/>
          <w:szCs w:val="18"/>
        </w:rPr>
      </w:pPr>
    </w:p>
    <w:p w14:paraId="1A29A008" w14:textId="20C1007F" w:rsidR="00D323FC" w:rsidRPr="00360B40" w:rsidRDefault="008306EF" w:rsidP="00ED24E6">
      <w:pPr>
        <w:pStyle w:val="Akapitzlist"/>
        <w:ind w:left="851"/>
        <w:jc w:val="both"/>
        <w:rPr>
          <w:rFonts w:ascii="Verdana" w:hAnsi="Verdana"/>
          <w:b/>
          <w:color w:val="0070C0"/>
          <w:sz w:val="18"/>
          <w:szCs w:val="18"/>
        </w:rPr>
      </w:pPr>
      <w:r w:rsidRPr="005158FF">
        <w:rPr>
          <w:rFonts w:ascii="Verdana" w:hAnsi="Verdana"/>
          <w:b/>
          <w:color w:val="000000" w:themeColor="text1"/>
          <w:sz w:val="18"/>
          <w:szCs w:val="18"/>
        </w:rPr>
        <w:t>Część B – Dostawa przenośnego urządzenia do diagnostyki ucha środkowego i wewnętrznego dla Zakładu Patofizjologii UMW</w:t>
      </w:r>
    </w:p>
    <w:p w14:paraId="6B7022B0" w14:textId="77777777" w:rsidR="00F232D6" w:rsidRDefault="00C87F22" w:rsidP="00ED24E6">
      <w:pPr>
        <w:pStyle w:val="Akapitzlist"/>
        <w:ind w:left="851"/>
        <w:jc w:val="both"/>
        <w:rPr>
          <w:rFonts w:ascii="Verdana" w:hAnsi="Verdana"/>
          <w:color w:val="000000" w:themeColor="text1"/>
          <w:sz w:val="18"/>
          <w:szCs w:val="18"/>
        </w:rPr>
      </w:pPr>
      <w:r w:rsidRPr="00A43DDA">
        <w:rPr>
          <w:rFonts w:ascii="Verdana" w:hAnsi="Verdana"/>
          <w:bCs/>
          <w:color w:val="000000" w:themeColor="text1"/>
          <w:sz w:val="18"/>
          <w:szCs w:val="18"/>
        </w:rPr>
        <w:t>Kod</w:t>
      </w:r>
      <w:r w:rsidR="007177E5" w:rsidRPr="00A43DDA">
        <w:rPr>
          <w:rFonts w:ascii="Verdana" w:hAnsi="Verdana"/>
          <w:bCs/>
          <w:color w:val="000000" w:themeColor="text1"/>
          <w:sz w:val="18"/>
          <w:szCs w:val="18"/>
        </w:rPr>
        <w:t xml:space="preserve"> CPV:</w:t>
      </w:r>
      <w:r w:rsidR="008306EF" w:rsidRPr="00A43DDA">
        <w:rPr>
          <w:rFonts w:ascii="Verdana" w:hAnsi="Verdana"/>
          <w:bCs/>
          <w:color w:val="000000" w:themeColor="text1"/>
          <w:sz w:val="18"/>
          <w:szCs w:val="18"/>
        </w:rPr>
        <w:t xml:space="preserve"> </w:t>
      </w:r>
      <w:r w:rsidR="001F4757" w:rsidRPr="00A43DDA">
        <w:rPr>
          <w:rFonts w:ascii="Verdana" w:hAnsi="Verdana"/>
          <w:bCs/>
          <w:color w:val="000000" w:themeColor="text1"/>
          <w:sz w:val="18"/>
          <w:szCs w:val="18"/>
        </w:rPr>
        <w:t>33</w:t>
      </w:r>
      <w:r w:rsidR="00DC3606" w:rsidRPr="00A43DDA">
        <w:rPr>
          <w:rFonts w:ascii="Verdana" w:hAnsi="Verdana"/>
          <w:bCs/>
          <w:color w:val="000000" w:themeColor="text1"/>
          <w:sz w:val="18"/>
          <w:szCs w:val="18"/>
        </w:rPr>
        <w:t>.</w:t>
      </w:r>
      <w:r w:rsidR="001F4757" w:rsidRPr="00A43DDA">
        <w:rPr>
          <w:rFonts w:ascii="Verdana" w:hAnsi="Verdana"/>
          <w:bCs/>
          <w:color w:val="000000" w:themeColor="text1"/>
          <w:sz w:val="18"/>
          <w:szCs w:val="18"/>
        </w:rPr>
        <w:t>10</w:t>
      </w:r>
      <w:r w:rsidR="00DC3606" w:rsidRPr="00A43DDA">
        <w:rPr>
          <w:rFonts w:ascii="Verdana" w:hAnsi="Verdana"/>
          <w:bCs/>
          <w:color w:val="000000" w:themeColor="text1"/>
          <w:sz w:val="18"/>
          <w:szCs w:val="18"/>
        </w:rPr>
        <w:t>.</w:t>
      </w:r>
      <w:r w:rsidR="001F4757" w:rsidRPr="00A43DDA">
        <w:rPr>
          <w:rFonts w:ascii="Verdana" w:hAnsi="Verdana"/>
          <w:bCs/>
          <w:color w:val="000000" w:themeColor="text1"/>
          <w:sz w:val="18"/>
          <w:szCs w:val="18"/>
        </w:rPr>
        <w:t>00</w:t>
      </w:r>
      <w:r w:rsidR="00DC3606" w:rsidRPr="00A43DDA">
        <w:rPr>
          <w:rFonts w:ascii="Verdana" w:hAnsi="Verdana"/>
          <w:bCs/>
          <w:color w:val="000000" w:themeColor="text1"/>
          <w:sz w:val="18"/>
          <w:szCs w:val="18"/>
        </w:rPr>
        <w:t>.</w:t>
      </w:r>
      <w:r w:rsidR="001F4757" w:rsidRPr="00A43DDA">
        <w:rPr>
          <w:rFonts w:ascii="Verdana" w:hAnsi="Verdana"/>
          <w:bCs/>
          <w:color w:val="000000" w:themeColor="text1"/>
          <w:sz w:val="18"/>
          <w:szCs w:val="18"/>
        </w:rPr>
        <w:t>0</w:t>
      </w:r>
      <w:r w:rsidR="00DC3606" w:rsidRPr="00A43DDA">
        <w:rPr>
          <w:rFonts w:ascii="Verdana" w:hAnsi="Verdana"/>
          <w:bCs/>
          <w:color w:val="000000" w:themeColor="text1"/>
          <w:sz w:val="18"/>
          <w:szCs w:val="18"/>
        </w:rPr>
        <w:t>0</w:t>
      </w:r>
      <w:r w:rsidR="001F4757" w:rsidRPr="00A43DDA">
        <w:rPr>
          <w:rFonts w:ascii="Verdana" w:hAnsi="Verdana"/>
          <w:bCs/>
          <w:color w:val="000000" w:themeColor="text1"/>
          <w:sz w:val="18"/>
          <w:szCs w:val="18"/>
        </w:rPr>
        <w:t>-</w:t>
      </w:r>
      <w:r w:rsidR="00DC3606" w:rsidRPr="00A43DDA">
        <w:rPr>
          <w:rFonts w:ascii="Verdana" w:hAnsi="Verdana"/>
          <w:bCs/>
          <w:color w:val="000000" w:themeColor="text1"/>
          <w:sz w:val="18"/>
          <w:szCs w:val="18"/>
        </w:rPr>
        <w:t>1</w:t>
      </w:r>
      <w:r w:rsidR="001F4757" w:rsidRPr="00A43DDA">
        <w:rPr>
          <w:rFonts w:ascii="Verdana" w:hAnsi="Verdana"/>
          <w:color w:val="000000" w:themeColor="text1"/>
          <w:sz w:val="18"/>
          <w:szCs w:val="18"/>
        </w:rPr>
        <w:t xml:space="preserve"> </w:t>
      </w:r>
      <w:r w:rsidR="00A43DDA" w:rsidRPr="00A43DDA">
        <w:rPr>
          <w:rFonts w:ascii="Verdana" w:hAnsi="Verdana"/>
          <w:color w:val="000000" w:themeColor="text1"/>
          <w:sz w:val="18"/>
          <w:szCs w:val="18"/>
        </w:rPr>
        <w:t>Urządzenia medyczne</w:t>
      </w:r>
    </w:p>
    <w:p w14:paraId="0720F150" w14:textId="77777777" w:rsidR="00F232D6" w:rsidRDefault="00F232D6" w:rsidP="00F232D6">
      <w:pPr>
        <w:pStyle w:val="Akapitzlist"/>
        <w:spacing w:line="360" w:lineRule="auto"/>
        <w:ind w:left="851"/>
        <w:jc w:val="both"/>
        <w:rPr>
          <w:rFonts w:ascii="Verdana" w:hAnsi="Verdana"/>
          <w:b/>
          <w:color w:val="000000" w:themeColor="text1"/>
          <w:sz w:val="18"/>
          <w:szCs w:val="18"/>
        </w:rPr>
      </w:pPr>
    </w:p>
    <w:p w14:paraId="137DD6FF" w14:textId="525929B1" w:rsidR="00F232D6" w:rsidRPr="00F232D6" w:rsidRDefault="00F232D6" w:rsidP="00ED24E6">
      <w:pPr>
        <w:pStyle w:val="Akapitzlist"/>
        <w:ind w:left="851"/>
        <w:jc w:val="both"/>
        <w:rPr>
          <w:rFonts w:ascii="Verdana" w:hAnsi="Verdana"/>
          <w:color w:val="000000" w:themeColor="text1"/>
          <w:sz w:val="18"/>
          <w:szCs w:val="18"/>
        </w:rPr>
      </w:pPr>
      <w:r>
        <w:rPr>
          <w:rFonts w:ascii="Verdana" w:hAnsi="Verdana"/>
          <w:b/>
          <w:color w:val="000000" w:themeColor="text1"/>
          <w:sz w:val="18"/>
          <w:szCs w:val="18"/>
        </w:rPr>
        <w:t>Część C – Dostawa urządzenia obrazującego biofilm bakteryjny rany dla Zakła</w:t>
      </w:r>
      <w:r w:rsidR="00673D0F">
        <w:rPr>
          <w:rFonts w:ascii="Verdana" w:hAnsi="Verdana"/>
          <w:b/>
          <w:color w:val="000000" w:themeColor="text1"/>
          <w:sz w:val="18"/>
          <w:szCs w:val="18"/>
        </w:rPr>
        <w:t>du Chorób Układu Nerwowego UMW</w:t>
      </w:r>
    </w:p>
    <w:p w14:paraId="5F460D86" w14:textId="77777777" w:rsidR="00F232D6" w:rsidRDefault="00F232D6" w:rsidP="00ED24E6">
      <w:pPr>
        <w:pStyle w:val="Akapitzlist"/>
        <w:ind w:left="851"/>
        <w:jc w:val="both"/>
        <w:rPr>
          <w:rFonts w:ascii="Verdana" w:hAnsi="Verdana"/>
          <w:color w:val="000000" w:themeColor="text1"/>
          <w:sz w:val="18"/>
          <w:szCs w:val="18"/>
        </w:rPr>
      </w:pPr>
      <w:r w:rsidRPr="00A43DDA">
        <w:rPr>
          <w:rFonts w:ascii="Verdana" w:hAnsi="Verdana"/>
          <w:bCs/>
          <w:color w:val="000000" w:themeColor="text1"/>
          <w:sz w:val="18"/>
          <w:szCs w:val="18"/>
        </w:rPr>
        <w:t>Kod CPV: 33.10.00.00-1</w:t>
      </w:r>
      <w:r w:rsidRPr="00A43DDA">
        <w:rPr>
          <w:rFonts w:ascii="Verdana" w:hAnsi="Verdana"/>
          <w:color w:val="000000" w:themeColor="text1"/>
          <w:sz w:val="18"/>
          <w:szCs w:val="18"/>
        </w:rPr>
        <w:t xml:space="preserve"> Urządzenia medyczne</w:t>
      </w:r>
    </w:p>
    <w:p w14:paraId="15D63C0B" w14:textId="77777777" w:rsidR="00F232D6" w:rsidRDefault="00F232D6" w:rsidP="00F232D6">
      <w:pPr>
        <w:ind w:left="142" w:right="470" w:firstLine="709"/>
        <w:jc w:val="both"/>
        <w:rPr>
          <w:rFonts w:ascii="Verdana" w:hAnsi="Verdana"/>
          <w:b/>
          <w:color w:val="000000" w:themeColor="text1"/>
          <w:sz w:val="18"/>
          <w:szCs w:val="18"/>
        </w:rPr>
      </w:pPr>
    </w:p>
    <w:p w14:paraId="127765D1" w14:textId="21141039" w:rsidR="00F232D6" w:rsidRDefault="00F232D6" w:rsidP="00BA2D88">
      <w:pPr>
        <w:ind w:left="851" w:right="66"/>
        <w:jc w:val="both"/>
        <w:rPr>
          <w:rFonts w:ascii="Verdana" w:hAnsi="Verdana"/>
          <w:b/>
          <w:color w:val="000000" w:themeColor="text1"/>
          <w:sz w:val="18"/>
          <w:szCs w:val="18"/>
        </w:rPr>
      </w:pPr>
      <w:r>
        <w:rPr>
          <w:rFonts w:ascii="Verdana" w:hAnsi="Verdana"/>
          <w:b/>
          <w:color w:val="000000" w:themeColor="text1"/>
          <w:sz w:val="18"/>
          <w:szCs w:val="18"/>
        </w:rPr>
        <w:t>Część D – Dostawa systemu do dokumentacji żeli i blotów (w świetle widzianym)</w:t>
      </w:r>
      <w:r w:rsidR="00BA2D88">
        <w:rPr>
          <w:rFonts w:ascii="Verdana" w:hAnsi="Verdana"/>
          <w:b/>
          <w:color w:val="000000" w:themeColor="text1"/>
          <w:sz w:val="18"/>
          <w:szCs w:val="18"/>
        </w:rPr>
        <w:t xml:space="preserve"> dla Zakł</w:t>
      </w:r>
      <w:r w:rsidR="00673D0F">
        <w:rPr>
          <w:rFonts w:ascii="Verdana" w:hAnsi="Verdana"/>
          <w:b/>
          <w:color w:val="000000" w:themeColor="text1"/>
          <w:sz w:val="18"/>
          <w:szCs w:val="18"/>
        </w:rPr>
        <w:t>adu Chorób Układu Nerwowego UMW</w:t>
      </w:r>
    </w:p>
    <w:p w14:paraId="5108A690" w14:textId="6BB5C470" w:rsidR="00ED24E6" w:rsidRPr="0009022E" w:rsidRDefault="00ED24E6" w:rsidP="00ED24E6">
      <w:pPr>
        <w:pStyle w:val="Akapitzlist"/>
        <w:spacing w:line="360" w:lineRule="auto"/>
        <w:ind w:left="851"/>
        <w:jc w:val="both"/>
        <w:rPr>
          <w:rFonts w:ascii="Verdana" w:hAnsi="Verdana"/>
          <w:color w:val="000000" w:themeColor="text1"/>
          <w:sz w:val="18"/>
          <w:szCs w:val="18"/>
        </w:rPr>
      </w:pPr>
      <w:r w:rsidRPr="0009022E">
        <w:rPr>
          <w:rFonts w:ascii="Verdana" w:hAnsi="Verdana"/>
          <w:bCs/>
          <w:color w:val="000000" w:themeColor="text1"/>
          <w:sz w:val="18"/>
          <w:szCs w:val="18"/>
        </w:rPr>
        <w:t>Kod CPV: 38.00.00.00-5</w:t>
      </w:r>
      <w:r w:rsidRPr="0009022E">
        <w:rPr>
          <w:rFonts w:ascii="Verdana" w:hAnsi="Verdana"/>
          <w:color w:val="000000" w:themeColor="text1"/>
          <w:sz w:val="18"/>
          <w:szCs w:val="18"/>
        </w:rPr>
        <w:t xml:space="preserve"> Sprzęt laboratoryjny, optyczny i precyzyjny (z wyjątkiem szklanego)</w:t>
      </w:r>
    </w:p>
    <w:p w14:paraId="19A7B5B3" w14:textId="4B8975C5" w:rsidR="001C5B20" w:rsidRPr="0009022E" w:rsidRDefault="001C5B20" w:rsidP="0009022E">
      <w:pPr>
        <w:pStyle w:val="Akapitzlist"/>
        <w:numPr>
          <w:ilvl w:val="0"/>
          <w:numId w:val="34"/>
        </w:numPr>
        <w:tabs>
          <w:tab w:val="left" w:pos="8789"/>
        </w:tabs>
        <w:spacing w:line="360" w:lineRule="auto"/>
        <w:ind w:left="851" w:hanging="426"/>
        <w:jc w:val="both"/>
        <w:rPr>
          <w:rFonts w:ascii="Verdana" w:hAnsi="Verdana"/>
          <w:bCs/>
          <w:color w:val="000000" w:themeColor="text1"/>
          <w:sz w:val="18"/>
          <w:szCs w:val="18"/>
        </w:rPr>
      </w:pPr>
      <w:bookmarkStart w:id="3" w:name="_Toc162850038"/>
      <w:r w:rsidRPr="0009022E">
        <w:rPr>
          <w:rFonts w:ascii="Verdana" w:hAnsi="Verdana"/>
          <w:bCs/>
          <w:color w:val="000000" w:themeColor="text1"/>
          <w:sz w:val="18"/>
          <w:szCs w:val="18"/>
        </w:rPr>
        <w:t xml:space="preserve">Przedmiot zamówienia został szczegółowo opisany w Arkuszach informacji technicznej, </w:t>
      </w:r>
      <w:r w:rsidR="00D00E54" w:rsidRPr="0009022E">
        <w:rPr>
          <w:rFonts w:ascii="Verdana" w:hAnsi="Verdana"/>
          <w:bCs/>
          <w:color w:val="000000" w:themeColor="text1"/>
          <w:sz w:val="18"/>
          <w:szCs w:val="18"/>
        </w:rPr>
        <w:t>stanowiących Załącznik nr 2 (A–</w:t>
      </w:r>
      <w:r w:rsidR="0009022E" w:rsidRPr="0009022E">
        <w:rPr>
          <w:rFonts w:ascii="Verdana" w:hAnsi="Verdana"/>
          <w:bCs/>
          <w:color w:val="000000" w:themeColor="text1"/>
          <w:sz w:val="18"/>
          <w:szCs w:val="18"/>
        </w:rPr>
        <w:t>D</w:t>
      </w:r>
      <w:r w:rsidRPr="0009022E">
        <w:rPr>
          <w:rFonts w:ascii="Verdana" w:hAnsi="Verdana"/>
          <w:bCs/>
          <w:color w:val="000000" w:themeColor="text1"/>
          <w:sz w:val="18"/>
          <w:szCs w:val="18"/>
        </w:rPr>
        <w:t xml:space="preserve">) do </w:t>
      </w:r>
      <w:r w:rsidR="0009022E" w:rsidRPr="0009022E">
        <w:rPr>
          <w:rFonts w:ascii="Verdana" w:hAnsi="Verdana"/>
          <w:bCs/>
          <w:color w:val="000000" w:themeColor="text1"/>
          <w:sz w:val="18"/>
          <w:szCs w:val="18"/>
        </w:rPr>
        <w:t>SIWZ</w:t>
      </w:r>
      <w:r w:rsidRPr="0009022E">
        <w:rPr>
          <w:rFonts w:ascii="Verdana" w:hAnsi="Verdana"/>
          <w:bCs/>
          <w:color w:val="000000" w:themeColor="text1"/>
          <w:sz w:val="18"/>
          <w:szCs w:val="18"/>
        </w:rPr>
        <w:t>.</w:t>
      </w:r>
    </w:p>
    <w:p w14:paraId="1D435C2C" w14:textId="77777777" w:rsidR="000B5057" w:rsidRDefault="001C5B20" w:rsidP="000B5057">
      <w:pPr>
        <w:pStyle w:val="Akapitzlist"/>
        <w:numPr>
          <w:ilvl w:val="0"/>
          <w:numId w:val="34"/>
        </w:numPr>
        <w:tabs>
          <w:tab w:val="left" w:pos="8789"/>
        </w:tabs>
        <w:spacing w:line="360" w:lineRule="auto"/>
        <w:ind w:left="851" w:hanging="426"/>
        <w:jc w:val="both"/>
        <w:rPr>
          <w:rFonts w:ascii="Verdana" w:hAnsi="Verdana"/>
          <w:bCs/>
          <w:color w:val="000000" w:themeColor="text1"/>
          <w:sz w:val="18"/>
          <w:szCs w:val="18"/>
        </w:rPr>
      </w:pPr>
      <w:r w:rsidRPr="000B5057">
        <w:rPr>
          <w:rFonts w:ascii="Verdana" w:hAnsi="Verdana"/>
          <w:bCs/>
          <w:color w:val="000000" w:themeColor="text1"/>
          <w:sz w:val="18"/>
          <w:szCs w:val="18"/>
        </w:rPr>
        <w:t xml:space="preserve">Zamawiający wymaga, by oferowane urządzenia wchodzące w skład przedmiotu zamówienia były dopuszczone do obrotu na terytorium Polski oraz by odpowiadały opisowi </w:t>
      </w:r>
      <w:r w:rsidR="00D00E54" w:rsidRPr="000B5057">
        <w:rPr>
          <w:rFonts w:ascii="Verdana" w:hAnsi="Verdana"/>
          <w:bCs/>
          <w:color w:val="000000" w:themeColor="text1"/>
          <w:sz w:val="18"/>
          <w:szCs w:val="18"/>
        </w:rPr>
        <w:t>zawartemu w Załączniku nr 2 (A–</w:t>
      </w:r>
      <w:r w:rsidR="000B5057" w:rsidRPr="000B5057">
        <w:rPr>
          <w:rFonts w:ascii="Verdana" w:hAnsi="Verdana"/>
          <w:bCs/>
          <w:color w:val="000000" w:themeColor="text1"/>
          <w:sz w:val="18"/>
          <w:szCs w:val="18"/>
        </w:rPr>
        <w:t>D</w:t>
      </w:r>
      <w:r w:rsidRPr="000B5057">
        <w:rPr>
          <w:rFonts w:ascii="Verdana" w:hAnsi="Verdana"/>
          <w:bCs/>
          <w:color w:val="000000" w:themeColor="text1"/>
          <w:sz w:val="18"/>
          <w:szCs w:val="18"/>
        </w:rPr>
        <w:t xml:space="preserve">) do </w:t>
      </w:r>
      <w:r w:rsidR="000B5057" w:rsidRPr="000B5057">
        <w:rPr>
          <w:rFonts w:ascii="Verdana" w:hAnsi="Verdana"/>
          <w:bCs/>
          <w:color w:val="000000" w:themeColor="text1"/>
          <w:sz w:val="18"/>
          <w:szCs w:val="18"/>
        </w:rPr>
        <w:t>SIWZ</w:t>
      </w:r>
      <w:r w:rsidRPr="000B5057">
        <w:rPr>
          <w:rFonts w:ascii="Verdana" w:hAnsi="Verdana"/>
          <w:bCs/>
          <w:color w:val="000000" w:themeColor="text1"/>
          <w:sz w:val="18"/>
          <w:szCs w:val="18"/>
        </w:rPr>
        <w:t xml:space="preserve">. </w:t>
      </w:r>
      <w:bookmarkStart w:id="4" w:name="_Toc162850039"/>
      <w:bookmarkEnd w:id="3"/>
    </w:p>
    <w:p w14:paraId="35BA3E62" w14:textId="3C33D00A" w:rsidR="00854079" w:rsidRPr="000B5057" w:rsidRDefault="003C53F3" w:rsidP="000B5057">
      <w:pPr>
        <w:pStyle w:val="Akapitzlist"/>
        <w:numPr>
          <w:ilvl w:val="0"/>
          <w:numId w:val="34"/>
        </w:numPr>
        <w:tabs>
          <w:tab w:val="left" w:pos="8789"/>
        </w:tabs>
        <w:spacing w:line="360" w:lineRule="auto"/>
        <w:ind w:left="851" w:hanging="426"/>
        <w:jc w:val="both"/>
        <w:rPr>
          <w:rFonts w:ascii="Verdana" w:hAnsi="Verdana"/>
          <w:bCs/>
          <w:color w:val="000000" w:themeColor="text1"/>
          <w:sz w:val="18"/>
          <w:szCs w:val="18"/>
        </w:rPr>
      </w:pPr>
      <w:r w:rsidRPr="000B5057">
        <w:rPr>
          <w:rFonts w:ascii="Verdana" w:hAnsi="Verdana"/>
          <w:color w:val="000000" w:themeColor="text1"/>
          <w:sz w:val="18"/>
          <w:szCs w:val="18"/>
        </w:rPr>
        <w:t xml:space="preserve">Zamawiający </w:t>
      </w:r>
      <w:r w:rsidR="002C39D0" w:rsidRPr="000B5057">
        <w:rPr>
          <w:rFonts w:ascii="Verdana" w:hAnsi="Verdana"/>
          <w:b/>
          <w:color w:val="000000" w:themeColor="text1"/>
          <w:sz w:val="18"/>
          <w:szCs w:val="18"/>
          <w:u w:val="single"/>
        </w:rPr>
        <w:t xml:space="preserve">nie </w:t>
      </w:r>
      <w:r w:rsidRPr="000B5057">
        <w:rPr>
          <w:rFonts w:ascii="Verdana" w:hAnsi="Verdana"/>
          <w:b/>
          <w:color w:val="000000" w:themeColor="text1"/>
          <w:sz w:val="18"/>
          <w:szCs w:val="18"/>
          <w:u w:val="single"/>
        </w:rPr>
        <w:t>przewiduje</w:t>
      </w:r>
      <w:r w:rsidR="00B4323D" w:rsidRPr="000B5057">
        <w:rPr>
          <w:rFonts w:ascii="Verdana" w:hAnsi="Verdana"/>
          <w:color w:val="000000" w:themeColor="text1"/>
          <w:sz w:val="18"/>
          <w:szCs w:val="18"/>
        </w:rPr>
        <w:t xml:space="preserve"> </w:t>
      </w:r>
      <w:r w:rsidR="002C39D0" w:rsidRPr="000B5057">
        <w:rPr>
          <w:rFonts w:ascii="Verdana" w:hAnsi="Verdana"/>
          <w:color w:val="000000" w:themeColor="text1"/>
          <w:sz w:val="18"/>
          <w:szCs w:val="18"/>
        </w:rPr>
        <w:t>możliwości</w:t>
      </w:r>
      <w:r w:rsidR="00E8091E" w:rsidRPr="000B5057">
        <w:rPr>
          <w:rFonts w:ascii="Verdana" w:hAnsi="Verdana"/>
          <w:color w:val="000000" w:themeColor="text1"/>
          <w:sz w:val="18"/>
          <w:szCs w:val="18"/>
        </w:rPr>
        <w:t xml:space="preserve"> udzielania </w:t>
      </w:r>
      <w:r w:rsidRPr="000B5057">
        <w:rPr>
          <w:rFonts w:ascii="Verdana" w:hAnsi="Verdana"/>
          <w:color w:val="000000" w:themeColor="text1"/>
          <w:sz w:val="18"/>
          <w:szCs w:val="18"/>
        </w:rPr>
        <w:t>zamówień</w:t>
      </w:r>
      <w:r w:rsidR="00E8091E" w:rsidRPr="000B5057">
        <w:rPr>
          <w:rFonts w:ascii="Verdana" w:hAnsi="Verdana"/>
          <w:color w:val="000000" w:themeColor="text1"/>
          <w:sz w:val="18"/>
          <w:szCs w:val="18"/>
        </w:rPr>
        <w:t xml:space="preserve">, </w:t>
      </w:r>
      <w:r w:rsidRPr="000B5057">
        <w:rPr>
          <w:rFonts w:ascii="Verdana" w:hAnsi="Verdana"/>
          <w:color w:val="000000" w:themeColor="text1"/>
          <w:sz w:val="18"/>
          <w:szCs w:val="18"/>
        </w:rPr>
        <w:t>o</w:t>
      </w:r>
      <w:r w:rsidR="00E8091E" w:rsidRPr="000B5057">
        <w:rPr>
          <w:rFonts w:ascii="Verdana" w:hAnsi="Verdana"/>
          <w:color w:val="000000" w:themeColor="text1"/>
          <w:sz w:val="18"/>
          <w:szCs w:val="18"/>
        </w:rPr>
        <w:t> </w:t>
      </w:r>
      <w:r w:rsidRPr="000B5057">
        <w:rPr>
          <w:rFonts w:ascii="Verdana" w:hAnsi="Verdana"/>
          <w:color w:val="000000" w:themeColor="text1"/>
          <w:sz w:val="18"/>
          <w:szCs w:val="18"/>
        </w:rPr>
        <w:t>których mowa w</w:t>
      </w:r>
      <w:r w:rsidR="00225529" w:rsidRPr="000B5057">
        <w:rPr>
          <w:rFonts w:ascii="Verdana" w:hAnsi="Verdana"/>
          <w:color w:val="000000" w:themeColor="text1"/>
          <w:sz w:val="18"/>
          <w:szCs w:val="18"/>
        </w:rPr>
        <w:t> </w:t>
      </w:r>
      <w:r w:rsidRPr="000B5057">
        <w:rPr>
          <w:rFonts w:ascii="Verdana" w:hAnsi="Verdana"/>
          <w:color w:val="000000" w:themeColor="text1"/>
          <w:sz w:val="18"/>
          <w:szCs w:val="18"/>
        </w:rPr>
        <w:t>art.</w:t>
      </w:r>
      <w:r w:rsidR="00225529" w:rsidRPr="000B5057">
        <w:rPr>
          <w:rFonts w:ascii="Verdana" w:hAnsi="Verdana"/>
          <w:color w:val="000000" w:themeColor="text1"/>
          <w:sz w:val="18"/>
          <w:szCs w:val="18"/>
        </w:rPr>
        <w:t> </w:t>
      </w:r>
      <w:r w:rsidRPr="000B5057">
        <w:rPr>
          <w:rFonts w:ascii="Verdana" w:hAnsi="Verdana"/>
          <w:color w:val="000000" w:themeColor="text1"/>
          <w:sz w:val="18"/>
          <w:szCs w:val="18"/>
        </w:rPr>
        <w:t>67 ust.</w:t>
      </w:r>
      <w:r w:rsidR="00B4323D" w:rsidRPr="000B5057">
        <w:rPr>
          <w:rFonts w:ascii="Verdana" w:hAnsi="Verdana"/>
          <w:color w:val="000000" w:themeColor="text1"/>
          <w:sz w:val="18"/>
          <w:szCs w:val="18"/>
        </w:rPr>
        <w:t> </w:t>
      </w:r>
      <w:r w:rsidR="00593EBE" w:rsidRPr="000B5057">
        <w:rPr>
          <w:rFonts w:ascii="Verdana" w:hAnsi="Verdana"/>
          <w:color w:val="000000" w:themeColor="text1"/>
          <w:sz w:val="18"/>
          <w:szCs w:val="18"/>
        </w:rPr>
        <w:t>1 pkt 7</w:t>
      </w:r>
      <w:r w:rsidR="002C39D0" w:rsidRPr="000B5057">
        <w:rPr>
          <w:rFonts w:ascii="Verdana" w:hAnsi="Verdana"/>
          <w:color w:val="000000" w:themeColor="text1"/>
          <w:sz w:val="18"/>
          <w:szCs w:val="18"/>
        </w:rPr>
        <w:t xml:space="preserve"> Pzp</w:t>
      </w:r>
      <w:r w:rsidR="00A61DF7" w:rsidRPr="000B5057">
        <w:rPr>
          <w:rFonts w:ascii="Verdana" w:hAnsi="Verdana"/>
          <w:color w:val="000000" w:themeColor="text1"/>
          <w:sz w:val="18"/>
          <w:szCs w:val="18"/>
        </w:rPr>
        <w:t>.</w:t>
      </w:r>
    </w:p>
    <w:bookmarkEnd w:id="4"/>
    <w:p w14:paraId="64A9C0D6" w14:textId="77777777" w:rsidR="000B5057" w:rsidRDefault="00E8091E" w:rsidP="000B5057">
      <w:pPr>
        <w:pStyle w:val="Akapitzlist"/>
        <w:numPr>
          <w:ilvl w:val="0"/>
          <w:numId w:val="34"/>
        </w:numPr>
        <w:tabs>
          <w:tab w:val="left" w:pos="8789"/>
        </w:tabs>
        <w:spacing w:line="360" w:lineRule="auto"/>
        <w:ind w:left="851" w:hanging="425"/>
        <w:jc w:val="both"/>
        <w:rPr>
          <w:rFonts w:ascii="Verdana" w:hAnsi="Verdana"/>
          <w:color w:val="000000" w:themeColor="text1"/>
          <w:sz w:val="18"/>
          <w:szCs w:val="18"/>
        </w:rPr>
      </w:pPr>
      <w:r w:rsidRPr="000B5057">
        <w:rPr>
          <w:rFonts w:ascii="Verdana" w:hAnsi="Verdana"/>
          <w:color w:val="000000" w:themeColor="text1"/>
          <w:sz w:val="18"/>
          <w:szCs w:val="18"/>
        </w:rPr>
        <w:t>Zamawiający</w:t>
      </w:r>
      <w:r w:rsidR="00F50FD1" w:rsidRPr="000B5057">
        <w:rPr>
          <w:rFonts w:ascii="Verdana" w:hAnsi="Verdana"/>
          <w:color w:val="000000" w:themeColor="text1"/>
          <w:sz w:val="18"/>
          <w:szCs w:val="18"/>
        </w:rPr>
        <w:t xml:space="preserve"> </w:t>
      </w:r>
      <w:r w:rsidR="00BF53E0" w:rsidRPr="000B5057">
        <w:rPr>
          <w:rFonts w:ascii="Verdana" w:hAnsi="Verdana"/>
          <w:color w:val="000000" w:themeColor="text1"/>
          <w:sz w:val="18"/>
          <w:szCs w:val="18"/>
        </w:rPr>
        <w:t>nie zastrzega obowiązku</w:t>
      </w:r>
      <w:r w:rsidR="00B04B76" w:rsidRPr="000B5057">
        <w:rPr>
          <w:rFonts w:ascii="Verdana" w:hAnsi="Verdana"/>
          <w:color w:val="000000" w:themeColor="text1"/>
          <w:sz w:val="18"/>
          <w:szCs w:val="18"/>
        </w:rPr>
        <w:t xml:space="preserve"> </w:t>
      </w:r>
      <w:r w:rsidRPr="000B5057">
        <w:rPr>
          <w:rFonts w:ascii="Verdana" w:hAnsi="Verdana"/>
          <w:color w:val="000000" w:themeColor="text1"/>
          <w:sz w:val="18"/>
          <w:szCs w:val="18"/>
        </w:rPr>
        <w:t xml:space="preserve">osobistego wykonania przez Wykonawcę </w:t>
      </w:r>
      <w:r w:rsidR="00F50FD1" w:rsidRPr="000B5057">
        <w:rPr>
          <w:rFonts w:ascii="Verdana" w:hAnsi="Verdana"/>
          <w:color w:val="000000" w:themeColor="text1"/>
          <w:sz w:val="18"/>
          <w:szCs w:val="18"/>
        </w:rPr>
        <w:t>prac związanych z rozmieszczeniem i instalacją przedmiotu dostawy</w:t>
      </w:r>
      <w:r w:rsidR="00485A77" w:rsidRPr="000B5057">
        <w:rPr>
          <w:rFonts w:ascii="Verdana" w:hAnsi="Verdana"/>
          <w:color w:val="000000" w:themeColor="text1"/>
          <w:sz w:val="18"/>
          <w:szCs w:val="18"/>
        </w:rPr>
        <w:t>.</w:t>
      </w:r>
    </w:p>
    <w:p w14:paraId="6633E668" w14:textId="5F57C3A2" w:rsidR="00970B6B" w:rsidRPr="000B5057" w:rsidRDefault="00970B6B" w:rsidP="000B5057">
      <w:pPr>
        <w:pStyle w:val="Akapitzlist"/>
        <w:numPr>
          <w:ilvl w:val="0"/>
          <w:numId w:val="34"/>
        </w:numPr>
        <w:tabs>
          <w:tab w:val="left" w:pos="8789"/>
        </w:tabs>
        <w:spacing w:line="360" w:lineRule="auto"/>
        <w:ind w:left="851" w:hanging="425"/>
        <w:jc w:val="both"/>
        <w:rPr>
          <w:rFonts w:ascii="Verdana" w:hAnsi="Verdana"/>
          <w:color w:val="000000" w:themeColor="text1"/>
          <w:sz w:val="18"/>
          <w:szCs w:val="18"/>
        </w:rPr>
      </w:pPr>
      <w:r w:rsidRPr="000B5057">
        <w:rPr>
          <w:rFonts w:ascii="Verdana" w:hAnsi="Verdana"/>
          <w:color w:val="000000" w:themeColor="text1"/>
          <w:sz w:val="18"/>
          <w:szCs w:val="18"/>
        </w:rPr>
        <w:t xml:space="preserve">Zamawiający nie przewiduje zawarcia umowy ramowej. </w:t>
      </w:r>
    </w:p>
    <w:p w14:paraId="701B07F5" w14:textId="77777777" w:rsidR="00854E7F" w:rsidRPr="000B5057" w:rsidRDefault="00854E7F" w:rsidP="00BC5FA1">
      <w:pPr>
        <w:pStyle w:val="Akapitzlist"/>
        <w:numPr>
          <w:ilvl w:val="0"/>
          <w:numId w:val="34"/>
        </w:numPr>
        <w:tabs>
          <w:tab w:val="left" w:pos="8789"/>
        </w:tabs>
        <w:spacing w:line="360" w:lineRule="auto"/>
        <w:ind w:left="851" w:right="470" w:hanging="426"/>
        <w:rPr>
          <w:rFonts w:ascii="Verdana" w:hAnsi="Verdana"/>
          <w:b/>
          <w:color w:val="000000" w:themeColor="text1"/>
          <w:sz w:val="18"/>
          <w:szCs w:val="18"/>
        </w:rPr>
      </w:pPr>
      <w:r w:rsidRPr="000B5057">
        <w:rPr>
          <w:rFonts w:ascii="Verdana" w:hAnsi="Verdana"/>
          <w:b/>
          <w:color w:val="000000" w:themeColor="text1"/>
          <w:sz w:val="18"/>
          <w:szCs w:val="18"/>
        </w:rPr>
        <w:t>Udział podwykonawców</w:t>
      </w:r>
    </w:p>
    <w:p w14:paraId="3D1BF6D1" w14:textId="77777777" w:rsidR="005B7B3E" w:rsidRPr="000B5057" w:rsidRDefault="005B7B3E" w:rsidP="00D66621">
      <w:pPr>
        <w:pStyle w:val="Akapitzlist"/>
        <w:numPr>
          <w:ilvl w:val="1"/>
          <w:numId w:val="32"/>
        </w:numPr>
        <w:tabs>
          <w:tab w:val="left" w:pos="1276"/>
          <w:tab w:val="left" w:pos="8789"/>
          <w:tab w:val="left" w:pos="9356"/>
        </w:tabs>
        <w:spacing w:line="360" w:lineRule="auto"/>
        <w:ind w:left="1276" w:right="-75" w:hanging="425"/>
        <w:jc w:val="both"/>
        <w:rPr>
          <w:rFonts w:ascii="Verdana" w:hAnsi="Verdana"/>
          <w:color w:val="000000" w:themeColor="text1"/>
          <w:sz w:val="18"/>
          <w:szCs w:val="18"/>
        </w:rPr>
      </w:pPr>
      <w:r w:rsidRPr="000B5057">
        <w:rPr>
          <w:rFonts w:ascii="Verdana" w:hAnsi="Verdana"/>
          <w:color w:val="000000" w:themeColor="text1"/>
          <w:sz w:val="18"/>
          <w:szCs w:val="18"/>
        </w:rPr>
        <w:t>Wykonawca może powierzyć wykonanie części zamówienia podwykonawcy.</w:t>
      </w:r>
    </w:p>
    <w:p w14:paraId="580D3C96" w14:textId="77777777" w:rsidR="00854E7F" w:rsidRPr="000B5057" w:rsidRDefault="00854E7F" w:rsidP="00D66621">
      <w:pPr>
        <w:pStyle w:val="Akapitzlist"/>
        <w:numPr>
          <w:ilvl w:val="1"/>
          <w:numId w:val="32"/>
        </w:numPr>
        <w:tabs>
          <w:tab w:val="left" w:pos="1276"/>
          <w:tab w:val="left" w:pos="8789"/>
          <w:tab w:val="left" w:pos="9356"/>
        </w:tabs>
        <w:spacing w:line="360" w:lineRule="auto"/>
        <w:ind w:left="1276" w:right="-75" w:hanging="425"/>
        <w:jc w:val="both"/>
        <w:rPr>
          <w:rFonts w:ascii="Verdana" w:hAnsi="Verdana"/>
          <w:color w:val="000000" w:themeColor="text1"/>
          <w:sz w:val="18"/>
          <w:szCs w:val="18"/>
        </w:rPr>
      </w:pPr>
      <w:r w:rsidRPr="000B5057">
        <w:rPr>
          <w:rFonts w:ascii="Verdana" w:hAnsi="Verdana"/>
          <w:color w:val="000000" w:themeColor="text1"/>
          <w:sz w:val="18"/>
          <w:szCs w:val="18"/>
        </w:rPr>
        <w:t>Zamawiający żąda wskazania przez Wykonawcę części zamówienia, których wykonanie zamierza powierzyć podwykonawcom, i podania przez Wykonawcę firm podwykonawców.</w:t>
      </w:r>
    </w:p>
    <w:p w14:paraId="3B3FA34A" w14:textId="77777777" w:rsidR="003140D4" w:rsidRPr="000B5057" w:rsidRDefault="003140D4" w:rsidP="00D66621">
      <w:pPr>
        <w:pStyle w:val="Akapitzlist"/>
        <w:numPr>
          <w:ilvl w:val="1"/>
          <w:numId w:val="32"/>
        </w:numPr>
        <w:tabs>
          <w:tab w:val="left" w:pos="1276"/>
          <w:tab w:val="left" w:pos="8789"/>
          <w:tab w:val="left" w:pos="9356"/>
        </w:tabs>
        <w:spacing w:line="360" w:lineRule="auto"/>
        <w:ind w:left="1276" w:right="-75" w:hanging="425"/>
        <w:jc w:val="both"/>
        <w:rPr>
          <w:rFonts w:ascii="Verdana" w:hAnsi="Verdana" w:cs="Arial"/>
          <w:color w:val="000000" w:themeColor="text1"/>
          <w:sz w:val="18"/>
          <w:szCs w:val="18"/>
        </w:rPr>
      </w:pPr>
      <w:r w:rsidRPr="000B5057">
        <w:rPr>
          <w:rFonts w:ascii="Verdana" w:hAnsi="Verdana" w:cs="Arial"/>
          <w:color w:val="000000" w:themeColor="text1"/>
          <w:sz w:val="18"/>
          <w:szCs w:val="18"/>
        </w:rPr>
        <w:lastRenderedPageBreak/>
        <w:t>Jeżeli Zamawiający stwierdzi, że wobec danego podwykonawcy zachodzą podstawy wykluczenia, Wykonawca obowiązany jest zastąpić tego podwykonawcę lub zrezygnować z powierzenia wykonania części zamówienia podwykonawcy.</w:t>
      </w:r>
    </w:p>
    <w:p w14:paraId="5AB6D9EE" w14:textId="2ED71C28" w:rsidR="003140D4" w:rsidRPr="000B5057" w:rsidRDefault="00F03145" w:rsidP="00D66621">
      <w:pPr>
        <w:pStyle w:val="Akapitzlist"/>
        <w:numPr>
          <w:ilvl w:val="1"/>
          <w:numId w:val="32"/>
        </w:numPr>
        <w:tabs>
          <w:tab w:val="left" w:pos="1276"/>
          <w:tab w:val="left" w:pos="8789"/>
          <w:tab w:val="left" w:pos="9356"/>
        </w:tabs>
        <w:spacing w:line="360" w:lineRule="auto"/>
        <w:ind w:left="1276" w:right="-75" w:hanging="425"/>
        <w:jc w:val="both"/>
        <w:rPr>
          <w:rFonts w:ascii="Verdana" w:hAnsi="Verdana" w:cs="Arial"/>
          <w:color w:val="000000" w:themeColor="text1"/>
          <w:sz w:val="18"/>
          <w:szCs w:val="18"/>
        </w:rPr>
      </w:pPr>
      <w:r w:rsidRPr="000B5057">
        <w:rPr>
          <w:rFonts w:ascii="Verdana" w:hAnsi="Verdana" w:cs="Arial"/>
          <w:color w:val="000000" w:themeColor="text1"/>
          <w:sz w:val="18"/>
          <w:szCs w:val="18"/>
        </w:rPr>
        <w:t xml:space="preserve">Postanowienie </w:t>
      </w:r>
      <w:proofErr w:type="spellStart"/>
      <w:r w:rsidRPr="000B5057">
        <w:rPr>
          <w:rFonts w:ascii="Verdana" w:hAnsi="Verdana" w:cs="Arial"/>
          <w:color w:val="000000" w:themeColor="text1"/>
          <w:sz w:val="18"/>
          <w:szCs w:val="18"/>
        </w:rPr>
        <w:t>ppkt</w:t>
      </w:r>
      <w:proofErr w:type="spellEnd"/>
      <w:r w:rsidRPr="000B5057">
        <w:rPr>
          <w:rFonts w:ascii="Verdana" w:hAnsi="Verdana" w:cs="Arial"/>
          <w:color w:val="000000" w:themeColor="text1"/>
          <w:sz w:val="18"/>
          <w:szCs w:val="18"/>
        </w:rPr>
        <w:t xml:space="preserve">. </w:t>
      </w:r>
      <w:r w:rsidR="005B7B3E" w:rsidRPr="000B5057">
        <w:rPr>
          <w:rFonts w:ascii="Verdana" w:hAnsi="Verdana" w:cs="Arial"/>
          <w:color w:val="000000" w:themeColor="text1"/>
          <w:sz w:val="18"/>
          <w:szCs w:val="18"/>
        </w:rPr>
        <w:t>3</w:t>
      </w:r>
      <w:r w:rsidR="003140D4" w:rsidRPr="000B5057">
        <w:rPr>
          <w:rFonts w:ascii="Verdana" w:hAnsi="Verdana" w:cs="Arial"/>
          <w:color w:val="000000" w:themeColor="text1"/>
          <w:sz w:val="18"/>
          <w:szCs w:val="18"/>
        </w:rPr>
        <w:t xml:space="preserve"> stosuje się wobec dalszych podwykonawców.</w:t>
      </w:r>
    </w:p>
    <w:p w14:paraId="5D519216" w14:textId="77777777" w:rsidR="00854E7F" w:rsidRPr="000B5057" w:rsidRDefault="00854E7F" w:rsidP="00D66621">
      <w:pPr>
        <w:pStyle w:val="Akapitzlist"/>
        <w:numPr>
          <w:ilvl w:val="1"/>
          <w:numId w:val="32"/>
        </w:numPr>
        <w:tabs>
          <w:tab w:val="left" w:pos="1276"/>
          <w:tab w:val="left" w:pos="8789"/>
          <w:tab w:val="left" w:pos="9356"/>
        </w:tabs>
        <w:spacing w:line="360" w:lineRule="auto"/>
        <w:ind w:left="1276" w:right="-75" w:hanging="425"/>
        <w:jc w:val="both"/>
        <w:rPr>
          <w:rFonts w:ascii="Verdana" w:hAnsi="Verdana" w:cs="Arial"/>
          <w:color w:val="000000" w:themeColor="text1"/>
          <w:sz w:val="18"/>
          <w:szCs w:val="18"/>
        </w:rPr>
      </w:pPr>
      <w:r w:rsidRPr="000B5057">
        <w:rPr>
          <w:rFonts w:ascii="Verdana" w:hAnsi="Verdana" w:cs="Arial"/>
          <w:color w:val="000000" w:themeColor="text1"/>
          <w:sz w:val="18"/>
          <w:szCs w:val="18"/>
        </w:rPr>
        <w:t>Powierzenie wykonania części zamówienia podwykonawcom nie zwalnia Wykonawcy z odpowiedzialności za należyte wykonanie tego zamówienia.</w:t>
      </w:r>
    </w:p>
    <w:p w14:paraId="5749CA88" w14:textId="05D5BD62" w:rsidR="0074315A" w:rsidRPr="000B5057" w:rsidRDefault="0074315A" w:rsidP="00C52943">
      <w:pPr>
        <w:pStyle w:val="Akapitzlist"/>
        <w:numPr>
          <w:ilvl w:val="0"/>
          <w:numId w:val="34"/>
        </w:numPr>
        <w:spacing w:line="360" w:lineRule="auto"/>
        <w:ind w:left="851" w:right="-75" w:hanging="425"/>
        <w:jc w:val="both"/>
        <w:rPr>
          <w:rFonts w:ascii="Verdana" w:eastAsia="Calibri" w:hAnsi="Verdana"/>
          <w:color w:val="000000" w:themeColor="text1"/>
          <w:sz w:val="18"/>
          <w:szCs w:val="18"/>
          <w:u w:val="single"/>
          <w:lang w:eastAsia="en-US"/>
        </w:rPr>
      </w:pPr>
      <w:r w:rsidRPr="000B5057">
        <w:rPr>
          <w:rFonts w:ascii="Verdana" w:eastAsia="Calibri" w:hAnsi="Verdana"/>
          <w:color w:val="000000" w:themeColor="text1"/>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44EB977A" w14:textId="77777777" w:rsidR="0074315A" w:rsidRPr="000B5057" w:rsidRDefault="0074315A" w:rsidP="000B6672">
      <w:pPr>
        <w:numPr>
          <w:ilvl w:val="0"/>
          <w:numId w:val="39"/>
        </w:numPr>
        <w:spacing w:line="360" w:lineRule="auto"/>
        <w:ind w:left="1276" w:right="-75" w:hanging="425"/>
        <w:jc w:val="both"/>
        <w:rPr>
          <w:rFonts w:ascii="Verdana" w:eastAsia="Calibri" w:hAnsi="Verdana"/>
          <w:i/>
          <w:color w:val="000000" w:themeColor="text1"/>
          <w:sz w:val="18"/>
          <w:szCs w:val="18"/>
          <w:lang w:eastAsia="en-US"/>
        </w:rPr>
      </w:pPr>
      <w:r w:rsidRPr="000B5057">
        <w:rPr>
          <w:rFonts w:ascii="Verdana" w:eastAsia="Calibri" w:hAnsi="Verdana"/>
          <w:color w:val="000000" w:themeColor="text1"/>
          <w:sz w:val="18"/>
          <w:szCs w:val="18"/>
          <w:lang w:eastAsia="en-US"/>
        </w:rPr>
        <w:t>administratorem danych osobowych Wykonawców i osób uczestniczących w przedmiotowym postępowaniu jest Zamawiający;</w:t>
      </w:r>
    </w:p>
    <w:p w14:paraId="1D1EF585" w14:textId="77777777" w:rsidR="0074315A" w:rsidRPr="000B5057" w:rsidRDefault="0074315A" w:rsidP="000B6672">
      <w:pPr>
        <w:numPr>
          <w:ilvl w:val="0"/>
          <w:numId w:val="39"/>
        </w:numPr>
        <w:spacing w:line="360" w:lineRule="auto"/>
        <w:ind w:left="1276" w:right="-75" w:hanging="425"/>
        <w:jc w:val="both"/>
        <w:rPr>
          <w:rFonts w:ascii="Verdana" w:eastAsia="Calibri" w:hAnsi="Verdana"/>
          <w:color w:val="000000" w:themeColor="text1"/>
          <w:sz w:val="18"/>
          <w:szCs w:val="18"/>
          <w:lang w:eastAsia="en-US"/>
        </w:rPr>
      </w:pPr>
      <w:r w:rsidRPr="000B5057">
        <w:rPr>
          <w:rFonts w:ascii="Verdana" w:eastAsia="Calibri" w:hAnsi="Verdana"/>
          <w:color w:val="000000" w:themeColor="text1"/>
          <w:sz w:val="18"/>
          <w:szCs w:val="18"/>
          <w:lang w:eastAsia="en-US"/>
        </w:rPr>
        <w:t xml:space="preserve">Zamawiający wyznaczył Inspektora Ochrony Danych, z którym można się kontaktować w sprawach dotyczących przetwarzania danych osobowych pod adresem e-mail: </w:t>
      </w:r>
      <w:hyperlink r:id="rId10" w:history="1">
        <w:r w:rsidRPr="000B5057">
          <w:rPr>
            <w:rFonts w:ascii="Verdana" w:eastAsia="Calibri" w:hAnsi="Verdana"/>
            <w:color w:val="000000" w:themeColor="text1"/>
            <w:sz w:val="18"/>
            <w:szCs w:val="18"/>
            <w:u w:val="single"/>
            <w:lang w:eastAsia="en-US"/>
          </w:rPr>
          <w:t>iod@umed.wroc.pl</w:t>
        </w:r>
      </w:hyperlink>
      <w:r w:rsidRPr="000B5057">
        <w:rPr>
          <w:rFonts w:ascii="Verdana" w:eastAsia="Calibri" w:hAnsi="Verdana"/>
          <w:color w:val="000000" w:themeColor="text1"/>
          <w:sz w:val="18"/>
          <w:szCs w:val="18"/>
          <w:lang w:eastAsia="en-US"/>
        </w:rPr>
        <w:t>;</w:t>
      </w:r>
    </w:p>
    <w:p w14:paraId="47BDACC2" w14:textId="77777777" w:rsidR="0074315A" w:rsidRPr="000B5057" w:rsidRDefault="0074315A" w:rsidP="000B6672">
      <w:pPr>
        <w:numPr>
          <w:ilvl w:val="0"/>
          <w:numId w:val="39"/>
        </w:numPr>
        <w:spacing w:line="360" w:lineRule="auto"/>
        <w:ind w:left="1276" w:right="-75" w:hanging="425"/>
        <w:jc w:val="both"/>
        <w:rPr>
          <w:rFonts w:ascii="Verdana" w:eastAsia="Calibri" w:hAnsi="Verdana"/>
          <w:color w:val="000000" w:themeColor="text1"/>
          <w:sz w:val="18"/>
          <w:szCs w:val="18"/>
          <w:lang w:eastAsia="en-US"/>
        </w:rPr>
      </w:pPr>
      <w:r w:rsidRPr="000B5057">
        <w:rPr>
          <w:rFonts w:ascii="Verdana" w:eastAsia="Calibri" w:hAnsi="Verdana"/>
          <w:color w:val="000000" w:themeColor="text1"/>
          <w:sz w:val="18"/>
          <w:szCs w:val="18"/>
          <w:lang w:eastAsia="en-US"/>
        </w:rPr>
        <w:t>Dane osobowe Wykonawców i osób uczestniczących w przedmiotowym postępowaniu przetwarzane będą na podstawie art. 6 ust. 1 lit. c</w:t>
      </w:r>
      <w:r w:rsidRPr="000B5057">
        <w:rPr>
          <w:rFonts w:ascii="Verdana" w:eastAsia="Calibri" w:hAnsi="Verdana"/>
          <w:i/>
          <w:color w:val="000000" w:themeColor="text1"/>
          <w:sz w:val="18"/>
          <w:szCs w:val="18"/>
          <w:lang w:eastAsia="en-US"/>
        </w:rPr>
        <w:t xml:space="preserve"> </w:t>
      </w:r>
      <w:r w:rsidRPr="000B5057">
        <w:rPr>
          <w:rFonts w:ascii="Verdana" w:eastAsia="Calibri" w:hAnsi="Verdana"/>
          <w:color w:val="000000" w:themeColor="text1"/>
          <w:sz w:val="18"/>
          <w:szCs w:val="18"/>
          <w:lang w:eastAsia="en-US"/>
        </w:rPr>
        <w:t>RODO w celu związanym z przedmiotowym postępowaniem o udzielenie zamówienia publicznego;</w:t>
      </w:r>
    </w:p>
    <w:p w14:paraId="52996637" w14:textId="77777777" w:rsidR="0074315A" w:rsidRPr="000B5057" w:rsidRDefault="0074315A" w:rsidP="000B6672">
      <w:pPr>
        <w:numPr>
          <w:ilvl w:val="0"/>
          <w:numId w:val="39"/>
        </w:numPr>
        <w:spacing w:line="360" w:lineRule="auto"/>
        <w:ind w:left="1276" w:right="-75" w:hanging="425"/>
        <w:jc w:val="both"/>
        <w:rPr>
          <w:rFonts w:ascii="Verdana" w:eastAsia="Calibri" w:hAnsi="Verdana"/>
          <w:color w:val="000000" w:themeColor="text1"/>
          <w:sz w:val="18"/>
          <w:szCs w:val="18"/>
          <w:lang w:eastAsia="en-US"/>
        </w:rPr>
      </w:pPr>
      <w:r w:rsidRPr="000B5057">
        <w:rPr>
          <w:rFonts w:ascii="Verdana" w:eastAsia="Calibri" w:hAnsi="Verdana"/>
          <w:color w:val="000000" w:themeColor="text1"/>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14:paraId="61F340B8" w14:textId="77777777" w:rsidR="0074315A" w:rsidRPr="000B5057" w:rsidRDefault="0074315A" w:rsidP="000B6672">
      <w:pPr>
        <w:numPr>
          <w:ilvl w:val="0"/>
          <w:numId w:val="39"/>
        </w:numPr>
        <w:spacing w:line="360" w:lineRule="auto"/>
        <w:ind w:left="1276" w:right="-75" w:hanging="425"/>
        <w:jc w:val="both"/>
        <w:rPr>
          <w:rFonts w:ascii="Verdana" w:eastAsia="Calibri" w:hAnsi="Verdana"/>
          <w:color w:val="000000" w:themeColor="text1"/>
          <w:sz w:val="18"/>
          <w:szCs w:val="18"/>
          <w:lang w:eastAsia="en-US"/>
        </w:rPr>
      </w:pPr>
      <w:r w:rsidRPr="000B5057">
        <w:rPr>
          <w:rFonts w:ascii="Verdana" w:eastAsia="Calibri" w:hAnsi="Verdana"/>
          <w:color w:val="000000" w:themeColor="text1"/>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4C06AC88" w14:textId="77777777" w:rsidR="0074315A" w:rsidRPr="000B5057" w:rsidRDefault="0074315A" w:rsidP="000B6672">
      <w:pPr>
        <w:numPr>
          <w:ilvl w:val="0"/>
          <w:numId w:val="39"/>
        </w:numPr>
        <w:spacing w:line="360" w:lineRule="auto"/>
        <w:ind w:left="1276" w:right="-75" w:hanging="425"/>
        <w:jc w:val="both"/>
        <w:rPr>
          <w:rFonts w:ascii="Verdana" w:eastAsia="Calibri" w:hAnsi="Verdana"/>
          <w:b/>
          <w:i/>
          <w:color w:val="000000" w:themeColor="text1"/>
          <w:sz w:val="18"/>
          <w:szCs w:val="18"/>
          <w:lang w:eastAsia="en-US"/>
        </w:rPr>
      </w:pPr>
      <w:r w:rsidRPr="000B5057">
        <w:rPr>
          <w:rFonts w:ascii="Verdana" w:eastAsia="Calibri" w:hAnsi="Verdana"/>
          <w:color w:val="000000" w:themeColor="text1"/>
          <w:sz w:val="18"/>
          <w:szCs w:val="18"/>
          <w:lang w:eastAsia="en-US"/>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3715C781" w14:textId="77777777" w:rsidR="0074315A" w:rsidRPr="000B5057" w:rsidRDefault="0074315A" w:rsidP="000B6672">
      <w:pPr>
        <w:numPr>
          <w:ilvl w:val="0"/>
          <w:numId w:val="39"/>
        </w:numPr>
        <w:spacing w:line="360" w:lineRule="auto"/>
        <w:ind w:left="1276" w:right="-75" w:hanging="425"/>
        <w:jc w:val="both"/>
        <w:rPr>
          <w:rFonts w:ascii="Verdana" w:eastAsia="Calibri" w:hAnsi="Verdana"/>
          <w:color w:val="000000" w:themeColor="text1"/>
          <w:sz w:val="18"/>
          <w:szCs w:val="18"/>
          <w:lang w:eastAsia="en-US"/>
        </w:rPr>
      </w:pPr>
      <w:r w:rsidRPr="000B5057">
        <w:rPr>
          <w:rFonts w:ascii="Verdana" w:eastAsia="Calibri" w:hAnsi="Verdana"/>
          <w:color w:val="000000" w:themeColor="text1"/>
          <w:sz w:val="18"/>
          <w:szCs w:val="18"/>
          <w:lang w:eastAsia="en-US"/>
        </w:rPr>
        <w:t>w odniesieniu do danych osobowych osób uczestniczących w przedmiotowym postępowaniu decyzje nie będą podejmowane w sposób zautomatyzowany, stosowanie do art. 22 RODO;</w:t>
      </w:r>
    </w:p>
    <w:p w14:paraId="5993817E" w14:textId="77777777" w:rsidR="0074315A" w:rsidRPr="000B5057" w:rsidRDefault="0074315A" w:rsidP="000B6672">
      <w:pPr>
        <w:numPr>
          <w:ilvl w:val="0"/>
          <w:numId w:val="39"/>
        </w:numPr>
        <w:spacing w:line="360" w:lineRule="auto"/>
        <w:ind w:left="1276" w:right="-75" w:hanging="425"/>
        <w:jc w:val="both"/>
        <w:rPr>
          <w:rFonts w:ascii="Verdana" w:eastAsia="Calibri" w:hAnsi="Verdana"/>
          <w:color w:val="000000" w:themeColor="text1"/>
          <w:sz w:val="18"/>
          <w:szCs w:val="18"/>
          <w:lang w:eastAsia="en-US"/>
        </w:rPr>
      </w:pPr>
      <w:r w:rsidRPr="000B5057">
        <w:rPr>
          <w:rFonts w:ascii="Verdana" w:eastAsia="Calibri" w:hAnsi="Verdana"/>
          <w:color w:val="000000" w:themeColor="text1"/>
          <w:sz w:val="18"/>
          <w:szCs w:val="18"/>
          <w:lang w:eastAsia="en-US"/>
        </w:rPr>
        <w:t>osoby uczestniczące w przedmiotowym postępowaniu posiadają:</w:t>
      </w:r>
    </w:p>
    <w:p w14:paraId="0ADBB29E" w14:textId="77777777" w:rsidR="0074315A" w:rsidRPr="000B5057" w:rsidRDefault="0074315A" w:rsidP="000B6672">
      <w:pPr>
        <w:numPr>
          <w:ilvl w:val="0"/>
          <w:numId w:val="40"/>
        </w:numPr>
        <w:spacing w:line="360" w:lineRule="auto"/>
        <w:ind w:left="1701" w:right="-75" w:hanging="425"/>
        <w:jc w:val="both"/>
        <w:rPr>
          <w:rFonts w:ascii="Verdana" w:eastAsia="Calibri" w:hAnsi="Verdana"/>
          <w:color w:val="000000" w:themeColor="text1"/>
          <w:sz w:val="18"/>
          <w:szCs w:val="18"/>
          <w:lang w:eastAsia="en-US"/>
        </w:rPr>
      </w:pPr>
      <w:r w:rsidRPr="000B5057">
        <w:rPr>
          <w:rFonts w:ascii="Verdana" w:eastAsia="Calibri" w:hAnsi="Verdana"/>
          <w:color w:val="000000" w:themeColor="text1"/>
          <w:sz w:val="18"/>
          <w:szCs w:val="18"/>
          <w:lang w:eastAsia="en-US"/>
        </w:rPr>
        <w:t>na podstawie art. 15 RODO prawo dostępu do danych osobowych bezpośrednio ich dotyczących;</w:t>
      </w:r>
    </w:p>
    <w:p w14:paraId="296003D5" w14:textId="77777777" w:rsidR="0074315A" w:rsidRPr="000B5057" w:rsidRDefault="0074315A" w:rsidP="000B6672">
      <w:pPr>
        <w:numPr>
          <w:ilvl w:val="0"/>
          <w:numId w:val="40"/>
        </w:numPr>
        <w:spacing w:line="360" w:lineRule="auto"/>
        <w:ind w:left="1701" w:right="-75" w:hanging="425"/>
        <w:jc w:val="both"/>
        <w:rPr>
          <w:rFonts w:ascii="Verdana" w:eastAsia="Calibri" w:hAnsi="Verdana"/>
          <w:color w:val="000000" w:themeColor="text1"/>
          <w:sz w:val="18"/>
          <w:szCs w:val="18"/>
          <w:lang w:eastAsia="en-US"/>
        </w:rPr>
      </w:pPr>
      <w:r w:rsidRPr="000B5057">
        <w:rPr>
          <w:rFonts w:ascii="Verdana" w:eastAsia="Calibri" w:hAnsi="Verdana"/>
          <w:color w:val="000000" w:themeColor="text1"/>
          <w:sz w:val="18"/>
          <w:szCs w:val="18"/>
          <w:lang w:eastAsia="en-US"/>
        </w:rPr>
        <w:t>na podstawie art. 16 RODO prawo do sprostowania przez Wykonawcę uczestniczącego w przedmiotowym postępowaniu danych osobowych (</w:t>
      </w:r>
      <w:r w:rsidRPr="000B5057">
        <w:rPr>
          <w:rFonts w:ascii="Verdana" w:eastAsia="Calibri" w:hAnsi="Verdana"/>
          <w:i/>
          <w:color w:val="000000" w:themeColor="text1"/>
          <w:sz w:val="18"/>
          <w:szCs w:val="18"/>
          <w:lang w:eastAsia="en-US"/>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0B5057">
        <w:rPr>
          <w:rFonts w:ascii="Verdana" w:eastAsia="Calibri" w:hAnsi="Verdana"/>
          <w:color w:val="000000" w:themeColor="text1"/>
          <w:sz w:val="18"/>
          <w:szCs w:val="18"/>
          <w:lang w:eastAsia="en-US"/>
        </w:rPr>
        <w:t>;</w:t>
      </w:r>
    </w:p>
    <w:p w14:paraId="637FD134" w14:textId="77777777" w:rsidR="0074315A" w:rsidRPr="000B5057" w:rsidRDefault="0074315A" w:rsidP="000B6672">
      <w:pPr>
        <w:numPr>
          <w:ilvl w:val="0"/>
          <w:numId w:val="40"/>
        </w:numPr>
        <w:spacing w:line="360" w:lineRule="auto"/>
        <w:ind w:left="1701" w:right="-75" w:hanging="425"/>
        <w:jc w:val="both"/>
        <w:rPr>
          <w:rFonts w:ascii="Verdana" w:eastAsia="Calibri" w:hAnsi="Verdana"/>
          <w:color w:val="000000" w:themeColor="text1"/>
          <w:sz w:val="18"/>
          <w:szCs w:val="18"/>
          <w:lang w:eastAsia="en-US"/>
        </w:rPr>
      </w:pPr>
      <w:r w:rsidRPr="000B5057">
        <w:rPr>
          <w:rFonts w:ascii="Verdana" w:eastAsia="Calibri" w:hAnsi="Verdana"/>
          <w:color w:val="000000" w:themeColor="text1"/>
          <w:sz w:val="18"/>
          <w:szCs w:val="18"/>
          <w:lang w:eastAsia="en-US"/>
        </w:rPr>
        <w:t>na podstawie art. 18 RODO prawo żądania od administratora ograniczenia przetwarzania danych osobowych z zastrzeżeniem przypadków, o których mowa w art. 18 ust. 2 RODO (</w:t>
      </w:r>
      <w:r w:rsidRPr="000B5057">
        <w:rPr>
          <w:rFonts w:ascii="Verdana" w:eastAsia="Calibri" w:hAnsi="Verdana"/>
          <w:i/>
          <w:color w:val="000000" w:themeColor="text1"/>
          <w:sz w:val="18"/>
          <w:szCs w:val="18"/>
          <w:lang w:eastAsia="en-US"/>
        </w:rPr>
        <w:t xml:space="preserve">prawo do ograniczenia przetwarzania nie ma zastosowania w odniesieniu do przechowywania, w celu zapewnienia korzystania ze środków ochrony prawnej lub w celu </w:t>
      </w:r>
      <w:r w:rsidRPr="000B5057">
        <w:rPr>
          <w:rFonts w:ascii="Verdana" w:eastAsia="Calibri" w:hAnsi="Verdana"/>
          <w:i/>
          <w:color w:val="000000" w:themeColor="text1"/>
          <w:sz w:val="18"/>
          <w:szCs w:val="18"/>
          <w:lang w:eastAsia="en-US"/>
        </w:rPr>
        <w:lastRenderedPageBreak/>
        <w:t>ochrony praw innej osoby fizycznej lub prawnej, lub z uwagi na ważne względy interesu publicznego Unii Europejskiej lub państwa członkowskiego)</w:t>
      </w:r>
      <w:r w:rsidRPr="000B5057">
        <w:rPr>
          <w:rFonts w:ascii="Verdana" w:eastAsia="Calibri" w:hAnsi="Verdana"/>
          <w:color w:val="000000" w:themeColor="text1"/>
          <w:sz w:val="18"/>
          <w:szCs w:val="18"/>
          <w:lang w:eastAsia="en-US"/>
        </w:rPr>
        <w:t xml:space="preserve">;  </w:t>
      </w:r>
    </w:p>
    <w:p w14:paraId="39899507" w14:textId="77777777" w:rsidR="0074315A" w:rsidRPr="000B5057" w:rsidRDefault="0074315A" w:rsidP="000B6672">
      <w:pPr>
        <w:numPr>
          <w:ilvl w:val="0"/>
          <w:numId w:val="40"/>
        </w:numPr>
        <w:spacing w:line="360" w:lineRule="auto"/>
        <w:ind w:left="1701" w:right="-75" w:hanging="425"/>
        <w:jc w:val="both"/>
        <w:rPr>
          <w:rFonts w:ascii="Verdana" w:eastAsia="Calibri" w:hAnsi="Verdana"/>
          <w:i/>
          <w:color w:val="000000" w:themeColor="text1"/>
          <w:sz w:val="18"/>
          <w:szCs w:val="18"/>
          <w:lang w:eastAsia="en-US"/>
        </w:rPr>
      </w:pPr>
      <w:r w:rsidRPr="000B5057">
        <w:rPr>
          <w:rFonts w:ascii="Verdana" w:eastAsia="Calibri" w:hAnsi="Verdana"/>
          <w:color w:val="000000" w:themeColor="text1"/>
          <w:sz w:val="18"/>
          <w:szCs w:val="18"/>
          <w:lang w:eastAsia="en-US"/>
        </w:rPr>
        <w:t>prawo do wniesienia skargi do Prezesa Urzędu Ochrony Danych Osobowych, gdy uzna, że przetwarzanie danych osobowych dotyczących wykonawców i uczestników przedmiotowego zamówienia narusza przepisy RODO;</w:t>
      </w:r>
    </w:p>
    <w:p w14:paraId="6E26FEEA" w14:textId="77777777" w:rsidR="0074315A" w:rsidRPr="000B5057" w:rsidRDefault="0074315A" w:rsidP="000B6672">
      <w:pPr>
        <w:numPr>
          <w:ilvl w:val="0"/>
          <w:numId w:val="39"/>
        </w:numPr>
        <w:spacing w:line="360" w:lineRule="auto"/>
        <w:ind w:left="1276" w:right="-75" w:hanging="425"/>
        <w:jc w:val="both"/>
        <w:rPr>
          <w:rFonts w:ascii="Verdana" w:eastAsia="Calibri" w:hAnsi="Verdana"/>
          <w:i/>
          <w:color w:val="000000" w:themeColor="text1"/>
          <w:sz w:val="18"/>
          <w:szCs w:val="18"/>
          <w:lang w:eastAsia="en-US"/>
        </w:rPr>
      </w:pPr>
      <w:r w:rsidRPr="000B5057">
        <w:rPr>
          <w:rFonts w:ascii="Verdana" w:eastAsia="Calibri" w:hAnsi="Verdana"/>
          <w:color w:val="000000" w:themeColor="text1"/>
          <w:sz w:val="18"/>
          <w:szCs w:val="18"/>
          <w:lang w:eastAsia="en-US"/>
        </w:rPr>
        <w:t>nie przysługuje Wykonawcy i osobom uczestniczącym w przedmiotowym postępowaniu:</w:t>
      </w:r>
    </w:p>
    <w:p w14:paraId="690E3AE3" w14:textId="77777777" w:rsidR="0074315A" w:rsidRPr="000B5057" w:rsidRDefault="0074315A" w:rsidP="000B6672">
      <w:pPr>
        <w:numPr>
          <w:ilvl w:val="0"/>
          <w:numId w:val="41"/>
        </w:numPr>
        <w:spacing w:line="360" w:lineRule="auto"/>
        <w:ind w:left="1701" w:right="-75" w:hanging="425"/>
        <w:jc w:val="both"/>
        <w:rPr>
          <w:rFonts w:ascii="Verdana" w:eastAsia="Calibri" w:hAnsi="Verdana"/>
          <w:i/>
          <w:color w:val="000000" w:themeColor="text1"/>
          <w:sz w:val="18"/>
          <w:szCs w:val="18"/>
          <w:lang w:eastAsia="en-US"/>
        </w:rPr>
      </w:pPr>
      <w:r w:rsidRPr="000B5057">
        <w:rPr>
          <w:rFonts w:ascii="Verdana" w:eastAsia="Calibri" w:hAnsi="Verdana"/>
          <w:color w:val="000000" w:themeColor="text1"/>
          <w:sz w:val="18"/>
          <w:szCs w:val="18"/>
          <w:lang w:eastAsia="en-US"/>
        </w:rPr>
        <w:t>w związku z art. 17 ust. 3 lit. b, d lub e RODO prawo do usunięcia danych osobowych;</w:t>
      </w:r>
    </w:p>
    <w:p w14:paraId="61F5F53F" w14:textId="77777777" w:rsidR="0074315A" w:rsidRPr="000B5057" w:rsidRDefault="0074315A" w:rsidP="000B6672">
      <w:pPr>
        <w:numPr>
          <w:ilvl w:val="0"/>
          <w:numId w:val="41"/>
        </w:numPr>
        <w:spacing w:line="360" w:lineRule="auto"/>
        <w:ind w:left="1701" w:right="-75" w:hanging="425"/>
        <w:jc w:val="both"/>
        <w:rPr>
          <w:rFonts w:ascii="Verdana" w:eastAsia="Calibri" w:hAnsi="Verdana"/>
          <w:b/>
          <w:i/>
          <w:color w:val="000000" w:themeColor="text1"/>
          <w:sz w:val="18"/>
          <w:szCs w:val="18"/>
          <w:lang w:eastAsia="en-US"/>
        </w:rPr>
      </w:pPr>
      <w:r w:rsidRPr="000B5057">
        <w:rPr>
          <w:rFonts w:ascii="Verdana" w:eastAsia="Calibri" w:hAnsi="Verdana"/>
          <w:color w:val="000000" w:themeColor="text1"/>
          <w:sz w:val="18"/>
          <w:szCs w:val="18"/>
          <w:lang w:eastAsia="en-US"/>
        </w:rPr>
        <w:t>prawo do przenoszenia danych osobowych, o którym mowa w art. 20 RODO;</w:t>
      </w:r>
    </w:p>
    <w:p w14:paraId="33CE6979" w14:textId="77777777" w:rsidR="0074315A" w:rsidRPr="000B5057" w:rsidRDefault="0074315A" w:rsidP="000B6672">
      <w:pPr>
        <w:numPr>
          <w:ilvl w:val="0"/>
          <w:numId w:val="41"/>
        </w:numPr>
        <w:tabs>
          <w:tab w:val="left" w:pos="1276"/>
        </w:tabs>
        <w:spacing w:line="360" w:lineRule="auto"/>
        <w:ind w:left="1701" w:right="-75" w:hanging="425"/>
        <w:contextualSpacing/>
        <w:jc w:val="both"/>
        <w:rPr>
          <w:rFonts w:ascii="Verdana" w:eastAsia="Calibri" w:hAnsi="Verdana" w:cs="Arial"/>
          <w:i/>
          <w:color w:val="000000" w:themeColor="text1"/>
          <w:sz w:val="18"/>
          <w:szCs w:val="18"/>
          <w:lang w:eastAsia="en-US"/>
        </w:rPr>
      </w:pPr>
      <w:r w:rsidRPr="000B5057">
        <w:rPr>
          <w:rFonts w:ascii="Verdana" w:eastAsia="Calibri" w:hAnsi="Verdana"/>
          <w:color w:val="000000" w:themeColor="text1"/>
          <w:sz w:val="18"/>
          <w:szCs w:val="18"/>
          <w:lang w:eastAsia="en-US"/>
        </w:rPr>
        <w:t xml:space="preserve">na podstawie art. 21 RODO prawo sprzeciwu, wobec przetwarzania danych osobowych, gdyż podstawą prawną przetwarzania danych osobowych Wykonawców i osób </w:t>
      </w:r>
      <w:r w:rsidRPr="000B5057">
        <w:rPr>
          <w:rFonts w:ascii="Verdana" w:eastAsia="Calibri" w:hAnsi="Verdana" w:cs="Arial"/>
          <w:color w:val="000000" w:themeColor="text1"/>
          <w:sz w:val="18"/>
          <w:szCs w:val="18"/>
          <w:lang w:eastAsia="en-US"/>
        </w:rPr>
        <w:t xml:space="preserve">uczestniczących w przedmiotowym postępowaniu jest art. 6 ust. 1 lit. c RODO. </w:t>
      </w:r>
    </w:p>
    <w:p w14:paraId="6109ECBB" w14:textId="77777777" w:rsidR="00173A05" w:rsidRPr="009C3F71" w:rsidRDefault="00173A05" w:rsidP="007177E5">
      <w:pPr>
        <w:spacing w:line="360" w:lineRule="auto"/>
        <w:ind w:right="470"/>
        <w:jc w:val="both"/>
        <w:rPr>
          <w:rFonts w:ascii="Verdana" w:hAnsi="Verdana"/>
          <w:color w:val="0070C0"/>
          <w:sz w:val="10"/>
          <w:szCs w:val="10"/>
        </w:rPr>
      </w:pPr>
    </w:p>
    <w:p w14:paraId="461519BC" w14:textId="4A559D47" w:rsidR="00891D52" w:rsidRPr="00622A77" w:rsidRDefault="00970B6B" w:rsidP="00CF2604">
      <w:pPr>
        <w:numPr>
          <w:ilvl w:val="0"/>
          <w:numId w:val="18"/>
        </w:numPr>
        <w:tabs>
          <w:tab w:val="num" w:pos="426"/>
        </w:tabs>
        <w:spacing w:line="360" w:lineRule="auto"/>
        <w:ind w:left="426" w:right="470" w:hanging="426"/>
        <w:jc w:val="both"/>
        <w:outlineLvl w:val="0"/>
        <w:rPr>
          <w:rFonts w:ascii="Verdana" w:hAnsi="Verdana"/>
          <w:color w:val="000000" w:themeColor="text1"/>
          <w:sz w:val="18"/>
          <w:szCs w:val="18"/>
        </w:rPr>
      </w:pPr>
      <w:bookmarkStart w:id="5" w:name="_Toc395266068"/>
      <w:r w:rsidRPr="00622A77">
        <w:rPr>
          <w:rFonts w:ascii="Verdana" w:hAnsi="Verdana"/>
          <w:b/>
          <w:color w:val="000000" w:themeColor="text1"/>
          <w:sz w:val="18"/>
          <w:szCs w:val="18"/>
          <w:u w:val="single"/>
        </w:rPr>
        <w:t xml:space="preserve">Termin </w:t>
      </w:r>
      <w:r w:rsidR="00850B87" w:rsidRPr="00622A77">
        <w:rPr>
          <w:rFonts w:ascii="Verdana" w:hAnsi="Verdana"/>
          <w:b/>
          <w:color w:val="000000" w:themeColor="text1"/>
          <w:sz w:val="18"/>
          <w:szCs w:val="18"/>
          <w:u w:val="single"/>
        </w:rPr>
        <w:t xml:space="preserve">realizacji przedmiotu </w:t>
      </w:r>
      <w:r w:rsidRPr="00622A77">
        <w:rPr>
          <w:rFonts w:ascii="Verdana" w:hAnsi="Verdana"/>
          <w:b/>
          <w:color w:val="000000" w:themeColor="text1"/>
          <w:sz w:val="18"/>
          <w:szCs w:val="18"/>
          <w:u w:val="single"/>
        </w:rPr>
        <w:t>zamówienia</w:t>
      </w:r>
      <w:bookmarkEnd w:id="5"/>
      <w:r w:rsidR="009B1629" w:rsidRPr="00622A77">
        <w:rPr>
          <w:rFonts w:ascii="Verdana" w:hAnsi="Verdana"/>
          <w:b/>
          <w:color w:val="000000" w:themeColor="text1"/>
          <w:sz w:val="18"/>
          <w:szCs w:val="18"/>
          <w:u w:val="single"/>
        </w:rPr>
        <w:t>.</w:t>
      </w:r>
    </w:p>
    <w:p w14:paraId="0F33C682" w14:textId="77777777" w:rsidR="00C17210" w:rsidRPr="00622A77" w:rsidRDefault="00355599" w:rsidP="00D66621">
      <w:pPr>
        <w:tabs>
          <w:tab w:val="left" w:pos="8647"/>
        </w:tabs>
        <w:spacing w:line="360" w:lineRule="auto"/>
        <w:ind w:left="426" w:right="66"/>
        <w:jc w:val="both"/>
        <w:rPr>
          <w:rFonts w:ascii="Verdana" w:hAnsi="Verdana"/>
          <w:color w:val="000000" w:themeColor="text1"/>
          <w:sz w:val="18"/>
          <w:szCs w:val="18"/>
        </w:rPr>
      </w:pPr>
      <w:r w:rsidRPr="00622A77">
        <w:rPr>
          <w:rFonts w:ascii="Verdana" w:hAnsi="Verdana"/>
          <w:color w:val="000000" w:themeColor="text1"/>
          <w:sz w:val="18"/>
          <w:szCs w:val="18"/>
        </w:rPr>
        <w:t xml:space="preserve">Zamawiający ustalił termin realizacji </w:t>
      </w:r>
      <w:r w:rsidR="00A3603B" w:rsidRPr="00622A77">
        <w:rPr>
          <w:rFonts w:ascii="Verdana" w:hAnsi="Verdana"/>
          <w:color w:val="000000" w:themeColor="text1"/>
          <w:sz w:val="18"/>
          <w:szCs w:val="18"/>
        </w:rPr>
        <w:t xml:space="preserve">przedmiotu </w:t>
      </w:r>
      <w:r w:rsidRPr="00622A77">
        <w:rPr>
          <w:rFonts w:ascii="Verdana" w:hAnsi="Verdana"/>
          <w:color w:val="000000" w:themeColor="text1"/>
          <w:sz w:val="18"/>
          <w:szCs w:val="18"/>
        </w:rPr>
        <w:t>zamówienia</w:t>
      </w:r>
      <w:r w:rsidR="00C17210" w:rsidRPr="00622A77">
        <w:rPr>
          <w:rFonts w:ascii="Verdana" w:hAnsi="Verdana"/>
          <w:color w:val="000000" w:themeColor="text1"/>
          <w:sz w:val="18"/>
          <w:szCs w:val="18"/>
        </w:rPr>
        <w:t>:</w:t>
      </w:r>
    </w:p>
    <w:p w14:paraId="0E85606F" w14:textId="5CE11F42" w:rsidR="00977ECF" w:rsidRPr="002E4EC4" w:rsidRDefault="00977ECF" w:rsidP="00977ECF">
      <w:pPr>
        <w:pStyle w:val="Akapitzlist"/>
        <w:tabs>
          <w:tab w:val="left" w:pos="3248"/>
        </w:tabs>
        <w:ind w:left="851"/>
        <w:rPr>
          <w:rFonts w:ascii="Verdana" w:hAnsi="Verdana"/>
          <w:b/>
          <w:color w:val="0070C0"/>
          <w:sz w:val="18"/>
          <w:szCs w:val="18"/>
        </w:rPr>
      </w:pPr>
      <w:r w:rsidRPr="00D6691D">
        <w:rPr>
          <w:rFonts w:ascii="Verdana" w:hAnsi="Verdana"/>
          <w:b/>
          <w:color w:val="000000" w:themeColor="text1"/>
          <w:sz w:val="18"/>
          <w:szCs w:val="18"/>
        </w:rPr>
        <w:t xml:space="preserve">Część A – </w:t>
      </w:r>
      <w:r w:rsidR="00D27828">
        <w:rPr>
          <w:rFonts w:ascii="Verdana" w:hAnsi="Verdana"/>
          <w:b/>
          <w:color w:val="000000" w:themeColor="text1"/>
          <w:sz w:val="18"/>
          <w:szCs w:val="18"/>
        </w:rPr>
        <w:t>maks. do 30</w:t>
      </w:r>
      <w:r w:rsidR="007505AB" w:rsidRPr="00977ECF">
        <w:rPr>
          <w:rFonts w:ascii="Verdana" w:hAnsi="Verdana"/>
          <w:b/>
          <w:color w:val="000000" w:themeColor="text1"/>
          <w:sz w:val="18"/>
          <w:szCs w:val="18"/>
        </w:rPr>
        <w:t xml:space="preserve"> dni od dnia podpisania umowy</w:t>
      </w:r>
      <w:r w:rsidR="007505AB">
        <w:rPr>
          <w:rFonts w:ascii="Verdana" w:hAnsi="Verdana"/>
          <w:b/>
          <w:color w:val="000000" w:themeColor="text1"/>
          <w:sz w:val="18"/>
          <w:szCs w:val="18"/>
        </w:rPr>
        <w:t>,</w:t>
      </w:r>
    </w:p>
    <w:p w14:paraId="2158DB10" w14:textId="77777777" w:rsidR="00977ECF" w:rsidRDefault="00977ECF" w:rsidP="00977ECF">
      <w:pPr>
        <w:pStyle w:val="Akapitzlist"/>
        <w:tabs>
          <w:tab w:val="left" w:pos="3248"/>
        </w:tabs>
        <w:ind w:left="851"/>
        <w:rPr>
          <w:rFonts w:ascii="Verdana" w:hAnsi="Verdana"/>
          <w:b/>
          <w:color w:val="000000" w:themeColor="text1"/>
          <w:sz w:val="18"/>
          <w:szCs w:val="18"/>
        </w:rPr>
      </w:pPr>
    </w:p>
    <w:p w14:paraId="4C5D7E6A" w14:textId="5B49D6C9" w:rsidR="00977ECF" w:rsidRDefault="00977ECF" w:rsidP="003708FE">
      <w:pPr>
        <w:pStyle w:val="Akapitzlist"/>
        <w:ind w:left="1843" w:hanging="992"/>
        <w:jc w:val="both"/>
        <w:rPr>
          <w:rFonts w:ascii="Verdana" w:hAnsi="Verdana"/>
          <w:color w:val="000000" w:themeColor="text1"/>
          <w:sz w:val="18"/>
          <w:szCs w:val="18"/>
        </w:rPr>
      </w:pPr>
      <w:r w:rsidRPr="005158FF">
        <w:rPr>
          <w:rFonts w:ascii="Verdana" w:hAnsi="Verdana"/>
          <w:b/>
          <w:color w:val="000000" w:themeColor="text1"/>
          <w:sz w:val="18"/>
          <w:szCs w:val="18"/>
        </w:rPr>
        <w:t xml:space="preserve">Część B – </w:t>
      </w:r>
      <w:r w:rsidR="007505AB">
        <w:rPr>
          <w:rFonts w:ascii="Verdana" w:hAnsi="Verdana"/>
          <w:b/>
          <w:color w:val="000000" w:themeColor="text1"/>
          <w:sz w:val="18"/>
          <w:szCs w:val="18"/>
        </w:rPr>
        <w:t xml:space="preserve">maks. do </w:t>
      </w:r>
      <w:r w:rsidR="00D312E6">
        <w:rPr>
          <w:rFonts w:ascii="Verdana" w:hAnsi="Verdana"/>
          <w:b/>
          <w:color w:val="000000" w:themeColor="text1"/>
          <w:sz w:val="18"/>
          <w:szCs w:val="18"/>
        </w:rPr>
        <w:t>15</w:t>
      </w:r>
      <w:r w:rsidR="00B5252D">
        <w:rPr>
          <w:rFonts w:ascii="Verdana" w:hAnsi="Verdana"/>
          <w:b/>
          <w:color w:val="000000" w:themeColor="text1"/>
          <w:sz w:val="18"/>
          <w:szCs w:val="18"/>
        </w:rPr>
        <w:t xml:space="preserve"> dni </w:t>
      </w:r>
      <w:r w:rsidR="00513BA3" w:rsidRPr="00977ECF">
        <w:rPr>
          <w:rFonts w:ascii="Verdana" w:hAnsi="Verdana"/>
          <w:b/>
          <w:color w:val="000000" w:themeColor="text1"/>
          <w:sz w:val="18"/>
          <w:szCs w:val="18"/>
        </w:rPr>
        <w:t>od dnia podpisania umowy</w:t>
      </w:r>
      <w:r w:rsidR="00D312E6">
        <w:rPr>
          <w:rFonts w:ascii="Verdana" w:hAnsi="Verdana"/>
          <w:b/>
          <w:color w:val="000000" w:themeColor="text1"/>
          <w:sz w:val="18"/>
          <w:szCs w:val="18"/>
        </w:rPr>
        <w:t xml:space="preserve"> (termin realizacji stanowi kryterium oceny ofert)</w:t>
      </w:r>
      <w:r w:rsidR="00513BA3">
        <w:rPr>
          <w:rFonts w:ascii="Verdana" w:hAnsi="Verdana"/>
          <w:b/>
          <w:color w:val="000000" w:themeColor="text1"/>
          <w:sz w:val="18"/>
          <w:szCs w:val="18"/>
        </w:rPr>
        <w:t>,</w:t>
      </w:r>
    </w:p>
    <w:p w14:paraId="33F92088" w14:textId="77777777" w:rsidR="00D312E6" w:rsidRDefault="00D312E6" w:rsidP="00513BA3">
      <w:pPr>
        <w:pStyle w:val="Akapitzlist"/>
        <w:ind w:left="851"/>
        <w:jc w:val="both"/>
        <w:rPr>
          <w:rFonts w:ascii="Verdana" w:hAnsi="Verdana"/>
          <w:b/>
          <w:color w:val="000000" w:themeColor="text1"/>
          <w:sz w:val="18"/>
          <w:szCs w:val="18"/>
        </w:rPr>
      </w:pPr>
    </w:p>
    <w:p w14:paraId="665E5EBA" w14:textId="4A814268" w:rsidR="00977ECF" w:rsidRPr="000D5D70" w:rsidRDefault="00977ECF" w:rsidP="003708FE">
      <w:pPr>
        <w:pStyle w:val="Akapitzlist"/>
        <w:ind w:left="1843" w:hanging="992"/>
        <w:jc w:val="both"/>
        <w:rPr>
          <w:rFonts w:ascii="Verdana" w:hAnsi="Verdana"/>
          <w:b/>
          <w:color w:val="000000" w:themeColor="text1"/>
          <w:sz w:val="18"/>
          <w:szCs w:val="18"/>
        </w:rPr>
      </w:pPr>
      <w:r w:rsidRPr="000D5D70">
        <w:rPr>
          <w:rFonts w:ascii="Verdana" w:hAnsi="Verdana"/>
          <w:b/>
          <w:color w:val="000000" w:themeColor="text1"/>
          <w:sz w:val="18"/>
          <w:szCs w:val="18"/>
        </w:rPr>
        <w:t xml:space="preserve">Część C – </w:t>
      </w:r>
      <w:r w:rsidR="000D5D70" w:rsidRPr="000D5D70">
        <w:rPr>
          <w:rFonts w:ascii="Verdana" w:hAnsi="Verdana"/>
          <w:b/>
          <w:color w:val="000000" w:themeColor="text1"/>
          <w:sz w:val="18"/>
          <w:szCs w:val="18"/>
        </w:rPr>
        <w:t>maks</w:t>
      </w:r>
      <w:r w:rsidR="004A70B5">
        <w:rPr>
          <w:rFonts w:ascii="Verdana" w:hAnsi="Verdana"/>
          <w:b/>
          <w:color w:val="000000" w:themeColor="text1"/>
          <w:sz w:val="18"/>
          <w:szCs w:val="18"/>
        </w:rPr>
        <w:t>.</w:t>
      </w:r>
      <w:r w:rsidR="000D5D70" w:rsidRPr="000D5D70">
        <w:rPr>
          <w:rFonts w:ascii="Verdana" w:hAnsi="Verdana"/>
          <w:b/>
          <w:color w:val="000000" w:themeColor="text1"/>
          <w:sz w:val="18"/>
          <w:szCs w:val="18"/>
        </w:rPr>
        <w:t xml:space="preserve"> 30</w:t>
      </w:r>
      <w:r w:rsidR="00513BA3" w:rsidRPr="000D5D70">
        <w:rPr>
          <w:rFonts w:ascii="Verdana" w:hAnsi="Verdana"/>
          <w:b/>
          <w:color w:val="000000" w:themeColor="text1"/>
          <w:sz w:val="18"/>
          <w:szCs w:val="18"/>
        </w:rPr>
        <w:t xml:space="preserve"> dni </w:t>
      </w:r>
      <w:r w:rsidR="000D5D70" w:rsidRPr="000D5D70">
        <w:rPr>
          <w:rFonts w:ascii="Verdana" w:hAnsi="Verdana"/>
          <w:b/>
          <w:color w:val="000000" w:themeColor="text1"/>
          <w:sz w:val="18"/>
          <w:szCs w:val="18"/>
        </w:rPr>
        <w:t xml:space="preserve">roboczych </w:t>
      </w:r>
      <w:r w:rsidR="00513BA3" w:rsidRPr="000D5D70">
        <w:rPr>
          <w:rFonts w:ascii="Verdana" w:hAnsi="Verdana"/>
          <w:b/>
          <w:color w:val="000000" w:themeColor="text1"/>
          <w:sz w:val="18"/>
          <w:szCs w:val="18"/>
        </w:rPr>
        <w:t>od dnia podpisania umowy</w:t>
      </w:r>
      <w:r w:rsidR="00D73107">
        <w:rPr>
          <w:rFonts w:ascii="Verdana" w:hAnsi="Verdana"/>
          <w:b/>
          <w:color w:val="000000" w:themeColor="text1"/>
          <w:sz w:val="18"/>
          <w:szCs w:val="18"/>
        </w:rPr>
        <w:t xml:space="preserve"> (termin realizacji stanowi kryterium oceny ofert)</w:t>
      </w:r>
      <w:r w:rsidR="00513BA3" w:rsidRPr="000D5D70">
        <w:rPr>
          <w:rFonts w:ascii="Verdana" w:hAnsi="Verdana"/>
          <w:b/>
          <w:color w:val="000000" w:themeColor="text1"/>
          <w:sz w:val="18"/>
          <w:szCs w:val="18"/>
        </w:rPr>
        <w:t>,</w:t>
      </w:r>
    </w:p>
    <w:p w14:paraId="102310C3" w14:textId="77777777" w:rsidR="00513BA3" w:rsidRPr="002E4EC4" w:rsidRDefault="00513BA3" w:rsidP="00513BA3">
      <w:pPr>
        <w:pStyle w:val="Akapitzlist"/>
        <w:ind w:left="851"/>
        <w:jc w:val="both"/>
        <w:rPr>
          <w:rFonts w:ascii="Verdana" w:hAnsi="Verdana"/>
          <w:b/>
          <w:color w:val="0070C0"/>
          <w:sz w:val="18"/>
          <w:szCs w:val="18"/>
        </w:rPr>
      </w:pPr>
    </w:p>
    <w:p w14:paraId="40D2099C" w14:textId="35A73389" w:rsidR="008F5ED7" w:rsidRPr="003773A9" w:rsidRDefault="00977ECF" w:rsidP="00622A77">
      <w:pPr>
        <w:ind w:left="1843" w:right="66" w:hanging="992"/>
        <w:jc w:val="both"/>
        <w:rPr>
          <w:rFonts w:ascii="Verdana" w:hAnsi="Verdana"/>
          <w:b/>
          <w:color w:val="000000" w:themeColor="text1"/>
          <w:sz w:val="18"/>
          <w:szCs w:val="18"/>
        </w:rPr>
      </w:pPr>
      <w:r w:rsidRPr="003773A9">
        <w:rPr>
          <w:rFonts w:ascii="Verdana" w:hAnsi="Verdana"/>
          <w:b/>
          <w:color w:val="000000" w:themeColor="text1"/>
          <w:sz w:val="18"/>
          <w:szCs w:val="18"/>
        </w:rPr>
        <w:t xml:space="preserve">Część D – </w:t>
      </w:r>
      <w:r w:rsidR="00622A77" w:rsidRPr="003773A9">
        <w:rPr>
          <w:rFonts w:ascii="Verdana" w:hAnsi="Verdana"/>
          <w:b/>
          <w:color w:val="000000" w:themeColor="text1"/>
          <w:sz w:val="18"/>
          <w:szCs w:val="18"/>
        </w:rPr>
        <w:t>maks. 42</w:t>
      </w:r>
      <w:r w:rsidR="00513BA3" w:rsidRPr="003773A9">
        <w:rPr>
          <w:rFonts w:ascii="Verdana" w:hAnsi="Verdana"/>
          <w:b/>
          <w:color w:val="000000" w:themeColor="text1"/>
          <w:sz w:val="18"/>
          <w:szCs w:val="18"/>
        </w:rPr>
        <w:t xml:space="preserve"> dni od dnia podpisania umowy</w:t>
      </w:r>
      <w:r w:rsidR="00622A77" w:rsidRPr="003773A9">
        <w:rPr>
          <w:rFonts w:ascii="Verdana" w:hAnsi="Verdana"/>
          <w:b/>
          <w:color w:val="000000" w:themeColor="text1"/>
          <w:sz w:val="18"/>
          <w:szCs w:val="18"/>
        </w:rPr>
        <w:t xml:space="preserve"> (termin realizacji stanowi kryterium oceny ofert)</w:t>
      </w:r>
      <w:r w:rsidR="00513BA3" w:rsidRPr="003773A9">
        <w:rPr>
          <w:rFonts w:ascii="Verdana" w:hAnsi="Verdana"/>
          <w:b/>
          <w:color w:val="000000" w:themeColor="text1"/>
          <w:sz w:val="18"/>
          <w:szCs w:val="18"/>
        </w:rPr>
        <w:t>.</w:t>
      </w:r>
    </w:p>
    <w:p w14:paraId="199D8827" w14:textId="77777777" w:rsidR="00513BA3" w:rsidRPr="00513BA3" w:rsidRDefault="00513BA3" w:rsidP="00513BA3">
      <w:pPr>
        <w:ind w:left="142" w:right="470" w:firstLine="709"/>
        <w:jc w:val="both"/>
        <w:rPr>
          <w:rFonts w:ascii="Verdana" w:hAnsi="Verdana"/>
          <w:color w:val="000000" w:themeColor="text1"/>
          <w:sz w:val="18"/>
          <w:szCs w:val="18"/>
        </w:rPr>
      </w:pPr>
    </w:p>
    <w:p w14:paraId="43189478" w14:textId="77777777" w:rsidR="00970B6B" w:rsidRPr="00513BA3" w:rsidRDefault="00970B6B" w:rsidP="00CF2604">
      <w:pPr>
        <w:numPr>
          <w:ilvl w:val="0"/>
          <w:numId w:val="18"/>
        </w:numPr>
        <w:spacing w:line="360" w:lineRule="auto"/>
        <w:ind w:left="426" w:right="470" w:hanging="426"/>
        <w:jc w:val="both"/>
        <w:outlineLvl w:val="0"/>
        <w:rPr>
          <w:rFonts w:ascii="Verdana" w:hAnsi="Verdana"/>
          <w:b/>
          <w:color w:val="000000" w:themeColor="text1"/>
          <w:sz w:val="18"/>
          <w:szCs w:val="18"/>
          <w:u w:val="single"/>
        </w:rPr>
      </w:pPr>
      <w:bookmarkStart w:id="6" w:name="_Toc282721351"/>
      <w:bookmarkStart w:id="7" w:name="_Toc395266069"/>
      <w:r w:rsidRPr="00513BA3">
        <w:rPr>
          <w:rFonts w:ascii="Verdana" w:hAnsi="Verdana"/>
          <w:b/>
          <w:color w:val="000000" w:themeColor="text1"/>
          <w:sz w:val="18"/>
          <w:szCs w:val="18"/>
          <w:u w:val="single"/>
        </w:rPr>
        <w:t>Warunki udziału w postępowaniu</w:t>
      </w:r>
      <w:r w:rsidR="009B1629" w:rsidRPr="00513BA3">
        <w:rPr>
          <w:rFonts w:ascii="Verdana" w:hAnsi="Verdana"/>
          <w:b/>
          <w:color w:val="000000" w:themeColor="text1"/>
          <w:sz w:val="18"/>
          <w:szCs w:val="18"/>
          <w:u w:val="single"/>
        </w:rPr>
        <w:t>.</w:t>
      </w:r>
      <w:r w:rsidRPr="00513BA3">
        <w:rPr>
          <w:rFonts w:ascii="Verdana" w:hAnsi="Verdana"/>
          <w:b/>
          <w:color w:val="000000" w:themeColor="text1"/>
          <w:sz w:val="18"/>
          <w:szCs w:val="18"/>
          <w:u w:val="single"/>
        </w:rPr>
        <w:t xml:space="preserve"> </w:t>
      </w:r>
      <w:bookmarkEnd w:id="6"/>
      <w:bookmarkEnd w:id="7"/>
    </w:p>
    <w:p w14:paraId="293FDCFB" w14:textId="615DF118" w:rsidR="00284B34" w:rsidRPr="00513BA3" w:rsidRDefault="00284B34" w:rsidP="00E05D72">
      <w:pPr>
        <w:pStyle w:val="Akapitzlist"/>
        <w:numPr>
          <w:ilvl w:val="0"/>
          <w:numId w:val="26"/>
        </w:numPr>
        <w:tabs>
          <w:tab w:val="left" w:pos="851"/>
        </w:tabs>
        <w:spacing w:line="360" w:lineRule="auto"/>
        <w:ind w:left="851" w:right="-75" w:hanging="426"/>
        <w:jc w:val="both"/>
        <w:rPr>
          <w:rFonts w:ascii="Verdana" w:hAnsi="Verdana" w:cs="Verdana"/>
          <w:color w:val="000000" w:themeColor="text1"/>
          <w:spacing w:val="-3"/>
          <w:sz w:val="18"/>
          <w:szCs w:val="18"/>
        </w:rPr>
      </w:pPr>
      <w:r w:rsidRPr="00513BA3">
        <w:rPr>
          <w:rFonts w:ascii="Verdana" w:hAnsi="Verdana" w:cs="Verdana"/>
          <w:color w:val="000000" w:themeColor="text1"/>
          <w:spacing w:val="-3"/>
          <w:sz w:val="18"/>
          <w:szCs w:val="18"/>
        </w:rPr>
        <w:t>O udzielenie zamówienia mog</w:t>
      </w:r>
      <w:r w:rsidR="001D3348" w:rsidRPr="00513BA3">
        <w:rPr>
          <w:rFonts w:ascii="Verdana" w:hAnsi="Verdana" w:cs="Verdana"/>
          <w:color w:val="000000" w:themeColor="text1"/>
          <w:spacing w:val="-3"/>
          <w:sz w:val="18"/>
          <w:szCs w:val="18"/>
        </w:rPr>
        <w:t>ą się ubiegać Wykonawcy, którzy nie podlegają wykluczeniu.</w:t>
      </w:r>
    </w:p>
    <w:p w14:paraId="120D5550" w14:textId="7EA60405" w:rsidR="00284B34" w:rsidRPr="00513BA3" w:rsidRDefault="001D3348" w:rsidP="00E05D72">
      <w:pPr>
        <w:pStyle w:val="Akapitzlist"/>
        <w:numPr>
          <w:ilvl w:val="0"/>
          <w:numId w:val="26"/>
        </w:numPr>
        <w:spacing w:line="360" w:lineRule="auto"/>
        <w:ind w:left="851" w:right="-75" w:hanging="426"/>
        <w:jc w:val="both"/>
        <w:rPr>
          <w:rFonts w:ascii="Verdana" w:hAnsi="Verdana" w:cs="Verdana"/>
          <w:color w:val="000000" w:themeColor="text1"/>
          <w:spacing w:val="-3"/>
          <w:sz w:val="18"/>
          <w:szCs w:val="18"/>
        </w:rPr>
      </w:pPr>
      <w:r w:rsidRPr="00513BA3">
        <w:rPr>
          <w:rFonts w:ascii="Verdana" w:hAnsi="Verdana" w:cs="Verdana"/>
          <w:color w:val="000000" w:themeColor="text1"/>
          <w:spacing w:val="-3"/>
          <w:sz w:val="18"/>
          <w:szCs w:val="18"/>
        </w:rPr>
        <w:t>Zamawiający nie stawia warunków udziału w postępowaniu.</w:t>
      </w:r>
    </w:p>
    <w:p w14:paraId="12E821C0" w14:textId="15B83A4E" w:rsidR="00284B34" w:rsidRPr="00513BA3" w:rsidRDefault="00284B34" w:rsidP="00E05D72">
      <w:pPr>
        <w:pStyle w:val="Akapitzlist"/>
        <w:numPr>
          <w:ilvl w:val="0"/>
          <w:numId w:val="26"/>
        </w:numPr>
        <w:tabs>
          <w:tab w:val="left" w:pos="426"/>
          <w:tab w:val="left" w:pos="851"/>
        </w:tabs>
        <w:spacing w:line="360" w:lineRule="auto"/>
        <w:ind w:left="851" w:right="-75" w:hanging="426"/>
        <w:jc w:val="both"/>
        <w:rPr>
          <w:rFonts w:ascii="Verdana" w:hAnsi="Verdana"/>
          <w:color w:val="000000" w:themeColor="text1"/>
          <w:sz w:val="18"/>
          <w:szCs w:val="18"/>
        </w:rPr>
      </w:pPr>
      <w:r w:rsidRPr="00513BA3">
        <w:rPr>
          <w:rFonts w:ascii="Verdana" w:hAnsi="Verdana"/>
          <w:color w:val="000000" w:themeColor="text1"/>
          <w:sz w:val="18"/>
          <w:szCs w:val="18"/>
        </w:rPr>
        <w:t>W wypadku Wykonawców wspólnie ubiegający</w:t>
      </w:r>
      <w:r w:rsidR="005D3AA3" w:rsidRPr="00513BA3">
        <w:rPr>
          <w:rFonts w:ascii="Verdana" w:hAnsi="Verdana"/>
          <w:color w:val="000000" w:themeColor="text1"/>
          <w:sz w:val="18"/>
          <w:szCs w:val="18"/>
        </w:rPr>
        <w:t>ch się o udzielenie zamówi</w:t>
      </w:r>
      <w:r w:rsidR="001D3348" w:rsidRPr="00513BA3">
        <w:rPr>
          <w:rFonts w:ascii="Verdana" w:hAnsi="Verdana"/>
          <w:color w:val="000000" w:themeColor="text1"/>
          <w:sz w:val="18"/>
          <w:szCs w:val="18"/>
        </w:rPr>
        <w:t xml:space="preserve">enia, warunek, o którym mowa w </w:t>
      </w:r>
      <w:r w:rsidR="005D3AA3" w:rsidRPr="00513BA3">
        <w:rPr>
          <w:rFonts w:ascii="Verdana" w:hAnsi="Verdana"/>
          <w:color w:val="000000" w:themeColor="text1"/>
          <w:sz w:val="18"/>
          <w:szCs w:val="18"/>
        </w:rPr>
        <w:t>pkt 1, jest spełniony, gdy żaden z podmiotów składających wspólną</w:t>
      </w:r>
      <w:r w:rsidR="001D3348" w:rsidRPr="00513BA3">
        <w:rPr>
          <w:rFonts w:ascii="Verdana" w:hAnsi="Verdana"/>
          <w:color w:val="000000" w:themeColor="text1"/>
          <w:sz w:val="18"/>
          <w:szCs w:val="18"/>
        </w:rPr>
        <w:t xml:space="preserve"> ofertę nie</w:t>
      </w:r>
      <w:r w:rsidR="006C0E29" w:rsidRPr="00513BA3">
        <w:rPr>
          <w:rFonts w:ascii="Verdana" w:hAnsi="Verdana"/>
          <w:color w:val="000000" w:themeColor="text1"/>
          <w:sz w:val="18"/>
          <w:szCs w:val="18"/>
        </w:rPr>
        <w:t> </w:t>
      </w:r>
      <w:r w:rsidR="001D3348" w:rsidRPr="00513BA3">
        <w:rPr>
          <w:rFonts w:ascii="Verdana" w:hAnsi="Verdana"/>
          <w:color w:val="000000" w:themeColor="text1"/>
          <w:sz w:val="18"/>
          <w:szCs w:val="18"/>
        </w:rPr>
        <w:t>podlega wykluczeniu.</w:t>
      </w:r>
    </w:p>
    <w:p w14:paraId="677C7F18" w14:textId="6700CBF1" w:rsidR="00284B34" w:rsidRPr="00513BA3" w:rsidRDefault="00284B34" w:rsidP="00E05D72">
      <w:pPr>
        <w:pStyle w:val="Akapitzlist"/>
        <w:numPr>
          <w:ilvl w:val="0"/>
          <w:numId w:val="26"/>
        </w:numPr>
        <w:tabs>
          <w:tab w:val="left" w:pos="851"/>
        </w:tabs>
        <w:spacing w:line="360" w:lineRule="auto"/>
        <w:ind w:left="851" w:right="-75" w:hanging="426"/>
        <w:jc w:val="both"/>
        <w:rPr>
          <w:rFonts w:ascii="Verdana" w:hAnsi="Verdana" w:cs="Verdana"/>
          <w:color w:val="000000" w:themeColor="text1"/>
          <w:spacing w:val="-3"/>
          <w:sz w:val="18"/>
          <w:szCs w:val="18"/>
        </w:rPr>
      </w:pPr>
      <w:r w:rsidRPr="00513BA3">
        <w:rPr>
          <w:rFonts w:ascii="Verdana" w:hAnsi="Verdana"/>
          <w:color w:val="000000" w:themeColor="text1"/>
          <w:sz w:val="18"/>
          <w:szCs w:val="18"/>
        </w:rPr>
        <w:t>Zgodnie z treścią art. 24aa</w:t>
      </w:r>
      <w:r w:rsidR="00513BA3" w:rsidRPr="00513BA3">
        <w:rPr>
          <w:rFonts w:ascii="Verdana" w:hAnsi="Verdana"/>
          <w:color w:val="000000" w:themeColor="text1"/>
          <w:sz w:val="18"/>
          <w:szCs w:val="18"/>
        </w:rPr>
        <w:t xml:space="preserve"> ust. 1</w:t>
      </w:r>
      <w:r w:rsidRPr="00513BA3">
        <w:rPr>
          <w:rFonts w:ascii="Verdana" w:hAnsi="Verdana"/>
          <w:color w:val="000000" w:themeColor="text1"/>
          <w:sz w:val="18"/>
          <w:szCs w:val="18"/>
        </w:rPr>
        <w:t xml:space="preserve"> Pzp, Zamawiający najpierw dokona oceny ofert, a następnie zbada, czy Wykonawca, którego oferta została oceniona jako najkorzystniejsza, nie podlega wykluczeniu.</w:t>
      </w:r>
      <w:r w:rsidR="001424DD" w:rsidRPr="00513BA3">
        <w:rPr>
          <w:rFonts w:ascii="Verdana" w:hAnsi="Verdana"/>
          <w:color w:val="000000" w:themeColor="text1"/>
          <w:sz w:val="18"/>
          <w:szCs w:val="18"/>
        </w:rPr>
        <w:t xml:space="preserve"> </w:t>
      </w:r>
    </w:p>
    <w:p w14:paraId="38C8F8DF" w14:textId="77777777" w:rsidR="00D00E54" w:rsidRPr="00CE24D7" w:rsidRDefault="00D00E54" w:rsidP="007177E5">
      <w:pPr>
        <w:pStyle w:val="Akapitzlist"/>
        <w:tabs>
          <w:tab w:val="left" w:pos="851"/>
        </w:tabs>
        <w:spacing w:line="360" w:lineRule="auto"/>
        <w:ind w:left="0" w:right="470"/>
        <w:jc w:val="both"/>
        <w:rPr>
          <w:rFonts w:ascii="Verdana" w:hAnsi="Verdana" w:cs="Verdana"/>
          <w:color w:val="0070C0"/>
          <w:spacing w:val="-3"/>
          <w:sz w:val="10"/>
          <w:szCs w:val="10"/>
        </w:rPr>
      </w:pPr>
    </w:p>
    <w:p w14:paraId="526254BD" w14:textId="77777777" w:rsidR="002779CD" w:rsidRPr="00513BA3" w:rsidRDefault="003B03CA" w:rsidP="00CF2604">
      <w:pPr>
        <w:pStyle w:val="Akapitzlist"/>
        <w:numPr>
          <w:ilvl w:val="0"/>
          <w:numId w:val="18"/>
        </w:numPr>
        <w:spacing w:line="360" w:lineRule="auto"/>
        <w:ind w:left="426" w:right="470" w:hanging="426"/>
        <w:jc w:val="both"/>
        <w:rPr>
          <w:rFonts w:ascii="Verdana" w:hAnsi="Verdana"/>
          <w:b/>
          <w:color w:val="000000" w:themeColor="text1"/>
          <w:sz w:val="18"/>
          <w:szCs w:val="18"/>
          <w:u w:val="single"/>
        </w:rPr>
      </w:pPr>
      <w:r w:rsidRPr="00513BA3">
        <w:rPr>
          <w:rFonts w:ascii="Verdana" w:hAnsi="Verdana"/>
          <w:b/>
          <w:color w:val="000000" w:themeColor="text1"/>
          <w:sz w:val="18"/>
          <w:szCs w:val="18"/>
          <w:u w:val="single"/>
        </w:rPr>
        <w:t>Podstawy wykluczenia, o których mowa w art. 24 ust. 5 Pzp.</w:t>
      </w:r>
      <w:r w:rsidR="002779CD" w:rsidRPr="00513BA3">
        <w:rPr>
          <w:rFonts w:ascii="Verdana" w:hAnsi="Verdana"/>
          <w:b/>
          <w:color w:val="000000" w:themeColor="text1"/>
          <w:sz w:val="18"/>
          <w:szCs w:val="18"/>
          <w:u w:val="single"/>
        </w:rPr>
        <w:t xml:space="preserve"> </w:t>
      </w:r>
    </w:p>
    <w:p w14:paraId="2159B898" w14:textId="14BDF225" w:rsidR="003B03CA" w:rsidRPr="00513BA3" w:rsidRDefault="002779CD" w:rsidP="00D66621">
      <w:pPr>
        <w:pStyle w:val="Akapitzlist"/>
        <w:tabs>
          <w:tab w:val="left" w:pos="8647"/>
        </w:tabs>
        <w:spacing w:line="360" w:lineRule="auto"/>
        <w:ind w:left="426" w:right="66"/>
        <w:jc w:val="both"/>
        <w:rPr>
          <w:rFonts w:ascii="Verdana" w:hAnsi="Verdana"/>
          <w:color w:val="000000" w:themeColor="text1"/>
          <w:sz w:val="18"/>
          <w:szCs w:val="18"/>
        </w:rPr>
      </w:pPr>
      <w:r w:rsidRPr="00513BA3">
        <w:rPr>
          <w:rFonts w:ascii="Verdana" w:hAnsi="Verdana"/>
          <w:color w:val="000000" w:themeColor="text1"/>
          <w:sz w:val="18"/>
          <w:szCs w:val="18"/>
        </w:rPr>
        <w:t>Zamawiający nie przewiduje wykluczenia Wykonawcy na podst</w:t>
      </w:r>
      <w:r w:rsidR="006525AC" w:rsidRPr="00513BA3">
        <w:rPr>
          <w:rFonts w:ascii="Verdana" w:hAnsi="Verdana"/>
          <w:color w:val="000000" w:themeColor="text1"/>
          <w:sz w:val="18"/>
          <w:szCs w:val="18"/>
        </w:rPr>
        <w:t>awie</w:t>
      </w:r>
      <w:r w:rsidRPr="00513BA3">
        <w:rPr>
          <w:rFonts w:ascii="Verdana" w:hAnsi="Verdana"/>
          <w:color w:val="000000" w:themeColor="text1"/>
          <w:sz w:val="18"/>
          <w:szCs w:val="18"/>
        </w:rPr>
        <w:t xml:space="preserve"> przesłanek, o których mowa w</w:t>
      </w:r>
      <w:r w:rsidR="00355599" w:rsidRPr="00513BA3">
        <w:rPr>
          <w:rFonts w:ascii="Verdana" w:hAnsi="Verdana"/>
          <w:color w:val="000000" w:themeColor="text1"/>
          <w:sz w:val="18"/>
          <w:szCs w:val="18"/>
        </w:rPr>
        <w:t> </w:t>
      </w:r>
      <w:r w:rsidRPr="00513BA3">
        <w:rPr>
          <w:rFonts w:ascii="Verdana" w:hAnsi="Verdana"/>
          <w:color w:val="000000" w:themeColor="text1"/>
          <w:sz w:val="18"/>
          <w:szCs w:val="18"/>
        </w:rPr>
        <w:t>art. 24 ust. 5 Pzp.</w:t>
      </w:r>
    </w:p>
    <w:p w14:paraId="13E09F73" w14:textId="77777777" w:rsidR="00542ABE" w:rsidRPr="00CE24D7" w:rsidRDefault="00542ABE" w:rsidP="006C0E29">
      <w:pPr>
        <w:pStyle w:val="Akapitzlist"/>
        <w:spacing w:line="360" w:lineRule="auto"/>
        <w:ind w:left="426" w:right="470"/>
        <w:jc w:val="both"/>
        <w:rPr>
          <w:rFonts w:ascii="Verdana" w:hAnsi="Verdana"/>
          <w:color w:val="0070C0"/>
          <w:sz w:val="10"/>
          <w:szCs w:val="10"/>
        </w:rPr>
      </w:pPr>
    </w:p>
    <w:p w14:paraId="71C34D90" w14:textId="77777777" w:rsidR="00970B6B" w:rsidRPr="00E6356F" w:rsidRDefault="00970B6B" w:rsidP="00CF2604">
      <w:pPr>
        <w:numPr>
          <w:ilvl w:val="0"/>
          <w:numId w:val="18"/>
        </w:numPr>
        <w:tabs>
          <w:tab w:val="num" w:pos="426"/>
        </w:tabs>
        <w:spacing w:line="360" w:lineRule="auto"/>
        <w:ind w:left="0" w:right="470" w:firstLine="0"/>
        <w:jc w:val="both"/>
        <w:outlineLvl w:val="0"/>
        <w:rPr>
          <w:rFonts w:ascii="Verdana" w:hAnsi="Verdana"/>
          <w:b/>
          <w:color w:val="000000" w:themeColor="text1"/>
          <w:sz w:val="18"/>
          <w:szCs w:val="18"/>
          <w:u w:val="single"/>
        </w:rPr>
      </w:pPr>
      <w:bookmarkStart w:id="8" w:name="_Toc278901028"/>
      <w:bookmarkStart w:id="9" w:name="_Toc281323157"/>
      <w:bookmarkStart w:id="10" w:name="_Toc395266070"/>
      <w:r w:rsidRPr="00E6356F">
        <w:rPr>
          <w:rFonts w:ascii="Verdana" w:hAnsi="Verdana"/>
          <w:b/>
          <w:color w:val="000000" w:themeColor="text1"/>
          <w:sz w:val="18"/>
          <w:szCs w:val="18"/>
          <w:u w:val="single"/>
        </w:rPr>
        <w:t xml:space="preserve">Wykaz oświadczeń lub dokumentów, </w:t>
      </w:r>
      <w:r w:rsidR="00D16BBD" w:rsidRPr="00E6356F">
        <w:rPr>
          <w:rFonts w:ascii="Verdana" w:hAnsi="Verdana"/>
          <w:b/>
          <w:color w:val="000000" w:themeColor="text1"/>
          <w:sz w:val="18"/>
          <w:szCs w:val="18"/>
          <w:u w:val="single"/>
        </w:rPr>
        <w:t>potwierdzających brak podstaw wykluczenia</w:t>
      </w:r>
      <w:r w:rsidRPr="00E6356F">
        <w:rPr>
          <w:rFonts w:ascii="Verdana" w:hAnsi="Verdana"/>
          <w:b/>
          <w:color w:val="000000" w:themeColor="text1"/>
          <w:sz w:val="18"/>
          <w:szCs w:val="18"/>
          <w:u w:val="single"/>
        </w:rPr>
        <w:t>.</w:t>
      </w:r>
      <w:bookmarkEnd w:id="8"/>
      <w:bookmarkEnd w:id="9"/>
      <w:bookmarkEnd w:id="10"/>
    </w:p>
    <w:p w14:paraId="265F7B92" w14:textId="6048C1C2" w:rsidR="00C12AE8" w:rsidRPr="00E6356F" w:rsidRDefault="00C12AE8" w:rsidP="000B6672">
      <w:pPr>
        <w:pStyle w:val="Tekstkomentarza"/>
        <w:numPr>
          <w:ilvl w:val="0"/>
          <w:numId w:val="38"/>
        </w:numPr>
        <w:tabs>
          <w:tab w:val="left" w:pos="851"/>
        </w:tabs>
        <w:spacing w:line="360" w:lineRule="auto"/>
        <w:ind w:left="851" w:right="66" w:hanging="426"/>
        <w:jc w:val="both"/>
        <w:rPr>
          <w:rFonts w:ascii="Verdana" w:hAnsi="Verdana"/>
          <w:color w:val="000000" w:themeColor="text1"/>
          <w:sz w:val="18"/>
          <w:szCs w:val="18"/>
        </w:rPr>
      </w:pPr>
      <w:r w:rsidRPr="00E6356F">
        <w:rPr>
          <w:rFonts w:ascii="Verdana" w:hAnsi="Verdana"/>
          <w:color w:val="000000" w:themeColor="text1"/>
          <w:sz w:val="18"/>
          <w:szCs w:val="18"/>
        </w:rPr>
        <w:t>Do oferty każdy Wykonawca musi dołączyć aktualne na dzień składania ofert oświadczenie w</w:t>
      </w:r>
      <w:r w:rsidR="00355599" w:rsidRPr="00E6356F">
        <w:rPr>
          <w:rFonts w:ascii="Verdana" w:hAnsi="Verdana"/>
          <w:color w:val="000000" w:themeColor="text1"/>
          <w:sz w:val="18"/>
          <w:szCs w:val="18"/>
        </w:rPr>
        <w:t> </w:t>
      </w:r>
      <w:r w:rsidRPr="00E6356F">
        <w:rPr>
          <w:rFonts w:ascii="Verdana" w:hAnsi="Verdana"/>
          <w:color w:val="000000" w:themeColor="text1"/>
          <w:sz w:val="18"/>
          <w:szCs w:val="18"/>
        </w:rPr>
        <w:t xml:space="preserve">zakresie niepodlegania wykluczeniu. Informacje zawarte w oświadczeniu będą stanowić wstępne potwierdzenie, że Wykonawca nie podlega wykluczeniu. </w:t>
      </w:r>
    </w:p>
    <w:p w14:paraId="0F932AFC" w14:textId="015CD593" w:rsidR="00EC6FA0" w:rsidRPr="00E6356F" w:rsidRDefault="00EC6FA0" w:rsidP="000B6672">
      <w:pPr>
        <w:pStyle w:val="Tekstkomentarza"/>
        <w:numPr>
          <w:ilvl w:val="0"/>
          <w:numId w:val="38"/>
        </w:numPr>
        <w:tabs>
          <w:tab w:val="left" w:pos="851"/>
        </w:tabs>
        <w:spacing w:line="360" w:lineRule="auto"/>
        <w:ind w:left="851" w:right="66" w:hanging="426"/>
        <w:jc w:val="both"/>
        <w:rPr>
          <w:rFonts w:ascii="Verdana" w:hAnsi="Verdana"/>
          <w:color w:val="000000" w:themeColor="text1"/>
          <w:sz w:val="18"/>
          <w:szCs w:val="18"/>
        </w:rPr>
      </w:pPr>
      <w:r w:rsidRPr="00E6356F">
        <w:rPr>
          <w:rFonts w:ascii="Verdana" w:hAnsi="Verdana"/>
          <w:color w:val="000000" w:themeColor="text1"/>
          <w:sz w:val="18"/>
          <w:szCs w:val="18"/>
        </w:rPr>
        <w:t xml:space="preserve">W wypadku wspólnego ubiegania się o zamówienie przez Wykonawców, </w:t>
      </w:r>
      <w:r w:rsidR="00106290" w:rsidRPr="00E6356F">
        <w:rPr>
          <w:rFonts w:ascii="Verdana" w:hAnsi="Verdana"/>
          <w:color w:val="000000" w:themeColor="text1"/>
          <w:sz w:val="18"/>
          <w:szCs w:val="18"/>
        </w:rPr>
        <w:t xml:space="preserve">oświadczenie </w:t>
      </w:r>
      <w:r w:rsidRPr="00E6356F">
        <w:rPr>
          <w:rFonts w:ascii="Verdana" w:hAnsi="Verdana"/>
          <w:color w:val="000000" w:themeColor="text1"/>
          <w:sz w:val="18"/>
          <w:szCs w:val="18"/>
        </w:rPr>
        <w:t>składa każdy z Wykonawców wspólnie ubiegających się o zamówienie. Dokumenty te potwierdzają brak podstaw wykluczenia w</w:t>
      </w:r>
      <w:r w:rsidR="00C10BF3" w:rsidRPr="00E6356F">
        <w:rPr>
          <w:rFonts w:ascii="Verdana" w:hAnsi="Verdana"/>
          <w:color w:val="000000" w:themeColor="text1"/>
          <w:sz w:val="18"/>
          <w:szCs w:val="18"/>
        </w:rPr>
        <w:t> </w:t>
      </w:r>
      <w:r w:rsidRPr="00E6356F">
        <w:rPr>
          <w:rFonts w:ascii="Verdana" w:hAnsi="Verdana"/>
          <w:color w:val="000000" w:themeColor="text1"/>
          <w:sz w:val="18"/>
          <w:szCs w:val="18"/>
        </w:rPr>
        <w:t>zakresie, w którym każdy z Wykonawców wykazuje brak podstaw wykluczenia.</w:t>
      </w:r>
    </w:p>
    <w:p w14:paraId="4A744FD5" w14:textId="20169D41" w:rsidR="00106290" w:rsidRPr="00E6356F" w:rsidRDefault="00EC6FA0" w:rsidP="000B6672">
      <w:pPr>
        <w:numPr>
          <w:ilvl w:val="0"/>
          <w:numId w:val="38"/>
        </w:numPr>
        <w:spacing w:line="360" w:lineRule="auto"/>
        <w:ind w:left="851" w:right="66" w:hanging="426"/>
        <w:contextualSpacing/>
        <w:jc w:val="both"/>
        <w:rPr>
          <w:rFonts w:ascii="Verdana" w:hAnsi="Verdana"/>
          <w:color w:val="000000" w:themeColor="text1"/>
          <w:sz w:val="18"/>
          <w:szCs w:val="18"/>
        </w:rPr>
      </w:pPr>
      <w:r w:rsidRPr="00E6356F">
        <w:rPr>
          <w:rFonts w:ascii="Verdana" w:hAnsi="Verdana"/>
          <w:color w:val="000000" w:themeColor="text1"/>
          <w:sz w:val="18"/>
          <w:szCs w:val="18"/>
        </w:rPr>
        <w:lastRenderedPageBreak/>
        <w:t>Wykonawca, który zamierza powierzyć wykonanie części zamówienia podwykonawcom, w</w:t>
      </w:r>
      <w:r w:rsidR="000576BB" w:rsidRPr="00E6356F">
        <w:rPr>
          <w:rFonts w:ascii="Verdana" w:hAnsi="Verdana"/>
          <w:color w:val="000000" w:themeColor="text1"/>
          <w:sz w:val="18"/>
          <w:szCs w:val="18"/>
        </w:rPr>
        <w:t> </w:t>
      </w:r>
      <w:r w:rsidRPr="00E6356F">
        <w:rPr>
          <w:rFonts w:ascii="Verdana" w:hAnsi="Verdana"/>
          <w:color w:val="000000" w:themeColor="text1"/>
          <w:sz w:val="18"/>
          <w:szCs w:val="18"/>
        </w:rPr>
        <w:t xml:space="preserve">celu wykazania braku istnienia wobec nich podstaw wykluczenia z udziału w postępowaniu </w:t>
      </w:r>
      <w:r w:rsidR="00106290" w:rsidRPr="00E6356F">
        <w:rPr>
          <w:rFonts w:ascii="Verdana" w:hAnsi="Verdana"/>
          <w:color w:val="000000" w:themeColor="text1"/>
          <w:sz w:val="18"/>
          <w:szCs w:val="18"/>
        </w:rPr>
        <w:t>zamieszcza informacje o podwykonawcach w oświadczeniu, o których mowa w pkt 1.</w:t>
      </w:r>
    </w:p>
    <w:p w14:paraId="269D1C03" w14:textId="1E9B7E83" w:rsidR="00F83A6A" w:rsidRPr="00E6356F" w:rsidRDefault="00EC6FA0" w:rsidP="000B6672">
      <w:pPr>
        <w:numPr>
          <w:ilvl w:val="0"/>
          <w:numId w:val="38"/>
        </w:numPr>
        <w:spacing w:line="360" w:lineRule="auto"/>
        <w:ind w:left="851" w:right="66" w:hanging="426"/>
        <w:jc w:val="both"/>
        <w:rPr>
          <w:rFonts w:ascii="Verdana" w:hAnsi="Verdana"/>
          <w:color w:val="000000" w:themeColor="text1"/>
          <w:sz w:val="18"/>
          <w:szCs w:val="18"/>
        </w:rPr>
      </w:pPr>
      <w:r w:rsidRPr="00E6356F">
        <w:rPr>
          <w:rFonts w:ascii="Verdana" w:hAnsi="Verdana"/>
          <w:color w:val="000000" w:themeColor="text1"/>
          <w:sz w:val="18"/>
          <w:szCs w:val="18"/>
        </w:rPr>
        <w:t>Wykonawca, który powołuje się na zasoby innych podmiotów, w celu wykazania braku istnienia wobec nich podstaw wykluczenia</w:t>
      </w:r>
      <w:r w:rsidR="001D3348" w:rsidRPr="00E6356F">
        <w:rPr>
          <w:rFonts w:ascii="Verdana" w:hAnsi="Verdana"/>
          <w:color w:val="000000" w:themeColor="text1"/>
          <w:sz w:val="18"/>
          <w:szCs w:val="18"/>
        </w:rPr>
        <w:t>,</w:t>
      </w:r>
      <w:r w:rsidRPr="00E6356F">
        <w:rPr>
          <w:rFonts w:ascii="Verdana" w:hAnsi="Verdana"/>
          <w:color w:val="000000" w:themeColor="text1"/>
          <w:sz w:val="18"/>
          <w:szCs w:val="18"/>
        </w:rPr>
        <w:t xml:space="preserve"> </w:t>
      </w:r>
      <w:r w:rsidR="00F83A6A" w:rsidRPr="00E6356F">
        <w:rPr>
          <w:rFonts w:ascii="Verdana" w:hAnsi="Verdana"/>
          <w:color w:val="000000" w:themeColor="text1"/>
          <w:sz w:val="18"/>
          <w:szCs w:val="18"/>
        </w:rPr>
        <w:t>zamieszcza informacje o tych podmiotach w oświadczeniu, o</w:t>
      </w:r>
      <w:r w:rsidR="006C0E29" w:rsidRPr="00E6356F">
        <w:rPr>
          <w:rFonts w:ascii="Verdana" w:hAnsi="Verdana"/>
          <w:color w:val="000000" w:themeColor="text1"/>
          <w:sz w:val="18"/>
          <w:szCs w:val="18"/>
        </w:rPr>
        <w:t> </w:t>
      </w:r>
      <w:r w:rsidR="00F83A6A" w:rsidRPr="00E6356F">
        <w:rPr>
          <w:rFonts w:ascii="Verdana" w:hAnsi="Verdana"/>
          <w:color w:val="000000" w:themeColor="text1"/>
          <w:sz w:val="18"/>
          <w:szCs w:val="18"/>
        </w:rPr>
        <w:t>którym mowa w pkt 1.</w:t>
      </w:r>
    </w:p>
    <w:p w14:paraId="40F7A273" w14:textId="5E241203" w:rsidR="0030048F" w:rsidRPr="00E6356F" w:rsidRDefault="00EC6FA0" w:rsidP="000B6672">
      <w:pPr>
        <w:numPr>
          <w:ilvl w:val="0"/>
          <w:numId w:val="38"/>
        </w:numPr>
        <w:spacing w:line="360" w:lineRule="auto"/>
        <w:ind w:left="851" w:right="66" w:hanging="426"/>
        <w:jc w:val="both"/>
        <w:rPr>
          <w:rFonts w:ascii="Verdana" w:hAnsi="Verdana"/>
          <w:color w:val="000000" w:themeColor="text1"/>
          <w:sz w:val="18"/>
          <w:szCs w:val="18"/>
        </w:rPr>
      </w:pPr>
      <w:r w:rsidRPr="00E6356F">
        <w:rPr>
          <w:rFonts w:ascii="Verdana" w:hAnsi="Verdana"/>
          <w:color w:val="000000" w:themeColor="text1"/>
          <w:sz w:val="18"/>
          <w:szCs w:val="18"/>
        </w:rPr>
        <w:t xml:space="preserve">Zamawiający przed udzieleniem zamówienia, </w:t>
      </w:r>
      <w:r w:rsidR="00F83A6A" w:rsidRPr="00E6356F">
        <w:rPr>
          <w:rFonts w:ascii="Verdana" w:hAnsi="Verdana"/>
          <w:b/>
          <w:color w:val="000000" w:themeColor="text1"/>
          <w:sz w:val="18"/>
          <w:szCs w:val="18"/>
          <w:u w:val="single"/>
        </w:rPr>
        <w:t>nie wezwie</w:t>
      </w:r>
      <w:r w:rsidR="00F83A6A" w:rsidRPr="00E6356F">
        <w:rPr>
          <w:rFonts w:ascii="Verdana" w:hAnsi="Verdana"/>
          <w:color w:val="000000" w:themeColor="text1"/>
          <w:sz w:val="18"/>
          <w:szCs w:val="18"/>
        </w:rPr>
        <w:t xml:space="preserve"> Wykonawcy</w:t>
      </w:r>
      <w:r w:rsidRPr="00E6356F">
        <w:rPr>
          <w:rFonts w:ascii="Verdana" w:hAnsi="Verdana"/>
          <w:color w:val="000000" w:themeColor="text1"/>
          <w:sz w:val="18"/>
          <w:szCs w:val="18"/>
        </w:rPr>
        <w:t xml:space="preserve">, którego oferta została najwyżej oceniona, do złożenia w </w:t>
      </w:r>
      <w:r w:rsidR="0030048F" w:rsidRPr="00E6356F">
        <w:rPr>
          <w:rFonts w:ascii="Verdana" w:hAnsi="Verdana"/>
          <w:color w:val="000000" w:themeColor="text1"/>
          <w:sz w:val="18"/>
          <w:szCs w:val="18"/>
        </w:rPr>
        <w:t>wyznaczonym, nie krótszym niż 5</w:t>
      </w:r>
      <w:r w:rsidRPr="00E6356F">
        <w:rPr>
          <w:rFonts w:ascii="Verdana" w:hAnsi="Verdana"/>
          <w:color w:val="000000" w:themeColor="text1"/>
          <w:sz w:val="18"/>
          <w:szCs w:val="18"/>
        </w:rPr>
        <w:t xml:space="preserve"> dni, terminie aktualnych na</w:t>
      </w:r>
      <w:r w:rsidR="006C0E29" w:rsidRPr="00E6356F">
        <w:rPr>
          <w:rFonts w:ascii="Verdana" w:hAnsi="Verdana"/>
          <w:color w:val="000000" w:themeColor="text1"/>
          <w:sz w:val="18"/>
          <w:szCs w:val="18"/>
        </w:rPr>
        <w:t> </w:t>
      </w:r>
      <w:r w:rsidRPr="00E6356F">
        <w:rPr>
          <w:rFonts w:ascii="Verdana" w:hAnsi="Verdana"/>
          <w:color w:val="000000" w:themeColor="text1"/>
          <w:sz w:val="18"/>
          <w:szCs w:val="18"/>
        </w:rPr>
        <w:t>dzień złożenia oświadczeń lub dokumentów</w:t>
      </w:r>
      <w:r w:rsidR="0030048F" w:rsidRPr="00E6356F">
        <w:rPr>
          <w:rFonts w:ascii="Verdana" w:hAnsi="Verdana"/>
          <w:color w:val="000000" w:themeColor="text1"/>
          <w:sz w:val="18"/>
          <w:szCs w:val="18"/>
        </w:rPr>
        <w:t>, potwierdzających okoliczności, o których mowa w</w:t>
      </w:r>
      <w:r w:rsidR="006C0E29" w:rsidRPr="00E6356F">
        <w:rPr>
          <w:rFonts w:ascii="Verdana" w:hAnsi="Verdana"/>
          <w:color w:val="000000" w:themeColor="text1"/>
          <w:sz w:val="18"/>
          <w:szCs w:val="18"/>
        </w:rPr>
        <w:t> </w:t>
      </w:r>
      <w:r w:rsidR="0030048F" w:rsidRPr="00E6356F">
        <w:rPr>
          <w:rFonts w:ascii="Verdana" w:hAnsi="Verdana"/>
          <w:color w:val="000000" w:themeColor="text1"/>
          <w:sz w:val="18"/>
          <w:szCs w:val="18"/>
        </w:rPr>
        <w:t xml:space="preserve">Rozdziale V pkt 1 </w:t>
      </w:r>
      <w:r w:rsidR="00E6356F" w:rsidRPr="00E6356F">
        <w:rPr>
          <w:rFonts w:ascii="Verdana" w:hAnsi="Verdana"/>
          <w:color w:val="000000" w:themeColor="text1"/>
          <w:sz w:val="18"/>
          <w:szCs w:val="18"/>
        </w:rPr>
        <w:t>SIWZ</w:t>
      </w:r>
      <w:r w:rsidR="0030048F" w:rsidRPr="00E6356F">
        <w:rPr>
          <w:rFonts w:ascii="Verdana" w:hAnsi="Verdana"/>
          <w:color w:val="000000" w:themeColor="text1"/>
          <w:sz w:val="18"/>
          <w:szCs w:val="18"/>
        </w:rPr>
        <w:t>.</w:t>
      </w:r>
    </w:p>
    <w:p w14:paraId="394C68CC" w14:textId="788C9A7D" w:rsidR="00646BE6" w:rsidRPr="001B08A5" w:rsidRDefault="00646BE6" w:rsidP="000B6672">
      <w:pPr>
        <w:pStyle w:val="Tekstkomentarza"/>
        <w:numPr>
          <w:ilvl w:val="0"/>
          <w:numId w:val="38"/>
        </w:numPr>
        <w:spacing w:line="360" w:lineRule="auto"/>
        <w:ind w:left="851" w:right="66" w:hanging="426"/>
        <w:jc w:val="both"/>
        <w:rPr>
          <w:rFonts w:ascii="Verdana" w:hAnsi="Verdana"/>
          <w:color w:val="000000" w:themeColor="text1"/>
          <w:sz w:val="18"/>
          <w:szCs w:val="18"/>
        </w:rPr>
      </w:pPr>
      <w:r w:rsidRPr="001B08A5">
        <w:rPr>
          <w:rFonts w:ascii="Verdana" w:hAnsi="Verdana"/>
          <w:color w:val="000000" w:themeColor="text1"/>
          <w:sz w:val="18"/>
          <w:szCs w:val="18"/>
        </w:rPr>
        <w:t xml:space="preserve">Wykonawca </w:t>
      </w:r>
      <w:r w:rsidRPr="001B08A5">
        <w:rPr>
          <w:rFonts w:ascii="Verdana" w:hAnsi="Verdana"/>
          <w:bCs/>
          <w:color w:val="000000" w:themeColor="text1"/>
          <w:sz w:val="18"/>
          <w:szCs w:val="18"/>
        </w:rPr>
        <w:t xml:space="preserve">w terminie 3 dni od dnia zamieszczenia na stronie internetowej informacji, o której mowa w art. 86 ust. 5 Pzp, przekaże Zamawiającemu </w:t>
      </w:r>
      <w:r w:rsidRPr="001B08A5">
        <w:rPr>
          <w:rFonts w:ascii="Verdana" w:hAnsi="Verdana"/>
          <w:b/>
          <w:bCs/>
          <w:color w:val="000000" w:themeColor="text1"/>
          <w:sz w:val="18"/>
          <w:szCs w:val="18"/>
        </w:rPr>
        <w:t>oświadczenie o przynależności lub braku przynależności do tej samej grupy kapitałowej</w:t>
      </w:r>
      <w:r w:rsidRPr="001B08A5">
        <w:rPr>
          <w:rFonts w:ascii="Verdana" w:hAnsi="Verdana"/>
          <w:bCs/>
          <w:color w:val="000000" w:themeColor="text1"/>
          <w:sz w:val="18"/>
          <w:szCs w:val="18"/>
        </w:rPr>
        <w:t>, o której mowa w art. 24 ust. 1 pkt 23 Pzp. Wraz ze złożeniem oświadczenia, Wykonawca może przedstawić dowody, że powiązania z innym Wykonawcą nie prowadzą do zakłócenia konkurencji w postępowaniu o udzielenie zamówienia.</w:t>
      </w:r>
      <w:r w:rsidR="001F40E3" w:rsidRPr="001B08A5">
        <w:rPr>
          <w:rFonts w:ascii="Verdana" w:hAnsi="Verdana"/>
          <w:bCs/>
          <w:color w:val="000000" w:themeColor="text1"/>
          <w:sz w:val="18"/>
          <w:szCs w:val="18"/>
        </w:rPr>
        <w:t xml:space="preserve"> Wzór Oświadczenia stanowi Załącznik </w:t>
      </w:r>
      <w:r w:rsidR="004876F9" w:rsidRPr="001B08A5">
        <w:rPr>
          <w:rFonts w:ascii="Verdana" w:hAnsi="Verdana"/>
          <w:bCs/>
          <w:color w:val="000000" w:themeColor="text1"/>
          <w:sz w:val="18"/>
          <w:szCs w:val="18"/>
        </w:rPr>
        <w:t xml:space="preserve">nr </w:t>
      </w:r>
      <w:r w:rsidR="00802269" w:rsidRPr="001B08A5">
        <w:rPr>
          <w:rFonts w:ascii="Verdana" w:hAnsi="Verdana"/>
          <w:bCs/>
          <w:color w:val="000000" w:themeColor="text1"/>
          <w:sz w:val="18"/>
          <w:szCs w:val="18"/>
        </w:rPr>
        <w:t>5</w:t>
      </w:r>
      <w:r w:rsidR="001F40E3" w:rsidRPr="001B08A5">
        <w:rPr>
          <w:rFonts w:ascii="Verdana" w:hAnsi="Verdana"/>
          <w:bCs/>
          <w:color w:val="000000" w:themeColor="text1"/>
          <w:sz w:val="18"/>
          <w:szCs w:val="18"/>
        </w:rPr>
        <w:t xml:space="preserve"> do </w:t>
      </w:r>
      <w:r w:rsidR="001B08A5" w:rsidRPr="001B08A5">
        <w:rPr>
          <w:rFonts w:ascii="Verdana" w:hAnsi="Verdana"/>
          <w:bCs/>
          <w:color w:val="000000" w:themeColor="text1"/>
          <w:sz w:val="18"/>
          <w:szCs w:val="18"/>
        </w:rPr>
        <w:t>SIWZ</w:t>
      </w:r>
      <w:r w:rsidR="001F40E3" w:rsidRPr="001B08A5">
        <w:rPr>
          <w:rFonts w:ascii="Verdana" w:hAnsi="Verdana"/>
          <w:bCs/>
          <w:color w:val="000000" w:themeColor="text1"/>
          <w:sz w:val="18"/>
          <w:szCs w:val="18"/>
        </w:rPr>
        <w:t>.</w:t>
      </w:r>
    </w:p>
    <w:p w14:paraId="1F1B8B68" w14:textId="3C9627DD" w:rsidR="004876F9" w:rsidRPr="001B08A5" w:rsidRDefault="004876F9" w:rsidP="000B6672">
      <w:pPr>
        <w:pStyle w:val="Tekstkomentarza"/>
        <w:numPr>
          <w:ilvl w:val="0"/>
          <w:numId w:val="38"/>
        </w:numPr>
        <w:spacing w:line="360" w:lineRule="auto"/>
        <w:ind w:left="851" w:right="66" w:hanging="426"/>
        <w:jc w:val="both"/>
        <w:rPr>
          <w:rFonts w:ascii="Verdana" w:hAnsi="Verdana"/>
          <w:color w:val="000000" w:themeColor="text1"/>
          <w:sz w:val="18"/>
          <w:szCs w:val="18"/>
        </w:rPr>
      </w:pPr>
      <w:r w:rsidRPr="001B08A5">
        <w:rPr>
          <w:rFonts w:ascii="Verdana" w:hAnsi="Verdana"/>
          <w:color w:val="000000" w:themeColor="text1"/>
          <w:sz w:val="18"/>
          <w:szCs w:val="18"/>
        </w:rPr>
        <w:t xml:space="preserve">W zakresie nieuregulowanym w </w:t>
      </w:r>
      <w:r w:rsidR="001B08A5" w:rsidRPr="001B08A5">
        <w:rPr>
          <w:rFonts w:ascii="Verdana" w:hAnsi="Verdana"/>
          <w:color w:val="000000" w:themeColor="text1"/>
          <w:sz w:val="18"/>
          <w:szCs w:val="18"/>
        </w:rPr>
        <w:t>SIWZ</w:t>
      </w:r>
      <w:r w:rsidRPr="001B08A5">
        <w:rPr>
          <w:rFonts w:ascii="Verdana" w:hAnsi="Verdana"/>
          <w:color w:val="000000" w:themeColor="text1"/>
          <w:sz w:val="18"/>
          <w:szCs w:val="18"/>
        </w:rPr>
        <w:t>, zastosowanie mają przepisy rozporządzenia Ministra Rozwoju z dnia 26.07.2016 r. w sprawie rodzajów</w:t>
      </w:r>
      <w:r w:rsidR="001D3348" w:rsidRPr="001B08A5">
        <w:rPr>
          <w:rFonts w:ascii="Verdana" w:hAnsi="Verdana"/>
          <w:color w:val="000000" w:themeColor="text1"/>
          <w:sz w:val="18"/>
          <w:szCs w:val="18"/>
        </w:rPr>
        <w:t xml:space="preserve"> dokumentów, jakich może żądać z</w:t>
      </w:r>
      <w:r w:rsidRPr="001B08A5">
        <w:rPr>
          <w:rFonts w:ascii="Verdana" w:hAnsi="Verdana"/>
          <w:color w:val="000000" w:themeColor="text1"/>
          <w:sz w:val="18"/>
          <w:szCs w:val="18"/>
        </w:rPr>
        <w:t>amawiający od wykonawcy w postępowaniu o udzielenie zamówienia (Dz. U.</w:t>
      </w:r>
      <w:r w:rsidR="0007501F" w:rsidRPr="001B08A5">
        <w:rPr>
          <w:rFonts w:ascii="Verdana" w:hAnsi="Verdana"/>
          <w:color w:val="000000" w:themeColor="text1"/>
          <w:sz w:val="18"/>
          <w:szCs w:val="18"/>
        </w:rPr>
        <w:t xml:space="preserve"> z 2016 r.,</w:t>
      </w:r>
      <w:r w:rsidRPr="001B08A5">
        <w:rPr>
          <w:rFonts w:ascii="Verdana" w:hAnsi="Verdana"/>
          <w:color w:val="000000" w:themeColor="text1"/>
          <w:sz w:val="18"/>
          <w:szCs w:val="18"/>
        </w:rPr>
        <w:t xml:space="preserve"> poz.</w:t>
      </w:r>
      <w:r w:rsidR="00AB31D7" w:rsidRPr="001B08A5">
        <w:rPr>
          <w:rFonts w:ascii="Verdana" w:hAnsi="Verdana"/>
          <w:color w:val="000000" w:themeColor="text1"/>
          <w:sz w:val="18"/>
          <w:szCs w:val="18"/>
        </w:rPr>
        <w:t> </w:t>
      </w:r>
      <w:r w:rsidRPr="001B08A5">
        <w:rPr>
          <w:rFonts w:ascii="Verdana" w:hAnsi="Verdana"/>
          <w:color w:val="000000" w:themeColor="text1"/>
          <w:sz w:val="18"/>
          <w:szCs w:val="18"/>
        </w:rPr>
        <w:t>1126).</w:t>
      </w:r>
    </w:p>
    <w:p w14:paraId="435D3479" w14:textId="678411AA" w:rsidR="00646BE6" w:rsidRPr="001B08A5" w:rsidRDefault="00646BE6" w:rsidP="000B6672">
      <w:pPr>
        <w:pStyle w:val="Tekstkomentarza"/>
        <w:numPr>
          <w:ilvl w:val="0"/>
          <w:numId w:val="38"/>
        </w:numPr>
        <w:spacing w:line="360" w:lineRule="auto"/>
        <w:ind w:left="851" w:right="66" w:hanging="426"/>
        <w:jc w:val="both"/>
        <w:rPr>
          <w:rFonts w:ascii="Verdana" w:hAnsi="Verdana"/>
          <w:color w:val="000000" w:themeColor="text1"/>
          <w:sz w:val="18"/>
          <w:szCs w:val="18"/>
        </w:rPr>
      </w:pPr>
      <w:r w:rsidRPr="001B08A5">
        <w:rPr>
          <w:rFonts w:ascii="Verdana" w:hAnsi="Verdana"/>
          <w:color w:val="000000" w:themeColor="text1"/>
          <w:sz w:val="18"/>
          <w:szCs w:val="18"/>
        </w:rPr>
        <w:t>Jeżeli Wykonawca nie złoży oświadczenia, o którym mowa w pkt 1,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w:t>
      </w:r>
      <w:r w:rsidR="005375CA" w:rsidRPr="001B08A5">
        <w:rPr>
          <w:rFonts w:ascii="Verdana" w:hAnsi="Verdana"/>
          <w:color w:val="000000" w:themeColor="text1"/>
          <w:sz w:val="18"/>
          <w:szCs w:val="18"/>
        </w:rPr>
        <w:t> </w:t>
      </w:r>
      <w:r w:rsidRPr="001B08A5">
        <w:rPr>
          <w:rFonts w:ascii="Verdana" w:hAnsi="Verdana"/>
          <w:color w:val="000000" w:themeColor="text1"/>
          <w:sz w:val="18"/>
          <w:szCs w:val="18"/>
        </w:rPr>
        <w:t>terminie przez siebie wskazanym, chy</w:t>
      </w:r>
      <w:r w:rsidR="009C26DF" w:rsidRPr="001B08A5">
        <w:rPr>
          <w:rFonts w:ascii="Verdana" w:hAnsi="Verdana"/>
          <w:color w:val="000000" w:themeColor="text1"/>
          <w:sz w:val="18"/>
          <w:szCs w:val="18"/>
        </w:rPr>
        <w:t>ba że mimo ich złożenia, uzupełnienia lub poprawienia lub udzielenia wyjaśnień oferta Wykonawcy podlega</w:t>
      </w:r>
      <w:r w:rsidRPr="001B08A5">
        <w:rPr>
          <w:rFonts w:ascii="Verdana" w:hAnsi="Verdana"/>
          <w:color w:val="000000" w:themeColor="text1"/>
          <w:sz w:val="18"/>
          <w:szCs w:val="18"/>
        </w:rPr>
        <w:t xml:space="preserve"> odrzuceniu albo konieczne byłoby unieważnienie postępowania.</w:t>
      </w:r>
    </w:p>
    <w:p w14:paraId="7FCF343A" w14:textId="77777777" w:rsidR="00F03145" w:rsidRPr="00360B40" w:rsidRDefault="00F03145" w:rsidP="007177E5">
      <w:pPr>
        <w:pStyle w:val="Tekstkomentarza"/>
        <w:tabs>
          <w:tab w:val="left" w:pos="851"/>
        </w:tabs>
        <w:spacing w:line="360" w:lineRule="auto"/>
        <w:ind w:right="470"/>
        <w:jc w:val="both"/>
        <w:rPr>
          <w:rFonts w:ascii="Verdana" w:hAnsi="Verdana"/>
          <w:color w:val="0070C0"/>
          <w:sz w:val="18"/>
          <w:szCs w:val="18"/>
        </w:rPr>
      </w:pPr>
    </w:p>
    <w:p w14:paraId="0E96A2E8" w14:textId="77777777" w:rsidR="00970B6B" w:rsidRPr="001B08A5" w:rsidRDefault="00970B6B" w:rsidP="00511461">
      <w:pPr>
        <w:numPr>
          <w:ilvl w:val="1"/>
          <w:numId w:val="13"/>
        </w:numPr>
        <w:tabs>
          <w:tab w:val="clear" w:pos="2727"/>
          <w:tab w:val="num" w:pos="709"/>
        </w:tabs>
        <w:spacing w:line="360" w:lineRule="auto"/>
        <w:ind w:left="709" w:right="66" w:hanging="709"/>
        <w:jc w:val="both"/>
        <w:outlineLvl w:val="0"/>
        <w:rPr>
          <w:rFonts w:ascii="Verdana" w:hAnsi="Verdana"/>
          <w:b/>
          <w:color w:val="000000" w:themeColor="text1"/>
          <w:sz w:val="18"/>
          <w:szCs w:val="18"/>
          <w:u w:val="single"/>
        </w:rPr>
      </w:pPr>
      <w:bookmarkStart w:id="11" w:name="_Toc282721353"/>
      <w:bookmarkStart w:id="12" w:name="_Toc395266071"/>
      <w:r w:rsidRPr="001B08A5">
        <w:rPr>
          <w:rFonts w:ascii="Verdana" w:hAnsi="Verdana"/>
          <w:b/>
          <w:color w:val="000000" w:themeColor="text1"/>
          <w:sz w:val="18"/>
          <w:szCs w:val="18"/>
          <w:u w:val="single"/>
        </w:rPr>
        <w:t>Informacje o sposobie porozumiewania się Zamawiającego z Wykonawcami oraz przekazywania oświadczeń lub dokumentów, a także wskazanie osób uprawnionych do porozumiewania się z Wykonawcami.</w:t>
      </w:r>
      <w:bookmarkEnd w:id="11"/>
      <w:bookmarkEnd w:id="12"/>
    </w:p>
    <w:p w14:paraId="43F448C4" w14:textId="77777777" w:rsidR="008E0047" w:rsidRPr="001B08A5" w:rsidRDefault="008E0047" w:rsidP="00D66621">
      <w:pPr>
        <w:pStyle w:val="Akapitzlist"/>
        <w:numPr>
          <w:ilvl w:val="3"/>
          <w:numId w:val="22"/>
        </w:numPr>
        <w:tabs>
          <w:tab w:val="left" w:pos="851"/>
        </w:tabs>
        <w:spacing w:line="360" w:lineRule="auto"/>
        <w:ind w:left="851" w:right="66" w:hanging="426"/>
        <w:jc w:val="both"/>
        <w:rPr>
          <w:rFonts w:ascii="Verdana" w:hAnsi="Verdana"/>
          <w:color w:val="000000" w:themeColor="text1"/>
          <w:sz w:val="18"/>
          <w:szCs w:val="18"/>
        </w:rPr>
      </w:pPr>
      <w:r w:rsidRPr="001B08A5">
        <w:rPr>
          <w:rFonts w:ascii="Verdana" w:hAnsi="Verdana"/>
          <w:color w:val="000000" w:themeColor="text1"/>
          <w:sz w:val="18"/>
          <w:szCs w:val="18"/>
        </w:rPr>
        <w:t xml:space="preserve">Ze strony Zamawiającego pracownikiem upoważnionym do porozumiewania się z Wykonawcami w sprawach zamówienia jest: </w:t>
      </w:r>
    </w:p>
    <w:p w14:paraId="0D9860AC" w14:textId="403DAC34" w:rsidR="008E65F3" w:rsidRPr="001B08A5" w:rsidRDefault="004A70B5" w:rsidP="00D66621">
      <w:pPr>
        <w:pStyle w:val="Akapitzlist"/>
        <w:tabs>
          <w:tab w:val="left" w:pos="851"/>
        </w:tabs>
        <w:spacing w:line="360" w:lineRule="auto"/>
        <w:ind w:left="851" w:right="66"/>
        <w:jc w:val="both"/>
        <w:rPr>
          <w:rFonts w:ascii="Verdana" w:hAnsi="Verdana"/>
          <w:color w:val="000000" w:themeColor="text1"/>
          <w:sz w:val="18"/>
          <w:szCs w:val="18"/>
        </w:rPr>
      </w:pPr>
      <w:r w:rsidRPr="001B08A5">
        <w:rPr>
          <w:rFonts w:ascii="Verdana" w:hAnsi="Verdana"/>
          <w:color w:val="000000" w:themeColor="text1"/>
          <w:sz w:val="18"/>
          <w:szCs w:val="18"/>
        </w:rPr>
        <w:t>m</w:t>
      </w:r>
      <w:r w:rsidR="00D66621" w:rsidRPr="001B08A5">
        <w:rPr>
          <w:rFonts w:ascii="Verdana" w:hAnsi="Verdana"/>
          <w:color w:val="000000" w:themeColor="text1"/>
          <w:sz w:val="18"/>
          <w:szCs w:val="18"/>
        </w:rPr>
        <w:t xml:space="preserve">gr </w:t>
      </w:r>
      <w:r w:rsidR="001B08A5" w:rsidRPr="001B08A5">
        <w:rPr>
          <w:rFonts w:ascii="Verdana" w:hAnsi="Verdana"/>
          <w:color w:val="000000" w:themeColor="text1"/>
          <w:sz w:val="18"/>
          <w:szCs w:val="18"/>
        </w:rPr>
        <w:t>Joanna Czopik</w:t>
      </w:r>
      <w:r w:rsidR="00D66621" w:rsidRPr="001B08A5">
        <w:rPr>
          <w:rFonts w:ascii="Verdana" w:hAnsi="Verdana"/>
          <w:color w:val="000000" w:themeColor="text1"/>
          <w:sz w:val="18"/>
          <w:szCs w:val="18"/>
        </w:rPr>
        <w:t xml:space="preserve"> </w:t>
      </w:r>
      <w:r w:rsidR="008E0047" w:rsidRPr="001B08A5">
        <w:rPr>
          <w:rFonts w:ascii="Verdana" w:hAnsi="Verdana"/>
          <w:color w:val="000000" w:themeColor="text1"/>
          <w:sz w:val="18"/>
          <w:szCs w:val="18"/>
        </w:rPr>
        <w:t>– Zespół ds.</w:t>
      </w:r>
      <w:r w:rsidR="00621AAC" w:rsidRPr="001B08A5">
        <w:rPr>
          <w:rFonts w:ascii="Verdana" w:hAnsi="Verdana"/>
          <w:color w:val="000000" w:themeColor="text1"/>
          <w:sz w:val="18"/>
          <w:szCs w:val="18"/>
        </w:rPr>
        <w:t xml:space="preserve"> Zamówień Publicznych UMW – </w:t>
      </w:r>
    </w:p>
    <w:p w14:paraId="29C15551" w14:textId="74FBE545" w:rsidR="008E0047" w:rsidRPr="00C956EF" w:rsidRDefault="00621AAC" w:rsidP="00D66621">
      <w:pPr>
        <w:pStyle w:val="Akapitzlist"/>
        <w:tabs>
          <w:tab w:val="left" w:pos="851"/>
        </w:tabs>
        <w:spacing w:line="360" w:lineRule="auto"/>
        <w:ind w:left="851" w:right="66"/>
        <w:jc w:val="both"/>
        <w:rPr>
          <w:rFonts w:ascii="Verdana" w:hAnsi="Verdana"/>
          <w:color w:val="000000" w:themeColor="text1"/>
          <w:sz w:val="18"/>
          <w:szCs w:val="18"/>
        </w:rPr>
      </w:pPr>
      <w:r w:rsidRPr="00C956EF">
        <w:rPr>
          <w:rFonts w:ascii="Verdana" w:hAnsi="Verdana"/>
          <w:color w:val="000000" w:themeColor="text1"/>
          <w:sz w:val="18"/>
          <w:szCs w:val="18"/>
        </w:rPr>
        <w:t>faks</w:t>
      </w:r>
      <w:r w:rsidR="008E0047" w:rsidRPr="00C956EF">
        <w:rPr>
          <w:rFonts w:ascii="Verdana" w:hAnsi="Verdana"/>
          <w:color w:val="000000" w:themeColor="text1"/>
          <w:sz w:val="18"/>
          <w:szCs w:val="18"/>
        </w:rPr>
        <w:t xml:space="preserve"> 71 / 784-00-45; e-mail</w:t>
      </w:r>
      <w:r w:rsidR="00AC289E" w:rsidRPr="00C956EF">
        <w:rPr>
          <w:rFonts w:ascii="Verdana" w:hAnsi="Verdana"/>
          <w:color w:val="000000" w:themeColor="text1"/>
          <w:sz w:val="18"/>
          <w:szCs w:val="18"/>
        </w:rPr>
        <w:t xml:space="preserve">: </w:t>
      </w:r>
      <w:r w:rsidR="001B08A5" w:rsidRPr="00C956EF">
        <w:rPr>
          <w:rFonts w:ascii="Verdana" w:hAnsi="Verdana"/>
          <w:color w:val="000000" w:themeColor="text1"/>
          <w:sz w:val="18"/>
          <w:szCs w:val="18"/>
        </w:rPr>
        <w:t>joanna.czopik</w:t>
      </w:r>
      <w:r w:rsidR="00606E7E" w:rsidRPr="00C956EF">
        <w:rPr>
          <w:rFonts w:ascii="Verdana" w:hAnsi="Verdana"/>
          <w:color w:val="000000" w:themeColor="text1"/>
          <w:sz w:val="18"/>
          <w:szCs w:val="18"/>
        </w:rPr>
        <w:t>@umed.wroc.pl</w:t>
      </w:r>
    </w:p>
    <w:p w14:paraId="78F2CC0E" w14:textId="43D7D708" w:rsidR="008E0047" w:rsidRPr="001B08A5" w:rsidRDefault="008E0047" w:rsidP="00D66621">
      <w:pPr>
        <w:numPr>
          <w:ilvl w:val="0"/>
          <w:numId w:val="22"/>
        </w:numPr>
        <w:tabs>
          <w:tab w:val="left" w:pos="851"/>
        </w:tabs>
        <w:spacing w:line="360" w:lineRule="auto"/>
        <w:ind w:left="851" w:right="66" w:hanging="426"/>
        <w:jc w:val="both"/>
        <w:rPr>
          <w:rFonts w:ascii="Verdana" w:hAnsi="Verdana"/>
          <w:iCs/>
          <w:color w:val="000000" w:themeColor="text1"/>
          <w:sz w:val="18"/>
          <w:szCs w:val="18"/>
        </w:rPr>
      </w:pPr>
      <w:r w:rsidRPr="001B08A5">
        <w:rPr>
          <w:rFonts w:ascii="Verdana" w:hAnsi="Verdana"/>
          <w:bCs/>
          <w:color w:val="000000" w:themeColor="text1"/>
          <w:sz w:val="18"/>
          <w:szCs w:val="18"/>
        </w:rPr>
        <w:t xml:space="preserve">Wykonawca i Zamawiający będą obowiązani przekazywać oświadczenia, wnioski, zawiadomienia oraz informacje </w:t>
      </w:r>
      <w:r w:rsidRPr="001B08A5">
        <w:rPr>
          <w:rFonts w:ascii="Verdana" w:hAnsi="Verdana"/>
          <w:b/>
          <w:color w:val="000000" w:themeColor="text1"/>
          <w:sz w:val="18"/>
          <w:szCs w:val="18"/>
        </w:rPr>
        <w:t>drogą elektroniczną lub faksem</w:t>
      </w:r>
      <w:r w:rsidRPr="001B08A5">
        <w:rPr>
          <w:rFonts w:ascii="Verdana" w:hAnsi="Verdana"/>
          <w:bCs/>
          <w:color w:val="000000" w:themeColor="text1"/>
          <w:sz w:val="18"/>
          <w:szCs w:val="18"/>
        </w:rPr>
        <w:t xml:space="preserve">, a każda ze stron na żądanie drugiej niezwłocznie potwierdzi fakt ich otrzymania. W każdym wypadku dopuszczalna też będzie </w:t>
      </w:r>
      <w:r w:rsidRPr="001B08A5">
        <w:rPr>
          <w:rFonts w:ascii="Verdana" w:hAnsi="Verdana"/>
          <w:b/>
          <w:color w:val="000000" w:themeColor="text1"/>
          <w:sz w:val="18"/>
          <w:szCs w:val="18"/>
        </w:rPr>
        <w:t xml:space="preserve">forma pisemna </w:t>
      </w:r>
      <w:r w:rsidRPr="001B08A5">
        <w:rPr>
          <w:rFonts w:ascii="Verdana" w:hAnsi="Verdana"/>
          <w:bCs/>
          <w:color w:val="000000" w:themeColor="text1"/>
          <w:sz w:val="18"/>
          <w:szCs w:val="18"/>
        </w:rPr>
        <w:t xml:space="preserve">porozumiewania się stron postępowania. Forma pisemna będzie obligatoryjna dla </w:t>
      </w:r>
      <w:r w:rsidR="00E4150A" w:rsidRPr="001B08A5">
        <w:rPr>
          <w:rFonts w:ascii="Verdana" w:hAnsi="Verdana"/>
          <w:bCs/>
          <w:color w:val="000000" w:themeColor="text1"/>
          <w:sz w:val="18"/>
          <w:szCs w:val="18"/>
        </w:rPr>
        <w:t>o</w:t>
      </w:r>
      <w:r w:rsidRPr="001B08A5">
        <w:rPr>
          <w:rFonts w:ascii="Verdana" w:hAnsi="Verdana"/>
          <w:bCs/>
          <w:color w:val="000000" w:themeColor="text1"/>
          <w:sz w:val="18"/>
          <w:szCs w:val="18"/>
        </w:rPr>
        <w:t>ferty</w:t>
      </w:r>
      <w:r w:rsidR="00E4150A" w:rsidRPr="001B08A5">
        <w:rPr>
          <w:rFonts w:ascii="Verdana" w:hAnsi="Verdana"/>
          <w:bCs/>
          <w:color w:val="000000" w:themeColor="text1"/>
          <w:sz w:val="18"/>
          <w:szCs w:val="18"/>
        </w:rPr>
        <w:t xml:space="preserve"> (również jej zmiany i wycofania), umowy oraz oświadczeń i dokume</w:t>
      </w:r>
      <w:r w:rsidR="00C37111" w:rsidRPr="001B08A5">
        <w:rPr>
          <w:rFonts w:ascii="Verdana" w:hAnsi="Verdana"/>
          <w:bCs/>
          <w:color w:val="000000" w:themeColor="text1"/>
          <w:sz w:val="18"/>
          <w:szCs w:val="18"/>
        </w:rPr>
        <w:t>ntów, wymienionych w Rozdziale VII</w:t>
      </w:r>
      <w:r w:rsidR="00E4150A" w:rsidRPr="001B08A5">
        <w:rPr>
          <w:rFonts w:ascii="Verdana" w:hAnsi="Verdana"/>
          <w:bCs/>
          <w:color w:val="000000" w:themeColor="text1"/>
          <w:sz w:val="18"/>
          <w:szCs w:val="18"/>
        </w:rPr>
        <w:t xml:space="preserve"> </w:t>
      </w:r>
      <w:r w:rsidR="001B08A5" w:rsidRPr="001B08A5">
        <w:rPr>
          <w:rFonts w:ascii="Verdana" w:hAnsi="Verdana"/>
          <w:bCs/>
          <w:color w:val="000000" w:themeColor="text1"/>
          <w:sz w:val="18"/>
          <w:szCs w:val="18"/>
        </w:rPr>
        <w:t xml:space="preserve">SIWZ </w:t>
      </w:r>
      <w:r w:rsidR="00E4150A" w:rsidRPr="001B08A5">
        <w:rPr>
          <w:rFonts w:ascii="Verdana" w:hAnsi="Verdana"/>
          <w:bCs/>
          <w:color w:val="000000" w:themeColor="text1"/>
          <w:sz w:val="18"/>
          <w:szCs w:val="18"/>
        </w:rPr>
        <w:t>(również w wypadku ich złożenia w wyniku wezwania, o</w:t>
      </w:r>
      <w:r w:rsidR="0007501F" w:rsidRPr="001B08A5">
        <w:rPr>
          <w:rFonts w:ascii="Verdana" w:hAnsi="Verdana"/>
          <w:bCs/>
          <w:color w:val="000000" w:themeColor="text1"/>
          <w:sz w:val="18"/>
          <w:szCs w:val="18"/>
        </w:rPr>
        <w:t> </w:t>
      </w:r>
      <w:r w:rsidR="00C37111" w:rsidRPr="001B08A5">
        <w:rPr>
          <w:rFonts w:ascii="Verdana" w:hAnsi="Verdana"/>
          <w:bCs/>
          <w:color w:val="000000" w:themeColor="text1"/>
          <w:sz w:val="18"/>
          <w:szCs w:val="18"/>
        </w:rPr>
        <w:t>którym mowa w</w:t>
      </w:r>
      <w:r w:rsidR="0074315A" w:rsidRPr="001B08A5">
        <w:rPr>
          <w:rFonts w:ascii="Verdana" w:hAnsi="Verdana"/>
          <w:bCs/>
          <w:color w:val="000000" w:themeColor="text1"/>
          <w:sz w:val="18"/>
          <w:szCs w:val="18"/>
        </w:rPr>
        <w:t> </w:t>
      </w:r>
      <w:r w:rsidR="00C37111" w:rsidRPr="001B08A5">
        <w:rPr>
          <w:rFonts w:ascii="Verdana" w:hAnsi="Verdana"/>
          <w:bCs/>
          <w:color w:val="000000" w:themeColor="text1"/>
          <w:sz w:val="18"/>
          <w:szCs w:val="18"/>
        </w:rPr>
        <w:t>Rozdziale VII</w:t>
      </w:r>
      <w:r w:rsidR="005375CA" w:rsidRPr="001B08A5">
        <w:rPr>
          <w:rFonts w:ascii="Verdana" w:hAnsi="Verdana"/>
          <w:bCs/>
          <w:color w:val="000000" w:themeColor="text1"/>
          <w:sz w:val="18"/>
          <w:szCs w:val="18"/>
        </w:rPr>
        <w:t xml:space="preserve"> pkt</w:t>
      </w:r>
      <w:r w:rsidR="0030048F" w:rsidRPr="001B08A5">
        <w:rPr>
          <w:rFonts w:ascii="Verdana" w:hAnsi="Verdana"/>
          <w:bCs/>
          <w:color w:val="000000" w:themeColor="text1"/>
          <w:sz w:val="18"/>
          <w:szCs w:val="18"/>
        </w:rPr>
        <w:t xml:space="preserve"> 8</w:t>
      </w:r>
      <w:r w:rsidR="00E4150A" w:rsidRPr="001B08A5">
        <w:rPr>
          <w:rFonts w:ascii="Verdana" w:hAnsi="Verdana"/>
          <w:bCs/>
          <w:color w:val="000000" w:themeColor="text1"/>
          <w:sz w:val="18"/>
          <w:szCs w:val="18"/>
        </w:rPr>
        <w:t xml:space="preserve"> </w:t>
      </w:r>
      <w:r w:rsidR="001B08A5" w:rsidRPr="001B08A5">
        <w:rPr>
          <w:rFonts w:ascii="Verdana" w:hAnsi="Verdana"/>
          <w:bCs/>
          <w:color w:val="000000" w:themeColor="text1"/>
          <w:sz w:val="18"/>
          <w:szCs w:val="18"/>
        </w:rPr>
        <w:t>SIWZ</w:t>
      </w:r>
      <w:r w:rsidR="00E4150A" w:rsidRPr="001B08A5">
        <w:rPr>
          <w:rFonts w:ascii="Verdana" w:hAnsi="Verdana"/>
          <w:bCs/>
          <w:color w:val="000000" w:themeColor="text1"/>
          <w:sz w:val="18"/>
          <w:szCs w:val="18"/>
        </w:rPr>
        <w:t>)</w:t>
      </w:r>
      <w:r w:rsidRPr="001B08A5">
        <w:rPr>
          <w:rFonts w:ascii="Verdana" w:hAnsi="Verdana"/>
          <w:bCs/>
          <w:color w:val="000000" w:themeColor="text1"/>
          <w:sz w:val="18"/>
          <w:szCs w:val="18"/>
        </w:rPr>
        <w:t>.</w:t>
      </w:r>
    </w:p>
    <w:p w14:paraId="158B27CE" w14:textId="6EC612A4" w:rsidR="008E0047" w:rsidRPr="001B08A5" w:rsidRDefault="008E0047" w:rsidP="00D66621">
      <w:pPr>
        <w:numPr>
          <w:ilvl w:val="0"/>
          <w:numId w:val="22"/>
        </w:numPr>
        <w:tabs>
          <w:tab w:val="left" w:pos="851"/>
          <w:tab w:val="left" w:pos="9072"/>
        </w:tabs>
        <w:spacing w:line="360" w:lineRule="auto"/>
        <w:ind w:left="851" w:right="66" w:hanging="426"/>
        <w:jc w:val="both"/>
        <w:rPr>
          <w:rFonts w:ascii="Verdana" w:hAnsi="Verdana"/>
          <w:iCs/>
          <w:color w:val="000000" w:themeColor="text1"/>
          <w:sz w:val="18"/>
          <w:szCs w:val="18"/>
        </w:rPr>
      </w:pPr>
      <w:r w:rsidRPr="001B08A5">
        <w:rPr>
          <w:rFonts w:ascii="Verdana" w:hAnsi="Verdana"/>
          <w:color w:val="000000" w:themeColor="text1"/>
          <w:sz w:val="18"/>
          <w:szCs w:val="18"/>
        </w:rPr>
        <w:t xml:space="preserve">Wykonawca </w:t>
      </w:r>
      <w:r w:rsidR="002736A3" w:rsidRPr="001B08A5">
        <w:rPr>
          <w:rFonts w:ascii="Verdana" w:hAnsi="Verdana"/>
          <w:color w:val="000000" w:themeColor="text1"/>
          <w:sz w:val="18"/>
          <w:szCs w:val="18"/>
        </w:rPr>
        <w:t xml:space="preserve">może zwrócić się do Zamawiającego o wyjaśnienie treści </w:t>
      </w:r>
      <w:r w:rsidR="001B08A5" w:rsidRPr="001B08A5">
        <w:rPr>
          <w:rFonts w:ascii="Verdana" w:hAnsi="Verdana"/>
          <w:color w:val="000000" w:themeColor="text1"/>
          <w:sz w:val="18"/>
          <w:szCs w:val="18"/>
        </w:rPr>
        <w:t>SIWZ</w:t>
      </w:r>
      <w:r w:rsidR="007A4A46" w:rsidRPr="001B08A5">
        <w:rPr>
          <w:rFonts w:ascii="Verdana" w:hAnsi="Verdana"/>
          <w:color w:val="000000" w:themeColor="text1"/>
          <w:sz w:val="18"/>
          <w:szCs w:val="18"/>
        </w:rPr>
        <w:t>.</w:t>
      </w:r>
      <w:r w:rsidR="002736A3" w:rsidRPr="001B08A5">
        <w:rPr>
          <w:rFonts w:ascii="Verdana" w:hAnsi="Verdana"/>
          <w:color w:val="000000" w:themeColor="text1"/>
          <w:sz w:val="18"/>
          <w:szCs w:val="18"/>
        </w:rPr>
        <w:t xml:space="preserve"> Zamawiający niezwłocznie udzieli wyjaśn</w:t>
      </w:r>
      <w:r w:rsidR="00DB7DC1" w:rsidRPr="001B08A5">
        <w:rPr>
          <w:rFonts w:ascii="Verdana" w:hAnsi="Verdana"/>
          <w:color w:val="000000" w:themeColor="text1"/>
          <w:sz w:val="18"/>
          <w:szCs w:val="18"/>
        </w:rPr>
        <w:t xml:space="preserve">ień, jednak nie później niż na </w:t>
      </w:r>
      <w:r w:rsidR="001E4A5B" w:rsidRPr="001B08A5">
        <w:rPr>
          <w:rFonts w:ascii="Verdana" w:hAnsi="Verdana"/>
          <w:color w:val="000000" w:themeColor="text1"/>
          <w:sz w:val="18"/>
          <w:szCs w:val="18"/>
        </w:rPr>
        <w:t>2</w:t>
      </w:r>
      <w:r w:rsidR="00E4150A" w:rsidRPr="001B08A5">
        <w:rPr>
          <w:rFonts w:ascii="Verdana" w:hAnsi="Verdana"/>
          <w:color w:val="000000" w:themeColor="text1"/>
          <w:sz w:val="18"/>
          <w:szCs w:val="18"/>
        </w:rPr>
        <w:t xml:space="preserve"> dni </w:t>
      </w:r>
      <w:r w:rsidR="002736A3" w:rsidRPr="001B08A5">
        <w:rPr>
          <w:rFonts w:ascii="Verdana" w:hAnsi="Verdana"/>
          <w:color w:val="000000" w:themeColor="text1"/>
          <w:sz w:val="18"/>
          <w:szCs w:val="18"/>
        </w:rPr>
        <w:t xml:space="preserve">przed upływem terminu składania ofert, pod warunkiem, że wniosek o wyjaśnienie treści </w:t>
      </w:r>
      <w:r w:rsidR="001B08A5" w:rsidRPr="001B08A5">
        <w:rPr>
          <w:rFonts w:ascii="Verdana" w:hAnsi="Verdana"/>
          <w:color w:val="000000" w:themeColor="text1"/>
          <w:sz w:val="18"/>
          <w:szCs w:val="18"/>
        </w:rPr>
        <w:t xml:space="preserve">SIWZ </w:t>
      </w:r>
      <w:r w:rsidR="002736A3" w:rsidRPr="001B08A5">
        <w:rPr>
          <w:rFonts w:ascii="Verdana" w:hAnsi="Verdana"/>
          <w:color w:val="000000" w:themeColor="text1"/>
          <w:sz w:val="18"/>
          <w:szCs w:val="18"/>
        </w:rPr>
        <w:t>wpłynął do Zamawiającego nie później niż do końca dnia, w którym upływa połowa wyznaczonego terminu składania ofert.</w:t>
      </w:r>
    </w:p>
    <w:p w14:paraId="1682C0E9" w14:textId="17E67940" w:rsidR="008E0047" w:rsidRPr="001B08A5" w:rsidRDefault="008E0047" w:rsidP="00D66621">
      <w:pPr>
        <w:numPr>
          <w:ilvl w:val="0"/>
          <w:numId w:val="22"/>
        </w:numPr>
        <w:tabs>
          <w:tab w:val="left" w:pos="851"/>
          <w:tab w:val="left" w:pos="9072"/>
        </w:tabs>
        <w:spacing w:line="360" w:lineRule="auto"/>
        <w:ind w:left="851" w:right="66" w:hanging="426"/>
        <w:jc w:val="both"/>
        <w:rPr>
          <w:rFonts w:ascii="Verdana" w:hAnsi="Verdana"/>
          <w:iCs/>
          <w:color w:val="000000" w:themeColor="text1"/>
          <w:sz w:val="18"/>
          <w:szCs w:val="18"/>
        </w:rPr>
      </w:pPr>
      <w:r w:rsidRPr="001B08A5">
        <w:rPr>
          <w:rFonts w:ascii="Verdana" w:hAnsi="Verdana"/>
          <w:iCs/>
          <w:color w:val="000000" w:themeColor="text1"/>
          <w:sz w:val="18"/>
          <w:szCs w:val="18"/>
        </w:rPr>
        <w:lastRenderedPageBreak/>
        <w:t>Je</w:t>
      </w:r>
      <w:r w:rsidRPr="001B08A5">
        <w:rPr>
          <w:rFonts w:ascii="Verdana" w:hAnsi="Verdana"/>
          <w:color w:val="000000" w:themeColor="text1"/>
          <w:sz w:val="18"/>
          <w:szCs w:val="18"/>
        </w:rPr>
        <w:t>ż</w:t>
      </w:r>
      <w:r w:rsidRPr="001B08A5">
        <w:rPr>
          <w:rFonts w:ascii="Verdana" w:hAnsi="Verdana"/>
          <w:iCs/>
          <w:color w:val="000000" w:themeColor="text1"/>
          <w:sz w:val="18"/>
          <w:szCs w:val="18"/>
        </w:rPr>
        <w:t xml:space="preserve">eli wniosek o wyjaśnienie treści </w:t>
      </w:r>
      <w:r w:rsidR="001B08A5" w:rsidRPr="001B08A5">
        <w:rPr>
          <w:rFonts w:ascii="Verdana" w:hAnsi="Verdana"/>
          <w:iCs/>
          <w:color w:val="000000" w:themeColor="text1"/>
          <w:sz w:val="18"/>
          <w:szCs w:val="18"/>
        </w:rPr>
        <w:t xml:space="preserve">SIWZ </w:t>
      </w:r>
      <w:r w:rsidRPr="001B08A5">
        <w:rPr>
          <w:rFonts w:ascii="Verdana" w:hAnsi="Verdana"/>
          <w:iCs/>
          <w:color w:val="000000" w:themeColor="text1"/>
          <w:sz w:val="18"/>
          <w:szCs w:val="18"/>
        </w:rPr>
        <w:t>wpłynął po upływie terminu składania wniosku, o</w:t>
      </w:r>
      <w:r w:rsidR="005142CD" w:rsidRPr="001B08A5">
        <w:rPr>
          <w:rFonts w:ascii="Verdana" w:hAnsi="Verdana"/>
          <w:iCs/>
          <w:color w:val="000000" w:themeColor="text1"/>
          <w:sz w:val="18"/>
          <w:szCs w:val="18"/>
        </w:rPr>
        <w:t> </w:t>
      </w:r>
      <w:r w:rsidRPr="001B08A5">
        <w:rPr>
          <w:rFonts w:ascii="Verdana" w:hAnsi="Verdana"/>
          <w:iCs/>
          <w:color w:val="000000" w:themeColor="text1"/>
          <w:sz w:val="18"/>
          <w:szCs w:val="18"/>
        </w:rPr>
        <w:t>którym mowa w pkt 3, lub dotyczy udzielonych wyjaśnień, Zamawiający mo</w:t>
      </w:r>
      <w:r w:rsidRPr="001B08A5">
        <w:rPr>
          <w:rFonts w:ascii="Verdana" w:hAnsi="Verdana"/>
          <w:color w:val="000000" w:themeColor="text1"/>
          <w:sz w:val="18"/>
          <w:szCs w:val="18"/>
        </w:rPr>
        <w:t>ż</w:t>
      </w:r>
      <w:r w:rsidRPr="001B08A5">
        <w:rPr>
          <w:rFonts w:ascii="Verdana" w:hAnsi="Verdana"/>
          <w:iCs/>
          <w:color w:val="000000" w:themeColor="text1"/>
          <w:sz w:val="18"/>
          <w:szCs w:val="18"/>
        </w:rPr>
        <w:t>e udzielić wyjaśnień albo pozostawić wniosek bez rozpoznania. Przedłu</w:t>
      </w:r>
      <w:r w:rsidRPr="001B08A5">
        <w:rPr>
          <w:rFonts w:ascii="Verdana" w:hAnsi="Verdana"/>
          <w:color w:val="000000" w:themeColor="text1"/>
          <w:sz w:val="18"/>
          <w:szCs w:val="18"/>
        </w:rPr>
        <w:t>ż</w:t>
      </w:r>
      <w:r w:rsidRPr="001B08A5">
        <w:rPr>
          <w:rFonts w:ascii="Verdana" w:hAnsi="Verdana"/>
          <w:iCs/>
          <w:color w:val="000000" w:themeColor="text1"/>
          <w:sz w:val="18"/>
          <w:szCs w:val="18"/>
        </w:rPr>
        <w:t>enie terminu składania ofert nie wpływa na bieg terminu składania wniosku, o którym mowa w pkt 3.</w:t>
      </w:r>
    </w:p>
    <w:p w14:paraId="312F7187" w14:textId="09551809" w:rsidR="008E0047" w:rsidRPr="001B08A5" w:rsidRDefault="008E0047" w:rsidP="00D66621">
      <w:pPr>
        <w:numPr>
          <w:ilvl w:val="0"/>
          <w:numId w:val="22"/>
        </w:numPr>
        <w:tabs>
          <w:tab w:val="left" w:pos="851"/>
          <w:tab w:val="left" w:pos="9072"/>
        </w:tabs>
        <w:spacing w:line="360" w:lineRule="auto"/>
        <w:ind w:left="851" w:right="66" w:hanging="426"/>
        <w:jc w:val="both"/>
        <w:rPr>
          <w:rFonts w:ascii="Verdana" w:hAnsi="Verdana"/>
          <w:b/>
          <w:bCs/>
          <w:color w:val="000000" w:themeColor="text1"/>
          <w:sz w:val="18"/>
          <w:szCs w:val="18"/>
        </w:rPr>
      </w:pPr>
      <w:r w:rsidRPr="001B08A5">
        <w:rPr>
          <w:rFonts w:ascii="Verdana" w:hAnsi="Verdana"/>
          <w:color w:val="000000" w:themeColor="text1"/>
          <w:sz w:val="18"/>
          <w:szCs w:val="18"/>
        </w:rPr>
        <w:t xml:space="preserve">Pytanie powinno być opatrzone nazwą składającego je Wykonawcy. Treść zapytań wraz z wyjaśnieniami Zamawiający zamieści na stronie internetowej </w:t>
      </w:r>
      <w:hyperlink r:id="rId11" w:history="1">
        <w:r w:rsidR="007F4E81" w:rsidRPr="00F40B2B">
          <w:rPr>
            <w:rStyle w:val="Hipercze"/>
            <w:rFonts w:ascii="Verdana" w:hAnsi="Verdana"/>
            <w:color w:val="000000" w:themeColor="text1"/>
            <w:sz w:val="18"/>
            <w:szCs w:val="18"/>
          </w:rPr>
          <w:t>www.bip.umed.wroc.pl</w:t>
        </w:r>
      </w:hyperlink>
      <w:r w:rsidR="007F4E81" w:rsidRPr="00F40B2B">
        <w:rPr>
          <w:rStyle w:val="Hipercze"/>
          <w:rFonts w:ascii="Verdana" w:hAnsi="Verdana"/>
          <w:color w:val="000000" w:themeColor="text1"/>
          <w:sz w:val="18"/>
          <w:szCs w:val="18"/>
        </w:rPr>
        <w:t>,</w:t>
      </w:r>
      <w:r w:rsidR="007F4E81" w:rsidRPr="00F40B2B">
        <w:rPr>
          <w:rFonts w:ascii="Verdana" w:hAnsi="Verdana"/>
          <w:color w:val="000000" w:themeColor="text1"/>
          <w:sz w:val="18"/>
          <w:szCs w:val="18"/>
        </w:rPr>
        <w:t xml:space="preserve"> </w:t>
      </w:r>
      <w:r w:rsidRPr="001B08A5">
        <w:rPr>
          <w:rFonts w:ascii="Verdana" w:hAnsi="Verdana"/>
          <w:color w:val="000000" w:themeColor="text1"/>
          <w:sz w:val="18"/>
          <w:szCs w:val="18"/>
        </w:rPr>
        <w:t xml:space="preserve">w </w:t>
      </w:r>
      <w:r w:rsidR="007A4A46" w:rsidRPr="001B08A5">
        <w:rPr>
          <w:rFonts w:ascii="Verdana" w:hAnsi="Verdana"/>
          <w:color w:val="000000" w:themeColor="text1"/>
          <w:sz w:val="18"/>
          <w:szCs w:val="18"/>
        </w:rPr>
        <w:t>rubryce dotyczącej</w:t>
      </w:r>
      <w:r w:rsidRPr="001B08A5">
        <w:rPr>
          <w:rFonts w:ascii="Verdana" w:hAnsi="Verdana"/>
          <w:color w:val="000000" w:themeColor="text1"/>
          <w:sz w:val="18"/>
          <w:szCs w:val="18"/>
        </w:rPr>
        <w:t xml:space="preserve"> niniejszego postępowania, bez ujawniania źródła zapytania. </w:t>
      </w:r>
      <w:r w:rsidRPr="001B08A5">
        <w:rPr>
          <w:rFonts w:ascii="Verdana" w:hAnsi="Verdana"/>
          <w:b/>
          <w:bCs/>
          <w:color w:val="000000" w:themeColor="text1"/>
          <w:sz w:val="18"/>
          <w:szCs w:val="18"/>
        </w:rPr>
        <w:t>Wykonawcy proszeni są, o ile to możliwe, o przekazanie treści zapytań również drogą elektroniczną, w</w:t>
      </w:r>
      <w:r w:rsidR="0007501F" w:rsidRPr="001B08A5">
        <w:rPr>
          <w:rFonts w:ascii="Verdana" w:hAnsi="Verdana"/>
          <w:b/>
          <w:bCs/>
          <w:color w:val="000000" w:themeColor="text1"/>
          <w:sz w:val="18"/>
          <w:szCs w:val="18"/>
        </w:rPr>
        <w:t> </w:t>
      </w:r>
      <w:r w:rsidRPr="001B08A5">
        <w:rPr>
          <w:rFonts w:ascii="Verdana" w:hAnsi="Verdana"/>
          <w:b/>
          <w:bCs/>
          <w:color w:val="000000" w:themeColor="text1"/>
          <w:sz w:val="18"/>
          <w:szCs w:val="18"/>
        </w:rPr>
        <w:t>formacie edytowalnym („.</w:t>
      </w:r>
      <w:proofErr w:type="spellStart"/>
      <w:r w:rsidRPr="001B08A5">
        <w:rPr>
          <w:rFonts w:ascii="Verdana" w:hAnsi="Verdana"/>
          <w:b/>
          <w:bCs/>
          <w:color w:val="000000" w:themeColor="text1"/>
          <w:sz w:val="18"/>
          <w:szCs w:val="18"/>
        </w:rPr>
        <w:t>doc</w:t>
      </w:r>
      <w:proofErr w:type="spellEnd"/>
      <w:r w:rsidRPr="001B08A5">
        <w:rPr>
          <w:rFonts w:ascii="Verdana" w:hAnsi="Verdana"/>
          <w:b/>
          <w:bCs/>
          <w:color w:val="000000" w:themeColor="text1"/>
          <w:sz w:val="18"/>
          <w:szCs w:val="18"/>
        </w:rPr>
        <w:t>”</w:t>
      </w:r>
      <w:r w:rsidR="00757C9F" w:rsidRPr="001B08A5">
        <w:rPr>
          <w:rFonts w:ascii="Verdana" w:hAnsi="Verdana"/>
          <w:b/>
          <w:bCs/>
          <w:color w:val="000000" w:themeColor="text1"/>
          <w:sz w:val="18"/>
          <w:szCs w:val="18"/>
        </w:rPr>
        <w:t>, „.</w:t>
      </w:r>
      <w:proofErr w:type="spellStart"/>
      <w:r w:rsidR="00757C9F" w:rsidRPr="001B08A5">
        <w:rPr>
          <w:rFonts w:ascii="Verdana" w:hAnsi="Verdana"/>
          <w:b/>
          <w:bCs/>
          <w:color w:val="000000" w:themeColor="text1"/>
          <w:sz w:val="18"/>
          <w:szCs w:val="18"/>
        </w:rPr>
        <w:t>docx</w:t>
      </w:r>
      <w:proofErr w:type="spellEnd"/>
      <w:r w:rsidR="00757C9F" w:rsidRPr="001B08A5">
        <w:rPr>
          <w:rFonts w:ascii="Verdana" w:hAnsi="Verdana"/>
          <w:b/>
          <w:bCs/>
          <w:color w:val="000000" w:themeColor="text1"/>
          <w:sz w:val="18"/>
          <w:szCs w:val="18"/>
        </w:rPr>
        <w:t>”,</w:t>
      </w:r>
      <w:r w:rsidRPr="001B08A5">
        <w:rPr>
          <w:rFonts w:ascii="Verdana" w:hAnsi="Verdana"/>
          <w:b/>
          <w:bCs/>
          <w:color w:val="000000" w:themeColor="text1"/>
          <w:sz w:val="18"/>
          <w:szCs w:val="18"/>
        </w:rPr>
        <w:t xml:space="preserve"> itp.).</w:t>
      </w:r>
    </w:p>
    <w:p w14:paraId="04231B71" w14:textId="7256E1F3" w:rsidR="008E0047" w:rsidRPr="00F40B2B" w:rsidRDefault="008E0047" w:rsidP="00D66621">
      <w:pPr>
        <w:numPr>
          <w:ilvl w:val="0"/>
          <w:numId w:val="22"/>
        </w:numPr>
        <w:tabs>
          <w:tab w:val="left" w:pos="851"/>
          <w:tab w:val="left" w:pos="9072"/>
        </w:tabs>
        <w:spacing w:line="360" w:lineRule="auto"/>
        <w:ind w:left="851" w:right="66" w:hanging="426"/>
        <w:jc w:val="both"/>
        <w:rPr>
          <w:rFonts w:ascii="Verdana" w:hAnsi="Verdana"/>
          <w:bCs/>
          <w:color w:val="000000" w:themeColor="text1"/>
          <w:sz w:val="18"/>
          <w:szCs w:val="18"/>
        </w:rPr>
      </w:pPr>
      <w:r w:rsidRPr="001B08A5">
        <w:rPr>
          <w:rFonts w:ascii="Verdana" w:hAnsi="Verdana"/>
          <w:bCs/>
          <w:color w:val="000000" w:themeColor="text1"/>
          <w:sz w:val="18"/>
          <w:szCs w:val="18"/>
        </w:rPr>
        <w:t xml:space="preserve">Zamawiający </w:t>
      </w:r>
      <w:r w:rsidRPr="001B08A5">
        <w:rPr>
          <w:rFonts w:ascii="Verdana" w:hAnsi="Verdana"/>
          <w:b/>
          <w:color w:val="000000" w:themeColor="text1"/>
          <w:sz w:val="18"/>
          <w:szCs w:val="18"/>
        </w:rPr>
        <w:t xml:space="preserve">nie będzie zwoływać zebrania wszystkich Wykonawców, </w:t>
      </w:r>
      <w:r w:rsidRPr="001B08A5">
        <w:rPr>
          <w:rFonts w:ascii="Verdana" w:hAnsi="Verdana"/>
          <w:bCs/>
          <w:color w:val="000000" w:themeColor="text1"/>
          <w:sz w:val="18"/>
          <w:szCs w:val="18"/>
        </w:rPr>
        <w:t xml:space="preserve">o którym mowa </w:t>
      </w:r>
      <w:r w:rsidRPr="00F40B2B">
        <w:rPr>
          <w:rFonts w:ascii="Verdana" w:hAnsi="Verdana"/>
          <w:bCs/>
          <w:color w:val="000000" w:themeColor="text1"/>
          <w:sz w:val="18"/>
          <w:szCs w:val="18"/>
        </w:rPr>
        <w:t>w</w:t>
      </w:r>
      <w:r w:rsidR="00AD0EC4" w:rsidRPr="00F40B2B">
        <w:rPr>
          <w:rFonts w:ascii="Verdana" w:hAnsi="Verdana"/>
          <w:bCs/>
          <w:color w:val="000000" w:themeColor="text1"/>
          <w:sz w:val="18"/>
          <w:szCs w:val="18"/>
        </w:rPr>
        <w:t> </w:t>
      </w:r>
      <w:r w:rsidRPr="00F40B2B">
        <w:rPr>
          <w:rFonts w:ascii="Verdana" w:hAnsi="Verdana"/>
          <w:bCs/>
          <w:color w:val="000000" w:themeColor="text1"/>
          <w:sz w:val="18"/>
          <w:szCs w:val="18"/>
        </w:rPr>
        <w:t xml:space="preserve">art. 38 ust. 3 Pzp, w celu wyjaśnienia wątpliwości dotyczących treści </w:t>
      </w:r>
      <w:r w:rsidR="001B08A5" w:rsidRPr="00F40B2B">
        <w:rPr>
          <w:rFonts w:ascii="Verdana" w:hAnsi="Verdana"/>
          <w:bCs/>
          <w:color w:val="000000" w:themeColor="text1"/>
          <w:sz w:val="18"/>
          <w:szCs w:val="18"/>
        </w:rPr>
        <w:t>SIWZ</w:t>
      </w:r>
      <w:r w:rsidRPr="00F40B2B">
        <w:rPr>
          <w:rFonts w:ascii="Verdana" w:hAnsi="Verdana"/>
          <w:bCs/>
          <w:color w:val="000000" w:themeColor="text1"/>
          <w:sz w:val="18"/>
          <w:szCs w:val="18"/>
        </w:rPr>
        <w:t>.</w:t>
      </w:r>
    </w:p>
    <w:p w14:paraId="51E077E5" w14:textId="70157AD6" w:rsidR="008E0047" w:rsidRPr="00F40B2B" w:rsidRDefault="008E0047" w:rsidP="00D66621">
      <w:pPr>
        <w:numPr>
          <w:ilvl w:val="0"/>
          <w:numId w:val="22"/>
        </w:numPr>
        <w:tabs>
          <w:tab w:val="left" w:pos="851"/>
          <w:tab w:val="left" w:pos="9072"/>
        </w:tabs>
        <w:spacing w:line="360" w:lineRule="auto"/>
        <w:ind w:left="851" w:right="66" w:hanging="426"/>
        <w:jc w:val="both"/>
        <w:rPr>
          <w:rFonts w:ascii="Verdana" w:hAnsi="Verdana"/>
          <w:b/>
          <w:color w:val="000000" w:themeColor="text1"/>
          <w:sz w:val="18"/>
          <w:szCs w:val="18"/>
        </w:rPr>
      </w:pPr>
      <w:r w:rsidRPr="00F40B2B">
        <w:rPr>
          <w:rFonts w:ascii="Verdana" w:hAnsi="Verdana"/>
          <w:color w:val="000000" w:themeColor="text1"/>
          <w:sz w:val="18"/>
          <w:szCs w:val="18"/>
        </w:rPr>
        <w:t xml:space="preserve">Jeżeli Zamawiający wprowadzi przed terminem składania ofert jakiekolwiek zmiany w treści </w:t>
      </w:r>
      <w:r w:rsidR="001B08A5" w:rsidRPr="00F40B2B">
        <w:rPr>
          <w:rFonts w:ascii="Verdana" w:hAnsi="Verdana"/>
          <w:color w:val="000000" w:themeColor="text1"/>
          <w:sz w:val="18"/>
          <w:szCs w:val="18"/>
        </w:rPr>
        <w:t>SIWZ</w:t>
      </w:r>
      <w:r w:rsidRPr="00F40B2B">
        <w:rPr>
          <w:rFonts w:ascii="Verdana" w:hAnsi="Verdana"/>
          <w:color w:val="000000" w:themeColor="text1"/>
          <w:sz w:val="18"/>
          <w:szCs w:val="18"/>
        </w:rPr>
        <w:t xml:space="preserve">, zostaną one zamieszczone na stronie internetowej </w:t>
      </w:r>
      <w:hyperlink r:id="rId12" w:history="1">
        <w:r w:rsidR="00F40B2B" w:rsidRPr="00F40B2B">
          <w:rPr>
            <w:rStyle w:val="Hipercze"/>
            <w:rFonts w:ascii="Verdana" w:hAnsi="Verdana"/>
            <w:color w:val="000000" w:themeColor="text1"/>
            <w:sz w:val="18"/>
            <w:szCs w:val="18"/>
          </w:rPr>
          <w:t>www.bip.umed.wroc.pl</w:t>
        </w:r>
      </w:hyperlink>
      <w:r w:rsidR="007A4A46" w:rsidRPr="00F40B2B">
        <w:rPr>
          <w:rStyle w:val="Hipercze"/>
          <w:rFonts w:ascii="Verdana" w:hAnsi="Verdana"/>
          <w:color w:val="000000" w:themeColor="text1"/>
          <w:sz w:val="18"/>
          <w:szCs w:val="18"/>
        </w:rPr>
        <w:t>,</w:t>
      </w:r>
      <w:r w:rsidR="0080548F" w:rsidRPr="00F40B2B">
        <w:rPr>
          <w:rFonts w:ascii="Verdana" w:hAnsi="Verdana"/>
          <w:color w:val="000000" w:themeColor="text1"/>
          <w:sz w:val="18"/>
          <w:szCs w:val="18"/>
        </w:rPr>
        <w:t xml:space="preserve"> </w:t>
      </w:r>
      <w:r w:rsidRPr="00F40B2B">
        <w:rPr>
          <w:rFonts w:ascii="Verdana" w:hAnsi="Verdana"/>
          <w:color w:val="000000" w:themeColor="text1"/>
          <w:sz w:val="18"/>
          <w:szCs w:val="18"/>
        </w:rPr>
        <w:t>w rubryce przeznaczonej dla niniejszego postępowania.</w:t>
      </w:r>
    </w:p>
    <w:p w14:paraId="610F75AC" w14:textId="77777777" w:rsidR="00D16598" w:rsidRPr="00360B40" w:rsidRDefault="00D16598" w:rsidP="007177E5">
      <w:pPr>
        <w:spacing w:line="360" w:lineRule="auto"/>
        <w:ind w:right="470"/>
        <w:rPr>
          <w:rFonts w:ascii="Verdana" w:hAnsi="Verdana"/>
          <w:color w:val="0070C0"/>
          <w:sz w:val="18"/>
          <w:szCs w:val="18"/>
          <w:lang w:val="de-DE"/>
        </w:rPr>
      </w:pPr>
    </w:p>
    <w:p w14:paraId="46F88394" w14:textId="77777777" w:rsidR="00970B6B" w:rsidRPr="00F40B2B" w:rsidRDefault="00970B6B" w:rsidP="00CF2604">
      <w:pPr>
        <w:numPr>
          <w:ilvl w:val="1"/>
          <w:numId w:val="13"/>
        </w:numPr>
        <w:tabs>
          <w:tab w:val="clear" w:pos="2727"/>
          <w:tab w:val="num" w:pos="426"/>
        </w:tabs>
        <w:spacing w:line="360" w:lineRule="auto"/>
        <w:ind w:left="426" w:right="470" w:hanging="426"/>
        <w:jc w:val="both"/>
        <w:outlineLvl w:val="0"/>
        <w:rPr>
          <w:rFonts w:ascii="Verdana" w:hAnsi="Verdana"/>
          <w:b/>
          <w:color w:val="000000" w:themeColor="text1"/>
          <w:sz w:val="18"/>
          <w:szCs w:val="18"/>
          <w:u w:val="single"/>
        </w:rPr>
      </w:pPr>
      <w:bookmarkStart w:id="13" w:name="_Toc169328361"/>
      <w:bookmarkStart w:id="14" w:name="_Toc395266072"/>
      <w:r w:rsidRPr="00F40B2B">
        <w:rPr>
          <w:rFonts w:ascii="Verdana" w:hAnsi="Verdana"/>
          <w:b/>
          <w:color w:val="000000" w:themeColor="text1"/>
          <w:sz w:val="18"/>
          <w:szCs w:val="18"/>
          <w:u w:val="single"/>
        </w:rPr>
        <w:t>Wymagania dotyczące wadium</w:t>
      </w:r>
      <w:bookmarkEnd w:id="13"/>
      <w:r w:rsidRPr="00F40B2B">
        <w:rPr>
          <w:rFonts w:ascii="Verdana" w:hAnsi="Verdana"/>
          <w:b/>
          <w:color w:val="000000" w:themeColor="text1"/>
          <w:sz w:val="18"/>
          <w:szCs w:val="18"/>
          <w:u w:val="single"/>
        </w:rPr>
        <w:t>.</w:t>
      </w:r>
      <w:bookmarkEnd w:id="14"/>
      <w:r w:rsidRPr="00F40B2B">
        <w:rPr>
          <w:rFonts w:ascii="Verdana" w:hAnsi="Verdana"/>
          <w:b/>
          <w:color w:val="000000" w:themeColor="text1"/>
          <w:sz w:val="18"/>
          <w:szCs w:val="18"/>
          <w:u w:val="single"/>
        </w:rPr>
        <w:t xml:space="preserve"> </w:t>
      </w:r>
    </w:p>
    <w:p w14:paraId="3BD71C02" w14:textId="77777777" w:rsidR="001E4A5B" w:rsidRPr="00F40B2B" w:rsidRDefault="001E4A5B" w:rsidP="0074315A">
      <w:pPr>
        <w:spacing w:line="360" w:lineRule="auto"/>
        <w:ind w:left="426" w:right="470"/>
        <w:jc w:val="both"/>
        <w:rPr>
          <w:rFonts w:ascii="Verdana" w:hAnsi="Verdana"/>
          <w:color w:val="000000" w:themeColor="text1"/>
          <w:sz w:val="18"/>
          <w:szCs w:val="18"/>
        </w:rPr>
      </w:pPr>
      <w:r w:rsidRPr="00F40B2B">
        <w:rPr>
          <w:rFonts w:ascii="Verdana" w:hAnsi="Verdana" w:cs="Arial"/>
          <w:color w:val="000000" w:themeColor="text1"/>
          <w:sz w:val="18"/>
          <w:szCs w:val="18"/>
        </w:rPr>
        <w:t xml:space="preserve">Zamawiający </w:t>
      </w:r>
      <w:r w:rsidRPr="00F40B2B">
        <w:rPr>
          <w:rFonts w:ascii="Verdana" w:hAnsi="Verdana"/>
          <w:color w:val="000000" w:themeColor="text1"/>
          <w:sz w:val="18"/>
          <w:szCs w:val="18"/>
          <w:u w:val="single"/>
        </w:rPr>
        <w:t>nie żąda</w:t>
      </w:r>
      <w:r w:rsidRPr="00F40B2B">
        <w:rPr>
          <w:rFonts w:ascii="Verdana" w:hAnsi="Verdana"/>
          <w:color w:val="000000" w:themeColor="text1"/>
          <w:sz w:val="18"/>
          <w:szCs w:val="18"/>
        </w:rPr>
        <w:t xml:space="preserve"> wniesienia wadium.</w:t>
      </w:r>
    </w:p>
    <w:p w14:paraId="07F2FB40" w14:textId="77777777" w:rsidR="009A41D7" w:rsidRPr="00F40B2B" w:rsidRDefault="009A41D7" w:rsidP="007177E5">
      <w:pPr>
        <w:pStyle w:val="Akapitzlist"/>
        <w:spacing w:line="360" w:lineRule="auto"/>
        <w:ind w:left="0" w:right="470"/>
        <w:contextualSpacing w:val="0"/>
        <w:jc w:val="both"/>
        <w:rPr>
          <w:rFonts w:ascii="Verdana" w:hAnsi="Verdana" w:cs="Arial"/>
          <w:color w:val="000000" w:themeColor="text1"/>
          <w:sz w:val="18"/>
          <w:szCs w:val="18"/>
        </w:rPr>
      </w:pPr>
    </w:p>
    <w:p w14:paraId="783A6A08" w14:textId="7CA9BA2B" w:rsidR="00970B6B" w:rsidRPr="00F40B2B" w:rsidRDefault="00970B6B" w:rsidP="00CF2604">
      <w:pPr>
        <w:numPr>
          <w:ilvl w:val="1"/>
          <w:numId w:val="13"/>
        </w:numPr>
        <w:tabs>
          <w:tab w:val="clear" w:pos="2727"/>
          <w:tab w:val="num" w:pos="426"/>
        </w:tabs>
        <w:spacing w:line="360" w:lineRule="auto"/>
        <w:ind w:left="426" w:right="470" w:hanging="426"/>
        <w:jc w:val="both"/>
        <w:outlineLvl w:val="0"/>
        <w:rPr>
          <w:rFonts w:ascii="Verdana" w:hAnsi="Verdana"/>
          <w:b/>
          <w:color w:val="000000" w:themeColor="text1"/>
          <w:sz w:val="18"/>
          <w:szCs w:val="18"/>
          <w:u w:val="single"/>
        </w:rPr>
      </w:pPr>
      <w:bookmarkStart w:id="15" w:name="_Toc282721357"/>
      <w:bookmarkStart w:id="16" w:name="_Toc395266073"/>
      <w:r w:rsidRPr="00F40B2B">
        <w:rPr>
          <w:rFonts w:ascii="Verdana" w:hAnsi="Verdana"/>
          <w:b/>
          <w:color w:val="000000" w:themeColor="text1"/>
          <w:sz w:val="18"/>
          <w:szCs w:val="18"/>
          <w:u w:val="single"/>
        </w:rPr>
        <w:t>Termin związania ofertą.</w:t>
      </w:r>
      <w:bookmarkEnd w:id="15"/>
      <w:bookmarkEnd w:id="16"/>
    </w:p>
    <w:p w14:paraId="74029B8E" w14:textId="0ECE5C81" w:rsidR="00DB7DC1" w:rsidRPr="00F40B2B" w:rsidRDefault="00DB7DC1" w:rsidP="00CF2604">
      <w:pPr>
        <w:pStyle w:val="Akapitzlist"/>
        <w:numPr>
          <w:ilvl w:val="0"/>
          <w:numId w:val="23"/>
        </w:numPr>
        <w:spacing w:line="360" w:lineRule="auto"/>
        <w:ind w:left="851" w:right="470" w:hanging="425"/>
        <w:jc w:val="both"/>
        <w:rPr>
          <w:rFonts w:ascii="Verdana" w:hAnsi="Verdana"/>
          <w:color w:val="000000" w:themeColor="text1"/>
          <w:sz w:val="18"/>
          <w:szCs w:val="18"/>
        </w:rPr>
      </w:pPr>
      <w:r w:rsidRPr="00F40B2B">
        <w:rPr>
          <w:rFonts w:ascii="Verdana" w:hAnsi="Verdana" w:cs="Arial"/>
          <w:color w:val="000000" w:themeColor="text1"/>
          <w:sz w:val="18"/>
          <w:szCs w:val="18"/>
        </w:rPr>
        <w:t>Wykonawca</w:t>
      </w:r>
      <w:r w:rsidRPr="00F40B2B">
        <w:rPr>
          <w:rFonts w:ascii="Verdana" w:hAnsi="Verdana"/>
          <w:color w:val="000000" w:themeColor="text1"/>
          <w:sz w:val="18"/>
          <w:szCs w:val="18"/>
        </w:rPr>
        <w:t xml:space="preserve"> pozostaje związany złożoną ofertą przez okres </w:t>
      </w:r>
      <w:r w:rsidR="001E4A5B" w:rsidRPr="00F40B2B">
        <w:rPr>
          <w:rFonts w:ascii="Verdana" w:hAnsi="Verdana"/>
          <w:b/>
          <w:color w:val="000000" w:themeColor="text1"/>
          <w:sz w:val="18"/>
          <w:szCs w:val="18"/>
        </w:rPr>
        <w:t>3</w:t>
      </w:r>
      <w:r w:rsidR="00B244D4" w:rsidRPr="00F40B2B">
        <w:rPr>
          <w:rFonts w:ascii="Verdana" w:hAnsi="Verdana"/>
          <w:b/>
          <w:color w:val="000000" w:themeColor="text1"/>
          <w:sz w:val="18"/>
          <w:szCs w:val="18"/>
        </w:rPr>
        <w:t>0</w:t>
      </w:r>
      <w:r w:rsidRPr="00F40B2B">
        <w:rPr>
          <w:rFonts w:ascii="Verdana" w:hAnsi="Verdana"/>
          <w:color w:val="000000" w:themeColor="text1"/>
          <w:sz w:val="18"/>
          <w:szCs w:val="18"/>
        </w:rPr>
        <w:t xml:space="preserve"> dni.</w:t>
      </w:r>
    </w:p>
    <w:p w14:paraId="23169119" w14:textId="77777777" w:rsidR="00DB7DC1" w:rsidRPr="00F40B2B" w:rsidRDefault="00DB7DC1" w:rsidP="00CF2604">
      <w:pPr>
        <w:pStyle w:val="Akapitzlist"/>
        <w:numPr>
          <w:ilvl w:val="0"/>
          <w:numId w:val="23"/>
        </w:numPr>
        <w:spacing w:line="360" w:lineRule="auto"/>
        <w:ind w:left="851" w:right="470" w:hanging="425"/>
        <w:jc w:val="both"/>
        <w:rPr>
          <w:rFonts w:ascii="Verdana" w:hAnsi="Verdana"/>
          <w:color w:val="000000" w:themeColor="text1"/>
          <w:sz w:val="18"/>
          <w:szCs w:val="18"/>
        </w:rPr>
      </w:pPr>
      <w:r w:rsidRPr="00F40B2B">
        <w:rPr>
          <w:rFonts w:ascii="Verdana" w:hAnsi="Verdana"/>
          <w:color w:val="000000" w:themeColor="text1"/>
          <w:sz w:val="18"/>
          <w:szCs w:val="18"/>
        </w:rPr>
        <w:t xml:space="preserve">Bieg </w:t>
      </w:r>
      <w:r w:rsidRPr="00F40B2B">
        <w:rPr>
          <w:rFonts w:ascii="Verdana" w:hAnsi="Verdana" w:cs="Arial"/>
          <w:color w:val="000000" w:themeColor="text1"/>
          <w:sz w:val="18"/>
          <w:szCs w:val="18"/>
        </w:rPr>
        <w:t>terminu</w:t>
      </w:r>
      <w:r w:rsidRPr="00F40B2B">
        <w:rPr>
          <w:rFonts w:ascii="Verdana" w:hAnsi="Verdana"/>
          <w:color w:val="000000" w:themeColor="text1"/>
          <w:sz w:val="18"/>
          <w:szCs w:val="18"/>
        </w:rPr>
        <w:t xml:space="preserve"> związania ofertą rozpoczyna się wraz z upływem terminu składania ofert.</w:t>
      </w:r>
    </w:p>
    <w:p w14:paraId="33C91EF6" w14:textId="77777777" w:rsidR="00DB7DC1" w:rsidRPr="00F40B2B" w:rsidRDefault="00DB7DC1" w:rsidP="007177E5">
      <w:pPr>
        <w:spacing w:line="360" w:lineRule="auto"/>
        <w:ind w:right="470"/>
        <w:textAlignment w:val="top"/>
        <w:rPr>
          <w:rFonts w:ascii="Verdana" w:hAnsi="Verdana"/>
          <w:color w:val="000000" w:themeColor="text1"/>
          <w:sz w:val="18"/>
          <w:szCs w:val="18"/>
        </w:rPr>
      </w:pPr>
    </w:p>
    <w:p w14:paraId="45B583A8" w14:textId="77777777" w:rsidR="00970B6B" w:rsidRPr="00F40B2B" w:rsidRDefault="00970B6B" w:rsidP="00CF2604">
      <w:pPr>
        <w:numPr>
          <w:ilvl w:val="1"/>
          <w:numId w:val="13"/>
        </w:numPr>
        <w:tabs>
          <w:tab w:val="clear" w:pos="2727"/>
          <w:tab w:val="num" w:pos="426"/>
        </w:tabs>
        <w:spacing w:line="360" w:lineRule="auto"/>
        <w:ind w:left="426" w:right="470" w:hanging="426"/>
        <w:jc w:val="both"/>
        <w:outlineLvl w:val="0"/>
        <w:rPr>
          <w:rFonts w:ascii="Verdana" w:hAnsi="Verdana"/>
          <w:b/>
          <w:color w:val="000000" w:themeColor="text1"/>
          <w:sz w:val="18"/>
          <w:szCs w:val="18"/>
          <w:u w:val="single"/>
        </w:rPr>
      </w:pPr>
      <w:bookmarkStart w:id="17" w:name="_Toc282721358"/>
      <w:bookmarkStart w:id="18" w:name="_Toc395266074"/>
      <w:r w:rsidRPr="00F40B2B">
        <w:rPr>
          <w:rFonts w:ascii="Verdana" w:hAnsi="Verdana"/>
          <w:b/>
          <w:color w:val="000000" w:themeColor="text1"/>
          <w:sz w:val="18"/>
          <w:szCs w:val="18"/>
          <w:u w:val="single"/>
        </w:rPr>
        <w:t>Opis sposobu przygotowywania ofert.</w:t>
      </w:r>
      <w:bookmarkEnd w:id="17"/>
      <w:bookmarkEnd w:id="18"/>
    </w:p>
    <w:p w14:paraId="0520CCEF" w14:textId="590B23CC" w:rsidR="007C66A6" w:rsidRPr="00F40B2B" w:rsidRDefault="005142CD" w:rsidP="00511461">
      <w:pPr>
        <w:numPr>
          <w:ilvl w:val="0"/>
          <w:numId w:val="24"/>
        </w:numPr>
        <w:tabs>
          <w:tab w:val="left" w:pos="9214"/>
        </w:tabs>
        <w:spacing w:line="360" w:lineRule="auto"/>
        <w:ind w:left="851" w:right="66" w:hanging="426"/>
        <w:jc w:val="both"/>
        <w:rPr>
          <w:rFonts w:ascii="Verdana" w:hAnsi="Verdana"/>
          <w:b/>
          <w:bCs/>
          <w:color w:val="000000" w:themeColor="text1"/>
          <w:sz w:val="18"/>
          <w:szCs w:val="18"/>
        </w:rPr>
      </w:pPr>
      <w:r w:rsidRPr="00F40B2B">
        <w:rPr>
          <w:rFonts w:ascii="Verdana" w:hAnsi="Verdana"/>
          <w:color w:val="000000" w:themeColor="text1"/>
          <w:sz w:val="18"/>
          <w:szCs w:val="18"/>
        </w:rPr>
        <w:t xml:space="preserve">Zamawiający </w:t>
      </w:r>
      <w:r w:rsidRPr="00F40B2B">
        <w:rPr>
          <w:rFonts w:ascii="Verdana" w:hAnsi="Verdana"/>
          <w:b/>
          <w:color w:val="000000" w:themeColor="text1"/>
          <w:sz w:val="18"/>
          <w:szCs w:val="18"/>
          <w:u w:val="single"/>
        </w:rPr>
        <w:t>dopuszcza</w:t>
      </w:r>
      <w:r w:rsidR="007C66A6" w:rsidRPr="00F40B2B">
        <w:rPr>
          <w:rFonts w:ascii="Verdana" w:hAnsi="Verdana"/>
          <w:color w:val="000000" w:themeColor="text1"/>
          <w:sz w:val="18"/>
          <w:szCs w:val="18"/>
        </w:rPr>
        <w:t xml:space="preserve"> składanie</w:t>
      </w:r>
      <w:r w:rsidRPr="00F40B2B">
        <w:rPr>
          <w:rFonts w:ascii="Verdana" w:hAnsi="Verdana"/>
          <w:color w:val="000000" w:themeColor="text1"/>
          <w:sz w:val="18"/>
          <w:szCs w:val="18"/>
        </w:rPr>
        <w:t xml:space="preserve"> ofert </w:t>
      </w:r>
      <w:r w:rsidRPr="00F40B2B">
        <w:rPr>
          <w:rFonts w:ascii="Verdana" w:hAnsi="Verdana"/>
          <w:b/>
          <w:color w:val="000000" w:themeColor="text1"/>
          <w:sz w:val="18"/>
          <w:szCs w:val="18"/>
        </w:rPr>
        <w:t>częściowych</w:t>
      </w:r>
      <w:r w:rsidRPr="00F40B2B">
        <w:rPr>
          <w:rFonts w:ascii="Verdana" w:hAnsi="Verdana"/>
          <w:color w:val="000000" w:themeColor="text1"/>
          <w:sz w:val="18"/>
          <w:szCs w:val="18"/>
        </w:rPr>
        <w:t xml:space="preserve">. </w:t>
      </w:r>
      <w:r w:rsidR="007C66A6" w:rsidRPr="00F40B2B">
        <w:rPr>
          <w:rFonts w:ascii="Verdana" w:hAnsi="Verdana"/>
          <w:color w:val="000000" w:themeColor="text1"/>
          <w:sz w:val="18"/>
          <w:szCs w:val="18"/>
        </w:rPr>
        <w:t xml:space="preserve">Wykonawca może złożyć oferty częściowe na jedną lub </w:t>
      </w:r>
      <w:r w:rsidR="00AA52D7">
        <w:rPr>
          <w:rFonts w:ascii="Verdana" w:hAnsi="Verdana"/>
          <w:color w:val="000000" w:themeColor="text1"/>
          <w:sz w:val="18"/>
          <w:szCs w:val="18"/>
        </w:rPr>
        <w:t>więcej</w:t>
      </w:r>
      <w:r w:rsidR="007641BE" w:rsidRPr="00F40B2B">
        <w:rPr>
          <w:rFonts w:ascii="Verdana" w:hAnsi="Verdana"/>
          <w:color w:val="000000" w:themeColor="text1"/>
          <w:sz w:val="18"/>
          <w:szCs w:val="18"/>
        </w:rPr>
        <w:t xml:space="preserve"> </w:t>
      </w:r>
      <w:r w:rsidR="007C66A6" w:rsidRPr="00F40B2B">
        <w:rPr>
          <w:rFonts w:ascii="Verdana" w:hAnsi="Verdana"/>
          <w:color w:val="000000" w:themeColor="text1"/>
          <w:sz w:val="18"/>
          <w:szCs w:val="18"/>
        </w:rPr>
        <w:t>części zamówienia.</w:t>
      </w:r>
    </w:p>
    <w:p w14:paraId="163D0FC6" w14:textId="78E505EA" w:rsidR="00970B6B" w:rsidRPr="00F40B2B" w:rsidRDefault="00970B6B" w:rsidP="00511461">
      <w:pPr>
        <w:numPr>
          <w:ilvl w:val="0"/>
          <w:numId w:val="24"/>
        </w:numPr>
        <w:tabs>
          <w:tab w:val="left" w:pos="9214"/>
        </w:tabs>
        <w:spacing w:line="360" w:lineRule="auto"/>
        <w:ind w:left="851" w:right="66" w:hanging="426"/>
        <w:jc w:val="both"/>
        <w:rPr>
          <w:rFonts w:ascii="Verdana" w:hAnsi="Verdana" w:cs="Arial"/>
          <w:color w:val="000000" w:themeColor="text1"/>
          <w:sz w:val="18"/>
          <w:szCs w:val="18"/>
          <w:u w:val="single"/>
        </w:rPr>
      </w:pPr>
      <w:r w:rsidRPr="00F40B2B">
        <w:rPr>
          <w:rFonts w:ascii="Verdana" w:hAnsi="Verdana" w:cs="Arial"/>
          <w:b/>
          <w:color w:val="000000" w:themeColor="text1"/>
          <w:sz w:val="18"/>
          <w:szCs w:val="18"/>
          <w:u w:val="single"/>
        </w:rPr>
        <w:t>Nie dopuszcza się</w:t>
      </w:r>
      <w:r w:rsidRPr="00F40B2B">
        <w:rPr>
          <w:rFonts w:ascii="Verdana" w:hAnsi="Verdana" w:cs="Arial"/>
          <w:color w:val="000000" w:themeColor="text1"/>
          <w:sz w:val="18"/>
          <w:szCs w:val="18"/>
        </w:rPr>
        <w:t xml:space="preserve"> składania ofert </w:t>
      </w:r>
      <w:r w:rsidRPr="00F40B2B">
        <w:rPr>
          <w:rFonts w:ascii="Verdana" w:hAnsi="Verdana" w:cs="Arial"/>
          <w:b/>
          <w:bCs/>
          <w:color w:val="000000" w:themeColor="text1"/>
          <w:sz w:val="18"/>
          <w:szCs w:val="18"/>
        </w:rPr>
        <w:t>wariantowych.</w:t>
      </w:r>
    </w:p>
    <w:p w14:paraId="3F92E07E" w14:textId="77777777" w:rsidR="00970B6B" w:rsidRPr="00F40B2B" w:rsidRDefault="00970B6B" w:rsidP="00511461">
      <w:pPr>
        <w:numPr>
          <w:ilvl w:val="0"/>
          <w:numId w:val="24"/>
        </w:numPr>
        <w:tabs>
          <w:tab w:val="left" w:pos="9214"/>
        </w:tabs>
        <w:spacing w:line="360" w:lineRule="auto"/>
        <w:ind w:left="851" w:right="66" w:hanging="426"/>
        <w:jc w:val="both"/>
        <w:rPr>
          <w:rFonts w:ascii="Verdana" w:hAnsi="Verdana" w:cs="Arial"/>
          <w:color w:val="000000" w:themeColor="text1"/>
          <w:sz w:val="18"/>
          <w:szCs w:val="18"/>
        </w:rPr>
      </w:pPr>
      <w:r w:rsidRPr="00F40B2B">
        <w:rPr>
          <w:rFonts w:ascii="Verdana" w:hAnsi="Verdana" w:cs="Arial"/>
          <w:color w:val="000000" w:themeColor="text1"/>
          <w:sz w:val="18"/>
          <w:szCs w:val="18"/>
        </w:rPr>
        <w:t xml:space="preserve">Wykonawca ponosi wszelkie koszty związane z przygotowaniem i złożeniem oferty. </w:t>
      </w:r>
    </w:p>
    <w:p w14:paraId="00BB1925" w14:textId="77777777" w:rsidR="00970B6B" w:rsidRPr="00F40B2B" w:rsidRDefault="00970B6B" w:rsidP="00511461">
      <w:pPr>
        <w:numPr>
          <w:ilvl w:val="0"/>
          <w:numId w:val="24"/>
        </w:numPr>
        <w:tabs>
          <w:tab w:val="left" w:pos="9214"/>
        </w:tabs>
        <w:spacing w:line="360" w:lineRule="auto"/>
        <w:ind w:left="851" w:right="66" w:hanging="426"/>
        <w:jc w:val="both"/>
        <w:rPr>
          <w:rFonts w:ascii="Verdana" w:hAnsi="Verdana" w:cs="Arial"/>
          <w:bCs/>
          <w:color w:val="000000" w:themeColor="text1"/>
          <w:sz w:val="18"/>
          <w:szCs w:val="18"/>
        </w:rPr>
      </w:pPr>
      <w:r w:rsidRPr="00F40B2B">
        <w:rPr>
          <w:rFonts w:ascii="Verdana" w:hAnsi="Verdana" w:cs="Arial"/>
          <w:bCs/>
          <w:color w:val="000000" w:themeColor="text1"/>
          <w:sz w:val="18"/>
          <w:szCs w:val="18"/>
        </w:rPr>
        <w:t xml:space="preserve">Oferta powinna zawierać: </w:t>
      </w:r>
    </w:p>
    <w:p w14:paraId="6180E128" w14:textId="691E5F22" w:rsidR="003D4F82" w:rsidRPr="00F40B2B" w:rsidRDefault="003D4F82" w:rsidP="00511461">
      <w:pPr>
        <w:pStyle w:val="Akapitzlist"/>
        <w:numPr>
          <w:ilvl w:val="2"/>
          <w:numId w:val="20"/>
        </w:numPr>
        <w:tabs>
          <w:tab w:val="left" w:pos="9214"/>
        </w:tabs>
        <w:spacing w:line="360" w:lineRule="auto"/>
        <w:ind w:left="1276" w:right="66" w:hanging="426"/>
        <w:jc w:val="both"/>
        <w:rPr>
          <w:rFonts w:ascii="Verdana" w:hAnsi="Verdana" w:cs="Arial"/>
          <w:color w:val="000000" w:themeColor="text1"/>
          <w:sz w:val="18"/>
          <w:szCs w:val="18"/>
        </w:rPr>
      </w:pPr>
      <w:r w:rsidRPr="00F40B2B">
        <w:rPr>
          <w:rFonts w:ascii="Verdana" w:hAnsi="Verdana" w:cs="Arial"/>
          <w:bCs/>
          <w:color w:val="000000" w:themeColor="text1"/>
          <w:sz w:val="18"/>
          <w:szCs w:val="18"/>
        </w:rPr>
        <w:t xml:space="preserve">Formularz(e) ofertowy(e) </w:t>
      </w:r>
      <w:r w:rsidRPr="00F40B2B">
        <w:rPr>
          <w:rFonts w:ascii="Verdana" w:hAnsi="Verdana" w:cs="Arial"/>
          <w:color w:val="000000" w:themeColor="text1"/>
          <w:sz w:val="18"/>
          <w:szCs w:val="18"/>
        </w:rPr>
        <w:t xml:space="preserve">(wzór – załącznik nr 1 </w:t>
      </w:r>
      <w:r w:rsidR="000053DF" w:rsidRPr="00F40B2B">
        <w:rPr>
          <w:rFonts w:ascii="Verdana" w:hAnsi="Verdana" w:cs="Arial"/>
          <w:color w:val="000000" w:themeColor="text1"/>
          <w:sz w:val="18"/>
          <w:szCs w:val="18"/>
        </w:rPr>
        <w:t>(A-</w:t>
      </w:r>
      <w:r w:rsidR="00F40B2B" w:rsidRPr="00F40B2B">
        <w:rPr>
          <w:rFonts w:ascii="Verdana" w:hAnsi="Verdana" w:cs="Arial"/>
          <w:color w:val="000000" w:themeColor="text1"/>
          <w:sz w:val="18"/>
          <w:szCs w:val="18"/>
        </w:rPr>
        <w:t>D</w:t>
      </w:r>
      <w:r w:rsidRPr="00F40B2B">
        <w:rPr>
          <w:rFonts w:ascii="Verdana" w:hAnsi="Verdana" w:cs="Arial"/>
          <w:color w:val="000000" w:themeColor="text1"/>
          <w:sz w:val="18"/>
          <w:szCs w:val="18"/>
        </w:rPr>
        <w:t xml:space="preserve">) do </w:t>
      </w:r>
      <w:r w:rsidR="00F40B2B" w:rsidRPr="00F40B2B">
        <w:rPr>
          <w:rFonts w:ascii="Verdana" w:hAnsi="Verdana" w:cs="Arial"/>
          <w:color w:val="000000" w:themeColor="text1"/>
          <w:sz w:val="18"/>
          <w:szCs w:val="18"/>
        </w:rPr>
        <w:t>SIWZ</w:t>
      </w:r>
      <w:r w:rsidRPr="00F40B2B">
        <w:rPr>
          <w:rFonts w:ascii="Verdana" w:hAnsi="Verdana" w:cs="Arial"/>
          <w:color w:val="000000" w:themeColor="text1"/>
          <w:sz w:val="18"/>
          <w:szCs w:val="18"/>
        </w:rPr>
        <w:t xml:space="preserve">), dla części, na którą(e)  Wykonawca składa ofertę – wypełniony(e) przez Wykonawcę, </w:t>
      </w:r>
    </w:p>
    <w:p w14:paraId="425D2880" w14:textId="0CB9BA3F" w:rsidR="003D4F82" w:rsidRPr="00F40B2B" w:rsidRDefault="006E445E" w:rsidP="00511461">
      <w:pPr>
        <w:pStyle w:val="Akapitzlist"/>
        <w:numPr>
          <w:ilvl w:val="2"/>
          <w:numId w:val="20"/>
        </w:numPr>
        <w:tabs>
          <w:tab w:val="left" w:pos="9214"/>
        </w:tabs>
        <w:spacing w:line="360" w:lineRule="auto"/>
        <w:ind w:left="1276" w:right="66" w:hanging="426"/>
        <w:jc w:val="both"/>
        <w:rPr>
          <w:rFonts w:ascii="Verdana" w:hAnsi="Verdana" w:cs="Arial"/>
          <w:color w:val="000000" w:themeColor="text1"/>
          <w:sz w:val="18"/>
          <w:szCs w:val="18"/>
        </w:rPr>
      </w:pPr>
      <w:r w:rsidRPr="00F40B2B">
        <w:rPr>
          <w:rFonts w:ascii="Verdana" w:hAnsi="Verdana" w:cs="Arial"/>
          <w:color w:val="000000" w:themeColor="text1"/>
          <w:sz w:val="18"/>
          <w:szCs w:val="18"/>
        </w:rPr>
        <w:t>Arkusz(e) informacji technicznej (wzór – Załącznik nr 2 (A–</w:t>
      </w:r>
      <w:r w:rsidR="00F40B2B" w:rsidRPr="00F40B2B">
        <w:rPr>
          <w:rFonts w:ascii="Verdana" w:hAnsi="Verdana" w:cs="Arial"/>
          <w:color w:val="000000" w:themeColor="text1"/>
          <w:sz w:val="18"/>
          <w:szCs w:val="18"/>
        </w:rPr>
        <w:t>D</w:t>
      </w:r>
      <w:r w:rsidR="003D4F82" w:rsidRPr="00F40B2B">
        <w:rPr>
          <w:rFonts w:ascii="Verdana" w:hAnsi="Verdana" w:cs="Arial"/>
          <w:color w:val="000000" w:themeColor="text1"/>
          <w:sz w:val="18"/>
          <w:szCs w:val="18"/>
        </w:rPr>
        <w:t xml:space="preserve">) do </w:t>
      </w:r>
      <w:r w:rsidR="00F40B2B" w:rsidRPr="00F40B2B">
        <w:rPr>
          <w:rFonts w:ascii="Verdana" w:hAnsi="Verdana" w:cs="Arial"/>
          <w:color w:val="000000" w:themeColor="text1"/>
          <w:sz w:val="18"/>
          <w:szCs w:val="18"/>
        </w:rPr>
        <w:t>SIWZ</w:t>
      </w:r>
      <w:r w:rsidR="003D4F82" w:rsidRPr="00F40B2B">
        <w:rPr>
          <w:rFonts w:ascii="Verdana" w:hAnsi="Verdana" w:cs="Arial"/>
          <w:color w:val="000000" w:themeColor="text1"/>
          <w:sz w:val="18"/>
          <w:szCs w:val="18"/>
        </w:rPr>
        <w:t xml:space="preserve">), dla części, </w:t>
      </w:r>
      <w:r w:rsidR="00D860B0" w:rsidRPr="00F40B2B">
        <w:rPr>
          <w:rFonts w:ascii="Verdana" w:hAnsi="Verdana" w:cs="Arial"/>
          <w:color w:val="000000" w:themeColor="text1"/>
          <w:sz w:val="18"/>
          <w:szCs w:val="18"/>
        </w:rPr>
        <w:t>n</w:t>
      </w:r>
      <w:r w:rsidR="003D4F82" w:rsidRPr="00F40B2B">
        <w:rPr>
          <w:rFonts w:ascii="Verdana" w:hAnsi="Verdana" w:cs="Arial"/>
          <w:color w:val="000000" w:themeColor="text1"/>
          <w:sz w:val="18"/>
          <w:szCs w:val="18"/>
        </w:rPr>
        <w:t>a</w:t>
      </w:r>
      <w:r w:rsidR="00C449B0" w:rsidRPr="00F40B2B">
        <w:rPr>
          <w:rFonts w:ascii="Verdana" w:hAnsi="Verdana" w:cs="Arial"/>
          <w:color w:val="000000" w:themeColor="text1"/>
          <w:sz w:val="18"/>
          <w:szCs w:val="18"/>
        </w:rPr>
        <w:t> </w:t>
      </w:r>
      <w:r w:rsidR="003D4F82" w:rsidRPr="00F40B2B">
        <w:rPr>
          <w:rFonts w:ascii="Verdana" w:hAnsi="Verdana" w:cs="Arial"/>
          <w:color w:val="000000" w:themeColor="text1"/>
          <w:sz w:val="18"/>
          <w:szCs w:val="18"/>
        </w:rPr>
        <w:t xml:space="preserve">którą(e) Wykonawca składa ofertę – wypełniony(e) przez Wykonawcę, </w:t>
      </w:r>
    </w:p>
    <w:p w14:paraId="38F8227A" w14:textId="0CC0BC38" w:rsidR="00E91F81" w:rsidRPr="00F40B2B" w:rsidRDefault="00C74E76" w:rsidP="00511461">
      <w:pPr>
        <w:numPr>
          <w:ilvl w:val="2"/>
          <w:numId w:val="20"/>
        </w:numPr>
        <w:tabs>
          <w:tab w:val="left" w:pos="9214"/>
        </w:tabs>
        <w:spacing w:line="360" w:lineRule="auto"/>
        <w:ind w:left="1276" w:right="66" w:hanging="426"/>
        <w:jc w:val="both"/>
        <w:rPr>
          <w:rFonts w:ascii="Verdana" w:hAnsi="Verdana" w:cs="Arial"/>
          <w:color w:val="000000" w:themeColor="text1"/>
          <w:sz w:val="18"/>
          <w:szCs w:val="18"/>
        </w:rPr>
      </w:pPr>
      <w:r w:rsidRPr="00F40B2B">
        <w:rPr>
          <w:rFonts w:ascii="Verdana" w:hAnsi="Verdana" w:cs="Arial"/>
          <w:color w:val="000000" w:themeColor="text1"/>
          <w:sz w:val="18"/>
          <w:szCs w:val="18"/>
        </w:rPr>
        <w:t>Oświadczenia</w:t>
      </w:r>
      <w:r w:rsidR="00572C56" w:rsidRPr="00F40B2B">
        <w:rPr>
          <w:rFonts w:ascii="Verdana" w:hAnsi="Verdana" w:cs="Arial"/>
          <w:color w:val="000000" w:themeColor="text1"/>
          <w:sz w:val="18"/>
          <w:szCs w:val="18"/>
        </w:rPr>
        <w:t xml:space="preserve"> wymienione</w:t>
      </w:r>
      <w:r w:rsidR="00970B6B" w:rsidRPr="00F40B2B">
        <w:rPr>
          <w:rFonts w:ascii="Verdana" w:hAnsi="Verdana" w:cs="Arial"/>
          <w:color w:val="000000" w:themeColor="text1"/>
          <w:sz w:val="18"/>
          <w:szCs w:val="18"/>
        </w:rPr>
        <w:t xml:space="preserve"> </w:t>
      </w:r>
      <w:r w:rsidR="00BE2D24" w:rsidRPr="00F40B2B">
        <w:rPr>
          <w:rFonts w:ascii="Verdana" w:hAnsi="Verdana" w:cs="Arial"/>
          <w:color w:val="000000" w:themeColor="text1"/>
          <w:sz w:val="18"/>
          <w:szCs w:val="18"/>
        </w:rPr>
        <w:t>w R</w:t>
      </w:r>
      <w:r w:rsidR="00D70D90" w:rsidRPr="00F40B2B">
        <w:rPr>
          <w:rFonts w:ascii="Verdana" w:hAnsi="Verdana" w:cs="Arial"/>
          <w:color w:val="000000" w:themeColor="text1"/>
          <w:sz w:val="18"/>
          <w:szCs w:val="18"/>
        </w:rPr>
        <w:t>ozdziale VII</w:t>
      </w:r>
      <w:r w:rsidR="00E91F81" w:rsidRPr="00F40B2B">
        <w:rPr>
          <w:rFonts w:ascii="Verdana" w:hAnsi="Verdana" w:cs="Arial"/>
          <w:color w:val="000000" w:themeColor="text1"/>
          <w:sz w:val="18"/>
          <w:szCs w:val="18"/>
        </w:rPr>
        <w:t xml:space="preserve"> pkt 1-4</w:t>
      </w:r>
      <w:r w:rsidR="00994B4F" w:rsidRPr="00F40B2B">
        <w:rPr>
          <w:rFonts w:ascii="Verdana" w:hAnsi="Verdana" w:cs="Arial"/>
          <w:color w:val="000000" w:themeColor="text1"/>
          <w:sz w:val="18"/>
          <w:szCs w:val="18"/>
        </w:rPr>
        <w:t xml:space="preserve"> niniejszej </w:t>
      </w:r>
      <w:r w:rsidR="00F40B2B" w:rsidRPr="00F40B2B">
        <w:rPr>
          <w:rFonts w:ascii="Verdana" w:hAnsi="Verdana" w:cs="Arial"/>
          <w:color w:val="000000" w:themeColor="text1"/>
          <w:sz w:val="18"/>
          <w:szCs w:val="18"/>
        </w:rPr>
        <w:t>SIWZ</w:t>
      </w:r>
      <w:r w:rsidR="00970B6B" w:rsidRPr="00F40B2B">
        <w:rPr>
          <w:rFonts w:ascii="Verdana" w:hAnsi="Verdana" w:cs="Arial"/>
          <w:color w:val="000000" w:themeColor="text1"/>
          <w:sz w:val="18"/>
          <w:szCs w:val="18"/>
        </w:rPr>
        <w:t>,</w:t>
      </w:r>
    </w:p>
    <w:p w14:paraId="02C2DA7F" w14:textId="242E8EAC" w:rsidR="0067380C" w:rsidRPr="00F40B2B" w:rsidRDefault="0067380C" w:rsidP="0067380C">
      <w:pPr>
        <w:numPr>
          <w:ilvl w:val="2"/>
          <w:numId w:val="20"/>
        </w:numPr>
        <w:tabs>
          <w:tab w:val="left" w:pos="9214"/>
        </w:tabs>
        <w:spacing w:line="360" w:lineRule="auto"/>
        <w:ind w:left="1276" w:right="66" w:hanging="426"/>
        <w:jc w:val="both"/>
        <w:rPr>
          <w:rFonts w:ascii="Verdana" w:hAnsi="Verdana" w:cs="Arial"/>
          <w:color w:val="000000" w:themeColor="text1"/>
          <w:sz w:val="18"/>
          <w:szCs w:val="18"/>
        </w:rPr>
      </w:pPr>
      <w:r w:rsidRPr="00F40B2B">
        <w:rPr>
          <w:rFonts w:ascii="Verdana" w:hAnsi="Verdana" w:cs="Arial"/>
          <w:color w:val="000000" w:themeColor="text1"/>
          <w:sz w:val="18"/>
          <w:szCs w:val="18"/>
        </w:rPr>
        <w:t xml:space="preserve">Oświadczenie Wykonawcy w zakresie wypełnienia obowiązków informacyjnych przewidzianych w art. 13 lub art. 14 RODO (wzór – załącznik nr 4 do </w:t>
      </w:r>
      <w:r w:rsidR="00F40B2B" w:rsidRPr="00F40B2B">
        <w:rPr>
          <w:rFonts w:ascii="Verdana" w:hAnsi="Verdana" w:cs="Arial"/>
          <w:color w:val="000000" w:themeColor="text1"/>
          <w:sz w:val="18"/>
          <w:szCs w:val="18"/>
        </w:rPr>
        <w:t>SIWZ</w:t>
      </w:r>
      <w:r w:rsidRPr="00F40B2B">
        <w:rPr>
          <w:rFonts w:ascii="Verdana" w:hAnsi="Verdana" w:cs="Arial"/>
          <w:color w:val="000000" w:themeColor="text1"/>
          <w:sz w:val="18"/>
          <w:szCs w:val="18"/>
        </w:rPr>
        <w:t>),</w:t>
      </w:r>
    </w:p>
    <w:p w14:paraId="224F7DD9" w14:textId="77777777" w:rsidR="00970B6B" w:rsidRPr="00F40B2B" w:rsidRDefault="00970B6B" w:rsidP="00511461">
      <w:pPr>
        <w:numPr>
          <w:ilvl w:val="2"/>
          <w:numId w:val="20"/>
        </w:numPr>
        <w:tabs>
          <w:tab w:val="left" w:pos="9214"/>
        </w:tabs>
        <w:spacing w:line="360" w:lineRule="auto"/>
        <w:ind w:left="1276" w:right="66" w:hanging="426"/>
        <w:jc w:val="both"/>
        <w:rPr>
          <w:rFonts w:ascii="Verdana" w:hAnsi="Verdana" w:cs="Arial"/>
          <w:color w:val="000000" w:themeColor="text1"/>
          <w:sz w:val="18"/>
          <w:szCs w:val="18"/>
        </w:rPr>
      </w:pPr>
      <w:r w:rsidRPr="00F40B2B">
        <w:rPr>
          <w:rFonts w:ascii="Verdana" w:hAnsi="Verdana" w:cs="Arial"/>
          <w:color w:val="000000" w:themeColor="text1"/>
          <w:sz w:val="18"/>
          <w:szCs w:val="18"/>
        </w:rPr>
        <w:t>Pełnomocnictwa osób</w:t>
      </w:r>
      <w:r w:rsidRPr="00F40B2B">
        <w:rPr>
          <w:rFonts w:ascii="Verdana" w:hAnsi="Verdana" w:cs="Arial"/>
          <w:b/>
          <w:color w:val="000000" w:themeColor="text1"/>
          <w:sz w:val="18"/>
          <w:szCs w:val="18"/>
        </w:rPr>
        <w:t xml:space="preserve"> </w:t>
      </w:r>
      <w:r w:rsidRPr="00F40B2B">
        <w:rPr>
          <w:rFonts w:ascii="Verdana" w:hAnsi="Verdana" w:cs="Arial"/>
          <w:color w:val="000000" w:themeColor="text1"/>
          <w:sz w:val="18"/>
          <w:szCs w:val="18"/>
        </w:rPr>
        <w:t>podpisujących ofertę do podejmowania zobowiązań w imieniu Wykonawcy – jeżeli dotyczy.</w:t>
      </w:r>
      <w:r w:rsidR="00256F14" w:rsidRPr="00F40B2B">
        <w:rPr>
          <w:rFonts w:ascii="Verdana" w:hAnsi="Verdana" w:cs="Arial"/>
          <w:color w:val="000000" w:themeColor="text1"/>
          <w:sz w:val="18"/>
          <w:szCs w:val="18"/>
        </w:rPr>
        <w:t xml:space="preserve"> </w:t>
      </w:r>
      <w:r w:rsidR="00256F14" w:rsidRPr="00F40B2B">
        <w:rPr>
          <w:rFonts w:ascii="Verdana" w:hAnsi="Verdana"/>
          <w:color w:val="000000" w:themeColor="text1"/>
          <w:sz w:val="18"/>
          <w:szCs w:val="18"/>
        </w:rPr>
        <w:t xml:space="preserve">Pełnomocnictwa winny być przedłożone w formie oryginału lub kopii poświadczonej </w:t>
      </w:r>
      <w:r w:rsidR="00AC57F1" w:rsidRPr="00F40B2B">
        <w:rPr>
          <w:rFonts w:ascii="Verdana" w:hAnsi="Verdana"/>
          <w:color w:val="000000" w:themeColor="text1"/>
          <w:sz w:val="18"/>
          <w:szCs w:val="18"/>
        </w:rPr>
        <w:t>notarialnie</w:t>
      </w:r>
      <w:r w:rsidR="00256F14" w:rsidRPr="00F40B2B">
        <w:rPr>
          <w:rFonts w:ascii="Verdana" w:hAnsi="Verdana"/>
          <w:color w:val="000000" w:themeColor="text1"/>
          <w:sz w:val="18"/>
          <w:szCs w:val="18"/>
        </w:rPr>
        <w:t>.</w:t>
      </w:r>
    </w:p>
    <w:p w14:paraId="5E9BBE01" w14:textId="39FD02A7" w:rsidR="00970B6B" w:rsidRPr="00FB146D" w:rsidRDefault="0089406E" w:rsidP="00511461">
      <w:pPr>
        <w:pStyle w:val="Akapitzlist"/>
        <w:numPr>
          <w:ilvl w:val="0"/>
          <w:numId w:val="24"/>
        </w:numPr>
        <w:spacing w:line="360" w:lineRule="auto"/>
        <w:ind w:left="851" w:right="66" w:hanging="426"/>
        <w:jc w:val="both"/>
        <w:rPr>
          <w:rFonts w:ascii="Verdana" w:hAnsi="Verdana" w:cs="Arial"/>
          <w:bCs/>
          <w:color w:val="000000" w:themeColor="text1"/>
          <w:sz w:val="18"/>
          <w:szCs w:val="18"/>
        </w:rPr>
      </w:pPr>
      <w:r w:rsidRPr="00FB146D">
        <w:rPr>
          <w:rFonts w:ascii="Verdana" w:hAnsi="Verdana" w:cs="Arial"/>
          <w:bCs/>
          <w:color w:val="000000" w:themeColor="text1"/>
          <w:sz w:val="18"/>
          <w:szCs w:val="18"/>
        </w:rPr>
        <w:t xml:space="preserve">Załączniki do </w:t>
      </w:r>
      <w:r w:rsidR="00FB146D" w:rsidRPr="00FB146D">
        <w:rPr>
          <w:rFonts w:ascii="Verdana" w:hAnsi="Verdana" w:cs="Arial"/>
          <w:bCs/>
          <w:color w:val="000000" w:themeColor="text1"/>
          <w:sz w:val="18"/>
          <w:szCs w:val="18"/>
        </w:rPr>
        <w:t xml:space="preserve">SIWZ </w:t>
      </w:r>
      <w:r w:rsidR="00970B6B" w:rsidRPr="00FB146D">
        <w:rPr>
          <w:rFonts w:ascii="Verdana" w:hAnsi="Verdana" w:cs="Arial"/>
          <w:bCs/>
          <w:color w:val="000000" w:themeColor="text1"/>
          <w:sz w:val="18"/>
          <w:szCs w:val="18"/>
        </w:rPr>
        <w:t xml:space="preserve">są wzorami. Zamawiający zaleca </w:t>
      </w:r>
      <w:r w:rsidR="00357638" w:rsidRPr="00FB146D">
        <w:rPr>
          <w:rFonts w:ascii="Verdana" w:hAnsi="Verdana" w:cs="Arial"/>
          <w:bCs/>
          <w:color w:val="000000" w:themeColor="text1"/>
          <w:sz w:val="18"/>
          <w:szCs w:val="18"/>
        </w:rPr>
        <w:t xml:space="preserve">ich </w:t>
      </w:r>
      <w:r w:rsidR="00970B6B" w:rsidRPr="00FB146D">
        <w:rPr>
          <w:rFonts w:ascii="Verdana" w:hAnsi="Verdana" w:cs="Arial"/>
          <w:bCs/>
          <w:color w:val="000000" w:themeColor="text1"/>
          <w:sz w:val="18"/>
          <w:szCs w:val="18"/>
        </w:rPr>
        <w:t>użycie w składanej ofercie. Dopuszcza się zamieszczenie w ofercie załączników opracowanych przez Wykonawcę, pod warunkiem jednak, że ich treść będzie odpowiadała treści formularzy załącz</w:t>
      </w:r>
      <w:r w:rsidRPr="00FB146D">
        <w:rPr>
          <w:rFonts w:ascii="Verdana" w:hAnsi="Verdana" w:cs="Arial"/>
          <w:bCs/>
          <w:color w:val="000000" w:themeColor="text1"/>
          <w:sz w:val="18"/>
          <w:szCs w:val="18"/>
        </w:rPr>
        <w:t xml:space="preserve">onych do </w:t>
      </w:r>
      <w:r w:rsidR="00FB146D" w:rsidRPr="00FB146D">
        <w:rPr>
          <w:rFonts w:ascii="Verdana" w:hAnsi="Verdana" w:cs="Arial"/>
          <w:bCs/>
          <w:color w:val="000000" w:themeColor="text1"/>
          <w:sz w:val="18"/>
          <w:szCs w:val="18"/>
        </w:rPr>
        <w:t>SIWZ</w:t>
      </w:r>
      <w:r w:rsidR="00970B6B" w:rsidRPr="00FB146D">
        <w:rPr>
          <w:rFonts w:ascii="Verdana" w:hAnsi="Verdana" w:cs="Arial"/>
          <w:bCs/>
          <w:color w:val="000000" w:themeColor="text1"/>
          <w:sz w:val="18"/>
          <w:szCs w:val="18"/>
        </w:rPr>
        <w:t xml:space="preserve">.  </w:t>
      </w:r>
    </w:p>
    <w:p w14:paraId="17D513D8" w14:textId="77777777" w:rsidR="00970B6B" w:rsidRPr="00FB146D" w:rsidRDefault="00970B6B" w:rsidP="00511461">
      <w:pPr>
        <w:pStyle w:val="Akapitzlist"/>
        <w:numPr>
          <w:ilvl w:val="0"/>
          <w:numId w:val="24"/>
        </w:numPr>
        <w:spacing w:line="360" w:lineRule="auto"/>
        <w:ind w:left="851" w:right="66" w:hanging="426"/>
        <w:jc w:val="both"/>
        <w:rPr>
          <w:rFonts w:ascii="Verdana" w:hAnsi="Verdana" w:cs="Arial"/>
          <w:bCs/>
          <w:color w:val="000000" w:themeColor="text1"/>
          <w:sz w:val="18"/>
          <w:szCs w:val="18"/>
        </w:rPr>
      </w:pPr>
      <w:r w:rsidRPr="00FB146D">
        <w:rPr>
          <w:rFonts w:ascii="Verdana" w:hAnsi="Verdana" w:cs="Arial"/>
          <w:bCs/>
          <w:color w:val="000000" w:themeColor="text1"/>
          <w:sz w:val="18"/>
          <w:szCs w:val="18"/>
        </w:rPr>
        <w:t xml:space="preserve">Oferta, aby była ważna, musi być podpisana przez Wykonawcę, przedstawicieli Wykonawcy wymienionych w aktualnych dokumentach rejestrowych firmy lub osoby po stronie Wykonawcy upoważnione do zaciągania zobowiązań w jego imieniu. Formalne upoważnienie powinno być </w:t>
      </w:r>
      <w:r w:rsidRPr="00FB146D">
        <w:rPr>
          <w:rFonts w:ascii="Verdana" w:hAnsi="Verdana" w:cs="Arial"/>
          <w:bCs/>
          <w:color w:val="000000" w:themeColor="text1"/>
          <w:sz w:val="18"/>
          <w:szCs w:val="18"/>
        </w:rPr>
        <w:lastRenderedPageBreak/>
        <w:t>wówczas dołączone do oferty. Zaleca się, by podpisy wyżej określonych osób złożone były na formularzu oferty</w:t>
      </w:r>
      <w:r w:rsidR="00B35CB1" w:rsidRPr="00FB146D">
        <w:rPr>
          <w:rFonts w:ascii="Verdana" w:hAnsi="Verdana" w:cs="Arial"/>
          <w:bCs/>
          <w:color w:val="000000" w:themeColor="text1"/>
          <w:sz w:val="18"/>
          <w:szCs w:val="18"/>
        </w:rPr>
        <w:t xml:space="preserve">, </w:t>
      </w:r>
      <w:r w:rsidR="00731D46" w:rsidRPr="00FB146D">
        <w:rPr>
          <w:rFonts w:ascii="Verdana" w:hAnsi="Verdana" w:cs="Arial"/>
          <w:bCs/>
          <w:color w:val="000000" w:themeColor="text1"/>
          <w:sz w:val="18"/>
          <w:szCs w:val="18"/>
        </w:rPr>
        <w:t>arkuszu</w:t>
      </w:r>
      <w:r w:rsidR="00B35CB1" w:rsidRPr="00FB146D">
        <w:rPr>
          <w:rFonts w:ascii="Verdana" w:hAnsi="Verdana" w:cs="Arial"/>
          <w:bCs/>
          <w:color w:val="000000" w:themeColor="text1"/>
          <w:sz w:val="18"/>
          <w:szCs w:val="18"/>
        </w:rPr>
        <w:t xml:space="preserve"> </w:t>
      </w:r>
      <w:r w:rsidR="006D325E" w:rsidRPr="00FB146D">
        <w:rPr>
          <w:rFonts w:ascii="Verdana" w:hAnsi="Verdana" w:cs="Arial"/>
          <w:bCs/>
          <w:color w:val="000000" w:themeColor="text1"/>
          <w:sz w:val="18"/>
          <w:szCs w:val="18"/>
        </w:rPr>
        <w:t>informacji technicznej</w:t>
      </w:r>
      <w:r w:rsidRPr="00FB146D">
        <w:rPr>
          <w:rFonts w:ascii="Verdana" w:hAnsi="Verdana" w:cs="Arial"/>
          <w:bCs/>
          <w:color w:val="000000" w:themeColor="text1"/>
          <w:sz w:val="18"/>
          <w:szCs w:val="18"/>
        </w:rPr>
        <w:t xml:space="preserve"> oraz na wszystkich załączonych dokumentach. Wszystkie strony, na których zostaną dokonane poprawki lub korekty błędów, powinny być parafowane przy miejscu naniesienia tych poprawek (korekt) przez osoby podpisujące ofertę. </w:t>
      </w:r>
    </w:p>
    <w:p w14:paraId="6466F306" w14:textId="77777777" w:rsidR="00970B6B" w:rsidRPr="00FB146D" w:rsidRDefault="00970B6B" w:rsidP="00511461">
      <w:pPr>
        <w:numPr>
          <w:ilvl w:val="0"/>
          <w:numId w:val="24"/>
        </w:numPr>
        <w:spacing w:line="360" w:lineRule="auto"/>
        <w:ind w:left="851" w:right="66" w:hanging="426"/>
        <w:jc w:val="both"/>
        <w:rPr>
          <w:rFonts w:ascii="Verdana" w:hAnsi="Verdana" w:cs="Arial"/>
          <w:bCs/>
          <w:color w:val="000000" w:themeColor="text1"/>
          <w:sz w:val="18"/>
          <w:szCs w:val="18"/>
        </w:rPr>
      </w:pPr>
      <w:r w:rsidRPr="00FB146D">
        <w:rPr>
          <w:rFonts w:ascii="Verdana" w:hAnsi="Verdana" w:cs="Arial"/>
          <w:bCs/>
          <w:color w:val="000000" w:themeColor="text1"/>
          <w:sz w:val="18"/>
          <w:szCs w:val="18"/>
        </w:rPr>
        <w:t>Oferta powinna być sporządzona w języku polskim.</w:t>
      </w:r>
    </w:p>
    <w:p w14:paraId="5C8617CD" w14:textId="77777777" w:rsidR="00970B6B" w:rsidRPr="00FB146D" w:rsidRDefault="00970B6B" w:rsidP="00511461">
      <w:pPr>
        <w:numPr>
          <w:ilvl w:val="0"/>
          <w:numId w:val="24"/>
        </w:numPr>
        <w:spacing w:line="360" w:lineRule="auto"/>
        <w:ind w:left="851" w:right="66" w:hanging="426"/>
        <w:jc w:val="both"/>
        <w:rPr>
          <w:rFonts w:ascii="Verdana" w:hAnsi="Verdana" w:cs="Arial"/>
          <w:color w:val="000000" w:themeColor="text1"/>
          <w:sz w:val="18"/>
          <w:szCs w:val="18"/>
        </w:rPr>
      </w:pPr>
      <w:r w:rsidRPr="00FB146D">
        <w:rPr>
          <w:rFonts w:ascii="Verdana" w:hAnsi="Verdana" w:cs="Arial"/>
          <w:color w:val="000000" w:themeColor="text1"/>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F4BFF86" w14:textId="77777777" w:rsidR="00970B6B" w:rsidRPr="00FB146D" w:rsidRDefault="000A2814" w:rsidP="00511461">
      <w:pPr>
        <w:numPr>
          <w:ilvl w:val="0"/>
          <w:numId w:val="24"/>
        </w:numPr>
        <w:spacing w:line="360" w:lineRule="auto"/>
        <w:ind w:left="851" w:right="66" w:hanging="426"/>
        <w:jc w:val="both"/>
        <w:rPr>
          <w:rFonts w:ascii="Verdana" w:hAnsi="Verdana" w:cs="Arial"/>
          <w:color w:val="000000" w:themeColor="text1"/>
          <w:sz w:val="18"/>
          <w:szCs w:val="18"/>
        </w:rPr>
      </w:pPr>
      <w:r w:rsidRPr="00FB146D">
        <w:rPr>
          <w:rFonts w:ascii="Verdana" w:hAnsi="Verdana" w:cs="Arial"/>
          <w:color w:val="000000" w:themeColor="text1"/>
          <w:sz w:val="18"/>
          <w:szCs w:val="18"/>
        </w:rPr>
        <w:t xml:space="preserve">Nie ujawnia się informacji stanowiących tajemnicę przedsiębiorstwa w rozumieniu </w:t>
      </w:r>
      <w:hyperlink r:id="rId13" w:anchor="hiperlinkDocsList.rpc?hiperlink=type=merytoryczny:nro=Powszechny.1239114:part=a8u3:nr=1&amp;full=1" w:tgtFrame="_parent" w:history="1">
        <w:r w:rsidRPr="00FB146D">
          <w:rPr>
            <w:rStyle w:val="Hipercze"/>
            <w:rFonts w:ascii="Verdana" w:hAnsi="Verdana" w:cs="Arial"/>
            <w:color w:val="000000" w:themeColor="text1"/>
            <w:sz w:val="18"/>
            <w:szCs w:val="18"/>
            <w:u w:val="none"/>
          </w:rPr>
          <w:t>przepisów</w:t>
        </w:r>
      </w:hyperlink>
      <w:r w:rsidRPr="00FB146D">
        <w:rPr>
          <w:rFonts w:ascii="Verdana" w:hAnsi="Verdana" w:cs="Arial"/>
          <w:color w:val="000000" w:themeColor="text1"/>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FB146D">
        <w:rPr>
          <w:rFonts w:ascii="Verdana" w:hAnsi="Verdana" w:cs="Arial"/>
          <w:color w:val="000000" w:themeColor="text1"/>
          <w:sz w:val="18"/>
          <w:szCs w:val="18"/>
        </w:rPr>
        <w:t xml:space="preserve">. </w:t>
      </w:r>
      <w:r w:rsidR="00970B6B" w:rsidRPr="00FB146D">
        <w:rPr>
          <w:rFonts w:ascii="Verdana" w:hAnsi="Verdana" w:cs="Arial"/>
          <w:iCs/>
          <w:color w:val="000000" w:themeColor="text1"/>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4196684F" w14:textId="77777777" w:rsidR="00970B6B" w:rsidRPr="00FB146D" w:rsidRDefault="00970B6B" w:rsidP="00511461">
      <w:pPr>
        <w:numPr>
          <w:ilvl w:val="0"/>
          <w:numId w:val="24"/>
        </w:numPr>
        <w:spacing w:line="360" w:lineRule="auto"/>
        <w:ind w:left="851" w:right="66" w:hanging="426"/>
        <w:jc w:val="both"/>
        <w:rPr>
          <w:rFonts w:ascii="Verdana" w:hAnsi="Verdana" w:cs="Arial"/>
          <w:color w:val="000000" w:themeColor="text1"/>
          <w:sz w:val="18"/>
          <w:szCs w:val="18"/>
        </w:rPr>
      </w:pPr>
      <w:r w:rsidRPr="00FB146D">
        <w:rPr>
          <w:rFonts w:ascii="Verdana" w:hAnsi="Verdana" w:cs="Arial"/>
          <w:iCs/>
          <w:color w:val="000000" w:themeColor="text1"/>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422C741E" w14:textId="77777777" w:rsidR="002A2BA3" w:rsidRPr="00FB146D" w:rsidRDefault="002A2BA3" w:rsidP="00511461">
      <w:pPr>
        <w:pStyle w:val="Akapitzlist"/>
        <w:spacing w:line="360" w:lineRule="auto"/>
        <w:ind w:left="426" w:right="66"/>
        <w:jc w:val="both"/>
        <w:rPr>
          <w:rFonts w:ascii="Verdana" w:hAnsi="Verdana" w:cs="Arial"/>
          <w:b/>
          <w:bCs/>
          <w:color w:val="000000" w:themeColor="text1"/>
          <w:sz w:val="10"/>
          <w:szCs w:val="10"/>
        </w:rPr>
      </w:pPr>
    </w:p>
    <w:p w14:paraId="3E6F7F6F" w14:textId="77777777" w:rsidR="00970B6B" w:rsidRPr="00FB146D" w:rsidRDefault="00970B6B" w:rsidP="00511461">
      <w:pPr>
        <w:pStyle w:val="Akapitzlist"/>
        <w:tabs>
          <w:tab w:val="left" w:pos="9214"/>
        </w:tabs>
        <w:spacing w:line="360" w:lineRule="auto"/>
        <w:ind w:left="851" w:right="66"/>
        <w:jc w:val="both"/>
        <w:rPr>
          <w:rFonts w:ascii="Verdana" w:hAnsi="Verdana" w:cs="Arial"/>
          <w:b/>
          <w:bCs/>
          <w:color w:val="000000" w:themeColor="text1"/>
          <w:sz w:val="18"/>
          <w:szCs w:val="18"/>
        </w:rPr>
      </w:pPr>
      <w:r w:rsidRPr="00FB146D">
        <w:rPr>
          <w:rFonts w:ascii="Verdana" w:hAnsi="Verdana" w:cs="Arial"/>
          <w:b/>
          <w:bCs/>
          <w:color w:val="000000" w:themeColor="text1"/>
          <w:sz w:val="18"/>
          <w:szCs w:val="18"/>
        </w:rPr>
        <w:t>Uniwersytet Medyczny we Wrocławiu</w:t>
      </w:r>
    </w:p>
    <w:p w14:paraId="5678ABAD" w14:textId="77777777" w:rsidR="00970B6B" w:rsidRPr="00FB146D" w:rsidRDefault="00970B6B" w:rsidP="00511461">
      <w:pPr>
        <w:pStyle w:val="Akapitzlist"/>
        <w:tabs>
          <w:tab w:val="left" w:pos="9214"/>
        </w:tabs>
        <w:spacing w:line="360" w:lineRule="auto"/>
        <w:ind w:left="851" w:right="66"/>
        <w:jc w:val="both"/>
        <w:rPr>
          <w:rFonts w:ascii="Verdana" w:hAnsi="Verdana" w:cs="Arial"/>
          <w:b/>
          <w:bCs/>
          <w:color w:val="000000" w:themeColor="text1"/>
          <w:sz w:val="18"/>
          <w:szCs w:val="18"/>
        </w:rPr>
      </w:pPr>
      <w:r w:rsidRPr="00FB146D">
        <w:rPr>
          <w:rFonts w:ascii="Verdana" w:hAnsi="Verdana" w:cs="Arial"/>
          <w:b/>
          <w:bCs/>
          <w:color w:val="000000" w:themeColor="text1"/>
          <w:sz w:val="18"/>
          <w:szCs w:val="18"/>
        </w:rPr>
        <w:t>Zespół ds. Zamówień Publicznych</w:t>
      </w:r>
    </w:p>
    <w:p w14:paraId="6E5EEA54" w14:textId="77777777" w:rsidR="00970B6B" w:rsidRPr="00FB146D" w:rsidRDefault="002736A3" w:rsidP="00511461">
      <w:pPr>
        <w:pStyle w:val="Akapitzlist"/>
        <w:tabs>
          <w:tab w:val="left" w:pos="9214"/>
        </w:tabs>
        <w:spacing w:line="360" w:lineRule="auto"/>
        <w:ind w:left="851" w:right="66"/>
        <w:jc w:val="both"/>
        <w:rPr>
          <w:rFonts w:ascii="Verdana" w:hAnsi="Verdana" w:cs="Arial"/>
          <w:b/>
          <w:bCs/>
          <w:color w:val="000000" w:themeColor="text1"/>
          <w:sz w:val="18"/>
          <w:szCs w:val="18"/>
        </w:rPr>
      </w:pPr>
      <w:r w:rsidRPr="00FB146D">
        <w:rPr>
          <w:rFonts w:ascii="Verdana" w:hAnsi="Verdana" w:cs="Arial"/>
          <w:b/>
          <w:bCs/>
          <w:color w:val="000000" w:themeColor="text1"/>
          <w:sz w:val="18"/>
          <w:szCs w:val="18"/>
        </w:rPr>
        <w:t>ul. Marcinkowskiego 2-6, 50-368</w:t>
      </w:r>
      <w:r w:rsidR="00970B6B" w:rsidRPr="00FB146D">
        <w:rPr>
          <w:rFonts w:ascii="Verdana" w:hAnsi="Verdana" w:cs="Arial"/>
          <w:b/>
          <w:bCs/>
          <w:color w:val="000000" w:themeColor="text1"/>
          <w:sz w:val="18"/>
          <w:szCs w:val="18"/>
        </w:rPr>
        <w:t xml:space="preserve"> Wrocław</w:t>
      </w:r>
    </w:p>
    <w:p w14:paraId="4A509A97" w14:textId="77777777" w:rsidR="00970B6B" w:rsidRPr="00FB146D" w:rsidRDefault="00970B6B" w:rsidP="00511461">
      <w:pPr>
        <w:pStyle w:val="Akapitzlist"/>
        <w:tabs>
          <w:tab w:val="left" w:pos="9214"/>
        </w:tabs>
        <w:spacing w:line="360" w:lineRule="auto"/>
        <w:ind w:left="851" w:right="66"/>
        <w:jc w:val="both"/>
        <w:rPr>
          <w:rFonts w:ascii="Verdana" w:hAnsi="Verdana" w:cs="Arial"/>
          <w:color w:val="000000" w:themeColor="text1"/>
          <w:sz w:val="16"/>
          <w:szCs w:val="16"/>
        </w:rPr>
      </w:pPr>
    </w:p>
    <w:p w14:paraId="11477949" w14:textId="77777777" w:rsidR="00970B6B" w:rsidRPr="00FB146D" w:rsidRDefault="00970B6B" w:rsidP="00511461">
      <w:pPr>
        <w:pStyle w:val="Akapitzlist"/>
        <w:tabs>
          <w:tab w:val="left" w:pos="9214"/>
        </w:tabs>
        <w:spacing w:line="360" w:lineRule="auto"/>
        <w:ind w:left="851" w:right="66"/>
        <w:jc w:val="both"/>
        <w:rPr>
          <w:rFonts w:ascii="Verdana" w:hAnsi="Verdana" w:cs="Arial"/>
          <w:bCs/>
          <w:color w:val="000000" w:themeColor="text1"/>
          <w:sz w:val="18"/>
          <w:szCs w:val="18"/>
        </w:rPr>
      </w:pPr>
      <w:r w:rsidRPr="00FB146D">
        <w:rPr>
          <w:rFonts w:ascii="Verdana" w:hAnsi="Verdana" w:cs="Arial"/>
          <w:color w:val="000000" w:themeColor="text1"/>
          <w:sz w:val="18"/>
          <w:szCs w:val="18"/>
        </w:rPr>
        <w:t>Ponadto koperta powinna być</w:t>
      </w:r>
      <w:r w:rsidRPr="00FB146D">
        <w:rPr>
          <w:rFonts w:ascii="Verdana" w:hAnsi="Verdana" w:cs="Arial"/>
          <w:bCs/>
          <w:color w:val="000000" w:themeColor="text1"/>
          <w:sz w:val="18"/>
          <w:szCs w:val="18"/>
        </w:rPr>
        <w:t xml:space="preserve"> opatrzona napisem: </w:t>
      </w:r>
    </w:p>
    <w:p w14:paraId="7E04A49B" w14:textId="28E634A8" w:rsidR="00970B6B" w:rsidRPr="00FB146D" w:rsidRDefault="000C2E6F" w:rsidP="00511461">
      <w:pPr>
        <w:pStyle w:val="Akapitzlist"/>
        <w:tabs>
          <w:tab w:val="left" w:pos="9214"/>
        </w:tabs>
        <w:spacing w:line="360" w:lineRule="auto"/>
        <w:ind w:left="851" w:right="66"/>
        <w:jc w:val="both"/>
        <w:rPr>
          <w:rFonts w:ascii="Verdana" w:hAnsi="Verdana" w:cs="Arial"/>
          <w:b/>
          <w:color w:val="000000" w:themeColor="text1"/>
          <w:sz w:val="18"/>
          <w:szCs w:val="18"/>
        </w:rPr>
      </w:pPr>
      <w:r w:rsidRPr="00FB146D">
        <w:rPr>
          <w:rFonts w:ascii="Verdana" w:hAnsi="Verdana" w:cs="Arial"/>
          <w:b/>
          <w:color w:val="000000" w:themeColor="text1"/>
          <w:sz w:val="18"/>
          <w:szCs w:val="18"/>
        </w:rPr>
        <w:t>„</w:t>
      </w:r>
      <w:r w:rsidR="00970B6B" w:rsidRPr="00FB146D">
        <w:rPr>
          <w:rFonts w:ascii="Verdana" w:hAnsi="Verdana" w:cs="Arial"/>
          <w:b/>
          <w:color w:val="000000" w:themeColor="text1"/>
          <w:sz w:val="18"/>
          <w:szCs w:val="18"/>
        </w:rPr>
        <w:t>Oferta do postępowania UMW/AZ/</w:t>
      </w:r>
      <w:r w:rsidR="0074315A" w:rsidRPr="00FB146D">
        <w:rPr>
          <w:rFonts w:ascii="Verdana" w:hAnsi="Verdana" w:cs="Arial"/>
          <w:b/>
          <w:color w:val="000000" w:themeColor="text1"/>
          <w:sz w:val="18"/>
          <w:szCs w:val="18"/>
        </w:rPr>
        <w:t>PN-</w:t>
      </w:r>
      <w:r w:rsidR="00FB146D" w:rsidRPr="00FB146D">
        <w:rPr>
          <w:rFonts w:ascii="Verdana" w:hAnsi="Verdana" w:cs="Arial"/>
          <w:b/>
          <w:color w:val="000000" w:themeColor="text1"/>
          <w:sz w:val="18"/>
          <w:szCs w:val="18"/>
        </w:rPr>
        <w:t>77</w:t>
      </w:r>
      <w:r w:rsidR="001E4A5B" w:rsidRPr="00FB146D">
        <w:rPr>
          <w:rFonts w:ascii="Verdana" w:hAnsi="Verdana" w:cs="Arial"/>
          <w:b/>
          <w:color w:val="000000" w:themeColor="text1"/>
          <w:sz w:val="18"/>
          <w:szCs w:val="18"/>
        </w:rPr>
        <w:t>/18</w:t>
      </w:r>
      <w:r w:rsidR="00772225" w:rsidRPr="00FB146D">
        <w:rPr>
          <w:rFonts w:ascii="Verdana" w:hAnsi="Verdana" w:cs="Arial"/>
          <w:b/>
          <w:color w:val="000000" w:themeColor="text1"/>
          <w:sz w:val="18"/>
          <w:szCs w:val="18"/>
        </w:rPr>
        <w:t xml:space="preserve"> </w:t>
      </w:r>
    </w:p>
    <w:p w14:paraId="77E8D6FE" w14:textId="2FB67E42" w:rsidR="00FB146D" w:rsidRPr="00FB146D" w:rsidRDefault="00FB146D" w:rsidP="00511461">
      <w:pPr>
        <w:tabs>
          <w:tab w:val="left" w:pos="9214"/>
        </w:tabs>
        <w:spacing w:line="360" w:lineRule="auto"/>
        <w:ind w:left="851" w:right="66"/>
        <w:jc w:val="both"/>
        <w:rPr>
          <w:rFonts w:ascii="Verdana" w:hAnsi="Verdana"/>
          <w:b/>
          <w:color w:val="000000" w:themeColor="text1"/>
          <w:sz w:val="18"/>
          <w:szCs w:val="18"/>
        </w:rPr>
      </w:pPr>
      <w:r w:rsidRPr="00FB146D">
        <w:rPr>
          <w:rFonts w:ascii="Verdana" w:hAnsi="Verdana"/>
          <w:b/>
          <w:color w:val="000000" w:themeColor="text1"/>
          <w:sz w:val="18"/>
          <w:szCs w:val="18"/>
        </w:rPr>
        <w:t>Dostawa sprzętu medycznego i laboratoryjnego na potrzeby jednostek Uniwersytetu Medycznego we Wrocławiu</w:t>
      </w:r>
    </w:p>
    <w:p w14:paraId="132BCC44" w14:textId="227EDCC9" w:rsidR="002E4F3A" w:rsidRPr="00FB146D" w:rsidRDefault="003A2844" w:rsidP="00511461">
      <w:pPr>
        <w:tabs>
          <w:tab w:val="left" w:pos="9214"/>
        </w:tabs>
        <w:spacing w:line="360" w:lineRule="auto"/>
        <w:ind w:left="851" w:right="66"/>
        <w:jc w:val="both"/>
        <w:rPr>
          <w:rFonts w:ascii="Verdana" w:hAnsi="Verdana"/>
          <w:b/>
          <w:color w:val="000000" w:themeColor="text1"/>
          <w:sz w:val="18"/>
          <w:szCs w:val="18"/>
        </w:rPr>
      </w:pPr>
      <w:r w:rsidRPr="00FB146D">
        <w:rPr>
          <w:rFonts w:ascii="Verdana" w:hAnsi="Verdana"/>
          <w:b/>
          <w:color w:val="000000" w:themeColor="text1"/>
          <w:sz w:val="18"/>
          <w:szCs w:val="18"/>
        </w:rPr>
        <w:t>Część …</w:t>
      </w:r>
      <w:r w:rsidR="001E4A5B" w:rsidRPr="00FB146D">
        <w:rPr>
          <w:rFonts w:ascii="Verdana" w:hAnsi="Verdana"/>
          <w:b/>
          <w:color w:val="000000" w:themeColor="text1"/>
          <w:sz w:val="18"/>
          <w:szCs w:val="18"/>
        </w:rPr>
        <w:t>…</w:t>
      </w:r>
      <w:r w:rsidRPr="00FB146D">
        <w:rPr>
          <w:rFonts w:ascii="Verdana" w:hAnsi="Verdana"/>
          <w:b/>
          <w:color w:val="000000" w:themeColor="text1"/>
          <w:sz w:val="18"/>
          <w:szCs w:val="18"/>
        </w:rPr>
        <w:t xml:space="preserve"> - </w:t>
      </w:r>
      <w:r w:rsidR="001E4A5B" w:rsidRPr="00FB146D">
        <w:rPr>
          <w:rFonts w:ascii="Verdana" w:hAnsi="Verdana"/>
          <w:b/>
          <w:color w:val="000000" w:themeColor="text1"/>
          <w:sz w:val="18"/>
          <w:szCs w:val="18"/>
        </w:rPr>
        <w:t>…………</w:t>
      </w:r>
      <w:r w:rsidRPr="00FB146D">
        <w:rPr>
          <w:rFonts w:ascii="Verdana" w:hAnsi="Verdana"/>
          <w:b/>
          <w:color w:val="000000" w:themeColor="text1"/>
          <w:sz w:val="18"/>
          <w:szCs w:val="18"/>
        </w:rPr>
        <w:t xml:space="preserve">” </w:t>
      </w:r>
      <w:r w:rsidRPr="00FB146D">
        <w:rPr>
          <w:rFonts w:ascii="Verdana" w:hAnsi="Verdana"/>
          <w:b/>
          <w:i/>
          <w:color w:val="000000" w:themeColor="text1"/>
          <w:sz w:val="18"/>
          <w:szCs w:val="18"/>
        </w:rPr>
        <w:t>(wpisać nazwę części)</w:t>
      </w:r>
      <w:r w:rsidRPr="00FB146D">
        <w:rPr>
          <w:rFonts w:ascii="Verdana" w:hAnsi="Verdana"/>
          <w:b/>
          <w:color w:val="000000" w:themeColor="text1"/>
          <w:sz w:val="18"/>
          <w:szCs w:val="18"/>
        </w:rPr>
        <w:t>.</w:t>
      </w:r>
    </w:p>
    <w:p w14:paraId="071670F0" w14:textId="77777777" w:rsidR="00FB146D" w:rsidRPr="00FB146D" w:rsidRDefault="00FB146D" w:rsidP="00511461">
      <w:pPr>
        <w:tabs>
          <w:tab w:val="left" w:pos="9214"/>
        </w:tabs>
        <w:spacing w:line="360" w:lineRule="auto"/>
        <w:ind w:left="851" w:right="66"/>
        <w:jc w:val="both"/>
        <w:rPr>
          <w:rFonts w:ascii="Verdana" w:hAnsi="Verdana"/>
          <w:b/>
          <w:color w:val="000000" w:themeColor="text1"/>
          <w:sz w:val="18"/>
          <w:szCs w:val="18"/>
        </w:rPr>
      </w:pPr>
    </w:p>
    <w:p w14:paraId="119A1685" w14:textId="63203DE0" w:rsidR="0074315A" w:rsidRPr="00FB146D" w:rsidRDefault="0074315A" w:rsidP="00511461">
      <w:pPr>
        <w:spacing w:line="360" w:lineRule="auto"/>
        <w:ind w:left="851" w:right="66"/>
        <w:jc w:val="both"/>
        <w:rPr>
          <w:rFonts w:ascii="Verdana" w:hAnsi="Verdana" w:cs="Arial"/>
          <w:bCs/>
          <w:color w:val="000000" w:themeColor="text1"/>
          <w:sz w:val="18"/>
          <w:szCs w:val="18"/>
        </w:rPr>
      </w:pPr>
      <w:r w:rsidRPr="00FB146D">
        <w:rPr>
          <w:rFonts w:ascii="Verdana" w:hAnsi="Verdana" w:cs="Arial"/>
          <w:bCs/>
          <w:color w:val="000000" w:themeColor="text1"/>
          <w:sz w:val="18"/>
          <w:szCs w:val="18"/>
        </w:rPr>
        <w:t>Koperta, w której składana jest oferta, powinna być opisana:</w:t>
      </w:r>
    </w:p>
    <w:p w14:paraId="12480D38" w14:textId="43EA0259" w:rsidR="00970B6B" w:rsidRPr="00FB146D" w:rsidRDefault="0074315A" w:rsidP="00511461">
      <w:pPr>
        <w:tabs>
          <w:tab w:val="left" w:pos="9214"/>
        </w:tabs>
        <w:spacing w:line="360" w:lineRule="auto"/>
        <w:ind w:left="851" w:right="66"/>
        <w:jc w:val="both"/>
        <w:rPr>
          <w:rFonts w:ascii="Verdana" w:hAnsi="Verdana" w:cs="Arial"/>
          <w:bCs/>
          <w:color w:val="000000" w:themeColor="text1"/>
          <w:sz w:val="18"/>
          <w:szCs w:val="18"/>
        </w:rPr>
      </w:pPr>
      <w:r w:rsidRPr="00FB146D">
        <w:rPr>
          <w:rFonts w:ascii="Verdana" w:hAnsi="Verdana" w:cs="Arial"/>
          <w:b/>
          <w:color w:val="000000" w:themeColor="text1"/>
          <w:sz w:val="18"/>
          <w:szCs w:val="18"/>
        </w:rPr>
        <w:t>N</w:t>
      </w:r>
      <w:r w:rsidR="00970B6B" w:rsidRPr="00FB146D">
        <w:rPr>
          <w:rFonts w:ascii="Verdana" w:hAnsi="Verdana" w:cs="Arial"/>
          <w:b/>
          <w:color w:val="000000" w:themeColor="text1"/>
          <w:sz w:val="18"/>
          <w:szCs w:val="18"/>
        </w:rPr>
        <w:t xml:space="preserve">ie otwierać przed </w:t>
      </w:r>
      <w:r w:rsidR="0081341C" w:rsidRPr="00FB146D">
        <w:rPr>
          <w:rFonts w:ascii="Verdana" w:hAnsi="Verdana" w:cs="Arial"/>
          <w:b/>
          <w:color w:val="000000" w:themeColor="text1"/>
          <w:sz w:val="18"/>
          <w:szCs w:val="18"/>
        </w:rPr>
        <w:t>…</w:t>
      </w:r>
      <w:r w:rsidR="00BE224E" w:rsidRPr="00FB146D">
        <w:rPr>
          <w:rFonts w:ascii="Verdana" w:hAnsi="Verdana" w:cs="Arial"/>
          <w:b/>
          <w:color w:val="000000" w:themeColor="text1"/>
          <w:sz w:val="18"/>
          <w:szCs w:val="18"/>
        </w:rPr>
        <w:t>…</w:t>
      </w:r>
      <w:r w:rsidR="0022097A" w:rsidRPr="00FB146D">
        <w:rPr>
          <w:rFonts w:ascii="Verdana" w:hAnsi="Verdana" w:cs="Arial"/>
          <w:b/>
          <w:color w:val="000000" w:themeColor="text1"/>
          <w:sz w:val="18"/>
          <w:szCs w:val="18"/>
        </w:rPr>
        <w:t>………………………………</w:t>
      </w:r>
      <w:r w:rsidR="00970B6B" w:rsidRPr="00FB146D">
        <w:rPr>
          <w:rFonts w:ascii="Verdana" w:hAnsi="Verdana" w:cs="Arial"/>
          <w:bCs/>
          <w:color w:val="000000" w:themeColor="text1"/>
          <w:sz w:val="18"/>
          <w:szCs w:val="18"/>
        </w:rPr>
        <w:t xml:space="preserve"> (data i godzina otwarcia ofert).</w:t>
      </w:r>
    </w:p>
    <w:p w14:paraId="712FDFE1" w14:textId="66721C86" w:rsidR="00970B6B" w:rsidRPr="00FB146D" w:rsidRDefault="00970B6B" w:rsidP="00511461">
      <w:pPr>
        <w:numPr>
          <w:ilvl w:val="0"/>
          <w:numId w:val="24"/>
        </w:numPr>
        <w:tabs>
          <w:tab w:val="left" w:pos="9214"/>
        </w:tabs>
        <w:spacing w:line="360" w:lineRule="auto"/>
        <w:ind w:left="851" w:right="66" w:hanging="426"/>
        <w:jc w:val="both"/>
        <w:rPr>
          <w:rFonts w:ascii="Verdana" w:hAnsi="Verdana" w:cs="Arial"/>
          <w:bCs/>
          <w:color w:val="000000" w:themeColor="text1"/>
          <w:sz w:val="18"/>
          <w:szCs w:val="18"/>
        </w:rPr>
      </w:pPr>
      <w:r w:rsidRPr="00FB146D">
        <w:rPr>
          <w:rFonts w:ascii="Verdana" w:hAnsi="Verdana" w:cs="Arial"/>
          <w:bCs/>
          <w:color w:val="000000" w:themeColor="text1"/>
          <w:sz w:val="18"/>
          <w:szCs w:val="18"/>
        </w:rPr>
        <w:t>Wykonawca może zmienić lub wycofać złożoną przez siebie ofertę, pod warunkiem, że Zamawiający otrzyma pisemne powiadomienie o wprowadzeniu zmian lub wycofaniu oferty jeszcze przed terminem składani</w:t>
      </w:r>
      <w:r w:rsidR="00F11D90" w:rsidRPr="00FB146D">
        <w:rPr>
          <w:rFonts w:ascii="Verdana" w:hAnsi="Verdana" w:cs="Arial"/>
          <w:bCs/>
          <w:color w:val="000000" w:themeColor="text1"/>
          <w:sz w:val="18"/>
          <w:szCs w:val="18"/>
        </w:rPr>
        <w:t>a ofert, określonym w niniejszej</w:t>
      </w:r>
      <w:r w:rsidRPr="00FB146D">
        <w:rPr>
          <w:rFonts w:ascii="Verdana" w:hAnsi="Verdana" w:cs="Arial"/>
          <w:bCs/>
          <w:color w:val="000000" w:themeColor="text1"/>
          <w:sz w:val="18"/>
          <w:szCs w:val="18"/>
        </w:rPr>
        <w:t xml:space="preserve"> </w:t>
      </w:r>
      <w:r w:rsidR="00FB146D" w:rsidRPr="00FB146D">
        <w:rPr>
          <w:rFonts w:ascii="Verdana" w:hAnsi="Verdana" w:cs="Arial"/>
          <w:bCs/>
          <w:color w:val="000000" w:themeColor="text1"/>
          <w:sz w:val="18"/>
          <w:szCs w:val="18"/>
        </w:rPr>
        <w:t>SIWZ</w:t>
      </w:r>
      <w:r w:rsidRPr="00FB146D">
        <w:rPr>
          <w:rFonts w:ascii="Verdana" w:hAnsi="Verdana" w:cs="Arial"/>
          <w:bCs/>
          <w:color w:val="000000" w:themeColor="text1"/>
          <w:sz w:val="18"/>
          <w:szCs w:val="18"/>
        </w:rPr>
        <w:t>. Wykonawca nie może wycofać oferty i</w:t>
      </w:r>
      <w:r w:rsidR="00B35CB1" w:rsidRPr="00FB146D">
        <w:rPr>
          <w:rFonts w:ascii="Verdana" w:hAnsi="Verdana" w:cs="Arial"/>
          <w:bCs/>
          <w:color w:val="000000" w:themeColor="text1"/>
          <w:sz w:val="18"/>
          <w:szCs w:val="18"/>
        </w:rPr>
        <w:t> </w:t>
      </w:r>
      <w:r w:rsidRPr="00FB146D">
        <w:rPr>
          <w:rFonts w:ascii="Verdana" w:hAnsi="Verdana" w:cs="Arial"/>
          <w:bCs/>
          <w:color w:val="000000" w:themeColor="text1"/>
          <w:sz w:val="18"/>
          <w:szCs w:val="18"/>
        </w:rPr>
        <w:t xml:space="preserve">wprowadzić zmian w ofercie po upływie terminu składania ofert. </w:t>
      </w:r>
    </w:p>
    <w:p w14:paraId="32E3267D" w14:textId="77777777" w:rsidR="0053590D" w:rsidRPr="00FB146D" w:rsidRDefault="0053590D" w:rsidP="007177E5">
      <w:pPr>
        <w:spacing w:line="360" w:lineRule="auto"/>
        <w:ind w:right="470"/>
        <w:jc w:val="both"/>
        <w:rPr>
          <w:rFonts w:ascii="Verdana" w:hAnsi="Verdana" w:cs="Arial"/>
          <w:bCs/>
          <w:color w:val="000000" w:themeColor="text1"/>
          <w:sz w:val="16"/>
          <w:szCs w:val="16"/>
        </w:rPr>
      </w:pPr>
    </w:p>
    <w:p w14:paraId="7D81AFDA" w14:textId="77777777" w:rsidR="00970B6B" w:rsidRPr="00FB146D" w:rsidRDefault="00970B6B" w:rsidP="00CF2604">
      <w:pPr>
        <w:numPr>
          <w:ilvl w:val="1"/>
          <w:numId w:val="13"/>
        </w:numPr>
        <w:tabs>
          <w:tab w:val="clear" w:pos="2727"/>
          <w:tab w:val="left" w:pos="284"/>
          <w:tab w:val="num" w:pos="426"/>
        </w:tabs>
        <w:spacing w:line="360" w:lineRule="auto"/>
        <w:ind w:left="426" w:right="470" w:hanging="426"/>
        <w:jc w:val="both"/>
        <w:outlineLvl w:val="0"/>
        <w:rPr>
          <w:rFonts w:ascii="Verdana" w:hAnsi="Verdana"/>
          <w:b/>
          <w:color w:val="000000" w:themeColor="text1"/>
          <w:sz w:val="18"/>
          <w:szCs w:val="18"/>
          <w:u w:val="single"/>
        </w:rPr>
      </w:pPr>
      <w:bookmarkStart w:id="19" w:name="_Toc282721359"/>
      <w:bookmarkStart w:id="20" w:name="_Toc395266075"/>
      <w:r w:rsidRPr="00FB146D">
        <w:rPr>
          <w:rFonts w:ascii="Verdana" w:hAnsi="Verdana"/>
          <w:b/>
          <w:color w:val="000000" w:themeColor="text1"/>
          <w:sz w:val="18"/>
          <w:szCs w:val="18"/>
          <w:u w:val="single"/>
        </w:rPr>
        <w:t>Miejsce oraz termin składania i otwarcia ofert</w:t>
      </w:r>
      <w:bookmarkEnd w:id="19"/>
      <w:bookmarkEnd w:id="20"/>
      <w:r w:rsidR="00923EE5" w:rsidRPr="00FB146D">
        <w:rPr>
          <w:rFonts w:ascii="Verdana" w:hAnsi="Verdana"/>
          <w:b/>
          <w:color w:val="000000" w:themeColor="text1"/>
          <w:sz w:val="18"/>
          <w:szCs w:val="18"/>
          <w:u w:val="single"/>
        </w:rPr>
        <w:t>.</w:t>
      </w:r>
    </w:p>
    <w:p w14:paraId="73443853" w14:textId="77777777" w:rsidR="00970B6B" w:rsidRPr="00FB146D" w:rsidRDefault="00E146ED" w:rsidP="00ED5DAB">
      <w:pPr>
        <w:numPr>
          <w:ilvl w:val="3"/>
          <w:numId w:val="11"/>
        </w:numPr>
        <w:tabs>
          <w:tab w:val="clear" w:pos="502"/>
          <w:tab w:val="num" w:pos="851"/>
        </w:tabs>
        <w:spacing w:line="360" w:lineRule="auto"/>
        <w:ind w:left="851" w:right="470" w:hanging="426"/>
        <w:jc w:val="both"/>
        <w:rPr>
          <w:rFonts w:ascii="Verdana" w:hAnsi="Verdana"/>
          <w:b/>
          <w:color w:val="000000" w:themeColor="text1"/>
          <w:sz w:val="18"/>
          <w:szCs w:val="18"/>
        </w:rPr>
      </w:pPr>
      <w:bookmarkStart w:id="21" w:name="_Toc282721360"/>
      <w:r w:rsidRPr="00FB146D">
        <w:rPr>
          <w:rFonts w:ascii="Verdana" w:hAnsi="Verdana"/>
          <w:b/>
          <w:color w:val="000000" w:themeColor="text1"/>
          <w:sz w:val="18"/>
          <w:szCs w:val="18"/>
        </w:rPr>
        <w:t>Miejsce oraz</w:t>
      </w:r>
      <w:r w:rsidR="00970B6B" w:rsidRPr="00FB146D">
        <w:rPr>
          <w:rFonts w:ascii="Verdana" w:hAnsi="Verdana"/>
          <w:b/>
          <w:color w:val="000000" w:themeColor="text1"/>
          <w:sz w:val="18"/>
          <w:szCs w:val="18"/>
        </w:rPr>
        <w:t xml:space="preserve"> termin składania ofert.</w:t>
      </w:r>
      <w:bookmarkEnd w:id="21"/>
    </w:p>
    <w:p w14:paraId="1B31CB5B" w14:textId="4877F77F" w:rsidR="00970B6B" w:rsidRPr="00857D23" w:rsidRDefault="00970B6B" w:rsidP="00ED5DAB">
      <w:pPr>
        <w:spacing w:line="360" w:lineRule="auto"/>
        <w:ind w:left="851" w:right="470"/>
        <w:jc w:val="both"/>
        <w:rPr>
          <w:rFonts w:ascii="Verdana" w:hAnsi="Verdana"/>
          <w:color w:val="000000" w:themeColor="text1"/>
          <w:sz w:val="18"/>
          <w:szCs w:val="18"/>
        </w:rPr>
      </w:pPr>
      <w:bookmarkStart w:id="22" w:name="_Toc282721361"/>
      <w:r w:rsidRPr="00857D23">
        <w:rPr>
          <w:rFonts w:ascii="Verdana" w:hAnsi="Verdana"/>
          <w:color w:val="000000" w:themeColor="text1"/>
          <w:sz w:val="18"/>
          <w:szCs w:val="18"/>
        </w:rPr>
        <w:t>Oferty należy składać d</w:t>
      </w:r>
      <w:r w:rsidRPr="00857D23">
        <w:rPr>
          <w:rFonts w:ascii="Verdana" w:hAnsi="Verdana"/>
          <w:bCs/>
          <w:color w:val="000000" w:themeColor="text1"/>
          <w:sz w:val="18"/>
          <w:szCs w:val="18"/>
        </w:rPr>
        <w:t>o dnia</w:t>
      </w:r>
      <w:r w:rsidR="006A40D7" w:rsidRPr="00857D23">
        <w:rPr>
          <w:rFonts w:ascii="Verdana" w:hAnsi="Verdana"/>
          <w:b/>
          <w:color w:val="000000" w:themeColor="text1"/>
          <w:sz w:val="18"/>
          <w:szCs w:val="18"/>
        </w:rPr>
        <w:t xml:space="preserve"> </w:t>
      </w:r>
      <w:r w:rsidR="00857D23" w:rsidRPr="00857D23">
        <w:rPr>
          <w:rFonts w:ascii="Verdana" w:hAnsi="Verdana"/>
          <w:b/>
          <w:color w:val="000000" w:themeColor="text1"/>
          <w:sz w:val="18"/>
          <w:szCs w:val="18"/>
        </w:rPr>
        <w:t>0</w:t>
      </w:r>
      <w:r w:rsidR="001A3D8A">
        <w:rPr>
          <w:rFonts w:ascii="Verdana" w:hAnsi="Verdana"/>
          <w:b/>
          <w:color w:val="000000" w:themeColor="text1"/>
          <w:sz w:val="18"/>
          <w:szCs w:val="18"/>
        </w:rPr>
        <w:t>7</w:t>
      </w:r>
      <w:r w:rsidR="004B1340" w:rsidRPr="00857D23">
        <w:rPr>
          <w:rFonts w:ascii="Verdana" w:hAnsi="Verdana"/>
          <w:b/>
          <w:color w:val="000000" w:themeColor="text1"/>
          <w:sz w:val="18"/>
          <w:szCs w:val="18"/>
        </w:rPr>
        <w:t>.</w:t>
      </w:r>
      <w:r w:rsidR="00312667" w:rsidRPr="00857D23">
        <w:rPr>
          <w:rFonts w:ascii="Verdana" w:hAnsi="Verdana"/>
          <w:b/>
          <w:color w:val="000000" w:themeColor="text1"/>
          <w:sz w:val="18"/>
          <w:szCs w:val="18"/>
        </w:rPr>
        <w:t>0</w:t>
      </w:r>
      <w:r w:rsidR="00857D23" w:rsidRPr="00857D23">
        <w:rPr>
          <w:rFonts w:ascii="Verdana" w:hAnsi="Verdana"/>
          <w:b/>
          <w:color w:val="000000" w:themeColor="text1"/>
          <w:sz w:val="18"/>
          <w:szCs w:val="18"/>
        </w:rPr>
        <w:t>8</w:t>
      </w:r>
      <w:r w:rsidR="00A01F3C" w:rsidRPr="00857D23">
        <w:rPr>
          <w:rFonts w:ascii="Verdana" w:hAnsi="Verdana"/>
          <w:b/>
          <w:color w:val="000000" w:themeColor="text1"/>
          <w:sz w:val="18"/>
          <w:szCs w:val="18"/>
        </w:rPr>
        <w:t>.</w:t>
      </w:r>
      <w:r w:rsidRPr="00857D23">
        <w:rPr>
          <w:rFonts w:ascii="Verdana" w:hAnsi="Verdana"/>
          <w:b/>
          <w:color w:val="000000" w:themeColor="text1"/>
          <w:sz w:val="18"/>
          <w:szCs w:val="18"/>
        </w:rPr>
        <w:t>201</w:t>
      </w:r>
      <w:r w:rsidR="001E4A5B" w:rsidRPr="00857D23">
        <w:rPr>
          <w:rFonts w:ascii="Verdana" w:hAnsi="Verdana"/>
          <w:b/>
          <w:color w:val="000000" w:themeColor="text1"/>
          <w:sz w:val="18"/>
          <w:szCs w:val="18"/>
        </w:rPr>
        <w:t>8</w:t>
      </w:r>
      <w:r w:rsidR="009366B4" w:rsidRPr="00857D23">
        <w:rPr>
          <w:rFonts w:ascii="Verdana" w:hAnsi="Verdana"/>
          <w:b/>
          <w:color w:val="000000" w:themeColor="text1"/>
          <w:sz w:val="18"/>
          <w:szCs w:val="18"/>
        </w:rPr>
        <w:t xml:space="preserve"> r. do godz. </w:t>
      </w:r>
      <w:r w:rsidR="00FB146D" w:rsidRPr="00857D23">
        <w:rPr>
          <w:rFonts w:ascii="Verdana" w:hAnsi="Verdana"/>
          <w:b/>
          <w:color w:val="000000" w:themeColor="text1"/>
          <w:sz w:val="18"/>
          <w:szCs w:val="18"/>
        </w:rPr>
        <w:t>10</w:t>
      </w:r>
      <w:r w:rsidR="009B28D4" w:rsidRPr="00857D23">
        <w:rPr>
          <w:rFonts w:ascii="Verdana" w:hAnsi="Verdana"/>
          <w:b/>
          <w:color w:val="000000" w:themeColor="text1"/>
          <w:sz w:val="18"/>
          <w:szCs w:val="18"/>
        </w:rPr>
        <w:t>:00</w:t>
      </w:r>
      <w:r w:rsidRPr="00857D23">
        <w:rPr>
          <w:rFonts w:ascii="Verdana" w:hAnsi="Verdana"/>
          <w:b/>
          <w:color w:val="000000" w:themeColor="text1"/>
          <w:sz w:val="18"/>
          <w:szCs w:val="18"/>
        </w:rPr>
        <w:t xml:space="preserve"> </w:t>
      </w:r>
      <w:r w:rsidRPr="00857D23">
        <w:rPr>
          <w:rFonts w:ascii="Verdana" w:hAnsi="Verdana"/>
          <w:bCs/>
          <w:color w:val="000000" w:themeColor="text1"/>
          <w:sz w:val="18"/>
          <w:szCs w:val="18"/>
        </w:rPr>
        <w:t xml:space="preserve">w </w:t>
      </w:r>
      <w:r w:rsidRPr="00857D23">
        <w:rPr>
          <w:rFonts w:ascii="Verdana" w:hAnsi="Verdana"/>
          <w:color w:val="000000" w:themeColor="text1"/>
          <w:sz w:val="18"/>
          <w:szCs w:val="18"/>
        </w:rPr>
        <w:t xml:space="preserve">Zespole ds. </w:t>
      </w:r>
      <w:r w:rsidR="002736A3" w:rsidRPr="00857D23">
        <w:rPr>
          <w:rFonts w:ascii="Verdana" w:hAnsi="Verdana"/>
          <w:color w:val="000000" w:themeColor="text1"/>
          <w:sz w:val="18"/>
          <w:szCs w:val="18"/>
        </w:rPr>
        <w:t>Zamówień Publicznych UMW, 50-368 Wrocław, ul. M</w:t>
      </w:r>
      <w:r w:rsidR="008E65F3" w:rsidRPr="00857D23">
        <w:rPr>
          <w:rFonts w:ascii="Verdana" w:hAnsi="Verdana"/>
          <w:color w:val="000000" w:themeColor="text1"/>
          <w:sz w:val="18"/>
          <w:szCs w:val="18"/>
        </w:rPr>
        <w:t>arcinkowskiego 2-6, pokój 3A</w:t>
      </w:r>
      <w:r w:rsidR="00E91F81" w:rsidRPr="00857D23">
        <w:rPr>
          <w:rFonts w:ascii="Verdana" w:hAnsi="Verdana"/>
          <w:color w:val="000000" w:themeColor="text1"/>
          <w:sz w:val="18"/>
          <w:szCs w:val="18"/>
        </w:rPr>
        <w:t xml:space="preserve"> </w:t>
      </w:r>
      <w:r w:rsidR="009B28D4" w:rsidRPr="00857D23">
        <w:rPr>
          <w:rFonts w:ascii="Verdana" w:hAnsi="Verdana"/>
          <w:color w:val="000000" w:themeColor="text1"/>
          <w:sz w:val="18"/>
          <w:szCs w:val="18"/>
        </w:rPr>
        <w:t>11</w:t>
      </w:r>
      <w:r w:rsidR="00FB146D" w:rsidRPr="00857D23">
        <w:rPr>
          <w:rFonts w:ascii="Verdana" w:hAnsi="Verdana"/>
          <w:color w:val="000000" w:themeColor="text1"/>
          <w:sz w:val="18"/>
          <w:szCs w:val="18"/>
        </w:rPr>
        <w:t>1</w:t>
      </w:r>
      <w:r w:rsidR="002736A3" w:rsidRPr="00857D23">
        <w:rPr>
          <w:rFonts w:ascii="Verdana" w:hAnsi="Verdana"/>
          <w:color w:val="000000" w:themeColor="text1"/>
          <w:sz w:val="18"/>
          <w:szCs w:val="18"/>
        </w:rPr>
        <w:t>.1</w:t>
      </w:r>
      <w:r w:rsidRPr="00857D23">
        <w:rPr>
          <w:rFonts w:ascii="Verdana" w:hAnsi="Verdana"/>
          <w:color w:val="000000" w:themeColor="text1"/>
          <w:sz w:val="18"/>
          <w:szCs w:val="18"/>
        </w:rPr>
        <w:t xml:space="preserve"> (II</w:t>
      </w:r>
      <w:r w:rsidR="002736A3" w:rsidRPr="00857D23">
        <w:rPr>
          <w:rFonts w:ascii="Verdana" w:hAnsi="Verdana"/>
          <w:color w:val="000000" w:themeColor="text1"/>
          <w:sz w:val="18"/>
          <w:szCs w:val="18"/>
        </w:rPr>
        <w:t>I</w:t>
      </w:r>
      <w:r w:rsidRPr="00857D23">
        <w:rPr>
          <w:rFonts w:ascii="Verdana" w:hAnsi="Verdana"/>
          <w:color w:val="000000" w:themeColor="text1"/>
          <w:sz w:val="18"/>
          <w:szCs w:val="18"/>
        </w:rPr>
        <w:t xml:space="preserve"> piętro).</w:t>
      </w:r>
    </w:p>
    <w:p w14:paraId="605317A1" w14:textId="77777777" w:rsidR="00970B6B" w:rsidRPr="00857D23" w:rsidRDefault="00970B6B" w:rsidP="00ED5DAB">
      <w:pPr>
        <w:numPr>
          <w:ilvl w:val="3"/>
          <w:numId w:val="11"/>
        </w:numPr>
        <w:tabs>
          <w:tab w:val="clear" w:pos="502"/>
          <w:tab w:val="num" w:pos="426"/>
          <w:tab w:val="num" w:pos="851"/>
        </w:tabs>
        <w:spacing w:line="360" w:lineRule="auto"/>
        <w:ind w:left="851" w:right="470" w:hanging="426"/>
        <w:jc w:val="both"/>
        <w:rPr>
          <w:rFonts w:ascii="Verdana" w:hAnsi="Verdana"/>
          <w:b/>
          <w:color w:val="000000" w:themeColor="text1"/>
          <w:sz w:val="18"/>
          <w:szCs w:val="18"/>
        </w:rPr>
      </w:pPr>
      <w:r w:rsidRPr="00857D23">
        <w:rPr>
          <w:rFonts w:ascii="Verdana" w:hAnsi="Verdana"/>
          <w:b/>
          <w:color w:val="000000" w:themeColor="text1"/>
          <w:sz w:val="18"/>
          <w:szCs w:val="18"/>
        </w:rPr>
        <w:t>Miejsce oraz termin otwarcia ofert.</w:t>
      </w:r>
      <w:bookmarkEnd w:id="22"/>
    </w:p>
    <w:p w14:paraId="6EBE76D1" w14:textId="70E71DEE" w:rsidR="00970B6B" w:rsidRPr="00857D23" w:rsidRDefault="00A01F3C" w:rsidP="00ED5DAB">
      <w:pPr>
        <w:spacing w:line="360" w:lineRule="auto"/>
        <w:ind w:left="851" w:right="470"/>
        <w:jc w:val="both"/>
        <w:rPr>
          <w:rFonts w:ascii="Verdana" w:hAnsi="Verdana"/>
          <w:color w:val="000000" w:themeColor="text1"/>
          <w:sz w:val="18"/>
          <w:szCs w:val="18"/>
        </w:rPr>
      </w:pPr>
      <w:r w:rsidRPr="00857D23">
        <w:rPr>
          <w:rFonts w:ascii="Verdana" w:hAnsi="Verdana"/>
          <w:color w:val="000000" w:themeColor="text1"/>
          <w:sz w:val="18"/>
          <w:szCs w:val="18"/>
        </w:rPr>
        <w:t>Otwarcie ofert nastąpi w dniu</w:t>
      </w:r>
      <w:r w:rsidR="00BF53E0" w:rsidRPr="00857D23">
        <w:rPr>
          <w:rFonts w:ascii="Verdana" w:hAnsi="Verdana"/>
          <w:b/>
          <w:color w:val="000000" w:themeColor="text1"/>
          <w:sz w:val="18"/>
          <w:szCs w:val="18"/>
        </w:rPr>
        <w:t xml:space="preserve"> </w:t>
      </w:r>
      <w:r w:rsidR="00857D23" w:rsidRPr="00857D23">
        <w:rPr>
          <w:rFonts w:ascii="Verdana" w:hAnsi="Verdana"/>
          <w:b/>
          <w:color w:val="000000" w:themeColor="text1"/>
          <w:sz w:val="18"/>
          <w:szCs w:val="18"/>
        </w:rPr>
        <w:t>0</w:t>
      </w:r>
      <w:r w:rsidR="001A3D8A">
        <w:rPr>
          <w:rFonts w:ascii="Verdana" w:hAnsi="Verdana"/>
          <w:b/>
          <w:color w:val="000000" w:themeColor="text1"/>
          <w:sz w:val="18"/>
          <w:szCs w:val="18"/>
        </w:rPr>
        <w:t>7</w:t>
      </w:r>
      <w:r w:rsidR="00A3487D" w:rsidRPr="00857D23">
        <w:rPr>
          <w:rFonts w:ascii="Verdana" w:hAnsi="Verdana"/>
          <w:b/>
          <w:color w:val="000000" w:themeColor="text1"/>
          <w:sz w:val="18"/>
          <w:szCs w:val="18"/>
        </w:rPr>
        <w:t>.</w:t>
      </w:r>
      <w:r w:rsidR="00312667" w:rsidRPr="00857D23">
        <w:rPr>
          <w:rFonts w:ascii="Verdana" w:hAnsi="Verdana"/>
          <w:b/>
          <w:color w:val="000000" w:themeColor="text1"/>
          <w:sz w:val="18"/>
          <w:szCs w:val="18"/>
        </w:rPr>
        <w:t>0</w:t>
      </w:r>
      <w:r w:rsidR="00857D23" w:rsidRPr="00857D23">
        <w:rPr>
          <w:rFonts w:ascii="Verdana" w:hAnsi="Verdana"/>
          <w:b/>
          <w:color w:val="000000" w:themeColor="text1"/>
          <w:sz w:val="18"/>
          <w:szCs w:val="18"/>
        </w:rPr>
        <w:t>8</w:t>
      </w:r>
      <w:r w:rsidR="004B1340" w:rsidRPr="00857D23">
        <w:rPr>
          <w:rFonts w:ascii="Verdana" w:hAnsi="Verdana"/>
          <w:b/>
          <w:color w:val="000000" w:themeColor="text1"/>
          <w:sz w:val="18"/>
          <w:szCs w:val="18"/>
        </w:rPr>
        <w:t>.</w:t>
      </w:r>
      <w:r w:rsidR="001E4A5B" w:rsidRPr="00857D23">
        <w:rPr>
          <w:rFonts w:ascii="Verdana" w:hAnsi="Verdana"/>
          <w:b/>
          <w:color w:val="000000" w:themeColor="text1"/>
          <w:sz w:val="18"/>
          <w:szCs w:val="18"/>
        </w:rPr>
        <w:t>2018</w:t>
      </w:r>
      <w:r w:rsidR="00E91F81" w:rsidRPr="00857D23">
        <w:rPr>
          <w:rFonts w:ascii="Verdana" w:hAnsi="Verdana"/>
          <w:b/>
          <w:color w:val="000000" w:themeColor="text1"/>
          <w:sz w:val="18"/>
          <w:szCs w:val="18"/>
        </w:rPr>
        <w:t xml:space="preserve"> r. o godz. </w:t>
      </w:r>
      <w:r w:rsidR="009B28D4" w:rsidRPr="00857D23">
        <w:rPr>
          <w:rFonts w:ascii="Verdana" w:hAnsi="Verdana"/>
          <w:b/>
          <w:color w:val="000000" w:themeColor="text1"/>
          <w:sz w:val="18"/>
          <w:szCs w:val="18"/>
        </w:rPr>
        <w:t>1</w:t>
      </w:r>
      <w:r w:rsidR="00FB146D" w:rsidRPr="00857D23">
        <w:rPr>
          <w:rFonts w:ascii="Verdana" w:hAnsi="Verdana"/>
          <w:b/>
          <w:color w:val="000000" w:themeColor="text1"/>
          <w:sz w:val="18"/>
          <w:szCs w:val="18"/>
        </w:rPr>
        <w:t>1</w:t>
      </w:r>
      <w:r w:rsidR="009B28D4" w:rsidRPr="00857D23">
        <w:rPr>
          <w:rFonts w:ascii="Verdana" w:hAnsi="Verdana"/>
          <w:b/>
          <w:color w:val="000000" w:themeColor="text1"/>
          <w:sz w:val="18"/>
          <w:szCs w:val="18"/>
        </w:rPr>
        <w:t>:00</w:t>
      </w:r>
      <w:r w:rsidR="00970B6B" w:rsidRPr="00857D23">
        <w:rPr>
          <w:rFonts w:ascii="Verdana" w:hAnsi="Verdana"/>
          <w:color w:val="000000" w:themeColor="text1"/>
          <w:sz w:val="18"/>
          <w:szCs w:val="18"/>
        </w:rPr>
        <w:t xml:space="preserve"> w Zespole ds. </w:t>
      </w:r>
      <w:r w:rsidR="002736A3" w:rsidRPr="00857D23">
        <w:rPr>
          <w:rFonts w:ascii="Verdana" w:hAnsi="Verdana"/>
          <w:color w:val="000000" w:themeColor="text1"/>
          <w:sz w:val="18"/>
          <w:szCs w:val="18"/>
        </w:rPr>
        <w:t>Zamówień Publicznych UMW, 50-368</w:t>
      </w:r>
      <w:r w:rsidR="00970B6B" w:rsidRPr="00857D23">
        <w:rPr>
          <w:rFonts w:ascii="Verdana" w:hAnsi="Verdana"/>
          <w:color w:val="000000" w:themeColor="text1"/>
          <w:sz w:val="18"/>
          <w:szCs w:val="18"/>
        </w:rPr>
        <w:t xml:space="preserve"> Wrocł</w:t>
      </w:r>
      <w:r w:rsidR="002736A3" w:rsidRPr="00857D23">
        <w:rPr>
          <w:rFonts w:ascii="Verdana" w:hAnsi="Verdana"/>
          <w:color w:val="000000" w:themeColor="text1"/>
          <w:sz w:val="18"/>
          <w:szCs w:val="18"/>
        </w:rPr>
        <w:t>aw, ul. Marcinkowskiego 2-6, w pokoju nr 3A 108.1 (III</w:t>
      </w:r>
      <w:r w:rsidR="00E91F81" w:rsidRPr="00857D23">
        <w:rPr>
          <w:rFonts w:ascii="Verdana" w:hAnsi="Verdana"/>
          <w:color w:val="000000" w:themeColor="text1"/>
          <w:sz w:val="18"/>
          <w:szCs w:val="18"/>
        </w:rPr>
        <w:t> </w:t>
      </w:r>
      <w:r w:rsidR="00970B6B" w:rsidRPr="00857D23">
        <w:rPr>
          <w:rFonts w:ascii="Verdana" w:hAnsi="Verdana"/>
          <w:color w:val="000000" w:themeColor="text1"/>
          <w:sz w:val="18"/>
          <w:szCs w:val="18"/>
        </w:rPr>
        <w:t>piętro).</w:t>
      </w:r>
    </w:p>
    <w:p w14:paraId="74BDE79A" w14:textId="77777777" w:rsidR="006E445E" w:rsidRPr="00360B40" w:rsidRDefault="006E445E" w:rsidP="007177E5">
      <w:pPr>
        <w:spacing w:line="360" w:lineRule="auto"/>
        <w:ind w:right="470"/>
        <w:jc w:val="both"/>
        <w:rPr>
          <w:rFonts w:ascii="Verdana" w:hAnsi="Verdana"/>
          <w:color w:val="0070C0"/>
          <w:sz w:val="16"/>
          <w:szCs w:val="16"/>
          <w:u w:val="single"/>
        </w:rPr>
      </w:pPr>
    </w:p>
    <w:p w14:paraId="28E37508" w14:textId="77777777" w:rsidR="00970B6B" w:rsidRPr="00063456"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color w:val="000000" w:themeColor="text1"/>
          <w:sz w:val="18"/>
          <w:szCs w:val="18"/>
          <w:u w:val="single"/>
        </w:rPr>
      </w:pPr>
      <w:bookmarkStart w:id="23" w:name="_Toc282721362"/>
      <w:bookmarkStart w:id="24" w:name="_Toc395266076"/>
      <w:r w:rsidRPr="00063456">
        <w:rPr>
          <w:rFonts w:ascii="Verdana" w:hAnsi="Verdana"/>
          <w:b/>
          <w:color w:val="000000" w:themeColor="text1"/>
          <w:sz w:val="18"/>
          <w:szCs w:val="18"/>
          <w:u w:val="single"/>
        </w:rPr>
        <w:lastRenderedPageBreak/>
        <w:t>Opis sposobu obliczenia ceny.</w:t>
      </w:r>
      <w:bookmarkEnd w:id="23"/>
      <w:bookmarkEnd w:id="24"/>
    </w:p>
    <w:p w14:paraId="390D70C0" w14:textId="7013E30F" w:rsidR="003D2A89" w:rsidRPr="00063456" w:rsidRDefault="003D2A89" w:rsidP="00CF2604">
      <w:pPr>
        <w:numPr>
          <w:ilvl w:val="0"/>
          <w:numId w:val="21"/>
        </w:numPr>
        <w:tabs>
          <w:tab w:val="clear" w:pos="360"/>
          <w:tab w:val="left" w:pos="851"/>
        </w:tabs>
        <w:spacing w:line="360" w:lineRule="auto"/>
        <w:ind w:left="851" w:right="470" w:hanging="426"/>
        <w:jc w:val="both"/>
        <w:rPr>
          <w:rFonts w:ascii="Verdana" w:hAnsi="Verdana"/>
          <w:color w:val="000000" w:themeColor="text1"/>
          <w:sz w:val="18"/>
        </w:rPr>
      </w:pPr>
      <w:r w:rsidRPr="00063456">
        <w:rPr>
          <w:rFonts w:ascii="Verdana" w:hAnsi="Verdana"/>
          <w:color w:val="000000" w:themeColor="text1"/>
          <w:sz w:val="18"/>
        </w:rPr>
        <w:t xml:space="preserve">Ceną ofertową </w:t>
      </w:r>
      <w:r w:rsidR="003A2844" w:rsidRPr="00063456">
        <w:rPr>
          <w:rFonts w:ascii="Verdana" w:hAnsi="Verdana"/>
          <w:color w:val="000000" w:themeColor="text1"/>
          <w:sz w:val="18"/>
        </w:rPr>
        <w:t xml:space="preserve">danej części </w:t>
      </w:r>
      <w:r w:rsidRPr="00063456">
        <w:rPr>
          <w:rFonts w:ascii="Verdana" w:hAnsi="Verdana"/>
          <w:color w:val="000000" w:themeColor="text1"/>
          <w:sz w:val="18"/>
        </w:rPr>
        <w:t xml:space="preserve">zamówienia </w:t>
      </w:r>
      <w:r w:rsidR="000053DF" w:rsidRPr="00063456">
        <w:rPr>
          <w:rFonts w:ascii="Verdana" w:hAnsi="Verdana"/>
          <w:color w:val="000000" w:themeColor="text1"/>
          <w:sz w:val="18"/>
        </w:rPr>
        <w:t xml:space="preserve">(A – </w:t>
      </w:r>
      <w:r w:rsidR="00063456" w:rsidRPr="00063456">
        <w:rPr>
          <w:rFonts w:ascii="Verdana" w:hAnsi="Verdana"/>
          <w:color w:val="000000" w:themeColor="text1"/>
          <w:sz w:val="18"/>
        </w:rPr>
        <w:t>D</w:t>
      </w:r>
      <w:r w:rsidR="003A2844" w:rsidRPr="00063456">
        <w:rPr>
          <w:rFonts w:ascii="Verdana" w:hAnsi="Verdana"/>
          <w:color w:val="000000" w:themeColor="text1"/>
          <w:sz w:val="18"/>
        </w:rPr>
        <w:t xml:space="preserve">) </w:t>
      </w:r>
      <w:r w:rsidRPr="00063456">
        <w:rPr>
          <w:rFonts w:ascii="Verdana" w:hAnsi="Verdana"/>
          <w:color w:val="000000" w:themeColor="text1"/>
          <w:sz w:val="18"/>
        </w:rPr>
        <w:t>jest cena podana w Formularzu ofertowym (</w:t>
      </w:r>
      <w:r w:rsidR="00B76EBB" w:rsidRPr="00063456">
        <w:rPr>
          <w:rFonts w:ascii="Verdana" w:hAnsi="Verdana"/>
          <w:color w:val="000000" w:themeColor="text1"/>
          <w:sz w:val="18"/>
        </w:rPr>
        <w:t xml:space="preserve">wzór - </w:t>
      </w:r>
      <w:r w:rsidRPr="00063456">
        <w:rPr>
          <w:rFonts w:ascii="Verdana" w:hAnsi="Verdana"/>
          <w:color w:val="000000" w:themeColor="text1"/>
          <w:sz w:val="18"/>
        </w:rPr>
        <w:t xml:space="preserve">zał. nr 1 do </w:t>
      </w:r>
      <w:r w:rsidR="00063456" w:rsidRPr="00063456">
        <w:rPr>
          <w:rFonts w:ascii="Verdana" w:hAnsi="Verdana"/>
          <w:color w:val="000000" w:themeColor="text1"/>
          <w:sz w:val="18"/>
        </w:rPr>
        <w:t>SIWZ</w:t>
      </w:r>
      <w:r w:rsidRPr="00063456">
        <w:rPr>
          <w:rFonts w:ascii="Verdana" w:hAnsi="Verdana"/>
          <w:color w:val="000000" w:themeColor="text1"/>
          <w:sz w:val="18"/>
        </w:rPr>
        <w:t>)</w:t>
      </w:r>
      <w:r w:rsidR="003A2844" w:rsidRPr="00063456">
        <w:rPr>
          <w:rFonts w:ascii="Verdana" w:hAnsi="Verdana"/>
          <w:color w:val="000000" w:themeColor="text1"/>
          <w:sz w:val="18"/>
        </w:rPr>
        <w:t>, właściwym dla tej części</w:t>
      </w:r>
      <w:r w:rsidR="003E5B03" w:rsidRPr="00063456">
        <w:rPr>
          <w:rFonts w:ascii="Verdana" w:hAnsi="Verdana"/>
          <w:color w:val="000000" w:themeColor="text1"/>
          <w:sz w:val="18"/>
        </w:rPr>
        <w:t>.</w:t>
      </w:r>
    </w:p>
    <w:p w14:paraId="53AB3C1B" w14:textId="77B1717E" w:rsidR="009B28D4" w:rsidRPr="00063456" w:rsidRDefault="00970B6B" w:rsidP="00CF2604">
      <w:pPr>
        <w:numPr>
          <w:ilvl w:val="0"/>
          <w:numId w:val="21"/>
        </w:numPr>
        <w:tabs>
          <w:tab w:val="clear" w:pos="360"/>
          <w:tab w:val="left" w:pos="851"/>
          <w:tab w:val="num" w:pos="3600"/>
        </w:tabs>
        <w:spacing w:line="360" w:lineRule="auto"/>
        <w:ind w:left="851" w:right="470" w:hanging="426"/>
        <w:jc w:val="both"/>
        <w:rPr>
          <w:rFonts w:ascii="Verdana" w:hAnsi="Verdana"/>
          <w:color w:val="000000" w:themeColor="text1"/>
          <w:sz w:val="18"/>
        </w:rPr>
      </w:pPr>
      <w:r w:rsidRPr="00063456">
        <w:rPr>
          <w:rFonts w:ascii="Verdana" w:hAnsi="Verdana"/>
          <w:color w:val="000000" w:themeColor="text1"/>
          <w:sz w:val="18"/>
        </w:rPr>
        <w:t>Cen</w:t>
      </w:r>
      <w:r w:rsidR="000D4EA7" w:rsidRPr="00063456">
        <w:rPr>
          <w:rFonts w:ascii="Verdana" w:hAnsi="Verdana"/>
          <w:color w:val="000000" w:themeColor="text1"/>
          <w:sz w:val="18"/>
        </w:rPr>
        <w:t>a</w:t>
      </w:r>
      <w:r w:rsidRPr="00063456">
        <w:rPr>
          <w:rFonts w:ascii="Verdana" w:hAnsi="Verdana"/>
          <w:color w:val="000000" w:themeColor="text1"/>
          <w:sz w:val="18"/>
        </w:rPr>
        <w:t xml:space="preserve"> ofertowa musi uwzględniać wszystkie wymagania niniejszej </w:t>
      </w:r>
      <w:r w:rsidR="00063456" w:rsidRPr="00063456">
        <w:rPr>
          <w:rFonts w:ascii="Verdana" w:hAnsi="Verdana"/>
          <w:color w:val="000000" w:themeColor="text1"/>
          <w:sz w:val="18"/>
        </w:rPr>
        <w:t xml:space="preserve">SIWZ </w:t>
      </w:r>
      <w:r w:rsidRPr="00063456">
        <w:rPr>
          <w:rFonts w:ascii="Verdana" w:hAnsi="Verdana"/>
          <w:color w:val="000000" w:themeColor="text1"/>
          <w:sz w:val="18"/>
        </w:rPr>
        <w:t>oraz obejmować wszelkie koszty realizacji przedmiotu zamówienia, jakie poniesie Wykonawca.</w:t>
      </w:r>
    </w:p>
    <w:p w14:paraId="6B2DC726" w14:textId="77777777" w:rsidR="00970B6B" w:rsidRPr="00063456" w:rsidRDefault="00970B6B" w:rsidP="00CF2604">
      <w:pPr>
        <w:pStyle w:val="Tekstblokowy"/>
        <w:numPr>
          <w:ilvl w:val="0"/>
          <w:numId w:val="21"/>
        </w:numPr>
        <w:tabs>
          <w:tab w:val="clear" w:pos="360"/>
          <w:tab w:val="left" w:pos="851"/>
        </w:tabs>
        <w:ind w:left="851" w:right="470" w:hanging="426"/>
        <w:rPr>
          <w:color w:val="000000" w:themeColor="text1"/>
          <w:szCs w:val="22"/>
        </w:rPr>
      </w:pPr>
      <w:r w:rsidRPr="00063456">
        <w:rPr>
          <w:color w:val="000000" w:themeColor="text1"/>
          <w:szCs w:val="22"/>
        </w:rPr>
        <w:t>Ceny muszą być wyrażone z dokładnością do dwóch miejsc po przecinku.</w:t>
      </w:r>
    </w:p>
    <w:p w14:paraId="563DF9DC" w14:textId="1470B8B7" w:rsidR="00AF4C23" w:rsidRPr="00063456" w:rsidRDefault="00AF4C23" w:rsidP="00CF2604">
      <w:pPr>
        <w:numPr>
          <w:ilvl w:val="0"/>
          <w:numId w:val="21"/>
        </w:numPr>
        <w:tabs>
          <w:tab w:val="clear" w:pos="360"/>
          <w:tab w:val="left" w:pos="851"/>
          <w:tab w:val="left" w:pos="3855"/>
        </w:tabs>
        <w:spacing w:line="360" w:lineRule="auto"/>
        <w:ind w:left="851" w:right="470" w:hanging="426"/>
        <w:jc w:val="both"/>
        <w:rPr>
          <w:rFonts w:ascii="Verdana" w:hAnsi="Verdana" w:cs="Segoe UI"/>
          <w:color w:val="000000" w:themeColor="text1"/>
          <w:sz w:val="18"/>
          <w:szCs w:val="18"/>
        </w:rPr>
      </w:pPr>
      <w:r w:rsidRPr="00063456">
        <w:rPr>
          <w:rFonts w:ascii="Verdana" w:hAnsi="Verdana" w:cs="Segoe UI"/>
          <w:color w:val="000000" w:themeColor="text1"/>
          <w:sz w:val="18"/>
          <w:szCs w:val="18"/>
        </w:rPr>
        <w:t>Jeżeli w postępowaniu złożona będzie oferta</w:t>
      </w:r>
      <w:r w:rsidRPr="00063456">
        <w:rPr>
          <w:rFonts w:ascii="Verdana" w:hAnsi="Verdana"/>
          <w:color w:val="000000" w:themeColor="text1"/>
          <w:sz w:val="18"/>
          <w:szCs w:val="18"/>
        </w:rPr>
        <w:t>, której wy</w:t>
      </w:r>
      <w:r w:rsidR="00486403" w:rsidRPr="00063456">
        <w:rPr>
          <w:rFonts w:ascii="Verdana" w:hAnsi="Verdana"/>
          <w:color w:val="000000" w:themeColor="text1"/>
          <w:sz w:val="18"/>
          <w:szCs w:val="18"/>
        </w:rPr>
        <w:t>bór prowadziłby do powstania u Z</w:t>
      </w:r>
      <w:r w:rsidRPr="00063456">
        <w:rPr>
          <w:rFonts w:ascii="Verdana" w:hAnsi="Verdana"/>
          <w:color w:val="000000" w:themeColor="text1"/>
          <w:sz w:val="18"/>
          <w:szCs w:val="18"/>
        </w:rPr>
        <w:t>amawiającego obowiązku podatkowego zgodnie z przepisami</w:t>
      </w:r>
      <w:r w:rsidR="00486403" w:rsidRPr="00063456">
        <w:rPr>
          <w:rFonts w:ascii="Verdana" w:hAnsi="Verdana"/>
          <w:color w:val="000000" w:themeColor="text1"/>
          <w:sz w:val="18"/>
          <w:szCs w:val="18"/>
        </w:rPr>
        <w:t xml:space="preserve"> o podatku od towarów i usług, Z</w:t>
      </w:r>
      <w:r w:rsidRPr="00063456">
        <w:rPr>
          <w:rFonts w:ascii="Verdana" w:hAnsi="Verdana"/>
          <w:color w:val="000000" w:themeColor="text1"/>
          <w:sz w:val="18"/>
          <w:szCs w:val="18"/>
        </w:rPr>
        <w:t>amawiający w celu oceny takiej oferty doliczy do przedstawionej w niej ceny podatek od towarów i</w:t>
      </w:r>
      <w:r w:rsidR="009B28D4" w:rsidRPr="00063456">
        <w:rPr>
          <w:rFonts w:ascii="Verdana" w:hAnsi="Verdana"/>
          <w:color w:val="000000" w:themeColor="text1"/>
          <w:sz w:val="18"/>
          <w:szCs w:val="18"/>
        </w:rPr>
        <w:t> </w:t>
      </w:r>
      <w:r w:rsidRPr="00063456">
        <w:rPr>
          <w:rFonts w:ascii="Verdana" w:hAnsi="Verdana"/>
          <w:color w:val="000000" w:themeColor="text1"/>
          <w:sz w:val="18"/>
          <w:szCs w:val="18"/>
        </w:rPr>
        <w:t>usług, który miałby obowiązek rozliczyć zgodnie z tymi przepisami. Wykonawca, składając ofertę, inform</w:t>
      </w:r>
      <w:r w:rsidR="00486403" w:rsidRPr="00063456">
        <w:rPr>
          <w:rFonts w:ascii="Verdana" w:hAnsi="Verdana"/>
          <w:color w:val="000000" w:themeColor="text1"/>
          <w:sz w:val="18"/>
          <w:szCs w:val="18"/>
        </w:rPr>
        <w:t>uje Z</w:t>
      </w:r>
      <w:r w:rsidRPr="00063456">
        <w:rPr>
          <w:rFonts w:ascii="Verdana" w:hAnsi="Verdana"/>
          <w:color w:val="000000" w:themeColor="text1"/>
          <w:sz w:val="18"/>
          <w:szCs w:val="18"/>
        </w:rPr>
        <w:t xml:space="preserve">amawiającego, </w:t>
      </w:r>
      <w:r w:rsidR="00486403" w:rsidRPr="00063456">
        <w:rPr>
          <w:rFonts w:ascii="Verdana" w:hAnsi="Verdana"/>
          <w:color w:val="000000" w:themeColor="text1"/>
          <w:sz w:val="18"/>
          <w:szCs w:val="18"/>
        </w:rPr>
        <w:t>czy wybór</w:t>
      </w:r>
      <w:r w:rsidRPr="00063456">
        <w:rPr>
          <w:rFonts w:ascii="Verdana" w:hAnsi="Verdana"/>
          <w:color w:val="000000" w:themeColor="text1"/>
          <w:sz w:val="18"/>
          <w:szCs w:val="18"/>
        </w:rPr>
        <w:t xml:space="preserve"> oferty b</w:t>
      </w:r>
      <w:r w:rsidR="00486403" w:rsidRPr="00063456">
        <w:rPr>
          <w:rFonts w:ascii="Verdana" w:hAnsi="Verdana"/>
          <w:color w:val="000000" w:themeColor="text1"/>
          <w:sz w:val="18"/>
          <w:szCs w:val="18"/>
        </w:rPr>
        <w:t>ędzie prowadzić do powstania u Z</w:t>
      </w:r>
      <w:r w:rsidRPr="00063456">
        <w:rPr>
          <w:rFonts w:ascii="Verdana" w:hAnsi="Verdana"/>
          <w:color w:val="000000" w:themeColor="text1"/>
          <w:sz w:val="18"/>
          <w:szCs w:val="18"/>
        </w:rPr>
        <w:t xml:space="preserve">amawiającego obowiązku podatkowego, wskazując nazwę </w:t>
      </w:r>
      <w:r w:rsidR="003E5B03" w:rsidRPr="00063456">
        <w:rPr>
          <w:rFonts w:ascii="Verdana" w:hAnsi="Verdana"/>
          <w:color w:val="000000" w:themeColor="text1"/>
          <w:sz w:val="18"/>
          <w:szCs w:val="18"/>
        </w:rPr>
        <w:t>(rodzaj)</w:t>
      </w:r>
      <w:r w:rsidR="007073C8" w:rsidRPr="00063456">
        <w:rPr>
          <w:rFonts w:ascii="Verdana" w:hAnsi="Verdana"/>
          <w:color w:val="000000" w:themeColor="text1"/>
          <w:sz w:val="18"/>
          <w:szCs w:val="18"/>
        </w:rPr>
        <w:t xml:space="preserve"> towaru lub</w:t>
      </w:r>
      <w:r w:rsidR="003E5B03" w:rsidRPr="00063456">
        <w:rPr>
          <w:rFonts w:ascii="Verdana" w:hAnsi="Verdana"/>
          <w:color w:val="000000" w:themeColor="text1"/>
          <w:sz w:val="18"/>
          <w:szCs w:val="18"/>
        </w:rPr>
        <w:t xml:space="preserve"> usługi</w:t>
      </w:r>
      <w:r w:rsidR="007073C8" w:rsidRPr="00063456">
        <w:rPr>
          <w:rFonts w:ascii="Verdana" w:hAnsi="Verdana"/>
          <w:color w:val="000000" w:themeColor="text1"/>
          <w:sz w:val="18"/>
          <w:szCs w:val="18"/>
        </w:rPr>
        <w:t>, których</w:t>
      </w:r>
      <w:r w:rsidR="003E5B03" w:rsidRPr="00063456">
        <w:rPr>
          <w:rFonts w:ascii="Verdana" w:hAnsi="Verdana"/>
          <w:color w:val="000000" w:themeColor="text1"/>
          <w:sz w:val="18"/>
          <w:szCs w:val="18"/>
        </w:rPr>
        <w:t xml:space="preserve"> </w:t>
      </w:r>
      <w:r w:rsidR="007073C8" w:rsidRPr="00063456">
        <w:rPr>
          <w:rFonts w:ascii="Verdana" w:hAnsi="Verdana"/>
          <w:color w:val="000000" w:themeColor="text1"/>
          <w:sz w:val="18"/>
          <w:szCs w:val="18"/>
        </w:rPr>
        <w:t xml:space="preserve">dostawa lub </w:t>
      </w:r>
      <w:r w:rsidR="003E5B03" w:rsidRPr="00063456">
        <w:rPr>
          <w:rFonts w:ascii="Verdana" w:hAnsi="Verdana"/>
          <w:color w:val="000000" w:themeColor="text1"/>
          <w:sz w:val="18"/>
          <w:szCs w:val="18"/>
        </w:rPr>
        <w:t>świadczenie</w:t>
      </w:r>
      <w:r w:rsidRPr="00063456">
        <w:rPr>
          <w:rFonts w:ascii="Verdana" w:hAnsi="Verdana"/>
          <w:color w:val="000000" w:themeColor="text1"/>
          <w:sz w:val="18"/>
          <w:szCs w:val="18"/>
        </w:rPr>
        <w:t xml:space="preserve"> będzie prowadzić do je</w:t>
      </w:r>
      <w:r w:rsidR="009B28D4" w:rsidRPr="00063456">
        <w:rPr>
          <w:rFonts w:ascii="Verdana" w:hAnsi="Verdana"/>
          <w:color w:val="000000" w:themeColor="text1"/>
          <w:sz w:val="18"/>
          <w:szCs w:val="18"/>
        </w:rPr>
        <w:t>g</w:t>
      </w:r>
      <w:r w:rsidR="003E5B03" w:rsidRPr="00063456">
        <w:rPr>
          <w:rFonts w:ascii="Verdana" w:hAnsi="Verdana"/>
          <w:color w:val="000000" w:themeColor="text1"/>
          <w:sz w:val="18"/>
          <w:szCs w:val="18"/>
        </w:rPr>
        <w:t>o powstania, o</w:t>
      </w:r>
      <w:r w:rsidR="007073C8" w:rsidRPr="00063456">
        <w:rPr>
          <w:rFonts w:ascii="Verdana" w:hAnsi="Verdana"/>
          <w:color w:val="000000" w:themeColor="text1"/>
          <w:sz w:val="18"/>
          <w:szCs w:val="18"/>
        </w:rPr>
        <w:t>raz wskazując ich</w:t>
      </w:r>
      <w:r w:rsidRPr="00063456">
        <w:rPr>
          <w:rFonts w:ascii="Verdana" w:hAnsi="Verdana"/>
          <w:color w:val="000000" w:themeColor="text1"/>
          <w:sz w:val="18"/>
          <w:szCs w:val="18"/>
        </w:rPr>
        <w:t xml:space="preserve"> wartość bez kwoty podatku. </w:t>
      </w:r>
    </w:p>
    <w:p w14:paraId="22A74CE8" w14:textId="77777777" w:rsidR="00757C9F" w:rsidRPr="00360B40" w:rsidRDefault="00757C9F" w:rsidP="007177E5">
      <w:pPr>
        <w:spacing w:line="360" w:lineRule="auto"/>
        <w:ind w:right="470"/>
        <w:rPr>
          <w:rFonts w:ascii="Verdana" w:hAnsi="Verdana"/>
          <w:color w:val="0070C0"/>
          <w:sz w:val="18"/>
          <w:szCs w:val="18"/>
        </w:rPr>
      </w:pPr>
    </w:p>
    <w:p w14:paraId="073E2DE9" w14:textId="77777777" w:rsidR="00970B6B" w:rsidRPr="00063456" w:rsidRDefault="00970B6B" w:rsidP="00E73035">
      <w:pPr>
        <w:numPr>
          <w:ilvl w:val="1"/>
          <w:numId w:val="13"/>
        </w:numPr>
        <w:tabs>
          <w:tab w:val="clear" w:pos="2727"/>
          <w:tab w:val="num" w:pos="426"/>
        </w:tabs>
        <w:spacing w:line="360" w:lineRule="auto"/>
        <w:ind w:left="709" w:right="470" w:hanging="709"/>
        <w:jc w:val="both"/>
        <w:outlineLvl w:val="0"/>
        <w:rPr>
          <w:rFonts w:ascii="Verdana" w:hAnsi="Verdana"/>
          <w:b/>
          <w:color w:val="000000" w:themeColor="text1"/>
          <w:sz w:val="18"/>
          <w:szCs w:val="18"/>
          <w:u w:val="single"/>
        </w:rPr>
      </w:pPr>
      <w:bookmarkStart w:id="25" w:name="_Toc282721363"/>
      <w:bookmarkStart w:id="26" w:name="_Toc395266077"/>
      <w:r w:rsidRPr="00063456">
        <w:rPr>
          <w:rFonts w:ascii="Verdana" w:hAnsi="Verdana"/>
          <w:b/>
          <w:color w:val="000000" w:themeColor="text1"/>
          <w:sz w:val="18"/>
          <w:szCs w:val="18"/>
          <w:u w:val="single"/>
        </w:rPr>
        <w:t xml:space="preserve">Opis kryteriów, którymi Zamawiający będzie się kierował przy wyborze oferty </w:t>
      </w:r>
      <w:r w:rsidR="00486403" w:rsidRPr="00063456">
        <w:rPr>
          <w:rFonts w:ascii="Verdana" w:hAnsi="Verdana"/>
          <w:b/>
          <w:i/>
          <w:color w:val="000000" w:themeColor="text1"/>
          <w:sz w:val="18"/>
          <w:szCs w:val="18"/>
          <w:u w:val="single"/>
        </w:rPr>
        <w:t xml:space="preserve"> </w:t>
      </w:r>
      <w:r w:rsidRPr="00063456">
        <w:rPr>
          <w:rFonts w:ascii="Verdana" w:hAnsi="Verdana"/>
          <w:b/>
          <w:color w:val="000000" w:themeColor="text1"/>
          <w:sz w:val="18"/>
          <w:szCs w:val="18"/>
          <w:u w:val="single"/>
        </w:rPr>
        <w:t xml:space="preserve">wraz z podaniem </w:t>
      </w:r>
      <w:r w:rsidR="00486403" w:rsidRPr="00063456">
        <w:rPr>
          <w:rFonts w:ascii="Verdana" w:hAnsi="Verdana"/>
          <w:b/>
          <w:color w:val="000000" w:themeColor="text1"/>
          <w:sz w:val="18"/>
          <w:szCs w:val="18"/>
          <w:u w:val="single"/>
        </w:rPr>
        <w:t xml:space="preserve">wag </w:t>
      </w:r>
      <w:r w:rsidRPr="00063456">
        <w:rPr>
          <w:rFonts w:ascii="Verdana" w:hAnsi="Verdana"/>
          <w:b/>
          <w:color w:val="000000" w:themeColor="text1"/>
          <w:sz w:val="18"/>
          <w:szCs w:val="18"/>
          <w:u w:val="single"/>
        </w:rPr>
        <w:t>tych kryteriów.</w:t>
      </w:r>
      <w:bookmarkEnd w:id="25"/>
      <w:bookmarkEnd w:id="26"/>
    </w:p>
    <w:p w14:paraId="48EA946B" w14:textId="5864D91B" w:rsidR="008B3C5D" w:rsidRPr="00020300" w:rsidRDefault="008B3C5D" w:rsidP="000B6672">
      <w:pPr>
        <w:numPr>
          <w:ilvl w:val="0"/>
          <w:numId w:val="42"/>
        </w:numPr>
        <w:tabs>
          <w:tab w:val="num" w:pos="2007"/>
        </w:tabs>
        <w:spacing w:line="360" w:lineRule="auto"/>
        <w:ind w:left="851" w:right="350" w:hanging="426"/>
        <w:jc w:val="both"/>
        <w:outlineLvl w:val="0"/>
        <w:rPr>
          <w:rFonts w:ascii="Verdana" w:hAnsi="Verdana"/>
          <w:color w:val="000000" w:themeColor="text1"/>
          <w:sz w:val="18"/>
        </w:rPr>
      </w:pPr>
      <w:bookmarkStart w:id="27" w:name="_Toc395266078"/>
      <w:r w:rsidRPr="00020300">
        <w:rPr>
          <w:rFonts w:ascii="Verdana" w:hAnsi="Verdana"/>
          <w:color w:val="000000" w:themeColor="text1"/>
          <w:sz w:val="18"/>
        </w:rPr>
        <w:t xml:space="preserve">Przy wyborze najkorzystniejszej oferty, w zakresie części A </w:t>
      </w:r>
      <w:r w:rsidR="00063456" w:rsidRPr="00020300">
        <w:rPr>
          <w:rFonts w:ascii="Verdana" w:hAnsi="Verdana"/>
          <w:color w:val="000000" w:themeColor="text1"/>
          <w:sz w:val="18"/>
        </w:rPr>
        <w:t>- D</w:t>
      </w:r>
      <w:r w:rsidRPr="00020300">
        <w:rPr>
          <w:rFonts w:ascii="Verdana" w:hAnsi="Verdana"/>
          <w:color w:val="000000" w:themeColor="text1"/>
          <w:sz w:val="18"/>
        </w:rPr>
        <w:t xml:space="preserve"> zamówienia, Zamawiający zastosuje następujące kryteria oceny ofert:</w:t>
      </w:r>
    </w:p>
    <w:p w14:paraId="19629E70" w14:textId="7764FD6F" w:rsidR="00AF7CE1" w:rsidRPr="00020300" w:rsidRDefault="00AF7CE1" w:rsidP="00AF7CE1">
      <w:pPr>
        <w:tabs>
          <w:tab w:val="num" w:pos="2007"/>
        </w:tabs>
        <w:spacing w:line="360" w:lineRule="auto"/>
        <w:ind w:left="851" w:right="350"/>
        <w:jc w:val="both"/>
        <w:outlineLvl w:val="0"/>
        <w:rPr>
          <w:rFonts w:ascii="Verdana" w:hAnsi="Verdana"/>
          <w:color w:val="000000" w:themeColor="text1"/>
          <w:sz w:val="18"/>
        </w:rPr>
      </w:pPr>
      <w:r w:rsidRPr="00020300">
        <w:rPr>
          <w:rFonts w:ascii="Verdana" w:hAnsi="Verdana"/>
          <w:color w:val="000000" w:themeColor="text1"/>
          <w:sz w:val="18"/>
        </w:rPr>
        <w:t>Część A:</w:t>
      </w:r>
    </w:p>
    <w:p w14:paraId="6A4C9DDE" w14:textId="77777777" w:rsidR="008B3C5D" w:rsidRPr="00020300" w:rsidRDefault="008B3C5D" w:rsidP="004E1831">
      <w:pPr>
        <w:pStyle w:val="Akapitzlist"/>
        <w:numPr>
          <w:ilvl w:val="6"/>
          <w:numId w:val="17"/>
        </w:numPr>
        <w:spacing w:line="360" w:lineRule="auto"/>
        <w:ind w:left="1418" w:right="350" w:hanging="283"/>
        <w:jc w:val="both"/>
        <w:outlineLvl w:val="0"/>
        <w:rPr>
          <w:rFonts w:ascii="Verdana" w:hAnsi="Verdana"/>
          <w:color w:val="000000" w:themeColor="text1"/>
          <w:sz w:val="18"/>
        </w:rPr>
      </w:pPr>
      <w:r w:rsidRPr="00020300">
        <w:rPr>
          <w:rFonts w:ascii="Verdana" w:hAnsi="Verdana"/>
          <w:color w:val="000000" w:themeColor="text1"/>
          <w:sz w:val="18"/>
        </w:rPr>
        <w:t>Cenę realizacji przedmiotu zamówienia – 60 %,</w:t>
      </w:r>
    </w:p>
    <w:p w14:paraId="1851350D" w14:textId="50BEB167" w:rsidR="008B3C5D" w:rsidRPr="00020300" w:rsidRDefault="00575504" w:rsidP="004E1831">
      <w:pPr>
        <w:pStyle w:val="Akapitzlist"/>
        <w:numPr>
          <w:ilvl w:val="6"/>
          <w:numId w:val="17"/>
        </w:numPr>
        <w:spacing w:line="360" w:lineRule="auto"/>
        <w:ind w:left="1418" w:right="350" w:hanging="283"/>
        <w:jc w:val="both"/>
        <w:outlineLvl w:val="0"/>
        <w:rPr>
          <w:rFonts w:ascii="Verdana" w:hAnsi="Verdana"/>
          <w:color w:val="000000" w:themeColor="text1"/>
          <w:sz w:val="18"/>
        </w:rPr>
      </w:pPr>
      <w:r w:rsidRPr="00020300">
        <w:rPr>
          <w:rFonts w:ascii="Verdana" w:hAnsi="Verdana"/>
          <w:color w:val="000000" w:themeColor="text1"/>
          <w:sz w:val="18"/>
        </w:rPr>
        <w:t>Okres</w:t>
      </w:r>
      <w:r w:rsidR="008B3C5D" w:rsidRPr="00020300">
        <w:rPr>
          <w:rFonts w:ascii="Verdana" w:hAnsi="Verdana"/>
          <w:color w:val="000000" w:themeColor="text1"/>
          <w:sz w:val="18"/>
        </w:rPr>
        <w:t xml:space="preserve"> gwarancji - 40 %.</w:t>
      </w:r>
    </w:p>
    <w:p w14:paraId="21EFD5F7" w14:textId="1850CBE1" w:rsidR="00AF7CE1" w:rsidRPr="00DF109B" w:rsidRDefault="004E1831" w:rsidP="00AF7CE1">
      <w:pPr>
        <w:spacing w:line="360" w:lineRule="auto"/>
        <w:ind w:left="851" w:right="350"/>
        <w:jc w:val="both"/>
        <w:outlineLvl w:val="0"/>
        <w:rPr>
          <w:rFonts w:ascii="Verdana" w:hAnsi="Verdana"/>
          <w:color w:val="000000" w:themeColor="text1"/>
          <w:sz w:val="18"/>
        </w:rPr>
      </w:pPr>
      <w:r>
        <w:rPr>
          <w:rFonts w:ascii="Verdana" w:hAnsi="Verdana"/>
          <w:color w:val="000000" w:themeColor="text1"/>
          <w:sz w:val="18"/>
        </w:rPr>
        <w:t>Części</w:t>
      </w:r>
      <w:r w:rsidR="00AF7CE1" w:rsidRPr="00DF109B">
        <w:rPr>
          <w:rFonts w:ascii="Verdana" w:hAnsi="Verdana"/>
          <w:color w:val="000000" w:themeColor="text1"/>
          <w:sz w:val="18"/>
        </w:rPr>
        <w:t xml:space="preserve"> </w:t>
      </w:r>
      <w:r w:rsidR="00F00644">
        <w:rPr>
          <w:rFonts w:ascii="Verdana" w:hAnsi="Verdana"/>
          <w:color w:val="000000" w:themeColor="text1"/>
          <w:sz w:val="18"/>
        </w:rPr>
        <w:t xml:space="preserve">B, </w:t>
      </w:r>
      <w:r w:rsidR="00AF7CE1" w:rsidRPr="00DF109B">
        <w:rPr>
          <w:rFonts w:ascii="Verdana" w:hAnsi="Verdana"/>
          <w:color w:val="000000" w:themeColor="text1"/>
          <w:sz w:val="18"/>
        </w:rPr>
        <w:t>C</w:t>
      </w:r>
      <w:r w:rsidR="00DF109B">
        <w:rPr>
          <w:rFonts w:ascii="Verdana" w:hAnsi="Verdana"/>
          <w:color w:val="000000" w:themeColor="text1"/>
          <w:sz w:val="18"/>
        </w:rPr>
        <w:t xml:space="preserve"> i D</w:t>
      </w:r>
      <w:r w:rsidR="00AF7CE1" w:rsidRPr="00DF109B">
        <w:rPr>
          <w:rFonts w:ascii="Verdana" w:hAnsi="Verdana"/>
          <w:color w:val="000000" w:themeColor="text1"/>
          <w:sz w:val="18"/>
        </w:rPr>
        <w:t>:</w:t>
      </w:r>
    </w:p>
    <w:p w14:paraId="39BBA264" w14:textId="77777777" w:rsidR="00AF7CE1" w:rsidRPr="00DF109B" w:rsidRDefault="00AF7CE1" w:rsidP="004E1831">
      <w:pPr>
        <w:pStyle w:val="Akapitzlist"/>
        <w:numPr>
          <w:ilvl w:val="0"/>
          <w:numId w:val="67"/>
        </w:numPr>
        <w:spacing w:line="360" w:lineRule="auto"/>
        <w:ind w:left="1418" w:right="350" w:hanging="284"/>
        <w:jc w:val="both"/>
        <w:outlineLvl w:val="0"/>
        <w:rPr>
          <w:rFonts w:ascii="Verdana" w:hAnsi="Verdana"/>
          <w:color w:val="000000" w:themeColor="text1"/>
          <w:sz w:val="18"/>
        </w:rPr>
      </w:pPr>
      <w:r w:rsidRPr="00DF109B">
        <w:rPr>
          <w:rFonts w:ascii="Verdana" w:hAnsi="Verdana"/>
          <w:color w:val="000000" w:themeColor="text1"/>
          <w:sz w:val="18"/>
        </w:rPr>
        <w:t>Cenę realizacji przedmiotu zamówienia – 60 %,</w:t>
      </w:r>
    </w:p>
    <w:p w14:paraId="1787DD54" w14:textId="0F7022E5" w:rsidR="00AF7CE1" w:rsidRPr="00DF109B" w:rsidRDefault="00AF7CE1" w:rsidP="004E1831">
      <w:pPr>
        <w:pStyle w:val="Akapitzlist"/>
        <w:numPr>
          <w:ilvl w:val="0"/>
          <w:numId w:val="67"/>
        </w:numPr>
        <w:spacing w:line="360" w:lineRule="auto"/>
        <w:ind w:left="1418" w:right="350" w:hanging="284"/>
        <w:jc w:val="both"/>
        <w:outlineLvl w:val="0"/>
        <w:rPr>
          <w:rFonts w:ascii="Verdana" w:hAnsi="Verdana"/>
          <w:color w:val="000000" w:themeColor="text1"/>
          <w:sz w:val="18"/>
        </w:rPr>
      </w:pPr>
      <w:r w:rsidRPr="00DF109B">
        <w:rPr>
          <w:rFonts w:ascii="Verdana" w:hAnsi="Verdana"/>
          <w:color w:val="000000" w:themeColor="text1"/>
          <w:sz w:val="18"/>
        </w:rPr>
        <w:t>Okres gwarancji – 20%,</w:t>
      </w:r>
    </w:p>
    <w:p w14:paraId="6E519F75" w14:textId="15FE5BB4" w:rsidR="00AF7CE1" w:rsidRPr="00DF109B" w:rsidRDefault="00AF7CE1" w:rsidP="004E1831">
      <w:pPr>
        <w:pStyle w:val="Akapitzlist"/>
        <w:numPr>
          <w:ilvl w:val="0"/>
          <w:numId w:val="67"/>
        </w:numPr>
        <w:spacing w:line="360" w:lineRule="auto"/>
        <w:ind w:left="1418" w:right="350" w:hanging="284"/>
        <w:jc w:val="both"/>
        <w:outlineLvl w:val="0"/>
        <w:rPr>
          <w:rFonts w:ascii="Verdana" w:hAnsi="Verdana"/>
          <w:color w:val="000000" w:themeColor="text1"/>
          <w:sz w:val="18"/>
        </w:rPr>
      </w:pPr>
      <w:r w:rsidRPr="00DF109B">
        <w:rPr>
          <w:rFonts w:ascii="Verdana" w:hAnsi="Verdana"/>
          <w:color w:val="000000" w:themeColor="text1"/>
          <w:sz w:val="18"/>
        </w:rPr>
        <w:t xml:space="preserve">Termin </w:t>
      </w:r>
      <w:r w:rsidR="00575504">
        <w:rPr>
          <w:rFonts w:ascii="Verdana" w:hAnsi="Verdana"/>
          <w:color w:val="000000" w:themeColor="text1"/>
          <w:sz w:val="18"/>
        </w:rPr>
        <w:t>realizacji</w:t>
      </w:r>
      <w:r w:rsidRPr="00DF109B">
        <w:rPr>
          <w:rFonts w:ascii="Verdana" w:hAnsi="Verdana"/>
          <w:color w:val="000000" w:themeColor="text1"/>
          <w:sz w:val="18"/>
        </w:rPr>
        <w:t xml:space="preserve"> - 20 %.</w:t>
      </w:r>
    </w:p>
    <w:p w14:paraId="6828C1BC" w14:textId="6C20980D" w:rsidR="00970B6B" w:rsidRPr="004E1831" w:rsidRDefault="00970B6B" w:rsidP="000B6672">
      <w:pPr>
        <w:pStyle w:val="Akapitzlist"/>
        <w:numPr>
          <w:ilvl w:val="0"/>
          <w:numId w:val="42"/>
        </w:numPr>
        <w:spacing w:line="360" w:lineRule="auto"/>
        <w:ind w:left="1276" w:right="350" w:hanging="850"/>
        <w:jc w:val="both"/>
        <w:outlineLvl w:val="0"/>
        <w:rPr>
          <w:rFonts w:ascii="Verdana" w:hAnsi="Verdana"/>
          <w:color w:val="000000" w:themeColor="text1"/>
          <w:sz w:val="18"/>
        </w:rPr>
      </w:pPr>
      <w:bookmarkStart w:id="28" w:name="_Toc395266080"/>
      <w:bookmarkEnd w:id="27"/>
      <w:r w:rsidRPr="004E1831">
        <w:rPr>
          <w:rFonts w:ascii="Verdana" w:hAnsi="Verdana"/>
          <w:color w:val="000000" w:themeColor="text1"/>
          <w:sz w:val="18"/>
        </w:rPr>
        <w:t>Ocena o</w:t>
      </w:r>
      <w:r w:rsidR="00BF2ECD" w:rsidRPr="004E1831">
        <w:rPr>
          <w:rFonts w:ascii="Verdana" w:hAnsi="Verdana"/>
          <w:color w:val="000000" w:themeColor="text1"/>
          <w:sz w:val="18"/>
        </w:rPr>
        <w:t xml:space="preserve">fert odbywać się będzie </w:t>
      </w:r>
      <w:r w:rsidR="00230818" w:rsidRPr="004E1831">
        <w:rPr>
          <w:rFonts w:ascii="Verdana" w:hAnsi="Verdana"/>
          <w:color w:val="000000" w:themeColor="text1"/>
          <w:sz w:val="18"/>
        </w:rPr>
        <w:t>w sposób opisany w poniższych tabelach</w:t>
      </w:r>
      <w:r w:rsidR="005329DF" w:rsidRPr="004E1831">
        <w:rPr>
          <w:rFonts w:ascii="Verdana" w:hAnsi="Verdana"/>
          <w:color w:val="000000" w:themeColor="text1"/>
          <w:sz w:val="18"/>
        </w:rPr>
        <w:t>:</w:t>
      </w:r>
      <w:bookmarkEnd w:id="28"/>
    </w:p>
    <w:p w14:paraId="6B98DD37" w14:textId="66753ACF" w:rsidR="001A279F" w:rsidRPr="00B50BE7" w:rsidRDefault="002E056A" w:rsidP="001A279F">
      <w:pPr>
        <w:spacing w:line="360" w:lineRule="auto"/>
        <w:ind w:right="470"/>
        <w:jc w:val="both"/>
        <w:outlineLvl w:val="0"/>
        <w:rPr>
          <w:rFonts w:ascii="Verdana" w:hAnsi="Verdana"/>
          <w:color w:val="000000" w:themeColor="text1"/>
          <w:sz w:val="18"/>
          <w:u w:val="dash"/>
        </w:rPr>
      </w:pPr>
      <w:r w:rsidRPr="00B50BE7">
        <w:rPr>
          <w:rFonts w:ascii="Verdana" w:hAnsi="Verdana"/>
          <w:color w:val="000000" w:themeColor="text1"/>
          <w:sz w:val="18"/>
          <w:u w:val="dash"/>
        </w:rPr>
        <w:t>Dla części A</w:t>
      </w:r>
      <w:r w:rsidR="001A279F" w:rsidRPr="00B50BE7">
        <w:rPr>
          <w:rFonts w:ascii="Verdana" w:hAnsi="Verdana"/>
          <w:color w:val="000000" w:themeColor="text1"/>
          <w:sz w:val="18"/>
          <w:u w:val="dash"/>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607"/>
        <w:gridCol w:w="851"/>
        <w:gridCol w:w="709"/>
        <w:gridCol w:w="4507"/>
      </w:tblGrid>
      <w:tr w:rsidR="00360B40" w:rsidRPr="00360B40" w14:paraId="6B570196" w14:textId="77777777" w:rsidTr="00ED5DAB">
        <w:tc>
          <w:tcPr>
            <w:tcW w:w="540" w:type="dxa"/>
          </w:tcPr>
          <w:p w14:paraId="626B8455" w14:textId="22FC1DC0" w:rsidR="001A279F" w:rsidRPr="00F22B46" w:rsidRDefault="001A279F" w:rsidP="001A279F">
            <w:pPr>
              <w:tabs>
                <w:tab w:val="left" w:pos="0"/>
              </w:tabs>
              <w:ind w:right="470"/>
              <w:outlineLvl w:val="0"/>
              <w:rPr>
                <w:rFonts w:ascii="Verdana" w:hAnsi="Verdana"/>
                <w:b/>
                <w:color w:val="000000" w:themeColor="text1"/>
                <w:sz w:val="18"/>
              </w:rPr>
            </w:pPr>
          </w:p>
        </w:tc>
        <w:tc>
          <w:tcPr>
            <w:tcW w:w="2607" w:type="dxa"/>
          </w:tcPr>
          <w:p w14:paraId="51C0ACBC" w14:textId="77777777" w:rsidR="001A279F" w:rsidRPr="00F22B46" w:rsidRDefault="001A279F" w:rsidP="008B1101">
            <w:pPr>
              <w:ind w:right="470"/>
              <w:jc w:val="both"/>
              <w:outlineLvl w:val="0"/>
              <w:rPr>
                <w:rFonts w:ascii="Verdana" w:hAnsi="Verdana"/>
                <w:b/>
                <w:color w:val="000000" w:themeColor="text1"/>
                <w:sz w:val="18"/>
              </w:rPr>
            </w:pPr>
            <w:bookmarkStart w:id="29" w:name="_Toc395266082"/>
            <w:r w:rsidRPr="00F22B46">
              <w:rPr>
                <w:rFonts w:ascii="Verdana" w:hAnsi="Verdana"/>
                <w:b/>
                <w:color w:val="000000" w:themeColor="text1"/>
                <w:sz w:val="18"/>
              </w:rPr>
              <w:t>KRYTERIA</w:t>
            </w:r>
            <w:bookmarkEnd w:id="29"/>
          </w:p>
        </w:tc>
        <w:tc>
          <w:tcPr>
            <w:tcW w:w="851" w:type="dxa"/>
          </w:tcPr>
          <w:p w14:paraId="67AF8BCD" w14:textId="77777777" w:rsidR="001A279F" w:rsidRPr="00F22B46" w:rsidRDefault="001A279F" w:rsidP="001A279F">
            <w:pPr>
              <w:ind w:right="-102"/>
              <w:jc w:val="both"/>
              <w:outlineLvl w:val="0"/>
              <w:rPr>
                <w:rFonts w:ascii="Verdana" w:hAnsi="Verdana"/>
                <w:b/>
                <w:color w:val="000000" w:themeColor="text1"/>
                <w:sz w:val="18"/>
              </w:rPr>
            </w:pPr>
            <w:bookmarkStart w:id="30" w:name="_Toc395266083"/>
            <w:r w:rsidRPr="00F22B46">
              <w:rPr>
                <w:rFonts w:ascii="Verdana" w:hAnsi="Verdana"/>
                <w:b/>
                <w:color w:val="000000" w:themeColor="text1"/>
                <w:sz w:val="18"/>
              </w:rPr>
              <w:t>WAGA</w:t>
            </w:r>
            <w:bookmarkEnd w:id="30"/>
            <w:r w:rsidRPr="00F22B46">
              <w:rPr>
                <w:rFonts w:ascii="Verdana" w:hAnsi="Verdana"/>
                <w:b/>
                <w:color w:val="000000" w:themeColor="text1"/>
                <w:sz w:val="18"/>
              </w:rPr>
              <w:t xml:space="preserve"> </w:t>
            </w:r>
          </w:p>
          <w:p w14:paraId="549319B4" w14:textId="77777777" w:rsidR="001A279F" w:rsidRPr="00F22B46" w:rsidRDefault="001A279F" w:rsidP="001A279F">
            <w:pPr>
              <w:ind w:right="-102"/>
              <w:jc w:val="both"/>
              <w:outlineLvl w:val="0"/>
              <w:rPr>
                <w:rFonts w:ascii="Verdana" w:hAnsi="Verdana"/>
                <w:b/>
                <w:color w:val="000000" w:themeColor="text1"/>
                <w:sz w:val="18"/>
              </w:rPr>
            </w:pPr>
            <w:r w:rsidRPr="00F22B46">
              <w:rPr>
                <w:rFonts w:ascii="Verdana" w:hAnsi="Verdana"/>
                <w:b/>
                <w:color w:val="000000" w:themeColor="text1"/>
                <w:sz w:val="18"/>
              </w:rPr>
              <w:t xml:space="preserve"> </w:t>
            </w:r>
            <w:bookmarkStart w:id="31" w:name="_Toc395266084"/>
            <w:r w:rsidRPr="00F22B46">
              <w:rPr>
                <w:rFonts w:ascii="Verdana" w:hAnsi="Verdana"/>
                <w:b/>
                <w:color w:val="000000" w:themeColor="text1"/>
                <w:sz w:val="18"/>
              </w:rPr>
              <w:t>%</w:t>
            </w:r>
            <w:bookmarkEnd w:id="31"/>
          </w:p>
        </w:tc>
        <w:tc>
          <w:tcPr>
            <w:tcW w:w="709" w:type="dxa"/>
          </w:tcPr>
          <w:p w14:paraId="2A4DED40" w14:textId="514619BC" w:rsidR="001A279F" w:rsidRPr="00F22B46" w:rsidRDefault="001A279F" w:rsidP="001A279F">
            <w:pPr>
              <w:ind w:left="-70"/>
              <w:jc w:val="both"/>
              <w:outlineLvl w:val="0"/>
              <w:rPr>
                <w:rFonts w:ascii="Verdana" w:hAnsi="Verdana"/>
                <w:b/>
                <w:color w:val="000000" w:themeColor="text1"/>
                <w:sz w:val="18"/>
              </w:rPr>
            </w:pPr>
            <w:bookmarkStart w:id="32" w:name="_Toc395266085"/>
            <w:r w:rsidRPr="00F22B46">
              <w:rPr>
                <w:rFonts w:ascii="Verdana" w:hAnsi="Verdana"/>
                <w:b/>
                <w:color w:val="000000" w:themeColor="text1"/>
                <w:sz w:val="18"/>
              </w:rPr>
              <w:t>Ilość</w:t>
            </w:r>
            <w:bookmarkEnd w:id="32"/>
          </w:p>
          <w:p w14:paraId="0A938872" w14:textId="382EC850" w:rsidR="001A279F" w:rsidRPr="00F22B46" w:rsidRDefault="001A279F" w:rsidP="001A279F">
            <w:pPr>
              <w:ind w:left="-70"/>
              <w:jc w:val="both"/>
              <w:outlineLvl w:val="0"/>
              <w:rPr>
                <w:rFonts w:ascii="Verdana" w:hAnsi="Verdana"/>
                <w:b/>
                <w:color w:val="000000" w:themeColor="text1"/>
                <w:sz w:val="18"/>
              </w:rPr>
            </w:pPr>
            <w:bookmarkStart w:id="33" w:name="_Toc395266086"/>
            <w:r w:rsidRPr="00F22B46">
              <w:rPr>
                <w:rFonts w:ascii="Verdana" w:hAnsi="Verdana"/>
                <w:b/>
                <w:color w:val="000000" w:themeColor="text1"/>
                <w:sz w:val="18"/>
              </w:rPr>
              <w:t>pkt</w:t>
            </w:r>
            <w:bookmarkEnd w:id="33"/>
          </w:p>
        </w:tc>
        <w:tc>
          <w:tcPr>
            <w:tcW w:w="4507" w:type="dxa"/>
          </w:tcPr>
          <w:p w14:paraId="58E628DF" w14:textId="24E04DA8" w:rsidR="001A279F" w:rsidRPr="00F22B46" w:rsidRDefault="001A279F" w:rsidP="001A279F">
            <w:pPr>
              <w:ind w:left="-70" w:right="470"/>
              <w:jc w:val="both"/>
              <w:outlineLvl w:val="0"/>
              <w:rPr>
                <w:rFonts w:ascii="Verdana" w:hAnsi="Verdana"/>
                <w:b/>
                <w:color w:val="000000" w:themeColor="text1"/>
                <w:sz w:val="18"/>
              </w:rPr>
            </w:pPr>
            <w:bookmarkStart w:id="34" w:name="_Toc395266087"/>
            <w:r w:rsidRPr="00F22B46">
              <w:rPr>
                <w:rFonts w:ascii="Verdana" w:hAnsi="Verdana"/>
                <w:b/>
                <w:color w:val="000000" w:themeColor="text1"/>
                <w:sz w:val="18"/>
              </w:rPr>
              <w:t>Sposób oceny: wzory, uzyskane</w:t>
            </w:r>
            <w:bookmarkEnd w:id="34"/>
          </w:p>
          <w:p w14:paraId="10BADA57" w14:textId="77777777" w:rsidR="001A279F" w:rsidRPr="00F22B46" w:rsidRDefault="001A279F" w:rsidP="001A279F">
            <w:pPr>
              <w:ind w:left="-70" w:right="470"/>
              <w:jc w:val="both"/>
              <w:outlineLvl w:val="0"/>
              <w:rPr>
                <w:rFonts w:ascii="Verdana" w:hAnsi="Verdana"/>
                <w:b/>
                <w:color w:val="000000" w:themeColor="text1"/>
                <w:sz w:val="18"/>
              </w:rPr>
            </w:pPr>
            <w:bookmarkStart w:id="35" w:name="_Toc395266088"/>
            <w:r w:rsidRPr="00F22B46">
              <w:rPr>
                <w:rFonts w:ascii="Verdana" w:hAnsi="Verdana"/>
                <w:b/>
                <w:color w:val="000000" w:themeColor="text1"/>
                <w:sz w:val="18"/>
              </w:rPr>
              <w:t>informacje mające wpływ na ocenę</w:t>
            </w:r>
            <w:bookmarkEnd w:id="35"/>
          </w:p>
        </w:tc>
      </w:tr>
      <w:tr w:rsidR="00360B40" w:rsidRPr="00360B40" w14:paraId="62E737B0" w14:textId="77777777" w:rsidTr="00ED5DAB">
        <w:trPr>
          <w:trHeight w:val="715"/>
        </w:trPr>
        <w:tc>
          <w:tcPr>
            <w:tcW w:w="540" w:type="dxa"/>
          </w:tcPr>
          <w:p w14:paraId="03E4CA5C" w14:textId="3D0E1B1A" w:rsidR="001A279F" w:rsidRPr="00F22B46" w:rsidRDefault="001A279F" w:rsidP="008B1101">
            <w:pPr>
              <w:ind w:right="470"/>
              <w:jc w:val="both"/>
              <w:outlineLvl w:val="0"/>
              <w:rPr>
                <w:rFonts w:ascii="Verdana" w:hAnsi="Verdana"/>
                <w:b/>
                <w:color w:val="000000" w:themeColor="text1"/>
                <w:sz w:val="18"/>
              </w:rPr>
            </w:pPr>
            <w:r w:rsidRPr="00F22B46">
              <w:rPr>
                <w:rFonts w:ascii="Verdana" w:hAnsi="Verdana"/>
                <w:b/>
                <w:color w:val="000000" w:themeColor="text1"/>
                <w:sz w:val="18"/>
              </w:rPr>
              <w:t>1</w:t>
            </w:r>
          </w:p>
        </w:tc>
        <w:tc>
          <w:tcPr>
            <w:tcW w:w="2607" w:type="dxa"/>
          </w:tcPr>
          <w:p w14:paraId="7B33F06D" w14:textId="6F6B40E8" w:rsidR="001A279F" w:rsidRPr="00F22B46" w:rsidRDefault="001A279F" w:rsidP="000576BB">
            <w:pPr>
              <w:outlineLvl w:val="0"/>
              <w:rPr>
                <w:rFonts w:ascii="Verdana" w:hAnsi="Verdana"/>
                <w:color w:val="000000" w:themeColor="text1"/>
                <w:sz w:val="18"/>
              </w:rPr>
            </w:pPr>
            <w:bookmarkStart w:id="36" w:name="_Toc395266090"/>
            <w:r w:rsidRPr="00F22B46">
              <w:rPr>
                <w:rFonts w:ascii="Verdana" w:hAnsi="Verdana"/>
                <w:color w:val="000000" w:themeColor="text1"/>
                <w:sz w:val="18"/>
              </w:rPr>
              <w:t xml:space="preserve">Cena realizacji </w:t>
            </w:r>
            <w:r w:rsidR="000576BB" w:rsidRPr="00F22B46">
              <w:rPr>
                <w:rFonts w:ascii="Verdana" w:hAnsi="Verdana"/>
                <w:color w:val="000000" w:themeColor="text1"/>
                <w:sz w:val="18"/>
              </w:rPr>
              <w:t>przedmiotu</w:t>
            </w:r>
            <w:r w:rsidRPr="00F22B46">
              <w:rPr>
                <w:rFonts w:ascii="Verdana" w:hAnsi="Verdana"/>
                <w:color w:val="000000" w:themeColor="text1"/>
                <w:sz w:val="18"/>
              </w:rPr>
              <w:t xml:space="preserve"> zamówienia</w:t>
            </w:r>
            <w:bookmarkEnd w:id="36"/>
          </w:p>
          <w:p w14:paraId="129B90F8" w14:textId="77777777" w:rsidR="001A279F" w:rsidRPr="00F22B46" w:rsidRDefault="001A279F" w:rsidP="000576BB">
            <w:pPr>
              <w:outlineLvl w:val="0"/>
              <w:rPr>
                <w:rFonts w:ascii="Verdana" w:hAnsi="Verdana"/>
                <w:color w:val="000000" w:themeColor="text1"/>
                <w:sz w:val="18"/>
              </w:rPr>
            </w:pPr>
          </w:p>
        </w:tc>
        <w:tc>
          <w:tcPr>
            <w:tcW w:w="851" w:type="dxa"/>
          </w:tcPr>
          <w:p w14:paraId="751527DF" w14:textId="77777777" w:rsidR="001A279F" w:rsidRPr="00F22B46" w:rsidRDefault="001A279F" w:rsidP="001A279F">
            <w:pPr>
              <w:ind w:right="-102"/>
              <w:jc w:val="center"/>
              <w:outlineLvl w:val="0"/>
              <w:rPr>
                <w:rFonts w:ascii="Verdana" w:hAnsi="Verdana"/>
                <w:b/>
                <w:color w:val="000000" w:themeColor="text1"/>
                <w:sz w:val="18"/>
              </w:rPr>
            </w:pPr>
            <w:r w:rsidRPr="00F22B46">
              <w:rPr>
                <w:rFonts w:ascii="Verdana" w:hAnsi="Verdana"/>
                <w:b/>
                <w:color w:val="000000" w:themeColor="text1"/>
                <w:sz w:val="18"/>
              </w:rPr>
              <w:t>60</w:t>
            </w:r>
          </w:p>
        </w:tc>
        <w:tc>
          <w:tcPr>
            <w:tcW w:w="709" w:type="dxa"/>
          </w:tcPr>
          <w:p w14:paraId="47A7958A" w14:textId="77777777" w:rsidR="001A279F" w:rsidRPr="00F22B46" w:rsidRDefault="001A279F" w:rsidP="001A279F">
            <w:pPr>
              <w:ind w:left="-70"/>
              <w:jc w:val="center"/>
              <w:outlineLvl w:val="0"/>
              <w:rPr>
                <w:rFonts w:ascii="Verdana" w:hAnsi="Verdana"/>
                <w:b/>
                <w:color w:val="000000" w:themeColor="text1"/>
                <w:sz w:val="18"/>
              </w:rPr>
            </w:pPr>
            <w:r w:rsidRPr="00F22B46">
              <w:rPr>
                <w:rFonts w:ascii="Verdana" w:hAnsi="Verdana"/>
                <w:b/>
                <w:color w:val="000000" w:themeColor="text1"/>
                <w:sz w:val="18"/>
              </w:rPr>
              <w:t>60</w:t>
            </w:r>
          </w:p>
        </w:tc>
        <w:tc>
          <w:tcPr>
            <w:tcW w:w="4507" w:type="dxa"/>
          </w:tcPr>
          <w:p w14:paraId="0320AEF8" w14:textId="77777777" w:rsidR="001A279F" w:rsidRPr="00F22B46" w:rsidRDefault="001A279F" w:rsidP="000576BB">
            <w:pPr>
              <w:ind w:left="43" w:right="470"/>
              <w:jc w:val="both"/>
              <w:outlineLvl w:val="0"/>
              <w:rPr>
                <w:rFonts w:ascii="Verdana" w:hAnsi="Verdana"/>
                <w:color w:val="000000" w:themeColor="text1"/>
                <w:sz w:val="18"/>
              </w:rPr>
            </w:pPr>
            <w:r w:rsidRPr="00F22B46">
              <w:rPr>
                <w:rFonts w:ascii="Verdana" w:hAnsi="Verdana"/>
                <w:color w:val="000000" w:themeColor="text1"/>
                <w:sz w:val="18"/>
              </w:rPr>
              <w:t xml:space="preserve">                   </w:t>
            </w:r>
            <w:bookmarkStart w:id="37" w:name="_Toc395266093"/>
            <w:r w:rsidRPr="00F22B46">
              <w:rPr>
                <w:rFonts w:ascii="Verdana" w:hAnsi="Verdana"/>
                <w:color w:val="000000" w:themeColor="text1"/>
                <w:sz w:val="18"/>
              </w:rPr>
              <w:t>Najniższa cena oferty</w:t>
            </w:r>
            <w:bookmarkEnd w:id="37"/>
          </w:p>
          <w:p w14:paraId="17E51FC9" w14:textId="270645C7" w:rsidR="001A279F" w:rsidRPr="00F22B46" w:rsidRDefault="006F5840" w:rsidP="000576BB">
            <w:pPr>
              <w:ind w:left="43" w:right="470"/>
              <w:jc w:val="both"/>
              <w:outlineLvl w:val="0"/>
              <w:rPr>
                <w:rFonts w:ascii="Verdana" w:hAnsi="Verdana"/>
                <w:color w:val="000000" w:themeColor="text1"/>
                <w:sz w:val="18"/>
              </w:rPr>
            </w:pPr>
            <w:bookmarkStart w:id="38" w:name="_Toc395266094"/>
            <w:r>
              <w:rPr>
                <w:rFonts w:ascii="Verdana" w:hAnsi="Verdana"/>
                <w:color w:val="000000" w:themeColor="text1"/>
                <w:sz w:val="18"/>
              </w:rPr>
              <w:t>Ilość pkt</w:t>
            </w:r>
            <w:r w:rsidR="001A279F" w:rsidRPr="00F22B46">
              <w:rPr>
                <w:rFonts w:ascii="Verdana" w:hAnsi="Verdana"/>
                <w:color w:val="000000" w:themeColor="text1"/>
                <w:sz w:val="18"/>
              </w:rPr>
              <w:t xml:space="preserve">  = -------------------------  </w:t>
            </w:r>
            <w:r w:rsidR="001A279F" w:rsidRPr="00F22B46">
              <w:rPr>
                <w:rFonts w:ascii="Verdana" w:hAnsi="Verdana"/>
                <w:b/>
                <w:color w:val="000000" w:themeColor="text1"/>
                <w:sz w:val="18"/>
              </w:rPr>
              <w:t xml:space="preserve">x </w:t>
            </w:r>
            <w:bookmarkEnd w:id="38"/>
            <w:r w:rsidR="001A279F" w:rsidRPr="00F22B46">
              <w:rPr>
                <w:rFonts w:ascii="Verdana" w:hAnsi="Verdana"/>
                <w:b/>
                <w:color w:val="000000" w:themeColor="text1"/>
                <w:sz w:val="18"/>
              </w:rPr>
              <w:t>60</w:t>
            </w:r>
          </w:p>
          <w:p w14:paraId="4C0124A2" w14:textId="77777777" w:rsidR="001A279F" w:rsidRPr="00F22B46" w:rsidRDefault="001A279F" w:rsidP="000576BB">
            <w:pPr>
              <w:ind w:left="43" w:right="470"/>
              <w:jc w:val="both"/>
              <w:outlineLvl w:val="0"/>
              <w:rPr>
                <w:rFonts w:ascii="Verdana" w:hAnsi="Verdana"/>
                <w:color w:val="000000" w:themeColor="text1"/>
                <w:sz w:val="18"/>
              </w:rPr>
            </w:pPr>
            <w:r w:rsidRPr="00F22B46">
              <w:rPr>
                <w:rFonts w:ascii="Verdana" w:hAnsi="Verdana"/>
                <w:color w:val="000000" w:themeColor="text1"/>
                <w:sz w:val="18"/>
              </w:rPr>
              <w:t xml:space="preserve">                   </w:t>
            </w:r>
            <w:bookmarkStart w:id="39" w:name="_Toc395266095"/>
            <w:r w:rsidRPr="00F22B46">
              <w:rPr>
                <w:rFonts w:ascii="Verdana" w:hAnsi="Verdana"/>
                <w:color w:val="000000" w:themeColor="text1"/>
                <w:sz w:val="18"/>
              </w:rPr>
              <w:t>Cena oferty badanej</w:t>
            </w:r>
            <w:bookmarkEnd w:id="39"/>
            <w:r w:rsidRPr="00F22B46">
              <w:rPr>
                <w:rFonts w:ascii="Verdana" w:hAnsi="Verdana"/>
                <w:color w:val="000000" w:themeColor="text1"/>
                <w:sz w:val="18"/>
              </w:rPr>
              <w:t xml:space="preserve">    </w:t>
            </w:r>
          </w:p>
        </w:tc>
      </w:tr>
      <w:tr w:rsidR="00360B40" w:rsidRPr="00360B40" w14:paraId="1297BA87" w14:textId="77777777" w:rsidTr="00ED5DAB">
        <w:trPr>
          <w:trHeight w:val="878"/>
        </w:trPr>
        <w:tc>
          <w:tcPr>
            <w:tcW w:w="540" w:type="dxa"/>
            <w:tcBorders>
              <w:top w:val="single" w:sz="4" w:space="0" w:color="auto"/>
              <w:left w:val="single" w:sz="4" w:space="0" w:color="auto"/>
              <w:bottom w:val="single" w:sz="4" w:space="0" w:color="auto"/>
              <w:right w:val="single" w:sz="4" w:space="0" w:color="auto"/>
            </w:tcBorders>
          </w:tcPr>
          <w:p w14:paraId="5B5036CC" w14:textId="613291CE" w:rsidR="001A279F" w:rsidRPr="00F22B46" w:rsidRDefault="001A279F" w:rsidP="008B1101">
            <w:pPr>
              <w:ind w:right="470"/>
              <w:jc w:val="both"/>
              <w:outlineLvl w:val="0"/>
              <w:rPr>
                <w:rFonts w:ascii="Verdana" w:hAnsi="Verdana"/>
                <w:b/>
                <w:color w:val="000000" w:themeColor="text1"/>
                <w:sz w:val="18"/>
              </w:rPr>
            </w:pPr>
            <w:r w:rsidRPr="00F22B46">
              <w:rPr>
                <w:rFonts w:ascii="Verdana" w:hAnsi="Verdana"/>
                <w:b/>
                <w:color w:val="000000" w:themeColor="text1"/>
                <w:sz w:val="18"/>
              </w:rPr>
              <w:t>2</w:t>
            </w:r>
          </w:p>
        </w:tc>
        <w:tc>
          <w:tcPr>
            <w:tcW w:w="2607" w:type="dxa"/>
            <w:tcBorders>
              <w:top w:val="single" w:sz="4" w:space="0" w:color="auto"/>
              <w:left w:val="single" w:sz="4" w:space="0" w:color="auto"/>
              <w:bottom w:val="single" w:sz="4" w:space="0" w:color="auto"/>
              <w:right w:val="single" w:sz="4" w:space="0" w:color="auto"/>
            </w:tcBorders>
          </w:tcPr>
          <w:p w14:paraId="2F532479" w14:textId="67E58BE0" w:rsidR="001A279F" w:rsidRPr="00F22B46" w:rsidRDefault="00575504" w:rsidP="00020300">
            <w:pPr>
              <w:outlineLvl w:val="0"/>
              <w:rPr>
                <w:rFonts w:ascii="Verdana" w:hAnsi="Verdana"/>
                <w:color w:val="000000" w:themeColor="text1"/>
                <w:sz w:val="18"/>
              </w:rPr>
            </w:pPr>
            <w:r w:rsidRPr="00F22B46">
              <w:rPr>
                <w:rFonts w:ascii="Verdana" w:hAnsi="Verdana"/>
                <w:color w:val="000000" w:themeColor="text1"/>
                <w:sz w:val="18"/>
              </w:rPr>
              <w:t>Okres</w:t>
            </w:r>
            <w:r w:rsidR="001A279F" w:rsidRPr="00F22B46">
              <w:rPr>
                <w:rFonts w:ascii="Verdana" w:hAnsi="Verdana"/>
                <w:color w:val="000000" w:themeColor="text1"/>
                <w:sz w:val="18"/>
              </w:rPr>
              <w:t xml:space="preserve"> gwarancji </w:t>
            </w:r>
            <w:r w:rsidR="00F977BE" w:rsidRPr="00B50BE7">
              <w:rPr>
                <w:rFonts w:ascii="Verdana" w:hAnsi="Verdana"/>
                <w:color w:val="000000" w:themeColor="text1"/>
                <w:sz w:val="16"/>
                <w:szCs w:val="16"/>
              </w:rPr>
              <w:t xml:space="preserve">(min. </w:t>
            </w:r>
            <w:r w:rsidR="00020300" w:rsidRPr="00B50BE7">
              <w:rPr>
                <w:rFonts w:ascii="Verdana" w:hAnsi="Verdana"/>
                <w:color w:val="000000" w:themeColor="text1"/>
                <w:sz w:val="16"/>
                <w:szCs w:val="16"/>
              </w:rPr>
              <w:t>36</w:t>
            </w:r>
            <w:r w:rsidR="001A279F" w:rsidRPr="00B50BE7">
              <w:rPr>
                <w:rFonts w:ascii="Verdana" w:hAnsi="Verdana"/>
                <w:color w:val="000000" w:themeColor="text1"/>
                <w:sz w:val="16"/>
                <w:szCs w:val="16"/>
              </w:rPr>
              <w:t xml:space="preserve"> miesi</w:t>
            </w:r>
            <w:r w:rsidR="00020300" w:rsidRPr="00B50BE7">
              <w:rPr>
                <w:rFonts w:ascii="Verdana" w:hAnsi="Verdana"/>
                <w:color w:val="000000" w:themeColor="text1"/>
                <w:sz w:val="16"/>
                <w:szCs w:val="16"/>
              </w:rPr>
              <w:t>ęcy</w:t>
            </w:r>
            <w:r w:rsidR="0067380C" w:rsidRPr="00B50BE7">
              <w:rPr>
                <w:rFonts w:ascii="Verdana" w:hAnsi="Verdana"/>
                <w:color w:val="000000" w:themeColor="text1"/>
                <w:sz w:val="16"/>
                <w:szCs w:val="16"/>
              </w:rPr>
              <w:t>,</w:t>
            </w:r>
            <w:r w:rsidR="001A279F" w:rsidRPr="00B50BE7">
              <w:rPr>
                <w:rFonts w:ascii="Verdana" w:hAnsi="Verdana"/>
                <w:color w:val="000000" w:themeColor="text1"/>
                <w:sz w:val="16"/>
                <w:szCs w:val="16"/>
              </w:rPr>
              <w:t xml:space="preserve"> </w:t>
            </w:r>
            <w:r w:rsidR="00271BEE" w:rsidRPr="00B50BE7">
              <w:rPr>
                <w:rFonts w:ascii="Verdana" w:hAnsi="Verdana"/>
                <w:color w:val="000000" w:themeColor="text1"/>
                <w:sz w:val="16"/>
                <w:szCs w:val="16"/>
              </w:rPr>
              <w:t>ma</w:t>
            </w:r>
            <w:r w:rsidR="00020300" w:rsidRPr="00B50BE7">
              <w:rPr>
                <w:rFonts w:ascii="Verdana" w:hAnsi="Verdana"/>
                <w:color w:val="000000" w:themeColor="text1"/>
                <w:sz w:val="16"/>
                <w:szCs w:val="16"/>
              </w:rPr>
              <w:t>ks.</w:t>
            </w:r>
            <w:r w:rsidR="00271BEE" w:rsidRPr="00B50BE7">
              <w:rPr>
                <w:rFonts w:ascii="Verdana" w:hAnsi="Verdana"/>
                <w:color w:val="000000" w:themeColor="text1"/>
                <w:sz w:val="16"/>
                <w:szCs w:val="16"/>
              </w:rPr>
              <w:t xml:space="preserve"> </w:t>
            </w:r>
            <w:r w:rsidR="00020300" w:rsidRPr="00B50BE7">
              <w:rPr>
                <w:rFonts w:ascii="Verdana" w:hAnsi="Verdana"/>
                <w:color w:val="000000" w:themeColor="text1"/>
                <w:sz w:val="16"/>
                <w:szCs w:val="16"/>
              </w:rPr>
              <w:t>60</w:t>
            </w:r>
            <w:r w:rsidR="00271BEE" w:rsidRPr="00B50BE7">
              <w:rPr>
                <w:rFonts w:ascii="Verdana" w:hAnsi="Verdana"/>
                <w:color w:val="000000" w:themeColor="text1"/>
                <w:sz w:val="16"/>
                <w:szCs w:val="16"/>
              </w:rPr>
              <w:t xml:space="preserve"> miesięcy </w:t>
            </w:r>
            <w:r w:rsidR="001A279F" w:rsidRPr="00B50BE7">
              <w:rPr>
                <w:rFonts w:ascii="Verdana" w:hAnsi="Verdana"/>
                <w:color w:val="000000" w:themeColor="text1"/>
                <w:sz w:val="16"/>
                <w:szCs w:val="16"/>
              </w:rPr>
              <w:t>od dnia podpisania protokołu odbioru)</w:t>
            </w:r>
          </w:p>
        </w:tc>
        <w:tc>
          <w:tcPr>
            <w:tcW w:w="851" w:type="dxa"/>
            <w:tcBorders>
              <w:top w:val="single" w:sz="4" w:space="0" w:color="auto"/>
              <w:left w:val="single" w:sz="4" w:space="0" w:color="auto"/>
              <w:bottom w:val="single" w:sz="4" w:space="0" w:color="auto"/>
              <w:right w:val="single" w:sz="4" w:space="0" w:color="auto"/>
            </w:tcBorders>
          </w:tcPr>
          <w:p w14:paraId="23AB132B" w14:textId="77777777" w:rsidR="001A279F" w:rsidRPr="00F22B46" w:rsidRDefault="001A279F" w:rsidP="001A279F">
            <w:pPr>
              <w:ind w:right="-102"/>
              <w:jc w:val="center"/>
              <w:outlineLvl w:val="0"/>
              <w:rPr>
                <w:rFonts w:ascii="Verdana" w:hAnsi="Verdana"/>
                <w:b/>
                <w:color w:val="000000" w:themeColor="text1"/>
                <w:sz w:val="18"/>
              </w:rPr>
            </w:pPr>
            <w:r w:rsidRPr="00F22B46">
              <w:rPr>
                <w:rFonts w:ascii="Verdana" w:hAnsi="Verdana"/>
                <w:b/>
                <w:color w:val="000000" w:themeColor="text1"/>
                <w:sz w:val="18"/>
              </w:rPr>
              <w:t>40</w:t>
            </w:r>
          </w:p>
        </w:tc>
        <w:tc>
          <w:tcPr>
            <w:tcW w:w="709" w:type="dxa"/>
            <w:tcBorders>
              <w:top w:val="single" w:sz="4" w:space="0" w:color="auto"/>
              <w:left w:val="single" w:sz="4" w:space="0" w:color="auto"/>
              <w:bottom w:val="single" w:sz="4" w:space="0" w:color="auto"/>
              <w:right w:val="single" w:sz="4" w:space="0" w:color="auto"/>
            </w:tcBorders>
          </w:tcPr>
          <w:p w14:paraId="750B30F5" w14:textId="77777777" w:rsidR="001A279F" w:rsidRPr="00F22B46" w:rsidRDefault="001A279F" w:rsidP="001A279F">
            <w:pPr>
              <w:ind w:left="-70"/>
              <w:jc w:val="center"/>
              <w:outlineLvl w:val="0"/>
              <w:rPr>
                <w:rFonts w:ascii="Verdana" w:hAnsi="Verdana"/>
                <w:b/>
                <w:color w:val="000000" w:themeColor="text1"/>
                <w:sz w:val="18"/>
              </w:rPr>
            </w:pPr>
            <w:r w:rsidRPr="00F22B46">
              <w:rPr>
                <w:rFonts w:ascii="Verdana" w:hAnsi="Verdana"/>
                <w:b/>
                <w:color w:val="000000" w:themeColor="text1"/>
                <w:sz w:val="18"/>
              </w:rPr>
              <w:t>40</w:t>
            </w:r>
          </w:p>
        </w:tc>
        <w:tc>
          <w:tcPr>
            <w:tcW w:w="4507" w:type="dxa"/>
            <w:tcBorders>
              <w:top w:val="single" w:sz="4" w:space="0" w:color="auto"/>
              <w:left w:val="single" w:sz="4" w:space="0" w:color="auto"/>
              <w:bottom w:val="single" w:sz="4" w:space="0" w:color="auto"/>
              <w:right w:val="single" w:sz="4" w:space="0" w:color="auto"/>
            </w:tcBorders>
          </w:tcPr>
          <w:p w14:paraId="1C76552C" w14:textId="08C0F695" w:rsidR="005C0045" w:rsidRPr="00F22B46" w:rsidRDefault="005C0045" w:rsidP="005C0045">
            <w:pPr>
              <w:ind w:right="45" w:firstLine="893"/>
              <w:outlineLvl w:val="0"/>
              <w:rPr>
                <w:rFonts w:ascii="Verdana" w:hAnsi="Verdana"/>
                <w:color w:val="000000" w:themeColor="text1"/>
                <w:sz w:val="16"/>
                <w:szCs w:val="16"/>
              </w:rPr>
            </w:pPr>
            <w:r w:rsidRPr="00F22B46">
              <w:rPr>
                <w:rFonts w:ascii="Verdana" w:hAnsi="Verdana"/>
                <w:color w:val="000000" w:themeColor="text1"/>
                <w:sz w:val="16"/>
                <w:szCs w:val="16"/>
              </w:rPr>
              <w:t xml:space="preserve">Okres gwarancji w ofercie badanej </w:t>
            </w:r>
          </w:p>
          <w:p w14:paraId="02AE293E" w14:textId="15369B59" w:rsidR="005C0045" w:rsidRPr="00F22B46" w:rsidRDefault="005C0045" w:rsidP="005C0045">
            <w:pPr>
              <w:ind w:right="45"/>
              <w:outlineLvl w:val="0"/>
              <w:rPr>
                <w:rFonts w:ascii="Verdana" w:hAnsi="Verdana"/>
                <w:b/>
                <w:color w:val="000000" w:themeColor="text1"/>
                <w:sz w:val="16"/>
                <w:szCs w:val="16"/>
              </w:rPr>
            </w:pPr>
            <w:r w:rsidRPr="00F22B46">
              <w:rPr>
                <w:rFonts w:ascii="Verdana" w:hAnsi="Verdana"/>
                <w:color w:val="000000" w:themeColor="text1"/>
                <w:sz w:val="16"/>
                <w:szCs w:val="16"/>
              </w:rPr>
              <w:t xml:space="preserve">Ilość pkt  = --------------------------------------- </w:t>
            </w:r>
            <w:r w:rsidRPr="00F22B46">
              <w:rPr>
                <w:rFonts w:ascii="Verdana" w:hAnsi="Verdana"/>
                <w:b/>
                <w:color w:val="000000" w:themeColor="text1"/>
                <w:sz w:val="16"/>
                <w:szCs w:val="16"/>
              </w:rPr>
              <w:t>x 40</w:t>
            </w:r>
          </w:p>
          <w:p w14:paraId="7B9ECA39" w14:textId="573B8632" w:rsidR="005C0045" w:rsidRPr="00F22B46" w:rsidRDefault="005C0045" w:rsidP="005C0045">
            <w:pPr>
              <w:ind w:right="45"/>
              <w:outlineLvl w:val="0"/>
              <w:rPr>
                <w:rFonts w:ascii="Verdana" w:hAnsi="Verdana"/>
                <w:color w:val="000000" w:themeColor="text1"/>
                <w:sz w:val="16"/>
                <w:szCs w:val="16"/>
              </w:rPr>
            </w:pPr>
            <w:r w:rsidRPr="00F22B46">
              <w:rPr>
                <w:rFonts w:ascii="Verdana" w:hAnsi="Verdana"/>
                <w:color w:val="000000" w:themeColor="text1"/>
                <w:sz w:val="16"/>
                <w:szCs w:val="16"/>
              </w:rPr>
              <w:t xml:space="preserve">         Najdłuższy okres gwarancji ze wszystkich ofert    </w:t>
            </w:r>
          </w:p>
          <w:p w14:paraId="2181FB70" w14:textId="74844899" w:rsidR="00F977BE" w:rsidRPr="00F22B46" w:rsidRDefault="00F977BE" w:rsidP="005C0045">
            <w:pPr>
              <w:ind w:right="45"/>
              <w:outlineLvl w:val="0"/>
              <w:rPr>
                <w:rFonts w:ascii="Verdana" w:hAnsi="Verdana"/>
                <w:color w:val="000000" w:themeColor="text1"/>
                <w:sz w:val="18"/>
              </w:rPr>
            </w:pPr>
          </w:p>
        </w:tc>
      </w:tr>
      <w:tr w:rsidR="00360B40" w:rsidRPr="00360B40" w14:paraId="18C0A73D" w14:textId="77777777" w:rsidTr="00CD64C9">
        <w:trPr>
          <w:trHeight w:val="127"/>
        </w:trPr>
        <w:tc>
          <w:tcPr>
            <w:tcW w:w="3147" w:type="dxa"/>
            <w:gridSpan w:val="2"/>
            <w:tcBorders>
              <w:top w:val="single" w:sz="4" w:space="0" w:color="auto"/>
              <w:left w:val="single" w:sz="4" w:space="0" w:color="auto"/>
              <w:bottom w:val="single" w:sz="4" w:space="0" w:color="auto"/>
              <w:right w:val="single" w:sz="4" w:space="0" w:color="auto"/>
            </w:tcBorders>
          </w:tcPr>
          <w:p w14:paraId="3D00BE70" w14:textId="77777777" w:rsidR="00B9331F" w:rsidRPr="00F22B46" w:rsidRDefault="00B9331F" w:rsidP="000576BB">
            <w:pPr>
              <w:outlineLvl w:val="0"/>
              <w:rPr>
                <w:rFonts w:ascii="Verdana" w:hAnsi="Verdana"/>
                <w:color w:val="000000" w:themeColor="text1"/>
                <w:sz w:val="18"/>
              </w:rPr>
            </w:pPr>
            <w:r w:rsidRPr="00F22B46">
              <w:rPr>
                <w:rFonts w:ascii="Verdana" w:hAnsi="Verdana"/>
                <w:color w:val="000000" w:themeColor="text1"/>
                <w:sz w:val="18"/>
              </w:rPr>
              <w:t>Razem</w:t>
            </w:r>
          </w:p>
        </w:tc>
        <w:tc>
          <w:tcPr>
            <w:tcW w:w="851" w:type="dxa"/>
            <w:tcBorders>
              <w:top w:val="single" w:sz="4" w:space="0" w:color="auto"/>
              <w:left w:val="single" w:sz="4" w:space="0" w:color="auto"/>
              <w:bottom w:val="single" w:sz="4" w:space="0" w:color="auto"/>
              <w:right w:val="single" w:sz="4" w:space="0" w:color="auto"/>
            </w:tcBorders>
          </w:tcPr>
          <w:p w14:paraId="60969CFC" w14:textId="77777777" w:rsidR="00B9331F" w:rsidRPr="00F22B46" w:rsidRDefault="00B9331F" w:rsidP="001A279F">
            <w:pPr>
              <w:ind w:right="-102"/>
              <w:jc w:val="center"/>
              <w:outlineLvl w:val="0"/>
              <w:rPr>
                <w:rFonts w:ascii="Verdana" w:hAnsi="Verdana"/>
                <w:b/>
                <w:color w:val="000000" w:themeColor="text1"/>
                <w:sz w:val="18"/>
              </w:rPr>
            </w:pPr>
            <w:r w:rsidRPr="00F22B46">
              <w:rPr>
                <w:rFonts w:ascii="Verdana" w:hAnsi="Verdana"/>
                <w:b/>
                <w:color w:val="000000" w:themeColor="text1"/>
                <w:sz w:val="18"/>
              </w:rPr>
              <w:t>100</w:t>
            </w:r>
          </w:p>
        </w:tc>
        <w:tc>
          <w:tcPr>
            <w:tcW w:w="709" w:type="dxa"/>
            <w:tcBorders>
              <w:top w:val="single" w:sz="4" w:space="0" w:color="auto"/>
              <w:left w:val="single" w:sz="4" w:space="0" w:color="auto"/>
              <w:bottom w:val="single" w:sz="4" w:space="0" w:color="auto"/>
              <w:right w:val="single" w:sz="4" w:space="0" w:color="auto"/>
            </w:tcBorders>
          </w:tcPr>
          <w:p w14:paraId="0D1168A2" w14:textId="77777777" w:rsidR="00B9331F" w:rsidRPr="00F22B46" w:rsidRDefault="00B9331F" w:rsidP="001A279F">
            <w:pPr>
              <w:ind w:left="-70"/>
              <w:jc w:val="center"/>
              <w:outlineLvl w:val="0"/>
              <w:rPr>
                <w:rFonts w:ascii="Verdana" w:hAnsi="Verdana"/>
                <w:b/>
                <w:color w:val="000000" w:themeColor="text1"/>
                <w:sz w:val="18"/>
              </w:rPr>
            </w:pPr>
            <w:r w:rsidRPr="00F22B46">
              <w:rPr>
                <w:rFonts w:ascii="Verdana" w:hAnsi="Verdana"/>
                <w:b/>
                <w:color w:val="000000" w:themeColor="text1"/>
                <w:sz w:val="18"/>
              </w:rPr>
              <w:t>100</w:t>
            </w:r>
          </w:p>
        </w:tc>
        <w:tc>
          <w:tcPr>
            <w:tcW w:w="4507" w:type="dxa"/>
            <w:tcBorders>
              <w:top w:val="single" w:sz="4" w:space="0" w:color="auto"/>
              <w:left w:val="single" w:sz="4" w:space="0" w:color="auto"/>
              <w:bottom w:val="single" w:sz="4" w:space="0" w:color="auto"/>
              <w:right w:val="single" w:sz="4" w:space="0" w:color="auto"/>
            </w:tcBorders>
          </w:tcPr>
          <w:p w14:paraId="6FE7D6B5" w14:textId="4E7CD181" w:rsidR="00B9331F" w:rsidRPr="00F22B46" w:rsidRDefault="002265D4" w:rsidP="000576BB">
            <w:pPr>
              <w:ind w:left="43" w:right="470"/>
              <w:jc w:val="both"/>
              <w:outlineLvl w:val="0"/>
              <w:rPr>
                <w:rFonts w:ascii="Verdana" w:hAnsi="Verdana"/>
                <w:color w:val="000000" w:themeColor="text1"/>
                <w:sz w:val="18"/>
              </w:rPr>
            </w:pPr>
            <w:r>
              <w:rPr>
                <w:rFonts w:ascii="Verdana" w:hAnsi="Verdana"/>
                <w:color w:val="000000" w:themeColor="text1"/>
                <w:sz w:val="18"/>
              </w:rPr>
              <w:t>Ilość punktów</w:t>
            </w:r>
            <w:r w:rsidR="00B9331F" w:rsidRPr="00F22B46">
              <w:rPr>
                <w:rFonts w:ascii="Verdana" w:hAnsi="Verdana"/>
                <w:color w:val="000000" w:themeColor="text1"/>
                <w:sz w:val="18"/>
              </w:rPr>
              <w:t xml:space="preserve"> = Suma pkt za kryteria 1 i 2</w:t>
            </w:r>
          </w:p>
          <w:p w14:paraId="2C24BF03" w14:textId="77777777" w:rsidR="00B9331F" w:rsidRPr="00F22B46" w:rsidRDefault="00B9331F" w:rsidP="000576BB">
            <w:pPr>
              <w:ind w:left="43" w:right="470"/>
              <w:jc w:val="both"/>
              <w:outlineLvl w:val="0"/>
              <w:rPr>
                <w:rFonts w:ascii="Verdana" w:hAnsi="Verdana"/>
                <w:color w:val="000000" w:themeColor="text1"/>
                <w:sz w:val="18"/>
              </w:rPr>
            </w:pPr>
          </w:p>
        </w:tc>
      </w:tr>
    </w:tbl>
    <w:p w14:paraId="196DFD44" w14:textId="77777777" w:rsidR="00A66687" w:rsidRDefault="00A66687" w:rsidP="007177E5">
      <w:pPr>
        <w:spacing w:line="360" w:lineRule="auto"/>
        <w:ind w:right="470"/>
        <w:jc w:val="both"/>
        <w:outlineLvl w:val="0"/>
        <w:rPr>
          <w:rFonts w:ascii="Verdana" w:hAnsi="Verdana"/>
          <w:color w:val="0070C0"/>
          <w:sz w:val="8"/>
          <w:szCs w:val="8"/>
        </w:rPr>
      </w:pPr>
      <w:bookmarkStart w:id="40" w:name="_Toc395266096"/>
    </w:p>
    <w:p w14:paraId="3DEA4C26" w14:textId="77777777" w:rsidR="00C52BDF" w:rsidRDefault="00C52BDF" w:rsidP="007177E5">
      <w:pPr>
        <w:spacing w:line="360" w:lineRule="auto"/>
        <w:ind w:right="470"/>
        <w:jc w:val="both"/>
        <w:outlineLvl w:val="0"/>
        <w:rPr>
          <w:rFonts w:ascii="Verdana" w:hAnsi="Verdana"/>
          <w:color w:val="0070C0"/>
          <w:sz w:val="8"/>
          <w:szCs w:val="8"/>
        </w:rPr>
      </w:pPr>
    </w:p>
    <w:p w14:paraId="73ED8C86" w14:textId="39BC17D5" w:rsidR="002E056A" w:rsidRPr="00C52BDF" w:rsidRDefault="002E056A" w:rsidP="002E056A">
      <w:pPr>
        <w:spacing w:line="360" w:lineRule="auto"/>
        <w:ind w:right="470"/>
        <w:jc w:val="both"/>
        <w:outlineLvl w:val="0"/>
        <w:rPr>
          <w:rFonts w:ascii="Verdana" w:hAnsi="Verdana"/>
          <w:color w:val="000000" w:themeColor="text1"/>
          <w:sz w:val="18"/>
          <w:u w:val="dash"/>
        </w:rPr>
      </w:pPr>
      <w:r w:rsidRPr="00C52BDF">
        <w:rPr>
          <w:rFonts w:ascii="Verdana" w:hAnsi="Verdana"/>
          <w:color w:val="000000" w:themeColor="text1"/>
          <w:sz w:val="18"/>
          <w:u w:val="dash"/>
        </w:rPr>
        <w:t xml:space="preserve">Dla części </w:t>
      </w:r>
      <w:r>
        <w:rPr>
          <w:rFonts w:ascii="Verdana" w:hAnsi="Verdana"/>
          <w:color w:val="000000" w:themeColor="text1"/>
          <w:sz w:val="18"/>
          <w:u w:val="dash"/>
        </w:rPr>
        <w:t>B</w:t>
      </w:r>
      <w:r w:rsidRPr="00C52BDF">
        <w:rPr>
          <w:rFonts w:ascii="Verdana" w:hAnsi="Verdana"/>
          <w:color w:val="000000" w:themeColor="text1"/>
          <w:sz w:val="18"/>
          <w:u w:val="dash"/>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607"/>
        <w:gridCol w:w="851"/>
        <w:gridCol w:w="709"/>
        <w:gridCol w:w="4507"/>
      </w:tblGrid>
      <w:tr w:rsidR="002E056A" w:rsidRPr="00C52BDF" w14:paraId="6F6D4295" w14:textId="77777777" w:rsidTr="00323AFB">
        <w:tc>
          <w:tcPr>
            <w:tcW w:w="540" w:type="dxa"/>
          </w:tcPr>
          <w:p w14:paraId="50AA3223" w14:textId="77777777" w:rsidR="002E056A" w:rsidRPr="00C52BDF" w:rsidRDefault="002E056A" w:rsidP="00323AFB">
            <w:pPr>
              <w:tabs>
                <w:tab w:val="left" w:pos="0"/>
              </w:tabs>
              <w:ind w:right="470"/>
              <w:outlineLvl w:val="0"/>
              <w:rPr>
                <w:rFonts w:ascii="Verdana" w:hAnsi="Verdana"/>
                <w:b/>
                <w:color w:val="000000" w:themeColor="text1"/>
                <w:sz w:val="18"/>
              </w:rPr>
            </w:pPr>
          </w:p>
        </w:tc>
        <w:tc>
          <w:tcPr>
            <w:tcW w:w="2607" w:type="dxa"/>
          </w:tcPr>
          <w:p w14:paraId="2C525BBB" w14:textId="77777777" w:rsidR="002E056A" w:rsidRPr="00C52BDF" w:rsidRDefault="002E056A" w:rsidP="00323AFB">
            <w:pPr>
              <w:ind w:right="470"/>
              <w:jc w:val="both"/>
              <w:outlineLvl w:val="0"/>
              <w:rPr>
                <w:rFonts w:ascii="Verdana" w:hAnsi="Verdana"/>
                <w:b/>
                <w:color w:val="000000" w:themeColor="text1"/>
                <w:sz w:val="18"/>
              </w:rPr>
            </w:pPr>
            <w:r w:rsidRPr="00C52BDF">
              <w:rPr>
                <w:rFonts w:ascii="Verdana" w:hAnsi="Verdana"/>
                <w:b/>
                <w:color w:val="000000" w:themeColor="text1"/>
                <w:sz w:val="18"/>
              </w:rPr>
              <w:t>KRYTERIA</w:t>
            </w:r>
          </w:p>
        </w:tc>
        <w:tc>
          <w:tcPr>
            <w:tcW w:w="851" w:type="dxa"/>
          </w:tcPr>
          <w:p w14:paraId="6E95E7CD" w14:textId="77777777" w:rsidR="002E056A" w:rsidRPr="00C52BDF" w:rsidRDefault="002E056A" w:rsidP="00323AFB">
            <w:pPr>
              <w:ind w:right="-102"/>
              <w:jc w:val="both"/>
              <w:outlineLvl w:val="0"/>
              <w:rPr>
                <w:rFonts w:ascii="Verdana" w:hAnsi="Verdana"/>
                <w:b/>
                <w:color w:val="000000" w:themeColor="text1"/>
                <w:sz w:val="18"/>
              </w:rPr>
            </w:pPr>
            <w:r w:rsidRPr="00C52BDF">
              <w:rPr>
                <w:rFonts w:ascii="Verdana" w:hAnsi="Verdana"/>
                <w:b/>
                <w:color w:val="000000" w:themeColor="text1"/>
                <w:sz w:val="18"/>
              </w:rPr>
              <w:t xml:space="preserve">WAGA </w:t>
            </w:r>
          </w:p>
          <w:p w14:paraId="07EA9FA2" w14:textId="77777777" w:rsidR="002E056A" w:rsidRPr="00C52BDF" w:rsidRDefault="002E056A" w:rsidP="00323AFB">
            <w:pPr>
              <w:ind w:right="-102"/>
              <w:jc w:val="both"/>
              <w:outlineLvl w:val="0"/>
              <w:rPr>
                <w:rFonts w:ascii="Verdana" w:hAnsi="Verdana"/>
                <w:b/>
                <w:color w:val="000000" w:themeColor="text1"/>
                <w:sz w:val="18"/>
              </w:rPr>
            </w:pPr>
            <w:r w:rsidRPr="00C52BDF">
              <w:rPr>
                <w:rFonts w:ascii="Verdana" w:hAnsi="Verdana"/>
                <w:b/>
                <w:color w:val="000000" w:themeColor="text1"/>
                <w:sz w:val="18"/>
              </w:rPr>
              <w:t xml:space="preserve"> %</w:t>
            </w:r>
          </w:p>
        </w:tc>
        <w:tc>
          <w:tcPr>
            <w:tcW w:w="709" w:type="dxa"/>
          </w:tcPr>
          <w:p w14:paraId="4EFABC94" w14:textId="77777777" w:rsidR="002E056A" w:rsidRPr="00C52BDF" w:rsidRDefault="002E056A" w:rsidP="00323AFB">
            <w:pPr>
              <w:ind w:left="-70"/>
              <w:jc w:val="both"/>
              <w:outlineLvl w:val="0"/>
              <w:rPr>
                <w:rFonts w:ascii="Verdana" w:hAnsi="Verdana"/>
                <w:b/>
                <w:color w:val="000000" w:themeColor="text1"/>
                <w:sz w:val="18"/>
              </w:rPr>
            </w:pPr>
            <w:r w:rsidRPr="00C52BDF">
              <w:rPr>
                <w:rFonts w:ascii="Verdana" w:hAnsi="Verdana"/>
                <w:b/>
                <w:color w:val="000000" w:themeColor="text1"/>
                <w:sz w:val="18"/>
              </w:rPr>
              <w:t>Ilość</w:t>
            </w:r>
          </w:p>
          <w:p w14:paraId="0421527C" w14:textId="77777777" w:rsidR="002E056A" w:rsidRPr="00C52BDF" w:rsidRDefault="002E056A" w:rsidP="00323AFB">
            <w:pPr>
              <w:ind w:left="-70"/>
              <w:jc w:val="both"/>
              <w:outlineLvl w:val="0"/>
              <w:rPr>
                <w:rFonts w:ascii="Verdana" w:hAnsi="Verdana"/>
                <w:b/>
                <w:color w:val="000000" w:themeColor="text1"/>
                <w:sz w:val="18"/>
              </w:rPr>
            </w:pPr>
            <w:r w:rsidRPr="00C52BDF">
              <w:rPr>
                <w:rFonts w:ascii="Verdana" w:hAnsi="Verdana"/>
                <w:b/>
                <w:color w:val="000000" w:themeColor="text1"/>
                <w:sz w:val="18"/>
              </w:rPr>
              <w:t>pkt</w:t>
            </w:r>
          </w:p>
        </w:tc>
        <w:tc>
          <w:tcPr>
            <w:tcW w:w="4507" w:type="dxa"/>
          </w:tcPr>
          <w:p w14:paraId="0D6614EC" w14:textId="77777777" w:rsidR="002E056A" w:rsidRPr="00C52BDF" w:rsidRDefault="002E056A" w:rsidP="00323AFB">
            <w:pPr>
              <w:ind w:left="-70" w:right="470"/>
              <w:jc w:val="both"/>
              <w:outlineLvl w:val="0"/>
              <w:rPr>
                <w:rFonts w:ascii="Verdana" w:hAnsi="Verdana"/>
                <w:b/>
                <w:color w:val="000000" w:themeColor="text1"/>
                <w:sz w:val="18"/>
              </w:rPr>
            </w:pPr>
            <w:r w:rsidRPr="00C52BDF">
              <w:rPr>
                <w:rFonts w:ascii="Verdana" w:hAnsi="Verdana"/>
                <w:b/>
                <w:color w:val="000000" w:themeColor="text1"/>
                <w:sz w:val="18"/>
              </w:rPr>
              <w:t>Sposób oceny: wzory, uzyskane</w:t>
            </w:r>
          </w:p>
          <w:p w14:paraId="203D6C37" w14:textId="77777777" w:rsidR="002E056A" w:rsidRPr="00C52BDF" w:rsidRDefault="002E056A" w:rsidP="00323AFB">
            <w:pPr>
              <w:ind w:left="-70" w:right="470"/>
              <w:jc w:val="both"/>
              <w:outlineLvl w:val="0"/>
              <w:rPr>
                <w:rFonts w:ascii="Verdana" w:hAnsi="Verdana"/>
                <w:b/>
                <w:color w:val="000000" w:themeColor="text1"/>
                <w:sz w:val="18"/>
              </w:rPr>
            </w:pPr>
            <w:r w:rsidRPr="00C52BDF">
              <w:rPr>
                <w:rFonts w:ascii="Verdana" w:hAnsi="Verdana"/>
                <w:b/>
                <w:color w:val="000000" w:themeColor="text1"/>
                <w:sz w:val="18"/>
              </w:rPr>
              <w:t>informacje mające wpływ na ocenę</w:t>
            </w:r>
          </w:p>
        </w:tc>
      </w:tr>
      <w:tr w:rsidR="002E056A" w:rsidRPr="00C52BDF" w14:paraId="02513CE0" w14:textId="77777777" w:rsidTr="00323AFB">
        <w:trPr>
          <w:trHeight w:val="715"/>
        </w:trPr>
        <w:tc>
          <w:tcPr>
            <w:tcW w:w="540" w:type="dxa"/>
          </w:tcPr>
          <w:p w14:paraId="4DA04EB5" w14:textId="77777777" w:rsidR="002E056A" w:rsidRPr="00C52BDF" w:rsidRDefault="002E056A" w:rsidP="00323AFB">
            <w:pPr>
              <w:ind w:right="470"/>
              <w:jc w:val="both"/>
              <w:outlineLvl w:val="0"/>
              <w:rPr>
                <w:rFonts w:ascii="Verdana" w:hAnsi="Verdana"/>
                <w:b/>
                <w:color w:val="000000" w:themeColor="text1"/>
                <w:sz w:val="18"/>
              </w:rPr>
            </w:pPr>
            <w:r w:rsidRPr="00C52BDF">
              <w:rPr>
                <w:rFonts w:ascii="Verdana" w:hAnsi="Verdana"/>
                <w:b/>
                <w:color w:val="000000" w:themeColor="text1"/>
                <w:sz w:val="18"/>
              </w:rPr>
              <w:t>1</w:t>
            </w:r>
          </w:p>
        </w:tc>
        <w:tc>
          <w:tcPr>
            <w:tcW w:w="2607" w:type="dxa"/>
          </w:tcPr>
          <w:p w14:paraId="19F843E8" w14:textId="77777777" w:rsidR="002E056A" w:rsidRPr="00890D7C" w:rsidRDefault="002E056A" w:rsidP="00323AFB">
            <w:pPr>
              <w:outlineLvl w:val="0"/>
              <w:rPr>
                <w:rFonts w:ascii="Verdana" w:hAnsi="Verdana"/>
                <w:color w:val="000000" w:themeColor="text1"/>
                <w:sz w:val="18"/>
              </w:rPr>
            </w:pPr>
            <w:r w:rsidRPr="00890D7C">
              <w:rPr>
                <w:rFonts w:ascii="Verdana" w:hAnsi="Verdana"/>
                <w:color w:val="000000" w:themeColor="text1"/>
                <w:sz w:val="18"/>
              </w:rPr>
              <w:t>Cena realizacji przedmiotu zamówienia</w:t>
            </w:r>
          </w:p>
          <w:p w14:paraId="6451E010" w14:textId="77777777" w:rsidR="002E056A" w:rsidRPr="00890D7C" w:rsidRDefault="002E056A" w:rsidP="00323AFB">
            <w:pPr>
              <w:outlineLvl w:val="0"/>
              <w:rPr>
                <w:rFonts w:ascii="Verdana" w:hAnsi="Verdana"/>
                <w:color w:val="000000" w:themeColor="text1"/>
                <w:sz w:val="18"/>
              </w:rPr>
            </w:pPr>
          </w:p>
        </w:tc>
        <w:tc>
          <w:tcPr>
            <w:tcW w:w="851" w:type="dxa"/>
          </w:tcPr>
          <w:p w14:paraId="340DBC46" w14:textId="77777777" w:rsidR="002E056A" w:rsidRPr="00C52BDF" w:rsidRDefault="002E056A" w:rsidP="00323AFB">
            <w:pPr>
              <w:ind w:right="-102"/>
              <w:jc w:val="center"/>
              <w:outlineLvl w:val="0"/>
              <w:rPr>
                <w:rFonts w:ascii="Verdana" w:hAnsi="Verdana"/>
                <w:b/>
                <w:color w:val="000000" w:themeColor="text1"/>
                <w:sz w:val="18"/>
              </w:rPr>
            </w:pPr>
            <w:r w:rsidRPr="00C52BDF">
              <w:rPr>
                <w:rFonts w:ascii="Verdana" w:hAnsi="Verdana"/>
                <w:b/>
                <w:color w:val="000000" w:themeColor="text1"/>
                <w:sz w:val="18"/>
              </w:rPr>
              <w:t>60</w:t>
            </w:r>
          </w:p>
        </w:tc>
        <w:tc>
          <w:tcPr>
            <w:tcW w:w="709" w:type="dxa"/>
          </w:tcPr>
          <w:p w14:paraId="0DFCA9F1" w14:textId="77777777" w:rsidR="002E056A" w:rsidRPr="00C52BDF" w:rsidRDefault="002E056A" w:rsidP="00323AFB">
            <w:pPr>
              <w:ind w:left="-70"/>
              <w:jc w:val="center"/>
              <w:outlineLvl w:val="0"/>
              <w:rPr>
                <w:rFonts w:ascii="Verdana" w:hAnsi="Verdana"/>
                <w:b/>
                <w:color w:val="000000" w:themeColor="text1"/>
                <w:sz w:val="18"/>
              </w:rPr>
            </w:pPr>
            <w:r w:rsidRPr="00C52BDF">
              <w:rPr>
                <w:rFonts w:ascii="Verdana" w:hAnsi="Verdana"/>
                <w:b/>
                <w:color w:val="000000" w:themeColor="text1"/>
                <w:sz w:val="18"/>
              </w:rPr>
              <w:t>60</w:t>
            </w:r>
          </w:p>
        </w:tc>
        <w:tc>
          <w:tcPr>
            <w:tcW w:w="4507" w:type="dxa"/>
          </w:tcPr>
          <w:p w14:paraId="3110343B" w14:textId="77777777" w:rsidR="002E056A" w:rsidRPr="00C52BDF" w:rsidRDefault="002E056A" w:rsidP="00323AFB">
            <w:pPr>
              <w:ind w:left="43" w:right="470"/>
              <w:jc w:val="both"/>
              <w:outlineLvl w:val="0"/>
              <w:rPr>
                <w:rFonts w:ascii="Verdana" w:hAnsi="Verdana"/>
                <w:color w:val="000000" w:themeColor="text1"/>
                <w:sz w:val="18"/>
              </w:rPr>
            </w:pPr>
            <w:r w:rsidRPr="00C52BDF">
              <w:rPr>
                <w:rFonts w:ascii="Verdana" w:hAnsi="Verdana"/>
                <w:color w:val="000000" w:themeColor="text1"/>
                <w:sz w:val="18"/>
              </w:rPr>
              <w:t xml:space="preserve">                   Najniższa cena oferty</w:t>
            </w:r>
          </w:p>
          <w:p w14:paraId="55B07F51" w14:textId="77777777" w:rsidR="002E056A" w:rsidRPr="00C52BDF" w:rsidRDefault="002E056A" w:rsidP="00323AFB">
            <w:pPr>
              <w:ind w:left="43" w:right="470"/>
              <w:jc w:val="both"/>
              <w:outlineLvl w:val="0"/>
              <w:rPr>
                <w:rFonts w:ascii="Verdana" w:hAnsi="Verdana"/>
                <w:color w:val="000000" w:themeColor="text1"/>
                <w:sz w:val="18"/>
              </w:rPr>
            </w:pPr>
            <w:r w:rsidRPr="00C52BDF">
              <w:rPr>
                <w:rFonts w:ascii="Verdana" w:hAnsi="Verdana"/>
                <w:color w:val="000000" w:themeColor="text1"/>
                <w:sz w:val="18"/>
              </w:rPr>
              <w:t xml:space="preserve">Ilość pkt  = -------------------------  </w:t>
            </w:r>
            <w:r w:rsidRPr="00C52BDF">
              <w:rPr>
                <w:rFonts w:ascii="Verdana" w:hAnsi="Verdana"/>
                <w:b/>
                <w:color w:val="000000" w:themeColor="text1"/>
                <w:sz w:val="18"/>
              </w:rPr>
              <w:t>x 60</w:t>
            </w:r>
          </w:p>
          <w:p w14:paraId="6F1135FE" w14:textId="77777777" w:rsidR="002E056A" w:rsidRPr="00C52BDF" w:rsidRDefault="002E056A" w:rsidP="00323AFB">
            <w:pPr>
              <w:ind w:left="43" w:right="470"/>
              <w:jc w:val="both"/>
              <w:outlineLvl w:val="0"/>
              <w:rPr>
                <w:rFonts w:ascii="Verdana" w:hAnsi="Verdana"/>
                <w:color w:val="000000" w:themeColor="text1"/>
                <w:sz w:val="18"/>
              </w:rPr>
            </w:pPr>
            <w:r w:rsidRPr="00C52BDF">
              <w:rPr>
                <w:rFonts w:ascii="Verdana" w:hAnsi="Verdana"/>
                <w:color w:val="000000" w:themeColor="text1"/>
                <w:sz w:val="18"/>
              </w:rPr>
              <w:t xml:space="preserve">                   Cena oferty badanej    </w:t>
            </w:r>
          </w:p>
        </w:tc>
      </w:tr>
      <w:tr w:rsidR="002E056A" w:rsidRPr="00360B40" w14:paraId="41DD677B" w14:textId="77777777" w:rsidTr="006829F3">
        <w:trPr>
          <w:trHeight w:val="761"/>
        </w:trPr>
        <w:tc>
          <w:tcPr>
            <w:tcW w:w="540" w:type="dxa"/>
            <w:tcBorders>
              <w:top w:val="single" w:sz="4" w:space="0" w:color="auto"/>
              <w:left w:val="single" w:sz="4" w:space="0" w:color="auto"/>
              <w:bottom w:val="single" w:sz="4" w:space="0" w:color="auto"/>
              <w:right w:val="single" w:sz="4" w:space="0" w:color="auto"/>
            </w:tcBorders>
          </w:tcPr>
          <w:p w14:paraId="01990A90" w14:textId="77777777" w:rsidR="002E056A" w:rsidRPr="00C52BDF" w:rsidRDefault="002E056A" w:rsidP="00323AFB">
            <w:pPr>
              <w:ind w:right="470"/>
              <w:jc w:val="both"/>
              <w:outlineLvl w:val="0"/>
              <w:rPr>
                <w:rFonts w:ascii="Verdana" w:hAnsi="Verdana"/>
                <w:b/>
                <w:color w:val="000000" w:themeColor="text1"/>
                <w:sz w:val="18"/>
              </w:rPr>
            </w:pPr>
            <w:r w:rsidRPr="00C52BDF">
              <w:rPr>
                <w:rFonts w:ascii="Verdana" w:hAnsi="Verdana"/>
                <w:b/>
                <w:color w:val="000000" w:themeColor="text1"/>
                <w:sz w:val="18"/>
              </w:rPr>
              <w:t>2</w:t>
            </w:r>
          </w:p>
        </w:tc>
        <w:tc>
          <w:tcPr>
            <w:tcW w:w="2607" w:type="dxa"/>
            <w:tcBorders>
              <w:top w:val="single" w:sz="4" w:space="0" w:color="auto"/>
              <w:left w:val="single" w:sz="4" w:space="0" w:color="auto"/>
              <w:bottom w:val="single" w:sz="4" w:space="0" w:color="auto"/>
              <w:right w:val="single" w:sz="4" w:space="0" w:color="auto"/>
            </w:tcBorders>
          </w:tcPr>
          <w:p w14:paraId="6736D7BB" w14:textId="4E0A7003" w:rsidR="002E056A" w:rsidRPr="00890D7C" w:rsidRDefault="002E056A" w:rsidP="004E1831">
            <w:pPr>
              <w:outlineLvl w:val="0"/>
              <w:rPr>
                <w:rFonts w:ascii="Verdana" w:hAnsi="Verdana"/>
                <w:color w:val="000000" w:themeColor="text1"/>
                <w:sz w:val="18"/>
              </w:rPr>
            </w:pPr>
            <w:r w:rsidRPr="00890D7C">
              <w:rPr>
                <w:rFonts w:ascii="Verdana" w:hAnsi="Verdana"/>
                <w:color w:val="000000" w:themeColor="text1"/>
                <w:sz w:val="18"/>
              </w:rPr>
              <w:t xml:space="preserve">Termin realizacji </w:t>
            </w:r>
            <w:r w:rsidRPr="00FD1B5E">
              <w:rPr>
                <w:rFonts w:ascii="Verdana" w:hAnsi="Verdana"/>
                <w:color w:val="000000" w:themeColor="text1"/>
                <w:sz w:val="16"/>
                <w:szCs w:val="16"/>
              </w:rPr>
              <w:t>(ma</w:t>
            </w:r>
            <w:r w:rsidR="004E1831">
              <w:rPr>
                <w:rFonts w:ascii="Verdana" w:hAnsi="Verdana"/>
                <w:color w:val="000000" w:themeColor="text1"/>
                <w:sz w:val="16"/>
                <w:szCs w:val="16"/>
              </w:rPr>
              <w:t>ks</w:t>
            </w:r>
            <w:r w:rsidRPr="00FD1B5E">
              <w:rPr>
                <w:rFonts w:ascii="Verdana" w:hAnsi="Verdana"/>
                <w:color w:val="000000" w:themeColor="text1"/>
                <w:sz w:val="16"/>
                <w:szCs w:val="16"/>
              </w:rPr>
              <w:t>. 15 dni od dnia podpisania umowy)</w:t>
            </w:r>
            <w:r w:rsidRPr="00890D7C">
              <w:rPr>
                <w:rFonts w:ascii="Verdana" w:hAnsi="Verdana"/>
                <w:color w:val="000000" w:themeColor="text1"/>
                <w:sz w:val="18"/>
              </w:rPr>
              <w:t xml:space="preserve"> </w:t>
            </w:r>
          </w:p>
        </w:tc>
        <w:tc>
          <w:tcPr>
            <w:tcW w:w="851" w:type="dxa"/>
            <w:tcBorders>
              <w:top w:val="single" w:sz="4" w:space="0" w:color="auto"/>
              <w:left w:val="single" w:sz="4" w:space="0" w:color="auto"/>
              <w:bottom w:val="single" w:sz="4" w:space="0" w:color="auto"/>
              <w:right w:val="single" w:sz="4" w:space="0" w:color="auto"/>
            </w:tcBorders>
          </w:tcPr>
          <w:p w14:paraId="3DFF1238" w14:textId="77777777" w:rsidR="002E056A" w:rsidRPr="00C52BDF" w:rsidRDefault="002E056A" w:rsidP="00323AFB">
            <w:pPr>
              <w:ind w:right="-102"/>
              <w:jc w:val="center"/>
              <w:outlineLvl w:val="0"/>
              <w:rPr>
                <w:rFonts w:ascii="Verdana" w:hAnsi="Verdana"/>
                <w:b/>
                <w:color w:val="000000" w:themeColor="text1"/>
                <w:sz w:val="18"/>
              </w:rPr>
            </w:pPr>
            <w:r w:rsidRPr="00C52BDF">
              <w:rPr>
                <w:rFonts w:ascii="Verdana" w:hAnsi="Verdana"/>
                <w:b/>
                <w:color w:val="000000" w:themeColor="text1"/>
                <w:sz w:val="18"/>
              </w:rPr>
              <w:t>20</w:t>
            </w:r>
          </w:p>
        </w:tc>
        <w:tc>
          <w:tcPr>
            <w:tcW w:w="709" w:type="dxa"/>
            <w:tcBorders>
              <w:top w:val="single" w:sz="4" w:space="0" w:color="auto"/>
              <w:left w:val="single" w:sz="4" w:space="0" w:color="auto"/>
              <w:bottom w:val="single" w:sz="4" w:space="0" w:color="auto"/>
              <w:right w:val="single" w:sz="4" w:space="0" w:color="auto"/>
            </w:tcBorders>
          </w:tcPr>
          <w:p w14:paraId="7D6ACDA6" w14:textId="77777777" w:rsidR="002E056A" w:rsidRPr="00C52BDF" w:rsidRDefault="002E056A" w:rsidP="00323AFB">
            <w:pPr>
              <w:ind w:left="-70"/>
              <w:jc w:val="center"/>
              <w:outlineLvl w:val="0"/>
              <w:rPr>
                <w:rFonts w:ascii="Verdana" w:hAnsi="Verdana"/>
                <w:b/>
                <w:color w:val="000000" w:themeColor="text1"/>
                <w:sz w:val="18"/>
              </w:rPr>
            </w:pPr>
            <w:r w:rsidRPr="00C52BDF">
              <w:rPr>
                <w:rFonts w:ascii="Verdana" w:hAnsi="Verdana"/>
                <w:b/>
                <w:color w:val="000000" w:themeColor="text1"/>
                <w:sz w:val="18"/>
              </w:rPr>
              <w:t>20</w:t>
            </w:r>
          </w:p>
        </w:tc>
        <w:tc>
          <w:tcPr>
            <w:tcW w:w="4507" w:type="dxa"/>
            <w:tcBorders>
              <w:top w:val="single" w:sz="4" w:space="0" w:color="auto"/>
              <w:left w:val="single" w:sz="4" w:space="0" w:color="auto"/>
              <w:bottom w:val="single" w:sz="4" w:space="0" w:color="auto"/>
              <w:right w:val="single" w:sz="4" w:space="0" w:color="auto"/>
            </w:tcBorders>
          </w:tcPr>
          <w:p w14:paraId="5DC71E1F" w14:textId="7FFABDA1" w:rsidR="002E056A" w:rsidRPr="00C52BDF" w:rsidRDefault="006829F3" w:rsidP="006829F3">
            <w:pPr>
              <w:ind w:right="45"/>
              <w:jc w:val="center"/>
              <w:outlineLvl w:val="0"/>
              <w:rPr>
                <w:rFonts w:ascii="Verdana" w:hAnsi="Verdana"/>
                <w:color w:val="000000" w:themeColor="text1"/>
                <w:sz w:val="16"/>
                <w:szCs w:val="16"/>
              </w:rPr>
            </w:pPr>
            <w:r>
              <w:rPr>
                <w:rFonts w:ascii="Verdana" w:hAnsi="Verdana"/>
                <w:color w:val="000000" w:themeColor="text1"/>
                <w:sz w:val="16"/>
                <w:szCs w:val="16"/>
              </w:rPr>
              <w:t xml:space="preserve">   </w:t>
            </w:r>
            <w:r w:rsidRPr="00C52BDF">
              <w:rPr>
                <w:rFonts w:ascii="Verdana" w:hAnsi="Verdana"/>
                <w:color w:val="000000" w:themeColor="text1"/>
                <w:sz w:val="16"/>
                <w:szCs w:val="16"/>
              </w:rPr>
              <w:t>Naj</w:t>
            </w:r>
            <w:r>
              <w:rPr>
                <w:rFonts w:ascii="Verdana" w:hAnsi="Verdana"/>
                <w:color w:val="000000" w:themeColor="text1"/>
                <w:sz w:val="16"/>
                <w:szCs w:val="16"/>
              </w:rPr>
              <w:t>krótszy</w:t>
            </w:r>
            <w:r w:rsidRPr="00C52BDF">
              <w:rPr>
                <w:rFonts w:ascii="Verdana" w:hAnsi="Verdana"/>
                <w:color w:val="000000" w:themeColor="text1"/>
                <w:sz w:val="16"/>
                <w:szCs w:val="16"/>
              </w:rPr>
              <w:t xml:space="preserve"> </w:t>
            </w:r>
            <w:r>
              <w:rPr>
                <w:rFonts w:ascii="Verdana" w:hAnsi="Verdana"/>
                <w:color w:val="000000" w:themeColor="text1"/>
                <w:sz w:val="16"/>
                <w:szCs w:val="16"/>
              </w:rPr>
              <w:t>termin realizacji</w:t>
            </w:r>
            <w:r w:rsidRPr="00C52BDF">
              <w:rPr>
                <w:rFonts w:ascii="Verdana" w:hAnsi="Verdana"/>
                <w:color w:val="000000" w:themeColor="text1"/>
                <w:sz w:val="16"/>
                <w:szCs w:val="16"/>
              </w:rPr>
              <w:t xml:space="preserve"> ze wszystkich ofert</w:t>
            </w:r>
          </w:p>
          <w:p w14:paraId="3ADB634E" w14:textId="77777777" w:rsidR="002E056A" w:rsidRPr="00C52BDF" w:rsidRDefault="002E056A" w:rsidP="002E056A">
            <w:pPr>
              <w:ind w:right="45"/>
              <w:outlineLvl w:val="0"/>
              <w:rPr>
                <w:rFonts w:ascii="Verdana" w:hAnsi="Verdana"/>
                <w:b/>
                <w:color w:val="000000" w:themeColor="text1"/>
                <w:sz w:val="16"/>
                <w:szCs w:val="16"/>
              </w:rPr>
            </w:pPr>
            <w:r w:rsidRPr="00C52BDF">
              <w:rPr>
                <w:rFonts w:ascii="Verdana" w:hAnsi="Verdana"/>
                <w:color w:val="000000" w:themeColor="text1"/>
                <w:sz w:val="16"/>
                <w:szCs w:val="16"/>
              </w:rPr>
              <w:t xml:space="preserve">Ilość pkt  = --------------------------------------- </w:t>
            </w:r>
            <w:r w:rsidRPr="00C52BDF">
              <w:rPr>
                <w:rFonts w:ascii="Verdana" w:hAnsi="Verdana"/>
                <w:b/>
                <w:color w:val="000000" w:themeColor="text1"/>
                <w:sz w:val="16"/>
                <w:szCs w:val="16"/>
              </w:rPr>
              <w:t>x 20</w:t>
            </w:r>
          </w:p>
          <w:p w14:paraId="0BA130E5" w14:textId="5149C2FC" w:rsidR="002E056A" w:rsidRPr="00C52BDF" w:rsidRDefault="002E056A" w:rsidP="006829F3">
            <w:pPr>
              <w:ind w:right="45"/>
              <w:outlineLvl w:val="0"/>
              <w:rPr>
                <w:rFonts w:ascii="Verdana" w:hAnsi="Verdana"/>
                <w:color w:val="000000" w:themeColor="text1"/>
                <w:sz w:val="18"/>
              </w:rPr>
            </w:pPr>
            <w:r w:rsidRPr="00C52BDF">
              <w:rPr>
                <w:rFonts w:ascii="Verdana" w:hAnsi="Verdana"/>
                <w:color w:val="000000" w:themeColor="text1"/>
                <w:sz w:val="16"/>
                <w:szCs w:val="16"/>
              </w:rPr>
              <w:t xml:space="preserve">         </w:t>
            </w:r>
            <w:r w:rsidR="006829F3">
              <w:rPr>
                <w:rFonts w:ascii="Verdana" w:hAnsi="Verdana"/>
                <w:color w:val="000000" w:themeColor="text1"/>
                <w:sz w:val="16"/>
                <w:szCs w:val="16"/>
              </w:rPr>
              <w:t xml:space="preserve">         Termin realizacji</w:t>
            </w:r>
            <w:r w:rsidR="006829F3" w:rsidRPr="00C52BDF">
              <w:rPr>
                <w:rFonts w:ascii="Verdana" w:hAnsi="Verdana"/>
                <w:color w:val="000000" w:themeColor="text1"/>
                <w:sz w:val="16"/>
                <w:szCs w:val="16"/>
              </w:rPr>
              <w:t xml:space="preserve"> w ofercie badanej</w:t>
            </w:r>
          </w:p>
        </w:tc>
      </w:tr>
      <w:tr w:rsidR="002E056A" w:rsidRPr="00360B40" w14:paraId="257144E5" w14:textId="77777777" w:rsidTr="00323AFB">
        <w:trPr>
          <w:trHeight w:val="878"/>
        </w:trPr>
        <w:tc>
          <w:tcPr>
            <w:tcW w:w="540" w:type="dxa"/>
            <w:tcBorders>
              <w:top w:val="single" w:sz="4" w:space="0" w:color="auto"/>
              <w:left w:val="single" w:sz="4" w:space="0" w:color="auto"/>
              <w:bottom w:val="single" w:sz="4" w:space="0" w:color="auto"/>
              <w:right w:val="single" w:sz="4" w:space="0" w:color="auto"/>
            </w:tcBorders>
          </w:tcPr>
          <w:p w14:paraId="65D7AC8D" w14:textId="77777777" w:rsidR="002E056A" w:rsidRPr="00C52BDF" w:rsidRDefault="002E056A" w:rsidP="00323AFB">
            <w:pPr>
              <w:ind w:right="470"/>
              <w:jc w:val="both"/>
              <w:outlineLvl w:val="0"/>
              <w:rPr>
                <w:rFonts w:ascii="Verdana" w:hAnsi="Verdana"/>
                <w:b/>
                <w:color w:val="000000" w:themeColor="text1"/>
                <w:sz w:val="18"/>
              </w:rPr>
            </w:pPr>
            <w:r w:rsidRPr="00C52BDF">
              <w:rPr>
                <w:rFonts w:ascii="Verdana" w:hAnsi="Verdana"/>
                <w:b/>
                <w:color w:val="000000" w:themeColor="text1"/>
                <w:sz w:val="18"/>
              </w:rPr>
              <w:lastRenderedPageBreak/>
              <w:t>3</w:t>
            </w:r>
          </w:p>
        </w:tc>
        <w:tc>
          <w:tcPr>
            <w:tcW w:w="2607" w:type="dxa"/>
            <w:tcBorders>
              <w:top w:val="single" w:sz="4" w:space="0" w:color="auto"/>
              <w:left w:val="single" w:sz="4" w:space="0" w:color="auto"/>
              <w:bottom w:val="single" w:sz="4" w:space="0" w:color="auto"/>
              <w:right w:val="single" w:sz="4" w:space="0" w:color="auto"/>
            </w:tcBorders>
          </w:tcPr>
          <w:p w14:paraId="1E039962" w14:textId="73A4AF16" w:rsidR="002E056A" w:rsidRPr="002E056A" w:rsidRDefault="002E056A" w:rsidP="004E1831">
            <w:pPr>
              <w:outlineLvl w:val="0"/>
              <w:rPr>
                <w:rFonts w:ascii="Verdana" w:hAnsi="Verdana"/>
                <w:color w:val="0070C0"/>
                <w:sz w:val="18"/>
              </w:rPr>
            </w:pPr>
            <w:r w:rsidRPr="00890D7C">
              <w:rPr>
                <w:rFonts w:ascii="Verdana" w:hAnsi="Verdana"/>
                <w:color w:val="000000" w:themeColor="text1"/>
                <w:sz w:val="18"/>
              </w:rPr>
              <w:t xml:space="preserve">Okres gwarancji </w:t>
            </w:r>
            <w:r w:rsidRPr="00FD1B5E">
              <w:rPr>
                <w:rFonts w:ascii="Verdana" w:hAnsi="Verdana"/>
                <w:color w:val="000000" w:themeColor="text1"/>
                <w:sz w:val="16"/>
                <w:szCs w:val="16"/>
              </w:rPr>
              <w:t>(min. 24 miesiące, ma</w:t>
            </w:r>
            <w:r w:rsidR="004E1831">
              <w:rPr>
                <w:rFonts w:ascii="Verdana" w:hAnsi="Verdana"/>
                <w:color w:val="000000" w:themeColor="text1"/>
                <w:sz w:val="16"/>
                <w:szCs w:val="16"/>
              </w:rPr>
              <w:t>ks</w:t>
            </w:r>
            <w:r w:rsidR="00890D7C" w:rsidRPr="00FD1B5E">
              <w:rPr>
                <w:rFonts w:ascii="Verdana" w:hAnsi="Verdana"/>
                <w:color w:val="000000" w:themeColor="text1"/>
                <w:sz w:val="16"/>
                <w:szCs w:val="16"/>
              </w:rPr>
              <w:t>.</w:t>
            </w:r>
            <w:r w:rsidRPr="00FD1B5E">
              <w:rPr>
                <w:rFonts w:ascii="Verdana" w:hAnsi="Verdana"/>
                <w:color w:val="000000" w:themeColor="text1"/>
                <w:sz w:val="16"/>
                <w:szCs w:val="16"/>
              </w:rPr>
              <w:t xml:space="preserve"> 48 miesięcy od dnia podpisania protokołu odbioru)</w:t>
            </w:r>
          </w:p>
        </w:tc>
        <w:tc>
          <w:tcPr>
            <w:tcW w:w="851" w:type="dxa"/>
            <w:tcBorders>
              <w:top w:val="single" w:sz="4" w:space="0" w:color="auto"/>
              <w:left w:val="single" w:sz="4" w:space="0" w:color="auto"/>
              <w:bottom w:val="single" w:sz="4" w:space="0" w:color="auto"/>
              <w:right w:val="single" w:sz="4" w:space="0" w:color="auto"/>
            </w:tcBorders>
          </w:tcPr>
          <w:p w14:paraId="0B1FF742" w14:textId="77777777" w:rsidR="002E056A" w:rsidRPr="00360B40" w:rsidRDefault="002E056A" w:rsidP="00323AFB">
            <w:pPr>
              <w:ind w:right="-102"/>
              <w:jc w:val="center"/>
              <w:outlineLvl w:val="0"/>
              <w:rPr>
                <w:rFonts w:ascii="Verdana" w:hAnsi="Verdana"/>
                <w:b/>
                <w:color w:val="0070C0"/>
                <w:sz w:val="18"/>
              </w:rPr>
            </w:pPr>
            <w:r w:rsidRPr="00C52BDF">
              <w:rPr>
                <w:rFonts w:ascii="Verdana" w:hAnsi="Verdana"/>
                <w:b/>
                <w:color w:val="000000" w:themeColor="text1"/>
                <w:sz w:val="18"/>
              </w:rPr>
              <w:t>20</w:t>
            </w:r>
          </w:p>
        </w:tc>
        <w:tc>
          <w:tcPr>
            <w:tcW w:w="709" w:type="dxa"/>
            <w:tcBorders>
              <w:top w:val="single" w:sz="4" w:space="0" w:color="auto"/>
              <w:left w:val="single" w:sz="4" w:space="0" w:color="auto"/>
              <w:bottom w:val="single" w:sz="4" w:space="0" w:color="auto"/>
              <w:right w:val="single" w:sz="4" w:space="0" w:color="auto"/>
            </w:tcBorders>
          </w:tcPr>
          <w:p w14:paraId="645D4A5C" w14:textId="77777777" w:rsidR="002E056A" w:rsidRPr="00360B40" w:rsidRDefault="002E056A" w:rsidP="00323AFB">
            <w:pPr>
              <w:ind w:left="-70"/>
              <w:jc w:val="center"/>
              <w:outlineLvl w:val="0"/>
              <w:rPr>
                <w:rFonts w:ascii="Verdana" w:hAnsi="Verdana"/>
                <w:b/>
                <w:color w:val="0070C0"/>
                <w:sz w:val="18"/>
              </w:rPr>
            </w:pPr>
            <w:r w:rsidRPr="00C52BDF">
              <w:rPr>
                <w:rFonts w:ascii="Verdana" w:hAnsi="Verdana"/>
                <w:b/>
                <w:color w:val="000000" w:themeColor="text1"/>
                <w:sz w:val="18"/>
              </w:rPr>
              <w:t>20</w:t>
            </w:r>
          </w:p>
        </w:tc>
        <w:tc>
          <w:tcPr>
            <w:tcW w:w="4507" w:type="dxa"/>
            <w:tcBorders>
              <w:top w:val="single" w:sz="4" w:space="0" w:color="auto"/>
              <w:left w:val="single" w:sz="4" w:space="0" w:color="auto"/>
              <w:bottom w:val="single" w:sz="4" w:space="0" w:color="auto"/>
              <w:right w:val="single" w:sz="4" w:space="0" w:color="auto"/>
            </w:tcBorders>
          </w:tcPr>
          <w:p w14:paraId="00CD6053" w14:textId="77777777" w:rsidR="002E056A" w:rsidRPr="00C52BDF" w:rsidRDefault="002E056A" w:rsidP="002E056A">
            <w:pPr>
              <w:ind w:right="45" w:firstLine="893"/>
              <w:outlineLvl w:val="0"/>
              <w:rPr>
                <w:rFonts w:ascii="Verdana" w:hAnsi="Verdana"/>
                <w:color w:val="000000" w:themeColor="text1"/>
                <w:sz w:val="16"/>
                <w:szCs w:val="16"/>
              </w:rPr>
            </w:pPr>
            <w:r w:rsidRPr="00C52BDF">
              <w:rPr>
                <w:rFonts w:ascii="Verdana" w:hAnsi="Verdana"/>
                <w:color w:val="000000" w:themeColor="text1"/>
                <w:sz w:val="16"/>
                <w:szCs w:val="16"/>
              </w:rPr>
              <w:t xml:space="preserve">Okres gwarancji w ofercie badanej </w:t>
            </w:r>
          </w:p>
          <w:p w14:paraId="61F5043A" w14:textId="77777777" w:rsidR="002E056A" w:rsidRPr="00C52BDF" w:rsidRDefault="002E056A" w:rsidP="002E056A">
            <w:pPr>
              <w:ind w:right="45"/>
              <w:outlineLvl w:val="0"/>
              <w:rPr>
                <w:rFonts w:ascii="Verdana" w:hAnsi="Verdana"/>
                <w:b/>
                <w:color w:val="000000" w:themeColor="text1"/>
                <w:sz w:val="16"/>
                <w:szCs w:val="16"/>
              </w:rPr>
            </w:pPr>
            <w:r w:rsidRPr="00C52BDF">
              <w:rPr>
                <w:rFonts w:ascii="Verdana" w:hAnsi="Verdana"/>
                <w:color w:val="000000" w:themeColor="text1"/>
                <w:sz w:val="16"/>
                <w:szCs w:val="16"/>
              </w:rPr>
              <w:t xml:space="preserve">Ilość pkt  = --------------------------------------- </w:t>
            </w:r>
            <w:r w:rsidRPr="00C52BDF">
              <w:rPr>
                <w:rFonts w:ascii="Verdana" w:hAnsi="Verdana"/>
                <w:b/>
                <w:color w:val="000000" w:themeColor="text1"/>
                <w:sz w:val="16"/>
                <w:szCs w:val="16"/>
              </w:rPr>
              <w:t>x 20</w:t>
            </w:r>
          </w:p>
          <w:p w14:paraId="0FB00821" w14:textId="77777777" w:rsidR="002E056A" w:rsidRPr="00C52BDF" w:rsidRDefault="002E056A" w:rsidP="002E056A">
            <w:pPr>
              <w:ind w:right="45"/>
              <w:outlineLvl w:val="0"/>
              <w:rPr>
                <w:rFonts w:ascii="Verdana" w:hAnsi="Verdana"/>
                <w:color w:val="000000" w:themeColor="text1"/>
                <w:sz w:val="16"/>
                <w:szCs w:val="16"/>
              </w:rPr>
            </w:pPr>
            <w:r w:rsidRPr="00C52BDF">
              <w:rPr>
                <w:rFonts w:ascii="Verdana" w:hAnsi="Verdana"/>
                <w:color w:val="000000" w:themeColor="text1"/>
                <w:sz w:val="16"/>
                <w:szCs w:val="16"/>
              </w:rPr>
              <w:t xml:space="preserve">         Najdłuższy okres gwarancji ze wszystkich ofert    </w:t>
            </w:r>
          </w:p>
          <w:p w14:paraId="44024080" w14:textId="77777777" w:rsidR="002E056A" w:rsidRPr="00360B40" w:rsidRDefault="002E056A" w:rsidP="002E056A">
            <w:pPr>
              <w:ind w:right="45"/>
              <w:outlineLvl w:val="0"/>
              <w:rPr>
                <w:rFonts w:ascii="Verdana" w:hAnsi="Verdana"/>
                <w:color w:val="0070C0"/>
                <w:sz w:val="16"/>
                <w:szCs w:val="16"/>
              </w:rPr>
            </w:pPr>
          </w:p>
        </w:tc>
      </w:tr>
      <w:tr w:rsidR="002E056A" w:rsidRPr="00360B40" w14:paraId="2A2241A3" w14:textId="77777777" w:rsidTr="00323AFB">
        <w:trPr>
          <w:trHeight w:val="127"/>
        </w:trPr>
        <w:tc>
          <w:tcPr>
            <w:tcW w:w="3147" w:type="dxa"/>
            <w:gridSpan w:val="2"/>
            <w:tcBorders>
              <w:top w:val="single" w:sz="4" w:space="0" w:color="auto"/>
              <w:left w:val="single" w:sz="4" w:space="0" w:color="auto"/>
              <w:bottom w:val="single" w:sz="4" w:space="0" w:color="auto"/>
              <w:right w:val="single" w:sz="4" w:space="0" w:color="auto"/>
            </w:tcBorders>
          </w:tcPr>
          <w:p w14:paraId="056CC93B" w14:textId="77777777" w:rsidR="002E056A" w:rsidRPr="00C52BDF" w:rsidRDefault="002E056A" w:rsidP="00323AFB">
            <w:pPr>
              <w:outlineLvl w:val="0"/>
              <w:rPr>
                <w:rFonts w:ascii="Verdana" w:hAnsi="Verdana"/>
                <w:color w:val="000000" w:themeColor="text1"/>
                <w:sz w:val="18"/>
              </w:rPr>
            </w:pPr>
            <w:r w:rsidRPr="00C52BDF">
              <w:rPr>
                <w:rFonts w:ascii="Verdana" w:hAnsi="Verdana"/>
                <w:color w:val="000000" w:themeColor="text1"/>
                <w:sz w:val="18"/>
              </w:rPr>
              <w:t>Razem</w:t>
            </w:r>
          </w:p>
        </w:tc>
        <w:tc>
          <w:tcPr>
            <w:tcW w:w="851" w:type="dxa"/>
            <w:tcBorders>
              <w:top w:val="single" w:sz="4" w:space="0" w:color="auto"/>
              <w:left w:val="single" w:sz="4" w:space="0" w:color="auto"/>
              <w:bottom w:val="single" w:sz="4" w:space="0" w:color="auto"/>
              <w:right w:val="single" w:sz="4" w:space="0" w:color="auto"/>
            </w:tcBorders>
          </w:tcPr>
          <w:p w14:paraId="39708D36" w14:textId="77777777" w:rsidR="002E056A" w:rsidRPr="00C52BDF" w:rsidRDefault="002E056A" w:rsidP="00323AFB">
            <w:pPr>
              <w:ind w:right="-102"/>
              <w:jc w:val="center"/>
              <w:outlineLvl w:val="0"/>
              <w:rPr>
                <w:rFonts w:ascii="Verdana" w:hAnsi="Verdana"/>
                <w:b/>
                <w:color w:val="000000" w:themeColor="text1"/>
                <w:sz w:val="18"/>
              </w:rPr>
            </w:pPr>
            <w:r w:rsidRPr="00C52BDF">
              <w:rPr>
                <w:rFonts w:ascii="Verdana" w:hAnsi="Verdana"/>
                <w:b/>
                <w:color w:val="000000" w:themeColor="text1"/>
                <w:sz w:val="18"/>
              </w:rPr>
              <w:t>100</w:t>
            </w:r>
          </w:p>
        </w:tc>
        <w:tc>
          <w:tcPr>
            <w:tcW w:w="709" w:type="dxa"/>
            <w:tcBorders>
              <w:top w:val="single" w:sz="4" w:space="0" w:color="auto"/>
              <w:left w:val="single" w:sz="4" w:space="0" w:color="auto"/>
              <w:bottom w:val="single" w:sz="4" w:space="0" w:color="auto"/>
              <w:right w:val="single" w:sz="4" w:space="0" w:color="auto"/>
            </w:tcBorders>
          </w:tcPr>
          <w:p w14:paraId="2DE633F9" w14:textId="77777777" w:rsidR="002E056A" w:rsidRPr="00C52BDF" w:rsidRDefault="002E056A" w:rsidP="00323AFB">
            <w:pPr>
              <w:ind w:left="-70"/>
              <w:jc w:val="center"/>
              <w:outlineLvl w:val="0"/>
              <w:rPr>
                <w:rFonts w:ascii="Verdana" w:hAnsi="Verdana"/>
                <w:b/>
                <w:color w:val="000000" w:themeColor="text1"/>
                <w:sz w:val="18"/>
              </w:rPr>
            </w:pPr>
            <w:r w:rsidRPr="00C52BDF">
              <w:rPr>
                <w:rFonts w:ascii="Verdana" w:hAnsi="Verdana"/>
                <w:b/>
                <w:color w:val="000000" w:themeColor="text1"/>
                <w:sz w:val="18"/>
              </w:rPr>
              <w:t>100</w:t>
            </w:r>
          </w:p>
        </w:tc>
        <w:tc>
          <w:tcPr>
            <w:tcW w:w="4507" w:type="dxa"/>
            <w:tcBorders>
              <w:top w:val="single" w:sz="4" w:space="0" w:color="auto"/>
              <w:left w:val="single" w:sz="4" w:space="0" w:color="auto"/>
              <w:bottom w:val="single" w:sz="4" w:space="0" w:color="auto"/>
              <w:right w:val="single" w:sz="4" w:space="0" w:color="auto"/>
            </w:tcBorders>
          </w:tcPr>
          <w:p w14:paraId="7364ABC0" w14:textId="49398E89" w:rsidR="002E056A" w:rsidRPr="00C52BDF" w:rsidRDefault="00127A36" w:rsidP="00127A36">
            <w:pPr>
              <w:ind w:left="43"/>
              <w:jc w:val="both"/>
              <w:outlineLvl w:val="0"/>
              <w:rPr>
                <w:rFonts w:ascii="Verdana" w:hAnsi="Verdana"/>
                <w:color w:val="000000" w:themeColor="text1"/>
                <w:sz w:val="18"/>
              </w:rPr>
            </w:pPr>
            <w:r>
              <w:rPr>
                <w:rFonts w:ascii="Verdana" w:hAnsi="Verdana"/>
                <w:color w:val="000000" w:themeColor="text1"/>
                <w:sz w:val="18"/>
              </w:rPr>
              <w:t>Ilość punktów</w:t>
            </w:r>
            <w:r w:rsidR="002E056A" w:rsidRPr="00C52BDF">
              <w:rPr>
                <w:rFonts w:ascii="Verdana" w:hAnsi="Verdana"/>
                <w:color w:val="000000" w:themeColor="text1"/>
                <w:sz w:val="18"/>
              </w:rPr>
              <w:t xml:space="preserve"> = Suma pkt za kryteria 1, 2 i 3 </w:t>
            </w:r>
          </w:p>
          <w:p w14:paraId="781DCBD9" w14:textId="77777777" w:rsidR="002E056A" w:rsidRPr="00C52BDF" w:rsidRDefault="002E056A" w:rsidP="00323AFB">
            <w:pPr>
              <w:ind w:left="43" w:right="470"/>
              <w:jc w:val="both"/>
              <w:outlineLvl w:val="0"/>
              <w:rPr>
                <w:rFonts w:ascii="Verdana" w:hAnsi="Verdana"/>
                <w:color w:val="000000" w:themeColor="text1"/>
                <w:sz w:val="18"/>
              </w:rPr>
            </w:pPr>
          </w:p>
        </w:tc>
      </w:tr>
    </w:tbl>
    <w:p w14:paraId="3A5E033F" w14:textId="77777777" w:rsidR="002E056A" w:rsidRDefault="002E056A" w:rsidP="00C52BDF">
      <w:pPr>
        <w:spacing w:line="360" w:lineRule="auto"/>
        <w:ind w:right="470"/>
        <w:jc w:val="both"/>
        <w:outlineLvl w:val="0"/>
        <w:rPr>
          <w:rFonts w:ascii="Verdana" w:hAnsi="Verdana"/>
          <w:color w:val="000000" w:themeColor="text1"/>
          <w:sz w:val="18"/>
          <w:u w:val="dash"/>
        </w:rPr>
      </w:pPr>
    </w:p>
    <w:p w14:paraId="49EE9E82" w14:textId="5D415A38" w:rsidR="00C52BDF" w:rsidRPr="00C52BDF" w:rsidRDefault="00C52BDF" w:rsidP="00C52BDF">
      <w:pPr>
        <w:spacing w:line="360" w:lineRule="auto"/>
        <w:ind w:right="470"/>
        <w:jc w:val="both"/>
        <w:outlineLvl w:val="0"/>
        <w:rPr>
          <w:rFonts w:ascii="Verdana" w:hAnsi="Verdana"/>
          <w:color w:val="000000" w:themeColor="text1"/>
          <w:sz w:val="18"/>
          <w:u w:val="dash"/>
        </w:rPr>
      </w:pPr>
      <w:r w:rsidRPr="00C52BDF">
        <w:rPr>
          <w:rFonts w:ascii="Verdana" w:hAnsi="Verdana"/>
          <w:color w:val="000000" w:themeColor="text1"/>
          <w:sz w:val="18"/>
          <w:u w:val="dash"/>
        </w:rPr>
        <w:t>Dla części C:</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607"/>
        <w:gridCol w:w="851"/>
        <w:gridCol w:w="709"/>
        <w:gridCol w:w="4507"/>
      </w:tblGrid>
      <w:tr w:rsidR="00C52BDF" w:rsidRPr="00C52BDF" w14:paraId="780BB9DD" w14:textId="77777777" w:rsidTr="00323AFB">
        <w:tc>
          <w:tcPr>
            <w:tcW w:w="540" w:type="dxa"/>
          </w:tcPr>
          <w:p w14:paraId="22825B18" w14:textId="77777777" w:rsidR="00C52BDF" w:rsidRPr="00C52BDF" w:rsidRDefault="00C52BDF" w:rsidP="00323AFB">
            <w:pPr>
              <w:tabs>
                <w:tab w:val="left" w:pos="0"/>
              </w:tabs>
              <w:ind w:right="470"/>
              <w:outlineLvl w:val="0"/>
              <w:rPr>
                <w:rFonts w:ascii="Verdana" w:hAnsi="Verdana"/>
                <w:b/>
                <w:color w:val="000000" w:themeColor="text1"/>
                <w:sz w:val="18"/>
              </w:rPr>
            </w:pPr>
          </w:p>
        </w:tc>
        <w:tc>
          <w:tcPr>
            <w:tcW w:w="2607" w:type="dxa"/>
          </w:tcPr>
          <w:p w14:paraId="7DED6D2C" w14:textId="77777777" w:rsidR="00C52BDF" w:rsidRPr="00C52BDF" w:rsidRDefault="00C52BDF" w:rsidP="00323AFB">
            <w:pPr>
              <w:ind w:right="470"/>
              <w:jc w:val="both"/>
              <w:outlineLvl w:val="0"/>
              <w:rPr>
                <w:rFonts w:ascii="Verdana" w:hAnsi="Verdana"/>
                <w:b/>
                <w:color w:val="000000" w:themeColor="text1"/>
                <w:sz w:val="18"/>
              </w:rPr>
            </w:pPr>
            <w:r w:rsidRPr="00C52BDF">
              <w:rPr>
                <w:rFonts w:ascii="Verdana" w:hAnsi="Verdana"/>
                <w:b/>
                <w:color w:val="000000" w:themeColor="text1"/>
                <w:sz w:val="18"/>
              </w:rPr>
              <w:t>KRYTERIA</w:t>
            </w:r>
          </w:p>
        </w:tc>
        <w:tc>
          <w:tcPr>
            <w:tcW w:w="851" w:type="dxa"/>
          </w:tcPr>
          <w:p w14:paraId="18823FCD" w14:textId="77777777" w:rsidR="00C52BDF" w:rsidRPr="00C52BDF" w:rsidRDefault="00C52BDF" w:rsidP="00323AFB">
            <w:pPr>
              <w:ind w:right="-102"/>
              <w:jc w:val="both"/>
              <w:outlineLvl w:val="0"/>
              <w:rPr>
                <w:rFonts w:ascii="Verdana" w:hAnsi="Verdana"/>
                <w:b/>
                <w:color w:val="000000" w:themeColor="text1"/>
                <w:sz w:val="18"/>
              </w:rPr>
            </w:pPr>
            <w:r w:rsidRPr="00C52BDF">
              <w:rPr>
                <w:rFonts w:ascii="Verdana" w:hAnsi="Verdana"/>
                <w:b/>
                <w:color w:val="000000" w:themeColor="text1"/>
                <w:sz w:val="18"/>
              </w:rPr>
              <w:t xml:space="preserve">WAGA </w:t>
            </w:r>
          </w:p>
          <w:p w14:paraId="57D6570A" w14:textId="77777777" w:rsidR="00C52BDF" w:rsidRPr="00C52BDF" w:rsidRDefault="00C52BDF" w:rsidP="00323AFB">
            <w:pPr>
              <w:ind w:right="-102"/>
              <w:jc w:val="both"/>
              <w:outlineLvl w:val="0"/>
              <w:rPr>
                <w:rFonts w:ascii="Verdana" w:hAnsi="Verdana"/>
                <w:b/>
                <w:color w:val="000000" w:themeColor="text1"/>
                <w:sz w:val="18"/>
              </w:rPr>
            </w:pPr>
            <w:r w:rsidRPr="00C52BDF">
              <w:rPr>
                <w:rFonts w:ascii="Verdana" w:hAnsi="Verdana"/>
                <w:b/>
                <w:color w:val="000000" w:themeColor="text1"/>
                <w:sz w:val="18"/>
              </w:rPr>
              <w:t xml:space="preserve"> %</w:t>
            </w:r>
          </w:p>
        </w:tc>
        <w:tc>
          <w:tcPr>
            <w:tcW w:w="709" w:type="dxa"/>
          </w:tcPr>
          <w:p w14:paraId="54D603FB" w14:textId="77777777" w:rsidR="00C52BDF" w:rsidRPr="00C52BDF" w:rsidRDefault="00C52BDF" w:rsidP="00323AFB">
            <w:pPr>
              <w:ind w:left="-70"/>
              <w:jc w:val="both"/>
              <w:outlineLvl w:val="0"/>
              <w:rPr>
                <w:rFonts w:ascii="Verdana" w:hAnsi="Verdana"/>
                <w:b/>
                <w:color w:val="000000" w:themeColor="text1"/>
                <w:sz w:val="18"/>
              </w:rPr>
            </w:pPr>
            <w:r w:rsidRPr="00C52BDF">
              <w:rPr>
                <w:rFonts w:ascii="Verdana" w:hAnsi="Verdana"/>
                <w:b/>
                <w:color w:val="000000" w:themeColor="text1"/>
                <w:sz w:val="18"/>
              </w:rPr>
              <w:t>Ilość</w:t>
            </w:r>
          </w:p>
          <w:p w14:paraId="31639CDC" w14:textId="7B599ED2" w:rsidR="00C52BDF" w:rsidRPr="00C52BDF" w:rsidRDefault="00C52BDF" w:rsidP="00DF75BC">
            <w:pPr>
              <w:ind w:left="-70"/>
              <w:jc w:val="both"/>
              <w:outlineLvl w:val="0"/>
              <w:rPr>
                <w:rFonts w:ascii="Verdana" w:hAnsi="Verdana"/>
                <w:b/>
                <w:color w:val="000000" w:themeColor="text1"/>
                <w:sz w:val="18"/>
              </w:rPr>
            </w:pPr>
            <w:r w:rsidRPr="00C52BDF">
              <w:rPr>
                <w:rFonts w:ascii="Verdana" w:hAnsi="Verdana"/>
                <w:b/>
                <w:color w:val="000000" w:themeColor="text1"/>
                <w:sz w:val="18"/>
              </w:rPr>
              <w:t>pkt</w:t>
            </w:r>
          </w:p>
        </w:tc>
        <w:tc>
          <w:tcPr>
            <w:tcW w:w="4507" w:type="dxa"/>
          </w:tcPr>
          <w:p w14:paraId="5585743E" w14:textId="77777777" w:rsidR="00C52BDF" w:rsidRPr="00C52BDF" w:rsidRDefault="00C52BDF" w:rsidP="00323AFB">
            <w:pPr>
              <w:ind w:left="-70" w:right="470"/>
              <w:jc w:val="both"/>
              <w:outlineLvl w:val="0"/>
              <w:rPr>
                <w:rFonts w:ascii="Verdana" w:hAnsi="Verdana"/>
                <w:b/>
                <w:color w:val="000000" w:themeColor="text1"/>
                <w:sz w:val="18"/>
              </w:rPr>
            </w:pPr>
            <w:r w:rsidRPr="00C52BDF">
              <w:rPr>
                <w:rFonts w:ascii="Verdana" w:hAnsi="Verdana"/>
                <w:b/>
                <w:color w:val="000000" w:themeColor="text1"/>
                <w:sz w:val="18"/>
              </w:rPr>
              <w:t>Sposób oceny: wzory, uzyskane</w:t>
            </w:r>
          </w:p>
          <w:p w14:paraId="7BC963EF" w14:textId="77777777" w:rsidR="00C52BDF" w:rsidRPr="00C52BDF" w:rsidRDefault="00C52BDF" w:rsidP="00323AFB">
            <w:pPr>
              <w:ind w:left="-70" w:right="470"/>
              <w:jc w:val="both"/>
              <w:outlineLvl w:val="0"/>
              <w:rPr>
                <w:rFonts w:ascii="Verdana" w:hAnsi="Verdana"/>
                <w:b/>
                <w:color w:val="000000" w:themeColor="text1"/>
                <w:sz w:val="18"/>
              </w:rPr>
            </w:pPr>
            <w:r w:rsidRPr="00C52BDF">
              <w:rPr>
                <w:rFonts w:ascii="Verdana" w:hAnsi="Verdana"/>
                <w:b/>
                <w:color w:val="000000" w:themeColor="text1"/>
                <w:sz w:val="18"/>
              </w:rPr>
              <w:t>informacje mające wpływ na ocenę</w:t>
            </w:r>
          </w:p>
        </w:tc>
      </w:tr>
      <w:tr w:rsidR="00C52BDF" w:rsidRPr="00C52BDF" w14:paraId="5793030E" w14:textId="77777777" w:rsidTr="00323AFB">
        <w:trPr>
          <w:trHeight w:val="715"/>
        </w:trPr>
        <w:tc>
          <w:tcPr>
            <w:tcW w:w="540" w:type="dxa"/>
          </w:tcPr>
          <w:p w14:paraId="74E63ECE" w14:textId="77777777" w:rsidR="00C52BDF" w:rsidRPr="00C52BDF" w:rsidRDefault="00C52BDF" w:rsidP="00323AFB">
            <w:pPr>
              <w:ind w:right="470"/>
              <w:jc w:val="both"/>
              <w:outlineLvl w:val="0"/>
              <w:rPr>
                <w:rFonts w:ascii="Verdana" w:hAnsi="Verdana"/>
                <w:b/>
                <w:color w:val="000000" w:themeColor="text1"/>
                <w:sz w:val="18"/>
              </w:rPr>
            </w:pPr>
            <w:r w:rsidRPr="00C52BDF">
              <w:rPr>
                <w:rFonts w:ascii="Verdana" w:hAnsi="Verdana"/>
                <w:b/>
                <w:color w:val="000000" w:themeColor="text1"/>
                <w:sz w:val="18"/>
              </w:rPr>
              <w:t>1</w:t>
            </w:r>
          </w:p>
        </w:tc>
        <w:tc>
          <w:tcPr>
            <w:tcW w:w="2607" w:type="dxa"/>
          </w:tcPr>
          <w:p w14:paraId="400457DA" w14:textId="5138DE06" w:rsidR="00C52BDF" w:rsidRPr="00C52BDF" w:rsidRDefault="00C52BDF" w:rsidP="00323AFB">
            <w:pPr>
              <w:outlineLvl w:val="0"/>
              <w:rPr>
                <w:rFonts w:ascii="Verdana" w:hAnsi="Verdana"/>
                <w:color w:val="000000" w:themeColor="text1"/>
                <w:sz w:val="18"/>
              </w:rPr>
            </w:pPr>
            <w:r w:rsidRPr="00C52BDF">
              <w:rPr>
                <w:rFonts w:ascii="Verdana" w:hAnsi="Verdana"/>
                <w:color w:val="000000" w:themeColor="text1"/>
                <w:sz w:val="18"/>
              </w:rPr>
              <w:t>Cena realizacji przedmiotu zamówienia</w:t>
            </w:r>
          </w:p>
          <w:p w14:paraId="01AB1925" w14:textId="77777777" w:rsidR="00C52BDF" w:rsidRPr="00C52BDF" w:rsidRDefault="00C52BDF" w:rsidP="00323AFB">
            <w:pPr>
              <w:outlineLvl w:val="0"/>
              <w:rPr>
                <w:rFonts w:ascii="Verdana" w:hAnsi="Verdana"/>
                <w:color w:val="000000" w:themeColor="text1"/>
                <w:sz w:val="18"/>
              </w:rPr>
            </w:pPr>
          </w:p>
        </w:tc>
        <w:tc>
          <w:tcPr>
            <w:tcW w:w="851" w:type="dxa"/>
          </w:tcPr>
          <w:p w14:paraId="1BF056D8" w14:textId="77777777" w:rsidR="00C52BDF" w:rsidRPr="00C52BDF" w:rsidRDefault="00C52BDF" w:rsidP="00323AFB">
            <w:pPr>
              <w:ind w:right="-102"/>
              <w:jc w:val="center"/>
              <w:outlineLvl w:val="0"/>
              <w:rPr>
                <w:rFonts w:ascii="Verdana" w:hAnsi="Verdana"/>
                <w:b/>
                <w:color w:val="000000" w:themeColor="text1"/>
                <w:sz w:val="18"/>
              </w:rPr>
            </w:pPr>
            <w:r w:rsidRPr="00C52BDF">
              <w:rPr>
                <w:rFonts w:ascii="Verdana" w:hAnsi="Verdana"/>
                <w:b/>
                <w:color w:val="000000" w:themeColor="text1"/>
                <w:sz w:val="18"/>
              </w:rPr>
              <w:t>60</w:t>
            </w:r>
          </w:p>
        </w:tc>
        <w:tc>
          <w:tcPr>
            <w:tcW w:w="709" w:type="dxa"/>
          </w:tcPr>
          <w:p w14:paraId="6E404B00" w14:textId="77777777" w:rsidR="00C52BDF" w:rsidRPr="00C52BDF" w:rsidRDefault="00C52BDF" w:rsidP="00323AFB">
            <w:pPr>
              <w:ind w:left="-70"/>
              <w:jc w:val="center"/>
              <w:outlineLvl w:val="0"/>
              <w:rPr>
                <w:rFonts w:ascii="Verdana" w:hAnsi="Verdana"/>
                <w:b/>
                <w:color w:val="000000" w:themeColor="text1"/>
                <w:sz w:val="18"/>
              </w:rPr>
            </w:pPr>
            <w:r w:rsidRPr="00C52BDF">
              <w:rPr>
                <w:rFonts w:ascii="Verdana" w:hAnsi="Verdana"/>
                <w:b/>
                <w:color w:val="000000" w:themeColor="text1"/>
                <w:sz w:val="18"/>
              </w:rPr>
              <w:t>60</w:t>
            </w:r>
          </w:p>
        </w:tc>
        <w:tc>
          <w:tcPr>
            <w:tcW w:w="4507" w:type="dxa"/>
          </w:tcPr>
          <w:p w14:paraId="338A2820" w14:textId="77777777" w:rsidR="00C52BDF" w:rsidRPr="00C52BDF" w:rsidRDefault="00C52BDF" w:rsidP="00323AFB">
            <w:pPr>
              <w:ind w:left="43" w:right="470"/>
              <w:jc w:val="both"/>
              <w:outlineLvl w:val="0"/>
              <w:rPr>
                <w:rFonts w:ascii="Verdana" w:hAnsi="Verdana"/>
                <w:color w:val="000000" w:themeColor="text1"/>
                <w:sz w:val="18"/>
              </w:rPr>
            </w:pPr>
            <w:r w:rsidRPr="00C52BDF">
              <w:rPr>
                <w:rFonts w:ascii="Verdana" w:hAnsi="Verdana"/>
                <w:color w:val="000000" w:themeColor="text1"/>
                <w:sz w:val="18"/>
              </w:rPr>
              <w:t xml:space="preserve">                   Najniższa cena oferty</w:t>
            </w:r>
          </w:p>
          <w:p w14:paraId="56322778" w14:textId="574D5F60" w:rsidR="00C52BDF" w:rsidRPr="00C52BDF" w:rsidRDefault="00C52BDF" w:rsidP="00323AFB">
            <w:pPr>
              <w:ind w:left="43" w:right="470"/>
              <w:jc w:val="both"/>
              <w:outlineLvl w:val="0"/>
              <w:rPr>
                <w:rFonts w:ascii="Verdana" w:hAnsi="Verdana"/>
                <w:color w:val="000000" w:themeColor="text1"/>
                <w:sz w:val="18"/>
              </w:rPr>
            </w:pPr>
            <w:r w:rsidRPr="00C52BDF">
              <w:rPr>
                <w:rFonts w:ascii="Verdana" w:hAnsi="Verdana"/>
                <w:color w:val="000000" w:themeColor="text1"/>
                <w:sz w:val="18"/>
              </w:rPr>
              <w:t xml:space="preserve">Ilość pkt  = -------------------------  </w:t>
            </w:r>
            <w:r w:rsidRPr="00C52BDF">
              <w:rPr>
                <w:rFonts w:ascii="Verdana" w:hAnsi="Verdana"/>
                <w:b/>
                <w:color w:val="000000" w:themeColor="text1"/>
                <w:sz w:val="18"/>
              </w:rPr>
              <w:t>x 60</w:t>
            </w:r>
          </w:p>
          <w:p w14:paraId="5D210A3F" w14:textId="77777777" w:rsidR="00C52BDF" w:rsidRPr="00C52BDF" w:rsidRDefault="00C52BDF" w:rsidP="00323AFB">
            <w:pPr>
              <w:ind w:left="43" w:right="470"/>
              <w:jc w:val="both"/>
              <w:outlineLvl w:val="0"/>
              <w:rPr>
                <w:rFonts w:ascii="Verdana" w:hAnsi="Verdana"/>
                <w:color w:val="000000" w:themeColor="text1"/>
                <w:sz w:val="18"/>
              </w:rPr>
            </w:pPr>
            <w:r w:rsidRPr="00C52BDF">
              <w:rPr>
                <w:rFonts w:ascii="Verdana" w:hAnsi="Verdana"/>
                <w:color w:val="000000" w:themeColor="text1"/>
                <w:sz w:val="18"/>
              </w:rPr>
              <w:t xml:space="preserve">                   Cena oferty badanej    </w:t>
            </w:r>
          </w:p>
        </w:tc>
      </w:tr>
      <w:tr w:rsidR="00C52BDF" w:rsidRPr="00360B40" w14:paraId="5AF14469" w14:textId="77777777" w:rsidTr="00323AFB">
        <w:trPr>
          <w:trHeight w:val="878"/>
        </w:trPr>
        <w:tc>
          <w:tcPr>
            <w:tcW w:w="540" w:type="dxa"/>
            <w:tcBorders>
              <w:top w:val="single" w:sz="4" w:space="0" w:color="auto"/>
              <w:left w:val="single" w:sz="4" w:space="0" w:color="auto"/>
              <w:bottom w:val="single" w:sz="4" w:space="0" w:color="auto"/>
              <w:right w:val="single" w:sz="4" w:space="0" w:color="auto"/>
            </w:tcBorders>
          </w:tcPr>
          <w:p w14:paraId="3DE906B4" w14:textId="77777777" w:rsidR="00C52BDF" w:rsidRPr="00C52BDF" w:rsidRDefault="00C52BDF" w:rsidP="00323AFB">
            <w:pPr>
              <w:ind w:right="470"/>
              <w:jc w:val="both"/>
              <w:outlineLvl w:val="0"/>
              <w:rPr>
                <w:rFonts w:ascii="Verdana" w:hAnsi="Verdana"/>
                <w:b/>
                <w:color w:val="000000" w:themeColor="text1"/>
                <w:sz w:val="18"/>
              </w:rPr>
            </w:pPr>
            <w:r w:rsidRPr="00C52BDF">
              <w:rPr>
                <w:rFonts w:ascii="Verdana" w:hAnsi="Verdana"/>
                <w:b/>
                <w:color w:val="000000" w:themeColor="text1"/>
                <w:sz w:val="18"/>
              </w:rPr>
              <w:t>2</w:t>
            </w:r>
          </w:p>
        </w:tc>
        <w:tc>
          <w:tcPr>
            <w:tcW w:w="2607" w:type="dxa"/>
            <w:tcBorders>
              <w:top w:val="single" w:sz="4" w:space="0" w:color="auto"/>
              <w:left w:val="single" w:sz="4" w:space="0" w:color="auto"/>
              <w:bottom w:val="single" w:sz="4" w:space="0" w:color="auto"/>
              <w:right w:val="single" w:sz="4" w:space="0" w:color="auto"/>
            </w:tcBorders>
          </w:tcPr>
          <w:p w14:paraId="2FB30055" w14:textId="26B93C35" w:rsidR="00C52BDF" w:rsidRPr="00C52BDF" w:rsidRDefault="00C23E9C" w:rsidP="004E1831">
            <w:pPr>
              <w:outlineLvl w:val="0"/>
              <w:rPr>
                <w:rFonts w:ascii="Verdana" w:hAnsi="Verdana"/>
                <w:color w:val="000000" w:themeColor="text1"/>
                <w:sz w:val="18"/>
              </w:rPr>
            </w:pPr>
            <w:r w:rsidRPr="00341A3F">
              <w:rPr>
                <w:rFonts w:ascii="Verdana" w:hAnsi="Verdana"/>
                <w:color w:val="000000" w:themeColor="text1"/>
                <w:sz w:val="18"/>
              </w:rPr>
              <w:t xml:space="preserve">Termin realizacji </w:t>
            </w:r>
            <w:r w:rsidRPr="00341A3F">
              <w:rPr>
                <w:rFonts w:ascii="Verdana" w:hAnsi="Verdana"/>
                <w:color w:val="000000" w:themeColor="text1"/>
                <w:sz w:val="16"/>
                <w:szCs w:val="16"/>
              </w:rPr>
              <w:t>(ma</w:t>
            </w:r>
            <w:r w:rsidR="004E1831">
              <w:rPr>
                <w:rFonts w:ascii="Verdana" w:hAnsi="Verdana"/>
                <w:color w:val="000000" w:themeColor="text1"/>
                <w:sz w:val="16"/>
                <w:szCs w:val="16"/>
              </w:rPr>
              <w:t>ks</w:t>
            </w:r>
            <w:r w:rsidRPr="00341A3F">
              <w:rPr>
                <w:rFonts w:ascii="Verdana" w:hAnsi="Verdana"/>
                <w:color w:val="000000" w:themeColor="text1"/>
                <w:sz w:val="16"/>
                <w:szCs w:val="16"/>
              </w:rPr>
              <w:t xml:space="preserve">. </w:t>
            </w:r>
            <w:r w:rsidR="00A51843" w:rsidRPr="00341A3F">
              <w:rPr>
                <w:rFonts w:ascii="Verdana" w:hAnsi="Verdana"/>
                <w:color w:val="000000" w:themeColor="text1"/>
                <w:sz w:val="16"/>
                <w:szCs w:val="16"/>
              </w:rPr>
              <w:t xml:space="preserve">30 dni </w:t>
            </w:r>
            <w:r w:rsidR="00341A3F" w:rsidRPr="00341A3F">
              <w:rPr>
                <w:rFonts w:ascii="Verdana" w:hAnsi="Verdana"/>
                <w:color w:val="000000" w:themeColor="text1"/>
                <w:sz w:val="16"/>
                <w:szCs w:val="16"/>
              </w:rPr>
              <w:t>roboczych</w:t>
            </w:r>
            <w:r w:rsidR="00A51843" w:rsidRPr="00341A3F">
              <w:rPr>
                <w:rFonts w:ascii="Verdana" w:hAnsi="Verdana"/>
                <w:color w:val="000000" w:themeColor="text1"/>
                <w:sz w:val="16"/>
                <w:szCs w:val="16"/>
              </w:rPr>
              <w:t xml:space="preserve"> o</w:t>
            </w:r>
            <w:r w:rsidRPr="00341A3F">
              <w:rPr>
                <w:rFonts w:ascii="Verdana" w:hAnsi="Verdana"/>
                <w:color w:val="000000" w:themeColor="text1"/>
                <w:sz w:val="16"/>
                <w:szCs w:val="16"/>
              </w:rPr>
              <w:t>d dnia podpisania umowy</w:t>
            </w:r>
            <w:r w:rsidRPr="008D0599">
              <w:rPr>
                <w:rFonts w:ascii="Verdana" w:hAnsi="Verdana"/>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auto"/>
            </w:tcBorders>
          </w:tcPr>
          <w:p w14:paraId="012087A9" w14:textId="23844489" w:rsidR="00C52BDF" w:rsidRPr="00C52BDF" w:rsidRDefault="00C52BDF" w:rsidP="00323AFB">
            <w:pPr>
              <w:ind w:right="-102"/>
              <w:jc w:val="center"/>
              <w:outlineLvl w:val="0"/>
              <w:rPr>
                <w:rFonts w:ascii="Verdana" w:hAnsi="Verdana"/>
                <w:b/>
                <w:color w:val="000000" w:themeColor="text1"/>
                <w:sz w:val="18"/>
              </w:rPr>
            </w:pPr>
            <w:r w:rsidRPr="00C52BDF">
              <w:rPr>
                <w:rFonts w:ascii="Verdana" w:hAnsi="Verdana"/>
                <w:b/>
                <w:color w:val="000000" w:themeColor="text1"/>
                <w:sz w:val="18"/>
              </w:rPr>
              <w:t>20</w:t>
            </w:r>
          </w:p>
        </w:tc>
        <w:tc>
          <w:tcPr>
            <w:tcW w:w="709" w:type="dxa"/>
            <w:tcBorders>
              <w:top w:val="single" w:sz="4" w:space="0" w:color="auto"/>
              <w:left w:val="single" w:sz="4" w:space="0" w:color="auto"/>
              <w:bottom w:val="single" w:sz="4" w:space="0" w:color="auto"/>
              <w:right w:val="single" w:sz="4" w:space="0" w:color="auto"/>
            </w:tcBorders>
          </w:tcPr>
          <w:p w14:paraId="58011C82" w14:textId="2B7C241A" w:rsidR="00C52BDF" w:rsidRPr="00C52BDF" w:rsidRDefault="00C52BDF" w:rsidP="00323AFB">
            <w:pPr>
              <w:ind w:left="-70"/>
              <w:jc w:val="center"/>
              <w:outlineLvl w:val="0"/>
              <w:rPr>
                <w:rFonts w:ascii="Verdana" w:hAnsi="Verdana"/>
                <w:b/>
                <w:color w:val="000000" w:themeColor="text1"/>
                <w:sz w:val="18"/>
              </w:rPr>
            </w:pPr>
            <w:r w:rsidRPr="00C52BDF">
              <w:rPr>
                <w:rFonts w:ascii="Verdana" w:hAnsi="Verdana"/>
                <w:b/>
                <w:color w:val="000000" w:themeColor="text1"/>
                <w:sz w:val="18"/>
              </w:rPr>
              <w:t>20</w:t>
            </w:r>
          </w:p>
        </w:tc>
        <w:tc>
          <w:tcPr>
            <w:tcW w:w="4507" w:type="dxa"/>
            <w:tcBorders>
              <w:top w:val="single" w:sz="4" w:space="0" w:color="auto"/>
              <w:left w:val="single" w:sz="4" w:space="0" w:color="auto"/>
              <w:bottom w:val="single" w:sz="4" w:space="0" w:color="auto"/>
              <w:right w:val="single" w:sz="4" w:space="0" w:color="auto"/>
            </w:tcBorders>
          </w:tcPr>
          <w:p w14:paraId="014E7E2A" w14:textId="4A1869EA" w:rsidR="006829F3" w:rsidRPr="00C52BDF" w:rsidRDefault="006829F3" w:rsidP="006829F3">
            <w:pPr>
              <w:ind w:right="45"/>
              <w:jc w:val="center"/>
              <w:outlineLvl w:val="0"/>
              <w:rPr>
                <w:rFonts w:ascii="Verdana" w:hAnsi="Verdana"/>
                <w:color w:val="000000" w:themeColor="text1"/>
                <w:sz w:val="16"/>
                <w:szCs w:val="16"/>
              </w:rPr>
            </w:pPr>
            <w:r>
              <w:rPr>
                <w:rFonts w:ascii="Verdana" w:hAnsi="Verdana"/>
                <w:color w:val="000000" w:themeColor="text1"/>
                <w:sz w:val="16"/>
                <w:szCs w:val="16"/>
              </w:rPr>
              <w:t xml:space="preserve">         </w:t>
            </w:r>
            <w:r w:rsidRPr="00C52BDF">
              <w:rPr>
                <w:rFonts w:ascii="Verdana" w:hAnsi="Verdana"/>
                <w:color w:val="000000" w:themeColor="text1"/>
                <w:sz w:val="16"/>
                <w:szCs w:val="16"/>
              </w:rPr>
              <w:t>Naj</w:t>
            </w:r>
            <w:r>
              <w:rPr>
                <w:rFonts w:ascii="Verdana" w:hAnsi="Verdana"/>
                <w:color w:val="000000" w:themeColor="text1"/>
                <w:sz w:val="16"/>
                <w:szCs w:val="16"/>
              </w:rPr>
              <w:t>krótszy</w:t>
            </w:r>
            <w:r w:rsidRPr="00C52BDF">
              <w:rPr>
                <w:rFonts w:ascii="Verdana" w:hAnsi="Verdana"/>
                <w:color w:val="000000" w:themeColor="text1"/>
                <w:sz w:val="16"/>
                <w:szCs w:val="16"/>
              </w:rPr>
              <w:t xml:space="preserve"> </w:t>
            </w:r>
            <w:r>
              <w:rPr>
                <w:rFonts w:ascii="Verdana" w:hAnsi="Verdana"/>
                <w:color w:val="000000" w:themeColor="text1"/>
                <w:sz w:val="16"/>
                <w:szCs w:val="16"/>
              </w:rPr>
              <w:t>termin realizacji</w:t>
            </w:r>
            <w:r w:rsidRPr="00C52BDF">
              <w:rPr>
                <w:rFonts w:ascii="Verdana" w:hAnsi="Verdana"/>
                <w:color w:val="000000" w:themeColor="text1"/>
                <w:sz w:val="16"/>
                <w:szCs w:val="16"/>
              </w:rPr>
              <w:t xml:space="preserve"> ze wszystkich ofert</w:t>
            </w:r>
          </w:p>
          <w:p w14:paraId="3B4AC363" w14:textId="77777777" w:rsidR="006829F3" w:rsidRPr="00C52BDF" w:rsidRDefault="006829F3" w:rsidP="006829F3">
            <w:pPr>
              <w:ind w:right="45"/>
              <w:outlineLvl w:val="0"/>
              <w:rPr>
                <w:rFonts w:ascii="Verdana" w:hAnsi="Verdana"/>
                <w:b/>
                <w:color w:val="000000" w:themeColor="text1"/>
                <w:sz w:val="16"/>
                <w:szCs w:val="16"/>
              </w:rPr>
            </w:pPr>
            <w:r w:rsidRPr="00C52BDF">
              <w:rPr>
                <w:rFonts w:ascii="Verdana" w:hAnsi="Verdana"/>
                <w:color w:val="000000" w:themeColor="text1"/>
                <w:sz w:val="16"/>
                <w:szCs w:val="16"/>
              </w:rPr>
              <w:t xml:space="preserve">Ilość pkt  = --------------------------------------- </w:t>
            </w:r>
            <w:r w:rsidRPr="00C52BDF">
              <w:rPr>
                <w:rFonts w:ascii="Verdana" w:hAnsi="Verdana"/>
                <w:b/>
                <w:color w:val="000000" w:themeColor="text1"/>
                <w:sz w:val="16"/>
                <w:szCs w:val="16"/>
              </w:rPr>
              <w:t>x 20</w:t>
            </w:r>
          </w:p>
          <w:p w14:paraId="05605032" w14:textId="3E36744C" w:rsidR="00C52BDF" w:rsidRPr="00C52BDF" w:rsidRDefault="006829F3" w:rsidP="006829F3">
            <w:pPr>
              <w:ind w:right="45"/>
              <w:outlineLvl w:val="0"/>
              <w:rPr>
                <w:rFonts w:ascii="Verdana" w:hAnsi="Verdana"/>
                <w:color w:val="000000" w:themeColor="text1"/>
                <w:sz w:val="18"/>
              </w:rPr>
            </w:pPr>
            <w:r w:rsidRPr="00C52BDF">
              <w:rPr>
                <w:rFonts w:ascii="Verdana" w:hAnsi="Verdana"/>
                <w:color w:val="000000" w:themeColor="text1"/>
                <w:sz w:val="16"/>
                <w:szCs w:val="16"/>
              </w:rPr>
              <w:t xml:space="preserve">         </w:t>
            </w:r>
            <w:r>
              <w:rPr>
                <w:rFonts w:ascii="Verdana" w:hAnsi="Verdana"/>
                <w:color w:val="000000" w:themeColor="text1"/>
                <w:sz w:val="16"/>
                <w:szCs w:val="16"/>
              </w:rPr>
              <w:t xml:space="preserve">         Termin realizacji</w:t>
            </w:r>
            <w:r w:rsidRPr="00C52BDF">
              <w:rPr>
                <w:rFonts w:ascii="Verdana" w:hAnsi="Verdana"/>
                <w:color w:val="000000" w:themeColor="text1"/>
                <w:sz w:val="16"/>
                <w:szCs w:val="16"/>
              </w:rPr>
              <w:t xml:space="preserve"> w ofercie badanej</w:t>
            </w:r>
          </w:p>
        </w:tc>
      </w:tr>
      <w:tr w:rsidR="00C52BDF" w:rsidRPr="00360B40" w14:paraId="7701C57D" w14:textId="77777777" w:rsidTr="00323AFB">
        <w:trPr>
          <w:trHeight w:val="878"/>
        </w:trPr>
        <w:tc>
          <w:tcPr>
            <w:tcW w:w="540" w:type="dxa"/>
            <w:tcBorders>
              <w:top w:val="single" w:sz="4" w:space="0" w:color="auto"/>
              <w:left w:val="single" w:sz="4" w:space="0" w:color="auto"/>
              <w:bottom w:val="single" w:sz="4" w:space="0" w:color="auto"/>
              <w:right w:val="single" w:sz="4" w:space="0" w:color="auto"/>
            </w:tcBorders>
          </w:tcPr>
          <w:p w14:paraId="7C916B3F" w14:textId="1A023709" w:rsidR="00C52BDF" w:rsidRPr="00C52BDF" w:rsidRDefault="00C52BDF" w:rsidP="00C52BDF">
            <w:pPr>
              <w:ind w:right="470"/>
              <w:jc w:val="both"/>
              <w:outlineLvl w:val="0"/>
              <w:rPr>
                <w:rFonts w:ascii="Verdana" w:hAnsi="Verdana"/>
                <w:b/>
                <w:color w:val="000000" w:themeColor="text1"/>
                <w:sz w:val="18"/>
              </w:rPr>
            </w:pPr>
            <w:r w:rsidRPr="00C52BDF">
              <w:rPr>
                <w:rFonts w:ascii="Verdana" w:hAnsi="Verdana"/>
                <w:b/>
                <w:color w:val="000000" w:themeColor="text1"/>
                <w:sz w:val="18"/>
              </w:rPr>
              <w:t>3</w:t>
            </w:r>
          </w:p>
        </w:tc>
        <w:tc>
          <w:tcPr>
            <w:tcW w:w="2607" w:type="dxa"/>
            <w:tcBorders>
              <w:top w:val="single" w:sz="4" w:space="0" w:color="auto"/>
              <w:left w:val="single" w:sz="4" w:space="0" w:color="auto"/>
              <w:bottom w:val="single" w:sz="4" w:space="0" w:color="auto"/>
              <w:right w:val="single" w:sz="4" w:space="0" w:color="auto"/>
            </w:tcBorders>
          </w:tcPr>
          <w:p w14:paraId="71CC5A6D" w14:textId="6B4D7F30" w:rsidR="00C23E9C" w:rsidRPr="00C52BDF" w:rsidRDefault="00C23E9C" w:rsidP="004E1831">
            <w:pPr>
              <w:outlineLvl w:val="0"/>
              <w:rPr>
                <w:rFonts w:ascii="Verdana" w:hAnsi="Verdana"/>
                <w:color w:val="000000" w:themeColor="text1"/>
                <w:sz w:val="18"/>
              </w:rPr>
            </w:pPr>
            <w:r w:rsidRPr="00C52BDF">
              <w:rPr>
                <w:rFonts w:ascii="Verdana" w:hAnsi="Verdana"/>
                <w:color w:val="000000" w:themeColor="text1"/>
                <w:sz w:val="18"/>
              </w:rPr>
              <w:t xml:space="preserve">Okres gwarancji </w:t>
            </w:r>
            <w:r w:rsidRPr="008D0599">
              <w:rPr>
                <w:rFonts w:ascii="Verdana" w:hAnsi="Verdana"/>
                <w:color w:val="000000" w:themeColor="text1"/>
                <w:sz w:val="16"/>
                <w:szCs w:val="16"/>
              </w:rPr>
              <w:t>(min. 12 miesięcy, ma</w:t>
            </w:r>
            <w:r w:rsidR="004E1831">
              <w:rPr>
                <w:rFonts w:ascii="Verdana" w:hAnsi="Verdana"/>
                <w:color w:val="000000" w:themeColor="text1"/>
                <w:sz w:val="16"/>
                <w:szCs w:val="16"/>
              </w:rPr>
              <w:t>ks</w:t>
            </w:r>
            <w:r w:rsidRPr="008D0599">
              <w:rPr>
                <w:rFonts w:ascii="Verdana" w:hAnsi="Verdana"/>
                <w:color w:val="000000" w:themeColor="text1"/>
                <w:sz w:val="16"/>
                <w:szCs w:val="16"/>
              </w:rPr>
              <w:t>. 36 miesięcy od dnia podpisania protokołu odbioru)</w:t>
            </w:r>
          </w:p>
        </w:tc>
        <w:tc>
          <w:tcPr>
            <w:tcW w:w="851" w:type="dxa"/>
            <w:tcBorders>
              <w:top w:val="single" w:sz="4" w:space="0" w:color="auto"/>
              <w:left w:val="single" w:sz="4" w:space="0" w:color="auto"/>
              <w:bottom w:val="single" w:sz="4" w:space="0" w:color="auto"/>
              <w:right w:val="single" w:sz="4" w:space="0" w:color="auto"/>
            </w:tcBorders>
          </w:tcPr>
          <w:p w14:paraId="47B60241" w14:textId="24B7830C" w:rsidR="00C52BDF" w:rsidRPr="00360B40" w:rsidRDefault="00C52BDF" w:rsidP="00C52BDF">
            <w:pPr>
              <w:ind w:right="-102"/>
              <w:jc w:val="center"/>
              <w:outlineLvl w:val="0"/>
              <w:rPr>
                <w:rFonts w:ascii="Verdana" w:hAnsi="Verdana"/>
                <w:b/>
                <w:color w:val="0070C0"/>
                <w:sz w:val="18"/>
              </w:rPr>
            </w:pPr>
            <w:r w:rsidRPr="00C52BDF">
              <w:rPr>
                <w:rFonts w:ascii="Verdana" w:hAnsi="Verdana"/>
                <w:b/>
                <w:color w:val="000000" w:themeColor="text1"/>
                <w:sz w:val="18"/>
              </w:rPr>
              <w:t>20</w:t>
            </w:r>
          </w:p>
        </w:tc>
        <w:tc>
          <w:tcPr>
            <w:tcW w:w="709" w:type="dxa"/>
            <w:tcBorders>
              <w:top w:val="single" w:sz="4" w:space="0" w:color="auto"/>
              <w:left w:val="single" w:sz="4" w:space="0" w:color="auto"/>
              <w:bottom w:val="single" w:sz="4" w:space="0" w:color="auto"/>
              <w:right w:val="single" w:sz="4" w:space="0" w:color="auto"/>
            </w:tcBorders>
          </w:tcPr>
          <w:p w14:paraId="2C815ECB" w14:textId="2F2B1AF5" w:rsidR="00C52BDF" w:rsidRPr="00360B40" w:rsidRDefault="00C52BDF" w:rsidP="00C52BDF">
            <w:pPr>
              <w:ind w:left="-70"/>
              <w:jc w:val="center"/>
              <w:outlineLvl w:val="0"/>
              <w:rPr>
                <w:rFonts w:ascii="Verdana" w:hAnsi="Verdana"/>
                <w:b/>
                <w:color w:val="0070C0"/>
                <w:sz w:val="18"/>
              </w:rPr>
            </w:pPr>
            <w:r w:rsidRPr="00C52BDF">
              <w:rPr>
                <w:rFonts w:ascii="Verdana" w:hAnsi="Verdana"/>
                <w:b/>
                <w:color w:val="000000" w:themeColor="text1"/>
                <w:sz w:val="18"/>
              </w:rPr>
              <w:t>20</w:t>
            </w:r>
          </w:p>
        </w:tc>
        <w:tc>
          <w:tcPr>
            <w:tcW w:w="4507" w:type="dxa"/>
            <w:tcBorders>
              <w:top w:val="single" w:sz="4" w:space="0" w:color="auto"/>
              <w:left w:val="single" w:sz="4" w:space="0" w:color="auto"/>
              <w:bottom w:val="single" w:sz="4" w:space="0" w:color="auto"/>
              <w:right w:val="single" w:sz="4" w:space="0" w:color="auto"/>
            </w:tcBorders>
          </w:tcPr>
          <w:p w14:paraId="59D02FBF" w14:textId="77777777" w:rsidR="00C23E9C" w:rsidRPr="00C52BDF" w:rsidRDefault="00C23E9C" w:rsidP="00C23E9C">
            <w:pPr>
              <w:ind w:right="45" w:firstLine="893"/>
              <w:outlineLvl w:val="0"/>
              <w:rPr>
                <w:rFonts w:ascii="Verdana" w:hAnsi="Verdana"/>
                <w:color w:val="000000" w:themeColor="text1"/>
                <w:sz w:val="16"/>
                <w:szCs w:val="16"/>
              </w:rPr>
            </w:pPr>
            <w:r w:rsidRPr="00C52BDF">
              <w:rPr>
                <w:rFonts w:ascii="Verdana" w:hAnsi="Verdana"/>
                <w:color w:val="000000" w:themeColor="text1"/>
                <w:sz w:val="16"/>
                <w:szCs w:val="16"/>
              </w:rPr>
              <w:t xml:space="preserve">Okres gwarancji w ofercie badanej </w:t>
            </w:r>
          </w:p>
          <w:p w14:paraId="22C48ABB" w14:textId="77777777" w:rsidR="00C23E9C" w:rsidRPr="00C52BDF" w:rsidRDefault="00C23E9C" w:rsidP="00C23E9C">
            <w:pPr>
              <w:ind w:right="45"/>
              <w:outlineLvl w:val="0"/>
              <w:rPr>
                <w:rFonts w:ascii="Verdana" w:hAnsi="Verdana"/>
                <w:b/>
                <w:color w:val="000000" w:themeColor="text1"/>
                <w:sz w:val="16"/>
                <w:szCs w:val="16"/>
              </w:rPr>
            </w:pPr>
            <w:r w:rsidRPr="00C52BDF">
              <w:rPr>
                <w:rFonts w:ascii="Verdana" w:hAnsi="Verdana"/>
                <w:color w:val="000000" w:themeColor="text1"/>
                <w:sz w:val="16"/>
                <w:szCs w:val="16"/>
              </w:rPr>
              <w:t xml:space="preserve">Ilość pkt  = --------------------------------------- </w:t>
            </w:r>
            <w:r w:rsidRPr="00C52BDF">
              <w:rPr>
                <w:rFonts w:ascii="Verdana" w:hAnsi="Verdana"/>
                <w:b/>
                <w:color w:val="000000" w:themeColor="text1"/>
                <w:sz w:val="16"/>
                <w:szCs w:val="16"/>
              </w:rPr>
              <w:t>x 20</w:t>
            </w:r>
          </w:p>
          <w:p w14:paraId="690AE154" w14:textId="425912FB" w:rsidR="00C23E9C" w:rsidRPr="00C52BDF" w:rsidRDefault="00C23E9C" w:rsidP="00C23E9C">
            <w:pPr>
              <w:ind w:right="45"/>
              <w:outlineLvl w:val="0"/>
              <w:rPr>
                <w:rFonts w:ascii="Verdana" w:hAnsi="Verdana"/>
                <w:color w:val="000000" w:themeColor="text1"/>
                <w:sz w:val="16"/>
                <w:szCs w:val="16"/>
              </w:rPr>
            </w:pPr>
            <w:r w:rsidRPr="00C52BDF">
              <w:rPr>
                <w:rFonts w:ascii="Verdana" w:hAnsi="Verdana"/>
                <w:color w:val="000000" w:themeColor="text1"/>
                <w:sz w:val="16"/>
                <w:szCs w:val="16"/>
              </w:rPr>
              <w:t xml:space="preserve">         Najdłuższy okres gwarancji ze wszystkich ofert   </w:t>
            </w:r>
          </w:p>
          <w:p w14:paraId="3B0052B4" w14:textId="1C3B28C1" w:rsidR="00C52BDF" w:rsidRPr="00C52BDF" w:rsidRDefault="00C52BDF" w:rsidP="00C52BDF">
            <w:pPr>
              <w:ind w:right="45"/>
              <w:outlineLvl w:val="0"/>
              <w:rPr>
                <w:rFonts w:ascii="Verdana" w:hAnsi="Verdana"/>
                <w:color w:val="000000" w:themeColor="text1"/>
                <w:sz w:val="16"/>
                <w:szCs w:val="16"/>
              </w:rPr>
            </w:pPr>
            <w:r w:rsidRPr="00C52BDF">
              <w:rPr>
                <w:rFonts w:ascii="Verdana" w:hAnsi="Verdana"/>
                <w:color w:val="000000" w:themeColor="text1"/>
                <w:sz w:val="16"/>
                <w:szCs w:val="16"/>
              </w:rPr>
              <w:t xml:space="preserve">   </w:t>
            </w:r>
          </w:p>
          <w:p w14:paraId="7A1E49CA" w14:textId="77777777" w:rsidR="00C52BDF" w:rsidRPr="00360B40" w:rsidRDefault="00C52BDF" w:rsidP="00C52BDF">
            <w:pPr>
              <w:ind w:right="45" w:firstLine="893"/>
              <w:outlineLvl w:val="0"/>
              <w:rPr>
                <w:rFonts w:ascii="Verdana" w:hAnsi="Verdana"/>
                <w:color w:val="0070C0"/>
                <w:sz w:val="16"/>
                <w:szCs w:val="16"/>
              </w:rPr>
            </w:pPr>
          </w:p>
        </w:tc>
      </w:tr>
      <w:tr w:rsidR="00C52BDF" w:rsidRPr="00360B40" w14:paraId="1BCA8146" w14:textId="77777777" w:rsidTr="00323AFB">
        <w:trPr>
          <w:trHeight w:val="127"/>
        </w:trPr>
        <w:tc>
          <w:tcPr>
            <w:tcW w:w="3147" w:type="dxa"/>
            <w:gridSpan w:val="2"/>
            <w:tcBorders>
              <w:top w:val="single" w:sz="4" w:space="0" w:color="auto"/>
              <w:left w:val="single" w:sz="4" w:space="0" w:color="auto"/>
              <w:bottom w:val="single" w:sz="4" w:space="0" w:color="auto"/>
              <w:right w:val="single" w:sz="4" w:space="0" w:color="auto"/>
            </w:tcBorders>
          </w:tcPr>
          <w:p w14:paraId="74DA5D76" w14:textId="77777777" w:rsidR="00C52BDF" w:rsidRPr="00C52BDF" w:rsidRDefault="00C52BDF" w:rsidP="00323AFB">
            <w:pPr>
              <w:outlineLvl w:val="0"/>
              <w:rPr>
                <w:rFonts w:ascii="Verdana" w:hAnsi="Verdana"/>
                <w:color w:val="000000" w:themeColor="text1"/>
                <w:sz w:val="18"/>
              </w:rPr>
            </w:pPr>
            <w:r w:rsidRPr="00C52BDF">
              <w:rPr>
                <w:rFonts w:ascii="Verdana" w:hAnsi="Verdana"/>
                <w:color w:val="000000" w:themeColor="text1"/>
                <w:sz w:val="18"/>
              </w:rPr>
              <w:t>Razem</w:t>
            </w:r>
          </w:p>
        </w:tc>
        <w:tc>
          <w:tcPr>
            <w:tcW w:w="851" w:type="dxa"/>
            <w:tcBorders>
              <w:top w:val="single" w:sz="4" w:space="0" w:color="auto"/>
              <w:left w:val="single" w:sz="4" w:space="0" w:color="auto"/>
              <w:bottom w:val="single" w:sz="4" w:space="0" w:color="auto"/>
              <w:right w:val="single" w:sz="4" w:space="0" w:color="auto"/>
            </w:tcBorders>
          </w:tcPr>
          <w:p w14:paraId="78407897" w14:textId="77777777" w:rsidR="00C52BDF" w:rsidRPr="00C52BDF" w:rsidRDefault="00C52BDF" w:rsidP="00323AFB">
            <w:pPr>
              <w:ind w:right="-102"/>
              <w:jc w:val="center"/>
              <w:outlineLvl w:val="0"/>
              <w:rPr>
                <w:rFonts w:ascii="Verdana" w:hAnsi="Verdana"/>
                <w:b/>
                <w:color w:val="000000" w:themeColor="text1"/>
                <w:sz w:val="18"/>
              </w:rPr>
            </w:pPr>
            <w:r w:rsidRPr="00C52BDF">
              <w:rPr>
                <w:rFonts w:ascii="Verdana" w:hAnsi="Verdana"/>
                <w:b/>
                <w:color w:val="000000" w:themeColor="text1"/>
                <w:sz w:val="18"/>
              </w:rPr>
              <w:t>100</w:t>
            </w:r>
          </w:p>
        </w:tc>
        <w:tc>
          <w:tcPr>
            <w:tcW w:w="709" w:type="dxa"/>
            <w:tcBorders>
              <w:top w:val="single" w:sz="4" w:space="0" w:color="auto"/>
              <w:left w:val="single" w:sz="4" w:space="0" w:color="auto"/>
              <w:bottom w:val="single" w:sz="4" w:space="0" w:color="auto"/>
              <w:right w:val="single" w:sz="4" w:space="0" w:color="auto"/>
            </w:tcBorders>
          </w:tcPr>
          <w:p w14:paraId="5C5F3B74" w14:textId="77777777" w:rsidR="00C52BDF" w:rsidRPr="00C52BDF" w:rsidRDefault="00C52BDF" w:rsidP="00323AFB">
            <w:pPr>
              <w:ind w:left="-70"/>
              <w:jc w:val="center"/>
              <w:outlineLvl w:val="0"/>
              <w:rPr>
                <w:rFonts w:ascii="Verdana" w:hAnsi="Verdana"/>
                <w:b/>
                <w:color w:val="000000" w:themeColor="text1"/>
                <w:sz w:val="18"/>
              </w:rPr>
            </w:pPr>
            <w:r w:rsidRPr="00C52BDF">
              <w:rPr>
                <w:rFonts w:ascii="Verdana" w:hAnsi="Verdana"/>
                <w:b/>
                <w:color w:val="000000" w:themeColor="text1"/>
                <w:sz w:val="18"/>
              </w:rPr>
              <w:t>100</w:t>
            </w:r>
          </w:p>
        </w:tc>
        <w:tc>
          <w:tcPr>
            <w:tcW w:w="4507" w:type="dxa"/>
            <w:tcBorders>
              <w:top w:val="single" w:sz="4" w:space="0" w:color="auto"/>
              <w:left w:val="single" w:sz="4" w:space="0" w:color="auto"/>
              <w:bottom w:val="single" w:sz="4" w:space="0" w:color="auto"/>
              <w:right w:val="single" w:sz="4" w:space="0" w:color="auto"/>
            </w:tcBorders>
          </w:tcPr>
          <w:p w14:paraId="4C78C20F" w14:textId="7531CCF8" w:rsidR="00C52BDF" w:rsidRPr="00C52BDF" w:rsidRDefault="00CF30C1" w:rsidP="00CF30C1">
            <w:pPr>
              <w:ind w:left="43" w:right="72"/>
              <w:jc w:val="both"/>
              <w:outlineLvl w:val="0"/>
              <w:rPr>
                <w:rFonts w:ascii="Verdana" w:hAnsi="Verdana"/>
                <w:color w:val="000000" w:themeColor="text1"/>
                <w:sz w:val="18"/>
              </w:rPr>
            </w:pPr>
            <w:r>
              <w:rPr>
                <w:rFonts w:ascii="Verdana" w:hAnsi="Verdana"/>
                <w:color w:val="000000" w:themeColor="text1"/>
                <w:sz w:val="18"/>
              </w:rPr>
              <w:t>Ilość punktów</w:t>
            </w:r>
            <w:r w:rsidR="00C52BDF" w:rsidRPr="00C52BDF">
              <w:rPr>
                <w:rFonts w:ascii="Verdana" w:hAnsi="Verdana"/>
                <w:color w:val="000000" w:themeColor="text1"/>
                <w:sz w:val="18"/>
              </w:rPr>
              <w:t xml:space="preserve"> = Suma pkt za kryteria 1, 2 i 3 </w:t>
            </w:r>
          </w:p>
          <w:p w14:paraId="4FB98906" w14:textId="77777777" w:rsidR="00C52BDF" w:rsidRPr="00C52BDF" w:rsidRDefault="00C52BDF" w:rsidP="00323AFB">
            <w:pPr>
              <w:ind w:left="43" w:right="470"/>
              <w:jc w:val="both"/>
              <w:outlineLvl w:val="0"/>
              <w:rPr>
                <w:rFonts w:ascii="Verdana" w:hAnsi="Verdana"/>
                <w:color w:val="000000" w:themeColor="text1"/>
                <w:sz w:val="18"/>
              </w:rPr>
            </w:pPr>
          </w:p>
        </w:tc>
      </w:tr>
    </w:tbl>
    <w:p w14:paraId="6078313C" w14:textId="77777777" w:rsidR="00C52BDF" w:rsidRDefault="00C52BDF" w:rsidP="007177E5">
      <w:pPr>
        <w:spacing w:line="360" w:lineRule="auto"/>
        <w:ind w:right="470"/>
        <w:jc w:val="both"/>
        <w:outlineLvl w:val="0"/>
        <w:rPr>
          <w:rFonts w:ascii="Verdana" w:hAnsi="Verdana"/>
          <w:color w:val="0070C0"/>
          <w:sz w:val="8"/>
          <w:szCs w:val="8"/>
        </w:rPr>
      </w:pPr>
    </w:p>
    <w:p w14:paraId="749C73FD" w14:textId="77777777" w:rsidR="007B39E4" w:rsidRDefault="007B39E4" w:rsidP="007177E5">
      <w:pPr>
        <w:spacing w:line="360" w:lineRule="auto"/>
        <w:ind w:right="470"/>
        <w:jc w:val="both"/>
        <w:outlineLvl w:val="0"/>
        <w:rPr>
          <w:rFonts w:ascii="Verdana" w:hAnsi="Verdana"/>
          <w:color w:val="0070C0"/>
          <w:sz w:val="8"/>
          <w:szCs w:val="8"/>
        </w:rPr>
      </w:pPr>
    </w:p>
    <w:p w14:paraId="68C72EBF" w14:textId="77777777" w:rsidR="007B39E4" w:rsidRDefault="007B39E4" w:rsidP="007B39E4">
      <w:pPr>
        <w:spacing w:line="360" w:lineRule="auto"/>
        <w:ind w:right="470"/>
        <w:jc w:val="both"/>
        <w:outlineLvl w:val="0"/>
        <w:rPr>
          <w:rFonts w:ascii="Verdana" w:hAnsi="Verdana"/>
          <w:color w:val="0070C0"/>
          <w:sz w:val="8"/>
          <w:szCs w:val="8"/>
        </w:rPr>
      </w:pPr>
    </w:p>
    <w:p w14:paraId="3C59324C" w14:textId="174568EF" w:rsidR="007B39E4" w:rsidRPr="00C52BDF" w:rsidRDefault="007B39E4" w:rsidP="007B39E4">
      <w:pPr>
        <w:spacing w:line="360" w:lineRule="auto"/>
        <w:ind w:right="470"/>
        <w:jc w:val="both"/>
        <w:outlineLvl w:val="0"/>
        <w:rPr>
          <w:rFonts w:ascii="Verdana" w:hAnsi="Verdana"/>
          <w:color w:val="000000" w:themeColor="text1"/>
          <w:sz w:val="18"/>
          <w:u w:val="dash"/>
        </w:rPr>
      </w:pPr>
      <w:r w:rsidRPr="00C52BDF">
        <w:rPr>
          <w:rFonts w:ascii="Verdana" w:hAnsi="Verdana"/>
          <w:color w:val="000000" w:themeColor="text1"/>
          <w:sz w:val="18"/>
          <w:u w:val="dash"/>
        </w:rPr>
        <w:t xml:space="preserve">Dla części </w:t>
      </w:r>
      <w:r>
        <w:rPr>
          <w:rFonts w:ascii="Verdana" w:hAnsi="Verdana"/>
          <w:color w:val="000000" w:themeColor="text1"/>
          <w:sz w:val="18"/>
          <w:u w:val="dash"/>
        </w:rPr>
        <w:t>D</w:t>
      </w:r>
      <w:r w:rsidRPr="00C52BDF">
        <w:rPr>
          <w:rFonts w:ascii="Verdana" w:hAnsi="Verdana"/>
          <w:color w:val="000000" w:themeColor="text1"/>
          <w:sz w:val="18"/>
          <w:u w:val="dash"/>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607"/>
        <w:gridCol w:w="851"/>
        <w:gridCol w:w="709"/>
        <w:gridCol w:w="4507"/>
      </w:tblGrid>
      <w:tr w:rsidR="007B39E4" w:rsidRPr="00C52BDF" w14:paraId="0FDDCD9D" w14:textId="77777777" w:rsidTr="00323AFB">
        <w:tc>
          <w:tcPr>
            <w:tcW w:w="540" w:type="dxa"/>
          </w:tcPr>
          <w:p w14:paraId="662BA27D" w14:textId="77777777" w:rsidR="007B39E4" w:rsidRPr="00C52BDF" w:rsidRDefault="007B39E4" w:rsidP="00323AFB">
            <w:pPr>
              <w:tabs>
                <w:tab w:val="left" w:pos="0"/>
              </w:tabs>
              <w:ind w:right="470"/>
              <w:outlineLvl w:val="0"/>
              <w:rPr>
                <w:rFonts w:ascii="Verdana" w:hAnsi="Verdana"/>
                <w:b/>
                <w:color w:val="000000" w:themeColor="text1"/>
                <w:sz w:val="18"/>
              </w:rPr>
            </w:pPr>
          </w:p>
        </w:tc>
        <w:tc>
          <w:tcPr>
            <w:tcW w:w="2607" w:type="dxa"/>
          </w:tcPr>
          <w:p w14:paraId="330587AD" w14:textId="77777777" w:rsidR="007B39E4" w:rsidRPr="00C52BDF" w:rsidRDefault="007B39E4" w:rsidP="00323AFB">
            <w:pPr>
              <w:ind w:right="470"/>
              <w:jc w:val="both"/>
              <w:outlineLvl w:val="0"/>
              <w:rPr>
                <w:rFonts w:ascii="Verdana" w:hAnsi="Verdana"/>
                <w:b/>
                <w:color w:val="000000" w:themeColor="text1"/>
                <w:sz w:val="18"/>
              </w:rPr>
            </w:pPr>
            <w:r w:rsidRPr="00C52BDF">
              <w:rPr>
                <w:rFonts w:ascii="Verdana" w:hAnsi="Verdana"/>
                <w:b/>
                <w:color w:val="000000" w:themeColor="text1"/>
                <w:sz w:val="18"/>
              </w:rPr>
              <w:t>KRYTERIA</w:t>
            </w:r>
          </w:p>
        </w:tc>
        <w:tc>
          <w:tcPr>
            <w:tcW w:w="851" w:type="dxa"/>
          </w:tcPr>
          <w:p w14:paraId="7632D1C2" w14:textId="77777777" w:rsidR="007B39E4" w:rsidRPr="00C52BDF" w:rsidRDefault="007B39E4" w:rsidP="00323AFB">
            <w:pPr>
              <w:ind w:right="-102"/>
              <w:jc w:val="both"/>
              <w:outlineLvl w:val="0"/>
              <w:rPr>
                <w:rFonts w:ascii="Verdana" w:hAnsi="Verdana"/>
                <w:b/>
                <w:color w:val="000000" w:themeColor="text1"/>
                <w:sz w:val="18"/>
              </w:rPr>
            </w:pPr>
            <w:r w:rsidRPr="00C52BDF">
              <w:rPr>
                <w:rFonts w:ascii="Verdana" w:hAnsi="Verdana"/>
                <w:b/>
                <w:color w:val="000000" w:themeColor="text1"/>
                <w:sz w:val="18"/>
              </w:rPr>
              <w:t xml:space="preserve">WAGA </w:t>
            </w:r>
          </w:p>
          <w:p w14:paraId="16A5FE7C" w14:textId="77777777" w:rsidR="007B39E4" w:rsidRPr="00C52BDF" w:rsidRDefault="007B39E4" w:rsidP="00323AFB">
            <w:pPr>
              <w:ind w:right="-102"/>
              <w:jc w:val="both"/>
              <w:outlineLvl w:val="0"/>
              <w:rPr>
                <w:rFonts w:ascii="Verdana" w:hAnsi="Verdana"/>
                <w:b/>
                <w:color w:val="000000" w:themeColor="text1"/>
                <w:sz w:val="18"/>
              </w:rPr>
            </w:pPr>
            <w:r w:rsidRPr="00C52BDF">
              <w:rPr>
                <w:rFonts w:ascii="Verdana" w:hAnsi="Verdana"/>
                <w:b/>
                <w:color w:val="000000" w:themeColor="text1"/>
                <w:sz w:val="18"/>
              </w:rPr>
              <w:t xml:space="preserve"> %</w:t>
            </w:r>
          </w:p>
        </w:tc>
        <w:tc>
          <w:tcPr>
            <w:tcW w:w="709" w:type="dxa"/>
          </w:tcPr>
          <w:p w14:paraId="79208A06" w14:textId="77777777" w:rsidR="007B39E4" w:rsidRPr="00C52BDF" w:rsidRDefault="007B39E4" w:rsidP="00323AFB">
            <w:pPr>
              <w:ind w:left="-70"/>
              <w:jc w:val="both"/>
              <w:outlineLvl w:val="0"/>
              <w:rPr>
                <w:rFonts w:ascii="Verdana" w:hAnsi="Verdana"/>
                <w:b/>
                <w:color w:val="000000" w:themeColor="text1"/>
                <w:sz w:val="18"/>
              </w:rPr>
            </w:pPr>
            <w:r w:rsidRPr="00C52BDF">
              <w:rPr>
                <w:rFonts w:ascii="Verdana" w:hAnsi="Verdana"/>
                <w:b/>
                <w:color w:val="000000" w:themeColor="text1"/>
                <w:sz w:val="18"/>
              </w:rPr>
              <w:t>Ilość</w:t>
            </w:r>
          </w:p>
          <w:p w14:paraId="705C041C" w14:textId="723521AB" w:rsidR="007B39E4" w:rsidRPr="00C52BDF" w:rsidRDefault="007B39E4" w:rsidP="00DF75BC">
            <w:pPr>
              <w:ind w:left="-70"/>
              <w:jc w:val="both"/>
              <w:outlineLvl w:val="0"/>
              <w:rPr>
                <w:rFonts w:ascii="Verdana" w:hAnsi="Verdana"/>
                <w:b/>
                <w:color w:val="000000" w:themeColor="text1"/>
                <w:sz w:val="18"/>
              </w:rPr>
            </w:pPr>
            <w:r w:rsidRPr="00C52BDF">
              <w:rPr>
                <w:rFonts w:ascii="Verdana" w:hAnsi="Verdana"/>
                <w:b/>
                <w:color w:val="000000" w:themeColor="text1"/>
                <w:sz w:val="18"/>
              </w:rPr>
              <w:t>pkt</w:t>
            </w:r>
          </w:p>
        </w:tc>
        <w:tc>
          <w:tcPr>
            <w:tcW w:w="4507" w:type="dxa"/>
          </w:tcPr>
          <w:p w14:paraId="151690CC" w14:textId="77777777" w:rsidR="007B39E4" w:rsidRPr="00C52BDF" w:rsidRDefault="007B39E4" w:rsidP="00323AFB">
            <w:pPr>
              <w:ind w:left="-70" w:right="470"/>
              <w:jc w:val="both"/>
              <w:outlineLvl w:val="0"/>
              <w:rPr>
                <w:rFonts w:ascii="Verdana" w:hAnsi="Verdana"/>
                <w:b/>
                <w:color w:val="000000" w:themeColor="text1"/>
                <w:sz w:val="18"/>
              </w:rPr>
            </w:pPr>
            <w:r w:rsidRPr="00C52BDF">
              <w:rPr>
                <w:rFonts w:ascii="Verdana" w:hAnsi="Verdana"/>
                <w:b/>
                <w:color w:val="000000" w:themeColor="text1"/>
                <w:sz w:val="18"/>
              </w:rPr>
              <w:t>Sposób oceny: wzory, uzyskane</w:t>
            </w:r>
          </w:p>
          <w:p w14:paraId="1DBDA7DF" w14:textId="77777777" w:rsidR="007B39E4" w:rsidRPr="00C52BDF" w:rsidRDefault="007B39E4" w:rsidP="00323AFB">
            <w:pPr>
              <w:ind w:left="-70" w:right="470"/>
              <w:jc w:val="both"/>
              <w:outlineLvl w:val="0"/>
              <w:rPr>
                <w:rFonts w:ascii="Verdana" w:hAnsi="Verdana"/>
                <w:b/>
                <w:color w:val="000000" w:themeColor="text1"/>
                <w:sz w:val="18"/>
              </w:rPr>
            </w:pPr>
            <w:r w:rsidRPr="00C52BDF">
              <w:rPr>
                <w:rFonts w:ascii="Verdana" w:hAnsi="Verdana"/>
                <w:b/>
                <w:color w:val="000000" w:themeColor="text1"/>
                <w:sz w:val="18"/>
              </w:rPr>
              <w:t>informacje mające wpływ na ocenę</w:t>
            </w:r>
          </w:p>
        </w:tc>
      </w:tr>
      <w:tr w:rsidR="007B39E4" w:rsidRPr="00C52BDF" w14:paraId="34CA1FD7" w14:textId="77777777" w:rsidTr="00323AFB">
        <w:trPr>
          <w:trHeight w:val="715"/>
        </w:trPr>
        <w:tc>
          <w:tcPr>
            <w:tcW w:w="540" w:type="dxa"/>
          </w:tcPr>
          <w:p w14:paraId="4B25AAF8" w14:textId="77777777" w:rsidR="007B39E4" w:rsidRPr="00C52BDF" w:rsidRDefault="007B39E4" w:rsidP="00323AFB">
            <w:pPr>
              <w:ind w:right="470"/>
              <w:jc w:val="both"/>
              <w:outlineLvl w:val="0"/>
              <w:rPr>
                <w:rFonts w:ascii="Verdana" w:hAnsi="Verdana"/>
                <w:b/>
                <w:color w:val="000000" w:themeColor="text1"/>
                <w:sz w:val="18"/>
              </w:rPr>
            </w:pPr>
            <w:r w:rsidRPr="00C52BDF">
              <w:rPr>
                <w:rFonts w:ascii="Verdana" w:hAnsi="Verdana"/>
                <w:b/>
                <w:color w:val="000000" w:themeColor="text1"/>
                <w:sz w:val="18"/>
              </w:rPr>
              <w:t>1</w:t>
            </w:r>
          </w:p>
        </w:tc>
        <w:tc>
          <w:tcPr>
            <w:tcW w:w="2607" w:type="dxa"/>
          </w:tcPr>
          <w:p w14:paraId="7F1CC900" w14:textId="77777777" w:rsidR="007B39E4" w:rsidRPr="00C52BDF" w:rsidRDefault="007B39E4" w:rsidP="00323AFB">
            <w:pPr>
              <w:outlineLvl w:val="0"/>
              <w:rPr>
                <w:rFonts w:ascii="Verdana" w:hAnsi="Verdana"/>
                <w:color w:val="000000" w:themeColor="text1"/>
                <w:sz w:val="18"/>
              </w:rPr>
            </w:pPr>
            <w:r w:rsidRPr="00C52BDF">
              <w:rPr>
                <w:rFonts w:ascii="Verdana" w:hAnsi="Verdana"/>
                <w:color w:val="000000" w:themeColor="text1"/>
                <w:sz w:val="18"/>
              </w:rPr>
              <w:t>Cena realizacji przedmiotu zamówienia</w:t>
            </w:r>
          </w:p>
          <w:p w14:paraId="0E580E32" w14:textId="77777777" w:rsidR="007B39E4" w:rsidRPr="00C52BDF" w:rsidRDefault="007B39E4" w:rsidP="00323AFB">
            <w:pPr>
              <w:outlineLvl w:val="0"/>
              <w:rPr>
                <w:rFonts w:ascii="Verdana" w:hAnsi="Verdana"/>
                <w:color w:val="000000" w:themeColor="text1"/>
                <w:sz w:val="18"/>
              </w:rPr>
            </w:pPr>
          </w:p>
        </w:tc>
        <w:tc>
          <w:tcPr>
            <w:tcW w:w="851" w:type="dxa"/>
          </w:tcPr>
          <w:p w14:paraId="63255E1E" w14:textId="77777777" w:rsidR="007B39E4" w:rsidRPr="00C52BDF" w:rsidRDefault="007B39E4" w:rsidP="00323AFB">
            <w:pPr>
              <w:ind w:right="-102"/>
              <w:jc w:val="center"/>
              <w:outlineLvl w:val="0"/>
              <w:rPr>
                <w:rFonts w:ascii="Verdana" w:hAnsi="Verdana"/>
                <w:b/>
                <w:color w:val="000000" w:themeColor="text1"/>
                <w:sz w:val="18"/>
              </w:rPr>
            </w:pPr>
            <w:r w:rsidRPr="00C52BDF">
              <w:rPr>
                <w:rFonts w:ascii="Verdana" w:hAnsi="Verdana"/>
                <w:b/>
                <w:color w:val="000000" w:themeColor="text1"/>
                <w:sz w:val="18"/>
              </w:rPr>
              <w:t>60</w:t>
            </w:r>
          </w:p>
        </w:tc>
        <w:tc>
          <w:tcPr>
            <w:tcW w:w="709" w:type="dxa"/>
          </w:tcPr>
          <w:p w14:paraId="2B988974" w14:textId="77777777" w:rsidR="007B39E4" w:rsidRPr="00C52BDF" w:rsidRDefault="007B39E4" w:rsidP="00323AFB">
            <w:pPr>
              <w:ind w:left="-70"/>
              <w:jc w:val="center"/>
              <w:outlineLvl w:val="0"/>
              <w:rPr>
                <w:rFonts w:ascii="Verdana" w:hAnsi="Verdana"/>
                <w:b/>
                <w:color w:val="000000" w:themeColor="text1"/>
                <w:sz w:val="18"/>
              </w:rPr>
            </w:pPr>
            <w:r w:rsidRPr="00C52BDF">
              <w:rPr>
                <w:rFonts w:ascii="Verdana" w:hAnsi="Verdana"/>
                <w:b/>
                <w:color w:val="000000" w:themeColor="text1"/>
                <w:sz w:val="18"/>
              </w:rPr>
              <w:t>60</w:t>
            </w:r>
          </w:p>
        </w:tc>
        <w:tc>
          <w:tcPr>
            <w:tcW w:w="4507" w:type="dxa"/>
          </w:tcPr>
          <w:p w14:paraId="15DDF7D7" w14:textId="77777777" w:rsidR="007B39E4" w:rsidRPr="00C52BDF" w:rsidRDefault="007B39E4" w:rsidP="00323AFB">
            <w:pPr>
              <w:ind w:left="43" w:right="470"/>
              <w:jc w:val="both"/>
              <w:outlineLvl w:val="0"/>
              <w:rPr>
                <w:rFonts w:ascii="Verdana" w:hAnsi="Verdana"/>
                <w:color w:val="000000" w:themeColor="text1"/>
                <w:sz w:val="18"/>
              </w:rPr>
            </w:pPr>
            <w:r w:rsidRPr="00C52BDF">
              <w:rPr>
                <w:rFonts w:ascii="Verdana" w:hAnsi="Verdana"/>
                <w:color w:val="000000" w:themeColor="text1"/>
                <w:sz w:val="18"/>
              </w:rPr>
              <w:t xml:space="preserve">                   Najniższa cena oferty</w:t>
            </w:r>
          </w:p>
          <w:p w14:paraId="7F79BEA1" w14:textId="77777777" w:rsidR="007B39E4" w:rsidRPr="00C52BDF" w:rsidRDefault="007B39E4" w:rsidP="00323AFB">
            <w:pPr>
              <w:ind w:left="43" w:right="470"/>
              <w:jc w:val="both"/>
              <w:outlineLvl w:val="0"/>
              <w:rPr>
                <w:rFonts w:ascii="Verdana" w:hAnsi="Verdana"/>
                <w:color w:val="000000" w:themeColor="text1"/>
                <w:sz w:val="18"/>
              </w:rPr>
            </w:pPr>
            <w:r w:rsidRPr="00C52BDF">
              <w:rPr>
                <w:rFonts w:ascii="Verdana" w:hAnsi="Verdana"/>
                <w:color w:val="000000" w:themeColor="text1"/>
                <w:sz w:val="18"/>
              </w:rPr>
              <w:t xml:space="preserve">Ilość pkt  = -------------------------  </w:t>
            </w:r>
            <w:r w:rsidRPr="00C52BDF">
              <w:rPr>
                <w:rFonts w:ascii="Verdana" w:hAnsi="Verdana"/>
                <w:b/>
                <w:color w:val="000000" w:themeColor="text1"/>
                <w:sz w:val="18"/>
              </w:rPr>
              <w:t>x 60</w:t>
            </w:r>
          </w:p>
          <w:p w14:paraId="7C932A49" w14:textId="77777777" w:rsidR="007B39E4" w:rsidRPr="00C52BDF" w:rsidRDefault="007B39E4" w:rsidP="00323AFB">
            <w:pPr>
              <w:ind w:left="43" w:right="470"/>
              <w:jc w:val="both"/>
              <w:outlineLvl w:val="0"/>
              <w:rPr>
                <w:rFonts w:ascii="Verdana" w:hAnsi="Verdana"/>
                <w:color w:val="000000" w:themeColor="text1"/>
                <w:sz w:val="18"/>
              </w:rPr>
            </w:pPr>
            <w:r w:rsidRPr="00C52BDF">
              <w:rPr>
                <w:rFonts w:ascii="Verdana" w:hAnsi="Verdana"/>
                <w:color w:val="000000" w:themeColor="text1"/>
                <w:sz w:val="18"/>
              </w:rPr>
              <w:t xml:space="preserve">                   Cena oferty badanej    </w:t>
            </w:r>
          </w:p>
        </w:tc>
      </w:tr>
      <w:tr w:rsidR="007B39E4" w:rsidRPr="00360B40" w14:paraId="0DA14F99" w14:textId="77777777" w:rsidTr="00D25B01">
        <w:trPr>
          <w:trHeight w:val="795"/>
        </w:trPr>
        <w:tc>
          <w:tcPr>
            <w:tcW w:w="540" w:type="dxa"/>
            <w:tcBorders>
              <w:top w:val="single" w:sz="4" w:space="0" w:color="auto"/>
              <w:left w:val="single" w:sz="4" w:space="0" w:color="auto"/>
              <w:bottom w:val="single" w:sz="4" w:space="0" w:color="auto"/>
              <w:right w:val="single" w:sz="4" w:space="0" w:color="auto"/>
            </w:tcBorders>
          </w:tcPr>
          <w:p w14:paraId="4934558B" w14:textId="77777777" w:rsidR="007B39E4" w:rsidRPr="00C52BDF" w:rsidRDefault="007B39E4" w:rsidP="00323AFB">
            <w:pPr>
              <w:ind w:right="470"/>
              <w:jc w:val="both"/>
              <w:outlineLvl w:val="0"/>
              <w:rPr>
                <w:rFonts w:ascii="Verdana" w:hAnsi="Verdana"/>
                <w:b/>
                <w:color w:val="000000" w:themeColor="text1"/>
                <w:sz w:val="18"/>
              </w:rPr>
            </w:pPr>
            <w:r w:rsidRPr="00C52BDF">
              <w:rPr>
                <w:rFonts w:ascii="Verdana" w:hAnsi="Verdana"/>
                <w:b/>
                <w:color w:val="000000" w:themeColor="text1"/>
                <w:sz w:val="18"/>
              </w:rPr>
              <w:t>2</w:t>
            </w:r>
          </w:p>
        </w:tc>
        <w:tc>
          <w:tcPr>
            <w:tcW w:w="2607" w:type="dxa"/>
            <w:tcBorders>
              <w:top w:val="single" w:sz="4" w:space="0" w:color="auto"/>
              <w:left w:val="single" w:sz="4" w:space="0" w:color="auto"/>
              <w:bottom w:val="single" w:sz="4" w:space="0" w:color="auto"/>
              <w:right w:val="single" w:sz="4" w:space="0" w:color="auto"/>
            </w:tcBorders>
          </w:tcPr>
          <w:p w14:paraId="77C2988C" w14:textId="331D5E79" w:rsidR="007B39E4" w:rsidRPr="00C52BDF" w:rsidRDefault="00D25B01" w:rsidP="00D25B01">
            <w:pPr>
              <w:outlineLvl w:val="0"/>
              <w:rPr>
                <w:rFonts w:ascii="Verdana" w:hAnsi="Verdana"/>
                <w:color w:val="000000" w:themeColor="text1"/>
                <w:sz w:val="18"/>
              </w:rPr>
            </w:pPr>
            <w:r w:rsidRPr="00C52BDF">
              <w:rPr>
                <w:rFonts w:ascii="Verdana" w:hAnsi="Verdana"/>
                <w:color w:val="000000" w:themeColor="text1"/>
                <w:sz w:val="18"/>
              </w:rPr>
              <w:t xml:space="preserve">Termin realizacji </w:t>
            </w:r>
            <w:r w:rsidRPr="004E1831">
              <w:rPr>
                <w:rFonts w:ascii="Verdana" w:hAnsi="Verdana"/>
                <w:color w:val="000000" w:themeColor="text1"/>
                <w:sz w:val="16"/>
                <w:szCs w:val="16"/>
              </w:rPr>
              <w:t xml:space="preserve">(max. </w:t>
            </w:r>
            <w:r>
              <w:rPr>
                <w:rFonts w:ascii="Verdana" w:hAnsi="Verdana"/>
                <w:color w:val="000000" w:themeColor="text1"/>
                <w:sz w:val="16"/>
                <w:szCs w:val="16"/>
              </w:rPr>
              <w:t>42 dni</w:t>
            </w:r>
            <w:r w:rsidRPr="004E1831">
              <w:rPr>
                <w:rFonts w:ascii="Verdana" w:hAnsi="Verdana"/>
                <w:color w:val="000000" w:themeColor="text1"/>
                <w:sz w:val="16"/>
                <w:szCs w:val="16"/>
              </w:rPr>
              <w:t xml:space="preserve"> od dnia podpisania umowy)</w:t>
            </w:r>
          </w:p>
        </w:tc>
        <w:tc>
          <w:tcPr>
            <w:tcW w:w="851" w:type="dxa"/>
            <w:tcBorders>
              <w:top w:val="single" w:sz="4" w:space="0" w:color="auto"/>
              <w:left w:val="single" w:sz="4" w:space="0" w:color="auto"/>
              <w:bottom w:val="single" w:sz="4" w:space="0" w:color="auto"/>
              <w:right w:val="single" w:sz="4" w:space="0" w:color="auto"/>
            </w:tcBorders>
          </w:tcPr>
          <w:p w14:paraId="7F633801" w14:textId="77777777" w:rsidR="007B39E4" w:rsidRPr="00C52BDF" w:rsidRDefault="007B39E4" w:rsidP="00323AFB">
            <w:pPr>
              <w:ind w:right="-102"/>
              <w:jc w:val="center"/>
              <w:outlineLvl w:val="0"/>
              <w:rPr>
                <w:rFonts w:ascii="Verdana" w:hAnsi="Verdana"/>
                <w:b/>
                <w:color w:val="000000" w:themeColor="text1"/>
                <w:sz w:val="18"/>
              </w:rPr>
            </w:pPr>
            <w:r w:rsidRPr="00C52BDF">
              <w:rPr>
                <w:rFonts w:ascii="Verdana" w:hAnsi="Verdana"/>
                <w:b/>
                <w:color w:val="000000" w:themeColor="text1"/>
                <w:sz w:val="18"/>
              </w:rPr>
              <w:t>20</w:t>
            </w:r>
          </w:p>
        </w:tc>
        <w:tc>
          <w:tcPr>
            <w:tcW w:w="709" w:type="dxa"/>
            <w:tcBorders>
              <w:top w:val="single" w:sz="4" w:space="0" w:color="auto"/>
              <w:left w:val="single" w:sz="4" w:space="0" w:color="auto"/>
              <w:bottom w:val="single" w:sz="4" w:space="0" w:color="auto"/>
              <w:right w:val="single" w:sz="4" w:space="0" w:color="auto"/>
            </w:tcBorders>
          </w:tcPr>
          <w:p w14:paraId="1C687607" w14:textId="77777777" w:rsidR="007B39E4" w:rsidRPr="00C52BDF" w:rsidRDefault="007B39E4" w:rsidP="00323AFB">
            <w:pPr>
              <w:ind w:left="-70"/>
              <w:jc w:val="center"/>
              <w:outlineLvl w:val="0"/>
              <w:rPr>
                <w:rFonts w:ascii="Verdana" w:hAnsi="Verdana"/>
                <w:b/>
                <w:color w:val="000000" w:themeColor="text1"/>
                <w:sz w:val="18"/>
              </w:rPr>
            </w:pPr>
            <w:r w:rsidRPr="00C52BDF">
              <w:rPr>
                <w:rFonts w:ascii="Verdana" w:hAnsi="Verdana"/>
                <w:b/>
                <w:color w:val="000000" w:themeColor="text1"/>
                <w:sz w:val="18"/>
              </w:rPr>
              <w:t>20</w:t>
            </w:r>
          </w:p>
        </w:tc>
        <w:tc>
          <w:tcPr>
            <w:tcW w:w="4507" w:type="dxa"/>
            <w:tcBorders>
              <w:top w:val="single" w:sz="4" w:space="0" w:color="auto"/>
              <w:left w:val="single" w:sz="4" w:space="0" w:color="auto"/>
              <w:bottom w:val="single" w:sz="4" w:space="0" w:color="auto"/>
              <w:right w:val="single" w:sz="4" w:space="0" w:color="auto"/>
            </w:tcBorders>
          </w:tcPr>
          <w:p w14:paraId="23CCB4D0" w14:textId="41CC28E6" w:rsidR="006829F3" w:rsidRPr="00C52BDF" w:rsidRDefault="006829F3" w:rsidP="006829F3">
            <w:pPr>
              <w:ind w:right="45"/>
              <w:jc w:val="center"/>
              <w:outlineLvl w:val="0"/>
              <w:rPr>
                <w:rFonts w:ascii="Verdana" w:hAnsi="Verdana"/>
                <w:color w:val="000000" w:themeColor="text1"/>
                <w:sz w:val="16"/>
                <w:szCs w:val="16"/>
              </w:rPr>
            </w:pPr>
            <w:r>
              <w:rPr>
                <w:rFonts w:ascii="Verdana" w:hAnsi="Verdana"/>
                <w:color w:val="000000" w:themeColor="text1"/>
                <w:sz w:val="16"/>
                <w:szCs w:val="16"/>
              </w:rPr>
              <w:t xml:space="preserve">    </w:t>
            </w:r>
            <w:r w:rsidRPr="00C52BDF">
              <w:rPr>
                <w:rFonts w:ascii="Verdana" w:hAnsi="Verdana"/>
                <w:color w:val="000000" w:themeColor="text1"/>
                <w:sz w:val="16"/>
                <w:szCs w:val="16"/>
              </w:rPr>
              <w:t>Naj</w:t>
            </w:r>
            <w:r>
              <w:rPr>
                <w:rFonts w:ascii="Verdana" w:hAnsi="Verdana"/>
                <w:color w:val="000000" w:themeColor="text1"/>
                <w:sz w:val="16"/>
                <w:szCs w:val="16"/>
              </w:rPr>
              <w:t>krótszy</w:t>
            </w:r>
            <w:r w:rsidRPr="00C52BDF">
              <w:rPr>
                <w:rFonts w:ascii="Verdana" w:hAnsi="Verdana"/>
                <w:color w:val="000000" w:themeColor="text1"/>
                <w:sz w:val="16"/>
                <w:szCs w:val="16"/>
              </w:rPr>
              <w:t xml:space="preserve"> </w:t>
            </w:r>
            <w:r>
              <w:rPr>
                <w:rFonts w:ascii="Verdana" w:hAnsi="Verdana"/>
                <w:color w:val="000000" w:themeColor="text1"/>
                <w:sz w:val="16"/>
                <w:szCs w:val="16"/>
              </w:rPr>
              <w:t>termin realizacji</w:t>
            </w:r>
            <w:r w:rsidRPr="00C52BDF">
              <w:rPr>
                <w:rFonts w:ascii="Verdana" w:hAnsi="Verdana"/>
                <w:color w:val="000000" w:themeColor="text1"/>
                <w:sz w:val="16"/>
                <w:szCs w:val="16"/>
              </w:rPr>
              <w:t xml:space="preserve"> ze wszystkich ofert</w:t>
            </w:r>
          </w:p>
          <w:p w14:paraId="7F4161C1" w14:textId="77777777" w:rsidR="006829F3" w:rsidRPr="00C52BDF" w:rsidRDefault="006829F3" w:rsidP="006829F3">
            <w:pPr>
              <w:ind w:right="45"/>
              <w:outlineLvl w:val="0"/>
              <w:rPr>
                <w:rFonts w:ascii="Verdana" w:hAnsi="Verdana"/>
                <w:b/>
                <w:color w:val="000000" w:themeColor="text1"/>
                <w:sz w:val="16"/>
                <w:szCs w:val="16"/>
              </w:rPr>
            </w:pPr>
            <w:r w:rsidRPr="00C52BDF">
              <w:rPr>
                <w:rFonts w:ascii="Verdana" w:hAnsi="Verdana"/>
                <w:color w:val="000000" w:themeColor="text1"/>
                <w:sz w:val="16"/>
                <w:szCs w:val="16"/>
              </w:rPr>
              <w:t xml:space="preserve">Ilość pkt  = --------------------------------------- </w:t>
            </w:r>
            <w:r w:rsidRPr="00C52BDF">
              <w:rPr>
                <w:rFonts w:ascii="Verdana" w:hAnsi="Verdana"/>
                <w:b/>
                <w:color w:val="000000" w:themeColor="text1"/>
                <w:sz w:val="16"/>
                <w:szCs w:val="16"/>
              </w:rPr>
              <w:t>x 20</w:t>
            </w:r>
          </w:p>
          <w:p w14:paraId="07B38927" w14:textId="0A503349" w:rsidR="007B39E4" w:rsidRPr="00C52BDF" w:rsidRDefault="006829F3" w:rsidP="006829F3">
            <w:pPr>
              <w:ind w:right="45"/>
              <w:outlineLvl w:val="0"/>
              <w:rPr>
                <w:rFonts w:ascii="Verdana" w:hAnsi="Verdana"/>
                <w:color w:val="000000" w:themeColor="text1"/>
                <w:sz w:val="18"/>
              </w:rPr>
            </w:pPr>
            <w:r w:rsidRPr="00C52BDF">
              <w:rPr>
                <w:rFonts w:ascii="Verdana" w:hAnsi="Verdana"/>
                <w:color w:val="000000" w:themeColor="text1"/>
                <w:sz w:val="16"/>
                <w:szCs w:val="16"/>
              </w:rPr>
              <w:t xml:space="preserve">         </w:t>
            </w:r>
            <w:r>
              <w:rPr>
                <w:rFonts w:ascii="Verdana" w:hAnsi="Verdana"/>
                <w:color w:val="000000" w:themeColor="text1"/>
                <w:sz w:val="16"/>
                <w:szCs w:val="16"/>
              </w:rPr>
              <w:t xml:space="preserve">         Termin realizacji</w:t>
            </w:r>
            <w:r w:rsidRPr="00C52BDF">
              <w:rPr>
                <w:rFonts w:ascii="Verdana" w:hAnsi="Verdana"/>
                <w:color w:val="000000" w:themeColor="text1"/>
                <w:sz w:val="16"/>
                <w:szCs w:val="16"/>
              </w:rPr>
              <w:t xml:space="preserve"> w ofercie badanej</w:t>
            </w:r>
          </w:p>
        </w:tc>
      </w:tr>
      <w:tr w:rsidR="007B39E4" w:rsidRPr="00360B40" w14:paraId="4DFEB736" w14:textId="77777777" w:rsidTr="00E63548">
        <w:trPr>
          <w:trHeight w:val="707"/>
        </w:trPr>
        <w:tc>
          <w:tcPr>
            <w:tcW w:w="540" w:type="dxa"/>
            <w:tcBorders>
              <w:top w:val="single" w:sz="4" w:space="0" w:color="auto"/>
              <w:left w:val="single" w:sz="4" w:space="0" w:color="auto"/>
              <w:bottom w:val="single" w:sz="4" w:space="0" w:color="auto"/>
              <w:right w:val="single" w:sz="4" w:space="0" w:color="auto"/>
            </w:tcBorders>
          </w:tcPr>
          <w:p w14:paraId="00775D6E" w14:textId="77777777" w:rsidR="007B39E4" w:rsidRPr="00C52BDF" w:rsidRDefault="007B39E4" w:rsidP="00323AFB">
            <w:pPr>
              <w:ind w:right="470"/>
              <w:jc w:val="both"/>
              <w:outlineLvl w:val="0"/>
              <w:rPr>
                <w:rFonts w:ascii="Verdana" w:hAnsi="Verdana"/>
                <w:b/>
                <w:color w:val="000000" w:themeColor="text1"/>
                <w:sz w:val="18"/>
              </w:rPr>
            </w:pPr>
            <w:r w:rsidRPr="00C52BDF">
              <w:rPr>
                <w:rFonts w:ascii="Verdana" w:hAnsi="Verdana"/>
                <w:b/>
                <w:color w:val="000000" w:themeColor="text1"/>
                <w:sz w:val="18"/>
              </w:rPr>
              <w:t>3</w:t>
            </w:r>
          </w:p>
        </w:tc>
        <w:tc>
          <w:tcPr>
            <w:tcW w:w="2607" w:type="dxa"/>
            <w:tcBorders>
              <w:top w:val="single" w:sz="4" w:space="0" w:color="auto"/>
              <w:left w:val="single" w:sz="4" w:space="0" w:color="auto"/>
              <w:bottom w:val="single" w:sz="4" w:space="0" w:color="auto"/>
              <w:right w:val="single" w:sz="4" w:space="0" w:color="auto"/>
            </w:tcBorders>
          </w:tcPr>
          <w:p w14:paraId="7E47E4F4" w14:textId="16D16CAD" w:rsidR="00D25B01" w:rsidRPr="00C52BDF" w:rsidRDefault="00D25B01" w:rsidP="004E1831">
            <w:pPr>
              <w:outlineLvl w:val="0"/>
              <w:rPr>
                <w:rFonts w:ascii="Verdana" w:hAnsi="Verdana"/>
                <w:color w:val="000000" w:themeColor="text1"/>
                <w:sz w:val="18"/>
              </w:rPr>
            </w:pPr>
            <w:r w:rsidRPr="00C52BDF">
              <w:rPr>
                <w:rFonts w:ascii="Verdana" w:hAnsi="Verdana"/>
                <w:color w:val="000000" w:themeColor="text1"/>
                <w:sz w:val="18"/>
              </w:rPr>
              <w:t xml:space="preserve">Okres gwarancji </w:t>
            </w:r>
            <w:r w:rsidR="00970116" w:rsidRPr="00B50BE7">
              <w:rPr>
                <w:rFonts w:ascii="Verdana" w:hAnsi="Verdana"/>
                <w:color w:val="000000" w:themeColor="text1"/>
                <w:sz w:val="16"/>
                <w:szCs w:val="16"/>
              </w:rPr>
              <w:t>(min. 36 miesięcy, maks. 60 miesięcy od dnia podpisania protokołu odbioru)</w:t>
            </w:r>
          </w:p>
        </w:tc>
        <w:tc>
          <w:tcPr>
            <w:tcW w:w="851" w:type="dxa"/>
            <w:tcBorders>
              <w:top w:val="single" w:sz="4" w:space="0" w:color="auto"/>
              <w:left w:val="single" w:sz="4" w:space="0" w:color="auto"/>
              <w:bottom w:val="single" w:sz="4" w:space="0" w:color="auto"/>
              <w:right w:val="single" w:sz="4" w:space="0" w:color="auto"/>
            </w:tcBorders>
          </w:tcPr>
          <w:p w14:paraId="272753FD" w14:textId="77777777" w:rsidR="007B39E4" w:rsidRPr="00360B40" w:rsidRDefault="007B39E4" w:rsidP="00323AFB">
            <w:pPr>
              <w:ind w:right="-102"/>
              <w:jc w:val="center"/>
              <w:outlineLvl w:val="0"/>
              <w:rPr>
                <w:rFonts w:ascii="Verdana" w:hAnsi="Verdana"/>
                <w:b/>
                <w:color w:val="0070C0"/>
                <w:sz w:val="18"/>
              </w:rPr>
            </w:pPr>
            <w:r w:rsidRPr="00C52BDF">
              <w:rPr>
                <w:rFonts w:ascii="Verdana" w:hAnsi="Verdana"/>
                <w:b/>
                <w:color w:val="000000" w:themeColor="text1"/>
                <w:sz w:val="18"/>
              </w:rPr>
              <w:t>20</w:t>
            </w:r>
          </w:p>
        </w:tc>
        <w:tc>
          <w:tcPr>
            <w:tcW w:w="709" w:type="dxa"/>
            <w:tcBorders>
              <w:top w:val="single" w:sz="4" w:space="0" w:color="auto"/>
              <w:left w:val="single" w:sz="4" w:space="0" w:color="auto"/>
              <w:bottom w:val="single" w:sz="4" w:space="0" w:color="auto"/>
              <w:right w:val="single" w:sz="4" w:space="0" w:color="auto"/>
            </w:tcBorders>
          </w:tcPr>
          <w:p w14:paraId="2ACDCCC8" w14:textId="77777777" w:rsidR="007B39E4" w:rsidRPr="00360B40" w:rsidRDefault="007B39E4" w:rsidP="00323AFB">
            <w:pPr>
              <w:ind w:left="-70"/>
              <w:jc w:val="center"/>
              <w:outlineLvl w:val="0"/>
              <w:rPr>
                <w:rFonts w:ascii="Verdana" w:hAnsi="Verdana"/>
                <w:b/>
                <w:color w:val="0070C0"/>
                <w:sz w:val="18"/>
              </w:rPr>
            </w:pPr>
            <w:r w:rsidRPr="00C52BDF">
              <w:rPr>
                <w:rFonts w:ascii="Verdana" w:hAnsi="Verdana"/>
                <w:b/>
                <w:color w:val="000000" w:themeColor="text1"/>
                <w:sz w:val="18"/>
              </w:rPr>
              <w:t>20</w:t>
            </w:r>
          </w:p>
        </w:tc>
        <w:tc>
          <w:tcPr>
            <w:tcW w:w="4507" w:type="dxa"/>
            <w:tcBorders>
              <w:top w:val="single" w:sz="4" w:space="0" w:color="auto"/>
              <w:left w:val="single" w:sz="4" w:space="0" w:color="auto"/>
              <w:bottom w:val="single" w:sz="4" w:space="0" w:color="auto"/>
              <w:right w:val="single" w:sz="4" w:space="0" w:color="auto"/>
            </w:tcBorders>
          </w:tcPr>
          <w:p w14:paraId="55B38622" w14:textId="77777777" w:rsidR="00D25B01" w:rsidRPr="00C52BDF" w:rsidRDefault="00D25B01" w:rsidP="00D25B01">
            <w:pPr>
              <w:ind w:right="45" w:firstLine="893"/>
              <w:outlineLvl w:val="0"/>
              <w:rPr>
                <w:rFonts w:ascii="Verdana" w:hAnsi="Verdana"/>
                <w:color w:val="000000" w:themeColor="text1"/>
                <w:sz w:val="16"/>
                <w:szCs w:val="16"/>
              </w:rPr>
            </w:pPr>
            <w:r w:rsidRPr="00C52BDF">
              <w:rPr>
                <w:rFonts w:ascii="Verdana" w:hAnsi="Verdana"/>
                <w:color w:val="000000" w:themeColor="text1"/>
                <w:sz w:val="16"/>
                <w:szCs w:val="16"/>
              </w:rPr>
              <w:t xml:space="preserve">Okres gwarancji w ofercie badanej </w:t>
            </w:r>
          </w:p>
          <w:p w14:paraId="632DBAF0" w14:textId="77777777" w:rsidR="00D25B01" w:rsidRPr="00C52BDF" w:rsidRDefault="00D25B01" w:rsidP="00D25B01">
            <w:pPr>
              <w:ind w:right="45"/>
              <w:outlineLvl w:val="0"/>
              <w:rPr>
                <w:rFonts w:ascii="Verdana" w:hAnsi="Verdana"/>
                <w:b/>
                <w:color w:val="000000" w:themeColor="text1"/>
                <w:sz w:val="16"/>
                <w:szCs w:val="16"/>
              </w:rPr>
            </w:pPr>
            <w:r w:rsidRPr="00C52BDF">
              <w:rPr>
                <w:rFonts w:ascii="Verdana" w:hAnsi="Verdana"/>
                <w:color w:val="000000" w:themeColor="text1"/>
                <w:sz w:val="16"/>
                <w:szCs w:val="16"/>
              </w:rPr>
              <w:t xml:space="preserve">Ilość pkt  = --------------------------------------- </w:t>
            </w:r>
            <w:r w:rsidRPr="00C52BDF">
              <w:rPr>
                <w:rFonts w:ascii="Verdana" w:hAnsi="Verdana"/>
                <w:b/>
                <w:color w:val="000000" w:themeColor="text1"/>
                <w:sz w:val="16"/>
                <w:szCs w:val="16"/>
              </w:rPr>
              <w:t>x 20</w:t>
            </w:r>
          </w:p>
          <w:p w14:paraId="651ABE2D" w14:textId="2B713AD4" w:rsidR="007B39E4" w:rsidRPr="00E63548" w:rsidRDefault="00D25B01" w:rsidP="00E63548">
            <w:pPr>
              <w:ind w:right="45"/>
              <w:outlineLvl w:val="0"/>
              <w:rPr>
                <w:rFonts w:ascii="Verdana" w:hAnsi="Verdana"/>
                <w:color w:val="000000" w:themeColor="text1"/>
                <w:sz w:val="16"/>
                <w:szCs w:val="16"/>
              </w:rPr>
            </w:pPr>
            <w:r w:rsidRPr="00C52BDF">
              <w:rPr>
                <w:rFonts w:ascii="Verdana" w:hAnsi="Verdana"/>
                <w:color w:val="000000" w:themeColor="text1"/>
                <w:sz w:val="16"/>
                <w:szCs w:val="16"/>
              </w:rPr>
              <w:t xml:space="preserve">         Najdłuższy okres gwarancji ze wszystkich ofert </w:t>
            </w:r>
          </w:p>
        </w:tc>
      </w:tr>
      <w:tr w:rsidR="007B39E4" w:rsidRPr="00360B40" w14:paraId="2E3A2E86" w14:textId="77777777" w:rsidTr="00323AFB">
        <w:trPr>
          <w:trHeight w:val="127"/>
        </w:trPr>
        <w:tc>
          <w:tcPr>
            <w:tcW w:w="3147" w:type="dxa"/>
            <w:gridSpan w:val="2"/>
            <w:tcBorders>
              <w:top w:val="single" w:sz="4" w:space="0" w:color="auto"/>
              <w:left w:val="single" w:sz="4" w:space="0" w:color="auto"/>
              <w:bottom w:val="single" w:sz="4" w:space="0" w:color="auto"/>
              <w:right w:val="single" w:sz="4" w:space="0" w:color="auto"/>
            </w:tcBorders>
          </w:tcPr>
          <w:p w14:paraId="3FC77DEA" w14:textId="77777777" w:rsidR="007B39E4" w:rsidRPr="00C52BDF" w:rsidRDefault="007B39E4" w:rsidP="00323AFB">
            <w:pPr>
              <w:outlineLvl w:val="0"/>
              <w:rPr>
                <w:rFonts w:ascii="Verdana" w:hAnsi="Verdana"/>
                <w:color w:val="000000" w:themeColor="text1"/>
                <w:sz w:val="18"/>
              </w:rPr>
            </w:pPr>
            <w:r w:rsidRPr="00C52BDF">
              <w:rPr>
                <w:rFonts w:ascii="Verdana" w:hAnsi="Verdana"/>
                <w:color w:val="000000" w:themeColor="text1"/>
                <w:sz w:val="18"/>
              </w:rPr>
              <w:t>Razem</w:t>
            </w:r>
          </w:p>
        </w:tc>
        <w:tc>
          <w:tcPr>
            <w:tcW w:w="851" w:type="dxa"/>
            <w:tcBorders>
              <w:top w:val="single" w:sz="4" w:space="0" w:color="auto"/>
              <w:left w:val="single" w:sz="4" w:space="0" w:color="auto"/>
              <w:bottom w:val="single" w:sz="4" w:space="0" w:color="auto"/>
              <w:right w:val="single" w:sz="4" w:space="0" w:color="auto"/>
            </w:tcBorders>
          </w:tcPr>
          <w:p w14:paraId="6336580A" w14:textId="77777777" w:rsidR="007B39E4" w:rsidRPr="00C52BDF" w:rsidRDefault="007B39E4" w:rsidP="00323AFB">
            <w:pPr>
              <w:ind w:right="-102"/>
              <w:jc w:val="center"/>
              <w:outlineLvl w:val="0"/>
              <w:rPr>
                <w:rFonts w:ascii="Verdana" w:hAnsi="Verdana"/>
                <w:b/>
                <w:color w:val="000000" w:themeColor="text1"/>
                <w:sz w:val="18"/>
              </w:rPr>
            </w:pPr>
            <w:r w:rsidRPr="00C52BDF">
              <w:rPr>
                <w:rFonts w:ascii="Verdana" w:hAnsi="Verdana"/>
                <w:b/>
                <w:color w:val="000000" w:themeColor="text1"/>
                <w:sz w:val="18"/>
              </w:rPr>
              <w:t>100</w:t>
            </w:r>
          </w:p>
        </w:tc>
        <w:tc>
          <w:tcPr>
            <w:tcW w:w="709" w:type="dxa"/>
            <w:tcBorders>
              <w:top w:val="single" w:sz="4" w:space="0" w:color="auto"/>
              <w:left w:val="single" w:sz="4" w:space="0" w:color="auto"/>
              <w:bottom w:val="single" w:sz="4" w:space="0" w:color="auto"/>
              <w:right w:val="single" w:sz="4" w:space="0" w:color="auto"/>
            </w:tcBorders>
          </w:tcPr>
          <w:p w14:paraId="36DC7643" w14:textId="77777777" w:rsidR="007B39E4" w:rsidRPr="00C52BDF" w:rsidRDefault="007B39E4" w:rsidP="00323AFB">
            <w:pPr>
              <w:ind w:left="-70"/>
              <w:jc w:val="center"/>
              <w:outlineLvl w:val="0"/>
              <w:rPr>
                <w:rFonts w:ascii="Verdana" w:hAnsi="Verdana"/>
                <w:b/>
                <w:color w:val="000000" w:themeColor="text1"/>
                <w:sz w:val="18"/>
              </w:rPr>
            </w:pPr>
            <w:r w:rsidRPr="00C52BDF">
              <w:rPr>
                <w:rFonts w:ascii="Verdana" w:hAnsi="Verdana"/>
                <w:b/>
                <w:color w:val="000000" w:themeColor="text1"/>
                <w:sz w:val="18"/>
              </w:rPr>
              <w:t>100</w:t>
            </w:r>
          </w:p>
        </w:tc>
        <w:tc>
          <w:tcPr>
            <w:tcW w:w="4507" w:type="dxa"/>
            <w:tcBorders>
              <w:top w:val="single" w:sz="4" w:space="0" w:color="auto"/>
              <w:left w:val="single" w:sz="4" w:space="0" w:color="auto"/>
              <w:bottom w:val="single" w:sz="4" w:space="0" w:color="auto"/>
              <w:right w:val="single" w:sz="4" w:space="0" w:color="auto"/>
            </w:tcBorders>
          </w:tcPr>
          <w:p w14:paraId="42B1C121" w14:textId="3A0909CB" w:rsidR="007B39E4" w:rsidRPr="00C52BDF" w:rsidRDefault="007B39E4" w:rsidP="003B7955">
            <w:pPr>
              <w:ind w:left="43" w:right="72"/>
              <w:jc w:val="both"/>
              <w:outlineLvl w:val="0"/>
              <w:rPr>
                <w:rFonts w:ascii="Verdana" w:hAnsi="Verdana"/>
                <w:color w:val="000000" w:themeColor="text1"/>
                <w:sz w:val="18"/>
              </w:rPr>
            </w:pPr>
            <w:r w:rsidRPr="00C52BDF">
              <w:rPr>
                <w:rFonts w:ascii="Verdana" w:hAnsi="Verdana"/>
                <w:color w:val="000000" w:themeColor="text1"/>
                <w:sz w:val="18"/>
              </w:rPr>
              <w:t>Ilość p</w:t>
            </w:r>
            <w:r w:rsidR="003B7955">
              <w:rPr>
                <w:rFonts w:ascii="Verdana" w:hAnsi="Verdana"/>
                <w:color w:val="000000" w:themeColor="text1"/>
                <w:sz w:val="18"/>
              </w:rPr>
              <w:t>un</w:t>
            </w:r>
            <w:r w:rsidRPr="00C52BDF">
              <w:rPr>
                <w:rFonts w:ascii="Verdana" w:hAnsi="Verdana"/>
                <w:color w:val="000000" w:themeColor="text1"/>
                <w:sz w:val="18"/>
              </w:rPr>
              <w:t>kt</w:t>
            </w:r>
            <w:r w:rsidR="003B7955">
              <w:rPr>
                <w:rFonts w:ascii="Verdana" w:hAnsi="Verdana"/>
                <w:color w:val="000000" w:themeColor="text1"/>
                <w:sz w:val="18"/>
              </w:rPr>
              <w:t>ów</w:t>
            </w:r>
            <w:r w:rsidRPr="00C52BDF">
              <w:rPr>
                <w:rFonts w:ascii="Verdana" w:hAnsi="Verdana"/>
                <w:color w:val="000000" w:themeColor="text1"/>
                <w:sz w:val="18"/>
              </w:rPr>
              <w:t xml:space="preserve"> = Suma pkt za kryteria 1, 2 i 3 </w:t>
            </w:r>
          </w:p>
          <w:p w14:paraId="384AF232" w14:textId="77777777" w:rsidR="007B39E4" w:rsidRPr="00C52BDF" w:rsidRDefault="007B39E4" w:rsidP="00323AFB">
            <w:pPr>
              <w:ind w:left="43" w:right="470"/>
              <w:jc w:val="both"/>
              <w:outlineLvl w:val="0"/>
              <w:rPr>
                <w:rFonts w:ascii="Verdana" w:hAnsi="Verdana"/>
                <w:color w:val="000000" w:themeColor="text1"/>
                <w:sz w:val="18"/>
              </w:rPr>
            </w:pPr>
          </w:p>
        </w:tc>
      </w:tr>
    </w:tbl>
    <w:p w14:paraId="311AB60F" w14:textId="77777777" w:rsidR="007B39E4" w:rsidRDefault="007B39E4" w:rsidP="007177E5">
      <w:pPr>
        <w:spacing w:line="360" w:lineRule="auto"/>
        <w:ind w:right="470"/>
        <w:jc w:val="both"/>
        <w:outlineLvl w:val="0"/>
        <w:rPr>
          <w:rFonts w:ascii="Verdana" w:hAnsi="Verdana"/>
          <w:color w:val="0070C0"/>
          <w:sz w:val="8"/>
          <w:szCs w:val="8"/>
        </w:rPr>
      </w:pPr>
    </w:p>
    <w:p w14:paraId="7E05A60E" w14:textId="77777777" w:rsidR="00C52BDF" w:rsidRDefault="00C52BDF" w:rsidP="007177E5">
      <w:pPr>
        <w:spacing w:line="360" w:lineRule="auto"/>
        <w:ind w:right="470"/>
        <w:jc w:val="both"/>
        <w:outlineLvl w:val="0"/>
        <w:rPr>
          <w:rFonts w:ascii="Verdana" w:hAnsi="Verdana"/>
          <w:color w:val="0070C0"/>
          <w:sz w:val="8"/>
          <w:szCs w:val="8"/>
        </w:rPr>
      </w:pPr>
    </w:p>
    <w:p w14:paraId="39C0706E" w14:textId="77777777" w:rsidR="00C52BDF" w:rsidRPr="00360B40" w:rsidRDefault="00C52BDF" w:rsidP="007177E5">
      <w:pPr>
        <w:spacing w:line="360" w:lineRule="auto"/>
        <w:ind w:right="470"/>
        <w:jc w:val="both"/>
        <w:outlineLvl w:val="0"/>
        <w:rPr>
          <w:rFonts w:ascii="Verdana" w:hAnsi="Verdana"/>
          <w:color w:val="0070C0"/>
          <w:sz w:val="8"/>
          <w:szCs w:val="8"/>
        </w:rPr>
      </w:pPr>
    </w:p>
    <w:p w14:paraId="0F459624" w14:textId="2E29BC3B" w:rsidR="00970B6B" w:rsidRPr="004E1831" w:rsidRDefault="00970B6B" w:rsidP="000B6672">
      <w:pPr>
        <w:pStyle w:val="Akapitzlist"/>
        <w:numPr>
          <w:ilvl w:val="0"/>
          <w:numId w:val="42"/>
        </w:numPr>
        <w:tabs>
          <w:tab w:val="clear" w:pos="786"/>
          <w:tab w:val="num" w:pos="851"/>
        </w:tabs>
        <w:spacing w:line="360" w:lineRule="auto"/>
        <w:ind w:left="851" w:right="470" w:hanging="425"/>
        <w:jc w:val="both"/>
        <w:outlineLvl w:val="0"/>
        <w:rPr>
          <w:rFonts w:ascii="Verdana" w:hAnsi="Verdana"/>
          <w:color w:val="000000" w:themeColor="text1"/>
          <w:sz w:val="18"/>
        </w:rPr>
      </w:pPr>
      <w:r w:rsidRPr="004E1831">
        <w:rPr>
          <w:rFonts w:ascii="Verdana" w:hAnsi="Verdana"/>
          <w:color w:val="000000" w:themeColor="text1"/>
          <w:sz w:val="18"/>
        </w:rPr>
        <w:t>Ocena punktowa dotyczyć będzie wyłącznie ofert</w:t>
      </w:r>
      <w:bookmarkEnd w:id="40"/>
      <w:r w:rsidR="004120D2" w:rsidRPr="004E1831">
        <w:rPr>
          <w:rFonts w:ascii="Verdana" w:hAnsi="Verdana"/>
          <w:color w:val="000000" w:themeColor="text1"/>
          <w:sz w:val="18"/>
        </w:rPr>
        <w:t xml:space="preserve"> </w:t>
      </w:r>
      <w:bookmarkStart w:id="41" w:name="_Toc395266098"/>
      <w:r w:rsidRPr="004E1831">
        <w:rPr>
          <w:rFonts w:ascii="Verdana" w:hAnsi="Verdana"/>
          <w:color w:val="000000" w:themeColor="text1"/>
          <w:sz w:val="18"/>
        </w:rPr>
        <w:t>uznanych za ważne i niepodlegających odrzuceniu.</w:t>
      </w:r>
      <w:bookmarkEnd w:id="41"/>
    </w:p>
    <w:p w14:paraId="78B0B5BB" w14:textId="078ADFDF" w:rsidR="00BB634B" w:rsidRPr="004E1831" w:rsidRDefault="00BB634B" w:rsidP="000B6672">
      <w:pPr>
        <w:pStyle w:val="Akapitzlist"/>
        <w:numPr>
          <w:ilvl w:val="0"/>
          <w:numId w:val="42"/>
        </w:numPr>
        <w:tabs>
          <w:tab w:val="clear" w:pos="786"/>
          <w:tab w:val="num" w:pos="851"/>
        </w:tabs>
        <w:spacing w:line="360" w:lineRule="auto"/>
        <w:ind w:left="851" w:right="470" w:hanging="425"/>
        <w:jc w:val="both"/>
        <w:outlineLvl w:val="0"/>
        <w:rPr>
          <w:rFonts w:ascii="Verdana" w:hAnsi="Verdana"/>
          <w:color w:val="000000" w:themeColor="text1"/>
          <w:sz w:val="18"/>
        </w:rPr>
      </w:pPr>
      <w:bookmarkStart w:id="42" w:name="_Toc395266099"/>
      <w:r w:rsidRPr="004E1831">
        <w:rPr>
          <w:rFonts w:ascii="Verdana" w:hAnsi="Verdana"/>
          <w:color w:val="000000" w:themeColor="text1"/>
          <w:sz w:val="18"/>
        </w:rPr>
        <w:t>Punkty przyznane za poszczególne kryteria liczone będą z dokładnością do dwóch miejsc po</w:t>
      </w:r>
      <w:r w:rsidR="000576BB" w:rsidRPr="004E1831">
        <w:rPr>
          <w:rFonts w:ascii="Verdana" w:hAnsi="Verdana"/>
          <w:color w:val="000000" w:themeColor="text1"/>
          <w:sz w:val="18"/>
        </w:rPr>
        <w:t> </w:t>
      </w:r>
      <w:r w:rsidRPr="004E1831">
        <w:rPr>
          <w:rFonts w:ascii="Verdana" w:hAnsi="Verdana"/>
          <w:color w:val="000000" w:themeColor="text1"/>
          <w:sz w:val="18"/>
        </w:rPr>
        <w:t>przecinku.</w:t>
      </w:r>
    </w:p>
    <w:p w14:paraId="7B9D9AE5" w14:textId="77777777" w:rsidR="00970B6B" w:rsidRPr="004E1831" w:rsidRDefault="00970B6B" w:rsidP="000B6672">
      <w:pPr>
        <w:pStyle w:val="Akapitzlist"/>
        <w:numPr>
          <w:ilvl w:val="0"/>
          <w:numId w:val="42"/>
        </w:numPr>
        <w:tabs>
          <w:tab w:val="clear" w:pos="786"/>
          <w:tab w:val="num" w:pos="851"/>
        </w:tabs>
        <w:spacing w:line="360" w:lineRule="auto"/>
        <w:ind w:left="851" w:right="470" w:hanging="425"/>
        <w:jc w:val="both"/>
        <w:outlineLvl w:val="0"/>
        <w:rPr>
          <w:rFonts w:ascii="Verdana" w:hAnsi="Verdana"/>
          <w:color w:val="000000" w:themeColor="text1"/>
          <w:sz w:val="18"/>
        </w:rPr>
      </w:pPr>
      <w:r w:rsidRPr="004E1831">
        <w:rPr>
          <w:rFonts w:ascii="Verdana" w:hAnsi="Verdana"/>
          <w:color w:val="000000" w:themeColor="text1"/>
          <w:sz w:val="18"/>
        </w:rPr>
        <w:t>Zamawiający wybierze jako najkorzystniejszą</w:t>
      </w:r>
      <w:r w:rsidR="00132BEE" w:rsidRPr="004E1831">
        <w:rPr>
          <w:rFonts w:ascii="Verdana" w:hAnsi="Verdana"/>
          <w:color w:val="000000" w:themeColor="text1"/>
          <w:sz w:val="18"/>
        </w:rPr>
        <w:t xml:space="preserve">, </w:t>
      </w:r>
      <w:r w:rsidRPr="004E1831">
        <w:rPr>
          <w:rFonts w:ascii="Verdana" w:hAnsi="Verdana"/>
          <w:color w:val="000000" w:themeColor="text1"/>
          <w:sz w:val="18"/>
        </w:rPr>
        <w:t>ofertę, która uzyska najwyższą ilość punktów.</w:t>
      </w:r>
      <w:bookmarkEnd w:id="42"/>
    </w:p>
    <w:p w14:paraId="529C9606" w14:textId="77777777" w:rsidR="00970B6B" w:rsidRPr="00B970A5" w:rsidRDefault="00572D91" w:rsidP="000576BB">
      <w:pPr>
        <w:numPr>
          <w:ilvl w:val="1"/>
          <w:numId w:val="13"/>
        </w:numPr>
        <w:tabs>
          <w:tab w:val="clear" w:pos="2727"/>
          <w:tab w:val="num" w:pos="426"/>
        </w:tabs>
        <w:spacing w:line="360" w:lineRule="auto"/>
        <w:ind w:left="426" w:right="470" w:hanging="426"/>
        <w:jc w:val="both"/>
        <w:outlineLvl w:val="0"/>
        <w:rPr>
          <w:rFonts w:ascii="Verdana" w:hAnsi="Verdana"/>
          <w:b/>
          <w:color w:val="000000" w:themeColor="text1"/>
          <w:sz w:val="18"/>
          <w:szCs w:val="18"/>
          <w:u w:val="single"/>
        </w:rPr>
      </w:pPr>
      <w:bookmarkStart w:id="43" w:name="_Toc395266100"/>
      <w:bookmarkStart w:id="44" w:name="_Toc282721364"/>
      <w:r w:rsidRPr="00B970A5">
        <w:rPr>
          <w:rFonts w:ascii="Verdana" w:hAnsi="Verdana"/>
          <w:b/>
          <w:color w:val="000000" w:themeColor="text1"/>
          <w:sz w:val="18"/>
          <w:szCs w:val="18"/>
          <w:u w:val="single"/>
        </w:rPr>
        <w:t>Informacje dotyczące walut obcych,</w:t>
      </w:r>
      <w:r w:rsidR="00970B6B" w:rsidRPr="00B970A5">
        <w:rPr>
          <w:rFonts w:ascii="Verdana" w:hAnsi="Verdana"/>
          <w:b/>
          <w:color w:val="000000" w:themeColor="text1"/>
          <w:sz w:val="18"/>
          <w:szCs w:val="18"/>
          <w:u w:val="single"/>
        </w:rPr>
        <w:t xml:space="preserve"> w jakich mogą być prowadzone rozliczenia między Zamawiającym a Wykonawcą.</w:t>
      </w:r>
      <w:bookmarkEnd w:id="43"/>
    </w:p>
    <w:p w14:paraId="5C344822" w14:textId="77777777" w:rsidR="00970B6B" w:rsidRPr="00B970A5" w:rsidRDefault="00572D91" w:rsidP="00ED5DAB">
      <w:pPr>
        <w:spacing w:line="360" w:lineRule="auto"/>
        <w:ind w:left="426" w:right="470"/>
        <w:jc w:val="both"/>
        <w:outlineLvl w:val="0"/>
        <w:rPr>
          <w:rFonts w:ascii="Verdana" w:hAnsi="Verdana"/>
          <w:color w:val="000000" w:themeColor="text1"/>
          <w:sz w:val="18"/>
          <w:szCs w:val="18"/>
        </w:rPr>
      </w:pPr>
      <w:bookmarkStart w:id="45" w:name="_Toc395266101"/>
      <w:r w:rsidRPr="00B970A5">
        <w:rPr>
          <w:rFonts w:ascii="Verdana" w:hAnsi="Verdana"/>
          <w:color w:val="000000" w:themeColor="text1"/>
          <w:sz w:val="18"/>
          <w:szCs w:val="18"/>
        </w:rPr>
        <w:t>Zamawiający nie przewiduje rozliczeń z Wykonawcą w walutach obcych; r</w:t>
      </w:r>
      <w:r w:rsidR="00970B6B" w:rsidRPr="00B970A5">
        <w:rPr>
          <w:rFonts w:ascii="Verdana" w:hAnsi="Verdana"/>
          <w:color w:val="000000" w:themeColor="text1"/>
          <w:sz w:val="18"/>
          <w:szCs w:val="18"/>
        </w:rPr>
        <w:t>ozliczenia między Zamawiającym a Wykonawcą prowadzone będą w PLN.</w:t>
      </w:r>
      <w:bookmarkEnd w:id="45"/>
    </w:p>
    <w:p w14:paraId="2C3D0232" w14:textId="77777777" w:rsidR="00ED5DAB" w:rsidRPr="009C3F71" w:rsidRDefault="00ED5DAB" w:rsidP="00ED5DAB">
      <w:pPr>
        <w:spacing w:line="360" w:lineRule="auto"/>
        <w:ind w:left="426" w:right="470"/>
        <w:jc w:val="both"/>
        <w:outlineLvl w:val="0"/>
        <w:rPr>
          <w:rFonts w:ascii="Verdana" w:hAnsi="Verdana"/>
          <w:color w:val="0070C0"/>
          <w:sz w:val="10"/>
          <w:szCs w:val="10"/>
        </w:rPr>
      </w:pPr>
    </w:p>
    <w:p w14:paraId="527FC70A" w14:textId="77777777" w:rsidR="00970B6B" w:rsidRPr="00B80373" w:rsidRDefault="00970B6B" w:rsidP="000576BB">
      <w:pPr>
        <w:numPr>
          <w:ilvl w:val="1"/>
          <w:numId w:val="13"/>
        </w:numPr>
        <w:tabs>
          <w:tab w:val="clear" w:pos="2727"/>
          <w:tab w:val="num" w:pos="567"/>
          <w:tab w:val="left" w:pos="9072"/>
        </w:tabs>
        <w:spacing w:line="360" w:lineRule="auto"/>
        <w:ind w:left="426" w:right="470" w:hanging="426"/>
        <w:jc w:val="both"/>
        <w:outlineLvl w:val="0"/>
        <w:rPr>
          <w:rFonts w:ascii="Verdana" w:hAnsi="Verdana"/>
          <w:b/>
          <w:color w:val="000000" w:themeColor="text1"/>
          <w:sz w:val="18"/>
          <w:szCs w:val="18"/>
          <w:u w:val="single"/>
        </w:rPr>
      </w:pPr>
      <w:bookmarkStart w:id="46" w:name="_Toc395266102"/>
      <w:r w:rsidRPr="00B80373">
        <w:rPr>
          <w:rFonts w:ascii="Verdana" w:hAnsi="Verdana"/>
          <w:b/>
          <w:color w:val="000000" w:themeColor="text1"/>
          <w:sz w:val="18"/>
          <w:szCs w:val="18"/>
          <w:u w:val="single"/>
        </w:rPr>
        <w:t>Informacje o formalnościach, jakie powinny zostać dopełnione po wyborze oferty w</w:t>
      </w:r>
      <w:r w:rsidR="00D40EF4" w:rsidRPr="00B80373">
        <w:rPr>
          <w:rFonts w:ascii="Verdana" w:hAnsi="Verdana"/>
          <w:b/>
          <w:color w:val="000000" w:themeColor="text1"/>
          <w:sz w:val="18"/>
          <w:szCs w:val="18"/>
          <w:u w:val="single"/>
        </w:rPr>
        <w:t> </w:t>
      </w:r>
      <w:r w:rsidRPr="00B80373">
        <w:rPr>
          <w:rFonts w:ascii="Verdana" w:hAnsi="Verdana"/>
          <w:b/>
          <w:color w:val="000000" w:themeColor="text1"/>
          <w:sz w:val="18"/>
          <w:szCs w:val="18"/>
          <w:u w:val="single"/>
        </w:rPr>
        <w:t>celu zawarcia umowy w sprawie zamówienia publicznego.</w:t>
      </w:r>
      <w:bookmarkEnd w:id="44"/>
      <w:bookmarkEnd w:id="46"/>
    </w:p>
    <w:p w14:paraId="0B03A513" w14:textId="77777777" w:rsidR="002809A0" w:rsidRPr="00B80373" w:rsidRDefault="002809A0" w:rsidP="00CF2604">
      <w:pPr>
        <w:numPr>
          <w:ilvl w:val="0"/>
          <w:numId w:val="27"/>
        </w:numPr>
        <w:tabs>
          <w:tab w:val="clear" w:pos="1800"/>
          <w:tab w:val="num" w:pos="851"/>
          <w:tab w:val="left" w:pos="9072"/>
        </w:tabs>
        <w:spacing w:line="360" w:lineRule="auto"/>
        <w:ind w:left="851" w:right="470" w:hanging="426"/>
        <w:jc w:val="both"/>
        <w:rPr>
          <w:rFonts w:ascii="Verdana" w:hAnsi="Verdana" w:cs="Segoe UI"/>
          <w:color w:val="000000" w:themeColor="text1"/>
          <w:sz w:val="18"/>
          <w:szCs w:val="18"/>
        </w:rPr>
      </w:pPr>
      <w:r w:rsidRPr="00B80373">
        <w:rPr>
          <w:rFonts w:ascii="Verdana" w:hAnsi="Verdana" w:cs="Segoe UI"/>
          <w:color w:val="000000" w:themeColor="text1"/>
          <w:sz w:val="18"/>
          <w:szCs w:val="18"/>
        </w:rPr>
        <w:lastRenderedPageBreak/>
        <w:t>Osoby reprezentujące Wykonawcę przy podpisywaniu umowy powinny posiadać ze sobą dokumenty potwierdzające ich umocowanie do podpisania umowy, o ile umocowanie to nie będzie wynikać z dokumentów załączonych do oferty.</w:t>
      </w:r>
    </w:p>
    <w:p w14:paraId="25E08699" w14:textId="77777777" w:rsidR="00A465E8" w:rsidRPr="00B80373" w:rsidRDefault="00A465E8" w:rsidP="00CF2604">
      <w:pPr>
        <w:numPr>
          <w:ilvl w:val="0"/>
          <w:numId w:val="27"/>
        </w:numPr>
        <w:tabs>
          <w:tab w:val="clear" w:pos="1800"/>
          <w:tab w:val="num" w:pos="851"/>
          <w:tab w:val="left" w:pos="9072"/>
        </w:tabs>
        <w:spacing w:line="360" w:lineRule="auto"/>
        <w:ind w:left="851" w:right="470" w:hanging="426"/>
        <w:jc w:val="both"/>
        <w:rPr>
          <w:rFonts w:ascii="Verdana" w:hAnsi="Verdana" w:cs="Segoe UI"/>
          <w:color w:val="000000" w:themeColor="text1"/>
          <w:sz w:val="18"/>
          <w:szCs w:val="18"/>
        </w:rPr>
      </w:pPr>
      <w:r w:rsidRPr="00B80373">
        <w:rPr>
          <w:rFonts w:ascii="Verdana" w:hAnsi="Verdana" w:cs="Segoe UI"/>
          <w:color w:val="000000" w:themeColor="text1"/>
          <w:sz w:val="18"/>
          <w:szCs w:val="18"/>
        </w:rPr>
        <w:t>W w</w:t>
      </w:r>
      <w:r w:rsidR="002809A0" w:rsidRPr="00B80373">
        <w:rPr>
          <w:rFonts w:ascii="Verdana" w:hAnsi="Verdana" w:cs="Segoe UI"/>
          <w:color w:val="000000" w:themeColor="text1"/>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14:paraId="31985401" w14:textId="77777777" w:rsidR="002809A0" w:rsidRPr="00B80373" w:rsidRDefault="00AA3BAC" w:rsidP="00CF2604">
      <w:pPr>
        <w:numPr>
          <w:ilvl w:val="0"/>
          <w:numId w:val="27"/>
        </w:numPr>
        <w:tabs>
          <w:tab w:val="clear" w:pos="1800"/>
          <w:tab w:val="num" w:pos="851"/>
          <w:tab w:val="left" w:pos="9072"/>
        </w:tabs>
        <w:spacing w:line="360" w:lineRule="auto"/>
        <w:ind w:left="851" w:right="470" w:hanging="426"/>
        <w:jc w:val="both"/>
        <w:rPr>
          <w:rFonts w:ascii="Verdana" w:hAnsi="Verdana" w:cs="Segoe UI"/>
          <w:color w:val="000000" w:themeColor="text1"/>
          <w:sz w:val="18"/>
          <w:szCs w:val="18"/>
        </w:rPr>
      </w:pPr>
      <w:r w:rsidRPr="00B80373">
        <w:rPr>
          <w:rFonts w:ascii="Verdana" w:hAnsi="Verdana" w:cs="Segoe UI"/>
          <w:color w:val="000000" w:themeColor="text1"/>
          <w:sz w:val="18"/>
          <w:szCs w:val="18"/>
        </w:rPr>
        <w:t>Zawarcie umowy nastąpi na podstawie</w:t>
      </w:r>
      <w:r w:rsidR="002809A0" w:rsidRPr="00B80373">
        <w:rPr>
          <w:rFonts w:ascii="Verdana" w:hAnsi="Verdana" w:cs="Segoe UI"/>
          <w:color w:val="000000" w:themeColor="text1"/>
          <w:sz w:val="18"/>
          <w:szCs w:val="18"/>
        </w:rPr>
        <w:t xml:space="preserve"> wzoru Zamawiającego.</w:t>
      </w:r>
    </w:p>
    <w:p w14:paraId="3BDB7B96" w14:textId="77777777" w:rsidR="00B1204B" w:rsidRPr="00B80373" w:rsidRDefault="00B1204B" w:rsidP="00CF2604">
      <w:pPr>
        <w:pStyle w:val="Akapitzlist"/>
        <w:numPr>
          <w:ilvl w:val="0"/>
          <w:numId w:val="27"/>
        </w:numPr>
        <w:tabs>
          <w:tab w:val="clear" w:pos="1800"/>
          <w:tab w:val="num" w:pos="851"/>
        </w:tabs>
        <w:spacing w:line="360" w:lineRule="auto"/>
        <w:ind w:left="851" w:right="470" w:hanging="426"/>
        <w:jc w:val="both"/>
        <w:rPr>
          <w:rFonts w:ascii="Verdana" w:hAnsi="Verdana" w:cs="Segoe UI"/>
          <w:color w:val="000000" w:themeColor="text1"/>
          <w:sz w:val="18"/>
          <w:szCs w:val="18"/>
        </w:rPr>
      </w:pPr>
      <w:r w:rsidRPr="00B80373">
        <w:rPr>
          <w:rFonts w:ascii="Verdana" w:hAnsi="Verdana" w:cs="Segoe UI"/>
          <w:color w:val="000000" w:themeColor="text1"/>
          <w:sz w:val="18"/>
          <w:szCs w:val="18"/>
        </w:rPr>
        <w:t>Wykonawca jest zobowiązany do zawarcia umowy w terminie i miejscu wyznaczonym przez Zamawiającego.</w:t>
      </w:r>
    </w:p>
    <w:p w14:paraId="6E20FF6F" w14:textId="3E672691" w:rsidR="00B1204B" w:rsidRPr="00B80373" w:rsidRDefault="00B1204B" w:rsidP="00CF2604">
      <w:pPr>
        <w:pStyle w:val="Akapitzlist"/>
        <w:numPr>
          <w:ilvl w:val="0"/>
          <w:numId w:val="27"/>
        </w:numPr>
        <w:tabs>
          <w:tab w:val="clear" w:pos="1800"/>
          <w:tab w:val="num" w:pos="851"/>
          <w:tab w:val="left" w:pos="9072"/>
        </w:tabs>
        <w:spacing w:line="360" w:lineRule="auto"/>
        <w:ind w:left="851" w:right="470" w:hanging="426"/>
        <w:jc w:val="both"/>
        <w:rPr>
          <w:rFonts w:ascii="Verdana" w:hAnsi="Verdana"/>
          <w:color w:val="000000" w:themeColor="text1"/>
          <w:sz w:val="18"/>
          <w:szCs w:val="18"/>
        </w:rPr>
      </w:pPr>
      <w:r w:rsidRPr="00B80373">
        <w:rPr>
          <w:rFonts w:ascii="Verdana" w:hAnsi="Verdana"/>
          <w:color w:val="000000" w:themeColor="text1"/>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w:t>
      </w:r>
      <w:r w:rsidR="00AB31D7" w:rsidRPr="00B80373">
        <w:rPr>
          <w:rFonts w:ascii="Verdana" w:hAnsi="Verdana"/>
          <w:color w:val="000000" w:themeColor="text1"/>
          <w:sz w:val="18"/>
          <w:szCs w:val="18"/>
        </w:rPr>
        <w:t> </w:t>
      </w:r>
      <w:r w:rsidRPr="00B80373">
        <w:rPr>
          <w:rFonts w:ascii="Verdana" w:hAnsi="Verdana"/>
          <w:color w:val="000000" w:themeColor="text1"/>
          <w:sz w:val="18"/>
          <w:szCs w:val="18"/>
        </w:rPr>
        <w:t>oceny, chyba że zachodzą przesłanki unieważnienia postępowania, o których mowa w</w:t>
      </w:r>
      <w:r w:rsidR="00AB31D7" w:rsidRPr="00B80373">
        <w:rPr>
          <w:rFonts w:ascii="Verdana" w:hAnsi="Verdana"/>
          <w:color w:val="000000" w:themeColor="text1"/>
          <w:sz w:val="18"/>
          <w:szCs w:val="18"/>
        </w:rPr>
        <w:t> </w:t>
      </w:r>
      <w:r w:rsidRPr="00B80373">
        <w:rPr>
          <w:rFonts w:ascii="Verdana" w:hAnsi="Verdana"/>
          <w:color w:val="000000" w:themeColor="text1"/>
          <w:sz w:val="18"/>
          <w:szCs w:val="18"/>
        </w:rPr>
        <w:t>art.</w:t>
      </w:r>
      <w:r w:rsidR="00AB31D7" w:rsidRPr="00B80373">
        <w:rPr>
          <w:rFonts w:ascii="Verdana" w:hAnsi="Verdana"/>
          <w:color w:val="000000" w:themeColor="text1"/>
          <w:sz w:val="18"/>
          <w:szCs w:val="18"/>
        </w:rPr>
        <w:t> </w:t>
      </w:r>
      <w:r w:rsidRPr="00B80373">
        <w:rPr>
          <w:rFonts w:ascii="Verdana" w:hAnsi="Verdana"/>
          <w:color w:val="000000" w:themeColor="text1"/>
          <w:sz w:val="18"/>
          <w:szCs w:val="18"/>
        </w:rPr>
        <w:t>93 ust. 1 Pzp.</w:t>
      </w:r>
    </w:p>
    <w:p w14:paraId="06EFFC3B" w14:textId="6B1A43FA" w:rsidR="00CF0D52" w:rsidRPr="00B80373" w:rsidRDefault="00CF0D52" w:rsidP="00CF2604">
      <w:pPr>
        <w:pStyle w:val="Akapitzlist"/>
        <w:numPr>
          <w:ilvl w:val="0"/>
          <w:numId w:val="27"/>
        </w:numPr>
        <w:tabs>
          <w:tab w:val="clear" w:pos="1800"/>
          <w:tab w:val="num" w:pos="851"/>
          <w:tab w:val="left" w:pos="9072"/>
        </w:tabs>
        <w:spacing w:line="360" w:lineRule="auto"/>
        <w:ind w:left="851" w:right="470" w:hanging="426"/>
        <w:jc w:val="both"/>
        <w:rPr>
          <w:rFonts w:ascii="Verdana" w:hAnsi="Verdana"/>
          <w:color w:val="000000" w:themeColor="text1"/>
          <w:sz w:val="18"/>
          <w:szCs w:val="18"/>
        </w:rPr>
      </w:pPr>
      <w:r w:rsidRPr="00B80373">
        <w:rPr>
          <w:rFonts w:ascii="Verdana" w:hAnsi="Verdana"/>
          <w:color w:val="000000" w:themeColor="text1"/>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06485622" w14:textId="77777777" w:rsidR="00991CB6" w:rsidRPr="009C3F71" w:rsidRDefault="00991CB6" w:rsidP="007177E5">
      <w:pPr>
        <w:pStyle w:val="Akapitzlist"/>
        <w:tabs>
          <w:tab w:val="left" w:pos="9072"/>
        </w:tabs>
        <w:spacing w:line="360" w:lineRule="auto"/>
        <w:ind w:left="0" w:right="470"/>
        <w:jc w:val="both"/>
        <w:rPr>
          <w:rFonts w:ascii="Verdana" w:hAnsi="Verdana"/>
          <w:color w:val="0070C0"/>
          <w:sz w:val="10"/>
          <w:szCs w:val="10"/>
        </w:rPr>
      </w:pPr>
    </w:p>
    <w:p w14:paraId="6C536972" w14:textId="5FBD0512" w:rsidR="00970B6B" w:rsidRPr="00B80373"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color w:val="000000" w:themeColor="text1"/>
          <w:sz w:val="18"/>
          <w:szCs w:val="18"/>
          <w:u w:val="single"/>
        </w:rPr>
      </w:pPr>
      <w:bookmarkStart w:id="47" w:name="_Toc282721365"/>
      <w:bookmarkStart w:id="48" w:name="_Toc395266103"/>
      <w:r w:rsidRPr="00B80373">
        <w:rPr>
          <w:rFonts w:ascii="Verdana" w:hAnsi="Verdana"/>
          <w:b/>
          <w:color w:val="000000" w:themeColor="text1"/>
          <w:sz w:val="18"/>
          <w:szCs w:val="18"/>
          <w:u w:val="single"/>
        </w:rPr>
        <w:t>Wymagania dotyczące zabezpieczenia należytego wykonania umowy.</w:t>
      </w:r>
      <w:bookmarkEnd w:id="47"/>
      <w:bookmarkEnd w:id="48"/>
    </w:p>
    <w:p w14:paraId="387900A3" w14:textId="77777777" w:rsidR="0004142C" w:rsidRPr="00B80373" w:rsidRDefault="0004142C" w:rsidP="00B80373">
      <w:pPr>
        <w:pStyle w:val="Style10"/>
        <w:suppressAutoHyphens w:val="0"/>
        <w:spacing w:line="360" w:lineRule="auto"/>
        <w:ind w:left="851" w:right="470"/>
        <w:rPr>
          <w:rFonts w:ascii="Verdana" w:hAnsi="Verdana" w:cs="Times New Roman"/>
          <w:iCs/>
          <w:color w:val="000000" w:themeColor="text1"/>
          <w:sz w:val="18"/>
          <w:szCs w:val="22"/>
          <w:lang w:eastAsia="pl-PL"/>
        </w:rPr>
      </w:pPr>
      <w:r w:rsidRPr="00B80373">
        <w:rPr>
          <w:rFonts w:ascii="Verdana" w:hAnsi="Verdana" w:cs="Times New Roman"/>
          <w:iCs/>
          <w:color w:val="000000" w:themeColor="text1"/>
          <w:sz w:val="18"/>
          <w:szCs w:val="22"/>
          <w:lang w:eastAsia="pl-PL"/>
        </w:rPr>
        <w:t xml:space="preserve">Zamawiający </w:t>
      </w:r>
      <w:r w:rsidRPr="00B80373">
        <w:rPr>
          <w:rFonts w:ascii="Verdana" w:hAnsi="Verdana" w:cs="Times New Roman"/>
          <w:b/>
          <w:iCs/>
          <w:color w:val="000000" w:themeColor="text1"/>
          <w:sz w:val="18"/>
          <w:szCs w:val="22"/>
          <w:u w:val="single"/>
          <w:lang w:eastAsia="pl-PL"/>
        </w:rPr>
        <w:t>nie żąda</w:t>
      </w:r>
      <w:r w:rsidRPr="00B80373">
        <w:rPr>
          <w:rFonts w:ascii="Verdana" w:hAnsi="Verdana" w:cs="Times New Roman"/>
          <w:iCs/>
          <w:color w:val="000000" w:themeColor="text1"/>
          <w:sz w:val="18"/>
          <w:szCs w:val="22"/>
          <w:lang w:eastAsia="pl-PL"/>
        </w:rPr>
        <w:t xml:space="preserve"> wniesienia zabezpieczenia należytego wykonania umowy przez Wykonawcę.</w:t>
      </w:r>
    </w:p>
    <w:p w14:paraId="201D088E" w14:textId="77777777" w:rsidR="00991CB6" w:rsidRPr="009C3F71" w:rsidRDefault="00991CB6" w:rsidP="007177E5">
      <w:pPr>
        <w:pStyle w:val="Style10"/>
        <w:suppressAutoHyphens w:val="0"/>
        <w:spacing w:line="360" w:lineRule="auto"/>
        <w:ind w:right="470"/>
        <w:rPr>
          <w:rFonts w:ascii="Verdana" w:hAnsi="Verdana" w:cs="Times New Roman"/>
          <w:iCs/>
          <w:color w:val="000000" w:themeColor="text1"/>
          <w:sz w:val="10"/>
          <w:szCs w:val="10"/>
          <w:lang w:eastAsia="pl-PL"/>
        </w:rPr>
      </w:pPr>
    </w:p>
    <w:p w14:paraId="3E6CD822" w14:textId="77777777" w:rsidR="00970B6B" w:rsidRPr="00B80373"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color w:val="000000" w:themeColor="text1"/>
          <w:sz w:val="18"/>
          <w:szCs w:val="18"/>
          <w:u w:val="single"/>
        </w:rPr>
      </w:pPr>
      <w:bookmarkStart w:id="49" w:name="_Toc282721370"/>
      <w:bookmarkStart w:id="50" w:name="_Toc395266104"/>
      <w:r w:rsidRPr="00B80373">
        <w:rPr>
          <w:rFonts w:ascii="Verdana" w:hAnsi="Verdana"/>
          <w:b/>
          <w:color w:val="000000" w:themeColor="text1"/>
          <w:sz w:val="18"/>
          <w:szCs w:val="18"/>
          <w:u w:val="single"/>
        </w:rPr>
        <w:t>Wzór umowy.</w:t>
      </w:r>
      <w:bookmarkEnd w:id="49"/>
      <w:bookmarkEnd w:id="50"/>
    </w:p>
    <w:p w14:paraId="70AC7893" w14:textId="2870F342" w:rsidR="00970B6B" w:rsidRPr="00B80373" w:rsidRDefault="008554CB" w:rsidP="00B80373">
      <w:pPr>
        <w:spacing w:line="360" w:lineRule="auto"/>
        <w:ind w:left="851" w:right="470" w:hanging="142"/>
        <w:jc w:val="both"/>
        <w:rPr>
          <w:rFonts w:ascii="Verdana" w:hAnsi="Verdana"/>
          <w:color w:val="000000" w:themeColor="text1"/>
          <w:sz w:val="18"/>
          <w:szCs w:val="18"/>
        </w:rPr>
      </w:pPr>
      <w:r w:rsidRPr="00B80373">
        <w:rPr>
          <w:rFonts w:ascii="Verdana" w:hAnsi="Verdana"/>
          <w:color w:val="000000" w:themeColor="text1"/>
          <w:sz w:val="18"/>
          <w:szCs w:val="18"/>
        </w:rPr>
        <w:t>Wzór umowy</w:t>
      </w:r>
      <w:r w:rsidR="00AF2233" w:rsidRPr="00B80373">
        <w:rPr>
          <w:rFonts w:ascii="Verdana" w:hAnsi="Verdana"/>
          <w:color w:val="000000" w:themeColor="text1"/>
          <w:sz w:val="18"/>
          <w:szCs w:val="18"/>
        </w:rPr>
        <w:t xml:space="preserve"> </w:t>
      </w:r>
      <w:r w:rsidR="00970B6B" w:rsidRPr="00B80373">
        <w:rPr>
          <w:rFonts w:ascii="Verdana" w:hAnsi="Verdana"/>
          <w:color w:val="000000" w:themeColor="text1"/>
          <w:sz w:val="18"/>
          <w:szCs w:val="18"/>
        </w:rPr>
        <w:t xml:space="preserve">stanowi </w:t>
      </w:r>
      <w:r w:rsidR="009E3ABF" w:rsidRPr="00B80373">
        <w:rPr>
          <w:rFonts w:ascii="Verdana" w:hAnsi="Verdana"/>
          <w:color w:val="000000" w:themeColor="text1"/>
          <w:sz w:val="18"/>
          <w:szCs w:val="18"/>
        </w:rPr>
        <w:t xml:space="preserve">załącznik nr </w:t>
      </w:r>
      <w:r w:rsidR="00B12735" w:rsidRPr="00B80373">
        <w:rPr>
          <w:rFonts w:ascii="Verdana" w:hAnsi="Verdana"/>
          <w:color w:val="000000" w:themeColor="text1"/>
          <w:sz w:val="18"/>
          <w:szCs w:val="18"/>
        </w:rPr>
        <w:t>6</w:t>
      </w:r>
      <w:r w:rsidR="009E3ABF" w:rsidRPr="00B80373">
        <w:rPr>
          <w:rFonts w:ascii="Verdana" w:hAnsi="Verdana"/>
          <w:color w:val="000000" w:themeColor="text1"/>
          <w:sz w:val="18"/>
          <w:szCs w:val="18"/>
        </w:rPr>
        <w:t xml:space="preserve"> do </w:t>
      </w:r>
      <w:r w:rsidR="00B80373" w:rsidRPr="00B80373">
        <w:rPr>
          <w:rFonts w:ascii="Verdana" w:hAnsi="Verdana"/>
          <w:color w:val="000000" w:themeColor="text1"/>
          <w:sz w:val="18"/>
          <w:szCs w:val="18"/>
        </w:rPr>
        <w:t>SIWZ</w:t>
      </w:r>
      <w:r w:rsidRPr="00B80373">
        <w:rPr>
          <w:rFonts w:ascii="Verdana" w:hAnsi="Verdana"/>
          <w:color w:val="000000" w:themeColor="text1"/>
          <w:sz w:val="18"/>
          <w:szCs w:val="18"/>
        </w:rPr>
        <w:t>.</w:t>
      </w:r>
      <w:r w:rsidR="00E16265" w:rsidRPr="00B80373">
        <w:rPr>
          <w:rFonts w:ascii="Verdana" w:hAnsi="Verdana"/>
          <w:color w:val="000000" w:themeColor="text1"/>
          <w:sz w:val="18"/>
          <w:szCs w:val="18"/>
        </w:rPr>
        <w:t xml:space="preserve"> </w:t>
      </w:r>
    </w:p>
    <w:p w14:paraId="09A1257C" w14:textId="77777777" w:rsidR="000D189A" w:rsidRPr="009C3F71" w:rsidRDefault="000D189A" w:rsidP="007177E5">
      <w:pPr>
        <w:spacing w:line="360" w:lineRule="auto"/>
        <w:ind w:right="470"/>
        <w:jc w:val="both"/>
        <w:rPr>
          <w:rFonts w:ascii="Verdana" w:hAnsi="Verdana"/>
          <w:color w:val="0070C0"/>
          <w:sz w:val="10"/>
          <w:szCs w:val="10"/>
        </w:rPr>
      </w:pPr>
    </w:p>
    <w:p w14:paraId="7BF88580" w14:textId="77777777" w:rsidR="00970B6B" w:rsidRPr="00182B0D" w:rsidRDefault="00970B6B" w:rsidP="000576BB">
      <w:pPr>
        <w:numPr>
          <w:ilvl w:val="1"/>
          <w:numId w:val="13"/>
        </w:numPr>
        <w:tabs>
          <w:tab w:val="clear" w:pos="2727"/>
          <w:tab w:val="num" w:pos="426"/>
        </w:tabs>
        <w:spacing w:line="360" w:lineRule="auto"/>
        <w:ind w:left="426" w:right="470" w:hanging="426"/>
        <w:jc w:val="both"/>
        <w:outlineLvl w:val="0"/>
        <w:rPr>
          <w:rFonts w:ascii="Verdana" w:hAnsi="Verdana"/>
          <w:b/>
          <w:color w:val="000000" w:themeColor="text1"/>
          <w:sz w:val="18"/>
          <w:szCs w:val="18"/>
          <w:u w:val="single"/>
        </w:rPr>
      </w:pPr>
      <w:bookmarkStart w:id="51" w:name="_Toc282721371"/>
      <w:bookmarkStart w:id="52" w:name="_Toc395266105"/>
      <w:r w:rsidRPr="00182B0D">
        <w:rPr>
          <w:rFonts w:ascii="Verdana" w:hAnsi="Verdana"/>
          <w:b/>
          <w:color w:val="000000" w:themeColor="text1"/>
          <w:sz w:val="18"/>
          <w:szCs w:val="18"/>
          <w:u w:val="single"/>
        </w:rPr>
        <w:t>Pouczenie o środkach ochrony prawnej przysługujących Wykonawcy w toku postępowania o udzielenie zamówienia.</w:t>
      </w:r>
      <w:bookmarkEnd w:id="51"/>
      <w:bookmarkEnd w:id="52"/>
    </w:p>
    <w:p w14:paraId="403A3744" w14:textId="77777777" w:rsidR="00880B40" w:rsidRPr="00182B0D" w:rsidRDefault="00880B40" w:rsidP="00CF2604">
      <w:pPr>
        <w:numPr>
          <w:ilvl w:val="1"/>
          <w:numId w:val="15"/>
        </w:numPr>
        <w:tabs>
          <w:tab w:val="clear" w:pos="1440"/>
          <w:tab w:val="num" w:pos="851"/>
        </w:tabs>
        <w:spacing w:line="360" w:lineRule="auto"/>
        <w:ind w:left="851" w:right="470" w:hanging="425"/>
        <w:jc w:val="both"/>
        <w:rPr>
          <w:rFonts w:ascii="Verdana" w:hAnsi="Verdana"/>
          <w:color w:val="000000" w:themeColor="text1"/>
          <w:sz w:val="18"/>
          <w:szCs w:val="18"/>
        </w:rPr>
      </w:pPr>
      <w:r w:rsidRPr="00182B0D">
        <w:rPr>
          <w:rFonts w:ascii="Verdana" w:hAnsi="Verdana"/>
          <w:color w:val="000000" w:themeColor="text1"/>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146710EF" w14:textId="77777777" w:rsidR="00880B40" w:rsidRPr="00182B0D" w:rsidRDefault="00880B40" w:rsidP="00CF2604">
      <w:pPr>
        <w:numPr>
          <w:ilvl w:val="1"/>
          <w:numId w:val="15"/>
        </w:numPr>
        <w:tabs>
          <w:tab w:val="clear" w:pos="1440"/>
          <w:tab w:val="num" w:pos="851"/>
        </w:tabs>
        <w:spacing w:line="360" w:lineRule="auto"/>
        <w:ind w:left="851" w:right="470" w:hanging="425"/>
        <w:jc w:val="both"/>
        <w:rPr>
          <w:rFonts w:ascii="Verdana" w:hAnsi="Verdana"/>
          <w:color w:val="000000" w:themeColor="text1"/>
          <w:sz w:val="18"/>
          <w:szCs w:val="18"/>
        </w:rPr>
      </w:pPr>
      <w:r w:rsidRPr="00182B0D">
        <w:rPr>
          <w:rFonts w:ascii="Verdana" w:hAnsi="Verdana"/>
          <w:color w:val="000000" w:themeColor="text1"/>
          <w:sz w:val="18"/>
          <w:szCs w:val="18"/>
        </w:rPr>
        <w:t>Środki ochrony prawnej wobec ogłoszenia o zamówieniu oraz SIWZ przysługują również organizacjom wpisanym na listę, o której mowa w art. 154 pkt 5 Pzp.</w:t>
      </w:r>
    </w:p>
    <w:p w14:paraId="51016382" w14:textId="77777777" w:rsidR="00880B40" w:rsidRPr="00182B0D" w:rsidRDefault="00880B40" w:rsidP="00CF2604">
      <w:pPr>
        <w:numPr>
          <w:ilvl w:val="1"/>
          <w:numId w:val="15"/>
        </w:numPr>
        <w:tabs>
          <w:tab w:val="clear" w:pos="1440"/>
          <w:tab w:val="num" w:pos="851"/>
        </w:tabs>
        <w:spacing w:line="360" w:lineRule="auto"/>
        <w:ind w:left="851" w:right="470" w:hanging="425"/>
        <w:jc w:val="both"/>
        <w:rPr>
          <w:rFonts w:ascii="Verdana" w:hAnsi="Verdana"/>
          <w:color w:val="000000" w:themeColor="text1"/>
          <w:sz w:val="18"/>
          <w:szCs w:val="18"/>
        </w:rPr>
      </w:pPr>
      <w:r w:rsidRPr="00182B0D">
        <w:rPr>
          <w:rFonts w:ascii="Verdana" w:hAnsi="Verdana"/>
          <w:color w:val="000000" w:themeColor="text1"/>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3D536564" w14:textId="77777777" w:rsidR="00880B40" w:rsidRPr="00182B0D" w:rsidRDefault="00880B40" w:rsidP="002E763A">
      <w:pPr>
        <w:numPr>
          <w:ilvl w:val="1"/>
          <w:numId w:val="36"/>
        </w:numPr>
        <w:tabs>
          <w:tab w:val="clear" w:pos="1440"/>
          <w:tab w:val="num" w:pos="1276"/>
        </w:tabs>
        <w:spacing w:line="360" w:lineRule="auto"/>
        <w:ind w:left="1276" w:right="470" w:hanging="425"/>
        <w:jc w:val="both"/>
        <w:rPr>
          <w:rFonts w:ascii="Verdana" w:hAnsi="Verdana"/>
          <w:color w:val="000000" w:themeColor="text1"/>
          <w:sz w:val="18"/>
          <w:szCs w:val="18"/>
        </w:rPr>
      </w:pPr>
      <w:r w:rsidRPr="00182B0D">
        <w:rPr>
          <w:rFonts w:ascii="Verdana" w:hAnsi="Verdana"/>
          <w:color w:val="000000" w:themeColor="text1"/>
          <w:sz w:val="18"/>
          <w:szCs w:val="18"/>
        </w:rPr>
        <w:t>określenia warunków udziału w postępowaniu;</w:t>
      </w:r>
    </w:p>
    <w:p w14:paraId="43658E23" w14:textId="77777777" w:rsidR="00880B40" w:rsidRPr="00182B0D" w:rsidRDefault="00880B40" w:rsidP="002E763A">
      <w:pPr>
        <w:numPr>
          <w:ilvl w:val="1"/>
          <w:numId w:val="36"/>
        </w:numPr>
        <w:tabs>
          <w:tab w:val="clear" w:pos="1440"/>
          <w:tab w:val="num" w:pos="1276"/>
        </w:tabs>
        <w:spacing w:line="360" w:lineRule="auto"/>
        <w:ind w:left="1276" w:right="470" w:hanging="425"/>
        <w:jc w:val="both"/>
        <w:rPr>
          <w:rFonts w:ascii="Verdana" w:hAnsi="Verdana"/>
          <w:color w:val="000000" w:themeColor="text1"/>
          <w:sz w:val="18"/>
          <w:szCs w:val="18"/>
        </w:rPr>
      </w:pPr>
      <w:r w:rsidRPr="00182B0D">
        <w:rPr>
          <w:rFonts w:ascii="Verdana" w:hAnsi="Verdana"/>
          <w:color w:val="000000" w:themeColor="text1"/>
          <w:sz w:val="18"/>
          <w:szCs w:val="18"/>
        </w:rPr>
        <w:t>wykluczenia odwołującego z postępowania o udzielenie zamówienia;</w:t>
      </w:r>
    </w:p>
    <w:p w14:paraId="2A0AA244" w14:textId="77777777" w:rsidR="00880B40" w:rsidRPr="00182B0D" w:rsidRDefault="00880B40" w:rsidP="002E763A">
      <w:pPr>
        <w:numPr>
          <w:ilvl w:val="1"/>
          <w:numId w:val="36"/>
        </w:numPr>
        <w:tabs>
          <w:tab w:val="clear" w:pos="1440"/>
          <w:tab w:val="num" w:pos="1276"/>
        </w:tabs>
        <w:spacing w:line="360" w:lineRule="auto"/>
        <w:ind w:left="1276" w:right="470" w:hanging="425"/>
        <w:jc w:val="both"/>
        <w:rPr>
          <w:rFonts w:ascii="Verdana" w:hAnsi="Verdana"/>
          <w:color w:val="000000" w:themeColor="text1"/>
          <w:sz w:val="18"/>
          <w:szCs w:val="18"/>
        </w:rPr>
      </w:pPr>
      <w:r w:rsidRPr="00182B0D">
        <w:rPr>
          <w:rFonts w:ascii="Verdana" w:hAnsi="Verdana"/>
          <w:color w:val="000000" w:themeColor="text1"/>
          <w:sz w:val="18"/>
          <w:szCs w:val="18"/>
        </w:rPr>
        <w:t>odrzucenia oferty odwołującego;</w:t>
      </w:r>
    </w:p>
    <w:p w14:paraId="74FFE477" w14:textId="77777777" w:rsidR="00880B40" w:rsidRPr="00182B0D" w:rsidRDefault="00880B40" w:rsidP="002E763A">
      <w:pPr>
        <w:numPr>
          <w:ilvl w:val="1"/>
          <w:numId w:val="36"/>
        </w:numPr>
        <w:tabs>
          <w:tab w:val="clear" w:pos="1440"/>
          <w:tab w:val="num" w:pos="1276"/>
        </w:tabs>
        <w:spacing w:line="360" w:lineRule="auto"/>
        <w:ind w:left="1276" w:right="470" w:hanging="425"/>
        <w:jc w:val="both"/>
        <w:rPr>
          <w:rFonts w:ascii="Verdana" w:hAnsi="Verdana"/>
          <w:color w:val="000000" w:themeColor="text1"/>
          <w:sz w:val="18"/>
          <w:szCs w:val="18"/>
        </w:rPr>
      </w:pPr>
      <w:r w:rsidRPr="00182B0D">
        <w:rPr>
          <w:rFonts w:ascii="Verdana" w:hAnsi="Verdana"/>
          <w:color w:val="000000" w:themeColor="text1"/>
          <w:sz w:val="18"/>
          <w:szCs w:val="18"/>
        </w:rPr>
        <w:t>opisu przedmiotu zamówienia;</w:t>
      </w:r>
    </w:p>
    <w:p w14:paraId="17EC9A4D" w14:textId="77777777" w:rsidR="00880B40" w:rsidRPr="00182B0D" w:rsidRDefault="00880B40" w:rsidP="002E763A">
      <w:pPr>
        <w:numPr>
          <w:ilvl w:val="1"/>
          <w:numId w:val="36"/>
        </w:numPr>
        <w:tabs>
          <w:tab w:val="clear" w:pos="1440"/>
          <w:tab w:val="num" w:pos="1276"/>
        </w:tabs>
        <w:spacing w:line="360" w:lineRule="auto"/>
        <w:ind w:left="1276" w:right="470" w:hanging="425"/>
        <w:jc w:val="both"/>
        <w:rPr>
          <w:rFonts w:ascii="Verdana" w:hAnsi="Verdana"/>
          <w:color w:val="000000" w:themeColor="text1"/>
          <w:sz w:val="18"/>
          <w:szCs w:val="18"/>
        </w:rPr>
      </w:pPr>
      <w:r w:rsidRPr="00182B0D">
        <w:rPr>
          <w:rFonts w:ascii="Verdana" w:hAnsi="Verdana"/>
          <w:color w:val="000000" w:themeColor="text1"/>
          <w:sz w:val="18"/>
          <w:szCs w:val="18"/>
        </w:rPr>
        <w:t>wyboru najkorzystniejszej oferty.</w:t>
      </w:r>
    </w:p>
    <w:p w14:paraId="6AE83331" w14:textId="77777777" w:rsidR="00880B40" w:rsidRPr="00182B0D" w:rsidRDefault="00880B40" w:rsidP="00CF2604">
      <w:pPr>
        <w:numPr>
          <w:ilvl w:val="1"/>
          <w:numId w:val="15"/>
        </w:numPr>
        <w:tabs>
          <w:tab w:val="clear" w:pos="1440"/>
          <w:tab w:val="num" w:pos="851"/>
          <w:tab w:val="num" w:pos="5040"/>
        </w:tabs>
        <w:spacing w:line="360" w:lineRule="auto"/>
        <w:ind w:left="851" w:right="470" w:hanging="425"/>
        <w:jc w:val="both"/>
        <w:rPr>
          <w:rFonts w:ascii="Verdana" w:hAnsi="Verdana"/>
          <w:color w:val="000000" w:themeColor="text1"/>
          <w:sz w:val="18"/>
          <w:szCs w:val="18"/>
        </w:rPr>
      </w:pPr>
      <w:r w:rsidRPr="00182B0D">
        <w:rPr>
          <w:rFonts w:ascii="Verdana" w:hAnsi="Verdana"/>
          <w:color w:val="000000" w:themeColor="text1"/>
          <w:sz w:val="18"/>
          <w:szCs w:val="18"/>
        </w:rPr>
        <w:t>Odwołanie wnosi się:</w:t>
      </w:r>
    </w:p>
    <w:p w14:paraId="6900D9FB" w14:textId="3C549F2B" w:rsidR="00880B40" w:rsidRPr="00182B0D" w:rsidRDefault="00880B40" w:rsidP="00CF2604">
      <w:pPr>
        <w:numPr>
          <w:ilvl w:val="0"/>
          <w:numId w:val="16"/>
        </w:numPr>
        <w:tabs>
          <w:tab w:val="num" w:pos="1276"/>
        </w:tabs>
        <w:spacing w:line="360" w:lineRule="auto"/>
        <w:ind w:left="1276" w:right="470" w:hanging="425"/>
        <w:jc w:val="both"/>
        <w:rPr>
          <w:rFonts w:ascii="Verdana" w:hAnsi="Verdana"/>
          <w:color w:val="000000" w:themeColor="text1"/>
          <w:sz w:val="18"/>
          <w:szCs w:val="18"/>
        </w:rPr>
      </w:pPr>
      <w:r w:rsidRPr="00182B0D">
        <w:rPr>
          <w:rFonts w:ascii="Verdana" w:hAnsi="Verdana"/>
          <w:color w:val="000000" w:themeColor="text1"/>
          <w:sz w:val="18"/>
          <w:szCs w:val="18"/>
        </w:rPr>
        <w:lastRenderedPageBreak/>
        <w:t>w terminie 5</w:t>
      </w:r>
      <w:r w:rsidR="006408AD">
        <w:rPr>
          <w:rFonts w:ascii="Verdana" w:hAnsi="Verdana"/>
          <w:color w:val="000000" w:themeColor="text1"/>
          <w:sz w:val="18"/>
          <w:szCs w:val="18"/>
        </w:rPr>
        <w:t xml:space="preserve"> </w:t>
      </w:r>
      <w:r w:rsidRPr="00182B0D">
        <w:rPr>
          <w:rFonts w:ascii="Verdana" w:hAnsi="Verdana"/>
          <w:color w:val="000000" w:themeColor="text1"/>
          <w:sz w:val="18"/>
          <w:szCs w:val="18"/>
        </w:rPr>
        <w:t>dni od dnia przesłania informacji o czynności Zamawiającego stanowiącej podstawę jego wniesienia, jeżeli zostały przesłane w sposób określony w art. 180 ust. 5 zdanie drugie Pzp, albo w terminie 10 dni - jeżeli zostały przesłane w inny sposób;</w:t>
      </w:r>
    </w:p>
    <w:p w14:paraId="60B763B3" w14:textId="77777777" w:rsidR="00880B40" w:rsidRPr="00182B0D" w:rsidRDefault="00880B40" w:rsidP="00CF2604">
      <w:pPr>
        <w:numPr>
          <w:ilvl w:val="0"/>
          <w:numId w:val="16"/>
        </w:numPr>
        <w:tabs>
          <w:tab w:val="num" w:pos="1276"/>
        </w:tabs>
        <w:spacing w:line="360" w:lineRule="auto"/>
        <w:ind w:left="1276" w:right="470" w:hanging="425"/>
        <w:jc w:val="both"/>
        <w:rPr>
          <w:rFonts w:ascii="Verdana" w:hAnsi="Verdana"/>
          <w:color w:val="000000" w:themeColor="text1"/>
          <w:sz w:val="18"/>
          <w:szCs w:val="18"/>
        </w:rPr>
      </w:pPr>
      <w:r w:rsidRPr="00182B0D">
        <w:rPr>
          <w:rFonts w:ascii="Verdana" w:hAnsi="Verdana"/>
          <w:color w:val="000000" w:themeColor="text1"/>
          <w:sz w:val="18"/>
          <w:szCs w:val="18"/>
        </w:rPr>
        <w:t>wobec treści ogłoszenia o zamówieniu, a także wobec postanowień SIWZ – w terminie 5 dni od dnia zamieszczenia ogłoszenia w Biuletynie Zamówień Publicznych, lub SIWZ na stronie internetowej;</w:t>
      </w:r>
    </w:p>
    <w:p w14:paraId="7678AAFB" w14:textId="15E2E414" w:rsidR="00880B40" w:rsidRPr="00182B0D" w:rsidRDefault="00880B40" w:rsidP="00CF2604">
      <w:pPr>
        <w:numPr>
          <w:ilvl w:val="0"/>
          <w:numId w:val="16"/>
        </w:numPr>
        <w:tabs>
          <w:tab w:val="num" w:pos="1276"/>
        </w:tabs>
        <w:spacing w:line="360" w:lineRule="auto"/>
        <w:ind w:left="1276" w:right="470" w:hanging="425"/>
        <w:jc w:val="both"/>
        <w:rPr>
          <w:rFonts w:ascii="Verdana" w:hAnsi="Verdana"/>
          <w:color w:val="000000" w:themeColor="text1"/>
          <w:sz w:val="18"/>
          <w:szCs w:val="18"/>
        </w:rPr>
      </w:pPr>
      <w:r w:rsidRPr="00182B0D">
        <w:rPr>
          <w:rFonts w:ascii="Verdana" w:hAnsi="Verdana"/>
          <w:color w:val="000000" w:themeColor="text1"/>
          <w:sz w:val="18"/>
          <w:szCs w:val="18"/>
        </w:rPr>
        <w:t xml:space="preserve">wobec czynności innych niż określone w </w:t>
      </w:r>
      <w:proofErr w:type="spellStart"/>
      <w:r w:rsidRPr="00182B0D">
        <w:rPr>
          <w:rFonts w:ascii="Verdana" w:hAnsi="Verdana"/>
          <w:color w:val="000000" w:themeColor="text1"/>
          <w:sz w:val="18"/>
          <w:szCs w:val="18"/>
        </w:rPr>
        <w:t>ppkt</w:t>
      </w:r>
      <w:proofErr w:type="spellEnd"/>
      <w:r w:rsidRPr="00182B0D">
        <w:rPr>
          <w:rFonts w:ascii="Verdana" w:hAnsi="Verdana"/>
          <w:color w:val="000000" w:themeColor="text1"/>
          <w:sz w:val="18"/>
          <w:szCs w:val="18"/>
        </w:rPr>
        <w:t xml:space="preserve"> 1 i 2 - w terminie</w:t>
      </w:r>
      <w:r w:rsidR="006408AD">
        <w:rPr>
          <w:rFonts w:ascii="Verdana" w:hAnsi="Verdana"/>
          <w:color w:val="000000" w:themeColor="text1"/>
          <w:sz w:val="18"/>
          <w:szCs w:val="18"/>
        </w:rPr>
        <w:t xml:space="preserve"> </w:t>
      </w:r>
      <w:r w:rsidRPr="00182B0D">
        <w:rPr>
          <w:rFonts w:ascii="Verdana" w:hAnsi="Verdana"/>
          <w:color w:val="000000" w:themeColor="text1"/>
          <w:sz w:val="18"/>
          <w:szCs w:val="18"/>
        </w:rPr>
        <w:t>5 dni od dnia, w którym powzięto lub przy zachowaniu należytej staranności można było powziąć wiadomość o okolicznościach stanowiących podstawę jego wniesienia.</w:t>
      </w:r>
    </w:p>
    <w:p w14:paraId="0E44610A" w14:textId="77777777" w:rsidR="00880B40" w:rsidRPr="00182B0D" w:rsidRDefault="00880B40" w:rsidP="00CF2604">
      <w:pPr>
        <w:numPr>
          <w:ilvl w:val="0"/>
          <w:numId w:val="16"/>
        </w:numPr>
        <w:tabs>
          <w:tab w:val="num" w:pos="1276"/>
        </w:tabs>
        <w:spacing w:line="360" w:lineRule="auto"/>
        <w:ind w:left="1276" w:right="470" w:hanging="425"/>
        <w:jc w:val="both"/>
        <w:rPr>
          <w:rFonts w:ascii="Verdana" w:hAnsi="Verdana"/>
          <w:color w:val="000000" w:themeColor="text1"/>
          <w:sz w:val="18"/>
          <w:szCs w:val="18"/>
        </w:rPr>
      </w:pPr>
      <w:r w:rsidRPr="00182B0D">
        <w:rPr>
          <w:rFonts w:ascii="Verdana" w:hAnsi="Verdana"/>
          <w:color w:val="000000" w:themeColor="text1"/>
          <w:sz w:val="18"/>
          <w:szCs w:val="18"/>
        </w:rPr>
        <w:t>jeżeli Zamawiający nie przesłał Wykonawcy zawiadomienia o wyborze oferty najkorzystniejszej – odwołanie wnosi się nie później niż w terminie:</w:t>
      </w:r>
    </w:p>
    <w:p w14:paraId="704B67DD" w14:textId="77777777" w:rsidR="00880B40" w:rsidRPr="00182B0D" w:rsidRDefault="00880B40" w:rsidP="00286EDB">
      <w:pPr>
        <w:spacing w:line="360" w:lineRule="auto"/>
        <w:ind w:left="1701" w:right="470" w:hanging="425"/>
        <w:jc w:val="both"/>
        <w:rPr>
          <w:rFonts w:ascii="Verdana" w:hAnsi="Verdana"/>
          <w:color w:val="000000" w:themeColor="text1"/>
          <w:sz w:val="18"/>
          <w:szCs w:val="18"/>
        </w:rPr>
      </w:pPr>
      <w:r w:rsidRPr="00182B0D">
        <w:rPr>
          <w:rFonts w:ascii="Verdana" w:hAnsi="Verdana"/>
          <w:color w:val="000000" w:themeColor="text1"/>
          <w:sz w:val="18"/>
          <w:szCs w:val="18"/>
        </w:rPr>
        <w:t>a) 15 dni od dnia zamieszczenia w Biuletynie Zamówień Publicznych ogłoszenia o udzieleniu zamówienia,</w:t>
      </w:r>
    </w:p>
    <w:p w14:paraId="17DC8213" w14:textId="77777777" w:rsidR="00880B40" w:rsidRPr="00182B0D" w:rsidRDefault="00880B40" w:rsidP="002E763A">
      <w:pPr>
        <w:numPr>
          <w:ilvl w:val="0"/>
          <w:numId w:val="37"/>
        </w:numPr>
        <w:tabs>
          <w:tab w:val="clear" w:pos="502"/>
          <w:tab w:val="num" w:pos="1701"/>
        </w:tabs>
        <w:spacing w:line="360" w:lineRule="auto"/>
        <w:ind w:left="1701" w:right="470" w:hanging="425"/>
        <w:jc w:val="both"/>
        <w:rPr>
          <w:rFonts w:ascii="Verdana" w:hAnsi="Verdana"/>
          <w:color w:val="000000" w:themeColor="text1"/>
          <w:sz w:val="18"/>
          <w:szCs w:val="18"/>
        </w:rPr>
      </w:pPr>
      <w:r w:rsidRPr="00182B0D">
        <w:rPr>
          <w:rFonts w:ascii="Verdana" w:hAnsi="Verdana"/>
          <w:color w:val="000000" w:themeColor="text1"/>
          <w:sz w:val="18"/>
          <w:szCs w:val="18"/>
        </w:rPr>
        <w:t>1 miesiąca od dnia zawarcia umowy, jeżeli Zamawiający nie zamieścił w Biuletynie Zamówień Publicznych ogłoszenia o udzieleniu zamówienia.</w:t>
      </w:r>
    </w:p>
    <w:p w14:paraId="0176BEE4" w14:textId="09120DD3" w:rsidR="00880B40" w:rsidRPr="00182B0D" w:rsidRDefault="00880B40" w:rsidP="00CF2604">
      <w:pPr>
        <w:numPr>
          <w:ilvl w:val="0"/>
          <w:numId w:val="33"/>
        </w:numPr>
        <w:tabs>
          <w:tab w:val="left" w:pos="851"/>
        </w:tabs>
        <w:spacing w:line="360" w:lineRule="auto"/>
        <w:ind w:left="851" w:right="470" w:hanging="425"/>
        <w:jc w:val="both"/>
        <w:rPr>
          <w:rFonts w:ascii="Verdana" w:hAnsi="Verdana"/>
          <w:color w:val="000000" w:themeColor="text1"/>
          <w:sz w:val="18"/>
          <w:szCs w:val="18"/>
        </w:rPr>
      </w:pPr>
      <w:r w:rsidRPr="00182B0D">
        <w:rPr>
          <w:rFonts w:ascii="Verdana" w:hAnsi="Verdana"/>
          <w:color w:val="000000" w:themeColor="text1"/>
          <w:sz w:val="18"/>
          <w:szCs w:val="18"/>
        </w:rPr>
        <w:t>Odwołujący przesyła kopię odwołania Zamawiającemu przed upływem terminu wniesienia odwołania w taki sposób, aby mógł on zapoznać się z jego treścią przed upływem tego terminu.</w:t>
      </w:r>
    </w:p>
    <w:p w14:paraId="4385D5D8" w14:textId="77777777" w:rsidR="00880B40" w:rsidRPr="00182B0D" w:rsidRDefault="00880B40" w:rsidP="00CF2604">
      <w:pPr>
        <w:numPr>
          <w:ilvl w:val="0"/>
          <w:numId w:val="33"/>
        </w:numPr>
        <w:tabs>
          <w:tab w:val="left" w:pos="851"/>
        </w:tabs>
        <w:spacing w:line="360" w:lineRule="auto"/>
        <w:ind w:left="851" w:right="470" w:hanging="425"/>
        <w:jc w:val="both"/>
        <w:rPr>
          <w:rFonts w:ascii="Verdana" w:hAnsi="Verdana"/>
          <w:noProof/>
          <w:color w:val="000000" w:themeColor="text1"/>
          <w:sz w:val="18"/>
          <w:szCs w:val="18"/>
        </w:rPr>
      </w:pPr>
      <w:r w:rsidRPr="00182B0D">
        <w:rPr>
          <w:rFonts w:ascii="Verdana" w:hAnsi="Verdana"/>
          <w:noProof/>
          <w:color w:val="000000" w:themeColor="text1"/>
          <w:sz w:val="18"/>
          <w:szCs w:val="18"/>
        </w:rPr>
        <w:t>Na orzeczenie Krajowej Izby Odwoławczej (KIO) stronom oraz uczestnikom postępowania odwoławczego przysługuje skarga do sądu.</w:t>
      </w:r>
    </w:p>
    <w:p w14:paraId="00698EF9" w14:textId="77777777" w:rsidR="00880B40" w:rsidRPr="00182B0D" w:rsidRDefault="00880B40" w:rsidP="00CF2604">
      <w:pPr>
        <w:numPr>
          <w:ilvl w:val="0"/>
          <w:numId w:val="33"/>
        </w:numPr>
        <w:tabs>
          <w:tab w:val="left" w:pos="851"/>
        </w:tabs>
        <w:spacing w:line="360" w:lineRule="auto"/>
        <w:ind w:left="851" w:right="470" w:hanging="425"/>
        <w:jc w:val="both"/>
        <w:rPr>
          <w:rFonts w:ascii="Verdana" w:hAnsi="Verdana"/>
          <w:color w:val="000000" w:themeColor="text1"/>
          <w:sz w:val="18"/>
          <w:szCs w:val="18"/>
        </w:rPr>
      </w:pPr>
      <w:r w:rsidRPr="00182B0D">
        <w:rPr>
          <w:rFonts w:ascii="Verdana" w:hAnsi="Verdana"/>
          <w:color w:val="000000" w:themeColor="text1"/>
          <w:sz w:val="18"/>
          <w:szCs w:val="18"/>
        </w:rPr>
        <w:t>Skargę wnosi się do sądu okręgowego właściwego dla siedziby albo miejsca zamieszkania Zamawiającego.</w:t>
      </w:r>
    </w:p>
    <w:p w14:paraId="6C9E9AAE" w14:textId="77777777" w:rsidR="00880B40" w:rsidRPr="00182B0D" w:rsidRDefault="00880B40" w:rsidP="00CF2604">
      <w:pPr>
        <w:numPr>
          <w:ilvl w:val="0"/>
          <w:numId w:val="33"/>
        </w:numPr>
        <w:tabs>
          <w:tab w:val="left" w:pos="851"/>
        </w:tabs>
        <w:spacing w:line="360" w:lineRule="auto"/>
        <w:ind w:left="851" w:right="470" w:hanging="425"/>
        <w:jc w:val="both"/>
        <w:rPr>
          <w:rFonts w:ascii="Verdana" w:hAnsi="Verdana"/>
          <w:color w:val="000000" w:themeColor="text1"/>
          <w:sz w:val="18"/>
          <w:szCs w:val="18"/>
        </w:rPr>
      </w:pPr>
      <w:r w:rsidRPr="00182B0D">
        <w:rPr>
          <w:rFonts w:ascii="Verdana" w:hAnsi="Verdana"/>
          <w:color w:val="000000" w:themeColor="text1"/>
          <w:sz w:val="18"/>
          <w:szCs w:val="18"/>
        </w:rPr>
        <w:t>Skargę wnosi się za pośrednictwem Prezesa KIO w terminie 7 dni od dnia doręczenia orzeczenia KIO, przesyłając jednocześnie jej odpis przeciwnikowi skargi.</w:t>
      </w:r>
    </w:p>
    <w:p w14:paraId="1BA0F635" w14:textId="77777777" w:rsidR="00880B40" w:rsidRDefault="00880B40" w:rsidP="00CF2604">
      <w:pPr>
        <w:numPr>
          <w:ilvl w:val="0"/>
          <w:numId w:val="33"/>
        </w:numPr>
        <w:tabs>
          <w:tab w:val="left" w:pos="851"/>
          <w:tab w:val="left" w:pos="900"/>
        </w:tabs>
        <w:spacing w:line="360" w:lineRule="auto"/>
        <w:ind w:left="851" w:right="470" w:hanging="425"/>
        <w:jc w:val="both"/>
        <w:rPr>
          <w:rFonts w:ascii="Verdana" w:hAnsi="Verdana"/>
          <w:color w:val="000000" w:themeColor="text1"/>
          <w:sz w:val="18"/>
          <w:szCs w:val="18"/>
        </w:rPr>
      </w:pPr>
      <w:r w:rsidRPr="00182B0D">
        <w:rPr>
          <w:rFonts w:ascii="Verdana" w:hAnsi="Verdana"/>
          <w:color w:val="000000" w:themeColor="text1"/>
          <w:sz w:val="18"/>
          <w:szCs w:val="18"/>
        </w:rPr>
        <w:t>Szczegółowe zasady korzystania ze środków ochrony prawnej określa Dział VI Pzp – Środki ochrony prawnej.</w:t>
      </w:r>
    </w:p>
    <w:p w14:paraId="495E4950" w14:textId="5952A81E" w:rsidR="00970B6B"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color w:val="000000" w:themeColor="text1"/>
          <w:sz w:val="18"/>
          <w:szCs w:val="18"/>
          <w:u w:val="single"/>
        </w:rPr>
      </w:pPr>
      <w:bookmarkStart w:id="53" w:name="_Toc166245665"/>
      <w:bookmarkStart w:id="54" w:name="_Toc395266106"/>
      <w:bookmarkStart w:id="55" w:name="_Toc65960016"/>
      <w:r w:rsidRPr="00182B0D">
        <w:rPr>
          <w:rFonts w:ascii="Verdana" w:hAnsi="Verdana"/>
          <w:b/>
          <w:color w:val="000000" w:themeColor="text1"/>
          <w:sz w:val="18"/>
          <w:szCs w:val="18"/>
          <w:u w:val="single"/>
        </w:rPr>
        <w:t xml:space="preserve">Wykaz załączników do niniejszej </w:t>
      </w:r>
      <w:bookmarkEnd w:id="53"/>
      <w:r w:rsidR="00182B0D" w:rsidRPr="00182B0D">
        <w:rPr>
          <w:rFonts w:ascii="Verdana" w:hAnsi="Verdana"/>
          <w:b/>
          <w:color w:val="000000" w:themeColor="text1"/>
          <w:sz w:val="18"/>
          <w:szCs w:val="18"/>
          <w:u w:val="single"/>
        </w:rPr>
        <w:t>SIWZ</w:t>
      </w:r>
      <w:bookmarkEnd w:id="54"/>
    </w:p>
    <w:bookmarkEnd w:id="55"/>
    <w:p w14:paraId="412F70E2" w14:textId="047AFA82" w:rsidR="00862F0B" w:rsidRPr="00182B0D" w:rsidRDefault="009E3ABF" w:rsidP="007177E5">
      <w:pPr>
        <w:spacing w:line="360" w:lineRule="auto"/>
        <w:ind w:right="470"/>
        <w:jc w:val="both"/>
        <w:rPr>
          <w:rFonts w:ascii="Verdana" w:hAnsi="Verdana"/>
          <w:color w:val="000000" w:themeColor="text1"/>
          <w:sz w:val="18"/>
          <w:szCs w:val="18"/>
        </w:rPr>
      </w:pPr>
      <w:r w:rsidRPr="00182B0D">
        <w:rPr>
          <w:rFonts w:ascii="Verdana" w:hAnsi="Verdana"/>
          <w:color w:val="000000" w:themeColor="text1"/>
          <w:sz w:val="18"/>
          <w:szCs w:val="18"/>
        </w:rPr>
        <w:t xml:space="preserve">Załącznikami do niniejszej </w:t>
      </w:r>
      <w:r w:rsidR="00182B0D" w:rsidRPr="00182B0D">
        <w:rPr>
          <w:rFonts w:ascii="Verdana" w:hAnsi="Verdana"/>
          <w:color w:val="000000" w:themeColor="text1"/>
          <w:sz w:val="18"/>
          <w:szCs w:val="18"/>
        </w:rPr>
        <w:t xml:space="preserve">SIWZ </w:t>
      </w:r>
      <w:r w:rsidR="00897C52" w:rsidRPr="00182B0D">
        <w:rPr>
          <w:rFonts w:ascii="Verdana" w:hAnsi="Verdana"/>
          <w:color w:val="000000" w:themeColor="text1"/>
          <w:sz w:val="18"/>
          <w:szCs w:val="18"/>
        </w:rPr>
        <w:t>są</w:t>
      </w:r>
      <w:r w:rsidR="00EC6819" w:rsidRPr="00182B0D">
        <w:rPr>
          <w:rFonts w:ascii="Verdana" w:hAnsi="Verdana"/>
          <w:color w:val="000000" w:themeColor="text1"/>
          <w:sz w:val="18"/>
          <w:szCs w:val="18"/>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993"/>
        <w:gridCol w:w="6378"/>
      </w:tblGrid>
      <w:tr w:rsidR="00182B0D" w:rsidRPr="00182B0D" w14:paraId="4AC337E3" w14:textId="77777777" w:rsidTr="000C51F1">
        <w:tc>
          <w:tcPr>
            <w:tcW w:w="2619" w:type="dxa"/>
            <w:gridSpan w:val="2"/>
          </w:tcPr>
          <w:p w14:paraId="540A5A61" w14:textId="77777777" w:rsidR="00970B6B" w:rsidRPr="00182B0D" w:rsidRDefault="00970B6B" w:rsidP="000C51F1">
            <w:pPr>
              <w:spacing w:line="360" w:lineRule="auto"/>
              <w:jc w:val="center"/>
              <w:rPr>
                <w:rFonts w:ascii="Verdana" w:hAnsi="Verdana"/>
                <w:b/>
                <w:color w:val="000000" w:themeColor="text1"/>
                <w:sz w:val="16"/>
                <w:szCs w:val="16"/>
              </w:rPr>
            </w:pPr>
            <w:r w:rsidRPr="00182B0D">
              <w:rPr>
                <w:rFonts w:ascii="Verdana" w:hAnsi="Verdana"/>
                <w:b/>
                <w:color w:val="000000" w:themeColor="text1"/>
                <w:sz w:val="16"/>
                <w:szCs w:val="16"/>
              </w:rPr>
              <w:t>Oznaczenie Załącznika</w:t>
            </w:r>
          </w:p>
        </w:tc>
        <w:tc>
          <w:tcPr>
            <w:tcW w:w="6378" w:type="dxa"/>
          </w:tcPr>
          <w:p w14:paraId="2C3A11A2" w14:textId="77777777" w:rsidR="00970B6B" w:rsidRPr="00182B0D" w:rsidRDefault="00970B6B" w:rsidP="000C51F1">
            <w:pPr>
              <w:spacing w:line="360" w:lineRule="auto"/>
              <w:jc w:val="center"/>
              <w:rPr>
                <w:rFonts w:ascii="Verdana" w:hAnsi="Verdana"/>
                <w:color w:val="000000" w:themeColor="text1"/>
                <w:sz w:val="16"/>
                <w:szCs w:val="16"/>
              </w:rPr>
            </w:pPr>
            <w:r w:rsidRPr="00182B0D">
              <w:rPr>
                <w:rFonts w:ascii="Verdana" w:hAnsi="Verdana"/>
                <w:b/>
                <w:color w:val="000000" w:themeColor="text1"/>
                <w:sz w:val="16"/>
                <w:szCs w:val="16"/>
              </w:rPr>
              <w:t>Nazwa Załącznika</w:t>
            </w:r>
          </w:p>
        </w:tc>
      </w:tr>
      <w:tr w:rsidR="00182B0D" w:rsidRPr="00182B0D" w14:paraId="5BD422D3" w14:textId="77777777" w:rsidTr="00B12735">
        <w:trPr>
          <w:trHeight w:val="254"/>
        </w:trPr>
        <w:tc>
          <w:tcPr>
            <w:tcW w:w="1626" w:type="dxa"/>
            <w:vAlign w:val="center"/>
          </w:tcPr>
          <w:p w14:paraId="3E43D69B" w14:textId="77777777" w:rsidR="00970B6B" w:rsidRPr="00182B0D" w:rsidRDefault="00970B6B" w:rsidP="007177E5">
            <w:pPr>
              <w:spacing w:line="360" w:lineRule="auto"/>
              <w:ind w:right="470"/>
              <w:jc w:val="center"/>
              <w:rPr>
                <w:rFonts w:ascii="Verdana" w:hAnsi="Verdana"/>
                <w:color w:val="000000" w:themeColor="text1"/>
                <w:sz w:val="16"/>
                <w:szCs w:val="16"/>
              </w:rPr>
            </w:pPr>
            <w:r w:rsidRPr="00182B0D">
              <w:rPr>
                <w:rFonts w:ascii="Verdana" w:hAnsi="Verdana"/>
                <w:color w:val="000000" w:themeColor="text1"/>
                <w:sz w:val="16"/>
                <w:szCs w:val="16"/>
              </w:rPr>
              <w:t xml:space="preserve">Załącznik nr </w:t>
            </w:r>
          </w:p>
        </w:tc>
        <w:tc>
          <w:tcPr>
            <w:tcW w:w="993" w:type="dxa"/>
            <w:vAlign w:val="center"/>
          </w:tcPr>
          <w:p w14:paraId="4B8CDBAA" w14:textId="77777777" w:rsidR="00970B6B" w:rsidRPr="00182B0D" w:rsidRDefault="00970B6B" w:rsidP="00B12735">
            <w:pPr>
              <w:numPr>
                <w:ilvl w:val="0"/>
                <w:numId w:val="12"/>
              </w:numPr>
              <w:spacing w:line="360" w:lineRule="auto"/>
              <w:ind w:left="0" w:right="470" w:firstLine="0"/>
              <w:jc w:val="center"/>
              <w:rPr>
                <w:rFonts w:ascii="Verdana" w:hAnsi="Verdana"/>
                <w:color w:val="000000" w:themeColor="text1"/>
                <w:sz w:val="16"/>
                <w:szCs w:val="16"/>
              </w:rPr>
            </w:pPr>
          </w:p>
        </w:tc>
        <w:tc>
          <w:tcPr>
            <w:tcW w:w="6378" w:type="dxa"/>
            <w:vAlign w:val="center"/>
          </w:tcPr>
          <w:p w14:paraId="75D3DD0D" w14:textId="4BFDE160" w:rsidR="00970B6B" w:rsidRPr="00182B0D" w:rsidRDefault="00A05CDC" w:rsidP="00182B0D">
            <w:pPr>
              <w:spacing w:line="360" w:lineRule="auto"/>
              <w:ind w:right="71"/>
              <w:jc w:val="both"/>
              <w:rPr>
                <w:rFonts w:ascii="Verdana" w:hAnsi="Verdana"/>
                <w:caps/>
                <w:color w:val="000000" w:themeColor="text1"/>
                <w:sz w:val="16"/>
                <w:szCs w:val="16"/>
              </w:rPr>
            </w:pPr>
            <w:r w:rsidRPr="00182B0D">
              <w:rPr>
                <w:rFonts w:ascii="Verdana" w:hAnsi="Verdana"/>
                <w:color w:val="000000" w:themeColor="text1"/>
                <w:sz w:val="16"/>
                <w:szCs w:val="16"/>
              </w:rPr>
              <w:t>Wzór</w:t>
            </w:r>
            <w:r w:rsidR="00064A13" w:rsidRPr="00182B0D">
              <w:rPr>
                <w:rFonts w:ascii="Verdana" w:hAnsi="Verdana"/>
                <w:color w:val="000000" w:themeColor="text1"/>
                <w:sz w:val="16"/>
                <w:szCs w:val="16"/>
              </w:rPr>
              <w:t xml:space="preserve"> Formularz</w:t>
            </w:r>
            <w:r w:rsidRPr="00182B0D">
              <w:rPr>
                <w:rFonts w:ascii="Verdana" w:hAnsi="Verdana"/>
                <w:color w:val="000000" w:themeColor="text1"/>
                <w:sz w:val="16"/>
                <w:szCs w:val="16"/>
              </w:rPr>
              <w:t>a</w:t>
            </w:r>
            <w:r w:rsidR="00064A13" w:rsidRPr="00182B0D">
              <w:rPr>
                <w:rFonts w:ascii="Verdana" w:hAnsi="Verdana"/>
                <w:color w:val="000000" w:themeColor="text1"/>
                <w:sz w:val="16"/>
                <w:szCs w:val="16"/>
              </w:rPr>
              <w:t xml:space="preserve"> Ofertow</w:t>
            </w:r>
            <w:r w:rsidRPr="00182B0D">
              <w:rPr>
                <w:rFonts w:ascii="Verdana" w:hAnsi="Verdana"/>
                <w:color w:val="000000" w:themeColor="text1"/>
                <w:sz w:val="16"/>
                <w:szCs w:val="16"/>
              </w:rPr>
              <w:t>ego</w:t>
            </w:r>
            <w:r w:rsidR="00F65193" w:rsidRPr="00182B0D">
              <w:rPr>
                <w:rFonts w:ascii="Verdana" w:hAnsi="Verdana"/>
                <w:color w:val="000000" w:themeColor="text1"/>
                <w:sz w:val="16"/>
                <w:szCs w:val="16"/>
              </w:rPr>
              <w:t xml:space="preserve"> (dla części A</w:t>
            </w:r>
            <w:r w:rsidR="006353A0" w:rsidRPr="00182B0D">
              <w:rPr>
                <w:rFonts w:ascii="Verdana" w:hAnsi="Verdana"/>
                <w:caps/>
                <w:color w:val="000000" w:themeColor="text1"/>
                <w:sz w:val="16"/>
                <w:szCs w:val="16"/>
              </w:rPr>
              <w:t xml:space="preserve"> - </w:t>
            </w:r>
            <w:r w:rsidR="00182B0D" w:rsidRPr="00182B0D">
              <w:rPr>
                <w:rFonts w:ascii="Verdana" w:hAnsi="Verdana"/>
                <w:caps/>
                <w:color w:val="000000" w:themeColor="text1"/>
                <w:sz w:val="16"/>
                <w:szCs w:val="16"/>
              </w:rPr>
              <w:t>D</w:t>
            </w:r>
            <w:r w:rsidR="00F65193" w:rsidRPr="00182B0D">
              <w:rPr>
                <w:rFonts w:ascii="Verdana" w:hAnsi="Verdana"/>
                <w:caps/>
                <w:color w:val="000000" w:themeColor="text1"/>
                <w:sz w:val="16"/>
                <w:szCs w:val="16"/>
              </w:rPr>
              <w:t>)</w:t>
            </w:r>
          </w:p>
        </w:tc>
      </w:tr>
      <w:tr w:rsidR="00182B0D" w:rsidRPr="00182B0D" w14:paraId="7C61814F" w14:textId="77777777" w:rsidTr="00B12735">
        <w:tc>
          <w:tcPr>
            <w:tcW w:w="1626" w:type="dxa"/>
            <w:tcBorders>
              <w:top w:val="single" w:sz="4" w:space="0" w:color="auto"/>
              <w:left w:val="single" w:sz="4" w:space="0" w:color="auto"/>
              <w:bottom w:val="single" w:sz="4" w:space="0" w:color="auto"/>
              <w:right w:val="single" w:sz="4" w:space="0" w:color="auto"/>
            </w:tcBorders>
            <w:vAlign w:val="center"/>
          </w:tcPr>
          <w:p w14:paraId="7448D017" w14:textId="77777777" w:rsidR="00970B6B" w:rsidRPr="00182B0D" w:rsidRDefault="00970B6B" w:rsidP="007177E5">
            <w:pPr>
              <w:spacing w:line="360" w:lineRule="auto"/>
              <w:ind w:right="470"/>
              <w:jc w:val="center"/>
              <w:rPr>
                <w:rFonts w:ascii="Verdana" w:hAnsi="Verdana"/>
                <w:color w:val="000000" w:themeColor="text1"/>
                <w:sz w:val="16"/>
                <w:szCs w:val="16"/>
              </w:rPr>
            </w:pPr>
            <w:r w:rsidRPr="00182B0D">
              <w:rPr>
                <w:rFonts w:ascii="Verdana" w:hAnsi="Verdana"/>
                <w:color w:val="000000" w:themeColor="text1"/>
                <w:sz w:val="16"/>
                <w:szCs w:val="16"/>
              </w:rPr>
              <w:t xml:space="preserve">Załącznik nr </w:t>
            </w:r>
          </w:p>
        </w:tc>
        <w:tc>
          <w:tcPr>
            <w:tcW w:w="993" w:type="dxa"/>
            <w:tcBorders>
              <w:top w:val="single" w:sz="4" w:space="0" w:color="auto"/>
              <w:left w:val="single" w:sz="4" w:space="0" w:color="auto"/>
              <w:bottom w:val="single" w:sz="4" w:space="0" w:color="auto"/>
              <w:right w:val="single" w:sz="4" w:space="0" w:color="auto"/>
            </w:tcBorders>
            <w:vAlign w:val="center"/>
          </w:tcPr>
          <w:p w14:paraId="28640196" w14:textId="77777777" w:rsidR="00970B6B" w:rsidRPr="00182B0D" w:rsidRDefault="00970B6B" w:rsidP="000C51F1">
            <w:pPr>
              <w:numPr>
                <w:ilvl w:val="0"/>
                <w:numId w:val="12"/>
              </w:numPr>
              <w:spacing w:line="360" w:lineRule="auto"/>
              <w:ind w:left="0" w:right="470" w:firstLine="0"/>
              <w:jc w:val="right"/>
              <w:rPr>
                <w:rFonts w:ascii="Verdana" w:hAnsi="Verdana"/>
                <w:color w:val="000000" w:themeColor="text1"/>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1F9D9B74" w14:textId="76DAD97C" w:rsidR="00970B6B" w:rsidRPr="00182B0D" w:rsidRDefault="00F65193" w:rsidP="00182B0D">
            <w:pPr>
              <w:spacing w:line="276" w:lineRule="auto"/>
              <w:ind w:right="71"/>
              <w:jc w:val="both"/>
              <w:rPr>
                <w:rFonts w:ascii="Verdana" w:hAnsi="Verdana"/>
                <w:color w:val="000000" w:themeColor="text1"/>
                <w:sz w:val="16"/>
                <w:szCs w:val="16"/>
              </w:rPr>
            </w:pPr>
            <w:r w:rsidRPr="00182B0D">
              <w:rPr>
                <w:rFonts w:ascii="Verdana" w:hAnsi="Verdana"/>
                <w:color w:val="000000" w:themeColor="text1"/>
                <w:sz w:val="16"/>
                <w:szCs w:val="16"/>
              </w:rPr>
              <w:t xml:space="preserve">Wzór </w:t>
            </w:r>
            <w:r w:rsidR="0004142C" w:rsidRPr="00182B0D">
              <w:rPr>
                <w:rFonts w:ascii="Verdana" w:hAnsi="Verdana"/>
                <w:color w:val="000000" w:themeColor="text1"/>
                <w:sz w:val="16"/>
                <w:szCs w:val="16"/>
              </w:rPr>
              <w:t>Arkusza informacji tech</w:t>
            </w:r>
            <w:r w:rsidR="006353A0" w:rsidRPr="00182B0D">
              <w:rPr>
                <w:rFonts w:ascii="Verdana" w:hAnsi="Verdana"/>
                <w:color w:val="000000" w:themeColor="text1"/>
                <w:sz w:val="16"/>
                <w:szCs w:val="16"/>
              </w:rPr>
              <w:t xml:space="preserve">nicznej (dla części A – </w:t>
            </w:r>
            <w:r w:rsidR="00182B0D" w:rsidRPr="00182B0D">
              <w:rPr>
                <w:rFonts w:ascii="Verdana" w:hAnsi="Verdana"/>
                <w:color w:val="000000" w:themeColor="text1"/>
                <w:sz w:val="16"/>
                <w:szCs w:val="16"/>
              </w:rPr>
              <w:t>D</w:t>
            </w:r>
            <w:r w:rsidRPr="00182B0D">
              <w:rPr>
                <w:rFonts w:ascii="Verdana" w:hAnsi="Verdana"/>
                <w:color w:val="000000" w:themeColor="text1"/>
                <w:sz w:val="16"/>
                <w:szCs w:val="16"/>
              </w:rPr>
              <w:t>)</w:t>
            </w:r>
          </w:p>
        </w:tc>
      </w:tr>
      <w:tr w:rsidR="00182B0D" w:rsidRPr="00182B0D" w14:paraId="66FBA5E7" w14:textId="77777777" w:rsidTr="00B12735">
        <w:tc>
          <w:tcPr>
            <w:tcW w:w="1626" w:type="dxa"/>
            <w:tcBorders>
              <w:top w:val="single" w:sz="4" w:space="0" w:color="auto"/>
              <w:left w:val="single" w:sz="4" w:space="0" w:color="auto"/>
              <w:bottom w:val="single" w:sz="4" w:space="0" w:color="auto"/>
              <w:right w:val="single" w:sz="4" w:space="0" w:color="auto"/>
            </w:tcBorders>
            <w:vAlign w:val="center"/>
          </w:tcPr>
          <w:p w14:paraId="43AAC18A" w14:textId="77777777" w:rsidR="007D234A" w:rsidRPr="00182B0D" w:rsidRDefault="007D234A" w:rsidP="007177E5">
            <w:pPr>
              <w:spacing w:line="360" w:lineRule="auto"/>
              <w:ind w:right="470"/>
              <w:jc w:val="center"/>
              <w:rPr>
                <w:rFonts w:ascii="Verdana" w:hAnsi="Verdana"/>
                <w:color w:val="000000" w:themeColor="text1"/>
                <w:sz w:val="16"/>
                <w:szCs w:val="16"/>
              </w:rPr>
            </w:pPr>
            <w:r w:rsidRPr="00182B0D">
              <w:rPr>
                <w:rFonts w:ascii="Verdana" w:hAnsi="Verdana"/>
                <w:color w:val="000000" w:themeColor="text1"/>
                <w:sz w:val="16"/>
                <w:szCs w:val="16"/>
              </w:rPr>
              <w:t xml:space="preserve">Załącznik nr </w:t>
            </w:r>
          </w:p>
        </w:tc>
        <w:tc>
          <w:tcPr>
            <w:tcW w:w="993" w:type="dxa"/>
            <w:tcBorders>
              <w:top w:val="single" w:sz="4" w:space="0" w:color="auto"/>
              <w:left w:val="single" w:sz="4" w:space="0" w:color="auto"/>
              <w:bottom w:val="single" w:sz="4" w:space="0" w:color="auto"/>
              <w:right w:val="single" w:sz="4" w:space="0" w:color="auto"/>
            </w:tcBorders>
            <w:vAlign w:val="center"/>
          </w:tcPr>
          <w:p w14:paraId="08CF9F22" w14:textId="77777777" w:rsidR="007D234A" w:rsidRPr="00182B0D" w:rsidRDefault="007D234A" w:rsidP="000C51F1">
            <w:pPr>
              <w:numPr>
                <w:ilvl w:val="0"/>
                <w:numId w:val="12"/>
              </w:numPr>
              <w:spacing w:line="360" w:lineRule="auto"/>
              <w:ind w:left="0" w:right="470" w:firstLine="0"/>
              <w:jc w:val="right"/>
              <w:rPr>
                <w:rFonts w:ascii="Verdana" w:hAnsi="Verdana"/>
                <w:color w:val="000000" w:themeColor="text1"/>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20188038" w14:textId="502279B8" w:rsidR="007D234A" w:rsidRPr="00182B0D" w:rsidRDefault="00102BA4" w:rsidP="00B12735">
            <w:pPr>
              <w:spacing w:line="276" w:lineRule="auto"/>
              <w:ind w:right="71"/>
              <w:jc w:val="both"/>
              <w:rPr>
                <w:rFonts w:ascii="Verdana" w:hAnsi="Verdana"/>
                <w:color w:val="000000" w:themeColor="text1"/>
                <w:sz w:val="16"/>
                <w:szCs w:val="16"/>
              </w:rPr>
            </w:pPr>
            <w:r w:rsidRPr="00182B0D">
              <w:rPr>
                <w:rFonts w:ascii="Verdana" w:hAnsi="Verdana"/>
                <w:color w:val="000000" w:themeColor="text1"/>
                <w:sz w:val="16"/>
                <w:szCs w:val="16"/>
              </w:rPr>
              <w:t>Wzór Oświadczenia w sprawie braku podstaw do wykluczenia</w:t>
            </w:r>
            <w:r w:rsidR="00F72981" w:rsidRPr="00182B0D">
              <w:rPr>
                <w:rFonts w:ascii="Verdana" w:hAnsi="Verdana"/>
                <w:color w:val="000000" w:themeColor="text1"/>
                <w:sz w:val="16"/>
                <w:szCs w:val="16"/>
              </w:rPr>
              <w:t xml:space="preserve"> z postępowania</w:t>
            </w:r>
            <w:r w:rsidRPr="00182B0D">
              <w:rPr>
                <w:rFonts w:ascii="Verdana" w:hAnsi="Verdana"/>
                <w:color w:val="000000" w:themeColor="text1"/>
                <w:sz w:val="16"/>
                <w:szCs w:val="16"/>
              </w:rPr>
              <w:t xml:space="preserve"> </w:t>
            </w:r>
          </w:p>
        </w:tc>
      </w:tr>
      <w:tr w:rsidR="00182B0D" w:rsidRPr="00182B0D" w14:paraId="18A9D683" w14:textId="77777777" w:rsidTr="00B12735">
        <w:tc>
          <w:tcPr>
            <w:tcW w:w="1626" w:type="dxa"/>
            <w:tcBorders>
              <w:top w:val="single" w:sz="4" w:space="0" w:color="auto"/>
              <w:left w:val="single" w:sz="4" w:space="0" w:color="auto"/>
              <w:bottom w:val="single" w:sz="4" w:space="0" w:color="auto"/>
              <w:right w:val="single" w:sz="4" w:space="0" w:color="auto"/>
            </w:tcBorders>
            <w:vAlign w:val="center"/>
          </w:tcPr>
          <w:p w14:paraId="008041CC" w14:textId="7DB0DB16" w:rsidR="000C51F1" w:rsidRPr="00182B0D" w:rsidRDefault="000C51F1" w:rsidP="000C51F1">
            <w:pPr>
              <w:spacing w:line="360" w:lineRule="auto"/>
              <w:ind w:right="470"/>
              <w:jc w:val="center"/>
              <w:rPr>
                <w:rFonts w:ascii="Verdana" w:hAnsi="Verdana"/>
                <w:color w:val="000000" w:themeColor="text1"/>
                <w:sz w:val="16"/>
                <w:szCs w:val="16"/>
              </w:rPr>
            </w:pPr>
            <w:r w:rsidRPr="00182B0D">
              <w:rPr>
                <w:rFonts w:ascii="Verdana" w:hAnsi="Verdana"/>
                <w:color w:val="000000" w:themeColor="text1"/>
                <w:sz w:val="16"/>
                <w:szCs w:val="16"/>
              </w:rPr>
              <w:t>Załącznik nr</w:t>
            </w:r>
          </w:p>
        </w:tc>
        <w:tc>
          <w:tcPr>
            <w:tcW w:w="993" w:type="dxa"/>
            <w:tcBorders>
              <w:top w:val="single" w:sz="4" w:space="0" w:color="auto"/>
              <w:left w:val="single" w:sz="4" w:space="0" w:color="auto"/>
              <w:bottom w:val="single" w:sz="4" w:space="0" w:color="auto"/>
              <w:right w:val="single" w:sz="4" w:space="0" w:color="auto"/>
            </w:tcBorders>
            <w:vAlign w:val="center"/>
          </w:tcPr>
          <w:p w14:paraId="5368EEA6" w14:textId="77777777" w:rsidR="000C51F1" w:rsidRPr="00182B0D" w:rsidRDefault="000C51F1" w:rsidP="00182B0D">
            <w:pPr>
              <w:numPr>
                <w:ilvl w:val="0"/>
                <w:numId w:val="12"/>
              </w:numPr>
              <w:spacing w:line="360" w:lineRule="auto"/>
              <w:ind w:left="0" w:right="72" w:firstLine="0"/>
              <w:jc w:val="right"/>
              <w:rPr>
                <w:rFonts w:ascii="Verdana" w:hAnsi="Verdana"/>
                <w:color w:val="000000" w:themeColor="text1"/>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7B983157" w14:textId="04D1D6B4" w:rsidR="000C51F1" w:rsidRPr="00182B0D" w:rsidRDefault="000C51F1" w:rsidP="00B12735">
            <w:pPr>
              <w:spacing w:line="276" w:lineRule="auto"/>
              <w:ind w:right="71"/>
              <w:jc w:val="both"/>
              <w:rPr>
                <w:rFonts w:ascii="Verdana" w:hAnsi="Verdana"/>
                <w:color w:val="000000" w:themeColor="text1"/>
                <w:sz w:val="16"/>
                <w:szCs w:val="16"/>
              </w:rPr>
            </w:pPr>
            <w:r w:rsidRPr="00182B0D">
              <w:rPr>
                <w:rFonts w:ascii="Verdana" w:hAnsi="Verdana"/>
                <w:color w:val="000000" w:themeColor="text1"/>
                <w:sz w:val="16"/>
                <w:szCs w:val="16"/>
              </w:rPr>
              <w:t>Wzór Oświadczenia wymaganego od Wykonawcy w zakresie wypełnienia obowiązków informacyjnych przewidzianych w art. 13 lub art. 14 RODO</w:t>
            </w:r>
          </w:p>
        </w:tc>
      </w:tr>
      <w:tr w:rsidR="00182B0D" w:rsidRPr="00182B0D" w14:paraId="5F2EE883" w14:textId="77777777" w:rsidTr="00B12735">
        <w:tc>
          <w:tcPr>
            <w:tcW w:w="1626" w:type="dxa"/>
            <w:tcBorders>
              <w:top w:val="single" w:sz="4" w:space="0" w:color="auto"/>
              <w:left w:val="single" w:sz="4" w:space="0" w:color="auto"/>
              <w:bottom w:val="single" w:sz="4" w:space="0" w:color="auto"/>
              <w:right w:val="single" w:sz="4" w:space="0" w:color="auto"/>
            </w:tcBorders>
            <w:vAlign w:val="center"/>
          </w:tcPr>
          <w:p w14:paraId="5F188CA5" w14:textId="77777777" w:rsidR="000C51F1" w:rsidRPr="00182B0D" w:rsidRDefault="000C51F1" w:rsidP="000C51F1">
            <w:pPr>
              <w:spacing w:line="360" w:lineRule="auto"/>
              <w:ind w:right="470"/>
              <w:jc w:val="center"/>
              <w:rPr>
                <w:rFonts w:ascii="Verdana" w:hAnsi="Verdana"/>
                <w:color w:val="000000" w:themeColor="text1"/>
                <w:sz w:val="16"/>
                <w:szCs w:val="16"/>
              </w:rPr>
            </w:pPr>
            <w:r w:rsidRPr="00182B0D">
              <w:rPr>
                <w:rFonts w:ascii="Verdana" w:hAnsi="Verdana"/>
                <w:color w:val="000000" w:themeColor="text1"/>
                <w:sz w:val="16"/>
                <w:szCs w:val="16"/>
              </w:rPr>
              <w:t>Załącznik nr</w:t>
            </w:r>
          </w:p>
        </w:tc>
        <w:tc>
          <w:tcPr>
            <w:tcW w:w="993" w:type="dxa"/>
            <w:tcBorders>
              <w:top w:val="single" w:sz="4" w:space="0" w:color="auto"/>
              <w:left w:val="single" w:sz="4" w:space="0" w:color="auto"/>
              <w:bottom w:val="single" w:sz="4" w:space="0" w:color="auto"/>
              <w:right w:val="single" w:sz="4" w:space="0" w:color="auto"/>
            </w:tcBorders>
            <w:vAlign w:val="center"/>
          </w:tcPr>
          <w:p w14:paraId="4BD88E33" w14:textId="77777777" w:rsidR="000C51F1" w:rsidRPr="00182B0D" w:rsidRDefault="000C51F1" w:rsidP="000C51F1">
            <w:pPr>
              <w:numPr>
                <w:ilvl w:val="0"/>
                <w:numId w:val="12"/>
              </w:numPr>
              <w:spacing w:line="360" w:lineRule="auto"/>
              <w:ind w:left="0" w:right="470" w:firstLine="0"/>
              <w:jc w:val="right"/>
              <w:rPr>
                <w:rFonts w:ascii="Verdana" w:hAnsi="Verdana"/>
                <w:color w:val="000000" w:themeColor="text1"/>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4DD428D2" w14:textId="2D69A29D" w:rsidR="000C51F1" w:rsidRPr="00182B0D" w:rsidRDefault="000C51F1" w:rsidP="00B12735">
            <w:pPr>
              <w:pStyle w:val="Tekstpodstawowy3"/>
              <w:ind w:right="71"/>
              <w:jc w:val="both"/>
              <w:rPr>
                <w:rFonts w:ascii="Verdana" w:hAnsi="Verdana"/>
                <w:color w:val="000000" w:themeColor="text1"/>
                <w:sz w:val="16"/>
                <w:szCs w:val="16"/>
              </w:rPr>
            </w:pPr>
            <w:r w:rsidRPr="00182B0D">
              <w:rPr>
                <w:rFonts w:ascii="Verdana" w:hAnsi="Verdana"/>
                <w:color w:val="000000" w:themeColor="text1"/>
                <w:sz w:val="16"/>
                <w:szCs w:val="16"/>
              </w:rPr>
              <w:t xml:space="preserve">Wzór Oświadczenia </w:t>
            </w:r>
            <w:r w:rsidRPr="00182B0D">
              <w:rPr>
                <w:rFonts w:ascii="Verdana" w:hAnsi="Verdana"/>
                <w:bCs/>
                <w:color w:val="000000" w:themeColor="text1"/>
                <w:sz w:val="16"/>
                <w:szCs w:val="16"/>
              </w:rPr>
              <w:t>o przynależności lub braku przynależności do tej samej grupy kapitałowej</w:t>
            </w:r>
          </w:p>
        </w:tc>
      </w:tr>
      <w:tr w:rsidR="00182B0D" w:rsidRPr="00182B0D" w14:paraId="1499317D" w14:textId="77777777" w:rsidTr="00182B0D">
        <w:trPr>
          <w:trHeight w:val="53"/>
        </w:trPr>
        <w:tc>
          <w:tcPr>
            <w:tcW w:w="1626" w:type="dxa"/>
            <w:tcBorders>
              <w:top w:val="single" w:sz="4" w:space="0" w:color="auto"/>
              <w:left w:val="single" w:sz="4" w:space="0" w:color="auto"/>
              <w:bottom w:val="single" w:sz="4" w:space="0" w:color="auto"/>
              <w:right w:val="single" w:sz="4" w:space="0" w:color="auto"/>
            </w:tcBorders>
            <w:vAlign w:val="center"/>
          </w:tcPr>
          <w:p w14:paraId="259ADCD5" w14:textId="77777777" w:rsidR="000C51F1" w:rsidRPr="00182B0D" w:rsidRDefault="000C51F1" w:rsidP="000C51F1">
            <w:pPr>
              <w:spacing w:line="360" w:lineRule="auto"/>
              <w:ind w:right="470"/>
              <w:jc w:val="center"/>
              <w:rPr>
                <w:rFonts w:ascii="Verdana" w:hAnsi="Verdana"/>
                <w:color w:val="000000" w:themeColor="text1"/>
                <w:sz w:val="16"/>
                <w:szCs w:val="16"/>
              </w:rPr>
            </w:pPr>
            <w:r w:rsidRPr="00182B0D">
              <w:rPr>
                <w:rFonts w:ascii="Verdana" w:hAnsi="Verdana"/>
                <w:color w:val="000000" w:themeColor="text1"/>
                <w:sz w:val="16"/>
                <w:szCs w:val="16"/>
              </w:rPr>
              <w:t xml:space="preserve">Załącznik nr </w:t>
            </w:r>
          </w:p>
        </w:tc>
        <w:tc>
          <w:tcPr>
            <w:tcW w:w="993" w:type="dxa"/>
            <w:tcBorders>
              <w:top w:val="single" w:sz="4" w:space="0" w:color="auto"/>
              <w:left w:val="single" w:sz="4" w:space="0" w:color="auto"/>
              <w:bottom w:val="single" w:sz="4" w:space="0" w:color="auto"/>
              <w:right w:val="single" w:sz="4" w:space="0" w:color="auto"/>
            </w:tcBorders>
            <w:vAlign w:val="center"/>
          </w:tcPr>
          <w:p w14:paraId="411698CB" w14:textId="77777777" w:rsidR="000C51F1" w:rsidRPr="00182B0D" w:rsidRDefault="000C51F1" w:rsidP="000C51F1">
            <w:pPr>
              <w:numPr>
                <w:ilvl w:val="0"/>
                <w:numId w:val="12"/>
              </w:numPr>
              <w:spacing w:line="360" w:lineRule="auto"/>
              <w:ind w:left="0" w:right="470" w:firstLine="0"/>
              <w:jc w:val="right"/>
              <w:rPr>
                <w:rFonts w:ascii="Verdana" w:hAnsi="Verdana"/>
                <w:color w:val="000000" w:themeColor="text1"/>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1AF06D2E" w14:textId="48903BC6" w:rsidR="000C51F1" w:rsidRPr="00182B0D" w:rsidRDefault="000C51F1" w:rsidP="00B12735">
            <w:pPr>
              <w:pStyle w:val="Tekstpodstawowy3"/>
              <w:ind w:right="71"/>
              <w:jc w:val="both"/>
              <w:rPr>
                <w:rFonts w:ascii="Verdana" w:hAnsi="Verdana"/>
                <w:color w:val="000000" w:themeColor="text1"/>
                <w:sz w:val="16"/>
                <w:szCs w:val="16"/>
              </w:rPr>
            </w:pPr>
            <w:r w:rsidRPr="00182B0D">
              <w:rPr>
                <w:rFonts w:ascii="Verdana" w:hAnsi="Verdana"/>
                <w:color w:val="000000" w:themeColor="text1"/>
                <w:sz w:val="16"/>
                <w:szCs w:val="16"/>
              </w:rPr>
              <w:t>Wzór umowy</w:t>
            </w:r>
          </w:p>
        </w:tc>
      </w:tr>
    </w:tbl>
    <w:p w14:paraId="08262E27" w14:textId="77777777" w:rsidR="005B26AB" w:rsidRPr="00182B0D" w:rsidRDefault="005B26AB" w:rsidP="007177E5">
      <w:pPr>
        <w:ind w:right="470"/>
        <w:jc w:val="both"/>
        <w:rPr>
          <w:rFonts w:ascii="Verdana" w:hAnsi="Verdana"/>
          <w:b/>
          <w:color w:val="000000" w:themeColor="text1"/>
          <w:sz w:val="18"/>
          <w:szCs w:val="18"/>
        </w:rPr>
      </w:pPr>
    </w:p>
    <w:p w14:paraId="51760165" w14:textId="77777777" w:rsidR="0059292F" w:rsidRPr="002E3471" w:rsidRDefault="0059292F" w:rsidP="009C3F71">
      <w:pPr>
        <w:ind w:left="4536" w:right="-359"/>
        <w:rPr>
          <w:rFonts w:ascii="Verdana" w:hAnsi="Verdana"/>
          <w:b/>
          <w:color w:val="000000" w:themeColor="text1"/>
          <w:sz w:val="18"/>
          <w:szCs w:val="18"/>
        </w:rPr>
      </w:pPr>
      <w:r>
        <w:rPr>
          <w:rFonts w:ascii="Verdana" w:hAnsi="Verdana"/>
          <w:b/>
          <w:color w:val="000000" w:themeColor="text1"/>
          <w:sz w:val="18"/>
          <w:szCs w:val="18"/>
        </w:rPr>
        <w:t>Zastępca Kanclerza ds. Zarządzania Administracją</w:t>
      </w:r>
    </w:p>
    <w:p w14:paraId="3720558F" w14:textId="77777777" w:rsidR="0059292F" w:rsidRPr="002E3471" w:rsidRDefault="0059292F" w:rsidP="009C3F71">
      <w:pPr>
        <w:tabs>
          <w:tab w:val="center" w:pos="4536"/>
          <w:tab w:val="left" w:pos="6379"/>
          <w:tab w:val="left" w:pos="6521"/>
          <w:tab w:val="right" w:pos="9356"/>
        </w:tabs>
        <w:ind w:left="4536" w:right="-359"/>
        <w:rPr>
          <w:rFonts w:ascii="Verdana" w:hAnsi="Verdana"/>
          <w:b/>
          <w:color w:val="000000" w:themeColor="text1"/>
          <w:sz w:val="18"/>
          <w:szCs w:val="18"/>
        </w:rPr>
      </w:pPr>
    </w:p>
    <w:p w14:paraId="3A4601C9" w14:textId="77777777" w:rsidR="009C3F71" w:rsidRDefault="009C3F71" w:rsidP="009C3F71">
      <w:pPr>
        <w:ind w:left="4536" w:right="-359"/>
        <w:rPr>
          <w:rFonts w:ascii="Verdana" w:hAnsi="Verdana"/>
          <w:b/>
          <w:noProof/>
          <w:color w:val="000000" w:themeColor="text1"/>
          <w:sz w:val="18"/>
          <w:szCs w:val="18"/>
        </w:rPr>
      </w:pPr>
    </w:p>
    <w:p w14:paraId="2C0CA083" w14:textId="60F38D54" w:rsidR="0059292F" w:rsidRPr="002E3471" w:rsidRDefault="00787BDD" w:rsidP="009C3F71">
      <w:pPr>
        <w:ind w:left="4536" w:right="-359"/>
        <w:rPr>
          <w:rFonts w:ascii="Verdana" w:hAnsi="Verdana" w:cs="Arial"/>
          <w:b/>
          <w:color w:val="000000" w:themeColor="text1"/>
          <w:sz w:val="18"/>
          <w:szCs w:val="18"/>
        </w:rPr>
      </w:pPr>
      <w:r w:rsidRPr="002E3471">
        <w:rPr>
          <w:rFonts w:ascii="Verdana" w:hAnsi="Verdana"/>
          <w:b/>
          <w:noProof/>
          <w:color w:val="000000" w:themeColor="text1"/>
          <w:sz w:val="18"/>
          <w:szCs w:val="18"/>
        </w:rPr>
        <w:t xml:space="preserve">Mgr </w:t>
      </w:r>
      <w:r>
        <w:rPr>
          <w:rFonts w:ascii="Verdana" w:hAnsi="Verdana"/>
          <w:b/>
          <w:noProof/>
          <w:color w:val="000000" w:themeColor="text1"/>
          <w:sz w:val="18"/>
          <w:szCs w:val="18"/>
        </w:rPr>
        <w:t xml:space="preserve">inż. </w:t>
      </w:r>
      <w:bookmarkStart w:id="56" w:name="_GoBack"/>
      <w:bookmarkEnd w:id="56"/>
      <w:r w:rsidR="0059292F">
        <w:rPr>
          <w:rFonts w:ascii="Verdana" w:hAnsi="Verdana"/>
          <w:b/>
          <w:noProof/>
          <w:color w:val="000000" w:themeColor="text1"/>
          <w:sz w:val="18"/>
          <w:szCs w:val="18"/>
        </w:rPr>
        <w:t>Katarzyna Błasiak</w:t>
      </w:r>
      <w:r w:rsidR="0059292F" w:rsidRPr="002E3471">
        <w:rPr>
          <w:rFonts w:ascii="Verdana" w:hAnsi="Verdana"/>
          <w:b/>
          <w:noProof/>
          <w:color w:val="000000" w:themeColor="text1"/>
          <w:sz w:val="18"/>
          <w:szCs w:val="18"/>
        </w:rPr>
        <w:t xml:space="preserve"> </w:t>
      </w:r>
    </w:p>
    <w:p w14:paraId="47F8646B" w14:textId="74938394" w:rsidR="00561790" w:rsidRPr="00FC1BAE" w:rsidRDefault="00824E85" w:rsidP="00FC1BAE">
      <w:pPr>
        <w:ind w:right="470"/>
        <w:rPr>
          <w:rFonts w:ascii="Verdana" w:hAnsi="Verdana"/>
          <w:b/>
          <w:color w:val="000000" w:themeColor="text1"/>
          <w:sz w:val="18"/>
          <w:szCs w:val="18"/>
        </w:rPr>
      </w:pPr>
      <w:r w:rsidRPr="00360B40">
        <w:rPr>
          <w:rFonts w:ascii="Verdana" w:hAnsi="Verdana"/>
          <w:b/>
          <w:color w:val="0070C0"/>
          <w:sz w:val="18"/>
          <w:szCs w:val="18"/>
        </w:rPr>
        <w:br w:type="page"/>
      </w:r>
      <w:r w:rsidR="00475573" w:rsidRPr="00FC1BAE">
        <w:rPr>
          <w:rFonts w:ascii="Verdana" w:hAnsi="Verdana"/>
          <w:b/>
          <w:bCs/>
          <w:color w:val="000000" w:themeColor="text1"/>
          <w:sz w:val="18"/>
          <w:szCs w:val="18"/>
        </w:rPr>
        <w:lastRenderedPageBreak/>
        <w:t>UMW/AZ/</w:t>
      </w:r>
      <w:r w:rsidR="000C51F1" w:rsidRPr="00FC1BAE">
        <w:rPr>
          <w:rFonts w:ascii="Verdana" w:hAnsi="Verdana"/>
          <w:b/>
          <w:bCs/>
          <w:color w:val="000000" w:themeColor="text1"/>
          <w:sz w:val="18"/>
          <w:szCs w:val="18"/>
        </w:rPr>
        <w:t>PN-</w:t>
      </w:r>
      <w:r w:rsidR="00FC1BAE" w:rsidRPr="00FC1BAE">
        <w:rPr>
          <w:rFonts w:ascii="Verdana" w:hAnsi="Verdana"/>
          <w:b/>
          <w:bCs/>
          <w:color w:val="000000" w:themeColor="text1"/>
          <w:sz w:val="18"/>
          <w:szCs w:val="18"/>
        </w:rPr>
        <w:t>77</w:t>
      </w:r>
      <w:r w:rsidR="00613424" w:rsidRPr="00FC1BAE">
        <w:rPr>
          <w:rFonts w:ascii="Verdana" w:hAnsi="Verdana"/>
          <w:b/>
          <w:bCs/>
          <w:color w:val="000000" w:themeColor="text1"/>
          <w:sz w:val="18"/>
          <w:szCs w:val="18"/>
        </w:rPr>
        <w:t>/18</w:t>
      </w:r>
      <w:r w:rsidR="00DB4D89" w:rsidRPr="00FC1BAE">
        <w:rPr>
          <w:rFonts w:ascii="Verdana" w:hAnsi="Verdana"/>
          <w:b/>
          <w:bCs/>
          <w:color w:val="000000" w:themeColor="text1"/>
          <w:sz w:val="18"/>
          <w:szCs w:val="18"/>
        </w:rPr>
        <w:t xml:space="preserve"> </w:t>
      </w:r>
      <w:r w:rsidR="00FC1BAE" w:rsidRPr="00FC1BAE">
        <w:rPr>
          <w:rFonts w:ascii="Verdana" w:hAnsi="Verdana"/>
          <w:b/>
          <w:bCs/>
          <w:color w:val="000000" w:themeColor="text1"/>
          <w:sz w:val="18"/>
          <w:szCs w:val="18"/>
        </w:rPr>
        <w:tab/>
      </w:r>
      <w:r w:rsidR="00FC1BAE" w:rsidRPr="00FC1BAE">
        <w:rPr>
          <w:rFonts w:ascii="Verdana" w:hAnsi="Verdana"/>
          <w:b/>
          <w:bCs/>
          <w:color w:val="000000" w:themeColor="text1"/>
          <w:sz w:val="18"/>
          <w:szCs w:val="18"/>
        </w:rPr>
        <w:tab/>
      </w:r>
      <w:r w:rsidR="00FC1BAE" w:rsidRPr="00FC1BAE">
        <w:rPr>
          <w:rFonts w:ascii="Verdana" w:hAnsi="Verdana"/>
          <w:b/>
          <w:bCs/>
          <w:color w:val="000000" w:themeColor="text1"/>
          <w:sz w:val="18"/>
          <w:szCs w:val="18"/>
        </w:rPr>
        <w:tab/>
      </w:r>
      <w:r w:rsidR="00FC1BAE">
        <w:rPr>
          <w:rFonts w:ascii="Verdana" w:hAnsi="Verdana"/>
          <w:b/>
          <w:bCs/>
          <w:color w:val="000000" w:themeColor="text1"/>
          <w:sz w:val="18"/>
          <w:szCs w:val="18"/>
        </w:rPr>
        <w:tab/>
      </w:r>
      <w:r w:rsidR="00FC1BAE">
        <w:rPr>
          <w:rFonts w:ascii="Verdana" w:hAnsi="Verdana"/>
          <w:b/>
          <w:bCs/>
          <w:color w:val="000000" w:themeColor="text1"/>
          <w:sz w:val="18"/>
          <w:szCs w:val="18"/>
        </w:rPr>
        <w:tab/>
      </w:r>
      <w:r w:rsidR="00FC1BAE">
        <w:rPr>
          <w:rFonts w:ascii="Verdana" w:hAnsi="Verdana"/>
          <w:b/>
          <w:bCs/>
          <w:color w:val="000000" w:themeColor="text1"/>
          <w:sz w:val="18"/>
          <w:szCs w:val="18"/>
        </w:rPr>
        <w:tab/>
      </w:r>
      <w:r w:rsidR="00FC1BAE" w:rsidRPr="00FC1BAE">
        <w:rPr>
          <w:rFonts w:ascii="Verdana" w:hAnsi="Verdana"/>
          <w:b/>
          <w:bCs/>
          <w:color w:val="000000" w:themeColor="text1"/>
          <w:sz w:val="18"/>
          <w:szCs w:val="18"/>
        </w:rPr>
        <w:tab/>
      </w:r>
      <w:r w:rsidR="007073C8" w:rsidRPr="00FC1BAE">
        <w:rPr>
          <w:rFonts w:ascii="Verdana" w:hAnsi="Verdana"/>
          <w:b/>
          <w:color w:val="000000" w:themeColor="text1"/>
          <w:sz w:val="18"/>
          <w:szCs w:val="18"/>
        </w:rPr>
        <w:t>Załącznik nr 1</w:t>
      </w:r>
      <w:r w:rsidR="00DB4D89" w:rsidRPr="00FC1BAE">
        <w:rPr>
          <w:rFonts w:ascii="Verdana" w:hAnsi="Verdana"/>
          <w:b/>
          <w:color w:val="000000" w:themeColor="text1"/>
          <w:sz w:val="18"/>
          <w:szCs w:val="18"/>
        </w:rPr>
        <w:t xml:space="preserve">A </w:t>
      </w:r>
      <w:r w:rsidR="00FC1BAE" w:rsidRPr="00FC1BAE">
        <w:rPr>
          <w:rFonts w:ascii="Verdana" w:hAnsi="Verdana"/>
          <w:b/>
          <w:color w:val="000000" w:themeColor="text1"/>
          <w:sz w:val="18"/>
          <w:szCs w:val="18"/>
        </w:rPr>
        <w:t xml:space="preserve">do SIWZ </w:t>
      </w:r>
    </w:p>
    <w:p w14:paraId="6F0206C2" w14:textId="77777777" w:rsidR="00AB31D7" w:rsidRPr="00FC1BAE" w:rsidRDefault="00AB31D7" w:rsidP="007177E5">
      <w:pPr>
        <w:tabs>
          <w:tab w:val="left" w:pos="1560"/>
        </w:tabs>
        <w:ind w:right="470"/>
        <w:jc w:val="center"/>
        <w:outlineLvl w:val="1"/>
        <w:rPr>
          <w:rFonts w:ascii="Verdana" w:hAnsi="Verdana"/>
          <w:b/>
          <w:color w:val="000000" w:themeColor="text1"/>
          <w:sz w:val="20"/>
          <w:szCs w:val="20"/>
          <w:u w:val="single"/>
        </w:rPr>
      </w:pPr>
    </w:p>
    <w:p w14:paraId="3E8BADE7" w14:textId="64146C4A" w:rsidR="00561790" w:rsidRPr="00FC1BAE" w:rsidRDefault="00475573" w:rsidP="007177E5">
      <w:pPr>
        <w:tabs>
          <w:tab w:val="left" w:pos="1560"/>
        </w:tabs>
        <w:ind w:right="470"/>
        <w:jc w:val="center"/>
        <w:outlineLvl w:val="1"/>
        <w:rPr>
          <w:rFonts w:ascii="Verdana" w:hAnsi="Verdana"/>
          <w:b/>
          <w:color w:val="000000" w:themeColor="text1"/>
          <w:sz w:val="20"/>
          <w:szCs w:val="20"/>
          <w:u w:val="single"/>
        </w:rPr>
      </w:pPr>
      <w:r w:rsidRPr="00FC1BAE">
        <w:rPr>
          <w:rFonts w:ascii="Verdana" w:hAnsi="Verdana"/>
          <w:b/>
          <w:color w:val="000000" w:themeColor="text1"/>
          <w:sz w:val="20"/>
          <w:szCs w:val="20"/>
          <w:u w:val="single"/>
        </w:rPr>
        <w:t>FORMULARZ OFERTOWY</w:t>
      </w:r>
      <w:r w:rsidR="00561790" w:rsidRPr="00FC1BAE">
        <w:rPr>
          <w:rFonts w:ascii="Verdana" w:hAnsi="Verdana"/>
          <w:b/>
          <w:color w:val="000000" w:themeColor="text1"/>
          <w:sz w:val="20"/>
          <w:szCs w:val="20"/>
          <w:u w:val="single"/>
        </w:rPr>
        <w:t xml:space="preserve"> </w:t>
      </w:r>
    </w:p>
    <w:p w14:paraId="6C171C3A" w14:textId="77777777" w:rsidR="00FC1BAE" w:rsidRDefault="00FC1BAE" w:rsidP="00FC1BAE">
      <w:pPr>
        <w:ind w:right="470"/>
        <w:jc w:val="both"/>
        <w:rPr>
          <w:rFonts w:ascii="Verdana" w:hAnsi="Verdana"/>
          <w:b/>
          <w:color w:val="000000" w:themeColor="text1"/>
          <w:sz w:val="18"/>
          <w:szCs w:val="18"/>
        </w:rPr>
      </w:pPr>
    </w:p>
    <w:p w14:paraId="4DA2C9CA" w14:textId="77777777" w:rsidR="00FC1BAE" w:rsidRDefault="00FC1BAE" w:rsidP="00FC1BAE">
      <w:pPr>
        <w:ind w:right="470"/>
        <w:jc w:val="both"/>
        <w:rPr>
          <w:rFonts w:ascii="Verdana" w:hAnsi="Verdana"/>
          <w:b/>
          <w:color w:val="000000" w:themeColor="text1"/>
          <w:sz w:val="18"/>
          <w:szCs w:val="18"/>
        </w:rPr>
      </w:pPr>
    </w:p>
    <w:p w14:paraId="162BE541" w14:textId="77777777" w:rsidR="00FC1BAE" w:rsidRPr="00FD751C" w:rsidRDefault="00FC1BAE" w:rsidP="00FC1BAE">
      <w:pPr>
        <w:ind w:right="470"/>
        <w:jc w:val="both"/>
        <w:rPr>
          <w:rFonts w:ascii="Verdana" w:hAnsi="Verdana"/>
          <w:b/>
          <w:color w:val="000000" w:themeColor="text1"/>
          <w:sz w:val="18"/>
          <w:szCs w:val="18"/>
        </w:rPr>
      </w:pPr>
      <w:r w:rsidRPr="00FD751C">
        <w:rPr>
          <w:rFonts w:ascii="Verdana" w:hAnsi="Verdana"/>
          <w:b/>
          <w:color w:val="000000" w:themeColor="text1"/>
          <w:sz w:val="18"/>
          <w:szCs w:val="18"/>
        </w:rPr>
        <w:t>Dostawa sprzętu medycznego i laboratoryjnego na potrzeby jednostek Uniwersytetu Medycznego we Wrocławiu.</w:t>
      </w:r>
    </w:p>
    <w:p w14:paraId="2D06A084" w14:textId="77777777" w:rsidR="00FC1BAE" w:rsidRPr="00FD751C" w:rsidRDefault="00FC1BAE" w:rsidP="00FC1BAE">
      <w:pPr>
        <w:ind w:right="470"/>
        <w:jc w:val="both"/>
        <w:rPr>
          <w:rFonts w:ascii="Verdana" w:hAnsi="Verdana"/>
          <w:b/>
          <w:color w:val="000000" w:themeColor="text1"/>
          <w:sz w:val="18"/>
          <w:szCs w:val="18"/>
        </w:rPr>
      </w:pPr>
    </w:p>
    <w:p w14:paraId="7248C0BE" w14:textId="77777777" w:rsidR="00FC1BAE" w:rsidRPr="005158FF" w:rsidRDefault="00FC1BAE" w:rsidP="00FC1BAE">
      <w:pPr>
        <w:ind w:right="470"/>
        <w:jc w:val="both"/>
        <w:rPr>
          <w:rFonts w:ascii="Verdana" w:hAnsi="Verdana"/>
          <w:b/>
          <w:color w:val="000000" w:themeColor="text1"/>
          <w:sz w:val="18"/>
          <w:szCs w:val="18"/>
        </w:rPr>
      </w:pPr>
      <w:r w:rsidRPr="005158FF">
        <w:rPr>
          <w:rFonts w:ascii="Verdana" w:hAnsi="Verdana"/>
          <w:b/>
          <w:color w:val="000000" w:themeColor="text1"/>
          <w:sz w:val="18"/>
          <w:szCs w:val="18"/>
        </w:rPr>
        <w:t xml:space="preserve">Część A – Dostawa echokardiografu do </w:t>
      </w:r>
      <w:r>
        <w:rPr>
          <w:rFonts w:ascii="Verdana" w:hAnsi="Verdana"/>
          <w:b/>
          <w:color w:val="000000" w:themeColor="text1"/>
          <w:sz w:val="18"/>
          <w:szCs w:val="18"/>
        </w:rPr>
        <w:t>Katedry i Kliniki Geriatrii UMW</w:t>
      </w:r>
    </w:p>
    <w:p w14:paraId="6F923741" w14:textId="77777777" w:rsidR="00FC1BAE" w:rsidRDefault="00FC1BAE" w:rsidP="007177E5">
      <w:pPr>
        <w:tabs>
          <w:tab w:val="left" w:pos="1560"/>
        </w:tabs>
        <w:ind w:right="470"/>
        <w:jc w:val="center"/>
        <w:outlineLvl w:val="1"/>
        <w:rPr>
          <w:rFonts w:ascii="Verdana" w:hAnsi="Verdana"/>
          <w:b/>
          <w:color w:val="0070C0"/>
          <w:sz w:val="20"/>
          <w:szCs w:val="20"/>
          <w:u w:val="single"/>
        </w:rPr>
      </w:pPr>
    </w:p>
    <w:p w14:paraId="7630BEDF" w14:textId="77777777" w:rsidR="00475573" w:rsidRPr="00EE3902" w:rsidRDefault="00475573" w:rsidP="00CF2604">
      <w:pPr>
        <w:numPr>
          <w:ilvl w:val="0"/>
          <w:numId w:val="28"/>
        </w:numPr>
        <w:tabs>
          <w:tab w:val="clear" w:pos="570"/>
          <w:tab w:val="num" w:pos="426"/>
        </w:tabs>
        <w:ind w:left="0" w:right="470" w:firstLine="0"/>
        <w:rPr>
          <w:rFonts w:ascii="Verdana" w:hAnsi="Verdana"/>
          <w:iCs/>
          <w:color w:val="000000" w:themeColor="text1"/>
          <w:sz w:val="18"/>
          <w:szCs w:val="18"/>
        </w:rPr>
      </w:pPr>
      <w:r w:rsidRPr="00EE3902">
        <w:rPr>
          <w:rFonts w:ascii="Verdana" w:hAnsi="Verdana"/>
          <w:color w:val="000000" w:themeColor="text1"/>
          <w:sz w:val="18"/>
          <w:szCs w:val="18"/>
        </w:rPr>
        <w:t xml:space="preserve">Zarejestrowana nazwa Wykonawcy: </w:t>
      </w:r>
    </w:p>
    <w:p w14:paraId="47175BC9" w14:textId="77777777" w:rsidR="00475573" w:rsidRPr="00EE3902" w:rsidRDefault="00475573" w:rsidP="007177E5">
      <w:pPr>
        <w:tabs>
          <w:tab w:val="num" w:pos="426"/>
        </w:tabs>
        <w:ind w:right="470"/>
        <w:rPr>
          <w:rFonts w:ascii="Verdana" w:hAnsi="Verdana"/>
          <w:color w:val="000000" w:themeColor="text1"/>
          <w:sz w:val="18"/>
          <w:szCs w:val="18"/>
        </w:rPr>
      </w:pPr>
    </w:p>
    <w:p w14:paraId="662901B6" w14:textId="4ABF4ACB" w:rsidR="00475573" w:rsidRPr="00EE3902" w:rsidRDefault="00475573" w:rsidP="007177E5">
      <w:pPr>
        <w:tabs>
          <w:tab w:val="num" w:pos="426"/>
        </w:tabs>
        <w:ind w:right="470"/>
        <w:rPr>
          <w:rFonts w:ascii="Verdana" w:hAnsi="Verdana"/>
          <w:iCs/>
          <w:color w:val="000000" w:themeColor="text1"/>
          <w:sz w:val="18"/>
          <w:szCs w:val="18"/>
        </w:rPr>
      </w:pPr>
      <w:r w:rsidRPr="00EE3902">
        <w:rPr>
          <w:rFonts w:ascii="Verdana" w:hAnsi="Verdana"/>
          <w:color w:val="000000" w:themeColor="text1"/>
          <w:sz w:val="18"/>
          <w:szCs w:val="18"/>
        </w:rPr>
        <w:t>...........................</w:t>
      </w:r>
      <w:r w:rsidR="00FC0B45" w:rsidRPr="00EE3902">
        <w:rPr>
          <w:rFonts w:ascii="Verdana" w:hAnsi="Verdana"/>
          <w:color w:val="000000" w:themeColor="text1"/>
          <w:sz w:val="18"/>
          <w:szCs w:val="18"/>
        </w:rPr>
        <w:t>.....</w:t>
      </w:r>
      <w:r w:rsidRPr="00EE3902">
        <w:rPr>
          <w:rFonts w:ascii="Verdana" w:hAnsi="Verdana"/>
          <w:color w:val="000000" w:themeColor="text1"/>
          <w:sz w:val="18"/>
          <w:szCs w:val="18"/>
        </w:rPr>
        <w:t>....................................................................................................</w:t>
      </w:r>
    </w:p>
    <w:p w14:paraId="4E339F33" w14:textId="77777777" w:rsidR="00475573" w:rsidRPr="00EE3902" w:rsidRDefault="00475573" w:rsidP="00CF2604">
      <w:pPr>
        <w:numPr>
          <w:ilvl w:val="0"/>
          <w:numId w:val="28"/>
        </w:numPr>
        <w:tabs>
          <w:tab w:val="clear" w:pos="570"/>
          <w:tab w:val="num" w:pos="426"/>
        </w:tabs>
        <w:ind w:left="0" w:right="470" w:firstLine="0"/>
        <w:rPr>
          <w:rFonts w:ascii="Verdana" w:hAnsi="Verdana"/>
          <w:iCs/>
          <w:color w:val="000000" w:themeColor="text1"/>
          <w:sz w:val="18"/>
          <w:szCs w:val="18"/>
        </w:rPr>
      </w:pPr>
      <w:r w:rsidRPr="00EE3902">
        <w:rPr>
          <w:rFonts w:ascii="Verdana" w:hAnsi="Verdana"/>
          <w:iCs/>
          <w:color w:val="000000" w:themeColor="text1"/>
          <w:sz w:val="18"/>
          <w:szCs w:val="18"/>
        </w:rPr>
        <w:t xml:space="preserve">Adres Wykonawcy: </w:t>
      </w:r>
    </w:p>
    <w:p w14:paraId="2D6F3993" w14:textId="77777777" w:rsidR="00475573" w:rsidRPr="00EE3902" w:rsidRDefault="00475573" w:rsidP="007177E5">
      <w:pPr>
        <w:tabs>
          <w:tab w:val="num" w:pos="426"/>
        </w:tabs>
        <w:ind w:right="470"/>
        <w:rPr>
          <w:rFonts w:ascii="Verdana" w:hAnsi="Verdana"/>
          <w:iCs/>
          <w:color w:val="000000" w:themeColor="text1"/>
          <w:sz w:val="18"/>
          <w:szCs w:val="18"/>
        </w:rPr>
      </w:pPr>
    </w:p>
    <w:p w14:paraId="1F009246" w14:textId="3198AB5F" w:rsidR="00475573" w:rsidRPr="00EE3902" w:rsidRDefault="00475573" w:rsidP="007177E5">
      <w:pPr>
        <w:tabs>
          <w:tab w:val="num" w:pos="426"/>
        </w:tabs>
        <w:ind w:right="470"/>
        <w:rPr>
          <w:rFonts w:ascii="Verdana" w:hAnsi="Verdana"/>
          <w:iCs/>
          <w:color w:val="000000" w:themeColor="text1"/>
          <w:sz w:val="18"/>
          <w:szCs w:val="18"/>
        </w:rPr>
      </w:pPr>
      <w:r w:rsidRPr="00EE3902">
        <w:rPr>
          <w:rFonts w:ascii="Verdana" w:hAnsi="Verdana"/>
          <w:iCs/>
          <w:color w:val="000000" w:themeColor="text1"/>
          <w:sz w:val="18"/>
          <w:szCs w:val="18"/>
        </w:rPr>
        <w:t>......</w:t>
      </w:r>
      <w:r w:rsidR="00FC0B45" w:rsidRPr="00EE3902">
        <w:rPr>
          <w:rFonts w:ascii="Verdana" w:hAnsi="Verdana"/>
          <w:iCs/>
          <w:color w:val="000000" w:themeColor="text1"/>
          <w:sz w:val="18"/>
          <w:szCs w:val="18"/>
        </w:rPr>
        <w:t>...</w:t>
      </w:r>
      <w:r w:rsidRPr="00EE3902">
        <w:rPr>
          <w:rFonts w:ascii="Verdana" w:hAnsi="Verdana"/>
          <w:iCs/>
          <w:color w:val="000000" w:themeColor="text1"/>
          <w:sz w:val="18"/>
          <w:szCs w:val="18"/>
        </w:rPr>
        <w:t>...........................................................................................................................</w:t>
      </w:r>
    </w:p>
    <w:p w14:paraId="73F8410C" w14:textId="77777777" w:rsidR="00475573" w:rsidRPr="00EE3902" w:rsidRDefault="00475573" w:rsidP="00CF2604">
      <w:pPr>
        <w:numPr>
          <w:ilvl w:val="0"/>
          <w:numId w:val="28"/>
        </w:numPr>
        <w:tabs>
          <w:tab w:val="clear" w:pos="570"/>
          <w:tab w:val="num" w:pos="426"/>
        </w:tabs>
        <w:ind w:left="0" w:right="470" w:firstLine="0"/>
        <w:jc w:val="both"/>
        <w:rPr>
          <w:rFonts w:ascii="Verdana" w:hAnsi="Verdana"/>
          <w:iCs/>
          <w:color w:val="000000" w:themeColor="text1"/>
          <w:sz w:val="18"/>
          <w:szCs w:val="18"/>
        </w:rPr>
      </w:pPr>
      <w:r w:rsidRPr="00EE3902">
        <w:rPr>
          <w:rFonts w:ascii="Verdana" w:hAnsi="Verdana"/>
          <w:iCs/>
          <w:color w:val="000000" w:themeColor="text1"/>
          <w:sz w:val="18"/>
          <w:szCs w:val="18"/>
        </w:rPr>
        <w:t>Nazwiska osób po stronie Wykonawcy uprawnionych do jego reprezentowania przy sporządzaniu niniejszej oferty:</w:t>
      </w:r>
    </w:p>
    <w:p w14:paraId="15E45D5A" w14:textId="77777777" w:rsidR="00475573" w:rsidRPr="00EE3902" w:rsidRDefault="00475573" w:rsidP="007177E5">
      <w:pPr>
        <w:tabs>
          <w:tab w:val="num" w:pos="426"/>
        </w:tabs>
        <w:ind w:right="470"/>
        <w:jc w:val="both"/>
        <w:rPr>
          <w:rFonts w:ascii="Verdana" w:hAnsi="Verdana"/>
          <w:iCs/>
          <w:color w:val="000000" w:themeColor="text1"/>
          <w:sz w:val="16"/>
          <w:szCs w:val="16"/>
          <w:lang w:val="de-DE"/>
        </w:rPr>
      </w:pPr>
    </w:p>
    <w:p w14:paraId="74DE0010" w14:textId="53F301D7" w:rsidR="00475573" w:rsidRPr="00EE3902" w:rsidRDefault="00475573" w:rsidP="007177E5">
      <w:pPr>
        <w:tabs>
          <w:tab w:val="num" w:pos="426"/>
        </w:tabs>
        <w:ind w:right="470"/>
        <w:jc w:val="both"/>
        <w:rPr>
          <w:rFonts w:ascii="Verdana" w:hAnsi="Verdana"/>
          <w:iCs/>
          <w:color w:val="000000" w:themeColor="text1"/>
          <w:sz w:val="18"/>
          <w:szCs w:val="18"/>
          <w:lang w:val="de-DE"/>
        </w:rPr>
      </w:pPr>
      <w:r w:rsidRPr="00EE3902">
        <w:rPr>
          <w:rFonts w:ascii="Verdana" w:hAnsi="Verdana"/>
          <w:iCs/>
          <w:color w:val="000000" w:themeColor="text1"/>
          <w:sz w:val="18"/>
          <w:szCs w:val="18"/>
          <w:lang w:val="de-DE"/>
        </w:rPr>
        <w:t>................</w:t>
      </w:r>
      <w:r w:rsidR="00FC0B45" w:rsidRPr="00EE3902">
        <w:rPr>
          <w:rFonts w:ascii="Verdana" w:hAnsi="Verdana"/>
          <w:iCs/>
          <w:color w:val="000000" w:themeColor="text1"/>
          <w:sz w:val="18"/>
          <w:szCs w:val="18"/>
          <w:lang w:val="de-DE"/>
        </w:rPr>
        <w:t>...</w:t>
      </w:r>
      <w:r w:rsidRPr="00EE3902">
        <w:rPr>
          <w:rFonts w:ascii="Verdana" w:hAnsi="Verdana"/>
          <w:iCs/>
          <w:color w:val="000000" w:themeColor="text1"/>
          <w:sz w:val="18"/>
          <w:szCs w:val="18"/>
          <w:lang w:val="de-DE"/>
        </w:rPr>
        <w:t>.................................................................................................................</w:t>
      </w:r>
    </w:p>
    <w:p w14:paraId="03B552C3" w14:textId="77777777" w:rsidR="00475573" w:rsidRPr="00EE3902" w:rsidRDefault="00475573" w:rsidP="007177E5">
      <w:pPr>
        <w:tabs>
          <w:tab w:val="num" w:pos="426"/>
        </w:tabs>
        <w:ind w:right="470"/>
        <w:jc w:val="both"/>
        <w:rPr>
          <w:rFonts w:ascii="Verdana" w:hAnsi="Verdana"/>
          <w:iCs/>
          <w:color w:val="000000" w:themeColor="text1"/>
          <w:sz w:val="18"/>
          <w:szCs w:val="18"/>
          <w:lang w:val="de-DE"/>
        </w:rPr>
      </w:pPr>
    </w:p>
    <w:p w14:paraId="5E34BA83" w14:textId="4F5DD3B0" w:rsidR="00475573" w:rsidRPr="00EE3902" w:rsidRDefault="00475573" w:rsidP="007177E5">
      <w:pPr>
        <w:tabs>
          <w:tab w:val="num" w:pos="426"/>
        </w:tabs>
        <w:ind w:right="470"/>
        <w:rPr>
          <w:rFonts w:ascii="Verdana" w:hAnsi="Verdana"/>
          <w:iCs/>
          <w:color w:val="000000" w:themeColor="text1"/>
          <w:sz w:val="18"/>
          <w:szCs w:val="18"/>
          <w:lang w:val="de-DE"/>
        </w:rPr>
      </w:pPr>
      <w:r w:rsidRPr="00EE3902">
        <w:rPr>
          <w:rFonts w:ascii="Verdana" w:hAnsi="Verdana"/>
          <w:iCs/>
          <w:color w:val="000000" w:themeColor="text1"/>
          <w:sz w:val="18"/>
          <w:szCs w:val="18"/>
          <w:lang w:val="de-DE"/>
        </w:rPr>
        <w:t xml:space="preserve">4. NIP.................................      5. </w:t>
      </w:r>
      <w:proofErr w:type="spellStart"/>
      <w:r w:rsidRPr="00EE3902">
        <w:rPr>
          <w:rFonts w:ascii="Verdana" w:hAnsi="Verdana"/>
          <w:iCs/>
          <w:color w:val="000000" w:themeColor="text1"/>
          <w:sz w:val="18"/>
          <w:szCs w:val="18"/>
          <w:lang w:val="de-DE"/>
        </w:rPr>
        <w:t>Regon</w:t>
      </w:r>
      <w:proofErr w:type="spellEnd"/>
      <w:r w:rsidRPr="00EE3902">
        <w:rPr>
          <w:rFonts w:ascii="Verdana" w:hAnsi="Verdana"/>
          <w:iCs/>
          <w:color w:val="000000" w:themeColor="text1"/>
          <w:sz w:val="18"/>
          <w:szCs w:val="18"/>
          <w:lang w:val="de-DE"/>
        </w:rPr>
        <w:t>............</w:t>
      </w:r>
      <w:r w:rsidR="00AB31D7" w:rsidRPr="00EE3902">
        <w:rPr>
          <w:rFonts w:ascii="Verdana" w:hAnsi="Verdana"/>
          <w:iCs/>
          <w:color w:val="000000" w:themeColor="text1"/>
          <w:sz w:val="18"/>
          <w:szCs w:val="18"/>
          <w:lang w:val="de-DE"/>
        </w:rPr>
        <w:t>..</w:t>
      </w:r>
      <w:r w:rsidRPr="00EE3902">
        <w:rPr>
          <w:rFonts w:ascii="Verdana" w:hAnsi="Verdana"/>
          <w:iCs/>
          <w:color w:val="000000" w:themeColor="text1"/>
          <w:sz w:val="18"/>
          <w:szCs w:val="18"/>
          <w:lang w:val="de-DE"/>
        </w:rPr>
        <w:t>.................   6.  Tel .....</w:t>
      </w:r>
      <w:r w:rsidR="00AB31D7" w:rsidRPr="00EE3902">
        <w:rPr>
          <w:rFonts w:ascii="Verdana" w:hAnsi="Verdana"/>
          <w:iCs/>
          <w:color w:val="000000" w:themeColor="text1"/>
          <w:sz w:val="18"/>
          <w:szCs w:val="18"/>
          <w:lang w:val="de-DE"/>
        </w:rPr>
        <w:t>...</w:t>
      </w:r>
      <w:r w:rsidRPr="00EE3902">
        <w:rPr>
          <w:rFonts w:ascii="Verdana" w:hAnsi="Verdana"/>
          <w:iCs/>
          <w:color w:val="000000" w:themeColor="text1"/>
          <w:sz w:val="18"/>
          <w:szCs w:val="18"/>
          <w:lang w:val="de-DE"/>
        </w:rPr>
        <w:t>...........................</w:t>
      </w:r>
      <w:r w:rsidRPr="00EE3902">
        <w:rPr>
          <w:rFonts w:ascii="Verdana" w:hAnsi="Verdana"/>
          <w:iCs/>
          <w:color w:val="000000" w:themeColor="text1"/>
          <w:sz w:val="18"/>
          <w:szCs w:val="18"/>
          <w:lang w:val="de-DE"/>
        </w:rPr>
        <w:br/>
      </w:r>
    </w:p>
    <w:p w14:paraId="2EEA5F70" w14:textId="77777777" w:rsidR="00AB31D7" w:rsidRPr="00EE3902" w:rsidRDefault="00475573" w:rsidP="007177E5">
      <w:pPr>
        <w:tabs>
          <w:tab w:val="num" w:pos="426"/>
        </w:tabs>
        <w:ind w:right="470"/>
        <w:rPr>
          <w:rFonts w:ascii="Verdana" w:hAnsi="Verdana"/>
          <w:iCs/>
          <w:color w:val="000000" w:themeColor="text1"/>
          <w:sz w:val="18"/>
          <w:szCs w:val="18"/>
          <w:lang w:val="de-DE"/>
        </w:rPr>
      </w:pPr>
      <w:r w:rsidRPr="00EE3902">
        <w:rPr>
          <w:rFonts w:ascii="Verdana" w:hAnsi="Verdana"/>
          <w:iCs/>
          <w:color w:val="000000" w:themeColor="text1"/>
          <w:sz w:val="18"/>
          <w:szCs w:val="18"/>
          <w:lang w:val="de-DE"/>
        </w:rPr>
        <w:t xml:space="preserve">7.  Fax ...............................      8. </w:t>
      </w:r>
      <w:proofErr w:type="spellStart"/>
      <w:r w:rsidRPr="00EE3902">
        <w:rPr>
          <w:rFonts w:ascii="Verdana" w:hAnsi="Verdana"/>
          <w:iCs/>
          <w:color w:val="000000" w:themeColor="text1"/>
          <w:sz w:val="18"/>
          <w:szCs w:val="18"/>
          <w:lang w:val="de-DE"/>
        </w:rPr>
        <w:t>E-ma</w:t>
      </w:r>
      <w:r w:rsidRPr="00EE3902">
        <w:rPr>
          <w:rFonts w:ascii="Verdana" w:hAnsi="Verdana"/>
          <w:color w:val="000000" w:themeColor="text1"/>
          <w:sz w:val="18"/>
          <w:szCs w:val="18"/>
          <w:lang w:val="de-DE"/>
        </w:rPr>
        <w:t>il</w:t>
      </w:r>
      <w:proofErr w:type="spellEnd"/>
      <w:r w:rsidRPr="00EE3902">
        <w:rPr>
          <w:rFonts w:ascii="Verdana" w:hAnsi="Verdana"/>
          <w:color w:val="000000" w:themeColor="text1"/>
          <w:sz w:val="18"/>
          <w:szCs w:val="18"/>
          <w:lang w:val="de-DE"/>
        </w:rPr>
        <w:t xml:space="preserve"> ..............................    9. </w:t>
      </w:r>
      <w:proofErr w:type="spellStart"/>
      <w:r w:rsidRPr="00EE3902">
        <w:rPr>
          <w:rFonts w:ascii="Verdana" w:hAnsi="Verdana"/>
          <w:color w:val="000000" w:themeColor="text1"/>
          <w:sz w:val="18"/>
          <w:szCs w:val="18"/>
          <w:lang w:val="de-DE"/>
        </w:rPr>
        <w:t>www</w:t>
      </w:r>
      <w:proofErr w:type="spellEnd"/>
      <w:r w:rsidRPr="00EE3902">
        <w:rPr>
          <w:rFonts w:ascii="Verdana" w:hAnsi="Verdana"/>
          <w:iCs/>
          <w:color w:val="000000" w:themeColor="text1"/>
          <w:sz w:val="18"/>
          <w:szCs w:val="18"/>
          <w:lang w:val="de-DE"/>
        </w:rPr>
        <w:t>......</w:t>
      </w:r>
      <w:r w:rsidR="00AB31D7" w:rsidRPr="00EE3902">
        <w:rPr>
          <w:rFonts w:ascii="Verdana" w:hAnsi="Verdana"/>
          <w:iCs/>
          <w:color w:val="000000" w:themeColor="text1"/>
          <w:sz w:val="18"/>
          <w:szCs w:val="18"/>
          <w:lang w:val="de-DE"/>
        </w:rPr>
        <w:t>....</w:t>
      </w:r>
      <w:r w:rsidRPr="00EE3902">
        <w:rPr>
          <w:rFonts w:ascii="Verdana" w:hAnsi="Verdana"/>
          <w:iCs/>
          <w:color w:val="000000" w:themeColor="text1"/>
          <w:sz w:val="18"/>
          <w:szCs w:val="18"/>
          <w:lang w:val="de-DE"/>
        </w:rPr>
        <w:t>.......................</w:t>
      </w:r>
    </w:p>
    <w:p w14:paraId="42351B37" w14:textId="77777777" w:rsidR="00363087" w:rsidRDefault="00363087" w:rsidP="007177E5">
      <w:pPr>
        <w:tabs>
          <w:tab w:val="num" w:pos="426"/>
        </w:tabs>
        <w:ind w:right="470"/>
        <w:rPr>
          <w:rFonts w:ascii="Verdana" w:hAnsi="Verdana"/>
          <w:color w:val="0070C0"/>
          <w:sz w:val="18"/>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78"/>
        <w:gridCol w:w="1843"/>
        <w:gridCol w:w="850"/>
        <w:gridCol w:w="2126"/>
      </w:tblGrid>
      <w:tr w:rsidR="00EE3902" w:rsidRPr="00827622" w14:paraId="04398781" w14:textId="77777777" w:rsidTr="001977E8">
        <w:trPr>
          <w:cantSplit/>
          <w:trHeight w:val="367"/>
        </w:trPr>
        <w:tc>
          <w:tcPr>
            <w:tcW w:w="4178" w:type="dxa"/>
            <w:tcBorders>
              <w:top w:val="single" w:sz="4" w:space="0" w:color="auto"/>
              <w:bottom w:val="single" w:sz="4" w:space="0" w:color="auto"/>
              <w:right w:val="single" w:sz="4" w:space="0" w:color="auto"/>
            </w:tcBorders>
            <w:vAlign w:val="center"/>
          </w:tcPr>
          <w:p w14:paraId="45C530D3" w14:textId="77777777" w:rsidR="00EE3902" w:rsidRPr="00827622" w:rsidRDefault="00EE3902" w:rsidP="001977E8">
            <w:pPr>
              <w:tabs>
                <w:tab w:val="left" w:pos="0"/>
              </w:tabs>
              <w:ind w:right="-24"/>
              <w:rPr>
                <w:rFonts w:ascii="Verdana" w:hAnsi="Verdana"/>
                <w:b/>
                <w:bCs/>
                <w:sz w:val="18"/>
              </w:rPr>
            </w:pPr>
            <w:r w:rsidRPr="00827622">
              <w:rPr>
                <w:rFonts w:ascii="Verdana" w:hAnsi="Verdana"/>
                <w:b/>
                <w:bCs/>
                <w:sz w:val="18"/>
              </w:rPr>
              <w:t>Przedmiot zamówienia</w:t>
            </w:r>
          </w:p>
        </w:tc>
        <w:tc>
          <w:tcPr>
            <w:tcW w:w="1843" w:type="dxa"/>
            <w:tcBorders>
              <w:top w:val="single" w:sz="4" w:space="0" w:color="auto"/>
              <w:bottom w:val="single" w:sz="4" w:space="0" w:color="auto"/>
              <w:right w:val="single" w:sz="4" w:space="0" w:color="auto"/>
            </w:tcBorders>
            <w:vAlign w:val="center"/>
          </w:tcPr>
          <w:p w14:paraId="38EEF3BB" w14:textId="77777777" w:rsidR="00EE3902" w:rsidRPr="00827622" w:rsidRDefault="00EE3902" w:rsidP="001977E8">
            <w:pPr>
              <w:tabs>
                <w:tab w:val="left" w:pos="1845"/>
              </w:tabs>
              <w:ind w:right="-24"/>
              <w:rPr>
                <w:rFonts w:ascii="Verdana" w:hAnsi="Verdana"/>
                <w:b/>
                <w:bCs/>
                <w:sz w:val="18"/>
              </w:rPr>
            </w:pPr>
            <w:r>
              <w:rPr>
                <w:rFonts w:ascii="Verdana" w:hAnsi="Verdana"/>
                <w:b/>
                <w:bCs/>
                <w:sz w:val="18"/>
              </w:rPr>
              <w:t>Cena netto PL</w:t>
            </w:r>
            <w:r w:rsidRPr="00827622">
              <w:rPr>
                <w:rFonts w:ascii="Verdana" w:hAnsi="Verdana"/>
                <w:b/>
                <w:bCs/>
                <w:sz w:val="18"/>
              </w:rPr>
              <w:t>N</w:t>
            </w:r>
          </w:p>
        </w:tc>
        <w:tc>
          <w:tcPr>
            <w:tcW w:w="850" w:type="dxa"/>
            <w:tcBorders>
              <w:top w:val="single" w:sz="4" w:space="0" w:color="auto"/>
              <w:bottom w:val="single" w:sz="4" w:space="0" w:color="auto"/>
              <w:right w:val="single" w:sz="4" w:space="0" w:color="auto"/>
            </w:tcBorders>
            <w:vAlign w:val="center"/>
          </w:tcPr>
          <w:p w14:paraId="4209280C" w14:textId="77777777" w:rsidR="00EE3902" w:rsidRPr="00FA140D" w:rsidRDefault="00EE3902" w:rsidP="001977E8">
            <w:pPr>
              <w:tabs>
                <w:tab w:val="left" w:pos="1845"/>
              </w:tabs>
              <w:ind w:right="-24"/>
              <w:rPr>
                <w:rFonts w:ascii="Verdana" w:hAnsi="Verdana"/>
                <w:bCs/>
                <w:sz w:val="18"/>
              </w:rPr>
            </w:pPr>
            <w:r w:rsidRPr="00FA140D">
              <w:rPr>
                <w:rFonts w:ascii="Verdana" w:hAnsi="Verdana"/>
                <w:bCs/>
                <w:sz w:val="18"/>
              </w:rPr>
              <w:t xml:space="preserve">Stawka </w:t>
            </w:r>
          </w:p>
          <w:p w14:paraId="74522966" w14:textId="77777777" w:rsidR="00EE3902" w:rsidRPr="00FA140D" w:rsidRDefault="00EE3902" w:rsidP="001977E8">
            <w:pPr>
              <w:tabs>
                <w:tab w:val="left" w:pos="1845"/>
              </w:tabs>
              <w:ind w:right="-24"/>
              <w:rPr>
                <w:rFonts w:ascii="Verdana" w:hAnsi="Verdana"/>
                <w:bCs/>
                <w:sz w:val="18"/>
              </w:rPr>
            </w:pPr>
            <w:r w:rsidRPr="00FA140D">
              <w:rPr>
                <w:rFonts w:ascii="Verdana" w:hAnsi="Verdana"/>
                <w:bCs/>
                <w:sz w:val="18"/>
              </w:rPr>
              <w:t>VAT</w:t>
            </w:r>
          </w:p>
          <w:p w14:paraId="0F0B347B" w14:textId="77777777" w:rsidR="00EE3902" w:rsidRPr="00FA140D" w:rsidRDefault="00EE3902" w:rsidP="001977E8">
            <w:pPr>
              <w:tabs>
                <w:tab w:val="left" w:pos="1845"/>
              </w:tabs>
              <w:ind w:right="-24"/>
              <w:rPr>
                <w:rFonts w:ascii="Verdana" w:hAnsi="Verdana"/>
                <w:bCs/>
                <w:sz w:val="18"/>
              </w:rPr>
            </w:pPr>
            <w:r w:rsidRPr="00FA140D">
              <w:rPr>
                <w:rFonts w:ascii="Verdana" w:hAnsi="Verdana"/>
                <w:bCs/>
                <w:sz w:val="18"/>
              </w:rPr>
              <w:t xml:space="preserve">(podać </w:t>
            </w:r>
          </w:p>
          <w:p w14:paraId="3BE90111" w14:textId="77777777" w:rsidR="00EE3902" w:rsidRPr="00827622" w:rsidRDefault="00EE3902" w:rsidP="001977E8">
            <w:pPr>
              <w:tabs>
                <w:tab w:val="left" w:pos="1845"/>
              </w:tabs>
              <w:ind w:right="-24"/>
              <w:rPr>
                <w:rFonts w:ascii="Verdana" w:hAnsi="Verdana"/>
                <w:b/>
                <w:bCs/>
                <w:sz w:val="18"/>
              </w:rPr>
            </w:pPr>
            <w:r w:rsidRPr="00FA140D">
              <w:rPr>
                <w:rFonts w:ascii="Verdana" w:hAnsi="Verdana"/>
                <w:bCs/>
                <w:sz w:val="18"/>
              </w:rPr>
              <w:t>w %)</w:t>
            </w:r>
          </w:p>
        </w:tc>
        <w:tc>
          <w:tcPr>
            <w:tcW w:w="2126" w:type="dxa"/>
            <w:tcBorders>
              <w:top w:val="single" w:sz="4" w:space="0" w:color="auto"/>
              <w:bottom w:val="single" w:sz="4" w:space="0" w:color="auto"/>
              <w:right w:val="single" w:sz="4" w:space="0" w:color="auto"/>
            </w:tcBorders>
            <w:vAlign w:val="center"/>
          </w:tcPr>
          <w:p w14:paraId="74DAAD5C" w14:textId="77777777" w:rsidR="00EE3902" w:rsidRPr="00827622" w:rsidRDefault="00EE3902" w:rsidP="001977E8">
            <w:pPr>
              <w:tabs>
                <w:tab w:val="left" w:pos="1845"/>
              </w:tabs>
              <w:ind w:right="-24"/>
              <w:rPr>
                <w:rFonts w:ascii="Verdana" w:hAnsi="Verdana"/>
                <w:b/>
                <w:bCs/>
                <w:sz w:val="18"/>
              </w:rPr>
            </w:pPr>
            <w:r>
              <w:rPr>
                <w:rFonts w:ascii="Verdana" w:hAnsi="Verdana"/>
                <w:b/>
                <w:bCs/>
                <w:sz w:val="18"/>
              </w:rPr>
              <w:t xml:space="preserve">Cena brutto </w:t>
            </w:r>
            <w:r w:rsidRPr="00827622">
              <w:rPr>
                <w:rFonts w:ascii="Verdana" w:hAnsi="Verdana"/>
                <w:b/>
                <w:bCs/>
                <w:sz w:val="18"/>
              </w:rPr>
              <w:t>PLN</w:t>
            </w:r>
          </w:p>
        </w:tc>
      </w:tr>
      <w:tr w:rsidR="00EE3902" w:rsidRPr="00827622" w14:paraId="42C41E86" w14:textId="77777777" w:rsidTr="001977E8">
        <w:trPr>
          <w:cantSplit/>
          <w:trHeight w:val="1668"/>
        </w:trPr>
        <w:tc>
          <w:tcPr>
            <w:tcW w:w="4178" w:type="dxa"/>
            <w:tcBorders>
              <w:bottom w:val="single" w:sz="4" w:space="0" w:color="auto"/>
              <w:right w:val="single" w:sz="4" w:space="0" w:color="auto"/>
            </w:tcBorders>
          </w:tcPr>
          <w:p w14:paraId="39F67FF3" w14:textId="77777777" w:rsidR="00EE3902" w:rsidRPr="00B912F7" w:rsidRDefault="00EE3902" w:rsidP="001977E8">
            <w:pPr>
              <w:spacing w:before="60"/>
              <w:ind w:right="-24"/>
              <w:jc w:val="both"/>
              <w:rPr>
                <w:rFonts w:ascii="Verdana" w:hAnsi="Verdana"/>
                <w:b/>
                <w:sz w:val="18"/>
                <w:szCs w:val="18"/>
              </w:rPr>
            </w:pPr>
          </w:p>
          <w:p w14:paraId="2D7460CB" w14:textId="1F68C835" w:rsidR="00EE3902" w:rsidRPr="005158FF" w:rsidRDefault="00EE3902" w:rsidP="00EE3902">
            <w:pPr>
              <w:ind w:right="470"/>
              <w:jc w:val="both"/>
              <w:rPr>
                <w:rFonts w:ascii="Verdana" w:hAnsi="Verdana"/>
                <w:b/>
                <w:color w:val="000000" w:themeColor="text1"/>
                <w:sz w:val="18"/>
                <w:szCs w:val="18"/>
              </w:rPr>
            </w:pPr>
            <w:r w:rsidRPr="005158FF">
              <w:rPr>
                <w:rFonts w:ascii="Verdana" w:hAnsi="Verdana"/>
                <w:b/>
                <w:color w:val="000000" w:themeColor="text1"/>
                <w:sz w:val="18"/>
                <w:szCs w:val="18"/>
              </w:rPr>
              <w:t xml:space="preserve">Dostawa echokardiografu do </w:t>
            </w:r>
            <w:r>
              <w:rPr>
                <w:rFonts w:ascii="Verdana" w:hAnsi="Verdana"/>
                <w:b/>
                <w:color w:val="000000" w:themeColor="text1"/>
                <w:sz w:val="18"/>
                <w:szCs w:val="18"/>
              </w:rPr>
              <w:t>Katedry i Kliniki Geriatrii UMW</w:t>
            </w:r>
          </w:p>
          <w:p w14:paraId="40976937" w14:textId="77777777" w:rsidR="00EE3902" w:rsidRPr="004D54A0" w:rsidRDefault="00EE3902" w:rsidP="001977E8">
            <w:pPr>
              <w:tabs>
                <w:tab w:val="left" w:pos="0"/>
              </w:tabs>
              <w:ind w:right="-24"/>
              <w:rPr>
                <w:rFonts w:ascii="Verdana" w:hAnsi="Verdana"/>
                <w:bCs/>
                <w:sz w:val="18"/>
              </w:rPr>
            </w:pPr>
          </w:p>
        </w:tc>
        <w:tc>
          <w:tcPr>
            <w:tcW w:w="1843" w:type="dxa"/>
            <w:tcBorders>
              <w:bottom w:val="single" w:sz="4" w:space="0" w:color="auto"/>
              <w:right w:val="single" w:sz="4" w:space="0" w:color="auto"/>
            </w:tcBorders>
          </w:tcPr>
          <w:p w14:paraId="0BAC37F4" w14:textId="77777777" w:rsidR="00EE3902" w:rsidRPr="00827622" w:rsidRDefault="00EE3902" w:rsidP="001977E8">
            <w:pPr>
              <w:tabs>
                <w:tab w:val="left" w:pos="1845"/>
              </w:tabs>
              <w:ind w:right="-24"/>
              <w:rPr>
                <w:rFonts w:ascii="Verdana" w:hAnsi="Verdana"/>
                <w:b/>
                <w:bCs/>
                <w:sz w:val="18"/>
              </w:rPr>
            </w:pPr>
          </w:p>
        </w:tc>
        <w:tc>
          <w:tcPr>
            <w:tcW w:w="850" w:type="dxa"/>
            <w:tcBorders>
              <w:bottom w:val="single" w:sz="4" w:space="0" w:color="auto"/>
              <w:right w:val="single" w:sz="4" w:space="0" w:color="auto"/>
            </w:tcBorders>
          </w:tcPr>
          <w:p w14:paraId="68EB3E5D" w14:textId="77777777" w:rsidR="00EE3902" w:rsidRPr="00827622" w:rsidRDefault="00EE3902" w:rsidP="001977E8">
            <w:pPr>
              <w:tabs>
                <w:tab w:val="left" w:pos="1845"/>
              </w:tabs>
              <w:ind w:right="-24"/>
              <w:rPr>
                <w:rFonts w:ascii="Verdana" w:hAnsi="Verdana"/>
                <w:b/>
                <w:bCs/>
                <w:sz w:val="18"/>
              </w:rPr>
            </w:pPr>
          </w:p>
        </w:tc>
        <w:tc>
          <w:tcPr>
            <w:tcW w:w="2126" w:type="dxa"/>
            <w:tcBorders>
              <w:bottom w:val="single" w:sz="4" w:space="0" w:color="auto"/>
              <w:right w:val="single" w:sz="4" w:space="0" w:color="auto"/>
            </w:tcBorders>
          </w:tcPr>
          <w:p w14:paraId="23C474DE" w14:textId="77777777" w:rsidR="00EE3902" w:rsidRPr="00827622" w:rsidRDefault="00EE3902" w:rsidP="001977E8">
            <w:pPr>
              <w:tabs>
                <w:tab w:val="left" w:pos="1845"/>
              </w:tabs>
              <w:ind w:right="-24"/>
              <w:rPr>
                <w:rFonts w:ascii="Verdana" w:hAnsi="Verdana"/>
                <w:b/>
                <w:bCs/>
                <w:sz w:val="18"/>
              </w:rPr>
            </w:pPr>
          </w:p>
        </w:tc>
      </w:tr>
      <w:tr w:rsidR="00EE3902" w:rsidRPr="00827622" w14:paraId="78A16659" w14:textId="77777777" w:rsidTr="001977E8">
        <w:trPr>
          <w:cantSplit/>
          <w:trHeight w:val="1206"/>
        </w:trPr>
        <w:tc>
          <w:tcPr>
            <w:tcW w:w="8997" w:type="dxa"/>
            <w:gridSpan w:val="4"/>
            <w:tcBorders>
              <w:top w:val="single" w:sz="4" w:space="0" w:color="auto"/>
              <w:bottom w:val="single" w:sz="4" w:space="0" w:color="auto"/>
              <w:right w:val="single" w:sz="4" w:space="0" w:color="auto"/>
            </w:tcBorders>
          </w:tcPr>
          <w:p w14:paraId="78D3C528" w14:textId="77777777" w:rsidR="00EE3902" w:rsidRDefault="00EE3902" w:rsidP="001977E8">
            <w:pPr>
              <w:tabs>
                <w:tab w:val="left" w:pos="0"/>
              </w:tabs>
              <w:ind w:right="-24"/>
              <w:rPr>
                <w:rFonts w:ascii="Verdana" w:hAnsi="Verdana"/>
                <w:bCs/>
                <w:sz w:val="18"/>
              </w:rPr>
            </w:pPr>
            <w:r>
              <w:rPr>
                <w:rFonts w:ascii="Verdana" w:hAnsi="Verdana"/>
                <w:bCs/>
                <w:sz w:val="18"/>
              </w:rPr>
              <w:t>S</w:t>
            </w:r>
            <w:r w:rsidRPr="00FA140D">
              <w:rPr>
                <w:rFonts w:ascii="Verdana" w:hAnsi="Verdana"/>
                <w:bCs/>
                <w:sz w:val="18"/>
              </w:rPr>
              <w:t xml:space="preserve">łownie: </w:t>
            </w:r>
          </w:p>
          <w:p w14:paraId="6F3F7E7F" w14:textId="77777777" w:rsidR="00EE3902" w:rsidRDefault="00EE3902" w:rsidP="001977E8">
            <w:pPr>
              <w:tabs>
                <w:tab w:val="left" w:pos="0"/>
              </w:tabs>
              <w:ind w:right="-24"/>
              <w:rPr>
                <w:rFonts w:ascii="Verdana" w:hAnsi="Verdana"/>
                <w:bCs/>
                <w:sz w:val="18"/>
              </w:rPr>
            </w:pPr>
          </w:p>
          <w:p w14:paraId="71E4CEC9" w14:textId="77777777" w:rsidR="00EE3902" w:rsidRPr="00FA140D" w:rsidRDefault="00EE3902" w:rsidP="001977E8">
            <w:pPr>
              <w:tabs>
                <w:tab w:val="left" w:pos="0"/>
              </w:tabs>
              <w:ind w:right="-24"/>
              <w:rPr>
                <w:rFonts w:ascii="Verdana" w:hAnsi="Verdana"/>
                <w:bCs/>
                <w:sz w:val="18"/>
              </w:rPr>
            </w:pPr>
            <w:r>
              <w:rPr>
                <w:rFonts w:ascii="Verdana" w:hAnsi="Verdana"/>
                <w:bCs/>
                <w:sz w:val="18"/>
              </w:rPr>
              <w:t>…………………………………………………………………………………………………………………………………………………………….</w:t>
            </w:r>
          </w:p>
          <w:p w14:paraId="71DDF093" w14:textId="77777777" w:rsidR="00EE3902" w:rsidRDefault="00EE3902" w:rsidP="001977E8">
            <w:pPr>
              <w:tabs>
                <w:tab w:val="left" w:pos="0"/>
              </w:tabs>
              <w:ind w:right="-24"/>
              <w:rPr>
                <w:rFonts w:ascii="Verdana" w:hAnsi="Verdana"/>
                <w:bCs/>
                <w:sz w:val="18"/>
              </w:rPr>
            </w:pPr>
          </w:p>
          <w:p w14:paraId="6A632578" w14:textId="77777777" w:rsidR="00EE3902" w:rsidRPr="00827622" w:rsidRDefault="00EE3902" w:rsidP="001977E8">
            <w:pPr>
              <w:tabs>
                <w:tab w:val="left" w:pos="0"/>
              </w:tabs>
              <w:ind w:right="-24"/>
              <w:rPr>
                <w:rFonts w:ascii="Verdana" w:hAnsi="Verdana"/>
                <w:b/>
                <w:bCs/>
                <w:sz w:val="18"/>
              </w:rPr>
            </w:pPr>
            <w:r>
              <w:rPr>
                <w:rFonts w:ascii="Verdana" w:hAnsi="Verdana"/>
                <w:bCs/>
                <w:sz w:val="18"/>
              </w:rPr>
              <w:t>…………………………………………………………………………………………………………………………………………………………….</w:t>
            </w:r>
          </w:p>
        </w:tc>
      </w:tr>
      <w:tr w:rsidR="00EE3902" w:rsidRPr="00827622" w14:paraId="76F0E97A" w14:textId="77777777" w:rsidTr="001977E8">
        <w:trPr>
          <w:cantSplit/>
          <w:trHeight w:val="873"/>
        </w:trPr>
        <w:tc>
          <w:tcPr>
            <w:tcW w:w="4178" w:type="dxa"/>
            <w:tcBorders>
              <w:top w:val="single" w:sz="4" w:space="0" w:color="auto"/>
              <w:bottom w:val="single" w:sz="4" w:space="0" w:color="auto"/>
              <w:right w:val="single" w:sz="4" w:space="0" w:color="auto"/>
            </w:tcBorders>
          </w:tcPr>
          <w:p w14:paraId="58C64084" w14:textId="77777777" w:rsidR="00EE3902" w:rsidRDefault="00EE3902" w:rsidP="001977E8">
            <w:pPr>
              <w:tabs>
                <w:tab w:val="left" w:pos="0"/>
              </w:tabs>
              <w:spacing w:after="120"/>
              <w:ind w:right="-23"/>
              <w:rPr>
                <w:rFonts w:ascii="Verdana" w:hAnsi="Verdana"/>
                <w:color w:val="000000" w:themeColor="text1"/>
                <w:sz w:val="18"/>
              </w:rPr>
            </w:pPr>
            <w:r w:rsidRPr="005C5124">
              <w:rPr>
                <w:rFonts w:ascii="Verdana" w:hAnsi="Verdana"/>
                <w:b/>
                <w:color w:val="000000" w:themeColor="text1"/>
                <w:sz w:val="18"/>
              </w:rPr>
              <w:t>Okres gwarancji</w:t>
            </w:r>
          </w:p>
          <w:p w14:paraId="48A5EF34" w14:textId="098EACE9" w:rsidR="00EE3902" w:rsidRPr="00BC53C5" w:rsidRDefault="00EE3902" w:rsidP="00F90D6C">
            <w:pPr>
              <w:tabs>
                <w:tab w:val="left" w:pos="0"/>
              </w:tabs>
              <w:spacing w:after="120"/>
              <w:ind w:right="-23"/>
              <w:rPr>
                <w:rFonts w:ascii="Verdana" w:hAnsi="Verdana"/>
                <w:b/>
                <w:bCs/>
                <w:sz w:val="18"/>
              </w:rPr>
            </w:pPr>
            <w:r w:rsidRPr="00FD1B5E">
              <w:rPr>
                <w:rFonts w:ascii="Verdana" w:hAnsi="Verdana"/>
                <w:color w:val="000000" w:themeColor="text1"/>
                <w:sz w:val="16"/>
                <w:szCs w:val="16"/>
              </w:rPr>
              <w:t xml:space="preserve">(min. </w:t>
            </w:r>
            <w:r>
              <w:rPr>
                <w:rFonts w:ascii="Verdana" w:hAnsi="Verdana"/>
                <w:color w:val="000000" w:themeColor="text1"/>
                <w:sz w:val="16"/>
                <w:szCs w:val="16"/>
              </w:rPr>
              <w:t>36</w:t>
            </w:r>
            <w:r w:rsidRPr="00FD1B5E">
              <w:rPr>
                <w:rFonts w:ascii="Verdana" w:hAnsi="Verdana"/>
                <w:color w:val="000000" w:themeColor="text1"/>
                <w:sz w:val="16"/>
                <w:szCs w:val="16"/>
              </w:rPr>
              <w:t xml:space="preserve"> miesi</w:t>
            </w:r>
            <w:r w:rsidR="001977E8">
              <w:rPr>
                <w:rFonts w:ascii="Verdana" w:hAnsi="Verdana"/>
                <w:color w:val="000000" w:themeColor="text1"/>
                <w:sz w:val="16"/>
                <w:szCs w:val="16"/>
              </w:rPr>
              <w:t>ęcy</w:t>
            </w:r>
            <w:r w:rsidRPr="00FD1B5E">
              <w:rPr>
                <w:rFonts w:ascii="Verdana" w:hAnsi="Verdana"/>
                <w:color w:val="000000" w:themeColor="text1"/>
                <w:sz w:val="16"/>
                <w:szCs w:val="16"/>
              </w:rPr>
              <w:t>, ma</w:t>
            </w:r>
            <w:r w:rsidR="00F90D6C">
              <w:rPr>
                <w:rFonts w:ascii="Verdana" w:hAnsi="Verdana"/>
                <w:color w:val="000000" w:themeColor="text1"/>
                <w:sz w:val="16"/>
                <w:szCs w:val="16"/>
              </w:rPr>
              <w:t>ks</w:t>
            </w:r>
            <w:r w:rsidRPr="00FD1B5E">
              <w:rPr>
                <w:rFonts w:ascii="Verdana" w:hAnsi="Verdana"/>
                <w:color w:val="000000" w:themeColor="text1"/>
                <w:sz w:val="16"/>
                <w:szCs w:val="16"/>
              </w:rPr>
              <w:t xml:space="preserve">. </w:t>
            </w:r>
            <w:r>
              <w:rPr>
                <w:rFonts w:ascii="Verdana" w:hAnsi="Verdana"/>
                <w:color w:val="000000" w:themeColor="text1"/>
                <w:sz w:val="16"/>
                <w:szCs w:val="16"/>
              </w:rPr>
              <w:t>60</w:t>
            </w:r>
            <w:r w:rsidRPr="00FD1B5E">
              <w:rPr>
                <w:rFonts w:ascii="Verdana" w:hAnsi="Verdana"/>
                <w:color w:val="000000" w:themeColor="text1"/>
                <w:sz w:val="16"/>
                <w:szCs w:val="16"/>
              </w:rPr>
              <w:t xml:space="preserve"> miesięcy od dnia podpisania protokołu odbioru)</w:t>
            </w:r>
          </w:p>
        </w:tc>
        <w:tc>
          <w:tcPr>
            <w:tcW w:w="4819" w:type="dxa"/>
            <w:gridSpan w:val="3"/>
            <w:tcBorders>
              <w:top w:val="single" w:sz="4" w:space="0" w:color="auto"/>
              <w:bottom w:val="single" w:sz="4" w:space="0" w:color="auto"/>
              <w:right w:val="single" w:sz="4" w:space="0" w:color="auto"/>
            </w:tcBorders>
          </w:tcPr>
          <w:p w14:paraId="20D68345" w14:textId="77777777" w:rsidR="00EE3902" w:rsidRDefault="00EE3902" w:rsidP="001977E8">
            <w:pPr>
              <w:tabs>
                <w:tab w:val="left" w:pos="0"/>
              </w:tabs>
              <w:ind w:right="-24"/>
              <w:rPr>
                <w:rFonts w:ascii="Verdana" w:hAnsi="Verdana"/>
                <w:bCs/>
                <w:sz w:val="18"/>
              </w:rPr>
            </w:pPr>
          </w:p>
          <w:p w14:paraId="6076BEB0" w14:textId="77777777" w:rsidR="00EE3902" w:rsidRDefault="00EE3902" w:rsidP="001977E8">
            <w:pPr>
              <w:tabs>
                <w:tab w:val="left" w:pos="0"/>
              </w:tabs>
              <w:ind w:right="-24"/>
              <w:rPr>
                <w:rFonts w:ascii="Verdana" w:hAnsi="Verdana"/>
                <w:bCs/>
                <w:sz w:val="18"/>
              </w:rPr>
            </w:pPr>
          </w:p>
          <w:p w14:paraId="467E50DC" w14:textId="5C485D43" w:rsidR="00EE3902" w:rsidRDefault="00EE3902" w:rsidP="001977E8">
            <w:pPr>
              <w:tabs>
                <w:tab w:val="left" w:pos="0"/>
              </w:tabs>
              <w:ind w:right="-24"/>
              <w:rPr>
                <w:rFonts w:ascii="Verdana" w:hAnsi="Verdana"/>
                <w:bCs/>
                <w:sz w:val="18"/>
              </w:rPr>
            </w:pPr>
            <w:r>
              <w:rPr>
                <w:rFonts w:ascii="Verdana" w:hAnsi="Verdana"/>
                <w:bCs/>
                <w:sz w:val="18"/>
              </w:rPr>
              <w:t>…………………………………….. m-</w:t>
            </w:r>
            <w:proofErr w:type="spellStart"/>
            <w:r>
              <w:rPr>
                <w:rFonts w:ascii="Verdana" w:hAnsi="Verdana"/>
                <w:bCs/>
                <w:sz w:val="18"/>
              </w:rPr>
              <w:t>cy</w:t>
            </w:r>
            <w:proofErr w:type="spellEnd"/>
          </w:p>
        </w:tc>
      </w:tr>
    </w:tbl>
    <w:p w14:paraId="71F7AD6D" w14:textId="77777777" w:rsidR="00EE3902" w:rsidRPr="00360B40" w:rsidRDefault="00EE3902" w:rsidP="007177E5">
      <w:pPr>
        <w:tabs>
          <w:tab w:val="num" w:pos="426"/>
        </w:tabs>
        <w:ind w:right="470"/>
        <w:rPr>
          <w:rFonts w:ascii="Verdana" w:hAnsi="Verdana"/>
          <w:color w:val="0070C0"/>
          <w:sz w:val="18"/>
        </w:rPr>
      </w:pPr>
    </w:p>
    <w:p w14:paraId="338A8FF6" w14:textId="77777777" w:rsidR="001977E8" w:rsidRDefault="001977E8" w:rsidP="001977E8">
      <w:pPr>
        <w:numPr>
          <w:ilvl w:val="0"/>
          <w:numId w:val="69"/>
        </w:numPr>
        <w:tabs>
          <w:tab w:val="clear" w:pos="570"/>
        </w:tabs>
        <w:ind w:left="426" w:right="-24" w:hanging="426"/>
        <w:jc w:val="both"/>
        <w:rPr>
          <w:rFonts w:ascii="Verdana" w:hAnsi="Verdana"/>
          <w:color w:val="000000"/>
          <w:sz w:val="18"/>
        </w:rPr>
      </w:pPr>
      <w:r>
        <w:rPr>
          <w:rFonts w:ascii="Verdana" w:hAnsi="Verdana"/>
          <w:color w:val="000000"/>
          <w:sz w:val="18"/>
        </w:rPr>
        <w:t xml:space="preserve">Oświadczam, że zapoznałem się z treścią SIWZ i akceptuję jej postanowienia. </w:t>
      </w:r>
    </w:p>
    <w:p w14:paraId="65C1991F" w14:textId="77777777" w:rsidR="001977E8" w:rsidRDefault="001977E8" w:rsidP="001977E8">
      <w:pPr>
        <w:numPr>
          <w:ilvl w:val="0"/>
          <w:numId w:val="69"/>
        </w:numPr>
        <w:tabs>
          <w:tab w:val="clear" w:pos="570"/>
          <w:tab w:val="num" w:pos="426"/>
        </w:tabs>
        <w:ind w:left="426" w:right="-24" w:hanging="426"/>
        <w:jc w:val="both"/>
        <w:rPr>
          <w:rFonts w:ascii="Verdana" w:hAnsi="Verdana"/>
          <w:color w:val="000000"/>
          <w:sz w:val="18"/>
        </w:rPr>
      </w:pPr>
      <w:r>
        <w:rPr>
          <w:rFonts w:ascii="Verdana" w:hAnsi="Verdana"/>
          <w:color w:val="000000"/>
          <w:sz w:val="18"/>
        </w:rPr>
        <w:t xml:space="preserve">Oświadczam, że zapoznałem się z treścią Wzoru umowy </w:t>
      </w:r>
      <w:r w:rsidRPr="008167E5">
        <w:rPr>
          <w:rFonts w:ascii="Verdana" w:hAnsi="Verdana"/>
          <w:color w:val="000000"/>
          <w:sz w:val="18"/>
        </w:rPr>
        <w:t xml:space="preserve">– </w:t>
      </w:r>
      <w:r w:rsidRPr="008167E5">
        <w:rPr>
          <w:rFonts w:ascii="Verdana" w:hAnsi="Verdana"/>
          <w:color w:val="000000" w:themeColor="text1"/>
          <w:sz w:val="18"/>
        </w:rPr>
        <w:t>zał</w:t>
      </w:r>
      <w:r w:rsidRPr="00986373">
        <w:rPr>
          <w:rFonts w:ascii="Verdana" w:hAnsi="Verdana"/>
          <w:color w:val="000000" w:themeColor="text1"/>
          <w:sz w:val="18"/>
        </w:rPr>
        <w:t xml:space="preserve">. </w:t>
      </w:r>
      <w:r w:rsidRPr="00785B7D">
        <w:rPr>
          <w:rFonts w:ascii="Verdana" w:hAnsi="Verdana"/>
          <w:color w:val="000000" w:themeColor="text1"/>
          <w:sz w:val="18"/>
        </w:rPr>
        <w:t>nr 6 do SIWZ</w:t>
      </w:r>
      <w:r w:rsidRPr="00D62EDD">
        <w:rPr>
          <w:rFonts w:ascii="Verdana" w:hAnsi="Verdana"/>
          <w:color w:val="000000" w:themeColor="text1"/>
          <w:sz w:val="18"/>
        </w:rPr>
        <w:t xml:space="preserve"> </w:t>
      </w:r>
      <w:r>
        <w:rPr>
          <w:rFonts w:ascii="Verdana" w:hAnsi="Verdana"/>
          <w:color w:val="000000"/>
          <w:sz w:val="18"/>
        </w:rPr>
        <w:t>i akceptuję jego postanowienia.</w:t>
      </w:r>
    </w:p>
    <w:p w14:paraId="4F1C2269" w14:textId="77777777" w:rsidR="001977E8" w:rsidRDefault="001977E8" w:rsidP="001977E8">
      <w:pPr>
        <w:pStyle w:val="Tekstblokowy"/>
        <w:numPr>
          <w:ilvl w:val="0"/>
          <w:numId w:val="69"/>
        </w:numPr>
        <w:tabs>
          <w:tab w:val="clear" w:pos="570"/>
          <w:tab w:val="num" w:pos="426"/>
        </w:tabs>
        <w:spacing w:line="240" w:lineRule="auto"/>
        <w:ind w:left="426" w:right="-24" w:hanging="426"/>
      </w:pPr>
      <w:r>
        <w:t xml:space="preserve">Oświadczam, że jestem związany niniejszą ofertą przez </w:t>
      </w:r>
      <w:r w:rsidRPr="00DB5D21">
        <w:rPr>
          <w:color w:val="000000" w:themeColor="text1"/>
        </w:rPr>
        <w:t xml:space="preserve">okres </w:t>
      </w:r>
      <w:r>
        <w:rPr>
          <w:b/>
          <w:color w:val="000000" w:themeColor="text1"/>
        </w:rPr>
        <w:t>30</w:t>
      </w:r>
      <w:r w:rsidRPr="00514162">
        <w:rPr>
          <w:b/>
          <w:color w:val="000000" w:themeColor="text1"/>
        </w:rPr>
        <w:t xml:space="preserve"> dni</w:t>
      </w:r>
      <w:r w:rsidRPr="00DB5D21">
        <w:rPr>
          <w:color w:val="000000" w:themeColor="text1"/>
        </w:rPr>
        <w:t xml:space="preserve"> </w:t>
      </w:r>
      <w:r>
        <w:t>od dnia upływu terminu składania ofert.</w:t>
      </w:r>
    </w:p>
    <w:p w14:paraId="0561026B" w14:textId="77777777" w:rsidR="001977E8" w:rsidRDefault="001977E8" w:rsidP="001977E8">
      <w:pPr>
        <w:numPr>
          <w:ilvl w:val="0"/>
          <w:numId w:val="69"/>
        </w:numPr>
        <w:tabs>
          <w:tab w:val="clear" w:pos="570"/>
          <w:tab w:val="num" w:pos="426"/>
        </w:tabs>
        <w:ind w:left="426" w:right="-24" w:hanging="426"/>
        <w:jc w:val="both"/>
        <w:rPr>
          <w:rFonts w:ascii="Verdana" w:hAnsi="Verdana"/>
          <w:sz w:val="18"/>
          <w:szCs w:val="18"/>
        </w:rPr>
      </w:pPr>
      <w:r>
        <w:rPr>
          <w:rFonts w:ascii="Verdana" w:hAnsi="Verdana"/>
          <w:sz w:val="18"/>
          <w:szCs w:val="18"/>
        </w:rPr>
        <w:t>Oświadczam, że zamierzam powierzyć podwykonawcy/om wykonanie następujących części zamówienia:</w:t>
      </w:r>
    </w:p>
    <w:p w14:paraId="75A68867" w14:textId="77777777" w:rsidR="001977E8" w:rsidRDefault="001977E8" w:rsidP="001977E8">
      <w:pPr>
        <w:ind w:left="426" w:right="-24"/>
        <w:jc w:val="both"/>
        <w:rPr>
          <w:rFonts w:ascii="Verdana" w:hAnsi="Verdan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
        <w:gridCol w:w="4451"/>
        <w:gridCol w:w="3891"/>
      </w:tblGrid>
      <w:tr w:rsidR="001977E8" w:rsidRPr="007D17F3" w14:paraId="350CCC2C" w14:textId="77777777" w:rsidTr="001977E8">
        <w:trPr>
          <w:trHeight w:val="585"/>
          <w:jc w:val="center"/>
        </w:trPr>
        <w:tc>
          <w:tcPr>
            <w:tcW w:w="467" w:type="dxa"/>
          </w:tcPr>
          <w:p w14:paraId="10CBC6D7" w14:textId="77777777" w:rsidR="001977E8" w:rsidRPr="00B07851" w:rsidRDefault="001977E8" w:rsidP="001977E8">
            <w:pPr>
              <w:jc w:val="center"/>
              <w:rPr>
                <w:rFonts w:ascii="Verdana" w:hAnsi="Verdana" w:cs="Arial"/>
                <w:color w:val="000000"/>
                <w:sz w:val="16"/>
                <w:szCs w:val="16"/>
              </w:rPr>
            </w:pPr>
          </w:p>
          <w:p w14:paraId="7497DD79" w14:textId="77777777" w:rsidR="001977E8" w:rsidRPr="00B07851" w:rsidRDefault="001977E8" w:rsidP="001977E8">
            <w:pPr>
              <w:jc w:val="center"/>
              <w:rPr>
                <w:rFonts w:ascii="Verdana" w:hAnsi="Verdana" w:cs="Arial"/>
                <w:color w:val="000000"/>
                <w:sz w:val="16"/>
                <w:szCs w:val="16"/>
              </w:rPr>
            </w:pPr>
            <w:r w:rsidRPr="00B07851">
              <w:rPr>
                <w:rFonts w:ascii="Verdana" w:hAnsi="Verdana" w:cs="Arial"/>
                <w:color w:val="000000"/>
                <w:sz w:val="16"/>
                <w:szCs w:val="16"/>
              </w:rPr>
              <w:t>Lp.</w:t>
            </w:r>
          </w:p>
          <w:p w14:paraId="01187414" w14:textId="77777777" w:rsidR="001977E8" w:rsidRPr="00B07851" w:rsidRDefault="001977E8" w:rsidP="001977E8">
            <w:pPr>
              <w:jc w:val="center"/>
              <w:rPr>
                <w:rFonts w:ascii="Verdana" w:hAnsi="Verdana" w:cs="Arial"/>
                <w:color w:val="000000"/>
                <w:sz w:val="16"/>
                <w:szCs w:val="16"/>
              </w:rPr>
            </w:pPr>
          </w:p>
        </w:tc>
        <w:tc>
          <w:tcPr>
            <w:tcW w:w="4451" w:type="dxa"/>
          </w:tcPr>
          <w:p w14:paraId="2229E654" w14:textId="77777777" w:rsidR="001977E8" w:rsidRPr="00B07851" w:rsidRDefault="001977E8" w:rsidP="001977E8">
            <w:pPr>
              <w:jc w:val="center"/>
              <w:rPr>
                <w:rFonts w:ascii="Verdana" w:hAnsi="Verdana" w:cs="Arial"/>
                <w:color w:val="000000"/>
                <w:sz w:val="16"/>
                <w:szCs w:val="16"/>
              </w:rPr>
            </w:pPr>
          </w:p>
          <w:p w14:paraId="3C75EDCC" w14:textId="77777777" w:rsidR="001977E8" w:rsidRPr="00B07851" w:rsidRDefault="001977E8" w:rsidP="001977E8">
            <w:pPr>
              <w:jc w:val="center"/>
              <w:rPr>
                <w:rFonts w:ascii="Verdana" w:hAnsi="Verdana" w:cs="Arial"/>
                <w:b/>
                <w:color w:val="000000"/>
                <w:sz w:val="16"/>
                <w:szCs w:val="16"/>
              </w:rPr>
            </w:pPr>
            <w:r w:rsidRPr="00B07851">
              <w:rPr>
                <w:rFonts w:ascii="Verdana" w:hAnsi="Verdana" w:cs="Arial"/>
                <w:b/>
                <w:color w:val="000000"/>
                <w:sz w:val="16"/>
                <w:szCs w:val="16"/>
              </w:rPr>
              <w:t>Część zamówienia</w:t>
            </w:r>
          </w:p>
        </w:tc>
        <w:tc>
          <w:tcPr>
            <w:tcW w:w="3891" w:type="dxa"/>
            <w:vAlign w:val="center"/>
          </w:tcPr>
          <w:p w14:paraId="133082D1" w14:textId="77777777" w:rsidR="001977E8" w:rsidRPr="00B07851" w:rsidRDefault="001977E8" w:rsidP="001977E8">
            <w:pPr>
              <w:jc w:val="center"/>
              <w:rPr>
                <w:rFonts w:ascii="Verdana" w:hAnsi="Verdana" w:cs="Arial"/>
                <w:b/>
                <w:color w:val="000000"/>
                <w:sz w:val="16"/>
                <w:szCs w:val="16"/>
              </w:rPr>
            </w:pPr>
          </w:p>
          <w:p w14:paraId="471743AC" w14:textId="77777777" w:rsidR="001977E8" w:rsidRPr="00B07851" w:rsidRDefault="001977E8" w:rsidP="001977E8">
            <w:pPr>
              <w:jc w:val="center"/>
              <w:rPr>
                <w:rFonts w:ascii="Verdana" w:hAnsi="Verdana" w:cs="Arial"/>
                <w:b/>
                <w:color w:val="000000"/>
                <w:sz w:val="16"/>
                <w:szCs w:val="16"/>
              </w:rPr>
            </w:pPr>
            <w:r w:rsidRPr="00B07851">
              <w:rPr>
                <w:rFonts w:ascii="Verdana" w:hAnsi="Verdana" w:cs="Arial"/>
                <w:b/>
                <w:color w:val="000000"/>
                <w:sz w:val="16"/>
                <w:szCs w:val="16"/>
              </w:rPr>
              <w:t>Podwykonawca</w:t>
            </w:r>
          </w:p>
          <w:p w14:paraId="628BFCB7" w14:textId="77777777" w:rsidR="001977E8" w:rsidRPr="00B07851" w:rsidRDefault="001977E8" w:rsidP="001977E8">
            <w:pPr>
              <w:jc w:val="center"/>
              <w:rPr>
                <w:rFonts w:ascii="Verdana" w:hAnsi="Verdana" w:cs="Arial"/>
                <w:i/>
                <w:color w:val="000000"/>
                <w:sz w:val="16"/>
                <w:szCs w:val="16"/>
              </w:rPr>
            </w:pPr>
            <w:r w:rsidRPr="00B07851">
              <w:rPr>
                <w:rFonts w:ascii="Verdana" w:hAnsi="Verdana" w:cs="Arial"/>
                <w:i/>
                <w:color w:val="000000"/>
                <w:sz w:val="16"/>
                <w:szCs w:val="16"/>
              </w:rPr>
              <w:t>Nazwa i adres firmy</w:t>
            </w:r>
          </w:p>
          <w:p w14:paraId="2F6AF384" w14:textId="77777777" w:rsidR="001977E8" w:rsidRPr="00B07851" w:rsidRDefault="001977E8" w:rsidP="001977E8">
            <w:pPr>
              <w:jc w:val="center"/>
              <w:rPr>
                <w:rFonts w:ascii="Verdana" w:hAnsi="Verdana" w:cs="Arial"/>
                <w:i/>
                <w:color w:val="000000"/>
                <w:sz w:val="16"/>
                <w:szCs w:val="16"/>
              </w:rPr>
            </w:pPr>
          </w:p>
        </w:tc>
      </w:tr>
      <w:tr w:rsidR="001977E8" w:rsidRPr="007D17F3" w14:paraId="31A6B6C1" w14:textId="77777777" w:rsidTr="001977E8">
        <w:trPr>
          <w:trHeight w:val="555"/>
          <w:jc w:val="center"/>
        </w:trPr>
        <w:tc>
          <w:tcPr>
            <w:tcW w:w="467" w:type="dxa"/>
          </w:tcPr>
          <w:p w14:paraId="470176D2" w14:textId="77777777" w:rsidR="001977E8" w:rsidRPr="00AD03D5" w:rsidRDefault="001977E8" w:rsidP="001977E8">
            <w:pPr>
              <w:rPr>
                <w:rFonts w:ascii="Verdana" w:hAnsi="Verdana" w:cs="Arial"/>
                <w:color w:val="000000"/>
                <w:sz w:val="18"/>
                <w:szCs w:val="18"/>
              </w:rPr>
            </w:pPr>
            <w:r w:rsidRPr="00AD03D5">
              <w:rPr>
                <w:rFonts w:ascii="Verdana" w:hAnsi="Verdana" w:cs="Arial"/>
                <w:color w:val="000000"/>
                <w:sz w:val="18"/>
                <w:szCs w:val="18"/>
              </w:rPr>
              <w:t>1.</w:t>
            </w:r>
          </w:p>
        </w:tc>
        <w:tc>
          <w:tcPr>
            <w:tcW w:w="4451" w:type="dxa"/>
          </w:tcPr>
          <w:p w14:paraId="1E383108" w14:textId="77777777" w:rsidR="001977E8" w:rsidRPr="00AD03D5" w:rsidRDefault="001977E8" w:rsidP="001977E8">
            <w:pPr>
              <w:rPr>
                <w:rFonts w:ascii="Verdana" w:hAnsi="Verdana" w:cs="Arial"/>
                <w:color w:val="000000"/>
                <w:sz w:val="18"/>
                <w:szCs w:val="18"/>
              </w:rPr>
            </w:pPr>
          </w:p>
          <w:p w14:paraId="6CBDB21B" w14:textId="77777777" w:rsidR="001977E8" w:rsidRPr="00AD03D5" w:rsidRDefault="001977E8" w:rsidP="001977E8">
            <w:pPr>
              <w:rPr>
                <w:rFonts w:ascii="Verdana" w:hAnsi="Verdana" w:cs="Arial"/>
                <w:color w:val="000000"/>
                <w:sz w:val="18"/>
                <w:szCs w:val="18"/>
              </w:rPr>
            </w:pPr>
          </w:p>
        </w:tc>
        <w:tc>
          <w:tcPr>
            <w:tcW w:w="3891" w:type="dxa"/>
          </w:tcPr>
          <w:p w14:paraId="4466AA79" w14:textId="77777777" w:rsidR="001977E8" w:rsidRPr="00AD03D5" w:rsidRDefault="001977E8" w:rsidP="001977E8">
            <w:pPr>
              <w:rPr>
                <w:rFonts w:ascii="Verdana" w:hAnsi="Verdana" w:cs="Arial"/>
                <w:color w:val="000000"/>
                <w:sz w:val="18"/>
                <w:szCs w:val="18"/>
              </w:rPr>
            </w:pPr>
          </w:p>
        </w:tc>
      </w:tr>
      <w:tr w:rsidR="001977E8" w:rsidRPr="007D17F3" w14:paraId="78AEC2A5" w14:textId="77777777" w:rsidTr="001977E8">
        <w:trPr>
          <w:trHeight w:val="525"/>
          <w:jc w:val="center"/>
        </w:trPr>
        <w:tc>
          <w:tcPr>
            <w:tcW w:w="467" w:type="dxa"/>
          </w:tcPr>
          <w:p w14:paraId="63BDD8F0" w14:textId="77777777" w:rsidR="001977E8" w:rsidRPr="00AD03D5" w:rsidRDefault="001977E8" w:rsidP="001977E8">
            <w:pPr>
              <w:rPr>
                <w:rFonts w:ascii="Verdana" w:hAnsi="Verdana" w:cs="Arial"/>
                <w:color w:val="000000"/>
                <w:sz w:val="18"/>
                <w:szCs w:val="18"/>
              </w:rPr>
            </w:pPr>
            <w:r w:rsidRPr="00AD03D5">
              <w:rPr>
                <w:rFonts w:ascii="Verdana" w:hAnsi="Verdana" w:cs="Arial"/>
                <w:color w:val="000000"/>
                <w:sz w:val="18"/>
                <w:szCs w:val="18"/>
              </w:rPr>
              <w:t>2.</w:t>
            </w:r>
          </w:p>
          <w:p w14:paraId="05384C54" w14:textId="77777777" w:rsidR="001977E8" w:rsidRPr="00AD03D5" w:rsidRDefault="001977E8" w:rsidP="001977E8">
            <w:pPr>
              <w:rPr>
                <w:rFonts w:ascii="Verdana" w:hAnsi="Verdana" w:cs="Arial"/>
                <w:color w:val="000000"/>
                <w:sz w:val="18"/>
                <w:szCs w:val="18"/>
              </w:rPr>
            </w:pPr>
          </w:p>
        </w:tc>
        <w:tc>
          <w:tcPr>
            <w:tcW w:w="4451" w:type="dxa"/>
          </w:tcPr>
          <w:p w14:paraId="5BD4DD86" w14:textId="77777777" w:rsidR="001977E8" w:rsidRPr="00AD03D5" w:rsidRDefault="001977E8" w:rsidP="001977E8">
            <w:pPr>
              <w:rPr>
                <w:rFonts w:ascii="Verdana" w:hAnsi="Verdana" w:cs="Arial"/>
                <w:color w:val="000000"/>
                <w:sz w:val="18"/>
                <w:szCs w:val="18"/>
              </w:rPr>
            </w:pPr>
          </w:p>
          <w:p w14:paraId="10434190" w14:textId="77777777" w:rsidR="001977E8" w:rsidRPr="00AD03D5" w:rsidRDefault="001977E8" w:rsidP="001977E8">
            <w:pPr>
              <w:rPr>
                <w:rFonts w:ascii="Verdana" w:hAnsi="Verdana" w:cs="Arial"/>
                <w:color w:val="000000"/>
                <w:sz w:val="18"/>
                <w:szCs w:val="18"/>
              </w:rPr>
            </w:pPr>
          </w:p>
        </w:tc>
        <w:tc>
          <w:tcPr>
            <w:tcW w:w="3891" w:type="dxa"/>
          </w:tcPr>
          <w:p w14:paraId="7F36E9A8" w14:textId="77777777" w:rsidR="001977E8" w:rsidRPr="00AD03D5" w:rsidRDefault="001977E8" w:rsidP="001977E8">
            <w:pPr>
              <w:rPr>
                <w:rFonts w:ascii="Verdana" w:hAnsi="Verdana" w:cs="Arial"/>
                <w:color w:val="000000"/>
                <w:sz w:val="18"/>
                <w:szCs w:val="18"/>
              </w:rPr>
            </w:pPr>
          </w:p>
        </w:tc>
      </w:tr>
      <w:tr w:rsidR="001977E8" w:rsidRPr="007D17F3" w14:paraId="51377195" w14:textId="77777777" w:rsidTr="001977E8">
        <w:trPr>
          <w:trHeight w:val="525"/>
          <w:jc w:val="center"/>
        </w:trPr>
        <w:tc>
          <w:tcPr>
            <w:tcW w:w="467" w:type="dxa"/>
          </w:tcPr>
          <w:p w14:paraId="636E3471" w14:textId="77777777" w:rsidR="001977E8" w:rsidRPr="00AD03D5" w:rsidRDefault="001977E8" w:rsidP="001977E8">
            <w:pPr>
              <w:rPr>
                <w:rFonts w:ascii="Verdana" w:hAnsi="Verdana" w:cs="Arial"/>
                <w:color w:val="000000"/>
                <w:sz w:val="18"/>
                <w:szCs w:val="18"/>
              </w:rPr>
            </w:pPr>
            <w:r w:rsidRPr="00AD03D5">
              <w:rPr>
                <w:rFonts w:ascii="Verdana" w:hAnsi="Verdana" w:cs="Arial"/>
                <w:color w:val="000000"/>
                <w:sz w:val="18"/>
                <w:szCs w:val="18"/>
              </w:rPr>
              <w:lastRenderedPageBreak/>
              <w:t>3.</w:t>
            </w:r>
          </w:p>
        </w:tc>
        <w:tc>
          <w:tcPr>
            <w:tcW w:w="4451" w:type="dxa"/>
          </w:tcPr>
          <w:p w14:paraId="15DEC0AC" w14:textId="77777777" w:rsidR="001977E8" w:rsidRPr="00AD03D5" w:rsidRDefault="001977E8" w:rsidP="001977E8">
            <w:pPr>
              <w:rPr>
                <w:rFonts w:ascii="Verdana" w:hAnsi="Verdana" w:cs="Arial"/>
                <w:color w:val="000000"/>
                <w:sz w:val="18"/>
                <w:szCs w:val="18"/>
              </w:rPr>
            </w:pPr>
          </w:p>
          <w:p w14:paraId="1D92565C" w14:textId="77777777" w:rsidR="001977E8" w:rsidRPr="00AD03D5" w:rsidRDefault="001977E8" w:rsidP="001977E8">
            <w:pPr>
              <w:rPr>
                <w:rFonts w:ascii="Verdana" w:hAnsi="Verdana" w:cs="Arial"/>
                <w:color w:val="000000"/>
                <w:sz w:val="18"/>
                <w:szCs w:val="18"/>
              </w:rPr>
            </w:pPr>
          </w:p>
        </w:tc>
        <w:tc>
          <w:tcPr>
            <w:tcW w:w="3891" w:type="dxa"/>
          </w:tcPr>
          <w:p w14:paraId="1207D307" w14:textId="77777777" w:rsidR="001977E8" w:rsidRPr="00AD03D5" w:rsidRDefault="001977E8" w:rsidP="001977E8">
            <w:pPr>
              <w:rPr>
                <w:rFonts w:ascii="Verdana" w:hAnsi="Verdana" w:cs="Arial"/>
                <w:color w:val="000000"/>
                <w:sz w:val="18"/>
                <w:szCs w:val="18"/>
              </w:rPr>
            </w:pPr>
          </w:p>
        </w:tc>
      </w:tr>
    </w:tbl>
    <w:p w14:paraId="570D4A41" w14:textId="77777777" w:rsidR="001977E8" w:rsidRDefault="001977E8" w:rsidP="001977E8">
      <w:pPr>
        <w:spacing w:after="60" w:line="240" w:lineRule="exact"/>
        <w:ind w:left="426" w:right="45"/>
        <w:jc w:val="both"/>
        <w:rPr>
          <w:rFonts w:ascii="Verdana" w:hAnsi="Verdana"/>
          <w:i/>
          <w:sz w:val="16"/>
          <w:szCs w:val="16"/>
        </w:rPr>
      </w:pPr>
      <w:r w:rsidRPr="0059415B">
        <w:rPr>
          <w:rFonts w:ascii="Verdana" w:hAnsi="Verdana"/>
          <w:i/>
          <w:sz w:val="18"/>
          <w:szCs w:val="18"/>
        </w:rPr>
        <w:t>(</w:t>
      </w:r>
      <w:r w:rsidRPr="004A5993">
        <w:rPr>
          <w:rFonts w:ascii="Verdana" w:hAnsi="Verdana"/>
          <w:i/>
          <w:sz w:val="16"/>
          <w:szCs w:val="16"/>
        </w:rPr>
        <w:t>należy wskazać części zamówienia, których wykonanie Wykonawca zamierza powierzyć).</w:t>
      </w:r>
    </w:p>
    <w:p w14:paraId="33E67362" w14:textId="77777777" w:rsidR="001977E8" w:rsidRDefault="001977E8" w:rsidP="001977E8">
      <w:pPr>
        <w:tabs>
          <w:tab w:val="num" w:pos="426"/>
        </w:tabs>
        <w:ind w:left="426" w:right="-24"/>
        <w:jc w:val="both"/>
        <w:rPr>
          <w:rFonts w:ascii="Verdana" w:hAnsi="Verdana"/>
          <w:sz w:val="18"/>
          <w:szCs w:val="18"/>
        </w:rPr>
      </w:pPr>
    </w:p>
    <w:p w14:paraId="2AE5534A" w14:textId="5FF9F123" w:rsidR="001977E8" w:rsidRDefault="001977E8" w:rsidP="001977E8">
      <w:pPr>
        <w:pStyle w:val="Akapitzlist"/>
        <w:numPr>
          <w:ilvl w:val="0"/>
          <w:numId w:val="69"/>
        </w:numPr>
        <w:tabs>
          <w:tab w:val="clear" w:pos="570"/>
          <w:tab w:val="num" w:pos="426"/>
        </w:tabs>
        <w:spacing w:line="360" w:lineRule="auto"/>
        <w:ind w:left="425" w:right="-23" w:hanging="426"/>
        <w:jc w:val="both"/>
        <w:rPr>
          <w:rFonts w:ascii="Verdana" w:hAnsi="Verdana"/>
          <w:sz w:val="18"/>
          <w:szCs w:val="18"/>
        </w:rPr>
      </w:pPr>
      <w:r w:rsidRPr="00804AAF">
        <w:rPr>
          <w:rFonts w:ascii="Verdana" w:hAnsi="Verdana"/>
          <w:sz w:val="18"/>
          <w:szCs w:val="18"/>
        </w:rPr>
        <w:t xml:space="preserve">Wybór niniejszej oferty </w:t>
      </w:r>
      <w:r w:rsidRPr="00514162">
        <w:rPr>
          <w:rFonts w:ascii="Verdana" w:hAnsi="Verdana"/>
          <w:b/>
          <w:sz w:val="18"/>
          <w:szCs w:val="18"/>
        </w:rPr>
        <w:t>będzie</w:t>
      </w:r>
      <w:r w:rsidRPr="00804AAF">
        <w:rPr>
          <w:rFonts w:ascii="Verdana" w:hAnsi="Verdana"/>
          <w:sz w:val="18"/>
          <w:szCs w:val="18"/>
        </w:rPr>
        <w:t xml:space="preserve"> /</w:t>
      </w:r>
      <w:r>
        <w:rPr>
          <w:rFonts w:ascii="Verdana" w:hAnsi="Verdana"/>
          <w:sz w:val="18"/>
          <w:szCs w:val="18"/>
        </w:rPr>
        <w:t xml:space="preserve"> </w:t>
      </w:r>
      <w:r w:rsidRPr="00514162">
        <w:rPr>
          <w:rFonts w:ascii="Verdana" w:hAnsi="Verdana"/>
          <w:b/>
          <w:sz w:val="18"/>
          <w:szCs w:val="18"/>
        </w:rPr>
        <w:t>nie będzie</w:t>
      </w:r>
      <w:r>
        <w:rPr>
          <w:rFonts w:ascii="Verdana" w:hAnsi="Verdana"/>
          <w:i/>
          <w:sz w:val="18"/>
          <w:szCs w:val="18"/>
        </w:rPr>
        <w:t>*</w:t>
      </w:r>
      <w:r w:rsidRPr="00514162">
        <w:rPr>
          <w:rFonts w:ascii="Verdana" w:hAnsi="Verdana"/>
          <w:i/>
          <w:sz w:val="18"/>
          <w:szCs w:val="18"/>
        </w:rPr>
        <w:t xml:space="preserve"> </w:t>
      </w:r>
      <w:r w:rsidRPr="00804AAF">
        <w:rPr>
          <w:rFonts w:ascii="Verdana" w:hAnsi="Verdana"/>
          <w:i/>
          <w:sz w:val="18"/>
          <w:szCs w:val="18"/>
        </w:rPr>
        <w:t>(</w:t>
      </w:r>
      <w:r w:rsidR="00A60259" w:rsidRPr="00A60259">
        <w:rPr>
          <w:rFonts w:ascii="Verdana" w:hAnsi="Verdana"/>
          <w:b/>
          <w:i/>
          <w:sz w:val="16"/>
          <w:szCs w:val="16"/>
        </w:rPr>
        <w:t>*</w:t>
      </w:r>
      <w:r w:rsidRPr="00A60259">
        <w:rPr>
          <w:rFonts w:ascii="Verdana" w:hAnsi="Verdana"/>
          <w:b/>
          <w:i/>
          <w:sz w:val="16"/>
          <w:szCs w:val="16"/>
        </w:rPr>
        <w:t>właściwe zaznaczyć</w:t>
      </w:r>
      <w:r w:rsidRPr="00804AAF">
        <w:rPr>
          <w:rFonts w:ascii="Verdana" w:hAnsi="Verdana"/>
          <w:i/>
          <w:sz w:val="18"/>
          <w:szCs w:val="18"/>
        </w:rPr>
        <w:t>)</w:t>
      </w:r>
      <w:r>
        <w:rPr>
          <w:rFonts w:ascii="Verdana" w:hAnsi="Verdana"/>
          <w:sz w:val="18"/>
          <w:szCs w:val="18"/>
        </w:rPr>
        <w:t xml:space="preserve"> prowadzić do powstania</w:t>
      </w:r>
      <w:r>
        <w:rPr>
          <w:rFonts w:ascii="Verdana" w:hAnsi="Verdana"/>
          <w:sz w:val="18"/>
          <w:szCs w:val="18"/>
        </w:rPr>
        <w:br/>
      </w:r>
      <w:r w:rsidRPr="00804AAF">
        <w:rPr>
          <w:rFonts w:ascii="Verdana" w:hAnsi="Verdana"/>
          <w:sz w:val="18"/>
          <w:szCs w:val="18"/>
        </w:rPr>
        <w:t>u Zamawiającego obowiązku podatkowego zgodnie z przepisami ustawy o podatku od towarów i</w:t>
      </w:r>
      <w:r>
        <w:rPr>
          <w:rFonts w:ascii="Verdana" w:hAnsi="Verdana"/>
          <w:sz w:val="18"/>
          <w:szCs w:val="18"/>
        </w:rPr>
        <w:t> </w:t>
      </w:r>
      <w:r w:rsidRPr="00804AAF">
        <w:rPr>
          <w:rFonts w:ascii="Verdana" w:hAnsi="Verdana"/>
          <w:sz w:val="18"/>
          <w:szCs w:val="18"/>
        </w:rPr>
        <w:t>usług.</w:t>
      </w:r>
    </w:p>
    <w:p w14:paraId="3AB90BCF" w14:textId="77777777" w:rsidR="001977E8" w:rsidRPr="00804AAF" w:rsidRDefault="001977E8" w:rsidP="001977E8">
      <w:pPr>
        <w:pStyle w:val="Akapitzlist"/>
        <w:spacing w:line="360" w:lineRule="auto"/>
        <w:ind w:left="425" w:right="-23"/>
        <w:jc w:val="both"/>
        <w:rPr>
          <w:rFonts w:ascii="Verdana" w:hAnsi="Verdana"/>
          <w:sz w:val="18"/>
          <w:szCs w:val="18"/>
        </w:rPr>
      </w:pPr>
      <w:r w:rsidRPr="00804AAF">
        <w:rPr>
          <w:rFonts w:ascii="Verdana" w:hAnsi="Verdana"/>
          <w:sz w:val="18"/>
          <w:szCs w:val="18"/>
        </w:rPr>
        <w:t>Wskazujemy nazwę (rodzaj) towaru lub usługi, których dostawa lub świadczenie będzie prowadzić do powstania powyższego obowiązku podatkowego</w:t>
      </w:r>
      <w:r>
        <w:rPr>
          <w:rFonts w:ascii="Verdana" w:hAnsi="Verdana"/>
          <w:sz w:val="18"/>
          <w:szCs w:val="18"/>
        </w:rPr>
        <w:t xml:space="preserve"> </w:t>
      </w:r>
      <w:r w:rsidRPr="00804AAF">
        <w:rPr>
          <w:rFonts w:ascii="Verdana" w:hAnsi="Verdana"/>
          <w:sz w:val="18"/>
          <w:szCs w:val="18"/>
        </w:rPr>
        <w:t>.................................</w:t>
      </w:r>
      <w:r>
        <w:rPr>
          <w:rFonts w:ascii="Verdana" w:hAnsi="Verdana"/>
          <w:sz w:val="18"/>
          <w:szCs w:val="18"/>
        </w:rPr>
        <w:t xml:space="preserve"> </w:t>
      </w:r>
      <w:r w:rsidRPr="00804AAF">
        <w:rPr>
          <w:rFonts w:ascii="Verdana" w:hAnsi="Verdana"/>
          <w:sz w:val="18"/>
          <w:szCs w:val="18"/>
        </w:rPr>
        <w:t>oraz wartość tego towaru lub usługi bez kwoty podatku wynoszącą</w:t>
      </w:r>
      <w:r>
        <w:rPr>
          <w:rFonts w:ascii="Verdana" w:hAnsi="Verdana"/>
          <w:sz w:val="18"/>
          <w:szCs w:val="18"/>
        </w:rPr>
        <w:t xml:space="preserve"> </w:t>
      </w:r>
      <w:r w:rsidRPr="00804AAF">
        <w:rPr>
          <w:rFonts w:ascii="Verdana" w:hAnsi="Verdana"/>
          <w:sz w:val="18"/>
          <w:szCs w:val="18"/>
        </w:rPr>
        <w:t>.............</w:t>
      </w:r>
      <w:r>
        <w:rPr>
          <w:rFonts w:ascii="Verdana" w:hAnsi="Verdana"/>
          <w:sz w:val="18"/>
          <w:szCs w:val="18"/>
        </w:rPr>
        <w:t>....................</w:t>
      </w:r>
      <w:r w:rsidRPr="00804AAF">
        <w:rPr>
          <w:rFonts w:ascii="Verdana" w:hAnsi="Verdana"/>
          <w:sz w:val="18"/>
          <w:szCs w:val="18"/>
        </w:rPr>
        <w:t xml:space="preserve">........... </w:t>
      </w:r>
    </w:p>
    <w:p w14:paraId="6806DA71" w14:textId="77777777" w:rsidR="001977E8" w:rsidRPr="00804AAF" w:rsidRDefault="001977E8" w:rsidP="001977E8">
      <w:pPr>
        <w:tabs>
          <w:tab w:val="num" w:pos="426"/>
        </w:tabs>
        <w:spacing w:line="360" w:lineRule="auto"/>
        <w:ind w:left="425" w:right="-23"/>
        <w:jc w:val="both"/>
        <w:rPr>
          <w:rFonts w:ascii="Verdana" w:hAnsi="Verdana"/>
          <w:i/>
          <w:sz w:val="18"/>
          <w:szCs w:val="18"/>
        </w:rPr>
      </w:pPr>
      <w:r w:rsidRPr="00804AAF">
        <w:rPr>
          <w:rFonts w:ascii="Verdana" w:hAnsi="Verdana"/>
          <w:i/>
          <w:sz w:val="18"/>
          <w:szCs w:val="18"/>
        </w:rPr>
        <w:t>(brak wskazania rozumiany będzie przez Zamawiającego jako informacja o tym, ze wybór oferty nie będzie prowadzić do powstania u Zamawiającego powyższego obowiązku podatkowego).</w:t>
      </w:r>
    </w:p>
    <w:p w14:paraId="69F6FD83" w14:textId="77777777" w:rsidR="001977E8" w:rsidRPr="00514162" w:rsidRDefault="001977E8" w:rsidP="001977E8">
      <w:pPr>
        <w:pStyle w:val="Akapitzlist"/>
        <w:numPr>
          <w:ilvl w:val="0"/>
          <w:numId w:val="69"/>
        </w:numPr>
        <w:tabs>
          <w:tab w:val="clear" w:pos="570"/>
          <w:tab w:val="num" w:pos="426"/>
        </w:tabs>
        <w:ind w:left="426" w:right="-24" w:hanging="426"/>
        <w:jc w:val="both"/>
        <w:rPr>
          <w:rFonts w:ascii="Verdana" w:hAnsi="Verdana"/>
          <w:sz w:val="18"/>
          <w:szCs w:val="18"/>
        </w:rPr>
      </w:pPr>
      <w:r w:rsidRPr="00514162">
        <w:rPr>
          <w:rFonts w:ascii="Verdana" w:hAnsi="Verdana"/>
          <w:sz w:val="18"/>
          <w:szCs w:val="18"/>
        </w:rPr>
        <w:t xml:space="preserve">Oświadczam, że w rozumieniu przepisów art. 7 ust. 1 pkt 1 - 3 ustawy z dnia 06.03.2018 r. Prawo przedsiębiorców </w:t>
      </w:r>
      <w:r w:rsidRPr="00514162">
        <w:rPr>
          <w:rFonts w:ascii="Verdana" w:hAnsi="Verdana"/>
          <w:color w:val="000000" w:themeColor="text1"/>
          <w:sz w:val="18"/>
          <w:szCs w:val="18"/>
        </w:rPr>
        <w:t>(tekst jedn. - Dz. U. z 2018 r., poz. 646),</w:t>
      </w:r>
      <w:r w:rsidRPr="00514162">
        <w:rPr>
          <w:rFonts w:ascii="Verdana" w:hAnsi="Verdana"/>
          <w:color w:val="5B9BD5" w:themeColor="accent1"/>
          <w:sz w:val="18"/>
          <w:szCs w:val="18"/>
        </w:rPr>
        <w:t xml:space="preserve"> </w:t>
      </w:r>
      <w:r w:rsidRPr="00514162">
        <w:rPr>
          <w:rFonts w:ascii="Verdana" w:hAnsi="Verdana"/>
          <w:sz w:val="18"/>
          <w:szCs w:val="18"/>
        </w:rPr>
        <w:t xml:space="preserve">jestem: </w:t>
      </w:r>
    </w:p>
    <w:p w14:paraId="436869F9" w14:textId="77777777" w:rsidR="001977E8" w:rsidRPr="009D66DD" w:rsidRDefault="001977E8" w:rsidP="001977E8">
      <w:pPr>
        <w:tabs>
          <w:tab w:val="left" w:pos="709"/>
          <w:tab w:val="left" w:pos="993"/>
        </w:tabs>
        <w:spacing w:line="280" w:lineRule="exact"/>
        <w:ind w:left="567" w:right="350" w:hanging="141"/>
        <w:jc w:val="both"/>
        <w:rPr>
          <w:rFonts w:ascii="Verdana" w:hAnsi="Verdana"/>
          <w:color w:val="000000"/>
          <w:sz w:val="18"/>
          <w:szCs w:val="18"/>
        </w:rPr>
      </w:pPr>
      <w:r w:rsidRPr="009D66DD">
        <w:rPr>
          <w:rFonts w:ascii="Verdana" w:hAnsi="Verdana"/>
          <w:color w:val="000000"/>
          <w:sz w:val="18"/>
          <w:szCs w:val="18"/>
        </w:rPr>
        <w:t>- mikroprzedsiębiorcą</w:t>
      </w:r>
    </w:p>
    <w:p w14:paraId="17B65811" w14:textId="77777777" w:rsidR="001977E8" w:rsidRPr="009D66DD" w:rsidRDefault="001977E8" w:rsidP="001977E8">
      <w:pPr>
        <w:tabs>
          <w:tab w:val="left" w:pos="709"/>
          <w:tab w:val="left" w:pos="993"/>
        </w:tabs>
        <w:spacing w:line="280" w:lineRule="exact"/>
        <w:ind w:left="567" w:right="350" w:hanging="141"/>
        <w:jc w:val="both"/>
        <w:rPr>
          <w:rFonts w:ascii="Verdana" w:hAnsi="Verdana"/>
          <w:color w:val="000000"/>
          <w:sz w:val="18"/>
          <w:szCs w:val="18"/>
        </w:rPr>
      </w:pPr>
      <w:r w:rsidRPr="009D66DD">
        <w:rPr>
          <w:rFonts w:ascii="Verdana" w:hAnsi="Verdana"/>
          <w:color w:val="000000"/>
          <w:sz w:val="18"/>
          <w:szCs w:val="18"/>
        </w:rPr>
        <w:t xml:space="preserve">- małym przedsiębiorcą </w:t>
      </w:r>
    </w:p>
    <w:p w14:paraId="495D3926" w14:textId="77777777" w:rsidR="001977E8" w:rsidRPr="009D66DD" w:rsidRDefault="001977E8" w:rsidP="001977E8">
      <w:pPr>
        <w:spacing w:line="280" w:lineRule="exact"/>
        <w:ind w:left="567" w:right="350" w:hanging="141"/>
        <w:jc w:val="both"/>
        <w:rPr>
          <w:rFonts w:ascii="Verdana" w:hAnsi="Verdana"/>
          <w:color w:val="000000"/>
          <w:sz w:val="18"/>
          <w:szCs w:val="18"/>
        </w:rPr>
      </w:pPr>
      <w:r w:rsidRPr="009D66DD">
        <w:rPr>
          <w:rFonts w:ascii="Verdana" w:hAnsi="Verdana"/>
          <w:color w:val="000000"/>
          <w:sz w:val="18"/>
          <w:szCs w:val="18"/>
        </w:rPr>
        <w:t xml:space="preserve">- średnim przedsiębiorcą </w:t>
      </w:r>
    </w:p>
    <w:p w14:paraId="186650C2" w14:textId="476A9C45" w:rsidR="001977E8" w:rsidRDefault="001977E8" w:rsidP="001977E8">
      <w:pPr>
        <w:tabs>
          <w:tab w:val="left" w:pos="709"/>
          <w:tab w:val="left" w:pos="993"/>
        </w:tabs>
        <w:spacing w:line="280" w:lineRule="exact"/>
        <w:ind w:left="567" w:right="350" w:hanging="141"/>
        <w:jc w:val="both"/>
        <w:rPr>
          <w:rFonts w:ascii="Verdana" w:hAnsi="Verdana"/>
          <w:b/>
          <w:i/>
          <w:sz w:val="14"/>
          <w:szCs w:val="14"/>
        </w:rPr>
      </w:pPr>
      <w:r w:rsidRPr="009D66DD">
        <w:rPr>
          <w:rFonts w:ascii="Verdana" w:hAnsi="Verdana"/>
          <w:color w:val="000000"/>
          <w:sz w:val="18"/>
          <w:szCs w:val="18"/>
        </w:rPr>
        <w:t xml:space="preserve">- dużym przedsiębiorcą </w:t>
      </w:r>
      <w:r>
        <w:rPr>
          <w:rFonts w:ascii="Verdana" w:hAnsi="Verdana"/>
          <w:color w:val="000000"/>
          <w:sz w:val="18"/>
          <w:szCs w:val="18"/>
        </w:rPr>
        <w:t xml:space="preserve"> </w:t>
      </w:r>
      <w:r w:rsidRPr="00FC643E">
        <w:rPr>
          <w:rFonts w:ascii="Verdana" w:hAnsi="Verdana"/>
          <w:b/>
          <w:i/>
          <w:sz w:val="14"/>
          <w:szCs w:val="14"/>
        </w:rPr>
        <w:t>(</w:t>
      </w:r>
      <w:r w:rsidR="00A60259">
        <w:rPr>
          <w:rFonts w:ascii="Verdana" w:hAnsi="Verdana"/>
          <w:b/>
          <w:i/>
          <w:sz w:val="14"/>
          <w:szCs w:val="14"/>
        </w:rPr>
        <w:t>*</w:t>
      </w:r>
      <w:r w:rsidRPr="00FC643E">
        <w:rPr>
          <w:rFonts w:ascii="Verdana" w:hAnsi="Verdana"/>
          <w:b/>
          <w:i/>
          <w:sz w:val="14"/>
          <w:szCs w:val="14"/>
        </w:rPr>
        <w:t xml:space="preserve">właściwe zaznaczyć) </w:t>
      </w:r>
    </w:p>
    <w:p w14:paraId="2834CFCF" w14:textId="77777777" w:rsidR="001977E8" w:rsidRDefault="001977E8" w:rsidP="001977E8">
      <w:pPr>
        <w:tabs>
          <w:tab w:val="left" w:pos="709"/>
          <w:tab w:val="left" w:pos="993"/>
        </w:tabs>
        <w:spacing w:line="280" w:lineRule="exact"/>
        <w:ind w:left="567" w:right="350" w:hanging="141"/>
        <w:jc w:val="both"/>
        <w:rPr>
          <w:rFonts w:ascii="Verdana" w:hAnsi="Verdana"/>
          <w:b/>
          <w:i/>
          <w:sz w:val="14"/>
          <w:szCs w:val="14"/>
        </w:rPr>
      </w:pPr>
    </w:p>
    <w:p w14:paraId="0D150DEC" w14:textId="77777777" w:rsidR="001977E8" w:rsidRPr="00514162" w:rsidRDefault="001977E8" w:rsidP="001977E8">
      <w:pPr>
        <w:tabs>
          <w:tab w:val="left" w:pos="709"/>
          <w:tab w:val="left" w:pos="993"/>
        </w:tabs>
        <w:spacing w:line="280" w:lineRule="exact"/>
        <w:ind w:right="350"/>
        <w:jc w:val="both"/>
        <w:rPr>
          <w:rFonts w:ascii="Verdana" w:hAnsi="Verdana"/>
          <w:b/>
          <w:i/>
          <w:sz w:val="14"/>
          <w:szCs w:val="14"/>
        </w:rPr>
      </w:pPr>
      <w:r w:rsidRPr="00514162">
        <w:rPr>
          <w:rFonts w:ascii="Verdana" w:hAnsi="Verdana"/>
          <w:sz w:val="18"/>
          <w:szCs w:val="18"/>
        </w:rPr>
        <w:t>16.</w:t>
      </w:r>
      <w:r>
        <w:rPr>
          <w:rFonts w:ascii="Verdana" w:hAnsi="Verdana"/>
          <w:b/>
          <w:i/>
          <w:sz w:val="14"/>
          <w:szCs w:val="14"/>
        </w:rPr>
        <w:t xml:space="preserve"> </w:t>
      </w:r>
      <w:r w:rsidRPr="00514162">
        <w:rPr>
          <w:rFonts w:ascii="Verdana" w:hAnsi="Verdana"/>
          <w:sz w:val="18"/>
          <w:szCs w:val="18"/>
        </w:rPr>
        <w:t>Załącznikami do niniejszej oferty są: (podać nr załącznika i stronę oferty).</w:t>
      </w:r>
    </w:p>
    <w:p w14:paraId="7BC3C26A" w14:textId="77777777" w:rsidR="001977E8" w:rsidRPr="00242C8B" w:rsidRDefault="001977E8" w:rsidP="001977E8">
      <w:pPr>
        <w:spacing w:after="60" w:line="240" w:lineRule="exact"/>
        <w:ind w:left="709" w:right="45" w:hanging="283"/>
        <w:jc w:val="both"/>
        <w:rPr>
          <w:rFonts w:ascii="Verdana" w:hAnsi="Verdana"/>
          <w:sz w:val="18"/>
          <w:szCs w:val="18"/>
        </w:rPr>
      </w:pPr>
    </w:p>
    <w:p w14:paraId="200658BE" w14:textId="77777777" w:rsidR="001977E8" w:rsidRDefault="001977E8" w:rsidP="001977E8">
      <w:pPr>
        <w:spacing w:after="60" w:line="240" w:lineRule="exact"/>
        <w:ind w:left="426" w:right="45"/>
        <w:jc w:val="both"/>
        <w:rPr>
          <w:rFonts w:ascii="Verdana" w:hAnsi="Verdana"/>
          <w:sz w:val="18"/>
          <w:szCs w:val="18"/>
        </w:rPr>
      </w:pPr>
      <w:r>
        <w:rPr>
          <w:rFonts w:ascii="Verdana" w:hAnsi="Verdana"/>
          <w:sz w:val="18"/>
          <w:szCs w:val="18"/>
        </w:rPr>
        <w:t>……………………………………………………………………………………………………</w:t>
      </w:r>
    </w:p>
    <w:p w14:paraId="2E872ACB" w14:textId="77777777" w:rsidR="001977E8" w:rsidRDefault="001977E8" w:rsidP="001977E8">
      <w:pPr>
        <w:spacing w:after="60" w:line="240" w:lineRule="exact"/>
        <w:ind w:left="426" w:right="45"/>
        <w:jc w:val="both"/>
        <w:rPr>
          <w:rFonts w:ascii="Verdana" w:hAnsi="Verdana"/>
          <w:sz w:val="18"/>
          <w:szCs w:val="18"/>
        </w:rPr>
      </w:pPr>
      <w:r>
        <w:rPr>
          <w:rFonts w:ascii="Verdana" w:hAnsi="Verdana"/>
          <w:sz w:val="18"/>
          <w:szCs w:val="18"/>
        </w:rPr>
        <w:t>……………………………………………………………………………………………………</w:t>
      </w:r>
    </w:p>
    <w:p w14:paraId="12818950" w14:textId="77777777" w:rsidR="001977E8" w:rsidRDefault="001977E8" w:rsidP="001977E8">
      <w:pPr>
        <w:spacing w:after="60" w:line="240" w:lineRule="exact"/>
        <w:ind w:left="426" w:right="45"/>
        <w:jc w:val="both"/>
        <w:rPr>
          <w:rFonts w:ascii="Verdana" w:hAnsi="Verdana"/>
          <w:sz w:val="18"/>
          <w:szCs w:val="18"/>
        </w:rPr>
      </w:pPr>
      <w:r>
        <w:rPr>
          <w:rFonts w:ascii="Verdana" w:hAnsi="Verdana"/>
          <w:sz w:val="18"/>
          <w:szCs w:val="18"/>
        </w:rPr>
        <w:t>……………………………………………………………………………………………………</w:t>
      </w:r>
    </w:p>
    <w:p w14:paraId="0E7D7431" w14:textId="77777777" w:rsidR="001977E8" w:rsidRDefault="001977E8" w:rsidP="001977E8">
      <w:pPr>
        <w:spacing w:after="60" w:line="240" w:lineRule="exact"/>
        <w:ind w:left="426" w:right="45"/>
        <w:jc w:val="both"/>
        <w:rPr>
          <w:rFonts w:ascii="Verdana" w:hAnsi="Verdana"/>
          <w:sz w:val="18"/>
          <w:szCs w:val="18"/>
        </w:rPr>
      </w:pPr>
      <w:r>
        <w:rPr>
          <w:rFonts w:ascii="Verdana" w:hAnsi="Verdana"/>
          <w:sz w:val="18"/>
          <w:szCs w:val="18"/>
        </w:rPr>
        <w:t>……………………………………………………………………………………………………</w:t>
      </w:r>
    </w:p>
    <w:p w14:paraId="7DDF4321" w14:textId="77777777" w:rsidR="001977E8" w:rsidRDefault="001977E8" w:rsidP="001977E8">
      <w:pPr>
        <w:tabs>
          <w:tab w:val="left" w:pos="0"/>
        </w:tabs>
        <w:spacing w:line="240" w:lineRule="exact"/>
        <w:ind w:right="44"/>
        <w:rPr>
          <w:rFonts w:ascii="Verdana" w:hAnsi="Verdana"/>
          <w:b/>
          <w:bCs/>
          <w:sz w:val="18"/>
          <w:szCs w:val="18"/>
        </w:rPr>
      </w:pPr>
    </w:p>
    <w:p w14:paraId="791F4631" w14:textId="77777777" w:rsidR="001977E8" w:rsidRDefault="001977E8" w:rsidP="001977E8">
      <w:pPr>
        <w:tabs>
          <w:tab w:val="left" w:pos="0"/>
        </w:tabs>
        <w:spacing w:line="240" w:lineRule="exact"/>
        <w:ind w:right="44"/>
        <w:rPr>
          <w:rFonts w:ascii="Verdana" w:hAnsi="Verdana"/>
          <w:b/>
          <w:bCs/>
          <w:sz w:val="18"/>
          <w:szCs w:val="18"/>
        </w:rPr>
      </w:pPr>
    </w:p>
    <w:p w14:paraId="3FD4B3B9" w14:textId="77777777" w:rsidR="001977E8" w:rsidRDefault="001977E8" w:rsidP="001977E8">
      <w:pPr>
        <w:tabs>
          <w:tab w:val="left" w:pos="0"/>
        </w:tabs>
        <w:spacing w:line="240" w:lineRule="exact"/>
        <w:ind w:right="44"/>
        <w:rPr>
          <w:rFonts w:ascii="Verdana" w:hAnsi="Verdana"/>
          <w:b/>
          <w:bCs/>
          <w:sz w:val="18"/>
          <w:szCs w:val="18"/>
        </w:rPr>
      </w:pPr>
    </w:p>
    <w:p w14:paraId="5DFF85AA" w14:textId="77777777" w:rsidR="001977E8" w:rsidRPr="00242C8B" w:rsidRDefault="001977E8" w:rsidP="001977E8">
      <w:pPr>
        <w:tabs>
          <w:tab w:val="left" w:pos="0"/>
        </w:tabs>
        <w:spacing w:line="240" w:lineRule="exact"/>
        <w:ind w:right="44"/>
        <w:rPr>
          <w:rFonts w:ascii="Verdana" w:hAnsi="Verdana"/>
          <w:b/>
          <w:bCs/>
          <w:sz w:val="18"/>
          <w:szCs w:val="18"/>
        </w:rPr>
      </w:pPr>
    </w:p>
    <w:p w14:paraId="2EB7B336" w14:textId="77777777" w:rsidR="001977E8" w:rsidRPr="001B7845" w:rsidRDefault="001977E8" w:rsidP="001977E8">
      <w:pPr>
        <w:spacing w:line="240" w:lineRule="exact"/>
        <w:ind w:left="2410" w:right="44" w:hanging="2410"/>
        <w:jc w:val="both"/>
        <w:rPr>
          <w:rFonts w:ascii="Verdana" w:hAnsi="Verdana"/>
          <w:bCs/>
          <w:sz w:val="18"/>
          <w:szCs w:val="18"/>
        </w:rPr>
      </w:pPr>
      <w:r w:rsidRPr="001B7845">
        <w:rPr>
          <w:rFonts w:ascii="Felix Titling" w:hAnsi="Felix Titling"/>
          <w:bCs/>
          <w:sz w:val="18"/>
          <w:szCs w:val="18"/>
        </w:rPr>
        <w:t xml:space="preserve">       </w:t>
      </w:r>
      <w:r w:rsidRPr="001B7845">
        <w:rPr>
          <w:rFonts w:ascii="Verdana" w:hAnsi="Verdana"/>
          <w:bCs/>
          <w:sz w:val="18"/>
          <w:szCs w:val="18"/>
        </w:rPr>
        <w:t>…………………………</w:t>
      </w:r>
      <w:r w:rsidRPr="001B7845">
        <w:rPr>
          <w:rFonts w:ascii="Verdana" w:hAnsi="Verdana"/>
          <w:bCs/>
          <w:sz w:val="18"/>
          <w:szCs w:val="18"/>
        </w:rPr>
        <w:tab/>
      </w:r>
      <w:r w:rsidRPr="001B7845">
        <w:rPr>
          <w:rFonts w:ascii="Verdana" w:hAnsi="Verdana"/>
          <w:bCs/>
          <w:sz w:val="18"/>
          <w:szCs w:val="18"/>
        </w:rPr>
        <w:tab/>
      </w:r>
      <w:r w:rsidRPr="001B7845">
        <w:rPr>
          <w:rFonts w:ascii="Verdana" w:hAnsi="Verdana"/>
          <w:bCs/>
          <w:sz w:val="18"/>
          <w:szCs w:val="18"/>
        </w:rPr>
        <w:tab/>
      </w:r>
      <w:r w:rsidRPr="001B7845">
        <w:rPr>
          <w:rFonts w:ascii="Verdana" w:hAnsi="Verdana"/>
          <w:bCs/>
          <w:sz w:val="18"/>
          <w:szCs w:val="18"/>
        </w:rPr>
        <w:tab/>
      </w:r>
      <w:r w:rsidRPr="001B7845">
        <w:rPr>
          <w:rFonts w:ascii="Verdana" w:hAnsi="Verdana"/>
          <w:bCs/>
          <w:sz w:val="18"/>
          <w:szCs w:val="18"/>
        </w:rPr>
        <w:tab/>
        <w:t>……………………………………….</w:t>
      </w:r>
    </w:p>
    <w:p w14:paraId="0203CF30" w14:textId="68E67B22" w:rsidR="00C165E0" w:rsidRPr="001F13FC" w:rsidRDefault="001977E8" w:rsidP="00164B92">
      <w:pPr>
        <w:ind w:left="426"/>
        <w:rPr>
          <w:rFonts w:ascii="Verdana" w:hAnsi="Verdana"/>
          <w:b/>
          <w:color w:val="000000" w:themeColor="text1"/>
          <w:sz w:val="18"/>
          <w:szCs w:val="18"/>
        </w:rPr>
      </w:pPr>
      <w:r w:rsidRPr="001B7845">
        <w:rPr>
          <w:rFonts w:ascii="Verdana" w:hAnsi="Verdana"/>
          <w:sz w:val="14"/>
          <w:szCs w:val="14"/>
        </w:rPr>
        <w:t xml:space="preserve">Data                                                 </w:t>
      </w:r>
      <w:r w:rsidRPr="001B7845">
        <w:rPr>
          <w:rFonts w:ascii="Verdana" w:hAnsi="Verdana"/>
          <w:sz w:val="14"/>
          <w:szCs w:val="14"/>
        </w:rPr>
        <w:tab/>
      </w:r>
      <w:r w:rsidRPr="001B7845">
        <w:rPr>
          <w:rFonts w:ascii="Verdana" w:hAnsi="Verdana"/>
          <w:sz w:val="14"/>
          <w:szCs w:val="14"/>
        </w:rPr>
        <w:tab/>
      </w:r>
      <w:r w:rsidRPr="001B7845">
        <w:rPr>
          <w:rFonts w:ascii="Verdana" w:hAnsi="Verdana"/>
          <w:sz w:val="14"/>
          <w:szCs w:val="14"/>
        </w:rPr>
        <w:tab/>
        <w:t>Pieczęć i podpis Wykonawcy</w:t>
      </w:r>
      <w:r w:rsidR="00A53D1A" w:rsidRPr="00360B40">
        <w:rPr>
          <w:rFonts w:ascii="Verdana" w:hAnsi="Verdana"/>
          <w:color w:val="0070C0"/>
          <w:sz w:val="18"/>
        </w:rPr>
        <w:br w:type="page"/>
      </w:r>
      <w:r w:rsidR="001F13FC" w:rsidRPr="001F13FC">
        <w:rPr>
          <w:rFonts w:ascii="Verdana" w:hAnsi="Verdana"/>
          <w:b/>
          <w:bCs/>
          <w:color w:val="000000" w:themeColor="text1"/>
          <w:sz w:val="18"/>
          <w:szCs w:val="18"/>
        </w:rPr>
        <w:lastRenderedPageBreak/>
        <w:t>UMW</w:t>
      </w:r>
      <w:r w:rsidR="00C165E0" w:rsidRPr="001F13FC">
        <w:rPr>
          <w:rFonts w:ascii="Verdana" w:hAnsi="Verdana"/>
          <w:b/>
          <w:bCs/>
          <w:color w:val="000000" w:themeColor="text1"/>
          <w:sz w:val="18"/>
          <w:szCs w:val="18"/>
        </w:rPr>
        <w:t>/</w:t>
      </w:r>
      <w:r w:rsidR="001F13FC" w:rsidRPr="001F13FC">
        <w:rPr>
          <w:rFonts w:ascii="Verdana" w:hAnsi="Verdana"/>
          <w:b/>
          <w:bCs/>
          <w:color w:val="000000" w:themeColor="text1"/>
          <w:sz w:val="18"/>
          <w:szCs w:val="18"/>
        </w:rPr>
        <w:t>AZ/PN</w:t>
      </w:r>
      <w:r w:rsidR="0025648E" w:rsidRPr="001F13FC">
        <w:rPr>
          <w:rFonts w:ascii="Verdana" w:hAnsi="Verdana"/>
          <w:b/>
          <w:bCs/>
          <w:color w:val="000000" w:themeColor="text1"/>
          <w:sz w:val="18"/>
          <w:szCs w:val="18"/>
        </w:rPr>
        <w:t>-</w:t>
      </w:r>
      <w:r w:rsidR="001F13FC" w:rsidRPr="001F13FC">
        <w:rPr>
          <w:rFonts w:ascii="Verdana" w:hAnsi="Verdana"/>
          <w:b/>
          <w:bCs/>
          <w:color w:val="000000" w:themeColor="text1"/>
          <w:sz w:val="18"/>
          <w:szCs w:val="18"/>
        </w:rPr>
        <w:t xml:space="preserve">77/18 </w:t>
      </w:r>
      <w:r w:rsidR="001F13FC">
        <w:rPr>
          <w:rFonts w:ascii="Verdana" w:hAnsi="Verdana"/>
          <w:b/>
          <w:bCs/>
          <w:color w:val="000000" w:themeColor="text1"/>
          <w:sz w:val="18"/>
          <w:szCs w:val="18"/>
        </w:rPr>
        <w:tab/>
      </w:r>
      <w:r w:rsidR="001F13FC">
        <w:rPr>
          <w:rFonts w:ascii="Verdana" w:hAnsi="Verdana"/>
          <w:b/>
          <w:bCs/>
          <w:color w:val="000000" w:themeColor="text1"/>
          <w:sz w:val="18"/>
          <w:szCs w:val="18"/>
        </w:rPr>
        <w:tab/>
      </w:r>
      <w:r w:rsidR="001F13FC">
        <w:rPr>
          <w:rFonts w:ascii="Verdana" w:hAnsi="Verdana"/>
          <w:b/>
          <w:bCs/>
          <w:color w:val="000000" w:themeColor="text1"/>
          <w:sz w:val="18"/>
          <w:szCs w:val="18"/>
        </w:rPr>
        <w:tab/>
      </w:r>
      <w:r w:rsidR="001F13FC">
        <w:rPr>
          <w:rFonts w:ascii="Verdana" w:hAnsi="Verdana"/>
          <w:b/>
          <w:bCs/>
          <w:color w:val="000000" w:themeColor="text1"/>
          <w:sz w:val="18"/>
          <w:szCs w:val="18"/>
        </w:rPr>
        <w:tab/>
      </w:r>
      <w:r w:rsidR="001F13FC">
        <w:rPr>
          <w:rFonts w:ascii="Verdana" w:hAnsi="Verdana"/>
          <w:b/>
          <w:bCs/>
          <w:color w:val="000000" w:themeColor="text1"/>
          <w:sz w:val="18"/>
          <w:szCs w:val="18"/>
        </w:rPr>
        <w:tab/>
      </w:r>
      <w:r w:rsidR="001F13FC">
        <w:rPr>
          <w:rFonts w:ascii="Verdana" w:hAnsi="Verdana"/>
          <w:b/>
          <w:bCs/>
          <w:color w:val="000000" w:themeColor="text1"/>
          <w:sz w:val="18"/>
          <w:szCs w:val="18"/>
        </w:rPr>
        <w:tab/>
      </w:r>
      <w:r w:rsidR="001F13FC" w:rsidRPr="001F13FC">
        <w:rPr>
          <w:rFonts w:ascii="Verdana" w:hAnsi="Verdana"/>
          <w:b/>
          <w:bCs/>
          <w:color w:val="000000" w:themeColor="text1"/>
          <w:sz w:val="18"/>
          <w:szCs w:val="18"/>
        </w:rPr>
        <w:t xml:space="preserve"> </w:t>
      </w:r>
      <w:r w:rsidR="001F13FC" w:rsidRPr="001F13FC">
        <w:rPr>
          <w:rFonts w:ascii="Verdana" w:hAnsi="Verdana"/>
          <w:b/>
          <w:color w:val="000000" w:themeColor="text1"/>
          <w:sz w:val="18"/>
          <w:szCs w:val="18"/>
        </w:rPr>
        <w:t>Załącznik nr 1</w:t>
      </w:r>
      <w:r w:rsidR="00DF163A" w:rsidRPr="001F13FC">
        <w:rPr>
          <w:rFonts w:ascii="Verdana" w:hAnsi="Verdana"/>
          <w:b/>
          <w:color w:val="000000" w:themeColor="text1"/>
          <w:sz w:val="18"/>
          <w:szCs w:val="18"/>
        </w:rPr>
        <w:t>B</w:t>
      </w:r>
      <w:r w:rsidR="001F13FC" w:rsidRPr="001F13FC">
        <w:rPr>
          <w:rFonts w:ascii="Verdana" w:hAnsi="Verdana"/>
          <w:b/>
          <w:color w:val="000000" w:themeColor="text1"/>
          <w:sz w:val="18"/>
          <w:szCs w:val="18"/>
        </w:rPr>
        <w:t xml:space="preserve"> do SIWZ</w:t>
      </w:r>
    </w:p>
    <w:p w14:paraId="6730143D" w14:textId="77777777" w:rsidR="00C165E0" w:rsidRPr="00360B40" w:rsidRDefault="00C165E0" w:rsidP="00C165E0">
      <w:pPr>
        <w:tabs>
          <w:tab w:val="left" w:pos="1560"/>
        </w:tabs>
        <w:ind w:right="470"/>
        <w:jc w:val="center"/>
        <w:outlineLvl w:val="1"/>
        <w:rPr>
          <w:rFonts w:ascii="Verdana" w:hAnsi="Verdana"/>
          <w:b/>
          <w:color w:val="0070C0"/>
          <w:sz w:val="20"/>
          <w:szCs w:val="20"/>
          <w:u w:val="single"/>
        </w:rPr>
      </w:pPr>
    </w:p>
    <w:p w14:paraId="3A856405" w14:textId="77777777" w:rsidR="00C165E0" w:rsidRPr="001F13FC" w:rsidRDefault="00C165E0" w:rsidP="001F13FC">
      <w:pPr>
        <w:tabs>
          <w:tab w:val="left" w:pos="1560"/>
        </w:tabs>
        <w:ind w:right="-75"/>
        <w:jc w:val="center"/>
        <w:outlineLvl w:val="1"/>
        <w:rPr>
          <w:rFonts w:ascii="Verdana" w:hAnsi="Verdana"/>
          <w:b/>
          <w:i/>
          <w:color w:val="000000" w:themeColor="text1"/>
          <w:sz w:val="20"/>
          <w:szCs w:val="20"/>
          <w:u w:val="single"/>
        </w:rPr>
      </w:pPr>
      <w:r w:rsidRPr="001F13FC">
        <w:rPr>
          <w:rFonts w:ascii="Verdana" w:hAnsi="Verdana"/>
          <w:b/>
          <w:color w:val="000000" w:themeColor="text1"/>
          <w:sz w:val="20"/>
          <w:szCs w:val="20"/>
          <w:u w:val="single"/>
        </w:rPr>
        <w:t xml:space="preserve">FORMULARZ OFERTOWY </w:t>
      </w:r>
    </w:p>
    <w:p w14:paraId="2A5AE7F6" w14:textId="77777777" w:rsidR="00C165E0" w:rsidRDefault="00C165E0" w:rsidP="00C165E0">
      <w:pPr>
        <w:tabs>
          <w:tab w:val="left" w:pos="1560"/>
        </w:tabs>
        <w:ind w:right="470"/>
        <w:jc w:val="center"/>
        <w:outlineLvl w:val="1"/>
        <w:rPr>
          <w:rFonts w:ascii="Verdana" w:hAnsi="Verdana"/>
          <w:b/>
          <w:color w:val="0070C0"/>
          <w:sz w:val="20"/>
          <w:szCs w:val="20"/>
          <w:u w:val="single"/>
        </w:rPr>
      </w:pPr>
    </w:p>
    <w:p w14:paraId="19C32021" w14:textId="77777777" w:rsidR="005C5124" w:rsidRPr="00FD751C" w:rsidRDefault="005C5124" w:rsidP="005C5124">
      <w:pPr>
        <w:ind w:right="470"/>
        <w:jc w:val="both"/>
        <w:rPr>
          <w:rFonts w:ascii="Verdana" w:hAnsi="Verdana"/>
          <w:b/>
          <w:color w:val="000000" w:themeColor="text1"/>
          <w:sz w:val="18"/>
          <w:szCs w:val="18"/>
        </w:rPr>
      </w:pPr>
      <w:r w:rsidRPr="00FD751C">
        <w:rPr>
          <w:rFonts w:ascii="Verdana" w:hAnsi="Verdana"/>
          <w:b/>
          <w:color w:val="000000" w:themeColor="text1"/>
          <w:sz w:val="18"/>
          <w:szCs w:val="18"/>
        </w:rPr>
        <w:t>Dostawa sprzętu medycznego i laboratoryjnego na potrzeby jednostek Uniwersytetu Medycznego we Wrocławiu.</w:t>
      </w:r>
    </w:p>
    <w:p w14:paraId="6DB443AA" w14:textId="77777777" w:rsidR="005C5124" w:rsidRPr="00FD751C" w:rsidRDefault="005C5124" w:rsidP="005C5124">
      <w:pPr>
        <w:ind w:right="470"/>
        <w:jc w:val="both"/>
        <w:rPr>
          <w:rFonts w:ascii="Verdana" w:hAnsi="Verdana"/>
          <w:b/>
          <w:color w:val="000000" w:themeColor="text1"/>
          <w:sz w:val="18"/>
          <w:szCs w:val="18"/>
        </w:rPr>
      </w:pPr>
    </w:p>
    <w:p w14:paraId="56EAC9CC" w14:textId="4DA5D930" w:rsidR="005C5124" w:rsidRDefault="005C5124" w:rsidP="005C5124">
      <w:pPr>
        <w:ind w:right="470"/>
        <w:jc w:val="both"/>
        <w:rPr>
          <w:rFonts w:ascii="Verdana" w:hAnsi="Verdana"/>
          <w:b/>
          <w:color w:val="000000" w:themeColor="text1"/>
          <w:sz w:val="18"/>
          <w:szCs w:val="18"/>
        </w:rPr>
      </w:pPr>
      <w:r w:rsidRPr="005158FF">
        <w:rPr>
          <w:rFonts w:ascii="Verdana" w:hAnsi="Verdana"/>
          <w:b/>
          <w:color w:val="000000" w:themeColor="text1"/>
          <w:sz w:val="18"/>
          <w:szCs w:val="18"/>
        </w:rPr>
        <w:t>Część B – Dostawa przenośnego urządzenia do diagnostyki ucha środkowego i wewnętrznego</w:t>
      </w:r>
      <w:r>
        <w:rPr>
          <w:rFonts w:ascii="Verdana" w:hAnsi="Verdana"/>
          <w:b/>
          <w:color w:val="000000" w:themeColor="text1"/>
          <w:sz w:val="18"/>
          <w:szCs w:val="18"/>
        </w:rPr>
        <w:t xml:space="preserve"> dla Zakładu Patofizjologii UMW</w:t>
      </w:r>
    </w:p>
    <w:p w14:paraId="2763B9FF" w14:textId="77777777" w:rsidR="001F13FC" w:rsidRPr="005C5124" w:rsidRDefault="001F13FC" w:rsidP="00C165E0">
      <w:pPr>
        <w:tabs>
          <w:tab w:val="left" w:pos="1560"/>
        </w:tabs>
        <w:ind w:right="470"/>
        <w:jc w:val="center"/>
        <w:outlineLvl w:val="1"/>
        <w:rPr>
          <w:rFonts w:ascii="Verdana" w:hAnsi="Verdana"/>
          <w:b/>
          <w:color w:val="000000" w:themeColor="text1"/>
          <w:sz w:val="20"/>
          <w:szCs w:val="20"/>
          <w:u w:val="single"/>
        </w:rPr>
      </w:pPr>
    </w:p>
    <w:p w14:paraId="7C81A187" w14:textId="77777777" w:rsidR="00C165E0" w:rsidRPr="005C5124" w:rsidRDefault="00C165E0" w:rsidP="00F90D6C">
      <w:pPr>
        <w:numPr>
          <w:ilvl w:val="0"/>
          <w:numId w:val="43"/>
        </w:numPr>
        <w:tabs>
          <w:tab w:val="clear" w:pos="570"/>
        </w:tabs>
        <w:ind w:left="284" w:right="470" w:hanging="284"/>
        <w:rPr>
          <w:rFonts w:ascii="Verdana" w:hAnsi="Verdana"/>
          <w:iCs/>
          <w:color w:val="000000" w:themeColor="text1"/>
          <w:sz w:val="18"/>
          <w:szCs w:val="18"/>
        </w:rPr>
      </w:pPr>
      <w:r w:rsidRPr="005C5124">
        <w:rPr>
          <w:rFonts w:ascii="Verdana" w:hAnsi="Verdana"/>
          <w:color w:val="000000" w:themeColor="text1"/>
          <w:sz w:val="18"/>
          <w:szCs w:val="18"/>
        </w:rPr>
        <w:t xml:space="preserve">Zarejestrowana nazwa Wykonawcy: </w:t>
      </w:r>
    </w:p>
    <w:p w14:paraId="141EBE18" w14:textId="77777777" w:rsidR="00C165E0" w:rsidRPr="005C5124" w:rsidRDefault="00C165E0" w:rsidP="00C165E0">
      <w:pPr>
        <w:tabs>
          <w:tab w:val="num" w:pos="426"/>
        </w:tabs>
        <w:ind w:right="470"/>
        <w:rPr>
          <w:rFonts w:ascii="Verdana" w:hAnsi="Verdana"/>
          <w:color w:val="000000" w:themeColor="text1"/>
          <w:sz w:val="18"/>
          <w:szCs w:val="18"/>
        </w:rPr>
      </w:pPr>
    </w:p>
    <w:p w14:paraId="7A6F508B" w14:textId="1AE3FEA7" w:rsidR="00C165E0" w:rsidRPr="005C5124" w:rsidRDefault="00C165E0" w:rsidP="00C165E0">
      <w:pPr>
        <w:tabs>
          <w:tab w:val="num" w:pos="426"/>
        </w:tabs>
        <w:ind w:right="470"/>
        <w:rPr>
          <w:rFonts w:ascii="Verdana" w:hAnsi="Verdana"/>
          <w:iCs/>
          <w:color w:val="000000" w:themeColor="text1"/>
          <w:sz w:val="18"/>
          <w:szCs w:val="18"/>
        </w:rPr>
      </w:pPr>
      <w:r w:rsidRPr="005C5124">
        <w:rPr>
          <w:rFonts w:ascii="Verdana" w:hAnsi="Verdana"/>
          <w:color w:val="000000" w:themeColor="text1"/>
          <w:sz w:val="18"/>
          <w:szCs w:val="18"/>
        </w:rPr>
        <w:t>.....................................................</w:t>
      </w:r>
      <w:r w:rsidR="005C5124">
        <w:rPr>
          <w:rFonts w:ascii="Verdana" w:hAnsi="Verdana"/>
          <w:color w:val="000000" w:themeColor="text1"/>
          <w:sz w:val="18"/>
          <w:szCs w:val="18"/>
        </w:rPr>
        <w:t>......</w:t>
      </w:r>
      <w:r w:rsidRPr="005C5124">
        <w:rPr>
          <w:rFonts w:ascii="Verdana" w:hAnsi="Verdana"/>
          <w:color w:val="000000" w:themeColor="text1"/>
          <w:sz w:val="18"/>
          <w:szCs w:val="18"/>
        </w:rPr>
        <w:t>...............................................................................</w:t>
      </w:r>
    </w:p>
    <w:p w14:paraId="1B71DCAF" w14:textId="77777777" w:rsidR="00C165E0" w:rsidRPr="005C5124" w:rsidRDefault="00C165E0" w:rsidP="00F90D6C">
      <w:pPr>
        <w:numPr>
          <w:ilvl w:val="0"/>
          <w:numId w:val="43"/>
        </w:numPr>
        <w:tabs>
          <w:tab w:val="clear" w:pos="570"/>
          <w:tab w:val="num" w:pos="284"/>
        </w:tabs>
        <w:ind w:left="0" w:right="470" w:firstLine="0"/>
        <w:rPr>
          <w:rFonts w:ascii="Verdana" w:hAnsi="Verdana"/>
          <w:iCs/>
          <w:color w:val="000000" w:themeColor="text1"/>
          <w:sz w:val="18"/>
          <w:szCs w:val="18"/>
        </w:rPr>
      </w:pPr>
      <w:r w:rsidRPr="005C5124">
        <w:rPr>
          <w:rFonts w:ascii="Verdana" w:hAnsi="Verdana"/>
          <w:iCs/>
          <w:color w:val="000000" w:themeColor="text1"/>
          <w:sz w:val="18"/>
          <w:szCs w:val="18"/>
        </w:rPr>
        <w:t xml:space="preserve">Adres Wykonawcy: </w:t>
      </w:r>
    </w:p>
    <w:p w14:paraId="7A2BE689" w14:textId="77777777" w:rsidR="00C165E0" w:rsidRPr="005C5124" w:rsidRDefault="00C165E0" w:rsidP="00C165E0">
      <w:pPr>
        <w:tabs>
          <w:tab w:val="num" w:pos="426"/>
        </w:tabs>
        <w:ind w:right="470"/>
        <w:rPr>
          <w:rFonts w:ascii="Verdana" w:hAnsi="Verdana"/>
          <w:iCs/>
          <w:color w:val="000000" w:themeColor="text1"/>
          <w:sz w:val="18"/>
          <w:szCs w:val="18"/>
        </w:rPr>
      </w:pPr>
    </w:p>
    <w:p w14:paraId="0138021F" w14:textId="2813CE74" w:rsidR="00C165E0" w:rsidRPr="005C5124" w:rsidRDefault="00C165E0" w:rsidP="00C165E0">
      <w:pPr>
        <w:tabs>
          <w:tab w:val="num" w:pos="426"/>
        </w:tabs>
        <w:ind w:right="470"/>
        <w:rPr>
          <w:rFonts w:ascii="Verdana" w:hAnsi="Verdana"/>
          <w:iCs/>
          <w:color w:val="000000" w:themeColor="text1"/>
          <w:sz w:val="18"/>
          <w:szCs w:val="18"/>
        </w:rPr>
      </w:pPr>
      <w:r w:rsidRPr="005C5124">
        <w:rPr>
          <w:rFonts w:ascii="Verdana" w:hAnsi="Verdana"/>
          <w:iCs/>
          <w:color w:val="000000" w:themeColor="text1"/>
          <w:sz w:val="18"/>
          <w:szCs w:val="18"/>
        </w:rPr>
        <w:t>..................................</w:t>
      </w:r>
      <w:r w:rsidR="005C5124">
        <w:rPr>
          <w:rFonts w:ascii="Verdana" w:hAnsi="Verdana"/>
          <w:iCs/>
          <w:color w:val="000000" w:themeColor="text1"/>
          <w:sz w:val="18"/>
          <w:szCs w:val="18"/>
        </w:rPr>
        <w:t>......</w:t>
      </w:r>
      <w:r w:rsidRPr="005C5124">
        <w:rPr>
          <w:rFonts w:ascii="Verdana" w:hAnsi="Verdana"/>
          <w:iCs/>
          <w:color w:val="000000" w:themeColor="text1"/>
          <w:sz w:val="18"/>
          <w:szCs w:val="18"/>
        </w:rPr>
        <w:t>..................................................................................................</w:t>
      </w:r>
    </w:p>
    <w:p w14:paraId="5CB6058C" w14:textId="37FA8621" w:rsidR="00C165E0" w:rsidRPr="005C5124" w:rsidRDefault="00F90D6C" w:rsidP="00F90D6C">
      <w:pPr>
        <w:ind w:right="470"/>
        <w:jc w:val="both"/>
        <w:rPr>
          <w:rFonts w:ascii="Verdana" w:hAnsi="Verdana"/>
          <w:iCs/>
          <w:color w:val="000000" w:themeColor="text1"/>
          <w:sz w:val="18"/>
          <w:szCs w:val="18"/>
        </w:rPr>
      </w:pPr>
      <w:r>
        <w:rPr>
          <w:rFonts w:ascii="Verdana" w:hAnsi="Verdana"/>
          <w:iCs/>
          <w:color w:val="000000" w:themeColor="text1"/>
          <w:sz w:val="18"/>
          <w:szCs w:val="18"/>
        </w:rPr>
        <w:t xml:space="preserve">3. </w:t>
      </w:r>
      <w:r w:rsidR="00C165E0" w:rsidRPr="005C5124">
        <w:rPr>
          <w:rFonts w:ascii="Verdana" w:hAnsi="Verdana"/>
          <w:iCs/>
          <w:color w:val="000000" w:themeColor="text1"/>
          <w:sz w:val="18"/>
          <w:szCs w:val="18"/>
        </w:rPr>
        <w:t>Nazwiska osób po stronie Wykonawcy uprawnionych do jego reprezentowania przy sporządzaniu niniejszej oferty:</w:t>
      </w:r>
    </w:p>
    <w:p w14:paraId="4DFFC518" w14:textId="77777777" w:rsidR="00C165E0" w:rsidRPr="005C5124" w:rsidRDefault="00C165E0" w:rsidP="00C165E0">
      <w:pPr>
        <w:tabs>
          <w:tab w:val="num" w:pos="426"/>
        </w:tabs>
        <w:ind w:right="470"/>
        <w:jc w:val="both"/>
        <w:rPr>
          <w:rFonts w:ascii="Verdana" w:hAnsi="Verdana"/>
          <w:iCs/>
          <w:color w:val="000000" w:themeColor="text1"/>
          <w:sz w:val="16"/>
          <w:szCs w:val="16"/>
          <w:lang w:val="de-DE"/>
        </w:rPr>
      </w:pPr>
    </w:p>
    <w:p w14:paraId="68390AF9" w14:textId="49012BE6" w:rsidR="00C165E0" w:rsidRPr="005C5124" w:rsidRDefault="00C165E0" w:rsidP="00C165E0">
      <w:pPr>
        <w:tabs>
          <w:tab w:val="num" w:pos="426"/>
        </w:tabs>
        <w:ind w:right="470"/>
        <w:jc w:val="both"/>
        <w:rPr>
          <w:rFonts w:ascii="Verdana" w:hAnsi="Verdana"/>
          <w:iCs/>
          <w:color w:val="000000" w:themeColor="text1"/>
          <w:sz w:val="18"/>
          <w:szCs w:val="18"/>
          <w:lang w:val="de-DE"/>
        </w:rPr>
      </w:pPr>
      <w:r w:rsidRPr="005C5124">
        <w:rPr>
          <w:rFonts w:ascii="Verdana" w:hAnsi="Verdana"/>
          <w:iCs/>
          <w:color w:val="000000" w:themeColor="text1"/>
          <w:sz w:val="18"/>
          <w:szCs w:val="18"/>
          <w:lang w:val="de-DE"/>
        </w:rPr>
        <w:t>........................................................................................................................</w:t>
      </w:r>
      <w:r w:rsidR="005C5124">
        <w:rPr>
          <w:rFonts w:ascii="Verdana" w:hAnsi="Verdana"/>
          <w:iCs/>
          <w:color w:val="000000" w:themeColor="text1"/>
          <w:sz w:val="18"/>
          <w:szCs w:val="18"/>
          <w:lang w:val="de-DE"/>
        </w:rPr>
        <w:t>......</w:t>
      </w:r>
      <w:r w:rsidRPr="005C5124">
        <w:rPr>
          <w:rFonts w:ascii="Verdana" w:hAnsi="Verdana"/>
          <w:iCs/>
          <w:color w:val="000000" w:themeColor="text1"/>
          <w:sz w:val="18"/>
          <w:szCs w:val="18"/>
          <w:lang w:val="de-DE"/>
        </w:rPr>
        <w:t>............</w:t>
      </w:r>
    </w:p>
    <w:p w14:paraId="6F66E9D1" w14:textId="77777777" w:rsidR="00C165E0" w:rsidRPr="005C5124" w:rsidRDefault="00C165E0" w:rsidP="00C165E0">
      <w:pPr>
        <w:tabs>
          <w:tab w:val="num" w:pos="426"/>
        </w:tabs>
        <w:ind w:right="470"/>
        <w:jc w:val="both"/>
        <w:rPr>
          <w:rFonts w:ascii="Verdana" w:hAnsi="Verdana"/>
          <w:iCs/>
          <w:color w:val="000000" w:themeColor="text1"/>
          <w:sz w:val="18"/>
          <w:szCs w:val="18"/>
          <w:lang w:val="de-DE"/>
        </w:rPr>
      </w:pPr>
    </w:p>
    <w:p w14:paraId="5A24DE53" w14:textId="77777777" w:rsidR="00C165E0" w:rsidRPr="005C5124" w:rsidRDefault="00C165E0" w:rsidP="00C165E0">
      <w:pPr>
        <w:tabs>
          <w:tab w:val="num" w:pos="426"/>
        </w:tabs>
        <w:ind w:right="470"/>
        <w:rPr>
          <w:rFonts w:ascii="Verdana" w:hAnsi="Verdana"/>
          <w:iCs/>
          <w:color w:val="000000" w:themeColor="text1"/>
          <w:sz w:val="18"/>
          <w:szCs w:val="18"/>
          <w:lang w:val="de-DE"/>
        </w:rPr>
      </w:pPr>
      <w:r w:rsidRPr="005C5124">
        <w:rPr>
          <w:rFonts w:ascii="Verdana" w:hAnsi="Verdana"/>
          <w:iCs/>
          <w:color w:val="000000" w:themeColor="text1"/>
          <w:sz w:val="18"/>
          <w:szCs w:val="18"/>
          <w:lang w:val="de-DE"/>
        </w:rPr>
        <w:t xml:space="preserve">4. NIP.................................      5. </w:t>
      </w:r>
      <w:proofErr w:type="spellStart"/>
      <w:r w:rsidRPr="005C5124">
        <w:rPr>
          <w:rFonts w:ascii="Verdana" w:hAnsi="Verdana"/>
          <w:iCs/>
          <w:color w:val="000000" w:themeColor="text1"/>
          <w:sz w:val="18"/>
          <w:szCs w:val="18"/>
          <w:lang w:val="de-DE"/>
        </w:rPr>
        <w:t>Regon</w:t>
      </w:r>
      <w:proofErr w:type="spellEnd"/>
      <w:r w:rsidRPr="005C5124">
        <w:rPr>
          <w:rFonts w:ascii="Verdana" w:hAnsi="Verdana"/>
          <w:iCs/>
          <w:color w:val="000000" w:themeColor="text1"/>
          <w:sz w:val="18"/>
          <w:szCs w:val="18"/>
          <w:lang w:val="de-DE"/>
        </w:rPr>
        <w:t>...............................   6.  Tel ...................................</w:t>
      </w:r>
      <w:r w:rsidRPr="005C5124">
        <w:rPr>
          <w:rFonts w:ascii="Verdana" w:hAnsi="Verdana"/>
          <w:iCs/>
          <w:color w:val="000000" w:themeColor="text1"/>
          <w:sz w:val="18"/>
          <w:szCs w:val="18"/>
          <w:lang w:val="de-DE"/>
        </w:rPr>
        <w:br/>
      </w:r>
    </w:p>
    <w:p w14:paraId="53720977" w14:textId="77777777" w:rsidR="00C165E0" w:rsidRPr="005C5124" w:rsidRDefault="00C165E0" w:rsidP="00C165E0">
      <w:pPr>
        <w:tabs>
          <w:tab w:val="num" w:pos="426"/>
        </w:tabs>
        <w:ind w:right="470"/>
        <w:rPr>
          <w:rFonts w:ascii="Verdana" w:hAnsi="Verdana"/>
          <w:iCs/>
          <w:color w:val="000000" w:themeColor="text1"/>
          <w:sz w:val="18"/>
          <w:szCs w:val="18"/>
          <w:lang w:val="de-DE"/>
        </w:rPr>
      </w:pPr>
      <w:r w:rsidRPr="005C5124">
        <w:rPr>
          <w:rFonts w:ascii="Verdana" w:hAnsi="Verdana"/>
          <w:iCs/>
          <w:color w:val="000000" w:themeColor="text1"/>
          <w:sz w:val="18"/>
          <w:szCs w:val="18"/>
          <w:lang w:val="de-DE"/>
        </w:rPr>
        <w:t xml:space="preserve">7.  Fax ...............................      8. </w:t>
      </w:r>
      <w:proofErr w:type="spellStart"/>
      <w:r w:rsidRPr="005C5124">
        <w:rPr>
          <w:rFonts w:ascii="Verdana" w:hAnsi="Verdana"/>
          <w:iCs/>
          <w:color w:val="000000" w:themeColor="text1"/>
          <w:sz w:val="18"/>
          <w:szCs w:val="18"/>
          <w:lang w:val="de-DE"/>
        </w:rPr>
        <w:t>E-ma</w:t>
      </w:r>
      <w:r w:rsidRPr="005C5124">
        <w:rPr>
          <w:rFonts w:ascii="Verdana" w:hAnsi="Verdana"/>
          <w:color w:val="000000" w:themeColor="text1"/>
          <w:sz w:val="18"/>
          <w:szCs w:val="18"/>
          <w:lang w:val="de-DE"/>
        </w:rPr>
        <w:t>il</w:t>
      </w:r>
      <w:proofErr w:type="spellEnd"/>
      <w:r w:rsidRPr="005C5124">
        <w:rPr>
          <w:rFonts w:ascii="Verdana" w:hAnsi="Verdana"/>
          <w:color w:val="000000" w:themeColor="text1"/>
          <w:sz w:val="18"/>
          <w:szCs w:val="18"/>
          <w:lang w:val="de-DE"/>
        </w:rPr>
        <w:t xml:space="preserve"> ..............................    9. </w:t>
      </w:r>
      <w:proofErr w:type="spellStart"/>
      <w:r w:rsidRPr="005C5124">
        <w:rPr>
          <w:rFonts w:ascii="Verdana" w:hAnsi="Verdana"/>
          <w:color w:val="000000" w:themeColor="text1"/>
          <w:sz w:val="18"/>
          <w:szCs w:val="18"/>
          <w:lang w:val="de-DE"/>
        </w:rPr>
        <w:t>www</w:t>
      </w:r>
      <w:proofErr w:type="spellEnd"/>
      <w:r w:rsidRPr="005C5124">
        <w:rPr>
          <w:rFonts w:ascii="Verdana" w:hAnsi="Verdana"/>
          <w:iCs/>
          <w:color w:val="000000" w:themeColor="text1"/>
          <w:sz w:val="18"/>
          <w:szCs w:val="18"/>
          <w:lang w:val="de-DE"/>
        </w:rPr>
        <w:t>.................................</w:t>
      </w:r>
    </w:p>
    <w:p w14:paraId="58E208F9" w14:textId="77777777" w:rsidR="00C165E0" w:rsidRPr="00360B40" w:rsidRDefault="00C165E0" w:rsidP="00C165E0">
      <w:pPr>
        <w:tabs>
          <w:tab w:val="num" w:pos="426"/>
        </w:tabs>
        <w:ind w:right="470"/>
        <w:rPr>
          <w:rFonts w:ascii="Verdana" w:hAnsi="Verdana"/>
          <w:color w:val="0070C0"/>
          <w:sz w:val="18"/>
        </w:rPr>
      </w:pPr>
      <w:r w:rsidRPr="00360B40">
        <w:rPr>
          <w:rFonts w:ascii="Verdana" w:hAnsi="Verdana"/>
          <w:color w:val="0070C0"/>
          <w:sz w:val="18"/>
        </w:rPr>
        <w:t xml:space="preserve"> </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78"/>
        <w:gridCol w:w="1843"/>
        <w:gridCol w:w="850"/>
        <w:gridCol w:w="2126"/>
      </w:tblGrid>
      <w:tr w:rsidR="005C5124" w:rsidRPr="00827622" w14:paraId="4FF9FE12" w14:textId="77777777" w:rsidTr="00323AFB">
        <w:trPr>
          <w:cantSplit/>
          <w:trHeight w:val="367"/>
        </w:trPr>
        <w:tc>
          <w:tcPr>
            <w:tcW w:w="4178" w:type="dxa"/>
            <w:tcBorders>
              <w:top w:val="single" w:sz="4" w:space="0" w:color="auto"/>
              <w:bottom w:val="single" w:sz="4" w:space="0" w:color="auto"/>
              <w:right w:val="single" w:sz="4" w:space="0" w:color="auto"/>
            </w:tcBorders>
            <w:vAlign w:val="center"/>
          </w:tcPr>
          <w:p w14:paraId="52D44726" w14:textId="77777777" w:rsidR="005C5124" w:rsidRPr="00827622" w:rsidRDefault="005C5124" w:rsidP="00323AFB">
            <w:pPr>
              <w:tabs>
                <w:tab w:val="left" w:pos="0"/>
              </w:tabs>
              <w:ind w:right="-24"/>
              <w:rPr>
                <w:rFonts w:ascii="Verdana" w:hAnsi="Verdana"/>
                <w:b/>
                <w:bCs/>
                <w:sz w:val="18"/>
              </w:rPr>
            </w:pPr>
            <w:r w:rsidRPr="00827622">
              <w:rPr>
                <w:rFonts w:ascii="Verdana" w:hAnsi="Verdana"/>
                <w:b/>
                <w:bCs/>
                <w:sz w:val="18"/>
              </w:rPr>
              <w:t>Przedmiot zamówienia</w:t>
            </w:r>
          </w:p>
        </w:tc>
        <w:tc>
          <w:tcPr>
            <w:tcW w:w="1843" w:type="dxa"/>
            <w:tcBorders>
              <w:top w:val="single" w:sz="4" w:space="0" w:color="auto"/>
              <w:bottom w:val="single" w:sz="4" w:space="0" w:color="auto"/>
              <w:right w:val="single" w:sz="4" w:space="0" w:color="auto"/>
            </w:tcBorders>
            <w:vAlign w:val="center"/>
          </w:tcPr>
          <w:p w14:paraId="34BA65EE" w14:textId="77777777" w:rsidR="005C5124" w:rsidRPr="00827622" w:rsidRDefault="005C5124" w:rsidP="00323AFB">
            <w:pPr>
              <w:tabs>
                <w:tab w:val="left" w:pos="1845"/>
              </w:tabs>
              <w:ind w:right="-24"/>
              <w:rPr>
                <w:rFonts w:ascii="Verdana" w:hAnsi="Verdana"/>
                <w:b/>
                <w:bCs/>
                <w:sz w:val="18"/>
              </w:rPr>
            </w:pPr>
            <w:r>
              <w:rPr>
                <w:rFonts w:ascii="Verdana" w:hAnsi="Verdana"/>
                <w:b/>
                <w:bCs/>
                <w:sz w:val="18"/>
              </w:rPr>
              <w:t>Cena netto PL</w:t>
            </w:r>
            <w:r w:rsidRPr="00827622">
              <w:rPr>
                <w:rFonts w:ascii="Verdana" w:hAnsi="Verdana"/>
                <w:b/>
                <w:bCs/>
                <w:sz w:val="18"/>
              </w:rPr>
              <w:t>N</w:t>
            </w:r>
          </w:p>
        </w:tc>
        <w:tc>
          <w:tcPr>
            <w:tcW w:w="850" w:type="dxa"/>
            <w:tcBorders>
              <w:top w:val="single" w:sz="4" w:space="0" w:color="auto"/>
              <w:bottom w:val="single" w:sz="4" w:space="0" w:color="auto"/>
              <w:right w:val="single" w:sz="4" w:space="0" w:color="auto"/>
            </w:tcBorders>
            <w:vAlign w:val="center"/>
          </w:tcPr>
          <w:p w14:paraId="6DE52F3A" w14:textId="77777777" w:rsidR="005C5124" w:rsidRPr="00FA140D" w:rsidRDefault="005C5124" w:rsidP="00323AFB">
            <w:pPr>
              <w:tabs>
                <w:tab w:val="left" w:pos="1845"/>
              </w:tabs>
              <w:ind w:right="-24"/>
              <w:rPr>
                <w:rFonts w:ascii="Verdana" w:hAnsi="Verdana"/>
                <w:bCs/>
                <w:sz w:val="18"/>
              </w:rPr>
            </w:pPr>
            <w:r w:rsidRPr="00FA140D">
              <w:rPr>
                <w:rFonts w:ascii="Verdana" w:hAnsi="Verdana"/>
                <w:bCs/>
                <w:sz w:val="18"/>
              </w:rPr>
              <w:t xml:space="preserve">Stawka </w:t>
            </w:r>
          </w:p>
          <w:p w14:paraId="0C51C720" w14:textId="77777777" w:rsidR="005C5124" w:rsidRPr="00FA140D" w:rsidRDefault="005C5124" w:rsidP="00323AFB">
            <w:pPr>
              <w:tabs>
                <w:tab w:val="left" w:pos="1845"/>
              </w:tabs>
              <w:ind w:right="-24"/>
              <w:rPr>
                <w:rFonts w:ascii="Verdana" w:hAnsi="Verdana"/>
                <w:bCs/>
                <w:sz w:val="18"/>
              </w:rPr>
            </w:pPr>
            <w:r w:rsidRPr="00FA140D">
              <w:rPr>
                <w:rFonts w:ascii="Verdana" w:hAnsi="Verdana"/>
                <w:bCs/>
                <w:sz w:val="18"/>
              </w:rPr>
              <w:t>VAT</w:t>
            </w:r>
          </w:p>
          <w:p w14:paraId="3850BE43" w14:textId="77777777" w:rsidR="005C5124" w:rsidRPr="00FA140D" w:rsidRDefault="005C5124" w:rsidP="00323AFB">
            <w:pPr>
              <w:tabs>
                <w:tab w:val="left" w:pos="1845"/>
              </w:tabs>
              <w:ind w:right="-24"/>
              <w:rPr>
                <w:rFonts w:ascii="Verdana" w:hAnsi="Verdana"/>
                <w:bCs/>
                <w:sz w:val="18"/>
              </w:rPr>
            </w:pPr>
            <w:r w:rsidRPr="00FA140D">
              <w:rPr>
                <w:rFonts w:ascii="Verdana" w:hAnsi="Verdana"/>
                <w:bCs/>
                <w:sz w:val="18"/>
              </w:rPr>
              <w:t xml:space="preserve">(podać </w:t>
            </w:r>
          </w:p>
          <w:p w14:paraId="0C9FED8E" w14:textId="77777777" w:rsidR="005C5124" w:rsidRPr="00827622" w:rsidRDefault="005C5124" w:rsidP="00323AFB">
            <w:pPr>
              <w:tabs>
                <w:tab w:val="left" w:pos="1845"/>
              </w:tabs>
              <w:ind w:right="-24"/>
              <w:rPr>
                <w:rFonts w:ascii="Verdana" w:hAnsi="Verdana"/>
                <w:b/>
                <w:bCs/>
                <w:sz w:val="18"/>
              </w:rPr>
            </w:pPr>
            <w:r w:rsidRPr="00FA140D">
              <w:rPr>
                <w:rFonts w:ascii="Verdana" w:hAnsi="Verdana"/>
                <w:bCs/>
                <w:sz w:val="18"/>
              </w:rPr>
              <w:t>w %)</w:t>
            </w:r>
          </w:p>
        </w:tc>
        <w:tc>
          <w:tcPr>
            <w:tcW w:w="2126" w:type="dxa"/>
            <w:tcBorders>
              <w:top w:val="single" w:sz="4" w:space="0" w:color="auto"/>
              <w:bottom w:val="single" w:sz="4" w:space="0" w:color="auto"/>
              <w:right w:val="single" w:sz="4" w:space="0" w:color="auto"/>
            </w:tcBorders>
            <w:vAlign w:val="center"/>
          </w:tcPr>
          <w:p w14:paraId="6E691290" w14:textId="77777777" w:rsidR="005C5124" w:rsidRPr="00827622" w:rsidRDefault="005C5124" w:rsidP="00323AFB">
            <w:pPr>
              <w:tabs>
                <w:tab w:val="left" w:pos="1845"/>
              </w:tabs>
              <w:ind w:right="-24"/>
              <w:rPr>
                <w:rFonts w:ascii="Verdana" w:hAnsi="Verdana"/>
                <w:b/>
                <w:bCs/>
                <w:sz w:val="18"/>
              </w:rPr>
            </w:pPr>
            <w:r>
              <w:rPr>
                <w:rFonts w:ascii="Verdana" w:hAnsi="Verdana"/>
                <w:b/>
                <w:bCs/>
                <w:sz w:val="18"/>
              </w:rPr>
              <w:t xml:space="preserve">Cena brutto </w:t>
            </w:r>
            <w:r w:rsidRPr="00827622">
              <w:rPr>
                <w:rFonts w:ascii="Verdana" w:hAnsi="Verdana"/>
                <w:b/>
                <w:bCs/>
                <w:sz w:val="18"/>
              </w:rPr>
              <w:t>PLN</w:t>
            </w:r>
          </w:p>
        </w:tc>
      </w:tr>
      <w:tr w:rsidR="005C5124" w:rsidRPr="00827622" w14:paraId="7F856EFC" w14:textId="77777777" w:rsidTr="00323AFB">
        <w:trPr>
          <w:cantSplit/>
          <w:trHeight w:val="1668"/>
        </w:trPr>
        <w:tc>
          <w:tcPr>
            <w:tcW w:w="4178" w:type="dxa"/>
            <w:tcBorders>
              <w:bottom w:val="single" w:sz="4" w:space="0" w:color="auto"/>
              <w:right w:val="single" w:sz="4" w:space="0" w:color="auto"/>
            </w:tcBorders>
          </w:tcPr>
          <w:p w14:paraId="4EDF3DD1" w14:textId="47B531D9" w:rsidR="005C5124" w:rsidRDefault="005C5124" w:rsidP="005C5124">
            <w:pPr>
              <w:ind w:right="72"/>
              <w:jc w:val="both"/>
              <w:rPr>
                <w:rFonts w:ascii="Verdana" w:hAnsi="Verdana"/>
                <w:b/>
                <w:color w:val="000000" w:themeColor="text1"/>
                <w:sz w:val="18"/>
                <w:szCs w:val="18"/>
              </w:rPr>
            </w:pPr>
            <w:r w:rsidRPr="005158FF">
              <w:rPr>
                <w:rFonts w:ascii="Verdana" w:hAnsi="Verdana"/>
                <w:b/>
                <w:color w:val="000000" w:themeColor="text1"/>
                <w:sz w:val="18"/>
                <w:szCs w:val="18"/>
              </w:rPr>
              <w:t>Dostawa przenośnego urządzenia do diagnostyki ucha środkowego i wewnętrznego</w:t>
            </w:r>
            <w:r>
              <w:rPr>
                <w:rFonts w:ascii="Verdana" w:hAnsi="Verdana"/>
                <w:b/>
                <w:color w:val="000000" w:themeColor="text1"/>
                <w:sz w:val="18"/>
                <w:szCs w:val="18"/>
              </w:rPr>
              <w:t xml:space="preserve"> dla Zakładu Patofizjologii UMW</w:t>
            </w:r>
          </w:p>
          <w:p w14:paraId="1D269B9A" w14:textId="77777777" w:rsidR="005C5124" w:rsidRPr="00B912F7" w:rsidRDefault="005C5124" w:rsidP="00323AFB">
            <w:pPr>
              <w:spacing w:before="60"/>
              <w:ind w:right="-24"/>
              <w:jc w:val="both"/>
              <w:rPr>
                <w:rFonts w:ascii="Verdana" w:hAnsi="Verdana"/>
                <w:b/>
                <w:sz w:val="18"/>
                <w:szCs w:val="18"/>
              </w:rPr>
            </w:pPr>
          </w:p>
          <w:p w14:paraId="6D2C2029" w14:textId="77777777" w:rsidR="005C5124" w:rsidRPr="004D54A0" w:rsidRDefault="005C5124" w:rsidP="00323AFB">
            <w:pPr>
              <w:tabs>
                <w:tab w:val="left" w:pos="0"/>
              </w:tabs>
              <w:ind w:right="-24"/>
              <w:rPr>
                <w:rFonts w:ascii="Verdana" w:hAnsi="Verdana"/>
                <w:bCs/>
                <w:sz w:val="18"/>
              </w:rPr>
            </w:pPr>
          </w:p>
        </w:tc>
        <w:tc>
          <w:tcPr>
            <w:tcW w:w="1843" w:type="dxa"/>
            <w:tcBorders>
              <w:bottom w:val="single" w:sz="4" w:space="0" w:color="auto"/>
              <w:right w:val="single" w:sz="4" w:space="0" w:color="auto"/>
            </w:tcBorders>
          </w:tcPr>
          <w:p w14:paraId="50DAAE18" w14:textId="77777777" w:rsidR="005C5124" w:rsidRPr="00827622" w:rsidRDefault="005C5124" w:rsidP="00323AFB">
            <w:pPr>
              <w:tabs>
                <w:tab w:val="left" w:pos="1845"/>
              </w:tabs>
              <w:ind w:right="-24"/>
              <w:rPr>
                <w:rFonts w:ascii="Verdana" w:hAnsi="Verdana"/>
                <w:b/>
                <w:bCs/>
                <w:sz w:val="18"/>
              </w:rPr>
            </w:pPr>
          </w:p>
        </w:tc>
        <w:tc>
          <w:tcPr>
            <w:tcW w:w="850" w:type="dxa"/>
            <w:tcBorders>
              <w:bottom w:val="single" w:sz="4" w:space="0" w:color="auto"/>
              <w:right w:val="single" w:sz="4" w:space="0" w:color="auto"/>
            </w:tcBorders>
          </w:tcPr>
          <w:p w14:paraId="7055A974" w14:textId="77777777" w:rsidR="005C5124" w:rsidRPr="00827622" w:rsidRDefault="005C5124" w:rsidP="00323AFB">
            <w:pPr>
              <w:tabs>
                <w:tab w:val="left" w:pos="1845"/>
              </w:tabs>
              <w:ind w:right="-24"/>
              <w:rPr>
                <w:rFonts w:ascii="Verdana" w:hAnsi="Verdana"/>
                <w:b/>
                <w:bCs/>
                <w:sz w:val="18"/>
              </w:rPr>
            </w:pPr>
          </w:p>
        </w:tc>
        <w:tc>
          <w:tcPr>
            <w:tcW w:w="2126" w:type="dxa"/>
            <w:tcBorders>
              <w:bottom w:val="single" w:sz="4" w:space="0" w:color="auto"/>
              <w:right w:val="single" w:sz="4" w:space="0" w:color="auto"/>
            </w:tcBorders>
          </w:tcPr>
          <w:p w14:paraId="2152C612" w14:textId="77777777" w:rsidR="005C5124" w:rsidRPr="00827622" w:rsidRDefault="005C5124" w:rsidP="00323AFB">
            <w:pPr>
              <w:tabs>
                <w:tab w:val="left" w:pos="1845"/>
              </w:tabs>
              <w:ind w:right="-24"/>
              <w:rPr>
                <w:rFonts w:ascii="Verdana" w:hAnsi="Verdana"/>
                <w:b/>
                <w:bCs/>
                <w:sz w:val="18"/>
              </w:rPr>
            </w:pPr>
          </w:p>
        </w:tc>
      </w:tr>
      <w:tr w:rsidR="005C5124" w:rsidRPr="00827622" w14:paraId="6C9F62FA" w14:textId="77777777" w:rsidTr="00323AFB">
        <w:trPr>
          <w:cantSplit/>
          <w:trHeight w:val="1206"/>
        </w:trPr>
        <w:tc>
          <w:tcPr>
            <w:tcW w:w="8997" w:type="dxa"/>
            <w:gridSpan w:val="4"/>
            <w:tcBorders>
              <w:top w:val="single" w:sz="4" w:space="0" w:color="auto"/>
              <w:bottom w:val="single" w:sz="4" w:space="0" w:color="auto"/>
              <w:right w:val="single" w:sz="4" w:space="0" w:color="auto"/>
            </w:tcBorders>
          </w:tcPr>
          <w:p w14:paraId="3CFFC091" w14:textId="77777777" w:rsidR="005C5124" w:rsidRDefault="005C5124" w:rsidP="00323AFB">
            <w:pPr>
              <w:tabs>
                <w:tab w:val="left" w:pos="0"/>
              </w:tabs>
              <w:ind w:right="-24"/>
              <w:rPr>
                <w:rFonts w:ascii="Verdana" w:hAnsi="Verdana"/>
                <w:bCs/>
                <w:sz w:val="18"/>
              </w:rPr>
            </w:pPr>
            <w:r>
              <w:rPr>
                <w:rFonts w:ascii="Verdana" w:hAnsi="Verdana"/>
                <w:bCs/>
                <w:sz w:val="18"/>
              </w:rPr>
              <w:t>S</w:t>
            </w:r>
            <w:r w:rsidRPr="00FA140D">
              <w:rPr>
                <w:rFonts w:ascii="Verdana" w:hAnsi="Verdana"/>
                <w:bCs/>
                <w:sz w:val="18"/>
              </w:rPr>
              <w:t xml:space="preserve">łownie: </w:t>
            </w:r>
          </w:p>
          <w:p w14:paraId="3A8B60CE" w14:textId="77777777" w:rsidR="005C5124" w:rsidRDefault="005C5124" w:rsidP="00323AFB">
            <w:pPr>
              <w:tabs>
                <w:tab w:val="left" w:pos="0"/>
              </w:tabs>
              <w:ind w:right="-24"/>
              <w:rPr>
                <w:rFonts w:ascii="Verdana" w:hAnsi="Verdana"/>
                <w:bCs/>
                <w:sz w:val="18"/>
              </w:rPr>
            </w:pPr>
          </w:p>
          <w:p w14:paraId="100D886B" w14:textId="77777777" w:rsidR="005C5124" w:rsidRPr="00FA140D" w:rsidRDefault="005C5124" w:rsidP="00323AFB">
            <w:pPr>
              <w:tabs>
                <w:tab w:val="left" w:pos="0"/>
              </w:tabs>
              <w:ind w:right="-24"/>
              <w:rPr>
                <w:rFonts w:ascii="Verdana" w:hAnsi="Verdana"/>
                <w:bCs/>
                <w:sz w:val="18"/>
              </w:rPr>
            </w:pPr>
            <w:r>
              <w:rPr>
                <w:rFonts w:ascii="Verdana" w:hAnsi="Verdana"/>
                <w:bCs/>
                <w:sz w:val="18"/>
              </w:rPr>
              <w:t>…………………………………………………………………………………………………………………………………………………………….</w:t>
            </w:r>
          </w:p>
          <w:p w14:paraId="72373295" w14:textId="77777777" w:rsidR="005C5124" w:rsidRDefault="005C5124" w:rsidP="00323AFB">
            <w:pPr>
              <w:tabs>
                <w:tab w:val="left" w:pos="0"/>
              </w:tabs>
              <w:ind w:right="-24"/>
              <w:rPr>
                <w:rFonts w:ascii="Verdana" w:hAnsi="Verdana"/>
                <w:bCs/>
                <w:sz w:val="18"/>
              </w:rPr>
            </w:pPr>
          </w:p>
          <w:p w14:paraId="4A9C636E" w14:textId="77777777" w:rsidR="005C5124" w:rsidRPr="00827622" w:rsidRDefault="005C5124" w:rsidP="00323AFB">
            <w:pPr>
              <w:tabs>
                <w:tab w:val="left" w:pos="0"/>
              </w:tabs>
              <w:ind w:right="-24"/>
              <w:rPr>
                <w:rFonts w:ascii="Verdana" w:hAnsi="Verdana"/>
                <w:b/>
                <w:bCs/>
                <w:sz w:val="18"/>
              </w:rPr>
            </w:pPr>
            <w:r>
              <w:rPr>
                <w:rFonts w:ascii="Verdana" w:hAnsi="Verdana"/>
                <w:bCs/>
                <w:sz w:val="18"/>
              </w:rPr>
              <w:t>…………………………………………………………………………………………………………………………………………………………….</w:t>
            </w:r>
          </w:p>
        </w:tc>
      </w:tr>
      <w:tr w:rsidR="005C5124" w:rsidRPr="00827622" w14:paraId="5588F4B9" w14:textId="77777777" w:rsidTr="00323AFB">
        <w:trPr>
          <w:cantSplit/>
          <w:trHeight w:val="873"/>
        </w:trPr>
        <w:tc>
          <w:tcPr>
            <w:tcW w:w="4178" w:type="dxa"/>
            <w:tcBorders>
              <w:top w:val="single" w:sz="4" w:space="0" w:color="auto"/>
              <w:bottom w:val="single" w:sz="4" w:space="0" w:color="auto"/>
              <w:right w:val="single" w:sz="4" w:space="0" w:color="auto"/>
            </w:tcBorders>
          </w:tcPr>
          <w:p w14:paraId="39A4FFDD" w14:textId="03F46E8F" w:rsidR="005C5124" w:rsidRPr="00BC53C5" w:rsidRDefault="005C5124" w:rsidP="00323AFB">
            <w:pPr>
              <w:tabs>
                <w:tab w:val="left" w:pos="0"/>
              </w:tabs>
              <w:spacing w:after="120"/>
              <w:ind w:right="-23"/>
              <w:rPr>
                <w:rFonts w:ascii="Verdana" w:hAnsi="Verdana"/>
                <w:b/>
                <w:bCs/>
                <w:sz w:val="18"/>
              </w:rPr>
            </w:pPr>
            <w:r w:rsidRPr="00BC53C5">
              <w:rPr>
                <w:rFonts w:ascii="Verdana" w:hAnsi="Verdana"/>
                <w:b/>
                <w:bCs/>
                <w:sz w:val="18"/>
              </w:rPr>
              <w:t xml:space="preserve">Termin </w:t>
            </w:r>
            <w:r>
              <w:rPr>
                <w:rFonts w:ascii="Verdana" w:hAnsi="Verdana"/>
                <w:b/>
                <w:bCs/>
                <w:sz w:val="18"/>
              </w:rPr>
              <w:t>realizacji</w:t>
            </w:r>
          </w:p>
          <w:p w14:paraId="09F8A29F" w14:textId="6C160C7A" w:rsidR="005C5124" w:rsidRDefault="005C5124" w:rsidP="00E367C6">
            <w:pPr>
              <w:tabs>
                <w:tab w:val="left" w:pos="0"/>
              </w:tabs>
              <w:ind w:right="-24"/>
              <w:rPr>
                <w:rFonts w:ascii="Verdana" w:hAnsi="Verdana"/>
                <w:bCs/>
                <w:sz w:val="18"/>
              </w:rPr>
            </w:pPr>
            <w:r w:rsidRPr="0085469C">
              <w:rPr>
                <w:rFonts w:ascii="Verdana" w:hAnsi="Verdana" w:cs="Verdana"/>
                <w:color w:val="000000" w:themeColor="text1"/>
                <w:sz w:val="14"/>
                <w:szCs w:val="14"/>
              </w:rPr>
              <w:t xml:space="preserve">(max. </w:t>
            </w:r>
            <w:r>
              <w:rPr>
                <w:rFonts w:ascii="Verdana" w:hAnsi="Verdana" w:cs="Verdana"/>
                <w:color w:val="000000" w:themeColor="text1"/>
                <w:sz w:val="14"/>
                <w:szCs w:val="14"/>
              </w:rPr>
              <w:t>15 dni od daty podpisania umowy</w:t>
            </w:r>
            <w:r w:rsidRPr="0085469C">
              <w:rPr>
                <w:rFonts w:ascii="Verdana" w:hAnsi="Verdana" w:cs="Verdana"/>
                <w:color w:val="000000" w:themeColor="text1"/>
                <w:sz w:val="14"/>
                <w:szCs w:val="14"/>
              </w:rPr>
              <w:t>)</w:t>
            </w:r>
          </w:p>
        </w:tc>
        <w:tc>
          <w:tcPr>
            <w:tcW w:w="4819" w:type="dxa"/>
            <w:gridSpan w:val="3"/>
            <w:tcBorders>
              <w:top w:val="single" w:sz="4" w:space="0" w:color="auto"/>
              <w:bottom w:val="single" w:sz="4" w:space="0" w:color="auto"/>
              <w:right w:val="single" w:sz="4" w:space="0" w:color="auto"/>
            </w:tcBorders>
          </w:tcPr>
          <w:p w14:paraId="22835F5E" w14:textId="77777777" w:rsidR="005C5124" w:rsidRDefault="005C5124" w:rsidP="00323AFB">
            <w:pPr>
              <w:tabs>
                <w:tab w:val="left" w:pos="0"/>
              </w:tabs>
              <w:ind w:right="-24"/>
              <w:rPr>
                <w:rFonts w:ascii="Verdana" w:hAnsi="Verdana"/>
                <w:bCs/>
                <w:sz w:val="18"/>
              </w:rPr>
            </w:pPr>
          </w:p>
          <w:p w14:paraId="24EE5611" w14:textId="77777777" w:rsidR="005C5124" w:rsidRDefault="005C5124" w:rsidP="00323AFB">
            <w:pPr>
              <w:tabs>
                <w:tab w:val="left" w:pos="0"/>
              </w:tabs>
              <w:ind w:right="-24"/>
              <w:rPr>
                <w:rFonts w:ascii="Verdana" w:hAnsi="Verdana"/>
                <w:bCs/>
                <w:sz w:val="18"/>
              </w:rPr>
            </w:pPr>
          </w:p>
          <w:p w14:paraId="66689780" w14:textId="4BDAFD13" w:rsidR="005C5124" w:rsidRDefault="005C5124" w:rsidP="005C5124">
            <w:pPr>
              <w:tabs>
                <w:tab w:val="left" w:pos="0"/>
              </w:tabs>
              <w:ind w:right="-24"/>
              <w:rPr>
                <w:rFonts w:ascii="Verdana" w:hAnsi="Verdana"/>
                <w:bCs/>
                <w:sz w:val="18"/>
              </w:rPr>
            </w:pPr>
            <w:r>
              <w:rPr>
                <w:rFonts w:ascii="Verdana" w:hAnsi="Verdana"/>
                <w:bCs/>
                <w:sz w:val="18"/>
              </w:rPr>
              <w:t>…………………………………….. dni</w:t>
            </w:r>
          </w:p>
        </w:tc>
      </w:tr>
      <w:tr w:rsidR="005C5124" w:rsidRPr="00827622" w14:paraId="5DF06473" w14:textId="77777777" w:rsidTr="00323AFB">
        <w:trPr>
          <w:cantSplit/>
          <w:trHeight w:val="873"/>
        </w:trPr>
        <w:tc>
          <w:tcPr>
            <w:tcW w:w="4178" w:type="dxa"/>
            <w:tcBorders>
              <w:top w:val="single" w:sz="4" w:space="0" w:color="auto"/>
              <w:bottom w:val="single" w:sz="4" w:space="0" w:color="auto"/>
              <w:right w:val="single" w:sz="4" w:space="0" w:color="auto"/>
            </w:tcBorders>
          </w:tcPr>
          <w:p w14:paraId="3DF7F992" w14:textId="77777777" w:rsidR="005C5124" w:rsidRDefault="005C5124" w:rsidP="00323AFB">
            <w:pPr>
              <w:tabs>
                <w:tab w:val="left" w:pos="0"/>
              </w:tabs>
              <w:spacing w:after="120"/>
              <w:ind w:right="-23"/>
              <w:rPr>
                <w:rFonts w:ascii="Verdana" w:hAnsi="Verdana"/>
                <w:color w:val="000000" w:themeColor="text1"/>
                <w:sz w:val="18"/>
              </w:rPr>
            </w:pPr>
            <w:r w:rsidRPr="005C5124">
              <w:rPr>
                <w:rFonts w:ascii="Verdana" w:hAnsi="Verdana"/>
                <w:b/>
                <w:color w:val="000000" w:themeColor="text1"/>
                <w:sz w:val="18"/>
              </w:rPr>
              <w:t>Okres gwarancji</w:t>
            </w:r>
          </w:p>
          <w:p w14:paraId="386DF259" w14:textId="6D2E1B32" w:rsidR="005C5124" w:rsidRPr="00BC53C5" w:rsidRDefault="005C5124" w:rsidP="00323AFB">
            <w:pPr>
              <w:tabs>
                <w:tab w:val="left" w:pos="0"/>
              </w:tabs>
              <w:spacing w:after="120"/>
              <w:ind w:right="-23"/>
              <w:rPr>
                <w:rFonts w:ascii="Verdana" w:hAnsi="Verdana"/>
                <w:b/>
                <w:bCs/>
                <w:sz w:val="18"/>
              </w:rPr>
            </w:pPr>
            <w:r w:rsidRPr="00FD1B5E">
              <w:rPr>
                <w:rFonts w:ascii="Verdana" w:hAnsi="Verdana"/>
                <w:color w:val="000000" w:themeColor="text1"/>
                <w:sz w:val="16"/>
                <w:szCs w:val="16"/>
              </w:rPr>
              <w:t>(min. 24 miesiące, max. 48 miesięcy od dnia podpisania protokołu odbioru)</w:t>
            </w:r>
          </w:p>
        </w:tc>
        <w:tc>
          <w:tcPr>
            <w:tcW w:w="4819" w:type="dxa"/>
            <w:gridSpan w:val="3"/>
            <w:tcBorders>
              <w:top w:val="single" w:sz="4" w:space="0" w:color="auto"/>
              <w:bottom w:val="single" w:sz="4" w:space="0" w:color="auto"/>
              <w:right w:val="single" w:sz="4" w:space="0" w:color="auto"/>
            </w:tcBorders>
          </w:tcPr>
          <w:p w14:paraId="4DEB7E22" w14:textId="77777777" w:rsidR="005C5124" w:rsidRDefault="005C5124" w:rsidP="00323AFB">
            <w:pPr>
              <w:tabs>
                <w:tab w:val="left" w:pos="0"/>
              </w:tabs>
              <w:ind w:right="-24"/>
              <w:rPr>
                <w:rFonts w:ascii="Verdana" w:hAnsi="Verdana"/>
                <w:bCs/>
                <w:sz w:val="18"/>
              </w:rPr>
            </w:pPr>
          </w:p>
          <w:p w14:paraId="0295F676" w14:textId="77777777" w:rsidR="005C5124" w:rsidRDefault="005C5124" w:rsidP="00323AFB">
            <w:pPr>
              <w:tabs>
                <w:tab w:val="left" w:pos="0"/>
              </w:tabs>
              <w:ind w:right="-24"/>
              <w:rPr>
                <w:rFonts w:ascii="Verdana" w:hAnsi="Verdana"/>
                <w:bCs/>
                <w:sz w:val="18"/>
              </w:rPr>
            </w:pPr>
          </w:p>
          <w:p w14:paraId="6CF71513" w14:textId="64574243" w:rsidR="005C5124" w:rsidRDefault="005C5124" w:rsidP="005C5124">
            <w:pPr>
              <w:tabs>
                <w:tab w:val="left" w:pos="0"/>
              </w:tabs>
              <w:ind w:right="-24"/>
              <w:rPr>
                <w:rFonts w:ascii="Verdana" w:hAnsi="Verdana"/>
                <w:bCs/>
                <w:sz w:val="18"/>
              </w:rPr>
            </w:pPr>
            <w:r>
              <w:rPr>
                <w:rFonts w:ascii="Verdana" w:hAnsi="Verdana"/>
                <w:bCs/>
                <w:sz w:val="18"/>
              </w:rPr>
              <w:t>…………………………………….. miesiące/miesięcy</w:t>
            </w:r>
          </w:p>
        </w:tc>
      </w:tr>
    </w:tbl>
    <w:p w14:paraId="04B3D0E1" w14:textId="77777777" w:rsidR="00C165E0" w:rsidRPr="00360B40" w:rsidRDefault="00C165E0" w:rsidP="00C165E0">
      <w:pPr>
        <w:tabs>
          <w:tab w:val="num" w:pos="426"/>
        </w:tabs>
        <w:ind w:right="470"/>
        <w:rPr>
          <w:rFonts w:ascii="Verdana" w:hAnsi="Verdana"/>
          <w:color w:val="0070C0"/>
          <w:sz w:val="18"/>
        </w:rPr>
      </w:pPr>
    </w:p>
    <w:p w14:paraId="13AC37C2" w14:textId="77777777" w:rsidR="006A47AD" w:rsidRDefault="006A47AD" w:rsidP="006A47AD">
      <w:pPr>
        <w:numPr>
          <w:ilvl w:val="0"/>
          <w:numId w:val="69"/>
        </w:numPr>
        <w:tabs>
          <w:tab w:val="clear" w:pos="570"/>
        </w:tabs>
        <w:ind w:left="426" w:right="-24" w:hanging="426"/>
        <w:jc w:val="both"/>
        <w:rPr>
          <w:rFonts w:ascii="Verdana" w:hAnsi="Verdana"/>
          <w:color w:val="000000"/>
          <w:sz w:val="18"/>
        </w:rPr>
      </w:pPr>
      <w:r>
        <w:rPr>
          <w:rFonts w:ascii="Verdana" w:hAnsi="Verdana"/>
          <w:color w:val="000000"/>
          <w:sz w:val="18"/>
        </w:rPr>
        <w:t xml:space="preserve">Oświadczam, że zapoznałem się z treścią SIWZ i akceptuję jej postanowienia. </w:t>
      </w:r>
    </w:p>
    <w:p w14:paraId="50E3DBDA" w14:textId="77777777" w:rsidR="006A47AD" w:rsidRDefault="006A47AD" w:rsidP="006A47AD">
      <w:pPr>
        <w:numPr>
          <w:ilvl w:val="0"/>
          <w:numId w:val="69"/>
        </w:numPr>
        <w:tabs>
          <w:tab w:val="clear" w:pos="570"/>
          <w:tab w:val="num" w:pos="426"/>
        </w:tabs>
        <w:ind w:left="426" w:right="-24" w:hanging="426"/>
        <w:jc w:val="both"/>
        <w:rPr>
          <w:rFonts w:ascii="Verdana" w:hAnsi="Verdana"/>
          <w:color w:val="000000"/>
          <w:sz w:val="18"/>
        </w:rPr>
      </w:pPr>
      <w:r>
        <w:rPr>
          <w:rFonts w:ascii="Verdana" w:hAnsi="Verdana"/>
          <w:color w:val="000000"/>
          <w:sz w:val="18"/>
        </w:rPr>
        <w:t xml:space="preserve">Oświadczam, że zapoznałem się z treścią Wzoru umowy </w:t>
      </w:r>
      <w:r w:rsidRPr="008167E5">
        <w:rPr>
          <w:rFonts w:ascii="Verdana" w:hAnsi="Verdana"/>
          <w:color w:val="000000"/>
          <w:sz w:val="18"/>
        </w:rPr>
        <w:t xml:space="preserve">– </w:t>
      </w:r>
      <w:r w:rsidRPr="008167E5">
        <w:rPr>
          <w:rFonts w:ascii="Verdana" w:hAnsi="Verdana"/>
          <w:color w:val="000000" w:themeColor="text1"/>
          <w:sz w:val="18"/>
        </w:rPr>
        <w:t>zał</w:t>
      </w:r>
      <w:r w:rsidRPr="00986373">
        <w:rPr>
          <w:rFonts w:ascii="Verdana" w:hAnsi="Verdana"/>
          <w:color w:val="000000" w:themeColor="text1"/>
          <w:sz w:val="18"/>
        </w:rPr>
        <w:t xml:space="preserve">. </w:t>
      </w:r>
      <w:r w:rsidRPr="00785B7D">
        <w:rPr>
          <w:rFonts w:ascii="Verdana" w:hAnsi="Verdana"/>
          <w:color w:val="000000" w:themeColor="text1"/>
          <w:sz w:val="18"/>
        </w:rPr>
        <w:t>nr 6 do SIWZ</w:t>
      </w:r>
      <w:r w:rsidRPr="00D62EDD">
        <w:rPr>
          <w:rFonts w:ascii="Verdana" w:hAnsi="Verdana"/>
          <w:color w:val="000000" w:themeColor="text1"/>
          <w:sz w:val="18"/>
        </w:rPr>
        <w:t xml:space="preserve"> </w:t>
      </w:r>
      <w:r>
        <w:rPr>
          <w:rFonts w:ascii="Verdana" w:hAnsi="Verdana"/>
          <w:color w:val="000000"/>
          <w:sz w:val="18"/>
        </w:rPr>
        <w:t>i akceptuję jego postanowienia.</w:t>
      </w:r>
    </w:p>
    <w:p w14:paraId="507613E2" w14:textId="41303434" w:rsidR="006A47AD" w:rsidRDefault="006A47AD" w:rsidP="006A47AD">
      <w:pPr>
        <w:pStyle w:val="Tekstblokowy"/>
        <w:numPr>
          <w:ilvl w:val="0"/>
          <w:numId w:val="69"/>
        </w:numPr>
        <w:tabs>
          <w:tab w:val="clear" w:pos="570"/>
          <w:tab w:val="num" w:pos="426"/>
        </w:tabs>
        <w:spacing w:line="240" w:lineRule="auto"/>
        <w:ind w:left="426" w:right="-24" w:hanging="426"/>
      </w:pPr>
      <w:r>
        <w:t xml:space="preserve">Oświadczam, że jestem związany niniejszą ofertą przez </w:t>
      </w:r>
      <w:r w:rsidRPr="00DB5D21">
        <w:rPr>
          <w:color w:val="000000" w:themeColor="text1"/>
        </w:rPr>
        <w:t xml:space="preserve">okres </w:t>
      </w:r>
      <w:r w:rsidR="001B7845">
        <w:rPr>
          <w:b/>
          <w:color w:val="000000" w:themeColor="text1"/>
        </w:rPr>
        <w:t>30</w:t>
      </w:r>
      <w:r w:rsidRPr="00514162">
        <w:rPr>
          <w:b/>
          <w:color w:val="000000" w:themeColor="text1"/>
        </w:rPr>
        <w:t xml:space="preserve"> dni</w:t>
      </w:r>
      <w:r w:rsidRPr="00DB5D21">
        <w:rPr>
          <w:color w:val="000000" w:themeColor="text1"/>
        </w:rPr>
        <w:t xml:space="preserve"> </w:t>
      </w:r>
      <w:r>
        <w:t>od dnia upływu terminu składania ofert.</w:t>
      </w:r>
    </w:p>
    <w:p w14:paraId="5CE5AF33" w14:textId="77777777" w:rsidR="006A47AD" w:rsidRDefault="006A47AD" w:rsidP="006A47AD">
      <w:pPr>
        <w:numPr>
          <w:ilvl w:val="0"/>
          <w:numId w:val="69"/>
        </w:numPr>
        <w:tabs>
          <w:tab w:val="clear" w:pos="570"/>
          <w:tab w:val="num" w:pos="426"/>
        </w:tabs>
        <w:ind w:left="426" w:right="-24" w:hanging="426"/>
        <w:jc w:val="both"/>
        <w:rPr>
          <w:rFonts w:ascii="Verdana" w:hAnsi="Verdana"/>
          <w:sz w:val="18"/>
          <w:szCs w:val="18"/>
        </w:rPr>
      </w:pPr>
      <w:r>
        <w:rPr>
          <w:rFonts w:ascii="Verdana" w:hAnsi="Verdana"/>
          <w:sz w:val="18"/>
          <w:szCs w:val="18"/>
        </w:rPr>
        <w:t>Oświadczam, że zamierzam powierzyć podwykonawcy/om wykonanie następujących części zamówienia:</w:t>
      </w:r>
    </w:p>
    <w:p w14:paraId="727F1928" w14:textId="77777777" w:rsidR="006A47AD" w:rsidRDefault="006A47AD" w:rsidP="006A47AD">
      <w:pPr>
        <w:ind w:left="426" w:right="-24"/>
        <w:jc w:val="both"/>
        <w:rPr>
          <w:rFonts w:ascii="Verdana" w:hAnsi="Verdan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
        <w:gridCol w:w="4451"/>
        <w:gridCol w:w="3891"/>
      </w:tblGrid>
      <w:tr w:rsidR="006A47AD" w:rsidRPr="007D17F3" w14:paraId="0FA398A1" w14:textId="77777777" w:rsidTr="00323AFB">
        <w:trPr>
          <w:trHeight w:val="585"/>
          <w:jc w:val="center"/>
        </w:trPr>
        <w:tc>
          <w:tcPr>
            <w:tcW w:w="467" w:type="dxa"/>
          </w:tcPr>
          <w:p w14:paraId="10F50760" w14:textId="77777777" w:rsidR="006A47AD" w:rsidRPr="00B07851" w:rsidRDefault="006A47AD" w:rsidP="00323AFB">
            <w:pPr>
              <w:jc w:val="center"/>
              <w:rPr>
                <w:rFonts w:ascii="Verdana" w:hAnsi="Verdana" w:cs="Arial"/>
                <w:color w:val="000000"/>
                <w:sz w:val="16"/>
                <w:szCs w:val="16"/>
              </w:rPr>
            </w:pPr>
          </w:p>
          <w:p w14:paraId="23289A76" w14:textId="77777777" w:rsidR="006A47AD" w:rsidRPr="00B07851" w:rsidRDefault="006A47AD" w:rsidP="00323AFB">
            <w:pPr>
              <w:jc w:val="center"/>
              <w:rPr>
                <w:rFonts w:ascii="Verdana" w:hAnsi="Verdana" w:cs="Arial"/>
                <w:color w:val="000000"/>
                <w:sz w:val="16"/>
                <w:szCs w:val="16"/>
              </w:rPr>
            </w:pPr>
            <w:r w:rsidRPr="00B07851">
              <w:rPr>
                <w:rFonts w:ascii="Verdana" w:hAnsi="Verdana" w:cs="Arial"/>
                <w:color w:val="000000"/>
                <w:sz w:val="16"/>
                <w:szCs w:val="16"/>
              </w:rPr>
              <w:t>Lp.</w:t>
            </w:r>
          </w:p>
          <w:p w14:paraId="67BA5743" w14:textId="77777777" w:rsidR="006A47AD" w:rsidRPr="00B07851" w:rsidRDefault="006A47AD" w:rsidP="00323AFB">
            <w:pPr>
              <w:jc w:val="center"/>
              <w:rPr>
                <w:rFonts w:ascii="Verdana" w:hAnsi="Verdana" w:cs="Arial"/>
                <w:color w:val="000000"/>
                <w:sz w:val="16"/>
                <w:szCs w:val="16"/>
              </w:rPr>
            </w:pPr>
          </w:p>
        </w:tc>
        <w:tc>
          <w:tcPr>
            <w:tcW w:w="4451" w:type="dxa"/>
          </w:tcPr>
          <w:p w14:paraId="72B2A098" w14:textId="77777777" w:rsidR="006A47AD" w:rsidRPr="00B07851" w:rsidRDefault="006A47AD" w:rsidP="00323AFB">
            <w:pPr>
              <w:jc w:val="center"/>
              <w:rPr>
                <w:rFonts w:ascii="Verdana" w:hAnsi="Verdana" w:cs="Arial"/>
                <w:color w:val="000000"/>
                <w:sz w:val="16"/>
                <w:szCs w:val="16"/>
              </w:rPr>
            </w:pPr>
          </w:p>
          <w:p w14:paraId="49C7DFB4" w14:textId="77777777" w:rsidR="006A47AD" w:rsidRPr="00B07851" w:rsidRDefault="006A47AD" w:rsidP="00323AFB">
            <w:pPr>
              <w:jc w:val="center"/>
              <w:rPr>
                <w:rFonts w:ascii="Verdana" w:hAnsi="Verdana" w:cs="Arial"/>
                <w:b/>
                <w:color w:val="000000"/>
                <w:sz w:val="16"/>
                <w:szCs w:val="16"/>
              </w:rPr>
            </w:pPr>
            <w:r w:rsidRPr="00B07851">
              <w:rPr>
                <w:rFonts w:ascii="Verdana" w:hAnsi="Verdana" w:cs="Arial"/>
                <w:b/>
                <w:color w:val="000000"/>
                <w:sz w:val="16"/>
                <w:szCs w:val="16"/>
              </w:rPr>
              <w:t>Część zamówienia</w:t>
            </w:r>
          </w:p>
        </w:tc>
        <w:tc>
          <w:tcPr>
            <w:tcW w:w="3891" w:type="dxa"/>
            <w:vAlign w:val="center"/>
          </w:tcPr>
          <w:p w14:paraId="13DDD93B" w14:textId="77777777" w:rsidR="006A47AD" w:rsidRPr="00B07851" w:rsidRDefault="006A47AD" w:rsidP="00323AFB">
            <w:pPr>
              <w:jc w:val="center"/>
              <w:rPr>
                <w:rFonts w:ascii="Verdana" w:hAnsi="Verdana" w:cs="Arial"/>
                <w:b/>
                <w:color w:val="000000"/>
                <w:sz w:val="16"/>
                <w:szCs w:val="16"/>
              </w:rPr>
            </w:pPr>
          </w:p>
          <w:p w14:paraId="40E361EF" w14:textId="77777777" w:rsidR="006A47AD" w:rsidRPr="00B07851" w:rsidRDefault="006A47AD" w:rsidP="00323AFB">
            <w:pPr>
              <w:jc w:val="center"/>
              <w:rPr>
                <w:rFonts w:ascii="Verdana" w:hAnsi="Verdana" w:cs="Arial"/>
                <w:b/>
                <w:color w:val="000000"/>
                <w:sz w:val="16"/>
                <w:szCs w:val="16"/>
              </w:rPr>
            </w:pPr>
            <w:r w:rsidRPr="00B07851">
              <w:rPr>
                <w:rFonts w:ascii="Verdana" w:hAnsi="Verdana" w:cs="Arial"/>
                <w:b/>
                <w:color w:val="000000"/>
                <w:sz w:val="16"/>
                <w:szCs w:val="16"/>
              </w:rPr>
              <w:t>Podwykonawca</w:t>
            </w:r>
          </w:p>
          <w:p w14:paraId="6E30DBD2" w14:textId="77777777" w:rsidR="006A47AD" w:rsidRPr="00B07851" w:rsidRDefault="006A47AD" w:rsidP="00323AFB">
            <w:pPr>
              <w:jc w:val="center"/>
              <w:rPr>
                <w:rFonts w:ascii="Verdana" w:hAnsi="Verdana" w:cs="Arial"/>
                <w:i/>
                <w:color w:val="000000"/>
                <w:sz w:val="16"/>
                <w:szCs w:val="16"/>
              </w:rPr>
            </w:pPr>
            <w:r w:rsidRPr="00B07851">
              <w:rPr>
                <w:rFonts w:ascii="Verdana" w:hAnsi="Verdana" w:cs="Arial"/>
                <w:i/>
                <w:color w:val="000000"/>
                <w:sz w:val="16"/>
                <w:szCs w:val="16"/>
              </w:rPr>
              <w:t>Nazwa i adres firmy</w:t>
            </w:r>
          </w:p>
          <w:p w14:paraId="636E0ADC" w14:textId="77777777" w:rsidR="006A47AD" w:rsidRPr="00B07851" w:rsidRDefault="006A47AD" w:rsidP="00323AFB">
            <w:pPr>
              <w:jc w:val="center"/>
              <w:rPr>
                <w:rFonts w:ascii="Verdana" w:hAnsi="Verdana" w:cs="Arial"/>
                <w:i/>
                <w:color w:val="000000"/>
                <w:sz w:val="16"/>
                <w:szCs w:val="16"/>
              </w:rPr>
            </w:pPr>
          </w:p>
        </w:tc>
      </w:tr>
      <w:tr w:rsidR="006A47AD" w:rsidRPr="007D17F3" w14:paraId="36C3EA80" w14:textId="77777777" w:rsidTr="00323AFB">
        <w:trPr>
          <w:trHeight w:val="555"/>
          <w:jc w:val="center"/>
        </w:trPr>
        <w:tc>
          <w:tcPr>
            <w:tcW w:w="467" w:type="dxa"/>
          </w:tcPr>
          <w:p w14:paraId="122311E3" w14:textId="77777777" w:rsidR="006A47AD" w:rsidRPr="00AD03D5" w:rsidRDefault="006A47AD" w:rsidP="00323AFB">
            <w:pPr>
              <w:rPr>
                <w:rFonts w:ascii="Verdana" w:hAnsi="Verdana" w:cs="Arial"/>
                <w:color w:val="000000"/>
                <w:sz w:val="18"/>
                <w:szCs w:val="18"/>
              </w:rPr>
            </w:pPr>
            <w:r w:rsidRPr="00AD03D5">
              <w:rPr>
                <w:rFonts w:ascii="Verdana" w:hAnsi="Verdana" w:cs="Arial"/>
                <w:color w:val="000000"/>
                <w:sz w:val="18"/>
                <w:szCs w:val="18"/>
              </w:rPr>
              <w:lastRenderedPageBreak/>
              <w:t>1.</w:t>
            </w:r>
          </w:p>
        </w:tc>
        <w:tc>
          <w:tcPr>
            <w:tcW w:w="4451" w:type="dxa"/>
          </w:tcPr>
          <w:p w14:paraId="6671EA2F" w14:textId="77777777" w:rsidR="006A47AD" w:rsidRPr="00AD03D5" w:rsidRDefault="006A47AD" w:rsidP="00323AFB">
            <w:pPr>
              <w:rPr>
                <w:rFonts w:ascii="Verdana" w:hAnsi="Verdana" w:cs="Arial"/>
                <w:color w:val="000000"/>
                <w:sz w:val="18"/>
                <w:szCs w:val="18"/>
              </w:rPr>
            </w:pPr>
          </w:p>
          <w:p w14:paraId="3B31FA2C" w14:textId="77777777" w:rsidR="006A47AD" w:rsidRPr="00AD03D5" w:rsidRDefault="006A47AD" w:rsidP="00323AFB">
            <w:pPr>
              <w:rPr>
                <w:rFonts w:ascii="Verdana" w:hAnsi="Verdana" w:cs="Arial"/>
                <w:color w:val="000000"/>
                <w:sz w:val="18"/>
                <w:szCs w:val="18"/>
              </w:rPr>
            </w:pPr>
          </w:p>
        </w:tc>
        <w:tc>
          <w:tcPr>
            <w:tcW w:w="3891" w:type="dxa"/>
          </w:tcPr>
          <w:p w14:paraId="07572F72" w14:textId="77777777" w:rsidR="006A47AD" w:rsidRPr="00AD03D5" w:rsidRDefault="006A47AD" w:rsidP="00323AFB">
            <w:pPr>
              <w:rPr>
                <w:rFonts w:ascii="Verdana" w:hAnsi="Verdana" w:cs="Arial"/>
                <w:color w:val="000000"/>
                <w:sz w:val="18"/>
                <w:szCs w:val="18"/>
              </w:rPr>
            </w:pPr>
          </w:p>
        </w:tc>
      </w:tr>
      <w:tr w:rsidR="006A47AD" w:rsidRPr="007D17F3" w14:paraId="442589AC" w14:textId="77777777" w:rsidTr="00323AFB">
        <w:trPr>
          <w:trHeight w:val="525"/>
          <w:jc w:val="center"/>
        </w:trPr>
        <w:tc>
          <w:tcPr>
            <w:tcW w:w="467" w:type="dxa"/>
          </w:tcPr>
          <w:p w14:paraId="15081249" w14:textId="77777777" w:rsidR="006A47AD" w:rsidRPr="00AD03D5" w:rsidRDefault="006A47AD" w:rsidP="00323AFB">
            <w:pPr>
              <w:rPr>
                <w:rFonts w:ascii="Verdana" w:hAnsi="Verdana" w:cs="Arial"/>
                <w:color w:val="000000"/>
                <w:sz w:val="18"/>
                <w:szCs w:val="18"/>
              </w:rPr>
            </w:pPr>
            <w:r w:rsidRPr="00AD03D5">
              <w:rPr>
                <w:rFonts w:ascii="Verdana" w:hAnsi="Verdana" w:cs="Arial"/>
                <w:color w:val="000000"/>
                <w:sz w:val="18"/>
                <w:szCs w:val="18"/>
              </w:rPr>
              <w:t>2.</w:t>
            </w:r>
          </w:p>
          <w:p w14:paraId="71B22F91" w14:textId="77777777" w:rsidR="006A47AD" w:rsidRPr="00AD03D5" w:rsidRDefault="006A47AD" w:rsidP="00323AFB">
            <w:pPr>
              <w:rPr>
                <w:rFonts w:ascii="Verdana" w:hAnsi="Verdana" w:cs="Arial"/>
                <w:color w:val="000000"/>
                <w:sz w:val="18"/>
                <w:szCs w:val="18"/>
              </w:rPr>
            </w:pPr>
          </w:p>
        </w:tc>
        <w:tc>
          <w:tcPr>
            <w:tcW w:w="4451" w:type="dxa"/>
          </w:tcPr>
          <w:p w14:paraId="5BD7BE97" w14:textId="77777777" w:rsidR="006A47AD" w:rsidRPr="00AD03D5" w:rsidRDefault="006A47AD" w:rsidP="00323AFB">
            <w:pPr>
              <w:rPr>
                <w:rFonts w:ascii="Verdana" w:hAnsi="Verdana" w:cs="Arial"/>
                <w:color w:val="000000"/>
                <w:sz w:val="18"/>
                <w:szCs w:val="18"/>
              </w:rPr>
            </w:pPr>
          </w:p>
          <w:p w14:paraId="7EB79CDD" w14:textId="77777777" w:rsidR="006A47AD" w:rsidRPr="00AD03D5" w:rsidRDefault="006A47AD" w:rsidP="00323AFB">
            <w:pPr>
              <w:rPr>
                <w:rFonts w:ascii="Verdana" w:hAnsi="Verdana" w:cs="Arial"/>
                <w:color w:val="000000"/>
                <w:sz w:val="18"/>
                <w:szCs w:val="18"/>
              </w:rPr>
            </w:pPr>
          </w:p>
        </w:tc>
        <w:tc>
          <w:tcPr>
            <w:tcW w:w="3891" w:type="dxa"/>
          </w:tcPr>
          <w:p w14:paraId="6509CDB5" w14:textId="77777777" w:rsidR="006A47AD" w:rsidRPr="00AD03D5" w:rsidRDefault="006A47AD" w:rsidP="00323AFB">
            <w:pPr>
              <w:rPr>
                <w:rFonts w:ascii="Verdana" w:hAnsi="Verdana" w:cs="Arial"/>
                <w:color w:val="000000"/>
                <w:sz w:val="18"/>
                <w:szCs w:val="18"/>
              </w:rPr>
            </w:pPr>
          </w:p>
        </w:tc>
      </w:tr>
      <w:tr w:rsidR="006A47AD" w:rsidRPr="007D17F3" w14:paraId="78CD94CB" w14:textId="77777777" w:rsidTr="00323AFB">
        <w:trPr>
          <w:trHeight w:val="525"/>
          <w:jc w:val="center"/>
        </w:trPr>
        <w:tc>
          <w:tcPr>
            <w:tcW w:w="467" w:type="dxa"/>
          </w:tcPr>
          <w:p w14:paraId="6F1F5B0E" w14:textId="77777777" w:rsidR="006A47AD" w:rsidRPr="00AD03D5" w:rsidRDefault="006A47AD" w:rsidP="00323AFB">
            <w:pPr>
              <w:rPr>
                <w:rFonts w:ascii="Verdana" w:hAnsi="Verdana" w:cs="Arial"/>
                <w:color w:val="000000"/>
                <w:sz w:val="18"/>
                <w:szCs w:val="18"/>
              </w:rPr>
            </w:pPr>
            <w:r w:rsidRPr="00AD03D5">
              <w:rPr>
                <w:rFonts w:ascii="Verdana" w:hAnsi="Verdana" w:cs="Arial"/>
                <w:color w:val="000000"/>
                <w:sz w:val="18"/>
                <w:szCs w:val="18"/>
              </w:rPr>
              <w:t>3.</w:t>
            </w:r>
          </w:p>
        </w:tc>
        <w:tc>
          <w:tcPr>
            <w:tcW w:w="4451" w:type="dxa"/>
          </w:tcPr>
          <w:p w14:paraId="20F5248B" w14:textId="77777777" w:rsidR="006A47AD" w:rsidRPr="00AD03D5" w:rsidRDefault="006A47AD" w:rsidP="00323AFB">
            <w:pPr>
              <w:rPr>
                <w:rFonts w:ascii="Verdana" w:hAnsi="Verdana" w:cs="Arial"/>
                <w:color w:val="000000"/>
                <w:sz w:val="18"/>
                <w:szCs w:val="18"/>
              </w:rPr>
            </w:pPr>
          </w:p>
          <w:p w14:paraId="7787B718" w14:textId="77777777" w:rsidR="006A47AD" w:rsidRPr="00AD03D5" w:rsidRDefault="006A47AD" w:rsidP="00323AFB">
            <w:pPr>
              <w:rPr>
                <w:rFonts w:ascii="Verdana" w:hAnsi="Verdana" w:cs="Arial"/>
                <w:color w:val="000000"/>
                <w:sz w:val="18"/>
                <w:szCs w:val="18"/>
              </w:rPr>
            </w:pPr>
          </w:p>
        </w:tc>
        <w:tc>
          <w:tcPr>
            <w:tcW w:w="3891" w:type="dxa"/>
          </w:tcPr>
          <w:p w14:paraId="2C880250" w14:textId="77777777" w:rsidR="006A47AD" w:rsidRPr="00AD03D5" w:rsidRDefault="006A47AD" w:rsidP="00323AFB">
            <w:pPr>
              <w:rPr>
                <w:rFonts w:ascii="Verdana" w:hAnsi="Verdana" w:cs="Arial"/>
                <w:color w:val="000000"/>
                <w:sz w:val="18"/>
                <w:szCs w:val="18"/>
              </w:rPr>
            </w:pPr>
          </w:p>
        </w:tc>
      </w:tr>
    </w:tbl>
    <w:p w14:paraId="01D238DE" w14:textId="77777777" w:rsidR="006A47AD" w:rsidRDefault="006A47AD" w:rsidP="006A47AD">
      <w:pPr>
        <w:spacing w:after="60" w:line="240" w:lineRule="exact"/>
        <w:ind w:left="426" w:right="45"/>
        <w:jc w:val="both"/>
        <w:rPr>
          <w:rFonts w:ascii="Verdana" w:hAnsi="Verdana"/>
          <w:i/>
          <w:sz w:val="16"/>
          <w:szCs w:val="16"/>
        </w:rPr>
      </w:pPr>
      <w:r w:rsidRPr="0059415B">
        <w:rPr>
          <w:rFonts w:ascii="Verdana" w:hAnsi="Verdana"/>
          <w:i/>
          <w:sz w:val="18"/>
          <w:szCs w:val="18"/>
        </w:rPr>
        <w:t>(</w:t>
      </w:r>
      <w:r w:rsidRPr="004A5993">
        <w:rPr>
          <w:rFonts w:ascii="Verdana" w:hAnsi="Verdana"/>
          <w:i/>
          <w:sz w:val="16"/>
          <w:szCs w:val="16"/>
        </w:rPr>
        <w:t>należy wskazać części zamówienia, których wykonanie Wykonawca zamierza powierzyć).</w:t>
      </w:r>
    </w:p>
    <w:p w14:paraId="78DC5FB5" w14:textId="77777777" w:rsidR="006A47AD" w:rsidRDefault="006A47AD" w:rsidP="006A47AD">
      <w:pPr>
        <w:tabs>
          <w:tab w:val="num" w:pos="426"/>
        </w:tabs>
        <w:ind w:left="426" w:right="-24"/>
        <w:jc w:val="both"/>
        <w:rPr>
          <w:rFonts w:ascii="Verdana" w:hAnsi="Verdana"/>
          <w:sz w:val="18"/>
          <w:szCs w:val="18"/>
        </w:rPr>
      </w:pPr>
    </w:p>
    <w:p w14:paraId="39509266" w14:textId="6093B18D" w:rsidR="006A47AD" w:rsidRDefault="006A47AD" w:rsidP="006A47AD">
      <w:pPr>
        <w:pStyle w:val="Akapitzlist"/>
        <w:numPr>
          <w:ilvl w:val="0"/>
          <w:numId w:val="69"/>
        </w:numPr>
        <w:tabs>
          <w:tab w:val="clear" w:pos="570"/>
          <w:tab w:val="num" w:pos="426"/>
        </w:tabs>
        <w:spacing w:line="360" w:lineRule="auto"/>
        <w:ind w:left="425" w:right="-23" w:hanging="426"/>
        <w:jc w:val="both"/>
        <w:rPr>
          <w:rFonts w:ascii="Verdana" w:hAnsi="Verdana"/>
          <w:sz w:val="18"/>
          <w:szCs w:val="18"/>
        </w:rPr>
      </w:pPr>
      <w:r w:rsidRPr="00804AAF">
        <w:rPr>
          <w:rFonts w:ascii="Verdana" w:hAnsi="Verdana"/>
          <w:sz w:val="18"/>
          <w:szCs w:val="18"/>
        </w:rPr>
        <w:t xml:space="preserve">Wybór niniejszej oferty </w:t>
      </w:r>
      <w:r w:rsidRPr="00514162">
        <w:rPr>
          <w:rFonts w:ascii="Verdana" w:hAnsi="Verdana"/>
          <w:b/>
          <w:sz w:val="18"/>
          <w:szCs w:val="18"/>
        </w:rPr>
        <w:t>będzie</w:t>
      </w:r>
      <w:r w:rsidRPr="00804AAF">
        <w:rPr>
          <w:rFonts w:ascii="Verdana" w:hAnsi="Verdana"/>
          <w:sz w:val="18"/>
          <w:szCs w:val="18"/>
        </w:rPr>
        <w:t xml:space="preserve"> /</w:t>
      </w:r>
      <w:r>
        <w:rPr>
          <w:rFonts w:ascii="Verdana" w:hAnsi="Verdana"/>
          <w:sz w:val="18"/>
          <w:szCs w:val="18"/>
        </w:rPr>
        <w:t xml:space="preserve"> </w:t>
      </w:r>
      <w:r w:rsidRPr="00514162">
        <w:rPr>
          <w:rFonts w:ascii="Verdana" w:hAnsi="Verdana"/>
          <w:b/>
          <w:sz w:val="18"/>
          <w:szCs w:val="18"/>
        </w:rPr>
        <w:t>nie będzie</w:t>
      </w:r>
      <w:r>
        <w:rPr>
          <w:rFonts w:ascii="Verdana" w:hAnsi="Verdana"/>
          <w:i/>
          <w:sz w:val="18"/>
          <w:szCs w:val="18"/>
        </w:rPr>
        <w:t>*</w:t>
      </w:r>
      <w:r w:rsidRPr="00514162">
        <w:rPr>
          <w:rFonts w:ascii="Verdana" w:hAnsi="Verdana"/>
          <w:i/>
          <w:sz w:val="18"/>
          <w:szCs w:val="18"/>
        </w:rPr>
        <w:t xml:space="preserve"> </w:t>
      </w:r>
      <w:r w:rsidRPr="00D73072">
        <w:rPr>
          <w:rFonts w:ascii="Verdana" w:hAnsi="Verdana"/>
          <w:i/>
          <w:sz w:val="16"/>
          <w:szCs w:val="16"/>
        </w:rPr>
        <w:t>(</w:t>
      </w:r>
      <w:r w:rsidR="00631218" w:rsidRPr="00D73072">
        <w:rPr>
          <w:rFonts w:ascii="Verdana" w:hAnsi="Verdana"/>
          <w:b/>
          <w:i/>
          <w:sz w:val="16"/>
          <w:szCs w:val="16"/>
        </w:rPr>
        <w:t>*</w:t>
      </w:r>
      <w:r w:rsidRPr="00D73072">
        <w:rPr>
          <w:rFonts w:ascii="Verdana" w:hAnsi="Verdana"/>
          <w:b/>
          <w:i/>
          <w:sz w:val="16"/>
          <w:szCs w:val="16"/>
        </w:rPr>
        <w:t>właściwe zaznaczyć</w:t>
      </w:r>
      <w:r w:rsidRPr="00804AAF">
        <w:rPr>
          <w:rFonts w:ascii="Verdana" w:hAnsi="Verdana"/>
          <w:i/>
          <w:sz w:val="18"/>
          <w:szCs w:val="18"/>
        </w:rPr>
        <w:t>)</w:t>
      </w:r>
      <w:r>
        <w:rPr>
          <w:rFonts w:ascii="Verdana" w:hAnsi="Verdana"/>
          <w:sz w:val="18"/>
          <w:szCs w:val="18"/>
        </w:rPr>
        <w:t xml:space="preserve"> prowadzić do powstania</w:t>
      </w:r>
      <w:r>
        <w:rPr>
          <w:rFonts w:ascii="Verdana" w:hAnsi="Verdana"/>
          <w:sz w:val="18"/>
          <w:szCs w:val="18"/>
        </w:rPr>
        <w:br/>
      </w:r>
      <w:r w:rsidRPr="00804AAF">
        <w:rPr>
          <w:rFonts w:ascii="Verdana" w:hAnsi="Verdana"/>
          <w:sz w:val="18"/>
          <w:szCs w:val="18"/>
        </w:rPr>
        <w:t>u Zamawiającego obowiązku podatkowego zgodnie z przepisami ustawy o podatku od towarów i</w:t>
      </w:r>
      <w:r>
        <w:rPr>
          <w:rFonts w:ascii="Verdana" w:hAnsi="Verdana"/>
          <w:sz w:val="18"/>
          <w:szCs w:val="18"/>
        </w:rPr>
        <w:t> </w:t>
      </w:r>
      <w:r w:rsidRPr="00804AAF">
        <w:rPr>
          <w:rFonts w:ascii="Verdana" w:hAnsi="Verdana"/>
          <w:sz w:val="18"/>
          <w:szCs w:val="18"/>
        </w:rPr>
        <w:t>usług.</w:t>
      </w:r>
    </w:p>
    <w:p w14:paraId="630D3655" w14:textId="77777777" w:rsidR="006A47AD" w:rsidRPr="00804AAF" w:rsidRDefault="006A47AD" w:rsidP="006A47AD">
      <w:pPr>
        <w:pStyle w:val="Akapitzlist"/>
        <w:spacing w:line="360" w:lineRule="auto"/>
        <w:ind w:left="425" w:right="-23"/>
        <w:jc w:val="both"/>
        <w:rPr>
          <w:rFonts w:ascii="Verdana" w:hAnsi="Verdana"/>
          <w:sz w:val="18"/>
          <w:szCs w:val="18"/>
        </w:rPr>
      </w:pPr>
      <w:r w:rsidRPr="00804AAF">
        <w:rPr>
          <w:rFonts w:ascii="Verdana" w:hAnsi="Verdana"/>
          <w:sz w:val="18"/>
          <w:szCs w:val="18"/>
        </w:rPr>
        <w:t>Wskazujemy nazwę (rodzaj) towaru lub usługi, których dostawa lub świadczenie będzie prowadzić do powstania powyższego obowiązku podatkowego</w:t>
      </w:r>
      <w:r>
        <w:rPr>
          <w:rFonts w:ascii="Verdana" w:hAnsi="Verdana"/>
          <w:sz w:val="18"/>
          <w:szCs w:val="18"/>
        </w:rPr>
        <w:t xml:space="preserve"> </w:t>
      </w:r>
      <w:r w:rsidRPr="00804AAF">
        <w:rPr>
          <w:rFonts w:ascii="Verdana" w:hAnsi="Verdana"/>
          <w:sz w:val="18"/>
          <w:szCs w:val="18"/>
        </w:rPr>
        <w:t>.................................</w:t>
      </w:r>
      <w:r>
        <w:rPr>
          <w:rFonts w:ascii="Verdana" w:hAnsi="Verdana"/>
          <w:sz w:val="18"/>
          <w:szCs w:val="18"/>
        </w:rPr>
        <w:t xml:space="preserve"> </w:t>
      </w:r>
      <w:r w:rsidRPr="00804AAF">
        <w:rPr>
          <w:rFonts w:ascii="Verdana" w:hAnsi="Verdana"/>
          <w:sz w:val="18"/>
          <w:szCs w:val="18"/>
        </w:rPr>
        <w:t>oraz wartość tego towaru lub usługi bez kwoty podatku wynoszącą</w:t>
      </w:r>
      <w:r>
        <w:rPr>
          <w:rFonts w:ascii="Verdana" w:hAnsi="Verdana"/>
          <w:sz w:val="18"/>
          <w:szCs w:val="18"/>
        </w:rPr>
        <w:t xml:space="preserve"> </w:t>
      </w:r>
      <w:r w:rsidRPr="00804AAF">
        <w:rPr>
          <w:rFonts w:ascii="Verdana" w:hAnsi="Verdana"/>
          <w:sz w:val="18"/>
          <w:szCs w:val="18"/>
        </w:rPr>
        <w:t>.............</w:t>
      </w:r>
      <w:r>
        <w:rPr>
          <w:rFonts w:ascii="Verdana" w:hAnsi="Verdana"/>
          <w:sz w:val="18"/>
          <w:szCs w:val="18"/>
        </w:rPr>
        <w:t>....................</w:t>
      </w:r>
      <w:r w:rsidRPr="00804AAF">
        <w:rPr>
          <w:rFonts w:ascii="Verdana" w:hAnsi="Verdana"/>
          <w:sz w:val="18"/>
          <w:szCs w:val="18"/>
        </w:rPr>
        <w:t xml:space="preserve">........... </w:t>
      </w:r>
    </w:p>
    <w:p w14:paraId="0CEA4E92" w14:textId="714F9072" w:rsidR="006A47AD" w:rsidRPr="00804AAF" w:rsidRDefault="006A47AD" w:rsidP="006A47AD">
      <w:pPr>
        <w:tabs>
          <w:tab w:val="num" w:pos="426"/>
        </w:tabs>
        <w:spacing w:line="360" w:lineRule="auto"/>
        <w:ind w:left="425" w:right="-23"/>
        <w:jc w:val="both"/>
        <w:rPr>
          <w:rFonts w:ascii="Verdana" w:hAnsi="Verdana"/>
          <w:i/>
          <w:sz w:val="18"/>
          <w:szCs w:val="18"/>
        </w:rPr>
      </w:pPr>
      <w:r w:rsidRPr="00804AAF">
        <w:rPr>
          <w:rFonts w:ascii="Verdana" w:hAnsi="Verdana"/>
          <w:i/>
          <w:sz w:val="18"/>
          <w:szCs w:val="18"/>
        </w:rPr>
        <w:t>(brak wskazania rozumiany będzie przez Zamawiającego jako informacja o tym, ze wybór oferty nie będzie prowadzić do powstania u Zamawiającego powyższego obowiązku podatkowego).</w:t>
      </w:r>
    </w:p>
    <w:p w14:paraId="13D4FBE7" w14:textId="77777777" w:rsidR="006A47AD" w:rsidRPr="00514162" w:rsidRDefault="006A47AD" w:rsidP="006A47AD">
      <w:pPr>
        <w:pStyle w:val="Akapitzlist"/>
        <w:numPr>
          <w:ilvl w:val="0"/>
          <w:numId w:val="69"/>
        </w:numPr>
        <w:tabs>
          <w:tab w:val="clear" w:pos="570"/>
          <w:tab w:val="num" w:pos="426"/>
        </w:tabs>
        <w:ind w:left="426" w:right="-24" w:hanging="426"/>
        <w:jc w:val="both"/>
        <w:rPr>
          <w:rFonts w:ascii="Verdana" w:hAnsi="Verdana"/>
          <w:sz w:val="18"/>
          <w:szCs w:val="18"/>
        </w:rPr>
      </w:pPr>
      <w:r w:rsidRPr="00514162">
        <w:rPr>
          <w:rFonts w:ascii="Verdana" w:hAnsi="Verdana"/>
          <w:sz w:val="18"/>
          <w:szCs w:val="18"/>
        </w:rPr>
        <w:t xml:space="preserve">Oświadczam, że w rozumieniu przepisów art. 7 ust. 1 pkt 1 - 3 ustawy z dnia 06.03.2018 r. Prawo przedsiębiorców </w:t>
      </w:r>
      <w:r w:rsidRPr="00514162">
        <w:rPr>
          <w:rFonts w:ascii="Verdana" w:hAnsi="Verdana"/>
          <w:color w:val="000000" w:themeColor="text1"/>
          <w:sz w:val="18"/>
          <w:szCs w:val="18"/>
        </w:rPr>
        <w:t>(tekst jedn. - Dz. U. z 2018 r., poz. 646),</w:t>
      </w:r>
      <w:r w:rsidRPr="00514162">
        <w:rPr>
          <w:rFonts w:ascii="Verdana" w:hAnsi="Verdana"/>
          <w:color w:val="5B9BD5" w:themeColor="accent1"/>
          <w:sz w:val="18"/>
          <w:szCs w:val="18"/>
        </w:rPr>
        <w:t xml:space="preserve"> </w:t>
      </w:r>
      <w:r w:rsidRPr="00514162">
        <w:rPr>
          <w:rFonts w:ascii="Verdana" w:hAnsi="Verdana"/>
          <w:sz w:val="18"/>
          <w:szCs w:val="18"/>
        </w:rPr>
        <w:t xml:space="preserve">jestem: </w:t>
      </w:r>
    </w:p>
    <w:p w14:paraId="6CD07D9E" w14:textId="77777777" w:rsidR="006A47AD" w:rsidRPr="009D66DD" w:rsidRDefault="006A47AD" w:rsidP="006A47AD">
      <w:pPr>
        <w:tabs>
          <w:tab w:val="left" w:pos="709"/>
          <w:tab w:val="left" w:pos="993"/>
        </w:tabs>
        <w:spacing w:line="280" w:lineRule="exact"/>
        <w:ind w:left="567" w:right="350" w:hanging="141"/>
        <w:jc w:val="both"/>
        <w:rPr>
          <w:rFonts w:ascii="Verdana" w:hAnsi="Verdana"/>
          <w:color w:val="000000"/>
          <w:sz w:val="18"/>
          <w:szCs w:val="18"/>
        </w:rPr>
      </w:pPr>
      <w:r w:rsidRPr="009D66DD">
        <w:rPr>
          <w:rFonts w:ascii="Verdana" w:hAnsi="Verdana"/>
          <w:color w:val="000000"/>
          <w:sz w:val="18"/>
          <w:szCs w:val="18"/>
        </w:rPr>
        <w:t>- mikroprzedsiębiorcą</w:t>
      </w:r>
    </w:p>
    <w:p w14:paraId="15701927" w14:textId="77777777" w:rsidR="006A47AD" w:rsidRPr="009D66DD" w:rsidRDefault="006A47AD" w:rsidP="006A47AD">
      <w:pPr>
        <w:tabs>
          <w:tab w:val="left" w:pos="709"/>
          <w:tab w:val="left" w:pos="993"/>
        </w:tabs>
        <w:spacing w:line="280" w:lineRule="exact"/>
        <w:ind w:left="567" w:right="350" w:hanging="141"/>
        <w:jc w:val="both"/>
        <w:rPr>
          <w:rFonts w:ascii="Verdana" w:hAnsi="Verdana"/>
          <w:color w:val="000000"/>
          <w:sz w:val="18"/>
          <w:szCs w:val="18"/>
        </w:rPr>
      </w:pPr>
      <w:r w:rsidRPr="009D66DD">
        <w:rPr>
          <w:rFonts w:ascii="Verdana" w:hAnsi="Verdana"/>
          <w:color w:val="000000"/>
          <w:sz w:val="18"/>
          <w:szCs w:val="18"/>
        </w:rPr>
        <w:t xml:space="preserve">- małym przedsiębiorcą </w:t>
      </w:r>
    </w:p>
    <w:p w14:paraId="08819F4C" w14:textId="77777777" w:rsidR="006A47AD" w:rsidRPr="009D66DD" w:rsidRDefault="006A47AD" w:rsidP="006A47AD">
      <w:pPr>
        <w:spacing w:line="280" w:lineRule="exact"/>
        <w:ind w:left="567" w:right="350" w:hanging="141"/>
        <w:jc w:val="both"/>
        <w:rPr>
          <w:rFonts w:ascii="Verdana" w:hAnsi="Verdana"/>
          <w:color w:val="000000"/>
          <w:sz w:val="18"/>
          <w:szCs w:val="18"/>
        </w:rPr>
      </w:pPr>
      <w:r w:rsidRPr="009D66DD">
        <w:rPr>
          <w:rFonts w:ascii="Verdana" w:hAnsi="Verdana"/>
          <w:color w:val="000000"/>
          <w:sz w:val="18"/>
          <w:szCs w:val="18"/>
        </w:rPr>
        <w:t xml:space="preserve">- średnim przedsiębiorcą </w:t>
      </w:r>
    </w:p>
    <w:p w14:paraId="6FC8EDF0" w14:textId="2F2595AE" w:rsidR="006A47AD" w:rsidRDefault="006A47AD" w:rsidP="006A47AD">
      <w:pPr>
        <w:tabs>
          <w:tab w:val="left" w:pos="709"/>
          <w:tab w:val="left" w:pos="993"/>
        </w:tabs>
        <w:spacing w:line="280" w:lineRule="exact"/>
        <w:ind w:left="567" w:right="350" w:hanging="141"/>
        <w:jc w:val="both"/>
        <w:rPr>
          <w:rFonts w:ascii="Verdana" w:hAnsi="Verdana"/>
          <w:b/>
          <w:i/>
          <w:sz w:val="14"/>
          <w:szCs w:val="14"/>
        </w:rPr>
      </w:pPr>
      <w:r w:rsidRPr="009D66DD">
        <w:rPr>
          <w:rFonts w:ascii="Verdana" w:hAnsi="Verdana"/>
          <w:color w:val="000000"/>
          <w:sz w:val="18"/>
          <w:szCs w:val="18"/>
        </w:rPr>
        <w:t xml:space="preserve">- dużym przedsiębiorcą </w:t>
      </w:r>
      <w:r>
        <w:rPr>
          <w:rFonts w:ascii="Verdana" w:hAnsi="Verdana"/>
          <w:color w:val="000000"/>
          <w:sz w:val="18"/>
          <w:szCs w:val="18"/>
        </w:rPr>
        <w:t xml:space="preserve"> </w:t>
      </w:r>
      <w:r w:rsidRPr="00FC643E">
        <w:rPr>
          <w:rFonts w:ascii="Verdana" w:hAnsi="Verdana"/>
          <w:b/>
          <w:i/>
          <w:sz w:val="14"/>
          <w:szCs w:val="14"/>
        </w:rPr>
        <w:t>(</w:t>
      </w:r>
      <w:r w:rsidR="00D73072">
        <w:rPr>
          <w:rFonts w:ascii="Verdana" w:hAnsi="Verdana"/>
          <w:b/>
          <w:i/>
          <w:sz w:val="14"/>
          <w:szCs w:val="14"/>
        </w:rPr>
        <w:t>*</w:t>
      </w:r>
      <w:r w:rsidRPr="00FC643E">
        <w:rPr>
          <w:rFonts w:ascii="Verdana" w:hAnsi="Verdana"/>
          <w:b/>
          <w:i/>
          <w:sz w:val="14"/>
          <w:szCs w:val="14"/>
        </w:rPr>
        <w:t xml:space="preserve">właściwe zaznaczyć) </w:t>
      </w:r>
    </w:p>
    <w:p w14:paraId="0A5D0D65" w14:textId="77777777" w:rsidR="006A47AD" w:rsidRDefault="006A47AD" w:rsidP="006A47AD">
      <w:pPr>
        <w:tabs>
          <w:tab w:val="left" w:pos="709"/>
          <w:tab w:val="left" w:pos="993"/>
        </w:tabs>
        <w:spacing w:line="280" w:lineRule="exact"/>
        <w:ind w:left="567" w:right="350" w:hanging="141"/>
        <w:jc w:val="both"/>
        <w:rPr>
          <w:rFonts w:ascii="Verdana" w:hAnsi="Verdana"/>
          <w:b/>
          <w:i/>
          <w:sz w:val="14"/>
          <w:szCs w:val="14"/>
        </w:rPr>
      </w:pPr>
    </w:p>
    <w:p w14:paraId="2ED7A340" w14:textId="77777777" w:rsidR="006A47AD" w:rsidRPr="00514162" w:rsidRDefault="006A47AD" w:rsidP="006A47AD">
      <w:pPr>
        <w:tabs>
          <w:tab w:val="left" w:pos="709"/>
          <w:tab w:val="left" w:pos="993"/>
        </w:tabs>
        <w:spacing w:line="280" w:lineRule="exact"/>
        <w:ind w:right="350"/>
        <w:jc w:val="both"/>
        <w:rPr>
          <w:rFonts w:ascii="Verdana" w:hAnsi="Verdana"/>
          <w:b/>
          <w:i/>
          <w:sz w:val="14"/>
          <w:szCs w:val="14"/>
        </w:rPr>
      </w:pPr>
      <w:r w:rsidRPr="00514162">
        <w:rPr>
          <w:rFonts w:ascii="Verdana" w:hAnsi="Verdana"/>
          <w:sz w:val="18"/>
          <w:szCs w:val="18"/>
        </w:rPr>
        <w:t>16.</w:t>
      </w:r>
      <w:r>
        <w:rPr>
          <w:rFonts w:ascii="Verdana" w:hAnsi="Verdana"/>
          <w:b/>
          <w:i/>
          <w:sz w:val="14"/>
          <w:szCs w:val="14"/>
        </w:rPr>
        <w:t xml:space="preserve"> </w:t>
      </w:r>
      <w:r w:rsidRPr="00514162">
        <w:rPr>
          <w:rFonts w:ascii="Verdana" w:hAnsi="Verdana"/>
          <w:sz w:val="18"/>
          <w:szCs w:val="18"/>
        </w:rPr>
        <w:t>Załącznikami do niniejszej oferty są: (podać nr załącznika i stronę oferty).</w:t>
      </w:r>
    </w:p>
    <w:p w14:paraId="219E93A3" w14:textId="77777777" w:rsidR="006A47AD" w:rsidRPr="00242C8B" w:rsidRDefault="006A47AD" w:rsidP="006A47AD">
      <w:pPr>
        <w:spacing w:after="60" w:line="240" w:lineRule="exact"/>
        <w:ind w:left="709" w:right="45" w:hanging="283"/>
        <w:jc w:val="both"/>
        <w:rPr>
          <w:rFonts w:ascii="Verdana" w:hAnsi="Verdana"/>
          <w:sz w:val="18"/>
          <w:szCs w:val="18"/>
        </w:rPr>
      </w:pPr>
    </w:p>
    <w:p w14:paraId="5B928F55" w14:textId="77777777" w:rsidR="006A47AD" w:rsidRDefault="006A47AD" w:rsidP="006A47AD">
      <w:pPr>
        <w:spacing w:after="60" w:line="240" w:lineRule="exact"/>
        <w:ind w:left="426" w:right="45"/>
        <w:jc w:val="both"/>
        <w:rPr>
          <w:rFonts w:ascii="Verdana" w:hAnsi="Verdana"/>
          <w:sz w:val="18"/>
          <w:szCs w:val="18"/>
        </w:rPr>
      </w:pPr>
      <w:r>
        <w:rPr>
          <w:rFonts w:ascii="Verdana" w:hAnsi="Verdana"/>
          <w:sz w:val="18"/>
          <w:szCs w:val="18"/>
        </w:rPr>
        <w:t>……………………………………………………………………………………………………</w:t>
      </w:r>
    </w:p>
    <w:p w14:paraId="209195C9" w14:textId="77777777" w:rsidR="006A47AD" w:rsidRDefault="006A47AD" w:rsidP="006A47AD">
      <w:pPr>
        <w:spacing w:after="60" w:line="240" w:lineRule="exact"/>
        <w:ind w:left="426" w:right="45"/>
        <w:jc w:val="both"/>
        <w:rPr>
          <w:rFonts w:ascii="Verdana" w:hAnsi="Verdana"/>
          <w:sz w:val="18"/>
          <w:szCs w:val="18"/>
        </w:rPr>
      </w:pPr>
      <w:r>
        <w:rPr>
          <w:rFonts w:ascii="Verdana" w:hAnsi="Verdana"/>
          <w:sz w:val="18"/>
          <w:szCs w:val="18"/>
        </w:rPr>
        <w:t>……………………………………………………………………………………………………</w:t>
      </w:r>
    </w:p>
    <w:p w14:paraId="0C2BF4B3" w14:textId="77777777" w:rsidR="006A47AD" w:rsidRDefault="006A47AD" w:rsidP="006A47AD">
      <w:pPr>
        <w:spacing w:after="60" w:line="240" w:lineRule="exact"/>
        <w:ind w:left="426" w:right="45"/>
        <w:jc w:val="both"/>
        <w:rPr>
          <w:rFonts w:ascii="Verdana" w:hAnsi="Verdana"/>
          <w:sz w:val="18"/>
          <w:szCs w:val="18"/>
        </w:rPr>
      </w:pPr>
      <w:r>
        <w:rPr>
          <w:rFonts w:ascii="Verdana" w:hAnsi="Verdana"/>
          <w:sz w:val="18"/>
          <w:szCs w:val="18"/>
        </w:rPr>
        <w:t>……………………………………………………………………………………………………</w:t>
      </w:r>
    </w:p>
    <w:p w14:paraId="0D571EBE" w14:textId="77777777" w:rsidR="006A47AD" w:rsidRDefault="006A47AD" w:rsidP="006A47AD">
      <w:pPr>
        <w:spacing w:after="60" w:line="240" w:lineRule="exact"/>
        <w:ind w:left="426" w:right="45"/>
        <w:jc w:val="both"/>
        <w:rPr>
          <w:rFonts w:ascii="Verdana" w:hAnsi="Verdana"/>
          <w:sz w:val="18"/>
          <w:szCs w:val="18"/>
        </w:rPr>
      </w:pPr>
      <w:r>
        <w:rPr>
          <w:rFonts w:ascii="Verdana" w:hAnsi="Verdana"/>
          <w:sz w:val="18"/>
          <w:szCs w:val="18"/>
        </w:rPr>
        <w:t>……………………………………………………………………………………………………</w:t>
      </w:r>
    </w:p>
    <w:p w14:paraId="62431CD6" w14:textId="77777777" w:rsidR="006A47AD" w:rsidRDefault="006A47AD" w:rsidP="006A47AD">
      <w:pPr>
        <w:tabs>
          <w:tab w:val="left" w:pos="0"/>
        </w:tabs>
        <w:spacing w:line="240" w:lineRule="exact"/>
        <w:ind w:right="44"/>
        <w:rPr>
          <w:rFonts w:ascii="Verdana" w:hAnsi="Verdana"/>
          <w:b/>
          <w:bCs/>
          <w:sz w:val="18"/>
          <w:szCs w:val="18"/>
        </w:rPr>
      </w:pPr>
    </w:p>
    <w:p w14:paraId="43B63853" w14:textId="77777777" w:rsidR="006A47AD" w:rsidRDefault="006A47AD" w:rsidP="006A47AD">
      <w:pPr>
        <w:tabs>
          <w:tab w:val="left" w:pos="0"/>
        </w:tabs>
        <w:spacing w:line="240" w:lineRule="exact"/>
        <w:ind w:right="44"/>
        <w:rPr>
          <w:rFonts w:ascii="Verdana" w:hAnsi="Verdana"/>
          <w:b/>
          <w:bCs/>
          <w:sz w:val="18"/>
          <w:szCs w:val="18"/>
        </w:rPr>
      </w:pPr>
    </w:p>
    <w:p w14:paraId="409BA849" w14:textId="77777777" w:rsidR="006A47AD" w:rsidRDefault="006A47AD" w:rsidP="006A47AD">
      <w:pPr>
        <w:tabs>
          <w:tab w:val="left" w:pos="0"/>
        </w:tabs>
        <w:spacing w:line="240" w:lineRule="exact"/>
        <w:ind w:right="44"/>
        <w:rPr>
          <w:rFonts w:ascii="Verdana" w:hAnsi="Verdana"/>
          <w:b/>
          <w:bCs/>
          <w:sz w:val="18"/>
          <w:szCs w:val="18"/>
        </w:rPr>
      </w:pPr>
    </w:p>
    <w:p w14:paraId="2E93D415" w14:textId="77777777" w:rsidR="006A47AD" w:rsidRPr="00242C8B" w:rsidRDefault="006A47AD" w:rsidP="006A47AD">
      <w:pPr>
        <w:tabs>
          <w:tab w:val="left" w:pos="0"/>
        </w:tabs>
        <w:spacing w:line="240" w:lineRule="exact"/>
        <w:ind w:right="44"/>
        <w:rPr>
          <w:rFonts w:ascii="Verdana" w:hAnsi="Verdana"/>
          <w:b/>
          <w:bCs/>
          <w:sz w:val="18"/>
          <w:szCs w:val="18"/>
        </w:rPr>
      </w:pPr>
    </w:p>
    <w:p w14:paraId="783C021E" w14:textId="77777777" w:rsidR="006A47AD" w:rsidRPr="001B7845" w:rsidRDefault="006A47AD" w:rsidP="006A47AD">
      <w:pPr>
        <w:spacing w:line="240" w:lineRule="exact"/>
        <w:ind w:left="2410" w:right="44" w:hanging="2410"/>
        <w:jc w:val="both"/>
        <w:rPr>
          <w:rFonts w:ascii="Verdana" w:hAnsi="Verdana"/>
          <w:bCs/>
          <w:sz w:val="18"/>
          <w:szCs w:val="18"/>
        </w:rPr>
      </w:pPr>
      <w:r w:rsidRPr="001B7845">
        <w:rPr>
          <w:rFonts w:ascii="Felix Titling" w:hAnsi="Felix Titling"/>
          <w:bCs/>
          <w:sz w:val="18"/>
          <w:szCs w:val="18"/>
        </w:rPr>
        <w:t xml:space="preserve">       </w:t>
      </w:r>
      <w:r w:rsidRPr="001B7845">
        <w:rPr>
          <w:rFonts w:ascii="Verdana" w:hAnsi="Verdana"/>
          <w:bCs/>
          <w:sz w:val="18"/>
          <w:szCs w:val="18"/>
        </w:rPr>
        <w:t>…………………………</w:t>
      </w:r>
      <w:r w:rsidRPr="001B7845">
        <w:rPr>
          <w:rFonts w:ascii="Verdana" w:hAnsi="Verdana"/>
          <w:bCs/>
          <w:sz w:val="18"/>
          <w:szCs w:val="18"/>
        </w:rPr>
        <w:tab/>
      </w:r>
      <w:r w:rsidRPr="001B7845">
        <w:rPr>
          <w:rFonts w:ascii="Verdana" w:hAnsi="Verdana"/>
          <w:bCs/>
          <w:sz w:val="18"/>
          <w:szCs w:val="18"/>
        </w:rPr>
        <w:tab/>
      </w:r>
      <w:r w:rsidRPr="001B7845">
        <w:rPr>
          <w:rFonts w:ascii="Verdana" w:hAnsi="Verdana"/>
          <w:bCs/>
          <w:sz w:val="18"/>
          <w:szCs w:val="18"/>
        </w:rPr>
        <w:tab/>
      </w:r>
      <w:r w:rsidRPr="001B7845">
        <w:rPr>
          <w:rFonts w:ascii="Verdana" w:hAnsi="Verdana"/>
          <w:bCs/>
          <w:sz w:val="18"/>
          <w:szCs w:val="18"/>
        </w:rPr>
        <w:tab/>
      </w:r>
      <w:r w:rsidRPr="001B7845">
        <w:rPr>
          <w:rFonts w:ascii="Verdana" w:hAnsi="Verdana"/>
          <w:bCs/>
          <w:sz w:val="18"/>
          <w:szCs w:val="18"/>
        </w:rPr>
        <w:tab/>
        <w:t>……………………………………….</w:t>
      </w:r>
    </w:p>
    <w:p w14:paraId="468495F7" w14:textId="46320FA3" w:rsidR="006A47AD" w:rsidRDefault="006A47AD" w:rsidP="001B7845">
      <w:pPr>
        <w:ind w:firstLine="426"/>
        <w:rPr>
          <w:rFonts w:ascii="Verdana" w:hAnsi="Verdana"/>
          <w:color w:val="0070C0"/>
          <w:sz w:val="18"/>
        </w:rPr>
      </w:pPr>
      <w:r w:rsidRPr="001B7845">
        <w:rPr>
          <w:rFonts w:ascii="Verdana" w:hAnsi="Verdana"/>
          <w:sz w:val="14"/>
          <w:szCs w:val="14"/>
        </w:rPr>
        <w:t xml:space="preserve">Data                                                 </w:t>
      </w:r>
      <w:r w:rsidRPr="001B7845">
        <w:rPr>
          <w:rFonts w:ascii="Verdana" w:hAnsi="Verdana"/>
          <w:sz w:val="14"/>
          <w:szCs w:val="14"/>
        </w:rPr>
        <w:tab/>
      </w:r>
      <w:r w:rsidRPr="001B7845">
        <w:rPr>
          <w:rFonts w:ascii="Verdana" w:hAnsi="Verdana"/>
          <w:sz w:val="14"/>
          <w:szCs w:val="14"/>
        </w:rPr>
        <w:tab/>
      </w:r>
      <w:r w:rsidRPr="001B7845">
        <w:rPr>
          <w:rFonts w:ascii="Verdana" w:hAnsi="Verdana"/>
          <w:sz w:val="14"/>
          <w:szCs w:val="14"/>
        </w:rPr>
        <w:tab/>
        <w:t>Pieczęć i podpis Wykonawcy</w:t>
      </w:r>
      <w:r>
        <w:rPr>
          <w:rFonts w:ascii="Verdana" w:hAnsi="Verdana"/>
          <w:color w:val="0070C0"/>
          <w:sz w:val="18"/>
        </w:rPr>
        <w:br w:type="page"/>
      </w:r>
    </w:p>
    <w:p w14:paraId="22A7531D" w14:textId="2F9D9523" w:rsidR="00BF6732" w:rsidRPr="00BF6732" w:rsidRDefault="00BF6732" w:rsidP="00BF6732">
      <w:pPr>
        <w:rPr>
          <w:rFonts w:ascii="Verdana" w:hAnsi="Verdana"/>
          <w:b/>
          <w:color w:val="000000" w:themeColor="text1"/>
          <w:sz w:val="18"/>
          <w:szCs w:val="18"/>
        </w:rPr>
      </w:pPr>
      <w:r w:rsidRPr="00BF6732">
        <w:rPr>
          <w:rFonts w:ascii="Verdana" w:hAnsi="Verdana"/>
          <w:b/>
          <w:bCs/>
          <w:color w:val="000000" w:themeColor="text1"/>
          <w:sz w:val="18"/>
          <w:szCs w:val="18"/>
        </w:rPr>
        <w:lastRenderedPageBreak/>
        <w:t xml:space="preserve">UMW/AZ/PN-77/18 </w:t>
      </w:r>
      <w:r>
        <w:rPr>
          <w:rFonts w:ascii="Verdana" w:hAnsi="Verdana"/>
          <w:b/>
          <w:bCs/>
          <w:color w:val="000000" w:themeColor="text1"/>
          <w:sz w:val="18"/>
          <w:szCs w:val="18"/>
        </w:rPr>
        <w:tab/>
      </w:r>
      <w:r>
        <w:rPr>
          <w:rFonts w:ascii="Verdana" w:hAnsi="Verdana"/>
          <w:b/>
          <w:bCs/>
          <w:color w:val="000000" w:themeColor="text1"/>
          <w:sz w:val="18"/>
          <w:szCs w:val="18"/>
        </w:rPr>
        <w:tab/>
      </w:r>
      <w:r>
        <w:rPr>
          <w:rFonts w:ascii="Verdana" w:hAnsi="Verdana"/>
          <w:b/>
          <w:bCs/>
          <w:color w:val="000000" w:themeColor="text1"/>
          <w:sz w:val="18"/>
          <w:szCs w:val="18"/>
        </w:rPr>
        <w:tab/>
      </w:r>
      <w:r>
        <w:rPr>
          <w:rFonts w:ascii="Verdana" w:hAnsi="Verdana"/>
          <w:b/>
          <w:bCs/>
          <w:color w:val="000000" w:themeColor="text1"/>
          <w:sz w:val="18"/>
          <w:szCs w:val="18"/>
        </w:rPr>
        <w:tab/>
      </w:r>
      <w:r>
        <w:rPr>
          <w:rFonts w:ascii="Verdana" w:hAnsi="Verdana"/>
          <w:b/>
          <w:bCs/>
          <w:color w:val="000000" w:themeColor="text1"/>
          <w:sz w:val="18"/>
          <w:szCs w:val="18"/>
        </w:rPr>
        <w:tab/>
      </w:r>
      <w:r>
        <w:rPr>
          <w:rFonts w:ascii="Verdana" w:hAnsi="Verdana"/>
          <w:b/>
          <w:bCs/>
          <w:color w:val="000000" w:themeColor="text1"/>
          <w:sz w:val="18"/>
          <w:szCs w:val="18"/>
        </w:rPr>
        <w:tab/>
      </w:r>
      <w:r>
        <w:rPr>
          <w:rFonts w:ascii="Verdana" w:hAnsi="Verdana"/>
          <w:b/>
          <w:bCs/>
          <w:color w:val="000000" w:themeColor="text1"/>
          <w:sz w:val="18"/>
          <w:szCs w:val="18"/>
        </w:rPr>
        <w:tab/>
      </w:r>
      <w:r w:rsidRPr="00BF6732">
        <w:rPr>
          <w:rFonts w:ascii="Verdana" w:hAnsi="Verdana"/>
          <w:b/>
          <w:color w:val="000000" w:themeColor="text1"/>
          <w:sz w:val="18"/>
          <w:szCs w:val="18"/>
        </w:rPr>
        <w:t>Załącznik nr 1C do SIWZ</w:t>
      </w:r>
    </w:p>
    <w:p w14:paraId="082C3AF5" w14:textId="77777777" w:rsidR="00BF6732" w:rsidRPr="00360B40" w:rsidRDefault="00BF6732" w:rsidP="00BF6732">
      <w:pPr>
        <w:tabs>
          <w:tab w:val="left" w:pos="1560"/>
        </w:tabs>
        <w:ind w:right="470"/>
        <w:jc w:val="center"/>
        <w:outlineLvl w:val="1"/>
        <w:rPr>
          <w:rFonts w:ascii="Verdana" w:hAnsi="Verdana"/>
          <w:b/>
          <w:color w:val="0070C0"/>
          <w:sz w:val="20"/>
          <w:szCs w:val="20"/>
          <w:u w:val="single"/>
        </w:rPr>
      </w:pPr>
    </w:p>
    <w:p w14:paraId="23DE7E0E" w14:textId="77777777" w:rsidR="00BF6732" w:rsidRPr="00C254DB" w:rsidRDefault="00BF6732" w:rsidP="00BF6732">
      <w:pPr>
        <w:tabs>
          <w:tab w:val="left" w:pos="1560"/>
        </w:tabs>
        <w:ind w:right="470"/>
        <w:jc w:val="center"/>
        <w:outlineLvl w:val="1"/>
        <w:rPr>
          <w:rFonts w:ascii="Verdana" w:hAnsi="Verdana"/>
          <w:b/>
          <w:color w:val="000000" w:themeColor="text1"/>
          <w:sz w:val="20"/>
          <w:szCs w:val="20"/>
          <w:u w:val="single"/>
        </w:rPr>
      </w:pPr>
      <w:r w:rsidRPr="00C254DB">
        <w:rPr>
          <w:rFonts w:ascii="Verdana" w:hAnsi="Verdana"/>
          <w:b/>
          <w:color w:val="000000" w:themeColor="text1"/>
          <w:sz w:val="20"/>
          <w:szCs w:val="20"/>
          <w:u w:val="single"/>
        </w:rPr>
        <w:t xml:space="preserve">FORMULARZ OFERTOWY </w:t>
      </w:r>
    </w:p>
    <w:p w14:paraId="0343C9D3" w14:textId="77777777" w:rsidR="00BF6732" w:rsidRDefault="00BF6732" w:rsidP="00BF6732">
      <w:pPr>
        <w:tabs>
          <w:tab w:val="left" w:pos="1560"/>
        </w:tabs>
        <w:ind w:right="470"/>
        <w:jc w:val="center"/>
        <w:outlineLvl w:val="1"/>
        <w:rPr>
          <w:rFonts w:ascii="Verdana" w:hAnsi="Verdana"/>
          <w:b/>
          <w:color w:val="0070C0"/>
          <w:sz w:val="20"/>
          <w:szCs w:val="20"/>
          <w:u w:val="single"/>
        </w:rPr>
      </w:pPr>
    </w:p>
    <w:p w14:paraId="1F435231" w14:textId="77777777" w:rsidR="00BF6732" w:rsidRPr="00FD751C" w:rsidRDefault="00BF6732" w:rsidP="00BF6732">
      <w:pPr>
        <w:ind w:right="470"/>
        <w:jc w:val="both"/>
        <w:rPr>
          <w:rFonts w:ascii="Verdana" w:hAnsi="Verdana"/>
          <w:b/>
          <w:color w:val="000000" w:themeColor="text1"/>
          <w:sz w:val="18"/>
          <w:szCs w:val="18"/>
        </w:rPr>
      </w:pPr>
      <w:r w:rsidRPr="00FD751C">
        <w:rPr>
          <w:rFonts w:ascii="Verdana" w:hAnsi="Verdana"/>
          <w:b/>
          <w:color w:val="000000" w:themeColor="text1"/>
          <w:sz w:val="18"/>
          <w:szCs w:val="18"/>
        </w:rPr>
        <w:t>Dostawa sprzętu medycznego i laboratoryjnego na potrzeby jednostek Uniwersytetu Medycznego we Wrocławiu.</w:t>
      </w:r>
    </w:p>
    <w:p w14:paraId="74B4F44B" w14:textId="77777777" w:rsidR="00BF6732" w:rsidRPr="00FD751C" w:rsidRDefault="00BF6732" w:rsidP="00BF6732">
      <w:pPr>
        <w:ind w:right="470"/>
        <w:jc w:val="both"/>
        <w:rPr>
          <w:rFonts w:ascii="Verdana" w:hAnsi="Verdana"/>
          <w:b/>
          <w:color w:val="000000" w:themeColor="text1"/>
          <w:sz w:val="18"/>
          <w:szCs w:val="18"/>
        </w:rPr>
      </w:pPr>
    </w:p>
    <w:p w14:paraId="5642496D" w14:textId="4E2556CA" w:rsidR="00BF6732" w:rsidRDefault="00BF6732" w:rsidP="00BF6732">
      <w:pPr>
        <w:ind w:right="470"/>
        <w:jc w:val="both"/>
        <w:rPr>
          <w:rFonts w:ascii="Verdana" w:hAnsi="Verdana"/>
          <w:b/>
          <w:color w:val="000000" w:themeColor="text1"/>
          <w:sz w:val="18"/>
          <w:szCs w:val="18"/>
        </w:rPr>
      </w:pPr>
      <w:r>
        <w:rPr>
          <w:rFonts w:ascii="Verdana" w:hAnsi="Verdana"/>
          <w:b/>
          <w:color w:val="000000" w:themeColor="text1"/>
          <w:sz w:val="18"/>
          <w:szCs w:val="18"/>
        </w:rPr>
        <w:t>Część C – Dostawa urządzenia obrazującego biofilm bakteryjny rany dla Zakładu Chorób Układu Nerwowego UMW</w:t>
      </w:r>
    </w:p>
    <w:p w14:paraId="2996A9A4" w14:textId="77777777" w:rsidR="00BF6732" w:rsidRPr="00360B40" w:rsidRDefault="00BF6732" w:rsidP="00BF6732">
      <w:pPr>
        <w:tabs>
          <w:tab w:val="left" w:pos="1560"/>
        </w:tabs>
        <w:ind w:right="470"/>
        <w:jc w:val="center"/>
        <w:outlineLvl w:val="1"/>
        <w:rPr>
          <w:rFonts w:ascii="Verdana" w:hAnsi="Verdana"/>
          <w:b/>
          <w:color w:val="0070C0"/>
          <w:sz w:val="20"/>
          <w:szCs w:val="20"/>
          <w:u w:val="single"/>
        </w:rPr>
      </w:pPr>
    </w:p>
    <w:p w14:paraId="13F6C828" w14:textId="77777777" w:rsidR="00BF6732" w:rsidRPr="00BF6732" w:rsidRDefault="00BF6732" w:rsidP="000B6672">
      <w:pPr>
        <w:numPr>
          <w:ilvl w:val="0"/>
          <w:numId w:val="68"/>
        </w:numPr>
        <w:tabs>
          <w:tab w:val="clear" w:pos="570"/>
        </w:tabs>
        <w:ind w:left="284" w:right="470" w:hanging="284"/>
        <w:rPr>
          <w:rFonts w:ascii="Verdana" w:hAnsi="Verdana"/>
          <w:iCs/>
          <w:color w:val="000000" w:themeColor="text1"/>
          <w:sz w:val="18"/>
          <w:szCs w:val="18"/>
        </w:rPr>
      </w:pPr>
      <w:r w:rsidRPr="00BF6732">
        <w:rPr>
          <w:rFonts w:ascii="Verdana" w:hAnsi="Verdana"/>
          <w:color w:val="000000" w:themeColor="text1"/>
          <w:sz w:val="18"/>
          <w:szCs w:val="18"/>
        </w:rPr>
        <w:t xml:space="preserve">Zarejestrowana nazwa Wykonawcy: </w:t>
      </w:r>
    </w:p>
    <w:p w14:paraId="7D695642" w14:textId="77777777" w:rsidR="00BF6732" w:rsidRPr="00BF6732" w:rsidRDefault="00BF6732" w:rsidP="00BF6732">
      <w:pPr>
        <w:tabs>
          <w:tab w:val="num" w:pos="426"/>
        </w:tabs>
        <w:ind w:right="470"/>
        <w:rPr>
          <w:rFonts w:ascii="Verdana" w:hAnsi="Verdana"/>
          <w:color w:val="000000" w:themeColor="text1"/>
          <w:sz w:val="18"/>
          <w:szCs w:val="18"/>
        </w:rPr>
      </w:pPr>
    </w:p>
    <w:p w14:paraId="38C38FF0" w14:textId="77777777" w:rsidR="00BF6732" w:rsidRPr="00BF6732" w:rsidRDefault="00BF6732" w:rsidP="00BF6732">
      <w:pPr>
        <w:tabs>
          <w:tab w:val="num" w:pos="426"/>
        </w:tabs>
        <w:ind w:right="470"/>
        <w:rPr>
          <w:rFonts w:ascii="Verdana" w:hAnsi="Verdana"/>
          <w:iCs/>
          <w:color w:val="000000" w:themeColor="text1"/>
          <w:sz w:val="18"/>
          <w:szCs w:val="18"/>
        </w:rPr>
      </w:pPr>
      <w:r w:rsidRPr="00BF6732">
        <w:rPr>
          <w:rFonts w:ascii="Verdana" w:hAnsi="Verdana"/>
          <w:color w:val="000000" w:themeColor="text1"/>
          <w:sz w:val="18"/>
          <w:szCs w:val="18"/>
        </w:rPr>
        <w:t>....................................................................................................................................</w:t>
      </w:r>
    </w:p>
    <w:p w14:paraId="3CBD03E9" w14:textId="7826B537" w:rsidR="00BF6732" w:rsidRPr="00BF6732" w:rsidRDefault="00BF6732" w:rsidP="000B6672">
      <w:pPr>
        <w:pStyle w:val="Akapitzlist"/>
        <w:numPr>
          <w:ilvl w:val="0"/>
          <w:numId w:val="68"/>
        </w:numPr>
        <w:tabs>
          <w:tab w:val="clear" w:pos="570"/>
        </w:tabs>
        <w:ind w:left="284" w:right="470" w:hanging="284"/>
        <w:rPr>
          <w:rFonts w:ascii="Verdana" w:hAnsi="Verdana"/>
          <w:iCs/>
          <w:color w:val="000000" w:themeColor="text1"/>
          <w:sz w:val="18"/>
          <w:szCs w:val="18"/>
        </w:rPr>
      </w:pPr>
      <w:r w:rsidRPr="00BF6732">
        <w:rPr>
          <w:rFonts w:ascii="Verdana" w:hAnsi="Verdana"/>
          <w:iCs/>
          <w:color w:val="000000" w:themeColor="text1"/>
          <w:sz w:val="18"/>
          <w:szCs w:val="18"/>
        </w:rPr>
        <w:t xml:space="preserve">Adres Wykonawcy: </w:t>
      </w:r>
    </w:p>
    <w:p w14:paraId="3A4BE380" w14:textId="77777777" w:rsidR="00BF6732" w:rsidRPr="00BF6732" w:rsidRDefault="00BF6732" w:rsidP="00BF6732">
      <w:pPr>
        <w:tabs>
          <w:tab w:val="num" w:pos="426"/>
        </w:tabs>
        <w:ind w:right="470"/>
        <w:rPr>
          <w:rFonts w:ascii="Verdana" w:hAnsi="Verdana"/>
          <w:iCs/>
          <w:color w:val="000000" w:themeColor="text1"/>
          <w:sz w:val="18"/>
          <w:szCs w:val="18"/>
        </w:rPr>
      </w:pPr>
    </w:p>
    <w:p w14:paraId="715A44F8" w14:textId="77777777" w:rsidR="00BF6732" w:rsidRPr="00BF6732" w:rsidRDefault="00BF6732" w:rsidP="00BF6732">
      <w:pPr>
        <w:tabs>
          <w:tab w:val="num" w:pos="426"/>
        </w:tabs>
        <w:ind w:right="470"/>
        <w:rPr>
          <w:rFonts w:ascii="Verdana" w:hAnsi="Verdana"/>
          <w:iCs/>
          <w:color w:val="000000" w:themeColor="text1"/>
          <w:sz w:val="18"/>
          <w:szCs w:val="18"/>
        </w:rPr>
      </w:pPr>
      <w:r w:rsidRPr="00BF6732">
        <w:rPr>
          <w:rFonts w:ascii="Verdana" w:hAnsi="Verdana"/>
          <w:iCs/>
          <w:color w:val="000000" w:themeColor="text1"/>
          <w:sz w:val="18"/>
          <w:szCs w:val="18"/>
        </w:rPr>
        <w:t>....................................................................................................................................</w:t>
      </w:r>
    </w:p>
    <w:p w14:paraId="6160AF88" w14:textId="0657663B" w:rsidR="00BF6732" w:rsidRPr="00BF6732" w:rsidRDefault="00BF6732" w:rsidP="000B6672">
      <w:pPr>
        <w:pStyle w:val="Akapitzlist"/>
        <w:numPr>
          <w:ilvl w:val="0"/>
          <w:numId w:val="68"/>
        </w:numPr>
        <w:tabs>
          <w:tab w:val="clear" w:pos="570"/>
        </w:tabs>
        <w:ind w:left="284" w:right="470" w:hanging="284"/>
        <w:rPr>
          <w:rFonts w:ascii="Verdana" w:hAnsi="Verdana"/>
          <w:iCs/>
          <w:color w:val="000000" w:themeColor="text1"/>
          <w:sz w:val="18"/>
          <w:szCs w:val="18"/>
        </w:rPr>
      </w:pPr>
      <w:r w:rsidRPr="00BF6732">
        <w:rPr>
          <w:rFonts w:ascii="Verdana" w:hAnsi="Verdana"/>
          <w:iCs/>
          <w:color w:val="000000" w:themeColor="text1"/>
          <w:sz w:val="18"/>
          <w:szCs w:val="18"/>
        </w:rPr>
        <w:t>Nazwiska osób po stronie Wykonawcy uprawnionych do jego reprezentowania przy sporządzaniu niniejszej oferty:</w:t>
      </w:r>
    </w:p>
    <w:p w14:paraId="553AEAB8" w14:textId="77777777" w:rsidR="00BF6732" w:rsidRPr="00BF6732" w:rsidRDefault="00BF6732" w:rsidP="00BF6732">
      <w:pPr>
        <w:tabs>
          <w:tab w:val="num" w:pos="426"/>
        </w:tabs>
        <w:ind w:right="470"/>
        <w:jc w:val="both"/>
        <w:rPr>
          <w:rFonts w:ascii="Verdana" w:hAnsi="Verdana"/>
          <w:iCs/>
          <w:color w:val="000000" w:themeColor="text1"/>
          <w:sz w:val="16"/>
          <w:szCs w:val="16"/>
          <w:lang w:val="de-DE"/>
        </w:rPr>
      </w:pPr>
    </w:p>
    <w:p w14:paraId="504B676A" w14:textId="77777777" w:rsidR="00BF6732" w:rsidRPr="00BF6732" w:rsidRDefault="00BF6732" w:rsidP="00BF6732">
      <w:pPr>
        <w:tabs>
          <w:tab w:val="num" w:pos="426"/>
        </w:tabs>
        <w:ind w:right="470"/>
        <w:jc w:val="both"/>
        <w:rPr>
          <w:rFonts w:ascii="Verdana" w:hAnsi="Verdana"/>
          <w:iCs/>
          <w:color w:val="000000" w:themeColor="text1"/>
          <w:sz w:val="18"/>
          <w:szCs w:val="18"/>
          <w:lang w:val="de-DE"/>
        </w:rPr>
      </w:pPr>
      <w:r w:rsidRPr="00BF6732">
        <w:rPr>
          <w:rFonts w:ascii="Verdana" w:hAnsi="Verdana"/>
          <w:iCs/>
          <w:color w:val="000000" w:themeColor="text1"/>
          <w:sz w:val="18"/>
          <w:szCs w:val="18"/>
          <w:lang w:val="de-DE"/>
        </w:rPr>
        <w:t>....................................................................................................................................</w:t>
      </w:r>
    </w:p>
    <w:p w14:paraId="77CB2DCA" w14:textId="77777777" w:rsidR="00BF6732" w:rsidRPr="00BF6732" w:rsidRDefault="00BF6732" w:rsidP="00BF6732">
      <w:pPr>
        <w:tabs>
          <w:tab w:val="num" w:pos="426"/>
        </w:tabs>
        <w:ind w:right="470"/>
        <w:jc w:val="both"/>
        <w:rPr>
          <w:rFonts w:ascii="Verdana" w:hAnsi="Verdana"/>
          <w:iCs/>
          <w:color w:val="000000" w:themeColor="text1"/>
          <w:sz w:val="18"/>
          <w:szCs w:val="18"/>
          <w:lang w:val="de-DE"/>
        </w:rPr>
      </w:pPr>
    </w:p>
    <w:p w14:paraId="48A887E2" w14:textId="77777777" w:rsidR="00BF6732" w:rsidRPr="00BF6732" w:rsidRDefault="00BF6732" w:rsidP="00BF6732">
      <w:pPr>
        <w:tabs>
          <w:tab w:val="num" w:pos="426"/>
        </w:tabs>
        <w:ind w:right="470"/>
        <w:rPr>
          <w:rFonts w:ascii="Verdana" w:hAnsi="Verdana"/>
          <w:iCs/>
          <w:color w:val="000000" w:themeColor="text1"/>
          <w:sz w:val="18"/>
          <w:szCs w:val="18"/>
          <w:lang w:val="de-DE"/>
        </w:rPr>
      </w:pPr>
      <w:r w:rsidRPr="00BF6732">
        <w:rPr>
          <w:rFonts w:ascii="Verdana" w:hAnsi="Verdana"/>
          <w:iCs/>
          <w:color w:val="000000" w:themeColor="text1"/>
          <w:sz w:val="18"/>
          <w:szCs w:val="18"/>
          <w:lang w:val="de-DE"/>
        </w:rPr>
        <w:t xml:space="preserve">4. NIP.................................      5. </w:t>
      </w:r>
      <w:proofErr w:type="spellStart"/>
      <w:r w:rsidRPr="00BF6732">
        <w:rPr>
          <w:rFonts w:ascii="Verdana" w:hAnsi="Verdana"/>
          <w:iCs/>
          <w:color w:val="000000" w:themeColor="text1"/>
          <w:sz w:val="18"/>
          <w:szCs w:val="18"/>
          <w:lang w:val="de-DE"/>
        </w:rPr>
        <w:t>Regon</w:t>
      </w:r>
      <w:proofErr w:type="spellEnd"/>
      <w:r w:rsidRPr="00BF6732">
        <w:rPr>
          <w:rFonts w:ascii="Verdana" w:hAnsi="Verdana"/>
          <w:iCs/>
          <w:color w:val="000000" w:themeColor="text1"/>
          <w:sz w:val="18"/>
          <w:szCs w:val="18"/>
          <w:lang w:val="de-DE"/>
        </w:rPr>
        <w:t>...............................   6.  Tel ...................................</w:t>
      </w:r>
      <w:r w:rsidRPr="00BF6732">
        <w:rPr>
          <w:rFonts w:ascii="Verdana" w:hAnsi="Verdana"/>
          <w:iCs/>
          <w:color w:val="000000" w:themeColor="text1"/>
          <w:sz w:val="18"/>
          <w:szCs w:val="18"/>
          <w:lang w:val="de-DE"/>
        </w:rPr>
        <w:br/>
      </w:r>
    </w:p>
    <w:p w14:paraId="0471B95B" w14:textId="77777777" w:rsidR="00BF6732" w:rsidRPr="00BF6732" w:rsidRDefault="00BF6732" w:rsidP="00BF6732">
      <w:pPr>
        <w:tabs>
          <w:tab w:val="num" w:pos="426"/>
        </w:tabs>
        <w:ind w:right="470"/>
        <w:rPr>
          <w:rFonts w:ascii="Verdana" w:hAnsi="Verdana"/>
          <w:iCs/>
          <w:color w:val="000000" w:themeColor="text1"/>
          <w:sz w:val="18"/>
          <w:szCs w:val="18"/>
          <w:lang w:val="de-DE"/>
        </w:rPr>
      </w:pPr>
      <w:r w:rsidRPr="00BF6732">
        <w:rPr>
          <w:rFonts w:ascii="Verdana" w:hAnsi="Verdana"/>
          <w:iCs/>
          <w:color w:val="000000" w:themeColor="text1"/>
          <w:sz w:val="18"/>
          <w:szCs w:val="18"/>
          <w:lang w:val="de-DE"/>
        </w:rPr>
        <w:t xml:space="preserve">7.  Fax ...............................      8. </w:t>
      </w:r>
      <w:proofErr w:type="spellStart"/>
      <w:r w:rsidRPr="00BF6732">
        <w:rPr>
          <w:rFonts w:ascii="Verdana" w:hAnsi="Verdana"/>
          <w:iCs/>
          <w:color w:val="000000" w:themeColor="text1"/>
          <w:sz w:val="18"/>
          <w:szCs w:val="18"/>
          <w:lang w:val="de-DE"/>
        </w:rPr>
        <w:t>E-ma</w:t>
      </w:r>
      <w:r w:rsidRPr="00BF6732">
        <w:rPr>
          <w:rFonts w:ascii="Verdana" w:hAnsi="Verdana"/>
          <w:color w:val="000000" w:themeColor="text1"/>
          <w:sz w:val="18"/>
          <w:szCs w:val="18"/>
          <w:lang w:val="de-DE"/>
        </w:rPr>
        <w:t>il</w:t>
      </w:r>
      <w:proofErr w:type="spellEnd"/>
      <w:r w:rsidRPr="00BF6732">
        <w:rPr>
          <w:rFonts w:ascii="Verdana" w:hAnsi="Verdana"/>
          <w:color w:val="000000" w:themeColor="text1"/>
          <w:sz w:val="18"/>
          <w:szCs w:val="18"/>
          <w:lang w:val="de-DE"/>
        </w:rPr>
        <w:t xml:space="preserve"> ..............................    9. </w:t>
      </w:r>
      <w:proofErr w:type="spellStart"/>
      <w:r w:rsidRPr="00BF6732">
        <w:rPr>
          <w:rFonts w:ascii="Verdana" w:hAnsi="Verdana"/>
          <w:color w:val="000000" w:themeColor="text1"/>
          <w:sz w:val="18"/>
          <w:szCs w:val="18"/>
          <w:lang w:val="de-DE"/>
        </w:rPr>
        <w:t>www</w:t>
      </w:r>
      <w:proofErr w:type="spellEnd"/>
      <w:r w:rsidRPr="00BF6732">
        <w:rPr>
          <w:rFonts w:ascii="Verdana" w:hAnsi="Verdana"/>
          <w:iCs/>
          <w:color w:val="000000" w:themeColor="text1"/>
          <w:sz w:val="18"/>
          <w:szCs w:val="18"/>
          <w:lang w:val="de-DE"/>
        </w:rPr>
        <w:t>.................................</w:t>
      </w:r>
    </w:p>
    <w:p w14:paraId="794345FD" w14:textId="3BDB8E13" w:rsidR="00BF6732" w:rsidRDefault="00BF6732" w:rsidP="00BF6732">
      <w:pPr>
        <w:tabs>
          <w:tab w:val="num" w:pos="426"/>
        </w:tabs>
        <w:ind w:right="470"/>
        <w:rPr>
          <w:rFonts w:ascii="Verdana" w:hAnsi="Verdana"/>
          <w:color w:val="0070C0"/>
          <w:sz w:val="18"/>
        </w:rPr>
      </w:pPr>
      <w:r>
        <w:rPr>
          <w:rFonts w:ascii="Verdana" w:hAnsi="Verdana"/>
          <w:color w:val="0070C0"/>
          <w:sz w:val="18"/>
        </w:rPr>
        <w:t xml:space="preserve"> </w:t>
      </w:r>
    </w:p>
    <w:tbl>
      <w:tblPr>
        <w:tblW w:w="17749" w:type="dxa"/>
        <w:tblInd w:w="108" w:type="dxa"/>
        <w:tblLayout w:type="fixed"/>
        <w:tblLook w:val="0000" w:firstRow="0" w:lastRow="0" w:firstColumn="0" w:lastColumn="0" w:noHBand="0" w:noVBand="0"/>
      </w:tblPr>
      <w:tblGrid>
        <w:gridCol w:w="454"/>
        <w:gridCol w:w="4253"/>
        <w:gridCol w:w="1843"/>
        <w:gridCol w:w="992"/>
        <w:gridCol w:w="1701"/>
        <w:gridCol w:w="4253"/>
        <w:gridCol w:w="4253"/>
      </w:tblGrid>
      <w:tr w:rsidR="00BF6732" w:rsidRPr="00ED7F46" w14:paraId="691E0FBB" w14:textId="77777777" w:rsidTr="00323AFB">
        <w:trPr>
          <w:gridAfter w:val="2"/>
          <w:wAfter w:w="8506" w:type="dxa"/>
          <w:cantSplit/>
          <w:trHeight w:hRule="exact" w:val="875"/>
        </w:trPr>
        <w:tc>
          <w:tcPr>
            <w:tcW w:w="454" w:type="dxa"/>
            <w:tcBorders>
              <w:top w:val="single" w:sz="4" w:space="0" w:color="000000"/>
              <w:left w:val="single" w:sz="4" w:space="0" w:color="000000"/>
              <w:bottom w:val="single" w:sz="4" w:space="0" w:color="auto"/>
            </w:tcBorders>
          </w:tcPr>
          <w:p w14:paraId="5EFBC3B1" w14:textId="77777777" w:rsidR="00BF6732" w:rsidRPr="002B7F3B" w:rsidRDefault="00BF6732" w:rsidP="00323AFB">
            <w:pPr>
              <w:tabs>
                <w:tab w:val="left" w:pos="0"/>
              </w:tabs>
              <w:snapToGrid w:val="0"/>
              <w:ind w:right="470"/>
              <w:rPr>
                <w:rFonts w:ascii="Verdana" w:hAnsi="Verdana"/>
                <w:sz w:val="16"/>
                <w:szCs w:val="16"/>
              </w:rPr>
            </w:pPr>
          </w:p>
        </w:tc>
        <w:tc>
          <w:tcPr>
            <w:tcW w:w="4253" w:type="dxa"/>
            <w:tcBorders>
              <w:top w:val="single" w:sz="4" w:space="0" w:color="000000"/>
              <w:left w:val="single" w:sz="4" w:space="0" w:color="000000"/>
              <w:bottom w:val="single" w:sz="4" w:space="0" w:color="auto"/>
            </w:tcBorders>
          </w:tcPr>
          <w:p w14:paraId="7B8F3ABC" w14:textId="77777777" w:rsidR="00BF6732" w:rsidRPr="00ED7F46" w:rsidRDefault="00BF6732" w:rsidP="00323AFB">
            <w:pPr>
              <w:pStyle w:val="Nagwek3"/>
              <w:tabs>
                <w:tab w:val="left" w:pos="72"/>
                <w:tab w:val="left" w:pos="9072"/>
              </w:tabs>
              <w:snapToGrid w:val="0"/>
              <w:spacing w:after="0"/>
              <w:ind w:right="470"/>
              <w:rPr>
                <w:b/>
                <w:bCs/>
                <w:i w:val="0"/>
                <w:color w:val="auto"/>
              </w:rPr>
            </w:pPr>
            <w:bookmarkStart w:id="57" w:name="_Toc329001643"/>
            <w:r w:rsidRPr="00ED7F46">
              <w:rPr>
                <w:i w:val="0"/>
                <w:color w:val="auto"/>
              </w:rPr>
              <w:t>Nazwa przedmiotu zamówienia</w:t>
            </w:r>
            <w:bookmarkEnd w:id="57"/>
          </w:p>
        </w:tc>
        <w:tc>
          <w:tcPr>
            <w:tcW w:w="1843" w:type="dxa"/>
            <w:tcBorders>
              <w:top w:val="single" w:sz="4" w:space="0" w:color="000000"/>
              <w:left w:val="single" w:sz="4" w:space="0" w:color="000000"/>
              <w:bottom w:val="single" w:sz="4" w:space="0" w:color="000000"/>
              <w:right w:val="single" w:sz="4" w:space="0" w:color="auto"/>
            </w:tcBorders>
          </w:tcPr>
          <w:p w14:paraId="40CD2B8B" w14:textId="77777777" w:rsidR="00BF6732" w:rsidRPr="00ED7F46" w:rsidRDefault="00BF6732" w:rsidP="00323AFB">
            <w:pPr>
              <w:tabs>
                <w:tab w:val="left" w:pos="72"/>
                <w:tab w:val="left" w:pos="9072"/>
              </w:tabs>
              <w:snapToGrid w:val="0"/>
              <w:rPr>
                <w:rFonts w:ascii="Verdana" w:hAnsi="Verdana"/>
                <w:sz w:val="18"/>
                <w:szCs w:val="20"/>
              </w:rPr>
            </w:pPr>
            <w:r w:rsidRPr="00ED7F46">
              <w:rPr>
                <w:rFonts w:ascii="Verdana" w:hAnsi="Verdana"/>
                <w:sz w:val="18"/>
                <w:szCs w:val="20"/>
              </w:rPr>
              <w:t xml:space="preserve">Wartość  </w:t>
            </w:r>
          </w:p>
          <w:p w14:paraId="1A0C470B" w14:textId="77777777" w:rsidR="00BF6732" w:rsidRPr="00ED7F46" w:rsidRDefault="00BF6732" w:rsidP="00323AFB">
            <w:pPr>
              <w:tabs>
                <w:tab w:val="left" w:pos="72"/>
                <w:tab w:val="left" w:pos="9072"/>
              </w:tabs>
              <w:snapToGrid w:val="0"/>
              <w:rPr>
                <w:rFonts w:ascii="Verdana" w:hAnsi="Verdana"/>
                <w:sz w:val="18"/>
                <w:szCs w:val="20"/>
              </w:rPr>
            </w:pPr>
            <w:r>
              <w:rPr>
                <w:rFonts w:ascii="Verdana" w:hAnsi="Verdana"/>
                <w:sz w:val="18"/>
                <w:szCs w:val="20"/>
              </w:rPr>
              <w:t>n</w:t>
            </w:r>
            <w:r w:rsidRPr="00ED7F46">
              <w:rPr>
                <w:rFonts w:ascii="Verdana" w:hAnsi="Verdana"/>
                <w:sz w:val="18"/>
                <w:szCs w:val="20"/>
              </w:rPr>
              <w:t>etto PLN</w:t>
            </w:r>
          </w:p>
        </w:tc>
        <w:tc>
          <w:tcPr>
            <w:tcW w:w="992" w:type="dxa"/>
            <w:tcBorders>
              <w:top w:val="single" w:sz="4" w:space="0" w:color="000000"/>
              <w:left w:val="single" w:sz="4" w:space="0" w:color="auto"/>
              <w:bottom w:val="single" w:sz="4" w:space="0" w:color="000000"/>
            </w:tcBorders>
          </w:tcPr>
          <w:p w14:paraId="640E38C7" w14:textId="77777777" w:rsidR="00BF6732" w:rsidRPr="00ED7F46" w:rsidRDefault="00BF6732" w:rsidP="00323AFB">
            <w:pPr>
              <w:pStyle w:val="Tekstpodstawowy3"/>
              <w:ind w:left="-28" w:right="-108"/>
              <w:jc w:val="center"/>
              <w:rPr>
                <w:rFonts w:ascii="Verdana" w:hAnsi="Verdana"/>
                <w:sz w:val="18"/>
              </w:rPr>
            </w:pPr>
            <w:r>
              <w:rPr>
                <w:rFonts w:ascii="Verdana" w:hAnsi="Verdana"/>
                <w:sz w:val="18"/>
              </w:rPr>
              <w:t xml:space="preserve">Stawka </w:t>
            </w:r>
            <w:r w:rsidRPr="00ED7F46">
              <w:rPr>
                <w:rFonts w:ascii="Verdana" w:hAnsi="Verdana"/>
                <w:sz w:val="18"/>
              </w:rPr>
              <w:t>VAT</w:t>
            </w:r>
          </w:p>
          <w:p w14:paraId="10A50496" w14:textId="77777777" w:rsidR="00BF6732" w:rsidRPr="00ED7F46" w:rsidRDefault="00BF6732" w:rsidP="00323AFB">
            <w:pPr>
              <w:pStyle w:val="Tekstpodstawowy3"/>
              <w:ind w:left="-28" w:right="-16"/>
              <w:jc w:val="center"/>
              <w:rPr>
                <w:rFonts w:ascii="Verdana" w:hAnsi="Verdana"/>
                <w:sz w:val="18"/>
              </w:rPr>
            </w:pPr>
            <w:r w:rsidRPr="00ED7F46">
              <w:rPr>
                <w:rFonts w:ascii="Verdana" w:hAnsi="Verdana"/>
                <w:sz w:val="18"/>
              </w:rPr>
              <w:t>(podać w %)</w:t>
            </w:r>
          </w:p>
          <w:p w14:paraId="25AD9D40" w14:textId="77777777" w:rsidR="00BF6732" w:rsidRPr="00ED7F46" w:rsidRDefault="00BF6732" w:rsidP="00323AFB">
            <w:pPr>
              <w:pStyle w:val="Tekstpodstawowy3"/>
              <w:ind w:left="-28" w:right="-108"/>
              <w:jc w:val="center"/>
              <w:rPr>
                <w:rFonts w:ascii="Verdana" w:hAnsi="Verdana"/>
                <w:sz w:val="18"/>
              </w:rPr>
            </w:pPr>
          </w:p>
          <w:p w14:paraId="107660EB" w14:textId="77777777" w:rsidR="00BF6732" w:rsidRPr="00ED7F46" w:rsidRDefault="00BF6732" w:rsidP="00323AFB">
            <w:pPr>
              <w:pStyle w:val="Tekstpodstawowy3"/>
              <w:ind w:left="-28" w:right="-108"/>
              <w:jc w:val="center"/>
              <w:rPr>
                <w:rFonts w:ascii="Verdana" w:hAnsi="Verdana"/>
                <w:sz w:val="18"/>
              </w:rPr>
            </w:pPr>
          </w:p>
          <w:p w14:paraId="2870C17C" w14:textId="77777777" w:rsidR="00BF6732" w:rsidRPr="00ED7F46" w:rsidRDefault="00BF6732" w:rsidP="00323AFB">
            <w:pPr>
              <w:pStyle w:val="Tekstpodstawowy3"/>
              <w:ind w:left="-28" w:right="-108"/>
              <w:jc w:val="center"/>
              <w:rPr>
                <w:rFonts w:ascii="Verdana" w:hAnsi="Verdana"/>
                <w:sz w:val="18"/>
              </w:rPr>
            </w:pPr>
          </w:p>
          <w:p w14:paraId="08BB68AC" w14:textId="77777777" w:rsidR="00BF6732" w:rsidRPr="00ED7F46" w:rsidRDefault="00BF6732" w:rsidP="00323AFB">
            <w:pPr>
              <w:tabs>
                <w:tab w:val="left" w:pos="72"/>
                <w:tab w:val="left" w:pos="9072"/>
              </w:tabs>
              <w:snapToGrid w:val="0"/>
              <w:ind w:left="-28" w:right="-108"/>
              <w:rPr>
                <w:rFonts w:ascii="Verdana" w:hAnsi="Verdana"/>
                <w:sz w:val="18"/>
                <w:szCs w:val="20"/>
              </w:rPr>
            </w:pPr>
          </w:p>
        </w:tc>
        <w:tc>
          <w:tcPr>
            <w:tcW w:w="1701" w:type="dxa"/>
            <w:tcBorders>
              <w:top w:val="single" w:sz="4" w:space="0" w:color="000000"/>
              <w:left w:val="single" w:sz="4" w:space="0" w:color="000000"/>
              <w:bottom w:val="single" w:sz="4" w:space="0" w:color="000000"/>
              <w:right w:val="single" w:sz="4" w:space="0" w:color="000000"/>
            </w:tcBorders>
          </w:tcPr>
          <w:p w14:paraId="18AB51EC" w14:textId="77777777" w:rsidR="00BF6732" w:rsidRPr="00ED7F46" w:rsidRDefault="00BF6732" w:rsidP="00323AFB">
            <w:pPr>
              <w:snapToGrid w:val="0"/>
              <w:rPr>
                <w:rFonts w:ascii="Verdana" w:hAnsi="Verdana"/>
                <w:sz w:val="18"/>
                <w:szCs w:val="20"/>
              </w:rPr>
            </w:pPr>
            <w:r w:rsidRPr="00ED7F46">
              <w:rPr>
                <w:rFonts w:ascii="Verdana" w:hAnsi="Verdana"/>
                <w:sz w:val="18"/>
                <w:szCs w:val="20"/>
              </w:rPr>
              <w:t xml:space="preserve">Wartość </w:t>
            </w:r>
          </w:p>
          <w:p w14:paraId="7F72907D" w14:textId="77777777" w:rsidR="00BF6732" w:rsidRPr="00ED7F46" w:rsidRDefault="00BF6732" w:rsidP="00323AFB">
            <w:pPr>
              <w:snapToGrid w:val="0"/>
              <w:rPr>
                <w:rFonts w:ascii="Verdana" w:hAnsi="Verdana"/>
                <w:sz w:val="18"/>
                <w:szCs w:val="20"/>
              </w:rPr>
            </w:pPr>
            <w:r w:rsidRPr="00ED7F46">
              <w:rPr>
                <w:rFonts w:ascii="Verdana" w:hAnsi="Verdana"/>
                <w:sz w:val="18"/>
                <w:szCs w:val="20"/>
              </w:rPr>
              <w:t xml:space="preserve">Brutto PLN </w:t>
            </w:r>
          </w:p>
        </w:tc>
      </w:tr>
      <w:tr w:rsidR="00BF6732" w:rsidRPr="00ED7F46" w14:paraId="308CF4BA" w14:textId="77777777" w:rsidTr="00323AFB">
        <w:trPr>
          <w:gridAfter w:val="2"/>
          <w:wAfter w:w="8506" w:type="dxa"/>
          <w:cantSplit/>
          <w:trHeight w:val="1555"/>
        </w:trPr>
        <w:tc>
          <w:tcPr>
            <w:tcW w:w="454" w:type="dxa"/>
            <w:tcBorders>
              <w:top w:val="single" w:sz="4" w:space="0" w:color="auto"/>
              <w:left w:val="single" w:sz="4" w:space="0" w:color="000000"/>
            </w:tcBorders>
          </w:tcPr>
          <w:p w14:paraId="414E70BF" w14:textId="77777777" w:rsidR="00BF6732" w:rsidRPr="002B7F3B" w:rsidRDefault="00BF6732" w:rsidP="00323AFB">
            <w:pPr>
              <w:snapToGrid w:val="0"/>
              <w:ind w:right="470"/>
              <w:rPr>
                <w:rFonts w:ascii="Verdana" w:hAnsi="Verdana"/>
                <w:sz w:val="16"/>
                <w:szCs w:val="16"/>
              </w:rPr>
            </w:pPr>
            <w:r w:rsidRPr="002B7F3B">
              <w:rPr>
                <w:rFonts w:ascii="Verdana" w:hAnsi="Verdana"/>
                <w:sz w:val="16"/>
                <w:szCs w:val="16"/>
              </w:rPr>
              <w:t>1</w:t>
            </w:r>
          </w:p>
          <w:p w14:paraId="794813DE" w14:textId="77777777" w:rsidR="00BF6732" w:rsidRPr="002B7F3B" w:rsidRDefault="00BF6732" w:rsidP="00323AFB">
            <w:pPr>
              <w:snapToGrid w:val="0"/>
              <w:ind w:right="470"/>
              <w:rPr>
                <w:rFonts w:ascii="Verdana" w:hAnsi="Verdana"/>
                <w:sz w:val="16"/>
                <w:szCs w:val="16"/>
              </w:rPr>
            </w:pPr>
          </w:p>
        </w:tc>
        <w:tc>
          <w:tcPr>
            <w:tcW w:w="4253" w:type="dxa"/>
            <w:tcBorders>
              <w:top w:val="single" w:sz="4" w:space="0" w:color="auto"/>
              <w:left w:val="single" w:sz="4" w:space="0" w:color="000000"/>
            </w:tcBorders>
          </w:tcPr>
          <w:p w14:paraId="5D2F2C99" w14:textId="77777777" w:rsidR="00BF6732" w:rsidRDefault="00BF6732" w:rsidP="00323AFB">
            <w:pPr>
              <w:autoSpaceDE w:val="0"/>
              <w:autoSpaceDN w:val="0"/>
              <w:adjustRightInd w:val="0"/>
              <w:jc w:val="both"/>
              <w:rPr>
                <w:rFonts w:ascii="Verdana" w:hAnsi="Verdana" w:cs="Arial"/>
                <w:b/>
                <w:sz w:val="18"/>
                <w:szCs w:val="18"/>
              </w:rPr>
            </w:pPr>
          </w:p>
          <w:p w14:paraId="1BA6EFD1" w14:textId="742E3C23" w:rsidR="00BF6732" w:rsidRPr="00DD6BF3" w:rsidRDefault="00BF6732" w:rsidP="00BF6732">
            <w:pPr>
              <w:autoSpaceDE w:val="0"/>
              <w:autoSpaceDN w:val="0"/>
              <w:adjustRightInd w:val="0"/>
              <w:jc w:val="both"/>
              <w:rPr>
                <w:rFonts w:ascii="Verdana" w:hAnsi="Verdana" w:cs="Arial"/>
                <w:b/>
                <w:color w:val="00B050"/>
                <w:sz w:val="18"/>
                <w:szCs w:val="18"/>
              </w:rPr>
            </w:pPr>
            <w:r>
              <w:rPr>
                <w:rFonts w:ascii="Verdana" w:hAnsi="Verdana"/>
                <w:b/>
                <w:color w:val="000000" w:themeColor="text1"/>
                <w:sz w:val="18"/>
                <w:szCs w:val="18"/>
              </w:rPr>
              <w:t>Dostawa urządzenia obrazującego biofilm bakteryjny rany dla Zakładu Chorób Układu Nerwowego UMW</w:t>
            </w:r>
          </w:p>
        </w:tc>
        <w:tc>
          <w:tcPr>
            <w:tcW w:w="1843" w:type="dxa"/>
            <w:tcBorders>
              <w:top w:val="single" w:sz="4" w:space="0" w:color="000000"/>
              <w:left w:val="single" w:sz="4" w:space="0" w:color="000000"/>
              <w:right w:val="single" w:sz="4" w:space="0" w:color="auto"/>
            </w:tcBorders>
          </w:tcPr>
          <w:p w14:paraId="6E4AF2C6" w14:textId="77777777" w:rsidR="00BF6732" w:rsidRPr="00ED7F46" w:rsidRDefault="00BF6732" w:rsidP="00323AFB">
            <w:pPr>
              <w:tabs>
                <w:tab w:val="left" w:pos="72"/>
                <w:tab w:val="left" w:pos="9072"/>
              </w:tabs>
              <w:snapToGrid w:val="0"/>
              <w:rPr>
                <w:rFonts w:ascii="Verdana" w:hAnsi="Verdana"/>
                <w:sz w:val="18"/>
                <w:szCs w:val="20"/>
              </w:rPr>
            </w:pPr>
          </w:p>
        </w:tc>
        <w:tc>
          <w:tcPr>
            <w:tcW w:w="992" w:type="dxa"/>
            <w:tcBorders>
              <w:top w:val="single" w:sz="4" w:space="0" w:color="000000"/>
              <w:left w:val="single" w:sz="4" w:space="0" w:color="auto"/>
            </w:tcBorders>
          </w:tcPr>
          <w:p w14:paraId="4C508B91" w14:textId="77777777" w:rsidR="00BF6732" w:rsidRPr="00ED7F46" w:rsidRDefault="00BF6732" w:rsidP="00323AFB">
            <w:pPr>
              <w:pStyle w:val="Tekstpodstawowy3"/>
              <w:ind w:right="470"/>
              <w:jc w:val="center"/>
              <w:rPr>
                <w:rFonts w:ascii="Verdana" w:hAnsi="Verdana"/>
                <w:sz w:val="18"/>
              </w:rPr>
            </w:pPr>
          </w:p>
        </w:tc>
        <w:tc>
          <w:tcPr>
            <w:tcW w:w="1701" w:type="dxa"/>
            <w:tcBorders>
              <w:top w:val="single" w:sz="4" w:space="0" w:color="000000"/>
              <w:left w:val="single" w:sz="4" w:space="0" w:color="000000"/>
              <w:right w:val="single" w:sz="4" w:space="0" w:color="000000"/>
            </w:tcBorders>
          </w:tcPr>
          <w:p w14:paraId="49071A68" w14:textId="77777777" w:rsidR="00BF6732" w:rsidRPr="00ED7F46" w:rsidRDefault="00BF6732" w:rsidP="00323AFB">
            <w:pPr>
              <w:snapToGrid w:val="0"/>
              <w:rPr>
                <w:rFonts w:ascii="Verdana" w:hAnsi="Verdana"/>
                <w:sz w:val="18"/>
                <w:szCs w:val="20"/>
              </w:rPr>
            </w:pPr>
          </w:p>
        </w:tc>
      </w:tr>
      <w:tr w:rsidR="00BF6732" w:rsidRPr="00ED7F46" w14:paraId="662CA83B" w14:textId="77777777" w:rsidTr="00323AFB">
        <w:trPr>
          <w:gridAfter w:val="2"/>
          <w:wAfter w:w="8506" w:type="dxa"/>
          <w:cantSplit/>
          <w:trHeight w:val="1232"/>
        </w:trPr>
        <w:tc>
          <w:tcPr>
            <w:tcW w:w="454" w:type="dxa"/>
            <w:tcBorders>
              <w:top w:val="single" w:sz="4" w:space="0" w:color="auto"/>
              <w:left w:val="single" w:sz="4" w:space="0" w:color="000000"/>
            </w:tcBorders>
          </w:tcPr>
          <w:p w14:paraId="2A956175" w14:textId="77777777" w:rsidR="00BF6732" w:rsidRPr="002B7F3B" w:rsidRDefault="00BF6732" w:rsidP="00323AFB">
            <w:pPr>
              <w:snapToGrid w:val="0"/>
              <w:ind w:right="470"/>
              <w:rPr>
                <w:rFonts w:ascii="Verdana" w:hAnsi="Verdana"/>
                <w:sz w:val="16"/>
                <w:szCs w:val="16"/>
              </w:rPr>
            </w:pPr>
            <w:r>
              <w:rPr>
                <w:rFonts w:ascii="Verdana" w:hAnsi="Verdana"/>
                <w:sz w:val="16"/>
                <w:szCs w:val="16"/>
              </w:rPr>
              <w:t>2</w:t>
            </w:r>
          </w:p>
        </w:tc>
        <w:tc>
          <w:tcPr>
            <w:tcW w:w="8789" w:type="dxa"/>
            <w:gridSpan w:val="4"/>
            <w:tcBorders>
              <w:top w:val="single" w:sz="4" w:space="0" w:color="auto"/>
              <w:left w:val="single" w:sz="4" w:space="0" w:color="000000"/>
              <w:right w:val="single" w:sz="4" w:space="0" w:color="000000"/>
            </w:tcBorders>
          </w:tcPr>
          <w:p w14:paraId="3FC88FD5" w14:textId="77777777" w:rsidR="00BF6732" w:rsidRDefault="00BF6732" w:rsidP="00323AFB">
            <w:pPr>
              <w:snapToGrid w:val="0"/>
              <w:rPr>
                <w:rFonts w:ascii="Verdana" w:hAnsi="Verdana" w:cs="Arial"/>
                <w:sz w:val="18"/>
                <w:szCs w:val="18"/>
              </w:rPr>
            </w:pPr>
          </w:p>
          <w:p w14:paraId="0C42BF6A" w14:textId="77777777" w:rsidR="00BF6732" w:rsidRDefault="00BF6732" w:rsidP="00323AFB">
            <w:pPr>
              <w:snapToGrid w:val="0"/>
              <w:rPr>
                <w:rFonts w:ascii="Verdana" w:hAnsi="Verdana" w:cs="Arial"/>
                <w:sz w:val="18"/>
                <w:szCs w:val="18"/>
              </w:rPr>
            </w:pPr>
            <w:r w:rsidRPr="00B80EB6">
              <w:rPr>
                <w:rFonts w:ascii="Verdana" w:hAnsi="Verdana" w:cs="Arial"/>
                <w:sz w:val="18"/>
                <w:szCs w:val="18"/>
              </w:rPr>
              <w:t>Słownie brutto PLN: ………………</w:t>
            </w:r>
            <w:r>
              <w:rPr>
                <w:rFonts w:ascii="Verdana" w:hAnsi="Verdana" w:cs="Arial"/>
                <w:sz w:val="18"/>
                <w:szCs w:val="18"/>
              </w:rPr>
              <w:t>………………………………………………………………………………………………………</w:t>
            </w:r>
          </w:p>
          <w:p w14:paraId="77B60199" w14:textId="77777777" w:rsidR="00BF6732" w:rsidRDefault="00BF6732" w:rsidP="00323AFB">
            <w:pPr>
              <w:snapToGrid w:val="0"/>
              <w:rPr>
                <w:rFonts w:ascii="Verdana" w:hAnsi="Verdana" w:cs="Arial"/>
                <w:sz w:val="18"/>
                <w:szCs w:val="18"/>
              </w:rPr>
            </w:pPr>
          </w:p>
          <w:p w14:paraId="1C683E59" w14:textId="77777777" w:rsidR="00BF6732" w:rsidRPr="00ED7F46" w:rsidRDefault="00BF6732" w:rsidP="00323AFB">
            <w:pPr>
              <w:snapToGrid w:val="0"/>
              <w:rPr>
                <w:rFonts w:ascii="Verdana" w:hAnsi="Verdana"/>
                <w:sz w:val="18"/>
                <w:szCs w:val="20"/>
              </w:rPr>
            </w:pPr>
            <w:r>
              <w:rPr>
                <w:rFonts w:ascii="Verdana" w:hAnsi="Verdana" w:cs="Arial"/>
                <w:sz w:val="18"/>
                <w:szCs w:val="18"/>
              </w:rPr>
              <w:t>……………………………………………………………………………………………………………………………………………………….</w:t>
            </w:r>
          </w:p>
        </w:tc>
      </w:tr>
      <w:tr w:rsidR="00BF6732" w:rsidRPr="00ED7F46" w14:paraId="2E244F24" w14:textId="77777777" w:rsidTr="00323AFB">
        <w:trPr>
          <w:cantSplit/>
          <w:trHeight w:hRule="exact" w:val="60"/>
        </w:trPr>
        <w:tc>
          <w:tcPr>
            <w:tcW w:w="454" w:type="dxa"/>
            <w:tcBorders>
              <w:left w:val="single" w:sz="4" w:space="0" w:color="000000"/>
              <w:bottom w:val="single" w:sz="4" w:space="0" w:color="auto"/>
            </w:tcBorders>
          </w:tcPr>
          <w:p w14:paraId="5A3EDFB6" w14:textId="77777777" w:rsidR="00BF6732" w:rsidRPr="002B7F3B" w:rsidRDefault="00BF6732" w:rsidP="00323AFB">
            <w:pPr>
              <w:snapToGrid w:val="0"/>
              <w:ind w:right="470"/>
              <w:rPr>
                <w:rFonts w:ascii="Verdana" w:hAnsi="Verdana"/>
                <w:sz w:val="16"/>
                <w:szCs w:val="16"/>
              </w:rPr>
            </w:pPr>
          </w:p>
        </w:tc>
        <w:tc>
          <w:tcPr>
            <w:tcW w:w="8789" w:type="dxa"/>
            <w:gridSpan w:val="4"/>
            <w:tcBorders>
              <w:left w:val="single" w:sz="4" w:space="0" w:color="000000"/>
              <w:bottom w:val="single" w:sz="4" w:space="0" w:color="auto"/>
              <w:right w:val="single" w:sz="4" w:space="0" w:color="000000"/>
            </w:tcBorders>
          </w:tcPr>
          <w:p w14:paraId="391921C2" w14:textId="77777777" w:rsidR="00BF6732" w:rsidRPr="00ED7F46" w:rsidRDefault="00BF6732" w:rsidP="00323AFB">
            <w:pPr>
              <w:snapToGrid w:val="0"/>
              <w:rPr>
                <w:rFonts w:ascii="Verdana" w:hAnsi="Verdana"/>
                <w:sz w:val="18"/>
                <w:szCs w:val="20"/>
              </w:rPr>
            </w:pPr>
          </w:p>
        </w:tc>
        <w:tc>
          <w:tcPr>
            <w:tcW w:w="4253" w:type="dxa"/>
            <w:tcBorders>
              <w:left w:val="single" w:sz="4" w:space="0" w:color="000000"/>
            </w:tcBorders>
          </w:tcPr>
          <w:p w14:paraId="1430E4BF" w14:textId="77777777" w:rsidR="00BF6732" w:rsidRPr="00ED7F46" w:rsidRDefault="00BF6732" w:rsidP="00323AFB"/>
        </w:tc>
        <w:tc>
          <w:tcPr>
            <w:tcW w:w="4253" w:type="dxa"/>
          </w:tcPr>
          <w:p w14:paraId="32C441FD" w14:textId="77777777" w:rsidR="00BF6732" w:rsidRPr="00ED7F46" w:rsidRDefault="00BF6732" w:rsidP="00323AFB"/>
        </w:tc>
      </w:tr>
      <w:tr w:rsidR="00BF6732" w:rsidRPr="00C23D2C" w14:paraId="07428526" w14:textId="77777777" w:rsidTr="00323AFB">
        <w:trPr>
          <w:gridAfter w:val="2"/>
          <w:wAfter w:w="8506" w:type="dxa"/>
          <w:cantSplit/>
          <w:trHeight w:hRule="exact" w:val="1184"/>
        </w:trPr>
        <w:tc>
          <w:tcPr>
            <w:tcW w:w="454" w:type="dxa"/>
            <w:tcBorders>
              <w:top w:val="single" w:sz="4" w:space="0" w:color="auto"/>
              <w:left w:val="single" w:sz="4" w:space="0" w:color="000000"/>
              <w:bottom w:val="single" w:sz="4" w:space="0" w:color="auto"/>
            </w:tcBorders>
          </w:tcPr>
          <w:p w14:paraId="41FCF5D0" w14:textId="77777777" w:rsidR="00BF6732" w:rsidRPr="002B7F3B" w:rsidRDefault="00BF6732" w:rsidP="00323AFB">
            <w:pPr>
              <w:snapToGrid w:val="0"/>
              <w:ind w:right="470"/>
              <w:rPr>
                <w:rFonts w:ascii="Verdana" w:hAnsi="Verdana"/>
                <w:sz w:val="16"/>
                <w:szCs w:val="16"/>
              </w:rPr>
            </w:pPr>
            <w:r>
              <w:rPr>
                <w:rFonts w:ascii="Verdana" w:hAnsi="Verdana"/>
                <w:sz w:val="16"/>
                <w:szCs w:val="16"/>
              </w:rPr>
              <w:t>3</w:t>
            </w:r>
          </w:p>
        </w:tc>
        <w:tc>
          <w:tcPr>
            <w:tcW w:w="4253" w:type="dxa"/>
            <w:tcBorders>
              <w:top w:val="single" w:sz="4" w:space="0" w:color="auto"/>
              <w:left w:val="single" w:sz="4" w:space="0" w:color="000000"/>
              <w:bottom w:val="single" w:sz="4" w:space="0" w:color="auto"/>
            </w:tcBorders>
          </w:tcPr>
          <w:p w14:paraId="53E8A84D" w14:textId="77777777" w:rsidR="00EE630C" w:rsidRPr="00EA4B4E" w:rsidRDefault="00EE630C" w:rsidP="00EE630C">
            <w:pPr>
              <w:tabs>
                <w:tab w:val="left" w:pos="9356"/>
              </w:tabs>
              <w:ind w:right="470"/>
              <w:jc w:val="both"/>
              <w:rPr>
                <w:rFonts w:ascii="Verdana" w:hAnsi="Verdana"/>
                <w:color w:val="000000" w:themeColor="text1"/>
                <w:sz w:val="18"/>
              </w:rPr>
            </w:pPr>
            <w:r w:rsidRPr="00EA4B4E">
              <w:rPr>
                <w:rFonts w:ascii="Verdana" w:hAnsi="Verdana"/>
                <w:b/>
                <w:color w:val="000000" w:themeColor="text1"/>
                <w:sz w:val="18"/>
              </w:rPr>
              <w:t>Termin realizacji</w:t>
            </w:r>
          </w:p>
          <w:p w14:paraId="514ED7BC" w14:textId="4E88743E" w:rsidR="00BF6732" w:rsidRPr="00EA4B4E" w:rsidRDefault="00D33BB5" w:rsidP="002254B9">
            <w:pPr>
              <w:tabs>
                <w:tab w:val="left" w:pos="9356"/>
              </w:tabs>
              <w:ind w:right="34"/>
              <w:jc w:val="both"/>
              <w:rPr>
                <w:rFonts w:ascii="Verdana" w:hAnsi="Verdana"/>
                <w:color w:val="000000" w:themeColor="text1"/>
                <w:sz w:val="18"/>
              </w:rPr>
            </w:pPr>
            <w:r w:rsidRPr="00EA4B4E">
              <w:rPr>
                <w:rFonts w:ascii="Verdana" w:hAnsi="Verdana"/>
                <w:color w:val="000000" w:themeColor="text1"/>
                <w:sz w:val="16"/>
                <w:szCs w:val="16"/>
              </w:rPr>
              <w:t>(maks</w:t>
            </w:r>
            <w:r w:rsidR="002254B9" w:rsidRPr="00EA4B4E">
              <w:rPr>
                <w:rFonts w:ascii="Verdana" w:hAnsi="Verdana"/>
                <w:color w:val="000000" w:themeColor="text1"/>
                <w:sz w:val="16"/>
                <w:szCs w:val="16"/>
              </w:rPr>
              <w:t xml:space="preserve">. 30 dni </w:t>
            </w:r>
            <w:r w:rsidR="00EA4B4E" w:rsidRPr="00EA4B4E">
              <w:rPr>
                <w:rFonts w:ascii="Verdana" w:hAnsi="Verdana"/>
                <w:color w:val="000000" w:themeColor="text1"/>
                <w:sz w:val="16"/>
                <w:szCs w:val="16"/>
              </w:rPr>
              <w:t>roboczych</w:t>
            </w:r>
            <w:r w:rsidR="002254B9" w:rsidRPr="00EA4B4E">
              <w:rPr>
                <w:rFonts w:ascii="Verdana" w:hAnsi="Verdana"/>
                <w:color w:val="000000" w:themeColor="text1"/>
                <w:sz w:val="16"/>
                <w:szCs w:val="16"/>
              </w:rPr>
              <w:t xml:space="preserve"> od dnia podpisania umowy</w:t>
            </w:r>
            <w:r w:rsidR="002254B9" w:rsidRPr="00EA4B4E">
              <w:rPr>
                <w:rFonts w:ascii="Verdana" w:hAnsi="Verdana"/>
                <w:color w:val="000000" w:themeColor="text1"/>
                <w:sz w:val="18"/>
              </w:rPr>
              <w:t xml:space="preserve"> </w:t>
            </w:r>
          </w:p>
          <w:p w14:paraId="58B71BBD" w14:textId="77777777" w:rsidR="00BF6732" w:rsidRPr="00EA4B4E" w:rsidRDefault="00BF6732" w:rsidP="00323AFB">
            <w:pPr>
              <w:tabs>
                <w:tab w:val="left" w:pos="9356"/>
              </w:tabs>
              <w:ind w:right="470"/>
              <w:jc w:val="both"/>
              <w:rPr>
                <w:rFonts w:ascii="Verdana" w:hAnsi="Verdana"/>
                <w:b/>
                <w:color w:val="000000" w:themeColor="text1"/>
                <w:sz w:val="18"/>
                <w:szCs w:val="18"/>
              </w:rPr>
            </w:pPr>
          </w:p>
        </w:tc>
        <w:tc>
          <w:tcPr>
            <w:tcW w:w="4536" w:type="dxa"/>
            <w:gridSpan w:val="3"/>
            <w:tcBorders>
              <w:top w:val="single" w:sz="4" w:space="0" w:color="auto"/>
              <w:left w:val="single" w:sz="4" w:space="0" w:color="000000"/>
              <w:bottom w:val="single" w:sz="4" w:space="0" w:color="auto"/>
              <w:right w:val="single" w:sz="4" w:space="0" w:color="000000"/>
            </w:tcBorders>
          </w:tcPr>
          <w:p w14:paraId="03B016B4" w14:textId="77777777" w:rsidR="00BF6732" w:rsidRPr="00EA4B4E" w:rsidRDefault="00BF6732" w:rsidP="00323AFB">
            <w:pPr>
              <w:snapToGrid w:val="0"/>
              <w:rPr>
                <w:rFonts w:ascii="Verdana" w:hAnsi="Verdana"/>
                <w:color w:val="000000" w:themeColor="text1"/>
                <w:sz w:val="18"/>
                <w:szCs w:val="18"/>
              </w:rPr>
            </w:pPr>
          </w:p>
          <w:p w14:paraId="1563A03B" w14:textId="77777777" w:rsidR="00BF6732" w:rsidRPr="00EA4B4E" w:rsidRDefault="00BF6732" w:rsidP="00323AFB">
            <w:pPr>
              <w:snapToGrid w:val="0"/>
              <w:rPr>
                <w:rFonts w:ascii="Verdana" w:hAnsi="Verdana"/>
                <w:color w:val="000000" w:themeColor="text1"/>
                <w:sz w:val="18"/>
                <w:szCs w:val="18"/>
              </w:rPr>
            </w:pPr>
          </w:p>
          <w:p w14:paraId="2A06AAB0" w14:textId="30D7374F" w:rsidR="00BF6732" w:rsidRPr="00EA4B4E" w:rsidRDefault="00BF6732" w:rsidP="00323AFB">
            <w:pPr>
              <w:snapToGrid w:val="0"/>
              <w:rPr>
                <w:rFonts w:ascii="Verdana" w:hAnsi="Verdana"/>
                <w:color w:val="000000" w:themeColor="text1"/>
                <w:sz w:val="18"/>
                <w:szCs w:val="18"/>
              </w:rPr>
            </w:pPr>
            <w:r w:rsidRPr="00EA4B4E">
              <w:rPr>
                <w:rFonts w:ascii="Verdana" w:hAnsi="Verdana"/>
                <w:color w:val="000000" w:themeColor="text1"/>
                <w:sz w:val="18"/>
                <w:szCs w:val="18"/>
              </w:rPr>
              <w:t xml:space="preserve">…………………… </w:t>
            </w:r>
            <w:r w:rsidR="00EA4B4E" w:rsidRPr="00EA4B4E">
              <w:rPr>
                <w:rFonts w:ascii="Verdana" w:hAnsi="Verdana"/>
                <w:color w:val="000000" w:themeColor="text1"/>
                <w:sz w:val="18"/>
                <w:szCs w:val="18"/>
              </w:rPr>
              <w:t>dni</w:t>
            </w:r>
          </w:p>
          <w:p w14:paraId="5CCEDEB4" w14:textId="77777777" w:rsidR="00BF6732" w:rsidRPr="00EA4B4E" w:rsidRDefault="00BF6732" w:rsidP="00323AFB">
            <w:pPr>
              <w:snapToGrid w:val="0"/>
              <w:rPr>
                <w:rFonts w:ascii="Verdana" w:hAnsi="Verdana"/>
                <w:color w:val="000000" w:themeColor="text1"/>
                <w:sz w:val="18"/>
                <w:szCs w:val="18"/>
              </w:rPr>
            </w:pPr>
          </w:p>
        </w:tc>
      </w:tr>
      <w:tr w:rsidR="00BF6732" w:rsidRPr="00C23D2C" w14:paraId="2509BB05" w14:textId="77777777" w:rsidTr="00323AFB">
        <w:trPr>
          <w:gridAfter w:val="2"/>
          <w:wAfter w:w="8506" w:type="dxa"/>
          <w:cantSplit/>
          <w:trHeight w:hRule="exact" w:val="848"/>
        </w:trPr>
        <w:tc>
          <w:tcPr>
            <w:tcW w:w="454" w:type="dxa"/>
            <w:tcBorders>
              <w:top w:val="single" w:sz="4" w:space="0" w:color="auto"/>
              <w:left w:val="single" w:sz="4" w:space="0" w:color="000000"/>
              <w:bottom w:val="single" w:sz="4" w:space="0" w:color="auto"/>
            </w:tcBorders>
          </w:tcPr>
          <w:p w14:paraId="1DFAA98C" w14:textId="77777777" w:rsidR="00BF6732" w:rsidRPr="002B7F3B" w:rsidRDefault="00BF6732" w:rsidP="00323AFB">
            <w:pPr>
              <w:snapToGrid w:val="0"/>
              <w:ind w:right="470"/>
              <w:rPr>
                <w:rFonts w:ascii="Verdana" w:hAnsi="Verdana"/>
                <w:sz w:val="16"/>
                <w:szCs w:val="16"/>
              </w:rPr>
            </w:pPr>
            <w:r>
              <w:rPr>
                <w:rFonts w:ascii="Verdana" w:hAnsi="Verdana"/>
                <w:sz w:val="16"/>
                <w:szCs w:val="16"/>
              </w:rPr>
              <w:t>4</w:t>
            </w:r>
          </w:p>
        </w:tc>
        <w:tc>
          <w:tcPr>
            <w:tcW w:w="4253" w:type="dxa"/>
            <w:tcBorders>
              <w:top w:val="single" w:sz="4" w:space="0" w:color="auto"/>
              <w:left w:val="single" w:sz="4" w:space="0" w:color="000000"/>
              <w:bottom w:val="single" w:sz="4" w:space="0" w:color="auto"/>
            </w:tcBorders>
          </w:tcPr>
          <w:p w14:paraId="58587B39" w14:textId="77777777" w:rsidR="00EE630C" w:rsidRPr="00B838C8" w:rsidRDefault="00EE630C" w:rsidP="00EE630C">
            <w:pPr>
              <w:ind w:right="72"/>
              <w:outlineLvl w:val="0"/>
              <w:rPr>
                <w:rFonts w:ascii="Verdana" w:hAnsi="Verdana"/>
                <w:b/>
                <w:sz w:val="18"/>
              </w:rPr>
            </w:pPr>
            <w:r w:rsidRPr="00B838C8">
              <w:rPr>
                <w:rFonts w:ascii="Verdana" w:hAnsi="Verdana"/>
                <w:b/>
                <w:sz w:val="18"/>
              </w:rPr>
              <w:t>Okres gwarancji</w:t>
            </w:r>
          </w:p>
          <w:p w14:paraId="557C1D83" w14:textId="50DC5A01" w:rsidR="00EE630C" w:rsidRDefault="00EE630C" w:rsidP="00EE630C">
            <w:pPr>
              <w:outlineLvl w:val="0"/>
              <w:rPr>
                <w:rFonts w:ascii="Verdana" w:hAnsi="Verdana"/>
                <w:sz w:val="16"/>
                <w:szCs w:val="16"/>
              </w:rPr>
            </w:pPr>
            <w:r w:rsidRPr="00B838C8">
              <w:rPr>
                <w:rFonts w:ascii="Verdana" w:hAnsi="Verdana"/>
                <w:sz w:val="16"/>
                <w:szCs w:val="16"/>
              </w:rPr>
              <w:t xml:space="preserve">(min. </w:t>
            </w:r>
            <w:r>
              <w:rPr>
                <w:rFonts w:ascii="Verdana" w:hAnsi="Verdana"/>
                <w:sz w:val="16"/>
                <w:szCs w:val="16"/>
              </w:rPr>
              <w:t>12</w:t>
            </w:r>
            <w:r w:rsidRPr="00B838C8">
              <w:rPr>
                <w:rFonts w:ascii="Verdana" w:hAnsi="Verdana"/>
                <w:sz w:val="16"/>
                <w:szCs w:val="16"/>
              </w:rPr>
              <w:t xml:space="preserve"> miesięcy, maks. </w:t>
            </w:r>
            <w:r w:rsidR="008D4057">
              <w:rPr>
                <w:rFonts w:ascii="Verdana" w:hAnsi="Verdana"/>
                <w:sz w:val="16"/>
                <w:szCs w:val="16"/>
              </w:rPr>
              <w:t>36</w:t>
            </w:r>
            <w:r w:rsidRPr="00B838C8">
              <w:rPr>
                <w:rFonts w:ascii="Verdana" w:hAnsi="Verdana"/>
                <w:sz w:val="16"/>
                <w:szCs w:val="16"/>
              </w:rPr>
              <w:t xml:space="preserve"> miesi</w:t>
            </w:r>
            <w:r w:rsidR="008D4057">
              <w:rPr>
                <w:rFonts w:ascii="Verdana" w:hAnsi="Verdana"/>
                <w:sz w:val="16"/>
                <w:szCs w:val="16"/>
              </w:rPr>
              <w:t>ęcy</w:t>
            </w:r>
            <w:r>
              <w:rPr>
                <w:rFonts w:ascii="Verdana" w:hAnsi="Verdana"/>
                <w:sz w:val="16"/>
                <w:szCs w:val="16"/>
              </w:rPr>
              <w:t xml:space="preserve"> </w:t>
            </w:r>
            <w:r w:rsidRPr="00B838C8">
              <w:rPr>
                <w:rFonts w:ascii="Verdana" w:hAnsi="Verdana"/>
                <w:sz w:val="16"/>
                <w:szCs w:val="16"/>
              </w:rPr>
              <w:t>od daty podpisania końcowego protokołu odbioru)</w:t>
            </w:r>
          </w:p>
          <w:p w14:paraId="4E7ACEB3" w14:textId="77777777" w:rsidR="00EE630C" w:rsidRDefault="00EE630C" w:rsidP="00BF6732">
            <w:pPr>
              <w:tabs>
                <w:tab w:val="left" w:pos="9356"/>
              </w:tabs>
              <w:ind w:right="470"/>
              <w:jc w:val="both"/>
              <w:rPr>
                <w:rFonts w:ascii="Verdana" w:hAnsi="Verdana"/>
                <w:sz w:val="18"/>
              </w:rPr>
            </w:pPr>
          </w:p>
          <w:p w14:paraId="253681FF" w14:textId="77777777" w:rsidR="00BF6732" w:rsidRPr="00EA685D" w:rsidRDefault="00BF6732" w:rsidP="00323AFB">
            <w:pPr>
              <w:outlineLvl w:val="0"/>
              <w:rPr>
                <w:rFonts w:ascii="Verdana" w:hAnsi="Verdana"/>
                <w:b/>
                <w:color w:val="FF0000"/>
                <w:sz w:val="18"/>
              </w:rPr>
            </w:pPr>
          </w:p>
        </w:tc>
        <w:tc>
          <w:tcPr>
            <w:tcW w:w="4536" w:type="dxa"/>
            <w:gridSpan w:val="3"/>
            <w:tcBorders>
              <w:top w:val="single" w:sz="4" w:space="0" w:color="auto"/>
              <w:left w:val="single" w:sz="4" w:space="0" w:color="000000"/>
              <w:bottom w:val="single" w:sz="4" w:space="0" w:color="auto"/>
              <w:right w:val="single" w:sz="4" w:space="0" w:color="000000"/>
            </w:tcBorders>
          </w:tcPr>
          <w:p w14:paraId="3725C889" w14:textId="77777777" w:rsidR="00BF6732" w:rsidRDefault="00BF6732" w:rsidP="00323AFB">
            <w:pPr>
              <w:snapToGrid w:val="0"/>
              <w:rPr>
                <w:rFonts w:ascii="Verdana" w:hAnsi="Verdana"/>
                <w:sz w:val="18"/>
                <w:szCs w:val="18"/>
              </w:rPr>
            </w:pPr>
          </w:p>
          <w:p w14:paraId="3F8B12C0" w14:textId="77777777" w:rsidR="00BF6732" w:rsidRDefault="00BF6732" w:rsidP="00323AFB">
            <w:pPr>
              <w:snapToGrid w:val="0"/>
              <w:rPr>
                <w:rFonts w:ascii="Verdana" w:hAnsi="Verdana"/>
                <w:sz w:val="18"/>
                <w:szCs w:val="18"/>
              </w:rPr>
            </w:pPr>
          </w:p>
          <w:p w14:paraId="555B2791" w14:textId="19C865BE" w:rsidR="00BF6732" w:rsidRPr="00C23D2C" w:rsidRDefault="00BF6732" w:rsidP="00323AFB">
            <w:pPr>
              <w:snapToGrid w:val="0"/>
              <w:rPr>
                <w:rFonts w:ascii="Verdana" w:hAnsi="Verdana"/>
                <w:sz w:val="18"/>
                <w:szCs w:val="18"/>
              </w:rPr>
            </w:pPr>
            <w:r>
              <w:rPr>
                <w:rFonts w:ascii="Verdana" w:hAnsi="Verdana"/>
                <w:sz w:val="18"/>
                <w:szCs w:val="18"/>
              </w:rPr>
              <w:t>…………………… m</w:t>
            </w:r>
            <w:r w:rsidR="00EE630C">
              <w:rPr>
                <w:rFonts w:ascii="Verdana" w:hAnsi="Verdana"/>
                <w:sz w:val="18"/>
                <w:szCs w:val="18"/>
              </w:rPr>
              <w:t>-</w:t>
            </w:r>
            <w:proofErr w:type="spellStart"/>
            <w:r>
              <w:rPr>
                <w:rFonts w:ascii="Verdana" w:hAnsi="Verdana"/>
                <w:sz w:val="18"/>
                <w:szCs w:val="18"/>
              </w:rPr>
              <w:t>cy</w:t>
            </w:r>
            <w:proofErr w:type="spellEnd"/>
          </w:p>
        </w:tc>
      </w:tr>
    </w:tbl>
    <w:p w14:paraId="790C0F1D" w14:textId="77777777" w:rsidR="00BF6732" w:rsidRDefault="00BF6732" w:rsidP="00BF6732">
      <w:pPr>
        <w:ind w:right="470"/>
        <w:rPr>
          <w:rFonts w:ascii="Verdana" w:hAnsi="Verdana"/>
          <w:color w:val="0070C0"/>
          <w:sz w:val="18"/>
        </w:rPr>
      </w:pPr>
    </w:p>
    <w:p w14:paraId="6E363E9D" w14:textId="77777777" w:rsidR="003B6889" w:rsidRDefault="003B6889" w:rsidP="003B6889">
      <w:pPr>
        <w:numPr>
          <w:ilvl w:val="0"/>
          <w:numId w:val="70"/>
        </w:numPr>
        <w:tabs>
          <w:tab w:val="clear" w:pos="570"/>
        </w:tabs>
        <w:ind w:left="426" w:right="-24" w:hanging="426"/>
        <w:jc w:val="both"/>
        <w:rPr>
          <w:rFonts w:ascii="Verdana" w:hAnsi="Verdana"/>
          <w:color w:val="000000"/>
          <w:sz w:val="18"/>
        </w:rPr>
      </w:pPr>
      <w:r>
        <w:rPr>
          <w:rFonts w:ascii="Verdana" w:hAnsi="Verdana"/>
          <w:color w:val="000000"/>
          <w:sz w:val="18"/>
        </w:rPr>
        <w:t xml:space="preserve">Oświadczam, że zapoznałem się z treścią SIWZ i akceptuję jej postanowienia. </w:t>
      </w:r>
    </w:p>
    <w:p w14:paraId="320CFC74" w14:textId="77777777" w:rsidR="003B6889" w:rsidRDefault="003B6889" w:rsidP="003B6889">
      <w:pPr>
        <w:numPr>
          <w:ilvl w:val="0"/>
          <w:numId w:val="70"/>
        </w:numPr>
        <w:tabs>
          <w:tab w:val="clear" w:pos="570"/>
          <w:tab w:val="num" w:pos="426"/>
        </w:tabs>
        <w:ind w:left="426" w:right="-24" w:hanging="426"/>
        <w:jc w:val="both"/>
        <w:rPr>
          <w:rFonts w:ascii="Verdana" w:hAnsi="Verdana"/>
          <w:color w:val="000000"/>
          <w:sz w:val="18"/>
        </w:rPr>
      </w:pPr>
      <w:r>
        <w:rPr>
          <w:rFonts w:ascii="Verdana" w:hAnsi="Verdana"/>
          <w:color w:val="000000"/>
          <w:sz w:val="18"/>
        </w:rPr>
        <w:t xml:space="preserve">Oświadczam, że zapoznałem się z treścią Wzoru umowy </w:t>
      </w:r>
      <w:r w:rsidRPr="008167E5">
        <w:rPr>
          <w:rFonts w:ascii="Verdana" w:hAnsi="Verdana"/>
          <w:color w:val="000000"/>
          <w:sz w:val="18"/>
        </w:rPr>
        <w:t xml:space="preserve">– </w:t>
      </w:r>
      <w:r w:rsidRPr="008167E5">
        <w:rPr>
          <w:rFonts w:ascii="Verdana" w:hAnsi="Verdana"/>
          <w:color w:val="000000" w:themeColor="text1"/>
          <w:sz w:val="18"/>
        </w:rPr>
        <w:t>zał</w:t>
      </w:r>
      <w:r w:rsidRPr="00986373">
        <w:rPr>
          <w:rFonts w:ascii="Verdana" w:hAnsi="Verdana"/>
          <w:color w:val="000000" w:themeColor="text1"/>
          <w:sz w:val="18"/>
        </w:rPr>
        <w:t xml:space="preserve">. </w:t>
      </w:r>
      <w:r w:rsidRPr="00785B7D">
        <w:rPr>
          <w:rFonts w:ascii="Verdana" w:hAnsi="Verdana"/>
          <w:color w:val="000000" w:themeColor="text1"/>
          <w:sz w:val="18"/>
        </w:rPr>
        <w:t>nr 6 do SIWZ</w:t>
      </w:r>
      <w:r w:rsidRPr="00D62EDD">
        <w:rPr>
          <w:rFonts w:ascii="Verdana" w:hAnsi="Verdana"/>
          <w:color w:val="000000" w:themeColor="text1"/>
          <w:sz w:val="18"/>
        </w:rPr>
        <w:t xml:space="preserve"> </w:t>
      </w:r>
      <w:r>
        <w:rPr>
          <w:rFonts w:ascii="Verdana" w:hAnsi="Verdana"/>
          <w:color w:val="000000"/>
          <w:sz w:val="18"/>
        </w:rPr>
        <w:t>i akceptuję jego postanowienia.</w:t>
      </w:r>
    </w:p>
    <w:p w14:paraId="373DCBE0" w14:textId="7E42D9AA" w:rsidR="003B6889" w:rsidRDefault="003B6889" w:rsidP="003B6889">
      <w:pPr>
        <w:pStyle w:val="Tekstblokowy"/>
        <w:numPr>
          <w:ilvl w:val="0"/>
          <w:numId w:val="70"/>
        </w:numPr>
        <w:tabs>
          <w:tab w:val="clear" w:pos="570"/>
          <w:tab w:val="num" w:pos="426"/>
        </w:tabs>
        <w:spacing w:line="240" w:lineRule="auto"/>
        <w:ind w:left="426" w:right="-24" w:hanging="426"/>
      </w:pPr>
      <w:r>
        <w:t xml:space="preserve">Oświadczam, że jestem związany niniejszą ofertą przez </w:t>
      </w:r>
      <w:r w:rsidRPr="00DB5D21">
        <w:rPr>
          <w:color w:val="000000" w:themeColor="text1"/>
        </w:rPr>
        <w:t xml:space="preserve">okres </w:t>
      </w:r>
      <w:r>
        <w:rPr>
          <w:b/>
          <w:color w:val="000000" w:themeColor="text1"/>
        </w:rPr>
        <w:t>30</w:t>
      </w:r>
      <w:r w:rsidRPr="00514162">
        <w:rPr>
          <w:b/>
          <w:color w:val="000000" w:themeColor="text1"/>
        </w:rPr>
        <w:t xml:space="preserve"> dni</w:t>
      </w:r>
      <w:r w:rsidRPr="00DB5D21">
        <w:rPr>
          <w:color w:val="000000" w:themeColor="text1"/>
        </w:rPr>
        <w:t xml:space="preserve"> </w:t>
      </w:r>
      <w:r>
        <w:t>od dnia upływu terminu składania ofert.</w:t>
      </w:r>
    </w:p>
    <w:p w14:paraId="58C33321" w14:textId="77777777" w:rsidR="003B6889" w:rsidRDefault="003B6889" w:rsidP="003B6889">
      <w:pPr>
        <w:numPr>
          <w:ilvl w:val="0"/>
          <w:numId w:val="70"/>
        </w:numPr>
        <w:tabs>
          <w:tab w:val="clear" w:pos="570"/>
          <w:tab w:val="num" w:pos="426"/>
        </w:tabs>
        <w:ind w:left="426" w:right="-24" w:hanging="426"/>
        <w:jc w:val="both"/>
        <w:rPr>
          <w:rFonts w:ascii="Verdana" w:hAnsi="Verdana"/>
          <w:sz w:val="18"/>
          <w:szCs w:val="18"/>
        </w:rPr>
      </w:pPr>
      <w:r>
        <w:rPr>
          <w:rFonts w:ascii="Verdana" w:hAnsi="Verdana"/>
          <w:sz w:val="18"/>
          <w:szCs w:val="18"/>
        </w:rPr>
        <w:t>Oświadczam, że zamierzam powierzyć podwykonawcy/om wykonanie następujących części zamówienia:</w:t>
      </w:r>
    </w:p>
    <w:p w14:paraId="01EE5011" w14:textId="77777777" w:rsidR="006E736E" w:rsidRDefault="006E736E" w:rsidP="006E736E">
      <w:pPr>
        <w:ind w:right="-24"/>
        <w:jc w:val="both"/>
        <w:rPr>
          <w:rFonts w:ascii="Verdana" w:hAnsi="Verdana"/>
          <w:sz w:val="18"/>
          <w:szCs w:val="18"/>
        </w:rPr>
      </w:pPr>
    </w:p>
    <w:p w14:paraId="2E824BE8" w14:textId="77777777" w:rsidR="006E736E" w:rsidRDefault="006E736E" w:rsidP="006E736E">
      <w:pPr>
        <w:ind w:right="-24"/>
        <w:jc w:val="both"/>
        <w:rPr>
          <w:rFonts w:ascii="Verdana" w:hAnsi="Verdana"/>
          <w:sz w:val="18"/>
          <w:szCs w:val="18"/>
        </w:rPr>
      </w:pPr>
    </w:p>
    <w:p w14:paraId="538D6243" w14:textId="77777777" w:rsidR="003B6889" w:rsidRDefault="003B6889" w:rsidP="003B6889">
      <w:pPr>
        <w:ind w:left="426" w:right="-24"/>
        <w:jc w:val="both"/>
        <w:rPr>
          <w:rFonts w:ascii="Verdana" w:hAnsi="Verdan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
        <w:gridCol w:w="4451"/>
        <w:gridCol w:w="3891"/>
      </w:tblGrid>
      <w:tr w:rsidR="003B6889" w:rsidRPr="007D17F3" w14:paraId="528F8C22" w14:textId="77777777" w:rsidTr="009E3546">
        <w:trPr>
          <w:trHeight w:val="585"/>
          <w:jc w:val="center"/>
        </w:trPr>
        <w:tc>
          <w:tcPr>
            <w:tcW w:w="467" w:type="dxa"/>
          </w:tcPr>
          <w:p w14:paraId="71FF860B" w14:textId="77777777" w:rsidR="003B6889" w:rsidRPr="00B07851" w:rsidRDefault="003B6889" w:rsidP="009E3546">
            <w:pPr>
              <w:jc w:val="center"/>
              <w:rPr>
                <w:rFonts w:ascii="Verdana" w:hAnsi="Verdana" w:cs="Arial"/>
                <w:color w:val="000000"/>
                <w:sz w:val="16"/>
                <w:szCs w:val="16"/>
              </w:rPr>
            </w:pPr>
          </w:p>
          <w:p w14:paraId="72C64ECD" w14:textId="77777777" w:rsidR="003B6889" w:rsidRPr="00B07851" w:rsidRDefault="003B6889" w:rsidP="009E3546">
            <w:pPr>
              <w:jc w:val="center"/>
              <w:rPr>
                <w:rFonts w:ascii="Verdana" w:hAnsi="Verdana" w:cs="Arial"/>
                <w:color w:val="000000"/>
                <w:sz w:val="16"/>
                <w:szCs w:val="16"/>
              </w:rPr>
            </w:pPr>
            <w:r w:rsidRPr="00B07851">
              <w:rPr>
                <w:rFonts w:ascii="Verdana" w:hAnsi="Verdana" w:cs="Arial"/>
                <w:color w:val="000000"/>
                <w:sz w:val="16"/>
                <w:szCs w:val="16"/>
              </w:rPr>
              <w:t>Lp.</w:t>
            </w:r>
          </w:p>
          <w:p w14:paraId="3CCA0396" w14:textId="77777777" w:rsidR="003B6889" w:rsidRPr="00B07851" w:rsidRDefault="003B6889" w:rsidP="009E3546">
            <w:pPr>
              <w:jc w:val="center"/>
              <w:rPr>
                <w:rFonts w:ascii="Verdana" w:hAnsi="Verdana" w:cs="Arial"/>
                <w:color w:val="000000"/>
                <w:sz w:val="16"/>
                <w:szCs w:val="16"/>
              </w:rPr>
            </w:pPr>
          </w:p>
        </w:tc>
        <w:tc>
          <w:tcPr>
            <w:tcW w:w="4451" w:type="dxa"/>
          </w:tcPr>
          <w:p w14:paraId="2CF867BC" w14:textId="77777777" w:rsidR="003B6889" w:rsidRPr="00B07851" w:rsidRDefault="003B6889" w:rsidP="009E3546">
            <w:pPr>
              <w:jc w:val="center"/>
              <w:rPr>
                <w:rFonts w:ascii="Verdana" w:hAnsi="Verdana" w:cs="Arial"/>
                <w:color w:val="000000"/>
                <w:sz w:val="16"/>
                <w:szCs w:val="16"/>
              </w:rPr>
            </w:pPr>
          </w:p>
          <w:p w14:paraId="50B073C2" w14:textId="77777777" w:rsidR="003B6889" w:rsidRPr="00B07851" w:rsidRDefault="003B6889" w:rsidP="009E3546">
            <w:pPr>
              <w:jc w:val="center"/>
              <w:rPr>
                <w:rFonts w:ascii="Verdana" w:hAnsi="Verdana" w:cs="Arial"/>
                <w:b/>
                <w:color w:val="000000"/>
                <w:sz w:val="16"/>
                <w:szCs w:val="16"/>
              </w:rPr>
            </w:pPr>
            <w:r w:rsidRPr="00B07851">
              <w:rPr>
                <w:rFonts w:ascii="Verdana" w:hAnsi="Verdana" w:cs="Arial"/>
                <w:b/>
                <w:color w:val="000000"/>
                <w:sz w:val="16"/>
                <w:szCs w:val="16"/>
              </w:rPr>
              <w:t>Część zamówienia</w:t>
            </w:r>
          </w:p>
        </w:tc>
        <w:tc>
          <w:tcPr>
            <w:tcW w:w="3891" w:type="dxa"/>
            <w:vAlign w:val="center"/>
          </w:tcPr>
          <w:p w14:paraId="1C55B8DD" w14:textId="77777777" w:rsidR="003B6889" w:rsidRPr="00B07851" w:rsidRDefault="003B6889" w:rsidP="009E3546">
            <w:pPr>
              <w:jc w:val="center"/>
              <w:rPr>
                <w:rFonts w:ascii="Verdana" w:hAnsi="Verdana" w:cs="Arial"/>
                <w:b/>
                <w:color w:val="000000"/>
                <w:sz w:val="16"/>
                <w:szCs w:val="16"/>
              </w:rPr>
            </w:pPr>
          </w:p>
          <w:p w14:paraId="1FA1B288" w14:textId="77777777" w:rsidR="003B6889" w:rsidRPr="00B07851" w:rsidRDefault="003B6889" w:rsidP="009E3546">
            <w:pPr>
              <w:jc w:val="center"/>
              <w:rPr>
                <w:rFonts w:ascii="Verdana" w:hAnsi="Verdana" w:cs="Arial"/>
                <w:b/>
                <w:color w:val="000000"/>
                <w:sz w:val="16"/>
                <w:szCs w:val="16"/>
              </w:rPr>
            </w:pPr>
            <w:r w:rsidRPr="00B07851">
              <w:rPr>
                <w:rFonts w:ascii="Verdana" w:hAnsi="Verdana" w:cs="Arial"/>
                <w:b/>
                <w:color w:val="000000"/>
                <w:sz w:val="16"/>
                <w:szCs w:val="16"/>
              </w:rPr>
              <w:t>Podwykonawca</w:t>
            </w:r>
          </w:p>
          <w:p w14:paraId="194AC062" w14:textId="77777777" w:rsidR="003B6889" w:rsidRPr="00B07851" w:rsidRDefault="003B6889" w:rsidP="009E3546">
            <w:pPr>
              <w:jc w:val="center"/>
              <w:rPr>
                <w:rFonts w:ascii="Verdana" w:hAnsi="Verdana" w:cs="Arial"/>
                <w:i/>
                <w:color w:val="000000"/>
                <w:sz w:val="16"/>
                <w:szCs w:val="16"/>
              </w:rPr>
            </w:pPr>
            <w:r w:rsidRPr="00B07851">
              <w:rPr>
                <w:rFonts w:ascii="Verdana" w:hAnsi="Verdana" w:cs="Arial"/>
                <w:i/>
                <w:color w:val="000000"/>
                <w:sz w:val="16"/>
                <w:szCs w:val="16"/>
              </w:rPr>
              <w:t>Nazwa i adres firmy</w:t>
            </w:r>
          </w:p>
          <w:p w14:paraId="63C3332F" w14:textId="77777777" w:rsidR="003B6889" w:rsidRPr="00B07851" w:rsidRDefault="003B6889" w:rsidP="009E3546">
            <w:pPr>
              <w:jc w:val="center"/>
              <w:rPr>
                <w:rFonts w:ascii="Verdana" w:hAnsi="Verdana" w:cs="Arial"/>
                <w:i/>
                <w:color w:val="000000"/>
                <w:sz w:val="16"/>
                <w:szCs w:val="16"/>
              </w:rPr>
            </w:pPr>
          </w:p>
        </w:tc>
      </w:tr>
      <w:tr w:rsidR="003B6889" w:rsidRPr="007D17F3" w14:paraId="7E33167A" w14:textId="77777777" w:rsidTr="009E3546">
        <w:trPr>
          <w:trHeight w:val="555"/>
          <w:jc w:val="center"/>
        </w:trPr>
        <w:tc>
          <w:tcPr>
            <w:tcW w:w="467" w:type="dxa"/>
          </w:tcPr>
          <w:p w14:paraId="67FFCA11" w14:textId="77777777" w:rsidR="003B6889" w:rsidRPr="00AD03D5" w:rsidRDefault="003B6889" w:rsidP="009E3546">
            <w:pPr>
              <w:rPr>
                <w:rFonts w:ascii="Verdana" w:hAnsi="Verdana" w:cs="Arial"/>
                <w:color w:val="000000"/>
                <w:sz w:val="18"/>
                <w:szCs w:val="18"/>
              </w:rPr>
            </w:pPr>
            <w:r w:rsidRPr="00AD03D5">
              <w:rPr>
                <w:rFonts w:ascii="Verdana" w:hAnsi="Verdana" w:cs="Arial"/>
                <w:color w:val="000000"/>
                <w:sz w:val="18"/>
                <w:szCs w:val="18"/>
              </w:rPr>
              <w:lastRenderedPageBreak/>
              <w:t>1.</w:t>
            </w:r>
          </w:p>
        </w:tc>
        <w:tc>
          <w:tcPr>
            <w:tcW w:w="4451" w:type="dxa"/>
          </w:tcPr>
          <w:p w14:paraId="5AF7E696" w14:textId="77777777" w:rsidR="003B6889" w:rsidRPr="00AD03D5" w:rsidRDefault="003B6889" w:rsidP="009E3546">
            <w:pPr>
              <w:rPr>
                <w:rFonts w:ascii="Verdana" w:hAnsi="Verdana" w:cs="Arial"/>
                <w:color w:val="000000"/>
                <w:sz w:val="18"/>
                <w:szCs w:val="18"/>
              </w:rPr>
            </w:pPr>
          </w:p>
          <w:p w14:paraId="7355DE5B" w14:textId="77777777" w:rsidR="003B6889" w:rsidRPr="00AD03D5" w:rsidRDefault="003B6889" w:rsidP="009E3546">
            <w:pPr>
              <w:rPr>
                <w:rFonts w:ascii="Verdana" w:hAnsi="Verdana" w:cs="Arial"/>
                <w:color w:val="000000"/>
                <w:sz w:val="18"/>
                <w:szCs w:val="18"/>
              </w:rPr>
            </w:pPr>
          </w:p>
        </w:tc>
        <w:tc>
          <w:tcPr>
            <w:tcW w:w="3891" w:type="dxa"/>
          </w:tcPr>
          <w:p w14:paraId="40404F68" w14:textId="77777777" w:rsidR="003B6889" w:rsidRPr="00AD03D5" w:rsidRDefault="003B6889" w:rsidP="009E3546">
            <w:pPr>
              <w:rPr>
                <w:rFonts w:ascii="Verdana" w:hAnsi="Verdana" w:cs="Arial"/>
                <w:color w:val="000000"/>
                <w:sz w:val="18"/>
                <w:szCs w:val="18"/>
              </w:rPr>
            </w:pPr>
          </w:p>
        </w:tc>
      </w:tr>
      <w:tr w:rsidR="003B6889" w:rsidRPr="007D17F3" w14:paraId="586C00C0" w14:textId="77777777" w:rsidTr="009E3546">
        <w:trPr>
          <w:trHeight w:val="525"/>
          <w:jc w:val="center"/>
        </w:trPr>
        <w:tc>
          <w:tcPr>
            <w:tcW w:w="467" w:type="dxa"/>
          </w:tcPr>
          <w:p w14:paraId="08F25463" w14:textId="77777777" w:rsidR="003B6889" w:rsidRPr="00AD03D5" w:rsidRDefault="003B6889" w:rsidP="009E3546">
            <w:pPr>
              <w:rPr>
                <w:rFonts w:ascii="Verdana" w:hAnsi="Verdana" w:cs="Arial"/>
                <w:color w:val="000000"/>
                <w:sz w:val="18"/>
                <w:szCs w:val="18"/>
              </w:rPr>
            </w:pPr>
            <w:r w:rsidRPr="00AD03D5">
              <w:rPr>
                <w:rFonts w:ascii="Verdana" w:hAnsi="Verdana" w:cs="Arial"/>
                <w:color w:val="000000"/>
                <w:sz w:val="18"/>
                <w:szCs w:val="18"/>
              </w:rPr>
              <w:t>2.</w:t>
            </w:r>
          </w:p>
          <w:p w14:paraId="539C1C6D" w14:textId="77777777" w:rsidR="003B6889" w:rsidRPr="00AD03D5" w:rsidRDefault="003B6889" w:rsidP="009E3546">
            <w:pPr>
              <w:rPr>
                <w:rFonts w:ascii="Verdana" w:hAnsi="Verdana" w:cs="Arial"/>
                <w:color w:val="000000"/>
                <w:sz w:val="18"/>
                <w:szCs w:val="18"/>
              </w:rPr>
            </w:pPr>
          </w:p>
        </w:tc>
        <w:tc>
          <w:tcPr>
            <w:tcW w:w="4451" w:type="dxa"/>
          </w:tcPr>
          <w:p w14:paraId="26FB5FDC" w14:textId="77777777" w:rsidR="003B6889" w:rsidRPr="00AD03D5" w:rsidRDefault="003B6889" w:rsidP="009E3546">
            <w:pPr>
              <w:rPr>
                <w:rFonts w:ascii="Verdana" w:hAnsi="Verdana" w:cs="Arial"/>
                <w:color w:val="000000"/>
                <w:sz w:val="18"/>
                <w:szCs w:val="18"/>
              </w:rPr>
            </w:pPr>
          </w:p>
          <w:p w14:paraId="149941BB" w14:textId="77777777" w:rsidR="003B6889" w:rsidRPr="00AD03D5" w:rsidRDefault="003B6889" w:rsidP="009E3546">
            <w:pPr>
              <w:rPr>
                <w:rFonts w:ascii="Verdana" w:hAnsi="Verdana" w:cs="Arial"/>
                <w:color w:val="000000"/>
                <w:sz w:val="18"/>
                <w:szCs w:val="18"/>
              </w:rPr>
            </w:pPr>
          </w:p>
        </w:tc>
        <w:tc>
          <w:tcPr>
            <w:tcW w:w="3891" w:type="dxa"/>
          </w:tcPr>
          <w:p w14:paraId="567B6F5C" w14:textId="77777777" w:rsidR="003B6889" w:rsidRPr="00AD03D5" w:rsidRDefault="003B6889" w:rsidP="009E3546">
            <w:pPr>
              <w:rPr>
                <w:rFonts w:ascii="Verdana" w:hAnsi="Verdana" w:cs="Arial"/>
                <w:color w:val="000000"/>
                <w:sz w:val="18"/>
                <w:szCs w:val="18"/>
              </w:rPr>
            </w:pPr>
          </w:p>
        </w:tc>
      </w:tr>
      <w:tr w:rsidR="003B6889" w:rsidRPr="007D17F3" w14:paraId="7E9EBBEE" w14:textId="77777777" w:rsidTr="009E3546">
        <w:trPr>
          <w:trHeight w:val="525"/>
          <w:jc w:val="center"/>
        </w:trPr>
        <w:tc>
          <w:tcPr>
            <w:tcW w:w="467" w:type="dxa"/>
          </w:tcPr>
          <w:p w14:paraId="4265A7E8" w14:textId="77777777" w:rsidR="003B6889" w:rsidRPr="00AD03D5" w:rsidRDefault="003B6889" w:rsidP="009E3546">
            <w:pPr>
              <w:rPr>
                <w:rFonts w:ascii="Verdana" w:hAnsi="Verdana" w:cs="Arial"/>
                <w:color w:val="000000"/>
                <w:sz w:val="18"/>
                <w:szCs w:val="18"/>
              </w:rPr>
            </w:pPr>
            <w:r w:rsidRPr="00AD03D5">
              <w:rPr>
                <w:rFonts w:ascii="Verdana" w:hAnsi="Verdana" w:cs="Arial"/>
                <w:color w:val="000000"/>
                <w:sz w:val="18"/>
                <w:szCs w:val="18"/>
              </w:rPr>
              <w:t>3.</w:t>
            </w:r>
          </w:p>
        </w:tc>
        <w:tc>
          <w:tcPr>
            <w:tcW w:w="4451" w:type="dxa"/>
          </w:tcPr>
          <w:p w14:paraId="50E7472C" w14:textId="77777777" w:rsidR="003B6889" w:rsidRPr="00AD03D5" w:rsidRDefault="003B6889" w:rsidP="009E3546">
            <w:pPr>
              <w:rPr>
                <w:rFonts w:ascii="Verdana" w:hAnsi="Verdana" w:cs="Arial"/>
                <w:color w:val="000000"/>
                <w:sz w:val="18"/>
                <w:szCs w:val="18"/>
              </w:rPr>
            </w:pPr>
          </w:p>
          <w:p w14:paraId="53A23F4C" w14:textId="77777777" w:rsidR="003B6889" w:rsidRPr="00AD03D5" w:rsidRDefault="003B6889" w:rsidP="009E3546">
            <w:pPr>
              <w:rPr>
                <w:rFonts w:ascii="Verdana" w:hAnsi="Verdana" w:cs="Arial"/>
                <w:color w:val="000000"/>
                <w:sz w:val="18"/>
                <w:szCs w:val="18"/>
              </w:rPr>
            </w:pPr>
          </w:p>
        </w:tc>
        <w:tc>
          <w:tcPr>
            <w:tcW w:w="3891" w:type="dxa"/>
          </w:tcPr>
          <w:p w14:paraId="1263180F" w14:textId="77777777" w:rsidR="003B6889" w:rsidRPr="00AD03D5" w:rsidRDefault="003B6889" w:rsidP="009E3546">
            <w:pPr>
              <w:rPr>
                <w:rFonts w:ascii="Verdana" w:hAnsi="Verdana" w:cs="Arial"/>
                <w:color w:val="000000"/>
                <w:sz w:val="18"/>
                <w:szCs w:val="18"/>
              </w:rPr>
            </w:pPr>
          </w:p>
        </w:tc>
      </w:tr>
    </w:tbl>
    <w:p w14:paraId="2A9C9A6A" w14:textId="77777777" w:rsidR="003B6889" w:rsidRDefault="003B6889" w:rsidP="003B6889">
      <w:pPr>
        <w:spacing w:after="60" w:line="240" w:lineRule="exact"/>
        <w:ind w:left="426" w:right="45"/>
        <w:jc w:val="both"/>
        <w:rPr>
          <w:rFonts w:ascii="Verdana" w:hAnsi="Verdana"/>
          <w:i/>
          <w:sz w:val="16"/>
          <w:szCs w:val="16"/>
        </w:rPr>
      </w:pPr>
      <w:r w:rsidRPr="0059415B">
        <w:rPr>
          <w:rFonts w:ascii="Verdana" w:hAnsi="Verdana"/>
          <w:i/>
          <w:sz w:val="18"/>
          <w:szCs w:val="18"/>
        </w:rPr>
        <w:t>(</w:t>
      </w:r>
      <w:r w:rsidRPr="004A5993">
        <w:rPr>
          <w:rFonts w:ascii="Verdana" w:hAnsi="Verdana"/>
          <w:i/>
          <w:sz w:val="16"/>
          <w:szCs w:val="16"/>
        </w:rPr>
        <w:t>należy wskazać części zamówienia, których wykonanie Wykonawca zamierza powierzyć).</w:t>
      </w:r>
    </w:p>
    <w:p w14:paraId="54DC9F36" w14:textId="77777777" w:rsidR="003B6889" w:rsidRDefault="003B6889" w:rsidP="003B6889">
      <w:pPr>
        <w:tabs>
          <w:tab w:val="num" w:pos="426"/>
        </w:tabs>
        <w:ind w:left="426" w:right="-24"/>
        <w:jc w:val="both"/>
        <w:rPr>
          <w:rFonts w:ascii="Verdana" w:hAnsi="Verdana"/>
          <w:sz w:val="18"/>
          <w:szCs w:val="18"/>
        </w:rPr>
      </w:pPr>
    </w:p>
    <w:p w14:paraId="2ED4B821" w14:textId="65A55135" w:rsidR="003B6889" w:rsidRDefault="003B6889" w:rsidP="003B6889">
      <w:pPr>
        <w:pStyle w:val="Akapitzlist"/>
        <w:numPr>
          <w:ilvl w:val="0"/>
          <w:numId w:val="70"/>
        </w:numPr>
        <w:tabs>
          <w:tab w:val="clear" w:pos="570"/>
          <w:tab w:val="num" w:pos="426"/>
        </w:tabs>
        <w:spacing w:line="360" w:lineRule="auto"/>
        <w:ind w:left="425" w:right="-23" w:hanging="426"/>
        <w:jc w:val="both"/>
        <w:rPr>
          <w:rFonts w:ascii="Verdana" w:hAnsi="Verdana"/>
          <w:sz w:val="18"/>
          <w:szCs w:val="18"/>
        </w:rPr>
      </w:pPr>
      <w:r w:rsidRPr="00804AAF">
        <w:rPr>
          <w:rFonts w:ascii="Verdana" w:hAnsi="Verdana"/>
          <w:sz w:val="18"/>
          <w:szCs w:val="18"/>
        </w:rPr>
        <w:t xml:space="preserve">Wybór niniejszej oferty </w:t>
      </w:r>
      <w:r w:rsidRPr="00514162">
        <w:rPr>
          <w:rFonts w:ascii="Verdana" w:hAnsi="Verdana"/>
          <w:b/>
          <w:sz w:val="18"/>
          <w:szCs w:val="18"/>
        </w:rPr>
        <w:t>będzie</w:t>
      </w:r>
      <w:r w:rsidRPr="00804AAF">
        <w:rPr>
          <w:rFonts w:ascii="Verdana" w:hAnsi="Verdana"/>
          <w:sz w:val="18"/>
          <w:szCs w:val="18"/>
        </w:rPr>
        <w:t xml:space="preserve"> /</w:t>
      </w:r>
      <w:r>
        <w:rPr>
          <w:rFonts w:ascii="Verdana" w:hAnsi="Verdana"/>
          <w:sz w:val="18"/>
          <w:szCs w:val="18"/>
        </w:rPr>
        <w:t xml:space="preserve"> </w:t>
      </w:r>
      <w:r w:rsidRPr="00514162">
        <w:rPr>
          <w:rFonts w:ascii="Verdana" w:hAnsi="Verdana"/>
          <w:b/>
          <w:sz w:val="18"/>
          <w:szCs w:val="18"/>
        </w:rPr>
        <w:t>nie będzie</w:t>
      </w:r>
      <w:r>
        <w:rPr>
          <w:rFonts w:ascii="Verdana" w:hAnsi="Verdana"/>
          <w:i/>
          <w:sz w:val="18"/>
          <w:szCs w:val="18"/>
        </w:rPr>
        <w:t>*</w:t>
      </w:r>
      <w:r w:rsidRPr="00514162">
        <w:rPr>
          <w:rFonts w:ascii="Verdana" w:hAnsi="Verdana"/>
          <w:i/>
          <w:sz w:val="18"/>
          <w:szCs w:val="18"/>
        </w:rPr>
        <w:t xml:space="preserve"> </w:t>
      </w:r>
      <w:r w:rsidRPr="00804AAF">
        <w:rPr>
          <w:rFonts w:ascii="Verdana" w:hAnsi="Verdana"/>
          <w:i/>
          <w:sz w:val="18"/>
          <w:szCs w:val="18"/>
        </w:rPr>
        <w:t>(</w:t>
      </w:r>
      <w:r w:rsidRPr="003B6889">
        <w:rPr>
          <w:rFonts w:ascii="Verdana" w:hAnsi="Verdana"/>
          <w:b/>
          <w:i/>
          <w:sz w:val="16"/>
          <w:szCs w:val="16"/>
        </w:rPr>
        <w:t>*właściwe zaznaczyć</w:t>
      </w:r>
      <w:r w:rsidRPr="00804AAF">
        <w:rPr>
          <w:rFonts w:ascii="Verdana" w:hAnsi="Verdana"/>
          <w:i/>
          <w:sz w:val="18"/>
          <w:szCs w:val="18"/>
        </w:rPr>
        <w:t>)</w:t>
      </w:r>
      <w:r>
        <w:rPr>
          <w:rFonts w:ascii="Verdana" w:hAnsi="Verdana"/>
          <w:sz w:val="18"/>
          <w:szCs w:val="18"/>
        </w:rPr>
        <w:t xml:space="preserve"> prowadzić do powstania</w:t>
      </w:r>
      <w:r>
        <w:rPr>
          <w:rFonts w:ascii="Verdana" w:hAnsi="Verdana"/>
          <w:sz w:val="18"/>
          <w:szCs w:val="18"/>
        </w:rPr>
        <w:br/>
      </w:r>
      <w:r w:rsidRPr="00804AAF">
        <w:rPr>
          <w:rFonts w:ascii="Verdana" w:hAnsi="Verdana"/>
          <w:sz w:val="18"/>
          <w:szCs w:val="18"/>
        </w:rPr>
        <w:t>u Zamawiającego obowiązku podatkowego zgodnie z przepisami ustawy o podatku od towarów i</w:t>
      </w:r>
      <w:r>
        <w:rPr>
          <w:rFonts w:ascii="Verdana" w:hAnsi="Verdana"/>
          <w:sz w:val="18"/>
          <w:szCs w:val="18"/>
        </w:rPr>
        <w:t> </w:t>
      </w:r>
      <w:r w:rsidRPr="00804AAF">
        <w:rPr>
          <w:rFonts w:ascii="Verdana" w:hAnsi="Verdana"/>
          <w:sz w:val="18"/>
          <w:szCs w:val="18"/>
        </w:rPr>
        <w:t>usług.</w:t>
      </w:r>
    </w:p>
    <w:p w14:paraId="31A897D7" w14:textId="77777777" w:rsidR="003B6889" w:rsidRPr="00804AAF" w:rsidRDefault="003B6889" w:rsidP="003B6889">
      <w:pPr>
        <w:pStyle w:val="Akapitzlist"/>
        <w:spacing w:line="360" w:lineRule="auto"/>
        <w:ind w:left="425" w:right="-23"/>
        <w:jc w:val="both"/>
        <w:rPr>
          <w:rFonts w:ascii="Verdana" w:hAnsi="Verdana"/>
          <w:sz w:val="18"/>
          <w:szCs w:val="18"/>
        </w:rPr>
      </w:pPr>
      <w:r w:rsidRPr="00804AAF">
        <w:rPr>
          <w:rFonts w:ascii="Verdana" w:hAnsi="Verdana"/>
          <w:sz w:val="18"/>
          <w:szCs w:val="18"/>
        </w:rPr>
        <w:t>Wskazujemy nazwę (rodzaj) towaru lub usługi, których dostawa lub świadczenie będzie prowadzić do powstania powyższego obowiązku podatkowego</w:t>
      </w:r>
      <w:r>
        <w:rPr>
          <w:rFonts w:ascii="Verdana" w:hAnsi="Verdana"/>
          <w:sz w:val="18"/>
          <w:szCs w:val="18"/>
        </w:rPr>
        <w:t xml:space="preserve"> </w:t>
      </w:r>
      <w:r w:rsidRPr="00804AAF">
        <w:rPr>
          <w:rFonts w:ascii="Verdana" w:hAnsi="Verdana"/>
          <w:sz w:val="18"/>
          <w:szCs w:val="18"/>
        </w:rPr>
        <w:t>.................................</w:t>
      </w:r>
      <w:r>
        <w:rPr>
          <w:rFonts w:ascii="Verdana" w:hAnsi="Verdana"/>
          <w:sz w:val="18"/>
          <w:szCs w:val="18"/>
        </w:rPr>
        <w:t xml:space="preserve"> </w:t>
      </w:r>
      <w:r w:rsidRPr="00804AAF">
        <w:rPr>
          <w:rFonts w:ascii="Verdana" w:hAnsi="Verdana"/>
          <w:sz w:val="18"/>
          <w:szCs w:val="18"/>
        </w:rPr>
        <w:t>oraz wartość tego towaru lub usługi bez kwoty podatku wynoszącą</w:t>
      </w:r>
      <w:r>
        <w:rPr>
          <w:rFonts w:ascii="Verdana" w:hAnsi="Verdana"/>
          <w:sz w:val="18"/>
          <w:szCs w:val="18"/>
        </w:rPr>
        <w:t xml:space="preserve"> </w:t>
      </w:r>
      <w:r w:rsidRPr="00804AAF">
        <w:rPr>
          <w:rFonts w:ascii="Verdana" w:hAnsi="Verdana"/>
          <w:sz w:val="18"/>
          <w:szCs w:val="18"/>
        </w:rPr>
        <w:t>.............</w:t>
      </w:r>
      <w:r>
        <w:rPr>
          <w:rFonts w:ascii="Verdana" w:hAnsi="Verdana"/>
          <w:sz w:val="18"/>
          <w:szCs w:val="18"/>
        </w:rPr>
        <w:t>....................</w:t>
      </w:r>
      <w:r w:rsidRPr="00804AAF">
        <w:rPr>
          <w:rFonts w:ascii="Verdana" w:hAnsi="Verdana"/>
          <w:sz w:val="18"/>
          <w:szCs w:val="18"/>
        </w:rPr>
        <w:t xml:space="preserve">........... </w:t>
      </w:r>
    </w:p>
    <w:p w14:paraId="2BD5E262" w14:textId="77777777" w:rsidR="003B6889" w:rsidRPr="00804AAF" w:rsidRDefault="003B6889" w:rsidP="003B6889">
      <w:pPr>
        <w:tabs>
          <w:tab w:val="num" w:pos="426"/>
        </w:tabs>
        <w:spacing w:line="360" w:lineRule="auto"/>
        <w:ind w:left="425" w:right="-23"/>
        <w:jc w:val="both"/>
        <w:rPr>
          <w:rFonts w:ascii="Verdana" w:hAnsi="Verdana"/>
          <w:i/>
          <w:sz w:val="18"/>
          <w:szCs w:val="18"/>
        </w:rPr>
      </w:pPr>
      <w:r w:rsidRPr="00804AAF">
        <w:rPr>
          <w:rFonts w:ascii="Verdana" w:hAnsi="Verdana"/>
          <w:i/>
          <w:sz w:val="18"/>
          <w:szCs w:val="18"/>
        </w:rPr>
        <w:t>(brak wskazania  rozumiany będzie przez Zamawiającego jako informacja o tym, ze wybór oferty nie będzie prowadzić do powstania u Zamawiającego powyższego obowiązku podatkowego).</w:t>
      </w:r>
    </w:p>
    <w:p w14:paraId="475A83D2" w14:textId="77777777" w:rsidR="003B6889" w:rsidRPr="00514162" w:rsidRDefault="003B6889" w:rsidP="003B6889">
      <w:pPr>
        <w:pStyle w:val="Akapitzlist"/>
        <w:numPr>
          <w:ilvl w:val="0"/>
          <w:numId w:val="70"/>
        </w:numPr>
        <w:tabs>
          <w:tab w:val="clear" w:pos="570"/>
          <w:tab w:val="num" w:pos="426"/>
        </w:tabs>
        <w:ind w:left="426" w:right="-24" w:hanging="426"/>
        <w:jc w:val="both"/>
        <w:rPr>
          <w:rFonts w:ascii="Verdana" w:hAnsi="Verdana"/>
          <w:sz w:val="18"/>
          <w:szCs w:val="18"/>
        </w:rPr>
      </w:pPr>
      <w:r w:rsidRPr="00514162">
        <w:rPr>
          <w:rFonts w:ascii="Verdana" w:hAnsi="Verdana"/>
          <w:sz w:val="18"/>
          <w:szCs w:val="18"/>
        </w:rPr>
        <w:t xml:space="preserve">Oświadczam, że w rozumieniu przepisów art. 7 ust. 1 pkt 1 - 3 ustawy z dnia 06.03.2018 r. Prawo przedsiębiorców </w:t>
      </w:r>
      <w:r w:rsidRPr="00514162">
        <w:rPr>
          <w:rFonts w:ascii="Verdana" w:hAnsi="Verdana"/>
          <w:color w:val="000000" w:themeColor="text1"/>
          <w:sz w:val="18"/>
          <w:szCs w:val="18"/>
        </w:rPr>
        <w:t>(tekst jedn. - Dz. U. z 2018 r., poz. 646),</w:t>
      </w:r>
      <w:r w:rsidRPr="00514162">
        <w:rPr>
          <w:rFonts w:ascii="Verdana" w:hAnsi="Verdana"/>
          <w:color w:val="5B9BD5" w:themeColor="accent1"/>
          <w:sz w:val="18"/>
          <w:szCs w:val="18"/>
        </w:rPr>
        <w:t xml:space="preserve"> </w:t>
      </w:r>
      <w:r w:rsidRPr="00514162">
        <w:rPr>
          <w:rFonts w:ascii="Verdana" w:hAnsi="Verdana"/>
          <w:sz w:val="18"/>
          <w:szCs w:val="18"/>
        </w:rPr>
        <w:t xml:space="preserve">jestem: </w:t>
      </w:r>
    </w:p>
    <w:p w14:paraId="767FEE4C" w14:textId="77777777" w:rsidR="003B6889" w:rsidRPr="009D66DD" w:rsidRDefault="003B6889" w:rsidP="003B6889">
      <w:pPr>
        <w:tabs>
          <w:tab w:val="left" w:pos="709"/>
          <w:tab w:val="left" w:pos="993"/>
        </w:tabs>
        <w:spacing w:line="280" w:lineRule="exact"/>
        <w:ind w:left="567" w:right="350" w:hanging="141"/>
        <w:jc w:val="both"/>
        <w:rPr>
          <w:rFonts w:ascii="Verdana" w:hAnsi="Verdana"/>
          <w:color w:val="000000"/>
          <w:sz w:val="18"/>
          <w:szCs w:val="18"/>
        </w:rPr>
      </w:pPr>
      <w:r w:rsidRPr="009D66DD">
        <w:rPr>
          <w:rFonts w:ascii="Verdana" w:hAnsi="Verdana"/>
          <w:color w:val="000000"/>
          <w:sz w:val="18"/>
          <w:szCs w:val="18"/>
        </w:rPr>
        <w:t>- mikroprzedsiębiorcą</w:t>
      </w:r>
    </w:p>
    <w:p w14:paraId="24E5BFBD" w14:textId="77777777" w:rsidR="003B6889" w:rsidRPr="009D66DD" w:rsidRDefault="003B6889" w:rsidP="003B6889">
      <w:pPr>
        <w:tabs>
          <w:tab w:val="left" w:pos="709"/>
          <w:tab w:val="left" w:pos="993"/>
        </w:tabs>
        <w:spacing w:line="280" w:lineRule="exact"/>
        <w:ind w:left="567" w:right="350" w:hanging="141"/>
        <w:jc w:val="both"/>
        <w:rPr>
          <w:rFonts w:ascii="Verdana" w:hAnsi="Verdana"/>
          <w:color w:val="000000"/>
          <w:sz w:val="18"/>
          <w:szCs w:val="18"/>
        </w:rPr>
      </w:pPr>
      <w:r w:rsidRPr="009D66DD">
        <w:rPr>
          <w:rFonts w:ascii="Verdana" w:hAnsi="Verdana"/>
          <w:color w:val="000000"/>
          <w:sz w:val="18"/>
          <w:szCs w:val="18"/>
        </w:rPr>
        <w:t xml:space="preserve">- małym przedsiębiorcą </w:t>
      </w:r>
    </w:p>
    <w:p w14:paraId="1CF97F51" w14:textId="77777777" w:rsidR="003B6889" w:rsidRPr="009D66DD" w:rsidRDefault="003B6889" w:rsidP="003B6889">
      <w:pPr>
        <w:spacing w:line="280" w:lineRule="exact"/>
        <w:ind w:left="567" w:right="350" w:hanging="141"/>
        <w:jc w:val="both"/>
        <w:rPr>
          <w:rFonts w:ascii="Verdana" w:hAnsi="Verdana"/>
          <w:color w:val="000000"/>
          <w:sz w:val="18"/>
          <w:szCs w:val="18"/>
        </w:rPr>
      </w:pPr>
      <w:r w:rsidRPr="009D66DD">
        <w:rPr>
          <w:rFonts w:ascii="Verdana" w:hAnsi="Verdana"/>
          <w:color w:val="000000"/>
          <w:sz w:val="18"/>
          <w:szCs w:val="18"/>
        </w:rPr>
        <w:t xml:space="preserve">- średnim przedsiębiorcą </w:t>
      </w:r>
    </w:p>
    <w:p w14:paraId="2A960F1C" w14:textId="756AAEE8" w:rsidR="003B6889" w:rsidRDefault="003B6889" w:rsidP="003B6889">
      <w:pPr>
        <w:tabs>
          <w:tab w:val="left" w:pos="709"/>
          <w:tab w:val="left" w:pos="993"/>
        </w:tabs>
        <w:spacing w:line="280" w:lineRule="exact"/>
        <w:ind w:left="567" w:right="350" w:hanging="141"/>
        <w:jc w:val="both"/>
        <w:rPr>
          <w:rFonts w:ascii="Verdana" w:hAnsi="Verdana"/>
          <w:b/>
          <w:i/>
          <w:sz w:val="14"/>
          <w:szCs w:val="14"/>
        </w:rPr>
      </w:pPr>
      <w:r w:rsidRPr="009D66DD">
        <w:rPr>
          <w:rFonts w:ascii="Verdana" w:hAnsi="Verdana"/>
          <w:color w:val="000000"/>
          <w:sz w:val="18"/>
          <w:szCs w:val="18"/>
        </w:rPr>
        <w:t xml:space="preserve">- dużym przedsiębiorcą </w:t>
      </w:r>
      <w:r>
        <w:rPr>
          <w:rFonts w:ascii="Verdana" w:hAnsi="Verdana"/>
          <w:color w:val="000000"/>
          <w:sz w:val="18"/>
          <w:szCs w:val="18"/>
        </w:rPr>
        <w:t xml:space="preserve"> </w:t>
      </w:r>
      <w:r w:rsidRPr="00FC643E">
        <w:rPr>
          <w:rFonts w:ascii="Verdana" w:hAnsi="Verdana"/>
          <w:b/>
          <w:i/>
          <w:sz w:val="14"/>
          <w:szCs w:val="14"/>
        </w:rPr>
        <w:t>(</w:t>
      </w:r>
      <w:r w:rsidR="00771D38">
        <w:rPr>
          <w:rFonts w:ascii="Verdana" w:hAnsi="Verdana"/>
          <w:b/>
          <w:i/>
          <w:sz w:val="14"/>
          <w:szCs w:val="14"/>
        </w:rPr>
        <w:t>*</w:t>
      </w:r>
      <w:r w:rsidRPr="00FC643E">
        <w:rPr>
          <w:rFonts w:ascii="Verdana" w:hAnsi="Verdana"/>
          <w:b/>
          <w:i/>
          <w:sz w:val="14"/>
          <w:szCs w:val="14"/>
        </w:rPr>
        <w:t xml:space="preserve">właściwe zaznaczyć) </w:t>
      </w:r>
    </w:p>
    <w:p w14:paraId="59CE5FFD" w14:textId="77777777" w:rsidR="003B6889" w:rsidRDefault="003B6889" w:rsidP="003B6889">
      <w:pPr>
        <w:tabs>
          <w:tab w:val="left" w:pos="709"/>
          <w:tab w:val="left" w:pos="993"/>
        </w:tabs>
        <w:spacing w:line="280" w:lineRule="exact"/>
        <w:ind w:left="567" w:right="350" w:hanging="141"/>
        <w:jc w:val="both"/>
        <w:rPr>
          <w:rFonts w:ascii="Verdana" w:hAnsi="Verdana"/>
          <w:b/>
          <w:i/>
          <w:sz w:val="14"/>
          <w:szCs w:val="14"/>
        </w:rPr>
      </w:pPr>
    </w:p>
    <w:p w14:paraId="5D455D4D" w14:textId="77777777" w:rsidR="003B6889" w:rsidRPr="00514162" w:rsidRDefault="003B6889" w:rsidP="003B6889">
      <w:pPr>
        <w:tabs>
          <w:tab w:val="left" w:pos="709"/>
          <w:tab w:val="left" w:pos="993"/>
        </w:tabs>
        <w:spacing w:line="280" w:lineRule="exact"/>
        <w:ind w:right="350"/>
        <w:jc w:val="both"/>
        <w:rPr>
          <w:rFonts w:ascii="Verdana" w:hAnsi="Verdana"/>
          <w:b/>
          <w:i/>
          <w:sz w:val="14"/>
          <w:szCs w:val="14"/>
        </w:rPr>
      </w:pPr>
      <w:r w:rsidRPr="00514162">
        <w:rPr>
          <w:rFonts w:ascii="Verdana" w:hAnsi="Verdana"/>
          <w:sz w:val="18"/>
          <w:szCs w:val="18"/>
        </w:rPr>
        <w:t>16.</w:t>
      </w:r>
      <w:r>
        <w:rPr>
          <w:rFonts w:ascii="Verdana" w:hAnsi="Verdana"/>
          <w:b/>
          <w:i/>
          <w:sz w:val="14"/>
          <w:szCs w:val="14"/>
        </w:rPr>
        <w:t xml:space="preserve"> </w:t>
      </w:r>
      <w:r w:rsidRPr="00514162">
        <w:rPr>
          <w:rFonts w:ascii="Verdana" w:hAnsi="Verdana"/>
          <w:sz w:val="18"/>
          <w:szCs w:val="18"/>
        </w:rPr>
        <w:t>Załącznikami do niniejszej oferty są: (podać nr załącznika i stronę oferty).</w:t>
      </w:r>
    </w:p>
    <w:p w14:paraId="49193E7F" w14:textId="77777777" w:rsidR="003B6889" w:rsidRPr="00242C8B" w:rsidRDefault="003B6889" w:rsidP="003B6889">
      <w:pPr>
        <w:spacing w:after="60" w:line="240" w:lineRule="exact"/>
        <w:ind w:left="709" w:right="45" w:hanging="283"/>
        <w:jc w:val="both"/>
        <w:rPr>
          <w:rFonts w:ascii="Verdana" w:hAnsi="Verdana"/>
          <w:sz w:val="18"/>
          <w:szCs w:val="18"/>
        </w:rPr>
      </w:pPr>
    </w:p>
    <w:p w14:paraId="687F5AB6" w14:textId="77777777" w:rsidR="003B6889" w:rsidRDefault="003B6889" w:rsidP="003B6889">
      <w:pPr>
        <w:spacing w:after="60" w:line="240" w:lineRule="exact"/>
        <w:ind w:left="426" w:right="45"/>
        <w:jc w:val="both"/>
        <w:rPr>
          <w:rFonts w:ascii="Verdana" w:hAnsi="Verdana"/>
          <w:sz w:val="18"/>
          <w:szCs w:val="18"/>
        </w:rPr>
      </w:pPr>
      <w:r>
        <w:rPr>
          <w:rFonts w:ascii="Verdana" w:hAnsi="Verdana"/>
          <w:sz w:val="18"/>
          <w:szCs w:val="18"/>
        </w:rPr>
        <w:t>……………………………………………………………………………………………………</w:t>
      </w:r>
    </w:p>
    <w:p w14:paraId="78C7EA61" w14:textId="77777777" w:rsidR="003B6889" w:rsidRDefault="003B6889" w:rsidP="003B6889">
      <w:pPr>
        <w:spacing w:after="60" w:line="240" w:lineRule="exact"/>
        <w:ind w:left="426" w:right="45"/>
        <w:jc w:val="both"/>
        <w:rPr>
          <w:rFonts w:ascii="Verdana" w:hAnsi="Verdana"/>
          <w:sz w:val="18"/>
          <w:szCs w:val="18"/>
        </w:rPr>
      </w:pPr>
      <w:r>
        <w:rPr>
          <w:rFonts w:ascii="Verdana" w:hAnsi="Verdana"/>
          <w:sz w:val="18"/>
          <w:szCs w:val="18"/>
        </w:rPr>
        <w:t>……………………………………………………………………………………………………</w:t>
      </w:r>
    </w:p>
    <w:p w14:paraId="28778B84" w14:textId="77777777" w:rsidR="003B6889" w:rsidRDefault="003B6889" w:rsidP="003B6889">
      <w:pPr>
        <w:spacing w:after="60" w:line="240" w:lineRule="exact"/>
        <w:ind w:left="426" w:right="45"/>
        <w:jc w:val="both"/>
        <w:rPr>
          <w:rFonts w:ascii="Verdana" w:hAnsi="Verdana"/>
          <w:sz w:val="18"/>
          <w:szCs w:val="18"/>
        </w:rPr>
      </w:pPr>
      <w:r>
        <w:rPr>
          <w:rFonts w:ascii="Verdana" w:hAnsi="Verdana"/>
          <w:sz w:val="18"/>
          <w:szCs w:val="18"/>
        </w:rPr>
        <w:t>……………………………………………………………………………………………………</w:t>
      </w:r>
    </w:p>
    <w:p w14:paraId="0D301F99" w14:textId="77777777" w:rsidR="003B6889" w:rsidRDefault="003B6889" w:rsidP="003B6889">
      <w:pPr>
        <w:spacing w:after="60" w:line="240" w:lineRule="exact"/>
        <w:ind w:left="426" w:right="45"/>
        <w:jc w:val="both"/>
        <w:rPr>
          <w:rFonts w:ascii="Verdana" w:hAnsi="Verdana"/>
          <w:sz w:val="18"/>
          <w:szCs w:val="18"/>
        </w:rPr>
      </w:pPr>
      <w:r>
        <w:rPr>
          <w:rFonts w:ascii="Verdana" w:hAnsi="Verdana"/>
          <w:sz w:val="18"/>
          <w:szCs w:val="18"/>
        </w:rPr>
        <w:t>……………………………………………………………………………………………………</w:t>
      </w:r>
    </w:p>
    <w:p w14:paraId="0A38DF7E" w14:textId="77777777" w:rsidR="003B6889" w:rsidRDefault="003B6889" w:rsidP="003B6889">
      <w:pPr>
        <w:tabs>
          <w:tab w:val="left" w:pos="0"/>
        </w:tabs>
        <w:spacing w:line="240" w:lineRule="exact"/>
        <w:ind w:right="44"/>
        <w:rPr>
          <w:rFonts w:ascii="Verdana" w:hAnsi="Verdana"/>
          <w:b/>
          <w:bCs/>
          <w:sz w:val="18"/>
          <w:szCs w:val="18"/>
        </w:rPr>
      </w:pPr>
    </w:p>
    <w:p w14:paraId="42E28D03" w14:textId="77777777" w:rsidR="003B6889" w:rsidRDefault="003B6889" w:rsidP="003B6889">
      <w:pPr>
        <w:tabs>
          <w:tab w:val="left" w:pos="0"/>
        </w:tabs>
        <w:spacing w:line="240" w:lineRule="exact"/>
        <w:ind w:right="44"/>
        <w:rPr>
          <w:rFonts w:ascii="Verdana" w:hAnsi="Verdana"/>
          <w:b/>
          <w:bCs/>
          <w:sz w:val="18"/>
          <w:szCs w:val="18"/>
        </w:rPr>
      </w:pPr>
    </w:p>
    <w:p w14:paraId="08487453" w14:textId="77777777" w:rsidR="003B6889" w:rsidRDefault="003B6889" w:rsidP="003B6889">
      <w:pPr>
        <w:tabs>
          <w:tab w:val="left" w:pos="0"/>
        </w:tabs>
        <w:spacing w:line="240" w:lineRule="exact"/>
        <w:ind w:right="44"/>
        <w:rPr>
          <w:rFonts w:ascii="Verdana" w:hAnsi="Verdana"/>
          <w:b/>
          <w:bCs/>
          <w:sz w:val="18"/>
          <w:szCs w:val="18"/>
        </w:rPr>
      </w:pPr>
    </w:p>
    <w:p w14:paraId="5EA34B86" w14:textId="77777777" w:rsidR="003B6889" w:rsidRPr="00771D38" w:rsidRDefault="003B6889" w:rsidP="003B6889">
      <w:pPr>
        <w:tabs>
          <w:tab w:val="left" w:pos="0"/>
        </w:tabs>
        <w:spacing w:line="240" w:lineRule="exact"/>
        <w:ind w:right="44"/>
        <w:rPr>
          <w:rFonts w:ascii="Verdana" w:hAnsi="Verdana"/>
          <w:bCs/>
          <w:sz w:val="18"/>
          <w:szCs w:val="18"/>
        </w:rPr>
      </w:pPr>
    </w:p>
    <w:p w14:paraId="39953670" w14:textId="77777777" w:rsidR="003B6889" w:rsidRPr="00771D38" w:rsidRDefault="003B6889" w:rsidP="003B6889">
      <w:pPr>
        <w:spacing w:line="240" w:lineRule="exact"/>
        <w:ind w:left="2410" w:right="44" w:hanging="2410"/>
        <w:jc w:val="both"/>
        <w:rPr>
          <w:rFonts w:ascii="Verdana" w:hAnsi="Verdana"/>
          <w:bCs/>
          <w:sz w:val="18"/>
          <w:szCs w:val="18"/>
        </w:rPr>
      </w:pPr>
      <w:r w:rsidRPr="00771D38">
        <w:rPr>
          <w:rFonts w:ascii="Felix Titling" w:hAnsi="Felix Titling"/>
          <w:bCs/>
          <w:sz w:val="18"/>
          <w:szCs w:val="18"/>
        </w:rPr>
        <w:t xml:space="preserve">       </w:t>
      </w:r>
      <w:r w:rsidRPr="00771D38">
        <w:rPr>
          <w:rFonts w:ascii="Verdana" w:hAnsi="Verdana"/>
          <w:bCs/>
          <w:sz w:val="18"/>
          <w:szCs w:val="18"/>
        </w:rPr>
        <w:t>…………………………</w:t>
      </w:r>
      <w:r w:rsidRPr="00771D38">
        <w:rPr>
          <w:rFonts w:ascii="Verdana" w:hAnsi="Verdana"/>
          <w:bCs/>
          <w:sz w:val="18"/>
          <w:szCs w:val="18"/>
        </w:rPr>
        <w:tab/>
      </w:r>
      <w:r w:rsidRPr="00771D38">
        <w:rPr>
          <w:rFonts w:ascii="Verdana" w:hAnsi="Verdana"/>
          <w:bCs/>
          <w:sz w:val="18"/>
          <w:szCs w:val="18"/>
        </w:rPr>
        <w:tab/>
      </w:r>
      <w:r w:rsidRPr="00771D38">
        <w:rPr>
          <w:rFonts w:ascii="Verdana" w:hAnsi="Verdana"/>
          <w:bCs/>
          <w:sz w:val="18"/>
          <w:szCs w:val="18"/>
        </w:rPr>
        <w:tab/>
      </w:r>
      <w:r w:rsidRPr="00771D38">
        <w:rPr>
          <w:rFonts w:ascii="Verdana" w:hAnsi="Verdana"/>
          <w:bCs/>
          <w:sz w:val="18"/>
          <w:szCs w:val="18"/>
        </w:rPr>
        <w:tab/>
      </w:r>
      <w:r w:rsidRPr="00771D38">
        <w:rPr>
          <w:rFonts w:ascii="Verdana" w:hAnsi="Verdana"/>
          <w:bCs/>
          <w:sz w:val="18"/>
          <w:szCs w:val="18"/>
        </w:rPr>
        <w:tab/>
        <w:t>……………………………………….</w:t>
      </w:r>
    </w:p>
    <w:p w14:paraId="26433054" w14:textId="2BC265D0" w:rsidR="003B6889" w:rsidRPr="003B6889" w:rsidRDefault="003B6889" w:rsidP="003B6889">
      <w:pPr>
        <w:ind w:left="426" w:right="470" w:hanging="142"/>
        <w:rPr>
          <w:rFonts w:ascii="Verdana" w:hAnsi="Verdana"/>
          <w:color w:val="0070C0"/>
          <w:sz w:val="18"/>
        </w:rPr>
      </w:pPr>
      <w:r w:rsidRPr="003B6889">
        <w:rPr>
          <w:rFonts w:ascii="Verdana" w:hAnsi="Verdana"/>
          <w:sz w:val="14"/>
          <w:szCs w:val="14"/>
        </w:rPr>
        <w:t xml:space="preserve">  Data                                                 </w:t>
      </w:r>
      <w:r w:rsidRPr="003B6889">
        <w:rPr>
          <w:rFonts w:ascii="Verdana" w:hAnsi="Verdana"/>
          <w:sz w:val="14"/>
          <w:szCs w:val="14"/>
        </w:rPr>
        <w:tab/>
      </w:r>
      <w:r w:rsidRPr="003B6889">
        <w:rPr>
          <w:rFonts w:ascii="Verdana" w:hAnsi="Verdana"/>
          <w:sz w:val="14"/>
          <w:szCs w:val="14"/>
        </w:rPr>
        <w:tab/>
      </w:r>
      <w:r w:rsidRPr="003B6889">
        <w:rPr>
          <w:rFonts w:ascii="Verdana" w:hAnsi="Verdana"/>
          <w:sz w:val="14"/>
          <w:szCs w:val="14"/>
        </w:rPr>
        <w:tab/>
        <w:t>Pieczęć i podpis Wykonawcy</w:t>
      </w:r>
    </w:p>
    <w:p w14:paraId="2C79D3A4" w14:textId="77777777" w:rsidR="003B6889" w:rsidRDefault="003B6889" w:rsidP="00BF6732">
      <w:pPr>
        <w:ind w:right="470"/>
        <w:rPr>
          <w:rFonts w:ascii="Verdana" w:hAnsi="Verdana"/>
          <w:color w:val="0070C0"/>
          <w:sz w:val="18"/>
        </w:rPr>
      </w:pPr>
    </w:p>
    <w:p w14:paraId="506246D0" w14:textId="77777777" w:rsidR="003B6889" w:rsidRDefault="003B6889" w:rsidP="00BF6732">
      <w:pPr>
        <w:ind w:right="470"/>
        <w:rPr>
          <w:rFonts w:ascii="Verdana" w:hAnsi="Verdana"/>
          <w:color w:val="0070C0"/>
          <w:sz w:val="18"/>
        </w:rPr>
      </w:pPr>
    </w:p>
    <w:p w14:paraId="4484DEC4" w14:textId="1AAC442B" w:rsidR="004E1831" w:rsidRDefault="004E1831">
      <w:pPr>
        <w:rPr>
          <w:rFonts w:ascii="Verdana" w:hAnsi="Verdana"/>
          <w:color w:val="0070C0"/>
          <w:sz w:val="18"/>
        </w:rPr>
      </w:pPr>
      <w:r>
        <w:rPr>
          <w:rFonts w:ascii="Verdana" w:hAnsi="Verdana"/>
          <w:color w:val="0070C0"/>
          <w:sz w:val="18"/>
        </w:rPr>
        <w:br w:type="page"/>
      </w:r>
    </w:p>
    <w:p w14:paraId="5DBFED67" w14:textId="77777777" w:rsidR="003B6889" w:rsidRPr="00360B40" w:rsidRDefault="003B6889" w:rsidP="00BF6732">
      <w:pPr>
        <w:ind w:right="470"/>
        <w:rPr>
          <w:rFonts w:ascii="Verdana" w:hAnsi="Verdana"/>
          <w:color w:val="0070C0"/>
          <w:sz w:val="18"/>
        </w:rPr>
        <w:sectPr w:rsidR="003B6889" w:rsidRPr="00360B40" w:rsidSect="009C3F71">
          <w:footerReference w:type="even" r:id="rId14"/>
          <w:footerReference w:type="default" r:id="rId15"/>
          <w:footerReference w:type="first" r:id="rId16"/>
          <w:pgSz w:w="11906" w:h="16838"/>
          <w:pgMar w:top="1134" w:right="924" w:bottom="1276" w:left="1418" w:header="709" w:footer="675" w:gutter="0"/>
          <w:cols w:space="708"/>
          <w:titlePg/>
          <w:docGrid w:linePitch="360"/>
        </w:sectPr>
      </w:pPr>
    </w:p>
    <w:p w14:paraId="71D75ADD" w14:textId="7A88B32D" w:rsidR="004E1831" w:rsidRPr="00BF6732" w:rsidRDefault="004E1831" w:rsidP="004E1831">
      <w:pPr>
        <w:rPr>
          <w:rFonts w:ascii="Verdana" w:hAnsi="Verdana"/>
          <w:b/>
          <w:color w:val="000000" w:themeColor="text1"/>
          <w:sz w:val="18"/>
          <w:szCs w:val="18"/>
        </w:rPr>
      </w:pPr>
      <w:r w:rsidRPr="00BF6732">
        <w:rPr>
          <w:rFonts w:ascii="Verdana" w:hAnsi="Verdana"/>
          <w:b/>
          <w:bCs/>
          <w:color w:val="000000" w:themeColor="text1"/>
          <w:sz w:val="18"/>
          <w:szCs w:val="18"/>
        </w:rPr>
        <w:lastRenderedPageBreak/>
        <w:t xml:space="preserve">UMW/AZ/PN-77/18 </w:t>
      </w:r>
      <w:r>
        <w:rPr>
          <w:rFonts w:ascii="Verdana" w:hAnsi="Verdana"/>
          <w:b/>
          <w:bCs/>
          <w:color w:val="000000" w:themeColor="text1"/>
          <w:sz w:val="18"/>
          <w:szCs w:val="18"/>
        </w:rPr>
        <w:tab/>
      </w:r>
      <w:r>
        <w:rPr>
          <w:rFonts w:ascii="Verdana" w:hAnsi="Verdana"/>
          <w:b/>
          <w:bCs/>
          <w:color w:val="000000" w:themeColor="text1"/>
          <w:sz w:val="18"/>
          <w:szCs w:val="18"/>
        </w:rPr>
        <w:tab/>
      </w:r>
      <w:r>
        <w:rPr>
          <w:rFonts w:ascii="Verdana" w:hAnsi="Verdana"/>
          <w:b/>
          <w:bCs/>
          <w:color w:val="000000" w:themeColor="text1"/>
          <w:sz w:val="18"/>
          <w:szCs w:val="18"/>
        </w:rPr>
        <w:tab/>
      </w:r>
      <w:r>
        <w:rPr>
          <w:rFonts w:ascii="Verdana" w:hAnsi="Verdana"/>
          <w:b/>
          <w:bCs/>
          <w:color w:val="000000" w:themeColor="text1"/>
          <w:sz w:val="18"/>
          <w:szCs w:val="18"/>
        </w:rPr>
        <w:tab/>
      </w:r>
      <w:r>
        <w:rPr>
          <w:rFonts w:ascii="Verdana" w:hAnsi="Verdana"/>
          <w:b/>
          <w:bCs/>
          <w:color w:val="000000" w:themeColor="text1"/>
          <w:sz w:val="18"/>
          <w:szCs w:val="18"/>
        </w:rPr>
        <w:tab/>
      </w:r>
      <w:r>
        <w:rPr>
          <w:rFonts w:ascii="Verdana" w:hAnsi="Verdana"/>
          <w:b/>
          <w:bCs/>
          <w:color w:val="000000" w:themeColor="text1"/>
          <w:sz w:val="18"/>
          <w:szCs w:val="18"/>
        </w:rPr>
        <w:tab/>
      </w:r>
      <w:r>
        <w:rPr>
          <w:rFonts w:ascii="Verdana" w:hAnsi="Verdana"/>
          <w:b/>
          <w:bCs/>
          <w:color w:val="000000" w:themeColor="text1"/>
          <w:sz w:val="18"/>
          <w:szCs w:val="18"/>
        </w:rPr>
        <w:tab/>
      </w:r>
      <w:r w:rsidRPr="00BF6732">
        <w:rPr>
          <w:rFonts w:ascii="Verdana" w:hAnsi="Verdana"/>
          <w:b/>
          <w:color w:val="000000" w:themeColor="text1"/>
          <w:sz w:val="18"/>
          <w:szCs w:val="18"/>
        </w:rPr>
        <w:t>Załącznik nr 1</w:t>
      </w:r>
      <w:r>
        <w:rPr>
          <w:rFonts w:ascii="Verdana" w:hAnsi="Verdana"/>
          <w:b/>
          <w:color w:val="000000" w:themeColor="text1"/>
          <w:sz w:val="18"/>
          <w:szCs w:val="18"/>
        </w:rPr>
        <w:t>D</w:t>
      </w:r>
      <w:r w:rsidRPr="00BF6732">
        <w:rPr>
          <w:rFonts w:ascii="Verdana" w:hAnsi="Verdana"/>
          <w:b/>
          <w:color w:val="000000" w:themeColor="text1"/>
          <w:sz w:val="18"/>
          <w:szCs w:val="18"/>
        </w:rPr>
        <w:t xml:space="preserve"> do SIWZ</w:t>
      </w:r>
    </w:p>
    <w:p w14:paraId="6DC5B463" w14:textId="77777777" w:rsidR="004E1831" w:rsidRPr="00360B40" w:rsidRDefault="004E1831" w:rsidP="004E1831">
      <w:pPr>
        <w:tabs>
          <w:tab w:val="left" w:pos="1560"/>
        </w:tabs>
        <w:ind w:right="470"/>
        <w:jc w:val="center"/>
        <w:outlineLvl w:val="1"/>
        <w:rPr>
          <w:rFonts w:ascii="Verdana" w:hAnsi="Verdana"/>
          <w:b/>
          <w:color w:val="0070C0"/>
          <w:sz w:val="20"/>
          <w:szCs w:val="20"/>
          <w:u w:val="single"/>
        </w:rPr>
      </w:pPr>
    </w:p>
    <w:p w14:paraId="54A62D94" w14:textId="77777777" w:rsidR="004E1831" w:rsidRPr="00C254DB" w:rsidRDefault="004E1831" w:rsidP="004E1831">
      <w:pPr>
        <w:tabs>
          <w:tab w:val="left" w:pos="1560"/>
        </w:tabs>
        <w:ind w:right="470"/>
        <w:jc w:val="center"/>
        <w:outlineLvl w:val="1"/>
        <w:rPr>
          <w:rFonts w:ascii="Verdana" w:hAnsi="Verdana"/>
          <w:b/>
          <w:color w:val="000000" w:themeColor="text1"/>
          <w:sz w:val="20"/>
          <w:szCs w:val="20"/>
          <w:u w:val="single"/>
        </w:rPr>
      </w:pPr>
      <w:r w:rsidRPr="00C254DB">
        <w:rPr>
          <w:rFonts w:ascii="Verdana" w:hAnsi="Verdana"/>
          <w:b/>
          <w:color w:val="000000" w:themeColor="text1"/>
          <w:sz w:val="20"/>
          <w:szCs w:val="20"/>
          <w:u w:val="single"/>
        </w:rPr>
        <w:t xml:space="preserve">FORMULARZ OFERTOWY </w:t>
      </w:r>
    </w:p>
    <w:p w14:paraId="062F6B19" w14:textId="77777777" w:rsidR="004E1831" w:rsidRDefault="004E1831" w:rsidP="004E1831">
      <w:pPr>
        <w:tabs>
          <w:tab w:val="left" w:pos="1560"/>
        </w:tabs>
        <w:ind w:right="470"/>
        <w:jc w:val="center"/>
        <w:outlineLvl w:val="1"/>
        <w:rPr>
          <w:rFonts w:ascii="Verdana" w:hAnsi="Verdana"/>
          <w:b/>
          <w:color w:val="0070C0"/>
          <w:sz w:val="20"/>
          <w:szCs w:val="20"/>
          <w:u w:val="single"/>
        </w:rPr>
      </w:pPr>
    </w:p>
    <w:p w14:paraId="642C59DF" w14:textId="77777777" w:rsidR="004E1831" w:rsidRDefault="004E1831" w:rsidP="004E1831">
      <w:pPr>
        <w:ind w:right="470"/>
        <w:jc w:val="both"/>
        <w:rPr>
          <w:rFonts w:ascii="Verdana" w:hAnsi="Verdana"/>
          <w:b/>
          <w:color w:val="000000" w:themeColor="text1"/>
          <w:sz w:val="18"/>
          <w:szCs w:val="18"/>
        </w:rPr>
      </w:pPr>
      <w:r w:rsidRPr="00FD751C">
        <w:rPr>
          <w:rFonts w:ascii="Verdana" w:hAnsi="Verdana"/>
          <w:b/>
          <w:color w:val="000000" w:themeColor="text1"/>
          <w:sz w:val="18"/>
          <w:szCs w:val="18"/>
        </w:rPr>
        <w:t>Dostawa sprzętu medycznego i laboratoryjnego na potrzeby jednostek Uniwersytetu Medycznego we Wrocławiu.</w:t>
      </w:r>
    </w:p>
    <w:p w14:paraId="694EB5D0" w14:textId="77777777" w:rsidR="004E1831" w:rsidRPr="00FD751C" w:rsidRDefault="004E1831" w:rsidP="004E1831">
      <w:pPr>
        <w:ind w:right="470"/>
        <w:jc w:val="both"/>
        <w:rPr>
          <w:rFonts w:ascii="Verdana" w:hAnsi="Verdana"/>
          <w:b/>
          <w:color w:val="000000" w:themeColor="text1"/>
          <w:sz w:val="18"/>
          <w:szCs w:val="18"/>
        </w:rPr>
      </w:pPr>
    </w:p>
    <w:p w14:paraId="17F0DEAB" w14:textId="55CA30E4" w:rsidR="004E1831" w:rsidRDefault="004E1831" w:rsidP="004E1831">
      <w:pPr>
        <w:ind w:right="470"/>
        <w:jc w:val="both"/>
        <w:rPr>
          <w:rFonts w:ascii="Verdana" w:hAnsi="Verdana"/>
          <w:b/>
          <w:color w:val="000000" w:themeColor="text1"/>
          <w:sz w:val="18"/>
          <w:szCs w:val="18"/>
        </w:rPr>
      </w:pPr>
      <w:r>
        <w:rPr>
          <w:rFonts w:ascii="Verdana" w:hAnsi="Verdana"/>
          <w:b/>
          <w:color w:val="000000" w:themeColor="text1"/>
          <w:sz w:val="18"/>
          <w:szCs w:val="18"/>
        </w:rPr>
        <w:t>Część D – Dostawa systemu do dokumentacji żeli i blotów (w świetle widzianym)</w:t>
      </w:r>
      <w:r w:rsidR="005249D8">
        <w:rPr>
          <w:rFonts w:ascii="Verdana" w:hAnsi="Verdana"/>
          <w:b/>
          <w:color w:val="000000" w:themeColor="text1"/>
          <w:sz w:val="18"/>
          <w:szCs w:val="18"/>
        </w:rPr>
        <w:t xml:space="preserve"> dla Zakł</w:t>
      </w:r>
      <w:r w:rsidR="006163BA">
        <w:rPr>
          <w:rFonts w:ascii="Verdana" w:hAnsi="Verdana"/>
          <w:b/>
          <w:color w:val="000000" w:themeColor="text1"/>
          <w:sz w:val="18"/>
          <w:szCs w:val="18"/>
        </w:rPr>
        <w:t>adu Chorób Układu Nerwowego UMW</w:t>
      </w:r>
    </w:p>
    <w:p w14:paraId="1480BE45" w14:textId="77777777" w:rsidR="004E1831" w:rsidRPr="00FD751C" w:rsidRDefault="004E1831" w:rsidP="004E1831">
      <w:pPr>
        <w:ind w:right="470"/>
        <w:jc w:val="both"/>
        <w:rPr>
          <w:rFonts w:ascii="Verdana" w:hAnsi="Verdana"/>
          <w:b/>
          <w:color w:val="000000" w:themeColor="text1"/>
          <w:sz w:val="18"/>
          <w:szCs w:val="18"/>
        </w:rPr>
      </w:pPr>
    </w:p>
    <w:p w14:paraId="45B651E6" w14:textId="77777777" w:rsidR="004E1831" w:rsidRPr="00360B40" w:rsidRDefault="004E1831" w:rsidP="004E1831">
      <w:pPr>
        <w:tabs>
          <w:tab w:val="left" w:pos="1560"/>
        </w:tabs>
        <w:ind w:right="470"/>
        <w:jc w:val="center"/>
        <w:outlineLvl w:val="1"/>
        <w:rPr>
          <w:rFonts w:ascii="Verdana" w:hAnsi="Verdana"/>
          <w:b/>
          <w:color w:val="0070C0"/>
          <w:sz w:val="20"/>
          <w:szCs w:val="20"/>
          <w:u w:val="single"/>
        </w:rPr>
      </w:pPr>
    </w:p>
    <w:p w14:paraId="7E70CF66" w14:textId="77777777" w:rsidR="004E1831" w:rsidRPr="00BF6732" w:rsidRDefault="004E1831" w:rsidP="004E1831">
      <w:pPr>
        <w:numPr>
          <w:ilvl w:val="0"/>
          <w:numId w:val="75"/>
        </w:numPr>
        <w:tabs>
          <w:tab w:val="clear" w:pos="570"/>
        </w:tabs>
        <w:ind w:left="284" w:right="470" w:hanging="284"/>
        <w:rPr>
          <w:rFonts w:ascii="Verdana" w:hAnsi="Verdana"/>
          <w:iCs/>
          <w:color w:val="000000" w:themeColor="text1"/>
          <w:sz w:val="18"/>
          <w:szCs w:val="18"/>
        </w:rPr>
      </w:pPr>
      <w:r w:rsidRPr="00BF6732">
        <w:rPr>
          <w:rFonts w:ascii="Verdana" w:hAnsi="Verdana"/>
          <w:color w:val="000000" w:themeColor="text1"/>
          <w:sz w:val="18"/>
          <w:szCs w:val="18"/>
        </w:rPr>
        <w:t xml:space="preserve">Zarejestrowana nazwa Wykonawcy: </w:t>
      </w:r>
    </w:p>
    <w:p w14:paraId="48D17D02" w14:textId="77777777" w:rsidR="004E1831" w:rsidRPr="00BF6732" w:rsidRDefault="004E1831" w:rsidP="004E1831">
      <w:pPr>
        <w:tabs>
          <w:tab w:val="num" w:pos="426"/>
        </w:tabs>
        <w:ind w:right="470"/>
        <w:rPr>
          <w:rFonts w:ascii="Verdana" w:hAnsi="Verdana"/>
          <w:color w:val="000000" w:themeColor="text1"/>
          <w:sz w:val="18"/>
          <w:szCs w:val="18"/>
        </w:rPr>
      </w:pPr>
    </w:p>
    <w:p w14:paraId="27B5806F" w14:textId="77777777" w:rsidR="004E1831" w:rsidRPr="00BF6732" w:rsidRDefault="004E1831" w:rsidP="004E1831">
      <w:pPr>
        <w:tabs>
          <w:tab w:val="num" w:pos="426"/>
        </w:tabs>
        <w:ind w:right="470"/>
        <w:rPr>
          <w:rFonts w:ascii="Verdana" w:hAnsi="Verdana"/>
          <w:iCs/>
          <w:color w:val="000000" w:themeColor="text1"/>
          <w:sz w:val="18"/>
          <w:szCs w:val="18"/>
        </w:rPr>
      </w:pPr>
      <w:r w:rsidRPr="00BF6732">
        <w:rPr>
          <w:rFonts w:ascii="Verdana" w:hAnsi="Verdana"/>
          <w:color w:val="000000" w:themeColor="text1"/>
          <w:sz w:val="18"/>
          <w:szCs w:val="18"/>
        </w:rPr>
        <w:t>....................................................................................................................................</w:t>
      </w:r>
    </w:p>
    <w:p w14:paraId="790CD978" w14:textId="77777777" w:rsidR="004E1831" w:rsidRPr="00BF6732" w:rsidRDefault="004E1831" w:rsidP="004E1831">
      <w:pPr>
        <w:pStyle w:val="Akapitzlist"/>
        <w:numPr>
          <w:ilvl w:val="0"/>
          <w:numId w:val="75"/>
        </w:numPr>
        <w:ind w:left="284" w:right="470" w:hanging="284"/>
        <w:rPr>
          <w:rFonts w:ascii="Verdana" w:hAnsi="Verdana"/>
          <w:iCs/>
          <w:color w:val="000000" w:themeColor="text1"/>
          <w:sz w:val="18"/>
          <w:szCs w:val="18"/>
        </w:rPr>
      </w:pPr>
      <w:r w:rsidRPr="00BF6732">
        <w:rPr>
          <w:rFonts w:ascii="Verdana" w:hAnsi="Verdana"/>
          <w:iCs/>
          <w:color w:val="000000" w:themeColor="text1"/>
          <w:sz w:val="18"/>
          <w:szCs w:val="18"/>
        </w:rPr>
        <w:t xml:space="preserve">Adres Wykonawcy: </w:t>
      </w:r>
    </w:p>
    <w:p w14:paraId="7CFFC4CE" w14:textId="77777777" w:rsidR="004E1831" w:rsidRPr="00BF6732" w:rsidRDefault="004E1831" w:rsidP="004E1831">
      <w:pPr>
        <w:tabs>
          <w:tab w:val="num" w:pos="426"/>
        </w:tabs>
        <w:ind w:right="470"/>
        <w:rPr>
          <w:rFonts w:ascii="Verdana" w:hAnsi="Verdana"/>
          <w:iCs/>
          <w:color w:val="000000" w:themeColor="text1"/>
          <w:sz w:val="18"/>
          <w:szCs w:val="18"/>
        </w:rPr>
      </w:pPr>
    </w:p>
    <w:p w14:paraId="7B2E088C" w14:textId="77777777" w:rsidR="004E1831" w:rsidRPr="00BF6732" w:rsidRDefault="004E1831" w:rsidP="004E1831">
      <w:pPr>
        <w:tabs>
          <w:tab w:val="num" w:pos="426"/>
        </w:tabs>
        <w:ind w:right="470"/>
        <w:rPr>
          <w:rFonts w:ascii="Verdana" w:hAnsi="Verdana"/>
          <w:iCs/>
          <w:color w:val="000000" w:themeColor="text1"/>
          <w:sz w:val="18"/>
          <w:szCs w:val="18"/>
        </w:rPr>
      </w:pPr>
      <w:r w:rsidRPr="00BF6732">
        <w:rPr>
          <w:rFonts w:ascii="Verdana" w:hAnsi="Verdana"/>
          <w:iCs/>
          <w:color w:val="000000" w:themeColor="text1"/>
          <w:sz w:val="18"/>
          <w:szCs w:val="18"/>
        </w:rPr>
        <w:t>....................................................................................................................................</w:t>
      </w:r>
    </w:p>
    <w:p w14:paraId="300ACA7D" w14:textId="77777777" w:rsidR="004E1831" w:rsidRPr="00BF6732" w:rsidRDefault="004E1831" w:rsidP="004E1831">
      <w:pPr>
        <w:pStyle w:val="Akapitzlist"/>
        <w:numPr>
          <w:ilvl w:val="0"/>
          <w:numId w:val="75"/>
        </w:numPr>
        <w:ind w:left="284" w:right="470" w:hanging="284"/>
        <w:rPr>
          <w:rFonts w:ascii="Verdana" w:hAnsi="Verdana"/>
          <w:iCs/>
          <w:color w:val="000000" w:themeColor="text1"/>
          <w:sz w:val="18"/>
          <w:szCs w:val="18"/>
        </w:rPr>
      </w:pPr>
      <w:r w:rsidRPr="00BF6732">
        <w:rPr>
          <w:rFonts w:ascii="Verdana" w:hAnsi="Verdana"/>
          <w:iCs/>
          <w:color w:val="000000" w:themeColor="text1"/>
          <w:sz w:val="18"/>
          <w:szCs w:val="18"/>
        </w:rPr>
        <w:t>Nazwiska osób po stronie Wykonawcy uprawnionych do jego reprezentowania przy sporządzaniu niniejszej oferty:</w:t>
      </w:r>
    </w:p>
    <w:p w14:paraId="2906D8FB" w14:textId="77777777" w:rsidR="004E1831" w:rsidRPr="00BF6732" w:rsidRDefault="004E1831" w:rsidP="004E1831">
      <w:pPr>
        <w:tabs>
          <w:tab w:val="num" w:pos="426"/>
        </w:tabs>
        <w:ind w:right="470"/>
        <w:jc w:val="both"/>
        <w:rPr>
          <w:rFonts w:ascii="Verdana" w:hAnsi="Verdana"/>
          <w:iCs/>
          <w:color w:val="000000" w:themeColor="text1"/>
          <w:sz w:val="16"/>
          <w:szCs w:val="16"/>
          <w:lang w:val="de-DE"/>
        </w:rPr>
      </w:pPr>
    </w:p>
    <w:p w14:paraId="06BED82C" w14:textId="77777777" w:rsidR="004E1831" w:rsidRPr="00BF6732" w:rsidRDefault="004E1831" w:rsidP="004E1831">
      <w:pPr>
        <w:tabs>
          <w:tab w:val="num" w:pos="426"/>
        </w:tabs>
        <w:ind w:right="470"/>
        <w:jc w:val="both"/>
        <w:rPr>
          <w:rFonts w:ascii="Verdana" w:hAnsi="Verdana"/>
          <w:iCs/>
          <w:color w:val="000000" w:themeColor="text1"/>
          <w:sz w:val="18"/>
          <w:szCs w:val="18"/>
          <w:lang w:val="de-DE"/>
        </w:rPr>
      </w:pPr>
      <w:r w:rsidRPr="00BF6732">
        <w:rPr>
          <w:rFonts w:ascii="Verdana" w:hAnsi="Verdana"/>
          <w:iCs/>
          <w:color w:val="000000" w:themeColor="text1"/>
          <w:sz w:val="18"/>
          <w:szCs w:val="18"/>
          <w:lang w:val="de-DE"/>
        </w:rPr>
        <w:t>....................................................................................................................................</w:t>
      </w:r>
    </w:p>
    <w:p w14:paraId="6277D24B" w14:textId="77777777" w:rsidR="004E1831" w:rsidRPr="00BF6732" w:rsidRDefault="004E1831" w:rsidP="004E1831">
      <w:pPr>
        <w:tabs>
          <w:tab w:val="num" w:pos="426"/>
        </w:tabs>
        <w:ind w:right="470"/>
        <w:jc w:val="both"/>
        <w:rPr>
          <w:rFonts w:ascii="Verdana" w:hAnsi="Verdana"/>
          <w:iCs/>
          <w:color w:val="000000" w:themeColor="text1"/>
          <w:sz w:val="18"/>
          <w:szCs w:val="18"/>
          <w:lang w:val="de-DE"/>
        </w:rPr>
      </w:pPr>
    </w:p>
    <w:p w14:paraId="29CB7DEF" w14:textId="77777777" w:rsidR="004E1831" w:rsidRPr="00BF6732" w:rsidRDefault="004E1831" w:rsidP="004E1831">
      <w:pPr>
        <w:tabs>
          <w:tab w:val="num" w:pos="426"/>
        </w:tabs>
        <w:ind w:right="470"/>
        <w:rPr>
          <w:rFonts w:ascii="Verdana" w:hAnsi="Verdana"/>
          <w:iCs/>
          <w:color w:val="000000" w:themeColor="text1"/>
          <w:sz w:val="18"/>
          <w:szCs w:val="18"/>
          <w:lang w:val="de-DE"/>
        </w:rPr>
      </w:pPr>
      <w:r w:rsidRPr="00BF6732">
        <w:rPr>
          <w:rFonts w:ascii="Verdana" w:hAnsi="Verdana"/>
          <w:iCs/>
          <w:color w:val="000000" w:themeColor="text1"/>
          <w:sz w:val="18"/>
          <w:szCs w:val="18"/>
          <w:lang w:val="de-DE"/>
        </w:rPr>
        <w:t xml:space="preserve">4. NIP.................................      5. </w:t>
      </w:r>
      <w:proofErr w:type="spellStart"/>
      <w:r w:rsidRPr="00BF6732">
        <w:rPr>
          <w:rFonts w:ascii="Verdana" w:hAnsi="Verdana"/>
          <w:iCs/>
          <w:color w:val="000000" w:themeColor="text1"/>
          <w:sz w:val="18"/>
          <w:szCs w:val="18"/>
          <w:lang w:val="de-DE"/>
        </w:rPr>
        <w:t>Regon</w:t>
      </w:r>
      <w:proofErr w:type="spellEnd"/>
      <w:r w:rsidRPr="00BF6732">
        <w:rPr>
          <w:rFonts w:ascii="Verdana" w:hAnsi="Verdana"/>
          <w:iCs/>
          <w:color w:val="000000" w:themeColor="text1"/>
          <w:sz w:val="18"/>
          <w:szCs w:val="18"/>
          <w:lang w:val="de-DE"/>
        </w:rPr>
        <w:t>...............................   6.  Tel ...................................</w:t>
      </w:r>
      <w:r w:rsidRPr="00BF6732">
        <w:rPr>
          <w:rFonts w:ascii="Verdana" w:hAnsi="Verdana"/>
          <w:iCs/>
          <w:color w:val="000000" w:themeColor="text1"/>
          <w:sz w:val="18"/>
          <w:szCs w:val="18"/>
          <w:lang w:val="de-DE"/>
        </w:rPr>
        <w:br/>
      </w:r>
    </w:p>
    <w:p w14:paraId="7EAB08DF" w14:textId="77777777" w:rsidR="004E1831" w:rsidRPr="00BF6732" w:rsidRDefault="004E1831" w:rsidP="004E1831">
      <w:pPr>
        <w:tabs>
          <w:tab w:val="num" w:pos="426"/>
        </w:tabs>
        <w:ind w:right="470"/>
        <w:rPr>
          <w:rFonts w:ascii="Verdana" w:hAnsi="Verdana"/>
          <w:iCs/>
          <w:color w:val="000000" w:themeColor="text1"/>
          <w:sz w:val="18"/>
          <w:szCs w:val="18"/>
          <w:lang w:val="de-DE"/>
        </w:rPr>
      </w:pPr>
      <w:r w:rsidRPr="00BF6732">
        <w:rPr>
          <w:rFonts w:ascii="Verdana" w:hAnsi="Verdana"/>
          <w:iCs/>
          <w:color w:val="000000" w:themeColor="text1"/>
          <w:sz w:val="18"/>
          <w:szCs w:val="18"/>
          <w:lang w:val="de-DE"/>
        </w:rPr>
        <w:t xml:space="preserve">7.  Fax ...............................      8. </w:t>
      </w:r>
      <w:proofErr w:type="spellStart"/>
      <w:r w:rsidRPr="00BF6732">
        <w:rPr>
          <w:rFonts w:ascii="Verdana" w:hAnsi="Verdana"/>
          <w:iCs/>
          <w:color w:val="000000" w:themeColor="text1"/>
          <w:sz w:val="18"/>
          <w:szCs w:val="18"/>
          <w:lang w:val="de-DE"/>
        </w:rPr>
        <w:t>E-ma</w:t>
      </w:r>
      <w:r w:rsidRPr="00BF6732">
        <w:rPr>
          <w:rFonts w:ascii="Verdana" w:hAnsi="Verdana"/>
          <w:color w:val="000000" w:themeColor="text1"/>
          <w:sz w:val="18"/>
          <w:szCs w:val="18"/>
          <w:lang w:val="de-DE"/>
        </w:rPr>
        <w:t>il</w:t>
      </w:r>
      <w:proofErr w:type="spellEnd"/>
      <w:r w:rsidRPr="00BF6732">
        <w:rPr>
          <w:rFonts w:ascii="Verdana" w:hAnsi="Verdana"/>
          <w:color w:val="000000" w:themeColor="text1"/>
          <w:sz w:val="18"/>
          <w:szCs w:val="18"/>
          <w:lang w:val="de-DE"/>
        </w:rPr>
        <w:t xml:space="preserve"> ..............................    9. </w:t>
      </w:r>
      <w:proofErr w:type="spellStart"/>
      <w:r w:rsidRPr="00BF6732">
        <w:rPr>
          <w:rFonts w:ascii="Verdana" w:hAnsi="Verdana"/>
          <w:color w:val="000000" w:themeColor="text1"/>
          <w:sz w:val="18"/>
          <w:szCs w:val="18"/>
          <w:lang w:val="de-DE"/>
        </w:rPr>
        <w:t>www</w:t>
      </w:r>
      <w:proofErr w:type="spellEnd"/>
      <w:r w:rsidRPr="00BF6732">
        <w:rPr>
          <w:rFonts w:ascii="Verdana" w:hAnsi="Verdana"/>
          <w:iCs/>
          <w:color w:val="000000" w:themeColor="text1"/>
          <w:sz w:val="18"/>
          <w:szCs w:val="18"/>
          <w:lang w:val="de-DE"/>
        </w:rPr>
        <w:t>.................................</w:t>
      </w:r>
    </w:p>
    <w:p w14:paraId="0280450F" w14:textId="77777777" w:rsidR="004E1831" w:rsidRDefault="004E1831" w:rsidP="004E1831">
      <w:pPr>
        <w:tabs>
          <w:tab w:val="num" w:pos="426"/>
        </w:tabs>
        <w:ind w:right="470"/>
        <w:rPr>
          <w:rFonts w:ascii="Verdana" w:hAnsi="Verdana"/>
          <w:color w:val="0070C0"/>
          <w:sz w:val="18"/>
        </w:rPr>
      </w:pPr>
      <w:r>
        <w:rPr>
          <w:rFonts w:ascii="Verdana" w:hAnsi="Verdana"/>
          <w:color w:val="0070C0"/>
          <w:sz w:val="18"/>
        </w:rPr>
        <w:t xml:space="preserve"> </w:t>
      </w:r>
    </w:p>
    <w:tbl>
      <w:tblPr>
        <w:tblW w:w="17749" w:type="dxa"/>
        <w:tblInd w:w="108" w:type="dxa"/>
        <w:tblLayout w:type="fixed"/>
        <w:tblLook w:val="0000" w:firstRow="0" w:lastRow="0" w:firstColumn="0" w:lastColumn="0" w:noHBand="0" w:noVBand="0"/>
      </w:tblPr>
      <w:tblGrid>
        <w:gridCol w:w="454"/>
        <w:gridCol w:w="4253"/>
        <w:gridCol w:w="1843"/>
        <w:gridCol w:w="992"/>
        <w:gridCol w:w="1701"/>
        <w:gridCol w:w="4253"/>
        <w:gridCol w:w="4253"/>
      </w:tblGrid>
      <w:tr w:rsidR="004E1831" w:rsidRPr="00ED7F46" w14:paraId="6D0690F6" w14:textId="77777777" w:rsidTr="009C3F71">
        <w:trPr>
          <w:gridAfter w:val="2"/>
          <w:wAfter w:w="8506" w:type="dxa"/>
          <w:cantSplit/>
          <w:trHeight w:hRule="exact" w:val="875"/>
        </w:trPr>
        <w:tc>
          <w:tcPr>
            <w:tcW w:w="454" w:type="dxa"/>
            <w:tcBorders>
              <w:top w:val="single" w:sz="4" w:space="0" w:color="000000"/>
              <w:left w:val="single" w:sz="4" w:space="0" w:color="000000"/>
              <w:bottom w:val="single" w:sz="4" w:space="0" w:color="auto"/>
            </w:tcBorders>
          </w:tcPr>
          <w:p w14:paraId="0DE5EF40" w14:textId="77777777" w:rsidR="004E1831" w:rsidRPr="002B7F3B" w:rsidRDefault="004E1831" w:rsidP="009C3F71">
            <w:pPr>
              <w:tabs>
                <w:tab w:val="left" w:pos="0"/>
              </w:tabs>
              <w:snapToGrid w:val="0"/>
              <w:ind w:right="470"/>
              <w:rPr>
                <w:rFonts w:ascii="Verdana" w:hAnsi="Verdana"/>
                <w:sz w:val="16"/>
                <w:szCs w:val="16"/>
              </w:rPr>
            </w:pPr>
          </w:p>
        </w:tc>
        <w:tc>
          <w:tcPr>
            <w:tcW w:w="4253" w:type="dxa"/>
            <w:tcBorders>
              <w:top w:val="single" w:sz="4" w:space="0" w:color="000000"/>
              <w:left w:val="single" w:sz="4" w:space="0" w:color="000000"/>
              <w:bottom w:val="single" w:sz="4" w:space="0" w:color="auto"/>
            </w:tcBorders>
          </w:tcPr>
          <w:p w14:paraId="49181077" w14:textId="77777777" w:rsidR="004E1831" w:rsidRPr="00ED7F46" w:rsidRDefault="004E1831" w:rsidP="009C3F71">
            <w:pPr>
              <w:pStyle w:val="Nagwek3"/>
              <w:tabs>
                <w:tab w:val="left" w:pos="72"/>
                <w:tab w:val="left" w:pos="9072"/>
              </w:tabs>
              <w:snapToGrid w:val="0"/>
              <w:spacing w:after="0"/>
              <w:ind w:right="470"/>
              <w:rPr>
                <w:b/>
                <w:bCs/>
                <w:i w:val="0"/>
                <w:color w:val="auto"/>
              </w:rPr>
            </w:pPr>
            <w:r w:rsidRPr="00ED7F46">
              <w:rPr>
                <w:i w:val="0"/>
                <w:color w:val="auto"/>
              </w:rPr>
              <w:t>Nazwa przedmiotu zamówienia</w:t>
            </w:r>
          </w:p>
        </w:tc>
        <w:tc>
          <w:tcPr>
            <w:tcW w:w="1843" w:type="dxa"/>
            <w:tcBorders>
              <w:top w:val="single" w:sz="4" w:space="0" w:color="000000"/>
              <w:left w:val="single" w:sz="4" w:space="0" w:color="000000"/>
              <w:bottom w:val="single" w:sz="4" w:space="0" w:color="000000"/>
              <w:right w:val="single" w:sz="4" w:space="0" w:color="auto"/>
            </w:tcBorders>
          </w:tcPr>
          <w:p w14:paraId="3B3C8823" w14:textId="77777777" w:rsidR="004E1831" w:rsidRPr="00ED7F46" w:rsidRDefault="004E1831" w:rsidP="009C3F71">
            <w:pPr>
              <w:tabs>
                <w:tab w:val="left" w:pos="72"/>
                <w:tab w:val="left" w:pos="9072"/>
              </w:tabs>
              <w:snapToGrid w:val="0"/>
              <w:rPr>
                <w:rFonts w:ascii="Verdana" w:hAnsi="Verdana"/>
                <w:sz w:val="18"/>
                <w:szCs w:val="20"/>
              </w:rPr>
            </w:pPr>
            <w:r w:rsidRPr="00ED7F46">
              <w:rPr>
                <w:rFonts w:ascii="Verdana" w:hAnsi="Verdana"/>
                <w:sz w:val="18"/>
                <w:szCs w:val="20"/>
              </w:rPr>
              <w:t xml:space="preserve">Wartość  </w:t>
            </w:r>
          </w:p>
          <w:p w14:paraId="1C3F7791" w14:textId="77777777" w:rsidR="004E1831" w:rsidRPr="00ED7F46" w:rsidRDefault="004E1831" w:rsidP="009C3F71">
            <w:pPr>
              <w:tabs>
                <w:tab w:val="left" w:pos="72"/>
                <w:tab w:val="left" w:pos="9072"/>
              </w:tabs>
              <w:snapToGrid w:val="0"/>
              <w:rPr>
                <w:rFonts w:ascii="Verdana" w:hAnsi="Verdana"/>
                <w:sz w:val="18"/>
                <w:szCs w:val="20"/>
              </w:rPr>
            </w:pPr>
            <w:r>
              <w:rPr>
                <w:rFonts w:ascii="Verdana" w:hAnsi="Verdana"/>
                <w:sz w:val="18"/>
                <w:szCs w:val="20"/>
              </w:rPr>
              <w:t>n</w:t>
            </w:r>
            <w:r w:rsidRPr="00ED7F46">
              <w:rPr>
                <w:rFonts w:ascii="Verdana" w:hAnsi="Verdana"/>
                <w:sz w:val="18"/>
                <w:szCs w:val="20"/>
              </w:rPr>
              <w:t>etto PLN</w:t>
            </w:r>
          </w:p>
        </w:tc>
        <w:tc>
          <w:tcPr>
            <w:tcW w:w="992" w:type="dxa"/>
            <w:tcBorders>
              <w:top w:val="single" w:sz="4" w:space="0" w:color="000000"/>
              <w:left w:val="single" w:sz="4" w:space="0" w:color="auto"/>
              <w:bottom w:val="single" w:sz="4" w:space="0" w:color="000000"/>
            </w:tcBorders>
          </w:tcPr>
          <w:p w14:paraId="49DAA8C7" w14:textId="77777777" w:rsidR="004E1831" w:rsidRPr="00ED7F46" w:rsidRDefault="004E1831" w:rsidP="009C3F71">
            <w:pPr>
              <w:pStyle w:val="Tekstpodstawowy3"/>
              <w:ind w:left="-28" w:right="-108"/>
              <w:jc w:val="center"/>
              <w:rPr>
                <w:rFonts w:ascii="Verdana" w:hAnsi="Verdana"/>
                <w:sz w:val="18"/>
              </w:rPr>
            </w:pPr>
            <w:r>
              <w:rPr>
                <w:rFonts w:ascii="Verdana" w:hAnsi="Verdana"/>
                <w:sz w:val="18"/>
              </w:rPr>
              <w:t xml:space="preserve">Stawka </w:t>
            </w:r>
            <w:r w:rsidRPr="00ED7F46">
              <w:rPr>
                <w:rFonts w:ascii="Verdana" w:hAnsi="Verdana"/>
                <w:sz w:val="18"/>
              </w:rPr>
              <w:t>VAT</w:t>
            </w:r>
          </w:p>
          <w:p w14:paraId="6489AF7C" w14:textId="77777777" w:rsidR="004E1831" w:rsidRPr="00ED7F46" w:rsidRDefault="004E1831" w:rsidP="009C3F71">
            <w:pPr>
              <w:pStyle w:val="Tekstpodstawowy3"/>
              <w:ind w:left="-28" w:right="-16"/>
              <w:jc w:val="center"/>
              <w:rPr>
                <w:rFonts w:ascii="Verdana" w:hAnsi="Verdana"/>
                <w:sz w:val="18"/>
              </w:rPr>
            </w:pPr>
            <w:r w:rsidRPr="00ED7F46">
              <w:rPr>
                <w:rFonts w:ascii="Verdana" w:hAnsi="Verdana"/>
                <w:sz w:val="18"/>
              </w:rPr>
              <w:t>(podać w %)</w:t>
            </w:r>
          </w:p>
          <w:p w14:paraId="111E160B" w14:textId="77777777" w:rsidR="004E1831" w:rsidRPr="00ED7F46" w:rsidRDefault="004E1831" w:rsidP="009C3F71">
            <w:pPr>
              <w:pStyle w:val="Tekstpodstawowy3"/>
              <w:ind w:left="-28" w:right="-108"/>
              <w:jc w:val="center"/>
              <w:rPr>
                <w:rFonts w:ascii="Verdana" w:hAnsi="Verdana"/>
                <w:sz w:val="18"/>
              </w:rPr>
            </w:pPr>
          </w:p>
          <w:p w14:paraId="4A407059" w14:textId="77777777" w:rsidR="004E1831" w:rsidRPr="00ED7F46" w:rsidRDefault="004E1831" w:rsidP="009C3F71">
            <w:pPr>
              <w:pStyle w:val="Tekstpodstawowy3"/>
              <w:ind w:left="-28" w:right="-108"/>
              <w:jc w:val="center"/>
              <w:rPr>
                <w:rFonts w:ascii="Verdana" w:hAnsi="Verdana"/>
                <w:sz w:val="18"/>
              </w:rPr>
            </w:pPr>
          </w:p>
          <w:p w14:paraId="2522E3B2" w14:textId="77777777" w:rsidR="004E1831" w:rsidRPr="00ED7F46" w:rsidRDefault="004E1831" w:rsidP="009C3F71">
            <w:pPr>
              <w:pStyle w:val="Tekstpodstawowy3"/>
              <w:ind w:left="-28" w:right="-108"/>
              <w:jc w:val="center"/>
              <w:rPr>
                <w:rFonts w:ascii="Verdana" w:hAnsi="Verdana"/>
                <w:sz w:val="18"/>
              </w:rPr>
            </w:pPr>
          </w:p>
          <w:p w14:paraId="4685E394" w14:textId="77777777" w:rsidR="004E1831" w:rsidRPr="00ED7F46" w:rsidRDefault="004E1831" w:rsidP="009C3F71">
            <w:pPr>
              <w:tabs>
                <w:tab w:val="left" w:pos="72"/>
                <w:tab w:val="left" w:pos="9072"/>
              </w:tabs>
              <w:snapToGrid w:val="0"/>
              <w:ind w:left="-28" w:right="-108"/>
              <w:rPr>
                <w:rFonts w:ascii="Verdana" w:hAnsi="Verdana"/>
                <w:sz w:val="18"/>
                <w:szCs w:val="20"/>
              </w:rPr>
            </w:pPr>
          </w:p>
        </w:tc>
        <w:tc>
          <w:tcPr>
            <w:tcW w:w="1701" w:type="dxa"/>
            <w:tcBorders>
              <w:top w:val="single" w:sz="4" w:space="0" w:color="000000"/>
              <w:left w:val="single" w:sz="4" w:space="0" w:color="000000"/>
              <w:bottom w:val="single" w:sz="4" w:space="0" w:color="000000"/>
              <w:right w:val="single" w:sz="4" w:space="0" w:color="000000"/>
            </w:tcBorders>
          </w:tcPr>
          <w:p w14:paraId="19787C49" w14:textId="77777777" w:rsidR="004E1831" w:rsidRPr="00ED7F46" w:rsidRDefault="004E1831" w:rsidP="009C3F71">
            <w:pPr>
              <w:snapToGrid w:val="0"/>
              <w:rPr>
                <w:rFonts w:ascii="Verdana" w:hAnsi="Verdana"/>
                <w:sz w:val="18"/>
                <w:szCs w:val="20"/>
              </w:rPr>
            </w:pPr>
            <w:r w:rsidRPr="00ED7F46">
              <w:rPr>
                <w:rFonts w:ascii="Verdana" w:hAnsi="Verdana"/>
                <w:sz w:val="18"/>
                <w:szCs w:val="20"/>
              </w:rPr>
              <w:t xml:space="preserve">Wartość </w:t>
            </w:r>
          </w:p>
          <w:p w14:paraId="3E44B5FD" w14:textId="77777777" w:rsidR="004E1831" w:rsidRPr="00ED7F46" w:rsidRDefault="004E1831" w:rsidP="009C3F71">
            <w:pPr>
              <w:snapToGrid w:val="0"/>
              <w:rPr>
                <w:rFonts w:ascii="Verdana" w:hAnsi="Verdana"/>
                <w:sz w:val="18"/>
                <w:szCs w:val="20"/>
              </w:rPr>
            </w:pPr>
            <w:r w:rsidRPr="00ED7F46">
              <w:rPr>
                <w:rFonts w:ascii="Verdana" w:hAnsi="Verdana"/>
                <w:sz w:val="18"/>
                <w:szCs w:val="20"/>
              </w:rPr>
              <w:t xml:space="preserve">Brutto PLN </w:t>
            </w:r>
          </w:p>
        </w:tc>
      </w:tr>
      <w:tr w:rsidR="004E1831" w:rsidRPr="00ED7F46" w14:paraId="6421525F" w14:textId="77777777" w:rsidTr="009C3F71">
        <w:trPr>
          <w:gridAfter w:val="2"/>
          <w:wAfter w:w="8506" w:type="dxa"/>
          <w:cantSplit/>
          <w:trHeight w:val="1555"/>
        </w:trPr>
        <w:tc>
          <w:tcPr>
            <w:tcW w:w="454" w:type="dxa"/>
            <w:tcBorders>
              <w:top w:val="single" w:sz="4" w:space="0" w:color="auto"/>
              <w:left w:val="single" w:sz="4" w:space="0" w:color="000000"/>
            </w:tcBorders>
          </w:tcPr>
          <w:p w14:paraId="2FF41658" w14:textId="77777777" w:rsidR="004E1831" w:rsidRPr="002B7F3B" w:rsidRDefault="004E1831" w:rsidP="009C3F71">
            <w:pPr>
              <w:snapToGrid w:val="0"/>
              <w:ind w:right="470"/>
              <w:rPr>
                <w:rFonts w:ascii="Verdana" w:hAnsi="Verdana"/>
                <w:sz w:val="16"/>
                <w:szCs w:val="16"/>
              </w:rPr>
            </w:pPr>
            <w:r w:rsidRPr="002B7F3B">
              <w:rPr>
                <w:rFonts w:ascii="Verdana" w:hAnsi="Verdana"/>
                <w:sz w:val="16"/>
                <w:szCs w:val="16"/>
              </w:rPr>
              <w:t>1</w:t>
            </w:r>
          </w:p>
          <w:p w14:paraId="4209F3E1" w14:textId="77777777" w:rsidR="004E1831" w:rsidRPr="002B7F3B" w:rsidRDefault="004E1831" w:rsidP="009C3F71">
            <w:pPr>
              <w:snapToGrid w:val="0"/>
              <w:ind w:right="470"/>
              <w:rPr>
                <w:rFonts w:ascii="Verdana" w:hAnsi="Verdana"/>
                <w:sz w:val="16"/>
                <w:szCs w:val="16"/>
              </w:rPr>
            </w:pPr>
          </w:p>
        </w:tc>
        <w:tc>
          <w:tcPr>
            <w:tcW w:w="4253" w:type="dxa"/>
            <w:tcBorders>
              <w:top w:val="single" w:sz="4" w:space="0" w:color="auto"/>
              <w:left w:val="single" w:sz="4" w:space="0" w:color="000000"/>
            </w:tcBorders>
          </w:tcPr>
          <w:p w14:paraId="12DDC446" w14:textId="77777777" w:rsidR="004E1831" w:rsidRDefault="004E1831" w:rsidP="009C3F71">
            <w:pPr>
              <w:autoSpaceDE w:val="0"/>
              <w:autoSpaceDN w:val="0"/>
              <w:adjustRightInd w:val="0"/>
              <w:jc w:val="both"/>
              <w:rPr>
                <w:rFonts w:ascii="Verdana" w:hAnsi="Verdana" w:cs="Arial"/>
                <w:b/>
                <w:sz w:val="18"/>
                <w:szCs w:val="18"/>
              </w:rPr>
            </w:pPr>
          </w:p>
          <w:p w14:paraId="60BF7A7C" w14:textId="76A8BFB0" w:rsidR="004E1831" w:rsidRPr="00DD6BF3" w:rsidRDefault="002C0B53" w:rsidP="009C3F71">
            <w:pPr>
              <w:autoSpaceDE w:val="0"/>
              <w:autoSpaceDN w:val="0"/>
              <w:adjustRightInd w:val="0"/>
              <w:jc w:val="both"/>
              <w:rPr>
                <w:rFonts w:ascii="Verdana" w:hAnsi="Verdana" w:cs="Arial"/>
                <w:b/>
                <w:color w:val="00B050"/>
                <w:sz w:val="18"/>
                <w:szCs w:val="18"/>
              </w:rPr>
            </w:pPr>
            <w:r>
              <w:rPr>
                <w:rFonts w:ascii="Verdana" w:hAnsi="Verdana"/>
                <w:b/>
                <w:color w:val="000000" w:themeColor="text1"/>
                <w:sz w:val="18"/>
                <w:szCs w:val="18"/>
              </w:rPr>
              <w:t>Dostawa systemu do dokumentacji żeli</w:t>
            </w:r>
            <w:r>
              <w:rPr>
                <w:rFonts w:ascii="Verdana" w:hAnsi="Verdana"/>
                <w:b/>
                <w:color w:val="000000" w:themeColor="text1"/>
                <w:sz w:val="18"/>
                <w:szCs w:val="18"/>
              </w:rPr>
              <w:br/>
              <w:t>i blotów (w świetle widzianym)</w:t>
            </w:r>
            <w:r w:rsidR="006163BA">
              <w:rPr>
                <w:rFonts w:ascii="Verdana" w:hAnsi="Verdana"/>
                <w:b/>
                <w:color w:val="000000" w:themeColor="text1"/>
                <w:sz w:val="18"/>
                <w:szCs w:val="18"/>
              </w:rPr>
              <w:t xml:space="preserve"> </w:t>
            </w:r>
            <w:r w:rsidR="006163BA">
              <w:rPr>
                <w:rFonts w:ascii="Verdana" w:hAnsi="Verdana"/>
                <w:b/>
                <w:color w:val="000000" w:themeColor="text1"/>
                <w:sz w:val="18"/>
                <w:szCs w:val="18"/>
              </w:rPr>
              <w:t>dla Zakładu Chorób Układu Nerwowego UMW</w:t>
            </w:r>
          </w:p>
        </w:tc>
        <w:tc>
          <w:tcPr>
            <w:tcW w:w="1843" w:type="dxa"/>
            <w:tcBorders>
              <w:top w:val="single" w:sz="4" w:space="0" w:color="000000"/>
              <w:left w:val="single" w:sz="4" w:space="0" w:color="000000"/>
              <w:right w:val="single" w:sz="4" w:space="0" w:color="auto"/>
            </w:tcBorders>
          </w:tcPr>
          <w:p w14:paraId="2CCAC4B5" w14:textId="77777777" w:rsidR="004E1831" w:rsidRPr="00ED7F46" w:rsidRDefault="004E1831" w:rsidP="009C3F71">
            <w:pPr>
              <w:tabs>
                <w:tab w:val="left" w:pos="72"/>
                <w:tab w:val="left" w:pos="9072"/>
              </w:tabs>
              <w:snapToGrid w:val="0"/>
              <w:rPr>
                <w:rFonts w:ascii="Verdana" w:hAnsi="Verdana"/>
                <w:sz w:val="18"/>
                <w:szCs w:val="20"/>
              </w:rPr>
            </w:pPr>
          </w:p>
        </w:tc>
        <w:tc>
          <w:tcPr>
            <w:tcW w:w="992" w:type="dxa"/>
            <w:tcBorders>
              <w:top w:val="single" w:sz="4" w:space="0" w:color="000000"/>
              <w:left w:val="single" w:sz="4" w:space="0" w:color="auto"/>
            </w:tcBorders>
          </w:tcPr>
          <w:p w14:paraId="79E92F8A" w14:textId="77777777" w:rsidR="004E1831" w:rsidRPr="00ED7F46" w:rsidRDefault="004E1831" w:rsidP="009C3F71">
            <w:pPr>
              <w:pStyle w:val="Tekstpodstawowy3"/>
              <w:ind w:right="470"/>
              <w:jc w:val="center"/>
              <w:rPr>
                <w:rFonts w:ascii="Verdana" w:hAnsi="Verdana"/>
                <w:sz w:val="18"/>
              </w:rPr>
            </w:pPr>
          </w:p>
        </w:tc>
        <w:tc>
          <w:tcPr>
            <w:tcW w:w="1701" w:type="dxa"/>
            <w:tcBorders>
              <w:top w:val="single" w:sz="4" w:space="0" w:color="000000"/>
              <w:left w:val="single" w:sz="4" w:space="0" w:color="000000"/>
              <w:right w:val="single" w:sz="4" w:space="0" w:color="000000"/>
            </w:tcBorders>
          </w:tcPr>
          <w:p w14:paraId="01D1AE88" w14:textId="77777777" w:rsidR="004E1831" w:rsidRPr="00ED7F46" w:rsidRDefault="004E1831" w:rsidP="009C3F71">
            <w:pPr>
              <w:snapToGrid w:val="0"/>
              <w:rPr>
                <w:rFonts w:ascii="Verdana" w:hAnsi="Verdana"/>
                <w:sz w:val="18"/>
                <w:szCs w:val="20"/>
              </w:rPr>
            </w:pPr>
          </w:p>
        </w:tc>
      </w:tr>
      <w:tr w:rsidR="004E1831" w:rsidRPr="00ED7F46" w14:paraId="06580DCA" w14:textId="77777777" w:rsidTr="009C3F71">
        <w:trPr>
          <w:gridAfter w:val="2"/>
          <w:wAfter w:w="8506" w:type="dxa"/>
          <w:cantSplit/>
          <w:trHeight w:val="1232"/>
        </w:trPr>
        <w:tc>
          <w:tcPr>
            <w:tcW w:w="454" w:type="dxa"/>
            <w:tcBorders>
              <w:top w:val="single" w:sz="4" w:space="0" w:color="auto"/>
              <w:left w:val="single" w:sz="4" w:space="0" w:color="000000"/>
            </w:tcBorders>
          </w:tcPr>
          <w:p w14:paraId="6D6204D7" w14:textId="77777777" w:rsidR="004E1831" w:rsidRPr="002B7F3B" w:rsidRDefault="004E1831" w:rsidP="009C3F71">
            <w:pPr>
              <w:snapToGrid w:val="0"/>
              <w:ind w:right="470"/>
              <w:rPr>
                <w:rFonts w:ascii="Verdana" w:hAnsi="Verdana"/>
                <w:sz w:val="16"/>
                <w:szCs w:val="16"/>
              </w:rPr>
            </w:pPr>
            <w:r>
              <w:rPr>
                <w:rFonts w:ascii="Verdana" w:hAnsi="Verdana"/>
                <w:sz w:val="16"/>
                <w:szCs w:val="16"/>
              </w:rPr>
              <w:t>2</w:t>
            </w:r>
          </w:p>
        </w:tc>
        <w:tc>
          <w:tcPr>
            <w:tcW w:w="8789" w:type="dxa"/>
            <w:gridSpan w:val="4"/>
            <w:tcBorders>
              <w:top w:val="single" w:sz="4" w:space="0" w:color="auto"/>
              <w:left w:val="single" w:sz="4" w:space="0" w:color="000000"/>
              <w:right w:val="single" w:sz="4" w:space="0" w:color="000000"/>
            </w:tcBorders>
          </w:tcPr>
          <w:p w14:paraId="6460A663" w14:textId="77777777" w:rsidR="004E1831" w:rsidRDefault="004E1831" w:rsidP="009C3F71">
            <w:pPr>
              <w:snapToGrid w:val="0"/>
              <w:rPr>
                <w:rFonts w:ascii="Verdana" w:hAnsi="Verdana" w:cs="Arial"/>
                <w:sz w:val="18"/>
                <w:szCs w:val="18"/>
              </w:rPr>
            </w:pPr>
          </w:p>
          <w:p w14:paraId="6ADC0E96" w14:textId="77777777" w:rsidR="004E1831" w:rsidRDefault="004E1831" w:rsidP="009C3F71">
            <w:pPr>
              <w:snapToGrid w:val="0"/>
              <w:rPr>
                <w:rFonts w:ascii="Verdana" w:hAnsi="Verdana" w:cs="Arial"/>
                <w:sz w:val="18"/>
                <w:szCs w:val="18"/>
              </w:rPr>
            </w:pPr>
            <w:r w:rsidRPr="00B80EB6">
              <w:rPr>
                <w:rFonts w:ascii="Verdana" w:hAnsi="Verdana" w:cs="Arial"/>
                <w:sz w:val="18"/>
                <w:szCs w:val="18"/>
              </w:rPr>
              <w:t>Słownie brutto PLN: ………………</w:t>
            </w:r>
            <w:r>
              <w:rPr>
                <w:rFonts w:ascii="Verdana" w:hAnsi="Verdana" w:cs="Arial"/>
                <w:sz w:val="18"/>
                <w:szCs w:val="18"/>
              </w:rPr>
              <w:t>………………………………………………………………………………………………………</w:t>
            </w:r>
          </w:p>
          <w:p w14:paraId="17287C8B" w14:textId="77777777" w:rsidR="004E1831" w:rsidRDefault="004E1831" w:rsidP="009C3F71">
            <w:pPr>
              <w:snapToGrid w:val="0"/>
              <w:rPr>
                <w:rFonts w:ascii="Verdana" w:hAnsi="Verdana" w:cs="Arial"/>
                <w:sz w:val="18"/>
                <w:szCs w:val="18"/>
              </w:rPr>
            </w:pPr>
          </w:p>
          <w:p w14:paraId="073E9147" w14:textId="77777777" w:rsidR="004E1831" w:rsidRPr="00ED7F46" w:rsidRDefault="004E1831" w:rsidP="009C3F71">
            <w:pPr>
              <w:snapToGrid w:val="0"/>
              <w:rPr>
                <w:rFonts w:ascii="Verdana" w:hAnsi="Verdana"/>
                <w:sz w:val="18"/>
                <w:szCs w:val="20"/>
              </w:rPr>
            </w:pPr>
            <w:r>
              <w:rPr>
                <w:rFonts w:ascii="Verdana" w:hAnsi="Verdana" w:cs="Arial"/>
                <w:sz w:val="18"/>
                <w:szCs w:val="18"/>
              </w:rPr>
              <w:t>……………………………………………………………………………………………………………………………………………………….</w:t>
            </w:r>
          </w:p>
        </w:tc>
      </w:tr>
      <w:tr w:rsidR="004E1831" w:rsidRPr="00ED7F46" w14:paraId="369BC601" w14:textId="77777777" w:rsidTr="009C3F71">
        <w:trPr>
          <w:cantSplit/>
          <w:trHeight w:hRule="exact" w:val="60"/>
        </w:trPr>
        <w:tc>
          <w:tcPr>
            <w:tcW w:w="454" w:type="dxa"/>
            <w:tcBorders>
              <w:left w:val="single" w:sz="4" w:space="0" w:color="000000"/>
              <w:bottom w:val="single" w:sz="4" w:space="0" w:color="auto"/>
            </w:tcBorders>
          </w:tcPr>
          <w:p w14:paraId="7B15AC50" w14:textId="77777777" w:rsidR="004E1831" w:rsidRPr="002B7F3B" w:rsidRDefault="004E1831" w:rsidP="009C3F71">
            <w:pPr>
              <w:snapToGrid w:val="0"/>
              <w:ind w:right="470"/>
              <w:rPr>
                <w:rFonts w:ascii="Verdana" w:hAnsi="Verdana"/>
                <w:sz w:val="16"/>
                <w:szCs w:val="16"/>
              </w:rPr>
            </w:pPr>
          </w:p>
        </w:tc>
        <w:tc>
          <w:tcPr>
            <w:tcW w:w="8789" w:type="dxa"/>
            <w:gridSpan w:val="4"/>
            <w:tcBorders>
              <w:left w:val="single" w:sz="4" w:space="0" w:color="000000"/>
              <w:bottom w:val="single" w:sz="4" w:space="0" w:color="auto"/>
              <w:right w:val="single" w:sz="4" w:space="0" w:color="000000"/>
            </w:tcBorders>
          </w:tcPr>
          <w:p w14:paraId="0980602B" w14:textId="77777777" w:rsidR="004E1831" w:rsidRPr="00ED7F46" w:rsidRDefault="004E1831" w:rsidP="009C3F71">
            <w:pPr>
              <w:snapToGrid w:val="0"/>
              <w:rPr>
                <w:rFonts w:ascii="Verdana" w:hAnsi="Verdana"/>
                <w:sz w:val="18"/>
                <w:szCs w:val="20"/>
              </w:rPr>
            </w:pPr>
          </w:p>
        </w:tc>
        <w:tc>
          <w:tcPr>
            <w:tcW w:w="4253" w:type="dxa"/>
            <w:tcBorders>
              <w:left w:val="single" w:sz="4" w:space="0" w:color="000000"/>
            </w:tcBorders>
          </w:tcPr>
          <w:p w14:paraId="1CF602B4" w14:textId="77777777" w:rsidR="004E1831" w:rsidRPr="00ED7F46" w:rsidRDefault="004E1831" w:rsidP="009C3F71"/>
        </w:tc>
        <w:tc>
          <w:tcPr>
            <w:tcW w:w="4253" w:type="dxa"/>
          </w:tcPr>
          <w:p w14:paraId="24D265E5" w14:textId="77777777" w:rsidR="004E1831" w:rsidRPr="00ED7F46" w:rsidRDefault="004E1831" w:rsidP="009C3F71"/>
        </w:tc>
      </w:tr>
      <w:tr w:rsidR="004E1831" w:rsidRPr="00C23D2C" w14:paraId="079536A1" w14:textId="77777777" w:rsidTr="009C3F71">
        <w:trPr>
          <w:gridAfter w:val="2"/>
          <w:wAfter w:w="8506" w:type="dxa"/>
          <w:cantSplit/>
          <w:trHeight w:hRule="exact" w:val="1184"/>
        </w:trPr>
        <w:tc>
          <w:tcPr>
            <w:tcW w:w="454" w:type="dxa"/>
            <w:tcBorders>
              <w:top w:val="single" w:sz="4" w:space="0" w:color="auto"/>
              <w:left w:val="single" w:sz="4" w:space="0" w:color="000000"/>
              <w:bottom w:val="single" w:sz="4" w:space="0" w:color="auto"/>
            </w:tcBorders>
          </w:tcPr>
          <w:p w14:paraId="1107D69A" w14:textId="77777777" w:rsidR="004E1831" w:rsidRPr="002B7F3B" w:rsidRDefault="004E1831" w:rsidP="009C3F71">
            <w:pPr>
              <w:snapToGrid w:val="0"/>
              <w:ind w:right="470"/>
              <w:rPr>
                <w:rFonts w:ascii="Verdana" w:hAnsi="Verdana"/>
                <w:sz w:val="16"/>
                <w:szCs w:val="16"/>
              </w:rPr>
            </w:pPr>
            <w:r>
              <w:rPr>
                <w:rFonts w:ascii="Verdana" w:hAnsi="Verdana"/>
                <w:sz w:val="16"/>
                <w:szCs w:val="16"/>
              </w:rPr>
              <w:t>3</w:t>
            </w:r>
          </w:p>
        </w:tc>
        <w:tc>
          <w:tcPr>
            <w:tcW w:w="4253" w:type="dxa"/>
            <w:tcBorders>
              <w:top w:val="single" w:sz="4" w:space="0" w:color="auto"/>
              <w:left w:val="single" w:sz="4" w:space="0" w:color="000000"/>
              <w:bottom w:val="single" w:sz="4" w:space="0" w:color="auto"/>
            </w:tcBorders>
          </w:tcPr>
          <w:p w14:paraId="74C09B4C" w14:textId="77777777" w:rsidR="004E1831" w:rsidRPr="00EA4B4E" w:rsidRDefault="004E1831" w:rsidP="009C3F71">
            <w:pPr>
              <w:tabs>
                <w:tab w:val="left" w:pos="9356"/>
              </w:tabs>
              <w:ind w:right="470"/>
              <w:jc w:val="both"/>
              <w:rPr>
                <w:rFonts w:ascii="Verdana" w:hAnsi="Verdana"/>
                <w:color w:val="000000" w:themeColor="text1"/>
                <w:sz w:val="18"/>
              </w:rPr>
            </w:pPr>
            <w:r w:rsidRPr="00EA4B4E">
              <w:rPr>
                <w:rFonts w:ascii="Verdana" w:hAnsi="Verdana"/>
                <w:b/>
                <w:color w:val="000000" w:themeColor="text1"/>
                <w:sz w:val="18"/>
              </w:rPr>
              <w:t>Termin realizacji</w:t>
            </w:r>
          </w:p>
          <w:p w14:paraId="1C12AC25" w14:textId="6F5DAECD" w:rsidR="004E1831" w:rsidRPr="00EA4B4E" w:rsidRDefault="004E1831" w:rsidP="009C3F71">
            <w:pPr>
              <w:tabs>
                <w:tab w:val="left" w:pos="9356"/>
              </w:tabs>
              <w:ind w:right="34"/>
              <w:jc w:val="both"/>
              <w:rPr>
                <w:rFonts w:ascii="Verdana" w:hAnsi="Verdana"/>
                <w:color w:val="000000" w:themeColor="text1"/>
                <w:sz w:val="18"/>
              </w:rPr>
            </w:pPr>
            <w:r w:rsidRPr="00EA4B4E">
              <w:rPr>
                <w:rFonts w:ascii="Verdana" w:hAnsi="Verdana"/>
                <w:color w:val="000000" w:themeColor="text1"/>
                <w:sz w:val="16"/>
                <w:szCs w:val="16"/>
              </w:rPr>
              <w:t xml:space="preserve">(maks. </w:t>
            </w:r>
            <w:r w:rsidR="00E63548">
              <w:rPr>
                <w:rFonts w:ascii="Verdana" w:hAnsi="Verdana"/>
                <w:color w:val="000000" w:themeColor="text1"/>
                <w:sz w:val="16"/>
                <w:szCs w:val="16"/>
              </w:rPr>
              <w:t>42</w:t>
            </w:r>
            <w:r w:rsidRPr="00EA4B4E">
              <w:rPr>
                <w:rFonts w:ascii="Verdana" w:hAnsi="Verdana"/>
                <w:color w:val="000000" w:themeColor="text1"/>
                <w:sz w:val="16"/>
                <w:szCs w:val="16"/>
              </w:rPr>
              <w:t xml:space="preserve"> dni od dnia podpisania umowy</w:t>
            </w:r>
            <w:r w:rsidR="002C0B53">
              <w:rPr>
                <w:rFonts w:ascii="Verdana" w:hAnsi="Verdana"/>
                <w:color w:val="000000" w:themeColor="text1"/>
                <w:sz w:val="18"/>
              </w:rPr>
              <w:t>)</w:t>
            </w:r>
          </w:p>
          <w:p w14:paraId="1362D2E6" w14:textId="77777777" w:rsidR="004E1831" w:rsidRPr="00EA4B4E" w:rsidRDefault="004E1831" w:rsidP="009C3F71">
            <w:pPr>
              <w:tabs>
                <w:tab w:val="left" w:pos="9356"/>
              </w:tabs>
              <w:ind w:right="470"/>
              <w:jc w:val="both"/>
              <w:rPr>
                <w:rFonts w:ascii="Verdana" w:hAnsi="Verdana"/>
                <w:b/>
                <w:color w:val="000000" w:themeColor="text1"/>
                <w:sz w:val="18"/>
                <w:szCs w:val="18"/>
              </w:rPr>
            </w:pPr>
          </w:p>
        </w:tc>
        <w:tc>
          <w:tcPr>
            <w:tcW w:w="4536" w:type="dxa"/>
            <w:gridSpan w:val="3"/>
            <w:tcBorders>
              <w:top w:val="single" w:sz="4" w:space="0" w:color="auto"/>
              <w:left w:val="single" w:sz="4" w:space="0" w:color="000000"/>
              <w:bottom w:val="single" w:sz="4" w:space="0" w:color="auto"/>
              <w:right w:val="single" w:sz="4" w:space="0" w:color="000000"/>
            </w:tcBorders>
          </w:tcPr>
          <w:p w14:paraId="514171A8" w14:textId="77777777" w:rsidR="004E1831" w:rsidRPr="00EA4B4E" w:rsidRDefault="004E1831" w:rsidP="009C3F71">
            <w:pPr>
              <w:snapToGrid w:val="0"/>
              <w:rPr>
                <w:rFonts w:ascii="Verdana" w:hAnsi="Verdana"/>
                <w:color w:val="000000" w:themeColor="text1"/>
                <w:sz w:val="18"/>
                <w:szCs w:val="18"/>
              </w:rPr>
            </w:pPr>
          </w:p>
          <w:p w14:paraId="56B22B66" w14:textId="77777777" w:rsidR="004E1831" w:rsidRPr="00EA4B4E" w:rsidRDefault="004E1831" w:rsidP="009C3F71">
            <w:pPr>
              <w:snapToGrid w:val="0"/>
              <w:rPr>
                <w:rFonts w:ascii="Verdana" w:hAnsi="Verdana"/>
                <w:color w:val="000000" w:themeColor="text1"/>
                <w:sz w:val="18"/>
                <w:szCs w:val="18"/>
              </w:rPr>
            </w:pPr>
          </w:p>
          <w:p w14:paraId="0C37BB14" w14:textId="77777777" w:rsidR="004E1831" w:rsidRPr="00EA4B4E" w:rsidRDefault="004E1831" w:rsidP="009C3F71">
            <w:pPr>
              <w:snapToGrid w:val="0"/>
              <w:rPr>
                <w:rFonts w:ascii="Verdana" w:hAnsi="Verdana"/>
                <w:color w:val="000000" w:themeColor="text1"/>
                <w:sz w:val="18"/>
                <w:szCs w:val="18"/>
              </w:rPr>
            </w:pPr>
            <w:r w:rsidRPr="00EA4B4E">
              <w:rPr>
                <w:rFonts w:ascii="Verdana" w:hAnsi="Verdana"/>
                <w:color w:val="000000" w:themeColor="text1"/>
                <w:sz w:val="18"/>
                <w:szCs w:val="18"/>
              </w:rPr>
              <w:t>…………………… dni</w:t>
            </w:r>
          </w:p>
          <w:p w14:paraId="5110ABA2" w14:textId="77777777" w:rsidR="004E1831" w:rsidRPr="00EA4B4E" w:rsidRDefault="004E1831" w:rsidP="009C3F71">
            <w:pPr>
              <w:snapToGrid w:val="0"/>
              <w:rPr>
                <w:rFonts w:ascii="Verdana" w:hAnsi="Verdana"/>
                <w:color w:val="000000" w:themeColor="text1"/>
                <w:sz w:val="18"/>
                <w:szCs w:val="18"/>
              </w:rPr>
            </w:pPr>
          </w:p>
        </w:tc>
      </w:tr>
      <w:tr w:rsidR="004E1831" w:rsidRPr="00C23D2C" w14:paraId="49E91CDB" w14:textId="77777777" w:rsidTr="009C3F71">
        <w:trPr>
          <w:gridAfter w:val="2"/>
          <w:wAfter w:w="8506" w:type="dxa"/>
          <w:cantSplit/>
          <w:trHeight w:hRule="exact" w:val="848"/>
        </w:trPr>
        <w:tc>
          <w:tcPr>
            <w:tcW w:w="454" w:type="dxa"/>
            <w:tcBorders>
              <w:top w:val="single" w:sz="4" w:space="0" w:color="auto"/>
              <w:left w:val="single" w:sz="4" w:space="0" w:color="000000"/>
              <w:bottom w:val="single" w:sz="4" w:space="0" w:color="auto"/>
            </w:tcBorders>
          </w:tcPr>
          <w:p w14:paraId="025D6AA0" w14:textId="77777777" w:rsidR="004E1831" w:rsidRPr="002B7F3B" w:rsidRDefault="004E1831" w:rsidP="009C3F71">
            <w:pPr>
              <w:snapToGrid w:val="0"/>
              <w:ind w:right="470"/>
              <w:rPr>
                <w:rFonts w:ascii="Verdana" w:hAnsi="Verdana"/>
                <w:sz w:val="16"/>
                <w:szCs w:val="16"/>
              </w:rPr>
            </w:pPr>
            <w:r>
              <w:rPr>
                <w:rFonts w:ascii="Verdana" w:hAnsi="Verdana"/>
                <w:sz w:val="16"/>
                <w:szCs w:val="16"/>
              </w:rPr>
              <w:t>4</w:t>
            </w:r>
          </w:p>
        </w:tc>
        <w:tc>
          <w:tcPr>
            <w:tcW w:w="4253" w:type="dxa"/>
            <w:tcBorders>
              <w:top w:val="single" w:sz="4" w:space="0" w:color="auto"/>
              <w:left w:val="single" w:sz="4" w:space="0" w:color="000000"/>
              <w:bottom w:val="single" w:sz="4" w:space="0" w:color="auto"/>
            </w:tcBorders>
          </w:tcPr>
          <w:p w14:paraId="54D02F13" w14:textId="77777777" w:rsidR="004E1831" w:rsidRPr="00B838C8" w:rsidRDefault="004E1831" w:rsidP="009C3F71">
            <w:pPr>
              <w:ind w:right="72"/>
              <w:outlineLvl w:val="0"/>
              <w:rPr>
                <w:rFonts w:ascii="Verdana" w:hAnsi="Verdana"/>
                <w:b/>
                <w:sz w:val="18"/>
              </w:rPr>
            </w:pPr>
            <w:r w:rsidRPr="00B838C8">
              <w:rPr>
                <w:rFonts w:ascii="Verdana" w:hAnsi="Verdana"/>
                <w:b/>
                <w:sz w:val="18"/>
              </w:rPr>
              <w:t>Okres gwarancji</w:t>
            </w:r>
          </w:p>
          <w:p w14:paraId="51AAD986" w14:textId="1584E699" w:rsidR="004E1831" w:rsidRDefault="004E1831" w:rsidP="009C3F71">
            <w:pPr>
              <w:outlineLvl w:val="0"/>
              <w:rPr>
                <w:rFonts w:ascii="Verdana" w:hAnsi="Verdana"/>
                <w:sz w:val="16"/>
                <w:szCs w:val="16"/>
              </w:rPr>
            </w:pPr>
            <w:r w:rsidRPr="00B838C8">
              <w:rPr>
                <w:rFonts w:ascii="Verdana" w:hAnsi="Verdana"/>
                <w:sz w:val="16"/>
                <w:szCs w:val="16"/>
              </w:rPr>
              <w:t xml:space="preserve">(min. </w:t>
            </w:r>
            <w:r w:rsidR="00EA0C4A">
              <w:rPr>
                <w:rFonts w:ascii="Verdana" w:hAnsi="Verdana"/>
                <w:sz w:val="16"/>
                <w:szCs w:val="16"/>
              </w:rPr>
              <w:t>36 m-</w:t>
            </w:r>
            <w:proofErr w:type="spellStart"/>
            <w:r w:rsidR="00EA0C4A">
              <w:rPr>
                <w:rFonts w:ascii="Verdana" w:hAnsi="Verdana"/>
                <w:sz w:val="16"/>
                <w:szCs w:val="16"/>
              </w:rPr>
              <w:t>cy</w:t>
            </w:r>
            <w:proofErr w:type="spellEnd"/>
            <w:r w:rsidR="00EA0C4A">
              <w:rPr>
                <w:rFonts w:ascii="Verdana" w:hAnsi="Verdana"/>
                <w:sz w:val="16"/>
                <w:szCs w:val="16"/>
              </w:rPr>
              <w:t>,</w:t>
            </w:r>
            <w:r w:rsidRPr="00B838C8">
              <w:rPr>
                <w:rFonts w:ascii="Verdana" w:hAnsi="Verdana"/>
                <w:sz w:val="16"/>
                <w:szCs w:val="16"/>
              </w:rPr>
              <w:t xml:space="preserve"> maks. </w:t>
            </w:r>
            <w:r w:rsidR="00EA0C4A">
              <w:rPr>
                <w:rFonts w:ascii="Verdana" w:hAnsi="Verdana"/>
                <w:sz w:val="16"/>
                <w:szCs w:val="16"/>
              </w:rPr>
              <w:t>60 m-</w:t>
            </w:r>
            <w:proofErr w:type="spellStart"/>
            <w:r w:rsidR="00EA0C4A">
              <w:rPr>
                <w:rFonts w:ascii="Verdana" w:hAnsi="Verdana"/>
                <w:sz w:val="16"/>
                <w:szCs w:val="16"/>
              </w:rPr>
              <w:t>cy</w:t>
            </w:r>
            <w:proofErr w:type="spellEnd"/>
            <w:r>
              <w:rPr>
                <w:rFonts w:ascii="Verdana" w:hAnsi="Verdana"/>
                <w:sz w:val="16"/>
                <w:szCs w:val="16"/>
              </w:rPr>
              <w:t xml:space="preserve"> </w:t>
            </w:r>
            <w:r w:rsidRPr="00B838C8">
              <w:rPr>
                <w:rFonts w:ascii="Verdana" w:hAnsi="Verdana"/>
                <w:sz w:val="16"/>
                <w:szCs w:val="16"/>
              </w:rPr>
              <w:t>od daty podpisania końcowego protokołu odbioru)</w:t>
            </w:r>
          </w:p>
          <w:p w14:paraId="2267D08F" w14:textId="77777777" w:rsidR="004E1831" w:rsidRDefault="004E1831" w:rsidP="009C3F71">
            <w:pPr>
              <w:tabs>
                <w:tab w:val="left" w:pos="9356"/>
              </w:tabs>
              <w:ind w:right="470"/>
              <w:jc w:val="both"/>
              <w:rPr>
                <w:rFonts w:ascii="Verdana" w:hAnsi="Verdana"/>
                <w:sz w:val="18"/>
              </w:rPr>
            </w:pPr>
          </w:p>
          <w:p w14:paraId="03B8C07D" w14:textId="77777777" w:rsidR="004E1831" w:rsidRPr="00EA685D" w:rsidRDefault="004E1831" w:rsidP="009C3F71">
            <w:pPr>
              <w:outlineLvl w:val="0"/>
              <w:rPr>
                <w:rFonts w:ascii="Verdana" w:hAnsi="Verdana"/>
                <w:b/>
                <w:color w:val="FF0000"/>
                <w:sz w:val="18"/>
              </w:rPr>
            </w:pPr>
          </w:p>
        </w:tc>
        <w:tc>
          <w:tcPr>
            <w:tcW w:w="4536" w:type="dxa"/>
            <w:gridSpan w:val="3"/>
            <w:tcBorders>
              <w:top w:val="single" w:sz="4" w:space="0" w:color="auto"/>
              <w:left w:val="single" w:sz="4" w:space="0" w:color="000000"/>
              <w:bottom w:val="single" w:sz="4" w:space="0" w:color="auto"/>
              <w:right w:val="single" w:sz="4" w:space="0" w:color="000000"/>
            </w:tcBorders>
          </w:tcPr>
          <w:p w14:paraId="61BD3A46" w14:textId="77777777" w:rsidR="004E1831" w:rsidRDefault="004E1831" w:rsidP="009C3F71">
            <w:pPr>
              <w:snapToGrid w:val="0"/>
              <w:rPr>
                <w:rFonts w:ascii="Verdana" w:hAnsi="Verdana"/>
                <w:sz w:val="18"/>
                <w:szCs w:val="18"/>
              </w:rPr>
            </w:pPr>
          </w:p>
          <w:p w14:paraId="3371787B" w14:textId="77777777" w:rsidR="004E1831" w:rsidRDefault="004E1831" w:rsidP="009C3F71">
            <w:pPr>
              <w:snapToGrid w:val="0"/>
              <w:rPr>
                <w:rFonts w:ascii="Verdana" w:hAnsi="Verdana"/>
                <w:sz w:val="18"/>
                <w:szCs w:val="18"/>
              </w:rPr>
            </w:pPr>
          </w:p>
          <w:p w14:paraId="2327D37D" w14:textId="77777777" w:rsidR="004E1831" w:rsidRPr="00C23D2C" w:rsidRDefault="004E1831" w:rsidP="009C3F71">
            <w:pPr>
              <w:snapToGrid w:val="0"/>
              <w:rPr>
                <w:rFonts w:ascii="Verdana" w:hAnsi="Verdana"/>
                <w:sz w:val="18"/>
                <w:szCs w:val="18"/>
              </w:rPr>
            </w:pPr>
            <w:r>
              <w:rPr>
                <w:rFonts w:ascii="Verdana" w:hAnsi="Verdana"/>
                <w:sz w:val="18"/>
                <w:szCs w:val="18"/>
              </w:rPr>
              <w:t>…………………… m-</w:t>
            </w:r>
            <w:proofErr w:type="spellStart"/>
            <w:r>
              <w:rPr>
                <w:rFonts w:ascii="Verdana" w:hAnsi="Verdana"/>
                <w:sz w:val="18"/>
                <w:szCs w:val="18"/>
              </w:rPr>
              <w:t>cy</w:t>
            </w:r>
            <w:proofErr w:type="spellEnd"/>
          </w:p>
        </w:tc>
      </w:tr>
    </w:tbl>
    <w:p w14:paraId="0F04CB1D" w14:textId="77777777" w:rsidR="004E1831" w:rsidRDefault="004E1831" w:rsidP="004E1831">
      <w:pPr>
        <w:ind w:right="470"/>
        <w:rPr>
          <w:rFonts w:ascii="Verdana" w:hAnsi="Verdana"/>
          <w:color w:val="0070C0"/>
          <w:sz w:val="18"/>
        </w:rPr>
      </w:pPr>
    </w:p>
    <w:p w14:paraId="45F0CAF0" w14:textId="77777777" w:rsidR="004E1831" w:rsidRDefault="004E1831" w:rsidP="004E1831">
      <w:pPr>
        <w:numPr>
          <w:ilvl w:val="0"/>
          <w:numId w:val="70"/>
        </w:numPr>
        <w:tabs>
          <w:tab w:val="clear" w:pos="570"/>
        </w:tabs>
        <w:ind w:left="426" w:right="-24" w:hanging="426"/>
        <w:jc w:val="both"/>
        <w:rPr>
          <w:rFonts w:ascii="Verdana" w:hAnsi="Verdana"/>
          <w:color w:val="000000"/>
          <w:sz w:val="18"/>
        </w:rPr>
      </w:pPr>
      <w:r>
        <w:rPr>
          <w:rFonts w:ascii="Verdana" w:hAnsi="Verdana"/>
          <w:color w:val="000000"/>
          <w:sz w:val="18"/>
        </w:rPr>
        <w:t xml:space="preserve">Oświadczam, że zapoznałem się z treścią SIWZ i akceptuję jej postanowienia. </w:t>
      </w:r>
    </w:p>
    <w:p w14:paraId="41A623E4" w14:textId="77777777" w:rsidR="004E1831" w:rsidRDefault="004E1831" w:rsidP="004E1831">
      <w:pPr>
        <w:numPr>
          <w:ilvl w:val="0"/>
          <w:numId w:val="70"/>
        </w:numPr>
        <w:tabs>
          <w:tab w:val="clear" w:pos="570"/>
          <w:tab w:val="num" w:pos="426"/>
        </w:tabs>
        <w:ind w:left="426" w:right="-24" w:hanging="426"/>
        <w:jc w:val="both"/>
        <w:rPr>
          <w:rFonts w:ascii="Verdana" w:hAnsi="Verdana"/>
          <w:color w:val="000000"/>
          <w:sz w:val="18"/>
        </w:rPr>
      </w:pPr>
      <w:r>
        <w:rPr>
          <w:rFonts w:ascii="Verdana" w:hAnsi="Verdana"/>
          <w:color w:val="000000"/>
          <w:sz w:val="18"/>
        </w:rPr>
        <w:t xml:space="preserve">Oświadczam, że zapoznałem się z treścią Wzoru umowy </w:t>
      </w:r>
      <w:r w:rsidRPr="008167E5">
        <w:rPr>
          <w:rFonts w:ascii="Verdana" w:hAnsi="Verdana"/>
          <w:color w:val="000000"/>
          <w:sz w:val="18"/>
        </w:rPr>
        <w:t xml:space="preserve">– </w:t>
      </w:r>
      <w:r w:rsidRPr="008167E5">
        <w:rPr>
          <w:rFonts w:ascii="Verdana" w:hAnsi="Verdana"/>
          <w:color w:val="000000" w:themeColor="text1"/>
          <w:sz w:val="18"/>
        </w:rPr>
        <w:t>zał</w:t>
      </w:r>
      <w:r w:rsidRPr="00986373">
        <w:rPr>
          <w:rFonts w:ascii="Verdana" w:hAnsi="Verdana"/>
          <w:color w:val="000000" w:themeColor="text1"/>
          <w:sz w:val="18"/>
        </w:rPr>
        <w:t xml:space="preserve">. </w:t>
      </w:r>
      <w:r w:rsidRPr="00785B7D">
        <w:rPr>
          <w:rFonts w:ascii="Verdana" w:hAnsi="Verdana"/>
          <w:color w:val="000000" w:themeColor="text1"/>
          <w:sz w:val="18"/>
        </w:rPr>
        <w:t>nr 6 do SIWZ</w:t>
      </w:r>
      <w:r w:rsidRPr="00D62EDD">
        <w:rPr>
          <w:rFonts w:ascii="Verdana" w:hAnsi="Verdana"/>
          <w:color w:val="000000" w:themeColor="text1"/>
          <w:sz w:val="18"/>
        </w:rPr>
        <w:t xml:space="preserve"> </w:t>
      </w:r>
      <w:r>
        <w:rPr>
          <w:rFonts w:ascii="Verdana" w:hAnsi="Verdana"/>
          <w:color w:val="000000"/>
          <w:sz w:val="18"/>
        </w:rPr>
        <w:t>i akceptuję jego postanowienia.</w:t>
      </w:r>
    </w:p>
    <w:p w14:paraId="1DBBBF57" w14:textId="77777777" w:rsidR="004E1831" w:rsidRDefault="004E1831" w:rsidP="004E1831">
      <w:pPr>
        <w:pStyle w:val="Tekstblokowy"/>
        <w:numPr>
          <w:ilvl w:val="0"/>
          <w:numId w:val="70"/>
        </w:numPr>
        <w:tabs>
          <w:tab w:val="clear" w:pos="570"/>
          <w:tab w:val="num" w:pos="426"/>
        </w:tabs>
        <w:spacing w:line="240" w:lineRule="auto"/>
        <w:ind w:left="426" w:right="-24" w:hanging="426"/>
      </w:pPr>
      <w:r>
        <w:t xml:space="preserve">Oświadczam, że jestem związany niniejszą ofertą przez </w:t>
      </w:r>
      <w:r w:rsidRPr="00DB5D21">
        <w:rPr>
          <w:color w:val="000000" w:themeColor="text1"/>
        </w:rPr>
        <w:t xml:space="preserve">okres </w:t>
      </w:r>
      <w:r>
        <w:rPr>
          <w:b/>
          <w:color w:val="000000" w:themeColor="text1"/>
        </w:rPr>
        <w:t>30</w:t>
      </w:r>
      <w:r w:rsidRPr="00514162">
        <w:rPr>
          <w:b/>
          <w:color w:val="000000" w:themeColor="text1"/>
        </w:rPr>
        <w:t xml:space="preserve"> dni</w:t>
      </w:r>
      <w:r w:rsidRPr="00DB5D21">
        <w:rPr>
          <w:color w:val="000000" w:themeColor="text1"/>
        </w:rPr>
        <w:t xml:space="preserve"> </w:t>
      </w:r>
      <w:r>
        <w:t>od dnia upływu terminu składania ofert.</w:t>
      </w:r>
    </w:p>
    <w:p w14:paraId="46A83A75" w14:textId="77777777" w:rsidR="004E1831" w:rsidRDefault="004E1831" w:rsidP="004E1831">
      <w:pPr>
        <w:numPr>
          <w:ilvl w:val="0"/>
          <w:numId w:val="70"/>
        </w:numPr>
        <w:tabs>
          <w:tab w:val="clear" w:pos="570"/>
          <w:tab w:val="num" w:pos="426"/>
        </w:tabs>
        <w:ind w:left="426" w:right="-24" w:hanging="426"/>
        <w:jc w:val="both"/>
        <w:rPr>
          <w:rFonts w:ascii="Verdana" w:hAnsi="Verdana"/>
          <w:sz w:val="18"/>
          <w:szCs w:val="18"/>
        </w:rPr>
      </w:pPr>
      <w:r>
        <w:rPr>
          <w:rFonts w:ascii="Verdana" w:hAnsi="Verdana"/>
          <w:sz w:val="18"/>
          <w:szCs w:val="18"/>
        </w:rPr>
        <w:t>Oświadczam, że zamierzam powierzyć podwykonawcy/om wykonanie następujących części zamówienia:</w:t>
      </w:r>
    </w:p>
    <w:p w14:paraId="3ED769C7" w14:textId="77777777" w:rsidR="004E1831" w:rsidRDefault="004E1831" w:rsidP="004E1831">
      <w:pPr>
        <w:ind w:right="-24"/>
        <w:jc w:val="both"/>
        <w:rPr>
          <w:rFonts w:ascii="Verdana" w:hAnsi="Verdan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
        <w:gridCol w:w="4451"/>
        <w:gridCol w:w="3891"/>
      </w:tblGrid>
      <w:tr w:rsidR="004E1831" w:rsidRPr="007D17F3" w14:paraId="4C1B9A2D" w14:textId="77777777" w:rsidTr="009C3F71">
        <w:trPr>
          <w:trHeight w:val="585"/>
          <w:jc w:val="center"/>
        </w:trPr>
        <w:tc>
          <w:tcPr>
            <w:tcW w:w="467" w:type="dxa"/>
          </w:tcPr>
          <w:p w14:paraId="16C714BB" w14:textId="77777777" w:rsidR="004E1831" w:rsidRPr="00B07851" w:rsidRDefault="004E1831" w:rsidP="009C3F71">
            <w:pPr>
              <w:jc w:val="center"/>
              <w:rPr>
                <w:rFonts w:ascii="Verdana" w:hAnsi="Verdana" w:cs="Arial"/>
                <w:color w:val="000000"/>
                <w:sz w:val="16"/>
                <w:szCs w:val="16"/>
              </w:rPr>
            </w:pPr>
          </w:p>
          <w:p w14:paraId="6E731383" w14:textId="77777777" w:rsidR="004E1831" w:rsidRPr="00B07851" w:rsidRDefault="004E1831" w:rsidP="009C3F71">
            <w:pPr>
              <w:jc w:val="center"/>
              <w:rPr>
                <w:rFonts w:ascii="Verdana" w:hAnsi="Verdana" w:cs="Arial"/>
                <w:color w:val="000000"/>
                <w:sz w:val="16"/>
                <w:szCs w:val="16"/>
              </w:rPr>
            </w:pPr>
            <w:r w:rsidRPr="00B07851">
              <w:rPr>
                <w:rFonts w:ascii="Verdana" w:hAnsi="Verdana" w:cs="Arial"/>
                <w:color w:val="000000"/>
                <w:sz w:val="16"/>
                <w:szCs w:val="16"/>
              </w:rPr>
              <w:t>Lp.</w:t>
            </w:r>
          </w:p>
          <w:p w14:paraId="4FC070AA" w14:textId="77777777" w:rsidR="004E1831" w:rsidRPr="00B07851" w:rsidRDefault="004E1831" w:rsidP="009C3F71">
            <w:pPr>
              <w:jc w:val="center"/>
              <w:rPr>
                <w:rFonts w:ascii="Verdana" w:hAnsi="Verdana" w:cs="Arial"/>
                <w:color w:val="000000"/>
                <w:sz w:val="16"/>
                <w:szCs w:val="16"/>
              </w:rPr>
            </w:pPr>
          </w:p>
        </w:tc>
        <w:tc>
          <w:tcPr>
            <w:tcW w:w="4451" w:type="dxa"/>
          </w:tcPr>
          <w:p w14:paraId="24AF0F23" w14:textId="77777777" w:rsidR="004E1831" w:rsidRPr="00B07851" w:rsidRDefault="004E1831" w:rsidP="009C3F71">
            <w:pPr>
              <w:jc w:val="center"/>
              <w:rPr>
                <w:rFonts w:ascii="Verdana" w:hAnsi="Verdana" w:cs="Arial"/>
                <w:color w:val="000000"/>
                <w:sz w:val="16"/>
                <w:szCs w:val="16"/>
              </w:rPr>
            </w:pPr>
          </w:p>
          <w:p w14:paraId="6AE48256" w14:textId="77777777" w:rsidR="004E1831" w:rsidRPr="00B07851" w:rsidRDefault="004E1831" w:rsidP="009C3F71">
            <w:pPr>
              <w:jc w:val="center"/>
              <w:rPr>
                <w:rFonts w:ascii="Verdana" w:hAnsi="Verdana" w:cs="Arial"/>
                <w:b/>
                <w:color w:val="000000"/>
                <w:sz w:val="16"/>
                <w:szCs w:val="16"/>
              </w:rPr>
            </w:pPr>
            <w:r w:rsidRPr="00B07851">
              <w:rPr>
                <w:rFonts w:ascii="Verdana" w:hAnsi="Verdana" w:cs="Arial"/>
                <w:b/>
                <w:color w:val="000000"/>
                <w:sz w:val="16"/>
                <w:szCs w:val="16"/>
              </w:rPr>
              <w:t>Część zamówienia</w:t>
            </w:r>
          </w:p>
        </w:tc>
        <w:tc>
          <w:tcPr>
            <w:tcW w:w="3891" w:type="dxa"/>
            <w:vAlign w:val="center"/>
          </w:tcPr>
          <w:p w14:paraId="5B69082A" w14:textId="77777777" w:rsidR="004E1831" w:rsidRPr="00B07851" w:rsidRDefault="004E1831" w:rsidP="009C3F71">
            <w:pPr>
              <w:jc w:val="center"/>
              <w:rPr>
                <w:rFonts w:ascii="Verdana" w:hAnsi="Verdana" w:cs="Arial"/>
                <w:b/>
                <w:color w:val="000000"/>
                <w:sz w:val="16"/>
                <w:szCs w:val="16"/>
              </w:rPr>
            </w:pPr>
          </w:p>
          <w:p w14:paraId="676B14E3" w14:textId="77777777" w:rsidR="004E1831" w:rsidRPr="00B07851" w:rsidRDefault="004E1831" w:rsidP="009C3F71">
            <w:pPr>
              <w:jc w:val="center"/>
              <w:rPr>
                <w:rFonts w:ascii="Verdana" w:hAnsi="Verdana" w:cs="Arial"/>
                <w:b/>
                <w:color w:val="000000"/>
                <w:sz w:val="16"/>
                <w:szCs w:val="16"/>
              </w:rPr>
            </w:pPr>
            <w:r w:rsidRPr="00B07851">
              <w:rPr>
                <w:rFonts w:ascii="Verdana" w:hAnsi="Verdana" w:cs="Arial"/>
                <w:b/>
                <w:color w:val="000000"/>
                <w:sz w:val="16"/>
                <w:szCs w:val="16"/>
              </w:rPr>
              <w:t>Podwykonawca</w:t>
            </w:r>
          </w:p>
          <w:p w14:paraId="120D3C4F" w14:textId="77777777" w:rsidR="004E1831" w:rsidRPr="00B07851" w:rsidRDefault="004E1831" w:rsidP="009C3F71">
            <w:pPr>
              <w:jc w:val="center"/>
              <w:rPr>
                <w:rFonts w:ascii="Verdana" w:hAnsi="Verdana" w:cs="Arial"/>
                <w:i/>
                <w:color w:val="000000"/>
                <w:sz w:val="16"/>
                <w:szCs w:val="16"/>
              </w:rPr>
            </w:pPr>
            <w:r w:rsidRPr="00B07851">
              <w:rPr>
                <w:rFonts w:ascii="Verdana" w:hAnsi="Verdana" w:cs="Arial"/>
                <w:i/>
                <w:color w:val="000000"/>
                <w:sz w:val="16"/>
                <w:szCs w:val="16"/>
              </w:rPr>
              <w:t>Nazwa i adres firmy</w:t>
            </w:r>
          </w:p>
          <w:p w14:paraId="20CF4F22" w14:textId="77777777" w:rsidR="004E1831" w:rsidRPr="00B07851" w:rsidRDefault="004E1831" w:rsidP="009C3F71">
            <w:pPr>
              <w:jc w:val="center"/>
              <w:rPr>
                <w:rFonts w:ascii="Verdana" w:hAnsi="Verdana" w:cs="Arial"/>
                <w:i/>
                <w:color w:val="000000"/>
                <w:sz w:val="16"/>
                <w:szCs w:val="16"/>
              </w:rPr>
            </w:pPr>
          </w:p>
        </w:tc>
      </w:tr>
      <w:tr w:rsidR="004E1831" w:rsidRPr="007D17F3" w14:paraId="45D9741F" w14:textId="77777777" w:rsidTr="009C3F71">
        <w:trPr>
          <w:trHeight w:val="555"/>
          <w:jc w:val="center"/>
        </w:trPr>
        <w:tc>
          <w:tcPr>
            <w:tcW w:w="467" w:type="dxa"/>
          </w:tcPr>
          <w:p w14:paraId="59F68D7B" w14:textId="77777777" w:rsidR="004E1831" w:rsidRPr="00AD03D5" w:rsidRDefault="004E1831" w:rsidP="009C3F71">
            <w:pPr>
              <w:rPr>
                <w:rFonts w:ascii="Verdana" w:hAnsi="Verdana" w:cs="Arial"/>
                <w:color w:val="000000"/>
                <w:sz w:val="18"/>
                <w:szCs w:val="18"/>
              </w:rPr>
            </w:pPr>
            <w:r w:rsidRPr="00AD03D5">
              <w:rPr>
                <w:rFonts w:ascii="Verdana" w:hAnsi="Verdana" w:cs="Arial"/>
                <w:color w:val="000000"/>
                <w:sz w:val="18"/>
                <w:szCs w:val="18"/>
              </w:rPr>
              <w:lastRenderedPageBreak/>
              <w:t>1.</w:t>
            </w:r>
          </w:p>
        </w:tc>
        <w:tc>
          <w:tcPr>
            <w:tcW w:w="4451" w:type="dxa"/>
          </w:tcPr>
          <w:p w14:paraId="629E9F6B" w14:textId="77777777" w:rsidR="004E1831" w:rsidRPr="00AD03D5" w:rsidRDefault="004E1831" w:rsidP="009C3F71">
            <w:pPr>
              <w:rPr>
                <w:rFonts w:ascii="Verdana" w:hAnsi="Verdana" w:cs="Arial"/>
                <w:color w:val="000000"/>
                <w:sz w:val="18"/>
                <w:szCs w:val="18"/>
              </w:rPr>
            </w:pPr>
          </w:p>
          <w:p w14:paraId="7A56AFBF" w14:textId="77777777" w:rsidR="004E1831" w:rsidRPr="00AD03D5" w:rsidRDefault="004E1831" w:rsidP="009C3F71">
            <w:pPr>
              <w:rPr>
                <w:rFonts w:ascii="Verdana" w:hAnsi="Verdana" w:cs="Arial"/>
                <w:color w:val="000000"/>
                <w:sz w:val="18"/>
                <w:szCs w:val="18"/>
              </w:rPr>
            </w:pPr>
          </w:p>
        </w:tc>
        <w:tc>
          <w:tcPr>
            <w:tcW w:w="3891" w:type="dxa"/>
          </w:tcPr>
          <w:p w14:paraId="6AA13775" w14:textId="77777777" w:rsidR="004E1831" w:rsidRPr="00AD03D5" w:rsidRDefault="004E1831" w:rsidP="009C3F71">
            <w:pPr>
              <w:rPr>
                <w:rFonts w:ascii="Verdana" w:hAnsi="Verdana" w:cs="Arial"/>
                <w:color w:val="000000"/>
                <w:sz w:val="18"/>
                <w:szCs w:val="18"/>
              </w:rPr>
            </w:pPr>
          </w:p>
        </w:tc>
      </w:tr>
      <w:tr w:rsidR="004E1831" w:rsidRPr="007D17F3" w14:paraId="6143B4AA" w14:textId="77777777" w:rsidTr="009C3F71">
        <w:trPr>
          <w:trHeight w:val="525"/>
          <w:jc w:val="center"/>
        </w:trPr>
        <w:tc>
          <w:tcPr>
            <w:tcW w:w="467" w:type="dxa"/>
          </w:tcPr>
          <w:p w14:paraId="4248A353" w14:textId="77777777" w:rsidR="004E1831" w:rsidRPr="00AD03D5" w:rsidRDefault="004E1831" w:rsidP="009C3F71">
            <w:pPr>
              <w:rPr>
                <w:rFonts w:ascii="Verdana" w:hAnsi="Verdana" w:cs="Arial"/>
                <w:color w:val="000000"/>
                <w:sz w:val="18"/>
                <w:szCs w:val="18"/>
              </w:rPr>
            </w:pPr>
            <w:r w:rsidRPr="00AD03D5">
              <w:rPr>
                <w:rFonts w:ascii="Verdana" w:hAnsi="Verdana" w:cs="Arial"/>
                <w:color w:val="000000"/>
                <w:sz w:val="18"/>
                <w:szCs w:val="18"/>
              </w:rPr>
              <w:t>2.</w:t>
            </w:r>
          </w:p>
          <w:p w14:paraId="77AE8DBA" w14:textId="77777777" w:rsidR="004E1831" w:rsidRPr="00AD03D5" w:rsidRDefault="004E1831" w:rsidP="009C3F71">
            <w:pPr>
              <w:rPr>
                <w:rFonts w:ascii="Verdana" w:hAnsi="Verdana" w:cs="Arial"/>
                <w:color w:val="000000"/>
                <w:sz w:val="18"/>
                <w:szCs w:val="18"/>
              </w:rPr>
            </w:pPr>
          </w:p>
        </w:tc>
        <w:tc>
          <w:tcPr>
            <w:tcW w:w="4451" w:type="dxa"/>
          </w:tcPr>
          <w:p w14:paraId="7E800BF5" w14:textId="77777777" w:rsidR="004E1831" w:rsidRPr="00AD03D5" w:rsidRDefault="004E1831" w:rsidP="009C3F71">
            <w:pPr>
              <w:rPr>
                <w:rFonts w:ascii="Verdana" w:hAnsi="Verdana" w:cs="Arial"/>
                <w:color w:val="000000"/>
                <w:sz w:val="18"/>
                <w:szCs w:val="18"/>
              </w:rPr>
            </w:pPr>
          </w:p>
          <w:p w14:paraId="1157ABB8" w14:textId="77777777" w:rsidR="004E1831" w:rsidRPr="00AD03D5" w:rsidRDefault="004E1831" w:rsidP="009C3F71">
            <w:pPr>
              <w:rPr>
                <w:rFonts w:ascii="Verdana" w:hAnsi="Verdana" w:cs="Arial"/>
                <w:color w:val="000000"/>
                <w:sz w:val="18"/>
                <w:szCs w:val="18"/>
              </w:rPr>
            </w:pPr>
          </w:p>
        </w:tc>
        <w:tc>
          <w:tcPr>
            <w:tcW w:w="3891" w:type="dxa"/>
          </w:tcPr>
          <w:p w14:paraId="6B63731B" w14:textId="77777777" w:rsidR="004E1831" w:rsidRPr="00AD03D5" w:rsidRDefault="004E1831" w:rsidP="009C3F71">
            <w:pPr>
              <w:rPr>
                <w:rFonts w:ascii="Verdana" w:hAnsi="Verdana" w:cs="Arial"/>
                <w:color w:val="000000"/>
                <w:sz w:val="18"/>
                <w:szCs w:val="18"/>
              </w:rPr>
            </w:pPr>
          </w:p>
        </w:tc>
      </w:tr>
      <w:tr w:rsidR="004E1831" w:rsidRPr="007D17F3" w14:paraId="472D2C58" w14:textId="77777777" w:rsidTr="009C3F71">
        <w:trPr>
          <w:trHeight w:val="525"/>
          <w:jc w:val="center"/>
        </w:trPr>
        <w:tc>
          <w:tcPr>
            <w:tcW w:w="467" w:type="dxa"/>
          </w:tcPr>
          <w:p w14:paraId="7D76C049" w14:textId="77777777" w:rsidR="004E1831" w:rsidRPr="00AD03D5" w:rsidRDefault="004E1831" w:rsidP="009C3F71">
            <w:pPr>
              <w:rPr>
                <w:rFonts w:ascii="Verdana" w:hAnsi="Verdana" w:cs="Arial"/>
                <w:color w:val="000000"/>
                <w:sz w:val="18"/>
                <w:szCs w:val="18"/>
              </w:rPr>
            </w:pPr>
            <w:r w:rsidRPr="00AD03D5">
              <w:rPr>
                <w:rFonts w:ascii="Verdana" w:hAnsi="Verdana" w:cs="Arial"/>
                <w:color w:val="000000"/>
                <w:sz w:val="18"/>
                <w:szCs w:val="18"/>
              </w:rPr>
              <w:t>3.</w:t>
            </w:r>
          </w:p>
        </w:tc>
        <w:tc>
          <w:tcPr>
            <w:tcW w:w="4451" w:type="dxa"/>
          </w:tcPr>
          <w:p w14:paraId="4FBBAB40" w14:textId="77777777" w:rsidR="004E1831" w:rsidRPr="00AD03D5" w:rsidRDefault="004E1831" w:rsidP="009C3F71">
            <w:pPr>
              <w:rPr>
                <w:rFonts w:ascii="Verdana" w:hAnsi="Verdana" w:cs="Arial"/>
                <w:color w:val="000000"/>
                <w:sz w:val="18"/>
                <w:szCs w:val="18"/>
              </w:rPr>
            </w:pPr>
          </w:p>
          <w:p w14:paraId="6DA5A478" w14:textId="77777777" w:rsidR="004E1831" w:rsidRPr="00AD03D5" w:rsidRDefault="004E1831" w:rsidP="009C3F71">
            <w:pPr>
              <w:rPr>
                <w:rFonts w:ascii="Verdana" w:hAnsi="Verdana" w:cs="Arial"/>
                <w:color w:val="000000"/>
                <w:sz w:val="18"/>
                <w:szCs w:val="18"/>
              </w:rPr>
            </w:pPr>
          </w:p>
        </w:tc>
        <w:tc>
          <w:tcPr>
            <w:tcW w:w="3891" w:type="dxa"/>
          </w:tcPr>
          <w:p w14:paraId="06A370DB" w14:textId="77777777" w:rsidR="004E1831" w:rsidRPr="00AD03D5" w:rsidRDefault="004E1831" w:rsidP="009C3F71">
            <w:pPr>
              <w:rPr>
                <w:rFonts w:ascii="Verdana" w:hAnsi="Verdana" w:cs="Arial"/>
                <w:color w:val="000000"/>
                <w:sz w:val="18"/>
                <w:szCs w:val="18"/>
              </w:rPr>
            </w:pPr>
          </w:p>
        </w:tc>
      </w:tr>
    </w:tbl>
    <w:p w14:paraId="2B0AFAF2" w14:textId="77777777" w:rsidR="004E1831" w:rsidRDefault="004E1831" w:rsidP="004E1831">
      <w:pPr>
        <w:spacing w:after="60" w:line="240" w:lineRule="exact"/>
        <w:ind w:left="426" w:right="45"/>
        <w:jc w:val="both"/>
        <w:rPr>
          <w:rFonts w:ascii="Verdana" w:hAnsi="Verdana"/>
          <w:i/>
          <w:sz w:val="16"/>
          <w:szCs w:val="16"/>
        </w:rPr>
      </w:pPr>
      <w:r w:rsidRPr="0059415B">
        <w:rPr>
          <w:rFonts w:ascii="Verdana" w:hAnsi="Verdana"/>
          <w:i/>
          <w:sz w:val="18"/>
          <w:szCs w:val="18"/>
        </w:rPr>
        <w:t>(</w:t>
      </w:r>
      <w:r w:rsidRPr="004A5993">
        <w:rPr>
          <w:rFonts w:ascii="Verdana" w:hAnsi="Verdana"/>
          <w:i/>
          <w:sz w:val="16"/>
          <w:szCs w:val="16"/>
        </w:rPr>
        <w:t>należy wskazać części zamówienia, których wykonanie Wykonawca zamierza powierzyć).</w:t>
      </w:r>
    </w:p>
    <w:p w14:paraId="5F49DA9F" w14:textId="77777777" w:rsidR="004E1831" w:rsidRDefault="004E1831" w:rsidP="004E1831">
      <w:pPr>
        <w:tabs>
          <w:tab w:val="num" w:pos="426"/>
        </w:tabs>
        <w:ind w:left="426" w:right="-24"/>
        <w:jc w:val="both"/>
        <w:rPr>
          <w:rFonts w:ascii="Verdana" w:hAnsi="Verdana"/>
          <w:sz w:val="18"/>
          <w:szCs w:val="18"/>
        </w:rPr>
      </w:pPr>
    </w:p>
    <w:p w14:paraId="2F54F542" w14:textId="77777777" w:rsidR="004E1831" w:rsidRDefault="004E1831" w:rsidP="004E1831">
      <w:pPr>
        <w:pStyle w:val="Akapitzlist"/>
        <w:numPr>
          <w:ilvl w:val="0"/>
          <w:numId w:val="70"/>
        </w:numPr>
        <w:tabs>
          <w:tab w:val="clear" w:pos="570"/>
          <w:tab w:val="num" w:pos="426"/>
        </w:tabs>
        <w:spacing w:line="360" w:lineRule="auto"/>
        <w:ind w:left="425" w:right="-23" w:hanging="426"/>
        <w:jc w:val="both"/>
        <w:rPr>
          <w:rFonts w:ascii="Verdana" w:hAnsi="Verdana"/>
          <w:sz w:val="18"/>
          <w:szCs w:val="18"/>
        </w:rPr>
      </w:pPr>
      <w:r w:rsidRPr="00804AAF">
        <w:rPr>
          <w:rFonts w:ascii="Verdana" w:hAnsi="Verdana"/>
          <w:sz w:val="18"/>
          <w:szCs w:val="18"/>
        </w:rPr>
        <w:t xml:space="preserve">Wybór niniejszej oferty </w:t>
      </w:r>
      <w:r w:rsidRPr="00514162">
        <w:rPr>
          <w:rFonts w:ascii="Verdana" w:hAnsi="Verdana"/>
          <w:b/>
          <w:sz w:val="18"/>
          <w:szCs w:val="18"/>
        </w:rPr>
        <w:t>będzie</w:t>
      </w:r>
      <w:r w:rsidRPr="00804AAF">
        <w:rPr>
          <w:rFonts w:ascii="Verdana" w:hAnsi="Verdana"/>
          <w:sz w:val="18"/>
          <w:szCs w:val="18"/>
        </w:rPr>
        <w:t xml:space="preserve"> /</w:t>
      </w:r>
      <w:r>
        <w:rPr>
          <w:rFonts w:ascii="Verdana" w:hAnsi="Verdana"/>
          <w:sz w:val="18"/>
          <w:szCs w:val="18"/>
        </w:rPr>
        <w:t xml:space="preserve"> </w:t>
      </w:r>
      <w:r w:rsidRPr="00514162">
        <w:rPr>
          <w:rFonts w:ascii="Verdana" w:hAnsi="Verdana"/>
          <w:b/>
          <w:sz w:val="18"/>
          <w:szCs w:val="18"/>
        </w:rPr>
        <w:t>nie będzie</w:t>
      </w:r>
      <w:r>
        <w:rPr>
          <w:rFonts w:ascii="Verdana" w:hAnsi="Verdana"/>
          <w:i/>
          <w:sz w:val="18"/>
          <w:szCs w:val="18"/>
        </w:rPr>
        <w:t>*</w:t>
      </w:r>
      <w:r w:rsidRPr="00514162">
        <w:rPr>
          <w:rFonts w:ascii="Verdana" w:hAnsi="Verdana"/>
          <w:i/>
          <w:sz w:val="18"/>
          <w:szCs w:val="18"/>
        </w:rPr>
        <w:t xml:space="preserve"> </w:t>
      </w:r>
      <w:r w:rsidRPr="00804AAF">
        <w:rPr>
          <w:rFonts w:ascii="Verdana" w:hAnsi="Verdana"/>
          <w:i/>
          <w:sz w:val="18"/>
          <w:szCs w:val="18"/>
        </w:rPr>
        <w:t>(</w:t>
      </w:r>
      <w:r w:rsidRPr="003B6889">
        <w:rPr>
          <w:rFonts w:ascii="Verdana" w:hAnsi="Verdana"/>
          <w:b/>
          <w:i/>
          <w:sz w:val="16"/>
          <w:szCs w:val="16"/>
        </w:rPr>
        <w:t>*właściwe zaznaczyć</w:t>
      </w:r>
      <w:r w:rsidRPr="00804AAF">
        <w:rPr>
          <w:rFonts w:ascii="Verdana" w:hAnsi="Verdana"/>
          <w:i/>
          <w:sz w:val="18"/>
          <w:szCs w:val="18"/>
        </w:rPr>
        <w:t>)</w:t>
      </w:r>
      <w:r>
        <w:rPr>
          <w:rFonts w:ascii="Verdana" w:hAnsi="Verdana"/>
          <w:sz w:val="18"/>
          <w:szCs w:val="18"/>
        </w:rPr>
        <w:t xml:space="preserve"> prowadzić do powstania</w:t>
      </w:r>
      <w:r>
        <w:rPr>
          <w:rFonts w:ascii="Verdana" w:hAnsi="Verdana"/>
          <w:sz w:val="18"/>
          <w:szCs w:val="18"/>
        </w:rPr>
        <w:br/>
      </w:r>
      <w:r w:rsidRPr="00804AAF">
        <w:rPr>
          <w:rFonts w:ascii="Verdana" w:hAnsi="Verdana"/>
          <w:sz w:val="18"/>
          <w:szCs w:val="18"/>
        </w:rPr>
        <w:t>u Zamawiającego obowiązku podatkowego zgodnie z przepisami ustawy o podatku od towarów i</w:t>
      </w:r>
      <w:r>
        <w:rPr>
          <w:rFonts w:ascii="Verdana" w:hAnsi="Verdana"/>
          <w:sz w:val="18"/>
          <w:szCs w:val="18"/>
        </w:rPr>
        <w:t> </w:t>
      </w:r>
      <w:r w:rsidRPr="00804AAF">
        <w:rPr>
          <w:rFonts w:ascii="Verdana" w:hAnsi="Verdana"/>
          <w:sz w:val="18"/>
          <w:szCs w:val="18"/>
        </w:rPr>
        <w:t>usług.</w:t>
      </w:r>
    </w:p>
    <w:p w14:paraId="6951A33D" w14:textId="77777777" w:rsidR="004E1831" w:rsidRPr="00804AAF" w:rsidRDefault="004E1831" w:rsidP="004E1831">
      <w:pPr>
        <w:pStyle w:val="Akapitzlist"/>
        <w:spacing w:line="360" w:lineRule="auto"/>
        <w:ind w:left="425" w:right="-23"/>
        <w:jc w:val="both"/>
        <w:rPr>
          <w:rFonts w:ascii="Verdana" w:hAnsi="Verdana"/>
          <w:sz w:val="18"/>
          <w:szCs w:val="18"/>
        </w:rPr>
      </w:pPr>
      <w:r w:rsidRPr="00804AAF">
        <w:rPr>
          <w:rFonts w:ascii="Verdana" w:hAnsi="Verdana"/>
          <w:sz w:val="18"/>
          <w:szCs w:val="18"/>
        </w:rPr>
        <w:t>Wskazujemy nazwę (rodzaj) towaru lub usługi, których dostawa lub świadczenie będzie prowadzić do powstania powyższego obowiązku podatkowego</w:t>
      </w:r>
      <w:r>
        <w:rPr>
          <w:rFonts w:ascii="Verdana" w:hAnsi="Verdana"/>
          <w:sz w:val="18"/>
          <w:szCs w:val="18"/>
        </w:rPr>
        <w:t xml:space="preserve"> </w:t>
      </w:r>
      <w:r w:rsidRPr="00804AAF">
        <w:rPr>
          <w:rFonts w:ascii="Verdana" w:hAnsi="Verdana"/>
          <w:sz w:val="18"/>
          <w:szCs w:val="18"/>
        </w:rPr>
        <w:t>.................................</w:t>
      </w:r>
      <w:r>
        <w:rPr>
          <w:rFonts w:ascii="Verdana" w:hAnsi="Verdana"/>
          <w:sz w:val="18"/>
          <w:szCs w:val="18"/>
        </w:rPr>
        <w:t xml:space="preserve"> </w:t>
      </w:r>
      <w:r w:rsidRPr="00804AAF">
        <w:rPr>
          <w:rFonts w:ascii="Verdana" w:hAnsi="Verdana"/>
          <w:sz w:val="18"/>
          <w:szCs w:val="18"/>
        </w:rPr>
        <w:t>oraz wartość tego towaru lub usługi bez kwoty podatku wynoszącą</w:t>
      </w:r>
      <w:r>
        <w:rPr>
          <w:rFonts w:ascii="Verdana" w:hAnsi="Verdana"/>
          <w:sz w:val="18"/>
          <w:szCs w:val="18"/>
        </w:rPr>
        <w:t xml:space="preserve"> </w:t>
      </w:r>
      <w:r w:rsidRPr="00804AAF">
        <w:rPr>
          <w:rFonts w:ascii="Verdana" w:hAnsi="Verdana"/>
          <w:sz w:val="18"/>
          <w:szCs w:val="18"/>
        </w:rPr>
        <w:t>.............</w:t>
      </w:r>
      <w:r>
        <w:rPr>
          <w:rFonts w:ascii="Verdana" w:hAnsi="Verdana"/>
          <w:sz w:val="18"/>
          <w:szCs w:val="18"/>
        </w:rPr>
        <w:t>....................</w:t>
      </w:r>
      <w:r w:rsidRPr="00804AAF">
        <w:rPr>
          <w:rFonts w:ascii="Verdana" w:hAnsi="Verdana"/>
          <w:sz w:val="18"/>
          <w:szCs w:val="18"/>
        </w:rPr>
        <w:t xml:space="preserve">........... </w:t>
      </w:r>
    </w:p>
    <w:p w14:paraId="7BF05930" w14:textId="77777777" w:rsidR="004E1831" w:rsidRPr="00804AAF" w:rsidRDefault="004E1831" w:rsidP="004E1831">
      <w:pPr>
        <w:tabs>
          <w:tab w:val="num" w:pos="426"/>
        </w:tabs>
        <w:spacing w:line="360" w:lineRule="auto"/>
        <w:ind w:left="425" w:right="-23"/>
        <w:jc w:val="both"/>
        <w:rPr>
          <w:rFonts w:ascii="Verdana" w:hAnsi="Verdana"/>
          <w:i/>
          <w:sz w:val="18"/>
          <w:szCs w:val="18"/>
        </w:rPr>
      </w:pPr>
      <w:r w:rsidRPr="00804AAF">
        <w:rPr>
          <w:rFonts w:ascii="Verdana" w:hAnsi="Verdana"/>
          <w:i/>
          <w:sz w:val="18"/>
          <w:szCs w:val="18"/>
        </w:rPr>
        <w:t>(brak wskazania  rozumiany będzie przez Zamawiającego jako informacja o tym, ze wybór oferty nie będzie prowadzić do powstania u Zamawiającego powyższego obowiązku podatkowego).</w:t>
      </w:r>
    </w:p>
    <w:p w14:paraId="4E9A7435" w14:textId="77777777" w:rsidR="004E1831" w:rsidRPr="00514162" w:rsidRDefault="004E1831" w:rsidP="004E1831">
      <w:pPr>
        <w:pStyle w:val="Akapitzlist"/>
        <w:numPr>
          <w:ilvl w:val="0"/>
          <w:numId w:val="70"/>
        </w:numPr>
        <w:tabs>
          <w:tab w:val="clear" w:pos="570"/>
          <w:tab w:val="num" w:pos="426"/>
        </w:tabs>
        <w:ind w:left="426" w:right="-24" w:hanging="426"/>
        <w:jc w:val="both"/>
        <w:rPr>
          <w:rFonts w:ascii="Verdana" w:hAnsi="Verdana"/>
          <w:sz w:val="18"/>
          <w:szCs w:val="18"/>
        </w:rPr>
      </w:pPr>
      <w:r w:rsidRPr="00514162">
        <w:rPr>
          <w:rFonts w:ascii="Verdana" w:hAnsi="Verdana"/>
          <w:sz w:val="18"/>
          <w:szCs w:val="18"/>
        </w:rPr>
        <w:t xml:space="preserve">Oświadczam, że w rozumieniu przepisów art. 7 ust. 1 pkt 1 - 3 ustawy z dnia 06.03.2018 r. Prawo przedsiębiorców </w:t>
      </w:r>
      <w:r w:rsidRPr="00514162">
        <w:rPr>
          <w:rFonts w:ascii="Verdana" w:hAnsi="Verdana"/>
          <w:color w:val="000000" w:themeColor="text1"/>
          <w:sz w:val="18"/>
          <w:szCs w:val="18"/>
        </w:rPr>
        <w:t>(tekst jedn. - Dz. U. z 2018 r., poz. 646),</w:t>
      </w:r>
      <w:r w:rsidRPr="00514162">
        <w:rPr>
          <w:rFonts w:ascii="Verdana" w:hAnsi="Verdana"/>
          <w:color w:val="5B9BD5" w:themeColor="accent1"/>
          <w:sz w:val="18"/>
          <w:szCs w:val="18"/>
        </w:rPr>
        <w:t xml:space="preserve"> </w:t>
      </w:r>
      <w:r w:rsidRPr="00514162">
        <w:rPr>
          <w:rFonts w:ascii="Verdana" w:hAnsi="Verdana"/>
          <w:sz w:val="18"/>
          <w:szCs w:val="18"/>
        </w:rPr>
        <w:t xml:space="preserve">jestem: </w:t>
      </w:r>
    </w:p>
    <w:p w14:paraId="1668F324" w14:textId="77777777" w:rsidR="004E1831" w:rsidRPr="009D66DD" w:rsidRDefault="004E1831" w:rsidP="004E1831">
      <w:pPr>
        <w:tabs>
          <w:tab w:val="left" w:pos="709"/>
          <w:tab w:val="left" w:pos="993"/>
        </w:tabs>
        <w:spacing w:line="280" w:lineRule="exact"/>
        <w:ind w:left="567" w:right="350" w:hanging="141"/>
        <w:jc w:val="both"/>
        <w:rPr>
          <w:rFonts w:ascii="Verdana" w:hAnsi="Verdana"/>
          <w:color w:val="000000"/>
          <w:sz w:val="18"/>
          <w:szCs w:val="18"/>
        </w:rPr>
      </w:pPr>
      <w:r w:rsidRPr="009D66DD">
        <w:rPr>
          <w:rFonts w:ascii="Verdana" w:hAnsi="Verdana"/>
          <w:color w:val="000000"/>
          <w:sz w:val="18"/>
          <w:szCs w:val="18"/>
        </w:rPr>
        <w:t>- mikroprzedsiębiorcą</w:t>
      </w:r>
    </w:p>
    <w:p w14:paraId="53447668" w14:textId="77777777" w:rsidR="004E1831" w:rsidRPr="009D66DD" w:rsidRDefault="004E1831" w:rsidP="004E1831">
      <w:pPr>
        <w:tabs>
          <w:tab w:val="left" w:pos="709"/>
          <w:tab w:val="left" w:pos="993"/>
        </w:tabs>
        <w:spacing w:line="280" w:lineRule="exact"/>
        <w:ind w:left="567" w:right="350" w:hanging="141"/>
        <w:jc w:val="both"/>
        <w:rPr>
          <w:rFonts w:ascii="Verdana" w:hAnsi="Verdana"/>
          <w:color w:val="000000"/>
          <w:sz w:val="18"/>
          <w:szCs w:val="18"/>
        </w:rPr>
      </w:pPr>
      <w:r w:rsidRPr="009D66DD">
        <w:rPr>
          <w:rFonts w:ascii="Verdana" w:hAnsi="Verdana"/>
          <w:color w:val="000000"/>
          <w:sz w:val="18"/>
          <w:szCs w:val="18"/>
        </w:rPr>
        <w:t xml:space="preserve">- małym przedsiębiorcą </w:t>
      </w:r>
    </w:p>
    <w:p w14:paraId="047F54D1" w14:textId="77777777" w:rsidR="004E1831" w:rsidRPr="009D66DD" w:rsidRDefault="004E1831" w:rsidP="004E1831">
      <w:pPr>
        <w:spacing w:line="280" w:lineRule="exact"/>
        <w:ind w:left="567" w:right="350" w:hanging="141"/>
        <w:jc w:val="both"/>
        <w:rPr>
          <w:rFonts w:ascii="Verdana" w:hAnsi="Verdana"/>
          <w:color w:val="000000"/>
          <w:sz w:val="18"/>
          <w:szCs w:val="18"/>
        </w:rPr>
      </w:pPr>
      <w:r w:rsidRPr="009D66DD">
        <w:rPr>
          <w:rFonts w:ascii="Verdana" w:hAnsi="Verdana"/>
          <w:color w:val="000000"/>
          <w:sz w:val="18"/>
          <w:szCs w:val="18"/>
        </w:rPr>
        <w:t xml:space="preserve">- średnim przedsiębiorcą </w:t>
      </w:r>
    </w:p>
    <w:p w14:paraId="23E59205" w14:textId="1892542A" w:rsidR="004E1831" w:rsidRDefault="004E1831" w:rsidP="004E1831">
      <w:pPr>
        <w:tabs>
          <w:tab w:val="left" w:pos="709"/>
          <w:tab w:val="left" w:pos="993"/>
        </w:tabs>
        <w:spacing w:line="280" w:lineRule="exact"/>
        <w:ind w:left="567" w:right="350" w:hanging="141"/>
        <w:jc w:val="both"/>
        <w:rPr>
          <w:rFonts w:ascii="Verdana" w:hAnsi="Verdana"/>
          <w:b/>
          <w:i/>
          <w:sz w:val="14"/>
          <w:szCs w:val="14"/>
        </w:rPr>
      </w:pPr>
      <w:r w:rsidRPr="009D66DD">
        <w:rPr>
          <w:rFonts w:ascii="Verdana" w:hAnsi="Verdana"/>
          <w:color w:val="000000"/>
          <w:sz w:val="18"/>
          <w:szCs w:val="18"/>
        </w:rPr>
        <w:t xml:space="preserve">- dużym przedsiębiorcą </w:t>
      </w:r>
      <w:r>
        <w:rPr>
          <w:rFonts w:ascii="Verdana" w:hAnsi="Verdana"/>
          <w:color w:val="000000"/>
          <w:sz w:val="18"/>
          <w:szCs w:val="18"/>
        </w:rPr>
        <w:t xml:space="preserve"> </w:t>
      </w:r>
      <w:r w:rsidRPr="00FC643E">
        <w:rPr>
          <w:rFonts w:ascii="Verdana" w:hAnsi="Verdana"/>
          <w:b/>
          <w:i/>
          <w:sz w:val="14"/>
          <w:szCs w:val="14"/>
        </w:rPr>
        <w:t>(</w:t>
      </w:r>
      <w:r w:rsidR="002A2495">
        <w:rPr>
          <w:rFonts w:ascii="Verdana" w:hAnsi="Verdana"/>
          <w:b/>
          <w:i/>
          <w:sz w:val="14"/>
          <w:szCs w:val="14"/>
        </w:rPr>
        <w:t>*</w:t>
      </w:r>
      <w:r w:rsidRPr="00FC643E">
        <w:rPr>
          <w:rFonts w:ascii="Verdana" w:hAnsi="Verdana"/>
          <w:b/>
          <w:i/>
          <w:sz w:val="14"/>
          <w:szCs w:val="14"/>
        </w:rPr>
        <w:t xml:space="preserve">właściwe zaznaczyć) </w:t>
      </w:r>
    </w:p>
    <w:p w14:paraId="391F9738" w14:textId="77777777" w:rsidR="004E1831" w:rsidRDefault="004E1831" w:rsidP="004E1831">
      <w:pPr>
        <w:tabs>
          <w:tab w:val="left" w:pos="709"/>
          <w:tab w:val="left" w:pos="993"/>
        </w:tabs>
        <w:spacing w:line="280" w:lineRule="exact"/>
        <w:ind w:left="567" w:right="350" w:hanging="141"/>
        <w:jc w:val="both"/>
        <w:rPr>
          <w:rFonts w:ascii="Verdana" w:hAnsi="Verdana"/>
          <w:b/>
          <w:i/>
          <w:sz w:val="14"/>
          <w:szCs w:val="14"/>
        </w:rPr>
      </w:pPr>
    </w:p>
    <w:p w14:paraId="0BF90B2D" w14:textId="77777777" w:rsidR="004E1831" w:rsidRPr="00514162" w:rsidRDefault="004E1831" w:rsidP="004E1831">
      <w:pPr>
        <w:tabs>
          <w:tab w:val="left" w:pos="709"/>
          <w:tab w:val="left" w:pos="993"/>
        </w:tabs>
        <w:spacing w:line="280" w:lineRule="exact"/>
        <w:ind w:right="350"/>
        <w:jc w:val="both"/>
        <w:rPr>
          <w:rFonts w:ascii="Verdana" w:hAnsi="Verdana"/>
          <w:b/>
          <w:i/>
          <w:sz w:val="14"/>
          <w:szCs w:val="14"/>
        </w:rPr>
      </w:pPr>
      <w:r w:rsidRPr="00514162">
        <w:rPr>
          <w:rFonts w:ascii="Verdana" w:hAnsi="Verdana"/>
          <w:sz w:val="18"/>
          <w:szCs w:val="18"/>
        </w:rPr>
        <w:t>16.</w:t>
      </w:r>
      <w:r>
        <w:rPr>
          <w:rFonts w:ascii="Verdana" w:hAnsi="Verdana"/>
          <w:b/>
          <w:i/>
          <w:sz w:val="14"/>
          <w:szCs w:val="14"/>
        </w:rPr>
        <w:t xml:space="preserve"> </w:t>
      </w:r>
      <w:r w:rsidRPr="00514162">
        <w:rPr>
          <w:rFonts w:ascii="Verdana" w:hAnsi="Verdana"/>
          <w:sz w:val="18"/>
          <w:szCs w:val="18"/>
        </w:rPr>
        <w:t>Załącznikami do niniejszej oferty są: (podać nr załącznika i stronę oferty).</w:t>
      </w:r>
    </w:p>
    <w:p w14:paraId="6C2E69ED" w14:textId="77777777" w:rsidR="004E1831" w:rsidRPr="00242C8B" w:rsidRDefault="004E1831" w:rsidP="004E1831">
      <w:pPr>
        <w:spacing w:after="60" w:line="240" w:lineRule="exact"/>
        <w:ind w:left="709" w:right="45" w:hanging="283"/>
        <w:jc w:val="both"/>
        <w:rPr>
          <w:rFonts w:ascii="Verdana" w:hAnsi="Verdana"/>
          <w:sz w:val="18"/>
          <w:szCs w:val="18"/>
        </w:rPr>
      </w:pPr>
    </w:p>
    <w:p w14:paraId="4BA2AC39" w14:textId="77777777" w:rsidR="004E1831" w:rsidRDefault="004E1831" w:rsidP="004E1831">
      <w:pPr>
        <w:spacing w:after="60" w:line="240" w:lineRule="exact"/>
        <w:ind w:left="426" w:right="45"/>
        <w:jc w:val="both"/>
        <w:rPr>
          <w:rFonts w:ascii="Verdana" w:hAnsi="Verdana"/>
          <w:sz w:val="18"/>
          <w:szCs w:val="18"/>
        </w:rPr>
      </w:pPr>
      <w:r>
        <w:rPr>
          <w:rFonts w:ascii="Verdana" w:hAnsi="Verdana"/>
          <w:sz w:val="18"/>
          <w:szCs w:val="18"/>
        </w:rPr>
        <w:t>……………………………………………………………………………………………………</w:t>
      </w:r>
    </w:p>
    <w:p w14:paraId="3AB5DBC0" w14:textId="77777777" w:rsidR="004E1831" w:rsidRDefault="004E1831" w:rsidP="004E1831">
      <w:pPr>
        <w:spacing w:after="60" w:line="240" w:lineRule="exact"/>
        <w:ind w:left="426" w:right="45"/>
        <w:jc w:val="both"/>
        <w:rPr>
          <w:rFonts w:ascii="Verdana" w:hAnsi="Verdana"/>
          <w:sz w:val="18"/>
          <w:szCs w:val="18"/>
        </w:rPr>
      </w:pPr>
      <w:r>
        <w:rPr>
          <w:rFonts w:ascii="Verdana" w:hAnsi="Verdana"/>
          <w:sz w:val="18"/>
          <w:szCs w:val="18"/>
        </w:rPr>
        <w:t>……………………………………………………………………………………………………</w:t>
      </w:r>
    </w:p>
    <w:p w14:paraId="6DBC34CE" w14:textId="77777777" w:rsidR="004E1831" w:rsidRDefault="004E1831" w:rsidP="004E1831">
      <w:pPr>
        <w:spacing w:after="60" w:line="240" w:lineRule="exact"/>
        <w:ind w:left="426" w:right="45"/>
        <w:jc w:val="both"/>
        <w:rPr>
          <w:rFonts w:ascii="Verdana" w:hAnsi="Verdana"/>
          <w:sz w:val="18"/>
          <w:szCs w:val="18"/>
        </w:rPr>
      </w:pPr>
      <w:r>
        <w:rPr>
          <w:rFonts w:ascii="Verdana" w:hAnsi="Verdana"/>
          <w:sz w:val="18"/>
          <w:szCs w:val="18"/>
        </w:rPr>
        <w:t>……………………………………………………………………………………………………</w:t>
      </w:r>
    </w:p>
    <w:p w14:paraId="6842BDCB" w14:textId="77777777" w:rsidR="004E1831" w:rsidRDefault="004E1831" w:rsidP="004E1831">
      <w:pPr>
        <w:spacing w:after="60" w:line="240" w:lineRule="exact"/>
        <w:ind w:left="426" w:right="45"/>
        <w:jc w:val="both"/>
        <w:rPr>
          <w:rFonts w:ascii="Verdana" w:hAnsi="Verdana"/>
          <w:sz w:val="18"/>
          <w:szCs w:val="18"/>
        </w:rPr>
      </w:pPr>
      <w:r>
        <w:rPr>
          <w:rFonts w:ascii="Verdana" w:hAnsi="Verdana"/>
          <w:sz w:val="18"/>
          <w:szCs w:val="18"/>
        </w:rPr>
        <w:t>……………………………………………………………………………………………………</w:t>
      </w:r>
    </w:p>
    <w:p w14:paraId="6377F16E" w14:textId="77777777" w:rsidR="004E1831" w:rsidRDefault="004E1831" w:rsidP="004E1831">
      <w:pPr>
        <w:tabs>
          <w:tab w:val="left" w:pos="0"/>
        </w:tabs>
        <w:spacing w:line="240" w:lineRule="exact"/>
        <w:ind w:right="44"/>
        <w:rPr>
          <w:rFonts w:ascii="Verdana" w:hAnsi="Verdana"/>
          <w:b/>
          <w:bCs/>
          <w:sz w:val="18"/>
          <w:szCs w:val="18"/>
        </w:rPr>
      </w:pPr>
    </w:p>
    <w:p w14:paraId="0B75FD41" w14:textId="77777777" w:rsidR="004E1831" w:rsidRDefault="004E1831" w:rsidP="004E1831">
      <w:pPr>
        <w:tabs>
          <w:tab w:val="left" w:pos="0"/>
        </w:tabs>
        <w:spacing w:line="240" w:lineRule="exact"/>
        <w:ind w:right="44"/>
        <w:rPr>
          <w:rFonts w:ascii="Verdana" w:hAnsi="Verdana"/>
          <w:b/>
          <w:bCs/>
          <w:sz w:val="18"/>
          <w:szCs w:val="18"/>
        </w:rPr>
      </w:pPr>
    </w:p>
    <w:p w14:paraId="4881567E" w14:textId="77777777" w:rsidR="004E1831" w:rsidRDefault="004E1831" w:rsidP="004E1831">
      <w:pPr>
        <w:tabs>
          <w:tab w:val="left" w:pos="0"/>
        </w:tabs>
        <w:spacing w:line="240" w:lineRule="exact"/>
        <w:ind w:right="44"/>
        <w:rPr>
          <w:rFonts w:ascii="Verdana" w:hAnsi="Verdana"/>
          <w:b/>
          <w:bCs/>
          <w:sz w:val="18"/>
          <w:szCs w:val="18"/>
        </w:rPr>
      </w:pPr>
    </w:p>
    <w:p w14:paraId="24DFFC3D" w14:textId="77777777" w:rsidR="004E1831" w:rsidRPr="00242C8B" w:rsidRDefault="004E1831" w:rsidP="004E1831">
      <w:pPr>
        <w:tabs>
          <w:tab w:val="left" w:pos="0"/>
        </w:tabs>
        <w:spacing w:line="240" w:lineRule="exact"/>
        <w:ind w:right="44"/>
        <w:rPr>
          <w:rFonts w:ascii="Verdana" w:hAnsi="Verdana"/>
          <w:b/>
          <w:bCs/>
          <w:sz w:val="18"/>
          <w:szCs w:val="18"/>
        </w:rPr>
      </w:pPr>
    </w:p>
    <w:p w14:paraId="3FDC692E" w14:textId="77777777" w:rsidR="004E1831" w:rsidRPr="00771D38" w:rsidRDefault="004E1831" w:rsidP="004E1831">
      <w:pPr>
        <w:spacing w:line="240" w:lineRule="exact"/>
        <w:ind w:left="2410" w:right="44" w:hanging="2410"/>
        <w:jc w:val="both"/>
        <w:rPr>
          <w:rFonts w:ascii="Verdana" w:hAnsi="Verdana"/>
          <w:bCs/>
          <w:sz w:val="18"/>
          <w:szCs w:val="18"/>
        </w:rPr>
      </w:pPr>
      <w:r w:rsidRPr="00242C8B">
        <w:rPr>
          <w:rFonts w:ascii="Felix Titling" w:hAnsi="Felix Titling"/>
          <w:b/>
          <w:bCs/>
          <w:sz w:val="18"/>
          <w:szCs w:val="18"/>
        </w:rPr>
        <w:t xml:space="preserve">    </w:t>
      </w:r>
      <w:r>
        <w:rPr>
          <w:rFonts w:ascii="Felix Titling" w:hAnsi="Felix Titling"/>
          <w:b/>
          <w:bCs/>
          <w:sz w:val="18"/>
          <w:szCs w:val="18"/>
        </w:rPr>
        <w:t xml:space="preserve">   </w:t>
      </w:r>
      <w:r w:rsidRPr="00771D38">
        <w:rPr>
          <w:rFonts w:ascii="Verdana" w:hAnsi="Verdana"/>
          <w:bCs/>
          <w:sz w:val="18"/>
          <w:szCs w:val="18"/>
        </w:rPr>
        <w:t>…………………………</w:t>
      </w:r>
      <w:r w:rsidRPr="00771D38">
        <w:rPr>
          <w:rFonts w:ascii="Verdana" w:hAnsi="Verdana"/>
          <w:bCs/>
          <w:sz w:val="18"/>
          <w:szCs w:val="18"/>
        </w:rPr>
        <w:tab/>
      </w:r>
      <w:r w:rsidRPr="00771D38">
        <w:rPr>
          <w:rFonts w:ascii="Verdana" w:hAnsi="Verdana"/>
          <w:bCs/>
          <w:sz w:val="18"/>
          <w:szCs w:val="18"/>
        </w:rPr>
        <w:tab/>
      </w:r>
      <w:r w:rsidRPr="00771D38">
        <w:rPr>
          <w:rFonts w:ascii="Verdana" w:hAnsi="Verdana"/>
          <w:bCs/>
          <w:sz w:val="18"/>
          <w:szCs w:val="18"/>
        </w:rPr>
        <w:tab/>
      </w:r>
      <w:r w:rsidRPr="00771D38">
        <w:rPr>
          <w:rFonts w:ascii="Verdana" w:hAnsi="Verdana"/>
          <w:bCs/>
          <w:sz w:val="18"/>
          <w:szCs w:val="18"/>
        </w:rPr>
        <w:tab/>
      </w:r>
      <w:r w:rsidRPr="00771D38">
        <w:rPr>
          <w:rFonts w:ascii="Verdana" w:hAnsi="Verdana"/>
          <w:bCs/>
          <w:sz w:val="18"/>
          <w:szCs w:val="18"/>
        </w:rPr>
        <w:tab/>
        <w:t>……………………………………….</w:t>
      </w:r>
    </w:p>
    <w:p w14:paraId="1565BAC4" w14:textId="106B09FB" w:rsidR="004E1831" w:rsidRDefault="004E1831" w:rsidP="004E1831">
      <w:pPr>
        <w:keepNext/>
        <w:spacing w:after="120" w:line="360" w:lineRule="auto"/>
        <w:outlineLvl w:val="2"/>
        <w:rPr>
          <w:rFonts w:ascii="Verdana" w:hAnsi="Verdana"/>
          <w:sz w:val="14"/>
          <w:szCs w:val="14"/>
        </w:rPr>
      </w:pPr>
      <w:r w:rsidRPr="003B6889">
        <w:rPr>
          <w:rFonts w:ascii="Verdana" w:hAnsi="Verdana"/>
          <w:sz w:val="14"/>
          <w:szCs w:val="14"/>
        </w:rPr>
        <w:t xml:space="preserve">  </w:t>
      </w:r>
      <w:r w:rsidR="00771D38">
        <w:rPr>
          <w:rFonts w:ascii="Verdana" w:hAnsi="Verdana"/>
          <w:sz w:val="14"/>
          <w:szCs w:val="14"/>
        </w:rPr>
        <w:t xml:space="preserve">      </w:t>
      </w:r>
      <w:r w:rsidRPr="003B6889">
        <w:rPr>
          <w:rFonts w:ascii="Verdana" w:hAnsi="Verdana"/>
          <w:sz w:val="14"/>
          <w:szCs w:val="14"/>
        </w:rPr>
        <w:t xml:space="preserve">Data                                                 </w:t>
      </w:r>
      <w:r w:rsidRPr="003B6889">
        <w:rPr>
          <w:rFonts w:ascii="Verdana" w:hAnsi="Verdana"/>
          <w:sz w:val="14"/>
          <w:szCs w:val="14"/>
        </w:rPr>
        <w:tab/>
      </w:r>
      <w:r w:rsidRPr="003B6889">
        <w:rPr>
          <w:rFonts w:ascii="Verdana" w:hAnsi="Verdana"/>
          <w:sz w:val="14"/>
          <w:szCs w:val="14"/>
        </w:rPr>
        <w:tab/>
      </w:r>
      <w:r w:rsidRPr="003B6889">
        <w:rPr>
          <w:rFonts w:ascii="Verdana" w:hAnsi="Verdana"/>
          <w:sz w:val="14"/>
          <w:szCs w:val="14"/>
        </w:rPr>
        <w:tab/>
        <w:t>Pieczęć i podpis Wykonawcy</w:t>
      </w:r>
    </w:p>
    <w:p w14:paraId="67B67D13" w14:textId="5EE93E0F" w:rsidR="004E1831" w:rsidRDefault="004E1831">
      <w:pPr>
        <w:rPr>
          <w:rFonts w:ascii="Verdana" w:hAnsi="Verdana"/>
          <w:sz w:val="14"/>
          <w:szCs w:val="14"/>
        </w:rPr>
      </w:pPr>
      <w:r>
        <w:rPr>
          <w:rFonts w:ascii="Verdana" w:hAnsi="Verdana"/>
          <w:sz w:val="14"/>
          <w:szCs w:val="14"/>
        </w:rPr>
        <w:br w:type="page"/>
      </w:r>
    </w:p>
    <w:p w14:paraId="34FE9E77" w14:textId="77777777" w:rsidR="004E1831" w:rsidRDefault="004E1831" w:rsidP="004E1831">
      <w:pPr>
        <w:keepNext/>
        <w:spacing w:after="120" w:line="360" w:lineRule="auto"/>
        <w:outlineLvl w:val="2"/>
        <w:rPr>
          <w:rFonts w:ascii="Verdana" w:hAnsi="Verdana"/>
          <w:sz w:val="14"/>
          <w:szCs w:val="14"/>
        </w:rPr>
      </w:pPr>
    </w:p>
    <w:p w14:paraId="04D23323" w14:textId="7ABAB4C9" w:rsidR="00481A37" w:rsidRPr="00360B40" w:rsidRDefault="001A6879" w:rsidP="004E1831">
      <w:pPr>
        <w:keepNext/>
        <w:spacing w:after="120" w:line="360" w:lineRule="auto"/>
        <w:outlineLvl w:val="2"/>
        <w:rPr>
          <w:rFonts w:ascii="Verdana" w:hAnsi="Verdana"/>
          <w:b/>
          <w:color w:val="0070C0"/>
          <w:sz w:val="18"/>
          <w:szCs w:val="18"/>
        </w:rPr>
      </w:pPr>
      <w:r w:rsidRPr="004F442E">
        <w:rPr>
          <w:rFonts w:ascii="Verdana" w:hAnsi="Verdana"/>
          <w:b/>
          <w:bCs/>
          <w:color w:val="000000" w:themeColor="text1"/>
          <w:sz w:val="18"/>
          <w:szCs w:val="18"/>
        </w:rPr>
        <w:t>UMW</w:t>
      </w:r>
      <w:r w:rsidR="00440854" w:rsidRPr="004F442E">
        <w:rPr>
          <w:rFonts w:ascii="Verdana" w:hAnsi="Verdana"/>
          <w:b/>
          <w:bCs/>
          <w:color w:val="000000" w:themeColor="text1"/>
          <w:sz w:val="18"/>
          <w:szCs w:val="18"/>
        </w:rPr>
        <w:t>/</w:t>
      </w:r>
      <w:r w:rsidRPr="004F442E">
        <w:rPr>
          <w:rFonts w:ascii="Verdana" w:hAnsi="Verdana"/>
          <w:b/>
          <w:bCs/>
          <w:color w:val="000000" w:themeColor="text1"/>
          <w:sz w:val="18"/>
          <w:szCs w:val="18"/>
        </w:rPr>
        <w:t>AZ/PN-</w:t>
      </w:r>
      <w:r w:rsidR="00440854" w:rsidRPr="004F442E">
        <w:rPr>
          <w:rFonts w:ascii="Verdana" w:hAnsi="Verdana"/>
          <w:b/>
          <w:bCs/>
          <w:color w:val="000000" w:themeColor="text1"/>
          <w:sz w:val="18"/>
          <w:szCs w:val="18"/>
        </w:rPr>
        <w:t>77</w:t>
      </w:r>
      <w:r w:rsidR="00A145CB" w:rsidRPr="004F442E">
        <w:rPr>
          <w:rFonts w:ascii="Verdana" w:hAnsi="Verdana"/>
          <w:b/>
          <w:bCs/>
          <w:color w:val="000000" w:themeColor="text1"/>
          <w:sz w:val="18"/>
          <w:szCs w:val="18"/>
        </w:rPr>
        <w:t>/18</w:t>
      </w:r>
      <w:r w:rsidR="00A145CB" w:rsidRPr="004F442E">
        <w:rPr>
          <w:rFonts w:ascii="Verdana" w:hAnsi="Verdana"/>
          <w:b/>
          <w:bCs/>
          <w:color w:val="000000" w:themeColor="text1"/>
          <w:sz w:val="18"/>
          <w:szCs w:val="18"/>
        </w:rPr>
        <w:tab/>
      </w:r>
      <w:r w:rsidR="00A145CB" w:rsidRPr="004F442E">
        <w:rPr>
          <w:rFonts w:ascii="Verdana" w:hAnsi="Verdana"/>
          <w:b/>
          <w:bCs/>
          <w:color w:val="000000" w:themeColor="text1"/>
          <w:sz w:val="18"/>
          <w:szCs w:val="18"/>
        </w:rPr>
        <w:tab/>
      </w:r>
      <w:r w:rsidR="00A145CB" w:rsidRPr="004F442E">
        <w:rPr>
          <w:rFonts w:ascii="Verdana" w:hAnsi="Verdana"/>
          <w:b/>
          <w:bCs/>
          <w:color w:val="000000" w:themeColor="text1"/>
          <w:sz w:val="18"/>
          <w:szCs w:val="18"/>
        </w:rPr>
        <w:tab/>
      </w:r>
      <w:r w:rsidR="00440854" w:rsidRPr="004F442E">
        <w:rPr>
          <w:rFonts w:ascii="Verdana" w:hAnsi="Verdana"/>
          <w:b/>
          <w:bCs/>
          <w:color w:val="000000" w:themeColor="text1"/>
          <w:sz w:val="18"/>
          <w:szCs w:val="18"/>
        </w:rPr>
        <w:tab/>
      </w:r>
      <w:r w:rsidR="00440854" w:rsidRPr="004F442E">
        <w:rPr>
          <w:rFonts w:ascii="Verdana" w:hAnsi="Verdana"/>
          <w:b/>
          <w:bCs/>
          <w:color w:val="000000" w:themeColor="text1"/>
          <w:sz w:val="18"/>
          <w:szCs w:val="18"/>
        </w:rPr>
        <w:tab/>
      </w:r>
      <w:r w:rsidR="00440854" w:rsidRPr="004F442E">
        <w:rPr>
          <w:rFonts w:ascii="Verdana" w:hAnsi="Verdana"/>
          <w:b/>
          <w:bCs/>
          <w:color w:val="000000" w:themeColor="text1"/>
          <w:sz w:val="18"/>
          <w:szCs w:val="18"/>
        </w:rPr>
        <w:tab/>
      </w:r>
      <w:r w:rsidR="00440854" w:rsidRPr="004F442E">
        <w:rPr>
          <w:rFonts w:ascii="Verdana" w:hAnsi="Verdana"/>
          <w:b/>
          <w:bCs/>
          <w:color w:val="000000" w:themeColor="text1"/>
          <w:sz w:val="18"/>
          <w:szCs w:val="18"/>
        </w:rPr>
        <w:tab/>
      </w:r>
      <w:r w:rsidR="00440854" w:rsidRPr="004F442E">
        <w:rPr>
          <w:rFonts w:ascii="Verdana" w:hAnsi="Verdana"/>
          <w:b/>
          <w:bCs/>
          <w:color w:val="000000" w:themeColor="text1"/>
          <w:sz w:val="18"/>
          <w:szCs w:val="18"/>
        </w:rPr>
        <w:tab/>
      </w:r>
      <w:r w:rsidR="00481A37" w:rsidRPr="004F442E">
        <w:rPr>
          <w:rFonts w:ascii="Verdana" w:hAnsi="Verdana"/>
          <w:b/>
          <w:color w:val="000000" w:themeColor="text1"/>
          <w:sz w:val="18"/>
          <w:szCs w:val="18"/>
        </w:rPr>
        <w:t xml:space="preserve">Załącznik nr 2A do </w:t>
      </w:r>
      <w:r w:rsidR="00440854" w:rsidRPr="004F442E">
        <w:rPr>
          <w:rFonts w:ascii="Verdana" w:hAnsi="Verdana"/>
          <w:b/>
          <w:color w:val="000000" w:themeColor="text1"/>
          <w:sz w:val="18"/>
          <w:szCs w:val="18"/>
        </w:rPr>
        <w:t>SIWZ</w:t>
      </w:r>
    </w:p>
    <w:p w14:paraId="38F93C16" w14:textId="77777777" w:rsidR="00B56F47" w:rsidRDefault="00B56F47" w:rsidP="004F442E">
      <w:pPr>
        <w:spacing w:line="240" w:lineRule="exact"/>
        <w:jc w:val="center"/>
        <w:rPr>
          <w:rFonts w:ascii="Verdana" w:eastAsia="Calibri" w:hAnsi="Verdana"/>
          <w:b/>
          <w:noProof/>
          <w:lang w:val="cs-CZ"/>
        </w:rPr>
      </w:pPr>
    </w:p>
    <w:p w14:paraId="72234F95" w14:textId="77777777" w:rsidR="004F442E" w:rsidRPr="00633AF7" w:rsidRDefault="004F442E" w:rsidP="004F442E">
      <w:pPr>
        <w:spacing w:line="240" w:lineRule="exact"/>
        <w:jc w:val="center"/>
        <w:rPr>
          <w:rFonts w:ascii="Verdana" w:eastAsia="Calibri" w:hAnsi="Verdana"/>
          <w:noProof/>
          <w:lang w:val="cs-CZ"/>
        </w:rPr>
      </w:pPr>
      <w:r w:rsidRPr="00EF7DD5">
        <w:rPr>
          <w:rFonts w:ascii="Verdana" w:eastAsia="Calibri" w:hAnsi="Verdana"/>
          <w:b/>
          <w:noProof/>
          <w:lang w:val="cs-CZ"/>
        </w:rPr>
        <w:t>Arkusz informacji technicznej</w:t>
      </w:r>
      <w:r>
        <w:rPr>
          <w:rFonts w:ascii="Verdana" w:eastAsia="Calibri" w:hAnsi="Verdana"/>
          <w:b/>
          <w:noProof/>
          <w:lang w:val="cs-CZ"/>
        </w:rPr>
        <w:t xml:space="preserve"> </w:t>
      </w:r>
    </w:p>
    <w:p w14:paraId="710812EC" w14:textId="77777777" w:rsidR="004F442E" w:rsidRDefault="004F442E" w:rsidP="004F442E">
      <w:pPr>
        <w:ind w:right="470"/>
        <w:jc w:val="both"/>
        <w:rPr>
          <w:rFonts w:ascii="Verdana" w:hAnsi="Verdana"/>
          <w:b/>
          <w:color w:val="000000" w:themeColor="text1"/>
          <w:sz w:val="18"/>
          <w:szCs w:val="18"/>
        </w:rPr>
      </w:pPr>
    </w:p>
    <w:p w14:paraId="4C82EB89" w14:textId="77777777" w:rsidR="00B56F47" w:rsidRDefault="00B56F47" w:rsidP="004F442E">
      <w:pPr>
        <w:ind w:right="470"/>
        <w:jc w:val="both"/>
        <w:rPr>
          <w:rFonts w:ascii="Verdana" w:hAnsi="Verdana"/>
          <w:b/>
          <w:color w:val="000000" w:themeColor="text1"/>
          <w:sz w:val="18"/>
          <w:szCs w:val="18"/>
        </w:rPr>
      </w:pPr>
    </w:p>
    <w:p w14:paraId="4FB9C4DE" w14:textId="77777777" w:rsidR="004F442E" w:rsidRPr="00FD751C" w:rsidRDefault="004F442E" w:rsidP="004F442E">
      <w:pPr>
        <w:ind w:right="470"/>
        <w:jc w:val="both"/>
        <w:rPr>
          <w:rFonts w:ascii="Verdana" w:hAnsi="Verdana"/>
          <w:b/>
          <w:color w:val="000000" w:themeColor="text1"/>
          <w:sz w:val="18"/>
          <w:szCs w:val="18"/>
        </w:rPr>
      </w:pPr>
      <w:r w:rsidRPr="00FD751C">
        <w:rPr>
          <w:rFonts w:ascii="Verdana" w:hAnsi="Verdana"/>
          <w:b/>
          <w:color w:val="000000" w:themeColor="text1"/>
          <w:sz w:val="18"/>
          <w:szCs w:val="18"/>
        </w:rPr>
        <w:t>Dostawa sprzętu medycznego i laboratoryjnego na potrzeby jednostek Uniwersytetu Medycznego we Wrocławiu.</w:t>
      </w:r>
    </w:p>
    <w:p w14:paraId="5592D4EA" w14:textId="77777777" w:rsidR="00B56F47" w:rsidRDefault="00B56F47" w:rsidP="004F442E">
      <w:pPr>
        <w:ind w:right="470"/>
        <w:jc w:val="both"/>
        <w:rPr>
          <w:rFonts w:ascii="Verdana" w:hAnsi="Verdana"/>
          <w:b/>
          <w:color w:val="000000" w:themeColor="text1"/>
          <w:sz w:val="18"/>
          <w:szCs w:val="18"/>
        </w:rPr>
      </w:pPr>
    </w:p>
    <w:p w14:paraId="05CC18D3" w14:textId="74B68D0F" w:rsidR="004F442E" w:rsidRPr="005158FF" w:rsidRDefault="004F442E" w:rsidP="004F442E">
      <w:pPr>
        <w:ind w:right="470"/>
        <w:jc w:val="both"/>
        <w:rPr>
          <w:rFonts w:ascii="Verdana" w:hAnsi="Verdana"/>
          <w:b/>
          <w:color w:val="000000" w:themeColor="text1"/>
          <w:sz w:val="18"/>
          <w:szCs w:val="18"/>
        </w:rPr>
      </w:pPr>
      <w:r w:rsidRPr="005158FF">
        <w:rPr>
          <w:rFonts w:ascii="Verdana" w:hAnsi="Verdana"/>
          <w:b/>
          <w:color w:val="000000" w:themeColor="text1"/>
          <w:sz w:val="18"/>
          <w:szCs w:val="18"/>
        </w:rPr>
        <w:t xml:space="preserve">Część A – Dostawa echokardiografu do </w:t>
      </w:r>
      <w:r w:rsidR="00FC1BAE">
        <w:rPr>
          <w:rFonts w:ascii="Verdana" w:hAnsi="Verdana"/>
          <w:b/>
          <w:color w:val="000000" w:themeColor="text1"/>
          <w:sz w:val="18"/>
          <w:szCs w:val="18"/>
        </w:rPr>
        <w:t>Katedry i Kliniki Geriatrii UMW</w:t>
      </w:r>
    </w:p>
    <w:p w14:paraId="7AC63F20" w14:textId="77777777" w:rsidR="004F442E" w:rsidRDefault="004F442E" w:rsidP="004F442E">
      <w:pPr>
        <w:spacing w:line="240" w:lineRule="exact"/>
        <w:jc w:val="center"/>
        <w:rPr>
          <w:rFonts w:ascii="Verdana" w:eastAsia="Calibri" w:hAnsi="Verdana"/>
          <w:b/>
          <w:noProof/>
          <w:lang w:val="cs-CZ"/>
        </w:rPr>
      </w:pPr>
    </w:p>
    <w:p w14:paraId="2270A5EA" w14:textId="77777777" w:rsidR="004F442E" w:rsidRPr="00D105F9" w:rsidRDefault="004F442E" w:rsidP="004F442E">
      <w:pPr>
        <w:spacing w:line="480" w:lineRule="auto"/>
        <w:rPr>
          <w:rFonts w:ascii="Verdana" w:hAnsi="Verdana"/>
          <w:noProof/>
          <w:sz w:val="18"/>
          <w:szCs w:val="18"/>
          <w:lang w:val="cs-CZ"/>
        </w:rPr>
      </w:pPr>
      <w:r w:rsidRPr="00D105F9">
        <w:rPr>
          <w:rFonts w:ascii="Verdana" w:hAnsi="Verdana"/>
          <w:noProof/>
          <w:sz w:val="18"/>
          <w:szCs w:val="18"/>
          <w:lang w:val="cs-CZ"/>
        </w:rPr>
        <w:t>Producent  ........................................................................................................................</w:t>
      </w:r>
    </w:p>
    <w:p w14:paraId="5699BC14" w14:textId="77777777" w:rsidR="004F442E" w:rsidRPr="00D105F9" w:rsidRDefault="004F442E" w:rsidP="004F442E">
      <w:pPr>
        <w:spacing w:line="480" w:lineRule="auto"/>
        <w:rPr>
          <w:rFonts w:ascii="Verdana" w:hAnsi="Verdana"/>
          <w:noProof/>
          <w:sz w:val="18"/>
          <w:szCs w:val="18"/>
          <w:lang w:val="cs-CZ"/>
        </w:rPr>
      </w:pPr>
      <w:r w:rsidRPr="00D105F9">
        <w:rPr>
          <w:rFonts w:ascii="Verdana" w:hAnsi="Verdana"/>
          <w:noProof/>
          <w:sz w:val="18"/>
          <w:szCs w:val="18"/>
          <w:lang w:val="cs-CZ"/>
        </w:rPr>
        <w:t>Model ..................................................................................................</w:t>
      </w:r>
      <w:r>
        <w:rPr>
          <w:rFonts w:ascii="Verdana" w:hAnsi="Verdana"/>
          <w:noProof/>
          <w:sz w:val="18"/>
          <w:szCs w:val="18"/>
          <w:lang w:val="cs-CZ"/>
        </w:rPr>
        <w:t>......................</w:t>
      </w:r>
      <w:r w:rsidRPr="00D105F9">
        <w:rPr>
          <w:rFonts w:ascii="Verdana" w:hAnsi="Verdana"/>
          <w:noProof/>
          <w:sz w:val="18"/>
          <w:szCs w:val="18"/>
          <w:lang w:val="cs-CZ"/>
        </w:rPr>
        <w:t>.......</w:t>
      </w:r>
    </w:p>
    <w:p w14:paraId="62D11C56" w14:textId="77777777" w:rsidR="004F442E" w:rsidRDefault="004F442E" w:rsidP="004F442E">
      <w:pPr>
        <w:spacing w:line="480" w:lineRule="auto"/>
        <w:rPr>
          <w:rFonts w:ascii="Verdana" w:hAnsi="Verdana"/>
          <w:noProof/>
          <w:sz w:val="18"/>
          <w:szCs w:val="18"/>
          <w:lang w:val="cs-CZ"/>
        </w:rPr>
      </w:pPr>
      <w:r w:rsidRPr="00D105F9">
        <w:rPr>
          <w:rFonts w:ascii="Verdana" w:hAnsi="Verdana"/>
          <w:noProof/>
          <w:sz w:val="18"/>
          <w:szCs w:val="18"/>
          <w:lang w:val="cs-CZ"/>
        </w:rPr>
        <w:t>Rok produkcji</w:t>
      </w:r>
      <w:r>
        <w:rPr>
          <w:rFonts w:ascii="Verdana" w:hAnsi="Verdana"/>
          <w:noProof/>
          <w:sz w:val="18"/>
          <w:szCs w:val="18"/>
          <w:lang w:val="cs-CZ"/>
        </w:rPr>
        <w:t>:</w:t>
      </w:r>
      <w:r w:rsidRPr="00D105F9">
        <w:rPr>
          <w:rFonts w:ascii="Verdana" w:hAnsi="Verdana"/>
          <w:noProof/>
          <w:sz w:val="18"/>
          <w:szCs w:val="18"/>
          <w:lang w:val="cs-CZ"/>
        </w:rPr>
        <w:t xml:space="preserve"> </w:t>
      </w:r>
      <w:r w:rsidRPr="005A3098">
        <w:rPr>
          <w:rFonts w:ascii="Verdana" w:hAnsi="Verdana"/>
          <w:noProof/>
          <w:color w:val="000000" w:themeColor="text1"/>
          <w:sz w:val="18"/>
          <w:szCs w:val="18"/>
          <w:lang w:val="cs-CZ"/>
        </w:rPr>
        <w:t>.............................. (wymagany 2018)</w:t>
      </w:r>
    </w:p>
    <w:p w14:paraId="0B38FD9D" w14:textId="1E35D602" w:rsidR="004F442E" w:rsidRPr="00D105F9" w:rsidRDefault="004F442E" w:rsidP="004F442E">
      <w:pPr>
        <w:spacing w:line="480" w:lineRule="auto"/>
        <w:rPr>
          <w:rFonts w:ascii="Verdana" w:hAnsi="Verdana"/>
          <w:b/>
          <w:noProof/>
          <w:sz w:val="18"/>
          <w:szCs w:val="18"/>
          <w:lang w:val="cs-CZ"/>
        </w:rPr>
      </w:pPr>
      <w:r w:rsidRPr="00D105F9">
        <w:rPr>
          <w:rFonts w:ascii="Verdana" w:hAnsi="Verdana"/>
          <w:noProof/>
          <w:sz w:val="18"/>
          <w:szCs w:val="18"/>
          <w:lang w:val="cs-CZ"/>
        </w:rPr>
        <w:t>Sprzęt fabr</w:t>
      </w:r>
      <w:r>
        <w:rPr>
          <w:rFonts w:ascii="Verdana" w:hAnsi="Verdana"/>
          <w:noProof/>
          <w:sz w:val="18"/>
          <w:szCs w:val="18"/>
          <w:lang w:val="cs-CZ"/>
        </w:rPr>
        <w:t>ycznie nowy, nie powystawowy, kompletny i gotowy do użytkowania bez dodatkowych zakup</w:t>
      </w:r>
      <w:r w:rsidR="00983DDB">
        <w:rPr>
          <w:rFonts w:ascii="Verdana" w:hAnsi="Verdana"/>
          <w:noProof/>
          <w:sz w:val="18"/>
          <w:szCs w:val="18"/>
          <w:lang w:val="cs-CZ"/>
        </w:rPr>
        <w:t>ów</w:t>
      </w:r>
      <w:r w:rsidR="00983DDB">
        <w:rPr>
          <w:rFonts w:ascii="Verdana" w:hAnsi="Verdana"/>
          <w:noProof/>
          <w:sz w:val="18"/>
          <w:szCs w:val="18"/>
          <w:lang w:val="cs-CZ"/>
        </w:rPr>
        <w:br/>
      </w:r>
      <w:r>
        <w:rPr>
          <w:rFonts w:ascii="Verdana" w:hAnsi="Verdana"/>
          <w:noProof/>
          <w:sz w:val="18"/>
          <w:szCs w:val="18"/>
          <w:lang w:val="cs-CZ"/>
        </w:rPr>
        <w:t>i inwestycji</w:t>
      </w:r>
      <w:r w:rsidRPr="00D105F9">
        <w:rPr>
          <w:rFonts w:ascii="Verdana" w:hAnsi="Verdana"/>
          <w:noProof/>
          <w:sz w:val="18"/>
          <w:szCs w:val="18"/>
          <w:lang w:val="cs-CZ"/>
        </w:rPr>
        <w:t xml:space="preserve"> .........</w:t>
      </w:r>
      <w:r>
        <w:rPr>
          <w:rFonts w:ascii="Verdana" w:hAnsi="Verdana"/>
          <w:noProof/>
          <w:sz w:val="18"/>
          <w:szCs w:val="18"/>
          <w:lang w:val="cs-CZ"/>
        </w:rPr>
        <w:t>.........................................</w:t>
      </w:r>
      <w:r w:rsidRPr="00D105F9">
        <w:rPr>
          <w:rFonts w:ascii="Verdana" w:hAnsi="Verdana"/>
          <w:noProof/>
          <w:sz w:val="18"/>
          <w:szCs w:val="18"/>
          <w:lang w:val="cs-CZ"/>
        </w:rPr>
        <w:t>....</w:t>
      </w:r>
      <w:r>
        <w:rPr>
          <w:rFonts w:ascii="Verdana" w:hAnsi="Verdana"/>
          <w:noProof/>
          <w:sz w:val="18"/>
          <w:szCs w:val="18"/>
          <w:lang w:val="cs-CZ"/>
        </w:rPr>
        <w:t xml:space="preserve"> (TAK/NIE)</w:t>
      </w:r>
    </w:p>
    <w:tbl>
      <w:tblPr>
        <w:tblW w:w="9356" w:type="dxa"/>
        <w:tblInd w:w="137" w:type="dxa"/>
        <w:tblLayout w:type="fixed"/>
        <w:tblCellMar>
          <w:left w:w="70" w:type="dxa"/>
          <w:right w:w="70" w:type="dxa"/>
        </w:tblCellMar>
        <w:tblLook w:val="0000" w:firstRow="0" w:lastRow="0" w:firstColumn="0" w:lastColumn="0" w:noHBand="0" w:noVBand="0"/>
      </w:tblPr>
      <w:tblGrid>
        <w:gridCol w:w="709"/>
        <w:gridCol w:w="4678"/>
        <w:gridCol w:w="992"/>
        <w:gridCol w:w="2977"/>
      </w:tblGrid>
      <w:tr w:rsidR="00992340" w:rsidRPr="00992340" w14:paraId="3309CA36" w14:textId="77777777" w:rsidTr="004E5586">
        <w:tc>
          <w:tcPr>
            <w:tcW w:w="709" w:type="dxa"/>
            <w:tcBorders>
              <w:top w:val="single" w:sz="4" w:space="0" w:color="000000"/>
              <w:left w:val="single" w:sz="4" w:space="0" w:color="000000"/>
              <w:bottom w:val="single" w:sz="4" w:space="0" w:color="000000"/>
            </w:tcBorders>
            <w:shd w:val="clear" w:color="auto" w:fill="auto"/>
          </w:tcPr>
          <w:p w14:paraId="246638DE" w14:textId="77777777" w:rsidR="00377844" w:rsidRPr="00992340" w:rsidRDefault="00377844" w:rsidP="00D777B6">
            <w:pPr>
              <w:snapToGrid w:val="0"/>
              <w:rPr>
                <w:rFonts w:ascii="Verdana" w:hAnsi="Verdana" w:cs="Arial"/>
                <w:b/>
                <w:bCs/>
                <w:color w:val="000000" w:themeColor="text1"/>
                <w:sz w:val="14"/>
                <w:szCs w:val="14"/>
              </w:rPr>
            </w:pPr>
            <w:proofErr w:type="spellStart"/>
            <w:r w:rsidRPr="00992340">
              <w:rPr>
                <w:rFonts w:ascii="Verdana" w:hAnsi="Verdana" w:cs="Arial"/>
                <w:b/>
                <w:bCs/>
                <w:color w:val="000000" w:themeColor="text1"/>
                <w:sz w:val="14"/>
                <w:szCs w:val="14"/>
              </w:rPr>
              <w:t>Lp</w:t>
            </w:r>
            <w:proofErr w:type="spellEnd"/>
          </w:p>
        </w:tc>
        <w:tc>
          <w:tcPr>
            <w:tcW w:w="4678" w:type="dxa"/>
            <w:tcBorders>
              <w:top w:val="single" w:sz="4" w:space="0" w:color="000000"/>
              <w:left w:val="single" w:sz="4" w:space="0" w:color="000000"/>
              <w:bottom w:val="single" w:sz="4" w:space="0" w:color="000000"/>
            </w:tcBorders>
            <w:shd w:val="clear" w:color="auto" w:fill="auto"/>
          </w:tcPr>
          <w:p w14:paraId="00A06568" w14:textId="77777777" w:rsidR="00377844" w:rsidRPr="00992340" w:rsidRDefault="00377844" w:rsidP="00D94B7B">
            <w:pPr>
              <w:snapToGrid w:val="0"/>
              <w:jc w:val="center"/>
              <w:rPr>
                <w:rFonts w:ascii="Verdana" w:hAnsi="Verdana" w:cs="Arial"/>
                <w:b/>
                <w:bCs/>
                <w:color w:val="000000" w:themeColor="text1"/>
                <w:sz w:val="14"/>
                <w:szCs w:val="14"/>
              </w:rPr>
            </w:pPr>
            <w:r w:rsidRPr="00992340">
              <w:rPr>
                <w:rFonts w:ascii="Verdana" w:hAnsi="Verdana" w:cs="Arial"/>
                <w:b/>
                <w:bCs/>
                <w:color w:val="000000" w:themeColor="text1"/>
                <w:sz w:val="14"/>
                <w:szCs w:val="14"/>
              </w:rPr>
              <w:t>Parametry wymagane aparatu</w:t>
            </w:r>
          </w:p>
        </w:tc>
        <w:tc>
          <w:tcPr>
            <w:tcW w:w="992" w:type="dxa"/>
            <w:tcBorders>
              <w:top w:val="single" w:sz="4" w:space="0" w:color="000000"/>
              <w:left w:val="single" w:sz="4" w:space="0" w:color="000000"/>
              <w:bottom w:val="single" w:sz="4" w:space="0" w:color="000000"/>
            </w:tcBorders>
            <w:shd w:val="clear" w:color="auto" w:fill="auto"/>
          </w:tcPr>
          <w:p w14:paraId="245F0892" w14:textId="77777777" w:rsidR="00377844" w:rsidRPr="00992340" w:rsidRDefault="00377844" w:rsidP="00D94B7B">
            <w:pPr>
              <w:snapToGrid w:val="0"/>
              <w:jc w:val="center"/>
              <w:rPr>
                <w:rFonts w:ascii="Verdana" w:hAnsi="Verdana" w:cs="Arial"/>
                <w:b/>
                <w:bCs/>
                <w:color w:val="000000" w:themeColor="text1"/>
                <w:sz w:val="14"/>
                <w:szCs w:val="14"/>
              </w:rPr>
            </w:pPr>
            <w:r w:rsidRPr="00992340">
              <w:rPr>
                <w:rFonts w:ascii="Verdana" w:hAnsi="Verdana" w:cs="Arial"/>
                <w:b/>
                <w:bCs/>
                <w:color w:val="000000" w:themeColor="text1"/>
                <w:sz w:val="14"/>
                <w:szCs w:val="14"/>
              </w:rPr>
              <w:t>Warunek graniczny</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AF0D150" w14:textId="77777777" w:rsidR="00377844" w:rsidRPr="00992340" w:rsidRDefault="00377844" w:rsidP="00D94B7B">
            <w:pPr>
              <w:spacing w:line="240" w:lineRule="exact"/>
              <w:jc w:val="center"/>
              <w:rPr>
                <w:rFonts w:ascii="Verdana" w:eastAsia="Calibri" w:hAnsi="Verdana"/>
                <w:b/>
                <w:bCs/>
                <w:color w:val="000000" w:themeColor="text1"/>
                <w:sz w:val="14"/>
                <w:szCs w:val="14"/>
                <w:lang w:eastAsia="en-US"/>
              </w:rPr>
            </w:pPr>
            <w:r w:rsidRPr="00992340">
              <w:rPr>
                <w:rFonts w:ascii="Verdana" w:eastAsia="Calibri" w:hAnsi="Verdana"/>
                <w:b/>
                <w:bCs/>
                <w:color w:val="000000" w:themeColor="text1"/>
                <w:sz w:val="14"/>
                <w:szCs w:val="14"/>
                <w:lang w:eastAsia="en-US"/>
              </w:rPr>
              <w:t xml:space="preserve">Odpowiedź Wykonawcy: </w:t>
            </w:r>
          </w:p>
          <w:p w14:paraId="139AC1CE" w14:textId="77777777" w:rsidR="00377844" w:rsidRPr="00992340" w:rsidRDefault="00377844" w:rsidP="00D94B7B">
            <w:pPr>
              <w:snapToGrid w:val="0"/>
              <w:jc w:val="center"/>
              <w:rPr>
                <w:rFonts w:ascii="Verdana" w:hAnsi="Verdana"/>
                <w:color w:val="000000" w:themeColor="text1"/>
                <w:sz w:val="14"/>
                <w:szCs w:val="14"/>
              </w:rPr>
            </w:pPr>
            <w:r w:rsidRPr="00992340">
              <w:rPr>
                <w:rFonts w:ascii="Verdana" w:eastAsia="Calibri" w:hAnsi="Verdana"/>
                <w:b/>
                <w:bCs/>
                <w:color w:val="000000" w:themeColor="text1"/>
                <w:sz w:val="14"/>
                <w:szCs w:val="14"/>
                <w:lang w:eastAsia="en-US"/>
              </w:rPr>
              <w:t>podać parametry oferowane</w:t>
            </w:r>
          </w:p>
        </w:tc>
      </w:tr>
      <w:tr w:rsidR="00992340" w:rsidRPr="00992340" w14:paraId="05E6BE0A" w14:textId="77777777" w:rsidTr="004E5586">
        <w:tc>
          <w:tcPr>
            <w:tcW w:w="709" w:type="dxa"/>
            <w:tcBorders>
              <w:top w:val="single" w:sz="4" w:space="0" w:color="000000"/>
              <w:left w:val="single" w:sz="4" w:space="0" w:color="000000"/>
              <w:bottom w:val="single" w:sz="4" w:space="0" w:color="000000"/>
            </w:tcBorders>
            <w:shd w:val="clear" w:color="auto" w:fill="auto"/>
          </w:tcPr>
          <w:p w14:paraId="41D0BE5D" w14:textId="77777777" w:rsidR="00377844" w:rsidRPr="00992340" w:rsidRDefault="00377844" w:rsidP="000B6672">
            <w:pPr>
              <w:pStyle w:val="Akapitzlist"/>
              <w:numPr>
                <w:ilvl w:val="0"/>
                <w:numId w:val="65"/>
              </w:numPr>
              <w:snapToGrid w:val="0"/>
              <w:rPr>
                <w:rFonts w:ascii="Verdana" w:hAnsi="Verdana" w:cs="Arial"/>
                <w:b/>
                <w:bCs/>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0023C73D" w14:textId="7900054D" w:rsidR="00377844" w:rsidRPr="00992340" w:rsidRDefault="00377844" w:rsidP="00D94B7B">
            <w:pPr>
              <w:snapToGrid w:val="0"/>
              <w:rPr>
                <w:rFonts w:ascii="Verdana" w:hAnsi="Verdana" w:cs="Arial"/>
                <w:color w:val="000000" w:themeColor="text1"/>
                <w:sz w:val="18"/>
                <w:szCs w:val="18"/>
              </w:rPr>
            </w:pPr>
            <w:r w:rsidRPr="00992340">
              <w:rPr>
                <w:rFonts w:ascii="Verdana" w:hAnsi="Verdana"/>
                <w:color w:val="000000" w:themeColor="text1"/>
                <w:sz w:val="18"/>
                <w:szCs w:val="18"/>
              </w:rPr>
              <w:t>Masa urządzenia ≤ 85 kg</w:t>
            </w:r>
          </w:p>
        </w:tc>
        <w:tc>
          <w:tcPr>
            <w:tcW w:w="992" w:type="dxa"/>
            <w:tcBorders>
              <w:top w:val="single" w:sz="4" w:space="0" w:color="000000"/>
              <w:left w:val="single" w:sz="4" w:space="0" w:color="000000"/>
              <w:bottom w:val="single" w:sz="4" w:space="0" w:color="000000"/>
            </w:tcBorders>
            <w:shd w:val="clear" w:color="auto" w:fill="auto"/>
          </w:tcPr>
          <w:p w14:paraId="779F0D47" w14:textId="77777777" w:rsidR="00377844" w:rsidRPr="00992340" w:rsidRDefault="00377844" w:rsidP="00D94B7B">
            <w:pPr>
              <w:snapToGrid w:val="0"/>
              <w:jc w:val="center"/>
              <w:rPr>
                <w:rFonts w:ascii="Verdana" w:hAnsi="Verdana" w:cs="Arial"/>
                <w:color w:val="000000" w:themeColor="text1"/>
                <w:sz w:val="18"/>
                <w:szCs w:val="18"/>
              </w:rPr>
            </w:pPr>
            <w:r w:rsidRPr="00992340">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092417B" w14:textId="77777777" w:rsidR="00377844" w:rsidRPr="00992340" w:rsidRDefault="00377844" w:rsidP="00D94B7B">
            <w:pPr>
              <w:snapToGrid w:val="0"/>
              <w:rPr>
                <w:rFonts w:ascii="Verdana" w:hAnsi="Verdana" w:cs="Arial"/>
                <w:color w:val="000000" w:themeColor="text1"/>
                <w:sz w:val="18"/>
                <w:szCs w:val="18"/>
              </w:rPr>
            </w:pPr>
          </w:p>
        </w:tc>
      </w:tr>
      <w:tr w:rsidR="00992340" w:rsidRPr="00992340" w14:paraId="36BD8555" w14:textId="77777777" w:rsidTr="004E5586">
        <w:tc>
          <w:tcPr>
            <w:tcW w:w="709" w:type="dxa"/>
            <w:tcBorders>
              <w:top w:val="single" w:sz="4" w:space="0" w:color="000000"/>
              <w:left w:val="single" w:sz="4" w:space="0" w:color="000000"/>
              <w:bottom w:val="single" w:sz="4" w:space="0" w:color="000000"/>
            </w:tcBorders>
            <w:shd w:val="clear" w:color="auto" w:fill="auto"/>
          </w:tcPr>
          <w:p w14:paraId="00153B83" w14:textId="77777777" w:rsidR="00377844" w:rsidRPr="00992340" w:rsidRDefault="00377844" w:rsidP="000B6672">
            <w:pPr>
              <w:pStyle w:val="Akapitzlist"/>
              <w:numPr>
                <w:ilvl w:val="0"/>
                <w:numId w:val="65"/>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4998C034" w14:textId="5818E5F6" w:rsidR="00377844" w:rsidRPr="00992340" w:rsidRDefault="00377844" w:rsidP="00D94B7B">
            <w:pPr>
              <w:snapToGrid w:val="0"/>
              <w:rPr>
                <w:rFonts w:ascii="Verdana" w:hAnsi="Verdana" w:cs="Arial"/>
                <w:color w:val="000000" w:themeColor="text1"/>
                <w:sz w:val="18"/>
                <w:szCs w:val="18"/>
              </w:rPr>
            </w:pPr>
            <w:r w:rsidRPr="00992340">
              <w:rPr>
                <w:rFonts w:ascii="Verdana" w:hAnsi="Verdana"/>
                <w:color w:val="000000" w:themeColor="text1"/>
                <w:sz w:val="18"/>
                <w:szCs w:val="18"/>
              </w:rPr>
              <w:t>Monitor kolorowy LCD o rozdzielczości ≥ 1280 x 1024 pikseli</w:t>
            </w:r>
          </w:p>
        </w:tc>
        <w:tc>
          <w:tcPr>
            <w:tcW w:w="992" w:type="dxa"/>
            <w:tcBorders>
              <w:top w:val="single" w:sz="4" w:space="0" w:color="000000"/>
              <w:left w:val="single" w:sz="4" w:space="0" w:color="000000"/>
              <w:bottom w:val="single" w:sz="4" w:space="0" w:color="000000"/>
            </w:tcBorders>
            <w:shd w:val="clear" w:color="auto" w:fill="auto"/>
          </w:tcPr>
          <w:p w14:paraId="04125A85" w14:textId="45233D39" w:rsidR="00377844" w:rsidRPr="00992340" w:rsidRDefault="00377844" w:rsidP="00377844">
            <w:pPr>
              <w:snapToGrid w:val="0"/>
              <w:jc w:val="center"/>
              <w:rPr>
                <w:rFonts w:ascii="Verdana" w:eastAsia="Arial" w:hAnsi="Verdana" w:cs="Arial"/>
                <w:color w:val="000000" w:themeColor="text1"/>
                <w:sz w:val="18"/>
                <w:szCs w:val="18"/>
              </w:rPr>
            </w:pPr>
            <w:r w:rsidRPr="00992340">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555C6EF" w14:textId="77777777" w:rsidR="00377844" w:rsidRPr="00992340" w:rsidRDefault="00377844" w:rsidP="00D94B7B">
            <w:pPr>
              <w:snapToGrid w:val="0"/>
              <w:rPr>
                <w:rFonts w:ascii="Verdana" w:hAnsi="Verdana"/>
                <w:color w:val="000000" w:themeColor="text1"/>
                <w:sz w:val="18"/>
                <w:szCs w:val="18"/>
              </w:rPr>
            </w:pPr>
            <w:r w:rsidRPr="00992340">
              <w:rPr>
                <w:rFonts w:ascii="Verdana" w:eastAsia="Arial" w:hAnsi="Verdana" w:cs="Arial"/>
                <w:color w:val="000000" w:themeColor="text1"/>
                <w:sz w:val="18"/>
                <w:szCs w:val="18"/>
              </w:rPr>
              <w:t xml:space="preserve"> </w:t>
            </w:r>
          </w:p>
        </w:tc>
      </w:tr>
      <w:tr w:rsidR="00992340" w:rsidRPr="00992340" w14:paraId="4DC97762" w14:textId="77777777" w:rsidTr="004E5586">
        <w:tc>
          <w:tcPr>
            <w:tcW w:w="709" w:type="dxa"/>
            <w:tcBorders>
              <w:top w:val="single" w:sz="4" w:space="0" w:color="000000"/>
              <w:left w:val="single" w:sz="4" w:space="0" w:color="000000"/>
              <w:bottom w:val="single" w:sz="4" w:space="0" w:color="000000"/>
            </w:tcBorders>
            <w:shd w:val="clear" w:color="auto" w:fill="auto"/>
          </w:tcPr>
          <w:p w14:paraId="1FB0E4CC" w14:textId="77777777" w:rsidR="00377844" w:rsidRPr="00992340" w:rsidRDefault="00377844" w:rsidP="000B6672">
            <w:pPr>
              <w:pStyle w:val="Akapitzlist"/>
              <w:numPr>
                <w:ilvl w:val="0"/>
                <w:numId w:val="65"/>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6046348F" w14:textId="1AF418CD" w:rsidR="00377844" w:rsidRPr="00992340" w:rsidRDefault="00377844" w:rsidP="00D94B7B">
            <w:pPr>
              <w:snapToGrid w:val="0"/>
              <w:rPr>
                <w:rFonts w:ascii="Verdana" w:hAnsi="Verdana" w:cs="Arial"/>
                <w:color w:val="000000" w:themeColor="text1"/>
                <w:sz w:val="18"/>
                <w:szCs w:val="18"/>
              </w:rPr>
            </w:pPr>
            <w:r w:rsidRPr="00992340">
              <w:rPr>
                <w:rFonts w:ascii="Verdana" w:hAnsi="Verdana"/>
                <w:color w:val="000000" w:themeColor="text1"/>
                <w:sz w:val="18"/>
                <w:szCs w:val="18"/>
              </w:rPr>
              <w:t>Monitor kolorowy LCD o przekątnej ekranu ≥ 21”</w:t>
            </w:r>
          </w:p>
        </w:tc>
        <w:tc>
          <w:tcPr>
            <w:tcW w:w="992" w:type="dxa"/>
            <w:tcBorders>
              <w:top w:val="single" w:sz="4" w:space="0" w:color="000000"/>
              <w:left w:val="single" w:sz="4" w:space="0" w:color="000000"/>
              <w:bottom w:val="single" w:sz="4" w:space="0" w:color="000000"/>
            </w:tcBorders>
            <w:shd w:val="clear" w:color="auto" w:fill="auto"/>
          </w:tcPr>
          <w:p w14:paraId="005B329C" w14:textId="292D2CFA" w:rsidR="00377844" w:rsidRPr="00992340" w:rsidRDefault="00377844" w:rsidP="00377844">
            <w:pPr>
              <w:snapToGrid w:val="0"/>
              <w:jc w:val="center"/>
              <w:rPr>
                <w:rFonts w:ascii="Verdana" w:hAnsi="Verdana" w:cs="Arial"/>
                <w:color w:val="000000" w:themeColor="text1"/>
                <w:sz w:val="18"/>
                <w:szCs w:val="18"/>
              </w:rPr>
            </w:pPr>
            <w:r w:rsidRPr="00992340">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D7BB487" w14:textId="77777777" w:rsidR="00377844" w:rsidRPr="00992340" w:rsidRDefault="00377844" w:rsidP="00D94B7B">
            <w:pPr>
              <w:snapToGrid w:val="0"/>
              <w:rPr>
                <w:rFonts w:ascii="Verdana" w:hAnsi="Verdana" w:cs="Arial"/>
                <w:color w:val="000000" w:themeColor="text1"/>
                <w:sz w:val="18"/>
                <w:szCs w:val="18"/>
              </w:rPr>
            </w:pPr>
          </w:p>
        </w:tc>
      </w:tr>
      <w:tr w:rsidR="00992340" w:rsidRPr="00992340" w14:paraId="3E82733A" w14:textId="77777777" w:rsidTr="004E5586">
        <w:tc>
          <w:tcPr>
            <w:tcW w:w="709" w:type="dxa"/>
            <w:tcBorders>
              <w:top w:val="single" w:sz="4" w:space="0" w:color="000000"/>
              <w:left w:val="single" w:sz="4" w:space="0" w:color="000000"/>
              <w:bottom w:val="single" w:sz="4" w:space="0" w:color="000000"/>
            </w:tcBorders>
            <w:shd w:val="clear" w:color="auto" w:fill="auto"/>
          </w:tcPr>
          <w:p w14:paraId="44F5CA5C" w14:textId="77777777" w:rsidR="00377844" w:rsidRPr="00992340" w:rsidRDefault="00377844" w:rsidP="000B6672">
            <w:pPr>
              <w:pStyle w:val="Akapitzlist"/>
              <w:numPr>
                <w:ilvl w:val="0"/>
                <w:numId w:val="65"/>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24610A82" w14:textId="17E217D6" w:rsidR="00377844" w:rsidRPr="00992340" w:rsidRDefault="00377844" w:rsidP="00D94B7B">
            <w:pPr>
              <w:snapToGrid w:val="0"/>
              <w:rPr>
                <w:rFonts w:ascii="Verdana" w:hAnsi="Verdana" w:cs="Arial"/>
                <w:color w:val="000000" w:themeColor="text1"/>
                <w:sz w:val="18"/>
                <w:szCs w:val="18"/>
              </w:rPr>
            </w:pPr>
            <w:r w:rsidRPr="00992340">
              <w:rPr>
                <w:rFonts w:ascii="Verdana" w:hAnsi="Verdana"/>
                <w:color w:val="000000" w:themeColor="text1"/>
                <w:sz w:val="18"/>
                <w:szCs w:val="18"/>
              </w:rPr>
              <w:t>Możliwość regulacji monitora w płaszczyźnie pionowej (pochylenie)</w:t>
            </w:r>
          </w:p>
        </w:tc>
        <w:tc>
          <w:tcPr>
            <w:tcW w:w="992" w:type="dxa"/>
            <w:tcBorders>
              <w:top w:val="single" w:sz="4" w:space="0" w:color="000000"/>
              <w:left w:val="single" w:sz="4" w:space="0" w:color="000000"/>
              <w:bottom w:val="single" w:sz="4" w:space="0" w:color="000000"/>
            </w:tcBorders>
            <w:shd w:val="clear" w:color="auto" w:fill="auto"/>
          </w:tcPr>
          <w:p w14:paraId="39DCE3F6" w14:textId="77777777" w:rsidR="00377844" w:rsidRPr="00992340" w:rsidRDefault="00377844" w:rsidP="00D94B7B">
            <w:pPr>
              <w:snapToGrid w:val="0"/>
              <w:jc w:val="center"/>
              <w:rPr>
                <w:rFonts w:ascii="Verdana" w:hAnsi="Verdana" w:cs="Arial"/>
                <w:color w:val="000000" w:themeColor="text1"/>
                <w:sz w:val="18"/>
                <w:szCs w:val="18"/>
              </w:rPr>
            </w:pPr>
            <w:r w:rsidRPr="00992340">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9459C1A" w14:textId="77777777" w:rsidR="00377844" w:rsidRPr="00992340" w:rsidRDefault="00377844" w:rsidP="00D94B7B">
            <w:pPr>
              <w:snapToGrid w:val="0"/>
              <w:rPr>
                <w:rFonts w:ascii="Verdana" w:hAnsi="Verdana" w:cs="Arial"/>
                <w:color w:val="000000" w:themeColor="text1"/>
                <w:sz w:val="18"/>
                <w:szCs w:val="18"/>
              </w:rPr>
            </w:pPr>
          </w:p>
        </w:tc>
      </w:tr>
      <w:tr w:rsidR="00992340" w:rsidRPr="00992340" w14:paraId="1D3F62C0" w14:textId="77777777" w:rsidTr="004E5586">
        <w:tc>
          <w:tcPr>
            <w:tcW w:w="709" w:type="dxa"/>
            <w:tcBorders>
              <w:top w:val="single" w:sz="4" w:space="0" w:color="000000"/>
              <w:left w:val="single" w:sz="4" w:space="0" w:color="000000"/>
              <w:bottom w:val="single" w:sz="4" w:space="0" w:color="000000"/>
            </w:tcBorders>
            <w:shd w:val="clear" w:color="auto" w:fill="auto"/>
          </w:tcPr>
          <w:p w14:paraId="2D8B537C" w14:textId="77777777" w:rsidR="00377844" w:rsidRPr="00992340" w:rsidRDefault="00377844" w:rsidP="000B6672">
            <w:pPr>
              <w:pStyle w:val="Akapitzlist"/>
              <w:numPr>
                <w:ilvl w:val="0"/>
                <w:numId w:val="65"/>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550E8699" w14:textId="07832986" w:rsidR="00377844" w:rsidRPr="00992340" w:rsidRDefault="00377844" w:rsidP="00D94B7B">
            <w:pPr>
              <w:snapToGrid w:val="0"/>
              <w:rPr>
                <w:rFonts w:ascii="Verdana" w:hAnsi="Verdana" w:cs="Arial"/>
                <w:color w:val="000000" w:themeColor="text1"/>
                <w:sz w:val="18"/>
                <w:szCs w:val="18"/>
              </w:rPr>
            </w:pPr>
            <w:r w:rsidRPr="00992340">
              <w:rPr>
                <w:rFonts w:ascii="Verdana" w:hAnsi="Verdana"/>
                <w:color w:val="000000" w:themeColor="text1"/>
                <w:sz w:val="18"/>
                <w:szCs w:val="18"/>
              </w:rPr>
              <w:t>Monitor umieszczony na przegubowym ramieniu. Regulacja przynajmniej w płaszczyznach: lewo-prawo, gó</w:t>
            </w:r>
            <w:r w:rsidR="000C6599" w:rsidRPr="00992340">
              <w:rPr>
                <w:rFonts w:ascii="Verdana" w:hAnsi="Verdana"/>
                <w:color w:val="000000" w:themeColor="text1"/>
                <w:sz w:val="18"/>
                <w:szCs w:val="18"/>
              </w:rPr>
              <w:t>ra-dół</w:t>
            </w:r>
            <w:r w:rsidRPr="00992340">
              <w:rPr>
                <w:rFonts w:ascii="Verdana" w:hAnsi="Verdana"/>
                <w:color w:val="000000" w:themeColor="text1"/>
                <w:sz w:val="18"/>
                <w:szCs w:val="18"/>
              </w:rPr>
              <w:t>, pochylenie przód – tył</w:t>
            </w:r>
          </w:p>
        </w:tc>
        <w:tc>
          <w:tcPr>
            <w:tcW w:w="992" w:type="dxa"/>
            <w:tcBorders>
              <w:top w:val="single" w:sz="4" w:space="0" w:color="000000"/>
              <w:left w:val="single" w:sz="4" w:space="0" w:color="000000"/>
              <w:bottom w:val="single" w:sz="4" w:space="0" w:color="000000"/>
            </w:tcBorders>
            <w:shd w:val="clear" w:color="auto" w:fill="auto"/>
          </w:tcPr>
          <w:p w14:paraId="294E9185" w14:textId="77777777" w:rsidR="00377844" w:rsidRPr="00992340" w:rsidRDefault="00377844" w:rsidP="00D94B7B">
            <w:pPr>
              <w:snapToGrid w:val="0"/>
              <w:jc w:val="center"/>
              <w:rPr>
                <w:rFonts w:ascii="Verdana" w:hAnsi="Verdana" w:cs="Arial"/>
                <w:color w:val="000000" w:themeColor="text1"/>
                <w:sz w:val="18"/>
                <w:szCs w:val="18"/>
              </w:rPr>
            </w:pPr>
            <w:r w:rsidRPr="00992340">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1D897AB" w14:textId="77777777" w:rsidR="00377844" w:rsidRPr="00992340" w:rsidRDefault="00377844" w:rsidP="00D94B7B">
            <w:pPr>
              <w:snapToGrid w:val="0"/>
              <w:rPr>
                <w:rFonts w:ascii="Verdana" w:hAnsi="Verdana" w:cs="Arial"/>
                <w:color w:val="000000" w:themeColor="text1"/>
                <w:sz w:val="18"/>
                <w:szCs w:val="18"/>
              </w:rPr>
            </w:pPr>
          </w:p>
        </w:tc>
      </w:tr>
      <w:tr w:rsidR="00992340" w:rsidRPr="00992340" w14:paraId="6A9B0C0A" w14:textId="77777777" w:rsidTr="004E5586">
        <w:tc>
          <w:tcPr>
            <w:tcW w:w="709" w:type="dxa"/>
            <w:tcBorders>
              <w:top w:val="single" w:sz="4" w:space="0" w:color="000000"/>
              <w:left w:val="single" w:sz="4" w:space="0" w:color="000000"/>
              <w:bottom w:val="single" w:sz="4" w:space="0" w:color="000000"/>
            </w:tcBorders>
            <w:shd w:val="clear" w:color="auto" w:fill="auto"/>
          </w:tcPr>
          <w:p w14:paraId="23BC1B52" w14:textId="77777777" w:rsidR="00377844" w:rsidRPr="00992340" w:rsidRDefault="00377844" w:rsidP="000B6672">
            <w:pPr>
              <w:pStyle w:val="Akapitzlist"/>
              <w:numPr>
                <w:ilvl w:val="0"/>
                <w:numId w:val="65"/>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0270DBC7" w14:textId="1D3E6987" w:rsidR="00377844" w:rsidRPr="00992340" w:rsidRDefault="00377844" w:rsidP="00D94B7B">
            <w:pPr>
              <w:snapToGrid w:val="0"/>
              <w:rPr>
                <w:rFonts w:ascii="Verdana" w:hAnsi="Verdana" w:cs="Arial"/>
                <w:color w:val="000000" w:themeColor="text1"/>
                <w:sz w:val="18"/>
                <w:szCs w:val="18"/>
              </w:rPr>
            </w:pPr>
            <w:r w:rsidRPr="00992340">
              <w:rPr>
                <w:rFonts w:ascii="Verdana" w:hAnsi="Verdana"/>
                <w:color w:val="000000" w:themeColor="text1"/>
                <w:sz w:val="18"/>
                <w:szCs w:val="18"/>
              </w:rPr>
              <w:t>Możliwość podnoszenia i obniżania pulpitu klawiatury</w:t>
            </w:r>
          </w:p>
        </w:tc>
        <w:tc>
          <w:tcPr>
            <w:tcW w:w="992" w:type="dxa"/>
            <w:tcBorders>
              <w:top w:val="single" w:sz="4" w:space="0" w:color="000000"/>
              <w:left w:val="single" w:sz="4" w:space="0" w:color="000000"/>
              <w:bottom w:val="single" w:sz="4" w:space="0" w:color="000000"/>
            </w:tcBorders>
            <w:shd w:val="clear" w:color="auto" w:fill="auto"/>
          </w:tcPr>
          <w:p w14:paraId="3EAC239B" w14:textId="77777777" w:rsidR="00377844" w:rsidRPr="00992340" w:rsidRDefault="00377844" w:rsidP="00D94B7B">
            <w:pPr>
              <w:snapToGrid w:val="0"/>
              <w:jc w:val="center"/>
              <w:rPr>
                <w:rFonts w:ascii="Verdana" w:hAnsi="Verdana" w:cs="Arial"/>
                <w:color w:val="000000" w:themeColor="text1"/>
                <w:sz w:val="18"/>
                <w:szCs w:val="18"/>
              </w:rPr>
            </w:pPr>
            <w:r w:rsidRPr="00992340">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8B749E8" w14:textId="77777777" w:rsidR="00377844" w:rsidRPr="00992340" w:rsidRDefault="00377844" w:rsidP="00D94B7B">
            <w:pPr>
              <w:snapToGrid w:val="0"/>
              <w:rPr>
                <w:rFonts w:ascii="Verdana" w:hAnsi="Verdana" w:cs="Arial"/>
                <w:color w:val="000000" w:themeColor="text1"/>
                <w:sz w:val="18"/>
                <w:szCs w:val="18"/>
              </w:rPr>
            </w:pPr>
          </w:p>
        </w:tc>
      </w:tr>
      <w:tr w:rsidR="00992340" w:rsidRPr="00992340" w14:paraId="1BCC976E" w14:textId="77777777" w:rsidTr="004E5586">
        <w:tc>
          <w:tcPr>
            <w:tcW w:w="709" w:type="dxa"/>
            <w:tcBorders>
              <w:top w:val="single" w:sz="4" w:space="0" w:color="000000"/>
              <w:left w:val="single" w:sz="4" w:space="0" w:color="000000"/>
              <w:bottom w:val="single" w:sz="4" w:space="0" w:color="000000"/>
            </w:tcBorders>
            <w:shd w:val="clear" w:color="auto" w:fill="auto"/>
          </w:tcPr>
          <w:p w14:paraId="5FAF73F6" w14:textId="77777777" w:rsidR="00E6388C" w:rsidRPr="00992340" w:rsidRDefault="00E6388C" w:rsidP="000B6672">
            <w:pPr>
              <w:pStyle w:val="Akapitzlist"/>
              <w:numPr>
                <w:ilvl w:val="0"/>
                <w:numId w:val="65"/>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690088D8" w14:textId="1344D468" w:rsidR="00E6388C" w:rsidRPr="00992340" w:rsidRDefault="00E6388C" w:rsidP="00D94B7B">
            <w:pPr>
              <w:snapToGrid w:val="0"/>
              <w:rPr>
                <w:rFonts w:ascii="Verdana" w:hAnsi="Verdana"/>
                <w:color w:val="000000" w:themeColor="text1"/>
                <w:sz w:val="18"/>
                <w:szCs w:val="18"/>
              </w:rPr>
            </w:pPr>
            <w:r w:rsidRPr="00992340">
              <w:rPr>
                <w:rFonts w:ascii="Verdana" w:hAnsi="Verdana"/>
                <w:color w:val="000000" w:themeColor="text1"/>
                <w:sz w:val="18"/>
                <w:szCs w:val="18"/>
              </w:rPr>
              <w:t>Klawiatura alfanumeryczna do wpisywania danych pacjentów, komentarzy i opisów dostępna na dotykowym panelu</w:t>
            </w:r>
          </w:p>
        </w:tc>
        <w:tc>
          <w:tcPr>
            <w:tcW w:w="992" w:type="dxa"/>
            <w:tcBorders>
              <w:top w:val="single" w:sz="4" w:space="0" w:color="000000"/>
              <w:left w:val="single" w:sz="4" w:space="0" w:color="000000"/>
              <w:bottom w:val="single" w:sz="4" w:space="0" w:color="000000"/>
            </w:tcBorders>
            <w:shd w:val="clear" w:color="auto" w:fill="auto"/>
          </w:tcPr>
          <w:p w14:paraId="548EB68F" w14:textId="3D8A5613" w:rsidR="00E6388C" w:rsidRPr="00992340" w:rsidRDefault="00E6388C" w:rsidP="00D94B7B">
            <w:pPr>
              <w:snapToGrid w:val="0"/>
              <w:jc w:val="center"/>
              <w:rPr>
                <w:rFonts w:ascii="Verdana" w:hAnsi="Verdana" w:cs="Arial"/>
                <w:color w:val="000000" w:themeColor="text1"/>
                <w:sz w:val="18"/>
                <w:szCs w:val="18"/>
              </w:rPr>
            </w:pPr>
            <w:r w:rsidRPr="00992340">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1FE81F7" w14:textId="77777777" w:rsidR="00E6388C" w:rsidRPr="00992340" w:rsidRDefault="00E6388C" w:rsidP="00D94B7B">
            <w:pPr>
              <w:snapToGrid w:val="0"/>
              <w:rPr>
                <w:rFonts w:ascii="Verdana" w:hAnsi="Verdana" w:cs="Arial"/>
                <w:color w:val="000000" w:themeColor="text1"/>
                <w:sz w:val="18"/>
                <w:szCs w:val="18"/>
              </w:rPr>
            </w:pPr>
          </w:p>
        </w:tc>
      </w:tr>
      <w:tr w:rsidR="00992340" w:rsidRPr="00992340" w14:paraId="7FA676D9" w14:textId="77777777" w:rsidTr="004E5586">
        <w:tc>
          <w:tcPr>
            <w:tcW w:w="709" w:type="dxa"/>
            <w:tcBorders>
              <w:top w:val="single" w:sz="4" w:space="0" w:color="000000"/>
              <w:left w:val="single" w:sz="4" w:space="0" w:color="000000"/>
              <w:bottom w:val="single" w:sz="4" w:space="0" w:color="000000"/>
            </w:tcBorders>
            <w:shd w:val="clear" w:color="auto" w:fill="FFFFFF" w:themeFill="background1"/>
          </w:tcPr>
          <w:p w14:paraId="5929D5C4" w14:textId="10663E3E" w:rsidR="00377844" w:rsidRPr="00992340" w:rsidRDefault="00377844" w:rsidP="000B6672">
            <w:pPr>
              <w:pStyle w:val="Akapitzlist"/>
              <w:numPr>
                <w:ilvl w:val="0"/>
                <w:numId w:val="65"/>
              </w:numPr>
              <w:snapToGrid w:val="0"/>
              <w:rPr>
                <w:rFonts w:ascii="Verdana" w:hAnsi="Verdana" w:cs="Arial"/>
                <w:b/>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FFFFFF" w:themeFill="background1"/>
          </w:tcPr>
          <w:p w14:paraId="34FA9CE4" w14:textId="6DA02EC9" w:rsidR="00377844" w:rsidRPr="00992340" w:rsidRDefault="00377844" w:rsidP="00D94B7B">
            <w:pPr>
              <w:snapToGrid w:val="0"/>
              <w:rPr>
                <w:rFonts w:ascii="Verdana" w:hAnsi="Verdana" w:cs="Arial"/>
                <w:b/>
                <w:color w:val="000000" w:themeColor="text1"/>
                <w:sz w:val="18"/>
                <w:szCs w:val="18"/>
              </w:rPr>
            </w:pPr>
            <w:r w:rsidRPr="00992340">
              <w:rPr>
                <w:rFonts w:ascii="Verdana" w:hAnsi="Verdana"/>
                <w:color w:val="000000" w:themeColor="text1"/>
                <w:sz w:val="18"/>
                <w:szCs w:val="18"/>
              </w:rPr>
              <w:t>Dotykowy ekran LCD o przekątnej ≥ 12”, do sterowania funkcjami aparatu</w:t>
            </w:r>
          </w:p>
        </w:tc>
        <w:tc>
          <w:tcPr>
            <w:tcW w:w="992" w:type="dxa"/>
            <w:tcBorders>
              <w:top w:val="single" w:sz="4" w:space="0" w:color="000000"/>
              <w:left w:val="single" w:sz="4" w:space="0" w:color="000000"/>
              <w:bottom w:val="single" w:sz="4" w:space="0" w:color="000000"/>
            </w:tcBorders>
            <w:shd w:val="clear" w:color="auto" w:fill="FFFFFF" w:themeFill="background1"/>
          </w:tcPr>
          <w:p w14:paraId="0D61A4C2" w14:textId="77777777" w:rsidR="00377844" w:rsidRPr="00992340" w:rsidRDefault="00377844" w:rsidP="00D94B7B">
            <w:pPr>
              <w:snapToGrid w:val="0"/>
              <w:jc w:val="center"/>
              <w:rPr>
                <w:rFonts w:ascii="Verdana" w:hAnsi="Verdana" w:cs="Arial"/>
                <w:color w:val="000000" w:themeColor="text1"/>
                <w:sz w:val="18"/>
                <w:szCs w:val="18"/>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CFBD86" w14:textId="77777777" w:rsidR="00377844" w:rsidRPr="00992340" w:rsidRDefault="00377844" w:rsidP="00D777B6">
            <w:pPr>
              <w:snapToGrid w:val="0"/>
              <w:jc w:val="right"/>
              <w:rPr>
                <w:rFonts w:ascii="Verdana" w:hAnsi="Verdana" w:cs="Arial"/>
                <w:color w:val="000000" w:themeColor="text1"/>
                <w:sz w:val="18"/>
                <w:szCs w:val="18"/>
              </w:rPr>
            </w:pPr>
          </w:p>
        </w:tc>
      </w:tr>
      <w:tr w:rsidR="00992340" w:rsidRPr="00992340" w14:paraId="203A2F80" w14:textId="77777777" w:rsidTr="004E5586">
        <w:tc>
          <w:tcPr>
            <w:tcW w:w="709" w:type="dxa"/>
            <w:tcBorders>
              <w:top w:val="single" w:sz="4" w:space="0" w:color="000000"/>
              <w:left w:val="single" w:sz="4" w:space="0" w:color="000000"/>
              <w:bottom w:val="single" w:sz="4" w:space="0" w:color="000000"/>
            </w:tcBorders>
            <w:shd w:val="clear" w:color="auto" w:fill="auto"/>
          </w:tcPr>
          <w:p w14:paraId="302A5360" w14:textId="77777777" w:rsidR="00377844" w:rsidRPr="00992340" w:rsidRDefault="00377844" w:rsidP="000B6672">
            <w:pPr>
              <w:pStyle w:val="Akapitzlist"/>
              <w:numPr>
                <w:ilvl w:val="0"/>
                <w:numId w:val="65"/>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62CD5D1E" w14:textId="1361E3CC" w:rsidR="00377844" w:rsidRPr="00992340" w:rsidRDefault="00377844" w:rsidP="00D94B7B">
            <w:pPr>
              <w:snapToGrid w:val="0"/>
              <w:rPr>
                <w:rFonts w:ascii="Verdana" w:hAnsi="Verdana" w:cs="Arial"/>
                <w:color w:val="000000" w:themeColor="text1"/>
                <w:sz w:val="18"/>
                <w:szCs w:val="18"/>
              </w:rPr>
            </w:pPr>
            <w:r w:rsidRPr="00992340">
              <w:rPr>
                <w:rFonts w:ascii="Verdana" w:hAnsi="Verdana"/>
                <w:color w:val="000000" w:themeColor="text1"/>
                <w:sz w:val="18"/>
                <w:szCs w:val="18"/>
              </w:rPr>
              <w:t>Minimum 4 aktywne gniazda do przyłączenia głowic obrazowych</w:t>
            </w:r>
          </w:p>
        </w:tc>
        <w:tc>
          <w:tcPr>
            <w:tcW w:w="992" w:type="dxa"/>
            <w:tcBorders>
              <w:top w:val="single" w:sz="4" w:space="0" w:color="000000"/>
              <w:left w:val="single" w:sz="4" w:space="0" w:color="000000"/>
              <w:bottom w:val="single" w:sz="4" w:space="0" w:color="000000"/>
            </w:tcBorders>
            <w:shd w:val="clear" w:color="auto" w:fill="auto"/>
          </w:tcPr>
          <w:p w14:paraId="7B7A4088" w14:textId="77777777" w:rsidR="00377844" w:rsidRPr="00992340" w:rsidRDefault="00377844" w:rsidP="00D94B7B">
            <w:pPr>
              <w:snapToGrid w:val="0"/>
              <w:jc w:val="center"/>
              <w:rPr>
                <w:rFonts w:ascii="Verdana" w:hAnsi="Verdana" w:cs="Arial"/>
                <w:color w:val="000000" w:themeColor="text1"/>
                <w:sz w:val="18"/>
                <w:szCs w:val="18"/>
              </w:rPr>
            </w:pPr>
            <w:r w:rsidRPr="00992340">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BB09468" w14:textId="77777777" w:rsidR="00377844" w:rsidRPr="00992340" w:rsidRDefault="00377844" w:rsidP="00D94B7B">
            <w:pPr>
              <w:snapToGrid w:val="0"/>
              <w:rPr>
                <w:rFonts w:ascii="Verdana" w:hAnsi="Verdana" w:cs="Arial"/>
                <w:color w:val="000000" w:themeColor="text1"/>
                <w:sz w:val="18"/>
                <w:szCs w:val="18"/>
              </w:rPr>
            </w:pPr>
          </w:p>
        </w:tc>
      </w:tr>
      <w:tr w:rsidR="00992340" w:rsidRPr="00992340" w14:paraId="36319AAF" w14:textId="77777777" w:rsidTr="004E5586">
        <w:tc>
          <w:tcPr>
            <w:tcW w:w="709" w:type="dxa"/>
            <w:tcBorders>
              <w:top w:val="single" w:sz="4" w:space="0" w:color="000000"/>
              <w:left w:val="single" w:sz="4" w:space="0" w:color="000000"/>
              <w:bottom w:val="single" w:sz="4" w:space="0" w:color="000000"/>
            </w:tcBorders>
            <w:shd w:val="clear" w:color="auto" w:fill="auto"/>
          </w:tcPr>
          <w:p w14:paraId="733D138B" w14:textId="77777777" w:rsidR="00377844" w:rsidRPr="00992340" w:rsidRDefault="00377844" w:rsidP="000B6672">
            <w:pPr>
              <w:pStyle w:val="Akapitzlist"/>
              <w:numPr>
                <w:ilvl w:val="0"/>
                <w:numId w:val="65"/>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0923B7BB" w14:textId="1A9939BE" w:rsidR="00377844" w:rsidRPr="00992340" w:rsidRDefault="00377844" w:rsidP="00D94B7B">
            <w:pPr>
              <w:snapToGrid w:val="0"/>
              <w:rPr>
                <w:rFonts w:ascii="Verdana" w:hAnsi="Verdana" w:cs="Arial"/>
                <w:color w:val="000000" w:themeColor="text1"/>
                <w:sz w:val="18"/>
                <w:szCs w:val="18"/>
              </w:rPr>
            </w:pPr>
            <w:r w:rsidRPr="00992340">
              <w:rPr>
                <w:rFonts w:ascii="Verdana" w:hAnsi="Verdana"/>
                <w:color w:val="000000" w:themeColor="text1"/>
                <w:sz w:val="18"/>
                <w:szCs w:val="18"/>
              </w:rPr>
              <w:t>Moduł EKG wbudowany w aparat. Prezentacja wykresu EKG na ekranie</w:t>
            </w:r>
          </w:p>
        </w:tc>
        <w:tc>
          <w:tcPr>
            <w:tcW w:w="992" w:type="dxa"/>
            <w:tcBorders>
              <w:top w:val="single" w:sz="4" w:space="0" w:color="000000"/>
              <w:left w:val="single" w:sz="4" w:space="0" w:color="000000"/>
              <w:bottom w:val="single" w:sz="4" w:space="0" w:color="000000"/>
            </w:tcBorders>
            <w:shd w:val="clear" w:color="auto" w:fill="auto"/>
          </w:tcPr>
          <w:p w14:paraId="3A4C3AB4" w14:textId="77777777" w:rsidR="00377844" w:rsidRPr="00992340" w:rsidRDefault="00377844" w:rsidP="00D94B7B">
            <w:pPr>
              <w:snapToGrid w:val="0"/>
              <w:jc w:val="center"/>
              <w:rPr>
                <w:rFonts w:ascii="Verdana" w:hAnsi="Verdana" w:cs="Arial"/>
                <w:color w:val="000000" w:themeColor="text1"/>
                <w:sz w:val="18"/>
                <w:szCs w:val="18"/>
              </w:rPr>
            </w:pPr>
            <w:r w:rsidRPr="00992340">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4CCF722" w14:textId="77777777" w:rsidR="00377844" w:rsidRPr="00992340" w:rsidRDefault="00377844" w:rsidP="00D94B7B">
            <w:pPr>
              <w:snapToGrid w:val="0"/>
              <w:rPr>
                <w:rFonts w:ascii="Verdana" w:hAnsi="Verdana" w:cs="Arial"/>
                <w:color w:val="000000" w:themeColor="text1"/>
                <w:sz w:val="18"/>
                <w:szCs w:val="18"/>
              </w:rPr>
            </w:pPr>
          </w:p>
        </w:tc>
      </w:tr>
      <w:tr w:rsidR="00283FEA" w:rsidRPr="00992340" w14:paraId="70F69DCB" w14:textId="77777777" w:rsidTr="004E5586">
        <w:tc>
          <w:tcPr>
            <w:tcW w:w="709" w:type="dxa"/>
            <w:tcBorders>
              <w:top w:val="single" w:sz="4" w:space="0" w:color="000000"/>
              <w:left w:val="single" w:sz="4" w:space="0" w:color="000000"/>
              <w:bottom w:val="single" w:sz="4" w:space="0" w:color="000000"/>
            </w:tcBorders>
            <w:shd w:val="clear" w:color="auto" w:fill="auto"/>
          </w:tcPr>
          <w:p w14:paraId="4B896737" w14:textId="77777777" w:rsidR="00283FEA" w:rsidRPr="00992340" w:rsidRDefault="00283FEA" w:rsidP="00283FEA">
            <w:pPr>
              <w:pStyle w:val="Akapitzlist"/>
              <w:numPr>
                <w:ilvl w:val="0"/>
                <w:numId w:val="65"/>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71499027" w14:textId="27875E7A" w:rsidR="00283FEA" w:rsidRPr="00992340" w:rsidRDefault="00283FEA" w:rsidP="00283FEA">
            <w:pPr>
              <w:snapToGrid w:val="0"/>
              <w:rPr>
                <w:rFonts w:ascii="Verdana" w:hAnsi="Verdana"/>
                <w:color w:val="000000" w:themeColor="text1"/>
                <w:sz w:val="18"/>
                <w:szCs w:val="18"/>
              </w:rPr>
            </w:pPr>
            <w:r w:rsidRPr="00992340">
              <w:rPr>
                <w:rFonts w:ascii="Verdana" w:hAnsi="Verdana"/>
                <w:color w:val="000000" w:themeColor="text1"/>
                <w:sz w:val="18"/>
                <w:szCs w:val="18"/>
              </w:rPr>
              <w:t>Minimalny zakres częstotliwości pracy dostępnych głowic &lt;2 MHz; 12 MHz&gt;</w:t>
            </w:r>
          </w:p>
        </w:tc>
        <w:tc>
          <w:tcPr>
            <w:tcW w:w="992" w:type="dxa"/>
            <w:tcBorders>
              <w:top w:val="single" w:sz="4" w:space="0" w:color="000000"/>
              <w:left w:val="single" w:sz="4" w:space="0" w:color="000000"/>
              <w:bottom w:val="single" w:sz="4" w:space="0" w:color="000000"/>
            </w:tcBorders>
            <w:shd w:val="clear" w:color="auto" w:fill="auto"/>
          </w:tcPr>
          <w:p w14:paraId="2E2C2CF1" w14:textId="0F40337C" w:rsidR="00283FEA" w:rsidRPr="00992340" w:rsidRDefault="00283FEA" w:rsidP="00283FEA">
            <w:pPr>
              <w:snapToGrid w:val="0"/>
              <w:jc w:val="center"/>
              <w:rPr>
                <w:rFonts w:ascii="Verdana" w:hAnsi="Verdana" w:cs="Arial"/>
                <w:color w:val="000000" w:themeColor="text1"/>
                <w:sz w:val="18"/>
                <w:szCs w:val="18"/>
              </w:rPr>
            </w:pPr>
            <w:r w:rsidRPr="00992340">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FC4EE4B" w14:textId="77777777" w:rsidR="00283FEA" w:rsidRPr="00992340" w:rsidRDefault="00283FEA" w:rsidP="00283FEA">
            <w:pPr>
              <w:snapToGrid w:val="0"/>
              <w:rPr>
                <w:rFonts w:ascii="Verdana" w:hAnsi="Verdana" w:cs="Arial"/>
                <w:color w:val="000000" w:themeColor="text1"/>
                <w:sz w:val="18"/>
                <w:szCs w:val="18"/>
              </w:rPr>
            </w:pPr>
          </w:p>
        </w:tc>
      </w:tr>
      <w:tr w:rsidR="00992340" w:rsidRPr="00992340" w14:paraId="2CE2241C" w14:textId="77777777" w:rsidTr="00493F8B">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Pr>
          <w:p w14:paraId="7CFEEF4B" w14:textId="77777777" w:rsidR="00B56F47" w:rsidRDefault="00B56F47" w:rsidP="00D94B7B">
            <w:pPr>
              <w:snapToGrid w:val="0"/>
              <w:rPr>
                <w:rFonts w:ascii="Verdana" w:hAnsi="Verdana" w:cs="Arial"/>
                <w:b/>
                <w:color w:val="000000" w:themeColor="text1"/>
                <w:sz w:val="18"/>
                <w:szCs w:val="18"/>
              </w:rPr>
            </w:pPr>
          </w:p>
          <w:p w14:paraId="5B2F0BBA" w14:textId="77777777" w:rsidR="00E6388C" w:rsidRDefault="00E6388C" w:rsidP="00D94B7B">
            <w:pPr>
              <w:snapToGrid w:val="0"/>
              <w:rPr>
                <w:rFonts w:ascii="Verdana" w:hAnsi="Verdana" w:cs="Arial"/>
                <w:b/>
                <w:color w:val="000000" w:themeColor="text1"/>
                <w:sz w:val="18"/>
                <w:szCs w:val="18"/>
              </w:rPr>
            </w:pPr>
            <w:r w:rsidRPr="00992340">
              <w:rPr>
                <w:rFonts w:ascii="Verdana" w:hAnsi="Verdana" w:cs="Arial"/>
                <w:b/>
                <w:color w:val="000000" w:themeColor="text1"/>
                <w:sz w:val="18"/>
                <w:szCs w:val="18"/>
              </w:rPr>
              <w:t>TRYBY OBRAZOWANIA</w:t>
            </w:r>
          </w:p>
          <w:p w14:paraId="60620EE4" w14:textId="5C1BE9E5" w:rsidR="00B56F47" w:rsidRPr="00992340" w:rsidRDefault="00B56F47" w:rsidP="00D94B7B">
            <w:pPr>
              <w:snapToGrid w:val="0"/>
              <w:rPr>
                <w:rFonts w:ascii="Verdana" w:hAnsi="Verdana" w:cs="Arial"/>
                <w:b/>
                <w:color w:val="000000" w:themeColor="text1"/>
                <w:sz w:val="18"/>
                <w:szCs w:val="18"/>
              </w:rPr>
            </w:pPr>
          </w:p>
        </w:tc>
      </w:tr>
      <w:tr w:rsidR="00992340" w:rsidRPr="00992340" w14:paraId="5DC924FB" w14:textId="77777777" w:rsidTr="004E5586">
        <w:tc>
          <w:tcPr>
            <w:tcW w:w="709" w:type="dxa"/>
            <w:tcBorders>
              <w:top w:val="single" w:sz="4" w:space="0" w:color="000000"/>
              <w:left w:val="single" w:sz="4" w:space="0" w:color="000000"/>
              <w:bottom w:val="single" w:sz="4" w:space="0" w:color="000000"/>
            </w:tcBorders>
            <w:shd w:val="clear" w:color="auto" w:fill="auto"/>
          </w:tcPr>
          <w:p w14:paraId="25D5A96C" w14:textId="77777777" w:rsidR="00377844" w:rsidRPr="00992340" w:rsidRDefault="00377844" w:rsidP="000B6672">
            <w:pPr>
              <w:pStyle w:val="Akapitzlist"/>
              <w:numPr>
                <w:ilvl w:val="0"/>
                <w:numId w:val="65"/>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10D1502E" w14:textId="17D76173" w:rsidR="00377844" w:rsidRPr="00992340" w:rsidRDefault="00377844" w:rsidP="00D94B7B">
            <w:pPr>
              <w:snapToGrid w:val="0"/>
              <w:rPr>
                <w:rFonts w:ascii="Verdana" w:hAnsi="Verdana" w:cs="Arial"/>
                <w:color w:val="000000" w:themeColor="text1"/>
                <w:sz w:val="18"/>
                <w:szCs w:val="18"/>
              </w:rPr>
            </w:pPr>
            <w:r w:rsidRPr="00992340">
              <w:rPr>
                <w:rFonts w:ascii="Verdana" w:hAnsi="Verdana"/>
                <w:color w:val="000000" w:themeColor="text1"/>
                <w:sz w:val="18"/>
                <w:szCs w:val="18"/>
              </w:rPr>
              <w:t>Tryb 2D</w:t>
            </w:r>
          </w:p>
        </w:tc>
        <w:tc>
          <w:tcPr>
            <w:tcW w:w="992" w:type="dxa"/>
            <w:tcBorders>
              <w:top w:val="single" w:sz="4" w:space="0" w:color="000000"/>
              <w:left w:val="single" w:sz="4" w:space="0" w:color="000000"/>
              <w:bottom w:val="single" w:sz="4" w:space="0" w:color="000000"/>
            </w:tcBorders>
            <w:shd w:val="clear" w:color="auto" w:fill="auto"/>
          </w:tcPr>
          <w:p w14:paraId="48FDB42D" w14:textId="77777777" w:rsidR="00377844" w:rsidRPr="00992340" w:rsidRDefault="00377844" w:rsidP="00D94B7B">
            <w:pPr>
              <w:snapToGrid w:val="0"/>
              <w:jc w:val="center"/>
              <w:rPr>
                <w:rFonts w:ascii="Verdana" w:hAnsi="Verdana" w:cs="Arial"/>
                <w:color w:val="000000" w:themeColor="text1"/>
                <w:sz w:val="18"/>
                <w:szCs w:val="18"/>
              </w:rPr>
            </w:pPr>
            <w:r w:rsidRPr="00992340">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1FB3911" w14:textId="77777777" w:rsidR="00377844" w:rsidRPr="00992340" w:rsidRDefault="00377844" w:rsidP="00D94B7B">
            <w:pPr>
              <w:snapToGrid w:val="0"/>
              <w:rPr>
                <w:rFonts w:ascii="Verdana" w:hAnsi="Verdana" w:cs="Arial"/>
                <w:color w:val="000000" w:themeColor="text1"/>
                <w:sz w:val="18"/>
                <w:szCs w:val="18"/>
              </w:rPr>
            </w:pPr>
          </w:p>
        </w:tc>
      </w:tr>
      <w:tr w:rsidR="00992340" w:rsidRPr="00992340" w14:paraId="317D319A" w14:textId="77777777" w:rsidTr="004E5586">
        <w:trPr>
          <w:trHeight w:val="438"/>
        </w:trPr>
        <w:tc>
          <w:tcPr>
            <w:tcW w:w="709" w:type="dxa"/>
            <w:tcBorders>
              <w:top w:val="single" w:sz="4" w:space="0" w:color="000000"/>
              <w:left w:val="single" w:sz="4" w:space="0" w:color="000000"/>
              <w:bottom w:val="single" w:sz="4" w:space="0" w:color="000000"/>
            </w:tcBorders>
            <w:shd w:val="clear" w:color="auto" w:fill="auto"/>
          </w:tcPr>
          <w:p w14:paraId="089C88EE" w14:textId="77777777" w:rsidR="00377844" w:rsidRPr="00992340" w:rsidRDefault="00377844" w:rsidP="000B6672">
            <w:pPr>
              <w:pStyle w:val="Akapitzlist"/>
              <w:numPr>
                <w:ilvl w:val="0"/>
                <w:numId w:val="65"/>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783DBA78" w14:textId="6ECC2967" w:rsidR="00377844" w:rsidRPr="00992340" w:rsidRDefault="00377844" w:rsidP="00D94B7B">
            <w:pPr>
              <w:snapToGrid w:val="0"/>
              <w:rPr>
                <w:rFonts w:ascii="Verdana" w:hAnsi="Verdana" w:cs="Arial"/>
                <w:color w:val="000000" w:themeColor="text1"/>
                <w:sz w:val="18"/>
                <w:szCs w:val="18"/>
              </w:rPr>
            </w:pPr>
            <w:r w:rsidRPr="00992340">
              <w:rPr>
                <w:rFonts w:ascii="Verdana" w:hAnsi="Verdana"/>
                <w:color w:val="000000" w:themeColor="text1"/>
                <w:sz w:val="18"/>
                <w:szCs w:val="18"/>
              </w:rPr>
              <w:t>Minimalny zakres głębokości obrazowania od 2 do 35 cm</w:t>
            </w:r>
          </w:p>
        </w:tc>
        <w:tc>
          <w:tcPr>
            <w:tcW w:w="992" w:type="dxa"/>
            <w:tcBorders>
              <w:top w:val="single" w:sz="4" w:space="0" w:color="000000"/>
              <w:left w:val="single" w:sz="4" w:space="0" w:color="000000"/>
              <w:bottom w:val="single" w:sz="4" w:space="0" w:color="000000"/>
            </w:tcBorders>
            <w:shd w:val="clear" w:color="auto" w:fill="auto"/>
          </w:tcPr>
          <w:p w14:paraId="73278DA5" w14:textId="77777777" w:rsidR="00377844" w:rsidRPr="00992340" w:rsidRDefault="00377844" w:rsidP="00D94B7B">
            <w:pPr>
              <w:snapToGrid w:val="0"/>
              <w:jc w:val="center"/>
              <w:rPr>
                <w:rFonts w:ascii="Verdana" w:hAnsi="Verdana" w:cs="Arial"/>
                <w:color w:val="000000" w:themeColor="text1"/>
                <w:sz w:val="18"/>
                <w:szCs w:val="18"/>
              </w:rPr>
            </w:pPr>
            <w:r w:rsidRPr="00992340">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E3C8A35" w14:textId="77777777" w:rsidR="00377844" w:rsidRPr="00992340" w:rsidRDefault="00377844" w:rsidP="00D94B7B">
            <w:pPr>
              <w:snapToGrid w:val="0"/>
              <w:rPr>
                <w:rFonts w:ascii="Verdana" w:hAnsi="Verdana" w:cs="Arial"/>
                <w:b/>
                <w:color w:val="000000" w:themeColor="text1"/>
                <w:sz w:val="18"/>
                <w:szCs w:val="18"/>
              </w:rPr>
            </w:pPr>
          </w:p>
          <w:p w14:paraId="538F09F0" w14:textId="77777777" w:rsidR="00377844" w:rsidRPr="00992340" w:rsidRDefault="00377844" w:rsidP="00D94B7B">
            <w:pPr>
              <w:snapToGrid w:val="0"/>
              <w:rPr>
                <w:rFonts w:ascii="Verdana" w:hAnsi="Verdana" w:cs="Arial"/>
                <w:color w:val="000000" w:themeColor="text1"/>
                <w:sz w:val="18"/>
                <w:szCs w:val="18"/>
              </w:rPr>
            </w:pPr>
          </w:p>
        </w:tc>
      </w:tr>
      <w:tr w:rsidR="00992340" w:rsidRPr="00992340" w14:paraId="166717C6" w14:textId="77777777" w:rsidTr="004E5586">
        <w:tc>
          <w:tcPr>
            <w:tcW w:w="709" w:type="dxa"/>
            <w:tcBorders>
              <w:top w:val="single" w:sz="4" w:space="0" w:color="000000"/>
              <w:left w:val="single" w:sz="4" w:space="0" w:color="000000"/>
              <w:bottom w:val="single" w:sz="4" w:space="0" w:color="000000"/>
            </w:tcBorders>
            <w:shd w:val="clear" w:color="auto" w:fill="auto"/>
          </w:tcPr>
          <w:p w14:paraId="2AE4ACA0" w14:textId="77777777" w:rsidR="00377844" w:rsidRPr="00992340" w:rsidRDefault="00377844" w:rsidP="000B6672">
            <w:pPr>
              <w:pStyle w:val="Akapitzlist"/>
              <w:numPr>
                <w:ilvl w:val="0"/>
                <w:numId w:val="65"/>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21BF3B23" w14:textId="1D5C0198" w:rsidR="00377844" w:rsidRPr="00992340" w:rsidRDefault="00377844" w:rsidP="00D94B7B">
            <w:pPr>
              <w:snapToGrid w:val="0"/>
              <w:rPr>
                <w:rFonts w:ascii="Verdana" w:hAnsi="Verdana" w:cs="Arial"/>
                <w:color w:val="000000" w:themeColor="text1"/>
                <w:sz w:val="18"/>
                <w:szCs w:val="18"/>
              </w:rPr>
            </w:pPr>
            <w:r w:rsidRPr="00992340">
              <w:rPr>
                <w:rFonts w:ascii="Verdana" w:hAnsi="Verdana"/>
                <w:color w:val="000000" w:themeColor="text1"/>
                <w:sz w:val="18"/>
                <w:szCs w:val="18"/>
              </w:rPr>
              <w:t>Ciągłe, dynamiczne ogniskowanie wiązki odbieranej</w:t>
            </w:r>
          </w:p>
        </w:tc>
        <w:tc>
          <w:tcPr>
            <w:tcW w:w="992" w:type="dxa"/>
            <w:tcBorders>
              <w:top w:val="single" w:sz="4" w:space="0" w:color="000000"/>
              <w:left w:val="single" w:sz="4" w:space="0" w:color="000000"/>
              <w:bottom w:val="single" w:sz="4" w:space="0" w:color="000000"/>
            </w:tcBorders>
            <w:shd w:val="clear" w:color="auto" w:fill="auto"/>
          </w:tcPr>
          <w:p w14:paraId="404C6C5B" w14:textId="77777777" w:rsidR="00377844" w:rsidRPr="00992340" w:rsidRDefault="00377844" w:rsidP="00D94B7B">
            <w:pPr>
              <w:snapToGrid w:val="0"/>
              <w:jc w:val="center"/>
              <w:rPr>
                <w:rFonts w:ascii="Verdana" w:hAnsi="Verdana" w:cs="Arial"/>
                <w:color w:val="000000" w:themeColor="text1"/>
                <w:sz w:val="18"/>
                <w:szCs w:val="18"/>
              </w:rPr>
            </w:pPr>
            <w:r w:rsidRPr="00992340">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D18AB0E" w14:textId="77777777" w:rsidR="00377844" w:rsidRPr="00992340" w:rsidRDefault="00377844" w:rsidP="00D94B7B">
            <w:pPr>
              <w:snapToGrid w:val="0"/>
              <w:rPr>
                <w:rFonts w:ascii="Verdana" w:hAnsi="Verdana" w:cs="Arial"/>
                <w:color w:val="000000" w:themeColor="text1"/>
                <w:sz w:val="18"/>
                <w:szCs w:val="18"/>
              </w:rPr>
            </w:pPr>
          </w:p>
        </w:tc>
      </w:tr>
      <w:tr w:rsidR="00992340" w:rsidRPr="00992340" w14:paraId="46E7E470" w14:textId="77777777" w:rsidTr="004E5586">
        <w:tc>
          <w:tcPr>
            <w:tcW w:w="709" w:type="dxa"/>
            <w:tcBorders>
              <w:top w:val="single" w:sz="4" w:space="0" w:color="000000"/>
              <w:left w:val="single" w:sz="4" w:space="0" w:color="000000"/>
              <w:bottom w:val="single" w:sz="4" w:space="0" w:color="000000"/>
            </w:tcBorders>
            <w:shd w:val="clear" w:color="auto" w:fill="auto"/>
          </w:tcPr>
          <w:p w14:paraId="0C07B8B0" w14:textId="3D6E86B2" w:rsidR="00377844" w:rsidRPr="00992340" w:rsidRDefault="00377844" w:rsidP="000B6672">
            <w:pPr>
              <w:pStyle w:val="Akapitzlist"/>
              <w:numPr>
                <w:ilvl w:val="0"/>
                <w:numId w:val="65"/>
              </w:numPr>
              <w:snapToGrid w:val="0"/>
              <w:rPr>
                <w:rFonts w:ascii="Verdana" w:hAnsi="Verdana" w:cs="Arial"/>
                <w:b/>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1F44DC6E" w14:textId="67F2189B" w:rsidR="00377844" w:rsidRPr="00992340" w:rsidRDefault="00377844" w:rsidP="00D94B7B">
            <w:pPr>
              <w:snapToGrid w:val="0"/>
              <w:rPr>
                <w:rFonts w:ascii="Verdana" w:hAnsi="Verdana" w:cs="Arial"/>
                <w:b/>
                <w:color w:val="000000" w:themeColor="text1"/>
                <w:sz w:val="18"/>
                <w:szCs w:val="18"/>
              </w:rPr>
            </w:pPr>
            <w:r w:rsidRPr="00992340">
              <w:rPr>
                <w:rFonts w:ascii="Verdana" w:hAnsi="Verdana"/>
                <w:color w:val="000000" w:themeColor="text1"/>
                <w:sz w:val="18"/>
                <w:szCs w:val="18"/>
              </w:rPr>
              <w:t>Powiększenie obrazu w czasie rzeczywistym i po zamrożeniu minimum 15 stopniowe</w:t>
            </w:r>
          </w:p>
        </w:tc>
        <w:tc>
          <w:tcPr>
            <w:tcW w:w="992" w:type="dxa"/>
            <w:tcBorders>
              <w:top w:val="single" w:sz="4" w:space="0" w:color="000000"/>
              <w:left w:val="single" w:sz="4" w:space="0" w:color="000000"/>
              <w:bottom w:val="single" w:sz="4" w:space="0" w:color="000000"/>
            </w:tcBorders>
            <w:shd w:val="clear" w:color="auto" w:fill="auto"/>
          </w:tcPr>
          <w:p w14:paraId="2FC92D0C" w14:textId="7FE3FBDA" w:rsidR="00377844" w:rsidRPr="00992340" w:rsidRDefault="00377844" w:rsidP="00D94B7B">
            <w:pPr>
              <w:snapToGrid w:val="0"/>
              <w:jc w:val="center"/>
              <w:rPr>
                <w:rFonts w:ascii="Verdana" w:hAnsi="Verdana" w:cs="Arial"/>
                <w:color w:val="000000" w:themeColor="text1"/>
                <w:sz w:val="18"/>
                <w:szCs w:val="18"/>
              </w:rPr>
            </w:pPr>
            <w:r w:rsidRPr="00992340">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72FFC1E" w14:textId="77777777" w:rsidR="00377844" w:rsidRPr="00992340" w:rsidRDefault="00377844" w:rsidP="00D94B7B">
            <w:pPr>
              <w:snapToGrid w:val="0"/>
              <w:rPr>
                <w:rFonts w:ascii="Verdana" w:hAnsi="Verdana" w:cs="Arial"/>
                <w:color w:val="000000" w:themeColor="text1"/>
                <w:sz w:val="18"/>
                <w:szCs w:val="18"/>
              </w:rPr>
            </w:pPr>
          </w:p>
        </w:tc>
      </w:tr>
      <w:tr w:rsidR="00992340" w:rsidRPr="00992340" w14:paraId="082FEE17" w14:textId="77777777" w:rsidTr="004E5586">
        <w:tc>
          <w:tcPr>
            <w:tcW w:w="709" w:type="dxa"/>
            <w:tcBorders>
              <w:top w:val="single" w:sz="4" w:space="0" w:color="000000"/>
              <w:left w:val="single" w:sz="4" w:space="0" w:color="000000"/>
              <w:bottom w:val="single" w:sz="4" w:space="0" w:color="000000"/>
            </w:tcBorders>
            <w:shd w:val="clear" w:color="auto" w:fill="auto"/>
          </w:tcPr>
          <w:p w14:paraId="493378D9" w14:textId="77777777" w:rsidR="00377844" w:rsidRPr="00992340" w:rsidRDefault="00377844" w:rsidP="000B6672">
            <w:pPr>
              <w:pStyle w:val="Akapitzlist"/>
              <w:numPr>
                <w:ilvl w:val="0"/>
                <w:numId w:val="65"/>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56B006B4" w14:textId="782C7AE3" w:rsidR="00377844" w:rsidRPr="00992340" w:rsidRDefault="00377844" w:rsidP="00D94B7B">
            <w:pPr>
              <w:snapToGrid w:val="0"/>
              <w:rPr>
                <w:rFonts w:ascii="Verdana" w:hAnsi="Verdana" w:cs="Arial"/>
                <w:color w:val="000000" w:themeColor="text1"/>
                <w:sz w:val="18"/>
                <w:szCs w:val="18"/>
              </w:rPr>
            </w:pPr>
            <w:r w:rsidRPr="00992340">
              <w:rPr>
                <w:rFonts w:ascii="Verdana" w:hAnsi="Verdana"/>
                <w:color w:val="000000" w:themeColor="text1"/>
                <w:sz w:val="18"/>
                <w:szCs w:val="18"/>
              </w:rPr>
              <w:t>Częstotliwość odświeżania obrazu 2D minimum 1400 obrazów na sekundę</w:t>
            </w:r>
          </w:p>
        </w:tc>
        <w:tc>
          <w:tcPr>
            <w:tcW w:w="992" w:type="dxa"/>
            <w:tcBorders>
              <w:top w:val="single" w:sz="4" w:space="0" w:color="000000"/>
              <w:left w:val="single" w:sz="4" w:space="0" w:color="000000"/>
              <w:bottom w:val="single" w:sz="4" w:space="0" w:color="000000"/>
            </w:tcBorders>
            <w:shd w:val="clear" w:color="auto" w:fill="auto"/>
          </w:tcPr>
          <w:p w14:paraId="39FE1A7B" w14:textId="77777777" w:rsidR="00377844" w:rsidRPr="00992340" w:rsidRDefault="00377844" w:rsidP="00D94B7B">
            <w:pPr>
              <w:snapToGrid w:val="0"/>
              <w:jc w:val="center"/>
              <w:rPr>
                <w:rFonts w:ascii="Verdana" w:hAnsi="Verdana" w:cs="Arial"/>
                <w:color w:val="000000" w:themeColor="text1"/>
                <w:sz w:val="18"/>
                <w:szCs w:val="18"/>
              </w:rPr>
            </w:pPr>
            <w:r w:rsidRPr="00992340">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1E2785B" w14:textId="77777777" w:rsidR="00377844" w:rsidRPr="00992340" w:rsidRDefault="00377844" w:rsidP="00D94B7B">
            <w:pPr>
              <w:snapToGrid w:val="0"/>
              <w:rPr>
                <w:rFonts w:ascii="Verdana" w:hAnsi="Verdana" w:cs="Arial"/>
                <w:color w:val="000000" w:themeColor="text1"/>
                <w:sz w:val="18"/>
                <w:szCs w:val="18"/>
              </w:rPr>
            </w:pPr>
          </w:p>
        </w:tc>
      </w:tr>
      <w:tr w:rsidR="00992340" w:rsidRPr="00992340" w14:paraId="210122B3" w14:textId="77777777" w:rsidTr="004E5586">
        <w:tc>
          <w:tcPr>
            <w:tcW w:w="709" w:type="dxa"/>
            <w:tcBorders>
              <w:top w:val="single" w:sz="4" w:space="0" w:color="000000"/>
              <w:left w:val="single" w:sz="4" w:space="0" w:color="000000"/>
              <w:bottom w:val="single" w:sz="4" w:space="0" w:color="000000"/>
            </w:tcBorders>
            <w:shd w:val="clear" w:color="auto" w:fill="auto"/>
          </w:tcPr>
          <w:p w14:paraId="31CD9038" w14:textId="77777777" w:rsidR="00377844" w:rsidRPr="00992340" w:rsidRDefault="00377844" w:rsidP="000B6672">
            <w:pPr>
              <w:pStyle w:val="Akapitzlist"/>
              <w:numPr>
                <w:ilvl w:val="0"/>
                <w:numId w:val="65"/>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36228019" w14:textId="47513CAA" w:rsidR="00377844" w:rsidRPr="00992340" w:rsidRDefault="00377844" w:rsidP="00D94B7B">
            <w:pPr>
              <w:snapToGrid w:val="0"/>
              <w:rPr>
                <w:rFonts w:ascii="Verdana" w:hAnsi="Verdana" w:cs="Arial"/>
                <w:color w:val="000000" w:themeColor="text1"/>
                <w:sz w:val="18"/>
                <w:szCs w:val="18"/>
              </w:rPr>
            </w:pPr>
            <w:r w:rsidRPr="00992340">
              <w:rPr>
                <w:rFonts w:ascii="Verdana" w:hAnsi="Verdana"/>
                <w:color w:val="000000" w:themeColor="text1"/>
                <w:sz w:val="18"/>
                <w:szCs w:val="18"/>
              </w:rPr>
              <w:t>Automatyczna optymalizacja obrazu 2D za pomocą jednego przycisku w zależności od treści obrazu</w:t>
            </w:r>
          </w:p>
        </w:tc>
        <w:tc>
          <w:tcPr>
            <w:tcW w:w="992" w:type="dxa"/>
            <w:tcBorders>
              <w:top w:val="single" w:sz="4" w:space="0" w:color="000000"/>
              <w:left w:val="single" w:sz="4" w:space="0" w:color="000000"/>
              <w:bottom w:val="single" w:sz="4" w:space="0" w:color="000000"/>
            </w:tcBorders>
            <w:shd w:val="clear" w:color="auto" w:fill="auto"/>
          </w:tcPr>
          <w:p w14:paraId="64990B0F" w14:textId="77777777" w:rsidR="00377844" w:rsidRPr="00992340" w:rsidRDefault="00377844" w:rsidP="00D94B7B">
            <w:pPr>
              <w:snapToGrid w:val="0"/>
              <w:jc w:val="center"/>
              <w:rPr>
                <w:rFonts w:ascii="Verdana" w:hAnsi="Verdana" w:cs="Arial"/>
                <w:color w:val="000000" w:themeColor="text1"/>
                <w:sz w:val="18"/>
                <w:szCs w:val="18"/>
              </w:rPr>
            </w:pPr>
            <w:r w:rsidRPr="00992340">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CA0D466" w14:textId="77777777" w:rsidR="00377844" w:rsidRPr="00992340" w:rsidRDefault="00377844" w:rsidP="00D94B7B">
            <w:pPr>
              <w:snapToGrid w:val="0"/>
              <w:rPr>
                <w:rFonts w:ascii="Verdana" w:hAnsi="Verdana" w:cs="Arial"/>
                <w:color w:val="000000" w:themeColor="text1"/>
                <w:sz w:val="18"/>
                <w:szCs w:val="18"/>
              </w:rPr>
            </w:pPr>
          </w:p>
        </w:tc>
      </w:tr>
      <w:tr w:rsidR="00992340" w:rsidRPr="00992340" w14:paraId="18FBBBD5" w14:textId="77777777" w:rsidTr="004E5586">
        <w:tc>
          <w:tcPr>
            <w:tcW w:w="709" w:type="dxa"/>
            <w:tcBorders>
              <w:top w:val="single" w:sz="4" w:space="0" w:color="000000"/>
              <w:left w:val="single" w:sz="4" w:space="0" w:color="000000"/>
              <w:bottom w:val="single" w:sz="4" w:space="0" w:color="000000"/>
            </w:tcBorders>
            <w:shd w:val="clear" w:color="auto" w:fill="auto"/>
          </w:tcPr>
          <w:p w14:paraId="439CF81B" w14:textId="77777777" w:rsidR="00377844" w:rsidRPr="00992340" w:rsidRDefault="00377844" w:rsidP="000B6672">
            <w:pPr>
              <w:pStyle w:val="Akapitzlist"/>
              <w:numPr>
                <w:ilvl w:val="0"/>
                <w:numId w:val="65"/>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77E6FDCB" w14:textId="3B7C4175" w:rsidR="00377844" w:rsidRPr="00992340" w:rsidRDefault="00377844" w:rsidP="00D94B7B">
            <w:pPr>
              <w:snapToGrid w:val="0"/>
              <w:rPr>
                <w:rFonts w:ascii="Verdana" w:hAnsi="Verdana" w:cs="Arial"/>
                <w:color w:val="000000" w:themeColor="text1"/>
                <w:sz w:val="18"/>
                <w:szCs w:val="18"/>
              </w:rPr>
            </w:pPr>
            <w:r w:rsidRPr="00992340">
              <w:rPr>
                <w:rFonts w:ascii="Verdana" w:hAnsi="Verdana"/>
                <w:color w:val="000000" w:themeColor="text1"/>
                <w:sz w:val="18"/>
                <w:szCs w:val="18"/>
              </w:rPr>
              <w:t>Automatyczna optymalizacja obrazu 2D</w:t>
            </w:r>
            <w:r w:rsidRPr="00992340">
              <w:rPr>
                <w:rFonts w:ascii="Verdana" w:hAnsi="Verdana"/>
                <w:color w:val="000000" w:themeColor="text1"/>
                <w:sz w:val="18"/>
                <w:szCs w:val="18"/>
              </w:rPr>
              <w:br/>
              <w:t xml:space="preserve">i PWD wyzwalana przy pomocy jednego przycisku (m.in. automatyczne dopasowanie wzmocnienia </w:t>
            </w:r>
            <w:r w:rsidRPr="00992340">
              <w:rPr>
                <w:rFonts w:ascii="Verdana" w:hAnsi="Verdana"/>
                <w:color w:val="000000" w:themeColor="text1"/>
                <w:sz w:val="18"/>
                <w:szCs w:val="18"/>
              </w:rPr>
              <w:lastRenderedPageBreak/>
              <w:t>obrazu w obrazowaniu 2D</w:t>
            </w:r>
            <w:r w:rsidR="00D94B7B" w:rsidRPr="00992340">
              <w:rPr>
                <w:rFonts w:ascii="Verdana" w:hAnsi="Verdana"/>
                <w:color w:val="000000" w:themeColor="text1"/>
                <w:sz w:val="18"/>
                <w:szCs w:val="18"/>
              </w:rPr>
              <w:t xml:space="preserve"> </w:t>
            </w:r>
            <w:r w:rsidRPr="00992340">
              <w:rPr>
                <w:rFonts w:ascii="Verdana" w:hAnsi="Verdana"/>
                <w:color w:val="000000" w:themeColor="text1"/>
                <w:sz w:val="18"/>
                <w:szCs w:val="18"/>
              </w:rPr>
              <w:t>oraz skali, linii bazowej dla trybu PWD)</w:t>
            </w:r>
          </w:p>
        </w:tc>
        <w:tc>
          <w:tcPr>
            <w:tcW w:w="992" w:type="dxa"/>
            <w:tcBorders>
              <w:top w:val="single" w:sz="4" w:space="0" w:color="000000"/>
              <w:left w:val="single" w:sz="4" w:space="0" w:color="000000"/>
              <w:bottom w:val="single" w:sz="4" w:space="0" w:color="000000"/>
            </w:tcBorders>
            <w:shd w:val="clear" w:color="auto" w:fill="auto"/>
          </w:tcPr>
          <w:p w14:paraId="73A35AB7" w14:textId="77777777" w:rsidR="00377844" w:rsidRPr="00992340" w:rsidRDefault="00377844" w:rsidP="00D94B7B">
            <w:pPr>
              <w:snapToGrid w:val="0"/>
              <w:jc w:val="center"/>
              <w:rPr>
                <w:rFonts w:ascii="Verdana" w:hAnsi="Verdana" w:cs="Arial"/>
                <w:color w:val="000000" w:themeColor="text1"/>
                <w:sz w:val="18"/>
                <w:szCs w:val="18"/>
              </w:rPr>
            </w:pPr>
            <w:r w:rsidRPr="00992340">
              <w:rPr>
                <w:rFonts w:ascii="Verdana" w:hAnsi="Verdana" w:cs="Arial"/>
                <w:color w:val="000000" w:themeColor="text1"/>
                <w:sz w:val="18"/>
                <w:szCs w:val="18"/>
              </w:rPr>
              <w:lastRenderedPageBreak/>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2448054" w14:textId="77777777" w:rsidR="00377844" w:rsidRPr="00992340" w:rsidRDefault="00377844" w:rsidP="00D94B7B">
            <w:pPr>
              <w:snapToGrid w:val="0"/>
              <w:rPr>
                <w:rFonts w:ascii="Verdana" w:hAnsi="Verdana" w:cs="Arial"/>
                <w:color w:val="000000" w:themeColor="text1"/>
                <w:sz w:val="18"/>
                <w:szCs w:val="18"/>
              </w:rPr>
            </w:pPr>
          </w:p>
        </w:tc>
      </w:tr>
      <w:tr w:rsidR="00992340" w:rsidRPr="00992340" w14:paraId="1E0E969B" w14:textId="77777777" w:rsidTr="004E5586">
        <w:tc>
          <w:tcPr>
            <w:tcW w:w="709" w:type="dxa"/>
            <w:tcBorders>
              <w:top w:val="single" w:sz="4" w:space="0" w:color="000000"/>
              <w:left w:val="single" w:sz="4" w:space="0" w:color="000000"/>
              <w:bottom w:val="single" w:sz="4" w:space="0" w:color="000000"/>
            </w:tcBorders>
            <w:shd w:val="clear" w:color="auto" w:fill="auto"/>
          </w:tcPr>
          <w:p w14:paraId="0C619F65" w14:textId="77777777" w:rsidR="00377844" w:rsidRPr="00992340" w:rsidRDefault="00377844" w:rsidP="000B6672">
            <w:pPr>
              <w:pStyle w:val="Akapitzlist"/>
              <w:numPr>
                <w:ilvl w:val="0"/>
                <w:numId w:val="65"/>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182C94F9" w14:textId="3A124C2B" w:rsidR="00377844" w:rsidRPr="00992340" w:rsidRDefault="00377844" w:rsidP="00D94B7B">
            <w:pPr>
              <w:snapToGrid w:val="0"/>
              <w:rPr>
                <w:rFonts w:ascii="Verdana" w:hAnsi="Verdana" w:cs="Arial"/>
                <w:color w:val="000000" w:themeColor="text1"/>
                <w:sz w:val="18"/>
                <w:szCs w:val="18"/>
              </w:rPr>
            </w:pPr>
            <w:r w:rsidRPr="00992340">
              <w:rPr>
                <w:rFonts w:ascii="Verdana" w:hAnsi="Verdana"/>
                <w:color w:val="000000" w:themeColor="text1"/>
                <w:sz w:val="18"/>
                <w:szCs w:val="18"/>
              </w:rPr>
              <w:t>Tryb anatomiczny M-</w:t>
            </w:r>
            <w:proofErr w:type="spellStart"/>
            <w:r w:rsidRPr="00992340">
              <w:rPr>
                <w:rFonts w:ascii="Verdana" w:hAnsi="Verdana"/>
                <w:color w:val="000000" w:themeColor="text1"/>
                <w:sz w:val="18"/>
                <w:szCs w:val="18"/>
              </w:rPr>
              <w:t>mode</w:t>
            </w:r>
            <w:proofErr w:type="spellEnd"/>
            <w:r w:rsidRPr="00992340">
              <w:rPr>
                <w:rFonts w:ascii="Verdana" w:hAnsi="Verdana"/>
                <w:color w:val="000000" w:themeColor="text1"/>
                <w:sz w:val="18"/>
                <w:szCs w:val="18"/>
              </w:rPr>
              <w:t xml:space="preserve"> w czasie rzeczywistym</w:t>
            </w:r>
          </w:p>
        </w:tc>
        <w:tc>
          <w:tcPr>
            <w:tcW w:w="992" w:type="dxa"/>
            <w:tcBorders>
              <w:top w:val="single" w:sz="4" w:space="0" w:color="000000"/>
              <w:left w:val="single" w:sz="4" w:space="0" w:color="000000"/>
              <w:bottom w:val="single" w:sz="4" w:space="0" w:color="000000"/>
            </w:tcBorders>
            <w:shd w:val="clear" w:color="auto" w:fill="auto"/>
          </w:tcPr>
          <w:p w14:paraId="015BDF8A" w14:textId="77777777" w:rsidR="00377844" w:rsidRPr="00992340" w:rsidRDefault="00377844" w:rsidP="00D94B7B">
            <w:pPr>
              <w:snapToGrid w:val="0"/>
              <w:jc w:val="center"/>
              <w:rPr>
                <w:rFonts w:ascii="Verdana" w:hAnsi="Verdana" w:cs="Arial"/>
                <w:color w:val="000000" w:themeColor="text1"/>
                <w:sz w:val="18"/>
                <w:szCs w:val="18"/>
              </w:rPr>
            </w:pPr>
            <w:r w:rsidRPr="00992340">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0754616" w14:textId="77777777" w:rsidR="00377844" w:rsidRPr="00992340" w:rsidRDefault="00377844" w:rsidP="00D94B7B">
            <w:pPr>
              <w:snapToGrid w:val="0"/>
              <w:rPr>
                <w:rFonts w:ascii="Verdana" w:hAnsi="Verdana" w:cs="Arial"/>
                <w:color w:val="000000" w:themeColor="text1"/>
                <w:sz w:val="18"/>
                <w:szCs w:val="18"/>
              </w:rPr>
            </w:pPr>
          </w:p>
        </w:tc>
      </w:tr>
      <w:tr w:rsidR="00992340" w:rsidRPr="00992340" w14:paraId="47054DC3" w14:textId="77777777" w:rsidTr="004E5586">
        <w:tc>
          <w:tcPr>
            <w:tcW w:w="709" w:type="dxa"/>
            <w:tcBorders>
              <w:top w:val="single" w:sz="4" w:space="0" w:color="000000"/>
              <w:left w:val="single" w:sz="4" w:space="0" w:color="000000"/>
              <w:bottom w:val="single" w:sz="4" w:space="0" w:color="000000"/>
            </w:tcBorders>
            <w:shd w:val="clear" w:color="auto" w:fill="auto"/>
          </w:tcPr>
          <w:p w14:paraId="30B47F44" w14:textId="77777777" w:rsidR="00377844" w:rsidRPr="00992340" w:rsidRDefault="00377844" w:rsidP="000B6672">
            <w:pPr>
              <w:pStyle w:val="Akapitzlist"/>
              <w:numPr>
                <w:ilvl w:val="0"/>
                <w:numId w:val="65"/>
              </w:numPr>
              <w:snapToGrid w:val="0"/>
              <w:rPr>
                <w:rFonts w:ascii="Verdana" w:hAnsi="Verdana" w:cs="Arial"/>
                <w:bCs/>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17832E12" w14:textId="407CF365" w:rsidR="00377844" w:rsidRPr="00992340" w:rsidRDefault="00377844" w:rsidP="00D94B7B">
            <w:pPr>
              <w:snapToGrid w:val="0"/>
              <w:rPr>
                <w:rFonts w:ascii="Verdana" w:hAnsi="Verdana" w:cs="Arial"/>
                <w:color w:val="000000" w:themeColor="text1"/>
                <w:sz w:val="18"/>
                <w:szCs w:val="18"/>
              </w:rPr>
            </w:pPr>
            <w:r w:rsidRPr="00992340">
              <w:rPr>
                <w:rFonts w:ascii="Verdana" w:hAnsi="Verdana"/>
                <w:color w:val="000000" w:themeColor="text1"/>
                <w:sz w:val="18"/>
                <w:szCs w:val="18"/>
              </w:rPr>
              <w:t>M-</w:t>
            </w:r>
            <w:proofErr w:type="spellStart"/>
            <w:r w:rsidRPr="00992340">
              <w:rPr>
                <w:rFonts w:ascii="Verdana" w:hAnsi="Verdana"/>
                <w:color w:val="000000" w:themeColor="text1"/>
                <w:sz w:val="18"/>
                <w:szCs w:val="18"/>
              </w:rPr>
              <w:t>mode</w:t>
            </w:r>
            <w:proofErr w:type="spellEnd"/>
            <w:r w:rsidRPr="00992340">
              <w:rPr>
                <w:rFonts w:ascii="Verdana" w:hAnsi="Verdana"/>
                <w:color w:val="000000" w:themeColor="text1"/>
                <w:sz w:val="18"/>
                <w:szCs w:val="18"/>
              </w:rPr>
              <w:t xml:space="preserve"> kolorowy</w:t>
            </w:r>
          </w:p>
        </w:tc>
        <w:tc>
          <w:tcPr>
            <w:tcW w:w="992" w:type="dxa"/>
            <w:tcBorders>
              <w:top w:val="single" w:sz="4" w:space="0" w:color="000000"/>
              <w:left w:val="single" w:sz="4" w:space="0" w:color="000000"/>
              <w:bottom w:val="single" w:sz="4" w:space="0" w:color="000000"/>
            </w:tcBorders>
            <w:shd w:val="clear" w:color="auto" w:fill="auto"/>
          </w:tcPr>
          <w:p w14:paraId="1E8B1E44" w14:textId="77777777" w:rsidR="00377844" w:rsidRPr="00992340" w:rsidRDefault="00377844" w:rsidP="00D94B7B">
            <w:pPr>
              <w:snapToGrid w:val="0"/>
              <w:jc w:val="center"/>
              <w:rPr>
                <w:rFonts w:ascii="Verdana" w:hAnsi="Verdana" w:cs="Arial"/>
                <w:bCs/>
                <w:color w:val="000000" w:themeColor="text1"/>
                <w:sz w:val="18"/>
                <w:szCs w:val="18"/>
              </w:rPr>
            </w:pPr>
            <w:r w:rsidRPr="00992340">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BF8E8BB" w14:textId="77777777" w:rsidR="00377844" w:rsidRPr="00992340" w:rsidRDefault="00377844" w:rsidP="00D94B7B">
            <w:pPr>
              <w:snapToGrid w:val="0"/>
              <w:rPr>
                <w:rFonts w:ascii="Verdana" w:hAnsi="Verdana" w:cs="Arial"/>
                <w:bCs/>
                <w:color w:val="000000" w:themeColor="text1"/>
                <w:sz w:val="18"/>
                <w:szCs w:val="18"/>
              </w:rPr>
            </w:pPr>
          </w:p>
        </w:tc>
      </w:tr>
      <w:tr w:rsidR="00992340" w:rsidRPr="00992340" w14:paraId="1067DEB5" w14:textId="77777777" w:rsidTr="004E5586">
        <w:tc>
          <w:tcPr>
            <w:tcW w:w="709" w:type="dxa"/>
            <w:tcBorders>
              <w:top w:val="single" w:sz="4" w:space="0" w:color="000000"/>
              <w:left w:val="single" w:sz="4" w:space="0" w:color="000000"/>
              <w:bottom w:val="single" w:sz="4" w:space="0" w:color="000000"/>
            </w:tcBorders>
            <w:shd w:val="clear" w:color="auto" w:fill="auto"/>
          </w:tcPr>
          <w:p w14:paraId="3185072F" w14:textId="54324104" w:rsidR="00377844" w:rsidRPr="00992340" w:rsidRDefault="00377844" w:rsidP="000B6672">
            <w:pPr>
              <w:pStyle w:val="Akapitzlist"/>
              <w:numPr>
                <w:ilvl w:val="0"/>
                <w:numId w:val="65"/>
              </w:numPr>
              <w:snapToGrid w:val="0"/>
              <w:rPr>
                <w:rFonts w:ascii="Verdana" w:hAnsi="Verdana" w:cs="Arial"/>
                <w:b/>
                <w:bCs/>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57716BA4" w14:textId="7F12156B" w:rsidR="00377844" w:rsidRPr="00992340" w:rsidRDefault="00377844" w:rsidP="00D94B7B">
            <w:pPr>
              <w:snapToGrid w:val="0"/>
              <w:rPr>
                <w:rFonts w:ascii="Verdana" w:hAnsi="Verdana" w:cs="Arial"/>
                <w:b/>
                <w:bCs/>
                <w:color w:val="000000" w:themeColor="text1"/>
                <w:sz w:val="18"/>
                <w:szCs w:val="18"/>
              </w:rPr>
            </w:pPr>
            <w:r w:rsidRPr="00992340">
              <w:rPr>
                <w:rFonts w:ascii="Verdana" w:hAnsi="Verdana"/>
                <w:color w:val="000000" w:themeColor="text1"/>
                <w:sz w:val="18"/>
                <w:szCs w:val="18"/>
              </w:rPr>
              <w:t>Tryb Doppler kolorowy (CD)</w:t>
            </w:r>
          </w:p>
        </w:tc>
        <w:tc>
          <w:tcPr>
            <w:tcW w:w="992" w:type="dxa"/>
            <w:tcBorders>
              <w:top w:val="single" w:sz="4" w:space="0" w:color="000000"/>
              <w:left w:val="single" w:sz="4" w:space="0" w:color="000000"/>
              <w:bottom w:val="single" w:sz="4" w:space="0" w:color="000000"/>
            </w:tcBorders>
            <w:shd w:val="clear" w:color="auto" w:fill="auto"/>
          </w:tcPr>
          <w:p w14:paraId="353B5D0D" w14:textId="46036583" w:rsidR="00377844" w:rsidRPr="00992340" w:rsidRDefault="00377844" w:rsidP="00C956EF">
            <w:pPr>
              <w:snapToGrid w:val="0"/>
              <w:jc w:val="center"/>
              <w:rPr>
                <w:rFonts w:ascii="Verdana" w:hAnsi="Verdana" w:cs="Arial"/>
                <w:b/>
                <w:bCs/>
                <w:color w:val="000000" w:themeColor="text1"/>
                <w:sz w:val="18"/>
                <w:szCs w:val="18"/>
              </w:rPr>
            </w:pPr>
            <w:r w:rsidRPr="00992340">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4B35F9D" w14:textId="77777777" w:rsidR="00377844" w:rsidRPr="00992340" w:rsidRDefault="00377844" w:rsidP="00D94B7B">
            <w:pPr>
              <w:snapToGrid w:val="0"/>
              <w:rPr>
                <w:rFonts w:ascii="Verdana" w:hAnsi="Verdana" w:cs="Arial"/>
                <w:b/>
                <w:bCs/>
                <w:color w:val="000000" w:themeColor="text1"/>
                <w:sz w:val="18"/>
                <w:szCs w:val="18"/>
              </w:rPr>
            </w:pPr>
          </w:p>
        </w:tc>
      </w:tr>
      <w:tr w:rsidR="00992340" w:rsidRPr="00992340" w14:paraId="1DC28E24" w14:textId="77777777" w:rsidTr="004E5586">
        <w:tc>
          <w:tcPr>
            <w:tcW w:w="709" w:type="dxa"/>
            <w:tcBorders>
              <w:top w:val="single" w:sz="4" w:space="0" w:color="000000"/>
              <w:left w:val="single" w:sz="4" w:space="0" w:color="000000"/>
              <w:bottom w:val="single" w:sz="4" w:space="0" w:color="000000"/>
            </w:tcBorders>
            <w:shd w:val="clear" w:color="auto" w:fill="auto"/>
          </w:tcPr>
          <w:p w14:paraId="7BD782F8" w14:textId="77777777" w:rsidR="00377844" w:rsidRPr="00992340" w:rsidRDefault="00377844" w:rsidP="000B6672">
            <w:pPr>
              <w:pStyle w:val="Akapitzlist"/>
              <w:numPr>
                <w:ilvl w:val="0"/>
                <w:numId w:val="65"/>
              </w:numPr>
              <w:snapToGrid w:val="0"/>
              <w:rPr>
                <w:rFonts w:ascii="Verdana" w:hAnsi="Verdana" w:cs="Arial"/>
                <w:b/>
                <w:bCs/>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15C84D4C" w14:textId="18ACDBF2" w:rsidR="00377844" w:rsidRPr="00992340" w:rsidRDefault="00377844" w:rsidP="00D94B7B">
            <w:pPr>
              <w:suppressAutoHyphens/>
              <w:rPr>
                <w:rFonts w:ascii="Verdana" w:hAnsi="Verdana" w:cs="Arial"/>
                <w:color w:val="000000" w:themeColor="text1"/>
                <w:sz w:val="18"/>
                <w:szCs w:val="18"/>
              </w:rPr>
            </w:pPr>
            <w:r w:rsidRPr="00992340">
              <w:rPr>
                <w:rFonts w:ascii="Verdana" w:hAnsi="Verdana"/>
                <w:color w:val="000000" w:themeColor="text1"/>
                <w:sz w:val="18"/>
                <w:szCs w:val="18"/>
              </w:rPr>
              <w:t>Możliwość niezależnej regulacji wzmocnienia 2D i koloru na obrazach odtwarzanych z dysku</w:t>
            </w:r>
          </w:p>
        </w:tc>
        <w:tc>
          <w:tcPr>
            <w:tcW w:w="992" w:type="dxa"/>
            <w:tcBorders>
              <w:top w:val="single" w:sz="4" w:space="0" w:color="000000"/>
              <w:left w:val="single" w:sz="4" w:space="0" w:color="000000"/>
              <w:bottom w:val="single" w:sz="4" w:space="0" w:color="000000"/>
            </w:tcBorders>
            <w:shd w:val="clear" w:color="auto" w:fill="auto"/>
          </w:tcPr>
          <w:p w14:paraId="404A10FC" w14:textId="77777777" w:rsidR="00377844" w:rsidRPr="00992340" w:rsidRDefault="00377844" w:rsidP="00D94B7B">
            <w:pPr>
              <w:snapToGrid w:val="0"/>
              <w:jc w:val="center"/>
              <w:rPr>
                <w:rFonts w:ascii="Verdana" w:hAnsi="Verdana" w:cs="Arial"/>
                <w:color w:val="000000" w:themeColor="text1"/>
                <w:sz w:val="18"/>
                <w:szCs w:val="18"/>
              </w:rPr>
            </w:pPr>
            <w:r w:rsidRPr="00992340">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69142F5" w14:textId="77777777" w:rsidR="00377844" w:rsidRPr="00992340" w:rsidRDefault="00377844" w:rsidP="00D94B7B">
            <w:pPr>
              <w:snapToGrid w:val="0"/>
              <w:rPr>
                <w:rFonts w:ascii="Verdana" w:hAnsi="Verdana" w:cs="Arial"/>
                <w:color w:val="000000" w:themeColor="text1"/>
                <w:sz w:val="18"/>
                <w:szCs w:val="18"/>
              </w:rPr>
            </w:pPr>
          </w:p>
        </w:tc>
      </w:tr>
      <w:tr w:rsidR="00992340" w:rsidRPr="00992340" w14:paraId="0E6B1E24" w14:textId="77777777" w:rsidTr="004E5586">
        <w:tc>
          <w:tcPr>
            <w:tcW w:w="709" w:type="dxa"/>
            <w:tcBorders>
              <w:top w:val="single" w:sz="4" w:space="0" w:color="000000"/>
              <w:left w:val="single" w:sz="4" w:space="0" w:color="000000"/>
              <w:bottom w:val="single" w:sz="4" w:space="0" w:color="000000"/>
            </w:tcBorders>
            <w:shd w:val="clear" w:color="auto" w:fill="auto"/>
          </w:tcPr>
          <w:p w14:paraId="4BD3CC73" w14:textId="77777777" w:rsidR="00377844" w:rsidRPr="00992340" w:rsidRDefault="00377844" w:rsidP="000B6672">
            <w:pPr>
              <w:pStyle w:val="Akapitzlist"/>
              <w:numPr>
                <w:ilvl w:val="0"/>
                <w:numId w:val="65"/>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17573BA9" w14:textId="5569B8BC" w:rsidR="00377844" w:rsidRPr="00992340" w:rsidRDefault="00377844" w:rsidP="00D94B7B">
            <w:pPr>
              <w:rPr>
                <w:rFonts w:ascii="Verdana" w:hAnsi="Verdana" w:cs="Arial"/>
                <w:color w:val="000000" w:themeColor="text1"/>
                <w:sz w:val="18"/>
                <w:szCs w:val="18"/>
              </w:rPr>
            </w:pPr>
            <w:r w:rsidRPr="00992340">
              <w:rPr>
                <w:rFonts w:ascii="Verdana" w:hAnsi="Verdana"/>
                <w:color w:val="000000" w:themeColor="text1"/>
                <w:sz w:val="18"/>
                <w:szCs w:val="18"/>
              </w:rPr>
              <w:t>Tryb Power Doppler</w:t>
            </w:r>
          </w:p>
        </w:tc>
        <w:tc>
          <w:tcPr>
            <w:tcW w:w="992" w:type="dxa"/>
            <w:tcBorders>
              <w:top w:val="single" w:sz="4" w:space="0" w:color="000000"/>
              <w:left w:val="single" w:sz="4" w:space="0" w:color="000000"/>
              <w:bottom w:val="single" w:sz="4" w:space="0" w:color="000000"/>
            </w:tcBorders>
            <w:shd w:val="clear" w:color="auto" w:fill="auto"/>
          </w:tcPr>
          <w:p w14:paraId="08987ABF" w14:textId="77777777" w:rsidR="00377844" w:rsidRPr="00992340" w:rsidRDefault="00377844" w:rsidP="00D94B7B">
            <w:pPr>
              <w:snapToGrid w:val="0"/>
              <w:jc w:val="center"/>
              <w:rPr>
                <w:rFonts w:ascii="Verdana" w:hAnsi="Verdana" w:cs="Arial"/>
                <w:color w:val="000000" w:themeColor="text1"/>
                <w:sz w:val="18"/>
                <w:szCs w:val="18"/>
              </w:rPr>
            </w:pPr>
            <w:r w:rsidRPr="00992340">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0D09EDB" w14:textId="77777777" w:rsidR="00377844" w:rsidRPr="00992340" w:rsidRDefault="00377844" w:rsidP="00D94B7B">
            <w:pPr>
              <w:snapToGrid w:val="0"/>
              <w:rPr>
                <w:rFonts w:ascii="Verdana" w:hAnsi="Verdana" w:cs="Arial"/>
                <w:color w:val="000000" w:themeColor="text1"/>
                <w:sz w:val="18"/>
                <w:szCs w:val="18"/>
              </w:rPr>
            </w:pPr>
          </w:p>
        </w:tc>
      </w:tr>
      <w:tr w:rsidR="00992340" w:rsidRPr="00992340" w14:paraId="73B6088F" w14:textId="77777777" w:rsidTr="004E5586">
        <w:tc>
          <w:tcPr>
            <w:tcW w:w="709" w:type="dxa"/>
            <w:tcBorders>
              <w:top w:val="single" w:sz="4" w:space="0" w:color="000000"/>
              <w:left w:val="single" w:sz="4" w:space="0" w:color="000000"/>
              <w:bottom w:val="single" w:sz="4" w:space="0" w:color="000000"/>
            </w:tcBorders>
            <w:shd w:val="clear" w:color="auto" w:fill="auto"/>
          </w:tcPr>
          <w:p w14:paraId="3E6FF1D1" w14:textId="77777777" w:rsidR="00377844" w:rsidRPr="00992340" w:rsidRDefault="00377844" w:rsidP="000B6672">
            <w:pPr>
              <w:pStyle w:val="Akapitzlist"/>
              <w:numPr>
                <w:ilvl w:val="0"/>
                <w:numId w:val="65"/>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679CB53E" w14:textId="0A7BFAB1" w:rsidR="00377844" w:rsidRPr="00992340" w:rsidRDefault="00377844" w:rsidP="00D94B7B">
            <w:pPr>
              <w:snapToGrid w:val="0"/>
              <w:rPr>
                <w:rFonts w:ascii="Verdana" w:hAnsi="Verdana" w:cs="Arial"/>
                <w:color w:val="000000" w:themeColor="text1"/>
                <w:sz w:val="18"/>
                <w:szCs w:val="18"/>
              </w:rPr>
            </w:pPr>
            <w:r w:rsidRPr="00992340">
              <w:rPr>
                <w:rFonts w:ascii="Verdana" w:hAnsi="Verdana"/>
                <w:color w:val="000000" w:themeColor="text1"/>
                <w:sz w:val="18"/>
                <w:szCs w:val="18"/>
              </w:rPr>
              <w:t>Tryb Doppler spektralny</w:t>
            </w:r>
          </w:p>
        </w:tc>
        <w:tc>
          <w:tcPr>
            <w:tcW w:w="992" w:type="dxa"/>
            <w:tcBorders>
              <w:top w:val="single" w:sz="4" w:space="0" w:color="000000"/>
              <w:left w:val="single" w:sz="4" w:space="0" w:color="000000"/>
              <w:bottom w:val="single" w:sz="4" w:space="0" w:color="000000"/>
            </w:tcBorders>
            <w:shd w:val="clear" w:color="auto" w:fill="auto"/>
          </w:tcPr>
          <w:p w14:paraId="01E1EEF5" w14:textId="77777777" w:rsidR="00377844" w:rsidRPr="00992340" w:rsidRDefault="00377844" w:rsidP="00D94B7B">
            <w:pPr>
              <w:snapToGrid w:val="0"/>
              <w:jc w:val="center"/>
              <w:rPr>
                <w:rFonts w:ascii="Verdana" w:hAnsi="Verdana" w:cs="Arial"/>
                <w:color w:val="000000" w:themeColor="text1"/>
                <w:sz w:val="18"/>
                <w:szCs w:val="18"/>
              </w:rPr>
            </w:pPr>
            <w:r w:rsidRPr="00992340">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3072226" w14:textId="77777777" w:rsidR="00377844" w:rsidRPr="00992340" w:rsidRDefault="00377844" w:rsidP="00D94B7B">
            <w:pPr>
              <w:snapToGrid w:val="0"/>
              <w:rPr>
                <w:rFonts w:ascii="Verdana" w:hAnsi="Verdana" w:cs="Arial"/>
                <w:color w:val="000000" w:themeColor="text1"/>
                <w:sz w:val="18"/>
                <w:szCs w:val="18"/>
              </w:rPr>
            </w:pPr>
          </w:p>
        </w:tc>
      </w:tr>
      <w:tr w:rsidR="00992340" w:rsidRPr="00992340" w14:paraId="68B2679C" w14:textId="77777777" w:rsidTr="004E5586">
        <w:tc>
          <w:tcPr>
            <w:tcW w:w="709" w:type="dxa"/>
            <w:tcBorders>
              <w:top w:val="single" w:sz="4" w:space="0" w:color="000000"/>
              <w:left w:val="single" w:sz="4" w:space="0" w:color="000000"/>
              <w:bottom w:val="single" w:sz="4" w:space="0" w:color="000000"/>
            </w:tcBorders>
            <w:shd w:val="clear" w:color="auto" w:fill="auto"/>
          </w:tcPr>
          <w:p w14:paraId="2973406D" w14:textId="77777777" w:rsidR="00377844" w:rsidRPr="00992340" w:rsidRDefault="00377844" w:rsidP="000B6672">
            <w:pPr>
              <w:pStyle w:val="Akapitzlist"/>
              <w:numPr>
                <w:ilvl w:val="0"/>
                <w:numId w:val="65"/>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457B4D6B" w14:textId="56818881" w:rsidR="00377844" w:rsidRPr="00992340" w:rsidRDefault="00377844" w:rsidP="00D94B7B">
            <w:pPr>
              <w:rPr>
                <w:rFonts w:ascii="Verdana" w:hAnsi="Verdana" w:cs="Arial"/>
                <w:color w:val="000000" w:themeColor="text1"/>
                <w:sz w:val="18"/>
                <w:szCs w:val="18"/>
              </w:rPr>
            </w:pPr>
            <w:r w:rsidRPr="00992340">
              <w:rPr>
                <w:rFonts w:ascii="Verdana" w:hAnsi="Verdana"/>
                <w:color w:val="000000" w:themeColor="text1"/>
                <w:sz w:val="18"/>
                <w:szCs w:val="18"/>
              </w:rPr>
              <w:t>Tryb Tkankowy Doppler spektralny oraz Kolorowy Doppler tkankowy</w:t>
            </w:r>
          </w:p>
        </w:tc>
        <w:tc>
          <w:tcPr>
            <w:tcW w:w="992" w:type="dxa"/>
            <w:tcBorders>
              <w:top w:val="single" w:sz="4" w:space="0" w:color="000000"/>
              <w:left w:val="single" w:sz="4" w:space="0" w:color="000000"/>
              <w:bottom w:val="single" w:sz="4" w:space="0" w:color="000000"/>
            </w:tcBorders>
            <w:shd w:val="clear" w:color="auto" w:fill="auto"/>
          </w:tcPr>
          <w:p w14:paraId="2655E813" w14:textId="77777777" w:rsidR="00377844" w:rsidRPr="00992340" w:rsidRDefault="00377844" w:rsidP="00D94B7B">
            <w:pPr>
              <w:snapToGrid w:val="0"/>
              <w:jc w:val="center"/>
              <w:rPr>
                <w:rFonts w:ascii="Verdana" w:hAnsi="Verdana" w:cs="Arial"/>
                <w:color w:val="000000" w:themeColor="text1"/>
                <w:sz w:val="18"/>
                <w:szCs w:val="18"/>
              </w:rPr>
            </w:pPr>
            <w:r w:rsidRPr="00992340">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09FACBB" w14:textId="77777777" w:rsidR="00377844" w:rsidRPr="00992340" w:rsidRDefault="00377844" w:rsidP="00D94B7B">
            <w:pPr>
              <w:snapToGrid w:val="0"/>
              <w:rPr>
                <w:rFonts w:ascii="Verdana" w:hAnsi="Verdana" w:cs="Arial"/>
                <w:color w:val="000000" w:themeColor="text1"/>
                <w:sz w:val="18"/>
                <w:szCs w:val="18"/>
              </w:rPr>
            </w:pPr>
          </w:p>
        </w:tc>
      </w:tr>
      <w:tr w:rsidR="00992340" w:rsidRPr="00992340" w14:paraId="3C7B76FC" w14:textId="77777777" w:rsidTr="004E5586">
        <w:tc>
          <w:tcPr>
            <w:tcW w:w="709" w:type="dxa"/>
            <w:tcBorders>
              <w:top w:val="single" w:sz="4" w:space="0" w:color="000000"/>
              <w:left w:val="single" w:sz="4" w:space="0" w:color="000000"/>
              <w:bottom w:val="single" w:sz="4" w:space="0" w:color="000000"/>
            </w:tcBorders>
            <w:shd w:val="clear" w:color="auto" w:fill="auto"/>
          </w:tcPr>
          <w:p w14:paraId="1F3DB82C" w14:textId="77777777" w:rsidR="00377844" w:rsidRPr="00992340" w:rsidRDefault="00377844" w:rsidP="00E55153">
            <w:pPr>
              <w:pStyle w:val="Akapitzlist"/>
              <w:numPr>
                <w:ilvl w:val="0"/>
                <w:numId w:val="65"/>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1DCF2410" w14:textId="6E712E09" w:rsidR="00377844" w:rsidRPr="00992340" w:rsidRDefault="00377844" w:rsidP="00D94B7B">
            <w:pPr>
              <w:snapToGrid w:val="0"/>
              <w:rPr>
                <w:rFonts w:ascii="Verdana" w:hAnsi="Verdana" w:cs="Arial"/>
                <w:color w:val="000000" w:themeColor="text1"/>
                <w:sz w:val="18"/>
                <w:szCs w:val="18"/>
              </w:rPr>
            </w:pPr>
            <w:r w:rsidRPr="00992340">
              <w:rPr>
                <w:rFonts w:ascii="Verdana" w:hAnsi="Verdana"/>
                <w:color w:val="000000" w:themeColor="text1"/>
                <w:sz w:val="18"/>
                <w:szCs w:val="18"/>
              </w:rPr>
              <w:t xml:space="preserve">Nagrywanie i odtwarzanie dynamicznych obrazów </w:t>
            </w:r>
            <w:proofErr w:type="spellStart"/>
            <w:r w:rsidRPr="00992340">
              <w:rPr>
                <w:rFonts w:ascii="Verdana" w:hAnsi="Verdana"/>
                <w:color w:val="000000" w:themeColor="text1"/>
                <w:sz w:val="18"/>
                <w:szCs w:val="18"/>
              </w:rPr>
              <w:t>cine</w:t>
            </w:r>
            <w:proofErr w:type="spellEnd"/>
            <w:r w:rsidRPr="00992340">
              <w:rPr>
                <w:rFonts w:ascii="Verdana" w:hAnsi="Verdana"/>
                <w:color w:val="000000" w:themeColor="text1"/>
                <w:sz w:val="18"/>
                <w:szCs w:val="18"/>
              </w:rPr>
              <w:t xml:space="preserve"> </w:t>
            </w:r>
            <w:proofErr w:type="spellStart"/>
            <w:r w:rsidRPr="00992340">
              <w:rPr>
                <w:rFonts w:ascii="Verdana" w:hAnsi="Verdana"/>
                <w:color w:val="000000" w:themeColor="text1"/>
                <w:sz w:val="18"/>
                <w:szCs w:val="18"/>
              </w:rPr>
              <w:t>loop</w:t>
            </w:r>
            <w:proofErr w:type="spellEnd"/>
            <w:r w:rsidRPr="00992340">
              <w:rPr>
                <w:rFonts w:ascii="Verdana" w:hAnsi="Verdana"/>
                <w:color w:val="000000" w:themeColor="text1"/>
                <w:sz w:val="18"/>
                <w:szCs w:val="18"/>
              </w:rPr>
              <w:t xml:space="preserve"> prezentacji 2D</w:t>
            </w:r>
          </w:p>
        </w:tc>
        <w:tc>
          <w:tcPr>
            <w:tcW w:w="992" w:type="dxa"/>
            <w:tcBorders>
              <w:top w:val="single" w:sz="4" w:space="0" w:color="000000"/>
              <w:left w:val="single" w:sz="4" w:space="0" w:color="000000"/>
              <w:bottom w:val="single" w:sz="4" w:space="0" w:color="000000"/>
            </w:tcBorders>
            <w:shd w:val="clear" w:color="auto" w:fill="auto"/>
          </w:tcPr>
          <w:p w14:paraId="2EA73681" w14:textId="77777777" w:rsidR="00377844" w:rsidRPr="00992340" w:rsidRDefault="00377844" w:rsidP="00D94B7B">
            <w:pPr>
              <w:snapToGrid w:val="0"/>
              <w:jc w:val="center"/>
              <w:rPr>
                <w:rFonts w:ascii="Verdana" w:hAnsi="Verdana" w:cs="Arial"/>
                <w:color w:val="000000" w:themeColor="text1"/>
                <w:sz w:val="18"/>
                <w:szCs w:val="18"/>
              </w:rPr>
            </w:pPr>
            <w:r w:rsidRPr="00992340">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B919E88" w14:textId="77777777" w:rsidR="00377844" w:rsidRPr="00992340" w:rsidRDefault="00377844" w:rsidP="00D94B7B">
            <w:pPr>
              <w:snapToGrid w:val="0"/>
              <w:rPr>
                <w:rFonts w:ascii="Verdana" w:hAnsi="Verdana" w:cs="Arial"/>
                <w:color w:val="000000" w:themeColor="text1"/>
                <w:sz w:val="18"/>
                <w:szCs w:val="18"/>
              </w:rPr>
            </w:pPr>
          </w:p>
        </w:tc>
      </w:tr>
      <w:tr w:rsidR="00992340" w:rsidRPr="00992340" w14:paraId="56ECA048" w14:textId="77777777" w:rsidTr="004E5586">
        <w:tc>
          <w:tcPr>
            <w:tcW w:w="709" w:type="dxa"/>
            <w:tcBorders>
              <w:top w:val="single" w:sz="4" w:space="0" w:color="000000"/>
              <w:left w:val="single" w:sz="4" w:space="0" w:color="000000"/>
              <w:bottom w:val="single" w:sz="4" w:space="0" w:color="000000"/>
            </w:tcBorders>
            <w:shd w:val="clear" w:color="auto" w:fill="auto"/>
          </w:tcPr>
          <w:p w14:paraId="6790887F" w14:textId="77777777" w:rsidR="00377844" w:rsidRPr="00992340" w:rsidRDefault="00377844" w:rsidP="000B6672">
            <w:pPr>
              <w:pStyle w:val="Akapitzlist"/>
              <w:numPr>
                <w:ilvl w:val="0"/>
                <w:numId w:val="65"/>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2ED16002" w14:textId="11B0525C" w:rsidR="00377844" w:rsidRPr="00992340" w:rsidRDefault="00377844" w:rsidP="00D94B7B">
            <w:pPr>
              <w:rPr>
                <w:rFonts w:ascii="Verdana" w:hAnsi="Verdana" w:cs="Arial"/>
                <w:color w:val="000000" w:themeColor="text1"/>
                <w:sz w:val="18"/>
                <w:szCs w:val="18"/>
              </w:rPr>
            </w:pPr>
            <w:r w:rsidRPr="00992340">
              <w:rPr>
                <w:rFonts w:ascii="Verdana" w:hAnsi="Verdana"/>
                <w:color w:val="000000" w:themeColor="text1"/>
                <w:sz w:val="18"/>
                <w:szCs w:val="18"/>
              </w:rPr>
              <w:t>Automatyczna korekcja kąta jednym przyciskiem</w:t>
            </w:r>
          </w:p>
        </w:tc>
        <w:tc>
          <w:tcPr>
            <w:tcW w:w="992" w:type="dxa"/>
            <w:tcBorders>
              <w:top w:val="single" w:sz="4" w:space="0" w:color="000000"/>
              <w:left w:val="single" w:sz="4" w:space="0" w:color="000000"/>
              <w:bottom w:val="single" w:sz="4" w:space="0" w:color="000000"/>
            </w:tcBorders>
            <w:shd w:val="clear" w:color="auto" w:fill="auto"/>
          </w:tcPr>
          <w:p w14:paraId="315CE779" w14:textId="77777777" w:rsidR="00377844" w:rsidRPr="00992340" w:rsidRDefault="00377844" w:rsidP="00D94B7B">
            <w:pPr>
              <w:snapToGrid w:val="0"/>
              <w:jc w:val="center"/>
              <w:rPr>
                <w:rFonts w:ascii="Verdana" w:hAnsi="Verdana" w:cs="Arial"/>
                <w:color w:val="000000" w:themeColor="text1"/>
                <w:sz w:val="18"/>
                <w:szCs w:val="18"/>
              </w:rPr>
            </w:pPr>
            <w:r w:rsidRPr="00992340">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CC11919" w14:textId="77777777" w:rsidR="00377844" w:rsidRPr="00992340" w:rsidRDefault="00377844" w:rsidP="00D94B7B">
            <w:pPr>
              <w:snapToGrid w:val="0"/>
              <w:rPr>
                <w:rFonts w:ascii="Verdana" w:hAnsi="Verdana" w:cs="Arial"/>
                <w:color w:val="000000" w:themeColor="text1"/>
                <w:sz w:val="18"/>
                <w:szCs w:val="18"/>
              </w:rPr>
            </w:pPr>
          </w:p>
        </w:tc>
      </w:tr>
      <w:tr w:rsidR="00992340" w:rsidRPr="00992340" w14:paraId="611B3F42" w14:textId="77777777" w:rsidTr="004E5586">
        <w:tc>
          <w:tcPr>
            <w:tcW w:w="709" w:type="dxa"/>
            <w:tcBorders>
              <w:top w:val="single" w:sz="4" w:space="0" w:color="000000"/>
              <w:left w:val="single" w:sz="4" w:space="0" w:color="000000"/>
              <w:bottom w:val="single" w:sz="4" w:space="0" w:color="000000"/>
            </w:tcBorders>
            <w:shd w:val="clear" w:color="auto" w:fill="auto"/>
          </w:tcPr>
          <w:p w14:paraId="4ECDDFF1" w14:textId="26F514F1" w:rsidR="00377844" w:rsidRPr="00992340" w:rsidRDefault="00377844" w:rsidP="000B6672">
            <w:pPr>
              <w:pStyle w:val="Akapitzlist"/>
              <w:numPr>
                <w:ilvl w:val="0"/>
                <w:numId w:val="65"/>
              </w:numPr>
              <w:snapToGrid w:val="0"/>
              <w:rPr>
                <w:rFonts w:ascii="Verdana" w:hAnsi="Verdana" w:cs="Arial"/>
                <w:b/>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4B150F12" w14:textId="23AA8451" w:rsidR="00377844" w:rsidRPr="00992340" w:rsidRDefault="00377844" w:rsidP="00D94B7B">
            <w:pPr>
              <w:snapToGrid w:val="0"/>
              <w:rPr>
                <w:rFonts w:ascii="Verdana" w:hAnsi="Verdana" w:cs="Arial"/>
                <w:b/>
                <w:color w:val="000000" w:themeColor="text1"/>
                <w:sz w:val="18"/>
                <w:szCs w:val="18"/>
              </w:rPr>
            </w:pPr>
            <w:r w:rsidRPr="00992340">
              <w:rPr>
                <w:rFonts w:ascii="Verdana" w:hAnsi="Verdana"/>
                <w:color w:val="000000" w:themeColor="text1"/>
                <w:sz w:val="18"/>
                <w:szCs w:val="18"/>
              </w:rPr>
              <w:t>Możliwość regulacji linii bazowej i korekcji kąta na obrazach zapisanych na twardym dysku</w:t>
            </w:r>
          </w:p>
        </w:tc>
        <w:tc>
          <w:tcPr>
            <w:tcW w:w="992" w:type="dxa"/>
            <w:tcBorders>
              <w:top w:val="single" w:sz="4" w:space="0" w:color="000000"/>
              <w:left w:val="single" w:sz="4" w:space="0" w:color="000000"/>
              <w:bottom w:val="single" w:sz="4" w:space="0" w:color="000000"/>
            </w:tcBorders>
            <w:shd w:val="clear" w:color="auto" w:fill="auto"/>
          </w:tcPr>
          <w:p w14:paraId="01EFFC4F" w14:textId="77777777" w:rsidR="00377844" w:rsidRPr="00992340" w:rsidRDefault="00377844" w:rsidP="00D94B7B">
            <w:pPr>
              <w:snapToGrid w:val="0"/>
              <w:jc w:val="center"/>
              <w:rPr>
                <w:rFonts w:ascii="Verdana" w:hAnsi="Verdana" w:cs="Arial"/>
                <w:color w:val="000000" w:themeColor="text1"/>
                <w:sz w:val="18"/>
                <w:szCs w:val="1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FE6B785" w14:textId="77777777" w:rsidR="00377844" w:rsidRPr="00992340" w:rsidRDefault="00377844" w:rsidP="00D94B7B">
            <w:pPr>
              <w:snapToGrid w:val="0"/>
              <w:rPr>
                <w:rFonts w:ascii="Verdana" w:hAnsi="Verdana" w:cs="Arial"/>
                <w:color w:val="000000" w:themeColor="text1"/>
                <w:sz w:val="18"/>
                <w:szCs w:val="18"/>
              </w:rPr>
            </w:pPr>
          </w:p>
        </w:tc>
      </w:tr>
      <w:tr w:rsidR="00992340" w:rsidRPr="00992340" w14:paraId="14EA5F53" w14:textId="77777777" w:rsidTr="004E5586">
        <w:tc>
          <w:tcPr>
            <w:tcW w:w="709" w:type="dxa"/>
            <w:tcBorders>
              <w:top w:val="single" w:sz="4" w:space="0" w:color="000000"/>
              <w:left w:val="single" w:sz="4" w:space="0" w:color="000000"/>
              <w:bottom w:val="single" w:sz="4" w:space="0" w:color="000000"/>
            </w:tcBorders>
            <w:shd w:val="clear" w:color="auto" w:fill="auto"/>
          </w:tcPr>
          <w:p w14:paraId="6D56ADED" w14:textId="77777777" w:rsidR="00377844" w:rsidRPr="00992340" w:rsidRDefault="00377844" w:rsidP="000B6672">
            <w:pPr>
              <w:pStyle w:val="Akapitzlist"/>
              <w:numPr>
                <w:ilvl w:val="0"/>
                <w:numId w:val="65"/>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315B4CF8" w14:textId="616B5483" w:rsidR="00377844" w:rsidRPr="00992340" w:rsidRDefault="00377844" w:rsidP="00D94B7B">
            <w:pPr>
              <w:rPr>
                <w:rFonts w:ascii="Verdana" w:hAnsi="Verdana" w:cs="Arial"/>
                <w:color w:val="000000" w:themeColor="text1"/>
                <w:sz w:val="18"/>
                <w:szCs w:val="18"/>
              </w:rPr>
            </w:pPr>
            <w:r w:rsidRPr="00992340">
              <w:rPr>
                <w:rFonts w:ascii="Verdana" w:hAnsi="Verdana"/>
                <w:color w:val="000000" w:themeColor="text1"/>
                <w:sz w:val="18"/>
                <w:szCs w:val="18"/>
              </w:rPr>
              <w:t xml:space="preserve">Jednoczesna prezentacja na ekranie w czasie rzeczywistym obrazu 2D, </w:t>
            </w:r>
            <w:proofErr w:type="spellStart"/>
            <w:r w:rsidRPr="00992340">
              <w:rPr>
                <w:rFonts w:ascii="Verdana" w:hAnsi="Verdana"/>
                <w:color w:val="000000" w:themeColor="text1"/>
                <w:sz w:val="18"/>
                <w:szCs w:val="18"/>
              </w:rPr>
              <w:t>dopplera</w:t>
            </w:r>
            <w:proofErr w:type="spellEnd"/>
            <w:r w:rsidRPr="00992340">
              <w:rPr>
                <w:rFonts w:ascii="Verdana" w:hAnsi="Verdana"/>
                <w:color w:val="000000" w:themeColor="text1"/>
                <w:sz w:val="18"/>
                <w:szCs w:val="18"/>
              </w:rPr>
              <w:t xml:space="preserve"> kolorowego i </w:t>
            </w:r>
            <w:proofErr w:type="spellStart"/>
            <w:r w:rsidRPr="00992340">
              <w:rPr>
                <w:rFonts w:ascii="Verdana" w:hAnsi="Verdana"/>
                <w:color w:val="000000" w:themeColor="text1"/>
                <w:sz w:val="18"/>
                <w:szCs w:val="18"/>
              </w:rPr>
              <w:t>pw-dopplera</w:t>
            </w:r>
            <w:proofErr w:type="spellEnd"/>
            <w:r w:rsidRPr="00992340">
              <w:rPr>
                <w:rFonts w:ascii="Verdana" w:hAnsi="Verdana"/>
                <w:color w:val="000000" w:themeColor="text1"/>
                <w:sz w:val="18"/>
                <w:szCs w:val="18"/>
              </w:rPr>
              <w:t xml:space="preserve"> (</w:t>
            </w:r>
            <w:proofErr w:type="spellStart"/>
            <w:r w:rsidRPr="00992340">
              <w:rPr>
                <w:rFonts w:ascii="Verdana" w:hAnsi="Verdana"/>
                <w:color w:val="000000" w:themeColor="text1"/>
                <w:sz w:val="18"/>
                <w:szCs w:val="18"/>
              </w:rPr>
              <w:t>triplex</w:t>
            </w:r>
            <w:proofErr w:type="spellEnd"/>
            <w:r w:rsidRPr="00992340">
              <w:rPr>
                <w:rFonts w:ascii="Verdana" w:hAnsi="Verdana"/>
                <w:color w:val="000000" w:themeColor="text1"/>
                <w:sz w:val="18"/>
                <w:szCs w:val="18"/>
              </w:rPr>
              <w:t>)</w:t>
            </w:r>
          </w:p>
        </w:tc>
        <w:tc>
          <w:tcPr>
            <w:tcW w:w="992" w:type="dxa"/>
            <w:tcBorders>
              <w:top w:val="single" w:sz="4" w:space="0" w:color="000000"/>
              <w:left w:val="single" w:sz="4" w:space="0" w:color="000000"/>
              <w:bottom w:val="single" w:sz="4" w:space="0" w:color="000000"/>
            </w:tcBorders>
            <w:shd w:val="clear" w:color="auto" w:fill="auto"/>
          </w:tcPr>
          <w:p w14:paraId="16A480EA" w14:textId="77777777" w:rsidR="00377844" w:rsidRPr="00992340" w:rsidRDefault="00377844" w:rsidP="00D94B7B">
            <w:pPr>
              <w:snapToGrid w:val="0"/>
              <w:jc w:val="center"/>
              <w:rPr>
                <w:rFonts w:ascii="Verdana" w:hAnsi="Verdana" w:cs="Arial"/>
                <w:color w:val="000000" w:themeColor="text1"/>
                <w:sz w:val="18"/>
                <w:szCs w:val="18"/>
              </w:rPr>
            </w:pPr>
            <w:r w:rsidRPr="00992340">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F9B53CA" w14:textId="77777777" w:rsidR="00377844" w:rsidRPr="00992340" w:rsidRDefault="00377844" w:rsidP="00D94B7B">
            <w:pPr>
              <w:snapToGrid w:val="0"/>
              <w:rPr>
                <w:rFonts w:ascii="Verdana" w:hAnsi="Verdana" w:cs="Arial"/>
                <w:color w:val="000000" w:themeColor="text1"/>
                <w:sz w:val="18"/>
                <w:szCs w:val="18"/>
              </w:rPr>
            </w:pPr>
          </w:p>
        </w:tc>
      </w:tr>
      <w:tr w:rsidR="00992340" w:rsidRPr="00992340" w14:paraId="0786A78F" w14:textId="77777777" w:rsidTr="004E5586">
        <w:tc>
          <w:tcPr>
            <w:tcW w:w="709" w:type="dxa"/>
            <w:tcBorders>
              <w:top w:val="single" w:sz="4" w:space="0" w:color="000000"/>
              <w:left w:val="single" w:sz="4" w:space="0" w:color="000000"/>
              <w:bottom w:val="single" w:sz="4" w:space="0" w:color="000000"/>
            </w:tcBorders>
            <w:shd w:val="clear" w:color="auto" w:fill="auto"/>
          </w:tcPr>
          <w:p w14:paraId="7E57BF0D" w14:textId="77777777" w:rsidR="00377844" w:rsidRPr="00992340" w:rsidRDefault="00377844" w:rsidP="000B6672">
            <w:pPr>
              <w:pStyle w:val="Akapitzlist"/>
              <w:numPr>
                <w:ilvl w:val="0"/>
                <w:numId w:val="65"/>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07495601" w14:textId="3D6EB586" w:rsidR="00377844" w:rsidRPr="00992340" w:rsidRDefault="00377844" w:rsidP="00D94B7B">
            <w:pPr>
              <w:snapToGrid w:val="0"/>
              <w:rPr>
                <w:rFonts w:ascii="Verdana" w:hAnsi="Verdana" w:cs="Arial"/>
                <w:color w:val="000000" w:themeColor="text1"/>
                <w:sz w:val="18"/>
                <w:szCs w:val="18"/>
              </w:rPr>
            </w:pPr>
            <w:r w:rsidRPr="00992340">
              <w:rPr>
                <w:rFonts w:ascii="Verdana" w:hAnsi="Verdana"/>
                <w:color w:val="000000" w:themeColor="text1"/>
                <w:sz w:val="18"/>
                <w:szCs w:val="18"/>
              </w:rPr>
              <w:t xml:space="preserve">Jednoczesna prezentacja na ekranie w czasie rzeczywistym ruchomych obrazów w trybie 2D, </w:t>
            </w:r>
            <w:proofErr w:type="spellStart"/>
            <w:r w:rsidRPr="00992340">
              <w:rPr>
                <w:rFonts w:ascii="Verdana" w:hAnsi="Verdana"/>
                <w:color w:val="000000" w:themeColor="text1"/>
                <w:sz w:val="18"/>
                <w:szCs w:val="18"/>
              </w:rPr>
              <w:t>dopplera</w:t>
            </w:r>
            <w:proofErr w:type="spellEnd"/>
            <w:r w:rsidRPr="00992340">
              <w:rPr>
                <w:rFonts w:ascii="Verdana" w:hAnsi="Verdana"/>
                <w:color w:val="000000" w:themeColor="text1"/>
                <w:sz w:val="18"/>
                <w:szCs w:val="18"/>
              </w:rPr>
              <w:t xml:space="preserve"> kolorowego i </w:t>
            </w:r>
            <w:proofErr w:type="spellStart"/>
            <w:r w:rsidRPr="00992340">
              <w:rPr>
                <w:rFonts w:ascii="Verdana" w:hAnsi="Verdana"/>
                <w:color w:val="000000" w:themeColor="text1"/>
                <w:sz w:val="18"/>
                <w:szCs w:val="18"/>
              </w:rPr>
              <w:t>cw-dopplera</w:t>
            </w:r>
            <w:proofErr w:type="spellEnd"/>
            <w:r w:rsidRPr="00992340">
              <w:rPr>
                <w:rFonts w:ascii="Verdana" w:hAnsi="Verdana"/>
                <w:color w:val="000000" w:themeColor="text1"/>
                <w:sz w:val="18"/>
                <w:szCs w:val="18"/>
              </w:rPr>
              <w:t xml:space="preserve"> (</w:t>
            </w:r>
            <w:proofErr w:type="spellStart"/>
            <w:r w:rsidRPr="00992340">
              <w:rPr>
                <w:rFonts w:ascii="Verdana" w:hAnsi="Verdana"/>
                <w:color w:val="000000" w:themeColor="text1"/>
                <w:sz w:val="18"/>
                <w:szCs w:val="18"/>
              </w:rPr>
              <w:t>triplex</w:t>
            </w:r>
            <w:proofErr w:type="spellEnd"/>
            <w:r w:rsidRPr="00992340">
              <w:rPr>
                <w:rFonts w:ascii="Verdana" w:hAnsi="Verdana"/>
                <w:color w:val="000000" w:themeColor="text1"/>
                <w:sz w:val="18"/>
                <w:szCs w:val="18"/>
              </w:rPr>
              <w:t>)</w:t>
            </w:r>
          </w:p>
        </w:tc>
        <w:tc>
          <w:tcPr>
            <w:tcW w:w="992" w:type="dxa"/>
            <w:tcBorders>
              <w:top w:val="single" w:sz="4" w:space="0" w:color="000000"/>
              <w:left w:val="single" w:sz="4" w:space="0" w:color="000000"/>
              <w:bottom w:val="single" w:sz="4" w:space="0" w:color="000000"/>
            </w:tcBorders>
            <w:shd w:val="clear" w:color="auto" w:fill="auto"/>
          </w:tcPr>
          <w:p w14:paraId="237516A4" w14:textId="77777777" w:rsidR="00377844" w:rsidRPr="00992340" w:rsidRDefault="00377844" w:rsidP="00D94B7B">
            <w:pPr>
              <w:snapToGrid w:val="0"/>
              <w:jc w:val="center"/>
              <w:rPr>
                <w:rFonts w:ascii="Verdana" w:hAnsi="Verdana" w:cs="Arial"/>
                <w:color w:val="000000" w:themeColor="text1"/>
                <w:sz w:val="18"/>
                <w:szCs w:val="18"/>
              </w:rPr>
            </w:pPr>
            <w:r w:rsidRPr="00992340">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760616F" w14:textId="77777777" w:rsidR="00377844" w:rsidRPr="00992340" w:rsidRDefault="00377844" w:rsidP="00D94B7B">
            <w:pPr>
              <w:snapToGrid w:val="0"/>
              <w:rPr>
                <w:rFonts w:ascii="Verdana" w:hAnsi="Verdana" w:cs="Arial"/>
                <w:color w:val="000000" w:themeColor="text1"/>
                <w:sz w:val="18"/>
                <w:szCs w:val="18"/>
              </w:rPr>
            </w:pPr>
          </w:p>
        </w:tc>
      </w:tr>
      <w:tr w:rsidR="00992340" w:rsidRPr="00992340" w14:paraId="1622A438" w14:textId="77777777" w:rsidTr="004E5586">
        <w:tc>
          <w:tcPr>
            <w:tcW w:w="709" w:type="dxa"/>
            <w:tcBorders>
              <w:top w:val="single" w:sz="4" w:space="0" w:color="000000"/>
              <w:left w:val="single" w:sz="4" w:space="0" w:color="000000"/>
              <w:bottom w:val="single" w:sz="4" w:space="0" w:color="000000"/>
            </w:tcBorders>
            <w:shd w:val="clear" w:color="auto" w:fill="auto"/>
          </w:tcPr>
          <w:p w14:paraId="25ACFF1B" w14:textId="77777777" w:rsidR="00377844" w:rsidRPr="00992340" w:rsidRDefault="00377844" w:rsidP="000B6672">
            <w:pPr>
              <w:pStyle w:val="Akapitzlist"/>
              <w:numPr>
                <w:ilvl w:val="0"/>
                <w:numId w:val="65"/>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78C37DEE" w14:textId="636B1F4B" w:rsidR="00377844" w:rsidRPr="00992340" w:rsidRDefault="00377844" w:rsidP="00D94B7B">
            <w:pPr>
              <w:snapToGrid w:val="0"/>
              <w:rPr>
                <w:rFonts w:ascii="Verdana" w:hAnsi="Verdana"/>
                <w:color w:val="000000" w:themeColor="text1"/>
                <w:sz w:val="18"/>
                <w:szCs w:val="18"/>
              </w:rPr>
            </w:pPr>
            <w:r w:rsidRPr="00992340">
              <w:rPr>
                <w:rFonts w:ascii="Verdana" w:hAnsi="Verdana"/>
                <w:color w:val="000000" w:themeColor="text1"/>
                <w:sz w:val="18"/>
                <w:szCs w:val="18"/>
              </w:rPr>
              <w:t xml:space="preserve">Jednoczesna prezentacja na ekranie w czasie rzeczywistym dwóch obrazów: jeden w trybie 2D, drugi w trybie kolorowego </w:t>
            </w:r>
            <w:proofErr w:type="spellStart"/>
            <w:r w:rsidRPr="00992340">
              <w:rPr>
                <w:rFonts w:ascii="Verdana" w:hAnsi="Verdana"/>
                <w:color w:val="000000" w:themeColor="text1"/>
                <w:sz w:val="18"/>
                <w:szCs w:val="18"/>
              </w:rPr>
              <w:t>dopplera</w:t>
            </w:r>
            <w:proofErr w:type="spellEnd"/>
          </w:p>
        </w:tc>
        <w:tc>
          <w:tcPr>
            <w:tcW w:w="992" w:type="dxa"/>
            <w:tcBorders>
              <w:top w:val="single" w:sz="4" w:space="0" w:color="000000"/>
              <w:left w:val="single" w:sz="4" w:space="0" w:color="000000"/>
              <w:bottom w:val="single" w:sz="4" w:space="0" w:color="000000"/>
            </w:tcBorders>
            <w:shd w:val="clear" w:color="auto" w:fill="auto"/>
          </w:tcPr>
          <w:p w14:paraId="7EC30C77" w14:textId="227891FF" w:rsidR="00377844" w:rsidRPr="00992340" w:rsidRDefault="00377844" w:rsidP="00D94B7B">
            <w:pPr>
              <w:snapToGrid w:val="0"/>
              <w:jc w:val="center"/>
              <w:rPr>
                <w:rFonts w:ascii="Verdana" w:hAnsi="Verdana" w:cs="Arial"/>
                <w:color w:val="000000" w:themeColor="text1"/>
                <w:sz w:val="18"/>
                <w:szCs w:val="18"/>
              </w:rPr>
            </w:pPr>
            <w:r w:rsidRPr="00992340">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5F4A9CC" w14:textId="77777777" w:rsidR="00377844" w:rsidRPr="00992340" w:rsidRDefault="00377844" w:rsidP="00D94B7B">
            <w:pPr>
              <w:snapToGrid w:val="0"/>
              <w:rPr>
                <w:rFonts w:ascii="Verdana" w:hAnsi="Verdana" w:cs="Arial"/>
                <w:color w:val="000000" w:themeColor="text1"/>
                <w:sz w:val="18"/>
                <w:szCs w:val="18"/>
              </w:rPr>
            </w:pPr>
          </w:p>
        </w:tc>
      </w:tr>
      <w:tr w:rsidR="00283FEA" w:rsidRPr="00992340" w14:paraId="6EB4BAD6" w14:textId="77777777" w:rsidTr="004E5586">
        <w:tc>
          <w:tcPr>
            <w:tcW w:w="709" w:type="dxa"/>
            <w:tcBorders>
              <w:top w:val="single" w:sz="4" w:space="0" w:color="000000"/>
              <w:left w:val="single" w:sz="4" w:space="0" w:color="000000"/>
              <w:bottom w:val="single" w:sz="4" w:space="0" w:color="000000"/>
            </w:tcBorders>
            <w:shd w:val="clear" w:color="auto" w:fill="auto"/>
          </w:tcPr>
          <w:p w14:paraId="0DF29C29" w14:textId="77777777" w:rsidR="00283FEA" w:rsidRPr="00992340" w:rsidRDefault="00283FEA" w:rsidP="000B6672">
            <w:pPr>
              <w:pStyle w:val="Akapitzlist"/>
              <w:numPr>
                <w:ilvl w:val="0"/>
                <w:numId w:val="65"/>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2F5D790F" w14:textId="4765CE15" w:rsidR="00283FEA" w:rsidRPr="00992340" w:rsidRDefault="00283FEA" w:rsidP="00D94B7B">
            <w:pPr>
              <w:snapToGrid w:val="0"/>
              <w:rPr>
                <w:rFonts w:ascii="Verdana" w:hAnsi="Verdana"/>
                <w:color w:val="000000" w:themeColor="text1"/>
                <w:sz w:val="18"/>
                <w:szCs w:val="18"/>
              </w:rPr>
            </w:pPr>
            <w:r w:rsidRPr="00992340">
              <w:rPr>
                <w:rFonts w:ascii="Verdana" w:hAnsi="Verdana"/>
                <w:color w:val="000000" w:themeColor="text1"/>
                <w:sz w:val="18"/>
                <w:szCs w:val="18"/>
              </w:rPr>
              <w:t>Obrazowanie 3D/4D na głowicy przezprzełykowej dla dorosłych</w:t>
            </w:r>
          </w:p>
        </w:tc>
        <w:tc>
          <w:tcPr>
            <w:tcW w:w="992" w:type="dxa"/>
            <w:tcBorders>
              <w:top w:val="single" w:sz="4" w:space="0" w:color="000000"/>
              <w:left w:val="single" w:sz="4" w:space="0" w:color="000000"/>
              <w:bottom w:val="single" w:sz="4" w:space="0" w:color="000000"/>
            </w:tcBorders>
            <w:shd w:val="clear" w:color="auto" w:fill="auto"/>
          </w:tcPr>
          <w:p w14:paraId="2FF9F5B7" w14:textId="22FE0095" w:rsidR="00283FEA" w:rsidRPr="00992340" w:rsidRDefault="00283FEA" w:rsidP="00D94B7B">
            <w:pPr>
              <w:snapToGrid w:val="0"/>
              <w:jc w:val="center"/>
              <w:rPr>
                <w:rFonts w:ascii="Verdana" w:hAnsi="Verdana" w:cs="Arial"/>
                <w:color w:val="000000" w:themeColor="text1"/>
                <w:sz w:val="18"/>
                <w:szCs w:val="18"/>
              </w:rPr>
            </w:pPr>
            <w:r w:rsidRPr="00992340">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35428FA" w14:textId="77777777" w:rsidR="00283FEA" w:rsidRPr="00992340" w:rsidRDefault="00283FEA" w:rsidP="00D94B7B">
            <w:pPr>
              <w:snapToGrid w:val="0"/>
              <w:rPr>
                <w:rFonts w:ascii="Verdana" w:hAnsi="Verdana" w:cs="Arial"/>
                <w:color w:val="000000" w:themeColor="text1"/>
                <w:sz w:val="18"/>
                <w:szCs w:val="18"/>
              </w:rPr>
            </w:pPr>
          </w:p>
        </w:tc>
      </w:tr>
      <w:tr w:rsidR="00992340" w:rsidRPr="00992340" w14:paraId="43268FC0" w14:textId="77777777" w:rsidTr="00493F8B">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Pr>
          <w:p w14:paraId="36E1C599" w14:textId="77777777" w:rsidR="00B56F47" w:rsidRDefault="00B56F47" w:rsidP="00D94B7B">
            <w:pPr>
              <w:snapToGrid w:val="0"/>
              <w:rPr>
                <w:rFonts w:ascii="Verdana" w:hAnsi="Verdana" w:cs="Arial"/>
                <w:b/>
                <w:color w:val="000000" w:themeColor="text1"/>
                <w:sz w:val="18"/>
                <w:szCs w:val="18"/>
              </w:rPr>
            </w:pPr>
          </w:p>
          <w:p w14:paraId="0E664F0F" w14:textId="6FAA0156" w:rsidR="00283FEA" w:rsidRDefault="00283FEA" w:rsidP="00D94B7B">
            <w:pPr>
              <w:snapToGrid w:val="0"/>
              <w:rPr>
                <w:rFonts w:ascii="Verdana" w:hAnsi="Verdana" w:cs="Arial"/>
                <w:b/>
                <w:color w:val="000000" w:themeColor="text1"/>
                <w:sz w:val="18"/>
                <w:szCs w:val="18"/>
              </w:rPr>
            </w:pPr>
            <w:r w:rsidRPr="00992340">
              <w:rPr>
                <w:rFonts w:ascii="Verdana" w:hAnsi="Verdana" w:cs="Arial"/>
                <w:b/>
                <w:color w:val="000000" w:themeColor="text1"/>
                <w:sz w:val="18"/>
                <w:szCs w:val="18"/>
              </w:rPr>
              <w:t xml:space="preserve">OPROGRAMOWANIE POMIAROWO </w:t>
            </w:r>
            <w:r w:rsidR="00B56F47">
              <w:rPr>
                <w:rFonts w:ascii="Verdana" w:hAnsi="Verdana" w:cs="Arial"/>
                <w:b/>
                <w:color w:val="000000" w:themeColor="text1"/>
                <w:sz w:val="18"/>
                <w:szCs w:val="18"/>
              </w:rPr>
              <w:t>–</w:t>
            </w:r>
            <w:r w:rsidRPr="00992340">
              <w:rPr>
                <w:rFonts w:ascii="Verdana" w:hAnsi="Verdana" w:cs="Arial"/>
                <w:b/>
                <w:color w:val="000000" w:themeColor="text1"/>
                <w:sz w:val="18"/>
                <w:szCs w:val="18"/>
              </w:rPr>
              <w:t xml:space="preserve"> OBLICZENIOWE</w:t>
            </w:r>
          </w:p>
          <w:p w14:paraId="53C4E233" w14:textId="4E7F911F" w:rsidR="00B56F47" w:rsidRPr="00992340" w:rsidRDefault="00B56F47" w:rsidP="00D94B7B">
            <w:pPr>
              <w:snapToGrid w:val="0"/>
              <w:rPr>
                <w:rFonts w:ascii="Verdana" w:hAnsi="Verdana" w:cs="Arial"/>
                <w:b/>
                <w:color w:val="000000" w:themeColor="text1"/>
                <w:sz w:val="18"/>
                <w:szCs w:val="18"/>
              </w:rPr>
            </w:pPr>
          </w:p>
        </w:tc>
      </w:tr>
      <w:tr w:rsidR="00992340" w:rsidRPr="00992340" w14:paraId="27E8793C" w14:textId="77777777" w:rsidTr="004E5586">
        <w:tc>
          <w:tcPr>
            <w:tcW w:w="709" w:type="dxa"/>
            <w:tcBorders>
              <w:top w:val="single" w:sz="4" w:space="0" w:color="000000"/>
              <w:left w:val="single" w:sz="4" w:space="0" w:color="000000"/>
              <w:bottom w:val="single" w:sz="4" w:space="0" w:color="000000"/>
            </w:tcBorders>
            <w:shd w:val="clear" w:color="auto" w:fill="auto"/>
          </w:tcPr>
          <w:p w14:paraId="7609E71F" w14:textId="77777777" w:rsidR="00377844" w:rsidRPr="00992340" w:rsidRDefault="00377844" w:rsidP="000B6672">
            <w:pPr>
              <w:pStyle w:val="Akapitzlist"/>
              <w:numPr>
                <w:ilvl w:val="0"/>
                <w:numId w:val="65"/>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74F48CDD" w14:textId="77449922" w:rsidR="00377844" w:rsidRPr="00992340" w:rsidRDefault="00377844" w:rsidP="00D94B7B">
            <w:pPr>
              <w:snapToGrid w:val="0"/>
              <w:rPr>
                <w:rFonts w:ascii="Verdana" w:hAnsi="Verdana" w:cs="Arial"/>
                <w:color w:val="000000" w:themeColor="text1"/>
                <w:sz w:val="18"/>
                <w:szCs w:val="18"/>
              </w:rPr>
            </w:pPr>
            <w:r w:rsidRPr="00992340">
              <w:rPr>
                <w:rFonts w:ascii="Verdana" w:hAnsi="Verdana"/>
                <w:color w:val="000000" w:themeColor="text1"/>
                <w:sz w:val="18"/>
                <w:szCs w:val="18"/>
              </w:rPr>
              <w:t>Oprogramowanie do pomiarów, obliczeń i generowania raportów dla badań echokardiograficznych</w:t>
            </w:r>
          </w:p>
        </w:tc>
        <w:tc>
          <w:tcPr>
            <w:tcW w:w="992" w:type="dxa"/>
            <w:tcBorders>
              <w:top w:val="single" w:sz="4" w:space="0" w:color="000000"/>
              <w:left w:val="single" w:sz="4" w:space="0" w:color="000000"/>
              <w:bottom w:val="single" w:sz="4" w:space="0" w:color="000000"/>
            </w:tcBorders>
            <w:shd w:val="clear" w:color="auto" w:fill="auto"/>
          </w:tcPr>
          <w:p w14:paraId="64CCFD2F" w14:textId="77777777" w:rsidR="00377844" w:rsidRPr="00992340" w:rsidRDefault="00377844" w:rsidP="00D94B7B">
            <w:pPr>
              <w:snapToGrid w:val="0"/>
              <w:jc w:val="center"/>
              <w:rPr>
                <w:rFonts w:ascii="Verdana" w:hAnsi="Verdana" w:cs="Arial"/>
                <w:color w:val="000000" w:themeColor="text1"/>
                <w:sz w:val="18"/>
                <w:szCs w:val="18"/>
              </w:rPr>
            </w:pPr>
            <w:r w:rsidRPr="00992340">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5E045F4" w14:textId="77777777" w:rsidR="00377844" w:rsidRPr="00992340" w:rsidRDefault="00377844" w:rsidP="00D94B7B">
            <w:pPr>
              <w:snapToGrid w:val="0"/>
              <w:rPr>
                <w:rFonts w:ascii="Verdana" w:hAnsi="Verdana" w:cs="Arial"/>
                <w:color w:val="000000" w:themeColor="text1"/>
                <w:sz w:val="18"/>
                <w:szCs w:val="18"/>
              </w:rPr>
            </w:pPr>
          </w:p>
        </w:tc>
      </w:tr>
      <w:tr w:rsidR="00992340" w:rsidRPr="00992340" w14:paraId="02C6FFCE" w14:textId="77777777" w:rsidTr="004E5586">
        <w:tc>
          <w:tcPr>
            <w:tcW w:w="709" w:type="dxa"/>
            <w:tcBorders>
              <w:top w:val="single" w:sz="4" w:space="0" w:color="000000"/>
              <w:left w:val="single" w:sz="4" w:space="0" w:color="000000"/>
              <w:bottom w:val="single" w:sz="4" w:space="0" w:color="000000"/>
            </w:tcBorders>
            <w:shd w:val="clear" w:color="auto" w:fill="auto"/>
          </w:tcPr>
          <w:p w14:paraId="1C7FB33D" w14:textId="77777777" w:rsidR="00377844" w:rsidRPr="00992340" w:rsidRDefault="00377844" w:rsidP="000B6672">
            <w:pPr>
              <w:pStyle w:val="Akapitzlist"/>
              <w:numPr>
                <w:ilvl w:val="0"/>
                <w:numId w:val="65"/>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659F56EB" w14:textId="25DA5BC1" w:rsidR="00377844" w:rsidRPr="00992340" w:rsidRDefault="00377844" w:rsidP="00D94B7B">
            <w:pPr>
              <w:snapToGrid w:val="0"/>
              <w:rPr>
                <w:rFonts w:ascii="Verdana" w:hAnsi="Verdana" w:cs="Arial"/>
                <w:color w:val="000000" w:themeColor="text1"/>
                <w:sz w:val="18"/>
                <w:szCs w:val="18"/>
                <w:u w:val="single"/>
              </w:rPr>
            </w:pPr>
            <w:r w:rsidRPr="00992340">
              <w:rPr>
                <w:rFonts w:ascii="Verdana" w:hAnsi="Verdana"/>
                <w:color w:val="000000" w:themeColor="text1"/>
                <w:sz w:val="18"/>
                <w:szCs w:val="18"/>
              </w:rPr>
              <w:t>Pomiary odległości, pola powierzchni, objętości, objętości przepływu</w:t>
            </w:r>
          </w:p>
        </w:tc>
        <w:tc>
          <w:tcPr>
            <w:tcW w:w="992" w:type="dxa"/>
            <w:tcBorders>
              <w:top w:val="single" w:sz="4" w:space="0" w:color="000000"/>
              <w:left w:val="single" w:sz="4" w:space="0" w:color="000000"/>
              <w:bottom w:val="single" w:sz="4" w:space="0" w:color="000000"/>
            </w:tcBorders>
            <w:shd w:val="clear" w:color="auto" w:fill="auto"/>
          </w:tcPr>
          <w:p w14:paraId="2CD65E0C" w14:textId="77777777" w:rsidR="00377844" w:rsidRPr="00992340" w:rsidRDefault="00377844" w:rsidP="00D94B7B">
            <w:pPr>
              <w:snapToGrid w:val="0"/>
              <w:jc w:val="center"/>
              <w:rPr>
                <w:rFonts w:ascii="Verdana" w:hAnsi="Verdana" w:cs="Arial"/>
                <w:color w:val="000000" w:themeColor="text1"/>
                <w:sz w:val="18"/>
                <w:szCs w:val="18"/>
              </w:rPr>
            </w:pPr>
            <w:r w:rsidRPr="00992340">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45382A0" w14:textId="77777777" w:rsidR="00377844" w:rsidRPr="00992340" w:rsidRDefault="00377844" w:rsidP="00D94B7B">
            <w:pPr>
              <w:snapToGrid w:val="0"/>
              <w:rPr>
                <w:rFonts w:ascii="Verdana" w:hAnsi="Verdana" w:cs="Arial"/>
                <w:color w:val="000000" w:themeColor="text1"/>
                <w:sz w:val="18"/>
                <w:szCs w:val="18"/>
              </w:rPr>
            </w:pPr>
          </w:p>
        </w:tc>
      </w:tr>
      <w:tr w:rsidR="00992340" w:rsidRPr="00992340" w14:paraId="1463277C" w14:textId="77777777" w:rsidTr="004E5586">
        <w:tc>
          <w:tcPr>
            <w:tcW w:w="709" w:type="dxa"/>
            <w:tcBorders>
              <w:top w:val="single" w:sz="4" w:space="0" w:color="000000"/>
              <w:left w:val="single" w:sz="4" w:space="0" w:color="000000"/>
              <w:bottom w:val="single" w:sz="4" w:space="0" w:color="000000"/>
            </w:tcBorders>
            <w:shd w:val="clear" w:color="auto" w:fill="auto"/>
          </w:tcPr>
          <w:p w14:paraId="275046D9" w14:textId="77777777" w:rsidR="00377844" w:rsidRPr="00992340" w:rsidRDefault="00377844" w:rsidP="000B6672">
            <w:pPr>
              <w:pStyle w:val="Akapitzlist"/>
              <w:numPr>
                <w:ilvl w:val="0"/>
                <w:numId w:val="65"/>
              </w:numPr>
              <w:snapToGrid w:val="0"/>
              <w:rPr>
                <w:rFonts w:ascii="Verdana" w:hAnsi="Verdana" w:cs="Arial"/>
                <w:b/>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4DBAB179" w14:textId="76B9155A" w:rsidR="00377844" w:rsidRPr="00992340" w:rsidRDefault="00377844" w:rsidP="00D94B7B">
            <w:pPr>
              <w:snapToGrid w:val="0"/>
              <w:rPr>
                <w:rFonts w:ascii="Verdana" w:hAnsi="Verdana" w:cs="Arial"/>
                <w:color w:val="000000" w:themeColor="text1"/>
                <w:sz w:val="18"/>
                <w:szCs w:val="18"/>
              </w:rPr>
            </w:pPr>
            <w:r w:rsidRPr="00992340">
              <w:rPr>
                <w:rFonts w:ascii="Verdana" w:hAnsi="Verdana"/>
                <w:color w:val="000000" w:themeColor="text1"/>
                <w:sz w:val="18"/>
                <w:szCs w:val="18"/>
              </w:rPr>
              <w:t>Automatyczna optymalizacja spektrum – przesunięcie linii bazowej i ustawienie wzmocnienia jednym przyciskiem</w:t>
            </w:r>
          </w:p>
        </w:tc>
        <w:tc>
          <w:tcPr>
            <w:tcW w:w="992" w:type="dxa"/>
            <w:tcBorders>
              <w:top w:val="single" w:sz="4" w:space="0" w:color="000000"/>
              <w:left w:val="single" w:sz="4" w:space="0" w:color="000000"/>
              <w:bottom w:val="single" w:sz="4" w:space="0" w:color="000000"/>
            </w:tcBorders>
            <w:shd w:val="clear" w:color="auto" w:fill="auto"/>
          </w:tcPr>
          <w:p w14:paraId="0E375A1C" w14:textId="77777777" w:rsidR="00377844" w:rsidRPr="00992340" w:rsidRDefault="00377844" w:rsidP="00D94B7B">
            <w:pPr>
              <w:snapToGrid w:val="0"/>
              <w:jc w:val="center"/>
              <w:rPr>
                <w:rFonts w:ascii="Verdana" w:hAnsi="Verdana" w:cs="Arial"/>
                <w:color w:val="000000" w:themeColor="text1"/>
                <w:sz w:val="18"/>
                <w:szCs w:val="18"/>
              </w:rPr>
            </w:pPr>
            <w:r w:rsidRPr="00992340">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821666C" w14:textId="77777777" w:rsidR="00377844" w:rsidRPr="00992340" w:rsidRDefault="00377844" w:rsidP="00D94B7B">
            <w:pPr>
              <w:snapToGrid w:val="0"/>
              <w:rPr>
                <w:rFonts w:ascii="Verdana" w:hAnsi="Verdana" w:cs="Arial"/>
                <w:color w:val="000000" w:themeColor="text1"/>
                <w:sz w:val="18"/>
                <w:szCs w:val="18"/>
              </w:rPr>
            </w:pPr>
          </w:p>
        </w:tc>
      </w:tr>
      <w:tr w:rsidR="00992340" w:rsidRPr="00992340" w14:paraId="062584D3" w14:textId="77777777" w:rsidTr="004E5586">
        <w:tc>
          <w:tcPr>
            <w:tcW w:w="709" w:type="dxa"/>
            <w:tcBorders>
              <w:top w:val="single" w:sz="4" w:space="0" w:color="000000"/>
              <w:left w:val="single" w:sz="4" w:space="0" w:color="000000"/>
              <w:bottom w:val="single" w:sz="4" w:space="0" w:color="000000"/>
            </w:tcBorders>
            <w:shd w:val="clear" w:color="auto" w:fill="auto"/>
          </w:tcPr>
          <w:p w14:paraId="3AEE8941" w14:textId="2D485BFC" w:rsidR="00377844" w:rsidRPr="00992340" w:rsidRDefault="00377844" w:rsidP="000B6672">
            <w:pPr>
              <w:pStyle w:val="Akapitzlist"/>
              <w:numPr>
                <w:ilvl w:val="0"/>
                <w:numId w:val="65"/>
              </w:numPr>
              <w:snapToGrid w:val="0"/>
              <w:rPr>
                <w:rFonts w:ascii="Verdana" w:hAnsi="Verdana" w:cs="Arial"/>
                <w:b/>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6C1447D8" w14:textId="4B2B1209" w:rsidR="00377844" w:rsidRPr="00992340" w:rsidRDefault="00377844" w:rsidP="00D94B7B">
            <w:pPr>
              <w:snapToGrid w:val="0"/>
              <w:rPr>
                <w:rFonts w:ascii="Verdana" w:hAnsi="Verdana" w:cs="Arial"/>
                <w:b/>
                <w:color w:val="000000" w:themeColor="text1"/>
                <w:sz w:val="18"/>
                <w:szCs w:val="18"/>
              </w:rPr>
            </w:pPr>
            <w:r w:rsidRPr="00992340">
              <w:rPr>
                <w:rFonts w:ascii="Verdana" w:hAnsi="Verdana"/>
                <w:color w:val="000000" w:themeColor="text1"/>
                <w:sz w:val="18"/>
                <w:szCs w:val="18"/>
              </w:rPr>
              <w:t>Automatyczny obrys spektrum i wyznaczanie parametrów przepływu na zatrzymanym spektrum oraz w czasie rzeczywistym na ruchomym spektrum</w:t>
            </w:r>
          </w:p>
        </w:tc>
        <w:tc>
          <w:tcPr>
            <w:tcW w:w="992" w:type="dxa"/>
            <w:tcBorders>
              <w:top w:val="single" w:sz="4" w:space="0" w:color="000000"/>
              <w:left w:val="single" w:sz="4" w:space="0" w:color="000000"/>
              <w:bottom w:val="single" w:sz="4" w:space="0" w:color="000000"/>
            </w:tcBorders>
            <w:shd w:val="clear" w:color="auto" w:fill="auto"/>
          </w:tcPr>
          <w:p w14:paraId="61152360" w14:textId="0060F3E0" w:rsidR="00377844" w:rsidRPr="00992340" w:rsidRDefault="00377844" w:rsidP="00D94B7B">
            <w:pPr>
              <w:snapToGrid w:val="0"/>
              <w:jc w:val="center"/>
              <w:rPr>
                <w:rFonts w:ascii="Verdana" w:hAnsi="Verdana" w:cs="Arial"/>
                <w:color w:val="000000" w:themeColor="text1"/>
                <w:sz w:val="18"/>
                <w:szCs w:val="18"/>
              </w:rPr>
            </w:pPr>
            <w:r w:rsidRPr="00992340">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37261F9" w14:textId="77777777" w:rsidR="00377844" w:rsidRPr="00992340" w:rsidRDefault="00377844" w:rsidP="00D94B7B">
            <w:pPr>
              <w:snapToGrid w:val="0"/>
              <w:rPr>
                <w:rFonts w:ascii="Verdana" w:hAnsi="Verdana" w:cs="Arial"/>
                <w:color w:val="000000" w:themeColor="text1"/>
                <w:sz w:val="18"/>
                <w:szCs w:val="18"/>
              </w:rPr>
            </w:pPr>
          </w:p>
        </w:tc>
      </w:tr>
      <w:tr w:rsidR="00992340" w:rsidRPr="00992340" w14:paraId="2475D7CE" w14:textId="77777777" w:rsidTr="004E5586">
        <w:tc>
          <w:tcPr>
            <w:tcW w:w="709" w:type="dxa"/>
            <w:tcBorders>
              <w:top w:val="single" w:sz="4" w:space="0" w:color="000000"/>
              <w:left w:val="single" w:sz="4" w:space="0" w:color="000000"/>
              <w:bottom w:val="single" w:sz="4" w:space="0" w:color="000000"/>
            </w:tcBorders>
            <w:shd w:val="clear" w:color="auto" w:fill="auto"/>
          </w:tcPr>
          <w:p w14:paraId="68654454" w14:textId="77777777" w:rsidR="00377844" w:rsidRPr="00992340" w:rsidRDefault="00377844" w:rsidP="000B6672">
            <w:pPr>
              <w:pStyle w:val="Akapitzlist"/>
              <w:numPr>
                <w:ilvl w:val="0"/>
                <w:numId w:val="65"/>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0FFB34C4" w14:textId="1E7F096F" w:rsidR="00377844" w:rsidRPr="00992340" w:rsidRDefault="00377844" w:rsidP="00D94B7B">
            <w:pPr>
              <w:snapToGrid w:val="0"/>
              <w:rPr>
                <w:rFonts w:ascii="Verdana" w:hAnsi="Verdana" w:cs="Arial"/>
                <w:color w:val="000000" w:themeColor="text1"/>
                <w:sz w:val="18"/>
                <w:szCs w:val="18"/>
              </w:rPr>
            </w:pPr>
            <w:r w:rsidRPr="00992340">
              <w:rPr>
                <w:rFonts w:ascii="Verdana" w:hAnsi="Verdana"/>
                <w:color w:val="000000" w:themeColor="text1"/>
                <w:sz w:val="18"/>
                <w:szCs w:val="18"/>
              </w:rPr>
              <w:t>Możliwość dokonania pomiarów na obrazach i pętlach obrazowych z archiwum system</w:t>
            </w:r>
            <w:r w:rsidR="00283FEA" w:rsidRPr="00992340">
              <w:rPr>
                <w:rFonts w:ascii="Verdana" w:hAnsi="Verdana"/>
                <w:color w:val="000000" w:themeColor="text1"/>
                <w:sz w:val="18"/>
                <w:szCs w:val="18"/>
              </w:rPr>
              <w:t>u</w:t>
            </w:r>
          </w:p>
        </w:tc>
        <w:tc>
          <w:tcPr>
            <w:tcW w:w="992" w:type="dxa"/>
            <w:tcBorders>
              <w:top w:val="single" w:sz="4" w:space="0" w:color="000000"/>
              <w:left w:val="single" w:sz="4" w:space="0" w:color="000000"/>
              <w:bottom w:val="single" w:sz="4" w:space="0" w:color="000000"/>
            </w:tcBorders>
            <w:shd w:val="clear" w:color="auto" w:fill="auto"/>
          </w:tcPr>
          <w:p w14:paraId="33240C69" w14:textId="77777777" w:rsidR="00377844" w:rsidRPr="00992340" w:rsidRDefault="00377844" w:rsidP="00D94B7B">
            <w:pPr>
              <w:snapToGrid w:val="0"/>
              <w:jc w:val="center"/>
              <w:rPr>
                <w:rFonts w:ascii="Verdana" w:hAnsi="Verdana" w:cs="Arial"/>
                <w:color w:val="000000" w:themeColor="text1"/>
                <w:sz w:val="18"/>
                <w:szCs w:val="18"/>
              </w:rPr>
            </w:pPr>
            <w:r w:rsidRPr="00992340">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7C5A5C8" w14:textId="77777777" w:rsidR="00377844" w:rsidRPr="00992340" w:rsidRDefault="00377844" w:rsidP="00D94B7B">
            <w:pPr>
              <w:snapToGrid w:val="0"/>
              <w:rPr>
                <w:rFonts w:ascii="Verdana" w:hAnsi="Verdana" w:cs="Arial"/>
                <w:color w:val="000000" w:themeColor="text1"/>
                <w:sz w:val="18"/>
                <w:szCs w:val="18"/>
              </w:rPr>
            </w:pPr>
          </w:p>
        </w:tc>
      </w:tr>
      <w:tr w:rsidR="00992340" w:rsidRPr="00992340" w14:paraId="68632365" w14:textId="77777777" w:rsidTr="004E5586">
        <w:tc>
          <w:tcPr>
            <w:tcW w:w="709" w:type="dxa"/>
            <w:tcBorders>
              <w:top w:val="single" w:sz="4" w:space="0" w:color="000000"/>
              <w:left w:val="single" w:sz="4" w:space="0" w:color="000000"/>
              <w:bottom w:val="single" w:sz="4" w:space="0" w:color="000000"/>
            </w:tcBorders>
            <w:shd w:val="clear" w:color="auto" w:fill="auto"/>
          </w:tcPr>
          <w:p w14:paraId="57E4ADC3" w14:textId="77777777" w:rsidR="00377844" w:rsidRPr="00992340" w:rsidRDefault="00377844" w:rsidP="000B6672">
            <w:pPr>
              <w:pStyle w:val="Akapitzlist"/>
              <w:numPr>
                <w:ilvl w:val="0"/>
                <w:numId w:val="65"/>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7AEAE6F5" w14:textId="57E8F3C4" w:rsidR="00377844" w:rsidRPr="00992340" w:rsidRDefault="00377844" w:rsidP="004E5586">
            <w:pPr>
              <w:rPr>
                <w:rFonts w:ascii="Verdana" w:hAnsi="Verdana" w:cs="Arial"/>
                <w:color w:val="000000" w:themeColor="text1"/>
                <w:sz w:val="18"/>
                <w:szCs w:val="18"/>
              </w:rPr>
            </w:pPr>
            <w:r w:rsidRPr="00992340">
              <w:rPr>
                <w:rFonts w:ascii="Verdana" w:hAnsi="Verdana"/>
                <w:color w:val="000000" w:themeColor="text1"/>
                <w:sz w:val="18"/>
                <w:szCs w:val="18"/>
              </w:rPr>
              <w:t>Pomiary kardiologiczne:</w:t>
            </w:r>
            <w:r w:rsidR="004E5586" w:rsidRPr="00992340">
              <w:rPr>
                <w:rFonts w:ascii="Verdana" w:hAnsi="Verdana"/>
                <w:color w:val="000000" w:themeColor="text1"/>
                <w:sz w:val="18"/>
                <w:szCs w:val="18"/>
              </w:rPr>
              <w:t xml:space="preserve"> </w:t>
            </w:r>
            <w:r w:rsidRPr="00992340">
              <w:rPr>
                <w:rFonts w:ascii="Verdana" w:hAnsi="Verdana"/>
                <w:color w:val="000000" w:themeColor="text1"/>
                <w:sz w:val="18"/>
                <w:szCs w:val="18"/>
              </w:rPr>
              <w:t>2D – LVEDV, LVESV, EF, CO;</w:t>
            </w:r>
            <w:r w:rsidR="004E5586" w:rsidRPr="00992340">
              <w:rPr>
                <w:rFonts w:ascii="Verdana" w:hAnsi="Verdana"/>
                <w:color w:val="000000" w:themeColor="text1"/>
                <w:sz w:val="18"/>
                <w:szCs w:val="18"/>
              </w:rPr>
              <w:t xml:space="preserve"> </w:t>
            </w:r>
            <w:r w:rsidRPr="00992340">
              <w:rPr>
                <w:rFonts w:ascii="Verdana" w:hAnsi="Verdana"/>
                <w:color w:val="000000" w:themeColor="text1"/>
                <w:sz w:val="18"/>
                <w:szCs w:val="18"/>
              </w:rPr>
              <w:t>M-</w:t>
            </w:r>
            <w:proofErr w:type="spellStart"/>
            <w:r w:rsidRPr="00992340">
              <w:rPr>
                <w:rFonts w:ascii="Verdana" w:hAnsi="Verdana"/>
                <w:color w:val="000000" w:themeColor="text1"/>
                <w:sz w:val="18"/>
                <w:szCs w:val="18"/>
              </w:rPr>
              <w:t>mode</w:t>
            </w:r>
            <w:proofErr w:type="spellEnd"/>
            <w:r w:rsidRPr="00992340">
              <w:rPr>
                <w:rFonts w:ascii="Verdana" w:hAnsi="Verdana"/>
                <w:color w:val="000000" w:themeColor="text1"/>
                <w:sz w:val="18"/>
                <w:szCs w:val="18"/>
              </w:rPr>
              <w:t xml:space="preserve"> – EF, CO, LA/</w:t>
            </w:r>
            <w:proofErr w:type="spellStart"/>
            <w:r w:rsidRPr="00992340">
              <w:rPr>
                <w:rFonts w:ascii="Verdana" w:hAnsi="Verdana"/>
                <w:color w:val="000000" w:themeColor="text1"/>
                <w:sz w:val="18"/>
                <w:szCs w:val="18"/>
              </w:rPr>
              <w:t>Ao</w:t>
            </w:r>
            <w:proofErr w:type="spellEnd"/>
          </w:p>
        </w:tc>
        <w:tc>
          <w:tcPr>
            <w:tcW w:w="992" w:type="dxa"/>
            <w:tcBorders>
              <w:top w:val="single" w:sz="4" w:space="0" w:color="000000"/>
              <w:left w:val="single" w:sz="4" w:space="0" w:color="000000"/>
              <w:bottom w:val="single" w:sz="4" w:space="0" w:color="000000"/>
            </w:tcBorders>
            <w:shd w:val="clear" w:color="auto" w:fill="auto"/>
          </w:tcPr>
          <w:p w14:paraId="20AB2C08" w14:textId="77777777" w:rsidR="00377844" w:rsidRPr="00992340" w:rsidRDefault="00377844" w:rsidP="00D94B7B">
            <w:pPr>
              <w:snapToGrid w:val="0"/>
              <w:jc w:val="center"/>
              <w:rPr>
                <w:rFonts w:ascii="Verdana" w:hAnsi="Verdana" w:cs="Arial"/>
                <w:color w:val="000000" w:themeColor="text1"/>
                <w:sz w:val="18"/>
                <w:szCs w:val="18"/>
              </w:rPr>
            </w:pPr>
            <w:r w:rsidRPr="00992340">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D88E918" w14:textId="77777777" w:rsidR="00377844" w:rsidRPr="00992340" w:rsidRDefault="00377844" w:rsidP="00D94B7B">
            <w:pPr>
              <w:snapToGrid w:val="0"/>
              <w:rPr>
                <w:rFonts w:ascii="Verdana" w:hAnsi="Verdana" w:cs="Arial"/>
                <w:color w:val="000000" w:themeColor="text1"/>
                <w:sz w:val="18"/>
                <w:szCs w:val="18"/>
              </w:rPr>
            </w:pPr>
          </w:p>
        </w:tc>
      </w:tr>
      <w:tr w:rsidR="00992340" w:rsidRPr="00992340" w14:paraId="08C0FD90" w14:textId="77777777" w:rsidTr="004E5586">
        <w:tc>
          <w:tcPr>
            <w:tcW w:w="709" w:type="dxa"/>
            <w:tcBorders>
              <w:top w:val="single" w:sz="4" w:space="0" w:color="000000"/>
              <w:left w:val="single" w:sz="4" w:space="0" w:color="000000"/>
              <w:bottom w:val="single" w:sz="4" w:space="0" w:color="000000"/>
            </w:tcBorders>
            <w:shd w:val="clear" w:color="auto" w:fill="auto"/>
          </w:tcPr>
          <w:p w14:paraId="3E51C630" w14:textId="77777777" w:rsidR="00377844" w:rsidRPr="00992340" w:rsidRDefault="00377844" w:rsidP="000B6672">
            <w:pPr>
              <w:pStyle w:val="Akapitzlist"/>
              <w:numPr>
                <w:ilvl w:val="0"/>
                <w:numId w:val="65"/>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622CF9E0" w14:textId="2D44AF1B" w:rsidR="00377844" w:rsidRPr="00992340" w:rsidRDefault="00377844" w:rsidP="00D94B7B">
            <w:pPr>
              <w:rPr>
                <w:rFonts w:ascii="Verdana" w:hAnsi="Verdana" w:cs="Arial"/>
                <w:color w:val="000000" w:themeColor="text1"/>
                <w:sz w:val="18"/>
                <w:szCs w:val="18"/>
              </w:rPr>
            </w:pPr>
            <w:r w:rsidRPr="00992340">
              <w:rPr>
                <w:rFonts w:ascii="Verdana" w:hAnsi="Verdana"/>
                <w:color w:val="000000" w:themeColor="text1"/>
                <w:sz w:val="18"/>
                <w:szCs w:val="18"/>
              </w:rPr>
              <w:t xml:space="preserve">Pomiary w trybie </w:t>
            </w:r>
            <w:proofErr w:type="spellStart"/>
            <w:r w:rsidRPr="00992340">
              <w:rPr>
                <w:rFonts w:ascii="Verdana" w:hAnsi="Verdana"/>
                <w:color w:val="000000" w:themeColor="text1"/>
                <w:sz w:val="18"/>
                <w:szCs w:val="18"/>
              </w:rPr>
              <w:t>dopplera</w:t>
            </w:r>
            <w:proofErr w:type="spellEnd"/>
            <w:r w:rsidRPr="00992340">
              <w:rPr>
                <w:rFonts w:ascii="Verdana" w:hAnsi="Verdana"/>
                <w:color w:val="000000" w:themeColor="text1"/>
                <w:sz w:val="18"/>
                <w:szCs w:val="18"/>
              </w:rPr>
              <w:t xml:space="preserve"> spektralnego: MVA, AVA, VTI, </w:t>
            </w:r>
            <w:proofErr w:type="spellStart"/>
            <w:r w:rsidRPr="00992340">
              <w:rPr>
                <w:rFonts w:ascii="Verdana" w:hAnsi="Verdana"/>
                <w:color w:val="000000" w:themeColor="text1"/>
                <w:sz w:val="18"/>
                <w:szCs w:val="18"/>
              </w:rPr>
              <w:t>Qp</w:t>
            </w:r>
            <w:proofErr w:type="spellEnd"/>
            <w:r w:rsidRPr="00992340">
              <w:rPr>
                <w:rFonts w:ascii="Verdana" w:hAnsi="Verdana"/>
                <w:color w:val="000000" w:themeColor="text1"/>
                <w:sz w:val="18"/>
                <w:szCs w:val="18"/>
              </w:rPr>
              <w:t>/</w:t>
            </w:r>
            <w:proofErr w:type="spellStart"/>
            <w:r w:rsidRPr="00992340">
              <w:rPr>
                <w:rFonts w:ascii="Verdana" w:hAnsi="Verdana"/>
                <w:color w:val="000000" w:themeColor="text1"/>
                <w:sz w:val="18"/>
                <w:szCs w:val="18"/>
              </w:rPr>
              <w:t>Qs</w:t>
            </w:r>
            <w:proofErr w:type="spellEnd"/>
            <w:r w:rsidRPr="00992340">
              <w:rPr>
                <w:rFonts w:ascii="Verdana" w:hAnsi="Verdana"/>
                <w:color w:val="000000" w:themeColor="text1"/>
                <w:sz w:val="18"/>
                <w:szCs w:val="18"/>
              </w:rPr>
              <w:t>, E/E</w:t>
            </w:r>
          </w:p>
        </w:tc>
        <w:tc>
          <w:tcPr>
            <w:tcW w:w="992" w:type="dxa"/>
            <w:tcBorders>
              <w:top w:val="single" w:sz="4" w:space="0" w:color="000000"/>
              <w:left w:val="single" w:sz="4" w:space="0" w:color="000000"/>
              <w:bottom w:val="single" w:sz="4" w:space="0" w:color="000000"/>
            </w:tcBorders>
            <w:shd w:val="clear" w:color="auto" w:fill="auto"/>
          </w:tcPr>
          <w:p w14:paraId="727AE96D" w14:textId="77777777" w:rsidR="00377844" w:rsidRPr="00992340" w:rsidRDefault="00377844" w:rsidP="00D94B7B">
            <w:pPr>
              <w:snapToGrid w:val="0"/>
              <w:jc w:val="center"/>
              <w:rPr>
                <w:rFonts w:ascii="Verdana" w:hAnsi="Verdana" w:cs="Arial"/>
                <w:color w:val="000000" w:themeColor="text1"/>
                <w:sz w:val="18"/>
                <w:szCs w:val="18"/>
              </w:rPr>
            </w:pPr>
            <w:r w:rsidRPr="00992340">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7B513AF" w14:textId="77777777" w:rsidR="00377844" w:rsidRPr="00992340" w:rsidRDefault="00377844" w:rsidP="00D94B7B">
            <w:pPr>
              <w:snapToGrid w:val="0"/>
              <w:rPr>
                <w:rFonts w:ascii="Verdana" w:hAnsi="Verdana" w:cs="Arial"/>
                <w:color w:val="000000" w:themeColor="text1"/>
                <w:sz w:val="18"/>
                <w:szCs w:val="18"/>
              </w:rPr>
            </w:pPr>
          </w:p>
        </w:tc>
      </w:tr>
      <w:tr w:rsidR="00992340" w:rsidRPr="00992340" w14:paraId="2541841D" w14:textId="77777777" w:rsidTr="004E5586">
        <w:tc>
          <w:tcPr>
            <w:tcW w:w="709" w:type="dxa"/>
            <w:tcBorders>
              <w:top w:val="single" w:sz="4" w:space="0" w:color="000000"/>
              <w:left w:val="single" w:sz="4" w:space="0" w:color="000000"/>
              <w:bottom w:val="single" w:sz="4" w:space="0" w:color="000000"/>
            </w:tcBorders>
            <w:shd w:val="clear" w:color="auto" w:fill="auto"/>
          </w:tcPr>
          <w:p w14:paraId="6ECC40BF" w14:textId="77777777" w:rsidR="00377844" w:rsidRPr="00992340" w:rsidRDefault="00377844" w:rsidP="000B6672">
            <w:pPr>
              <w:pStyle w:val="Akapitzlist"/>
              <w:numPr>
                <w:ilvl w:val="0"/>
                <w:numId w:val="65"/>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2CDCCB82" w14:textId="4F8A03D3" w:rsidR="00377844" w:rsidRPr="00992340" w:rsidRDefault="00377844" w:rsidP="00D94B7B">
            <w:pPr>
              <w:snapToGrid w:val="0"/>
              <w:rPr>
                <w:rFonts w:ascii="Verdana" w:hAnsi="Verdana" w:cs="Arial"/>
                <w:color w:val="000000" w:themeColor="text1"/>
                <w:sz w:val="18"/>
                <w:szCs w:val="18"/>
              </w:rPr>
            </w:pPr>
            <w:r w:rsidRPr="00992340">
              <w:rPr>
                <w:rFonts w:ascii="Verdana" w:hAnsi="Verdana"/>
                <w:color w:val="000000" w:themeColor="text1"/>
                <w:sz w:val="18"/>
                <w:szCs w:val="18"/>
              </w:rPr>
              <w:t>Raport z badania kardiologicznego, z możliwością załączenia obrazów</w:t>
            </w:r>
          </w:p>
        </w:tc>
        <w:tc>
          <w:tcPr>
            <w:tcW w:w="992" w:type="dxa"/>
            <w:tcBorders>
              <w:top w:val="single" w:sz="4" w:space="0" w:color="000000"/>
              <w:left w:val="single" w:sz="4" w:space="0" w:color="000000"/>
              <w:bottom w:val="single" w:sz="4" w:space="0" w:color="000000"/>
            </w:tcBorders>
            <w:shd w:val="clear" w:color="auto" w:fill="auto"/>
          </w:tcPr>
          <w:p w14:paraId="2D781843" w14:textId="77777777" w:rsidR="00377844" w:rsidRPr="00992340" w:rsidRDefault="00377844" w:rsidP="00D94B7B">
            <w:pPr>
              <w:snapToGrid w:val="0"/>
              <w:jc w:val="center"/>
              <w:rPr>
                <w:rFonts w:ascii="Verdana" w:hAnsi="Verdana" w:cs="Arial"/>
                <w:color w:val="000000" w:themeColor="text1"/>
                <w:sz w:val="18"/>
                <w:szCs w:val="18"/>
              </w:rPr>
            </w:pPr>
            <w:r w:rsidRPr="00992340">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D03051A" w14:textId="77777777" w:rsidR="00377844" w:rsidRPr="00992340" w:rsidRDefault="00377844" w:rsidP="00D94B7B">
            <w:pPr>
              <w:snapToGrid w:val="0"/>
              <w:rPr>
                <w:rFonts w:ascii="Verdana" w:hAnsi="Verdana" w:cs="Arial"/>
                <w:b/>
                <w:color w:val="000000" w:themeColor="text1"/>
                <w:sz w:val="18"/>
                <w:szCs w:val="18"/>
              </w:rPr>
            </w:pPr>
          </w:p>
          <w:p w14:paraId="17E7735D" w14:textId="77777777" w:rsidR="00377844" w:rsidRPr="00992340" w:rsidRDefault="00377844" w:rsidP="00D94B7B">
            <w:pPr>
              <w:snapToGrid w:val="0"/>
              <w:rPr>
                <w:rFonts w:ascii="Verdana" w:hAnsi="Verdana" w:cs="Arial"/>
                <w:color w:val="000000" w:themeColor="text1"/>
                <w:sz w:val="18"/>
                <w:szCs w:val="18"/>
              </w:rPr>
            </w:pPr>
          </w:p>
        </w:tc>
      </w:tr>
      <w:tr w:rsidR="00992340" w:rsidRPr="00992340" w14:paraId="75253B9E" w14:textId="77777777" w:rsidTr="004E5586">
        <w:tc>
          <w:tcPr>
            <w:tcW w:w="709" w:type="dxa"/>
            <w:tcBorders>
              <w:top w:val="single" w:sz="4" w:space="0" w:color="000000"/>
              <w:left w:val="single" w:sz="4" w:space="0" w:color="000000"/>
              <w:bottom w:val="single" w:sz="4" w:space="0" w:color="000000"/>
            </w:tcBorders>
            <w:shd w:val="clear" w:color="auto" w:fill="auto"/>
          </w:tcPr>
          <w:p w14:paraId="28572637" w14:textId="77777777" w:rsidR="00377844" w:rsidRPr="00992340" w:rsidRDefault="00377844" w:rsidP="000B6672">
            <w:pPr>
              <w:pStyle w:val="Akapitzlist"/>
              <w:numPr>
                <w:ilvl w:val="0"/>
                <w:numId w:val="65"/>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3261D5DC" w14:textId="4C2B04F5" w:rsidR="00377844" w:rsidRPr="00992340" w:rsidRDefault="00377844" w:rsidP="00D94B7B">
            <w:pPr>
              <w:snapToGrid w:val="0"/>
              <w:rPr>
                <w:rFonts w:ascii="Verdana" w:hAnsi="Verdana"/>
                <w:color w:val="000000" w:themeColor="text1"/>
                <w:sz w:val="18"/>
                <w:szCs w:val="18"/>
              </w:rPr>
            </w:pPr>
            <w:r w:rsidRPr="00992340">
              <w:rPr>
                <w:rFonts w:ascii="Verdana" w:hAnsi="Verdana"/>
                <w:color w:val="000000" w:themeColor="text1"/>
                <w:sz w:val="18"/>
                <w:szCs w:val="18"/>
              </w:rPr>
              <w:t>Możliwość konfiguracji raportu</w:t>
            </w:r>
          </w:p>
        </w:tc>
        <w:tc>
          <w:tcPr>
            <w:tcW w:w="992" w:type="dxa"/>
            <w:tcBorders>
              <w:top w:val="single" w:sz="4" w:space="0" w:color="000000"/>
              <w:left w:val="single" w:sz="4" w:space="0" w:color="000000"/>
              <w:bottom w:val="single" w:sz="4" w:space="0" w:color="000000"/>
            </w:tcBorders>
            <w:shd w:val="clear" w:color="auto" w:fill="auto"/>
          </w:tcPr>
          <w:p w14:paraId="6E563681" w14:textId="3233759B" w:rsidR="00377844" w:rsidRPr="00992340" w:rsidRDefault="00377844" w:rsidP="00D94B7B">
            <w:pPr>
              <w:snapToGrid w:val="0"/>
              <w:jc w:val="center"/>
              <w:rPr>
                <w:rFonts w:ascii="Verdana" w:hAnsi="Verdana" w:cs="Arial"/>
                <w:color w:val="000000" w:themeColor="text1"/>
                <w:sz w:val="18"/>
                <w:szCs w:val="18"/>
              </w:rPr>
            </w:pPr>
            <w:r w:rsidRPr="00992340">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33A0D83" w14:textId="77777777" w:rsidR="00377844" w:rsidRPr="00992340" w:rsidRDefault="00377844" w:rsidP="00D94B7B">
            <w:pPr>
              <w:snapToGrid w:val="0"/>
              <w:rPr>
                <w:rFonts w:ascii="Verdana" w:hAnsi="Verdana" w:cs="Arial"/>
                <w:b/>
                <w:color w:val="000000" w:themeColor="text1"/>
                <w:sz w:val="18"/>
                <w:szCs w:val="18"/>
              </w:rPr>
            </w:pPr>
          </w:p>
        </w:tc>
      </w:tr>
      <w:tr w:rsidR="00992340" w:rsidRPr="00992340" w14:paraId="1BF55C40" w14:textId="77777777" w:rsidTr="00493F8B">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Pr>
          <w:p w14:paraId="68022C5D" w14:textId="77777777" w:rsidR="00B56F47" w:rsidRDefault="00B56F47" w:rsidP="00D94B7B">
            <w:pPr>
              <w:snapToGrid w:val="0"/>
              <w:rPr>
                <w:rFonts w:ascii="Verdana" w:hAnsi="Verdana" w:cs="Arial"/>
                <w:b/>
                <w:color w:val="000000" w:themeColor="text1"/>
                <w:sz w:val="18"/>
                <w:szCs w:val="18"/>
              </w:rPr>
            </w:pPr>
          </w:p>
          <w:p w14:paraId="366CC9D2" w14:textId="77777777" w:rsidR="00B83335" w:rsidRDefault="00B83335" w:rsidP="00D94B7B">
            <w:pPr>
              <w:snapToGrid w:val="0"/>
              <w:rPr>
                <w:rFonts w:ascii="Verdana" w:hAnsi="Verdana" w:cs="Arial"/>
                <w:b/>
                <w:color w:val="000000" w:themeColor="text1"/>
                <w:sz w:val="18"/>
                <w:szCs w:val="18"/>
              </w:rPr>
            </w:pPr>
            <w:r w:rsidRPr="00992340">
              <w:rPr>
                <w:rFonts w:ascii="Verdana" w:hAnsi="Verdana" w:cs="Arial"/>
                <w:b/>
                <w:color w:val="000000" w:themeColor="text1"/>
                <w:sz w:val="18"/>
                <w:szCs w:val="18"/>
              </w:rPr>
              <w:t>ARCHIWIZACJA</w:t>
            </w:r>
          </w:p>
          <w:p w14:paraId="0572B0CD" w14:textId="42CBA00F" w:rsidR="00B56F47" w:rsidRPr="00992340" w:rsidRDefault="00B56F47" w:rsidP="00D94B7B">
            <w:pPr>
              <w:snapToGrid w:val="0"/>
              <w:rPr>
                <w:rFonts w:ascii="Verdana" w:hAnsi="Verdana" w:cs="Arial"/>
                <w:b/>
                <w:color w:val="000000" w:themeColor="text1"/>
                <w:sz w:val="18"/>
                <w:szCs w:val="18"/>
              </w:rPr>
            </w:pPr>
          </w:p>
        </w:tc>
      </w:tr>
      <w:tr w:rsidR="00992340" w:rsidRPr="00992340" w14:paraId="5CBE688E" w14:textId="77777777" w:rsidTr="004E5586">
        <w:tc>
          <w:tcPr>
            <w:tcW w:w="709" w:type="dxa"/>
            <w:tcBorders>
              <w:top w:val="single" w:sz="4" w:space="0" w:color="000000"/>
              <w:left w:val="single" w:sz="4" w:space="0" w:color="000000"/>
              <w:bottom w:val="single" w:sz="4" w:space="0" w:color="000000"/>
            </w:tcBorders>
            <w:shd w:val="clear" w:color="auto" w:fill="auto"/>
          </w:tcPr>
          <w:p w14:paraId="61746310" w14:textId="77777777" w:rsidR="00377844" w:rsidRPr="00992340" w:rsidRDefault="00377844" w:rsidP="000B6672">
            <w:pPr>
              <w:pStyle w:val="Akapitzlist"/>
              <w:numPr>
                <w:ilvl w:val="0"/>
                <w:numId w:val="65"/>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490950F3" w14:textId="0CCE91EA" w:rsidR="00377844" w:rsidRPr="00992340" w:rsidRDefault="00377844" w:rsidP="00D94B7B">
            <w:pPr>
              <w:snapToGrid w:val="0"/>
              <w:rPr>
                <w:rFonts w:ascii="Verdana" w:hAnsi="Verdana"/>
                <w:color w:val="000000" w:themeColor="text1"/>
                <w:sz w:val="18"/>
                <w:szCs w:val="18"/>
              </w:rPr>
            </w:pPr>
            <w:proofErr w:type="spellStart"/>
            <w:r w:rsidRPr="00992340">
              <w:rPr>
                <w:rFonts w:ascii="Verdana" w:hAnsi="Verdana"/>
                <w:color w:val="000000" w:themeColor="text1"/>
                <w:sz w:val="18"/>
                <w:szCs w:val="18"/>
              </w:rPr>
              <w:t>Videoprinter</w:t>
            </w:r>
            <w:proofErr w:type="spellEnd"/>
            <w:r w:rsidRPr="00992340">
              <w:rPr>
                <w:rFonts w:ascii="Verdana" w:hAnsi="Verdana"/>
                <w:color w:val="000000" w:themeColor="text1"/>
                <w:sz w:val="18"/>
                <w:szCs w:val="18"/>
              </w:rPr>
              <w:t xml:space="preserve"> czarno-biały wbudowany w aparat</w:t>
            </w:r>
          </w:p>
        </w:tc>
        <w:tc>
          <w:tcPr>
            <w:tcW w:w="992" w:type="dxa"/>
            <w:tcBorders>
              <w:top w:val="single" w:sz="4" w:space="0" w:color="000000"/>
              <w:left w:val="single" w:sz="4" w:space="0" w:color="000000"/>
              <w:bottom w:val="single" w:sz="4" w:space="0" w:color="000000"/>
            </w:tcBorders>
            <w:shd w:val="clear" w:color="auto" w:fill="auto"/>
          </w:tcPr>
          <w:p w14:paraId="057368F3" w14:textId="7B337C7E" w:rsidR="00377844" w:rsidRPr="00992340" w:rsidRDefault="00377844" w:rsidP="00D94B7B">
            <w:pPr>
              <w:snapToGrid w:val="0"/>
              <w:jc w:val="center"/>
              <w:rPr>
                <w:rFonts w:ascii="Verdana" w:hAnsi="Verdana" w:cs="Arial"/>
                <w:color w:val="000000" w:themeColor="text1"/>
                <w:sz w:val="18"/>
                <w:szCs w:val="18"/>
              </w:rPr>
            </w:pPr>
            <w:r w:rsidRPr="00992340">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B54BC08" w14:textId="77777777" w:rsidR="00377844" w:rsidRPr="00992340" w:rsidRDefault="00377844" w:rsidP="00D94B7B">
            <w:pPr>
              <w:snapToGrid w:val="0"/>
              <w:rPr>
                <w:rFonts w:ascii="Verdana" w:hAnsi="Verdana" w:cs="Arial"/>
                <w:b/>
                <w:color w:val="000000" w:themeColor="text1"/>
                <w:sz w:val="18"/>
                <w:szCs w:val="18"/>
              </w:rPr>
            </w:pPr>
          </w:p>
        </w:tc>
      </w:tr>
      <w:tr w:rsidR="00992340" w:rsidRPr="00992340" w14:paraId="6E45B6FE" w14:textId="77777777" w:rsidTr="004E5586">
        <w:tc>
          <w:tcPr>
            <w:tcW w:w="709" w:type="dxa"/>
            <w:tcBorders>
              <w:top w:val="single" w:sz="4" w:space="0" w:color="000000"/>
              <w:left w:val="single" w:sz="4" w:space="0" w:color="000000"/>
              <w:bottom w:val="single" w:sz="4" w:space="0" w:color="000000"/>
            </w:tcBorders>
            <w:shd w:val="clear" w:color="auto" w:fill="auto"/>
          </w:tcPr>
          <w:p w14:paraId="2B47ADB6" w14:textId="77777777" w:rsidR="00377844" w:rsidRPr="00992340" w:rsidRDefault="00377844" w:rsidP="000B6672">
            <w:pPr>
              <w:pStyle w:val="Akapitzlist"/>
              <w:numPr>
                <w:ilvl w:val="0"/>
                <w:numId w:val="65"/>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77DFDFDA" w14:textId="03F6A282" w:rsidR="00377844" w:rsidRPr="00992340" w:rsidRDefault="00377844" w:rsidP="00D94B7B">
            <w:pPr>
              <w:snapToGrid w:val="0"/>
              <w:rPr>
                <w:rFonts w:ascii="Verdana" w:hAnsi="Verdana"/>
                <w:color w:val="000000" w:themeColor="text1"/>
                <w:sz w:val="18"/>
                <w:szCs w:val="18"/>
              </w:rPr>
            </w:pPr>
            <w:r w:rsidRPr="00992340">
              <w:rPr>
                <w:rFonts w:ascii="Verdana" w:hAnsi="Verdana"/>
                <w:color w:val="000000" w:themeColor="text1"/>
                <w:sz w:val="18"/>
                <w:szCs w:val="18"/>
              </w:rPr>
              <w:t>Wewnętrzny dysk twardy o pojemności minimum 500 GB na potrzeby archiwizacji. Formaty zapisu min.: DICOM, AVI, JPG</w:t>
            </w:r>
          </w:p>
        </w:tc>
        <w:tc>
          <w:tcPr>
            <w:tcW w:w="992" w:type="dxa"/>
            <w:tcBorders>
              <w:top w:val="single" w:sz="4" w:space="0" w:color="000000"/>
              <w:left w:val="single" w:sz="4" w:space="0" w:color="000000"/>
              <w:bottom w:val="single" w:sz="4" w:space="0" w:color="000000"/>
            </w:tcBorders>
            <w:shd w:val="clear" w:color="auto" w:fill="auto"/>
          </w:tcPr>
          <w:p w14:paraId="629BAC00" w14:textId="013BEF07" w:rsidR="00377844" w:rsidRPr="00992340" w:rsidRDefault="00377844" w:rsidP="00D94B7B">
            <w:pPr>
              <w:snapToGrid w:val="0"/>
              <w:jc w:val="center"/>
              <w:rPr>
                <w:rFonts w:ascii="Verdana" w:hAnsi="Verdana" w:cs="Arial"/>
                <w:color w:val="000000" w:themeColor="text1"/>
                <w:sz w:val="18"/>
                <w:szCs w:val="18"/>
              </w:rPr>
            </w:pPr>
            <w:r w:rsidRPr="00992340">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5216C55" w14:textId="77777777" w:rsidR="00377844" w:rsidRPr="00992340" w:rsidRDefault="00377844" w:rsidP="00D94B7B">
            <w:pPr>
              <w:snapToGrid w:val="0"/>
              <w:rPr>
                <w:rFonts w:ascii="Verdana" w:hAnsi="Verdana" w:cs="Arial"/>
                <w:b/>
                <w:color w:val="000000" w:themeColor="text1"/>
                <w:sz w:val="18"/>
                <w:szCs w:val="18"/>
              </w:rPr>
            </w:pPr>
          </w:p>
        </w:tc>
      </w:tr>
      <w:tr w:rsidR="00992340" w:rsidRPr="00992340" w14:paraId="445998D2" w14:textId="77777777" w:rsidTr="004E5586">
        <w:tc>
          <w:tcPr>
            <w:tcW w:w="709" w:type="dxa"/>
            <w:tcBorders>
              <w:top w:val="single" w:sz="4" w:space="0" w:color="000000"/>
              <w:left w:val="single" w:sz="4" w:space="0" w:color="000000"/>
              <w:bottom w:val="single" w:sz="4" w:space="0" w:color="000000"/>
            </w:tcBorders>
            <w:shd w:val="clear" w:color="auto" w:fill="auto"/>
          </w:tcPr>
          <w:p w14:paraId="3F8A9CB6" w14:textId="77777777" w:rsidR="00377844" w:rsidRPr="00992340" w:rsidRDefault="00377844" w:rsidP="000B6672">
            <w:pPr>
              <w:pStyle w:val="Akapitzlist"/>
              <w:numPr>
                <w:ilvl w:val="0"/>
                <w:numId w:val="65"/>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43AABE2B" w14:textId="601F39A7" w:rsidR="00377844" w:rsidRPr="00992340" w:rsidRDefault="00377844" w:rsidP="00D94B7B">
            <w:pPr>
              <w:snapToGrid w:val="0"/>
              <w:rPr>
                <w:rFonts w:ascii="Verdana" w:hAnsi="Verdana"/>
                <w:color w:val="000000" w:themeColor="text1"/>
                <w:sz w:val="18"/>
                <w:szCs w:val="18"/>
              </w:rPr>
            </w:pPr>
            <w:r w:rsidRPr="00992340">
              <w:rPr>
                <w:rFonts w:ascii="Verdana" w:hAnsi="Verdana"/>
                <w:color w:val="000000" w:themeColor="text1"/>
                <w:sz w:val="18"/>
                <w:szCs w:val="18"/>
              </w:rPr>
              <w:t>Możliwość ukrycia danych pacjenta przy archiwizacji na zewnętrzne nośniki</w:t>
            </w:r>
          </w:p>
        </w:tc>
        <w:tc>
          <w:tcPr>
            <w:tcW w:w="992" w:type="dxa"/>
            <w:tcBorders>
              <w:top w:val="single" w:sz="4" w:space="0" w:color="000000"/>
              <w:left w:val="single" w:sz="4" w:space="0" w:color="000000"/>
              <w:bottom w:val="single" w:sz="4" w:space="0" w:color="000000"/>
            </w:tcBorders>
            <w:shd w:val="clear" w:color="auto" w:fill="auto"/>
          </w:tcPr>
          <w:p w14:paraId="084E5F7A" w14:textId="27C509C1" w:rsidR="00377844" w:rsidRPr="00992340" w:rsidRDefault="00377844" w:rsidP="00D94B7B">
            <w:pPr>
              <w:snapToGrid w:val="0"/>
              <w:jc w:val="center"/>
              <w:rPr>
                <w:rFonts w:ascii="Verdana" w:hAnsi="Verdana" w:cs="Arial"/>
                <w:color w:val="000000" w:themeColor="text1"/>
                <w:sz w:val="18"/>
                <w:szCs w:val="18"/>
              </w:rPr>
            </w:pPr>
            <w:r w:rsidRPr="00992340">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FEFFA13" w14:textId="77777777" w:rsidR="00377844" w:rsidRPr="00992340" w:rsidRDefault="00377844" w:rsidP="00D94B7B">
            <w:pPr>
              <w:snapToGrid w:val="0"/>
              <w:rPr>
                <w:rFonts w:ascii="Verdana" w:hAnsi="Verdana" w:cs="Arial"/>
                <w:b/>
                <w:color w:val="000000" w:themeColor="text1"/>
                <w:sz w:val="18"/>
                <w:szCs w:val="18"/>
              </w:rPr>
            </w:pPr>
          </w:p>
        </w:tc>
      </w:tr>
      <w:tr w:rsidR="00992340" w:rsidRPr="00992340" w14:paraId="5FE51985" w14:textId="77777777" w:rsidTr="004E5586">
        <w:tc>
          <w:tcPr>
            <w:tcW w:w="709" w:type="dxa"/>
            <w:tcBorders>
              <w:top w:val="single" w:sz="4" w:space="0" w:color="000000"/>
              <w:left w:val="single" w:sz="4" w:space="0" w:color="000000"/>
              <w:bottom w:val="single" w:sz="4" w:space="0" w:color="000000"/>
            </w:tcBorders>
            <w:shd w:val="clear" w:color="auto" w:fill="auto"/>
          </w:tcPr>
          <w:p w14:paraId="6DE48EB6" w14:textId="77777777" w:rsidR="00377844" w:rsidRPr="00992340" w:rsidRDefault="00377844" w:rsidP="000B6672">
            <w:pPr>
              <w:pStyle w:val="Akapitzlist"/>
              <w:numPr>
                <w:ilvl w:val="0"/>
                <w:numId w:val="65"/>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7443DCD7" w14:textId="4CDA8832" w:rsidR="00377844" w:rsidRPr="00992340" w:rsidRDefault="00377844" w:rsidP="00D94B7B">
            <w:pPr>
              <w:snapToGrid w:val="0"/>
              <w:rPr>
                <w:rFonts w:ascii="Verdana" w:hAnsi="Verdana"/>
                <w:color w:val="000000" w:themeColor="text1"/>
                <w:sz w:val="18"/>
                <w:szCs w:val="18"/>
              </w:rPr>
            </w:pPr>
            <w:r w:rsidRPr="00992340">
              <w:rPr>
                <w:rFonts w:ascii="Verdana" w:hAnsi="Verdana"/>
                <w:color w:val="000000" w:themeColor="text1"/>
                <w:sz w:val="18"/>
                <w:szCs w:val="18"/>
              </w:rPr>
              <w:t>Port USB do archiwizacji obrazów na pamięciach przenośnych</w:t>
            </w:r>
          </w:p>
        </w:tc>
        <w:tc>
          <w:tcPr>
            <w:tcW w:w="992" w:type="dxa"/>
            <w:tcBorders>
              <w:top w:val="single" w:sz="4" w:space="0" w:color="000000"/>
              <w:left w:val="single" w:sz="4" w:space="0" w:color="000000"/>
              <w:bottom w:val="single" w:sz="4" w:space="0" w:color="000000"/>
            </w:tcBorders>
            <w:shd w:val="clear" w:color="auto" w:fill="auto"/>
          </w:tcPr>
          <w:p w14:paraId="6A7C26B4" w14:textId="4D13F140" w:rsidR="00377844" w:rsidRPr="00992340" w:rsidRDefault="00377844" w:rsidP="00D94B7B">
            <w:pPr>
              <w:snapToGrid w:val="0"/>
              <w:jc w:val="center"/>
              <w:rPr>
                <w:rFonts w:ascii="Verdana" w:hAnsi="Verdana" w:cs="Arial"/>
                <w:color w:val="000000" w:themeColor="text1"/>
                <w:sz w:val="18"/>
                <w:szCs w:val="18"/>
              </w:rPr>
            </w:pPr>
            <w:r w:rsidRPr="00992340">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2DC7E47" w14:textId="77777777" w:rsidR="00377844" w:rsidRPr="00992340" w:rsidRDefault="00377844" w:rsidP="00D94B7B">
            <w:pPr>
              <w:snapToGrid w:val="0"/>
              <w:rPr>
                <w:rFonts w:ascii="Verdana" w:hAnsi="Verdana" w:cs="Arial"/>
                <w:b/>
                <w:color w:val="000000" w:themeColor="text1"/>
                <w:sz w:val="18"/>
                <w:szCs w:val="18"/>
              </w:rPr>
            </w:pPr>
          </w:p>
        </w:tc>
      </w:tr>
      <w:tr w:rsidR="00992340" w:rsidRPr="00992340" w14:paraId="325259B0" w14:textId="77777777" w:rsidTr="004E5586">
        <w:tc>
          <w:tcPr>
            <w:tcW w:w="709" w:type="dxa"/>
            <w:tcBorders>
              <w:top w:val="single" w:sz="4" w:space="0" w:color="000000"/>
              <w:left w:val="single" w:sz="4" w:space="0" w:color="000000"/>
              <w:bottom w:val="single" w:sz="4" w:space="0" w:color="000000"/>
            </w:tcBorders>
            <w:shd w:val="clear" w:color="auto" w:fill="auto"/>
          </w:tcPr>
          <w:p w14:paraId="6F264E1D" w14:textId="77777777" w:rsidR="00377844" w:rsidRPr="00992340" w:rsidRDefault="00377844" w:rsidP="000B6672">
            <w:pPr>
              <w:pStyle w:val="Akapitzlist"/>
              <w:numPr>
                <w:ilvl w:val="0"/>
                <w:numId w:val="65"/>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2B8FA273" w14:textId="0EB57A50" w:rsidR="00377844" w:rsidRPr="00992340" w:rsidRDefault="00377844" w:rsidP="00D94B7B">
            <w:pPr>
              <w:snapToGrid w:val="0"/>
              <w:rPr>
                <w:rFonts w:ascii="Verdana" w:hAnsi="Verdana"/>
                <w:color w:val="000000" w:themeColor="text1"/>
                <w:sz w:val="18"/>
                <w:szCs w:val="18"/>
              </w:rPr>
            </w:pPr>
            <w:r w:rsidRPr="00992340">
              <w:rPr>
                <w:rFonts w:ascii="Verdana" w:hAnsi="Verdana"/>
                <w:color w:val="000000" w:themeColor="text1"/>
                <w:sz w:val="18"/>
                <w:szCs w:val="18"/>
              </w:rPr>
              <w:t xml:space="preserve">Zewnętrzny </w:t>
            </w:r>
            <w:r w:rsidR="004E5586" w:rsidRPr="00992340">
              <w:rPr>
                <w:rFonts w:ascii="Verdana" w:hAnsi="Verdana"/>
                <w:color w:val="000000" w:themeColor="text1"/>
                <w:sz w:val="18"/>
                <w:szCs w:val="18"/>
              </w:rPr>
              <w:t>komputerowy zestaw archiwizacji</w:t>
            </w:r>
            <w:r w:rsidR="004E5586" w:rsidRPr="00992340">
              <w:rPr>
                <w:rFonts w:ascii="Verdana" w:hAnsi="Verdana"/>
                <w:color w:val="000000" w:themeColor="text1"/>
                <w:sz w:val="18"/>
                <w:szCs w:val="18"/>
              </w:rPr>
              <w:br/>
            </w:r>
            <w:r w:rsidRPr="00992340">
              <w:rPr>
                <w:rFonts w:ascii="Verdana" w:hAnsi="Verdana"/>
                <w:color w:val="000000" w:themeColor="text1"/>
                <w:sz w:val="18"/>
                <w:szCs w:val="18"/>
              </w:rPr>
              <w:t>i analizy danych archiwizowanych w formacie bezstratnym</w:t>
            </w:r>
          </w:p>
        </w:tc>
        <w:tc>
          <w:tcPr>
            <w:tcW w:w="992" w:type="dxa"/>
            <w:tcBorders>
              <w:top w:val="single" w:sz="4" w:space="0" w:color="000000"/>
              <w:left w:val="single" w:sz="4" w:space="0" w:color="000000"/>
              <w:bottom w:val="single" w:sz="4" w:space="0" w:color="000000"/>
            </w:tcBorders>
            <w:shd w:val="clear" w:color="auto" w:fill="auto"/>
          </w:tcPr>
          <w:p w14:paraId="4057EF9E" w14:textId="111B10AD" w:rsidR="00377844" w:rsidRPr="00992340" w:rsidRDefault="00377844" w:rsidP="00D94B7B">
            <w:pPr>
              <w:snapToGrid w:val="0"/>
              <w:jc w:val="center"/>
              <w:rPr>
                <w:rFonts w:ascii="Verdana" w:hAnsi="Verdana" w:cs="Arial"/>
                <w:color w:val="000000" w:themeColor="text1"/>
                <w:sz w:val="18"/>
                <w:szCs w:val="18"/>
              </w:rPr>
            </w:pPr>
            <w:r w:rsidRPr="00992340">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3A955EE" w14:textId="77777777" w:rsidR="00377844" w:rsidRPr="00992340" w:rsidRDefault="00377844" w:rsidP="00D94B7B">
            <w:pPr>
              <w:snapToGrid w:val="0"/>
              <w:rPr>
                <w:rFonts w:ascii="Verdana" w:hAnsi="Verdana" w:cs="Arial"/>
                <w:b/>
                <w:color w:val="000000" w:themeColor="text1"/>
                <w:sz w:val="18"/>
                <w:szCs w:val="18"/>
              </w:rPr>
            </w:pPr>
          </w:p>
        </w:tc>
      </w:tr>
      <w:tr w:rsidR="00992340" w:rsidRPr="00992340" w14:paraId="47356B59" w14:textId="77777777" w:rsidTr="00493F8B">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Pr>
          <w:p w14:paraId="0687558F" w14:textId="77777777" w:rsidR="00B56F47" w:rsidRDefault="00B56F47" w:rsidP="00D94B7B">
            <w:pPr>
              <w:snapToGrid w:val="0"/>
              <w:rPr>
                <w:rFonts w:ascii="Verdana" w:hAnsi="Verdana"/>
                <w:b/>
                <w:color w:val="000000" w:themeColor="text1"/>
                <w:sz w:val="18"/>
                <w:szCs w:val="18"/>
              </w:rPr>
            </w:pPr>
          </w:p>
          <w:p w14:paraId="10EA0161" w14:textId="77777777" w:rsidR="00B83335" w:rsidRDefault="00B83335" w:rsidP="00D94B7B">
            <w:pPr>
              <w:snapToGrid w:val="0"/>
              <w:rPr>
                <w:rFonts w:ascii="Verdana" w:hAnsi="Verdana"/>
                <w:b/>
                <w:color w:val="000000" w:themeColor="text1"/>
                <w:sz w:val="18"/>
                <w:szCs w:val="18"/>
              </w:rPr>
            </w:pPr>
            <w:r w:rsidRPr="00992340">
              <w:rPr>
                <w:rFonts w:ascii="Verdana" w:hAnsi="Verdana"/>
                <w:b/>
                <w:color w:val="000000" w:themeColor="text1"/>
                <w:sz w:val="18"/>
                <w:szCs w:val="18"/>
              </w:rPr>
              <w:lastRenderedPageBreak/>
              <w:t>GŁOWICA</w:t>
            </w:r>
          </w:p>
          <w:p w14:paraId="128303CC" w14:textId="7E1E39ED" w:rsidR="00B56F47" w:rsidRPr="00992340" w:rsidRDefault="00B56F47" w:rsidP="00D94B7B">
            <w:pPr>
              <w:snapToGrid w:val="0"/>
              <w:rPr>
                <w:rFonts w:ascii="Verdana" w:hAnsi="Verdana" w:cs="Arial"/>
                <w:b/>
                <w:color w:val="000000" w:themeColor="text1"/>
                <w:sz w:val="18"/>
                <w:szCs w:val="18"/>
              </w:rPr>
            </w:pPr>
          </w:p>
        </w:tc>
      </w:tr>
      <w:tr w:rsidR="00992340" w:rsidRPr="00992340" w14:paraId="508BD4DC" w14:textId="77777777" w:rsidTr="004E5586">
        <w:tc>
          <w:tcPr>
            <w:tcW w:w="709" w:type="dxa"/>
            <w:tcBorders>
              <w:top w:val="single" w:sz="4" w:space="0" w:color="000000"/>
              <w:left w:val="single" w:sz="4" w:space="0" w:color="000000"/>
              <w:bottom w:val="single" w:sz="4" w:space="0" w:color="000000"/>
            </w:tcBorders>
            <w:shd w:val="clear" w:color="auto" w:fill="auto"/>
          </w:tcPr>
          <w:p w14:paraId="31620179" w14:textId="77777777" w:rsidR="00377844" w:rsidRPr="00992340" w:rsidRDefault="00377844" w:rsidP="00E55153">
            <w:pPr>
              <w:pStyle w:val="Akapitzlist"/>
              <w:numPr>
                <w:ilvl w:val="0"/>
                <w:numId w:val="65"/>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17DF53A1" w14:textId="33393158" w:rsidR="00377844" w:rsidRPr="00992340" w:rsidRDefault="00377844" w:rsidP="00D94B7B">
            <w:pPr>
              <w:snapToGrid w:val="0"/>
              <w:rPr>
                <w:rFonts w:ascii="Verdana" w:hAnsi="Verdana"/>
                <w:color w:val="000000" w:themeColor="text1"/>
                <w:sz w:val="18"/>
                <w:szCs w:val="18"/>
              </w:rPr>
            </w:pPr>
            <w:r w:rsidRPr="00992340">
              <w:rPr>
                <w:rFonts w:ascii="Verdana" w:hAnsi="Verdana"/>
                <w:b/>
                <w:color w:val="000000" w:themeColor="text1"/>
                <w:sz w:val="18"/>
                <w:szCs w:val="18"/>
              </w:rPr>
              <w:t>Głowica sektorowa</w:t>
            </w:r>
            <w:r w:rsidRPr="00992340">
              <w:rPr>
                <w:rFonts w:ascii="Verdana" w:hAnsi="Verdana"/>
                <w:color w:val="000000" w:themeColor="text1"/>
                <w:sz w:val="18"/>
                <w:szCs w:val="18"/>
              </w:rPr>
              <w:t xml:space="preserve"> szerokopasmowa matrycowa o zakresie częstotliwości obrazowania 2D minimum 1,5 – 4,6 MHz (± 1 MHz)</w:t>
            </w:r>
          </w:p>
        </w:tc>
        <w:tc>
          <w:tcPr>
            <w:tcW w:w="992" w:type="dxa"/>
            <w:tcBorders>
              <w:top w:val="single" w:sz="4" w:space="0" w:color="000000"/>
              <w:left w:val="single" w:sz="4" w:space="0" w:color="000000"/>
              <w:bottom w:val="single" w:sz="4" w:space="0" w:color="000000"/>
            </w:tcBorders>
            <w:shd w:val="clear" w:color="auto" w:fill="auto"/>
          </w:tcPr>
          <w:p w14:paraId="6D9804B4" w14:textId="565B69F4" w:rsidR="00377844" w:rsidRPr="00992340" w:rsidRDefault="00377844" w:rsidP="00D94B7B">
            <w:pPr>
              <w:snapToGrid w:val="0"/>
              <w:jc w:val="center"/>
              <w:rPr>
                <w:rFonts w:ascii="Verdana" w:hAnsi="Verdana" w:cs="Arial"/>
                <w:color w:val="000000" w:themeColor="text1"/>
                <w:sz w:val="18"/>
                <w:szCs w:val="18"/>
              </w:rPr>
            </w:pPr>
            <w:r w:rsidRPr="00992340">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77BB998" w14:textId="77777777" w:rsidR="00377844" w:rsidRPr="00992340" w:rsidRDefault="00377844" w:rsidP="00D94B7B">
            <w:pPr>
              <w:snapToGrid w:val="0"/>
              <w:rPr>
                <w:rFonts w:ascii="Verdana" w:hAnsi="Verdana" w:cs="Arial"/>
                <w:b/>
                <w:color w:val="000000" w:themeColor="text1"/>
                <w:sz w:val="18"/>
                <w:szCs w:val="18"/>
              </w:rPr>
            </w:pPr>
          </w:p>
        </w:tc>
      </w:tr>
      <w:tr w:rsidR="00992340" w:rsidRPr="00992340" w14:paraId="18B906D7" w14:textId="77777777" w:rsidTr="004E5586">
        <w:tc>
          <w:tcPr>
            <w:tcW w:w="709" w:type="dxa"/>
            <w:tcBorders>
              <w:top w:val="single" w:sz="4" w:space="0" w:color="000000"/>
              <w:left w:val="single" w:sz="4" w:space="0" w:color="000000"/>
              <w:bottom w:val="single" w:sz="4" w:space="0" w:color="000000"/>
            </w:tcBorders>
            <w:shd w:val="clear" w:color="auto" w:fill="auto"/>
          </w:tcPr>
          <w:p w14:paraId="10ABDCD3" w14:textId="6FB0B436" w:rsidR="00377844" w:rsidRPr="00992340" w:rsidRDefault="00E55153" w:rsidP="00B35107">
            <w:pPr>
              <w:snapToGrid w:val="0"/>
              <w:ind w:left="360"/>
              <w:rPr>
                <w:rFonts w:ascii="Verdana" w:hAnsi="Verdana" w:cs="Arial"/>
                <w:color w:val="000000" w:themeColor="text1"/>
                <w:sz w:val="14"/>
                <w:szCs w:val="14"/>
              </w:rPr>
            </w:pPr>
            <w:r w:rsidRPr="00992340">
              <w:rPr>
                <w:rFonts w:ascii="Verdana" w:hAnsi="Verdana" w:cs="Arial"/>
                <w:color w:val="000000" w:themeColor="text1"/>
                <w:sz w:val="14"/>
                <w:szCs w:val="14"/>
              </w:rPr>
              <w:t>46</w:t>
            </w:r>
          </w:p>
        </w:tc>
        <w:tc>
          <w:tcPr>
            <w:tcW w:w="4678" w:type="dxa"/>
            <w:tcBorders>
              <w:top w:val="single" w:sz="4" w:space="0" w:color="000000"/>
              <w:left w:val="single" w:sz="4" w:space="0" w:color="000000"/>
              <w:bottom w:val="single" w:sz="4" w:space="0" w:color="000000"/>
            </w:tcBorders>
            <w:shd w:val="clear" w:color="auto" w:fill="auto"/>
          </w:tcPr>
          <w:p w14:paraId="2C4357C1" w14:textId="18EEF49C" w:rsidR="00377844" w:rsidRPr="00992340" w:rsidRDefault="00377844" w:rsidP="00D94B7B">
            <w:pPr>
              <w:snapToGrid w:val="0"/>
              <w:rPr>
                <w:rFonts w:ascii="Verdana" w:hAnsi="Verdana"/>
                <w:color w:val="000000" w:themeColor="text1"/>
                <w:sz w:val="18"/>
                <w:szCs w:val="18"/>
              </w:rPr>
            </w:pPr>
            <w:r w:rsidRPr="00992340">
              <w:rPr>
                <w:rFonts w:ascii="Verdana" w:hAnsi="Verdana"/>
                <w:color w:val="000000" w:themeColor="text1"/>
                <w:sz w:val="18"/>
                <w:szCs w:val="18"/>
              </w:rPr>
              <w:t>Liczba elementów ≥ 250</w:t>
            </w:r>
          </w:p>
        </w:tc>
        <w:tc>
          <w:tcPr>
            <w:tcW w:w="992" w:type="dxa"/>
            <w:tcBorders>
              <w:top w:val="single" w:sz="4" w:space="0" w:color="000000"/>
              <w:left w:val="single" w:sz="4" w:space="0" w:color="000000"/>
              <w:bottom w:val="single" w:sz="4" w:space="0" w:color="000000"/>
            </w:tcBorders>
            <w:shd w:val="clear" w:color="auto" w:fill="auto"/>
          </w:tcPr>
          <w:p w14:paraId="2E8A5D6F" w14:textId="0BFC9CD2" w:rsidR="00377844" w:rsidRPr="00992340" w:rsidRDefault="00377844" w:rsidP="00D94B7B">
            <w:pPr>
              <w:snapToGrid w:val="0"/>
              <w:jc w:val="center"/>
              <w:rPr>
                <w:rFonts w:ascii="Verdana" w:hAnsi="Verdana" w:cs="Arial"/>
                <w:color w:val="000000" w:themeColor="text1"/>
                <w:sz w:val="18"/>
                <w:szCs w:val="18"/>
              </w:rPr>
            </w:pPr>
            <w:r w:rsidRPr="00992340">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52D5F97" w14:textId="77777777" w:rsidR="00377844" w:rsidRPr="00992340" w:rsidRDefault="00377844" w:rsidP="00D94B7B">
            <w:pPr>
              <w:snapToGrid w:val="0"/>
              <w:rPr>
                <w:rFonts w:ascii="Verdana" w:hAnsi="Verdana" w:cs="Arial"/>
                <w:b/>
                <w:color w:val="000000" w:themeColor="text1"/>
                <w:sz w:val="18"/>
                <w:szCs w:val="18"/>
              </w:rPr>
            </w:pPr>
          </w:p>
        </w:tc>
      </w:tr>
      <w:tr w:rsidR="00992340" w:rsidRPr="00992340" w14:paraId="58BC472C" w14:textId="77777777" w:rsidTr="004E5586">
        <w:tc>
          <w:tcPr>
            <w:tcW w:w="709" w:type="dxa"/>
            <w:tcBorders>
              <w:top w:val="single" w:sz="4" w:space="0" w:color="000000"/>
              <w:left w:val="single" w:sz="4" w:space="0" w:color="000000"/>
              <w:bottom w:val="single" w:sz="4" w:space="0" w:color="000000"/>
            </w:tcBorders>
            <w:shd w:val="clear" w:color="auto" w:fill="auto"/>
          </w:tcPr>
          <w:p w14:paraId="369E3E37" w14:textId="68FE7DC4" w:rsidR="00377844" w:rsidRPr="00992340" w:rsidRDefault="00E55153" w:rsidP="00B35107">
            <w:pPr>
              <w:snapToGrid w:val="0"/>
              <w:ind w:left="360"/>
              <w:rPr>
                <w:rFonts w:ascii="Verdana" w:hAnsi="Verdana" w:cs="Arial"/>
                <w:color w:val="000000" w:themeColor="text1"/>
                <w:sz w:val="14"/>
                <w:szCs w:val="14"/>
              </w:rPr>
            </w:pPr>
            <w:r w:rsidRPr="00992340">
              <w:rPr>
                <w:rFonts w:ascii="Verdana" w:hAnsi="Verdana" w:cs="Arial"/>
                <w:color w:val="000000" w:themeColor="text1"/>
                <w:sz w:val="14"/>
                <w:szCs w:val="14"/>
              </w:rPr>
              <w:t>47</w:t>
            </w:r>
          </w:p>
        </w:tc>
        <w:tc>
          <w:tcPr>
            <w:tcW w:w="4678" w:type="dxa"/>
            <w:tcBorders>
              <w:top w:val="single" w:sz="4" w:space="0" w:color="000000"/>
              <w:left w:val="single" w:sz="4" w:space="0" w:color="000000"/>
              <w:bottom w:val="single" w:sz="4" w:space="0" w:color="000000"/>
            </w:tcBorders>
            <w:shd w:val="clear" w:color="auto" w:fill="auto"/>
          </w:tcPr>
          <w:p w14:paraId="6FC59414" w14:textId="37EEB0AF" w:rsidR="00377844" w:rsidRPr="00992340" w:rsidRDefault="00377844" w:rsidP="00D94B7B">
            <w:pPr>
              <w:snapToGrid w:val="0"/>
              <w:rPr>
                <w:rFonts w:ascii="Verdana" w:hAnsi="Verdana"/>
                <w:color w:val="000000" w:themeColor="text1"/>
                <w:sz w:val="18"/>
                <w:szCs w:val="18"/>
              </w:rPr>
            </w:pPr>
            <w:r w:rsidRPr="00992340">
              <w:rPr>
                <w:rFonts w:ascii="Verdana" w:hAnsi="Verdana"/>
                <w:color w:val="000000" w:themeColor="text1"/>
                <w:sz w:val="18"/>
                <w:szCs w:val="18"/>
              </w:rPr>
              <w:t>Obrazowanie harmoniczne</w:t>
            </w:r>
          </w:p>
        </w:tc>
        <w:tc>
          <w:tcPr>
            <w:tcW w:w="992" w:type="dxa"/>
            <w:tcBorders>
              <w:top w:val="single" w:sz="4" w:space="0" w:color="000000"/>
              <w:left w:val="single" w:sz="4" w:space="0" w:color="000000"/>
              <w:bottom w:val="single" w:sz="4" w:space="0" w:color="000000"/>
            </w:tcBorders>
            <w:shd w:val="clear" w:color="auto" w:fill="auto"/>
          </w:tcPr>
          <w:p w14:paraId="09CEA3C7" w14:textId="7518DC55" w:rsidR="00377844" w:rsidRPr="00992340" w:rsidRDefault="00377844" w:rsidP="00D94B7B">
            <w:pPr>
              <w:snapToGrid w:val="0"/>
              <w:jc w:val="center"/>
              <w:rPr>
                <w:rFonts w:ascii="Verdana" w:hAnsi="Verdana" w:cs="Arial"/>
                <w:color w:val="000000" w:themeColor="text1"/>
                <w:sz w:val="18"/>
                <w:szCs w:val="18"/>
              </w:rPr>
            </w:pPr>
            <w:r w:rsidRPr="00992340">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7AAA658" w14:textId="77777777" w:rsidR="00377844" w:rsidRPr="00992340" w:rsidRDefault="00377844" w:rsidP="00D94B7B">
            <w:pPr>
              <w:snapToGrid w:val="0"/>
              <w:rPr>
                <w:rFonts w:ascii="Verdana" w:hAnsi="Verdana" w:cs="Arial"/>
                <w:b/>
                <w:color w:val="000000" w:themeColor="text1"/>
                <w:sz w:val="18"/>
                <w:szCs w:val="18"/>
              </w:rPr>
            </w:pPr>
          </w:p>
        </w:tc>
      </w:tr>
      <w:tr w:rsidR="00992340" w:rsidRPr="00992340" w14:paraId="52A02FBD" w14:textId="77777777" w:rsidTr="004E5586">
        <w:tc>
          <w:tcPr>
            <w:tcW w:w="709" w:type="dxa"/>
            <w:tcBorders>
              <w:top w:val="single" w:sz="4" w:space="0" w:color="000000"/>
              <w:left w:val="single" w:sz="4" w:space="0" w:color="000000"/>
              <w:bottom w:val="single" w:sz="4" w:space="0" w:color="000000"/>
            </w:tcBorders>
            <w:shd w:val="clear" w:color="auto" w:fill="auto"/>
          </w:tcPr>
          <w:p w14:paraId="3C54A6D2" w14:textId="062BB5AD" w:rsidR="00377844" w:rsidRPr="00992340" w:rsidRDefault="00E55153" w:rsidP="00B35107">
            <w:pPr>
              <w:snapToGrid w:val="0"/>
              <w:ind w:left="360"/>
              <w:rPr>
                <w:rFonts w:ascii="Verdana" w:hAnsi="Verdana" w:cs="Arial"/>
                <w:color w:val="000000" w:themeColor="text1"/>
                <w:sz w:val="14"/>
                <w:szCs w:val="14"/>
              </w:rPr>
            </w:pPr>
            <w:r w:rsidRPr="00992340">
              <w:rPr>
                <w:rFonts w:ascii="Verdana" w:hAnsi="Verdana" w:cs="Arial"/>
                <w:color w:val="000000" w:themeColor="text1"/>
                <w:sz w:val="14"/>
                <w:szCs w:val="14"/>
              </w:rPr>
              <w:t>48</w:t>
            </w:r>
          </w:p>
        </w:tc>
        <w:tc>
          <w:tcPr>
            <w:tcW w:w="4678" w:type="dxa"/>
            <w:tcBorders>
              <w:top w:val="single" w:sz="4" w:space="0" w:color="000000"/>
              <w:left w:val="single" w:sz="4" w:space="0" w:color="000000"/>
              <w:bottom w:val="single" w:sz="4" w:space="0" w:color="000000"/>
            </w:tcBorders>
            <w:shd w:val="clear" w:color="auto" w:fill="auto"/>
          </w:tcPr>
          <w:p w14:paraId="169098A3" w14:textId="49E917E4" w:rsidR="00377844" w:rsidRPr="00992340" w:rsidRDefault="00377844" w:rsidP="00D94B7B">
            <w:pPr>
              <w:snapToGrid w:val="0"/>
              <w:rPr>
                <w:rFonts w:ascii="Verdana" w:hAnsi="Verdana"/>
                <w:color w:val="000000" w:themeColor="text1"/>
                <w:sz w:val="18"/>
                <w:szCs w:val="18"/>
              </w:rPr>
            </w:pPr>
            <w:r w:rsidRPr="00992340">
              <w:rPr>
                <w:rFonts w:ascii="Verdana" w:hAnsi="Verdana"/>
                <w:color w:val="000000" w:themeColor="text1"/>
                <w:sz w:val="18"/>
                <w:szCs w:val="18"/>
              </w:rPr>
              <w:t>Pole widzenia głowicy ≥ 115°</w:t>
            </w:r>
          </w:p>
        </w:tc>
        <w:tc>
          <w:tcPr>
            <w:tcW w:w="992" w:type="dxa"/>
            <w:tcBorders>
              <w:top w:val="single" w:sz="4" w:space="0" w:color="000000"/>
              <w:left w:val="single" w:sz="4" w:space="0" w:color="000000"/>
              <w:bottom w:val="single" w:sz="4" w:space="0" w:color="000000"/>
            </w:tcBorders>
            <w:shd w:val="clear" w:color="auto" w:fill="auto"/>
          </w:tcPr>
          <w:p w14:paraId="443C7098" w14:textId="55C9A3FC" w:rsidR="00377844" w:rsidRPr="00992340" w:rsidRDefault="00377844" w:rsidP="00D94B7B">
            <w:pPr>
              <w:snapToGrid w:val="0"/>
              <w:jc w:val="center"/>
              <w:rPr>
                <w:rFonts w:ascii="Verdana" w:hAnsi="Verdana" w:cs="Arial"/>
                <w:color w:val="000000" w:themeColor="text1"/>
                <w:sz w:val="18"/>
                <w:szCs w:val="18"/>
              </w:rPr>
            </w:pPr>
            <w:r w:rsidRPr="00992340">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17DCFF9" w14:textId="77777777" w:rsidR="00377844" w:rsidRPr="00992340" w:rsidRDefault="00377844" w:rsidP="00D94B7B">
            <w:pPr>
              <w:snapToGrid w:val="0"/>
              <w:rPr>
                <w:rFonts w:ascii="Verdana" w:hAnsi="Verdana" w:cs="Arial"/>
                <w:b/>
                <w:color w:val="000000" w:themeColor="text1"/>
                <w:sz w:val="18"/>
                <w:szCs w:val="18"/>
              </w:rPr>
            </w:pPr>
          </w:p>
        </w:tc>
      </w:tr>
      <w:tr w:rsidR="00992340" w:rsidRPr="00992340" w14:paraId="113F15F3" w14:textId="77777777" w:rsidTr="004E5586">
        <w:tc>
          <w:tcPr>
            <w:tcW w:w="709" w:type="dxa"/>
            <w:tcBorders>
              <w:top w:val="single" w:sz="4" w:space="0" w:color="000000"/>
              <w:left w:val="single" w:sz="4" w:space="0" w:color="000000"/>
              <w:bottom w:val="single" w:sz="4" w:space="0" w:color="000000"/>
            </w:tcBorders>
            <w:shd w:val="clear" w:color="auto" w:fill="auto"/>
          </w:tcPr>
          <w:p w14:paraId="3F4CBCCD" w14:textId="77777777" w:rsidR="00377844" w:rsidRPr="00992340" w:rsidRDefault="00377844" w:rsidP="00E55153">
            <w:pPr>
              <w:pStyle w:val="Akapitzlist"/>
              <w:numPr>
                <w:ilvl w:val="0"/>
                <w:numId w:val="71"/>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7DF3D5C4" w14:textId="0D696216" w:rsidR="00377844" w:rsidRPr="00992340" w:rsidRDefault="00377844" w:rsidP="00D94B7B">
            <w:pPr>
              <w:snapToGrid w:val="0"/>
              <w:rPr>
                <w:rFonts w:ascii="Verdana" w:hAnsi="Verdana"/>
                <w:color w:val="000000" w:themeColor="text1"/>
                <w:sz w:val="18"/>
                <w:szCs w:val="18"/>
              </w:rPr>
            </w:pPr>
            <w:r w:rsidRPr="00992340">
              <w:rPr>
                <w:rFonts w:ascii="Verdana" w:hAnsi="Verdana"/>
                <w:b/>
                <w:color w:val="000000" w:themeColor="text1"/>
                <w:sz w:val="18"/>
                <w:szCs w:val="18"/>
              </w:rPr>
              <w:t>Głowica liniowa</w:t>
            </w:r>
            <w:r w:rsidRPr="00992340">
              <w:rPr>
                <w:rFonts w:ascii="Verdana" w:hAnsi="Verdana"/>
                <w:color w:val="000000" w:themeColor="text1"/>
                <w:sz w:val="18"/>
                <w:szCs w:val="18"/>
              </w:rPr>
              <w:t xml:space="preserve"> szerokopasmowa  o zakresie częstotliwości min 4,0-10,0MHz</w:t>
            </w:r>
          </w:p>
        </w:tc>
        <w:tc>
          <w:tcPr>
            <w:tcW w:w="992" w:type="dxa"/>
            <w:tcBorders>
              <w:top w:val="single" w:sz="4" w:space="0" w:color="000000"/>
              <w:left w:val="single" w:sz="4" w:space="0" w:color="000000"/>
              <w:bottom w:val="single" w:sz="4" w:space="0" w:color="000000"/>
            </w:tcBorders>
            <w:shd w:val="clear" w:color="auto" w:fill="auto"/>
          </w:tcPr>
          <w:p w14:paraId="0E5CC37B" w14:textId="33A4E52C" w:rsidR="00377844" w:rsidRPr="00992340" w:rsidRDefault="00377844" w:rsidP="00D94B7B">
            <w:pPr>
              <w:snapToGrid w:val="0"/>
              <w:jc w:val="center"/>
              <w:rPr>
                <w:rFonts w:ascii="Verdana" w:hAnsi="Verdana" w:cs="Arial"/>
                <w:color w:val="000000" w:themeColor="text1"/>
                <w:sz w:val="18"/>
                <w:szCs w:val="18"/>
              </w:rPr>
            </w:pPr>
            <w:r w:rsidRPr="00992340">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5935C0C" w14:textId="77777777" w:rsidR="00377844" w:rsidRPr="00992340" w:rsidRDefault="00377844" w:rsidP="00D94B7B">
            <w:pPr>
              <w:snapToGrid w:val="0"/>
              <w:rPr>
                <w:rFonts w:ascii="Verdana" w:hAnsi="Verdana" w:cs="Arial"/>
                <w:b/>
                <w:color w:val="000000" w:themeColor="text1"/>
                <w:sz w:val="18"/>
                <w:szCs w:val="18"/>
              </w:rPr>
            </w:pPr>
          </w:p>
        </w:tc>
      </w:tr>
      <w:tr w:rsidR="00992340" w:rsidRPr="00992340" w14:paraId="7739FEF1" w14:textId="77777777" w:rsidTr="004E5586">
        <w:tc>
          <w:tcPr>
            <w:tcW w:w="709" w:type="dxa"/>
            <w:tcBorders>
              <w:top w:val="single" w:sz="4" w:space="0" w:color="000000"/>
              <w:left w:val="single" w:sz="4" w:space="0" w:color="000000"/>
              <w:bottom w:val="single" w:sz="4" w:space="0" w:color="000000"/>
            </w:tcBorders>
            <w:shd w:val="clear" w:color="auto" w:fill="auto"/>
          </w:tcPr>
          <w:p w14:paraId="510BDFAE" w14:textId="26A46F68" w:rsidR="00377844" w:rsidRPr="00992340" w:rsidRDefault="00E55153" w:rsidP="00B83335">
            <w:pPr>
              <w:snapToGrid w:val="0"/>
              <w:ind w:left="360"/>
              <w:rPr>
                <w:rFonts w:ascii="Verdana" w:hAnsi="Verdana" w:cs="Arial"/>
                <w:color w:val="000000" w:themeColor="text1"/>
                <w:sz w:val="14"/>
                <w:szCs w:val="14"/>
              </w:rPr>
            </w:pPr>
            <w:r w:rsidRPr="00992340">
              <w:rPr>
                <w:rFonts w:ascii="Verdana" w:hAnsi="Verdana" w:cs="Arial"/>
                <w:color w:val="000000" w:themeColor="text1"/>
                <w:sz w:val="14"/>
                <w:szCs w:val="14"/>
              </w:rPr>
              <w:t>5</w:t>
            </w:r>
            <w:r w:rsidR="00B83335" w:rsidRPr="00992340">
              <w:rPr>
                <w:rFonts w:ascii="Verdana" w:hAnsi="Verdana" w:cs="Arial"/>
                <w:color w:val="000000" w:themeColor="text1"/>
                <w:sz w:val="14"/>
                <w:szCs w:val="14"/>
              </w:rPr>
              <w:t>0</w:t>
            </w:r>
          </w:p>
        </w:tc>
        <w:tc>
          <w:tcPr>
            <w:tcW w:w="4678" w:type="dxa"/>
            <w:tcBorders>
              <w:top w:val="single" w:sz="4" w:space="0" w:color="000000"/>
              <w:left w:val="single" w:sz="4" w:space="0" w:color="000000"/>
              <w:bottom w:val="single" w:sz="4" w:space="0" w:color="000000"/>
            </w:tcBorders>
            <w:shd w:val="clear" w:color="auto" w:fill="auto"/>
          </w:tcPr>
          <w:p w14:paraId="4F90FDFC" w14:textId="4787258D" w:rsidR="00377844" w:rsidRPr="00992340" w:rsidRDefault="00377844" w:rsidP="00D94B7B">
            <w:pPr>
              <w:snapToGrid w:val="0"/>
              <w:rPr>
                <w:rFonts w:ascii="Verdana" w:hAnsi="Verdana"/>
                <w:color w:val="000000" w:themeColor="text1"/>
                <w:sz w:val="18"/>
                <w:szCs w:val="18"/>
              </w:rPr>
            </w:pPr>
            <w:r w:rsidRPr="00992340">
              <w:rPr>
                <w:rFonts w:ascii="Verdana" w:hAnsi="Verdana"/>
                <w:color w:val="000000" w:themeColor="text1"/>
                <w:sz w:val="18"/>
                <w:szCs w:val="18"/>
              </w:rPr>
              <w:t>Obrazowanie harmoniczne</w:t>
            </w:r>
          </w:p>
        </w:tc>
        <w:tc>
          <w:tcPr>
            <w:tcW w:w="992" w:type="dxa"/>
            <w:tcBorders>
              <w:top w:val="single" w:sz="4" w:space="0" w:color="000000"/>
              <w:left w:val="single" w:sz="4" w:space="0" w:color="000000"/>
              <w:bottom w:val="single" w:sz="4" w:space="0" w:color="000000"/>
            </w:tcBorders>
            <w:shd w:val="clear" w:color="auto" w:fill="auto"/>
          </w:tcPr>
          <w:p w14:paraId="086C9C58" w14:textId="75860D1C" w:rsidR="00377844" w:rsidRPr="00992340" w:rsidRDefault="00377844" w:rsidP="00D94B7B">
            <w:pPr>
              <w:snapToGrid w:val="0"/>
              <w:jc w:val="center"/>
              <w:rPr>
                <w:rFonts w:ascii="Verdana" w:hAnsi="Verdana" w:cs="Arial"/>
                <w:color w:val="000000" w:themeColor="text1"/>
                <w:sz w:val="18"/>
                <w:szCs w:val="18"/>
              </w:rPr>
            </w:pPr>
            <w:r w:rsidRPr="00992340">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BB55991" w14:textId="77777777" w:rsidR="00377844" w:rsidRPr="00992340" w:rsidRDefault="00377844" w:rsidP="00D94B7B">
            <w:pPr>
              <w:snapToGrid w:val="0"/>
              <w:rPr>
                <w:rFonts w:ascii="Verdana" w:hAnsi="Verdana" w:cs="Arial"/>
                <w:b/>
                <w:color w:val="000000" w:themeColor="text1"/>
                <w:sz w:val="18"/>
                <w:szCs w:val="18"/>
              </w:rPr>
            </w:pPr>
          </w:p>
        </w:tc>
      </w:tr>
      <w:tr w:rsidR="00992340" w:rsidRPr="00992340" w14:paraId="65E92D21" w14:textId="77777777" w:rsidTr="004E5586">
        <w:tc>
          <w:tcPr>
            <w:tcW w:w="709" w:type="dxa"/>
            <w:tcBorders>
              <w:top w:val="single" w:sz="4" w:space="0" w:color="000000"/>
              <w:left w:val="single" w:sz="4" w:space="0" w:color="000000"/>
              <w:bottom w:val="single" w:sz="4" w:space="0" w:color="000000"/>
            </w:tcBorders>
            <w:shd w:val="clear" w:color="auto" w:fill="auto"/>
          </w:tcPr>
          <w:p w14:paraId="4BAECFCA" w14:textId="38943B5E" w:rsidR="00377844" w:rsidRPr="00992340" w:rsidRDefault="00E55153" w:rsidP="00B83335">
            <w:pPr>
              <w:snapToGrid w:val="0"/>
              <w:ind w:left="360"/>
              <w:rPr>
                <w:rFonts w:ascii="Verdana" w:hAnsi="Verdana" w:cs="Arial"/>
                <w:color w:val="000000" w:themeColor="text1"/>
                <w:sz w:val="14"/>
                <w:szCs w:val="14"/>
              </w:rPr>
            </w:pPr>
            <w:r w:rsidRPr="00992340">
              <w:rPr>
                <w:rFonts w:ascii="Verdana" w:hAnsi="Verdana" w:cs="Arial"/>
                <w:color w:val="000000" w:themeColor="text1"/>
                <w:sz w:val="14"/>
                <w:szCs w:val="14"/>
              </w:rPr>
              <w:t>5</w:t>
            </w:r>
            <w:r w:rsidR="00B83335" w:rsidRPr="00992340">
              <w:rPr>
                <w:rFonts w:ascii="Verdana" w:hAnsi="Verdana" w:cs="Arial"/>
                <w:color w:val="000000" w:themeColor="text1"/>
                <w:sz w:val="14"/>
                <w:szCs w:val="14"/>
              </w:rPr>
              <w:t>1</w:t>
            </w:r>
          </w:p>
        </w:tc>
        <w:tc>
          <w:tcPr>
            <w:tcW w:w="4678" w:type="dxa"/>
            <w:tcBorders>
              <w:top w:val="single" w:sz="4" w:space="0" w:color="000000"/>
              <w:left w:val="single" w:sz="4" w:space="0" w:color="000000"/>
              <w:bottom w:val="single" w:sz="4" w:space="0" w:color="000000"/>
            </w:tcBorders>
            <w:shd w:val="clear" w:color="auto" w:fill="auto"/>
          </w:tcPr>
          <w:p w14:paraId="0C664BB5" w14:textId="632219B0" w:rsidR="00377844" w:rsidRPr="00992340" w:rsidRDefault="00377844" w:rsidP="00D94B7B">
            <w:pPr>
              <w:snapToGrid w:val="0"/>
              <w:rPr>
                <w:rFonts w:ascii="Verdana" w:hAnsi="Verdana"/>
                <w:color w:val="000000" w:themeColor="text1"/>
                <w:sz w:val="18"/>
                <w:szCs w:val="18"/>
              </w:rPr>
            </w:pPr>
            <w:r w:rsidRPr="00992340">
              <w:rPr>
                <w:rFonts w:ascii="Verdana" w:hAnsi="Verdana"/>
                <w:color w:val="000000" w:themeColor="text1"/>
                <w:sz w:val="18"/>
                <w:szCs w:val="18"/>
              </w:rPr>
              <w:t>Szerokość pola widzenia głowicy 45mm</w:t>
            </w:r>
            <w:r w:rsidR="004E5586" w:rsidRPr="00992340">
              <w:rPr>
                <w:rFonts w:ascii="Verdana" w:hAnsi="Verdana"/>
                <w:color w:val="000000" w:themeColor="text1"/>
                <w:sz w:val="18"/>
                <w:szCs w:val="18"/>
              </w:rPr>
              <w:t xml:space="preserve"> </w:t>
            </w:r>
            <w:r w:rsidRPr="00992340">
              <w:rPr>
                <w:rFonts w:ascii="Verdana" w:hAnsi="Verdana"/>
                <w:color w:val="000000" w:themeColor="text1"/>
                <w:sz w:val="18"/>
                <w:szCs w:val="18"/>
              </w:rPr>
              <w:t>+/-10%</w:t>
            </w:r>
          </w:p>
        </w:tc>
        <w:tc>
          <w:tcPr>
            <w:tcW w:w="992" w:type="dxa"/>
            <w:tcBorders>
              <w:top w:val="single" w:sz="4" w:space="0" w:color="000000"/>
              <w:left w:val="single" w:sz="4" w:space="0" w:color="000000"/>
              <w:bottom w:val="single" w:sz="4" w:space="0" w:color="000000"/>
            </w:tcBorders>
            <w:shd w:val="clear" w:color="auto" w:fill="auto"/>
          </w:tcPr>
          <w:p w14:paraId="4B7311A1" w14:textId="32B1E6F4" w:rsidR="00377844" w:rsidRPr="00992340" w:rsidRDefault="00377844" w:rsidP="00D94B7B">
            <w:pPr>
              <w:snapToGrid w:val="0"/>
              <w:jc w:val="center"/>
              <w:rPr>
                <w:rFonts w:ascii="Verdana" w:hAnsi="Verdana" w:cs="Arial"/>
                <w:color w:val="000000" w:themeColor="text1"/>
                <w:sz w:val="18"/>
                <w:szCs w:val="18"/>
              </w:rPr>
            </w:pPr>
            <w:r w:rsidRPr="00992340">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6751D12" w14:textId="77777777" w:rsidR="00377844" w:rsidRPr="00992340" w:rsidRDefault="00377844" w:rsidP="00D94B7B">
            <w:pPr>
              <w:snapToGrid w:val="0"/>
              <w:rPr>
                <w:rFonts w:ascii="Verdana" w:hAnsi="Verdana" w:cs="Arial"/>
                <w:b/>
                <w:color w:val="000000" w:themeColor="text1"/>
                <w:sz w:val="18"/>
                <w:szCs w:val="18"/>
              </w:rPr>
            </w:pPr>
          </w:p>
        </w:tc>
      </w:tr>
      <w:tr w:rsidR="00992340" w:rsidRPr="00992340" w14:paraId="33A3D4E2" w14:textId="77777777" w:rsidTr="004E5586">
        <w:tc>
          <w:tcPr>
            <w:tcW w:w="709" w:type="dxa"/>
            <w:tcBorders>
              <w:top w:val="single" w:sz="4" w:space="0" w:color="000000"/>
              <w:left w:val="single" w:sz="4" w:space="0" w:color="000000"/>
              <w:bottom w:val="single" w:sz="4" w:space="0" w:color="000000"/>
            </w:tcBorders>
            <w:shd w:val="clear" w:color="auto" w:fill="auto"/>
          </w:tcPr>
          <w:p w14:paraId="4F22BF6B" w14:textId="6D0F4E0E" w:rsidR="00377844" w:rsidRPr="00992340" w:rsidRDefault="00B83335" w:rsidP="00B83335">
            <w:pPr>
              <w:snapToGrid w:val="0"/>
              <w:ind w:left="360"/>
              <w:rPr>
                <w:rFonts w:ascii="Verdana" w:hAnsi="Verdana" w:cs="Arial"/>
                <w:color w:val="000000" w:themeColor="text1"/>
                <w:sz w:val="14"/>
                <w:szCs w:val="14"/>
              </w:rPr>
            </w:pPr>
            <w:r w:rsidRPr="00992340">
              <w:rPr>
                <w:rFonts w:ascii="Verdana" w:hAnsi="Verdana" w:cs="Arial"/>
                <w:color w:val="000000" w:themeColor="text1"/>
                <w:sz w:val="14"/>
                <w:szCs w:val="14"/>
              </w:rPr>
              <w:t>52</w:t>
            </w:r>
          </w:p>
        </w:tc>
        <w:tc>
          <w:tcPr>
            <w:tcW w:w="4678" w:type="dxa"/>
            <w:tcBorders>
              <w:top w:val="single" w:sz="4" w:space="0" w:color="000000"/>
              <w:left w:val="single" w:sz="4" w:space="0" w:color="000000"/>
              <w:bottom w:val="single" w:sz="4" w:space="0" w:color="000000"/>
            </w:tcBorders>
            <w:shd w:val="clear" w:color="auto" w:fill="auto"/>
          </w:tcPr>
          <w:p w14:paraId="03165CB8" w14:textId="3944BF58" w:rsidR="00377844" w:rsidRPr="00992340" w:rsidRDefault="00377844" w:rsidP="00D94B7B">
            <w:pPr>
              <w:snapToGrid w:val="0"/>
              <w:rPr>
                <w:rFonts w:ascii="Verdana" w:hAnsi="Verdana"/>
                <w:color w:val="000000" w:themeColor="text1"/>
                <w:sz w:val="18"/>
                <w:szCs w:val="18"/>
              </w:rPr>
            </w:pPr>
            <w:r w:rsidRPr="00992340">
              <w:rPr>
                <w:rFonts w:ascii="Verdana" w:hAnsi="Verdana"/>
                <w:b/>
                <w:color w:val="000000" w:themeColor="text1"/>
                <w:sz w:val="18"/>
                <w:szCs w:val="18"/>
              </w:rPr>
              <w:t xml:space="preserve">Głowica typu </w:t>
            </w:r>
            <w:proofErr w:type="spellStart"/>
            <w:r w:rsidRPr="00992340">
              <w:rPr>
                <w:rFonts w:ascii="Verdana" w:hAnsi="Verdana"/>
                <w:b/>
                <w:color w:val="000000" w:themeColor="text1"/>
                <w:sz w:val="18"/>
                <w:szCs w:val="18"/>
              </w:rPr>
              <w:t>convex</w:t>
            </w:r>
            <w:proofErr w:type="spellEnd"/>
            <w:r w:rsidRPr="00992340">
              <w:rPr>
                <w:rFonts w:ascii="Verdana" w:hAnsi="Verdana"/>
                <w:color w:val="000000" w:themeColor="text1"/>
                <w:sz w:val="18"/>
                <w:szCs w:val="18"/>
              </w:rPr>
              <w:t xml:space="preserve"> o zakresie częstotliwości obrazowania obejmującym przedział min. 2,0 – 5,0 MHz</w:t>
            </w:r>
          </w:p>
        </w:tc>
        <w:tc>
          <w:tcPr>
            <w:tcW w:w="992" w:type="dxa"/>
            <w:tcBorders>
              <w:top w:val="single" w:sz="4" w:space="0" w:color="000000"/>
              <w:left w:val="single" w:sz="4" w:space="0" w:color="000000"/>
              <w:bottom w:val="single" w:sz="4" w:space="0" w:color="000000"/>
            </w:tcBorders>
            <w:shd w:val="clear" w:color="auto" w:fill="auto"/>
          </w:tcPr>
          <w:p w14:paraId="0BEFA117" w14:textId="6DF5FB2D" w:rsidR="00377844" w:rsidRPr="00992340" w:rsidRDefault="00377844" w:rsidP="00D94B7B">
            <w:pPr>
              <w:snapToGrid w:val="0"/>
              <w:jc w:val="center"/>
              <w:rPr>
                <w:rFonts w:ascii="Verdana" w:hAnsi="Verdana" w:cs="Arial"/>
                <w:color w:val="000000" w:themeColor="text1"/>
                <w:sz w:val="18"/>
                <w:szCs w:val="18"/>
              </w:rPr>
            </w:pPr>
            <w:r w:rsidRPr="00992340">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D990D66" w14:textId="77777777" w:rsidR="00377844" w:rsidRPr="00992340" w:rsidRDefault="00377844" w:rsidP="00D94B7B">
            <w:pPr>
              <w:snapToGrid w:val="0"/>
              <w:rPr>
                <w:rFonts w:ascii="Verdana" w:hAnsi="Verdana" w:cs="Arial"/>
                <w:b/>
                <w:color w:val="000000" w:themeColor="text1"/>
                <w:sz w:val="18"/>
                <w:szCs w:val="18"/>
              </w:rPr>
            </w:pPr>
          </w:p>
        </w:tc>
      </w:tr>
      <w:tr w:rsidR="00992340" w:rsidRPr="00992340" w14:paraId="7C8D8CAB" w14:textId="77777777" w:rsidTr="004E5586">
        <w:tc>
          <w:tcPr>
            <w:tcW w:w="709" w:type="dxa"/>
            <w:tcBorders>
              <w:top w:val="single" w:sz="4" w:space="0" w:color="000000"/>
              <w:left w:val="single" w:sz="4" w:space="0" w:color="000000"/>
              <w:bottom w:val="single" w:sz="4" w:space="0" w:color="000000"/>
            </w:tcBorders>
            <w:shd w:val="clear" w:color="auto" w:fill="auto"/>
          </w:tcPr>
          <w:p w14:paraId="05C5BA95" w14:textId="4CB63DB3" w:rsidR="00377844" w:rsidRPr="00992340" w:rsidRDefault="00E55153" w:rsidP="00B83335">
            <w:pPr>
              <w:snapToGrid w:val="0"/>
              <w:ind w:left="360"/>
              <w:rPr>
                <w:rFonts w:ascii="Verdana" w:hAnsi="Verdana" w:cs="Arial"/>
                <w:color w:val="000000" w:themeColor="text1"/>
                <w:sz w:val="14"/>
                <w:szCs w:val="14"/>
              </w:rPr>
            </w:pPr>
            <w:r w:rsidRPr="00992340">
              <w:rPr>
                <w:rFonts w:ascii="Verdana" w:hAnsi="Verdana" w:cs="Arial"/>
                <w:color w:val="000000" w:themeColor="text1"/>
                <w:sz w:val="14"/>
                <w:szCs w:val="14"/>
              </w:rPr>
              <w:t>5</w:t>
            </w:r>
            <w:r w:rsidR="00B83335" w:rsidRPr="00992340">
              <w:rPr>
                <w:rFonts w:ascii="Verdana" w:hAnsi="Verdana" w:cs="Arial"/>
                <w:color w:val="000000" w:themeColor="text1"/>
                <w:sz w:val="14"/>
                <w:szCs w:val="14"/>
              </w:rPr>
              <w:t>3</w:t>
            </w:r>
          </w:p>
        </w:tc>
        <w:tc>
          <w:tcPr>
            <w:tcW w:w="4678" w:type="dxa"/>
            <w:tcBorders>
              <w:top w:val="single" w:sz="4" w:space="0" w:color="000000"/>
              <w:left w:val="single" w:sz="4" w:space="0" w:color="000000"/>
              <w:bottom w:val="single" w:sz="4" w:space="0" w:color="000000"/>
            </w:tcBorders>
            <w:shd w:val="clear" w:color="auto" w:fill="auto"/>
          </w:tcPr>
          <w:p w14:paraId="0D938946" w14:textId="73B9D54F" w:rsidR="00377844" w:rsidRPr="00992340" w:rsidRDefault="00377844" w:rsidP="00D94B7B">
            <w:pPr>
              <w:snapToGrid w:val="0"/>
              <w:rPr>
                <w:rFonts w:ascii="Verdana" w:hAnsi="Verdana"/>
                <w:color w:val="000000" w:themeColor="text1"/>
                <w:sz w:val="18"/>
                <w:szCs w:val="18"/>
              </w:rPr>
            </w:pPr>
            <w:r w:rsidRPr="00992340">
              <w:rPr>
                <w:rFonts w:ascii="Verdana" w:hAnsi="Verdana"/>
                <w:color w:val="000000" w:themeColor="text1"/>
                <w:sz w:val="18"/>
                <w:szCs w:val="18"/>
              </w:rPr>
              <w:t>Głębokość obrazowania</w:t>
            </w:r>
          </w:p>
        </w:tc>
        <w:tc>
          <w:tcPr>
            <w:tcW w:w="992" w:type="dxa"/>
            <w:tcBorders>
              <w:top w:val="single" w:sz="4" w:space="0" w:color="000000"/>
              <w:left w:val="single" w:sz="4" w:space="0" w:color="000000"/>
              <w:bottom w:val="single" w:sz="4" w:space="0" w:color="000000"/>
            </w:tcBorders>
            <w:shd w:val="clear" w:color="auto" w:fill="auto"/>
          </w:tcPr>
          <w:p w14:paraId="7005FD2C" w14:textId="111358AA" w:rsidR="00377844" w:rsidRPr="00992340" w:rsidRDefault="00377844" w:rsidP="00D94B7B">
            <w:pPr>
              <w:snapToGrid w:val="0"/>
              <w:jc w:val="center"/>
              <w:rPr>
                <w:rFonts w:ascii="Verdana" w:hAnsi="Verdana" w:cs="Arial"/>
                <w:color w:val="000000" w:themeColor="text1"/>
                <w:sz w:val="18"/>
                <w:szCs w:val="18"/>
              </w:rPr>
            </w:pPr>
            <w:r w:rsidRPr="00992340">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9D5077F" w14:textId="77777777" w:rsidR="00377844" w:rsidRPr="00992340" w:rsidRDefault="00377844" w:rsidP="00D94B7B">
            <w:pPr>
              <w:snapToGrid w:val="0"/>
              <w:rPr>
                <w:rFonts w:ascii="Verdana" w:hAnsi="Verdana" w:cs="Arial"/>
                <w:b/>
                <w:color w:val="000000" w:themeColor="text1"/>
                <w:sz w:val="18"/>
                <w:szCs w:val="18"/>
              </w:rPr>
            </w:pPr>
          </w:p>
        </w:tc>
      </w:tr>
      <w:tr w:rsidR="00992340" w:rsidRPr="00992340" w14:paraId="4C63538C" w14:textId="77777777" w:rsidTr="004E5586">
        <w:tc>
          <w:tcPr>
            <w:tcW w:w="709" w:type="dxa"/>
            <w:tcBorders>
              <w:top w:val="single" w:sz="4" w:space="0" w:color="000000"/>
              <w:left w:val="single" w:sz="4" w:space="0" w:color="000000"/>
              <w:bottom w:val="single" w:sz="4" w:space="0" w:color="000000"/>
            </w:tcBorders>
            <w:shd w:val="clear" w:color="auto" w:fill="auto"/>
          </w:tcPr>
          <w:p w14:paraId="2E622597" w14:textId="249D7E91" w:rsidR="00377844" w:rsidRPr="00992340" w:rsidRDefault="00E55153" w:rsidP="00B83335">
            <w:pPr>
              <w:snapToGrid w:val="0"/>
              <w:ind w:left="360"/>
              <w:rPr>
                <w:rFonts w:ascii="Verdana" w:hAnsi="Verdana" w:cs="Arial"/>
                <w:color w:val="000000" w:themeColor="text1"/>
                <w:sz w:val="14"/>
                <w:szCs w:val="14"/>
              </w:rPr>
            </w:pPr>
            <w:r w:rsidRPr="00992340">
              <w:rPr>
                <w:rFonts w:ascii="Verdana" w:hAnsi="Verdana" w:cs="Arial"/>
                <w:color w:val="000000" w:themeColor="text1"/>
                <w:sz w:val="14"/>
                <w:szCs w:val="14"/>
              </w:rPr>
              <w:t>5</w:t>
            </w:r>
            <w:r w:rsidR="00B83335" w:rsidRPr="00992340">
              <w:rPr>
                <w:rFonts w:ascii="Verdana" w:hAnsi="Verdana" w:cs="Arial"/>
                <w:color w:val="000000" w:themeColor="text1"/>
                <w:sz w:val="14"/>
                <w:szCs w:val="14"/>
              </w:rPr>
              <w:t>4</w:t>
            </w:r>
          </w:p>
        </w:tc>
        <w:tc>
          <w:tcPr>
            <w:tcW w:w="4678" w:type="dxa"/>
            <w:tcBorders>
              <w:top w:val="single" w:sz="4" w:space="0" w:color="000000"/>
              <w:left w:val="single" w:sz="4" w:space="0" w:color="000000"/>
              <w:bottom w:val="single" w:sz="4" w:space="0" w:color="000000"/>
            </w:tcBorders>
            <w:shd w:val="clear" w:color="auto" w:fill="auto"/>
          </w:tcPr>
          <w:p w14:paraId="0648D0CD" w14:textId="19890D62" w:rsidR="00377844" w:rsidRPr="00992340" w:rsidRDefault="00377844" w:rsidP="00D94B7B">
            <w:pPr>
              <w:snapToGrid w:val="0"/>
              <w:rPr>
                <w:rFonts w:ascii="Verdana" w:hAnsi="Verdana"/>
                <w:color w:val="000000" w:themeColor="text1"/>
                <w:sz w:val="18"/>
                <w:szCs w:val="18"/>
              </w:rPr>
            </w:pPr>
            <w:r w:rsidRPr="00992340">
              <w:rPr>
                <w:rFonts w:ascii="Verdana" w:hAnsi="Verdana"/>
                <w:color w:val="000000" w:themeColor="text1"/>
                <w:sz w:val="18"/>
                <w:szCs w:val="18"/>
              </w:rPr>
              <w:t xml:space="preserve">Tryby obrazowania: B(2D), kolor </w:t>
            </w:r>
            <w:proofErr w:type="spellStart"/>
            <w:r w:rsidRPr="00992340">
              <w:rPr>
                <w:rFonts w:ascii="Verdana" w:hAnsi="Verdana"/>
                <w:color w:val="000000" w:themeColor="text1"/>
                <w:sz w:val="18"/>
                <w:szCs w:val="18"/>
              </w:rPr>
              <w:t>doppler</w:t>
            </w:r>
            <w:proofErr w:type="spellEnd"/>
            <w:r w:rsidRPr="00992340">
              <w:rPr>
                <w:rFonts w:ascii="Verdana" w:hAnsi="Verdana"/>
                <w:color w:val="000000" w:themeColor="text1"/>
                <w:sz w:val="18"/>
                <w:szCs w:val="18"/>
              </w:rPr>
              <w:t xml:space="preserve">, </w:t>
            </w:r>
            <w:proofErr w:type="spellStart"/>
            <w:r w:rsidRPr="00992340">
              <w:rPr>
                <w:rFonts w:ascii="Verdana" w:hAnsi="Verdana"/>
                <w:color w:val="000000" w:themeColor="text1"/>
                <w:sz w:val="18"/>
                <w:szCs w:val="18"/>
              </w:rPr>
              <w:t>power</w:t>
            </w:r>
            <w:proofErr w:type="spellEnd"/>
            <w:r w:rsidRPr="00992340">
              <w:rPr>
                <w:rFonts w:ascii="Verdana" w:hAnsi="Verdana"/>
                <w:color w:val="000000" w:themeColor="text1"/>
                <w:sz w:val="18"/>
                <w:szCs w:val="18"/>
              </w:rPr>
              <w:t xml:space="preserve"> </w:t>
            </w:r>
            <w:proofErr w:type="spellStart"/>
            <w:r w:rsidRPr="00992340">
              <w:rPr>
                <w:rFonts w:ascii="Verdana" w:hAnsi="Verdana"/>
                <w:color w:val="000000" w:themeColor="text1"/>
                <w:sz w:val="18"/>
                <w:szCs w:val="18"/>
              </w:rPr>
              <w:t>doppler</w:t>
            </w:r>
            <w:proofErr w:type="spellEnd"/>
            <w:r w:rsidRPr="00992340">
              <w:rPr>
                <w:rFonts w:ascii="Verdana" w:hAnsi="Verdana"/>
                <w:color w:val="000000" w:themeColor="text1"/>
                <w:sz w:val="18"/>
                <w:szCs w:val="18"/>
              </w:rPr>
              <w:t xml:space="preserve">, </w:t>
            </w:r>
            <w:proofErr w:type="spellStart"/>
            <w:r w:rsidRPr="00992340">
              <w:rPr>
                <w:rFonts w:ascii="Verdana" w:hAnsi="Verdana"/>
                <w:color w:val="000000" w:themeColor="text1"/>
                <w:sz w:val="18"/>
                <w:szCs w:val="18"/>
              </w:rPr>
              <w:t>pw-doppler</w:t>
            </w:r>
            <w:proofErr w:type="spellEnd"/>
          </w:p>
        </w:tc>
        <w:tc>
          <w:tcPr>
            <w:tcW w:w="992" w:type="dxa"/>
            <w:tcBorders>
              <w:top w:val="single" w:sz="4" w:space="0" w:color="000000"/>
              <w:left w:val="single" w:sz="4" w:space="0" w:color="000000"/>
              <w:bottom w:val="single" w:sz="4" w:space="0" w:color="000000"/>
            </w:tcBorders>
            <w:shd w:val="clear" w:color="auto" w:fill="auto"/>
          </w:tcPr>
          <w:p w14:paraId="327EEBC4" w14:textId="2E3D350B" w:rsidR="00377844" w:rsidRPr="00992340" w:rsidRDefault="00377844" w:rsidP="00D94B7B">
            <w:pPr>
              <w:snapToGrid w:val="0"/>
              <w:jc w:val="center"/>
              <w:rPr>
                <w:rFonts w:ascii="Verdana" w:hAnsi="Verdana" w:cs="Arial"/>
                <w:color w:val="000000" w:themeColor="text1"/>
                <w:sz w:val="18"/>
                <w:szCs w:val="18"/>
              </w:rPr>
            </w:pPr>
            <w:r w:rsidRPr="00992340">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96E6D48" w14:textId="77777777" w:rsidR="00377844" w:rsidRPr="00992340" w:rsidRDefault="00377844" w:rsidP="00D94B7B">
            <w:pPr>
              <w:snapToGrid w:val="0"/>
              <w:rPr>
                <w:rFonts w:ascii="Verdana" w:hAnsi="Verdana" w:cs="Arial"/>
                <w:b/>
                <w:color w:val="000000" w:themeColor="text1"/>
                <w:sz w:val="18"/>
                <w:szCs w:val="18"/>
              </w:rPr>
            </w:pPr>
          </w:p>
        </w:tc>
      </w:tr>
      <w:tr w:rsidR="00992340" w:rsidRPr="00992340" w14:paraId="2FF4AA0E" w14:textId="77777777" w:rsidTr="00493F8B">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Pr>
          <w:p w14:paraId="7C43A314" w14:textId="77777777" w:rsidR="00B56F47" w:rsidRDefault="00B56F47" w:rsidP="00D94B7B">
            <w:pPr>
              <w:snapToGrid w:val="0"/>
              <w:rPr>
                <w:rFonts w:ascii="Verdana" w:hAnsi="Verdana"/>
                <w:b/>
                <w:color w:val="000000" w:themeColor="text1"/>
                <w:sz w:val="18"/>
                <w:szCs w:val="18"/>
              </w:rPr>
            </w:pPr>
          </w:p>
          <w:p w14:paraId="49D422FC" w14:textId="77777777" w:rsidR="00B83335" w:rsidRDefault="00B83335" w:rsidP="00D94B7B">
            <w:pPr>
              <w:snapToGrid w:val="0"/>
              <w:rPr>
                <w:rFonts w:ascii="Verdana" w:hAnsi="Verdana"/>
                <w:b/>
                <w:color w:val="000000" w:themeColor="text1"/>
                <w:sz w:val="18"/>
                <w:szCs w:val="18"/>
              </w:rPr>
            </w:pPr>
            <w:r w:rsidRPr="00992340">
              <w:rPr>
                <w:rFonts w:ascii="Verdana" w:hAnsi="Verdana"/>
                <w:b/>
                <w:color w:val="000000" w:themeColor="text1"/>
                <w:sz w:val="18"/>
                <w:szCs w:val="18"/>
              </w:rPr>
              <w:t>OPCJE ROZBUDOWY DOSTĘPNE NA DZIEŃ SKŁADANIA OFERTY</w:t>
            </w:r>
          </w:p>
          <w:p w14:paraId="6EE3B070" w14:textId="4013E6E7" w:rsidR="00B56F47" w:rsidRPr="00992340" w:rsidRDefault="00B56F47" w:rsidP="00D94B7B">
            <w:pPr>
              <w:snapToGrid w:val="0"/>
              <w:rPr>
                <w:rFonts w:ascii="Verdana" w:hAnsi="Verdana" w:cs="Arial"/>
                <w:b/>
                <w:color w:val="000000" w:themeColor="text1"/>
                <w:sz w:val="18"/>
                <w:szCs w:val="18"/>
              </w:rPr>
            </w:pPr>
          </w:p>
        </w:tc>
      </w:tr>
      <w:tr w:rsidR="00992340" w:rsidRPr="00992340" w14:paraId="2BD909B4" w14:textId="77777777" w:rsidTr="004E5586">
        <w:tc>
          <w:tcPr>
            <w:tcW w:w="709" w:type="dxa"/>
            <w:tcBorders>
              <w:top w:val="single" w:sz="4" w:space="0" w:color="000000"/>
              <w:left w:val="single" w:sz="4" w:space="0" w:color="000000"/>
              <w:bottom w:val="single" w:sz="4" w:space="0" w:color="000000"/>
            </w:tcBorders>
            <w:shd w:val="clear" w:color="auto" w:fill="auto"/>
          </w:tcPr>
          <w:p w14:paraId="52BE3222" w14:textId="1A9C4D95" w:rsidR="00377844" w:rsidRPr="00992340" w:rsidRDefault="00E55153" w:rsidP="00B83335">
            <w:pPr>
              <w:snapToGrid w:val="0"/>
              <w:ind w:left="360"/>
              <w:rPr>
                <w:rFonts w:ascii="Verdana" w:hAnsi="Verdana" w:cs="Arial"/>
                <w:color w:val="000000" w:themeColor="text1"/>
                <w:sz w:val="14"/>
                <w:szCs w:val="14"/>
              </w:rPr>
            </w:pPr>
            <w:r w:rsidRPr="00992340">
              <w:rPr>
                <w:rFonts w:ascii="Verdana" w:hAnsi="Verdana" w:cs="Arial"/>
                <w:color w:val="000000" w:themeColor="text1"/>
                <w:sz w:val="14"/>
                <w:szCs w:val="14"/>
              </w:rPr>
              <w:t>5</w:t>
            </w:r>
            <w:r w:rsidR="00B83335" w:rsidRPr="00992340">
              <w:rPr>
                <w:rFonts w:ascii="Verdana" w:hAnsi="Verdana" w:cs="Arial"/>
                <w:color w:val="000000" w:themeColor="text1"/>
                <w:sz w:val="14"/>
                <w:szCs w:val="14"/>
              </w:rPr>
              <w:t>5</w:t>
            </w:r>
          </w:p>
        </w:tc>
        <w:tc>
          <w:tcPr>
            <w:tcW w:w="4678" w:type="dxa"/>
            <w:tcBorders>
              <w:top w:val="single" w:sz="4" w:space="0" w:color="000000"/>
              <w:left w:val="single" w:sz="4" w:space="0" w:color="000000"/>
              <w:bottom w:val="single" w:sz="4" w:space="0" w:color="000000"/>
            </w:tcBorders>
            <w:shd w:val="clear" w:color="auto" w:fill="auto"/>
          </w:tcPr>
          <w:p w14:paraId="65961C30" w14:textId="5BC70822" w:rsidR="00377844" w:rsidRPr="00992340" w:rsidRDefault="00377844" w:rsidP="00D94B7B">
            <w:pPr>
              <w:snapToGrid w:val="0"/>
              <w:rPr>
                <w:rFonts w:ascii="Verdana" w:hAnsi="Verdana"/>
                <w:color w:val="000000" w:themeColor="text1"/>
                <w:sz w:val="18"/>
                <w:szCs w:val="18"/>
              </w:rPr>
            </w:pPr>
            <w:r w:rsidRPr="00992340">
              <w:rPr>
                <w:rFonts w:ascii="Verdana" w:hAnsi="Verdana"/>
                <w:color w:val="000000" w:themeColor="text1"/>
                <w:sz w:val="18"/>
                <w:szCs w:val="18"/>
              </w:rPr>
              <w:t>Możliwość rozbudowy o obrazowanie 3D/4D</w:t>
            </w:r>
          </w:p>
        </w:tc>
        <w:tc>
          <w:tcPr>
            <w:tcW w:w="992" w:type="dxa"/>
            <w:tcBorders>
              <w:top w:val="single" w:sz="4" w:space="0" w:color="000000"/>
              <w:left w:val="single" w:sz="4" w:space="0" w:color="000000"/>
              <w:bottom w:val="single" w:sz="4" w:space="0" w:color="000000"/>
            </w:tcBorders>
            <w:shd w:val="clear" w:color="auto" w:fill="auto"/>
          </w:tcPr>
          <w:p w14:paraId="4AC45579" w14:textId="20215BEA" w:rsidR="00377844" w:rsidRPr="00992340" w:rsidRDefault="00377844" w:rsidP="00D94B7B">
            <w:pPr>
              <w:snapToGrid w:val="0"/>
              <w:jc w:val="center"/>
              <w:rPr>
                <w:rFonts w:ascii="Verdana" w:hAnsi="Verdana" w:cs="Arial"/>
                <w:color w:val="000000" w:themeColor="text1"/>
                <w:sz w:val="18"/>
                <w:szCs w:val="18"/>
              </w:rPr>
            </w:pPr>
            <w:r w:rsidRPr="00992340">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085108F" w14:textId="77777777" w:rsidR="00377844" w:rsidRPr="00992340" w:rsidRDefault="00377844" w:rsidP="00D94B7B">
            <w:pPr>
              <w:snapToGrid w:val="0"/>
              <w:rPr>
                <w:rFonts w:ascii="Verdana" w:hAnsi="Verdana" w:cs="Arial"/>
                <w:b/>
                <w:color w:val="000000" w:themeColor="text1"/>
                <w:sz w:val="18"/>
                <w:szCs w:val="18"/>
              </w:rPr>
            </w:pPr>
          </w:p>
        </w:tc>
      </w:tr>
      <w:tr w:rsidR="00992340" w:rsidRPr="00992340" w14:paraId="44AED08D" w14:textId="77777777" w:rsidTr="004E5586">
        <w:tc>
          <w:tcPr>
            <w:tcW w:w="709" w:type="dxa"/>
            <w:tcBorders>
              <w:top w:val="single" w:sz="4" w:space="0" w:color="000000"/>
              <w:left w:val="single" w:sz="4" w:space="0" w:color="000000"/>
              <w:bottom w:val="single" w:sz="4" w:space="0" w:color="000000"/>
            </w:tcBorders>
            <w:shd w:val="clear" w:color="auto" w:fill="auto"/>
          </w:tcPr>
          <w:p w14:paraId="6803CEC0" w14:textId="6AEB58C4" w:rsidR="00377844" w:rsidRPr="00992340" w:rsidRDefault="00E55153" w:rsidP="00B83335">
            <w:pPr>
              <w:snapToGrid w:val="0"/>
              <w:ind w:left="360"/>
              <w:rPr>
                <w:rFonts w:ascii="Verdana" w:hAnsi="Verdana" w:cs="Arial"/>
                <w:color w:val="000000" w:themeColor="text1"/>
                <w:sz w:val="14"/>
                <w:szCs w:val="14"/>
              </w:rPr>
            </w:pPr>
            <w:r w:rsidRPr="00992340">
              <w:rPr>
                <w:rFonts w:ascii="Verdana" w:hAnsi="Verdana" w:cs="Arial"/>
                <w:color w:val="000000" w:themeColor="text1"/>
                <w:sz w:val="14"/>
                <w:szCs w:val="14"/>
              </w:rPr>
              <w:t>5</w:t>
            </w:r>
            <w:r w:rsidR="00B83335" w:rsidRPr="00992340">
              <w:rPr>
                <w:rFonts w:ascii="Verdana" w:hAnsi="Verdana" w:cs="Arial"/>
                <w:color w:val="000000" w:themeColor="text1"/>
                <w:sz w:val="14"/>
                <w:szCs w:val="14"/>
              </w:rPr>
              <w:t>6</w:t>
            </w:r>
          </w:p>
        </w:tc>
        <w:tc>
          <w:tcPr>
            <w:tcW w:w="4678" w:type="dxa"/>
            <w:tcBorders>
              <w:top w:val="single" w:sz="4" w:space="0" w:color="000000"/>
              <w:left w:val="single" w:sz="4" w:space="0" w:color="000000"/>
              <w:bottom w:val="single" w:sz="4" w:space="0" w:color="000000"/>
            </w:tcBorders>
            <w:shd w:val="clear" w:color="auto" w:fill="auto"/>
          </w:tcPr>
          <w:p w14:paraId="751F8ADE" w14:textId="33E0D972" w:rsidR="00377844" w:rsidRPr="00992340" w:rsidRDefault="00377844" w:rsidP="00D94B7B">
            <w:pPr>
              <w:snapToGrid w:val="0"/>
              <w:rPr>
                <w:rFonts w:ascii="Verdana" w:hAnsi="Verdana"/>
                <w:color w:val="000000" w:themeColor="text1"/>
                <w:sz w:val="18"/>
                <w:szCs w:val="18"/>
              </w:rPr>
            </w:pPr>
            <w:r w:rsidRPr="00992340">
              <w:rPr>
                <w:rFonts w:ascii="Verdana" w:hAnsi="Verdana"/>
                <w:color w:val="000000" w:themeColor="text1"/>
                <w:sz w:val="18"/>
                <w:szCs w:val="18"/>
              </w:rPr>
              <w:t>Możliwość rozbudowy aparatu o głowicę objętościową przezprzełykową, matrycową do badania pacjentów dorosłych, obrazującą 3D/4D</w:t>
            </w:r>
          </w:p>
        </w:tc>
        <w:tc>
          <w:tcPr>
            <w:tcW w:w="992" w:type="dxa"/>
            <w:tcBorders>
              <w:top w:val="single" w:sz="4" w:space="0" w:color="000000"/>
              <w:left w:val="single" w:sz="4" w:space="0" w:color="000000"/>
              <w:bottom w:val="single" w:sz="4" w:space="0" w:color="000000"/>
            </w:tcBorders>
            <w:shd w:val="clear" w:color="auto" w:fill="auto"/>
          </w:tcPr>
          <w:p w14:paraId="561F4ECC" w14:textId="3ACFF08E" w:rsidR="00377844" w:rsidRPr="00992340" w:rsidRDefault="00377844" w:rsidP="00D94B7B">
            <w:pPr>
              <w:snapToGrid w:val="0"/>
              <w:jc w:val="center"/>
              <w:rPr>
                <w:rFonts w:ascii="Verdana" w:hAnsi="Verdana" w:cs="Arial"/>
                <w:color w:val="000000" w:themeColor="text1"/>
                <w:sz w:val="18"/>
                <w:szCs w:val="18"/>
              </w:rPr>
            </w:pPr>
            <w:r w:rsidRPr="00992340">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BCC38E0" w14:textId="77777777" w:rsidR="00377844" w:rsidRPr="00992340" w:rsidRDefault="00377844" w:rsidP="00D94B7B">
            <w:pPr>
              <w:snapToGrid w:val="0"/>
              <w:rPr>
                <w:rFonts w:ascii="Verdana" w:hAnsi="Verdana" w:cs="Arial"/>
                <w:b/>
                <w:color w:val="000000" w:themeColor="text1"/>
                <w:sz w:val="18"/>
                <w:szCs w:val="18"/>
              </w:rPr>
            </w:pPr>
          </w:p>
        </w:tc>
      </w:tr>
      <w:tr w:rsidR="00992340" w:rsidRPr="00992340" w14:paraId="56228690" w14:textId="77777777" w:rsidTr="004E5586">
        <w:tc>
          <w:tcPr>
            <w:tcW w:w="709" w:type="dxa"/>
            <w:tcBorders>
              <w:top w:val="single" w:sz="4" w:space="0" w:color="000000"/>
              <w:left w:val="single" w:sz="4" w:space="0" w:color="000000"/>
              <w:bottom w:val="single" w:sz="4" w:space="0" w:color="000000"/>
            </w:tcBorders>
            <w:shd w:val="clear" w:color="auto" w:fill="auto"/>
          </w:tcPr>
          <w:p w14:paraId="395E7802" w14:textId="1B3626BE" w:rsidR="00377844" w:rsidRPr="00992340" w:rsidRDefault="00E55153" w:rsidP="00B83335">
            <w:pPr>
              <w:snapToGrid w:val="0"/>
              <w:ind w:left="360"/>
              <w:rPr>
                <w:rFonts w:ascii="Verdana" w:hAnsi="Verdana" w:cs="Arial"/>
                <w:color w:val="000000" w:themeColor="text1"/>
                <w:sz w:val="14"/>
                <w:szCs w:val="14"/>
              </w:rPr>
            </w:pPr>
            <w:r w:rsidRPr="00992340">
              <w:rPr>
                <w:rFonts w:ascii="Verdana" w:hAnsi="Verdana" w:cs="Arial"/>
                <w:color w:val="000000" w:themeColor="text1"/>
                <w:sz w:val="14"/>
                <w:szCs w:val="14"/>
              </w:rPr>
              <w:t>5</w:t>
            </w:r>
            <w:r w:rsidR="00B83335" w:rsidRPr="00992340">
              <w:rPr>
                <w:rFonts w:ascii="Verdana" w:hAnsi="Verdana" w:cs="Arial"/>
                <w:color w:val="000000" w:themeColor="text1"/>
                <w:sz w:val="14"/>
                <w:szCs w:val="14"/>
              </w:rPr>
              <w:t>7</w:t>
            </w:r>
          </w:p>
        </w:tc>
        <w:tc>
          <w:tcPr>
            <w:tcW w:w="4678" w:type="dxa"/>
            <w:tcBorders>
              <w:top w:val="single" w:sz="4" w:space="0" w:color="000000"/>
              <w:left w:val="single" w:sz="4" w:space="0" w:color="000000"/>
              <w:bottom w:val="single" w:sz="4" w:space="0" w:color="000000"/>
            </w:tcBorders>
            <w:shd w:val="clear" w:color="auto" w:fill="auto"/>
          </w:tcPr>
          <w:p w14:paraId="782EAC34" w14:textId="5D35C754" w:rsidR="00377844" w:rsidRPr="00992340" w:rsidRDefault="00377844" w:rsidP="00D94B7B">
            <w:pPr>
              <w:snapToGrid w:val="0"/>
              <w:rPr>
                <w:rFonts w:ascii="Verdana" w:hAnsi="Verdana"/>
                <w:color w:val="000000" w:themeColor="text1"/>
                <w:sz w:val="18"/>
                <w:szCs w:val="18"/>
              </w:rPr>
            </w:pPr>
            <w:r w:rsidRPr="00992340">
              <w:rPr>
                <w:rFonts w:ascii="Verdana" w:hAnsi="Verdana"/>
                <w:color w:val="000000" w:themeColor="text1"/>
                <w:sz w:val="18"/>
                <w:szCs w:val="18"/>
              </w:rPr>
              <w:t>Tryby obrazowania 2D, 4D, M-</w:t>
            </w:r>
            <w:proofErr w:type="spellStart"/>
            <w:r w:rsidRPr="00992340">
              <w:rPr>
                <w:rFonts w:ascii="Verdana" w:hAnsi="Verdana"/>
                <w:color w:val="000000" w:themeColor="text1"/>
                <w:sz w:val="18"/>
                <w:szCs w:val="18"/>
              </w:rPr>
              <w:t>mode</w:t>
            </w:r>
            <w:proofErr w:type="spellEnd"/>
            <w:r w:rsidRPr="00992340">
              <w:rPr>
                <w:rFonts w:ascii="Verdana" w:hAnsi="Verdana"/>
                <w:color w:val="000000" w:themeColor="text1"/>
                <w:sz w:val="18"/>
                <w:szCs w:val="18"/>
              </w:rPr>
              <w:t xml:space="preserve">, </w:t>
            </w:r>
            <w:proofErr w:type="spellStart"/>
            <w:r w:rsidRPr="00992340">
              <w:rPr>
                <w:rFonts w:ascii="Verdana" w:hAnsi="Verdana"/>
                <w:color w:val="000000" w:themeColor="text1"/>
                <w:sz w:val="18"/>
                <w:szCs w:val="18"/>
              </w:rPr>
              <w:t>pw-doppler</w:t>
            </w:r>
            <w:proofErr w:type="spellEnd"/>
            <w:r w:rsidRPr="00992340">
              <w:rPr>
                <w:rFonts w:ascii="Verdana" w:hAnsi="Verdana"/>
                <w:color w:val="000000" w:themeColor="text1"/>
                <w:sz w:val="18"/>
                <w:szCs w:val="18"/>
              </w:rPr>
              <w:t xml:space="preserve">, </w:t>
            </w:r>
            <w:proofErr w:type="spellStart"/>
            <w:r w:rsidRPr="00992340">
              <w:rPr>
                <w:rFonts w:ascii="Verdana" w:hAnsi="Verdana"/>
                <w:color w:val="000000" w:themeColor="text1"/>
                <w:sz w:val="18"/>
                <w:szCs w:val="18"/>
              </w:rPr>
              <w:t>cw-doppler</w:t>
            </w:r>
            <w:proofErr w:type="spellEnd"/>
            <w:r w:rsidRPr="00992340">
              <w:rPr>
                <w:rFonts w:ascii="Verdana" w:hAnsi="Verdana"/>
                <w:color w:val="000000" w:themeColor="text1"/>
                <w:sz w:val="18"/>
                <w:szCs w:val="18"/>
              </w:rPr>
              <w:t xml:space="preserve">, kolor </w:t>
            </w:r>
            <w:proofErr w:type="spellStart"/>
            <w:r w:rsidRPr="00992340">
              <w:rPr>
                <w:rFonts w:ascii="Verdana" w:hAnsi="Verdana"/>
                <w:color w:val="000000" w:themeColor="text1"/>
                <w:sz w:val="18"/>
                <w:szCs w:val="18"/>
              </w:rPr>
              <w:t>doppler</w:t>
            </w:r>
            <w:proofErr w:type="spellEnd"/>
          </w:p>
        </w:tc>
        <w:tc>
          <w:tcPr>
            <w:tcW w:w="992" w:type="dxa"/>
            <w:tcBorders>
              <w:top w:val="single" w:sz="4" w:space="0" w:color="000000"/>
              <w:left w:val="single" w:sz="4" w:space="0" w:color="000000"/>
              <w:bottom w:val="single" w:sz="4" w:space="0" w:color="000000"/>
            </w:tcBorders>
            <w:shd w:val="clear" w:color="auto" w:fill="auto"/>
          </w:tcPr>
          <w:p w14:paraId="31915209" w14:textId="564C5B8A" w:rsidR="00377844" w:rsidRPr="00992340" w:rsidRDefault="00377844" w:rsidP="00D94B7B">
            <w:pPr>
              <w:snapToGrid w:val="0"/>
              <w:jc w:val="center"/>
              <w:rPr>
                <w:rFonts w:ascii="Verdana" w:hAnsi="Verdana" w:cs="Arial"/>
                <w:color w:val="000000" w:themeColor="text1"/>
                <w:sz w:val="18"/>
                <w:szCs w:val="18"/>
              </w:rPr>
            </w:pPr>
            <w:r w:rsidRPr="00992340">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9755A9F" w14:textId="77777777" w:rsidR="00377844" w:rsidRPr="00992340" w:rsidRDefault="00377844" w:rsidP="00D94B7B">
            <w:pPr>
              <w:snapToGrid w:val="0"/>
              <w:rPr>
                <w:rFonts w:ascii="Verdana" w:hAnsi="Verdana" w:cs="Arial"/>
                <w:b/>
                <w:color w:val="000000" w:themeColor="text1"/>
                <w:sz w:val="18"/>
                <w:szCs w:val="18"/>
              </w:rPr>
            </w:pPr>
          </w:p>
        </w:tc>
      </w:tr>
      <w:tr w:rsidR="00992340" w:rsidRPr="00992340" w14:paraId="7A607CBA" w14:textId="77777777" w:rsidTr="004E5586">
        <w:tc>
          <w:tcPr>
            <w:tcW w:w="709" w:type="dxa"/>
            <w:tcBorders>
              <w:top w:val="single" w:sz="4" w:space="0" w:color="000000"/>
              <w:left w:val="single" w:sz="4" w:space="0" w:color="000000"/>
              <w:bottom w:val="single" w:sz="4" w:space="0" w:color="000000"/>
            </w:tcBorders>
            <w:shd w:val="clear" w:color="auto" w:fill="auto"/>
          </w:tcPr>
          <w:p w14:paraId="09F87FF8" w14:textId="1999E9DB" w:rsidR="00377844" w:rsidRPr="00992340" w:rsidRDefault="00B83335" w:rsidP="00E27481">
            <w:pPr>
              <w:snapToGrid w:val="0"/>
              <w:ind w:left="360"/>
              <w:rPr>
                <w:rFonts w:ascii="Verdana" w:hAnsi="Verdana" w:cs="Arial"/>
                <w:color w:val="000000" w:themeColor="text1"/>
                <w:sz w:val="14"/>
                <w:szCs w:val="14"/>
              </w:rPr>
            </w:pPr>
            <w:r w:rsidRPr="00992340">
              <w:rPr>
                <w:rFonts w:ascii="Verdana" w:hAnsi="Verdana" w:cs="Arial"/>
                <w:color w:val="000000" w:themeColor="text1"/>
                <w:sz w:val="14"/>
                <w:szCs w:val="14"/>
              </w:rPr>
              <w:t>58</w:t>
            </w:r>
          </w:p>
        </w:tc>
        <w:tc>
          <w:tcPr>
            <w:tcW w:w="4678" w:type="dxa"/>
            <w:tcBorders>
              <w:top w:val="single" w:sz="4" w:space="0" w:color="000000"/>
              <w:left w:val="single" w:sz="4" w:space="0" w:color="000000"/>
              <w:bottom w:val="single" w:sz="4" w:space="0" w:color="000000"/>
            </w:tcBorders>
            <w:shd w:val="clear" w:color="auto" w:fill="auto"/>
          </w:tcPr>
          <w:p w14:paraId="1D521195" w14:textId="302B23C4" w:rsidR="00377844" w:rsidRPr="00992340" w:rsidRDefault="00377844" w:rsidP="00D94B7B">
            <w:pPr>
              <w:snapToGrid w:val="0"/>
              <w:rPr>
                <w:rFonts w:ascii="Verdana" w:hAnsi="Verdana"/>
                <w:color w:val="000000" w:themeColor="text1"/>
                <w:sz w:val="18"/>
                <w:szCs w:val="18"/>
              </w:rPr>
            </w:pPr>
            <w:r w:rsidRPr="00992340">
              <w:rPr>
                <w:rFonts w:ascii="Verdana" w:hAnsi="Verdana"/>
                <w:color w:val="000000" w:themeColor="text1"/>
                <w:sz w:val="18"/>
                <w:szCs w:val="18"/>
              </w:rPr>
              <w:t>Obrazowanie w czasie rzeczywistym minimum 2 płaszczyzn jednocześnie</w:t>
            </w:r>
          </w:p>
        </w:tc>
        <w:tc>
          <w:tcPr>
            <w:tcW w:w="992" w:type="dxa"/>
            <w:tcBorders>
              <w:top w:val="single" w:sz="4" w:space="0" w:color="000000"/>
              <w:left w:val="single" w:sz="4" w:space="0" w:color="000000"/>
              <w:bottom w:val="single" w:sz="4" w:space="0" w:color="000000"/>
            </w:tcBorders>
            <w:shd w:val="clear" w:color="auto" w:fill="auto"/>
          </w:tcPr>
          <w:p w14:paraId="7079355A" w14:textId="4A60A2CF" w:rsidR="00377844" w:rsidRPr="00992340" w:rsidRDefault="00377844" w:rsidP="00D94B7B">
            <w:pPr>
              <w:snapToGrid w:val="0"/>
              <w:jc w:val="center"/>
              <w:rPr>
                <w:rFonts w:ascii="Verdana" w:hAnsi="Verdana" w:cs="Arial"/>
                <w:color w:val="000000" w:themeColor="text1"/>
                <w:sz w:val="18"/>
                <w:szCs w:val="18"/>
              </w:rPr>
            </w:pPr>
            <w:r w:rsidRPr="00992340">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63A6C7B" w14:textId="77777777" w:rsidR="00377844" w:rsidRPr="00992340" w:rsidRDefault="00377844" w:rsidP="00D94B7B">
            <w:pPr>
              <w:snapToGrid w:val="0"/>
              <w:rPr>
                <w:rFonts w:ascii="Verdana" w:hAnsi="Verdana" w:cs="Arial"/>
                <w:b/>
                <w:color w:val="000000" w:themeColor="text1"/>
                <w:sz w:val="18"/>
                <w:szCs w:val="18"/>
              </w:rPr>
            </w:pPr>
          </w:p>
        </w:tc>
      </w:tr>
      <w:tr w:rsidR="00992340" w:rsidRPr="00992340" w14:paraId="04E7CD37" w14:textId="77777777" w:rsidTr="004E5586">
        <w:tc>
          <w:tcPr>
            <w:tcW w:w="709" w:type="dxa"/>
            <w:tcBorders>
              <w:top w:val="single" w:sz="4" w:space="0" w:color="000000"/>
              <w:left w:val="single" w:sz="4" w:space="0" w:color="000000"/>
              <w:bottom w:val="single" w:sz="4" w:space="0" w:color="000000"/>
            </w:tcBorders>
            <w:shd w:val="clear" w:color="auto" w:fill="auto"/>
          </w:tcPr>
          <w:p w14:paraId="0852EDB2" w14:textId="4E0D0E9F" w:rsidR="00377844" w:rsidRPr="00992340" w:rsidRDefault="00B83335" w:rsidP="00E27481">
            <w:pPr>
              <w:snapToGrid w:val="0"/>
              <w:ind w:left="360"/>
              <w:rPr>
                <w:rFonts w:ascii="Verdana" w:hAnsi="Verdana" w:cs="Arial"/>
                <w:color w:val="000000" w:themeColor="text1"/>
                <w:sz w:val="14"/>
                <w:szCs w:val="14"/>
              </w:rPr>
            </w:pPr>
            <w:r w:rsidRPr="00992340">
              <w:rPr>
                <w:rFonts w:ascii="Verdana" w:hAnsi="Verdana" w:cs="Arial"/>
                <w:color w:val="000000" w:themeColor="text1"/>
                <w:sz w:val="14"/>
                <w:szCs w:val="14"/>
              </w:rPr>
              <w:t>59</w:t>
            </w:r>
          </w:p>
        </w:tc>
        <w:tc>
          <w:tcPr>
            <w:tcW w:w="4678" w:type="dxa"/>
            <w:tcBorders>
              <w:top w:val="single" w:sz="4" w:space="0" w:color="000000"/>
              <w:left w:val="single" w:sz="4" w:space="0" w:color="000000"/>
              <w:bottom w:val="single" w:sz="4" w:space="0" w:color="000000"/>
            </w:tcBorders>
            <w:shd w:val="clear" w:color="auto" w:fill="auto"/>
          </w:tcPr>
          <w:p w14:paraId="70756E6C" w14:textId="2562F153" w:rsidR="00377844" w:rsidRPr="00992340" w:rsidRDefault="00377844" w:rsidP="00D94B7B">
            <w:pPr>
              <w:snapToGrid w:val="0"/>
              <w:rPr>
                <w:rFonts w:ascii="Verdana" w:hAnsi="Verdana"/>
                <w:color w:val="000000" w:themeColor="text1"/>
                <w:sz w:val="18"/>
                <w:szCs w:val="18"/>
              </w:rPr>
            </w:pPr>
            <w:r w:rsidRPr="00992340">
              <w:rPr>
                <w:rFonts w:ascii="Verdana" w:hAnsi="Verdana"/>
                <w:color w:val="000000" w:themeColor="text1"/>
                <w:sz w:val="18"/>
                <w:szCs w:val="18"/>
              </w:rPr>
              <w:t>Zakres częstotliwości obrazowania obejmujący przedział 3,5-6,5 MHz</w:t>
            </w:r>
          </w:p>
        </w:tc>
        <w:tc>
          <w:tcPr>
            <w:tcW w:w="992" w:type="dxa"/>
            <w:tcBorders>
              <w:top w:val="single" w:sz="4" w:space="0" w:color="000000"/>
              <w:left w:val="single" w:sz="4" w:space="0" w:color="000000"/>
              <w:bottom w:val="single" w:sz="4" w:space="0" w:color="000000"/>
            </w:tcBorders>
            <w:shd w:val="clear" w:color="auto" w:fill="auto"/>
          </w:tcPr>
          <w:p w14:paraId="641A1E3E" w14:textId="7852CBB1" w:rsidR="00377844" w:rsidRPr="00992340" w:rsidRDefault="00377844" w:rsidP="00D94B7B">
            <w:pPr>
              <w:snapToGrid w:val="0"/>
              <w:jc w:val="center"/>
              <w:rPr>
                <w:rFonts w:ascii="Verdana" w:hAnsi="Verdana" w:cs="Arial"/>
                <w:color w:val="000000" w:themeColor="text1"/>
                <w:sz w:val="18"/>
                <w:szCs w:val="18"/>
              </w:rPr>
            </w:pPr>
            <w:r w:rsidRPr="00992340">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02ACC2F" w14:textId="77777777" w:rsidR="00377844" w:rsidRPr="00992340" w:rsidRDefault="00377844" w:rsidP="00D94B7B">
            <w:pPr>
              <w:snapToGrid w:val="0"/>
              <w:rPr>
                <w:rFonts w:ascii="Verdana" w:hAnsi="Verdana" w:cs="Arial"/>
                <w:b/>
                <w:color w:val="000000" w:themeColor="text1"/>
                <w:sz w:val="18"/>
                <w:szCs w:val="18"/>
              </w:rPr>
            </w:pPr>
          </w:p>
        </w:tc>
      </w:tr>
      <w:tr w:rsidR="00992340" w:rsidRPr="00992340" w14:paraId="2725D2AA" w14:textId="77777777" w:rsidTr="004E5586">
        <w:tc>
          <w:tcPr>
            <w:tcW w:w="709" w:type="dxa"/>
            <w:tcBorders>
              <w:top w:val="single" w:sz="4" w:space="0" w:color="000000"/>
              <w:left w:val="single" w:sz="4" w:space="0" w:color="000000"/>
              <w:bottom w:val="single" w:sz="4" w:space="0" w:color="000000"/>
            </w:tcBorders>
            <w:shd w:val="clear" w:color="auto" w:fill="auto"/>
          </w:tcPr>
          <w:p w14:paraId="458F7FA3" w14:textId="48F10324" w:rsidR="00377844" w:rsidRPr="00992340" w:rsidRDefault="00B83335" w:rsidP="00E27481">
            <w:pPr>
              <w:snapToGrid w:val="0"/>
              <w:ind w:left="360"/>
              <w:rPr>
                <w:rFonts w:ascii="Verdana" w:hAnsi="Verdana" w:cs="Arial"/>
                <w:color w:val="000000" w:themeColor="text1"/>
                <w:sz w:val="14"/>
                <w:szCs w:val="14"/>
              </w:rPr>
            </w:pPr>
            <w:r w:rsidRPr="00992340">
              <w:rPr>
                <w:rFonts w:ascii="Verdana" w:hAnsi="Verdana" w:cs="Arial"/>
                <w:color w:val="000000" w:themeColor="text1"/>
                <w:sz w:val="14"/>
                <w:szCs w:val="14"/>
              </w:rPr>
              <w:t>60</w:t>
            </w:r>
          </w:p>
        </w:tc>
        <w:tc>
          <w:tcPr>
            <w:tcW w:w="4678" w:type="dxa"/>
            <w:tcBorders>
              <w:top w:val="single" w:sz="4" w:space="0" w:color="000000"/>
              <w:left w:val="single" w:sz="4" w:space="0" w:color="000000"/>
              <w:bottom w:val="single" w:sz="4" w:space="0" w:color="000000"/>
            </w:tcBorders>
            <w:shd w:val="clear" w:color="auto" w:fill="auto"/>
          </w:tcPr>
          <w:p w14:paraId="2D205D2B" w14:textId="448C4E86" w:rsidR="00377844" w:rsidRPr="00992340" w:rsidRDefault="00377844" w:rsidP="00D94B7B">
            <w:pPr>
              <w:snapToGrid w:val="0"/>
              <w:rPr>
                <w:rFonts w:ascii="Verdana" w:hAnsi="Verdana"/>
                <w:color w:val="000000" w:themeColor="text1"/>
                <w:sz w:val="18"/>
                <w:szCs w:val="18"/>
              </w:rPr>
            </w:pPr>
            <w:r w:rsidRPr="00992340">
              <w:rPr>
                <w:rFonts w:ascii="Verdana" w:hAnsi="Verdana"/>
                <w:color w:val="000000" w:themeColor="text1"/>
                <w:sz w:val="18"/>
                <w:szCs w:val="18"/>
              </w:rPr>
              <w:t>Ilość kryształów w głowicy ≥ 2500</w:t>
            </w:r>
          </w:p>
        </w:tc>
        <w:tc>
          <w:tcPr>
            <w:tcW w:w="992" w:type="dxa"/>
            <w:tcBorders>
              <w:top w:val="single" w:sz="4" w:space="0" w:color="000000"/>
              <w:left w:val="single" w:sz="4" w:space="0" w:color="000000"/>
              <w:bottom w:val="single" w:sz="4" w:space="0" w:color="000000"/>
            </w:tcBorders>
            <w:shd w:val="clear" w:color="auto" w:fill="auto"/>
          </w:tcPr>
          <w:p w14:paraId="4DA30300" w14:textId="1B5D461B" w:rsidR="00377844" w:rsidRPr="00992340" w:rsidRDefault="00377844" w:rsidP="00D94B7B">
            <w:pPr>
              <w:snapToGrid w:val="0"/>
              <w:jc w:val="center"/>
              <w:rPr>
                <w:rFonts w:ascii="Verdana" w:hAnsi="Verdana" w:cs="Arial"/>
                <w:color w:val="000000" w:themeColor="text1"/>
                <w:sz w:val="18"/>
                <w:szCs w:val="18"/>
              </w:rPr>
            </w:pPr>
            <w:r w:rsidRPr="00992340">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4EE5AFF" w14:textId="77777777" w:rsidR="00377844" w:rsidRPr="00992340" w:rsidRDefault="00377844" w:rsidP="00D94B7B">
            <w:pPr>
              <w:snapToGrid w:val="0"/>
              <w:rPr>
                <w:rFonts w:ascii="Verdana" w:hAnsi="Verdana" w:cs="Arial"/>
                <w:b/>
                <w:color w:val="000000" w:themeColor="text1"/>
                <w:sz w:val="18"/>
                <w:szCs w:val="18"/>
              </w:rPr>
            </w:pPr>
          </w:p>
        </w:tc>
      </w:tr>
      <w:tr w:rsidR="00992340" w:rsidRPr="00992340" w14:paraId="5BF8795D" w14:textId="77777777" w:rsidTr="004E5586">
        <w:tc>
          <w:tcPr>
            <w:tcW w:w="709" w:type="dxa"/>
            <w:tcBorders>
              <w:top w:val="single" w:sz="4" w:space="0" w:color="000000"/>
              <w:left w:val="single" w:sz="4" w:space="0" w:color="000000"/>
              <w:bottom w:val="single" w:sz="4" w:space="0" w:color="000000"/>
            </w:tcBorders>
            <w:shd w:val="clear" w:color="auto" w:fill="auto"/>
          </w:tcPr>
          <w:p w14:paraId="330A3AC2" w14:textId="1677158E" w:rsidR="00377844" w:rsidRPr="00992340" w:rsidRDefault="00E55153" w:rsidP="00B83335">
            <w:pPr>
              <w:snapToGrid w:val="0"/>
              <w:ind w:left="360"/>
              <w:rPr>
                <w:rFonts w:ascii="Verdana" w:hAnsi="Verdana" w:cs="Arial"/>
                <w:color w:val="000000" w:themeColor="text1"/>
                <w:sz w:val="14"/>
                <w:szCs w:val="14"/>
              </w:rPr>
            </w:pPr>
            <w:r w:rsidRPr="00992340">
              <w:rPr>
                <w:rFonts w:ascii="Verdana" w:hAnsi="Verdana" w:cs="Arial"/>
                <w:color w:val="000000" w:themeColor="text1"/>
                <w:sz w:val="14"/>
                <w:szCs w:val="14"/>
              </w:rPr>
              <w:t>6</w:t>
            </w:r>
            <w:r w:rsidR="00B83335" w:rsidRPr="00992340">
              <w:rPr>
                <w:rFonts w:ascii="Verdana" w:hAnsi="Verdana" w:cs="Arial"/>
                <w:color w:val="000000" w:themeColor="text1"/>
                <w:sz w:val="14"/>
                <w:szCs w:val="14"/>
              </w:rPr>
              <w:t>1</w:t>
            </w:r>
          </w:p>
        </w:tc>
        <w:tc>
          <w:tcPr>
            <w:tcW w:w="4678" w:type="dxa"/>
            <w:tcBorders>
              <w:top w:val="single" w:sz="4" w:space="0" w:color="000000"/>
              <w:left w:val="single" w:sz="4" w:space="0" w:color="000000"/>
              <w:bottom w:val="single" w:sz="4" w:space="0" w:color="000000"/>
            </w:tcBorders>
            <w:shd w:val="clear" w:color="auto" w:fill="auto"/>
          </w:tcPr>
          <w:p w14:paraId="2A7CF926" w14:textId="4C7D3B2D" w:rsidR="00377844" w:rsidRPr="00992340" w:rsidRDefault="00377844" w:rsidP="00D94B7B">
            <w:pPr>
              <w:snapToGrid w:val="0"/>
              <w:rPr>
                <w:rFonts w:ascii="Verdana" w:hAnsi="Verdana"/>
                <w:color w:val="000000" w:themeColor="text1"/>
                <w:sz w:val="18"/>
                <w:szCs w:val="18"/>
              </w:rPr>
            </w:pPr>
            <w:r w:rsidRPr="00992340">
              <w:rPr>
                <w:rFonts w:ascii="Verdana" w:hAnsi="Verdana"/>
                <w:color w:val="000000" w:themeColor="text1"/>
                <w:sz w:val="18"/>
                <w:szCs w:val="18"/>
              </w:rPr>
              <w:t>Kąt obrazowania ≥ 90°</w:t>
            </w:r>
          </w:p>
        </w:tc>
        <w:tc>
          <w:tcPr>
            <w:tcW w:w="992" w:type="dxa"/>
            <w:tcBorders>
              <w:top w:val="single" w:sz="4" w:space="0" w:color="000000"/>
              <w:left w:val="single" w:sz="4" w:space="0" w:color="000000"/>
              <w:bottom w:val="single" w:sz="4" w:space="0" w:color="000000"/>
            </w:tcBorders>
            <w:shd w:val="clear" w:color="auto" w:fill="auto"/>
          </w:tcPr>
          <w:p w14:paraId="176EE406" w14:textId="64573693" w:rsidR="00377844" w:rsidRPr="00992340" w:rsidRDefault="00377844" w:rsidP="00D94B7B">
            <w:pPr>
              <w:snapToGrid w:val="0"/>
              <w:jc w:val="center"/>
              <w:rPr>
                <w:rFonts w:ascii="Verdana" w:hAnsi="Verdana" w:cs="Arial"/>
                <w:color w:val="000000" w:themeColor="text1"/>
                <w:sz w:val="18"/>
                <w:szCs w:val="18"/>
              </w:rPr>
            </w:pPr>
            <w:r w:rsidRPr="00992340">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67EDD31" w14:textId="77777777" w:rsidR="00377844" w:rsidRPr="00992340" w:rsidRDefault="00377844" w:rsidP="00D94B7B">
            <w:pPr>
              <w:snapToGrid w:val="0"/>
              <w:rPr>
                <w:rFonts w:ascii="Verdana" w:hAnsi="Verdana" w:cs="Arial"/>
                <w:b/>
                <w:color w:val="000000" w:themeColor="text1"/>
                <w:sz w:val="18"/>
                <w:szCs w:val="18"/>
              </w:rPr>
            </w:pPr>
          </w:p>
        </w:tc>
      </w:tr>
      <w:tr w:rsidR="00992340" w:rsidRPr="00992340" w14:paraId="4EF0B006" w14:textId="77777777" w:rsidTr="004E5586">
        <w:tc>
          <w:tcPr>
            <w:tcW w:w="709" w:type="dxa"/>
            <w:tcBorders>
              <w:top w:val="single" w:sz="4" w:space="0" w:color="000000"/>
              <w:left w:val="single" w:sz="4" w:space="0" w:color="000000"/>
              <w:bottom w:val="single" w:sz="4" w:space="0" w:color="000000"/>
            </w:tcBorders>
            <w:shd w:val="clear" w:color="auto" w:fill="auto"/>
          </w:tcPr>
          <w:p w14:paraId="553554FC" w14:textId="3DD19F25" w:rsidR="00377844" w:rsidRPr="00992340" w:rsidRDefault="00B83335" w:rsidP="00E27481">
            <w:pPr>
              <w:snapToGrid w:val="0"/>
              <w:ind w:left="360"/>
              <w:rPr>
                <w:rFonts w:ascii="Verdana" w:hAnsi="Verdana" w:cs="Arial"/>
                <w:color w:val="000000" w:themeColor="text1"/>
                <w:sz w:val="14"/>
                <w:szCs w:val="14"/>
              </w:rPr>
            </w:pPr>
            <w:r w:rsidRPr="00992340">
              <w:rPr>
                <w:rFonts w:ascii="Verdana" w:hAnsi="Verdana" w:cs="Arial"/>
                <w:color w:val="000000" w:themeColor="text1"/>
                <w:sz w:val="14"/>
                <w:szCs w:val="14"/>
              </w:rPr>
              <w:t>62</w:t>
            </w:r>
          </w:p>
        </w:tc>
        <w:tc>
          <w:tcPr>
            <w:tcW w:w="4678" w:type="dxa"/>
            <w:tcBorders>
              <w:top w:val="single" w:sz="4" w:space="0" w:color="000000"/>
              <w:left w:val="single" w:sz="4" w:space="0" w:color="000000"/>
              <w:bottom w:val="single" w:sz="4" w:space="0" w:color="000000"/>
            </w:tcBorders>
            <w:shd w:val="clear" w:color="auto" w:fill="auto"/>
          </w:tcPr>
          <w:p w14:paraId="7A0A2F8B" w14:textId="3ABBCB92" w:rsidR="00377844" w:rsidRPr="00992340" w:rsidRDefault="00377844" w:rsidP="00E55153">
            <w:pPr>
              <w:snapToGrid w:val="0"/>
              <w:rPr>
                <w:rFonts w:ascii="Verdana" w:hAnsi="Verdana"/>
                <w:color w:val="000000" w:themeColor="text1"/>
                <w:sz w:val="18"/>
                <w:szCs w:val="18"/>
              </w:rPr>
            </w:pPr>
            <w:r w:rsidRPr="00992340">
              <w:rPr>
                <w:rFonts w:ascii="Verdana" w:hAnsi="Verdana"/>
                <w:color w:val="000000" w:themeColor="text1"/>
                <w:sz w:val="18"/>
                <w:szCs w:val="18"/>
              </w:rPr>
              <w:t>Zakres regulacji ustawienia płaszczyz</w:t>
            </w:r>
            <w:r w:rsidR="00E55153" w:rsidRPr="00992340">
              <w:rPr>
                <w:rFonts w:ascii="Verdana" w:hAnsi="Verdana"/>
                <w:color w:val="000000" w:themeColor="text1"/>
                <w:sz w:val="18"/>
                <w:szCs w:val="18"/>
              </w:rPr>
              <w:t>ny skanowania ze skokiem co 1° -</w:t>
            </w:r>
            <w:r w:rsidR="00E76682" w:rsidRPr="00992340">
              <w:rPr>
                <w:rFonts w:ascii="Verdana" w:hAnsi="Verdana"/>
                <w:color w:val="000000" w:themeColor="text1"/>
                <w:sz w:val="18"/>
                <w:szCs w:val="18"/>
              </w:rPr>
              <w:t xml:space="preserve"> </w:t>
            </w:r>
            <w:r w:rsidRPr="00992340">
              <w:rPr>
                <w:rFonts w:ascii="Verdana" w:hAnsi="Verdana"/>
                <w:color w:val="000000" w:themeColor="text1"/>
                <w:sz w:val="18"/>
                <w:szCs w:val="18"/>
              </w:rPr>
              <w:t>0</w:t>
            </w:r>
            <w:r w:rsidR="00E55153" w:rsidRPr="00992340">
              <w:rPr>
                <w:rFonts w:ascii="Verdana" w:hAnsi="Verdana"/>
                <w:color w:val="000000" w:themeColor="text1"/>
                <w:sz w:val="18"/>
                <w:szCs w:val="18"/>
              </w:rPr>
              <w:t>-</w:t>
            </w:r>
            <w:r w:rsidRPr="00992340">
              <w:rPr>
                <w:rFonts w:ascii="Verdana" w:hAnsi="Verdana"/>
                <w:color w:val="000000" w:themeColor="text1"/>
                <w:sz w:val="18"/>
                <w:szCs w:val="18"/>
              </w:rPr>
              <w:t>180°</w:t>
            </w:r>
          </w:p>
        </w:tc>
        <w:tc>
          <w:tcPr>
            <w:tcW w:w="992" w:type="dxa"/>
            <w:tcBorders>
              <w:top w:val="single" w:sz="4" w:space="0" w:color="000000"/>
              <w:left w:val="single" w:sz="4" w:space="0" w:color="000000"/>
              <w:bottom w:val="single" w:sz="4" w:space="0" w:color="000000"/>
            </w:tcBorders>
            <w:shd w:val="clear" w:color="auto" w:fill="auto"/>
          </w:tcPr>
          <w:p w14:paraId="73CEEC31" w14:textId="00D58B29" w:rsidR="00377844" w:rsidRPr="00992340" w:rsidRDefault="00377844" w:rsidP="00D94B7B">
            <w:pPr>
              <w:snapToGrid w:val="0"/>
              <w:jc w:val="center"/>
              <w:rPr>
                <w:rFonts w:ascii="Verdana" w:hAnsi="Verdana" w:cs="Arial"/>
                <w:color w:val="000000" w:themeColor="text1"/>
                <w:sz w:val="18"/>
                <w:szCs w:val="18"/>
              </w:rPr>
            </w:pPr>
            <w:r w:rsidRPr="00992340">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A6850CE" w14:textId="77777777" w:rsidR="00377844" w:rsidRPr="00992340" w:rsidRDefault="00377844" w:rsidP="00D94B7B">
            <w:pPr>
              <w:snapToGrid w:val="0"/>
              <w:rPr>
                <w:rFonts w:ascii="Verdana" w:hAnsi="Verdana" w:cs="Arial"/>
                <w:b/>
                <w:color w:val="000000" w:themeColor="text1"/>
                <w:sz w:val="18"/>
                <w:szCs w:val="18"/>
              </w:rPr>
            </w:pPr>
          </w:p>
        </w:tc>
      </w:tr>
      <w:tr w:rsidR="00992340" w:rsidRPr="00992340" w14:paraId="214D8F7E" w14:textId="77777777" w:rsidTr="004E5586">
        <w:tc>
          <w:tcPr>
            <w:tcW w:w="709" w:type="dxa"/>
            <w:tcBorders>
              <w:top w:val="single" w:sz="4" w:space="0" w:color="000000"/>
              <w:left w:val="single" w:sz="4" w:space="0" w:color="000000"/>
              <w:bottom w:val="single" w:sz="4" w:space="0" w:color="000000"/>
            </w:tcBorders>
            <w:shd w:val="clear" w:color="auto" w:fill="auto"/>
          </w:tcPr>
          <w:p w14:paraId="5907B74E" w14:textId="179DB0C3" w:rsidR="00377844" w:rsidRPr="00992340" w:rsidRDefault="00B83335" w:rsidP="00E27481">
            <w:pPr>
              <w:snapToGrid w:val="0"/>
              <w:ind w:left="360"/>
              <w:rPr>
                <w:rFonts w:ascii="Verdana" w:hAnsi="Verdana" w:cs="Arial"/>
                <w:color w:val="000000" w:themeColor="text1"/>
                <w:sz w:val="14"/>
                <w:szCs w:val="14"/>
              </w:rPr>
            </w:pPr>
            <w:r w:rsidRPr="00992340">
              <w:rPr>
                <w:rFonts w:ascii="Verdana" w:hAnsi="Verdana" w:cs="Arial"/>
                <w:color w:val="000000" w:themeColor="text1"/>
                <w:sz w:val="14"/>
                <w:szCs w:val="14"/>
              </w:rPr>
              <w:t>63</w:t>
            </w:r>
          </w:p>
        </w:tc>
        <w:tc>
          <w:tcPr>
            <w:tcW w:w="4678" w:type="dxa"/>
            <w:tcBorders>
              <w:top w:val="single" w:sz="4" w:space="0" w:color="000000"/>
              <w:left w:val="single" w:sz="4" w:space="0" w:color="000000"/>
              <w:bottom w:val="single" w:sz="4" w:space="0" w:color="000000"/>
            </w:tcBorders>
            <w:shd w:val="clear" w:color="auto" w:fill="auto"/>
          </w:tcPr>
          <w:p w14:paraId="18100C4C" w14:textId="3A03A9AE" w:rsidR="00377844" w:rsidRPr="00992340" w:rsidRDefault="00377844" w:rsidP="00D94B7B">
            <w:pPr>
              <w:snapToGrid w:val="0"/>
              <w:rPr>
                <w:rFonts w:ascii="Verdana" w:hAnsi="Verdana"/>
                <w:color w:val="000000" w:themeColor="text1"/>
                <w:sz w:val="18"/>
                <w:szCs w:val="18"/>
              </w:rPr>
            </w:pPr>
            <w:r w:rsidRPr="00992340">
              <w:rPr>
                <w:rFonts w:ascii="Verdana" w:hAnsi="Verdana"/>
                <w:color w:val="000000" w:themeColor="text1"/>
                <w:sz w:val="18"/>
                <w:szCs w:val="18"/>
              </w:rPr>
              <w:t xml:space="preserve">Obrazowanie do oceny funkcji skurczowej i synchronii oparte na technice </w:t>
            </w:r>
            <w:proofErr w:type="spellStart"/>
            <w:r w:rsidRPr="00992340">
              <w:rPr>
                <w:rFonts w:ascii="Verdana" w:hAnsi="Verdana"/>
                <w:color w:val="000000" w:themeColor="text1"/>
                <w:sz w:val="18"/>
                <w:szCs w:val="18"/>
              </w:rPr>
              <w:t>Speckle</w:t>
            </w:r>
            <w:proofErr w:type="spellEnd"/>
            <w:r w:rsidRPr="00992340">
              <w:rPr>
                <w:rFonts w:ascii="Verdana" w:hAnsi="Verdana"/>
                <w:color w:val="000000" w:themeColor="text1"/>
                <w:sz w:val="18"/>
                <w:szCs w:val="18"/>
              </w:rPr>
              <w:t xml:space="preserve"> </w:t>
            </w:r>
            <w:proofErr w:type="spellStart"/>
            <w:r w:rsidRPr="00992340">
              <w:rPr>
                <w:rFonts w:ascii="Verdana" w:hAnsi="Verdana"/>
                <w:color w:val="000000" w:themeColor="text1"/>
                <w:sz w:val="18"/>
                <w:szCs w:val="18"/>
              </w:rPr>
              <w:t>Tracking</w:t>
            </w:r>
            <w:proofErr w:type="spellEnd"/>
            <w:r w:rsidRPr="00992340">
              <w:rPr>
                <w:rFonts w:ascii="Verdana" w:hAnsi="Verdana"/>
                <w:color w:val="000000" w:themeColor="text1"/>
                <w:sz w:val="18"/>
                <w:szCs w:val="18"/>
              </w:rPr>
              <w:t xml:space="preserve"> (śledzenia plamek) – odpowiednik znanych z literatury fachowej trybów VVI (</w:t>
            </w:r>
            <w:proofErr w:type="spellStart"/>
            <w:r w:rsidRPr="00992340">
              <w:rPr>
                <w:rFonts w:ascii="Verdana" w:hAnsi="Verdana"/>
                <w:color w:val="000000" w:themeColor="text1"/>
                <w:sz w:val="18"/>
                <w:szCs w:val="18"/>
              </w:rPr>
              <w:t>Vector</w:t>
            </w:r>
            <w:proofErr w:type="spellEnd"/>
            <w:r w:rsidRPr="00992340">
              <w:rPr>
                <w:rFonts w:ascii="Verdana" w:hAnsi="Verdana"/>
                <w:color w:val="000000" w:themeColor="text1"/>
                <w:sz w:val="18"/>
                <w:szCs w:val="18"/>
              </w:rPr>
              <w:t xml:space="preserve"> </w:t>
            </w:r>
            <w:proofErr w:type="spellStart"/>
            <w:r w:rsidRPr="00992340">
              <w:rPr>
                <w:rFonts w:ascii="Verdana" w:hAnsi="Verdana"/>
                <w:color w:val="000000" w:themeColor="text1"/>
                <w:sz w:val="18"/>
                <w:szCs w:val="18"/>
              </w:rPr>
              <w:t>Velocity</w:t>
            </w:r>
            <w:proofErr w:type="spellEnd"/>
            <w:r w:rsidRPr="00992340">
              <w:rPr>
                <w:rFonts w:ascii="Verdana" w:hAnsi="Verdana"/>
                <w:color w:val="000000" w:themeColor="text1"/>
                <w:sz w:val="18"/>
                <w:szCs w:val="18"/>
              </w:rPr>
              <w:t xml:space="preserve"> </w:t>
            </w:r>
            <w:proofErr w:type="spellStart"/>
            <w:r w:rsidRPr="00992340">
              <w:rPr>
                <w:rFonts w:ascii="Verdana" w:hAnsi="Verdana"/>
                <w:color w:val="000000" w:themeColor="text1"/>
                <w:sz w:val="18"/>
                <w:szCs w:val="18"/>
              </w:rPr>
              <w:t>Imaging</w:t>
            </w:r>
            <w:proofErr w:type="spellEnd"/>
            <w:r w:rsidRPr="00992340">
              <w:rPr>
                <w:rFonts w:ascii="Verdana" w:hAnsi="Verdana"/>
                <w:color w:val="000000" w:themeColor="text1"/>
                <w:sz w:val="18"/>
                <w:szCs w:val="18"/>
              </w:rPr>
              <w:t>) lub AFI (</w:t>
            </w:r>
            <w:proofErr w:type="spellStart"/>
            <w:r w:rsidRPr="00992340">
              <w:rPr>
                <w:rFonts w:ascii="Verdana" w:hAnsi="Verdana"/>
                <w:color w:val="000000" w:themeColor="text1"/>
                <w:sz w:val="18"/>
                <w:szCs w:val="18"/>
              </w:rPr>
              <w:t>Automated</w:t>
            </w:r>
            <w:proofErr w:type="spellEnd"/>
            <w:r w:rsidRPr="00992340">
              <w:rPr>
                <w:rFonts w:ascii="Verdana" w:hAnsi="Verdana"/>
                <w:color w:val="000000" w:themeColor="text1"/>
                <w:sz w:val="18"/>
                <w:szCs w:val="18"/>
              </w:rPr>
              <w:t xml:space="preserve"> </w:t>
            </w:r>
            <w:proofErr w:type="spellStart"/>
            <w:r w:rsidRPr="00992340">
              <w:rPr>
                <w:rFonts w:ascii="Verdana" w:hAnsi="Verdana"/>
                <w:color w:val="000000" w:themeColor="text1"/>
                <w:sz w:val="18"/>
                <w:szCs w:val="18"/>
              </w:rPr>
              <w:t>Function</w:t>
            </w:r>
            <w:proofErr w:type="spellEnd"/>
            <w:r w:rsidRPr="00992340">
              <w:rPr>
                <w:rFonts w:ascii="Verdana" w:hAnsi="Verdana"/>
                <w:color w:val="000000" w:themeColor="text1"/>
                <w:sz w:val="18"/>
                <w:szCs w:val="18"/>
              </w:rPr>
              <w:t xml:space="preserve"> </w:t>
            </w:r>
            <w:proofErr w:type="spellStart"/>
            <w:r w:rsidRPr="00992340">
              <w:rPr>
                <w:rFonts w:ascii="Verdana" w:hAnsi="Verdana"/>
                <w:color w:val="000000" w:themeColor="text1"/>
                <w:sz w:val="18"/>
                <w:szCs w:val="18"/>
              </w:rPr>
              <w:t>Imaging</w:t>
            </w:r>
            <w:proofErr w:type="spellEnd"/>
            <w:r w:rsidRPr="00992340">
              <w:rPr>
                <w:rFonts w:ascii="Verdana" w:hAnsi="Verdana"/>
                <w:color w:val="000000" w:themeColor="text1"/>
                <w:sz w:val="18"/>
                <w:szCs w:val="18"/>
              </w:rPr>
              <w:t xml:space="preserve">)  </w:t>
            </w:r>
          </w:p>
        </w:tc>
        <w:tc>
          <w:tcPr>
            <w:tcW w:w="992" w:type="dxa"/>
            <w:tcBorders>
              <w:top w:val="single" w:sz="4" w:space="0" w:color="000000"/>
              <w:left w:val="single" w:sz="4" w:space="0" w:color="000000"/>
              <w:bottom w:val="single" w:sz="4" w:space="0" w:color="000000"/>
            </w:tcBorders>
            <w:shd w:val="clear" w:color="auto" w:fill="auto"/>
          </w:tcPr>
          <w:p w14:paraId="3AB474BC" w14:textId="1B484AA3" w:rsidR="00377844" w:rsidRPr="00992340" w:rsidRDefault="00377844" w:rsidP="00D94B7B">
            <w:pPr>
              <w:snapToGrid w:val="0"/>
              <w:jc w:val="center"/>
              <w:rPr>
                <w:rFonts w:ascii="Verdana" w:hAnsi="Verdana" w:cs="Arial"/>
                <w:color w:val="000000" w:themeColor="text1"/>
                <w:sz w:val="18"/>
                <w:szCs w:val="18"/>
              </w:rPr>
            </w:pPr>
            <w:r w:rsidRPr="00992340">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BF140BD" w14:textId="77777777" w:rsidR="00377844" w:rsidRPr="00992340" w:rsidRDefault="00377844" w:rsidP="00D94B7B">
            <w:pPr>
              <w:snapToGrid w:val="0"/>
              <w:rPr>
                <w:rFonts w:ascii="Verdana" w:hAnsi="Verdana" w:cs="Arial"/>
                <w:b/>
                <w:color w:val="000000" w:themeColor="text1"/>
                <w:sz w:val="18"/>
                <w:szCs w:val="18"/>
              </w:rPr>
            </w:pPr>
          </w:p>
        </w:tc>
      </w:tr>
      <w:tr w:rsidR="00B83335" w:rsidRPr="00992340" w14:paraId="641C18DC" w14:textId="77777777" w:rsidTr="004E5586">
        <w:tc>
          <w:tcPr>
            <w:tcW w:w="709" w:type="dxa"/>
            <w:tcBorders>
              <w:top w:val="single" w:sz="4" w:space="0" w:color="000000"/>
              <w:left w:val="single" w:sz="4" w:space="0" w:color="000000"/>
              <w:bottom w:val="single" w:sz="4" w:space="0" w:color="000000"/>
            </w:tcBorders>
            <w:shd w:val="clear" w:color="auto" w:fill="auto"/>
          </w:tcPr>
          <w:p w14:paraId="2313F33F" w14:textId="1792F857" w:rsidR="00B83335" w:rsidRPr="00992340" w:rsidRDefault="00B83335" w:rsidP="00E27481">
            <w:pPr>
              <w:snapToGrid w:val="0"/>
              <w:ind w:left="360"/>
              <w:rPr>
                <w:rFonts w:ascii="Verdana" w:hAnsi="Verdana" w:cs="Arial"/>
                <w:color w:val="000000" w:themeColor="text1"/>
                <w:sz w:val="14"/>
                <w:szCs w:val="14"/>
              </w:rPr>
            </w:pPr>
            <w:r w:rsidRPr="00992340">
              <w:rPr>
                <w:rFonts w:ascii="Verdana" w:hAnsi="Verdana" w:cs="Arial"/>
                <w:color w:val="000000" w:themeColor="text1"/>
                <w:sz w:val="14"/>
                <w:szCs w:val="14"/>
              </w:rPr>
              <w:t>64</w:t>
            </w:r>
          </w:p>
        </w:tc>
        <w:tc>
          <w:tcPr>
            <w:tcW w:w="4678" w:type="dxa"/>
            <w:tcBorders>
              <w:top w:val="single" w:sz="4" w:space="0" w:color="000000"/>
              <w:left w:val="single" w:sz="4" w:space="0" w:color="000000"/>
              <w:bottom w:val="single" w:sz="4" w:space="0" w:color="000000"/>
            </w:tcBorders>
            <w:shd w:val="clear" w:color="auto" w:fill="auto"/>
          </w:tcPr>
          <w:p w14:paraId="4F67879C" w14:textId="3C6AFD18" w:rsidR="00B83335" w:rsidRPr="00992340" w:rsidRDefault="00B83335" w:rsidP="00D94B7B">
            <w:pPr>
              <w:snapToGrid w:val="0"/>
              <w:rPr>
                <w:rFonts w:ascii="Verdana" w:hAnsi="Verdana"/>
                <w:color w:val="000000" w:themeColor="text1"/>
                <w:sz w:val="18"/>
                <w:szCs w:val="18"/>
              </w:rPr>
            </w:pPr>
            <w:r w:rsidRPr="00992340">
              <w:rPr>
                <w:rFonts w:ascii="Verdana" w:hAnsi="Verdana"/>
                <w:color w:val="000000" w:themeColor="text1"/>
                <w:sz w:val="18"/>
                <w:szCs w:val="18"/>
              </w:rPr>
              <w:t>Oprogramowanie do analizy zastawki mitralnej w obrazowaniu 4D z wyznaczeniem parametrów statycznych i dynamicznych oraz graficzną animacją modelu 3D zastawki w ruchu</w:t>
            </w:r>
          </w:p>
        </w:tc>
        <w:tc>
          <w:tcPr>
            <w:tcW w:w="992" w:type="dxa"/>
            <w:tcBorders>
              <w:top w:val="single" w:sz="4" w:space="0" w:color="000000"/>
              <w:left w:val="single" w:sz="4" w:space="0" w:color="000000"/>
              <w:bottom w:val="single" w:sz="4" w:space="0" w:color="000000"/>
            </w:tcBorders>
            <w:shd w:val="clear" w:color="auto" w:fill="auto"/>
          </w:tcPr>
          <w:p w14:paraId="51CA4FB3" w14:textId="2569F0CF" w:rsidR="00B83335" w:rsidRPr="00992340" w:rsidRDefault="00B83335" w:rsidP="00D94B7B">
            <w:pPr>
              <w:snapToGrid w:val="0"/>
              <w:jc w:val="center"/>
              <w:rPr>
                <w:rFonts w:ascii="Verdana" w:hAnsi="Verdana" w:cs="Arial"/>
                <w:color w:val="000000" w:themeColor="text1"/>
                <w:sz w:val="18"/>
                <w:szCs w:val="18"/>
              </w:rPr>
            </w:pPr>
            <w:r w:rsidRPr="00992340">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96072AC" w14:textId="77777777" w:rsidR="00B83335" w:rsidRPr="00992340" w:rsidRDefault="00B83335" w:rsidP="00D94B7B">
            <w:pPr>
              <w:snapToGrid w:val="0"/>
              <w:rPr>
                <w:rFonts w:ascii="Verdana" w:hAnsi="Verdana" w:cs="Arial"/>
                <w:b/>
                <w:color w:val="000000" w:themeColor="text1"/>
                <w:sz w:val="18"/>
                <w:szCs w:val="18"/>
              </w:rPr>
            </w:pPr>
          </w:p>
        </w:tc>
      </w:tr>
      <w:tr w:rsidR="00992340" w:rsidRPr="00992340" w14:paraId="2175D6D9" w14:textId="77777777" w:rsidTr="00D94B7B">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Pr>
          <w:p w14:paraId="6A4F0CF7" w14:textId="77777777" w:rsidR="00B56F47" w:rsidRDefault="00B56F47" w:rsidP="00D94B7B">
            <w:pPr>
              <w:snapToGrid w:val="0"/>
              <w:rPr>
                <w:rFonts w:ascii="Verdana" w:hAnsi="Verdana"/>
                <w:b/>
                <w:color w:val="000000" w:themeColor="text1"/>
                <w:sz w:val="18"/>
                <w:szCs w:val="18"/>
              </w:rPr>
            </w:pPr>
          </w:p>
          <w:p w14:paraId="75B13D63" w14:textId="77777777" w:rsidR="00377844" w:rsidRDefault="00377844" w:rsidP="00D94B7B">
            <w:pPr>
              <w:snapToGrid w:val="0"/>
              <w:rPr>
                <w:rFonts w:ascii="Verdana" w:hAnsi="Verdana"/>
                <w:b/>
                <w:color w:val="000000" w:themeColor="text1"/>
                <w:sz w:val="18"/>
                <w:szCs w:val="18"/>
              </w:rPr>
            </w:pPr>
            <w:r w:rsidRPr="00992340">
              <w:rPr>
                <w:rFonts w:ascii="Verdana" w:hAnsi="Verdana"/>
                <w:b/>
                <w:color w:val="000000" w:themeColor="text1"/>
                <w:sz w:val="18"/>
                <w:szCs w:val="18"/>
              </w:rPr>
              <w:t>POZOSTAŁE</w:t>
            </w:r>
          </w:p>
          <w:p w14:paraId="10582AFD" w14:textId="1118454B" w:rsidR="00B56F47" w:rsidRPr="00992340" w:rsidRDefault="00B56F47" w:rsidP="00D94B7B">
            <w:pPr>
              <w:snapToGrid w:val="0"/>
              <w:rPr>
                <w:rFonts w:ascii="Verdana" w:hAnsi="Verdana" w:cs="Arial"/>
                <w:b/>
                <w:color w:val="000000" w:themeColor="text1"/>
                <w:sz w:val="18"/>
                <w:szCs w:val="18"/>
              </w:rPr>
            </w:pPr>
          </w:p>
        </w:tc>
      </w:tr>
      <w:tr w:rsidR="00992340" w:rsidRPr="00992340" w14:paraId="394544CB" w14:textId="77777777" w:rsidTr="004E5586">
        <w:tc>
          <w:tcPr>
            <w:tcW w:w="709" w:type="dxa"/>
            <w:tcBorders>
              <w:top w:val="single" w:sz="4" w:space="0" w:color="000000"/>
              <w:left w:val="single" w:sz="4" w:space="0" w:color="000000"/>
              <w:bottom w:val="single" w:sz="4" w:space="0" w:color="000000"/>
            </w:tcBorders>
            <w:shd w:val="clear" w:color="auto" w:fill="auto"/>
          </w:tcPr>
          <w:p w14:paraId="6DB4D262" w14:textId="0DD790E5" w:rsidR="00377844" w:rsidRPr="00992340" w:rsidRDefault="00E55153" w:rsidP="00B83335">
            <w:pPr>
              <w:snapToGrid w:val="0"/>
              <w:ind w:left="360"/>
              <w:rPr>
                <w:rFonts w:ascii="Verdana" w:hAnsi="Verdana" w:cs="Arial"/>
                <w:color w:val="000000" w:themeColor="text1"/>
                <w:sz w:val="14"/>
                <w:szCs w:val="14"/>
              </w:rPr>
            </w:pPr>
            <w:r w:rsidRPr="00992340">
              <w:rPr>
                <w:rFonts w:ascii="Verdana" w:hAnsi="Verdana" w:cs="Arial"/>
                <w:color w:val="000000" w:themeColor="text1"/>
                <w:sz w:val="14"/>
                <w:szCs w:val="14"/>
              </w:rPr>
              <w:t>6</w:t>
            </w:r>
            <w:r w:rsidR="00B83335" w:rsidRPr="00992340">
              <w:rPr>
                <w:rFonts w:ascii="Verdana" w:hAnsi="Verdana" w:cs="Arial"/>
                <w:color w:val="000000" w:themeColor="text1"/>
                <w:sz w:val="14"/>
                <w:szCs w:val="14"/>
              </w:rPr>
              <w:t>5</w:t>
            </w:r>
          </w:p>
        </w:tc>
        <w:tc>
          <w:tcPr>
            <w:tcW w:w="4678" w:type="dxa"/>
            <w:tcBorders>
              <w:top w:val="single" w:sz="4" w:space="0" w:color="000000"/>
              <w:left w:val="single" w:sz="4" w:space="0" w:color="000000"/>
              <w:bottom w:val="single" w:sz="4" w:space="0" w:color="000000"/>
            </w:tcBorders>
            <w:shd w:val="clear" w:color="auto" w:fill="auto"/>
          </w:tcPr>
          <w:p w14:paraId="4CF7DA1C" w14:textId="3ACB91EF" w:rsidR="00377844" w:rsidRPr="00992340" w:rsidRDefault="00377844" w:rsidP="00D94B7B">
            <w:pPr>
              <w:snapToGrid w:val="0"/>
              <w:rPr>
                <w:rFonts w:ascii="Verdana" w:hAnsi="Verdana"/>
                <w:color w:val="000000" w:themeColor="text1"/>
                <w:sz w:val="18"/>
                <w:szCs w:val="18"/>
              </w:rPr>
            </w:pPr>
            <w:r w:rsidRPr="00992340">
              <w:rPr>
                <w:rFonts w:ascii="Verdana" w:hAnsi="Verdana"/>
                <w:color w:val="000000" w:themeColor="text1"/>
                <w:sz w:val="18"/>
                <w:szCs w:val="18"/>
              </w:rPr>
              <w:t xml:space="preserve">Przewód EKG </w:t>
            </w:r>
            <w:proofErr w:type="spellStart"/>
            <w:r w:rsidRPr="00992340">
              <w:rPr>
                <w:rFonts w:ascii="Verdana" w:hAnsi="Verdana"/>
                <w:color w:val="000000" w:themeColor="text1"/>
                <w:sz w:val="18"/>
                <w:szCs w:val="18"/>
              </w:rPr>
              <w:t>trójodprowadzeniowy</w:t>
            </w:r>
            <w:proofErr w:type="spellEnd"/>
          </w:p>
        </w:tc>
        <w:tc>
          <w:tcPr>
            <w:tcW w:w="992" w:type="dxa"/>
            <w:tcBorders>
              <w:top w:val="single" w:sz="4" w:space="0" w:color="000000"/>
              <w:left w:val="single" w:sz="4" w:space="0" w:color="000000"/>
              <w:bottom w:val="single" w:sz="4" w:space="0" w:color="000000"/>
            </w:tcBorders>
            <w:shd w:val="clear" w:color="auto" w:fill="auto"/>
          </w:tcPr>
          <w:p w14:paraId="5B773C36" w14:textId="3F63FF2C" w:rsidR="00377844" w:rsidRPr="00992340" w:rsidRDefault="00377844" w:rsidP="00D94B7B">
            <w:pPr>
              <w:snapToGrid w:val="0"/>
              <w:jc w:val="center"/>
              <w:rPr>
                <w:rFonts w:ascii="Verdana" w:hAnsi="Verdana" w:cs="Arial"/>
                <w:color w:val="000000" w:themeColor="text1"/>
                <w:sz w:val="18"/>
                <w:szCs w:val="18"/>
              </w:rPr>
            </w:pPr>
            <w:r w:rsidRPr="00992340">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BDF86DB" w14:textId="77777777" w:rsidR="00377844" w:rsidRPr="00992340" w:rsidRDefault="00377844" w:rsidP="00D94B7B">
            <w:pPr>
              <w:snapToGrid w:val="0"/>
              <w:rPr>
                <w:rFonts w:ascii="Verdana" w:hAnsi="Verdana" w:cs="Arial"/>
                <w:b/>
                <w:color w:val="000000" w:themeColor="text1"/>
                <w:sz w:val="18"/>
                <w:szCs w:val="18"/>
              </w:rPr>
            </w:pPr>
          </w:p>
        </w:tc>
      </w:tr>
      <w:tr w:rsidR="00992340" w:rsidRPr="00992340" w14:paraId="6ADC5845" w14:textId="77777777" w:rsidTr="00493F8B">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Pr>
          <w:p w14:paraId="2B8D011E" w14:textId="77777777" w:rsidR="00B56F47" w:rsidRDefault="00B56F47" w:rsidP="00D94B7B">
            <w:pPr>
              <w:snapToGrid w:val="0"/>
              <w:rPr>
                <w:rFonts w:ascii="Verdana" w:hAnsi="Verdana"/>
                <w:b/>
                <w:color w:val="000000" w:themeColor="text1"/>
                <w:sz w:val="18"/>
                <w:szCs w:val="18"/>
              </w:rPr>
            </w:pPr>
          </w:p>
          <w:p w14:paraId="5B70A301" w14:textId="77777777" w:rsidR="00B83335" w:rsidRDefault="00B83335" w:rsidP="00D94B7B">
            <w:pPr>
              <w:snapToGrid w:val="0"/>
              <w:rPr>
                <w:rFonts w:ascii="Verdana" w:hAnsi="Verdana"/>
                <w:b/>
                <w:color w:val="000000" w:themeColor="text1"/>
                <w:sz w:val="18"/>
                <w:szCs w:val="18"/>
              </w:rPr>
            </w:pPr>
            <w:r w:rsidRPr="00992340">
              <w:rPr>
                <w:rFonts w:ascii="Verdana" w:hAnsi="Verdana"/>
                <w:b/>
                <w:color w:val="000000" w:themeColor="text1"/>
                <w:sz w:val="18"/>
                <w:szCs w:val="18"/>
              </w:rPr>
              <w:t>INNE</w:t>
            </w:r>
          </w:p>
          <w:p w14:paraId="608BB645" w14:textId="33A586A3" w:rsidR="00B56F47" w:rsidRPr="00992340" w:rsidRDefault="00B56F47" w:rsidP="00D94B7B">
            <w:pPr>
              <w:snapToGrid w:val="0"/>
              <w:rPr>
                <w:rFonts w:ascii="Verdana" w:hAnsi="Verdana" w:cs="Arial"/>
                <w:b/>
                <w:color w:val="000000" w:themeColor="text1"/>
                <w:sz w:val="18"/>
                <w:szCs w:val="18"/>
              </w:rPr>
            </w:pPr>
          </w:p>
        </w:tc>
      </w:tr>
      <w:tr w:rsidR="00992340" w:rsidRPr="00992340" w14:paraId="42829800" w14:textId="77777777" w:rsidTr="00562A63">
        <w:tc>
          <w:tcPr>
            <w:tcW w:w="709" w:type="dxa"/>
            <w:tcBorders>
              <w:top w:val="single" w:sz="4" w:space="0" w:color="000000"/>
              <w:left w:val="single" w:sz="4" w:space="0" w:color="000000"/>
              <w:bottom w:val="single" w:sz="4" w:space="0" w:color="000000"/>
            </w:tcBorders>
            <w:shd w:val="clear" w:color="auto" w:fill="auto"/>
          </w:tcPr>
          <w:p w14:paraId="3CCFF785" w14:textId="702AF5E0" w:rsidR="00B83335" w:rsidRPr="00992340" w:rsidRDefault="00B83335" w:rsidP="00B83335">
            <w:pPr>
              <w:snapToGrid w:val="0"/>
              <w:ind w:left="360"/>
              <w:rPr>
                <w:rFonts w:ascii="Verdana" w:hAnsi="Verdana" w:cs="Arial"/>
                <w:color w:val="000000" w:themeColor="text1"/>
                <w:sz w:val="14"/>
                <w:szCs w:val="14"/>
              </w:rPr>
            </w:pPr>
            <w:r w:rsidRPr="00992340">
              <w:rPr>
                <w:rFonts w:ascii="Verdana" w:hAnsi="Verdana" w:cs="Arial"/>
                <w:color w:val="000000" w:themeColor="text1"/>
                <w:sz w:val="14"/>
                <w:szCs w:val="14"/>
              </w:rPr>
              <w:t>66</w:t>
            </w:r>
          </w:p>
        </w:tc>
        <w:tc>
          <w:tcPr>
            <w:tcW w:w="4678" w:type="dxa"/>
            <w:tcBorders>
              <w:top w:val="single" w:sz="4" w:space="0" w:color="000000"/>
              <w:left w:val="single" w:sz="4" w:space="0" w:color="000000"/>
              <w:bottom w:val="single" w:sz="4" w:space="0" w:color="000000"/>
            </w:tcBorders>
            <w:shd w:val="clear" w:color="auto" w:fill="auto"/>
          </w:tcPr>
          <w:p w14:paraId="11577D51" w14:textId="341AA930" w:rsidR="00B83335" w:rsidRPr="00992340" w:rsidRDefault="00B83335" w:rsidP="00B83335">
            <w:pPr>
              <w:snapToGrid w:val="0"/>
              <w:rPr>
                <w:rFonts w:ascii="Verdana" w:hAnsi="Verdana"/>
                <w:color w:val="000000" w:themeColor="text1"/>
                <w:sz w:val="18"/>
                <w:szCs w:val="18"/>
              </w:rPr>
            </w:pPr>
            <w:r w:rsidRPr="00992340">
              <w:rPr>
                <w:rFonts w:ascii="Verdana" w:hAnsi="Verdana"/>
                <w:color w:val="000000" w:themeColor="text1"/>
                <w:sz w:val="18"/>
                <w:szCs w:val="18"/>
              </w:rPr>
              <w:t>Wraz  z przekazaniem sprzętu, Wykonawca zobowiązany jest przekazać Zamawiającemu wszystkie dokumenty związane z urządzeniem, w tym m. in. instrukcję obsługi i użytkowania w języku polskim w formie papierowej i elektronicznej, skróconą wersję instrukcji obsługi i BHP w formie zalaminowanej (jeżeli Wykonawca posiada), karty gwarancyjne, paszport techniczny, wykaz punktów serwisowych oraz wykaz dostawców części zamiennych zgodnie z art. 90 ustawy z dnia 20 maja 2010 r. o wyrobach medycznych (</w:t>
            </w:r>
            <w:proofErr w:type="spellStart"/>
            <w:r w:rsidRPr="00992340">
              <w:rPr>
                <w:rFonts w:ascii="Verdana" w:hAnsi="Verdana"/>
                <w:color w:val="000000" w:themeColor="text1"/>
                <w:sz w:val="18"/>
                <w:szCs w:val="18"/>
              </w:rPr>
              <w:t>t.j</w:t>
            </w:r>
            <w:proofErr w:type="spellEnd"/>
            <w:r w:rsidRPr="00992340">
              <w:rPr>
                <w:rFonts w:ascii="Verdana" w:hAnsi="Verdana"/>
                <w:color w:val="000000" w:themeColor="text1"/>
                <w:sz w:val="18"/>
                <w:szCs w:val="18"/>
              </w:rPr>
              <w:t xml:space="preserve">. Dz. U. z 2017 r., poz. 211), kopie dokumentów wraz z tłumaczeniem w przypadku oryginału w języku obcym: Certyfikat CE (jeżeli dotyczy), Deklarację </w:t>
            </w:r>
            <w:r w:rsidRPr="00992340">
              <w:rPr>
                <w:rFonts w:ascii="Verdana" w:hAnsi="Verdana"/>
                <w:color w:val="000000" w:themeColor="text1"/>
                <w:sz w:val="18"/>
                <w:szCs w:val="18"/>
              </w:rPr>
              <w:lastRenderedPageBreak/>
              <w:t>Zgodności – wystawioną przez producenta, kopię zgłoszenia/powiadomienia dokonania zgłoszenia/powiadomienia o wyrobie do Prezesa Urzędu na podstawie art. 58 ustawy o wyrobach medycznych (jeśli dotyczy) oraz harmonogram (częstotliwość) poszczególnych przeglądów oraz prac konserwacyjnych wraz ze szczegółowym wykazem czynności wykonywanych podczas przeglądów urządzenia, zgodnych z zaleceniami producenta, w tym wykaz części serwisowych zalecanych przez Producenta sprzętu do wymia</w:t>
            </w:r>
            <w:r w:rsidR="00992340" w:rsidRPr="00992340">
              <w:rPr>
                <w:rFonts w:ascii="Verdana" w:hAnsi="Verdana"/>
                <w:color w:val="000000" w:themeColor="text1"/>
                <w:sz w:val="18"/>
                <w:szCs w:val="18"/>
              </w:rPr>
              <w:t>ny podczas przeglądu okresowego</w:t>
            </w:r>
          </w:p>
        </w:tc>
        <w:tc>
          <w:tcPr>
            <w:tcW w:w="992" w:type="dxa"/>
            <w:tcBorders>
              <w:top w:val="single" w:sz="4" w:space="0" w:color="000000"/>
              <w:left w:val="single" w:sz="4" w:space="0" w:color="000000"/>
              <w:bottom w:val="single" w:sz="4" w:space="0" w:color="000000"/>
            </w:tcBorders>
            <w:shd w:val="clear" w:color="auto" w:fill="auto"/>
            <w:vAlign w:val="center"/>
          </w:tcPr>
          <w:p w14:paraId="646F484B" w14:textId="5B541D52" w:rsidR="00B83335" w:rsidRPr="00992340" w:rsidRDefault="00562A63" w:rsidP="00562A63">
            <w:pPr>
              <w:snapToGrid w:val="0"/>
              <w:jc w:val="center"/>
              <w:rPr>
                <w:rFonts w:ascii="Verdana" w:hAnsi="Verdana" w:cs="Arial"/>
                <w:color w:val="000000" w:themeColor="text1"/>
                <w:sz w:val="18"/>
                <w:szCs w:val="18"/>
              </w:rPr>
            </w:pPr>
            <w:r w:rsidRPr="00992340">
              <w:rPr>
                <w:rFonts w:ascii="Verdana" w:hAnsi="Verdana" w:cs="Arial"/>
                <w:color w:val="000000" w:themeColor="text1"/>
                <w:sz w:val="18"/>
                <w:szCs w:val="18"/>
              </w:rPr>
              <w:lastRenderedPageBreak/>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C35441C" w14:textId="77777777" w:rsidR="00B83335" w:rsidRPr="00992340" w:rsidRDefault="00B83335" w:rsidP="00D94B7B">
            <w:pPr>
              <w:snapToGrid w:val="0"/>
              <w:rPr>
                <w:rFonts w:ascii="Verdana" w:hAnsi="Verdana" w:cs="Arial"/>
                <w:b/>
                <w:color w:val="000000" w:themeColor="text1"/>
                <w:sz w:val="18"/>
                <w:szCs w:val="18"/>
              </w:rPr>
            </w:pPr>
          </w:p>
        </w:tc>
      </w:tr>
    </w:tbl>
    <w:p w14:paraId="3C417BBA" w14:textId="77777777" w:rsidR="00377844" w:rsidRDefault="00377844" w:rsidP="004F442E">
      <w:pPr>
        <w:tabs>
          <w:tab w:val="left" w:pos="426"/>
        </w:tabs>
        <w:spacing w:after="60" w:line="240" w:lineRule="exact"/>
        <w:jc w:val="both"/>
        <w:rPr>
          <w:rFonts w:ascii="Verdana" w:hAnsi="Verdana"/>
          <w:noProof/>
          <w:color w:val="000000" w:themeColor="text1"/>
          <w:sz w:val="18"/>
          <w:szCs w:val="18"/>
          <w:lang w:val="cs-CZ"/>
        </w:rPr>
      </w:pPr>
    </w:p>
    <w:p w14:paraId="5D761165" w14:textId="7515386B" w:rsidR="004F442E" w:rsidRPr="00A00C8A" w:rsidRDefault="004F442E" w:rsidP="004F442E">
      <w:pPr>
        <w:tabs>
          <w:tab w:val="left" w:pos="426"/>
        </w:tabs>
        <w:spacing w:after="60" w:line="240" w:lineRule="exact"/>
        <w:jc w:val="both"/>
        <w:rPr>
          <w:rFonts w:ascii="Verdana" w:hAnsi="Verdana"/>
          <w:noProof/>
          <w:color w:val="000000" w:themeColor="text1"/>
          <w:sz w:val="18"/>
          <w:szCs w:val="18"/>
          <w:lang w:val="cs-CZ"/>
        </w:rPr>
      </w:pPr>
      <w:r w:rsidRPr="00A00C8A">
        <w:rPr>
          <w:rFonts w:ascii="Verdana" w:hAnsi="Verdana"/>
          <w:noProof/>
          <w:color w:val="000000" w:themeColor="text1"/>
          <w:sz w:val="18"/>
          <w:szCs w:val="18"/>
          <w:lang w:val="cs-CZ"/>
        </w:rPr>
        <w:t>1. Nie spełnienie wszystkich parametrów lub funkcji, podanych w rubryce „P</w:t>
      </w:r>
      <w:r w:rsidRPr="00A00C8A">
        <w:rPr>
          <w:rFonts w:ascii="Verdana" w:hAnsi="Verdana"/>
          <w:bCs/>
          <w:noProof/>
          <w:color w:val="000000" w:themeColor="text1"/>
          <w:sz w:val="18"/>
          <w:szCs w:val="18"/>
          <w:lang w:val="cs-CZ"/>
        </w:rPr>
        <w:t>arametry wymagane aparatu</w:t>
      </w:r>
      <w:r w:rsidRPr="00A00C8A">
        <w:rPr>
          <w:rFonts w:ascii="Verdana" w:hAnsi="Verdana"/>
          <w:noProof/>
          <w:color w:val="000000" w:themeColor="text1"/>
          <w:sz w:val="18"/>
          <w:szCs w:val="18"/>
          <w:lang w:val="cs-CZ"/>
        </w:rPr>
        <w:t xml:space="preserve">” spowoduje odrzucenie oferty. </w:t>
      </w:r>
    </w:p>
    <w:p w14:paraId="158626C3" w14:textId="77777777" w:rsidR="004F442E" w:rsidRPr="00A00C8A" w:rsidRDefault="004F442E" w:rsidP="004F442E">
      <w:pPr>
        <w:tabs>
          <w:tab w:val="left" w:pos="426"/>
        </w:tabs>
        <w:spacing w:after="60" w:line="240" w:lineRule="exact"/>
        <w:jc w:val="both"/>
        <w:rPr>
          <w:rFonts w:ascii="Verdana" w:hAnsi="Verdana"/>
          <w:noProof/>
          <w:color w:val="000000" w:themeColor="text1"/>
          <w:sz w:val="18"/>
          <w:szCs w:val="18"/>
          <w:lang w:val="cs-CZ"/>
        </w:rPr>
      </w:pPr>
      <w:r w:rsidRPr="00A00C8A">
        <w:rPr>
          <w:rFonts w:ascii="Verdana" w:hAnsi="Verdana"/>
          <w:noProof/>
          <w:color w:val="000000" w:themeColor="text1"/>
          <w:sz w:val="18"/>
          <w:szCs w:val="18"/>
          <w:lang w:val="cs-CZ"/>
        </w:rPr>
        <w:t xml:space="preserve">2. Wykonawca oświadcza, że oferowane powyżej urządzenie jest kompletne i po uruchomieniu będzie gotowe do pracy, bez żadnych dodatkowych zakupów i inwestycji. </w:t>
      </w:r>
    </w:p>
    <w:p w14:paraId="6EDE899A" w14:textId="77777777" w:rsidR="00377844" w:rsidRDefault="00377844" w:rsidP="004F442E">
      <w:pPr>
        <w:spacing w:line="240" w:lineRule="exact"/>
        <w:jc w:val="both"/>
        <w:rPr>
          <w:rFonts w:ascii="Verdana" w:hAnsi="Verdana"/>
          <w:noProof/>
          <w:color w:val="000000" w:themeColor="text1"/>
          <w:sz w:val="18"/>
          <w:szCs w:val="18"/>
          <w:lang w:val="cs-CZ"/>
        </w:rPr>
      </w:pPr>
    </w:p>
    <w:p w14:paraId="6A51C30B" w14:textId="77777777" w:rsidR="00377844" w:rsidRDefault="00377844" w:rsidP="004F442E">
      <w:pPr>
        <w:spacing w:line="240" w:lineRule="exact"/>
        <w:jc w:val="both"/>
        <w:rPr>
          <w:rFonts w:ascii="Verdana" w:hAnsi="Verdana"/>
          <w:noProof/>
          <w:color w:val="000000" w:themeColor="text1"/>
          <w:sz w:val="18"/>
          <w:szCs w:val="18"/>
          <w:lang w:val="cs-CZ"/>
        </w:rPr>
      </w:pPr>
    </w:p>
    <w:p w14:paraId="43B0F1BA" w14:textId="77777777" w:rsidR="00377844" w:rsidRDefault="00377844" w:rsidP="004F442E">
      <w:pPr>
        <w:spacing w:line="240" w:lineRule="exact"/>
        <w:jc w:val="both"/>
        <w:rPr>
          <w:rFonts w:ascii="Verdana" w:hAnsi="Verdana"/>
          <w:noProof/>
          <w:color w:val="000000" w:themeColor="text1"/>
          <w:sz w:val="18"/>
          <w:szCs w:val="18"/>
          <w:lang w:val="cs-CZ"/>
        </w:rPr>
      </w:pPr>
    </w:p>
    <w:p w14:paraId="707E1795" w14:textId="2C5E46E0" w:rsidR="004F442E" w:rsidRPr="00A00C8A" w:rsidRDefault="00377844" w:rsidP="00377844">
      <w:pPr>
        <w:spacing w:line="240" w:lineRule="exact"/>
        <w:jc w:val="both"/>
        <w:rPr>
          <w:rFonts w:ascii="Verdana" w:eastAsiaTheme="minorHAnsi" w:hAnsi="Verdana" w:cs="Arial"/>
          <w:color w:val="000000" w:themeColor="text1"/>
          <w:sz w:val="18"/>
          <w:szCs w:val="18"/>
          <w:lang w:eastAsia="en-US"/>
        </w:rPr>
      </w:pPr>
      <w:r>
        <w:rPr>
          <w:rFonts w:ascii="Verdana" w:eastAsiaTheme="minorHAnsi" w:hAnsi="Verdana" w:cs="Arial"/>
          <w:color w:val="000000" w:themeColor="text1"/>
          <w:sz w:val="18"/>
          <w:szCs w:val="18"/>
          <w:lang w:eastAsia="en-US"/>
        </w:rPr>
        <w:t xml:space="preserve">…………………………….………………….……., </w:t>
      </w:r>
      <w:r w:rsidR="004F442E" w:rsidRPr="00A00C8A">
        <w:rPr>
          <w:rFonts w:ascii="Verdana" w:eastAsiaTheme="minorHAnsi" w:hAnsi="Verdana" w:cs="Arial"/>
          <w:color w:val="000000" w:themeColor="text1"/>
          <w:sz w:val="16"/>
          <w:szCs w:val="16"/>
          <w:lang w:eastAsia="en-US"/>
        </w:rPr>
        <w:t>dnia</w:t>
      </w:r>
      <w:r w:rsidR="004F442E" w:rsidRPr="00A00C8A">
        <w:rPr>
          <w:rFonts w:ascii="Verdana" w:eastAsiaTheme="minorHAnsi" w:hAnsi="Verdana" w:cs="Arial"/>
          <w:color w:val="000000" w:themeColor="text1"/>
          <w:sz w:val="18"/>
          <w:szCs w:val="18"/>
          <w:lang w:eastAsia="en-US"/>
        </w:rPr>
        <w:t xml:space="preserve"> ………</w:t>
      </w:r>
      <w:r>
        <w:rPr>
          <w:rFonts w:ascii="Verdana" w:eastAsiaTheme="minorHAnsi" w:hAnsi="Verdana" w:cs="Arial"/>
          <w:color w:val="000000" w:themeColor="text1"/>
          <w:sz w:val="18"/>
          <w:szCs w:val="18"/>
          <w:lang w:eastAsia="en-US"/>
        </w:rPr>
        <w:t>…………….</w:t>
      </w:r>
      <w:r w:rsidR="004F442E" w:rsidRPr="00A00C8A">
        <w:rPr>
          <w:rFonts w:ascii="Verdana" w:eastAsiaTheme="minorHAnsi" w:hAnsi="Verdana" w:cs="Arial"/>
          <w:color w:val="000000" w:themeColor="text1"/>
          <w:sz w:val="18"/>
          <w:szCs w:val="18"/>
          <w:lang w:eastAsia="en-US"/>
        </w:rPr>
        <w:t>…………. r. ……………………………………………………………..</w:t>
      </w:r>
    </w:p>
    <w:p w14:paraId="7CFB80F7" w14:textId="19C8B413" w:rsidR="00940214" w:rsidRPr="00360B40" w:rsidRDefault="00377844" w:rsidP="00377844">
      <w:pPr>
        <w:spacing w:line="240" w:lineRule="exact"/>
        <w:rPr>
          <w:rFonts w:ascii="Verdana" w:hAnsi="Verdana"/>
          <w:b/>
          <w:bCs/>
          <w:color w:val="0070C0"/>
          <w:sz w:val="18"/>
        </w:rPr>
      </w:pPr>
      <w:r w:rsidRPr="00A00C8A">
        <w:rPr>
          <w:rFonts w:ascii="Verdana" w:eastAsiaTheme="minorHAnsi" w:hAnsi="Verdana" w:cs="Arial"/>
          <w:i/>
          <w:color w:val="000000" w:themeColor="text1"/>
          <w:sz w:val="16"/>
          <w:szCs w:val="16"/>
          <w:lang w:eastAsia="en-US"/>
        </w:rPr>
        <w:t xml:space="preserve">(miejscowość) </w:t>
      </w:r>
      <w:r>
        <w:rPr>
          <w:rFonts w:ascii="Verdana" w:eastAsiaTheme="minorHAnsi" w:hAnsi="Verdana" w:cs="Arial"/>
          <w:i/>
          <w:color w:val="000000" w:themeColor="text1"/>
          <w:sz w:val="16"/>
          <w:szCs w:val="16"/>
          <w:lang w:eastAsia="en-US"/>
        </w:rPr>
        <w:tab/>
      </w:r>
      <w:r>
        <w:rPr>
          <w:rFonts w:ascii="Verdana" w:eastAsiaTheme="minorHAnsi" w:hAnsi="Verdana" w:cs="Arial"/>
          <w:i/>
          <w:color w:val="000000" w:themeColor="text1"/>
          <w:sz w:val="16"/>
          <w:szCs w:val="16"/>
          <w:lang w:eastAsia="en-US"/>
        </w:rPr>
        <w:tab/>
      </w:r>
      <w:r>
        <w:rPr>
          <w:rFonts w:ascii="Verdana" w:eastAsiaTheme="minorHAnsi" w:hAnsi="Verdana" w:cs="Arial"/>
          <w:i/>
          <w:color w:val="000000" w:themeColor="text1"/>
          <w:sz w:val="16"/>
          <w:szCs w:val="16"/>
          <w:lang w:eastAsia="en-US"/>
        </w:rPr>
        <w:tab/>
      </w:r>
      <w:r>
        <w:rPr>
          <w:rFonts w:ascii="Verdana" w:eastAsiaTheme="minorHAnsi" w:hAnsi="Verdana" w:cs="Arial"/>
          <w:i/>
          <w:color w:val="000000" w:themeColor="text1"/>
          <w:sz w:val="16"/>
          <w:szCs w:val="16"/>
          <w:lang w:eastAsia="en-US"/>
        </w:rPr>
        <w:tab/>
      </w:r>
      <w:r>
        <w:rPr>
          <w:rFonts w:ascii="Verdana" w:eastAsiaTheme="minorHAnsi" w:hAnsi="Verdana" w:cs="Arial"/>
          <w:i/>
          <w:color w:val="000000" w:themeColor="text1"/>
          <w:sz w:val="16"/>
          <w:szCs w:val="16"/>
          <w:lang w:eastAsia="en-US"/>
        </w:rPr>
        <w:tab/>
      </w:r>
      <w:r>
        <w:rPr>
          <w:rFonts w:ascii="Verdana" w:eastAsiaTheme="minorHAnsi" w:hAnsi="Verdana" w:cs="Arial"/>
          <w:i/>
          <w:color w:val="000000" w:themeColor="text1"/>
          <w:sz w:val="16"/>
          <w:szCs w:val="16"/>
          <w:lang w:eastAsia="en-US"/>
        </w:rPr>
        <w:tab/>
      </w:r>
      <w:r>
        <w:rPr>
          <w:rFonts w:ascii="Verdana" w:eastAsiaTheme="minorHAnsi" w:hAnsi="Verdana" w:cs="Arial"/>
          <w:i/>
          <w:color w:val="000000" w:themeColor="text1"/>
          <w:sz w:val="16"/>
          <w:szCs w:val="16"/>
          <w:lang w:eastAsia="en-US"/>
        </w:rPr>
        <w:tab/>
        <w:t xml:space="preserve">   (</w:t>
      </w:r>
      <w:r w:rsidR="004F442E" w:rsidRPr="00A00C8A">
        <w:rPr>
          <w:rFonts w:ascii="Verdana" w:hAnsi="Verdana"/>
          <w:color w:val="000000" w:themeColor="text1"/>
          <w:sz w:val="16"/>
          <w:szCs w:val="16"/>
        </w:rPr>
        <w:t>Pieczęć i podpis Wykonawcy</w:t>
      </w:r>
      <w:r>
        <w:rPr>
          <w:rFonts w:ascii="Verdana" w:hAnsi="Verdana"/>
          <w:color w:val="000000" w:themeColor="text1"/>
          <w:sz w:val="16"/>
          <w:szCs w:val="16"/>
        </w:rPr>
        <w:t>)</w:t>
      </w:r>
    </w:p>
    <w:p w14:paraId="3ADC8C94" w14:textId="5452182C" w:rsidR="00284B59" w:rsidRPr="00360B40" w:rsidRDefault="00284B59">
      <w:pPr>
        <w:rPr>
          <w:rFonts w:ascii="Verdana" w:hAnsi="Verdana"/>
          <w:b/>
          <w:bCs/>
          <w:color w:val="0070C0"/>
          <w:sz w:val="18"/>
        </w:rPr>
      </w:pPr>
      <w:r w:rsidRPr="00360B40">
        <w:rPr>
          <w:rFonts w:ascii="Verdana" w:hAnsi="Verdana"/>
          <w:b/>
          <w:bCs/>
          <w:color w:val="0070C0"/>
          <w:sz w:val="18"/>
        </w:rPr>
        <w:br w:type="page"/>
      </w:r>
    </w:p>
    <w:p w14:paraId="0A39AFB0" w14:textId="738FA2D3" w:rsidR="0083161B" w:rsidRPr="00360B40" w:rsidRDefault="0083161B" w:rsidP="0083161B">
      <w:pPr>
        <w:keepNext/>
        <w:spacing w:after="120" w:line="360" w:lineRule="auto"/>
        <w:outlineLvl w:val="2"/>
        <w:rPr>
          <w:rFonts w:ascii="Verdana" w:hAnsi="Verdana"/>
          <w:b/>
          <w:color w:val="0070C0"/>
          <w:sz w:val="18"/>
          <w:szCs w:val="18"/>
        </w:rPr>
      </w:pPr>
      <w:r w:rsidRPr="004F442E">
        <w:rPr>
          <w:rFonts w:ascii="Verdana" w:hAnsi="Verdana"/>
          <w:b/>
          <w:bCs/>
          <w:color w:val="000000" w:themeColor="text1"/>
          <w:sz w:val="18"/>
          <w:szCs w:val="18"/>
        </w:rPr>
        <w:lastRenderedPageBreak/>
        <w:t>UMW/AZ/PN-77/18</w:t>
      </w:r>
      <w:r w:rsidRPr="004F442E">
        <w:rPr>
          <w:rFonts w:ascii="Verdana" w:hAnsi="Verdana"/>
          <w:b/>
          <w:bCs/>
          <w:color w:val="000000" w:themeColor="text1"/>
          <w:sz w:val="18"/>
          <w:szCs w:val="18"/>
        </w:rPr>
        <w:tab/>
      </w:r>
      <w:r w:rsidRPr="004F442E">
        <w:rPr>
          <w:rFonts w:ascii="Verdana" w:hAnsi="Verdana"/>
          <w:b/>
          <w:bCs/>
          <w:color w:val="000000" w:themeColor="text1"/>
          <w:sz w:val="18"/>
          <w:szCs w:val="18"/>
        </w:rPr>
        <w:tab/>
      </w:r>
      <w:r w:rsidRPr="004F442E">
        <w:rPr>
          <w:rFonts w:ascii="Verdana" w:hAnsi="Verdana"/>
          <w:b/>
          <w:bCs/>
          <w:color w:val="000000" w:themeColor="text1"/>
          <w:sz w:val="18"/>
          <w:szCs w:val="18"/>
        </w:rPr>
        <w:tab/>
      </w:r>
      <w:r w:rsidRPr="004F442E">
        <w:rPr>
          <w:rFonts w:ascii="Verdana" w:hAnsi="Verdana"/>
          <w:b/>
          <w:bCs/>
          <w:color w:val="000000" w:themeColor="text1"/>
          <w:sz w:val="18"/>
          <w:szCs w:val="18"/>
        </w:rPr>
        <w:tab/>
      </w:r>
      <w:r w:rsidRPr="004F442E">
        <w:rPr>
          <w:rFonts w:ascii="Verdana" w:hAnsi="Verdana"/>
          <w:b/>
          <w:bCs/>
          <w:color w:val="000000" w:themeColor="text1"/>
          <w:sz w:val="18"/>
          <w:szCs w:val="18"/>
        </w:rPr>
        <w:tab/>
      </w:r>
      <w:r w:rsidRPr="004F442E">
        <w:rPr>
          <w:rFonts w:ascii="Verdana" w:hAnsi="Verdana"/>
          <w:b/>
          <w:bCs/>
          <w:color w:val="000000" w:themeColor="text1"/>
          <w:sz w:val="18"/>
          <w:szCs w:val="18"/>
        </w:rPr>
        <w:tab/>
      </w:r>
      <w:r w:rsidRPr="004F442E">
        <w:rPr>
          <w:rFonts w:ascii="Verdana" w:hAnsi="Verdana"/>
          <w:b/>
          <w:bCs/>
          <w:color w:val="000000" w:themeColor="text1"/>
          <w:sz w:val="18"/>
          <w:szCs w:val="18"/>
        </w:rPr>
        <w:tab/>
      </w:r>
      <w:r w:rsidRPr="004F442E">
        <w:rPr>
          <w:rFonts w:ascii="Verdana" w:hAnsi="Verdana"/>
          <w:b/>
          <w:bCs/>
          <w:color w:val="000000" w:themeColor="text1"/>
          <w:sz w:val="18"/>
          <w:szCs w:val="18"/>
        </w:rPr>
        <w:tab/>
      </w:r>
      <w:r w:rsidRPr="004F442E">
        <w:rPr>
          <w:rFonts w:ascii="Verdana" w:hAnsi="Verdana"/>
          <w:b/>
          <w:color w:val="000000" w:themeColor="text1"/>
          <w:sz w:val="18"/>
          <w:szCs w:val="18"/>
        </w:rPr>
        <w:t>Załącznik nr 2</w:t>
      </w:r>
      <w:r>
        <w:rPr>
          <w:rFonts w:ascii="Verdana" w:hAnsi="Verdana"/>
          <w:b/>
          <w:color w:val="000000" w:themeColor="text1"/>
          <w:sz w:val="18"/>
          <w:szCs w:val="18"/>
        </w:rPr>
        <w:t>B</w:t>
      </w:r>
      <w:r w:rsidRPr="004F442E">
        <w:rPr>
          <w:rFonts w:ascii="Verdana" w:hAnsi="Verdana"/>
          <w:b/>
          <w:color w:val="000000" w:themeColor="text1"/>
          <w:sz w:val="18"/>
          <w:szCs w:val="18"/>
        </w:rPr>
        <w:t xml:space="preserve"> do SIWZ</w:t>
      </w:r>
    </w:p>
    <w:p w14:paraId="1B451AC2" w14:textId="77777777" w:rsidR="00F71D5B" w:rsidRPr="00360B40" w:rsidRDefault="00F71D5B" w:rsidP="00F71D5B">
      <w:pPr>
        <w:tabs>
          <w:tab w:val="left" w:pos="0"/>
        </w:tabs>
        <w:ind w:right="470"/>
        <w:rPr>
          <w:rFonts w:ascii="Verdana" w:hAnsi="Verdana"/>
          <w:b/>
          <w:bCs/>
          <w:color w:val="0070C0"/>
          <w:sz w:val="10"/>
          <w:szCs w:val="10"/>
        </w:rPr>
      </w:pPr>
    </w:p>
    <w:p w14:paraId="254C615F" w14:textId="77777777" w:rsidR="00DE44A7" w:rsidRDefault="00DE44A7" w:rsidP="00DE44A7">
      <w:pPr>
        <w:spacing w:line="240" w:lineRule="exact"/>
        <w:jc w:val="center"/>
        <w:rPr>
          <w:rFonts w:ascii="Verdana" w:eastAsia="Calibri" w:hAnsi="Verdana"/>
          <w:b/>
          <w:noProof/>
          <w:lang w:val="cs-CZ"/>
        </w:rPr>
      </w:pPr>
      <w:r w:rsidRPr="00EF7DD5">
        <w:rPr>
          <w:rFonts w:ascii="Verdana" w:eastAsia="Calibri" w:hAnsi="Verdana"/>
          <w:b/>
          <w:noProof/>
          <w:lang w:val="cs-CZ"/>
        </w:rPr>
        <w:t>Arkusz informacji technicznej</w:t>
      </w:r>
      <w:r>
        <w:rPr>
          <w:rFonts w:ascii="Verdana" w:eastAsia="Calibri" w:hAnsi="Verdana"/>
          <w:b/>
          <w:noProof/>
          <w:lang w:val="cs-CZ"/>
        </w:rPr>
        <w:t xml:space="preserve"> </w:t>
      </w:r>
    </w:p>
    <w:p w14:paraId="7E40311B" w14:textId="77777777" w:rsidR="00DE44A7" w:rsidRDefault="00DE44A7" w:rsidP="00DE44A7">
      <w:pPr>
        <w:spacing w:line="240" w:lineRule="exact"/>
        <w:jc w:val="center"/>
        <w:rPr>
          <w:rFonts w:ascii="Verdana" w:eastAsia="Calibri" w:hAnsi="Verdana"/>
          <w:noProof/>
          <w:lang w:val="cs-CZ"/>
        </w:rPr>
      </w:pPr>
    </w:p>
    <w:p w14:paraId="75FB3234" w14:textId="77777777" w:rsidR="00DE44A7" w:rsidRPr="00FD751C" w:rsidRDefault="00DE44A7" w:rsidP="00DE44A7">
      <w:pPr>
        <w:ind w:right="470"/>
        <w:jc w:val="both"/>
        <w:rPr>
          <w:rFonts w:ascii="Verdana" w:hAnsi="Verdana"/>
          <w:b/>
          <w:color w:val="000000" w:themeColor="text1"/>
          <w:sz w:val="18"/>
          <w:szCs w:val="18"/>
        </w:rPr>
      </w:pPr>
      <w:r w:rsidRPr="00FD751C">
        <w:rPr>
          <w:rFonts w:ascii="Verdana" w:hAnsi="Verdana"/>
          <w:b/>
          <w:color w:val="000000" w:themeColor="text1"/>
          <w:sz w:val="18"/>
          <w:szCs w:val="18"/>
        </w:rPr>
        <w:t>Dostawa sprzętu medycznego i laboratoryjnego na potrzeby jednostek Uniwersytetu Medycznego we Wrocławiu.</w:t>
      </w:r>
    </w:p>
    <w:p w14:paraId="73E7A92B" w14:textId="77777777" w:rsidR="00DE44A7" w:rsidRDefault="00DE44A7" w:rsidP="00DE44A7">
      <w:pPr>
        <w:ind w:right="470"/>
        <w:jc w:val="both"/>
        <w:rPr>
          <w:rFonts w:ascii="Verdana" w:hAnsi="Verdana"/>
          <w:b/>
          <w:color w:val="000000" w:themeColor="text1"/>
          <w:sz w:val="18"/>
          <w:szCs w:val="18"/>
        </w:rPr>
      </w:pPr>
    </w:p>
    <w:p w14:paraId="450535A4" w14:textId="3366304C" w:rsidR="00DE44A7" w:rsidRDefault="00DE44A7" w:rsidP="00DE44A7">
      <w:pPr>
        <w:ind w:right="470"/>
        <w:jc w:val="both"/>
        <w:rPr>
          <w:rFonts w:ascii="Verdana" w:hAnsi="Verdana"/>
          <w:b/>
          <w:color w:val="000000" w:themeColor="text1"/>
          <w:sz w:val="18"/>
          <w:szCs w:val="18"/>
        </w:rPr>
      </w:pPr>
      <w:r w:rsidRPr="005158FF">
        <w:rPr>
          <w:rFonts w:ascii="Verdana" w:hAnsi="Verdana"/>
          <w:b/>
          <w:color w:val="000000" w:themeColor="text1"/>
          <w:sz w:val="18"/>
          <w:szCs w:val="18"/>
        </w:rPr>
        <w:t>Część B – Dostawa przenośnego urządzenia do diagnostyki ucha środkowego i wewnętrznego</w:t>
      </w:r>
      <w:r w:rsidR="007D7411">
        <w:rPr>
          <w:rFonts w:ascii="Verdana" w:hAnsi="Verdana"/>
          <w:b/>
          <w:color w:val="000000" w:themeColor="text1"/>
          <w:sz w:val="18"/>
          <w:szCs w:val="18"/>
        </w:rPr>
        <w:t xml:space="preserve"> dla Zakładu Patofizjologii UMW</w:t>
      </w:r>
    </w:p>
    <w:p w14:paraId="0F39823B" w14:textId="77777777" w:rsidR="00196171" w:rsidRDefault="00196171" w:rsidP="00DE44A7">
      <w:pPr>
        <w:ind w:right="470"/>
        <w:jc w:val="both"/>
        <w:rPr>
          <w:rFonts w:ascii="Verdana" w:hAnsi="Verdana"/>
          <w:b/>
          <w:color w:val="000000" w:themeColor="text1"/>
          <w:sz w:val="18"/>
          <w:szCs w:val="18"/>
        </w:rPr>
      </w:pPr>
    </w:p>
    <w:tbl>
      <w:tblPr>
        <w:tblW w:w="9166" w:type="dxa"/>
        <w:tblInd w:w="40" w:type="dxa"/>
        <w:tblLayout w:type="fixed"/>
        <w:tblCellMar>
          <w:left w:w="40" w:type="dxa"/>
          <w:right w:w="40" w:type="dxa"/>
        </w:tblCellMar>
        <w:tblLook w:val="0000" w:firstRow="0" w:lastRow="0" w:firstColumn="0" w:lastColumn="0" w:noHBand="0" w:noVBand="0"/>
      </w:tblPr>
      <w:tblGrid>
        <w:gridCol w:w="567"/>
        <w:gridCol w:w="1370"/>
        <w:gridCol w:w="3544"/>
        <w:gridCol w:w="1041"/>
        <w:gridCol w:w="2644"/>
      </w:tblGrid>
      <w:tr w:rsidR="00196171" w:rsidRPr="005D67DC" w14:paraId="5C6C73F8" w14:textId="77777777" w:rsidTr="009E3546">
        <w:trPr>
          <w:trHeight w:val="284"/>
        </w:trPr>
        <w:tc>
          <w:tcPr>
            <w:tcW w:w="193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F8AB3A6" w14:textId="77777777" w:rsidR="00196171" w:rsidRPr="005D67DC" w:rsidRDefault="00196171" w:rsidP="009E3546">
            <w:pPr>
              <w:shd w:val="clear" w:color="auto" w:fill="FFFFFF"/>
              <w:ind w:left="36"/>
              <w:rPr>
                <w:rFonts w:ascii="Verdana" w:hAnsi="Verdana" w:cstheme="minorHAnsi"/>
                <w:b/>
                <w:color w:val="000000" w:themeColor="text1"/>
                <w:sz w:val="16"/>
                <w:szCs w:val="16"/>
              </w:rPr>
            </w:pPr>
            <w:r w:rsidRPr="005D67DC">
              <w:rPr>
                <w:rFonts w:ascii="Verdana" w:hAnsi="Verdana" w:cstheme="minorHAnsi"/>
                <w:b/>
                <w:color w:val="000000" w:themeColor="text1"/>
                <w:sz w:val="16"/>
                <w:szCs w:val="16"/>
              </w:rPr>
              <w:t>Nazwa</w:t>
            </w:r>
          </w:p>
        </w:tc>
        <w:tc>
          <w:tcPr>
            <w:tcW w:w="7229" w:type="dxa"/>
            <w:gridSpan w:val="3"/>
            <w:tcBorders>
              <w:top w:val="single" w:sz="6" w:space="0" w:color="auto"/>
              <w:left w:val="single" w:sz="6" w:space="0" w:color="auto"/>
              <w:bottom w:val="single" w:sz="6" w:space="0" w:color="auto"/>
              <w:right w:val="single" w:sz="6" w:space="0" w:color="auto"/>
            </w:tcBorders>
            <w:shd w:val="clear" w:color="auto" w:fill="FFFFFF"/>
          </w:tcPr>
          <w:p w14:paraId="371AE4A9" w14:textId="77777777" w:rsidR="00196171" w:rsidRPr="005D67DC" w:rsidRDefault="00196171" w:rsidP="009E3546">
            <w:pPr>
              <w:shd w:val="clear" w:color="auto" w:fill="FFFFFF"/>
              <w:rPr>
                <w:rFonts w:ascii="Verdana" w:hAnsi="Verdana" w:cstheme="minorHAnsi"/>
                <w:color w:val="0070C0"/>
                <w:sz w:val="16"/>
                <w:szCs w:val="16"/>
              </w:rPr>
            </w:pPr>
          </w:p>
          <w:p w14:paraId="1DC2FCE4" w14:textId="77777777" w:rsidR="00196171" w:rsidRPr="005D67DC" w:rsidRDefault="00196171" w:rsidP="009E3546">
            <w:pPr>
              <w:shd w:val="clear" w:color="auto" w:fill="FFFFFF"/>
              <w:rPr>
                <w:rFonts w:ascii="Verdana" w:hAnsi="Verdana" w:cstheme="minorHAnsi"/>
                <w:color w:val="0070C0"/>
                <w:sz w:val="16"/>
                <w:szCs w:val="16"/>
              </w:rPr>
            </w:pPr>
          </w:p>
        </w:tc>
      </w:tr>
      <w:tr w:rsidR="00196171" w:rsidRPr="005D67DC" w14:paraId="4B6900FA" w14:textId="77777777" w:rsidTr="009E3546">
        <w:trPr>
          <w:trHeight w:val="284"/>
        </w:trPr>
        <w:tc>
          <w:tcPr>
            <w:tcW w:w="193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7A9D353" w14:textId="77777777" w:rsidR="00196171" w:rsidRPr="005D67DC" w:rsidRDefault="00196171" w:rsidP="009E3546">
            <w:pPr>
              <w:shd w:val="clear" w:color="auto" w:fill="FFFFFF"/>
              <w:ind w:left="7"/>
              <w:rPr>
                <w:rFonts w:ascii="Verdana" w:hAnsi="Verdana" w:cstheme="minorHAnsi"/>
                <w:b/>
                <w:color w:val="000000" w:themeColor="text1"/>
                <w:sz w:val="16"/>
                <w:szCs w:val="16"/>
              </w:rPr>
            </w:pPr>
            <w:r w:rsidRPr="005D67DC">
              <w:rPr>
                <w:rFonts w:ascii="Verdana" w:hAnsi="Verdana" w:cstheme="minorHAnsi"/>
                <w:b/>
                <w:color w:val="000000" w:themeColor="text1"/>
                <w:sz w:val="16"/>
                <w:szCs w:val="16"/>
              </w:rPr>
              <w:t>Typ</w:t>
            </w:r>
          </w:p>
        </w:tc>
        <w:tc>
          <w:tcPr>
            <w:tcW w:w="7229" w:type="dxa"/>
            <w:gridSpan w:val="3"/>
            <w:tcBorders>
              <w:top w:val="single" w:sz="6" w:space="0" w:color="auto"/>
              <w:left w:val="single" w:sz="6" w:space="0" w:color="auto"/>
              <w:bottom w:val="single" w:sz="6" w:space="0" w:color="auto"/>
              <w:right w:val="single" w:sz="6" w:space="0" w:color="auto"/>
            </w:tcBorders>
            <w:shd w:val="clear" w:color="auto" w:fill="FFFFFF"/>
          </w:tcPr>
          <w:p w14:paraId="591CF603" w14:textId="77777777" w:rsidR="00196171" w:rsidRPr="005D67DC" w:rsidRDefault="00196171" w:rsidP="009E3546">
            <w:pPr>
              <w:shd w:val="clear" w:color="auto" w:fill="FFFFFF"/>
              <w:rPr>
                <w:rFonts w:ascii="Verdana" w:hAnsi="Verdana" w:cstheme="minorHAnsi"/>
                <w:color w:val="0070C0"/>
                <w:sz w:val="16"/>
                <w:szCs w:val="16"/>
              </w:rPr>
            </w:pPr>
          </w:p>
          <w:p w14:paraId="4716A948" w14:textId="77777777" w:rsidR="00196171" w:rsidRPr="005D67DC" w:rsidRDefault="00196171" w:rsidP="009E3546">
            <w:pPr>
              <w:shd w:val="clear" w:color="auto" w:fill="FFFFFF"/>
              <w:rPr>
                <w:rFonts w:ascii="Verdana" w:hAnsi="Verdana" w:cstheme="minorHAnsi"/>
                <w:color w:val="0070C0"/>
                <w:sz w:val="16"/>
                <w:szCs w:val="16"/>
              </w:rPr>
            </w:pPr>
          </w:p>
        </w:tc>
      </w:tr>
      <w:tr w:rsidR="00196171" w:rsidRPr="005D67DC" w14:paraId="35D93B66" w14:textId="77777777" w:rsidTr="009E3546">
        <w:trPr>
          <w:trHeight w:val="284"/>
        </w:trPr>
        <w:tc>
          <w:tcPr>
            <w:tcW w:w="193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6575E26" w14:textId="77777777" w:rsidR="00196171" w:rsidRPr="005D67DC" w:rsidRDefault="00196171" w:rsidP="009E3546">
            <w:pPr>
              <w:shd w:val="clear" w:color="auto" w:fill="FFFFFF"/>
              <w:ind w:left="22"/>
              <w:rPr>
                <w:rFonts w:ascii="Verdana" w:hAnsi="Verdana" w:cstheme="minorHAnsi"/>
                <w:b/>
                <w:color w:val="000000" w:themeColor="text1"/>
                <w:sz w:val="16"/>
                <w:szCs w:val="16"/>
              </w:rPr>
            </w:pPr>
            <w:r w:rsidRPr="005D67DC">
              <w:rPr>
                <w:rFonts w:ascii="Verdana" w:hAnsi="Verdana" w:cstheme="minorHAnsi"/>
                <w:b/>
                <w:color w:val="000000" w:themeColor="text1"/>
                <w:sz w:val="16"/>
                <w:szCs w:val="16"/>
              </w:rPr>
              <w:t>Producent</w:t>
            </w:r>
          </w:p>
          <w:p w14:paraId="30C39DCA" w14:textId="77777777" w:rsidR="00196171" w:rsidRPr="005D67DC" w:rsidRDefault="00196171" w:rsidP="009E3546">
            <w:pPr>
              <w:shd w:val="clear" w:color="auto" w:fill="FFFFFF"/>
              <w:ind w:left="22"/>
              <w:rPr>
                <w:rFonts w:ascii="Verdana" w:hAnsi="Verdana" w:cstheme="minorHAnsi"/>
                <w:b/>
                <w:color w:val="000000" w:themeColor="text1"/>
                <w:sz w:val="16"/>
                <w:szCs w:val="16"/>
              </w:rPr>
            </w:pPr>
          </w:p>
        </w:tc>
        <w:tc>
          <w:tcPr>
            <w:tcW w:w="7229" w:type="dxa"/>
            <w:gridSpan w:val="3"/>
            <w:tcBorders>
              <w:top w:val="single" w:sz="6" w:space="0" w:color="auto"/>
              <w:left w:val="single" w:sz="6" w:space="0" w:color="auto"/>
              <w:bottom w:val="single" w:sz="6" w:space="0" w:color="auto"/>
              <w:right w:val="single" w:sz="6" w:space="0" w:color="auto"/>
            </w:tcBorders>
            <w:shd w:val="clear" w:color="auto" w:fill="FFFFFF"/>
          </w:tcPr>
          <w:p w14:paraId="5B891AE2" w14:textId="77777777" w:rsidR="00196171" w:rsidRPr="005D67DC" w:rsidRDefault="00196171" w:rsidP="009E3546">
            <w:pPr>
              <w:shd w:val="clear" w:color="auto" w:fill="FFFFFF"/>
              <w:rPr>
                <w:rFonts w:ascii="Verdana" w:hAnsi="Verdana" w:cstheme="minorHAnsi"/>
                <w:color w:val="0070C0"/>
                <w:sz w:val="16"/>
                <w:szCs w:val="16"/>
                <w:lang w:val="en-US"/>
              </w:rPr>
            </w:pPr>
          </w:p>
        </w:tc>
      </w:tr>
      <w:tr w:rsidR="00196171" w:rsidRPr="005D67DC" w14:paraId="4A15AA51" w14:textId="77777777" w:rsidTr="009E3546">
        <w:trPr>
          <w:trHeight w:val="284"/>
        </w:trPr>
        <w:tc>
          <w:tcPr>
            <w:tcW w:w="193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9C89616" w14:textId="77777777" w:rsidR="00196171" w:rsidRPr="005D67DC" w:rsidRDefault="00196171" w:rsidP="009E3546">
            <w:pPr>
              <w:shd w:val="clear" w:color="auto" w:fill="FFFFFF"/>
              <w:ind w:left="14"/>
              <w:rPr>
                <w:rFonts w:ascii="Verdana" w:hAnsi="Verdana" w:cstheme="minorHAnsi"/>
                <w:b/>
                <w:color w:val="000000" w:themeColor="text1"/>
                <w:sz w:val="16"/>
                <w:szCs w:val="16"/>
              </w:rPr>
            </w:pPr>
            <w:r w:rsidRPr="005D67DC">
              <w:rPr>
                <w:rFonts w:ascii="Verdana" w:hAnsi="Verdana" w:cstheme="minorHAnsi"/>
                <w:b/>
                <w:color w:val="000000" w:themeColor="text1"/>
                <w:sz w:val="16"/>
                <w:szCs w:val="16"/>
              </w:rPr>
              <w:t xml:space="preserve">Rok produkcji:  </w:t>
            </w:r>
          </w:p>
          <w:p w14:paraId="4F32C89F" w14:textId="77777777" w:rsidR="00196171" w:rsidRPr="005D67DC" w:rsidRDefault="00196171" w:rsidP="009E3546">
            <w:pPr>
              <w:shd w:val="clear" w:color="auto" w:fill="FFFFFF"/>
              <w:ind w:left="14"/>
              <w:rPr>
                <w:rFonts w:ascii="Verdana" w:hAnsi="Verdana" w:cstheme="minorHAnsi"/>
                <w:b/>
                <w:color w:val="000000" w:themeColor="text1"/>
                <w:sz w:val="16"/>
                <w:szCs w:val="16"/>
              </w:rPr>
            </w:pPr>
            <w:r w:rsidRPr="005D67DC">
              <w:rPr>
                <w:rFonts w:ascii="Verdana" w:hAnsi="Verdana" w:cstheme="minorHAnsi"/>
                <w:b/>
                <w:color w:val="000000" w:themeColor="text1"/>
                <w:sz w:val="16"/>
                <w:szCs w:val="16"/>
              </w:rPr>
              <w:t>(wymagany 2018 rok)</w:t>
            </w:r>
          </w:p>
          <w:p w14:paraId="6A47548D" w14:textId="77777777" w:rsidR="00196171" w:rsidRPr="005D67DC" w:rsidRDefault="00196171" w:rsidP="009E3546">
            <w:pPr>
              <w:shd w:val="clear" w:color="auto" w:fill="FFFFFF"/>
              <w:ind w:left="14"/>
              <w:rPr>
                <w:rFonts w:ascii="Verdana" w:hAnsi="Verdana" w:cstheme="minorHAnsi"/>
                <w:b/>
                <w:color w:val="0070C0"/>
                <w:sz w:val="16"/>
                <w:szCs w:val="16"/>
              </w:rPr>
            </w:pPr>
          </w:p>
        </w:tc>
        <w:tc>
          <w:tcPr>
            <w:tcW w:w="7229" w:type="dxa"/>
            <w:gridSpan w:val="3"/>
            <w:tcBorders>
              <w:top w:val="single" w:sz="6" w:space="0" w:color="auto"/>
              <w:left w:val="single" w:sz="6" w:space="0" w:color="auto"/>
              <w:bottom w:val="single" w:sz="6" w:space="0" w:color="auto"/>
              <w:right w:val="single" w:sz="6" w:space="0" w:color="auto"/>
            </w:tcBorders>
            <w:shd w:val="clear" w:color="auto" w:fill="FFFFFF"/>
          </w:tcPr>
          <w:p w14:paraId="4D83886D" w14:textId="77777777" w:rsidR="00196171" w:rsidRPr="005D67DC" w:rsidRDefault="00196171" w:rsidP="009E3546">
            <w:pPr>
              <w:shd w:val="clear" w:color="auto" w:fill="FFFFFF"/>
              <w:rPr>
                <w:rFonts w:ascii="Verdana" w:hAnsi="Verdana" w:cstheme="minorHAnsi"/>
                <w:b/>
                <w:color w:val="0070C0"/>
                <w:sz w:val="16"/>
                <w:szCs w:val="16"/>
              </w:rPr>
            </w:pPr>
          </w:p>
        </w:tc>
      </w:tr>
      <w:tr w:rsidR="00196171" w:rsidRPr="005D67DC" w14:paraId="0899D90E" w14:textId="77777777" w:rsidTr="009E3546">
        <w:trPr>
          <w:trHeight w:val="40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3C33D4C5" w14:textId="77777777" w:rsidR="00196171" w:rsidRPr="005D67DC" w:rsidRDefault="00196171" w:rsidP="009E3546">
            <w:pPr>
              <w:jc w:val="center"/>
              <w:rPr>
                <w:rFonts w:ascii="Verdana" w:hAnsi="Verdana" w:cstheme="minorHAnsi"/>
                <w:b/>
                <w:bCs/>
                <w:color w:val="000000" w:themeColor="text1"/>
                <w:sz w:val="16"/>
                <w:szCs w:val="16"/>
              </w:rPr>
            </w:pPr>
            <w:proofErr w:type="spellStart"/>
            <w:r w:rsidRPr="005D67DC">
              <w:rPr>
                <w:rFonts w:ascii="Verdana" w:hAnsi="Verdana" w:cs="Arial"/>
                <w:b/>
                <w:bCs/>
                <w:color w:val="000000" w:themeColor="text1"/>
                <w:sz w:val="16"/>
                <w:szCs w:val="16"/>
              </w:rPr>
              <w:t>Lp</w:t>
            </w:r>
            <w:proofErr w:type="spellEnd"/>
          </w:p>
        </w:tc>
        <w:tc>
          <w:tcPr>
            <w:tcW w:w="4914" w:type="dxa"/>
            <w:gridSpan w:val="2"/>
            <w:tcBorders>
              <w:top w:val="single" w:sz="6" w:space="0" w:color="auto"/>
              <w:left w:val="single" w:sz="6" w:space="0" w:color="auto"/>
              <w:bottom w:val="single" w:sz="4" w:space="0" w:color="auto"/>
              <w:right w:val="single" w:sz="6" w:space="0" w:color="auto"/>
            </w:tcBorders>
            <w:shd w:val="clear" w:color="auto" w:fill="FFFFFF"/>
          </w:tcPr>
          <w:p w14:paraId="2B766043" w14:textId="77777777" w:rsidR="00196171" w:rsidRPr="005D67DC" w:rsidRDefault="00196171" w:rsidP="009E3546">
            <w:pPr>
              <w:keepNext/>
              <w:jc w:val="center"/>
              <w:outlineLvl w:val="1"/>
              <w:rPr>
                <w:rFonts w:ascii="Verdana" w:hAnsi="Verdana" w:cstheme="minorHAnsi"/>
                <w:b/>
                <w:bCs/>
                <w:color w:val="000000" w:themeColor="text1"/>
                <w:sz w:val="16"/>
                <w:szCs w:val="16"/>
              </w:rPr>
            </w:pPr>
            <w:r w:rsidRPr="005D67DC">
              <w:rPr>
                <w:rFonts w:ascii="Verdana" w:hAnsi="Verdana" w:cs="Arial"/>
                <w:b/>
                <w:bCs/>
                <w:color w:val="000000" w:themeColor="text1"/>
                <w:sz w:val="16"/>
                <w:szCs w:val="16"/>
              </w:rPr>
              <w:t>Parametry wymagane aparatu</w:t>
            </w:r>
          </w:p>
        </w:tc>
        <w:tc>
          <w:tcPr>
            <w:tcW w:w="1041" w:type="dxa"/>
            <w:tcBorders>
              <w:top w:val="single" w:sz="6" w:space="0" w:color="auto"/>
              <w:left w:val="single" w:sz="6" w:space="0" w:color="auto"/>
              <w:bottom w:val="single" w:sz="6" w:space="0" w:color="auto"/>
              <w:right w:val="single" w:sz="6" w:space="0" w:color="auto"/>
            </w:tcBorders>
            <w:shd w:val="clear" w:color="auto" w:fill="FFFFFF"/>
          </w:tcPr>
          <w:p w14:paraId="7757A3E2" w14:textId="77777777" w:rsidR="00196171" w:rsidRPr="005D67DC" w:rsidRDefault="00196171" w:rsidP="009E3546">
            <w:pPr>
              <w:jc w:val="center"/>
              <w:rPr>
                <w:rFonts w:ascii="Verdana" w:hAnsi="Verdana" w:cstheme="minorHAnsi"/>
                <w:b/>
                <w:bCs/>
                <w:color w:val="000000" w:themeColor="text1"/>
                <w:sz w:val="16"/>
                <w:szCs w:val="16"/>
              </w:rPr>
            </w:pPr>
            <w:r w:rsidRPr="005D67DC">
              <w:rPr>
                <w:rFonts w:ascii="Verdana" w:hAnsi="Verdana" w:cs="Arial"/>
                <w:b/>
                <w:bCs/>
                <w:color w:val="000000" w:themeColor="text1"/>
                <w:sz w:val="16"/>
                <w:szCs w:val="16"/>
              </w:rPr>
              <w:t>Warunek graniczny</w:t>
            </w:r>
          </w:p>
        </w:tc>
        <w:tc>
          <w:tcPr>
            <w:tcW w:w="2644" w:type="dxa"/>
            <w:tcBorders>
              <w:top w:val="single" w:sz="6" w:space="0" w:color="auto"/>
              <w:left w:val="single" w:sz="6" w:space="0" w:color="auto"/>
              <w:bottom w:val="single" w:sz="6" w:space="0" w:color="auto"/>
              <w:right w:val="single" w:sz="6" w:space="0" w:color="auto"/>
            </w:tcBorders>
            <w:shd w:val="clear" w:color="auto" w:fill="FFFFFF"/>
          </w:tcPr>
          <w:p w14:paraId="7837021E" w14:textId="77777777" w:rsidR="00196171" w:rsidRPr="005D67DC" w:rsidRDefault="00196171" w:rsidP="009E3546">
            <w:pPr>
              <w:spacing w:line="240" w:lineRule="exact"/>
              <w:jc w:val="center"/>
              <w:rPr>
                <w:rFonts w:ascii="Verdana" w:eastAsia="Calibri" w:hAnsi="Verdana"/>
                <w:b/>
                <w:bCs/>
                <w:color w:val="000000" w:themeColor="text1"/>
                <w:sz w:val="16"/>
                <w:szCs w:val="16"/>
                <w:lang w:eastAsia="en-US"/>
              </w:rPr>
            </w:pPr>
            <w:r w:rsidRPr="005D67DC">
              <w:rPr>
                <w:rFonts w:ascii="Verdana" w:eastAsia="Calibri" w:hAnsi="Verdana"/>
                <w:b/>
                <w:bCs/>
                <w:color w:val="000000" w:themeColor="text1"/>
                <w:sz w:val="16"/>
                <w:szCs w:val="16"/>
                <w:lang w:eastAsia="en-US"/>
              </w:rPr>
              <w:t xml:space="preserve">Odpowiedź Wykonawcy: </w:t>
            </w:r>
          </w:p>
          <w:p w14:paraId="71594430" w14:textId="77777777" w:rsidR="00196171" w:rsidRPr="005D67DC" w:rsidRDefault="00196171" w:rsidP="009E3546">
            <w:pPr>
              <w:jc w:val="center"/>
              <w:rPr>
                <w:rFonts w:ascii="Verdana" w:hAnsi="Verdana" w:cstheme="minorHAnsi"/>
                <w:b/>
                <w:bCs/>
                <w:color w:val="000000" w:themeColor="text1"/>
                <w:sz w:val="16"/>
                <w:szCs w:val="16"/>
              </w:rPr>
            </w:pPr>
            <w:r w:rsidRPr="005D67DC">
              <w:rPr>
                <w:rFonts w:ascii="Verdana" w:eastAsia="Calibri" w:hAnsi="Verdana"/>
                <w:b/>
                <w:bCs/>
                <w:color w:val="000000" w:themeColor="text1"/>
                <w:sz w:val="16"/>
                <w:szCs w:val="16"/>
                <w:lang w:eastAsia="en-US"/>
              </w:rPr>
              <w:t>podać parametry oferowane</w:t>
            </w:r>
          </w:p>
        </w:tc>
      </w:tr>
      <w:tr w:rsidR="00196171" w:rsidRPr="005D67DC" w14:paraId="1576ECEC" w14:textId="77777777" w:rsidTr="009E3546">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1128AC0E" w14:textId="77777777" w:rsidR="00196171" w:rsidRPr="005D67DC" w:rsidRDefault="00196171" w:rsidP="00196171">
            <w:pPr>
              <w:numPr>
                <w:ilvl w:val="0"/>
                <w:numId w:val="64"/>
              </w:numPr>
              <w:jc w:val="center"/>
              <w:rPr>
                <w:rFonts w:ascii="Verdana" w:hAnsi="Verdana" w:cstheme="minorHAnsi"/>
                <w:color w:val="000000" w:themeColor="text1"/>
                <w:sz w:val="16"/>
                <w:szCs w:val="16"/>
              </w:rPr>
            </w:pPr>
          </w:p>
        </w:tc>
        <w:tc>
          <w:tcPr>
            <w:tcW w:w="4914" w:type="dxa"/>
            <w:gridSpan w:val="2"/>
            <w:tcBorders>
              <w:top w:val="single" w:sz="4" w:space="0" w:color="auto"/>
              <w:left w:val="single" w:sz="4" w:space="0" w:color="auto"/>
              <w:bottom w:val="single" w:sz="4" w:space="0" w:color="auto"/>
              <w:right w:val="single" w:sz="4" w:space="0" w:color="auto"/>
            </w:tcBorders>
          </w:tcPr>
          <w:p w14:paraId="605D50E1" w14:textId="77777777" w:rsidR="00196171" w:rsidRPr="005D67DC" w:rsidRDefault="00196171" w:rsidP="009E3546">
            <w:pPr>
              <w:rPr>
                <w:rFonts w:ascii="Verdana" w:hAnsi="Verdana" w:cstheme="minorHAnsi"/>
                <w:color w:val="000000" w:themeColor="text1"/>
                <w:sz w:val="16"/>
                <w:szCs w:val="16"/>
              </w:rPr>
            </w:pPr>
            <w:r w:rsidRPr="008F7FD1">
              <w:rPr>
                <w:rFonts w:ascii="Verdana" w:hAnsi="Verdana"/>
                <w:sz w:val="16"/>
                <w:szCs w:val="16"/>
              </w:rPr>
              <w:t xml:space="preserve">Zasilanie sieciowe 230V/50 </w:t>
            </w:r>
            <w:proofErr w:type="spellStart"/>
            <w:r w:rsidRPr="008F7FD1">
              <w:rPr>
                <w:rFonts w:ascii="Verdana" w:hAnsi="Verdana"/>
                <w:sz w:val="16"/>
                <w:szCs w:val="16"/>
              </w:rPr>
              <w:t>Hz</w:t>
            </w:r>
            <w:proofErr w:type="spellEnd"/>
          </w:p>
        </w:tc>
        <w:tc>
          <w:tcPr>
            <w:tcW w:w="1041" w:type="dxa"/>
            <w:tcBorders>
              <w:top w:val="single" w:sz="6" w:space="0" w:color="auto"/>
              <w:left w:val="single" w:sz="4" w:space="0" w:color="auto"/>
              <w:bottom w:val="single" w:sz="6" w:space="0" w:color="auto"/>
              <w:right w:val="single" w:sz="6" w:space="0" w:color="auto"/>
            </w:tcBorders>
            <w:shd w:val="clear" w:color="auto" w:fill="FFFFFF"/>
          </w:tcPr>
          <w:p w14:paraId="76F49FA0" w14:textId="77777777" w:rsidR="00196171" w:rsidRPr="005D67DC" w:rsidRDefault="00196171" w:rsidP="009E3546">
            <w:pPr>
              <w:jc w:val="center"/>
              <w:rPr>
                <w:rFonts w:ascii="Verdana" w:hAnsi="Verdana" w:cstheme="minorHAnsi"/>
                <w:color w:val="000000" w:themeColor="text1"/>
                <w:sz w:val="16"/>
                <w:szCs w:val="16"/>
              </w:rPr>
            </w:pPr>
            <w:r w:rsidRPr="005D67DC">
              <w:rPr>
                <w:rFonts w:ascii="Verdana" w:hAnsi="Verdana" w:cstheme="minorHAnsi"/>
                <w:color w:val="000000" w:themeColor="text1"/>
                <w:sz w:val="16"/>
                <w:szCs w:val="16"/>
              </w:rPr>
              <w:t>TAK</w:t>
            </w:r>
          </w:p>
        </w:tc>
        <w:tc>
          <w:tcPr>
            <w:tcW w:w="2644" w:type="dxa"/>
            <w:tcBorders>
              <w:top w:val="single" w:sz="6" w:space="0" w:color="auto"/>
              <w:left w:val="single" w:sz="6" w:space="0" w:color="auto"/>
              <w:bottom w:val="single" w:sz="6" w:space="0" w:color="auto"/>
              <w:right w:val="single" w:sz="6" w:space="0" w:color="auto"/>
            </w:tcBorders>
            <w:shd w:val="clear" w:color="auto" w:fill="FFFFFF"/>
          </w:tcPr>
          <w:p w14:paraId="219CBFCD" w14:textId="77777777" w:rsidR="00196171" w:rsidRPr="005D67DC" w:rsidRDefault="00196171" w:rsidP="009E3546">
            <w:pPr>
              <w:rPr>
                <w:rFonts w:ascii="Verdana" w:hAnsi="Verdana" w:cstheme="minorHAnsi"/>
                <w:color w:val="0070C0"/>
                <w:sz w:val="16"/>
                <w:szCs w:val="16"/>
              </w:rPr>
            </w:pPr>
          </w:p>
        </w:tc>
      </w:tr>
      <w:tr w:rsidR="00196171" w:rsidRPr="005D67DC" w14:paraId="78468A8B" w14:textId="77777777" w:rsidTr="009E3546">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0E6BDE39" w14:textId="77777777" w:rsidR="00196171" w:rsidRPr="005D67DC" w:rsidRDefault="00196171" w:rsidP="00196171">
            <w:pPr>
              <w:numPr>
                <w:ilvl w:val="0"/>
                <w:numId w:val="64"/>
              </w:numPr>
              <w:jc w:val="center"/>
              <w:rPr>
                <w:rFonts w:ascii="Verdana" w:hAnsi="Verdana" w:cstheme="minorHAnsi"/>
                <w:color w:val="0070C0"/>
                <w:sz w:val="16"/>
                <w:szCs w:val="16"/>
              </w:rPr>
            </w:pPr>
          </w:p>
        </w:tc>
        <w:tc>
          <w:tcPr>
            <w:tcW w:w="4914" w:type="dxa"/>
            <w:gridSpan w:val="2"/>
            <w:tcBorders>
              <w:top w:val="single" w:sz="4" w:space="0" w:color="auto"/>
              <w:left w:val="single" w:sz="4" w:space="0" w:color="auto"/>
              <w:bottom w:val="single" w:sz="4" w:space="0" w:color="auto"/>
              <w:right w:val="single" w:sz="4" w:space="0" w:color="auto"/>
            </w:tcBorders>
          </w:tcPr>
          <w:p w14:paraId="5B38E4EE" w14:textId="77777777" w:rsidR="00196171" w:rsidRPr="00A0463B" w:rsidRDefault="00196171" w:rsidP="009E3546">
            <w:pPr>
              <w:rPr>
                <w:rFonts w:ascii="Verdana" w:hAnsi="Verdana" w:cstheme="minorHAnsi"/>
                <w:bCs/>
                <w:color w:val="000000" w:themeColor="text1"/>
                <w:sz w:val="16"/>
                <w:szCs w:val="16"/>
                <w:lang w:bidi="pl-PL"/>
              </w:rPr>
            </w:pPr>
            <w:r w:rsidRPr="008F7FD1">
              <w:rPr>
                <w:rFonts w:ascii="Verdana" w:hAnsi="Verdana"/>
                <w:sz w:val="16"/>
                <w:szCs w:val="16"/>
              </w:rPr>
              <w:t>Tolerancja napięcia sieciowego maksymalnie 10%</w:t>
            </w:r>
          </w:p>
        </w:tc>
        <w:tc>
          <w:tcPr>
            <w:tcW w:w="1041" w:type="dxa"/>
            <w:tcBorders>
              <w:top w:val="single" w:sz="6" w:space="0" w:color="auto"/>
              <w:left w:val="single" w:sz="4" w:space="0" w:color="auto"/>
              <w:bottom w:val="single" w:sz="6" w:space="0" w:color="auto"/>
              <w:right w:val="single" w:sz="6" w:space="0" w:color="auto"/>
            </w:tcBorders>
            <w:shd w:val="clear" w:color="auto" w:fill="FFFFFF"/>
          </w:tcPr>
          <w:p w14:paraId="30B36F74" w14:textId="77777777" w:rsidR="00196171" w:rsidRPr="005D67DC" w:rsidRDefault="00196171" w:rsidP="009E3546">
            <w:pPr>
              <w:jc w:val="center"/>
              <w:rPr>
                <w:rFonts w:ascii="Verdana" w:hAnsi="Verdana" w:cstheme="minorHAnsi"/>
                <w:color w:val="000000" w:themeColor="text1"/>
                <w:sz w:val="16"/>
                <w:szCs w:val="16"/>
              </w:rPr>
            </w:pPr>
            <w:r w:rsidRPr="005D67DC">
              <w:rPr>
                <w:rFonts w:ascii="Verdana" w:hAnsi="Verdana" w:cstheme="minorHAnsi"/>
                <w:color w:val="000000" w:themeColor="text1"/>
                <w:sz w:val="16"/>
                <w:szCs w:val="16"/>
              </w:rPr>
              <w:t>TAK</w:t>
            </w:r>
          </w:p>
        </w:tc>
        <w:tc>
          <w:tcPr>
            <w:tcW w:w="2644" w:type="dxa"/>
            <w:tcBorders>
              <w:top w:val="single" w:sz="6" w:space="0" w:color="auto"/>
              <w:left w:val="single" w:sz="6" w:space="0" w:color="auto"/>
              <w:bottom w:val="single" w:sz="6" w:space="0" w:color="auto"/>
              <w:right w:val="single" w:sz="6" w:space="0" w:color="auto"/>
            </w:tcBorders>
            <w:shd w:val="clear" w:color="auto" w:fill="FFFFFF"/>
          </w:tcPr>
          <w:p w14:paraId="6EC78BAE" w14:textId="77777777" w:rsidR="00196171" w:rsidRPr="005D67DC" w:rsidRDefault="00196171" w:rsidP="009E3546">
            <w:pPr>
              <w:rPr>
                <w:rFonts w:ascii="Verdana" w:hAnsi="Verdana" w:cstheme="minorHAnsi"/>
                <w:color w:val="0070C0"/>
                <w:sz w:val="16"/>
                <w:szCs w:val="16"/>
              </w:rPr>
            </w:pPr>
          </w:p>
        </w:tc>
      </w:tr>
      <w:tr w:rsidR="00196171" w:rsidRPr="005D67DC" w14:paraId="56E5A6B8" w14:textId="77777777" w:rsidTr="009E3546">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453DEBE9" w14:textId="77777777" w:rsidR="00196171" w:rsidRPr="005D67DC" w:rsidRDefault="00196171" w:rsidP="00196171">
            <w:pPr>
              <w:numPr>
                <w:ilvl w:val="0"/>
                <w:numId w:val="64"/>
              </w:numPr>
              <w:jc w:val="center"/>
              <w:rPr>
                <w:rFonts w:ascii="Verdana" w:hAnsi="Verdana" w:cstheme="minorHAnsi"/>
                <w:color w:val="0070C0"/>
                <w:sz w:val="16"/>
                <w:szCs w:val="16"/>
              </w:rPr>
            </w:pPr>
          </w:p>
        </w:tc>
        <w:tc>
          <w:tcPr>
            <w:tcW w:w="4914" w:type="dxa"/>
            <w:gridSpan w:val="2"/>
            <w:tcBorders>
              <w:top w:val="single" w:sz="4" w:space="0" w:color="auto"/>
              <w:left w:val="single" w:sz="4" w:space="0" w:color="auto"/>
              <w:bottom w:val="single" w:sz="4" w:space="0" w:color="auto"/>
              <w:right w:val="single" w:sz="4" w:space="0" w:color="auto"/>
            </w:tcBorders>
          </w:tcPr>
          <w:p w14:paraId="73901565" w14:textId="77777777" w:rsidR="00196171" w:rsidRPr="00A0463B" w:rsidRDefault="00196171" w:rsidP="009E3546">
            <w:pPr>
              <w:rPr>
                <w:rFonts w:ascii="Verdana" w:hAnsi="Verdana" w:cstheme="minorHAnsi"/>
                <w:bCs/>
                <w:color w:val="000000" w:themeColor="text1"/>
                <w:sz w:val="16"/>
                <w:szCs w:val="16"/>
                <w:lang w:bidi="pl-PL"/>
              </w:rPr>
            </w:pPr>
            <w:r w:rsidRPr="008F7FD1">
              <w:rPr>
                <w:rFonts w:ascii="Verdana" w:hAnsi="Verdana"/>
                <w:sz w:val="16"/>
                <w:szCs w:val="16"/>
              </w:rPr>
              <w:t>Klasa bezpieczeństwa I typ B</w:t>
            </w:r>
          </w:p>
        </w:tc>
        <w:tc>
          <w:tcPr>
            <w:tcW w:w="1041" w:type="dxa"/>
            <w:tcBorders>
              <w:top w:val="single" w:sz="6" w:space="0" w:color="auto"/>
              <w:left w:val="single" w:sz="4" w:space="0" w:color="auto"/>
              <w:bottom w:val="single" w:sz="6" w:space="0" w:color="auto"/>
              <w:right w:val="single" w:sz="6" w:space="0" w:color="auto"/>
            </w:tcBorders>
            <w:shd w:val="clear" w:color="auto" w:fill="FFFFFF"/>
          </w:tcPr>
          <w:p w14:paraId="7991B607" w14:textId="77777777" w:rsidR="00196171" w:rsidRPr="005D67DC" w:rsidRDefault="00196171" w:rsidP="009E3546">
            <w:pPr>
              <w:jc w:val="center"/>
              <w:rPr>
                <w:rFonts w:ascii="Verdana" w:hAnsi="Verdana" w:cstheme="minorHAnsi"/>
                <w:color w:val="000000" w:themeColor="text1"/>
                <w:sz w:val="16"/>
                <w:szCs w:val="16"/>
              </w:rPr>
            </w:pPr>
            <w:r w:rsidRPr="005D67DC">
              <w:rPr>
                <w:rFonts w:ascii="Verdana" w:hAnsi="Verdana" w:cstheme="minorHAnsi"/>
                <w:color w:val="000000" w:themeColor="text1"/>
                <w:sz w:val="16"/>
                <w:szCs w:val="16"/>
              </w:rPr>
              <w:t>TAK</w:t>
            </w:r>
          </w:p>
        </w:tc>
        <w:tc>
          <w:tcPr>
            <w:tcW w:w="2644" w:type="dxa"/>
            <w:tcBorders>
              <w:top w:val="single" w:sz="6" w:space="0" w:color="auto"/>
              <w:left w:val="single" w:sz="6" w:space="0" w:color="auto"/>
              <w:bottom w:val="single" w:sz="6" w:space="0" w:color="auto"/>
              <w:right w:val="single" w:sz="6" w:space="0" w:color="auto"/>
            </w:tcBorders>
            <w:shd w:val="clear" w:color="auto" w:fill="FFFFFF"/>
          </w:tcPr>
          <w:p w14:paraId="660131F0" w14:textId="77777777" w:rsidR="00196171" w:rsidRPr="005D67DC" w:rsidRDefault="00196171" w:rsidP="009E3546">
            <w:pPr>
              <w:rPr>
                <w:rFonts w:ascii="Verdana" w:hAnsi="Verdana" w:cstheme="minorHAnsi"/>
                <w:color w:val="0070C0"/>
                <w:sz w:val="16"/>
                <w:szCs w:val="16"/>
              </w:rPr>
            </w:pPr>
          </w:p>
        </w:tc>
      </w:tr>
      <w:tr w:rsidR="00196171" w:rsidRPr="005D67DC" w14:paraId="6E14B6B4" w14:textId="77777777" w:rsidTr="009E3546">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4339B537" w14:textId="77777777" w:rsidR="00196171" w:rsidRPr="005D67DC" w:rsidRDefault="00196171" w:rsidP="00196171">
            <w:pPr>
              <w:numPr>
                <w:ilvl w:val="0"/>
                <w:numId w:val="64"/>
              </w:numPr>
              <w:jc w:val="center"/>
              <w:rPr>
                <w:rFonts w:ascii="Verdana" w:hAnsi="Verdana" w:cstheme="minorHAnsi"/>
                <w:color w:val="0070C0"/>
                <w:sz w:val="16"/>
                <w:szCs w:val="16"/>
              </w:rPr>
            </w:pPr>
          </w:p>
        </w:tc>
        <w:tc>
          <w:tcPr>
            <w:tcW w:w="4914" w:type="dxa"/>
            <w:gridSpan w:val="2"/>
            <w:tcBorders>
              <w:top w:val="single" w:sz="4" w:space="0" w:color="auto"/>
              <w:left w:val="single" w:sz="4" w:space="0" w:color="auto"/>
              <w:bottom w:val="single" w:sz="4" w:space="0" w:color="auto"/>
              <w:right w:val="single" w:sz="4" w:space="0" w:color="auto"/>
            </w:tcBorders>
          </w:tcPr>
          <w:p w14:paraId="17E9C6B1" w14:textId="77777777" w:rsidR="00196171" w:rsidRPr="005D67DC" w:rsidRDefault="00196171" w:rsidP="009E3546">
            <w:pPr>
              <w:rPr>
                <w:rFonts w:ascii="Verdana" w:hAnsi="Verdana" w:cstheme="minorHAnsi"/>
                <w:bCs/>
                <w:color w:val="0070C0"/>
                <w:sz w:val="16"/>
                <w:szCs w:val="16"/>
                <w:lang w:bidi="pl-PL"/>
              </w:rPr>
            </w:pPr>
            <w:proofErr w:type="spellStart"/>
            <w:r w:rsidRPr="008F7FD1">
              <w:rPr>
                <w:rFonts w:ascii="Verdana" w:hAnsi="Verdana"/>
                <w:sz w:val="16"/>
                <w:szCs w:val="16"/>
              </w:rPr>
              <w:t>Tympanometria</w:t>
            </w:r>
            <w:proofErr w:type="spellEnd"/>
            <w:r w:rsidRPr="008F7FD1">
              <w:rPr>
                <w:rFonts w:ascii="Verdana" w:hAnsi="Verdana"/>
                <w:sz w:val="16"/>
                <w:szCs w:val="16"/>
              </w:rPr>
              <w:t xml:space="preserve"> klasyczna: 226 </w:t>
            </w:r>
            <w:proofErr w:type="spellStart"/>
            <w:r w:rsidRPr="008F7FD1">
              <w:rPr>
                <w:rFonts w:ascii="Verdana" w:hAnsi="Verdana"/>
                <w:sz w:val="16"/>
                <w:szCs w:val="16"/>
              </w:rPr>
              <w:t>Hz</w:t>
            </w:r>
            <w:proofErr w:type="spellEnd"/>
            <w:r w:rsidRPr="008F7FD1">
              <w:rPr>
                <w:rFonts w:ascii="Verdana" w:hAnsi="Verdana"/>
                <w:sz w:val="16"/>
                <w:szCs w:val="16"/>
              </w:rPr>
              <w:t xml:space="preserve"> czysty ton</w:t>
            </w:r>
          </w:p>
        </w:tc>
        <w:tc>
          <w:tcPr>
            <w:tcW w:w="1041" w:type="dxa"/>
            <w:tcBorders>
              <w:top w:val="single" w:sz="6" w:space="0" w:color="auto"/>
              <w:left w:val="single" w:sz="4" w:space="0" w:color="auto"/>
              <w:bottom w:val="single" w:sz="6" w:space="0" w:color="auto"/>
              <w:right w:val="single" w:sz="6" w:space="0" w:color="auto"/>
            </w:tcBorders>
            <w:shd w:val="clear" w:color="auto" w:fill="FFFFFF"/>
          </w:tcPr>
          <w:p w14:paraId="7E782141" w14:textId="77777777" w:rsidR="00196171" w:rsidRPr="005D67DC" w:rsidRDefault="00196171" w:rsidP="009E3546">
            <w:pPr>
              <w:jc w:val="center"/>
              <w:rPr>
                <w:rFonts w:ascii="Verdana" w:hAnsi="Verdana" w:cstheme="minorHAnsi"/>
                <w:color w:val="000000" w:themeColor="text1"/>
                <w:sz w:val="16"/>
                <w:szCs w:val="16"/>
              </w:rPr>
            </w:pPr>
            <w:r w:rsidRPr="005D67DC">
              <w:rPr>
                <w:rFonts w:ascii="Verdana" w:hAnsi="Verdana" w:cstheme="minorHAnsi"/>
                <w:color w:val="000000" w:themeColor="text1"/>
                <w:sz w:val="16"/>
                <w:szCs w:val="16"/>
              </w:rPr>
              <w:t>TAK</w:t>
            </w:r>
          </w:p>
        </w:tc>
        <w:tc>
          <w:tcPr>
            <w:tcW w:w="2644" w:type="dxa"/>
            <w:tcBorders>
              <w:top w:val="single" w:sz="6" w:space="0" w:color="auto"/>
              <w:left w:val="single" w:sz="6" w:space="0" w:color="auto"/>
              <w:bottom w:val="single" w:sz="6" w:space="0" w:color="auto"/>
              <w:right w:val="single" w:sz="6" w:space="0" w:color="auto"/>
            </w:tcBorders>
            <w:shd w:val="clear" w:color="auto" w:fill="FFFFFF"/>
          </w:tcPr>
          <w:p w14:paraId="61A0BA37" w14:textId="77777777" w:rsidR="00196171" w:rsidRPr="005D67DC" w:rsidRDefault="00196171" w:rsidP="009E3546">
            <w:pPr>
              <w:rPr>
                <w:rFonts w:ascii="Verdana" w:hAnsi="Verdana" w:cstheme="minorHAnsi"/>
                <w:color w:val="0070C0"/>
                <w:sz w:val="16"/>
                <w:szCs w:val="16"/>
              </w:rPr>
            </w:pPr>
          </w:p>
        </w:tc>
      </w:tr>
      <w:tr w:rsidR="00196171" w:rsidRPr="005D67DC" w14:paraId="5D3CF8BB" w14:textId="77777777" w:rsidTr="009E3546">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2BB218B8" w14:textId="77777777" w:rsidR="00196171" w:rsidRPr="005D67DC" w:rsidRDefault="00196171" w:rsidP="00196171">
            <w:pPr>
              <w:numPr>
                <w:ilvl w:val="0"/>
                <w:numId w:val="64"/>
              </w:numPr>
              <w:jc w:val="center"/>
              <w:rPr>
                <w:rFonts w:ascii="Verdana" w:hAnsi="Verdana" w:cstheme="minorHAnsi"/>
                <w:color w:val="000000" w:themeColor="text1"/>
                <w:sz w:val="16"/>
                <w:szCs w:val="16"/>
              </w:rPr>
            </w:pPr>
          </w:p>
        </w:tc>
        <w:tc>
          <w:tcPr>
            <w:tcW w:w="4914" w:type="dxa"/>
            <w:gridSpan w:val="2"/>
            <w:tcBorders>
              <w:top w:val="single" w:sz="4" w:space="0" w:color="auto"/>
              <w:left w:val="single" w:sz="4" w:space="0" w:color="auto"/>
              <w:bottom w:val="single" w:sz="4" w:space="0" w:color="auto"/>
              <w:right w:val="single" w:sz="4" w:space="0" w:color="auto"/>
            </w:tcBorders>
          </w:tcPr>
          <w:p w14:paraId="6A6B1219" w14:textId="0CFCD42E" w:rsidR="00196171" w:rsidRPr="005D67DC" w:rsidRDefault="00196171" w:rsidP="009E3546">
            <w:pPr>
              <w:rPr>
                <w:rFonts w:ascii="Verdana" w:hAnsi="Verdana" w:cstheme="minorHAnsi"/>
                <w:bCs/>
                <w:color w:val="000000" w:themeColor="text1"/>
                <w:sz w:val="16"/>
                <w:szCs w:val="16"/>
                <w:lang w:bidi="pl-PL"/>
              </w:rPr>
            </w:pPr>
            <w:r w:rsidRPr="008F7FD1">
              <w:rPr>
                <w:rFonts w:ascii="Verdana" w:hAnsi="Verdana"/>
                <w:sz w:val="16"/>
                <w:szCs w:val="16"/>
              </w:rPr>
              <w:t xml:space="preserve">Bodziec szerokopasmowy </w:t>
            </w:r>
            <w:r w:rsidR="00BF3D72">
              <w:rPr>
                <w:rFonts w:ascii="Verdana" w:hAnsi="Verdana"/>
                <w:sz w:val="16"/>
                <w:szCs w:val="16"/>
              </w:rPr>
              <w:t xml:space="preserve">min. </w:t>
            </w:r>
            <w:r>
              <w:rPr>
                <w:rFonts w:ascii="Verdana" w:hAnsi="Verdana"/>
                <w:sz w:val="16"/>
                <w:szCs w:val="16"/>
              </w:rPr>
              <w:t xml:space="preserve">od </w:t>
            </w:r>
            <w:r w:rsidRPr="008F7FD1">
              <w:rPr>
                <w:rFonts w:ascii="Verdana" w:hAnsi="Verdana"/>
                <w:sz w:val="16"/>
                <w:szCs w:val="16"/>
              </w:rPr>
              <w:t>226</w:t>
            </w:r>
            <w:r>
              <w:rPr>
                <w:rFonts w:ascii="Verdana" w:hAnsi="Verdana"/>
                <w:sz w:val="16"/>
                <w:szCs w:val="16"/>
              </w:rPr>
              <w:t xml:space="preserve"> do </w:t>
            </w:r>
            <w:r w:rsidRPr="008F7FD1">
              <w:rPr>
                <w:rFonts w:ascii="Verdana" w:hAnsi="Verdana"/>
                <w:sz w:val="16"/>
                <w:szCs w:val="16"/>
              </w:rPr>
              <w:t xml:space="preserve">8000 </w:t>
            </w:r>
            <w:proofErr w:type="spellStart"/>
            <w:r w:rsidRPr="008F7FD1">
              <w:rPr>
                <w:rFonts w:ascii="Verdana" w:hAnsi="Verdana"/>
                <w:sz w:val="16"/>
                <w:szCs w:val="16"/>
              </w:rPr>
              <w:t>Hz</w:t>
            </w:r>
            <w:proofErr w:type="spellEnd"/>
          </w:p>
        </w:tc>
        <w:tc>
          <w:tcPr>
            <w:tcW w:w="1041" w:type="dxa"/>
            <w:tcBorders>
              <w:top w:val="single" w:sz="6" w:space="0" w:color="auto"/>
              <w:left w:val="single" w:sz="4" w:space="0" w:color="auto"/>
              <w:bottom w:val="single" w:sz="6" w:space="0" w:color="auto"/>
              <w:right w:val="single" w:sz="6" w:space="0" w:color="auto"/>
            </w:tcBorders>
            <w:shd w:val="clear" w:color="auto" w:fill="FFFFFF"/>
          </w:tcPr>
          <w:p w14:paraId="28A23F52" w14:textId="77777777" w:rsidR="00196171" w:rsidRPr="005D67DC" w:rsidRDefault="00196171" w:rsidP="009E3546">
            <w:pPr>
              <w:jc w:val="center"/>
              <w:rPr>
                <w:rFonts w:ascii="Verdana" w:hAnsi="Verdana" w:cstheme="minorHAnsi"/>
                <w:color w:val="000000" w:themeColor="text1"/>
                <w:sz w:val="16"/>
                <w:szCs w:val="16"/>
              </w:rPr>
            </w:pPr>
            <w:r w:rsidRPr="005D67DC">
              <w:rPr>
                <w:rFonts w:ascii="Verdana" w:hAnsi="Verdana" w:cstheme="minorHAnsi"/>
                <w:color w:val="000000" w:themeColor="text1"/>
                <w:sz w:val="16"/>
                <w:szCs w:val="16"/>
              </w:rPr>
              <w:t>TAK</w:t>
            </w:r>
          </w:p>
        </w:tc>
        <w:tc>
          <w:tcPr>
            <w:tcW w:w="2644" w:type="dxa"/>
            <w:tcBorders>
              <w:top w:val="single" w:sz="6" w:space="0" w:color="auto"/>
              <w:left w:val="single" w:sz="6" w:space="0" w:color="auto"/>
              <w:bottom w:val="single" w:sz="6" w:space="0" w:color="auto"/>
              <w:right w:val="single" w:sz="6" w:space="0" w:color="auto"/>
            </w:tcBorders>
            <w:shd w:val="clear" w:color="auto" w:fill="FFFFFF"/>
          </w:tcPr>
          <w:p w14:paraId="7363F864" w14:textId="77777777" w:rsidR="00196171" w:rsidRPr="005D67DC" w:rsidRDefault="00196171" w:rsidP="009E3546">
            <w:pPr>
              <w:rPr>
                <w:rFonts w:ascii="Verdana" w:hAnsi="Verdana" w:cstheme="minorHAnsi"/>
                <w:color w:val="0070C0"/>
                <w:sz w:val="16"/>
                <w:szCs w:val="16"/>
              </w:rPr>
            </w:pPr>
          </w:p>
        </w:tc>
      </w:tr>
      <w:tr w:rsidR="00196171" w:rsidRPr="005D67DC" w14:paraId="1A38E0A0" w14:textId="77777777" w:rsidTr="009E3546">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071F0710" w14:textId="77777777" w:rsidR="00196171" w:rsidRPr="005D67DC" w:rsidRDefault="00196171" w:rsidP="00196171">
            <w:pPr>
              <w:numPr>
                <w:ilvl w:val="0"/>
                <w:numId w:val="64"/>
              </w:numPr>
              <w:jc w:val="center"/>
              <w:rPr>
                <w:rFonts w:ascii="Verdana" w:hAnsi="Verdana" w:cstheme="minorHAnsi"/>
                <w:color w:val="0070C0"/>
                <w:sz w:val="16"/>
                <w:szCs w:val="16"/>
              </w:rPr>
            </w:pPr>
          </w:p>
        </w:tc>
        <w:tc>
          <w:tcPr>
            <w:tcW w:w="4914" w:type="dxa"/>
            <w:gridSpan w:val="2"/>
            <w:tcBorders>
              <w:top w:val="single" w:sz="4" w:space="0" w:color="auto"/>
              <w:left w:val="single" w:sz="4" w:space="0" w:color="auto"/>
              <w:bottom w:val="single" w:sz="4" w:space="0" w:color="auto"/>
              <w:right w:val="single" w:sz="4" w:space="0" w:color="auto"/>
            </w:tcBorders>
          </w:tcPr>
          <w:p w14:paraId="4C5E9E38" w14:textId="77777777" w:rsidR="00196171" w:rsidRPr="005D67DC" w:rsidRDefault="00196171" w:rsidP="009E3546">
            <w:pPr>
              <w:rPr>
                <w:rFonts w:ascii="Verdana" w:hAnsi="Verdana" w:cstheme="minorHAnsi"/>
                <w:bCs/>
                <w:color w:val="000000" w:themeColor="text1"/>
                <w:sz w:val="16"/>
                <w:szCs w:val="16"/>
                <w:lang w:bidi="pl-PL"/>
              </w:rPr>
            </w:pPr>
            <w:r>
              <w:rPr>
                <w:rFonts w:ascii="Verdana" w:hAnsi="Verdana"/>
                <w:sz w:val="16"/>
                <w:szCs w:val="16"/>
              </w:rPr>
              <w:t>F</w:t>
            </w:r>
            <w:r w:rsidRPr="008F7FD1">
              <w:rPr>
                <w:rFonts w:ascii="Verdana" w:hAnsi="Verdana"/>
                <w:sz w:val="16"/>
                <w:szCs w:val="16"/>
              </w:rPr>
              <w:t>unkcja automatycznej regulacji wzmocnienia (AGC), chroniąca przed głośnym bodźcem sondy w przypadku niewielkich kanałów słuchowych</w:t>
            </w:r>
          </w:p>
        </w:tc>
        <w:tc>
          <w:tcPr>
            <w:tcW w:w="1041" w:type="dxa"/>
            <w:tcBorders>
              <w:top w:val="single" w:sz="6" w:space="0" w:color="auto"/>
              <w:left w:val="single" w:sz="4" w:space="0" w:color="auto"/>
              <w:bottom w:val="single" w:sz="6" w:space="0" w:color="auto"/>
              <w:right w:val="single" w:sz="6" w:space="0" w:color="auto"/>
            </w:tcBorders>
            <w:shd w:val="clear" w:color="auto" w:fill="FFFFFF"/>
          </w:tcPr>
          <w:p w14:paraId="64E8A707" w14:textId="77777777" w:rsidR="00196171" w:rsidRPr="005D67DC" w:rsidRDefault="00196171" w:rsidP="009E3546">
            <w:pPr>
              <w:jc w:val="center"/>
              <w:rPr>
                <w:rFonts w:ascii="Verdana" w:hAnsi="Verdana" w:cstheme="minorHAnsi"/>
                <w:color w:val="000000" w:themeColor="text1"/>
                <w:sz w:val="16"/>
                <w:szCs w:val="16"/>
              </w:rPr>
            </w:pPr>
            <w:r w:rsidRPr="005D67DC">
              <w:rPr>
                <w:rFonts w:ascii="Verdana" w:hAnsi="Verdana" w:cstheme="minorHAnsi"/>
                <w:color w:val="000000" w:themeColor="text1"/>
                <w:sz w:val="16"/>
                <w:szCs w:val="16"/>
              </w:rPr>
              <w:t>TAK</w:t>
            </w:r>
          </w:p>
        </w:tc>
        <w:tc>
          <w:tcPr>
            <w:tcW w:w="2644" w:type="dxa"/>
            <w:tcBorders>
              <w:top w:val="single" w:sz="6" w:space="0" w:color="auto"/>
              <w:left w:val="single" w:sz="6" w:space="0" w:color="auto"/>
              <w:bottom w:val="single" w:sz="6" w:space="0" w:color="auto"/>
              <w:right w:val="single" w:sz="6" w:space="0" w:color="auto"/>
            </w:tcBorders>
            <w:shd w:val="clear" w:color="auto" w:fill="FFFFFF"/>
          </w:tcPr>
          <w:p w14:paraId="4C5CABD5" w14:textId="77777777" w:rsidR="00196171" w:rsidRPr="005D67DC" w:rsidRDefault="00196171" w:rsidP="009E3546">
            <w:pPr>
              <w:rPr>
                <w:rFonts w:ascii="Verdana" w:hAnsi="Verdana" w:cstheme="minorHAnsi"/>
                <w:color w:val="0070C0"/>
                <w:sz w:val="16"/>
                <w:szCs w:val="16"/>
              </w:rPr>
            </w:pPr>
          </w:p>
        </w:tc>
      </w:tr>
      <w:tr w:rsidR="00196171" w:rsidRPr="005D67DC" w14:paraId="2E83D157" w14:textId="77777777" w:rsidTr="009E3546">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130E103A" w14:textId="77777777" w:rsidR="00196171" w:rsidRPr="005D67DC" w:rsidRDefault="00196171" w:rsidP="00196171">
            <w:pPr>
              <w:numPr>
                <w:ilvl w:val="0"/>
                <w:numId w:val="64"/>
              </w:numPr>
              <w:jc w:val="center"/>
              <w:rPr>
                <w:rFonts w:ascii="Verdana" w:hAnsi="Verdana" w:cstheme="minorHAnsi"/>
                <w:color w:val="0070C0"/>
                <w:sz w:val="16"/>
                <w:szCs w:val="16"/>
              </w:rPr>
            </w:pPr>
          </w:p>
        </w:tc>
        <w:tc>
          <w:tcPr>
            <w:tcW w:w="4914" w:type="dxa"/>
            <w:gridSpan w:val="2"/>
            <w:tcBorders>
              <w:top w:val="single" w:sz="4" w:space="0" w:color="auto"/>
              <w:left w:val="single" w:sz="4" w:space="0" w:color="auto"/>
              <w:bottom w:val="single" w:sz="4" w:space="0" w:color="auto"/>
              <w:right w:val="single" w:sz="4" w:space="0" w:color="auto"/>
            </w:tcBorders>
          </w:tcPr>
          <w:p w14:paraId="1D913A18" w14:textId="62835B31" w:rsidR="00196171" w:rsidRPr="005D67DC" w:rsidRDefault="00196171" w:rsidP="009E3546">
            <w:pPr>
              <w:rPr>
                <w:rFonts w:ascii="Verdana" w:hAnsi="Verdana" w:cstheme="minorHAnsi"/>
                <w:b/>
                <w:bCs/>
                <w:color w:val="000000" w:themeColor="text1"/>
                <w:sz w:val="16"/>
                <w:szCs w:val="16"/>
                <w:lang w:bidi="pl-PL"/>
              </w:rPr>
            </w:pPr>
            <w:r w:rsidRPr="008F7FD1">
              <w:rPr>
                <w:rFonts w:ascii="Verdana" w:hAnsi="Verdana"/>
                <w:sz w:val="16"/>
                <w:szCs w:val="16"/>
              </w:rPr>
              <w:t xml:space="preserve">Zakres </w:t>
            </w:r>
            <w:r w:rsidR="00BF3D72">
              <w:rPr>
                <w:rFonts w:ascii="Verdana" w:hAnsi="Verdana"/>
                <w:sz w:val="16"/>
                <w:szCs w:val="16"/>
              </w:rPr>
              <w:t xml:space="preserve">min. </w:t>
            </w:r>
            <w:r w:rsidRPr="008F7FD1">
              <w:rPr>
                <w:rFonts w:ascii="Verdana" w:hAnsi="Verdana"/>
                <w:sz w:val="16"/>
                <w:szCs w:val="16"/>
              </w:rPr>
              <w:t xml:space="preserve">od 0,1 do 8,0 ml dla tonu sondy 226 </w:t>
            </w:r>
            <w:proofErr w:type="spellStart"/>
            <w:r w:rsidRPr="008F7FD1">
              <w:rPr>
                <w:rFonts w:ascii="Verdana" w:hAnsi="Verdana"/>
                <w:sz w:val="16"/>
                <w:szCs w:val="16"/>
              </w:rPr>
              <w:t>Hz</w:t>
            </w:r>
            <w:proofErr w:type="spellEnd"/>
            <w:r w:rsidRPr="008F7FD1">
              <w:rPr>
                <w:rFonts w:ascii="Verdana" w:hAnsi="Verdana"/>
                <w:sz w:val="16"/>
                <w:szCs w:val="16"/>
              </w:rPr>
              <w:t xml:space="preserve"> (Pojemność przewodu słuchowego: </w:t>
            </w:r>
            <w:r w:rsidR="00BF3D72">
              <w:rPr>
                <w:rFonts w:ascii="Verdana" w:hAnsi="Verdana"/>
                <w:sz w:val="16"/>
                <w:szCs w:val="16"/>
              </w:rPr>
              <w:t xml:space="preserve">min. </w:t>
            </w:r>
            <w:r w:rsidRPr="008F7FD1">
              <w:rPr>
                <w:rFonts w:ascii="Verdana" w:hAnsi="Verdana"/>
                <w:sz w:val="16"/>
                <w:szCs w:val="16"/>
              </w:rPr>
              <w:t>od 0,1 do 8,0 ml)</w:t>
            </w:r>
          </w:p>
        </w:tc>
        <w:tc>
          <w:tcPr>
            <w:tcW w:w="1041" w:type="dxa"/>
            <w:tcBorders>
              <w:top w:val="single" w:sz="6" w:space="0" w:color="auto"/>
              <w:left w:val="single" w:sz="4" w:space="0" w:color="auto"/>
              <w:bottom w:val="single" w:sz="6" w:space="0" w:color="auto"/>
              <w:right w:val="single" w:sz="6" w:space="0" w:color="auto"/>
            </w:tcBorders>
            <w:shd w:val="clear" w:color="auto" w:fill="FFFFFF"/>
          </w:tcPr>
          <w:p w14:paraId="676E66F6" w14:textId="77777777" w:rsidR="00196171" w:rsidRPr="005D67DC" w:rsidRDefault="00196171" w:rsidP="009E3546">
            <w:pPr>
              <w:jc w:val="center"/>
              <w:rPr>
                <w:rFonts w:ascii="Verdana" w:hAnsi="Verdana" w:cstheme="minorHAnsi"/>
                <w:color w:val="000000" w:themeColor="text1"/>
                <w:sz w:val="16"/>
                <w:szCs w:val="16"/>
              </w:rPr>
            </w:pPr>
            <w:r w:rsidRPr="005D67DC">
              <w:rPr>
                <w:rFonts w:ascii="Verdana" w:hAnsi="Verdana" w:cstheme="minorHAnsi"/>
                <w:color w:val="000000" w:themeColor="text1"/>
                <w:sz w:val="16"/>
                <w:szCs w:val="16"/>
              </w:rPr>
              <w:t>TAK</w:t>
            </w:r>
          </w:p>
        </w:tc>
        <w:tc>
          <w:tcPr>
            <w:tcW w:w="2644" w:type="dxa"/>
            <w:tcBorders>
              <w:top w:val="single" w:sz="6" w:space="0" w:color="auto"/>
              <w:left w:val="single" w:sz="6" w:space="0" w:color="auto"/>
              <w:bottom w:val="single" w:sz="6" w:space="0" w:color="auto"/>
              <w:right w:val="single" w:sz="6" w:space="0" w:color="auto"/>
            </w:tcBorders>
            <w:shd w:val="clear" w:color="auto" w:fill="FFFFFF"/>
          </w:tcPr>
          <w:p w14:paraId="1170C6B5" w14:textId="77777777" w:rsidR="00196171" w:rsidRPr="005D67DC" w:rsidRDefault="00196171" w:rsidP="009E3546">
            <w:pPr>
              <w:rPr>
                <w:rFonts w:ascii="Verdana" w:hAnsi="Verdana" w:cstheme="minorHAnsi"/>
                <w:color w:val="0070C0"/>
                <w:sz w:val="16"/>
                <w:szCs w:val="16"/>
              </w:rPr>
            </w:pPr>
          </w:p>
        </w:tc>
      </w:tr>
      <w:tr w:rsidR="00196171" w:rsidRPr="005D67DC" w14:paraId="4E395DA9" w14:textId="77777777" w:rsidTr="009E3546">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1202CA4E" w14:textId="77777777" w:rsidR="00196171" w:rsidRPr="00A0463B" w:rsidRDefault="00196171" w:rsidP="00196171">
            <w:pPr>
              <w:numPr>
                <w:ilvl w:val="0"/>
                <w:numId w:val="64"/>
              </w:numPr>
              <w:jc w:val="center"/>
              <w:rPr>
                <w:rFonts w:ascii="Verdana" w:hAnsi="Verdana" w:cstheme="minorHAnsi"/>
                <w:color w:val="000000" w:themeColor="text1"/>
                <w:sz w:val="16"/>
                <w:szCs w:val="16"/>
              </w:rPr>
            </w:pPr>
          </w:p>
        </w:tc>
        <w:tc>
          <w:tcPr>
            <w:tcW w:w="4914" w:type="dxa"/>
            <w:gridSpan w:val="2"/>
            <w:tcBorders>
              <w:top w:val="single" w:sz="4" w:space="0" w:color="auto"/>
              <w:left w:val="single" w:sz="4" w:space="0" w:color="auto"/>
              <w:bottom w:val="single" w:sz="4" w:space="0" w:color="auto"/>
              <w:right w:val="single" w:sz="4" w:space="0" w:color="auto"/>
            </w:tcBorders>
          </w:tcPr>
          <w:p w14:paraId="1017C1B2" w14:textId="77777777" w:rsidR="00196171" w:rsidRPr="00960FBA" w:rsidRDefault="00196171" w:rsidP="009E3546">
            <w:pPr>
              <w:rPr>
                <w:rFonts w:ascii="Verdana" w:hAnsi="Verdana"/>
                <w:sz w:val="16"/>
                <w:szCs w:val="16"/>
              </w:rPr>
            </w:pPr>
            <w:r w:rsidRPr="008F7FD1">
              <w:rPr>
                <w:rFonts w:ascii="Verdana" w:hAnsi="Verdana"/>
                <w:sz w:val="16"/>
                <w:szCs w:val="16"/>
              </w:rPr>
              <w:t xml:space="preserve">Automatyczna </w:t>
            </w:r>
            <w:proofErr w:type="spellStart"/>
            <w:r w:rsidRPr="008F7FD1">
              <w:rPr>
                <w:rFonts w:ascii="Verdana" w:hAnsi="Verdana"/>
                <w:sz w:val="16"/>
                <w:szCs w:val="16"/>
              </w:rPr>
              <w:t>tympanometria</w:t>
            </w:r>
            <w:proofErr w:type="spellEnd"/>
            <w:r w:rsidRPr="008F7FD1">
              <w:rPr>
                <w:rFonts w:ascii="Verdana" w:hAnsi="Verdana"/>
                <w:sz w:val="16"/>
                <w:szCs w:val="16"/>
              </w:rPr>
              <w:t xml:space="preserve">, w której ciśnienie początkowe i końcowe może zostać zaprogramowane przez użytkownika za pośrednictwem </w:t>
            </w:r>
            <w:r>
              <w:rPr>
                <w:rFonts w:ascii="Verdana" w:hAnsi="Verdana"/>
                <w:sz w:val="16"/>
                <w:szCs w:val="16"/>
              </w:rPr>
              <w:t>funkcji ustawień</w:t>
            </w:r>
          </w:p>
        </w:tc>
        <w:tc>
          <w:tcPr>
            <w:tcW w:w="1041" w:type="dxa"/>
            <w:tcBorders>
              <w:top w:val="single" w:sz="6" w:space="0" w:color="auto"/>
              <w:left w:val="single" w:sz="4" w:space="0" w:color="auto"/>
              <w:bottom w:val="single" w:sz="6" w:space="0" w:color="auto"/>
              <w:right w:val="single" w:sz="6" w:space="0" w:color="auto"/>
            </w:tcBorders>
            <w:shd w:val="clear" w:color="auto" w:fill="FFFFFF"/>
          </w:tcPr>
          <w:p w14:paraId="7A6E7558" w14:textId="77777777" w:rsidR="00196171" w:rsidRPr="005D67DC" w:rsidRDefault="00196171" w:rsidP="009E3546">
            <w:pPr>
              <w:jc w:val="center"/>
              <w:rPr>
                <w:rFonts w:ascii="Verdana" w:hAnsi="Verdana" w:cstheme="minorHAnsi"/>
                <w:color w:val="000000" w:themeColor="text1"/>
                <w:sz w:val="16"/>
                <w:szCs w:val="16"/>
              </w:rPr>
            </w:pPr>
            <w:r w:rsidRPr="005D67DC">
              <w:rPr>
                <w:rFonts w:ascii="Verdana" w:hAnsi="Verdana" w:cstheme="minorHAnsi"/>
                <w:color w:val="000000" w:themeColor="text1"/>
                <w:sz w:val="16"/>
                <w:szCs w:val="16"/>
              </w:rPr>
              <w:t>TAK</w:t>
            </w:r>
          </w:p>
        </w:tc>
        <w:tc>
          <w:tcPr>
            <w:tcW w:w="2644" w:type="dxa"/>
            <w:tcBorders>
              <w:top w:val="single" w:sz="6" w:space="0" w:color="auto"/>
              <w:left w:val="single" w:sz="6" w:space="0" w:color="auto"/>
              <w:bottom w:val="single" w:sz="6" w:space="0" w:color="auto"/>
              <w:right w:val="single" w:sz="6" w:space="0" w:color="auto"/>
            </w:tcBorders>
            <w:shd w:val="clear" w:color="auto" w:fill="FFFFFF"/>
          </w:tcPr>
          <w:p w14:paraId="7A98AD32" w14:textId="77777777" w:rsidR="00196171" w:rsidRPr="005D67DC" w:rsidRDefault="00196171" w:rsidP="009E3546">
            <w:pPr>
              <w:rPr>
                <w:rFonts w:ascii="Verdana" w:hAnsi="Verdana" w:cstheme="minorHAnsi"/>
                <w:color w:val="0070C0"/>
                <w:sz w:val="16"/>
                <w:szCs w:val="16"/>
              </w:rPr>
            </w:pPr>
          </w:p>
        </w:tc>
      </w:tr>
      <w:tr w:rsidR="00196171" w:rsidRPr="005D67DC" w14:paraId="6CADAA89" w14:textId="77777777" w:rsidTr="009E3546">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09CAF809" w14:textId="77777777" w:rsidR="00196171" w:rsidRPr="005D67DC" w:rsidRDefault="00196171" w:rsidP="00196171">
            <w:pPr>
              <w:numPr>
                <w:ilvl w:val="0"/>
                <w:numId w:val="64"/>
              </w:numPr>
              <w:jc w:val="center"/>
              <w:rPr>
                <w:rFonts w:ascii="Verdana" w:hAnsi="Verdana" w:cstheme="minorHAnsi"/>
                <w:color w:val="0070C0"/>
                <w:sz w:val="16"/>
                <w:szCs w:val="16"/>
              </w:rPr>
            </w:pPr>
          </w:p>
        </w:tc>
        <w:tc>
          <w:tcPr>
            <w:tcW w:w="4914" w:type="dxa"/>
            <w:gridSpan w:val="2"/>
            <w:tcBorders>
              <w:top w:val="single" w:sz="4" w:space="0" w:color="auto"/>
              <w:left w:val="single" w:sz="4" w:space="0" w:color="auto"/>
              <w:bottom w:val="single" w:sz="4" w:space="0" w:color="auto"/>
              <w:right w:val="single" w:sz="4" w:space="0" w:color="auto"/>
            </w:tcBorders>
          </w:tcPr>
          <w:p w14:paraId="4A9A2A5D" w14:textId="77777777" w:rsidR="00196171" w:rsidRPr="005D67DC" w:rsidRDefault="00196171" w:rsidP="009E3546">
            <w:pPr>
              <w:rPr>
                <w:rFonts w:ascii="Verdana" w:hAnsi="Verdana" w:cstheme="minorHAnsi"/>
                <w:color w:val="0070C0"/>
                <w:sz w:val="16"/>
                <w:szCs w:val="16"/>
              </w:rPr>
            </w:pPr>
            <w:r w:rsidRPr="008F7FD1">
              <w:rPr>
                <w:rFonts w:ascii="Verdana" w:hAnsi="Verdana"/>
                <w:sz w:val="16"/>
                <w:szCs w:val="16"/>
              </w:rPr>
              <w:t>Ręczna zmiana ustawień wszystkich funkcji</w:t>
            </w:r>
          </w:p>
        </w:tc>
        <w:tc>
          <w:tcPr>
            <w:tcW w:w="1041" w:type="dxa"/>
            <w:tcBorders>
              <w:top w:val="single" w:sz="6" w:space="0" w:color="auto"/>
              <w:left w:val="single" w:sz="4" w:space="0" w:color="auto"/>
              <w:bottom w:val="single" w:sz="6" w:space="0" w:color="auto"/>
              <w:right w:val="single" w:sz="6" w:space="0" w:color="auto"/>
            </w:tcBorders>
            <w:shd w:val="clear" w:color="auto" w:fill="FFFFFF"/>
          </w:tcPr>
          <w:p w14:paraId="17581B5D" w14:textId="77777777" w:rsidR="00196171" w:rsidRPr="005D67DC" w:rsidRDefault="00196171" w:rsidP="009E3546">
            <w:pPr>
              <w:jc w:val="center"/>
              <w:rPr>
                <w:rFonts w:ascii="Verdana" w:hAnsi="Verdana" w:cstheme="minorHAnsi"/>
                <w:color w:val="000000" w:themeColor="text1"/>
                <w:sz w:val="16"/>
                <w:szCs w:val="16"/>
              </w:rPr>
            </w:pPr>
            <w:r w:rsidRPr="005D67DC">
              <w:rPr>
                <w:rFonts w:ascii="Verdana" w:hAnsi="Verdana" w:cstheme="minorHAnsi"/>
                <w:color w:val="000000" w:themeColor="text1"/>
                <w:sz w:val="16"/>
                <w:szCs w:val="16"/>
              </w:rPr>
              <w:t>TAK</w:t>
            </w:r>
          </w:p>
        </w:tc>
        <w:tc>
          <w:tcPr>
            <w:tcW w:w="2644" w:type="dxa"/>
            <w:tcBorders>
              <w:top w:val="single" w:sz="6" w:space="0" w:color="auto"/>
              <w:left w:val="single" w:sz="6" w:space="0" w:color="auto"/>
              <w:bottom w:val="single" w:sz="6" w:space="0" w:color="auto"/>
              <w:right w:val="single" w:sz="6" w:space="0" w:color="auto"/>
            </w:tcBorders>
            <w:shd w:val="clear" w:color="auto" w:fill="FFFFFF"/>
          </w:tcPr>
          <w:p w14:paraId="2A1E6FA4" w14:textId="77777777" w:rsidR="00196171" w:rsidRPr="005D67DC" w:rsidRDefault="00196171" w:rsidP="009E3546">
            <w:pPr>
              <w:rPr>
                <w:rFonts w:ascii="Verdana" w:hAnsi="Verdana" w:cstheme="minorHAnsi"/>
                <w:color w:val="0070C0"/>
                <w:sz w:val="16"/>
                <w:szCs w:val="16"/>
              </w:rPr>
            </w:pPr>
          </w:p>
        </w:tc>
      </w:tr>
      <w:tr w:rsidR="00196171" w:rsidRPr="005D67DC" w14:paraId="7933FBC9" w14:textId="77777777" w:rsidTr="009E3546">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5D74404E" w14:textId="77777777" w:rsidR="00196171" w:rsidRPr="005D67DC" w:rsidRDefault="00196171" w:rsidP="00196171">
            <w:pPr>
              <w:numPr>
                <w:ilvl w:val="0"/>
                <w:numId w:val="64"/>
              </w:numPr>
              <w:jc w:val="center"/>
              <w:rPr>
                <w:rFonts w:ascii="Verdana" w:hAnsi="Verdana" w:cstheme="minorHAnsi"/>
                <w:color w:val="0070C0"/>
                <w:sz w:val="16"/>
                <w:szCs w:val="16"/>
              </w:rPr>
            </w:pPr>
          </w:p>
        </w:tc>
        <w:tc>
          <w:tcPr>
            <w:tcW w:w="4914" w:type="dxa"/>
            <w:gridSpan w:val="2"/>
            <w:tcBorders>
              <w:top w:val="single" w:sz="4" w:space="0" w:color="auto"/>
              <w:left w:val="single" w:sz="4" w:space="0" w:color="auto"/>
              <w:bottom w:val="single" w:sz="4" w:space="0" w:color="auto"/>
              <w:right w:val="single" w:sz="4" w:space="0" w:color="auto"/>
            </w:tcBorders>
          </w:tcPr>
          <w:p w14:paraId="4FD3D7F6" w14:textId="0CCC28BA" w:rsidR="00196171" w:rsidRPr="005D67DC" w:rsidRDefault="00196171" w:rsidP="009E3546">
            <w:pPr>
              <w:rPr>
                <w:rFonts w:ascii="Verdana" w:hAnsi="Verdana" w:cstheme="minorHAnsi"/>
                <w:color w:val="0070C0"/>
                <w:sz w:val="16"/>
                <w:szCs w:val="16"/>
              </w:rPr>
            </w:pPr>
            <w:r w:rsidRPr="008F7FD1">
              <w:rPr>
                <w:rFonts w:ascii="Verdana" w:hAnsi="Verdana"/>
                <w:sz w:val="16"/>
                <w:szCs w:val="16"/>
              </w:rPr>
              <w:t xml:space="preserve">Ciśnienie powietrza w zakresie: </w:t>
            </w:r>
            <w:r w:rsidR="005A69A8">
              <w:rPr>
                <w:rFonts w:ascii="Verdana" w:hAnsi="Verdana"/>
                <w:sz w:val="16"/>
                <w:szCs w:val="16"/>
              </w:rPr>
              <w:t xml:space="preserve">min. </w:t>
            </w:r>
            <w:r>
              <w:rPr>
                <w:rFonts w:ascii="Verdana" w:hAnsi="Verdana"/>
                <w:sz w:val="16"/>
                <w:szCs w:val="16"/>
              </w:rPr>
              <w:t>o</w:t>
            </w:r>
            <w:r w:rsidRPr="008F7FD1">
              <w:rPr>
                <w:rFonts w:ascii="Verdana" w:hAnsi="Verdana"/>
                <w:sz w:val="16"/>
                <w:szCs w:val="16"/>
              </w:rPr>
              <w:t xml:space="preserve">d -600 do +300 </w:t>
            </w:r>
            <w:proofErr w:type="spellStart"/>
            <w:r w:rsidRPr="008F7FD1">
              <w:rPr>
                <w:rFonts w:ascii="Verdana" w:hAnsi="Verdana"/>
                <w:sz w:val="16"/>
                <w:szCs w:val="16"/>
              </w:rPr>
              <w:t>daPa</w:t>
            </w:r>
            <w:proofErr w:type="spellEnd"/>
          </w:p>
        </w:tc>
        <w:tc>
          <w:tcPr>
            <w:tcW w:w="1041" w:type="dxa"/>
            <w:tcBorders>
              <w:top w:val="single" w:sz="6" w:space="0" w:color="auto"/>
              <w:left w:val="single" w:sz="4" w:space="0" w:color="auto"/>
              <w:bottom w:val="single" w:sz="6" w:space="0" w:color="auto"/>
              <w:right w:val="single" w:sz="6" w:space="0" w:color="auto"/>
            </w:tcBorders>
            <w:shd w:val="clear" w:color="auto" w:fill="FFFFFF"/>
          </w:tcPr>
          <w:p w14:paraId="0D10DA3A" w14:textId="77777777" w:rsidR="00196171" w:rsidRPr="005D67DC" w:rsidRDefault="00196171" w:rsidP="009E3546">
            <w:pPr>
              <w:jc w:val="center"/>
              <w:rPr>
                <w:rFonts w:ascii="Verdana" w:hAnsi="Verdana" w:cstheme="minorHAnsi"/>
                <w:color w:val="000000" w:themeColor="text1"/>
                <w:sz w:val="16"/>
                <w:szCs w:val="16"/>
              </w:rPr>
            </w:pPr>
            <w:r w:rsidRPr="005D67DC">
              <w:rPr>
                <w:rFonts w:ascii="Verdana" w:hAnsi="Verdana" w:cstheme="minorHAnsi"/>
                <w:color w:val="000000" w:themeColor="text1"/>
                <w:sz w:val="16"/>
                <w:szCs w:val="16"/>
              </w:rPr>
              <w:t>TAK</w:t>
            </w:r>
          </w:p>
        </w:tc>
        <w:tc>
          <w:tcPr>
            <w:tcW w:w="2644" w:type="dxa"/>
            <w:tcBorders>
              <w:top w:val="single" w:sz="6" w:space="0" w:color="auto"/>
              <w:left w:val="single" w:sz="6" w:space="0" w:color="auto"/>
              <w:bottom w:val="single" w:sz="6" w:space="0" w:color="auto"/>
              <w:right w:val="single" w:sz="6" w:space="0" w:color="auto"/>
            </w:tcBorders>
            <w:shd w:val="clear" w:color="auto" w:fill="FFFFFF"/>
          </w:tcPr>
          <w:p w14:paraId="5A909F16" w14:textId="77777777" w:rsidR="00196171" w:rsidRPr="005D67DC" w:rsidRDefault="00196171" w:rsidP="009E3546">
            <w:pPr>
              <w:rPr>
                <w:rFonts w:ascii="Verdana" w:hAnsi="Verdana" w:cstheme="minorHAnsi"/>
                <w:color w:val="0070C0"/>
                <w:sz w:val="16"/>
                <w:szCs w:val="16"/>
              </w:rPr>
            </w:pPr>
          </w:p>
        </w:tc>
      </w:tr>
      <w:tr w:rsidR="00196171" w:rsidRPr="005D67DC" w14:paraId="17895DBB" w14:textId="77777777" w:rsidTr="009E3546">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5A4F4454" w14:textId="77777777" w:rsidR="00196171" w:rsidRPr="005D67DC" w:rsidRDefault="00196171" w:rsidP="00196171">
            <w:pPr>
              <w:numPr>
                <w:ilvl w:val="0"/>
                <w:numId w:val="64"/>
              </w:numPr>
              <w:jc w:val="center"/>
              <w:rPr>
                <w:rFonts w:ascii="Verdana" w:hAnsi="Verdana" w:cstheme="minorHAnsi"/>
                <w:color w:val="000000" w:themeColor="text1"/>
                <w:sz w:val="16"/>
                <w:szCs w:val="16"/>
              </w:rPr>
            </w:pPr>
          </w:p>
        </w:tc>
        <w:tc>
          <w:tcPr>
            <w:tcW w:w="4914" w:type="dxa"/>
            <w:gridSpan w:val="2"/>
            <w:tcBorders>
              <w:top w:val="single" w:sz="4" w:space="0" w:color="auto"/>
              <w:left w:val="single" w:sz="4" w:space="0" w:color="auto"/>
              <w:bottom w:val="single" w:sz="4" w:space="0" w:color="auto"/>
              <w:right w:val="single" w:sz="4" w:space="0" w:color="auto"/>
            </w:tcBorders>
          </w:tcPr>
          <w:p w14:paraId="2DFD4387" w14:textId="77777777" w:rsidR="00196171" w:rsidRPr="005D67DC" w:rsidRDefault="00196171" w:rsidP="009E3546">
            <w:pPr>
              <w:rPr>
                <w:rFonts w:ascii="Verdana" w:hAnsi="Verdana" w:cstheme="minorHAnsi"/>
                <w:color w:val="000000" w:themeColor="text1"/>
                <w:sz w:val="16"/>
                <w:szCs w:val="16"/>
              </w:rPr>
            </w:pPr>
            <w:r w:rsidRPr="008F7FD1">
              <w:rPr>
                <w:rFonts w:ascii="Verdana" w:hAnsi="Verdana"/>
                <w:sz w:val="16"/>
                <w:szCs w:val="16"/>
              </w:rPr>
              <w:t xml:space="preserve">Ograniczenie ciśnienia -750 </w:t>
            </w:r>
            <w:proofErr w:type="spellStart"/>
            <w:r w:rsidRPr="008F7FD1">
              <w:rPr>
                <w:rFonts w:ascii="Verdana" w:hAnsi="Verdana"/>
                <w:sz w:val="16"/>
                <w:szCs w:val="16"/>
              </w:rPr>
              <w:t>daPa</w:t>
            </w:r>
            <w:proofErr w:type="spellEnd"/>
            <w:r w:rsidRPr="008F7FD1">
              <w:rPr>
                <w:rFonts w:ascii="Verdana" w:hAnsi="Verdana"/>
                <w:sz w:val="16"/>
                <w:szCs w:val="16"/>
              </w:rPr>
              <w:t xml:space="preserve"> i +550 </w:t>
            </w:r>
            <w:proofErr w:type="spellStart"/>
            <w:r w:rsidRPr="008F7FD1">
              <w:rPr>
                <w:rFonts w:ascii="Verdana" w:hAnsi="Verdana"/>
                <w:sz w:val="16"/>
                <w:szCs w:val="16"/>
              </w:rPr>
              <w:t>daPa</w:t>
            </w:r>
            <w:proofErr w:type="spellEnd"/>
          </w:p>
        </w:tc>
        <w:tc>
          <w:tcPr>
            <w:tcW w:w="1041" w:type="dxa"/>
            <w:tcBorders>
              <w:top w:val="single" w:sz="6" w:space="0" w:color="auto"/>
              <w:left w:val="single" w:sz="4" w:space="0" w:color="auto"/>
              <w:bottom w:val="single" w:sz="6" w:space="0" w:color="auto"/>
              <w:right w:val="single" w:sz="6" w:space="0" w:color="auto"/>
            </w:tcBorders>
            <w:shd w:val="clear" w:color="auto" w:fill="FFFFFF"/>
          </w:tcPr>
          <w:p w14:paraId="681452EE" w14:textId="77777777" w:rsidR="00196171" w:rsidRPr="005D67DC" w:rsidRDefault="00196171" w:rsidP="009E3546">
            <w:pPr>
              <w:jc w:val="center"/>
              <w:rPr>
                <w:rFonts w:ascii="Verdana" w:hAnsi="Verdana" w:cstheme="minorHAnsi"/>
                <w:color w:val="000000" w:themeColor="text1"/>
                <w:sz w:val="16"/>
                <w:szCs w:val="16"/>
              </w:rPr>
            </w:pPr>
            <w:r w:rsidRPr="005D67DC">
              <w:rPr>
                <w:rFonts w:ascii="Verdana" w:hAnsi="Verdana" w:cstheme="minorHAnsi"/>
                <w:color w:val="000000" w:themeColor="text1"/>
                <w:sz w:val="16"/>
                <w:szCs w:val="16"/>
              </w:rPr>
              <w:t>TAK</w:t>
            </w:r>
          </w:p>
        </w:tc>
        <w:tc>
          <w:tcPr>
            <w:tcW w:w="2644" w:type="dxa"/>
            <w:tcBorders>
              <w:top w:val="single" w:sz="6" w:space="0" w:color="auto"/>
              <w:left w:val="single" w:sz="6" w:space="0" w:color="auto"/>
              <w:bottom w:val="single" w:sz="6" w:space="0" w:color="auto"/>
              <w:right w:val="single" w:sz="6" w:space="0" w:color="auto"/>
            </w:tcBorders>
            <w:shd w:val="clear" w:color="auto" w:fill="FFFFFF"/>
          </w:tcPr>
          <w:p w14:paraId="6EBE59D6" w14:textId="77777777" w:rsidR="00196171" w:rsidRPr="005D67DC" w:rsidRDefault="00196171" w:rsidP="009E3546">
            <w:pPr>
              <w:rPr>
                <w:rFonts w:ascii="Verdana" w:hAnsi="Verdana" w:cstheme="minorHAnsi"/>
                <w:color w:val="0070C0"/>
                <w:sz w:val="16"/>
                <w:szCs w:val="16"/>
              </w:rPr>
            </w:pPr>
          </w:p>
        </w:tc>
      </w:tr>
      <w:tr w:rsidR="00196171" w:rsidRPr="005D67DC" w14:paraId="3083D58E" w14:textId="77777777" w:rsidTr="009E3546">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0BDD937F" w14:textId="77777777" w:rsidR="00196171" w:rsidRPr="005D67DC" w:rsidRDefault="00196171" w:rsidP="00196171">
            <w:pPr>
              <w:numPr>
                <w:ilvl w:val="0"/>
                <w:numId w:val="64"/>
              </w:numPr>
              <w:jc w:val="center"/>
              <w:rPr>
                <w:rFonts w:ascii="Verdana" w:hAnsi="Verdana" w:cstheme="minorHAnsi"/>
                <w:color w:val="000000" w:themeColor="text1"/>
                <w:sz w:val="16"/>
                <w:szCs w:val="16"/>
              </w:rPr>
            </w:pPr>
          </w:p>
        </w:tc>
        <w:tc>
          <w:tcPr>
            <w:tcW w:w="4914" w:type="dxa"/>
            <w:gridSpan w:val="2"/>
            <w:tcBorders>
              <w:top w:val="single" w:sz="4" w:space="0" w:color="auto"/>
              <w:left w:val="single" w:sz="4" w:space="0" w:color="auto"/>
              <w:bottom w:val="single" w:sz="4" w:space="0" w:color="auto"/>
              <w:right w:val="single" w:sz="4" w:space="0" w:color="auto"/>
            </w:tcBorders>
          </w:tcPr>
          <w:p w14:paraId="4E702A54" w14:textId="77777777" w:rsidR="00196171" w:rsidRPr="005D67DC" w:rsidRDefault="00196171" w:rsidP="009E3546">
            <w:pPr>
              <w:rPr>
                <w:rFonts w:ascii="Verdana" w:hAnsi="Verdana" w:cstheme="minorHAnsi"/>
                <w:color w:val="000000" w:themeColor="text1"/>
                <w:sz w:val="16"/>
                <w:szCs w:val="16"/>
              </w:rPr>
            </w:pPr>
            <w:r w:rsidRPr="008F7FD1">
              <w:rPr>
                <w:rFonts w:ascii="Verdana" w:hAnsi="Verdana"/>
                <w:sz w:val="16"/>
                <w:szCs w:val="16"/>
              </w:rPr>
              <w:t xml:space="preserve">Prędkość zmiany ciśnienia: </w:t>
            </w:r>
            <w:r>
              <w:rPr>
                <w:rFonts w:ascii="Verdana" w:hAnsi="Verdana"/>
                <w:sz w:val="16"/>
                <w:szCs w:val="16"/>
              </w:rPr>
              <w:t>m</w:t>
            </w:r>
            <w:r w:rsidRPr="008F7FD1">
              <w:rPr>
                <w:rFonts w:ascii="Verdana" w:hAnsi="Verdana"/>
                <w:sz w:val="16"/>
                <w:szCs w:val="16"/>
              </w:rPr>
              <w:t>inimalna, średnia, maksymalna lub automatyczna z prędkością</w:t>
            </w:r>
            <w:r>
              <w:rPr>
                <w:rFonts w:ascii="Verdana" w:hAnsi="Verdana"/>
                <w:sz w:val="16"/>
                <w:szCs w:val="16"/>
              </w:rPr>
              <w:t xml:space="preserve"> </w:t>
            </w:r>
            <w:r w:rsidRPr="008F7FD1">
              <w:rPr>
                <w:rFonts w:ascii="Verdana" w:hAnsi="Verdana"/>
                <w:sz w:val="16"/>
                <w:szCs w:val="16"/>
              </w:rPr>
              <w:t>minimalną przy wartości szczytowej zgodności. Możliwość dokonania wyboru w ustawieniach</w:t>
            </w:r>
          </w:p>
        </w:tc>
        <w:tc>
          <w:tcPr>
            <w:tcW w:w="1041" w:type="dxa"/>
            <w:tcBorders>
              <w:top w:val="single" w:sz="6" w:space="0" w:color="auto"/>
              <w:left w:val="single" w:sz="4" w:space="0" w:color="auto"/>
              <w:bottom w:val="single" w:sz="6" w:space="0" w:color="auto"/>
              <w:right w:val="single" w:sz="6" w:space="0" w:color="auto"/>
            </w:tcBorders>
            <w:shd w:val="clear" w:color="auto" w:fill="FFFFFF"/>
          </w:tcPr>
          <w:p w14:paraId="4014C563" w14:textId="77777777" w:rsidR="00196171" w:rsidRPr="005D67DC" w:rsidRDefault="00196171" w:rsidP="009E3546">
            <w:pPr>
              <w:jc w:val="center"/>
              <w:rPr>
                <w:rFonts w:ascii="Verdana" w:hAnsi="Verdana" w:cstheme="minorHAnsi"/>
                <w:color w:val="000000" w:themeColor="text1"/>
                <w:sz w:val="16"/>
                <w:szCs w:val="16"/>
              </w:rPr>
            </w:pPr>
            <w:r w:rsidRPr="005D67DC">
              <w:rPr>
                <w:rFonts w:ascii="Verdana" w:hAnsi="Verdana" w:cstheme="minorHAnsi"/>
                <w:color w:val="000000" w:themeColor="text1"/>
                <w:sz w:val="16"/>
                <w:szCs w:val="16"/>
              </w:rPr>
              <w:t>TAK</w:t>
            </w:r>
          </w:p>
        </w:tc>
        <w:tc>
          <w:tcPr>
            <w:tcW w:w="2644" w:type="dxa"/>
            <w:tcBorders>
              <w:top w:val="single" w:sz="6" w:space="0" w:color="auto"/>
              <w:left w:val="single" w:sz="6" w:space="0" w:color="auto"/>
              <w:bottom w:val="single" w:sz="6" w:space="0" w:color="auto"/>
              <w:right w:val="single" w:sz="6" w:space="0" w:color="auto"/>
            </w:tcBorders>
            <w:shd w:val="clear" w:color="auto" w:fill="FFFFFF"/>
          </w:tcPr>
          <w:p w14:paraId="77E53DE1" w14:textId="77777777" w:rsidR="00196171" w:rsidRPr="005D67DC" w:rsidRDefault="00196171" w:rsidP="009E3546">
            <w:pPr>
              <w:rPr>
                <w:rFonts w:ascii="Verdana" w:hAnsi="Verdana" w:cstheme="minorHAnsi"/>
                <w:color w:val="0070C0"/>
                <w:sz w:val="16"/>
                <w:szCs w:val="16"/>
              </w:rPr>
            </w:pPr>
          </w:p>
        </w:tc>
      </w:tr>
      <w:tr w:rsidR="00196171" w:rsidRPr="005D67DC" w14:paraId="3F5B4DB5" w14:textId="77777777" w:rsidTr="009E3546">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4CA462F4" w14:textId="77777777" w:rsidR="00196171" w:rsidRPr="005D67DC" w:rsidRDefault="00196171" w:rsidP="00196171">
            <w:pPr>
              <w:numPr>
                <w:ilvl w:val="0"/>
                <w:numId w:val="64"/>
              </w:numPr>
              <w:jc w:val="center"/>
              <w:rPr>
                <w:rFonts w:ascii="Verdana" w:hAnsi="Verdana" w:cstheme="minorHAnsi"/>
                <w:color w:val="000000" w:themeColor="text1"/>
                <w:sz w:val="16"/>
                <w:szCs w:val="16"/>
              </w:rPr>
            </w:pPr>
          </w:p>
        </w:tc>
        <w:tc>
          <w:tcPr>
            <w:tcW w:w="4914" w:type="dxa"/>
            <w:gridSpan w:val="2"/>
            <w:tcBorders>
              <w:top w:val="single" w:sz="4" w:space="0" w:color="auto"/>
              <w:left w:val="single" w:sz="4" w:space="0" w:color="auto"/>
              <w:bottom w:val="single" w:sz="4" w:space="0" w:color="auto"/>
              <w:right w:val="single" w:sz="4" w:space="0" w:color="auto"/>
            </w:tcBorders>
          </w:tcPr>
          <w:p w14:paraId="59751796" w14:textId="77777777" w:rsidR="00196171" w:rsidRPr="005D67DC" w:rsidRDefault="00196171" w:rsidP="009E3546">
            <w:pPr>
              <w:rPr>
                <w:rFonts w:ascii="Verdana" w:hAnsi="Verdana" w:cstheme="minorHAnsi"/>
                <w:color w:val="000000" w:themeColor="text1"/>
                <w:sz w:val="16"/>
                <w:szCs w:val="16"/>
              </w:rPr>
            </w:pPr>
            <w:r w:rsidRPr="008F7FD1">
              <w:rPr>
                <w:rFonts w:ascii="Verdana" w:hAnsi="Verdana"/>
                <w:sz w:val="16"/>
                <w:szCs w:val="16"/>
              </w:rPr>
              <w:t>Dostępność z poziomu PC wykresu impedancji jako funkcji częstotliwości przy ciśnieniu otoczenia lub ciśnieniu szczytowym</w:t>
            </w:r>
          </w:p>
        </w:tc>
        <w:tc>
          <w:tcPr>
            <w:tcW w:w="1041" w:type="dxa"/>
            <w:tcBorders>
              <w:top w:val="single" w:sz="6" w:space="0" w:color="auto"/>
              <w:left w:val="single" w:sz="4" w:space="0" w:color="auto"/>
              <w:bottom w:val="single" w:sz="6" w:space="0" w:color="auto"/>
              <w:right w:val="single" w:sz="6" w:space="0" w:color="auto"/>
            </w:tcBorders>
            <w:shd w:val="clear" w:color="auto" w:fill="FFFFFF"/>
          </w:tcPr>
          <w:p w14:paraId="7C16B360" w14:textId="77777777" w:rsidR="00196171" w:rsidRPr="005D67DC" w:rsidRDefault="00196171" w:rsidP="009E3546">
            <w:pPr>
              <w:jc w:val="center"/>
              <w:rPr>
                <w:rFonts w:ascii="Verdana" w:hAnsi="Verdana" w:cstheme="minorHAnsi"/>
                <w:color w:val="000000" w:themeColor="text1"/>
                <w:sz w:val="16"/>
                <w:szCs w:val="16"/>
              </w:rPr>
            </w:pPr>
            <w:r w:rsidRPr="005D67DC">
              <w:rPr>
                <w:rFonts w:ascii="Verdana" w:hAnsi="Verdana" w:cstheme="minorHAnsi"/>
                <w:color w:val="000000" w:themeColor="text1"/>
                <w:sz w:val="16"/>
                <w:szCs w:val="16"/>
              </w:rPr>
              <w:t>TAK</w:t>
            </w:r>
          </w:p>
        </w:tc>
        <w:tc>
          <w:tcPr>
            <w:tcW w:w="2644" w:type="dxa"/>
            <w:tcBorders>
              <w:top w:val="single" w:sz="6" w:space="0" w:color="auto"/>
              <w:left w:val="single" w:sz="6" w:space="0" w:color="auto"/>
              <w:bottom w:val="single" w:sz="6" w:space="0" w:color="auto"/>
              <w:right w:val="single" w:sz="6" w:space="0" w:color="auto"/>
            </w:tcBorders>
            <w:shd w:val="clear" w:color="auto" w:fill="FFFFFF"/>
          </w:tcPr>
          <w:p w14:paraId="0DEC5A92" w14:textId="77777777" w:rsidR="00196171" w:rsidRPr="005D67DC" w:rsidRDefault="00196171" w:rsidP="009E3546">
            <w:pPr>
              <w:rPr>
                <w:rFonts w:ascii="Verdana" w:hAnsi="Verdana" w:cstheme="minorHAnsi"/>
                <w:color w:val="0070C0"/>
                <w:sz w:val="16"/>
                <w:szCs w:val="16"/>
              </w:rPr>
            </w:pPr>
          </w:p>
        </w:tc>
      </w:tr>
      <w:tr w:rsidR="00196171" w:rsidRPr="005D67DC" w14:paraId="24B65B3B" w14:textId="77777777" w:rsidTr="009E3546">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2CC0FB36" w14:textId="77777777" w:rsidR="00196171" w:rsidRPr="005D67DC" w:rsidRDefault="00196171" w:rsidP="00196171">
            <w:pPr>
              <w:numPr>
                <w:ilvl w:val="0"/>
                <w:numId w:val="64"/>
              </w:numPr>
              <w:jc w:val="center"/>
              <w:rPr>
                <w:rFonts w:ascii="Verdana" w:hAnsi="Verdana" w:cstheme="minorHAnsi"/>
                <w:color w:val="000000" w:themeColor="text1"/>
                <w:sz w:val="16"/>
                <w:szCs w:val="16"/>
              </w:rPr>
            </w:pPr>
          </w:p>
        </w:tc>
        <w:tc>
          <w:tcPr>
            <w:tcW w:w="4914" w:type="dxa"/>
            <w:gridSpan w:val="2"/>
            <w:tcBorders>
              <w:top w:val="single" w:sz="4" w:space="0" w:color="auto"/>
              <w:left w:val="single" w:sz="4" w:space="0" w:color="auto"/>
              <w:bottom w:val="single" w:sz="4" w:space="0" w:color="auto"/>
              <w:right w:val="single" w:sz="4" w:space="0" w:color="auto"/>
            </w:tcBorders>
          </w:tcPr>
          <w:p w14:paraId="02721406" w14:textId="77777777" w:rsidR="00196171" w:rsidRPr="008F7FD1" w:rsidRDefault="00196171" w:rsidP="009E3546">
            <w:pPr>
              <w:rPr>
                <w:rFonts w:ascii="Verdana" w:hAnsi="Verdana"/>
                <w:sz w:val="16"/>
                <w:szCs w:val="16"/>
              </w:rPr>
            </w:pPr>
            <w:r w:rsidRPr="008F7FD1">
              <w:rPr>
                <w:rFonts w:ascii="Verdana" w:hAnsi="Verdana"/>
                <w:sz w:val="16"/>
                <w:szCs w:val="16"/>
              </w:rPr>
              <w:t xml:space="preserve">Możliwość wykonania testów: Williamsa, </w:t>
            </w:r>
            <w:proofErr w:type="spellStart"/>
            <w:r w:rsidRPr="008F7FD1">
              <w:rPr>
                <w:rFonts w:ascii="Verdana" w:hAnsi="Verdana"/>
                <w:sz w:val="16"/>
                <w:szCs w:val="16"/>
              </w:rPr>
              <w:t>Toynbee</w:t>
            </w:r>
            <w:proofErr w:type="spellEnd"/>
          </w:p>
        </w:tc>
        <w:tc>
          <w:tcPr>
            <w:tcW w:w="1041" w:type="dxa"/>
            <w:tcBorders>
              <w:top w:val="single" w:sz="6" w:space="0" w:color="auto"/>
              <w:left w:val="single" w:sz="4" w:space="0" w:color="auto"/>
              <w:bottom w:val="single" w:sz="6" w:space="0" w:color="auto"/>
              <w:right w:val="single" w:sz="6" w:space="0" w:color="auto"/>
            </w:tcBorders>
            <w:shd w:val="clear" w:color="auto" w:fill="FFFFFF"/>
          </w:tcPr>
          <w:p w14:paraId="6D76CFA4" w14:textId="77777777" w:rsidR="00196171" w:rsidRPr="005D67DC" w:rsidRDefault="00196171" w:rsidP="009E3546">
            <w:pPr>
              <w:jc w:val="center"/>
              <w:rPr>
                <w:rFonts w:ascii="Verdana" w:hAnsi="Verdana" w:cstheme="minorHAnsi"/>
                <w:color w:val="000000" w:themeColor="text1"/>
                <w:sz w:val="16"/>
                <w:szCs w:val="16"/>
              </w:rPr>
            </w:pPr>
            <w:r w:rsidRPr="005D67DC">
              <w:rPr>
                <w:rFonts w:ascii="Verdana" w:hAnsi="Verdana" w:cstheme="minorHAnsi"/>
                <w:color w:val="000000" w:themeColor="text1"/>
                <w:sz w:val="16"/>
                <w:szCs w:val="16"/>
              </w:rPr>
              <w:t>TAK</w:t>
            </w:r>
          </w:p>
        </w:tc>
        <w:tc>
          <w:tcPr>
            <w:tcW w:w="2644" w:type="dxa"/>
            <w:tcBorders>
              <w:top w:val="single" w:sz="6" w:space="0" w:color="auto"/>
              <w:left w:val="single" w:sz="6" w:space="0" w:color="auto"/>
              <w:bottom w:val="single" w:sz="6" w:space="0" w:color="auto"/>
              <w:right w:val="single" w:sz="6" w:space="0" w:color="auto"/>
            </w:tcBorders>
            <w:shd w:val="clear" w:color="auto" w:fill="FFFFFF"/>
          </w:tcPr>
          <w:p w14:paraId="0208BFE5" w14:textId="77777777" w:rsidR="00196171" w:rsidRPr="005D67DC" w:rsidRDefault="00196171" w:rsidP="009E3546">
            <w:pPr>
              <w:rPr>
                <w:rFonts w:ascii="Verdana" w:hAnsi="Verdana" w:cstheme="minorHAnsi"/>
                <w:color w:val="0070C0"/>
                <w:sz w:val="16"/>
                <w:szCs w:val="16"/>
              </w:rPr>
            </w:pPr>
          </w:p>
        </w:tc>
      </w:tr>
      <w:tr w:rsidR="00196171" w:rsidRPr="005D67DC" w14:paraId="353C8CEC" w14:textId="77777777" w:rsidTr="009E3546">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02D6B244" w14:textId="77777777" w:rsidR="00196171" w:rsidRPr="005D67DC" w:rsidRDefault="00196171" w:rsidP="00196171">
            <w:pPr>
              <w:numPr>
                <w:ilvl w:val="0"/>
                <w:numId w:val="64"/>
              </w:numPr>
              <w:jc w:val="center"/>
              <w:rPr>
                <w:rFonts w:ascii="Verdana" w:hAnsi="Verdana" w:cstheme="minorHAnsi"/>
                <w:color w:val="000000" w:themeColor="text1"/>
                <w:sz w:val="16"/>
                <w:szCs w:val="16"/>
              </w:rPr>
            </w:pPr>
          </w:p>
        </w:tc>
        <w:tc>
          <w:tcPr>
            <w:tcW w:w="4914" w:type="dxa"/>
            <w:gridSpan w:val="2"/>
            <w:tcBorders>
              <w:top w:val="single" w:sz="4" w:space="0" w:color="auto"/>
              <w:left w:val="single" w:sz="4" w:space="0" w:color="auto"/>
              <w:bottom w:val="single" w:sz="4" w:space="0" w:color="auto"/>
              <w:right w:val="single" w:sz="4" w:space="0" w:color="auto"/>
            </w:tcBorders>
          </w:tcPr>
          <w:p w14:paraId="01819E4B" w14:textId="7A32378A" w:rsidR="00196171" w:rsidRPr="008F7FD1" w:rsidRDefault="00196171" w:rsidP="009E3546">
            <w:pPr>
              <w:rPr>
                <w:rFonts w:ascii="Verdana" w:hAnsi="Verdana"/>
                <w:sz w:val="16"/>
                <w:szCs w:val="16"/>
              </w:rPr>
            </w:pPr>
            <w:r w:rsidRPr="008F7FD1">
              <w:rPr>
                <w:rFonts w:ascii="Verdana" w:hAnsi="Verdana"/>
                <w:sz w:val="16"/>
                <w:szCs w:val="16"/>
              </w:rPr>
              <w:t>Zanikanie odruchów (</w:t>
            </w:r>
            <w:proofErr w:type="spellStart"/>
            <w:r w:rsidRPr="008F7FD1">
              <w:rPr>
                <w:rFonts w:ascii="Verdana" w:hAnsi="Verdana"/>
                <w:sz w:val="16"/>
                <w:szCs w:val="16"/>
              </w:rPr>
              <w:t>decay</w:t>
            </w:r>
            <w:proofErr w:type="spellEnd"/>
            <w:r w:rsidRPr="008F7FD1">
              <w:rPr>
                <w:rFonts w:ascii="Verdana" w:hAnsi="Verdana"/>
                <w:sz w:val="16"/>
                <w:szCs w:val="16"/>
              </w:rPr>
              <w:t>):</w:t>
            </w:r>
            <w:r>
              <w:rPr>
                <w:rFonts w:ascii="Verdana" w:hAnsi="Verdana"/>
                <w:sz w:val="16"/>
                <w:szCs w:val="16"/>
              </w:rPr>
              <w:t xml:space="preserve"> a</w:t>
            </w:r>
            <w:r w:rsidRPr="008F7FD1">
              <w:rPr>
                <w:rFonts w:ascii="Verdana" w:hAnsi="Verdana"/>
                <w:sz w:val="16"/>
                <w:szCs w:val="16"/>
              </w:rPr>
              <w:t xml:space="preserve">utomatycznie, 10 </w:t>
            </w:r>
            <w:proofErr w:type="spellStart"/>
            <w:r w:rsidRPr="008F7FD1">
              <w:rPr>
                <w:rFonts w:ascii="Verdana" w:hAnsi="Verdana"/>
                <w:sz w:val="16"/>
                <w:szCs w:val="16"/>
              </w:rPr>
              <w:t>dB</w:t>
            </w:r>
            <w:proofErr w:type="spellEnd"/>
            <w:r w:rsidRPr="008F7FD1">
              <w:rPr>
                <w:rFonts w:ascii="Verdana" w:hAnsi="Verdana"/>
                <w:sz w:val="16"/>
                <w:szCs w:val="16"/>
              </w:rPr>
              <w:t xml:space="preserve"> ponad wartością progową oraz ze sterowaniem ręcznym z bodźcami trwającymi </w:t>
            </w:r>
            <w:r w:rsidR="00317E17">
              <w:rPr>
                <w:rFonts w:ascii="Verdana" w:hAnsi="Verdana"/>
                <w:sz w:val="16"/>
                <w:szCs w:val="16"/>
              </w:rPr>
              <w:t xml:space="preserve">min. </w:t>
            </w:r>
            <w:r w:rsidRPr="008F7FD1">
              <w:rPr>
                <w:rFonts w:ascii="Verdana" w:hAnsi="Verdana"/>
                <w:sz w:val="16"/>
                <w:szCs w:val="16"/>
              </w:rPr>
              <w:t>od 10 do 30 sek.</w:t>
            </w:r>
          </w:p>
        </w:tc>
        <w:tc>
          <w:tcPr>
            <w:tcW w:w="1041" w:type="dxa"/>
            <w:tcBorders>
              <w:top w:val="single" w:sz="6" w:space="0" w:color="auto"/>
              <w:left w:val="single" w:sz="4" w:space="0" w:color="auto"/>
              <w:bottom w:val="single" w:sz="6" w:space="0" w:color="auto"/>
              <w:right w:val="single" w:sz="6" w:space="0" w:color="auto"/>
            </w:tcBorders>
            <w:shd w:val="clear" w:color="auto" w:fill="FFFFFF"/>
          </w:tcPr>
          <w:p w14:paraId="64A25094" w14:textId="77777777" w:rsidR="00196171" w:rsidRPr="005D67DC" w:rsidRDefault="00196171" w:rsidP="009E3546">
            <w:pPr>
              <w:jc w:val="center"/>
              <w:rPr>
                <w:rFonts w:ascii="Verdana" w:hAnsi="Verdana" w:cstheme="minorHAnsi"/>
                <w:color w:val="000000" w:themeColor="text1"/>
                <w:sz w:val="16"/>
                <w:szCs w:val="16"/>
              </w:rPr>
            </w:pPr>
            <w:r w:rsidRPr="005D67DC">
              <w:rPr>
                <w:rFonts w:ascii="Verdana" w:hAnsi="Verdana" w:cstheme="minorHAnsi"/>
                <w:color w:val="000000" w:themeColor="text1"/>
                <w:sz w:val="16"/>
                <w:szCs w:val="16"/>
              </w:rPr>
              <w:t>TAK</w:t>
            </w:r>
          </w:p>
        </w:tc>
        <w:tc>
          <w:tcPr>
            <w:tcW w:w="2644" w:type="dxa"/>
            <w:tcBorders>
              <w:top w:val="single" w:sz="6" w:space="0" w:color="auto"/>
              <w:left w:val="single" w:sz="6" w:space="0" w:color="auto"/>
              <w:bottom w:val="single" w:sz="6" w:space="0" w:color="auto"/>
              <w:right w:val="single" w:sz="6" w:space="0" w:color="auto"/>
            </w:tcBorders>
            <w:shd w:val="clear" w:color="auto" w:fill="FFFFFF"/>
          </w:tcPr>
          <w:p w14:paraId="41FA2A7B" w14:textId="77777777" w:rsidR="00196171" w:rsidRPr="005D67DC" w:rsidRDefault="00196171" w:rsidP="009E3546">
            <w:pPr>
              <w:rPr>
                <w:rFonts w:ascii="Verdana" w:hAnsi="Verdana" w:cstheme="minorHAnsi"/>
                <w:color w:val="0070C0"/>
                <w:sz w:val="16"/>
                <w:szCs w:val="16"/>
              </w:rPr>
            </w:pPr>
          </w:p>
        </w:tc>
      </w:tr>
      <w:tr w:rsidR="00196171" w:rsidRPr="005D67DC" w14:paraId="444561F5" w14:textId="77777777" w:rsidTr="009E3546">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6EF70436" w14:textId="77777777" w:rsidR="00196171" w:rsidRPr="005D67DC" w:rsidRDefault="00196171" w:rsidP="00196171">
            <w:pPr>
              <w:numPr>
                <w:ilvl w:val="0"/>
                <w:numId w:val="64"/>
              </w:numPr>
              <w:jc w:val="center"/>
              <w:rPr>
                <w:rFonts w:ascii="Verdana" w:hAnsi="Verdana" w:cstheme="minorHAnsi"/>
                <w:color w:val="000000" w:themeColor="text1"/>
                <w:sz w:val="16"/>
                <w:szCs w:val="16"/>
              </w:rPr>
            </w:pPr>
          </w:p>
        </w:tc>
        <w:tc>
          <w:tcPr>
            <w:tcW w:w="4914" w:type="dxa"/>
            <w:gridSpan w:val="2"/>
            <w:tcBorders>
              <w:top w:val="single" w:sz="4" w:space="0" w:color="auto"/>
              <w:left w:val="single" w:sz="4" w:space="0" w:color="auto"/>
              <w:bottom w:val="single" w:sz="4" w:space="0" w:color="auto"/>
              <w:right w:val="single" w:sz="4" w:space="0" w:color="auto"/>
            </w:tcBorders>
          </w:tcPr>
          <w:p w14:paraId="15697A97" w14:textId="77777777" w:rsidR="00196171" w:rsidRPr="008F7FD1" w:rsidRDefault="00196171" w:rsidP="009E3546">
            <w:pPr>
              <w:rPr>
                <w:rFonts w:ascii="Verdana" w:hAnsi="Verdana"/>
                <w:sz w:val="16"/>
                <w:szCs w:val="16"/>
              </w:rPr>
            </w:pPr>
            <w:r w:rsidRPr="008F7FD1">
              <w:rPr>
                <w:rFonts w:ascii="Verdana" w:hAnsi="Verdana"/>
                <w:sz w:val="16"/>
                <w:szCs w:val="16"/>
              </w:rPr>
              <w:t>Opóźnienie odruchu (</w:t>
            </w:r>
            <w:proofErr w:type="spellStart"/>
            <w:r w:rsidRPr="008F7FD1">
              <w:rPr>
                <w:rFonts w:ascii="Verdana" w:hAnsi="Verdana"/>
                <w:sz w:val="16"/>
                <w:szCs w:val="16"/>
              </w:rPr>
              <w:t>latency</w:t>
            </w:r>
            <w:proofErr w:type="spellEnd"/>
            <w:r w:rsidRPr="008F7FD1">
              <w:rPr>
                <w:rFonts w:ascii="Verdana" w:hAnsi="Verdana"/>
                <w:sz w:val="16"/>
                <w:szCs w:val="16"/>
              </w:rPr>
              <w:t xml:space="preserve">): </w:t>
            </w:r>
            <w:r>
              <w:rPr>
                <w:rFonts w:ascii="Verdana" w:hAnsi="Verdana"/>
                <w:sz w:val="16"/>
                <w:szCs w:val="16"/>
              </w:rPr>
              <w:t>a</w:t>
            </w:r>
            <w:r w:rsidRPr="008F7FD1">
              <w:rPr>
                <w:rFonts w:ascii="Verdana" w:hAnsi="Verdana"/>
                <w:sz w:val="16"/>
                <w:szCs w:val="16"/>
              </w:rPr>
              <w:t>utomatycznie, pierwsze 300 ms od rozpoczęcia bodźca</w:t>
            </w:r>
          </w:p>
        </w:tc>
        <w:tc>
          <w:tcPr>
            <w:tcW w:w="1041" w:type="dxa"/>
            <w:tcBorders>
              <w:top w:val="single" w:sz="6" w:space="0" w:color="auto"/>
              <w:left w:val="single" w:sz="4" w:space="0" w:color="auto"/>
              <w:bottom w:val="single" w:sz="6" w:space="0" w:color="auto"/>
              <w:right w:val="single" w:sz="6" w:space="0" w:color="auto"/>
            </w:tcBorders>
            <w:shd w:val="clear" w:color="auto" w:fill="FFFFFF"/>
          </w:tcPr>
          <w:p w14:paraId="0A90A6C9" w14:textId="77777777" w:rsidR="00196171" w:rsidRPr="005D67DC" w:rsidRDefault="00196171" w:rsidP="009E3546">
            <w:pPr>
              <w:jc w:val="center"/>
              <w:rPr>
                <w:rFonts w:ascii="Verdana" w:hAnsi="Verdana" w:cstheme="minorHAnsi"/>
                <w:color w:val="000000" w:themeColor="text1"/>
                <w:sz w:val="16"/>
                <w:szCs w:val="16"/>
              </w:rPr>
            </w:pPr>
            <w:r w:rsidRPr="005D67DC">
              <w:rPr>
                <w:rFonts w:ascii="Verdana" w:hAnsi="Verdana" w:cstheme="minorHAnsi"/>
                <w:color w:val="000000" w:themeColor="text1"/>
                <w:sz w:val="16"/>
                <w:szCs w:val="16"/>
              </w:rPr>
              <w:t>TAK</w:t>
            </w:r>
          </w:p>
        </w:tc>
        <w:tc>
          <w:tcPr>
            <w:tcW w:w="2644" w:type="dxa"/>
            <w:tcBorders>
              <w:top w:val="single" w:sz="6" w:space="0" w:color="auto"/>
              <w:left w:val="single" w:sz="6" w:space="0" w:color="auto"/>
              <w:bottom w:val="single" w:sz="6" w:space="0" w:color="auto"/>
              <w:right w:val="single" w:sz="6" w:space="0" w:color="auto"/>
            </w:tcBorders>
            <w:shd w:val="clear" w:color="auto" w:fill="FFFFFF"/>
          </w:tcPr>
          <w:p w14:paraId="6A5B1BC6" w14:textId="77777777" w:rsidR="00196171" w:rsidRPr="005D67DC" w:rsidRDefault="00196171" w:rsidP="009E3546">
            <w:pPr>
              <w:rPr>
                <w:rFonts w:ascii="Verdana" w:hAnsi="Verdana" w:cstheme="minorHAnsi"/>
                <w:color w:val="0070C0"/>
                <w:sz w:val="16"/>
                <w:szCs w:val="16"/>
              </w:rPr>
            </w:pPr>
          </w:p>
        </w:tc>
      </w:tr>
      <w:tr w:rsidR="00196171" w:rsidRPr="005D67DC" w14:paraId="65001AEA" w14:textId="77777777" w:rsidTr="009E3546">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34CBC47A" w14:textId="77777777" w:rsidR="00196171" w:rsidRPr="005D67DC" w:rsidRDefault="00196171" w:rsidP="00196171">
            <w:pPr>
              <w:numPr>
                <w:ilvl w:val="0"/>
                <w:numId w:val="64"/>
              </w:numPr>
              <w:jc w:val="center"/>
              <w:rPr>
                <w:rFonts w:ascii="Verdana" w:hAnsi="Verdana" w:cstheme="minorHAnsi"/>
                <w:color w:val="000000" w:themeColor="text1"/>
                <w:sz w:val="16"/>
                <w:szCs w:val="16"/>
              </w:rPr>
            </w:pPr>
          </w:p>
        </w:tc>
        <w:tc>
          <w:tcPr>
            <w:tcW w:w="4914" w:type="dxa"/>
            <w:gridSpan w:val="2"/>
            <w:tcBorders>
              <w:top w:val="single" w:sz="4" w:space="0" w:color="auto"/>
              <w:left w:val="single" w:sz="4" w:space="0" w:color="auto"/>
              <w:bottom w:val="single" w:sz="4" w:space="0" w:color="auto"/>
              <w:right w:val="single" w:sz="4" w:space="0" w:color="auto"/>
            </w:tcBorders>
          </w:tcPr>
          <w:p w14:paraId="083D594F" w14:textId="77777777" w:rsidR="00196171" w:rsidRPr="008F7FD1" w:rsidRDefault="00196171" w:rsidP="009E3546">
            <w:pPr>
              <w:rPr>
                <w:rFonts w:ascii="Verdana" w:hAnsi="Verdana"/>
                <w:sz w:val="16"/>
                <w:szCs w:val="16"/>
              </w:rPr>
            </w:pPr>
            <w:r w:rsidRPr="008F7FD1">
              <w:rPr>
                <w:rFonts w:ascii="Verdana" w:hAnsi="Verdana"/>
                <w:sz w:val="16"/>
                <w:szCs w:val="16"/>
              </w:rPr>
              <w:t>Komunikacja z komputerem PC dla gromadzenia i drukowania wyników badań</w:t>
            </w:r>
          </w:p>
        </w:tc>
        <w:tc>
          <w:tcPr>
            <w:tcW w:w="1041" w:type="dxa"/>
            <w:tcBorders>
              <w:top w:val="single" w:sz="6" w:space="0" w:color="auto"/>
              <w:left w:val="single" w:sz="4" w:space="0" w:color="auto"/>
              <w:bottom w:val="single" w:sz="6" w:space="0" w:color="auto"/>
              <w:right w:val="single" w:sz="6" w:space="0" w:color="auto"/>
            </w:tcBorders>
            <w:shd w:val="clear" w:color="auto" w:fill="FFFFFF"/>
          </w:tcPr>
          <w:p w14:paraId="3497EF23" w14:textId="77777777" w:rsidR="00196171" w:rsidRPr="005D67DC" w:rsidRDefault="00196171" w:rsidP="009E3546">
            <w:pPr>
              <w:jc w:val="center"/>
              <w:rPr>
                <w:rFonts w:ascii="Verdana" w:hAnsi="Verdana" w:cstheme="minorHAnsi"/>
                <w:color w:val="000000" w:themeColor="text1"/>
                <w:sz w:val="16"/>
                <w:szCs w:val="16"/>
              </w:rPr>
            </w:pPr>
            <w:r w:rsidRPr="005D67DC">
              <w:rPr>
                <w:rFonts w:ascii="Verdana" w:hAnsi="Verdana" w:cstheme="minorHAnsi"/>
                <w:color w:val="000000" w:themeColor="text1"/>
                <w:sz w:val="16"/>
                <w:szCs w:val="16"/>
              </w:rPr>
              <w:t>TAK</w:t>
            </w:r>
          </w:p>
        </w:tc>
        <w:tc>
          <w:tcPr>
            <w:tcW w:w="2644" w:type="dxa"/>
            <w:tcBorders>
              <w:top w:val="single" w:sz="6" w:space="0" w:color="auto"/>
              <w:left w:val="single" w:sz="6" w:space="0" w:color="auto"/>
              <w:bottom w:val="single" w:sz="6" w:space="0" w:color="auto"/>
              <w:right w:val="single" w:sz="6" w:space="0" w:color="auto"/>
            </w:tcBorders>
            <w:shd w:val="clear" w:color="auto" w:fill="FFFFFF"/>
          </w:tcPr>
          <w:p w14:paraId="43BDD779" w14:textId="77777777" w:rsidR="00196171" w:rsidRPr="005D67DC" w:rsidRDefault="00196171" w:rsidP="009E3546">
            <w:pPr>
              <w:rPr>
                <w:rFonts w:ascii="Verdana" w:hAnsi="Verdana" w:cstheme="minorHAnsi"/>
                <w:color w:val="0070C0"/>
                <w:sz w:val="16"/>
                <w:szCs w:val="16"/>
              </w:rPr>
            </w:pPr>
          </w:p>
        </w:tc>
      </w:tr>
      <w:tr w:rsidR="00196171" w:rsidRPr="005D67DC" w14:paraId="47CF3FDE" w14:textId="77777777" w:rsidTr="009E3546">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50157AAB" w14:textId="77777777" w:rsidR="00196171" w:rsidRPr="005D67DC" w:rsidRDefault="00196171" w:rsidP="00196171">
            <w:pPr>
              <w:numPr>
                <w:ilvl w:val="0"/>
                <w:numId w:val="64"/>
              </w:numPr>
              <w:jc w:val="center"/>
              <w:rPr>
                <w:rFonts w:ascii="Verdana" w:hAnsi="Verdana" w:cstheme="minorHAnsi"/>
                <w:color w:val="000000" w:themeColor="text1"/>
                <w:sz w:val="16"/>
                <w:szCs w:val="16"/>
              </w:rPr>
            </w:pPr>
          </w:p>
        </w:tc>
        <w:tc>
          <w:tcPr>
            <w:tcW w:w="4914" w:type="dxa"/>
            <w:gridSpan w:val="2"/>
            <w:tcBorders>
              <w:top w:val="single" w:sz="4" w:space="0" w:color="auto"/>
              <w:left w:val="single" w:sz="4" w:space="0" w:color="auto"/>
              <w:bottom w:val="single" w:sz="4" w:space="0" w:color="auto"/>
              <w:right w:val="single" w:sz="4" w:space="0" w:color="auto"/>
            </w:tcBorders>
          </w:tcPr>
          <w:p w14:paraId="630FCF08" w14:textId="77777777" w:rsidR="00196171" w:rsidRPr="008F7FD1" w:rsidRDefault="00196171" w:rsidP="009E3546">
            <w:pPr>
              <w:rPr>
                <w:rFonts w:ascii="Verdana" w:hAnsi="Verdana"/>
                <w:sz w:val="16"/>
                <w:szCs w:val="16"/>
              </w:rPr>
            </w:pPr>
            <w:r w:rsidRPr="008F7FD1">
              <w:rPr>
                <w:rFonts w:ascii="Verdana" w:hAnsi="Verdana"/>
                <w:sz w:val="16"/>
                <w:szCs w:val="16"/>
              </w:rPr>
              <w:t>Wizualizacja wyników impedancji na wbudowanym ekranie LCD umożliwiającym przeglądanie wyniku badania</w:t>
            </w:r>
          </w:p>
        </w:tc>
        <w:tc>
          <w:tcPr>
            <w:tcW w:w="1041" w:type="dxa"/>
            <w:tcBorders>
              <w:top w:val="single" w:sz="6" w:space="0" w:color="auto"/>
              <w:left w:val="single" w:sz="4" w:space="0" w:color="auto"/>
              <w:bottom w:val="single" w:sz="6" w:space="0" w:color="auto"/>
              <w:right w:val="single" w:sz="6" w:space="0" w:color="auto"/>
            </w:tcBorders>
            <w:shd w:val="clear" w:color="auto" w:fill="FFFFFF"/>
          </w:tcPr>
          <w:p w14:paraId="708648BC" w14:textId="77777777" w:rsidR="00196171" w:rsidRPr="005D67DC" w:rsidRDefault="00196171" w:rsidP="009E3546">
            <w:pPr>
              <w:jc w:val="center"/>
              <w:rPr>
                <w:rFonts w:ascii="Verdana" w:hAnsi="Verdana" w:cstheme="minorHAnsi"/>
                <w:color w:val="000000" w:themeColor="text1"/>
                <w:sz w:val="16"/>
                <w:szCs w:val="16"/>
              </w:rPr>
            </w:pPr>
            <w:r w:rsidRPr="005D67DC">
              <w:rPr>
                <w:rFonts w:ascii="Verdana" w:hAnsi="Verdana" w:cstheme="minorHAnsi"/>
                <w:color w:val="000000" w:themeColor="text1"/>
                <w:sz w:val="16"/>
                <w:szCs w:val="16"/>
              </w:rPr>
              <w:t>TAK</w:t>
            </w:r>
          </w:p>
        </w:tc>
        <w:tc>
          <w:tcPr>
            <w:tcW w:w="2644" w:type="dxa"/>
            <w:tcBorders>
              <w:top w:val="single" w:sz="6" w:space="0" w:color="auto"/>
              <w:left w:val="single" w:sz="6" w:space="0" w:color="auto"/>
              <w:bottom w:val="single" w:sz="6" w:space="0" w:color="auto"/>
              <w:right w:val="single" w:sz="6" w:space="0" w:color="auto"/>
            </w:tcBorders>
            <w:shd w:val="clear" w:color="auto" w:fill="FFFFFF"/>
          </w:tcPr>
          <w:p w14:paraId="6AA1448A" w14:textId="77777777" w:rsidR="00196171" w:rsidRPr="005D67DC" w:rsidRDefault="00196171" w:rsidP="009E3546">
            <w:pPr>
              <w:rPr>
                <w:rFonts w:ascii="Verdana" w:hAnsi="Verdana" w:cstheme="minorHAnsi"/>
                <w:color w:val="0070C0"/>
                <w:sz w:val="16"/>
                <w:szCs w:val="16"/>
              </w:rPr>
            </w:pPr>
          </w:p>
        </w:tc>
      </w:tr>
      <w:tr w:rsidR="00196171" w:rsidRPr="005D67DC" w14:paraId="278B578D" w14:textId="77777777" w:rsidTr="009E3546">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74D20A67" w14:textId="77777777" w:rsidR="00196171" w:rsidRPr="005D67DC" w:rsidRDefault="00196171" w:rsidP="00196171">
            <w:pPr>
              <w:numPr>
                <w:ilvl w:val="0"/>
                <w:numId w:val="64"/>
              </w:numPr>
              <w:jc w:val="center"/>
              <w:rPr>
                <w:rFonts w:ascii="Verdana" w:hAnsi="Verdana" w:cstheme="minorHAnsi"/>
                <w:color w:val="000000" w:themeColor="text1"/>
                <w:sz w:val="16"/>
                <w:szCs w:val="16"/>
              </w:rPr>
            </w:pPr>
          </w:p>
        </w:tc>
        <w:tc>
          <w:tcPr>
            <w:tcW w:w="4914" w:type="dxa"/>
            <w:gridSpan w:val="2"/>
            <w:tcBorders>
              <w:top w:val="single" w:sz="4" w:space="0" w:color="auto"/>
              <w:left w:val="single" w:sz="4" w:space="0" w:color="auto"/>
              <w:bottom w:val="single" w:sz="4" w:space="0" w:color="auto"/>
              <w:right w:val="single" w:sz="4" w:space="0" w:color="auto"/>
            </w:tcBorders>
          </w:tcPr>
          <w:p w14:paraId="38E5FAB1" w14:textId="77777777" w:rsidR="00196171" w:rsidRPr="008F7FD1" w:rsidRDefault="00196171" w:rsidP="009E3546">
            <w:pPr>
              <w:rPr>
                <w:rFonts w:ascii="Verdana" w:hAnsi="Verdana"/>
                <w:sz w:val="16"/>
                <w:szCs w:val="16"/>
              </w:rPr>
            </w:pPr>
            <w:r w:rsidRPr="008F7FD1">
              <w:rPr>
                <w:rFonts w:ascii="Verdana" w:hAnsi="Verdana"/>
                <w:sz w:val="16"/>
                <w:szCs w:val="16"/>
              </w:rPr>
              <w:t xml:space="preserve">Wizualizacja uśrednionego </w:t>
            </w:r>
            <w:proofErr w:type="spellStart"/>
            <w:r w:rsidRPr="008F7FD1">
              <w:rPr>
                <w:rFonts w:ascii="Verdana" w:hAnsi="Verdana"/>
                <w:sz w:val="16"/>
                <w:szCs w:val="16"/>
              </w:rPr>
              <w:t>tympanogramu</w:t>
            </w:r>
            <w:proofErr w:type="spellEnd"/>
            <w:r w:rsidRPr="008F7FD1">
              <w:rPr>
                <w:rFonts w:ascii="Verdana" w:hAnsi="Verdana"/>
                <w:sz w:val="16"/>
                <w:szCs w:val="16"/>
              </w:rPr>
              <w:t xml:space="preserve"> w zakresie &lt;3000 </w:t>
            </w:r>
            <w:proofErr w:type="spellStart"/>
            <w:r w:rsidRPr="008F7FD1">
              <w:rPr>
                <w:rFonts w:ascii="Verdana" w:hAnsi="Verdana"/>
                <w:sz w:val="16"/>
                <w:szCs w:val="16"/>
              </w:rPr>
              <w:t>Hz</w:t>
            </w:r>
            <w:proofErr w:type="spellEnd"/>
          </w:p>
        </w:tc>
        <w:tc>
          <w:tcPr>
            <w:tcW w:w="1041" w:type="dxa"/>
            <w:tcBorders>
              <w:top w:val="single" w:sz="6" w:space="0" w:color="auto"/>
              <w:left w:val="single" w:sz="4" w:space="0" w:color="auto"/>
              <w:bottom w:val="single" w:sz="6" w:space="0" w:color="auto"/>
              <w:right w:val="single" w:sz="6" w:space="0" w:color="auto"/>
            </w:tcBorders>
            <w:shd w:val="clear" w:color="auto" w:fill="FFFFFF"/>
          </w:tcPr>
          <w:p w14:paraId="69CF3A14" w14:textId="77777777" w:rsidR="00196171" w:rsidRPr="005D67DC" w:rsidRDefault="00196171" w:rsidP="009E3546">
            <w:pPr>
              <w:jc w:val="center"/>
              <w:rPr>
                <w:rFonts w:ascii="Verdana" w:hAnsi="Verdana" w:cstheme="minorHAnsi"/>
                <w:color w:val="000000" w:themeColor="text1"/>
                <w:sz w:val="16"/>
                <w:szCs w:val="16"/>
              </w:rPr>
            </w:pPr>
            <w:r w:rsidRPr="005D67DC">
              <w:rPr>
                <w:rFonts w:ascii="Verdana" w:hAnsi="Verdana" w:cstheme="minorHAnsi"/>
                <w:color w:val="000000" w:themeColor="text1"/>
                <w:sz w:val="16"/>
                <w:szCs w:val="16"/>
              </w:rPr>
              <w:t>TAK</w:t>
            </w:r>
          </w:p>
        </w:tc>
        <w:tc>
          <w:tcPr>
            <w:tcW w:w="2644" w:type="dxa"/>
            <w:tcBorders>
              <w:top w:val="single" w:sz="6" w:space="0" w:color="auto"/>
              <w:left w:val="single" w:sz="6" w:space="0" w:color="auto"/>
              <w:bottom w:val="single" w:sz="6" w:space="0" w:color="auto"/>
              <w:right w:val="single" w:sz="6" w:space="0" w:color="auto"/>
            </w:tcBorders>
            <w:shd w:val="clear" w:color="auto" w:fill="FFFFFF"/>
          </w:tcPr>
          <w:p w14:paraId="4DF4130A" w14:textId="77777777" w:rsidR="00196171" w:rsidRPr="005D67DC" w:rsidRDefault="00196171" w:rsidP="009E3546">
            <w:pPr>
              <w:rPr>
                <w:rFonts w:ascii="Verdana" w:hAnsi="Verdana" w:cstheme="minorHAnsi"/>
                <w:color w:val="0070C0"/>
                <w:sz w:val="16"/>
                <w:szCs w:val="16"/>
              </w:rPr>
            </w:pPr>
          </w:p>
        </w:tc>
      </w:tr>
      <w:tr w:rsidR="00196171" w:rsidRPr="005D67DC" w14:paraId="62E60035" w14:textId="77777777" w:rsidTr="009E3546">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27AA8BCC" w14:textId="77777777" w:rsidR="00196171" w:rsidRPr="005D67DC" w:rsidRDefault="00196171" w:rsidP="00196171">
            <w:pPr>
              <w:numPr>
                <w:ilvl w:val="0"/>
                <w:numId w:val="64"/>
              </w:numPr>
              <w:jc w:val="center"/>
              <w:rPr>
                <w:rFonts w:ascii="Verdana" w:hAnsi="Verdana" w:cstheme="minorHAnsi"/>
                <w:color w:val="000000" w:themeColor="text1"/>
                <w:sz w:val="16"/>
                <w:szCs w:val="16"/>
              </w:rPr>
            </w:pPr>
          </w:p>
        </w:tc>
        <w:tc>
          <w:tcPr>
            <w:tcW w:w="4914" w:type="dxa"/>
            <w:gridSpan w:val="2"/>
            <w:tcBorders>
              <w:top w:val="single" w:sz="4" w:space="0" w:color="auto"/>
              <w:left w:val="single" w:sz="4" w:space="0" w:color="auto"/>
              <w:bottom w:val="single" w:sz="4" w:space="0" w:color="auto"/>
              <w:right w:val="single" w:sz="4" w:space="0" w:color="auto"/>
            </w:tcBorders>
          </w:tcPr>
          <w:p w14:paraId="54C1E733" w14:textId="77777777" w:rsidR="00196171" w:rsidRPr="008F7FD1" w:rsidRDefault="00196171" w:rsidP="009E3546">
            <w:pPr>
              <w:rPr>
                <w:rFonts w:ascii="Verdana" w:hAnsi="Verdana"/>
                <w:sz w:val="16"/>
                <w:szCs w:val="16"/>
              </w:rPr>
            </w:pPr>
            <w:r w:rsidRPr="008F7FD1">
              <w:rPr>
                <w:rFonts w:ascii="Verdana" w:hAnsi="Verdana"/>
                <w:sz w:val="16"/>
                <w:szCs w:val="16"/>
              </w:rPr>
              <w:t>Zakres wykonywanych testów DPOAE standardowy, precyzyjny</w:t>
            </w:r>
          </w:p>
        </w:tc>
        <w:tc>
          <w:tcPr>
            <w:tcW w:w="1041" w:type="dxa"/>
            <w:tcBorders>
              <w:top w:val="single" w:sz="6" w:space="0" w:color="auto"/>
              <w:left w:val="single" w:sz="4" w:space="0" w:color="auto"/>
              <w:bottom w:val="single" w:sz="6" w:space="0" w:color="auto"/>
              <w:right w:val="single" w:sz="6" w:space="0" w:color="auto"/>
            </w:tcBorders>
            <w:shd w:val="clear" w:color="auto" w:fill="FFFFFF"/>
          </w:tcPr>
          <w:p w14:paraId="2DCF846B" w14:textId="77777777" w:rsidR="00196171" w:rsidRPr="005D67DC" w:rsidRDefault="00196171" w:rsidP="009E3546">
            <w:pPr>
              <w:jc w:val="center"/>
              <w:rPr>
                <w:rFonts w:ascii="Verdana" w:hAnsi="Verdana" w:cstheme="minorHAnsi"/>
                <w:color w:val="000000" w:themeColor="text1"/>
                <w:sz w:val="16"/>
                <w:szCs w:val="16"/>
              </w:rPr>
            </w:pPr>
            <w:r w:rsidRPr="005D67DC">
              <w:rPr>
                <w:rFonts w:ascii="Verdana" w:hAnsi="Verdana" w:cstheme="minorHAnsi"/>
                <w:color w:val="000000" w:themeColor="text1"/>
                <w:sz w:val="16"/>
                <w:szCs w:val="16"/>
              </w:rPr>
              <w:t>TAK</w:t>
            </w:r>
          </w:p>
        </w:tc>
        <w:tc>
          <w:tcPr>
            <w:tcW w:w="2644" w:type="dxa"/>
            <w:tcBorders>
              <w:top w:val="single" w:sz="6" w:space="0" w:color="auto"/>
              <w:left w:val="single" w:sz="6" w:space="0" w:color="auto"/>
              <w:bottom w:val="single" w:sz="6" w:space="0" w:color="auto"/>
              <w:right w:val="single" w:sz="6" w:space="0" w:color="auto"/>
            </w:tcBorders>
            <w:shd w:val="clear" w:color="auto" w:fill="FFFFFF"/>
          </w:tcPr>
          <w:p w14:paraId="0D17BE23" w14:textId="77777777" w:rsidR="00196171" w:rsidRPr="005D67DC" w:rsidRDefault="00196171" w:rsidP="009E3546">
            <w:pPr>
              <w:rPr>
                <w:rFonts w:ascii="Verdana" w:hAnsi="Verdana" w:cstheme="minorHAnsi"/>
                <w:color w:val="0070C0"/>
                <w:sz w:val="16"/>
                <w:szCs w:val="16"/>
              </w:rPr>
            </w:pPr>
          </w:p>
        </w:tc>
      </w:tr>
      <w:tr w:rsidR="00196171" w:rsidRPr="005D67DC" w14:paraId="33958D3B" w14:textId="77777777" w:rsidTr="009E3546">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2CA2D3A3" w14:textId="77777777" w:rsidR="00196171" w:rsidRPr="005D67DC" w:rsidRDefault="00196171" w:rsidP="00196171">
            <w:pPr>
              <w:numPr>
                <w:ilvl w:val="0"/>
                <w:numId w:val="64"/>
              </w:numPr>
              <w:jc w:val="center"/>
              <w:rPr>
                <w:rFonts w:ascii="Verdana" w:hAnsi="Verdana" w:cstheme="minorHAnsi"/>
                <w:color w:val="000000" w:themeColor="text1"/>
                <w:sz w:val="16"/>
                <w:szCs w:val="16"/>
              </w:rPr>
            </w:pPr>
          </w:p>
        </w:tc>
        <w:tc>
          <w:tcPr>
            <w:tcW w:w="4914" w:type="dxa"/>
            <w:gridSpan w:val="2"/>
            <w:tcBorders>
              <w:top w:val="single" w:sz="4" w:space="0" w:color="auto"/>
              <w:left w:val="single" w:sz="4" w:space="0" w:color="auto"/>
              <w:bottom w:val="single" w:sz="4" w:space="0" w:color="auto"/>
              <w:right w:val="single" w:sz="4" w:space="0" w:color="auto"/>
            </w:tcBorders>
          </w:tcPr>
          <w:p w14:paraId="7D9DDAA5" w14:textId="73899AF2" w:rsidR="00196171" w:rsidRPr="008F7FD1" w:rsidRDefault="00196171" w:rsidP="009E3546">
            <w:pPr>
              <w:rPr>
                <w:rFonts w:ascii="Verdana" w:hAnsi="Verdana"/>
                <w:sz w:val="16"/>
                <w:szCs w:val="16"/>
              </w:rPr>
            </w:pPr>
            <w:r w:rsidRPr="008F7FD1">
              <w:rPr>
                <w:rFonts w:ascii="Verdana" w:hAnsi="Verdana"/>
                <w:sz w:val="16"/>
                <w:szCs w:val="16"/>
              </w:rPr>
              <w:t xml:space="preserve">Zakres częstotliwości </w:t>
            </w:r>
            <w:r w:rsidR="00317E17">
              <w:rPr>
                <w:rFonts w:ascii="Verdana" w:hAnsi="Verdana"/>
                <w:sz w:val="16"/>
                <w:szCs w:val="16"/>
              </w:rPr>
              <w:t xml:space="preserve">min. </w:t>
            </w:r>
            <w:r>
              <w:rPr>
                <w:rFonts w:ascii="Verdana" w:hAnsi="Verdana"/>
                <w:sz w:val="16"/>
                <w:szCs w:val="16"/>
              </w:rPr>
              <w:t xml:space="preserve">od </w:t>
            </w:r>
            <w:r w:rsidRPr="008F7FD1">
              <w:rPr>
                <w:rFonts w:ascii="Verdana" w:hAnsi="Verdana"/>
                <w:sz w:val="16"/>
                <w:szCs w:val="16"/>
              </w:rPr>
              <w:t>500 do 10</w:t>
            </w:r>
            <w:r>
              <w:rPr>
                <w:rFonts w:ascii="Verdana" w:hAnsi="Verdana"/>
                <w:sz w:val="16"/>
                <w:szCs w:val="16"/>
              </w:rPr>
              <w:t> </w:t>
            </w:r>
            <w:r w:rsidRPr="008F7FD1">
              <w:rPr>
                <w:rFonts w:ascii="Verdana" w:hAnsi="Verdana"/>
                <w:sz w:val="16"/>
                <w:szCs w:val="16"/>
              </w:rPr>
              <w:t>000</w:t>
            </w:r>
            <w:r>
              <w:rPr>
                <w:rFonts w:ascii="Verdana" w:hAnsi="Verdana"/>
                <w:sz w:val="16"/>
                <w:szCs w:val="16"/>
              </w:rPr>
              <w:t xml:space="preserve"> </w:t>
            </w:r>
            <w:proofErr w:type="spellStart"/>
            <w:r w:rsidRPr="008F7FD1">
              <w:rPr>
                <w:rFonts w:ascii="Verdana" w:hAnsi="Verdana"/>
                <w:sz w:val="16"/>
                <w:szCs w:val="16"/>
              </w:rPr>
              <w:t>Hz</w:t>
            </w:r>
            <w:proofErr w:type="spellEnd"/>
          </w:p>
        </w:tc>
        <w:tc>
          <w:tcPr>
            <w:tcW w:w="1041" w:type="dxa"/>
            <w:tcBorders>
              <w:top w:val="single" w:sz="6" w:space="0" w:color="auto"/>
              <w:left w:val="single" w:sz="4" w:space="0" w:color="auto"/>
              <w:bottom w:val="single" w:sz="6" w:space="0" w:color="auto"/>
              <w:right w:val="single" w:sz="6" w:space="0" w:color="auto"/>
            </w:tcBorders>
            <w:shd w:val="clear" w:color="auto" w:fill="FFFFFF"/>
          </w:tcPr>
          <w:p w14:paraId="2BD9E241" w14:textId="77777777" w:rsidR="00196171" w:rsidRPr="005D67DC" w:rsidRDefault="00196171" w:rsidP="009E3546">
            <w:pPr>
              <w:jc w:val="center"/>
              <w:rPr>
                <w:rFonts w:ascii="Verdana" w:hAnsi="Verdana" w:cstheme="minorHAnsi"/>
                <w:color w:val="000000" w:themeColor="text1"/>
                <w:sz w:val="16"/>
                <w:szCs w:val="16"/>
              </w:rPr>
            </w:pPr>
            <w:r w:rsidRPr="005D67DC">
              <w:rPr>
                <w:rFonts w:ascii="Verdana" w:hAnsi="Verdana" w:cstheme="minorHAnsi"/>
                <w:color w:val="000000" w:themeColor="text1"/>
                <w:sz w:val="16"/>
                <w:szCs w:val="16"/>
              </w:rPr>
              <w:t>TAK</w:t>
            </w:r>
          </w:p>
        </w:tc>
        <w:tc>
          <w:tcPr>
            <w:tcW w:w="2644" w:type="dxa"/>
            <w:tcBorders>
              <w:top w:val="single" w:sz="6" w:space="0" w:color="auto"/>
              <w:left w:val="single" w:sz="6" w:space="0" w:color="auto"/>
              <w:bottom w:val="single" w:sz="6" w:space="0" w:color="auto"/>
              <w:right w:val="single" w:sz="6" w:space="0" w:color="auto"/>
            </w:tcBorders>
            <w:shd w:val="clear" w:color="auto" w:fill="FFFFFF"/>
          </w:tcPr>
          <w:p w14:paraId="60C9AA42" w14:textId="77777777" w:rsidR="00196171" w:rsidRPr="005D67DC" w:rsidRDefault="00196171" w:rsidP="009E3546">
            <w:pPr>
              <w:rPr>
                <w:rFonts w:ascii="Verdana" w:hAnsi="Verdana" w:cstheme="minorHAnsi"/>
                <w:color w:val="0070C0"/>
                <w:sz w:val="16"/>
                <w:szCs w:val="16"/>
              </w:rPr>
            </w:pPr>
          </w:p>
        </w:tc>
      </w:tr>
      <w:tr w:rsidR="00196171" w:rsidRPr="005D67DC" w14:paraId="792F8DBE" w14:textId="77777777" w:rsidTr="009E3546">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0B57CF74" w14:textId="77777777" w:rsidR="00196171" w:rsidRPr="005D67DC" w:rsidRDefault="00196171" w:rsidP="00196171">
            <w:pPr>
              <w:numPr>
                <w:ilvl w:val="0"/>
                <w:numId w:val="64"/>
              </w:numPr>
              <w:jc w:val="center"/>
              <w:rPr>
                <w:rFonts w:ascii="Verdana" w:hAnsi="Verdana" w:cstheme="minorHAnsi"/>
                <w:color w:val="000000" w:themeColor="text1"/>
                <w:sz w:val="16"/>
                <w:szCs w:val="16"/>
              </w:rPr>
            </w:pPr>
          </w:p>
        </w:tc>
        <w:tc>
          <w:tcPr>
            <w:tcW w:w="4914" w:type="dxa"/>
            <w:gridSpan w:val="2"/>
            <w:tcBorders>
              <w:top w:val="single" w:sz="4" w:space="0" w:color="auto"/>
              <w:left w:val="single" w:sz="4" w:space="0" w:color="auto"/>
              <w:bottom w:val="single" w:sz="4" w:space="0" w:color="auto"/>
              <w:right w:val="single" w:sz="4" w:space="0" w:color="auto"/>
            </w:tcBorders>
          </w:tcPr>
          <w:p w14:paraId="42BE3F66" w14:textId="77777777" w:rsidR="00196171" w:rsidRPr="008F7FD1" w:rsidRDefault="00196171" w:rsidP="009E3546">
            <w:pPr>
              <w:rPr>
                <w:rFonts w:ascii="Verdana" w:hAnsi="Verdana"/>
                <w:sz w:val="16"/>
                <w:szCs w:val="16"/>
              </w:rPr>
            </w:pPr>
            <w:r w:rsidRPr="008F7FD1">
              <w:rPr>
                <w:rFonts w:ascii="Verdana" w:hAnsi="Verdana"/>
                <w:sz w:val="16"/>
                <w:szCs w:val="16"/>
              </w:rPr>
              <w:t>Częstotliwość nominalna: f2</w:t>
            </w:r>
          </w:p>
        </w:tc>
        <w:tc>
          <w:tcPr>
            <w:tcW w:w="1041" w:type="dxa"/>
            <w:tcBorders>
              <w:top w:val="single" w:sz="6" w:space="0" w:color="auto"/>
              <w:left w:val="single" w:sz="4" w:space="0" w:color="auto"/>
              <w:bottom w:val="single" w:sz="6" w:space="0" w:color="auto"/>
              <w:right w:val="single" w:sz="6" w:space="0" w:color="auto"/>
            </w:tcBorders>
            <w:shd w:val="clear" w:color="auto" w:fill="FFFFFF"/>
          </w:tcPr>
          <w:p w14:paraId="179316FB" w14:textId="77777777" w:rsidR="00196171" w:rsidRPr="005D67DC" w:rsidRDefault="00196171" w:rsidP="009E3546">
            <w:pPr>
              <w:jc w:val="center"/>
              <w:rPr>
                <w:rFonts w:ascii="Verdana" w:hAnsi="Verdana" w:cstheme="minorHAnsi"/>
                <w:color w:val="000000" w:themeColor="text1"/>
                <w:sz w:val="16"/>
                <w:szCs w:val="16"/>
              </w:rPr>
            </w:pPr>
            <w:r w:rsidRPr="005D67DC">
              <w:rPr>
                <w:rFonts w:ascii="Verdana" w:hAnsi="Verdana" w:cstheme="minorHAnsi"/>
                <w:color w:val="000000" w:themeColor="text1"/>
                <w:sz w:val="16"/>
                <w:szCs w:val="16"/>
              </w:rPr>
              <w:t>TAK</w:t>
            </w:r>
          </w:p>
        </w:tc>
        <w:tc>
          <w:tcPr>
            <w:tcW w:w="2644" w:type="dxa"/>
            <w:tcBorders>
              <w:top w:val="single" w:sz="6" w:space="0" w:color="auto"/>
              <w:left w:val="single" w:sz="6" w:space="0" w:color="auto"/>
              <w:bottom w:val="single" w:sz="6" w:space="0" w:color="auto"/>
              <w:right w:val="single" w:sz="6" w:space="0" w:color="auto"/>
            </w:tcBorders>
            <w:shd w:val="clear" w:color="auto" w:fill="FFFFFF"/>
          </w:tcPr>
          <w:p w14:paraId="00E55662" w14:textId="77777777" w:rsidR="00196171" w:rsidRPr="005D67DC" w:rsidRDefault="00196171" w:rsidP="009E3546">
            <w:pPr>
              <w:rPr>
                <w:rFonts w:ascii="Verdana" w:hAnsi="Verdana" w:cstheme="minorHAnsi"/>
                <w:color w:val="0070C0"/>
                <w:sz w:val="16"/>
                <w:szCs w:val="16"/>
              </w:rPr>
            </w:pPr>
          </w:p>
        </w:tc>
      </w:tr>
      <w:tr w:rsidR="00196171" w:rsidRPr="005D67DC" w14:paraId="1D2F95E3" w14:textId="77777777" w:rsidTr="009E3546">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305DAF4E" w14:textId="77777777" w:rsidR="00196171" w:rsidRPr="005D67DC" w:rsidRDefault="00196171" w:rsidP="00196171">
            <w:pPr>
              <w:numPr>
                <w:ilvl w:val="0"/>
                <w:numId w:val="64"/>
              </w:numPr>
              <w:jc w:val="center"/>
              <w:rPr>
                <w:rFonts w:ascii="Verdana" w:hAnsi="Verdana" w:cstheme="minorHAnsi"/>
                <w:color w:val="000000" w:themeColor="text1"/>
                <w:sz w:val="16"/>
                <w:szCs w:val="16"/>
              </w:rPr>
            </w:pPr>
          </w:p>
        </w:tc>
        <w:tc>
          <w:tcPr>
            <w:tcW w:w="4914" w:type="dxa"/>
            <w:gridSpan w:val="2"/>
            <w:tcBorders>
              <w:top w:val="single" w:sz="4" w:space="0" w:color="auto"/>
              <w:left w:val="single" w:sz="4" w:space="0" w:color="auto"/>
              <w:bottom w:val="single" w:sz="4" w:space="0" w:color="auto"/>
              <w:right w:val="single" w:sz="4" w:space="0" w:color="auto"/>
            </w:tcBorders>
          </w:tcPr>
          <w:p w14:paraId="151B1D54" w14:textId="77777777" w:rsidR="00196171" w:rsidRPr="008F7FD1" w:rsidRDefault="00196171" w:rsidP="009E3546">
            <w:pPr>
              <w:rPr>
                <w:rFonts w:ascii="Verdana" w:hAnsi="Verdana"/>
                <w:sz w:val="16"/>
                <w:szCs w:val="16"/>
              </w:rPr>
            </w:pPr>
            <w:r w:rsidRPr="008F7FD1">
              <w:rPr>
                <w:rFonts w:ascii="Verdana" w:hAnsi="Verdana"/>
                <w:sz w:val="16"/>
                <w:szCs w:val="16"/>
              </w:rPr>
              <w:t>Skok częstotliwości 25</w:t>
            </w:r>
            <w:r>
              <w:rPr>
                <w:rFonts w:ascii="Verdana" w:hAnsi="Verdana"/>
                <w:sz w:val="16"/>
                <w:szCs w:val="16"/>
              </w:rPr>
              <w:t xml:space="preserve"> </w:t>
            </w:r>
            <w:proofErr w:type="spellStart"/>
            <w:r w:rsidRPr="008F7FD1">
              <w:rPr>
                <w:rFonts w:ascii="Verdana" w:hAnsi="Verdana"/>
                <w:sz w:val="16"/>
                <w:szCs w:val="16"/>
              </w:rPr>
              <w:t>Hz</w:t>
            </w:r>
            <w:proofErr w:type="spellEnd"/>
          </w:p>
        </w:tc>
        <w:tc>
          <w:tcPr>
            <w:tcW w:w="1041" w:type="dxa"/>
            <w:tcBorders>
              <w:top w:val="single" w:sz="6" w:space="0" w:color="auto"/>
              <w:left w:val="single" w:sz="4" w:space="0" w:color="auto"/>
              <w:bottom w:val="single" w:sz="6" w:space="0" w:color="auto"/>
              <w:right w:val="single" w:sz="6" w:space="0" w:color="auto"/>
            </w:tcBorders>
            <w:shd w:val="clear" w:color="auto" w:fill="FFFFFF"/>
          </w:tcPr>
          <w:p w14:paraId="4C40D8C3" w14:textId="77777777" w:rsidR="00196171" w:rsidRPr="005D67DC" w:rsidRDefault="00196171" w:rsidP="009E3546">
            <w:pPr>
              <w:jc w:val="center"/>
              <w:rPr>
                <w:rFonts w:ascii="Verdana" w:hAnsi="Verdana" w:cstheme="minorHAnsi"/>
                <w:color w:val="000000" w:themeColor="text1"/>
                <w:sz w:val="16"/>
                <w:szCs w:val="16"/>
              </w:rPr>
            </w:pPr>
            <w:r w:rsidRPr="005D67DC">
              <w:rPr>
                <w:rFonts w:ascii="Verdana" w:hAnsi="Verdana" w:cstheme="minorHAnsi"/>
                <w:color w:val="000000" w:themeColor="text1"/>
                <w:sz w:val="16"/>
                <w:szCs w:val="16"/>
              </w:rPr>
              <w:t>TAK</w:t>
            </w:r>
          </w:p>
        </w:tc>
        <w:tc>
          <w:tcPr>
            <w:tcW w:w="2644" w:type="dxa"/>
            <w:tcBorders>
              <w:top w:val="single" w:sz="6" w:space="0" w:color="auto"/>
              <w:left w:val="single" w:sz="6" w:space="0" w:color="auto"/>
              <w:bottom w:val="single" w:sz="6" w:space="0" w:color="auto"/>
              <w:right w:val="single" w:sz="6" w:space="0" w:color="auto"/>
            </w:tcBorders>
            <w:shd w:val="clear" w:color="auto" w:fill="FFFFFF"/>
          </w:tcPr>
          <w:p w14:paraId="6EC881FC" w14:textId="77777777" w:rsidR="00196171" w:rsidRPr="005D67DC" w:rsidRDefault="00196171" w:rsidP="009E3546">
            <w:pPr>
              <w:rPr>
                <w:rFonts w:ascii="Verdana" w:hAnsi="Verdana" w:cstheme="minorHAnsi"/>
                <w:color w:val="0070C0"/>
                <w:sz w:val="16"/>
                <w:szCs w:val="16"/>
              </w:rPr>
            </w:pPr>
          </w:p>
        </w:tc>
      </w:tr>
      <w:tr w:rsidR="00196171" w:rsidRPr="005D67DC" w14:paraId="6A56900E" w14:textId="77777777" w:rsidTr="009E3546">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4595EA53" w14:textId="77777777" w:rsidR="00196171" w:rsidRPr="005D67DC" w:rsidRDefault="00196171" w:rsidP="00196171">
            <w:pPr>
              <w:numPr>
                <w:ilvl w:val="0"/>
                <w:numId w:val="64"/>
              </w:numPr>
              <w:jc w:val="center"/>
              <w:rPr>
                <w:rFonts w:ascii="Verdana" w:hAnsi="Verdana" w:cstheme="minorHAnsi"/>
                <w:color w:val="000000" w:themeColor="text1"/>
                <w:sz w:val="16"/>
                <w:szCs w:val="16"/>
              </w:rPr>
            </w:pPr>
          </w:p>
        </w:tc>
        <w:tc>
          <w:tcPr>
            <w:tcW w:w="4914" w:type="dxa"/>
            <w:gridSpan w:val="2"/>
            <w:tcBorders>
              <w:top w:val="single" w:sz="4" w:space="0" w:color="auto"/>
              <w:left w:val="single" w:sz="4" w:space="0" w:color="auto"/>
              <w:bottom w:val="single" w:sz="4" w:space="0" w:color="auto"/>
              <w:right w:val="single" w:sz="4" w:space="0" w:color="auto"/>
            </w:tcBorders>
          </w:tcPr>
          <w:p w14:paraId="234B4939" w14:textId="3317DD1D" w:rsidR="00196171" w:rsidRPr="008F7FD1" w:rsidRDefault="00196171" w:rsidP="009E3546">
            <w:pPr>
              <w:rPr>
                <w:rFonts w:ascii="Verdana" w:hAnsi="Verdana"/>
                <w:sz w:val="16"/>
                <w:szCs w:val="16"/>
              </w:rPr>
            </w:pPr>
            <w:r w:rsidRPr="008F7FD1">
              <w:rPr>
                <w:rFonts w:ascii="Verdana" w:hAnsi="Verdana"/>
                <w:sz w:val="16"/>
                <w:szCs w:val="16"/>
              </w:rPr>
              <w:t xml:space="preserve">Poziom: </w:t>
            </w:r>
            <w:r w:rsidR="00317E17">
              <w:rPr>
                <w:rFonts w:ascii="Verdana" w:hAnsi="Verdana"/>
                <w:sz w:val="16"/>
                <w:szCs w:val="16"/>
              </w:rPr>
              <w:t xml:space="preserve">min. </w:t>
            </w:r>
            <w:r>
              <w:rPr>
                <w:rFonts w:ascii="Verdana" w:hAnsi="Verdana"/>
                <w:sz w:val="16"/>
                <w:szCs w:val="16"/>
              </w:rPr>
              <w:t xml:space="preserve">od 30 do 80 </w:t>
            </w:r>
            <w:proofErr w:type="spellStart"/>
            <w:r>
              <w:rPr>
                <w:rFonts w:ascii="Verdana" w:hAnsi="Verdana"/>
                <w:sz w:val="16"/>
                <w:szCs w:val="16"/>
              </w:rPr>
              <w:t>dB</w:t>
            </w:r>
            <w:proofErr w:type="spellEnd"/>
            <w:r>
              <w:rPr>
                <w:rFonts w:ascii="Verdana" w:hAnsi="Verdana"/>
                <w:sz w:val="16"/>
                <w:szCs w:val="16"/>
              </w:rPr>
              <w:t xml:space="preserve"> SPL (</w:t>
            </w:r>
            <w:r w:rsidRPr="008F7FD1">
              <w:rPr>
                <w:rFonts w:ascii="Verdana" w:hAnsi="Verdana"/>
                <w:sz w:val="16"/>
                <w:szCs w:val="16"/>
              </w:rPr>
              <w:t xml:space="preserve">75dB SPL dla 6kHz i 65 </w:t>
            </w:r>
            <w:proofErr w:type="spellStart"/>
            <w:r w:rsidRPr="008F7FD1">
              <w:rPr>
                <w:rFonts w:ascii="Verdana" w:hAnsi="Verdana"/>
                <w:sz w:val="16"/>
                <w:szCs w:val="16"/>
              </w:rPr>
              <w:t>dB</w:t>
            </w:r>
            <w:proofErr w:type="spellEnd"/>
            <w:r w:rsidRPr="008F7FD1">
              <w:rPr>
                <w:rFonts w:ascii="Verdana" w:hAnsi="Verdana"/>
                <w:sz w:val="16"/>
                <w:szCs w:val="16"/>
              </w:rPr>
              <w:t xml:space="preserve"> dla 8kHz do 10 kHz)</w:t>
            </w:r>
          </w:p>
        </w:tc>
        <w:tc>
          <w:tcPr>
            <w:tcW w:w="1041" w:type="dxa"/>
            <w:tcBorders>
              <w:top w:val="single" w:sz="6" w:space="0" w:color="auto"/>
              <w:left w:val="single" w:sz="4" w:space="0" w:color="auto"/>
              <w:bottom w:val="single" w:sz="6" w:space="0" w:color="auto"/>
              <w:right w:val="single" w:sz="6" w:space="0" w:color="auto"/>
            </w:tcBorders>
            <w:shd w:val="clear" w:color="auto" w:fill="FFFFFF"/>
          </w:tcPr>
          <w:p w14:paraId="1A44C5BC" w14:textId="77777777" w:rsidR="00196171" w:rsidRPr="005D67DC" w:rsidRDefault="00196171" w:rsidP="009E3546">
            <w:pPr>
              <w:jc w:val="center"/>
              <w:rPr>
                <w:rFonts w:ascii="Verdana" w:hAnsi="Verdana" w:cstheme="minorHAnsi"/>
                <w:color w:val="000000" w:themeColor="text1"/>
                <w:sz w:val="16"/>
                <w:szCs w:val="16"/>
              </w:rPr>
            </w:pPr>
            <w:r w:rsidRPr="005D67DC">
              <w:rPr>
                <w:rFonts w:ascii="Verdana" w:hAnsi="Verdana" w:cstheme="minorHAnsi"/>
                <w:color w:val="000000" w:themeColor="text1"/>
                <w:sz w:val="16"/>
                <w:szCs w:val="16"/>
              </w:rPr>
              <w:t>TAK</w:t>
            </w:r>
          </w:p>
        </w:tc>
        <w:tc>
          <w:tcPr>
            <w:tcW w:w="2644" w:type="dxa"/>
            <w:tcBorders>
              <w:top w:val="single" w:sz="6" w:space="0" w:color="auto"/>
              <w:left w:val="single" w:sz="6" w:space="0" w:color="auto"/>
              <w:bottom w:val="single" w:sz="6" w:space="0" w:color="auto"/>
              <w:right w:val="single" w:sz="6" w:space="0" w:color="auto"/>
            </w:tcBorders>
            <w:shd w:val="clear" w:color="auto" w:fill="FFFFFF"/>
          </w:tcPr>
          <w:p w14:paraId="5B626F59" w14:textId="77777777" w:rsidR="00196171" w:rsidRPr="005D67DC" w:rsidRDefault="00196171" w:rsidP="009E3546">
            <w:pPr>
              <w:rPr>
                <w:rFonts w:ascii="Verdana" w:hAnsi="Verdana" w:cstheme="minorHAnsi"/>
                <w:color w:val="0070C0"/>
                <w:sz w:val="16"/>
                <w:szCs w:val="16"/>
              </w:rPr>
            </w:pPr>
          </w:p>
        </w:tc>
      </w:tr>
      <w:tr w:rsidR="00196171" w:rsidRPr="005D67DC" w14:paraId="5064A8A5" w14:textId="77777777" w:rsidTr="009E3546">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15E16A6A" w14:textId="77777777" w:rsidR="00196171" w:rsidRPr="005D67DC" w:rsidRDefault="00196171" w:rsidP="00196171">
            <w:pPr>
              <w:numPr>
                <w:ilvl w:val="0"/>
                <w:numId w:val="64"/>
              </w:numPr>
              <w:jc w:val="center"/>
              <w:rPr>
                <w:rFonts w:ascii="Verdana" w:hAnsi="Verdana" w:cstheme="minorHAnsi"/>
                <w:color w:val="000000" w:themeColor="text1"/>
                <w:sz w:val="16"/>
                <w:szCs w:val="16"/>
              </w:rPr>
            </w:pPr>
          </w:p>
        </w:tc>
        <w:tc>
          <w:tcPr>
            <w:tcW w:w="4914" w:type="dxa"/>
            <w:gridSpan w:val="2"/>
            <w:tcBorders>
              <w:top w:val="single" w:sz="4" w:space="0" w:color="auto"/>
              <w:left w:val="single" w:sz="4" w:space="0" w:color="auto"/>
              <w:bottom w:val="single" w:sz="4" w:space="0" w:color="auto"/>
              <w:right w:val="single" w:sz="4" w:space="0" w:color="auto"/>
            </w:tcBorders>
          </w:tcPr>
          <w:p w14:paraId="03BC2B9E" w14:textId="77777777" w:rsidR="00196171" w:rsidRPr="008F7FD1" w:rsidRDefault="00196171" w:rsidP="009E3546">
            <w:pPr>
              <w:rPr>
                <w:rFonts w:ascii="Verdana" w:hAnsi="Verdana"/>
                <w:sz w:val="16"/>
                <w:szCs w:val="16"/>
              </w:rPr>
            </w:pPr>
            <w:r w:rsidRPr="008F7FD1">
              <w:rPr>
                <w:rFonts w:ascii="Verdana" w:hAnsi="Verdana"/>
                <w:sz w:val="16"/>
                <w:szCs w:val="16"/>
              </w:rPr>
              <w:t xml:space="preserve">Skok </w:t>
            </w:r>
            <w:r w:rsidRPr="007165B7">
              <w:rPr>
                <w:rFonts w:ascii="Verdana" w:hAnsi="Verdana"/>
                <w:color w:val="000000" w:themeColor="text1"/>
                <w:sz w:val="16"/>
                <w:szCs w:val="16"/>
              </w:rPr>
              <w:t xml:space="preserve">poziomu o 1 </w:t>
            </w:r>
            <w:proofErr w:type="spellStart"/>
            <w:r w:rsidRPr="007165B7">
              <w:rPr>
                <w:rFonts w:ascii="Verdana" w:hAnsi="Verdana"/>
                <w:color w:val="000000" w:themeColor="text1"/>
                <w:sz w:val="16"/>
                <w:szCs w:val="16"/>
              </w:rPr>
              <w:t>dB</w:t>
            </w:r>
            <w:proofErr w:type="spellEnd"/>
          </w:p>
        </w:tc>
        <w:tc>
          <w:tcPr>
            <w:tcW w:w="1041" w:type="dxa"/>
            <w:tcBorders>
              <w:top w:val="single" w:sz="6" w:space="0" w:color="auto"/>
              <w:left w:val="single" w:sz="4" w:space="0" w:color="auto"/>
              <w:bottom w:val="single" w:sz="6" w:space="0" w:color="auto"/>
              <w:right w:val="single" w:sz="6" w:space="0" w:color="auto"/>
            </w:tcBorders>
            <w:shd w:val="clear" w:color="auto" w:fill="FFFFFF"/>
          </w:tcPr>
          <w:p w14:paraId="64E20E55" w14:textId="77777777" w:rsidR="00196171" w:rsidRPr="005D67DC" w:rsidRDefault="00196171" w:rsidP="009E3546">
            <w:pPr>
              <w:jc w:val="center"/>
              <w:rPr>
                <w:rFonts w:ascii="Verdana" w:hAnsi="Verdana" w:cstheme="minorHAnsi"/>
                <w:color w:val="000000" w:themeColor="text1"/>
                <w:sz w:val="16"/>
                <w:szCs w:val="16"/>
              </w:rPr>
            </w:pPr>
            <w:r w:rsidRPr="005D67DC">
              <w:rPr>
                <w:rFonts w:ascii="Verdana" w:hAnsi="Verdana" w:cstheme="minorHAnsi"/>
                <w:color w:val="000000" w:themeColor="text1"/>
                <w:sz w:val="16"/>
                <w:szCs w:val="16"/>
              </w:rPr>
              <w:t>TAK</w:t>
            </w:r>
          </w:p>
        </w:tc>
        <w:tc>
          <w:tcPr>
            <w:tcW w:w="2644" w:type="dxa"/>
            <w:tcBorders>
              <w:top w:val="single" w:sz="6" w:space="0" w:color="auto"/>
              <w:left w:val="single" w:sz="6" w:space="0" w:color="auto"/>
              <w:bottom w:val="single" w:sz="6" w:space="0" w:color="auto"/>
              <w:right w:val="single" w:sz="6" w:space="0" w:color="auto"/>
            </w:tcBorders>
            <w:shd w:val="clear" w:color="auto" w:fill="FFFFFF"/>
          </w:tcPr>
          <w:p w14:paraId="4F4CCD16" w14:textId="77777777" w:rsidR="00196171" w:rsidRPr="005D67DC" w:rsidRDefault="00196171" w:rsidP="009E3546">
            <w:pPr>
              <w:rPr>
                <w:rFonts w:ascii="Verdana" w:hAnsi="Verdana" w:cstheme="minorHAnsi"/>
                <w:color w:val="0070C0"/>
                <w:sz w:val="16"/>
                <w:szCs w:val="16"/>
              </w:rPr>
            </w:pPr>
          </w:p>
        </w:tc>
      </w:tr>
      <w:tr w:rsidR="00196171" w:rsidRPr="005D67DC" w14:paraId="4541A8F1" w14:textId="77777777" w:rsidTr="009E3546">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40A6B21C" w14:textId="77777777" w:rsidR="00196171" w:rsidRPr="005D67DC" w:rsidRDefault="00196171" w:rsidP="00196171">
            <w:pPr>
              <w:numPr>
                <w:ilvl w:val="0"/>
                <w:numId w:val="64"/>
              </w:numPr>
              <w:jc w:val="center"/>
              <w:rPr>
                <w:rFonts w:ascii="Verdana" w:hAnsi="Verdana" w:cstheme="minorHAnsi"/>
                <w:color w:val="000000" w:themeColor="text1"/>
                <w:sz w:val="16"/>
                <w:szCs w:val="16"/>
              </w:rPr>
            </w:pPr>
          </w:p>
        </w:tc>
        <w:tc>
          <w:tcPr>
            <w:tcW w:w="4914" w:type="dxa"/>
            <w:gridSpan w:val="2"/>
            <w:tcBorders>
              <w:top w:val="single" w:sz="4" w:space="0" w:color="auto"/>
              <w:left w:val="single" w:sz="4" w:space="0" w:color="auto"/>
              <w:bottom w:val="single" w:sz="4" w:space="0" w:color="auto"/>
              <w:right w:val="single" w:sz="4" w:space="0" w:color="auto"/>
            </w:tcBorders>
          </w:tcPr>
          <w:p w14:paraId="560BB2CA" w14:textId="77777777" w:rsidR="00196171" w:rsidRPr="008F7FD1" w:rsidRDefault="00196171" w:rsidP="009E3546">
            <w:pPr>
              <w:rPr>
                <w:rFonts w:ascii="Verdana" w:hAnsi="Verdana"/>
                <w:sz w:val="16"/>
                <w:szCs w:val="16"/>
              </w:rPr>
            </w:pPr>
            <w:r w:rsidRPr="008F7FD1">
              <w:rPr>
                <w:rFonts w:ascii="Verdana" w:hAnsi="Verdana"/>
                <w:sz w:val="16"/>
                <w:szCs w:val="16"/>
              </w:rPr>
              <w:t>Przetwornik</w:t>
            </w:r>
            <w:r>
              <w:rPr>
                <w:rFonts w:ascii="Verdana" w:hAnsi="Verdana"/>
                <w:sz w:val="16"/>
                <w:szCs w:val="16"/>
              </w:rPr>
              <w:t xml:space="preserve"> </w:t>
            </w:r>
            <w:r w:rsidRPr="008F7FD1">
              <w:rPr>
                <w:rFonts w:ascii="Verdana" w:hAnsi="Verdana"/>
                <w:sz w:val="16"/>
                <w:szCs w:val="16"/>
              </w:rPr>
              <w:t>IOW</w:t>
            </w:r>
          </w:p>
        </w:tc>
        <w:tc>
          <w:tcPr>
            <w:tcW w:w="1041" w:type="dxa"/>
            <w:tcBorders>
              <w:top w:val="single" w:sz="6" w:space="0" w:color="auto"/>
              <w:left w:val="single" w:sz="4" w:space="0" w:color="auto"/>
              <w:bottom w:val="single" w:sz="6" w:space="0" w:color="auto"/>
              <w:right w:val="single" w:sz="6" w:space="0" w:color="auto"/>
            </w:tcBorders>
            <w:shd w:val="clear" w:color="auto" w:fill="FFFFFF"/>
          </w:tcPr>
          <w:p w14:paraId="19D6C853" w14:textId="77777777" w:rsidR="00196171" w:rsidRPr="005D67DC" w:rsidRDefault="00196171" w:rsidP="009E3546">
            <w:pPr>
              <w:jc w:val="center"/>
              <w:rPr>
                <w:rFonts w:ascii="Verdana" w:hAnsi="Verdana" w:cstheme="minorHAnsi"/>
                <w:color w:val="000000" w:themeColor="text1"/>
                <w:sz w:val="16"/>
                <w:szCs w:val="16"/>
              </w:rPr>
            </w:pPr>
            <w:r w:rsidRPr="005D67DC">
              <w:rPr>
                <w:rFonts w:ascii="Verdana" w:hAnsi="Verdana" w:cstheme="minorHAnsi"/>
                <w:color w:val="000000" w:themeColor="text1"/>
                <w:sz w:val="16"/>
                <w:szCs w:val="16"/>
              </w:rPr>
              <w:t>TAK</w:t>
            </w:r>
          </w:p>
        </w:tc>
        <w:tc>
          <w:tcPr>
            <w:tcW w:w="2644" w:type="dxa"/>
            <w:tcBorders>
              <w:top w:val="single" w:sz="6" w:space="0" w:color="auto"/>
              <w:left w:val="single" w:sz="6" w:space="0" w:color="auto"/>
              <w:bottom w:val="single" w:sz="6" w:space="0" w:color="auto"/>
              <w:right w:val="single" w:sz="6" w:space="0" w:color="auto"/>
            </w:tcBorders>
            <w:shd w:val="clear" w:color="auto" w:fill="FFFFFF"/>
          </w:tcPr>
          <w:p w14:paraId="5FCFE2EE" w14:textId="77777777" w:rsidR="00196171" w:rsidRPr="005D67DC" w:rsidRDefault="00196171" w:rsidP="009E3546">
            <w:pPr>
              <w:rPr>
                <w:rFonts w:ascii="Verdana" w:hAnsi="Verdana" w:cstheme="minorHAnsi"/>
                <w:color w:val="0070C0"/>
                <w:sz w:val="16"/>
                <w:szCs w:val="16"/>
              </w:rPr>
            </w:pPr>
          </w:p>
        </w:tc>
      </w:tr>
      <w:tr w:rsidR="00196171" w:rsidRPr="005D67DC" w14:paraId="7CE0832B" w14:textId="77777777" w:rsidTr="009E3546">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02FAEF49" w14:textId="77777777" w:rsidR="00196171" w:rsidRPr="005D67DC" w:rsidRDefault="00196171" w:rsidP="00196171">
            <w:pPr>
              <w:numPr>
                <w:ilvl w:val="0"/>
                <w:numId w:val="64"/>
              </w:numPr>
              <w:jc w:val="center"/>
              <w:rPr>
                <w:rFonts w:ascii="Verdana" w:hAnsi="Verdana" w:cstheme="minorHAnsi"/>
                <w:color w:val="000000" w:themeColor="text1"/>
                <w:sz w:val="16"/>
                <w:szCs w:val="16"/>
              </w:rPr>
            </w:pPr>
          </w:p>
        </w:tc>
        <w:tc>
          <w:tcPr>
            <w:tcW w:w="4914" w:type="dxa"/>
            <w:gridSpan w:val="2"/>
            <w:tcBorders>
              <w:top w:val="single" w:sz="4" w:space="0" w:color="auto"/>
              <w:left w:val="single" w:sz="4" w:space="0" w:color="auto"/>
              <w:bottom w:val="single" w:sz="4" w:space="0" w:color="auto"/>
              <w:right w:val="single" w:sz="4" w:space="0" w:color="auto"/>
            </w:tcBorders>
          </w:tcPr>
          <w:p w14:paraId="6FBA6CCD" w14:textId="77777777" w:rsidR="00196171" w:rsidRPr="001A0AE7" w:rsidRDefault="00196171" w:rsidP="009E3546">
            <w:pPr>
              <w:rPr>
                <w:rFonts w:ascii="Verdana" w:hAnsi="Verdana"/>
                <w:sz w:val="16"/>
                <w:szCs w:val="16"/>
              </w:rPr>
            </w:pPr>
            <w:r w:rsidRPr="001A0AE7">
              <w:rPr>
                <w:rFonts w:ascii="Verdana" w:hAnsi="Verdana"/>
                <w:sz w:val="16"/>
                <w:szCs w:val="16"/>
              </w:rPr>
              <w:t>Automatyczna detekcja sondy</w:t>
            </w:r>
          </w:p>
        </w:tc>
        <w:tc>
          <w:tcPr>
            <w:tcW w:w="1041" w:type="dxa"/>
            <w:tcBorders>
              <w:top w:val="single" w:sz="6" w:space="0" w:color="auto"/>
              <w:left w:val="single" w:sz="4" w:space="0" w:color="auto"/>
              <w:bottom w:val="single" w:sz="6" w:space="0" w:color="auto"/>
              <w:right w:val="single" w:sz="6" w:space="0" w:color="auto"/>
            </w:tcBorders>
            <w:shd w:val="clear" w:color="auto" w:fill="FFFFFF"/>
          </w:tcPr>
          <w:p w14:paraId="5DECF7E6" w14:textId="77777777" w:rsidR="00196171" w:rsidRPr="005D67DC" w:rsidRDefault="00196171" w:rsidP="009E3546">
            <w:pPr>
              <w:jc w:val="center"/>
              <w:rPr>
                <w:rFonts w:ascii="Verdana" w:hAnsi="Verdana" w:cstheme="minorHAnsi"/>
                <w:color w:val="000000" w:themeColor="text1"/>
                <w:sz w:val="16"/>
                <w:szCs w:val="16"/>
              </w:rPr>
            </w:pPr>
            <w:r w:rsidRPr="005D67DC">
              <w:rPr>
                <w:rFonts w:ascii="Verdana" w:hAnsi="Verdana" w:cstheme="minorHAnsi"/>
                <w:color w:val="000000" w:themeColor="text1"/>
                <w:sz w:val="16"/>
                <w:szCs w:val="16"/>
              </w:rPr>
              <w:t>TAK</w:t>
            </w:r>
          </w:p>
        </w:tc>
        <w:tc>
          <w:tcPr>
            <w:tcW w:w="2644" w:type="dxa"/>
            <w:tcBorders>
              <w:top w:val="single" w:sz="6" w:space="0" w:color="auto"/>
              <w:left w:val="single" w:sz="6" w:space="0" w:color="auto"/>
              <w:bottom w:val="single" w:sz="6" w:space="0" w:color="auto"/>
              <w:right w:val="single" w:sz="6" w:space="0" w:color="auto"/>
            </w:tcBorders>
            <w:shd w:val="clear" w:color="auto" w:fill="FFFFFF"/>
          </w:tcPr>
          <w:p w14:paraId="66EF1409" w14:textId="77777777" w:rsidR="00196171" w:rsidRPr="005D67DC" w:rsidRDefault="00196171" w:rsidP="009E3546">
            <w:pPr>
              <w:rPr>
                <w:rFonts w:ascii="Verdana" w:hAnsi="Verdana" w:cstheme="minorHAnsi"/>
                <w:color w:val="0070C0"/>
                <w:sz w:val="16"/>
                <w:szCs w:val="16"/>
              </w:rPr>
            </w:pPr>
          </w:p>
        </w:tc>
      </w:tr>
      <w:tr w:rsidR="00196171" w:rsidRPr="005D67DC" w14:paraId="6D472E10" w14:textId="77777777" w:rsidTr="009E3546">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4C150A06" w14:textId="77777777" w:rsidR="00196171" w:rsidRPr="005D67DC" w:rsidRDefault="00196171" w:rsidP="00196171">
            <w:pPr>
              <w:numPr>
                <w:ilvl w:val="0"/>
                <w:numId w:val="64"/>
              </w:numPr>
              <w:jc w:val="center"/>
              <w:rPr>
                <w:rFonts w:ascii="Verdana" w:hAnsi="Verdana" w:cstheme="minorHAnsi"/>
                <w:color w:val="000000" w:themeColor="text1"/>
                <w:sz w:val="16"/>
                <w:szCs w:val="16"/>
              </w:rPr>
            </w:pPr>
          </w:p>
        </w:tc>
        <w:tc>
          <w:tcPr>
            <w:tcW w:w="4914" w:type="dxa"/>
            <w:gridSpan w:val="2"/>
            <w:tcBorders>
              <w:top w:val="single" w:sz="4" w:space="0" w:color="auto"/>
              <w:left w:val="single" w:sz="4" w:space="0" w:color="auto"/>
              <w:bottom w:val="single" w:sz="4" w:space="0" w:color="auto"/>
              <w:right w:val="single" w:sz="4" w:space="0" w:color="auto"/>
            </w:tcBorders>
          </w:tcPr>
          <w:p w14:paraId="5E2E5654" w14:textId="77777777" w:rsidR="00196171" w:rsidRPr="001A0AE7" w:rsidRDefault="00196171" w:rsidP="009E3546">
            <w:pPr>
              <w:rPr>
                <w:rFonts w:ascii="Verdana" w:hAnsi="Verdana"/>
                <w:sz w:val="16"/>
                <w:szCs w:val="16"/>
              </w:rPr>
            </w:pPr>
            <w:r w:rsidRPr="001A0AE7">
              <w:rPr>
                <w:rFonts w:ascii="Verdana" w:hAnsi="Verdana"/>
                <w:sz w:val="16"/>
                <w:szCs w:val="16"/>
              </w:rPr>
              <w:t>Automatyczna kalibracja</w:t>
            </w:r>
          </w:p>
        </w:tc>
        <w:tc>
          <w:tcPr>
            <w:tcW w:w="1041" w:type="dxa"/>
            <w:tcBorders>
              <w:top w:val="single" w:sz="6" w:space="0" w:color="auto"/>
              <w:left w:val="single" w:sz="4" w:space="0" w:color="auto"/>
              <w:bottom w:val="single" w:sz="6" w:space="0" w:color="auto"/>
              <w:right w:val="single" w:sz="6" w:space="0" w:color="auto"/>
            </w:tcBorders>
            <w:shd w:val="clear" w:color="auto" w:fill="FFFFFF"/>
          </w:tcPr>
          <w:p w14:paraId="32B2BFAA" w14:textId="77777777" w:rsidR="00196171" w:rsidRPr="005D67DC" w:rsidRDefault="00196171" w:rsidP="009E3546">
            <w:pPr>
              <w:jc w:val="center"/>
              <w:rPr>
                <w:rFonts w:ascii="Verdana" w:hAnsi="Verdana" w:cstheme="minorHAnsi"/>
                <w:color w:val="000000" w:themeColor="text1"/>
                <w:sz w:val="16"/>
                <w:szCs w:val="16"/>
              </w:rPr>
            </w:pPr>
            <w:r w:rsidRPr="005D67DC">
              <w:rPr>
                <w:rFonts w:ascii="Verdana" w:hAnsi="Verdana" w:cstheme="minorHAnsi"/>
                <w:color w:val="000000" w:themeColor="text1"/>
                <w:sz w:val="16"/>
                <w:szCs w:val="16"/>
              </w:rPr>
              <w:t>TAK</w:t>
            </w:r>
          </w:p>
        </w:tc>
        <w:tc>
          <w:tcPr>
            <w:tcW w:w="2644" w:type="dxa"/>
            <w:tcBorders>
              <w:top w:val="single" w:sz="6" w:space="0" w:color="auto"/>
              <w:left w:val="single" w:sz="6" w:space="0" w:color="auto"/>
              <w:bottom w:val="single" w:sz="6" w:space="0" w:color="auto"/>
              <w:right w:val="single" w:sz="6" w:space="0" w:color="auto"/>
            </w:tcBorders>
            <w:shd w:val="clear" w:color="auto" w:fill="FFFFFF"/>
          </w:tcPr>
          <w:p w14:paraId="0E6FACDC" w14:textId="77777777" w:rsidR="00196171" w:rsidRPr="005D67DC" w:rsidRDefault="00196171" w:rsidP="009E3546">
            <w:pPr>
              <w:rPr>
                <w:rFonts w:ascii="Verdana" w:hAnsi="Verdana" w:cstheme="minorHAnsi"/>
                <w:color w:val="0070C0"/>
                <w:sz w:val="16"/>
                <w:szCs w:val="16"/>
              </w:rPr>
            </w:pPr>
          </w:p>
        </w:tc>
      </w:tr>
      <w:tr w:rsidR="00196171" w:rsidRPr="005D67DC" w14:paraId="2557E963" w14:textId="77777777" w:rsidTr="009E3546">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5EBF1A37" w14:textId="77777777" w:rsidR="00196171" w:rsidRPr="005D67DC" w:rsidRDefault="00196171" w:rsidP="00196171">
            <w:pPr>
              <w:numPr>
                <w:ilvl w:val="0"/>
                <w:numId w:val="64"/>
              </w:numPr>
              <w:jc w:val="center"/>
              <w:rPr>
                <w:rFonts w:ascii="Verdana" w:hAnsi="Verdana" w:cstheme="minorHAnsi"/>
                <w:color w:val="000000" w:themeColor="text1"/>
                <w:sz w:val="16"/>
                <w:szCs w:val="16"/>
              </w:rPr>
            </w:pPr>
          </w:p>
        </w:tc>
        <w:tc>
          <w:tcPr>
            <w:tcW w:w="4914" w:type="dxa"/>
            <w:gridSpan w:val="2"/>
            <w:tcBorders>
              <w:top w:val="single" w:sz="4" w:space="0" w:color="auto"/>
              <w:left w:val="single" w:sz="4" w:space="0" w:color="auto"/>
              <w:bottom w:val="single" w:sz="4" w:space="0" w:color="auto"/>
              <w:right w:val="single" w:sz="4" w:space="0" w:color="auto"/>
            </w:tcBorders>
          </w:tcPr>
          <w:p w14:paraId="645D9A4D" w14:textId="77777777" w:rsidR="00196171" w:rsidRPr="001A0AE7" w:rsidRDefault="00196171" w:rsidP="009E3546">
            <w:pPr>
              <w:rPr>
                <w:rFonts w:ascii="Verdana" w:hAnsi="Verdana"/>
                <w:sz w:val="16"/>
                <w:szCs w:val="16"/>
              </w:rPr>
            </w:pPr>
            <w:r w:rsidRPr="001A0AE7">
              <w:rPr>
                <w:rFonts w:ascii="Verdana" w:hAnsi="Verdana"/>
                <w:sz w:val="16"/>
                <w:szCs w:val="16"/>
              </w:rPr>
              <w:t>Czas analizy: minimum 2 sekundy do nieograniczonego czasu</w:t>
            </w:r>
          </w:p>
        </w:tc>
        <w:tc>
          <w:tcPr>
            <w:tcW w:w="1041" w:type="dxa"/>
            <w:tcBorders>
              <w:top w:val="single" w:sz="6" w:space="0" w:color="auto"/>
              <w:left w:val="single" w:sz="4" w:space="0" w:color="auto"/>
              <w:bottom w:val="single" w:sz="6" w:space="0" w:color="auto"/>
              <w:right w:val="single" w:sz="6" w:space="0" w:color="auto"/>
            </w:tcBorders>
            <w:shd w:val="clear" w:color="auto" w:fill="FFFFFF"/>
          </w:tcPr>
          <w:p w14:paraId="75F57282" w14:textId="77777777" w:rsidR="00196171" w:rsidRPr="005D67DC" w:rsidRDefault="00196171" w:rsidP="009E3546">
            <w:pPr>
              <w:jc w:val="center"/>
              <w:rPr>
                <w:rFonts w:ascii="Verdana" w:hAnsi="Verdana" w:cstheme="minorHAnsi"/>
                <w:color w:val="000000" w:themeColor="text1"/>
                <w:sz w:val="16"/>
                <w:szCs w:val="16"/>
              </w:rPr>
            </w:pPr>
            <w:r w:rsidRPr="005D67DC">
              <w:rPr>
                <w:rFonts w:ascii="Verdana" w:hAnsi="Verdana" w:cstheme="minorHAnsi"/>
                <w:color w:val="000000" w:themeColor="text1"/>
                <w:sz w:val="16"/>
                <w:szCs w:val="16"/>
              </w:rPr>
              <w:t>TAK</w:t>
            </w:r>
          </w:p>
        </w:tc>
        <w:tc>
          <w:tcPr>
            <w:tcW w:w="2644" w:type="dxa"/>
            <w:tcBorders>
              <w:top w:val="single" w:sz="6" w:space="0" w:color="auto"/>
              <w:left w:val="single" w:sz="6" w:space="0" w:color="auto"/>
              <w:bottom w:val="single" w:sz="6" w:space="0" w:color="auto"/>
              <w:right w:val="single" w:sz="6" w:space="0" w:color="auto"/>
            </w:tcBorders>
            <w:shd w:val="clear" w:color="auto" w:fill="FFFFFF"/>
          </w:tcPr>
          <w:p w14:paraId="6436CCB3" w14:textId="77777777" w:rsidR="00196171" w:rsidRPr="005D67DC" w:rsidRDefault="00196171" w:rsidP="009E3546">
            <w:pPr>
              <w:rPr>
                <w:rFonts w:ascii="Verdana" w:hAnsi="Verdana" w:cstheme="minorHAnsi"/>
                <w:color w:val="0070C0"/>
                <w:sz w:val="16"/>
                <w:szCs w:val="16"/>
              </w:rPr>
            </w:pPr>
          </w:p>
        </w:tc>
      </w:tr>
      <w:tr w:rsidR="00196171" w:rsidRPr="005D67DC" w14:paraId="09655FED" w14:textId="77777777" w:rsidTr="009E3546">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38A14632" w14:textId="77777777" w:rsidR="00196171" w:rsidRPr="005D67DC" w:rsidRDefault="00196171" w:rsidP="00196171">
            <w:pPr>
              <w:numPr>
                <w:ilvl w:val="0"/>
                <w:numId w:val="64"/>
              </w:numPr>
              <w:jc w:val="center"/>
              <w:rPr>
                <w:rFonts w:ascii="Verdana" w:hAnsi="Verdana" w:cstheme="minorHAnsi"/>
                <w:color w:val="000000" w:themeColor="text1"/>
                <w:sz w:val="16"/>
                <w:szCs w:val="16"/>
              </w:rPr>
            </w:pPr>
          </w:p>
        </w:tc>
        <w:tc>
          <w:tcPr>
            <w:tcW w:w="4914" w:type="dxa"/>
            <w:gridSpan w:val="2"/>
            <w:tcBorders>
              <w:top w:val="single" w:sz="4" w:space="0" w:color="auto"/>
              <w:left w:val="single" w:sz="4" w:space="0" w:color="auto"/>
              <w:bottom w:val="single" w:sz="4" w:space="0" w:color="auto"/>
              <w:right w:val="single" w:sz="4" w:space="0" w:color="auto"/>
            </w:tcBorders>
          </w:tcPr>
          <w:p w14:paraId="1E0EADBB" w14:textId="77777777" w:rsidR="00196171" w:rsidRPr="001A0AE7" w:rsidRDefault="00196171" w:rsidP="009E3546">
            <w:pPr>
              <w:rPr>
                <w:rFonts w:ascii="Verdana" w:hAnsi="Verdana"/>
                <w:sz w:val="16"/>
                <w:szCs w:val="16"/>
              </w:rPr>
            </w:pPr>
            <w:r w:rsidRPr="001A0AE7">
              <w:rPr>
                <w:rFonts w:ascii="Verdana" w:hAnsi="Verdana"/>
                <w:sz w:val="16"/>
                <w:szCs w:val="16"/>
              </w:rPr>
              <w:t>A/D rozdzielczość</w:t>
            </w:r>
            <w:r w:rsidRPr="001A0AE7">
              <w:rPr>
                <w:rFonts w:ascii="Verdana" w:hAnsi="Verdana"/>
                <w:sz w:val="16"/>
                <w:szCs w:val="16"/>
              </w:rPr>
              <w:tab/>
              <w:t xml:space="preserve"> min. 24 bit, rozdzielczość min. 5,38 </w:t>
            </w:r>
            <w:proofErr w:type="spellStart"/>
            <w:r w:rsidRPr="001A0AE7">
              <w:rPr>
                <w:rFonts w:ascii="Verdana" w:hAnsi="Verdana"/>
                <w:sz w:val="16"/>
                <w:szCs w:val="16"/>
              </w:rPr>
              <w:t>Hz</w:t>
            </w:r>
            <w:proofErr w:type="spellEnd"/>
          </w:p>
        </w:tc>
        <w:tc>
          <w:tcPr>
            <w:tcW w:w="1041" w:type="dxa"/>
            <w:tcBorders>
              <w:top w:val="single" w:sz="6" w:space="0" w:color="auto"/>
              <w:left w:val="single" w:sz="4" w:space="0" w:color="auto"/>
              <w:bottom w:val="single" w:sz="6" w:space="0" w:color="auto"/>
              <w:right w:val="single" w:sz="6" w:space="0" w:color="auto"/>
            </w:tcBorders>
            <w:shd w:val="clear" w:color="auto" w:fill="FFFFFF"/>
          </w:tcPr>
          <w:p w14:paraId="342B8FF0" w14:textId="77777777" w:rsidR="00196171" w:rsidRPr="005D67DC" w:rsidRDefault="00196171" w:rsidP="009E3546">
            <w:pPr>
              <w:jc w:val="center"/>
              <w:rPr>
                <w:rFonts w:ascii="Verdana" w:hAnsi="Verdana" w:cstheme="minorHAnsi"/>
                <w:color w:val="000000" w:themeColor="text1"/>
                <w:sz w:val="16"/>
                <w:szCs w:val="16"/>
              </w:rPr>
            </w:pPr>
            <w:r w:rsidRPr="005D67DC">
              <w:rPr>
                <w:rFonts w:ascii="Verdana" w:hAnsi="Verdana" w:cstheme="minorHAnsi"/>
                <w:color w:val="000000" w:themeColor="text1"/>
                <w:sz w:val="16"/>
                <w:szCs w:val="16"/>
              </w:rPr>
              <w:t>TAK</w:t>
            </w:r>
          </w:p>
        </w:tc>
        <w:tc>
          <w:tcPr>
            <w:tcW w:w="2644" w:type="dxa"/>
            <w:tcBorders>
              <w:top w:val="single" w:sz="6" w:space="0" w:color="auto"/>
              <w:left w:val="single" w:sz="6" w:space="0" w:color="auto"/>
              <w:bottom w:val="single" w:sz="6" w:space="0" w:color="auto"/>
              <w:right w:val="single" w:sz="6" w:space="0" w:color="auto"/>
            </w:tcBorders>
            <w:shd w:val="clear" w:color="auto" w:fill="FFFFFF"/>
          </w:tcPr>
          <w:p w14:paraId="063DBC17" w14:textId="77777777" w:rsidR="00196171" w:rsidRPr="005D67DC" w:rsidRDefault="00196171" w:rsidP="009E3546">
            <w:pPr>
              <w:rPr>
                <w:rFonts w:ascii="Verdana" w:hAnsi="Verdana" w:cstheme="minorHAnsi"/>
                <w:color w:val="0070C0"/>
                <w:sz w:val="16"/>
                <w:szCs w:val="16"/>
              </w:rPr>
            </w:pPr>
          </w:p>
        </w:tc>
      </w:tr>
      <w:tr w:rsidR="00196171" w:rsidRPr="005D67DC" w14:paraId="6C2C4C8E" w14:textId="77777777" w:rsidTr="009E3546">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111DC8F6" w14:textId="77777777" w:rsidR="00196171" w:rsidRPr="005D67DC" w:rsidRDefault="00196171" w:rsidP="00196171">
            <w:pPr>
              <w:numPr>
                <w:ilvl w:val="0"/>
                <w:numId w:val="64"/>
              </w:numPr>
              <w:jc w:val="center"/>
              <w:rPr>
                <w:rFonts w:ascii="Verdana" w:hAnsi="Verdana" w:cstheme="minorHAnsi"/>
                <w:color w:val="000000" w:themeColor="text1"/>
                <w:sz w:val="16"/>
                <w:szCs w:val="16"/>
              </w:rPr>
            </w:pPr>
          </w:p>
        </w:tc>
        <w:tc>
          <w:tcPr>
            <w:tcW w:w="4914" w:type="dxa"/>
            <w:gridSpan w:val="2"/>
            <w:tcBorders>
              <w:top w:val="single" w:sz="4" w:space="0" w:color="auto"/>
              <w:left w:val="single" w:sz="4" w:space="0" w:color="auto"/>
              <w:bottom w:val="single" w:sz="4" w:space="0" w:color="auto"/>
              <w:right w:val="single" w:sz="4" w:space="0" w:color="auto"/>
            </w:tcBorders>
          </w:tcPr>
          <w:p w14:paraId="3EB3523E" w14:textId="77777777" w:rsidR="00196171" w:rsidRPr="001A0AE7" w:rsidRDefault="00196171" w:rsidP="009E3546">
            <w:pPr>
              <w:rPr>
                <w:rFonts w:ascii="Verdana" w:hAnsi="Verdana"/>
                <w:sz w:val="16"/>
                <w:szCs w:val="16"/>
              </w:rPr>
            </w:pPr>
            <w:r w:rsidRPr="001A0AE7">
              <w:rPr>
                <w:rFonts w:ascii="Verdana" w:hAnsi="Verdana"/>
                <w:sz w:val="16"/>
                <w:szCs w:val="16"/>
              </w:rPr>
              <w:t xml:space="preserve">System odrzucania artefaktów -30 do +30 </w:t>
            </w:r>
            <w:proofErr w:type="spellStart"/>
            <w:r w:rsidRPr="001A0AE7">
              <w:rPr>
                <w:rFonts w:ascii="Verdana" w:hAnsi="Verdana"/>
                <w:sz w:val="16"/>
                <w:szCs w:val="16"/>
              </w:rPr>
              <w:t>dB</w:t>
            </w:r>
            <w:proofErr w:type="spellEnd"/>
            <w:r w:rsidRPr="001A0AE7">
              <w:rPr>
                <w:rFonts w:ascii="Verdana" w:hAnsi="Verdana"/>
                <w:sz w:val="16"/>
                <w:szCs w:val="16"/>
              </w:rPr>
              <w:t xml:space="preserve"> SPL lub wyłączony</w:t>
            </w:r>
          </w:p>
        </w:tc>
        <w:tc>
          <w:tcPr>
            <w:tcW w:w="1041" w:type="dxa"/>
            <w:tcBorders>
              <w:top w:val="single" w:sz="6" w:space="0" w:color="auto"/>
              <w:left w:val="single" w:sz="4" w:space="0" w:color="auto"/>
              <w:bottom w:val="single" w:sz="6" w:space="0" w:color="auto"/>
              <w:right w:val="single" w:sz="6" w:space="0" w:color="auto"/>
            </w:tcBorders>
            <w:shd w:val="clear" w:color="auto" w:fill="FFFFFF"/>
          </w:tcPr>
          <w:p w14:paraId="0066FC4E" w14:textId="77777777" w:rsidR="00196171" w:rsidRPr="005D67DC" w:rsidRDefault="00196171" w:rsidP="009E3546">
            <w:pPr>
              <w:jc w:val="center"/>
              <w:rPr>
                <w:rFonts w:ascii="Verdana" w:hAnsi="Verdana" w:cstheme="minorHAnsi"/>
                <w:color w:val="000000" w:themeColor="text1"/>
                <w:sz w:val="16"/>
                <w:szCs w:val="16"/>
              </w:rPr>
            </w:pPr>
            <w:r w:rsidRPr="005D67DC">
              <w:rPr>
                <w:rFonts w:ascii="Verdana" w:hAnsi="Verdana" w:cstheme="minorHAnsi"/>
                <w:color w:val="000000" w:themeColor="text1"/>
                <w:sz w:val="16"/>
                <w:szCs w:val="16"/>
              </w:rPr>
              <w:t>TAK</w:t>
            </w:r>
          </w:p>
        </w:tc>
        <w:tc>
          <w:tcPr>
            <w:tcW w:w="2644" w:type="dxa"/>
            <w:tcBorders>
              <w:top w:val="single" w:sz="6" w:space="0" w:color="auto"/>
              <w:left w:val="single" w:sz="6" w:space="0" w:color="auto"/>
              <w:bottom w:val="single" w:sz="6" w:space="0" w:color="auto"/>
              <w:right w:val="single" w:sz="6" w:space="0" w:color="auto"/>
            </w:tcBorders>
            <w:shd w:val="clear" w:color="auto" w:fill="FFFFFF"/>
          </w:tcPr>
          <w:p w14:paraId="09E9DF68" w14:textId="77777777" w:rsidR="00196171" w:rsidRPr="005D67DC" w:rsidRDefault="00196171" w:rsidP="009E3546">
            <w:pPr>
              <w:rPr>
                <w:rFonts w:ascii="Verdana" w:hAnsi="Verdana" w:cstheme="minorHAnsi"/>
                <w:color w:val="0070C0"/>
                <w:sz w:val="16"/>
                <w:szCs w:val="16"/>
              </w:rPr>
            </w:pPr>
          </w:p>
        </w:tc>
      </w:tr>
      <w:tr w:rsidR="00196171" w:rsidRPr="005D67DC" w14:paraId="5E43E9E0" w14:textId="77777777" w:rsidTr="009E3546">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7A81DF81" w14:textId="77777777" w:rsidR="00196171" w:rsidRPr="005D67DC" w:rsidRDefault="00196171" w:rsidP="00196171">
            <w:pPr>
              <w:numPr>
                <w:ilvl w:val="0"/>
                <w:numId w:val="64"/>
              </w:numPr>
              <w:jc w:val="center"/>
              <w:rPr>
                <w:rFonts w:ascii="Verdana" w:hAnsi="Verdana" w:cstheme="minorHAnsi"/>
                <w:color w:val="000000" w:themeColor="text1"/>
                <w:sz w:val="16"/>
                <w:szCs w:val="16"/>
              </w:rPr>
            </w:pPr>
          </w:p>
        </w:tc>
        <w:tc>
          <w:tcPr>
            <w:tcW w:w="4914" w:type="dxa"/>
            <w:gridSpan w:val="2"/>
            <w:tcBorders>
              <w:top w:val="single" w:sz="4" w:space="0" w:color="auto"/>
              <w:left w:val="single" w:sz="4" w:space="0" w:color="auto"/>
              <w:bottom w:val="single" w:sz="4" w:space="0" w:color="auto"/>
              <w:right w:val="single" w:sz="4" w:space="0" w:color="auto"/>
            </w:tcBorders>
          </w:tcPr>
          <w:p w14:paraId="63685990" w14:textId="77777777" w:rsidR="00196171" w:rsidRPr="001A0AE7" w:rsidRDefault="00196171" w:rsidP="009E3546">
            <w:pPr>
              <w:rPr>
                <w:rFonts w:ascii="Verdana" w:hAnsi="Verdana"/>
                <w:sz w:val="16"/>
                <w:szCs w:val="16"/>
              </w:rPr>
            </w:pPr>
            <w:r w:rsidRPr="001A0AE7">
              <w:rPr>
                <w:rFonts w:ascii="Verdana" w:hAnsi="Verdana"/>
                <w:sz w:val="16"/>
                <w:szCs w:val="16"/>
              </w:rPr>
              <w:t xml:space="preserve">Tolerancja bodźca regulowana między 1 i 10 </w:t>
            </w:r>
            <w:proofErr w:type="spellStart"/>
            <w:r w:rsidRPr="001A0AE7">
              <w:rPr>
                <w:rFonts w:ascii="Verdana" w:hAnsi="Verdana"/>
                <w:sz w:val="16"/>
                <w:szCs w:val="16"/>
              </w:rPr>
              <w:t>dB</w:t>
            </w:r>
            <w:proofErr w:type="spellEnd"/>
          </w:p>
        </w:tc>
        <w:tc>
          <w:tcPr>
            <w:tcW w:w="1041" w:type="dxa"/>
            <w:tcBorders>
              <w:top w:val="single" w:sz="6" w:space="0" w:color="auto"/>
              <w:left w:val="single" w:sz="4" w:space="0" w:color="auto"/>
              <w:bottom w:val="single" w:sz="6" w:space="0" w:color="auto"/>
              <w:right w:val="single" w:sz="6" w:space="0" w:color="auto"/>
            </w:tcBorders>
            <w:shd w:val="clear" w:color="auto" w:fill="FFFFFF"/>
          </w:tcPr>
          <w:p w14:paraId="3540D356" w14:textId="77777777" w:rsidR="00196171" w:rsidRPr="005D67DC" w:rsidRDefault="00196171" w:rsidP="009E3546">
            <w:pPr>
              <w:jc w:val="center"/>
              <w:rPr>
                <w:rFonts w:ascii="Verdana" w:hAnsi="Verdana" w:cstheme="minorHAnsi"/>
                <w:color w:val="000000" w:themeColor="text1"/>
                <w:sz w:val="16"/>
                <w:szCs w:val="16"/>
              </w:rPr>
            </w:pPr>
            <w:r w:rsidRPr="005D67DC">
              <w:rPr>
                <w:rFonts w:ascii="Verdana" w:hAnsi="Verdana" w:cstheme="minorHAnsi"/>
                <w:color w:val="000000" w:themeColor="text1"/>
                <w:sz w:val="16"/>
                <w:szCs w:val="16"/>
              </w:rPr>
              <w:t>TAK</w:t>
            </w:r>
          </w:p>
        </w:tc>
        <w:tc>
          <w:tcPr>
            <w:tcW w:w="2644" w:type="dxa"/>
            <w:tcBorders>
              <w:top w:val="single" w:sz="6" w:space="0" w:color="auto"/>
              <w:left w:val="single" w:sz="6" w:space="0" w:color="auto"/>
              <w:bottom w:val="single" w:sz="6" w:space="0" w:color="auto"/>
              <w:right w:val="single" w:sz="6" w:space="0" w:color="auto"/>
            </w:tcBorders>
            <w:shd w:val="clear" w:color="auto" w:fill="FFFFFF"/>
          </w:tcPr>
          <w:p w14:paraId="12F864E9" w14:textId="77777777" w:rsidR="00196171" w:rsidRPr="005D67DC" w:rsidRDefault="00196171" w:rsidP="009E3546">
            <w:pPr>
              <w:rPr>
                <w:rFonts w:ascii="Verdana" w:hAnsi="Verdana" w:cstheme="minorHAnsi"/>
                <w:color w:val="0070C0"/>
                <w:sz w:val="16"/>
                <w:szCs w:val="16"/>
              </w:rPr>
            </w:pPr>
          </w:p>
        </w:tc>
      </w:tr>
      <w:tr w:rsidR="00196171" w:rsidRPr="005D67DC" w14:paraId="4A7989E3" w14:textId="77777777" w:rsidTr="009E3546">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6E702F28" w14:textId="77777777" w:rsidR="00196171" w:rsidRPr="005D67DC" w:rsidRDefault="00196171" w:rsidP="00196171">
            <w:pPr>
              <w:numPr>
                <w:ilvl w:val="0"/>
                <w:numId w:val="64"/>
              </w:numPr>
              <w:jc w:val="center"/>
              <w:rPr>
                <w:rFonts w:ascii="Verdana" w:hAnsi="Verdana" w:cstheme="minorHAnsi"/>
                <w:color w:val="000000" w:themeColor="text1"/>
                <w:sz w:val="16"/>
                <w:szCs w:val="16"/>
              </w:rPr>
            </w:pPr>
          </w:p>
        </w:tc>
        <w:tc>
          <w:tcPr>
            <w:tcW w:w="4914" w:type="dxa"/>
            <w:gridSpan w:val="2"/>
            <w:tcBorders>
              <w:top w:val="single" w:sz="4" w:space="0" w:color="auto"/>
              <w:left w:val="single" w:sz="4" w:space="0" w:color="auto"/>
              <w:bottom w:val="single" w:sz="4" w:space="0" w:color="auto"/>
              <w:right w:val="single" w:sz="4" w:space="0" w:color="auto"/>
            </w:tcBorders>
          </w:tcPr>
          <w:p w14:paraId="60CE0A3D" w14:textId="77777777" w:rsidR="00196171" w:rsidRPr="001A0AE7" w:rsidRDefault="00196171" w:rsidP="009E3546">
            <w:pPr>
              <w:rPr>
                <w:rFonts w:ascii="Verdana" w:hAnsi="Verdana"/>
                <w:sz w:val="16"/>
                <w:szCs w:val="16"/>
              </w:rPr>
            </w:pPr>
            <w:r w:rsidRPr="001A0AE7">
              <w:rPr>
                <w:rFonts w:ascii="Verdana" w:hAnsi="Verdana"/>
                <w:sz w:val="16"/>
                <w:szCs w:val="16"/>
              </w:rPr>
              <w:t xml:space="preserve">SNR kryterium: regulowane między 3 i 25 </w:t>
            </w:r>
            <w:proofErr w:type="spellStart"/>
            <w:r w:rsidRPr="001A0AE7">
              <w:rPr>
                <w:rFonts w:ascii="Verdana" w:hAnsi="Verdana"/>
                <w:sz w:val="16"/>
                <w:szCs w:val="16"/>
              </w:rPr>
              <w:t>dB</w:t>
            </w:r>
            <w:proofErr w:type="spellEnd"/>
          </w:p>
        </w:tc>
        <w:tc>
          <w:tcPr>
            <w:tcW w:w="1041" w:type="dxa"/>
            <w:tcBorders>
              <w:top w:val="single" w:sz="6" w:space="0" w:color="auto"/>
              <w:left w:val="single" w:sz="4" w:space="0" w:color="auto"/>
              <w:bottom w:val="single" w:sz="6" w:space="0" w:color="auto"/>
              <w:right w:val="single" w:sz="6" w:space="0" w:color="auto"/>
            </w:tcBorders>
            <w:shd w:val="clear" w:color="auto" w:fill="FFFFFF"/>
          </w:tcPr>
          <w:p w14:paraId="5B6BB7FA" w14:textId="77777777" w:rsidR="00196171" w:rsidRPr="005D67DC" w:rsidRDefault="00196171" w:rsidP="009E3546">
            <w:pPr>
              <w:jc w:val="center"/>
              <w:rPr>
                <w:rFonts w:ascii="Verdana" w:hAnsi="Verdana" w:cstheme="minorHAnsi"/>
                <w:color w:val="000000" w:themeColor="text1"/>
                <w:sz w:val="16"/>
                <w:szCs w:val="16"/>
              </w:rPr>
            </w:pPr>
            <w:r w:rsidRPr="005D67DC">
              <w:rPr>
                <w:rFonts w:ascii="Verdana" w:hAnsi="Verdana" w:cstheme="minorHAnsi"/>
                <w:color w:val="000000" w:themeColor="text1"/>
                <w:sz w:val="16"/>
                <w:szCs w:val="16"/>
              </w:rPr>
              <w:t>TAK</w:t>
            </w:r>
          </w:p>
        </w:tc>
        <w:tc>
          <w:tcPr>
            <w:tcW w:w="2644" w:type="dxa"/>
            <w:tcBorders>
              <w:top w:val="single" w:sz="6" w:space="0" w:color="auto"/>
              <w:left w:val="single" w:sz="6" w:space="0" w:color="auto"/>
              <w:bottom w:val="single" w:sz="6" w:space="0" w:color="auto"/>
              <w:right w:val="single" w:sz="6" w:space="0" w:color="auto"/>
            </w:tcBorders>
            <w:shd w:val="clear" w:color="auto" w:fill="FFFFFF"/>
          </w:tcPr>
          <w:p w14:paraId="4E7DC849" w14:textId="77777777" w:rsidR="00196171" w:rsidRPr="005D67DC" w:rsidRDefault="00196171" w:rsidP="009E3546">
            <w:pPr>
              <w:rPr>
                <w:rFonts w:ascii="Verdana" w:hAnsi="Verdana" w:cstheme="minorHAnsi"/>
                <w:color w:val="0070C0"/>
                <w:sz w:val="16"/>
                <w:szCs w:val="16"/>
              </w:rPr>
            </w:pPr>
          </w:p>
        </w:tc>
      </w:tr>
      <w:tr w:rsidR="00196171" w:rsidRPr="005D67DC" w14:paraId="63BC74CC" w14:textId="77777777" w:rsidTr="009E3546">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33AB9C7D" w14:textId="77777777" w:rsidR="00196171" w:rsidRPr="005D67DC" w:rsidRDefault="00196171" w:rsidP="00196171">
            <w:pPr>
              <w:numPr>
                <w:ilvl w:val="0"/>
                <w:numId w:val="64"/>
              </w:numPr>
              <w:jc w:val="center"/>
              <w:rPr>
                <w:rFonts w:ascii="Verdana" w:hAnsi="Verdana" w:cstheme="minorHAnsi"/>
                <w:color w:val="000000" w:themeColor="text1"/>
                <w:sz w:val="16"/>
                <w:szCs w:val="16"/>
              </w:rPr>
            </w:pPr>
          </w:p>
        </w:tc>
        <w:tc>
          <w:tcPr>
            <w:tcW w:w="4914" w:type="dxa"/>
            <w:gridSpan w:val="2"/>
            <w:tcBorders>
              <w:top w:val="single" w:sz="4" w:space="0" w:color="auto"/>
              <w:left w:val="single" w:sz="4" w:space="0" w:color="auto"/>
              <w:bottom w:val="single" w:sz="4" w:space="0" w:color="auto"/>
              <w:right w:val="single" w:sz="4" w:space="0" w:color="auto"/>
            </w:tcBorders>
          </w:tcPr>
          <w:p w14:paraId="599F24C6" w14:textId="77777777" w:rsidR="00196171" w:rsidRPr="001A0AE7" w:rsidRDefault="00196171" w:rsidP="009E3546">
            <w:pPr>
              <w:rPr>
                <w:rFonts w:ascii="Verdana" w:hAnsi="Verdana"/>
                <w:sz w:val="16"/>
                <w:szCs w:val="16"/>
              </w:rPr>
            </w:pPr>
            <w:r w:rsidRPr="001A0AE7">
              <w:rPr>
                <w:rFonts w:ascii="Verdana" w:hAnsi="Verdana"/>
                <w:sz w:val="16"/>
                <w:szCs w:val="16"/>
              </w:rPr>
              <w:t>DP – charakterystyka: min. 4096 punktów częstotliwościowych</w:t>
            </w:r>
          </w:p>
        </w:tc>
        <w:tc>
          <w:tcPr>
            <w:tcW w:w="1041" w:type="dxa"/>
            <w:tcBorders>
              <w:top w:val="single" w:sz="6" w:space="0" w:color="auto"/>
              <w:left w:val="single" w:sz="4" w:space="0" w:color="auto"/>
              <w:bottom w:val="single" w:sz="6" w:space="0" w:color="auto"/>
              <w:right w:val="single" w:sz="6" w:space="0" w:color="auto"/>
            </w:tcBorders>
            <w:shd w:val="clear" w:color="auto" w:fill="FFFFFF"/>
          </w:tcPr>
          <w:p w14:paraId="4952B711" w14:textId="77777777" w:rsidR="00196171" w:rsidRPr="005D67DC" w:rsidRDefault="00196171" w:rsidP="009E3546">
            <w:pPr>
              <w:jc w:val="center"/>
              <w:rPr>
                <w:rFonts w:ascii="Verdana" w:hAnsi="Verdana" w:cstheme="minorHAnsi"/>
                <w:color w:val="000000" w:themeColor="text1"/>
                <w:sz w:val="16"/>
                <w:szCs w:val="16"/>
              </w:rPr>
            </w:pPr>
            <w:r w:rsidRPr="005D67DC">
              <w:rPr>
                <w:rFonts w:ascii="Verdana" w:hAnsi="Verdana" w:cstheme="minorHAnsi"/>
                <w:color w:val="000000" w:themeColor="text1"/>
                <w:sz w:val="16"/>
                <w:szCs w:val="16"/>
              </w:rPr>
              <w:t>TAK</w:t>
            </w:r>
          </w:p>
        </w:tc>
        <w:tc>
          <w:tcPr>
            <w:tcW w:w="2644" w:type="dxa"/>
            <w:tcBorders>
              <w:top w:val="single" w:sz="6" w:space="0" w:color="auto"/>
              <w:left w:val="single" w:sz="6" w:space="0" w:color="auto"/>
              <w:bottom w:val="single" w:sz="6" w:space="0" w:color="auto"/>
              <w:right w:val="single" w:sz="6" w:space="0" w:color="auto"/>
            </w:tcBorders>
            <w:shd w:val="clear" w:color="auto" w:fill="FFFFFF"/>
          </w:tcPr>
          <w:p w14:paraId="0545D9AD" w14:textId="77777777" w:rsidR="00196171" w:rsidRPr="005D67DC" w:rsidRDefault="00196171" w:rsidP="009E3546">
            <w:pPr>
              <w:rPr>
                <w:rFonts w:ascii="Verdana" w:hAnsi="Verdana" w:cstheme="minorHAnsi"/>
                <w:color w:val="0070C0"/>
                <w:sz w:val="16"/>
                <w:szCs w:val="16"/>
              </w:rPr>
            </w:pPr>
          </w:p>
        </w:tc>
      </w:tr>
      <w:tr w:rsidR="00196171" w:rsidRPr="005D67DC" w14:paraId="6F9E925E" w14:textId="77777777" w:rsidTr="009E3546">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4FD9A3BB" w14:textId="77777777" w:rsidR="00196171" w:rsidRPr="005D67DC" w:rsidRDefault="00196171" w:rsidP="00196171">
            <w:pPr>
              <w:numPr>
                <w:ilvl w:val="0"/>
                <w:numId w:val="64"/>
              </w:numPr>
              <w:jc w:val="center"/>
              <w:rPr>
                <w:rFonts w:ascii="Verdana" w:hAnsi="Verdana" w:cstheme="minorHAnsi"/>
                <w:color w:val="000000" w:themeColor="text1"/>
                <w:sz w:val="16"/>
                <w:szCs w:val="16"/>
              </w:rPr>
            </w:pPr>
          </w:p>
        </w:tc>
        <w:tc>
          <w:tcPr>
            <w:tcW w:w="4914" w:type="dxa"/>
            <w:gridSpan w:val="2"/>
            <w:tcBorders>
              <w:top w:val="single" w:sz="4" w:space="0" w:color="auto"/>
              <w:left w:val="single" w:sz="4" w:space="0" w:color="auto"/>
              <w:bottom w:val="single" w:sz="4" w:space="0" w:color="auto"/>
              <w:right w:val="single" w:sz="4" w:space="0" w:color="auto"/>
            </w:tcBorders>
          </w:tcPr>
          <w:p w14:paraId="6B6B0CCE" w14:textId="77777777" w:rsidR="00196171" w:rsidRPr="008F7FD1" w:rsidRDefault="00196171" w:rsidP="009E3546">
            <w:pPr>
              <w:rPr>
                <w:rFonts w:ascii="Verdana" w:hAnsi="Verdana"/>
                <w:sz w:val="16"/>
                <w:szCs w:val="16"/>
              </w:rPr>
            </w:pPr>
            <w:r w:rsidRPr="008F7FD1">
              <w:rPr>
                <w:rFonts w:ascii="Verdana" w:hAnsi="Verdana"/>
                <w:sz w:val="16"/>
                <w:szCs w:val="16"/>
              </w:rPr>
              <w:t>Szum szczątkowy:</w:t>
            </w:r>
            <w:r>
              <w:rPr>
                <w:rFonts w:ascii="Verdana" w:hAnsi="Verdana"/>
                <w:sz w:val="16"/>
                <w:szCs w:val="16"/>
              </w:rPr>
              <w:t xml:space="preserve"> w</w:t>
            </w:r>
            <w:r w:rsidRPr="008F7FD1">
              <w:rPr>
                <w:rFonts w:ascii="Verdana" w:hAnsi="Verdana"/>
                <w:sz w:val="16"/>
                <w:szCs w:val="16"/>
              </w:rPr>
              <w:t xml:space="preserve">artość skuteczna (RMS) uśredniona w obszarze częstotliwościowym DP-bin (26 </w:t>
            </w:r>
            <w:proofErr w:type="spellStart"/>
            <w:r w:rsidRPr="008F7FD1">
              <w:rPr>
                <w:rFonts w:ascii="Verdana" w:hAnsi="Verdana"/>
                <w:sz w:val="16"/>
                <w:szCs w:val="16"/>
              </w:rPr>
              <w:t>binów</w:t>
            </w:r>
            <w:proofErr w:type="spellEnd"/>
            <w:r w:rsidRPr="008F7FD1">
              <w:rPr>
                <w:rFonts w:ascii="Verdana" w:hAnsi="Verdana"/>
                <w:sz w:val="16"/>
                <w:szCs w:val="16"/>
              </w:rPr>
              <w:t xml:space="preserve"> dla częstotliwości &lt; 2500 </w:t>
            </w:r>
            <w:proofErr w:type="spellStart"/>
            <w:r w:rsidRPr="008F7FD1">
              <w:rPr>
                <w:rFonts w:ascii="Verdana" w:hAnsi="Verdana"/>
                <w:sz w:val="16"/>
                <w:szCs w:val="16"/>
              </w:rPr>
              <w:t>Hz</w:t>
            </w:r>
            <w:proofErr w:type="spellEnd"/>
            <w:r w:rsidRPr="008F7FD1">
              <w:rPr>
                <w:rFonts w:ascii="Verdana" w:hAnsi="Verdana"/>
                <w:sz w:val="16"/>
                <w:szCs w:val="16"/>
              </w:rPr>
              <w:t xml:space="preserve"> &amp; 60 </w:t>
            </w:r>
            <w:proofErr w:type="spellStart"/>
            <w:r w:rsidRPr="008F7FD1">
              <w:rPr>
                <w:rFonts w:ascii="Verdana" w:hAnsi="Verdana"/>
                <w:sz w:val="16"/>
                <w:szCs w:val="16"/>
              </w:rPr>
              <w:t>binów</w:t>
            </w:r>
            <w:proofErr w:type="spellEnd"/>
            <w:r w:rsidRPr="008F7FD1">
              <w:rPr>
                <w:rFonts w:ascii="Verdana" w:hAnsi="Verdana"/>
                <w:sz w:val="16"/>
                <w:szCs w:val="16"/>
              </w:rPr>
              <w:t xml:space="preserve">  ≥ 2500 </w:t>
            </w:r>
            <w:proofErr w:type="spellStart"/>
            <w:r w:rsidRPr="008F7FD1">
              <w:rPr>
                <w:rFonts w:ascii="Verdana" w:hAnsi="Verdana"/>
                <w:sz w:val="16"/>
                <w:szCs w:val="16"/>
              </w:rPr>
              <w:t>Hz</w:t>
            </w:r>
            <w:proofErr w:type="spellEnd"/>
            <w:r w:rsidRPr="008F7FD1">
              <w:rPr>
                <w:rFonts w:ascii="Verdana" w:hAnsi="Verdana"/>
                <w:sz w:val="16"/>
                <w:szCs w:val="16"/>
              </w:rPr>
              <w:t>)</w:t>
            </w:r>
          </w:p>
        </w:tc>
        <w:tc>
          <w:tcPr>
            <w:tcW w:w="1041" w:type="dxa"/>
            <w:tcBorders>
              <w:top w:val="single" w:sz="6" w:space="0" w:color="auto"/>
              <w:left w:val="single" w:sz="4" w:space="0" w:color="auto"/>
              <w:bottom w:val="single" w:sz="6" w:space="0" w:color="auto"/>
              <w:right w:val="single" w:sz="6" w:space="0" w:color="auto"/>
            </w:tcBorders>
            <w:shd w:val="clear" w:color="auto" w:fill="FFFFFF"/>
          </w:tcPr>
          <w:p w14:paraId="04D72CCE" w14:textId="77777777" w:rsidR="00196171" w:rsidRPr="005D67DC" w:rsidRDefault="00196171" w:rsidP="009E3546">
            <w:pPr>
              <w:jc w:val="center"/>
              <w:rPr>
                <w:rFonts w:ascii="Verdana" w:hAnsi="Verdana" w:cstheme="minorHAnsi"/>
                <w:color w:val="000000" w:themeColor="text1"/>
                <w:sz w:val="16"/>
                <w:szCs w:val="16"/>
              </w:rPr>
            </w:pPr>
            <w:r w:rsidRPr="005D67DC">
              <w:rPr>
                <w:rFonts w:ascii="Verdana" w:hAnsi="Verdana" w:cstheme="minorHAnsi"/>
                <w:color w:val="000000" w:themeColor="text1"/>
                <w:sz w:val="16"/>
                <w:szCs w:val="16"/>
              </w:rPr>
              <w:t>TAK</w:t>
            </w:r>
          </w:p>
        </w:tc>
        <w:tc>
          <w:tcPr>
            <w:tcW w:w="2644" w:type="dxa"/>
            <w:tcBorders>
              <w:top w:val="single" w:sz="6" w:space="0" w:color="auto"/>
              <w:left w:val="single" w:sz="6" w:space="0" w:color="auto"/>
              <w:bottom w:val="single" w:sz="6" w:space="0" w:color="auto"/>
              <w:right w:val="single" w:sz="6" w:space="0" w:color="auto"/>
            </w:tcBorders>
            <w:shd w:val="clear" w:color="auto" w:fill="FFFFFF"/>
          </w:tcPr>
          <w:p w14:paraId="4DDE98F3" w14:textId="77777777" w:rsidR="00196171" w:rsidRPr="005D67DC" w:rsidRDefault="00196171" w:rsidP="009E3546">
            <w:pPr>
              <w:rPr>
                <w:rFonts w:ascii="Verdana" w:hAnsi="Verdana" w:cstheme="minorHAnsi"/>
                <w:color w:val="0070C0"/>
                <w:sz w:val="16"/>
                <w:szCs w:val="16"/>
              </w:rPr>
            </w:pPr>
          </w:p>
        </w:tc>
      </w:tr>
      <w:tr w:rsidR="00196171" w:rsidRPr="005D67DC" w14:paraId="128ED432" w14:textId="77777777" w:rsidTr="009E3546">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31621629" w14:textId="77777777" w:rsidR="00196171" w:rsidRPr="005D67DC" w:rsidRDefault="00196171" w:rsidP="00196171">
            <w:pPr>
              <w:numPr>
                <w:ilvl w:val="0"/>
                <w:numId w:val="64"/>
              </w:numPr>
              <w:jc w:val="center"/>
              <w:rPr>
                <w:rFonts w:ascii="Verdana" w:hAnsi="Verdana" w:cstheme="minorHAnsi"/>
                <w:color w:val="000000" w:themeColor="text1"/>
                <w:sz w:val="16"/>
                <w:szCs w:val="16"/>
              </w:rPr>
            </w:pPr>
          </w:p>
        </w:tc>
        <w:tc>
          <w:tcPr>
            <w:tcW w:w="4914" w:type="dxa"/>
            <w:gridSpan w:val="2"/>
            <w:tcBorders>
              <w:top w:val="single" w:sz="4" w:space="0" w:color="auto"/>
              <w:left w:val="single" w:sz="4" w:space="0" w:color="auto"/>
              <w:bottom w:val="single" w:sz="4" w:space="0" w:color="auto"/>
              <w:right w:val="single" w:sz="4" w:space="0" w:color="auto"/>
            </w:tcBorders>
          </w:tcPr>
          <w:p w14:paraId="1AF90008" w14:textId="77777777" w:rsidR="00196171" w:rsidRPr="008F7FD1" w:rsidRDefault="00196171" w:rsidP="009E3546">
            <w:pPr>
              <w:rPr>
                <w:rFonts w:ascii="Verdana" w:hAnsi="Verdana"/>
                <w:sz w:val="16"/>
                <w:szCs w:val="16"/>
              </w:rPr>
            </w:pPr>
            <w:r w:rsidRPr="008F7FD1">
              <w:rPr>
                <w:rFonts w:ascii="Verdana" w:hAnsi="Verdana"/>
                <w:sz w:val="16"/>
                <w:szCs w:val="16"/>
              </w:rPr>
              <w:t xml:space="preserve">Funkcja </w:t>
            </w:r>
            <w:proofErr w:type="spellStart"/>
            <w:r w:rsidRPr="008F7FD1">
              <w:rPr>
                <w:rFonts w:ascii="Verdana" w:hAnsi="Verdana"/>
                <w:sz w:val="16"/>
                <w:szCs w:val="16"/>
              </w:rPr>
              <w:t>pressurized</w:t>
            </w:r>
            <w:proofErr w:type="spellEnd"/>
            <w:r>
              <w:rPr>
                <w:rFonts w:ascii="Verdana" w:hAnsi="Verdana"/>
                <w:sz w:val="16"/>
                <w:szCs w:val="16"/>
              </w:rPr>
              <w:t xml:space="preserve">, jako </w:t>
            </w:r>
            <w:r w:rsidRPr="001A0AE7">
              <w:rPr>
                <w:rFonts w:ascii="Verdana" w:hAnsi="Verdana"/>
                <w:sz w:val="16"/>
                <w:szCs w:val="16"/>
              </w:rPr>
              <w:t xml:space="preserve">moduł wyrównywania ciśnienia </w:t>
            </w:r>
            <w:r>
              <w:rPr>
                <w:rFonts w:ascii="Verdana" w:hAnsi="Verdana"/>
                <w:sz w:val="16"/>
                <w:szCs w:val="16"/>
              </w:rPr>
              <w:t xml:space="preserve">w uchu środkowym </w:t>
            </w:r>
            <w:r w:rsidRPr="001A0AE7">
              <w:rPr>
                <w:rFonts w:ascii="Verdana" w:hAnsi="Verdana"/>
                <w:sz w:val="16"/>
                <w:szCs w:val="16"/>
              </w:rPr>
              <w:t>dla TEOAE i DPOEA</w:t>
            </w:r>
          </w:p>
        </w:tc>
        <w:tc>
          <w:tcPr>
            <w:tcW w:w="1041" w:type="dxa"/>
            <w:tcBorders>
              <w:top w:val="single" w:sz="6" w:space="0" w:color="auto"/>
              <w:left w:val="single" w:sz="4" w:space="0" w:color="auto"/>
              <w:bottom w:val="single" w:sz="6" w:space="0" w:color="auto"/>
              <w:right w:val="single" w:sz="6" w:space="0" w:color="auto"/>
            </w:tcBorders>
            <w:shd w:val="clear" w:color="auto" w:fill="FFFFFF"/>
          </w:tcPr>
          <w:p w14:paraId="5D830447" w14:textId="77777777" w:rsidR="00196171" w:rsidRPr="005D67DC" w:rsidRDefault="00196171" w:rsidP="009E3546">
            <w:pPr>
              <w:jc w:val="center"/>
              <w:rPr>
                <w:rFonts w:ascii="Verdana" w:hAnsi="Verdana" w:cstheme="minorHAnsi"/>
                <w:color w:val="000000" w:themeColor="text1"/>
                <w:sz w:val="16"/>
                <w:szCs w:val="16"/>
              </w:rPr>
            </w:pPr>
            <w:r w:rsidRPr="005D67DC">
              <w:rPr>
                <w:rFonts w:ascii="Verdana" w:hAnsi="Verdana" w:cstheme="minorHAnsi"/>
                <w:color w:val="000000" w:themeColor="text1"/>
                <w:sz w:val="16"/>
                <w:szCs w:val="16"/>
              </w:rPr>
              <w:t>TAK</w:t>
            </w:r>
          </w:p>
        </w:tc>
        <w:tc>
          <w:tcPr>
            <w:tcW w:w="2644" w:type="dxa"/>
            <w:tcBorders>
              <w:top w:val="single" w:sz="6" w:space="0" w:color="auto"/>
              <w:left w:val="single" w:sz="6" w:space="0" w:color="auto"/>
              <w:bottom w:val="single" w:sz="6" w:space="0" w:color="auto"/>
              <w:right w:val="single" w:sz="6" w:space="0" w:color="auto"/>
            </w:tcBorders>
            <w:shd w:val="clear" w:color="auto" w:fill="FFFFFF"/>
          </w:tcPr>
          <w:p w14:paraId="0647FBAD" w14:textId="77777777" w:rsidR="00196171" w:rsidRPr="005D67DC" w:rsidRDefault="00196171" w:rsidP="009E3546">
            <w:pPr>
              <w:rPr>
                <w:rFonts w:ascii="Verdana" w:hAnsi="Verdana" w:cstheme="minorHAnsi"/>
                <w:color w:val="0070C0"/>
                <w:sz w:val="16"/>
                <w:szCs w:val="16"/>
              </w:rPr>
            </w:pPr>
          </w:p>
        </w:tc>
      </w:tr>
      <w:tr w:rsidR="00196171" w:rsidRPr="005D67DC" w14:paraId="4B33D5C3" w14:textId="77777777" w:rsidTr="009E3546">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0C6F4C6C" w14:textId="77777777" w:rsidR="00196171" w:rsidRPr="005D67DC" w:rsidRDefault="00196171" w:rsidP="00196171">
            <w:pPr>
              <w:numPr>
                <w:ilvl w:val="0"/>
                <w:numId w:val="64"/>
              </w:numPr>
              <w:jc w:val="center"/>
              <w:rPr>
                <w:rFonts w:ascii="Verdana" w:hAnsi="Verdana" w:cstheme="minorHAnsi"/>
                <w:color w:val="000000" w:themeColor="text1"/>
                <w:sz w:val="16"/>
                <w:szCs w:val="16"/>
              </w:rPr>
            </w:pPr>
          </w:p>
        </w:tc>
        <w:tc>
          <w:tcPr>
            <w:tcW w:w="4914" w:type="dxa"/>
            <w:gridSpan w:val="2"/>
            <w:tcBorders>
              <w:top w:val="single" w:sz="4" w:space="0" w:color="auto"/>
              <w:left w:val="single" w:sz="4" w:space="0" w:color="auto"/>
              <w:bottom w:val="single" w:sz="4" w:space="0" w:color="auto"/>
              <w:right w:val="single" w:sz="4" w:space="0" w:color="auto"/>
            </w:tcBorders>
          </w:tcPr>
          <w:p w14:paraId="24D37EF0" w14:textId="77777777" w:rsidR="00196171" w:rsidRPr="008F7FD1" w:rsidRDefault="00196171" w:rsidP="009E3546">
            <w:pPr>
              <w:rPr>
                <w:rFonts w:ascii="Verdana" w:hAnsi="Verdana"/>
                <w:sz w:val="16"/>
                <w:szCs w:val="16"/>
              </w:rPr>
            </w:pPr>
            <w:r w:rsidRPr="008F7FD1">
              <w:rPr>
                <w:rFonts w:ascii="Verdana" w:hAnsi="Verdana"/>
                <w:sz w:val="16"/>
                <w:szCs w:val="16"/>
              </w:rPr>
              <w:t>Możliwość rozbudowy o funkcje i moduły</w:t>
            </w:r>
            <w:r>
              <w:rPr>
                <w:rFonts w:ascii="Verdana" w:hAnsi="Verdana"/>
                <w:sz w:val="16"/>
                <w:szCs w:val="16"/>
              </w:rPr>
              <w:t xml:space="preserve">: </w:t>
            </w:r>
            <w:proofErr w:type="spellStart"/>
            <w:r w:rsidRPr="008F7FD1">
              <w:rPr>
                <w:rFonts w:ascii="Verdana" w:hAnsi="Verdana"/>
                <w:sz w:val="16"/>
                <w:szCs w:val="16"/>
              </w:rPr>
              <w:t>otoemisja</w:t>
            </w:r>
            <w:proofErr w:type="spellEnd"/>
            <w:r w:rsidRPr="008F7FD1">
              <w:rPr>
                <w:rFonts w:ascii="Verdana" w:hAnsi="Verdana"/>
                <w:sz w:val="16"/>
                <w:szCs w:val="16"/>
              </w:rPr>
              <w:t>, TEOAE, ABRIS</w:t>
            </w:r>
            <w:r>
              <w:rPr>
                <w:rFonts w:ascii="Verdana" w:hAnsi="Verdana"/>
                <w:sz w:val="16"/>
                <w:szCs w:val="16"/>
              </w:rPr>
              <w:t xml:space="preserve">, </w:t>
            </w:r>
            <w:proofErr w:type="spellStart"/>
            <w:r>
              <w:rPr>
                <w:rFonts w:ascii="Verdana" w:hAnsi="Verdana"/>
                <w:sz w:val="16"/>
                <w:szCs w:val="16"/>
              </w:rPr>
              <w:t>eSRT</w:t>
            </w:r>
            <w:proofErr w:type="spellEnd"/>
            <w:r>
              <w:rPr>
                <w:rFonts w:ascii="Verdana" w:hAnsi="Verdana"/>
                <w:sz w:val="16"/>
                <w:szCs w:val="16"/>
              </w:rPr>
              <w:t>.</w:t>
            </w:r>
          </w:p>
        </w:tc>
        <w:tc>
          <w:tcPr>
            <w:tcW w:w="1041" w:type="dxa"/>
            <w:tcBorders>
              <w:top w:val="single" w:sz="6" w:space="0" w:color="auto"/>
              <w:left w:val="single" w:sz="4" w:space="0" w:color="auto"/>
              <w:bottom w:val="single" w:sz="6" w:space="0" w:color="auto"/>
              <w:right w:val="single" w:sz="6" w:space="0" w:color="auto"/>
            </w:tcBorders>
            <w:shd w:val="clear" w:color="auto" w:fill="FFFFFF"/>
          </w:tcPr>
          <w:p w14:paraId="60B97D66" w14:textId="77777777" w:rsidR="00196171" w:rsidRPr="005D67DC" w:rsidRDefault="00196171" w:rsidP="009E3546">
            <w:pPr>
              <w:jc w:val="center"/>
              <w:rPr>
                <w:rFonts w:ascii="Verdana" w:hAnsi="Verdana" w:cstheme="minorHAnsi"/>
                <w:color w:val="000000" w:themeColor="text1"/>
                <w:sz w:val="16"/>
                <w:szCs w:val="16"/>
              </w:rPr>
            </w:pPr>
            <w:r w:rsidRPr="005D67DC">
              <w:rPr>
                <w:rFonts w:ascii="Verdana" w:hAnsi="Verdana" w:cstheme="minorHAnsi"/>
                <w:color w:val="000000" w:themeColor="text1"/>
                <w:sz w:val="16"/>
                <w:szCs w:val="16"/>
              </w:rPr>
              <w:t>TAK</w:t>
            </w:r>
          </w:p>
        </w:tc>
        <w:tc>
          <w:tcPr>
            <w:tcW w:w="2644" w:type="dxa"/>
            <w:tcBorders>
              <w:top w:val="single" w:sz="6" w:space="0" w:color="auto"/>
              <w:left w:val="single" w:sz="6" w:space="0" w:color="auto"/>
              <w:bottom w:val="single" w:sz="6" w:space="0" w:color="auto"/>
              <w:right w:val="single" w:sz="6" w:space="0" w:color="auto"/>
            </w:tcBorders>
            <w:shd w:val="clear" w:color="auto" w:fill="FFFFFF"/>
          </w:tcPr>
          <w:p w14:paraId="470CA572" w14:textId="77777777" w:rsidR="00196171" w:rsidRPr="005D67DC" w:rsidRDefault="00196171" w:rsidP="009E3546">
            <w:pPr>
              <w:rPr>
                <w:rFonts w:ascii="Verdana" w:hAnsi="Verdana" w:cstheme="minorHAnsi"/>
                <w:color w:val="0070C0"/>
                <w:sz w:val="16"/>
                <w:szCs w:val="16"/>
              </w:rPr>
            </w:pPr>
          </w:p>
        </w:tc>
      </w:tr>
      <w:tr w:rsidR="00196171" w:rsidRPr="005D67DC" w14:paraId="6A53B647" w14:textId="77777777" w:rsidTr="009E3546">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1E9C8165" w14:textId="77777777" w:rsidR="00196171" w:rsidRPr="005D67DC" w:rsidRDefault="00196171" w:rsidP="00196171">
            <w:pPr>
              <w:numPr>
                <w:ilvl w:val="0"/>
                <w:numId w:val="64"/>
              </w:numPr>
              <w:jc w:val="center"/>
              <w:rPr>
                <w:rFonts w:ascii="Verdana" w:hAnsi="Verdana" w:cstheme="minorHAnsi"/>
                <w:color w:val="000000" w:themeColor="text1"/>
                <w:sz w:val="16"/>
                <w:szCs w:val="16"/>
              </w:rPr>
            </w:pPr>
          </w:p>
        </w:tc>
        <w:tc>
          <w:tcPr>
            <w:tcW w:w="4914" w:type="dxa"/>
            <w:gridSpan w:val="2"/>
            <w:tcBorders>
              <w:top w:val="single" w:sz="4" w:space="0" w:color="auto"/>
              <w:left w:val="single" w:sz="4" w:space="0" w:color="auto"/>
              <w:bottom w:val="single" w:sz="4" w:space="0" w:color="auto"/>
              <w:right w:val="single" w:sz="4" w:space="0" w:color="auto"/>
            </w:tcBorders>
          </w:tcPr>
          <w:p w14:paraId="751CB437" w14:textId="77777777" w:rsidR="00196171" w:rsidRPr="008F7FD1" w:rsidRDefault="00196171" w:rsidP="009E3546">
            <w:pPr>
              <w:rPr>
                <w:rFonts w:ascii="Verdana" w:hAnsi="Verdana"/>
                <w:sz w:val="16"/>
                <w:szCs w:val="16"/>
              </w:rPr>
            </w:pPr>
            <w:r w:rsidRPr="008F7FD1">
              <w:rPr>
                <w:rFonts w:ascii="Verdana" w:hAnsi="Verdana"/>
                <w:sz w:val="16"/>
                <w:szCs w:val="16"/>
              </w:rPr>
              <w:t xml:space="preserve">Możliwość podłączenia drukarki termicznej działającej na </w:t>
            </w:r>
            <w:proofErr w:type="spellStart"/>
            <w:r w:rsidRPr="008F7FD1">
              <w:rPr>
                <w:rFonts w:ascii="Verdana" w:hAnsi="Verdana"/>
                <w:sz w:val="16"/>
                <w:szCs w:val="16"/>
              </w:rPr>
              <w:t>bluetooth</w:t>
            </w:r>
            <w:proofErr w:type="spellEnd"/>
            <w:r w:rsidRPr="008F7FD1">
              <w:rPr>
                <w:rFonts w:ascii="Verdana" w:hAnsi="Verdana"/>
                <w:sz w:val="16"/>
                <w:szCs w:val="16"/>
              </w:rPr>
              <w:t xml:space="preserve"> kompatybilnej z urządzeniem</w:t>
            </w:r>
          </w:p>
        </w:tc>
        <w:tc>
          <w:tcPr>
            <w:tcW w:w="1041" w:type="dxa"/>
            <w:tcBorders>
              <w:top w:val="single" w:sz="6" w:space="0" w:color="auto"/>
              <w:left w:val="single" w:sz="4" w:space="0" w:color="auto"/>
              <w:bottom w:val="single" w:sz="6" w:space="0" w:color="auto"/>
              <w:right w:val="single" w:sz="6" w:space="0" w:color="auto"/>
            </w:tcBorders>
            <w:shd w:val="clear" w:color="auto" w:fill="FFFFFF"/>
          </w:tcPr>
          <w:p w14:paraId="693A887B" w14:textId="77777777" w:rsidR="00196171" w:rsidRPr="005D67DC" w:rsidRDefault="00196171" w:rsidP="009E3546">
            <w:pPr>
              <w:jc w:val="center"/>
              <w:rPr>
                <w:rFonts w:ascii="Verdana" w:hAnsi="Verdana" w:cstheme="minorHAnsi"/>
                <w:color w:val="000000" w:themeColor="text1"/>
                <w:sz w:val="16"/>
                <w:szCs w:val="16"/>
              </w:rPr>
            </w:pPr>
            <w:r w:rsidRPr="005D67DC">
              <w:rPr>
                <w:rFonts w:ascii="Verdana" w:hAnsi="Verdana" w:cstheme="minorHAnsi"/>
                <w:color w:val="000000" w:themeColor="text1"/>
                <w:sz w:val="16"/>
                <w:szCs w:val="16"/>
              </w:rPr>
              <w:t>TAK</w:t>
            </w:r>
          </w:p>
        </w:tc>
        <w:tc>
          <w:tcPr>
            <w:tcW w:w="2644" w:type="dxa"/>
            <w:tcBorders>
              <w:top w:val="single" w:sz="6" w:space="0" w:color="auto"/>
              <w:left w:val="single" w:sz="6" w:space="0" w:color="auto"/>
              <w:bottom w:val="single" w:sz="6" w:space="0" w:color="auto"/>
              <w:right w:val="single" w:sz="6" w:space="0" w:color="auto"/>
            </w:tcBorders>
            <w:shd w:val="clear" w:color="auto" w:fill="FFFFFF"/>
          </w:tcPr>
          <w:p w14:paraId="0592C31C" w14:textId="77777777" w:rsidR="00196171" w:rsidRPr="005D67DC" w:rsidRDefault="00196171" w:rsidP="009E3546">
            <w:pPr>
              <w:rPr>
                <w:rFonts w:ascii="Verdana" w:hAnsi="Verdana" w:cstheme="minorHAnsi"/>
                <w:color w:val="0070C0"/>
                <w:sz w:val="16"/>
                <w:szCs w:val="16"/>
              </w:rPr>
            </w:pPr>
          </w:p>
        </w:tc>
      </w:tr>
      <w:tr w:rsidR="00196171" w:rsidRPr="005D67DC" w14:paraId="204B4BA4" w14:textId="77777777" w:rsidTr="009E3546">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2884A8F9" w14:textId="77777777" w:rsidR="00196171" w:rsidRPr="005D67DC" w:rsidRDefault="00196171" w:rsidP="00196171">
            <w:pPr>
              <w:numPr>
                <w:ilvl w:val="0"/>
                <w:numId w:val="64"/>
              </w:numPr>
              <w:jc w:val="center"/>
              <w:rPr>
                <w:rFonts w:ascii="Verdana" w:hAnsi="Verdana" w:cstheme="minorHAnsi"/>
                <w:color w:val="000000" w:themeColor="text1"/>
                <w:sz w:val="16"/>
                <w:szCs w:val="16"/>
              </w:rPr>
            </w:pPr>
          </w:p>
        </w:tc>
        <w:tc>
          <w:tcPr>
            <w:tcW w:w="4914" w:type="dxa"/>
            <w:gridSpan w:val="2"/>
            <w:tcBorders>
              <w:top w:val="single" w:sz="4" w:space="0" w:color="auto"/>
              <w:left w:val="single" w:sz="4" w:space="0" w:color="auto"/>
              <w:bottom w:val="single" w:sz="4" w:space="0" w:color="auto"/>
              <w:right w:val="single" w:sz="4" w:space="0" w:color="auto"/>
            </w:tcBorders>
          </w:tcPr>
          <w:p w14:paraId="04531082" w14:textId="77777777" w:rsidR="00196171" w:rsidRPr="00323AFB" w:rsidRDefault="00196171" w:rsidP="009E3546">
            <w:pPr>
              <w:rPr>
                <w:rFonts w:ascii="Verdana" w:hAnsi="Verdana"/>
                <w:strike/>
                <w:color w:val="0070C0"/>
                <w:sz w:val="16"/>
                <w:szCs w:val="16"/>
              </w:rPr>
            </w:pPr>
            <w:r>
              <w:rPr>
                <w:rFonts w:ascii="Verdana" w:hAnsi="Verdana"/>
                <w:sz w:val="16"/>
                <w:szCs w:val="16"/>
              </w:rPr>
              <w:t xml:space="preserve">Możliwość postawienia stacji dokującej </w:t>
            </w:r>
            <w:r w:rsidRPr="008F7FD1">
              <w:rPr>
                <w:rFonts w:ascii="Verdana" w:hAnsi="Verdana"/>
                <w:sz w:val="16"/>
                <w:szCs w:val="16"/>
              </w:rPr>
              <w:t xml:space="preserve">na stole i zawieszenie </w:t>
            </w:r>
            <w:r>
              <w:rPr>
                <w:rFonts w:ascii="Verdana" w:hAnsi="Verdana"/>
                <w:sz w:val="16"/>
                <w:szCs w:val="16"/>
              </w:rPr>
              <w:t>jej na ścianie</w:t>
            </w:r>
          </w:p>
        </w:tc>
        <w:tc>
          <w:tcPr>
            <w:tcW w:w="1041" w:type="dxa"/>
            <w:tcBorders>
              <w:top w:val="single" w:sz="6" w:space="0" w:color="auto"/>
              <w:left w:val="single" w:sz="4" w:space="0" w:color="auto"/>
              <w:bottom w:val="single" w:sz="6" w:space="0" w:color="auto"/>
              <w:right w:val="single" w:sz="6" w:space="0" w:color="auto"/>
            </w:tcBorders>
            <w:shd w:val="clear" w:color="auto" w:fill="FFFFFF"/>
          </w:tcPr>
          <w:p w14:paraId="01ACF99C" w14:textId="77777777" w:rsidR="00196171" w:rsidRPr="005D67DC" w:rsidRDefault="00196171" w:rsidP="009E3546">
            <w:pPr>
              <w:jc w:val="center"/>
              <w:rPr>
                <w:rFonts w:ascii="Verdana" w:hAnsi="Verdana" w:cstheme="minorHAnsi"/>
                <w:color w:val="000000" w:themeColor="text1"/>
                <w:sz w:val="16"/>
                <w:szCs w:val="16"/>
              </w:rPr>
            </w:pPr>
            <w:r w:rsidRPr="005D67DC">
              <w:rPr>
                <w:rFonts w:ascii="Verdana" w:hAnsi="Verdana" w:cstheme="minorHAnsi"/>
                <w:color w:val="000000" w:themeColor="text1"/>
                <w:sz w:val="16"/>
                <w:szCs w:val="16"/>
              </w:rPr>
              <w:t>TAK</w:t>
            </w:r>
          </w:p>
        </w:tc>
        <w:tc>
          <w:tcPr>
            <w:tcW w:w="2644" w:type="dxa"/>
            <w:tcBorders>
              <w:top w:val="single" w:sz="6" w:space="0" w:color="auto"/>
              <w:left w:val="single" w:sz="6" w:space="0" w:color="auto"/>
              <w:bottom w:val="single" w:sz="6" w:space="0" w:color="auto"/>
              <w:right w:val="single" w:sz="6" w:space="0" w:color="auto"/>
            </w:tcBorders>
            <w:shd w:val="clear" w:color="auto" w:fill="FFFFFF"/>
          </w:tcPr>
          <w:p w14:paraId="63F099DB" w14:textId="77777777" w:rsidR="00196171" w:rsidRPr="005D67DC" w:rsidRDefault="00196171" w:rsidP="009E3546">
            <w:pPr>
              <w:rPr>
                <w:rFonts w:ascii="Verdana" w:hAnsi="Verdana" w:cstheme="minorHAnsi"/>
                <w:color w:val="0070C0"/>
                <w:sz w:val="16"/>
                <w:szCs w:val="16"/>
              </w:rPr>
            </w:pPr>
          </w:p>
        </w:tc>
      </w:tr>
      <w:tr w:rsidR="00196171" w:rsidRPr="005D67DC" w14:paraId="1072F5AF" w14:textId="77777777" w:rsidTr="009E3546">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03A19E56" w14:textId="77777777" w:rsidR="00196171" w:rsidRPr="005D67DC" w:rsidRDefault="00196171" w:rsidP="00196171">
            <w:pPr>
              <w:numPr>
                <w:ilvl w:val="0"/>
                <w:numId w:val="64"/>
              </w:numPr>
              <w:jc w:val="center"/>
              <w:rPr>
                <w:rFonts w:ascii="Verdana" w:hAnsi="Verdana" w:cstheme="minorHAnsi"/>
                <w:color w:val="000000" w:themeColor="text1"/>
                <w:sz w:val="16"/>
                <w:szCs w:val="16"/>
              </w:rPr>
            </w:pPr>
          </w:p>
        </w:tc>
        <w:tc>
          <w:tcPr>
            <w:tcW w:w="4914" w:type="dxa"/>
            <w:gridSpan w:val="2"/>
            <w:tcBorders>
              <w:top w:val="single" w:sz="4" w:space="0" w:color="auto"/>
              <w:left w:val="single" w:sz="4" w:space="0" w:color="auto"/>
              <w:bottom w:val="single" w:sz="4" w:space="0" w:color="auto"/>
              <w:right w:val="single" w:sz="4" w:space="0" w:color="auto"/>
            </w:tcBorders>
          </w:tcPr>
          <w:p w14:paraId="6A43EEDB" w14:textId="77777777" w:rsidR="00196171" w:rsidRPr="008F7FD1" w:rsidRDefault="00196171" w:rsidP="009E3546">
            <w:pPr>
              <w:rPr>
                <w:rFonts w:ascii="Verdana" w:hAnsi="Verdana"/>
                <w:sz w:val="16"/>
                <w:szCs w:val="16"/>
              </w:rPr>
            </w:pPr>
            <w:r w:rsidRPr="008F7FD1">
              <w:rPr>
                <w:rFonts w:ascii="Verdana" w:hAnsi="Verdana"/>
                <w:sz w:val="16"/>
                <w:szCs w:val="16"/>
              </w:rPr>
              <w:t>Stacja dokująca wyposażona w odłączany dedykowany wieszak na sondę</w:t>
            </w:r>
          </w:p>
        </w:tc>
        <w:tc>
          <w:tcPr>
            <w:tcW w:w="1041" w:type="dxa"/>
            <w:tcBorders>
              <w:top w:val="single" w:sz="6" w:space="0" w:color="auto"/>
              <w:left w:val="single" w:sz="4" w:space="0" w:color="auto"/>
              <w:bottom w:val="single" w:sz="6" w:space="0" w:color="auto"/>
              <w:right w:val="single" w:sz="6" w:space="0" w:color="auto"/>
            </w:tcBorders>
            <w:shd w:val="clear" w:color="auto" w:fill="FFFFFF"/>
          </w:tcPr>
          <w:p w14:paraId="4B2F2871" w14:textId="77777777" w:rsidR="00196171" w:rsidRPr="005D67DC" w:rsidRDefault="00196171" w:rsidP="009E3546">
            <w:pPr>
              <w:jc w:val="center"/>
              <w:rPr>
                <w:rFonts w:ascii="Verdana" w:hAnsi="Verdana" w:cstheme="minorHAnsi"/>
                <w:color w:val="000000" w:themeColor="text1"/>
                <w:sz w:val="16"/>
                <w:szCs w:val="16"/>
              </w:rPr>
            </w:pPr>
            <w:r w:rsidRPr="005D67DC">
              <w:rPr>
                <w:rFonts w:ascii="Verdana" w:hAnsi="Verdana" w:cstheme="minorHAnsi"/>
                <w:color w:val="000000" w:themeColor="text1"/>
                <w:sz w:val="16"/>
                <w:szCs w:val="16"/>
              </w:rPr>
              <w:t>TAK</w:t>
            </w:r>
          </w:p>
        </w:tc>
        <w:tc>
          <w:tcPr>
            <w:tcW w:w="2644" w:type="dxa"/>
            <w:tcBorders>
              <w:top w:val="single" w:sz="6" w:space="0" w:color="auto"/>
              <w:left w:val="single" w:sz="6" w:space="0" w:color="auto"/>
              <w:bottom w:val="single" w:sz="6" w:space="0" w:color="auto"/>
              <w:right w:val="single" w:sz="6" w:space="0" w:color="auto"/>
            </w:tcBorders>
            <w:shd w:val="clear" w:color="auto" w:fill="FFFFFF"/>
          </w:tcPr>
          <w:p w14:paraId="6B2F4B91" w14:textId="77777777" w:rsidR="00196171" w:rsidRPr="005D67DC" w:rsidRDefault="00196171" w:rsidP="009E3546">
            <w:pPr>
              <w:rPr>
                <w:rFonts w:ascii="Verdana" w:hAnsi="Verdana" w:cstheme="minorHAnsi"/>
                <w:color w:val="0070C0"/>
                <w:sz w:val="16"/>
                <w:szCs w:val="16"/>
              </w:rPr>
            </w:pPr>
          </w:p>
        </w:tc>
      </w:tr>
      <w:tr w:rsidR="00196171" w:rsidRPr="005D67DC" w14:paraId="2BD5797A" w14:textId="77777777" w:rsidTr="009E3546">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254805BB" w14:textId="77777777" w:rsidR="00196171" w:rsidRPr="005D67DC" w:rsidRDefault="00196171" w:rsidP="00196171">
            <w:pPr>
              <w:numPr>
                <w:ilvl w:val="0"/>
                <w:numId w:val="64"/>
              </w:numPr>
              <w:jc w:val="center"/>
              <w:rPr>
                <w:rFonts w:ascii="Verdana" w:hAnsi="Verdana" w:cstheme="minorHAnsi"/>
                <w:color w:val="000000" w:themeColor="text1"/>
                <w:sz w:val="16"/>
                <w:szCs w:val="16"/>
              </w:rPr>
            </w:pPr>
          </w:p>
        </w:tc>
        <w:tc>
          <w:tcPr>
            <w:tcW w:w="4914" w:type="dxa"/>
            <w:gridSpan w:val="2"/>
            <w:tcBorders>
              <w:top w:val="single" w:sz="4" w:space="0" w:color="auto"/>
              <w:left w:val="single" w:sz="4" w:space="0" w:color="auto"/>
              <w:bottom w:val="single" w:sz="4" w:space="0" w:color="auto"/>
              <w:right w:val="single" w:sz="4" w:space="0" w:color="auto"/>
            </w:tcBorders>
          </w:tcPr>
          <w:p w14:paraId="57109187" w14:textId="77777777" w:rsidR="00196171" w:rsidRDefault="00196171" w:rsidP="009E3546">
            <w:pPr>
              <w:rPr>
                <w:rFonts w:ascii="Verdana" w:hAnsi="Verdana"/>
                <w:sz w:val="16"/>
                <w:szCs w:val="16"/>
              </w:rPr>
            </w:pPr>
            <w:r w:rsidRPr="008F7FD1">
              <w:rPr>
                <w:rFonts w:ascii="Verdana" w:hAnsi="Verdana"/>
                <w:sz w:val="16"/>
                <w:szCs w:val="16"/>
              </w:rPr>
              <w:t>Oprogramowanie umożl</w:t>
            </w:r>
            <w:r>
              <w:rPr>
                <w:rFonts w:ascii="Verdana" w:hAnsi="Verdana"/>
                <w:sz w:val="16"/>
                <w:szCs w:val="16"/>
              </w:rPr>
              <w:t>iwiające sterowanie urządzeniem</w:t>
            </w:r>
          </w:p>
          <w:p w14:paraId="31ABC388" w14:textId="77777777" w:rsidR="00196171" w:rsidRPr="008F7FD1" w:rsidRDefault="00196171" w:rsidP="009E3546">
            <w:pPr>
              <w:rPr>
                <w:rFonts w:ascii="Verdana" w:hAnsi="Verdana"/>
                <w:sz w:val="16"/>
                <w:szCs w:val="16"/>
              </w:rPr>
            </w:pPr>
            <w:r w:rsidRPr="008F7FD1">
              <w:rPr>
                <w:rFonts w:ascii="Verdana" w:hAnsi="Verdana"/>
                <w:sz w:val="16"/>
                <w:szCs w:val="16"/>
              </w:rPr>
              <w:t>z poziomu komputera (</w:t>
            </w:r>
            <w:r w:rsidRPr="001A0AE7">
              <w:rPr>
                <w:rFonts w:ascii="Verdana" w:hAnsi="Verdana"/>
                <w:sz w:val="16"/>
                <w:szCs w:val="16"/>
              </w:rPr>
              <w:t>wymuszenie startu, modyfikowania testów diagnostycznych, drukowanie, zapisywanie wyników)</w:t>
            </w:r>
          </w:p>
        </w:tc>
        <w:tc>
          <w:tcPr>
            <w:tcW w:w="1041" w:type="dxa"/>
            <w:tcBorders>
              <w:top w:val="single" w:sz="6" w:space="0" w:color="auto"/>
              <w:left w:val="single" w:sz="4" w:space="0" w:color="auto"/>
              <w:bottom w:val="single" w:sz="6" w:space="0" w:color="auto"/>
              <w:right w:val="single" w:sz="6" w:space="0" w:color="auto"/>
            </w:tcBorders>
            <w:shd w:val="clear" w:color="auto" w:fill="FFFFFF"/>
          </w:tcPr>
          <w:p w14:paraId="257909EE" w14:textId="77777777" w:rsidR="00196171" w:rsidRPr="005D67DC" w:rsidRDefault="00196171" w:rsidP="009E3546">
            <w:pPr>
              <w:jc w:val="center"/>
              <w:rPr>
                <w:rFonts w:ascii="Verdana" w:hAnsi="Verdana" w:cstheme="minorHAnsi"/>
                <w:color w:val="000000" w:themeColor="text1"/>
                <w:sz w:val="16"/>
                <w:szCs w:val="16"/>
              </w:rPr>
            </w:pPr>
            <w:r w:rsidRPr="005D67DC">
              <w:rPr>
                <w:rFonts w:ascii="Verdana" w:hAnsi="Verdana" w:cstheme="minorHAnsi"/>
                <w:color w:val="000000" w:themeColor="text1"/>
                <w:sz w:val="16"/>
                <w:szCs w:val="16"/>
              </w:rPr>
              <w:t>TAK</w:t>
            </w:r>
          </w:p>
        </w:tc>
        <w:tc>
          <w:tcPr>
            <w:tcW w:w="2644" w:type="dxa"/>
            <w:tcBorders>
              <w:top w:val="single" w:sz="6" w:space="0" w:color="auto"/>
              <w:left w:val="single" w:sz="6" w:space="0" w:color="auto"/>
              <w:bottom w:val="single" w:sz="6" w:space="0" w:color="auto"/>
              <w:right w:val="single" w:sz="6" w:space="0" w:color="auto"/>
            </w:tcBorders>
            <w:shd w:val="clear" w:color="auto" w:fill="FFFFFF"/>
          </w:tcPr>
          <w:p w14:paraId="2F7EBAEA" w14:textId="77777777" w:rsidR="00196171" w:rsidRPr="005D67DC" w:rsidRDefault="00196171" w:rsidP="009E3546">
            <w:pPr>
              <w:rPr>
                <w:rFonts w:ascii="Verdana" w:hAnsi="Verdana" w:cstheme="minorHAnsi"/>
                <w:color w:val="0070C0"/>
                <w:sz w:val="16"/>
                <w:szCs w:val="16"/>
              </w:rPr>
            </w:pPr>
          </w:p>
        </w:tc>
      </w:tr>
      <w:tr w:rsidR="00196171" w:rsidRPr="005D67DC" w14:paraId="74342342" w14:textId="77777777" w:rsidTr="009E3546">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37A20853" w14:textId="77777777" w:rsidR="00196171" w:rsidRPr="005D67DC" w:rsidRDefault="00196171" w:rsidP="00196171">
            <w:pPr>
              <w:numPr>
                <w:ilvl w:val="0"/>
                <w:numId w:val="64"/>
              </w:numPr>
              <w:jc w:val="center"/>
              <w:rPr>
                <w:rFonts w:ascii="Verdana" w:hAnsi="Verdana" w:cstheme="minorHAnsi"/>
                <w:color w:val="000000" w:themeColor="text1"/>
                <w:sz w:val="16"/>
                <w:szCs w:val="16"/>
              </w:rPr>
            </w:pPr>
          </w:p>
        </w:tc>
        <w:tc>
          <w:tcPr>
            <w:tcW w:w="4914" w:type="dxa"/>
            <w:gridSpan w:val="2"/>
            <w:tcBorders>
              <w:top w:val="single" w:sz="4" w:space="0" w:color="auto"/>
              <w:left w:val="single" w:sz="4" w:space="0" w:color="auto"/>
              <w:bottom w:val="single" w:sz="4" w:space="0" w:color="auto"/>
              <w:right w:val="single" w:sz="4" w:space="0" w:color="auto"/>
            </w:tcBorders>
          </w:tcPr>
          <w:p w14:paraId="5E262B2C" w14:textId="77777777" w:rsidR="00196171" w:rsidRPr="008F7FD1" w:rsidRDefault="00196171" w:rsidP="009E3546">
            <w:pPr>
              <w:rPr>
                <w:rFonts w:ascii="Verdana" w:hAnsi="Verdana"/>
                <w:sz w:val="16"/>
                <w:szCs w:val="16"/>
              </w:rPr>
            </w:pPr>
            <w:r w:rsidRPr="008F7FD1">
              <w:rPr>
                <w:rFonts w:ascii="Verdana" w:hAnsi="Verdana"/>
                <w:sz w:val="16"/>
                <w:szCs w:val="16"/>
              </w:rPr>
              <w:t>Moduł badawczy do tympanometrii szerokopasmowej</w:t>
            </w:r>
          </w:p>
        </w:tc>
        <w:tc>
          <w:tcPr>
            <w:tcW w:w="1041" w:type="dxa"/>
            <w:tcBorders>
              <w:top w:val="single" w:sz="6" w:space="0" w:color="auto"/>
              <w:left w:val="single" w:sz="4" w:space="0" w:color="auto"/>
              <w:bottom w:val="single" w:sz="6" w:space="0" w:color="auto"/>
              <w:right w:val="single" w:sz="6" w:space="0" w:color="auto"/>
            </w:tcBorders>
            <w:shd w:val="clear" w:color="auto" w:fill="FFFFFF"/>
          </w:tcPr>
          <w:p w14:paraId="79531AB6" w14:textId="77777777" w:rsidR="00196171" w:rsidRPr="005D67DC" w:rsidRDefault="00196171" w:rsidP="009E3546">
            <w:pPr>
              <w:jc w:val="center"/>
              <w:rPr>
                <w:rFonts w:ascii="Verdana" w:hAnsi="Verdana" w:cstheme="minorHAnsi"/>
                <w:color w:val="000000" w:themeColor="text1"/>
                <w:sz w:val="16"/>
                <w:szCs w:val="16"/>
              </w:rPr>
            </w:pPr>
            <w:r w:rsidRPr="005D67DC">
              <w:rPr>
                <w:rFonts w:ascii="Verdana" w:hAnsi="Verdana" w:cstheme="minorHAnsi"/>
                <w:color w:val="000000" w:themeColor="text1"/>
                <w:sz w:val="16"/>
                <w:szCs w:val="16"/>
              </w:rPr>
              <w:t>TAK</w:t>
            </w:r>
          </w:p>
        </w:tc>
        <w:tc>
          <w:tcPr>
            <w:tcW w:w="2644" w:type="dxa"/>
            <w:tcBorders>
              <w:top w:val="single" w:sz="6" w:space="0" w:color="auto"/>
              <w:left w:val="single" w:sz="6" w:space="0" w:color="auto"/>
              <w:bottom w:val="single" w:sz="6" w:space="0" w:color="auto"/>
              <w:right w:val="single" w:sz="6" w:space="0" w:color="auto"/>
            </w:tcBorders>
            <w:shd w:val="clear" w:color="auto" w:fill="FFFFFF"/>
          </w:tcPr>
          <w:p w14:paraId="0434AF42" w14:textId="77777777" w:rsidR="00196171" w:rsidRPr="005D67DC" w:rsidRDefault="00196171" w:rsidP="009E3546">
            <w:pPr>
              <w:rPr>
                <w:rFonts w:ascii="Verdana" w:hAnsi="Verdana" w:cstheme="minorHAnsi"/>
                <w:color w:val="0070C0"/>
                <w:sz w:val="16"/>
                <w:szCs w:val="16"/>
              </w:rPr>
            </w:pPr>
          </w:p>
        </w:tc>
      </w:tr>
    </w:tbl>
    <w:p w14:paraId="1B786D06" w14:textId="77777777" w:rsidR="00DE44A7" w:rsidRPr="00DE44A7" w:rsidRDefault="00DE44A7" w:rsidP="00DE44A7">
      <w:pPr>
        <w:spacing w:line="240" w:lineRule="exact"/>
        <w:rPr>
          <w:rFonts w:ascii="Verdana" w:eastAsia="Calibri" w:hAnsi="Verdana"/>
          <w:noProof/>
        </w:rPr>
      </w:pPr>
    </w:p>
    <w:p w14:paraId="3AF4FC87" w14:textId="77777777" w:rsidR="00216CB1" w:rsidRPr="00360B40" w:rsidRDefault="00216CB1" w:rsidP="006A665E">
      <w:pPr>
        <w:tabs>
          <w:tab w:val="left" w:pos="0"/>
        </w:tabs>
        <w:ind w:right="470"/>
        <w:jc w:val="center"/>
        <w:rPr>
          <w:rFonts w:ascii="Verdana" w:hAnsi="Verdana"/>
          <w:b/>
          <w:bCs/>
          <w:color w:val="0070C0"/>
          <w:sz w:val="10"/>
          <w:szCs w:val="10"/>
        </w:rPr>
      </w:pPr>
    </w:p>
    <w:p w14:paraId="6AA92271" w14:textId="0549237F" w:rsidR="006F17F9" w:rsidRPr="00822400" w:rsidRDefault="006F17F9" w:rsidP="00DC375E">
      <w:pPr>
        <w:tabs>
          <w:tab w:val="left" w:pos="426"/>
        </w:tabs>
        <w:spacing w:after="60" w:line="240" w:lineRule="exact"/>
        <w:jc w:val="both"/>
        <w:rPr>
          <w:rFonts w:ascii="Verdana" w:hAnsi="Verdana"/>
          <w:noProof/>
          <w:color w:val="000000" w:themeColor="text1"/>
          <w:sz w:val="18"/>
          <w:szCs w:val="18"/>
          <w:lang w:val="cs-CZ"/>
        </w:rPr>
      </w:pPr>
    </w:p>
    <w:p w14:paraId="3DF3D20D" w14:textId="77777777" w:rsidR="00DC375E" w:rsidRPr="00822400" w:rsidRDefault="00DC375E" w:rsidP="00DC375E">
      <w:pPr>
        <w:tabs>
          <w:tab w:val="left" w:pos="426"/>
        </w:tabs>
        <w:spacing w:after="60" w:line="240" w:lineRule="exact"/>
        <w:jc w:val="both"/>
        <w:rPr>
          <w:rFonts w:ascii="Verdana" w:hAnsi="Verdana"/>
          <w:noProof/>
          <w:color w:val="000000" w:themeColor="text1"/>
          <w:sz w:val="18"/>
          <w:szCs w:val="18"/>
          <w:lang w:val="cs-CZ"/>
        </w:rPr>
      </w:pPr>
      <w:r w:rsidRPr="00822400">
        <w:rPr>
          <w:rFonts w:ascii="Verdana" w:hAnsi="Verdana"/>
          <w:noProof/>
          <w:color w:val="000000" w:themeColor="text1"/>
          <w:sz w:val="18"/>
          <w:szCs w:val="18"/>
          <w:lang w:val="cs-CZ"/>
        </w:rPr>
        <w:t>1. Nie spełnienie wszystkich parametrów lub funkcji, podanych w rubryce „P</w:t>
      </w:r>
      <w:r w:rsidRPr="00822400">
        <w:rPr>
          <w:rFonts w:ascii="Verdana" w:hAnsi="Verdana"/>
          <w:bCs/>
          <w:noProof/>
          <w:color w:val="000000" w:themeColor="text1"/>
          <w:sz w:val="18"/>
          <w:szCs w:val="18"/>
          <w:lang w:val="cs-CZ"/>
        </w:rPr>
        <w:t>arametry wymagane aparatu</w:t>
      </w:r>
      <w:r w:rsidRPr="00822400">
        <w:rPr>
          <w:rFonts w:ascii="Verdana" w:hAnsi="Verdana"/>
          <w:noProof/>
          <w:color w:val="000000" w:themeColor="text1"/>
          <w:sz w:val="18"/>
          <w:szCs w:val="18"/>
          <w:lang w:val="cs-CZ"/>
        </w:rPr>
        <w:t xml:space="preserve">” spowoduje odrzucenie oferty. </w:t>
      </w:r>
    </w:p>
    <w:p w14:paraId="4DCE1956" w14:textId="77777777" w:rsidR="00DC375E" w:rsidRPr="00822400" w:rsidRDefault="00DC375E" w:rsidP="00DC375E">
      <w:pPr>
        <w:tabs>
          <w:tab w:val="left" w:pos="426"/>
        </w:tabs>
        <w:spacing w:after="60" w:line="240" w:lineRule="exact"/>
        <w:jc w:val="both"/>
        <w:rPr>
          <w:rFonts w:ascii="Verdana" w:hAnsi="Verdana"/>
          <w:noProof/>
          <w:color w:val="000000" w:themeColor="text1"/>
          <w:sz w:val="18"/>
          <w:szCs w:val="18"/>
          <w:lang w:val="cs-CZ"/>
        </w:rPr>
      </w:pPr>
      <w:r w:rsidRPr="00822400">
        <w:rPr>
          <w:rFonts w:ascii="Verdana" w:hAnsi="Verdana"/>
          <w:noProof/>
          <w:color w:val="000000" w:themeColor="text1"/>
          <w:sz w:val="18"/>
          <w:szCs w:val="18"/>
          <w:lang w:val="cs-CZ"/>
        </w:rPr>
        <w:t xml:space="preserve">2. Wykonawca oświadcza, że oferowane powyżej urządzenie jest kompletne i po uruchomieniu będzie gotowe do pracy, bez żadnych dodatkowych zakupów i inwestycji. </w:t>
      </w:r>
    </w:p>
    <w:p w14:paraId="76AED633" w14:textId="77777777" w:rsidR="00DC375E" w:rsidRPr="00822400" w:rsidRDefault="00DC375E" w:rsidP="00DC375E">
      <w:pPr>
        <w:spacing w:line="240" w:lineRule="exact"/>
        <w:jc w:val="both"/>
        <w:rPr>
          <w:rFonts w:ascii="Verdana" w:hAnsi="Verdana"/>
          <w:noProof/>
          <w:color w:val="000000" w:themeColor="text1"/>
          <w:sz w:val="18"/>
          <w:szCs w:val="18"/>
          <w:lang w:val="cs-CZ"/>
        </w:rPr>
      </w:pPr>
    </w:p>
    <w:p w14:paraId="2C5C5A30" w14:textId="77777777" w:rsidR="00DC375E" w:rsidRPr="00822400" w:rsidRDefault="00DC375E" w:rsidP="00DC375E">
      <w:pPr>
        <w:spacing w:line="240" w:lineRule="exact"/>
        <w:jc w:val="both"/>
        <w:rPr>
          <w:rFonts w:ascii="Verdana" w:hAnsi="Verdana"/>
          <w:noProof/>
          <w:color w:val="000000" w:themeColor="text1"/>
          <w:sz w:val="18"/>
          <w:szCs w:val="18"/>
          <w:lang w:val="cs-CZ"/>
        </w:rPr>
      </w:pPr>
    </w:p>
    <w:p w14:paraId="6DFCC06C" w14:textId="77777777" w:rsidR="00DC375E" w:rsidRPr="00822400" w:rsidRDefault="00DC375E" w:rsidP="00DC375E">
      <w:pPr>
        <w:spacing w:line="240" w:lineRule="exact"/>
        <w:jc w:val="both"/>
        <w:rPr>
          <w:rFonts w:ascii="Verdana" w:hAnsi="Verdana"/>
          <w:noProof/>
          <w:color w:val="000000" w:themeColor="text1"/>
          <w:sz w:val="18"/>
          <w:szCs w:val="18"/>
          <w:lang w:val="cs-CZ"/>
        </w:rPr>
      </w:pPr>
    </w:p>
    <w:p w14:paraId="146ED909" w14:textId="77777777" w:rsidR="00DC375E" w:rsidRPr="00822400" w:rsidRDefault="00DC375E" w:rsidP="00DC375E">
      <w:pPr>
        <w:spacing w:line="240" w:lineRule="exact"/>
        <w:jc w:val="both"/>
        <w:rPr>
          <w:rFonts w:ascii="Verdana" w:eastAsiaTheme="minorHAnsi" w:hAnsi="Verdana" w:cs="Arial"/>
          <w:color w:val="000000" w:themeColor="text1"/>
          <w:sz w:val="18"/>
          <w:szCs w:val="18"/>
          <w:lang w:eastAsia="en-US"/>
        </w:rPr>
      </w:pPr>
      <w:r w:rsidRPr="00822400">
        <w:rPr>
          <w:rFonts w:ascii="Verdana" w:eastAsiaTheme="minorHAnsi" w:hAnsi="Verdana" w:cs="Arial"/>
          <w:color w:val="000000" w:themeColor="text1"/>
          <w:sz w:val="18"/>
          <w:szCs w:val="18"/>
          <w:lang w:eastAsia="en-US"/>
        </w:rPr>
        <w:t xml:space="preserve">…………………………….………………….……., </w:t>
      </w:r>
      <w:r w:rsidRPr="00822400">
        <w:rPr>
          <w:rFonts w:ascii="Verdana" w:eastAsiaTheme="minorHAnsi" w:hAnsi="Verdana" w:cs="Arial"/>
          <w:color w:val="000000" w:themeColor="text1"/>
          <w:sz w:val="16"/>
          <w:szCs w:val="16"/>
          <w:lang w:eastAsia="en-US"/>
        </w:rPr>
        <w:t>dnia</w:t>
      </w:r>
      <w:r w:rsidRPr="00822400">
        <w:rPr>
          <w:rFonts w:ascii="Verdana" w:eastAsiaTheme="minorHAnsi" w:hAnsi="Verdana" w:cs="Arial"/>
          <w:color w:val="000000" w:themeColor="text1"/>
          <w:sz w:val="18"/>
          <w:szCs w:val="18"/>
          <w:lang w:eastAsia="en-US"/>
        </w:rPr>
        <w:t xml:space="preserve"> …………………….…………. r. ……………………………………………………………..</w:t>
      </w:r>
    </w:p>
    <w:p w14:paraId="7B88F406" w14:textId="77777777" w:rsidR="00DC375E" w:rsidRPr="00360B40" w:rsidRDefault="00DC375E" w:rsidP="00DC375E">
      <w:pPr>
        <w:spacing w:line="240" w:lineRule="exact"/>
        <w:rPr>
          <w:rFonts w:ascii="Verdana" w:hAnsi="Verdana"/>
          <w:b/>
          <w:bCs/>
          <w:color w:val="0070C0"/>
          <w:sz w:val="18"/>
        </w:rPr>
      </w:pPr>
      <w:r w:rsidRPr="00822400">
        <w:rPr>
          <w:rFonts w:ascii="Verdana" w:eastAsiaTheme="minorHAnsi" w:hAnsi="Verdana" w:cs="Arial"/>
          <w:i/>
          <w:color w:val="000000" w:themeColor="text1"/>
          <w:sz w:val="16"/>
          <w:szCs w:val="16"/>
          <w:lang w:eastAsia="en-US"/>
        </w:rPr>
        <w:t xml:space="preserve">(miejscowość) </w:t>
      </w:r>
      <w:r w:rsidRPr="00822400">
        <w:rPr>
          <w:rFonts w:ascii="Verdana" w:eastAsiaTheme="minorHAnsi" w:hAnsi="Verdana" w:cs="Arial"/>
          <w:i/>
          <w:color w:val="000000" w:themeColor="text1"/>
          <w:sz w:val="16"/>
          <w:szCs w:val="16"/>
          <w:lang w:eastAsia="en-US"/>
        </w:rPr>
        <w:tab/>
      </w:r>
      <w:r w:rsidRPr="00822400">
        <w:rPr>
          <w:rFonts w:ascii="Verdana" w:eastAsiaTheme="minorHAnsi" w:hAnsi="Verdana" w:cs="Arial"/>
          <w:i/>
          <w:color w:val="000000" w:themeColor="text1"/>
          <w:sz w:val="16"/>
          <w:szCs w:val="16"/>
          <w:lang w:eastAsia="en-US"/>
        </w:rPr>
        <w:tab/>
      </w:r>
      <w:r w:rsidRPr="00822400">
        <w:rPr>
          <w:rFonts w:ascii="Verdana" w:eastAsiaTheme="minorHAnsi" w:hAnsi="Verdana" w:cs="Arial"/>
          <w:i/>
          <w:color w:val="000000" w:themeColor="text1"/>
          <w:sz w:val="16"/>
          <w:szCs w:val="16"/>
          <w:lang w:eastAsia="en-US"/>
        </w:rPr>
        <w:tab/>
      </w:r>
      <w:r w:rsidRPr="00822400">
        <w:rPr>
          <w:rFonts w:ascii="Verdana" w:eastAsiaTheme="minorHAnsi" w:hAnsi="Verdana" w:cs="Arial"/>
          <w:i/>
          <w:color w:val="000000" w:themeColor="text1"/>
          <w:sz w:val="16"/>
          <w:szCs w:val="16"/>
          <w:lang w:eastAsia="en-US"/>
        </w:rPr>
        <w:tab/>
      </w:r>
      <w:r w:rsidRPr="00822400">
        <w:rPr>
          <w:rFonts w:ascii="Verdana" w:eastAsiaTheme="minorHAnsi" w:hAnsi="Verdana" w:cs="Arial"/>
          <w:i/>
          <w:color w:val="000000" w:themeColor="text1"/>
          <w:sz w:val="16"/>
          <w:szCs w:val="16"/>
          <w:lang w:eastAsia="en-US"/>
        </w:rPr>
        <w:tab/>
      </w:r>
      <w:r w:rsidRPr="00822400">
        <w:rPr>
          <w:rFonts w:ascii="Verdana" w:eastAsiaTheme="minorHAnsi" w:hAnsi="Verdana" w:cs="Arial"/>
          <w:i/>
          <w:color w:val="000000" w:themeColor="text1"/>
          <w:sz w:val="16"/>
          <w:szCs w:val="16"/>
          <w:lang w:eastAsia="en-US"/>
        </w:rPr>
        <w:tab/>
      </w:r>
      <w:r w:rsidRPr="00822400">
        <w:rPr>
          <w:rFonts w:ascii="Verdana" w:eastAsiaTheme="minorHAnsi" w:hAnsi="Verdana" w:cs="Arial"/>
          <w:i/>
          <w:color w:val="000000" w:themeColor="text1"/>
          <w:sz w:val="16"/>
          <w:szCs w:val="16"/>
          <w:lang w:eastAsia="en-US"/>
        </w:rPr>
        <w:tab/>
        <w:t xml:space="preserve">   (</w:t>
      </w:r>
      <w:r w:rsidRPr="00822400">
        <w:rPr>
          <w:rFonts w:ascii="Verdana" w:hAnsi="Verdana"/>
          <w:color w:val="000000" w:themeColor="text1"/>
          <w:sz w:val="16"/>
          <w:szCs w:val="16"/>
        </w:rPr>
        <w:t>Pieczęć i podpis Wykonawcy)</w:t>
      </w:r>
    </w:p>
    <w:p w14:paraId="50068E81" w14:textId="77777777" w:rsidR="00DC375E" w:rsidRPr="00360B40" w:rsidRDefault="00DC375E" w:rsidP="00DC375E">
      <w:pPr>
        <w:rPr>
          <w:rFonts w:ascii="Verdana" w:hAnsi="Verdana"/>
          <w:b/>
          <w:bCs/>
          <w:color w:val="0070C0"/>
          <w:sz w:val="18"/>
        </w:rPr>
      </w:pPr>
      <w:r w:rsidRPr="00360B40">
        <w:rPr>
          <w:rFonts w:ascii="Verdana" w:hAnsi="Verdana"/>
          <w:b/>
          <w:bCs/>
          <w:color w:val="0070C0"/>
          <w:sz w:val="18"/>
        </w:rPr>
        <w:br w:type="page"/>
      </w:r>
    </w:p>
    <w:p w14:paraId="5642B6A7" w14:textId="2CF42279" w:rsidR="00A43FC4" w:rsidRPr="00360B40" w:rsidRDefault="00A43FC4" w:rsidP="00A43FC4">
      <w:pPr>
        <w:keepNext/>
        <w:spacing w:after="120" w:line="360" w:lineRule="auto"/>
        <w:outlineLvl w:val="2"/>
        <w:rPr>
          <w:rFonts w:ascii="Verdana" w:hAnsi="Verdana"/>
          <w:b/>
          <w:color w:val="0070C0"/>
          <w:sz w:val="18"/>
          <w:szCs w:val="18"/>
        </w:rPr>
      </w:pPr>
      <w:r w:rsidRPr="004F442E">
        <w:rPr>
          <w:rFonts w:ascii="Verdana" w:hAnsi="Verdana"/>
          <w:b/>
          <w:bCs/>
          <w:color w:val="000000" w:themeColor="text1"/>
          <w:sz w:val="18"/>
          <w:szCs w:val="18"/>
        </w:rPr>
        <w:lastRenderedPageBreak/>
        <w:t>UMW/AZ/PN-77/18</w:t>
      </w:r>
      <w:r w:rsidRPr="004F442E">
        <w:rPr>
          <w:rFonts w:ascii="Verdana" w:hAnsi="Verdana"/>
          <w:b/>
          <w:bCs/>
          <w:color w:val="000000" w:themeColor="text1"/>
          <w:sz w:val="18"/>
          <w:szCs w:val="18"/>
        </w:rPr>
        <w:tab/>
      </w:r>
      <w:r w:rsidRPr="004F442E">
        <w:rPr>
          <w:rFonts w:ascii="Verdana" w:hAnsi="Verdana"/>
          <w:b/>
          <w:bCs/>
          <w:color w:val="000000" w:themeColor="text1"/>
          <w:sz w:val="18"/>
          <w:szCs w:val="18"/>
        </w:rPr>
        <w:tab/>
      </w:r>
      <w:r w:rsidRPr="004F442E">
        <w:rPr>
          <w:rFonts w:ascii="Verdana" w:hAnsi="Verdana"/>
          <w:b/>
          <w:bCs/>
          <w:color w:val="000000" w:themeColor="text1"/>
          <w:sz w:val="18"/>
          <w:szCs w:val="18"/>
        </w:rPr>
        <w:tab/>
      </w:r>
      <w:r w:rsidRPr="004F442E">
        <w:rPr>
          <w:rFonts w:ascii="Verdana" w:hAnsi="Verdana"/>
          <w:b/>
          <w:bCs/>
          <w:color w:val="000000" w:themeColor="text1"/>
          <w:sz w:val="18"/>
          <w:szCs w:val="18"/>
        </w:rPr>
        <w:tab/>
      </w:r>
      <w:r w:rsidRPr="004F442E">
        <w:rPr>
          <w:rFonts w:ascii="Verdana" w:hAnsi="Verdana"/>
          <w:b/>
          <w:bCs/>
          <w:color w:val="000000" w:themeColor="text1"/>
          <w:sz w:val="18"/>
          <w:szCs w:val="18"/>
        </w:rPr>
        <w:tab/>
      </w:r>
      <w:r w:rsidRPr="004F442E">
        <w:rPr>
          <w:rFonts w:ascii="Verdana" w:hAnsi="Verdana"/>
          <w:b/>
          <w:bCs/>
          <w:color w:val="000000" w:themeColor="text1"/>
          <w:sz w:val="18"/>
          <w:szCs w:val="18"/>
        </w:rPr>
        <w:tab/>
      </w:r>
      <w:r w:rsidRPr="004F442E">
        <w:rPr>
          <w:rFonts w:ascii="Verdana" w:hAnsi="Verdana"/>
          <w:b/>
          <w:bCs/>
          <w:color w:val="000000" w:themeColor="text1"/>
          <w:sz w:val="18"/>
          <w:szCs w:val="18"/>
        </w:rPr>
        <w:tab/>
      </w:r>
      <w:r w:rsidRPr="004F442E">
        <w:rPr>
          <w:rFonts w:ascii="Verdana" w:hAnsi="Verdana"/>
          <w:b/>
          <w:bCs/>
          <w:color w:val="000000" w:themeColor="text1"/>
          <w:sz w:val="18"/>
          <w:szCs w:val="18"/>
        </w:rPr>
        <w:tab/>
      </w:r>
      <w:r w:rsidRPr="004F442E">
        <w:rPr>
          <w:rFonts w:ascii="Verdana" w:hAnsi="Verdana"/>
          <w:b/>
          <w:color w:val="000000" w:themeColor="text1"/>
          <w:sz w:val="18"/>
          <w:szCs w:val="18"/>
        </w:rPr>
        <w:t>Załącznik nr 2</w:t>
      </w:r>
      <w:r>
        <w:rPr>
          <w:rFonts w:ascii="Verdana" w:hAnsi="Verdana"/>
          <w:b/>
          <w:color w:val="000000" w:themeColor="text1"/>
          <w:sz w:val="18"/>
          <w:szCs w:val="18"/>
        </w:rPr>
        <w:t>C</w:t>
      </w:r>
      <w:r w:rsidRPr="004F442E">
        <w:rPr>
          <w:rFonts w:ascii="Verdana" w:hAnsi="Verdana"/>
          <w:b/>
          <w:color w:val="000000" w:themeColor="text1"/>
          <w:sz w:val="18"/>
          <w:szCs w:val="18"/>
        </w:rPr>
        <w:t xml:space="preserve"> do SIWZ</w:t>
      </w:r>
    </w:p>
    <w:p w14:paraId="5865FCA2" w14:textId="77777777" w:rsidR="00A43FC4" w:rsidRPr="00360B40" w:rsidRDefault="00A43FC4" w:rsidP="00A43FC4">
      <w:pPr>
        <w:tabs>
          <w:tab w:val="left" w:pos="0"/>
        </w:tabs>
        <w:ind w:right="470"/>
        <w:rPr>
          <w:rFonts w:ascii="Verdana" w:hAnsi="Verdana"/>
          <w:b/>
          <w:bCs/>
          <w:color w:val="0070C0"/>
          <w:sz w:val="10"/>
          <w:szCs w:val="10"/>
        </w:rPr>
      </w:pPr>
    </w:p>
    <w:p w14:paraId="05CE221E" w14:textId="77777777" w:rsidR="00AF50C3" w:rsidRDefault="00AF50C3" w:rsidP="00A43FC4">
      <w:pPr>
        <w:spacing w:line="240" w:lineRule="exact"/>
        <w:jc w:val="center"/>
        <w:rPr>
          <w:rFonts w:ascii="Verdana" w:eastAsia="Calibri" w:hAnsi="Verdana"/>
          <w:b/>
          <w:noProof/>
          <w:color w:val="000000" w:themeColor="text1"/>
          <w:lang w:val="cs-CZ"/>
        </w:rPr>
      </w:pPr>
    </w:p>
    <w:p w14:paraId="5B99B621" w14:textId="77777777" w:rsidR="00A43FC4" w:rsidRPr="00FE05E0" w:rsidRDefault="00A43FC4" w:rsidP="00A43FC4">
      <w:pPr>
        <w:spacing w:line="240" w:lineRule="exact"/>
        <w:jc w:val="center"/>
        <w:rPr>
          <w:rFonts w:ascii="Verdana" w:eastAsia="Calibri" w:hAnsi="Verdana"/>
          <w:b/>
          <w:noProof/>
          <w:color w:val="000000" w:themeColor="text1"/>
          <w:lang w:val="cs-CZ"/>
        </w:rPr>
      </w:pPr>
      <w:r w:rsidRPr="00FE05E0">
        <w:rPr>
          <w:rFonts w:ascii="Verdana" w:eastAsia="Calibri" w:hAnsi="Verdana"/>
          <w:b/>
          <w:noProof/>
          <w:color w:val="000000" w:themeColor="text1"/>
          <w:lang w:val="cs-CZ"/>
        </w:rPr>
        <w:t xml:space="preserve">Arkusz informacji technicznej </w:t>
      </w:r>
    </w:p>
    <w:p w14:paraId="49B2EF12" w14:textId="77777777" w:rsidR="00A43FC4" w:rsidRPr="00FE05E0" w:rsidRDefault="00A43FC4" w:rsidP="00A43FC4">
      <w:pPr>
        <w:spacing w:line="240" w:lineRule="exact"/>
        <w:jc w:val="center"/>
        <w:rPr>
          <w:rFonts w:ascii="Verdana" w:eastAsia="Calibri" w:hAnsi="Verdana"/>
          <w:b/>
          <w:noProof/>
          <w:color w:val="000000" w:themeColor="text1"/>
          <w:lang w:val="cs-CZ"/>
        </w:rPr>
      </w:pPr>
    </w:p>
    <w:p w14:paraId="52EB2210" w14:textId="77777777" w:rsidR="00A43FC4" w:rsidRPr="00FE05E0" w:rsidRDefault="00A43FC4" w:rsidP="00A43FC4">
      <w:pPr>
        <w:spacing w:line="240" w:lineRule="exact"/>
        <w:jc w:val="center"/>
        <w:rPr>
          <w:rFonts w:ascii="Verdana" w:eastAsia="Calibri" w:hAnsi="Verdana"/>
          <w:b/>
          <w:noProof/>
          <w:color w:val="000000" w:themeColor="text1"/>
          <w:lang w:val="cs-CZ"/>
        </w:rPr>
      </w:pPr>
    </w:p>
    <w:p w14:paraId="7DED8A8D" w14:textId="77777777" w:rsidR="00A43FC4" w:rsidRPr="00FE05E0" w:rsidRDefault="00A43FC4" w:rsidP="00AF50C3">
      <w:pPr>
        <w:ind w:right="776"/>
        <w:jc w:val="both"/>
        <w:rPr>
          <w:rFonts w:ascii="Verdana" w:hAnsi="Verdana"/>
          <w:b/>
          <w:color w:val="000000" w:themeColor="text1"/>
          <w:sz w:val="18"/>
          <w:szCs w:val="18"/>
        </w:rPr>
      </w:pPr>
      <w:r w:rsidRPr="00FE05E0">
        <w:rPr>
          <w:rFonts w:ascii="Verdana" w:hAnsi="Verdana"/>
          <w:b/>
          <w:color w:val="000000" w:themeColor="text1"/>
          <w:sz w:val="18"/>
          <w:szCs w:val="18"/>
        </w:rPr>
        <w:t>Dostawa sprzętu medycznego i laboratoryjnego na potrzeby jednostek Uniwersytetu Medycznego we Wrocławiu.</w:t>
      </w:r>
    </w:p>
    <w:p w14:paraId="1CE940F4" w14:textId="77777777" w:rsidR="00A43FC4" w:rsidRPr="00FE05E0" w:rsidRDefault="00A43FC4" w:rsidP="00AF50C3">
      <w:pPr>
        <w:ind w:right="776"/>
        <w:jc w:val="both"/>
        <w:rPr>
          <w:rFonts w:ascii="Verdana" w:hAnsi="Verdana"/>
          <w:b/>
          <w:color w:val="000000" w:themeColor="text1"/>
          <w:sz w:val="18"/>
          <w:szCs w:val="18"/>
        </w:rPr>
      </w:pPr>
    </w:p>
    <w:p w14:paraId="1CE212FE" w14:textId="0A6A5880" w:rsidR="00A43FC4" w:rsidRPr="00FE05E0" w:rsidRDefault="00A43FC4" w:rsidP="00AF50C3">
      <w:pPr>
        <w:ind w:right="776"/>
        <w:jc w:val="both"/>
        <w:rPr>
          <w:rFonts w:ascii="Verdana" w:hAnsi="Verdana"/>
          <w:b/>
          <w:color w:val="000000" w:themeColor="text1"/>
          <w:sz w:val="18"/>
          <w:szCs w:val="18"/>
        </w:rPr>
      </w:pPr>
      <w:r w:rsidRPr="00FE05E0">
        <w:rPr>
          <w:rFonts w:ascii="Verdana" w:hAnsi="Verdana"/>
          <w:b/>
          <w:color w:val="000000" w:themeColor="text1"/>
          <w:sz w:val="18"/>
          <w:szCs w:val="18"/>
        </w:rPr>
        <w:t>Część C – Dostawa urządzenia obrazującego biofilm bakteryjny rany dla Zakładu Chorób Układu Nerwowego UMW</w:t>
      </w:r>
    </w:p>
    <w:p w14:paraId="708A5C9A" w14:textId="77777777" w:rsidR="00A43FC4" w:rsidRPr="00430673" w:rsidRDefault="00A43FC4" w:rsidP="00A43FC4">
      <w:pPr>
        <w:spacing w:line="240" w:lineRule="exact"/>
        <w:jc w:val="center"/>
        <w:rPr>
          <w:rFonts w:ascii="Verdana" w:eastAsia="Calibri" w:hAnsi="Verdana"/>
          <w:b/>
          <w:noProof/>
          <w:color w:val="0070C0"/>
        </w:rPr>
      </w:pPr>
    </w:p>
    <w:p w14:paraId="39B6941B" w14:textId="77777777" w:rsidR="00325393" w:rsidRPr="00FE05E0" w:rsidRDefault="00325393" w:rsidP="00325393">
      <w:pPr>
        <w:spacing w:line="480" w:lineRule="auto"/>
        <w:rPr>
          <w:rFonts w:ascii="Verdana" w:hAnsi="Verdana"/>
          <w:noProof/>
          <w:color w:val="000000" w:themeColor="text1"/>
          <w:sz w:val="18"/>
          <w:szCs w:val="18"/>
          <w:lang w:val="cs-CZ"/>
        </w:rPr>
      </w:pPr>
      <w:r w:rsidRPr="00FE05E0">
        <w:rPr>
          <w:rFonts w:ascii="Verdana" w:hAnsi="Verdana"/>
          <w:noProof/>
          <w:color w:val="000000" w:themeColor="text1"/>
          <w:sz w:val="18"/>
          <w:szCs w:val="18"/>
          <w:lang w:val="cs-CZ"/>
        </w:rPr>
        <w:t>Producent  ........................................................................................................................</w:t>
      </w:r>
    </w:p>
    <w:p w14:paraId="2C5CA9F3" w14:textId="77777777" w:rsidR="00325393" w:rsidRPr="00FE05E0" w:rsidRDefault="00325393" w:rsidP="00325393">
      <w:pPr>
        <w:spacing w:line="480" w:lineRule="auto"/>
        <w:rPr>
          <w:rFonts w:ascii="Verdana" w:hAnsi="Verdana"/>
          <w:noProof/>
          <w:color w:val="000000" w:themeColor="text1"/>
          <w:sz w:val="18"/>
          <w:szCs w:val="18"/>
          <w:lang w:val="cs-CZ"/>
        </w:rPr>
      </w:pPr>
      <w:r w:rsidRPr="00FE05E0">
        <w:rPr>
          <w:rFonts w:ascii="Verdana" w:hAnsi="Verdana"/>
          <w:noProof/>
          <w:color w:val="000000" w:themeColor="text1"/>
          <w:sz w:val="18"/>
          <w:szCs w:val="18"/>
          <w:lang w:val="cs-CZ"/>
        </w:rPr>
        <w:t>Model ...............................................................................................................................</w:t>
      </w:r>
    </w:p>
    <w:p w14:paraId="79F09675" w14:textId="77777777" w:rsidR="00325393" w:rsidRPr="00FE05E0" w:rsidRDefault="00325393" w:rsidP="00325393">
      <w:pPr>
        <w:spacing w:line="480" w:lineRule="auto"/>
        <w:rPr>
          <w:rFonts w:ascii="Verdana" w:hAnsi="Verdana"/>
          <w:noProof/>
          <w:color w:val="000000" w:themeColor="text1"/>
          <w:sz w:val="18"/>
          <w:szCs w:val="18"/>
          <w:lang w:val="cs-CZ"/>
        </w:rPr>
      </w:pPr>
      <w:r w:rsidRPr="00FE05E0">
        <w:rPr>
          <w:rFonts w:ascii="Verdana" w:hAnsi="Verdana"/>
          <w:noProof/>
          <w:color w:val="000000" w:themeColor="text1"/>
          <w:sz w:val="18"/>
          <w:szCs w:val="18"/>
          <w:lang w:val="cs-CZ"/>
        </w:rPr>
        <w:t>Rok produkcji: .............................. (wymagany 2018)</w:t>
      </w:r>
    </w:p>
    <w:p w14:paraId="1DC8F5C6" w14:textId="77777777" w:rsidR="00325393" w:rsidRPr="00FE05E0" w:rsidRDefault="00325393" w:rsidP="00AF50C3">
      <w:pPr>
        <w:spacing w:line="480" w:lineRule="auto"/>
        <w:ind w:right="492"/>
        <w:rPr>
          <w:rFonts w:ascii="Verdana" w:hAnsi="Verdana"/>
          <w:b/>
          <w:noProof/>
          <w:color w:val="000000" w:themeColor="text1"/>
          <w:sz w:val="18"/>
          <w:szCs w:val="18"/>
          <w:lang w:val="cs-CZ"/>
        </w:rPr>
      </w:pPr>
      <w:r w:rsidRPr="00FE05E0">
        <w:rPr>
          <w:rFonts w:ascii="Verdana" w:hAnsi="Verdana"/>
          <w:noProof/>
          <w:color w:val="000000" w:themeColor="text1"/>
          <w:sz w:val="18"/>
          <w:szCs w:val="18"/>
          <w:lang w:val="cs-CZ"/>
        </w:rPr>
        <w:t>Sprzęt fabrycznie nowy, nie powystawowy, kompletny i gotowy do użytkowania bez dodatkowych zakupów i inwestycji ...................................................... (TAK/NIE)</w:t>
      </w:r>
    </w:p>
    <w:tbl>
      <w:tblPr>
        <w:tblW w:w="8997" w:type="dxa"/>
        <w:tblInd w:w="70" w:type="dxa"/>
        <w:tblLayout w:type="fixed"/>
        <w:tblCellMar>
          <w:left w:w="70" w:type="dxa"/>
          <w:right w:w="70" w:type="dxa"/>
        </w:tblCellMar>
        <w:tblLook w:val="0000" w:firstRow="0" w:lastRow="0" w:firstColumn="0" w:lastColumn="0" w:noHBand="0" w:noVBand="0"/>
      </w:tblPr>
      <w:tblGrid>
        <w:gridCol w:w="634"/>
        <w:gridCol w:w="3686"/>
        <w:gridCol w:w="1134"/>
        <w:gridCol w:w="3543"/>
      </w:tblGrid>
      <w:tr w:rsidR="002E7316" w:rsidRPr="00B32C6F" w14:paraId="2389FEFC" w14:textId="77777777" w:rsidTr="002E7316">
        <w:tc>
          <w:tcPr>
            <w:tcW w:w="634" w:type="dxa"/>
            <w:tcBorders>
              <w:top w:val="single" w:sz="4" w:space="0" w:color="000000"/>
              <w:left w:val="single" w:sz="4" w:space="0" w:color="000000"/>
              <w:bottom w:val="single" w:sz="4" w:space="0" w:color="000000"/>
            </w:tcBorders>
            <w:shd w:val="clear" w:color="auto" w:fill="auto"/>
          </w:tcPr>
          <w:p w14:paraId="71C0BA63" w14:textId="77777777" w:rsidR="002E7316" w:rsidRPr="00B32C6F" w:rsidRDefault="002E7316" w:rsidP="00C254DB">
            <w:pPr>
              <w:snapToGrid w:val="0"/>
              <w:jc w:val="center"/>
              <w:rPr>
                <w:rFonts w:ascii="Verdana" w:hAnsi="Verdana" w:cs="Arial"/>
                <w:b/>
                <w:bCs/>
                <w:sz w:val="16"/>
                <w:szCs w:val="16"/>
              </w:rPr>
            </w:pPr>
            <w:proofErr w:type="spellStart"/>
            <w:r w:rsidRPr="00B32C6F">
              <w:rPr>
                <w:rFonts w:ascii="Verdana" w:hAnsi="Verdana" w:cs="Arial"/>
                <w:b/>
                <w:bCs/>
                <w:sz w:val="16"/>
                <w:szCs w:val="16"/>
              </w:rPr>
              <w:t>Lp</w:t>
            </w:r>
            <w:proofErr w:type="spellEnd"/>
          </w:p>
        </w:tc>
        <w:tc>
          <w:tcPr>
            <w:tcW w:w="3686" w:type="dxa"/>
            <w:tcBorders>
              <w:top w:val="single" w:sz="4" w:space="0" w:color="000000"/>
              <w:left w:val="single" w:sz="4" w:space="0" w:color="000000"/>
              <w:bottom w:val="single" w:sz="4" w:space="0" w:color="000000"/>
            </w:tcBorders>
            <w:shd w:val="clear" w:color="auto" w:fill="auto"/>
          </w:tcPr>
          <w:p w14:paraId="09BB6553" w14:textId="77777777" w:rsidR="002E7316" w:rsidRPr="00B32C6F" w:rsidRDefault="002E7316" w:rsidP="00C254DB">
            <w:pPr>
              <w:snapToGrid w:val="0"/>
              <w:rPr>
                <w:rFonts w:ascii="Verdana" w:hAnsi="Verdana" w:cs="Arial"/>
                <w:b/>
                <w:bCs/>
                <w:color w:val="000000" w:themeColor="text1"/>
                <w:sz w:val="16"/>
                <w:szCs w:val="16"/>
              </w:rPr>
            </w:pPr>
            <w:r w:rsidRPr="00B32C6F">
              <w:rPr>
                <w:rFonts w:ascii="Verdana" w:hAnsi="Verdana" w:cs="Arial"/>
                <w:b/>
                <w:bCs/>
                <w:color w:val="000000" w:themeColor="text1"/>
                <w:sz w:val="16"/>
                <w:szCs w:val="16"/>
              </w:rPr>
              <w:t>Parametry wymagane aparatu</w:t>
            </w:r>
          </w:p>
        </w:tc>
        <w:tc>
          <w:tcPr>
            <w:tcW w:w="1134" w:type="dxa"/>
            <w:tcBorders>
              <w:top w:val="single" w:sz="4" w:space="0" w:color="000000"/>
              <w:left w:val="single" w:sz="4" w:space="0" w:color="000000"/>
              <w:bottom w:val="single" w:sz="4" w:space="0" w:color="000000"/>
            </w:tcBorders>
            <w:shd w:val="clear" w:color="auto" w:fill="auto"/>
          </w:tcPr>
          <w:p w14:paraId="752AD048" w14:textId="77777777" w:rsidR="002E7316" w:rsidRPr="00B32C6F" w:rsidRDefault="002E7316" w:rsidP="00C254DB">
            <w:pPr>
              <w:snapToGrid w:val="0"/>
              <w:jc w:val="center"/>
              <w:rPr>
                <w:rFonts w:ascii="Verdana" w:hAnsi="Verdana" w:cs="Arial"/>
                <w:b/>
                <w:bCs/>
                <w:sz w:val="16"/>
                <w:szCs w:val="16"/>
              </w:rPr>
            </w:pPr>
            <w:r w:rsidRPr="00B32C6F">
              <w:rPr>
                <w:rFonts w:ascii="Verdana" w:hAnsi="Verdana" w:cs="Arial"/>
                <w:b/>
                <w:bCs/>
                <w:sz w:val="16"/>
                <w:szCs w:val="16"/>
              </w:rPr>
              <w:t>Warunek graniczny</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06853DAA" w14:textId="77777777" w:rsidR="002E7316" w:rsidRPr="00B32C6F" w:rsidRDefault="002E7316" w:rsidP="00C254DB">
            <w:pPr>
              <w:spacing w:line="240" w:lineRule="exact"/>
              <w:jc w:val="center"/>
              <w:rPr>
                <w:rFonts w:ascii="Verdana" w:eastAsia="Calibri" w:hAnsi="Verdana"/>
                <w:b/>
                <w:bCs/>
                <w:sz w:val="16"/>
                <w:szCs w:val="16"/>
                <w:lang w:eastAsia="en-US"/>
              </w:rPr>
            </w:pPr>
            <w:r w:rsidRPr="00B32C6F">
              <w:rPr>
                <w:rFonts w:ascii="Verdana" w:eastAsia="Calibri" w:hAnsi="Verdana"/>
                <w:b/>
                <w:bCs/>
                <w:sz w:val="16"/>
                <w:szCs w:val="16"/>
                <w:lang w:eastAsia="en-US"/>
              </w:rPr>
              <w:t xml:space="preserve">Odpowiedź Wykonawcy: </w:t>
            </w:r>
          </w:p>
          <w:p w14:paraId="409B5EA0" w14:textId="77777777" w:rsidR="002E7316" w:rsidRPr="00B32C6F" w:rsidRDefault="002E7316" w:rsidP="00C254DB">
            <w:pPr>
              <w:snapToGrid w:val="0"/>
              <w:jc w:val="center"/>
              <w:rPr>
                <w:rFonts w:ascii="Verdana" w:hAnsi="Verdana"/>
                <w:sz w:val="16"/>
                <w:szCs w:val="16"/>
              </w:rPr>
            </w:pPr>
            <w:r w:rsidRPr="00B32C6F">
              <w:rPr>
                <w:rFonts w:ascii="Verdana" w:eastAsia="Calibri" w:hAnsi="Verdana"/>
                <w:b/>
                <w:bCs/>
                <w:sz w:val="16"/>
                <w:szCs w:val="16"/>
                <w:lang w:eastAsia="en-US"/>
              </w:rPr>
              <w:t>podać parametry oferowane</w:t>
            </w:r>
          </w:p>
        </w:tc>
      </w:tr>
      <w:tr w:rsidR="002E7316" w:rsidRPr="00B32C6F" w14:paraId="295A6DDE" w14:textId="77777777" w:rsidTr="002E7316">
        <w:tc>
          <w:tcPr>
            <w:tcW w:w="634" w:type="dxa"/>
            <w:tcBorders>
              <w:top w:val="single" w:sz="4" w:space="0" w:color="000000"/>
              <w:left w:val="single" w:sz="4" w:space="0" w:color="000000"/>
              <w:bottom w:val="single" w:sz="4" w:space="0" w:color="000000"/>
            </w:tcBorders>
            <w:shd w:val="clear" w:color="auto" w:fill="D0CECE" w:themeFill="background2" w:themeFillShade="E6"/>
          </w:tcPr>
          <w:p w14:paraId="0007E1BE" w14:textId="77777777" w:rsidR="002E7316" w:rsidRPr="00B32C6F" w:rsidRDefault="002E7316" w:rsidP="00C254DB">
            <w:pPr>
              <w:snapToGrid w:val="0"/>
              <w:rPr>
                <w:rFonts w:ascii="Verdana" w:hAnsi="Verdana" w:cs="Arial"/>
                <w:b/>
                <w:bCs/>
                <w:sz w:val="18"/>
                <w:szCs w:val="18"/>
              </w:rPr>
            </w:pPr>
            <w:r w:rsidRPr="00B32C6F">
              <w:rPr>
                <w:rFonts w:ascii="Verdana" w:hAnsi="Verdana" w:cs="Arial"/>
                <w:b/>
                <w:bCs/>
                <w:sz w:val="18"/>
                <w:szCs w:val="18"/>
              </w:rPr>
              <w:t>I.</w:t>
            </w:r>
          </w:p>
        </w:tc>
        <w:tc>
          <w:tcPr>
            <w:tcW w:w="3686" w:type="dxa"/>
            <w:tcBorders>
              <w:top w:val="single" w:sz="4" w:space="0" w:color="000000"/>
              <w:left w:val="single" w:sz="4" w:space="0" w:color="000000"/>
              <w:bottom w:val="single" w:sz="4" w:space="0" w:color="000000"/>
            </w:tcBorders>
            <w:shd w:val="clear" w:color="auto" w:fill="D0CECE" w:themeFill="background2" w:themeFillShade="E6"/>
          </w:tcPr>
          <w:p w14:paraId="496BE17B" w14:textId="77777777" w:rsidR="002E7316" w:rsidRPr="00B32C6F" w:rsidRDefault="002E7316" w:rsidP="00C254DB">
            <w:pPr>
              <w:widowControl w:val="0"/>
              <w:tabs>
                <w:tab w:val="left" w:pos="0"/>
                <w:tab w:val="right" w:leader="dot" w:pos="8953"/>
              </w:tabs>
              <w:autoSpaceDE w:val="0"/>
              <w:autoSpaceDN w:val="0"/>
              <w:adjustRightInd w:val="0"/>
              <w:spacing w:line="360" w:lineRule="auto"/>
              <w:rPr>
                <w:rFonts w:ascii="Verdana" w:hAnsi="Verdana" w:cs="Arial"/>
                <w:sz w:val="18"/>
                <w:szCs w:val="18"/>
              </w:rPr>
            </w:pPr>
            <w:r w:rsidRPr="00B32C6F">
              <w:rPr>
                <w:rFonts w:ascii="Verdana" w:hAnsi="Verdana" w:cs="Arial"/>
                <w:b/>
                <w:sz w:val="18"/>
                <w:szCs w:val="18"/>
              </w:rPr>
              <w:t>Istotne parametry techniczne</w:t>
            </w:r>
            <w:r w:rsidRPr="00B32C6F">
              <w:rPr>
                <w:rFonts w:ascii="Verdana" w:hAnsi="Verdana" w:cs="Arial"/>
                <w:sz w:val="18"/>
                <w:szCs w:val="18"/>
              </w:rPr>
              <w:t>:</w:t>
            </w:r>
          </w:p>
        </w:tc>
        <w:tc>
          <w:tcPr>
            <w:tcW w:w="1134" w:type="dxa"/>
            <w:tcBorders>
              <w:top w:val="single" w:sz="4" w:space="0" w:color="000000"/>
              <w:left w:val="single" w:sz="4" w:space="0" w:color="000000"/>
              <w:bottom w:val="single" w:sz="4" w:space="0" w:color="000000"/>
            </w:tcBorders>
            <w:shd w:val="clear" w:color="auto" w:fill="D0CECE" w:themeFill="background2" w:themeFillShade="E6"/>
          </w:tcPr>
          <w:p w14:paraId="4AB61303" w14:textId="77777777" w:rsidR="002E7316" w:rsidRPr="00B32C6F" w:rsidRDefault="002E7316" w:rsidP="00C254DB">
            <w:pPr>
              <w:snapToGrid w:val="0"/>
              <w:jc w:val="center"/>
              <w:rPr>
                <w:rFonts w:ascii="Verdana" w:hAnsi="Verdana" w:cs="Arial"/>
                <w:b/>
                <w:bCs/>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6042DB6" w14:textId="77777777" w:rsidR="002E7316" w:rsidRPr="00B32C6F" w:rsidRDefault="002E7316" w:rsidP="00C254DB">
            <w:pPr>
              <w:snapToGrid w:val="0"/>
              <w:rPr>
                <w:rFonts w:ascii="Verdana" w:hAnsi="Verdana" w:cs="Arial"/>
                <w:b/>
                <w:bCs/>
                <w:sz w:val="18"/>
                <w:szCs w:val="18"/>
              </w:rPr>
            </w:pPr>
          </w:p>
        </w:tc>
      </w:tr>
      <w:tr w:rsidR="002E7316" w:rsidRPr="00B32C6F" w14:paraId="27592DAB" w14:textId="77777777" w:rsidTr="002E7316">
        <w:trPr>
          <w:trHeight w:val="449"/>
        </w:trPr>
        <w:tc>
          <w:tcPr>
            <w:tcW w:w="634" w:type="dxa"/>
            <w:tcBorders>
              <w:top w:val="single" w:sz="4" w:space="0" w:color="000000"/>
              <w:left w:val="single" w:sz="4" w:space="0" w:color="000000"/>
              <w:bottom w:val="single" w:sz="4" w:space="0" w:color="000000"/>
            </w:tcBorders>
            <w:shd w:val="clear" w:color="auto" w:fill="auto"/>
            <w:vAlign w:val="center"/>
          </w:tcPr>
          <w:p w14:paraId="0D35B3D2" w14:textId="77777777" w:rsidR="002E7316" w:rsidRPr="00B32C6F" w:rsidRDefault="002E7316" w:rsidP="00C254DB">
            <w:pPr>
              <w:snapToGrid w:val="0"/>
              <w:rPr>
                <w:rFonts w:ascii="Verdana" w:hAnsi="Verdana" w:cs="Arial"/>
                <w:bCs/>
                <w:sz w:val="18"/>
                <w:szCs w:val="18"/>
              </w:rPr>
            </w:pPr>
            <w:r w:rsidRPr="00B32C6F">
              <w:rPr>
                <w:rFonts w:ascii="Verdana" w:hAnsi="Verdana" w:cs="Arial"/>
                <w:bCs/>
                <w:sz w:val="18"/>
                <w:szCs w:val="18"/>
              </w:rPr>
              <w:t>1.</w:t>
            </w:r>
          </w:p>
        </w:tc>
        <w:tc>
          <w:tcPr>
            <w:tcW w:w="3686" w:type="dxa"/>
            <w:tcBorders>
              <w:top w:val="single" w:sz="4" w:space="0" w:color="000000"/>
              <w:left w:val="single" w:sz="4" w:space="0" w:color="000000"/>
              <w:bottom w:val="single" w:sz="4" w:space="0" w:color="000000"/>
            </w:tcBorders>
            <w:shd w:val="clear" w:color="auto" w:fill="auto"/>
          </w:tcPr>
          <w:p w14:paraId="60402E6B" w14:textId="0B4E7DED" w:rsidR="002E7316" w:rsidRPr="00B32C6F" w:rsidRDefault="002E7316" w:rsidP="00C254DB">
            <w:pPr>
              <w:snapToGrid w:val="0"/>
              <w:rPr>
                <w:rFonts w:ascii="Verdana" w:hAnsi="Verdana" w:cs="Arial"/>
                <w:color w:val="000000" w:themeColor="text1"/>
                <w:sz w:val="18"/>
                <w:szCs w:val="18"/>
              </w:rPr>
            </w:pPr>
            <w:r w:rsidRPr="00B32C6F">
              <w:rPr>
                <w:rFonts w:ascii="Verdana" w:hAnsi="Verdana" w:cs="Arial"/>
                <w:sz w:val="18"/>
                <w:szCs w:val="18"/>
              </w:rPr>
              <w:t>Przenośne urządzenie obrazuj</w:t>
            </w:r>
            <w:r>
              <w:rPr>
                <w:rFonts w:ascii="Verdana" w:hAnsi="Verdana" w:cs="Arial"/>
                <w:sz w:val="18"/>
                <w:szCs w:val="18"/>
              </w:rPr>
              <w:t>ące na programowaniu Apple iOS</w:t>
            </w:r>
            <w:r w:rsidR="00962EE8">
              <w:rPr>
                <w:rFonts w:ascii="Verdana" w:hAnsi="Verdana" w:cs="Arial"/>
                <w:sz w:val="18"/>
                <w:szCs w:val="18"/>
              </w:rPr>
              <w:t xml:space="preserve"> </w:t>
            </w:r>
            <w:r w:rsidR="00AC60CE">
              <w:rPr>
                <w:rFonts w:ascii="Verdana" w:hAnsi="Verdana" w:cs="Calibri"/>
                <w:color w:val="000000" w:themeColor="text1"/>
                <w:sz w:val="18"/>
                <w:szCs w:val="18"/>
              </w:rPr>
              <w:t>(takie posiada Zamawiający</w:t>
            </w:r>
            <w:r w:rsidR="00AC60CE" w:rsidRPr="004E0CC0">
              <w:rPr>
                <w:rFonts w:ascii="Verdana" w:hAnsi="Verdana" w:cs="Calibri"/>
                <w:color w:val="000000" w:themeColor="text1"/>
                <w:sz w:val="18"/>
                <w:szCs w:val="18"/>
              </w:rPr>
              <w:t>)</w:t>
            </w:r>
          </w:p>
        </w:tc>
        <w:tc>
          <w:tcPr>
            <w:tcW w:w="1134" w:type="dxa"/>
            <w:tcBorders>
              <w:top w:val="single" w:sz="4" w:space="0" w:color="000000"/>
              <w:left w:val="single" w:sz="4" w:space="0" w:color="000000"/>
              <w:bottom w:val="single" w:sz="4" w:space="0" w:color="000000"/>
            </w:tcBorders>
            <w:shd w:val="clear" w:color="auto" w:fill="auto"/>
            <w:vAlign w:val="center"/>
          </w:tcPr>
          <w:p w14:paraId="1941A261" w14:textId="77777777" w:rsidR="002E7316" w:rsidRPr="00B32C6F" w:rsidRDefault="002E7316" w:rsidP="00C254DB">
            <w:pPr>
              <w:snapToGrid w:val="0"/>
              <w:rPr>
                <w:rFonts w:ascii="Verdana" w:hAnsi="Verdana" w:cs="Arial"/>
                <w:sz w:val="18"/>
                <w:szCs w:val="18"/>
              </w:rPr>
            </w:pPr>
            <w:r w:rsidRPr="00B32C6F">
              <w:rPr>
                <w:rFonts w:ascii="Verdana" w:hAnsi="Verdana" w:cs="Arial"/>
                <w:sz w:val="18"/>
                <w:szCs w:val="18"/>
              </w:rPr>
              <w:t>TAK</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F1F1C" w14:textId="77777777" w:rsidR="002E7316" w:rsidRPr="00B32C6F" w:rsidRDefault="002E7316" w:rsidP="00C254DB">
            <w:pPr>
              <w:snapToGrid w:val="0"/>
              <w:rPr>
                <w:rFonts w:ascii="Verdana" w:hAnsi="Verdana" w:cs="Arial"/>
                <w:sz w:val="18"/>
                <w:szCs w:val="18"/>
              </w:rPr>
            </w:pPr>
          </w:p>
        </w:tc>
      </w:tr>
      <w:tr w:rsidR="002E7316" w:rsidRPr="00B32C6F" w14:paraId="7E5AE148" w14:textId="77777777" w:rsidTr="002E7316">
        <w:trPr>
          <w:trHeight w:val="556"/>
        </w:trPr>
        <w:tc>
          <w:tcPr>
            <w:tcW w:w="634" w:type="dxa"/>
            <w:tcBorders>
              <w:top w:val="single" w:sz="4" w:space="0" w:color="000000"/>
              <w:left w:val="single" w:sz="4" w:space="0" w:color="000000"/>
              <w:bottom w:val="single" w:sz="4" w:space="0" w:color="000000"/>
            </w:tcBorders>
            <w:shd w:val="clear" w:color="auto" w:fill="auto"/>
            <w:vAlign w:val="center"/>
          </w:tcPr>
          <w:p w14:paraId="2339D150" w14:textId="77777777" w:rsidR="002E7316" w:rsidRPr="00B32C6F" w:rsidRDefault="002E7316" w:rsidP="00C254DB">
            <w:pPr>
              <w:snapToGrid w:val="0"/>
              <w:rPr>
                <w:rFonts w:ascii="Verdana" w:hAnsi="Verdana" w:cs="Arial"/>
                <w:sz w:val="18"/>
                <w:szCs w:val="18"/>
              </w:rPr>
            </w:pPr>
            <w:r w:rsidRPr="00B32C6F">
              <w:rPr>
                <w:rFonts w:ascii="Verdana" w:hAnsi="Verdana" w:cs="Arial"/>
                <w:sz w:val="18"/>
                <w:szCs w:val="18"/>
              </w:rPr>
              <w:t>2.</w:t>
            </w:r>
          </w:p>
        </w:tc>
        <w:tc>
          <w:tcPr>
            <w:tcW w:w="3686" w:type="dxa"/>
            <w:tcBorders>
              <w:top w:val="single" w:sz="4" w:space="0" w:color="000000"/>
              <w:left w:val="single" w:sz="4" w:space="0" w:color="000000"/>
              <w:bottom w:val="single" w:sz="4" w:space="0" w:color="000000"/>
            </w:tcBorders>
            <w:shd w:val="clear" w:color="auto" w:fill="auto"/>
          </w:tcPr>
          <w:p w14:paraId="7C1FBBE1" w14:textId="77777777" w:rsidR="002E7316" w:rsidRPr="00B32C6F" w:rsidRDefault="002E7316" w:rsidP="00C254DB">
            <w:pPr>
              <w:snapToGrid w:val="0"/>
              <w:rPr>
                <w:rFonts w:ascii="Verdana" w:hAnsi="Verdana" w:cs="Arial"/>
                <w:color w:val="000000" w:themeColor="text1"/>
                <w:sz w:val="18"/>
                <w:szCs w:val="18"/>
              </w:rPr>
            </w:pPr>
            <w:r w:rsidRPr="00B32C6F">
              <w:rPr>
                <w:rFonts w:ascii="Verdana" w:hAnsi="Verdana" w:cs="Arial"/>
                <w:sz w:val="18"/>
                <w:szCs w:val="18"/>
              </w:rPr>
              <w:t>Filtry optyczne, czujnik kamery, dalmierz, czujniki światła otaczającego oraz źródło fioletowego światła</w:t>
            </w:r>
          </w:p>
        </w:tc>
        <w:tc>
          <w:tcPr>
            <w:tcW w:w="1134" w:type="dxa"/>
            <w:tcBorders>
              <w:top w:val="single" w:sz="4" w:space="0" w:color="000000"/>
              <w:left w:val="single" w:sz="4" w:space="0" w:color="000000"/>
              <w:bottom w:val="single" w:sz="4" w:space="0" w:color="000000"/>
            </w:tcBorders>
            <w:shd w:val="clear" w:color="auto" w:fill="auto"/>
            <w:vAlign w:val="center"/>
          </w:tcPr>
          <w:p w14:paraId="6877B46D" w14:textId="77777777" w:rsidR="002E7316" w:rsidRPr="00B32C6F" w:rsidRDefault="002E7316" w:rsidP="00C254DB">
            <w:pPr>
              <w:snapToGrid w:val="0"/>
              <w:rPr>
                <w:rFonts w:ascii="Verdana" w:eastAsia="Arial" w:hAnsi="Verdana" w:cs="Arial"/>
                <w:sz w:val="18"/>
                <w:szCs w:val="18"/>
              </w:rPr>
            </w:pPr>
            <w:r w:rsidRPr="00B32C6F">
              <w:rPr>
                <w:rFonts w:ascii="Verdana" w:hAnsi="Verdana" w:cs="Arial"/>
                <w:sz w:val="18"/>
                <w:szCs w:val="18"/>
              </w:rPr>
              <w:t>TAK</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1A605" w14:textId="77777777" w:rsidR="002E7316" w:rsidRPr="00B32C6F" w:rsidRDefault="002E7316" w:rsidP="00C254DB">
            <w:pPr>
              <w:snapToGrid w:val="0"/>
              <w:rPr>
                <w:rFonts w:ascii="Verdana" w:hAnsi="Verdana"/>
                <w:sz w:val="18"/>
                <w:szCs w:val="18"/>
              </w:rPr>
            </w:pPr>
          </w:p>
        </w:tc>
      </w:tr>
      <w:tr w:rsidR="002E7316" w:rsidRPr="00B32C6F" w14:paraId="1D724E96" w14:textId="77777777" w:rsidTr="002E7316">
        <w:trPr>
          <w:trHeight w:val="422"/>
        </w:trPr>
        <w:tc>
          <w:tcPr>
            <w:tcW w:w="634" w:type="dxa"/>
            <w:tcBorders>
              <w:top w:val="single" w:sz="4" w:space="0" w:color="000000"/>
              <w:left w:val="single" w:sz="4" w:space="0" w:color="000000"/>
              <w:bottom w:val="single" w:sz="4" w:space="0" w:color="000000"/>
            </w:tcBorders>
            <w:shd w:val="clear" w:color="auto" w:fill="auto"/>
            <w:vAlign w:val="center"/>
          </w:tcPr>
          <w:p w14:paraId="7F8194B1" w14:textId="77777777" w:rsidR="002E7316" w:rsidRPr="00B32C6F" w:rsidRDefault="002E7316" w:rsidP="00C254DB">
            <w:pPr>
              <w:snapToGrid w:val="0"/>
              <w:rPr>
                <w:rFonts w:ascii="Verdana" w:hAnsi="Verdana" w:cs="Arial"/>
                <w:sz w:val="18"/>
                <w:szCs w:val="18"/>
              </w:rPr>
            </w:pPr>
            <w:r w:rsidRPr="00B32C6F">
              <w:rPr>
                <w:rFonts w:ascii="Verdana" w:hAnsi="Verdana" w:cs="Arial"/>
                <w:sz w:val="18"/>
                <w:szCs w:val="18"/>
              </w:rPr>
              <w:t>3.</w:t>
            </w:r>
          </w:p>
        </w:tc>
        <w:tc>
          <w:tcPr>
            <w:tcW w:w="3686" w:type="dxa"/>
            <w:tcBorders>
              <w:top w:val="single" w:sz="4" w:space="0" w:color="000000"/>
              <w:left w:val="single" w:sz="4" w:space="0" w:color="000000"/>
              <w:bottom w:val="single" w:sz="4" w:space="0" w:color="000000"/>
            </w:tcBorders>
            <w:shd w:val="clear" w:color="auto" w:fill="auto"/>
          </w:tcPr>
          <w:p w14:paraId="29324F26" w14:textId="77777777" w:rsidR="002E7316" w:rsidRPr="00B32C6F" w:rsidRDefault="002E7316" w:rsidP="00C254DB">
            <w:pPr>
              <w:snapToGrid w:val="0"/>
              <w:rPr>
                <w:rFonts w:ascii="Verdana" w:hAnsi="Verdana" w:cs="Arial"/>
                <w:color w:val="000000" w:themeColor="text1"/>
                <w:sz w:val="18"/>
                <w:szCs w:val="18"/>
              </w:rPr>
            </w:pPr>
            <w:r w:rsidRPr="00B32C6F">
              <w:rPr>
                <w:rFonts w:ascii="Verdana" w:hAnsi="Verdana" w:cs="Arial"/>
                <w:sz w:val="18"/>
                <w:szCs w:val="18"/>
              </w:rPr>
              <w:t>Lampy LED, które wskazują status różnych elementów operacyjnych urządzenia</w:t>
            </w:r>
          </w:p>
        </w:tc>
        <w:tc>
          <w:tcPr>
            <w:tcW w:w="1134" w:type="dxa"/>
            <w:tcBorders>
              <w:top w:val="single" w:sz="4" w:space="0" w:color="000000"/>
              <w:left w:val="single" w:sz="4" w:space="0" w:color="000000"/>
              <w:bottom w:val="single" w:sz="4" w:space="0" w:color="000000"/>
            </w:tcBorders>
            <w:shd w:val="clear" w:color="auto" w:fill="auto"/>
            <w:vAlign w:val="center"/>
          </w:tcPr>
          <w:p w14:paraId="0A134098" w14:textId="77777777" w:rsidR="002E7316" w:rsidRPr="00B32C6F" w:rsidRDefault="002E7316" w:rsidP="00C254DB">
            <w:pPr>
              <w:snapToGrid w:val="0"/>
              <w:rPr>
                <w:rFonts w:ascii="Verdana" w:hAnsi="Verdana" w:cs="Arial"/>
                <w:sz w:val="18"/>
                <w:szCs w:val="18"/>
              </w:rPr>
            </w:pPr>
            <w:r w:rsidRPr="00B32C6F">
              <w:rPr>
                <w:rFonts w:ascii="Verdana" w:hAnsi="Verdana" w:cs="Arial"/>
                <w:sz w:val="18"/>
                <w:szCs w:val="18"/>
              </w:rPr>
              <w:t>TAK</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1CE41" w14:textId="77777777" w:rsidR="002E7316" w:rsidRPr="00B32C6F" w:rsidRDefault="002E7316" w:rsidP="00C254DB">
            <w:pPr>
              <w:snapToGrid w:val="0"/>
              <w:rPr>
                <w:rFonts w:ascii="Verdana" w:hAnsi="Verdana" w:cs="Arial"/>
                <w:sz w:val="18"/>
                <w:szCs w:val="18"/>
              </w:rPr>
            </w:pPr>
          </w:p>
        </w:tc>
      </w:tr>
      <w:tr w:rsidR="002E7316" w:rsidRPr="00B32C6F" w14:paraId="7CF0CBF0" w14:textId="77777777" w:rsidTr="002E7316">
        <w:trPr>
          <w:trHeight w:val="258"/>
        </w:trPr>
        <w:tc>
          <w:tcPr>
            <w:tcW w:w="634" w:type="dxa"/>
            <w:tcBorders>
              <w:top w:val="single" w:sz="4" w:space="0" w:color="000000"/>
              <w:left w:val="single" w:sz="4" w:space="0" w:color="000000"/>
              <w:bottom w:val="single" w:sz="4" w:space="0" w:color="000000"/>
            </w:tcBorders>
            <w:shd w:val="clear" w:color="auto" w:fill="auto"/>
            <w:vAlign w:val="center"/>
          </w:tcPr>
          <w:p w14:paraId="453D8218" w14:textId="77777777" w:rsidR="002E7316" w:rsidRPr="00B32C6F" w:rsidRDefault="002E7316" w:rsidP="00C254DB">
            <w:pPr>
              <w:snapToGrid w:val="0"/>
              <w:rPr>
                <w:rFonts w:ascii="Verdana" w:hAnsi="Verdana" w:cs="Arial"/>
                <w:sz w:val="18"/>
                <w:szCs w:val="18"/>
              </w:rPr>
            </w:pPr>
            <w:r w:rsidRPr="00B32C6F">
              <w:rPr>
                <w:rFonts w:ascii="Verdana" w:hAnsi="Verdana" w:cs="Arial"/>
                <w:sz w:val="18"/>
                <w:szCs w:val="18"/>
              </w:rPr>
              <w:t>4.</w:t>
            </w:r>
          </w:p>
        </w:tc>
        <w:tc>
          <w:tcPr>
            <w:tcW w:w="3686" w:type="dxa"/>
            <w:tcBorders>
              <w:top w:val="single" w:sz="4" w:space="0" w:color="000000"/>
              <w:left w:val="single" w:sz="4" w:space="0" w:color="000000"/>
              <w:bottom w:val="single" w:sz="4" w:space="0" w:color="000000"/>
            </w:tcBorders>
            <w:shd w:val="clear" w:color="auto" w:fill="auto"/>
          </w:tcPr>
          <w:p w14:paraId="63B4B5FF" w14:textId="1902F536" w:rsidR="002E7316" w:rsidRPr="00196FBC" w:rsidRDefault="002E7316" w:rsidP="00196FBC">
            <w:pPr>
              <w:snapToGrid w:val="0"/>
              <w:rPr>
                <w:rFonts w:ascii="Verdana" w:hAnsi="Verdana" w:cs="Arial"/>
                <w:color w:val="000000" w:themeColor="text1"/>
                <w:sz w:val="18"/>
                <w:szCs w:val="18"/>
              </w:rPr>
            </w:pPr>
            <w:r w:rsidRPr="00196FBC">
              <w:rPr>
                <w:rFonts w:ascii="Verdana" w:hAnsi="Verdana" w:cs="Tahoma"/>
                <w:sz w:val="18"/>
                <w:szCs w:val="18"/>
              </w:rPr>
              <w:t>Kolorowy wyświetlacz LCD o wysokiej rozdzielczości</w:t>
            </w:r>
            <w:r w:rsidR="00DC2A41" w:rsidRPr="00196FBC">
              <w:rPr>
                <w:rFonts w:ascii="Verdana" w:hAnsi="Verdana" w:cs="Tahoma"/>
                <w:sz w:val="18"/>
                <w:szCs w:val="18"/>
              </w:rPr>
              <w:t xml:space="preserve"> </w:t>
            </w:r>
            <w:r w:rsidR="00196FBC" w:rsidRPr="00196FBC">
              <w:rPr>
                <w:rFonts w:ascii="Verdana" w:hAnsi="Verdana" w:cs="Tahoma"/>
                <w:sz w:val="18"/>
                <w:szCs w:val="18"/>
              </w:rPr>
              <w:t>w zakresie min. 1136x640</w:t>
            </w:r>
          </w:p>
        </w:tc>
        <w:tc>
          <w:tcPr>
            <w:tcW w:w="1134" w:type="dxa"/>
            <w:tcBorders>
              <w:top w:val="single" w:sz="4" w:space="0" w:color="000000"/>
              <w:left w:val="single" w:sz="4" w:space="0" w:color="000000"/>
              <w:bottom w:val="single" w:sz="4" w:space="0" w:color="000000"/>
            </w:tcBorders>
            <w:shd w:val="clear" w:color="auto" w:fill="auto"/>
            <w:vAlign w:val="center"/>
          </w:tcPr>
          <w:p w14:paraId="26B6EB54" w14:textId="77777777" w:rsidR="002E7316" w:rsidRPr="00B32C6F" w:rsidRDefault="002E7316" w:rsidP="00C254DB">
            <w:pPr>
              <w:snapToGrid w:val="0"/>
              <w:rPr>
                <w:rFonts w:ascii="Verdana" w:hAnsi="Verdana" w:cs="Arial"/>
                <w:sz w:val="18"/>
                <w:szCs w:val="18"/>
              </w:rPr>
            </w:pPr>
            <w:r w:rsidRPr="00B32C6F">
              <w:rPr>
                <w:rFonts w:ascii="Verdana" w:hAnsi="Verdana" w:cs="Arial"/>
                <w:sz w:val="18"/>
                <w:szCs w:val="18"/>
              </w:rPr>
              <w:t>TAK</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EBA60" w14:textId="77777777" w:rsidR="002E7316" w:rsidRPr="00B32C6F" w:rsidRDefault="002E7316" w:rsidP="00C254DB">
            <w:pPr>
              <w:snapToGrid w:val="0"/>
              <w:rPr>
                <w:rFonts w:ascii="Verdana" w:hAnsi="Verdana" w:cs="Arial"/>
                <w:sz w:val="18"/>
                <w:szCs w:val="18"/>
              </w:rPr>
            </w:pPr>
          </w:p>
        </w:tc>
      </w:tr>
      <w:tr w:rsidR="002E7316" w:rsidRPr="00B32C6F" w14:paraId="64005D16" w14:textId="77777777" w:rsidTr="002E7316">
        <w:trPr>
          <w:trHeight w:val="276"/>
        </w:trPr>
        <w:tc>
          <w:tcPr>
            <w:tcW w:w="634" w:type="dxa"/>
            <w:tcBorders>
              <w:top w:val="single" w:sz="4" w:space="0" w:color="000000"/>
              <w:left w:val="single" w:sz="4" w:space="0" w:color="000000"/>
              <w:bottom w:val="single" w:sz="4" w:space="0" w:color="000000"/>
            </w:tcBorders>
            <w:shd w:val="clear" w:color="auto" w:fill="auto"/>
            <w:vAlign w:val="center"/>
          </w:tcPr>
          <w:p w14:paraId="3CCCB8F0" w14:textId="77777777" w:rsidR="002E7316" w:rsidRPr="00B32C6F" w:rsidRDefault="002E7316" w:rsidP="00C254DB">
            <w:pPr>
              <w:snapToGrid w:val="0"/>
              <w:rPr>
                <w:rFonts w:ascii="Verdana" w:hAnsi="Verdana" w:cs="Arial"/>
                <w:sz w:val="18"/>
                <w:szCs w:val="18"/>
              </w:rPr>
            </w:pPr>
            <w:r w:rsidRPr="00B32C6F">
              <w:rPr>
                <w:rFonts w:ascii="Verdana" w:hAnsi="Verdana" w:cs="Arial"/>
                <w:sz w:val="18"/>
                <w:szCs w:val="18"/>
              </w:rPr>
              <w:t>5.</w:t>
            </w:r>
          </w:p>
        </w:tc>
        <w:tc>
          <w:tcPr>
            <w:tcW w:w="3686" w:type="dxa"/>
            <w:tcBorders>
              <w:top w:val="single" w:sz="4" w:space="0" w:color="000000"/>
              <w:left w:val="single" w:sz="4" w:space="0" w:color="000000"/>
              <w:bottom w:val="single" w:sz="4" w:space="0" w:color="000000"/>
            </w:tcBorders>
            <w:shd w:val="clear" w:color="auto" w:fill="auto"/>
          </w:tcPr>
          <w:p w14:paraId="14DFA7AE" w14:textId="77777777" w:rsidR="002E7316" w:rsidRPr="00B32C6F" w:rsidRDefault="002E7316" w:rsidP="00C254DB">
            <w:pPr>
              <w:snapToGrid w:val="0"/>
              <w:rPr>
                <w:rFonts w:ascii="Verdana" w:hAnsi="Verdana" w:cs="Arial"/>
                <w:color w:val="000000" w:themeColor="text1"/>
                <w:sz w:val="18"/>
                <w:szCs w:val="18"/>
              </w:rPr>
            </w:pPr>
            <w:r w:rsidRPr="00B32C6F">
              <w:rPr>
                <w:rFonts w:ascii="Verdana" w:hAnsi="Verdana" w:cs="Arial"/>
                <w:sz w:val="18"/>
                <w:szCs w:val="18"/>
              </w:rPr>
              <w:t>Ekran wyświetlacza wykorzystujący technologię iPod</w:t>
            </w:r>
          </w:p>
        </w:tc>
        <w:tc>
          <w:tcPr>
            <w:tcW w:w="1134" w:type="dxa"/>
            <w:tcBorders>
              <w:top w:val="single" w:sz="4" w:space="0" w:color="000000"/>
              <w:left w:val="single" w:sz="4" w:space="0" w:color="000000"/>
              <w:bottom w:val="single" w:sz="4" w:space="0" w:color="000000"/>
            </w:tcBorders>
            <w:shd w:val="clear" w:color="auto" w:fill="auto"/>
            <w:vAlign w:val="center"/>
          </w:tcPr>
          <w:p w14:paraId="6330858A" w14:textId="77777777" w:rsidR="002E7316" w:rsidRPr="00B32C6F" w:rsidRDefault="002E7316" w:rsidP="00C254DB">
            <w:pPr>
              <w:snapToGrid w:val="0"/>
              <w:rPr>
                <w:rFonts w:ascii="Verdana" w:hAnsi="Verdana" w:cs="Arial"/>
                <w:sz w:val="18"/>
                <w:szCs w:val="18"/>
              </w:rPr>
            </w:pPr>
            <w:r w:rsidRPr="00B32C6F">
              <w:rPr>
                <w:rFonts w:ascii="Verdana" w:hAnsi="Verdana" w:cs="Arial"/>
                <w:sz w:val="18"/>
                <w:szCs w:val="18"/>
              </w:rPr>
              <w:t>TAK</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FFC56" w14:textId="77777777" w:rsidR="002E7316" w:rsidRPr="00B32C6F" w:rsidRDefault="002E7316" w:rsidP="00C254DB">
            <w:pPr>
              <w:snapToGrid w:val="0"/>
              <w:rPr>
                <w:rFonts w:ascii="Verdana" w:hAnsi="Verdana" w:cs="Arial"/>
                <w:sz w:val="18"/>
                <w:szCs w:val="18"/>
              </w:rPr>
            </w:pPr>
          </w:p>
        </w:tc>
      </w:tr>
      <w:tr w:rsidR="002E7316" w:rsidRPr="00B32C6F" w14:paraId="2B38E878" w14:textId="77777777" w:rsidTr="002E7316">
        <w:trPr>
          <w:trHeight w:val="410"/>
        </w:trPr>
        <w:tc>
          <w:tcPr>
            <w:tcW w:w="634" w:type="dxa"/>
            <w:tcBorders>
              <w:top w:val="single" w:sz="4" w:space="0" w:color="000000"/>
              <w:left w:val="single" w:sz="4" w:space="0" w:color="000000"/>
              <w:bottom w:val="single" w:sz="4" w:space="0" w:color="000000"/>
            </w:tcBorders>
            <w:shd w:val="clear" w:color="auto" w:fill="auto"/>
            <w:vAlign w:val="center"/>
          </w:tcPr>
          <w:p w14:paraId="7CFFF9C4" w14:textId="77777777" w:rsidR="002E7316" w:rsidRPr="00B32C6F" w:rsidRDefault="002E7316" w:rsidP="00C254DB">
            <w:pPr>
              <w:snapToGrid w:val="0"/>
              <w:rPr>
                <w:rFonts w:ascii="Verdana" w:hAnsi="Verdana" w:cs="Arial"/>
                <w:sz w:val="18"/>
                <w:szCs w:val="18"/>
              </w:rPr>
            </w:pPr>
            <w:r w:rsidRPr="00B32C6F">
              <w:rPr>
                <w:rFonts w:ascii="Verdana" w:hAnsi="Verdana" w:cs="Arial"/>
                <w:sz w:val="18"/>
                <w:szCs w:val="18"/>
              </w:rPr>
              <w:t>6.</w:t>
            </w:r>
          </w:p>
        </w:tc>
        <w:tc>
          <w:tcPr>
            <w:tcW w:w="3686" w:type="dxa"/>
            <w:tcBorders>
              <w:top w:val="single" w:sz="4" w:space="0" w:color="000000"/>
              <w:left w:val="single" w:sz="4" w:space="0" w:color="000000"/>
              <w:bottom w:val="single" w:sz="4" w:space="0" w:color="000000"/>
            </w:tcBorders>
            <w:shd w:val="clear" w:color="auto" w:fill="auto"/>
          </w:tcPr>
          <w:p w14:paraId="031DE02C" w14:textId="6FA18CD1" w:rsidR="002E7316" w:rsidRPr="00B32C6F" w:rsidRDefault="002E7316" w:rsidP="00C254DB">
            <w:pPr>
              <w:snapToGrid w:val="0"/>
              <w:rPr>
                <w:rFonts w:ascii="Verdana" w:hAnsi="Verdana" w:cs="Arial"/>
                <w:color w:val="000000" w:themeColor="text1"/>
                <w:sz w:val="18"/>
                <w:szCs w:val="18"/>
              </w:rPr>
            </w:pPr>
            <w:r w:rsidRPr="00196FBC">
              <w:rPr>
                <w:rFonts w:ascii="Verdana" w:hAnsi="Verdana" w:cs="Arial"/>
                <w:color w:val="000000" w:themeColor="text1"/>
                <w:sz w:val="18"/>
                <w:szCs w:val="18"/>
              </w:rPr>
              <w:t xml:space="preserve">Ekran </w:t>
            </w:r>
            <w:r w:rsidR="00DC2A41" w:rsidRPr="00196FBC">
              <w:rPr>
                <w:rFonts w:ascii="Verdana" w:hAnsi="Verdana" w:cs="Arial"/>
                <w:color w:val="000000" w:themeColor="text1"/>
                <w:sz w:val="18"/>
                <w:szCs w:val="18"/>
              </w:rPr>
              <w:t xml:space="preserve">min. </w:t>
            </w:r>
            <w:r w:rsidRPr="00196FBC">
              <w:rPr>
                <w:rFonts w:ascii="Verdana" w:hAnsi="Verdana" w:cs="Arial"/>
                <w:color w:val="000000" w:themeColor="text1"/>
                <w:sz w:val="18"/>
                <w:szCs w:val="18"/>
              </w:rPr>
              <w:t>4-calowy (przekątna)</w:t>
            </w:r>
            <w:r w:rsidR="00DC2A41" w:rsidRPr="00196FBC">
              <w:rPr>
                <w:rFonts w:ascii="Verdana" w:hAnsi="Verdana" w:cs="Arial"/>
                <w:color w:val="000000" w:themeColor="text1"/>
                <w:sz w:val="18"/>
                <w:szCs w:val="18"/>
              </w:rPr>
              <w:t>,</w:t>
            </w:r>
            <w:r w:rsidRPr="00196FBC">
              <w:rPr>
                <w:rFonts w:ascii="Verdana" w:hAnsi="Verdana" w:cs="Arial"/>
                <w:color w:val="000000" w:themeColor="text1"/>
                <w:sz w:val="18"/>
                <w:szCs w:val="18"/>
              </w:rPr>
              <w:t xml:space="preserve"> wyświetlacz szerokoekranowy z technologią Multi-</w:t>
            </w:r>
            <w:proofErr w:type="spellStart"/>
            <w:r w:rsidRPr="00196FBC">
              <w:rPr>
                <w:rFonts w:ascii="Verdana" w:hAnsi="Verdana" w:cs="Arial"/>
                <w:color w:val="000000" w:themeColor="text1"/>
                <w:sz w:val="18"/>
                <w:szCs w:val="18"/>
              </w:rPr>
              <w:t>Touch</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2C2DB727" w14:textId="77777777" w:rsidR="002E7316" w:rsidRPr="00B32C6F" w:rsidRDefault="002E7316" w:rsidP="00C254DB">
            <w:pPr>
              <w:snapToGrid w:val="0"/>
              <w:rPr>
                <w:rFonts w:ascii="Verdana" w:hAnsi="Verdana" w:cs="Arial"/>
                <w:sz w:val="18"/>
                <w:szCs w:val="18"/>
              </w:rPr>
            </w:pPr>
            <w:r w:rsidRPr="00B32C6F">
              <w:rPr>
                <w:rFonts w:ascii="Verdana" w:hAnsi="Verdana" w:cs="Arial"/>
                <w:sz w:val="18"/>
                <w:szCs w:val="18"/>
              </w:rPr>
              <w:t>TAK</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80B5D" w14:textId="77777777" w:rsidR="002E7316" w:rsidRPr="00B32C6F" w:rsidRDefault="002E7316" w:rsidP="00C254DB">
            <w:pPr>
              <w:snapToGrid w:val="0"/>
              <w:rPr>
                <w:rFonts w:ascii="Verdana" w:hAnsi="Verdana" w:cs="Arial"/>
                <w:sz w:val="18"/>
                <w:szCs w:val="18"/>
              </w:rPr>
            </w:pPr>
          </w:p>
        </w:tc>
      </w:tr>
      <w:tr w:rsidR="002E7316" w:rsidRPr="00B32C6F" w14:paraId="42C8445E" w14:textId="77777777" w:rsidTr="002E7316">
        <w:trPr>
          <w:trHeight w:val="388"/>
        </w:trPr>
        <w:tc>
          <w:tcPr>
            <w:tcW w:w="634" w:type="dxa"/>
            <w:tcBorders>
              <w:top w:val="single" w:sz="4" w:space="0" w:color="000000"/>
              <w:left w:val="single" w:sz="4" w:space="0" w:color="000000"/>
              <w:bottom w:val="single" w:sz="4" w:space="0" w:color="000000"/>
            </w:tcBorders>
            <w:shd w:val="clear" w:color="auto" w:fill="auto"/>
            <w:vAlign w:val="center"/>
          </w:tcPr>
          <w:p w14:paraId="413B1CD5" w14:textId="77777777" w:rsidR="002E7316" w:rsidRPr="00B32C6F" w:rsidRDefault="002E7316" w:rsidP="00C254DB">
            <w:pPr>
              <w:snapToGrid w:val="0"/>
              <w:rPr>
                <w:rFonts w:ascii="Verdana" w:hAnsi="Verdana" w:cs="Arial"/>
                <w:sz w:val="18"/>
                <w:szCs w:val="18"/>
              </w:rPr>
            </w:pPr>
            <w:r w:rsidRPr="00B32C6F">
              <w:rPr>
                <w:rFonts w:ascii="Verdana" w:hAnsi="Verdana" w:cs="Arial"/>
                <w:sz w:val="18"/>
                <w:szCs w:val="18"/>
              </w:rPr>
              <w:t>7.</w:t>
            </w:r>
          </w:p>
        </w:tc>
        <w:tc>
          <w:tcPr>
            <w:tcW w:w="3686" w:type="dxa"/>
            <w:tcBorders>
              <w:top w:val="single" w:sz="4" w:space="0" w:color="000000"/>
              <w:left w:val="single" w:sz="4" w:space="0" w:color="000000"/>
              <w:bottom w:val="single" w:sz="4" w:space="0" w:color="000000"/>
            </w:tcBorders>
            <w:shd w:val="clear" w:color="auto" w:fill="auto"/>
          </w:tcPr>
          <w:p w14:paraId="13CDFE09" w14:textId="77777777" w:rsidR="002E7316" w:rsidRPr="00B32C6F" w:rsidRDefault="002E7316" w:rsidP="00C254DB">
            <w:pPr>
              <w:snapToGrid w:val="0"/>
              <w:rPr>
                <w:rFonts w:ascii="Verdana" w:hAnsi="Verdana" w:cs="Arial"/>
                <w:color w:val="000000" w:themeColor="text1"/>
                <w:sz w:val="18"/>
                <w:szCs w:val="18"/>
              </w:rPr>
            </w:pPr>
            <w:r w:rsidRPr="00B32C6F">
              <w:rPr>
                <w:rFonts w:ascii="Verdana" w:hAnsi="Verdana" w:cs="Arial"/>
                <w:sz w:val="18"/>
                <w:szCs w:val="18"/>
              </w:rPr>
              <w:t>Rozdzielczość ekranu 1136 na 640 pikseli przy 326 pikselach na cal</w:t>
            </w:r>
          </w:p>
        </w:tc>
        <w:tc>
          <w:tcPr>
            <w:tcW w:w="1134" w:type="dxa"/>
            <w:tcBorders>
              <w:top w:val="single" w:sz="4" w:space="0" w:color="000000"/>
              <w:left w:val="single" w:sz="4" w:space="0" w:color="000000"/>
              <w:bottom w:val="single" w:sz="4" w:space="0" w:color="000000"/>
            </w:tcBorders>
            <w:shd w:val="clear" w:color="auto" w:fill="auto"/>
            <w:vAlign w:val="center"/>
          </w:tcPr>
          <w:p w14:paraId="60974CE6" w14:textId="77777777" w:rsidR="002E7316" w:rsidRPr="00B32C6F" w:rsidRDefault="002E7316" w:rsidP="00C254DB">
            <w:pPr>
              <w:snapToGrid w:val="0"/>
              <w:rPr>
                <w:rFonts w:ascii="Verdana" w:hAnsi="Verdana" w:cs="Arial"/>
                <w:sz w:val="18"/>
                <w:szCs w:val="18"/>
              </w:rPr>
            </w:pPr>
            <w:r w:rsidRPr="00B32C6F">
              <w:rPr>
                <w:rFonts w:ascii="Verdana" w:hAnsi="Verdana" w:cs="Arial"/>
                <w:sz w:val="18"/>
                <w:szCs w:val="18"/>
              </w:rPr>
              <w:t>TAK</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E0526" w14:textId="77777777" w:rsidR="002E7316" w:rsidRPr="00B32C6F" w:rsidRDefault="002E7316" w:rsidP="00C254DB">
            <w:pPr>
              <w:snapToGrid w:val="0"/>
              <w:rPr>
                <w:rFonts w:ascii="Verdana" w:hAnsi="Verdana" w:cs="Arial"/>
                <w:sz w:val="18"/>
                <w:szCs w:val="18"/>
              </w:rPr>
            </w:pPr>
          </w:p>
        </w:tc>
      </w:tr>
      <w:tr w:rsidR="002E7316" w:rsidRPr="00B32C6F" w14:paraId="109C3813" w14:textId="77777777" w:rsidTr="002E7316">
        <w:trPr>
          <w:trHeight w:val="508"/>
        </w:trPr>
        <w:tc>
          <w:tcPr>
            <w:tcW w:w="634" w:type="dxa"/>
            <w:tcBorders>
              <w:top w:val="single" w:sz="4" w:space="0" w:color="000000"/>
              <w:left w:val="single" w:sz="4" w:space="0" w:color="000000"/>
              <w:bottom w:val="single" w:sz="4" w:space="0" w:color="000000"/>
            </w:tcBorders>
            <w:shd w:val="clear" w:color="auto" w:fill="auto"/>
            <w:vAlign w:val="center"/>
          </w:tcPr>
          <w:p w14:paraId="17F3A185" w14:textId="77777777" w:rsidR="002E7316" w:rsidRPr="00B32C6F" w:rsidRDefault="002E7316" w:rsidP="00C254DB">
            <w:pPr>
              <w:snapToGrid w:val="0"/>
              <w:rPr>
                <w:rFonts w:ascii="Verdana" w:hAnsi="Verdana" w:cs="Arial"/>
                <w:sz w:val="18"/>
                <w:szCs w:val="18"/>
              </w:rPr>
            </w:pPr>
            <w:r w:rsidRPr="00B32C6F">
              <w:rPr>
                <w:rFonts w:ascii="Verdana" w:hAnsi="Verdana" w:cs="Arial"/>
                <w:sz w:val="18"/>
                <w:szCs w:val="18"/>
              </w:rPr>
              <w:t>8.</w:t>
            </w:r>
          </w:p>
        </w:tc>
        <w:tc>
          <w:tcPr>
            <w:tcW w:w="3686" w:type="dxa"/>
            <w:tcBorders>
              <w:top w:val="single" w:sz="4" w:space="0" w:color="000000"/>
              <w:left w:val="single" w:sz="4" w:space="0" w:color="000000"/>
              <w:bottom w:val="single" w:sz="4" w:space="0" w:color="000000"/>
            </w:tcBorders>
            <w:shd w:val="clear" w:color="auto" w:fill="auto"/>
          </w:tcPr>
          <w:p w14:paraId="788816D9" w14:textId="23A41986" w:rsidR="002E7316" w:rsidRPr="00B32C6F" w:rsidRDefault="002E7316" w:rsidP="00C254DB">
            <w:pPr>
              <w:snapToGrid w:val="0"/>
              <w:rPr>
                <w:rFonts w:ascii="Verdana" w:hAnsi="Verdana" w:cs="Arial"/>
                <w:color w:val="000000" w:themeColor="text1"/>
                <w:sz w:val="18"/>
                <w:szCs w:val="18"/>
              </w:rPr>
            </w:pPr>
            <w:r w:rsidRPr="00196FBC">
              <w:rPr>
                <w:rFonts w:ascii="Verdana" w:hAnsi="Verdana" w:cs="Arial"/>
                <w:color w:val="000000" w:themeColor="text1"/>
                <w:sz w:val="18"/>
                <w:szCs w:val="18"/>
              </w:rPr>
              <w:t xml:space="preserve">Współczynnik kontrastu </w:t>
            </w:r>
            <w:r w:rsidR="00DC2A41" w:rsidRPr="00196FBC">
              <w:rPr>
                <w:rFonts w:ascii="Verdana" w:hAnsi="Verdana" w:cs="Arial"/>
                <w:color w:val="000000" w:themeColor="text1"/>
                <w:sz w:val="18"/>
                <w:szCs w:val="18"/>
              </w:rPr>
              <w:t xml:space="preserve">co najmniej </w:t>
            </w:r>
            <w:r w:rsidRPr="00196FBC">
              <w:rPr>
                <w:rFonts w:ascii="Verdana" w:hAnsi="Verdana" w:cs="Arial"/>
                <w:color w:val="000000" w:themeColor="text1"/>
                <w:sz w:val="18"/>
                <w:szCs w:val="18"/>
              </w:rPr>
              <w:t>800:1 (typowy) oraz maksymalna jasność 500 cd/m2 (typowa)</w:t>
            </w:r>
          </w:p>
        </w:tc>
        <w:tc>
          <w:tcPr>
            <w:tcW w:w="1134" w:type="dxa"/>
            <w:tcBorders>
              <w:top w:val="single" w:sz="4" w:space="0" w:color="000000"/>
              <w:left w:val="single" w:sz="4" w:space="0" w:color="000000"/>
              <w:bottom w:val="single" w:sz="4" w:space="0" w:color="000000"/>
            </w:tcBorders>
            <w:shd w:val="clear" w:color="auto" w:fill="auto"/>
            <w:vAlign w:val="center"/>
          </w:tcPr>
          <w:p w14:paraId="17E17121" w14:textId="77777777" w:rsidR="002E7316" w:rsidRPr="00B32C6F" w:rsidRDefault="002E7316" w:rsidP="00C254DB">
            <w:pPr>
              <w:snapToGrid w:val="0"/>
              <w:rPr>
                <w:rFonts w:ascii="Verdana" w:hAnsi="Verdana" w:cs="Arial"/>
                <w:sz w:val="18"/>
                <w:szCs w:val="18"/>
              </w:rPr>
            </w:pPr>
            <w:r w:rsidRPr="00B32C6F">
              <w:rPr>
                <w:rFonts w:ascii="Verdana" w:hAnsi="Verdana" w:cs="Arial"/>
                <w:sz w:val="18"/>
                <w:szCs w:val="18"/>
              </w:rPr>
              <w:t>TAK</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DC0DA" w14:textId="77777777" w:rsidR="002E7316" w:rsidRPr="00B32C6F" w:rsidRDefault="002E7316" w:rsidP="00C254DB">
            <w:pPr>
              <w:snapToGrid w:val="0"/>
              <w:rPr>
                <w:rFonts w:ascii="Verdana" w:hAnsi="Verdana" w:cs="Arial"/>
                <w:sz w:val="18"/>
                <w:szCs w:val="18"/>
              </w:rPr>
            </w:pPr>
          </w:p>
        </w:tc>
      </w:tr>
      <w:tr w:rsidR="002E7316" w:rsidRPr="00B32C6F" w14:paraId="48BD4386" w14:textId="77777777" w:rsidTr="002E7316">
        <w:trPr>
          <w:trHeight w:val="415"/>
        </w:trPr>
        <w:tc>
          <w:tcPr>
            <w:tcW w:w="634" w:type="dxa"/>
            <w:tcBorders>
              <w:top w:val="single" w:sz="4" w:space="0" w:color="000000"/>
              <w:left w:val="single" w:sz="4" w:space="0" w:color="000000"/>
              <w:bottom w:val="single" w:sz="4" w:space="0" w:color="000000"/>
            </w:tcBorders>
            <w:shd w:val="clear" w:color="auto" w:fill="auto"/>
            <w:vAlign w:val="center"/>
          </w:tcPr>
          <w:p w14:paraId="541FF250" w14:textId="77777777" w:rsidR="002E7316" w:rsidRPr="00B32C6F" w:rsidRDefault="002E7316" w:rsidP="00C254DB">
            <w:pPr>
              <w:snapToGrid w:val="0"/>
              <w:rPr>
                <w:rFonts w:ascii="Verdana" w:hAnsi="Verdana" w:cs="Arial"/>
                <w:sz w:val="18"/>
                <w:szCs w:val="18"/>
              </w:rPr>
            </w:pPr>
            <w:r w:rsidRPr="00B32C6F">
              <w:rPr>
                <w:rFonts w:ascii="Verdana" w:hAnsi="Verdana" w:cs="Arial"/>
                <w:sz w:val="18"/>
                <w:szCs w:val="18"/>
              </w:rPr>
              <w:t>9.</w:t>
            </w:r>
          </w:p>
        </w:tc>
        <w:tc>
          <w:tcPr>
            <w:tcW w:w="3686" w:type="dxa"/>
            <w:tcBorders>
              <w:top w:val="single" w:sz="4" w:space="0" w:color="000000"/>
              <w:left w:val="single" w:sz="4" w:space="0" w:color="000000"/>
              <w:bottom w:val="single" w:sz="4" w:space="0" w:color="000000"/>
            </w:tcBorders>
            <w:shd w:val="clear" w:color="auto" w:fill="auto"/>
          </w:tcPr>
          <w:p w14:paraId="689FD6DA" w14:textId="77777777" w:rsidR="002E7316" w:rsidRPr="00B32C6F" w:rsidRDefault="002E7316" w:rsidP="00C254DB">
            <w:pPr>
              <w:snapToGrid w:val="0"/>
              <w:rPr>
                <w:rFonts w:ascii="Verdana" w:hAnsi="Verdana" w:cs="Arial"/>
                <w:color w:val="000000" w:themeColor="text1"/>
                <w:sz w:val="18"/>
                <w:szCs w:val="18"/>
              </w:rPr>
            </w:pPr>
            <w:r w:rsidRPr="00B32C6F">
              <w:rPr>
                <w:rFonts w:ascii="Verdana" w:hAnsi="Verdana" w:cs="Tahoma"/>
                <w:sz w:val="18"/>
                <w:szCs w:val="18"/>
              </w:rPr>
              <w:t>Ekran dotykowy ze zintegrowanymi elementami opt</w:t>
            </w:r>
            <w:r>
              <w:rPr>
                <w:rFonts w:ascii="Verdana" w:hAnsi="Verdana" w:cs="Tahoma"/>
                <w:sz w:val="18"/>
                <w:szCs w:val="18"/>
              </w:rPr>
              <w:t>ycznymi i mikroelektronicznymi</w:t>
            </w:r>
          </w:p>
        </w:tc>
        <w:tc>
          <w:tcPr>
            <w:tcW w:w="1134" w:type="dxa"/>
            <w:tcBorders>
              <w:top w:val="single" w:sz="4" w:space="0" w:color="000000"/>
              <w:left w:val="single" w:sz="4" w:space="0" w:color="000000"/>
              <w:bottom w:val="single" w:sz="4" w:space="0" w:color="000000"/>
            </w:tcBorders>
            <w:shd w:val="clear" w:color="auto" w:fill="auto"/>
            <w:vAlign w:val="center"/>
          </w:tcPr>
          <w:p w14:paraId="570269B2" w14:textId="77777777" w:rsidR="002E7316" w:rsidRPr="00B32C6F" w:rsidRDefault="002E7316" w:rsidP="00C254DB">
            <w:pPr>
              <w:snapToGrid w:val="0"/>
              <w:rPr>
                <w:rFonts w:ascii="Verdana" w:hAnsi="Verdana" w:cs="Arial"/>
                <w:sz w:val="18"/>
                <w:szCs w:val="18"/>
              </w:rPr>
            </w:pPr>
            <w:r w:rsidRPr="00B32C6F">
              <w:rPr>
                <w:rFonts w:ascii="Verdana" w:hAnsi="Verdana" w:cs="Arial"/>
                <w:sz w:val="18"/>
                <w:szCs w:val="18"/>
              </w:rPr>
              <w:t>TAK</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DBF36" w14:textId="77777777" w:rsidR="002E7316" w:rsidRPr="00B32C6F" w:rsidRDefault="002E7316" w:rsidP="00C254DB">
            <w:pPr>
              <w:snapToGrid w:val="0"/>
              <w:rPr>
                <w:rFonts w:ascii="Verdana" w:hAnsi="Verdana" w:cs="Arial"/>
                <w:sz w:val="18"/>
                <w:szCs w:val="18"/>
              </w:rPr>
            </w:pPr>
          </w:p>
        </w:tc>
      </w:tr>
      <w:tr w:rsidR="002E7316" w:rsidRPr="00B32C6F" w14:paraId="6AEE477F" w14:textId="77777777" w:rsidTr="002E7316">
        <w:tc>
          <w:tcPr>
            <w:tcW w:w="634" w:type="dxa"/>
            <w:tcBorders>
              <w:top w:val="single" w:sz="4" w:space="0" w:color="000000"/>
              <w:left w:val="single" w:sz="4" w:space="0" w:color="000000"/>
              <w:bottom w:val="single" w:sz="4" w:space="0" w:color="000000"/>
            </w:tcBorders>
            <w:shd w:val="clear" w:color="auto" w:fill="D0CECE" w:themeFill="background2" w:themeFillShade="E6"/>
            <w:vAlign w:val="center"/>
          </w:tcPr>
          <w:p w14:paraId="79C5A893" w14:textId="77777777" w:rsidR="002E7316" w:rsidRPr="00B32C6F" w:rsidRDefault="002E7316" w:rsidP="00C254DB">
            <w:pPr>
              <w:snapToGrid w:val="0"/>
              <w:rPr>
                <w:rFonts w:ascii="Verdana" w:hAnsi="Verdana" w:cs="Arial"/>
                <w:b/>
                <w:bCs/>
                <w:sz w:val="18"/>
                <w:szCs w:val="18"/>
              </w:rPr>
            </w:pPr>
            <w:r w:rsidRPr="00B32C6F">
              <w:rPr>
                <w:rFonts w:ascii="Verdana" w:hAnsi="Verdana" w:cs="Arial"/>
                <w:b/>
                <w:bCs/>
                <w:sz w:val="18"/>
                <w:szCs w:val="18"/>
              </w:rPr>
              <w:t>II.</w:t>
            </w:r>
          </w:p>
        </w:tc>
        <w:tc>
          <w:tcPr>
            <w:tcW w:w="3686" w:type="dxa"/>
            <w:tcBorders>
              <w:top w:val="single" w:sz="4" w:space="0" w:color="000000"/>
              <w:left w:val="single" w:sz="4" w:space="0" w:color="000000"/>
              <w:bottom w:val="single" w:sz="4" w:space="0" w:color="000000"/>
            </w:tcBorders>
            <w:shd w:val="clear" w:color="auto" w:fill="D0CECE" w:themeFill="background2" w:themeFillShade="E6"/>
          </w:tcPr>
          <w:p w14:paraId="2EE119F2" w14:textId="77777777" w:rsidR="002E7316" w:rsidRPr="00B32C6F" w:rsidRDefault="002E7316" w:rsidP="002E7316">
            <w:pPr>
              <w:widowControl w:val="0"/>
              <w:tabs>
                <w:tab w:val="left" w:pos="0"/>
                <w:tab w:val="right" w:leader="dot" w:pos="8953"/>
              </w:tabs>
              <w:autoSpaceDE w:val="0"/>
              <w:autoSpaceDN w:val="0"/>
              <w:adjustRightInd w:val="0"/>
              <w:rPr>
                <w:rFonts w:ascii="Verdana" w:hAnsi="Verdana" w:cs="Arial"/>
                <w:sz w:val="18"/>
                <w:szCs w:val="18"/>
              </w:rPr>
            </w:pPr>
            <w:r w:rsidRPr="00B32C6F">
              <w:rPr>
                <w:rFonts w:ascii="Verdana" w:hAnsi="Verdana" w:cs="Arial"/>
                <w:b/>
                <w:sz w:val="18"/>
                <w:szCs w:val="18"/>
              </w:rPr>
              <w:t>Szczegółowa specyfikacja wyposażenia:</w:t>
            </w:r>
          </w:p>
        </w:tc>
        <w:tc>
          <w:tcPr>
            <w:tcW w:w="1134" w:type="dxa"/>
            <w:tcBorders>
              <w:top w:val="single" w:sz="4" w:space="0" w:color="000000"/>
              <w:left w:val="single" w:sz="4" w:space="0" w:color="000000"/>
              <w:bottom w:val="single" w:sz="4" w:space="0" w:color="000000"/>
            </w:tcBorders>
            <w:shd w:val="clear" w:color="auto" w:fill="D0CECE" w:themeFill="background2" w:themeFillShade="E6"/>
            <w:vAlign w:val="center"/>
          </w:tcPr>
          <w:p w14:paraId="0CAD2D36" w14:textId="77777777" w:rsidR="002E7316" w:rsidRPr="00B32C6F" w:rsidRDefault="002E7316" w:rsidP="00C254DB">
            <w:pPr>
              <w:snapToGrid w:val="0"/>
              <w:rPr>
                <w:rFonts w:ascii="Verdana" w:hAnsi="Verdana" w:cs="Arial"/>
                <w:b/>
                <w:bCs/>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AAC315A" w14:textId="77777777" w:rsidR="002E7316" w:rsidRPr="00B32C6F" w:rsidRDefault="002E7316" w:rsidP="00C254DB">
            <w:pPr>
              <w:snapToGrid w:val="0"/>
              <w:rPr>
                <w:rFonts w:ascii="Verdana" w:hAnsi="Verdana" w:cs="Arial"/>
                <w:b/>
                <w:bCs/>
                <w:sz w:val="18"/>
                <w:szCs w:val="18"/>
              </w:rPr>
            </w:pPr>
          </w:p>
        </w:tc>
      </w:tr>
      <w:tr w:rsidR="002E7316" w:rsidRPr="00B32C6F" w14:paraId="745F8A55" w14:textId="77777777" w:rsidTr="002E7316">
        <w:trPr>
          <w:trHeight w:val="964"/>
        </w:trPr>
        <w:tc>
          <w:tcPr>
            <w:tcW w:w="634" w:type="dxa"/>
            <w:tcBorders>
              <w:top w:val="single" w:sz="4" w:space="0" w:color="000000"/>
              <w:left w:val="single" w:sz="4" w:space="0" w:color="000000"/>
              <w:bottom w:val="single" w:sz="4" w:space="0" w:color="000000"/>
            </w:tcBorders>
            <w:shd w:val="clear" w:color="auto" w:fill="auto"/>
            <w:vAlign w:val="center"/>
          </w:tcPr>
          <w:p w14:paraId="5239D25D" w14:textId="77777777" w:rsidR="002E7316" w:rsidRPr="00B32C6F" w:rsidRDefault="002E7316" w:rsidP="00C254DB">
            <w:pPr>
              <w:snapToGrid w:val="0"/>
              <w:rPr>
                <w:rFonts w:ascii="Verdana" w:hAnsi="Verdana" w:cs="Arial"/>
                <w:bCs/>
                <w:sz w:val="18"/>
                <w:szCs w:val="18"/>
              </w:rPr>
            </w:pPr>
            <w:r w:rsidRPr="00B32C6F">
              <w:rPr>
                <w:rFonts w:ascii="Verdana" w:hAnsi="Verdana" w:cs="Arial"/>
                <w:bCs/>
                <w:sz w:val="18"/>
                <w:szCs w:val="18"/>
              </w:rPr>
              <w:t>1.</w:t>
            </w:r>
          </w:p>
        </w:tc>
        <w:tc>
          <w:tcPr>
            <w:tcW w:w="3686" w:type="dxa"/>
            <w:tcBorders>
              <w:top w:val="single" w:sz="4" w:space="0" w:color="000000"/>
              <w:left w:val="single" w:sz="4" w:space="0" w:color="000000"/>
              <w:bottom w:val="single" w:sz="4" w:space="0" w:color="000000"/>
            </w:tcBorders>
            <w:shd w:val="clear" w:color="auto" w:fill="auto"/>
          </w:tcPr>
          <w:p w14:paraId="0F48241D" w14:textId="448B41A5" w:rsidR="002E7316" w:rsidRPr="00B32C6F" w:rsidRDefault="002E7316" w:rsidP="00C254DB">
            <w:pPr>
              <w:snapToGrid w:val="0"/>
              <w:rPr>
                <w:rFonts w:ascii="Verdana" w:hAnsi="Verdana" w:cs="Arial"/>
                <w:color w:val="000000" w:themeColor="text1"/>
                <w:sz w:val="18"/>
                <w:szCs w:val="18"/>
              </w:rPr>
            </w:pPr>
            <w:r w:rsidRPr="00B32C6F">
              <w:rPr>
                <w:rFonts w:ascii="Verdana" w:hAnsi="Verdana" w:cs="Arial"/>
                <w:sz w:val="18"/>
                <w:szCs w:val="18"/>
              </w:rPr>
              <w:t>Zestaw pomiarowy składający się z systemu obrazującego, zasłony, adapteru do zasłony, naklejek ka</w:t>
            </w:r>
            <w:r>
              <w:rPr>
                <w:rFonts w:ascii="Verdana" w:hAnsi="Verdana" w:cs="Arial"/>
                <w:sz w:val="18"/>
                <w:szCs w:val="18"/>
              </w:rPr>
              <w:t>librujących, kabla zasilającego</w:t>
            </w:r>
          </w:p>
        </w:tc>
        <w:tc>
          <w:tcPr>
            <w:tcW w:w="1134" w:type="dxa"/>
            <w:tcBorders>
              <w:top w:val="single" w:sz="4" w:space="0" w:color="000000"/>
              <w:left w:val="single" w:sz="4" w:space="0" w:color="000000"/>
              <w:bottom w:val="single" w:sz="4" w:space="0" w:color="000000"/>
            </w:tcBorders>
            <w:shd w:val="clear" w:color="auto" w:fill="auto"/>
            <w:vAlign w:val="center"/>
          </w:tcPr>
          <w:p w14:paraId="5D9E1658" w14:textId="77777777" w:rsidR="002E7316" w:rsidRPr="00B32C6F" w:rsidRDefault="002E7316" w:rsidP="00C254DB">
            <w:pPr>
              <w:snapToGrid w:val="0"/>
              <w:rPr>
                <w:rFonts w:ascii="Verdana" w:hAnsi="Verdana" w:cs="Arial"/>
                <w:sz w:val="18"/>
                <w:szCs w:val="18"/>
              </w:rPr>
            </w:pPr>
            <w:r w:rsidRPr="00B32C6F">
              <w:rPr>
                <w:rFonts w:ascii="Verdana" w:hAnsi="Verdana" w:cs="Arial"/>
                <w:sz w:val="18"/>
                <w:szCs w:val="18"/>
              </w:rPr>
              <w:t>TAK</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C1573" w14:textId="77777777" w:rsidR="002E7316" w:rsidRPr="00B32C6F" w:rsidRDefault="002E7316" w:rsidP="00C254DB">
            <w:pPr>
              <w:snapToGrid w:val="0"/>
              <w:rPr>
                <w:rFonts w:ascii="Verdana" w:hAnsi="Verdana" w:cs="Arial"/>
                <w:sz w:val="18"/>
                <w:szCs w:val="18"/>
              </w:rPr>
            </w:pPr>
          </w:p>
        </w:tc>
      </w:tr>
      <w:tr w:rsidR="002E7316" w:rsidRPr="00B32C6F" w14:paraId="00AFE7C7" w14:textId="77777777" w:rsidTr="002E7316">
        <w:trPr>
          <w:trHeight w:val="680"/>
        </w:trPr>
        <w:tc>
          <w:tcPr>
            <w:tcW w:w="634" w:type="dxa"/>
            <w:tcBorders>
              <w:top w:val="single" w:sz="4" w:space="0" w:color="000000"/>
              <w:left w:val="single" w:sz="4" w:space="0" w:color="000000"/>
              <w:bottom w:val="single" w:sz="4" w:space="0" w:color="000000"/>
            </w:tcBorders>
            <w:shd w:val="clear" w:color="auto" w:fill="auto"/>
            <w:vAlign w:val="center"/>
          </w:tcPr>
          <w:p w14:paraId="104AC981" w14:textId="77777777" w:rsidR="002E7316" w:rsidRPr="00B32C6F" w:rsidRDefault="002E7316" w:rsidP="00C254DB">
            <w:pPr>
              <w:snapToGrid w:val="0"/>
              <w:rPr>
                <w:rFonts w:ascii="Verdana" w:hAnsi="Verdana" w:cs="Arial"/>
                <w:sz w:val="18"/>
                <w:szCs w:val="18"/>
              </w:rPr>
            </w:pPr>
            <w:r w:rsidRPr="00B32C6F">
              <w:rPr>
                <w:rFonts w:ascii="Verdana" w:hAnsi="Verdana" w:cs="Arial"/>
                <w:sz w:val="18"/>
                <w:szCs w:val="18"/>
              </w:rPr>
              <w:t>2.</w:t>
            </w:r>
          </w:p>
        </w:tc>
        <w:tc>
          <w:tcPr>
            <w:tcW w:w="3686" w:type="dxa"/>
            <w:tcBorders>
              <w:top w:val="single" w:sz="4" w:space="0" w:color="000000"/>
              <w:left w:val="single" w:sz="4" w:space="0" w:color="000000"/>
              <w:bottom w:val="single" w:sz="4" w:space="0" w:color="000000"/>
            </w:tcBorders>
            <w:shd w:val="clear" w:color="auto" w:fill="auto"/>
          </w:tcPr>
          <w:p w14:paraId="20211FA0" w14:textId="252983F9" w:rsidR="002E7316" w:rsidRPr="00B32C6F" w:rsidRDefault="002E7316" w:rsidP="002E7316">
            <w:pPr>
              <w:snapToGrid w:val="0"/>
              <w:rPr>
                <w:rFonts w:ascii="Verdana" w:hAnsi="Verdana" w:cs="Arial"/>
                <w:color w:val="000000" w:themeColor="text1"/>
                <w:sz w:val="18"/>
                <w:szCs w:val="18"/>
              </w:rPr>
            </w:pPr>
            <w:r w:rsidRPr="00196FBC">
              <w:rPr>
                <w:rFonts w:ascii="Verdana" w:hAnsi="Verdana" w:cs="Arial"/>
                <w:color w:val="000000" w:themeColor="text1"/>
                <w:sz w:val="18"/>
                <w:szCs w:val="18"/>
              </w:rPr>
              <w:t>Wymiary: wysokość maks. do 22 cm, szerokość maks. do 10 cm, głębokość maks. do 5 cm, waga maks. do 500 g</w:t>
            </w:r>
          </w:p>
        </w:tc>
        <w:tc>
          <w:tcPr>
            <w:tcW w:w="1134" w:type="dxa"/>
            <w:tcBorders>
              <w:top w:val="single" w:sz="4" w:space="0" w:color="000000"/>
              <w:left w:val="single" w:sz="4" w:space="0" w:color="000000"/>
              <w:bottom w:val="single" w:sz="4" w:space="0" w:color="000000"/>
            </w:tcBorders>
            <w:shd w:val="clear" w:color="auto" w:fill="auto"/>
            <w:vAlign w:val="center"/>
          </w:tcPr>
          <w:p w14:paraId="31C6F4B9" w14:textId="77777777" w:rsidR="002E7316" w:rsidRPr="00B32C6F" w:rsidRDefault="002E7316" w:rsidP="00C254DB">
            <w:pPr>
              <w:snapToGrid w:val="0"/>
              <w:rPr>
                <w:rFonts w:ascii="Verdana" w:eastAsia="Arial" w:hAnsi="Verdana" w:cs="Arial"/>
                <w:sz w:val="18"/>
                <w:szCs w:val="18"/>
              </w:rPr>
            </w:pPr>
            <w:r w:rsidRPr="00B32C6F">
              <w:rPr>
                <w:rFonts w:ascii="Verdana" w:hAnsi="Verdana" w:cs="Arial"/>
                <w:sz w:val="18"/>
                <w:szCs w:val="18"/>
              </w:rPr>
              <w:t>TAK</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72E81" w14:textId="77777777" w:rsidR="002E7316" w:rsidRPr="00B32C6F" w:rsidRDefault="002E7316" w:rsidP="00C254DB">
            <w:pPr>
              <w:snapToGrid w:val="0"/>
              <w:rPr>
                <w:rFonts w:ascii="Verdana" w:hAnsi="Verdana"/>
                <w:sz w:val="18"/>
                <w:szCs w:val="18"/>
              </w:rPr>
            </w:pPr>
          </w:p>
        </w:tc>
      </w:tr>
      <w:tr w:rsidR="002E7316" w:rsidRPr="00B32C6F" w14:paraId="413B49F9" w14:textId="77777777" w:rsidTr="002E7316">
        <w:trPr>
          <w:trHeight w:val="1134"/>
        </w:trPr>
        <w:tc>
          <w:tcPr>
            <w:tcW w:w="634" w:type="dxa"/>
            <w:tcBorders>
              <w:top w:val="single" w:sz="4" w:space="0" w:color="000000"/>
              <w:left w:val="single" w:sz="4" w:space="0" w:color="000000"/>
              <w:bottom w:val="single" w:sz="4" w:space="0" w:color="000000"/>
            </w:tcBorders>
            <w:shd w:val="clear" w:color="auto" w:fill="auto"/>
            <w:vAlign w:val="center"/>
          </w:tcPr>
          <w:p w14:paraId="775B79C2" w14:textId="77777777" w:rsidR="002E7316" w:rsidRPr="00B32C6F" w:rsidRDefault="002E7316" w:rsidP="00C254DB">
            <w:pPr>
              <w:snapToGrid w:val="0"/>
              <w:rPr>
                <w:rFonts w:ascii="Verdana" w:hAnsi="Verdana" w:cs="Arial"/>
                <w:sz w:val="18"/>
                <w:szCs w:val="18"/>
              </w:rPr>
            </w:pPr>
            <w:r w:rsidRPr="00B32C6F">
              <w:rPr>
                <w:rFonts w:ascii="Verdana" w:hAnsi="Verdana" w:cs="Arial"/>
                <w:sz w:val="18"/>
                <w:szCs w:val="18"/>
              </w:rPr>
              <w:lastRenderedPageBreak/>
              <w:t>3.</w:t>
            </w:r>
          </w:p>
        </w:tc>
        <w:tc>
          <w:tcPr>
            <w:tcW w:w="3686" w:type="dxa"/>
            <w:tcBorders>
              <w:top w:val="single" w:sz="4" w:space="0" w:color="000000"/>
              <w:left w:val="single" w:sz="4" w:space="0" w:color="000000"/>
              <w:bottom w:val="single" w:sz="4" w:space="0" w:color="000000"/>
            </w:tcBorders>
            <w:shd w:val="clear" w:color="auto" w:fill="auto"/>
          </w:tcPr>
          <w:p w14:paraId="0B5AF7B9" w14:textId="79840FD6" w:rsidR="002E7316" w:rsidRPr="00B32C6F" w:rsidRDefault="002E7316" w:rsidP="002E7316">
            <w:pPr>
              <w:snapToGrid w:val="0"/>
              <w:rPr>
                <w:rFonts w:ascii="Verdana" w:hAnsi="Verdana" w:cs="Arial"/>
                <w:color w:val="000000" w:themeColor="text1"/>
                <w:sz w:val="18"/>
                <w:szCs w:val="18"/>
              </w:rPr>
            </w:pPr>
            <w:r w:rsidRPr="00B32C6F">
              <w:rPr>
                <w:rFonts w:ascii="Verdana" w:hAnsi="Verdana" w:cs="Arial"/>
                <w:sz w:val="18"/>
                <w:szCs w:val="18"/>
              </w:rPr>
              <w:t>Umożliwienie wykonywania zdjęć w czasie rzeczywistym oraz nagrywania filmów wideo w standardowym trybie obrazowania oraz w trybi</w:t>
            </w:r>
            <w:r>
              <w:rPr>
                <w:rFonts w:ascii="Verdana" w:hAnsi="Verdana" w:cs="Arial"/>
                <w:sz w:val="18"/>
                <w:szCs w:val="18"/>
              </w:rPr>
              <w:t>e obrazowania fluorescencyjnego</w:t>
            </w:r>
          </w:p>
        </w:tc>
        <w:tc>
          <w:tcPr>
            <w:tcW w:w="1134" w:type="dxa"/>
            <w:tcBorders>
              <w:top w:val="single" w:sz="4" w:space="0" w:color="000000"/>
              <w:left w:val="single" w:sz="4" w:space="0" w:color="000000"/>
              <w:bottom w:val="single" w:sz="4" w:space="0" w:color="000000"/>
            </w:tcBorders>
            <w:shd w:val="clear" w:color="auto" w:fill="auto"/>
            <w:vAlign w:val="center"/>
          </w:tcPr>
          <w:p w14:paraId="3BDE36F8" w14:textId="77777777" w:rsidR="002E7316" w:rsidRPr="00B32C6F" w:rsidRDefault="002E7316" w:rsidP="00C254DB">
            <w:pPr>
              <w:snapToGrid w:val="0"/>
              <w:rPr>
                <w:rFonts w:ascii="Verdana" w:hAnsi="Verdana" w:cs="Arial"/>
                <w:sz w:val="18"/>
                <w:szCs w:val="18"/>
              </w:rPr>
            </w:pPr>
            <w:r w:rsidRPr="00B32C6F">
              <w:rPr>
                <w:rFonts w:ascii="Verdana" w:hAnsi="Verdana" w:cs="Arial"/>
                <w:sz w:val="18"/>
                <w:szCs w:val="18"/>
              </w:rPr>
              <w:t>TAK</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F9BDD" w14:textId="77777777" w:rsidR="002E7316" w:rsidRPr="00B32C6F" w:rsidRDefault="002E7316" w:rsidP="00C254DB">
            <w:pPr>
              <w:snapToGrid w:val="0"/>
              <w:rPr>
                <w:rFonts w:ascii="Verdana" w:hAnsi="Verdana" w:cs="Arial"/>
                <w:sz w:val="18"/>
                <w:szCs w:val="18"/>
              </w:rPr>
            </w:pPr>
          </w:p>
        </w:tc>
      </w:tr>
      <w:tr w:rsidR="002E7316" w:rsidRPr="00B32C6F" w14:paraId="00663C14" w14:textId="77777777" w:rsidTr="002E7316">
        <w:trPr>
          <w:trHeight w:val="1984"/>
        </w:trPr>
        <w:tc>
          <w:tcPr>
            <w:tcW w:w="634" w:type="dxa"/>
            <w:tcBorders>
              <w:top w:val="single" w:sz="4" w:space="0" w:color="000000"/>
              <w:left w:val="single" w:sz="4" w:space="0" w:color="000000"/>
              <w:bottom w:val="single" w:sz="4" w:space="0" w:color="000000"/>
            </w:tcBorders>
            <w:shd w:val="clear" w:color="auto" w:fill="auto"/>
            <w:vAlign w:val="center"/>
          </w:tcPr>
          <w:p w14:paraId="1A91A363" w14:textId="77777777" w:rsidR="002E7316" w:rsidRPr="00B32C6F" w:rsidRDefault="002E7316" w:rsidP="00C254DB">
            <w:pPr>
              <w:snapToGrid w:val="0"/>
              <w:rPr>
                <w:rFonts w:ascii="Verdana" w:hAnsi="Verdana" w:cs="Arial"/>
                <w:sz w:val="18"/>
                <w:szCs w:val="18"/>
              </w:rPr>
            </w:pPr>
            <w:r w:rsidRPr="00B32C6F">
              <w:rPr>
                <w:rFonts w:ascii="Verdana" w:hAnsi="Verdana" w:cs="Arial"/>
                <w:sz w:val="18"/>
                <w:szCs w:val="18"/>
              </w:rPr>
              <w:t>4.</w:t>
            </w:r>
          </w:p>
        </w:tc>
        <w:tc>
          <w:tcPr>
            <w:tcW w:w="3686" w:type="dxa"/>
            <w:tcBorders>
              <w:top w:val="single" w:sz="4" w:space="0" w:color="000000"/>
              <w:left w:val="single" w:sz="4" w:space="0" w:color="000000"/>
              <w:bottom w:val="single" w:sz="4" w:space="0" w:color="000000"/>
            </w:tcBorders>
            <w:shd w:val="clear" w:color="auto" w:fill="auto"/>
          </w:tcPr>
          <w:p w14:paraId="6035BCD8" w14:textId="605AF151" w:rsidR="002E7316" w:rsidRPr="00B32C6F" w:rsidRDefault="002E7316" w:rsidP="00C254DB">
            <w:pPr>
              <w:snapToGrid w:val="0"/>
              <w:rPr>
                <w:rFonts w:ascii="Verdana" w:hAnsi="Verdana" w:cs="Arial"/>
                <w:color w:val="000000" w:themeColor="text1"/>
                <w:sz w:val="18"/>
                <w:szCs w:val="18"/>
              </w:rPr>
            </w:pPr>
            <w:r w:rsidRPr="00B32C6F">
              <w:rPr>
                <w:rFonts w:ascii="Verdana" w:hAnsi="Verdana" w:cs="Arial"/>
                <w:sz w:val="18"/>
                <w:szCs w:val="18"/>
              </w:rPr>
              <w:t xml:space="preserve">Zapewnienie natychmiastowej wizualizacji obecności potencjalnie szkodliwych bakterii, w tym S. </w:t>
            </w:r>
            <w:proofErr w:type="spellStart"/>
            <w:r w:rsidRPr="00B32C6F">
              <w:rPr>
                <w:rFonts w:ascii="Verdana" w:hAnsi="Verdana" w:cs="Arial"/>
                <w:sz w:val="18"/>
                <w:szCs w:val="18"/>
              </w:rPr>
              <w:t>aureus</w:t>
            </w:r>
            <w:proofErr w:type="spellEnd"/>
            <w:r w:rsidRPr="00B32C6F">
              <w:rPr>
                <w:rFonts w:ascii="Verdana" w:hAnsi="Verdana" w:cs="Arial"/>
                <w:sz w:val="18"/>
                <w:szCs w:val="18"/>
              </w:rPr>
              <w:t xml:space="preserve">, P. </w:t>
            </w:r>
            <w:proofErr w:type="spellStart"/>
            <w:r w:rsidRPr="00B32C6F">
              <w:rPr>
                <w:rFonts w:ascii="Verdana" w:hAnsi="Verdana" w:cs="Arial"/>
                <w:sz w:val="18"/>
                <w:szCs w:val="18"/>
              </w:rPr>
              <w:t>aeruginosa</w:t>
            </w:r>
            <w:proofErr w:type="spellEnd"/>
            <w:r w:rsidRPr="00B32C6F">
              <w:rPr>
                <w:rFonts w:ascii="Verdana" w:hAnsi="Verdana" w:cs="Arial"/>
                <w:sz w:val="18"/>
                <w:szCs w:val="18"/>
              </w:rPr>
              <w:t xml:space="preserve">, E. coli, </w:t>
            </w:r>
            <w:proofErr w:type="spellStart"/>
            <w:r w:rsidRPr="00B32C6F">
              <w:rPr>
                <w:rFonts w:ascii="Verdana" w:hAnsi="Verdana" w:cs="Arial"/>
                <w:sz w:val="18"/>
                <w:szCs w:val="18"/>
              </w:rPr>
              <w:t>koagulazo</w:t>
            </w:r>
            <w:proofErr w:type="spellEnd"/>
            <w:r w:rsidRPr="00B32C6F">
              <w:rPr>
                <w:rFonts w:ascii="Verdana" w:hAnsi="Verdana" w:cs="Arial"/>
                <w:sz w:val="18"/>
                <w:szCs w:val="18"/>
              </w:rPr>
              <w:t xml:space="preserve">-ujemne gronkowce, </w:t>
            </w:r>
            <w:proofErr w:type="spellStart"/>
            <w:r w:rsidRPr="00B32C6F">
              <w:rPr>
                <w:rFonts w:ascii="Verdana" w:hAnsi="Verdana" w:cs="Arial"/>
                <w:sz w:val="18"/>
                <w:szCs w:val="18"/>
              </w:rPr>
              <w:t>Enterococcus</w:t>
            </w:r>
            <w:proofErr w:type="spellEnd"/>
            <w:r w:rsidRPr="00B32C6F">
              <w:rPr>
                <w:rFonts w:ascii="Verdana" w:hAnsi="Verdana" w:cs="Arial"/>
                <w:sz w:val="18"/>
                <w:szCs w:val="18"/>
              </w:rPr>
              <w:t xml:space="preserve"> </w:t>
            </w:r>
            <w:proofErr w:type="spellStart"/>
            <w:r w:rsidRPr="00B32C6F">
              <w:rPr>
                <w:rFonts w:ascii="Verdana" w:hAnsi="Verdana" w:cs="Arial"/>
                <w:sz w:val="18"/>
                <w:szCs w:val="18"/>
              </w:rPr>
              <w:t>spp</w:t>
            </w:r>
            <w:proofErr w:type="spellEnd"/>
            <w:r w:rsidRPr="00B32C6F">
              <w:rPr>
                <w:rFonts w:ascii="Verdana" w:hAnsi="Verdana" w:cs="Arial"/>
                <w:sz w:val="18"/>
                <w:szCs w:val="18"/>
              </w:rPr>
              <w:t xml:space="preserve">, </w:t>
            </w:r>
            <w:proofErr w:type="spellStart"/>
            <w:r w:rsidRPr="00B32C6F">
              <w:rPr>
                <w:rFonts w:ascii="Verdana" w:hAnsi="Verdana" w:cs="Arial"/>
                <w:sz w:val="18"/>
                <w:szCs w:val="18"/>
              </w:rPr>
              <w:t>Proteus</w:t>
            </w:r>
            <w:proofErr w:type="spellEnd"/>
            <w:r w:rsidRPr="00B32C6F">
              <w:rPr>
                <w:rFonts w:ascii="Verdana" w:hAnsi="Verdana" w:cs="Arial"/>
                <w:sz w:val="18"/>
                <w:szCs w:val="18"/>
              </w:rPr>
              <w:t xml:space="preserve"> </w:t>
            </w:r>
            <w:proofErr w:type="spellStart"/>
            <w:r w:rsidRPr="00B32C6F">
              <w:rPr>
                <w:rFonts w:ascii="Verdana" w:hAnsi="Verdana" w:cs="Arial"/>
                <w:sz w:val="18"/>
                <w:szCs w:val="18"/>
              </w:rPr>
              <w:t>spp</w:t>
            </w:r>
            <w:proofErr w:type="spellEnd"/>
            <w:r w:rsidRPr="00B32C6F">
              <w:rPr>
                <w:rFonts w:ascii="Verdana" w:hAnsi="Verdana" w:cs="Arial"/>
                <w:sz w:val="18"/>
                <w:szCs w:val="18"/>
              </w:rPr>
              <w:t xml:space="preserve">, </w:t>
            </w:r>
            <w:proofErr w:type="spellStart"/>
            <w:r w:rsidRPr="00B32C6F">
              <w:rPr>
                <w:rFonts w:ascii="Verdana" w:hAnsi="Verdana" w:cs="Arial"/>
                <w:sz w:val="18"/>
                <w:szCs w:val="18"/>
              </w:rPr>
              <w:t>Klebsiella</w:t>
            </w:r>
            <w:proofErr w:type="spellEnd"/>
            <w:r w:rsidRPr="00B32C6F">
              <w:rPr>
                <w:rFonts w:ascii="Verdana" w:hAnsi="Verdana" w:cs="Arial"/>
                <w:sz w:val="18"/>
                <w:szCs w:val="18"/>
              </w:rPr>
              <w:t xml:space="preserve"> </w:t>
            </w:r>
            <w:proofErr w:type="spellStart"/>
            <w:r w:rsidRPr="00B32C6F">
              <w:rPr>
                <w:rFonts w:ascii="Verdana" w:hAnsi="Verdana" w:cs="Arial"/>
                <w:sz w:val="18"/>
                <w:szCs w:val="18"/>
              </w:rPr>
              <w:t>pneumoniae</w:t>
            </w:r>
            <w:proofErr w:type="spellEnd"/>
            <w:r w:rsidRPr="00B32C6F">
              <w:rPr>
                <w:rFonts w:ascii="Verdana" w:hAnsi="Verdana" w:cs="Arial"/>
                <w:sz w:val="18"/>
                <w:szCs w:val="18"/>
              </w:rPr>
              <w:t xml:space="preserve">, beta-hemolizujące paciorkowce </w:t>
            </w:r>
            <w:r>
              <w:rPr>
                <w:rFonts w:ascii="Verdana" w:hAnsi="Verdana" w:cs="Arial"/>
                <w:sz w:val="18"/>
                <w:szCs w:val="18"/>
              </w:rPr>
              <w:t xml:space="preserve">(Grupa B) oraz </w:t>
            </w:r>
            <w:proofErr w:type="spellStart"/>
            <w:r>
              <w:rPr>
                <w:rFonts w:ascii="Verdana" w:hAnsi="Verdana" w:cs="Arial"/>
                <w:sz w:val="18"/>
                <w:szCs w:val="18"/>
              </w:rPr>
              <w:t>Enterobacter</w:t>
            </w:r>
            <w:proofErr w:type="spellEnd"/>
            <w:r>
              <w:rPr>
                <w:rFonts w:ascii="Verdana" w:hAnsi="Verdana" w:cs="Arial"/>
                <w:sz w:val="18"/>
                <w:szCs w:val="18"/>
              </w:rPr>
              <w:t xml:space="preserve"> </w:t>
            </w:r>
            <w:proofErr w:type="spellStart"/>
            <w:r>
              <w:rPr>
                <w:rFonts w:ascii="Verdana" w:hAnsi="Verdana" w:cs="Arial"/>
                <w:sz w:val="18"/>
                <w:szCs w:val="18"/>
              </w:rPr>
              <w:t>spp</w:t>
            </w:r>
            <w:proofErr w:type="spellEnd"/>
            <w:r w:rsidR="00196FBC">
              <w:rPr>
                <w:rFonts w:ascii="Verdana" w:hAnsi="Verdana" w:cs="Arial"/>
                <w:sz w:val="18"/>
                <w:szCs w:val="18"/>
              </w:rPr>
              <w:t>.</w:t>
            </w:r>
          </w:p>
        </w:tc>
        <w:tc>
          <w:tcPr>
            <w:tcW w:w="1134" w:type="dxa"/>
            <w:tcBorders>
              <w:top w:val="single" w:sz="4" w:space="0" w:color="000000"/>
              <w:left w:val="single" w:sz="4" w:space="0" w:color="000000"/>
              <w:bottom w:val="single" w:sz="4" w:space="0" w:color="000000"/>
            </w:tcBorders>
            <w:shd w:val="clear" w:color="auto" w:fill="auto"/>
            <w:vAlign w:val="center"/>
          </w:tcPr>
          <w:p w14:paraId="089A86EF" w14:textId="77777777" w:rsidR="002E7316" w:rsidRPr="00B32C6F" w:rsidRDefault="002E7316" w:rsidP="00C254DB">
            <w:pPr>
              <w:snapToGrid w:val="0"/>
              <w:rPr>
                <w:rFonts w:ascii="Verdana" w:hAnsi="Verdana" w:cs="Arial"/>
                <w:sz w:val="18"/>
                <w:szCs w:val="18"/>
              </w:rPr>
            </w:pPr>
            <w:r w:rsidRPr="00B32C6F">
              <w:rPr>
                <w:rFonts w:ascii="Verdana" w:hAnsi="Verdana" w:cs="Arial"/>
                <w:sz w:val="18"/>
                <w:szCs w:val="18"/>
              </w:rPr>
              <w:t>TAK</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737D9" w14:textId="77777777" w:rsidR="002E7316" w:rsidRPr="00B32C6F" w:rsidRDefault="002E7316" w:rsidP="00C254DB">
            <w:pPr>
              <w:snapToGrid w:val="0"/>
              <w:rPr>
                <w:rFonts w:ascii="Verdana" w:hAnsi="Verdana" w:cs="Arial"/>
                <w:sz w:val="18"/>
                <w:szCs w:val="18"/>
              </w:rPr>
            </w:pPr>
          </w:p>
        </w:tc>
      </w:tr>
      <w:tr w:rsidR="002E7316" w:rsidRPr="00B32C6F" w14:paraId="03E57835" w14:textId="77777777" w:rsidTr="002E7316">
        <w:trPr>
          <w:trHeight w:val="680"/>
        </w:trPr>
        <w:tc>
          <w:tcPr>
            <w:tcW w:w="634" w:type="dxa"/>
            <w:tcBorders>
              <w:top w:val="single" w:sz="4" w:space="0" w:color="000000"/>
              <w:left w:val="single" w:sz="4" w:space="0" w:color="000000"/>
              <w:bottom w:val="single" w:sz="4" w:space="0" w:color="000000"/>
            </w:tcBorders>
            <w:shd w:val="clear" w:color="auto" w:fill="auto"/>
            <w:vAlign w:val="center"/>
          </w:tcPr>
          <w:p w14:paraId="6D1B803D" w14:textId="77777777" w:rsidR="002E7316" w:rsidRPr="00B32C6F" w:rsidRDefault="002E7316" w:rsidP="00C254DB">
            <w:pPr>
              <w:snapToGrid w:val="0"/>
              <w:rPr>
                <w:rFonts w:ascii="Verdana" w:hAnsi="Verdana" w:cs="Arial"/>
                <w:sz w:val="18"/>
                <w:szCs w:val="18"/>
              </w:rPr>
            </w:pPr>
            <w:r w:rsidRPr="00B32C6F">
              <w:rPr>
                <w:rFonts w:ascii="Verdana" w:hAnsi="Verdana" w:cs="Arial"/>
                <w:sz w:val="18"/>
                <w:szCs w:val="18"/>
              </w:rPr>
              <w:t>5.</w:t>
            </w:r>
          </w:p>
        </w:tc>
        <w:tc>
          <w:tcPr>
            <w:tcW w:w="3686" w:type="dxa"/>
            <w:tcBorders>
              <w:top w:val="single" w:sz="4" w:space="0" w:color="000000"/>
              <w:left w:val="single" w:sz="4" w:space="0" w:color="000000"/>
              <w:bottom w:val="single" w:sz="4" w:space="0" w:color="000000"/>
            </w:tcBorders>
            <w:shd w:val="clear" w:color="auto" w:fill="auto"/>
          </w:tcPr>
          <w:p w14:paraId="53138E1C" w14:textId="07153ADE" w:rsidR="002E7316" w:rsidRPr="000D4971" w:rsidRDefault="000D4971" w:rsidP="00273853">
            <w:pPr>
              <w:snapToGrid w:val="0"/>
              <w:rPr>
                <w:rFonts w:ascii="Verdana" w:hAnsi="Verdana" w:cs="Arial"/>
                <w:color w:val="000000" w:themeColor="text1"/>
                <w:sz w:val="18"/>
                <w:szCs w:val="18"/>
              </w:rPr>
            </w:pPr>
            <w:r w:rsidRPr="000D4971">
              <w:rPr>
                <w:rFonts w:ascii="Verdana" w:hAnsi="Verdana"/>
                <w:sz w:val="18"/>
                <w:szCs w:val="18"/>
              </w:rPr>
              <w:t>Obrazowanie fluorescencyjne: tryb obrazowania fluorescencyjnego dla zdjęć oraz wideo</w:t>
            </w:r>
          </w:p>
        </w:tc>
        <w:tc>
          <w:tcPr>
            <w:tcW w:w="1134" w:type="dxa"/>
            <w:tcBorders>
              <w:top w:val="single" w:sz="4" w:space="0" w:color="000000"/>
              <w:left w:val="single" w:sz="4" w:space="0" w:color="000000"/>
              <w:bottom w:val="single" w:sz="4" w:space="0" w:color="000000"/>
            </w:tcBorders>
            <w:shd w:val="clear" w:color="auto" w:fill="auto"/>
            <w:vAlign w:val="center"/>
          </w:tcPr>
          <w:p w14:paraId="303FAA41" w14:textId="77777777" w:rsidR="002E7316" w:rsidRPr="00B32C6F" w:rsidRDefault="002E7316" w:rsidP="00C254DB">
            <w:pPr>
              <w:snapToGrid w:val="0"/>
              <w:rPr>
                <w:rFonts w:ascii="Verdana" w:hAnsi="Verdana" w:cs="Arial"/>
                <w:sz w:val="18"/>
                <w:szCs w:val="18"/>
              </w:rPr>
            </w:pPr>
            <w:r w:rsidRPr="00B32C6F">
              <w:rPr>
                <w:rFonts w:ascii="Verdana" w:hAnsi="Verdana" w:cs="Arial"/>
                <w:sz w:val="18"/>
                <w:szCs w:val="18"/>
              </w:rPr>
              <w:t>TAK</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3508A" w14:textId="77777777" w:rsidR="002E7316" w:rsidRPr="00B32C6F" w:rsidRDefault="002E7316" w:rsidP="00C254DB">
            <w:pPr>
              <w:snapToGrid w:val="0"/>
              <w:rPr>
                <w:rFonts w:ascii="Verdana" w:hAnsi="Verdana" w:cs="Arial"/>
                <w:sz w:val="18"/>
                <w:szCs w:val="18"/>
              </w:rPr>
            </w:pPr>
          </w:p>
        </w:tc>
      </w:tr>
      <w:tr w:rsidR="002E7316" w:rsidRPr="00B32C6F" w14:paraId="2F63BDA9" w14:textId="77777777" w:rsidTr="002E7316">
        <w:trPr>
          <w:trHeight w:val="680"/>
        </w:trPr>
        <w:tc>
          <w:tcPr>
            <w:tcW w:w="634" w:type="dxa"/>
            <w:tcBorders>
              <w:top w:val="single" w:sz="4" w:space="0" w:color="000000"/>
              <w:left w:val="single" w:sz="4" w:space="0" w:color="000000"/>
              <w:bottom w:val="single" w:sz="4" w:space="0" w:color="000000"/>
            </w:tcBorders>
            <w:shd w:val="clear" w:color="auto" w:fill="auto"/>
            <w:vAlign w:val="center"/>
          </w:tcPr>
          <w:p w14:paraId="154133F7" w14:textId="77777777" w:rsidR="002E7316" w:rsidRPr="00B32C6F" w:rsidRDefault="002E7316" w:rsidP="00C254DB">
            <w:pPr>
              <w:snapToGrid w:val="0"/>
              <w:rPr>
                <w:rFonts w:ascii="Verdana" w:hAnsi="Verdana" w:cs="Arial"/>
                <w:sz w:val="18"/>
                <w:szCs w:val="18"/>
              </w:rPr>
            </w:pPr>
            <w:r w:rsidRPr="00B32C6F">
              <w:rPr>
                <w:rFonts w:ascii="Verdana" w:hAnsi="Verdana" w:cs="Arial"/>
                <w:sz w:val="18"/>
                <w:szCs w:val="18"/>
              </w:rPr>
              <w:t>6.</w:t>
            </w:r>
          </w:p>
        </w:tc>
        <w:tc>
          <w:tcPr>
            <w:tcW w:w="3686" w:type="dxa"/>
            <w:tcBorders>
              <w:top w:val="single" w:sz="4" w:space="0" w:color="000000"/>
              <w:left w:val="single" w:sz="4" w:space="0" w:color="000000"/>
              <w:bottom w:val="single" w:sz="4" w:space="0" w:color="000000"/>
            </w:tcBorders>
            <w:shd w:val="clear" w:color="auto" w:fill="auto"/>
          </w:tcPr>
          <w:p w14:paraId="017352BE" w14:textId="00879AA5" w:rsidR="002E7316" w:rsidRPr="00B32C6F" w:rsidRDefault="002E7316" w:rsidP="00C254DB">
            <w:pPr>
              <w:snapToGrid w:val="0"/>
              <w:rPr>
                <w:rFonts w:ascii="Verdana" w:hAnsi="Verdana" w:cs="Arial"/>
                <w:color w:val="000000" w:themeColor="text1"/>
                <w:sz w:val="18"/>
                <w:szCs w:val="18"/>
              </w:rPr>
            </w:pPr>
            <w:r w:rsidRPr="00B32C6F">
              <w:rPr>
                <w:rFonts w:ascii="Verdana" w:hAnsi="Verdana" w:cs="Arial"/>
                <w:sz w:val="18"/>
                <w:szCs w:val="18"/>
              </w:rPr>
              <w:t>Klasyfikacja urządzenia me</w:t>
            </w:r>
            <w:r>
              <w:rPr>
                <w:rFonts w:ascii="Verdana" w:hAnsi="Verdana" w:cs="Arial"/>
                <w:sz w:val="18"/>
                <w:szCs w:val="18"/>
              </w:rPr>
              <w:t xml:space="preserve">dycznego w Europie na klasę </w:t>
            </w:r>
            <w:proofErr w:type="spellStart"/>
            <w:r>
              <w:rPr>
                <w:rFonts w:ascii="Verdana" w:hAnsi="Verdana" w:cs="Arial"/>
                <w:sz w:val="18"/>
                <w:szCs w:val="18"/>
              </w:rPr>
              <w:t>IIa</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4039E57E" w14:textId="77777777" w:rsidR="002E7316" w:rsidRPr="00B32C6F" w:rsidRDefault="002E7316" w:rsidP="00C254DB">
            <w:pPr>
              <w:snapToGrid w:val="0"/>
              <w:rPr>
                <w:rFonts w:ascii="Verdana" w:hAnsi="Verdana" w:cs="Arial"/>
                <w:sz w:val="18"/>
                <w:szCs w:val="18"/>
              </w:rPr>
            </w:pPr>
            <w:r w:rsidRPr="00B32C6F">
              <w:rPr>
                <w:rFonts w:ascii="Verdana" w:hAnsi="Verdana" w:cs="Arial"/>
                <w:sz w:val="18"/>
                <w:szCs w:val="18"/>
              </w:rPr>
              <w:t>TAK</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5DB89" w14:textId="77777777" w:rsidR="002E7316" w:rsidRPr="00B32C6F" w:rsidRDefault="002E7316" w:rsidP="00C254DB">
            <w:pPr>
              <w:snapToGrid w:val="0"/>
              <w:rPr>
                <w:rFonts w:ascii="Verdana" w:hAnsi="Verdana" w:cs="Arial"/>
                <w:sz w:val="18"/>
                <w:szCs w:val="18"/>
              </w:rPr>
            </w:pPr>
          </w:p>
        </w:tc>
      </w:tr>
    </w:tbl>
    <w:p w14:paraId="363799B8" w14:textId="77777777" w:rsidR="00325393" w:rsidRPr="004A2925" w:rsidRDefault="00325393">
      <w:pPr>
        <w:rPr>
          <w:rFonts w:ascii="Verdana" w:eastAsia="Calibri" w:hAnsi="Verdana"/>
          <w:b/>
          <w:noProof/>
          <w:color w:val="000000" w:themeColor="text1"/>
          <w:lang w:val="cs-CZ"/>
        </w:rPr>
      </w:pPr>
    </w:p>
    <w:p w14:paraId="0E110116" w14:textId="77777777" w:rsidR="00325393" w:rsidRPr="004A2925" w:rsidRDefault="00325393" w:rsidP="00E13F00">
      <w:pPr>
        <w:tabs>
          <w:tab w:val="left" w:pos="426"/>
        </w:tabs>
        <w:spacing w:after="60" w:line="240" w:lineRule="exact"/>
        <w:ind w:right="776"/>
        <w:jc w:val="both"/>
        <w:rPr>
          <w:rFonts w:ascii="Verdana" w:hAnsi="Verdana"/>
          <w:noProof/>
          <w:color w:val="000000" w:themeColor="text1"/>
          <w:sz w:val="18"/>
          <w:szCs w:val="18"/>
          <w:lang w:val="cs-CZ"/>
        </w:rPr>
      </w:pPr>
      <w:r w:rsidRPr="004A2925">
        <w:rPr>
          <w:rFonts w:ascii="Verdana" w:hAnsi="Verdana"/>
          <w:noProof/>
          <w:color w:val="000000" w:themeColor="text1"/>
          <w:sz w:val="18"/>
          <w:szCs w:val="18"/>
          <w:lang w:val="cs-CZ"/>
        </w:rPr>
        <w:t>1. Nie spełnienie wszystkich parametrów lub funkcji, podanych w rubryce „P</w:t>
      </w:r>
      <w:r w:rsidRPr="004A2925">
        <w:rPr>
          <w:rFonts w:ascii="Verdana" w:hAnsi="Verdana"/>
          <w:bCs/>
          <w:noProof/>
          <w:color w:val="000000" w:themeColor="text1"/>
          <w:sz w:val="18"/>
          <w:szCs w:val="18"/>
          <w:lang w:val="cs-CZ"/>
        </w:rPr>
        <w:t>arametry wymagane aparatu</w:t>
      </w:r>
      <w:r w:rsidRPr="004A2925">
        <w:rPr>
          <w:rFonts w:ascii="Verdana" w:hAnsi="Verdana"/>
          <w:noProof/>
          <w:color w:val="000000" w:themeColor="text1"/>
          <w:sz w:val="18"/>
          <w:szCs w:val="18"/>
          <w:lang w:val="cs-CZ"/>
        </w:rPr>
        <w:t xml:space="preserve">” spowoduje odrzucenie oferty. </w:t>
      </w:r>
    </w:p>
    <w:p w14:paraId="3D636948" w14:textId="77777777" w:rsidR="00325393" w:rsidRPr="004A2925" w:rsidRDefault="00325393" w:rsidP="00E13F00">
      <w:pPr>
        <w:tabs>
          <w:tab w:val="left" w:pos="426"/>
        </w:tabs>
        <w:spacing w:after="60" w:line="240" w:lineRule="exact"/>
        <w:ind w:right="776"/>
        <w:jc w:val="both"/>
        <w:rPr>
          <w:rFonts w:ascii="Verdana" w:hAnsi="Verdana"/>
          <w:noProof/>
          <w:color w:val="000000" w:themeColor="text1"/>
          <w:sz w:val="18"/>
          <w:szCs w:val="18"/>
          <w:lang w:val="cs-CZ"/>
        </w:rPr>
      </w:pPr>
      <w:r w:rsidRPr="004A2925">
        <w:rPr>
          <w:rFonts w:ascii="Verdana" w:hAnsi="Verdana"/>
          <w:noProof/>
          <w:color w:val="000000" w:themeColor="text1"/>
          <w:sz w:val="18"/>
          <w:szCs w:val="18"/>
          <w:lang w:val="cs-CZ"/>
        </w:rPr>
        <w:t xml:space="preserve">2. Wykonawca oświadcza, że oferowane powyżej urządzenie jest kompletne i po uruchomieniu będzie gotowe do pracy, bez żadnych dodatkowych zakupów i inwestycji. </w:t>
      </w:r>
    </w:p>
    <w:p w14:paraId="29CAC327" w14:textId="77777777" w:rsidR="00325393" w:rsidRPr="004A2925" w:rsidRDefault="00325393" w:rsidP="00325393">
      <w:pPr>
        <w:spacing w:line="240" w:lineRule="exact"/>
        <w:jc w:val="both"/>
        <w:rPr>
          <w:rFonts w:ascii="Verdana" w:hAnsi="Verdana"/>
          <w:noProof/>
          <w:color w:val="000000" w:themeColor="text1"/>
          <w:sz w:val="18"/>
          <w:szCs w:val="18"/>
          <w:lang w:val="cs-CZ"/>
        </w:rPr>
      </w:pPr>
    </w:p>
    <w:p w14:paraId="62AD7A65" w14:textId="77777777" w:rsidR="00325393" w:rsidRPr="004A2925" w:rsidRDefault="00325393" w:rsidP="00325393">
      <w:pPr>
        <w:spacing w:line="240" w:lineRule="exact"/>
        <w:jc w:val="both"/>
        <w:rPr>
          <w:rFonts w:ascii="Verdana" w:hAnsi="Verdana"/>
          <w:noProof/>
          <w:color w:val="000000" w:themeColor="text1"/>
          <w:sz w:val="18"/>
          <w:szCs w:val="18"/>
          <w:lang w:val="cs-CZ"/>
        </w:rPr>
      </w:pPr>
    </w:p>
    <w:p w14:paraId="343D5C9E" w14:textId="77777777" w:rsidR="00325393" w:rsidRDefault="00325393" w:rsidP="00325393">
      <w:pPr>
        <w:spacing w:line="240" w:lineRule="exact"/>
        <w:jc w:val="both"/>
        <w:rPr>
          <w:rFonts w:ascii="Verdana" w:hAnsi="Verdana"/>
          <w:noProof/>
          <w:color w:val="000000" w:themeColor="text1"/>
          <w:sz w:val="18"/>
          <w:szCs w:val="18"/>
          <w:lang w:val="cs-CZ"/>
        </w:rPr>
      </w:pPr>
    </w:p>
    <w:p w14:paraId="7F16A0ED" w14:textId="77777777" w:rsidR="00E13F00" w:rsidRDefault="00E13F00" w:rsidP="00325393">
      <w:pPr>
        <w:spacing w:line="240" w:lineRule="exact"/>
        <w:jc w:val="both"/>
        <w:rPr>
          <w:rFonts w:ascii="Verdana" w:hAnsi="Verdana"/>
          <w:noProof/>
          <w:color w:val="000000" w:themeColor="text1"/>
          <w:sz w:val="18"/>
          <w:szCs w:val="18"/>
          <w:lang w:val="cs-CZ"/>
        </w:rPr>
      </w:pPr>
    </w:p>
    <w:p w14:paraId="2228A7D3" w14:textId="77777777" w:rsidR="00E13F00" w:rsidRPr="004A2925" w:rsidRDefault="00E13F00" w:rsidP="00325393">
      <w:pPr>
        <w:spacing w:line="240" w:lineRule="exact"/>
        <w:jc w:val="both"/>
        <w:rPr>
          <w:rFonts w:ascii="Verdana" w:hAnsi="Verdana"/>
          <w:noProof/>
          <w:color w:val="000000" w:themeColor="text1"/>
          <w:sz w:val="18"/>
          <w:szCs w:val="18"/>
          <w:lang w:val="cs-CZ"/>
        </w:rPr>
      </w:pPr>
    </w:p>
    <w:p w14:paraId="3116F0C4" w14:textId="77777777" w:rsidR="00325393" w:rsidRPr="004A2925" w:rsidRDefault="00325393" w:rsidP="00325393">
      <w:pPr>
        <w:spacing w:line="240" w:lineRule="exact"/>
        <w:jc w:val="both"/>
        <w:rPr>
          <w:rFonts w:ascii="Verdana" w:eastAsiaTheme="minorHAnsi" w:hAnsi="Verdana" w:cs="Arial"/>
          <w:color w:val="000000" w:themeColor="text1"/>
          <w:sz w:val="18"/>
          <w:szCs w:val="18"/>
          <w:lang w:eastAsia="en-US"/>
        </w:rPr>
      </w:pPr>
      <w:r w:rsidRPr="004A2925">
        <w:rPr>
          <w:rFonts w:ascii="Verdana" w:eastAsiaTheme="minorHAnsi" w:hAnsi="Verdana" w:cs="Arial"/>
          <w:color w:val="000000" w:themeColor="text1"/>
          <w:sz w:val="18"/>
          <w:szCs w:val="18"/>
          <w:lang w:eastAsia="en-US"/>
        </w:rPr>
        <w:t xml:space="preserve">…………………………….………………….……., </w:t>
      </w:r>
      <w:r w:rsidRPr="004A2925">
        <w:rPr>
          <w:rFonts w:ascii="Verdana" w:eastAsiaTheme="minorHAnsi" w:hAnsi="Verdana" w:cs="Arial"/>
          <w:color w:val="000000" w:themeColor="text1"/>
          <w:sz w:val="16"/>
          <w:szCs w:val="16"/>
          <w:lang w:eastAsia="en-US"/>
        </w:rPr>
        <w:t>dnia</w:t>
      </w:r>
      <w:r w:rsidRPr="004A2925">
        <w:rPr>
          <w:rFonts w:ascii="Verdana" w:eastAsiaTheme="minorHAnsi" w:hAnsi="Verdana" w:cs="Arial"/>
          <w:color w:val="000000" w:themeColor="text1"/>
          <w:sz w:val="18"/>
          <w:szCs w:val="18"/>
          <w:lang w:eastAsia="en-US"/>
        </w:rPr>
        <w:t xml:space="preserve"> …………………….…………. r. ……………………………………………………………..</w:t>
      </w:r>
    </w:p>
    <w:p w14:paraId="581F6119" w14:textId="77777777" w:rsidR="00325393" w:rsidRPr="004A2925" w:rsidRDefault="00325393" w:rsidP="00325393">
      <w:pPr>
        <w:spacing w:line="240" w:lineRule="exact"/>
        <w:rPr>
          <w:rFonts w:ascii="Verdana" w:hAnsi="Verdana"/>
          <w:b/>
          <w:bCs/>
          <w:color w:val="000000" w:themeColor="text1"/>
          <w:sz w:val="18"/>
        </w:rPr>
      </w:pPr>
      <w:r w:rsidRPr="004A2925">
        <w:rPr>
          <w:rFonts w:ascii="Verdana" w:eastAsiaTheme="minorHAnsi" w:hAnsi="Verdana" w:cs="Arial"/>
          <w:i/>
          <w:color w:val="000000" w:themeColor="text1"/>
          <w:sz w:val="16"/>
          <w:szCs w:val="16"/>
          <w:lang w:eastAsia="en-US"/>
        </w:rPr>
        <w:t xml:space="preserve">(miejscowość) </w:t>
      </w:r>
      <w:r w:rsidRPr="004A2925">
        <w:rPr>
          <w:rFonts w:ascii="Verdana" w:eastAsiaTheme="minorHAnsi" w:hAnsi="Verdana" w:cs="Arial"/>
          <w:i/>
          <w:color w:val="000000" w:themeColor="text1"/>
          <w:sz w:val="16"/>
          <w:szCs w:val="16"/>
          <w:lang w:eastAsia="en-US"/>
        </w:rPr>
        <w:tab/>
      </w:r>
      <w:r w:rsidRPr="004A2925">
        <w:rPr>
          <w:rFonts w:ascii="Verdana" w:eastAsiaTheme="minorHAnsi" w:hAnsi="Verdana" w:cs="Arial"/>
          <w:i/>
          <w:color w:val="000000" w:themeColor="text1"/>
          <w:sz w:val="16"/>
          <w:szCs w:val="16"/>
          <w:lang w:eastAsia="en-US"/>
        </w:rPr>
        <w:tab/>
      </w:r>
      <w:r w:rsidRPr="004A2925">
        <w:rPr>
          <w:rFonts w:ascii="Verdana" w:eastAsiaTheme="minorHAnsi" w:hAnsi="Verdana" w:cs="Arial"/>
          <w:i/>
          <w:color w:val="000000" w:themeColor="text1"/>
          <w:sz w:val="16"/>
          <w:szCs w:val="16"/>
          <w:lang w:eastAsia="en-US"/>
        </w:rPr>
        <w:tab/>
      </w:r>
      <w:r w:rsidRPr="004A2925">
        <w:rPr>
          <w:rFonts w:ascii="Verdana" w:eastAsiaTheme="minorHAnsi" w:hAnsi="Verdana" w:cs="Arial"/>
          <w:i/>
          <w:color w:val="000000" w:themeColor="text1"/>
          <w:sz w:val="16"/>
          <w:szCs w:val="16"/>
          <w:lang w:eastAsia="en-US"/>
        </w:rPr>
        <w:tab/>
      </w:r>
      <w:r w:rsidRPr="004A2925">
        <w:rPr>
          <w:rFonts w:ascii="Verdana" w:eastAsiaTheme="minorHAnsi" w:hAnsi="Verdana" w:cs="Arial"/>
          <w:i/>
          <w:color w:val="000000" w:themeColor="text1"/>
          <w:sz w:val="16"/>
          <w:szCs w:val="16"/>
          <w:lang w:eastAsia="en-US"/>
        </w:rPr>
        <w:tab/>
      </w:r>
      <w:r w:rsidRPr="004A2925">
        <w:rPr>
          <w:rFonts w:ascii="Verdana" w:eastAsiaTheme="minorHAnsi" w:hAnsi="Verdana" w:cs="Arial"/>
          <w:i/>
          <w:color w:val="000000" w:themeColor="text1"/>
          <w:sz w:val="16"/>
          <w:szCs w:val="16"/>
          <w:lang w:eastAsia="en-US"/>
        </w:rPr>
        <w:tab/>
      </w:r>
      <w:r w:rsidRPr="004A2925">
        <w:rPr>
          <w:rFonts w:ascii="Verdana" w:eastAsiaTheme="minorHAnsi" w:hAnsi="Verdana" w:cs="Arial"/>
          <w:i/>
          <w:color w:val="000000" w:themeColor="text1"/>
          <w:sz w:val="16"/>
          <w:szCs w:val="16"/>
          <w:lang w:eastAsia="en-US"/>
        </w:rPr>
        <w:tab/>
        <w:t xml:space="preserve">   (</w:t>
      </w:r>
      <w:r w:rsidRPr="004A2925">
        <w:rPr>
          <w:rFonts w:ascii="Verdana" w:hAnsi="Verdana"/>
          <w:color w:val="000000" w:themeColor="text1"/>
          <w:sz w:val="16"/>
          <w:szCs w:val="16"/>
        </w:rPr>
        <w:t>Pieczęć i podpis Wykonawcy)</w:t>
      </w:r>
    </w:p>
    <w:p w14:paraId="070F82B3" w14:textId="2CDB3A60" w:rsidR="00A43FC4" w:rsidRDefault="00A43FC4">
      <w:pPr>
        <w:rPr>
          <w:rFonts w:ascii="Verdana" w:eastAsia="Calibri" w:hAnsi="Verdana"/>
          <w:b/>
          <w:noProof/>
          <w:lang w:val="cs-CZ"/>
        </w:rPr>
      </w:pPr>
      <w:r>
        <w:rPr>
          <w:rFonts w:ascii="Verdana" w:eastAsia="Calibri" w:hAnsi="Verdana"/>
          <w:b/>
          <w:noProof/>
          <w:lang w:val="cs-CZ"/>
        </w:rPr>
        <w:br w:type="page"/>
      </w:r>
    </w:p>
    <w:p w14:paraId="4AAE9432" w14:textId="4BDF4DBC" w:rsidR="002E1FA3" w:rsidRPr="00360B40" w:rsidRDefault="002E1FA3" w:rsidP="002E1FA3">
      <w:pPr>
        <w:keepNext/>
        <w:spacing w:after="120" w:line="360" w:lineRule="auto"/>
        <w:outlineLvl w:val="2"/>
        <w:rPr>
          <w:rFonts w:ascii="Verdana" w:hAnsi="Verdana"/>
          <w:b/>
          <w:color w:val="0070C0"/>
          <w:sz w:val="18"/>
          <w:szCs w:val="18"/>
        </w:rPr>
      </w:pPr>
      <w:r w:rsidRPr="004F442E">
        <w:rPr>
          <w:rFonts w:ascii="Verdana" w:hAnsi="Verdana"/>
          <w:b/>
          <w:bCs/>
          <w:color w:val="000000" w:themeColor="text1"/>
          <w:sz w:val="18"/>
          <w:szCs w:val="18"/>
        </w:rPr>
        <w:lastRenderedPageBreak/>
        <w:t>UMW/AZ/PN-77/18</w:t>
      </w:r>
      <w:r w:rsidRPr="004F442E">
        <w:rPr>
          <w:rFonts w:ascii="Verdana" w:hAnsi="Verdana"/>
          <w:b/>
          <w:bCs/>
          <w:color w:val="000000" w:themeColor="text1"/>
          <w:sz w:val="18"/>
          <w:szCs w:val="18"/>
        </w:rPr>
        <w:tab/>
      </w:r>
      <w:r w:rsidRPr="004F442E">
        <w:rPr>
          <w:rFonts w:ascii="Verdana" w:hAnsi="Verdana"/>
          <w:b/>
          <w:bCs/>
          <w:color w:val="000000" w:themeColor="text1"/>
          <w:sz w:val="18"/>
          <w:szCs w:val="18"/>
        </w:rPr>
        <w:tab/>
      </w:r>
      <w:r w:rsidRPr="004F442E">
        <w:rPr>
          <w:rFonts w:ascii="Verdana" w:hAnsi="Verdana"/>
          <w:b/>
          <w:bCs/>
          <w:color w:val="000000" w:themeColor="text1"/>
          <w:sz w:val="18"/>
          <w:szCs w:val="18"/>
        </w:rPr>
        <w:tab/>
      </w:r>
      <w:r w:rsidRPr="004F442E">
        <w:rPr>
          <w:rFonts w:ascii="Verdana" w:hAnsi="Verdana"/>
          <w:b/>
          <w:bCs/>
          <w:color w:val="000000" w:themeColor="text1"/>
          <w:sz w:val="18"/>
          <w:szCs w:val="18"/>
        </w:rPr>
        <w:tab/>
      </w:r>
      <w:r w:rsidRPr="004F442E">
        <w:rPr>
          <w:rFonts w:ascii="Verdana" w:hAnsi="Verdana"/>
          <w:b/>
          <w:bCs/>
          <w:color w:val="000000" w:themeColor="text1"/>
          <w:sz w:val="18"/>
          <w:szCs w:val="18"/>
        </w:rPr>
        <w:tab/>
      </w:r>
      <w:r w:rsidRPr="004F442E">
        <w:rPr>
          <w:rFonts w:ascii="Verdana" w:hAnsi="Verdana"/>
          <w:b/>
          <w:bCs/>
          <w:color w:val="000000" w:themeColor="text1"/>
          <w:sz w:val="18"/>
          <w:szCs w:val="18"/>
        </w:rPr>
        <w:tab/>
      </w:r>
      <w:r w:rsidRPr="004F442E">
        <w:rPr>
          <w:rFonts w:ascii="Verdana" w:hAnsi="Verdana"/>
          <w:b/>
          <w:bCs/>
          <w:color w:val="000000" w:themeColor="text1"/>
          <w:sz w:val="18"/>
          <w:szCs w:val="18"/>
        </w:rPr>
        <w:tab/>
      </w:r>
      <w:r w:rsidRPr="004F442E">
        <w:rPr>
          <w:rFonts w:ascii="Verdana" w:hAnsi="Verdana"/>
          <w:b/>
          <w:bCs/>
          <w:color w:val="000000" w:themeColor="text1"/>
          <w:sz w:val="18"/>
          <w:szCs w:val="18"/>
        </w:rPr>
        <w:tab/>
      </w:r>
      <w:r w:rsidRPr="004F442E">
        <w:rPr>
          <w:rFonts w:ascii="Verdana" w:hAnsi="Verdana"/>
          <w:b/>
          <w:color w:val="000000" w:themeColor="text1"/>
          <w:sz w:val="18"/>
          <w:szCs w:val="18"/>
        </w:rPr>
        <w:t>Załącznik nr 2</w:t>
      </w:r>
      <w:r>
        <w:rPr>
          <w:rFonts w:ascii="Verdana" w:hAnsi="Verdana"/>
          <w:b/>
          <w:color w:val="000000" w:themeColor="text1"/>
          <w:sz w:val="18"/>
          <w:szCs w:val="18"/>
        </w:rPr>
        <w:t>D</w:t>
      </w:r>
      <w:r w:rsidRPr="004F442E">
        <w:rPr>
          <w:rFonts w:ascii="Verdana" w:hAnsi="Verdana"/>
          <w:b/>
          <w:color w:val="000000" w:themeColor="text1"/>
          <w:sz w:val="18"/>
          <w:szCs w:val="18"/>
        </w:rPr>
        <w:t xml:space="preserve"> do SIWZ</w:t>
      </w:r>
    </w:p>
    <w:p w14:paraId="26781AE2" w14:textId="77777777" w:rsidR="002E1FA3" w:rsidRPr="00360B40" w:rsidRDefault="002E1FA3" w:rsidP="002E1FA3">
      <w:pPr>
        <w:tabs>
          <w:tab w:val="left" w:pos="0"/>
        </w:tabs>
        <w:ind w:right="470"/>
        <w:rPr>
          <w:rFonts w:ascii="Verdana" w:hAnsi="Verdana"/>
          <w:b/>
          <w:bCs/>
          <w:color w:val="0070C0"/>
          <w:sz w:val="10"/>
          <w:szCs w:val="10"/>
        </w:rPr>
      </w:pPr>
    </w:p>
    <w:p w14:paraId="68AC05F9" w14:textId="77777777" w:rsidR="002E1FA3" w:rsidRPr="008834A6" w:rsidRDefault="002E1FA3" w:rsidP="002E1FA3">
      <w:pPr>
        <w:spacing w:line="240" w:lineRule="exact"/>
        <w:jc w:val="center"/>
        <w:rPr>
          <w:rFonts w:ascii="Verdana" w:eastAsia="Calibri" w:hAnsi="Verdana"/>
          <w:b/>
          <w:noProof/>
          <w:color w:val="000000" w:themeColor="text1"/>
          <w:lang w:val="cs-CZ"/>
        </w:rPr>
      </w:pPr>
      <w:r w:rsidRPr="008834A6">
        <w:rPr>
          <w:rFonts w:ascii="Verdana" w:eastAsia="Calibri" w:hAnsi="Verdana"/>
          <w:b/>
          <w:noProof/>
          <w:color w:val="000000" w:themeColor="text1"/>
          <w:lang w:val="cs-CZ"/>
        </w:rPr>
        <w:t xml:space="preserve">Arkusz informacji technicznej </w:t>
      </w:r>
    </w:p>
    <w:p w14:paraId="2A6E124D" w14:textId="77777777" w:rsidR="002E1FA3" w:rsidRPr="008834A6" w:rsidRDefault="002E1FA3" w:rsidP="002E1FA3">
      <w:pPr>
        <w:spacing w:line="240" w:lineRule="exact"/>
        <w:jc w:val="center"/>
        <w:rPr>
          <w:rFonts w:ascii="Verdana" w:eastAsia="Calibri" w:hAnsi="Verdana"/>
          <w:b/>
          <w:noProof/>
          <w:color w:val="000000" w:themeColor="text1"/>
          <w:lang w:val="cs-CZ"/>
        </w:rPr>
      </w:pPr>
    </w:p>
    <w:p w14:paraId="5BC0DC94" w14:textId="77777777" w:rsidR="002E1FA3" w:rsidRPr="008834A6" w:rsidRDefault="002E1FA3" w:rsidP="002E1FA3">
      <w:pPr>
        <w:spacing w:line="240" w:lineRule="exact"/>
        <w:jc w:val="center"/>
        <w:rPr>
          <w:rFonts w:ascii="Verdana" w:eastAsia="Calibri" w:hAnsi="Verdana"/>
          <w:b/>
          <w:noProof/>
          <w:color w:val="000000" w:themeColor="text1"/>
          <w:lang w:val="cs-CZ"/>
        </w:rPr>
      </w:pPr>
    </w:p>
    <w:p w14:paraId="10DAF3FC" w14:textId="7414B056" w:rsidR="002E1FA3" w:rsidRPr="008834A6" w:rsidRDefault="002E1FA3" w:rsidP="002E1FA3">
      <w:pPr>
        <w:ind w:right="470"/>
        <w:jc w:val="both"/>
        <w:rPr>
          <w:rFonts w:ascii="Verdana" w:hAnsi="Verdana"/>
          <w:b/>
          <w:color w:val="000000" w:themeColor="text1"/>
          <w:sz w:val="18"/>
          <w:szCs w:val="18"/>
        </w:rPr>
      </w:pPr>
      <w:r w:rsidRPr="008834A6">
        <w:rPr>
          <w:rFonts w:ascii="Verdana" w:hAnsi="Verdana"/>
          <w:b/>
          <w:color w:val="000000" w:themeColor="text1"/>
          <w:sz w:val="18"/>
          <w:szCs w:val="18"/>
        </w:rPr>
        <w:t>Dostawa sprzętu medycznego i laboratoryjnego na potrzeby jednostek Uniwersytetu Medycznego we Wrocławiu</w:t>
      </w:r>
    </w:p>
    <w:p w14:paraId="00B4AC46" w14:textId="77777777" w:rsidR="002E1FA3" w:rsidRDefault="002E1FA3" w:rsidP="002E1FA3">
      <w:pPr>
        <w:ind w:right="470"/>
        <w:jc w:val="both"/>
        <w:rPr>
          <w:rFonts w:ascii="Verdana" w:hAnsi="Verdana"/>
          <w:b/>
          <w:color w:val="000000" w:themeColor="text1"/>
          <w:sz w:val="18"/>
          <w:szCs w:val="18"/>
        </w:rPr>
      </w:pPr>
    </w:p>
    <w:p w14:paraId="04B0763D" w14:textId="0FC33153" w:rsidR="002E1FA3" w:rsidRDefault="002E1FA3" w:rsidP="002E1FA3">
      <w:pPr>
        <w:ind w:right="470"/>
        <w:jc w:val="both"/>
        <w:rPr>
          <w:rFonts w:ascii="Verdana" w:hAnsi="Verdana"/>
          <w:b/>
          <w:color w:val="000000" w:themeColor="text1"/>
          <w:sz w:val="18"/>
          <w:szCs w:val="18"/>
        </w:rPr>
      </w:pPr>
      <w:r>
        <w:rPr>
          <w:rFonts w:ascii="Verdana" w:hAnsi="Verdana"/>
          <w:b/>
          <w:color w:val="000000" w:themeColor="text1"/>
          <w:sz w:val="18"/>
          <w:szCs w:val="18"/>
        </w:rPr>
        <w:t>Część D – Dostawa systemu do dokumentacji żeli i blotów (w świetle widzianym)</w:t>
      </w:r>
      <w:r w:rsidR="005249D8">
        <w:rPr>
          <w:rFonts w:ascii="Verdana" w:hAnsi="Verdana"/>
          <w:b/>
          <w:color w:val="000000" w:themeColor="text1"/>
          <w:sz w:val="18"/>
          <w:szCs w:val="18"/>
        </w:rPr>
        <w:t xml:space="preserve"> dla Zakładu Chorób Układu Nerwowego UMW,</w:t>
      </w:r>
    </w:p>
    <w:p w14:paraId="58BDCEB9" w14:textId="77777777" w:rsidR="002E1FA3" w:rsidRPr="00430673" w:rsidRDefault="002E1FA3" w:rsidP="002E1FA3">
      <w:pPr>
        <w:ind w:right="470"/>
        <w:jc w:val="both"/>
        <w:rPr>
          <w:rFonts w:ascii="Verdana" w:hAnsi="Verdana"/>
          <w:b/>
          <w:color w:val="0070C0"/>
          <w:sz w:val="18"/>
          <w:szCs w:val="18"/>
        </w:rPr>
      </w:pPr>
    </w:p>
    <w:p w14:paraId="651CC215" w14:textId="77777777" w:rsidR="002E1FA3" w:rsidRPr="002E1FA3" w:rsidRDefault="002E1FA3" w:rsidP="002E1FA3">
      <w:pPr>
        <w:spacing w:line="480" w:lineRule="auto"/>
        <w:rPr>
          <w:rFonts w:ascii="Verdana" w:hAnsi="Verdana"/>
          <w:noProof/>
          <w:color w:val="000000" w:themeColor="text1"/>
          <w:sz w:val="18"/>
          <w:szCs w:val="18"/>
          <w:lang w:val="cs-CZ"/>
        </w:rPr>
      </w:pPr>
      <w:r w:rsidRPr="002E1FA3">
        <w:rPr>
          <w:rFonts w:ascii="Verdana" w:hAnsi="Verdana"/>
          <w:noProof/>
          <w:color w:val="000000" w:themeColor="text1"/>
          <w:sz w:val="18"/>
          <w:szCs w:val="18"/>
          <w:lang w:val="cs-CZ"/>
        </w:rPr>
        <w:t>Producent  ........................................................................................................................</w:t>
      </w:r>
    </w:p>
    <w:p w14:paraId="1B4E9E09" w14:textId="77777777" w:rsidR="002E1FA3" w:rsidRPr="002E1FA3" w:rsidRDefault="002E1FA3" w:rsidP="002E1FA3">
      <w:pPr>
        <w:spacing w:line="480" w:lineRule="auto"/>
        <w:rPr>
          <w:rFonts w:ascii="Verdana" w:hAnsi="Verdana"/>
          <w:noProof/>
          <w:color w:val="000000" w:themeColor="text1"/>
          <w:sz w:val="18"/>
          <w:szCs w:val="18"/>
          <w:lang w:val="cs-CZ"/>
        </w:rPr>
      </w:pPr>
      <w:r w:rsidRPr="002E1FA3">
        <w:rPr>
          <w:rFonts w:ascii="Verdana" w:hAnsi="Verdana"/>
          <w:noProof/>
          <w:color w:val="000000" w:themeColor="text1"/>
          <w:sz w:val="18"/>
          <w:szCs w:val="18"/>
          <w:lang w:val="cs-CZ"/>
        </w:rPr>
        <w:t>Model ...............................................................................................................................</w:t>
      </w:r>
    </w:p>
    <w:p w14:paraId="32118328" w14:textId="3CBA7D28" w:rsidR="002E1FA3" w:rsidRPr="00425769" w:rsidRDefault="002E1FA3" w:rsidP="00533010">
      <w:pPr>
        <w:spacing w:line="480" w:lineRule="auto"/>
        <w:ind w:right="-500"/>
        <w:rPr>
          <w:rFonts w:ascii="Verdana" w:hAnsi="Verdana"/>
          <w:noProof/>
          <w:color w:val="000000" w:themeColor="text1"/>
          <w:sz w:val="18"/>
          <w:szCs w:val="18"/>
          <w:lang w:val="cs-CZ"/>
        </w:rPr>
      </w:pPr>
      <w:r w:rsidRPr="002E1FA3">
        <w:rPr>
          <w:rFonts w:ascii="Verdana" w:hAnsi="Verdana"/>
          <w:noProof/>
          <w:color w:val="000000" w:themeColor="text1"/>
          <w:sz w:val="18"/>
          <w:szCs w:val="18"/>
          <w:lang w:val="cs-CZ"/>
        </w:rPr>
        <w:t xml:space="preserve">Rok produkcji: </w:t>
      </w:r>
      <w:r w:rsidRPr="00425769">
        <w:rPr>
          <w:rFonts w:ascii="Verdana" w:hAnsi="Verdana"/>
          <w:noProof/>
          <w:color w:val="000000" w:themeColor="text1"/>
          <w:sz w:val="18"/>
          <w:szCs w:val="18"/>
          <w:lang w:val="cs-CZ"/>
        </w:rPr>
        <w:t>.............................. (wymagany 2018)</w:t>
      </w:r>
    </w:p>
    <w:p w14:paraId="64E15EBC" w14:textId="0BC1FC09" w:rsidR="002E1FA3" w:rsidRPr="002E1FA3" w:rsidRDefault="002E1FA3" w:rsidP="002E1FA3">
      <w:pPr>
        <w:spacing w:line="480" w:lineRule="auto"/>
        <w:rPr>
          <w:rFonts w:ascii="Verdana" w:hAnsi="Verdana"/>
          <w:b/>
          <w:noProof/>
          <w:color w:val="000000" w:themeColor="text1"/>
          <w:sz w:val="18"/>
          <w:szCs w:val="18"/>
          <w:lang w:val="cs-CZ"/>
        </w:rPr>
      </w:pPr>
      <w:r w:rsidRPr="002E1FA3">
        <w:rPr>
          <w:rFonts w:ascii="Verdana" w:hAnsi="Verdana"/>
          <w:noProof/>
          <w:color w:val="000000" w:themeColor="text1"/>
          <w:sz w:val="18"/>
          <w:szCs w:val="18"/>
          <w:lang w:val="cs-CZ"/>
        </w:rPr>
        <w:t>Sprzęt fabrycznie nowy, nie powystawowy, kompletny i gotowy do użyt</w:t>
      </w:r>
      <w:r w:rsidR="007D0808">
        <w:rPr>
          <w:rFonts w:ascii="Verdana" w:hAnsi="Verdana"/>
          <w:noProof/>
          <w:color w:val="000000" w:themeColor="text1"/>
          <w:sz w:val="18"/>
          <w:szCs w:val="18"/>
          <w:lang w:val="cs-CZ"/>
        </w:rPr>
        <w:t>kowania bez dodatkowych zakupów</w:t>
      </w:r>
      <w:r w:rsidR="007D0808">
        <w:rPr>
          <w:rFonts w:ascii="Verdana" w:hAnsi="Verdana"/>
          <w:noProof/>
          <w:color w:val="000000" w:themeColor="text1"/>
          <w:sz w:val="18"/>
          <w:szCs w:val="18"/>
          <w:lang w:val="cs-CZ"/>
        </w:rPr>
        <w:br/>
      </w:r>
      <w:r w:rsidRPr="002E1FA3">
        <w:rPr>
          <w:rFonts w:ascii="Verdana" w:hAnsi="Verdana"/>
          <w:noProof/>
          <w:color w:val="000000" w:themeColor="text1"/>
          <w:sz w:val="18"/>
          <w:szCs w:val="18"/>
          <w:lang w:val="cs-CZ"/>
        </w:rPr>
        <w:t>i inwestycji ...................................................... (TAK/NIE)</w:t>
      </w:r>
    </w:p>
    <w:tbl>
      <w:tblPr>
        <w:tblW w:w="9356" w:type="dxa"/>
        <w:tblInd w:w="137" w:type="dxa"/>
        <w:tblLayout w:type="fixed"/>
        <w:tblCellMar>
          <w:left w:w="70" w:type="dxa"/>
          <w:right w:w="70" w:type="dxa"/>
        </w:tblCellMar>
        <w:tblLook w:val="0000" w:firstRow="0" w:lastRow="0" w:firstColumn="0" w:lastColumn="0" w:noHBand="0" w:noVBand="0"/>
      </w:tblPr>
      <w:tblGrid>
        <w:gridCol w:w="709"/>
        <w:gridCol w:w="4678"/>
        <w:gridCol w:w="992"/>
        <w:gridCol w:w="2977"/>
      </w:tblGrid>
      <w:tr w:rsidR="003D0951" w:rsidRPr="00430673" w14:paraId="2262D0CD" w14:textId="77777777" w:rsidTr="00323AFB">
        <w:tc>
          <w:tcPr>
            <w:tcW w:w="709" w:type="dxa"/>
            <w:tcBorders>
              <w:top w:val="single" w:sz="4" w:space="0" w:color="000000"/>
              <w:left w:val="single" w:sz="4" w:space="0" w:color="000000"/>
              <w:bottom w:val="single" w:sz="4" w:space="0" w:color="000000"/>
            </w:tcBorders>
            <w:shd w:val="clear" w:color="auto" w:fill="auto"/>
          </w:tcPr>
          <w:p w14:paraId="00A9C419" w14:textId="77777777" w:rsidR="008834A6" w:rsidRPr="00E4353E" w:rsidRDefault="008834A6" w:rsidP="00323AFB">
            <w:pPr>
              <w:snapToGrid w:val="0"/>
              <w:rPr>
                <w:rFonts w:ascii="Verdana" w:hAnsi="Verdana" w:cs="Arial"/>
                <w:b/>
                <w:bCs/>
                <w:color w:val="000000" w:themeColor="text1"/>
                <w:sz w:val="14"/>
                <w:szCs w:val="14"/>
              </w:rPr>
            </w:pPr>
            <w:proofErr w:type="spellStart"/>
            <w:r w:rsidRPr="00E4353E">
              <w:rPr>
                <w:rFonts w:ascii="Verdana" w:hAnsi="Verdana" w:cs="Arial"/>
                <w:b/>
                <w:bCs/>
                <w:color w:val="000000" w:themeColor="text1"/>
                <w:sz w:val="14"/>
                <w:szCs w:val="14"/>
              </w:rPr>
              <w:t>Lp</w:t>
            </w:r>
            <w:proofErr w:type="spellEnd"/>
          </w:p>
        </w:tc>
        <w:tc>
          <w:tcPr>
            <w:tcW w:w="4678" w:type="dxa"/>
            <w:tcBorders>
              <w:top w:val="single" w:sz="4" w:space="0" w:color="000000"/>
              <w:left w:val="single" w:sz="4" w:space="0" w:color="000000"/>
              <w:bottom w:val="single" w:sz="4" w:space="0" w:color="000000"/>
            </w:tcBorders>
            <w:shd w:val="clear" w:color="auto" w:fill="auto"/>
          </w:tcPr>
          <w:p w14:paraId="0BD4A596" w14:textId="77777777" w:rsidR="008834A6" w:rsidRPr="00E4353E" w:rsidRDefault="008834A6" w:rsidP="00323AFB">
            <w:pPr>
              <w:snapToGrid w:val="0"/>
              <w:jc w:val="center"/>
              <w:rPr>
                <w:rFonts w:ascii="Verdana" w:hAnsi="Verdana" w:cs="Arial"/>
                <w:b/>
                <w:bCs/>
                <w:color w:val="000000" w:themeColor="text1"/>
                <w:sz w:val="14"/>
                <w:szCs w:val="14"/>
              </w:rPr>
            </w:pPr>
            <w:r w:rsidRPr="00E4353E">
              <w:rPr>
                <w:rFonts w:ascii="Verdana" w:hAnsi="Verdana" w:cs="Arial"/>
                <w:b/>
                <w:bCs/>
                <w:color w:val="000000" w:themeColor="text1"/>
                <w:sz w:val="14"/>
                <w:szCs w:val="14"/>
              </w:rPr>
              <w:t>Parametry wymagane aparatu</w:t>
            </w:r>
          </w:p>
        </w:tc>
        <w:tc>
          <w:tcPr>
            <w:tcW w:w="992" w:type="dxa"/>
            <w:tcBorders>
              <w:top w:val="single" w:sz="4" w:space="0" w:color="000000"/>
              <w:left w:val="single" w:sz="4" w:space="0" w:color="000000"/>
              <w:bottom w:val="single" w:sz="4" w:space="0" w:color="000000"/>
            </w:tcBorders>
            <w:shd w:val="clear" w:color="auto" w:fill="auto"/>
          </w:tcPr>
          <w:p w14:paraId="77E12F4D" w14:textId="77777777" w:rsidR="008834A6" w:rsidRPr="00E4353E" w:rsidRDefault="008834A6" w:rsidP="00323AFB">
            <w:pPr>
              <w:snapToGrid w:val="0"/>
              <w:jc w:val="center"/>
              <w:rPr>
                <w:rFonts w:ascii="Verdana" w:hAnsi="Verdana" w:cs="Arial"/>
                <w:b/>
                <w:bCs/>
                <w:color w:val="000000" w:themeColor="text1"/>
                <w:sz w:val="14"/>
                <w:szCs w:val="14"/>
              </w:rPr>
            </w:pPr>
            <w:r w:rsidRPr="00E4353E">
              <w:rPr>
                <w:rFonts w:ascii="Verdana" w:hAnsi="Verdana" w:cs="Arial"/>
                <w:b/>
                <w:bCs/>
                <w:color w:val="000000" w:themeColor="text1"/>
                <w:sz w:val="14"/>
                <w:szCs w:val="14"/>
              </w:rPr>
              <w:t>Warunek graniczny</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4E09114" w14:textId="77777777" w:rsidR="008834A6" w:rsidRPr="00E4353E" w:rsidRDefault="008834A6" w:rsidP="00323AFB">
            <w:pPr>
              <w:spacing w:line="240" w:lineRule="exact"/>
              <w:jc w:val="center"/>
              <w:rPr>
                <w:rFonts w:ascii="Verdana" w:eastAsia="Calibri" w:hAnsi="Verdana"/>
                <w:b/>
                <w:bCs/>
                <w:color w:val="000000" w:themeColor="text1"/>
                <w:sz w:val="14"/>
                <w:szCs w:val="14"/>
                <w:lang w:eastAsia="en-US"/>
              </w:rPr>
            </w:pPr>
            <w:r w:rsidRPr="00E4353E">
              <w:rPr>
                <w:rFonts w:ascii="Verdana" w:eastAsia="Calibri" w:hAnsi="Verdana"/>
                <w:b/>
                <w:bCs/>
                <w:color w:val="000000" w:themeColor="text1"/>
                <w:sz w:val="14"/>
                <w:szCs w:val="14"/>
                <w:lang w:eastAsia="en-US"/>
              </w:rPr>
              <w:t xml:space="preserve">Odpowiedź Wykonawcy: </w:t>
            </w:r>
          </w:p>
          <w:p w14:paraId="062A5DF2" w14:textId="77777777" w:rsidR="008834A6" w:rsidRPr="00E4353E" w:rsidRDefault="008834A6" w:rsidP="00323AFB">
            <w:pPr>
              <w:snapToGrid w:val="0"/>
              <w:jc w:val="center"/>
              <w:rPr>
                <w:rFonts w:ascii="Verdana" w:hAnsi="Verdana"/>
                <w:color w:val="000000" w:themeColor="text1"/>
                <w:sz w:val="14"/>
                <w:szCs w:val="14"/>
              </w:rPr>
            </w:pPr>
            <w:r w:rsidRPr="00E4353E">
              <w:rPr>
                <w:rFonts w:ascii="Verdana" w:eastAsia="Calibri" w:hAnsi="Verdana"/>
                <w:b/>
                <w:bCs/>
                <w:color w:val="000000" w:themeColor="text1"/>
                <w:sz w:val="14"/>
                <w:szCs w:val="14"/>
                <w:lang w:eastAsia="en-US"/>
              </w:rPr>
              <w:t>podać parametry oferowane</w:t>
            </w:r>
          </w:p>
        </w:tc>
      </w:tr>
      <w:tr w:rsidR="006F42EA" w:rsidRPr="00430673" w14:paraId="4F84BE18" w14:textId="77777777" w:rsidTr="00323AFB">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Pr>
          <w:p w14:paraId="3873DA26" w14:textId="09A0D7CB" w:rsidR="006F42EA" w:rsidRPr="003D0951" w:rsidRDefault="003D0951" w:rsidP="00323AFB">
            <w:pPr>
              <w:snapToGrid w:val="0"/>
              <w:rPr>
                <w:rFonts w:ascii="Verdana" w:hAnsi="Verdana" w:cs="Arial"/>
                <w:b/>
                <w:color w:val="0070C0"/>
                <w:sz w:val="18"/>
                <w:szCs w:val="18"/>
              </w:rPr>
            </w:pPr>
            <w:r w:rsidRPr="003D0951">
              <w:rPr>
                <w:rFonts w:ascii="Verdana" w:hAnsi="Verdana" w:cs="Calibri"/>
                <w:b/>
                <w:sz w:val="18"/>
                <w:szCs w:val="18"/>
              </w:rPr>
              <w:t xml:space="preserve">I. </w:t>
            </w:r>
            <w:r w:rsidR="006F42EA" w:rsidRPr="003D0951">
              <w:rPr>
                <w:rFonts w:ascii="Verdana" w:hAnsi="Verdana" w:cs="Calibri"/>
                <w:b/>
                <w:sz w:val="18"/>
                <w:szCs w:val="18"/>
              </w:rPr>
              <w:t>System do dokumentacji żeli i blotów (w świetle widzialnym)</w:t>
            </w:r>
          </w:p>
        </w:tc>
      </w:tr>
      <w:tr w:rsidR="003D0951" w:rsidRPr="00430673" w14:paraId="74104432" w14:textId="77777777" w:rsidTr="00323AFB">
        <w:tc>
          <w:tcPr>
            <w:tcW w:w="709" w:type="dxa"/>
            <w:tcBorders>
              <w:top w:val="single" w:sz="4" w:space="0" w:color="000000"/>
              <w:left w:val="single" w:sz="4" w:space="0" w:color="000000"/>
              <w:bottom w:val="single" w:sz="4" w:space="0" w:color="000000"/>
            </w:tcBorders>
            <w:shd w:val="clear" w:color="auto" w:fill="auto"/>
          </w:tcPr>
          <w:p w14:paraId="327D73D7" w14:textId="77777777" w:rsidR="008834A6" w:rsidRPr="003D0951" w:rsidRDefault="008834A6" w:rsidP="000B6672">
            <w:pPr>
              <w:pStyle w:val="Akapitzlist"/>
              <w:numPr>
                <w:ilvl w:val="0"/>
                <w:numId w:val="66"/>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11D1BFC6" w14:textId="605B6EA3" w:rsidR="008834A6" w:rsidRPr="00912B4C" w:rsidRDefault="003D0951" w:rsidP="00533010">
            <w:pPr>
              <w:snapToGrid w:val="0"/>
              <w:rPr>
                <w:rFonts w:ascii="Verdana" w:hAnsi="Verdana" w:cs="Arial"/>
                <w:color w:val="000000" w:themeColor="text1"/>
                <w:sz w:val="18"/>
                <w:szCs w:val="18"/>
              </w:rPr>
            </w:pPr>
            <w:r w:rsidRPr="00912B4C">
              <w:rPr>
                <w:rFonts w:ascii="Verdana" w:hAnsi="Verdana" w:cs="Calibri"/>
                <w:color w:val="000000" w:themeColor="text1"/>
                <w:sz w:val="18"/>
                <w:szCs w:val="18"/>
              </w:rPr>
              <w:t xml:space="preserve">Komora ciemniowa z wewnętrznym oświetleniem, automatyczne wyłączanie lamp UV po otwarciu komory. </w:t>
            </w:r>
          </w:p>
        </w:tc>
        <w:tc>
          <w:tcPr>
            <w:tcW w:w="992" w:type="dxa"/>
            <w:tcBorders>
              <w:top w:val="single" w:sz="4" w:space="0" w:color="000000"/>
              <w:left w:val="single" w:sz="4" w:space="0" w:color="000000"/>
              <w:bottom w:val="single" w:sz="4" w:space="0" w:color="000000"/>
            </w:tcBorders>
            <w:shd w:val="clear" w:color="auto" w:fill="auto"/>
          </w:tcPr>
          <w:p w14:paraId="36B6B90A" w14:textId="77777777" w:rsidR="008834A6" w:rsidRPr="00912B4C" w:rsidRDefault="008834A6" w:rsidP="00323AFB">
            <w:pPr>
              <w:snapToGrid w:val="0"/>
              <w:jc w:val="center"/>
              <w:rPr>
                <w:rFonts w:ascii="Verdana" w:eastAsia="Arial" w:hAnsi="Verdana" w:cs="Arial"/>
                <w:color w:val="000000" w:themeColor="text1"/>
                <w:sz w:val="18"/>
                <w:szCs w:val="18"/>
              </w:rPr>
            </w:pPr>
            <w:r w:rsidRPr="00912B4C">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AE5919F" w14:textId="77777777" w:rsidR="008834A6" w:rsidRPr="00430673" w:rsidRDefault="008834A6" w:rsidP="00323AFB">
            <w:pPr>
              <w:snapToGrid w:val="0"/>
              <w:rPr>
                <w:rFonts w:ascii="Verdana" w:hAnsi="Verdana"/>
                <w:color w:val="0070C0"/>
                <w:sz w:val="18"/>
                <w:szCs w:val="18"/>
              </w:rPr>
            </w:pPr>
            <w:r w:rsidRPr="00430673">
              <w:rPr>
                <w:rFonts w:ascii="Verdana" w:eastAsia="Arial" w:hAnsi="Verdana" w:cs="Arial"/>
                <w:color w:val="0070C0"/>
                <w:sz w:val="18"/>
                <w:szCs w:val="18"/>
              </w:rPr>
              <w:t xml:space="preserve"> </w:t>
            </w:r>
          </w:p>
        </w:tc>
      </w:tr>
      <w:tr w:rsidR="00533010" w:rsidRPr="00430673" w14:paraId="33EE8DEC" w14:textId="77777777" w:rsidTr="00323AFB">
        <w:tc>
          <w:tcPr>
            <w:tcW w:w="709" w:type="dxa"/>
            <w:tcBorders>
              <w:top w:val="single" w:sz="4" w:space="0" w:color="000000"/>
              <w:left w:val="single" w:sz="4" w:space="0" w:color="000000"/>
              <w:bottom w:val="single" w:sz="4" w:space="0" w:color="000000"/>
            </w:tcBorders>
            <w:shd w:val="clear" w:color="auto" w:fill="auto"/>
          </w:tcPr>
          <w:p w14:paraId="003D14C4" w14:textId="77777777" w:rsidR="00533010" w:rsidRPr="003D0951" w:rsidRDefault="00533010" w:rsidP="000B6672">
            <w:pPr>
              <w:pStyle w:val="Akapitzlist"/>
              <w:numPr>
                <w:ilvl w:val="0"/>
                <w:numId w:val="66"/>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42526032" w14:textId="5C682ECE" w:rsidR="00533010" w:rsidRPr="00912B4C" w:rsidRDefault="00533010" w:rsidP="00425769">
            <w:pPr>
              <w:snapToGrid w:val="0"/>
              <w:rPr>
                <w:rFonts w:ascii="Verdana" w:hAnsi="Verdana" w:cs="Calibri"/>
                <w:color w:val="000000" w:themeColor="text1"/>
                <w:sz w:val="18"/>
                <w:szCs w:val="18"/>
              </w:rPr>
            </w:pPr>
            <w:r w:rsidRPr="00425769">
              <w:rPr>
                <w:rFonts w:ascii="Verdana" w:hAnsi="Verdana" w:cs="Calibri"/>
                <w:color w:val="000000" w:themeColor="text1"/>
                <w:sz w:val="18"/>
                <w:szCs w:val="18"/>
              </w:rPr>
              <w:t xml:space="preserve">System posiada </w:t>
            </w:r>
            <w:r w:rsidRPr="00912B4C">
              <w:rPr>
                <w:rFonts w:ascii="Verdana" w:hAnsi="Verdana" w:cs="Calibri"/>
                <w:color w:val="000000" w:themeColor="text1"/>
                <w:sz w:val="18"/>
                <w:szCs w:val="18"/>
              </w:rPr>
              <w:t>automatyczne, elektroniczne zabezpieczenie przed otwarciem komory przy dłuższych czasach ekspozycji.</w:t>
            </w:r>
          </w:p>
        </w:tc>
        <w:tc>
          <w:tcPr>
            <w:tcW w:w="992" w:type="dxa"/>
            <w:tcBorders>
              <w:top w:val="single" w:sz="4" w:space="0" w:color="000000"/>
              <w:left w:val="single" w:sz="4" w:space="0" w:color="000000"/>
              <w:bottom w:val="single" w:sz="4" w:space="0" w:color="000000"/>
            </w:tcBorders>
            <w:shd w:val="clear" w:color="auto" w:fill="auto"/>
          </w:tcPr>
          <w:p w14:paraId="6D413275" w14:textId="77777777" w:rsidR="00533010" w:rsidRPr="00912B4C" w:rsidRDefault="00533010" w:rsidP="00323AFB">
            <w:pPr>
              <w:snapToGrid w:val="0"/>
              <w:jc w:val="center"/>
              <w:rPr>
                <w:rFonts w:ascii="Verdana" w:hAnsi="Verdana" w:cs="Arial"/>
                <w:color w:val="000000" w:themeColor="text1"/>
                <w:sz w:val="18"/>
                <w:szCs w:val="1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939A7FD" w14:textId="77777777" w:rsidR="00533010" w:rsidRPr="00430673" w:rsidRDefault="00533010" w:rsidP="00323AFB">
            <w:pPr>
              <w:snapToGrid w:val="0"/>
              <w:rPr>
                <w:rFonts w:ascii="Verdana" w:eastAsia="Arial" w:hAnsi="Verdana" w:cs="Arial"/>
                <w:color w:val="0070C0"/>
                <w:sz w:val="18"/>
                <w:szCs w:val="18"/>
              </w:rPr>
            </w:pPr>
          </w:p>
        </w:tc>
      </w:tr>
      <w:tr w:rsidR="00533010" w:rsidRPr="00430673" w14:paraId="1FB3B889" w14:textId="77777777" w:rsidTr="00323AFB">
        <w:tc>
          <w:tcPr>
            <w:tcW w:w="709" w:type="dxa"/>
            <w:tcBorders>
              <w:top w:val="single" w:sz="4" w:space="0" w:color="000000"/>
              <w:left w:val="single" w:sz="4" w:space="0" w:color="000000"/>
              <w:bottom w:val="single" w:sz="4" w:space="0" w:color="000000"/>
            </w:tcBorders>
            <w:shd w:val="clear" w:color="auto" w:fill="auto"/>
          </w:tcPr>
          <w:p w14:paraId="66D28B12" w14:textId="77777777" w:rsidR="00533010" w:rsidRPr="003D0951" w:rsidRDefault="00533010" w:rsidP="000B6672">
            <w:pPr>
              <w:pStyle w:val="Akapitzlist"/>
              <w:numPr>
                <w:ilvl w:val="0"/>
                <w:numId w:val="66"/>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362E277A" w14:textId="23D86E87" w:rsidR="00533010" w:rsidRPr="00533010" w:rsidRDefault="00533010" w:rsidP="00533010">
            <w:pPr>
              <w:snapToGrid w:val="0"/>
              <w:rPr>
                <w:rFonts w:ascii="Verdana" w:hAnsi="Verdana" w:cs="Calibri"/>
                <w:strike/>
                <w:color w:val="0070C0"/>
                <w:sz w:val="18"/>
                <w:szCs w:val="18"/>
              </w:rPr>
            </w:pPr>
            <w:r>
              <w:rPr>
                <w:rFonts w:ascii="Verdana" w:hAnsi="Verdana" w:cs="Calibri"/>
                <w:color w:val="000000" w:themeColor="text1"/>
                <w:sz w:val="18"/>
                <w:szCs w:val="18"/>
              </w:rPr>
              <w:t>Praca</w:t>
            </w:r>
            <w:r w:rsidRPr="00912B4C">
              <w:rPr>
                <w:rFonts w:ascii="Verdana" w:hAnsi="Verdana" w:cs="Calibri"/>
                <w:color w:val="000000" w:themeColor="text1"/>
                <w:sz w:val="18"/>
                <w:szCs w:val="18"/>
              </w:rPr>
              <w:t xml:space="preserve"> przy otwartej komorze i włączonym świetle UV</w:t>
            </w:r>
          </w:p>
        </w:tc>
        <w:tc>
          <w:tcPr>
            <w:tcW w:w="992" w:type="dxa"/>
            <w:tcBorders>
              <w:top w:val="single" w:sz="4" w:space="0" w:color="000000"/>
              <w:left w:val="single" w:sz="4" w:space="0" w:color="000000"/>
              <w:bottom w:val="single" w:sz="4" w:space="0" w:color="000000"/>
            </w:tcBorders>
            <w:shd w:val="clear" w:color="auto" w:fill="auto"/>
          </w:tcPr>
          <w:p w14:paraId="23AD496A" w14:textId="77777777" w:rsidR="00533010" w:rsidRPr="00912B4C" w:rsidRDefault="00533010" w:rsidP="00323AFB">
            <w:pPr>
              <w:snapToGrid w:val="0"/>
              <w:jc w:val="center"/>
              <w:rPr>
                <w:rFonts w:ascii="Verdana" w:hAnsi="Verdana" w:cs="Arial"/>
                <w:color w:val="000000" w:themeColor="text1"/>
                <w:sz w:val="18"/>
                <w:szCs w:val="1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9E63608" w14:textId="77777777" w:rsidR="00533010" w:rsidRPr="00430673" w:rsidRDefault="00533010" w:rsidP="00323AFB">
            <w:pPr>
              <w:snapToGrid w:val="0"/>
              <w:rPr>
                <w:rFonts w:ascii="Verdana" w:eastAsia="Arial" w:hAnsi="Verdana" w:cs="Arial"/>
                <w:color w:val="0070C0"/>
                <w:sz w:val="18"/>
                <w:szCs w:val="18"/>
              </w:rPr>
            </w:pPr>
          </w:p>
        </w:tc>
      </w:tr>
      <w:tr w:rsidR="003D0951" w:rsidRPr="00430673" w14:paraId="6E3DCA44" w14:textId="77777777" w:rsidTr="00323AFB">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Pr>
          <w:p w14:paraId="32C943E1" w14:textId="57387B74" w:rsidR="003D0951" w:rsidRPr="00912B4C" w:rsidRDefault="003D0951" w:rsidP="00323AFB">
            <w:pPr>
              <w:snapToGrid w:val="0"/>
              <w:rPr>
                <w:rFonts w:ascii="Verdana" w:eastAsia="Arial" w:hAnsi="Verdana" w:cs="Arial"/>
                <w:b/>
                <w:color w:val="000000" w:themeColor="text1"/>
                <w:sz w:val="18"/>
                <w:szCs w:val="18"/>
              </w:rPr>
            </w:pPr>
            <w:r w:rsidRPr="00912B4C">
              <w:rPr>
                <w:rFonts w:ascii="Verdana" w:hAnsi="Verdana" w:cs="Calibri"/>
                <w:b/>
                <w:color w:val="000000" w:themeColor="text1"/>
                <w:sz w:val="18"/>
                <w:szCs w:val="18"/>
              </w:rPr>
              <w:t>Transiluminator wysuwany z urządzenia do załadowania żelu</w:t>
            </w:r>
          </w:p>
        </w:tc>
      </w:tr>
      <w:tr w:rsidR="008834A6" w:rsidRPr="00430673" w14:paraId="759118D3" w14:textId="77777777" w:rsidTr="00323AFB">
        <w:tc>
          <w:tcPr>
            <w:tcW w:w="709" w:type="dxa"/>
            <w:tcBorders>
              <w:top w:val="single" w:sz="4" w:space="0" w:color="000000"/>
              <w:left w:val="single" w:sz="4" w:space="0" w:color="000000"/>
              <w:bottom w:val="single" w:sz="4" w:space="0" w:color="000000"/>
            </w:tcBorders>
            <w:shd w:val="clear" w:color="auto" w:fill="auto"/>
          </w:tcPr>
          <w:p w14:paraId="2F151E49" w14:textId="77777777" w:rsidR="008834A6" w:rsidRPr="003D0951" w:rsidRDefault="008834A6" w:rsidP="000B6672">
            <w:pPr>
              <w:pStyle w:val="Akapitzlist"/>
              <w:numPr>
                <w:ilvl w:val="0"/>
                <w:numId w:val="66"/>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5837B48E" w14:textId="7FF9F765" w:rsidR="008834A6" w:rsidRPr="00912B4C" w:rsidRDefault="003D0951" w:rsidP="003D0951">
            <w:pPr>
              <w:snapToGrid w:val="0"/>
              <w:rPr>
                <w:rFonts w:ascii="Verdana" w:hAnsi="Verdana" w:cs="Arial"/>
                <w:color w:val="000000" w:themeColor="text1"/>
                <w:sz w:val="18"/>
                <w:szCs w:val="18"/>
              </w:rPr>
            </w:pPr>
            <w:r w:rsidRPr="00912B4C">
              <w:rPr>
                <w:rFonts w:ascii="Verdana" w:hAnsi="Verdana" w:cs="Calibri"/>
                <w:color w:val="000000" w:themeColor="text1"/>
                <w:sz w:val="18"/>
                <w:szCs w:val="18"/>
              </w:rPr>
              <w:t>Wymiar min. 20 x 20 cm</w:t>
            </w:r>
          </w:p>
        </w:tc>
        <w:tc>
          <w:tcPr>
            <w:tcW w:w="992" w:type="dxa"/>
            <w:tcBorders>
              <w:top w:val="single" w:sz="4" w:space="0" w:color="000000"/>
              <w:left w:val="single" w:sz="4" w:space="0" w:color="000000"/>
              <w:bottom w:val="single" w:sz="4" w:space="0" w:color="000000"/>
            </w:tcBorders>
            <w:shd w:val="clear" w:color="auto" w:fill="auto"/>
          </w:tcPr>
          <w:p w14:paraId="6C1683D9" w14:textId="77777777" w:rsidR="008834A6" w:rsidRPr="00912B4C" w:rsidRDefault="008834A6" w:rsidP="00323AFB">
            <w:pPr>
              <w:snapToGrid w:val="0"/>
              <w:jc w:val="center"/>
              <w:rPr>
                <w:rFonts w:ascii="Verdana" w:hAnsi="Verdana" w:cs="Arial"/>
                <w:color w:val="000000" w:themeColor="text1"/>
                <w:sz w:val="18"/>
                <w:szCs w:val="18"/>
              </w:rPr>
            </w:pPr>
            <w:r w:rsidRPr="00912B4C">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6CD1AFC" w14:textId="77777777" w:rsidR="008834A6" w:rsidRPr="00430673" w:rsidRDefault="008834A6" w:rsidP="00323AFB">
            <w:pPr>
              <w:snapToGrid w:val="0"/>
              <w:rPr>
                <w:rFonts w:ascii="Verdana" w:hAnsi="Verdana" w:cs="Arial"/>
                <w:color w:val="0070C0"/>
                <w:sz w:val="18"/>
                <w:szCs w:val="18"/>
              </w:rPr>
            </w:pPr>
          </w:p>
        </w:tc>
      </w:tr>
      <w:tr w:rsidR="008834A6" w:rsidRPr="00430673" w14:paraId="7698959B" w14:textId="77777777" w:rsidTr="00323AFB">
        <w:tc>
          <w:tcPr>
            <w:tcW w:w="709" w:type="dxa"/>
            <w:tcBorders>
              <w:top w:val="single" w:sz="4" w:space="0" w:color="000000"/>
              <w:left w:val="single" w:sz="4" w:space="0" w:color="000000"/>
              <w:bottom w:val="single" w:sz="4" w:space="0" w:color="000000"/>
            </w:tcBorders>
            <w:shd w:val="clear" w:color="auto" w:fill="auto"/>
          </w:tcPr>
          <w:p w14:paraId="5A724A57" w14:textId="64C75EFA" w:rsidR="008834A6" w:rsidRPr="003D0951" w:rsidRDefault="008834A6" w:rsidP="000B6672">
            <w:pPr>
              <w:pStyle w:val="Akapitzlist"/>
              <w:numPr>
                <w:ilvl w:val="0"/>
                <w:numId w:val="66"/>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6D9AD6D3" w14:textId="4671A36A" w:rsidR="008834A6" w:rsidRPr="00912B4C" w:rsidRDefault="003D0951" w:rsidP="00323AFB">
            <w:pPr>
              <w:snapToGrid w:val="0"/>
              <w:rPr>
                <w:rFonts w:ascii="Verdana" w:hAnsi="Verdana" w:cs="Arial"/>
                <w:color w:val="000000" w:themeColor="text1"/>
                <w:sz w:val="18"/>
                <w:szCs w:val="18"/>
              </w:rPr>
            </w:pPr>
            <w:r w:rsidRPr="00425769">
              <w:rPr>
                <w:rFonts w:ascii="Verdana" w:hAnsi="Verdana" w:cs="Calibri"/>
                <w:color w:val="000000" w:themeColor="text1"/>
                <w:sz w:val="18"/>
                <w:szCs w:val="18"/>
              </w:rPr>
              <w:t xml:space="preserve">Długość światła emitowanego </w:t>
            </w:r>
            <w:r w:rsidR="003444C3" w:rsidRPr="00425769">
              <w:rPr>
                <w:rFonts w:ascii="Verdana" w:hAnsi="Verdana" w:cs="Calibri"/>
                <w:color w:val="000000" w:themeColor="text1"/>
                <w:sz w:val="18"/>
                <w:szCs w:val="18"/>
              </w:rPr>
              <w:t xml:space="preserve">co najmniej </w:t>
            </w:r>
            <w:r w:rsidRPr="00425769">
              <w:rPr>
                <w:rFonts w:ascii="Verdana" w:hAnsi="Verdana" w:cs="Calibri"/>
                <w:color w:val="000000" w:themeColor="text1"/>
                <w:sz w:val="18"/>
                <w:szCs w:val="18"/>
              </w:rPr>
              <w:t xml:space="preserve">302 </w:t>
            </w:r>
            <w:proofErr w:type="spellStart"/>
            <w:r w:rsidRPr="00425769">
              <w:rPr>
                <w:rFonts w:ascii="Verdana" w:hAnsi="Verdana" w:cs="Calibri"/>
                <w:color w:val="000000" w:themeColor="text1"/>
                <w:sz w:val="18"/>
                <w:szCs w:val="18"/>
              </w:rPr>
              <w:t>nm</w:t>
            </w:r>
            <w:proofErr w:type="spellEnd"/>
          </w:p>
        </w:tc>
        <w:tc>
          <w:tcPr>
            <w:tcW w:w="992" w:type="dxa"/>
            <w:tcBorders>
              <w:top w:val="single" w:sz="4" w:space="0" w:color="000000"/>
              <w:left w:val="single" w:sz="4" w:space="0" w:color="000000"/>
              <w:bottom w:val="single" w:sz="4" w:space="0" w:color="000000"/>
            </w:tcBorders>
            <w:shd w:val="clear" w:color="auto" w:fill="auto"/>
          </w:tcPr>
          <w:p w14:paraId="68305A15" w14:textId="77777777" w:rsidR="008834A6" w:rsidRPr="00912B4C" w:rsidRDefault="008834A6" w:rsidP="00323AFB">
            <w:pPr>
              <w:snapToGrid w:val="0"/>
              <w:jc w:val="center"/>
              <w:rPr>
                <w:rFonts w:ascii="Verdana" w:hAnsi="Verdana" w:cs="Arial"/>
                <w:color w:val="000000" w:themeColor="text1"/>
                <w:sz w:val="18"/>
                <w:szCs w:val="18"/>
              </w:rPr>
            </w:pPr>
            <w:r w:rsidRPr="00912B4C">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1FCB42B" w14:textId="77777777" w:rsidR="008834A6" w:rsidRPr="00430673" w:rsidRDefault="008834A6" w:rsidP="00323AFB">
            <w:pPr>
              <w:snapToGrid w:val="0"/>
              <w:rPr>
                <w:rFonts w:ascii="Verdana" w:hAnsi="Verdana" w:cs="Arial"/>
                <w:color w:val="0070C0"/>
                <w:sz w:val="18"/>
                <w:szCs w:val="18"/>
              </w:rPr>
            </w:pPr>
          </w:p>
        </w:tc>
      </w:tr>
      <w:tr w:rsidR="008834A6" w:rsidRPr="00430673" w14:paraId="734132BA" w14:textId="77777777" w:rsidTr="00323AFB">
        <w:tc>
          <w:tcPr>
            <w:tcW w:w="709" w:type="dxa"/>
            <w:tcBorders>
              <w:top w:val="single" w:sz="4" w:space="0" w:color="000000"/>
              <w:left w:val="single" w:sz="4" w:space="0" w:color="000000"/>
              <w:bottom w:val="single" w:sz="4" w:space="0" w:color="000000"/>
            </w:tcBorders>
            <w:shd w:val="clear" w:color="auto" w:fill="auto"/>
          </w:tcPr>
          <w:p w14:paraId="56B06028" w14:textId="77777777" w:rsidR="008834A6" w:rsidRPr="003D0951" w:rsidRDefault="008834A6" w:rsidP="000B6672">
            <w:pPr>
              <w:pStyle w:val="Akapitzlist"/>
              <w:numPr>
                <w:ilvl w:val="0"/>
                <w:numId w:val="66"/>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4765BA51" w14:textId="0816F6C4" w:rsidR="008834A6" w:rsidRPr="00912B4C" w:rsidRDefault="003D0951" w:rsidP="00131CBD">
            <w:pPr>
              <w:snapToGrid w:val="0"/>
              <w:rPr>
                <w:rFonts w:ascii="Verdana" w:hAnsi="Verdana" w:cs="Arial"/>
                <w:color w:val="000000" w:themeColor="text1"/>
                <w:sz w:val="18"/>
                <w:szCs w:val="18"/>
              </w:rPr>
            </w:pPr>
            <w:r w:rsidRPr="00912B4C">
              <w:rPr>
                <w:rFonts w:ascii="Verdana" w:hAnsi="Verdana" w:cs="Calibri"/>
                <w:color w:val="000000" w:themeColor="text1"/>
                <w:sz w:val="18"/>
                <w:szCs w:val="18"/>
              </w:rPr>
              <w:t xml:space="preserve">Oświetlenie światłem białym od góry na lampach LED (White </w:t>
            </w:r>
            <w:proofErr w:type="spellStart"/>
            <w:r w:rsidRPr="00912B4C">
              <w:rPr>
                <w:rFonts w:ascii="Verdana" w:hAnsi="Verdana" w:cs="Calibri"/>
                <w:color w:val="000000" w:themeColor="text1"/>
                <w:sz w:val="18"/>
                <w:szCs w:val="18"/>
              </w:rPr>
              <w:t>Epi</w:t>
            </w:r>
            <w:proofErr w:type="spellEnd"/>
            <w:r w:rsidRPr="00912B4C">
              <w:rPr>
                <w:rFonts w:ascii="Verdana" w:hAnsi="Verdana" w:cs="Calibri"/>
                <w:color w:val="000000" w:themeColor="text1"/>
                <w:sz w:val="18"/>
                <w:szCs w:val="18"/>
              </w:rPr>
              <w:t>)</w:t>
            </w:r>
          </w:p>
        </w:tc>
        <w:tc>
          <w:tcPr>
            <w:tcW w:w="992" w:type="dxa"/>
            <w:tcBorders>
              <w:top w:val="single" w:sz="4" w:space="0" w:color="000000"/>
              <w:left w:val="single" w:sz="4" w:space="0" w:color="000000"/>
              <w:bottom w:val="single" w:sz="4" w:space="0" w:color="000000"/>
            </w:tcBorders>
            <w:shd w:val="clear" w:color="auto" w:fill="auto"/>
          </w:tcPr>
          <w:p w14:paraId="24A9A2D3" w14:textId="77777777" w:rsidR="008834A6" w:rsidRPr="00912B4C" w:rsidRDefault="008834A6" w:rsidP="00323AFB">
            <w:pPr>
              <w:snapToGrid w:val="0"/>
              <w:jc w:val="center"/>
              <w:rPr>
                <w:rFonts w:ascii="Verdana" w:hAnsi="Verdana" w:cs="Arial"/>
                <w:color w:val="000000" w:themeColor="text1"/>
                <w:sz w:val="18"/>
                <w:szCs w:val="18"/>
              </w:rPr>
            </w:pPr>
            <w:r w:rsidRPr="00912B4C">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AD833A0" w14:textId="77777777" w:rsidR="008834A6" w:rsidRPr="00430673" w:rsidRDefault="008834A6" w:rsidP="00323AFB">
            <w:pPr>
              <w:snapToGrid w:val="0"/>
              <w:rPr>
                <w:rFonts w:ascii="Verdana" w:hAnsi="Verdana" w:cs="Arial"/>
                <w:color w:val="0070C0"/>
                <w:sz w:val="18"/>
                <w:szCs w:val="18"/>
              </w:rPr>
            </w:pPr>
          </w:p>
        </w:tc>
      </w:tr>
      <w:tr w:rsidR="008834A6" w:rsidRPr="00430673" w14:paraId="3F56871E" w14:textId="77777777" w:rsidTr="00323AFB">
        <w:tc>
          <w:tcPr>
            <w:tcW w:w="709" w:type="dxa"/>
            <w:tcBorders>
              <w:top w:val="single" w:sz="4" w:space="0" w:color="000000"/>
              <w:left w:val="single" w:sz="4" w:space="0" w:color="000000"/>
              <w:bottom w:val="single" w:sz="4" w:space="0" w:color="000000"/>
            </w:tcBorders>
            <w:shd w:val="clear" w:color="auto" w:fill="auto"/>
          </w:tcPr>
          <w:p w14:paraId="2743ECDA" w14:textId="77777777" w:rsidR="008834A6" w:rsidRPr="003D0951" w:rsidRDefault="008834A6" w:rsidP="000B6672">
            <w:pPr>
              <w:pStyle w:val="Akapitzlist"/>
              <w:numPr>
                <w:ilvl w:val="0"/>
                <w:numId w:val="66"/>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73E23498" w14:textId="51E9C197" w:rsidR="008834A6" w:rsidRPr="00912B4C" w:rsidRDefault="003D0951" w:rsidP="00323AFB">
            <w:pPr>
              <w:snapToGrid w:val="0"/>
              <w:rPr>
                <w:rFonts w:ascii="Verdana" w:hAnsi="Verdana" w:cs="Arial"/>
                <w:color w:val="000000" w:themeColor="text1"/>
                <w:sz w:val="18"/>
                <w:szCs w:val="18"/>
              </w:rPr>
            </w:pPr>
            <w:r w:rsidRPr="00912B4C">
              <w:rPr>
                <w:rFonts w:ascii="Verdana" w:hAnsi="Verdana" w:cs="Calibri"/>
                <w:color w:val="000000" w:themeColor="text1"/>
                <w:sz w:val="18"/>
                <w:szCs w:val="18"/>
              </w:rPr>
              <w:t xml:space="preserve">Filtr UV (do Bromku </w:t>
            </w:r>
            <w:proofErr w:type="spellStart"/>
            <w:r w:rsidRPr="00912B4C">
              <w:rPr>
                <w:rFonts w:ascii="Verdana" w:hAnsi="Verdana" w:cs="Calibri"/>
                <w:color w:val="000000" w:themeColor="text1"/>
                <w:sz w:val="18"/>
                <w:szCs w:val="18"/>
              </w:rPr>
              <w:t>Etydyny</w:t>
            </w:r>
            <w:proofErr w:type="spellEnd"/>
            <w:r w:rsidRPr="00912B4C">
              <w:rPr>
                <w:rFonts w:ascii="Verdana" w:hAnsi="Verdana" w:cs="Calibri"/>
                <w:color w:val="000000" w:themeColor="text1"/>
                <w:sz w:val="18"/>
                <w:szCs w:val="18"/>
              </w:rPr>
              <w:t>)</w:t>
            </w:r>
          </w:p>
        </w:tc>
        <w:tc>
          <w:tcPr>
            <w:tcW w:w="992" w:type="dxa"/>
            <w:tcBorders>
              <w:top w:val="single" w:sz="4" w:space="0" w:color="000000"/>
              <w:left w:val="single" w:sz="4" w:space="0" w:color="000000"/>
              <w:bottom w:val="single" w:sz="4" w:space="0" w:color="000000"/>
            </w:tcBorders>
            <w:shd w:val="clear" w:color="auto" w:fill="auto"/>
          </w:tcPr>
          <w:p w14:paraId="48089D69" w14:textId="77777777" w:rsidR="008834A6" w:rsidRPr="00912B4C" w:rsidRDefault="008834A6" w:rsidP="00323AFB">
            <w:pPr>
              <w:snapToGrid w:val="0"/>
              <w:jc w:val="center"/>
              <w:rPr>
                <w:rFonts w:ascii="Verdana" w:hAnsi="Verdana" w:cs="Arial"/>
                <w:color w:val="000000" w:themeColor="text1"/>
                <w:sz w:val="18"/>
                <w:szCs w:val="18"/>
              </w:rPr>
            </w:pPr>
            <w:r w:rsidRPr="00912B4C">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D8B9818" w14:textId="77777777" w:rsidR="008834A6" w:rsidRPr="00430673" w:rsidRDefault="008834A6" w:rsidP="00323AFB">
            <w:pPr>
              <w:snapToGrid w:val="0"/>
              <w:rPr>
                <w:rFonts w:ascii="Verdana" w:hAnsi="Verdana" w:cs="Arial"/>
                <w:color w:val="0070C0"/>
                <w:sz w:val="18"/>
                <w:szCs w:val="18"/>
              </w:rPr>
            </w:pPr>
          </w:p>
        </w:tc>
      </w:tr>
      <w:tr w:rsidR="008834A6" w:rsidRPr="00430673" w14:paraId="1D1940CC" w14:textId="77777777" w:rsidTr="00323AFB">
        <w:tc>
          <w:tcPr>
            <w:tcW w:w="709" w:type="dxa"/>
            <w:tcBorders>
              <w:top w:val="single" w:sz="4" w:space="0" w:color="000000"/>
              <w:left w:val="single" w:sz="4" w:space="0" w:color="000000"/>
              <w:bottom w:val="single" w:sz="4" w:space="0" w:color="000000"/>
            </w:tcBorders>
            <w:shd w:val="clear" w:color="auto" w:fill="FFFFFF" w:themeFill="background1"/>
          </w:tcPr>
          <w:p w14:paraId="758A5ECA" w14:textId="77777777" w:rsidR="008834A6" w:rsidRPr="003D0951" w:rsidRDefault="008834A6" w:rsidP="000B6672">
            <w:pPr>
              <w:pStyle w:val="Akapitzlist"/>
              <w:numPr>
                <w:ilvl w:val="0"/>
                <w:numId w:val="66"/>
              </w:numPr>
              <w:snapToGrid w:val="0"/>
              <w:rPr>
                <w:rFonts w:ascii="Verdana" w:hAnsi="Verdana" w:cs="Arial"/>
                <w:b/>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FFFFFF" w:themeFill="background1"/>
          </w:tcPr>
          <w:p w14:paraId="586363DE" w14:textId="19DE57D6" w:rsidR="008834A6" w:rsidRPr="00912B4C" w:rsidRDefault="003D0951" w:rsidP="00323AFB">
            <w:pPr>
              <w:snapToGrid w:val="0"/>
              <w:rPr>
                <w:rFonts w:ascii="Verdana" w:hAnsi="Verdana" w:cs="Arial"/>
                <w:b/>
                <w:color w:val="000000" w:themeColor="text1"/>
                <w:sz w:val="18"/>
                <w:szCs w:val="18"/>
              </w:rPr>
            </w:pPr>
            <w:r w:rsidRPr="00912B4C">
              <w:rPr>
                <w:rFonts w:ascii="Verdana" w:hAnsi="Verdana" w:cs="Calibri"/>
                <w:color w:val="000000" w:themeColor="text1"/>
                <w:sz w:val="18"/>
                <w:szCs w:val="18"/>
              </w:rPr>
              <w:t>Co najmniej 7 pozycyjny automatyczny zmieniacz filtrów</w:t>
            </w:r>
          </w:p>
        </w:tc>
        <w:tc>
          <w:tcPr>
            <w:tcW w:w="992" w:type="dxa"/>
            <w:tcBorders>
              <w:top w:val="single" w:sz="4" w:space="0" w:color="000000"/>
              <w:left w:val="single" w:sz="4" w:space="0" w:color="000000"/>
              <w:bottom w:val="single" w:sz="4" w:space="0" w:color="000000"/>
            </w:tcBorders>
            <w:shd w:val="clear" w:color="auto" w:fill="FFFFFF" w:themeFill="background1"/>
          </w:tcPr>
          <w:p w14:paraId="77FB187B" w14:textId="77777777" w:rsidR="008834A6" w:rsidRPr="00912B4C" w:rsidRDefault="008834A6" w:rsidP="00323AFB">
            <w:pPr>
              <w:snapToGrid w:val="0"/>
              <w:jc w:val="center"/>
              <w:rPr>
                <w:rFonts w:ascii="Verdana" w:hAnsi="Verdana" w:cs="Arial"/>
                <w:color w:val="000000" w:themeColor="text1"/>
                <w:sz w:val="18"/>
                <w:szCs w:val="18"/>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E728E8" w14:textId="77777777" w:rsidR="008834A6" w:rsidRPr="00430673" w:rsidRDefault="008834A6" w:rsidP="00323AFB">
            <w:pPr>
              <w:snapToGrid w:val="0"/>
              <w:jc w:val="right"/>
              <w:rPr>
                <w:rFonts w:ascii="Verdana" w:hAnsi="Verdana" w:cs="Arial"/>
                <w:color w:val="0070C0"/>
                <w:sz w:val="18"/>
                <w:szCs w:val="18"/>
              </w:rPr>
            </w:pPr>
          </w:p>
        </w:tc>
      </w:tr>
      <w:tr w:rsidR="008834A6" w:rsidRPr="00430673" w14:paraId="1F17B9B3" w14:textId="77777777" w:rsidTr="00323AFB">
        <w:tc>
          <w:tcPr>
            <w:tcW w:w="709" w:type="dxa"/>
            <w:tcBorders>
              <w:top w:val="single" w:sz="4" w:space="0" w:color="000000"/>
              <w:left w:val="single" w:sz="4" w:space="0" w:color="000000"/>
              <w:bottom w:val="single" w:sz="4" w:space="0" w:color="000000"/>
            </w:tcBorders>
            <w:shd w:val="clear" w:color="auto" w:fill="auto"/>
          </w:tcPr>
          <w:p w14:paraId="6CD796F7" w14:textId="77777777" w:rsidR="008834A6" w:rsidRPr="00067AD6" w:rsidRDefault="008834A6" w:rsidP="000B6672">
            <w:pPr>
              <w:pStyle w:val="Akapitzlist"/>
              <w:numPr>
                <w:ilvl w:val="0"/>
                <w:numId w:val="66"/>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25C77F2A" w14:textId="5803EB17" w:rsidR="008834A6" w:rsidRPr="00912B4C" w:rsidRDefault="00912B4C" w:rsidP="00323AFB">
            <w:pPr>
              <w:snapToGrid w:val="0"/>
              <w:rPr>
                <w:rFonts w:ascii="Verdana" w:hAnsi="Verdana" w:cs="Arial"/>
                <w:color w:val="000000" w:themeColor="text1"/>
                <w:sz w:val="18"/>
                <w:szCs w:val="18"/>
              </w:rPr>
            </w:pPr>
            <w:r w:rsidRPr="00912B4C">
              <w:rPr>
                <w:rFonts w:ascii="Verdana" w:hAnsi="Verdana" w:cs="Calibri"/>
                <w:color w:val="000000" w:themeColor="text1"/>
                <w:sz w:val="18"/>
                <w:szCs w:val="18"/>
              </w:rPr>
              <w:t>Konwerter światła białego</w:t>
            </w:r>
          </w:p>
        </w:tc>
        <w:tc>
          <w:tcPr>
            <w:tcW w:w="992" w:type="dxa"/>
            <w:tcBorders>
              <w:top w:val="single" w:sz="4" w:space="0" w:color="000000"/>
              <w:left w:val="single" w:sz="4" w:space="0" w:color="000000"/>
              <w:bottom w:val="single" w:sz="4" w:space="0" w:color="000000"/>
            </w:tcBorders>
            <w:shd w:val="clear" w:color="auto" w:fill="auto"/>
          </w:tcPr>
          <w:p w14:paraId="7166246E" w14:textId="77777777" w:rsidR="008834A6" w:rsidRPr="00912B4C" w:rsidRDefault="008834A6" w:rsidP="00323AFB">
            <w:pPr>
              <w:snapToGrid w:val="0"/>
              <w:jc w:val="center"/>
              <w:rPr>
                <w:rFonts w:ascii="Verdana" w:hAnsi="Verdana" w:cs="Arial"/>
                <w:color w:val="000000" w:themeColor="text1"/>
                <w:sz w:val="18"/>
                <w:szCs w:val="18"/>
              </w:rPr>
            </w:pPr>
            <w:r w:rsidRPr="00912B4C">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690764F" w14:textId="77777777" w:rsidR="008834A6" w:rsidRPr="00430673" w:rsidRDefault="008834A6" w:rsidP="00323AFB">
            <w:pPr>
              <w:snapToGrid w:val="0"/>
              <w:rPr>
                <w:rFonts w:ascii="Verdana" w:hAnsi="Verdana" w:cs="Arial"/>
                <w:color w:val="0070C0"/>
                <w:sz w:val="18"/>
                <w:szCs w:val="18"/>
              </w:rPr>
            </w:pPr>
          </w:p>
        </w:tc>
      </w:tr>
      <w:tr w:rsidR="008834A6" w:rsidRPr="00430673" w14:paraId="27E87806" w14:textId="77777777" w:rsidTr="00323AFB">
        <w:tc>
          <w:tcPr>
            <w:tcW w:w="709" w:type="dxa"/>
            <w:tcBorders>
              <w:top w:val="single" w:sz="4" w:space="0" w:color="000000"/>
              <w:left w:val="single" w:sz="4" w:space="0" w:color="000000"/>
              <w:bottom w:val="single" w:sz="4" w:space="0" w:color="000000"/>
            </w:tcBorders>
            <w:shd w:val="clear" w:color="auto" w:fill="auto"/>
          </w:tcPr>
          <w:p w14:paraId="6C3BCB63" w14:textId="77777777" w:rsidR="008834A6" w:rsidRPr="00067AD6" w:rsidRDefault="008834A6" w:rsidP="000B6672">
            <w:pPr>
              <w:pStyle w:val="Akapitzlist"/>
              <w:numPr>
                <w:ilvl w:val="0"/>
                <w:numId w:val="66"/>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4CF67A1E" w14:textId="6AADF435" w:rsidR="008834A6" w:rsidRPr="00912B4C" w:rsidRDefault="00912B4C" w:rsidP="00323AFB">
            <w:pPr>
              <w:snapToGrid w:val="0"/>
              <w:rPr>
                <w:rFonts w:ascii="Verdana" w:hAnsi="Verdana" w:cs="Arial"/>
                <w:color w:val="000000" w:themeColor="text1"/>
                <w:sz w:val="18"/>
                <w:szCs w:val="18"/>
              </w:rPr>
            </w:pPr>
            <w:r w:rsidRPr="00912B4C">
              <w:rPr>
                <w:rFonts w:ascii="Verdana" w:hAnsi="Verdana" w:cs="Calibri"/>
                <w:color w:val="000000" w:themeColor="text1"/>
                <w:sz w:val="18"/>
                <w:szCs w:val="18"/>
              </w:rPr>
              <w:t>Ekran do korekcji nierówności światła iluminowanego i efektu zniekształcenia soczewek, funkcja  w pełni kompatybilna z GLP</w:t>
            </w:r>
          </w:p>
        </w:tc>
        <w:tc>
          <w:tcPr>
            <w:tcW w:w="992" w:type="dxa"/>
            <w:tcBorders>
              <w:top w:val="single" w:sz="4" w:space="0" w:color="000000"/>
              <w:left w:val="single" w:sz="4" w:space="0" w:color="000000"/>
              <w:bottom w:val="single" w:sz="4" w:space="0" w:color="000000"/>
            </w:tcBorders>
            <w:shd w:val="clear" w:color="auto" w:fill="auto"/>
          </w:tcPr>
          <w:p w14:paraId="26B7B322" w14:textId="77777777" w:rsidR="008834A6" w:rsidRPr="00912B4C" w:rsidRDefault="008834A6" w:rsidP="00323AFB">
            <w:pPr>
              <w:snapToGrid w:val="0"/>
              <w:jc w:val="center"/>
              <w:rPr>
                <w:rFonts w:ascii="Verdana" w:hAnsi="Verdana" w:cs="Arial"/>
                <w:color w:val="000000" w:themeColor="text1"/>
                <w:sz w:val="18"/>
                <w:szCs w:val="18"/>
              </w:rPr>
            </w:pPr>
            <w:r w:rsidRPr="00912B4C">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05FD7D8" w14:textId="77777777" w:rsidR="008834A6" w:rsidRPr="00430673" w:rsidRDefault="008834A6" w:rsidP="00323AFB">
            <w:pPr>
              <w:snapToGrid w:val="0"/>
              <w:rPr>
                <w:rFonts w:ascii="Verdana" w:hAnsi="Verdana" w:cs="Arial"/>
                <w:color w:val="0070C0"/>
                <w:sz w:val="18"/>
                <w:szCs w:val="18"/>
              </w:rPr>
            </w:pPr>
          </w:p>
        </w:tc>
      </w:tr>
      <w:tr w:rsidR="008834A6" w:rsidRPr="00430673" w14:paraId="35B0E08A" w14:textId="77777777" w:rsidTr="00323AFB">
        <w:tc>
          <w:tcPr>
            <w:tcW w:w="709" w:type="dxa"/>
            <w:tcBorders>
              <w:top w:val="single" w:sz="4" w:space="0" w:color="000000"/>
              <w:left w:val="single" w:sz="4" w:space="0" w:color="000000"/>
              <w:bottom w:val="single" w:sz="4" w:space="0" w:color="000000"/>
            </w:tcBorders>
            <w:shd w:val="clear" w:color="auto" w:fill="auto"/>
          </w:tcPr>
          <w:p w14:paraId="1C515014" w14:textId="77777777" w:rsidR="008834A6" w:rsidRPr="00067AD6" w:rsidRDefault="008834A6" w:rsidP="000B6672">
            <w:pPr>
              <w:pStyle w:val="Akapitzlist"/>
              <w:numPr>
                <w:ilvl w:val="0"/>
                <w:numId w:val="66"/>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7679D732" w14:textId="2C0EE1D9" w:rsidR="008834A6" w:rsidRPr="00912B4C" w:rsidRDefault="00912B4C" w:rsidP="00323AFB">
            <w:pPr>
              <w:snapToGrid w:val="0"/>
              <w:rPr>
                <w:rFonts w:ascii="Verdana" w:hAnsi="Verdana" w:cs="Arial"/>
                <w:color w:val="000000" w:themeColor="text1"/>
                <w:sz w:val="18"/>
                <w:szCs w:val="18"/>
              </w:rPr>
            </w:pPr>
            <w:r w:rsidRPr="00912B4C">
              <w:rPr>
                <w:rFonts w:ascii="Verdana" w:hAnsi="Verdana" w:cs="Calibri"/>
                <w:color w:val="000000" w:themeColor="text1"/>
                <w:sz w:val="18"/>
                <w:szCs w:val="18"/>
              </w:rPr>
              <w:t>Konwerter światła niebieskiego</w:t>
            </w:r>
          </w:p>
        </w:tc>
        <w:tc>
          <w:tcPr>
            <w:tcW w:w="992" w:type="dxa"/>
            <w:tcBorders>
              <w:top w:val="single" w:sz="4" w:space="0" w:color="000000"/>
              <w:left w:val="single" w:sz="4" w:space="0" w:color="000000"/>
              <w:bottom w:val="single" w:sz="4" w:space="0" w:color="000000"/>
            </w:tcBorders>
            <w:shd w:val="clear" w:color="auto" w:fill="auto"/>
          </w:tcPr>
          <w:p w14:paraId="3B418164" w14:textId="77777777" w:rsidR="008834A6" w:rsidRPr="00912B4C" w:rsidRDefault="008834A6" w:rsidP="00323AFB">
            <w:pPr>
              <w:snapToGrid w:val="0"/>
              <w:jc w:val="center"/>
              <w:rPr>
                <w:rFonts w:ascii="Verdana" w:hAnsi="Verdana" w:cs="Arial"/>
                <w:color w:val="000000" w:themeColor="text1"/>
                <w:sz w:val="18"/>
                <w:szCs w:val="18"/>
              </w:rPr>
            </w:pPr>
            <w:r w:rsidRPr="00912B4C">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B0DA647" w14:textId="77777777" w:rsidR="008834A6" w:rsidRPr="00430673" w:rsidRDefault="008834A6" w:rsidP="00323AFB">
            <w:pPr>
              <w:snapToGrid w:val="0"/>
              <w:rPr>
                <w:rFonts w:ascii="Verdana" w:hAnsi="Verdana" w:cs="Arial"/>
                <w:color w:val="0070C0"/>
                <w:sz w:val="18"/>
                <w:szCs w:val="18"/>
              </w:rPr>
            </w:pPr>
          </w:p>
        </w:tc>
      </w:tr>
      <w:tr w:rsidR="008834A6" w:rsidRPr="00430673" w14:paraId="59225CE0" w14:textId="77777777" w:rsidTr="00323AFB">
        <w:tc>
          <w:tcPr>
            <w:tcW w:w="709" w:type="dxa"/>
            <w:tcBorders>
              <w:top w:val="single" w:sz="4" w:space="0" w:color="000000"/>
              <w:left w:val="single" w:sz="4" w:space="0" w:color="000000"/>
              <w:bottom w:val="single" w:sz="4" w:space="0" w:color="000000"/>
            </w:tcBorders>
            <w:shd w:val="clear" w:color="auto" w:fill="auto"/>
          </w:tcPr>
          <w:p w14:paraId="5DA2D371" w14:textId="77777777" w:rsidR="008834A6" w:rsidRPr="00067AD6" w:rsidRDefault="008834A6" w:rsidP="000B6672">
            <w:pPr>
              <w:pStyle w:val="Akapitzlist"/>
              <w:numPr>
                <w:ilvl w:val="0"/>
                <w:numId w:val="66"/>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4A967090" w14:textId="11336434" w:rsidR="008834A6" w:rsidRPr="00430673" w:rsidRDefault="00067AD6" w:rsidP="00323AFB">
            <w:pPr>
              <w:snapToGrid w:val="0"/>
              <w:rPr>
                <w:rFonts w:ascii="Verdana" w:hAnsi="Verdana" w:cs="Arial"/>
                <w:color w:val="0070C0"/>
                <w:sz w:val="18"/>
                <w:szCs w:val="18"/>
              </w:rPr>
            </w:pPr>
            <w:r w:rsidRPr="00185410">
              <w:rPr>
                <w:rFonts w:ascii="Verdana" w:hAnsi="Verdana" w:cs="Calibri"/>
                <w:sz w:val="18"/>
                <w:szCs w:val="18"/>
              </w:rPr>
              <w:t>Detekcja przy użyciu kamery z przetwornikiem CCD o rozdzielczości rzeczywistej min. 5 M pikseli, min. 2176</w:t>
            </w:r>
            <w:r>
              <w:rPr>
                <w:rFonts w:ascii="Verdana" w:hAnsi="Verdana" w:cs="Calibri"/>
                <w:sz w:val="18"/>
                <w:szCs w:val="18"/>
              </w:rPr>
              <w:t xml:space="preserve"> </w:t>
            </w:r>
            <w:r w:rsidRPr="00185410">
              <w:rPr>
                <w:rFonts w:ascii="Verdana" w:hAnsi="Verdana" w:cs="Calibri"/>
                <w:sz w:val="18"/>
                <w:szCs w:val="18"/>
              </w:rPr>
              <w:t>x</w:t>
            </w:r>
            <w:r>
              <w:rPr>
                <w:rFonts w:ascii="Verdana" w:hAnsi="Verdana" w:cs="Calibri"/>
                <w:sz w:val="18"/>
                <w:szCs w:val="18"/>
              </w:rPr>
              <w:t xml:space="preserve"> </w:t>
            </w:r>
            <w:r w:rsidR="00131CBD">
              <w:rPr>
                <w:rFonts w:ascii="Verdana" w:hAnsi="Verdana" w:cs="Calibri"/>
                <w:sz w:val="18"/>
                <w:szCs w:val="18"/>
              </w:rPr>
              <w:t xml:space="preserve">1760, </w:t>
            </w:r>
            <w:r w:rsidRPr="00185410">
              <w:rPr>
                <w:rFonts w:ascii="Verdana" w:hAnsi="Verdana" w:cs="Calibri"/>
                <w:sz w:val="18"/>
                <w:szCs w:val="18"/>
              </w:rPr>
              <w:t>możliwość wykonywania obrazów 16  bitowych</w:t>
            </w:r>
          </w:p>
        </w:tc>
        <w:tc>
          <w:tcPr>
            <w:tcW w:w="992" w:type="dxa"/>
            <w:tcBorders>
              <w:top w:val="single" w:sz="4" w:space="0" w:color="000000"/>
              <w:left w:val="single" w:sz="4" w:space="0" w:color="000000"/>
              <w:bottom w:val="single" w:sz="4" w:space="0" w:color="000000"/>
            </w:tcBorders>
            <w:shd w:val="clear" w:color="auto" w:fill="auto"/>
          </w:tcPr>
          <w:p w14:paraId="08692E57" w14:textId="77777777" w:rsidR="008834A6" w:rsidRPr="00067AD6" w:rsidRDefault="008834A6" w:rsidP="00323AFB">
            <w:pPr>
              <w:snapToGrid w:val="0"/>
              <w:jc w:val="center"/>
              <w:rPr>
                <w:rFonts w:ascii="Verdana" w:hAnsi="Verdana" w:cs="Arial"/>
                <w:color w:val="000000" w:themeColor="text1"/>
                <w:sz w:val="18"/>
                <w:szCs w:val="18"/>
              </w:rPr>
            </w:pPr>
            <w:r w:rsidRPr="00067AD6">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62373E8" w14:textId="77777777" w:rsidR="008834A6" w:rsidRPr="00430673" w:rsidRDefault="008834A6" w:rsidP="00323AFB">
            <w:pPr>
              <w:snapToGrid w:val="0"/>
              <w:rPr>
                <w:rFonts w:ascii="Verdana" w:hAnsi="Verdana" w:cs="Arial"/>
                <w:color w:val="0070C0"/>
                <w:sz w:val="18"/>
                <w:szCs w:val="18"/>
              </w:rPr>
            </w:pPr>
          </w:p>
        </w:tc>
      </w:tr>
      <w:tr w:rsidR="009E746B" w:rsidRPr="00430673" w14:paraId="2C888749" w14:textId="77777777" w:rsidTr="00323AFB">
        <w:trPr>
          <w:trHeight w:val="438"/>
        </w:trPr>
        <w:tc>
          <w:tcPr>
            <w:tcW w:w="709" w:type="dxa"/>
            <w:tcBorders>
              <w:top w:val="single" w:sz="4" w:space="0" w:color="000000"/>
              <w:left w:val="single" w:sz="4" w:space="0" w:color="000000"/>
              <w:bottom w:val="single" w:sz="4" w:space="0" w:color="000000"/>
            </w:tcBorders>
            <w:shd w:val="clear" w:color="auto" w:fill="auto"/>
          </w:tcPr>
          <w:p w14:paraId="1651F62A" w14:textId="77777777" w:rsidR="008834A6" w:rsidRPr="00067AD6" w:rsidRDefault="008834A6" w:rsidP="000B6672">
            <w:pPr>
              <w:pStyle w:val="Akapitzlist"/>
              <w:numPr>
                <w:ilvl w:val="0"/>
                <w:numId w:val="66"/>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615D553D" w14:textId="24A7F570" w:rsidR="008834A6" w:rsidRPr="00430673" w:rsidRDefault="00067AD6" w:rsidP="00323AFB">
            <w:pPr>
              <w:snapToGrid w:val="0"/>
              <w:rPr>
                <w:rFonts w:ascii="Verdana" w:hAnsi="Verdana" w:cs="Arial"/>
                <w:color w:val="0070C0"/>
                <w:sz w:val="18"/>
                <w:szCs w:val="18"/>
              </w:rPr>
            </w:pPr>
            <w:r w:rsidRPr="00185410">
              <w:rPr>
                <w:rFonts w:ascii="Verdana" w:hAnsi="Verdana" w:cs="Calibri"/>
                <w:sz w:val="18"/>
                <w:szCs w:val="18"/>
              </w:rPr>
              <w:t>Obiektyw sterowany automatycznie o zmiennej ogniskowej min. f 1,2 (8-48 mm)</w:t>
            </w:r>
          </w:p>
        </w:tc>
        <w:tc>
          <w:tcPr>
            <w:tcW w:w="992" w:type="dxa"/>
            <w:tcBorders>
              <w:top w:val="single" w:sz="4" w:space="0" w:color="000000"/>
              <w:left w:val="single" w:sz="4" w:space="0" w:color="000000"/>
              <w:bottom w:val="single" w:sz="4" w:space="0" w:color="000000"/>
            </w:tcBorders>
            <w:shd w:val="clear" w:color="auto" w:fill="auto"/>
          </w:tcPr>
          <w:p w14:paraId="549BF6E6" w14:textId="77777777" w:rsidR="008834A6" w:rsidRPr="00067AD6" w:rsidRDefault="008834A6" w:rsidP="00323AFB">
            <w:pPr>
              <w:snapToGrid w:val="0"/>
              <w:jc w:val="center"/>
              <w:rPr>
                <w:rFonts w:ascii="Verdana" w:hAnsi="Verdana" w:cs="Arial"/>
                <w:color w:val="000000" w:themeColor="text1"/>
                <w:sz w:val="18"/>
                <w:szCs w:val="18"/>
              </w:rPr>
            </w:pPr>
            <w:r w:rsidRPr="00067AD6">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E5BCB6A" w14:textId="77777777" w:rsidR="008834A6" w:rsidRPr="00430673" w:rsidRDefault="008834A6" w:rsidP="00323AFB">
            <w:pPr>
              <w:snapToGrid w:val="0"/>
              <w:rPr>
                <w:rFonts w:ascii="Verdana" w:hAnsi="Verdana" w:cs="Arial"/>
                <w:b/>
                <w:color w:val="0070C0"/>
                <w:sz w:val="18"/>
                <w:szCs w:val="18"/>
              </w:rPr>
            </w:pPr>
          </w:p>
          <w:p w14:paraId="229796FF" w14:textId="77777777" w:rsidR="008834A6" w:rsidRPr="00430673" w:rsidRDefault="008834A6" w:rsidP="00323AFB">
            <w:pPr>
              <w:snapToGrid w:val="0"/>
              <w:rPr>
                <w:rFonts w:ascii="Verdana" w:hAnsi="Verdana" w:cs="Arial"/>
                <w:color w:val="0070C0"/>
                <w:sz w:val="18"/>
                <w:szCs w:val="18"/>
              </w:rPr>
            </w:pPr>
          </w:p>
        </w:tc>
      </w:tr>
      <w:tr w:rsidR="009E746B" w:rsidRPr="00430673" w14:paraId="0AFC5CEF" w14:textId="77777777" w:rsidTr="00323AFB">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Pr>
          <w:p w14:paraId="6D12F2E0" w14:textId="74102560" w:rsidR="009E746B" w:rsidRPr="009E746B" w:rsidRDefault="009E746B" w:rsidP="009E746B">
            <w:pPr>
              <w:snapToGrid w:val="0"/>
              <w:rPr>
                <w:rFonts w:ascii="Verdana" w:hAnsi="Verdana" w:cs="Arial"/>
                <w:b/>
                <w:color w:val="0070C0"/>
                <w:sz w:val="18"/>
                <w:szCs w:val="18"/>
              </w:rPr>
            </w:pPr>
            <w:r w:rsidRPr="009E746B">
              <w:rPr>
                <w:rFonts w:ascii="Verdana" w:hAnsi="Verdana" w:cs="Calibri"/>
                <w:b/>
                <w:sz w:val="18"/>
                <w:szCs w:val="18"/>
              </w:rPr>
              <w:t>Opro</w:t>
            </w:r>
            <w:r>
              <w:rPr>
                <w:rFonts w:ascii="Verdana" w:hAnsi="Verdana" w:cs="Calibri"/>
                <w:b/>
                <w:sz w:val="18"/>
                <w:szCs w:val="18"/>
              </w:rPr>
              <w:t>gramowanie do wykonywania zdjęć</w:t>
            </w:r>
          </w:p>
        </w:tc>
      </w:tr>
      <w:tr w:rsidR="008834A6" w:rsidRPr="00430673" w14:paraId="6853D706" w14:textId="77777777" w:rsidTr="00323AFB">
        <w:tc>
          <w:tcPr>
            <w:tcW w:w="709" w:type="dxa"/>
            <w:tcBorders>
              <w:top w:val="single" w:sz="4" w:space="0" w:color="000000"/>
              <w:left w:val="single" w:sz="4" w:space="0" w:color="000000"/>
              <w:bottom w:val="single" w:sz="4" w:space="0" w:color="000000"/>
            </w:tcBorders>
            <w:shd w:val="clear" w:color="auto" w:fill="auto"/>
          </w:tcPr>
          <w:p w14:paraId="0E86037C" w14:textId="77777777" w:rsidR="008834A6" w:rsidRPr="009E746B" w:rsidRDefault="008834A6" w:rsidP="000B6672">
            <w:pPr>
              <w:pStyle w:val="Akapitzlist"/>
              <w:numPr>
                <w:ilvl w:val="0"/>
                <w:numId w:val="66"/>
              </w:numPr>
              <w:snapToGrid w:val="0"/>
              <w:rPr>
                <w:rFonts w:ascii="Verdana" w:hAnsi="Verdana" w:cs="Arial"/>
                <w:b/>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46406A89" w14:textId="7B97D775" w:rsidR="008834A6" w:rsidRPr="00430673" w:rsidRDefault="009E746B" w:rsidP="00131CBD">
            <w:pPr>
              <w:snapToGrid w:val="0"/>
              <w:rPr>
                <w:rFonts w:ascii="Verdana" w:hAnsi="Verdana" w:cs="Arial"/>
                <w:b/>
                <w:color w:val="0070C0"/>
                <w:sz w:val="18"/>
                <w:szCs w:val="18"/>
              </w:rPr>
            </w:pPr>
            <w:r w:rsidRPr="00185410">
              <w:rPr>
                <w:rFonts w:ascii="Verdana" w:hAnsi="Verdana" w:cs="Calibri"/>
                <w:sz w:val="18"/>
                <w:szCs w:val="18"/>
              </w:rPr>
              <w:t>Kontrol</w:t>
            </w:r>
            <w:r>
              <w:rPr>
                <w:rFonts w:ascii="Verdana" w:hAnsi="Verdana" w:cs="Calibri"/>
                <w:sz w:val="18"/>
                <w:szCs w:val="18"/>
              </w:rPr>
              <w:t>a</w:t>
            </w:r>
            <w:r w:rsidRPr="00185410">
              <w:rPr>
                <w:rFonts w:ascii="Verdana" w:hAnsi="Verdana" w:cs="Calibri"/>
                <w:sz w:val="18"/>
                <w:szCs w:val="18"/>
              </w:rPr>
              <w:t xml:space="preserve"> kamery, soczewek i komory ciemniowej</w:t>
            </w:r>
          </w:p>
        </w:tc>
        <w:tc>
          <w:tcPr>
            <w:tcW w:w="992" w:type="dxa"/>
            <w:tcBorders>
              <w:top w:val="single" w:sz="4" w:space="0" w:color="000000"/>
              <w:left w:val="single" w:sz="4" w:space="0" w:color="000000"/>
              <w:bottom w:val="single" w:sz="4" w:space="0" w:color="000000"/>
            </w:tcBorders>
            <w:shd w:val="clear" w:color="auto" w:fill="auto"/>
          </w:tcPr>
          <w:p w14:paraId="3043F658" w14:textId="77777777" w:rsidR="008834A6" w:rsidRPr="009E746B" w:rsidRDefault="008834A6" w:rsidP="00323AFB">
            <w:pPr>
              <w:snapToGrid w:val="0"/>
              <w:jc w:val="center"/>
              <w:rPr>
                <w:rFonts w:ascii="Verdana" w:hAnsi="Verdana" w:cs="Arial"/>
                <w:color w:val="000000" w:themeColor="text1"/>
                <w:sz w:val="18"/>
                <w:szCs w:val="18"/>
              </w:rPr>
            </w:pPr>
            <w:r w:rsidRPr="009E746B">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A4E4903" w14:textId="77777777" w:rsidR="008834A6" w:rsidRPr="00430673" w:rsidRDefault="008834A6" w:rsidP="00323AFB">
            <w:pPr>
              <w:snapToGrid w:val="0"/>
              <w:rPr>
                <w:rFonts w:ascii="Verdana" w:hAnsi="Verdana" w:cs="Arial"/>
                <w:color w:val="0070C0"/>
                <w:sz w:val="18"/>
                <w:szCs w:val="18"/>
              </w:rPr>
            </w:pPr>
          </w:p>
        </w:tc>
      </w:tr>
      <w:tr w:rsidR="008834A6" w:rsidRPr="00430673" w14:paraId="485445DE" w14:textId="77777777" w:rsidTr="00323AFB">
        <w:tc>
          <w:tcPr>
            <w:tcW w:w="709" w:type="dxa"/>
            <w:tcBorders>
              <w:top w:val="single" w:sz="4" w:space="0" w:color="000000"/>
              <w:left w:val="single" w:sz="4" w:space="0" w:color="000000"/>
              <w:bottom w:val="single" w:sz="4" w:space="0" w:color="000000"/>
            </w:tcBorders>
            <w:shd w:val="clear" w:color="auto" w:fill="auto"/>
          </w:tcPr>
          <w:p w14:paraId="736CE056" w14:textId="77777777" w:rsidR="008834A6" w:rsidRPr="009E746B" w:rsidRDefault="008834A6" w:rsidP="000B6672">
            <w:pPr>
              <w:pStyle w:val="Akapitzlist"/>
              <w:numPr>
                <w:ilvl w:val="0"/>
                <w:numId w:val="66"/>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32E7374F" w14:textId="44BAC212" w:rsidR="008834A6" w:rsidRPr="00430673" w:rsidRDefault="009E746B" w:rsidP="009E746B">
            <w:pPr>
              <w:rPr>
                <w:rFonts w:ascii="Verdana" w:hAnsi="Verdana" w:cs="Arial"/>
                <w:color w:val="0070C0"/>
                <w:sz w:val="18"/>
                <w:szCs w:val="18"/>
              </w:rPr>
            </w:pPr>
            <w:r w:rsidRPr="00185410">
              <w:rPr>
                <w:rFonts w:ascii="Verdana" w:hAnsi="Verdana" w:cs="Calibri"/>
                <w:sz w:val="18"/>
                <w:szCs w:val="18"/>
              </w:rPr>
              <w:t>Możliwość konfigurowania profili użytkowników pozwalających zachować wybrane ustawienia każdego z nich</w:t>
            </w:r>
          </w:p>
        </w:tc>
        <w:tc>
          <w:tcPr>
            <w:tcW w:w="992" w:type="dxa"/>
            <w:tcBorders>
              <w:top w:val="single" w:sz="4" w:space="0" w:color="000000"/>
              <w:left w:val="single" w:sz="4" w:space="0" w:color="000000"/>
              <w:bottom w:val="single" w:sz="4" w:space="0" w:color="000000"/>
            </w:tcBorders>
            <w:shd w:val="clear" w:color="auto" w:fill="auto"/>
          </w:tcPr>
          <w:p w14:paraId="6B41931C" w14:textId="77777777" w:rsidR="008834A6" w:rsidRPr="009E746B" w:rsidRDefault="008834A6" w:rsidP="00323AFB">
            <w:pPr>
              <w:snapToGrid w:val="0"/>
              <w:jc w:val="center"/>
              <w:rPr>
                <w:rFonts w:ascii="Verdana" w:hAnsi="Verdana" w:cs="Arial"/>
                <w:color w:val="000000" w:themeColor="text1"/>
                <w:sz w:val="18"/>
                <w:szCs w:val="18"/>
              </w:rPr>
            </w:pPr>
            <w:r w:rsidRPr="009E746B">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DB588F7" w14:textId="77777777" w:rsidR="008834A6" w:rsidRPr="00430673" w:rsidRDefault="008834A6" w:rsidP="00323AFB">
            <w:pPr>
              <w:snapToGrid w:val="0"/>
              <w:rPr>
                <w:rFonts w:ascii="Verdana" w:hAnsi="Verdana" w:cs="Arial"/>
                <w:color w:val="0070C0"/>
                <w:sz w:val="18"/>
                <w:szCs w:val="18"/>
              </w:rPr>
            </w:pPr>
          </w:p>
        </w:tc>
      </w:tr>
      <w:tr w:rsidR="008834A6" w:rsidRPr="00430673" w14:paraId="334CA0CC" w14:textId="77777777" w:rsidTr="00323AFB">
        <w:tc>
          <w:tcPr>
            <w:tcW w:w="709" w:type="dxa"/>
            <w:tcBorders>
              <w:top w:val="single" w:sz="4" w:space="0" w:color="000000"/>
              <w:left w:val="single" w:sz="4" w:space="0" w:color="000000"/>
              <w:bottom w:val="single" w:sz="4" w:space="0" w:color="000000"/>
            </w:tcBorders>
            <w:shd w:val="clear" w:color="auto" w:fill="auto"/>
          </w:tcPr>
          <w:p w14:paraId="64094331" w14:textId="77777777" w:rsidR="008834A6" w:rsidRPr="009E746B" w:rsidRDefault="008834A6" w:rsidP="000B6672">
            <w:pPr>
              <w:pStyle w:val="Akapitzlist"/>
              <w:numPr>
                <w:ilvl w:val="0"/>
                <w:numId w:val="66"/>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52639E12" w14:textId="0C1FD550" w:rsidR="008834A6" w:rsidRPr="00430673" w:rsidRDefault="009E746B" w:rsidP="009E746B">
            <w:pPr>
              <w:rPr>
                <w:rFonts w:ascii="Verdana" w:hAnsi="Verdana" w:cs="Arial"/>
                <w:color w:val="0070C0"/>
                <w:sz w:val="18"/>
                <w:szCs w:val="18"/>
              </w:rPr>
            </w:pPr>
            <w:r w:rsidRPr="00915816">
              <w:rPr>
                <w:rFonts w:ascii="Verdana" w:hAnsi="Verdana" w:cs="Calibri"/>
                <w:sz w:val="18"/>
                <w:szCs w:val="18"/>
              </w:rPr>
              <w:t>Podgląd na żywo fotografowanej próbki</w:t>
            </w:r>
          </w:p>
        </w:tc>
        <w:tc>
          <w:tcPr>
            <w:tcW w:w="992" w:type="dxa"/>
            <w:tcBorders>
              <w:top w:val="single" w:sz="4" w:space="0" w:color="000000"/>
              <w:left w:val="single" w:sz="4" w:space="0" w:color="000000"/>
              <w:bottom w:val="single" w:sz="4" w:space="0" w:color="000000"/>
            </w:tcBorders>
            <w:shd w:val="clear" w:color="auto" w:fill="auto"/>
          </w:tcPr>
          <w:p w14:paraId="52B3E843" w14:textId="77777777" w:rsidR="008834A6" w:rsidRPr="00430673" w:rsidRDefault="008834A6" w:rsidP="00323AFB">
            <w:pPr>
              <w:snapToGrid w:val="0"/>
              <w:jc w:val="center"/>
              <w:rPr>
                <w:rFonts w:ascii="Verdana" w:hAnsi="Verdana" w:cs="Arial"/>
                <w:color w:val="0070C0"/>
                <w:sz w:val="18"/>
                <w:szCs w:val="18"/>
              </w:rPr>
            </w:pPr>
            <w:r w:rsidRPr="009E746B">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AE2365E" w14:textId="77777777" w:rsidR="008834A6" w:rsidRPr="00430673" w:rsidRDefault="008834A6" w:rsidP="00323AFB">
            <w:pPr>
              <w:snapToGrid w:val="0"/>
              <w:rPr>
                <w:rFonts w:ascii="Verdana" w:hAnsi="Verdana" w:cs="Arial"/>
                <w:color w:val="0070C0"/>
                <w:sz w:val="18"/>
                <w:szCs w:val="18"/>
              </w:rPr>
            </w:pPr>
          </w:p>
        </w:tc>
      </w:tr>
      <w:tr w:rsidR="008834A6" w:rsidRPr="00430673" w14:paraId="4EBACDBE" w14:textId="77777777" w:rsidTr="00323AFB">
        <w:tc>
          <w:tcPr>
            <w:tcW w:w="709" w:type="dxa"/>
            <w:tcBorders>
              <w:top w:val="single" w:sz="4" w:space="0" w:color="000000"/>
              <w:left w:val="single" w:sz="4" w:space="0" w:color="000000"/>
              <w:bottom w:val="single" w:sz="4" w:space="0" w:color="000000"/>
            </w:tcBorders>
            <w:shd w:val="clear" w:color="auto" w:fill="auto"/>
          </w:tcPr>
          <w:p w14:paraId="1DC17420" w14:textId="77777777" w:rsidR="008834A6" w:rsidRPr="009E746B" w:rsidRDefault="008834A6" w:rsidP="000B6672">
            <w:pPr>
              <w:pStyle w:val="Akapitzlist"/>
              <w:numPr>
                <w:ilvl w:val="0"/>
                <w:numId w:val="66"/>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2190A414" w14:textId="4B8D79FC" w:rsidR="008834A6" w:rsidRPr="009E746B" w:rsidRDefault="009E746B" w:rsidP="009E746B">
            <w:pPr>
              <w:rPr>
                <w:rFonts w:ascii="Verdana" w:hAnsi="Verdana" w:cs="Calibri"/>
                <w:sz w:val="18"/>
                <w:szCs w:val="18"/>
              </w:rPr>
            </w:pPr>
            <w:r w:rsidRPr="00185410">
              <w:rPr>
                <w:rFonts w:ascii="Verdana" w:hAnsi="Verdana" w:cs="Calibri"/>
                <w:sz w:val="18"/>
                <w:szCs w:val="18"/>
              </w:rPr>
              <w:t>Możliwość nałożenia i analizowania trzech obrazów jednocześnie</w:t>
            </w:r>
          </w:p>
        </w:tc>
        <w:tc>
          <w:tcPr>
            <w:tcW w:w="992" w:type="dxa"/>
            <w:tcBorders>
              <w:top w:val="single" w:sz="4" w:space="0" w:color="000000"/>
              <w:left w:val="single" w:sz="4" w:space="0" w:color="000000"/>
              <w:bottom w:val="single" w:sz="4" w:space="0" w:color="000000"/>
            </w:tcBorders>
            <w:shd w:val="clear" w:color="auto" w:fill="auto"/>
          </w:tcPr>
          <w:p w14:paraId="44F34C70" w14:textId="45B22A99" w:rsidR="008834A6" w:rsidRPr="00430673" w:rsidRDefault="009E746B" w:rsidP="00323AFB">
            <w:pPr>
              <w:snapToGrid w:val="0"/>
              <w:jc w:val="center"/>
              <w:rPr>
                <w:rFonts w:ascii="Verdana" w:hAnsi="Verdana" w:cs="Arial"/>
                <w:color w:val="0070C0"/>
                <w:sz w:val="18"/>
                <w:szCs w:val="18"/>
              </w:rPr>
            </w:pPr>
            <w:r w:rsidRPr="009E746B">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4C82EDE" w14:textId="77777777" w:rsidR="008834A6" w:rsidRPr="00430673" w:rsidRDefault="008834A6" w:rsidP="00323AFB">
            <w:pPr>
              <w:snapToGrid w:val="0"/>
              <w:rPr>
                <w:rFonts w:ascii="Verdana" w:hAnsi="Verdana" w:cs="Arial"/>
                <w:color w:val="0070C0"/>
                <w:sz w:val="18"/>
                <w:szCs w:val="18"/>
              </w:rPr>
            </w:pPr>
          </w:p>
        </w:tc>
      </w:tr>
      <w:tr w:rsidR="008834A6" w:rsidRPr="00430673" w14:paraId="18A75D0A" w14:textId="77777777" w:rsidTr="00323AFB">
        <w:tc>
          <w:tcPr>
            <w:tcW w:w="709" w:type="dxa"/>
            <w:tcBorders>
              <w:top w:val="single" w:sz="4" w:space="0" w:color="000000"/>
              <w:left w:val="single" w:sz="4" w:space="0" w:color="000000"/>
              <w:bottom w:val="single" w:sz="4" w:space="0" w:color="000000"/>
            </w:tcBorders>
            <w:shd w:val="clear" w:color="auto" w:fill="auto"/>
          </w:tcPr>
          <w:p w14:paraId="6F73DCB8" w14:textId="77777777" w:rsidR="008834A6" w:rsidRPr="009E746B" w:rsidRDefault="008834A6" w:rsidP="000B6672">
            <w:pPr>
              <w:pStyle w:val="Akapitzlist"/>
              <w:numPr>
                <w:ilvl w:val="0"/>
                <w:numId w:val="66"/>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4AE771DC" w14:textId="31B3434F" w:rsidR="008834A6" w:rsidRPr="009E746B" w:rsidRDefault="009E746B" w:rsidP="009E746B">
            <w:pPr>
              <w:rPr>
                <w:rFonts w:ascii="Verdana" w:hAnsi="Verdana" w:cs="Calibri"/>
                <w:sz w:val="18"/>
                <w:szCs w:val="18"/>
              </w:rPr>
            </w:pPr>
            <w:r w:rsidRPr="00185410">
              <w:rPr>
                <w:rFonts w:ascii="Verdana" w:hAnsi="Verdana" w:cs="Calibri"/>
                <w:sz w:val="18"/>
                <w:szCs w:val="18"/>
              </w:rPr>
              <w:t>Wykonywanie serii zdjęć w zadanym przedziale czasu</w:t>
            </w:r>
          </w:p>
        </w:tc>
        <w:tc>
          <w:tcPr>
            <w:tcW w:w="992" w:type="dxa"/>
            <w:tcBorders>
              <w:top w:val="single" w:sz="4" w:space="0" w:color="000000"/>
              <w:left w:val="single" w:sz="4" w:space="0" w:color="000000"/>
              <w:bottom w:val="single" w:sz="4" w:space="0" w:color="000000"/>
            </w:tcBorders>
            <w:shd w:val="clear" w:color="auto" w:fill="auto"/>
          </w:tcPr>
          <w:p w14:paraId="2C07D7DE" w14:textId="5F190659" w:rsidR="008834A6" w:rsidRPr="00430673" w:rsidRDefault="009E746B" w:rsidP="00323AFB">
            <w:pPr>
              <w:snapToGrid w:val="0"/>
              <w:jc w:val="center"/>
              <w:rPr>
                <w:rFonts w:ascii="Verdana" w:hAnsi="Verdana" w:cs="Arial"/>
                <w:color w:val="0070C0"/>
                <w:sz w:val="18"/>
                <w:szCs w:val="18"/>
              </w:rPr>
            </w:pPr>
            <w:r w:rsidRPr="009E746B">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3F13C69" w14:textId="77777777" w:rsidR="008834A6" w:rsidRPr="00430673" w:rsidRDefault="008834A6" w:rsidP="00323AFB">
            <w:pPr>
              <w:snapToGrid w:val="0"/>
              <w:rPr>
                <w:rFonts w:ascii="Verdana" w:hAnsi="Verdana" w:cs="Arial"/>
                <w:color w:val="0070C0"/>
                <w:sz w:val="18"/>
                <w:szCs w:val="18"/>
              </w:rPr>
            </w:pPr>
          </w:p>
        </w:tc>
      </w:tr>
      <w:tr w:rsidR="008834A6" w:rsidRPr="00430673" w14:paraId="07317B7B" w14:textId="77777777" w:rsidTr="00323AFB">
        <w:tc>
          <w:tcPr>
            <w:tcW w:w="709" w:type="dxa"/>
            <w:tcBorders>
              <w:top w:val="single" w:sz="4" w:space="0" w:color="000000"/>
              <w:left w:val="single" w:sz="4" w:space="0" w:color="000000"/>
              <w:bottom w:val="single" w:sz="4" w:space="0" w:color="000000"/>
            </w:tcBorders>
            <w:shd w:val="clear" w:color="auto" w:fill="auto"/>
          </w:tcPr>
          <w:p w14:paraId="67A91AC1" w14:textId="77777777" w:rsidR="008834A6" w:rsidRPr="009E746B" w:rsidRDefault="008834A6" w:rsidP="000B6672">
            <w:pPr>
              <w:pStyle w:val="Akapitzlist"/>
              <w:numPr>
                <w:ilvl w:val="0"/>
                <w:numId w:val="66"/>
              </w:numPr>
              <w:snapToGrid w:val="0"/>
              <w:rPr>
                <w:rFonts w:ascii="Verdana" w:hAnsi="Verdana" w:cs="Arial"/>
                <w:bCs/>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5D743AF3" w14:textId="4A4CF5D1" w:rsidR="008834A6" w:rsidRPr="009E746B" w:rsidRDefault="009E746B" w:rsidP="009E746B">
            <w:pPr>
              <w:rPr>
                <w:rFonts w:ascii="Verdana" w:hAnsi="Verdana" w:cs="Calibri"/>
                <w:sz w:val="18"/>
                <w:szCs w:val="18"/>
              </w:rPr>
            </w:pPr>
            <w:r w:rsidRPr="00185410">
              <w:rPr>
                <w:rFonts w:ascii="Verdana" w:hAnsi="Verdana" w:cs="Calibri"/>
                <w:sz w:val="18"/>
                <w:szCs w:val="18"/>
              </w:rPr>
              <w:t>Kontrola saturacji dla aplikacji jakościowych</w:t>
            </w:r>
          </w:p>
        </w:tc>
        <w:tc>
          <w:tcPr>
            <w:tcW w:w="992" w:type="dxa"/>
            <w:tcBorders>
              <w:top w:val="single" w:sz="4" w:space="0" w:color="000000"/>
              <w:left w:val="single" w:sz="4" w:space="0" w:color="000000"/>
              <w:bottom w:val="single" w:sz="4" w:space="0" w:color="000000"/>
            </w:tcBorders>
            <w:shd w:val="clear" w:color="auto" w:fill="auto"/>
          </w:tcPr>
          <w:p w14:paraId="4F065824" w14:textId="79FC5759" w:rsidR="008834A6" w:rsidRPr="00430673" w:rsidRDefault="009E746B" w:rsidP="00323AFB">
            <w:pPr>
              <w:snapToGrid w:val="0"/>
              <w:jc w:val="center"/>
              <w:rPr>
                <w:rFonts w:ascii="Verdana" w:hAnsi="Verdana" w:cs="Arial"/>
                <w:bCs/>
                <w:color w:val="0070C0"/>
                <w:sz w:val="18"/>
                <w:szCs w:val="18"/>
              </w:rPr>
            </w:pPr>
            <w:r w:rsidRPr="009E746B">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1702B14" w14:textId="77777777" w:rsidR="008834A6" w:rsidRPr="00430673" w:rsidRDefault="008834A6" w:rsidP="00323AFB">
            <w:pPr>
              <w:snapToGrid w:val="0"/>
              <w:rPr>
                <w:rFonts w:ascii="Verdana" w:hAnsi="Verdana" w:cs="Arial"/>
                <w:bCs/>
                <w:color w:val="0070C0"/>
                <w:sz w:val="18"/>
                <w:szCs w:val="18"/>
              </w:rPr>
            </w:pPr>
          </w:p>
        </w:tc>
      </w:tr>
      <w:tr w:rsidR="008834A6" w:rsidRPr="00430673" w14:paraId="11AFBCCB" w14:textId="77777777" w:rsidTr="00323AFB">
        <w:tc>
          <w:tcPr>
            <w:tcW w:w="709" w:type="dxa"/>
            <w:tcBorders>
              <w:top w:val="single" w:sz="4" w:space="0" w:color="000000"/>
              <w:left w:val="single" w:sz="4" w:space="0" w:color="000000"/>
              <w:bottom w:val="single" w:sz="4" w:space="0" w:color="000000"/>
            </w:tcBorders>
            <w:shd w:val="clear" w:color="auto" w:fill="auto"/>
          </w:tcPr>
          <w:p w14:paraId="105ACFAA" w14:textId="77777777" w:rsidR="008834A6" w:rsidRPr="009E746B" w:rsidRDefault="008834A6" w:rsidP="000B6672">
            <w:pPr>
              <w:pStyle w:val="Akapitzlist"/>
              <w:numPr>
                <w:ilvl w:val="0"/>
                <w:numId w:val="66"/>
              </w:numPr>
              <w:snapToGrid w:val="0"/>
              <w:rPr>
                <w:rFonts w:ascii="Verdana" w:hAnsi="Verdana" w:cs="Arial"/>
                <w:b/>
                <w:bCs/>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06DD6628" w14:textId="21D52B0A" w:rsidR="008834A6" w:rsidRPr="009E746B" w:rsidRDefault="009E746B" w:rsidP="009E746B">
            <w:pPr>
              <w:rPr>
                <w:rFonts w:ascii="Verdana" w:hAnsi="Verdana" w:cs="Calibri"/>
                <w:sz w:val="18"/>
                <w:szCs w:val="18"/>
              </w:rPr>
            </w:pPr>
            <w:r w:rsidRPr="00185410">
              <w:rPr>
                <w:rFonts w:ascii="Verdana" w:hAnsi="Verdana" w:cs="Calibri"/>
                <w:sz w:val="18"/>
                <w:szCs w:val="18"/>
              </w:rPr>
              <w:t>Możliwość wykonywania adnotacji na zapisywanym obrazie</w:t>
            </w:r>
          </w:p>
        </w:tc>
        <w:tc>
          <w:tcPr>
            <w:tcW w:w="992" w:type="dxa"/>
            <w:tcBorders>
              <w:top w:val="single" w:sz="4" w:space="0" w:color="000000"/>
              <w:left w:val="single" w:sz="4" w:space="0" w:color="000000"/>
              <w:bottom w:val="single" w:sz="4" w:space="0" w:color="000000"/>
            </w:tcBorders>
            <w:shd w:val="clear" w:color="auto" w:fill="auto"/>
          </w:tcPr>
          <w:p w14:paraId="76A4C540" w14:textId="12399EB7" w:rsidR="008834A6" w:rsidRPr="00430673" w:rsidRDefault="009E746B" w:rsidP="00323AFB">
            <w:pPr>
              <w:snapToGrid w:val="0"/>
              <w:jc w:val="center"/>
              <w:rPr>
                <w:rFonts w:ascii="Verdana" w:hAnsi="Verdana" w:cs="Arial"/>
                <w:b/>
                <w:bCs/>
                <w:color w:val="0070C0"/>
                <w:sz w:val="18"/>
                <w:szCs w:val="18"/>
              </w:rPr>
            </w:pPr>
            <w:r w:rsidRPr="009E746B">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A301559" w14:textId="77777777" w:rsidR="008834A6" w:rsidRPr="00430673" w:rsidRDefault="008834A6" w:rsidP="00323AFB">
            <w:pPr>
              <w:snapToGrid w:val="0"/>
              <w:rPr>
                <w:rFonts w:ascii="Verdana" w:hAnsi="Verdana" w:cs="Arial"/>
                <w:b/>
                <w:bCs/>
                <w:color w:val="0070C0"/>
                <w:sz w:val="18"/>
                <w:szCs w:val="18"/>
              </w:rPr>
            </w:pPr>
          </w:p>
        </w:tc>
      </w:tr>
      <w:tr w:rsidR="008834A6" w:rsidRPr="00430673" w14:paraId="45FDD430" w14:textId="77777777" w:rsidTr="00323AFB">
        <w:tc>
          <w:tcPr>
            <w:tcW w:w="709" w:type="dxa"/>
            <w:tcBorders>
              <w:top w:val="single" w:sz="4" w:space="0" w:color="000000"/>
              <w:left w:val="single" w:sz="4" w:space="0" w:color="000000"/>
              <w:bottom w:val="single" w:sz="4" w:space="0" w:color="000000"/>
            </w:tcBorders>
            <w:shd w:val="clear" w:color="auto" w:fill="auto"/>
          </w:tcPr>
          <w:p w14:paraId="1DEA79D6" w14:textId="77777777" w:rsidR="008834A6" w:rsidRPr="009E746B" w:rsidRDefault="008834A6" w:rsidP="000B6672">
            <w:pPr>
              <w:pStyle w:val="Akapitzlist"/>
              <w:numPr>
                <w:ilvl w:val="0"/>
                <w:numId w:val="66"/>
              </w:numPr>
              <w:snapToGrid w:val="0"/>
              <w:rPr>
                <w:rFonts w:ascii="Verdana" w:hAnsi="Verdana" w:cs="Arial"/>
                <w:b/>
                <w:bCs/>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4750C229" w14:textId="1E8F9CFC" w:rsidR="008834A6" w:rsidRPr="009E746B" w:rsidRDefault="009E746B" w:rsidP="009E746B">
            <w:pPr>
              <w:rPr>
                <w:rFonts w:ascii="Verdana" w:hAnsi="Verdana" w:cs="Calibri"/>
                <w:sz w:val="18"/>
                <w:szCs w:val="18"/>
              </w:rPr>
            </w:pPr>
            <w:r w:rsidRPr="00185410">
              <w:rPr>
                <w:rFonts w:ascii="Verdana" w:hAnsi="Verdana" w:cs="Calibri"/>
                <w:sz w:val="18"/>
                <w:szCs w:val="18"/>
              </w:rPr>
              <w:t>Korekcja zniekształceń i modyfikacja obrazu (regulacja jasności i kontrastu, negatyw, zmiana stopnia wysycenia koloru, wyostrzanie i wygładzanie)</w:t>
            </w:r>
          </w:p>
        </w:tc>
        <w:tc>
          <w:tcPr>
            <w:tcW w:w="992" w:type="dxa"/>
            <w:tcBorders>
              <w:top w:val="single" w:sz="4" w:space="0" w:color="000000"/>
              <w:left w:val="single" w:sz="4" w:space="0" w:color="000000"/>
              <w:bottom w:val="single" w:sz="4" w:space="0" w:color="000000"/>
            </w:tcBorders>
            <w:shd w:val="clear" w:color="auto" w:fill="auto"/>
          </w:tcPr>
          <w:p w14:paraId="00357A50" w14:textId="626215B4" w:rsidR="008834A6" w:rsidRPr="00430673" w:rsidRDefault="009E746B" w:rsidP="00323AFB">
            <w:pPr>
              <w:snapToGrid w:val="0"/>
              <w:jc w:val="center"/>
              <w:rPr>
                <w:rFonts w:ascii="Verdana" w:hAnsi="Verdana" w:cs="Arial"/>
                <w:color w:val="0070C0"/>
                <w:sz w:val="18"/>
                <w:szCs w:val="18"/>
              </w:rPr>
            </w:pPr>
            <w:r w:rsidRPr="009E746B">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EA1F341" w14:textId="77777777" w:rsidR="008834A6" w:rsidRPr="00430673" w:rsidRDefault="008834A6" w:rsidP="00323AFB">
            <w:pPr>
              <w:snapToGrid w:val="0"/>
              <w:rPr>
                <w:rFonts w:ascii="Verdana" w:hAnsi="Verdana" w:cs="Arial"/>
                <w:color w:val="0070C0"/>
                <w:sz w:val="18"/>
                <w:szCs w:val="18"/>
              </w:rPr>
            </w:pPr>
          </w:p>
        </w:tc>
      </w:tr>
      <w:tr w:rsidR="008834A6" w:rsidRPr="00430673" w14:paraId="7982AEED" w14:textId="77777777" w:rsidTr="00323AFB">
        <w:tc>
          <w:tcPr>
            <w:tcW w:w="709" w:type="dxa"/>
            <w:tcBorders>
              <w:top w:val="single" w:sz="4" w:space="0" w:color="000000"/>
              <w:left w:val="single" w:sz="4" w:space="0" w:color="000000"/>
              <w:bottom w:val="single" w:sz="4" w:space="0" w:color="000000"/>
            </w:tcBorders>
            <w:shd w:val="clear" w:color="auto" w:fill="auto"/>
          </w:tcPr>
          <w:p w14:paraId="35C219EB" w14:textId="77777777" w:rsidR="008834A6" w:rsidRPr="009E746B" w:rsidRDefault="008834A6" w:rsidP="000B6672">
            <w:pPr>
              <w:pStyle w:val="Akapitzlist"/>
              <w:numPr>
                <w:ilvl w:val="0"/>
                <w:numId w:val="66"/>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72691619" w14:textId="0061BA0B" w:rsidR="008834A6" w:rsidRPr="00430673" w:rsidRDefault="009E746B" w:rsidP="00323AFB">
            <w:pPr>
              <w:rPr>
                <w:rFonts w:ascii="Verdana" w:hAnsi="Verdana" w:cs="Arial"/>
                <w:color w:val="0070C0"/>
                <w:sz w:val="18"/>
                <w:szCs w:val="18"/>
              </w:rPr>
            </w:pPr>
            <w:r w:rsidRPr="00185410">
              <w:rPr>
                <w:rFonts w:ascii="Verdana" w:hAnsi="Verdana" w:cs="Calibri"/>
                <w:sz w:val="18"/>
                <w:szCs w:val="18"/>
              </w:rPr>
              <w:t>Możliwość określenia, w jakim stopniu obraz został powiększony (zoom)</w:t>
            </w:r>
          </w:p>
        </w:tc>
        <w:tc>
          <w:tcPr>
            <w:tcW w:w="992" w:type="dxa"/>
            <w:tcBorders>
              <w:top w:val="single" w:sz="4" w:space="0" w:color="000000"/>
              <w:left w:val="single" w:sz="4" w:space="0" w:color="000000"/>
              <w:bottom w:val="single" w:sz="4" w:space="0" w:color="000000"/>
            </w:tcBorders>
            <w:shd w:val="clear" w:color="auto" w:fill="auto"/>
          </w:tcPr>
          <w:p w14:paraId="4481B318" w14:textId="3681285C" w:rsidR="008834A6" w:rsidRPr="00430673" w:rsidRDefault="009E746B" w:rsidP="00323AFB">
            <w:pPr>
              <w:snapToGrid w:val="0"/>
              <w:jc w:val="center"/>
              <w:rPr>
                <w:rFonts w:ascii="Verdana" w:hAnsi="Verdana" w:cs="Arial"/>
                <w:color w:val="0070C0"/>
                <w:sz w:val="18"/>
                <w:szCs w:val="18"/>
              </w:rPr>
            </w:pPr>
            <w:r w:rsidRPr="009E746B">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EC07CDB" w14:textId="77777777" w:rsidR="008834A6" w:rsidRPr="00430673" w:rsidRDefault="008834A6" w:rsidP="00323AFB">
            <w:pPr>
              <w:snapToGrid w:val="0"/>
              <w:rPr>
                <w:rFonts w:ascii="Verdana" w:hAnsi="Verdana" w:cs="Arial"/>
                <w:color w:val="0070C0"/>
                <w:sz w:val="18"/>
                <w:szCs w:val="18"/>
              </w:rPr>
            </w:pPr>
          </w:p>
        </w:tc>
      </w:tr>
      <w:tr w:rsidR="008834A6" w:rsidRPr="00430673" w14:paraId="758B6E35" w14:textId="77777777" w:rsidTr="00323AFB">
        <w:tc>
          <w:tcPr>
            <w:tcW w:w="709" w:type="dxa"/>
            <w:tcBorders>
              <w:top w:val="single" w:sz="4" w:space="0" w:color="000000"/>
              <w:left w:val="single" w:sz="4" w:space="0" w:color="000000"/>
              <w:bottom w:val="single" w:sz="4" w:space="0" w:color="000000"/>
            </w:tcBorders>
            <w:shd w:val="clear" w:color="auto" w:fill="auto"/>
          </w:tcPr>
          <w:p w14:paraId="257DC458" w14:textId="77777777" w:rsidR="008834A6" w:rsidRPr="009E746B" w:rsidRDefault="008834A6" w:rsidP="000B6672">
            <w:pPr>
              <w:pStyle w:val="Akapitzlist"/>
              <w:numPr>
                <w:ilvl w:val="0"/>
                <w:numId w:val="66"/>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64E21C63" w14:textId="1BA07D38" w:rsidR="008834A6" w:rsidRPr="009E746B" w:rsidRDefault="009E746B" w:rsidP="009E746B">
            <w:pPr>
              <w:rPr>
                <w:rFonts w:ascii="Verdana" w:hAnsi="Verdana" w:cs="Calibri"/>
                <w:sz w:val="18"/>
                <w:szCs w:val="18"/>
              </w:rPr>
            </w:pPr>
            <w:r w:rsidRPr="00185410">
              <w:rPr>
                <w:rFonts w:ascii="Verdana" w:hAnsi="Verdana" w:cs="Calibri"/>
                <w:sz w:val="18"/>
                <w:szCs w:val="18"/>
              </w:rPr>
              <w:t xml:space="preserve">Zapisywanie danych w zabezpieczonych, prywatnych plikach spełniające wymogi </w:t>
            </w:r>
            <w:r>
              <w:rPr>
                <w:rFonts w:ascii="Verdana" w:hAnsi="Verdana" w:cs="Calibri"/>
                <w:sz w:val="18"/>
                <w:szCs w:val="18"/>
              </w:rPr>
              <w:t xml:space="preserve">Dobrej praktyki Laboratoryjnej </w:t>
            </w:r>
          </w:p>
        </w:tc>
        <w:tc>
          <w:tcPr>
            <w:tcW w:w="992" w:type="dxa"/>
            <w:tcBorders>
              <w:top w:val="single" w:sz="4" w:space="0" w:color="000000"/>
              <w:left w:val="single" w:sz="4" w:space="0" w:color="000000"/>
              <w:bottom w:val="single" w:sz="4" w:space="0" w:color="000000"/>
            </w:tcBorders>
            <w:shd w:val="clear" w:color="auto" w:fill="auto"/>
          </w:tcPr>
          <w:p w14:paraId="5167F98D" w14:textId="04F5080E" w:rsidR="008834A6" w:rsidRPr="00430673" w:rsidRDefault="009E746B" w:rsidP="00323AFB">
            <w:pPr>
              <w:snapToGrid w:val="0"/>
              <w:jc w:val="center"/>
              <w:rPr>
                <w:rFonts w:ascii="Verdana" w:hAnsi="Verdana" w:cs="Arial"/>
                <w:color w:val="0070C0"/>
                <w:sz w:val="18"/>
                <w:szCs w:val="18"/>
              </w:rPr>
            </w:pPr>
            <w:r w:rsidRPr="009E746B">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CDD6C2B" w14:textId="77777777" w:rsidR="008834A6" w:rsidRPr="00430673" w:rsidRDefault="008834A6" w:rsidP="00323AFB">
            <w:pPr>
              <w:snapToGrid w:val="0"/>
              <w:rPr>
                <w:rFonts w:ascii="Verdana" w:hAnsi="Verdana" w:cs="Arial"/>
                <w:color w:val="0070C0"/>
                <w:sz w:val="18"/>
                <w:szCs w:val="18"/>
              </w:rPr>
            </w:pPr>
          </w:p>
        </w:tc>
      </w:tr>
      <w:tr w:rsidR="008834A6" w:rsidRPr="00430673" w14:paraId="659D0E31" w14:textId="77777777" w:rsidTr="00323AFB">
        <w:tc>
          <w:tcPr>
            <w:tcW w:w="709" w:type="dxa"/>
            <w:tcBorders>
              <w:top w:val="single" w:sz="4" w:space="0" w:color="000000"/>
              <w:left w:val="single" w:sz="4" w:space="0" w:color="000000"/>
              <w:bottom w:val="single" w:sz="4" w:space="0" w:color="000000"/>
            </w:tcBorders>
            <w:shd w:val="clear" w:color="auto" w:fill="auto"/>
          </w:tcPr>
          <w:p w14:paraId="010FD720" w14:textId="77777777" w:rsidR="008834A6" w:rsidRPr="009E746B" w:rsidRDefault="008834A6" w:rsidP="000B6672">
            <w:pPr>
              <w:pStyle w:val="Akapitzlist"/>
              <w:numPr>
                <w:ilvl w:val="0"/>
                <w:numId w:val="66"/>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57BCA171" w14:textId="56541808" w:rsidR="008834A6" w:rsidRPr="002E3EE6" w:rsidRDefault="002E3EE6" w:rsidP="00323AFB">
            <w:pPr>
              <w:rPr>
                <w:rFonts w:ascii="Verdana" w:hAnsi="Verdana" w:cs="Calibri"/>
                <w:sz w:val="18"/>
                <w:szCs w:val="18"/>
              </w:rPr>
            </w:pPr>
            <w:r w:rsidRPr="00185410">
              <w:rPr>
                <w:rFonts w:ascii="Verdana" w:hAnsi="Verdana" w:cs="Calibri"/>
                <w:sz w:val="18"/>
                <w:szCs w:val="18"/>
              </w:rPr>
              <w:t>Formaty zapisywania zdjęć: JPEG, TIF, BMP, GIF, WPG, PCX</w:t>
            </w:r>
          </w:p>
        </w:tc>
        <w:tc>
          <w:tcPr>
            <w:tcW w:w="992" w:type="dxa"/>
            <w:tcBorders>
              <w:top w:val="single" w:sz="4" w:space="0" w:color="000000"/>
              <w:left w:val="single" w:sz="4" w:space="0" w:color="000000"/>
              <w:bottom w:val="single" w:sz="4" w:space="0" w:color="000000"/>
            </w:tcBorders>
            <w:shd w:val="clear" w:color="auto" w:fill="auto"/>
          </w:tcPr>
          <w:p w14:paraId="7A8A5C71" w14:textId="4CF28C3A" w:rsidR="008834A6" w:rsidRPr="00430673" w:rsidRDefault="002E3EE6" w:rsidP="00323AFB">
            <w:pPr>
              <w:snapToGrid w:val="0"/>
              <w:jc w:val="center"/>
              <w:rPr>
                <w:rFonts w:ascii="Verdana" w:hAnsi="Verdana" w:cs="Arial"/>
                <w:color w:val="0070C0"/>
                <w:sz w:val="18"/>
                <w:szCs w:val="18"/>
              </w:rPr>
            </w:pPr>
            <w:r w:rsidRPr="009E746B">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909520A" w14:textId="77777777" w:rsidR="008834A6" w:rsidRPr="00430673" w:rsidRDefault="008834A6" w:rsidP="00323AFB">
            <w:pPr>
              <w:snapToGrid w:val="0"/>
              <w:rPr>
                <w:rFonts w:ascii="Verdana" w:hAnsi="Verdana" w:cs="Arial"/>
                <w:color w:val="0070C0"/>
                <w:sz w:val="18"/>
                <w:szCs w:val="18"/>
              </w:rPr>
            </w:pPr>
          </w:p>
        </w:tc>
      </w:tr>
      <w:tr w:rsidR="008834A6" w:rsidRPr="00430673" w14:paraId="59AE6E98" w14:textId="77777777" w:rsidTr="00323AFB">
        <w:tc>
          <w:tcPr>
            <w:tcW w:w="709" w:type="dxa"/>
            <w:tcBorders>
              <w:top w:val="single" w:sz="4" w:space="0" w:color="000000"/>
              <w:left w:val="single" w:sz="4" w:space="0" w:color="000000"/>
              <w:bottom w:val="single" w:sz="4" w:space="0" w:color="000000"/>
            </w:tcBorders>
            <w:shd w:val="clear" w:color="auto" w:fill="auto"/>
          </w:tcPr>
          <w:p w14:paraId="55364F5B" w14:textId="77777777" w:rsidR="008834A6" w:rsidRPr="009E746B" w:rsidRDefault="008834A6" w:rsidP="000B6672">
            <w:pPr>
              <w:pStyle w:val="Akapitzlist"/>
              <w:numPr>
                <w:ilvl w:val="0"/>
                <w:numId w:val="66"/>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1F8F42EF" w14:textId="708D2C45" w:rsidR="008834A6" w:rsidRPr="002E3EE6" w:rsidRDefault="002E3EE6" w:rsidP="002E3EE6">
            <w:pPr>
              <w:rPr>
                <w:rFonts w:ascii="Verdana" w:hAnsi="Verdana" w:cs="Calibri"/>
                <w:sz w:val="18"/>
                <w:szCs w:val="18"/>
              </w:rPr>
            </w:pPr>
            <w:r w:rsidRPr="00185410">
              <w:rPr>
                <w:rFonts w:ascii="Verdana" w:hAnsi="Verdana" w:cs="Calibri"/>
                <w:sz w:val="18"/>
                <w:szCs w:val="18"/>
              </w:rPr>
              <w:t>Bezpośrednie połączenie z programem do analizy obrazu</w:t>
            </w:r>
          </w:p>
        </w:tc>
        <w:tc>
          <w:tcPr>
            <w:tcW w:w="992" w:type="dxa"/>
            <w:tcBorders>
              <w:top w:val="single" w:sz="4" w:space="0" w:color="000000"/>
              <w:left w:val="single" w:sz="4" w:space="0" w:color="000000"/>
              <w:bottom w:val="single" w:sz="4" w:space="0" w:color="000000"/>
            </w:tcBorders>
            <w:shd w:val="clear" w:color="auto" w:fill="auto"/>
          </w:tcPr>
          <w:p w14:paraId="56077B60" w14:textId="52377932" w:rsidR="008834A6" w:rsidRPr="00430673" w:rsidRDefault="002E3EE6" w:rsidP="00323AFB">
            <w:pPr>
              <w:snapToGrid w:val="0"/>
              <w:jc w:val="center"/>
              <w:rPr>
                <w:rFonts w:ascii="Verdana" w:hAnsi="Verdana" w:cs="Arial"/>
                <w:color w:val="0070C0"/>
                <w:sz w:val="18"/>
                <w:szCs w:val="18"/>
              </w:rPr>
            </w:pPr>
            <w:r w:rsidRPr="009E746B">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81506AF" w14:textId="77777777" w:rsidR="008834A6" w:rsidRPr="00430673" w:rsidRDefault="008834A6" w:rsidP="00323AFB">
            <w:pPr>
              <w:snapToGrid w:val="0"/>
              <w:rPr>
                <w:rFonts w:ascii="Verdana" w:hAnsi="Verdana" w:cs="Arial"/>
                <w:color w:val="0070C0"/>
                <w:sz w:val="18"/>
                <w:szCs w:val="18"/>
              </w:rPr>
            </w:pPr>
          </w:p>
        </w:tc>
      </w:tr>
      <w:tr w:rsidR="008834A6" w:rsidRPr="00430673" w14:paraId="51E5A375" w14:textId="77777777" w:rsidTr="00323AFB">
        <w:tc>
          <w:tcPr>
            <w:tcW w:w="709" w:type="dxa"/>
            <w:tcBorders>
              <w:top w:val="single" w:sz="4" w:space="0" w:color="000000"/>
              <w:left w:val="single" w:sz="4" w:space="0" w:color="000000"/>
              <w:bottom w:val="single" w:sz="4" w:space="0" w:color="000000"/>
            </w:tcBorders>
            <w:shd w:val="clear" w:color="auto" w:fill="auto"/>
          </w:tcPr>
          <w:p w14:paraId="13D5A359" w14:textId="77777777" w:rsidR="008834A6" w:rsidRPr="009E746B" w:rsidRDefault="008834A6" w:rsidP="000B6672">
            <w:pPr>
              <w:pStyle w:val="Akapitzlist"/>
              <w:numPr>
                <w:ilvl w:val="0"/>
                <w:numId w:val="66"/>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05E856EA" w14:textId="1C8C855E" w:rsidR="008834A6" w:rsidRPr="0002730E" w:rsidRDefault="002E3EE6" w:rsidP="00323AFB">
            <w:pPr>
              <w:rPr>
                <w:rFonts w:ascii="Verdana" w:hAnsi="Verdana" w:cs="Calibri"/>
                <w:sz w:val="18"/>
                <w:szCs w:val="18"/>
              </w:rPr>
            </w:pPr>
            <w:r w:rsidRPr="00185410">
              <w:rPr>
                <w:rFonts w:ascii="Verdana" w:hAnsi="Verdana" w:cs="Calibri"/>
                <w:sz w:val="18"/>
                <w:szCs w:val="18"/>
              </w:rPr>
              <w:t>Możliw</w:t>
            </w:r>
            <w:r w:rsidR="0002730E">
              <w:rPr>
                <w:rFonts w:ascii="Verdana" w:hAnsi="Verdana" w:cs="Calibri"/>
                <w:sz w:val="18"/>
                <w:szCs w:val="18"/>
              </w:rPr>
              <w:t>ość binningu (łączenia pikseli)</w:t>
            </w:r>
          </w:p>
        </w:tc>
        <w:tc>
          <w:tcPr>
            <w:tcW w:w="992" w:type="dxa"/>
            <w:tcBorders>
              <w:top w:val="single" w:sz="4" w:space="0" w:color="000000"/>
              <w:left w:val="single" w:sz="4" w:space="0" w:color="000000"/>
              <w:bottom w:val="single" w:sz="4" w:space="0" w:color="000000"/>
            </w:tcBorders>
            <w:shd w:val="clear" w:color="auto" w:fill="auto"/>
          </w:tcPr>
          <w:p w14:paraId="3D5B10B8" w14:textId="502D5A82" w:rsidR="008834A6" w:rsidRPr="00430673" w:rsidRDefault="00A83FA7" w:rsidP="00323AFB">
            <w:pPr>
              <w:snapToGrid w:val="0"/>
              <w:jc w:val="center"/>
              <w:rPr>
                <w:rFonts w:ascii="Verdana" w:hAnsi="Verdana" w:cs="Arial"/>
                <w:color w:val="0070C0"/>
                <w:sz w:val="18"/>
                <w:szCs w:val="18"/>
              </w:rPr>
            </w:pPr>
            <w:r w:rsidRPr="009E746B">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99D4825" w14:textId="77777777" w:rsidR="008834A6" w:rsidRPr="00430673" w:rsidRDefault="008834A6" w:rsidP="00323AFB">
            <w:pPr>
              <w:snapToGrid w:val="0"/>
              <w:rPr>
                <w:rFonts w:ascii="Verdana" w:hAnsi="Verdana" w:cs="Arial"/>
                <w:color w:val="0070C0"/>
                <w:sz w:val="18"/>
                <w:szCs w:val="18"/>
              </w:rPr>
            </w:pPr>
          </w:p>
        </w:tc>
      </w:tr>
      <w:tr w:rsidR="008834A6" w:rsidRPr="00430673" w14:paraId="361746BB" w14:textId="77777777" w:rsidTr="00323AFB">
        <w:tc>
          <w:tcPr>
            <w:tcW w:w="709" w:type="dxa"/>
            <w:tcBorders>
              <w:top w:val="single" w:sz="4" w:space="0" w:color="000000"/>
              <w:left w:val="single" w:sz="4" w:space="0" w:color="000000"/>
              <w:bottom w:val="single" w:sz="4" w:space="0" w:color="000000"/>
            </w:tcBorders>
            <w:shd w:val="clear" w:color="auto" w:fill="auto"/>
          </w:tcPr>
          <w:p w14:paraId="71BCAE8C" w14:textId="77777777" w:rsidR="008834A6" w:rsidRPr="009E746B" w:rsidRDefault="008834A6" w:rsidP="000B6672">
            <w:pPr>
              <w:pStyle w:val="Akapitzlist"/>
              <w:numPr>
                <w:ilvl w:val="0"/>
                <w:numId w:val="66"/>
              </w:numPr>
              <w:snapToGrid w:val="0"/>
              <w:rPr>
                <w:rFonts w:ascii="Verdana" w:hAnsi="Verdana" w:cs="Arial"/>
                <w:b/>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6E81120A" w14:textId="1F9400AE" w:rsidR="008834A6" w:rsidRPr="00430673" w:rsidRDefault="0002730E" w:rsidP="0002730E">
            <w:pPr>
              <w:rPr>
                <w:rFonts w:ascii="Verdana" w:hAnsi="Verdana" w:cs="Arial"/>
                <w:b/>
                <w:color w:val="0070C0"/>
                <w:sz w:val="18"/>
                <w:szCs w:val="18"/>
              </w:rPr>
            </w:pPr>
            <w:r w:rsidRPr="00185410">
              <w:rPr>
                <w:rFonts w:ascii="Verdana" w:hAnsi="Verdana" w:cs="Calibri"/>
                <w:sz w:val="18"/>
                <w:szCs w:val="18"/>
              </w:rPr>
              <w:t>Możliwość podglądu obrazu przed wykonaniem właściwego zdjęcia</w:t>
            </w:r>
          </w:p>
        </w:tc>
        <w:tc>
          <w:tcPr>
            <w:tcW w:w="992" w:type="dxa"/>
            <w:tcBorders>
              <w:top w:val="single" w:sz="4" w:space="0" w:color="000000"/>
              <w:left w:val="single" w:sz="4" w:space="0" w:color="000000"/>
              <w:bottom w:val="single" w:sz="4" w:space="0" w:color="000000"/>
            </w:tcBorders>
            <w:shd w:val="clear" w:color="auto" w:fill="auto"/>
          </w:tcPr>
          <w:p w14:paraId="689DFA19" w14:textId="76F61F31" w:rsidR="008834A6" w:rsidRPr="00430673" w:rsidRDefault="00A83FA7" w:rsidP="00323AFB">
            <w:pPr>
              <w:snapToGrid w:val="0"/>
              <w:jc w:val="center"/>
              <w:rPr>
                <w:rFonts w:ascii="Verdana" w:hAnsi="Verdana" w:cs="Arial"/>
                <w:color w:val="0070C0"/>
                <w:sz w:val="18"/>
                <w:szCs w:val="18"/>
              </w:rPr>
            </w:pPr>
            <w:r w:rsidRPr="009E746B">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F9083A7" w14:textId="77777777" w:rsidR="008834A6" w:rsidRPr="00430673" w:rsidRDefault="008834A6" w:rsidP="00323AFB">
            <w:pPr>
              <w:snapToGrid w:val="0"/>
              <w:rPr>
                <w:rFonts w:ascii="Verdana" w:hAnsi="Verdana" w:cs="Arial"/>
                <w:color w:val="0070C0"/>
                <w:sz w:val="18"/>
                <w:szCs w:val="18"/>
              </w:rPr>
            </w:pPr>
          </w:p>
        </w:tc>
      </w:tr>
      <w:tr w:rsidR="008834A6" w:rsidRPr="00430673" w14:paraId="4D28EC43" w14:textId="77777777" w:rsidTr="00323AFB">
        <w:tc>
          <w:tcPr>
            <w:tcW w:w="709" w:type="dxa"/>
            <w:tcBorders>
              <w:top w:val="single" w:sz="4" w:space="0" w:color="000000"/>
              <w:left w:val="single" w:sz="4" w:space="0" w:color="000000"/>
              <w:bottom w:val="single" w:sz="4" w:space="0" w:color="000000"/>
            </w:tcBorders>
            <w:shd w:val="clear" w:color="auto" w:fill="auto"/>
          </w:tcPr>
          <w:p w14:paraId="36013C17" w14:textId="77777777" w:rsidR="008834A6" w:rsidRPr="009E746B" w:rsidRDefault="008834A6" w:rsidP="000B6672">
            <w:pPr>
              <w:pStyle w:val="Akapitzlist"/>
              <w:numPr>
                <w:ilvl w:val="0"/>
                <w:numId w:val="66"/>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686B151F" w14:textId="5B19916A" w:rsidR="008834A6" w:rsidRPr="00430673" w:rsidRDefault="00A83FA7" w:rsidP="00A83FA7">
            <w:pPr>
              <w:rPr>
                <w:rFonts w:ascii="Verdana" w:hAnsi="Verdana" w:cs="Arial"/>
                <w:color w:val="0070C0"/>
                <w:sz w:val="18"/>
                <w:szCs w:val="18"/>
              </w:rPr>
            </w:pPr>
            <w:r w:rsidRPr="00185410">
              <w:rPr>
                <w:rFonts w:ascii="Verdana" w:hAnsi="Verdana" w:cs="Calibri"/>
                <w:sz w:val="18"/>
                <w:szCs w:val="18"/>
              </w:rPr>
              <w:t xml:space="preserve">Możliwość dowolnej rotacji obrazu po wykonaniu zdjęcia </w:t>
            </w:r>
          </w:p>
        </w:tc>
        <w:tc>
          <w:tcPr>
            <w:tcW w:w="992" w:type="dxa"/>
            <w:tcBorders>
              <w:top w:val="single" w:sz="4" w:space="0" w:color="000000"/>
              <w:left w:val="single" w:sz="4" w:space="0" w:color="000000"/>
              <w:bottom w:val="single" w:sz="4" w:space="0" w:color="000000"/>
            </w:tcBorders>
            <w:shd w:val="clear" w:color="auto" w:fill="auto"/>
          </w:tcPr>
          <w:p w14:paraId="6F162D23" w14:textId="5B177F34" w:rsidR="008834A6" w:rsidRPr="00430673" w:rsidRDefault="00A83FA7" w:rsidP="00323AFB">
            <w:pPr>
              <w:snapToGrid w:val="0"/>
              <w:jc w:val="center"/>
              <w:rPr>
                <w:rFonts w:ascii="Verdana" w:hAnsi="Verdana" w:cs="Arial"/>
                <w:color w:val="0070C0"/>
                <w:sz w:val="18"/>
                <w:szCs w:val="18"/>
              </w:rPr>
            </w:pPr>
            <w:r w:rsidRPr="009E746B">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0CE809D" w14:textId="77777777" w:rsidR="008834A6" w:rsidRPr="00430673" w:rsidRDefault="008834A6" w:rsidP="00323AFB">
            <w:pPr>
              <w:snapToGrid w:val="0"/>
              <w:rPr>
                <w:rFonts w:ascii="Verdana" w:hAnsi="Verdana" w:cs="Arial"/>
                <w:color w:val="0070C0"/>
                <w:sz w:val="18"/>
                <w:szCs w:val="18"/>
              </w:rPr>
            </w:pPr>
          </w:p>
        </w:tc>
      </w:tr>
      <w:tr w:rsidR="008834A6" w:rsidRPr="00430673" w14:paraId="06505E2A" w14:textId="77777777" w:rsidTr="00323AFB">
        <w:tc>
          <w:tcPr>
            <w:tcW w:w="709" w:type="dxa"/>
            <w:tcBorders>
              <w:top w:val="single" w:sz="4" w:space="0" w:color="000000"/>
              <w:left w:val="single" w:sz="4" w:space="0" w:color="000000"/>
              <w:bottom w:val="single" w:sz="4" w:space="0" w:color="000000"/>
            </w:tcBorders>
            <w:shd w:val="clear" w:color="auto" w:fill="auto"/>
          </w:tcPr>
          <w:p w14:paraId="35FCAF64" w14:textId="77777777" w:rsidR="008834A6" w:rsidRPr="00425769" w:rsidRDefault="008834A6" w:rsidP="000B6672">
            <w:pPr>
              <w:pStyle w:val="Akapitzlist"/>
              <w:numPr>
                <w:ilvl w:val="0"/>
                <w:numId w:val="66"/>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39E15C21" w14:textId="6DDCEC92" w:rsidR="008834A6" w:rsidRPr="00425769" w:rsidRDefault="00A83FA7" w:rsidP="00425769">
            <w:pPr>
              <w:snapToGrid w:val="0"/>
              <w:rPr>
                <w:rFonts w:ascii="Verdana" w:hAnsi="Verdana" w:cs="Arial"/>
                <w:color w:val="000000" w:themeColor="text1"/>
                <w:sz w:val="18"/>
                <w:szCs w:val="18"/>
              </w:rPr>
            </w:pPr>
            <w:r w:rsidRPr="00425769">
              <w:rPr>
                <w:rFonts w:ascii="Verdana" w:hAnsi="Verdana" w:cs="Calibri"/>
                <w:color w:val="000000" w:themeColor="text1"/>
                <w:sz w:val="18"/>
                <w:szCs w:val="18"/>
              </w:rPr>
              <w:t xml:space="preserve">Inteligentna baza danych pozwalająca na całkowicie automatyczny dobór </w:t>
            </w:r>
            <w:r w:rsidR="00497C58" w:rsidRPr="00425769">
              <w:rPr>
                <w:rFonts w:ascii="Verdana" w:hAnsi="Verdana" w:cs="Calibri"/>
                <w:color w:val="000000" w:themeColor="text1"/>
                <w:sz w:val="18"/>
                <w:szCs w:val="18"/>
              </w:rPr>
              <w:t xml:space="preserve">następujących </w:t>
            </w:r>
            <w:r w:rsidRPr="00425769">
              <w:rPr>
                <w:rFonts w:ascii="Verdana" w:hAnsi="Verdana" w:cs="Calibri"/>
                <w:color w:val="000000" w:themeColor="text1"/>
                <w:sz w:val="18"/>
                <w:szCs w:val="18"/>
              </w:rPr>
              <w:t>parametrów: czas ekspozycji, filtr, oświetlenie do badanego barwnika</w:t>
            </w:r>
            <w:r w:rsidR="00497C58" w:rsidRPr="00425769">
              <w:rPr>
                <w:rFonts w:ascii="Verdana" w:hAnsi="Verdana" w:cs="Calibri"/>
                <w:color w:val="000000" w:themeColor="text1"/>
                <w:sz w:val="18"/>
                <w:szCs w:val="18"/>
              </w:rPr>
              <w:t xml:space="preserve"> </w:t>
            </w:r>
          </w:p>
        </w:tc>
        <w:tc>
          <w:tcPr>
            <w:tcW w:w="992" w:type="dxa"/>
            <w:tcBorders>
              <w:top w:val="single" w:sz="4" w:space="0" w:color="000000"/>
              <w:left w:val="single" w:sz="4" w:space="0" w:color="000000"/>
              <w:bottom w:val="single" w:sz="4" w:space="0" w:color="000000"/>
            </w:tcBorders>
            <w:shd w:val="clear" w:color="auto" w:fill="auto"/>
          </w:tcPr>
          <w:p w14:paraId="15983ECC" w14:textId="3384820A" w:rsidR="008834A6" w:rsidRPr="00430673" w:rsidRDefault="00A83FA7" w:rsidP="00323AFB">
            <w:pPr>
              <w:snapToGrid w:val="0"/>
              <w:jc w:val="center"/>
              <w:rPr>
                <w:rFonts w:ascii="Verdana" w:hAnsi="Verdana" w:cs="Arial"/>
                <w:color w:val="0070C0"/>
                <w:sz w:val="18"/>
                <w:szCs w:val="18"/>
              </w:rPr>
            </w:pPr>
            <w:r w:rsidRPr="009E746B">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CADE5AA" w14:textId="77777777" w:rsidR="008834A6" w:rsidRPr="00430673" w:rsidRDefault="008834A6" w:rsidP="00323AFB">
            <w:pPr>
              <w:snapToGrid w:val="0"/>
              <w:rPr>
                <w:rFonts w:ascii="Verdana" w:hAnsi="Verdana" w:cs="Arial"/>
                <w:color w:val="0070C0"/>
                <w:sz w:val="18"/>
                <w:szCs w:val="18"/>
              </w:rPr>
            </w:pPr>
          </w:p>
        </w:tc>
      </w:tr>
      <w:tr w:rsidR="00A83FA7" w:rsidRPr="00430673" w14:paraId="3B58FFA5" w14:textId="77777777" w:rsidTr="00323AFB">
        <w:tc>
          <w:tcPr>
            <w:tcW w:w="709" w:type="dxa"/>
            <w:tcBorders>
              <w:top w:val="single" w:sz="4" w:space="0" w:color="000000"/>
              <w:left w:val="single" w:sz="4" w:space="0" w:color="000000"/>
              <w:bottom w:val="single" w:sz="4" w:space="0" w:color="000000"/>
            </w:tcBorders>
            <w:shd w:val="clear" w:color="auto" w:fill="auto"/>
          </w:tcPr>
          <w:p w14:paraId="54391599" w14:textId="77777777" w:rsidR="008834A6" w:rsidRPr="009E746B" w:rsidRDefault="008834A6" w:rsidP="000B6672">
            <w:pPr>
              <w:pStyle w:val="Akapitzlist"/>
              <w:numPr>
                <w:ilvl w:val="0"/>
                <w:numId w:val="66"/>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2CFE6C18" w14:textId="4F6C9633" w:rsidR="008834A6" w:rsidRPr="00430673" w:rsidRDefault="00A83FA7" w:rsidP="00A83FA7">
            <w:pPr>
              <w:snapToGrid w:val="0"/>
              <w:rPr>
                <w:rFonts w:ascii="Verdana" w:hAnsi="Verdana"/>
                <w:color w:val="0070C0"/>
                <w:sz w:val="18"/>
                <w:szCs w:val="18"/>
              </w:rPr>
            </w:pPr>
            <w:r w:rsidRPr="00A83FA7">
              <w:rPr>
                <w:rFonts w:ascii="Verdana" w:hAnsi="Verdana" w:cs="Calibri"/>
                <w:color w:val="000000" w:themeColor="text1"/>
                <w:sz w:val="18"/>
                <w:szCs w:val="18"/>
              </w:rPr>
              <w:t>M</w:t>
            </w:r>
            <w:r w:rsidRPr="00185410">
              <w:rPr>
                <w:rFonts w:ascii="Verdana" w:hAnsi="Verdana" w:cs="Calibri"/>
                <w:sz w:val="18"/>
                <w:szCs w:val="18"/>
              </w:rPr>
              <w:t>ożliwość sterowania instrumentem oraz oprogramowaniem za pomocą ekranu dotykowego</w:t>
            </w:r>
            <w:r>
              <w:rPr>
                <w:rFonts w:ascii="Verdana" w:hAnsi="Verdana" w:cs="Calibri"/>
                <w:sz w:val="18"/>
                <w:szCs w:val="18"/>
              </w:rPr>
              <w:t xml:space="preserve"> </w:t>
            </w:r>
          </w:p>
        </w:tc>
        <w:tc>
          <w:tcPr>
            <w:tcW w:w="992" w:type="dxa"/>
            <w:tcBorders>
              <w:top w:val="single" w:sz="4" w:space="0" w:color="000000"/>
              <w:left w:val="single" w:sz="4" w:space="0" w:color="000000"/>
              <w:bottom w:val="single" w:sz="4" w:space="0" w:color="000000"/>
            </w:tcBorders>
            <w:shd w:val="clear" w:color="auto" w:fill="auto"/>
          </w:tcPr>
          <w:p w14:paraId="3785A292" w14:textId="3F725176" w:rsidR="008834A6" w:rsidRPr="00430673" w:rsidRDefault="00A83FA7" w:rsidP="00323AFB">
            <w:pPr>
              <w:snapToGrid w:val="0"/>
              <w:jc w:val="center"/>
              <w:rPr>
                <w:rFonts w:ascii="Verdana" w:hAnsi="Verdana" w:cs="Arial"/>
                <w:color w:val="0070C0"/>
                <w:sz w:val="18"/>
                <w:szCs w:val="18"/>
              </w:rPr>
            </w:pPr>
            <w:r w:rsidRPr="009E746B">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CBA8A51" w14:textId="77777777" w:rsidR="008834A6" w:rsidRPr="00430673" w:rsidRDefault="008834A6" w:rsidP="00323AFB">
            <w:pPr>
              <w:snapToGrid w:val="0"/>
              <w:rPr>
                <w:rFonts w:ascii="Verdana" w:hAnsi="Verdana" w:cs="Arial"/>
                <w:color w:val="0070C0"/>
                <w:sz w:val="18"/>
                <w:szCs w:val="18"/>
              </w:rPr>
            </w:pPr>
          </w:p>
        </w:tc>
      </w:tr>
      <w:tr w:rsidR="00A83FA7" w:rsidRPr="00430673" w14:paraId="6D798C70" w14:textId="77777777" w:rsidTr="00323AFB">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Pr>
          <w:p w14:paraId="6D082B7F" w14:textId="1F60CEC3" w:rsidR="00A83FA7" w:rsidRPr="00430673" w:rsidRDefault="00A83FA7" w:rsidP="00323AFB">
            <w:pPr>
              <w:snapToGrid w:val="0"/>
              <w:rPr>
                <w:rFonts w:ascii="Verdana" w:hAnsi="Verdana" w:cs="Arial"/>
                <w:color w:val="0070C0"/>
                <w:sz w:val="18"/>
                <w:szCs w:val="18"/>
              </w:rPr>
            </w:pPr>
            <w:r>
              <w:rPr>
                <w:rFonts w:ascii="Verdana" w:hAnsi="Verdana" w:cs="Calibri"/>
                <w:b/>
                <w:sz w:val="18"/>
                <w:szCs w:val="18"/>
              </w:rPr>
              <w:t>Analiza zdjęć</w:t>
            </w:r>
          </w:p>
        </w:tc>
      </w:tr>
      <w:tr w:rsidR="008834A6" w:rsidRPr="00430673" w14:paraId="4C2CC23B" w14:textId="77777777" w:rsidTr="00323AFB">
        <w:tc>
          <w:tcPr>
            <w:tcW w:w="709" w:type="dxa"/>
            <w:tcBorders>
              <w:top w:val="single" w:sz="4" w:space="0" w:color="000000"/>
              <w:left w:val="single" w:sz="4" w:space="0" w:color="000000"/>
              <w:bottom w:val="single" w:sz="4" w:space="0" w:color="000000"/>
            </w:tcBorders>
            <w:shd w:val="clear" w:color="auto" w:fill="auto"/>
          </w:tcPr>
          <w:p w14:paraId="6B0D94B4" w14:textId="77777777" w:rsidR="008834A6" w:rsidRPr="009E746B" w:rsidRDefault="008834A6" w:rsidP="000B6672">
            <w:pPr>
              <w:pStyle w:val="Akapitzlist"/>
              <w:numPr>
                <w:ilvl w:val="0"/>
                <w:numId w:val="66"/>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030EAC83" w14:textId="0B243A47" w:rsidR="008834A6" w:rsidRPr="00430673" w:rsidRDefault="008062B5" w:rsidP="00323AFB">
            <w:pPr>
              <w:snapToGrid w:val="0"/>
              <w:rPr>
                <w:rFonts w:ascii="Verdana" w:hAnsi="Verdana" w:cs="Arial"/>
                <w:color w:val="0070C0"/>
                <w:sz w:val="18"/>
                <w:szCs w:val="18"/>
                <w:u w:val="single"/>
              </w:rPr>
            </w:pPr>
            <w:r>
              <w:rPr>
                <w:rFonts w:ascii="Verdana" w:hAnsi="Verdana" w:cs="Calibri"/>
                <w:sz w:val="18"/>
                <w:szCs w:val="18"/>
              </w:rPr>
              <w:t>N</w:t>
            </w:r>
            <w:r w:rsidRPr="00185410">
              <w:rPr>
                <w:rFonts w:ascii="Verdana" w:hAnsi="Verdana" w:cs="Calibri"/>
                <w:sz w:val="18"/>
                <w:szCs w:val="18"/>
              </w:rPr>
              <w:t>ielimitowana ilość kluczy licencyjnych</w:t>
            </w:r>
          </w:p>
        </w:tc>
        <w:tc>
          <w:tcPr>
            <w:tcW w:w="992" w:type="dxa"/>
            <w:tcBorders>
              <w:top w:val="single" w:sz="4" w:space="0" w:color="000000"/>
              <w:left w:val="single" w:sz="4" w:space="0" w:color="000000"/>
              <w:bottom w:val="single" w:sz="4" w:space="0" w:color="000000"/>
            </w:tcBorders>
            <w:shd w:val="clear" w:color="auto" w:fill="auto"/>
          </w:tcPr>
          <w:p w14:paraId="64FCDF73" w14:textId="26737B18" w:rsidR="008834A6" w:rsidRPr="00430673" w:rsidRDefault="008062B5" w:rsidP="00323AFB">
            <w:pPr>
              <w:snapToGrid w:val="0"/>
              <w:jc w:val="center"/>
              <w:rPr>
                <w:rFonts w:ascii="Verdana" w:hAnsi="Verdana" w:cs="Arial"/>
                <w:color w:val="0070C0"/>
                <w:sz w:val="18"/>
                <w:szCs w:val="18"/>
              </w:rPr>
            </w:pPr>
            <w:r w:rsidRPr="009E746B">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4153205" w14:textId="77777777" w:rsidR="008834A6" w:rsidRPr="00430673" w:rsidRDefault="008834A6" w:rsidP="00323AFB">
            <w:pPr>
              <w:snapToGrid w:val="0"/>
              <w:rPr>
                <w:rFonts w:ascii="Verdana" w:hAnsi="Verdana" w:cs="Arial"/>
                <w:color w:val="0070C0"/>
                <w:sz w:val="18"/>
                <w:szCs w:val="18"/>
              </w:rPr>
            </w:pPr>
          </w:p>
        </w:tc>
      </w:tr>
      <w:tr w:rsidR="008834A6" w:rsidRPr="00430673" w14:paraId="63A25418" w14:textId="77777777" w:rsidTr="00323AFB">
        <w:tc>
          <w:tcPr>
            <w:tcW w:w="709" w:type="dxa"/>
            <w:tcBorders>
              <w:top w:val="single" w:sz="4" w:space="0" w:color="000000"/>
              <w:left w:val="single" w:sz="4" w:space="0" w:color="000000"/>
              <w:bottom w:val="single" w:sz="4" w:space="0" w:color="000000"/>
            </w:tcBorders>
            <w:shd w:val="clear" w:color="auto" w:fill="auto"/>
          </w:tcPr>
          <w:p w14:paraId="6C243828" w14:textId="77777777" w:rsidR="008834A6" w:rsidRPr="009E746B" w:rsidRDefault="008834A6" w:rsidP="000B6672">
            <w:pPr>
              <w:pStyle w:val="Akapitzlist"/>
              <w:numPr>
                <w:ilvl w:val="0"/>
                <w:numId w:val="66"/>
              </w:numPr>
              <w:snapToGrid w:val="0"/>
              <w:rPr>
                <w:rFonts w:ascii="Verdana" w:hAnsi="Verdana" w:cs="Arial"/>
                <w:b/>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448B57DC" w14:textId="2993B655" w:rsidR="008834A6" w:rsidRPr="00430673" w:rsidRDefault="008062B5" w:rsidP="008062B5">
            <w:pPr>
              <w:rPr>
                <w:rFonts w:ascii="Verdana" w:hAnsi="Verdana" w:cs="Arial"/>
                <w:color w:val="0070C0"/>
                <w:sz w:val="18"/>
                <w:szCs w:val="18"/>
              </w:rPr>
            </w:pPr>
            <w:r w:rsidRPr="00185410">
              <w:rPr>
                <w:rFonts w:ascii="Verdana" w:hAnsi="Verdana" w:cs="Calibri"/>
                <w:sz w:val="18"/>
                <w:szCs w:val="18"/>
              </w:rPr>
              <w:t>Analiz</w:t>
            </w:r>
            <w:r>
              <w:rPr>
                <w:rFonts w:ascii="Verdana" w:hAnsi="Verdana" w:cs="Calibri"/>
                <w:sz w:val="18"/>
                <w:szCs w:val="18"/>
              </w:rPr>
              <w:t>a</w:t>
            </w:r>
            <w:r w:rsidRPr="00185410">
              <w:rPr>
                <w:rFonts w:ascii="Verdana" w:hAnsi="Verdana" w:cs="Calibri"/>
                <w:sz w:val="18"/>
                <w:szCs w:val="18"/>
              </w:rPr>
              <w:t xml:space="preserve"> jakościow</w:t>
            </w:r>
            <w:r>
              <w:rPr>
                <w:rFonts w:ascii="Verdana" w:hAnsi="Verdana" w:cs="Calibri"/>
                <w:sz w:val="18"/>
                <w:szCs w:val="18"/>
              </w:rPr>
              <w:t>a i ilościowa</w:t>
            </w:r>
            <w:r w:rsidRPr="00185410">
              <w:rPr>
                <w:rFonts w:ascii="Verdana" w:hAnsi="Verdana" w:cs="Calibri"/>
                <w:sz w:val="18"/>
                <w:szCs w:val="18"/>
              </w:rPr>
              <w:t xml:space="preserve"> żeli jednokierunkowych</w:t>
            </w:r>
          </w:p>
        </w:tc>
        <w:tc>
          <w:tcPr>
            <w:tcW w:w="992" w:type="dxa"/>
            <w:tcBorders>
              <w:top w:val="single" w:sz="4" w:space="0" w:color="000000"/>
              <w:left w:val="single" w:sz="4" w:space="0" w:color="000000"/>
              <w:bottom w:val="single" w:sz="4" w:space="0" w:color="000000"/>
            </w:tcBorders>
            <w:shd w:val="clear" w:color="auto" w:fill="auto"/>
          </w:tcPr>
          <w:p w14:paraId="30B65A2E" w14:textId="397AA643" w:rsidR="008834A6" w:rsidRPr="00430673" w:rsidRDefault="008062B5" w:rsidP="00323AFB">
            <w:pPr>
              <w:snapToGrid w:val="0"/>
              <w:jc w:val="center"/>
              <w:rPr>
                <w:rFonts w:ascii="Verdana" w:hAnsi="Verdana" w:cs="Arial"/>
                <w:color w:val="0070C0"/>
                <w:sz w:val="18"/>
                <w:szCs w:val="18"/>
              </w:rPr>
            </w:pPr>
            <w:r w:rsidRPr="009E746B">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EAE6695" w14:textId="77777777" w:rsidR="008834A6" w:rsidRPr="00430673" w:rsidRDefault="008834A6" w:rsidP="00323AFB">
            <w:pPr>
              <w:snapToGrid w:val="0"/>
              <w:rPr>
                <w:rFonts w:ascii="Verdana" w:hAnsi="Verdana" w:cs="Arial"/>
                <w:color w:val="0070C0"/>
                <w:sz w:val="18"/>
                <w:szCs w:val="18"/>
              </w:rPr>
            </w:pPr>
          </w:p>
        </w:tc>
      </w:tr>
      <w:tr w:rsidR="008834A6" w:rsidRPr="00430673" w14:paraId="09C7C17A" w14:textId="77777777" w:rsidTr="00323AFB">
        <w:tc>
          <w:tcPr>
            <w:tcW w:w="709" w:type="dxa"/>
            <w:tcBorders>
              <w:top w:val="single" w:sz="4" w:space="0" w:color="000000"/>
              <w:left w:val="single" w:sz="4" w:space="0" w:color="000000"/>
              <w:bottom w:val="single" w:sz="4" w:space="0" w:color="000000"/>
            </w:tcBorders>
            <w:shd w:val="clear" w:color="auto" w:fill="auto"/>
          </w:tcPr>
          <w:p w14:paraId="6581011F" w14:textId="77777777" w:rsidR="008834A6" w:rsidRPr="009E746B" w:rsidRDefault="008834A6" w:rsidP="000B6672">
            <w:pPr>
              <w:pStyle w:val="Akapitzlist"/>
              <w:numPr>
                <w:ilvl w:val="0"/>
                <w:numId w:val="66"/>
              </w:numPr>
              <w:snapToGrid w:val="0"/>
              <w:rPr>
                <w:rFonts w:ascii="Verdana" w:hAnsi="Verdana" w:cs="Arial"/>
                <w:b/>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2114EB63" w14:textId="73038AB0" w:rsidR="008834A6" w:rsidRPr="008062B5" w:rsidRDefault="008062B5" w:rsidP="008062B5">
            <w:pPr>
              <w:rPr>
                <w:rFonts w:ascii="Verdana" w:hAnsi="Verdana" w:cs="Calibri"/>
                <w:sz w:val="18"/>
                <w:szCs w:val="18"/>
              </w:rPr>
            </w:pPr>
            <w:r w:rsidRPr="00185410">
              <w:rPr>
                <w:rFonts w:ascii="Verdana" w:hAnsi="Verdana" w:cs="Calibri"/>
                <w:sz w:val="18"/>
                <w:szCs w:val="18"/>
              </w:rPr>
              <w:t>Jednoczesne wyświetlanie w jednym oknie wszystkich danych, obrazów, histogramów dla analizowanego zdjęci</w:t>
            </w:r>
            <w:r>
              <w:rPr>
                <w:rFonts w:ascii="Verdana" w:hAnsi="Verdana" w:cs="Calibri"/>
                <w:sz w:val="18"/>
                <w:szCs w:val="18"/>
              </w:rPr>
              <w:t>a</w:t>
            </w:r>
          </w:p>
        </w:tc>
        <w:tc>
          <w:tcPr>
            <w:tcW w:w="992" w:type="dxa"/>
            <w:tcBorders>
              <w:top w:val="single" w:sz="4" w:space="0" w:color="000000"/>
              <w:left w:val="single" w:sz="4" w:space="0" w:color="000000"/>
              <w:bottom w:val="single" w:sz="4" w:space="0" w:color="000000"/>
            </w:tcBorders>
            <w:shd w:val="clear" w:color="auto" w:fill="auto"/>
          </w:tcPr>
          <w:p w14:paraId="3A9708BC" w14:textId="2E021697" w:rsidR="008834A6" w:rsidRPr="00430673" w:rsidRDefault="008062B5" w:rsidP="00323AFB">
            <w:pPr>
              <w:snapToGrid w:val="0"/>
              <w:jc w:val="center"/>
              <w:rPr>
                <w:rFonts w:ascii="Verdana" w:hAnsi="Verdana" w:cs="Arial"/>
                <w:color w:val="0070C0"/>
                <w:sz w:val="18"/>
                <w:szCs w:val="18"/>
              </w:rPr>
            </w:pPr>
            <w:r w:rsidRPr="009E746B">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F36F0FC" w14:textId="77777777" w:rsidR="008834A6" w:rsidRPr="00430673" w:rsidRDefault="008834A6" w:rsidP="00323AFB">
            <w:pPr>
              <w:snapToGrid w:val="0"/>
              <w:rPr>
                <w:rFonts w:ascii="Verdana" w:hAnsi="Verdana" w:cs="Arial"/>
                <w:color w:val="0070C0"/>
                <w:sz w:val="18"/>
                <w:szCs w:val="18"/>
              </w:rPr>
            </w:pPr>
          </w:p>
        </w:tc>
      </w:tr>
      <w:tr w:rsidR="008834A6" w:rsidRPr="00430673" w14:paraId="6AF03F88" w14:textId="77777777" w:rsidTr="00323AFB">
        <w:tc>
          <w:tcPr>
            <w:tcW w:w="709" w:type="dxa"/>
            <w:tcBorders>
              <w:top w:val="single" w:sz="4" w:space="0" w:color="000000"/>
              <w:left w:val="single" w:sz="4" w:space="0" w:color="000000"/>
              <w:bottom w:val="single" w:sz="4" w:space="0" w:color="000000"/>
            </w:tcBorders>
            <w:shd w:val="clear" w:color="auto" w:fill="auto"/>
          </w:tcPr>
          <w:p w14:paraId="4F561533" w14:textId="77777777" w:rsidR="008834A6" w:rsidRPr="009E746B" w:rsidRDefault="008834A6" w:rsidP="000B6672">
            <w:pPr>
              <w:pStyle w:val="Akapitzlist"/>
              <w:numPr>
                <w:ilvl w:val="0"/>
                <w:numId w:val="66"/>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347821FD" w14:textId="4377F5A7" w:rsidR="008834A6" w:rsidRPr="00430673" w:rsidRDefault="008062B5" w:rsidP="008062B5">
            <w:pPr>
              <w:rPr>
                <w:rFonts w:ascii="Verdana" w:hAnsi="Verdana" w:cs="Arial"/>
                <w:color w:val="0070C0"/>
                <w:sz w:val="18"/>
                <w:szCs w:val="18"/>
              </w:rPr>
            </w:pPr>
            <w:r w:rsidRPr="00185410">
              <w:rPr>
                <w:rFonts w:ascii="Verdana" w:hAnsi="Verdana" w:cs="Calibri"/>
                <w:sz w:val="18"/>
                <w:szCs w:val="18"/>
              </w:rPr>
              <w:t>Automatyczn</w:t>
            </w:r>
            <w:r>
              <w:rPr>
                <w:rFonts w:ascii="Verdana" w:hAnsi="Verdana" w:cs="Calibri"/>
                <w:sz w:val="18"/>
                <w:szCs w:val="18"/>
              </w:rPr>
              <w:t>a</w:t>
            </w:r>
            <w:r w:rsidRPr="00185410">
              <w:rPr>
                <w:rFonts w:ascii="Verdana" w:hAnsi="Verdana" w:cs="Calibri"/>
                <w:sz w:val="18"/>
                <w:szCs w:val="18"/>
              </w:rPr>
              <w:t xml:space="preserve"> analiz</w:t>
            </w:r>
            <w:r>
              <w:rPr>
                <w:rFonts w:ascii="Verdana" w:hAnsi="Verdana" w:cs="Calibri"/>
                <w:sz w:val="18"/>
                <w:szCs w:val="18"/>
              </w:rPr>
              <w:t>a</w:t>
            </w:r>
            <w:r w:rsidRPr="00185410">
              <w:rPr>
                <w:rFonts w:ascii="Verdana" w:hAnsi="Verdana" w:cs="Calibri"/>
                <w:sz w:val="18"/>
                <w:szCs w:val="18"/>
              </w:rPr>
              <w:t xml:space="preserve"> wielowarstwowych żeli</w:t>
            </w:r>
          </w:p>
        </w:tc>
        <w:tc>
          <w:tcPr>
            <w:tcW w:w="992" w:type="dxa"/>
            <w:tcBorders>
              <w:top w:val="single" w:sz="4" w:space="0" w:color="000000"/>
              <w:left w:val="single" w:sz="4" w:space="0" w:color="000000"/>
              <w:bottom w:val="single" w:sz="4" w:space="0" w:color="000000"/>
            </w:tcBorders>
            <w:shd w:val="clear" w:color="auto" w:fill="auto"/>
          </w:tcPr>
          <w:p w14:paraId="7FBCC64A" w14:textId="6C721B8A" w:rsidR="008834A6" w:rsidRPr="00430673" w:rsidRDefault="008062B5" w:rsidP="00323AFB">
            <w:pPr>
              <w:snapToGrid w:val="0"/>
              <w:jc w:val="center"/>
              <w:rPr>
                <w:rFonts w:ascii="Verdana" w:hAnsi="Verdana" w:cs="Arial"/>
                <w:color w:val="0070C0"/>
                <w:sz w:val="18"/>
                <w:szCs w:val="18"/>
              </w:rPr>
            </w:pPr>
            <w:r w:rsidRPr="009E746B">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8100DDB" w14:textId="77777777" w:rsidR="008834A6" w:rsidRPr="00430673" w:rsidRDefault="008834A6" w:rsidP="00323AFB">
            <w:pPr>
              <w:snapToGrid w:val="0"/>
              <w:rPr>
                <w:rFonts w:ascii="Verdana" w:hAnsi="Verdana" w:cs="Arial"/>
                <w:color w:val="0070C0"/>
                <w:sz w:val="18"/>
                <w:szCs w:val="18"/>
              </w:rPr>
            </w:pPr>
          </w:p>
        </w:tc>
      </w:tr>
      <w:tr w:rsidR="008834A6" w:rsidRPr="00430673" w14:paraId="6D07D9F2" w14:textId="77777777" w:rsidTr="00323AFB">
        <w:tc>
          <w:tcPr>
            <w:tcW w:w="709" w:type="dxa"/>
            <w:tcBorders>
              <w:top w:val="single" w:sz="4" w:space="0" w:color="000000"/>
              <w:left w:val="single" w:sz="4" w:space="0" w:color="000000"/>
              <w:bottom w:val="single" w:sz="4" w:space="0" w:color="000000"/>
            </w:tcBorders>
            <w:shd w:val="clear" w:color="auto" w:fill="auto"/>
          </w:tcPr>
          <w:p w14:paraId="1DC22E5B" w14:textId="77777777" w:rsidR="008834A6" w:rsidRPr="009E746B" w:rsidRDefault="008834A6" w:rsidP="000B6672">
            <w:pPr>
              <w:pStyle w:val="Akapitzlist"/>
              <w:numPr>
                <w:ilvl w:val="0"/>
                <w:numId w:val="66"/>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3D792CE7" w14:textId="175BCF03" w:rsidR="008834A6" w:rsidRPr="00430673" w:rsidRDefault="008062B5" w:rsidP="008062B5">
            <w:pPr>
              <w:rPr>
                <w:rFonts w:ascii="Verdana" w:hAnsi="Verdana" w:cs="Arial"/>
                <w:color w:val="0070C0"/>
                <w:sz w:val="18"/>
                <w:szCs w:val="18"/>
              </w:rPr>
            </w:pPr>
            <w:r w:rsidRPr="00185410">
              <w:rPr>
                <w:rFonts w:ascii="Verdana" w:hAnsi="Verdana" w:cs="Calibri"/>
                <w:sz w:val="18"/>
                <w:szCs w:val="18"/>
              </w:rPr>
              <w:t>Przedstawienie na jednym obrazie w tym samym czasie masy cząsteczkowej i densytometrii dając rezultat w postaci tabeli</w:t>
            </w:r>
          </w:p>
        </w:tc>
        <w:tc>
          <w:tcPr>
            <w:tcW w:w="992" w:type="dxa"/>
            <w:tcBorders>
              <w:top w:val="single" w:sz="4" w:space="0" w:color="000000"/>
              <w:left w:val="single" w:sz="4" w:space="0" w:color="000000"/>
              <w:bottom w:val="single" w:sz="4" w:space="0" w:color="000000"/>
            </w:tcBorders>
            <w:shd w:val="clear" w:color="auto" w:fill="auto"/>
          </w:tcPr>
          <w:p w14:paraId="6CBC7D92" w14:textId="75E579C5" w:rsidR="008834A6" w:rsidRPr="00430673" w:rsidRDefault="008062B5" w:rsidP="00323AFB">
            <w:pPr>
              <w:snapToGrid w:val="0"/>
              <w:jc w:val="center"/>
              <w:rPr>
                <w:rFonts w:ascii="Verdana" w:hAnsi="Verdana" w:cs="Arial"/>
                <w:color w:val="0070C0"/>
                <w:sz w:val="18"/>
                <w:szCs w:val="18"/>
              </w:rPr>
            </w:pPr>
            <w:r w:rsidRPr="009E746B">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62A3A36" w14:textId="77777777" w:rsidR="008834A6" w:rsidRPr="00430673" w:rsidRDefault="008834A6" w:rsidP="00323AFB">
            <w:pPr>
              <w:snapToGrid w:val="0"/>
              <w:rPr>
                <w:rFonts w:ascii="Verdana" w:hAnsi="Verdana" w:cs="Arial"/>
                <w:color w:val="0070C0"/>
                <w:sz w:val="18"/>
                <w:szCs w:val="18"/>
              </w:rPr>
            </w:pPr>
          </w:p>
        </w:tc>
      </w:tr>
      <w:tr w:rsidR="008834A6" w:rsidRPr="00430673" w14:paraId="118A4A3B" w14:textId="77777777" w:rsidTr="00323AFB">
        <w:tc>
          <w:tcPr>
            <w:tcW w:w="709" w:type="dxa"/>
            <w:tcBorders>
              <w:top w:val="single" w:sz="4" w:space="0" w:color="000000"/>
              <w:left w:val="single" w:sz="4" w:space="0" w:color="000000"/>
              <w:bottom w:val="single" w:sz="4" w:space="0" w:color="000000"/>
            </w:tcBorders>
            <w:shd w:val="clear" w:color="auto" w:fill="auto"/>
          </w:tcPr>
          <w:p w14:paraId="6140F8D2" w14:textId="77777777" w:rsidR="008834A6" w:rsidRPr="009E746B" w:rsidRDefault="008834A6" w:rsidP="000B6672">
            <w:pPr>
              <w:pStyle w:val="Akapitzlist"/>
              <w:numPr>
                <w:ilvl w:val="0"/>
                <w:numId w:val="66"/>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14967D50" w14:textId="649000C3" w:rsidR="008834A6" w:rsidRPr="00430673" w:rsidRDefault="008062B5" w:rsidP="00323AFB">
            <w:pPr>
              <w:rPr>
                <w:rFonts w:ascii="Verdana" w:hAnsi="Verdana" w:cs="Arial"/>
                <w:color w:val="0070C0"/>
                <w:sz w:val="18"/>
                <w:szCs w:val="18"/>
              </w:rPr>
            </w:pPr>
            <w:r w:rsidRPr="00185410">
              <w:rPr>
                <w:rFonts w:ascii="Verdana" w:hAnsi="Verdana" w:cs="Calibri"/>
                <w:sz w:val="18"/>
                <w:szCs w:val="18"/>
              </w:rPr>
              <w:t>Automatyczne rozpoznawanie ścieżek i prążków rozdziału elektroforetycznego</w:t>
            </w:r>
          </w:p>
        </w:tc>
        <w:tc>
          <w:tcPr>
            <w:tcW w:w="992" w:type="dxa"/>
            <w:tcBorders>
              <w:top w:val="single" w:sz="4" w:space="0" w:color="000000"/>
              <w:left w:val="single" w:sz="4" w:space="0" w:color="000000"/>
              <w:bottom w:val="single" w:sz="4" w:space="0" w:color="000000"/>
            </w:tcBorders>
            <w:shd w:val="clear" w:color="auto" w:fill="auto"/>
          </w:tcPr>
          <w:p w14:paraId="6C52248D" w14:textId="410BFEE7" w:rsidR="008834A6" w:rsidRPr="00430673" w:rsidRDefault="008062B5" w:rsidP="00323AFB">
            <w:pPr>
              <w:snapToGrid w:val="0"/>
              <w:jc w:val="center"/>
              <w:rPr>
                <w:rFonts w:ascii="Verdana" w:hAnsi="Verdana" w:cs="Arial"/>
                <w:color w:val="0070C0"/>
                <w:sz w:val="18"/>
                <w:szCs w:val="18"/>
              </w:rPr>
            </w:pPr>
            <w:r w:rsidRPr="009E746B">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65121CC" w14:textId="77777777" w:rsidR="008834A6" w:rsidRPr="00430673" w:rsidRDefault="008834A6" w:rsidP="00323AFB">
            <w:pPr>
              <w:snapToGrid w:val="0"/>
              <w:rPr>
                <w:rFonts w:ascii="Verdana" w:hAnsi="Verdana" w:cs="Arial"/>
                <w:color w:val="0070C0"/>
                <w:sz w:val="18"/>
                <w:szCs w:val="18"/>
              </w:rPr>
            </w:pPr>
          </w:p>
        </w:tc>
      </w:tr>
      <w:tr w:rsidR="008834A6" w:rsidRPr="00430673" w14:paraId="55AC36B1" w14:textId="77777777" w:rsidTr="00323AFB">
        <w:tc>
          <w:tcPr>
            <w:tcW w:w="709" w:type="dxa"/>
            <w:tcBorders>
              <w:top w:val="single" w:sz="4" w:space="0" w:color="000000"/>
              <w:left w:val="single" w:sz="4" w:space="0" w:color="000000"/>
              <w:bottom w:val="single" w:sz="4" w:space="0" w:color="000000"/>
            </w:tcBorders>
            <w:shd w:val="clear" w:color="auto" w:fill="auto"/>
          </w:tcPr>
          <w:p w14:paraId="014E78FA" w14:textId="77777777" w:rsidR="008834A6" w:rsidRPr="009E746B" w:rsidRDefault="008834A6" w:rsidP="000B6672">
            <w:pPr>
              <w:pStyle w:val="Akapitzlist"/>
              <w:numPr>
                <w:ilvl w:val="0"/>
                <w:numId w:val="66"/>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3A83C37F" w14:textId="7C89BD89" w:rsidR="008834A6" w:rsidRPr="00430673" w:rsidRDefault="008062B5" w:rsidP="008062B5">
            <w:pPr>
              <w:rPr>
                <w:rFonts w:ascii="Verdana" w:hAnsi="Verdana" w:cs="Arial"/>
                <w:color w:val="0070C0"/>
                <w:sz w:val="18"/>
                <w:szCs w:val="18"/>
              </w:rPr>
            </w:pPr>
            <w:r w:rsidRPr="00185410">
              <w:rPr>
                <w:rFonts w:ascii="Verdana" w:hAnsi="Verdana" w:cs="Calibri"/>
                <w:sz w:val="18"/>
                <w:szCs w:val="18"/>
              </w:rPr>
              <w:t>Automatyczn</w:t>
            </w:r>
            <w:r>
              <w:rPr>
                <w:rFonts w:ascii="Verdana" w:hAnsi="Verdana" w:cs="Calibri"/>
                <w:sz w:val="18"/>
                <w:szCs w:val="18"/>
              </w:rPr>
              <w:t>a</w:t>
            </w:r>
            <w:r w:rsidRPr="00185410">
              <w:rPr>
                <w:rFonts w:ascii="Verdana" w:hAnsi="Verdana" w:cs="Calibri"/>
                <w:sz w:val="18"/>
                <w:szCs w:val="18"/>
              </w:rPr>
              <w:t xml:space="preserve"> detekcj</w:t>
            </w:r>
            <w:r>
              <w:rPr>
                <w:rFonts w:ascii="Verdana" w:hAnsi="Verdana" w:cs="Calibri"/>
                <w:sz w:val="18"/>
                <w:szCs w:val="18"/>
              </w:rPr>
              <w:t>a</w:t>
            </w:r>
            <w:r w:rsidRPr="00185410">
              <w:rPr>
                <w:rFonts w:ascii="Verdana" w:hAnsi="Verdana" w:cs="Calibri"/>
                <w:sz w:val="18"/>
                <w:szCs w:val="18"/>
              </w:rPr>
              <w:t xml:space="preserve"> zniekształconych prążków i ścieżek z możliwością manualnej korekcji</w:t>
            </w:r>
          </w:p>
        </w:tc>
        <w:tc>
          <w:tcPr>
            <w:tcW w:w="992" w:type="dxa"/>
            <w:tcBorders>
              <w:top w:val="single" w:sz="4" w:space="0" w:color="000000"/>
              <w:left w:val="single" w:sz="4" w:space="0" w:color="000000"/>
              <w:bottom w:val="single" w:sz="4" w:space="0" w:color="000000"/>
            </w:tcBorders>
            <w:shd w:val="clear" w:color="auto" w:fill="auto"/>
          </w:tcPr>
          <w:p w14:paraId="6BEFAD36" w14:textId="6D51E408" w:rsidR="008834A6" w:rsidRPr="00430673" w:rsidRDefault="008062B5" w:rsidP="00323AFB">
            <w:pPr>
              <w:snapToGrid w:val="0"/>
              <w:jc w:val="center"/>
              <w:rPr>
                <w:rFonts w:ascii="Verdana" w:hAnsi="Verdana" w:cs="Arial"/>
                <w:color w:val="0070C0"/>
                <w:sz w:val="18"/>
                <w:szCs w:val="18"/>
              </w:rPr>
            </w:pPr>
            <w:r w:rsidRPr="009E746B">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4D4E042" w14:textId="77777777" w:rsidR="008834A6" w:rsidRPr="00430673" w:rsidRDefault="008834A6" w:rsidP="00323AFB">
            <w:pPr>
              <w:snapToGrid w:val="0"/>
              <w:rPr>
                <w:rFonts w:ascii="Verdana" w:hAnsi="Verdana" w:cs="Arial"/>
                <w:color w:val="0070C0"/>
                <w:sz w:val="18"/>
                <w:szCs w:val="18"/>
              </w:rPr>
            </w:pPr>
          </w:p>
        </w:tc>
      </w:tr>
      <w:tr w:rsidR="008834A6" w:rsidRPr="00430673" w14:paraId="4D45E76F" w14:textId="77777777" w:rsidTr="00323AFB">
        <w:tc>
          <w:tcPr>
            <w:tcW w:w="709" w:type="dxa"/>
            <w:tcBorders>
              <w:top w:val="single" w:sz="4" w:space="0" w:color="000000"/>
              <w:left w:val="single" w:sz="4" w:space="0" w:color="000000"/>
              <w:bottom w:val="single" w:sz="4" w:space="0" w:color="000000"/>
            </w:tcBorders>
            <w:shd w:val="clear" w:color="auto" w:fill="auto"/>
          </w:tcPr>
          <w:p w14:paraId="4ABB01A9" w14:textId="77777777" w:rsidR="008834A6" w:rsidRPr="009E746B" w:rsidRDefault="008834A6" w:rsidP="000B6672">
            <w:pPr>
              <w:pStyle w:val="Akapitzlist"/>
              <w:numPr>
                <w:ilvl w:val="0"/>
                <w:numId w:val="66"/>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033B96AD" w14:textId="580B5A89" w:rsidR="008834A6" w:rsidRPr="00430673" w:rsidRDefault="00A467BA" w:rsidP="00A467BA">
            <w:pPr>
              <w:rPr>
                <w:rFonts w:ascii="Verdana" w:hAnsi="Verdana"/>
                <w:color w:val="0070C0"/>
                <w:sz w:val="18"/>
                <w:szCs w:val="18"/>
              </w:rPr>
            </w:pPr>
            <w:r w:rsidRPr="00185410">
              <w:rPr>
                <w:rFonts w:ascii="Verdana" w:hAnsi="Verdana" w:cs="Calibri"/>
                <w:sz w:val="18"/>
                <w:szCs w:val="18"/>
              </w:rPr>
              <w:t>Automatyczna korekcj</w:t>
            </w:r>
            <w:r>
              <w:rPr>
                <w:rFonts w:ascii="Verdana" w:hAnsi="Verdana" w:cs="Calibri"/>
                <w:sz w:val="18"/>
                <w:szCs w:val="18"/>
              </w:rPr>
              <w:t>a</w:t>
            </w:r>
            <w:r w:rsidRPr="00185410">
              <w:rPr>
                <w:rFonts w:ascii="Verdana" w:hAnsi="Verdana" w:cs="Calibri"/>
                <w:sz w:val="18"/>
                <w:szCs w:val="18"/>
              </w:rPr>
              <w:t xml:space="preserve"> tła (metody multipleksowe)</w:t>
            </w:r>
          </w:p>
        </w:tc>
        <w:tc>
          <w:tcPr>
            <w:tcW w:w="992" w:type="dxa"/>
            <w:tcBorders>
              <w:top w:val="single" w:sz="4" w:space="0" w:color="000000"/>
              <w:left w:val="single" w:sz="4" w:space="0" w:color="000000"/>
              <w:bottom w:val="single" w:sz="4" w:space="0" w:color="000000"/>
            </w:tcBorders>
            <w:shd w:val="clear" w:color="auto" w:fill="auto"/>
          </w:tcPr>
          <w:p w14:paraId="20101C01" w14:textId="703FE96F" w:rsidR="008834A6" w:rsidRPr="00430673" w:rsidRDefault="005D5862" w:rsidP="00323AFB">
            <w:pPr>
              <w:snapToGrid w:val="0"/>
              <w:jc w:val="center"/>
              <w:rPr>
                <w:rFonts w:ascii="Verdana" w:hAnsi="Verdana" w:cs="Arial"/>
                <w:color w:val="0070C0"/>
                <w:sz w:val="18"/>
                <w:szCs w:val="18"/>
              </w:rPr>
            </w:pPr>
            <w:r w:rsidRPr="009E746B">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50F0BD6" w14:textId="77777777" w:rsidR="008834A6" w:rsidRPr="00430673" w:rsidRDefault="008834A6" w:rsidP="00323AFB">
            <w:pPr>
              <w:snapToGrid w:val="0"/>
              <w:rPr>
                <w:rFonts w:ascii="Verdana" w:hAnsi="Verdana" w:cs="Arial"/>
                <w:b/>
                <w:color w:val="0070C0"/>
                <w:sz w:val="18"/>
                <w:szCs w:val="18"/>
              </w:rPr>
            </w:pPr>
          </w:p>
        </w:tc>
      </w:tr>
      <w:tr w:rsidR="008834A6" w:rsidRPr="00430673" w14:paraId="24E0529E" w14:textId="77777777" w:rsidTr="00323AFB">
        <w:tc>
          <w:tcPr>
            <w:tcW w:w="709" w:type="dxa"/>
            <w:tcBorders>
              <w:top w:val="single" w:sz="4" w:space="0" w:color="000000"/>
              <w:left w:val="single" w:sz="4" w:space="0" w:color="000000"/>
              <w:bottom w:val="single" w:sz="4" w:space="0" w:color="000000"/>
            </w:tcBorders>
            <w:shd w:val="clear" w:color="auto" w:fill="auto"/>
          </w:tcPr>
          <w:p w14:paraId="0DCC6D3C" w14:textId="77777777" w:rsidR="008834A6" w:rsidRPr="009E746B" w:rsidRDefault="008834A6" w:rsidP="000B6672">
            <w:pPr>
              <w:pStyle w:val="Akapitzlist"/>
              <w:numPr>
                <w:ilvl w:val="0"/>
                <w:numId w:val="66"/>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76875D74" w14:textId="1BBF3514" w:rsidR="008834A6" w:rsidRPr="005D5862" w:rsidRDefault="005D5862" w:rsidP="005D5862">
            <w:pPr>
              <w:rPr>
                <w:rFonts w:ascii="Verdana" w:hAnsi="Verdana" w:cs="Calibri"/>
                <w:sz w:val="18"/>
                <w:szCs w:val="18"/>
              </w:rPr>
            </w:pPr>
            <w:r w:rsidRPr="00185410">
              <w:rPr>
                <w:rFonts w:ascii="Verdana" w:hAnsi="Verdana" w:cs="Calibri"/>
                <w:sz w:val="18"/>
                <w:szCs w:val="18"/>
              </w:rPr>
              <w:t>Automatyczne wyznaczanie masy molekularnej prążków białek, DNA, RNA oraz Rf prążków</w:t>
            </w:r>
          </w:p>
        </w:tc>
        <w:tc>
          <w:tcPr>
            <w:tcW w:w="992" w:type="dxa"/>
            <w:tcBorders>
              <w:top w:val="single" w:sz="4" w:space="0" w:color="000000"/>
              <w:left w:val="single" w:sz="4" w:space="0" w:color="000000"/>
              <w:bottom w:val="single" w:sz="4" w:space="0" w:color="000000"/>
            </w:tcBorders>
            <w:shd w:val="clear" w:color="auto" w:fill="auto"/>
          </w:tcPr>
          <w:p w14:paraId="42190FFF" w14:textId="42BFBF4E" w:rsidR="008834A6" w:rsidRPr="00430673" w:rsidRDefault="005D5862" w:rsidP="00323AFB">
            <w:pPr>
              <w:snapToGrid w:val="0"/>
              <w:jc w:val="center"/>
              <w:rPr>
                <w:rFonts w:ascii="Verdana" w:hAnsi="Verdana" w:cs="Arial"/>
                <w:color w:val="0070C0"/>
                <w:sz w:val="18"/>
                <w:szCs w:val="18"/>
              </w:rPr>
            </w:pPr>
            <w:r w:rsidRPr="009E746B">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6876FFE" w14:textId="77777777" w:rsidR="008834A6" w:rsidRPr="00430673" w:rsidRDefault="008834A6" w:rsidP="00323AFB">
            <w:pPr>
              <w:snapToGrid w:val="0"/>
              <w:rPr>
                <w:rFonts w:ascii="Verdana" w:hAnsi="Verdana" w:cs="Arial"/>
                <w:b/>
                <w:color w:val="0070C0"/>
                <w:sz w:val="18"/>
                <w:szCs w:val="18"/>
              </w:rPr>
            </w:pPr>
          </w:p>
        </w:tc>
      </w:tr>
      <w:tr w:rsidR="008834A6" w:rsidRPr="00430673" w14:paraId="3F30D700" w14:textId="77777777" w:rsidTr="00323AFB">
        <w:tc>
          <w:tcPr>
            <w:tcW w:w="709" w:type="dxa"/>
            <w:tcBorders>
              <w:top w:val="single" w:sz="4" w:space="0" w:color="000000"/>
              <w:left w:val="single" w:sz="4" w:space="0" w:color="000000"/>
              <w:bottom w:val="single" w:sz="4" w:space="0" w:color="000000"/>
            </w:tcBorders>
            <w:shd w:val="clear" w:color="auto" w:fill="auto"/>
          </w:tcPr>
          <w:p w14:paraId="4CCE4E17" w14:textId="77777777" w:rsidR="008834A6" w:rsidRPr="009E746B" w:rsidRDefault="008834A6" w:rsidP="000B6672">
            <w:pPr>
              <w:pStyle w:val="Akapitzlist"/>
              <w:numPr>
                <w:ilvl w:val="0"/>
                <w:numId w:val="66"/>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2196A844" w14:textId="4B48C4BA" w:rsidR="008834A6" w:rsidRPr="005D5862" w:rsidRDefault="005D5862" w:rsidP="005D5862">
            <w:pPr>
              <w:rPr>
                <w:rFonts w:ascii="Verdana" w:hAnsi="Verdana" w:cs="Calibri"/>
                <w:sz w:val="18"/>
                <w:szCs w:val="18"/>
              </w:rPr>
            </w:pPr>
            <w:r w:rsidRPr="00185410">
              <w:rPr>
                <w:rFonts w:ascii="Verdana" w:hAnsi="Verdana" w:cs="Calibri"/>
                <w:sz w:val="18"/>
                <w:szCs w:val="18"/>
              </w:rPr>
              <w:t>Automatyczne wyznaczanie masy prążka (ilościowe oznaczanie densytometryczne)</w:t>
            </w:r>
          </w:p>
        </w:tc>
        <w:tc>
          <w:tcPr>
            <w:tcW w:w="992" w:type="dxa"/>
            <w:tcBorders>
              <w:top w:val="single" w:sz="4" w:space="0" w:color="000000"/>
              <w:left w:val="single" w:sz="4" w:space="0" w:color="000000"/>
              <w:bottom w:val="single" w:sz="4" w:space="0" w:color="000000"/>
            </w:tcBorders>
            <w:shd w:val="clear" w:color="auto" w:fill="auto"/>
          </w:tcPr>
          <w:p w14:paraId="2BC1FF5D" w14:textId="1D02B56F" w:rsidR="008834A6" w:rsidRPr="00430673" w:rsidRDefault="005D5862" w:rsidP="00323AFB">
            <w:pPr>
              <w:snapToGrid w:val="0"/>
              <w:jc w:val="center"/>
              <w:rPr>
                <w:rFonts w:ascii="Verdana" w:hAnsi="Verdana" w:cs="Arial"/>
                <w:color w:val="0070C0"/>
                <w:sz w:val="18"/>
                <w:szCs w:val="18"/>
              </w:rPr>
            </w:pPr>
            <w:r w:rsidRPr="009E746B">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C6E5146" w14:textId="77777777" w:rsidR="008834A6" w:rsidRPr="00430673" w:rsidRDefault="008834A6" w:rsidP="00323AFB">
            <w:pPr>
              <w:snapToGrid w:val="0"/>
              <w:rPr>
                <w:rFonts w:ascii="Verdana" w:hAnsi="Verdana" w:cs="Arial"/>
                <w:b/>
                <w:color w:val="0070C0"/>
                <w:sz w:val="18"/>
                <w:szCs w:val="18"/>
              </w:rPr>
            </w:pPr>
          </w:p>
        </w:tc>
      </w:tr>
      <w:tr w:rsidR="008834A6" w:rsidRPr="00430673" w14:paraId="4D6D6B3C" w14:textId="77777777" w:rsidTr="00323AFB">
        <w:tc>
          <w:tcPr>
            <w:tcW w:w="709" w:type="dxa"/>
            <w:tcBorders>
              <w:top w:val="single" w:sz="4" w:space="0" w:color="000000"/>
              <w:left w:val="single" w:sz="4" w:space="0" w:color="000000"/>
              <w:bottom w:val="single" w:sz="4" w:space="0" w:color="000000"/>
            </w:tcBorders>
            <w:shd w:val="clear" w:color="auto" w:fill="auto"/>
          </w:tcPr>
          <w:p w14:paraId="4FB4FC68" w14:textId="77777777" w:rsidR="008834A6" w:rsidRPr="009E746B" w:rsidRDefault="008834A6" w:rsidP="000B6672">
            <w:pPr>
              <w:pStyle w:val="Akapitzlist"/>
              <w:numPr>
                <w:ilvl w:val="0"/>
                <w:numId w:val="66"/>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6D4400B7" w14:textId="34270F2B" w:rsidR="008834A6" w:rsidRPr="005D5862" w:rsidRDefault="005D5862" w:rsidP="005D5862">
            <w:pPr>
              <w:rPr>
                <w:rFonts w:ascii="Verdana" w:hAnsi="Verdana" w:cs="Calibri"/>
                <w:sz w:val="18"/>
                <w:szCs w:val="18"/>
              </w:rPr>
            </w:pPr>
            <w:r w:rsidRPr="00185410">
              <w:rPr>
                <w:rFonts w:ascii="Verdana" w:hAnsi="Verdana" w:cs="Calibri"/>
                <w:sz w:val="18"/>
                <w:szCs w:val="18"/>
              </w:rPr>
              <w:t>Automatyczne i ręczne prz</w:t>
            </w:r>
            <w:r>
              <w:rPr>
                <w:rFonts w:ascii="Verdana" w:hAnsi="Verdana" w:cs="Calibri"/>
                <w:sz w:val="18"/>
                <w:szCs w:val="18"/>
              </w:rPr>
              <w:t>ypisywanie parametrów standardu</w:t>
            </w:r>
          </w:p>
        </w:tc>
        <w:tc>
          <w:tcPr>
            <w:tcW w:w="992" w:type="dxa"/>
            <w:tcBorders>
              <w:top w:val="single" w:sz="4" w:space="0" w:color="000000"/>
              <w:left w:val="single" w:sz="4" w:space="0" w:color="000000"/>
              <w:bottom w:val="single" w:sz="4" w:space="0" w:color="000000"/>
            </w:tcBorders>
            <w:shd w:val="clear" w:color="auto" w:fill="auto"/>
          </w:tcPr>
          <w:p w14:paraId="64DC4BA3" w14:textId="0BF72A49" w:rsidR="008834A6" w:rsidRPr="00430673" w:rsidRDefault="005D5862" w:rsidP="00323AFB">
            <w:pPr>
              <w:snapToGrid w:val="0"/>
              <w:jc w:val="center"/>
              <w:rPr>
                <w:rFonts w:ascii="Verdana" w:hAnsi="Verdana" w:cs="Arial"/>
                <w:color w:val="0070C0"/>
                <w:sz w:val="18"/>
                <w:szCs w:val="18"/>
              </w:rPr>
            </w:pPr>
            <w:r w:rsidRPr="009E746B">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24EA06D" w14:textId="77777777" w:rsidR="008834A6" w:rsidRPr="00430673" w:rsidRDefault="008834A6" w:rsidP="00323AFB">
            <w:pPr>
              <w:snapToGrid w:val="0"/>
              <w:rPr>
                <w:rFonts w:ascii="Verdana" w:hAnsi="Verdana" w:cs="Arial"/>
                <w:b/>
                <w:color w:val="0070C0"/>
                <w:sz w:val="18"/>
                <w:szCs w:val="18"/>
              </w:rPr>
            </w:pPr>
          </w:p>
        </w:tc>
      </w:tr>
      <w:tr w:rsidR="008834A6" w:rsidRPr="00430673" w14:paraId="16063881" w14:textId="77777777" w:rsidTr="00323AFB">
        <w:tc>
          <w:tcPr>
            <w:tcW w:w="709" w:type="dxa"/>
            <w:tcBorders>
              <w:top w:val="single" w:sz="4" w:space="0" w:color="000000"/>
              <w:left w:val="single" w:sz="4" w:space="0" w:color="000000"/>
              <w:bottom w:val="single" w:sz="4" w:space="0" w:color="000000"/>
            </w:tcBorders>
            <w:shd w:val="clear" w:color="auto" w:fill="auto"/>
          </w:tcPr>
          <w:p w14:paraId="79B7BD87" w14:textId="77777777" w:rsidR="008834A6" w:rsidRPr="009E746B" w:rsidRDefault="008834A6" w:rsidP="000B6672">
            <w:pPr>
              <w:pStyle w:val="Akapitzlist"/>
              <w:numPr>
                <w:ilvl w:val="0"/>
                <w:numId w:val="66"/>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18EED0FE" w14:textId="3BDB0DFD" w:rsidR="008834A6" w:rsidRPr="005D5862" w:rsidRDefault="005D5862" w:rsidP="005D5862">
            <w:pPr>
              <w:rPr>
                <w:rFonts w:ascii="Verdana" w:hAnsi="Verdana" w:cs="Calibri"/>
                <w:sz w:val="18"/>
                <w:szCs w:val="18"/>
              </w:rPr>
            </w:pPr>
            <w:r w:rsidRPr="00185410">
              <w:rPr>
                <w:rFonts w:ascii="Verdana" w:hAnsi="Verdana" w:cs="Calibri"/>
                <w:sz w:val="18"/>
                <w:szCs w:val="18"/>
              </w:rPr>
              <w:t>Automatyczne liczenie kolonii bakteryjnych (również kolorowych)</w:t>
            </w:r>
          </w:p>
        </w:tc>
        <w:tc>
          <w:tcPr>
            <w:tcW w:w="992" w:type="dxa"/>
            <w:tcBorders>
              <w:top w:val="single" w:sz="4" w:space="0" w:color="000000"/>
              <w:left w:val="single" w:sz="4" w:space="0" w:color="000000"/>
              <w:bottom w:val="single" w:sz="4" w:space="0" w:color="000000"/>
            </w:tcBorders>
            <w:shd w:val="clear" w:color="auto" w:fill="auto"/>
          </w:tcPr>
          <w:p w14:paraId="1CD457F3" w14:textId="241DE686" w:rsidR="008834A6" w:rsidRPr="00430673" w:rsidRDefault="005D5862" w:rsidP="00323AFB">
            <w:pPr>
              <w:snapToGrid w:val="0"/>
              <w:jc w:val="center"/>
              <w:rPr>
                <w:rFonts w:ascii="Verdana" w:hAnsi="Verdana" w:cs="Arial"/>
                <w:color w:val="0070C0"/>
                <w:sz w:val="18"/>
                <w:szCs w:val="18"/>
              </w:rPr>
            </w:pPr>
            <w:r w:rsidRPr="009E746B">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93EB72F" w14:textId="77777777" w:rsidR="008834A6" w:rsidRPr="00430673" w:rsidRDefault="008834A6" w:rsidP="00323AFB">
            <w:pPr>
              <w:snapToGrid w:val="0"/>
              <w:rPr>
                <w:rFonts w:ascii="Verdana" w:hAnsi="Verdana" w:cs="Arial"/>
                <w:b/>
                <w:color w:val="0070C0"/>
                <w:sz w:val="18"/>
                <w:szCs w:val="18"/>
              </w:rPr>
            </w:pPr>
          </w:p>
        </w:tc>
      </w:tr>
      <w:tr w:rsidR="008834A6" w:rsidRPr="00430673" w14:paraId="48A11FED" w14:textId="77777777" w:rsidTr="00323AFB">
        <w:tc>
          <w:tcPr>
            <w:tcW w:w="709" w:type="dxa"/>
            <w:tcBorders>
              <w:top w:val="single" w:sz="4" w:space="0" w:color="000000"/>
              <w:left w:val="single" w:sz="4" w:space="0" w:color="000000"/>
              <w:bottom w:val="single" w:sz="4" w:space="0" w:color="000000"/>
            </w:tcBorders>
            <w:shd w:val="clear" w:color="auto" w:fill="auto"/>
          </w:tcPr>
          <w:p w14:paraId="07B269B5" w14:textId="77777777" w:rsidR="008834A6" w:rsidRPr="009E746B" w:rsidRDefault="008834A6" w:rsidP="000B6672">
            <w:pPr>
              <w:pStyle w:val="Akapitzlist"/>
              <w:numPr>
                <w:ilvl w:val="0"/>
                <w:numId w:val="66"/>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628E0B1C" w14:textId="2898818F" w:rsidR="008834A6" w:rsidRPr="005D5862" w:rsidRDefault="00AF49C4" w:rsidP="005D5862">
            <w:pPr>
              <w:rPr>
                <w:rFonts w:ascii="Verdana" w:hAnsi="Verdana" w:cs="Calibri"/>
                <w:sz w:val="18"/>
                <w:szCs w:val="18"/>
              </w:rPr>
            </w:pPr>
            <w:r>
              <w:rPr>
                <w:rFonts w:ascii="Verdana" w:hAnsi="Verdana" w:cs="Calibri"/>
                <w:sz w:val="18"/>
                <w:szCs w:val="18"/>
              </w:rPr>
              <w:t xml:space="preserve">Automatyczna analiza spot </w:t>
            </w:r>
            <w:r w:rsidR="005D5862" w:rsidRPr="00185410">
              <w:rPr>
                <w:rFonts w:ascii="Verdana" w:hAnsi="Verdana" w:cs="Calibri"/>
                <w:sz w:val="18"/>
                <w:szCs w:val="18"/>
              </w:rPr>
              <w:t xml:space="preserve">blotów </w:t>
            </w:r>
          </w:p>
        </w:tc>
        <w:tc>
          <w:tcPr>
            <w:tcW w:w="992" w:type="dxa"/>
            <w:tcBorders>
              <w:top w:val="single" w:sz="4" w:space="0" w:color="000000"/>
              <w:left w:val="single" w:sz="4" w:space="0" w:color="000000"/>
              <w:bottom w:val="single" w:sz="4" w:space="0" w:color="000000"/>
            </w:tcBorders>
            <w:shd w:val="clear" w:color="auto" w:fill="auto"/>
          </w:tcPr>
          <w:p w14:paraId="7E4D2083" w14:textId="2A215868" w:rsidR="008834A6" w:rsidRPr="00430673" w:rsidRDefault="005D5862" w:rsidP="00323AFB">
            <w:pPr>
              <w:snapToGrid w:val="0"/>
              <w:jc w:val="center"/>
              <w:rPr>
                <w:rFonts w:ascii="Verdana" w:hAnsi="Verdana" w:cs="Arial"/>
                <w:color w:val="0070C0"/>
                <w:sz w:val="18"/>
                <w:szCs w:val="18"/>
              </w:rPr>
            </w:pPr>
            <w:r w:rsidRPr="009E746B">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FE53EA4" w14:textId="77777777" w:rsidR="008834A6" w:rsidRPr="00430673" w:rsidRDefault="008834A6" w:rsidP="00323AFB">
            <w:pPr>
              <w:snapToGrid w:val="0"/>
              <w:rPr>
                <w:rFonts w:ascii="Verdana" w:hAnsi="Verdana" w:cs="Arial"/>
                <w:b/>
                <w:color w:val="0070C0"/>
                <w:sz w:val="18"/>
                <w:szCs w:val="18"/>
              </w:rPr>
            </w:pPr>
          </w:p>
        </w:tc>
      </w:tr>
      <w:tr w:rsidR="008834A6" w:rsidRPr="00430673" w14:paraId="6EC1F8DB" w14:textId="77777777" w:rsidTr="00323AFB">
        <w:tc>
          <w:tcPr>
            <w:tcW w:w="709" w:type="dxa"/>
            <w:tcBorders>
              <w:top w:val="single" w:sz="4" w:space="0" w:color="000000"/>
              <w:left w:val="single" w:sz="4" w:space="0" w:color="000000"/>
              <w:bottom w:val="single" w:sz="4" w:space="0" w:color="000000"/>
            </w:tcBorders>
            <w:shd w:val="clear" w:color="auto" w:fill="auto"/>
          </w:tcPr>
          <w:p w14:paraId="685294CC" w14:textId="77777777" w:rsidR="008834A6" w:rsidRPr="009E746B" w:rsidRDefault="008834A6" w:rsidP="000B6672">
            <w:pPr>
              <w:pStyle w:val="Akapitzlist"/>
              <w:numPr>
                <w:ilvl w:val="0"/>
                <w:numId w:val="66"/>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43233DCF" w14:textId="767AC7AE" w:rsidR="008834A6" w:rsidRPr="005D5862" w:rsidRDefault="005D5862" w:rsidP="005D5862">
            <w:pPr>
              <w:rPr>
                <w:rFonts w:ascii="Verdana" w:hAnsi="Verdana" w:cs="Calibri"/>
                <w:sz w:val="18"/>
                <w:szCs w:val="18"/>
              </w:rPr>
            </w:pPr>
            <w:r w:rsidRPr="00185410">
              <w:rPr>
                <w:rFonts w:ascii="Verdana" w:hAnsi="Verdana" w:cs="Calibri"/>
                <w:sz w:val="18"/>
                <w:szCs w:val="18"/>
              </w:rPr>
              <w:t>Kreowanie rezultatów w postaci wykresów i tabel, wykreślanie profili ścieżek</w:t>
            </w:r>
          </w:p>
        </w:tc>
        <w:tc>
          <w:tcPr>
            <w:tcW w:w="992" w:type="dxa"/>
            <w:tcBorders>
              <w:top w:val="single" w:sz="4" w:space="0" w:color="000000"/>
              <w:left w:val="single" w:sz="4" w:space="0" w:color="000000"/>
              <w:bottom w:val="single" w:sz="4" w:space="0" w:color="000000"/>
            </w:tcBorders>
            <w:shd w:val="clear" w:color="auto" w:fill="auto"/>
          </w:tcPr>
          <w:p w14:paraId="3A071706" w14:textId="5C494A52" w:rsidR="008834A6" w:rsidRPr="00430673" w:rsidRDefault="005D5862" w:rsidP="00323AFB">
            <w:pPr>
              <w:snapToGrid w:val="0"/>
              <w:jc w:val="center"/>
              <w:rPr>
                <w:rFonts w:ascii="Verdana" w:hAnsi="Verdana" w:cs="Arial"/>
                <w:color w:val="0070C0"/>
                <w:sz w:val="18"/>
                <w:szCs w:val="18"/>
              </w:rPr>
            </w:pPr>
            <w:r w:rsidRPr="009E746B">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D0B1F71" w14:textId="77777777" w:rsidR="008834A6" w:rsidRPr="00430673" w:rsidRDefault="008834A6" w:rsidP="00323AFB">
            <w:pPr>
              <w:snapToGrid w:val="0"/>
              <w:rPr>
                <w:rFonts w:ascii="Verdana" w:hAnsi="Verdana" w:cs="Arial"/>
                <w:b/>
                <w:color w:val="0070C0"/>
                <w:sz w:val="18"/>
                <w:szCs w:val="18"/>
              </w:rPr>
            </w:pPr>
          </w:p>
        </w:tc>
      </w:tr>
      <w:tr w:rsidR="008834A6" w:rsidRPr="00430673" w14:paraId="0B43C497" w14:textId="77777777" w:rsidTr="00323AFB">
        <w:tc>
          <w:tcPr>
            <w:tcW w:w="709" w:type="dxa"/>
            <w:tcBorders>
              <w:top w:val="single" w:sz="4" w:space="0" w:color="000000"/>
              <w:left w:val="single" w:sz="4" w:space="0" w:color="000000"/>
              <w:bottom w:val="single" w:sz="4" w:space="0" w:color="000000"/>
            </w:tcBorders>
            <w:shd w:val="clear" w:color="auto" w:fill="auto"/>
          </w:tcPr>
          <w:p w14:paraId="2274DC5A" w14:textId="77777777" w:rsidR="008834A6" w:rsidRPr="009E746B" w:rsidRDefault="008834A6" w:rsidP="000B6672">
            <w:pPr>
              <w:pStyle w:val="Akapitzlist"/>
              <w:numPr>
                <w:ilvl w:val="0"/>
                <w:numId w:val="66"/>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783626A8" w14:textId="7F44063C" w:rsidR="008834A6" w:rsidRPr="005D5862" w:rsidRDefault="005D5862" w:rsidP="005D5862">
            <w:pPr>
              <w:rPr>
                <w:rFonts w:ascii="Verdana" w:hAnsi="Verdana" w:cs="Calibri"/>
                <w:sz w:val="18"/>
                <w:szCs w:val="18"/>
              </w:rPr>
            </w:pPr>
            <w:r w:rsidRPr="00185410">
              <w:rPr>
                <w:rFonts w:ascii="Verdana" w:hAnsi="Verdana" w:cs="Calibri"/>
                <w:sz w:val="18"/>
                <w:szCs w:val="18"/>
              </w:rPr>
              <w:t>Automatyczne sporządzanie raportów z dokonywanych analiz</w:t>
            </w:r>
          </w:p>
        </w:tc>
        <w:tc>
          <w:tcPr>
            <w:tcW w:w="992" w:type="dxa"/>
            <w:tcBorders>
              <w:top w:val="single" w:sz="4" w:space="0" w:color="000000"/>
              <w:left w:val="single" w:sz="4" w:space="0" w:color="000000"/>
              <w:bottom w:val="single" w:sz="4" w:space="0" w:color="000000"/>
            </w:tcBorders>
            <w:shd w:val="clear" w:color="auto" w:fill="auto"/>
          </w:tcPr>
          <w:p w14:paraId="5076038D" w14:textId="02B52301" w:rsidR="008834A6" w:rsidRPr="00430673" w:rsidRDefault="005D5862" w:rsidP="00323AFB">
            <w:pPr>
              <w:snapToGrid w:val="0"/>
              <w:jc w:val="center"/>
              <w:rPr>
                <w:rFonts w:ascii="Verdana" w:hAnsi="Verdana" w:cs="Arial"/>
                <w:color w:val="0070C0"/>
                <w:sz w:val="18"/>
                <w:szCs w:val="18"/>
              </w:rPr>
            </w:pPr>
            <w:r w:rsidRPr="009E746B">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A731043" w14:textId="77777777" w:rsidR="008834A6" w:rsidRPr="00430673" w:rsidRDefault="008834A6" w:rsidP="00323AFB">
            <w:pPr>
              <w:snapToGrid w:val="0"/>
              <w:rPr>
                <w:rFonts w:ascii="Verdana" w:hAnsi="Verdana" w:cs="Arial"/>
                <w:b/>
                <w:color w:val="0070C0"/>
                <w:sz w:val="18"/>
                <w:szCs w:val="18"/>
              </w:rPr>
            </w:pPr>
          </w:p>
        </w:tc>
      </w:tr>
      <w:tr w:rsidR="008834A6" w:rsidRPr="00430673" w14:paraId="181AC841" w14:textId="77777777" w:rsidTr="00323AFB">
        <w:tc>
          <w:tcPr>
            <w:tcW w:w="709" w:type="dxa"/>
            <w:tcBorders>
              <w:top w:val="single" w:sz="4" w:space="0" w:color="000000"/>
              <w:left w:val="single" w:sz="4" w:space="0" w:color="000000"/>
              <w:bottom w:val="single" w:sz="4" w:space="0" w:color="000000"/>
            </w:tcBorders>
            <w:shd w:val="clear" w:color="auto" w:fill="auto"/>
          </w:tcPr>
          <w:p w14:paraId="41D99E10" w14:textId="77777777" w:rsidR="008834A6" w:rsidRPr="009E746B" w:rsidRDefault="008834A6" w:rsidP="000B6672">
            <w:pPr>
              <w:pStyle w:val="Akapitzlist"/>
              <w:numPr>
                <w:ilvl w:val="0"/>
                <w:numId w:val="66"/>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5491910C" w14:textId="21301278" w:rsidR="008834A6" w:rsidRPr="005D5862" w:rsidRDefault="005D5862" w:rsidP="005D5862">
            <w:pPr>
              <w:rPr>
                <w:rFonts w:ascii="Verdana" w:hAnsi="Verdana" w:cs="Calibri"/>
                <w:sz w:val="18"/>
                <w:szCs w:val="18"/>
              </w:rPr>
            </w:pPr>
            <w:r w:rsidRPr="00185410">
              <w:rPr>
                <w:rFonts w:ascii="Verdana" w:hAnsi="Verdana" w:cs="Calibri"/>
                <w:sz w:val="18"/>
                <w:szCs w:val="18"/>
              </w:rPr>
              <w:t>Pełne wypełnienie wymogów raportowania zgodnie z Dobrą Praktyką Laboratoryjną</w:t>
            </w:r>
          </w:p>
        </w:tc>
        <w:tc>
          <w:tcPr>
            <w:tcW w:w="992" w:type="dxa"/>
            <w:tcBorders>
              <w:top w:val="single" w:sz="4" w:space="0" w:color="000000"/>
              <w:left w:val="single" w:sz="4" w:space="0" w:color="000000"/>
              <w:bottom w:val="single" w:sz="4" w:space="0" w:color="000000"/>
            </w:tcBorders>
            <w:shd w:val="clear" w:color="auto" w:fill="auto"/>
          </w:tcPr>
          <w:p w14:paraId="6F764CE7" w14:textId="7A0C9076" w:rsidR="008834A6" w:rsidRPr="00430673" w:rsidRDefault="005D5862" w:rsidP="00323AFB">
            <w:pPr>
              <w:snapToGrid w:val="0"/>
              <w:jc w:val="center"/>
              <w:rPr>
                <w:rFonts w:ascii="Verdana" w:hAnsi="Verdana" w:cs="Arial"/>
                <w:color w:val="0070C0"/>
                <w:sz w:val="18"/>
                <w:szCs w:val="18"/>
              </w:rPr>
            </w:pPr>
            <w:r w:rsidRPr="009E746B">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8712810" w14:textId="77777777" w:rsidR="008834A6" w:rsidRPr="00430673" w:rsidRDefault="008834A6" w:rsidP="00323AFB">
            <w:pPr>
              <w:snapToGrid w:val="0"/>
              <w:rPr>
                <w:rFonts w:ascii="Verdana" w:hAnsi="Verdana" w:cs="Arial"/>
                <w:b/>
                <w:color w:val="0070C0"/>
                <w:sz w:val="18"/>
                <w:szCs w:val="18"/>
              </w:rPr>
            </w:pPr>
          </w:p>
        </w:tc>
      </w:tr>
      <w:tr w:rsidR="008834A6" w:rsidRPr="00430673" w14:paraId="367985DD" w14:textId="77777777" w:rsidTr="00323AFB">
        <w:tc>
          <w:tcPr>
            <w:tcW w:w="709" w:type="dxa"/>
            <w:tcBorders>
              <w:top w:val="single" w:sz="4" w:space="0" w:color="000000"/>
              <w:left w:val="single" w:sz="4" w:space="0" w:color="000000"/>
              <w:bottom w:val="single" w:sz="4" w:space="0" w:color="000000"/>
            </w:tcBorders>
            <w:shd w:val="clear" w:color="auto" w:fill="auto"/>
          </w:tcPr>
          <w:p w14:paraId="5681224E" w14:textId="77777777" w:rsidR="008834A6" w:rsidRPr="009E746B" w:rsidRDefault="008834A6" w:rsidP="000B6672">
            <w:pPr>
              <w:pStyle w:val="Akapitzlist"/>
              <w:numPr>
                <w:ilvl w:val="0"/>
                <w:numId w:val="66"/>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330DE91F" w14:textId="3554EBA8" w:rsidR="008834A6" w:rsidRPr="005D5862" w:rsidRDefault="005D5862" w:rsidP="00FA559C">
            <w:pPr>
              <w:rPr>
                <w:rFonts w:ascii="Verdana" w:hAnsi="Verdana" w:cs="Calibri"/>
                <w:sz w:val="18"/>
                <w:szCs w:val="18"/>
              </w:rPr>
            </w:pPr>
            <w:r w:rsidRPr="00185410">
              <w:rPr>
                <w:rFonts w:ascii="Verdana" w:hAnsi="Verdana" w:cs="Calibri"/>
                <w:sz w:val="18"/>
                <w:szCs w:val="18"/>
              </w:rPr>
              <w:t xml:space="preserve">Bezpośrednie połączenie z programem Excel, </w:t>
            </w:r>
            <w:r w:rsidRPr="004E0CC0">
              <w:rPr>
                <w:rFonts w:ascii="Verdana" w:hAnsi="Verdana" w:cs="Calibri"/>
                <w:color w:val="000000" w:themeColor="text1"/>
                <w:sz w:val="18"/>
                <w:szCs w:val="18"/>
              </w:rPr>
              <w:t>Word</w:t>
            </w:r>
            <w:r w:rsidR="00FA559C">
              <w:rPr>
                <w:rFonts w:ascii="Verdana" w:hAnsi="Verdana" w:cs="Calibri"/>
                <w:color w:val="000000" w:themeColor="text1"/>
                <w:sz w:val="18"/>
                <w:szCs w:val="18"/>
              </w:rPr>
              <w:t xml:space="preserve">, które działają w środowisku </w:t>
            </w:r>
            <w:r w:rsidR="004E0CC0" w:rsidRPr="004E0CC0">
              <w:rPr>
                <w:rFonts w:ascii="Verdana" w:hAnsi="Verdana" w:cs="Calibri"/>
                <w:color w:val="000000" w:themeColor="text1"/>
                <w:sz w:val="18"/>
                <w:szCs w:val="18"/>
              </w:rPr>
              <w:t>Ms Office 2016</w:t>
            </w:r>
            <w:r w:rsidR="00FA559C">
              <w:rPr>
                <w:rFonts w:ascii="Verdana" w:hAnsi="Verdana" w:cs="Calibri"/>
                <w:color w:val="000000" w:themeColor="text1"/>
                <w:sz w:val="18"/>
                <w:szCs w:val="18"/>
              </w:rPr>
              <w:t xml:space="preserve"> (takie posiada Zamawiający</w:t>
            </w:r>
            <w:r w:rsidR="00D97358" w:rsidRPr="004E0CC0">
              <w:rPr>
                <w:rFonts w:ascii="Verdana" w:hAnsi="Verdana" w:cs="Calibri"/>
                <w:color w:val="000000" w:themeColor="text1"/>
                <w:sz w:val="18"/>
                <w:szCs w:val="18"/>
              </w:rPr>
              <w:t>)</w:t>
            </w:r>
          </w:p>
        </w:tc>
        <w:tc>
          <w:tcPr>
            <w:tcW w:w="992" w:type="dxa"/>
            <w:tcBorders>
              <w:top w:val="single" w:sz="4" w:space="0" w:color="000000"/>
              <w:left w:val="single" w:sz="4" w:space="0" w:color="000000"/>
              <w:bottom w:val="single" w:sz="4" w:space="0" w:color="000000"/>
            </w:tcBorders>
            <w:shd w:val="clear" w:color="auto" w:fill="auto"/>
          </w:tcPr>
          <w:p w14:paraId="37B51B7C" w14:textId="4F0EFA6D" w:rsidR="008834A6" w:rsidRPr="00430673" w:rsidRDefault="005D5862" w:rsidP="00323AFB">
            <w:pPr>
              <w:snapToGrid w:val="0"/>
              <w:jc w:val="center"/>
              <w:rPr>
                <w:rFonts w:ascii="Verdana" w:hAnsi="Verdana" w:cs="Arial"/>
                <w:color w:val="0070C0"/>
                <w:sz w:val="18"/>
                <w:szCs w:val="18"/>
              </w:rPr>
            </w:pPr>
            <w:r w:rsidRPr="009E746B">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9EC39FE" w14:textId="77777777" w:rsidR="008834A6" w:rsidRPr="00430673" w:rsidRDefault="008834A6" w:rsidP="00323AFB">
            <w:pPr>
              <w:snapToGrid w:val="0"/>
              <w:rPr>
                <w:rFonts w:ascii="Verdana" w:hAnsi="Verdana" w:cs="Arial"/>
                <w:b/>
                <w:color w:val="0070C0"/>
                <w:sz w:val="18"/>
                <w:szCs w:val="18"/>
              </w:rPr>
            </w:pPr>
          </w:p>
        </w:tc>
      </w:tr>
      <w:tr w:rsidR="005D5862" w:rsidRPr="00430673" w14:paraId="282183BF" w14:textId="77777777" w:rsidTr="00323AFB">
        <w:tc>
          <w:tcPr>
            <w:tcW w:w="709" w:type="dxa"/>
            <w:tcBorders>
              <w:top w:val="single" w:sz="4" w:space="0" w:color="000000"/>
              <w:left w:val="single" w:sz="4" w:space="0" w:color="000000"/>
              <w:bottom w:val="single" w:sz="4" w:space="0" w:color="000000"/>
            </w:tcBorders>
            <w:shd w:val="clear" w:color="auto" w:fill="auto"/>
          </w:tcPr>
          <w:p w14:paraId="01A1CF55" w14:textId="77777777" w:rsidR="005D5862" w:rsidRPr="009E746B" w:rsidRDefault="005D5862" w:rsidP="000B6672">
            <w:pPr>
              <w:pStyle w:val="Akapitzlist"/>
              <w:numPr>
                <w:ilvl w:val="0"/>
                <w:numId w:val="66"/>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379BB051" w14:textId="3C0265CA" w:rsidR="005D5862" w:rsidRPr="00185410" w:rsidRDefault="005D5862" w:rsidP="005D5862">
            <w:pPr>
              <w:rPr>
                <w:rFonts w:ascii="Verdana" w:hAnsi="Verdana" w:cs="Calibri"/>
                <w:sz w:val="18"/>
                <w:szCs w:val="18"/>
              </w:rPr>
            </w:pPr>
            <w:r w:rsidRPr="00185410">
              <w:rPr>
                <w:rFonts w:ascii="Verdana" w:hAnsi="Verdana" w:cs="Calibri"/>
                <w:sz w:val="18"/>
                <w:szCs w:val="18"/>
              </w:rPr>
              <w:t>Kreślenie dendrogramów również w postaci „drzewek”</w:t>
            </w:r>
          </w:p>
        </w:tc>
        <w:tc>
          <w:tcPr>
            <w:tcW w:w="992" w:type="dxa"/>
            <w:tcBorders>
              <w:top w:val="single" w:sz="4" w:space="0" w:color="000000"/>
              <w:left w:val="single" w:sz="4" w:space="0" w:color="000000"/>
              <w:bottom w:val="single" w:sz="4" w:space="0" w:color="000000"/>
            </w:tcBorders>
            <w:shd w:val="clear" w:color="auto" w:fill="auto"/>
          </w:tcPr>
          <w:p w14:paraId="6AC7F55B" w14:textId="0CAA063C" w:rsidR="005D5862" w:rsidRPr="00430673" w:rsidRDefault="005D5862" w:rsidP="00323AFB">
            <w:pPr>
              <w:snapToGrid w:val="0"/>
              <w:jc w:val="center"/>
              <w:rPr>
                <w:rFonts w:ascii="Verdana" w:hAnsi="Verdana" w:cs="Arial"/>
                <w:color w:val="0070C0"/>
                <w:sz w:val="18"/>
                <w:szCs w:val="18"/>
              </w:rPr>
            </w:pPr>
            <w:r w:rsidRPr="009E746B">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41C98E0" w14:textId="77777777" w:rsidR="005D5862" w:rsidRPr="00430673" w:rsidRDefault="005D5862" w:rsidP="00323AFB">
            <w:pPr>
              <w:snapToGrid w:val="0"/>
              <w:rPr>
                <w:rFonts w:ascii="Verdana" w:hAnsi="Verdana" w:cs="Arial"/>
                <w:b/>
                <w:color w:val="0070C0"/>
                <w:sz w:val="18"/>
                <w:szCs w:val="18"/>
              </w:rPr>
            </w:pPr>
          </w:p>
        </w:tc>
      </w:tr>
      <w:tr w:rsidR="005D5862" w:rsidRPr="00430673" w14:paraId="6F03F74A" w14:textId="77777777" w:rsidTr="00323AFB">
        <w:tc>
          <w:tcPr>
            <w:tcW w:w="709" w:type="dxa"/>
            <w:tcBorders>
              <w:top w:val="single" w:sz="4" w:space="0" w:color="000000"/>
              <w:left w:val="single" w:sz="4" w:space="0" w:color="000000"/>
              <w:bottom w:val="single" w:sz="4" w:space="0" w:color="000000"/>
            </w:tcBorders>
            <w:shd w:val="clear" w:color="auto" w:fill="auto"/>
          </w:tcPr>
          <w:p w14:paraId="4A278F24" w14:textId="77777777" w:rsidR="005D5862" w:rsidRPr="009E746B" w:rsidRDefault="005D5862" w:rsidP="000B6672">
            <w:pPr>
              <w:pStyle w:val="Akapitzlist"/>
              <w:numPr>
                <w:ilvl w:val="0"/>
                <w:numId w:val="66"/>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6AAB29D3" w14:textId="5A2862D8" w:rsidR="005D5862" w:rsidRPr="00185410" w:rsidRDefault="005F2558" w:rsidP="00AF49C4">
            <w:pPr>
              <w:rPr>
                <w:rFonts w:ascii="Verdana" w:hAnsi="Verdana" w:cs="Calibri"/>
                <w:sz w:val="18"/>
                <w:szCs w:val="18"/>
              </w:rPr>
            </w:pPr>
            <w:r w:rsidRPr="00185410">
              <w:rPr>
                <w:rFonts w:ascii="Verdana" w:hAnsi="Verdana" w:cs="Calibri"/>
                <w:sz w:val="18"/>
                <w:szCs w:val="18"/>
              </w:rPr>
              <w:t>Nielimitowana ilość kopii oprogramowania do analizy zawierających wszystkie powyższe</w:t>
            </w:r>
          </w:p>
        </w:tc>
        <w:tc>
          <w:tcPr>
            <w:tcW w:w="992" w:type="dxa"/>
            <w:tcBorders>
              <w:top w:val="single" w:sz="4" w:space="0" w:color="000000"/>
              <w:left w:val="single" w:sz="4" w:space="0" w:color="000000"/>
              <w:bottom w:val="single" w:sz="4" w:space="0" w:color="000000"/>
            </w:tcBorders>
            <w:shd w:val="clear" w:color="auto" w:fill="auto"/>
          </w:tcPr>
          <w:p w14:paraId="43706403" w14:textId="6B1945F0" w:rsidR="005D5862" w:rsidRPr="00430673" w:rsidRDefault="008518C4" w:rsidP="00323AFB">
            <w:pPr>
              <w:snapToGrid w:val="0"/>
              <w:jc w:val="center"/>
              <w:rPr>
                <w:rFonts w:ascii="Verdana" w:hAnsi="Verdana" w:cs="Arial"/>
                <w:color w:val="0070C0"/>
                <w:sz w:val="18"/>
                <w:szCs w:val="18"/>
              </w:rPr>
            </w:pPr>
            <w:r w:rsidRPr="009E746B">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9B99132" w14:textId="77777777" w:rsidR="005D5862" w:rsidRPr="00430673" w:rsidRDefault="005D5862" w:rsidP="00323AFB">
            <w:pPr>
              <w:snapToGrid w:val="0"/>
              <w:rPr>
                <w:rFonts w:ascii="Verdana" w:hAnsi="Verdana" w:cs="Arial"/>
                <w:b/>
                <w:color w:val="0070C0"/>
                <w:sz w:val="18"/>
                <w:szCs w:val="18"/>
              </w:rPr>
            </w:pPr>
          </w:p>
        </w:tc>
      </w:tr>
      <w:tr w:rsidR="005D5862" w:rsidRPr="00430673" w14:paraId="46302D74" w14:textId="77777777" w:rsidTr="00323AFB">
        <w:tc>
          <w:tcPr>
            <w:tcW w:w="709" w:type="dxa"/>
            <w:tcBorders>
              <w:top w:val="single" w:sz="4" w:space="0" w:color="000000"/>
              <w:left w:val="single" w:sz="4" w:space="0" w:color="000000"/>
              <w:bottom w:val="single" w:sz="4" w:space="0" w:color="000000"/>
            </w:tcBorders>
            <w:shd w:val="clear" w:color="auto" w:fill="auto"/>
          </w:tcPr>
          <w:p w14:paraId="64AF6024" w14:textId="77777777" w:rsidR="005D5862" w:rsidRPr="009E746B" w:rsidRDefault="005D5862" w:rsidP="000B6672">
            <w:pPr>
              <w:pStyle w:val="Akapitzlist"/>
              <w:numPr>
                <w:ilvl w:val="0"/>
                <w:numId w:val="66"/>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3708364C" w14:textId="5D0254AB" w:rsidR="005D5862" w:rsidRPr="00185410" w:rsidRDefault="00D40C28" w:rsidP="005D5862">
            <w:pPr>
              <w:rPr>
                <w:rFonts w:ascii="Verdana" w:hAnsi="Verdana" w:cs="Calibri"/>
                <w:sz w:val="18"/>
                <w:szCs w:val="18"/>
              </w:rPr>
            </w:pPr>
            <w:r w:rsidRPr="00185410">
              <w:rPr>
                <w:rFonts w:ascii="Verdana" w:hAnsi="Verdana"/>
                <w:sz w:val="18"/>
                <w:szCs w:val="18"/>
              </w:rPr>
              <w:t>Zestaw do elektroforezy wraz z zasilaczem i pakietem startowym</w:t>
            </w:r>
          </w:p>
        </w:tc>
        <w:tc>
          <w:tcPr>
            <w:tcW w:w="992" w:type="dxa"/>
            <w:tcBorders>
              <w:top w:val="single" w:sz="4" w:space="0" w:color="000000"/>
              <w:left w:val="single" w:sz="4" w:space="0" w:color="000000"/>
              <w:bottom w:val="single" w:sz="4" w:space="0" w:color="000000"/>
            </w:tcBorders>
            <w:shd w:val="clear" w:color="auto" w:fill="auto"/>
          </w:tcPr>
          <w:p w14:paraId="5117C6B1" w14:textId="439CEB78" w:rsidR="005D5862" w:rsidRPr="00430673" w:rsidRDefault="008518C4" w:rsidP="00323AFB">
            <w:pPr>
              <w:snapToGrid w:val="0"/>
              <w:jc w:val="center"/>
              <w:rPr>
                <w:rFonts w:ascii="Verdana" w:hAnsi="Verdana" w:cs="Arial"/>
                <w:color w:val="0070C0"/>
                <w:sz w:val="18"/>
                <w:szCs w:val="18"/>
              </w:rPr>
            </w:pPr>
            <w:r w:rsidRPr="009E746B">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82E6046" w14:textId="77777777" w:rsidR="005D5862" w:rsidRPr="00430673" w:rsidRDefault="005D5862" w:rsidP="00323AFB">
            <w:pPr>
              <w:snapToGrid w:val="0"/>
              <w:rPr>
                <w:rFonts w:ascii="Verdana" w:hAnsi="Verdana" w:cs="Arial"/>
                <w:b/>
                <w:color w:val="0070C0"/>
                <w:sz w:val="18"/>
                <w:szCs w:val="18"/>
              </w:rPr>
            </w:pPr>
          </w:p>
        </w:tc>
      </w:tr>
      <w:tr w:rsidR="00D40C28" w:rsidRPr="00430673" w14:paraId="58A14ACA" w14:textId="77777777" w:rsidTr="00323AFB">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Pr>
          <w:p w14:paraId="581C8182" w14:textId="5861C62D" w:rsidR="00D40C28" w:rsidRPr="00D40C28" w:rsidRDefault="00D40C28" w:rsidP="00323AFB">
            <w:pPr>
              <w:snapToGrid w:val="0"/>
              <w:rPr>
                <w:rFonts w:ascii="Verdana" w:hAnsi="Verdana" w:cs="Arial"/>
                <w:b/>
                <w:color w:val="0070C0"/>
                <w:sz w:val="18"/>
                <w:szCs w:val="18"/>
              </w:rPr>
            </w:pPr>
            <w:r w:rsidRPr="00D40C28">
              <w:rPr>
                <w:rFonts w:ascii="Verdana" w:hAnsi="Verdana"/>
                <w:b/>
                <w:sz w:val="18"/>
                <w:szCs w:val="18"/>
              </w:rPr>
              <w:t>Zestaw do elektroforezy wraz z zasilaczem i pakietem startowym</w:t>
            </w:r>
          </w:p>
        </w:tc>
      </w:tr>
      <w:tr w:rsidR="00D40C28" w:rsidRPr="00430673" w14:paraId="1D1F1E4B" w14:textId="77777777" w:rsidTr="00323AFB">
        <w:tc>
          <w:tcPr>
            <w:tcW w:w="709" w:type="dxa"/>
            <w:tcBorders>
              <w:top w:val="single" w:sz="4" w:space="0" w:color="000000"/>
              <w:left w:val="single" w:sz="4" w:space="0" w:color="000000"/>
              <w:bottom w:val="single" w:sz="4" w:space="0" w:color="000000"/>
            </w:tcBorders>
            <w:shd w:val="clear" w:color="auto" w:fill="auto"/>
          </w:tcPr>
          <w:p w14:paraId="486713FD" w14:textId="77777777" w:rsidR="00D40C28" w:rsidRPr="00425769" w:rsidRDefault="00D40C28" w:rsidP="000B6672">
            <w:pPr>
              <w:pStyle w:val="Akapitzlist"/>
              <w:numPr>
                <w:ilvl w:val="0"/>
                <w:numId w:val="66"/>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3576A3B5" w14:textId="5641DBE8" w:rsidR="00D40C28" w:rsidRPr="00425769" w:rsidRDefault="002045B1" w:rsidP="00425769">
            <w:pPr>
              <w:rPr>
                <w:rFonts w:ascii="Verdana" w:hAnsi="Verdana"/>
                <w:color w:val="000000" w:themeColor="text1"/>
                <w:sz w:val="18"/>
                <w:szCs w:val="18"/>
              </w:rPr>
            </w:pPr>
            <w:r w:rsidRPr="00425769">
              <w:rPr>
                <w:rFonts w:ascii="Verdana" w:hAnsi="Verdana"/>
                <w:color w:val="000000" w:themeColor="text1"/>
                <w:sz w:val="18"/>
                <w:szCs w:val="18"/>
              </w:rPr>
              <w:t xml:space="preserve">System umożliwiający pracę z żelami o wymiarach </w:t>
            </w:r>
            <w:r w:rsidR="00F34954" w:rsidRPr="00425769">
              <w:rPr>
                <w:rFonts w:ascii="Verdana" w:hAnsi="Verdana"/>
                <w:color w:val="000000" w:themeColor="text1"/>
                <w:sz w:val="18"/>
                <w:szCs w:val="18"/>
              </w:rPr>
              <w:t xml:space="preserve">max </w:t>
            </w:r>
            <w:r w:rsidRPr="00425769">
              <w:rPr>
                <w:rFonts w:ascii="Verdana" w:hAnsi="Verdana"/>
                <w:color w:val="000000" w:themeColor="text1"/>
                <w:sz w:val="18"/>
                <w:szCs w:val="18"/>
              </w:rPr>
              <w:t xml:space="preserve">10 x 10 cm oraz </w:t>
            </w:r>
            <w:r w:rsidR="00F34954" w:rsidRPr="00425769">
              <w:rPr>
                <w:rFonts w:ascii="Verdana" w:hAnsi="Verdana"/>
                <w:color w:val="000000" w:themeColor="text1"/>
                <w:sz w:val="18"/>
                <w:szCs w:val="18"/>
              </w:rPr>
              <w:t xml:space="preserve">max </w:t>
            </w:r>
            <w:r w:rsidRPr="00425769">
              <w:rPr>
                <w:rFonts w:ascii="Verdana" w:hAnsi="Verdana"/>
                <w:color w:val="000000" w:themeColor="text1"/>
                <w:sz w:val="18"/>
                <w:szCs w:val="18"/>
              </w:rPr>
              <w:t>10 x 7 cm</w:t>
            </w:r>
            <w:r w:rsidR="00425769" w:rsidRPr="00425769">
              <w:rPr>
                <w:rFonts w:ascii="Verdana" w:hAnsi="Verdana"/>
                <w:color w:val="000000" w:themeColor="text1"/>
                <w:sz w:val="18"/>
                <w:szCs w:val="18"/>
              </w:rPr>
              <w:t xml:space="preserve">. </w:t>
            </w:r>
            <w:r w:rsidRPr="00425769">
              <w:rPr>
                <w:rFonts w:ascii="Verdana" w:hAnsi="Verdana"/>
                <w:color w:val="000000" w:themeColor="text1"/>
                <w:sz w:val="18"/>
                <w:szCs w:val="18"/>
              </w:rPr>
              <w:t>Objętość buforu do dodania maksymalnie 300 ml</w:t>
            </w:r>
          </w:p>
        </w:tc>
        <w:tc>
          <w:tcPr>
            <w:tcW w:w="992" w:type="dxa"/>
            <w:tcBorders>
              <w:top w:val="single" w:sz="4" w:space="0" w:color="000000"/>
              <w:left w:val="single" w:sz="4" w:space="0" w:color="000000"/>
              <w:bottom w:val="single" w:sz="4" w:space="0" w:color="000000"/>
            </w:tcBorders>
            <w:shd w:val="clear" w:color="auto" w:fill="auto"/>
          </w:tcPr>
          <w:p w14:paraId="23732595" w14:textId="760227FE" w:rsidR="00D40C28" w:rsidRPr="00430673" w:rsidRDefault="008518C4" w:rsidP="00323AFB">
            <w:pPr>
              <w:snapToGrid w:val="0"/>
              <w:jc w:val="center"/>
              <w:rPr>
                <w:rFonts w:ascii="Verdana" w:hAnsi="Verdana" w:cs="Arial"/>
                <w:color w:val="0070C0"/>
                <w:sz w:val="18"/>
                <w:szCs w:val="18"/>
              </w:rPr>
            </w:pPr>
            <w:r w:rsidRPr="009E746B">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3757BE8" w14:textId="77777777" w:rsidR="00D40C28" w:rsidRPr="00430673" w:rsidRDefault="00D40C28" w:rsidP="00323AFB">
            <w:pPr>
              <w:snapToGrid w:val="0"/>
              <w:rPr>
                <w:rFonts w:ascii="Verdana" w:hAnsi="Verdana" w:cs="Arial"/>
                <w:b/>
                <w:color w:val="0070C0"/>
                <w:sz w:val="18"/>
                <w:szCs w:val="18"/>
              </w:rPr>
            </w:pPr>
          </w:p>
        </w:tc>
      </w:tr>
      <w:tr w:rsidR="00D40C28" w:rsidRPr="00430673" w14:paraId="35278118" w14:textId="77777777" w:rsidTr="00323AFB">
        <w:tc>
          <w:tcPr>
            <w:tcW w:w="709" w:type="dxa"/>
            <w:tcBorders>
              <w:top w:val="single" w:sz="4" w:space="0" w:color="000000"/>
              <w:left w:val="single" w:sz="4" w:space="0" w:color="000000"/>
              <w:bottom w:val="single" w:sz="4" w:space="0" w:color="000000"/>
            </w:tcBorders>
            <w:shd w:val="clear" w:color="auto" w:fill="auto"/>
          </w:tcPr>
          <w:p w14:paraId="5B9DCF68" w14:textId="77777777" w:rsidR="00D40C28" w:rsidRPr="009E746B" w:rsidRDefault="00D40C28" w:rsidP="000B6672">
            <w:pPr>
              <w:pStyle w:val="Akapitzlist"/>
              <w:numPr>
                <w:ilvl w:val="0"/>
                <w:numId w:val="66"/>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502A9CDA" w14:textId="68A2F36F" w:rsidR="00D40C28" w:rsidRPr="00185410" w:rsidRDefault="002045B1" w:rsidP="005D5862">
            <w:pPr>
              <w:rPr>
                <w:rFonts w:ascii="Verdana" w:hAnsi="Verdana"/>
                <w:sz w:val="18"/>
                <w:szCs w:val="18"/>
              </w:rPr>
            </w:pPr>
            <w:r w:rsidRPr="00185410">
              <w:rPr>
                <w:rFonts w:ascii="Verdana" w:hAnsi="Verdana"/>
                <w:sz w:val="18"/>
                <w:szCs w:val="18"/>
              </w:rPr>
              <w:t>System do elektroforezy o wymiarach nie większych niż 12.5 x 22 x 9</w:t>
            </w:r>
            <w:r w:rsidR="00103E3A">
              <w:rPr>
                <w:rFonts w:ascii="Verdana" w:hAnsi="Verdana"/>
                <w:sz w:val="18"/>
                <w:szCs w:val="18"/>
              </w:rPr>
              <w:t xml:space="preserve"> </w:t>
            </w:r>
            <w:r w:rsidRPr="00185410">
              <w:rPr>
                <w:rFonts w:ascii="Verdana" w:hAnsi="Verdana"/>
                <w:sz w:val="18"/>
                <w:szCs w:val="18"/>
              </w:rPr>
              <w:t>cm</w:t>
            </w:r>
          </w:p>
        </w:tc>
        <w:tc>
          <w:tcPr>
            <w:tcW w:w="992" w:type="dxa"/>
            <w:tcBorders>
              <w:top w:val="single" w:sz="4" w:space="0" w:color="000000"/>
              <w:left w:val="single" w:sz="4" w:space="0" w:color="000000"/>
              <w:bottom w:val="single" w:sz="4" w:space="0" w:color="000000"/>
            </w:tcBorders>
            <w:shd w:val="clear" w:color="auto" w:fill="auto"/>
          </w:tcPr>
          <w:p w14:paraId="0DD02965" w14:textId="4BC52D77" w:rsidR="00D40C28" w:rsidRPr="00430673" w:rsidRDefault="008518C4" w:rsidP="00323AFB">
            <w:pPr>
              <w:snapToGrid w:val="0"/>
              <w:jc w:val="center"/>
              <w:rPr>
                <w:rFonts w:ascii="Verdana" w:hAnsi="Verdana" w:cs="Arial"/>
                <w:color w:val="0070C0"/>
                <w:sz w:val="18"/>
                <w:szCs w:val="18"/>
              </w:rPr>
            </w:pPr>
            <w:r w:rsidRPr="009E746B">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5D0C523" w14:textId="77777777" w:rsidR="00D40C28" w:rsidRPr="00430673" w:rsidRDefault="00D40C28" w:rsidP="00323AFB">
            <w:pPr>
              <w:snapToGrid w:val="0"/>
              <w:rPr>
                <w:rFonts w:ascii="Verdana" w:hAnsi="Verdana" w:cs="Arial"/>
                <w:b/>
                <w:color w:val="0070C0"/>
                <w:sz w:val="18"/>
                <w:szCs w:val="18"/>
              </w:rPr>
            </w:pPr>
          </w:p>
        </w:tc>
      </w:tr>
      <w:tr w:rsidR="00D40C28" w:rsidRPr="00430673" w14:paraId="046D6CE1" w14:textId="77777777" w:rsidTr="00323AFB">
        <w:tc>
          <w:tcPr>
            <w:tcW w:w="709" w:type="dxa"/>
            <w:tcBorders>
              <w:top w:val="single" w:sz="4" w:space="0" w:color="000000"/>
              <w:left w:val="single" w:sz="4" w:space="0" w:color="000000"/>
              <w:bottom w:val="single" w:sz="4" w:space="0" w:color="000000"/>
            </w:tcBorders>
            <w:shd w:val="clear" w:color="auto" w:fill="auto"/>
          </w:tcPr>
          <w:p w14:paraId="6151707F" w14:textId="77777777" w:rsidR="00D40C28" w:rsidRPr="009E746B" w:rsidRDefault="00D40C28" w:rsidP="000B6672">
            <w:pPr>
              <w:pStyle w:val="Akapitzlist"/>
              <w:numPr>
                <w:ilvl w:val="0"/>
                <w:numId w:val="66"/>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0C55B246" w14:textId="3C150E32" w:rsidR="00D40C28" w:rsidRPr="00185410" w:rsidRDefault="002045B1" w:rsidP="00103E3A">
            <w:pPr>
              <w:rPr>
                <w:rFonts w:ascii="Verdana" w:hAnsi="Verdana"/>
                <w:sz w:val="18"/>
                <w:szCs w:val="18"/>
              </w:rPr>
            </w:pPr>
            <w:r w:rsidRPr="00185410">
              <w:rPr>
                <w:rFonts w:ascii="Verdana" w:hAnsi="Verdana"/>
                <w:sz w:val="18"/>
                <w:szCs w:val="18"/>
              </w:rPr>
              <w:t>Urządzenie musi być wyposażone w co najmniej dwa grzebienie umożliwiające n</w:t>
            </w:r>
            <w:r w:rsidR="00103E3A">
              <w:rPr>
                <w:rFonts w:ascii="Verdana" w:hAnsi="Verdana"/>
                <w:sz w:val="18"/>
                <w:szCs w:val="18"/>
              </w:rPr>
              <w:t>ałożenie co najmniej 32 próbek</w:t>
            </w:r>
          </w:p>
        </w:tc>
        <w:tc>
          <w:tcPr>
            <w:tcW w:w="992" w:type="dxa"/>
            <w:tcBorders>
              <w:top w:val="single" w:sz="4" w:space="0" w:color="000000"/>
              <w:left w:val="single" w:sz="4" w:space="0" w:color="000000"/>
              <w:bottom w:val="single" w:sz="4" w:space="0" w:color="000000"/>
            </w:tcBorders>
            <w:shd w:val="clear" w:color="auto" w:fill="auto"/>
          </w:tcPr>
          <w:p w14:paraId="4EA4DDC1" w14:textId="666E012D" w:rsidR="00D40C28" w:rsidRPr="00430673" w:rsidRDefault="008518C4" w:rsidP="00323AFB">
            <w:pPr>
              <w:snapToGrid w:val="0"/>
              <w:jc w:val="center"/>
              <w:rPr>
                <w:rFonts w:ascii="Verdana" w:hAnsi="Verdana" w:cs="Arial"/>
                <w:color w:val="0070C0"/>
                <w:sz w:val="18"/>
                <w:szCs w:val="18"/>
              </w:rPr>
            </w:pPr>
            <w:r w:rsidRPr="009E746B">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5DC030A" w14:textId="77777777" w:rsidR="00D40C28" w:rsidRPr="00430673" w:rsidRDefault="00D40C28" w:rsidP="00323AFB">
            <w:pPr>
              <w:snapToGrid w:val="0"/>
              <w:rPr>
                <w:rFonts w:ascii="Verdana" w:hAnsi="Verdana" w:cs="Arial"/>
                <w:b/>
                <w:color w:val="0070C0"/>
                <w:sz w:val="18"/>
                <w:szCs w:val="18"/>
              </w:rPr>
            </w:pPr>
          </w:p>
        </w:tc>
      </w:tr>
      <w:tr w:rsidR="00103E3A" w:rsidRPr="00430673" w14:paraId="59AC0E8E" w14:textId="77777777" w:rsidTr="00323AFB">
        <w:tc>
          <w:tcPr>
            <w:tcW w:w="709" w:type="dxa"/>
            <w:tcBorders>
              <w:top w:val="single" w:sz="4" w:space="0" w:color="000000"/>
              <w:left w:val="single" w:sz="4" w:space="0" w:color="000000"/>
              <w:bottom w:val="single" w:sz="4" w:space="0" w:color="000000"/>
            </w:tcBorders>
            <w:shd w:val="clear" w:color="auto" w:fill="auto"/>
          </w:tcPr>
          <w:p w14:paraId="239559E0" w14:textId="77777777" w:rsidR="00103E3A" w:rsidRPr="009E746B" w:rsidRDefault="00103E3A" w:rsidP="000B6672">
            <w:pPr>
              <w:pStyle w:val="Akapitzlist"/>
              <w:numPr>
                <w:ilvl w:val="0"/>
                <w:numId w:val="66"/>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33A59A74" w14:textId="43ED2775" w:rsidR="00103E3A" w:rsidRPr="00185410" w:rsidRDefault="00103E3A" w:rsidP="00F95550">
            <w:pPr>
              <w:rPr>
                <w:rFonts w:ascii="Verdana" w:hAnsi="Verdana"/>
                <w:sz w:val="18"/>
                <w:szCs w:val="18"/>
              </w:rPr>
            </w:pPr>
            <w:r w:rsidRPr="00185410">
              <w:rPr>
                <w:rFonts w:ascii="Verdana" w:hAnsi="Verdana"/>
                <w:sz w:val="18"/>
                <w:szCs w:val="18"/>
              </w:rPr>
              <w:t>Możliwość rozbudowy o inne grzebienie</w:t>
            </w:r>
          </w:p>
        </w:tc>
        <w:tc>
          <w:tcPr>
            <w:tcW w:w="992" w:type="dxa"/>
            <w:tcBorders>
              <w:top w:val="single" w:sz="4" w:space="0" w:color="000000"/>
              <w:left w:val="single" w:sz="4" w:space="0" w:color="000000"/>
              <w:bottom w:val="single" w:sz="4" w:space="0" w:color="000000"/>
            </w:tcBorders>
            <w:shd w:val="clear" w:color="auto" w:fill="auto"/>
          </w:tcPr>
          <w:p w14:paraId="732310D4" w14:textId="101EA990" w:rsidR="00103E3A" w:rsidRPr="009E746B" w:rsidRDefault="00BD3AD6" w:rsidP="00323AFB">
            <w:pPr>
              <w:snapToGrid w:val="0"/>
              <w:jc w:val="center"/>
              <w:rPr>
                <w:rFonts w:ascii="Verdana" w:hAnsi="Verdana" w:cs="Arial"/>
                <w:color w:val="000000" w:themeColor="text1"/>
                <w:sz w:val="18"/>
                <w:szCs w:val="18"/>
              </w:rPr>
            </w:pPr>
            <w:r w:rsidRPr="009E746B">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3499A2A" w14:textId="77777777" w:rsidR="00103E3A" w:rsidRPr="00430673" w:rsidRDefault="00103E3A" w:rsidP="00323AFB">
            <w:pPr>
              <w:snapToGrid w:val="0"/>
              <w:rPr>
                <w:rFonts w:ascii="Verdana" w:hAnsi="Verdana" w:cs="Arial"/>
                <w:b/>
                <w:color w:val="0070C0"/>
                <w:sz w:val="18"/>
                <w:szCs w:val="18"/>
              </w:rPr>
            </w:pPr>
          </w:p>
        </w:tc>
      </w:tr>
      <w:tr w:rsidR="002045B1" w:rsidRPr="00430673" w14:paraId="2ABCC170" w14:textId="77777777" w:rsidTr="00323AFB">
        <w:tc>
          <w:tcPr>
            <w:tcW w:w="709" w:type="dxa"/>
            <w:tcBorders>
              <w:top w:val="single" w:sz="4" w:space="0" w:color="000000"/>
              <w:left w:val="single" w:sz="4" w:space="0" w:color="000000"/>
              <w:bottom w:val="single" w:sz="4" w:space="0" w:color="000000"/>
            </w:tcBorders>
            <w:shd w:val="clear" w:color="auto" w:fill="auto"/>
          </w:tcPr>
          <w:p w14:paraId="5D3D01E9" w14:textId="77777777" w:rsidR="002045B1" w:rsidRPr="009E746B" w:rsidRDefault="002045B1" w:rsidP="000B6672">
            <w:pPr>
              <w:pStyle w:val="Akapitzlist"/>
              <w:numPr>
                <w:ilvl w:val="0"/>
                <w:numId w:val="66"/>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087F2CBA" w14:textId="3BC1383C" w:rsidR="002045B1" w:rsidRPr="00185410" w:rsidRDefault="00F95550" w:rsidP="00ED7FD8">
            <w:pPr>
              <w:rPr>
                <w:rFonts w:ascii="Verdana" w:hAnsi="Verdana"/>
                <w:sz w:val="18"/>
                <w:szCs w:val="18"/>
              </w:rPr>
            </w:pPr>
            <w:r w:rsidRPr="00ED7FD8">
              <w:rPr>
                <w:rFonts w:ascii="Verdana" w:hAnsi="Verdana"/>
                <w:color w:val="000000" w:themeColor="text1"/>
                <w:sz w:val="18"/>
                <w:szCs w:val="18"/>
              </w:rPr>
              <w:t>Instrument posiada</w:t>
            </w:r>
            <w:r w:rsidR="004A7FA5">
              <w:rPr>
                <w:rFonts w:ascii="Verdana" w:hAnsi="Verdana"/>
                <w:color w:val="000000" w:themeColor="text1"/>
                <w:sz w:val="18"/>
                <w:szCs w:val="18"/>
              </w:rPr>
              <w:t>jący</w:t>
            </w:r>
            <w:r w:rsidRPr="00ED7FD8">
              <w:rPr>
                <w:rFonts w:ascii="Verdana" w:hAnsi="Verdana"/>
                <w:color w:val="000000" w:themeColor="text1"/>
                <w:sz w:val="18"/>
                <w:szCs w:val="18"/>
              </w:rPr>
              <w:t xml:space="preserve"> dwie tacki na żele (15x10cm oraz 15x7cm) z dwiema parami silikonowych uszczelek do wylewania żeli</w:t>
            </w:r>
          </w:p>
        </w:tc>
        <w:tc>
          <w:tcPr>
            <w:tcW w:w="992" w:type="dxa"/>
            <w:tcBorders>
              <w:top w:val="single" w:sz="4" w:space="0" w:color="000000"/>
              <w:left w:val="single" w:sz="4" w:space="0" w:color="000000"/>
              <w:bottom w:val="single" w:sz="4" w:space="0" w:color="000000"/>
            </w:tcBorders>
            <w:shd w:val="clear" w:color="auto" w:fill="auto"/>
          </w:tcPr>
          <w:p w14:paraId="11E39053" w14:textId="252FF81C" w:rsidR="002045B1" w:rsidRPr="00430673" w:rsidRDefault="008518C4" w:rsidP="00323AFB">
            <w:pPr>
              <w:snapToGrid w:val="0"/>
              <w:jc w:val="center"/>
              <w:rPr>
                <w:rFonts w:ascii="Verdana" w:hAnsi="Verdana" w:cs="Arial"/>
                <w:color w:val="0070C0"/>
                <w:sz w:val="18"/>
                <w:szCs w:val="18"/>
              </w:rPr>
            </w:pPr>
            <w:r w:rsidRPr="009E746B">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2246ED5" w14:textId="77777777" w:rsidR="002045B1" w:rsidRPr="00430673" w:rsidRDefault="002045B1" w:rsidP="00323AFB">
            <w:pPr>
              <w:snapToGrid w:val="0"/>
              <w:rPr>
                <w:rFonts w:ascii="Verdana" w:hAnsi="Verdana" w:cs="Arial"/>
                <w:b/>
                <w:color w:val="0070C0"/>
                <w:sz w:val="18"/>
                <w:szCs w:val="18"/>
              </w:rPr>
            </w:pPr>
          </w:p>
        </w:tc>
      </w:tr>
      <w:tr w:rsidR="00103E3A" w:rsidRPr="00430673" w14:paraId="1C2E9A79" w14:textId="77777777" w:rsidTr="005F46AC">
        <w:trPr>
          <w:trHeight w:val="311"/>
        </w:trPr>
        <w:tc>
          <w:tcPr>
            <w:tcW w:w="709" w:type="dxa"/>
            <w:tcBorders>
              <w:top w:val="single" w:sz="4" w:space="0" w:color="000000"/>
              <w:left w:val="single" w:sz="4" w:space="0" w:color="000000"/>
              <w:bottom w:val="single" w:sz="4" w:space="0" w:color="000000"/>
            </w:tcBorders>
            <w:shd w:val="clear" w:color="auto" w:fill="auto"/>
          </w:tcPr>
          <w:p w14:paraId="493E4638" w14:textId="77777777" w:rsidR="00103E3A" w:rsidRPr="009E746B" w:rsidRDefault="00103E3A" w:rsidP="000B6672">
            <w:pPr>
              <w:pStyle w:val="Akapitzlist"/>
              <w:numPr>
                <w:ilvl w:val="0"/>
                <w:numId w:val="66"/>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75189E2B" w14:textId="7E9724B1" w:rsidR="00103E3A" w:rsidRPr="00185410" w:rsidRDefault="00103E3A" w:rsidP="005F46AC">
            <w:pPr>
              <w:rPr>
                <w:rFonts w:ascii="Verdana" w:hAnsi="Verdana"/>
                <w:sz w:val="18"/>
                <w:szCs w:val="18"/>
              </w:rPr>
            </w:pPr>
            <w:r w:rsidRPr="005F46AC">
              <w:rPr>
                <w:rFonts w:ascii="Verdana" w:hAnsi="Verdana"/>
                <w:color w:val="000000" w:themeColor="text1"/>
                <w:sz w:val="18"/>
                <w:szCs w:val="18"/>
              </w:rPr>
              <w:t>Komora na bufor posiada</w:t>
            </w:r>
            <w:r w:rsidR="004A7FA5">
              <w:rPr>
                <w:rFonts w:ascii="Verdana" w:hAnsi="Verdana"/>
                <w:color w:val="000000" w:themeColor="text1"/>
                <w:sz w:val="18"/>
                <w:szCs w:val="18"/>
              </w:rPr>
              <w:t>jąca</w:t>
            </w:r>
            <w:r w:rsidRPr="005F46AC">
              <w:rPr>
                <w:rFonts w:ascii="Verdana" w:hAnsi="Verdana"/>
                <w:color w:val="000000" w:themeColor="text1"/>
                <w:sz w:val="18"/>
                <w:szCs w:val="18"/>
              </w:rPr>
              <w:t xml:space="preserve"> oznaczone kolorami elektrody i antypoślizgowe nóżki</w:t>
            </w:r>
          </w:p>
        </w:tc>
        <w:tc>
          <w:tcPr>
            <w:tcW w:w="992" w:type="dxa"/>
            <w:tcBorders>
              <w:top w:val="single" w:sz="4" w:space="0" w:color="000000"/>
              <w:left w:val="single" w:sz="4" w:space="0" w:color="000000"/>
              <w:bottom w:val="single" w:sz="4" w:space="0" w:color="000000"/>
            </w:tcBorders>
            <w:shd w:val="clear" w:color="auto" w:fill="auto"/>
          </w:tcPr>
          <w:p w14:paraId="4C78D0EE" w14:textId="4DA0BE42" w:rsidR="00103E3A" w:rsidRPr="009E746B" w:rsidRDefault="00103E3A" w:rsidP="00323AFB">
            <w:pPr>
              <w:snapToGrid w:val="0"/>
              <w:jc w:val="center"/>
              <w:rPr>
                <w:rFonts w:ascii="Verdana" w:hAnsi="Verdana" w:cs="Arial"/>
                <w:color w:val="000000" w:themeColor="text1"/>
                <w:sz w:val="18"/>
                <w:szCs w:val="18"/>
              </w:rPr>
            </w:pPr>
            <w:r w:rsidRPr="009E746B">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1F4174C" w14:textId="77777777" w:rsidR="00103E3A" w:rsidRPr="00430673" w:rsidRDefault="00103E3A" w:rsidP="00323AFB">
            <w:pPr>
              <w:snapToGrid w:val="0"/>
              <w:rPr>
                <w:rFonts w:ascii="Verdana" w:hAnsi="Verdana" w:cs="Arial"/>
                <w:b/>
                <w:color w:val="0070C0"/>
                <w:sz w:val="18"/>
                <w:szCs w:val="18"/>
              </w:rPr>
            </w:pPr>
          </w:p>
        </w:tc>
      </w:tr>
      <w:tr w:rsidR="002045B1" w:rsidRPr="00430673" w14:paraId="61782E74" w14:textId="77777777" w:rsidTr="00323AFB">
        <w:tc>
          <w:tcPr>
            <w:tcW w:w="709" w:type="dxa"/>
            <w:tcBorders>
              <w:top w:val="single" w:sz="4" w:space="0" w:color="000000"/>
              <w:left w:val="single" w:sz="4" w:space="0" w:color="000000"/>
              <w:bottom w:val="single" w:sz="4" w:space="0" w:color="000000"/>
            </w:tcBorders>
            <w:shd w:val="clear" w:color="auto" w:fill="auto"/>
          </w:tcPr>
          <w:p w14:paraId="514A43F0" w14:textId="77777777" w:rsidR="002045B1" w:rsidRPr="009E746B" w:rsidRDefault="002045B1" w:rsidP="000B6672">
            <w:pPr>
              <w:pStyle w:val="Akapitzlist"/>
              <w:numPr>
                <w:ilvl w:val="0"/>
                <w:numId w:val="66"/>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291D2A5A" w14:textId="1E33D6E9" w:rsidR="002045B1" w:rsidRPr="00185410" w:rsidRDefault="002045B1" w:rsidP="00103E3A">
            <w:pPr>
              <w:rPr>
                <w:rFonts w:ascii="Verdana" w:hAnsi="Verdana"/>
                <w:sz w:val="18"/>
                <w:szCs w:val="18"/>
              </w:rPr>
            </w:pPr>
            <w:r w:rsidRPr="00185410">
              <w:rPr>
                <w:rFonts w:ascii="Verdana" w:hAnsi="Verdana"/>
                <w:sz w:val="18"/>
                <w:szCs w:val="18"/>
              </w:rPr>
              <w:t>Zasilacz umożliwiający pracę z  systemem do elektroforezy posiada możliwość ustawienia napięcia od 10 do 300 V</w:t>
            </w:r>
            <w:r w:rsidR="00103E3A">
              <w:rPr>
                <w:rFonts w:ascii="Verdana" w:hAnsi="Verdana"/>
                <w:sz w:val="18"/>
                <w:szCs w:val="18"/>
              </w:rPr>
              <w:t>,</w:t>
            </w:r>
            <w:r w:rsidRPr="00185410">
              <w:rPr>
                <w:rFonts w:ascii="Verdana" w:hAnsi="Verdana"/>
                <w:sz w:val="18"/>
                <w:szCs w:val="18"/>
              </w:rPr>
              <w:t xml:space="preserve"> natężenia od 10 do 400 </w:t>
            </w:r>
            <w:proofErr w:type="spellStart"/>
            <w:r w:rsidRPr="00185410">
              <w:rPr>
                <w:rFonts w:ascii="Verdana" w:hAnsi="Verdana"/>
                <w:sz w:val="18"/>
                <w:szCs w:val="18"/>
              </w:rPr>
              <w:t>mA</w:t>
            </w:r>
            <w:proofErr w:type="spellEnd"/>
            <w:r w:rsidRPr="00185410">
              <w:rPr>
                <w:rFonts w:ascii="Verdana" w:hAnsi="Verdana"/>
                <w:sz w:val="18"/>
                <w:szCs w:val="18"/>
              </w:rPr>
              <w:t xml:space="preserve">  oraz mocy do max 60 W</w:t>
            </w:r>
          </w:p>
        </w:tc>
        <w:tc>
          <w:tcPr>
            <w:tcW w:w="992" w:type="dxa"/>
            <w:tcBorders>
              <w:top w:val="single" w:sz="4" w:space="0" w:color="000000"/>
              <w:left w:val="single" w:sz="4" w:space="0" w:color="000000"/>
              <w:bottom w:val="single" w:sz="4" w:space="0" w:color="000000"/>
            </w:tcBorders>
            <w:shd w:val="clear" w:color="auto" w:fill="auto"/>
          </w:tcPr>
          <w:p w14:paraId="5EEE9935" w14:textId="3C4E1F11" w:rsidR="002045B1" w:rsidRPr="00430673" w:rsidRDefault="008518C4" w:rsidP="00323AFB">
            <w:pPr>
              <w:snapToGrid w:val="0"/>
              <w:jc w:val="center"/>
              <w:rPr>
                <w:rFonts w:ascii="Verdana" w:hAnsi="Verdana" w:cs="Arial"/>
                <w:color w:val="0070C0"/>
                <w:sz w:val="18"/>
                <w:szCs w:val="18"/>
              </w:rPr>
            </w:pPr>
            <w:r w:rsidRPr="009E746B">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2787048" w14:textId="77777777" w:rsidR="002045B1" w:rsidRPr="00430673" w:rsidRDefault="002045B1" w:rsidP="00323AFB">
            <w:pPr>
              <w:snapToGrid w:val="0"/>
              <w:rPr>
                <w:rFonts w:ascii="Verdana" w:hAnsi="Verdana" w:cs="Arial"/>
                <w:b/>
                <w:color w:val="0070C0"/>
                <w:sz w:val="18"/>
                <w:szCs w:val="18"/>
              </w:rPr>
            </w:pPr>
          </w:p>
        </w:tc>
      </w:tr>
      <w:tr w:rsidR="00103E3A" w:rsidRPr="00430673" w14:paraId="786AC9F6" w14:textId="77777777" w:rsidTr="00323AFB">
        <w:tc>
          <w:tcPr>
            <w:tcW w:w="709" w:type="dxa"/>
            <w:tcBorders>
              <w:top w:val="single" w:sz="4" w:space="0" w:color="000000"/>
              <w:left w:val="single" w:sz="4" w:space="0" w:color="000000"/>
              <w:bottom w:val="single" w:sz="4" w:space="0" w:color="000000"/>
            </w:tcBorders>
            <w:shd w:val="clear" w:color="auto" w:fill="auto"/>
          </w:tcPr>
          <w:p w14:paraId="5BD1086B" w14:textId="77777777" w:rsidR="00103E3A" w:rsidRPr="009E746B" w:rsidRDefault="00103E3A" w:rsidP="000B6672">
            <w:pPr>
              <w:pStyle w:val="Akapitzlist"/>
              <w:numPr>
                <w:ilvl w:val="0"/>
                <w:numId w:val="66"/>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7D3CD3EC" w14:textId="7541703D" w:rsidR="00103E3A" w:rsidRPr="00185410" w:rsidRDefault="00103E3A" w:rsidP="005F46AC">
            <w:pPr>
              <w:rPr>
                <w:rFonts w:ascii="Verdana" w:hAnsi="Verdana"/>
                <w:sz w:val="18"/>
                <w:szCs w:val="18"/>
              </w:rPr>
            </w:pPr>
            <w:r w:rsidRPr="005F46AC">
              <w:rPr>
                <w:rFonts w:ascii="Verdana" w:hAnsi="Verdana"/>
                <w:color w:val="000000" w:themeColor="text1"/>
                <w:sz w:val="18"/>
                <w:szCs w:val="18"/>
              </w:rPr>
              <w:t>Zasilacz współpracuje z żelami horyzontalnymi oraz wertykalnymi</w:t>
            </w:r>
          </w:p>
        </w:tc>
        <w:tc>
          <w:tcPr>
            <w:tcW w:w="992" w:type="dxa"/>
            <w:tcBorders>
              <w:top w:val="single" w:sz="4" w:space="0" w:color="000000"/>
              <w:left w:val="single" w:sz="4" w:space="0" w:color="000000"/>
              <w:bottom w:val="single" w:sz="4" w:space="0" w:color="000000"/>
            </w:tcBorders>
            <w:shd w:val="clear" w:color="auto" w:fill="auto"/>
          </w:tcPr>
          <w:p w14:paraId="219B09E2" w14:textId="035BBDF3" w:rsidR="00103E3A" w:rsidRPr="009E746B" w:rsidRDefault="00BD3AD6" w:rsidP="00323AFB">
            <w:pPr>
              <w:snapToGrid w:val="0"/>
              <w:jc w:val="center"/>
              <w:rPr>
                <w:rFonts w:ascii="Verdana" w:hAnsi="Verdana" w:cs="Arial"/>
                <w:color w:val="000000" w:themeColor="text1"/>
                <w:sz w:val="18"/>
                <w:szCs w:val="18"/>
              </w:rPr>
            </w:pPr>
            <w:r w:rsidRPr="009E746B">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3D6F466" w14:textId="77777777" w:rsidR="00103E3A" w:rsidRPr="00430673" w:rsidRDefault="00103E3A" w:rsidP="00323AFB">
            <w:pPr>
              <w:snapToGrid w:val="0"/>
              <w:rPr>
                <w:rFonts w:ascii="Verdana" w:hAnsi="Verdana" w:cs="Arial"/>
                <w:b/>
                <w:color w:val="0070C0"/>
                <w:sz w:val="18"/>
                <w:szCs w:val="18"/>
              </w:rPr>
            </w:pPr>
          </w:p>
        </w:tc>
      </w:tr>
      <w:tr w:rsidR="008518C4" w:rsidRPr="00430673" w14:paraId="11553292" w14:textId="77777777" w:rsidTr="00323AFB">
        <w:tc>
          <w:tcPr>
            <w:tcW w:w="709" w:type="dxa"/>
            <w:tcBorders>
              <w:top w:val="single" w:sz="4" w:space="0" w:color="000000"/>
              <w:left w:val="single" w:sz="4" w:space="0" w:color="000000"/>
              <w:bottom w:val="single" w:sz="4" w:space="0" w:color="000000"/>
            </w:tcBorders>
            <w:shd w:val="clear" w:color="auto" w:fill="auto"/>
          </w:tcPr>
          <w:p w14:paraId="2088E528" w14:textId="77777777" w:rsidR="008518C4" w:rsidRPr="009E746B" w:rsidRDefault="008518C4" w:rsidP="000B6672">
            <w:pPr>
              <w:pStyle w:val="Akapitzlist"/>
              <w:numPr>
                <w:ilvl w:val="0"/>
                <w:numId w:val="66"/>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3ECBEBD9" w14:textId="6A7BDB1B" w:rsidR="008518C4" w:rsidRPr="00185410" w:rsidRDefault="008518C4" w:rsidP="005F46AC">
            <w:pPr>
              <w:rPr>
                <w:rFonts w:ascii="Verdana" w:hAnsi="Verdana"/>
                <w:sz w:val="18"/>
                <w:szCs w:val="18"/>
              </w:rPr>
            </w:pPr>
            <w:r w:rsidRPr="00185410">
              <w:rPr>
                <w:rFonts w:ascii="Verdana" w:hAnsi="Verdana"/>
                <w:sz w:val="18"/>
                <w:szCs w:val="18"/>
              </w:rPr>
              <w:t xml:space="preserve">Zasilacz </w:t>
            </w:r>
            <w:r w:rsidR="00103E3A" w:rsidRPr="005F46AC">
              <w:rPr>
                <w:rFonts w:ascii="Verdana" w:hAnsi="Verdana"/>
                <w:color w:val="000000" w:themeColor="text1"/>
                <w:sz w:val="18"/>
                <w:szCs w:val="18"/>
              </w:rPr>
              <w:t xml:space="preserve">posiada funkcje: </w:t>
            </w:r>
            <w:r w:rsidR="00103E3A">
              <w:rPr>
                <w:rFonts w:ascii="Verdana" w:hAnsi="Verdana"/>
                <w:sz w:val="18"/>
                <w:szCs w:val="18"/>
              </w:rPr>
              <w:t>ustawienie</w:t>
            </w:r>
            <w:r w:rsidRPr="00185410">
              <w:rPr>
                <w:rFonts w:ascii="Verdana" w:hAnsi="Verdana"/>
                <w:sz w:val="18"/>
                <w:szCs w:val="18"/>
              </w:rPr>
              <w:t xml:space="preserve"> czasu do 999 minut z funkcją alarmu, napięcie oraz natężenie regulowane co 1V/1mA</w:t>
            </w:r>
          </w:p>
        </w:tc>
        <w:tc>
          <w:tcPr>
            <w:tcW w:w="992" w:type="dxa"/>
            <w:tcBorders>
              <w:top w:val="single" w:sz="4" w:space="0" w:color="000000"/>
              <w:left w:val="single" w:sz="4" w:space="0" w:color="000000"/>
              <w:bottom w:val="single" w:sz="4" w:space="0" w:color="000000"/>
            </w:tcBorders>
            <w:shd w:val="clear" w:color="auto" w:fill="auto"/>
          </w:tcPr>
          <w:p w14:paraId="3023C624" w14:textId="6AEC7258" w:rsidR="008518C4" w:rsidRPr="00430673" w:rsidRDefault="008518C4" w:rsidP="008518C4">
            <w:pPr>
              <w:snapToGrid w:val="0"/>
              <w:jc w:val="center"/>
              <w:rPr>
                <w:rFonts w:ascii="Verdana" w:hAnsi="Verdana" w:cs="Arial"/>
                <w:color w:val="0070C0"/>
                <w:sz w:val="18"/>
                <w:szCs w:val="18"/>
              </w:rPr>
            </w:pPr>
            <w:r w:rsidRPr="009E746B">
              <w:rPr>
                <w:rFonts w:ascii="Verdana" w:hAnsi="Verdana" w:cs="Arial"/>
                <w:color w:val="000000" w:themeColor="text1"/>
                <w:sz w:val="18"/>
                <w:szCs w:val="18"/>
              </w:rPr>
              <w:t xml:space="preserve">TAK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775128A" w14:textId="77777777" w:rsidR="008518C4" w:rsidRPr="00430673" w:rsidRDefault="008518C4" w:rsidP="00323AFB">
            <w:pPr>
              <w:snapToGrid w:val="0"/>
              <w:rPr>
                <w:rFonts w:ascii="Verdana" w:hAnsi="Verdana" w:cs="Arial"/>
                <w:b/>
                <w:color w:val="0070C0"/>
                <w:sz w:val="18"/>
                <w:szCs w:val="18"/>
              </w:rPr>
            </w:pPr>
          </w:p>
        </w:tc>
      </w:tr>
      <w:tr w:rsidR="008518C4" w:rsidRPr="00430673" w14:paraId="698FA28C" w14:textId="77777777" w:rsidTr="00323AFB">
        <w:tc>
          <w:tcPr>
            <w:tcW w:w="709" w:type="dxa"/>
            <w:tcBorders>
              <w:top w:val="single" w:sz="4" w:space="0" w:color="000000"/>
              <w:left w:val="single" w:sz="4" w:space="0" w:color="000000"/>
              <w:bottom w:val="single" w:sz="4" w:space="0" w:color="000000"/>
            </w:tcBorders>
            <w:shd w:val="clear" w:color="auto" w:fill="auto"/>
          </w:tcPr>
          <w:p w14:paraId="6820A413" w14:textId="77777777" w:rsidR="008518C4" w:rsidRPr="009E746B" w:rsidRDefault="008518C4" w:rsidP="000B6672">
            <w:pPr>
              <w:pStyle w:val="Akapitzlist"/>
              <w:numPr>
                <w:ilvl w:val="0"/>
                <w:numId w:val="66"/>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47436636" w14:textId="569D31F9" w:rsidR="008518C4" w:rsidRPr="00185410" w:rsidRDefault="008518C4" w:rsidP="00BD3AD6">
            <w:pPr>
              <w:rPr>
                <w:rFonts w:ascii="Verdana" w:hAnsi="Verdana"/>
                <w:sz w:val="18"/>
                <w:szCs w:val="18"/>
              </w:rPr>
            </w:pPr>
            <w:r w:rsidRPr="00185410">
              <w:rPr>
                <w:rFonts w:ascii="Verdana" w:hAnsi="Verdana"/>
                <w:sz w:val="18"/>
                <w:szCs w:val="18"/>
              </w:rPr>
              <w:t xml:space="preserve">Wymiary zasilacza </w:t>
            </w:r>
            <w:r>
              <w:rPr>
                <w:rFonts w:ascii="Verdana" w:hAnsi="Verdana"/>
                <w:sz w:val="18"/>
                <w:szCs w:val="18"/>
              </w:rPr>
              <w:t>max</w:t>
            </w:r>
            <w:r w:rsidRPr="00185410">
              <w:rPr>
                <w:rFonts w:ascii="Verdana" w:hAnsi="Verdana"/>
                <w:sz w:val="18"/>
                <w:szCs w:val="18"/>
              </w:rPr>
              <w:t xml:space="preserve"> 140</w:t>
            </w:r>
            <w:r>
              <w:rPr>
                <w:rFonts w:ascii="Verdana" w:hAnsi="Verdana"/>
                <w:sz w:val="18"/>
                <w:szCs w:val="18"/>
              </w:rPr>
              <w:t xml:space="preserve"> </w:t>
            </w:r>
            <w:r w:rsidRPr="00185410">
              <w:rPr>
                <w:rFonts w:ascii="Verdana" w:hAnsi="Verdana"/>
                <w:sz w:val="18"/>
                <w:szCs w:val="18"/>
              </w:rPr>
              <w:t>x 191</w:t>
            </w:r>
            <w:r>
              <w:rPr>
                <w:rFonts w:ascii="Verdana" w:hAnsi="Verdana"/>
                <w:sz w:val="18"/>
                <w:szCs w:val="18"/>
              </w:rPr>
              <w:t xml:space="preserve"> </w:t>
            </w:r>
            <w:r w:rsidRPr="00185410">
              <w:rPr>
                <w:rFonts w:ascii="Verdana" w:hAnsi="Verdana"/>
                <w:sz w:val="18"/>
                <w:szCs w:val="18"/>
              </w:rPr>
              <w:t>x</w:t>
            </w:r>
            <w:r>
              <w:rPr>
                <w:rFonts w:ascii="Verdana" w:hAnsi="Verdana"/>
                <w:sz w:val="18"/>
                <w:szCs w:val="18"/>
              </w:rPr>
              <w:t xml:space="preserve"> </w:t>
            </w:r>
            <w:r w:rsidRPr="00185410">
              <w:rPr>
                <w:rFonts w:ascii="Verdana" w:hAnsi="Verdana"/>
                <w:sz w:val="18"/>
                <w:szCs w:val="18"/>
              </w:rPr>
              <w:t>84</w:t>
            </w:r>
            <w:r>
              <w:rPr>
                <w:rFonts w:ascii="Verdana" w:hAnsi="Verdana"/>
                <w:sz w:val="18"/>
                <w:szCs w:val="18"/>
              </w:rPr>
              <w:t xml:space="preserve"> </w:t>
            </w:r>
            <w:r w:rsidRPr="00185410">
              <w:rPr>
                <w:rFonts w:ascii="Verdana" w:hAnsi="Verdana"/>
                <w:sz w:val="18"/>
                <w:szCs w:val="18"/>
              </w:rPr>
              <w:t>mm</w:t>
            </w:r>
            <w:r w:rsidR="00BD3AD6">
              <w:rPr>
                <w:rFonts w:ascii="Verdana" w:hAnsi="Verdana"/>
                <w:sz w:val="18"/>
                <w:szCs w:val="18"/>
              </w:rPr>
              <w:t xml:space="preserve"> </w:t>
            </w:r>
          </w:p>
        </w:tc>
        <w:tc>
          <w:tcPr>
            <w:tcW w:w="992" w:type="dxa"/>
            <w:tcBorders>
              <w:top w:val="single" w:sz="4" w:space="0" w:color="000000"/>
              <w:left w:val="single" w:sz="4" w:space="0" w:color="000000"/>
              <w:bottom w:val="single" w:sz="4" w:space="0" w:color="000000"/>
            </w:tcBorders>
            <w:shd w:val="clear" w:color="auto" w:fill="auto"/>
          </w:tcPr>
          <w:p w14:paraId="7FB50260" w14:textId="0BEB79BB" w:rsidR="008518C4" w:rsidRPr="00430673" w:rsidRDefault="008518C4" w:rsidP="00323AFB">
            <w:pPr>
              <w:snapToGrid w:val="0"/>
              <w:jc w:val="center"/>
              <w:rPr>
                <w:rFonts w:ascii="Verdana" w:hAnsi="Verdana" w:cs="Arial"/>
                <w:color w:val="0070C0"/>
                <w:sz w:val="18"/>
                <w:szCs w:val="18"/>
              </w:rPr>
            </w:pPr>
            <w:r w:rsidRPr="009E746B">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E291821" w14:textId="77777777" w:rsidR="008518C4" w:rsidRPr="00430673" w:rsidRDefault="008518C4" w:rsidP="00323AFB">
            <w:pPr>
              <w:snapToGrid w:val="0"/>
              <w:rPr>
                <w:rFonts w:ascii="Verdana" w:hAnsi="Verdana" w:cs="Arial"/>
                <w:b/>
                <w:color w:val="0070C0"/>
                <w:sz w:val="18"/>
                <w:szCs w:val="18"/>
              </w:rPr>
            </w:pPr>
          </w:p>
        </w:tc>
      </w:tr>
      <w:tr w:rsidR="008518C4" w:rsidRPr="00430673" w14:paraId="7D1DAFB9" w14:textId="77777777" w:rsidTr="00323AFB">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Pr>
          <w:p w14:paraId="051B2316" w14:textId="11ACFDA6" w:rsidR="008518C4" w:rsidRPr="008518C4" w:rsidRDefault="008518C4" w:rsidP="00323AFB">
            <w:pPr>
              <w:snapToGrid w:val="0"/>
              <w:rPr>
                <w:rFonts w:ascii="Verdana" w:hAnsi="Verdana" w:cs="Arial"/>
                <w:b/>
                <w:color w:val="0070C0"/>
                <w:sz w:val="18"/>
                <w:szCs w:val="18"/>
              </w:rPr>
            </w:pPr>
            <w:r w:rsidRPr="008518C4">
              <w:rPr>
                <w:rFonts w:ascii="Verdana" w:hAnsi="Verdana"/>
                <w:b/>
                <w:sz w:val="18"/>
                <w:szCs w:val="18"/>
              </w:rPr>
              <w:t>Pakiet startowy</w:t>
            </w:r>
          </w:p>
        </w:tc>
      </w:tr>
      <w:tr w:rsidR="008518C4" w:rsidRPr="00430673" w14:paraId="4DAA479D" w14:textId="77777777" w:rsidTr="00323AFB">
        <w:tc>
          <w:tcPr>
            <w:tcW w:w="709" w:type="dxa"/>
            <w:tcBorders>
              <w:top w:val="single" w:sz="4" w:space="0" w:color="000000"/>
              <w:left w:val="single" w:sz="4" w:space="0" w:color="000000"/>
              <w:bottom w:val="single" w:sz="4" w:space="0" w:color="000000"/>
            </w:tcBorders>
            <w:shd w:val="clear" w:color="auto" w:fill="auto"/>
          </w:tcPr>
          <w:p w14:paraId="42E3BDA3" w14:textId="77777777" w:rsidR="008518C4" w:rsidRPr="009E746B" w:rsidRDefault="008518C4" w:rsidP="000B6672">
            <w:pPr>
              <w:pStyle w:val="Akapitzlist"/>
              <w:numPr>
                <w:ilvl w:val="0"/>
                <w:numId w:val="66"/>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35EEEE7B" w14:textId="29BE805B" w:rsidR="008518C4" w:rsidRPr="00185410" w:rsidRDefault="008518C4" w:rsidP="008518C4">
            <w:pPr>
              <w:autoSpaceDE w:val="0"/>
              <w:autoSpaceDN w:val="0"/>
              <w:adjustRightInd w:val="0"/>
              <w:spacing w:after="160" w:line="259" w:lineRule="auto"/>
              <w:rPr>
                <w:rFonts w:ascii="Verdana" w:hAnsi="Verdana"/>
                <w:sz w:val="18"/>
                <w:szCs w:val="18"/>
              </w:rPr>
            </w:pPr>
            <w:r w:rsidRPr="00185410">
              <w:rPr>
                <w:rFonts w:ascii="Verdana" w:hAnsi="Verdana"/>
                <w:sz w:val="18"/>
                <w:szCs w:val="18"/>
              </w:rPr>
              <w:t>1</w:t>
            </w:r>
            <w:r>
              <w:rPr>
                <w:rFonts w:ascii="Verdana" w:hAnsi="Verdana"/>
                <w:sz w:val="18"/>
                <w:szCs w:val="18"/>
              </w:rPr>
              <w:t xml:space="preserve"> ml buforu obciążającego</w:t>
            </w:r>
          </w:p>
        </w:tc>
        <w:tc>
          <w:tcPr>
            <w:tcW w:w="992" w:type="dxa"/>
            <w:tcBorders>
              <w:top w:val="single" w:sz="4" w:space="0" w:color="000000"/>
              <w:left w:val="single" w:sz="4" w:space="0" w:color="000000"/>
              <w:bottom w:val="single" w:sz="4" w:space="0" w:color="000000"/>
            </w:tcBorders>
            <w:shd w:val="clear" w:color="auto" w:fill="auto"/>
          </w:tcPr>
          <w:p w14:paraId="2A3FBD7A" w14:textId="63A9B3CD" w:rsidR="008518C4" w:rsidRPr="00430673" w:rsidRDefault="008518C4" w:rsidP="00323AFB">
            <w:pPr>
              <w:snapToGrid w:val="0"/>
              <w:jc w:val="center"/>
              <w:rPr>
                <w:rFonts w:ascii="Verdana" w:hAnsi="Verdana" w:cs="Arial"/>
                <w:color w:val="0070C0"/>
                <w:sz w:val="18"/>
                <w:szCs w:val="18"/>
              </w:rPr>
            </w:pPr>
            <w:r w:rsidRPr="009E746B">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A54AE29" w14:textId="77777777" w:rsidR="008518C4" w:rsidRPr="00430673" w:rsidRDefault="008518C4" w:rsidP="00323AFB">
            <w:pPr>
              <w:snapToGrid w:val="0"/>
              <w:rPr>
                <w:rFonts w:ascii="Verdana" w:hAnsi="Verdana" w:cs="Arial"/>
                <w:b/>
                <w:color w:val="0070C0"/>
                <w:sz w:val="18"/>
                <w:szCs w:val="18"/>
              </w:rPr>
            </w:pPr>
          </w:p>
        </w:tc>
      </w:tr>
      <w:tr w:rsidR="008518C4" w:rsidRPr="00430673" w14:paraId="122F6137" w14:textId="77777777" w:rsidTr="00323AFB">
        <w:tc>
          <w:tcPr>
            <w:tcW w:w="709" w:type="dxa"/>
            <w:tcBorders>
              <w:top w:val="single" w:sz="4" w:space="0" w:color="000000"/>
              <w:left w:val="single" w:sz="4" w:space="0" w:color="000000"/>
              <w:bottom w:val="single" w:sz="4" w:space="0" w:color="000000"/>
            </w:tcBorders>
            <w:shd w:val="clear" w:color="auto" w:fill="auto"/>
          </w:tcPr>
          <w:p w14:paraId="098BDB75" w14:textId="77777777" w:rsidR="008518C4" w:rsidRPr="009E746B" w:rsidRDefault="008518C4" w:rsidP="000B6672">
            <w:pPr>
              <w:pStyle w:val="Akapitzlist"/>
              <w:numPr>
                <w:ilvl w:val="0"/>
                <w:numId w:val="66"/>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556ED35F" w14:textId="7192D570" w:rsidR="008518C4" w:rsidRPr="00185410" w:rsidRDefault="008518C4" w:rsidP="008518C4">
            <w:pPr>
              <w:pStyle w:val="Akapitzlist"/>
              <w:autoSpaceDE w:val="0"/>
              <w:autoSpaceDN w:val="0"/>
              <w:adjustRightInd w:val="0"/>
              <w:ind w:left="0"/>
              <w:rPr>
                <w:rFonts w:ascii="Verdana" w:hAnsi="Verdana"/>
                <w:sz w:val="18"/>
                <w:szCs w:val="18"/>
              </w:rPr>
            </w:pPr>
            <w:r>
              <w:rPr>
                <w:rFonts w:ascii="Verdana" w:hAnsi="Verdana"/>
                <w:sz w:val="18"/>
                <w:szCs w:val="18"/>
              </w:rPr>
              <w:t>M</w:t>
            </w:r>
            <w:r w:rsidRPr="00185410">
              <w:rPr>
                <w:rFonts w:ascii="Verdana" w:hAnsi="Verdana"/>
                <w:sz w:val="18"/>
                <w:szCs w:val="18"/>
              </w:rPr>
              <w:t xml:space="preserve">arker </w:t>
            </w:r>
            <w:r w:rsidRPr="005F46AC">
              <w:rPr>
                <w:rFonts w:ascii="Verdana" w:hAnsi="Verdana"/>
                <w:color w:val="000000" w:themeColor="text1"/>
                <w:sz w:val="18"/>
                <w:szCs w:val="18"/>
              </w:rPr>
              <w:t xml:space="preserve">DNA o wielkości </w:t>
            </w:r>
            <w:r w:rsidR="00BD3AD6" w:rsidRPr="005F46AC">
              <w:rPr>
                <w:rFonts w:ascii="Verdana" w:hAnsi="Verdana"/>
                <w:color w:val="000000" w:themeColor="text1"/>
                <w:sz w:val="18"/>
                <w:szCs w:val="18"/>
              </w:rPr>
              <w:t xml:space="preserve">min. </w:t>
            </w:r>
            <w:r w:rsidRPr="005F46AC">
              <w:rPr>
                <w:rFonts w:ascii="Verdana" w:hAnsi="Verdana"/>
                <w:color w:val="000000" w:themeColor="text1"/>
                <w:sz w:val="18"/>
                <w:szCs w:val="18"/>
              </w:rPr>
              <w:t>1kb (fiolka 500 µl) oraz zakresie: 250bp - 10kb</w:t>
            </w:r>
          </w:p>
        </w:tc>
        <w:tc>
          <w:tcPr>
            <w:tcW w:w="992" w:type="dxa"/>
            <w:tcBorders>
              <w:top w:val="single" w:sz="4" w:space="0" w:color="000000"/>
              <w:left w:val="single" w:sz="4" w:space="0" w:color="000000"/>
              <w:bottom w:val="single" w:sz="4" w:space="0" w:color="000000"/>
            </w:tcBorders>
            <w:shd w:val="clear" w:color="auto" w:fill="auto"/>
          </w:tcPr>
          <w:p w14:paraId="17AFC260" w14:textId="0063BA82" w:rsidR="008518C4" w:rsidRPr="00430673" w:rsidRDefault="008518C4" w:rsidP="00323AFB">
            <w:pPr>
              <w:snapToGrid w:val="0"/>
              <w:jc w:val="center"/>
              <w:rPr>
                <w:rFonts w:ascii="Verdana" w:hAnsi="Verdana" w:cs="Arial"/>
                <w:color w:val="0070C0"/>
                <w:sz w:val="18"/>
                <w:szCs w:val="18"/>
              </w:rPr>
            </w:pPr>
            <w:r w:rsidRPr="009E746B">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CC08EB4" w14:textId="77777777" w:rsidR="008518C4" w:rsidRPr="00430673" w:rsidRDefault="008518C4" w:rsidP="00323AFB">
            <w:pPr>
              <w:snapToGrid w:val="0"/>
              <w:rPr>
                <w:rFonts w:ascii="Verdana" w:hAnsi="Verdana" w:cs="Arial"/>
                <w:b/>
                <w:color w:val="0070C0"/>
                <w:sz w:val="18"/>
                <w:szCs w:val="18"/>
              </w:rPr>
            </w:pPr>
          </w:p>
        </w:tc>
      </w:tr>
      <w:tr w:rsidR="008518C4" w:rsidRPr="00430673" w14:paraId="0FD169F1" w14:textId="77777777" w:rsidTr="00323AFB">
        <w:tc>
          <w:tcPr>
            <w:tcW w:w="709" w:type="dxa"/>
            <w:tcBorders>
              <w:top w:val="single" w:sz="4" w:space="0" w:color="000000"/>
              <w:left w:val="single" w:sz="4" w:space="0" w:color="000000"/>
              <w:bottom w:val="single" w:sz="4" w:space="0" w:color="000000"/>
            </w:tcBorders>
            <w:shd w:val="clear" w:color="auto" w:fill="auto"/>
          </w:tcPr>
          <w:p w14:paraId="5FCD398A" w14:textId="77777777" w:rsidR="008518C4" w:rsidRPr="009E746B" w:rsidRDefault="008518C4" w:rsidP="000B6672">
            <w:pPr>
              <w:pStyle w:val="Akapitzlist"/>
              <w:numPr>
                <w:ilvl w:val="0"/>
                <w:numId w:val="66"/>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5F253EFE" w14:textId="0DFEA250" w:rsidR="008518C4" w:rsidRPr="00BD3AD6" w:rsidRDefault="008518C4" w:rsidP="008518C4">
            <w:pPr>
              <w:pStyle w:val="Akapitzlist"/>
              <w:autoSpaceDE w:val="0"/>
              <w:autoSpaceDN w:val="0"/>
              <w:adjustRightInd w:val="0"/>
              <w:ind w:left="0"/>
              <w:rPr>
                <w:rFonts w:ascii="Verdana" w:hAnsi="Verdana"/>
                <w:sz w:val="18"/>
                <w:szCs w:val="18"/>
              </w:rPr>
            </w:pPr>
            <w:r w:rsidRPr="00BD3AD6">
              <w:rPr>
                <w:rFonts w:ascii="Verdana" w:hAnsi="Verdana"/>
                <w:sz w:val="18"/>
                <w:szCs w:val="18"/>
              </w:rPr>
              <w:t xml:space="preserve">100 g </w:t>
            </w:r>
            <w:proofErr w:type="spellStart"/>
            <w:r w:rsidRPr="00BD3AD6">
              <w:rPr>
                <w:rFonts w:ascii="Verdana" w:hAnsi="Verdana"/>
                <w:sz w:val="18"/>
                <w:szCs w:val="18"/>
              </w:rPr>
              <w:t>agarozy</w:t>
            </w:r>
            <w:proofErr w:type="spellEnd"/>
            <w:r w:rsidRPr="00BD3AD6">
              <w:rPr>
                <w:rFonts w:ascii="Verdana" w:hAnsi="Verdana"/>
                <w:sz w:val="18"/>
                <w:szCs w:val="18"/>
              </w:rPr>
              <w:t xml:space="preserve"> (EEO &lt;0,13)</w:t>
            </w:r>
          </w:p>
        </w:tc>
        <w:tc>
          <w:tcPr>
            <w:tcW w:w="992" w:type="dxa"/>
            <w:tcBorders>
              <w:top w:val="single" w:sz="4" w:space="0" w:color="000000"/>
              <w:left w:val="single" w:sz="4" w:space="0" w:color="000000"/>
              <w:bottom w:val="single" w:sz="4" w:space="0" w:color="000000"/>
            </w:tcBorders>
            <w:shd w:val="clear" w:color="auto" w:fill="auto"/>
          </w:tcPr>
          <w:p w14:paraId="32EE8AA3" w14:textId="0CF6CA72" w:rsidR="008518C4" w:rsidRPr="00430673" w:rsidRDefault="008518C4" w:rsidP="00323AFB">
            <w:pPr>
              <w:snapToGrid w:val="0"/>
              <w:jc w:val="center"/>
              <w:rPr>
                <w:rFonts w:ascii="Verdana" w:hAnsi="Verdana" w:cs="Arial"/>
                <w:color w:val="0070C0"/>
                <w:sz w:val="18"/>
                <w:szCs w:val="18"/>
              </w:rPr>
            </w:pPr>
            <w:r w:rsidRPr="009E746B">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4496C6E" w14:textId="77777777" w:rsidR="008518C4" w:rsidRPr="00430673" w:rsidRDefault="008518C4" w:rsidP="00323AFB">
            <w:pPr>
              <w:snapToGrid w:val="0"/>
              <w:rPr>
                <w:rFonts w:ascii="Verdana" w:hAnsi="Verdana" w:cs="Arial"/>
                <w:b/>
                <w:color w:val="0070C0"/>
                <w:sz w:val="18"/>
                <w:szCs w:val="18"/>
              </w:rPr>
            </w:pPr>
          </w:p>
        </w:tc>
      </w:tr>
      <w:tr w:rsidR="008518C4" w:rsidRPr="00430673" w14:paraId="6E67DCF7" w14:textId="77777777" w:rsidTr="00323AFB">
        <w:tc>
          <w:tcPr>
            <w:tcW w:w="709" w:type="dxa"/>
            <w:tcBorders>
              <w:top w:val="single" w:sz="4" w:space="0" w:color="000000"/>
              <w:left w:val="single" w:sz="4" w:space="0" w:color="000000"/>
              <w:bottom w:val="single" w:sz="4" w:space="0" w:color="000000"/>
            </w:tcBorders>
            <w:shd w:val="clear" w:color="auto" w:fill="auto"/>
          </w:tcPr>
          <w:p w14:paraId="535528E0" w14:textId="77777777" w:rsidR="008518C4" w:rsidRPr="009E746B" w:rsidRDefault="008518C4" w:rsidP="000B6672">
            <w:pPr>
              <w:pStyle w:val="Akapitzlist"/>
              <w:numPr>
                <w:ilvl w:val="0"/>
                <w:numId w:val="66"/>
              </w:numPr>
              <w:snapToGrid w:val="0"/>
              <w:rPr>
                <w:rFonts w:ascii="Verdana" w:hAnsi="Verdana" w:cs="Arial"/>
                <w:color w:val="000000" w:themeColor="text1"/>
                <w:sz w:val="14"/>
                <w:szCs w:val="14"/>
              </w:rPr>
            </w:pPr>
          </w:p>
        </w:tc>
        <w:tc>
          <w:tcPr>
            <w:tcW w:w="4678" w:type="dxa"/>
            <w:tcBorders>
              <w:top w:val="single" w:sz="4" w:space="0" w:color="000000"/>
              <w:left w:val="single" w:sz="4" w:space="0" w:color="000000"/>
              <w:bottom w:val="single" w:sz="4" w:space="0" w:color="000000"/>
            </w:tcBorders>
            <w:shd w:val="clear" w:color="auto" w:fill="auto"/>
          </w:tcPr>
          <w:p w14:paraId="050DEAD3" w14:textId="76D8748F" w:rsidR="008518C4" w:rsidRPr="008518C4" w:rsidRDefault="008518C4" w:rsidP="008518C4">
            <w:pPr>
              <w:pStyle w:val="Akapitzlist"/>
              <w:autoSpaceDE w:val="0"/>
              <w:autoSpaceDN w:val="0"/>
              <w:adjustRightInd w:val="0"/>
              <w:ind w:left="0"/>
              <w:rPr>
                <w:rFonts w:ascii="Verdana" w:hAnsi="Verdana"/>
                <w:sz w:val="18"/>
                <w:szCs w:val="18"/>
              </w:rPr>
            </w:pPr>
            <w:r>
              <w:rPr>
                <w:rFonts w:ascii="Verdana" w:hAnsi="Verdana"/>
                <w:sz w:val="18"/>
                <w:szCs w:val="18"/>
              </w:rPr>
              <w:t>B</w:t>
            </w:r>
            <w:r w:rsidRPr="00185410">
              <w:rPr>
                <w:rFonts w:ascii="Verdana" w:hAnsi="Verdana"/>
                <w:sz w:val="18"/>
                <w:szCs w:val="18"/>
              </w:rPr>
              <w:t xml:space="preserve">ufor </w:t>
            </w:r>
            <w:proofErr w:type="spellStart"/>
            <w:r w:rsidRPr="00185410">
              <w:rPr>
                <w:rFonts w:ascii="Verdana" w:hAnsi="Verdana"/>
                <w:sz w:val="18"/>
                <w:szCs w:val="18"/>
              </w:rPr>
              <w:t>Tris-Borate</w:t>
            </w:r>
            <w:proofErr w:type="spellEnd"/>
            <w:r w:rsidRPr="00185410">
              <w:rPr>
                <w:rFonts w:ascii="Verdana" w:hAnsi="Verdana"/>
                <w:sz w:val="18"/>
                <w:szCs w:val="18"/>
              </w:rPr>
              <w:t xml:space="preserve"> (proszek w formie 10 saszetek pozwalający na uzyskanie 1 l buforu z każdej saszetki)</w:t>
            </w:r>
          </w:p>
        </w:tc>
        <w:tc>
          <w:tcPr>
            <w:tcW w:w="992" w:type="dxa"/>
            <w:tcBorders>
              <w:top w:val="single" w:sz="4" w:space="0" w:color="000000"/>
              <w:left w:val="single" w:sz="4" w:space="0" w:color="000000"/>
              <w:bottom w:val="single" w:sz="4" w:space="0" w:color="000000"/>
            </w:tcBorders>
            <w:shd w:val="clear" w:color="auto" w:fill="auto"/>
          </w:tcPr>
          <w:p w14:paraId="01F66524" w14:textId="72C13A40" w:rsidR="008518C4" w:rsidRPr="00430673" w:rsidRDefault="008518C4" w:rsidP="00323AFB">
            <w:pPr>
              <w:snapToGrid w:val="0"/>
              <w:jc w:val="center"/>
              <w:rPr>
                <w:rFonts w:ascii="Verdana" w:hAnsi="Verdana" w:cs="Arial"/>
                <w:color w:val="0070C0"/>
                <w:sz w:val="18"/>
                <w:szCs w:val="18"/>
              </w:rPr>
            </w:pPr>
            <w:r w:rsidRPr="009E746B">
              <w:rPr>
                <w:rFonts w:ascii="Verdana" w:hAnsi="Verdana" w:cs="Arial"/>
                <w:color w:val="000000" w:themeColor="text1"/>
                <w:sz w:val="18"/>
                <w:szCs w:val="18"/>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492CA4D" w14:textId="77777777" w:rsidR="008518C4" w:rsidRPr="00430673" w:rsidRDefault="008518C4" w:rsidP="00323AFB">
            <w:pPr>
              <w:snapToGrid w:val="0"/>
              <w:rPr>
                <w:rFonts w:ascii="Verdana" w:hAnsi="Verdana" w:cs="Arial"/>
                <w:b/>
                <w:color w:val="0070C0"/>
                <w:sz w:val="18"/>
                <w:szCs w:val="18"/>
              </w:rPr>
            </w:pPr>
          </w:p>
        </w:tc>
      </w:tr>
    </w:tbl>
    <w:p w14:paraId="715B341D" w14:textId="77777777" w:rsidR="00A43FC4" w:rsidRPr="008518C4" w:rsidRDefault="00A43FC4" w:rsidP="00A43FC4">
      <w:pPr>
        <w:spacing w:line="240" w:lineRule="exact"/>
        <w:jc w:val="center"/>
        <w:rPr>
          <w:rFonts w:ascii="Verdana" w:eastAsia="Calibri" w:hAnsi="Verdana"/>
          <w:b/>
          <w:noProof/>
          <w:color w:val="000000" w:themeColor="text1"/>
          <w:lang w:val="cs-CZ"/>
        </w:rPr>
      </w:pPr>
    </w:p>
    <w:p w14:paraId="65A1FC5B" w14:textId="77777777" w:rsidR="008518C4" w:rsidRPr="008518C4" w:rsidRDefault="008518C4" w:rsidP="005F75CB">
      <w:pPr>
        <w:tabs>
          <w:tab w:val="left" w:pos="426"/>
        </w:tabs>
        <w:spacing w:after="60" w:line="240" w:lineRule="exact"/>
        <w:ind w:right="350"/>
        <w:jc w:val="both"/>
        <w:rPr>
          <w:rFonts w:ascii="Verdana" w:hAnsi="Verdana"/>
          <w:noProof/>
          <w:color w:val="000000" w:themeColor="text1"/>
          <w:sz w:val="18"/>
          <w:szCs w:val="18"/>
          <w:lang w:val="cs-CZ"/>
        </w:rPr>
      </w:pPr>
      <w:r w:rsidRPr="008518C4">
        <w:rPr>
          <w:rFonts w:ascii="Verdana" w:hAnsi="Verdana"/>
          <w:noProof/>
          <w:color w:val="000000" w:themeColor="text1"/>
          <w:sz w:val="18"/>
          <w:szCs w:val="18"/>
          <w:lang w:val="cs-CZ"/>
        </w:rPr>
        <w:t>1. Nie spełnienie wszystkich parametrów lub funkcji, podanych w rubryce „P</w:t>
      </w:r>
      <w:r w:rsidRPr="008518C4">
        <w:rPr>
          <w:rFonts w:ascii="Verdana" w:hAnsi="Verdana"/>
          <w:bCs/>
          <w:noProof/>
          <w:color w:val="000000" w:themeColor="text1"/>
          <w:sz w:val="18"/>
          <w:szCs w:val="18"/>
          <w:lang w:val="cs-CZ"/>
        </w:rPr>
        <w:t>arametry wymagane aparatu</w:t>
      </w:r>
      <w:r w:rsidRPr="008518C4">
        <w:rPr>
          <w:rFonts w:ascii="Verdana" w:hAnsi="Verdana"/>
          <w:noProof/>
          <w:color w:val="000000" w:themeColor="text1"/>
          <w:sz w:val="18"/>
          <w:szCs w:val="18"/>
          <w:lang w:val="cs-CZ"/>
        </w:rPr>
        <w:t xml:space="preserve">” spowoduje odrzucenie oferty. </w:t>
      </w:r>
    </w:p>
    <w:p w14:paraId="125B0A40" w14:textId="77777777" w:rsidR="008518C4" w:rsidRPr="008518C4" w:rsidRDefault="008518C4" w:rsidP="005F75CB">
      <w:pPr>
        <w:tabs>
          <w:tab w:val="left" w:pos="426"/>
        </w:tabs>
        <w:spacing w:after="60" w:line="240" w:lineRule="exact"/>
        <w:ind w:right="350"/>
        <w:jc w:val="both"/>
        <w:rPr>
          <w:rFonts w:ascii="Verdana" w:hAnsi="Verdana"/>
          <w:noProof/>
          <w:color w:val="000000" w:themeColor="text1"/>
          <w:sz w:val="18"/>
          <w:szCs w:val="18"/>
          <w:lang w:val="cs-CZ"/>
        </w:rPr>
      </w:pPr>
      <w:r w:rsidRPr="008518C4">
        <w:rPr>
          <w:rFonts w:ascii="Verdana" w:hAnsi="Verdana"/>
          <w:noProof/>
          <w:color w:val="000000" w:themeColor="text1"/>
          <w:sz w:val="18"/>
          <w:szCs w:val="18"/>
          <w:lang w:val="cs-CZ"/>
        </w:rPr>
        <w:t xml:space="preserve">2. Wykonawca oświadcza, że oferowane powyżej urządzenie jest kompletne i po uruchomieniu będzie gotowe do pracy, bez żadnych dodatkowych zakupów i inwestycji. </w:t>
      </w:r>
    </w:p>
    <w:p w14:paraId="49A4EEE6" w14:textId="77777777" w:rsidR="008518C4" w:rsidRPr="008518C4" w:rsidRDefault="008518C4" w:rsidP="008518C4">
      <w:pPr>
        <w:spacing w:line="240" w:lineRule="exact"/>
        <w:jc w:val="both"/>
        <w:rPr>
          <w:rFonts w:ascii="Verdana" w:hAnsi="Verdana"/>
          <w:noProof/>
          <w:color w:val="000000" w:themeColor="text1"/>
          <w:sz w:val="18"/>
          <w:szCs w:val="18"/>
          <w:lang w:val="cs-CZ"/>
        </w:rPr>
      </w:pPr>
    </w:p>
    <w:p w14:paraId="576DC97E" w14:textId="77777777" w:rsidR="008518C4" w:rsidRPr="008518C4" w:rsidRDefault="008518C4" w:rsidP="008518C4">
      <w:pPr>
        <w:spacing w:line="240" w:lineRule="exact"/>
        <w:jc w:val="both"/>
        <w:rPr>
          <w:rFonts w:ascii="Verdana" w:hAnsi="Verdana"/>
          <w:noProof/>
          <w:color w:val="000000" w:themeColor="text1"/>
          <w:sz w:val="18"/>
          <w:szCs w:val="18"/>
          <w:lang w:val="cs-CZ"/>
        </w:rPr>
      </w:pPr>
    </w:p>
    <w:p w14:paraId="29D7BBBE" w14:textId="77777777" w:rsidR="008518C4" w:rsidRPr="008518C4" w:rsidRDefault="008518C4" w:rsidP="008518C4">
      <w:pPr>
        <w:spacing w:line="240" w:lineRule="exact"/>
        <w:jc w:val="both"/>
        <w:rPr>
          <w:rFonts w:ascii="Verdana" w:hAnsi="Verdana"/>
          <w:noProof/>
          <w:color w:val="000000" w:themeColor="text1"/>
          <w:sz w:val="18"/>
          <w:szCs w:val="18"/>
          <w:lang w:val="cs-CZ"/>
        </w:rPr>
      </w:pPr>
    </w:p>
    <w:p w14:paraId="544A411D" w14:textId="77777777" w:rsidR="008518C4" w:rsidRPr="008518C4" w:rsidRDefault="008518C4" w:rsidP="008518C4">
      <w:pPr>
        <w:spacing w:line="240" w:lineRule="exact"/>
        <w:jc w:val="both"/>
        <w:rPr>
          <w:rFonts w:ascii="Verdana" w:eastAsiaTheme="minorHAnsi" w:hAnsi="Verdana" w:cs="Arial"/>
          <w:color w:val="000000" w:themeColor="text1"/>
          <w:sz w:val="18"/>
          <w:szCs w:val="18"/>
          <w:lang w:eastAsia="en-US"/>
        </w:rPr>
      </w:pPr>
      <w:r w:rsidRPr="008518C4">
        <w:rPr>
          <w:rFonts w:ascii="Verdana" w:eastAsiaTheme="minorHAnsi" w:hAnsi="Verdana" w:cs="Arial"/>
          <w:color w:val="000000" w:themeColor="text1"/>
          <w:sz w:val="18"/>
          <w:szCs w:val="18"/>
          <w:lang w:eastAsia="en-US"/>
        </w:rPr>
        <w:t xml:space="preserve">…………………………….………………….……., </w:t>
      </w:r>
      <w:r w:rsidRPr="008518C4">
        <w:rPr>
          <w:rFonts w:ascii="Verdana" w:eastAsiaTheme="minorHAnsi" w:hAnsi="Verdana" w:cs="Arial"/>
          <w:color w:val="000000" w:themeColor="text1"/>
          <w:sz w:val="16"/>
          <w:szCs w:val="16"/>
          <w:lang w:eastAsia="en-US"/>
        </w:rPr>
        <w:t>dnia</w:t>
      </w:r>
      <w:r w:rsidRPr="008518C4">
        <w:rPr>
          <w:rFonts w:ascii="Verdana" w:eastAsiaTheme="minorHAnsi" w:hAnsi="Verdana" w:cs="Arial"/>
          <w:color w:val="000000" w:themeColor="text1"/>
          <w:sz w:val="18"/>
          <w:szCs w:val="18"/>
          <w:lang w:eastAsia="en-US"/>
        </w:rPr>
        <w:t xml:space="preserve"> …………………….…………. r. ……………………………………………………………..</w:t>
      </w:r>
    </w:p>
    <w:p w14:paraId="3FB0CE40" w14:textId="77777777" w:rsidR="008518C4" w:rsidRPr="008518C4" w:rsidRDefault="008518C4" w:rsidP="008518C4">
      <w:pPr>
        <w:spacing w:line="240" w:lineRule="exact"/>
        <w:rPr>
          <w:rFonts w:ascii="Verdana" w:hAnsi="Verdana"/>
          <w:b/>
          <w:bCs/>
          <w:color w:val="000000" w:themeColor="text1"/>
          <w:sz w:val="18"/>
        </w:rPr>
      </w:pPr>
      <w:r w:rsidRPr="008518C4">
        <w:rPr>
          <w:rFonts w:ascii="Verdana" w:eastAsiaTheme="minorHAnsi" w:hAnsi="Verdana" w:cs="Arial"/>
          <w:i/>
          <w:color w:val="000000" w:themeColor="text1"/>
          <w:sz w:val="16"/>
          <w:szCs w:val="16"/>
          <w:lang w:eastAsia="en-US"/>
        </w:rPr>
        <w:t xml:space="preserve">(miejscowość) </w:t>
      </w:r>
      <w:r w:rsidRPr="008518C4">
        <w:rPr>
          <w:rFonts w:ascii="Verdana" w:eastAsiaTheme="minorHAnsi" w:hAnsi="Verdana" w:cs="Arial"/>
          <w:i/>
          <w:color w:val="000000" w:themeColor="text1"/>
          <w:sz w:val="16"/>
          <w:szCs w:val="16"/>
          <w:lang w:eastAsia="en-US"/>
        </w:rPr>
        <w:tab/>
      </w:r>
      <w:r w:rsidRPr="008518C4">
        <w:rPr>
          <w:rFonts w:ascii="Verdana" w:eastAsiaTheme="minorHAnsi" w:hAnsi="Verdana" w:cs="Arial"/>
          <w:i/>
          <w:color w:val="000000" w:themeColor="text1"/>
          <w:sz w:val="16"/>
          <w:szCs w:val="16"/>
          <w:lang w:eastAsia="en-US"/>
        </w:rPr>
        <w:tab/>
      </w:r>
      <w:r w:rsidRPr="008518C4">
        <w:rPr>
          <w:rFonts w:ascii="Verdana" w:eastAsiaTheme="minorHAnsi" w:hAnsi="Verdana" w:cs="Arial"/>
          <w:i/>
          <w:color w:val="000000" w:themeColor="text1"/>
          <w:sz w:val="16"/>
          <w:szCs w:val="16"/>
          <w:lang w:eastAsia="en-US"/>
        </w:rPr>
        <w:tab/>
      </w:r>
      <w:r w:rsidRPr="008518C4">
        <w:rPr>
          <w:rFonts w:ascii="Verdana" w:eastAsiaTheme="minorHAnsi" w:hAnsi="Verdana" w:cs="Arial"/>
          <w:i/>
          <w:color w:val="000000" w:themeColor="text1"/>
          <w:sz w:val="16"/>
          <w:szCs w:val="16"/>
          <w:lang w:eastAsia="en-US"/>
        </w:rPr>
        <w:tab/>
      </w:r>
      <w:r w:rsidRPr="008518C4">
        <w:rPr>
          <w:rFonts w:ascii="Verdana" w:eastAsiaTheme="minorHAnsi" w:hAnsi="Verdana" w:cs="Arial"/>
          <w:i/>
          <w:color w:val="000000" w:themeColor="text1"/>
          <w:sz w:val="16"/>
          <w:szCs w:val="16"/>
          <w:lang w:eastAsia="en-US"/>
        </w:rPr>
        <w:tab/>
      </w:r>
      <w:r w:rsidRPr="008518C4">
        <w:rPr>
          <w:rFonts w:ascii="Verdana" w:eastAsiaTheme="minorHAnsi" w:hAnsi="Verdana" w:cs="Arial"/>
          <w:i/>
          <w:color w:val="000000" w:themeColor="text1"/>
          <w:sz w:val="16"/>
          <w:szCs w:val="16"/>
          <w:lang w:eastAsia="en-US"/>
        </w:rPr>
        <w:tab/>
      </w:r>
      <w:r w:rsidRPr="008518C4">
        <w:rPr>
          <w:rFonts w:ascii="Verdana" w:eastAsiaTheme="minorHAnsi" w:hAnsi="Verdana" w:cs="Arial"/>
          <w:i/>
          <w:color w:val="000000" w:themeColor="text1"/>
          <w:sz w:val="16"/>
          <w:szCs w:val="16"/>
          <w:lang w:eastAsia="en-US"/>
        </w:rPr>
        <w:tab/>
        <w:t xml:space="preserve">   (</w:t>
      </w:r>
      <w:r w:rsidRPr="008518C4">
        <w:rPr>
          <w:rFonts w:ascii="Verdana" w:hAnsi="Verdana"/>
          <w:color w:val="000000" w:themeColor="text1"/>
          <w:sz w:val="16"/>
          <w:szCs w:val="16"/>
        </w:rPr>
        <w:t>Pieczęć i podpis Wykonawcy)</w:t>
      </w:r>
    </w:p>
    <w:p w14:paraId="7915BF27" w14:textId="77777777" w:rsidR="00A43FC4" w:rsidRPr="008518C4" w:rsidRDefault="00A43FC4" w:rsidP="00A43FC4">
      <w:pPr>
        <w:spacing w:line="240" w:lineRule="exact"/>
        <w:jc w:val="center"/>
        <w:rPr>
          <w:rFonts w:ascii="Verdana" w:eastAsia="Calibri" w:hAnsi="Verdana"/>
          <w:b/>
          <w:noProof/>
        </w:rPr>
      </w:pPr>
    </w:p>
    <w:p w14:paraId="525328DD" w14:textId="7CE5497C" w:rsidR="008518C4" w:rsidRDefault="008518C4">
      <w:pPr>
        <w:rPr>
          <w:rFonts w:ascii="Verdana" w:eastAsia="Calibri" w:hAnsi="Verdana"/>
          <w:b/>
          <w:noProof/>
          <w:lang w:val="cs-CZ"/>
        </w:rPr>
      </w:pPr>
      <w:r>
        <w:rPr>
          <w:rFonts w:ascii="Verdana" w:eastAsia="Calibri" w:hAnsi="Verdana"/>
          <w:b/>
          <w:noProof/>
          <w:lang w:val="cs-CZ"/>
        </w:rPr>
        <w:br w:type="page"/>
      </w:r>
    </w:p>
    <w:p w14:paraId="1B82DE07" w14:textId="16313F7E" w:rsidR="002168A3" w:rsidRPr="00FD29BF" w:rsidRDefault="002168A3" w:rsidP="00FD29BF">
      <w:pPr>
        <w:tabs>
          <w:tab w:val="left" w:pos="0"/>
        </w:tabs>
        <w:ind w:right="470"/>
        <w:jc w:val="center"/>
        <w:rPr>
          <w:rFonts w:ascii="Verdana" w:hAnsi="Verdana"/>
          <w:b/>
          <w:bCs/>
          <w:sz w:val="18"/>
        </w:rPr>
      </w:pPr>
      <w:r w:rsidRPr="00FD29BF">
        <w:rPr>
          <w:rFonts w:ascii="Verdana" w:hAnsi="Verdana"/>
          <w:b/>
          <w:bCs/>
          <w:sz w:val="18"/>
        </w:rPr>
        <w:lastRenderedPageBreak/>
        <w:t>UMW/AZ</w:t>
      </w:r>
      <w:r w:rsidR="00C165E0" w:rsidRPr="00FD29BF">
        <w:rPr>
          <w:rFonts w:ascii="Verdana" w:hAnsi="Verdana"/>
          <w:b/>
          <w:bCs/>
          <w:sz w:val="18"/>
        </w:rPr>
        <w:t>/PN-</w:t>
      </w:r>
      <w:r w:rsidR="00FD29BF" w:rsidRPr="00FD29BF">
        <w:rPr>
          <w:rFonts w:ascii="Verdana" w:hAnsi="Verdana"/>
          <w:b/>
          <w:bCs/>
          <w:sz w:val="18"/>
        </w:rPr>
        <w:t>77</w:t>
      </w:r>
      <w:r w:rsidRPr="00FD29BF">
        <w:rPr>
          <w:rFonts w:ascii="Verdana" w:hAnsi="Verdana"/>
          <w:b/>
          <w:bCs/>
          <w:sz w:val="18"/>
        </w:rPr>
        <w:t>/18</w:t>
      </w:r>
      <w:r w:rsidR="00FD29BF" w:rsidRPr="00FD29BF">
        <w:rPr>
          <w:rFonts w:ascii="Verdana" w:hAnsi="Verdana"/>
          <w:b/>
          <w:bCs/>
          <w:sz w:val="18"/>
        </w:rPr>
        <w:tab/>
      </w:r>
      <w:r w:rsidR="00FD29BF" w:rsidRPr="00FD29BF">
        <w:rPr>
          <w:rFonts w:ascii="Verdana" w:hAnsi="Verdana"/>
          <w:b/>
          <w:bCs/>
          <w:sz w:val="18"/>
        </w:rPr>
        <w:tab/>
      </w:r>
      <w:r w:rsidR="00FD29BF" w:rsidRPr="00FD29BF">
        <w:rPr>
          <w:rFonts w:ascii="Verdana" w:hAnsi="Verdana"/>
          <w:b/>
          <w:bCs/>
          <w:sz w:val="18"/>
        </w:rPr>
        <w:tab/>
      </w:r>
      <w:r w:rsidR="00FD29BF" w:rsidRPr="00FD29BF">
        <w:rPr>
          <w:rFonts w:ascii="Verdana" w:hAnsi="Verdana"/>
          <w:b/>
          <w:bCs/>
          <w:sz w:val="18"/>
        </w:rPr>
        <w:tab/>
      </w:r>
      <w:r w:rsidR="00FD29BF" w:rsidRPr="00FD29BF">
        <w:rPr>
          <w:rFonts w:ascii="Verdana" w:hAnsi="Verdana"/>
          <w:b/>
          <w:bCs/>
          <w:sz w:val="18"/>
        </w:rPr>
        <w:tab/>
      </w:r>
      <w:r w:rsidR="00FD29BF" w:rsidRPr="00FD29BF">
        <w:rPr>
          <w:rFonts w:ascii="Verdana" w:hAnsi="Verdana"/>
          <w:b/>
          <w:bCs/>
          <w:sz w:val="18"/>
        </w:rPr>
        <w:tab/>
      </w:r>
      <w:r w:rsidR="00FD29BF" w:rsidRPr="00FD29BF">
        <w:rPr>
          <w:rFonts w:ascii="Verdana" w:hAnsi="Verdana"/>
          <w:b/>
          <w:bCs/>
          <w:sz w:val="18"/>
        </w:rPr>
        <w:tab/>
      </w:r>
      <w:r w:rsidRPr="00FD29BF">
        <w:rPr>
          <w:rFonts w:ascii="Verdana" w:hAnsi="Verdana"/>
          <w:b/>
          <w:bCs/>
          <w:sz w:val="18"/>
        </w:rPr>
        <w:t xml:space="preserve">Załącznik nr 3 do </w:t>
      </w:r>
      <w:r w:rsidR="00FD29BF" w:rsidRPr="00FD29BF">
        <w:rPr>
          <w:rFonts w:ascii="Verdana" w:hAnsi="Verdana"/>
          <w:b/>
          <w:bCs/>
          <w:sz w:val="18"/>
        </w:rPr>
        <w:t>SIWZ</w:t>
      </w:r>
    </w:p>
    <w:p w14:paraId="068C7FB9" w14:textId="77777777" w:rsidR="002168A3" w:rsidRPr="00FD29BF" w:rsidRDefault="002168A3" w:rsidP="007177E5">
      <w:pPr>
        <w:keepNext/>
        <w:ind w:right="470"/>
        <w:jc w:val="right"/>
        <w:rPr>
          <w:rFonts w:ascii="Verdana" w:hAnsi="Verdana"/>
          <w:b/>
          <w:i/>
          <w:sz w:val="18"/>
          <w:szCs w:val="18"/>
        </w:rPr>
      </w:pPr>
    </w:p>
    <w:p w14:paraId="570C9321" w14:textId="77777777" w:rsidR="002168A3" w:rsidRPr="00FD29BF" w:rsidRDefault="002168A3" w:rsidP="007177E5">
      <w:pPr>
        <w:tabs>
          <w:tab w:val="left" w:pos="0"/>
          <w:tab w:val="right" w:pos="9356"/>
        </w:tabs>
        <w:ind w:right="470"/>
        <w:rPr>
          <w:rFonts w:ascii="Verdana" w:hAnsi="Verdana"/>
          <w:b/>
          <w:sz w:val="18"/>
        </w:rPr>
      </w:pPr>
    </w:p>
    <w:p w14:paraId="1875384D" w14:textId="77777777" w:rsidR="002168A3" w:rsidRPr="00FD29BF" w:rsidRDefault="002168A3" w:rsidP="007177E5">
      <w:pPr>
        <w:tabs>
          <w:tab w:val="center" w:pos="4536"/>
          <w:tab w:val="left" w:pos="6379"/>
          <w:tab w:val="left" w:pos="6521"/>
          <w:tab w:val="right" w:pos="9072"/>
          <w:tab w:val="right" w:pos="9356"/>
        </w:tabs>
        <w:ind w:right="470"/>
        <w:jc w:val="center"/>
        <w:rPr>
          <w:rFonts w:ascii="Verdana" w:hAnsi="Verdana"/>
          <w:b/>
          <w:sz w:val="18"/>
          <w:u w:val="single"/>
        </w:rPr>
      </w:pPr>
      <w:r w:rsidRPr="00FD29BF">
        <w:rPr>
          <w:rFonts w:ascii="Verdana" w:hAnsi="Verdana"/>
          <w:b/>
          <w:sz w:val="18"/>
          <w:u w:val="single"/>
        </w:rPr>
        <w:t xml:space="preserve">Oświadczenie Wykonawcy </w:t>
      </w:r>
    </w:p>
    <w:p w14:paraId="63FD973F" w14:textId="77777777" w:rsidR="002168A3" w:rsidRPr="00FD29BF" w:rsidRDefault="002168A3" w:rsidP="007177E5">
      <w:pPr>
        <w:tabs>
          <w:tab w:val="center" w:pos="4536"/>
          <w:tab w:val="left" w:pos="6379"/>
          <w:tab w:val="left" w:pos="6521"/>
          <w:tab w:val="right" w:pos="9072"/>
          <w:tab w:val="right" w:pos="9356"/>
        </w:tabs>
        <w:ind w:right="470"/>
        <w:jc w:val="center"/>
        <w:rPr>
          <w:rFonts w:ascii="Verdana" w:hAnsi="Verdana"/>
          <w:b/>
          <w:sz w:val="18"/>
          <w:u w:val="single"/>
        </w:rPr>
      </w:pPr>
      <w:r w:rsidRPr="00FD29BF">
        <w:rPr>
          <w:rFonts w:ascii="Verdana" w:hAnsi="Verdana"/>
          <w:b/>
          <w:sz w:val="18"/>
          <w:u w:val="single"/>
        </w:rPr>
        <w:t xml:space="preserve">składane na podstawie art. 25a ust. 1 ustawy z dnia 29 stycznia 2004 r. </w:t>
      </w:r>
    </w:p>
    <w:p w14:paraId="12A02B59" w14:textId="77777777" w:rsidR="002168A3" w:rsidRPr="00FD29BF" w:rsidRDefault="002168A3" w:rsidP="007177E5">
      <w:pPr>
        <w:tabs>
          <w:tab w:val="center" w:pos="4536"/>
          <w:tab w:val="left" w:pos="6379"/>
          <w:tab w:val="left" w:pos="6521"/>
          <w:tab w:val="right" w:pos="9072"/>
          <w:tab w:val="right" w:pos="9356"/>
        </w:tabs>
        <w:ind w:right="470"/>
        <w:jc w:val="center"/>
        <w:rPr>
          <w:rFonts w:ascii="Verdana" w:hAnsi="Verdana"/>
          <w:b/>
          <w:sz w:val="18"/>
          <w:u w:val="single"/>
        </w:rPr>
      </w:pPr>
      <w:r w:rsidRPr="00FD29BF">
        <w:rPr>
          <w:rFonts w:ascii="Verdana" w:hAnsi="Verdana"/>
          <w:b/>
          <w:sz w:val="18"/>
          <w:u w:val="single"/>
        </w:rPr>
        <w:t xml:space="preserve"> Prawo zamówień publicznych (dalej jako: Pzp), </w:t>
      </w:r>
    </w:p>
    <w:p w14:paraId="25ABB88B" w14:textId="77777777" w:rsidR="002168A3" w:rsidRPr="00FD29BF" w:rsidRDefault="002168A3" w:rsidP="007177E5">
      <w:pPr>
        <w:tabs>
          <w:tab w:val="left" w:pos="6379"/>
          <w:tab w:val="left" w:pos="6521"/>
          <w:tab w:val="right" w:pos="9356"/>
        </w:tabs>
        <w:ind w:right="470"/>
        <w:jc w:val="center"/>
        <w:rPr>
          <w:rFonts w:ascii="Verdana" w:hAnsi="Verdana"/>
          <w:b/>
          <w:sz w:val="18"/>
          <w:u w:val="single"/>
        </w:rPr>
      </w:pPr>
      <w:r w:rsidRPr="00FD29BF">
        <w:rPr>
          <w:rFonts w:ascii="Verdana" w:hAnsi="Verdana"/>
          <w:b/>
          <w:sz w:val="18"/>
          <w:u w:val="single"/>
        </w:rPr>
        <w:t>DOTYCZĄCE PRZESŁANEK WYKLUCZENIA Z POSTĘPOWANIA</w:t>
      </w:r>
    </w:p>
    <w:p w14:paraId="1870C771" w14:textId="77777777" w:rsidR="002168A3" w:rsidRPr="00360B40" w:rsidRDefault="002168A3" w:rsidP="007177E5">
      <w:pPr>
        <w:tabs>
          <w:tab w:val="left" w:pos="6379"/>
          <w:tab w:val="left" w:pos="6521"/>
          <w:tab w:val="right" w:pos="9356"/>
        </w:tabs>
        <w:ind w:right="470"/>
        <w:jc w:val="center"/>
        <w:rPr>
          <w:rFonts w:ascii="Verdana" w:hAnsi="Verdana"/>
          <w:b/>
          <w:color w:val="0070C0"/>
          <w:sz w:val="18"/>
        </w:rPr>
      </w:pPr>
    </w:p>
    <w:p w14:paraId="4BB5142F" w14:textId="77777777" w:rsidR="002168A3" w:rsidRPr="00FD29BF" w:rsidRDefault="002168A3" w:rsidP="007177E5">
      <w:pPr>
        <w:tabs>
          <w:tab w:val="right" w:pos="9600"/>
        </w:tabs>
        <w:ind w:right="470"/>
        <w:rPr>
          <w:rFonts w:ascii="Verdana" w:hAnsi="Verdana"/>
          <w:sz w:val="18"/>
        </w:rPr>
      </w:pPr>
      <w:r w:rsidRPr="00FD29BF">
        <w:rPr>
          <w:rFonts w:ascii="Verdana" w:hAnsi="Verdana"/>
          <w:sz w:val="18"/>
        </w:rPr>
        <w:t>Zarejestrowana nazwa Wykonawcy:</w:t>
      </w:r>
    </w:p>
    <w:p w14:paraId="7CD422FE" w14:textId="77777777" w:rsidR="002168A3" w:rsidRPr="00FD29BF" w:rsidRDefault="002168A3" w:rsidP="007177E5">
      <w:pPr>
        <w:tabs>
          <w:tab w:val="right" w:pos="9600"/>
        </w:tabs>
        <w:ind w:right="470"/>
        <w:rPr>
          <w:rFonts w:ascii="Verdana" w:hAnsi="Verdana"/>
          <w:sz w:val="18"/>
        </w:rPr>
      </w:pPr>
    </w:p>
    <w:p w14:paraId="714F54E5" w14:textId="77777777" w:rsidR="002168A3" w:rsidRPr="00FD29BF" w:rsidRDefault="002168A3" w:rsidP="007177E5">
      <w:pPr>
        <w:tabs>
          <w:tab w:val="right" w:pos="9600"/>
        </w:tabs>
        <w:ind w:right="470"/>
        <w:rPr>
          <w:rFonts w:ascii="Verdana" w:hAnsi="Verdana"/>
          <w:sz w:val="18"/>
        </w:rPr>
      </w:pPr>
      <w:r w:rsidRPr="00FD29BF">
        <w:rPr>
          <w:rFonts w:ascii="Verdana" w:hAnsi="Verdana"/>
          <w:sz w:val="18"/>
        </w:rPr>
        <w:t>…….....................................................................................................................................</w:t>
      </w:r>
    </w:p>
    <w:p w14:paraId="0B78C151" w14:textId="77777777" w:rsidR="002168A3" w:rsidRPr="00FD29BF" w:rsidRDefault="002168A3" w:rsidP="007177E5">
      <w:pPr>
        <w:tabs>
          <w:tab w:val="right" w:pos="9600"/>
        </w:tabs>
        <w:ind w:right="470"/>
        <w:rPr>
          <w:rFonts w:ascii="Verdana" w:hAnsi="Verdana"/>
          <w:sz w:val="18"/>
        </w:rPr>
      </w:pPr>
    </w:p>
    <w:p w14:paraId="329CF819" w14:textId="77777777" w:rsidR="002168A3" w:rsidRPr="00FD29BF" w:rsidRDefault="002168A3" w:rsidP="007177E5">
      <w:pPr>
        <w:tabs>
          <w:tab w:val="right" w:pos="9600"/>
        </w:tabs>
        <w:ind w:right="470"/>
        <w:rPr>
          <w:rFonts w:ascii="Verdana" w:hAnsi="Verdana"/>
          <w:sz w:val="18"/>
        </w:rPr>
      </w:pPr>
      <w:r w:rsidRPr="00FD29BF">
        <w:rPr>
          <w:rFonts w:ascii="Verdana" w:hAnsi="Verdana"/>
          <w:sz w:val="18"/>
        </w:rPr>
        <w:t>…….....................................................................................................................................</w:t>
      </w:r>
    </w:p>
    <w:p w14:paraId="4AE6AF59" w14:textId="77777777" w:rsidR="002168A3" w:rsidRPr="00FD29BF" w:rsidRDefault="002168A3" w:rsidP="007177E5">
      <w:pPr>
        <w:tabs>
          <w:tab w:val="left" w:pos="6379"/>
          <w:tab w:val="left" w:pos="6521"/>
          <w:tab w:val="right" w:pos="9356"/>
          <w:tab w:val="right" w:pos="9600"/>
        </w:tabs>
        <w:ind w:right="470"/>
        <w:rPr>
          <w:rFonts w:ascii="Verdana" w:hAnsi="Verdana"/>
          <w:sz w:val="18"/>
        </w:rPr>
      </w:pPr>
      <w:r w:rsidRPr="00FD29BF">
        <w:rPr>
          <w:rFonts w:ascii="Verdana" w:hAnsi="Verdana"/>
          <w:sz w:val="18"/>
        </w:rPr>
        <w:t xml:space="preserve">                      </w:t>
      </w:r>
    </w:p>
    <w:p w14:paraId="0EE1C220" w14:textId="77777777" w:rsidR="002168A3" w:rsidRPr="00FD29BF" w:rsidRDefault="002168A3" w:rsidP="007177E5">
      <w:pPr>
        <w:tabs>
          <w:tab w:val="left" w:pos="6379"/>
          <w:tab w:val="left" w:pos="6521"/>
          <w:tab w:val="right" w:pos="9356"/>
          <w:tab w:val="right" w:pos="9600"/>
        </w:tabs>
        <w:ind w:right="470"/>
        <w:rPr>
          <w:rFonts w:ascii="Verdana" w:hAnsi="Verdana"/>
          <w:sz w:val="18"/>
        </w:rPr>
      </w:pPr>
      <w:r w:rsidRPr="00FD29BF">
        <w:rPr>
          <w:rFonts w:ascii="Verdana" w:hAnsi="Verdana"/>
          <w:sz w:val="18"/>
        </w:rPr>
        <w:t>Adres</w:t>
      </w:r>
    </w:p>
    <w:p w14:paraId="05E10278" w14:textId="77777777" w:rsidR="002168A3" w:rsidRPr="00FD29BF" w:rsidRDefault="002168A3" w:rsidP="007177E5">
      <w:pPr>
        <w:tabs>
          <w:tab w:val="left" w:pos="6379"/>
          <w:tab w:val="left" w:pos="6521"/>
          <w:tab w:val="right" w:pos="9356"/>
          <w:tab w:val="right" w:pos="9600"/>
        </w:tabs>
        <w:ind w:right="470"/>
        <w:rPr>
          <w:rFonts w:ascii="Verdana" w:hAnsi="Verdana"/>
          <w:sz w:val="18"/>
        </w:rPr>
      </w:pPr>
    </w:p>
    <w:p w14:paraId="24287BF4" w14:textId="77777777" w:rsidR="002168A3" w:rsidRPr="00FD29BF" w:rsidRDefault="002168A3" w:rsidP="007177E5">
      <w:pPr>
        <w:tabs>
          <w:tab w:val="left" w:pos="6379"/>
          <w:tab w:val="left" w:pos="6521"/>
          <w:tab w:val="right" w:pos="9356"/>
          <w:tab w:val="right" w:pos="9600"/>
        </w:tabs>
        <w:ind w:right="470"/>
        <w:rPr>
          <w:rFonts w:ascii="Verdana" w:hAnsi="Verdana"/>
          <w:sz w:val="18"/>
        </w:rPr>
      </w:pPr>
      <w:r w:rsidRPr="00FD29BF">
        <w:rPr>
          <w:rFonts w:ascii="Verdana" w:hAnsi="Verdana"/>
          <w:sz w:val="18"/>
        </w:rPr>
        <w:t>….......................................................................................................................................</w:t>
      </w:r>
    </w:p>
    <w:p w14:paraId="4028089F" w14:textId="77777777" w:rsidR="002168A3" w:rsidRPr="00FD29BF" w:rsidRDefault="002168A3" w:rsidP="007177E5">
      <w:pPr>
        <w:tabs>
          <w:tab w:val="left" w:pos="6379"/>
          <w:tab w:val="left" w:pos="6521"/>
          <w:tab w:val="right" w:pos="9356"/>
          <w:tab w:val="right" w:pos="9600"/>
        </w:tabs>
        <w:ind w:right="470"/>
        <w:rPr>
          <w:rFonts w:ascii="Verdana" w:hAnsi="Verdana"/>
          <w:sz w:val="18"/>
        </w:rPr>
      </w:pPr>
    </w:p>
    <w:p w14:paraId="5ADF9274" w14:textId="77777777" w:rsidR="002168A3" w:rsidRPr="00FD29BF" w:rsidRDefault="002168A3" w:rsidP="007177E5">
      <w:pPr>
        <w:tabs>
          <w:tab w:val="left" w:pos="6379"/>
          <w:tab w:val="left" w:pos="6521"/>
          <w:tab w:val="right" w:pos="9356"/>
          <w:tab w:val="right" w:pos="9600"/>
        </w:tabs>
        <w:ind w:right="470"/>
        <w:rPr>
          <w:rFonts w:ascii="Verdana" w:hAnsi="Verdana"/>
          <w:sz w:val="18"/>
        </w:rPr>
      </w:pPr>
      <w:r w:rsidRPr="00FD29BF">
        <w:rPr>
          <w:rFonts w:ascii="Verdana" w:hAnsi="Verdana"/>
          <w:sz w:val="18"/>
        </w:rPr>
        <w:t>….......................................................................................................................................</w:t>
      </w:r>
    </w:p>
    <w:p w14:paraId="4E024C0C" w14:textId="77777777" w:rsidR="002168A3" w:rsidRPr="00FD29BF" w:rsidRDefault="002168A3" w:rsidP="007177E5">
      <w:pPr>
        <w:tabs>
          <w:tab w:val="left" w:pos="6379"/>
          <w:tab w:val="left" w:pos="6521"/>
          <w:tab w:val="right" w:pos="9356"/>
          <w:tab w:val="right" w:pos="9600"/>
        </w:tabs>
        <w:ind w:right="470"/>
        <w:rPr>
          <w:rFonts w:ascii="Verdana" w:hAnsi="Verdana"/>
          <w:sz w:val="18"/>
        </w:rPr>
      </w:pPr>
    </w:p>
    <w:p w14:paraId="492C5561" w14:textId="77777777" w:rsidR="002168A3" w:rsidRPr="00FD29BF" w:rsidRDefault="002168A3" w:rsidP="007177E5">
      <w:pPr>
        <w:tabs>
          <w:tab w:val="left" w:pos="6379"/>
          <w:tab w:val="left" w:pos="6521"/>
          <w:tab w:val="right" w:pos="9356"/>
          <w:tab w:val="right" w:pos="9600"/>
        </w:tabs>
        <w:ind w:right="470"/>
        <w:rPr>
          <w:rFonts w:ascii="Verdana" w:hAnsi="Verdana"/>
          <w:sz w:val="18"/>
        </w:rPr>
      </w:pPr>
      <w:r w:rsidRPr="00FD29BF">
        <w:rPr>
          <w:rFonts w:ascii="Verdana" w:hAnsi="Verdana"/>
          <w:sz w:val="18"/>
        </w:rPr>
        <w:t>NIP ……...................................................          Regon ……..................................................</w:t>
      </w:r>
    </w:p>
    <w:p w14:paraId="44D44F17" w14:textId="77777777" w:rsidR="002168A3" w:rsidRPr="00FD29BF" w:rsidRDefault="002168A3" w:rsidP="007177E5">
      <w:pPr>
        <w:tabs>
          <w:tab w:val="left" w:pos="6379"/>
          <w:tab w:val="left" w:pos="6521"/>
          <w:tab w:val="right" w:pos="9356"/>
          <w:tab w:val="right" w:pos="9600"/>
        </w:tabs>
        <w:ind w:right="470"/>
        <w:rPr>
          <w:rFonts w:ascii="Verdana" w:hAnsi="Verdana"/>
          <w:b/>
          <w:sz w:val="18"/>
          <w:szCs w:val="16"/>
        </w:rPr>
      </w:pPr>
    </w:p>
    <w:p w14:paraId="31380A20" w14:textId="77777777" w:rsidR="00FD29BF" w:rsidRPr="00FD29BF" w:rsidRDefault="002168A3" w:rsidP="007177E5">
      <w:pPr>
        <w:ind w:right="470"/>
        <w:jc w:val="both"/>
        <w:rPr>
          <w:rFonts w:ascii="Verdana" w:eastAsiaTheme="minorHAnsi" w:hAnsi="Verdana" w:cs="Arial"/>
          <w:sz w:val="18"/>
          <w:szCs w:val="18"/>
          <w:lang w:eastAsia="en-US"/>
        </w:rPr>
      </w:pPr>
      <w:r w:rsidRPr="00FD29BF">
        <w:rPr>
          <w:rFonts w:ascii="Verdana" w:eastAsiaTheme="minorHAnsi" w:hAnsi="Verdana" w:cs="Arial"/>
          <w:sz w:val="18"/>
          <w:szCs w:val="18"/>
          <w:lang w:eastAsia="en-US"/>
        </w:rPr>
        <w:t>Na potrzeby postępowania o udzielenie zamówienia publicznego, którego przedmiotem jest</w:t>
      </w:r>
      <w:r w:rsidR="00FD29BF" w:rsidRPr="00FD29BF">
        <w:rPr>
          <w:rFonts w:ascii="Verdana" w:eastAsiaTheme="minorHAnsi" w:hAnsi="Verdana" w:cs="Arial"/>
          <w:sz w:val="18"/>
          <w:szCs w:val="18"/>
          <w:lang w:eastAsia="en-US"/>
        </w:rPr>
        <w:t>:</w:t>
      </w:r>
    </w:p>
    <w:p w14:paraId="66A7032F" w14:textId="7F1CF48B" w:rsidR="00FD29BF" w:rsidRPr="00FD751C" w:rsidRDefault="00FD29BF" w:rsidP="00976249">
      <w:pPr>
        <w:spacing w:before="60"/>
        <w:ind w:right="471"/>
        <w:jc w:val="both"/>
        <w:rPr>
          <w:rFonts w:ascii="Verdana" w:hAnsi="Verdana"/>
          <w:b/>
          <w:color w:val="000000" w:themeColor="text1"/>
          <w:sz w:val="18"/>
          <w:szCs w:val="18"/>
        </w:rPr>
      </w:pPr>
      <w:r w:rsidRPr="00FD751C">
        <w:rPr>
          <w:rFonts w:ascii="Verdana" w:hAnsi="Verdana"/>
          <w:b/>
          <w:color w:val="000000" w:themeColor="text1"/>
          <w:sz w:val="18"/>
          <w:szCs w:val="18"/>
        </w:rPr>
        <w:t>Dostawa sprzętu medycznego i laboratoryjnego na potrzeby jednostek Uniwersytetu Medycznego we Wrocławiu</w:t>
      </w:r>
      <w:r>
        <w:rPr>
          <w:rFonts w:ascii="Verdana" w:hAnsi="Verdana"/>
          <w:b/>
          <w:color w:val="000000" w:themeColor="text1"/>
          <w:sz w:val="18"/>
          <w:szCs w:val="18"/>
        </w:rPr>
        <w:t>.</w:t>
      </w:r>
      <w:r w:rsidR="00976249">
        <w:rPr>
          <w:rFonts w:ascii="Verdana" w:hAnsi="Verdana"/>
          <w:b/>
          <w:color w:val="000000" w:themeColor="text1"/>
          <w:sz w:val="18"/>
          <w:szCs w:val="18"/>
        </w:rPr>
        <w:t xml:space="preserve"> </w:t>
      </w:r>
      <w:r w:rsidRPr="00FD751C">
        <w:rPr>
          <w:rFonts w:ascii="Verdana" w:hAnsi="Verdana"/>
          <w:b/>
          <w:color w:val="000000" w:themeColor="text1"/>
          <w:sz w:val="18"/>
          <w:szCs w:val="18"/>
        </w:rPr>
        <w:t>Przedmiot zamówienia podzielono na 4 (cztery) części osobno oceniane</w:t>
      </w:r>
      <w:r>
        <w:rPr>
          <w:rFonts w:ascii="Verdana" w:hAnsi="Verdana"/>
          <w:b/>
          <w:color w:val="000000" w:themeColor="text1"/>
          <w:sz w:val="18"/>
          <w:szCs w:val="18"/>
        </w:rPr>
        <w:t>*</w:t>
      </w:r>
      <w:r w:rsidRPr="00FD751C">
        <w:rPr>
          <w:rFonts w:ascii="Verdana" w:hAnsi="Verdana"/>
          <w:b/>
          <w:color w:val="000000" w:themeColor="text1"/>
          <w:sz w:val="18"/>
          <w:szCs w:val="18"/>
        </w:rPr>
        <w:t>:</w:t>
      </w:r>
    </w:p>
    <w:p w14:paraId="30320AD3" w14:textId="77777777" w:rsidR="00FD29BF" w:rsidRPr="005158FF" w:rsidRDefault="00FD29BF" w:rsidP="00976249">
      <w:pPr>
        <w:spacing w:before="60"/>
        <w:ind w:right="471"/>
        <w:jc w:val="both"/>
        <w:rPr>
          <w:rFonts w:ascii="Verdana" w:hAnsi="Verdana"/>
          <w:b/>
          <w:color w:val="000000" w:themeColor="text1"/>
          <w:sz w:val="18"/>
          <w:szCs w:val="18"/>
        </w:rPr>
      </w:pPr>
      <w:r w:rsidRPr="005158FF">
        <w:rPr>
          <w:rFonts w:ascii="Verdana" w:hAnsi="Verdana"/>
          <w:b/>
          <w:color w:val="000000" w:themeColor="text1"/>
          <w:sz w:val="18"/>
          <w:szCs w:val="18"/>
        </w:rPr>
        <w:t>Część A – Dostawa echokardiografu do Katedry i Kliniki Geriatrii UMW,</w:t>
      </w:r>
    </w:p>
    <w:p w14:paraId="0AD617F3" w14:textId="77777777" w:rsidR="00FD29BF" w:rsidRDefault="00FD29BF" w:rsidP="00976249">
      <w:pPr>
        <w:spacing w:before="60"/>
        <w:ind w:right="471"/>
        <w:jc w:val="both"/>
        <w:rPr>
          <w:rFonts w:ascii="Verdana" w:hAnsi="Verdana"/>
          <w:b/>
          <w:color w:val="000000" w:themeColor="text1"/>
          <w:sz w:val="18"/>
          <w:szCs w:val="18"/>
        </w:rPr>
      </w:pPr>
      <w:r w:rsidRPr="005158FF">
        <w:rPr>
          <w:rFonts w:ascii="Verdana" w:hAnsi="Verdana"/>
          <w:b/>
          <w:color w:val="000000" w:themeColor="text1"/>
          <w:sz w:val="18"/>
          <w:szCs w:val="18"/>
        </w:rPr>
        <w:t>Część B – Dostawa przenośnego urządzenia do diagnostyki ucha środkowego i wewnętrznego dla Zakładu Patofizjologii UMW,</w:t>
      </w:r>
    </w:p>
    <w:p w14:paraId="526169D7" w14:textId="77777777" w:rsidR="00FD29BF" w:rsidRDefault="00FD29BF" w:rsidP="00976249">
      <w:pPr>
        <w:spacing w:before="60"/>
        <w:ind w:right="471"/>
        <w:jc w:val="both"/>
        <w:rPr>
          <w:rFonts w:ascii="Verdana" w:hAnsi="Verdana"/>
          <w:b/>
          <w:color w:val="000000" w:themeColor="text1"/>
          <w:sz w:val="18"/>
          <w:szCs w:val="18"/>
        </w:rPr>
      </w:pPr>
      <w:r>
        <w:rPr>
          <w:rFonts w:ascii="Verdana" w:hAnsi="Verdana"/>
          <w:b/>
          <w:color w:val="000000" w:themeColor="text1"/>
          <w:sz w:val="18"/>
          <w:szCs w:val="18"/>
        </w:rPr>
        <w:t xml:space="preserve">Część C – Dostawa urządzenia obrazującego biofilm bakteryjny rany dla Zakładu Chorób Układu Nerwowego UMW, </w:t>
      </w:r>
    </w:p>
    <w:p w14:paraId="7E264F84" w14:textId="39FB15BF" w:rsidR="00FD29BF" w:rsidRDefault="00FD29BF" w:rsidP="00976249">
      <w:pPr>
        <w:spacing w:before="60"/>
        <w:ind w:right="471"/>
        <w:jc w:val="both"/>
        <w:rPr>
          <w:rFonts w:ascii="Verdana" w:hAnsi="Verdana"/>
          <w:b/>
          <w:color w:val="000000" w:themeColor="text1"/>
          <w:sz w:val="18"/>
          <w:szCs w:val="18"/>
        </w:rPr>
      </w:pPr>
      <w:r>
        <w:rPr>
          <w:rFonts w:ascii="Verdana" w:hAnsi="Verdana"/>
          <w:b/>
          <w:color w:val="000000" w:themeColor="text1"/>
          <w:sz w:val="18"/>
          <w:szCs w:val="18"/>
        </w:rPr>
        <w:t>Część D – Dostawa systemu do dokumentacji żeli i blotów (w świetle widzianym)</w:t>
      </w:r>
      <w:r w:rsidR="005249D8" w:rsidRPr="005249D8">
        <w:rPr>
          <w:rFonts w:ascii="Verdana" w:hAnsi="Verdana"/>
          <w:b/>
          <w:color w:val="000000" w:themeColor="text1"/>
          <w:sz w:val="18"/>
          <w:szCs w:val="18"/>
        </w:rPr>
        <w:t xml:space="preserve"> </w:t>
      </w:r>
      <w:r w:rsidR="005249D8">
        <w:rPr>
          <w:rFonts w:ascii="Verdana" w:hAnsi="Verdana"/>
          <w:b/>
          <w:color w:val="000000" w:themeColor="text1"/>
          <w:sz w:val="18"/>
          <w:szCs w:val="18"/>
        </w:rPr>
        <w:t>dla Zakładu Chorób Układu Nerwowego UMW,</w:t>
      </w:r>
    </w:p>
    <w:p w14:paraId="0885274D" w14:textId="18DCE030" w:rsidR="00FD29BF" w:rsidRPr="00FD29BF" w:rsidRDefault="00FD29BF" w:rsidP="007177E5">
      <w:pPr>
        <w:ind w:right="470"/>
        <w:jc w:val="both"/>
        <w:rPr>
          <w:rFonts w:ascii="Verdana" w:hAnsi="Verdana"/>
          <w:b/>
          <w:sz w:val="18"/>
          <w:szCs w:val="18"/>
        </w:rPr>
      </w:pPr>
    </w:p>
    <w:p w14:paraId="1EC5892B" w14:textId="795BEA24" w:rsidR="00FD29BF" w:rsidRPr="00FD29BF" w:rsidRDefault="00FD29BF" w:rsidP="007177E5">
      <w:pPr>
        <w:ind w:right="470"/>
        <w:jc w:val="both"/>
        <w:rPr>
          <w:rFonts w:ascii="Verdana" w:hAnsi="Verdana"/>
          <w:b/>
          <w:sz w:val="18"/>
          <w:szCs w:val="18"/>
        </w:rPr>
      </w:pPr>
      <w:r w:rsidRPr="00FD29BF">
        <w:rPr>
          <w:rFonts w:ascii="Verdana" w:hAnsi="Verdana"/>
          <w:b/>
          <w:sz w:val="18"/>
          <w:szCs w:val="18"/>
        </w:rPr>
        <w:t>(</w:t>
      </w:r>
      <w:r>
        <w:rPr>
          <w:rFonts w:ascii="Verdana" w:hAnsi="Verdana"/>
          <w:b/>
          <w:sz w:val="18"/>
          <w:szCs w:val="18"/>
        </w:rPr>
        <w:t>*</w:t>
      </w:r>
      <w:r w:rsidRPr="00FD29BF">
        <w:rPr>
          <w:rFonts w:ascii="Verdana" w:hAnsi="Verdana"/>
          <w:b/>
          <w:sz w:val="18"/>
          <w:szCs w:val="18"/>
        </w:rPr>
        <w:t>wskazać właściwą część)</w:t>
      </w:r>
    </w:p>
    <w:p w14:paraId="20DB51C6" w14:textId="77777777" w:rsidR="00FD29BF" w:rsidRDefault="00FD29BF" w:rsidP="007177E5">
      <w:pPr>
        <w:ind w:right="470"/>
        <w:jc w:val="both"/>
        <w:rPr>
          <w:rFonts w:ascii="Verdana" w:hAnsi="Verdana"/>
          <w:b/>
          <w:color w:val="0070C0"/>
          <w:sz w:val="18"/>
          <w:szCs w:val="18"/>
        </w:rPr>
      </w:pPr>
    </w:p>
    <w:p w14:paraId="74D03DCB" w14:textId="77415809" w:rsidR="002168A3" w:rsidRPr="00FD29BF" w:rsidRDefault="002168A3" w:rsidP="007177E5">
      <w:pPr>
        <w:ind w:right="470"/>
        <w:jc w:val="both"/>
        <w:rPr>
          <w:rFonts w:ascii="Verdana" w:eastAsiaTheme="minorHAnsi" w:hAnsi="Verdana" w:cs="Arial"/>
          <w:sz w:val="18"/>
          <w:szCs w:val="18"/>
          <w:lang w:eastAsia="en-US"/>
        </w:rPr>
      </w:pPr>
      <w:r w:rsidRPr="00FD29BF">
        <w:rPr>
          <w:rFonts w:ascii="Verdana" w:eastAsiaTheme="minorHAnsi" w:hAnsi="Verdana" w:cs="Arial"/>
          <w:sz w:val="18"/>
          <w:szCs w:val="18"/>
          <w:lang w:eastAsia="en-US"/>
        </w:rPr>
        <w:t>prowadzonego przez Uniwersytet Medyczny we Wrocławiu, oświadczam, co</w:t>
      </w:r>
      <w:r w:rsidR="00170580" w:rsidRPr="00FD29BF">
        <w:rPr>
          <w:rFonts w:ascii="Verdana" w:eastAsiaTheme="minorHAnsi" w:hAnsi="Verdana" w:cs="Arial"/>
          <w:sz w:val="18"/>
          <w:szCs w:val="18"/>
          <w:lang w:eastAsia="en-US"/>
        </w:rPr>
        <w:t> </w:t>
      </w:r>
      <w:r w:rsidRPr="00FD29BF">
        <w:rPr>
          <w:rFonts w:ascii="Verdana" w:eastAsiaTheme="minorHAnsi" w:hAnsi="Verdana" w:cs="Arial"/>
          <w:sz w:val="18"/>
          <w:szCs w:val="18"/>
          <w:lang w:eastAsia="en-US"/>
        </w:rPr>
        <w:t>następuje:</w:t>
      </w:r>
    </w:p>
    <w:p w14:paraId="73DF9A44" w14:textId="77777777" w:rsidR="002168A3" w:rsidRPr="00FD29BF" w:rsidRDefault="002168A3" w:rsidP="007177E5">
      <w:pPr>
        <w:ind w:right="470"/>
        <w:jc w:val="both"/>
        <w:rPr>
          <w:rFonts w:ascii="Verdana" w:eastAsiaTheme="minorHAnsi" w:hAnsi="Verdana" w:cs="Arial"/>
          <w:sz w:val="18"/>
          <w:szCs w:val="18"/>
          <w:lang w:eastAsia="en-US"/>
        </w:rPr>
      </w:pPr>
    </w:p>
    <w:p w14:paraId="642E16EA" w14:textId="77777777" w:rsidR="002168A3" w:rsidRPr="00FD29BF" w:rsidRDefault="002168A3" w:rsidP="007177E5">
      <w:pPr>
        <w:shd w:val="clear" w:color="auto" w:fill="BFBFBF" w:themeFill="background1" w:themeFillShade="BF"/>
        <w:ind w:right="470"/>
        <w:rPr>
          <w:rFonts w:ascii="Verdana" w:eastAsiaTheme="minorHAnsi" w:hAnsi="Verdana" w:cs="Arial"/>
          <w:b/>
          <w:sz w:val="18"/>
          <w:szCs w:val="18"/>
          <w:lang w:eastAsia="en-US"/>
        </w:rPr>
      </w:pPr>
      <w:r w:rsidRPr="00FD29BF">
        <w:rPr>
          <w:rFonts w:ascii="Verdana" w:eastAsiaTheme="minorHAnsi" w:hAnsi="Verdana" w:cs="Arial"/>
          <w:b/>
          <w:sz w:val="18"/>
          <w:szCs w:val="18"/>
          <w:lang w:eastAsia="en-US"/>
        </w:rPr>
        <w:t>OŚWIADCZENIA DOTYCZĄCE WYKONAWCY:</w:t>
      </w:r>
    </w:p>
    <w:p w14:paraId="573204B8" w14:textId="77777777" w:rsidR="002168A3" w:rsidRPr="00FD29BF" w:rsidRDefault="002168A3" w:rsidP="007177E5">
      <w:pPr>
        <w:ind w:right="470"/>
        <w:contextualSpacing/>
        <w:jc w:val="both"/>
        <w:rPr>
          <w:rFonts w:ascii="Verdana" w:eastAsiaTheme="minorHAnsi" w:hAnsi="Verdana" w:cs="Arial"/>
          <w:sz w:val="18"/>
          <w:szCs w:val="18"/>
          <w:lang w:eastAsia="en-US"/>
        </w:rPr>
      </w:pPr>
    </w:p>
    <w:p w14:paraId="34EBEE65" w14:textId="77777777" w:rsidR="002168A3" w:rsidRPr="00FD29BF" w:rsidRDefault="002168A3" w:rsidP="00D24F3B">
      <w:pPr>
        <w:numPr>
          <w:ilvl w:val="0"/>
          <w:numId w:val="35"/>
        </w:numPr>
        <w:tabs>
          <w:tab w:val="num" w:pos="426"/>
        </w:tabs>
        <w:spacing w:line="360" w:lineRule="auto"/>
        <w:ind w:left="425" w:right="471" w:hanging="425"/>
        <w:contextualSpacing/>
        <w:jc w:val="both"/>
        <w:rPr>
          <w:rFonts w:ascii="Verdana" w:eastAsiaTheme="minorHAnsi" w:hAnsi="Verdana" w:cs="Arial"/>
          <w:sz w:val="18"/>
          <w:szCs w:val="18"/>
          <w:lang w:eastAsia="en-US"/>
        </w:rPr>
      </w:pPr>
      <w:r w:rsidRPr="00FD29BF">
        <w:rPr>
          <w:rFonts w:ascii="Verdana" w:eastAsiaTheme="minorHAnsi" w:hAnsi="Verdana" w:cs="Arial"/>
          <w:sz w:val="18"/>
          <w:szCs w:val="18"/>
          <w:lang w:eastAsia="en-US"/>
        </w:rPr>
        <w:t>Oświadczam, że nie podlegam wykluczeniu z postępowania na podstawie art. 24 ust 1 pkt 12-23 Pzp.</w:t>
      </w:r>
    </w:p>
    <w:p w14:paraId="5A257394" w14:textId="77777777" w:rsidR="002168A3" w:rsidRPr="00FD29BF" w:rsidRDefault="002168A3" w:rsidP="00D24F3B">
      <w:pPr>
        <w:spacing w:line="360" w:lineRule="auto"/>
        <w:ind w:left="425" w:right="471" w:hanging="425"/>
        <w:jc w:val="both"/>
        <w:rPr>
          <w:rFonts w:ascii="Verdana" w:eastAsiaTheme="minorHAnsi" w:hAnsi="Verdana" w:cs="Arial"/>
          <w:i/>
          <w:sz w:val="18"/>
          <w:szCs w:val="18"/>
          <w:lang w:eastAsia="en-US"/>
        </w:rPr>
      </w:pPr>
    </w:p>
    <w:p w14:paraId="69CFDB44" w14:textId="77777777" w:rsidR="002168A3" w:rsidRPr="00FD29BF" w:rsidRDefault="002168A3" w:rsidP="00D24F3B">
      <w:pPr>
        <w:numPr>
          <w:ilvl w:val="0"/>
          <w:numId w:val="35"/>
        </w:numPr>
        <w:spacing w:line="360" w:lineRule="auto"/>
        <w:ind w:left="425" w:right="471" w:hanging="425"/>
        <w:contextualSpacing/>
        <w:jc w:val="both"/>
        <w:rPr>
          <w:rFonts w:ascii="Verdana" w:eastAsiaTheme="minorHAnsi" w:hAnsi="Verdana" w:cs="Arial"/>
          <w:sz w:val="18"/>
          <w:szCs w:val="18"/>
          <w:lang w:eastAsia="en-US"/>
        </w:rPr>
      </w:pPr>
      <w:r w:rsidRPr="00FD29BF">
        <w:rPr>
          <w:rFonts w:ascii="Verdana" w:eastAsiaTheme="minorHAnsi" w:hAnsi="Verdana" w:cs="Arial"/>
          <w:sz w:val="18"/>
          <w:szCs w:val="18"/>
          <w:lang w:eastAsia="en-US"/>
        </w:rPr>
        <w:t xml:space="preserve">Oświadczam, że zachodzą w stosunku do mnie podstawy wykluczenia z postępowania na podstawie art. ………… Pzp </w:t>
      </w:r>
      <w:r w:rsidRPr="00FD29BF">
        <w:rPr>
          <w:rFonts w:ascii="Verdana" w:eastAsiaTheme="minorHAnsi" w:hAnsi="Verdana" w:cs="Arial"/>
          <w:i/>
          <w:sz w:val="18"/>
          <w:szCs w:val="18"/>
          <w:lang w:eastAsia="en-US"/>
        </w:rPr>
        <w:t>(podać mającą zastosowanie podstawę wykluczenia spośród wymienionych w art. 24 ust. 1 pkt 13-14, 16-20 Pzp).</w:t>
      </w:r>
      <w:r w:rsidRPr="00FD29BF">
        <w:rPr>
          <w:rFonts w:ascii="Verdana" w:eastAsiaTheme="minorHAnsi" w:hAnsi="Verdana" w:cs="Arial"/>
          <w:sz w:val="18"/>
          <w:szCs w:val="18"/>
          <w:lang w:eastAsia="en-US"/>
        </w:rPr>
        <w:t xml:space="preserve"> Jednocześnie oświadczam, że w związku z ww. okolicznością, na podstawie art. 24 ust. 8 Pzp podjąłem następujące środki naprawcze:</w:t>
      </w:r>
    </w:p>
    <w:p w14:paraId="661BAC1F" w14:textId="77777777" w:rsidR="002168A3" w:rsidRPr="00FD29BF" w:rsidRDefault="002168A3" w:rsidP="007177E5">
      <w:pPr>
        <w:ind w:right="470"/>
        <w:contextualSpacing/>
        <w:rPr>
          <w:rFonts w:ascii="Verdana" w:eastAsiaTheme="minorHAnsi" w:hAnsi="Verdana" w:cs="Arial"/>
          <w:sz w:val="18"/>
          <w:szCs w:val="18"/>
          <w:lang w:eastAsia="en-US"/>
        </w:rPr>
      </w:pPr>
    </w:p>
    <w:p w14:paraId="4EA71B18" w14:textId="77D5612A" w:rsidR="002168A3" w:rsidRPr="00FD29BF" w:rsidRDefault="002168A3" w:rsidP="008E7463">
      <w:pPr>
        <w:spacing w:line="360" w:lineRule="auto"/>
        <w:ind w:right="471"/>
        <w:jc w:val="both"/>
        <w:rPr>
          <w:rFonts w:ascii="Verdana" w:eastAsiaTheme="minorHAnsi" w:hAnsi="Verdana" w:cs="Arial"/>
          <w:sz w:val="18"/>
          <w:szCs w:val="18"/>
          <w:lang w:eastAsia="en-US"/>
        </w:rPr>
      </w:pPr>
      <w:r w:rsidRPr="00FD29BF">
        <w:rPr>
          <w:rFonts w:ascii="Verdana" w:eastAsiaTheme="minorHAnsi" w:hAnsi="Verdana" w:cs="Arial"/>
          <w:sz w:val="18"/>
          <w:szCs w:val="18"/>
          <w:lang w:eastAsia="en-US"/>
        </w:rPr>
        <w:t>…………………………………………………………………………………………………………………………………………………………</w:t>
      </w:r>
      <w:r w:rsidR="00FD29BF">
        <w:rPr>
          <w:rFonts w:ascii="Verdana" w:eastAsiaTheme="minorHAnsi" w:hAnsi="Verdana" w:cs="Arial"/>
          <w:sz w:val="18"/>
          <w:szCs w:val="18"/>
          <w:lang w:eastAsia="en-US"/>
        </w:rPr>
        <w:t>…………….</w:t>
      </w:r>
    </w:p>
    <w:p w14:paraId="7BC74EE4" w14:textId="0EAFD8AA" w:rsidR="002168A3" w:rsidRPr="00FD29BF" w:rsidRDefault="002168A3" w:rsidP="008E7463">
      <w:pPr>
        <w:spacing w:line="360" w:lineRule="auto"/>
        <w:ind w:right="471"/>
        <w:jc w:val="both"/>
        <w:rPr>
          <w:rFonts w:ascii="Verdana" w:eastAsiaTheme="minorHAnsi" w:hAnsi="Verdana" w:cs="Arial"/>
          <w:sz w:val="18"/>
          <w:szCs w:val="18"/>
          <w:lang w:eastAsia="en-US"/>
        </w:rPr>
      </w:pPr>
      <w:r w:rsidRPr="00FD29BF">
        <w:rPr>
          <w:rFonts w:ascii="Verdana" w:eastAsiaTheme="minorHAnsi" w:hAnsi="Verdana" w:cs="Arial"/>
          <w:sz w:val="18"/>
          <w:szCs w:val="18"/>
          <w:lang w:eastAsia="en-US"/>
        </w:rPr>
        <w:t>…………………………………………………………………………………………..……………………........…………………………..…………………………………………………………………………………………………………………………………………………………….…………………………………………………………………………………………………………………………………………………………</w:t>
      </w:r>
      <w:r w:rsidR="00FD29BF">
        <w:rPr>
          <w:rFonts w:ascii="Verdana" w:eastAsiaTheme="minorHAnsi" w:hAnsi="Verdana" w:cs="Arial"/>
          <w:sz w:val="18"/>
          <w:szCs w:val="18"/>
          <w:lang w:eastAsia="en-US"/>
        </w:rPr>
        <w:t>……………………………………….</w:t>
      </w:r>
    </w:p>
    <w:p w14:paraId="282A859A" w14:textId="77777777" w:rsidR="002168A3" w:rsidRDefault="002168A3" w:rsidP="007177E5">
      <w:pPr>
        <w:tabs>
          <w:tab w:val="left" w:pos="1844"/>
        </w:tabs>
        <w:ind w:right="470"/>
        <w:jc w:val="both"/>
        <w:rPr>
          <w:rFonts w:ascii="Verdana" w:eastAsiaTheme="minorHAnsi" w:hAnsi="Verdana" w:cs="Arial"/>
          <w:color w:val="0070C0"/>
          <w:sz w:val="18"/>
          <w:szCs w:val="18"/>
          <w:lang w:eastAsia="en-US"/>
        </w:rPr>
      </w:pPr>
    </w:p>
    <w:p w14:paraId="37C8F889" w14:textId="77777777" w:rsidR="00D24F3B" w:rsidRPr="00360B40" w:rsidRDefault="00D24F3B" w:rsidP="007177E5">
      <w:pPr>
        <w:tabs>
          <w:tab w:val="left" w:pos="1844"/>
        </w:tabs>
        <w:ind w:right="470"/>
        <w:jc w:val="both"/>
        <w:rPr>
          <w:rFonts w:ascii="Verdana" w:eastAsiaTheme="minorHAnsi" w:hAnsi="Verdana" w:cs="Arial"/>
          <w:color w:val="0070C0"/>
          <w:sz w:val="18"/>
          <w:szCs w:val="18"/>
          <w:lang w:eastAsia="en-US"/>
        </w:rPr>
      </w:pPr>
    </w:p>
    <w:p w14:paraId="025439B1" w14:textId="77777777" w:rsidR="002168A3" w:rsidRPr="00360B40" w:rsidRDefault="002168A3" w:rsidP="007177E5">
      <w:pPr>
        <w:tabs>
          <w:tab w:val="left" w:pos="1844"/>
        </w:tabs>
        <w:ind w:right="470"/>
        <w:jc w:val="both"/>
        <w:rPr>
          <w:rFonts w:ascii="Verdana" w:eastAsiaTheme="minorHAnsi" w:hAnsi="Verdana" w:cs="Arial"/>
          <w:color w:val="0070C0"/>
          <w:sz w:val="18"/>
          <w:szCs w:val="18"/>
          <w:lang w:eastAsia="en-US"/>
        </w:rPr>
      </w:pPr>
      <w:r w:rsidRPr="00360B40">
        <w:rPr>
          <w:rFonts w:ascii="Verdana" w:eastAsiaTheme="minorHAnsi" w:hAnsi="Verdana" w:cs="Arial"/>
          <w:color w:val="0070C0"/>
          <w:sz w:val="18"/>
          <w:szCs w:val="18"/>
          <w:lang w:eastAsia="en-US"/>
        </w:rPr>
        <w:tab/>
      </w:r>
    </w:p>
    <w:p w14:paraId="56971D20" w14:textId="77777777" w:rsidR="002168A3" w:rsidRPr="00360B40" w:rsidRDefault="002168A3" w:rsidP="007177E5">
      <w:pPr>
        <w:ind w:right="470"/>
        <w:jc w:val="both"/>
        <w:rPr>
          <w:rFonts w:ascii="Verdana" w:eastAsiaTheme="minorHAnsi" w:hAnsi="Verdana" w:cs="Arial"/>
          <w:color w:val="0070C0"/>
          <w:sz w:val="18"/>
          <w:szCs w:val="18"/>
          <w:lang w:eastAsia="en-US"/>
        </w:rPr>
      </w:pPr>
    </w:p>
    <w:p w14:paraId="5B8DA5FC" w14:textId="77777777" w:rsidR="00FD29BF" w:rsidRPr="008518C4" w:rsidRDefault="00FD29BF" w:rsidP="00FD29BF">
      <w:pPr>
        <w:spacing w:line="240" w:lineRule="exact"/>
        <w:jc w:val="both"/>
        <w:rPr>
          <w:rFonts w:ascii="Verdana" w:eastAsiaTheme="minorHAnsi" w:hAnsi="Verdana" w:cs="Arial"/>
          <w:color w:val="000000" w:themeColor="text1"/>
          <w:sz w:val="18"/>
          <w:szCs w:val="18"/>
          <w:lang w:eastAsia="en-US"/>
        </w:rPr>
      </w:pPr>
      <w:r w:rsidRPr="008518C4">
        <w:rPr>
          <w:rFonts w:ascii="Verdana" w:eastAsiaTheme="minorHAnsi" w:hAnsi="Verdana" w:cs="Arial"/>
          <w:color w:val="000000" w:themeColor="text1"/>
          <w:sz w:val="18"/>
          <w:szCs w:val="18"/>
          <w:lang w:eastAsia="en-US"/>
        </w:rPr>
        <w:t xml:space="preserve">…………………………….………………….……., </w:t>
      </w:r>
      <w:r w:rsidRPr="008518C4">
        <w:rPr>
          <w:rFonts w:ascii="Verdana" w:eastAsiaTheme="minorHAnsi" w:hAnsi="Verdana" w:cs="Arial"/>
          <w:color w:val="000000" w:themeColor="text1"/>
          <w:sz w:val="16"/>
          <w:szCs w:val="16"/>
          <w:lang w:eastAsia="en-US"/>
        </w:rPr>
        <w:t>dnia</w:t>
      </w:r>
      <w:r w:rsidRPr="008518C4">
        <w:rPr>
          <w:rFonts w:ascii="Verdana" w:eastAsiaTheme="minorHAnsi" w:hAnsi="Verdana" w:cs="Arial"/>
          <w:color w:val="000000" w:themeColor="text1"/>
          <w:sz w:val="18"/>
          <w:szCs w:val="18"/>
          <w:lang w:eastAsia="en-US"/>
        </w:rPr>
        <w:t xml:space="preserve"> …………………….…………. r. ……………………………………………………………..</w:t>
      </w:r>
    </w:p>
    <w:p w14:paraId="64259F9E" w14:textId="77777777" w:rsidR="00FD29BF" w:rsidRPr="008518C4" w:rsidRDefault="00FD29BF" w:rsidP="00FD29BF">
      <w:pPr>
        <w:spacing w:line="240" w:lineRule="exact"/>
        <w:rPr>
          <w:rFonts w:ascii="Verdana" w:hAnsi="Verdana"/>
          <w:b/>
          <w:bCs/>
          <w:color w:val="000000" w:themeColor="text1"/>
          <w:sz w:val="18"/>
        </w:rPr>
      </w:pPr>
      <w:r w:rsidRPr="008518C4">
        <w:rPr>
          <w:rFonts w:ascii="Verdana" w:eastAsiaTheme="minorHAnsi" w:hAnsi="Verdana" w:cs="Arial"/>
          <w:i/>
          <w:color w:val="000000" w:themeColor="text1"/>
          <w:sz w:val="16"/>
          <w:szCs w:val="16"/>
          <w:lang w:eastAsia="en-US"/>
        </w:rPr>
        <w:t xml:space="preserve">(miejscowość) </w:t>
      </w:r>
      <w:r w:rsidRPr="008518C4">
        <w:rPr>
          <w:rFonts w:ascii="Verdana" w:eastAsiaTheme="minorHAnsi" w:hAnsi="Verdana" w:cs="Arial"/>
          <w:i/>
          <w:color w:val="000000" w:themeColor="text1"/>
          <w:sz w:val="16"/>
          <w:szCs w:val="16"/>
          <w:lang w:eastAsia="en-US"/>
        </w:rPr>
        <w:tab/>
      </w:r>
      <w:r w:rsidRPr="008518C4">
        <w:rPr>
          <w:rFonts w:ascii="Verdana" w:eastAsiaTheme="minorHAnsi" w:hAnsi="Verdana" w:cs="Arial"/>
          <w:i/>
          <w:color w:val="000000" w:themeColor="text1"/>
          <w:sz w:val="16"/>
          <w:szCs w:val="16"/>
          <w:lang w:eastAsia="en-US"/>
        </w:rPr>
        <w:tab/>
      </w:r>
      <w:r w:rsidRPr="008518C4">
        <w:rPr>
          <w:rFonts w:ascii="Verdana" w:eastAsiaTheme="minorHAnsi" w:hAnsi="Verdana" w:cs="Arial"/>
          <w:i/>
          <w:color w:val="000000" w:themeColor="text1"/>
          <w:sz w:val="16"/>
          <w:szCs w:val="16"/>
          <w:lang w:eastAsia="en-US"/>
        </w:rPr>
        <w:tab/>
      </w:r>
      <w:r w:rsidRPr="008518C4">
        <w:rPr>
          <w:rFonts w:ascii="Verdana" w:eastAsiaTheme="minorHAnsi" w:hAnsi="Verdana" w:cs="Arial"/>
          <w:i/>
          <w:color w:val="000000" w:themeColor="text1"/>
          <w:sz w:val="16"/>
          <w:szCs w:val="16"/>
          <w:lang w:eastAsia="en-US"/>
        </w:rPr>
        <w:tab/>
      </w:r>
      <w:r w:rsidRPr="008518C4">
        <w:rPr>
          <w:rFonts w:ascii="Verdana" w:eastAsiaTheme="minorHAnsi" w:hAnsi="Verdana" w:cs="Arial"/>
          <w:i/>
          <w:color w:val="000000" w:themeColor="text1"/>
          <w:sz w:val="16"/>
          <w:szCs w:val="16"/>
          <w:lang w:eastAsia="en-US"/>
        </w:rPr>
        <w:tab/>
      </w:r>
      <w:r w:rsidRPr="008518C4">
        <w:rPr>
          <w:rFonts w:ascii="Verdana" w:eastAsiaTheme="minorHAnsi" w:hAnsi="Verdana" w:cs="Arial"/>
          <w:i/>
          <w:color w:val="000000" w:themeColor="text1"/>
          <w:sz w:val="16"/>
          <w:szCs w:val="16"/>
          <w:lang w:eastAsia="en-US"/>
        </w:rPr>
        <w:tab/>
      </w:r>
      <w:r w:rsidRPr="008518C4">
        <w:rPr>
          <w:rFonts w:ascii="Verdana" w:eastAsiaTheme="minorHAnsi" w:hAnsi="Verdana" w:cs="Arial"/>
          <w:i/>
          <w:color w:val="000000" w:themeColor="text1"/>
          <w:sz w:val="16"/>
          <w:szCs w:val="16"/>
          <w:lang w:eastAsia="en-US"/>
        </w:rPr>
        <w:tab/>
        <w:t xml:space="preserve">   (</w:t>
      </w:r>
      <w:r w:rsidRPr="008518C4">
        <w:rPr>
          <w:rFonts w:ascii="Verdana" w:hAnsi="Verdana"/>
          <w:color w:val="000000" w:themeColor="text1"/>
          <w:sz w:val="16"/>
          <w:szCs w:val="16"/>
        </w:rPr>
        <w:t>Pieczęć i podpis Wykonawcy)</w:t>
      </w:r>
    </w:p>
    <w:p w14:paraId="42B7B300" w14:textId="77777777" w:rsidR="002168A3" w:rsidRPr="00360B40" w:rsidRDefault="002168A3" w:rsidP="007177E5">
      <w:pPr>
        <w:ind w:right="470"/>
        <w:jc w:val="both"/>
        <w:rPr>
          <w:rFonts w:ascii="Verdana" w:eastAsiaTheme="minorHAnsi" w:hAnsi="Verdana" w:cs="Arial"/>
          <w:i/>
          <w:color w:val="0070C0"/>
          <w:sz w:val="18"/>
          <w:szCs w:val="18"/>
          <w:lang w:eastAsia="en-US"/>
        </w:rPr>
      </w:pPr>
      <w:r w:rsidRPr="00360B40">
        <w:rPr>
          <w:rFonts w:ascii="Verdana" w:eastAsiaTheme="minorHAnsi" w:hAnsi="Verdana" w:cs="Arial"/>
          <w:i/>
          <w:color w:val="0070C0"/>
          <w:sz w:val="18"/>
          <w:szCs w:val="18"/>
          <w:lang w:eastAsia="en-US"/>
        </w:rPr>
        <w:t xml:space="preserve">        </w:t>
      </w:r>
    </w:p>
    <w:p w14:paraId="1C5AE809" w14:textId="77777777" w:rsidR="002168A3" w:rsidRPr="00360B40" w:rsidRDefault="002168A3" w:rsidP="007177E5">
      <w:pPr>
        <w:ind w:right="470"/>
        <w:jc w:val="both"/>
        <w:rPr>
          <w:rFonts w:ascii="Verdana" w:eastAsiaTheme="minorHAnsi" w:hAnsi="Verdana" w:cs="Arial"/>
          <w:i/>
          <w:color w:val="0070C0"/>
          <w:sz w:val="18"/>
          <w:szCs w:val="18"/>
          <w:lang w:eastAsia="en-US"/>
        </w:rPr>
      </w:pPr>
    </w:p>
    <w:p w14:paraId="56586FBA" w14:textId="77777777" w:rsidR="002168A3" w:rsidRPr="00D24F3B" w:rsidRDefault="002168A3" w:rsidP="007177E5">
      <w:pPr>
        <w:shd w:val="clear" w:color="auto" w:fill="BFBFBF" w:themeFill="background1" w:themeFillShade="BF"/>
        <w:ind w:right="470"/>
        <w:jc w:val="both"/>
        <w:rPr>
          <w:rFonts w:ascii="Verdana" w:eastAsiaTheme="minorHAnsi" w:hAnsi="Verdana" w:cs="Arial"/>
          <w:b/>
          <w:sz w:val="18"/>
          <w:szCs w:val="18"/>
          <w:lang w:eastAsia="en-US"/>
        </w:rPr>
      </w:pPr>
      <w:r w:rsidRPr="00D24F3B">
        <w:rPr>
          <w:rFonts w:ascii="Verdana" w:eastAsiaTheme="minorHAnsi" w:hAnsi="Verdana" w:cs="Arial"/>
          <w:b/>
          <w:sz w:val="18"/>
          <w:szCs w:val="18"/>
          <w:lang w:eastAsia="en-US"/>
        </w:rPr>
        <w:t>OŚWIADCZENIE DOTYCZĄCE PODMIOTU, NA KTÓREGO ZASOBY POWOŁUJE SIĘ WYKONAWCA:</w:t>
      </w:r>
    </w:p>
    <w:p w14:paraId="19C326DD" w14:textId="77777777" w:rsidR="002168A3" w:rsidRPr="00D24F3B" w:rsidRDefault="002168A3" w:rsidP="007177E5">
      <w:pPr>
        <w:ind w:right="470"/>
        <w:jc w:val="both"/>
        <w:rPr>
          <w:rFonts w:ascii="Verdana" w:eastAsiaTheme="minorHAnsi" w:hAnsi="Verdana" w:cs="Arial"/>
          <w:b/>
          <w:sz w:val="18"/>
          <w:szCs w:val="18"/>
          <w:lang w:eastAsia="en-US"/>
        </w:rPr>
      </w:pPr>
    </w:p>
    <w:p w14:paraId="6EB69C29" w14:textId="77777777" w:rsidR="002168A3" w:rsidRPr="00D24F3B" w:rsidRDefault="002168A3" w:rsidP="007177E5">
      <w:pPr>
        <w:tabs>
          <w:tab w:val="left" w:pos="9072"/>
        </w:tabs>
        <w:ind w:right="470"/>
        <w:contextualSpacing/>
        <w:jc w:val="both"/>
        <w:rPr>
          <w:rFonts w:ascii="Verdana" w:eastAsiaTheme="minorHAnsi" w:hAnsi="Verdana" w:cs="Arial"/>
          <w:sz w:val="18"/>
          <w:szCs w:val="18"/>
          <w:lang w:eastAsia="en-US"/>
        </w:rPr>
      </w:pPr>
    </w:p>
    <w:p w14:paraId="6E91D3B8" w14:textId="77777777" w:rsidR="002168A3" w:rsidRPr="00D24F3B" w:rsidRDefault="002168A3" w:rsidP="00DD5D11">
      <w:pPr>
        <w:tabs>
          <w:tab w:val="left" w:pos="9072"/>
        </w:tabs>
        <w:spacing w:line="360" w:lineRule="auto"/>
        <w:ind w:right="471"/>
        <w:contextualSpacing/>
        <w:jc w:val="both"/>
        <w:rPr>
          <w:rFonts w:ascii="Verdana" w:eastAsiaTheme="minorHAnsi" w:hAnsi="Verdana" w:cs="Arial"/>
          <w:sz w:val="18"/>
          <w:szCs w:val="18"/>
          <w:lang w:eastAsia="en-US"/>
        </w:rPr>
      </w:pPr>
      <w:r w:rsidRPr="00D24F3B">
        <w:rPr>
          <w:rFonts w:ascii="Verdana" w:eastAsiaTheme="minorHAnsi" w:hAnsi="Verdana" w:cs="Arial"/>
          <w:sz w:val="18"/>
          <w:szCs w:val="18"/>
          <w:lang w:eastAsia="en-US"/>
        </w:rPr>
        <w:t>Oświadczam, że w stosunku do podmiotu/</w:t>
      </w:r>
      <w:proofErr w:type="spellStart"/>
      <w:r w:rsidRPr="00D24F3B">
        <w:rPr>
          <w:rFonts w:ascii="Verdana" w:eastAsiaTheme="minorHAnsi" w:hAnsi="Verdana" w:cs="Arial"/>
          <w:sz w:val="18"/>
          <w:szCs w:val="18"/>
          <w:lang w:eastAsia="en-US"/>
        </w:rPr>
        <w:t>tów</w:t>
      </w:r>
      <w:proofErr w:type="spellEnd"/>
      <w:r w:rsidRPr="00D24F3B">
        <w:rPr>
          <w:rFonts w:ascii="Verdana" w:eastAsiaTheme="minorHAnsi" w:hAnsi="Verdana" w:cs="Arial"/>
          <w:sz w:val="18"/>
          <w:szCs w:val="18"/>
          <w:lang w:eastAsia="en-US"/>
        </w:rPr>
        <w:t>, na którego/</w:t>
      </w:r>
      <w:proofErr w:type="spellStart"/>
      <w:r w:rsidRPr="00D24F3B">
        <w:rPr>
          <w:rFonts w:ascii="Verdana" w:eastAsiaTheme="minorHAnsi" w:hAnsi="Verdana" w:cs="Arial"/>
          <w:sz w:val="18"/>
          <w:szCs w:val="18"/>
          <w:lang w:eastAsia="en-US"/>
        </w:rPr>
        <w:t>ych</w:t>
      </w:r>
      <w:proofErr w:type="spellEnd"/>
      <w:r w:rsidRPr="00D24F3B">
        <w:rPr>
          <w:rFonts w:ascii="Verdana" w:eastAsiaTheme="minorHAnsi" w:hAnsi="Verdana" w:cs="Arial"/>
          <w:sz w:val="18"/>
          <w:szCs w:val="18"/>
          <w:lang w:eastAsia="en-US"/>
        </w:rPr>
        <w:t xml:space="preserve"> zasoby powołuję się w niniejszym postępowaniu, tj.</w:t>
      </w:r>
      <w:r w:rsidRPr="00D24F3B">
        <w:rPr>
          <w:rFonts w:ascii="Verdana" w:eastAsiaTheme="minorHAnsi" w:hAnsi="Verdana" w:cs="Arial"/>
          <w:i/>
          <w:sz w:val="18"/>
          <w:szCs w:val="18"/>
          <w:lang w:eastAsia="en-US"/>
        </w:rPr>
        <w:t xml:space="preserve"> ………………………………………………………………… (podać pełną nazwę/firmę, adres, a także w zależności od podmiotu: NIP/PESEL, KRS/</w:t>
      </w:r>
      <w:proofErr w:type="spellStart"/>
      <w:r w:rsidRPr="00D24F3B">
        <w:rPr>
          <w:rFonts w:ascii="Verdana" w:eastAsiaTheme="minorHAnsi" w:hAnsi="Verdana" w:cs="Arial"/>
          <w:i/>
          <w:sz w:val="18"/>
          <w:szCs w:val="18"/>
          <w:lang w:eastAsia="en-US"/>
        </w:rPr>
        <w:t>CEiDG</w:t>
      </w:r>
      <w:proofErr w:type="spellEnd"/>
      <w:r w:rsidRPr="00D24F3B">
        <w:rPr>
          <w:rFonts w:ascii="Verdana" w:eastAsiaTheme="minorHAnsi" w:hAnsi="Verdana" w:cs="Arial"/>
          <w:i/>
          <w:sz w:val="18"/>
          <w:szCs w:val="18"/>
          <w:lang w:eastAsia="en-US"/>
        </w:rPr>
        <w:t>)</w:t>
      </w:r>
      <w:r w:rsidRPr="00D24F3B">
        <w:rPr>
          <w:rFonts w:ascii="Verdana" w:eastAsiaTheme="minorHAnsi" w:hAnsi="Verdana" w:cs="Arial"/>
          <w:sz w:val="18"/>
          <w:szCs w:val="18"/>
          <w:lang w:eastAsia="en-US"/>
        </w:rPr>
        <w:t>, nie zachodzą podstawy wykluczenia z postępowania o udzielenie zamówienia.</w:t>
      </w:r>
    </w:p>
    <w:p w14:paraId="6B741960" w14:textId="77777777" w:rsidR="002168A3" w:rsidRPr="00D24F3B" w:rsidRDefault="002168A3" w:rsidP="007177E5">
      <w:pPr>
        <w:ind w:right="470"/>
        <w:jc w:val="both"/>
        <w:rPr>
          <w:rFonts w:ascii="Verdana" w:eastAsiaTheme="minorHAnsi" w:hAnsi="Verdana" w:cs="Arial"/>
          <w:sz w:val="18"/>
          <w:szCs w:val="18"/>
          <w:lang w:eastAsia="en-US"/>
        </w:rPr>
      </w:pPr>
    </w:p>
    <w:p w14:paraId="726310E3" w14:textId="77777777" w:rsidR="00D24F3B" w:rsidRPr="00D24F3B" w:rsidRDefault="00D24F3B" w:rsidP="007177E5">
      <w:pPr>
        <w:ind w:right="470"/>
        <w:jc w:val="both"/>
        <w:rPr>
          <w:rFonts w:ascii="Verdana" w:eastAsiaTheme="minorHAnsi" w:hAnsi="Verdana" w:cs="Arial"/>
          <w:sz w:val="18"/>
          <w:szCs w:val="18"/>
          <w:lang w:eastAsia="en-US"/>
        </w:rPr>
      </w:pPr>
    </w:p>
    <w:p w14:paraId="5D8BC4B5" w14:textId="77777777" w:rsidR="00D24F3B" w:rsidRPr="00D24F3B" w:rsidRDefault="00D24F3B" w:rsidP="007177E5">
      <w:pPr>
        <w:ind w:right="470"/>
        <w:jc w:val="both"/>
        <w:rPr>
          <w:rFonts w:ascii="Verdana" w:eastAsiaTheme="minorHAnsi" w:hAnsi="Verdana" w:cs="Arial"/>
          <w:sz w:val="18"/>
          <w:szCs w:val="18"/>
          <w:lang w:eastAsia="en-US"/>
        </w:rPr>
      </w:pPr>
    </w:p>
    <w:p w14:paraId="5606317D" w14:textId="77777777" w:rsidR="00D24F3B" w:rsidRPr="00D24F3B" w:rsidRDefault="00D24F3B" w:rsidP="007177E5">
      <w:pPr>
        <w:ind w:right="470"/>
        <w:jc w:val="both"/>
        <w:rPr>
          <w:rFonts w:ascii="Verdana" w:eastAsiaTheme="minorHAnsi" w:hAnsi="Verdana" w:cs="Arial"/>
          <w:sz w:val="18"/>
          <w:szCs w:val="18"/>
          <w:lang w:eastAsia="en-US"/>
        </w:rPr>
      </w:pPr>
    </w:p>
    <w:p w14:paraId="46A56B2A" w14:textId="77777777" w:rsidR="00D24F3B" w:rsidRPr="00D24F3B" w:rsidRDefault="00D24F3B" w:rsidP="007177E5">
      <w:pPr>
        <w:ind w:right="470"/>
        <w:jc w:val="both"/>
        <w:rPr>
          <w:rFonts w:ascii="Verdana" w:eastAsiaTheme="minorHAnsi" w:hAnsi="Verdana" w:cs="Arial"/>
          <w:sz w:val="18"/>
          <w:szCs w:val="18"/>
          <w:lang w:eastAsia="en-US"/>
        </w:rPr>
      </w:pPr>
    </w:p>
    <w:p w14:paraId="028E995C" w14:textId="77777777" w:rsidR="00D24F3B" w:rsidRPr="00D24F3B" w:rsidRDefault="00D24F3B" w:rsidP="00D24F3B">
      <w:pPr>
        <w:spacing w:line="240" w:lineRule="exact"/>
        <w:jc w:val="both"/>
        <w:rPr>
          <w:rFonts w:ascii="Verdana" w:eastAsiaTheme="minorHAnsi" w:hAnsi="Verdana" w:cs="Arial"/>
          <w:sz w:val="18"/>
          <w:szCs w:val="18"/>
          <w:lang w:eastAsia="en-US"/>
        </w:rPr>
      </w:pPr>
      <w:r w:rsidRPr="00D24F3B">
        <w:rPr>
          <w:rFonts w:ascii="Verdana" w:eastAsiaTheme="minorHAnsi" w:hAnsi="Verdana" w:cs="Arial"/>
          <w:sz w:val="18"/>
          <w:szCs w:val="18"/>
          <w:lang w:eastAsia="en-US"/>
        </w:rPr>
        <w:t xml:space="preserve">…………………………….………………….……., </w:t>
      </w:r>
      <w:r w:rsidRPr="00D24F3B">
        <w:rPr>
          <w:rFonts w:ascii="Verdana" w:eastAsiaTheme="minorHAnsi" w:hAnsi="Verdana" w:cs="Arial"/>
          <w:sz w:val="16"/>
          <w:szCs w:val="16"/>
          <w:lang w:eastAsia="en-US"/>
        </w:rPr>
        <w:t>dnia</w:t>
      </w:r>
      <w:r w:rsidRPr="00D24F3B">
        <w:rPr>
          <w:rFonts w:ascii="Verdana" w:eastAsiaTheme="minorHAnsi" w:hAnsi="Verdana" w:cs="Arial"/>
          <w:sz w:val="18"/>
          <w:szCs w:val="18"/>
          <w:lang w:eastAsia="en-US"/>
        </w:rPr>
        <w:t xml:space="preserve"> …………………….…………. r. ……………………………………………………………..</w:t>
      </w:r>
    </w:p>
    <w:p w14:paraId="339E1A84" w14:textId="77777777" w:rsidR="00D24F3B" w:rsidRPr="00D24F3B" w:rsidRDefault="00D24F3B" w:rsidP="00D24F3B">
      <w:pPr>
        <w:spacing w:line="240" w:lineRule="exact"/>
        <w:rPr>
          <w:rFonts w:ascii="Verdana" w:hAnsi="Verdana"/>
          <w:b/>
          <w:bCs/>
          <w:sz w:val="18"/>
        </w:rPr>
      </w:pPr>
      <w:r w:rsidRPr="00D24F3B">
        <w:rPr>
          <w:rFonts w:ascii="Verdana" w:eastAsiaTheme="minorHAnsi" w:hAnsi="Verdana" w:cs="Arial"/>
          <w:i/>
          <w:sz w:val="16"/>
          <w:szCs w:val="16"/>
          <w:lang w:eastAsia="en-US"/>
        </w:rPr>
        <w:t xml:space="preserve">(miejscowość) </w:t>
      </w:r>
      <w:r w:rsidRPr="00D24F3B">
        <w:rPr>
          <w:rFonts w:ascii="Verdana" w:eastAsiaTheme="minorHAnsi" w:hAnsi="Verdana" w:cs="Arial"/>
          <w:i/>
          <w:sz w:val="16"/>
          <w:szCs w:val="16"/>
          <w:lang w:eastAsia="en-US"/>
        </w:rPr>
        <w:tab/>
      </w:r>
      <w:r w:rsidRPr="00D24F3B">
        <w:rPr>
          <w:rFonts w:ascii="Verdana" w:eastAsiaTheme="minorHAnsi" w:hAnsi="Verdana" w:cs="Arial"/>
          <w:i/>
          <w:sz w:val="16"/>
          <w:szCs w:val="16"/>
          <w:lang w:eastAsia="en-US"/>
        </w:rPr>
        <w:tab/>
      </w:r>
      <w:r w:rsidRPr="00D24F3B">
        <w:rPr>
          <w:rFonts w:ascii="Verdana" w:eastAsiaTheme="minorHAnsi" w:hAnsi="Verdana" w:cs="Arial"/>
          <w:i/>
          <w:sz w:val="16"/>
          <w:szCs w:val="16"/>
          <w:lang w:eastAsia="en-US"/>
        </w:rPr>
        <w:tab/>
      </w:r>
      <w:r w:rsidRPr="00D24F3B">
        <w:rPr>
          <w:rFonts w:ascii="Verdana" w:eastAsiaTheme="minorHAnsi" w:hAnsi="Verdana" w:cs="Arial"/>
          <w:i/>
          <w:sz w:val="16"/>
          <w:szCs w:val="16"/>
          <w:lang w:eastAsia="en-US"/>
        </w:rPr>
        <w:tab/>
      </w:r>
      <w:r w:rsidRPr="00D24F3B">
        <w:rPr>
          <w:rFonts w:ascii="Verdana" w:eastAsiaTheme="minorHAnsi" w:hAnsi="Verdana" w:cs="Arial"/>
          <w:i/>
          <w:sz w:val="16"/>
          <w:szCs w:val="16"/>
          <w:lang w:eastAsia="en-US"/>
        </w:rPr>
        <w:tab/>
      </w:r>
      <w:r w:rsidRPr="00D24F3B">
        <w:rPr>
          <w:rFonts w:ascii="Verdana" w:eastAsiaTheme="minorHAnsi" w:hAnsi="Verdana" w:cs="Arial"/>
          <w:i/>
          <w:sz w:val="16"/>
          <w:szCs w:val="16"/>
          <w:lang w:eastAsia="en-US"/>
        </w:rPr>
        <w:tab/>
      </w:r>
      <w:r w:rsidRPr="00D24F3B">
        <w:rPr>
          <w:rFonts w:ascii="Verdana" w:eastAsiaTheme="minorHAnsi" w:hAnsi="Verdana" w:cs="Arial"/>
          <w:i/>
          <w:sz w:val="16"/>
          <w:szCs w:val="16"/>
          <w:lang w:eastAsia="en-US"/>
        </w:rPr>
        <w:tab/>
        <w:t xml:space="preserve">   (</w:t>
      </w:r>
      <w:r w:rsidRPr="00D24F3B">
        <w:rPr>
          <w:rFonts w:ascii="Verdana" w:hAnsi="Verdana"/>
          <w:sz w:val="16"/>
          <w:szCs w:val="16"/>
        </w:rPr>
        <w:t>Pieczęć i podpis Wykonawcy)</w:t>
      </w:r>
    </w:p>
    <w:p w14:paraId="536C075B" w14:textId="77777777" w:rsidR="00D24F3B" w:rsidRPr="00D24F3B" w:rsidRDefault="00D24F3B" w:rsidP="00D24F3B">
      <w:pPr>
        <w:ind w:right="470"/>
        <w:jc w:val="both"/>
        <w:rPr>
          <w:rFonts w:ascii="Verdana" w:eastAsiaTheme="minorHAnsi" w:hAnsi="Verdana" w:cs="Arial"/>
          <w:i/>
          <w:sz w:val="18"/>
          <w:szCs w:val="18"/>
          <w:lang w:eastAsia="en-US"/>
        </w:rPr>
      </w:pPr>
      <w:r w:rsidRPr="00D24F3B">
        <w:rPr>
          <w:rFonts w:ascii="Verdana" w:eastAsiaTheme="minorHAnsi" w:hAnsi="Verdana" w:cs="Arial"/>
          <w:i/>
          <w:sz w:val="18"/>
          <w:szCs w:val="18"/>
          <w:lang w:eastAsia="en-US"/>
        </w:rPr>
        <w:t xml:space="preserve">        </w:t>
      </w:r>
    </w:p>
    <w:p w14:paraId="75006F30" w14:textId="77777777" w:rsidR="002168A3" w:rsidRPr="00360B40" w:rsidRDefault="002168A3" w:rsidP="007177E5">
      <w:pPr>
        <w:ind w:right="470"/>
        <w:jc w:val="both"/>
        <w:rPr>
          <w:rFonts w:ascii="Verdana" w:eastAsiaTheme="minorHAnsi" w:hAnsi="Verdana" w:cs="Arial"/>
          <w:b/>
          <w:color w:val="0070C0"/>
          <w:sz w:val="18"/>
          <w:szCs w:val="18"/>
          <w:lang w:eastAsia="en-US"/>
        </w:rPr>
      </w:pPr>
    </w:p>
    <w:p w14:paraId="338F02D0" w14:textId="77777777" w:rsidR="002168A3" w:rsidRPr="00360B40" w:rsidRDefault="002168A3" w:rsidP="007177E5">
      <w:pPr>
        <w:ind w:right="470"/>
        <w:jc w:val="both"/>
        <w:rPr>
          <w:rFonts w:ascii="Verdana" w:eastAsiaTheme="minorHAnsi" w:hAnsi="Verdana" w:cs="Arial"/>
          <w:b/>
          <w:color w:val="0070C0"/>
          <w:sz w:val="18"/>
          <w:szCs w:val="18"/>
          <w:lang w:eastAsia="en-US"/>
        </w:rPr>
      </w:pPr>
    </w:p>
    <w:p w14:paraId="106BA87A" w14:textId="77777777" w:rsidR="002168A3" w:rsidRPr="00360B40" w:rsidRDefault="002168A3" w:rsidP="007177E5">
      <w:pPr>
        <w:ind w:right="470"/>
        <w:jc w:val="both"/>
        <w:rPr>
          <w:rFonts w:ascii="Verdana" w:eastAsiaTheme="minorHAnsi" w:hAnsi="Verdana" w:cs="Arial"/>
          <w:b/>
          <w:color w:val="0070C0"/>
          <w:sz w:val="18"/>
          <w:szCs w:val="18"/>
          <w:lang w:eastAsia="en-US"/>
        </w:rPr>
      </w:pPr>
    </w:p>
    <w:p w14:paraId="0D2B172B" w14:textId="77777777" w:rsidR="002168A3" w:rsidRPr="00D24F3B" w:rsidRDefault="002168A3" w:rsidP="007177E5">
      <w:pPr>
        <w:ind w:right="470"/>
        <w:jc w:val="both"/>
        <w:rPr>
          <w:rFonts w:ascii="Verdana" w:eastAsiaTheme="minorHAnsi" w:hAnsi="Verdana" w:cs="Arial"/>
          <w:b/>
          <w:sz w:val="18"/>
          <w:szCs w:val="18"/>
          <w:lang w:eastAsia="en-US"/>
        </w:rPr>
      </w:pPr>
    </w:p>
    <w:p w14:paraId="4924895A" w14:textId="77777777" w:rsidR="002168A3" w:rsidRPr="00D24F3B" w:rsidRDefault="002168A3" w:rsidP="007177E5">
      <w:pPr>
        <w:shd w:val="clear" w:color="auto" w:fill="BFBFBF" w:themeFill="background1" w:themeFillShade="BF"/>
        <w:ind w:right="470"/>
        <w:jc w:val="both"/>
        <w:rPr>
          <w:rFonts w:ascii="Verdana" w:eastAsiaTheme="minorHAnsi" w:hAnsi="Verdana" w:cs="Arial"/>
          <w:b/>
          <w:sz w:val="18"/>
          <w:szCs w:val="18"/>
          <w:lang w:eastAsia="en-US"/>
        </w:rPr>
      </w:pPr>
      <w:r w:rsidRPr="00D24F3B">
        <w:rPr>
          <w:rFonts w:ascii="Verdana" w:eastAsiaTheme="minorHAnsi" w:hAnsi="Verdana" w:cs="Arial"/>
          <w:b/>
          <w:sz w:val="18"/>
          <w:szCs w:val="18"/>
          <w:lang w:eastAsia="en-US"/>
        </w:rPr>
        <w:t>OŚWIADCZENIE DOTYCZĄCE PODWYKONAWCY NIEBĘDĄCEGO PODMIOTEM, NA KTÓREGO ZASOBY POWOŁUJE SIĘ WYKONAWCA:</w:t>
      </w:r>
    </w:p>
    <w:p w14:paraId="19B610C9" w14:textId="77777777" w:rsidR="002168A3" w:rsidRPr="00D24F3B" w:rsidRDefault="002168A3" w:rsidP="007177E5">
      <w:pPr>
        <w:ind w:right="470"/>
        <w:jc w:val="both"/>
        <w:rPr>
          <w:rFonts w:ascii="Verdana" w:eastAsiaTheme="minorHAnsi" w:hAnsi="Verdana" w:cs="Arial"/>
          <w:b/>
          <w:sz w:val="18"/>
          <w:szCs w:val="18"/>
          <w:lang w:eastAsia="en-US"/>
        </w:rPr>
      </w:pPr>
    </w:p>
    <w:p w14:paraId="78AEAAF6" w14:textId="77777777" w:rsidR="002168A3" w:rsidRPr="00D24F3B" w:rsidRDefault="002168A3" w:rsidP="00D24F3B">
      <w:pPr>
        <w:spacing w:line="360" w:lineRule="auto"/>
        <w:ind w:right="471"/>
        <w:jc w:val="both"/>
        <w:rPr>
          <w:rFonts w:ascii="Verdana" w:eastAsiaTheme="minorHAnsi" w:hAnsi="Verdana" w:cs="Arial"/>
          <w:sz w:val="18"/>
          <w:szCs w:val="18"/>
          <w:lang w:eastAsia="en-US"/>
        </w:rPr>
      </w:pPr>
      <w:r w:rsidRPr="00D24F3B">
        <w:rPr>
          <w:rFonts w:ascii="Verdana" w:eastAsiaTheme="minorHAnsi" w:hAnsi="Verdana" w:cs="Arial"/>
          <w:sz w:val="18"/>
          <w:szCs w:val="18"/>
          <w:lang w:eastAsia="en-US"/>
        </w:rPr>
        <w:t>Oświadczam, że w stosunku do następującego/</w:t>
      </w:r>
      <w:proofErr w:type="spellStart"/>
      <w:r w:rsidRPr="00D24F3B">
        <w:rPr>
          <w:rFonts w:ascii="Verdana" w:eastAsiaTheme="minorHAnsi" w:hAnsi="Verdana" w:cs="Arial"/>
          <w:sz w:val="18"/>
          <w:szCs w:val="18"/>
          <w:lang w:eastAsia="en-US"/>
        </w:rPr>
        <w:t>ych</w:t>
      </w:r>
      <w:proofErr w:type="spellEnd"/>
      <w:r w:rsidRPr="00D24F3B">
        <w:rPr>
          <w:rFonts w:ascii="Verdana" w:eastAsiaTheme="minorHAnsi" w:hAnsi="Verdana" w:cs="Arial"/>
          <w:sz w:val="18"/>
          <w:szCs w:val="18"/>
          <w:lang w:eastAsia="en-US"/>
        </w:rPr>
        <w:t xml:space="preserve"> podmiotu/</w:t>
      </w:r>
      <w:proofErr w:type="spellStart"/>
      <w:r w:rsidRPr="00D24F3B">
        <w:rPr>
          <w:rFonts w:ascii="Verdana" w:eastAsiaTheme="minorHAnsi" w:hAnsi="Verdana" w:cs="Arial"/>
          <w:sz w:val="18"/>
          <w:szCs w:val="18"/>
          <w:lang w:eastAsia="en-US"/>
        </w:rPr>
        <w:t>tów</w:t>
      </w:r>
      <w:proofErr w:type="spellEnd"/>
      <w:r w:rsidRPr="00D24F3B">
        <w:rPr>
          <w:rFonts w:ascii="Verdana" w:eastAsiaTheme="minorHAnsi" w:hAnsi="Verdana" w:cs="Arial"/>
          <w:sz w:val="18"/>
          <w:szCs w:val="18"/>
          <w:lang w:eastAsia="en-US"/>
        </w:rPr>
        <w:t>, będącego/</w:t>
      </w:r>
      <w:proofErr w:type="spellStart"/>
      <w:r w:rsidRPr="00D24F3B">
        <w:rPr>
          <w:rFonts w:ascii="Verdana" w:eastAsiaTheme="minorHAnsi" w:hAnsi="Verdana" w:cs="Arial"/>
          <w:sz w:val="18"/>
          <w:szCs w:val="18"/>
          <w:lang w:eastAsia="en-US"/>
        </w:rPr>
        <w:t>ych</w:t>
      </w:r>
      <w:proofErr w:type="spellEnd"/>
      <w:r w:rsidRPr="00D24F3B">
        <w:rPr>
          <w:rFonts w:ascii="Verdana" w:eastAsiaTheme="minorHAnsi" w:hAnsi="Verdana" w:cs="Arial"/>
          <w:sz w:val="18"/>
          <w:szCs w:val="18"/>
          <w:lang w:eastAsia="en-US"/>
        </w:rPr>
        <w:t xml:space="preserve"> podwykonawcą/</w:t>
      </w:r>
      <w:proofErr w:type="spellStart"/>
      <w:r w:rsidRPr="00D24F3B">
        <w:rPr>
          <w:rFonts w:ascii="Verdana" w:eastAsiaTheme="minorHAnsi" w:hAnsi="Verdana" w:cs="Arial"/>
          <w:sz w:val="18"/>
          <w:szCs w:val="18"/>
          <w:lang w:eastAsia="en-US"/>
        </w:rPr>
        <w:t>ami</w:t>
      </w:r>
      <w:proofErr w:type="spellEnd"/>
      <w:r w:rsidRPr="00D24F3B">
        <w:rPr>
          <w:rFonts w:ascii="Verdana" w:eastAsiaTheme="minorHAnsi" w:hAnsi="Verdana" w:cs="Arial"/>
          <w:sz w:val="18"/>
          <w:szCs w:val="18"/>
          <w:lang w:eastAsia="en-US"/>
        </w:rPr>
        <w:t xml:space="preserve">: ……………………………………………………………………..….…… </w:t>
      </w:r>
      <w:r w:rsidRPr="00D24F3B">
        <w:rPr>
          <w:rFonts w:ascii="Verdana" w:eastAsiaTheme="minorHAnsi" w:hAnsi="Verdana" w:cs="Arial"/>
          <w:i/>
          <w:sz w:val="18"/>
          <w:szCs w:val="18"/>
          <w:lang w:eastAsia="en-US"/>
        </w:rPr>
        <w:t>(podać pełną nazwę/firmę, adres, a także w zależności od podmiotu: NIP/PESEL, KRS/</w:t>
      </w:r>
      <w:proofErr w:type="spellStart"/>
      <w:r w:rsidRPr="00D24F3B">
        <w:rPr>
          <w:rFonts w:ascii="Verdana" w:eastAsiaTheme="minorHAnsi" w:hAnsi="Verdana" w:cs="Arial"/>
          <w:i/>
          <w:sz w:val="18"/>
          <w:szCs w:val="18"/>
          <w:lang w:eastAsia="en-US"/>
        </w:rPr>
        <w:t>CEiDG</w:t>
      </w:r>
      <w:proofErr w:type="spellEnd"/>
      <w:r w:rsidRPr="00D24F3B">
        <w:rPr>
          <w:rFonts w:ascii="Verdana" w:eastAsiaTheme="minorHAnsi" w:hAnsi="Verdana" w:cs="Arial"/>
          <w:i/>
          <w:sz w:val="18"/>
          <w:szCs w:val="18"/>
          <w:lang w:eastAsia="en-US"/>
        </w:rPr>
        <w:t>)</w:t>
      </w:r>
      <w:r w:rsidRPr="00D24F3B">
        <w:rPr>
          <w:rFonts w:ascii="Verdana" w:eastAsiaTheme="minorHAnsi" w:hAnsi="Verdana" w:cs="Arial"/>
          <w:sz w:val="18"/>
          <w:szCs w:val="18"/>
          <w:lang w:eastAsia="en-US"/>
        </w:rPr>
        <w:t>, nie zachodzą podstawy wykluczenia z postępowania o udzielenie zamówienia.</w:t>
      </w:r>
    </w:p>
    <w:p w14:paraId="5FE18531" w14:textId="77777777" w:rsidR="002168A3" w:rsidRPr="00D24F3B" w:rsidRDefault="002168A3" w:rsidP="007177E5">
      <w:pPr>
        <w:ind w:right="470"/>
        <w:jc w:val="both"/>
        <w:rPr>
          <w:rFonts w:ascii="Verdana" w:eastAsiaTheme="minorHAnsi" w:hAnsi="Verdana" w:cs="Arial"/>
          <w:sz w:val="18"/>
          <w:szCs w:val="18"/>
          <w:lang w:eastAsia="en-US"/>
        </w:rPr>
      </w:pPr>
    </w:p>
    <w:p w14:paraId="69BFA34E" w14:textId="77777777" w:rsidR="002168A3" w:rsidRPr="00D24F3B" w:rsidRDefault="002168A3" w:rsidP="007177E5">
      <w:pPr>
        <w:ind w:right="470"/>
        <w:jc w:val="both"/>
        <w:rPr>
          <w:rFonts w:ascii="Verdana" w:eastAsiaTheme="minorHAnsi" w:hAnsi="Verdana" w:cs="Arial"/>
          <w:sz w:val="18"/>
          <w:szCs w:val="18"/>
          <w:lang w:eastAsia="en-US"/>
        </w:rPr>
      </w:pPr>
    </w:p>
    <w:p w14:paraId="53AF9F57" w14:textId="77777777" w:rsidR="002168A3" w:rsidRPr="00D24F3B" w:rsidRDefault="002168A3" w:rsidP="007177E5">
      <w:pPr>
        <w:ind w:right="470"/>
        <w:jc w:val="both"/>
        <w:rPr>
          <w:rFonts w:ascii="Verdana" w:eastAsiaTheme="minorHAnsi" w:hAnsi="Verdana" w:cs="Arial"/>
          <w:i/>
          <w:sz w:val="18"/>
          <w:szCs w:val="18"/>
          <w:lang w:eastAsia="en-US"/>
        </w:rPr>
      </w:pPr>
    </w:p>
    <w:p w14:paraId="4063093D" w14:textId="77777777" w:rsidR="00D24F3B" w:rsidRPr="00D24F3B" w:rsidRDefault="00D24F3B" w:rsidP="007177E5">
      <w:pPr>
        <w:ind w:right="470"/>
        <w:jc w:val="both"/>
        <w:rPr>
          <w:rFonts w:ascii="Verdana" w:eastAsiaTheme="minorHAnsi" w:hAnsi="Verdana" w:cs="Arial"/>
          <w:i/>
          <w:sz w:val="18"/>
          <w:szCs w:val="18"/>
          <w:lang w:eastAsia="en-US"/>
        </w:rPr>
      </w:pPr>
    </w:p>
    <w:p w14:paraId="4FA93249" w14:textId="77777777" w:rsidR="00D24F3B" w:rsidRPr="00D24F3B" w:rsidRDefault="00D24F3B" w:rsidP="00D24F3B">
      <w:pPr>
        <w:spacing w:line="240" w:lineRule="exact"/>
        <w:jc w:val="both"/>
        <w:rPr>
          <w:rFonts w:ascii="Verdana" w:eastAsiaTheme="minorHAnsi" w:hAnsi="Verdana" w:cs="Arial"/>
          <w:sz w:val="18"/>
          <w:szCs w:val="18"/>
          <w:lang w:eastAsia="en-US"/>
        </w:rPr>
      </w:pPr>
      <w:r w:rsidRPr="00D24F3B">
        <w:rPr>
          <w:rFonts w:ascii="Verdana" w:eastAsiaTheme="minorHAnsi" w:hAnsi="Verdana" w:cs="Arial"/>
          <w:sz w:val="18"/>
          <w:szCs w:val="18"/>
          <w:lang w:eastAsia="en-US"/>
        </w:rPr>
        <w:t xml:space="preserve">…………………………….………………….……., </w:t>
      </w:r>
      <w:r w:rsidRPr="00D24F3B">
        <w:rPr>
          <w:rFonts w:ascii="Verdana" w:eastAsiaTheme="minorHAnsi" w:hAnsi="Verdana" w:cs="Arial"/>
          <w:sz w:val="16"/>
          <w:szCs w:val="16"/>
          <w:lang w:eastAsia="en-US"/>
        </w:rPr>
        <w:t>dnia</w:t>
      </w:r>
      <w:r w:rsidRPr="00D24F3B">
        <w:rPr>
          <w:rFonts w:ascii="Verdana" w:eastAsiaTheme="minorHAnsi" w:hAnsi="Verdana" w:cs="Arial"/>
          <w:sz w:val="18"/>
          <w:szCs w:val="18"/>
          <w:lang w:eastAsia="en-US"/>
        </w:rPr>
        <w:t xml:space="preserve"> …………………….…………. r. ……………………………………………………………..</w:t>
      </w:r>
    </w:p>
    <w:p w14:paraId="28FB0106" w14:textId="77777777" w:rsidR="00D24F3B" w:rsidRPr="00D24F3B" w:rsidRDefault="00D24F3B" w:rsidP="00D24F3B">
      <w:pPr>
        <w:spacing w:line="240" w:lineRule="exact"/>
        <w:rPr>
          <w:rFonts w:ascii="Verdana" w:hAnsi="Verdana"/>
          <w:b/>
          <w:bCs/>
          <w:sz w:val="18"/>
        </w:rPr>
      </w:pPr>
      <w:r w:rsidRPr="00D24F3B">
        <w:rPr>
          <w:rFonts w:ascii="Verdana" w:eastAsiaTheme="minorHAnsi" w:hAnsi="Verdana" w:cs="Arial"/>
          <w:i/>
          <w:sz w:val="16"/>
          <w:szCs w:val="16"/>
          <w:lang w:eastAsia="en-US"/>
        </w:rPr>
        <w:t xml:space="preserve">(miejscowość) </w:t>
      </w:r>
      <w:r w:rsidRPr="00D24F3B">
        <w:rPr>
          <w:rFonts w:ascii="Verdana" w:eastAsiaTheme="minorHAnsi" w:hAnsi="Verdana" w:cs="Arial"/>
          <w:i/>
          <w:sz w:val="16"/>
          <w:szCs w:val="16"/>
          <w:lang w:eastAsia="en-US"/>
        </w:rPr>
        <w:tab/>
      </w:r>
      <w:r w:rsidRPr="00D24F3B">
        <w:rPr>
          <w:rFonts w:ascii="Verdana" w:eastAsiaTheme="minorHAnsi" w:hAnsi="Verdana" w:cs="Arial"/>
          <w:i/>
          <w:sz w:val="16"/>
          <w:szCs w:val="16"/>
          <w:lang w:eastAsia="en-US"/>
        </w:rPr>
        <w:tab/>
      </w:r>
      <w:r w:rsidRPr="00D24F3B">
        <w:rPr>
          <w:rFonts w:ascii="Verdana" w:eastAsiaTheme="minorHAnsi" w:hAnsi="Verdana" w:cs="Arial"/>
          <w:i/>
          <w:sz w:val="16"/>
          <w:szCs w:val="16"/>
          <w:lang w:eastAsia="en-US"/>
        </w:rPr>
        <w:tab/>
      </w:r>
      <w:r w:rsidRPr="00D24F3B">
        <w:rPr>
          <w:rFonts w:ascii="Verdana" w:eastAsiaTheme="minorHAnsi" w:hAnsi="Verdana" w:cs="Arial"/>
          <w:i/>
          <w:sz w:val="16"/>
          <w:szCs w:val="16"/>
          <w:lang w:eastAsia="en-US"/>
        </w:rPr>
        <w:tab/>
      </w:r>
      <w:r w:rsidRPr="00D24F3B">
        <w:rPr>
          <w:rFonts w:ascii="Verdana" w:eastAsiaTheme="minorHAnsi" w:hAnsi="Verdana" w:cs="Arial"/>
          <w:i/>
          <w:sz w:val="16"/>
          <w:szCs w:val="16"/>
          <w:lang w:eastAsia="en-US"/>
        </w:rPr>
        <w:tab/>
      </w:r>
      <w:r w:rsidRPr="00D24F3B">
        <w:rPr>
          <w:rFonts w:ascii="Verdana" w:eastAsiaTheme="minorHAnsi" w:hAnsi="Verdana" w:cs="Arial"/>
          <w:i/>
          <w:sz w:val="16"/>
          <w:szCs w:val="16"/>
          <w:lang w:eastAsia="en-US"/>
        </w:rPr>
        <w:tab/>
      </w:r>
      <w:r w:rsidRPr="00D24F3B">
        <w:rPr>
          <w:rFonts w:ascii="Verdana" w:eastAsiaTheme="minorHAnsi" w:hAnsi="Verdana" w:cs="Arial"/>
          <w:i/>
          <w:sz w:val="16"/>
          <w:szCs w:val="16"/>
          <w:lang w:eastAsia="en-US"/>
        </w:rPr>
        <w:tab/>
        <w:t xml:space="preserve">   (</w:t>
      </w:r>
      <w:r w:rsidRPr="00D24F3B">
        <w:rPr>
          <w:rFonts w:ascii="Verdana" w:hAnsi="Verdana"/>
          <w:sz w:val="16"/>
          <w:szCs w:val="16"/>
        </w:rPr>
        <w:t>Pieczęć i podpis Wykonawcy)</w:t>
      </w:r>
    </w:p>
    <w:p w14:paraId="1380B3F0" w14:textId="77777777" w:rsidR="002168A3" w:rsidRPr="00360B40" w:rsidRDefault="002168A3" w:rsidP="007177E5">
      <w:pPr>
        <w:ind w:right="470"/>
        <w:jc w:val="both"/>
        <w:rPr>
          <w:rFonts w:ascii="Verdana" w:eastAsiaTheme="minorHAnsi" w:hAnsi="Verdana" w:cs="Arial"/>
          <w:i/>
          <w:color w:val="0070C0"/>
          <w:sz w:val="18"/>
          <w:szCs w:val="18"/>
          <w:lang w:eastAsia="en-US"/>
        </w:rPr>
      </w:pPr>
    </w:p>
    <w:p w14:paraId="4B83AC31" w14:textId="77777777" w:rsidR="002168A3" w:rsidRPr="00360B40" w:rsidRDefault="002168A3" w:rsidP="007177E5">
      <w:pPr>
        <w:ind w:right="470"/>
        <w:jc w:val="both"/>
        <w:rPr>
          <w:rFonts w:ascii="Verdana" w:eastAsiaTheme="minorHAnsi" w:hAnsi="Verdana" w:cs="Arial"/>
          <w:i/>
          <w:color w:val="0070C0"/>
          <w:sz w:val="18"/>
          <w:szCs w:val="18"/>
          <w:lang w:eastAsia="en-US"/>
        </w:rPr>
      </w:pPr>
    </w:p>
    <w:p w14:paraId="43233338" w14:textId="77777777" w:rsidR="002168A3" w:rsidRDefault="002168A3" w:rsidP="007177E5">
      <w:pPr>
        <w:ind w:right="470"/>
        <w:jc w:val="both"/>
        <w:rPr>
          <w:rFonts w:ascii="Verdana" w:eastAsiaTheme="minorHAnsi" w:hAnsi="Verdana" w:cs="Arial"/>
          <w:i/>
          <w:color w:val="0070C0"/>
          <w:sz w:val="18"/>
          <w:szCs w:val="18"/>
          <w:lang w:eastAsia="en-US"/>
        </w:rPr>
      </w:pPr>
    </w:p>
    <w:p w14:paraId="473CFCE1" w14:textId="77777777" w:rsidR="00DD5D11" w:rsidRPr="00360B40" w:rsidRDefault="00DD5D11" w:rsidP="007177E5">
      <w:pPr>
        <w:ind w:right="470"/>
        <w:jc w:val="both"/>
        <w:rPr>
          <w:rFonts w:ascii="Verdana" w:eastAsiaTheme="minorHAnsi" w:hAnsi="Verdana" w:cs="Arial"/>
          <w:i/>
          <w:color w:val="0070C0"/>
          <w:sz w:val="18"/>
          <w:szCs w:val="18"/>
          <w:lang w:eastAsia="en-US"/>
        </w:rPr>
      </w:pPr>
    </w:p>
    <w:p w14:paraId="3870B693" w14:textId="77777777" w:rsidR="002168A3" w:rsidRPr="00D24F3B" w:rsidRDefault="002168A3" w:rsidP="007177E5">
      <w:pPr>
        <w:ind w:right="470"/>
        <w:jc w:val="both"/>
        <w:rPr>
          <w:rFonts w:ascii="Verdana" w:eastAsiaTheme="minorHAnsi" w:hAnsi="Verdana" w:cs="Arial"/>
          <w:i/>
          <w:sz w:val="18"/>
          <w:szCs w:val="18"/>
          <w:lang w:eastAsia="en-US"/>
        </w:rPr>
      </w:pPr>
    </w:p>
    <w:p w14:paraId="5718E6F7" w14:textId="77777777" w:rsidR="002168A3" w:rsidRPr="00D24F3B" w:rsidRDefault="002168A3" w:rsidP="007177E5">
      <w:pPr>
        <w:shd w:val="clear" w:color="auto" w:fill="BFBFBF" w:themeFill="background1" w:themeFillShade="BF"/>
        <w:ind w:right="470"/>
        <w:jc w:val="both"/>
        <w:rPr>
          <w:rFonts w:ascii="Verdana" w:eastAsiaTheme="minorHAnsi" w:hAnsi="Verdana" w:cs="Arial"/>
          <w:b/>
          <w:sz w:val="18"/>
          <w:szCs w:val="18"/>
          <w:lang w:eastAsia="en-US"/>
        </w:rPr>
      </w:pPr>
      <w:r w:rsidRPr="00D24F3B">
        <w:rPr>
          <w:rFonts w:ascii="Verdana" w:eastAsiaTheme="minorHAnsi" w:hAnsi="Verdana" w:cs="Arial"/>
          <w:b/>
          <w:sz w:val="18"/>
          <w:szCs w:val="18"/>
          <w:lang w:eastAsia="en-US"/>
        </w:rPr>
        <w:t>OŚWIADCZENIE DOTYCZĄCE PODANYCH INFORMACJI:</w:t>
      </w:r>
    </w:p>
    <w:p w14:paraId="71616918" w14:textId="77777777" w:rsidR="002168A3" w:rsidRPr="00D24F3B" w:rsidRDefault="002168A3" w:rsidP="007177E5">
      <w:pPr>
        <w:ind w:right="470"/>
        <w:jc w:val="both"/>
        <w:rPr>
          <w:rFonts w:ascii="Verdana" w:eastAsiaTheme="minorHAnsi" w:hAnsi="Verdana" w:cs="Arial"/>
          <w:b/>
          <w:sz w:val="18"/>
          <w:szCs w:val="18"/>
          <w:lang w:eastAsia="en-US"/>
        </w:rPr>
      </w:pPr>
    </w:p>
    <w:p w14:paraId="4109B5FB" w14:textId="1F5BC61E" w:rsidR="002168A3" w:rsidRPr="00D24F3B" w:rsidRDefault="002168A3" w:rsidP="00D24F3B">
      <w:pPr>
        <w:spacing w:line="360" w:lineRule="auto"/>
        <w:ind w:right="471"/>
        <w:jc w:val="both"/>
        <w:rPr>
          <w:rFonts w:ascii="Verdana" w:eastAsiaTheme="minorHAnsi" w:hAnsi="Verdana" w:cs="Arial"/>
          <w:sz w:val="18"/>
          <w:szCs w:val="18"/>
          <w:lang w:eastAsia="en-US"/>
        </w:rPr>
      </w:pPr>
      <w:r w:rsidRPr="00D24F3B">
        <w:rPr>
          <w:rFonts w:ascii="Verdana" w:eastAsiaTheme="minorHAnsi" w:hAnsi="Verdana" w:cs="Arial"/>
          <w:sz w:val="18"/>
          <w:szCs w:val="18"/>
          <w:lang w:eastAsia="en-US"/>
        </w:rPr>
        <w:t xml:space="preserve">Oświadczam, że wszystkie informacje podane w powyższych oświadczeniach są aktualne </w:t>
      </w:r>
      <w:r w:rsidR="00D24F3B" w:rsidRPr="00D24F3B">
        <w:rPr>
          <w:rFonts w:ascii="Verdana" w:eastAsiaTheme="minorHAnsi" w:hAnsi="Verdana" w:cs="Arial"/>
          <w:sz w:val="18"/>
          <w:szCs w:val="18"/>
          <w:lang w:eastAsia="en-US"/>
        </w:rPr>
        <w:t>i zgodne</w:t>
      </w:r>
      <w:r w:rsidR="00D24F3B" w:rsidRPr="00D24F3B">
        <w:rPr>
          <w:rFonts w:ascii="Verdana" w:eastAsiaTheme="minorHAnsi" w:hAnsi="Verdana" w:cs="Arial"/>
          <w:sz w:val="18"/>
          <w:szCs w:val="18"/>
          <w:lang w:eastAsia="en-US"/>
        </w:rPr>
        <w:br/>
      </w:r>
      <w:r w:rsidRPr="00D24F3B">
        <w:rPr>
          <w:rFonts w:ascii="Verdana" w:eastAsiaTheme="minorHAnsi" w:hAnsi="Verdana" w:cs="Arial"/>
          <w:sz w:val="18"/>
          <w:szCs w:val="18"/>
          <w:lang w:eastAsia="en-US"/>
        </w:rPr>
        <w:t>z prawdą oraz zostały przedstawione z pełną świadomością konsekwencji wprowadzenia Zamawiającego w błąd przy przedstawianiu informacji.</w:t>
      </w:r>
    </w:p>
    <w:p w14:paraId="2C972631" w14:textId="77777777" w:rsidR="002168A3" w:rsidRDefault="002168A3" w:rsidP="007177E5">
      <w:pPr>
        <w:ind w:right="470"/>
        <w:jc w:val="both"/>
        <w:rPr>
          <w:rFonts w:ascii="Verdana" w:eastAsiaTheme="minorHAnsi" w:hAnsi="Verdana" w:cs="Arial"/>
          <w:color w:val="0070C0"/>
          <w:sz w:val="18"/>
          <w:szCs w:val="18"/>
          <w:lang w:eastAsia="en-US"/>
        </w:rPr>
      </w:pPr>
    </w:p>
    <w:p w14:paraId="3B7A4262" w14:textId="77777777" w:rsidR="00D24F3B" w:rsidRPr="00360B40" w:rsidRDefault="00D24F3B" w:rsidP="007177E5">
      <w:pPr>
        <w:ind w:right="470"/>
        <w:jc w:val="both"/>
        <w:rPr>
          <w:rFonts w:ascii="Verdana" w:eastAsiaTheme="minorHAnsi" w:hAnsi="Verdana" w:cs="Arial"/>
          <w:color w:val="0070C0"/>
          <w:sz w:val="18"/>
          <w:szCs w:val="18"/>
          <w:lang w:eastAsia="en-US"/>
        </w:rPr>
      </w:pPr>
    </w:p>
    <w:p w14:paraId="3DA0EEA2" w14:textId="77777777" w:rsidR="002168A3" w:rsidRPr="00360B40" w:rsidRDefault="002168A3" w:rsidP="007177E5">
      <w:pPr>
        <w:ind w:right="470"/>
        <w:jc w:val="both"/>
        <w:rPr>
          <w:rFonts w:ascii="Verdana" w:eastAsiaTheme="minorHAnsi" w:hAnsi="Verdana" w:cs="Arial"/>
          <w:color w:val="0070C0"/>
          <w:sz w:val="18"/>
          <w:szCs w:val="18"/>
          <w:lang w:eastAsia="en-US"/>
        </w:rPr>
      </w:pPr>
    </w:p>
    <w:p w14:paraId="61EF859B" w14:textId="77777777" w:rsidR="002168A3" w:rsidRPr="00360B40" w:rsidRDefault="002168A3" w:rsidP="007177E5">
      <w:pPr>
        <w:spacing w:line="360" w:lineRule="auto"/>
        <w:ind w:right="470"/>
        <w:rPr>
          <w:rFonts w:ascii="Verdana" w:hAnsi="Verdana"/>
          <w:color w:val="0070C0"/>
          <w:sz w:val="18"/>
          <w:szCs w:val="18"/>
        </w:rPr>
      </w:pPr>
    </w:p>
    <w:p w14:paraId="3ADA2744" w14:textId="77777777" w:rsidR="00D24F3B" w:rsidRPr="00D24F3B" w:rsidRDefault="00D24F3B" w:rsidP="00D24F3B">
      <w:pPr>
        <w:spacing w:line="240" w:lineRule="exact"/>
        <w:jc w:val="both"/>
        <w:rPr>
          <w:rFonts w:ascii="Verdana" w:eastAsiaTheme="minorHAnsi" w:hAnsi="Verdana" w:cs="Arial"/>
          <w:sz w:val="18"/>
          <w:szCs w:val="18"/>
          <w:lang w:eastAsia="en-US"/>
        </w:rPr>
      </w:pPr>
      <w:r w:rsidRPr="00D24F3B">
        <w:rPr>
          <w:rFonts w:ascii="Verdana" w:eastAsiaTheme="minorHAnsi" w:hAnsi="Verdana" w:cs="Arial"/>
          <w:sz w:val="18"/>
          <w:szCs w:val="18"/>
          <w:lang w:eastAsia="en-US"/>
        </w:rPr>
        <w:t xml:space="preserve">…………………………….………………….……., </w:t>
      </w:r>
      <w:r w:rsidRPr="00D24F3B">
        <w:rPr>
          <w:rFonts w:ascii="Verdana" w:eastAsiaTheme="minorHAnsi" w:hAnsi="Verdana" w:cs="Arial"/>
          <w:sz w:val="16"/>
          <w:szCs w:val="16"/>
          <w:lang w:eastAsia="en-US"/>
        </w:rPr>
        <w:t>dnia</w:t>
      </w:r>
      <w:r w:rsidRPr="00D24F3B">
        <w:rPr>
          <w:rFonts w:ascii="Verdana" w:eastAsiaTheme="minorHAnsi" w:hAnsi="Verdana" w:cs="Arial"/>
          <w:sz w:val="18"/>
          <w:szCs w:val="18"/>
          <w:lang w:eastAsia="en-US"/>
        </w:rPr>
        <w:t xml:space="preserve"> …………………….…………. r. ……………………………………………………………..</w:t>
      </w:r>
    </w:p>
    <w:p w14:paraId="5E213850" w14:textId="77777777" w:rsidR="00D24F3B" w:rsidRPr="00D24F3B" w:rsidRDefault="00D24F3B" w:rsidP="00D24F3B">
      <w:pPr>
        <w:spacing w:line="240" w:lineRule="exact"/>
        <w:rPr>
          <w:rFonts w:ascii="Verdana" w:hAnsi="Verdana"/>
          <w:b/>
          <w:bCs/>
          <w:sz w:val="18"/>
        </w:rPr>
      </w:pPr>
      <w:r w:rsidRPr="00D24F3B">
        <w:rPr>
          <w:rFonts w:ascii="Verdana" w:eastAsiaTheme="minorHAnsi" w:hAnsi="Verdana" w:cs="Arial"/>
          <w:i/>
          <w:sz w:val="16"/>
          <w:szCs w:val="16"/>
          <w:lang w:eastAsia="en-US"/>
        </w:rPr>
        <w:t xml:space="preserve">(miejscowość) </w:t>
      </w:r>
      <w:r w:rsidRPr="00D24F3B">
        <w:rPr>
          <w:rFonts w:ascii="Verdana" w:eastAsiaTheme="minorHAnsi" w:hAnsi="Verdana" w:cs="Arial"/>
          <w:i/>
          <w:sz w:val="16"/>
          <w:szCs w:val="16"/>
          <w:lang w:eastAsia="en-US"/>
        </w:rPr>
        <w:tab/>
      </w:r>
      <w:r w:rsidRPr="00D24F3B">
        <w:rPr>
          <w:rFonts w:ascii="Verdana" w:eastAsiaTheme="minorHAnsi" w:hAnsi="Verdana" w:cs="Arial"/>
          <w:i/>
          <w:sz w:val="16"/>
          <w:szCs w:val="16"/>
          <w:lang w:eastAsia="en-US"/>
        </w:rPr>
        <w:tab/>
      </w:r>
      <w:r w:rsidRPr="00D24F3B">
        <w:rPr>
          <w:rFonts w:ascii="Verdana" w:eastAsiaTheme="minorHAnsi" w:hAnsi="Verdana" w:cs="Arial"/>
          <w:i/>
          <w:sz w:val="16"/>
          <w:szCs w:val="16"/>
          <w:lang w:eastAsia="en-US"/>
        </w:rPr>
        <w:tab/>
      </w:r>
      <w:r w:rsidRPr="00D24F3B">
        <w:rPr>
          <w:rFonts w:ascii="Verdana" w:eastAsiaTheme="minorHAnsi" w:hAnsi="Verdana" w:cs="Arial"/>
          <w:i/>
          <w:sz w:val="16"/>
          <w:szCs w:val="16"/>
          <w:lang w:eastAsia="en-US"/>
        </w:rPr>
        <w:tab/>
      </w:r>
      <w:r w:rsidRPr="00D24F3B">
        <w:rPr>
          <w:rFonts w:ascii="Verdana" w:eastAsiaTheme="minorHAnsi" w:hAnsi="Verdana" w:cs="Arial"/>
          <w:i/>
          <w:sz w:val="16"/>
          <w:szCs w:val="16"/>
          <w:lang w:eastAsia="en-US"/>
        </w:rPr>
        <w:tab/>
      </w:r>
      <w:r w:rsidRPr="00D24F3B">
        <w:rPr>
          <w:rFonts w:ascii="Verdana" w:eastAsiaTheme="minorHAnsi" w:hAnsi="Verdana" w:cs="Arial"/>
          <w:i/>
          <w:sz w:val="16"/>
          <w:szCs w:val="16"/>
          <w:lang w:eastAsia="en-US"/>
        </w:rPr>
        <w:tab/>
      </w:r>
      <w:r w:rsidRPr="00D24F3B">
        <w:rPr>
          <w:rFonts w:ascii="Verdana" w:eastAsiaTheme="minorHAnsi" w:hAnsi="Verdana" w:cs="Arial"/>
          <w:i/>
          <w:sz w:val="16"/>
          <w:szCs w:val="16"/>
          <w:lang w:eastAsia="en-US"/>
        </w:rPr>
        <w:tab/>
        <w:t xml:space="preserve">   (</w:t>
      </w:r>
      <w:r w:rsidRPr="00D24F3B">
        <w:rPr>
          <w:rFonts w:ascii="Verdana" w:hAnsi="Verdana"/>
          <w:sz w:val="16"/>
          <w:szCs w:val="16"/>
        </w:rPr>
        <w:t>Pieczęć i podpis Wykonawcy)</w:t>
      </w:r>
    </w:p>
    <w:p w14:paraId="47F8628A" w14:textId="77777777" w:rsidR="0077263C" w:rsidRPr="00360B40" w:rsidRDefault="0077263C" w:rsidP="007177E5">
      <w:pPr>
        <w:tabs>
          <w:tab w:val="left" w:pos="0"/>
        </w:tabs>
        <w:ind w:right="470"/>
        <w:rPr>
          <w:rFonts w:ascii="Verdana" w:hAnsi="Verdana"/>
          <w:b/>
          <w:bCs/>
          <w:color w:val="0070C0"/>
          <w:sz w:val="18"/>
        </w:rPr>
      </w:pPr>
    </w:p>
    <w:p w14:paraId="1EE935C1" w14:textId="77777777" w:rsidR="0077263C" w:rsidRPr="00360B40" w:rsidRDefault="0077263C" w:rsidP="007177E5">
      <w:pPr>
        <w:tabs>
          <w:tab w:val="left" w:pos="0"/>
        </w:tabs>
        <w:ind w:right="470"/>
        <w:rPr>
          <w:rFonts w:ascii="Verdana" w:hAnsi="Verdana"/>
          <w:b/>
          <w:bCs/>
          <w:color w:val="0070C0"/>
          <w:sz w:val="18"/>
        </w:rPr>
      </w:pPr>
    </w:p>
    <w:p w14:paraId="62477F0B" w14:textId="77777777" w:rsidR="00C165E0" w:rsidRPr="00360B40" w:rsidRDefault="00C165E0" w:rsidP="007177E5">
      <w:pPr>
        <w:tabs>
          <w:tab w:val="left" w:pos="0"/>
        </w:tabs>
        <w:ind w:right="470"/>
        <w:rPr>
          <w:rFonts w:ascii="Verdana" w:hAnsi="Verdana"/>
          <w:b/>
          <w:bCs/>
          <w:color w:val="0070C0"/>
          <w:sz w:val="18"/>
        </w:rPr>
      </w:pPr>
    </w:p>
    <w:p w14:paraId="6BE1B544" w14:textId="77777777" w:rsidR="00C165E0" w:rsidRPr="00360B40" w:rsidRDefault="00C165E0" w:rsidP="007177E5">
      <w:pPr>
        <w:tabs>
          <w:tab w:val="left" w:pos="0"/>
        </w:tabs>
        <w:ind w:right="470"/>
        <w:rPr>
          <w:rFonts w:ascii="Verdana" w:hAnsi="Verdana"/>
          <w:b/>
          <w:bCs/>
          <w:color w:val="0070C0"/>
          <w:sz w:val="18"/>
        </w:rPr>
      </w:pPr>
    </w:p>
    <w:p w14:paraId="4CF3DD99" w14:textId="77777777" w:rsidR="00C165E0" w:rsidRPr="00360B40" w:rsidRDefault="00C165E0" w:rsidP="007177E5">
      <w:pPr>
        <w:tabs>
          <w:tab w:val="left" w:pos="0"/>
        </w:tabs>
        <w:ind w:right="470"/>
        <w:rPr>
          <w:rFonts w:ascii="Verdana" w:hAnsi="Verdana"/>
          <w:b/>
          <w:bCs/>
          <w:color w:val="0070C0"/>
          <w:sz w:val="18"/>
        </w:rPr>
      </w:pPr>
    </w:p>
    <w:p w14:paraId="42892600" w14:textId="77777777" w:rsidR="00C165E0" w:rsidRPr="00360B40" w:rsidRDefault="00C165E0" w:rsidP="007177E5">
      <w:pPr>
        <w:tabs>
          <w:tab w:val="left" w:pos="0"/>
        </w:tabs>
        <w:ind w:right="470"/>
        <w:rPr>
          <w:rFonts w:ascii="Verdana" w:hAnsi="Verdana"/>
          <w:b/>
          <w:bCs/>
          <w:color w:val="0070C0"/>
          <w:sz w:val="18"/>
        </w:rPr>
      </w:pPr>
    </w:p>
    <w:p w14:paraId="2283ABAA" w14:textId="77777777" w:rsidR="00C165E0" w:rsidRPr="00360B40" w:rsidRDefault="00C165E0" w:rsidP="007177E5">
      <w:pPr>
        <w:tabs>
          <w:tab w:val="left" w:pos="0"/>
        </w:tabs>
        <w:ind w:right="470"/>
        <w:rPr>
          <w:rFonts w:ascii="Verdana" w:hAnsi="Verdana"/>
          <w:b/>
          <w:bCs/>
          <w:color w:val="0070C0"/>
          <w:sz w:val="18"/>
        </w:rPr>
      </w:pPr>
    </w:p>
    <w:p w14:paraId="305D4E2F" w14:textId="77777777" w:rsidR="00C165E0" w:rsidRPr="00360B40" w:rsidRDefault="00C165E0" w:rsidP="007177E5">
      <w:pPr>
        <w:tabs>
          <w:tab w:val="left" w:pos="0"/>
        </w:tabs>
        <w:ind w:right="470"/>
        <w:rPr>
          <w:rFonts w:ascii="Verdana" w:hAnsi="Verdana"/>
          <w:b/>
          <w:bCs/>
          <w:color w:val="0070C0"/>
          <w:sz w:val="18"/>
        </w:rPr>
      </w:pPr>
    </w:p>
    <w:p w14:paraId="068D281C" w14:textId="77777777" w:rsidR="00C165E0" w:rsidRPr="00360B40" w:rsidRDefault="00C165E0" w:rsidP="007177E5">
      <w:pPr>
        <w:tabs>
          <w:tab w:val="left" w:pos="0"/>
        </w:tabs>
        <w:ind w:right="470"/>
        <w:rPr>
          <w:rFonts w:ascii="Verdana" w:hAnsi="Verdana"/>
          <w:b/>
          <w:bCs/>
          <w:color w:val="0070C0"/>
          <w:sz w:val="18"/>
        </w:rPr>
      </w:pPr>
    </w:p>
    <w:p w14:paraId="70487523" w14:textId="77777777" w:rsidR="00C165E0" w:rsidRPr="00360B40" w:rsidRDefault="00C165E0" w:rsidP="007177E5">
      <w:pPr>
        <w:tabs>
          <w:tab w:val="left" w:pos="0"/>
        </w:tabs>
        <w:ind w:right="470"/>
        <w:rPr>
          <w:rFonts w:ascii="Verdana" w:hAnsi="Verdana"/>
          <w:b/>
          <w:bCs/>
          <w:color w:val="0070C0"/>
          <w:sz w:val="18"/>
        </w:rPr>
      </w:pPr>
    </w:p>
    <w:p w14:paraId="198B0E7B" w14:textId="7EB7A322" w:rsidR="00C165E0" w:rsidRPr="005D55E1" w:rsidRDefault="00C165E0" w:rsidP="005D55E1">
      <w:pPr>
        <w:spacing w:line="240" w:lineRule="exact"/>
        <w:ind w:right="470"/>
        <w:jc w:val="center"/>
        <w:rPr>
          <w:rFonts w:ascii="Verdana" w:hAnsi="Verdana"/>
          <w:b/>
          <w:sz w:val="18"/>
          <w:szCs w:val="18"/>
        </w:rPr>
      </w:pPr>
      <w:r w:rsidRPr="005D55E1">
        <w:rPr>
          <w:rFonts w:ascii="Verdana" w:hAnsi="Verdana"/>
          <w:b/>
          <w:bCs/>
          <w:sz w:val="18"/>
          <w:szCs w:val="18"/>
        </w:rPr>
        <w:lastRenderedPageBreak/>
        <w:t>UMW/AZ</w:t>
      </w:r>
      <w:r w:rsidR="005D55E1" w:rsidRPr="005D55E1">
        <w:rPr>
          <w:rFonts w:ascii="Verdana" w:hAnsi="Verdana"/>
          <w:b/>
          <w:bCs/>
          <w:sz w:val="18"/>
          <w:szCs w:val="18"/>
        </w:rPr>
        <w:t>/PN–77/18</w:t>
      </w:r>
      <w:r w:rsidR="005D55E1" w:rsidRPr="005D55E1">
        <w:rPr>
          <w:rFonts w:ascii="Verdana" w:hAnsi="Verdana"/>
          <w:b/>
          <w:bCs/>
          <w:sz w:val="18"/>
          <w:szCs w:val="18"/>
        </w:rPr>
        <w:tab/>
      </w:r>
      <w:r w:rsidR="005D55E1" w:rsidRPr="005D55E1">
        <w:rPr>
          <w:rFonts w:ascii="Verdana" w:hAnsi="Verdana"/>
          <w:b/>
          <w:bCs/>
          <w:sz w:val="18"/>
          <w:szCs w:val="18"/>
        </w:rPr>
        <w:tab/>
      </w:r>
      <w:r w:rsidR="005D55E1" w:rsidRPr="005D55E1">
        <w:rPr>
          <w:rFonts w:ascii="Verdana" w:hAnsi="Verdana"/>
          <w:b/>
          <w:bCs/>
          <w:sz w:val="18"/>
          <w:szCs w:val="18"/>
        </w:rPr>
        <w:tab/>
      </w:r>
      <w:r w:rsidR="005D55E1" w:rsidRPr="005D55E1">
        <w:rPr>
          <w:rFonts w:ascii="Verdana" w:hAnsi="Verdana"/>
          <w:b/>
          <w:bCs/>
          <w:sz w:val="18"/>
          <w:szCs w:val="18"/>
        </w:rPr>
        <w:tab/>
      </w:r>
      <w:r w:rsidR="005D55E1" w:rsidRPr="005D55E1">
        <w:rPr>
          <w:rFonts w:ascii="Verdana" w:hAnsi="Verdana"/>
          <w:b/>
          <w:bCs/>
          <w:sz w:val="18"/>
          <w:szCs w:val="18"/>
        </w:rPr>
        <w:tab/>
      </w:r>
      <w:r w:rsidR="005D55E1" w:rsidRPr="005D55E1">
        <w:rPr>
          <w:rFonts w:ascii="Verdana" w:hAnsi="Verdana"/>
          <w:b/>
          <w:bCs/>
          <w:sz w:val="18"/>
          <w:szCs w:val="18"/>
        </w:rPr>
        <w:tab/>
      </w:r>
      <w:r w:rsidR="005D55E1" w:rsidRPr="005D55E1">
        <w:rPr>
          <w:rFonts w:ascii="Verdana" w:hAnsi="Verdana"/>
          <w:b/>
          <w:bCs/>
          <w:sz w:val="18"/>
          <w:szCs w:val="18"/>
        </w:rPr>
        <w:tab/>
      </w:r>
      <w:r w:rsidRPr="005D55E1">
        <w:rPr>
          <w:rFonts w:ascii="Verdana" w:hAnsi="Verdana"/>
          <w:b/>
          <w:sz w:val="18"/>
          <w:szCs w:val="18"/>
        </w:rPr>
        <w:t xml:space="preserve">Załącznik nr 4 do </w:t>
      </w:r>
      <w:r w:rsidR="005D55E1" w:rsidRPr="005D55E1">
        <w:rPr>
          <w:rFonts w:ascii="Verdana" w:hAnsi="Verdana"/>
          <w:b/>
          <w:sz w:val="18"/>
          <w:szCs w:val="18"/>
        </w:rPr>
        <w:t>SIWZ</w:t>
      </w:r>
    </w:p>
    <w:p w14:paraId="06B73C36" w14:textId="77777777" w:rsidR="00C165E0" w:rsidRPr="005D55E1" w:rsidRDefault="00C165E0" w:rsidP="00C165E0">
      <w:pPr>
        <w:keepNext/>
        <w:tabs>
          <w:tab w:val="left" w:pos="0"/>
        </w:tabs>
        <w:spacing w:line="360" w:lineRule="auto"/>
        <w:ind w:right="470"/>
        <w:jc w:val="center"/>
        <w:outlineLvl w:val="0"/>
        <w:rPr>
          <w:rFonts w:ascii="Verdana" w:hAnsi="Verdana" w:cs="Arial"/>
          <w:b/>
          <w:bCs/>
          <w:caps/>
          <w:kern w:val="32"/>
          <w:sz w:val="32"/>
          <w:szCs w:val="32"/>
          <w:u w:val="single"/>
        </w:rPr>
      </w:pPr>
    </w:p>
    <w:p w14:paraId="3E8D9E96" w14:textId="77777777" w:rsidR="00C165E0" w:rsidRPr="005D55E1" w:rsidRDefault="00C165E0" w:rsidP="00C165E0">
      <w:pPr>
        <w:ind w:right="470"/>
      </w:pPr>
    </w:p>
    <w:p w14:paraId="5A09B875" w14:textId="77777777" w:rsidR="00C165E0" w:rsidRPr="005D55E1" w:rsidRDefault="00C165E0" w:rsidP="00C165E0">
      <w:pPr>
        <w:ind w:right="470"/>
      </w:pPr>
    </w:p>
    <w:p w14:paraId="41F643C9" w14:textId="77777777" w:rsidR="00C165E0" w:rsidRPr="006F6960" w:rsidRDefault="00C165E0" w:rsidP="00C165E0">
      <w:pPr>
        <w:keepNext/>
        <w:tabs>
          <w:tab w:val="left" w:pos="0"/>
        </w:tabs>
        <w:spacing w:line="360" w:lineRule="auto"/>
        <w:ind w:right="470"/>
        <w:jc w:val="center"/>
        <w:outlineLvl w:val="0"/>
        <w:rPr>
          <w:rFonts w:ascii="Verdana" w:hAnsi="Verdana" w:cs="Arial"/>
          <w:b/>
          <w:bCs/>
          <w:caps/>
          <w:kern w:val="32"/>
        </w:rPr>
      </w:pPr>
      <w:r w:rsidRPr="006F6960">
        <w:rPr>
          <w:rFonts w:ascii="Verdana" w:hAnsi="Verdana" w:cs="Arial"/>
          <w:b/>
          <w:bCs/>
          <w:caps/>
          <w:kern w:val="32"/>
        </w:rPr>
        <w:t>OŚWIADCZENIE</w:t>
      </w:r>
    </w:p>
    <w:p w14:paraId="1F934359" w14:textId="77777777" w:rsidR="00C165E0" w:rsidRPr="005D55E1" w:rsidRDefault="00C165E0" w:rsidP="00C165E0">
      <w:pPr>
        <w:ind w:right="470"/>
        <w:jc w:val="center"/>
        <w:rPr>
          <w:rFonts w:ascii="Verdana" w:hAnsi="Verdana"/>
          <w:b/>
          <w:sz w:val="18"/>
          <w:szCs w:val="18"/>
        </w:rPr>
      </w:pPr>
      <w:r w:rsidRPr="005D55E1">
        <w:rPr>
          <w:rFonts w:ascii="Verdana" w:hAnsi="Verdana"/>
          <w:b/>
          <w:sz w:val="18"/>
          <w:szCs w:val="18"/>
        </w:rPr>
        <w:t xml:space="preserve">wymagane od Wykonawcy w zakresie wypełnienia obowiązków informacyjnych </w:t>
      </w:r>
    </w:p>
    <w:p w14:paraId="5A52D4CF" w14:textId="77777777" w:rsidR="006F6960" w:rsidRDefault="006F6960" w:rsidP="00C165E0">
      <w:pPr>
        <w:ind w:right="470"/>
        <w:jc w:val="center"/>
        <w:rPr>
          <w:rFonts w:ascii="Verdana" w:hAnsi="Verdana"/>
          <w:b/>
          <w:sz w:val="18"/>
          <w:szCs w:val="18"/>
        </w:rPr>
      </w:pPr>
    </w:p>
    <w:p w14:paraId="6F8B7230" w14:textId="77777777" w:rsidR="00C165E0" w:rsidRPr="005D55E1" w:rsidRDefault="00C165E0" w:rsidP="00C165E0">
      <w:pPr>
        <w:ind w:right="470"/>
        <w:jc w:val="center"/>
        <w:rPr>
          <w:rFonts w:ascii="Arial" w:eastAsiaTheme="minorHAnsi" w:hAnsi="Arial" w:cs="Arial"/>
          <w:b/>
          <w:i/>
          <w:sz w:val="18"/>
          <w:szCs w:val="18"/>
          <w:u w:val="single"/>
          <w:lang w:eastAsia="en-US"/>
        </w:rPr>
      </w:pPr>
      <w:r w:rsidRPr="005D55E1">
        <w:rPr>
          <w:rFonts w:ascii="Verdana" w:hAnsi="Verdana"/>
          <w:b/>
          <w:sz w:val="18"/>
          <w:szCs w:val="18"/>
        </w:rPr>
        <w:t>przewidzianych w art. 13 lub art. 14 RODO</w:t>
      </w:r>
      <w:r w:rsidRPr="005D55E1">
        <w:rPr>
          <w:rFonts w:ascii="Verdana" w:hAnsi="Verdana" w:cs="Arial"/>
          <w:sz w:val="18"/>
          <w:szCs w:val="18"/>
          <w:vertAlign w:val="superscript"/>
        </w:rPr>
        <w:t>1)</w:t>
      </w:r>
    </w:p>
    <w:p w14:paraId="53A898DE" w14:textId="77777777" w:rsidR="00C165E0" w:rsidRPr="005D55E1" w:rsidRDefault="00C165E0" w:rsidP="00C165E0">
      <w:pPr>
        <w:ind w:right="470"/>
        <w:jc w:val="center"/>
        <w:rPr>
          <w:rFonts w:ascii="Arial" w:eastAsiaTheme="minorHAnsi" w:hAnsi="Arial" w:cs="Arial"/>
          <w:i/>
          <w:sz w:val="22"/>
          <w:szCs w:val="22"/>
          <w:u w:val="single"/>
          <w:lang w:eastAsia="en-US"/>
        </w:rPr>
      </w:pPr>
    </w:p>
    <w:p w14:paraId="05FD5930" w14:textId="77777777" w:rsidR="00C165E0" w:rsidRPr="005D55E1" w:rsidRDefault="00C165E0" w:rsidP="00C165E0">
      <w:pPr>
        <w:ind w:right="470"/>
        <w:jc w:val="center"/>
        <w:rPr>
          <w:rFonts w:ascii="Arial" w:eastAsiaTheme="minorHAnsi" w:hAnsi="Arial" w:cs="Arial"/>
          <w:sz w:val="22"/>
          <w:szCs w:val="22"/>
          <w:lang w:eastAsia="en-US"/>
        </w:rPr>
      </w:pPr>
      <w:r w:rsidRPr="005D55E1">
        <w:rPr>
          <w:rFonts w:ascii="Arial" w:eastAsiaTheme="minorHAnsi" w:hAnsi="Arial" w:cs="Arial"/>
          <w:i/>
          <w:sz w:val="22"/>
          <w:szCs w:val="22"/>
          <w:u w:val="single"/>
          <w:lang w:eastAsia="en-US"/>
        </w:rPr>
        <w:t xml:space="preserve"> </w:t>
      </w:r>
    </w:p>
    <w:p w14:paraId="6353466D" w14:textId="77777777" w:rsidR="00C165E0" w:rsidRPr="005D55E1" w:rsidRDefault="00C165E0" w:rsidP="00C165E0">
      <w:pPr>
        <w:spacing w:line="360" w:lineRule="auto"/>
        <w:ind w:right="470" w:firstLine="567"/>
        <w:jc w:val="both"/>
        <w:rPr>
          <w:rFonts w:ascii="Verdana" w:hAnsi="Verdana" w:cs="Arial"/>
          <w:sz w:val="18"/>
          <w:szCs w:val="18"/>
        </w:rPr>
      </w:pPr>
      <w:r w:rsidRPr="005D55E1">
        <w:rPr>
          <w:rFonts w:ascii="Verdana" w:hAnsi="Verdana" w:cs="Arial"/>
          <w:sz w:val="18"/>
          <w:szCs w:val="18"/>
        </w:rPr>
        <w:t>Oświadczam, że wypełniłem obowiązki informacyjne przewidziane w art. 13 lub art. 14 RODO</w:t>
      </w:r>
      <w:r w:rsidRPr="005D55E1">
        <w:rPr>
          <w:rFonts w:ascii="Verdana" w:hAnsi="Verdana" w:cs="Arial"/>
          <w:sz w:val="18"/>
          <w:szCs w:val="18"/>
          <w:vertAlign w:val="superscript"/>
        </w:rPr>
        <w:t>1)</w:t>
      </w:r>
      <w:r w:rsidRPr="005D55E1">
        <w:rPr>
          <w:rFonts w:ascii="Verdana" w:hAnsi="Verdana" w:cs="Arial"/>
          <w:sz w:val="18"/>
          <w:szCs w:val="18"/>
        </w:rPr>
        <w:t xml:space="preserve"> wobec osób fizycznych, od których dane osobowe bezpośrednio lub pośrednio pozyskałem w celu ubiegania się o udzielenie zamówienia publicznego w niniejszym postępowaniu.</w:t>
      </w:r>
      <w:r w:rsidRPr="005D55E1">
        <w:rPr>
          <w:rFonts w:ascii="Verdana" w:hAnsi="Verdana" w:cs="Arial"/>
          <w:sz w:val="18"/>
          <w:szCs w:val="18"/>
          <w:vertAlign w:val="superscript"/>
        </w:rPr>
        <w:t>2)</w:t>
      </w:r>
    </w:p>
    <w:p w14:paraId="0CC1A216" w14:textId="77777777" w:rsidR="00C165E0" w:rsidRPr="005D55E1" w:rsidRDefault="00C165E0" w:rsidP="00C165E0">
      <w:pPr>
        <w:tabs>
          <w:tab w:val="left" w:pos="0"/>
        </w:tabs>
        <w:spacing w:line="360" w:lineRule="auto"/>
        <w:ind w:right="470"/>
        <w:jc w:val="both"/>
        <w:rPr>
          <w:rFonts w:ascii="Verdana" w:hAnsi="Verdana" w:cs="Arial"/>
          <w:sz w:val="18"/>
          <w:szCs w:val="18"/>
        </w:rPr>
      </w:pPr>
    </w:p>
    <w:p w14:paraId="7B73DB56" w14:textId="77777777" w:rsidR="00C165E0" w:rsidRPr="005D55E1" w:rsidRDefault="00C165E0" w:rsidP="00C165E0">
      <w:pPr>
        <w:tabs>
          <w:tab w:val="left" w:pos="0"/>
        </w:tabs>
        <w:spacing w:line="360" w:lineRule="auto"/>
        <w:ind w:right="470"/>
        <w:jc w:val="both"/>
        <w:rPr>
          <w:rFonts w:ascii="Verdana" w:hAnsi="Verdana" w:cs="Arial"/>
          <w:sz w:val="18"/>
          <w:szCs w:val="18"/>
        </w:rPr>
      </w:pPr>
    </w:p>
    <w:p w14:paraId="26B27F09" w14:textId="77777777" w:rsidR="00C165E0" w:rsidRPr="005D55E1" w:rsidRDefault="00C165E0" w:rsidP="00C165E0">
      <w:pPr>
        <w:tabs>
          <w:tab w:val="left" w:pos="0"/>
        </w:tabs>
        <w:spacing w:line="360" w:lineRule="auto"/>
        <w:ind w:right="470"/>
        <w:jc w:val="both"/>
        <w:rPr>
          <w:rFonts w:ascii="Verdana" w:hAnsi="Verdana" w:cs="Arial"/>
          <w:sz w:val="18"/>
          <w:szCs w:val="18"/>
        </w:rPr>
      </w:pPr>
    </w:p>
    <w:p w14:paraId="28C03B70" w14:textId="77777777" w:rsidR="00C165E0" w:rsidRPr="005D55E1" w:rsidRDefault="00C165E0" w:rsidP="00C165E0">
      <w:pPr>
        <w:ind w:right="470"/>
        <w:rPr>
          <w:rFonts w:ascii="Verdana" w:hAnsi="Verdana"/>
          <w:b/>
          <w:bCs/>
          <w:sz w:val="18"/>
          <w:szCs w:val="18"/>
        </w:rPr>
      </w:pPr>
    </w:p>
    <w:p w14:paraId="5B60D6D5" w14:textId="77777777" w:rsidR="005D55E1" w:rsidRPr="005D55E1" w:rsidRDefault="005D55E1" w:rsidP="005D55E1">
      <w:pPr>
        <w:spacing w:line="240" w:lineRule="exact"/>
        <w:jc w:val="both"/>
        <w:rPr>
          <w:rFonts w:ascii="Verdana" w:eastAsiaTheme="minorHAnsi" w:hAnsi="Verdana" w:cs="Arial"/>
          <w:sz w:val="18"/>
          <w:szCs w:val="18"/>
          <w:lang w:eastAsia="en-US"/>
        </w:rPr>
      </w:pPr>
      <w:r w:rsidRPr="005D55E1">
        <w:rPr>
          <w:rFonts w:ascii="Verdana" w:eastAsiaTheme="minorHAnsi" w:hAnsi="Verdana" w:cs="Arial"/>
          <w:sz w:val="18"/>
          <w:szCs w:val="18"/>
          <w:lang w:eastAsia="en-US"/>
        </w:rPr>
        <w:t xml:space="preserve">…………………………….………………….……., </w:t>
      </w:r>
      <w:r w:rsidRPr="005D55E1">
        <w:rPr>
          <w:rFonts w:ascii="Verdana" w:eastAsiaTheme="minorHAnsi" w:hAnsi="Verdana" w:cs="Arial"/>
          <w:sz w:val="16"/>
          <w:szCs w:val="16"/>
          <w:lang w:eastAsia="en-US"/>
        </w:rPr>
        <w:t>dnia</w:t>
      </w:r>
      <w:r w:rsidRPr="005D55E1">
        <w:rPr>
          <w:rFonts w:ascii="Verdana" w:eastAsiaTheme="minorHAnsi" w:hAnsi="Verdana" w:cs="Arial"/>
          <w:sz w:val="18"/>
          <w:szCs w:val="18"/>
          <w:lang w:eastAsia="en-US"/>
        </w:rPr>
        <w:t xml:space="preserve"> …………………….…………. r. ……………………………………………………………..</w:t>
      </w:r>
    </w:p>
    <w:p w14:paraId="2D1E9128" w14:textId="77777777" w:rsidR="005D55E1" w:rsidRPr="005D55E1" w:rsidRDefault="005D55E1" w:rsidP="005D55E1">
      <w:pPr>
        <w:spacing w:line="240" w:lineRule="exact"/>
        <w:rPr>
          <w:rFonts w:ascii="Verdana" w:hAnsi="Verdana"/>
          <w:b/>
          <w:bCs/>
          <w:sz w:val="18"/>
        </w:rPr>
      </w:pPr>
      <w:r w:rsidRPr="005D55E1">
        <w:rPr>
          <w:rFonts w:ascii="Verdana" w:eastAsiaTheme="minorHAnsi" w:hAnsi="Verdana" w:cs="Arial"/>
          <w:i/>
          <w:sz w:val="16"/>
          <w:szCs w:val="16"/>
          <w:lang w:eastAsia="en-US"/>
        </w:rPr>
        <w:t xml:space="preserve">(miejscowość) </w:t>
      </w:r>
      <w:r w:rsidRPr="005D55E1">
        <w:rPr>
          <w:rFonts w:ascii="Verdana" w:eastAsiaTheme="minorHAnsi" w:hAnsi="Verdana" w:cs="Arial"/>
          <w:i/>
          <w:sz w:val="16"/>
          <w:szCs w:val="16"/>
          <w:lang w:eastAsia="en-US"/>
        </w:rPr>
        <w:tab/>
      </w:r>
      <w:r w:rsidRPr="005D55E1">
        <w:rPr>
          <w:rFonts w:ascii="Verdana" w:eastAsiaTheme="minorHAnsi" w:hAnsi="Verdana" w:cs="Arial"/>
          <w:i/>
          <w:sz w:val="16"/>
          <w:szCs w:val="16"/>
          <w:lang w:eastAsia="en-US"/>
        </w:rPr>
        <w:tab/>
      </w:r>
      <w:r w:rsidRPr="005D55E1">
        <w:rPr>
          <w:rFonts w:ascii="Verdana" w:eastAsiaTheme="minorHAnsi" w:hAnsi="Verdana" w:cs="Arial"/>
          <w:i/>
          <w:sz w:val="16"/>
          <w:szCs w:val="16"/>
          <w:lang w:eastAsia="en-US"/>
        </w:rPr>
        <w:tab/>
      </w:r>
      <w:r w:rsidRPr="005D55E1">
        <w:rPr>
          <w:rFonts w:ascii="Verdana" w:eastAsiaTheme="minorHAnsi" w:hAnsi="Verdana" w:cs="Arial"/>
          <w:i/>
          <w:sz w:val="16"/>
          <w:szCs w:val="16"/>
          <w:lang w:eastAsia="en-US"/>
        </w:rPr>
        <w:tab/>
      </w:r>
      <w:r w:rsidRPr="005D55E1">
        <w:rPr>
          <w:rFonts w:ascii="Verdana" w:eastAsiaTheme="minorHAnsi" w:hAnsi="Verdana" w:cs="Arial"/>
          <w:i/>
          <w:sz w:val="16"/>
          <w:szCs w:val="16"/>
          <w:lang w:eastAsia="en-US"/>
        </w:rPr>
        <w:tab/>
      </w:r>
      <w:r w:rsidRPr="005D55E1">
        <w:rPr>
          <w:rFonts w:ascii="Verdana" w:eastAsiaTheme="minorHAnsi" w:hAnsi="Verdana" w:cs="Arial"/>
          <w:i/>
          <w:sz w:val="16"/>
          <w:szCs w:val="16"/>
          <w:lang w:eastAsia="en-US"/>
        </w:rPr>
        <w:tab/>
      </w:r>
      <w:r w:rsidRPr="005D55E1">
        <w:rPr>
          <w:rFonts w:ascii="Verdana" w:eastAsiaTheme="minorHAnsi" w:hAnsi="Verdana" w:cs="Arial"/>
          <w:i/>
          <w:sz w:val="16"/>
          <w:szCs w:val="16"/>
          <w:lang w:eastAsia="en-US"/>
        </w:rPr>
        <w:tab/>
        <w:t xml:space="preserve">   (</w:t>
      </w:r>
      <w:r w:rsidRPr="005D55E1">
        <w:rPr>
          <w:rFonts w:ascii="Verdana" w:hAnsi="Verdana"/>
          <w:sz w:val="16"/>
          <w:szCs w:val="16"/>
        </w:rPr>
        <w:t>Pieczęć i podpis Wykonawcy)</w:t>
      </w:r>
    </w:p>
    <w:p w14:paraId="456393C8" w14:textId="77777777" w:rsidR="00C165E0" w:rsidRPr="005D55E1" w:rsidRDefault="00C165E0" w:rsidP="00C165E0">
      <w:pPr>
        <w:ind w:right="470"/>
        <w:rPr>
          <w:rFonts w:ascii="Verdana" w:hAnsi="Verdana"/>
          <w:b/>
          <w:bCs/>
          <w:sz w:val="18"/>
          <w:szCs w:val="18"/>
        </w:rPr>
      </w:pPr>
    </w:p>
    <w:p w14:paraId="1829420A" w14:textId="77777777" w:rsidR="00C165E0" w:rsidRPr="005D55E1" w:rsidRDefault="00C165E0" w:rsidP="00C165E0">
      <w:pPr>
        <w:ind w:right="470"/>
        <w:rPr>
          <w:rFonts w:ascii="Verdana" w:hAnsi="Verdana"/>
          <w:b/>
          <w:bCs/>
          <w:sz w:val="18"/>
          <w:szCs w:val="18"/>
        </w:rPr>
      </w:pPr>
    </w:p>
    <w:p w14:paraId="01D74012" w14:textId="77777777" w:rsidR="00C165E0" w:rsidRPr="005D55E1" w:rsidRDefault="00C165E0" w:rsidP="00C165E0">
      <w:pPr>
        <w:ind w:right="470"/>
        <w:rPr>
          <w:rFonts w:ascii="Verdana" w:hAnsi="Verdana"/>
          <w:b/>
          <w:bCs/>
          <w:sz w:val="18"/>
          <w:szCs w:val="18"/>
        </w:rPr>
      </w:pPr>
    </w:p>
    <w:p w14:paraId="39C19C20" w14:textId="77777777" w:rsidR="00C165E0" w:rsidRPr="005D55E1" w:rsidRDefault="00C165E0" w:rsidP="00C165E0">
      <w:pPr>
        <w:ind w:right="470"/>
        <w:rPr>
          <w:rFonts w:ascii="Verdana" w:hAnsi="Verdana"/>
          <w:b/>
          <w:bCs/>
          <w:sz w:val="18"/>
          <w:szCs w:val="18"/>
        </w:rPr>
      </w:pPr>
    </w:p>
    <w:p w14:paraId="538F4A33" w14:textId="77777777" w:rsidR="00C165E0" w:rsidRPr="005D55E1" w:rsidRDefault="00C165E0" w:rsidP="00C165E0">
      <w:pPr>
        <w:ind w:right="470"/>
        <w:rPr>
          <w:rFonts w:ascii="Verdana" w:hAnsi="Verdana"/>
          <w:b/>
          <w:bCs/>
          <w:sz w:val="18"/>
          <w:szCs w:val="18"/>
        </w:rPr>
      </w:pPr>
    </w:p>
    <w:p w14:paraId="3B1E5773" w14:textId="77777777" w:rsidR="00C165E0" w:rsidRPr="005D55E1" w:rsidRDefault="00C165E0" w:rsidP="00C165E0">
      <w:pPr>
        <w:ind w:right="470"/>
        <w:rPr>
          <w:rFonts w:ascii="Verdana" w:hAnsi="Verdana"/>
          <w:b/>
          <w:bCs/>
          <w:sz w:val="18"/>
          <w:szCs w:val="18"/>
        </w:rPr>
      </w:pPr>
    </w:p>
    <w:p w14:paraId="160DB737" w14:textId="77777777" w:rsidR="00C165E0" w:rsidRPr="005D55E1" w:rsidRDefault="00C165E0" w:rsidP="00C165E0">
      <w:pPr>
        <w:ind w:right="470"/>
        <w:rPr>
          <w:rFonts w:ascii="Verdana" w:hAnsi="Verdana"/>
          <w:b/>
          <w:bCs/>
          <w:sz w:val="18"/>
          <w:szCs w:val="18"/>
        </w:rPr>
      </w:pPr>
    </w:p>
    <w:p w14:paraId="273A63B1" w14:textId="77777777" w:rsidR="00C165E0" w:rsidRPr="005D55E1" w:rsidRDefault="00C165E0" w:rsidP="00C165E0">
      <w:pPr>
        <w:ind w:right="470"/>
        <w:rPr>
          <w:rFonts w:ascii="Verdana" w:hAnsi="Verdana"/>
          <w:b/>
          <w:bCs/>
          <w:sz w:val="18"/>
          <w:szCs w:val="18"/>
        </w:rPr>
      </w:pPr>
    </w:p>
    <w:p w14:paraId="060F4550" w14:textId="77777777" w:rsidR="00C165E0" w:rsidRPr="005D55E1" w:rsidRDefault="00C165E0" w:rsidP="00C165E0">
      <w:pPr>
        <w:ind w:right="470"/>
        <w:jc w:val="both"/>
        <w:rPr>
          <w:rFonts w:ascii="Verdana" w:eastAsiaTheme="minorHAnsi" w:hAnsi="Verdana" w:cs="Arial"/>
          <w:sz w:val="16"/>
          <w:szCs w:val="16"/>
          <w:lang w:eastAsia="en-US"/>
        </w:rPr>
      </w:pPr>
      <w:r w:rsidRPr="005D55E1">
        <w:rPr>
          <w:rFonts w:ascii="Verdana" w:eastAsiaTheme="minorHAnsi" w:hAnsi="Verdana" w:cs="Arial"/>
          <w:sz w:val="18"/>
          <w:szCs w:val="18"/>
          <w:vertAlign w:val="superscript"/>
          <w:lang w:eastAsia="en-US"/>
        </w:rPr>
        <w:t>1</w:t>
      </w:r>
      <w:r w:rsidRPr="005D55E1">
        <w:rPr>
          <w:rFonts w:ascii="Verdana" w:eastAsiaTheme="minorHAnsi" w:hAnsi="Verdana" w:cs="Arial"/>
          <w:sz w:val="16"/>
          <w:szCs w:val="16"/>
          <w:vertAlign w:val="superscript"/>
          <w:lang w:eastAsia="en-US"/>
        </w:rPr>
        <w:t xml:space="preserve">) </w:t>
      </w:r>
      <w:r w:rsidRPr="005D55E1">
        <w:rPr>
          <w:rFonts w:ascii="Verdana" w:eastAsiaTheme="minorHAnsi" w:hAnsi="Verdana" w:cs="Arial"/>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2E2B088" w14:textId="77777777" w:rsidR="00C165E0" w:rsidRPr="005D55E1" w:rsidRDefault="00C165E0" w:rsidP="00C165E0">
      <w:pPr>
        <w:ind w:right="470"/>
        <w:jc w:val="both"/>
        <w:rPr>
          <w:rFonts w:ascii="Verdana" w:eastAsiaTheme="minorHAnsi" w:hAnsi="Verdana" w:cstheme="minorBidi"/>
          <w:sz w:val="16"/>
          <w:szCs w:val="16"/>
          <w:lang w:eastAsia="en-US"/>
        </w:rPr>
      </w:pPr>
    </w:p>
    <w:p w14:paraId="1D9B1A2A" w14:textId="77777777" w:rsidR="00C165E0" w:rsidRPr="005D55E1" w:rsidRDefault="00C165E0" w:rsidP="00C165E0">
      <w:pPr>
        <w:spacing w:before="100" w:beforeAutospacing="1" w:after="100" w:afterAutospacing="1"/>
        <w:ind w:left="142" w:right="471" w:hanging="142"/>
        <w:jc w:val="both"/>
        <w:rPr>
          <w:rFonts w:ascii="Verdana" w:hAnsi="Verdana" w:cs="Arial"/>
          <w:sz w:val="16"/>
          <w:szCs w:val="16"/>
        </w:rPr>
      </w:pPr>
      <w:r w:rsidRPr="005D55E1">
        <w:rPr>
          <w:rFonts w:ascii="Verdana" w:hAnsi="Verdana" w:cs="Arial"/>
          <w:sz w:val="16"/>
          <w:szCs w:val="16"/>
          <w:vertAlign w:val="superscript"/>
        </w:rPr>
        <w:t>2)</w:t>
      </w:r>
      <w:r w:rsidRPr="005D55E1">
        <w:rPr>
          <w:rFonts w:ascii="Verdana" w:hAnsi="Verdana" w:cs="Arial"/>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B6607EB" w14:textId="77777777" w:rsidR="0061552A" w:rsidRPr="00360B40" w:rsidRDefault="0061552A" w:rsidP="007177E5">
      <w:pPr>
        <w:ind w:right="470"/>
        <w:rPr>
          <w:rFonts w:ascii="Verdana" w:hAnsi="Verdana"/>
          <w:color w:val="0070C0"/>
          <w:sz w:val="18"/>
          <w:szCs w:val="18"/>
        </w:rPr>
      </w:pPr>
      <w:r w:rsidRPr="00360B40">
        <w:rPr>
          <w:rFonts w:ascii="Verdana" w:hAnsi="Verdana"/>
          <w:color w:val="0070C0"/>
          <w:sz w:val="18"/>
          <w:szCs w:val="18"/>
        </w:rPr>
        <w:br w:type="page"/>
      </w:r>
    </w:p>
    <w:p w14:paraId="1A4DE721" w14:textId="1B3D8827" w:rsidR="001F40E3" w:rsidRPr="006660CC" w:rsidRDefault="001F40E3" w:rsidP="007177E5">
      <w:pPr>
        <w:ind w:right="470"/>
        <w:jc w:val="both"/>
        <w:outlineLvl w:val="5"/>
        <w:rPr>
          <w:rFonts w:ascii="Verdana" w:hAnsi="Verdana"/>
          <w:b/>
          <w:bCs/>
          <w:sz w:val="18"/>
        </w:rPr>
      </w:pPr>
      <w:r w:rsidRPr="006660CC">
        <w:rPr>
          <w:rFonts w:ascii="Verdana" w:hAnsi="Verdana"/>
          <w:b/>
          <w:bCs/>
          <w:sz w:val="18"/>
        </w:rPr>
        <w:lastRenderedPageBreak/>
        <w:t>UMW/AZ/</w:t>
      </w:r>
      <w:r w:rsidR="003044CF" w:rsidRPr="006660CC">
        <w:rPr>
          <w:rFonts w:ascii="Verdana" w:hAnsi="Verdana"/>
          <w:b/>
          <w:bCs/>
          <w:sz w:val="18"/>
        </w:rPr>
        <w:t>PN–</w:t>
      </w:r>
      <w:r w:rsidR="006660CC" w:rsidRPr="006660CC">
        <w:rPr>
          <w:rFonts w:ascii="Verdana" w:hAnsi="Verdana"/>
          <w:b/>
          <w:bCs/>
          <w:sz w:val="18"/>
        </w:rPr>
        <w:t>77</w:t>
      </w:r>
      <w:r w:rsidR="0057036A" w:rsidRPr="006660CC">
        <w:rPr>
          <w:rFonts w:ascii="Verdana" w:hAnsi="Verdana"/>
          <w:b/>
          <w:bCs/>
          <w:sz w:val="18"/>
        </w:rPr>
        <w:t>/</w:t>
      </w:r>
      <w:r w:rsidR="000408E7" w:rsidRPr="006660CC">
        <w:rPr>
          <w:rFonts w:ascii="Verdana" w:hAnsi="Verdana"/>
          <w:b/>
          <w:bCs/>
          <w:sz w:val="18"/>
        </w:rPr>
        <w:t>18</w:t>
      </w:r>
      <w:r w:rsidR="0057036A" w:rsidRPr="006660CC">
        <w:rPr>
          <w:rFonts w:ascii="Verdana" w:hAnsi="Verdana"/>
          <w:b/>
          <w:bCs/>
          <w:sz w:val="18"/>
        </w:rPr>
        <w:t xml:space="preserve">           </w:t>
      </w:r>
      <w:r w:rsidR="00C477C6" w:rsidRPr="006660CC">
        <w:rPr>
          <w:rFonts w:ascii="Verdana" w:hAnsi="Verdana"/>
          <w:b/>
          <w:bCs/>
          <w:sz w:val="18"/>
        </w:rPr>
        <w:t xml:space="preserve">  </w:t>
      </w:r>
      <w:r w:rsidR="00C477C6" w:rsidRPr="006660CC">
        <w:rPr>
          <w:rFonts w:ascii="Verdana" w:hAnsi="Verdana"/>
          <w:b/>
          <w:bCs/>
          <w:sz w:val="18"/>
        </w:rPr>
        <w:tab/>
      </w:r>
      <w:r w:rsidR="00C477C6" w:rsidRPr="006660CC">
        <w:rPr>
          <w:rFonts w:ascii="Verdana" w:hAnsi="Verdana"/>
          <w:b/>
          <w:bCs/>
          <w:sz w:val="18"/>
        </w:rPr>
        <w:tab/>
        <w:t xml:space="preserve">       </w:t>
      </w:r>
      <w:r w:rsidR="000408E7" w:rsidRPr="006660CC">
        <w:rPr>
          <w:rFonts w:ascii="Verdana" w:hAnsi="Verdana"/>
          <w:b/>
          <w:bCs/>
          <w:sz w:val="18"/>
        </w:rPr>
        <w:t xml:space="preserve">      </w:t>
      </w:r>
      <w:r w:rsidR="006660CC" w:rsidRPr="006660CC">
        <w:rPr>
          <w:rFonts w:ascii="Verdana" w:hAnsi="Verdana"/>
          <w:b/>
          <w:bCs/>
          <w:sz w:val="18"/>
        </w:rPr>
        <w:tab/>
      </w:r>
      <w:r w:rsidR="006660CC" w:rsidRPr="006660CC">
        <w:rPr>
          <w:rFonts w:ascii="Verdana" w:hAnsi="Verdana"/>
          <w:b/>
          <w:bCs/>
          <w:sz w:val="18"/>
        </w:rPr>
        <w:tab/>
      </w:r>
      <w:r w:rsidR="000408E7" w:rsidRPr="006660CC">
        <w:rPr>
          <w:rFonts w:ascii="Verdana" w:hAnsi="Verdana"/>
          <w:b/>
          <w:bCs/>
          <w:sz w:val="18"/>
        </w:rPr>
        <w:t xml:space="preserve">      </w:t>
      </w:r>
      <w:r w:rsidRPr="006660CC">
        <w:rPr>
          <w:rFonts w:ascii="Verdana" w:hAnsi="Verdana"/>
          <w:b/>
          <w:bCs/>
          <w:sz w:val="18"/>
        </w:rPr>
        <w:t xml:space="preserve">Załącznik nr </w:t>
      </w:r>
      <w:r w:rsidR="00C165E0" w:rsidRPr="006660CC">
        <w:rPr>
          <w:rFonts w:ascii="Verdana" w:hAnsi="Verdana"/>
          <w:b/>
          <w:bCs/>
          <w:sz w:val="18"/>
        </w:rPr>
        <w:t>5</w:t>
      </w:r>
      <w:r w:rsidRPr="006660CC">
        <w:rPr>
          <w:rFonts w:ascii="Verdana" w:hAnsi="Verdana"/>
          <w:b/>
          <w:bCs/>
          <w:sz w:val="18"/>
        </w:rPr>
        <w:t xml:space="preserve"> do </w:t>
      </w:r>
      <w:r w:rsidR="006660CC" w:rsidRPr="006660CC">
        <w:rPr>
          <w:rFonts w:ascii="Verdana" w:hAnsi="Verdana"/>
          <w:b/>
          <w:bCs/>
          <w:sz w:val="18"/>
        </w:rPr>
        <w:t>SIWZ</w:t>
      </w:r>
    </w:p>
    <w:p w14:paraId="39A89928" w14:textId="77777777" w:rsidR="001F40E3" w:rsidRPr="00360B40" w:rsidRDefault="001F40E3" w:rsidP="007177E5">
      <w:pPr>
        <w:ind w:right="470"/>
        <w:jc w:val="both"/>
        <w:rPr>
          <w:rFonts w:ascii="Verdana" w:hAnsi="Verdana"/>
          <w:b/>
          <w:bCs/>
          <w:color w:val="0070C0"/>
          <w:sz w:val="18"/>
        </w:rPr>
      </w:pPr>
      <w:r w:rsidRPr="00360B40">
        <w:rPr>
          <w:rFonts w:ascii="Verdana" w:hAnsi="Verdana"/>
          <w:b/>
          <w:bCs/>
          <w:color w:val="0070C0"/>
          <w:sz w:val="18"/>
        </w:rPr>
        <w:t xml:space="preserve">                         </w:t>
      </w:r>
    </w:p>
    <w:p w14:paraId="140867E7" w14:textId="77777777" w:rsidR="001F40E3" w:rsidRPr="00360B40" w:rsidRDefault="001F40E3" w:rsidP="007177E5">
      <w:pPr>
        <w:tabs>
          <w:tab w:val="left" w:pos="292"/>
          <w:tab w:val="right" w:pos="3625"/>
        </w:tabs>
        <w:spacing w:before="48" w:line="240" w:lineRule="atLeast"/>
        <w:ind w:right="470"/>
        <w:jc w:val="both"/>
        <w:rPr>
          <w:rFonts w:ascii="Verdana" w:hAnsi="Verdana"/>
          <w:color w:val="0070C0"/>
          <w:sz w:val="18"/>
        </w:rPr>
      </w:pPr>
    </w:p>
    <w:p w14:paraId="2186D0A0" w14:textId="77777777" w:rsidR="001F40E3" w:rsidRPr="00360B40" w:rsidRDefault="001F40E3" w:rsidP="007177E5">
      <w:pPr>
        <w:tabs>
          <w:tab w:val="left" w:pos="292"/>
          <w:tab w:val="right" w:pos="3625"/>
        </w:tabs>
        <w:spacing w:before="48" w:line="240" w:lineRule="atLeast"/>
        <w:ind w:right="470"/>
        <w:jc w:val="both"/>
        <w:rPr>
          <w:rFonts w:ascii="Verdana" w:hAnsi="Verdana"/>
          <w:color w:val="0070C0"/>
          <w:sz w:val="18"/>
        </w:rPr>
      </w:pPr>
    </w:p>
    <w:p w14:paraId="4BFE5D72" w14:textId="77777777" w:rsidR="001F40E3" w:rsidRPr="006660CC" w:rsidRDefault="001F40E3" w:rsidP="007177E5">
      <w:pPr>
        <w:tabs>
          <w:tab w:val="left" w:pos="0"/>
          <w:tab w:val="right" w:pos="9720"/>
        </w:tabs>
        <w:ind w:right="470"/>
        <w:jc w:val="center"/>
        <w:rPr>
          <w:rFonts w:ascii="Verdana" w:hAnsi="Verdana"/>
          <w:b/>
          <w:sz w:val="18"/>
        </w:rPr>
      </w:pPr>
      <w:r w:rsidRPr="006660CC">
        <w:rPr>
          <w:rFonts w:ascii="Verdana" w:hAnsi="Verdana"/>
          <w:b/>
          <w:sz w:val="18"/>
        </w:rPr>
        <w:t xml:space="preserve">OŚWIADCZENIE O PRZYNALEŻNOŚCI LUB BRAKU PRZYNALEŻNOŚCI </w:t>
      </w:r>
    </w:p>
    <w:p w14:paraId="7853B7A7" w14:textId="77777777" w:rsidR="001F40E3" w:rsidRPr="006660CC" w:rsidRDefault="001F40E3" w:rsidP="007177E5">
      <w:pPr>
        <w:tabs>
          <w:tab w:val="left" w:pos="0"/>
          <w:tab w:val="right" w:pos="9720"/>
        </w:tabs>
        <w:ind w:right="470"/>
        <w:jc w:val="center"/>
        <w:rPr>
          <w:rFonts w:ascii="Verdana" w:hAnsi="Verdana"/>
          <w:bCs/>
          <w:sz w:val="18"/>
          <w:u w:val="single"/>
        </w:rPr>
      </w:pPr>
      <w:r w:rsidRPr="006660CC">
        <w:rPr>
          <w:rFonts w:ascii="Verdana" w:hAnsi="Verdana"/>
          <w:b/>
          <w:sz w:val="18"/>
        </w:rPr>
        <w:t>DO TEJ SAMEJ GRUPY KAPITAŁOWEJ</w:t>
      </w:r>
    </w:p>
    <w:p w14:paraId="3EB96852" w14:textId="77777777" w:rsidR="001F40E3" w:rsidRPr="006660CC" w:rsidRDefault="001F40E3" w:rsidP="007177E5">
      <w:pPr>
        <w:tabs>
          <w:tab w:val="left" w:pos="0"/>
          <w:tab w:val="left" w:pos="6379"/>
          <w:tab w:val="left" w:pos="6521"/>
          <w:tab w:val="right" w:pos="9356"/>
          <w:tab w:val="right" w:pos="9720"/>
        </w:tabs>
        <w:ind w:right="470"/>
        <w:rPr>
          <w:rFonts w:ascii="Verdana" w:hAnsi="Verdana"/>
          <w:sz w:val="18"/>
        </w:rPr>
      </w:pPr>
    </w:p>
    <w:p w14:paraId="6A50D723" w14:textId="77777777" w:rsidR="0057036A" w:rsidRPr="006660CC" w:rsidRDefault="0057036A" w:rsidP="007177E5">
      <w:pPr>
        <w:tabs>
          <w:tab w:val="left" w:pos="0"/>
          <w:tab w:val="left" w:pos="6379"/>
          <w:tab w:val="left" w:pos="6521"/>
          <w:tab w:val="right" w:pos="9356"/>
          <w:tab w:val="right" w:pos="9720"/>
        </w:tabs>
        <w:ind w:right="470"/>
        <w:rPr>
          <w:rFonts w:ascii="Verdana" w:hAnsi="Verdana"/>
          <w:sz w:val="18"/>
        </w:rPr>
      </w:pPr>
    </w:p>
    <w:p w14:paraId="69E3E5EE" w14:textId="77777777" w:rsidR="001F40E3" w:rsidRPr="006660CC" w:rsidRDefault="001F40E3" w:rsidP="007177E5">
      <w:pPr>
        <w:tabs>
          <w:tab w:val="left" w:pos="0"/>
          <w:tab w:val="left" w:pos="6379"/>
          <w:tab w:val="left" w:pos="6521"/>
          <w:tab w:val="right" w:pos="9356"/>
          <w:tab w:val="right" w:pos="9720"/>
        </w:tabs>
        <w:ind w:right="470"/>
        <w:jc w:val="both"/>
        <w:rPr>
          <w:rFonts w:ascii="Verdana" w:hAnsi="Verdana"/>
          <w:i/>
          <w:sz w:val="18"/>
          <w:u w:val="single"/>
        </w:rPr>
      </w:pPr>
      <w:r w:rsidRPr="006660CC">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66F8DAFD" w14:textId="77777777" w:rsidR="001F40E3" w:rsidRPr="006660CC" w:rsidRDefault="001F40E3" w:rsidP="007177E5">
      <w:pPr>
        <w:tabs>
          <w:tab w:val="left" w:pos="0"/>
          <w:tab w:val="left" w:pos="6379"/>
          <w:tab w:val="left" w:pos="6521"/>
          <w:tab w:val="right" w:pos="9356"/>
          <w:tab w:val="right" w:pos="9720"/>
        </w:tabs>
        <w:ind w:right="470"/>
        <w:rPr>
          <w:rFonts w:ascii="Verdana" w:hAnsi="Verdana"/>
          <w:sz w:val="18"/>
        </w:rPr>
      </w:pPr>
    </w:p>
    <w:p w14:paraId="3A5A3CFF" w14:textId="77777777" w:rsidR="0057036A" w:rsidRPr="006660CC" w:rsidRDefault="0057036A" w:rsidP="007177E5">
      <w:pPr>
        <w:tabs>
          <w:tab w:val="left" w:pos="0"/>
          <w:tab w:val="left" w:pos="6379"/>
          <w:tab w:val="left" w:pos="6521"/>
          <w:tab w:val="right" w:pos="9356"/>
          <w:tab w:val="right" w:pos="9720"/>
        </w:tabs>
        <w:ind w:right="470"/>
        <w:rPr>
          <w:rFonts w:ascii="Verdana" w:hAnsi="Verdana"/>
          <w:sz w:val="18"/>
        </w:rPr>
      </w:pPr>
    </w:p>
    <w:p w14:paraId="73F5FB97" w14:textId="77777777" w:rsidR="001F40E3" w:rsidRPr="006660CC" w:rsidRDefault="001F40E3" w:rsidP="007177E5">
      <w:pPr>
        <w:tabs>
          <w:tab w:val="left" w:pos="0"/>
          <w:tab w:val="left" w:pos="6379"/>
          <w:tab w:val="left" w:pos="6521"/>
          <w:tab w:val="right" w:pos="9356"/>
          <w:tab w:val="right" w:pos="9720"/>
        </w:tabs>
        <w:ind w:right="470"/>
        <w:rPr>
          <w:rFonts w:ascii="Verdana" w:hAnsi="Verdana"/>
          <w:sz w:val="18"/>
        </w:rPr>
      </w:pPr>
      <w:r w:rsidRPr="006660CC">
        <w:rPr>
          <w:rFonts w:ascii="Verdana" w:hAnsi="Verdana"/>
          <w:sz w:val="18"/>
        </w:rPr>
        <w:t xml:space="preserve">Zarejestrowana nazwa Wykonawcy  </w:t>
      </w:r>
    </w:p>
    <w:p w14:paraId="3EC1CE56" w14:textId="77777777" w:rsidR="001F40E3" w:rsidRPr="006660CC" w:rsidRDefault="001F40E3" w:rsidP="007177E5">
      <w:pPr>
        <w:tabs>
          <w:tab w:val="left" w:pos="0"/>
          <w:tab w:val="left" w:pos="6379"/>
          <w:tab w:val="left" w:pos="6521"/>
          <w:tab w:val="right" w:pos="9356"/>
          <w:tab w:val="right" w:pos="9720"/>
        </w:tabs>
        <w:ind w:right="470"/>
        <w:rPr>
          <w:rFonts w:ascii="Verdana" w:hAnsi="Verdana"/>
          <w:sz w:val="18"/>
        </w:rPr>
      </w:pPr>
    </w:p>
    <w:p w14:paraId="2C158419" w14:textId="77777777" w:rsidR="001F40E3" w:rsidRPr="006660CC" w:rsidRDefault="001F40E3" w:rsidP="007177E5">
      <w:pPr>
        <w:tabs>
          <w:tab w:val="left" w:pos="0"/>
          <w:tab w:val="left" w:pos="6379"/>
          <w:tab w:val="left" w:pos="6521"/>
          <w:tab w:val="right" w:pos="9356"/>
          <w:tab w:val="right" w:pos="9720"/>
        </w:tabs>
        <w:ind w:right="470"/>
        <w:rPr>
          <w:rFonts w:ascii="Verdana" w:hAnsi="Verdana"/>
          <w:sz w:val="18"/>
        </w:rPr>
      </w:pPr>
      <w:r w:rsidRPr="006660CC">
        <w:rPr>
          <w:rFonts w:ascii="Verdana" w:hAnsi="Verdana"/>
          <w:sz w:val="18"/>
        </w:rPr>
        <w:t>…........................................................................................................................................</w:t>
      </w:r>
    </w:p>
    <w:p w14:paraId="5079782A" w14:textId="77777777" w:rsidR="001F40E3" w:rsidRPr="006660CC" w:rsidRDefault="001F40E3" w:rsidP="007177E5">
      <w:pPr>
        <w:tabs>
          <w:tab w:val="left" w:pos="0"/>
          <w:tab w:val="left" w:pos="6379"/>
          <w:tab w:val="left" w:pos="6521"/>
          <w:tab w:val="right" w:pos="9356"/>
          <w:tab w:val="right" w:pos="9720"/>
        </w:tabs>
        <w:ind w:right="470"/>
        <w:rPr>
          <w:rFonts w:ascii="Verdana" w:hAnsi="Verdana"/>
          <w:sz w:val="18"/>
        </w:rPr>
      </w:pPr>
    </w:p>
    <w:p w14:paraId="5F03CF3A" w14:textId="77777777" w:rsidR="001F40E3" w:rsidRPr="006660CC" w:rsidRDefault="001F40E3" w:rsidP="007177E5">
      <w:pPr>
        <w:tabs>
          <w:tab w:val="left" w:pos="0"/>
          <w:tab w:val="left" w:pos="6379"/>
          <w:tab w:val="left" w:pos="6521"/>
          <w:tab w:val="right" w:pos="9356"/>
          <w:tab w:val="right" w:pos="9720"/>
        </w:tabs>
        <w:ind w:right="470"/>
        <w:rPr>
          <w:rFonts w:ascii="Verdana" w:hAnsi="Verdana"/>
          <w:sz w:val="18"/>
        </w:rPr>
      </w:pPr>
      <w:r w:rsidRPr="006660CC">
        <w:rPr>
          <w:rFonts w:ascii="Verdana" w:hAnsi="Verdana"/>
          <w:sz w:val="18"/>
        </w:rPr>
        <w:t>…........................................................................................................................................</w:t>
      </w:r>
    </w:p>
    <w:p w14:paraId="3031DA75" w14:textId="77777777" w:rsidR="001F40E3" w:rsidRPr="006660CC" w:rsidRDefault="001F40E3" w:rsidP="007177E5">
      <w:pPr>
        <w:tabs>
          <w:tab w:val="left" w:pos="0"/>
          <w:tab w:val="left" w:pos="6379"/>
          <w:tab w:val="left" w:pos="6521"/>
          <w:tab w:val="right" w:pos="9356"/>
          <w:tab w:val="right" w:pos="9720"/>
        </w:tabs>
        <w:ind w:right="470"/>
        <w:rPr>
          <w:rFonts w:ascii="Verdana" w:hAnsi="Verdana"/>
          <w:sz w:val="18"/>
        </w:rPr>
      </w:pPr>
      <w:r w:rsidRPr="006660CC">
        <w:rPr>
          <w:rFonts w:ascii="Verdana" w:hAnsi="Verdana"/>
          <w:sz w:val="18"/>
        </w:rPr>
        <w:t xml:space="preserve">                      </w:t>
      </w:r>
    </w:p>
    <w:p w14:paraId="0396940C" w14:textId="77777777" w:rsidR="001F40E3" w:rsidRPr="006660CC" w:rsidRDefault="001F40E3" w:rsidP="007177E5">
      <w:pPr>
        <w:tabs>
          <w:tab w:val="left" w:pos="0"/>
          <w:tab w:val="left" w:pos="6379"/>
          <w:tab w:val="left" w:pos="6521"/>
          <w:tab w:val="right" w:pos="9356"/>
          <w:tab w:val="right" w:pos="9720"/>
        </w:tabs>
        <w:ind w:right="470"/>
        <w:rPr>
          <w:rFonts w:ascii="Verdana" w:hAnsi="Verdana"/>
          <w:sz w:val="18"/>
        </w:rPr>
      </w:pPr>
      <w:r w:rsidRPr="006660CC">
        <w:rPr>
          <w:rFonts w:ascii="Verdana" w:hAnsi="Verdana"/>
          <w:sz w:val="18"/>
        </w:rPr>
        <w:t>Adres</w:t>
      </w:r>
    </w:p>
    <w:p w14:paraId="42BA4628" w14:textId="77777777" w:rsidR="001F40E3" w:rsidRPr="006660CC" w:rsidRDefault="001F40E3" w:rsidP="007177E5">
      <w:pPr>
        <w:tabs>
          <w:tab w:val="left" w:pos="0"/>
          <w:tab w:val="left" w:pos="6379"/>
          <w:tab w:val="left" w:pos="6521"/>
          <w:tab w:val="right" w:pos="9356"/>
          <w:tab w:val="right" w:pos="9720"/>
        </w:tabs>
        <w:ind w:right="470"/>
        <w:rPr>
          <w:rFonts w:ascii="Verdana" w:hAnsi="Verdana"/>
          <w:sz w:val="18"/>
        </w:rPr>
      </w:pPr>
    </w:p>
    <w:p w14:paraId="7F225667" w14:textId="77777777" w:rsidR="001F40E3" w:rsidRPr="006660CC" w:rsidRDefault="001F40E3" w:rsidP="007177E5">
      <w:pPr>
        <w:tabs>
          <w:tab w:val="left" w:pos="0"/>
          <w:tab w:val="left" w:pos="6379"/>
          <w:tab w:val="left" w:pos="6521"/>
          <w:tab w:val="right" w:pos="9356"/>
          <w:tab w:val="right" w:pos="9720"/>
        </w:tabs>
        <w:ind w:right="470"/>
        <w:rPr>
          <w:rFonts w:ascii="Verdana" w:hAnsi="Verdana"/>
          <w:sz w:val="18"/>
        </w:rPr>
      </w:pPr>
      <w:r w:rsidRPr="006660CC">
        <w:rPr>
          <w:rFonts w:ascii="Verdana" w:hAnsi="Verdana"/>
          <w:sz w:val="18"/>
        </w:rPr>
        <w:t>…........................................................................................................................................</w:t>
      </w:r>
    </w:p>
    <w:p w14:paraId="6359A082" w14:textId="77777777" w:rsidR="001F40E3" w:rsidRPr="006660CC" w:rsidRDefault="001F40E3" w:rsidP="007177E5">
      <w:pPr>
        <w:tabs>
          <w:tab w:val="left" w:pos="0"/>
          <w:tab w:val="left" w:pos="6379"/>
          <w:tab w:val="left" w:pos="6521"/>
          <w:tab w:val="right" w:pos="9356"/>
          <w:tab w:val="right" w:pos="9720"/>
        </w:tabs>
        <w:ind w:right="470"/>
        <w:rPr>
          <w:rFonts w:ascii="Verdana" w:hAnsi="Verdana"/>
          <w:sz w:val="18"/>
        </w:rPr>
      </w:pPr>
    </w:p>
    <w:p w14:paraId="006F7512" w14:textId="77777777" w:rsidR="001F40E3" w:rsidRPr="006660CC" w:rsidRDefault="001F40E3" w:rsidP="007177E5">
      <w:pPr>
        <w:tabs>
          <w:tab w:val="left" w:pos="0"/>
          <w:tab w:val="left" w:pos="6379"/>
          <w:tab w:val="left" w:pos="6521"/>
          <w:tab w:val="right" w:pos="9356"/>
          <w:tab w:val="right" w:pos="9720"/>
        </w:tabs>
        <w:ind w:right="470"/>
        <w:rPr>
          <w:rFonts w:ascii="Verdana" w:hAnsi="Verdana"/>
          <w:sz w:val="18"/>
        </w:rPr>
      </w:pPr>
      <w:r w:rsidRPr="006660CC">
        <w:rPr>
          <w:rFonts w:ascii="Verdana" w:hAnsi="Verdana"/>
          <w:sz w:val="18"/>
        </w:rPr>
        <w:t>…........................................................................................................................................</w:t>
      </w:r>
    </w:p>
    <w:p w14:paraId="4EEADED9" w14:textId="77777777" w:rsidR="001F40E3" w:rsidRPr="006660CC" w:rsidRDefault="001F40E3" w:rsidP="007177E5">
      <w:pPr>
        <w:tabs>
          <w:tab w:val="left" w:pos="0"/>
          <w:tab w:val="left" w:pos="6379"/>
          <w:tab w:val="left" w:pos="6521"/>
          <w:tab w:val="right" w:pos="9356"/>
          <w:tab w:val="right" w:pos="9720"/>
        </w:tabs>
        <w:ind w:right="470"/>
        <w:rPr>
          <w:rFonts w:ascii="Verdana" w:hAnsi="Verdana"/>
          <w:sz w:val="18"/>
        </w:rPr>
      </w:pPr>
    </w:p>
    <w:p w14:paraId="2374043A" w14:textId="77777777" w:rsidR="001F40E3" w:rsidRPr="006660CC" w:rsidRDefault="001F40E3" w:rsidP="007177E5">
      <w:pPr>
        <w:tabs>
          <w:tab w:val="left" w:pos="0"/>
          <w:tab w:val="left" w:pos="6379"/>
          <w:tab w:val="left" w:pos="6521"/>
          <w:tab w:val="right" w:pos="9356"/>
          <w:tab w:val="right" w:pos="9720"/>
        </w:tabs>
        <w:ind w:right="470"/>
        <w:rPr>
          <w:rFonts w:ascii="Verdana" w:hAnsi="Verdana"/>
          <w:sz w:val="18"/>
        </w:rPr>
      </w:pPr>
    </w:p>
    <w:p w14:paraId="34D2D866" w14:textId="77777777" w:rsidR="001F40E3" w:rsidRPr="006660CC" w:rsidRDefault="001F40E3" w:rsidP="007177E5">
      <w:pPr>
        <w:tabs>
          <w:tab w:val="left" w:pos="0"/>
          <w:tab w:val="left" w:pos="6379"/>
          <w:tab w:val="left" w:pos="6521"/>
          <w:tab w:val="right" w:pos="9356"/>
          <w:tab w:val="right" w:pos="9720"/>
        </w:tabs>
        <w:ind w:right="470"/>
        <w:rPr>
          <w:rFonts w:ascii="Verdana" w:hAnsi="Verdana"/>
          <w:sz w:val="18"/>
        </w:rPr>
      </w:pPr>
      <w:r w:rsidRPr="006660CC">
        <w:rPr>
          <w:rFonts w:ascii="Verdana" w:hAnsi="Verdana"/>
          <w:sz w:val="18"/>
        </w:rPr>
        <w:t>NIP …..........................................................     Regon ….......................................................</w:t>
      </w:r>
    </w:p>
    <w:p w14:paraId="17C484CB" w14:textId="77777777" w:rsidR="001F40E3" w:rsidRPr="006660CC" w:rsidRDefault="001F40E3" w:rsidP="007177E5">
      <w:pPr>
        <w:tabs>
          <w:tab w:val="right" w:pos="9720"/>
        </w:tabs>
        <w:ind w:right="470"/>
        <w:rPr>
          <w:rFonts w:ascii="Verdana" w:hAnsi="Verdana"/>
          <w:sz w:val="18"/>
        </w:rPr>
      </w:pPr>
    </w:p>
    <w:p w14:paraId="69271B03" w14:textId="77777777" w:rsidR="001F40E3" w:rsidRPr="006660CC" w:rsidRDefault="001F40E3" w:rsidP="007177E5">
      <w:pPr>
        <w:tabs>
          <w:tab w:val="right" w:pos="9720"/>
        </w:tabs>
        <w:ind w:right="470"/>
        <w:rPr>
          <w:rFonts w:ascii="Verdana" w:hAnsi="Verdana"/>
          <w:sz w:val="18"/>
        </w:rPr>
      </w:pPr>
    </w:p>
    <w:p w14:paraId="1C4435EE" w14:textId="77777777" w:rsidR="001F40E3" w:rsidRPr="006660CC" w:rsidRDefault="001F40E3" w:rsidP="007177E5">
      <w:pPr>
        <w:tabs>
          <w:tab w:val="right" w:pos="9720"/>
        </w:tabs>
        <w:ind w:right="470"/>
        <w:jc w:val="both"/>
        <w:rPr>
          <w:rFonts w:ascii="Verdana" w:hAnsi="Verdana"/>
          <w:b/>
          <w:sz w:val="18"/>
        </w:rPr>
      </w:pPr>
    </w:p>
    <w:p w14:paraId="7FD5BE41" w14:textId="77777777" w:rsidR="001F40E3" w:rsidRPr="006660CC" w:rsidRDefault="001F40E3" w:rsidP="007177E5">
      <w:pPr>
        <w:tabs>
          <w:tab w:val="right" w:pos="9720"/>
        </w:tabs>
        <w:ind w:right="470"/>
        <w:jc w:val="both"/>
        <w:rPr>
          <w:rFonts w:ascii="Verdana" w:hAnsi="Verdana"/>
          <w:b/>
          <w:sz w:val="18"/>
        </w:rPr>
      </w:pPr>
    </w:p>
    <w:p w14:paraId="45F0B8CD" w14:textId="77777777" w:rsidR="001F40E3" w:rsidRPr="006660CC" w:rsidRDefault="001F40E3" w:rsidP="007177E5">
      <w:pPr>
        <w:tabs>
          <w:tab w:val="right" w:pos="9720"/>
        </w:tabs>
        <w:ind w:right="470"/>
        <w:jc w:val="both"/>
        <w:rPr>
          <w:rFonts w:ascii="Verdana" w:hAnsi="Verdana"/>
          <w:b/>
          <w:sz w:val="18"/>
          <w:szCs w:val="22"/>
        </w:rPr>
      </w:pPr>
      <w:r w:rsidRPr="006660CC">
        <w:rPr>
          <w:rFonts w:ascii="Verdana" w:hAnsi="Verdana"/>
          <w:b/>
          <w:sz w:val="18"/>
          <w:szCs w:val="22"/>
        </w:rPr>
        <w:t>Oświadczam, że należę / nie należę* do tej samej grupy kapitałowej, o której mowa w art. 24 ust. 1 pkt 23 Pzp.</w:t>
      </w:r>
    </w:p>
    <w:p w14:paraId="3EEE6D9C" w14:textId="77777777" w:rsidR="001F40E3" w:rsidRPr="006660CC" w:rsidRDefault="001F40E3" w:rsidP="007177E5">
      <w:pPr>
        <w:tabs>
          <w:tab w:val="right" w:pos="9720"/>
        </w:tabs>
        <w:ind w:right="470"/>
        <w:jc w:val="both"/>
        <w:rPr>
          <w:rFonts w:ascii="Verdana" w:hAnsi="Verdana"/>
          <w:b/>
          <w:sz w:val="18"/>
          <w:szCs w:val="22"/>
        </w:rPr>
      </w:pPr>
    </w:p>
    <w:p w14:paraId="5BEFCB0B" w14:textId="77777777" w:rsidR="001F40E3" w:rsidRPr="006660CC" w:rsidRDefault="001F40E3" w:rsidP="007177E5">
      <w:pPr>
        <w:tabs>
          <w:tab w:val="right" w:pos="9720"/>
        </w:tabs>
        <w:ind w:right="470"/>
        <w:jc w:val="both"/>
        <w:rPr>
          <w:rFonts w:ascii="Verdana" w:hAnsi="Verdana"/>
          <w:b/>
          <w:sz w:val="18"/>
          <w:szCs w:val="22"/>
        </w:rPr>
      </w:pPr>
    </w:p>
    <w:p w14:paraId="194D48E1" w14:textId="77777777" w:rsidR="001F40E3" w:rsidRPr="006660CC" w:rsidRDefault="001F40E3" w:rsidP="007177E5">
      <w:pPr>
        <w:tabs>
          <w:tab w:val="right" w:pos="9720"/>
        </w:tabs>
        <w:ind w:right="470"/>
        <w:jc w:val="both"/>
        <w:rPr>
          <w:rFonts w:ascii="Verdana" w:hAnsi="Verdana"/>
          <w:b/>
          <w:sz w:val="18"/>
          <w:szCs w:val="22"/>
        </w:rPr>
      </w:pPr>
    </w:p>
    <w:p w14:paraId="44F19816" w14:textId="77777777" w:rsidR="001F40E3" w:rsidRPr="006660CC" w:rsidRDefault="001F40E3" w:rsidP="007177E5">
      <w:pPr>
        <w:tabs>
          <w:tab w:val="right" w:pos="9720"/>
        </w:tabs>
        <w:ind w:right="470"/>
        <w:jc w:val="both"/>
        <w:rPr>
          <w:rFonts w:ascii="Verdana" w:hAnsi="Verdana"/>
          <w:b/>
          <w:i/>
          <w:sz w:val="18"/>
          <w:szCs w:val="22"/>
        </w:rPr>
      </w:pPr>
      <w:r w:rsidRPr="006660CC">
        <w:rPr>
          <w:rFonts w:ascii="Verdana" w:hAnsi="Verdana"/>
          <w:b/>
          <w:i/>
          <w:sz w:val="18"/>
          <w:szCs w:val="22"/>
        </w:rPr>
        <w:t>(Poniższą część wypełnić w razie przynależności do tej samej grupy kapitałowej):</w:t>
      </w:r>
    </w:p>
    <w:p w14:paraId="03644E40" w14:textId="77777777" w:rsidR="001F40E3" w:rsidRPr="006660CC" w:rsidRDefault="001F40E3" w:rsidP="007177E5">
      <w:pPr>
        <w:tabs>
          <w:tab w:val="right" w:pos="9720"/>
        </w:tabs>
        <w:ind w:right="470"/>
        <w:jc w:val="both"/>
        <w:rPr>
          <w:rFonts w:ascii="Verdana" w:hAnsi="Verdana"/>
          <w:b/>
          <w:i/>
          <w:sz w:val="18"/>
          <w:szCs w:val="22"/>
        </w:rPr>
      </w:pPr>
    </w:p>
    <w:p w14:paraId="3A1AA0F4" w14:textId="77777777" w:rsidR="001F40E3" w:rsidRPr="006660CC" w:rsidRDefault="001F40E3" w:rsidP="007177E5">
      <w:pPr>
        <w:tabs>
          <w:tab w:val="right" w:pos="9720"/>
        </w:tabs>
        <w:ind w:right="470"/>
        <w:jc w:val="both"/>
        <w:rPr>
          <w:rFonts w:ascii="Verdana" w:hAnsi="Verdana"/>
          <w:b/>
          <w:sz w:val="18"/>
          <w:szCs w:val="22"/>
        </w:rPr>
      </w:pPr>
    </w:p>
    <w:p w14:paraId="2A9D70DB" w14:textId="77777777" w:rsidR="001F40E3" w:rsidRPr="006660CC" w:rsidRDefault="001F40E3" w:rsidP="007177E5">
      <w:pPr>
        <w:tabs>
          <w:tab w:val="right" w:pos="9720"/>
        </w:tabs>
        <w:ind w:right="470"/>
        <w:jc w:val="both"/>
        <w:rPr>
          <w:rFonts w:ascii="Verdana" w:hAnsi="Verdana"/>
          <w:b/>
          <w:sz w:val="18"/>
          <w:szCs w:val="22"/>
        </w:rPr>
      </w:pPr>
      <w:r w:rsidRPr="006660CC">
        <w:rPr>
          <w:rFonts w:ascii="Verdana" w:hAnsi="Verdana"/>
          <w:b/>
          <w:sz w:val="18"/>
          <w:szCs w:val="22"/>
        </w:rPr>
        <w:t>Do grupy kapitałowej należą oprócz mnie:</w:t>
      </w:r>
    </w:p>
    <w:p w14:paraId="74FF4E95" w14:textId="77777777" w:rsidR="001F40E3" w:rsidRPr="006660CC" w:rsidRDefault="001F40E3" w:rsidP="007177E5">
      <w:pPr>
        <w:tabs>
          <w:tab w:val="right" w:pos="9720"/>
        </w:tabs>
        <w:ind w:right="470"/>
        <w:jc w:val="both"/>
        <w:rPr>
          <w:rFonts w:ascii="Verdana" w:hAnsi="Verdana"/>
          <w:b/>
          <w:i/>
          <w:sz w:val="18"/>
          <w:szCs w:val="22"/>
        </w:rPr>
      </w:pPr>
      <w:r w:rsidRPr="006660CC">
        <w:rPr>
          <w:rFonts w:ascii="Verdana" w:hAnsi="Verdana"/>
          <w:b/>
          <w:i/>
          <w:sz w:val="18"/>
          <w:szCs w:val="22"/>
        </w:rPr>
        <w:t>…………………………………………………………</w:t>
      </w:r>
    </w:p>
    <w:p w14:paraId="01769FD8" w14:textId="77777777" w:rsidR="001F40E3" w:rsidRPr="006660CC" w:rsidRDefault="001F40E3" w:rsidP="007177E5">
      <w:pPr>
        <w:tabs>
          <w:tab w:val="right" w:pos="9720"/>
        </w:tabs>
        <w:ind w:right="470"/>
        <w:jc w:val="both"/>
        <w:rPr>
          <w:rFonts w:ascii="Verdana" w:hAnsi="Verdana"/>
          <w:b/>
          <w:i/>
          <w:sz w:val="18"/>
          <w:szCs w:val="22"/>
        </w:rPr>
      </w:pPr>
      <w:r w:rsidRPr="006660CC">
        <w:rPr>
          <w:rFonts w:ascii="Verdana" w:hAnsi="Verdana"/>
          <w:b/>
          <w:i/>
          <w:sz w:val="18"/>
          <w:szCs w:val="22"/>
        </w:rPr>
        <w:t>…………………………………………………………</w:t>
      </w:r>
    </w:p>
    <w:p w14:paraId="3EDEE2BB" w14:textId="77777777" w:rsidR="001F40E3" w:rsidRPr="006660CC" w:rsidRDefault="001F40E3" w:rsidP="007177E5">
      <w:pPr>
        <w:tabs>
          <w:tab w:val="right" w:pos="9720"/>
        </w:tabs>
        <w:ind w:right="470"/>
        <w:jc w:val="both"/>
        <w:rPr>
          <w:rFonts w:ascii="Verdana" w:hAnsi="Verdana"/>
          <w:b/>
          <w:i/>
          <w:sz w:val="18"/>
          <w:szCs w:val="22"/>
        </w:rPr>
      </w:pPr>
      <w:r w:rsidRPr="006660CC">
        <w:rPr>
          <w:rFonts w:ascii="Verdana" w:hAnsi="Verdana"/>
          <w:b/>
          <w:i/>
          <w:sz w:val="18"/>
          <w:szCs w:val="22"/>
        </w:rPr>
        <w:t xml:space="preserve">………………………………………………………… </w:t>
      </w:r>
    </w:p>
    <w:p w14:paraId="07AD01CB" w14:textId="77777777" w:rsidR="001F40E3" w:rsidRPr="006660CC" w:rsidRDefault="001F40E3" w:rsidP="007177E5">
      <w:pPr>
        <w:tabs>
          <w:tab w:val="right" w:pos="9720"/>
        </w:tabs>
        <w:ind w:right="470"/>
        <w:jc w:val="both"/>
        <w:rPr>
          <w:rFonts w:ascii="Verdana" w:hAnsi="Verdana"/>
          <w:b/>
          <w:i/>
          <w:sz w:val="18"/>
          <w:szCs w:val="22"/>
        </w:rPr>
      </w:pPr>
    </w:p>
    <w:p w14:paraId="132A903B" w14:textId="77777777" w:rsidR="001F40E3" w:rsidRPr="006660CC" w:rsidRDefault="001F40E3" w:rsidP="007177E5">
      <w:pPr>
        <w:tabs>
          <w:tab w:val="right" w:pos="9720"/>
        </w:tabs>
        <w:ind w:right="470"/>
        <w:jc w:val="both"/>
        <w:rPr>
          <w:rFonts w:ascii="Verdana" w:hAnsi="Verdana"/>
          <w:b/>
          <w:i/>
          <w:sz w:val="18"/>
          <w:szCs w:val="22"/>
        </w:rPr>
      </w:pPr>
    </w:p>
    <w:p w14:paraId="62EBE5D9" w14:textId="77777777" w:rsidR="001F40E3" w:rsidRPr="006660CC" w:rsidRDefault="001F40E3" w:rsidP="007177E5">
      <w:pPr>
        <w:tabs>
          <w:tab w:val="right" w:pos="9720"/>
        </w:tabs>
        <w:ind w:right="470"/>
        <w:jc w:val="both"/>
        <w:rPr>
          <w:rFonts w:ascii="Verdana" w:hAnsi="Verdana"/>
          <w:b/>
          <w:sz w:val="18"/>
          <w:szCs w:val="22"/>
        </w:rPr>
      </w:pPr>
      <w:r w:rsidRPr="006660CC">
        <w:rPr>
          <w:rFonts w:ascii="Verdana" w:hAnsi="Verdana"/>
          <w:b/>
          <w:i/>
          <w:sz w:val="18"/>
          <w:szCs w:val="22"/>
        </w:rPr>
        <w:t>(o ile dotyczy)</w:t>
      </w:r>
      <w:r w:rsidRPr="006660CC">
        <w:rPr>
          <w:rFonts w:ascii="Verdana" w:hAnsi="Verdana"/>
          <w:b/>
          <w:sz w:val="18"/>
          <w:szCs w:val="22"/>
        </w:rPr>
        <w:t xml:space="preserve"> Przedstawiam następujące dowody, że powiązania z innym Wykonawcą nie prowadzą do zakłócenia konkurencji w niniejszym postępowaniu:</w:t>
      </w:r>
    </w:p>
    <w:p w14:paraId="0EDD9B70" w14:textId="77777777" w:rsidR="001F40E3" w:rsidRPr="006660CC" w:rsidRDefault="001F40E3" w:rsidP="00CF2604">
      <w:pPr>
        <w:numPr>
          <w:ilvl w:val="0"/>
          <w:numId w:val="31"/>
        </w:numPr>
        <w:tabs>
          <w:tab w:val="clear" w:pos="1980"/>
          <w:tab w:val="num" w:pos="284"/>
          <w:tab w:val="num" w:pos="426"/>
          <w:tab w:val="right" w:pos="9720"/>
        </w:tabs>
        <w:ind w:left="0" w:right="470" w:firstLine="0"/>
        <w:contextualSpacing/>
        <w:jc w:val="both"/>
        <w:rPr>
          <w:rFonts w:ascii="Verdana" w:hAnsi="Verdana"/>
          <w:b/>
          <w:sz w:val="18"/>
          <w:szCs w:val="22"/>
        </w:rPr>
      </w:pPr>
      <w:r w:rsidRPr="006660CC">
        <w:rPr>
          <w:rFonts w:ascii="Verdana" w:hAnsi="Verdana"/>
          <w:b/>
          <w:sz w:val="18"/>
          <w:szCs w:val="22"/>
        </w:rPr>
        <w:t>…………………………………………</w:t>
      </w:r>
    </w:p>
    <w:p w14:paraId="66A0D6DA" w14:textId="77777777" w:rsidR="001F40E3" w:rsidRPr="006660CC" w:rsidRDefault="001F40E3" w:rsidP="00CF2604">
      <w:pPr>
        <w:numPr>
          <w:ilvl w:val="0"/>
          <w:numId w:val="31"/>
        </w:numPr>
        <w:tabs>
          <w:tab w:val="num" w:pos="284"/>
          <w:tab w:val="right" w:pos="9720"/>
        </w:tabs>
        <w:ind w:left="0" w:right="470" w:firstLine="0"/>
        <w:contextualSpacing/>
        <w:jc w:val="both"/>
        <w:rPr>
          <w:rFonts w:ascii="Verdana" w:hAnsi="Verdana"/>
          <w:b/>
          <w:sz w:val="18"/>
          <w:szCs w:val="22"/>
        </w:rPr>
      </w:pPr>
      <w:r w:rsidRPr="006660CC">
        <w:rPr>
          <w:rFonts w:ascii="Verdana" w:hAnsi="Verdana"/>
          <w:b/>
          <w:sz w:val="18"/>
          <w:szCs w:val="22"/>
        </w:rPr>
        <w:t>…………………………………………</w:t>
      </w:r>
    </w:p>
    <w:p w14:paraId="435F47C1" w14:textId="77777777" w:rsidR="001F40E3" w:rsidRPr="006660CC" w:rsidRDefault="001F40E3" w:rsidP="00CF2604">
      <w:pPr>
        <w:numPr>
          <w:ilvl w:val="0"/>
          <w:numId w:val="31"/>
        </w:numPr>
        <w:tabs>
          <w:tab w:val="num" w:pos="284"/>
          <w:tab w:val="right" w:pos="9720"/>
        </w:tabs>
        <w:ind w:left="0" w:right="470" w:firstLine="0"/>
        <w:contextualSpacing/>
        <w:jc w:val="both"/>
        <w:rPr>
          <w:rFonts w:ascii="Verdana" w:hAnsi="Verdana"/>
          <w:b/>
          <w:sz w:val="18"/>
          <w:szCs w:val="22"/>
        </w:rPr>
      </w:pPr>
      <w:r w:rsidRPr="006660CC">
        <w:rPr>
          <w:rFonts w:ascii="Verdana" w:hAnsi="Verdana"/>
          <w:b/>
          <w:sz w:val="18"/>
          <w:szCs w:val="22"/>
        </w:rPr>
        <w:t>…………………………………………</w:t>
      </w:r>
    </w:p>
    <w:p w14:paraId="395099CB" w14:textId="77777777" w:rsidR="001F40E3" w:rsidRPr="006660CC" w:rsidRDefault="001F40E3" w:rsidP="007177E5">
      <w:pPr>
        <w:tabs>
          <w:tab w:val="right" w:pos="9720"/>
        </w:tabs>
        <w:ind w:right="470"/>
        <w:jc w:val="both"/>
        <w:rPr>
          <w:rFonts w:ascii="Verdana" w:hAnsi="Verdana"/>
          <w:b/>
          <w:sz w:val="18"/>
          <w:szCs w:val="22"/>
        </w:rPr>
      </w:pPr>
    </w:p>
    <w:p w14:paraId="6428E30D" w14:textId="77777777" w:rsidR="001F40E3" w:rsidRPr="006660CC" w:rsidRDefault="001F40E3" w:rsidP="007177E5">
      <w:pPr>
        <w:ind w:right="470"/>
        <w:rPr>
          <w:rFonts w:ascii="Arial" w:hAnsi="Arial" w:cs="Arial"/>
          <w:sz w:val="22"/>
        </w:rPr>
      </w:pPr>
    </w:p>
    <w:p w14:paraId="0F9B4F8E" w14:textId="77777777" w:rsidR="001F40E3" w:rsidRPr="006660CC" w:rsidRDefault="001F40E3" w:rsidP="007177E5">
      <w:pPr>
        <w:tabs>
          <w:tab w:val="right" w:pos="9720"/>
        </w:tabs>
        <w:ind w:right="470"/>
        <w:rPr>
          <w:rFonts w:ascii="Arial Narrow" w:hAnsi="Arial Narrow"/>
        </w:rPr>
      </w:pPr>
    </w:p>
    <w:p w14:paraId="5447A84B" w14:textId="77777777" w:rsidR="001F40E3" w:rsidRPr="0048614B" w:rsidRDefault="001F40E3" w:rsidP="007177E5">
      <w:pPr>
        <w:ind w:right="470"/>
        <w:rPr>
          <w:rFonts w:ascii="Verdana" w:hAnsi="Verdana"/>
          <w:sz w:val="18"/>
          <w:szCs w:val="18"/>
        </w:rPr>
      </w:pPr>
      <w:r w:rsidRPr="0048614B">
        <w:rPr>
          <w:rFonts w:ascii="Verdana" w:hAnsi="Verdana"/>
          <w:sz w:val="18"/>
          <w:szCs w:val="18"/>
        </w:rPr>
        <w:t>*niepotrzebne skreślić</w:t>
      </w:r>
    </w:p>
    <w:p w14:paraId="5C101771" w14:textId="77777777" w:rsidR="001F40E3" w:rsidRPr="0048614B" w:rsidRDefault="001F40E3" w:rsidP="007177E5">
      <w:pPr>
        <w:ind w:right="470"/>
        <w:rPr>
          <w:rFonts w:ascii="Arial Narrow" w:hAnsi="Arial Narrow"/>
        </w:rPr>
      </w:pPr>
    </w:p>
    <w:p w14:paraId="70602DDA" w14:textId="77777777" w:rsidR="001F40E3" w:rsidRPr="0048614B" w:rsidRDefault="001F40E3" w:rsidP="007177E5">
      <w:pPr>
        <w:ind w:right="470"/>
        <w:rPr>
          <w:rFonts w:ascii="Arial Narrow" w:hAnsi="Arial Narrow"/>
        </w:rPr>
      </w:pPr>
    </w:p>
    <w:p w14:paraId="14EE3033" w14:textId="77777777" w:rsidR="006660CC" w:rsidRPr="0048614B" w:rsidRDefault="006660CC" w:rsidP="006660CC">
      <w:pPr>
        <w:spacing w:line="240" w:lineRule="exact"/>
        <w:jc w:val="both"/>
        <w:rPr>
          <w:rFonts w:ascii="Verdana" w:eastAsiaTheme="minorHAnsi" w:hAnsi="Verdana" w:cs="Arial"/>
          <w:sz w:val="18"/>
          <w:szCs w:val="18"/>
          <w:lang w:eastAsia="en-US"/>
        </w:rPr>
      </w:pPr>
      <w:r w:rsidRPr="0048614B">
        <w:rPr>
          <w:rFonts w:ascii="Verdana" w:eastAsiaTheme="minorHAnsi" w:hAnsi="Verdana" w:cs="Arial"/>
          <w:sz w:val="18"/>
          <w:szCs w:val="18"/>
          <w:lang w:eastAsia="en-US"/>
        </w:rPr>
        <w:t xml:space="preserve">…………………………….………………….……., </w:t>
      </w:r>
      <w:r w:rsidRPr="0048614B">
        <w:rPr>
          <w:rFonts w:ascii="Verdana" w:eastAsiaTheme="minorHAnsi" w:hAnsi="Verdana" w:cs="Arial"/>
          <w:sz w:val="16"/>
          <w:szCs w:val="16"/>
          <w:lang w:eastAsia="en-US"/>
        </w:rPr>
        <w:t>dnia</w:t>
      </w:r>
      <w:r w:rsidRPr="0048614B">
        <w:rPr>
          <w:rFonts w:ascii="Verdana" w:eastAsiaTheme="minorHAnsi" w:hAnsi="Verdana" w:cs="Arial"/>
          <w:sz w:val="18"/>
          <w:szCs w:val="18"/>
          <w:lang w:eastAsia="en-US"/>
        </w:rPr>
        <w:t xml:space="preserve"> …………………….…………. r. ……………………………………………………………..</w:t>
      </w:r>
    </w:p>
    <w:p w14:paraId="10BBDB7D" w14:textId="77777777" w:rsidR="006660CC" w:rsidRPr="0048614B" w:rsidRDefault="006660CC" w:rsidP="006660CC">
      <w:pPr>
        <w:spacing w:line="240" w:lineRule="exact"/>
        <w:rPr>
          <w:rFonts w:ascii="Verdana" w:hAnsi="Verdana"/>
          <w:b/>
          <w:bCs/>
          <w:sz w:val="18"/>
        </w:rPr>
      </w:pPr>
      <w:r w:rsidRPr="0048614B">
        <w:rPr>
          <w:rFonts w:ascii="Verdana" w:eastAsiaTheme="minorHAnsi" w:hAnsi="Verdana" w:cs="Arial"/>
          <w:i/>
          <w:sz w:val="16"/>
          <w:szCs w:val="16"/>
          <w:lang w:eastAsia="en-US"/>
        </w:rPr>
        <w:t xml:space="preserve">(miejscowość) </w:t>
      </w:r>
      <w:r w:rsidRPr="0048614B">
        <w:rPr>
          <w:rFonts w:ascii="Verdana" w:eastAsiaTheme="minorHAnsi" w:hAnsi="Verdana" w:cs="Arial"/>
          <w:i/>
          <w:sz w:val="16"/>
          <w:szCs w:val="16"/>
          <w:lang w:eastAsia="en-US"/>
        </w:rPr>
        <w:tab/>
      </w:r>
      <w:r w:rsidRPr="0048614B">
        <w:rPr>
          <w:rFonts w:ascii="Verdana" w:eastAsiaTheme="minorHAnsi" w:hAnsi="Verdana" w:cs="Arial"/>
          <w:i/>
          <w:sz w:val="16"/>
          <w:szCs w:val="16"/>
          <w:lang w:eastAsia="en-US"/>
        </w:rPr>
        <w:tab/>
      </w:r>
      <w:r w:rsidRPr="0048614B">
        <w:rPr>
          <w:rFonts w:ascii="Verdana" w:eastAsiaTheme="minorHAnsi" w:hAnsi="Verdana" w:cs="Arial"/>
          <w:i/>
          <w:sz w:val="16"/>
          <w:szCs w:val="16"/>
          <w:lang w:eastAsia="en-US"/>
        </w:rPr>
        <w:tab/>
      </w:r>
      <w:r w:rsidRPr="0048614B">
        <w:rPr>
          <w:rFonts w:ascii="Verdana" w:eastAsiaTheme="minorHAnsi" w:hAnsi="Verdana" w:cs="Arial"/>
          <w:i/>
          <w:sz w:val="16"/>
          <w:szCs w:val="16"/>
          <w:lang w:eastAsia="en-US"/>
        </w:rPr>
        <w:tab/>
      </w:r>
      <w:r w:rsidRPr="0048614B">
        <w:rPr>
          <w:rFonts w:ascii="Verdana" w:eastAsiaTheme="minorHAnsi" w:hAnsi="Verdana" w:cs="Arial"/>
          <w:i/>
          <w:sz w:val="16"/>
          <w:szCs w:val="16"/>
          <w:lang w:eastAsia="en-US"/>
        </w:rPr>
        <w:tab/>
      </w:r>
      <w:r w:rsidRPr="0048614B">
        <w:rPr>
          <w:rFonts w:ascii="Verdana" w:eastAsiaTheme="minorHAnsi" w:hAnsi="Verdana" w:cs="Arial"/>
          <w:i/>
          <w:sz w:val="16"/>
          <w:szCs w:val="16"/>
          <w:lang w:eastAsia="en-US"/>
        </w:rPr>
        <w:tab/>
      </w:r>
      <w:r w:rsidRPr="0048614B">
        <w:rPr>
          <w:rFonts w:ascii="Verdana" w:eastAsiaTheme="minorHAnsi" w:hAnsi="Verdana" w:cs="Arial"/>
          <w:i/>
          <w:sz w:val="16"/>
          <w:szCs w:val="16"/>
          <w:lang w:eastAsia="en-US"/>
        </w:rPr>
        <w:tab/>
        <w:t xml:space="preserve">   (</w:t>
      </w:r>
      <w:r w:rsidRPr="0048614B">
        <w:rPr>
          <w:rFonts w:ascii="Verdana" w:hAnsi="Verdana"/>
          <w:sz w:val="16"/>
          <w:szCs w:val="16"/>
        </w:rPr>
        <w:t>Pieczęć i podpis Wykonawcy)</w:t>
      </w:r>
    </w:p>
    <w:p w14:paraId="1181126D" w14:textId="77777777" w:rsidR="001F40E3" w:rsidRPr="0048614B" w:rsidRDefault="001F40E3" w:rsidP="007177E5">
      <w:pPr>
        <w:ind w:right="470"/>
        <w:rPr>
          <w:rFonts w:ascii="Arial Narrow" w:hAnsi="Arial Narrow"/>
        </w:rPr>
      </w:pPr>
    </w:p>
    <w:p w14:paraId="57144E74" w14:textId="77777777" w:rsidR="008B1101" w:rsidRPr="0048614B" w:rsidRDefault="008B1101" w:rsidP="007177E5">
      <w:pPr>
        <w:ind w:right="470"/>
        <w:rPr>
          <w:rFonts w:ascii="Verdana" w:hAnsi="Verdana"/>
          <w:sz w:val="18"/>
        </w:rPr>
      </w:pPr>
    </w:p>
    <w:p w14:paraId="41129520" w14:textId="77777777" w:rsidR="008B1101" w:rsidRPr="0048614B" w:rsidRDefault="008B1101" w:rsidP="007177E5">
      <w:pPr>
        <w:ind w:right="470"/>
        <w:rPr>
          <w:rFonts w:ascii="Verdana" w:hAnsi="Verdana"/>
          <w:sz w:val="18"/>
        </w:rPr>
      </w:pPr>
    </w:p>
    <w:p w14:paraId="00EFD66E" w14:textId="77777777" w:rsidR="008B1101" w:rsidRPr="0048614B" w:rsidRDefault="008B1101" w:rsidP="007177E5">
      <w:pPr>
        <w:ind w:right="470"/>
        <w:rPr>
          <w:rFonts w:ascii="Verdana" w:hAnsi="Verdana"/>
          <w:sz w:val="18"/>
        </w:rPr>
      </w:pPr>
    </w:p>
    <w:p w14:paraId="0C01D95C" w14:textId="77777777" w:rsidR="008B1101" w:rsidRPr="0048614B" w:rsidRDefault="008B1101" w:rsidP="007177E5">
      <w:pPr>
        <w:ind w:right="470"/>
        <w:rPr>
          <w:rFonts w:ascii="Verdana" w:hAnsi="Verdana"/>
          <w:sz w:val="18"/>
        </w:rPr>
      </w:pPr>
    </w:p>
    <w:p w14:paraId="3DFC5605" w14:textId="77777777" w:rsidR="008B1101" w:rsidRPr="0048614B" w:rsidRDefault="008B1101" w:rsidP="007177E5">
      <w:pPr>
        <w:ind w:right="470"/>
        <w:rPr>
          <w:rFonts w:ascii="Verdana" w:hAnsi="Verdana"/>
          <w:sz w:val="18"/>
        </w:rPr>
      </w:pPr>
    </w:p>
    <w:p w14:paraId="6E96BA06" w14:textId="6D0EB4AB" w:rsidR="008B1101" w:rsidRPr="006660CC" w:rsidRDefault="008B1101" w:rsidP="006660CC">
      <w:pPr>
        <w:ind w:right="470"/>
        <w:jc w:val="right"/>
        <w:rPr>
          <w:rFonts w:ascii="Verdana" w:hAnsi="Verdana"/>
          <w:b/>
          <w:sz w:val="18"/>
          <w:szCs w:val="18"/>
        </w:rPr>
      </w:pPr>
      <w:r w:rsidRPr="006660CC">
        <w:rPr>
          <w:rFonts w:ascii="Verdana" w:hAnsi="Verdana"/>
          <w:b/>
          <w:sz w:val="18"/>
          <w:szCs w:val="18"/>
        </w:rPr>
        <w:lastRenderedPageBreak/>
        <w:t xml:space="preserve">Załącznik nr 6 do </w:t>
      </w:r>
      <w:r w:rsidR="006660CC" w:rsidRPr="006660CC">
        <w:rPr>
          <w:rFonts w:ascii="Verdana" w:hAnsi="Verdana"/>
          <w:b/>
          <w:sz w:val="18"/>
          <w:szCs w:val="18"/>
        </w:rPr>
        <w:t>SIWZ</w:t>
      </w:r>
    </w:p>
    <w:p w14:paraId="77E0B80A" w14:textId="77777777" w:rsidR="006660CC" w:rsidRPr="006660CC" w:rsidRDefault="006660CC" w:rsidP="006660CC">
      <w:pPr>
        <w:ind w:right="470"/>
        <w:rPr>
          <w:rFonts w:ascii="Verdana" w:hAnsi="Verdana"/>
          <w:sz w:val="18"/>
        </w:rPr>
      </w:pPr>
    </w:p>
    <w:p w14:paraId="276B5F35" w14:textId="635A5818" w:rsidR="008B1101" w:rsidRPr="006660CC" w:rsidRDefault="006660CC" w:rsidP="009B2CC3">
      <w:pPr>
        <w:spacing w:after="60" w:line="240" w:lineRule="exact"/>
        <w:ind w:left="360" w:right="67"/>
        <w:jc w:val="center"/>
        <w:rPr>
          <w:rFonts w:ascii="Verdana" w:hAnsi="Verdana"/>
          <w:b/>
          <w:i/>
          <w:sz w:val="18"/>
          <w:szCs w:val="18"/>
        </w:rPr>
      </w:pPr>
      <w:r w:rsidRPr="006660CC">
        <w:rPr>
          <w:rFonts w:ascii="Verdana" w:hAnsi="Verdana"/>
          <w:b/>
          <w:sz w:val="18"/>
          <w:szCs w:val="18"/>
        </w:rPr>
        <w:t>UMOWA  nr UMW/AZ/PN–77/18 - Wzór</w:t>
      </w:r>
    </w:p>
    <w:p w14:paraId="562B0E24" w14:textId="77777777" w:rsidR="006660CC" w:rsidRDefault="006660CC" w:rsidP="009B2CC3">
      <w:pPr>
        <w:spacing w:after="60" w:line="240" w:lineRule="exact"/>
        <w:ind w:right="470"/>
        <w:jc w:val="both"/>
        <w:rPr>
          <w:rFonts w:ascii="Verdana" w:eastAsia="Calibri" w:hAnsi="Verdana"/>
          <w:color w:val="0070C0"/>
          <w:sz w:val="18"/>
          <w:szCs w:val="18"/>
          <w:lang w:eastAsia="en-US"/>
        </w:rPr>
      </w:pPr>
    </w:p>
    <w:p w14:paraId="5D3044CD" w14:textId="1A99AE16" w:rsidR="008B1101" w:rsidRPr="00651578" w:rsidRDefault="008B1101" w:rsidP="009B2CC3">
      <w:pPr>
        <w:spacing w:after="60" w:line="240" w:lineRule="exact"/>
        <w:ind w:right="470"/>
        <w:jc w:val="both"/>
        <w:rPr>
          <w:rFonts w:ascii="Verdana" w:eastAsia="Calibri" w:hAnsi="Verdana"/>
          <w:color w:val="000000" w:themeColor="text1"/>
          <w:sz w:val="18"/>
          <w:szCs w:val="18"/>
          <w:lang w:eastAsia="en-US"/>
        </w:rPr>
      </w:pPr>
      <w:r w:rsidRPr="00651578">
        <w:rPr>
          <w:rFonts w:ascii="Verdana" w:eastAsia="Calibri" w:hAnsi="Verdana"/>
          <w:color w:val="000000" w:themeColor="text1"/>
          <w:sz w:val="18"/>
          <w:szCs w:val="18"/>
          <w:lang w:eastAsia="en-US"/>
        </w:rPr>
        <w:t xml:space="preserve">sporządzona w dniu [_] zgodnie z </w:t>
      </w:r>
      <w:r w:rsidR="00651578" w:rsidRPr="00651578">
        <w:rPr>
          <w:rFonts w:ascii="Verdana" w:eastAsia="Calibri" w:hAnsi="Verdana"/>
          <w:color w:val="000000" w:themeColor="text1"/>
          <w:sz w:val="18"/>
          <w:szCs w:val="18"/>
          <w:lang w:eastAsia="en-US"/>
        </w:rPr>
        <w:t>przepisami ustawy z dnia 29.01.</w:t>
      </w:r>
      <w:r w:rsidRPr="00651578">
        <w:rPr>
          <w:rFonts w:ascii="Verdana" w:eastAsia="Calibri" w:hAnsi="Verdana"/>
          <w:color w:val="000000" w:themeColor="text1"/>
          <w:sz w:val="18"/>
          <w:szCs w:val="18"/>
          <w:lang w:eastAsia="en-US"/>
        </w:rPr>
        <w:t xml:space="preserve">2004 r. Prawo zamówień publicznych (tekst jedn. - Dz. U. z 2017 r., poz. 1579, z </w:t>
      </w:r>
      <w:proofErr w:type="spellStart"/>
      <w:r w:rsidRPr="00651578">
        <w:rPr>
          <w:rFonts w:ascii="Verdana" w:eastAsia="Calibri" w:hAnsi="Verdana"/>
          <w:color w:val="000000" w:themeColor="text1"/>
          <w:sz w:val="18"/>
          <w:szCs w:val="18"/>
          <w:lang w:eastAsia="en-US"/>
        </w:rPr>
        <w:t>późn</w:t>
      </w:r>
      <w:proofErr w:type="spellEnd"/>
      <w:r w:rsidRPr="00651578">
        <w:rPr>
          <w:rFonts w:ascii="Verdana" w:eastAsia="Calibri" w:hAnsi="Verdana"/>
          <w:color w:val="000000" w:themeColor="text1"/>
          <w:sz w:val="18"/>
          <w:szCs w:val="18"/>
          <w:lang w:eastAsia="en-US"/>
        </w:rPr>
        <w:t>. zm.),</w:t>
      </w:r>
      <w:r w:rsidRPr="00651578">
        <w:rPr>
          <w:rFonts w:ascii="Verdana" w:hAnsi="Verdana"/>
          <w:color w:val="000000" w:themeColor="text1"/>
          <w:sz w:val="18"/>
          <w:szCs w:val="18"/>
        </w:rPr>
        <w:t xml:space="preserve"> zwanej dalej „Pzp”, </w:t>
      </w:r>
      <w:r w:rsidRPr="00651578">
        <w:rPr>
          <w:rFonts w:ascii="Verdana" w:eastAsia="Calibri" w:hAnsi="Verdana"/>
          <w:color w:val="000000" w:themeColor="text1"/>
          <w:sz w:val="18"/>
          <w:szCs w:val="18"/>
          <w:lang w:eastAsia="en-US"/>
        </w:rPr>
        <w:t>pomiędzy:</w:t>
      </w:r>
    </w:p>
    <w:p w14:paraId="1FCC506E" w14:textId="77777777" w:rsidR="008B1101" w:rsidRPr="00360B40" w:rsidRDefault="008B1101" w:rsidP="009B2CC3">
      <w:pPr>
        <w:spacing w:after="60" w:line="240" w:lineRule="exact"/>
        <w:ind w:right="470"/>
        <w:rPr>
          <w:rFonts w:ascii="Verdana" w:hAnsi="Verdana"/>
          <w:color w:val="0070C0"/>
          <w:sz w:val="18"/>
          <w:szCs w:val="18"/>
          <w:lang w:eastAsia="en-US"/>
        </w:rPr>
      </w:pPr>
    </w:p>
    <w:p w14:paraId="7C364B46" w14:textId="77777777" w:rsidR="008B1101" w:rsidRPr="00651578" w:rsidRDefault="008B1101" w:rsidP="009B2CC3">
      <w:pPr>
        <w:spacing w:after="60" w:line="240" w:lineRule="exact"/>
        <w:ind w:right="470"/>
        <w:rPr>
          <w:rFonts w:ascii="Verdana" w:eastAsia="Calibri" w:hAnsi="Verdana"/>
          <w:b/>
          <w:color w:val="000000" w:themeColor="text1"/>
          <w:sz w:val="18"/>
          <w:szCs w:val="18"/>
          <w:lang w:eastAsia="en-US"/>
        </w:rPr>
      </w:pPr>
      <w:r w:rsidRPr="00651578">
        <w:rPr>
          <w:rFonts w:ascii="Verdana" w:eastAsia="Calibri" w:hAnsi="Verdana"/>
          <w:b/>
          <w:color w:val="000000" w:themeColor="text1"/>
          <w:sz w:val="18"/>
          <w:szCs w:val="18"/>
          <w:lang w:eastAsia="en-US"/>
        </w:rPr>
        <w:t xml:space="preserve">Uniwersytetem Medycznym we Wrocławiu </w:t>
      </w:r>
    </w:p>
    <w:p w14:paraId="49F2A8ED" w14:textId="77777777" w:rsidR="008B1101" w:rsidRPr="00651578" w:rsidRDefault="008B1101" w:rsidP="009B2CC3">
      <w:pPr>
        <w:spacing w:after="60" w:line="240" w:lineRule="exact"/>
        <w:ind w:left="851" w:right="470"/>
        <w:rPr>
          <w:rFonts w:ascii="Verdana" w:eastAsia="Calibri" w:hAnsi="Verdana"/>
          <w:b/>
          <w:color w:val="000000" w:themeColor="text1"/>
          <w:sz w:val="18"/>
          <w:szCs w:val="18"/>
          <w:lang w:eastAsia="en-US"/>
        </w:rPr>
      </w:pPr>
      <w:r w:rsidRPr="00651578">
        <w:rPr>
          <w:rFonts w:ascii="Verdana" w:eastAsia="Calibri" w:hAnsi="Verdana"/>
          <w:color w:val="000000" w:themeColor="text1"/>
          <w:sz w:val="18"/>
          <w:szCs w:val="18"/>
          <w:lang w:eastAsia="en-US"/>
        </w:rPr>
        <w:t xml:space="preserve">Wybrzeże L. Pasteura 1, 50-367 Wrocław   </w:t>
      </w:r>
    </w:p>
    <w:p w14:paraId="7D476688" w14:textId="77777777" w:rsidR="008B1101" w:rsidRPr="00651578" w:rsidRDefault="008B1101" w:rsidP="009B2CC3">
      <w:pPr>
        <w:spacing w:after="60" w:line="240" w:lineRule="exact"/>
        <w:ind w:left="851" w:right="470"/>
        <w:rPr>
          <w:rFonts w:ascii="Verdana" w:eastAsia="Calibri" w:hAnsi="Verdana"/>
          <w:b/>
          <w:color w:val="000000" w:themeColor="text1"/>
          <w:sz w:val="18"/>
          <w:szCs w:val="18"/>
          <w:lang w:eastAsia="en-US"/>
        </w:rPr>
      </w:pPr>
      <w:r w:rsidRPr="00651578">
        <w:rPr>
          <w:rFonts w:ascii="Verdana" w:eastAsia="Calibri" w:hAnsi="Verdana"/>
          <w:color w:val="000000" w:themeColor="text1"/>
          <w:sz w:val="18"/>
          <w:szCs w:val="18"/>
          <w:lang w:eastAsia="en-US"/>
        </w:rPr>
        <w:t xml:space="preserve">tel. 71 / 784-10-02,  fax. 71 / 784-00-07    </w:t>
      </w:r>
    </w:p>
    <w:p w14:paraId="373578D3" w14:textId="77777777" w:rsidR="008B1101" w:rsidRPr="00360B40" w:rsidRDefault="008B1101" w:rsidP="009B2CC3">
      <w:pPr>
        <w:spacing w:after="60" w:line="240" w:lineRule="exact"/>
        <w:ind w:left="851" w:right="470"/>
        <w:rPr>
          <w:rFonts w:ascii="Verdana" w:eastAsia="Calibri" w:hAnsi="Verdana"/>
          <w:b/>
          <w:color w:val="0070C0"/>
          <w:sz w:val="18"/>
          <w:szCs w:val="18"/>
          <w:lang w:eastAsia="en-US"/>
        </w:rPr>
      </w:pPr>
      <w:r w:rsidRPr="00651578">
        <w:rPr>
          <w:rFonts w:ascii="Verdana" w:eastAsia="Calibri" w:hAnsi="Verdana"/>
          <w:color w:val="000000" w:themeColor="text1"/>
          <w:sz w:val="18"/>
          <w:szCs w:val="18"/>
          <w:lang w:eastAsia="en-US"/>
        </w:rPr>
        <w:t>NIP:  896-000-57-79,  REGON:  000288981</w:t>
      </w:r>
      <w:r w:rsidRPr="00360B40">
        <w:rPr>
          <w:rFonts w:ascii="Verdana" w:eastAsia="Calibri" w:hAnsi="Verdana"/>
          <w:color w:val="0070C0"/>
          <w:sz w:val="18"/>
          <w:szCs w:val="18"/>
          <w:lang w:eastAsia="en-US"/>
        </w:rPr>
        <w:br/>
        <w:t xml:space="preserve">          </w:t>
      </w:r>
    </w:p>
    <w:p w14:paraId="19691597" w14:textId="3DB62064" w:rsidR="008B1101" w:rsidRPr="00651578" w:rsidRDefault="008B1101" w:rsidP="009B2CC3">
      <w:pPr>
        <w:spacing w:after="60" w:line="240" w:lineRule="exact"/>
        <w:ind w:right="470"/>
        <w:rPr>
          <w:rFonts w:ascii="Verdana" w:eastAsia="Calibri" w:hAnsi="Verdana"/>
          <w:color w:val="000000" w:themeColor="text1"/>
          <w:sz w:val="18"/>
          <w:szCs w:val="18"/>
          <w:lang w:eastAsia="en-US"/>
        </w:rPr>
      </w:pPr>
      <w:r w:rsidRPr="00651578">
        <w:rPr>
          <w:rFonts w:ascii="Verdana" w:eastAsia="Calibri" w:hAnsi="Verdana"/>
          <w:color w:val="000000" w:themeColor="text1"/>
          <w:sz w:val="18"/>
          <w:szCs w:val="18"/>
          <w:lang w:eastAsia="en-US"/>
        </w:rPr>
        <w:t>który reprezentuje:</w:t>
      </w:r>
      <w:r w:rsidR="00651578" w:rsidRPr="00651578">
        <w:rPr>
          <w:rFonts w:ascii="Verdana" w:eastAsia="Calibri" w:hAnsi="Verdana"/>
          <w:color w:val="000000" w:themeColor="text1"/>
          <w:sz w:val="18"/>
          <w:szCs w:val="18"/>
          <w:lang w:eastAsia="en-US"/>
        </w:rPr>
        <w:t xml:space="preserve"> ………………………………………………………………………………………………………………………..</w:t>
      </w:r>
    </w:p>
    <w:p w14:paraId="6F6DFAA6" w14:textId="77777777" w:rsidR="008B1101" w:rsidRPr="00651578" w:rsidRDefault="008B1101" w:rsidP="009B2CC3">
      <w:pPr>
        <w:spacing w:after="60" w:line="240" w:lineRule="exact"/>
        <w:ind w:right="470"/>
        <w:rPr>
          <w:rFonts w:ascii="Verdana" w:eastAsia="Calibri" w:hAnsi="Verdana"/>
          <w:color w:val="000000" w:themeColor="text1"/>
          <w:sz w:val="18"/>
          <w:szCs w:val="18"/>
          <w:lang w:eastAsia="en-US"/>
        </w:rPr>
      </w:pPr>
    </w:p>
    <w:p w14:paraId="6935A65E" w14:textId="77777777" w:rsidR="008B1101" w:rsidRPr="00651578" w:rsidRDefault="008B1101" w:rsidP="009B2CC3">
      <w:pPr>
        <w:spacing w:after="60" w:line="240" w:lineRule="exact"/>
        <w:ind w:right="470"/>
        <w:rPr>
          <w:rFonts w:ascii="Verdana" w:eastAsia="Calibri" w:hAnsi="Verdana"/>
          <w:color w:val="000000" w:themeColor="text1"/>
          <w:sz w:val="18"/>
          <w:szCs w:val="18"/>
          <w:lang w:eastAsia="en-US"/>
        </w:rPr>
      </w:pPr>
      <w:r w:rsidRPr="00651578">
        <w:rPr>
          <w:rFonts w:ascii="Verdana" w:eastAsia="Calibri" w:hAnsi="Verdana"/>
          <w:color w:val="000000" w:themeColor="text1"/>
          <w:sz w:val="18"/>
          <w:szCs w:val="18"/>
          <w:lang w:eastAsia="en-US"/>
        </w:rPr>
        <w:t xml:space="preserve">zwanym dalej </w:t>
      </w:r>
      <w:r w:rsidRPr="00651578">
        <w:rPr>
          <w:rFonts w:ascii="Verdana" w:eastAsia="Calibri" w:hAnsi="Verdana"/>
          <w:b/>
          <w:color w:val="000000" w:themeColor="text1"/>
          <w:sz w:val="18"/>
          <w:szCs w:val="18"/>
          <w:lang w:eastAsia="en-US"/>
        </w:rPr>
        <w:t>„Zamawiającym”</w:t>
      </w:r>
    </w:p>
    <w:p w14:paraId="4A3C4BEC" w14:textId="77777777" w:rsidR="008B1101" w:rsidRPr="00651578" w:rsidRDefault="008B1101" w:rsidP="009B2CC3">
      <w:pPr>
        <w:spacing w:after="60" w:line="240" w:lineRule="exact"/>
        <w:ind w:right="470"/>
        <w:rPr>
          <w:rFonts w:ascii="Verdana" w:eastAsia="Calibri" w:hAnsi="Verdana"/>
          <w:color w:val="000000" w:themeColor="text1"/>
          <w:sz w:val="18"/>
          <w:szCs w:val="18"/>
          <w:lang w:eastAsia="en-US"/>
        </w:rPr>
      </w:pPr>
    </w:p>
    <w:p w14:paraId="06398C88" w14:textId="77777777" w:rsidR="008B1101" w:rsidRPr="00651578" w:rsidRDefault="008B1101" w:rsidP="009B2CC3">
      <w:pPr>
        <w:spacing w:after="60" w:line="240" w:lineRule="exact"/>
        <w:ind w:right="470"/>
        <w:rPr>
          <w:rFonts w:ascii="Verdana" w:eastAsia="Calibri" w:hAnsi="Verdana"/>
          <w:color w:val="000000" w:themeColor="text1"/>
          <w:sz w:val="18"/>
          <w:szCs w:val="18"/>
          <w:lang w:eastAsia="en-US"/>
        </w:rPr>
      </w:pPr>
      <w:r w:rsidRPr="00651578">
        <w:rPr>
          <w:rFonts w:ascii="Verdana" w:eastAsia="Calibri" w:hAnsi="Verdana"/>
          <w:color w:val="000000" w:themeColor="text1"/>
          <w:sz w:val="18"/>
          <w:szCs w:val="18"/>
          <w:lang w:eastAsia="en-US"/>
        </w:rPr>
        <w:t>a:</w:t>
      </w:r>
    </w:p>
    <w:p w14:paraId="68D0F12E" w14:textId="77777777" w:rsidR="008B1101" w:rsidRPr="00651578" w:rsidRDefault="008B1101" w:rsidP="009B2CC3">
      <w:pPr>
        <w:spacing w:after="60" w:line="240" w:lineRule="exact"/>
        <w:ind w:right="470"/>
        <w:rPr>
          <w:rFonts w:ascii="Verdana" w:eastAsia="Calibri" w:hAnsi="Verdana"/>
          <w:color w:val="000000" w:themeColor="text1"/>
          <w:sz w:val="18"/>
          <w:szCs w:val="18"/>
          <w:lang w:eastAsia="en-US"/>
        </w:rPr>
      </w:pPr>
    </w:p>
    <w:p w14:paraId="0F05604B" w14:textId="5A98E192" w:rsidR="00651578" w:rsidRPr="00651578" w:rsidRDefault="00651578" w:rsidP="009B2CC3">
      <w:pPr>
        <w:spacing w:after="60" w:line="240" w:lineRule="exact"/>
        <w:ind w:right="470"/>
        <w:rPr>
          <w:rFonts w:ascii="Verdana" w:eastAsia="Calibri" w:hAnsi="Verdana"/>
          <w:color w:val="000000" w:themeColor="text1"/>
          <w:sz w:val="18"/>
          <w:szCs w:val="18"/>
          <w:lang w:eastAsia="en-US"/>
        </w:rPr>
      </w:pPr>
      <w:r w:rsidRPr="00651578">
        <w:rPr>
          <w:rFonts w:ascii="Verdana" w:eastAsia="Calibri" w:hAnsi="Verdana"/>
          <w:color w:val="000000" w:themeColor="text1"/>
          <w:sz w:val="18"/>
          <w:szCs w:val="18"/>
          <w:lang w:eastAsia="en-US"/>
        </w:rPr>
        <w:t>…………………………………………………………………………………………</w:t>
      </w:r>
    </w:p>
    <w:p w14:paraId="6BFFA171" w14:textId="77777777" w:rsidR="00651578" w:rsidRPr="00651578" w:rsidRDefault="00651578" w:rsidP="009B2CC3">
      <w:pPr>
        <w:spacing w:after="60" w:line="240" w:lineRule="exact"/>
        <w:ind w:right="470"/>
        <w:rPr>
          <w:rFonts w:ascii="Verdana" w:eastAsia="Calibri" w:hAnsi="Verdana"/>
          <w:color w:val="000000" w:themeColor="text1"/>
          <w:sz w:val="18"/>
          <w:szCs w:val="18"/>
          <w:lang w:eastAsia="en-US"/>
        </w:rPr>
      </w:pPr>
      <w:r w:rsidRPr="00651578">
        <w:rPr>
          <w:rFonts w:ascii="Verdana" w:eastAsia="Calibri" w:hAnsi="Verdana"/>
          <w:color w:val="000000" w:themeColor="text1"/>
          <w:sz w:val="18"/>
          <w:szCs w:val="18"/>
          <w:lang w:eastAsia="en-US"/>
        </w:rPr>
        <w:t>…………………………………………………………………………………………</w:t>
      </w:r>
    </w:p>
    <w:p w14:paraId="32C15F42" w14:textId="5892C54E" w:rsidR="008B1101" w:rsidRPr="00651578" w:rsidRDefault="009B2CC3" w:rsidP="009B2CC3">
      <w:pPr>
        <w:spacing w:after="60" w:line="240" w:lineRule="exact"/>
        <w:ind w:right="471"/>
        <w:rPr>
          <w:rFonts w:ascii="Verdana" w:eastAsia="Calibri" w:hAnsi="Verdana"/>
          <w:color w:val="000000" w:themeColor="text1"/>
          <w:sz w:val="18"/>
          <w:szCs w:val="18"/>
          <w:lang w:eastAsia="en-US"/>
        </w:rPr>
      </w:pPr>
      <w:r>
        <w:rPr>
          <w:rFonts w:ascii="Verdana" w:eastAsia="Calibri" w:hAnsi="Verdana"/>
          <w:color w:val="000000" w:themeColor="text1"/>
          <w:sz w:val="18"/>
          <w:szCs w:val="18"/>
          <w:lang w:eastAsia="en-US"/>
        </w:rPr>
        <w:t>który reprezentuje:  ……………………………………………………………………………………………….</w:t>
      </w:r>
      <w:r w:rsidR="008B1101" w:rsidRPr="00651578">
        <w:rPr>
          <w:rFonts w:ascii="Verdana" w:eastAsia="Calibri" w:hAnsi="Verdana"/>
          <w:color w:val="000000" w:themeColor="text1"/>
          <w:sz w:val="18"/>
          <w:szCs w:val="18"/>
          <w:lang w:eastAsia="en-US"/>
        </w:rPr>
        <w:t xml:space="preserve">      </w:t>
      </w:r>
    </w:p>
    <w:p w14:paraId="3F702FE2" w14:textId="77777777" w:rsidR="008B1101" w:rsidRPr="00651578" w:rsidRDefault="008B1101" w:rsidP="009B2CC3">
      <w:pPr>
        <w:spacing w:after="60" w:line="240" w:lineRule="exact"/>
        <w:ind w:right="471"/>
        <w:rPr>
          <w:rFonts w:ascii="Verdana" w:eastAsia="Calibri" w:hAnsi="Verdana"/>
          <w:color w:val="000000" w:themeColor="text1"/>
          <w:sz w:val="18"/>
          <w:szCs w:val="18"/>
          <w:lang w:eastAsia="en-US"/>
        </w:rPr>
      </w:pPr>
    </w:p>
    <w:p w14:paraId="4DE9C0D3" w14:textId="78BD03CD" w:rsidR="008B1101" w:rsidRPr="00651578" w:rsidRDefault="008B1101" w:rsidP="009B2CC3">
      <w:pPr>
        <w:spacing w:after="60" w:line="240" w:lineRule="exact"/>
        <w:ind w:right="471"/>
        <w:rPr>
          <w:rFonts w:ascii="Verdana" w:eastAsia="Calibri" w:hAnsi="Verdana"/>
          <w:color w:val="000000" w:themeColor="text1"/>
          <w:sz w:val="18"/>
          <w:szCs w:val="18"/>
          <w:lang w:eastAsia="en-US"/>
        </w:rPr>
      </w:pPr>
      <w:r w:rsidRPr="00651578">
        <w:rPr>
          <w:rFonts w:ascii="Verdana" w:eastAsia="Calibri" w:hAnsi="Verdana"/>
          <w:color w:val="000000" w:themeColor="text1"/>
          <w:sz w:val="18"/>
          <w:szCs w:val="18"/>
          <w:lang w:eastAsia="en-US"/>
        </w:rPr>
        <w:t xml:space="preserve">zwanym dalej </w:t>
      </w:r>
      <w:r w:rsidRPr="00651578">
        <w:rPr>
          <w:rFonts w:ascii="Verdana" w:eastAsia="Calibri" w:hAnsi="Verdana"/>
          <w:b/>
          <w:color w:val="000000" w:themeColor="text1"/>
          <w:sz w:val="18"/>
          <w:szCs w:val="18"/>
          <w:lang w:eastAsia="en-US"/>
        </w:rPr>
        <w:t>„Wykonawcą”</w:t>
      </w:r>
      <w:r w:rsidR="009B2CC3">
        <w:rPr>
          <w:rFonts w:ascii="Verdana" w:eastAsia="Calibri" w:hAnsi="Verdana"/>
          <w:color w:val="000000" w:themeColor="text1"/>
          <w:sz w:val="18"/>
          <w:szCs w:val="18"/>
          <w:lang w:eastAsia="en-US"/>
        </w:rPr>
        <w:t>,</w:t>
      </w:r>
    </w:p>
    <w:p w14:paraId="14E5F9DC" w14:textId="77777777" w:rsidR="008B1101" w:rsidRPr="00651578" w:rsidRDefault="008B1101" w:rsidP="009B2CC3">
      <w:pPr>
        <w:spacing w:after="60" w:line="240" w:lineRule="exact"/>
        <w:ind w:right="471"/>
        <w:jc w:val="both"/>
        <w:rPr>
          <w:rFonts w:ascii="Verdana" w:hAnsi="Verdana"/>
          <w:b/>
          <w:color w:val="000000" w:themeColor="text1"/>
          <w:sz w:val="18"/>
          <w:szCs w:val="18"/>
          <w:lang w:eastAsia="en-US"/>
        </w:rPr>
      </w:pPr>
      <w:r w:rsidRPr="00651578">
        <w:rPr>
          <w:rFonts w:ascii="Verdana" w:hAnsi="Verdana"/>
          <w:color w:val="000000" w:themeColor="text1"/>
          <w:sz w:val="18"/>
          <w:szCs w:val="18"/>
          <w:lang w:eastAsia="en-US"/>
        </w:rPr>
        <w:t xml:space="preserve">łącznie zwanymi dalej </w:t>
      </w:r>
      <w:r w:rsidRPr="00651578">
        <w:rPr>
          <w:rFonts w:ascii="Verdana" w:hAnsi="Verdana"/>
          <w:b/>
          <w:color w:val="000000" w:themeColor="text1"/>
          <w:sz w:val="18"/>
          <w:szCs w:val="18"/>
          <w:lang w:eastAsia="en-US"/>
        </w:rPr>
        <w:t>„Stronami”</w:t>
      </w:r>
      <w:r w:rsidRPr="00651578">
        <w:rPr>
          <w:rFonts w:ascii="Verdana" w:hAnsi="Verdana"/>
          <w:color w:val="000000" w:themeColor="text1"/>
          <w:sz w:val="18"/>
          <w:szCs w:val="18"/>
          <w:lang w:eastAsia="en-US"/>
        </w:rPr>
        <w:t xml:space="preserve"> lub oddzielnie </w:t>
      </w:r>
      <w:r w:rsidRPr="00651578">
        <w:rPr>
          <w:rFonts w:ascii="Verdana" w:hAnsi="Verdana"/>
          <w:b/>
          <w:color w:val="000000" w:themeColor="text1"/>
          <w:sz w:val="18"/>
          <w:szCs w:val="18"/>
          <w:lang w:eastAsia="en-US"/>
        </w:rPr>
        <w:t>„Stroną”</w:t>
      </w:r>
    </w:p>
    <w:p w14:paraId="55AF2EEF" w14:textId="77777777" w:rsidR="008B1101" w:rsidRPr="00651578" w:rsidRDefault="008B1101" w:rsidP="009B2CC3">
      <w:pPr>
        <w:spacing w:after="60" w:line="240" w:lineRule="exact"/>
        <w:ind w:left="360" w:right="470"/>
        <w:jc w:val="both"/>
        <w:rPr>
          <w:rFonts w:ascii="Verdana" w:hAnsi="Verdana"/>
          <w:color w:val="000000" w:themeColor="text1"/>
          <w:sz w:val="18"/>
          <w:szCs w:val="18"/>
          <w:lang w:eastAsia="en-US"/>
        </w:rPr>
      </w:pPr>
    </w:p>
    <w:p w14:paraId="3CA861A3" w14:textId="1656B7CB" w:rsidR="008B1101" w:rsidRPr="00651578" w:rsidRDefault="008B1101" w:rsidP="009B2CC3">
      <w:pPr>
        <w:spacing w:after="60" w:line="240" w:lineRule="exact"/>
        <w:ind w:right="470"/>
        <w:jc w:val="both"/>
        <w:rPr>
          <w:rFonts w:ascii="Verdana" w:hAnsi="Verdana"/>
          <w:color w:val="000000" w:themeColor="text1"/>
          <w:sz w:val="18"/>
          <w:szCs w:val="18"/>
          <w:lang w:eastAsia="en-US"/>
        </w:rPr>
      </w:pPr>
      <w:r w:rsidRPr="00651578">
        <w:rPr>
          <w:rFonts w:ascii="Verdana" w:hAnsi="Verdana"/>
          <w:color w:val="000000" w:themeColor="text1"/>
          <w:sz w:val="18"/>
          <w:szCs w:val="18"/>
          <w:lang w:eastAsia="en-US"/>
        </w:rPr>
        <w:t>W wyniku rozstrzygniętego postępowania o udzielenie zamówienia publicznego nr UMW/AZ/</w:t>
      </w:r>
      <w:r w:rsidRPr="00651578">
        <w:rPr>
          <w:rFonts w:ascii="Verdana" w:hAnsi="Verdana"/>
          <w:b/>
          <w:bCs/>
          <w:color w:val="000000" w:themeColor="text1"/>
          <w:sz w:val="18"/>
          <w:szCs w:val="18"/>
          <w:lang w:eastAsia="en-US"/>
        </w:rPr>
        <w:t>PN–</w:t>
      </w:r>
      <w:r w:rsidR="00651578" w:rsidRPr="00651578">
        <w:rPr>
          <w:rFonts w:ascii="Verdana" w:hAnsi="Verdana"/>
          <w:b/>
          <w:bCs/>
          <w:color w:val="000000" w:themeColor="text1"/>
          <w:sz w:val="18"/>
          <w:szCs w:val="18"/>
          <w:lang w:eastAsia="en-US"/>
        </w:rPr>
        <w:t>77</w:t>
      </w:r>
      <w:r w:rsidRPr="00651578">
        <w:rPr>
          <w:rFonts w:ascii="Verdana" w:hAnsi="Verdana"/>
          <w:b/>
          <w:bCs/>
          <w:color w:val="000000" w:themeColor="text1"/>
          <w:sz w:val="18"/>
          <w:szCs w:val="18"/>
          <w:lang w:eastAsia="en-US"/>
        </w:rPr>
        <w:t xml:space="preserve">/18 część </w:t>
      </w:r>
      <w:r w:rsidR="00651578" w:rsidRPr="00651578">
        <w:rPr>
          <w:rFonts w:ascii="Verdana" w:hAnsi="Verdana"/>
          <w:b/>
          <w:bCs/>
          <w:color w:val="000000" w:themeColor="text1"/>
          <w:sz w:val="18"/>
          <w:szCs w:val="18"/>
          <w:lang w:eastAsia="en-US"/>
        </w:rPr>
        <w:t>A</w:t>
      </w:r>
      <w:r w:rsidR="003424E4">
        <w:rPr>
          <w:rFonts w:ascii="Verdana" w:hAnsi="Verdana"/>
          <w:b/>
          <w:bCs/>
          <w:color w:val="000000" w:themeColor="text1"/>
          <w:sz w:val="18"/>
          <w:szCs w:val="18"/>
          <w:lang w:eastAsia="en-US"/>
        </w:rPr>
        <w:t>/część B</w:t>
      </w:r>
      <w:r w:rsidR="00836432">
        <w:rPr>
          <w:rFonts w:ascii="Verdana" w:hAnsi="Verdana"/>
          <w:b/>
          <w:bCs/>
          <w:color w:val="000000" w:themeColor="text1"/>
          <w:sz w:val="18"/>
          <w:szCs w:val="18"/>
          <w:lang w:eastAsia="en-US"/>
        </w:rPr>
        <w:t>/część C/część D</w:t>
      </w:r>
      <w:r w:rsidRPr="00651578">
        <w:rPr>
          <w:rFonts w:ascii="Verdana" w:hAnsi="Verdana"/>
          <w:color w:val="000000" w:themeColor="text1"/>
          <w:sz w:val="18"/>
          <w:szCs w:val="18"/>
          <w:lang w:eastAsia="en-US"/>
        </w:rPr>
        <w:t>, prowadzonego w trybie przetargu nieograniczonego, zawarta zostaje umowa następującej treści:</w:t>
      </w:r>
    </w:p>
    <w:p w14:paraId="4FCF54EE" w14:textId="6A70D82C" w:rsidR="008B1101" w:rsidRPr="00651578" w:rsidRDefault="008B1101" w:rsidP="009B2CC3">
      <w:pPr>
        <w:keepNext/>
        <w:tabs>
          <w:tab w:val="num" w:pos="720"/>
        </w:tabs>
        <w:spacing w:after="60" w:line="240" w:lineRule="exact"/>
        <w:ind w:right="470"/>
        <w:jc w:val="center"/>
        <w:outlineLvl w:val="3"/>
        <w:rPr>
          <w:rFonts w:ascii="Verdana" w:eastAsia="Tahoma" w:hAnsi="Verdana"/>
          <w:b/>
          <w:bCs/>
          <w:color w:val="000000" w:themeColor="text1"/>
          <w:sz w:val="18"/>
          <w:szCs w:val="18"/>
          <w:u w:color="000000"/>
          <w:bdr w:val="nil"/>
        </w:rPr>
      </w:pPr>
      <w:r w:rsidRPr="00651578">
        <w:rPr>
          <w:rFonts w:ascii="Verdana" w:eastAsia="Tahoma" w:hAnsi="Verdana"/>
          <w:b/>
          <w:bCs/>
          <w:color w:val="000000" w:themeColor="text1"/>
          <w:sz w:val="18"/>
          <w:szCs w:val="18"/>
          <w:u w:color="000000"/>
          <w:bdr w:val="nil"/>
        </w:rPr>
        <w:t>§ 1</w:t>
      </w:r>
      <w:r w:rsidR="00651578" w:rsidRPr="00651578">
        <w:rPr>
          <w:rFonts w:ascii="Verdana" w:eastAsia="Tahoma" w:hAnsi="Verdana"/>
          <w:b/>
          <w:bCs/>
          <w:color w:val="000000" w:themeColor="text1"/>
          <w:sz w:val="18"/>
          <w:szCs w:val="18"/>
          <w:u w:color="000000"/>
          <w:bdr w:val="nil"/>
        </w:rPr>
        <w:t xml:space="preserve">. </w:t>
      </w:r>
      <w:r w:rsidRPr="00651578">
        <w:rPr>
          <w:rFonts w:ascii="Verdana" w:eastAsia="Tahoma" w:hAnsi="Verdana"/>
          <w:b/>
          <w:bCs/>
          <w:color w:val="000000" w:themeColor="text1"/>
          <w:sz w:val="18"/>
          <w:szCs w:val="18"/>
          <w:u w:color="000000"/>
          <w:bdr w:val="nil"/>
        </w:rPr>
        <w:t>Przedmiot umowy:</w:t>
      </w:r>
    </w:p>
    <w:p w14:paraId="683604D9" w14:textId="77777777" w:rsidR="003424E4" w:rsidRPr="003424E4" w:rsidRDefault="00A76632" w:rsidP="009B2CC3">
      <w:pPr>
        <w:numPr>
          <w:ilvl w:val="0"/>
          <w:numId w:val="48"/>
        </w:numPr>
        <w:tabs>
          <w:tab w:val="num" w:pos="426"/>
        </w:tabs>
        <w:spacing w:after="60" w:line="240" w:lineRule="exact"/>
        <w:ind w:left="425" w:right="471" w:hanging="425"/>
        <w:jc w:val="both"/>
        <w:rPr>
          <w:rFonts w:ascii="Verdana" w:hAnsi="Verdana"/>
          <w:color w:val="000000" w:themeColor="text1"/>
          <w:sz w:val="18"/>
          <w:szCs w:val="18"/>
        </w:rPr>
      </w:pPr>
      <w:r w:rsidRPr="00F2562C">
        <w:rPr>
          <w:rFonts w:ascii="Verdana" w:eastAsia="Tahoma" w:hAnsi="Verdana"/>
          <w:bCs/>
          <w:color w:val="000000" w:themeColor="text1"/>
          <w:sz w:val="18"/>
          <w:szCs w:val="18"/>
          <w:u w:color="000000"/>
          <w:bdr w:val="nil"/>
        </w:rPr>
        <w:t>Przedmiotem umowy jest</w:t>
      </w:r>
      <w:r w:rsidR="003424E4">
        <w:rPr>
          <w:rFonts w:ascii="Verdana" w:eastAsia="Tahoma" w:hAnsi="Verdana"/>
          <w:bCs/>
          <w:color w:val="000000" w:themeColor="text1"/>
          <w:sz w:val="18"/>
          <w:szCs w:val="18"/>
          <w:u w:color="000000"/>
          <w:bdr w:val="nil"/>
        </w:rPr>
        <w:t>:</w:t>
      </w:r>
    </w:p>
    <w:p w14:paraId="3B084B2D" w14:textId="77777777" w:rsidR="003424E4" w:rsidRDefault="003424E4" w:rsidP="009B2CC3">
      <w:pPr>
        <w:spacing w:after="60" w:line="240" w:lineRule="exact"/>
        <w:ind w:left="425" w:right="471"/>
        <w:jc w:val="both"/>
        <w:rPr>
          <w:rFonts w:ascii="Verdana" w:hAnsi="Verdana"/>
          <w:bCs/>
          <w:color w:val="000000" w:themeColor="text1"/>
          <w:sz w:val="18"/>
          <w:szCs w:val="18"/>
        </w:rPr>
      </w:pPr>
      <w:r w:rsidRPr="003424E4">
        <w:rPr>
          <w:rFonts w:ascii="Verdana" w:eastAsia="Tahoma" w:hAnsi="Verdana"/>
          <w:bCs/>
          <w:color w:val="000000" w:themeColor="text1"/>
          <w:sz w:val="18"/>
          <w:szCs w:val="18"/>
          <w:u w:val="single" w:color="000000"/>
          <w:bdr w:val="nil"/>
        </w:rPr>
        <w:t>Część A</w:t>
      </w:r>
      <w:r w:rsidR="00A76632" w:rsidRPr="00F2562C">
        <w:rPr>
          <w:rFonts w:ascii="Verdana" w:eastAsia="Tahoma" w:hAnsi="Verdana"/>
          <w:bCs/>
          <w:color w:val="000000" w:themeColor="text1"/>
          <w:sz w:val="18"/>
          <w:szCs w:val="18"/>
          <w:u w:color="000000"/>
          <w:bdr w:val="nil"/>
        </w:rPr>
        <w:t xml:space="preserve"> </w:t>
      </w:r>
      <w:r>
        <w:rPr>
          <w:rFonts w:ascii="Verdana" w:eastAsia="Tahoma" w:hAnsi="Verdana"/>
          <w:bCs/>
          <w:color w:val="000000" w:themeColor="text1"/>
          <w:sz w:val="18"/>
          <w:szCs w:val="18"/>
          <w:u w:color="000000"/>
          <w:bdr w:val="nil"/>
        </w:rPr>
        <w:t xml:space="preserve">- </w:t>
      </w:r>
      <w:r w:rsidR="00A76632" w:rsidRPr="00F2562C">
        <w:rPr>
          <w:rFonts w:ascii="Verdana" w:eastAsia="Tahoma" w:hAnsi="Verdana"/>
          <w:b/>
          <w:bCs/>
          <w:color w:val="000000" w:themeColor="text1"/>
          <w:sz w:val="18"/>
          <w:szCs w:val="18"/>
          <w:u w:color="000000"/>
          <w:bdr w:val="nil"/>
        </w:rPr>
        <w:t>d</w:t>
      </w:r>
      <w:r w:rsidR="00A76632" w:rsidRPr="00F2562C">
        <w:rPr>
          <w:rFonts w:ascii="Verdana" w:hAnsi="Verdana"/>
          <w:b/>
          <w:bCs/>
          <w:color w:val="000000" w:themeColor="text1"/>
          <w:sz w:val="18"/>
          <w:szCs w:val="18"/>
        </w:rPr>
        <w:t xml:space="preserve">ostawa echokardiografu, </w:t>
      </w:r>
      <w:r w:rsidR="00A76632" w:rsidRPr="00F2562C">
        <w:rPr>
          <w:rFonts w:ascii="Verdana" w:hAnsi="Verdana"/>
          <w:bCs/>
          <w:color w:val="000000" w:themeColor="text1"/>
          <w:sz w:val="18"/>
          <w:szCs w:val="18"/>
        </w:rPr>
        <w:t xml:space="preserve">zwanego dalej </w:t>
      </w:r>
      <w:r w:rsidR="00A76632" w:rsidRPr="00F2562C">
        <w:rPr>
          <w:rFonts w:ascii="Verdana" w:hAnsi="Verdana"/>
          <w:b/>
          <w:bCs/>
          <w:color w:val="000000" w:themeColor="text1"/>
          <w:sz w:val="18"/>
          <w:szCs w:val="18"/>
        </w:rPr>
        <w:t>„przedmiotem umowy</w:t>
      </w:r>
      <w:r w:rsidR="00A76632" w:rsidRPr="00F2562C">
        <w:rPr>
          <w:rFonts w:ascii="Verdana" w:hAnsi="Verdana"/>
          <w:bCs/>
          <w:color w:val="000000" w:themeColor="text1"/>
          <w:sz w:val="18"/>
          <w:szCs w:val="18"/>
        </w:rPr>
        <w:t>”, do Katedry i Kliniki Geriatrii Uniwersytetu Medycznego we Wrocławiu przy ul. Marii Skłodowskiej – Curie 66, 50-369</w:t>
      </w:r>
      <w:r>
        <w:rPr>
          <w:rFonts w:ascii="Verdana" w:hAnsi="Verdana"/>
          <w:bCs/>
          <w:color w:val="000000" w:themeColor="text1"/>
          <w:sz w:val="18"/>
          <w:szCs w:val="18"/>
        </w:rPr>
        <w:t xml:space="preserve"> Wrocław,</w:t>
      </w:r>
    </w:p>
    <w:p w14:paraId="4468435B" w14:textId="77777777" w:rsidR="003424E4" w:rsidRDefault="003424E4" w:rsidP="009B2CC3">
      <w:pPr>
        <w:spacing w:after="60" w:line="240" w:lineRule="exact"/>
        <w:ind w:left="425" w:right="471"/>
        <w:jc w:val="both"/>
        <w:rPr>
          <w:rFonts w:ascii="Verdana" w:hAnsi="Verdana"/>
          <w:bCs/>
          <w:color w:val="000000" w:themeColor="text1"/>
          <w:sz w:val="18"/>
          <w:szCs w:val="18"/>
        </w:rPr>
      </w:pPr>
    </w:p>
    <w:p w14:paraId="7CCEDF99" w14:textId="18EBEA29" w:rsidR="003424E4" w:rsidRDefault="003424E4" w:rsidP="009B2CC3">
      <w:pPr>
        <w:spacing w:after="60" w:line="240" w:lineRule="exact"/>
        <w:ind w:left="425" w:right="471"/>
        <w:jc w:val="both"/>
        <w:rPr>
          <w:rFonts w:ascii="Verdana" w:hAnsi="Verdana"/>
          <w:bCs/>
          <w:color w:val="000000" w:themeColor="text1"/>
          <w:sz w:val="18"/>
          <w:szCs w:val="18"/>
        </w:rPr>
      </w:pPr>
      <w:r w:rsidRPr="003424E4">
        <w:rPr>
          <w:rFonts w:ascii="Verdana" w:eastAsia="Tahoma" w:hAnsi="Verdana"/>
          <w:bCs/>
          <w:color w:val="000000" w:themeColor="text1"/>
          <w:sz w:val="18"/>
          <w:szCs w:val="18"/>
          <w:u w:val="single" w:color="000000"/>
          <w:bdr w:val="nil"/>
        </w:rPr>
        <w:t xml:space="preserve">Część </w:t>
      </w:r>
      <w:r>
        <w:rPr>
          <w:rFonts w:ascii="Verdana" w:eastAsia="Tahoma" w:hAnsi="Verdana"/>
          <w:bCs/>
          <w:color w:val="000000" w:themeColor="text1"/>
          <w:sz w:val="18"/>
          <w:szCs w:val="18"/>
          <w:u w:val="single" w:color="000000"/>
          <w:bdr w:val="nil"/>
        </w:rPr>
        <w:t xml:space="preserve">B </w:t>
      </w:r>
      <w:r>
        <w:rPr>
          <w:rFonts w:ascii="Verdana" w:eastAsia="Tahoma" w:hAnsi="Verdana"/>
          <w:bCs/>
          <w:color w:val="000000" w:themeColor="text1"/>
          <w:sz w:val="18"/>
          <w:szCs w:val="18"/>
          <w:u w:color="000000"/>
          <w:bdr w:val="nil"/>
        </w:rPr>
        <w:t xml:space="preserve">- </w:t>
      </w:r>
      <w:r w:rsidRPr="00F2562C">
        <w:rPr>
          <w:rFonts w:ascii="Verdana" w:eastAsia="Tahoma" w:hAnsi="Verdana"/>
          <w:b/>
          <w:bCs/>
          <w:color w:val="000000" w:themeColor="text1"/>
          <w:sz w:val="18"/>
          <w:szCs w:val="18"/>
          <w:u w:color="000000"/>
          <w:bdr w:val="nil"/>
        </w:rPr>
        <w:t>d</w:t>
      </w:r>
      <w:r w:rsidRPr="00F2562C">
        <w:rPr>
          <w:rFonts w:ascii="Verdana" w:hAnsi="Verdana"/>
          <w:b/>
          <w:bCs/>
          <w:color w:val="000000" w:themeColor="text1"/>
          <w:sz w:val="18"/>
          <w:szCs w:val="18"/>
        </w:rPr>
        <w:t>ostawa</w:t>
      </w:r>
      <w:r>
        <w:rPr>
          <w:rFonts w:ascii="Verdana" w:hAnsi="Verdana"/>
          <w:b/>
          <w:bCs/>
          <w:color w:val="000000" w:themeColor="text1"/>
          <w:sz w:val="18"/>
          <w:szCs w:val="18"/>
        </w:rPr>
        <w:t xml:space="preserve"> przenośnego urządzenia do diagnostyki ucha środkowego i wewnętrznego</w:t>
      </w:r>
      <w:r w:rsidRPr="00F2562C">
        <w:rPr>
          <w:rFonts w:ascii="Verdana" w:hAnsi="Verdana"/>
          <w:b/>
          <w:bCs/>
          <w:color w:val="000000" w:themeColor="text1"/>
          <w:sz w:val="18"/>
          <w:szCs w:val="18"/>
        </w:rPr>
        <w:t xml:space="preserve">, </w:t>
      </w:r>
      <w:r w:rsidRPr="00F2562C">
        <w:rPr>
          <w:rFonts w:ascii="Verdana" w:hAnsi="Verdana"/>
          <w:bCs/>
          <w:color w:val="000000" w:themeColor="text1"/>
          <w:sz w:val="18"/>
          <w:szCs w:val="18"/>
        </w:rPr>
        <w:t xml:space="preserve">zwanego dalej </w:t>
      </w:r>
      <w:r w:rsidRPr="00F2562C">
        <w:rPr>
          <w:rFonts w:ascii="Verdana" w:hAnsi="Verdana"/>
          <w:b/>
          <w:bCs/>
          <w:color w:val="000000" w:themeColor="text1"/>
          <w:sz w:val="18"/>
          <w:szCs w:val="18"/>
        </w:rPr>
        <w:t>„przedmiotem umowy</w:t>
      </w:r>
      <w:r w:rsidRPr="00F2562C">
        <w:rPr>
          <w:rFonts w:ascii="Verdana" w:hAnsi="Verdana"/>
          <w:bCs/>
          <w:color w:val="000000" w:themeColor="text1"/>
          <w:sz w:val="18"/>
          <w:szCs w:val="18"/>
        </w:rPr>
        <w:t xml:space="preserve">”, do Katedry </w:t>
      </w:r>
      <w:r>
        <w:rPr>
          <w:rFonts w:ascii="Verdana" w:hAnsi="Verdana"/>
          <w:bCs/>
          <w:color w:val="000000" w:themeColor="text1"/>
          <w:sz w:val="18"/>
          <w:szCs w:val="18"/>
        </w:rPr>
        <w:t>Patofizjologii, Zakładu Patofizjologii</w:t>
      </w:r>
      <w:r w:rsidRPr="00F2562C">
        <w:rPr>
          <w:rFonts w:ascii="Verdana" w:hAnsi="Verdana"/>
          <w:bCs/>
          <w:color w:val="000000" w:themeColor="text1"/>
          <w:sz w:val="18"/>
          <w:szCs w:val="18"/>
        </w:rPr>
        <w:t xml:space="preserve"> Uniwersytetu Medycznego we Wrocławiu przy ul. Mar</w:t>
      </w:r>
      <w:r>
        <w:rPr>
          <w:rFonts w:ascii="Verdana" w:hAnsi="Verdana"/>
          <w:bCs/>
          <w:color w:val="000000" w:themeColor="text1"/>
          <w:sz w:val="18"/>
          <w:szCs w:val="18"/>
        </w:rPr>
        <w:t>cinkowskiego 1</w:t>
      </w:r>
      <w:r w:rsidRPr="00F2562C">
        <w:rPr>
          <w:rFonts w:ascii="Verdana" w:hAnsi="Verdana"/>
          <w:bCs/>
          <w:color w:val="000000" w:themeColor="text1"/>
          <w:sz w:val="18"/>
          <w:szCs w:val="18"/>
        </w:rPr>
        <w:t>, 50-36</w:t>
      </w:r>
      <w:r>
        <w:rPr>
          <w:rFonts w:ascii="Verdana" w:hAnsi="Verdana"/>
          <w:bCs/>
          <w:color w:val="000000" w:themeColor="text1"/>
          <w:sz w:val="18"/>
          <w:szCs w:val="18"/>
        </w:rPr>
        <w:t>8 Wrocław,</w:t>
      </w:r>
    </w:p>
    <w:p w14:paraId="77972762" w14:textId="77777777" w:rsidR="003424E4" w:rsidRDefault="003424E4" w:rsidP="009B2CC3">
      <w:pPr>
        <w:spacing w:after="60" w:line="240" w:lineRule="exact"/>
        <w:ind w:left="425" w:right="471"/>
        <w:jc w:val="both"/>
        <w:rPr>
          <w:rFonts w:ascii="Verdana" w:hAnsi="Verdana"/>
          <w:bCs/>
          <w:color w:val="000000" w:themeColor="text1"/>
          <w:sz w:val="18"/>
          <w:szCs w:val="18"/>
        </w:rPr>
      </w:pPr>
    </w:p>
    <w:p w14:paraId="156B0E8A" w14:textId="59974069" w:rsidR="006408AD" w:rsidRDefault="006408AD" w:rsidP="009B2CC3">
      <w:pPr>
        <w:spacing w:after="60" w:line="240" w:lineRule="exact"/>
        <w:ind w:left="425" w:right="471"/>
        <w:jc w:val="both"/>
        <w:rPr>
          <w:rFonts w:ascii="Verdana" w:hAnsi="Verdana"/>
          <w:bCs/>
          <w:color w:val="000000" w:themeColor="text1"/>
          <w:sz w:val="18"/>
          <w:szCs w:val="18"/>
        </w:rPr>
      </w:pPr>
      <w:r w:rsidRPr="00034B53">
        <w:rPr>
          <w:rFonts w:ascii="Verdana" w:hAnsi="Verdana"/>
          <w:bCs/>
          <w:color w:val="000000" w:themeColor="text1"/>
          <w:sz w:val="18"/>
          <w:szCs w:val="18"/>
          <w:u w:val="single"/>
        </w:rPr>
        <w:t xml:space="preserve">Część C </w:t>
      </w:r>
      <w:r>
        <w:rPr>
          <w:rFonts w:ascii="Verdana" w:hAnsi="Verdana"/>
          <w:bCs/>
          <w:color w:val="000000" w:themeColor="text1"/>
          <w:sz w:val="18"/>
          <w:szCs w:val="18"/>
        </w:rPr>
        <w:t xml:space="preserve">– </w:t>
      </w:r>
      <w:r w:rsidRPr="006408AD">
        <w:rPr>
          <w:rFonts w:ascii="Verdana" w:hAnsi="Verdana"/>
          <w:b/>
          <w:bCs/>
          <w:color w:val="000000" w:themeColor="text1"/>
          <w:sz w:val="18"/>
          <w:szCs w:val="18"/>
        </w:rPr>
        <w:t xml:space="preserve">dostawa </w:t>
      </w:r>
      <w:r>
        <w:rPr>
          <w:rFonts w:ascii="Verdana" w:hAnsi="Verdana"/>
          <w:b/>
          <w:color w:val="000000" w:themeColor="text1"/>
          <w:sz w:val="18"/>
          <w:szCs w:val="18"/>
        </w:rPr>
        <w:t xml:space="preserve">urządzenia obrazującego biofilm bakteryjny rany, </w:t>
      </w:r>
      <w:r w:rsidRPr="00F2562C">
        <w:rPr>
          <w:rFonts w:ascii="Verdana" w:hAnsi="Verdana"/>
          <w:bCs/>
          <w:color w:val="000000" w:themeColor="text1"/>
          <w:sz w:val="18"/>
          <w:szCs w:val="18"/>
        </w:rPr>
        <w:t xml:space="preserve">zwanego dalej </w:t>
      </w:r>
      <w:r w:rsidRPr="00F2562C">
        <w:rPr>
          <w:rFonts w:ascii="Verdana" w:hAnsi="Verdana"/>
          <w:b/>
          <w:bCs/>
          <w:color w:val="000000" w:themeColor="text1"/>
          <w:sz w:val="18"/>
          <w:szCs w:val="18"/>
        </w:rPr>
        <w:t>„przedmiotem umowy</w:t>
      </w:r>
      <w:r w:rsidRPr="00F2562C">
        <w:rPr>
          <w:rFonts w:ascii="Verdana" w:hAnsi="Verdana"/>
          <w:bCs/>
          <w:color w:val="000000" w:themeColor="text1"/>
          <w:sz w:val="18"/>
          <w:szCs w:val="18"/>
        </w:rPr>
        <w:t xml:space="preserve">” </w:t>
      </w:r>
      <w:r w:rsidRPr="006408AD">
        <w:rPr>
          <w:rFonts w:ascii="Verdana" w:hAnsi="Verdana"/>
          <w:color w:val="000000" w:themeColor="text1"/>
          <w:sz w:val="18"/>
          <w:szCs w:val="18"/>
        </w:rPr>
        <w:t xml:space="preserve">dla </w:t>
      </w:r>
      <w:r w:rsidRPr="00C40BAA">
        <w:rPr>
          <w:rFonts w:ascii="Verdana" w:hAnsi="Verdana"/>
          <w:color w:val="000000" w:themeColor="text1"/>
          <w:sz w:val="18"/>
          <w:szCs w:val="18"/>
        </w:rPr>
        <w:t>Zak</w:t>
      </w:r>
      <w:r w:rsidR="00C40BAA">
        <w:rPr>
          <w:rFonts w:ascii="Verdana" w:hAnsi="Verdana"/>
          <w:color w:val="000000" w:themeColor="text1"/>
          <w:sz w:val="18"/>
          <w:szCs w:val="18"/>
        </w:rPr>
        <w:t xml:space="preserve">ładu Chorób Układu Nerwowego </w:t>
      </w:r>
      <w:r w:rsidR="00C40BAA" w:rsidRPr="00F2562C">
        <w:rPr>
          <w:rFonts w:ascii="Verdana" w:hAnsi="Verdana"/>
          <w:bCs/>
          <w:color w:val="000000" w:themeColor="text1"/>
          <w:sz w:val="18"/>
          <w:szCs w:val="18"/>
        </w:rPr>
        <w:t xml:space="preserve">Uniwersytetu Medycznego we Wrocławiu przy ul. </w:t>
      </w:r>
      <w:r w:rsidR="00C40BAA">
        <w:rPr>
          <w:rFonts w:ascii="Verdana" w:hAnsi="Verdana"/>
          <w:bCs/>
          <w:color w:val="000000" w:themeColor="text1"/>
          <w:sz w:val="18"/>
          <w:szCs w:val="18"/>
        </w:rPr>
        <w:t>Bartla 5,</w:t>
      </w:r>
      <w:r w:rsidR="00C40BAA" w:rsidRPr="00F2562C">
        <w:rPr>
          <w:rFonts w:ascii="Verdana" w:hAnsi="Verdana"/>
          <w:bCs/>
          <w:color w:val="000000" w:themeColor="text1"/>
          <w:sz w:val="18"/>
          <w:szCs w:val="18"/>
        </w:rPr>
        <w:t xml:space="preserve"> 5</w:t>
      </w:r>
      <w:r w:rsidR="00C40BAA">
        <w:rPr>
          <w:rFonts w:ascii="Verdana" w:hAnsi="Verdana"/>
          <w:bCs/>
          <w:color w:val="000000" w:themeColor="text1"/>
          <w:sz w:val="18"/>
          <w:szCs w:val="18"/>
        </w:rPr>
        <w:t>1-</w:t>
      </w:r>
      <w:r w:rsidR="00C40BAA" w:rsidRPr="00F2562C">
        <w:rPr>
          <w:rFonts w:ascii="Verdana" w:hAnsi="Verdana"/>
          <w:bCs/>
          <w:color w:val="000000" w:themeColor="text1"/>
          <w:sz w:val="18"/>
          <w:szCs w:val="18"/>
        </w:rPr>
        <w:t>6</w:t>
      </w:r>
      <w:r w:rsidR="00C40BAA">
        <w:rPr>
          <w:rFonts w:ascii="Verdana" w:hAnsi="Verdana"/>
          <w:bCs/>
          <w:color w:val="000000" w:themeColor="text1"/>
          <w:sz w:val="18"/>
          <w:szCs w:val="18"/>
        </w:rPr>
        <w:t>18 Wrocław,</w:t>
      </w:r>
    </w:p>
    <w:p w14:paraId="569C452A" w14:textId="77777777" w:rsidR="002012B1" w:rsidRDefault="002012B1" w:rsidP="009B2CC3">
      <w:pPr>
        <w:spacing w:after="60" w:line="240" w:lineRule="exact"/>
        <w:ind w:left="425" w:right="471"/>
        <w:jc w:val="both"/>
        <w:rPr>
          <w:rFonts w:ascii="Verdana" w:hAnsi="Verdana"/>
          <w:bCs/>
          <w:color w:val="000000" w:themeColor="text1"/>
          <w:sz w:val="18"/>
          <w:szCs w:val="18"/>
          <w:u w:val="single"/>
        </w:rPr>
      </w:pPr>
    </w:p>
    <w:p w14:paraId="367898A3" w14:textId="3F730D13" w:rsidR="002012B1" w:rsidRDefault="002012B1" w:rsidP="009B2CC3">
      <w:pPr>
        <w:spacing w:after="60" w:line="240" w:lineRule="exact"/>
        <w:ind w:left="425" w:right="471"/>
        <w:jc w:val="both"/>
        <w:rPr>
          <w:rFonts w:ascii="Verdana" w:hAnsi="Verdana"/>
          <w:bCs/>
          <w:color w:val="000000" w:themeColor="text1"/>
          <w:sz w:val="18"/>
          <w:szCs w:val="18"/>
        </w:rPr>
      </w:pPr>
      <w:r>
        <w:rPr>
          <w:rFonts w:ascii="Verdana" w:hAnsi="Verdana"/>
          <w:bCs/>
          <w:color w:val="000000" w:themeColor="text1"/>
          <w:sz w:val="18"/>
          <w:szCs w:val="18"/>
          <w:u w:val="single"/>
        </w:rPr>
        <w:t xml:space="preserve">Część D </w:t>
      </w:r>
      <w:r w:rsidRPr="002012B1">
        <w:rPr>
          <w:rFonts w:ascii="Verdana" w:hAnsi="Verdana"/>
          <w:bCs/>
          <w:color w:val="000000" w:themeColor="text1"/>
          <w:sz w:val="18"/>
          <w:szCs w:val="18"/>
        </w:rPr>
        <w:t>-</w:t>
      </w:r>
      <w:r>
        <w:rPr>
          <w:rFonts w:ascii="Verdana" w:hAnsi="Verdana"/>
          <w:bCs/>
          <w:color w:val="000000" w:themeColor="text1"/>
          <w:sz w:val="18"/>
          <w:szCs w:val="18"/>
        </w:rPr>
        <w:t xml:space="preserve"> </w:t>
      </w:r>
      <w:r w:rsidR="00C82B37">
        <w:rPr>
          <w:rFonts w:ascii="Verdana" w:hAnsi="Verdana"/>
          <w:b/>
          <w:color w:val="000000" w:themeColor="text1"/>
          <w:sz w:val="18"/>
          <w:szCs w:val="18"/>
        </w:rPr>
        <w:t>dostawa systemu do dokumentacji żeli i blotów (w świetle widzianym)</w:t>
      </w:r>
      <w:r w:rsidR="005249D8">
        <w:rPr>
          <w:rFonts w:ascii="Verdana" w:hAnsi="Verdana"/>
          <w:b/>
          <w:color w:val="000000" w:themeColor="text1"/>
          <w:sz w:val="18"/>
          <w:szCs w:val="18"/>
        </w:rPr>
        <w:t xml:space="preserve"> dla Zakładu Chorób Układu Nerwowego UMW</w:t>
      </w:r>
      <w:r w:rsidR="00C82B37">
        <w:rPr>
          <w:rFonts w:ascii="Verdana" w:hAnsi="Verdana"/>
          <w:b/>
          <w:color w:val="000000" w:themeColor="text1"/>
          <w:sz w:val="18"/>
          <w:szCs w:val="18"/>
        </w:rPr>
        <w:t xml:space="preserve">, </w:t>
      </w:r>
      <w:r w:rsidR="00C82B37" w:rsidRPr="00F2562C">
        <w:rPr>
          <w:rFonts w:ascii="Verdana" w:hAnsi="Verdana"/>
          <w:bCs/>
          <w:color w:val="000000" w:themeColor="text1"/>
          <w:sz w:val="18"/>
          <w:szCs w:val="18"/>
        </w:rPr>
        <w:t xml:space="preserve">zwanego dalej </w:t>
      </w:r>
      <w:r w:rsidR="00C82B37" w:rsidRPr="00F2562C">
        <w:rPr>
          <w:rFonts w:ascii="Verdana" w:hAnsi="Verdana"/>
          <w:b/>
          <w:bCs/>
          <w:color w:val="000000" w:themeColor="text1"/>
          <w:sz w:val="18"/>
          <w:szCs w:val="18"/>
        </w:rPr>
        <w:t>„przedmiotem umowy</w:t>
      </w:r>
      <w:r w:rsidR="00C82B37" w:rsidRPr="00F2562C">
        <w:rPr>
          <w:rFonts w:ascii="Verdana" w:hAnsi="Verdana"/>
          <w:bCs/>
          <w:color w:val="000000" w:themeColor="text1"/>
          <w:sz w:val="18"/>
          <w:szCs w:val="18"/>
        </w:rPr>
        <w:t xml:space="preserve">” </w:t>
      </w:r>
      <w:r w:rsidR="00C82B37" w:rsidRPr="006408AD">
        <w:rPr>
          <w:rFonts w:ascii="Verdana" w:hAnsi="Verdana"/>
          <w:color w:val="000000" w:themeColor="text1"/>
          <w:sz w:val="18"/>
          <w:szCs w:val="18"/>
        </w:rPr>
        <w:t xml:space="preserve">dla </w:t>
      </w:r>
      <w:r w:rsidR="00C82B37" w:rsidRPr="00C40BAA">
        <w:rPr>
          <w:rFonts w:ascii="Verdana" w:hAnsi="Verdana"/>
          <w:color w:val="000000" w:themeColor="text1"/>
          <w:sz w:val="18"/>
          <w:szCs w:val="18"/>
        </w:rPr>
        <w:t>Zak</w:t>
      </w:r>
      <w:r w:rsidR="00C82B37">
        <w:rPr>
          <w:rFonts w:ascii="Verdana" w:hAnsi="Verdana"/>
          <w:color w:val="000000" w:themeColor="text1"/>
          <w:sz w:val="18"/>
          <w:szCs w:val="18"/>
        </w:rPr>
        <w:t xml:space="preserve">ładu Chorób Układu Nerwowego </w:t>
      </w:r>
      <w:r w:rsidR="00C82B37" w:rsidRPr="00F2562C">
        <w:rPr>
          <w:rFonts w:ascii="Verdana" w:hAnsi="Verdana"/>
          <w:bCs/>
          <w:color w:val="000000" w:themeColor="text1"/>
          <w:sz w:val="18"/>
          <w:szCs w:val="18"/>
        </w:rPr>
        <w:t xml:space="preserve">Uniwersytetu Medycznego we Wrocławiu przy ul. </w:t>
      </w:r>
      <w:r w:rsidR="00C82B37">
        <w:rPr>
          <w:rFonts w:ascii="Verdana" w:hAnsi="Verdana"/>
          <w:bCs/>
          <w:color w:val="000000" w:themeColor="text1"/>
          <w:sz w:val="18"/>
          <w:szCs w:val="18"/>
        </w:rPr>
        <w:t>Bartla 5,</w:t>
      </w:r>
      <w:r w:rsidR="00C82B37" w:rsidRPr="00F2562C">
        <w:rPr>
          <w:rFonts w:ascii="Verdana" w:hAnsi="Verdana"/>
          <w:bCs/>
          <w:color w:val="000000" w:themeColor="text1"/>
          <w:sz w:val="18"/>
          <w:szCs w:val="18"/>
        </w:rPr>
        <w:t xml:space="preserve"> 5</w:t>
      </w:r>
      <w:r w:rsidR="00C82B37">
        <w:rPr>
          <w:rFonts w:ascii="Verdana" w:hAnsi="Verdana"/>
          <w:bCs/>
          <w:color w:val="000000" w:themeColor="text1"/>
          <w:sz w:val="18"/>
          <w:szCs w:val="18"/>
        </w:rPr>
        <w:t>1-</w:t>
      </w:r>
      <w:r w:rsidR="00C82B37" w:rsidRPr="00F2562C">
        <w:rPr>
          <w:rFonts w:ascii="Verdana" w:hAnsi="Verdana"/>
          <w:bCs/>
          <w:color w:val="000000" w:themeColor="text1"/>
          <w:sz w:val="18"/>
          <w:szCs w:val="18"/>
        </w:rPr>
        <w:t>6</w:t>
      </w:r>
      <w:r w:rsidR="00C82B37">
        <w:rPr>
          <w:rFonts w:ascii="Verdana" w:hAnsi="Verdana"/>
          <w:bCs/>
          <w:color w:val="000000" w:themeColor="text1"/>
          <w:sz w:val="18"/>
          <w:szCs w:val="18"/>
        </w:rPr>
        <w:t>18 Wrocław,</w:t>
      </w:r>
    </w:p>
    <w:p w14:paraId="1E08D998" w14:textId="1B3A48B3" w:rsidR="00A76632" w:rsidRPr="00F2562C" w:rsidRDefault="00992962" w:rsidP="009B2CC3">
      <w:pPr>
        <w:spacing w:after="60" w:line="240" w:lineRule="exact"/>
        <w:ind w:left="425" w:right="471"/>
        <w:jc w:val="both"/>
        <w:rPr>
          <w:rFonts w:ascii="Verdana" w:hAnsi="Verdana"/>
          <w:color w:val="000000" w:themeColor="text1"/>
          <w:sz w:val="18"/>
          <w:szCs w:val="18"/>
        </w:rPr>
      </w:pPr>
      <w:r>
        <w:rPr>
          <w:rFonts w:ascii="Verdana" w:hAnsi="Verdana"/>
          <w:bCs/>
          <w:color w:val="000000" w:themeColor="text1"/>
          <w:sz w:val="18"/>
          <w:szCs w:val="18"/>
        </w:rPr>
        <w:t>z</w:t>
      </w:r>
      <w:r w:rsidR="00A76632" w:rsidRPr="00F2562C">
        <w:rPr>
          <w:rFonts w:ascii="Verdana" w:hAnsi="Verdana"/>
          <w:bCs/>
          <w:color w:val="000000" w:themeColor="text1"/>
          <w:sz w:val="18"/>
          <w:szCs w:val="18"/>
        </w:rPr>
        <w:t>wanej</w:t>
      </w:r>
      <w:r w:rsidR="0072600D">
        <w:rPr>
          <w:rFonts w:ascii="Verdana" w:hAnsi="Verdana"/>
          <w:bCs/>
          <w:color w:val="000000" w:themeColor="text1"/>
          <w:sz w:val="18"/>
          <w:szCs w:val="18"/>
        </w:rPr>
        <w:t xml:space="preserve">/go </w:t>
      </w:r>
      <w:r w:rsidR="00A76632" w:rsidRPr="00F2562C">
        <w:rPr>
          <w:rFonts w:ascii="Verdana" w:hAnsi="Verdana"/>
          <w:bCs/>
          <w:color w:val="000000" w:themeColor="text1"/>
          <w:sz w:val="18"/>
          <w:szCs w:val="18"/>
        </w:rPr>
        <w:t xml:space="preserve">dalej </w:t>
      </w:r>
      <w:r w:rsidR="00A76632" w:rsidRPr="00F2562C">
        <w:rPr>
          <w:rFonts w:ascii="Verdana" w:hAnsi="Verdana"/>
          <w:b/>
          <w:bCs/>
          <w:color w:val="000000" w:themeColor="text1"/>
          <w:sz w:val="18"/>
          <w:szCs w:val="18"/>
        </w:rPr>
        <w:t>„Użytkownikiem</w:t>
      </w:r>
      <w:r w:rsidR="00A76632" w:rsidRPr="00F2562C">
        <w:rPr>
          <w:rFonts w:ascii="Verdana" w:eastAsia="Calibri" w:hAnsi="Verdana"/>
          <w:b/>
          <w:color w:val="000000" w:themeColor="text1"/>
          <w:sz w:val="18"/>
          <w:szCs w:val="18"/>
          <w:lang w:eastAsia="en-US"/>
        </w:rPr>
        <w:t>”</w:t>
      </w:r>
      <w:r w:rsidR="00A76632" w:rsidRPr="00F2562C">
        <w:rPr>
          <w:rFonts w:ascii="Verdana" w:hAnsi="Verdana" w:cs="Arial"/>
          <w:color w:val="000000" w:themeColor="text1"/>
          <w:sz w:val="18"/>
          <w:szCs w:val="18"/>
        </w:rPr>
        <w:t xml:space="preserve"> </w:t>
      </w:r>
      <w:r w:rsidR="00A76632" w:rsidRPr="00F2562C">
        <w:rPr>
          <w:rFonts w:ascii="Verdana" w:hAnsi="Verdana"/>
          <w:bCs/>
          <w:color w:val="000000" w:themeColor="text1"/>
          <w:sz w:val="18"/>
          <w:szCs w:val="18"/>
        </w:rPr>
        <w:t xml:space="preserve">w dniach od poniedziałku do piątku w godzinach od 8:00 do 15:00 – </w:t>
      </w:r>
      <w:r w:rsidR="00A76632" w:rsidRPr="00F2562C">
        <w:rPr>
          <w:rFonts w:ascii="Verdana" w:hAnsi="Verdana"/>
          <w:b/>
          <w:bCs/>
          <w:color w:val="000000" w:themeColor="text1"/>
          <w:sz w:val="18"/>
          <w:szCs w:val="18"/>
        </w:rPr>
        <w:t>na miejsce wskazane przez Użytkownika Katedry</w:t>
      </w:r>
      <w:r w:rsidR="00A76632" w:rsidRPr="00F2562C">
        <w:rPr>
          <w:rFonts w:ascii="Verdana" w:hAnsi="Verdana"/>
          <w:bCs/>
          <w:color w:val="000000" w:themeColor="text1"/>
          <w:sz w:val="18"/>
          <w:szCs w:val="18"/>
        </w:rPr>
        <w:t xml:space="preserve"> - na własny koszt i ryzyko z zapewnieniem właściwego transportu gwarantującego bezpieczną i bezusterkową dostawę. </w:t>
      </w:r>
    </w:p>
    <w:p w14:paraId="151A8F49" w14:textId="294B5BA7" w:rsidR="008B1101" w:rsidRPr="00F2562C" w:rsidRDefault="008B1101" w:rsidP="009B2CC3">
      <w:pPr>
        <w:numPr>
          <w:ilvl w:val="0"/>
          <w:numId w:val="48"/>
        </w:numPr>
        <w:tabs>
          <w:tab w:val="num" w:pos="426"/>
        </w:tabs>
        <w:spacing w:after="60" w:line="240" w:lineRule="exact"/>
        <w:ind w:left="425" w:right="471" w:hanging="425"/>
        <w:jc w:val="both"/>
        <w:rPr>
          <w:rFonts w:ascii="Verdana" w:hAnsi="Verdana"/>
          <w:color w:val="000000" w:themeColor="text1"/>
          <w:sz w:val="18"/>
          <w:szCs w:val="18"/>
        </w:rPr>
      </w:pPr>
      <w:r w:rsidRPr="00F2562C">
        <w:rPr>
          <w:rFonts w:ascii="Verdana" w:hAnsi="Verdana"/>
          <w:color w:val="000000" w:themeColor="text1"/>
          <w:sz w:val="18"/>
          <w:szCs w:val="18"/>
        </w:rPr>
        <w:t>Wykonawca oś</w:t>
      </w:r>
      <w:r w:rsidR="00A76632" w:rsidRPr="00F2562C">
        <w:rPr>
          <w:rFonts w:ascii="Verdana" w:hAnsi="Verdana"/>
          <w:color w:val="000000" w:themeColor="text1"/>
          <w:sz w:val="18"/>
          <w:szCs w:val="18"/>
        </w:rPr>
        <w:t>wiadcza, że oferowane urządzenie</w:t>
      </w:r>
      <w:r w:rsidRPr="00F2562C">
        <w:rPr>
          <w:rFonts w:ascii="Verdana" w:hAnsi="Verdana"/>
          <w:color w:val="000000" w:themeColor="text1"/>
          <w:sz w:val="18"/>
          <w:szCs w:val="18"/>
        </w:rPr>
        <w:t xml:space="preserve"> </w:t>
      </w:r>
      <w:r w:rsidR="00A76632" w:rsidRPr="00F2562C">
        <w:rPr>
          <w:rFonts w:ascii="Verdana" w:hAnsi="Verdana"/>
          <w:color w:val="000000" w:themeColor="text1"/>
          <w:sz w:val="18"/>
          <w:szCs w:val="18"/>
        </w:rPr>
        <w:t xml:space="preserve">stanowiące </w:t>
      </w:r>
      <w:r w:rsidRPr="00F2562C">
        <w:rPr>
          <w:rFonts w:ascii="Verdana" w:hAnsi="Verdana"/>
          <w:color w:val="000000" w:themeColor="text1"/>
          <w:sz w:val="18"/>
          <w:szCs w:val="18"/>
        </w:rPr>
        <w:t xml:space="preserve">przedmiot umowy </w:t>
      </w:r>
      <w:r w:rsidR="00A76632" w:rsidRPr="00F2562C">
        <w:rPr>
          <w:rFonts w:ascii="Verdana" w:hAnsi="Verdana"/>
          <w:color w:val="000000" w:themeColor="text1"/>
          <w:sz w:val="18"/>
          <w:szCs w:val="18"/>
        </w:rPr>
        <w:t xml:space="preserve">jest </w:t>
      </w:r>
      <w:r w:rsidR="00F2562C" w:rsidRPr="00F2562C">
        <w:rPr>
          <w:rFonts w:ascii="Verdana" w:hAnsi="Verdana"/>
          <w:noProof/>
          <w:color w:val="000000" w:themeColor="text1"/>
          <w:sz w:val="18"/>
          <w:szCs w:val="18"/>
          <w:lang w:val="cs-CZ"/>
        </w:rPr>
        <w:t>fabrycznie nowy, nie powystawowy, kompletny i gotowy do użytkowania bez dodatkowych zakupów</w:t>
      </w:r>
      <w:r w:rsidR="00F2562C" w:rsidRPr="00F2562C">
        <w:rPr>
          <w:rFonts w:ascii="Verdana" w:hAnsi="Verdana"/>
          <w:noProof/>
          <w:color w:val="000000" w:themeColor="text1"/>
          <w:sz w:val="18"/>
          <w:szCs w:val="18"/>
          <w:lang w:val="cs-CZ"/>
        </w:rPr>
        <w:br/>
        <w:t>i inwestycji oraz</w:t>
      </w:r>
      <w:r w:rsidR="00A76632" w:rsidRPr="00F2562C">
        <w:rPr>
          <w:rFonts w:ascii="Verdana" w:hAnsi="Verdana"/>
          <w:color w:val="000000" w:themeColor="text1"/>
          <w:sz w:val="18"/>
          <w:szCs w:val="18"/>
        </w:rPr>
        <w:t xml:space="preserve"> </w:t>
      </w:r>
      <w:r w:rsidR="00F2562C" w:rsidRPr="00F2562C">
        <w:rPr>
          <w:rFonts w:ascii="Verdana" w:hAnsi="Verdana"/>
          <w:color w:val="000000" w:themeColor="text1"/>
          <w:sz w:val="18"/>
          <w:szCs w:val="18"/>
        </w:rPr>
        <w:t xml:space="preserve"> dopuszczony</w:t>
      </w:r>
      <w:r w:rsidRPr="00F2562C">
        <w:rPr>
          <w:rFonts w:ascii="Verdana" w:hAnsi="Verdana"/>
          <w:color w:val="000000" w:themeColor="text1"/>
          <w:sz w:val="18"/>
          <w:szCs w:val="18"/>
        </w:rPr>
        <w:t xml:space="preserve"> do obrotu na terytorium Polski.</w:t>
      </w:r>
    </w:p>
    <w:p w14:paraId="36F7B02C" w14:textId="77777777" w:rsidR="008B1101" w:rsidRPr="00F2562C" w:rsidRDefault="008B1101" w:rsidP="009B2CC3">
      <w:pPr>
        <w:numPr>
          <w:ilvl w:val="0"/>
          <w:numId w:val="48"/>
        </w:numPr>
        <w:tabs>
          <w:tab w:val="num" w:pos="426"/>
        </w:tabs>
        <w:spacing w:after="60" w:line="240" w:lineRule="exact"/>
        <w:ind w:left="425" w:right="471" w:hanging="425"/>
        <w:contextualSpacing/>
        <w:jc w:val="both"/>
        <w:rPr>
          <w:rFonts w:ascii="Verdana" w:hAnsi="Verdana"/>
          <w:bCs/>
          <w:color w:val="000000" w:themeColor="text1"/>
          <w:sz w:val="18"/>
          <w:szCs w:val="18"/>
        </w:rPr>
      </w:pPr>
      <w:r w:rsidRPr="00F2562C">
        <w:rPr>
          <w:rFonts w:ascii="Verdana" w:hAnsi="Verdana"/>
          <w:bCs/>
          <w:color w:val="000000" w:themeColor="text1"/>
          <w:sz w:val="18"/>
          <w:szCs w:val="18"/>
        </w:rPr>
        <w:lastRenderedPageBreak/>
        <w:t>Szczegółowy opis przedmiotu umowy zawarty jest w Arkuszu informacji technicznej stanowiącym  załącznik nr 2</w:t>
      </w:r>
      <w:r w:rsidRPr="00F2562C">
        <w:rPr>
          <w:rFonts w:ascii="Verdana" w:hAnsi="Verdana"/>
          <w:b/>
          <w:bCs/>
          <w:color w:val="000000" w:themeColor="text1"/>
          <w:sz w:val="18"/>
          <w:szCs w:val="18"/>
        </w:rPr>
        <w:t xml:space="preserve"> </w:t>
      </w:r>
      <w:r w:rsidRPr="00F2562C">
        <w:rPr>
          <w:rFonts w:ascii="Verdana" w:hAnsi="Verdana"/>
          <w:bCs/>
          <w:color w:val="000000" w:themeColor="text1"/>
          <w:sz w:val="18"/>
          <w:szCs w:val="18"/>
        </w:rPr>
        <w:t>do niniejszej umowy.</w:t>
      </w:r>
    </w:p>
    <w:p w14:paraId="2A8E8D4A" w14:textId="77777777" w:rsidR="00F2562C" w:rsidRPr="00F2562C" w:rsidRDefault="00F2562C" w:rsidP="009B2CC3">
      <w:pPr>
        <w:pStyle w:val="Akapitzlist"/>
        <w:numPr>
          <w:ilvl w:val="0"/>
          <w:numId w:val="48"/>
        </w:numPr>
        <w:tabs>
          <w:tab w:val="clear" w:pos="720"/>
        </w:tabs>
        <w:spacing w:after="60" w:line="240" w:lineRule="exact"/>
        <w:ind w:left="425" w:right="-24" w:hanging="426"/>
        <w:jc w:val="both"/>
        <w:rPr>
          <w:rFonts w:ascii="Verdana" w:hAnsi="Verdana"/>
          <w:bCs/>
          <w:color w:val="000000" w:themeColor="text1"/>
          <w:sz w:val="18"/>
          <w:szCs w:val="18"/>
        </w:rPr>
      </w:pPr>
      <w:r w:rsidRPr="00F2562C">
        <w:rPr>
          <w:rFonts w:ascii="Verdana" w:hAnsi="Verdana" w:cs="Arial"/>
          <w:color w:val="000000" w:themeColor="text1"/>
          <w:sz w:val="18"/>
          <w:szCs w:val="18"/>
        </w:rPr>
        <w:t>Formularz ofertowy z dnia ………………………… stanowi załącznik nr 1</w:t>
      </w:r>
      <w:r w:rsidRPr="00F2562C">
        <w:rPr>
          <w:rFonts w:ascii="Verdana" w:hAnsi="Verdana"/>
          <w:bCs/>
          <w:color w:val="000000" w:themeColor="text1"/>
          <w:sz w:val="18"/>
          <w:szCs w:val="18"/>
        </w:rPr>
        <w:t xml:space="preserve"> </w:t>
      </w:r>
      <w:r w:rsidRPr="00F2562C">
        <w:rPr>
          <w:rFonts w:ascii="Verdana" w:hAnsi="Verdana" w:cs="Arial"/>
          <w:color w:val="000000" w:themeColor="text1"/>
          <w:sz w:val="18"/>
          <w:szCs w:val="18"/>
        </w:rPr>
        <w:t>do umowy.</w:t>
      </w:r>
    </w:p>
    <w:p w14:paraId="572E5ADB" w14:textId="77777777" w:rsidR="008B1101" w:rsidRPr="00360B40" w:rsidRDefault="008B1101" w:rsidP="009B2CC3">
      <w:pPr>
        <w:autoSpaceDE w:val="0"/>
        <w:autoSpaceDN w:val="0"/>
        <w:adjustRightInd w:val="0"/>
        <w:spacing w:after="60" w:line="240" w:lineRule="exact"/>
        <w:ind w:left="425" w:right="470"/>
        <w:contextualSpacing/>
        <w:jc w:val="both"/>
        <w:rPr>
          <w:rFonts w:ascii="Verdana" w:hAnsi="Verdana"/>
          <w:bCs/>
          <w:color w:val="0070C0"/>
          <w:sz w:val="18"/>
          <w:szCs w:val="18"/>
        </w:rPr>
      </w:pPr>
    </w:p>
    <w:p w14:paraId="1350AAB7" w14:textId="72A50DE5" w:rsidR="008B1101" w:rsidRPr="00D50DFE" w:rsidRDefault="00D50DFE" w:rsidP="009B2CC3">
      <w:pPr>
        <w:keepNext/>
        <w:tabs>
          <w:tab w:val="num" w:pos="720"/>
        </w:tabs>
        <w:spacing w:after="60" w:line="240" w:lineRule="exact"/>
        <w:ind w:right="470"/>
        <w:jc w:val="center"/>
        <w:outlineLvl w:val="3"/>
        <w:rPr>
          <w:rFonts w:ascii="Verdana" w:hAnsi="Verdana"/>
          <w:b/>
          <w:color w:val="000000" w:themeColor="text1"/>
          <w:sz w:val="18"/>
          <w:szCs w:val="18"/>
        </w:rPr>
      </w:pPr>
      <w:r w:rsidRPr="00D50DFE">
        <w:rPr>
          <w:rFonts w:ascii="Verdana" w:eastAsia="Tahoma" w:hAnsi="Verdana"/>
          <w:b/>
          <w:bCs/>
          <w:color w:val="000000" w:themeColor="text1"/>
          <w:sz w:val="18"/>
          <w:szCs w:val="18"/>
          <w:u w:color="000000"/>
          <w:bdr w:val="nil"/>
        </w:rPr>
        <w:t xml:space="preserve">§ 2. </w:t>
      </w:r>
      <w:r w:rsidR="008B1101" w:rsidRPr="00D50DFE">
        <w:rPr>
          <w:rFonts w:ascii="Verdana" w:hAnsi="Verdana"/>
          <w:b/>
          <w:color w:val="000000" w:themeColor="text1"/>
          <w:sz w:val="18"/>
          <w:szCs w:val="18"/>
        </w:rPr>
        <w:t>Dostawa i uruchomienie:</w:t>
      </w:r>
    </w:p>
    <w:p w14:paraId="1467976F" w14:textId="77777777" w:rsidR="00693542" w:rsidRPr="00693542" w:rsidRDefault="008B1101" w:rsidP="009B2CC3">
      <w:pPr>
        <w:numPr>
          <w:ilvl w:val="0"/>
          <w:numId w:val="54"/>
        </w:numPr>
        <w:tabs>
          <w:tab w:val="num" w:pos="426"/>
        </w:tabs>
        <w:spacing w:after="60" w:line="240" w:lineRule="exact"/>
        <w:ind w:left="426" w:right="470" w:hanging="426"/>
        <w:jc w:val="both"/>
        <w:rPr>
          <w:rFonts w:ascii="Verdana" w:hAnsi="Verdana"/>
          <w:b/>
          <w:color w:val="000000" w:themeColor="text1"/>
          <w:sz w:val="18"/>
          <w:szCs w:val="18"/>
        </w:rPr>
      </w:pPr>
      <w:r w:rsidRPr="00917A80">
        <w:rPr>
          <w:rFonts w:ascii="Verdana" w:hAnsi="Verdana"/>
          <w:color w:val="000000" w:themeColor="text1"/>
          <w:sz w:val="18"/>
          <w:szCs w:val="18"/>
        </w:rPr>
        <w:t>Wykonawca zobowiązuje się wobec Zamawiającego dostarczyć przedmiot umowy do siedziby Użytkownika</w:t>
      </w:r>
      <w:r w:rsidR="000F1F63" w:rsidRPr="00917A80">
        <w:rPr>
          <w:rFonts w:ascii="Verdana" w:hAnsi="Verdana"/>
          <w:color w:val="000000" w:themeColor="text1"/>
          <w:sz w:val="18"/>
          <w:szCs w:val="18"/>
        </w:rPr>
        <w:t>,</w:t>
      </w:r>
      <w:r w:rsidR="00FC0A03" w:rsidRPr="00917A80">
        <w:rPr>
          <w:rFonts w:ascii="Verdana" w:hAnsi="Verdana"/>
          <w:color w:val="000000" w:themeColor="text1"/>
          <w:sz w:val="18"/>
          <w:szCs w:val="18"/>
        </w:rPr>
        <w:t xml:space="preserve"> </w:t>
      </w:r>
      <w:r w:rsidRPr="00917A80">
        <w:rPr>
          <w:rFonts w:ascii="Verdana" w:hAnsi="Verdana"/>
          <w:color w:val="000000" w:themeColor="text1"/>
          <w:sz w:val="18"/>
          <w:szCs w:val="18"/>
        </w:rPr>
        <w:t>uruchomić oraz przeprowadzić sz</w:t>
      </w:r>
      <w:r w:rsidR="00693542">
        <w:rPr>
          <w:rFonts w:ascii="Verdana" w:hAnsi="Verdana"/>
          <w:color w:val="000000" w:themeColor="text1"/>
          <w:sz w:val="18"/>
          <w:szCs w:val="18"/>
        </w:rPr>
        <w:t>kolenie w zakresie jego obsługi</w:t>
      </w:r>
    </w:p>
    <w:p w14:paraId="18B1D9DE" w14:textId="781F7BB1" w:rsidR="008B1101" w:rsidRDefault="00693542" w:rsidP="009B2CC3">
      <w:pPr>
        <w:spacing w:after="60" w:line="240" w:lineRule="exact"/>
        <w:ind w:left="426" w:right="470"/>
        <w:jc w:val="both"/>
        <w:rPr>
          <w:rFonts w:ascii="Verdana" w:hAnsi="Verdana"/>
          <w:b/>
          <w:color w:val="000000" w:themeColor="text1"/>
          <w:sz w:val="18"/>
          <w:szCs w:val="18"/>
        </w:rPr>
      </w:pPr>
      <w:r w:rsidRPr="00693542">
        <w:rPr>
          <w:rFonts w:ascii="Verdana" w:hAnsi="Verdana"/>
          <w:color w:val="000000" w:themeColor="text1"/>
          <w:sz w:val="18"/>
          <w:szCs w:val="18"/>
          <w:u w:val="single"/>
        </w:rPr>
        <w:t>Część A</w:t>
      </w:r>
      <w:r>
        <w:rPr>
          <w:rFonts w:ascii="Verdana" w:hAnsi="Verdana"/>
          <w:color w:val="000000" w:themeColor="text1"/>
          <w:sz w:val="18"/>
          <w:szCs w:val="18"/>
        </w:rPr>
        <w:t xml:space="preserve"> </w:t>
      </w:r>
      <w:r w:rsidR="000F1F63" w:rsidRPr="00917A80">
        <w:rPr>
          <w:rFonts w:ascii="Verdana" w:hAnsi="Verdana"/>
          <w:color w:val="000000" w:themeColor="text1"/>
          <w:sz w:val="18"/>
          <w:szCs w:val="18"/>
        </w:rPr>
        <w:t xml:space="preserve">- w terminie </w:t>
      </w:r>
      <w:r w:rsidR="00D27828">
        <w:rPr>
          <w:rFonts w:ascii="Verdana" w:hAnsi="Verdana"/>
          <w:b/>
          <w:color w:val="000000" w:themeColor="text1"/>
          <w:sz w:val="18"/>
          <w:szCs w:val="18"/>
        </w:rPr>
        <w:t>30</w:t>
      </w:r>
      <w:r w:rsidR="000F1F63" w:rsidRPr="00917A80">
        <w:rPr>
          <w:rFonts w:ascii="Verdana" w:hAnsi="Verdana"/>
          <w:b/>
          <w:color w:val="000000" w:themeColor="text1"/>
          <w:sz w:val="18"/>
          <w:szCs w:val="18"/>
        </w:rPr>
        <w:t xml:space="preserve"> dni</w:t>
      </w:r>
      <w:r w:rsidR="000F1F63" w:rsidRPr="00917A80">
        <w:rPr>
          <w:rFonts w:ascii="Verdana" w:hAnsi="Verdana"/>
          <w:color w:val="000000" w:themeColor="text1"/>
          <w:sz w:val="18"/>
          <w:szCs w:val="18"/>
        </w:rPr>
        <w:t xml:space="preserve"> </w:t>
      </w:r>
      <w:r w:rsidR="008B1101" w:rsidRPr="00917A80">
        <w:rPr>
          <w:rFonts w:ascii="Verdana" w:hAnsi="Verdana"/>
          <w:b/>
          <w:color w:val="000000" w:themeColor="text1"/>
          <w:sz w:val="18"/>
          <w:szCs w:val="18"/>
        </w:rPr>
        <w:t xml:space="preserve">od dnia podpisania umowy. </w:t>
      </w:r>
    </w:p>
    <w:p w14:paraId="6AD94024" w14:textId="77777777" w:rsidR="00693542" w:rsidRDefault="00693542" w:rsidP="009B2CC3">
      <w:pPr>
        <w:spacing w:after="60" w:line="240" w:lineRule="exact"/>
        <w:ind w:left="426" w:right="470"/>
        <w:jc w:val="both"/>
        <w:rPr>
          <w:rFonts w:ascii="Verdana" w:hAnsi="Verdana"/>
          <w:b/>
          <w:color w:val="000000" w:themeColor="text1"/>
          <w:sz w:val="18"/>
          <w:szCs w:val="18"/>
        </w:rPr>
      </w:pPr>
    </w:p>
    <w:p w14:paraId="2B7E953F" w14:textId="0CBC7D8B" w:rsidR="00693542" w:rsidRDefault="00693542" w:rsidP="009B2CC3">
      <w:pPr>
        <w:spacing w:after="60" w:line="240" w:lineRule="exact"/>
        <w:ind w:left="426" w:right="470"/>
        <w:jc w:val="both"/>
        <w:rPr>
          <w:rFonts w:ascii="Verdana" w:hAnsi="Verdana"/>
          <w:b/>
          <w:color w:val="000000" w:themeColor="text1"/>
          <w:sz w:val="18"/>
          <w:szCs w:val="18"/>
        </w:rPr>
      </w:pPr>
      <w:r w:rsidRPr="00693542">
        <w:rPr>
          <w:rFonts w:ascii="Verdana" w:hAnsi="Verdana"/>
          <w:color w:val="000000" w:themeColor="text1"/>
          <w:sz w:val="18"/>
          <w:szCs w:val="18"/>
          <w:u w:val="single"/>
        </w:rPr>
        <w:t>Część B</w:t>
      </w:r>
      <w:r w:rsidRPr="00693542">
        <w:rPr>
          <w:rFonts w:ascii="Verdana" w:hAnsi="Verdana"/>
          <w:color w:val="000000" w:themeColor="text1"/>
          <w:sz w:val="18"/>
          <w:szCs w:val="18"/>
        </w:rPr>
        <w:t xml:space="preserve"> - </w:t>
      </w:r>
      <w:r w:rsidRPr="00917A80">
        <w:rPr>
          <w:rFonts w:ascii="Verdana" w:hAnsi="Verdana"/>
          <w:color w:val="000000" w:themeColor="text1"/>
          <w:sz w:val="18"/>
          <w:szCs w:val="18"/>
        </w:rPr>
        <w:t xml:space="preserve">w terminie </w:t>
      </w:r>
      <w:r>
        <w:rPr>
          <w:rFonts w:ascii="Verdana" w:hAnsi="Verdana"/>
          <w:b/>
          <w:color w:val="000000" w:themeColor="text1"/>
          <w:sz w:val="18"/>
          <w:szCs w:val="18"/>
        </w:rPr>
        <w:t>………</w:t>
      </w:r>
      <w:r w:rsidRPr="00917A80">
        <w:rPr>
          <w:rFonts w:ascii="Verdana" w:hAnsi="Verdana"/>
          <w:b/>
          <w:color w:val="000000" w:themeColor="text1"/>
          <w:sz w:val="18"/>
          <w:szCs w:val="18"/>
        </w:rPr>
        <w:t xml:space="preserve"> dni</w:t>
      </w:r>
      <w:r w:rsidR="00B5252D">
        <w:rPr>
          <w:rFonts w:ascii="Verdana" w:hAnsi="Verdana"/>
          <w:color w:val="000000" w:themeColor="text1"/>
          <w:sz w:val="18"/>
          <w:szCs w:val="18"/>
        </w:rPr>
        <w:t xml:space="preserve"> </w:t>
      </w:r>
      <w:r w:rsidRPr="00917A80">
        <w:rPr>
          <w:rFonts w:ascii="Verdana" w:hAnsi="Verdana"/>
          <w:b/>
          <w:color w:val="000000" w:themeColor="text1"/>
          <w:sz w:val="18"/>
          <w:szCs w:val="18"/>
        </w:rPr>
        <w:t>od dnia podpisania umowy.</w:t>
      </w:r>
    </w:p>
    <w:p w14:paraId="6C1A3EC1" w14:textId="77777777" w:rsidR="00992962" w:rsidRDefault="00992962" w:rsidP="009B2CC3">
      <w:pPr>
        <w:spacing w:after="60" w:line="240" w:lineRule="exact"/>
        <w:ind w:left="426" w:right="470"/>
        <w:jc w:val="both"/>
        <w:rPr>
          <w:rFonts w:ascii="Verdana" w:hAnsi="Verdana"/>
          <w:b/>
          <w:color w:val="000000" w:themeColor="text1"/>
          <w:sz w:val="18"/>
          <w:szCs w:val="18"/>
        </w:rPr>
      </w:pPr>
    </w:p>
    <w:p w14:paraId="2603C62F" w14:textId="6662767A" w:rsidR="00992962" w:rsidRDefault="00992962" w:rsidP="009B2CC3">
      <w:pPr>
        <w:spacing w:after="60" w:line="240" w:lineRule="exact"/>
        <w:ind w:left="426" w:right="470"/>
        <w:jc w:val="both"/>
        <w:rPr>
          <w:rFonts w:ascii="Verdana" w:hAnsi="Verdana"/>
          <w:b/>
          <w:color w:val="000000" w:themeColor="text1"/>
          <w:sz w:val="18"/>
          <w:szCs w:val="18"/>
        </w:rPr>
      </w:pPr>
      <w:r>
        <w:rPr>
          <w:rFonts w:ascii="Verdana" w:hAnsi="Verdana"/>
          <w:color w:val="000000" w:themeColor="text1"/>
          <w:sz w:val="18"/>
          <w:szCs w:val="18"/>
          <w:u w:val="single"/>
        </w:rPr>
        <w:t>Część C</w:t>
      </w:r>
      <w:r w:rsidRPr="00FE5A1A">
        <w:rPr>
          <w:rFonts w:ascii="Verdana" w:hAnsi="Verdana"/>
          <w:color w:val="000000" w:themeColor="text1"/>
          <w:sz w:val="18"/>
          <w:szCs w:val="18"/>
        </w:rPr>
        <w:t xml:space="preserve"> - </w:t>
      </w:r>
      <w:r w:rsidRPr="00917A80">
        <w:rPr>
          <w:rFonts w:ascii="Verdana" w:hAnsi="Verdana"/>
          <w:color w:val="000000" w:themeColor="text1"/>
          <w:sz w:val="18"/>
          <w:szCs w:val="18"/>
        </w:rPr>
        <w:t xml:space="preserve">w terminie </w:t>
      </w:r>
      <w:r>
        <w:rPr>
          <w:rFonts w:ascii="Verdana" w:hAnsi="Verdana"/>
          <w:b/>
          <w:color w:val="000000" w:themeColor="text1"/>
          <w:sz w:val="18"/>
          <w:szCs w:val="18"/>
        </w:rPr>
        <w:t>………</w:t>
      </w:r>
      <w:r w:rsidRPr="00917A80">
        <w:rPr>
          <w:rFonts w:ascii="Verdana" w:hAnsi="Verdana"/>
          <w:b/>
          <w:color w:val="000000" w:themeColor="text1"/>
          <w:sz w:val="18"/>
          <w:szCs w:val="18"/>
        </w:rPr>
        <w:t xml:space="preserve"> dni</w:t>
      </w:r>
      <w:r>
        <w:rPr>
          <w:rFonts w:ascii="Verdana" w:hAnsi="Verdana"/>
          <w:color w:val="000000" w:themeColor="text1"/>
          <w:sz w:val="18"/>
          <w:szCs w:val="18"/>
        </w:rPr>
        <w:t xml:space="preserve"> </w:t>
      </w:r>
      <w:r w:rsidR="001D3EA1" w:rsidRPr="001D3EA1">
        <w:rPr>
          <w:rFonts w:ascii="Verdana" w:hAnsi="Verdana"/>
          <w:b/>
          <w:color w:val="000000" w:themeColor="text1"/>
          <w:sz w:val="18"/>
          <w:szCs w:val="18"/>
        </w:rPr>
        <w:t>roboczych</w:t>
      </w:r>
      <w:r w:rsidR="001D3EA1">
        <w:rPr>
          <w:rFonts w:ascii="Verdana" w:hAnsi="Verdana"/>
          <w:color w:val="000000" w:themeColor="text1"/>
          <w:sz w:val="18"/>
          <w:szCs w:val="18"/>
        </w:rPr>
        <w:t xml:space="preserve"> </w:t>
      </w:r>
      <w:r w:rsidRPr="00917A80">
        <w:rPr>
          <w:rFonts w:ascii="Verdana" w:hAnsi="Verdana"/>
          <w:b/>
          <w:color w:val="000000" w:themeColor="text1"/>
          <w:sz w:val="18"/>
          <w:szCs w:val="18"/>
        </w:rPr>
        <w:t>od dnia podpisania umowy.</w:t>
      </w:r>
    </w:p>
    <w:p w14:paraId="603A78AB" w14:textId="77777777" w:rsidR="00FE5A1A" w:rsidRDefault="00FE5A1A" w:rsidP="009B2CC3">
      <w:pPr>
        <w:spacing w:after="60" w:line="240" w:lineRule="exact"/>
        <w:ind w:left="426" w:right="470"/>
        <w:jc w:val="both"/>
        <w:rPr>
          <w:rFonts w:ascii="Verdana" w:hAnsi="Verdana"/>
          <w:color w:val="000000" w:themeColor="text1"/>
          <w:sz w:val="18"/>
          <w:szCs w:val="18"/>
          <w:u w:val="single"/>
        </w:rPr>
      </w:pPr>
    </w:p>
    <w:p w14:paraId="5436D61E" w14:textId="56C11217" w:rsidR="00FE5A1A" w:rsidRDefault="00FE5A1A" w:rsidP="009B2CC3">
      <w:pPr>
        <w:spacing w:after="60" w:line="240" w:lineRule="exact"/>
        <w:ind w:left="426" w:right="470"/>
        <w:jc w:val="both"/>
        <w:rPr>
          <w:rFonts w:ascii="Verdana" w:hAnsi="Verdana"/>
          <w:b/>
          <w:color w:val="000000" w:themeColor="text1"/>
          <w:sz w:val="18"/>
          <w:szCs w:val="18"/>
        </w:rPr>
      </w:pPr>
      <w:r>
        <w:rPr>
          <w:rFonts w:ascii="Verdana" w:hAnsi="Verdana"/>
          <w:color w:val="000000" w:themeColor="text1"/>
          <w:sz w:val="18"/>
          <w:szCs w:val="18"/>
          <w:u w:val="single"/>
        </w:rPr>
        <w:t xml:space="preserve">Część D </w:t>
      </w:r>
      <w:r w:rsidRPr="00FE5A1A">
        <w:rPr>
          <w:rFonts w:ascii="Verdana" w:hAnsi="Verdana"/>
          <w:color w:val="000000" w:themeColor="text1"/>
          <w:sz w:val="18"/>
          <w:szCs w:val="18"/>
        </w:rPr>
        <w:t xml:space="preserve">- </w:t>
      </w:r>
      <w:r w:rsidRPr="00917A80">
        <w:rPr>
          <w:rFonts w:ascii="Verdana" w:hAnsi="Verdana"/>
          <w:color w:val="000000" w:themeColor="text1"/>
          <w:sz w:val="18"/>
          <w:szCs w:val="18"/>
        </w:rPr>
        <w:t xml:space="preserve">w terminie </w:t>
      </w:r>
      <w:r>
        <w:rPr>
          <w:rFonts w:ascii="Verdana" w:hAnsi="Verdana"/>
          <w:b/>
          <w:color w:val="000000" w:themeColor="text1"/>
          <w:sz w:val="18"/>
          <w:szCs w:val="18"/>
        </w:rPr>
        <w:t>………</w:t>
      </w:r>
      <w:r w:rsidRPr="00917A80">
        <w:rPr>
          <w:rFonts w:ascii="Verdana" w:hAnsi="Verdana"/>
          <w:b/>
          <w:color w:val="000000" w:themeColor="text1"/>
          <w:sz w:val="18"/>
          <w:szCs w:val="18"/>
        </w:rPr>
        <w:t xml:space="preserve"> dni</w:t>
      </w:r>
      <w:r>
        <w:rPr>
          <w:rFonts w:ascii="Verdana" w:hAnsi="Verdana"/>
          <w:color w:val="000000" w:themeColor="text1"/>
          <w:sz w:val="18"/>
          <w:szCs w:val="18"/>
        </w:rPr>
        <w:t xml:space="preserve"> </w:t>
      </w:r>
      <w:r w:rsidRPr="00917A80">
        <w:rPr>
          <w:rFonts w:ascii="Verdana" w:hAnsi="Verdana"/>
          <w:b/>
          <w:color w:val="000000" w:themeColor="text1"/>
          <w:sz w:val="18"/>
          <w:szCs w:val="18"/>
        </w:rPr>
        <w:t>od dnia podpisania umowy.</w:t>
      </w:r>
    </w:p>
    <w:p w14:paraId="3E34127C" w14:textId="6EB5FB22" w:rsidR="00FE5A1A" w:rsidRPr="00992962" w:rsidRDefault="00FE5A1A" w:rsidP="009B2CC3">
      <w:pPr>
        <w:spacing w:after="60" w:line="240" w:lineRule="exact"/>
        <w:ind w:left="426" w:right="470"/>
        <w:jc w:val="both"/>
        <w:rPr>
          <w:rFonts w:ascii="Verdana" w:hAnsi="Verdana"/>
          <w:color w:val="000000" w:themeColor="text1"/>
          <w:sz w:val="18"/>
          <w:szCs w:val="18"/>
        </w:rPr>
      </w:pPr>
    </w:p>
    <w:p w14:paraId="094C1FE1" w14:textId="736F72BA" w:rsidR="008B1101" w:rsidRPr="00D27828" w:rsidRDefault="008B1101" w:rsidP="009B2CC3">
      <w:pPr>
        <w:pStyle w:val="Akapitzlist"/>
        <w:numPr>
          <w:ilvl w:val="0"/>
          <w:numId w:val="59"/>
        </w:numPr>
        <w:tabs>
          <w:tab w:val="clear" w:pos="1065"/>
          <w:tab w:val="num" w:pos="426"/>
        </w:tabs>
        <w:spacing w:after="60" w:line="240" w:lineRule="exact"/>
        <w:ind w:left="426" w:right="492" w:hanging="426"/>
        <w:jc w:val="both"/>
        <w:rPr>
          <w:rFonts w:ascii="Verdana" w:hAnsi="Verdana"/>
          <w:color w:val="000000" w:themeColor="text1"/>
          <w:sz w:val="18"/>
          <w:szCs w:val="18"/>
        </w:rPr>
      </w:pPr>
      <w:r w:rsidRPr="00D27828">
        <w:rPr>
          <w:rFonts w:ascii="Verdana" w:hAnsi="Verdana"/>
          <w:color w:val="000000" w:themeColor="text1"/>
          <w:sz w:val="18"/>
          <w:szCs w:val="18"/>
        </w:rPr>
        <w:t>Podpisanie protokołu odbioru przedmiotu umowy zostanie dokonane po jego dostarczeniu, podłączeniu do istniejących instalacji</w:t>
      </w:r>
      <w:r w:rsidR="000F1F63" w:rsidRPr="00D27828">
        <w:rPr>
          <w:rFonts w:ascii="Verdana" w:hAnsi="Verdana"/>
          <w:color w:val="000000" w:themeColor="text1"/>
          <w:sz w:val="18"/>
          <w:szCs w:val="18"/>
        </w:rPr>
        <w:t xml:space="preserve"> </w:t>
      </w:r>
      <w:r w:rsidRPr="00D27828">
        <w:rPr>
          <w:rFonts w:ascii="Verdana" w:hAnsi="Verdana"/>
          <w:color w:val="000000" w:themeColor="text1"/>
          <w:sz w:val="18"/>
          <w:szCs w:val="18"/>
        </w:rPr>
        <w:t>i po przeprowadzeniu szkolenia w zakresie obsługi oraz obustronnym stwierdzeniu, że nie wystąpiły żadne zastrzeżenia.</w:t>
      </w:r>
    </w:p>
    <w:p w14:paraId="25F99FD7" w14:textId="77777777" w:rsidR="00D27828" w:rsidRDefault="00D27828" w:rsidP="009B2CC3">
      <w:pPr>
        <w:numPr>
          <w:ilvl w:val="0"/>
          <w:numId w:val="59"/>
        </w:numPr>
        <w:tabs>
          <w:tab w:val="clear" w:pos="1065"/>
          <w:tab w:val="num" w:pos="426"/>
        </w:tabs>
        <w:spacing w:after="60" w:line="240" w:lineRule="exact"/>
        <w:ind w:left="426" w:right="492" w:hanging="426"/>
        <w:jc w:val="both"/>
        <w:rPr>
          <w:rFonts w:ascii="Verdana" w:eastAsiaTheme="minorEastAsia" w:hAnsi="Verdana" w:cstheme="minorBidi"/>
          <w:color w:val="000000" w:themeColor="text1"/>
          <w:sz w:val="18"/>
          <w:szCs w:val="18"/>
        </w:rPr>
      </w:pPr>
      <w:r w:rsidRPr="006C0830">
        <w:rPr>
          <w:rFonts w:ascii="Verdana" w:eastAsiaTheme="minorEastAsia" w:hAnsi="Verdana" w:cstheme="minorBidi"/>
          <w:color w:val="000000" w:themeColor="text1"/>
          <w:sz w:val="18"/>
          <w:szCs w:val="18"/>
        </w:rPr>
        <w:t xml:space="preserve">Podpisanie protokołu odbioru przedmiotu umowy </w:t>
      </w:r>
      <w:r w:rsidRPr="006C0830">
        <w:rPr>
          <w:rFonts w:ascii="Verdana" w:eastAsiaTheme="minorEastAsia" w:hAnsi="Verdana" w:cstheme="minorBidi"/>
          <w:bCs/>
          <w:i/>
          <w:color w:val="000000" w:themeColor="text1"/>
          <w:sz w:val="18"/>
          <w:szCs w:val="18"/>
        </w:rPr>
        <w:t>(</w:t>
      </w:r>
      <w:r w:rsidRPr="006C0830">
        <w:rPr>
          <w:rFonts w:ascii="Verdana" w:eastAsiaTheme="minorEastAsia" w:hAnsi="Verdana" w:cstheme="minorBidi"/>
          <w:bCs/>
          <w:color w:val="000000" w:themeColor="text1"/>
          <w:sz w:val="18"/>
          <w:szCs w:val="18"/>
        </w:rPr>
        <w:t>załącznik nr 3 do umowy</w:t>
      </w:r>
      <w:r w:rsidRPr="006C0830">
        <w:rPr>
          <w:rFonts w:ascii="Verdana" w:eastAsiaTheme="minorEastAsia" w:hAnsi="Verdana" w:cstheme="minorBidi"/>
          <w:bCs/>
          <w:i/>
          <w:color w:val="000000" w:themeColor="text1"/>
          <w:sz w:val="18"/>
          <w:szCs w:val="18"/>
        </w:rPr>
        <w:t>)</w:t>
      </w:r>
      <w:r w:rsidRPr="006C0830">
        <w:rPr>
          <w:rFonts w:ascii="Verdana" w:eastAsiaTheme="minorEastAsia" w:hAnsi="Verdana" w:cstheme="minorBidi"/>
          <w:color w:val="000000" w:themeColor="text1"/>
          <w:sz w:val="18"/>
          <w:szCs w:val="18"/>
        </w:rPr>
        <w:t xml:space="preserve"> nastąpi po obustronnym stwierdzeniu, że nie wystąpiły żadne zastrzeżenia.</w:t>
      </w:r>
    </w:p>
    <w:p w14:paraId="7CDBE8E8" w14:textId="77777777" w:rsidR="00D27828" w:rsidRPr="006C0830" w:rsidRDefault="00D27828" w:rsidP="009B2CC3">
      <w:pPr>
        <w:numPr>
          <w:ilvl w:val="0"/>
          <w:numId w:val="59"/>
        </w:numPr>
        <w:tabs>
          <w:tab w:val="clear" w:pos="1065"/>
          <w:tab w:val="num" w:pos="426"/>
        </w:tabs>
        <w:spacing w:after="60" w:line="240" w:lineRule="exact"/>
        <w:ind w:left="426" w:right="492" w:hanging="426"/>
        <w:jc w:val="both"/>
        <w:rPr>
          <w:rFonts w:ascii="Verdana" w:eastAsiaTheme="minorEastAsia" w:hAnsi="Verdana" w:cstheme="minorBidi"/>
          <w:color w:val="000000" w:themeColor="text1"/>
          <w:sz w:val="18"/>
          <w:szCs w:val="18"/>
        </w:rPr>
      </w:pPr>
      <w:r w:rsidRPr="006C0830">
        <w:rPr>
          <w:rFonts w:ascii="Verdana" w:eastAsiaTheme="minorEastAsia" w:hAnsi="Verdana" w:cstheme="minorBidi"/>
          <w:color w:val="000000" w:themeColor="text1"/>
          <w:sz w:val="18"/>
          <w:szCs w:val="18"/>
        </w:rPr>
        <w:t>Osobą uprawnioną do podpisania protokołu ze strony Zamawiającego jest przedstawiciel Użytkownika.</w:t>
      </w:r>
    </w:p>
    <w:p w14:paraId="58C6352D" w14:textId="04FCB0E5" w:rsidR="008B1101" w:rsidRPr="00E00F69" w:rsidRDefault="008B1101" w:rsidP="009B2CC3">
      <w:pPr>
        <w:spacing w:after="60" w:line="240" w:lineRule="exact"/>
        <w:ind w:right="470"/>
        <w:jc w:val="center"/>
        <w:rPr>
          <w:rFonts w:ascii="Verdana" w:hAnsi="Verdana"/>
          <w:b/>
          <w:color w:val="000000" w:themeColor="text1"/>
          <w:sz w:val="18"/>
          <w:szCs w:val="18"/>
        </w:rPr>
      </w:pPr>
      <w:r w:rsidRPr="00E00F69">
        <w:rPr>
          <w:rFonts w:ascii="Verdana" w:hAnsi="Verdana"/>
          <w:b/>
          <w:color w:val="000000" w:themeColor="text1"/>
          <w:sz w:val="18"/>
          <w:szCs w:val="18"/>
        </w:rPr>
        <w:t>§ 3</w:t>
      </w:r>
      <w:r w:rsidR="00E00F69" w:rsidRPr="00E00F69">
        <w:rPr>
          <w:rFonts w:ascii="Verdana" w:hAnsi="Verdana"/>
          <w:b/>
          <w:color w:val="000000" w:themeColor="text1"/>
          <w:sz w:val="18"/>
          <w:szCs w:val="18"/>
        </w:rPr>
        <w:t xml:space="preserve">. </w:t>
      </w:r>
      <w:r w:rsidRPr="00E00F69">
        <w:rPr>
          <w:rFonts w:ascii="Verdana" w:hAnsi="Verdana"/>
          <w:b/>
          <w:color w:val="000000" w:themeColor="text1"/>
          <w:sz w:val="18"/>
          <w:szCs w:val="18"/>
        </w:rPr>
        <w:t>Cena:</w:t>
      </w:r>
    </w:p>
    <w:p w14:paraId="46F2E83F" w14:textId="4F88243C" w:rsidR="008B1101" w:rsidRPr="00E00F69" w:rsidRDefault="008B1101" w:rsidP="009B2CC3">
      <w:pPr>
        <w:numPr>
          <w:ilvl w:val="0"/>
          <w:numId w:val="50"/>
        </w:numPr>
        <w:tabs>
          <w:tab w:val="left" w:pos="9072"/>
        </w:tabs>
        <w:spacing w:after="60" w:line="240" w:lineRule="exact"/>
        <w:ind w:left="426" w:right="470" w:hanging="426"/>
        <w:jc w:val="both"/>
        <w:rPr>
          <w:rFonts w:ascii="Verdana" w:hAnsi="Verdana"/>
          <w:color w:val="000000" w:themeColor="text1"/>
          <w:sz w:val="18"/>
          <w:szCs w:val="18"/>
        </w:rPr>
      </w:pPr>
      <w:r w:rsidRPr="00E00F69">
        <w:rPr>
          <w:rFonts w:ascii="Verdana" w:hAnsi="Verdana"/>
          <w:color w:val="000000" w:themeColor="text1"/>
          <w:sz w:val="18"/>
          <w:szCs w:val="18"/>
        </w:rPr>
        <w:t xml:space="preserve">Cena przedmiotu umowy ustalona na podstawie oferty wynosi netto: </w:t>
      </w:r>
      <w:r w:rsidRPr="00E00F69">
        <w:rPr>
          <w:rFonts w:ascii="Verdana" w:hAnsi="Verdana"/>
          <w:bCs/>
          <w:color w:val="000000" w:themeColor="text1"/>
          <w:sz w:val="18"/>
          <w:szCs w:val="18"/>
        </w:rPr>
        <w:t>[_] PLN</w:t>
      </w:r>
      <w:r w:rsidRPr="00E00F69">
        <w:rPr>
          <w:rFonts w:ascii="Verdana" w:hAnsi="Verdana"/>
          <w:b/>
          <w:bCs/>
          <w:color w:val="000000" w:themeColor="text1"/>
          <w:sz w:val="18"/>
          <w:szCs w:val="18"/>
        </w:rPr>
        <w:t xml:space="preserve"> </w:t>
      </w:r>
      <w:r w:rsidRPr="00E00F69">
        <w:rPr>
          <w:rFonts w:ascii="Verdana" w:hAnsi="Verdana"/>
          <w:bCs/>
          <w:color w:val="000000" w:themeColor="text1"/>
          <w:sz w:val="18"/>
          <w:szCs w:val="18"/>
        </w:rPr>
        <w:t>(</w:t>
      </w:r>
      <w:r w:rsidRPr="00E00F69">
        <w:rPr>
          <w:rFonts w:ascii="Verdana" w:hAnsi="Verdana"/>
          <w:color w:val="000000" w:themeColor="text1"/>
          <w:sz w:val="18"/>
          <w:szCs w:val="18"/>
        </w:rPr>
        <w:t xml:space="preserve">słownie: [_] złotych)., brutto: [_] </w:t>
      </w:r>
      <w:r w:rsidRPr="00E00F69">
        <w:rPr>
          <w:rFonts w:ascii="Verdana" w:hAnsi="Verdana"/>
          <w:b/>
          <w:bCs/>
          <w:color w:val="000000" w:themeColor="text1"/>
          <w:sz w:val="18"/>
          <w:szCs w:val="18"/>
        </w:rPr>
        <w:t xml:space="preserve">PLN </w:t>
      </w:r>
      <w:r w:rsidRPr="00E00F69">
        <w:rPr>
          <w:rFonts w:ascii="Verdana" w:hAnsi="Verdana"/>
          <w:bCs/>
          <w:color w:val="000000" w:themeColor="text1"/>
          <w:sz w:val="18"/>
          <w:szCs w:val="18"/>
        </w:rPr>
        <w:t>(</w:t>
      </w:r>
      <w:r w:rsidRPr="00E00F69">
        <w:rPr>
          <w:rFonts w:ascii="Verdana" w:hAnsi="Verdana"/>
          <w:color w:val="000000" w:themeColor="text1"/>
          <w:sz w:val="18"/>
          <w:szCs w:val="18"/>
        </w:rPr>
        <w:t xml:space="preserve">słownie: [_] złotych). </w:t>
      </w:r>
    </w:p>
    <w:p w14:paraId="6FC49E1D" w14:textId="77777777" w:rsidR="008B1101" w:rsidRPr="00E00F69" w:rsidRDefault="008B1101" w:rsidP="009B2CC3">
      <w:pPr>
        <w:numPr>
          <w:ilvl w:val="0"/>
          <w:numId w:val="50"/>
        </w:numPr>
        <w:tabs>
          <w:tab w:val="left" w:pos="9072"/>
        </w:tabs>
        <w:spacing w:after="60" w:line="240" w:lineRule="exact"/>
        <w:ind w:left="426" w:right="470" w:hanging="426"/>
        <w:jc w:val="both"/>
        <w:rPr>
          <w:rFonts w:ascii="Verdana" w:hAnsi="Verdana"/>
          <w:color w:val="000000" w:themeColor="text1"/>
          <w:sz w:val="18"/>
          <w:szCs w:val="18"/>
        </w:rPr>
      </w:pPr>
      <w:r w:rsidRPr="00E00F69">
        <w:rPr>
          <w:rFonts w:ascii="Verdana" w:hAnsi="Verdana"/>
          <w:noProof/>
          <w:color w:val="000000" w:themeColor="text1"/>
          <w:sz w:val="18"/>
          <w:szCs w:val="18"/>
        </w:rPr>
        <w:t>W cenie przedmiotu umowy zawarte są wszystkie koszty związane z jego realizacją:</w:t>
      </w:r>
    </w:p>
    <w:p w14:paraId="64F2A795" w14:textId="77777777" w:rsidR="008B1101" w:rsidRPr="00E00F69" w:rsidRDefault="008B1101" w:rsidP="009B2CC3">
      <w:pPr>
        <w:numPr>
          <w:ilvl w:val="0"/>
          <w:numId w:val="49"/>
        </w:numPr>
        <w:tabs>
          <w:tab w:val="clear" w:pos="1065"/>
        </w:tabs>
        <w:spacing w:after="60" w:line="240" w:lineRule="exact"/>
        <w:ind w:left="567" w:right="-97" w:hanging="141"/>
        <w:jc w:val="both"/>
        <w:rPr>
          <w:rFonts w:ascii="Verdana" w:hAnsi="Verdana"/>
          <w:color w:val="000000" w:themeColor="text1"/>
          <w:sz w:val="18"/>
          <w:szCs w:val="18"/>
        </w:rPr>
      </w:pPr>
      <w:r w:rsidRPr="00E00F69">
        <w:rPr>
          <w:rFonts w:ascii="Verdana" w:hAnsi="Verdana"/>
          <w:color w:val="000000" w:themeColor="text1"/>
          <w:sz w:val="18"/>
          <w:szCs w:val="18"/>
        </w:rPr>
        <w:t>ubezpieczenia, opakowania i transportu do siedziby Użytkownika oraz podatku VAT,</w:t>
      </w:r>
    </w:p>
    <w:p w14:paraId="4C13F271" w14:textId="77777777" w:rsidR="008B1101" w:rsidRPr="00E00F69" w:rsidRDefault="008B1101" w:rsidP="009B2CC3">
      <w:pPr>
        <w:numPr>
          <w:ilvl w:val="0"/>
          <w:numId w:val="49"/>
        </w:numPr>
        <w:tabs>
          <w:tab w:val="clear" w:pos="1065"/>
        </w:tabs>
        <w:spacing w:after="60" w:line="240" w:lineRule="exact"/>
        <w:ind w:left="567" w:right="470" w:hanging="141"/>
        <w:jc w:val="both"/>
        <w:rPr>
          <w:rFonts w:ascii="Verdana" w:hAnsi="Verdana"/>
          <w:color w:val="000000" w:themeColor="text1"/>
          <w:sz w:val="18"/>
          <w:szCs w:val="18"/>
        </w:rPr>
      </w:pPr>
      <w:r w:rsidRPr="00E00F69">
        <w:rPr>
          <w:rFonts w:ascii="Verdana" w:hAnsi="Verdana"/>
          <w:color w:val="000000" w:themeColor="text1"/>
          <w:sz w:val="18"/>
          <w:szCs w:val="18"/>
        </w:rPr>
        <w:t>uruchomienia przedmiotu umowy w siedzibie Użytkownika,</w:t>
      </w:r>
    </w:p>
    <w:p w14:paraId="3448C7CC" w14:textId="77777777" w:rsidR="008B1101" w:rsidRPr="00E00F69" w:rsidRDefault="008B1101" w:rsidP="009B2CC3">
      <w:pPr>
        <w:numPr>
          <w:ilvl w:val="0"/>
          <w:numId w:val="49"/>
        </w:numPr>
        <w:tabs>
          <w:tab w:val="clear" w:pos="1065"/>
        </w:tabs>
        <w:spacing w:after="60" w:line="240" w:lineRule="exact"/>
        <w:ind w:left="567" w:right="470" w:hanging="141"/>
        <w:jc w:val="both"/>
        <w:rPr>
          <w:rFonts w:ascii="Verdana" w:hAnsi="Verdana"/>
          <w:color w:val="000000" w:themeColor="text1"/>
          <w:sz w:val="18"/>
          <w:szCs w:val="18"/>
        </w:rPr>
      </w:pPr>
      <w:r w:rsidRPr="00E00F69">
        <w:rPr>
          <w:rFonts w:ascii="Verdana" w:hAnsi="Verdana"/>
          <w:color w:val="000000" w:themeColor="text1"/>
          <w:sz w:val="18"/>
          <w:szCs w:val="18"/>
        </w:rPr>
        <w:t>zagospodarowania odpadów, powstałych przy realizacji przedmiotu umowy, zgodnie z obowiązującymi przepisami,</w:t>
      </w:r>
    </w:p>
    <w:p w14:paraId="6725A26A" w14:textId="77777777" w:rsidR="008B1101" w:rsidRPr="00E00F69" w:rsidRDefault="008B1101" w:rsidP="009B2CC3">
      <w:pPr>
        <w:numPr>
          <w:ilvl w:val="0"/>
          <w:numId w:val="49"/>
        </w:numPr>
        <w:tabs>
          <w:tab w:val="clear" w:pos="1065"/>
        </w:tabs>
        <w:spacing w:after="60" w:line="240" w:lineRule="exact"/>
        <w:ind w:left="567" w:right="-97" w:hanging="141"/>
        <w:jc w:val="both"/>
        <w:rPr>
          <w:rFonts w:ascii="Verdana" w:hAnsi="Verdana"/>
          <w:color w:val="000000" w:themeColor="text1"/>
          <w:sz w:val="18"/>
          <w:szCs w:val="18"/>
        </w:rPr>
      </w:pPr>
      <w:r w:rsidRPr="00E00F69">
        <w:rPr>
          <w:rFonts w:ascii="Verdana" w:hAnsi="Verdana"/>
          <w:color w:val="000000" w:themeColor="text1"/>
          <w:sz w:val="18"/>
          <w:szCs w:val="18"/>
        </w:rPr>
        <w:t>szkolenia personelu w zakresie obsługi i konserwacji przedmiotu umowy.</w:t>
      </w:r>
    </w:p>
    <w:p w14:paraId="5B9849FD" w14:textId="77777777" w:rsidR="00752CD0" w:rsidRDefault="00752CD0" w:rsidP="009B2CC3">
      <w:pPr>
        <w:spacing w:after="60" w:line="240" w:lineRule="exact"/>
        <w:ind w:right="470"/>
        <w:jc w:val="center"/>
        <w:rPr>
          <w:rFonts w:ascii="Verdana" w:hAnsi="Verdana"/>
          <w:b/>
          <w:bCs/>
          <w:color w:val="000000" w:themeColor="text1"/>
          <w:sz w:val="18"/>
          <w:szCs w:val="18"/>
        </w:rPr>
      </w:pPr>
    </w:p>
    <w:p w14:paraId="7772CEC9" w14:textId="420BB214" w:rsidR="008B1101" w:rsidRPr="00E00F69" w:rsidRDefault="008B1101" w:rsidP="009B2CC3">
      <w:pPr>
        <w:spacing w:after="60" w:line="240" w:lineRule="exact"/>
        <w:ind w:right="470"/>
        <w:jc w:val="center"/>
        <w:rPr>
          <w:rFonts w:ascii="Verdana" w:hAnsi="Verdana"/>
          <w:b/>
          <w:color w:val="000000" w:themeColor="text1"/>
          <w:sz w:val="18"/>
          <w:szCs w:val="18"/>
        </w:rPr>
      </w:pPr>
      <w:r w:rsidRPr="00E00F69">
        <w:rPr>
          <w:rFonts w:ascii="Verdana" w:hAnsi="Verdana"/>
          <w:b/>
          <w:bCs/>
          <w:color w:val="000000" w:themeColor="text1"/>
          <w:sz w:val="18"/>
          <w:szCs w:val="18"/>
        </w:rPr>
        <w:t>§ 4</w:t>
      </w:r>
      <w:r w:rsidR="00E00F69" w:rsidRPr="00E00F69">
        <w:rPr>
          <w:rFonts w:ascii="Verdana" w:hAnsi="Verdana"/>
          <w:b/>
          <w:bCs/>
          <w:color w:val="000000" w:themeColor="text1"/>
          <w:sz w:val="18"/>
          <w:szCs w:val="18"/>
        </w:rPr>
        <w:t xml:space="preserve">. </w:t>
      </w:r>
      <w:r w:rsidRPr="00E00F69">
        <w:rPr>
          <w:rFonts w:ascii="Verdana" w:hAnsi="Verdana"/>
          <w:b/>
          <w:color w:val="000000" w:themeColor="text1"/>
          <w:sz w:val="18"/>
          <w:szCs w:val="18"/>
        </w:rPr>
        <w:t>Zapłata:</w:t>
      </w:r>
    </w:p>
    <w:p w14:paraId="1C572BAF" w14:textId="01FAD91E" w:rsidR="008B1101" w:rsidRPr="00812A1B" w:rsidRDefault="008B1101" w:rsidP="009B2CC3">
      <w:pPr>
        <w:numPr>
          <w:ilvl w:val="0"/>
          <w:numId w:val="51"/>
        </w:numPr>
        <w:tabs>
          <w:tab w:val="num" w:pos="426"/>
        </w:tabs>
        <w:spacing w:after="60" w:line="240" w:lineRule="exact"/>
        <w:ind w:left="425" w:right="471" w:hanging="425"/>
        <w:jc w:val="both"/>
        <w:rPr>
          <w:rFonts w:ascii="Verdana" w:hAnsi="Verdana"/>
          <w:bCs/>
          <w:color w:val="000000" w:themeColor="text1"/>
          <w:sz w:val="18"/>
          <w:szCs w:val="18"/>
        </w:rPr>
      </w:pPr>
      <w:r w:rsidRPr="00812A1B">
        <w:rPr>
          <w:rFonts w:ascii="Verdana" w:hAnsi="Verdana"/>
          <w:color w:val="000000" w:themeColor="text1"/>
          <w:sz w:val="18"/>
          <w:szCs w:val="18"/>
        </w:rPr>
        <w:t>Zamawiający ureguluje należność za realizację przedmiotu umowy na podstawie prawidłowo wystawionej faktury, wystawionej na Uniwersytet Medyczny we Wrocławiu, Wybrzeże L. Pasteura 1, 50-367 Wrocław, NIP 896-000-57-79.</w:t>
      </w:r>
    </w:p>
    <w:p w14:paraId="57338B86" w14:textId="77777777" w:rsidR="008B1101" w:rsidRPr="00812A1B" w:rsidRDefault="008B1101" w:rsidP="009B2CC3">
      <w:pPr>
        <w:numPr>
          <w:ilvl w:val="0"/>
          <w:numId w:val="51"/>
        </w:numPr>
        <w:spacing w:after="60" w:line="240" w:lineRule="exact"/>
        <w:ind w:left="426" w:right="471" w:hanging="426"/>
        <w:jc w:val="both"/>
        <w:rPr>
          <w:rFonts w:ascii="Verdana" w:hAnsi="Verdana"/>
          <w:bCs/>
          <w:color w:val="000000" w:themeColor="text1"/>
          <w:sz w:val="18"/>
          <w:szCs w:val="18"/>
        </w:rPr>
      </w:pPr>
      <w:r w:rsidRPr="00812A1B">
        <w:rPr>
          <w:rFonts w:ascii="Verdana" w:hAnsi="Verdana"/>
          <w:color w:val="000000" w:themeColor="text1"/>
          <w:sz w:val="18"/>
          <w:szCs w:val="18"/>
        </w:rPr>
        <w:t xml:space="preserve">Płatność, o której mowa w ust. 1, będzie dokonana przelewem na konto Wykonawcy, wskazane </w:t>
      </w:r>
      <w:r w:rsidRPr="00812A1B">
        <w:rPr>
          <w:rFonts w:ascii="Verdana" w:hAnsi="Verdana"/>
          <w:color w:val="000000" w:themeColor="text1"/>
          <w:sz w:val="18"/>
          <w:szCs w:val="18"/>
        </w:rPr>
        <w:br/>
        <w:t xml:space="preserve">w fakturze, w terminie </w:t>
      </w:r>
      <w:r w:rsidRPr="0013438D">
        <w:rPr>
          <w:rFonts w:ascii="Verdana" w:hAnsi="Verdana"/>
          <w:b/>
          <w:color w:val="000000" w:themeColor="text1"/>
          <w:sz w:val="18"/>
          <w:szCs w:val="18"/>
        </w:rPr>
        <w:t>21 dni od daty dostarczenia przez Wykonawcę prawidłowo wystawionej faktury wraz z podpisanym protokołem odbioru</w:t>
      </w:r>
      <w:r w:rsidRPr="00812A1B">
        <w:rPr>
          <w:rFonts w:ascii="Verdana" w:hAnsi="Verdana"/>
          <w:color w:val="000000" w:themeColor="text1"/>
          <w:sz w:val="18"/>
          <w:szCs w:val="18"/>
        </w:rPr>
        <w:t xml:space="preserve"> do</w:t>
      </w:r>
      <w:r w:rsidRPr="00812A1B">
        <w:rPr>
          <w:rFonts w:ascii="Verdana" w:hAnsi="Verdana"/>
          <w:bCs/>
          <w:color w:val="000000" w:themeColor="text1"/>
          <w:sz w:val="18"/>
          <w:szCs w:val="18"/>
        </w:rPr>
        <w:t xml:space="preserve"> Działu Aparatury Naukowej Uniwersytetu Medycznego we Wrocławiu przy ul. Mikulicza-Radeckiego 5, 50-345 Wrocław.</w:t>
      </w:r>
    </w:p>
    <w:p w14:paraId="6F7C814C" w14:textId="77777777" w:rsidR="008B1101" w:rsidRPr="00812A1B" w:rsidRDefault="008B1101" w:rsidP="009B2CC3">
      <w:pPr>
        <w:numPr>
          <w:ilvl w:val="0"/>
          <w:numId w:val="51"/>
        </w:numPr>
        <w:spacing w:after="60" w:line="240" w:lineRule="exact"/>
        <w:ind w:left="426" w:right="471" w:hanging="426"/>
        <w:jc w:val="both"/>
        <w:rPr>
          <w:rFonts w:ascii="Verdana" w:hAnsi="Verdana"/>
          <w:color w:val="000000" w:themeColor="text1"/>
          <w:sz w:val="18"/>
          <w:szCs w:val="18"/>
        </w:rPr>
      </w:pPr>
      <w:r w:rsidRPr="00812A1B">
        <w:rPr>
          <w:rFonts w:ascii="Verdana" w:hAnsi="Verdana"/>
          <w:color w:val="000000" w:themeColor="text1"/>
          <w:sz w:val="18"/>
          <w:szCs w:val="18"/>
        </w:rPr>
        <w:t>Za datę zapłaty przyjmuje się datę wydania polecenia przelewu bankowi Zamawiającego.</w:t>
      </w:r>
    </w:p>
    <w:p w14:paraId="167936D9" w14:textId="77777777" w:rsidR="008B1101" w:rsidRPr="00360B40" w:rsidRDefault="008B1101" w:rsidP="009B2CC3">
      <w:pPr>
        <w:spacing w:after="60" w:line="240" w:lineRule="exact"/>
        <w:ind w:right="470"/>
        <w:jc w:val="center"/>
        <w:rPr>
          <w:rFonts w:ascii="Verdana" w:hAnsi="Verdana"/>
          <w:b/>
          <w:bCs/>
          <w:color w:val="0070C0"/>
          <w:sz w:val="18"/>
          <w:szCs w:val="18"/>
        </w:rPr>
      </w:pPr>
    </w:p>
    <w:p w14:paraId="2082BC79" w14:textId="06D7C50E" w:rsidR="008B1101" w:rsidRPr="00812A1B" w:rsidRDefault="008B1101" w:rsidP="005F6D44">
      <w:pPr>
        <w:spacing w:after="60" w:line="240" w:lineRule="exact"/>
        <w:ind w:right="492"/>
        <w:jc w:val="center"/>
        <w:rPr>
          <w:rFonts w:ascii="Verdana" w:hAnsi="Verdana"/>
          <w:b/>
          <w:color w:val="000000" w:themeColor="text1"/>
          <w:sz w:val="18"/>
          <w:szCs w:val="18"/>
        </w:rPr>
      </w:pPr>
      <w:r w:rsidRPr="00812A1B">
        <w:rPr>
          <w:rFonts w:ascii="Verdana" w:hAnsi="Verdana"/>
          <w:b/>
          <w:bCs/>
          <w:color w:val="000000" w:themeColor="text1"/>
          <w:sz w:val="18"/>
          <w:szCs w:val="18"/>
        </w:rPr>
        <w:t>§ 5</w:t>
      </w:r>
      <w:r w:rsidR="00812A1B" w:rsidRPr="00812A1B">
        <w:rPr>
          <w:rFonts w:ascii="Verdana" w:hAnsi="Verdana"/>
          <w:b/>
          <w:bCs/>
          <w:color w:val="000000" w:themeColor="text1"/>
          <w:sz w:val="18"/>
          <w:szCs w:val="18"/>
        </w:rPr>
        <w:t xml:space="preserve">. </w:t>
      </w:r>
      <w:r w:rsidRPr="00812A1B">
        <w:rPr>
          <w:rFonts w:ascii="Verdana" w:hAnsi="Verdana"/>
          <w:b/>
          <w:color w:val="000000" w:themeColor="text1"/>
          <w:sz w:val="18"/>
          <w:szCs w:val="18"/>
        </w:rPr>
        <w:t>Warunki gwarancyjne i serwisowe:</w:t>
      </w:r>
    </w:p>
    <w:p w14:paraId="25484312" w14:textId="77777777" w:rsidR="00B20066" w:rsidRPr="003266E3" w:rsidRDefault="00B20066" w:rsidP="005F6D44">
      <w:pPr>
        <w:numPr>
          <w:ilvl w:val="0"/>
          <w:numId w:val="74"/>
        </w:numPr>
        <w:tabs>
          <w:tab w:val="num" w:pos="360"/>
          <w:tab w:val="num" w:pos="1011"/>
          <w:tab w:val="right" w:pos="9923"/>
        </w:tabs>
        <w:spacing w:after="60" w:line="240" w:lineRule="exact"/>
        <w:ind w:left="357" w:right="492" w:hanging="357"/>
        <w:jc w:val="both"/>
        <w:rPr>
          <w:rFonts w:ascii="Verdana" w:eastAsiaTheme="minorEastAsia" w:hAnsi="Verdana" w:cstheme="minorBidi"/>
          <w:noProof/>
          <w:color w:val="000000" w:themeColor="text1"/>
          <w:sz w:val="18"/>
          <w:szCs w:val="18"/>
        </w:rPr>
      </w:pPr>
      <w:r w:rsidRPr="003266E3">
        <w:rPr>
          <w:rFonts w:ascii="Verdana" w:eastAsiaTheme="minorEastAsia" w:hAnsi="Verdana" w:cstheme="minorBidi"/>
          <w:noProof/>
          <w:color w:val="000000" w:themeColor="text1"/>
          <w:sz w:val="18"/>
          <w:szCs w:val="18"/>
        </w:rPr>
        <w:t>Wykonawca zapewnia, że przedmiot umowy dostarczony Zamawiającemu będzie fabrycznie nowy, wolny od wad fizycznych i objęty gwarancją producenta.</w:t>
      </w:r>
    </w:p>
    <w:p w14:paraId="6041C6D4" w14:textId="77777777" w:rsidR="00B20066" w:rsidRPr="003266E3" w:rsidRDefault="00B20066" w:rsidP="005F6D44">
      <w:pPr>
        <w:numPr>
          <w:ilvl w:val="0"/>
          <w:numId w:val="74"/>
        </w:numPr>
        <w:tabs>
          <w:tab w:val="num" w:pos="360"/>
          <w:tab w:val="num" w:pos="1011"/>
          <w:tab w:val="right" w:pos="9923"/>
        </w:tabs>
        <w:spacing w:after="60" w:line="240" w:lineRule="exact"/>
        <w:ind w:left="360" w:right="492"/>
        <w:jc w:val="both"/>
        <w:rPr>
          <w:rFonts w:ascii="Verdana" w:eastAsiaTheme="minorEastAsia" w:hAnsi="Verdana" w:cstheme="minorBidi"/>
          <w:noProof/>
          <w:color w:val="000000" w:themeColor="text1"/>
          <w:sz w:val="18"/>
          <w:szCs w:val="18"/>
        </w:rPr>
      </w:pPr>
      <w:r w:rsidRPr="003266E3">
        <w:rPr>
          <w:rFonts w:ascii="Verdana" w:eastAsiaTheme="minorEastAsia" w:hAnsi="Verdana" w:cstheme="minorBidi"/>
          <w:noProof/>
          <w:color w:val="000000" w:themeColor="text1"/>
          <w:sz w:val="18"/>
          <w:szCs w:val="18"/>
        </w:rPr>
        <w:t>Wykonawca zobowiązuje się dostarczyć Użytkownikowi dokumenty gwarancyjne, instrukcję obsługi i inne dokumenty, które otrzyma od producenta przedmiotu umowy dla zapewnienia Zamawiającemu prawidłowej eksploatacji i zabezpieczenia go przed roszczeniami ze strony osób trzecich z tytułu naruszenia praw patentowych, znaku towarowego, licencji lub innych.</w:t>
      </w:r>
    </w:p>
    <w:p w14:paraId="5675A32F" w14:textId="79A1639A" w:rsidR="00B20066" w:rsidRPr="0013438D" w:rsidRDefault="00B20066" w:rsidP="005F6D44">
      <w:pPr>
        <w:numPr>
          <w:ilvl w:val="0"/>
          <w:numId w:val="74"/>
        </w:numPr>
        <w:tabs>
          <w:tab w:val="num" w:pos="360"/>
          <w:tab w:val="num" w:pos="1011"/>
          <w:tab w:val="right" w:pos="9923"/>
        </w:tabs>
        <w:spacing w:after="60" w:line="240" w:lineRule="exact"/>
        <w:ind w:left="360" w:right="492"/>
        <w:jc w:val="both"/>
        <w:rPr>
          <w:rFonts w:ascii="Verdana" w:eastAsiaTheme="minorEastAsia" w:hAnsi="Verdana" w:cstheme="minorBidi"/>
          <w:noProof/>
          <w:color w:val="000000" w:themeColor="text1"/>
          <w:sz w:val="18"/>
          <w:szCs w:val="18"/>
        </w:rPr>
      </w:pPr>
      <w:r w:rsidRPr="0013438D">
        <w:rPr>
          <w:rFonts w:ascii="Verdana" w:eastAsiaTheme="minorEastAsia" w:hAnsi="Verdana" w:cstheme="minorBidi"/>
          <w:noProof/>
          <w:color w:val="000000" w:themeColor="text1"/>
          <w:sz w:val="18"/>
          <w:szCs w:val="18"/>
        </w:rPr>
        <w:t>Wykonawca udziela Zamawiającemu</w:t>
      </w:r>
      <w:r w:rsidR="0013438D" w:rsidRPr="0013438D">
        <w:rPr>
          <w:rFonts w:ascii="Verdana" w:eastAsiaTheme="minorEastAsia" w:hAnsi="Verdana" w:cstheme="minorBidi"/>
          <w:noProof/>
          <w:color w:val="000000" w:themeColor="text1"/>
          <w:sz w:val="18"/>
          <w:szCs w:val="18"/>
        </w:rPr>
        <w:t xml:space="preserve"> </w:t>
      </w:r>
      <w:r w:rsidR="0013438D" w:rsidRPr="0013438D">
        <w:rPr>
          <w:rFonts w:ascii="Verdana" w:eastAsiaTheme="minorEastAsia" w:hAnsi="Verdana" w:cstheme="minorBidi"/>
          <w:b/>
          <w:noProof/>
          <w:color w:val="000000" w:themeColor="text1"/>
          <w:sz w:val="18"/>
          <w:szCs w:val="18"/>
        </w:rPr>
        <w:t xml:space="preserve">……… miesięcznej gwarancji </w:t>
      </w:r>
      <w:r w:rsidRPr="0013438D">
        <w:rPr>
          <w:rFonts w:ascii="Verdana" w:eastAsiaTheme="minorEastAsia" w:hAnsi="Verdana" w:cstheme="minorBidi"/>
          <w:b/>
          <w:noProof/>
          <w:color w:val="000000" w:themeColor="text1"/>
          <w:sz w:val="18"/>
          <w:szCs w:val="18"/>
        </w:rPr>
        <w:t xml:space="preserve">od daty podpisania protokołu odbioru przez Użytkownika </w:t>
      </w:r>
      <w:r w:rsidRPr="0013438D">
        <w:rPr>
          <w:rFonts w:ascii="Verdana" w:eastAsiaTheme="minorEastAsia" w:hAnsi="Verdana" w:cstheme="minorBidi"/>
          <w:noProof/>
          <w:color w:val="000000" w:themeColor="text1"/>
          <w:sz w:val="18"/>
          <w:szCs w:val="18"/>
        </w:rPr>
        <w:t>na przedmiot umowy</w:t>
      </w:r>
      <w:r w:rsidRPr="0013438D">
        <w:rPr>
          <w:rFonts w:ascii="Verdana" w:eastAsiaTheme="minorEastAsia" w:hAnsi="Verdana" w:cstheme="minorBidi"/>
          <w:b/>
          <w:noProof/>
          <w:color w:val="000000" w:themeColor="text1"/>
          <w:sz w:val="18"/>
          <w:szCs w:val="18"/>
        </w:rPr>
        <w:t xml:space="preserve"> </w:t>
      </w:r>
      <w:r w:rsidRPr="0013438D">
        <w:rPr>
          <w:rFonts w:ascii="Verdana" w:eastAsiaTheme="minorEastAsia" w:hAnsi="Verdana" w:cstheme="minorBidi"/>
          <w:noProof/>
          <w:color w:val="000000" w:themeColor="text1"/>
          <w:sz w:val="18"/>
          <w:szCs w:val="18"/>
        </w:rPr>
        <w:t xml:space="preserve">i zapewnia w tym okresie bezpłatny serwis. Równocześnie, Wykonawca zapewnia w okresie pogwarancyjnym dostępność części </w:t>
      </w:r>
      <w:r w:rsidRPr="0013438D">
        <w:rPr>
          <w:rFonts w:ascii="Verdana" w:eastAsiaTheme="minorEastAsia" w:hAnsi="Verdana" w:cstheme="minorBidi"/>
          <w:noProof/>
          <w:color w:val="000000" w:themeColor="text1"/>
          <w:sz w:val="18"/>
          <w:szCs w:val="18"/>
        </w:rPr>
        <w:lastRenderedPageBreak/>
        <w:t xml:space="preserve">zamiennych oraz pełny serwis przedmiotu umowy, przez okres </w:t>
      </w:r>
      <w:r w:rsidRPr="0013438D">
        <w:rPr>
          <w:rFonts w:ascii="Verdana" w:eastAsiaTheme="minorEastAsia" w:hAnsi="Verdana" w:cstheme="minorBidi"/>
          <w:b/>
          <w:noProof/>
          <w:color w:val="000000" w:themeColor="text1"/>
          <w:sz w:val="18"/>
          <w:szCs w:val="18"/>
        </w:rPr>
        <w:t>5 lat</w:t>
      </w:r>
      <w:r w:rsidRPr="0013438D">
        <w:rPr>
          <w:rFonts w:ascii="Verdana" w:eastAsiaTheme="minorEastAsia" w:hAnsi="Verdana" w:cstheme="minorBidi"/>
          <w:noProof/>
          <w:color w:val="000000" w:themeColor="text1"/>
          <w:sz w:val="18"/>
          <w:szCs w:val="18"/>
        </w:rPr>
        <w:t xml:space="preserve"> </w:t>
      </w:r>
      <w:r w:rsidRPr="0013438D">
        <w:rPr>
          <w:rFonts w:ascii="Verdana" w:eastAsiaTheme="minorEastAsia" w:hAnsi="Verdana" w:cstheme="minorBidi"/>
          <w:b/>
          <w:noProof/>
          <w:color w:val="000000" w:themeColor="text1"/>
          <w:sz w:val="18"/>
          <w:szCs w:val="18"/>
        </w:rPr>
        <w:t>licząc od daty zakończenia okresu gwarancji</w:t>
      </w:r>
      <w:r w:rsidRPr="0013438D">
        <w:rPr>
          <w:rFonts w:ascii="Verdana" w:eastAsiaTheme="minorEastAsia" w:hAnsi="Verdana" w:cstheme="minorBidi"/>
          <w:noProof/>
          <w:color w:val="000000" w:themeColor="text1"/>
          <w:sz w:val="18"/>
          <w:szCs w:val="18"/>
        </w:rPr>
        <w:t>.</w:t>
      </w:r>
    </w:p>
    <w:p w14:paraId="7A0218B0" w14:textId="77777777" w:rsidR="00B20066" w:rsidRPr="003266E3" w:rsidRDefault="00B20066" w:rsidP="005F6D44">
      <w:pPr>
        <w:numPr>
          <w:ilvl w:val="0"/>
          <w:numId w:val="74"/>
        </w:numPr>
        <w:tabs>
          <w:tab w:val="num" w:pos="360"/>
          <w:tab w:val="num" w:pos="1011"/>
          <w:tab w:val="right" w:pos="9923"/>
        </w:tabs>
        <w:spacing w:after="60" w:line="240" w:lineRule="exact"/>
        <w:ind w:left="360" w:right="492"/>
        <w:jc w:val="both"/>
        <w:rPr>
          <w:rFonts w:ascii="Verdana" w:eastAsiaTheme="minorEastAsia" w:hAnsi="Verdana" w:cstheme="minorBidi"/>
          <w:noProof/>
          <w:color w:val="000000" w:themeColor="text1"/>
          <w:sz w:val="18"/>
          <w:szCs w:val="18"/>
        </w:rPr>
      </w:pPr>
      <w:r w:rsidRPr="003266E3">
        <w:rPr>
          <w:rFonts w:ascii="Verdana" w:eastAsiaTheme="minorEastAsia" w:hAnsi="Verdana" w:cstheme="minorBidi"/>
          <w:noProof/>
          <w:color w:val="000000" w:themeColor="text1"/>
          <w:sz w:val="18"/>
          <w:szCs w:val="18"/>
        </w:rPr>
        <w:t>Koszty dojazdu serwisu do i z miejsca użytkowania lub przewóz uszkodzonego przedmiotu umowy do i po naprawie nie obciążają Zamawiającego w okresie gwarancyjnym.</w:t>
      </w:r>
    </w:p>
    <w:p w14:paraId="3D7A173E" w14:textId="5B13DA80" w:rsidR="00B20066" w:rsidRPr="003266E3" w:rsidRDefault="00B20066" w:rsidP="005F6D44">
      <w:pPr>
        <w:numPr>
          <w:ilvl w:val="0"/>
          <w:numId w:val="74"/>
        </w:numPr>
        <w:tabs>
          <w:tab w:val="num" w:pos="360"/>
          <w:tab w:val="num" w:pos="1011"/>
          <w:tab w:val="right" w:pos="9923"/>
        </w:tabs>
        <w:spacing w:after="60" w:line="240" w:lineRule="exact"/>
        <w:ind w:left="360" w:right="492"/>
        <w:jc w:val="both"/>
        <w:rPr>
          <w:rFonts w:ascii="Verdana" w:eastAsiaTheme="minorEastAsia" w:hAnsi="Verdana" w:cstheme="minorBidi"/>
          <w:noProof/>
          <w:color w:val="000000" w:themeColor="text1"/>
          <w:sz w:val="18"/>
          <w:szCs w:val="18"/>
        </w:rPr>
      </w:pPr>
      <w:r w:rsidRPr="003266E3">
        <w:rPr>
          <w:rFonts w:ascii="Verdana" w:eastAsiaTheme="minorEastAsia" w:hAnsi="Verdana" w:cstheme="minorBidi"/>
          <w:noProof/>
          <w:color w:val="000000" w:themeColor="text1"/>
          <w:sz w:val="18"/>
          <w:szCs w:val="18"/>
        </w:rPr>
        <w:t>Czas reakcji serwisowej, tj. czas przystąpienia do naprawy od mome</w:t>
      </w:r>
      <w:r w:rsidR="009E2E0F">
        <w:rPr>
          <w:rFonts w:ascii="Verdana" w:eastAsiaTheme="minorEastAsia" w:hAnsi="Verdana" w:cstheme="minorBidi"/>
          <w:noProof/>
          <w:color w:val="000000" w:themeColor="text1"/>
          <w:sz w:val="18"/>
          <w:szCs w:val="18"/>
        </w:rPr>
        <w:t>ntu zgłoszenia usterki, nastąpi</w:t>
      </w:r>
      <w:r w:rsidR="009E2E0F">
        <w:rPr>
          <w:rFonts w:ascii="Verdana" w:eastAsiaTheme="minorEastAsia" w:hAnsi="Verdana" w:cstheme="minorBidi"/>
          <w:noProof/>
          <w:color w:val="000000" w:themeColor="text1"/>
          <w:sz w:val="18"/>
          <w:szCs w:val="18"/>
        </w:rPr>
        <w:br/>
      </w:r>
      <w:r w:rsidRPr="003266E3">
        <w:rPr>
          <w:rFonts w:ascii="Verdana" w:eastAsiaTheme="minorEastAsia" w:hAnsi="Verdana" w:cstheme="minorBidi"/>
          <w:noProof/>
          <w:color w:val="000000" w:themeColor="text1"/>
          <w:sz w:val="18"/>
          <w:szCs w:val="18"/>
        </w:rPr>
        <w:t xml:space="preserve">w ciągu </w:t>
      </w:r>
      <w:r w:rsidRPr="003266E3">
        <w:rPr>
          <w:rFonts w:ascii="Verdana" w:eastAsiaTheme="minorEastAsia" w:hAnsi="Verdana" w:cstheme="minorBidi"/>
          <w:b/>
          <w:noProof/>
          <w:color w:val="000000" w:themeColor="text1"/>
          <w:sz w:val="18"/>
          <w:szCs w:val="18"/>
        </w:rPr>
        <w:t>48 godzin od momentu zgłoszenia o usterce</w:t>
      </w:r>
      <w:r w:rsidRPr="003266E3">
        <w:rPr>
          <w:rFonts w:ascii="Verdana" w:eastAsiaTheme="minorEastAsia" w:hAnsi="Verdana" w:cstheme="minorBidi"/>
          <w:noProof/>
          <w:color w:val="000000" w:themeColor="text1"/>
          <w:sz w:val="18"/>
          <w:szCs w:val="18"/>
        </w:rPr>
        <w:t xml:space="preserve"> przez pracownika Użytkownika na następujące dane adresowe: numer telefonu: ………………………..…, numer faksu: ...................., adres e-mail: ..................................., a naprawa zostanie wykonana w ciągu kolejnych </w:t>
      </w:r>
      <w:r w:rsidRPr="003266E3">
        <w:rPr>
          <w:rFonts w:ascii="Verdana" w:eastAsiaTheme="minorEastAsia" w:hAnsi="Verdana" w:cstheme="minorBidi"/>
          <w:b/>
          <w:noProof/>
          <w:color w:val="000000" w:themeColor="text1"/>
          <w:sz w:val="18"/>
          <w:szCs w:val="18"/>
        </w:rPr>
        <w:t>7 dni roboczych od daty zgłoszenia usterki</w:t>
      </w:r>
      <w:r w:rsidRPr="003266E3">
        <w:rPr>
          <w:rFonts w:ascii="Verdana" w:eastAsiaTheme="minorEastAsia" w:hAnsi="Verdana" w:cstheme="minorBidi"/>
          <w:noProof/>
          <w:color w:val="000000" w:themeColor="text1"/>
          <w:sz w:val="18"/>
          <w:szCs w:val="18"/>
        </w:rPr>
        <w:t xml:space="preserve">, a jeżeli wystąpi konieczność importu części zamiennych, naprawa zostanie wykonana w ciagu </w:t>
      </w:r>
      <w:r w:rsidRPr="003266E3">
        <w:rPr>
          <w:rFonts w:ascii="Verdana" w:eastAsiaTheme="minorEastAsia" w:hAnsi="Verdana" w:cstheme="minorBidi"/>
          <w:b/>
          <w:noProof/>
          <w:color w:val="000000" w:themeColor="text1"/>
          <w:sz w:val="18"/>
          <w:szCs w:val="18"/>
        </w:rPr>
        <w:t>21 dni od daty zgłoszenia usterki</w:t>
      </w:r>
      <w:r w:rsidRPr="003266E3">
        <w:rPr>
          <w:rFonts w:ascii="Verdana" w:eastAsiaTheme="minorEastAsia" w:hAnsi="Verdana" w:cstheme="minorBidi"/>
          <w:noProof/>
          <w:color w:val="000000" w:themeColor="text1"/>
          <w:sz w:val="18"/>
          <w:szCs w:val="18"/>
        </w:rPr>
        <w:t>.</w:t>
      </w:r>
    </w:p>
    <w:p w14:paraId="0FDA7061" w14:textId="77777777" w:rsidR="00B20066" w:rsidRPr="00C22845" w:rsidRDefault="00B20066" w:rsidP="005F6D44">
      <w:pPr>
        <w:numPr>
          <w:ilvl w:val="0"/>
          <w:numId w:val="74"/>
        </w:numPr>
        <w:tabs>
          <w:tab w:val="num" w:pos="360"/>
          <w:tab w:val="num" w:pos="1011"/>
          <w:tab w:val="right" w:pos="9923"/>
        </w:tabs>
        <w:spacing w:after="60" w:line="240" w:lineRule="exact"/>
        <w:ind w:left="360" w:right="492"/>
        <w:jc w:val="both"/>
        <w:rPr>
          <w:rFonts w:ascii="Verdana" w:eastAsiaTheme="minorEastAsia" w:hAnsi="Verdana" w:cstheme="minorBidi"/>
          <w:noProof/>
          <w:color w:val="5B9BD5" w:themeColor="accent1"/>
          <w:sz w:val="18"/>
          <w:szCs w:val="18"/>
        </w:rPr>
      </w:pPr>
      <w:r w:rsidRPr="003266E3">
        <w:rPr>
          <w:rFonts w:ascii="Verdana" w:eastAsiaTheme="minorEastAsia" w:hAnsi="Verdana" w:cstheme="minorBidi"/>
          <w:noProof/>
          <w:color w:val="000000" w:themeColor="text1"/>
          <w:sz w:val="18"/>
          <w:szCs w:val="18"/>
        </w:rPr>
        <w:t>Wszelkie naprawy przedmiotu umowy będą wykonywane na miejscu u Użytkownika</w:t>
      </w:r>
      <w:r w:rsidRPr="00C22845">
        <w:rPr>
          <w:rFonts w:ascii="Verdana" w:eastAsiaTheme="minorEastAsia" w:hAnsi="Verdana" w:cstheme="minorBidi"/>
          <w:noProof/>
          <w:color w:val="5B9BD5" w:themeColor="accent1"/>
          <w:sz w:val="18"/>
          <w:szCs w:val="18"/>
        </w:rPr>
        <w:t xml:space="preserve">. </w:t>
      </w:r>
    </w:p>
    <w:p w14:paraId="4A15FE52" w14:textId="0A072FAA" w:rsidR="00B20066" w:rsidRPr="003266E3" w:rsidRDefault="00B20066" w:rsidP="005F6D44">
      <w:pPr>
        <w:numPr>
          <w:ilvl w:val="0"/>
          <w:numId w:val="74"/>
        </w:numPr>
        <w:tabs>
          <w:tab w:val="num" w:pos="360"/>
          <w:tab w:val="right" w:pos="9360"/>
        </w:tabs>
        <w:spacing w:after="60" w:line="240" w:lineRule="exact"/>
        <w:ind w:left="357" w:right="492" w:hanging="357"/>
        <w:jc w:val="both"/>
        <w:rPr>
          <w:rFonts w:ascii="Verdana" w:eastAsiaTheme="minorEastAsia" w:hAnsi="Verdana" w:cstheme="minorBidi"/>
          <w:noProof/>
          <w:color w:val="000000" w:themeColor="text1"/>
          <w:sz w:val="18"/>
          <w:szCs w:val="18"/>
        </w:rPr>
      </w:pPr>
      <w:r w:rsidRPr="003266E3">
        <w:rPr>
          <w:rFonts w:ascii="Verdana" w:eastAsiaTheme="minorEastAsia" w:hAnsi="Verdana" w:cstheme="minorBidi"/>
          <w:noProof/>
          <w:color w:val="000000" w:themeColor="text1"/>
          <w:sz w:val="18"/>
          <w:szCs w:val="18"/>
        </w:rPr>
        <w:t>Każdorazowo zostanie przedłużony okres gwarancji przedmiotu za</w:t>
      </w:r>
      <w:r w:rsidR="009E2E0F">
        <w:rPr>
          <w:rFonts w:ascii="Verdana" w:eastAsiaTheme="minorEastAsia" w:hAnsi="Verdana" w:cstheme="minorBidi"/>
          <w:noProof/>
          <w:color w:val="000000" w:themeColor="text1"/>
          <w:sz w:val="18"/>
          <w:szCs w:val="18"/>
        </w:rPr>
        <w:t>mówienia zgłoszonego do naprawy</w:t>
      </w:r>
      <w:r w:rsidR="009E2E0F">
        <w:rPr>
          <w:rFonts w:ascii="Verdana" w:eastAsiaTheme="minorEastAsia" w:hAnsi="Verdana" w:cstheme="minorBidi"/>
          <w:noProof/>
          <w:color w:val="000000" w:themeColor="text1"/>
          <w:sz w:val="18"/>
          <w:szCs w:val="18"/>
        </w:rPr>
        <w:br/>
      </w:r>
      <w:r w:rsidRPr="003266E3">
        <w:rPr>
          <w:rFonts w:ascii="Verdana" w:eastAsiaTheme="minorEastAsia" w:hAnsi="Verdana" w:cstheme="minorBidi"/>
          <w:noProof/>
          <w:color w:val="000000" w:themeColor="text1"/>
          <w:sz w:val="18"/>
          <w:szCs w:val="18"/>
        </w:rPr>
        <w:t xml:space="preserve">o czas jego wyłączenia z eksploatacji trwającego powyżej </w:t>
      </w:r>
      <w:r w:rsidRPr="003266E3">
        <w:rPr>
          <w:rFonts w:ascii="Verdana" w:eastAsiaTheme="minorEastAsia" w:hAnsi="Verdana" w:cstheme="minorBidi"/>
          <w:b/>
          <w:noProof/>
          <w:color w:val="000000" w:themeColor="text1"/>
          <w:sz w:val="18"/>
          <w:szCs w:val="18"/>
        </w:rPr>
        <w:t>24 godzin</w:t>
      </w:r>
      <w:r w:rsidRPr="003266E3">
        <w:rPr>
          <w:rFonts w:ascii="Verdana" w:eastAsiaTheme="minorEastAsia" w:hAnsi="Verdana" w:cstheme="minorBidi"/>
          <w:noProof/>
          <w:color w:val="000000" w:themeColor="text1"/>
          <w:sz w:val="18"/>
          <w:szCs w:val="18"/>
        </w:rPr>
        <w:t xml:space="preserve">, a nie spowodowanego złą eksploatacją. </w:t>
      </w:r>
    </w:p>
    <w:p w14:paraId="48CA7BC3" w14:textId="77777777" w:rsidR="00B20066" w:rsidRPr="003266E3" w:rsidRDefault="00B20066" w:rsidP="005F6D44">
      <w:pPr>
        <w:numPr>
          <w:ilvl w:val="0"/>
          <w:numId w:val="74"/>
        </w:numPr>
        <w:tabs>
          <w:tab w:val="num" w:pos="360"/>
          <w:tab w:val="right" w:pos="9360"/>
        </w:tabs>
        <w:spacing w:after="60" w:line="240" w:lineRule="exact"/>
        <w:ind w:left="357" w:right="492" w:hanging="357"/>
        <w:jc w:val="both"/>
        <w:rPr>
          <w:rFonts w:ascii="Verdana" w:eastAsiaTheme="minorEastAsia" w:hAnsi="Verdana" w:cstheme="minorBidi"/>
          <w:noProof/>
          <w:color w:val="000000" w:themeColor="text1"/>
          <w:w w:val="95"/>
          <w:sz w:val="18"/>
          <w:szCs w:val="18"/>
        </w:rPr>
      </w:pPr>
      <w:r w:rsidRPr="003266E3">
        <w:rPr>
          <w:rFonts w:ascii="Verdana" w:eastAsiaTheme="minorEastAsia" w:hAnsi="Verdana" w:cstheme="minorBidi"/>
          <w:noProof/>
          <w:color w:val="000000" w:themeColor="text1"/>
          <w:sz w:val="18"/>
          <w:szCs w:val="18"/>
        </w:rPr>
        <w:t xml:space="preserve">Wymiana jakiegokolwiek modułu należącego do przedmiotu zamówienia na nowy równoważny nastąpi na żądanie Zamawiającego, przy </w:t>
      </w:r>
      <w:r w:rsidRPr="003266E3">
        <w:rPr>
          <w:rFonts w:ascii="Verdana" w:eastAsiaTheme="minorEastAsia" w:hAnsi="Verdana" w:cstheme="minorBidi"/>
          <w:b/>
          <w:noProof/>
          <w:color w:val="000000" w:themeColor="text1"/>
          <w:sz w:val="18"/>
          <w:szCs w:val="18"/>
        </w:rPr>
        <w:t>drugim</w:t>
      </w:r>
      <w:r w:rsidRPr="003266E3">
        <w:rPr>
          <w:rFonts w:ascii="Verdana" w:eastAsiaTheme="minorEastAsia" w:hAnsi="Verdana" w:cstheme="minorBidi"/>
          <w:noProof/>
          <w:color w:val="000000" w:themeColor="text1"/>
          <w:sz w:val="18"/>
          <w:szCs w:val="18"/>
        </w:rPr>
        <w:t xml:space="preserve"> jego uszkodzeniu w okresie gwarancyjnym. Uszkodzony moduł nie podlegający naprawie zostanie wymieniony na nowy równoważny oraz zgodnie z przepisem art. 581 Kodeksu cywilnego, dostarczony będzie z pełnym okresem gwarancji wskazanym w ust. 3.  </w:t>
      </w:r>
    </w:p>
    <w:p w14:paraId="1AFAB7DE" w14:textId="77777777" w:rsidR="00B20066" w:rsidRPr="003266E3" w:rsidRDefault="00B20066" w:rsidP="005F6D44">
      <w:pPr>
        <w:numPr>
          <w:ilvl w:val="0"/>
          <w:numId w:val="74"/>
        </w:numPr>
        <w:tabs>
          <w:tab w:val="num" w:pos="360"/>
          <w:tab w:val="right" w:pos="9360"/>
        </w:tabs>
        <w:spacing w:after="60" w:line="240" w:lineRule="exact"/>
        <w:ind w:left="357" w:right="492" w:hanging="357"/>
        <w:jc w:val="both"/>
        <w:rPr>
          <w:rFonts w:ascii="Verdana" w:eastAsiaTheme="minorEastAsia" w:hAnsi="Verdana" w:cstheme="minorBidi"/>
          <w:noProof/>
          <w:color w:val="000000" w:themeColor="text1"/>
          <w:sz w:val="18"/>
          <w:szCs w:val="18"/>
        </w:rPr>
      </w:pPr>
      <w:r w:rsidRPr="003266E3">
        <w:rPr>
          <w:rFonts w:ascii="Verdana" w:eastAsiaTheme="minorEastAsia" w:hAnsi="Verdana" w:cstheme="minorBidi"/>
          <w:noProof/>
          <w:color w:val="000000" w:themeColor="text1"/>
          <w:sz w:val="18"/>
          <w:szCs w:val="18"/>
        </w:rPr>
        <w:t xml:space="preserve">Uprawnienia z tytułu gwarancji nie przysługują w przypadku użytkowania przedmiotu umowy niezgodnie z dostarczoną instrukcją obsługi.  </w:t>
      </w:r>
    </w:p>
    <w:p w14:paraId="1F6C72D4" w14:textId="77777777" w:rsidR="00B20066" w:rsidRPr="003266E3" w:rsidRDefault="00B20066" w:rsidP="005F6D44">
      <w:pPr>
        <w:numPr>
          <w:ilvl w:val="0"/>
          <w:numId w:val="74"/>
        </w:numPr>
        <w:tabs>
          <w:tab w:val="num" w:pos="360"/>
          <w:tab w:val="right" w:pos="9360"/>
        </w:tabs>
        <w:spacing w:after="60" w:line="240" w:lineRule="exact"/>
        <w:ind w:left="357" w:right="492" w:hanging="357"/>
        <w:jc w:val="both"/>
        <w:rPr>
          <w:rFonts w:ascii="Verdana" w:eastAsiaTheme="minorEastAsia" w:hAnsi="Verdana" w:cstheme="minorBidi"/>
          <w:noProof/>
          <w:color w:val="000000" w:themeColor="text1"/>
          <w:sz w:val="18"/>
          <w:szCs w:val="18"/>
        </w:rPr>
      </w:pPr>
      <w:r w:rsidRPr="003266E3">
        <w:rPr>
          <w:rFonts w:ascii="Verdana" w:eastAsiaTheme="minorEastAsia" w:hAnsi="Verdana" w:cstheme="minorBidi"/>
          <w:noProof/>
          <w:color w:val="000000" w:themeColor="text1"/>
          <w:sz w:val="18"/>
          <w:szCs w:val="18"/>
        </w:rPr>
        <w:t xml:space="preserve">Wykonawca zapewnia stałą pomoc telefoniczną, która zapewni korzystanie z przedmiotu umowy. </w:t>
      </w:r>
    </w:p>
    <w:p w14:paraId="1E7DE4D1" w14:textId="77777777" w:rsidR="00B20066" w:rsidRPr="003266E3" w:rsidRDefault="00B20066" w:rsidP="005F6D44">
      <w:pPr>
        <w:numPr>
          <w:ilvl w:val="0"/>
          <w:numId w:val="74"/>
        </w:numPr>
        <w:tabs>
          <w:tab w:val="num" w:pos="360"/>
          <w:tab w:val="right" w:pos="9360"/>
        </w:tabs>
        <w:spacing w:after="60" w:line="240" w:lineRule="exact"/>
        <w:ind w:left="357" w:right="492" w:hanging="357"/>
        <w:jc w:val="both"/>
        <w:rPr>
          <w:rFonts w:ascii="Verdana" w:eastAsiaTheme="minorEastAsia" w:hAnsi="Verdana" w:cstheme="minorBidi"/>
          <w:noProof/>
          <w:color w:val="000000" w:themeColor="text1"/>
          <w:sz w:val="18"/>
          <w:szCs w:val="18"/>
        </w:rPr>
      </w:pPr>
      <w:r w:rsidRPr="003266E3">
        <w:rPr>
          <w:rFonts w:ascii="Verdana" w:eastAsiaTheme="minorEastAsia" w:hAnsi="Verdana" w:cstheme="minorBidi"/>
          <w:color w:val="000000" w:themeColor="text1"/>
          <w:sz w:val="18"/>
          <w:szCs w:val="18"/>
        </w:rPr>
        <w:t xml:space="preserve">Serwis gwarancyjny i pogwarancyjny: </w:t>
      </w:r>
    </w:p>
    <w:p w14:paraId="5EBFE96F" w14:textId="77777777" w:rsidR="00B20066" w:rsidRPr="003266E3" w:rsidRDefault="00B20066" w:rsidP="005F6D44">
      <w:pPr>
        <w:tabs>
          <w:tab w:val="right" w:pos="9360"/>
        </w:tabs>
        <w:spacing w:after="60" w:line="240" w:lineRule="exact"/>
        <w:ind w:left="357" w:right="492"/>
        <w:jc w:val="both"/>
        <w:rPr>
          <w:rFonts w:ascii="Verdana" w:eastAsiaTheme="minorEastAsia" w:hAnsi="Verdana" w:cstheme="minorBidi"/>
          <w:noProof/>
          <w:color w:val="000000" w:themeColor="text1"/>
          <w:sz w:val="18"/>
          <w:szCs w:val="18"/>
        </w:rPr>
      </w:pPr>
      <w:r w:rsidRPr="003266E3">
        <w:rPr>
          <w:rFonts w:ascii="Verdana" w:eastAsiaTheme="minorEastAsia" w:hAnsi="Verdana" w:cstheme="minorBidi"/>
          <w:color w:val="000000" w:themeColor="text1"/>
          <w:sz w:val="18"/>
          <w:szCs w:val="18"/>
        </w:rPr>
        <w:t>…………………………………………………………………………………………………..</w:t>
      </w:r>
    </w:p>
    <w:p w14:paraId="6D6DF6B8" w14:textId="77777777" w:rsidR="003F3D06" w:rsidRPr="00B20066" w:rsidRDefault="003F3D06" w:rsidP="009B2CC3">
      <w:pPr>
        <w:tabs>
          <w:tab w:val="right" w:pos="9072"/>
        </w:tabs>
        <w:spacing w:after="60" w:line="240" w:lineRule="exact"/>
        <w:ind w:right="471"/>
        <w:jc w:val="both"/>
        <w:rPr>
          <w:rFonts w:ascii="Verdana" w:hAnsi="Verdana"/>
          <w:color w:val="000000" w:themeColor="text1"/>
          <w:sz w:val="18"/>
          <w:szCs w:val="18"/>
        </w:rPr>
      </w:pPr>
    </w:p>
    <w:p w14:paraId="6A72E2D8" w14:textId="26168941" w:rsidR="008B1101" w:rsidRPr="00E252BE" w:rsidRDefault="008B1101" w:rsidP="005F6D44">
      <w:pPr>
        <w:tabs>
          <w:tab w:val="right" w:pos="9072"/>
        </w:tabs>
        <w:spacing w:after="60" w:line="240" w:lineRule="exact"/>
        <w:ind w:right="492"/>
        <w:jc w:val="center"/>
        <w:rPr>
          <w:rFonts w:ascii="Verdana" w:hAnsi="Verdana"/>
          <w:b/>
          <w:color w:val="000000" w:themeColor="text1"/>
          <w:sz w:val="18"/>
          <w:szCs w:val="18"/>
        </w:rPr>
      </w:pPr>
      <w:r w:rsidRPr="00E252BE">
        <w:rPr>
          <w:rFonts w:ascii="Verdana" w:hAnsi="Verdana"/>
          <w:b/>
          <w:color w:val="000000" w:themeColor="text1"/>
          <w:sz w:val="18"/>
          <w:szCs w:val="18"/>
        </w:rPr>
        <w:t>§ 6</w:t>
      </w:r>
      <w:r w:rsidR="00E86596" w:rsidRPr="00E252BE">
        <w:rPr>
          <w:rFonts w:ascii="Verdana" w:hAnsi="Verdana"/>
          <w:b/>
          <w:color w:val="000000" w:themeColor="text1"/>
          <w:sz w:val="18"/>
          <w:szCs w:val="18"/>
        </w:rPr>
        <w:t xml:space="preserve">. </w:t>
      </w:r>
      <w:r w:rsidRPr="00E252BE">
        <w:rPr>
          <w:rFonts w:ascii="Verdana" w:hAnsi="Verdana"/>
          <w:b/>
          <w:color w:val="000000" w:themeColor="text1"/>
          <w:sz w:val="18"/>
          <w:szCs w:val="18"/>
        </w:rPr>
        <w:t>Kary umowne i odstąpienie od umowy:</w:t>
      </w:r>
    </w:p>
    <w:p w14:paraId="54756CFB" w14:textId="2593ABD9" w:rsidR="008B1101" w:rsidRPr="00E252BE" w:rsidRDefault="008B1101" w:rsidP="005F6D44">
      <w:pPr>
        <w:numPr>
          <w:ilvl w:val="0"/>
          <w:numId w:val="58"/>
        </w:numPr>
        <w:tabs>
          <w:tab w:val="clear" w:pos="360"/>
        </w:tabs>
        <w:spacing w:after="60" w:line="240" w:lineRule="exact"/>
        <w:ind w:left="284" w:right="492" w:hanging="284"/>
        <w:jc w:val="both"/>
        <w:rPr>
          <w:rFonts w:ascii="Verdana" w:hAnsi="Verdana"/>
          <w:color w:val="000000" w:themeColor="text1"/>
          <w:sz w:val="18"/>
          <w:szCs w:val="18"/>
        </w:rPr>
      </w:pPr>
      <w:r w:rsidRPr="00E252BE">
        <w:rPr>
          <w:rFonts w:ascii="Verdana" w:hAnsi="Verdana"/>
          <w:color w:val="000000" w:themeColor="text1"/>
          <w:sz w:val="18"/>
          <w:szCs w:val="18"/>
        </w:rPr>
        <w:t xml:space="preserve">W razie opóźnienia Wykonawcy w realizacji przedmiotu umowy ponad termin określony w </w:t>
      </w:r>
      <w:r w:rsidRPr="00493F8B">
        <w:rPr>
          <w:rFonts w:ascii="Verdana" w:hAnsi="Verdana"/>
          <w:color w:val="000000" w:themeColor="text1"/>
          <w:sz w:val="18"/>
          <w:szCs w:val="18"/>
        </w:rPr>
        <w:t>§ 2 ust.</w:t>
      </w:r>
      <w:r w:rsidR="00B34123" w:rsidRPr="00493F8B">
        <w:rPr>
          <w:rFonts w:ascii="Verdana" w:hAnsi="Verdana"/>
          <w:color w:val="000000" w:themeColor="text1"/>
          <w:sz w:val="18"/>
          <w:szCs w:val="18"/>
        </w:rPr>
        <w:t> </w:t>
      </w:r>
      <w:r w:rsidRPr="00493F8B">
        <w:rPr>
          <w:rFonts w:ascii="Verdana" w:hAnsi="Verdana"/>
          <w:color w:val="000000" w:themeColor="text1"/>
          <w:sz w:val="18"/>
          <w:szCs w:val="18"/>
        </w:rPr>
        <w:t xml:space="preserve">1 </w:t>
      </w:r>
      <w:r w:rsidRPr="00E252BE">
        <w:rPr>
          <w:rFonts w:ascii="Verdana" w:hAnsi="Verdana"/>
          <w:color w:val="000000" w:themeColor="text1"/>
          <w:sz w:val="18"/>
          <w:szCs w:val="18"/>
        </w:rPr>
        <w:t>umowy, Zamawiający ma prawo naliczyć karę umowną w wysokości 0,1</w:t>
      </w:r>
      <w:r w:rsidR="00A84A9D" w:rsidRPr="00E252BE">
        <w:rPr>
          <w:rFonts w:ascii="Verdana" w:hAnsi="Verdana"/>
          <w:color w:val="000000" w:themeColor="text1"/>
          <w:sz w:val="18"/>
          <w:szCs w:val="18"/>
        </w:rPr>
        <w:t>0</w:t>
      </w:r>
      <w:r w:rsidRPr="00E252BE">
        <w:rPr>
          <w:rFonts w:ascii="Verdana" w:hAnsi="Verdana"/>
          <w:color w:val="000000" w:themeColor="text1"/>
          <w:sz w:val="18"/>
          <w:szCs w:val="18"/>
        </w:rPr>
        <w:t xml:space="preserve"> % ceny brutto przedmiotu umowy (§ 3 ust. 1 umowy) za każdy rozpoczęty dzień opóźnienia, jeśli opóźnienie trwało nie dłużej niż 20 dni i 0,15 % ceny brutto przedmiotu umowy za każdy następny dzień opóźnienia.</w:t>
      </w:r>
    </w:p>
    <w:p w14:paraId="37E2C455" w14:textId="47486A50" w:rsidR="008B1101" w:rsidRPr="00E252BE" w:rsidRDefault="008B1101" w:rsidP="005F6D44">
      <w:pPr>
        <w:numPr>
          <w:ilvl w:val="0"/>
          <w:numId w:val="58"/>
        </w:numPr>
        <w:tabs>
          <w:tab w:val="clear" w:pos="360"/>
        </w:tabs>
        <w:spacing w:after="60" w:line="240" w:lineRule="exact"/>
        <w:ind w:left="284" w:right="492" w:hanging="284"/>
        <w:jc w:val="both"/>
        <w:rPr>
          <w:rFonts w:ascii="Verdana" w:hAnsi="Verdana"/>
          <w:color w:val="000000" w:themeColor="text1"/>
          <w:sz w:val="18"/>
          <w:szCs w:val="18"/>
        </w:rPr>
      </w:pPr>
      <w:r w:rsidRPr="00E252BE">
        <w:rPr>
          <w:rFonts w:ascii="Verdana" w:hAnsi="Verdana"/>
          <w:color w:val="000000" w:themeColor="text1"/>
          <w:sz w:val="18"/>
          <w:szCs w:val="18"/>
        </w:rPr>
        <w:t>Jeżeli opóźnienie w realizacji przedmiotu umowy przekroczy 30 dni, po bezskutecznym wezwaniu Zamawiający może odstąpić od zawartej umowy i naliczyć karę umowną w wysokości 5 % ceny brutto przedmiotu umowy (§ 3 ust. 1 umowy).</w:t>
      </w:r>
    </w:p>
    <w:p w14:paraId="1808C62E" w14:textId="77777777" w:rsidR="00A84A9D" w:rsidRPr="00E252BE" w:rsidRDefault="00A84A9D" w:rsidP="005F6D44">
      <w:pPr>
        <w:numPr>
          <w:ilvl w:val="0"/>
          <w:numId w:val="58"/>
        </w:numPr>
        <w:tabs>
          <w:tab w:val="clear" w:pos="360"/>
        </w:tabs>
        <w:spacing w:after="60" w:line="240" w:lineRule="exact"/>
        <w:ind w:left="284" w:right="492" w:hanging="284"/>
        <w:jc w:val="both"/>
        <w:rPr>
          <w:rFonts w:ascii="Verdana" w:hAnsi="Verdana"/>
          <w:color w:val="000000" w:themeColor="text1"/>
          <w:sz w:val="18"/>
          <w:szCs w:val="18"/>
        </w:rPr>
      </w:pPr>
      <w:r w:rsidRPr="00E252BE">
        <w:rPr>
          <w:rFonts w:ascii="Verdana" w:hAnsi="Verdana"/>
          <w:color w:val="000000" w:themeColor="text1"/>
          <w:sz w:val="18"/>
          <w:szCs w:val="18"/>
        </w:rPr>
        <w:t>W razie opóźnienia Wykonawcy w wykonaniu naprawy gwarancyjnej przedmiotu umowy ponad termin określony w § 5 ust. 5 umowy, Zamawiający ma prawo naliczyć karę umowną w wysokości 0,10 % ceny brutto przekazanego do naprawy urządzenia wchodzącego w skład przedmiotu umowy, za każdy rozpoczęty dzień opóźnienia.</w:t>
      </w:r>
    </w:p>
    <w:p w14:paraId="7C717DCF" w14:textId="23A77ED9" w:rsidR="00567BA3" w:rsidRPr="0048194D" w:rsidRDefault="00567BA3" w:rsidP="005F6D44">
      <w:pPr>
        <w:numPr>
          <w:ilvl w:val="0"/>
          <w:numId w:val="58"/>
        </w:numPr>
        <w:tabs>
          <w:tab w:val="clear" w:pos="360"/>
        </w:tabs>
        <w:spacing w:after="60" w:line="240" w:lineRule="exact"/>
        <w:ind w:left="284" w:right="492" w:hanging="284"/>
        <w:jc w:val="both"/>
        <w:rPr>
          <w:rFonts w:ascii="Verdana" w:hAnsi="Verdana"/>
          <w:color w:val="000000" w:themeColor="text1"/>
          <w:sz w:val="18"/>
          <w:szCs w:val="18"/>
        </w:rPr>
      </w:pPr>
      <w:r w:rsidRPr="0048194D">
        <w:rPr>
          <w:rFonts w:ascii="Verdana" w:hAnsi="Verdana"/>
          <w:bCs/>
          <w:color w:val="000000" w:themeColor="text1"/>
          <w:sz w:val="18"/>
          <w:szCs w:val="18"/>
        </w:rPr>
        <w:t>Zamawiającemu przysługuje prawo odstąpienia od umowy w następujących sytuacjach:</w:t>
      </w:r>
    </w:p>
    <w:p w14:paraId="28F46F14" w14:textId="06B8AC03" w:rsidR="00567BA3" w:rsidRPr="0048194D" w:rsidRDefault="00567BA3" w:rsidP="005F6D44">
      <w:pPr>
        <w:numPr>
          <w:ilvl w:val="0"/>
          <w:numId w:val="61"/>
        </w:numPr>
        <w:spacing w:after="60" w:line="240" w:lineRule="exact"/>
        <w:ind w:left="709" w:right="492" w:hanging="283"/>
        <w:contextualSpacing/>
        <w:jc w:val="both"/>
        <w:rPr>
          <w:rFonts w:ascii="Verdana" w:hAnsi="Verdana"/>
          <w:bCs/>
          <w:color w:val="000000" w:themeColor="text1"/>
          <w:sz w:val="18"/>
          <w:szCs w:val="18"/>
        </w:rPr>
      </w:pPr>
      <w:r w:rsidRPr="0048194D">
        <w:rPr>
          <w:rFonts w:ascii="Verdana" w:hAnsi="Verdana"/>
          <w:bCs/>
          <w:color w:val="000000" w:themeColor="text1"/>
          <w:sz w:val="18"/>
          <w:szCs w:val="18"/>
        </w:rPr>
        <w:t>w razie zaistnienia istotnej zmiany okoliczności powodując</w:t>
      </w:r>
      <w:r w:rsidR="0048194D" w:rsidRPr="0048194D">
        <w:rPr>
          <w:rFonts w:ascii="Verdana" w:hAnsi="Verdana"/>
          <w:bCs/>
          <w:color w:val="000000" w:themeColor="text1"/>
          <w:sz w:val="18"/>
          <w:szCs w:val="18"/>
        </w:rPr>
        <w:t>ej, że wykonanie umowy nie leży</w:t>
      </w:r>
      <w:r w:rsidR="0048194D" w:rsidRPr="0048194D">
        <w:rPr>
          <w:rFonts w:ascii="Verdana" w:hAnsi="Verdana"/>
          <w:bCs/>
          <w:color w:val="000000" w:themeColor="text1"/>
          <w:sz w:val="18"/>
          <w:szCs w:val="18"/>
        </w:rPr>
        <w:br/>
      </w:r>
      <w:r w:rsidRPr="0048194D">
        <w:rPr>
          <w:rFonts w:ascii="Verdana" w:hAnsi="Verdana"/>
          <w:bCs/>
          <w:color w:val="000000" w:themeColor="text1"/>
          <w:sz w:val="18"/>
          <w:szCs w:val="18"/>
        </w:rPr>
        <w:t>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445615ED" w14:textId="77777777" w:rsidR="00567BA3" w:rsidRPr="0048194D" w:rsidRDefault="00567BA3" w:rsidP="005F6D44">
      <w:pPr>
        <w:numPr>
          <w:ilvl w:val="0"/>
          <w:numId w:val="61"/>
        </w:numPr>
        <w:spacing w:after="60" w:line="240" w:lineRule="exact"/>
        <w:ind w:left="709" w:right="492" w:hanging="283"/>
        <w:contextualSpacing/>
        <w:jc w:val="both"/>
        <w:rPr>
          <w:rFonts w:ascii="Verdana" w:hAnsi="Verdana"/>
          <w:bCs/>
          <w:color w:val="000000" w:themeColor="text1"/>
          <w:sz w:val="18"/>
          <w:szCs w:val="18"/>
        </w:rPr>
      </w:pPr>
      <w:r w:rsidRPr="0048194D">
        <w:rPr>
          <w:rFonts w:ascii="Verdana" w:hAnsi="Verdana"/>
          <w:bCs/>
          <w:color w:val="000000" w:themeColor="text1"/>
          <w:sz w:val="18"/>
          <w:szCs w:val="18"/>
        </w:rPr>
        <w:t>otwarcia likwidacji Wykonawcy,</w:t>
      </w:r>
    </w:p>
    <w:p w14:paraId="3593FFC3" w14:textId="77777777" w:rsidR="00567BA3" w:rsidRPr="0048194D" w:rsidRDefault="00567BA3" w:rsidP="005F6D44">
      <w:pPr>
        <w:numPr>
          <w:ilvl w:val="0"/>
          <w:numId w:val="61"/>
        </w:numPr>
        <w:spacing w:after="60" w:line="240" w:lineRule="exact"/>
        <w:ind w:left="709" w:right="492" w:hanging="283"/>
        <w:contextualSpacing/>
        <w:jc w:val="both"/>
        <w:rPr>
          <w:rFonts w:ascii="Verdana" w:hAnsi="Verdana"/>
          <w:bCs/>
          <w:color w:val="000000" w:themeColor="text1"/>
          <w:sz w:val="18"/>
          <w:szCs w:val="18"/>
        </w:rPr>
      </w:pPr>
      <w:r w:rsidRPr="0048194D">
        <w:rPr>
          <w:rFonts w:ascii="Verdana" w:hAnsi="Verdana"/>
          <w:bCs/>
          <w:color w:val="000000" w:themeColor="text1"/>
          <w:sz w:val="18"/>
          <w:szCs w:val="18"/>
        </w:rPr>
        <w:t>zajęcia majątku Wykonawcy,</w:t>
      </w:r>
    </w:p>
    <w:p w14:paraId="09C7AD71" w14:textId="77777777" w:rsidR="00567BA3" w:rsidRPr="0048194D" w:rsidRDefault="00567BA3" w:rsidP="005F6D44">
      <w:pPr>
        <w:numPr>
          <w:ilvl w:val="0"/>
          <w:numId w:val="61"/>
        </w:numPr>
        <w:spacing w:after="60" w:line="240" w:lineRule="exact"/>
        <w:ind w:left="709" w:right="492" w:hanging="283"/>
        <w:contextualSpacing/>
        <w:jc w:val="both"/>
        <w:rPr>
          <w:rFonts w:ascii="Verdana" w:hAnsi="Verdana"/>
          <w:bCs/>
          <w:color w:val="000000" w:themeColor="text1"/>
          <w:sz w:val="18"/>
          <w:szCs w:val="18"/>
        </w:rPr>
      </w:pPr>
      <w:r w:rsidRPr="0048194D">
        <w:rPr>
          <w:rFonts w:ascii="Verdana" w:hAnsi="Verdana"/>
          <w:bCs/>
          <w:color w:val="000000" w:themeColor="text1"/>
          <w:sz w:val="18"/>
          <w:szCs w:val="18"/>
        </w:rPr>
        <w:t>niewywiązywania się przez Wykonawcę z realizacji przedmiotu umowy, pomimo wezwania Zamawiającego złożonego na piśmie.</w:t>
      </w:r>
    </w:p>
    <w:p w14:paraId="4C55741C" w14:textId="5949CF46" w:rsidR="00567BA3" w:rsidRPr="0048194D" w:rsidRDefault="00567BA3" w:rsidP="005F6D44">
      <w:pPr>
        <w:pStyle w:val="Akapitzlist"/>
        <w:numPr>
          <w:ilvl w:val="0"/>
          <w:numId w:val="58"/>
        </w:numPr>
        <w:tabs>
          <w:tab w:val="clear" w:pos="360"/>
        </w:tabs>
        <w:spacing w:after="60" w:line="240" w:lineRule="exact"/>
        <w:ind w:left="284" w:right="492" w:hanging="284"/>
        <w:jc w:val="both"/>
        <w:rPr>
          <w:rFonts w:ascii="Verdana" w:hAnsi="Verdana"/>
          <w:bCs/>
          <w:color w:val="000000" w:themeColor="text1"/>
          <w:sz w:val="18"/>
          <w:szCs w:val="18"/>
        </w:rPr>
      </w:pPr>
      <w:r w:rsidRPr="0048194D">
        <w:rPr>
          <w:rFonts w:ascii="Verdana" w:hAnsi="Verdana"/>
          <w:bCs/>
          <w:color w:val="000000" w:themeColor="text1"/>
          <w:sz w:val="18"/>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6E6FDAE5" w14:textId="77777777" w:rsidR="00EC07DC" w:rsidRPr="0048194D" w:rsidRDefault="00567BA3" w:rsidP="005F6D44">
      <w:pPr>
        <w:numPr>
          <w:ilvl w:val="0"/>
          <w:numId w:val="58"/>
        </w:numPr>
        <w:tabs>
          <w:tab w:val="clear" w:pos="360"/>
        </w:tabs>
        <w:spacing w:after="60" w:line="240" w:lineRule="exact"/>
        <w:ind w:left="284" w:right="492" w:hanging="284"/>
        <w:jc w:val="both"/>
        <w:rPr>
          <w:rFonts w:ascii="Verdana" w:hAnsi="Verdana"/>
          <w:bCs/>
          <w:color w:val="000000" w:themeColor="text1"/>
          <w:sz w:val="18"/>
          <w:szCs w:val="18"/>
        </w:rPr>
      </w:pPr>
      <w:r w:rsidRPr="0048194D">
        <w:rPr>
          <w:rFonts w:ascii="Verdana" w:hAnsi="Verdana"/>
          <w:bCs/>
          <w:color w:val="000000" w:themeColor="text1"/>
          <w:sz w:val="18"/>
          <w:szCs w:val="18"/>
        </w:rPr>
        <w:t xml:space="preserve">Oświadczenie o odstąpieniu od umowy wymaga zachowania formy pisemnej pod rygorem nieważności. </w:t>
      </w:r>
    </w:p>
    <w:p w14:paraId="05542886" w14:textId="169ADBF2" w:rsidR="00567BA3" w:rsidRPr="0048194D" w:rsidRDefault="00567BA3" w:rsidP="005F6D44">
      <w:pPr>
        <w:numPr>
          <w:ilvl w:val="0"/>
          <w:numId w:val="58"/>
        </w:numPr>
        <w:tabs>
          <w:tab w:val="clear" w:pos="360"/>
        </w:tabs>
        <w:spacing w:after="60" w:line="240" w:lineRule="exact"/>
        <w:ind w:left="284" w:right="492" w:hanging="284"/>
        <w:jc w:val="both"/>
        <w:rPr>
          <w:rFonts w:ascii="Verdana" w:hAnsi="Verdana"/>
          <w:bCs/>
          <w:color w:val="000000" w:themeColor="text1"/>
          <w:sz w:val="18"/>
          <w:szCs w:val="18"/>
        </w:rPr>
      </w:pPr>
      <w:r w:rsidRPr="0048194D">
        <w:rPr>
          <w:rFonts w:ascii="Verdana" w:hAnsi="Verdana"/>
          <w:bCs/>
          <w:color w:val="000000" w:themeColor="text1"/>
          <w:sz w:val="18"/>
          <w:szCs w:val="18"/>
        </w:rPr>
        <w:t>Pomimo odstąpienia pozostają w mocy zobowiązania Stron z tytułu gwarancji, kar umownych i</w:t>
      </w:r>
      <w:r w:rsidR="00EC07DC" w:rsidRPr="0048194D">
        <w:rPr>
          <w:rFonts w:ascii="Verdana" w:hAnsi="Verdana"/>
          <w:bCs/>
          <w:color w:val="000000" w:themeColor="text1"/>
          <w:sz w:val="18"/>
          <w:szCs w:val="18"/>
        </w:rPr>
        <w:t> </w:t>
      </w:r>
      <w:r w:rsidRPr="0048194D">
        <w:rPr>
          <w:rFonts w:ascii="Verdana" w:hAnsi="Verdana"/>
          <w:bCs/>
          <w:color w:val="000000" w:themeColor="text1"/>
          <w:sz w:val="18"/>
          <w:szCs w:val="18"/>
        </w:rPr>
        <w:t>prawa żądania odszkodowania za nienależyte wykonanie umowy.</w:t>
      </w:r>
    </w:p>
    <w:p w14:paraId="08A341B3" w14:textId="77777777" w:rsidR="00567BA3" w:rsidRPr="0048194D" w:rsidRDefault="00567BA3" w:rsidP="005F6D44">
      <w:pPr>
        <w:numPr>
          <w:ilvl w:val="0"/>
          <w:numId w:val="58"/>
        </w:numPr>
        <w:tabs>
          <w:tab w:val="clear" w:pos="360"/>
        </w:tabs>
        <w:spacing w:after="60" w:line="240" w:lineRule="exact"/>
        <w:ind w:left="284" w:right="492" w:hanging="284"/>
        <w:jc w:val="both"/>
        <w:rPr>
          <w:rFonts w:ascii="Verdana" w:hAnsi="Verdana"/>
          <w:bCs/>
          <w:color w:val="000000" w:themeColor="text1"/>
          <w:sz w:val="18"/>
          <w:szCs w:val="18"/>
        </w:rPr>
      </w:pPr>
      <w:r w:rsidRPr="0048194D">
        <w:rPr>
          <w:rFonts w:ascii="Verdana" w:hAnsi="Verdana"/>
          <w:bCs/>
          <w:color w:val="000000" w:themeColor="text1"/>
          <w:sz w:val="18"/>
          <w:szCs w:val="18"/>
        </w:rPr>
        <w:t>Kara umowna będzie płatna w terminie 14 dni od otrzymania wezwania do jej zapłaty.</w:t>
      </w:r>
    </w:p>
    <w:p w14:paraId="7A1C1929" w14:textId="77777777" w:rsidR="00567BA3" w:rsidRPr="0048194D" w:rsidRDefault="00567BA3" w:rsidP="005F6D44">
      <w:pPr>
        <w:numPr>
          <w:ilvl w:val="0"/>
          <w:numId w:val="58"/>
        </w:numPr>
        <w:tabs>
          <w:tab w:val="clear" w:pos="360"/>
        </w:tabs>
        <w:spacing w:after="60" w:line="240" w:lineRule="exact"/>
        <w:ind w:left="284" w:right="492" w:hanging="284"/>
        <w:jc w:val="both"/>
        <w:rPr>
          <w:rFonts w:ascii="Verdana" w:hAnsi="Verdana"/>
          <w:bCs/>
          <w:color w:val="000000" w:themeColor="text1"/>
          <w:sz w:val="18"/>
          <w:szCs w:val="18"/>
        </w:rPr>
      </w:pPr>
      <w:r w:rsidRPr="0048194D">
        <w:rPr>
          <w:rFonts w:ascii="Verdana" w:hAnsi="Verdana"/>
          <w:bCs/>
          <w:color w:val="000000" w:themeColor="text1"/>
          <w:sz w:val="18"/>
          <w:szCs w:val="18"/>
        </w:rPr>
        <w:lastRenderedPageBreak/>
        <w:t>Jeżeli szkoda przewyższa wysokość kary umownej, Stronie uprawnionej przysługuje roszczenie o zapłatę odszkodowania uzupełniającego do wysokości poniesionej szkody.</w:t>
      </w:r>
    </w:p>
    <w:p w14:paraId="22FE2F62" w14:textId="77777777" w:rsidR="00567BA3" w:rsidRPr="0048194D" w:rsidRDefault="00567BA3" w:rsidP="005F6D44">
      <w:pPr>
        <w:numPr>
          <w:ilvl w:val="0"/>
          <w:numId w:val="58"/>
        </w:numPr>
        <w:tabs>
          <w:tab w:val="clear" w:pos="360"/>
        </w:tabs>
        <w:spacing w:after="60" w:line="240" w:lineRule="exact"/>
        <w:ind w:left="284" w:right="492" w:hanging="426"/>
        <w:jc w:val="both"/>
        <w:rPr>
          <w:rFonts w:ascii="Verdana" w:hAnsi="Verdana"/>
          <w:bCs/>
          <w:color w:val="000000" w:themeColor="text1"/>
          <w:sz w:val="18"/>
          <w:szCs w:val="18"/>
        </w:rPr>
      </w:pPr>
      <w:r w:rsidRPr="0048194D">
        <w:rPr>
          <w:rFonts w:ascii="Verdana" w:hAnsi="Verdana"/>
          <w:bCs/>
          <w:color w:val="000000" w:themeColor="text1"/>
          <w:sz w:val="18"/>
          <w:szCs w:val="18"/>
        </w:rPr>
        <w:t>Wykonawca wyraża zgodę na potrącenie kar umownych z przysługującego mu wynagrodzenia.</w:t>
      </w:r>
    </w:p>
    <w:p w14:paraId="065003B1" w14:textId="77777777" w:rsidR="000F3DCC" w:rsidRPr="00360B40" w:rsidRDefault="000F3DCC" w:rsidP="009B2CC3">
      <w:pPr>
        <w:spacing w:after="60" w:line="240" w:lineRule="exact"/>
        <w:ind w:right="470"/>
        <w:jc w:val="center"/>
        <w:rPr>
          <w:rFonts w:ascii="Verdana" w:hAnsi="Verdana"/>
          <w:b/>
          <w:noProof/>
          <w:color w:val="0070C0"/>
          <w:sz w:val="18"/>
          <w:szCs w:val="18"/>
        </w:rPr>
      </w:pPr>
    </w:p>
    <w:p w14:paraId="7698A955" w14:textId="1EE0F625" w:rsidR="008B1101" w:rsidRPr="0048194D" w:rsidRDefault="008B1101" w:rsidP="005F6D44">
      <w:pPr>
        <w:spacing w:after="60" w:line="240" w:lineRule="exact"/>
        <w:ind w:right="634"/>
        <w:jc w:val="center"/>
        <w:rPr>
          <w:rFonts w:ascii="Verdana" w:hAnsi="Verdana"/>
          <w:b/>
          <w:noProof/>
          <w:color w:val="000000" w:themeColor="text1"/>
          <w:sz w:val="18"/>
          <w:szCs w:val="18"/>
        </w:rPr>
      </w:pPr>
      <w:r w:rsidRPr="0048194D">
        <w:rPr>
          <w:rFonts w:ascii="Verdana" w:hAnsi="Verdana"/>
          <w:b/>
          <w:noProof/>
          <w:color w:val="000000" w:themeColor="text1"/>
          <w:sz w:val="18"/>
          <w:szCs w:val="18"/>
        </w:rPr>
        <w:t>§ 7</w:t>
      </w:r>
      <w:r w:rsidR="0048194D" w:rsidRPr="0048194D">
        <w:rPr>
          <w:rFonts w:ascii="Verdana" w:hAnsi="Verdana"/>
          <w:b/>
          <w:noProof/>
          <w:color w:val="000000" w:themeColor="text1"/>
          <w:sz w:val="18"/>
          <w:szCs w:val="18"/>
        </w:rPr>
        <w:t xml:space="preserve">. </w:t>
      </w:r>
      <w:r w:rsidRPr="0048194D">
        <w:rPr>
          <w:rFonts w:ascii="Verdana" w:hAnsi="Verdana"/>
          <w:b/>
          <w:noProof/>
          <w:color w:val="000000" w:themeColor="text1"/>
          <w:sz w:val="18"/>
          <w:szCs w:val="18"/>
        </w:rPr>
        <w:t>Zmiany umowy:</w:t>
      </w:r>
    </w:p>
    <w:p w14:paraId="59A51E2F" w14:textId="77777777" w:rsidR="008B1101" w:rsidRPr="0048194D" w:rsidRDefault="008B1101" w:rsidP="005F6D44">
      <w:pPr>
        <w:numPr>
          <w:ilvl w:val="0"/>
          <w:numId w:val="47"/>
        </w:numPr>
        <w:spacing w:after="60" w:line="240" w:lineRule="exact"/>
        <w:ind w:left="284" w:right="634" w:hanging="284"/>
        <w:jc w:val="both"/>
        <w:rPr>
          <w:rFonts w:ascii="Verdana" w:hAnsi="Verdana"/>
          <w:color w:val="000000" w:themeColor="text1"/>
          <w:sz w:val="18"/>
          <w:szCs w:val="18"/>
        </w:rPr>
      </w:pPr>
      <w:r w:rsidRPr="0048194D">
        <w:rPr>
          <w:rFonts w:ascii="Verdana" w:hAnsi="Verdana"/>
          <w:color w:val="000000" w:themeColor="text1"/>
          <w:sz w:val="18"/>
          <w:szCs w:val="18"/>
        </w:rPr>
        <w:t>Wszelkie zmiany umowy wymagają zgody Stron i zachowania formy pisemnego aneksu do umowy, pod rygorem nieważności.</w:t>
      </w:r>
    </w:p>
    <w:p w14:paraId="2E83D81A" w14:textId="77777777" w:rsidR="008B1101" w:rsidRPr="0048194D" w:rsidRDefault="008B1101" w:rsidP="005F6D44">
      <w:pPr>
        <w:numPr>
          <w:ilvl w:val="0"/>
          <w:numId w:val="47"/>
        </w:numPr>
        <w:spacing w:after="60" w:line="240" w:lineRule="exact"/>
        <w:ind w:left="284" w:right="634" w:hanging="284"/>
        <w:jc w:val="both"/>
        <w:rPr>
          <w:rFonts w:ascii="Verdana" w:hAnsi="Verdana"/>
          <w:color w:val="000000" w:themeColor="text1"/>
          <w:sz w:val="18"/>
          <w:szCs w:val="18"/>
        </w:rPr>
      </w:pPr>
      <w:r w:rsidRPr="0048194D">
        <w:rPr>
          <w:rFonts w:ascii="Verdana" w:hAnsi="Verdana"/>
          <w:color w:val="000000" w:themeColor="text1"/>
          <w:sz w:val="18"/>
          <w:szCs w:val="18"/>
        </w:rPr>
        <w:t>Zakazuje się zmian postanowień zawartej umowy w stosunku do treści oferty, na podstawie której dokonano wyboru Wykonawcy, chyba że zachodzi co najmniej jedna z okoliczności, o której mowa w art. 144 ust. 1 pkt. 2-6 Pzp, albo, zgodnie z art. 144 ust. 1 pkt. 1 Pzp, jedna z wymienionych poniżej okoliczności:</w:t>
      </w:r>
    </w:p>
    <w:p w14:paraId="13062DEC" w14:textId="77777777" w:rsidR="008B1101" w:rsidRPr="0048194D" w:rsidRDefault="008B1101" w:rsidP="005F6D44">
      <w:pPr>
        <w:numPr>
          <w:ilvl w:val="0"/>
          <w:numId w:val="56"/>
        </w:numPr>
        <w:spacing w:after="60" w:line="240" w:lineRule="exact"/>
        <w:ind w:left="567" w:right="634" w:hanging="284"/>
        <w:contextualSpacing/>
        <w:jc w:val="both"/>
        <w:rPr>
          <w:rFonts w:ascii="Verdana" w:hAnsi="Verdana"/>
          <w:color w:val="000000" w:themeColor="text1"/>
          <w:sz w:val="18"/>
          <w:szCs w:val="18"/>
        </w:rPr>
      </w:pPr>
      <w:r w:rsidRPr="0048194D">
        <w:rPr>
          <w:rFonts w:ascii="Verdana" w:hAnsi="Verdana"/>
          <w:color w:val="000000" w:themeColor="text1"/>
          <w:sz w:val="18"/>
          <w:szCs w:val="18"/>
        </w:rPr>
        <w:t>zmiana stawki podatku VAT w toku wykonywania umowy – do ceny netto zostanie doliczona stawka VAT obowiązująca w dniu wystawienia faktury;</w:t>
      </w:r>
    </w:p>
    <w:p w14:paraId="6F1C6D5B" w14:textId="77777777" w:rsidR="008B1101" w:rsidRPr="0048194D" w:rsidRDefault="008B1101" w:rsidP="005F6D44">
      <w:pPr>
        <w:numPr>
          <w:ilvl w:val="0"/>
          <w:numId w:val="56"/>
        </w:numPr>
        <w:spacing w:after="60" w:line="240" w:lineRule="exact"/>
        <w:ind w:left="567" w:right="634" w:hanging="283"/>
        <w:contextualSpacing/>
        <w:jc w:val="both"/>
        <w:rPr>
          <w:rFonts w:ascii="Verdana" w:hAnsi="Verdana"/>
          <w:color w:val="000000" w:themeColor="text1"/>
          <w:sz w:val="18"/>
          <w:szCs w:val="18"/>
        </w:rPr>
      </w:pPr>
      <w:r w:rsidRPr="0048194D">
        <w:rPr>
          <w:rFonts w:ascii="Verdana" w:hAnsi="Verdana"/>
          <w:color w:val="000000" w:themeColor="text1"/>
          <w:sz w:val="18"/>
          <w:szCs w:val="18"/>
        </w:rPr>
        <w:t>wejście w życie innych, niż wymienione w pkt 1, regulacji prawnych po dacie zawarcia umowy, wywołujących potrzebę jej zmiany;</w:t>
      </w:r>
    </w:p>
    <w:p w14:paraId="309C25DC" w14:textId="10C09B1A" w:rsidR="008B1101" w:rsidRPr="0048194D" w:rsidRDefault="008B1101" w:rsidP="005F6D44">
      <w:pPr>
        <w:numPr>
          <w:ilvl w:val="0"/>
          <w:numId w:val="56"/>
        </w:numPr>
        <w:spacing w:after="60" w:line="240" w:lineRule="exact"/>
        <w:ind w:left="567" w:right="634" w:hanging="283"/>
        <w:contextualSpacing/>
        <w:jc w:val="both"/>
        <w:rPr>
          <w:rFonts w:ascii="Verdana" w:hAnsi="Verdana"/>
          <w:color w:val="000000" w:themeColor="text1"/>
          <w:sz w:val="18"/>
          <w:szCs w:val="18"/>
        </w:rPr>
      </w:pPr>
      <w:r w:rsidRPr="0048194D">
        <w:rPr>
          <w:rFonts w:ascii="Verdana" w:hAnsi="Verdana"/>
          <w:color w:val="000000" w:themeColor="text1"/>
          <w:sz w:val="18"/>
          <w:szCs w:val="18"/>
        </w:rPr>
        <w:t>wystąpienie konieczności wprowadzenia zmian doprecyzowujących treść umowy, jeżeli potrzeba ich wprowadzenia wynika z rozbieżności lub niejasności w u</w:t>
      </w:r>
      <w:r w:rsidR="00B06100">
        <w:rPr>
          <w:rFonts w:ascii="Verdana" w:hAnsi="Verdana"/>
          <w:color w:val="000000" w:themeColor="text1"/>
          <w:sz w:val="18"/>
          <w:szCs w:val="18"/>
        </w:rPr>
        <w:t>mowie, których nie można usunąć</w:t>
      </w:r>
      <w:r w:rsidR="00B06100">
        <w:rPr>
          <w:rFonts w:ascii="Verdana" w:hAnsi="Verdana"/>
          <w:color w:val="000000" w:themeColor="text1"/>
          <w:sz w:val="18"/>
          <w:szCs w:val="18"/>
        </w:rPr>
        <w:br/>
      </w:r>
      <w:r w:rsidRPr="0048194D">
        <w:rPr>
          <w:rFonts w:ascii="Verdana" w:hAnsi="Verdana"/>
          <w:color w:val="000000" w:themeColor="text1"/>
          <w:sz w:val="18"/>
          <w:szCs w:val="18"/>
        </w:rPr>
        <w:t>w inny sposób, a zmiana będzie umożliwiać usunięcie rozb</w:t>
      </w:r>
      <w:r w:rsidR="003350DB">
        <w:rPr>
          <w:rFonts w:ascii="Verdana" w:hAnsi="Verdana"/>
          <w:color w:val="000000" w:themeColor="text1"/>
          <w:sz w:val="18"/>
          <w:szCs w:val="18"/>
        </w:rPr>
        <w:t>ieżności i doprecyzowanie umowy</w:t>
      </w:r>
      <w:r w:rsidR="003350DB">
        <w:rPr>
          <w:rFonts w:ascii="Verdana" w:hAnsi="Verdana"/>
          <w:color w:val="000000" w:themeColor="text1"/>
          <w:sz w:val="18"/>
          <w:szCs w:val="18"/>
        </w:rPr>
        <w:br/>
      </w:r>
      <w:r w:rsidRPr="0048194D">
        <w:rPr>
          <w:rFonts w:ascii="Verdana" w:hAnsi="Verdana"/>
          <w:color w:val="000000" w:themeColor="text1"/>
          <w:sz w:val="18"/>
          <w:szCs w:val="18"/>
        </w:rPr>
        <w:t>w celu jednoznacznej interpretacji jej zapisów;</w:t>
      </w:r>
    </w:p>
    <w:p w14:paraId="71652EAD" w14:textId="77777777" w:rsidR="008B1101" w:rsidRPr="0048194D" w:rsidRDefault="008B1101" w:rsidP="005F6D44">
      <w:pPr>
        <w:numPr>
          <w:ilvl w:val="0"/>
          <w:numId w:val="56"/>
        </w:numPr>
        <w:spacing w:after="60" w:line="240" w:lineRule="exact"/>
        <w:ind w:left="567" w:right="634" w:hanging="283"/>
        <w:contextualSpacing/>
        <w:jc w:val="both"/>
        <w:rPr>
          <w:rFonts w:ascii="Verdana" w:hAnsi="Verdana"/>
          <w:color w:val="000000" w:themeColor="text1"/>
          <w:sz w:val="18"/>
          <w:szCs w:val="18"/>
        </w:rPr>
      </w:pPr>
      <w:r w:rsidRPr="0048194D">
        <w:rPr>
          <w:rFonts w:ascii="Verdana" w:hAnsi="Verdana"/>
          <w:color w:val="000000" w:themeColor="text1"/>
          <w:sz w:val="18"/>
          <w:szCs w:val="18"/>
        </w:rPr>
        <w:t>zmiany organizacyjne Zamawiającego (między innymi zmiany związane z wprowadzeniem nowego programu elektronicznego obiegu dokumentów, zmiany organizacji pracy kancelarii);</w:t>
      </w:r>
    </w:p>
    <w:p w14:paraId="51BCA72C" w14:textId="77777777" w:rsidR="008B1101" w:rsidRPr="0048194D" w:rsidRDefault="008B1101" w:rsidP="005F6D44">
      <w:pPr>
        <w:numPr>
          <w:ilvl w:val="0"/>
          <w:numId w:val="56"/>
        </w:numPr>
        <w:spacing w:after="60" w:line="240" w:lineRule="exact"/>
        <w:ind w:left="567" w:right="634" w:hanging="283"/>
        <w:contextualSpacing/>
        <w:jc w:val="both"/>
        <w:rPr>
          <w:rFonts w:ascii="Verdana" w:hAnsi="Verdana"/>
          <w:color w:val="000000" w:themeColor="text1"/>
          <w:sz w:val="18"/>
          <w:szCs w:val="18"/>
        </w:rPr>
      </w:pPr>
      <w:r w:rsidRPr="0048194D">
        <w:rPr>
          <w:rFonts w:ascii="Verdana" w:hAnsi="Verdana"/>
          <w:color w:val="000000" w:themeColor="text1"/>
          <w:sz w:val="18"/>
          <w:szCs w:val="18"/>
        </w:rPr>
        <w:t xml:space="preserve">zmiana sposobu realizacji zamówienia, jeśli rozwiązanie zaproponowane przez Zamawiającego lub Wykonawcę przyczyni się do wyższej jakości końcowej zamówienia, przy czym zmiana ta nie będzie miała wpływu na wysokość wynagrodzenia Wykonawcy. </w:t>
      </w:r>
    </w:p>
    <w:p w14:paraId="4D66146E" w14:textId="77777777" w:rsidR="008B1101" w:rsidRPr="0048194D" w:rsidRDefault="008B1101" w:rsidP="005F6D44">
      <w:pPr>
        <w:numPr>
          <w:ilvl w:val="0"/>
          <w:numId w:val="47"/>
        </w:numPr>
        <w:suppressAutoHyphens/>
        <w:spacing w:after="60" w:line="240" w:lineRule="exact"/>
        <w:ind w:left="284" w:right="634" w:hanging="284"/>
        <w:contextualSpacing/>
        <w:jc w:val="both"/>
        <w:rPr>
          <w:rFonts w:ascii="Verdana" w:hAnsi="Verdana"/>
          <w:color w:val="000000" w:themeColor="text1"/>
          <w:sz w:val="18"/>
          <w:szCs w:val="18"/>
        </w:rPr>
      </w:pPr>
      <w:r w:rsidRPr="0048194D">
        <w:rPr>
          <w:rFonts w:ascii="Verdana" w:hAnsi="Verdana"/>
          <w:color w:val="000000" w:themeColor="text1"/>
          <w:sz w:val="18"/>
          <w:szCs w:val="18"/>
        </w:rPr>
        <w:t>Nie stanowią zmiany umowy w rozumieniu art. 144</w:t>
      </w:r>
      <w:r w:rsidRPr="0048194D">
        <w:rPr>
          <w:rFonts w:ascii="Verdana" w:hAnsi="Verdana"/>
          <w:bCs/>
          <w:color w:val="000000" w:themeColor="text1"/>
          <w:sz w:val="18"/>
          <w:szCs w:val="18"/>
        </w:rPr>
        <w:t xml:space="preserve"> Pzp </w:t>
      </w:r>
      <w:r w:rsidRPr="0048194D">
        <w:rPr>
          <w:rFonts w:ascii="Verdana" w:hAnsi="Verdana"/>
          <w:color w:val="000000" w:themeColor="text1"/>
          <w:sz w:val="18"/>
          <w:szCs w:val="18"/>
        </w:rPr>
        <w:t xml:space="preserve">następujące wypadki, które wymagają jedynie poinformowania drugiej Strony w formie pisemnej z 3 (trzy) dniowym wyprzedzeniem: </w:t>
      </w:r>
    </w:p>
    <w:p w14:paraId="602AAACF" w14:textId="77777777" w:rsidR="008B1101" w:rsidRPr="0048194D" w:rsidRDefault="008B1101" w:rsidP="005F6D44">
      <w:pPr>
        <w:numPr>
          <w:ilvl w:val="0"/>
          <w:numId w:val="57"/>
        </w:numPr>
        <w:spacing w:after="60" w:line="240" w:lineRule="exact"/>
        <w:ind w:left="567" w:right="634" w:hanging="284"/>
        <w:contextualSpacing/>
        <w:jc w:val="both"/>
        <w:rPr>
          <w:rFonts w:ascii="Verdana" w:hAnsi="Verdana"/>
          <w:color w:val="000000" w:themeColor="text1"/>
          <w:sz w:val="18"/>
          <w:szCs w:val="18"/>
        </w:rPr>
      </w:pPr>
      <w:r w:rsidRPr="0048194D">
        <w:rPr>
          <w:rFonts w:ascii="Verdana" w:hAnsi="Verdana"/>
          <w:color w:val="000000" w:themeColor="text1"/>
          <w:sz w:val="18"/>
          <w:szCs w:val="18"/>
        </w:rPr>
        <w:t xml:space="preserve">zmiana danych teleadresowych Stron; </w:t>
      </w:r>
    </w:p>
    <w:p w14:paraId="5FE7A1C9" w14:textId="77777777" w:rsidR="008B1101" w:rsidRPr="0048194D" w:rsidRDefault="008B1101" w:rsidP="005F6D44">
      <w:pPr>
        <w:numPr>
          <w:ilvl w:val="0"/>
          <w:numId w:val="57"/>
        </w:numPr>
        <w:spacing w:after="60" w:line="240" w:lineRule="exact"/>
        <w:ind w:left="567" w:right="634" w:hanging="284"/>
        <w:contextualSpacing/>
        <w:jc w:val="both"/>
        <w:rPr>
          <w:rFonts w:ascii="Verdana" w:hAnsi="Verdana"/>
          <w:color w:val="000000" w:themeColor="text1"/>
          <w:sz w:val="18"/>
          <w:szCs w:val="18"/>
        </w:rPr>
      </w:pPr>
      <w:r w:rsidRPr="0048194D">
        <w:rPr>
          <w:rFonts w:ascii="Verdana" w:hAnsi="Verdana"/>
          <w:color w:val="000000" w:themeColor="text1"/>
          <w:sz w:val="18"/>
          <w:szCs w:val="18"/>
        </w:rPr>
        <w:t xml:space="preserve">zmiana danych rejestrowych Stron; </w:t>
      </w:r>
    </w:p>
    <w:p w14:paraId="54368D03" w14:textId="77777777" w:rsidR="008B1101" w:rsidRPr="0048194D" w:rsidRDefault="008B1101" w:rsidP="005F6D44">
      <w:pPr>
        <w:numPr>
          <w:ilvl w:val="0"/>
          <w:numId w:val="57"/>
        </w:numPr>
        <w:spacing w:after="60" w:line="240" w:lineRule="exact"/>
        <w:ind w:left="567" w:right="634" w:hanging="284"/>
        <w:contextualSpacing/>
        <w:jc w:val="both"/>
        <w:rPr>
          <w:rFonts w:ascii="Verdana" w:hAnsi="Verdana"/>
          <w:color w:val="000000" w:themeColor="text1"/>
          <w:sz w:val="18"/>
          <w:szCs w:val="18"/>
        </w:rPr>
      </w:pPr>
      <w:r w:rsidRPr="0048194D">
        <w:rPr>
          <w:rFonts w:ascii="Verdana" w:hAnsi="Verdana"/>
          <w:color w:val="000000" w:themeColor="text1"/>
          <w:sz w:val="18"/>
          <w:szCs w:val="18"/>
        </w:rPr>
        <w:t>zmiana sposobu prowadzenia korespondencji pomiędzy Stronami.</w:t>
      </w:r>
    </w:p>
    <w:p w14:paraId="545F9C40" w14:textId="77777777" w:rsidR="006425C8" w:rsidRPr="00360B40" w:rsidRDefault="006425C8" w:rsidP="009B2CC3">
      <w:pPr>
        <w:spacing w:after="60" w:line="240" w:lineRule="exact"/>
        <w:ind w:right="471"/>
        <w:jc w:val="center"/>
        <w:rPr>
          <w:rFonts w:ascii="Verdana" w:hAnsi="Verdana"/>
          <w:b/>
          <w:noProof/>
          <w:color w:val="0070C0"/>
          <w:sz w:val="18"/>
          <w:szCs w:val="18"/>
        </w:rPr>
      </w:pPr>
    </w:p>
    <w:p w14:paraId="6267EF98" w14:textId="21802BE5" w:rsidR="006425C8" w:rsidRPr="00AD6C10" w:rsidRDefault="00AD6C10" w:rsidP="005F6D44">
      <w:pPr>
        <w:spacing w:after="60" w:line="240" w:lineRule="exact"/>
        <w:ind w:right="634"/>
        <w:jc w:val="center"/>
        <w:rPr>
          <w:rFonts w:ascii="Verdana" w:hAnsi="Verdana"/>
          <w:b/>
          <w:noProof/>
          <w:color w:val="000000" w:themeColor="text1"/>
          <w:sz w:val="18"/>
          <w:szCs w:val="18"/>
        </w:rPr>
      </w:pPr>
      <w:r w:rsidRPr="00AD6C10">
        <w:rPr>
          <w:rFonts w:ascii="Verdana" w:hAnsi="Verdana"/>
          <w:b/>
          <w:noProof/>
          <w:color w:val="000000" w:themeColor="text1"/>
          <w:sz w:val="18"/>
          <w:szCs w:val="18"/>
        </w:rPr>
        <w:t xml:space="preserve">§ 8. </w:t>
      </w:r>
      <w:r w:rsidR="006425C8" w:rsidRPr="00AD6C10">
        <w:rPr>
          <w:rFonts w:ascii="Verdana" w:hAnsi="Verdana"/>
          <w:b/>
          <w:noProof/>
          <w:color w:val="000000" w:themeColor="text1"/>
          <w:sz w:val="18"/>
          <w:szCs w:val="18"/>
        </w:rPr>
        <w:t>Powierzenie przetwarzania danych osobowych</w:t>
      </w:r>
      <w:r w:rsidR="00677AD9" w:rsidRPr="00AD6C10">
        <w:rPr>
          <w:rFonts w:ascii="Verdana" w:hAnsi="Verdana"/>
          <w:b/>
          <w:noProof/>
          <w:color w:val="000000" w:themeColor="text1"/>
          <w:sz w:val="18"/>
          <w:szCs w:val="18"/>
        </w:rPr>
        <w:t>:</w:t>
      </w:r>
    </w:p>
    <w:p w14:paraId="485F9374" w14:textId="3D04ACE1" w:rsidR="006425C8" w:rsidRPr="00AD6C10" w:rsidRDefault="006425C8" w:rsidP="005F6D44">
      <w:pPr>
        <w:spacing w:after="60" w:line="240" w:lineRule="exact"/>
        <w:ind w:left="426" w:right="634" w:hanging="426"/>
        <w:contextualSpacing/>
        <w:jc w:val="both"/>
        <w:rPr>
          <w:color w:val="000000" w:themeColor="text1"/>
        </w:rPr>
      </w:pPr>
      <w:r w:rsidRPr="00AD6C10">
        <w:rPr>
          <w:rFonts w:ascii="Verdana" w:eastAsia="Verdana" w:hAnsi="Verdana" w:cs="Verdana"/>
          <w:color w:val="000000" w:themeColor="text1"/>
          <w:sz w:val="18"/>
          <w:szCs w:val="18"/>
        </w:rPr>
        <w:t>1.</w:t>
      </w:r>
      <w:r w:rsidRPr="00AD6C10">
        <w:rPr>
          <w:rFonts w:eastAsia="Verdana"/>
          <w:color w:val="000000" w:themeColor="text1"/>
          <w:sz w:val="14"/>
          <w:szCs w:val="14"/>
        </w:rPr>
        <w:t xml:space="preserve">      </w:t>
      </w:r>
      <w:r w:rsidRPr="00AD6C10">
        <w:rPr>
          <w:rFonts w:ascii="Verdana" w:eastAsia="Calibri" w:hAnsi="Verdana" w:cs="Calibri"/>
          <w:color w:val="000000" w:themeColor="text1"/>
          <w:sz w:val="18"/>
          <w:szCs w:val="18"/>
        </w:rPr>
        <w:t xml:space="preserve">Zamawiający (zwany dalej w niniejszym paragrafie Administratorem) jest administratorem danych osobowych w rozumieniu art. 4 pkt 7 Rozporządzenia Parlamentu Europejskiego i Rady </w:t>
      </w:r>
      <w:r w:rsidR="00AD6C10" w:rsidRPr="00AD6C10">
        <w:rPr>
          <w:rFonts w:ascii="Verdana" w:eastAsia="Arial" w:hAnsi="Verdana" w:cs="Calibri"/>
          <w:color w:val="000000" w:themeColor="text1"/>
          <w:sz w:val="18"/>
          <w:szCs w:val="18"/>
        </w:rPr>
        <w:t>(UE) 2016/679</w:t>
      </w:r>
      <w:r w:rsidR="00E50A94">
        <w:rPr>
          <w:rFonts w:ascii="Verdana" w:eastAsia="Arial" w:hAnsi="Verdana" w:cs="Calibri"/>
          <w:color w:val="000000" w:themeColor="text1"/>
          <w:sz w:val="18"/>
          <w:szCs w:val="18"/>
        </w:rPr>
        <w:t xml:space="preserve"> </w:t>
      </w:r>
      <w:r w:rsidRPr="00AD6C10">
        <w:rPr>
          <w:rFonts w:ascii="Verdana" w:eastAsia="Arial" w:hAnsi="Verdana" w:cs="Calibri"/>
          <w:color w:val="000000" w:themeColor="text1"/>
          <w:sz w:val="18"/>
          <w:szCs w:val="18"/>
        </w:rPr>
        <w:t>z dnia 27 kwietnia 2016 r. w sprawie ochrony osób fizycznych w związku z przetwarzaniem danych osobowych i w sprawie swobodnego  przepływu  takich  danych  oraz  uchylenia  dyrektywy  95/46/WE (zwanego dalej</w:t>
      </w:r>
      <w:r w:rsidRPr="00AD6C10">
        <w:rPr>
          <w:rFonts w:ascii="Verdana" w:eastAsia="Calibri" w:hAnsi="Verdana" w:cs="Calibri"/>
          <w:color w:val="000000" w:themeColor="text1"/>
          <w:sz w:val="18"/>
          <w:szCs w:val="18"/>
        </w:rPr>
        <w:t xml:space="preserve"> „RODO”) w odniesieniu do danych osobowych, które są przetwarzane w ramach czynności związanych z zawarciem i realizacją niniejszej umowy.</w:t>
      </w:r>
    </w:p>
    <w:p w14:paraId="15A89EF0" w14:textId="77777777" w:rsidR="006425C8" w:rsidRPr="00AD6C10" w:rsidRDefault="006425C8" w:rsidP="005F6D44">
      <w:pPr>
        <w:spacing w:after="60" w:line="240" w:lineRule="exact"/>
        <w:ind w:left="426" w:right="634" w:hanging="426"/>
        <w:contextualSpacing/>
        <w:jc w:val="both"/>
        <w:rPr>
          <w:color w:val="000000" w:themeColor="text1"/>
        </w:rPr>
      </w:pPr>
      <w:r w:rsidRPr="00884531">
        <w:rPr>
          <w:rFonts w:ascii="Verdana" w:eastAsia="Verdana" w:hAnsi="Verdana" w:cs="Verdana"/>
          <w:color w:val="000000" w:themeColor="text1"/>
          <w:sz w:val="18"/>
          <w:szCs w:val="18"/>
        </w:rPr>
        <w:t>2.</w:t>
      </w:r>
      <w:r w:rsidRPr="00884531">
        <w:rPr>
          <w:rFonts w:eastAsia="Verdana"/>
          <w:color w:val="000000" w:themeColor="text1"/>
          <w:sz w:val="14"/>
          <w:szCs w:val="14"/>
        </w:rPr>
        <w:t xml:space="preserve">      </w:t>
      </w:r>
      <w:r w:rsidRPr="00AD6C10">
        <w:rPr>
          <w:rFonts w:ascii="Verdana" w:hAnsi="Verdana"/>
          <w:color w:val="000000" w:themeColor="text1"/>
          <w:sz w:val="18"/>
          <w:szCs w:val="18"/>
        </w:rPr>
        <w:t>Administrator powierza Wykonawcy przetwarzanie w swoim imieniu danych osobowych osób wskazanych w ust. 1 powyżej, na zasadach określonych w niniejszym paragrafie oraz we właściwych przepisach regulujących przetwarzanie danych osobowych, w tym w szczególności RODO.</w:t>
      </w:r>
    </w:p>
    <w:p w14:paraId="00E60FD8" w14:textId="136BC1C1" w:rsidR="006425C8" w:rsidRPr="00AD6C10" w:rsidRDefault="006425C8" w:rsidP="005F6D44">
      <w:pPr>
        <w:spacing w:after="60" w:line="240" w:lineRule="exact"/>
        <w:ind w:left="426" w:right="634" w:hanging="426"/>
        <w:contextualSpacing/>
        <w:jc w:val="both"/>
        <w:rPr>
          <w:color w:val="000000" w:themeColor="text1"/>
        </w:rPr>
      </w:pPr>
      <w:r w:rsidRPr="00AD6C10">
        <w:rPr>
          <w:rFonts w:ascii="Verdana" w:eastAsia="Verdana" w:hAnsi="Verdana" w:cs="Verdana"/>
          <w:color w:val="000000" w:themeColor="text1"/>
          <w:sz w:val="18"/>
          <w:szCs w:val="18"/>
        </w:rPr>
        <w:t>3.</w:t>
      </w:r>
      <w:r w:rsidRPr="00AD6C10">
        <w:rPr>
          <w:rFonts w:eastAsia="Verdana"/>
          <w:color w:val="000000" w:themeColor="text1"/>
          <w:sz w:val="14"/>
          <w:szCs w:val="14"/>
        </w:rPr>
        <w:t xml:space="preserve">      </w:t>
      </w:r>
      <w:r w:rsidRPr="00AD6C10">
        <w:rPr>
          <w:rFonts w:ascii="Verdana" w:hAnsi="Verdana"/>
          <w:color w:val="000000" w:themeColor="text1"/>
          <w:sz w:val="18"/>
          <w:szCs w:val="18"/>
        </w:rPr>
        <w:t>Przetwarzanie danych osobowych przez Wykonawcę może następowa</w:t>
      </w:r>
      <w:r w:rsidR="00AD6C10" w:rsidRPr="00AD6C10">
        <w:rPr>
          <w:rFonts w:ascii="Verdana" w:hAnsi="Verdana"/>
          <w:color w:val="000000" w:themeColor="text1"/>
          <w:sz w:val="18"/>
          <w:szCs w:val="18"/>
        </w:rPr>
        <w:t>ć wyłącznie w celach związanych</w:t>
      </w:r>
      <w:r w:rsidR="00E50A94">
        <w:rPr>
          <w:rFonts w:ascii="Verdana" w:hAnsi="Verdana"/>
          <w:color w:val="000000" w:themeColor="text1"/>
          <w:sz w:val="18"/>
          <w:szCs w:val="18"/>
        </w:rPr>
        <w:t xml:space="preserve"> </w:t>
      </w:r>
      <w:r w:rsidRPr="00AD6C10">
        <w:rPr>
          <w:rFonts w:ascii="Verdana" w:hAnsi="Verdana"/>
          <w:color w:val="000000" w:themeColor="text1"/>
          <w:sz w:val="18"/>
          <w:szCs w:val="18"/>
        </w:rPr>
        <w:t>z realizacją niniejszej umowy lub na udokumentowane polecenie Administratora, wyrażonych w formie dokumentowej (papierowej lub cyfrowej, w tym za pośrednictwem poczty elektronicznej).</w:t>
      </w:r>
    </w:p>
    <w:p w14:paraId="14FA7CDB" w14:textId="77777777" w:rsidR="006425C8" w:rsidRPr="00AD6C10" w:rsidRDefault="006425C8" w:rsidP="005F6D44">
      <w:pPr>
        <w:spacing w:after="60" w:line="240" w:lineRule="exact"/>
        <w:ind w:left="426" w:right="634" w:hanging="426"/>
        <w:contextualSpacing/>
        <w:jc w:val="both"/>
        <w:rPr>
          <w:color w:val="000000" w:themeColor="text1"/>
        </w:rPr>
      </w:pPr>
      <w:r w:rsidRPr="00AD6C10">
        <w:rPr>
          <w:rFonts w:ascii="Verdana" w:eastAsia="Verdana" w:hAnsi="Verdana" w:cs="Verdana"/>
          <w:color w:val="000000" w:themeColor="text1"/>
          <w:sz w:val="18"/>
          <w:szCs w:val="18"/>
        </w:rPr>
        <w:t>4.</w:t>
      </w:r>
      <w:r w:rsidRPr="00AD6C10">
        <w:rPr>
          <w:rFonts w:eastAsia="Verdana"/>
          <w:color w:val="000000" w:themeColor="text1"/>
          <w:sz w:val="14"/>
          <w:szCs w:val="14"/>
        </w:rPr>
        <w:t xml:space="preserve">      </w:t>
      </w:r>
      <w:r w:rsidRPr="00AD6C10">
        <w:rPr>
          <w:rFonts w:ascii="Verdana" w:hAnsi="Verdana"/>
          <w:color w:val="000000" w:themeColor="text1"/>
          <w:sz w:val="18"/>
          <w:szCs w:val="18"/>
        </w:rPr>
        <w:t>Biorąc pod uwagę charakter przetwarzania danych osobowych, Wykonawca ma obowiązek współdziałania z Administratorem w celu wywiązania się z obowiązku odpowiadania na żądania osoby, której dane osobowe dotyczą, w zakresie wykonywania jej praw określonych w obowiązujących przepisach, wdrażając odpowiednie środki techniczne i organizacyjne.</w:t>
      </w:r>
    </w:p>
    <w:p w14:paraId="6894978D" w14:textId="77777777" w:rsidR="006425C8" w:rsidRPr="00AD6C10" w:rsidRDefault="006425C8" w:rsidP="005F6D44">
      <w:pPr>
        <w:spacing w:after="60" w:line="240" w:lineRule="exact"/>
        <w:ind w:left="426" w:right="634" w:hanging="426"/>
        <w:contextualSpacing/>
        <w:jc w:val="both"/>
        <w:rPr>
          <w:color w:val="000000" w:themeColor="text1"/>
        </w:rPr>
      </w:pPr>
      <w:r w:rsidRPr="00AD6C10">
        <w:rPr>
          <w:rFonts w:ascii="Verdana" w:eastAsia="Verdana" w:hAnsi="Verdana" w:cs="Verdana"/>
          <w:color w:val="000000" w:themeColor="text1"/>
          <w:sz w:val="18"/>
          <w:szCs w:val="18"/>
        </w:rPr>
        <w:t>5.</w:t>
      </w:r>
      <w:r w:rsidRPr="00AD6C10">
        <w:rPr>
          <w:rFonts w:eastAsia="Verdana"/>
          <w:color w:val="000000" w:themeColor="text1"/>
          <w:sz w:val="14"/>
          <w:szCs w:val="14"/>
        </w:rPr>
        <w:t xml:space="preserve">      </w:t>
      </w:r>
      <w:r w:rsidRPr="00AD6C10">
        <w:rPr>
          <w:rFonts w:ascii="Verdana" w:hAnsi="Verdana"/>
          <w:color w:val="000000" w:themeColor="text1"/>
          <w:sz w:val="18"/>
          <w:szCs w:val="18"/>
        </w:rPr>
        <w:t>Wykonawca zapewni, że osoby, które będą zaangażowane w czynności przetwarzania danych osobowych w ramach jego organizacji:</w:t>
      </w:r>
    </w:p>
    <w:p w14:paraId="2786F831" w14:textId="77777777" w:rsidR="006425C8" w:rsidRPr="00AD6C10" w:rsidRDefault="006425C8" w:rsidP="005F6D44">
      <w:pPr>
        <w:spacing w:after="60" w:line="240" w:lineRule="exact"/>
        <w:ind w:left="851" w:right="634" w:hanging="426"/>
        <w:jc w:val="both"/>
        <w:outlineLvl w:val="3"/>
        <w:rPr>
          <w:color w:val="000000" w:themeColor="text1"/>
        </w:rPr>
      </w:pPr>
      <w:r w:rsidRPr="00AD6C10">
        <w:rPr>
          <w:rFonts w:ascii="Verdana" w:eastAsia="Verdana" w:hAnsi="Verdana" w:cs="Verdana"/>
          <w:bCs/>
          <w:color w:val="000000" w:themeColor="text1"/>
          <w:sz w:val="18"/>
          <w:szCs w:val="18"/>
        </w:rPr>
        <w:t>a)</w:t>
      </w:r>
      <w:r w:rsidRPr="00AD6C10">
        <w:rPr>
          <w:rFonts w:eastAsia="Verdana"/>
          <w:bCs/>
          <w:color w:val="000000" w:themeColor="text1"/>
          <w:sz w:val="14"/>
          <w:szCs w:val="14"/>
        </w:rPr>
        <w:t xml:space="preserve">  </w:t>
      </w:r>
      <w:r w:rsidRPr="00AD6C10">
        <w:rPr>
          <w:rFonts w:ascii="Verdana" w:hAnsi="Verdana"/>
          <w:color w:val="000000" w:themeColor="text1"/>
          <w:sz w:val="18"/>
          <w:szCs w:val="18"/>
        </w:rPr>
        <w:t>otrzymają pisemne upoważnienia do przetwarzania danych osobowych;</w:t>
      </w:r>
    </w:p>
    <w:p w14:paraId="7FEC4A9C" w14:textId="77777777" w:rsidR="006425C8" w:rsidRPr="00AD6C10" w:rsidRDefault="006425C8" w:rsidP="005F6D44">
      <w:pPr>
        <w:spacing w:after="60" w:line="240" w:lineRule="exact"/>
        <w:ind w:left="709" w:right="634" w:hanging="283"/>
        <w:jc w:val="both"/>
        <w:outlineLvl w:val="3"/>
        <w:rPr>
          <w:color w:val="000000" w:themeColor="text1"/>
        </w:rPr>
      </w:pPr>
      <w:r w:rsidRPr="00AD6C10">
        <w:rPr>
          <w:rFonts w:ascii="Verdana" w:eastAsia="Verdana" w:hAnsi="Verdana" w:cs="Verdana"/>
          <w:bCs/>
          <w:color w:val="000000" w:themeColor="text1"/>
          <w:sz w:val="18"/>
          <w:szCs w:val="18"/>
        </w:rPr>
        <w:t>b)</w:t>
      </w:r>
      <w:r w:rsidRPr="00AD6C10">
        <w:rPr>
          <w:rFonts w:eastAsia="Verdana"/>
          <w:bCs/>
          <w:color w:val="000000" w:themeColor="text1"/>
          <w:sz w:val="14"/>
          <w:szCs w:val="14"/>
        </w:rPr>
        <w:t xml:space="preserve">  </w:t>
      </w:r>
      <w:r w:rsidRPr="00AD6C10">
        <w:rPr>
          <w:rFonts w:ascii="Verdana" w:hAnsi="Verdana"/>
          <w:color w:val="000000" w:themeColor="text1"/>
          <w:sz w:val="18"/>
          <w:szCs w:val="18"/>
        </w:rPr>
        <w:t>będą zaznajomione z obowiązującymi przepisami o ochronie danych osobowych (z uwzględnieniem ich ewentualnych zmian) oraz z odpowiedzialnością za ich nieprzestrzeganie;</w:t>
      </w:r>
    </w:p>
    <w:p w14:paraId="26F74892" w14:textId="77777777" w:rsidR="006425C8" w:rsidRPr="00AD6C10" w:rsidRDefault="006425C8" w:rsidP="005F6D44">
      <w:pPr>
        <w:spacing w:after="60" w:line="240" w:lineRule="exact"/>
        <w:ind w:left="851" w:right="634" w:hanging="426"/>
        <w:jc w:val="both"/>
        <w:outlineLvl w:val="3"/>
        <w:rPr>
          <w:color w:val="000000" w:themeColor="text1"/>
        </w:rPr>
      </w:pPr>
      <w:r w:rsidRPr="00AD6C10">
        <w:rPr>
          <w:rFonts w:ascii="Verdana" w:eastAsia="Verdana" w:hAnsi="Verdana" w:cs="Verdana"/>
          <w:bCs/>
          <w:color w:val="000000" w:themeColor="text1"/>
          <w:sz w:val="18"/>
          <w:szCs w:val="18"/>
        </w:rPr>
        <w:t>c)</w:t>
      </w:r>
      <w:r w:rsidRPr="00AD6C10">
        <w:rPr>
          <w:rFonts w:eastAsia="Verdana"/>
          <w:bCs/>
          <w:color w:val="000000" w:themeColor="text1"/>
          <w:sz w:val="14"/>
          <w:szCs w:val="14"/>
        </w:rPr>
        <w:t xml:space="preserve">   </w:t>
      </w:r>
      <w:r w:rsidRPr="00AD6C10">
        <w:rPr>
          <w:rFonts w:ascii="Verdana" w:hAnsi="Verdana"/>
          <w:bCs/>
          <w:color w:val="000000" w:themeColor="text1"/>
          <w:sz w:val="18"/>
          <w:szCs w:val="18"/>
        </w:rPr>
        <w:t xml:space="preserve">będą dokonywały czynności przetwarzania danych osobowych wyłącznie na polecenie Administratora; </w:t>
      </w:r>
    </w:p>
    <w:p w14:paraId="77A7D34A" w14:textId="77777777" w:rsidR="006425C8" w:rsidRPr="00AD6C10" w:rsidRDefault="006425C8" w:rsidP="005F6D44">
      <w:pPr>
        <w:spacing w:after="60" w:line="240" w:lineRule="exact"/>
        <w:ind w:left="709" w:right="634" w:hanging="284"/>
        <w:jc w:val="both"/>
        <w:outlineLvl w:val="3"/>
        <w:rPr>
          <w:color w:val="000000" w:themeColor="text1"/>
        </w:rPr>
      </w:pPr>
      <w:r w:rsidRPr="00AD6C10">
        <w:rPr>
          <w:rFonts w:ascii="Verdana" w:eastAsia="Verdana" w:hAnsi="Verdana" w:cs="Verdana"/>
          <w:bCs/>
          <w:color w:val="000000" w:themeColor="text1"/>
          <w:sz w:val="18"/>
          <w:szCs w:val="18"/>
        </w:rPr>
        <w:lastRenderedPageBreak/>
        <w:t>d)</w:t>
      </w:r>
      <w:r w:rsidRPr="00AD6C10">
        <w:rPr>
          <w:rFonts w:eastAsia="Verdana"/>
          <w:bCs/>
          <w:color w:val="000000" w:themeColor="text1"/>
          <w:sz w:val="14"/>
          <w:szCs w:val="14"/>
        </w:rPr>
        <w:t xml:space="preserve">  </w:t>
      </w:r>
      <w:r w:rsidRPr="00AD6C10">
        <w:rPr>
          <w:rFonts w:ascii="Verdana" w:hAnsi="Verdana"/>
          <w:color w:val="000000" w:themeColor="text1"/>
          <w:sz w:val="18"/>
          <w:szCs w:val="18"/>
        </w:rPr>
        <w:t>zobowiążą się do bezterminowego zachowania w tajemnicy danych osobowych oraz stosowanych przez Wykonawcę sposobów ich zabezpieczenia, o ile taki obowiązek nie wynika dla nich z odpowiednich przepisów.</w:t>
      </w:r>
    </w:p>
    <w:p w14:paraId="7C61BE4E" w14:textId="77777777" w:rsidR="006425C8" w:rsidRPr="00AD6C10" w:rsidRDefault="006425C8" w:rsidP="005F6D44">
      <w:pPr>
        <w:spacing w:after="60" w:line="240" w:lineRule="exact"/>
        <w:ind w:left="426" w:right="634" w:hanging="426"/>
        <w:contextualSpacing/>
        <w:jc w:val="both"/>
        <w:rPr>
          <w:color w:val="000000" w:themeColor="text1"/>
        </w:rPr>
      </w:pPr>
      <w:r w:rsidRPr="00AD6C10">
        <w:rPr>
          <w:rFonts w:ascii="Verdana" w:eastAsia="Verdana" w:hAnsi="Verdana" w:cs="Verdana"/>
          <w:color w:val="000000" w:themeColor="text1"/>
          <w:sz w:val="18"/>
          <w:szCs w:val="18"/>
        </w:rPr>
        <w:t>6.</w:t>
      </w:r>
      <w:r w:rsidRPr="00AD6C10">
        <w:rPr>
          <w:rFonts w:eastAsia="Verdana"/>
          <w:color w:val="000000" w:themeColor="text1"/>
          <w:sz w:val="14"/>
          <w:szCs w:val="14"/>
        </w:rPr>
        <w:t xml:space="preserve">      </w:t>
      </w:r>
      <w:r w:rsidRPr="00AD6C10">
        <w:rPr>
          <w:rFonts w:ascii="Verdana" w:hAnsi="Verdana"/>
          <w:color w:val="000000" w:themeColor="text1"/>
          <w:sz w:val="18"/>
          <w:szCs w:val="18"/>
        </w:rPr>
        <w:t xml:space="preserve">Wykonawca </w:t>
      </w:r>
      <w:r w:rsidRPr="00AD6C10">
        <w:rPr>
          <w:rFonts w:ascii="Verdana" w:eastAsia="Calibri" w:hAnsi="Verdana"/>
          <w:color w:val="000000" w:themeColor="text1"/>
          <w:sz w:val="18"/>
          <w:szCs w:val="18"/>
        </w:rPr>
        <w:t>nie jest uprawniony do korzystania z usług innego podmiotu przetwarzającego bez uprzedniej szczegółowej lub ogólnej pisemnej zgody Administratora. Za działania tego podmiotu odpowiada jak za własne działania i zaniechania.</w:t>
      </w:r>
    </w:p>
    <w:p w14:paraId="4CCEC36D" w14:textId="77777777" w:rsidR="006425C8" w:rsidRPr="00AD6C10" w:rsidRDefault="006425C8" w:rsidP="005F6D44">
      <w:pPr>
        <w:spacing w:after="60" w:line="240" w:lineRule="exact"/>
        <w:ind w:left="426" w:right="634" w:hanging="426"/>
        <w:contextualSpacing/>
        <w:jc w:val="both"/>
        <w:rPr>
          <w:color w:val="000000" w:themeColor="text1"/>
        </w:rPr>
      </w:pPr>
      <w:r w:rsidRPr="00AD6C10">
        <w:rPr>
          <w:rFonts w:ascii="Verdana" w:eastAsia="Verdana" w:hAnsi="Verdana" w:cs="Verdana"/>
          <w:color w:val="000000" w:themeColor="text1"/>
          <w:sz w:val="18"/>
          <w:szCs w:val="18"/>
        </w:rPr>
        <w:t>7.</w:t>
      </w:r>
      <w:r w:rsidRPr="00AD6C10">
        <w:rPr>
          <w:rFonts w:eastAsia="Verdana"/>
          <w:color w:val="000000" w:themeColor="text1"/>
          <w:sz w:val="14"/>
          <w:szCs w:val="14"/>
        </w:rPr>
        <w:t xml:space="preserve">      </w:t>
      </w:r>
      <w:r w:rsidRPr="00AD6C10">
        <w:rPr>
          <w:rFonts w:ascii="Verdana" w:hAnsi="Verdana"/>
          <w:color w:val="000000" w:themeColor="text1"/>
          <w:sz w:val="18"/>
          <w:szCs w:val="18"/>
        </w:rPr>
        <w:t>Wykonawca ma prawo korzystać z podwykonawców przy przetwarzaniu danych osobowych (dalsze powierzenie przetwarzania), pod warunkiem, że przed powierzeniem podwykonawcy przetwarzania danych osobowych:</w:t>
      </w:r>
    </w:p>
    <w:p w14:paraId="332C07A3" w14:textId="716150A1" w:rsidR="006425C8" w:rsidRPr="00AD6C10" w:rsidRDefault="006425C8" w:rsidP="005F6D44">
      <w:pPr>
        <w:spacing w:after="60" w:line="240" w:lineRule="exact"/>
        <w:ind w:left="709" w:right="634" w:hanging="283"/>
        <w:jc w:val="both"/>
        <w:outlineLvl w:val="3"/>
        <w:rPr>
          <w:color w:val="000000" w:themeColor="text1"/>
        </w:rPr>
      </w:pPr>
      <w:r w:rsidRPr="00AD6C10">
        <w:rPr>
          <w:rFonts w:ascii="Verdana" w:eastAsia="Verdana" w:hAnsi="Verdana" w:cs="Verdana"/>
          <w:bCs/>
          <w:color w:val="000000" w:themeColor="text1"/>
          <w:sz w:val="18"/>
          <w:szCs w:val="18"/>
        </w:rPr>
        <w:t>a)</w:t>
      </w:r>
      <w:r w:rsidRPr="00AD6C10">
        <w:rPr>
          <w:rFonts w:eastAsia="Verdana"/>
          <w:bCs/>
          <w:color w:val="000000" w:themeColor="text1"/>
          <w:sz w:val="14"/>
          <w:szCs w:val="14"/>
        </w:rPr>
        <w:t xml:space="preserve">  </w:t>
      </w:r>
      <w:r w:rsidRPr="00AD6C10">
        <w:rPr>
          <w:rFonts w:ascii="Verdana" w:hAnsi="Verdana"/>
          <w:color w:val="000000" w:themeColor="text1"/>
          <w:sz w:val="18"/>
          <w:szCs w:val="18"/>
        </w:rPr>
        <w:t>uzyska na to zgodę Administratora, wyrażoną w formie dokumen</w:t>
      </w:r>
      <w:r w:rsidR="00B1111C">
        <w:rPr>
          <w:rFonts w:ascii="Verdana" w:hAnsi="Verdana"/>
          <w:color w:val="000000" w:themeColor="text1"/>
          <w:sz w:val="18"/>
          <w:szCs w:val="18"/>
        </w:rPr>
        <w:t>towej (papierowej lub cyfrowej,</w:t>
      </w:r>
      <w:r w:rsidR="00E50A94">
        <w:rPr>
          <w:rFonts w:ascii="Verdana" w:hAnsi="Verdana"/>
          <w:color w:val="000000" w:themeColor="text1"/>
          <w:sz w:val="18"/>
          <w:szCs w:val="18"/>
        </w:rPr>
        <w:t xml:space="preserve"> </w:t>
      </w:r>
      <w:r w:rsidRPr="00AD6C10">
        <w:rPr>
          <w:rFonts w:ascii="Verdana" w:hAnsi="Verdana"/>
          <w:color w:val="000000" w:themeColor="text1"/>
          <w:sz w:val="18"/>
          <w:szCs w:val="18"/>
        </w:rPr>
        <w:t>w tym za pośrednictwem poczty elektronicznej);</w:t>
      </w:r>
    </w:p>
    <w:p w14:paraId="3B2DC64A" w14:textId="77777777" w:rsidR="006425C8" w:rsidRPr="00AD6C10" w:rsidRDefault="006425C8" w:rsidP="005F6D44">
      <w:pPr>
        <w:spacing w:after="60" w:line="240" w:lineRule="exact"/>
        <w:ind w:left="709" w:right="634" w:hanging="283"/>
        <w:jc w:val="both"/>
        <w:outlineLvl w:val="3"/>
        <w:rPr>
          <w:color w:val="000000" w:themeColor="text1"/>
        </w:rPr>
      </w:pPr>
      <w:r w:rsidRPr="00AD6C10">
        <w:rPr>
          <w:rFonts w:ascii="Verdana" w:eastAsia="Verdana" w:hAnsi="Verdana" w:cs="Verdana"/>
          <w:bCs/>
          <w:color w:val="000000" w:themeColor="text1"/>
          <w:sz w:val="18"/>
          <w:szCs w:val="18"/>
        </w:rPr>
        <w:t>b)</w:t>
      </w:r>
      <w:r w:rsidRPr="00AD6C10">
        <w:rPr>
          <w:rFonts w:eastAsia="Verdana"/>
          <w:bCs/>
          <w:color w:val="000000" w:themeColor="text1"/>
          <w:sz w:val="14"/>
          <w:szCs w:val="14"/>
        </w:rPr>
        <w:t xml:space="preserve">  </w:t>
      </w:r>
      <w:r w:rsidRPr="00AD6C10">
        <w:rPr>
          <w:rFonts w:ascii="Verdana" w:hAnsi="Verdana"/>
          <w:color w:val="000000" w:themeColor="text1"/>
          <w:sz w:val="18"/>
          <w:szCs w:val="18"/>
        </w:rPr>
        <w:t>zawrze z podwykonawcą umowę powierzenia przetwarzania danych osobowych na warunkach zapewniających co najmniej taki poziom ochrony, jak warunki niniejszej  umowy;</w:t>
      </w:r>
    </w:p>
    <w:p w14:paraId="661CE90F" w14:textId="77777777" w:rsidR="006425C8" w:rsidRPr="00AD6C10" w:rsidRDefault="006425C8" w:rsidP="005F6D44">
      <w:pPr>
        <w:spacing w:after="60" w:line="240" w:lineRule="exact"/>
        <w:ind w:left="709" w:right="634" w:hanging="283"/>
        <w:jc w:val="both"/>
        <w:outlineLvl w:val="3"/>
        <w:rPr>
          <w:color w:val="000000" w:themeColor="text1"/>
        </w:rPr>
      </w:pPr>
      <w:r w:rsidRPr="00AD6C10">
        <w:rPr>
          <w:rFonts w:ascii="Verdana" w:eastAsia="Verdana" w:hAnsi="Verdana" w:cs="Verdana"/>
          <w:bCs/>
          <w:color w:val="000000" w:themeColor="text1"/>
          <w:sz w:val="18"/>
          <w:szCs w:val="18"/>
        </w:rPr>
        <w:t>c)</w:t>
      </w:r>
      <w:r w:rsidRPr="00AD6C10">
        <w:rPr>
          <w:rFonts w:eastAsia="Verdana"/>
          <w:bCs/>
          <w:color w:val="000000" w:themeColor="text1"/>
          <w:sz w:val="14"/>
          <w:szCs w:val="14"/>
        </w:rPr>
        <w:t xml:space="preserve">   </w:t>
      </w:r>
      <w:r w:rsidRPr="00AD6C10">
        <w:rPr>
          <w:rFonts w:ascii="Verdana" w:hAnsi="Verdana"/>
          <w:bCs/>
          <w:color w:val="000000" w:themeColor="text1"/>
          <w:sz w:val="18"/>
          <w:szCs w:val="18"/>
        </w:rPr>
        <w:t xml:space="preserve">upewni się, że podwykonawca </w:t>
      </w:r>
      <w:r w:rsidRPr="00AD6C10">
        <w:rPr>
          <w:rFonts w:ascii="Verdana" w:hAnsi="Verdana"/>
          <w:bCs/>
          <w:color w:val="000000" w:themeColor="text1"/>
          <w:sz w:val="18"/>
          <w:szCs w:val="18"/>
          <w:shd w:val="clear" w:color="auto" w:fill="FFFFFF"/>
        </w:rPr>
        <w:t>zapewnia wystarczające gwarancje wdrożenia odpowiednich środków technicznych i organizacyjnych, by przetwarzanie odpowiadało wymogom obowiązujących przepisów.</w:t>
      </w:r>
    </w:p>
    <w:p w14:paraId="7E25DF07" w14:textId="77777777" w:rsidR="006425C8" w:rsidRPr="00AD6C10" w:rsidRDefault="006425C8" w:rsidP="005F6D44">
      <w:pPr>
        <w:spacing w:after="60" w:line="240" w:lineRule="exact"/>
        <w:ind w:left="426" w:right="634" w:hanging="426"/>
        <w:contextualSpacing/>
        <w:jc w:val="both"/>
        <w:outlineLvl w:val="1"/>
        <w:rPr>
          <w:color w:val="000000" w:themeColor="text1"/>
        </w:rPr>
      </w:pPr>
      <w:r w:rsidRPr="00AD6C10">
        <w:rPr>
          <w:rFonts w:ascii="Verdana" w:eastAsia="Verdana" w:hAnsi="Verdana" w:cs="Verdana"/>
          <w:bCs/>
          <w:iCs/>
          <w:color w:val="000000" w:themeColor="text1"/>
          <w:sz w:val="18"/>
          <w:szCs w:val="18"/>
        </w:rPr>
        <w:t>8.</w:t>
      </w:r>
      <w:r w:rsidRPr="00AD6C10">
        <w:rPr>
          <w:rFonts w:eastAsia="Verdana"/>
          <w:bCs/>
          <w:iCs/>
          <w:color w:val="000000" w:themeColor="text1"/>
          <w:sz w:val="14"/>
          <w:szCs w:val="14"/>
        </w:rPr>
        <w:t xml:space="preserve">         </w:t>
      </w:r>
      <w:r w:rsidRPr="00AD6C10">
        <w:rPr>
          <w:rFonts w:ascii="Verdana" w:hAnsi="Verdana"/>
          <w:bCs/>
          <w:iCs/>
          <w:color w:val="000000" w:themeColor="text1"/>
          <w:sz w:val="18"/>
          <w:szCs w:val="18"/>
        </w:rPr>
        <w:t>Wykonawca stosuje środki techniczne i organizacyjne, odpowiednie do zagrożeń oraz charakteru, zakresu, kontekstu i celu przetwarzania danych osobowych, zapewniające bezpieczeństwo danych osobowych, w szczególności przed</w:t>
      </w:r>
      <w:r w:rsidRPr="00AD6C10">
        <w:rPr>
          <w:rFonts w:ascii="Verdana" w:hAnsi="Verdana"/>
          <w:bCs/>
          <w:iCs/>
          <w:color w:val="000000" w:themeColor="text1"/>
          <w:sz w:val="18"/>
          <w:szCs w:val="18"/>
          <w:shd w:val="clear" w:color="auto" w:fill="FFFFFF"/>
        </w:rPr>
        <w:t xml:space="preserve"> ich przypadkowym lub niezgodnym z prawem zniszczeniem, utratą, modyfikacją, nieuprawnionym ujawnieniem lub nieuprawnionym dostępem</w:t>
      </w:r>
      <w:r w:rsidRPr="00AD6C10">
        <w:rPr>
          <w:rFonts w:ascii="Verdana" w:hAnsi="Verdana"/>
          <w:bCs/>
          <w:iCs/>
          <w:color w:val="000000" w:themeColor="text1"/>
          <w:sz w:val="18"/>
          <w:szCs w:val="18"/>
        </w:rPr>
        <w:t>.</w:t>
      </w:r>
    </w:p>
    <w:p w14:paraId="0DEA160B" w14:textId="1BC48514" w:rsidR="006425C8" w:rsidRPr="00AD6C10" w:rsidRDefault="006425C8" w:rsidP="005F6D44">
      <w:pPr>
        <w:spacing w:after="60" w:line="240" w:lineRule="exact"/>
        <w:ind w:left="426" w:right="634" w:hanging="426"/>
        <w:contextualSpacing/>
        <w:jc w:val="both"/>
        <w:outlineLvl w:val="1"/>
        <w:rPr>
          <w:color w:val="000000" w:themeColor="text1"/>
        </w:rPr>
      </w:pPr>
      <w:r w:rsidRPr="00AD6C10">
        <w:rPr>
          <w:rFonts w:ascii="Verdana" w:eastAsia="Verdana" w:hAnsi="Verdana" w:cs="Verdana"/>
          <w:bCs/>
          <w:iCs/>
          <w:color w:val="000000" w:themeColor="text1"/>
          <w:sz w:val="18"/>
          <w:szCs w:val="18"/>
        </w:rPr>
        <w:t>9.</w:t>
      </w:r>
      <w:r w:rsidRPr="00AD6C10">
        <w:rPr>
          <w:rFonts w:eastAsia="Verdana"/>
          <w:bCs/>
          <w:iCs/>
          <w:color w:val="000000" w:themeColor="text1"/>
          <w:sz w:val="14"/>
          <w:szCs w:val="14"/>
        </w:rPr>
        <w:t xml:space="preserve">         </w:t>
      </w:r>
      <w:r w:rsidRPr="00AD6C10">
        <w:rPr>
          <w:rFonts w:ascii="Verdana" w:hAnsi="Verdana"/>
          <w:bCs/>
          <w:iCs/>
          <w:color w:val="000000" w:themeColor="text1"/>
          <w:sz w:val="18"/>
          <w:szCs w:val="18"/>
        </w:rPr>
        <w:t>Wykonawca, uwzględniając charakter przetwarzania danych osobowych, w miarę możliwości pomaga Administratorowi poprzez odpowiednie środki technicz</w:t>
      </w:r>
      <w:r w:rsidR="00E50A94">
        <w:rPr>
          <w:rFonts w:ascii="Verdana" w:hAnsi="Verdana"/>
          <w:bCs/>
          <w:iCs/>
          <w:color w:val="000000" w:themeColor="text1"/>
          <w:sz w:val="18"/>
          <w:szCs w:val="18"/>
        </w:rPr>
        <w:t>ne i organizacyjne wywiązać się</w:t>
      </w:r>
      <w:r w:rsidR="00E50A94">
        <w:rPr>
          <w:rFonts w:ascii="Verdana" w:hAnsi="Verdana"/>
          <w:bCs/>
          <w:iCs/>
          <w:color w:val="000000" w:themeColor="text1"/>
          <w:sz w:val="18"/>
          <w:szCs w:val="18"/>
        </w:rPr>
        <w:br/>
      </w:r>
      <w:r w:rsidRPr="00AD6C10">
        <w:rPr>
          <w:rFonts w:ascii="Verdana" w:hAnsi="Verdana"/>
          <w:bCs/>
          <w:iCs/>
          <w:color w:val="000000" w:themeColor="text1"/>
          <w:sz w:val="18"/>
          <w:szCs w:val="18"/>
        </w:rPr>
        <w:t>z obowiązku odpowiadania na żądania osoby której dane dotyczą, w zakresie w</w:t>
      </w:r>
      <w:r w:rsidR="00B1111C">
        <w:rPr>
          <w:rFonts w:ascii="Verdana" w:hAnsi="Verdana"/>
          <w:bCs/>
          <w:iCs/>
          <w:color w:val="000000" w:themeColor="text1"/>
          <w:sz w:val="18"/>
          <w:szCs w:val="18"/>
        </w:rPr>
        <w:t>ykonywania jej praw określonych</w:t>
      </w:r>
      <w:r w:rsidR="00E50A94">
        <w:rPr>
          <w:rFonts w:ascii="Verdana" w:hAnsi="Verdana"/>
          <w:bCs/>
          <w:iCs/>
          <w:color w:val="000000" w:themeColor="text1"/>
          <w:sz w:val="18"/>
          <w:szCs w:val="18"/>
        </w:rPr>
        <w:t xml:space="preserve"> w rozdziale III.</w:t>
      </w:r>
    </w:p>
    <w:p w14:paraId="685C5945" w14:textId="77777777" w:rsidR="006425C8" w:rsidRPr="00AD6C10" w:rsidRDefault="006425C8" w:rsidP="005F6D44">
      <w:pPr>
        <w:spacing w:after="60" w:line="240" w:lineRule="exact"/>
        <w:ind w:left="284" w:right="634" w:hanging="426"/>
        <w:contextualSpacing/>
        <w:jc w:val="both"/>
        <w:outlineLvl w:val="1"/>
        <w:rPr>
          <w:color w:val="000000" w:themeColor="text1"/>
        </w:rPr>
      </w:pPr>
      <w:r w:rsidRPr="00AD6C10">
        <w:rPr>
          <w:rFonts w:ascii="Verdana" w:eastAsia="Verdana" w:hAnsi="Verdana" w:cs="Verdana"/>
          <w:bCs/>
          <w:iCs/>
          <w:color w:val="000000" w:themeColor="text1"/>
          <w:sz w:val="18"/>
          <w:szCs w:val="18"/>
        </w:rPr>
        <w:t>10.</w:t>
      </w:r>
      <w:r w:rsidRPr="00AD6C10">
        <w:rPr>
          <w:rFonts w:eastAsia="Verdana"/>
          <w:bCs/>
          <w:iCs/>
          <w:color w:val="000000" w:themeColor="text1"/>
          <w:sz w:val="14"/>
          <w:szCs w:val="14"/>
        </w:rPr>
        <w:t xml:space="preserve">      </w:t>
      </w:r>
      <w:r w:rsidRPr="00AD6C10">
        <w:rPr>
          <w:rFonts w:ascii="Verdana" w:hAnsi="Verdana"/>
          <w:bCs/>
          <w:iCs/>
          <w:color w:val="000000" w:themeColor="text1"/>
          <w:sz w:val="18"/>
          <w:szCs w:val="18"/>
        </w:rPr>
        <w:t>Wykonawca, uwzględniając charakter przetwarzania danych osobowych oraz dostępne mu informacje, ma obowiązek współdziałania z Administratorem w wywiązaniu się z obowiązków określonych w art. 32–36 RODO.</w:t>
      </w:r>
    </w:p>
    <w:p w14:paraId="39D98B87" w14:textId="15DDCF71" w:rsidR="006425C8" w:rsidRPr="00AD6C10" w:rsidRDefault="006425C8" w:rsidP="005F6D44">
      <w:pPr>
        <w:spacing w:after="60" w:line="240" w:lineRule="exact"/>
        <w:ind w:left="284" w:right="634" w:hanging="426"/>
        <w:contextualSpacing/>
        <w:jc w:val="both"/>
        <w:outlineLvl w:val="1"/>
        <w:rPr>
          <w:color w:val="000000" w:themeColor="text1"/>
        </w:rPr>
      </w:pPr>
      <w:r w:rsidRPr="00AD6C10">
        <w:rPr>
          <w:rFonts w:ascii="Verdana" w:eastAsia="Verdana" w:hAnsi="Verdana" w:cs="Verdana"/>
          <w:bCs/>
          <w:iCs/>
          <w:color w:val="000000" w:themeColor="text1"/>
          <w:sz w:val="18"/>
          <w:szCs w:val="18"/>
        </w:rPr>
        <w:t>11.</w:t>
      </w:r>
      <w:r w:rsidRPr="00AD6C10">
        <w:rPr>
          <w:rFonts w:eastAsia="Verdana"/>
          <w:bCs/>
          <w:iCs/>
          <w:color w:val="000000" w:themeColor="text1"/>
          <w:sz w:val="14"/>
          <w:szCs w:val="14"/>
        </w:rPr>
        <w:t xml:space="preserve">      </w:t>
      </w:r>
      <w:r w:rsidRPr="00AD6C10">
        <w:rPr>
          <w:rFonts w:ascii="Verdana" w:hAnsi="Verdana"/>
          <w:bCs/>
          <w:iCs/>
          <w:color w:val="000000" w:themeColor="text1"/>
          <w:sz w:val="18"/>
          <w:szCs w:val="18"/>
        </w:rPr>
        <w:t>Wykonawca niezwłocznie zawiadamia Administratora, przed p</w:t>
      </w:r>
      <w:r w:rsidR="00E50A94">
        <w:rPr>
          <w:rFonts w:ascii="Verdana" w:hAnsi="Verdana"/>
          <w:bCs/>
          <w:iCs/>
          <w:color w:val="000000" w:themeColor="text1"/>
          <w:sz w:val="18"/>
          <w:szCs w:val="18"/>
        </w:rPr>
        <w:t>odjęciem jakichkolwiek działań,</w:t>
      </w:r>
      <w:r w:rsidR="00E50A94">
        <w:rPr>
          <w:rFonts w:ascii="Verdana" w:hAnsi="Verdana"/>
          <w:bCs/>
          <w:iCs/>
          <w:color w:val="000000" w:themeColor="text1"/>
          <w:sz w:val="18"/>
          <w:szCs w:val="18"/>
        </w:rPr>
        <w:br/>
      </w:r>
      <w:r w:rsidRPr="00AD6C10">
        <w:rPr>
          <w:rFonts w:ascii="Verdana" w:hAnsi="Verdana"/>
          <w:bCs/>
          <w:iCs/>
          <w:color w:val="000000" w:themeColor="text1"/>
          <w:sz w:val="18"/>
          <w:szCs w:val="18"/>
        </w:rPr>
        <w:t>o każdym przypadku:</w:t>
      </w:r>
    </w:p>
    <w:p w14:paraId="69CA7D40" w14:textId="77777777" w:rsidR="006425C8" w:rsidRPr="00AD6C10" w:rsidRDefault="006425C8" w:rsidP="005F6D44">
      <w:pPr>
        <w:spacing w:after="60" w:line="240" w:lineRule="exact"/>
        <w:ind w:left="567" w:right="634" w:hanging="141"/>
        <w:jc w:val="both"/>
        <w:outlineLvl w:val="3"/>
        <w:rPr>
          <w:color w:val="000000" w:themeColor="text1"/>
        </w:rPr>
      </w:pPr>
      <w:r w:rsidRPr="00AD6C10">
        <w:rPr>
          <w:rFonts w:ascii="Verdana" w:eastAsia="Verdana" w:hAnsi="Verdana" w:cs="Verdana"/>
          <w:bCs/>
          <w:color w:val="000000" w:themeColor="text1"/>
          <w:sz w:val="18"/>
          <w:szCs w:val="18"/>
        </w:rPr>
        <w:t>a)</w:t>
      </w:r>
      <w:r w:rsidRPr="00AD6C10">
        <w:rPr>
          <w:rFonts w:eastAsia="Verdana"/>
          <w:bCs/>
          <w:color w:val="000000" w:themeColor="text1"/>
          <w:sz w:val="14"/>
          <w:szCs w:val="14"/>
        </w:rPr>
        <w:t xml:space="preserve">  </w:t>
      </w:r>
      <w:r w:rsidRPr="00AD6C10">
        <w:rPr>
          <w:rFonts w:ascii="Verdana" w:hAnsi="Verdana"/>
          <w:color w:val="000000" w:themeColor="text1"/>
          <w:sz w:val="18"/>
          <w:szCs w:val="18"/>
        </w:rPr>
        <w:t>wystąpienia jakiegokolwiek organu z żądaniem udostępnienia danych osobowych, chyba że zakaz ujawnienia tej informacji wynika z obowiązujących przepisów;</w:t>
      </w:r>
    </w:p>
    <w:p w14:paraId="1833FDD5" w14:textId="77777777" w:rsidR="006425C8" w:rsidRPr="00AD6C10" w:rsidRDefault="006425C8" w:rsidP="005F6D44">
      <w:pPr>
        <w:spacing w:after="60" w:line="240" w:lineRule="exact"/>
        <w:ind w:left="567" w:right="634" w:hanging="141"/>
        <w:jc w:val="both"/>
        <w:outlineLvl w:val="3"/>
        <w:rPr>
          <w:color w:val="000000" w:themeColor="text1"/>
        </w:rPr>
      </w:pPr>
      <w:r w:rsidRPr="00AD6C10">
        <w:rPr>
          <w:rFonts w:ascii="Verdana" w:eastAsia="Verdana" w:hAnsi="Verdana" w:cs="Verdana"/>
          <w:bCs/>
          <w:color w:val="000000" w:themeColor="text1"/>
          <w:sz w:val="18"/>
          <w:szCs w:val="18"/>
        </w:rPr>
        <w:t>b)</w:t>
      </w:r>
      <w:r w:rsidRPr="00AD6C10">
        <w:rPr>
          <w:rFonts w:eastAsia="Verdana"/>
          <w:bCs/>
          <w:color w:val="000000" w:themeColor="text1"/>
          <w:sz w:val="14"/>
          <w:szCs w:val="14"/>
        </w:rPr>
        <w:t xml:space="preserve">  </w:t>
      </w:r>
      <w:r w:rsidRPr="00AD6C10">
        <w:rPr>
          <w:rFonts w:ascii="Verdana" w:hAnsi="Verdana"/>
          <w:color w:val="000000" w:themeColor="text1"/>
          <w:sz w:val="18"/>
          <w:szCs w:val="18"/>
        </w:rPr>
        <w:t>wystąpienia przez osobę, której dane osobowe dotyczą, z żądaniem dotyczącym przetwarzania danych osobowych lub ich treści.</w:t>
      </w:r>
    </w:p>
    <w:p w14:paraId="1D9D9857" w14:textId="77777777" w:rsidR="006425C8" w:rsidRPr="00AD6C10" w:rsidRDefault="006425C8" w:rsidP="005F6D44">
      <w:pPr>
        <w:spacing w:after="60" w:line="240" w:lineRule="exact"/>
        <w:ind w:left="284" w:right="634" w:hanging="426"/>
        <w:contextualSpacing/>
        <w:jc w:val="both"/>
        <w:outlineLvl w:val="1"/>
        <w:rPr>
          <w:color w:val="000000" w:themeColor="text1"/>
        </w:rPr>
      </w:pPr>
      <w:r w:rsidRPr="00AD6C10">
        <w:rPr>
          <w:rFonts w:ascii="Verdana" w:eastAsia="Verdana" w:hAnsi="Verdana" w:cs="Verdana"/>
          <w:bCs/>
          <w:iCs/>
          <w:color w:val="000000" w:themeColor="text1"/>
          <w:sz w:val="18"/>
          <w:szCs w:val="18"/>
        </w:rPr>
        <w:t>12.</w:t>
      </w:r>
      <w:r w:rsidRPr="00AD6C10">
        <w:rPr>
          <w:rFonts w:eastAsia="Verdana"/>
          <w:bCs/>
          <w:iCs/>
          <w:color w:val="000000" w:themeColor="text1"/>
          <w:sz w:val="14"/>
          <w:szCs w:val="14"/>
        </w:rPr>
        <w:t xml:space="preserve">      </w:t>
      </w:r>
      <w:r w:rsidRPr="00AD6C10">
        <w:rPr>
          <w:rFonts w:ascii="Verdana" w:hAnsi="Verdana"/>
          <w:bCs/>
          <w:iCs/>
          <w:color w:val="000000" w:themeColor="text1"/>
          <w:sz w:val="18"/>
          <w:szCs w:val="18"/>
        </w:rPr>
        <w:t>Wykonawca niezwłocznie – w każdym wypadku nie później niż w ciągu 24 godzin od wykrycia – informuje Administratora o wszelkich wykrytych naruszeniach bezpieczeństwa danych osobowych, przekazując Administratorowi wszelkie dostępne Wykonawcy informacje na temat tego naruszenia.</w:t>
      </w:r>
    </w:p>
    <w:p w14:paraId="41EA11C7" w14:textId="77777777" w:rsidR="006425C8" w:rsidRPr="00AD6C10" w:rsidRDefault="006425C8" w:rsidP="005F6D44">
      <w:pPr>
        <w:spacing w:after="60" w:line="240" w:lineRule="exact"/>
        <w:ind w:left="284" w:right="634" w:hanging="426"/>
        <w:contextualSpacing/>
        <w:jc w:val="both"/>
        <w:outlineLvl w:val="1"/>
        <w:rPr>
          <w:color w:val="000000" w:themeColor="text1"/>
        </w:rPr>
      </w:pPr>
      <w:r w:rsidRPr="00AD6C10">
        <w:rPr>
          <w:rFonts w:ascii="Verdana" w:eastAsia="Verdana" w:hAnsi="Verdana" w:cs="Verdana"/>
          <w:bCs/>
          <w:iCs/>
          <w:color w:val="000000" w:themeColor="text1"/>
          <w:sz w:val="18"/>
          <w:szCs w:val="18"/>
        </w:rPr>
        <w:t>13.</w:t>
      </w:r>
      <w:r w:rsidRPr="00AD6C10">
        <w:rPr>
          <w:rFonts w:eastAsia="Verdana"/>
          <w:bCs/>
          <w:iCs/>
          <w:color w:val="000000" w:themeColor="text1"/>
          <w:sz w:val="14"/>
          <w:szCs w:val="14"/>
        </w:rPr>
        <w:t xml:space="preserve">      </w:t>
      </w:r>
      <w:r w:rsidRPr="00AD6C10">
        <w:rPr>
          <w:rFonts w:ascii="Verdana" w:hAnsi="Verdana"/>
          <w:bCs/>
          <w:iCs/>
          <w:color w:val="000000" w:themeColor="text1"/>
          <w:sz w:val="18"/>
          <w:szCs w:val="18"/>
        </w:rPr>
        <w:t>Administrator ma prawo kontrolowania sposobu wypełniania przez Wykonawcę jego obowiązków określonych w niniejszym paragrafie lub w obowiązujących przepisach. W szczególności Administrator może żądać udostępnienia określonych informacji lub dokumentów oraz może przeprowadzać – samodzielnie lub przez upoważnionego przez Administratora pracownika lub współpracownika – audyty, w tym inspekcje w miejscu przetwarzania danych osobowych przez Wykonawcę.</w:t>
      </w:r>
    </w:p>
    <w:p w14:paraId="4BB8E6C5" w14:textId="77777777" w:rsidR="006425C8" w:rsidRPr="00AD6C10" w:rsidRDefault="006425C8" w:rsidP="005F6D44">
      <w:pPr>
        <w:spacing w:after="60" w:line="240" w:lineRule="exact"/>
        <w:ind w:left="284" w:right="634" w:hanging="426"/>
        <w:contextualSpacing/>
        <w:jc w:val="both"/>
        <w:outlineLvl w:val="1"/>
        <w:rPr>
          <w:color w:val="000000" w:themeColor="text1"/>
        </w:rPr>
      </w:pPr>
      <w:r w:rsidRPr="00AD6C10">
        <w:rPr>
          <w:rFonts w:ascii="Verdana" w:eastAsia="Verdana" w:hAnsi="Verdana" w:cs="Verdana"/>
          <w:bCs/>
          <w:iCs/>
          <w:color w:val="000000" w:themeColor="text1"/>
          <w:sz w:val="18"/>
          <w:szCs w:val="18"/>
        </w:rPr>
        <w:t>14.</w:t>
      </w:r>
      <w:r w:rsidRPr="00AD6C10">
        <w:rPr>
          <w:rFonts w:eastAsia="Verdana"/>
          <w:bCs/>
          <w:iCs/>
          <w:color w:val="000000" w:themeColor="text1"/>
          <w:sz w:val="14"/>
          <w:szCs w:val="14"/>
        </w:rPr>
        <w:t xml:space="preserve">      </w:t>
      </w:r>
      <w:r w:rsidRPr="00AD6C10">
        <w:rPr>
          <w:rFonts w:ascii="Verdana" w:hAnsi="Verdana"/>
          <w:bCs/>
          <w:iCs/>
          <w:color w:val="000000" w:themeColor="text1"/>
          <w:sz w:val="18"/>
          <w:szCs w:val="18"/>
        </w:rPr>
        <w:t>W przypadku stwierdzenia naruszenia przez Wykonawcę obowiązków wynikających z umowy, Administrator ma prawo rozwiązać niniejszą umowę, ze skutkiem natychmiastowym.</w:t>
      </w:r>
    </w:p>
    <w:p w14:paraId="0F79E77D" w14:textId="476ABE4E" w:rsidR="006425C8" w:rsidRPr="00AD6C10" w:rsidRDefault="006425C8" w:rsidP="005F6D44">
      <w:pPr>
        <w:spacing w:after="60" w:line="240" w:lineRule="exact"/>
        <w:ind w:left="284" w:right="634" w:hanging="426"/>
        <w:contextualSpacing/>
        <w:jc w:val="both"/>
        <w:outlineLvl w:val="1"/>
        <w:rPr>
          <w:color w:val="000000" w:themeColor="text1"/>
        </w:rPr>
      </w:pPr>
      <w:r w:rsidRPr="00AD6C10">
        <w:rPr>
          <w:rFonts w:ascii="Verdana" w:eastAsia="Verdana" w:hAnsi="Verdana" w:cs="Verdana"/>
          <w:bCs/>
          <w:iCs/>
          <w:color w:val="000000" w:themeColor="text1"/>
          <w:sz w:val="18"/>
          <w:szCs w:val="18"/>
        </w:rPr>
        <w:t>15.</w:t>
      </w:r>
      <w:r w:rsidRPr="00AD6C10">
        <w:rPr>
          <w:rFonts w:eastAsia="Verdana"/>
          <w:bCs/>
          <w:iCs/>
          <w:color w:val="000000" w:themeColor="text1"/>
          <w:sz w:val="14"/>
          <w:szCs w:val="14"/>
        </w:rPr>
        <w:t xml:space="preserve">      </w:t>
      </w:r>
      <w:r w:rsidRPr="00AD6C10">
        <w:rPr>
          <w:rFonts w:ascii="Verdana" w:hAnsi="Verdana"/>
          <w:bCs/>
          <w:iCs/>
          <w:color w:val="000000" w:themeColor="text1"/>
          <w:sz w:val="18"/>
          <w:szCs w:val="18"/>
        </w:rPr>
        <w:t>Najpóźniej w dniu rozwiązania lub wygaśnięcia niniejszej umowy Wykonawca ma obowiązek:</w:t>
      </w:r>
    </w:p>
    <w:p w14:paraId="52B26AAB" w14:textId="77777777" w:rsidR="006425C8" w:rsidRPr="00AD6C10" w:rsidRDefault="006425C8" w:rsidP="005F6D44">
      <w:pPr>
        <w:spacing w:after="60" w:line="240" w:lineRule="exact"/>
        <w:ind w:left="284" w:right="634" w:hanging="142"/>
        <w:jc w:val="both"/>
        <w:outlineLvl w:val="3"/>
        <w:rPr>
          <w:color w:val="000000" w:themeColor="text1"/>
        </w:rPr>
      </w:pPr>
      <w:r w:rsidRPr="00AD6C10">
        <w:rPr>
          <w:rFonts w:ascii="Verdana" w:eastAsia="Verdana" w:hAnsi="Verdana" w:cs="Verdana"/>
          <w:bCs/>
          <w:color w:val="000000" w:themeColor="text1"/>
          <w:sz w:val="18"/>
          <w:szCs w:val="18"/>
        </w:rPr>
        <w:t>a)</w:t>
      </w:r>
      <w:r w:rsidRPr="00AD6C10">
        <w:rPr>
          <w:rFonts w:eastAsia="Verdana"/>
          <w:bCs/>
          <w:color w:val="000000" w:themeColor="text1"/>
          <w:sz w:val="14"/>
          <w:szCs w:val="14"/>
        </w:rPr>
        <w:t xml:space="preserve">     </w:t>
      </w:r>
      <w:r w:rsidRPr="00AD6C10">
        <w:rPr>
          <w:rFonts w:ascii="Verdana" w:hAnsi="Verdana"/>
          <w:bCs/>
          <w:color w:val="000000" w:themeColor="text1"/>
          <w:sz w:val="18"/>
          <w:szCs w:val="18"/>
        </w:rPr>
        <w:t>usunąć wszelkie dane osobowe, albo</w:t>
      </w:r>
    </w:p>
    <w:p w14:paraId="6D335E9C" w14:textId="722DF5B0" w:rsidR="006425C8" w:rsidRPr="00AD6C10" w:rsidRDefault="006425C8" w:rsidP="005F6D44">
      <w:pPr>
        <w:spacing w:after="60" w:line="240" w:lineRule="exact"/>
        <w:ind w:left="284" w:right="634" w:hanging="142"/>
        <w:jc w:val="both"/>
        <w:outlineLvl w:val="3"/>
        <w:rPr>
          <w:color w:val="000000" w:themeColor="text1"/>
        </w:rPr>
      </w:pPr>
      <w:r w:rsidRPr="00AD6C10">
        <w:rPr>
          <w:rFonts w:ascii="Verdana" w:eastAsia="Verdana" w:hAnsi="Verdana" w:cs="Verdana"/>
          <w:bCs/>
          <w:color w:val="000000" w:themeColor="text1"/>
          <w:sz w:val="18"/>
          <w:szCs w:val="18"/>
        </w:rPr>
        <w:t>b)</w:t>
      </w:r>
      <w:r w:rsidRPr="00AD6C10">
        <w:rPr>
          <w:rFonts w:eastAsia="Verdana"/>
          <w:bCs/>
          <w:color w:val="000000" w:themeColor="text1"/>
          <w:sz w:val="14"/>
          <w:szCs w:val="14"/>
        </w:rPr>
        <w:t xml:space="preserve">     </w:t>
      </w:r>
      <w:r w:rsidRPr="00AD6C10">
        <w:rPr>
          <w:rFonts w:ascii="Verdana" w:hAnsi="Verdana"/>
          <w:bCs/>
          <w:color w:val="000000" w:themeColor="text1"/>
          <w:sz w:val="18"/>
          <w:szCs w:val="18"/>
        </w:rPr>
        <w:t>zwrócić Administratorowi wszelkie nośniki zawierające dane osobowe oraz usunąć wszelkie istniejące kopie danych osobowych, chyba że obowiązujące przepisy wymagają od niego dalszego przechowywania części lub całości danych osobowych,</w:t>
      </w:r>
      <w:r w:rsidR="00AD6C10" w:rsidRPr="00AD6C10">
        <w:rPr>
          <w:rFonts w:ascii="Verdana" w:hAnsi="Verdana"/>
          <w:bCs/>
          <w:color w:val="000000" w:themeColor="text1"/>
          <w:sz w:val="18"/>
          <w:szCs w:val="18"/>
        </w:rPr>
        <w:t xml:space="preserve"> </w:t>
      </w:r>
      <w:r w:rsidRPr="00AD6C10">
        <w:rPr>
          <w:rFonts w:ascii="Verdana" w:hAnsi="Verdana"/>
          <w:bCs/>
          <w:color w:val="000000" w:themeColor="text1"/>
          <w:sz w:val="18"/>
          <w:szCs w:val="18"/>
        </w:rPr>
        <w:t>zależnie od wyboru Administratora, zakomunikowanego Wykonawcy w formie dokumentowej (papierowej lub cyfrowej, w tym za pośrednictwem poczty elektronicznej) co najmniej na 7 dni przed terminem rozwiązania lub wygaśnięcia niniejszej umowy.</w:t>
      </w:r>
    </w:p>
    <w:p w14:paraId="66C18274" w14:textId="77777777" w:rsidR="006425C8" w:rsidRPr="00AD6C10" w:rsidRDefault="006425C8" w:rsidP="005F6D44">
      <w:pPr>
        <w:spacing w:after="60" w:line="240" w:lineRule="exact"/>
        <w:ind w:left="284" w:right="634" w:hanging="426"/>
        <w:contextualSpacing/>
        <w:jc w:val="both"/>
        <w:outlineLvl w:val="1"/>
        <w:rPr>
          <w:color w:val="000000" w:themeColor="text1"/>
        </w:rPr>
      </w:pPr>
      <w:r w:rsidRPr="00AD6C10">
        <w:rPr>
          <w:rFonts w:ascii="Verdana" w:eastAsia="Verdana" w:hAnsi="Verdana" w:cs="Verdana"/>
          <w:bCs/>
          <w:iCs/>
          <w:color w:val="000000" w:themeColor="text1"/>
          <w:sz w:val="18"/>
          <w:szCs w:val="18"/>
        </w:rPr>
        <w:t>16.</w:t>
      </w:r>
      <w:r w:rsidRPr="00AD6C10">
        <w:rPr>
          <w:rFonts w:eastAsia="Verdana"/>
          <w:bCs/>
          <w:iCs/>
          <w:color w:val="000000" w:themeColor="text1"/>
          <w:sz w:val="14"/>
          <w:szCs w:val="14"/>
        </w:rPr>
        <w:t xml:space="preserve">      </w:t>
      </w:r>
      <w:r w:rsidRPr="00AD6C10">
        <w:rPr>
          <w:rFonts w:ascii="Verdana" w:hAnsi="Verdana"/>
          <w:bCs/>
          <w:iCs/>
          <w:color w:val="000000" w:themeColor="text1"/>
          <w:sz w:val="18"/>
          <w:szCs w:val="18"/>
        </w:rPr>
        <w:t>Wykonawcy nie przysługuje wynagrodzenie za wykonywanie obowiązków wynikających z niniejszego paragrafu.</w:t>
      </w:r>
    </w:p>
    <w:p w14:paraId="28B678AE" w14:textId="77777777" w:rsidR="006425C8" w:rsidRPr="00AD6C10" w:rsidRDefault="006425C8" w:rsidP="00E50A94">
      <w:pPr>
        <w:spacing w:after="60" w:line="240" w:lineRule="exact"/>
        <w:ind w:left="284" w:right="634" w:hanging="426"/>
        <w:contextualSpacing/>
        <w:jc w:val="both"/>
        <w:outlineLvl w:val="1"/>
        <w:rPr>
          <w:color w:val="000000" w:themeColor="text1"/>
        </w:rPr>
      </w:pPr>
      <w:r w:rsidRPr="00AD6C10">
        <w:rPr>
          <w:rFonts w:ascii="Verdana" w:eastAsia="Verdana" w:hAnsi="Verdana" w:cs="Verdana"/>
          <w:bCs/>
          <w:iCs/>
          <w:color w:val="000000" w:themeColor="text1"/>
          <w:sz w:val="18"/>
          <w:szCs w:val="18"/>
        </w:rPr>
        <w:t>17.</w:t>
      </w:r>
      <w:r w:rsidRPr="00AD6C10">
        <w:rPr>
          <w:rFonts w:eastAsia="Verdana"/>
          <w:bCs/>
          <w:iCs/>
          <w:color w:val="000000" w:themeColor="text1"/>
          <w:sz w:val="14"/>
          <w:szCs w:val="14"/>
        </w:rPr>
        <w:t xml:space="preserve">      </w:t>
      </w:r>
      <w:r w:rsidRPr="00AD6C10">
        <w:rPr>
          <w:rFonts w:ascii="Verdana" w:hAnsi="Verdana"/>
          <w:bCs/>
          <w:iCs/>
          <w:color w:val="000000" w:themeColor="text1"/>
          <w:sz w:val="18"/>
          <w:szCs w:val="18"/>
        </w:rPr>
        <w:t>W sprawach nieuregulowanych w niniejszym paragrafie zastosowanie mają przepisy RODO.</w:t>
      </w:r>
    </w:p>
    <w:p w14:paraId="7B406B32" w14:textId="66C5B3A7" w:rsidR="006425C8" w:rsidRPr="00AD6C10" w:rsidRDefault="006425C8" w:rsidP="005F6D44">
      <w:pPr>
        <w:spacing w:after="60" w:line="240" w:lineRule="exact"/>
        <w:ind w:left="284" w:right="634" w:hanging="426"/>
        <w:contextualSpacing/>
        <w:jc w:val="both"/>
        <w:outlineLvl w:val="1"/>
        <w:rPr>
          <w:color w:val="000000" w:themeColor="text1"/>
        </w:rPr>
      </w:pPr>
      <w:r w:rsidRPr="00AD6C10">
        <w:rPr>
          <w:rFonts w:ascii="Verdana" w:eastAsia="Verdana" w:hAnsi="Verdana" w:cs="Verdana"/>
          <w:bCs/>
          <w:iCs/>
          <w:color w:val="000000" w:themeColor="text1"/>
          <w:sz w:val="18"/>
          <w:szCs w:val="18"/>
        </w:rPr>
        <w:t>18.</w:t>
      </w:r>
      <w:r w:rsidRPr="00AD6C10">
        <w:rPr>
          <w:rFonts w:eastAsia="Verdana"/>
          <w:bCs/>
          <w:iCs/>
          <w:color w:val="000000" w:themeColor="text1"/>
          <w:sz w:val="14"/>
          <w:szCs w:val="14"/>
        </w:rPr>
        <w:t xml:space="preserve">      </w:t>
      </w:r>
      <w:r w:rsidRPr="00AD6C10">
        <w:rPr>
          <w:rFonts w:ascii="Verdana" w:hAnsi="Verdana"/>
          <w:bCs/>
          <w:iCs/>
          <w:color w:val="000000" w:themeColor="text1"/>
          <w:sz w:val="18"/>
          <w:szCs w:val="18"/>
        </w:rPr>
        <w:t>Wykonawca ponosi pełną odpowiedzialność względem Administ</w:t>
      </w:r>
      <w:r w:rsidR="00E50A94">
        <w:rPr>
          <w:rFonts w:ascii="Verdana" w:hAnsi="Verdana"/>
          <w:bCs/>
          <w:iCs/>
          <w:color w:val="000000" w:themeColor="text1"/>
          <w:sz w:val="18"/>
          <w:szCs w:val="18"/>
        </w:rPr>
        <w:t>ratora za wszelkie szkody jakie</w:t>
      </w:r>
      <w:r w:rsidR="00E50A94">
        <w:rPr>
          <w:rFonts w:ascii="Verdana" w:hAnsi="Verdana"/>
          <w:bCs/>
          <w:iCs/>
          <w:color w:val="000000" w:themeColor="text1"/>
          <w:sz w:val="18"/>
          <w:szCs w:val="18"/>
        </w:rPr>
        <w:br/>
      </w:r>
      <w:r w:rsidRPr="00AD6C10">
        <w:rPr>
          <w:rFonts w:ascii="Verdana" w:hAnsi="Verdana"/>
          <w:bCs/>
          <w:iCs/>
          <w:color w:val="000000" w:themeColor="text1"/>
          <w:sz w:val="18"/>
          <w:szCs w:val="18"/>
        </w:rPr>
        <w:t xml:space="preserve">z winy Wykonawcy wyrządzone zostaną Administratorowi wskutek przetwarzania przez Wykonawcę danych osobowych w sposób niezgody z postanowieniami niniejszego paragrafu lub obowiązującymi w tym zakresie przepisami prawa, w tym w szczególności w przypadku gdy Administrator zostanie </w:t>
      </w:r>
      <w:r w:rsidRPr="00AD6C10">
        <w:rPr>
          <w:rFonts w:ascii="Verdana" w:hAnsi="Verdana"/>
          <w:bCs/>
          <w:iCs/>
          <w:color w:val="000000" w:themeColor="text1"/>
          <w:sz w:val="18"/>
          <w:szCs w:val="18"/>
        </w:rPr>
        <w:lastRenderedPageBreak/>
        <w:t>obciążony karą pieniężną, Wykonawca zobowiązany będzie do zwrotu równowartości uiszczonej kary w terminie 7 dni od dnia otrzymania żądania w tym zakresie od Administratora.</w:t>
      </w:r>
    </w:p>
    <w:p w14:paraId="022EF687" w14:textId="77777777" w:rsidR="006425C8" w:rsidRPr="00360B40" w:rsidRDefault="006425C8" w:rsidP="005F6D44">
      <w:pPr>
        <w:spacing w:after="60" w:line="240" w:lineRule="exact"/>
        <w:ind w:right="634"/>
        <w:jc w:val="center"/>
        <w:rPr>
          <w:rFonts w:ascii="Verdana" w:hAnsi="Verdana"/>
          <w:b/>
          <w:noProof/>
          <w:color w:val="0070C0"/>
          <w:sz w:val="18"/>
          <w:szCs w:val="18"/>
        </w:rPr>
      </w:pPr>
    </w:p>
    <w:p w14:paraId="76C2378C" w14:textId="4776F9A8" w:rsidR="008B1101" w:rsidRPr="00AD6C10" w:rsidRDefault="006425C8" w:rsidP="005F6D44">
      <w:pPr>
        <w:spacing w:after="60" w:line="240" w:lineRule="exact"/>
        <w:ind w:right="634"/>
        <w:jc w:val="center"/>
        <w:rPr>
          <w:rFonts w:ascii="Verdana" w:hAnsi="Verdana"/>
          <w:b/>
          <w:noProof/>
          <w:color w:val="000000" w:themeColor="text1"/>
          <w:sz w:val="18"/>
          <w:szCs w:val="18"/>
        </w:rPr>
      </w:pPr>
      <w:r w:rsidRPr="00AD6C10">
        <w:rPr>
          <w:rFonts w:ascii="Verdana" w:hAnsi="Verdana"/>
          <w:b/>
          <w:noProof/>
          <w:color w:val="000000" w:themeColor="text1"/>
          <w:sz w:val="18"/>
          <w:szCs w:val="18"/>
        </w:rPr>
        <w:t>§ 9</w:t>
      </w:r>
      <w:r w:rsidR="00AD6C10" w:rsidRPr="00AD6C10">
        <w:rPr>
          <w:rFonts w:ascii="Verdana" w:hAnsi="Verdana"/>
          <w:b/>
          <w:noProof/>
          <w:color w:val="000000" w:themeColor="text1"/>
          <w:sz w:val="18"/>
          <w:szCs w:val="18"/>
        </w:rPr>
        <w:t xml:space="preserve">. </w:t>
      </w:r>
      <w:r w:rsidR="008B1101" w:rsidRPr="00AD6C10">
        <w:rPr>
          <w:rFonts w:ascii="Verdana" w:hAnsi="Verdana"/>
          <w:b/>
          <w:noProof/>
          <w:color w:val="000000" w:themeColor="text1"/>
          <w:sz w:val="18"/>
          <w:szCs w:val="18"/>
        </w:rPr>
        <w:t>Postanowienia końcowe:</w:t>
      </w:r>
    </w:p>
    <w:p w14:paraId="4BEFF698" w14:textId="1F741B61" w:rsidR="00EF5385" w:rsidRPr="00EF5385" w:rsidRDefault="008B1101" w:rsidP="00EF5385">
      <w:pPr>
        <w:numPr>
          <w:ilvl w:val="0"/>
          <w:numId w:val="45"/>
        </w:numPr>
        <w:tabs>
          <w:tab w:val="num" w:pos="426"/>
          <w:tab w:val="num" w:pos="2183"/>
        </w:tabs>
        <w:spacing w:after="60" w:line="240" w:lineRule="exact"/>
        <w:ind w:left="426" w:right="634" w:hanging="426"/>
        <w:jc w:val="both"/>
        <w:rPr>
          <w:rFonts w:ascii="Verdana" w:hAnsi="Verdana"/>
          <w:color w:val="000000" w:themeColor="text1"/>
          <w:sz w:val="18"/>
          <w:szCs w:val="18"/>
        </w:rPr>
      </w:pPr>
      <w:r w:rsidRPr="00AD6C10">
        <w:rPr>
          <w:rFonts w:ascii="Verdana" w:hAnsi="Verdana"/>
          <w:color w:val="000000" w:themeColor="text1"/>
          <w:sz w:val="18"/>
          <w:szCs w:val="18"/>
        </w:rPr>
        <w:t>Umowa obowiązuje od dnia podpisania przez Strony.</w:t>
      </w:r>
    </w:p>
    <w:p w14:paraId="2D4E43B7" w14:textId="77777777" w:rsidR="008B1101" w:rsidRPr="00AD6C10" w:rsidRDefault="008B1101" w:rsidP="005F6D44">
      <w:pPr>
        <w:numPr>
          <w:ilvl w:val="0"/>
          <w:numId w:val="45"/>
        </w:numPr>
        <w:tabs>
          <w:tab w:val="num" w:pos="426"/>
          <w:tab w:val="num" w:pos="2183"/>
        </w:tabs>
        <w:spacing w:after="60" w:line="240" w:lineRule="exact"/>
        <w:ind w:left="426" w:right="634" w:hanging="426"/>
        <w:jc w:val="both"/>
        <w:rPr>
          <w:rFonts w:ascii="Verdana" w:hAnsi="Verdana"/>
          <w:color w:val="000000" w:themeColor="text1"/>
          <w:sz w:val="18"/>
          <w:szCs w:val="18"/>
        </w:rPr>
      </w:pPr>
      <w:r w:rsidRPr="00AD6C10">
        <w:rPr>
          <w:rFonts w:ascii="Verdana" w:hAnsi="Verdana"/>
          <w:color w:val="000000" w:themeColor="text1"/>
          <w:sz w:val="18"/>
          <w:szCs w:val="18"/>
        </w:rPr>
        <w:t>W sprawach nieuregulowanych umową stosuje się przepisy kodeksu cywilnego i inne obowiązujące przepisy prawa.</w:t>
      </w:r>
    </w:p>
    <w:p w14:paraId="2E888438" w14:textId="77777777" w:rsidR="008B1101" w:rsidRPr="00AD6C10" w:rsidRDefault="008B1101" w:rsidP="005F6D44">
      <w:pPr>
        <w:numPr>
          <w:ilvl w:val="0"/>
          <w:numId w:val="45"/>
        </w:numPr>
        <w:tabs>
          <w:tab w:val="num" w:pos="426"/>
          <w:tab w:val="num" w:pos="2183"/>
        </w:tabs>
        <w:spacing w:after="60" w:line="240" w:lineRule="exact"/>
        <w:ind w:left="426" w:right="634" w:hanging="426"/>
        <w:jc w:val="both"/>
        <w:rPr>
          <w:rFonts w:ascii="Verdana" w:hAnsi="Verdana"/>
          <w:color w:val="000000" w:themeColor="text1"/>
          <w:sz w:val="18"/>
          <w:szCs w:val="18"/>
        </w:rPr>
      </w:pPr>
      <w:r w:rsidRPr="00AD6C10">
        <w:rPr>
          <w:rFonts w:ascii="Verdana" w:hAnsi="Verdana"/>
          <w:color w:val="000000" w:themeColor="text1"/>
          <w:sz w:val="18"/>
          <w:szCs w:val="18"/>
        </w:rPr>
        <w:t>Spory powstałe przy wykonywaniu niniejszej umowy, nierozwiązane polubownie przez Strony, będą rozstrzygane przez Sąd powszechny właściwy miejscowo dla Zamawiającego.</w:t>
      </w:r>
    </w:p>
    <w:p w14:paraId="46452FC9" w14:textId="77777777" w:rsidR="008B1101" w:rsidRPr="00AD6C10" w:rsidRDefault="008B1101" w:rsidP="005F6D44">
      <w:pPr>
        <w:numPr>
          <w:ilvl w:val="0"/>
          <w:numId w:val="45"/>
        </w:numPr>
        <w:tabs>
          <w:tab w:val="num" w:pos="426"/>
          <w:tab w:val="num" w:pos="2183"/>
        </w:tabs>
        <w:spacing w:after="60" w:line="240" w:lineRule="exact"/>
        <w:ind w:left="426" w:right="634" w:hanging="426"/>
        <w:rPr>
          <w:rFonts w:ascii="Verdana" w:hAnsi="Verdana"/>
          <w:color w:val="000000" w:themeColor="text1"/>
          <w:sz w:val="18"/>
          <w:szCs w:val="18"/>
        </w:rPr>
      </w:pPr>
      <w:r w:rsidRPr="00AD6C10">
        <w:rPr>
          <w:rFonts w:ascii="Verdana" w:hAnsi="Verdana"/>
          <w:color w:val="000000" w:themeColor="text1"/>
          <w:sz w:val="18"/>
          <w:szCs w:val="18"/>
        </w:rPr>
        <w:t>Do bezpośredniej współpracy w ramach wykonania niniejszej umowy upoważnieni są:</w:t>
      </w:r>
    </w:p>
    <w:p w14:paraId="67470AE2" w14:textId="0FF6EF8B" w:rsidR="008B1101" w:rsidRPr="00AD6C10" w:rsidRDefault="008B1101" w:rsidP="00E50A94">
      <w:pPr>
        <w:numPr>
          <w:ilvl w:val="0"/>
          <w:numId w:val="46"/>
        </w:numPr>
        <w:spacing w:after="60" w:line="240" w:lineRule="exact"/>
        <w:ind w:left="567" w:right="634" w:hanging="141"/>
        <w:jc w:val="both"/>
        <w:rPr>
          <w:rFonts w:ascii="Verdana" w:hAnsi="Verdana"/>
          <w:color w:val="000000" w:themeColor="text1"/>
          <w:sz w:val="18"/>
          <w:szCs w:val="18"/>
        </w:rPr>
      </w:pPr>
      <w:r w:rsidRPr="00AD6C10">
        <w:rPr>
          <w:rFonts w:ascii="Verdana" w:hAnsi="Verdana"/>
          <w:color w:val="000000" w:themeColor="text1"/>
          <w:sz w:val="18"/>
          <w:szCs w:val="18"/>
        </w:rPr>
        <w:t xml:space="preserve">ze strony Zamawiającego: </w:t>
      </w:r>
      <w:r w:rsidR="00AD6C10" w:rsidRPr="00AD6C10">
        <w:rPr>
          <w:rFonts w:ascii="Verdana" w:hAnsi="Verdana"/>
          <w:color w:val="000000" w:themeColor="text1"/>
          <w:sz w:val="18"/>
          <w:szCs w:val="18"/>
        </w:rPr>
        <w:t>……………………………, tel. ………………….., e-mail: ………………………..;</w:t>
      </w:r>
    </w:p>
    <w:p w14:paraId="2B796A47" w14:textId="60161FAC" w:rsidR="008B1101" w:rsidRPr="00AD6C10" w:rsidRDefault="008B1101" w:rsidP="00E50A94">
      <w:pPr>
        <w:numPr>
          <w:ilvl w:val="0"/>
          <w:numId w:val="46"/>
        </w:numPr>
        <w:tabs>
          <w:tab w:val="num" w:pos="851"/>
        </w:tabs>
        <w:spacing w:after="60" w:line="240" w:lineRule="exact"/>
        <w:ind w:left="567" w:right="634" w:hanging="141"/>
        <w:jc w:val="both"/>
        <w:rPr>
          <w:rFonts w:ascii="Verdana" w:hAnsi="Verdana"/>
          <w:color w:val="000000" w:themeColor="text1"/>
          <w:sz w:val="18"/>
          <w:szCs w:val="18"/>
        </w:rPr>
      </w:pPr>
      <w:r w:rsidRPr="00AD6C10">
        <w:rPr>
          <w:rFonts w:ascii="Verdana" w:hAnsi="Verdana"/>
          <w:color w:val="000000" w:themeColor="text1"/>
          <w:sz w:val="18"/>
          <w:szCs w:val="18"/>
        </w:rPr>
        <w:t xml:space="preserve">ze strony  Wykonawcy: </w:t>
      </w:r>
      <w:r w:rsidR="00AD6C10" w:rsidRPr="00AD6C10">
        <w:rPr>
          <w:rFonts w:ascii="Verdana" w:hAnsi="Verdana"/>
          <w:color w:val="000000" w:themeColor="text1"/>
          <w:sz w:val="18"/>
          <w:szCs w:val="18"/>
        </w:rPr>
        <w:t>……………………………, tel. ………………….., e-mail: ………………………..;</w:t>
      </w:r>
    </w:p>
    <w:p w14:paraId="6BEEE807" w14:textId="77777777" w:rsidR="008B1101" w:rsidRPr="00AD6C10" w:rsidRDefault="008B1101" w:rsidP="005F6D44">
      <w:pPr>
        <w:numPr>
          <w:ilvl w:val="0"/>
          <w:numId w:val="45"/>
        </w:numPr>
        <w:tabs>
          <w:tab w:val="num" w:pos="426"/>
          <w:tab w:val="num" w:pos="2183"/>
        </w:tabs>
        <w:spacing w:after="60" w:line="240" w:lineRule="exact"/>
        <w:ind w:left="426" w:right="634" w:hanging="426"/>
        <w:jc w:val="both"/>
        <w:rPr>
          <w:rFonts w:ascii="Verdana" w:hAnsi="Verdana"/>
          <w:color w:val="000000" w:themeColor="text1"/>
          <w:sz w:val="18"/>
          <w:szCs w:val="18"/>
        </w:rPr>
      </w:pPr>
      <w:r w:rsidRPr="00AD6C10">
        <w:rPr>
          <w:rFonts w:ascii="Verdana" w:hAnsi="Verdana"/>
          <w:color w:val="000000" w:themeColor="text1"/>
          <w:sz w:val="18"/>
          <w:szCs w:val="18"/>
        </w:rPr>
        <w:t>Umowę sporządzono w czterech jednobrzmiących egzemplarzach, trzy dla Zamawiającego, jeden dla Wykonawcy.</w:t>
      </w:r>
    </w:p>
    <w:p w14:paraId="47484443" w14:textId="77777777" w:rsidR="008B1101" w:rsidRPr="00AD6C10" w:rsidRDefault="008B1101" w:rsidP="005F6D44">
      <w:pPr>
        <w:numPr>
          <w:ilvl w:val="0"/>
          <w:numId w:val="45"/>
        </w:numPr>
        <w:tabs>
          <w:tab w:val="num" w:pos="426"/>
          <w:tab w:val="num" w:pos="2183"/>
        </w:tabs>
        <w:spacing w:after="60" w:line="240" w:lineRule="exact"/>
        <w:ind w:left="426" w:right="634" w:hanging="426"/>
        <w:jc w:val="both"/>
        <w:rPr>
          <w:rFonts w:ascii="Verdana" w:hAnsi="Verdana"/>
          <w:color w:val="000000" w:themeColor="text1"/>
          <w:sz w:val="18"/>
          <w:szCs w:val="18"/>
        </w:rPr>
      </w:pPr>
      <w:r w:rsidRPr="00AD6C10">
        <w:rPr>
          <w:rFonts w:ascii="Verdana" w:hAnsi="Verdana"/>
          <w:color w:val="000000" w:themeColor="text1"/>
          <w:sz w:val="18"/>
          <w:szCs w:val="18"/>
        </w:rPr>
        <w:t>Załącznikami do niniejszej umowy, stanowiącymi jej integralną część, są:</w:t>
      </w:r>
    </w:p>
    <w:p w14:paraId="3A6F9196" w14:textId="77777777" w:rsidR="008B1101" w:rsidRPr="00AD6C10" w:rsidRDefault="008B1101" w:rsidP="005F6D44">
      <w:pPr>
        <w:spacing w:after="60" w:line="240" w:lineRule="exact"/>
        <w:ind w:left="426" w:right="634"/>
        <w:jc w:val="both"/>
        <w:rPr>
          <w:rFonts w:ascii="Verdana" w:hAnsi="Verdana"/>
          <w:color w:val="000000" w:themeColor="text1"/>
          <w:sz w:val="18"/>
          <w:szCs w:val="18"/>
        </w:rPr>
      </w:pPr>
      <w:r w:rsidRPr="00AD6C10">
        <w:rPr>
          <w:rFonts w:ascii="Verdana" w:hAnsi="Verdana"/>
          <w:b/>
          <w:color w:val="000000" w:themeColor="text1"/>
          <w:sz w:val="18"/>
          <w:szCs w:val="18"/>
        </w:rPr>
        <w:t xml:space="preserve">załącznik nr 1 </w:t>
      </w:r>
      <w:r w:rsidRPr="00AD6C10">
        <w:rPr>
          <w:rFonts w:ascii="Verdana" w:hAnsi="Verdana"/>
          <w:color w:val="000000" w:themeColor="text1"/>
          <w:sz w:val="18"/>
          <w:szCs w:val="18"/>
        </w:rPr>
        <w:t>- Formularz ofertowy Wykonawcy;</w:t>
      </w:r>
    </w:p>
    <w:p w14:paraId="6530F9C3" w14:textId="77777777" w:rsidR="008B1101" w:rsidRPr="00AD6C10" w:rsidRDefault="008B1101" w:rsidP="005F6D44">
      <w:pPr>
        <w:spacing w:after="60" w:line="240" w:lineRule="exact"/>
        <w:ind w:left="426" w:right="634"/>
        <w:jc w:val="both"/>
        <w:rPr>
          <w:rFonts w:ascii="Verdana" w:hAnsi="Verdana"/>
          <w:color w:val="000000" w:themeColor="text1"/>
          <w:sz w:val="18"/>
          <w:szCs w:val="18"/>
        </w:rPr>
      </w:pPr>
      <w:r w:rsidRPr="00AD6C10">
        <w:rPr>
          <w:rFonts w:ascii="Verdana" w:hAnsi="Verdana"/>
          <w:b/>
          <w:color w:val="000000" w:themeColor="text1"/>
          <w:sz w:val="18"/>
          <w:szCs w:val="18"/>
        </w:rPr>
        <w:t xml:space="preserve">załącznik nr 2 – </w:t>
      </w:r>
      <w:r w:rsidRPr="00AD6C10">
        <w:rPr>
          <w:rFonts w:ascii="Verdana" w:hAnsi="Verdana"/>
          <w:color w:val="000000" w:themeColor="text1"/>
          <w:sz w:val="18"/>
          <w:szCs w:val="18"/>
        </w:rPr>
        <w:t>Arkusz informacji technicznej Wykonawcy;</w:t>
      </w:r>
    </w:p>
    <w:p w14:paraId="22EA989D" w14:textId="38EDE9EE" w:rsidR="008B1101" w:rsidRPr="00AD6C10" w:rsidRDefault="008B1101" w:rsidP="005F6D44">
      <w:pPr>
        <w:spacing w:after="60" w:line="240" w:lineRule="exact"/>
        <w:ind w:left="426" w:right="634"/>
        <w:jc w:val="both"/>
        <w:rPr>
          <w:rFonts w:ascii="Verdana" w:hAnsi="Verdana"/>
          <w:color w:val="000000" w:themeColor="text1"/>
          <w:sz w:val="18"/>
          <w:szCs w:val="18"/>
        </w:rPr>
      </w:pPr>
      <w:r w:rsidRPr="00AD6C10">
        <w:rPr>
          <w:rFonts w:ascii="Verdana" w:hAnsi="Verdana"/>
          <w:b/>
          <w:color w:val="000000" w:themeColor="text1"/>
          <w:sz w:val="18"/>
          <w:szCs w:val="18"/>
        </w:rPr>
        <w:t>załącznik nr 3 –</w:t>
      </w:r>
      <w:r w:rsidR="00884531">
        <w:rPr>
          <w:rFonts w:ascii="Verdana" w:hAnsi="Verdana"/>
          <w:b/>
          <w:color w:val="000000" w:themeColor="text1"/>
          <w:sz w:val="18"/>
          <w:szCs w:val="18"/>
        </w:rPr>
        <w:t xml:space="preserve"> </w:t>
      </w:r>
      <w:r w:rsidRPr="00AD6C10">
        <w:rPr>
          <w:rFonts w:ascii="Verdana" w:hAnsi="Verdana"/>
          <w:color w:val="000000" w:themeColor="text1"/>
          <w:sz w:val="18"/>
          <w:szCs w:val="18"/>
        </w:rPr>
        <w:t>Protokołu odbioru.</w:t>
      </w:r>
    </w:p>
    <w:p w14:paraId="1CED92A8" w14:textId="77777777" w:rsidR="008B1101" w:rsidRPr="00884531" w:rsidRDefault="008B1101" w:rsidP="005F6D44">
      <w:pPr>
        <w:spacing w:after="60" w:line="240" w:lineRule="exact"/>
        <w:ind w:right="634"/>
        <w:jc w:val="both"/>
        <w:rPr>
          <w:rFonts w:ascii="Verdana" w:hAnsi="Verdana"/>
          <w:color w:val="000000" w:themeColor="text1"/>
          <w:sz w:val="18"/>
          <w:szCs w:val="18"/>
        </w:rPr>
      </w:pPr>
    </w:p>
    <w:p w14:paraId="248A9FD3" w14:textId="691D783D" w:rsidR="008B1101" w:rsidRPr="00884531" w:rsidRDefault="008B1101" w:rsidP="005F6D44">
      <w:pPr>
        <w:autoSpaceDE w:val="0"/>
        <w:autoSpaceDN w:val="0"/>
        <w:adjustRightInd w:val="0"/>
        <w:spacing w:after="60" w:line="240" w:lineRule="exact"/>
        <w:ind w:right="634"/>
        <w:rPr>
          <w:rFonts w:ascii="Verdana" w:eastAsia="Calibri" w:hAnsi="Verdana"/>
          <w:b/>
          <w:color w:val="000000" w:themeColor="text1"/>
          <w:sz w:val="18"/>
          <w:szCs w:val="18"/>
          <w:lang w:eastAsia="en-US"/>
        </w:rPr>
      </w:pPr>
      <w:r w:rsidRPr="00884531">
        <w:rPr>
          <w:rFonts w:ascii="Verdana" w:eastAsia="Calibri" w:hAnsi="Verdana"/>
          <w:b/>
          <w:color w:val="000000" w:themeColor="text1"/>
          <w:sz w:val="18"/>
          <w:szCs w:val="18"/>
          <w:lang w:eastAsia="en-US"/>
        </w:rPr>
        <w:t xml:space="preserve">WYKONAWCA </w:t>
      </w:r>
      <w:r w:rsidRPr="00884531">
        <w:rPr>
          <w:rFonts w:ascii="Verdana" w:eastAsia="Calibri" w:hAnsi="Verdana"/>
          <w:b/>
          <w:color w:val="000000" w:themeColor="text1"/>
          <w:sz w:val="18"/>
          <w:szCs w:val="18"/>
          <w:lang w:eastAsia="en-US"/>
        </w:rPr>
        <w:tab/>
      </w:r>
      <w:r w:rsidRPr="00884531">
        <w:rPr>
          <w:rFonts w:ascii="Verdana" w:eastAsia="Calibri" w:hAnsi="Verdana"/>
          <w:b/>
          <w:color w:val="000000" w:themeColor="text1"/>
          <w:sz w:val="18"/>
          <w:szCs w:val="18"/>
          <w:lang w:eastAsia="en-US"/>
        </w:rPr>
        <w:tab/>
      </w:r>
      <w:r w:rsidR="00E50A94">
        <w:rPr>
          <w:rFonts w:ascii="Verdana" w:eastAsia="Calibri" w:hAnsi="Verdana"/>
          <w:b/>
          <w:color w:val="000000" w:themeColor="text1"/>
          <w:sz w:val="18"/>
          <w:szCs w:val="18"/>
          <w:lang w:eastAsia="en-US"/>
        </w:rPr>
        <w:tab/>
      </w:r>
      <w:r w:rsidR="00E50A94">
        <w:rPr>
          <w:rFonts w:ascii="Verdana" w:eastAsia="Calibri" w:hAnsi="Verdana"/>
          <w:b/>
          <w:color w:val="000000" w:themeColor="text1"/>
          <w:sz w:val="18"/>
          <w:szCs w:val="18"/>
          <w:lang w:eastAsia="en-US"/>
        </w:rPr>
        <w:tab/>
      </w:r>
      <w:r w:rsidR="00E50A94">
        <w:rPr>
          <w:rFonts w:ascii="Verdana" w:eastAsia="Calibri" w:hAnsi="Verdana"/>
          <w:b/>
          <w:color w:val="000000" w:themeColor="text1"/>
          <w:sz w:val="18"/>
          <w:szCs w:val="18"/>
          <w:lang w:eastAsia="en-US"/>
        </w:rPr>
        <w:tab/>
      </w:r>
      <w:r w:rsidR="00E50A94">
        <w:rPr>
          <w:rFonts w:ascii="Verdana" w:eastAsia="Calibri" w:hAnsi="Verdana"/>
          <w:b/>
          <w:color w:val="000000" w:themeColor="text1"/>
          <w:sz w:val="18"/>
          <w:szCs w:val="18"/>
          <w:lang w:eastAsia="en-US"/>
        </w:rPr>
        <w:tab/>
      </w:r>
      <w:r w:rsidRPr="00884531">
        <w:rPr>
          <w:rFonts w:ascii="Verdana" w:eastAsia="Calibri" w:hAnsi="Verdana"/>
          <w:b/>
          <w:color w:val="000000" w:themeColor="text1"/>
          <w:sz w:val="18"/>
          <w:szCs w:val="18"/>
          <w:lang w:eastAsia="en-US"/>
        </w:rPr>
        <w:t>ZAMAWIAJĄCY</w:t>
      </w:r>
    </w:p>
    <w:p w14:paraId="75223725" w14:textId="77777777" w:rsidR="008B1101" w:rsidRPr="00884531" w:rsidRDefault="008B1101" w:rsidP="005F6D44">
      <w:pPr>
        <w:autoSpaceDE w:val="0"/>
        <w:autoSpaceDN w:val="0"/>
        <w:adjustRightInd w:val="0"/>
        <w:spacing w:after="60" w:line="240" w:lineRule="exact"/>
        <w:ind w:right="634"/>
        <w:rPr>
          <w:rFonts w:ascii="Verdana" w:eastAsia="Calibri" w:hAnsi="Verdana"/>
          <w:color w:val="000000" w:themeColor="text1"/>
          <w:sz w:val="18"/>
          <w:szCs w:val="18"/>
          <w:lang w:eastAsia="en-US"/>
        </w:rPr>
      </w:pPr>
    </w:p>
    <w:p w14:paraId="6B12D3FA" w14:textId="77777777" w:rsidR="00884531" w:rsidRPr="00884531" w:rsidRDefault="00884531" w:rsidP="005F6D44">
      <w:pPr>
        <w:autoSpaceDE w:val="0"/>
        <w:autoSpaceDN w:val="0"/>
        <w:adjustRightInd w:val="0"/>
        <w:spacing w:after="60" w:line="240" w:lineRule="exact"/>
        <w:ind w:right="634"/>
        <w:rPr>
          <w:rFonts w:ascii="Verdana" w:eastAsia="Calibri" w:hAnsi="Verdana"/>
          <w:color w:val="000000" w:themeColor="text1"/>
          <w:sz w:val="18"/>
          <w:szCs w:val="18"/>
          <w:lang w:eastAsia="en-US"/>
        </w:rPr>
      </w:pPr>
    </w:p>
    <w:p w14:paraId="4C5B0EF6" w14:textId="77777777" w:rsidR="00884531" w:rsidRPr="00884531" w:rsidRDefault="00884531" w:rsidP="005F6D44">
      <w:pPr>
        <w:autoSpaceDE w:val="0"/>
        <w:autoSpaceDN w:val="0"/>
        <w:adjustRightInd w:val="0"/>
        <w:spacing w:after="60" w:line="240" w:lineRule="exact"/>
        <w:ind w:right="634"/>
        <w:rPr>
          <w:rFonts w:ascii="Verdana" w:eastAsia="Calibri" w:hAnsi="Verdana"/>
          <w:color w:val="000000" w:themeColor="text1"/>
          <w:sz w:val="18"/>
          <w:szCs w:val="18"/>
          <w:lang w:eastAsia="en-US"/>
        </w:rPr>
      </w:pPr>
    </w:p>
    <w:p w14:paraId="3CAA69F2" w14:textId="77777777" w:rsidR="008B1101" w:rsidRPr="00884531" w:rsidRDefault="008B1101" w:rsidP="005F6D44">
      <w:pPr>
        <w:autoSpaceDE w:val="0"/>
        <w:autoSpaceDN w:val="0"/>
        <w:adjustRightInd w:val="0"/>
        <w:spacing w:after="60" w:line="240" w:lineRule="exact"/>
        <w:ind w:right="634"/>
        <w:rPr>
          <w:rFonts w:ascii="Verdana" w:eastAsia="Calibri" w:hAnsi="Verdana"/>
          <w:color w:val="000000" w:themeColor="text1"/>
          <w:sz w:val="18"/>
          <w:szCs w:val="18"/>
          <w:lang w:eastAsia="en-US"/>
        </w:rPr>
      </w:pPr>
    </w:p>
    <w:p w14:paraId="782663AE" w14:textId="77777777" w:rsidR="008B1101" w:rsidRPr="00884531" w:rsidRDefault="008B1101" w:rsidP="005F6D44">
      <w:pPr>
        <w:autoSpaceDE w:val="0"/>
        <w:autoSpaceDN w:val="0"/>
        <w:adjustRightInd w:val="0"/>
        <w:spacing w:after="60" w:line="240" w:lineRule="exact"/>
        <w:ind w:right="634"/>
        <w:rPr>
          <w:rFonts w:ascii="Verdana" w:eastAsia="Calibri" w:hAnsi="Verdana"/>
          <w:color w:val="000000" w:themeColor="text1"/>
          <w:sz w:val="18"/>
          <w:szCs w:val="18"/>
          <w:lang w:eastAsia="en-US"/>
        </w:rPr>
      </w:pPr>
    </w:p>
    <w:p w14:paraId="73CAFD00" w14:textId="2F8CDCE4" w:rsidR="008B1101" w:rsidRPr="00884531" w:rsidRDefault="00884531" w:rsidP="005F6D44">
      <w:pPr>
        <w:autoSpaceDE w:val="0"/>
        <w:autoSpaceDN w:val="0"/>
        <w:adjustRightInd w:val="0"/>
        <w:spacing w:after="60" w:line="240" w:lineRule="exact"/>
        <w:ind w:right="634"/>
        <w:rPr>
          <w:rFonts w:ascii="Verdana" w:eastAsia="Calibri" w:hAnsi="Verdana"/>
          <w:color w:val="000000" w:themeColor="text1"/>
          <w:sz w:val="18"/>
          <w:szCs w:val="18"/>
          <w:lang w:eastAsia="en-US"/>
        </w:rPr>
      </w:pPr>
      <w:r w:rsidRPr="00884531">
        <w:rPr>
          <w:rFonts w:ascii="Verdana" w:eastAsia="Calibri" w:hAnsi="Verdana"/>
          <w:color w:val="000000" w:themeColor="text1"/>
          <w:sz w:val="18"/>
          <w:szCs w:val="18"/>
          <w:lang w:eastAsia="en-US"/>
        </w:rPr>
        <w:t>…</w:t>
      </w:r>
      <w:r w:rsidR="00E50A94">
        <w:rPr>
          <w:rFonts w:ascii="Verdana" w:eastAsia="Calibri" w:hAnsi="Verdana"/>
          <w:color w:val="000000" w:themeColor="text1"/>
          <w:sz w:val="18"/>
          <w:szCs w:val="18"/>
          <w:lang w:eastAsia="en-US"/>
        </w:rPr>
        <w:t>……………………………………………………</w:t>
      </w:r>
      <w:r w:rsidRPr="00884531">
        <w:rPr>
          <w:rFonts w:ascii="Verdana" w:eastAsia="Calibri" w:hAnsi="Verdana"/>
          <w:color w:val="000000" w:themeColor="text1"/>
          <w:sz w:val="18"/>
          <w:szCs w:val="18"/>
          <w:lang w:eastAsia="en-US"/>
        </w:rPr>
        <w:tab/>
      </w:r>
      <w:r w:rsidRPr="00884531">
        <w:rPr>
          <w:rFonts w:ascii="Verdana" w:eastAsia="Calibri" w:hAnsi="Verdana"/>
          <w:color w:val="000000" w:themeColor="text1"/>
          <w:sz w:val="18"/>
          <w:szCs w:val="18"/>
          <w:lang w:eastAsia="en-US"/>
        </w:rPr>
        <w:tab/>
      </w:r>
      <w:r w:rsidRPr="00884531">
        <w:rPr>
          <w:rFonts w:ascii="Verdana" w:eastAsia="Calibri" w:hAnsi="Verdana"/>
          <w:color w:val="000000" w:themeColor="text1"/>
          <w:sz w:val="18"/>
          <w:szCs w:val="18"/>
          <w:lang w:eastAsia="en-US"/>
        </w:rPr>
        <w:tab/>
      </w:r>
      <w:r w:rsidRPr="00884531">
        <w:rPr>
          <w:rFonts w:ascii="Verdana" w:eastAsia="Calibri" w:hAnsi="Verdana"/>
          <w:color w:val="000000" w:themeColor="text1"/>
          <w:sz w:val="18"/>
          <w:szCs w:val="18"/>
          <w:lang w:eastAsia="en-US"/>
        </w:rPr>
        <w:tab/>
        <w:t>…………………………………………………..</w:t>
      </w:r>
    </w:p>
    <w:p w14:paraId="4D58CD54" w14:textId="77777777" w:rsidR="008B1101" w:rsidRPr="00884531" w:rsidRDefault="008B1101" w:rsidP="005F6D44">
      <w:pPr>
        <w:autoSpaceDE w:val="0"/>
        <w:autoSpaceDN w:val="0"/>
        <w:adjustRightInd w:val="0"/>
        <w:spacing w:after="60" w:line="240" w:lineRule="exact"/>
        <w:ind w:right="634"/>
        <w:rPr>
          <w:rFonts w:eastAsia="Calibri"/>
          <w:color w:val="000000" w:themeColor="text1"/>
          <w:sz w:val="22"/>
          <w:szCs w:val="22"/>
          <w:lang w:eastAsia="en-US"/>
        </w:rPr>
      </w:pPr>
    </w:p>
    <w:p w14:paraId="47D71484" w14:textId="77777777" w:rsidR="00884531" w:rsidRPr="00884531" w:rsidRDefault="00884531" w:rsidP="005F6D44">
      <w:pPr>
        <w:autoSpaceDE w:val="0"/>
        <w:autoSpaceDN w:val="0"/>
        <w:adjustRightInd w:val="0"/>
        <w:spacing w:after="60" w:line="240" w:lineRule="exact"/>
        <w:ind w:right="634"/>
        <w:rPr>
          <w:rFonts w:ascii="Verdana" w:eastAsia="Calibri" w:hAnsi="Verdana"/>
          <w:color w:val="000000" w:themeColor="text1"/>
          <w:sz w:val="18"/>
          <w:szCs w:val="18"/>
          <w:lang w:eastAsia="en-US"/>
        </w:rPr>
      </w:pPr>
    </w:p>
    <w:p w14:paraId="213AE293" w14:textId="77777777" w:rsidR="00884531" w:rsidRPr="00884531" w:rsidRDefault="00884531" w:rsidP="005F6D44">
      <w:pPr>
        <w:autoSpaceDE w:val="0"/>
        <w:autoSpaceDN w:val="0"/>
        <w:adjustRightInd w:val="0"/>
        <w:spacing w:after="60" w:line="240" w:lineRule="exact"/>
        <w:ind w:right="634"/>
        <w:rPr>
          <w:rFonts w:ascii="Verdana" w:eastAsia="Calibri" w:hAnsi="Verdana"/>
          <w:color w:val="000000" w:themeColor="text1"/>
          <w:sz w:val="18"/>
          <w:szCs w:val="18"/>
          <w:lang w:eastAsia="en-US"/>
        </w:rPr>
      </w:pPr>
    </w:p>
    <w:p w14:paraId="18584814" w14:textId="2C0E9E2E" w:rsidR="008B1101" w:rsidRPr="00884531" w:rsidRDefault="008B1101" w:rsidP="005F6D44">
      <w:pPr>
        <w:autoSpaceDE w:val="0"/>
        <w:autoSpaceDN w:val="0"/>
        <w:adjustRightInd w:val="0"/>
        <w:spacing w:after="60" w:line="240" w:lineRule="exact"/>
        <w:ind w:right="634"/>
        <w:rPr>
          <w:rFonts w:ascii="Verdana" w:eastAsia="Calibri" w:hAnsi="Verdana"/>
          <w:color w:val="000000" w:themeColor="text1"/>
          <w:sz w:val="18"/>
          <w:szCs w:val="18"/>
          <w:lang w:eastAsia="en-US"/>
        </w:rPr>
      </w:pPr>
      <w:r w:rsidRPr="00884531">
        <w:rPr>
          <w:rFonts w:ascii="Verdana" w:eastAsia="Calibri" w:hAnsi="Verdana"/>
          <w:color w:val="000000" w:themeColor="text1"/>
          <w:sz w:val="18"/>
          <w:szCs w:val="18"/>
          <w:lang w:eastAsia="en-US"/>
        </w:rPr>
        <w:t>Data</w:t>
      </w:r>
      <w:r w:rsidR="00884531" w:rsidRPr="00884531">
        <w:rPr>
          <w:rFonts w:ascii="Verdana" w:eastAsia="Calibri" w:hAnsi="Verdana"/>
          <w:color w:val="000000" w:themeColor="text1"/>
          <w:sz w:val="18"/>
          <w:szCs w:val="18"/>
          <w:lang w:eastAsia="en-US"/>
        </w:rPr>
        <w:t>: …………………………………………………………………….</w:t>
      </w:r>
    </w:p>
    <w:p w14:paraId="2863B8BA" w14:textId="77777777" w:rsidR="004C5F17" w:rsidRPr="00884531" w:rsidRDefault="004C5F17" w:rsidP="004C5F17">
      <w:pPr>
        <w:ind w:right="471"/>
        <w:rPr>
          <w:rFonts w:ascii="Verdana" w:hAnsi="Verdana"/>
          <w:b/>
          <w:bCs/>
          <w:color w:val="000000" w:themeColor="text1"/>
          <w:sz w:val="18"/>
          <w:szCs w:val="18"/>
        </w:rPr>
      </w:pPr>
    </w:p>
    <w:p w14:paraId="210B7D3F" w14:textId="77777777" w:rsidR="00D22F92" w:rsidRPr="00884531" w:rsidRDefault="00D22F92" w:rsidP="004C5F17">
      <w:pPr>
        <w:ind w:right="471"/>
        <w:rPr>
          <w:rFonts w:ascii="Verdana" w:hAnsi="Verdana"/>
          <w:b/>
          <w:bCs/>
          <w:color w:val="000000" w:themeColor="text1"/>
          <w:sz w:val="18"/>
          <w:szCs w:val="18"/>
        </w:rPr>
      </w:pPr>
    </w:p>
    <w:p w14:paraId="50D09814" w14:textId="77777777" w:rsidR="00D22F92" w:rsidRPr="00884531" w:rsidRDefault="00D22F92" w:rsidP="004C5F17">
      <w:pPr>
        <w:ind w:right="471"/>
        <w:rPr>
          <w:rFonts w:ascii="Verdana" w:hAnsi="Verdana"/>
          <w:b/>
          <w:bCs/>
          <w:color w:val="000000" w:themeColor="text1"/>
          <w:sz w:val="18"/>
          <w:szCs w:val="18"/>
        </w:rPr>
      </w:pPr>
    </w:p>
    <w:p w14:paraId="6D6707F6" w14:textId="77777777" w:rsidR="00D22F92" w:rsidRPr="00884531" w:rsidRDefault="00D22F92" w:rsidP="004C5F17">
      <w:pPr>
        <w:ind w:right="471"/>
        <w:rPr>
          <w:rFonts w:ascii="Verdana" w:hAnsi="Verdana"/>
          <w:b/>
          <w:bCs/>
          <w:color w:val="000000" w:themeColor="text1"/>
          <w:sz w:val="18"/>
          <w:szCs w:val="18"/>
        </w:rPr>
      </w:pPr>
    </w:p>
    <w:p w14:paraId="24A95A43" w14:textId="77777777" w:rsidR="00D22F92" w:rsidRPr="00884531" w:rsidRDefault="00D22F92" w:rsidP="004C5F17">
      <w:pPr>
        <w:ind w:right="471"/>
        <w:rPr>
          <w:rFonts w:ascii="Verdana" w:hAnsi="Verdana"/>
          <w:b/>
          <w:bCs/>
          <w:color w:val="000000" w:themeColor="text1"/>
          <w:sz w:val="18"/>
          <w:szCs w:val="18"/>
        </w:rPr>
      </w:pPr>
    </w:p>
    <w:p w14:paraId="0FF8736A" w14:textId="77777777" w:rsidR="00D22F92" w:rsidRPr="00884531" w:rsidRDefault="00D22F92" w:rsidP="004C5F17">
      <w:pPr>
        <w:ind w:right="471"/>
        <w:rPr>
          <w:rFonts w:ascii="Verdana" w:hAnsi="Verdana"/>
          <w:b/>
          <w:bCs/>
          <w:color w:val="000000" w:themeColor="text1"/>
          <w:sz w:val="18"/>
          <w:szCs w:val="18"/>
        </w:rPr>
      </w:pPr>
    </w:p>
    <w:p w14:paraId="49707064" w14:textId="77777777" w:rsidR="00D22F92" w:rsidRPr="00884531" w:rsidRDefault="00D22F92" w:rsidP="004C5F17">
      <w:pPr>
        <w:ind w:right="471"/>
        <w:rPr>
          <w:rFonts w:ascii="Verdana" w:hAnsi="Verdana"/>
          <w:b/>
          <w:bCs/>
          <w:color w:val="000000" w:themeColor="text1"/>
          <w:sz w:val="18"/>
          <w:szCs w:val="18"/>
        </w:rPr>
      </w:pPr>
    </w:p>
    <w:p w14:paraId="79947FB8" w14:textId="77777777" w:rsidR="00D22F92" w:rsidRPr="00884531" w:rsidRDefault="00D22F92" w:rsidP="004C5F17">
      <w:pPr>
        <w:ind w:right="471"/>
        <w:rPr>
          <w:rFonts w:ascii="Verdana" w:hAnsi="Verdana"/>
          <w:b/>
          <w:bCs/>
          <w:color w:val="000000" w:themeColor="text1"/>
          <w:sz w:val="18"/>
          <w:szCs w:val="18"/>
        </w:rPr>
      </w:pPr>
    </w:p>
    <w:p w14:paraId="50F4BC6A" w14:textId="77777777" w:rsidR="00D22F92" w:rsidRPr="00884531" w:rsidRDefault="00D22F92" w:rsidP="004C5F17">
      <w:pPr>
        <w:ind w:right="471"/>
        <w:rPr>
          <w:rFonts w:ascii="Verdana" w:hAnsi="Verdana"/>
          <w:b/>
          <w:bCs/>
          <w:color w:val="000000" w:themeColor="text1"/>
          <w:sz w:val="18"/>
          <w:szCs w:val="18"/>
        </w:rPr>
      </w:pPr>
    </w:p>
    <w:p w14:paraId="57ED110A" w14:textId="77777777" w:rsidR="00D22F92" w:rsidRPr="00884531" w:rsidRDefault="00D22F92" w:rsidP="004C5F17">
      <w:pPr>
        <w:ind w:right="471"/>
        <w:rPr>
          <w:rFonts w:ascii="Verdana" w:hAnsi="Verdana"/>
          <w:b/>
          <w:bCs/>
          <w:color w:val="000000" w:themeColor="text1"/>
          <w:sz w:val="18"/>
          <w:szCs w:val="18"/>
        </w:rPr>
      </w:pPr>
    </w:p>
    <w:p w14:paraId="568110E5" w14:textId="77777777" w:rsidR="00A452C9" w:rsidRPr="00884531" w:rsidRDefault="00A452C9" w:rsidP="004C5F17">
      <w:pPr>
        <w:ind w:right="471"/>
        <w:rPr>
          <w:rFonts w:ascii="Verdana" w:hAnsi="Verdana"/>
          <w:b/>
          <w:bCs/>
          <w:color w:val="000000" w:themeColor="text1"/>
          <w:sz w:val="18"/>
          <w:szCs w:val="18"/>
        </w:rPr>
      </w:pPr>
    </w:p>
    <w:p w14:paraId="3072085E" w14:textId="77777777" w:rsidR="00A452C9" w:rsidRPr="00884531" w:rsidRDefault="00A452C9" w:rsidP="004C5F17">
      <w:pPr>
        <w:ind w:right="471"/>
        <w:rPr>
          <w:rFonts w:ascii="Verdana" w:hAnsi="Verdana"/>
          <w:b/>
          <w:bCs/>
          <w:color w:val="000000" w:themeColor="text1"/>
          <w:sz w:val="18"/>
          <w:szCs w:val="18"/>
        </w:rPr>
      </w:pPr>
    </w:p>
    <w:p w14:paraId="21B7DC8F" w14:textId="77777777" w:rsidR="00A452C9" w:rsidRPr="00884531" w:rsidRDefault="00A452C9" w:rsidP="004C5F17">
      <w:pPr>
        <w:ind w:right="471"/>
        <w:rPr>
          <w:rFonts w:ascii="Verdana" w:hAnsi="Verdana"/>
          <w:b/>
          <w:bCs/>
          <w:color w:val="000000" w:themeColor="text1"/>
          <w:sz w:val="18"/>
          <w:szCs w:val="18"/>
        </w:rPr>
      </w:pPr>
    </w:p>
    <w:p w14:paraId="672D26D9" w14:textId="77777777" w:rsidR="00A452C9" w:rsidRPr="00884531" w:rsidRDefault="00A452C9" w:rsidP="004C5F17">
      <w:pPr>
        <w:ind w:right="471"/>
        <w:rPr>
          <w:rFonts w:ascii="Verdana" w:hAnsi="Verdana"/>
          <w:b/>
          <w:bCs/>
          <w:color w:val="000000" w:themeColor="text1"/>
          <w:sz w:val="18"/>
          <w:szCs w:val="18"/>
        </w:rPr>
      </w:pPr>
    </w:p>
    <w:p w14:paraId="4A3837E9" w14:textId="77777777" w:rsidR="00A452C9" w:rsidRPr="00884531" w:rsidRDefault="00A452C9" w:rsidP="004C5F17">
      <w:pPr>
        <w:ind w:right="471"/>
        <w:rPr>
          <w:rFonts w:ascii="Verdana" w:hAnsi="Verdana"/>
          <w:b/>
          <w:bCs/>
          <w:color w:val="000000" w:themeColor="text1"/>
          <w:sz w:val="18"/>
          <w:szCs w:val="18"/>
        </w:rPr>
      </w:pPr>
    </w:p>
    <w:p w14:paraId="69C5C0C1" w14:textId="77777777" w:rsidR="00A452C9" w:rsidRPr="00884531" w:rsidRDefault="00A452C9" w:rsidP="004C5F17">
      <w:pPr>
        <w:ind w:right="471"/>
        <w:rPr>
          <w:rFonts w:ascii="Verdana" w:hAnsi="Verdana"/>
          <w:b/>
          <w:bCs/>
          <w:color w:val="000000" w:themeColor="text1"/>
          <w:sz w:val="18"/>
          <w:szCs w:val="18"/>
        </w:rPr>
      </w:pPr>
    </w:p>
    <w:p w14:paraId="59480D20" w14:textId="42A50B63" w:rsidR="00884531" w:rsidRDefault="00884531">
      <w:pPr>
        <w:rPr>
          <w:rFonts w:ascii="Verdana" w:hAnsi="Verdana"/>
          <w:b/>
          <w:bCs/>
          <w:color w:val="0070C0"/>
          <w:sz w:val="18"/>
          <w:szCs w:val="18"/>
        </w:rPr>
      </w:pPr>
      <w:r>
        <w:rPr>
          <w:rFonts w:ascii="Verdana" w:hAnsi="Verdana"/>
          <w:b/>
          <w:bCs/>
          <w:color w:val="0070C0"/>
          <w:sz w:val="18"/>
          <w:szCs w:val="18"/>
        </w:rPr>
        <w:br w:type="page"/>
      </w:r>
    </w:p>
    <w:p w14:paraId="2637FA88" w14:textId="77777777" w:rsidR="008B1101" w:rsidRPr="00884531" w:rsidRDefault="008B1101" w:rsidP="004C5F17">
      <w:pPr>
        <w:ind w:right="471"/>
        <w:rPr>
          <w:rFonts w:ascii="Verdana" w:hAnsi="Verdana"/>
          <w:b/>
          <w:bCs/>
          <w:color w:val="000000" w:themeColor="text1"/>
          <w:sz w:val="18"/>
          <w:szCs w:val="18"/>
        </w:rPr>
      </w:pPr>
      <w:r w:rsidRPr="00884531">
        <w:rPr>
          <w:rFonts w:ascii="Verdana" w:hAnsi="Verdana"/>
          <w:b/>
          <w:bCs/>
          <w:color w:val="000000" w:themeColor="text1"/>
          <w:sz w:val="18"/>
          <w:szCs w:val="18"/>
        </w:rPr>
        <w:lastRenderedPageBreak/>
        <w:t>Uniwersytet Medyczny we Wrocławiu</w:t>
      </w:r>
    </w:p>
    <w:p w14:paraId="4C9308F9" w14:textId="77777777" w:rsidR="008B1101" w:rsidRPr="00884531" w:rsidRDefault="008B1101" w:rsidP="008B1101">
      <w:pPr>
        <w:ind w:right="471"/>
        <w:rPr>
          <w:rFonts w:ascii="Verdana" w:hAnsi="Verdana"/>
          <w:b/>
          <w:bCs/>
          <w:color w:val="000000" w:themeColor="text1"/>
          <w:sz w:val="18"/>
          <w:szCs w:val="18"/>
        </w:rPr>
      </w:pPr>
      <w:r w:rsidRPr="00884531">
        <w:rPr>
          <w:rFonts w:ascii="Verdana" w:hAnsi="Verdana"/>
          <w:b/>
          <w:bCs/>
          <w:color w:val="000000" w:themeColor="text1"/>
          <w:sz w:val="18"/>
          <w:szCs w:val="18"/>
        </w:rPr>
        <w:t xml:space="preserve">Wybrzeże L. Pasteura 1, 50-367 Wrocław </w:t>
      </w:r>
    </w:p>
    <w:p w14:paraId="3FCC22EE" w14:textId="77777777" w:rsidR="008B1101" w:rsidRPr="00884531" w:rsidRDefault="008B1101" w:rsidP="008B1101">
      <w:pPr>
        <w:ind w:right="471"/>
        <w:rPr>
          <w:rFonts w:ascii="Verdana" w:hAnsi="Verdana"/>
          <w:b/>
          <w:bCs/>
          <w:color w:val="000000" w:themeColor="text1"/>
          <w:sz w:val="18"/>
          <w:szCs w:val="18"/>
        </w:rPr>
      </w:pPr>
      <w:r w:rsidRPr="00884531">
        <w:rPr>
          <w:rFonts w:ascii="Verdana" w:hAnsi="Verdana"/>
          <w:b/>
          <w:bCs/>
          <w:color w:val="000000" w:themeColor="text1"/>
          <w:sz w:val="18"/>
          <w:szCs w:val="18"/>
        </w:rPr>
        <w:t>Dział Aparatury Naukowej</w:t>
      </w:r>
    </w:p>
    <w:p w14:paraId="1564E293" w14:textId="77777777" w:rsidR="008B1101" w:rsidRPr="00884531" w:rsidRDefault="008B1101" w:rsidP="008B1101">
      <w:pPr>
        <w:ind w:right="471"/>
        <w:rPr>
          <w:rFonts w:ascii="Verdana" w:hAnsi="Verdana"/>
          <w:b/>
          <w:bCs/>
          <w:color w:val="000000" w:themeColor="text1"/>
          <w:sz w:val="18"/>
          <w:szCs w:val="18"/>
        </w:rPr>
      </w:pPr>
      <w:r w:rsidRPr="00884531">
        <w:rPr>
          <w:rFonts w:ascii="Verdana" w:hAnsi="Verdana"/>
          <w:b/>
          <w:bCs/>
          <w:color w:val="000000" w:themeColor="text1"/>
          <w:sz w:val="18"/>
          <w:szCs w:val="18"/>
        </w:rPr>
        <w:t>ul. Mikulicza – Radeckiego 5, 50-345 Wrocław</w:t>
      </w:r>
    </w:p>
    <w:p w14:paraId="5A54DA46" w14:textId="77777777" w:rsidR="008B1101" w:rsidRPr="00884531" w:rsidRDefault="008B1101" w:rsidP="008B1101">
      <w:pPr>
        <w:ind w:right="471"/>
        <w:rPr>
          <w:rFonts w:ascii="Verdana" w:hAnsi="Verdana"/>
          <w:b/>
          <w:bCs/>
          <w:color w:val="000000" w:themeColor="text1"/>
          <w:sz w:val="18"/>
          <w:szCs w:val="18"/>
        </w:rPr>
      </w:pPr>
      <w:r w:rsidRPr="00884531">
        <w:rPr>
          <w:rFonts w:ascii="Verdana" w:hAnsi="Verdana"/>
          <w:b/>
          <w:bCs/>
          <w:color w:val="000000" w:themeColor="text1"/>
          <w:sz w:val="18"/>
          <w:szCs w:val="18"/>
        </w:rPr>
        <w:t>Tel. 71 / 784-11-86, fax. 71 / 784-00-52</w:t>
      </w:r>
    </w:p>
    <w:p w14:paraId="0446841A" w14:textId="77777777" w:rsidR="008B1101" w:rsidRPr="00360B40" w:rsidRDefault="008B1101" w:rsidP="008B1101">
      <w:pPr>
        <w:spacing w:line="280" w:lineRule="exact"/>
        <w:ind w:right="470"/>
        <w:jc w:val="center"/>
        <w:rPr>
          <w:rFonts w:ascii="Verdana" w:hAnsi="Verdana"/>
          <w:color w:val="0070C0"/>
          <w:sz w:val="18"/>
          <w:szCs w:val="18"/>
        </w:rPr>
      </w:pPr>
    </w:p>
    <w:p w14:paraId="204696AA" w14:textId="5C59D7FF" w:rsidR="008B1101" w:rsidRPr="00884531" w:rsidRDefault="008B1101" w:rsidP="00884531">
      <w:pPr>
        <w:spacing w:line="280" w:lineRule="exact"/>
        <w:ind w:right="67"/>
        <w:jc w:val="center"/>
        <w:rPr>
          <w:rFonts w:ascii="Verdana" w:hAnsi="Verdana"/>
          <w:color w:val="000000" w:themeColor="text1"/>
          <w:sz w:val="18"/>
          <w:szCs w:val="18"/>
        </w:rPr>
      </w:pPr>
      <w:r w:rsidRPr="00884531">
        <w:rPr>
          <w:rFonts w:ascii="Verdana" w:hAnsi="Verdana"/>
          <w:color w:val="000000" w:themeColor="text1"/>
          <w:sz w:val="18"/>
          <w:szCs w:val="18"/>
        </w:rPr>
        <w:t xml:space="preserve">PROTOKÓŁ ODBIORU i URUCHOMIENIA </w:t>
      </w:r>
    </w:p>
    <w:p w14:paraId="4F0EBA98" w14:textId="18764358" w:rsidR="008B1101" w:rsidRPr="00884531" w:rsidRDefault="008B1101" w:rsidP="00884531">
      <w:pPr>
        <w:spacing w:line="280" w:lineRule="exact"/>
        <w:ind w:right="67"/>
        <w:jc w:val="center"/>
        <w:rPr>
          <w:rFonts w:ascii="Verdana" w:hAnsi="Verdana"/>
          <w:b/>
          <w:bCs/>
          <w:color w:val="000000" w:themeColor="text1"/>
          <w:sz w:val="18"/>
          <w:szCs w:val="18"/>
        </w:rPr>
      </w:pPr>
      <w:r w:rsidRPr="00884531">
        <w:rPr>
          <w:rFonts w:ascii="Verdana" w:hAnsi="Verdana"/>
          <w:color w:val="000000" w:themeColor="text1"/>
          <w:sz w:val="18"/>
          <w:szCs w:val="18"/>
        </w:rPr>
        <w:t xml:space="preserve">Załącznik 3 do Umowy </w:t>
      </w:r>
      <w:r w:rsidR="007845A4" w:rsidRPr="00884531">
        <w:rPr>
          <w:rFonts w:ascii="Verdana" w:hAnsi="Verdana"/>
          <w:b/>
          <w:bCs/>
          <w:color w:val="000000" w:themeColor="text1"/>
          <w:sz w:val="18"/>
          <w:szCs w:val="18"/>
        </w:rPr>
        <w:t>UMW/AZ/PN–</w:t>
      </w:r>
      <w:r w:rsidR="00884531">
        <w:rPr>
          <w:rFonts w:ascii="Verdana" w:hAnsi="Verdana"/>
          <w:b/>
          <w:bCs/>
          <w:color w:val="000000" w:themeColor="text1"/>
          <w:sz w:val="18"/>
          <w:szCs w:val="18"/>
        </w:rPr>
        <w:t>77</w:t>
      </w:r>
      <w:r w:rsidRPr="00884531">
        <w:rPr>
          <w:rFonts w:ascii="Verdana" w:hAnsi="Verdana"/>
          <w:b/>
          <w:bCs/>
          <w:color w:val="000000" w:themeColor="text1"/>
          <w:sz w:val="18"/>
          <w:szCs w:val="18"/>
        </w:rPr>
        <w:t>/</w:t>
      </w:r>
      <w:r w:rsidR="00884531">
        <w:rPr>
          <w:rFonts w:ascii="Verdana" w:hAnsi="Verdana"/>
          <w:b/>
          <w:bCs/>
          <w:color w:val="000000" w:themeColor="text1"/>
          <w:sz w:val="18"/>
          <w:szCs w:val="18"/>
        </w:rPr>
        <w:t>1</w:t>
      </w:r>
      <w:r w:rsidRPr="00884531">
        <w:rPr>
          <w:rFonts w:ascii="Verdana" w:hAnsi="Verdana"/>
          <w:b/>
          <w:bCs/>
          <w:color w:val="000000" w:themeColor="text1"/>
          <w:sz w:val="18"/>
          <w:szCs w:val="18"/>
        </w:rPr>
        <w:t>8</w:t>
      </w:r>
    </w:p>
    <w:p w14:paraId="031933F6" w14:textId="77777777" w:rsidR="008B1101" w:rsidRPr="00360B40" w:rsidRDefault="008B1101" w:rsidP="008B1101">
      <w:pPr>
        <w:spacing w:line="280" w:lineRule="exact"/>
        <w:ind w:right="470"/>
        <w:jc w:val="center"/>
        <w:rPr>
          <w:rFonts w:ascii="Verdana" w:hAnsi="Verdana"/>
          <w:b/>
          <w:bCs/>
          <w:color w:val="0070C0"/>
          <w:sz w:val="18"/>
          <w:szCs w:val="18"/>
        </w:rPr>
      </w:pPr>
    </w:p>
    <w:p w14:paraId="78EB1691" w14:textId="2D3CE0B1" w:rsidR="008B1101" w:rsidRPr="00884531" w:rsidRDefault="008B1101" w:rsidP="008B1101">
      <w:pPr>
        <w:tabs>
          <w:tab w:val="left" w:pos="1620"/>
        </w:tabs>
        <w:spacing w:line="280" w:lineRule="exact"/>
        <w:ind w:right="470"/>
        <w:rPr>
          <w:rFonts w:ascii="Verdana" w:hAnsi="Verdana"/>
          <w:color w:val="000000" w:themeColor="text1"/>
          <w:sz w:val="18"/>
          <w:szCs w:val="18"/>
        </w:rPr>
      </w:pPr>
      <w:r w:rsidRPr="00884531">
        <w:rPr>
          <w:rFonts w:ascii="Verdana" w:hAnsi="Verdana"/>
          <w:color w:val="000000" w:themeColor="text1"/>
          <w:sz w:val="18"/>
          <w:szCs w:val="18"/>
          <w:u w:val="single"/>
        </w:rPr>
        <w:t>Zamawiający</w:t>
      </w:r>
      <w:r w:rsidRPr="00884531">
        <w:rPr>
          <w:rFonts w:ascii="Verdana" w:hAnsi="Verdana"/>
          <w:color w:val="000000" w:themeColor="text1"/>
          <w:sz w:val="18"/>
          <w:szCs w:val="18"/>
        </w:rPr>
        <w:t>:</w:t>
      </w:r>
      <w:r w:rsidRPr="00884531">
        <w:rPr>
          <w:rFonts w:ascii="Verdana" w:hAnsi="Verdana"/>
          <w:color w:val="000000" w:themeColor="text1"/>
          <w:sz w:val="18"/>
          <w:szCs w:val="18"/>
        </w:rPr>
        <w:tab/>
      </w:r>
      <w:r w:rsidR="00884531" w:rsidRPr="00884531">
        <w:rPr>
          <w:rFonts w:ascii="Verdana" w:hAnsi="Verdana"/>
          <w:color w:val="000000" w:themeColor="text1"/>
          <w:sz w:val="18"/>
          <w:szCs w:val="18"/>
        </w:rPr>
        <w:t>Uniwersytet Medyczny we Wrocławiu, Wybrzeże L. Pasteura 1, 50-367 Wrocław</w:t>
      </w:r>
      <w:r w:rsidRPr="00884531">
        <w:rPr>
          <w:rFonts w:ascii="Verdana" w:hAnsi="Verdana"/>
          <w:color w:val="000000" w:themeColor="text1"/>
          <w:sz w:val="18"/>
          <w:szCs w:val="18"/>
        </w:rPr>
        <w:t xml:space="preserve">  </w:t>
      </w:r>
    </w:p>
    <w:p w14:paraId="6DCDAD57" w14:textId="77777777" w:rsidR="008B1101" w:rsidRPr="00884531" w:rsidRDefault="008B1101" w:rsidP="008B1101">
      <w:pPr>
        <w:spacing w:line="280" w:lineRule="exact"/>
        <w:ind w:right="470"/>
        <w:rPr>
          <w:rFonts w:ascii="Verdana" w:hAnsi="Verdana"/>
          <w:color w:val="000000" w:themeColor="text1"/>
          <w:sz w:val="18"/>
          <w:szCs w:val="18"/>
        </w:rPr>
      </w:pPr>
    </w:p>
    <w:p w14:paraId="067FCC55" w14:textId="03F5AD22" w:rsidR="008B1101" w:rsidRPr="00884531" w:rsidRDefault="008B1101" w:rsidP="00884531">
      <w:pPr>
        <w:spacing w:line="280" w:lineRule="exact"/>
        <w:ind w:right="470"/>
        <w:rPr>
          <w:rFonts w:ascii="Verdana" w:hAnsi="Verdana"/>
          <w:color w:val="000000" w:themeColor="text1"/>
          <w:sz w:val="18"/>
          <w:szCs w:val="18"/>
        </w:rPr>
      </w:pPr>
      <w:r w:rsidRPr="00884531">
        <w:rPr>
          <w:rFonts w:ascii="Verdana" w:hAnsi="Verdana"/>
          <w:color w:val="000000" w:themeColor="text1"/>
          <w:sz w:val="18"/>
          <w:szCs w:val="18"/>
          <w:u w:val="single"/>
        </w:rPr>
        <w:t>Użytkownik</w:t>
      </w:r>
      <w:r w:rsidR="00884531" w:rsidRPr="00884531">
        <w:rPr>
          <w:rFonts w:ascii="Verdana" w:hAnsi="Verdana"/>
          <w:color w:val="000000" w:themeColor="text1"/>
          <w:sz w:val="18"/>
          <w:szCs w:val="18"/>
        </w:rPr>
        <w:t>:</w:t>
      </w:r>
      <w:r w:rsidR="00884531" w:rsidRPr="00884531">
        <w:rPr>
          <w:rFonts w:ascii="Verdana" w:hAnsi="Verdana"/>
          <w:color w:val="000000" w:themeColor="text1"/>
          <w:sz w:val="18"/>
          <w:szCs w:val="18"/>
        </w:rPr>
        <w:tab/>
        <w:t xml:space="preserve">   </w:t>
      </w:r>
      <w:r w:rsidR="006E7598">
        <w:rPr>
          <w:rFonts w:ascii="Verdana" w:hAnsi="Verdana"/>
          <w:bCs/>
          <w:color w:val="000000" w:themeColor="text1"/>
          <w:sz w:val="18"/>
          <w:szCs w:val="18"/>
        </w:rPr>
        <w:t>………………………………………………………………………………………………………………………………..</w:t>
      </w:r>
    </w:p>
    <w:p w14:paraId="6FCE97BE" w14:textId="77777777" w:rsidR="008B1101" w:rsidRPr="00884531" w:rsidRDefault="008B1101" w:rsidP="008B1101">
      <w:pPr>
        <w:tabs>
          <w:tab w:val="left" w:pos="1800"/>
        </w:tabs>
        <w:spacing w:line="280" w:lineRule="exact"/>
        <w:ind w:right="470"/>
        <w:rPr>
          <w:rFonts w:ascii="Verdana" w:hAnsi="Verdana"/>
          <w:color w:val="000000" w:themeColor="text1"/>
          <w:sz w:val="18"/>
          <w:szCs w:val="18"/>
        </w:rPr>
      </w:pPr>
    </w:p>
    <w:p w14:paraId="63A03D12" w14:textId="77777777" w:rsidR="008B1101" w:rsidRPr="00884531" w:rsidRDefault="008B1101" w:rsidP="008B1101">
      <w:pPr>
        <w:tabs>
          <w:tab w:val="left" w:pos="1620"/>
        </w:tabs>
        <w:spacing w:line="280" w:lineRule="exact"/>
        <w:ind w:right="470"/>
        <w:rPr>
          <w:rFonts w:ascii="Verdana" w:hAnsi="Verdana"/>
          <w:color w:val="000000" w:themeColor="text1"/>
          <w:sz w:val="18"/>
          <w:szCs w:val="18"/>
        </w:rPr>
      </w:pPr>
      <w:r w:rsidRPr="00884531">
        <w:rPr>
          <w:rFonts w:ascii="Verdana" w:hAnsi="Verdana"/>
          <w:color w:val="000000" w:themeColor="text1"/>
          <w:sz w:val="18"/>
          <w:szCs w:val="18"/>
          <w:u w:val="single"/>
        </w:rPr>
        <w:t>Wykonawca</w:t>
      </w:r>
      <w:r w:rsidRPr="00884531">
        <w:rPr>
          <w:rFonts w:ascii="Verdana" w:hAnsi="Verdana"/>
          <w:color w:val="000000" w:themeColor="text1"/>
          <w:sz w:val="18"/>
          <w:szCs w:val="18"/>
        </w:rPr>
        <w:t>:</w:t>
      </w:r>
      <w:r w:rsidRPr="00884531">
        <w:rPr>
          <w:rFonts w:ascii="Verdana" w:hAnsi="Verdana"/>
          <w:color w:val="000000" w:themeColor="text1"/>
          <w:sz w:val="18"/>
          <w:szCs w:val="18"/>
        </w:rPr>
        <w:tab/>
        <w:t xml:space="preserve">(nazwa) ......................................................................................................... </w:t>
      </w:r>
    </w:p>
    <w:p w14:paraId="1553CEDB" w14:textId="77777777" w:rsidR="008B1101" w:rsidRPr="00884531" w:rsidRDefault="008B1101" w:rsidP="008B1101">
      <w:pPr>
        <w:tabs>
          <w:tab w:val="left" w:pos="1800"/>
        </w:tabs>
        <w:spacing w:line="280" w:lineRule="exact"/>
        <w:ind w:right="470"/>
        <w:rPr>
          <w:rFonts w:ascii="Verdana" w:hAnsi="Verdana"/>
          <w:color w:val="000000" w:themeColor="text1"/>
          <w:sz w:val="18"/>
          <w:szCs w:val="18"/>
        </w:rPr>
      </w:pPr>
    </w:p>
    <w:p w14:paraId="4B336FF0" w14:textId="77777777" w:rsidR="008B1101" w:rsidRPr="00884531" w:rsidRDefault="008B1101" w:rsidP="008B1101">
      <w:pPr>
        <w:tabs>
          <w:tab w:val="left" w:pos="1620"/>
        </w:tabs>
        <w:spacing w:line="280" w:lineRule="exact"/>
        <w:ind w:right="470"/>
        <w:rPr>
          <w:rFonts w:ascii="Verdana" w:hAnsi="Verdana"/>
          <w:color w:val="000000" w:themeColor="text1"/>
          <w:sz w:val="18"/>
          <w:szCs w:val="18"/>
        </w:rPr>
      </w:pPr>
      <w:r w:rsidRPr="00884531">
        <w:rPr>
          <w:rFonts w:ascii="Verdana" w:hAnsi="Verdana"/>
          <w:color w:val="000000" w:themeColor="text1"/>
          <w:sz w:val="18"/>
          <w:szCs w:val="18"/>
        </w:rPr>
        <w:tab/>
        <w:t>(adres) ..........................................................................................................</w:t>
      </w:r>
    </w:p>
    <w:p w14:paraId="0F5A35DD" w14:textId="77777777" w:rsidR="008B1101" w:rsidRPr="00884531" w:rsidRDefault="008B1101" w:rsidP="008B1101">
      <w:pPr>
        <w:spacing w:line="280" w:lineRule="exact"/>
        <w:ind w:right="470"/>
        <w:rPr>
          <w:rFonts w:ascii="Verdana" w:hAnsi="Verdana"/>
          <w:color w:val="000000" w:themeColor="text1"/>
          <w:sz w:val="18"/>
          <w:szCs w:val="18"/>
        </w:rPr>
      </w:pPr>
    </w:p>
    <w:p w14:paraId="12D11370" w14:textId="77777777" w:rsidR="008B1101" w:rsidRPr="00884531" w:rsidRDefault="008B1101" w:rsidP="000B6672">
      <w:pPr>
        <w:numPr>
          <w:ilvl w:val="0"/>
          <w:numId w:val="52"/>
        </w:numPr>
        <w:spacing w:line="280" w:lineRule="exact"/>
        <w:ind w:right="470"/>
        <w:jc w:val="both"/>
        <w:rPr>
          <w:rFonts w:ascii="Verdana" w:hAnsi="Verdana"/>
          <w:color w:val="000000" w:themeColor="text1"/>
          <w:sz w:val="18"/>
          <w:szCs w:val="18"/>
        </w:rPr>
      </w:pPr>
      <w:r w:rsidRPr="00884531">
        <w:rPr>
          <w:rFonts w:ascii="Verdana" w:hAnsi="Verdana"/>
          <w:b/>
          <w:color w:val="000000" w:themeColor="text1"/>
          <w:sz w:val="18"/>
          <w:szCs w:val="18"/>
        </w:rPr>
        <w:t>Urządzenie</w:t>
      </w:r>
      <w:r w:rsidRPr="00884531">
        <w:rPr>
          <w:rFonts w:ascii="Verdana" w:hAnsi="Verdana"/>
          <w:color w:val="000000" w:themeColor="text1"/>
          <w:sz w:val="18"/>
          <w:szCs w:val="18"/>
        </w:rPr>
        <w:t xml:space="preserve"> ……………………………………………………..…………………………….</w:t>
      </w:r>
    </w:p>
    <w:p w14:paraId="79E37358" w14:textId="77777777" w:rsidR="008B1101" w:rsidRPr="00884531" w:rsidRDefault="008B1101" w:rsidP="000B6672">
      <w:pPr>
        <w:numPr>
          <w:ilvl w:val="0"/>
          <w:numId w:val="53"/>
        </w:numPr>
        <w:spacing w:line="280" w:lineRule="exact"/>
        <w:ind w:right="470"/>
        <w:rPr>
          <w:rFonts w:ascii="Verdana" w:hAnsi="Verdana"/>
          <w:color w:val="000000" w:themeColor="text1"/>
          <w:sz w:val="18"/>
          <w:szCs w:val="18"/>
        </w:rPr>
      </w:pPr>
      <w:r w:rsidRPr="00884531">
        <w:rPr>
          <w:rFonts w:ascii="Verdana" w:hAnsi="Verdana"/>
          <w:b/>
          <w:color w:val="000000" w:themeColor="text1"/>
          <w:sz w:val="18"/>
          <w:szCs w:val="18"/>
        </w:rPr>
        <w:t>Numer fabryczny /seryjny</w:t>
      </w:r>
      <w:r w:rsidRPr="00884531">
        <w:rPr>
          <w:rFonts w:ascii="Verdana" w:hAnsi="Verdana"/>
          <w:color w:val="000000" w:themeColor="text1"/>
          <w:sz w:val="18"/>
          <w:szCs w:val="18"/>
        </w:rPr>
        <w:t xml:space="preserve">……………………………..…………………………………….. </w:t>
      </w:r>
    </w:p>
    <w:p w14:paraId="25CCF7FF" w14:textId="77777777" w:rsidR="008B1101" w:rsidRPr="00884531" w:rsidRDefault="008B1101" w:rsidP="000B6672">
      <w:pPr>
        <w:numPr>
          <w:ilvl w:val="0"/>
          <w:numId w:val="53"/>
        </w:numPr>
        <w:spacing w:line="280" w:lineRule="exact"/>
        <w:ind w:right="470"/>
        <w:rPr>
          <w:rFonts w:ascii="Verdana" w:hAnsi="Verdana"/>
          <w:color w:val="000000" w:themeColor="text1"/>
          <w:sz w:val="18"/>
          <w:szCs w:val="18"/>
        </w:rPr>
      </w:pPr>
      <w:r w:rsidRPr="00884531">
        <w:rPr>
          <w:rFonts w:ascii="Verdana" w:hAnsi="Verdana"/>
          <w:color w:val="000000" w:themeColor="text1"/>
          <w:sz w:val="18"/>
          <w:szCs w:val="18"/>
        </w:rPr>
        <w:t xml:space="preserve">Numer pomieszczenia, w którym zamontowano urządzenie /nie dotyczy/……………………. </w:t>
      </w:r>
    </w:p>
    <w:p w14:paraId="4352C362" w14:textId="77777777" w:rsidR="008B1101" w:rsidRPr="00884531" w:rsidRDefault="008B1101" w:rsidP="000B6672">
      <w:pPr>
        <w:numPr>
          <w:ilvl w:val="0"/>
          <w:numId w:val="52"/>
        </w:numPr>
        <w:spacing w:line="280" w:lineRule="exact"/>
        <w:ind w:right="470"/>
        <w:jc w:val="both"/>
        <w:rPr>
          <w:rFonts w:ascii="Verdana" w:hAnsi="Verdana"/>
          <w:color w:val="000000" w:themeColor="text1"/>
          <w:sz w:val="18"/>
          <w:szCs w:val="18"/>
        </w:rPr>
      </w:pPr>
      <w:r w:rsidRPr="00884531">
        <w:rPr>
          <w:rFonts w:ascii="Verdana" w:hAnsi="Verdana"/>
          <w:color w:val="000000" w:themeColor="text1"/>
          <w:sz w:val="18"/>
          <w:szCs w:val="18"/>
        </w:rPr>
        <w:t xml:space="preserve">Użytkownik stwierdza poprawność działania urządzenia i zgodność jego parametrów z danymi technicznymi gwarantowanymi przez producenta. </w:t>
      </w:r>
    </w:p>
    <w:p w14:paraId="591E66F5" w14:textId="77777777" w:rsidR="008B1101" w:rsidRPr="00884531" w:rsidRDefault="008B1101" w:rsidP="000B6672">
      <w:pPr>
        <w:numPr>
          <w:ilvl w:val="0"/>
          <w:numId w:val="52"/>
        </w:numPr>
        <w:spacing w:line="280" w:lineRule="exact"/>
        <w:ind w:right="470"/>
        <w:jc w:val="both"/>
        <w:rPr>
          <w:rFonts w:ascii="Verdana" w:hAnsi="Verdana"/>
          <w:color w:val="000000" w:themeColor="text1"/>
          <w:sz w:val="18"/>
          <w:szCs w:val="18"/>
        </w:rPr>
      </w:pPr>
      <w:r w:rsidRPr="00884531">
        <w:rPr>
          <w:rFonts w:ascii="Verdana" w:hAnsi="Verdana"/>
          <w:color w:val="000000" w:themeColor="text1"/>
          <w:sz w:val="18"/>
          <w:szCs w:val="18"/>
        </w:rPr>
        <w:t>Szkolenie: Użytkownik został przeszkolony w zakresie obsługi i konserwacji urządzenia /nie dotyczy/.</w:t>
      </w:r>
    </w:p>
    <w:p w14:paraId="7E60B578" w14:textId="77777777" w:rsidR="008B1101" w:rsidRPr="00884531" w:rsidRDefault="008B1101" w:rsidP="008B1101">
      <w:pPr>
        <w:spacing w:line="280" w:lineRule="exact"/>
        <w:ind w:right="470"/>
        <w:rPr>
          <w:rFonts w:ascii="Verdana" w:hAnsi="Verdana"/>
          <w:color w:val="000000" w:themeColor="text1"/>
          <w:sz w:val="18"/>
          <w:szCs w:val="18"/>
        </w:rPr>
      </w:pPr>
      <w:r w:rsidRPr="00884531">
        <w:rPr>
          <w:rFonts w:ascii="Verdana" w:hAnsi="Verdana"/>
          <w:color w:val="000000" w:themeColor="text1"/>
          <w:sz w:val="18"/>
          <w:szCs w:val="18"/>
        </w:rPr>
        <w:t xml:space="preserve">            Osoby przeszkolone w zakresie obsługi i użytkowania urządzenia: (Imię Nazwisko):</w:t>
      </w:r>
    </w:p>
    <w:p w14:paraId="5F1EAF15" w14:textId="77777777" w:rsidR="008B1101" w:rsidRPr="00884531" w:rsidRDefault="008B1101" w:rsidP="008B1101">
      <w:pPr>
        <w:spacing w:line="280" w:lineRule="exact"/>
        <w:ind w:left="567" w:right="470"/>
        <w:rPr>
          <w:rFonts w:ascii="Verdana" w:hAnsi="Verdana"/>
          <w:color w:val="000000" w:themeColor="text1"/>
          <w:sz w:val="18"/>
          <w:szCs w:val="18"/>
        </w:rPr>
      </w:pPr>
      <w:r w:rsidRPr="00884531">
        <w:rPr>
          <w:rFonts w:ascii="Verdana" w:hAnsi="Verdana"/>
          <w:color w:val="000000" w:themeColor="text1"/>
          <w:sz w:val="18"/>
          <w:szCs w:val="18"/>
        </w:rPr>
        <w:tab/>
      </w:r>
    </w:p>
    <w:p w14:paraId="372FA773" w14:textId="77777777" w:rsidR="008B1101" w:rsidRPr="00884531" w:rsidRDefault="008B1101" w:rsidP="008B1101">
      <w:pPr>
        <w:spacing w:line="280" w:lineRule="exact"/>
        <w:ind w:left="567" w:right="470" w:firstLine="142"/>
        <w:rPr>
          <w:rFonts w:ascii="Verdana" w:hAnsi="Verdana"/>
          <w:color w:val="000000" w:themeColor="text1"/>
          <w:sz w:val="18"/>
          <w:szCs w:val="18"/>
        </w:rPr>
      </w:pPr>
      <w:r w:rsidRPr="00884531">
        <w:rPr>
          <w:rFonts w:ascii="Verdana" w:hAnsi="Verdana"/>
          <w:color w:val="000000" w:themeColor="text1"/>
          <w:sz w:val="18"/>
          <w:szCs w:val="18"/>
        </w:rPr>
        <w:t>a) .........................................................</w:t>
      </w:r>
      <w:r w:rsidRPr="00884531">
        <w:rPr>
          <w:rFonts w:ascii="Verdana" w:hAnsi="Verdana"/>
          <w:color w:val="000000" w:themeColor="text1"/>
          <w:sz w:val="18"/>
          <w:szCs w:val="18"/>
        </w:rPr>
        <w:tab/>
        <w:t>b) ...................................................</w:t>
      </w:r>
    </w:p>
    <w:p w14:paraId="3A37B30E" w14:textId="77777777" w:rsidR="008B1101" w:rsidRPr="00884531" w:rsidRDefault="008B1101" w:rsidP="008B1101">
      <w:pPr>
        <w:spacing w:line="280" w:lineRule="exact"/>
        <w:ind w:left="567" w:right="470" w:firstLine="142"/>
        <w:rPr>
          <w:rFonts w:ascii="Verdana" w:hAnsi="Verdana"/>
          <w:color w:val="000000" w:themeColor="text1"/>
          <w:sz w:val="18"/>
          <w:szCs w:val="18"/>
        </w:rPr>
      </w:pPr>
      <w:r w:rsidRPr="00884531">
        <w:rPr>
          <w:rFonts w:ascii="Verdana" w:hAnsi="Verdana"/>
          <w:color w:val="000000" w:themeColor="text1"/>
          <w:sz w:val="18"/>
          <w:szCs w:val="18"/>
        </w:rPr>
        <w:tab/>
      </w:r>
    </w:p>
    <w:p w14:paraId="05DCF67B" w14:textId="77777777" w:rsidR="008B1101" w:rsidRPr="00884531" w:rsidRDefault="008B1101" w:rsidP="008B1101">
      <w:pPr>
        <w:spacing w:line="280" w:lineRule="exact"/>
        <w:ind w:left="567" w:right="470" w:firstLine="142"/>
        <w:rPr>
          <w:rFonts w:ascii="Verdana" w:hAnsi="Verdana"/>
          <w:color w:val="000000" w:themeColor="text1"/>
          <w:sz w:val="18"/>
          <w:szCs w:val="18"/>
        </w:rPr>
      </w:pPr>
      <w:r w:rsidRPr="00884531">
        <w:rPr>
          <w:rFonts w:ascii="Verdana" w:hAnsi="Verdana"/>
          <w:color w:val="000000" w:themeColor="text1"/>
          <w:sz w:val="18"/>
          <w:szCs w:val="18"/>
        </w:rPr>
        <w:t>c) .........................................................</w:t>
      </w:r>
      <w:r w:rsidRPr="00884531">
        <w:rPr>
          <w:rFonts w:ascii="Verdana" w:hAnsi="Verdana"/>
          <w:color w:val="000000" w:themeColor="text1"/>
          <w:sz w:val="18"/>
          <w:szCs w:val="18"/>
        </w:rPr>
        <w:tab/>
        <w:t>d) ...................................................</w:t>
      </w:r>
    </w:p>
    <w:p w14:paraId="08E890B9" w14:textId="77777777" w:rsidR="008B1101" w:rsidRPr="00884531" w:rsidRDefault="008B1101" w:rsidP="008B1101">
      <w:pPr>
        <w:spacing w:line="280" w:lineRule="exact"/>
        <w:ind w:left="567" w:right="470" w:firstLine="142"/>
        <w:rPr>
          <w:rFonts w:ascii="Verdana" w:hAnsi="Verdana"/>
          <w:color w:val="000000" w:themeColor="text1"/>
          <w:sz w:val="18"/>
          <w:szCs w:val="18"/>
        </w:rPr>
      </w:pPr>
    </w:p>
    <w:p w14:paraId="5D04B9FC" w14:textId="77777777" w:rsidR="008B1101" w:rsidRPr="00884531" w:rsidRDefault="008B1101" w:rsidP="000B6672">
      <w:pPr>
        <w:numPr>
          <w:ilvl w:val="0"/>
          <w:numId w:val="52"/>
        </w:numPr>
        <w:tabs>
          <w:tab w:val="left" w:pos="360"/>
        </w:tabs>
        <w:spacing w:line="280" w:lineRule="exact"/>
        <w:ind w:right="470"/>
        <w:rPr>
          <w:rFonts w:ascii="Verdana" w:hAnsi="Verdana"/>
          <w:color w:val="000000" w:themeColor="text1"/>
          <w:sz w:val="18"/>
          <w:szCs w:val="18"/>
        </w:rPr>
      </w:pPr>
      <w:r w:rsidRPr="00884531">
        <w:rPr>
          <w:rFonts w:ascii="Verdana" w:hAnsi="Verdana"/>
          <w:color w:val="000000" w:themeColor="text1"/>
          <w:sz w:val="18"/>
          <w:szCs w:val="18"/>
        </w:rPr>
        <w:t xml:space="preserve">Dokumentacja przekazana : Karta gwarancyjna,  Instrukcja obsługi  </w:t>
      </w:r>
    </w:p>
    <w:p w14:paraId="195FDBE8" w14:textId="77777777" w:rsidR="008B1101" w:rsidRPr="00884531" w:rsidRDefault="008B1101" w:rsidP="008B1101">
      <w:pPr>
        <w:tabs>
          <w:tab w:val="left" w:pos="360"/>
        </w:tabs>
        <w:spacing w:line="280" w:lineRule="exact"/>
        <w:ind w:left="567" w:right="470"/>
        <w:rPr>
          <w:rFonts w:ascii="Verdana" w:hAnsi="Verdana"/>
          <w:color w:val="000000" w:themeColor="text1"/>
          <w:sz w:val="18"/>
          <w:szCs w:val="18"/>
        </w:rPr>
      </w:pPr>
      <w:r w:rsidRPr="00884531">
        <w:rPr>
          <w:rFonts w:ascii="Verdana" w:hAnsi="Verdana"/>
          <w:color w:val="000000" w:themeColor="text1"/>
          <w:sz w:val="18"/>
          <w:szCs w:val="18"/>
        </w:rPr>
        <w:t xml:space="preserve">Uwagi: </w:t>
      </w:r>
    </w:p>
    <w:p w14:paraId="0D840137" w14:textId="2C4B7DC0" w:rsidR="008B1101" w:rsidRPr="00884531" w:rsidRDefault="008B1101" w:rsidP="008B1101">
      <w:pPr>
        <w:tabs>
          <w:tab w:val="left" w:pos="360"/>
        </w:tabs>
        <w:spacing w:line="280" w:lineRule="exact"/>
        <w:ind w:left="567" w:right="470"/>
        <w:rPr>
          <w:rFonts w:ascii="Verdana" w:hAnsi="Verdana"/>
          <w:color w:val="000000" w:themeColor="text1"/>
          <w:sz w:val="18"/>
          <w:szCs w:val="18"/>
        </w:rPr>
      </w:pPr>
      <w:r w:rsidRPr="00884531">
        <w:rPr>
          <w:rFonts w:ascii="Verdana" w:hAnsi="Verdana"/>
          <w:color w:val="000000" w:themeColor="text1"/>
          <w:sz w:val="18"/>
          <w:szCs w:val="18"/>
        </w:rPr>
        <w:t xml:space="preserve"> .....................................................................................................</w:t>
      </w:r>
      <w:r w:rsidR="00617179" w:rsidRPr="00884531">
        <w:rPr>
          <w:rFonts w:ascii="Verdana" w:hAnsi="Verdana"/>
          <w:color w:val="000000" w:themeColor="text1"/>
          <w:sz w:val="18"/>
          <w:szCs w:val="18"/>
        </w:rPr>
        <w:t>............................</w:t>
      </w:r>
    </w:p>
    <w:p w14:paraId="1C2F5BB9" w14:textId="77777777" w:rsidR="008B1101" w:rsidRPr="00884531" w:rsidRDefault="008B1101" w:rsidP="008B1101">
      <w:pPr>
        <w:tabs>
          <w:tab w:val="left" w:pos="360"/>
        </w:tabs>
        <w:spacing w:line="280" w:lineRule="exact"/>
        <w:ind w:left="567" w:right="470"/>
        <w:rPr>
          <w:rFonts w:ascii="Verdana" w:hAnsi="Verdana"/>
          <w:color w:val="000000" w:themeColor="text1"/>
          <w:sz w:val="18"/>
          <w:szCs w:val="18"/>
        </w:rPr>
      </w:pPr>
    </w:p>
    <w:p w14:paraId="5FDE7949" w14:textId="68488A1E" w:rsidR="008B1101" w:rsidRPr="00884531" w:rsidRDefault="008B1101" w:rsidP="008B1101">
      <w:pPr>
        <w:spacing w:line="280" w:lineRule="exact"/>
        <w:ind w:left="567" w:right="470"/>
        <w:rPr>
          <w:rFonts w:ascii="Verdana" w:hAnsi="Verdana"/>
          <w:color w:val="000000" w:themeColor="text1"/>
          <w:sz w:val="18"/>
          <w:szCs w:val="18"/>
        </w:rPr>
      </w:pPr>
      <w:r w:rsidRPr="00884531">
        <w:rPr>
          <w:rFonts w:ascii="Verdana" w:hAnsi="Verdana"/>
          <w:color w:val="000000" w:themeColor="text1"/>
          <w:sz w:val="18"/>
          <w:szCs w:val="18"/>
        </w:rPr>
        <w:t>.....................................................................................................</w:t>
      </w:r>
      <w:r w:rsidR="00617179" w:rsidRPr="00884531">
        <w:rPr>
          <w:rFonts w:ascii="Verdana" w:hAnsi="Verdana"/>
          <w:color w:val="000000" w:themeColor="text1"/>
          <w:sz w:val="18"/>
          <w:szCs w:val="18"/>
        </w:rPr>
        <w:t>............................</w:t>
      </w:r>
    </w:p>
    <w:p w14:paraId="74DFBE62" w14:textId="77777777" w:rsidR="008B1101" w:rsidRDefault="008B1101" w:rsidP="008B1101">
      <w:pPr>
        <w:spacing w:line="280" w:lineRule="exact"/>
        <w:ind w:left="567" w:right="470"/>
        <w:rPr>
          <w:rFonts w:ascii="Verdana" w:hAnsi="Verdana"/>
          <w:color w:val="000000" w:themeColor="text1"/>
          <w:sz w:val="18"/>
          <w:szCs w:val="18"/>
        </w:rPr>
      </w:pPr>
    </w:p>
    <w:p w14:paraId="10F972CB" w14:textId="77777777" w:rsidR="00884531" w:rsidRPr="00884531" w:rsidRDefault="00884531" w:rsidP="008B1101">
      <w:pPr>
        <w:spacing w:line="280" w:lineRule="exact"/>
        <w:ind w:left="567" w:right="470"/>
        <w:rPr>
          <w:rFonts w:ascii="Verdana" w:hAnsi="Verdana"/>
          <w:color w:val="000000" w:themeColor="text1"/>
          <w:sz w:val="18"/>
          <w:szCs w:val="18"/>
        </w:rPr>
      </w:pPr>
    </w:p>
    <w:p w14:paraId="46979FC6" w14:textId="77777777" w:rsidR="008B1101" w:rsidRPr="00884531" w:rsidRDefault="008B1101" w:rsidP="008B1101">
      <w:pPr>
        <w:spacing w:line="280" w:lineRule="exact"/>
        <w:ind w:left="567" w:right="470"/>
        <w:rPr>
          <w:rFonts w:ascii="Verdana" w:hAnsi="Verdana"/>
          <w:color w:val="000000" w:themeColor="text1"/>
          <w:sz w:val="18"/>
          <w:szCs w:val="18"/>
        </w:rPr>
      </w:pPr>
      <w:r w:rsidRPr="00884531">
        <w:rPr>
          <w:rFonts w:ascii="Verdana" w:hAnsi="Verdana"/>
          <w:color w:val="000000" w:themeColor="text1"/>
          <w:sz w:val="18"/>
          <w:szCs w:val="18"/>
        </w:rPr>
        <w:t xml:space="preserve">Data dostawy :………………………                      Data uruchomienia:………………………… </w:t>
      </w:r>
    </w:p>
    <w:p w14:paraId="41D9579B" w14:textId="77777777" w:rsidR="008B1101" w:rsidRPr="00884531" w:rsidRDefault="008B1101" w:rsidP="008B1101">
      <w:pPr>
        <w:spacing w:line="280" w:lineRule="exact"/>
        <w:ind w:right="470"/>
        <w:jc w:val="center"/>
        <w:rPr>
          <w:rFonts w:ascii="Verdana" w:hAnsi="Verdana"/>
          <w:color w:val="000000" w:themeColor="text1"/>
          <w:sz w:val="18"/>
          <w:szCs w:val="18"/>
          <w:u w:val="single"/>
        </w:rPr>
      </w:pPr>
    </w:p>
    <w:p w14:paraId="4A02A5A2" w14:textId="377C4046" w:rsidR="008B1101" w:rsidRPr="00884531" w:rsidRDefault="008B1101" w:rsidP="008B1101">
      <w:pPr>
        <w:spacing w:line="280" w:lineRule="exact"/>
        <w:ind w:right="470" w:firstLine="567"/>
        <w:rPr>
          <w:rFonts w:ascii="Verdana" w:hAnsi="Verdana"/>
          <w:color w:val="000000" w:themeColor="text1"/>
          <w:sz w:val="18"/>
          <w:szCs w:val="18"/>
        </w:rPr>
      </w:pPr>
      <w:r w:rsidRPr="00884531">
        <w:rPr>
          <w:rFonts w:ascii="Verdana" w:hAnsi="Verdana"/>
          <w:color w:val="000000" w:themeColor="text1"/>
          <w:sz w:val="18"/>
          <w:szCs w:val="18"/>
          <w:u w:val="single"/>
        </w:rPr>
        <w:t>WYKONAWCA</w:t>
      </w:r>
      <w:r w:rsidRPr="00884531">
        <w:rPr>
          <w:rFonts w:ascii="Verdana" w:hAnsi="Verdana"/>
          <w:color w:val="000000" w:themeColor="text1"/>
          <w:sz w:val="18"/>
          <w:szCs w:val="18"/>
        </w:rPr>
        <w:t>:</w:t>
      </w:r>
      <w:r w:rsidRPr="00884531">
        <w:rPr>
          <w:rFonts w:ascii="Verdana" w:hAnsi="Verdana"/>
          <w:color w:val="000000" w:themeColor="text1"/>
          <w:sz w:val="18"/>
          <w:szCs w:val="18"/>
        </w:rPr>
        <w:tab/>
      </w:r>
      <w:r w:rsidRPr="00884531">
        <w:rPr>
          <w:rFonts w:ascii="Verdana" w:hAnsi="Verdana"/>
          <w:color w:val="000000" w:themeColor="text1"/>
          <w:sz w:val="18"/>
          <w:szCs w:val="18"/>
        </w:rPr>
        <w:tab/>
      </w:r>
      <w:r w:rsidRPr="00884531">
        <w:rPr>
          <w:rFonts w:ascii="Verdana" w:hAnsi="Verdana"/>
          <w:color w:val="000000" w:themeColor="text1"/>
          <w:sz w:val="18"/>
          <w:szCs w:val="18"/>
        </w:rPr>
        <w:tab/>
      </w:r>
      <w:r w:rsidRPr="00884531">
        <w:rPr>
          <w:rFonts w:ascii="Verdana" w:hAnsi="Verdana"/>
          <w:color w:val="000000" w:themeColor="text1"/>
          <w:sz w:val="18"/>
          <w:szCs w:val="18"/>
        </w:rPr>
        <w:tab/>
        <w:t xml:space="preserve">   </w:t>
      </w:r>
      <w:r w:rsidR="00884531">
        <w:rPr>
          <w:rFonts w:ascii="Verdana" w:hAnsi="Verdana"/>
          <w:color w:val="000000" w:themeColor="text1"/>
          <w:sz w:val="18"/>
          <w:szCs w:val="18"/>
        </w:rPr>
        <w:t xml:space="preserve">    </w:t>
      </w:r>
      <w:r w:rsidRPr="00884531">
        <w:rPr>
          <w:rFonts w:ascii="Verdana" w:hAnsi="Verdana"/>
          <w:color w:val="000000" w:themeColor="text1"/>
          <w:sz w:val="18"/>
          <w:szCs w:val="18"/>
          <w:u w:val="single"/>
        </w:rPr>
        <w:t>UŻYTKOWNIK / ZAMAWIAJĄCY</w:t>
      </w:r>
      <w:r w:rsidRPr="00884531">
        <w:rPr>
          <w:rFonts w:ascii="Verdana" w:hAnsi="Verdana"/>
          <w:color w:val="000000" w:themeColor="text1"/>
          <w:sz w:val="18"/>
          <w:szCs w:val="18"/>
        </w:rPr>
        <w:t>:</w:t>
      </w:r>
    </w:p>
    <w:p w14:paraId="629906E6" w14:textId="77777777" w:rsidR="008B1101" w:rsidRDefault="008B1101" w:rsidP="008B1101">
      <w:pPr>
        <w:spacing w:line="280" w:lineRule="exact"/>
        <w:ind w:right="470"/>
        <w:rPr>
          <w:rFonts w:ascii="Verdana" w:hAnsi="Verdana"/>
          <w:color w:val="000000" w:themeColor="text1"/>
          <w:sz w:val="18"/>
          <w:szCs w:val="18"/>
        </w:rPr>
      </w:pPr>
    </w:p>
    <w:p w14:paraId="4798F2F7" w14:textId="77777777" w:rsidR="00884531" w:rsidRDefault="00884531" w:rsidP="008B1101">
      <w:pPr>
        <w:spacing w:line="280" w:lineRule="exact"/>
        <w:ind w:right="470"/>
        <w:rPr>
          <w:rFonts w:ascii="Verdana" w:hAnsi="Verdana"/>
          <w:color w:val="000000" w:themeColor="text1"/>
          <w:sz w:val="18"/>
          <w:szCs w:val="18"/>
        </w:rPr>
      </w:pPr>
    </w:p>
    <w:p w14:paraId="51ADBB5B" w14:textId="77777777" w:rsidR="00884531" w:rsidRPr="00884531" w:rsidRDefault="00884531" w:rsidP="008B1101">
      <w:pPr>
        <w:spacing w:line="280" w:lineRule="exact"/>
        <w:ind w:right="470"/>
        <w:rPr>
          <w:rFonts w:ascii="Verdana" w:hAnsi="Verdana"/>
          <w:color w:val="000000" w:themeColor="text1"/>
          <w:sz w:val="18"/>
          <w:szCs w:val="18"/>
        </w:rPr>
      </w:pPr>
    </w:p>
    <w:p w14:paraId="23AA9799" w14:textId="12833F96" w:rsidR="008B1101" w:rsidRPr="00884531" w:rsidRDefault="008B1101" w:rsidP="008B1101">
      <w:pPr>
        <w:tabs>
          <w:tab w:val="left" w:pos="0"/>
          <w:tab w:val="right" w:pos="10348"/>
        </w:tabs>
        <w:spacing w:line="280" w:lineRule="exact"/>
        <w:ind w:right="470"/>
        <w:jc w:val="both"/>
        <w:rPr>
          <w:rFonts w:ascii="Verdana" w:hAnsi="Verdana"/>
          <w:color w:val="000000" w:themeColor="text1"/>
          <w:sz w:val="18"/>
          <w:szCs w:val="18"/>
        </w:rPr>
      </w:pPr>
      <w:r w:rsidRPr="00884531">
        <w:rPr>
          <w:rFonts w:ascii="Verdana" w:hAnsi="Verdana"/>
          <w:color w:val="000000" w:themeColor="text1"/>
          <w:sz w:val="18"/>
          <w:szCs w:val="18"/>
        </w:rPr>
        <w:t xml:space="preserve">         ……..………….………………………</w:t>
      </w:r>
      <w:r w:rsidR="00884531">
        <w:rPr>
          <w:rFonts w:ascii="Verdana" w:hAnsi="Verdana"/>
          <w:color w:val="000000" w:themeColor="text1"/>
          <w:sz w:val="18"/>
          <w:szCs w:val="18"/>
        </w:rPr>
        <w:t xml:space="preserve">                           </w:t>
      </w:r>
      <w:r w:rsidRPr="00884531">
        <w:rPr>
          <w:rFonts w:ascii="Verdana" w:hAnsi="Verdana"/>
          <w:color w:val="000000" w:themeColor="text1"/>
          <w:sz w:val="18"/>
          <w:szCs w:val="18"/>
        </w:rPr>
        <w:t>………..……………………………………….……..</w:t>
      </w:r>
    </w:p>
    <w:p w14:paraId="62868D97" w14:textId="1E0BD938" w:rsidR="008B1101" w:rsidRPr="00884531" w:rsidRDefault="008B1101" w:rsidP="008B1101">
      <w:pPr>
        <w:tabs>
          <w:tab w:val="left" w:pos="0"/>
          <w:tab w:val="right" w:pos="10348"/>
        </w:tabs>
        <w:spacing w:line="280" w:lineRule="exact"/>
        <w:ind w:left="567" w:right="470"/>
        <w:jc w:val="both"/>
        <w:rPr>
          <w:rFonts w:ascii="Verdana" w:eastAsia="Calibri" w:hAnsi="Verdana"/>
          <w:color w:val="000000" w:themeColor="text1"/>
          <w:sz w:val="18"/>
          <w:szCs w:val="18"/>
          <w:lang w:eastAsia="en-US"/>
        </w:rPr>
      </w:pPr>
      <w:r w:rsidRPr="00884531">
        <w:rPr>
          <w:rFonts w:ascii="Verdana" w:hAnsi="Verdana"/>
          <w:color w:val="000000" w:themeColor="text1"/>
          <w:sz w:val="18"/>
          <w:szCs w:val="18"/>
        </w:rPr>
        <w:t xml:space="preserve">Podpis i pieczątka                                    </w:t>
      </w:r>
      <w:r w:rsidR="00884531">
        <w:rPr>
          <w:rFonts w:ascii="Verdana" w:hAnsi="Verdana"/>
          <w:color w:val="000000" w:themeColor="text1"/>
          <w:sz w:val="18"/>
          <w:szCs w:val="18"/>
        </w:rPr>
        <w:t xml:space="preserve">    </w:t>
      </w:r>
      <w:r w:rsidRPr="00884531">
        <w:rPr>
          <w:rFonts w:ascii="Verdana" w:hAnsi="Verdana"/>
          <w:color w:val="000000" w:themeColor="text1"/>
          <w:sz w:val="18"/>
          <w:szCs w:val="18"/>
        </w:rPr>
        <w:t xml:space="preserve">Podpis i pieczątka    </w:t>
      </w:r>
    </w:p>
    <w:p w14:paraId="14DBA4A3" w14:textId="77777777" w:rsidR="008B1101" w:rsidRPr="00F668EF" w:rsidRDefault="008B1101" w:rsidP="008B1101">
      <w:pPr>
        <w:ind w:right="470"/>
        <w:rPr>
          <w:rFonts w:ascii="Verdana" w:hAnsi="Verdana"/>
          <w:color w:val="000000" w:themeColor="text1"/>
          <w:sz w:val="18"/>
          <w:szCs w:val="18"/>
        </w:rPr>
      </w:pPr>
    </w:p>
    <w:p w14:paraId="4947AE65" w14:textId="77777777" w:rsidR="008B1101" w:rsidRDefault="008B1101" w:rsidP="008B1101">
      <w:pPr>
        <w:ind w:right="470"/>
        <w:rPr>
          <w:rFonts w:ascii="Verdana" w:hAnsi="Verdana"/>
          <w:color w:val="000000" w:themeColor="text1"/>
          <w:sz w:val="18"/>
          <w:szCs w:val="18"/>
        </w:rPr>
      </w:pPr>
    </w:p>
    <w:sectPr w:rsidR="008B1101" w:rsidSect="006A665E">
      <w:footerReference w:type="even" r:id="rId17"/>
      <w:footerReference w:type="default" r:id="rId18"/>
      <w:headerReference w:type="first" r:id="rId19"/>
      <w:footerReference w:type="first" r:id="rId20"/>
      <w:pgSz w:w="11906" w:h="16838"/>
      <w:pgMar w:top="1134" w:right="924" w:bottom="1134" w:left="113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3FBB5" w14:textId="77777777" w:rsidR="00997877" w:rsidRDefault="00997877">
      <w:r>
        <w:separator/>
      </w:r>
    </w:p>
  </w:endnote>
  <w:endnote w:type="continuationSeparator" w:id="0">
    <w:p w14:paraId="7004B848" w14:textId="77777777" w:rsidR="00997877" w:rsidRDefault="00997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MS Mincho">
    <w:altName w:val="MS Gothic"/>
    <w:panose1 w:val="02020609040205080304"/>
    <w:charset w:val="80"/>
    <w:family w:val="roman"/>
    <w:notTrueType/>
    <w:pitch w:val="fixed"/>
    <w:sig w:usb0="00000000" w:usb1="08070000" w:usb2="00000010" w:usb3="00000000" w:csb0="00020000" w:csb1="00000000"/>
  </w:font>
  <w:font w:name="EUAlbertina">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05D8D" w14:textId="77777777" w:rsidR="009C3F71" w:rsidRDefault="009C3F7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AB1D8AB" w14:textId="77777777" w:rsidR="009C3F71" w:rsidRDefault="009C3F7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B0D5E" w14:textId="77777777" w:rsidR="009C3F71" w:rsidRPr="00740773" w:rsidRDefault="009C3F71">
    <w:pPr>
      <w:pStyle w:val="Stopka"/>
      <w:framePr w:wrap="around" w:vAnchor="text" w:hAnchor="margin" w:xAlign="right" w:y="1"/>
      <w:rPr>
        <w:rStyle w:val="Numerstrony"/>
        <w:sz w:val="18"/>
        <w:szCs w:val="18"/>
      </w:rPr>
    </w:pPr>
    <w:r w:rsidRPr="00740773">
      <w:rPr>
        <w:rStyle w:val="Numerstrony"/>
        <w:sz w:val="18"/>
        <w:szCs w:val="18"/>
      </w:rPr>
      <w:fldChar w:fldCharType="begin"/>
    </w:r>
    <w:r w:rsidRPr="00740773">
      <w:rPr>
        <w:rStyle w:val="Numerstrony"/>
        <w:sz w:val="18"/>
        <w:szCs w:val="18"/>
      </w:rPr>
      <w:instrText xml:space="preserve">PAGE  </w:instrText>
    </w:r>
    <w:r w:rsidRPr="00740773">
      <w:rPr>
        <w:rStyle w:val="Numerstrony"/>
        <w:sz w:val="18"/>
        <w:szCs w:val="18"/>
      </w:rPr>
      <w:fldChar w:fldCharType="separate"/>
    </w:r>
    <w:r w:rsidR="00787BDD">
      <w:rPr>
        <w:rStyle w:val="Numerstrony"/>
        <w:noProof/>
        <w:sz w:val="18"/>
        <w:szCs w:val="18"/>
      </w:rPr>
      <w:t>17</w:t>
    </w:r>
    <w:r w:rsidRPr="00740773">
      <w:rPr>
        <w:rStyle w:val="Numerstrony"/>
        <w:sz w:val="18"/>
        <w:szCs w:val="18"/>
      </w:rPr>
      <w:fldChar w:fldCharType="end"/>
    </w:r>
  </w:p>
  <w:p w14:paraId="10FCB7AD" w14:textId="77777777" w:rsidR="009C3F71" w:rsidRDefault="009C3F71" w:rsidP="007177E5">
    <w:pPr>
      <w:tabs>
        <w:tab w:val="center" w:pos="0"/>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9754368"/>
      <w:docPartObj>
        <w:docPartGallery w:val="Page Numbers (Bottom of Page)"/>
        <w:docPartUnique/>
      </w:docPartObj>
    </w:sdtPr>
    <w:sdtEndPr>
      <w:rPr>
        <w:sz w:val="18"/>
        <w:szCs w:val="18"/>
      </w:rPr>
    </w:sdtEndPr>
    <w:sdtContent>
      <w:p w14:paraId="28A41717" w14:textId="77777777" w:rsidR="009C3F71" w:rsidRPr="00740773" w:rsidRDefault="009C3F71">
        <w:pPr>
          <w:pStyle w:val="Stopka"/>
          <w:jc w:val="right"/>
          <w:rPr>
            <w:sz w:val="18"/>
            <w:szCs w:val="18"/>
          </w:rPr>
        </w:pPr>
        <w:r w:rsidRPr="00740773">
          <w:rPr>
            <w:sz w:val="18"/>
            <w:szCs w:val="18"/>
          </w:rPr>
          <w:fldChar w:fldCharType="begin"/>
        </w:r>
        <w:r w:rsidRPr="00740773">
          <w:rPr>
            <w:sz w:val="18"/>
            <w:szCs w:val="18"/>
          </w:rPr>
          <w:instrText>PAGE   \* MERGEFORMAT</w:instrText>
        </w:r>
        <w:r w:rsidRPr="00740773">
          <w:rPr>
            <w:sz w:val="18"/>
            <w:szCs w:val="18"/>
          </w:rPr>
          <w:fldChar w:fldCharType="separate"/>
        </w:r>
        <w:r w:rsidR="00787BDD">
          <w:rPr>
            <w:noProof/>
            <w:sz w:val="18"/>
            <w:szCs w:val="18"/>
          </w:rPr>
          <w:t>1</w:t>
        </w:r>
        <w:r w:rsidRPr="00740773">
          <w:rPr>
            <w:sz w:val="18"/>
            <w:szCs w:val="18"/>
          </w:rPr>
          <w:fldChar w:fldCharType="end"/>
        </w:r>
      </w:p>
    </w:sdtContent>
  </w:sdt>
  <w:p w14:paraId="3A169849" w14:textId="77777777" w:rsidR="009C3F71" w:rsidRDefault="009C3F71">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7C19D" w14:textId="77777777" w:rsidR="009C3F71" w:rsidRDefault="009C3F7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66BB014" w14:textId="77777777" w:rsidR="009C3F71" w:rsidRDefault="009C3F71">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4C45D" w14:textId="77777777" w:rsidR="009C3F71" w:rsidRDefault="009C3F7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787BDD">
      <w:rPr>
        <w:rStyle w:val="Numerstrony"/>
        <w:noProof/>
      </w:rPr>
      <w:t>20</w:t>
    </w:r>
    <w:r>
      <w:rPr>
        <w:rStyle w:val="Numerstrony"/>
      </w:rPr>
      <w:fldChar w:fldCharType="end"/>
    </w:r>
  </w:p>
  <w:p w14:paraId="55FB2C00" w14:textId="77777777" w:rsidR="009C3F71" w:rsidRDefault="009C3F71"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B07C4" w14:textId="31CD1D8A" w:rsidR="009C3F71" w:rsidRPr="007177E5" w:rsidRDefault="009C3F71" w:rsidP="007177E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96017" w14:textId="77777777" w:rsidR="00997877" w:rsidRDefault="00997877">
      <w:r>
        <w:separator/>
      </w:r>
    </w:p>
  </w:footnote>
  <w:footnote w:type="continuationSeparator" w:id="0">
    <w:p w14:paraId="3F0BE84A" w14:textId="77777777" w:rsidR="00997877" w:rsidRDefault="009978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D7D84" w14:textId="77777777" w:rsidR="009C3F71" w:rsidRPr="006353A0" w:rsidRDefault="009C3F71" w:rsidP="006353A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EA4ADC4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39932FD"/>
    <w:multiLevelType w:val="hybridMultilevel"/>
    <w:tmpl w:val="1ECE4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4032720"/>
    <w:multiLevelType w:val="hybridMultilevel"/>
    <w:tmpl w:val="7398211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0"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5B2377B"/>
    <w:multiLevelType w:val="hybridMultilevel"/>
    <w:tmpl w:val="57941ED4"/>
    <w:lvl w:ilvl="0" w:tplc="5A24A8BE">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9412242"/>
    <w:multiLevelType w:val="hybridMultilevel"/>
    <w:tmpl w:val="E4A4FB46"/>
    <w:lvl w:ilvl="0" w:tplc="CB4E19B6">
      <w:start w:val="1"/>
      <w:numFmt w:val="decimal"/>
      <w:lvlText w:val="%1."/>
      <w:lvlJc w:val="left"/>
      <w:pPr>
        <w:tabs>
          <w:tab w:val="num" w:pos="644"/>
        </w:tabs>
        <w:ind w:left="644"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D4E096C"/>
    <w:multiLevelType w:val="hybridMultilevel"/>
    <w:tmpl w:val="585C3EF6"/>
    <w:lvl w:ilvl="0" w:tplc="C928B946">
      <w:start w:val="2"/>
      <w:numFmt w:val="decimal"/>
      <w:lvlText w:val="%1."/>
      <w:lvlJc w:val="left"/>
      <w:pPr>
        <w:tabs>
          <w:tab w:val="num" w:pos="1065"/>
        </w:tabs>
        <w:ind w:left="1065" w:hanging="705"/>
      </w:pPr>
      <w:rPr>
        <w:rFonts w:ascii="Verdana" w:hAnsi="Verdana" w:hint="default"/>
        <w:b w:val="0"/>
        <w:i w:val="0"/>
        <w:sz w:val="18"/>
        <w:szCs w:val="18"/>
      </w:rPr>
    </w:lvl>
    <w:lvl w:ilvl="1" w:tplc="04150019">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3C9420F"/>
    <w:multiLevelType w:val="hybridMultilevel"/>
    <w:tmpl w:val="1974E13A"/>
    <w:lvl w:ilvl="0" w:tplc="3FBEBA00">
      <w:start w:val="5"/>
      <w:numFmt w:val="decimal"/>
      <w:lvlText w:val="%1."/>
      <w:lvlJc w:val="left"/>
      <w:pPr>
        <w:tabs>
          <w:tab w:val="num" w:pos="1065"/>
        </w:tabs>
        <w:ind w:left="1065" w:hanging="705"/>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412239F"/>
    <w:multiLevelType w:val="hybridMultilevel"/>
    <w:tmpl w:val="89F03D98"/>
    <w:lvl w:ilvl="0" w:tplc="76DE837A">
      <w:start w:val="2"/>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D34760"/>
    <w:multiLevelType w:val="hybridMultilevel"/>
    <w:tmpl w:val="01B0FED6"/>
    <w:lvl w:ilvl="0" w:tplc="4EC0B3E0">
      <w:start w:val="1"/>
      <w:numFmt w:val="decimal"/>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9" w15:restartNumberingAfterBreak="0">
    <w:nsid w:val="181056C3"/>
    <w:multiLevelType w:val="multilevel"/>
    <w:tmpl w:val="EA10118A"/>
    <w:lvl w:ilvl="0">
      <w:start w:val="1"/>
      <w:numFmt w:val="decimal"/>
      <w:pStyle w:val="Nagwek1"/>
      <w:lvlText w:val="%1."/>
      <w:lvlJc w:val="left"/>
      <w:pPr>
        <w:tabs>
          <w:tab w:val="num" w:pos="644"/>
        </w:tabs>
        <w:ind w:left="644" w:hanging="360"/>
      </w:pPr>
    </w:lvl>
    <w:lvl w:ilvl="1">
      <w:start w:val="1"/>
      <w:numFmt w:val="decimal"/>
      <w:pStyle w:val="Nagwek2"/>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0" w15:restartNumberingAfterBreak="0">
    <w:nsid w:val="18F81A03"/>
    <w:multiLevelType w:val="multilevel"/>
    <w:tmpl w:val="3E1C2A38"/>
    <w:lvl w:ilvl="0">
      <w:start w:val="1"/>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31" w15:restartNumberingAfterBreak="0">
    <w:nsid w:val="19091477"/>
    <w:multiLevelType w:val="hybridMultilevel"/>
    <w:tmpl w:val="70085ECA"/>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AF7818"/>
    <w:multiLevelType w:val="multilevel"/>
    <w:tmpl w:val="98B285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1B152A1B"/>
    <w:multiLevelType w:val="hybridMultilevel"/>
    <w:tmpl w:val="97F8B390"/>
    <w:lvl w:ilvl="0" w:tplc="0415000F">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6"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3720EA7"/>
    <w:multiLevelType w:val="hybridMultilevel"/>
    <w:tmpl w:val="E4A4FB46"/>
    <w:lvl w:ilvl="0" w:tplc="CB4E19B6">
      <w:start w:val="1"/>
      <w:numFmt w:val="decimal"/>
      <w:lvlText w:val="%1."/>
      <w:lvlJc w:val="left"/>
      <w:pPr>
        <w:tabs>
          <w:tab w:val="num" w:pos="644"/>
        </w:tabs>
        <w:ind w:left="644"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A9F4120"/>
    <w:multiLevelType w:val="hybridMultilevel"/>
    <w:tmpl w:val="8C58749C"/>
    <w:lvl w:ilvl="0" w:tplc="46849720">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CE2259A"/>
    <w:multiLevelType w:val="hybridMultilevel"/>
    <w:tmpl w:val="C3BECF22"/>
    <w:lvl w:ilvl="0" w:tplc="D6B2287A">
      <w:start w:val="1"/>
      <w:numFmt w:val="decimal"/>
      <w:lvlText w:val="%1."/>
      <w:lvlJc w:val="left"/>
      <w:pPr>
        <w:tabs>
          <w:tab w:val="num" w:pos="720"/>
        </w:tabs>
        <w:ind w:left="720" w:hanging="360"/>
      </w:pPr>
      <w:rPr>
        <w:rFonts w:ascii="Verdana" w:hAnsi="Verdana"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F2F5850"/>
    <w:multiLevelType w:val="hybridMultilevel"/>
    <w:tmpl w:val="71926262"/>
    <w:lvl w:ilvl="0" w:tplc="B44C435A">
      <w:start w:val="2"/>
      <w:numFmt w:val="lowerLetter"/>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4C22535"/>
    <w:multiLevelType w:val="hybridMultilevel"/>
    <w:tmpl w:val="D6225D9E"/>
    <w:lvl w:ilvl="0" w:tplc="D9C4C3D2">
      <w:start w:val="1"/>
      <w:numFmt w:val="decimal"/>
      <w:lvlText w:val="%1."/>
      <w:lvlJc w:val="left"/>
      <w:pPr>
        <w:ind w:left="107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4E86677"/>
    <w:multiLevelType w:val="hybridMultilevel"/>
    <w:tmpl w:val="57829FF4"/>
    <w:lvl w:ilvl="0" w:tplc="E4C4D1A6">
      <w:start w:val="10"/>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ABA2312"/>
    <w:multiLevelType w:val="hybridMultilevel"/>
    <w:tmpl w:val="994EE048"/>
    <w:lvl w:ilvl="0" w:tplc="FFFFFFFF">
      <w:start w:val="2"/>
      <w:numFmt w:val="bullet"/>
      <w:lvlText w:val="-"/>
      <w:lvlJc w:val="left"/>
      <w:pPr>
        <w:tabs>
          <w:tab w:val="num" w:pos="1065"/>
        </w:tabs>
        <w:ind w:left="1065" w:hanging="705"/>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3B003330"/>
    <w:multiLevelType w:val="multilevel"/>
    <w:tmpl w:val="CE6A3E26"/>
    <w:lvl w:ilvl="0">
      <w:start w:val="1"/>
      <w:numFmt w:val="decimal"/>
      <w:lvlText w:val="%1)"/>
      <w:lvlJc w:val="left"/>
      <w:pPr>
        <w:ind w:left="720" w:hanging="360"/>
      </w:pPr>
      <w:rPr>
        <w:rFonts w:ascii="Verdana" w:hAnsi="Verdana" w:hint="default"/>
        <w:b w:val="0"/>
        <w:i w:val="0"/>
        <w:strike w:val="0"/>
        <w:dstrike w:val="0"/>
        <w:color w:val="auto"/>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15:restartNumberingAfterBreak="0">
    <w:nsid w:val="3C107251"/>
    <w:multiLevelType w:val="hybridMultilevel"/>
    <w:tmpl w:val="5CA4773E"/>
    <w:lvl w:ilvl="0" w:tplc="AE4E74FC">
      <w:start w:val="10"/>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C427A66"/>
    <w:multiLevelType w:val="hybridMultilevel"/>
    <w:tmpl w:val="200E2106"/>
    <w:lvl w:ilvl="0" w:tplc="E850FC00">
      <w:start w:val="1"/>
      <w:numFmt w:val="decimal"/>
      <w:lvlText w:val="%1."/>
      <w:lvlJc w:val="left"/>
      <w:pPr>
        <w:ind w:left="1440" w:hanging="360"/>
      </w:pPr>
      <w:rPr>
        <w:rFonts w:ascii="Verdana" w:eastAsia="Times New Roman" w:hAnsi="Verdana" w:cs="Verdana"/>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3D4B35BF"/>
    <w:multiLevelType w:val="hybridMultilevel"/>
    <w:tmpl w:val="59FEBD70"/>
    <w:lvl w:ilvl="0" w:tplc="B5AAF02C">
      <w:start w:val="10"/>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E6C6353"/>
    <w:multiLevelType w:val="hybridMultilevel"/>
    <w:tmpl w:val="5728F724"/>
    <w:lvl w:ilvl="0" w:tplc="E5F46C5E">
      <w:start w:val="1"/>
      <w:numFmt w:val="decimal"/>
      <w:lvlText w:val="%1."/>
      <w:lvlJc w:val="center"/>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723B11"/>
    <w:multiLevelType w:val="hybridMultilevel"/>
    <w:tmpl w:val="5B22953C"/>
    <w:lvl w:ilvl="0" w:tplc="8E12C910">
      <w:start w:val="1"/>
      <w:numFmt w:val="decimal"/>
      <w:lvlText w:val="%1."/>
      <w:lvlJc w:val="left"/>
      <w:pPr>
        <w:tabs>
          <w:tab w:val="num" w:pos="360"/>
        </w:tabs>
        <w:ind w:left="360" w:hanging="360"/>
      </w:pPr>
      <w:rPr>
        <w:rFonts w:ascii="Verdana" w:hAnsi="Verdana" w:cs="Times New Roman" w:hint="default"/>
        <w:b w:val="0"/>
        <w:i w:val="0"/>
        <w:color w:val="000000"/>
        <w:sz w:val="18"/>
        <w:szCs w:val="18"/>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56"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6643026"/>
    <w:multiLevelType w:val="hybridMultilevel"/>
    <w:tmpl w:val="E09C56B2"/>
    <w:lvl w:ilvl="0" w:tplc="E9A60BFE">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3B00E3"/>
    <w:multiLevelType w:val="hybridMultilevel"/>
    <w:tmpl w:val="9822CCE6"/>
    <w:lvl w:ilvl="0" w:tplc="461E40C8">
      <w:start w:val="1"/>
      <w:numFmt w:val="decimal"/>
      <w:lvlText w:val="%1."/>
      <w:lvlJc w:val="left"/>
      <w:pPr>
        <w:tabs>
          <w:tab w:val="num" w:pos="720"/>
        </w:tabs>
        <w:ind w:left="720" w:hanging="360"/>
      </w:pPr>
      <w:rPr>
        <w:color w:val="000000" w:themeColor="text1"/>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ADC1723"/>
    <w:multiLevelType w:val="hybridMultilevel"/>
    <w:tmpl w:val="A3D0CD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928"/>
        </w:tabs>
        <w:ind w:left="928"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3763"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1" w15:restartNumberingAfterBreak="0">
    <w:nsid w:val="4C191D49"/>
    <w:multiLevelType w:val="hybridMultilevel"/>
    <w:tmpl w:val="5BB8FA62"/>
    <w:lvl w:ilvl="0" w:tplc="F47008FA">
      <w:start w:val="5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3" w15:restartNumberingAfterBreak="0">
    <w:nsid w:val="556679C1"/>
    <w:multiLevelType w:val="multilevel"/>
    <w:tmpl w:val="63C4EFBC"/>
    <w:lvl w:ilvl="0">
      <w:start w:val="1"/>
      <w:numFmt w:val="decimal"/>
      <w:lvlText w:val="%1)"/>
      <w:lvlJc w:val="left"/>
      <w:pPr>
        <w:ind w:left="720" w:hanging="360"/>
      </w:pPr>
      <w:rPr>
        <w:rFonts w:ascii="Verdana" w:hAnsi="Verdana" w:hint="default"/>
        <w:b w:val="0"/>
        <w:i w:val="0"/>
        <w:strike w:val="0"/>
        <w:dstrike w:val="0"/>
        <w:color w:val="auto"/>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15:restartNumberingAfterBreak="0">
    <w:nsid w:val="5A5402C1"/>
    <w:multiLevelType w:val="hybridMultilevel"/>
    <w:tmpl w:val="5CA4773E"/>
    <w:lvl w:ilvl="0" w:tplc="AE4E74FC">
      <w:start w:val="10"/>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66" w15:restartNumberingAfterBreak="0">
    <w:nsid w:val="5AE01FE2"/>
    <w:multiLevelType w:val="hybridMultilevel"/>
    <w:tmpl w:val="C146245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7" w15:restartNumberingAfterBreak="0">
    <w:nsid w:val="5B563D66"/>
    <w:multiLevelType w:val="hybridMultilevel"/>
    <w:tmpl w:val="89DE93A6"/>
    <w:lvl w:ilvl="0" w:tplc="4BC6496A">
      <w:start w:val="49"/>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9" w15:restartNumberingAfterBreak="0">
    <w:nsid w:val="5D7B10D2"/>
    <w:multiLevelType w:val="hybridMultilevel"/>
    <w:tmpl w:val="CF2C5FE0"/>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71" w15:restartNumberingAfterBreak="0">
    <w:nsid w:val="646B35C8"/>
    <w:multiLevelType w:val="hybridMultilevel"/>
    <w:tmpl w:val="AE1A93D4"/>
    <w:lvl w:ilvl="0" w:tplc="C12C6826">
      <w:start w:val="1"/>
      <w:numFmt w:val="decimal"/>
      <w:lvlText w:val="%1."/>
      <w:lvlJc w:val="left"/>
      <w:pPr>
        <w:tabs>
          <w:tab w:val="num" w:pos="1065"/>
        </w:tabs>
        <w:ind w:left="1065" w:hanging="705"/>
      </w:pPr>
      <w:rPr>
        <w:rFonts w:ascii="Verdana" w:hAnsi="Verdana" w:hint="default"/>
        <w:b w:val="0"/>
        <w:i w:val="0"/>
        <w:sz w:val="18"/>
        <w:szCs w:val="18"/>
      </w:rPr>
    </w:lvl>
    <w:lvl w:ilvl="1" w:tplc="04150019">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2" w15:restartNumberingAfterBreak="0">
    <w:nsid w:val="65E83C63"/>
    <w:multiLevelType w:val="hybridMultilevel"/>
    <w:tmpl w:val="ABC8BBFA"/>
    <w:lvl w:ilvl="0" w:tplc="E4E0148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5EB27A9"/>
    <w:multiLevelType w:val="hybridMultilevel"/>
    <w:tmpl w:val="8CD42638"/>
    <w:lvl w:ilvl="0" w:tplc="5E46317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C3A3900"/>
    <w:multiLevelType w:val="hybridMultilevel"/>
    <w:tmpl w:val="C9E01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F1002BC"/>
    <w:multiLevelType w:val="hybridMultilevel"/>
    <w:tmpl w:val="D4EAA31C"/>
    <w:lvl w:ilvl="0" w:tplc="1652B3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45D63A5"/>
    <w:multiLevelType w:val="hybridMultilevel"/>
    <w:tmpl w:val="4BEAE338"/>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61ECEEC6">
      <w:start w:val="1"/>
      <w:numFmt w:val="decimal"/>
      <w:lvlText w:val="%4."/>
      <w:lvlJc w:val="left"/>
      <w:pPr>
        <w:tabs>
          <w:tab w:val="num" w:pos="502"/>
        </w:tabs>
        <w:ind w:left="502" w:hanging="360"/>
      </w:pPr>
      <w:rPr>
        <w:b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8"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9"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0"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7E6C36BF"/>
    <w:multiLevelType w:val="hybridMultilevel"/>
    <w:tmpl w:val="3714639C"/>
    <w:lvl w:ilvl="0" w:tplc="88408488">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77"/>
  </w:num>
  <w:num w:numId="12">
    <w:abstractNumId w:val="35"/>
  </w:num>
  <w:num w:numId="13">
    <w:abstractNumId w:val="65"/>
  </w:num>
  <w:num w:numId="14">
    <w:abstractNumId w:val="29"/>
  </w:num>
  <w:num w:numId="15">
    <w:abstractNumId w:val="36"/>
  </w:num>
  <w:num w:numId="16">
    <w:abstractNumId w:val="80"/>
  </w:num>
  <w:num w:numId="17">
    <w:abstractNumId w:val="60"/>
  </w:num>
  <w:num w:numId="18">
    <w:abstractNumId w:val="69"/>
  </w:num>
  <w:num w:numId="19">
    <w:abstractNumId w:val="68"/>
  </w:num>
  <w:num w:numId="20">
    <w:abstractNumId w:val="17"/>
  </w:num>
  <w:num w:numId="21">
    <w:abstractNumId w:val="44"/>
  </w:num>
  <w:num w:numId="22">
    <w:abstractNumId w:val="48"/>
  </w:num>
  <w:num w:numId="23">
    <w:abstractNumId w:val="62"/>
  </w:num>
  <w:num w:numId="24">
    <w:abstractNumId w:val="46"/>
  </w:num>
  <w:num w:numId="25">
    <w:abstractNumId w:val="24"/>
  </w:num>
  <w:num w:numId="26">
    <w:abstractNumId w:val="52"/>
  </w:num>
  <w:num w:numId="27">
    <w:abstractNumId w:val="39"/>
  </w:num>
  <w:num w:numId="28">
    <w:abstractNumId w:val="70"/>
  </w:num>
  <w:num w:numId="29">
    <w:abstractNumId w:val="51"/>
  </w:num>
  <w:num w:numId="30">
    <w:abstractNumId w:val="31"/>
  </w:num>
  <w:num w:numId="31">
    <w:abstractNumId w:val="43"/>
  </w:num>
  <w:num w:numId="32">
    <w:abstractNumId w:val="28"/>
  </w:num>
  <w:num w:numId="33">
    <w:abstractNumId w:val="20"/>
  </w:num>
  <w:num w:numId="34">
    <w:abstractNumId w:val="26"/>
  </w:num>
  <w:num w:numId="35">
    <w:abstractNumId w:val="57"/>
  </w:num>
  <w:num w:numId="36">
    <w:abstractNumId w:val="56"/>
  </w:num>
  <w:num w:numId="37">
    <w:abstractNumId w:val="45"/>
  </w:num>
  <w:num w:numId="38">
    <w:abstractNumId w:val="75"/>
  </w:num>
  <w:num w:numId="39">
    <w:abstractNumId w:val="34"/>
  </w:num>
  <w:num w:numId="40">
    <w:abstractNumId w:val="79"/>
  </w:num>
  <w:num w:numId="41">
    <w:abstractNumId w:val="37"/>
  </w:num>
  <w:num w:numId="42">
    <w:abstractNumId w:val="81"/>
  </w:num>
  <w:num w:numId="43">
    <w:abstractNumId w:val="41"/>
  </w:num>
  <w:num w:numId="44">
    <w:abstractNumId w:val="64"/>
  </w:num>
  <w:num w:numId="45">
    <w:abstractNumId w:val="33"/>
  </w:num>
  <w:num w:numId="46">
    <w:abstractNumId w:val="78"/>
  </w:num>
  <w:num w:numId="47">
    <w:abstractNumId w:val="32"/>
  </w:num>
  <w:num w:numId="48">
    <w:abstractNumId w:val="42"/>
  </w:num>
  <w:num w:numId="49">
    <w:abstractNumId w:val="49"/>
  </w:num>
  <w:num w:numId="50">
    <w:abstractNumId w:val="19"/>
  </w:num>
  <w:num w:numId="51">
    <w:abstractNumId w:val="18"/>
  </w:num>
  <w:num w:numId="52">
    <w:abstractNumId w:val="74"/>
  </w:num>
  <w:num w:numId="53">
    <w:abstractNumId w:val="40"/>
  </w:num>
  <w:num w:numId="54">
    <w:abstractNumId w:val="71"/>
  </w:num>
  <w:num w:numId="55">
    <w:abstractNumId w:val="30"/>
  </w:num>
  <w:num w:numId="56">
    <w:abstractNumId w:val="63"/>
  </w:num>
  <w:num w:numId="57">
    <w:abstractNumId w:val="50"/>
  </w:num>
  <w:num w:numId="58">
    <w:abstractNumId w:val="55"/>
  </w:num>
  <w:num w:numId="59">
    <w:abstractNumId w:val="23"/>
  </w:num>
  <w:num w:numId="60">
    <w:abstractNumId w:val="25"/>
  </w:num>
  <w:num w:numId="61">
    <w:abstractNumId w:val="21"/>
  </w:num>
  <w:num w:numId="62">
    <w:abstractNumId w:val="38"/>
  </w:num>
  <w:num w:numId="63">
    <w:abstractNumId w:val="22"/>
  </w:num>
  <w:num w:numId="64">
    <w:abstractNumId w:val="54"/>
  </w:num>
  <w:num w:numId="65">
    <w:abstractNumId w:val="72"/>
  </w:num>
  <w:num w:numId="66">
    <w:abstractNumId w:val="76"/>
  </w:num>
  <w:num w:numId="67">
    <w:abstractNumId w:val="27"/>
  </w:num>
  <w:num w:numId="68">
    <w:abstractNumId w:val="58"/>
  </w:num>
  <w:num w:numId="69">
    <w:abstractNumId w:val="47"/>
  </w:num>
  <w:num w:numId="70">
    <w:abstractNumId w:val="53"/>
  </w:num>
  <w:num w:numId="71">
    <w:abstractNumId w:val="67"/>
  </w:num>
  <w:num w:numId="72">
    <w:abstractNumId w:val="61"/>
  </w:num>
  <w:num w:numId="73">
    <w:abstractNumId w:val="66"/>
  </w:num>
  <w:num w:numId="74">
    <w:abstractNumId w:val="59"/>
  </w:num>
  <w:num w:numId="75">
    <w:abstractNumId w:val="7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848"/>
    <w:rsid w:val="00003546"/>
    <w:rsid w:val="000048D6"/>
    <w:rsid w:val="000053DF"/>
    <w:rsid w:val="00007B87"/>
    <w:rsid w:val="00010597"/>
    <w:rsid w:val="00010D21"/>
    <w:rsid w:val="00010F32"/>
    <w:rsid w:val="000111BA"/>
    <w:rsid w:val="00011814"/>
    <w:rsid w:val="000123C1"/>
    <w:rsid w:val="00015AE4"/>
    <w:rsid w:val="000166C4"/>
    <w:rsid w:val="00020300"/>
    <w:rsid w:val="00020EEC"/>
    <w:rsid w:val="000232C8"/>
    <w:rsid w:val="00024919"/>
    <w:rsid w:val="00025F23"/>
    <w:rsid w:val="0002730E"/>
    <w:rsid w:val="0003028E"/>
    <w:rsid w:val="00030372"/>
    <w:rsid w:val="00031F57"/>
    <w:rsid w:val="000338FB"/>
    <w:rsid w:val="00033FF0"/>
    <w:rsid w:val="00034B53"/>
    <w:rsid w:val="00035196"/>
    <w:rsid w:val="00040826"/>
    <w:rsid w:val="000408B0"/>
    <w:rsid w:val="000408E7"/>
    <w:rsid w:val="0004142C"/>
    <w:rsid w:val="000422EC"/>
    <w:rsid w:val="000430AB"/>
    <w:rsid w:val="0005063A"/>
    <w:rsid w:val="00052C8E"/>
    <w:rsid w:val="00052D4D"/>
    <w:rsid w:val="00052F08"/>
    <w:rsid w:val="000536F9"/>
    <w:rsid w:val="00053700"/>
    <w:rsid w:val="00054217"/>
    <w:rsid w:val="000549EA"/>
    <w:rsid w:val="0005673A"/>
    <w:rsid w:val="000576BB"/>
    <w:rsid w:val="00063456"/>
    <w:rsid w:val="0006371D"/>
    <w:rsid w:val="00064095"/>
    <w:rsid w:val="00064A13"/>
    <w:rsid w:val="000656A8"/>
    <w:rsid w:val="00065C50"/>
    <w:rsid w:val="00065D87"/>
    <w:rsid w:val="00065E9C"/>
    <w:rsid w:val="00067AD6"/>
    <w:rsid w:val="00067D20"/>
    <w:rsid w:val="00067FD0"/>
    <w:rsid w:val="000702A0"/>
    <w:rsid w:val="00071F81"/>
    <w:rsid w:val="00072442"/>
    <w:rsid w:val="00072E1C"/>
    <w:rsid w:val="00073B2F"/>
    <w:rsid w:val="00074655"/>
    <w:rsid w:val="00074BF2"/>
    <w:rsid w:val="0007501F"/>
    <w:rsid w:val="00076529"/>
    <w:rsid w:val="0007688F"/>
    <w:rsid w:val="00076D4A"/>
    <w:rsid w:val="00076DCB"/>
    <w:rsid w:val="000779F7"/>
    <w:rsid w:val="000837C0"/>
    <w:rsid w:val="00084BA3"/>
    <w:rsid w:val="0009022E"/>
    <w:rsid w:val="000915CD"/>
    <w:rsid w:val="000920F7"/>
    <w:rsid w:val="00092493"/>
    <w:rsid w:val="00093268"/>
    <w:rsid w:val="000939A2"/>
    <w:rsid w:val="00094CC2"/>
    <w:rsid w:val="000A02B1"/>
    <w:rsid w:val="000A14B1"/>
    <w:rsid w:val="000A1F4B"/>
    <w:rsid w:val="000A2814"/>
    <w:rsid w:val="000A3CFD"/>
    <w:rsid w:val="000A47CF"/>
    <w:rsid w:val="000A5579"/>
    <w:rsid w:val="000A6078"/>
    <w:rsid w:val="000A775B"/>
    <w:rsid w:val="000B1776"/>
    <w:rsid w:val="000B2DA2"/>
    <w:rsid w:val="000B5057"/>
    <w:rsid w:val="000B52AB"/>
    <w:rsid w:val="000B5CC6"/>
    <w:rsid w:val="000B6672"/>
    <w:rsid w:val="000B7C27"/>
    <w:rsid w:val="000B7D69"/>
    <w:rsid w:val="000C0757"/>
    <w:rsid w:val="000C2099"/>
    <w:rsid w:val="000C2E26"/>
    <w:rsid w:val="000C2E6F"/>
    <w:rsid w:val="000C45C0"/>
    <w:rsid w:val="000C51F1"/>
    <w:rsid w:val="000C6599"/>
    <w:rsid w:val="000C76D0"/>
    <w:rsid w:val="000C7D11"/>
    <w:rsid w:val="000D1208"/>
    <w:rsid w:val="000D189A"/>
    <w:rsid w:val="000D36AE"/>
    <w:rsid w:val="000D4971"/>
    <w:rsid w:val="000D4EA7"/>
    <w:rsid w:val="000D5D70"/>
    <w:rsid w:val="000E2A03"/>
    <w:rsid w:val="000E2CB9"/>
    <w:rsid w:val="000E2CFA"/>
    <w:rsid w:val="000E3D76"/>
    <w:rsid w:val="000E4DF9"/>
    <w:rsid w:val="000E4F0A"/>
    <w:rsid w:val="000E57FE"/>
    <w:rsid w:val="000F0613"/>
    <w:rsid w:val="000F0936"/>
    <w:rsid w:val="000F0B66"/>
    <w:rsid w:val="000F12E4"/>
    <w:rsid w:val="000F1F63"/>
    <w:rsid w:val="000F37DB"/>
    <w:rsid w:val="000F3DCC"/>
    <w:rsid w:val="000F3E3B"/>
    <w:rsid w:val="000F3FF6"/>
    <w:rsid w:val="000F4815"/>
    <w:rsid w:val="000F4B10"/>
    <w:rsid w:val="000F71BB"/>
    <w:rsid w:val="000F7F5F"/>
    <w:rsid w:val="001010C3"/>
    <w:rsid w:val="0010113E"/>
    <w:rsid w:val="001014B6"/>
    <w:rsid w:val="00102BA4"/>
    <w:rsid w:val="00103E3A"/>
    <w:rsid w:val="00106290"/>
    <w:rsid w:val="00107DF6"/>
    <w:rsid w:val="00110AB7"/>
    <w:rsid w:val="00111332"/>
    <w:rsid w:val="00111916"/>
    <w:rsid w:val="00112ED8"/>
    <w:rsid w:val="0011330A"/>
    <w:rsid w:val="00114584"/>
    <w:rsid w:val="00116D51"/>
    <w:rsid w:val="00116D5C"/>
    <w:rsid w:val="00120782"/>
    <w:rsid w:val="00122024"/>
    <w:rsid w:val="00123498"/>
    <w:rsid w:val="001272C7"/>
    <w:rsid w:val="00127A36"/>
    <w:rsid w:val="0013192F"/>
    <w:rsid w:val="00131C6D"/>
    <w:rsid w:val="00131CBD"/>
    <w:rsid w:val="00132BEE"/>
    <w:rsid w:val="0013438D"/>
    <w:rsid w:val="00134452"/>
    <w:rsid w:val="001360AB"/>
    <w:rsid w:val="0013702B"/>
    <w:rsid w:val="0013728D"/>
    <w:rsid w:val="001424DD"/>
    <w:rsid w:val="0014456B"/>
    <w:rsid w:val="001465D4"/>
    <w:rsid w:val="00146DB6"/>
    <w:rsid w:val="00147BED"/>
    <w:rsid w:val="00147C62"/>
    <w:rsid w:val="001505EF"/>
    <w:rsid w:val="0015071F"/>
    <w:rsid w:val="001511C4"/>
    <w:rsid w:val="001535E8"/>
    <w:rsid w:val="00153E33"/>
    <w:rsid w:val="00154CF6"/>
    <w:rsid w:val="00155924"/>
    <w:rsid w:val="00156CC8"/>
    <w:rsid w:val="00160A62"/>
    <w:rsid w:val="00162B0D"/>
    <w:rsid w:val="0016339E"/>
    <w:rsid w:val="00163FB1"/>
    <w:rsid w:val="00164729"/>
    <w:rsid w:val="00164B92"/>
    <w:rsid w:val="0016523D"/>
    <w:rsid w:val="001673A8"/>
    <w:rsid w:val="001675F1"/>
    <w:rsid w:val="00167C26"/>
    <w:rsid w:val="00170580"/>
    <w:rsid w:val="001705C6"/>
    <w:rsid w:val="0017265F"/>
    <w:rsid w:val="00172A60"/>
    <w:rsid w:val="0017339F"/>
    <w:rsid w:val="00173A05"/>
    <w:rsid w:val="00176517"/>
    <w:rsid w:val="00176632"/>
    <w:rsid w:val="0018029D"/>
    <w:rsid w:val="00180C07"/>
    <w:rsid w:val="00180F19"/>
    <w:rsid w:val="00182B0D"/>
    <w:rsid w:val="001831FA"/>
    <w:rsid w:val="001834F4"/>
    <w:rsid w:val="0018357A"/>
    <w:rsid w:val="001836A2"/>
    <w:rsid w:val="00185BAC"/>
    <w:rsid w:val="001871E0"/>
    <w:rsid w:val="00187CFB"/>
    <w:rsid w:val="0019059D"/>
    <w:rsid w:val="001907DB"/>
    <w:rsid w:val="001930DE"/>
    <w:rsid w:val="00194028"/>
    <w:rsid w:val="00196171"/>
    <w:rsid w:val="0019650D"/>
    <w:rsid w:val="00196FBC"/>
    <w:rsid w:val="00197285"/>
    <w:rsid w:val="001977CF"/>
    <w:rsid w:val="001977E8"/>
    <w:rsid w:val="001A0144"/>
    <w:rsid w:val="001A1A1F"/>
    <w:rsid w:val="001A2342"/>
    <w:rsid w:val="001A279F"/>
    <w:rsid w:val="001A2C64"/>
    <w:rsid w:val="001A3D8A"/>
    <w:rsid w:val="001A402F"/>
    <w:rsid w:val="001A5291"/>
    <w:rsid w:val="001A5C96"/>
    <w:rsid w:val="001A653E"/>
    <w:rsid w:val="001A6879"/>
    <w:rsid w:val="001B08A5"/>
    <w:rsid w:val="001B25DD"/>
    <w:rsid w:val="001B3227"/>
    <w:rsid w:val="001B444F"/>
    <w:rsid w:val="001B4931"/>
    <w:rsid w:val="001B53D7"/>
    <w:rsid w:val="001B5885"/>
    <w:rsid w:val="001B5F4B"/>
    <w:rsid w:val="001B6DCA"/>
    <w:rsid w:val="001B7845"/>
    <w:rsid w:val="001B7BA0"/>
    <w:rsid w:val="001C4C7E"/>
    <w:rsid w:val="001C514C"/>
    <w:rsid w:val="001C5405"/>
    <w:rsid w:val="001C5815"/>
    <w:rsid w:val="001C5B20"/>
    <w:rsid w:val="001D119B"/>
    <w:rsid w:val="001D130C"/>
    <w:rsid w:val="001D1454"/>
    <w:rsid w:val="001D171C"/>
    <w:rsid w:val="001D2908"/>
    <w:rsid w:val="001D2D6E"/>
    <w:rsid w:val="001D2FD6"/>
    <w:rsid w:val="001D3348"/>
    <w:rsid w:val="001D3B16"/>
    <w:rsid w:val="001D3E9F"/>
    <w:rsid w:val="001D3EA1"/>
    <w:rsid w:val="001D45BC"/>
    <w:rsid w:val="001D4737"/>
    <w:rsid w:val="001D4CB1"/>
    <w:rsid w:val="001D7E67"/>
    <w:rsid w:val="001E032F"/>
    <w:rsid w:val="001E2A01"/>
    <w:rsid w:val="001E3A6F"/>
    <w:rsid w:val="001E3C33"/>
    <w:rsid w:val="001E4A5B"/>
    <w:rsid w:val="001E55A3"/>
    <w:rsid w:val="001E679B"/>
    <w:rsid w:val="001E75C7"/>
    <w:rsid w:val="001F13FC"/>
    <w:rsid w:val="001F3A7E"/>
    <w:rsid w:val="001F40E3"/>
    <w:rsid w:val="001F464F"/>
    <w:rsid w:val="001F4757"/>
    <w:rsid w:val="001F4A06"/>
    <w:rsid w:val="001F5CFA"/>
    <w:rsid w:val="001F5DC3"/>
    <w:rsid w:val="001F7FB6"/>
    <w:rsid w:val="002001F5"/>
    <w:rsid w:val="00200F06"/>
    <w:rsid w:val="002012B1"/>
    <w:rsid w:val="0020240B"/>
    <w:rsid w:val="002031D7"/>
    <w:rsid w:val="002045A5"/>
    <w:rsid w:val="002045B1"/>
    <w:rsid w:val="00205155"/>
    <w:rsid w:val="002054C5"/>
    <w:rsid w:val="002062A2"/>
    <w:rsid w:val="00207F28"/>
    <w:rsid w:val="00211AF5"/>
    <w:rsid w:val="00212BFD"/>
    <w:rsid w:val="002130A9"/>
    <w:rsid w:val="00214B15"/>
    <w:rsid w:val="002168A3"/>
    <w:rsid w:val="00216986"/>
    <w:rsid w:val="00216CB1"/>
    <w:rsid w:val="00216EED"/>
    <w:rsid w:val="00220552"/>
    <w:rsid w:val="0022097A"/>
    <w:rsid w:val="002212C6"/>
    <w:rsid w:val="0022180A"/>
    <w:rsid w:val="00221DF3"/>
    <w:rsid w:val="002254B9"/>
    <w:rsid w:val="00225529"/>
    <w:rsid w:val="002265D4"/>
    <w:rsid w:val="00226E9D"/>
    <w:rsid w:val="00227D5C"/>
    <w:rsid w:val="00230818"/>
    <w:rsid w:val="002432DF"/>
    <w:rsid w:val="0024364B"/>
    <w:rsid w:val="002451DC"/>
    <w:rsid w:val="00246BC0"/>
    <w:rsid w:val="00246C84"/>
    <w:rsid w:val="00250645"/>
    <w:rsid w:val="00251869"/>
    <w:rsid w:val="00251FB9"/>
    <w:rsid w:val="0025237E"/>
    <w:rsid w:val="0025648E"/>
    <w:rsid w:val="00256F14"/>
    <w:rsid w:val="002607DC"/>
    <w:rsid w:val="002609CB"/>
    <w:rsid w:val="00264185"/>
    <w:rsid w:val="00264EB8"/>
    <w:rsid w:val="00265F70"/>
    <w:rsid w:val="00266671"/>
    <w:rsid w:val="002667D5"/>
    <w:rsid w:val="00267178"/>
    <w:rsid w:val="0026778D"/>
    <w:rsid w:val="00271BEE"/>
    <w:rsid w:val="002725FC"/>
    <w:rsid w:val="002736A3"/>
    <w:rsid w:val="00273853"/>
    <w:rsid w:val="002750D8"/>
    <w:rsid w:val="002779CD"/>
    <w:rsid w:val="002809A0"/>
    <w:rsid w:val="00280A30"/>
    <w:rsid w:val="002819DC"/>
    <w:rsid w:val="00283FEA"/>
    <w:rsid w:val="00284B34"/>
    <w:rsid w:val="00284B59"/>
    <w:rsid w:val="00286EDB"/>
    <w:rsid w:val="0028737B"/>
    <w:rsid w:val="00290736"/>
    <w:rsid w:val="002917FD"/>
    <w:rsid w:val="00292771"/>
    <w:rsid w:val="00292BB0"/>
    <w:rsid w:val="00295078"/>
    <w:rsid w:val="00295E7B"/>
    <w:rsid w:val="002A2495"/>
    <w:rsid w:val="002A2BA3"/>
    <w:rsid w:val="002A3120"/>
    <w:rsid w:val="002A3FBA"/>
    <w:rsid w:val="002A53F1"/>
    <w:rsid w:val="002A576A"/>
    <w:rsid w:val="002A6295"/>
    <w:rsid w:val="002A67F4"/>
    <w:rsid w:val="002A76E1"/>
    <w:rsid w:val="002B616F"/>
    <w:rsid w:val="002C0470"/>
    <w:rsid w:val="002C0B53"/>
    <w:rsid w:val="002C278E"/>
    <w:rsid w:val="002C2E8A"/>
    <w:rsid w:val="002C39D0"/>
    <w:rsid w:val="002C4A57"/>
    <w:rsid w:val="002C60E6"/>
    <w:rsid w:val="002C612F"/>
    <w:rsid w:val="002C66D0"/>
    <w:rsid w:val="002D12AD"/>
    <w:rsid w:val="002D1DBB"/>
    <w:rsid w:val="002D2E03"/>
    <w:rsid w:val="002D3674"/>
    <w:rsid w:val="002D3FDA"/>
    <w:rsid w:val="002D4E9D"/>
    <w:rsid w:val="002D4ED8"/>
    <w:rsid w:val="002D5295"/>
    <w:rsid w:val="002D6552"/>
    <w:rsid w:val="002D66BA"/>
    <w:rsid w:val="002D6942"/>
    <w:rsid w:val="002D6CB1"/>
    <w:rsid w:val="002D755F"/>
    <w:rsid w:val="002E01AF"/>
    <w:rsid w:val="002E038F"/>
    <w:rsid w:val="002E056A"/>
    <w:rsid w:val="002E100E"/>
    <w:rsid w:val="002E1148"/>
    <w:rsid w:val="002E1EE3"/>
    <w:rsid w:val="002E1FA3"/>
    <w:rsid w:val="002E3C10"/>
    <w:rsid w:val="002E3EE6"/>
    <w:rsid w:val="002E4B49"/>
    <w:rsid w:val="002E4EC4"/>
    <w:rsid w:val="002E4F3A"/>
    <w:rsid w:val="002E4F5E"/>
    <w:rsid w:val="002E5CE4"/>
    <w:rsid w:val="002E6F17"/>
    <w:rsid w:val="002E7316"/>
    <w:rsid w:val="002E763A"/>
    <w:rsid w:val="002E7A90"/>
    <w:rsid w:val="002F11F6"/>
    <w:rsid w:val="002F1F00"/>
    <w:rsid w:val="002F587D"/>
    <w:rsid w:val="003000AF"/>
    <w:rsid w:val="0030048F"/>
    <w:rsid w:val="00301B6C"/>
    <w:rsid w:val="003044CF"/>
    <w:rsid w:val="003050D3"/>
    <w:rsid w:val="003058A8"/>
    <w:rsid w:val="00305B22"/>
    <w:rsid w:val="00306E59"/>
    <w:rsid w:val="00312667"/>
    <w:rsid w:val="003140D4"/>
    <w:rsid w:val="0031514C"/>
    <w:rsid w:val="00316974"/>
    <w:rsid w:val="00316EAC"/>
    <w:rsid w:val="0031756E"/>
    <w:rsid w:val="00317E17"/>
    <w:rsid w:val="003228DC"/>
    <w:rsid w:val="00323AFB"/>
    <w:rsid w:val="00324B92"/>
    <w:rsid w:val="00325393"/>
    <w:rsid w:val="00325F68"/>
    <w:rsid w:val="003260E0"/>
    <w:rsid w:val="00330061"/>
    <w:rsid w:val="00330325"/>
    <w:rsid w:val="003313FA"/>
    <w:rsid w:val="0033153A"/>
    <w:rsid w:val="00331C24"/>
    <w:rsid w:val="00334712"/>
    <w:rsid w:val="003350DB"/>
    <w:rsid w:val="003374EB"/>
    <w:rsid w:val="00340022"/>
    <w:rsid w:val="00340D16"/>
    <w:rsid w:val="003412F7"/>
    <w:rsid w:val="00341A3F"/>
    <w:rsid w:val="00341BB2"/>
    <w:rsid w:val="003424E4"/>
    <w:rsid w:val="0034273A"/>
    <w:rsid w:val="003444C3"/>
    <w:rsid w:val="00346D4B"/>
    <w:rsid w:val="00347B23"/>
    <w:rsid w:val="00347D32"/>
    <w:rsid w:val="00350C21"/>
    <w:rsid w:val="003518CE"/>
    <w:rsid w:val="00352776"/>
    <w:rsid w:val="00352CF9"/>
    <w:rsid w:val="00352F9B"/>
    <w:rsid w:val="0035352E"/>
    <w:rsid w:val="00353CC6"/>
    <w:rsid w:val="00354A23"/>
    <w:rsid w:val="00354FA8"/>
    <w:rsid w:val="00355599"/>
    <w:rsid w:val="0035643A"/>
    <w:rsid w:val="00356720"/>
    <w:rsid w:val="00356797"/>
    <w:rsid w:val="003569F0"/>
    <w:rsid w:val="00357638"/>
    <w:rsid w:val="00360AB0"/>
    <w:rsid w:val="00360B40"/>
    <w:rsid w:val="00360CC7"/>
    <w:rsid w:val="00360D4F"/>
    <w:rsid w:val="003610A9"/>
    <w:rsid w:val="00361A96"/>
    <w:rsid w:val="00363087"/>
    <w:rsid w:val="00364E1A"/>
    <w:rsid w:val="00365D3F"/>
    <w:rsid w:val="00366318"/>
    <w:rsid w:val="00367E2E"/>
    <w:rsid w:val="003708FE"/>
    <w:rsid w:val="003714E5"/>
    <w:rsid w:val="00371BA1"/>
    <w:rsid w:val="00371C5B"/>
    <w:rsid w:val="003736B6"/>
    <w:rsid w:val="00375147"/>
    <w:rsid w:val="003754FA"/>
    <w:rsid w:val="00376205"/>
    <w:rsid w:val="00376F03"/>
    <w:rsid w:val="003773A9"/>
    <w:rsid w:val="00377844"/>
    <w:rsid w:val="0037784B"/>
    <w:rsid w:val="003808C0"/>
    <w:rsid w:val="00380DEA"/>
    <w:rsid w:val="00383494"/>
    <w:rsid w:val="003834CC"/>
    <w:rsid w:val="00383B89"/>
    <w:rsid w:val="0038574B"/>
    <w:rsid w:val="00385C24"/>
    <w:rsid w:val="00391B17"/>
    <w:rsid w:val="003927D0"/>
    <w:rsid w:val="00392FD3"/>
    <w:rsid w:val="0039491D"/>
    <w:rsid w:val="003959B9"/>
    <w:rsid w:val="00397896"/>
    <w:rsid w:val="003A0A48"/>
    <w:rsid w:val="003A2844"/>
    <w:rsid w:val="003A4C6E"/>
    <w:rsid w:val="003A61E3"/>
    <w:rsid w:val="003A76F3"/>
    <w:rsid w:val="003B03CA"/>
    <w:rsid w:val="003B0944"/>
    <w:rsid w:val="003B277A"/>
    <w:rsid w:val="003B2AAE"/>
    <w:rsid w:val="003B2E66"/>
    <w:rsid w:val="003B6889"/>
    <w:rsid w:val="003B7955"/>
    <w:rsid w:val="003B7C9E"/>
    <w:rsid w:val="003C53F3"/>
    <w:rsid w:val="003C6C57"/>
    <w:rsid w:val="003C6F3E"/>
    <w:rsid w:val="003D02D0"/>
    <w:rsid w:val="003D0951"/>
    <w:rsid w:val="003D2A89"/>
    <w:rsid w:val="003D3E0B"/>
    <w:rsid w:val="003D3E1E"/>
    <w:rsid w:val="003D466E"/>
    <w:rsid w:val="003D4D49"/>
    <w:rsid w:val="003D4F82"/>
    <w:rsid w:val="003D6D8D"/>
    <w:rsid w:val="003D713A"/>
    <w:rsid w:val="003E01A2"/>
    <w:rsid w:val="003E3884"/>
    <w:rsid w:val="003E486C"/>
    <w:rsid w:val="003E4896"/>
    <w:rsid w:val="003E5B03"/>
    <w:rsid w:val="003F0FAA"/>
    <w:rsid w:val="003F2157"/>
    <w:rsid w:val="003F37BA"/>
    <w:rsid w:val="003F3D06"/>
    <w:rsid w:val="003F4A11"/>
    <w:rsid w:val="003F55BC"/>
    <w:rsid w:val="00400141"/>
    <w:rsid w:val="0040027D"/>
    <w:rsid w:val="0040066D"/>
    <w:rsid w:val="0040191D"/>
    <w:rsid w:val="00402160"/>
    <w:rsid w:val="004023A4"/>
    <w:rsid w:val="004028A6"/>
    <w:rsid w:val="004050E9"/>
    <w:rsid w:val="004056D1"/>
    <w:rsid w:val="0040575C"/>
    <w:rsid w:val="00406568"/>
    <w:rsid w:val="004077F1"/>
    <w:rsid w:val="004120D2"/>
    <w:rsid w:val="00414292"/>
    <w:rsid w:val="00414D49"/>
    <w:rsid w:val="00415F9D"/>
    <w:rsid w:val="004171DC"/>
    <w:rsid w:val="00421BC9"/>
    <w:rsid w:val="004227ED"/>
    <w:rsid w:val="00422850"/>
    <w:rsid w:val="004228DD"/>
    <w:rsid w:val="00423236"/>
    <w:rsid w:val="004237FA"/>
    <w:rsid w:val="00425769"/>
    <w:rsid w:val="00425A6B"/>
    <w:rsid w:val="00425D6A"/>
    <w:rsid w:val="00427AB6"/>
    <w:rsid w:val="00427BED"/>
    <w:rsid w:val="00430673"/>
    <w:rsid w:val="00430BB9"/>
    <w:rsid w:val="004311A0"/>
    <w:rsid w:val="00432B09"/>
    <w:rsid w:val="00432D74"/>
    <w:rsid w:val="00432DEB"/>
    <w:rsid w:val="00433933"/>
    <w:rsid w:val="00434671"/>
    <w:rsid w:val="00434A80"/>
    <w:rsid w:val="00434ECF"/>
    <w:rsid w:val="00436B51"/>
    <w:rsid w:val="004377EE"/>
    <w:rsid w:val="00440854"/>
    <w:rsid w:val="00440E4E"/>
    <w:rsid w:val="004417BA"/>
    <w:rsid w:val="00442FE9"/>
    <w:rsid w:val="0044558E"/>
    <w:rsid w:val="00450446"/>
    <w:rsid w:val="004534E1"/>
    <w:rsid w:val="004541EB"/>
    <w:rsid w:val="00455429"/>
    <w:rsid w:val="00456D51"/>
    <w:rsid w:val="00456DEB"/>
    <w:rsid w:val="00456F1B"/>
    <w:rsid w:val="00456F65"/>
    <w:rsid w:val="004571D0"/>
    <w:rsid w:val="00461603"/>
    <w:rsid w:val="004621E0"/>
    <w:rsid w:val="0046280D"/>
    <w:rsid w:val="00463762"/>
    <w:rsid w:val="00463FE0"/>
    <w:rsid w:val="00466B2E"/>
    <w:rsid w:val="00471BA9"/>
    <w:rsid w:val="004721AD"/>
    <w:rsid w:val="004734B1"/>
    <w:rsid w:val="00473B71"/>
    <w:rsid w:val="00475573"/>
    <w:rsid w:val="004765A3"/>
    <w:rsid w:val="00476D54"/>
    <w:rsid w:val="00481608"/>
    <w:rsid w:val="0048194D"/>
    <w:rsid w:val="00481A37"/>
    <w:rsid w:val="00481D36"/>
    <w:rsid w:val="004859FF"/>
    <w:rsid w:val="00485A77"/>
    <w:rsid w:val="00485CCC"/>
    <w:rsid w:val="0048614B"/>
    <w:rsid w:val="00486403"/>
    <w:rsid w:val="004869EA"/>
    <w:rsid w:val="00486A11"/>
    <w:rsid w:val="004876F9"/>
    <w:rsid w:val="004903AE"/>
    <w:rsid w:val="0049045F"/>
    <w:rsid w:val="00490689"/>
    <w:rsid w:val="004922CD"/>
    <w:rsid w:val="00493359"/>
    <w:rsid w:val="00493F8B"/>
    <w:rsid w:val="0049410B"/>
    <w:rsid w:val="004947C1"/>
    <w:rsid w:val="00495F94"/>
    <w:rsid w:val="00496BC7"/>
    <w:rsid w:val="00497C58"/>
    <w:rsid w:val="004A0EB4"/>
    <w:rsid w:val="004A0F1F"/>
    <w:rsid w:val="004A2925"/>
    <w:rsid w:val="004A2BBA"/>
    <w:rsid w:val="004A36EB"/>
    <w:rsid w:val="004A42CD"/>
    <w:rsid w:val="004A4AC4"/>
    <w:rsid w:val="004A5158"/>
    <w:rsid w:val="004A70B5"/>
    <w:rsid w:val="004A7FA5"/>
    <w:rsid w:val="004B0FC9"/>
    <w:rsid w:val="004B1340"/>
    <w:rsid w:val="004B16E0"/>
    <w:rsid w:val="004B29FC"/>
    <w:rsid w:val="004B2A96"/>
    <w:rsid w:val="004B416B"/>
    <w:rsid w:val="004B4209"/>
    <w:rsid w:val="004B5C52"/>
    <w:rsid w:val="004C017B"/>
    <w:rsid w:val="004C1F67"/>
    <w:rsid w:val="004C3C15"/>
    <w:rsid w:val="004C47A0"/>
    <w:rsid w:val="004C4D93"/>
    <w:rsid w:val="004C5F17"/>
    <w:rsid w:val="004D0907"/>
    <w:rsid w:val="004D3C22"/>
    <w:rsid w:val="004D4A8B"/>
    <w:rsid w:val="004D5825"/>
    <w:rsid w:val="004D7AA4"/>
    <w:rsid w:val="004D7EEA"/>
    <w:rsid w:val="004E08AD"/>
    <w:rsid w:val="004E0CC0"/>
    <w:rsid w:val="004E0D0F"/>
    <w:rsid w:val="004E17A9"/>
    <w:rsid w:val="004E1831"/>
    <w:rsid w:val="004E4015"/>
    <w:rsid w:val="004E5586"/>
    <w:rsid w:val="004F213D"/>
    <w:rsid w:val="004F442E"/>
    <w:rsid w:val="004F4810"/>
    <w:rsid w:val="004F55BF"/>
    <w:rsid w:val="004F5C5D"/>
    <w:rsid w:val="004F60E7"/>
    <w:rsid w:val="004F73AE"/>
    <w:rsid w:val="004F7412"/>
    <w:rsid w:val="0050297D"/>
    <w:rsid w:val="00503E8C"/>
    <w:rsid w:val="00505FAB"/>
    <w:rsid w:val="0051108C"/>
    <w:rsid w:val="00511461"/>
    <w:rsid w:val="00511983"/>
    <w:rsid w:val="00512384"/>
    <w:rsid w:val="005129C3"/>
    <w:rsid w:val="00513BA3"/>
    <w:rsid w:val="005142CD"/>
    <w:rsid w:val="005158FF"/>
    <w:rsid w:val="00521196"/>
    <w:rsid w:val="0052363B"/>
    <w:rsid w:val="005239B1"/>
    <w:rsid w:val="00523FDE"/>
    <w:rsid w:val="005249D8"/>
    <w:rsid w:val="00525104"/>
    <w:rsid w:val="00526FF6"/>
    <w:rsid w:val="005303F8"/>
    <w:rsid w:val="00532904"/>
    <w:rsid w:val="005329DF"/>
    <w:rsid w:val="00532E0B"/>
    <w:rsid w:val="00533010"/>
    <w:rsid w:val="00534367"/>
    <w:rsid w:val="0053590D"/>
    <w:rsid w:val="00536C2D"/>
    <w:rsid w:val="005375CA"/>
    <w:rsid w:val="00541AA3"/>
    <w:rsid w:val="00542427"/>
    <w:rsid w:val="00542ABE"/>
    <w:rsid w:val="005442A4"/>
    <w:rsid w:val="005442D8"/>
    <w:rsid w:val="00551AE3"/>
    <w:rsid w:val="0055327C"/>
    <w:rsid w:val="00553B8F"/>
    <w:rsid w:val="00554ADA"/>
    <w:rsid w:val="00556920"/>
    <w:rsid w:val="00561790"/>
    <w:rsid w:val="00562A63"/>
    <w:rsid w:val="00563CDF"/>
    <w:rsid w:val="00564AE0"/>
    <w:rsid w:val="005651AC"/>
    <w:rsid w:val="005654C5"/>
    <w:rsid w:val="00565FA1"/>
    <w:rsid w:val="005663FB"/>
    <w:rsid w:val="00567132"/>
    <w:rsid w:val="0056771A"/>
    <w:rsid w:val="00567BA3"/>
    <w:rsid w:val="0057036A"/>
    <w:rsid w:val="00570454"/>
    <w:rsid w:val="00572C56"/>
    <w:rsid w:val="00572D91"/>
    <w:rsid w:val="00573DD7"/>
    <w:rsid w:val="005740A7"/>
    <w:rsid w:val="005742BD"/>
    <w:rsid w:val="00575504"/>
    <w:rsid w:val="00575C7F"/>
    <w:rsid w:val="00580169"/>
    <w:rsid w:val="00580829"/>
    <w:rsid w:val="00581BA1"/>
    <w:rsid w:val="00582F8C"/>
    <w:rsid w:val="00583C6D"/>
    <w:rsid w:val="00583CC9"/>
    <w:rsid w:val="005843AD"/>
    <w:rsid w:val="00584ABB"/>
    <w:rsid w:val="005854F1"/>
    <w:rsid w:val="005862E9"/>
    <w:rsid w:val="0059292F"/>
    <w:rsid w:val="00593EBE"/>
    <w:rsid w:val="0059519D"/>
    <w:rsid w:val="005961AF"/>
    <w:rsid w:val="00596DBF"/>
    <w:rsid w:val="0059726D"/>
    <w:rsid w:val="005A00C2"/>
    <w:rsid w:val="005A2681"/>
    <w:rsid w:val="005A2A60"/>
    <w:rsid w:val="005A3098"/>
    <w:rsid w:val="005A3D4C"/>
    <w:rsid w:val="005A471A"/>
    <w:rsid w:val="005A497D"/>
    <w:rsid w:val="005A5715"/>
    <w:rsid w:val="005A5754"/>
    <w:rsid w:val="005A69A8"/>
    <w:rsid w:val="005A7597"/>
    <w:rsid w:val="005A7F84"/>
    <w:rsid w:val="005B0429"/>
    <w:rsid w:val="005B26AB"/>
    <w:rsid w:val="005B393B"/>
    <w:rsid w:val="005B54EA"/>
    <w:rsid w:val="005B7B3E"/>
    <w:rsid w:val="005C0045"/>
    <w:rsid w:val="005C2149"/>
    <w:rsid w:val="005C247B"/>
    <w:rsid w:val="005C4500"/>
    <w:rsid w:val="005C5124"/>
    <w:rsid w:val="005C6856"/>
    <w:rsid w:val="005D00E0"/>
    <w:rsid w:val="005D3AA3"/>
    <w:rsid w:val="005D515D"/>
    <w:rsid w:val="005D52CB"/>
    <w:rsid w:val="005D55E1"/>
    <w:rsid w:val="005D56A5"/>
    <w:rsid w:val="005D5862"/>
    <w:rsid w:val="005D67DC"/>
    <w:rsid w:val="005D77B7"/>
    <w:rsid w:val="005E0905"/>
    <w:rsid w:val="005E18E7"/>
    <w:rsid w:val="005E203C"/>
    <w:rsid w:val="005F01C5"/>
    <w:rsid w:val="005F2558"/>
    <w:rsid w:val="005F2E36"/>
    <w:rsid w:val="005F435E"/>
    <w:rsid w:val="005F4442"/>
    <w:rsid w:val="005F458B"/>
    <w:rsid w:val="005F46AC"/>
    <w:rsid w:val="005F5E35"/>
    <w:rsid w:val="005F6D44"/>
    <w:rsid w:val="005F75CB"/>
    <w:rsid w:val="005F79A6"/>
    <w:rsid w:val="00600897"/>
    <w:rsid w:val="00603458"/>
    <w:rsid w:val="00606E7E"/>
    <w:rsid w:val="00606FD7"/>
    <w:rsid w:val="00607B66"/>
    <w:rsid w:val="00612599"/>
    <w:rsid w:val="00613424"/>
    <w:rsid w:val="0061552A"/>
    <w:rsid w:val="006163BA"/>
    <w:rsid w:val="00617179"/>
    <w:rsid w:val="006177BF"/>
    <w:rsid w:val="0061797D"/>
    <w:rsid w:val="00620247"/>
    <w:rsid w:val="006210AE"/>
    <w:rsid w:val="00621AAC"/>
    <w:rsid w:val="00622A77"/>
    <w:rsid w:val="00623597"/>
    <w:rsid w:val="0062397A"/>
    <w:rsid w:val="00623988"/>
    <w:rsid w:val="006242BF"/>
    <w:rsid w:val="00624F7A"/>
    <w:rsid w:val="0062590C"/>
    <w:rsid w:val="00626217"/>
    <w:rsid w:val="006301B2"/>
    <w:rsid w:val="00630600"/>
    <w:rsid w:val="0063097F"/>
    <w:rsid w:val="00630B45"/>
    <w:rsid w:val="00630B7D"/>
    <w:rsid w:val="00631218"/>
    <w:rsid w:val="00631D84"/>
    <w:rsid w:val="00633270"/>
    <w:rsid w:val="0063382C"/>
    <w:rsid w:val="006353A0"/>
    <w:rsid w:val="00636981"/>
    <w:rsid w:val="00636D5C"/>
    <w:rsid w:val="00637638"/>
    <w:rsid w:val="00637D9B"/>
    <w:rsid w:val="006408AD"/>
    <w:rsid w:val="00641D0E"/>
    <w:rsid w:val="006423A0"/>
    <w:rsid w:val="006425C8"/>
    <w:rsid w:val="0064676A"/>
    <w:rsid w:val="006468EB"/>
    <w:rsid w:val="0064690C"/>
    <w:rsid w:val="00646BE6"/>
    <w:rsid w:val="00646D23"/>
    <w:rsid w:val="00647D34"/>
    <w:rsid w:val="00651578"/>
    <w:rsid w:val="006525AC"/>
    <w:rsid w:val="00652CF2"/>
    <w:rsid w:val="006541D0"/>
    <w:rsid w:val="006549C8"/>
    <w:rsid w:val="00654AF7"/>
    <w:rsid w:val="00654B89"/>
    <w:rsid w:val="0065528D"/>
    <w:rsid w:val="00661412"/>
    <w:rsid w:val="00662773"/>
    <w:rsid w:val="00662EE0"/>
    <w:rsid w:val="00665DBE"/>
    <w:rsid w:val="006660CC"/>
    <w:rsid w:val="00666496"/>
    <w:rsid w:val="00671EFB"/>
    <w:rsid w:val="006731E9"/>
    <w:rsid w:val="00673801"/>
    <w:rsid w:val="0067380C"/>
    <w:rsid w:val="00673D0F"/>
    <w:rsid w:val="00674BC5"/>
    <w:rsid w:val="006754FA"/>
    <w:rsid w:val="00675B10"/>
    <w:rsid w:val="0067627F"/>
    <w:rsid w:val="00676B3D"/>
    <w:rsid w:val="00677340"/>
    <w:rsid w:val="00677AD9"/>
    <w:rsid w:val="006803FA"/>
    <w:rsid w:val="00680713"/>
    <w:rsid w:val="006809D1"/>
    <w:rsid w:val="00681E61"/>
    <w:rsid w:val="006829F3"/>
    <w:rsid w:val="0068512F"/>
    <w:rsid w:val="00685652"/>
    <w:rsid w:val="00687814"/>
    <w:rsid w:val="00687B76"/>
    <w:rsid w:val="00690C73"/>
    <w:rsid w:val="006916BF"/>
    <w:rsid w:val="0069227E"/>
    <w:rsid w:val="00692F25"/>
    <w:rsid w:val="00693542"/>
    <w:rsid w:val="00694E5C"/>
    <w:rsid w:val="0069533F"/>
    <w:rsid w:val="00695BE6"/>
    <w:rsid w:val="00695FC8"/>
    <w:rsid w:val="00697B1F"/>
    <w:rsid w:val="006A06EF"/>
    <w:rsid w:val="006A0FB3"/>
    <w:rsid w:val="006A40D7"/>
    <w:rsid w:val="006A47AD"/>
    <w:rsid w:val="006A5CFE"/>
    <w:rsid w:val="006A665E"/>
    <w:rsid w:val="006A76FF"/>
    <w:rsid w:val="006A7B9D"/>
    <w:rsid w:val="006B03CD"/>
    <w:rsid w:val="006B0C55"/>
    <w:rsid w:val="006B102E"/>
    <w:rsid w:val="006B19BA"/>
    <w:rsid w:val="006B248A"/>
    <w:rsid w:val="006B2D32"/>
    <w:rsid w:val="006B349E"/>
    <w:rsid w:val="006B41DA"/>
    <w:rsid w:val="006B4606"/>
    <w:rsid w:val="006B5671"/>
    <w:rsid w:val="006B5C93"/>
    <w:rsid w:val="006B5CE5"/>
    <w:rsid w:val="006B6D7D"/>
    <w:rsid w:val="006C0B5A"/>
    <w:rsid w:val="006C0E29"/>
    <w:rsid w:val="006C2768"/>
    <w:rsid w:val="006C2783"/>
    <w:rsid w:val="006C416C"/>
    <w:rsid w:val="006C4E27"/>
    <w:rsid w:val="006C52BD"/>
    <w:rsid w:val="006C77E8"/>
    <w:rsid w:val="006C7EB1"/>
    <w:rsid w:val="006D071A"/>
    <w:rsid w:val="006D0F7F"/>
    <w:rsid w:val="006D16D7"/>
    <w:rsid w:val="006D2083"/>
    <w:rsid w:val="006D2857"/>
    <w:rsid w:val="006D2F9A"/>
    <w:rsid w:val="006D325E"/>
    <w:rsid w:val="006D34F2"/>
    <w:rsid w:val="006D37F6"/>
    <w:rsid w:val="006E0752"/>
    <w:rsid w:val="006E077C"/>
    <w:rsid w:val="006E27A3"/>
    <w:rsid w:val="006E2EBC"/>
    <w:rsid w:val="006E36A6"/>
    <w:rsid w:val="006E445E"/>
    <w:rsid w:val="006E5021"/>
    <w:rsid w:val="006E7364"/>
    <w:rsid w:val="006E736E"/>
    <w:rsid w:val="006E7598"/>
    <w:rsid w:val="006F0364"/>
    <w:rsid w:val="006F17F9"/>
    <w:rsid w:val="006F22D6"/>
    <w:rsid w:val="006F3055"/>
    <w:rsid w:val="006F3641"/>
    <w:rsid w:val="006F3BF1"/>
    <w:rsid w:val="006F41F2"/>
    <w:rsid w:val="006F42EA"/>
    <w:rsid w:val="006F4575"/>
    <w:rsid w:val="006F4A68"/>
    <w:rsid w:val="006F5840"/>
    <w:rsid w:val="006F5B22"/>
    <w:rsid w:val="006F65A5"/>
    <w:rsid w:val="006F6960"/>
    <w:rsid w:val="006F6D46"/>
    <w:rsid w:val="006F6D71"/>
    <w:rsid w:val="006F7BA9"/>
    <w:rsid w:val="006F7C1C"/>
    <w:rsid w:val="006F7EF1"/>
    <w:rsid w:val="00700575"/>
    <w:rsid w:val="00701274"/>
    <w:rsid w:val="00702F88"/>
    <w:rsid w:val="007032E9"/>
    <w:rsid w:val="007073C8"/>
    <w:rsid w:val="00707B75"/>
    <w:rsid w:val="007103DD"/>
    <w:rsid w:val="00710C5E"/>
    <w:rsid w:val="007122A1"/>
    <w:rsid w:val="00713233"/>
    <w:rsid w:val="00714124"/>
    <w:rsid w:val="0071430A"/>
    <w:rsid w:val="00714FD0"/>
    <w:rsid w:val="0071655F"/>
    <w:rsid w:val="007165B7"/>
    <w:rsid w:val="00717117"/>
    <w:rsid w:val="007177E5"/>
    <w:rsid w:val="007200A2"/>
    <w:rsid w:val="00720486"/>
    <w:rsid w:val="00723D10"/>
    <w:rsid w:val="00724997"/>
    <w:rsid w:val="00724EE2"/>
    <w:rsid w:val="00725843"/>
    <w:rsid w:val="0072600D"/>
    <w:rsid w:val="00727C31"/>
    <w:rsid w:val="007313F8"/>
    <w:rsid w:val="00731D46"/>
    <w:rsid w:val="00732EDA"/>
    <w:rsid w:val="00735629"/>
    <w:rsid w:val="00740230"/>
    <w:rsid w:val="00740773"/>
    <w:rsid w:val="007410B6"/>
    <w:rsid w:val="0074134F"/>
    <w:rsid w:val="00741610"/>
    <w:rsid w:val="00741B3E"/>
    <w:rsid w:val="00742D35"/>
    <w:rsid w:val="0074315A"/>
    <w:rsid w:val="007437E3"/>
    <w:rsid w:val="0074426C"/>
    <w:rsid w:val="007443A1"/>
    <w:rsid w:val="00746DFB"/>
    <w:rsid w:val="0074778C"/>
    <w:rsid w:val="007505AB"/>
    <w:rsid w:val="0075126A"/>
    <w:rsid w:val="00752158"/>
    <w:rsid w:val="0075263E"/>
    <w:rsid w:val="00752CD0"/>
    <w:rsid w:val="00753041"/>
    <w:rsid w:val="00755B4D"/>
    <w:rsid w:val="00755BC4"/>
    <w:rsid w:val="00757C9F"/>
    <w:rsid w:val="00760543"/>
    <w:rsid w:val="007609A5"/>
    <w:rsid w:val="00760EB2"/>
    <w:rsid w:val="00761AA1"/>
    <w:rsid w:val="00761E56"/>
    <w:rsid w:val="00763452"/>
    <w:rsid w:val="007641BE"/>
    <w:rsid w:val="0076433D"/>
    <w:rsid w:val="00765C32"/>
    <w:rsid w:val="00766EF2"/>
    <w:rsid w:val="00770C1E"/>
    <w:rsid w:val="00770C84"/>
    <w:rsid w:val="00771D38"/>
    <w:rsid w:val="00771F4F"/>
    <w:rsid w:val="00772225"/>
    <w:rsid w:val="0077263C"/>
    <w:rsid w:val="00772A13"/>
    <w:rsid w:val="0077348B"/>
    <w:rsid w:val="00774452"/>
    <w:rsid w:val="00775197"/>
    <w:rsid w:val="007759AE"/>
    <w:rsid w:val="00775B9B"/>
    <w:rsid w:val="00775F70"/>
    <w:rsid w:val="00776BF3"/>
    <w:rsid w:val="0077713C"/>
    <w:rsid w:val="00780CE7"/>
    <w:rsid w:val="007813C0"/>
    <w:rsid w:val="00783644"/>
    <w:rsid w:val="007844CC"/>
    <w:rsid w:val="007845A4"/>
    <w:rsid w:val="007855A0"/>
    <w:rsid w:val="007867CC"/>
    <w:rsid w:val="00787050"/>
    <w:rsid w:val="00787BDD"/>
    <w:rsid w:val="007927DF"/>
    <w:rsid w:val="007A0D7A"/>
    <w:rsid w:val="007A28FE"/>
    <w:rsid w:val="007A295A"/>
    <w:rsid w:val="007A4A46"/>
    <w:rsid w:val="007B094F"/>
    <w:rsid w:val="007B1F79"/>
    <w:rsid w:val="007B386E"/>
    <w:rsid w:val="007B39E4"/>
    <w:rsid w:val="007B4DC6"/>
    <w:rsid w:val="007B6037"/>
    <w:rsid w:val="007C2753"/>
    <w:rsid w:val="007C2E6C"/>
    <w:rsid w:val="007C477A"/>
    <w:rsid w:val="007C65CB"/>
    <w:rsid w:val="007C66A6"/>
    <w:rsid w:val="007C6B2A"/>
    <w:rsid w:val="007C7811"/>
    <w:rsid w:val="007C7FB8"/>
    <w:rsid w:val="007D01D3"/>
    <w:rsid w:val="007D0808"/>
    <w:rsid w:val="007D234A"/>
    <w:rsid w:val="007D6457"/>
    <w:rsid w:val="007D7411"/>
    <w:rsid w:val="007E0AB6"/>
    <w:rsid w:val="007E0E53"/>
    <w:rsid w:val="007E1AA4"/>
    <w:rsid w:val="007E24F0"/>
    <w:rsid w:val="007E26D2"/>
    <w:rsid w:val="007E2EA5"/>
    <w:rsid w:val="007E4944"/>
    <w:rsid w:val="007E5E17"/>
    <w:rsid w:val="007E6CF4"/>
    <w:rsid w:val="007E7187"/>
    <w:rsid w:val="007E76BB"/>
    <w:rsid w:val="007F0217"/>
    <w:rsid w:val="007F0669"/>
    <w:rsid w:val="007F08AB"/>
    <w:rsid w:val="007F21E3"/>
    <w:rsid w:val="007F48AB"/>
    <w:rsid w:val="007F49A8"/>
    <w:rsid w:val="007F4E81"/>
    <w:rsid w:val="007F4FD9"/>
    <w:rsid w:val="007F66F9"/>
    <w:rsid w:val="007F6D0D"/>
    <w:rsid w:val="007F77F8"/>
    <w:rsid w:val="00800A86"/>
    <w:rsid w:val="00801E6D"/>
    <w:rsid w:val="00802269"/>
    <w:rsid w:val="00803745"/>
    <w:rsid w:val="00804ABE"/>
    <w:rsid w:val="008053D8"/>
    <w:rsid w:val="0080548F"/>
    <w:rsid w:val="008058D3"/>
    <w:rsid w:val="00805C9D"/>
    <w:rsid w:val="008062B5"/>
    <w:rsid w:val="008100D9"/>
    <w:rsid w:val="00812A1B"/>
    <w:rsid w:val="00812AA6"/>
    <w:rsid w:val="00812F2A"/>
    <w:rsid w:val="0081341C"/>
    <w:rsid w:val="00813510"/>
    <w:rsid w:val="00815D68"/>
    <w:rsid w:val="00816158"/>
    <w:rsid w:val="0081622F"/>
    <w:rsid w:val="008167E5"/>
    <w:rsid w:val="00816C37"/>
    <w:rsid w:val="00820751"/>
    <w:rsid w:val="008215A9"/>
    <w:rsid w:val="00822400"/>
    <w:rsid w:val="0082268D"/>
    <w:rsid w:val="00822F36"/>
    <w:rsid w:val="00823835"/>
    <w:rsid w:val="00824E85"/>
    <w:rsid w:val="00825910"/>
    <w:rsid w:val="00825DF9"/>
    <w:rsid w:val="00826981"/>
    <w:rsid w:val="00826AF9"/>
    <w:rsid w:val="008279FF"/>
    <w:rsid w:val="008306EF"/>
    <w:rsid w:val="0083087B"/>
    <w:rsid w:val="00831027"/>
    <w:rsid w:val="0083161B"/>
    <w:rsid w:val="00831EF3"/>
    <w:rsid w:val="008320D7"/>
    <w:rsid w:val="0083235E"/>
    <w:rsid w:val="00832756"/>
    <w:rsid w:val="00835704"/>
    <w:rsid w:val="008360A7"/>
    <w:rsid w:val="00836432"/>
    <w:rsid w:val="00836DE1"/>
    <w:rsid w:val="00840997"/>
    <w:rsid w:val="00841AB7"/>
    <w:rsid w:val="00841D17"/>
    <w:rsid w:val="00842045"/>
    <w:rsid w:val="00847048"/>
    <w:rsid w:val="00847F3D"/>
    <w:rsid w:val="008500E3"/>
    <w:rsid w:val="00850B87"/>
    <w:rsid w:val="008518C4"/>
    <w:rsid w:val="0085266A"/>
    <w:rsid w:val="00853169"/>
    <w:rsid w:val="00854079"/>
    <w:rsid w:val="00854E7F"/>
    <w:rsid w:val="008554CB"/>
    <w:rsid w:val="00856435"/>
    <w:rsid w:val="00857B89"/>
    <w:rsid w:val="00857D23"/>
    <w:rsid w:val="00860C81"/>
    <w:rsid w:val="00861F06"/>
    <w:rsid w:val="00862F0B"/>
    <w:rsid w:val="00863DA9"/>
    <w:rsid w:val="00865ED3"/>
    <w:rsid w:val="00867D15"/>
    <w:rsid w:val="008719D6"/>
    <w:rsid w:val="00871C0A"/>
    <w:rsid w:val="00872082"/>
    <w:rsid w:val="00872A84"/>
    <w:rsid w:val="00873251"/>
    <w:rsid w:val="0087399C"/>
    <w:rsid w:val="00876192"/>
    <w:rsid w:val="0087674D"/>
    <w:rsid w:val="00877050"/>
    <w:rsid w:val="00880B40"/>
    <w:rsid w:val="00881762"/>
    <w:rsid w:val="008831E8"/>
    <w:rsid w:val="008834A6"/>
    <w:rsid w:val="00884531"/>
    <w:rsid w:val="00884A56"/>
    <w:rsid w:val="0088501D"/>
    <w:rsid w:val="00885384"/>
    <w:rsid w:val="00885975"/>
    <w:rsid w:val="00886EA2"/>
    <w:rsid w:val="00890D7C"/>
    <w:rsid w:val="00891D52"/>
    <w:rsid w:val="00891EE1"/>
    <w:rsid w:val="00891EFD"/>
    <w:rsid w:val="00892959"/>
    <w:rsid w:val="008934CE"/>
    <w:rsid w:val="00893815"/>
    <w:rsid w:val="0089406E"/>
    <w:rsid w:val="00897C52"/>
    <w:rsid w:val="008A0716"/>
    <w:rsid w:val="008A0C27"/>
    <w:rsid w:val="008A3150"/>
    <w:rsid w:val="008A32CD"/>
    <w:rsid w:val="008A4AE4"/>
    <w:rsid w:val="008A5D29"/>
    <w:rsid w:val="008A673F"/>
    <w:rsid w:val="008B1101"/>
    <w:rsid w:val="008B1D35"/>
    <w:rsid w:val="008B22E1"/>
    <w:rsid w:val="008B2613"/>
    <w:rsid w:val="008B3B90"/>
    <w:rsid w:val="008B3C5D"/>
    <w:rsid w:val="008B48D3"/>
    <w:rsid w:val="008B6480"/>
    <w:rsid w:val="008C0C7B"/>
    <w:rsid w:val="008C1E5B"/>
    <w:rsid w:val="008C1F24"/>
    <w:rsid w:val="008C2AFC"/>
    <w:rsid w:val="008C40DE"/>
    <w:rsid w:val="008C526E"/>
    <w:rsid w:val="008C64C8"/>
    <w:rsid w:val="008C688A"/>
    <w:rsid w:val="008C7B5E"/>
    <w:rsid w:val="008D0599"/>
    <w:rsid w:val="008D2347"/>
    <w:rsid w:val="008D4057"/>
    <w:rsid w:val="008D65C2"/>
    <w:rsid w:val="008E0047"/>
    <w:rsid w:val="008E016D"/>
    <w:rsid w:val="008E1127"/>
    <w:rsid w:val="008E1F84"/>
    <w:rsid w:val="008E334F"/>
    <w:rsid w:val="008E3415"/>
    <w:rsid w:val="008E4371"/>
    <w:rsid w:val="008E48B8"/>
    <w:rsid w:val="008E507B"/>
    <w:rsid w:val="008E5D42"/>
    <w:rsid w:val="008E65F3"/>
    <w:rsid w:val="008E69B9"/>
    <w:rsid w:val="008E70DA"/>
    <w:rsid w:val="008E733D"/>
    <w:rsid w:val="008E7463"/>
    <w:rsid w:val="008E7AEF"/>
    <w:rsid w:val="008E7F52"/>
    <w:rsid w:val="008F2AA0"/>
    <w:rsid w:val="008F2F78"/>
    <w:rsid w:val="008F380E"/>
    <w:rsid w:val="008F3E27"/>
    <w:rsid w:val="008F4BB0"/>
    <w:rsid w:val="008F5EB9"/>
    <w:rsid w:val="008F5ED7"/>
    <w:rsid w:val="0090140D"/>
    <w:rsid w:val="00903F25"/>
    <w:rsid w:val="0090526E"/>
    <w:rsid w:val="0090605A"/>
    <w:rsid w:val="009074DA"/>
    <w:rsid w:val="0091048B"/>
    <w:rsid w:val="00910584"/>
    <w:rsid w:val="0091085B"/>
    <w:rsid w:val="009110FE"/>
    <w:rsid w:val="00912B4C"/>
    <w:rsid w:val="0091321B"/>
    <w:rsid w:val="009155AA"/>
    <w:rsid w:val="009173B0"/>
    <w:rsid w:val="00917A80"/>
    <w:rsid w:val="00920E79"/>
    <w:rsid w:val="00923300"/>
    <w:rsid w:val="00923EE5"/>
    <w:rsid w:val="009241AA"/>
    <w:rsid w:val="0092453E"/>
    <w:rsid w:val="00924FA2"/>
    <w:rsid w:val="009257CE"/>
    <w:rsid w:val="00931DEC"/>
    <w:rsid w:val="009331C8"/>
    <w:rsid w:val="009358AE"/>
    <w:rsid w:val="00935EE2"/>
    <w:rsid w:val="009366B4"/>
    <w:rsid w:val="00940214"/>
    <w:rsid w:val="009402E8"/>
    <w:rsid w:val="00940C4F"/>
    <w:rsid w:val="00941A79"/>
    <w:rsid w:val="009442C0"/>
    <w:rsid w:val="0094501C"/>
    <w:rsid w:val="00945F71"/>
    <w:rsid w:val="009463BD"/>
    <w:rsid w:val="00946681"/>
    <w:rsid w:val="009467E0"/>
    <w:rsid w:val="00947249"/>
    <w:rsid w:val="00947E87"/>
    <w:rsid w:val="0095285C"/>
    <w:rsid w:val="00952BCA"/>
    <w:rsid w:val="009541EA"/>
    <w:rsid w:val="00955878"/>
    <w:rsid w:val="00955E53"/>
    <w:rsid w:val="00955FB0"/>
    <w:rsid w:val="00956D02"/>
    <w:rsid w:val="00956DB1"/>
    <w:rsid w:val="00957042"/>
    <w:rsid w:val="009572AE"/>
    <w:rsid w:val="009575F8"/>
    <w:rsid w:val="009604D0"/>
    <w:rsid w:val="00960FBA"/>
    <w:rsid w:val="00962EE8"/>
    <w:rsid w:val="00963513"/>
    <w:rsid w:val="00963F23"/>
    <w:rsid w:val="009647AE"/>
    <w:rsid w:val="00964E92"/>
    <w:rsid w:val="00964EFB"/>
    <w:rsid w:val="009669DD"/>
    <w:rsid w:val="0097001F"/>
    <w:rsid w:val="00970116"/>
    <w:rsid w:val="00970B6B"/>
    <w:rsid w:val="00970C4E"/>
    <w:rsid w:val="00974721"/>
    <w:rsid w:val="00974BF2"/>
    <w:rsid w:val="0097510A"/>
    <w:rsid w:val="00975F2B"/>
    <w:rsid w:val="00976249"/>
    <w:rsid w:val="00976564"/>
    <w:rsid w:val="0097752A"/>
    <w:rsid w:val="00977830"/>
    <w:rsid w:val="00977C5B"/>
    <w:rsid w:val="00977ECF"/>
    <w:rsid w:val="0098086A"/>
    <w:rsid w:val="00981F3C"/>
    <w:rsid w:val="00983DDB"/>
    <w:rsid w:val="009840B6"/>
    <w:rsid w:val="00984B3D"/>
    <w:rsid w:val="00986373"/>
    <w:rsid w:val="00991CB6"/>
    <w:rsid w:val="00992340"/>
    <w:rsid w:val="00992962"/>
    <w:rsid w:val="00993F0C"/>
    <w:rsid w:val="00994B4F"/>
    <w:rsid w:val="009953A0"/>
    <w:rsid w:val="00995AD1"/>
    <w:rsid w:val="00995C7D"/>
    <w:rsid w:val="00995D37"/>
    <w:rsid w:val="00995D79"/>
    <w:rsid w:val="00997877"/>
    <w:rsid w:val="009A07C4"/>
    <w:rsid w:val="009A0E66"/>
    <w:rsid w:val="009A41D7"/>
    <w:rsid w:val="009A4BCE"/>
    <w:rsid w:val="009A7771"/>
    <w:rsid w:val="009A7DAA"/>
    <w:rsid w:val="009B1629"/>
    <w:rsid w:val="009B1672"/>
    <w:rsid w:val="009B2084"/>
    <w:rsid w:val="009B239E"/>
    <w:rsid w:val="009B28D4"/>
    <w:rsid w:val="009B2CC3"/>
    <w:rsid w:val="009C0960"/>
    <w:rsid w:val="009C202A"/>
    <w:rsid w:val="009C26DF"/>
    <w:rsid w:val="009C313B"/>
    <w:rsid w:val="009C3520"/>
    <w:rsid w:val="009C3597"/>
    <w:rsid w:val="009C3F71"/>
    <w:rsid w:val="009C58C7"/>
    <w:rsid w:val="009C5D8D"/>
    <w:rsid w:val="009C5F96"/>
    <w:rsid w:val="009C5F97"/>
    <w:rsid w:val="009C615A"/>
    <w:rsid w:val="009D122B"/>
    <w:rsid w:val="009D1D7C"/>
    <w:rsid w:val="009D366B"/>
    <w:rsid w:val="009D3EA2"/>
    <w:rsid w:val="009D42C6"/>
    <w:rsid w:val="009D541F"/>
    <w:rsid w:val="009D6F86"/>
    <w:rsid w:val="009E0B0D"/>
    <w:rsid w:val="009E102D"/>
    <w:rsid w:val="009E111D"/>
    <w:rsid w:val="009E1155"/>
    <w:rsid w:val="009E2E0F"/>
    <w:rsid w:val="009E3546"/>
    <w:rsid w:val="009E3ABF"/>
    <w:rsid w:val="009E3C27"/>
    <w:rsid w:val="009E4FD3"/>
    <w:rsid w:val="009E746B"/>
    <w:rsid w:val="009E7AB4"/>
    <w:rsid w:val="009F10C1"/>
    <w:rsid w:val="009F2111"/>
    <w:rsid w:val="009F46AF"/>
    <w:rsid w:val="009F49E7"/>
    <w:rsid w:val="009F65E8"/>
    <w:rsid w:val="00A008CF"/>
    <w:rsid w:val="00A00A82"/>
    <w:rsid w:val="00A00B6E"/>
    <w:rsid w:val="00A00C8A"/>
    <w:rsid w:val="00A01375"/>
    <w:rsid w:val="00A01F3C"/>
    <w:rsid w:val="00A0352A"/>
    <w:rsid w:val="00A0463B"/>
    <w:rsid w:val="00A049AB"/>
    <w:rsid w:val="00A05757"/>
    <w:rsid w:val="00A05CDC"/>
    <w:rsid w:val="00A07D1B"/>
    <w:rsid w:val="00A10F31"/>
    <w:rsid w:val="00A13E4D"/>
    <w:rsid w:val="00A144C7"/>
    <w:rsid w:val="00A145CB"/>
    <w:rsid w:val="00A20D19"/>
    <w:rsid w:val="00A217EF"/>
    <w:rsid w:val="00A2761E"/>
    <w:rsid w:val="00A3487D"/>
    <w:rsid w:val="00A34C41"/>
    <w:rsid w:val="00A3603B"/>
    <w:rsid w:val="00A36A4C"/>
    <w:rsid w:val="00A371AE"/>
    <w:rsid w:val="00A409F3"/>
    <w:rsid w:val="00A42B67"/>
    <w:rsid w:val="00A43DDA"/>
    <w:rsid w:val="00A43FC4"/>
    <w:rsid w:val="00A44D83"/>
    <w:rsid w:val="00A452C9"/>
    <w:rsid w:val="00A453BF"/>
    <w:rsid w:val="00A465E8"/>
    <w:rsid w:val="00A467BA"/>
    <w:rsid w:val="00A51843"/>
    <w:rsid w:val="00A51EC8"/>
    <w:rsid w:val="00A52515"/>
    <w:rsid w:val="00A52587"/>
    <w:rsid w:val="00A53D1A"/>
    <w:rsid w:val="00A54455"/>
    <w:rsid w:val="00A561EF"/>
    <w:rsid w:val="00A60259"/>
    <w:rsid w:val="00A606E7"/>
    <w:rsid w:val="00A6183C"/>
    <w:rsid w:val="00A61DF7"/>
    <w:rsid w:val="00A62186"/>
    <w:rsid w:val="00A66687"/>
    <w:rsid w:val="00A66EEF"/>
    <w:rsid w:val="00A675DA"/>
    <w:rsid w:val="00A700B4"/>
    <w:rsid w:val="00A7098E"/>
    <w:rsid w:val="00A7121D"/>
    <w:rsid w:val="00A73087"/>
    <w:rsid w:val="00A73C9E"/>
    <w:rsid w:val="00A74D87"/>
    <w:rsid w:val="00A751E1"/>
    <w:rsid w:val="00A7594E"/>
    <w:rsid w:val="00A765D0"/>
    <w:rsid w:val="00A76632"/>
    <w:rsid w:val="00A76CBA"/>
    <w:rsid w:val="00A76D27"/>
    <w:rsid w:val="00A77D29"/>
    <w:rsid w:val="00A8016E"/>
    <w:rsid w:val="00A80275"/>
    <w:rsid w:val="00A802E2"/>
    <w:rsid w:val="00A80AD4"/>
    <w:rsid w:val="00A80FA4"/>
    <w:rsid w:val="00A83101"/>
    <w:rsid w:val="00A8392B"/>
    <w:rsid w:val="00A83EC1"/>
    <w:rsid w:val="00A83FA7"/>
    <w:rsid w:val="00A84A9D"/>
    <w:rsid w:val="00A84AD0"/>
    <w:rsid w:val="00A854CA"/>
    <w:rsid w:val="00A900B7"/>
    <w:rsid w:val="00A90ACF"/>
    <w:rsid w:val="00A90BEB"/>
    <w:rsid w:val="00A918EE"/>
    <w:rsid w:val="00A9276D"/>
    <w:rsid w:val="00A95E5E"/>
    <w:rsid w:val="00AA0ACC"/>
    <w:rsid w:val="00AA28DE"/>
    <w:rsid w:val="00AA2FE9"/>
    <w:rsid w:val="00AA382E"/>
    <w:rsid w:val="00AA3BAC"/>
    <w:rsid w:val="00AA4A37"/>
    <w:rsid w:val="00AA4F05"/>
    <w:rsid w:val="00AA52D7"/>
    <w:rsid w:val="00AA5648"/>
    <w:rsid w:val="00AA5E13"/>
    <w:rsid w:val="00AA5EBF"/>
    <w:rsid w:val="00AA73A1"/>
    <w:rsid w:val="00AA7B87"/>
    <w:rsid w:val="00AA7F50"/>
    <w:rsid w:val="00AB0A1A"/>
    <w:rsid w:val="00AB31D7"/>
    <w:rsid w:val="00AB3A75"/>
    <w:rsid w:val="00AB3DEA"/>
    <w:rsid w:val="00AB41B1"/>
    <w:rsid w:val="00AB487F"/>
    <w:rsid w:val="00AB52BC"/>
    <w:rsid w:val="00AC1453"/>
    <w:rsid w:val="00AC2789"/>
    <w:rsid w:val="00AC289E"/>
    <w:rsid w:val="00AC2D52"/>
    <w:rsid w:val="00AC316A"/>
    <w:rsid w:val="00AC3AEA"/>
    <w:rsid w:val="00AC57F1"/>
    <w:rsid w:val="00AC5F70"/>
    <w:rsid w:val="00AC60CE"/>
    <w:rsid w:val="00AD036B"/>
    <w:rsid w:val="00AD0EC4"/>
    <w:rsid w:val="00AD2551"/>
    <w:rsid w:val="00AD3554"/>
    <w:rsid w:val="00AD547A"/>
    <w:rsid w:val="00AD602D"/>
    <w:rsid w:val="00AD6C10"/>
    <w:rsid w:val="00AE0302"/>
    <w:rsid w:val="00AE193F"/>
    <w:rsid w:val="00AE4690"/>
    <w:rsid w:val="00AE695B"/>
    <w:rsid w:val="00AF040B"/>
    <w:rsid w:val="00AF2233"/>
    <w:rsid w:val="00AF2503"/>
    <w:rsid w:val="00AF2B15"/>
    <w:rsid w:val="00AF49C4"/>
    <w:rsid w:val="00AF4C23"/>
    <w:rsid w:val="00AF50C3"/>
    <w:rsid w:val="00AF6BB5"/>
    <w:rsid w:val="00AF78E7"/>
    <w:rsid w:val="00AF791B"/>
    <w:rsid w:val="00AF7CE1"/>
    <w:rsid w:val="00B0028C"/>
    <w:rsid w:val="00B00BAF"/>
    <w:rsid w:val="00B00F94"/>
    <w:rsid w:val="00B0132C"/>
    <w:rsid w:val="00B043D0"/>
    <w:rsid w:val="00B04A9D"/>
    <w:rsid w:val="00B04B76"/>
    <w:rsid w:val="00B05A21"/>
    <w:rsid w:val="00B06100"/>
    <w:rsid w:val="00B06E3F"/>
    <w:rsid w:val="00B1111C"/>
    <w:rsid w:val="00B1128A"/>
    <w:rsid w:val="00B1204B"/>
    <w:rsid w:val="00B12735"/>
    <w:rsid w:val="00B12A68"/>
    <w:rsid w:val="00B12D47"/>
    <w:rsid w:val="00B131F5"/>
    <w:rsid w:val="00B15AC6"/>
    <w:rsid w:val="00B15BC3"/>
    <w:rsid w:val="00B17ED9"/>
    <w:rsid w:val="00B20066"/>
    <w:rsid w:val="00B213F6"/>
    <w:rsid w:val="00B2144A"/>
    <w:rsid w:val="00B2173B"/>
    <w:rsid w:val="00B2177D"/>
    <w:rsid w:val="00B219BC"/>
    <w:rsid w:val="00B22CA3"/>
    <w:rsid w:val="00B23FFD"/>
    <w:rsid w:val="00B244D4"/>
    <w:rsid w:val="00B263C1"/>
    <w:rsid w:val="00B30EEA"/>
    <w:rsid w:val="00B31CCA"/>
    <w:rsid w:val="00B32199"/>
    <w:rsid w:val="00B34072"/>
    <w:rsid w:val="00B34117"/>
    <w:rsid w:val="00B34123"/>
    <w:rsid w:val="00B34455"/>
    <w:rsid w:val="00B35107"/>
    <w:rsid w:val="00B35CB1"/>
    <w:rsid w:val="00B3610F"/>
    <w:rsid w:val="00B37A0F"/>
    <w:rsid w:val="00B37A23"/>
    <w:rsid w:val="00B37FB4"/>
    <w:rsid w:val="00B40055"/>
    <w:rsid w:val="00B42744"/>
    <w:rsid w:val="00B4323D"/>
    <w:rsid w:val="00B457CA"/>
    <w:rsid w:val="00B4610D"/>
    <w:rsid w:val="00B500A7"/>
    <w:rsid w:val="00B50BE7"/>
    <w:rsid w:val="00B50DC8"/>
    <w:rsid w:val="00B51386"/>
    <w:rsid w:val="00B5252D"/>
    <w:rsid w:val="00B53B14"/>
    <w:rsid w:val="00B53E59"/>
    <w:rsid w:val="00B55CE9"/>
    <w:rsid w:val="00B56F47"/>
    <w:rsid w:val="00B57F4F"/>
    <w:rsid w:val="00B6192E"/>
    <w:rsid w:val="00B61DF8"/>
    <w:rsid w:val="00B622A4"/>
    <w:rsid w:val="00B64351"/>
    <w:rsid w:val="00B64816"/>
    <w:rsid w:val="00B660A3"/>
    <w:rsid w:val="00B7068F"/>
    <w:rsid w:val="00B7353D"/>
    <w:rsid w:val="00B73A6D"/>
    <w:rsid w:val="00B76EBB"/>
    <w:rsid w:val="00B77E60"/>
    <w:rsid w:val="00B80373"/>
    <w:rsid w:val="00B81537"/>
    <w:rsid w:val="00B8316F"/>
    <w:rsid w:val="00B83335"/>
    <w:rsid w:val="00B84D5A"/>
    <w:rsid w:val="00B87251"/>
    <w:rsid w:val="00B91B63"/>
    <w:rsid w:val="00B92B71"/>
    <w:rsid w:val="00B9331F"/>
    <w:rsid w:val="00B939CE"/>
    <w:rsid w:val="00B95B0A"/>
    <w:rsid w:val="00B965C9"/>
    <w:rsid w:val="00B970A5"/>
    <w:rsid w:val="00BA18ED"/>
    <w:rsid w:val="00BA2D88"/>
    <w:rsid w:val="00BA35E5"/>
    <w:rsid w:val="00BA5AF6"/>
    <w:rsid w:val="00BA6BF8"/>
    <w:rsid w:val="00BA6F7D"/>
    <w:rsid w:val="00BB1DA8"/>
    <w:rsid w:val="00BB634B"/>
    <w:rsid w:val="00BB708B"/>
    <w:rsid w:val="00BB7CFA"/>
    <w:rsid w:val="00BC03E1"/>
    <w:rsid w:val="00BC2331"/>
    <w:rsid w:val="00BC233A"/>
    <w:rsid w:val="00BC2969"/>
    <w:rsid w:val="00BC3393"/>
    <w:rsid w:val="00BC4F4A"/>
    <w:rsid w:val="00BC59A5"/>
    <w:rsid w:val="00BC5FA1"/>
    <w:rsid w:val="00BC6CC5"/>
    <w:rsid w:val="00BD39E0"/>
    <w:rsid w:val="00BD3AD6"/>
    <w:rsid w:val="00BE0CA6"/>
    <w:rsid w:val="00BE224E"/>
    <w:rsid w:val="00BE23C2"/>
    <w:rsid w:val="00BE2A44"/>
    <w:rsid w:val="00BE2D24"/>
    <w:rsid w:val="00BE32D5"/>
    <w:rsid w:val="00BE4A05"/>
    <w:rsid w:val="00BE6637"/>
    <w:rsid w:val="00BE6660"/>
    <w:rsid w:val="00BE7E41"/>
    <w:rsid w:val="00BF0248"/>
    <w:rsid w:val="00BF0E2B"/>
    <w:rsid w:val="00BF17BA"/>
    <w:rsid w:val="00BF20AC"/>
    <w:rsid w:val="00BF2D32"/>
    <w:rsid w:val="00BF2ECD"/>
    <w:rsid w:val="00BF3D72"/>
    <w:rsid w:val="00BF4171"/>
    <w:rsid w:val="00BF43D2"/>
    <w:rsid w:val="00BF53E0"/>
    <w:rsid w:val="00BF57A3"/>
    <w:rsid w:val="00BF6348"/>
    <w:rsid w:val="00BF6732"/>
    <w:rsid w:val="00BF682A"/>
    <w:rsid w:val="00BF7297"/>
    <w:rsid w:val="00BF73A1"/>
    <w:rsid w:val="00C00EC8"/>
    <w:rsid w:val="00C00FE4"/>
    <w:rsid w:val="00C026E8"/>
    <w:rsid w:val="00C02AB3"/>
    <w:rsid w:val="00C03887"/>
    <w:rsid w:val="00C043F2"/>
    <w:rsid w:val="00C04A07"/>
    <w:rsid w:val="00C050CE"/>
    <w:rsid w:val="00C0596A"/>
    <w:rsid w:val="00C06D4A"/>
    <w:rsid w:val="00C10BF3"/>
    <w:rsid w:val="00C1147A"/>
    <w:rsid w:val="00C1177D"/>
    <w:rsid w:val="00C127D8"/>
    <w:rsid w:val="00C12AE8"/>
    <w:rsid w:val="00C13C80"/>
    <w:rsid w:val="00C14273"/>
    <w:rsid w:val="00C14BED"/>
    <w:rsid w:val="00C14CED"/>
    <w:rsid w:val="00C15E26"/>
    <w:rsid w:val="00C15EF6"/>
    <w:rsid w:val="00C165E0"/>
    <w:rsid w:val="00C16826"/>
    <w:rsid w:val="00C16913"/>
    <w:rsid w:val="00C17210"/>
    <w:rsid w:val="00C221D7"/>
    <w:rsid w:val="00C23E9C"/>
    <w:rsid w:val="00C24139"/>
    <w:rsid w:val="00C254DB"/>
    <w:rsid w:val="00C259AF"/>
    <w:rsid w:val="00C26F1D"/>
    <w:rsid w:val="00C27372"/>
    <w:rsid w:val="00C27D29"/>
    <w:rsid w:val="00C302F6"/>
    <w:rsid w:val="00C3091C"/>
    <w:rsid w:val="00C315D1"/>
    <w:rsid w:val="00C3188B"/>
    <w:rsid w:val="00C3532D"/>
    <w:rsid w:val="00C37111"/>
    <w:rsid w:val="00C37A22"/>
    <w:rsid w:val="00C40BAA"/>
    <w:rsid w:val="00C40D5D"/>
    <w:rsid w:val="00C41F0A"/>
    <w:rsid w:val="00C432AD"/>
    <w:rsid w:val="00C43CF6"/>
    <w:rsid w:val="00C43FE1"/>
    <w:rsid w:val="00C449B0"/>
    <w:rsid w:val="00C46C5B"/>
    <w:rsid w:val="00C477C6"/>
    <w:rsid w:val="00C47F45"/>
    <w:rsid w:val="00C52943"/>
    <w:rsid w:val="00C52BDF"/>
    <w:rsid w:val="00C55600"/>
    <w:rsid w:val="00C5574C"/>
    <w:rsid w:val="00C603B6"/>
    <w:rsid w:val="00C626F0"/>
    <w:rsid w:val="00C63650"/>
    <w:rsid w:val="00C64C90"/>
    <w:rsid w:val="00C6686D"/>
    <w:rsid w:val="00C670DC"/>
    <w:rsid w:val="00C72AAD"/>
    <w:rsid w:val="00C74E76"/>
    <w:rsid w:val="00C765F2"/>
    <w:rsid w:val="00C82B37"/>
    <w:rsid w:val="00C845A4"/>
    <w:rsid w:val="00C84878"/>
    <w:rsid w:val="00C85A10"/>
    <w:rsid w:val="00C87F22"/>
    <w:rsid w:val="00C90E75"/>
    <w:rsid w:val="00C92C7F"/>
    <w:rsid w:val="00C93482"/>
    <w:rsid w:val="00C956EF"/>
    <w:rsid w:val="00C95EF7"/>
    <w:rsid w:val="00C96798"/>
    <w:rsid w:val="00C97950"/>
    <w:rsid w:val="00C97CB2"/>
    <w:rsid w:val="00CA163F"/>
    <w:rsid w:val="00CA2D1A"/>
    <w:rsid w:val="00CA4DB5"/>
    <w:rsid w:val="00CA4DDD"/>
    <w:rsid w:val="00CA4E2B"/>
    <w:rsid w:val="00CA6208"/>
    <w:rsid w:val="00CB1606"/>
    <w:rsid w:val="00CB2352"/>
    <w:rsid w:val="00CB2F3F"/>
    <w:rsid w:val="00CB5D64"/>
    <w:rsid w:val="00CB6AF3"/>
    <w:rsid w:val="00CC0A64"/>
    <w:rsid w:val="00CC2B39"/>
    <w:rsid w:val="00CC2C07"/>
    <w:rsid w:val="00CC529D"/>
    <w:rsid w:val="00CC5831"/>
    <w:rsid w:val="00CC6650"/>
    <w:rsid w:val="00CC7249"/>
    <w:rsid w:val="00CC7280"/>
    <w:rsid w:val="00CC7E0F"/>
    <w:rsid w:val="00CD0BD9"/>
    <w:rsid w:val="00CD446E"/>
    <w:rsid w:val="00CD48CB"/>
    <w:rsid w:val="00CD64C9"/>
    <w:rsid w:val="00CD7DF6"/>
    <w:rsid w:val="00CE24D7"/>
    <w:rsid w:val="00CE3275"/>
    <w:rsid w:val="00CE33ED"/>
    <w:rsid w:val="00CE3495"/>
    <w:rsid w:val="00CE53D2"/>
    <w:rsid w:val="00CE7524"/>
    <w:rsid w:val="00CF0490"/>
    <w:rsid w:val="00CF0B61"/>
    <w:rsid w:val="00CF0D52"/>
    <w:rsid w:val="00CF2322"/>
    <w:rsid w:val="00CF2604"/>
    <w:rsid w:val="00CF30C1"/>
    <w:rsid w:val="00CF3EEF"/>
    <w:rsid w:val="00CF4513"/>
    <w:rsid w:val="00CF5435"/>
    <w:rsid w:val="00D00697"/>
    <w:rsid w:val="00D00E54"/>
    <w:rsid w:val="00D0310D"/>
    <w:rsid w:val="00D03975"/>
    <w:rsid w:val="00D06058"/>
    <w:rsid w:val="00D0628A"/>
    <w:rsid w:val="00D1222E"/>
    <w:rsid w:val="00D12601"/>
    <w:rsid w:val="00D13244"/>
    <w:rsid w:val="00D1383E"/>
    <w:rsid w:val="00D13A0C"/>
    <w:rsid w:val="00D146F8"/>
    <w:rsid w:val="00D148B7"/>
    <w:rsid w:val="00D14A81"/>
    <w:rsid w:val="00D16598"/>
    <w:rsid w:val="00D16AEC"/>
    <w:rsid w:val="00D16BBD"/>
    <w:rsid w:val="00D22F92"/>
    <w:rsid w:val="00D23469"/>
    <w:rsid w:val="00D24227"/>
    <w:rsid w:val="00D24F3B"/>
    <w:rsid w:val="00D25B01"/>
    <w:rsid w:val="00D2637E"/>
    <w:rsid w:val="00D27828"/>
    <w:rsid w:val="00D3006E"/>
    <w:rsid w:val="00D304AE"/>
    <w:rsid w:val="00D312E6"/>
    <w:rsid w:val="00D323FC"/>
    <w:rsid w:val="00D33BB5"/>
    <w:rsid w:val="00D35E9A"/>
    <w:rsid w:val="00D40699"/>
    <w:rsid w:val="00D409B3"/>
    <w:rsid w:val="00D40C28"/>
    <w:rsid w:val="00D40E85"/>
    <w:rsid w:val="00D40EF4"/>
    <w:rsid w:val="00D41111"/>
    <w:rsid w:val="00D425C3"/>
    <w:rsid w:val="00D446A8"/>
    <w:rsid w:val="00D4485C"/>
    <w:rsid w:val="00D44C24"/>
    <w:rsid w:val="00D45B08"/>
    <w:rsid w:val="00D45CD0"/>
    <w:rsid w:val="00D4734F"/>
    <w:rsid w:val="00D50DFE"/>
    <w:rsid w:val="00D52B08"/>
    <w:rsid w:val="00D53C1B"/>
    <w:rsid w:val="00D62EDD"/>
    <w:rsid w:val="00D64D62"/>
    <w:rsid w:val="00D652A2"/>
    <w:rsid w:val="00D66621"/>
    <w:rsid w:val="00D6691D"/>
    <w:rsid w:val="00D70D90"/>
    <w:rsid w:val="00D7101C"/>
    <w:rsid w:val="00D7184A"/>
    <w:rsid w:val="00D71F6E"/>
    <w:rsid w:val="00D7305F"/>
    <w:rsid w:val="00D73072"/>
    <w:rsid w:val="00D73107"/>
    <w:rsid w:val="00D77460"/>
    <w:rsid w:val="00D777B6"/>
    <w:rsid w:val="00D77BF2"/>
    <w:rsid w:val="00D860B0"/>
    <w:rsid w:val="00D87634"/>
    <w:rsid w:val="00D900B0"/>
    <w:rsid w:val="00D905BB"/>
    <w:rsid w:val="00D94165"/>
    <w:rsid w:val="00D94B7B"/>
    <w:rsid w:val="00D954E5"/>
    <w:rsid w:val="00D964A3"/>
    <w:rsid w:val="00D97358"/>
    <w:rsid w:val="00D97E62"/>
    <w:rsid w:val="00DA0966"/>
    <w:rsid w:val="00DA2AF2"/>
    <w:rsid w:val="00DA67A9"/>
    <w:rsid w:val="00DA74BF"/>
    <w:rsid w:val="00DB011F"/>
    <w:rsid w:val="00DB161C"/>
    <w:rsid w:val="00DB3195"/>
    <w:rsid w:val="00DB4D89"/>
    <w:rsid w:val="00DB5D21"/>
    <w:rsid w:val="00DB61D1"/>
    <w:rsid w:val="00DB6AFA"/>
    <w:rsid w:val="00DB7649"/>
    <w:rsid w:val="00DB7DC1"/>
    <w:rsid w:val="00DC0C26"/>
    <w:rsid w:val="00DC239D"/>
    <w:rsid w:val="00DC2A41"/>
    <w:rsid w:val="00DC3606"/>
    <w:rsid w:val="00DC375E"/>
    <w:rsid w:val="00DC4CF6"/>
    <w:rsid w:val="00DC6A61"/>
    <w:rsid w:val="00DC6CA0"/>
    <w:rsid w:val="00DC741A"/>
    <w:rsid w:val="00DC7D95"/>
    <w:rsid w:val="00DD197B"/>
    <w:rsid w:val="00DD30BF"/>
    <w:rsid w:val="00DD41E7"/>
    <w:rsid w:val="00DD46D8"/>
    <w:rsid w:val="00DD5013"/>
    <w:rsid w:val="00DD5063"/>
    <w:rsid w:val="00DD5D11"/>
    <w:rsid w:val="00DD67BA"/>
    <w:rsid w:val="00DE0032"/>
    <w:rsid w:val="00DE0919"/>
    <w:rsid w:val="00DE1C1B"/>
    <w:rsid w:val="00DE217A"/>
    <w:rsid w:val="00DE252A"/>
    <w:rsid w:val="00DE3301"/>
    <w:rsid w:val="00DE44A7"/>
    <w:rsid w:val="00DE5415"/>
    <w:rsid w:val="00DF0A5A"/>
    <w:rsid w:val="00DF109B"/>
    <w:rsid w:val="00DF163A"/>
    <w:rsid w:val="00DF3966"/>
    <w:rsid w:val="00DF3C9B"/>
    <w:rsid w:val="00DF4AAF"/>
    <w:rsid w:val="00DF4EEE"/>
    <w:rsid w:val="00DF64FC"/>
    <w:rsid w:val="00DF68BB"/>
    <w:rsid w:val="00DF72E4"/>
    <w:rsid w:val="00DF75BC"/>
    <w:rsid w:val="00E00F69"/>
    <w:rsid w:val="00E0143B"/>
    <w:rsid w:val="00E03985"/>
    <w:rsid w:val="00E05D72"/>
    <w:rsid w:val="00E07C9B"/>
    <w:rsid w:val="00E07D90"/>
    <w:rsid w:val="00E07DC7"/>
    <w:rsid w:val="00E11621"/>
    <w:rsid w:val="00E12337"/>
    <w:rsid w:val="00E12538"/>
    <w:rsid w:val="00E12E5F"/>
    <w:rsid w:val="00E13F00"/>
    <w:rsid w:val="00E146ED"/>
    <w:rsid w:val="00E15696"/>
    <w:rsid w:val="00E16265"/>
    <w:rsid w:val="00E16DBC"/>
    <w:rsid w:val="00E16E0A"/>
    <w:rsid w:val="00E17DFC"/>
    <w:rsid w:val="00E202BC"/>
    <w:rsid w:val="00E2071C"/>
    <w:rsid w:val="00E21008"/>
    <w:rsid w:val="00E212AB"/>
    <w:rsid w:val="00E21BD5"/>
    <w:rsid w:val="00E22092"/>
    <w:rsid w:val="00E22DF7"/>
    <w:rsid w:val="00E2306C"/>
    <w:rsid w:val="00E234FA"/>
    <w:rsid w:val="00E237E5"/>
    <w:rsid w:val="00E2391D"/>
    <w:rsid w:val="00E23FD8"/>
    <w:rsid w:val="00E252BE"/>
    <w:rsid w:val="00E2556F"/>
    <w:rsid w:val="00E256AB"/>
    <w:rsid w:val="00E27481"/>
    <w:rsid w:val="00E31371"/>
    <w:rsid w:val="00E328B9"/>
    <w:rsid w:val="00E32F1B"/>
    <w:rsid w:val="00E33B74"/>
    <w:rsid w:val="00E367C6"/>
    <w:rsid w:val="00E37673"/>
    <w:rsid w:val="00E4150A"/>
    <w:rsid w:val="00E41712"/>
    <w:rsid w:val="00E42077"/>
    <w:rsid w:val="00E42E64"/>
    <w:rsid w:val="00E43136"/>
    <w:rsid w:val="00E4353E"/>
    <w:rsid w:val="00E43839"/>
    <w:rsid w:val="00E44519"/>
    <w:rsid w:val="00E50A94"/>
    <w:rsid w:val="00E55153"/>
    <w:rsid w:val="00E6141A"/>
    <w:rsid w:val="00E616E4"/>
    <w:rsid w:val="00E61B2F"/>
    <w:rsid w:val="00E63548"/>
    <w:rsid w:val="00E6356F"/>
    <w:rsid w:val="00E6388C"/>
    <w:rsid w:val="00E63DDC"/>
    <w:rsid w:val="00E649CA"/>
    <w:rsid w:val="00E64D84"/>
    <w:rsid w:val="00E65067"/>
    <w:rsid w:val="00E70A5F"/>
    <w:rsid w:val="00E7229A"/>
    <w:rsid w:val="00E72F5D"/>
    <w:rsid w:val="00E73035"/>
    <w:rsid w:val="00E75309"/>
    <w:rsid w:val="00E7545B"/>
    <w:rsid w:val="00E7651C"/>
    <w:rsid w:val="00E76682"/>
    <w:rsid w:val="00E76B9F"/>
    <w:rsid w:val="00E77126"/>
    <w:rsid w:val="00E77FBB"/>
    <w:rsid w:val="00E8091E"/>
    <w:rsid w:val="00E8209B"/>
    <w:rsid w:val="00E8211F"/>
    <w:rsid w:val="00E82529"/>
    <w:rsid w:val="00E835B5"/>
    <w:rsid w:val="00E848B2"/>
    <w:rsid w:val="00E86596"/>
    <w:rsid w:val="00E86E3D"/>
    <w:rsid w:val="00E87AC4"/>
    <w:rsid w:val="00E905E4"/>
    <w:rsid w:val="00E90A41"/>
    <w:rsid w:val="00E91F81"/>
    <w:rsid w:val="00E94CE9"/>
    <w:rsid w:val="00E95EEE"/>
    <w:rsid w:val="00E96365"/>
    <w:rsid w:val="00E9799A"/>
    <w:rsid w:val="00EA0C48"/>
    <w:rsid w:val="00EA0C4A"/>
    <w:rsid w:val="00EA4B4E"/>
    <w:rsid w:val="00EA4FF5"/>
    <w:rsid w:val="00EA7A60"/>
    <w:rsid w:val="00EB0EC1"/>
    <w:rsid w:val="00EB1DC6"/>
    <w:rsid w:val="00EB3471"/>
    <w:rsid w:val="00EB37CC"/>
    <w:rsid w:val="00EB3BD7"/>
    <w:rsid w:val="00EB405E"/>
    <w:rsid w:val="00EB548D"/>
    <w:rsid w:val="00EB5A52"/>
    <w:rsid w:val="00EC03FE"/>
    <w:rsid w:val="00EC05F0"/>
    <w:rsid w:val="00EC07DC"/>
    <w:rsid w:val="00EC0B9A"/>
    <w:rsid w:val="00EC1BD7"/>
    <w:rsid w:val="00EC2293"/>
    <w:rsid w:val="00EC4A8D"/>
    <w:rsid w:val="00EC6266"/>
    <w:rsid w:val="00EC6819"/>
    <w:rsid w:val="00EC6FA0"/>
    <w:rsid w:val="00EC759F"/>
    <w:rsid w:val="00EC7E81"/>
    <w:rsid w:val="00ED0A8B"/>
    <w:rsid w:val="00ED1C84"/>
    <w:rsid w:val="00ED24A4"/>
    <w:rsid w:val="00ED24E6"/>
    <w:rsid w:val="00ED3C66"/>
    <w:rsid w:val="00ED3E46"/>
    <w:rsid w:val="00ED46AA"/>
    <w:rsid w:val="00ED5DAB"/>
    <w:rsid w:val="00ED786C"/>
    <w:rsid w:val="00ED7FD8"/>
    <w:rsid w:val="00EE1A35"/>
    <w:rsid w:val="00EE3902"/>
    <w:rsid w:val="00EE399B"/>
    <w:rsid w:val="00EE4B73"/>
    <w:rsid w:val="00EE4E34"/>
    <w:rsid w:val="00EE630C"/>
    <w:rsid w:val="00EE6A31"/>
    <w:rsid w:val="00EE7658"/>
    <w:rsid w:val="00EF1E50"/>
    <w:rsid w:val="00EF2339"/>
    <w:rsid w:val="00EF3E28"/>
    <w:rsid w:val="00EF4E3D"/>
    <w:rsid w:val="00EF5385"/>
    <w:rsid w:val="00EF53BC"/>
    <w:rsid w:val="00EF585B"/>
    <w:rsid w:val="00EF6E63"/>
    <w:rsid w:val="00EF704D"/>
    <w:rsid w:val="00EF7B7A"/>
    <w:rsid w:val="00F0054D"/>
    <w:rsid w:val="00F00644"/>
    <w:rsid w:val="00F010AA"/>
    <w:rsid w:val="00F021A9"/>
    <w:rsid w:val="00F03145"/>
    <w:rsid w:val="00F07F75"/>
    <w:rsid w:val="00F11D90"/>
    <w:rsid w:val="00F123BB"/>
    <w:rsid w:val="00F127D5"/>
    <w:rsid w:val="00F163AC"/>
    <w:rsid w:val="00F20321"/>
    <w:rsid w:val="00F20834"/>
    <w:rsid w:val="00F20B74"/>
    <w:rsid w:val="00F22B46"/>
    <w:rsid w:val="00F232D6"/>
    <w:rsid w:val="00F23864"/>
    <w:rsid w:val="00F2562C"/>
    <w:rsid w:val="00F26218"/>
    <w:rsid w:val="00F263E2"/>
    <w:rsid w:val="00F26467"/>
    <w:rsid w:val="00F266D2"/>
    <w:rsid w:val="00F27B0F"/>
    <w:rsid w:val="00F30A62"/>
    <w:rsid w:val="00F32546"/>
    <w:rsid w:val="00F32FE3"/>
    <w:rsid w:val="00F33CAD"/>
    <w:rsid w:val="00F34954"/>
    <w:rsid w:val="00F34DC1"/>
    <w:rsid w:val="00F35043"/>
    <w:rsid w:val="00F35DB3"/>
    <w:rsid w:val="00F377F9"/>
    <w:rsid w:val="00F4068B"/>
    <w:rsid w:val="00F40B2B"/>
    <w:rsid w:val="00F40E4D"/>
    <w:rsid w:val="00F42049"/>
    <w:rsid w:val="00F43062"/>
    <w:rsid w:val="00F4755D"/>
    <w:rsid w:val="00F50FD1"/>
    <w:rsid w:val="00F53DC0"/>
    <w:rsid w:val="00F57E8E"/>
    <w:rsid w:val="00F60F7B"/>
    <w:rsid w:val="00F61043"/>
    <w:rsid w:val="00F65193"/>
    <w:rsid w:val="00F6590D"/>
    <w:rsid w:val="00F668EF"/>
    <w:rsid w:val="00F67669"/>
    <w:rsid w:val="00F7031F"/>
    <w:rsid w:val="00F70FD7"/>
    <w:rsid w:val="00F712B3"/>
    <w:rsid w:val="00F71D5B"/>
    <w:rsid w:val="00F7281F"/>
    <w:rsid w:val="00F72981"/>
    <w:rsid w:val="00F730CA"/>
    <w:rsid w:val="00F74555"/>
    <w:rsid w:val="00F745F4"/>
    <w:rsid w:val="00F74D3A"/>
    <w:rsid w:val="00F750AD"/>
    <w:rsid w:val="00F7514B"/>
    <w:rsid w:val="00F753B0"/>
    <w:rsid w:val="00F75B30"/>
    <w:rsid w:val="00F75B64"/>
    <w:rsid w:val="00F77236"/>
    <w:rsid w:val="00F77505"/>
    <w:rsid w:val="00F77F47"/>
    <w:rsid w:val="00F803CF"/>
    <w:rsid w:val="00F808FA"/>
    <w:rsid w:val="00F81414"/>
    <w:rsid w:val="00F83A6A"/>
    <w:rsid w:val="00F87B57"/>
    <w:rsid w:val="00F9073B"/>
    <w:rsid w:val="00F90D6C"/>
    <w:rsid w:val="00F91B14"/>
    <w:rsid w:val="00F91ED6"/>
    <w:rsid w:val="00F926DC"/>
    <w:rsid w:val="00F92C7C"/>
    <w:rsid w:val="00F934D3"/>
    <w:rsid w:val="00F946CF"/>
    <w:rsid w:val="00F95550"/>
    <w:rsid w:val="00F95711"/>
    <w:rsid w:val="00F9722D"/>
    <w:rsid w:val="00F97648"/>
    <w:rsid w:val="00F977BE"/>
    <w:rsid w:val="00FA1B2C"/>
    <w:rsid w:val="00FA276D"/>
    <w:rsid w:val="00FA559C"/>
    <w:rsid w:val="00FB0804"/>
    <w:rsid w:val="00FB133D"/>
    <w:rsid w:val="00FB146D"/>
    <w:rsid w:val="00FB358C"/>
    <w:rsid w:val="00FB35D4"/>
    <w:rsid w:val="00FB38C3"/>
    <w:rsid w:val="00FB3C2E"/>
    <w:rsid w:val="00FB5827"/>
    <w:rsid w:val="00FB6538"/>
    <w:rsid w:val="00FB6819"/>
    <w:rsid w:val="00FC0A03"/>
    <w:rsid w:val="00FC0B45"/>
    <w:rsid w:val="00FC1BAE"/>
    <w:rsid w:val="00FC25E5"/>
    <w:rsid w:val="00FC2DEC"/>
    <w:rsid w:val="00FC443C"/>
    <w:rsid w:val="00FC4970"/>
    <w:rsid w:val="00FC5127"/>
    <w:rsid w:val="00FC5F02"/>
    <w:rsid w:val="00FD0B61"/>
    <w:rsid w:val="00FD0FE1"/>
    <w:rsid w:val="00FD1B5E"/>
    <w:rsid w:val="00FD29BF"/>
    <w:rsid w:val="00FD38F8"/>
    <w:rsid w:val="00FD6066"/>
    <w:rsid w:val="00FD6B63"/>
    <w:rsid w:val="00FD751C"/>
    <w:rsid w:val="00FD78E1"/>
    <w:rsid w:val="00FE05E0"/>
    <w:rsid w:val="00FE0A7A"/>
    <w:rsid w:val="00FE0C53"/>
    <w:rsid w:val="00FE1ECE"/>
    <w:rsid w:val="00FE49C8"/>
    <w:rsid w:val="00FE4DC9"/>
    <w:rsid w:val="00FE4F8C"/>
    <w:rsid w:val="00FE5A1A"/>
    <w:rsid w:val="00FE7CDD"/>
    <w:rsid w:val="00FF0354"/>
    <w:rsid w:val="00FF3F4A"/>
    <w:rsid w:val="00FF4322"/>
    <w:rsid w:val="00FF5A71"/>
    <w:rsid w:val="00FF714C"/>
    <w:rsid w:val="00FF7340"/>
    <w:rsid w:val="00FF73BE"/>
    <w:rsid w:val="00FF7F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6BE29"/>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3424"/>
    <w:rPr>
      <w:sz w:val="24"/>
      <w:szCs w:val="24"/>
    </w:rPr>
  </w:style>
  <w:style w:type="paragraph" w:styleId="Nagwek1">
    <w:name w:val="heading 1"/>
    <w:basedOn w:val="Normalny"/>
    <w:next w:val="Normalny"/>
    <w:qFormat/>
    <w:rsid w:val="006B102E"/>
    <w:pPr>
      <w:keepNext/>
      <w:numPr>
        <w:numId w:val="14"/>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4"/>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5"/>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
    <w:basedOn w:val="Domylnaczcionkaakapitu"/>
    <w:link w:val="Akapitzlist"/>
    <w:uiPriority w:val="34"/>
    <w:rsid w:val="00C670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96487645">
      <w:bodyDiv w:val="1"/>
      <w:marLeft w:val="0"/>
      <w:marRight w:val="0"/>
      <w:marTop w:val="0"/>
      <w:marBottom w:val="0"/>
      <w:divBdr>
        <w:top w:val="none" w:sz="0" w:space="0" w:color="auto"/>
        <w:left w:val="none" w:sz="0" w:space="0" w:color="auto"/>
        <w:bottom w:val="none" w:sz="0" w:space="0" w:color="auto"/>
        <w:right w:val="none" w:sz="0" w:space="0" w:color="auto"/>
      </w:divBdr>
    </w:div>
    <w:div w:id="283199324">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61990358">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94992979">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15061190">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1811748763">
      <w:bodyDiv w:val="1"/>
      <w:marLeft w:val="0"/>
      <w:marRight w:val="0"/>
      <w:marTop w:val="0"/>
      <w:marBottom w:val="0"/>
      <w:divBdr>
        <w:top w:val="none" w:sz="0" w:space="0" w:color="auto"/>
        <w:left w:val="none" w:sz="0" w:space="0" w:color="auto"/>
        <w:bottom w:val="none" w:sz="0" w:space="0" w:color="auto"/>
        <w:right w:val="none" w:sz="0" w:space="0" w:color="auto"/>
      </w:divBdr>
    </w:div>
    <w:div w:id="209493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ex.online.wolterskluwer.pl/WKPLOnline/index.rpc"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ip.umed.wroc.pl"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umed.wroc.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od@umed.wroc.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B5329-8D37-42CD-A06C-38805A4B0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41</Pages>
  <Words>13354</Words>
  <Characters>80129</Characters>
  <Application>Microsoft Office Word</Application>
  <DocSecurity>0</DocSecurity>
  <Lines>667</Lines>
  <Paragraphs>186</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93297</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AZ</cp:lastModifiedBy>
  <cp:revision>332</cp:revision>
  <cp:lastPrinted>2018-06-28T08:48:00Z</cp:lastPrinted>
  <dcterms:created xsi:type="dcterms:W3CDTF">2018-06-28T08:01:00Z</dcterms:created>
  <dcterms:modified xsi:type="dcterms:W3CDTF">2018-07-27T10:13:00Z</dcterms:modified>
</cp:coreProperties>
</file>