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8514B2" w:rsidRDefault="008B396E" w:rsidP="008514B2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UMW/AZ/</w:t>
      </w:r>
      <w:r w:rsidR="00B423A9">
        <w:rPr>
          <w:rFonts w:ascii="Verdana" w:hAnsi="Verdana"/>
          <w:b/>
          <w:color w:val="000000" w:themeColor="text1"/>
          <w:sz w:val="18"/>
          <w:szCs w:val="18"/>
        </w:rPr>
        <w:t>PN-4</w:t>
      </w:r>
      <w:r w:rsidR="008514B2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8514B2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B423A9">
        <w:rPr>
          <w:rFonts w:ascii="Verdana" w:hAnsi="Verdana"/>
          <w:b/>
          <w:color w:val="auto"/>
          <w:sz w:val="18"/>
          <w:szCs w:val="18"/>
        </w:rPr>
        <w:t>2</w:t>
      </w:r>
      <w:r w:rsidR="008514B2" w:rsidRPr="008514B2">
        <w:rPr>
          <w:rFonts w:ascii="Verdana" w:hAnsi="Verdana"/>
          <w:b/>
          <w:color w:val="auto"/>
          <w:sz w:val="18"/>
          <w:szCs w:val="18"/>
        </w:rPr>
        <w:t>5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.07.2018</w:t>
      </w:r>
      <w:r w:rsidR="00403D2F" w:rsidRPr="008514B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Default="00F24831" w:rsidP="008514B2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Default="009658D0" w:rsidP="008514B2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B423A9" w:rsidRPr="00B423A9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B423A9" w:rsidRPr="00B423A9" w:rsidRDefault="00B423A9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</w:rPr>
        <w:t>Dostawa wyposażenia dydaktycznego w fantomy medyczne i sprzęt do nauki badania fizykalnego, pracowni umiejętności pielęgniarskich na Wydziale Nauk o Zdrowiu Uniwersytetu Medycznego we Wrocławiu.</w:t>
      </w:r>
    </w:p>
    <w:p w:rsidR="00B423A9" w:rsidRPr="00B423A9" w:rsidRDefault="00B423A9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B423A9" w:rsidRPr="00B423A9" w:rsidRDefault="00B423A9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</w:rPr>
        <w:t>Przedmiot zamówienia podzielono na 2 (dwie) części osobno oceniane:</w:t>
      </w:r>
    </w:p>
    <w:p w:rsidR="00B423A9" w:rsidRPr="00B423A9" w:rsidRDefault="00B423A9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</w:rPr>
        <w:t>Część A – Fantomy,</w:t>
      </w:r>
    </w:p>
    <w:p w:rsidR="00B423A9" w:rsidRPr="00B423A9" w:rsidRDefault="00B423A9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</w:rPr>
        <w:t>Część B – Inkubator przewoźny dla noworodka, aparat EKG i pompy do karmienia enteralnego.</w:t>
      </w:r>
    </w:p>
    <w:p w:rsidR="0028288D" w:rsidRDefault="0028288D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sz w:val="18"/>
          <w:szCs w:val="18"/>
        </w:rPr>
      </w:pPr>
    </w:p>
    <w:p w:rsidR="00B423A9" w:rsidRPr="00B423A9" w:rsidRDefault="00B423A9" w:rsidP="00B423A9">
      <w:pPr>
        <w:tabs>
          <w:tab w:val="right" w:pos="9356"/>
        </w:tabs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B423A9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B423A9" w:rsidRPr="00B423A9" w:rsidRDefault="00B423A9" w:rsidP="00B423A9">
      <w:pPr>
        <w:numPr>
          <w:ilvl w:val="6"/>
          <w:numId w:val="18"/>
        </w:numPr>
        <w:tabs>
          <w:tab w:val="left" w:pos="284"/>
        </w:tabs>
        <w:ind w:left="1276" w:right="350" w:hanging="1276"/>
        <w:contextualSpacing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423A9">
        <w:rPr>
          <w:rFonts w:ascii="Verdana" w:hAnsi="Verdana"/>
          <w:color w:val="000000" w:themeColor="text1"/>
          <w:sz w:val="18"/>
          <w:szCs w:val="18"/>
        </w:rPr>
        <w:t>Cena realizacji przedmiotu zamówienia – 60 %,</w:t>
      </w:r>
    </w:p>
    <w:p w:rsidR="00B423A9" w:rsidRPr="00B423A9" w:rsidRDefault="00B423A9" w:rsidP="00B423A9">
      <w:pPr>
        <w:numPr>
          <w:ilvl w:val="6"/>
          <w:numId w:val="18"/>
        </w:numPr>
        <w:tabs>
          <w:tab w:val="left" w:pos="284"/>
        </w:tabs>
        <w:ind w:left="1276" w:right="350" w:hanging="1276"/>
        <w:contextualSpacing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423A9">
        <w:rPr>
          <w:rFonts w:ascii="Verdana" w:hAnsi="Verdana"/>
          <w:color w:val="000000" w:themeColor="text1"/>
          <w:sz w:val="18"/>
          <w:szCs w:val="18"/>
        </w:rPr>
        <w:t>Termin gwarancji - 40 %.</w:t>
      </w:r>
    </w:p>
    <w:p w:rsidR="009658D0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693E01" w:rsidRPr="008514B2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8514B2">
        <w:rPr>
          <w:rFonts w:ascii="Verdana" w:hAnsi="Verdana"/>
          <w:b/>
          <w:color w:val="auto"/>
          <w:sz w:val="22"/>
          <w:szCs w:val="22"/>
        </w:rPr>
        <w:t>WYNIK</w:t>
      </w:r>
      <w:r w:rsidR="008514B2" w:rsidRPr="008514B2">
        <w:rPr>
          <w:rFonts w:ascii="Verdana" w:hAnsi="Verdana"/>
          <w:b/>
          <w:color w:val="auto"/>
          <w:sz w:val="22"/>
          <w:szCs w:val="22"/>
        </w:rPr>
        <w:t xml:space="preserve"> </w:t>
      </w:r>
    </w:p>
    <w:p w:rsidR="00693E01" w:rsidRPr="003213E3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dziękuje Wykonawcy 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8514B2" w:rsidRDefault="00B423A9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</w:rPr>
        <w:t>Część A – Fantomy</w:t>
      </w:r>
    </w:p>
    <w:p w:rsidR="00B423A9" w:rsidRDefault="00B423A9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</w:t>
      </w:r>
      <w:r w:rsidR="008514B2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następujący Wykonawc</w:t>
      </w:r>
      <w:r w:rsidR="008514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wymieni</w:t>
      </w:r>
      <w:r w:rsidR="008514B2">
        <w:rPr>
          <w:rFonts w:ascii="Verdana" w:hAnsi="Verdana"/>
          <w:sz w:val="18"/>
          <w:szCs w:val="18"/>
        </w:rPr>
        <w:t>ony</w:t>
      </w:r>
      <w:r w:rsidR="00403D2F">
        <w:rPr>
          <w:rFonts w:ascii="Verdana" w:hAnsi="Verdana"/>
          <w:sz w:val="18"/>
          <w:szCs w:val="18"/>
        </w:rPr>
        <w:t xml:space="preserve"> w Tabeli: </w:t>
      </w:r>
    </w:p>
    <w:p w:rsidR="0028288D" w:rsidRDefault="0028288D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574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283"/>
        <w:gridCol w:w="2976"/>
        <w:gridCol w:w="1985"/>
        <w:gridCol w:w="1984"/>
      </w:tblGrid>
      <w:tr w:rsidR="008514B2" w:rsidTr="008514B2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 w:rsidP="00B128E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w PLN/punkty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14B2" w:rsidRPr="00352EA1" w:rsidRDefault="008514B2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Termin gwarancji/punkty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514B2" w:rsidRDefault="009658D0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8514B2" w:rsidTr="008514B2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E36230" w:rsidRDefault="008514B2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5E7E91" w:rsidRDefault="008514B2" w:rsidP="00DA1A8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423A9" w:rsidRPr="00B423A9" w:rsidRDefault="00B423A9" w:rsidP="00B423A9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B423A9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LAERDAL MEDICAL POLAND Sp. z o. o.</w:t>
            </w:r>
          </w:p>
          <w:p w:rsidR="00B423A9" w:rsidRPr="00B423A9" w:rsidRDefault="00B423A9" w:rsidP="00B423A9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B423A9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ul. Hutnicza 6</w:t>
            </w:r>
          </w:p>
          <w:p w:rsidR="008514B2" w:rsidRPr="005E7E91" w:rsidRDefault="00B423A9" w:rsidP="00B423A9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B423A9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40-241 Katowice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8514B2" w:rsidRDefault="00B423A9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296 209,83</w:t>
            </w: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514B2" w:rsidRPr="005E7E91" w:rsidRDefault="008514B2" w:rsidP="008514B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24 miesiące</w:t>
            </w: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CC1598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514B2" w:rsidRPr="005E7E91" w:rsidRDefault="008514B2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BB165B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8514B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</w:tbl>
    <w:p w:rsidR="0043200C" w:rsidRPr="009C15D1" w:rsidRDefault="0043200C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>, który złoży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ę</w:t>
      </w:r>
      <w:r w:rsidR="009658D0">
        <w:rPr>
          <w:rFonts w:ascii="Verdana" w:hAnsi="Verdana"/>
          <w:color w:val="auto"/>
          <w:sz w:val="18"/>
          <w:szCs w:val="18"/>
        </w:rPr>
        <w:t>,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8514B2">
        <w:rPr>
          <w:rFonts w:ascii="Verdana" w:hAnsi="Verdana"/>
          <w:color w:val="auto"/>
          <w:sz w:val="18"/>
          <w:szCs w:val="18"/>
        </w:rPr>
        <w:t xml:space="preserve">ony </w:t>
      </w:r>
      <w:r>
        <w:rPr>
          <w:rFonts w:ascii="Verdana" w:hAnsi="Verdana"/>
          <w:color w:val="auto"/>
          <w:sz w:val="18"/>
          <w:szCs w:val="18"/>
        </w:rPr>
        <w:t>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Pr="00DA1A87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F158B3" w:rsidRPr="00E6395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C15D1">
        <w:rPr>
          <w:rFonts w:ascii="Verdana" w:hAnsi="Verdana"/>
          <w:b/>
          <w:color w:val="auto"/>
          <w:sz w:val="18"/>
          <w:szCs w:val="18"/>
        </w:rPr>
        <w:t xml:space="preserve">zostały odrzucone i o powodach odrzucenia </w:t>
      </w:r>
      <w:r w:rsidR="00C77C19"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7C5EC1" w:rsidRDefault="007C5EC1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Treść złożon</w:t>
      </w:r>
      <w:r w:rsidR="008514B2">
        <w:rPr>
          <w:rFonts w:ascii="Verdana" w:hAnsi="Verdana"/>
          <w:color w:val="auto"/>
          <w:sz w:val="18"/>
          <w:szCs w:val="18"/>
        </w:rPr>
        <w:t>ej</w:t>
      </w:r>
      <w:r w:rsidRPr="00E6395F"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odpowiada treści S</w:t>
      </w:r>
      <w:r w:rsidR="008514B2">
        <w:rPr>
          <w:rFonts w:ascii="Verdana" w:hAnsi="Verdana"/>
          <w:color w:val="auto"/>
          <w:sz w:val="18"/>
          <w:szCs w:val="18"/>
        </w:rPr>
        <w:t>iwz</w:t>
      </w:r>
      <w:r>
        <w:rPr>
          <w:rFonts w:ascii="Verdana" w:hAnsi="Verdana"/>
          <w:color w:val="auto"/>
          <w:sz w:val="18"/>
          <w:szCs w:val="18"/>
        </w:rPr>
        <w:t xml:space="preserve">; </w:t>
      </w:r>
      <w:r w:rsidRPr="00E6395F">
        <w:rPr>
          <w:rFonts w:ascii="Verdana" w:hAnsi="Verdana"/>
          <w:color w:val="auto"/>
          <w:sz w:val="18"/>
          <w:szCs w:val="18"/>
        </w:rPr>
        <w:t>ofert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 w:rsidRPr="00E6395F">
        <w:rPr>
          <w:rFonts w:ascii="Verdana" w:hAnsi="Verdana"/>
          <w:color w:val="auto"/>
          <w:sz w:val="18"/>
          <w:szCs w:val="18"/>
        </w:rPr>
        <w:t xml:space="preserve"> nie podlega odrzuceniu.</w:t>
      </w:r>
    </w:p>
    <w:p w:rsidR="00C77C19" w:rsidRDefault="00C77C19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E6395F" w:rsidRDefault="00C77C19" w:rsidP="00EE1448">
      <w:pPr>
        <w:pStyle w:val="Akapitzlist"/>
        <w:numPr>
          <w:ilvl w:val="0"/>
          <w:numId w:val="11"/>
        </w:numPr>
        <w:tabs>
          <w:tab w:val="left" w:pos="567"/>
        </w:tabs>
        <w:ind w:right="-97"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E6395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E6395F" w:rsidRDefault="00C77C19" w:rsidP="00F638D4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6395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43200C" w:rsidRPr="00E6395F" w:rsidRDefault="0043200C" w:rsidP="00F638D4">
      <w:pPr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B423A9" w:rsidRPr="00B423A9" w:rsidRDefault="00B423A9" w:rsidP="00B423A9">
      <w:pPr>
        <w:ind w:right="-97" w:firstLine="567"/>
        <w:jc w:val="both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B423A9">
        <w:rPr>
          <w:rFonts w:ascii="Verdana" w:hAnsi="Verdana" w:cs="Verdana"/>
          <w:b/>
          <w:bCs/>
          <w:iCs/>
          <w:color w:val="auto"/>
          <w:sz w:val="18"/>
          <w:szCs w:val="18"/>
        </w:rPr>
        <w:t>LAERDAL MEDICAL POLAND Sp. z o. o.</w:t>
      </w:r>
    </w:p>
    <w:p w:rsidR="00B423A9" w:rsidRPr="00B423A9" w:rsidRDefault="00B423A9" w:rsidP="00B423A9">
      <w:pPr>
        <w:ind w:right="-97" w:firstLine="567"/>
        <w:jc w:val="both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B423A9">
        <w:rPr>
          <w:rFonts w:ascii="Verdana" w:hAnsi="Verdana" w:cs="Verdana"/>
          <w:b/>
          <w:bCs/>
          <w:iCs/>
          <w:color w:val="auto"/>
          <w:sz w:val="18"/>
          <w:szCs w:val="18"/>
        </w:rPr>
        <w:t>ul. Hutnicza 6</w:t>
      </w:r>
    </w:p>
    <w:p w:rsidR="00366CC1" w:rsidRPr="00E6395F" w:rsidRDefault="00B423A9" w:rsidP="00B423A9">
      <w:pPr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  <w:r w:rsidRPr="00B423A9">
        <w:rPr>
          <w:rFonts w:ascii="Verdana" w:hAnsi="Verdana" w:cs="Verdana"/>
          <w:b/>
          <w:bCs/>
          <w:iCs/>
          <w:color w:val="auto"/>
          <w:sz w:val="18"/>
          <w:szCs w:val="18"/>
        </w:rPr>
        <w:t>40-241 Katowice</w:t>
      </w:r>
    </w:p>
    <w:p w:rsidR="008514B2" w:rsidRDefault="008514B2" w:rsidP="00604A79">
      <w:pPr>
        <w:snapToGrid w:val="0"/>
        <w:ind w:left="567" w:right="-97"/>
        <w:rPr>
          <w:rFonts w:ascii="Verdana" w:hAnsi="Verdana" w:cs="Verdana"/>
          <w:color w:val="000000"/>
          <w:sz w:val="18"/>
          <w:szCs w:val="18"/>
        </w:rPr>
      </w:pPr>
    </w:p>
    <w:p w:rsidR="00604A79" w:rsidRPr="008514B2" w:rsidRDefault="00604A79" w:rsidP="009F1FE7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8514B2">
        <w:rPr>
          <w:rFonts w:ascii="Verdana" w:hAnsi="Verdana" w:cs="Verdana"/>
          <w:color w:val="auto"/>
          <w:sz w:val="18"/>
          <w:szCs w:val="18"/>
        </w:rPr>
        <w:t xml:space="preserve">Treść oferty </w:t>
      </w:r>
      <w:r w:rsidR="009658D0">
        <w:rPr>
          <w:rFonts w:ascii="Verdana" w:hAnsi="Verdana" w:cs="Verdana"/>
          <w:color w:val="auto"/>
          <w:sz w:val="18"/>
          <w:szCs w:val="18"/>
        </w:rPr>
        <w:t xml:space="preserve">ww. 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Wykonawcy </w:t>
      </w:r>
      <w:r w:rsidRPr="008514B2">
        <w:rPr>
          <w:rFonts w:ascii="Verdana" w:hAnsi="Verdana" w:cs="Verdana"/>
          <w:color w:val="auto"/>
          <w:sz w:val="18"/>
          <w:szCs w:val="18"/>
        </w:rPr>
        <w:t>odpowiada treści S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>iwz</w:t>
      </w:r>
      <w:r w:rsidRPr="008514B2">
        <w:rPr>
          <w:rFonts w:ascii="Verdana" w:hAnsi="Verdana" w:cs="Verdana"/>
          <w:color w:val="auto"/>
          <w:sz w:val="18"/>
          <w:szCs w:val="18"/>
        </w:rPr>
        <w:t>, oferta nie podlega odrzuceniu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, a </w:t>
      </w:r>
      <w:r w:rsidRPr="008514B2">
        <w:rPr>
          <w:rFonts w:ascii="Verdana" w:hAnsi="Verdana" w:cs="Verdana"/>
          <w:color w:val="auto"/>
          <w:sz w:val="18"/>
          <w:szCs w:val="18"/>
        </w:rPr>
        <w:t xml:space="preserve">Wykonawca 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nie został wykluczony</w:t>
      </w:r>
      <w:r w:rsidR="004F4EE3" w:rsidRPr="008514B2">
        <w:rPr>
          <w:rFonts w:ascii="Verdana" w:hAnsi="Verdana" w:cs="Verdana"/>
          <w:color w:val="auto"/>
          <w:sz w:val="18"/>
          <w:szCs w:val="18"/>
        </w:rPr>
        <w:t xml:space="preserve"> z postępowania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.</w:t>
      </w:r>
    </w:p>
    <w:p w:rsidR="0043200C" w:rsidRPr="00366CC1" w:rsidRDefault="0043200C" w:rsidP="009F1FE7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514B2" w:rsidRPr="00417ED4" w:rsidRDefault="008514B2" w:rsidP="009F1FE7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bookmarkStart w:id="0" w:name="_GoBack"/>
      <w:bookmarkEnd w:id="0"/>
    </w:p>
    <w:p w:rsidR="00B423A9" w:rsidRDefault="00B423A9" w:rsidP="009F1FE7">
      <w:pPr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423A9">
        <w:rPr>
          <w:rFonts w:ascii="Verdana" w:hAnsi="Verdana"/>
          <w:b/>
          <w:bCs/>
          <w:color w:val="000000" w:themeColor="text1"/>
          <w:sz w:val="18"/>
          <w:szCs w:val="18"/>
        </w:rPr>
        <w:t>Część B – Inkubator przewoźny dla noworodka, aparat EKG i pompy do karmienia enteralnego.</w:t>
      </w:r>
    </w:p>
    <w:p w:rsidR="009F1FE7" w:rsidRDefault="009F1FE7" w:rsidP="009F1FE7">
      <w:pPr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9F1FE7" w:rsidRPr="009F1FE7" w:rsidRDefault="009F1FE7" w:rsidP="009F1FE7">
      <w:pPr>
        <w:ind w:right="-97"/>
        <w:jc w:val="both"/>
        <w:rPr>
          <w:rFonts w:ascii="Verdana" w:hAnsi="Verdana"/>
          <w:b/>
          <w:i/>
          <w:color w:val="auto"/>
          <w:sz w:val="18"/>
          <w:szCs w:val="18"/>
          <w:u w:val="single"/>
        </w:rPr>
      </w:pPr>
      <w:r w:rsidRPr="009F1FE7">
        <w:rPr>
          <w:rFonts w:ascii="Verdana" w:hAnsi="Verdana"/>
          <w:color w:val="auto"/>
          <w:sz w:val="18"/>
          <w:szCs w:val="18"/>
        </w:rPr>
        <w:t xml:space="preserve">Zamawiający niniejszym unieważnia ww. postępowanie w zakresie części </w:t>
      </w:r>
      <w:r>
        <w:rPr>
          <w:rFonts w:ascii="Verdana" w:hAnsi="Verdana"/>
          <w:color w:val="auto"/>
          <w:sz w:val="18"/>
          <w:szCs w:val="18"/>
        </w:rPr>
        <w:t>B</w:t>
      </w:r>
      <w:r w:rsidRPr="009F1FE7">
        <w:rPr>
          <w:rFonts w:ascii="Verdana" w:hAnsi="Verdana"/>
          <w:color w:val="auto"/>
          <w:sz w:val="18"/>
          <w:szCs w:val="18"/>
        </w:rPr>
        <w:t xml:space="preserve"> zamówienia na podstawie art. 93 ust. 1 pkt 1 P</w:t>
      </w:r>
      <w:r>
        <w:rPr>
          <w:rFonts w:ascii="Verdana" w:hAnsi="Verdana"/>
          <w:color w:val="auto"/>
          <w:sz w:val="18"/>
          <w:szCs w:val="18"/>
        </w:rPr>
        <w:t xml:space="preserve">zp, ponieważ na tę część </w:t>
      </w:r>
      <w:r w:rsidRPr="009F1FE7">
        <w:rPr>
          <w:rFonts w:ascii="Verdana" w:hAnsi="Verdana"/>
          <w:color w:val="auto"/>
          <w:sz w:val="18"/>
          <w:szCs w:val="18"/>
        </w:rPr>
        <w:t xml:space="preserve">nie złożono oferty. </w:t>
      </w:r>
    </w:p>
    <w:p w:rsidR="009F1FE7" w:rsidRPr="00B423A9" w:rsidRDefault="009F1FE7" w:rsidP="00B423A9">
      <w:pPr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5E7E91" w:rsidRDefault="005E7E9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A1A87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DA1A87"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</w:p>
    <w:p w:rsidR="008514B2" w:rsidRPr="003F64F1" w:rsidRDefault="008514B2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E0383D" w:rsidRDefault="0028288D" w:rsidP="00353E73">
      <w:pPr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E0383D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46" w:rsidRDefault="00867846">
      <w:r>
        <w:separator/>
      </w:r>
    </w:p>
  </w:endnote>
  <w:endnote w:type="continuationSeparator" w:id="0">
    <w:p w:rsidR="00867846" w:rsidRDefault="008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46" w:rsidRDefault="00867846">
      <w:r>
        <w:separator/>
      </w:r>
    </w:p>
  </w:footnote>
  <w:footnote w:type="continuationSeparator" w:id="0">
    <w:p w:rsidR="00867846" w:rsidRDefault="0086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D2184"/>
    <w:rsid w:val="000E48C5"/>
    <w:rsid w:val="00110EA0"/>
    <w:rsid w:val="001177F0"/>
    <w:rsid w:val="0012084F"/>
    <w:rsid w:val="00126704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8358B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61A14"/>
    <w:rsid w:val="00867846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4219"/>
    <w:rsid w:val="00C135E7"/>
    <w:rsid w:val="00C36881"/>
    <w:rsid w:val="00C43D99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C10"/>
    <w:rsid w:val="00FA4597"/>
    <w:rsid w:val="00FA6A9C"/>
    <w:rsid w:val="00FA751C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FFF3-4523-4AD9-B2F9-28C04015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5</cp:revision>
  <cp:lastPrinted>2018-07-05T09:04:00Z</cp:lastPrinted>
  <dcterms:created xsi:type="dcterms:W3CDTF">2018-07-25T06:56:00Z</dcterms:created>
  <dcterms:modified xsi:type="dcterms:W3CDTF">2018-07-25T07:09:00Z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