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73756F"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E007E0" w:rsidRDefault="00DE5415">
            <w:pPr>
              <w:jc w:val="center"/>
              <w:rPr>
                <w:rFonts w:ascii="Verdana" w:eastAsia="MS Mincho" w:hAnsi="Verdana"/>
                <w:b/>
                <w:sz w:val="18"/>
                <w:szCs w:val="18"/>
                <w:lang w:eastAsia="en-US"/>
              </w:rPr>
            </w:pPr>
            <w:r w:rsidRPr="00E007E0">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E007E0" w:rsidRDefault="00AA5248">
            <w:pPr>
              <w:jc w:val="center"/>
              <w:rPr>
                <w:rFonts w:ascii="Verdana" w:eastAsia="MS Mincho" w:hAnsi="Verdana"/>
                <w:bCs/>
                <w:sz w:val="18"/>
                <w:szCs w:val="18"/>
                <w:lang w:eastAsia="en-US"/>
              </w:rPr>
            </w:pPr>
            <w:r w:rsidRPr="00E007E0">
              <w:rPr>
                <w:rFonts w:ascii="Verdana" w:eastAsia="MS Mincho" w:hAnsi="Verdana"/>
                <w:bCs/>
                <w:sz w:val="18"/>
                <w:szCs w:val="18"/>
                <w:lang w:eastAsia="en-US"/>
              </w:rPr>
              <w:t>50-367 Wrocław, Wybrzeże L.</w:t>
            </w:r>
            <w:r w:rsidR="00970B6B" w:rsidRPr="00E007E0">
              <w:rPr>
                <w:rFonts w:ascii="Verdana" w:eastAsia="MS Mincho" w:hAnsi="Verdana"/>
                <w:bCs/>
                <w:sz w:val="18"/>
                <w:szCs w:val="18"/>
                <w:lang w:eastAsia="en-US"/>
              </w:rPr>
              <w:t xml:space="preserve"> Pasteura 1</w:t>
            </w:r>
          </w:p>
          <w:p w:rsidR="00970B6B" w:rsidRPr="00E007E0" w:rsidRDefault="00970B6B">
            <w:pPr>
              <w:jc w:val="center"/>
              <w:rPr>
                <w:rFonts w:ascii="Verdana" w:eastAsia="MS Mincho" w:hAnsi="Verdana"/>
                <w:b/>
                <w:sz w:val="18"/>
                <w:szCs w:val="18"/>
                <w:lang w:eastAsia="en-US"/>
              </w:rPr>
            </w:pPr>
            <w:r w:rsidRPr="00E007E0">
              <w:rPr>
                <w:rFonts w:ascii="Verdana" w:eastAsia="MS Mincho" w:hAnsi="Verdana"/>
                <w:b/>
                <w:sz w:val="18"/>
                <w:szCs w:val="18"/>
                <w:lang w:eastAsia="en-US"/>
              </w:rPr>
              <w:t>Zespół ds. Zamówień Publicznych UMW</w:t>
            </w:r>
          </w:p>
          <w:p w:rsidR="00970B6B" w:rsidRPr="00E007E0" w:rsidRDefault="00BB0AD3">
            <w:pPr>
              <w:jc w:val="center"/>
              <w:rPr>
                <w:rFonts w:ascii="Verdana" w:eastAsia="MS Mincho" w:hAnsi="Verdana"/>
                <w:bCs/>
                <w:sz w:val="18"/>
                <w:szCs w:val="18"/>
                <w:lang w:eastAsia="en-US"/>
              </w:rPr>
            </w:pPr>
            <w:r w:rsidRPr="00E007E0">
              <w:rPr>
                <w:rFonts w:ascii="Verdana" w:eastAsia="MS Mincho" w:hAnsi="Verdana"/>
                <w:bCs/>
                <w:sz w:val="18"/>
                <w:szCs w:val="18"/>
                <w:lang w:eastAsia="en-US"/>
              </w:rPr>
              <w:t>u</w:t>
            </w:r>
            <w:r w:rsidR="00970B6B" w:rsidRPr="00E007E0">
              <w:rPr>
                <w:rFonts w:ascii="Verdana" w:eastAsia="MS Mincho" w:hAnsi="Verdana"/>
                <w:bCs/>
                <w:sz w:val="18"/>
                <w:szCs w:val="18"/>
                <w:lang w:eastAsia="en-US"/>
              </w:rPr>
              <w:t>l. M</w:t>
            </w:r>
            <w:r w:rsidR="00346D35" w:rsidRPr="00E007E0">
              <w:rPr>
                <w:rFonts w:ascii="Verdana" w:eastAsia="MS Mincho" w:hAnsi="Verdana"/>
                <w:bCs/>
                <w:sz w:val="18"/>
                <w:szCs w:val="18"/>
                <w:lang w:eastAsia="en-US"/>
              </w:rPr>
              <w:t>arcinkowskiego 2-6, 50-368</w:t>
            </w:r>
            <w:r w:rsidR="00970B6B" w:rsidRPr="00E007E0">
              <w:rPr>
                <w:rFonts w:ascii="Verdana" w:eastAsia="MS Mincho" w:hAnsi="Verdana"/>
                <w:bCs/>
                <w:sz w:val="18"/>
                <w:szCs w:val="18"/>
                <w:lang w:eastAsia="en-US"/>
              </w:rPr>
              <w:t xml:space="preserve"> Wrocław</w:t>
            </w:r>
          </w:p>
          <w:p w:rsidR="00970B6B" w:rsidRPr="00E007E0" w:rsidRDefault="00970B6B">
            <w:pPr>
              <w:jc w:val="center"/>
              <w:rPr>
                <w:rFonts w:ascii="Verdana" w:hAnsi="Verdana"/>
                <w:b/>
                <w:sz w:val="18"/>
                <w:szCs w:val="18"/>
                <w:lang w:val="de-DE" w:eastAsia="en-US"/>
              </w:rPr>
            </w:pPr>
            <w:r w:rsidRPr="00E007E0">
              <w:rPr>
                <w:rFonts w:ascii="Verdana" w:eastAsia="MS Mincho" w:hAnsi="Verdana"/>
                <w:sz w:val="18"/>
                <w:szCs w:val="18"/>
                <w:lang w:val="de-DE" w:eastAsia="en-US"/>
              </w:rPr>
              <w:t>fax 71 / 784-00-45</w:t>
            </w:r>
          </w:p>
          <w:p w:rsidR="00970B6B" w:rsidRPr="00E007E0" w:rsidRDefault="00970B6B" w:rsidP="00BB0AD3">
            <w:pPr>
              <w:jc w:val="center"/>
              <w:rPr>
                <w:rFonts w:ascii="Verdana" w:hAnsi="Verdana"/>
                <w:sz w:val="18"/>
                <w:szCs w:val="18"/>
                <w:lang w:val="de-DE" w:eastAsia="en-US"/>
              </w:rPr>
            </w:pPr>
            <w:r w:rsidRPr="00E007E0">
              <w:rPr>
                <w:rFonts w:ascii="Verdana" w:hAnsi="Verdana"/>
                <w:sz w:val="18"/>
                <w:szCs w:val="18"/>
                <w:lang w:val="de-DE" w:eastAsia="en-US"/>
              </w:rPr>
              <w:t xml:space="preserve">e-mail: </w:t>
            </w:r>
            <w:r w:rsidR="00131B1E">
              <w:rPr>
                <w:rFonts w:ascii="Verdana" w:hAnsi="Verdana"/>
                <w:sz w:val="18"/>
                <w:szCs w:val="18"/>
                <w:lang w:val="de-DE" w:eastAsia="en-US"/>
              </w:rPr>
              <w:t>bozena.cedzynska</w:t>
            </w:r>
            <w:r w:rsidRPr="00E007E0">
              <w:rPr>
                <w:rFonts w:ascii="Verdana" w:hAnsi="Verdana"/>
                <w:sz w:val="18"/>
                <w:szCs w:val="18"/>
                <w:lang w:val="de-DE" w:eastAsia="en-US"/>
              </w:rPr>
              <w:t xml:space="preserve">@umed.wroc.pl </w:t>
            </w:r>
          </w:p>
        </w:tc>
      </w:tr>
      <w:tr w:rsidR="00970B6B" w:rsidRPr="0073756F"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E007E0" w:rsidRDefault="00970B6B">
            <w:pPr>
              <w:rPr>
                <w:rFonts w:ascii="Verdana" w:hAnsi="Verdana" w:cs="Arial"/>
                <w:sz w:val="18"/>
                <w:szCs w:val="18"/>
                <w:lang w:val="de-DE"/>
              </w:rPr>
            </w:pPr>
          </w:p>
        </w:tc>
      </w:tr>
    </w:tbl>
    <w:p w:rsidR="00346D35" w:rsidRPr="00BE3914" w:rsidRDefault="001C7929" w:rsidP="001C7929">
      <w:pPr>
        <w:ind w:right="470"/>
        <w:rPr>
          <w:rFonts w:ascii="Verdana" w:hAnsi="Verdana"/>
          <w:noProof/>
          <w:color w:val="000000"/>
          <w:sz w:val="16"/>
          <w:szCs w:val="16"/>
        </w:rPr>
      </w:pPr>
      <w:r w:rsidRPr="00E157F4">
        <w:rPr>
          <w:rFonts w:ascii="Verdana" w:hAnsi="Verdana"/>
          <w:noProof/>
          <w:sz w:val="16"/>
          <w:szCs w:val="16"/>
          <w:lang w:val="en-US"/>
        </w:rPr>
        <w:t xml:space="preserve"> </w:t>
      </w:r>
      <w:r w:rsidR="00317ABE" w:rsidRPr="00BE3914">
        <w:rPr>
          <w:rFonts w:ascii="Verdana" w:hAnsi="Verdana"/>
          <w:noProof/>
          <w:sz w:val="16"/>
          <w:szCs w:val="16"/>
        </w:rPr>
        <w:t>UMW/IZ/PN</w:t>
      </w:r>
      <w:r w:rsidR="00317ABE" w:rsidRPr="00BE3914">
        <w:rPr>
          <w:rFonts w:ascii="Verdana" w:hAnsi="Verdana"/>
          <w:noProof/>
          <w:color w:val="000000" w:themeColor="text1"/>
          <w:sz w:val="16"/>
          <w:szCs w:val="16"/>
        </w:rPr>
        <w:t>-</w:t>
      </w:r>
      <w:r w:rsidR="00215236">
        <w:rPr>
          <w:rFonts w:ascii="Verdana" w:hAnsi="Verdana"/>
          <w:noProof/>
          <w:color w:val="000000" w:themeColor="text1"/>
          <w:sz w:val="16"/>
          <w:szCs w:val="16"/>
        </w:rPr>
        <w:t>36</w:t>
      </w:r>
      <w:r w:rsidR="00215236">
        <w:rPr>
          <w:rFonts w:ascii="Verdana" w:hAnsi="Verdana"/>
          <w:noProof/>
          <w:sz w:val="16"/>
          <w:szCs w:val="16"/>
        </w:rPr>
        <w:t>/20</w:t>
      </w:r>
      <w:r w:rsidR="00BE3914">
        <w:rPr>
          <w:rFonts w:ascii="Verdana" w:hAnsi="Verdana"/>
          <w:noProof/>
          <w:sz w:val="16"/>
          <w:szCs w:val="16"/>
        </w:rPr>
        <w:tab/>
      </w:r>
      <w:r w:rsidR="00346D35" w:rsidRPr="00BE3914">
        <w:rPr>
          <w:rFonts w:ascii="Verdana" w:hAnsi="Verdana"/>
          <w:noProof/>
          <w:sz w:val="16"/>
          <w:szCs w:val="16"/>
        </w:rPr>
        <w:tab/>
      </w:r>
      <w:r w:rsidR="00E007E0" w:rsidRPr="00BE3914">
        <w:rPr>
          <w:rFonts w:ascii="Verdana" w:hAnsi="Verdana"/>
          <w:noProof/>
          <w:sz w:val="16"/>
          <w:szCs w:val="16"/>
        </w:rPr>
        <w:tab/>
      </w:r>
      <w:r w:rsidR="00346D35" w:rsidRPr="00BE3914">
        <w:rPr>
          <w:rFonts w:ascii="Verdana" w:hAnsi="Verdana"/>
          <w:noProof/>
          <w:sz w:val="16"/>
          <w:szCs w:val="16"/>
        </w:rPr>
        <w:t xml:space="preserve">            </w:t>
      </w:r>
      <w:r w:rsidR="00CB2333" w:rsidRPr="00BE3914">
        <w:rPr>
          <w:rFonts w:ascii="Verdana" w:hAnsi="Verdana"/>
          <w:noProof/>
          <w:sz w:val="16"/>
          <w:szCs w:val="16"/>
        </w:rPr>
        <w:tab/>
      </w:r>
      <w:r w:rsidR="00CB2333" w:rsidRPr="00BE3914">
        <w:rPr>
          <w:rFonts w:ascii="Verdana" w:hAnsi="Verdana"/>
          <w:noProof/>
          <w:sz w:val="16"/>
          <w:szCs w:val="16"/>
        </w:rPr>
        <w:tab/>
      </w:r>
      <w:r w:rsidR="0024488E" w:rsidRPr="00BE3914">
        <w:rPr>
          <w:rFonts w:ascii="Verdana" w:hAnsi="Verdana"/>
          <w:noProof/>
          <w:sz w:val="16"/>
          <w:szCs w:val="16"/>
        </w:rPr>
        <w:t xml:space="preserve">  </w:t>
      </w:r>
      <w:r w:rsidR="00CB2333" w:rsidRPr="00BE3914">
        <w:rPr>
          <w:rFonts w:ascii="Verdana" w:hAnsi="Verdana"/>
          <w:noProof/>
          <w:sz w:val="16"/>
          <w:szCs w:val="16"/>
        </w:rPr>
        <w:tab/>
        <w:t xml:space="preserve">    </w:t>
      </w:r>
      <w:r w:rsidR="0032087A" w:rsidRPr="00BE3914">
        <w:rPr>
          <w:rFonts w:ascii="Verdana" w:hAnsi="Verdana"/>
          <w:noProof/>
          <w:sz w:val="16"/>
          <w:szCs w:val="16"/>
        </w:rPr>
        <w:t xml:space="preserve">  </w:t>
      </w:r>
      <w:r>
        <w:rPr>
          <w:rFonts w:ascii="Verdana" w:hAnsi="Verdana"/>
          <w:noProof/>
          <w:sz w:val="16"/>
          <w:szCs w:val="16"/>
        </w:rPr>
        <w:t xml:space="preserve">        </w:t>
      </w:r>
      <w:r w:rsidR="0032087A" w:rsidRPr="00BE3914">
        <w:rPr>
          <w:rFonts w:ascii="Verdana" w:hAnsi="Verdana"/>
          <w:noProof/>
          <w:sz w:val="16"/>
          <w:szCs w:val="16"/>
        </w:rPr>
        <w:t xml:space="preserve">         </w:t>
      </w:r>
      <w:r w:rsidR="0024488E" w:rsidRPr="00BE3914">
        <w:rPr>
          <w:rFonts w:ascii="Verdana" w:hAnsi="Verdana"/>
          <w:noProof/>
          <w:sz w:val="16"/>
          <w:szCs w:val="16"/>
        </w:rPr>
        <w:t xml:space="preserve">  </w:t>
      </w:r>
      <w:r w:rsidR="00346D35" w:rsidRPr="00E157F4">
        <w:rPr>
          <w:rFonts w:ascii="Verdana" w:hAnsi="Verdana"/>
          <w:noProof/>
          <w:sz w:val="16"/>
          <w:szCs w:val="16"/>
        </w:rPr>
        <w:t>W</w:t>
      </w:r>
      <w:r w:rsidR="00346D35" w:rsidRPr="00E157F4">
        <w:rPr>
          <w:rFonts w:ascii="Verdana" w:hAnsi="Verdana"/>
          <w:noProof/>
          <w:color w:val="000000"/>
          <w:sz w:val="16"/>
          <w:szCs w:val="16"/>
        </w:rPr>
        <w:t xml:space="preserve">rocław, </w:t>
      </w:r>
      <w:r w:rsidR="00E157F4" w:rsidRPr="00E157F4">
        <w:rPr>
          <w:rFonts w:ascii="Verdana" w:hAnsi="Verdana"/>
          <w:noProof/>
          <w:color w:val="000000"/>
          <w:sz w:val="16"/>
          <w:szCs w:val="16"/>
        </w:rPr>
        <w:t>30</w:t>
      </w:r>
      <w:r w:rsidR="00AB4746" w:rsidRPr="00E157F4">
        <w:rPr>
          <w:rFonts w:ascii="Verdana" w:hAnsi="Verdana"/>
          <w:noProof/>
          <w:color w:val="000000"/>
          <w:sz w:val="16"/>
          <w:szCs w:val="16"/>
        </w:rPr>
        <w:t>.</w:t>
      </w:r>
      <w:r w:rsidR="00E157F4" w:rsidRPr="00E157F4">
        <w:rPr>
          <w:rFonts w:ascii="Verdana" w:hAnsi="Verdana"/>
          <w:noProof/>
          <w:color w:val="000000"/>
          <w:sz w:val="16"/>
          <w:szCs w:val="16"/>
        </w:rPr>
        <w:t>03</w:t>
      </w:r>
      <w:r w:rsidR="00131B1E" w:rsidRPr="00E157F4">
        <w:rPr>
          <w:rFonts w:ascii="Verdana" w:hAnsi="Verdana"/>
          <w:noProof/>
          <w:color w:val="000000"/>
          <w:sz w:val="16"/>
          <w:szCs w:val="16"/>
        </w:rPr>
        <w:t>.</w:t>
      </w:r>
      <w:r w:rsidR="00684205" w:rsidRPr="00E157F4">
        <w:rPr>
          <w:rFonts w:ascii="Verdana" w:hAnsi="Verdana"/>
          <w:noProof/>
          <w:color w:val="000000"/>
          <w:sz w:val="16"/>
          <w:szCs w:val="16"/>
        </w:rPr>
        <w:t>20</w:t>
      </w:r>
      <w:r w:rsidR="00C0246F" w:rsidRPr="00E157F4">
        <w:rPr>
          <w:rFonts w:ascii="Verdana" w:hAnsi="Verdana"/>
          <w:noProof/>
          <w:color w:val="000000"/>
          <w:sz w:val="16"/>
          <w:szCs w:val="16"/>
        </w:rPr>
        <w:t>20</w:t>
      </w:r>
      <w:r w:rsidR="00346D35" w:rsidRPr="00E157F4">
        <w:rPr>
          <w:rFonts w:ascii="Verdana" w:hAnsi="Verdana"/>
          <w:noProof/>
          <w:color w:val="000000"/>
          <w:sz w:val="16"/>
          <w:szCs w:val="16"/>
        </w:rPr>
        <w:t xml:space="preserve"> r.</w:t>
      </w:r>
    </w:p>
    <w:p w:rsidR="00A85ACA" w:rsidRDefault="00A85ACA" w:rsidP="00DB16BA">
      <w:pPr>
        <w:ind w:left="360" w:right="470" w:hanging="360"/>
        <w:rPr>
          <w:rFonts w:ascii="Verdana" w:hAnsi="Verdana"/>
          <w:color w:val="000000"/>
          <w:sz w:val="18"/>
          <w:szCs w:val="18"/>
          <w:u w:val="single"/>
        </w:rPr>
      </w:pPr>
    </w:p>
    <w:p w:rsidR="00346D35" w:rsidRDefault="00B855CE" w:rsidP="00DB16BA">
      <w:pPr>
        <w:ind w:left="360" w:right="470" w:hanging="360"/>
        <w:rPr>
          <w:rFonts w:ascii="Verdana" w:hAnsi="Verdana"/>
          <w:color w:val="000000"/>
          <w:sz w:val="18"/>
          <w:szCs w:val="18"/>
          <w:u w:val="single"/>
        </w:rPr>
      </w:pPr>
      <w:r w:rsidRPr="00E007E0">
        <w:rPr>
          <w:rFonts w:ascii="Verdana" w:hAnsi="Verdana"/>
          <w:color w:val="000000"/>
          <w:sz w:val="18"/>
          <w:szCs w:val="18"/>
          <w:u w:val="single"/>
        </w:rPr>
        <w:t>N</w:t>
      </w:r>
      <w:r w:rsidR="006861CC" w:rsidRPr="00E007E0">
        <w:rPr>
          <w:rFonts w:ascii="Verdana" w:hAnsi="Verdana"/>
          <w:color w:val="000000"/>
          <w:sz w:val="18"/>
          <w:szCs w:val="18"/>
          <w:u w:val="single"/>
        </w:rPr>
        <w:t xml:space="preserve">azwa postępowania:  </w:t>
      </w:r>
    </w:p>
    <w:p w:rsidR="005064B7" w:rsidRDefault="005064B7" w:rsidP="00DB16BA">
      <w:pPr>
        <w:ind w:left="360" w:right="470" w:hanging="360"/>
        <w:rPr>
          <w:rFonts w:ascii="Verdana" w:hAnsi="Verdana"/>
          <w:b/>
          <w:sz w:val="18"/>
          <w:szCs w:val="18"/>
        </w:rPr>
      </w:pPr>
      <w:r w:rsidRPr="005064B7">
        <w:rPr>
          <w:rFonts w:ascii="Verdana" w:hAnsi="Verdana"/>
          <w:b/>
          <w:sz w:val="18"/>
          <w:szCs w:val="18"/>
        </w:rPr>
        <w:t xml:space="preserve">Sukcesywne drukowanie, oprawa i dostawa Gazety </w:t>
      </w:r>
      <w:r>
        <w:rPr>
          <w:rFonts w:ascii="Verdana" w:hAnsi="Verdana"/>
          <w:b/>
          <w:sz w:val="18"/>
          <w:szCs w:val="18"/>
        </w:rPr>
        <w:t xml:space="preserve">Uczelnianej na potrzeby </w:t>
      </w:r>
    </w:p>
    <w:p w:rsidR="00E82467" w:rsidRPr="00E007E0" w:rsidRDefault="0088287B" w:rsidP="00DB16BA">
      <w:pPr>
        <w:ind w:left="360" w:right="470" w:hanging="360"/>
        <w:rPr>
          <w:rFonts w:ascii="Verdana" w:hAnsi="Verdana"/>
          <w:color w:val="000000"/>
          <w:sz w:val="18"/>
          <w:szCs w:val="18"/>
          <w:u w:val="single"/>
        </w:rPr>
      </w:pPr>
      <w:proofErr w:type="spellStart"/>
      <w:r>
        <w:rPr>
          <w:rFonts w:ascii="Verdana" w:hAnsi="Verdana"/>
          <w:b/>
          <w:sz w:val="18"/>
          <w:szCs w:val="18"/>
        </w:rPr>
        <w:t>Uniwerstetu</w:t>
      </w:r>
      <w:proofErr w:type="spellEnd"/>
      <w:r>
        <w:rPr>
          <w:rFonts w:ascii="Verdana" w:hAnsi="Verdana"/>
          <w:b/>
          <w:sz w:val="18"/>
          <w:szCs w:val="18"/>
        </w:rPr>
        <w:t xml:space="preserve"> M</w:t>
      </w:r>
      <w:r w:rsidR="005064B7" w:rsidRPr="005064B7">
        <w:rPr>
          <w:rFonts w:ascii="Verdana" w:hAnsi="Verdana"/>
          <w:b/>
          <w:sz w:val="18"/>
          <w:szCs w:val="18"/>
        </w:rPr>
        <w:t>edycznego we Wrocławiu.</w:t>
      </w:r>
    </w:p>
    <w:p w:rsidR="00B10344" w:rsidRDefault="00B10344" w:rsidP="00DB16BA">
      <w:pPr>
        <w:ind w:right="470"/>
        <w:jc w:val="center"/>
        <w:rPr>
          <w:rFonts w:ascii="Verdana" w:hAnsi="Verdana"/>
          <w:b/>
          <w:bCs/>
          <w:sz w:val="18"/>
          <w:szCs w:val="18"/>
        </w:rPr>
      </w:pPr>
    </w:p>
    <w:p w:rsidR="00F87232" w:rsidRPr="00E007E0" w:rsidRDefault="00A85ACA" w:rsidP="00DB16BA">
      <w:pPr>
        <w:ind w:right="470"/>
        <w:jc w:val="center"/>
        <w:rPr>
          <w:rFonts w:ascii="Verdana" w:hAnsi="Verdana"/>
          <w:b/>
          <w:bCs/>
          <w:sz w:val="18"/>
          <w:szCs w:val="18"/>
        </w:rPr>
      </w:pPr>
      <w:r w:rsidRPr="00E007E0">
        <w:rPr>
          <w:rFonts w:ascii="Verdana" w:hAnsi="Verdana"/>
          <w:b/>
          <w:bCs/>
          <w:sz w:val="18"/>
          <w:szCs w:val="18"/>
        </w:rPr>
        <w:t>INFORMACJA Z OTWARCIA OFERT</w:t>
      </w:r>
    </w:p>
    <w:p w:rsidR="00394108" w:rsidRDefault="00394108" w:rsidP="00DB16BA">
      <w:pPr>
        <w:tabs>
          <w:tab w:val="center" w:pos="4536"/>
          <w:tab w:val="left" w:pos="6379"/>
          <w:tab w:val="left" w:pos="6521"/>
          <w:tab w:val="right" w:pos="9900"/>
        </w:tabs>
        <w:ind w:right="470" w:firstLine="360"/>
        <w:jc w:val="both"/>
        <w:rPr>
          <w:rFonts w:ascii="Verdana" w:hAnsi="Verdana"/>
          <w:noProof/>
          <w:sz w:val="18"/>
          <w:szCs w:val="18"/>
        </w:rPr>
      </w:pPr>
    </w:p>
    <w:p w:rsidR="00BA3C26" w:rsidRPr="00412D93" w:rsidRDefault="00B41A34" w:rsidP="00B41A34">
      <w:pPr>
        <w:tabs>
          <w:tab w:val="center" w:pos="4536"/>
          <w:tab w:val="left" w:pos="6379"/>
          <w:tab w:val="left" w:pos="6521"/>
          <w:tab w:val="right" w:pos="9900"/>
        </w:tabs>
        <w:ind w:right="470"/>
        <w:jc w:val="both"/>
        <w:rPr>
          <w:rFonts w:ascii="Verdana" w:hAnsi="Verdana"/>
          <w:noProof/>
          <w:color w:val="000000" w:themeColor="text1"/>
          <w:sz w:val="18"/>
          <w:szCs w:val="18"/>
        </w:rPr>
      </w:pPr>
      <w:r w:rsidRPr="00412D93">
        <w:rPr>
          <w:rFonts w:ascii="Verdana" w:hAnsi="Verdana"/>
          <w:noProof/>
          <w:color w:val="000000" w:themeColor="text1"/>
          <w:sz w:val="18"/>
          <w:szCs w:val="18"/>
        </w:rPr>
        <w:t xml:space="preserve">W dniu </w:t>
      </w:r>
      <w:r w:rsidR="00E157F4" w:rsidRPr="00E157F4">
        <w:rPr>
          <w:rFonts w:ascii="Verdana" w:hAnsi="Verdana"/>
          <w:noProof/>
          <w:color w:val="000000" w:themeColor="text1"/>
          <w:sz w:val="18"/>
          <w:szCs w:val="18"/>
        </w:rPr>
        <w:t>30</w:t>
      </w:r>
      <w:r w:rsidR="005064B7" w:rsidRPr="00E157F4">
        <w:rPr>
          <w:rFonts w:ascii="Verdana" w:hAnsi="Verdana"/>
          <w:noProof/>
          <w:color w:val="000000" w:themeColor="text1"/>
          <w:sz w:val="18"/>
          <w:szCs w:val="18"/>
        </w:rPr>
        <w:t xml:space="preserve"> marca</w:t>
      </w:r>
      <w:r w:rsidR="004304DC" w:rsidRPr="00E157F4">
        <w:rPr>
          <w:rFonts w:ascii="Verdana" w:hAnsi="Verdana"/>
          <w:noProof/>
          <w:color w:val="000000" w:themeColor="text1"/>
          <w:sz w:val="18"/>
          <w:szCs w:val="18"/>
        </w:rPr>
        <w:t xml:space="preserve"> </w:t>
      </w:r>
      <w:r w:rsidRPr="00E157F4">
        <w:rPr>
          <w:rFonts w:ascii="Verdana" w:hAnsi="Verdana"/>
          <w:noProof/>
          <w:color w:val="000000" w:themeColor="text1"/>
          <w:sz w:val="18"/>
          <w:szCs w:val="18"/>
        </w:rPr>
        <w:t>br. w</w:t>
      </w:r>
      <w:r w:rsidRPr="00412D93">
        <w:rPr>
          <w:rFonts w:ascii="Verdana" w:hAnsi="Verdana"/>
          <w:noProof/>
          <w:color w:val="000000" w:themeColor="text1"/>
          <w:sz w:val="18"/>
          <w:szCs w:val="18"/>
        </w:rPr>
        <w:t xml:space="preserve"> pokoju nr 3A 108.1 (III piętro) mieszczącym się w budynku Uniwerstytetu </w:t>
      </w:r>
      <w:r w:rsidRPr="00267905">
        <w:rPr>
          <w:rFonts w:ascii="Verdana" w:hAnsi="Verdana"/>
          <w:noProof/>
          <w:color w:val="000000" w:themeColor="text1"/>
          <w:sz w:val="18"/>
          <w:szCs w:val="18"/>
        </w:rPr>
        <w:t>Medycznego im. Piastów Śląskich we Wrocławiu przy ul. Marcinkowskiego 2-6 otwarto ofert</w:t>
      </w:r>
      <w:r w:rsidR="00A5298D" w:rsidRPr="00267905">
        <w:rPr>
          <w:rFonts w:ascii="Verdana" w:hAnsi="Verdana"/>
          <w:noProof/>
          <w:color w:val="000000" w:themeColor="text1"/>
          <w:sz w:val="18"/>
          <w:szCs w:val="18"/>
        </w:rPr>
        <w:t>y</w:t>
      </w:r>
      <w:r w:rsidR="00412D93" w:rsidRPr="00267905">
        <w:rPr>
          <w:rFonts w:ascii="Verdana" w:hAnsi="Verdana"/>
          <w:noProof/>
          <w:color w:val="000000" w:themeColor="text1"/>
          <w:sz w:val="18"/>
          <w:szCs w:val="18"/>
        </w:rPr>
        <w:t xml:space="preserve"> złożon</w:t>
      </w:r>
      <w:r w:rsidR="00A5298D" w:rsidRPr="00267905">
        <w:rPr>
          <w:rFonts w:ascii="Verdana" w:hAnsi="Verdana"/>
          <w:noProof/>
          <w:color w:val="000000" w:themeColor="text1"/>
          <w:sz w:val="18"/>
          <w:szCs w:val="18"/>
        </w:rPr>
        <w:t>e</w:t>
      </w:r>
      <w:r w:rsidRPr="00267905">
        <w:rPr>
          <w:rFonts w:ascii="Verdana" w:hAnsi="Verdana"/>
          <w:noProof/>
          <w:color w:val="000000" w:themeColor="text1"/>
          <w:sz w:val="18"/>
          <w:szCs w:val="18"/>
        </w:rPr>
        <w:t xml:space="preserve"> na przedmiotowe postępowanie. </w:t>
      </w:r>
    </w:p>
    <w:p w:rsidR="00B41A34" w:rsidRPr="00E007E0" w:rsidRDefault="00B41A34" w:rsidP="00B855CE">
      <w:pPr>
        <w:tabs>
          <w:tab w:val="right" w:pos="9356"/>
        </w:tabs>
        <w:ind w:right="471"/>
        <w:jc w:val="both"/>
        <w:rPr>
          <w:rFonts w:ascii="Verdana" w:hAnsi="Verdana"/>
          <w:bCs/>
          <w:noProof/>
          <w:sz w:val="18"/>
          <w:szCs w:val="18"/>
        </w:rPr>
      </w:pPr>
    </w:p>
    <w:p w:rsidR="00B310AE" w:rsidRPr="00431A08" w:rsidRDefault="00644A40" w:rsidP="00431A08">
      <w:pPr>
        <w:ind w:right="471"/>
        <w:jc w:val="both"/>
        <w:rPr>
          <w:rFonts w:ascii="Verdana" w:hAnsi="Verdana"/>
          <w:bCs/>
          <w:noProof/>
          <w:color w:val="000000" w:themeColor="text1"/>
          <w:sz w:val="18"/>
          <w:szCs w:val="18"/>
        </w:rPr>
      </w:pPr>
      <w:r>
        <w:rPr>
          <w:rFonts w:ascii="Verdana" w:hAnsi="Verdana"/>
          <w:bCs/>
          <w:noProof/>
          <w:color w:val="000000" w:themeColor="text1"/>
          <w:sz w:val="18"/>
          <w:szCs w:val="18"/>
        </w:rPr>
        <w:t xml:space="preserve">Bezpośrednio przed otwarciem </w:t>
      </w:r>
      <w:r w:rsidR="000B1899">
        <w:rPr>
          <w:rFonts w:ascii="Verdana" w:hAnsi="Verdana"/>
          <w:bCs/>
          <w:noProof/>
          <w:color w:val="000000" w:themeColor="text1"/>
          <w:sz w:val="18"/>
          <w:szCs w:val="18"/>
        </w:rPr>
        <w:t>ofert</w:t>
      </w:r>
      <w:r w:rsidR="009E3FF7" w:rsidRPr="000B1899">
        <w:rPr>
          <w:rFonts w:ascii="Verdana" w:hAnsi="Verdana"/>
          <w:bCs/>
          <w:noProof/>
          <w:color w:val="000000" w:themeColor="text1"/>
          <w:sz w:val="18"/>
          <w:szCs w:val="18"/>
        </w:rPr>
        <w:t xml:space="preserve"> </w:t>
      </w:r>
      <w:r w:rsidR="009E3FF7" w:rsidRPr="00E007E0">
        <w:rPr>
          <w:rFonts w:ascii="Verdana" w:hAnsi="Verdana"/>
          <w:bCs/>
          <w:noProof/>
          <w:color w:val="000000" w:themeColor="text1"/>
          <w:sz w:val="18"/>
          <w:szCs w:val="18"/>
        </w:rPr>
        <w:t>Zamawiający podał k</w:t>
      </w:r>
      <w:r w:rsidR="00854837">
        <w:rPr>
          <w:rFonts w:ascii="Verdana" w:hAnsi="Verdana"/>
          <w:bCs/>
          <w:noProof/>
          <w:color w:val="000000" w:themeColor="text1"/>
          <w:sz w:val="18"/>
          <w:szCs w:val="18"/>
        </w:rPr>
        <w:t xml:space="preserve">wotę, jaką zamierza przeznaczyć </w:t>
      </w:r>
      <w:r w:rsidR="00B855CE" w:rsidRPr="00E007E0">
        <w:rPr>
          <w:rFonts w:ascii="Verdana" w:hAnsi="Verdana"/>
          <w:bCs/>
          <w:noProof/>
          <w:color w:val="000000" w:themeColor="text1"/>
          <w:sz w:val="18"/>
          <w:szCs w:val="18"/>
        </w:rPr>
        <w:t>n</w:t>
      </w:r>
      <w:r w:rsidR="009E3FF7" w:rsidRPr="00E007E0">
        <w:rPr>
          <w:rFonts w:ascii="Verdana" w:hAnsi="Verdana"/>
          <w:bCs/>
          <w:noProof/>
          <w:color w:val="000000" w:themeColor="text1"/>
          <w:sz w:val="18"/>
          <w:szCs w:val="18"/>
        </w:rPr>
        <w:t>a</w:t>
      </w:r>
      <w:r w:rsidR="00AA5248" w:rsidRPr="00E007E0">
        <w:rPr>
          <w:rFonts w:ascii="Verdana" w:hAnsi="Verdana"/>
          <w:bCs/>
          <w:noProof/>
          <w:color w:val="000000" w:themeColor="text1"/>
          <w:sz w:val="18"/>
          <w:szCs w:val="18"/>
        </w:rPr>
        <w:t> </w:t>
      </w:r>
      <w:r w:rsidR="009E3FF7" w:rsidRPr="00E007E0">
        <w:rPr>
          <w:rFonts w:ascii="Verdana" w:hAnsi="Verdana"/>
          <w:bCs/>
          <w:noProof/>
          <w:color w:val="000000" w:themeColor="text1"/>
          <w:sz w:val="18"/>
          <w:szCs w:val="18"/>
        </w:rPr>
        <w:t xml:space="preserve">sfinansowanie zamówienia, </w:t>
      </w:r>
      <w:r w:rsidR="007D4547" w:rsidRPr="00E007E0">
        <w:rPr>
          <w:rFonts w:ascii="Verdana" w:hAnsi="Verdana"/>
          <w:bCs/>
          <w:noProof/>
          <w:color w:val="000000" w:themeColor="text1"/>
          <w:sz w:val="18"/>
          <w:szCs w:val="18"/>
        </w:rPr>
        <w:t>która wynosi</w:t>
      </w:r>
      <w:r w:rsidR="0061373B">
        <w:rPr>
          <w:rFonts w:ascii="Verdana" w:hAnsi="Verdana"/>
          <w:bCs/>
          <w:noProof/>
          <w:color w:val="000000" w:themeColor="text1"/>
          <w:sz w:val="18"/>
          <w:szCs w:val="18"/>
        </w:rPr>
        <w:t xml:space="preserve"> brutto</w:t>
      </w:r>
      <w:r w:rsidR="00AC6A58">
        <w:rPr>
          <w:rFonts w:ascii="Verdana" w:hAnsi="Verdana"/>
          <w:bCs/>
          <w:noProof/>
          <w:color w:val="000000" w:themeColor="text1"/>
          <w:sz w:val="18"/>
          <w:szCs w:val="18"/>
        </w:rPr>
        <w:t xml:space="preserve">: </w:t>
      </w:r>
      <w:r w:rsidR="0097491D">
        <w:rPr>
          <w:rFonts w:ascii="Verdana" w:hAnsi="Verdana"/>
          <w:b/>
          <w:bCs/>
          <w:noProof/>
          <w:color w:val="000000" w:themeColor="text1"/>
          <w:sz w:val="18"/>
          <w:szCs w:val="18"/>
        </w:rPr>
        <w:t>42 525</w:t>
      </w:r>
      <w:r w:rsidR="001A359D">
        <w:rPr>
          <w:rFonts w:ascii="Verdana" w:hAnsi="Verdana"/>
          <w:b/>
          <w:bCs/>
          <w:noProof/>
          <w:color w:val="000000" w:themeColor="text1"/>
          <w:sz w:val="18"/>
          <w:szCs w:val="18"/>
        </w:rPr>
        <w:t>,00</w:t>
      </w:r>
      <w:r w:rsidR="00317ABE">
        <w:rPr>
          <w:rFonts w:ascii="Verdana" w:hAnsi="Verdana"/>
          <w:b/>
          <w:bCs/>
          <w:sz w:val="18"/>
          <w:szCs w:val="18"/>
        </w:rPr>
        <w:t xml:space="preserve"> </w:t>
      </w:r>
      <w:r w:rsidR="00B310AE">
        <w:rPr>
          <w:rFonts w:ascii="Verdana" w:hAnsi="Verdana"/>
          <w:b/>
          <w:bCs/>
          <w:noProof/>
          <w:color w:val="000000" w:themeColor="text1"/>
          <w:sz w:val="18"/>
          <w:szCs w:val="18"/>
        </w:rPr>
        <w:t>zł</w:t>
      </w:r>
    </w:p>
    <w:p w:rsidR="00F26826" w:rsidRDefault="00F26826" w:rsidP="00F26826">
      <w:pPr>
        <w:tabs>
          <w:tab w:val="right" w:pos="9356"/>
        </w:tabs>
        <w:ind w:right="471"/>
        <w:jc w:val="both"/>
        <w:rPr>
          <w:rFonts w:ascii="Verdana" w:hAnsi="Verdana"/>
          <w:b/>
          <w:bCs/>
          <w:noProof/>
          <w:color w:val="000000" w:themeColor="text1"/>
          <w:sz w:val="18"/>
          <w:szCs w:val="18"/>
        </w:rPr>
      </w:pPr>
    </w:p>
    <w:p w:rsidR="00537ABF" w:rsidRDefault="00850EC5" w:rsidP="00537ABF">
      <w:pPr>
        <w:tabs>
          <w:tab w:val="right" w:pos="9356"/>
        </w:tabs>
        <w:ind w:left="426" w:right="470" w:hanging="426"/>
        <w:jc w:val="both"/>
        <w:rPr>
          <w:rFonts w:ascii="Verdana" w:hAnsi="Verdana"/>
          <w:bCs/>
          <w:noProof/>
          <w:sz w:val="18"/>
          <w:szCs w:val="18"/>
        </w:rPr>
      </w:pPr>
      <w:r>
        <w:rPr>
          <w:rFonts w:ascii="Verdana" w:hAnsi="Verdana"/>
          <w:bCs/>
          <w:noProof/>
          <w:sz w:val="18"/>
          <w:szCs w:val="18"/>
        </w:rPr>
        <w:t>K</w:t>
      </w:r>
      <w:r w:rsidR="00537ABF" w:rsidRPr="00E007E0">
        <w:rPr>
          <w:rFonts w:ascii="Verdana" w:hAnsi="Verdana"/>
          <w:bCs/>
          <w:noProof/>
          <w:sz w:val="18"/>
          <w:szCs w:val="18"/>
        </w:rPr>
        <w:t>ryteria oceny ofert:</w:t>
      </w:r>
    </w:p>
    <w:p w:rsidR="00A91423" w:rsidRPr="006A00D2" w:rsidRDefault="00927685" w:rsidP="00E656B9">
      <w:pPr>
        <w:pStyle w:val="Akapitzlist"/>
        <w:numPr>
          <w:ilvl w:val="6"/>
          <w:numId w:val="26"/>
        </w:numPr>
        <w:tabs>
          <w:tab w:val="left" w:pos="1134"/>
        </w:tabs>
        <w:ind w:left="1134" w:right="-142" w:hanging="425"/>
        <w:jc w:val="both"/>
        <w:outlineLvl w:val="0"/>
        <w:rPr>
          <w:rFonts w:ascii="Verdana" w:hAnsi="Verdana"/>
          <w:color w:val="000000" w:themeColor="text1"/>
          <w:sz w:val="18"/>
        </w:rPr>
      </w:pPr>
      <w:r>
        <w:rPr>
          <w:rFonts w:ascii="Verdana" w:hAnsi="Verdana"/>
          <w:color w:val="000000" w:themeColor="text1"/>
          <w:sz w:val="18"/>
        </w:rPr>
        <w:t xml:space="preserve">Cena publikacji w okresie 24 miesięcy </w:t>
      </w:r>
      <w:r w:rsidR="006B424B">
        <w:rPr>
          <w:rFonts w:ascii="Verdana" w:hAnsi="Verdana"/>
          <w:color w:val="000000" w:themeColor="text1"/>
          <w:sz w:val="18"/>
        </w:rPr>
        <w:t>- waga 5</w:t>
      </w:r>
      <w:r w:rsidR="00A91423" w:rsidRPr="006A00D2">
        <w:rPr>
          <w:rFonts w:ascii="Verdana" w:hAnsi="Verdana"/>
          <w:color w:val="000000" w:themeColor="text1"/>
          <w:sz w:val="18"/>
        </w:rPr>
        <w:t>0%;</w:t>
      </w:r>
    </w:p>
    <w:p w:rsidR="008B00B3" w:rsidRDefault="00927685" w:rsidP="00E656B9">
      <w:pPr>
        <w:pStyle w:val="Akapitzlist"/>
        <w:numPr>
          <w:ilvl w:val="6"/>
          <w:numId w:val="26"/>
        </w:numPr>
        <w:tabs>
          <w:tab w:val="left" w:pos="1134"/>
        </w:tabs>
        <w:ind w:left="1134" w:right="-142" w:hanging="425"/>
        <w:jc w:val="both"/>
        <w:outlineLvl w:val="0"/>
        <w:rPr>
          <w:rFonts w:ascii="Verdana" w:hAnsi="Verdana"/>
          <w:color w:val="000000" w:themeColor="text1"/>
          <w:sz w:val="18"/>
        </w:rPr>
      </w:pPr>
      <w:r>
        <w:rPr>
          <w:rFonts w:ascii="Verdana" w:hAnsi="Verdana"/>
          <w:color w:val="000000" w:themeColor="text1"/>
          <w:sz w:val="18"/>
        </w:rPr>
        <w:t>Gwarantowany termin wykonania i dostarczenia całego nakładu</w:t>
      </w:r>
      <w:r w:rsidR="00A91423" w:rsidRPr="006A00D2">
        <w:rPr>
          <w:rFonts w:ascii="Verdana" w:hAnsi="Verdana"/>
          <w:color w:val="000000" w:themeColor="text1"/>
          <w:sz w:val="18"/>
        </w:rPr>
        <w:t xml:space="preserve"> </w:t>
      </w:r>
      <w:r w:rsidR="00A91423">
        <w:rPr>
          <w:rFonts w:ascii="Verdana" w:hAnsi="Verdana"/>
          <w:color w:val="000000" w:themeColor="text1"/>
          <w:sz w:val="18"/>
        </w:rPr>
        <w:t xml:space="preserve">- waga </w:t>
      </w:r>
      <w:r>
        <w:rPr>
          <w:rFonts w:ascii="Verdana" w:hAnsi="Verdana"/>
          <w:color w:val="000000" w:themeColor="text1"/>
          <w:sz w:val="18"/>
        </w:rPr>
        <w:t>4</w:t>
      </w:r>
      <w:r w:rsidR="00A91423">
        <w:rPr>
          <w:rFonts w:ascii="Verdana" w:hAnsi="Verdana"/>
          <w:color w:val="000000" w:themeColor="text1"/>
          <w:sz w:val="18"/>
        </w:rPr>
        <w:t>0 %</w:t>
      </w:r>
      <w:r w:rsidR="008B00B3">
        <w:rPr>
          <w:rFonts w:ascii="Verdana" w:hAnsi="Verdana"/>
          <w:color w:val="000000" w:themeColor="text1"/>
          <w:sz w:val="18"/>
        </w:rPr>
        <w:t>,</w:t>
      </w:r>
    </w:p>
    <w:p w:rsidR="00A91423" w:rsidRDefault="00A02104" w:rsidP="00E656B9">
      <w:pPr>
        <w:pStyle w:val="Akapitzlist"/>
        <w:numPr>
          <w:ilvl w:val="6"/>
          <w:numId w:val="26"/>
        </w:numPr>
        <w:tabs>
          <w:tab w:val="left" w:pos="1134"/>
        </w:tabs>
        <w:ind w:left="1134" w:right="-142" w:hanging="425"/>
        <w:jc w:val="both"/>
        <w:outlineLvl w:val="0"/>
        <w:rPr>
          <w:rFonts w:ascii="Verdana" w:hAnsi="Verdana"/>
          <w:color w:val="000000" w:themeColor="text1"/>
          <w:sz w:val="18"/>
        </w:rPr>
      </w:pPr>
      <w:r>
        <w:rPr>
          <w:rFonts w:ascii="Verdana" w:hAnsi="Verdana"/>
          <w:color w:val="000000" w:themeColor="text1"/>
          <w:sz w:val="18"/>
        </w:rPr>
        <w:t>Ocena jakościowa wzorów publikacji</w:t>
      </w:r>
      <w:r w:rsidR="005920D9" w:rsidRPr="006A00D2">
        <w:rPr>
          <w:rFonts w:ascii="Verdana" w:hAnsi="Verdana"/>
          <w:color w:val="000000" w:themeColor="text1"/>
          <w:sz w:val="18"/>
        </w:rPr>
        <w:t xml:space="preserve"> </w:t>
      </w:r>
      <w:r w:rsidR="001A359D">
        <w:rPr>
          <w:rFonts w:ascii="Verdana" w:hAnsi="Verdana"/>
          <w:color w:val="000000" w:themeColor="text1"/>
          <w:sz w:val="18"/>
        </w:rPr>
        <w:t>– waga 1</w:t>
      </w:r>
      <w:r w:rsidR="008B00B3">
        <w:rPr>
          <w:rFonts w:ascii="Verdana" w:hAnsi="Verdana"/>
          <w:color w:val="000000" w:themeColor="text1"/>
          <w:sz w:val="18"/>
        </w:rPr>
        <w:t>0 %</w:t>
      </w:r>
      <w:r w:rsidR="00A91423">
        <w:rPr>
          <w:rFonts w:ascii="Verdana" w:hAnsi="Verdana"/>
          <w:color w:val="000000" w:themeColor="text1"/>
          <w:sz w:val="18"/>
        </w:rPr>
        <w:t>;</w:t>
      </w:r>
    </w:p>
    <w:p w:rsidR="003E3FBC" w:rsidRDefault="00A5298D" w:rsidP="001750BD">
      <w:pPr>
        <w:tabs>
          <w:tab w:val="right" w:pos="9356"/>
        </w:tabs>
        <w:spacing w:before="120"/>
        <w:ind w:right="471"/>
        <w:jc w:val="both"/>
        <w:rPr>
          <w:rFonts w:ascii="Verdana" w:hAnsi="Verdana"/>
          <w:noProof/>
          <w:sz w:val="18"/>
          <w:szCs w:val="18"/>
        </w:rPr>
      </w:pPr>
      <w:r w:rsidRPr="00A85ACA">
        <w:rPr>
          <w:rFonts w:ascii="Verdana" w:hAnsi="Verdana"/>
          <w:noProof/>
          <w:sz w:val="18"/>
          <w:szCs w:val="18"/>
        </w:rPr>
        <w:t>Oferty</w:t>
      </w:r>
      <w:r w:rsidR="008778F0">
        <w:rPr>
          <w:rFonts w:ascii="Verdana" w:hAnsi="Verdana"/>
          <w:noProof/>
          <w:sz w:val="18"/>
          <w:szCs w:val="18"/>
        </w:rPr>
        <w:t>/a</w:t>
      </w:r>
      <w:r w:rsidR="007D4547" w:rsidRPr="00A85ACA">
        <w:rPr>
          <w:rFonts w:ascii="Verdana" w:hAnsi="Verdana"/>
          <w:noProof/>
          <w:sz w:val="18"/>
          <w:szCs w:val="18"/>
        </w:rPr>
        <w:t xml:space="preserve"> </w:t>
      </w:r>
      <w:r w:rsidR="00EF1EDE" w:rsidRPr="00A85ACA">
        <w:rPr>
          <w:rFonts w:ascii="Verdana" w:hAnsi="Verdana"/>
          <w:noProof/>
          <w:sz w:val="18"/>
          <w:szCs w:val="18"/>
        </w:rPr>
        <w:t>został</w:t>
      </w:r>
      <w:r w:rsidRPr="00A85ACA">
        <w:rPr>
          <w:rFonts w:ascii="Verdana" w:hAnsi="Verdana"/>
          <w:noProof/>
          <w:sz w:val="18"/>
          <w:szCs w:val="18"/>
        </w:rPr>
        <w:t>y</w:t>
      </w:r>
      <w:r w:rsidR="008778F0">
        <w:rPr>
          <w:rFonts w:ascii="Verdana" w:hAnsi="Verdana"/>
          <w:noProof/>
          <w:sz w:val="18"/>
          <w:szCs w:val="18"/>
        </w:rPr>
        <w:t>/a</w:t>
      </w:r>
      <w:r w:rsidR="00EF1EDE" w:rsidRPr="00A85ACA">
        <w:rPr>
          <w:rFonts w:ascii="Verdana" w:hAnsi="Verdana"/>
          <w:noProof/>
          <w:sz w:val="18"/>
          <w:szCs w:val="18"/>
        </w:rPr>
        <w:t xml:space="preserve"> </w:t>
      </w:r>
      <w:r w:rsidR="007D4547" w:rsidRPr="00A85ACA">
        <w:rPr>
          <w:rFonts w:ascii="Verdana" w:hAnsi="Verdana"/>
          <w:noProof/>
          <w:sz w:val="18"/>
          <w:szCs w:val="18"/>
        </w:rPr>
        <w:t>złoż</w:t>
      </w:r>
      <w:r w:rsidR="00EF1EDE" w:rsidRPr="00A85ACA">
        <w:rPr>
          <w:rFonts w:ascii="Verdana" w:hAnsi="Verdana"/>
          <w:noProof/>
          <w:sz w:val="18"/>
          <w:szCs w:val="18"/>
        </w:rPr>
        <w:t>on</w:t>
      </w:r>
      <w:r w:rsidRPr="00A85ACA">
        <w:rPr>
          <w:rFonts w:ascii="Verdana" w:hAnsi="Verdana"/>
          <w:noProof/>
          <w:sz w:val="18"/>
          <w:szCs w:val="18"/>
        </w:rPr>
        <w:t>e</w:t>
      </w:r>
      <w:r w:rsidR="008778F0">
        <w:rPr>
          <w:rFonts w:ascii="Verdana" w:hAnsi="Verdana"/>
          <w:noProof/>
          <w:sz w:val="18"/>
          <w:szCs w:val="18"/>
        </w:rPr>
        <w:t>/a</w:t>
      </w:r>
      <w:r w:rsidR="00EF1EDE" w:rsidRPr="00A85ACA">
        <w:rPr>
          <w:rFonts w:ascii="Verdana" w:hAnsi="Verdana"/>
          <w:noProof/>
          <w:sz w:val="18"/>
          <w:szCs w:val="18"/>
        </w:rPr>
        <w:t xml:space="preserve"> przez</w:t>
      </w:r>
      <w:r w:rsidR="006840ED" w:rsidRPr="00A85ACA">
        <w:rPr>
          <w:rFonts w:ascii="Verdana" w:hAnsi="Verdana"/>
          <w:noProof/>
          <w:sz w:val="18"/>
          <w:szCs w:val="18"/>
        </w:rPr>
        <w:t>:</w:t>
      </w:r>
    </w:p>
    <w:p w:rsidR="008778F0" w:rsidRDefault="008778F0" w:rsidP="008778F0">
      <w:pPr>
        <w:tabs>
          <w:tab w:val="right" w:pos="9356"/>
        </w:tabs>
        <w:ind w:right="471"/>
        <w:jc w:val="both"/>
        <w:rPr>
          <w:rFonts w:ascii="Verdana" w:hAnsi="Verdana"/>
          <w:noProof/>
          <w:sz w:val="18"/>
          <w:szCs w:val="18"/>
        </w:rPr>
      </w:pPr>
    </w:p>
    <w:tbl>
      <w:tblPr>
        <w:tblW w:w="911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88"/>
        <w:gridCol w:w="3996"/>
        <w:gridCol w:w="2099"/>
        <w:gridCol w:w="2031"/>
      </w:tblGrid>
      <w:tr w:rsidR="00AE5DD4" w:rsidRPr="00E007E0" w:rsidTr="005D505A">
        <w:trPr>
          <w:trHeight w:val="247"/>
        </w:trPr>
        <w:tc>
          <w:tcPr>
            <w:tcW w:w="988" w:type="dxa"/>
            <w:tcBorders>
              <w:top w:val="single" w:sz="4" w:space="0" w:color="auto"/>
              <w:left w:val="single" w:sz="4" w:space="0" w:color="auto"/>
              <w:bottom w:val="single" w:sz="4" w:space="0" w:color="auto"/>
              <w:right w:val="single" w:sz="4" w:space="0" w:color="auto"/>
            </w:tcBorders>
          </w:tcPr>
          <w:p w:rsidR="00AE5DD4" w:rsidRPr="00CA0FAA" w:rsidRDefault="00AE5DD4" w:rsidP="00B56BA1">
            <w:pPr>
              <w:jc w:val="center"/>
              <w:rPr>
                <w:rFonts w:ascii="Verdana" w:hAnsi="Verdana"/>
                <w:bCs/>
                <w:sz w:val="16"/>
                <w:szCs w:val="16"/>
              </w:rPr>
            </w:pPr>
            <w:proofErr w:type="spellStart"/>
            <w:r w:rsidRPr="00CA0FAA">
              <w:rPr>
                <w:rFonts w:ascii="Verdana" w:hAnsi="Verdana"/>
                <w:bCs/>
                <w:sz w:val="16"/>
                <w:szCs w:val="16"/>
              </w:rPr>
              <w:t>Lp</w:t>
            </w:r>
            <w:proofErr w:type="spellEnd"/>
          </w:p>
        </w:tc>
        <w:tc>
          <w:tcPr>
            <w:tcW w:w="3996" w:type="dxa"/>
            <w:tcBorders>
              <w:top w:val="single" w:sz="4" w:space="0" w:color="auto"/>
              <w:left w:val="single" w:sz="4" w:space="0" w:color="auto"/>
              <w:bottom w:val="single" w:sz="4" w:space="0" w:color="auto"/>
              <w:right w:val="single" w:sz="4" w:space="0" w:color="auto"/>
            </w:tcBorders>
          </w:tcPr>
          <w:p w:rsidR="00AE5DD4" w:rsidRPr="00CA0FAA" w:rsidRDefault="00AE5DD4" w:rsidP="00B56BA1">
            <w:pPr>
              <w:tabs>
                <w:tab w:val="left" w:pos="6011"/>
              </w:tabs>
              <w:jc w:val="center"/>
              <w:rPr>
                <w:rFonts w:ascii="Verdana" w:hAnsi="Verdana"/>
                <w:b/>
                <w:color w:val="000000" w:themeColor="text1"/>
                <w:sz w:val="16"/>
                <w:szCs w:val="16"/>
              </w:rPr>
            </w:pPr>
            <w:r w:rsidRPr="00CA0FAA">
              <w:rPr>
                <w:rFonts w:ascii="Verdana" w:hAnsi="Verdana"/>
                <w:b/>
                <w:color w:val="000000" w:themeColor="text1"/>
                <w:sz w:val="16"/>
                <w:szCs w:val="16"/>
              </w:rPr>
              <w:t>Wykonawca, adres</w:t>
            </w:r>
          </w:p>
        </w:tc>
        <w:tc>
          <w:tcPr>
            <w:tcW w:w="2099" w:type="dxa"/>
            <w:tcBorders>
              <w:top w:val="single" w:sz="4" w:space="0" w:color="auto"/>
              <w:left w:val="single" w:sz="4" w:space="0" w:color="auto"/>
              <w:bottom w:val="single" w:sz="4" w:space="0" w:color="auto"/>
              <w:right w:val="single" w:sz="4" w:space="0" w:color="auto"/>
            </w:tcBorders>
          </w:tcPr>
          <w:p w:rsidR="00AE5DD4" w:rsidRPr="00CE5814" w:rsidRDefault="00AE5DD4" w:rsidP="00B56BA1">
            <w:pPr>
              <w:tabs>
                <w:tab w:val="left" w:pos="0"/>
                <w:tab w:val="center" w:pos="4536"/>
                <w:tab w:val="right" w:pos="9072"/>
              </w:tabs>
              <w:jc w:val="center"/>
              <w:rPr>
                <w:rFonts w:ascii="Verdana" w:hAnsi="Verdana"/>
                <w:b/>
                <w:color w:val="000000" w:themeColor="text1"/>
                <w:sz w:val="16"/>
                <w:szCs w:val="16"/>
              </w:rPr>
            </w:pPr>
            <w:r w:rsidRPr="00CE5814">
              <w:rPr>
                <w:rFonts w:ascii="Verdana" w:hAnsi="Verdana"/>
                <w:b/>
                <w:color w:val="000000" w:themeColor="text1"/>
                <w:sz w:val="16"/>
                <w:szCs w:val="16"/>
              </w:rPr>
              <w:t>Cena</w:t>
            </w:r>
          </w:p>
          <w:p w:rsidR="00AE5DD4" w:rsidRPr="00CE5814" w:rsidRDefault="00AE5DD4" w:rsidP="00B56BA1">
            <w:pPr>
              <w:tabs>
                <w:tab w:val="left" w:pos="0"/>
                <w:tab w:val="center" w:pos="4536"/>
                <w:tab w:val="right" w:pos="9072"/>
              </w:tabs>
              <w:jc w:val="center"/>
              <w:rPr>
                <w:rFonts w:ascii="Verdana" w:hAnsi="Verdana"/>
                <w:color w:val="000000" w:themeColor="text1"/>
                <w:sz w:val="16"/>
                <w:szCs w:val="16"/>
              </w:rPr>
            </w:pPr>
            <w:r w:rsidRPr="00CE5814">
              <w:rPr>
                <w:rFonts w:ascii="Verdana" w:hAnsi="Verdana"/>
                <w:color w:val="000000" w:themeColor="text1"/>
                <w:sz w:val="16"/>
                <w:szCs w:val="16"/>
              </w:rPr>
              <w:t>(brutto)</w:t>
            </w:r>
          </w:p>
          <w:p w:rsidR="00AE5DD4" w:rsidRPr="00CE5814" w:rsidRDefault="00AE5DD4" w:rsidP="00B56BA1">
            <w:pPr>
              <w:tabs>
                <w:tab w:val="left" w:pos="0"/>
                <w:tab w:val="center" w:pos="4536"/>
                <w:tab w:val="right" w:pos="9072"/>
              </w:tabs>
              <w:jc w:val="center"/>
              <w:rPr>
                <w:rFonts w:ascii="Verdana" w:hAnsi="Verdana"/>
                <w:b/>
                <w:color w:val="000000" w:themeColor="text1"/>
                <w:sz w:val="16"/>
                <w:szCs w:val="16"/>
              </w:rPr>
            </w:pPr>
          </w:p>
        </w:tc>
        <w:tc>
          <w:tcPr>
            <w:tcW w:w="2031" w:type="dxa"/>
            <w:tcBorders>
              <w:top w:val="single" w:sz="4" w:space="0" w:color="auto"/>
              <w:left w:val="single" w:sz="4" w:space="0" w:color="auto"/>
              <w:bottom w:val="single" w:sz="4" w:space="0" w:color="auto"/>
              <w:right w:val="single" w:sz="4" w:space="0" w:color="auto"/>
            </w:tcBorders>
          </w:tcPr>
          <w:p w:rsidR="00AE5DD4" w:rsidRPr="00CE5814" w:rsidRDefault="00AE5DD4" w:rsidP="00B56BA1">
            <w:pPr>
              <w:tabs>
                <w:tab w:val="left" w:pos="0"/>
                <w:tab w:val="center" w:pos="4536"/>
                <w:tab w:val="right" w:pos="9072"/>
              </w:tabs>
              <w:ind w:right="72"/>
              <w:jc w:val="center"/>
              <w:rPr>
                <w:rFonts w:ascii="Verdana" w:hAnsi="Verdana"/>
                <w:b/>
                <w:color w:val="000000" w:themeColor="text1"/>
                <w:sz w:val="16"/>
                <w:szCs w:val="16"/>
              </w:rPr>
            </w:pPr>
            <w:r w:rsidRPr="00CE5814">
              <w:rPr>
                <w:rFonts w:ascii="Verdana" w:hAnsi="Verdana"/>
                <w:b/>
                <w:color w:val="000000" w:themeColor="text1"/>
                <w:sz w:val="16"/>
                <w:szCs w:val="16"/>
              </w:rPr>
              <w:t>Termin</w:t>
            </w:r>
          </w:p>
          <w:p w:rsidR="00AE5DD4" w:rsidRPr="00CE5814" w:rsidRDefault="00AE5DD4" w:rsidP="00B56BA1">
            <w:pPr>
              <w:tabs>
                <w:tab w:val="left" w:pos="0"/>
                <w:tab w:val="center" w:pos="4536"/>
                <w:tab w:val="right" w:pos="9072"/>
              </w:tabs>
              <w:ind w:right="72"/>
              <w:jc w:val="center"/>
              <w:rPr>
                <w:rFonts w:ascii="Verdana" w:hAnsi="Verdana"/>
                <w:b/>
                <w:color w:val="000000" w:themeColor="text1"/>
                <w:sz w:val="16"/>
                <w:szCs w:val="16"/>
              </w:rPr>
            </w:pPr>
            <w:r w:rsidRPr="00CE5814">
              <w:rPr>
                <w:rFonts w:ascii="Verdana" w:hAnsi="Verdana"/>
                <w:b/>
                <w:color w:val="000000" w:themeColor="text1"/>
                <w:sz w:val="16"/>
                <w:szCs w:val="16"/>
              </w:rPr>
              <w:t>realizacji</w:t>
            </w:r>
          </w:p>
          <w:p w:rsidR="00AE5DD4" w:rsidRPr="00CE5814" w:rsidRDefault="00AE5DD4" w:rsidP="00F94A5A">
            <w:pPr>
              <w:tabs>
                <w:tab w:val="left" w:pos="0"/>
                <w:tab w:val="center" w:pos="4536"/>
                <w:tab w:val="right" w:pos="9072"/>
              </w:tabs>
              <w:ind w:right="72"/>
              <w:jc w:val="center"/>
              <w:rPr>
                <w:rFonts w:ascii="Verdana" w:hAnsi="Verdana" w:cs="Verdana"/>
                <w:b/>
                <w:color w:val="000000" w:themeColor="text1"/>
                <w:sz w:val="16"/>
                <w:szCs w:val="16"/>
              </w:rPr>
            </w:pPr>
            <w:r w:rsidRPr="00CE5814">
              <w:rPr>
                <w:rFonts w:ascii="Verdana" w:hAnsi="Verdana"/>
                <w:color w:val="000000" w:themeColor="text1"/>
                <w:sz w:val="16"/>
                <w:szCs w:val="16"/>
              </w:rPr>
              <w:t xml:space="preserve"> </w:t>
            </w:r>
          </w:p>
        </w:tc>
      </w:tr>
      <w:tr w:rsidR="00AE5DD4" w:rsidRPr="00926C8F" w:rsidTr="005D505A">
        <w:trPr>
          <w:trHeight w:val="645"/>
        </w:trPr>
        <w:tc>
          <w:tcPr>
            <w:tcW w:w="988" w:type="dxa"/>
            <w:tcBorders>
              <w:top w:val="single" w:sz="4" w:space="0" w:color="auto"/>
              <w:left w:val="single" w:sz="4" w:space="0" w:color="auto"/>
              <w:bottom w:val="single" w:sz="4" w:space="0" w:color="auto"/>
              <w:right w:val="single" w:sz="4" w:space="0" w:color="auto"/>
            </w:tcBorders>
          </w:tcPr>
          <w:p w:rsidR="00AE5DD4" w:rsidRPr="004D4235" w:rsidRDefault="00AE5DD4" w:rsidP="00B56BA1">
            <w:pPr>
              <w:tabs>
                <w:tab w:val="left" w:pos="0"/>
                <w:tab w:val="left" w:pos="110"/>
              </w:tabs>
              <w:ind w:left="118" w:right="470" w:hanging="118"/>
              <w:jc w:val="center"/>
              <w:rPr>
                <w:rFonts w:ascii="Verdana" w:hAnsi="Verdana"/>
                <w:b/>
                <w:bCs/>
                <w:color w:val="000000" w:themeColor="text1"/>
                <w:sz w:val="18"/>
                <w:szCs w:val="18"/>
              </w:rPr>
            </w:pPr>
            <w:bookmarkStart w:id="0" w:name="_GoBack" w:colFirst="0" w:colLast="0"/>
            <w:r w:rsidRPr="004D4235">
              <w:rPr>
                <w:rFonts w:ascii="Verdana" w:hAnsi="Verdana"/>
                <w:b/>
                <w:bCs/>
                <w:color w:val="000000" w:themeColor="text1"/>
                <w:sz w:val="18"/>
                <w:szCs w:val="18"/>
              </w:rPr>
              <w:t>1</w:t>
            </w:r>
          </w:p>
        </w:tc>
        <w:tc>
          <w:tcPr>
            <w:tcW w:w="3996" w:type="dxa"/>
            <w:tcBorders>
              <w:top w:val="single" w:sz="4" w:space="0" w:color="auto"/>
              <w:left w:val="single" w:sz="4" w:space="0" w:color="auto"/>
              <w:bottom w:val="single" w:sz="4" w:space="0" w:color="auto"/>
              <w:right w:val="single" w:sz="4" w:space="0" w:color="auto"/>
            </w:tcBorders>
            <w:vAlign w:val="center"/>
          </w:tcPr>
          <w:p w:rsidR="00AE5DD4" w:rsidRDefault="0073756F"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POLIGRAFIA NOT</w:t>
            </w:r>
          </w:p>
          <w:p w:rsidR="0073756F" w:rsidRDefault="0073756F"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Piotr Wierzbiński</w:t>
            </w:r>
          </w:p>
          <w:p w:rsidR="0073756F" w:rsidRDefault="0073756F"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Ul. M. Kopernika 1</w:t>
            </w:r>
          </w:p>
          <w:p w:rsidR="0073756F" w:rsidRPr="0030028B" w:rsidRDefault="0073756F" w:rsidP="004D4235">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35-959 Rzeszów</w:t>
            </w:r>
          </w:p>
        </w:tc>
        <w:tc>
          <w:tcPr>
            <w:tcW w:w="2099" w:type="dxa"/>
            <w:tcBorders>
              <w:top w:val="single" w:sz="4" w:space="0" w:color="auto"/>
              <w:left w:val="single" w:sz="4" w:space="0" w:color="auto"/>
              <w:bottom w:val="single" w:sz="4" w:space="0" w:color="auto"/>
              <w:right w:val="single" w:sz="4" w:space="0" w:color="auto"/>
            </w:tcBorders>
            <w:vAlign w:val="center"/>
          </w:tcPr>
          <w:p w:rsidR="00AE5DD4" w:rsidRPr="00926C8F" w:rsidRDefault="00A93F49" w:rsidP="00926C8F">
            <w:pPr>
              <w:jc w:val="center"/>
              <w:rPr>
                <w:rFonts w:ascii="Verdana" w:hAnsi="Verdana" w:cs="Arial"/>
                <w:b/>
                <w:bCs/>
                <w:iCs/>
                <w:color w:val="000000" w:themeColor="text1"/>
                <w:sz w:val="18"/>
                <w:szCs w:val="18"/>
              </w:rPr>
            </w:pPr>
            <w:r>
              <w:rPr>
                <w:rFonts w:ascii="Verdana" w:hAnsi="Verdana" w:cs="Arial"/>
                <w:b/>
                <w:bCs/>
                <w:iCs/>
                <w:color w:val="000000" w:themeColor="text1"/>
                <w:sz w:val="18"/>
                <w:szCs w:val="18"/>
              </w:rPr>
              <w:t>51 912,00</w:t>
            </w:r>
            <w:r w:rsidR="004035EF">
              <w:rPr>
                <w:rFonts w:ascii="Verdana" w:hAnsi="Verdana" w:cs="Arial"/>
                <w:b/>
                <w:bCs/>
                <w:iCs/>
                <w:color w:val="000000" w:themeColor="text1"/>
                <w:sz w:val="18"/>
                <w:szCs w:val="18"/>
              </w:rPr>
              <w:t xml:space="preserve"> zł</w:t>
            </w:r>
          </w:p>
        </w:tc>
        <w:tc>
          <w:tcPr>
            <w:tcW w:w="2031" w:type="dxa"/>
            <w:tcBorders>
              <w:top w:val="single" w:sz="4" w:space="0" w:color="auto"/>
              <w:left w:val="single" w:sz="4" w:space="0" w:color="auto"/>
              <w:bottom w:val="single" w:sz="4" w:space="0" w:color="auto"/>
              <w:right w:val="single" w:sz="4" w:space="0" w:color="auto"/>
            </w:tcBorders>
            <w:vAlign w:val="center"/>
          </w:tcPr>
          <w:p w:rsidR="00AE5DD4" w:rsidRPr="00926C8F" w:rsidRDefault="00A93F49" w:rsidP="00550F35">
            <w:pPr>
              <w:jc w:val="center"/>
              <w:rPr>
                <w:rFonts w:ascii="Verdana" w:hAnsi="Verdana" w:cs="Arial"/>
                <w:b/>
                <w:color w:val="000000" w:themeColor="text1"/>
                <w:sz w:val="18"/>
                <w:szCs w:val="18"/>
              </w:rPr>
            </w:pPr>
            <w:r>
              <w:rPr>
                <w:rFonts w:ascii="Verdana" w:hAnsi="Verdana" w:cs="Arial"/>
                <w:b/>
                <w:color w:val="000000" w:themeColor="text1"/>
                <w:sz w:val="18"/>
                <w:szCs w:val="18"/>
              </w:rPr>
              <w:t>2 dni robocze</w:t>
            </w:r>
          </w:p>
        </w:tc>
      </w:tr>
      <w:tr w:rsidR="00E157F4" w:rsidRPr="00926C8F" w:rsidTr="005D505A">
        <w:trPr>
          <w:trHeight w:val="541"/>
        </w:trPr>
        <w:tc>
          <w:tcPr>
            <w:tcW w:w="988" w:type="dxa"/>
            <w:tcBorders>
              <w:top w:val="single" w:sz="4" w:space="0" w:color="auto"/>
              <w:left w:val="single" w:sz="4" w:space="0" w:color="auto"/>
              <w:bottom w:val="single" w:sz="4" w:space="0" w:color="auto"/>
              <w:right w:val="single" w:sz="4" w:space="0" w:color="auto"/>
            </w:tcBorders>
          </w:tcPr>
          <w:p w:rsidR="00E157F4" w:rsidRPr="004D4235" w:rsidRDefault="00E157F4" w:rsidP="00B56BA1">
            <w:pPr>
              <w:tabs>
                <w:tab w:val="left" w:pos="0"/>
                <w:tab w:val="left" w:pos="110"/>
              </w:tabs>
              <w:ind w:left="118" w:right="470" w:hanging="118"/>
              <w:jc w:val="center"/>
              <w:rPr>
                <w:rFonts w:ascii="Verdana" w:hAnsi="Verdana"/>
                <w:b/>
                <w:bCs/>
                <w:color w:val="000000" w:themeColor="text1"/>
                <w:sz w:val="18"/>
                <w:szCs w:val="18"/>
              </w:rPr>
            </w:pPr>
            <w:r w:rsidRPr="004D4235">
              <w:rPr>
                <w:rFonts w:ascii="Verdana" w:hAnsi="Verdana"/>
                <w:b/>
                <w:bCs/>
                <w:color w:val="000000" w:themeColor="text1"/>
                <w:sz w:val="18"/>
                <w:szCs w:val="18"/>
              </w:rPr>
              <w:t>2</w:t>
            </w:r>
          </w:p>
        </w:tc>
        <w:tc>
          <w:tcPr>
            <w:tcW w:w="3996" w:type="dxa"/>
            <w:tcBorders>
              <w:top w:val="single" w:sz="4" w:space="0" w:color="auto"/>
              <w:left w:val="single" w:sz="4" w:space="0" w:color="auto"/>
              <w:bottom w:val="single" w:sz="4" w:space="0" w:color="auto"/>
              <w:right w:val="single" w:sz="4" w:space="0" w:color="auto"/>
            </w:tcBorders>
            <w:vAlign w:val="center"/>
          </w:tcPr>
          <w:p w:rsidR="00E157F4" w:rsidRDefault="00640F7C"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OFICYNA DRUKARSKA</w:t>
            </w:r>
          </w:p>
          <w:p w:rsidR="00640F7C" w:rsidRDefault="00640F7C"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Jacek Chmielewski</w:t>
            </w:r>
          </w:p>
          <w:p w:rsidR="00640F7C" w:rsidRDefault="00640F7C"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Ul. Sokołowska 12a</w:t>
            </w:r>
          </w:p>
          <w:p w:rsidR="00640F7C" w:rsidRPr="0030028B" w:rsidRDefault="00640F7C"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01-142 Warszawa</w:t>
            </w:r>
          </w:p>
        </w:tc>
        <w:tc>
          <w:tcPr>
            <w:tcW w:w="2099" w:type="dxa"/>
            <w:tcBorders>
              <w:top w:val="single" w:sz="4" w:space="0" w:color="auto"/>
              <w:left w:val="single" w:sz="4" w:space="0" w:color="auto"/>
              <w:bottom w:val="single" w:sz="4" w:space="0" w:color="auto"/>
              <w:right w:val="single" w:sz="4" w:space="0" w:color="auto"/>
            </w:tcBorders>
            <w:vAlign w:val="center"/>
          </w:tcPr>
          <w:p w:rsidR="00E157F4" w:rsidRPr="00926C8F" w:rsidRDefault="00640F7C" w:rsidP="00926C8F">
            <w:pPr>
              <w:jc w:val="center"/>
              <w:rPr>
                <w:rFonts w:ascii="Verdana" w:hAnsi="Verdana" w:cs="Arial"/>
                <w:b/>
                <w:bCs/>
                <w:iCs/>
                <w:color w:val="000000" w:themeColor="text1"/>
                <w:sz w:val="18"/>
                <w:szCs w:val="18"/>
              </w:rPr>
            </w:pPr>
            <w:r>
              <w:rPr>
                <w:rFonts w:ascii="Verdana" w:hAnsi="Verdana" w:cs="Arial"/>
                <w:b/>
                <w:bCs/>
                <w:iCs/>
                <w:color w:val="000000" w:themeColor="text1"/>
                <w:sz w:val="18"/>
                <w:szCs w:val="18"/>
              </w:rPr>
              <w:t>53 172,00</w:t>
            </w:r>
            <w:r w:rsidR="00D6605B">
              <w:rPr>
                <w:rFonts w:ascii="Verdana" w:hAnsi="Verdana" w:cs="Arial"/>
                <w:b/>
                <w:bCs/>
                <w:iCs/>
                <w:color w:val="000000" w:themeColor="text1"/>
                <w:sz w:val="18"/>
                <w:szCs w:val="18"/>
              </w:rPr>
              <w:t xml:space="preserve"> zł</w:t>
            </w:r>
          </w:p>
        </w:tc>
        <w:tc>
          <w:tcPr>
            <w:tcW w:w="2031" w:type="dxa"/>
            <w:tcBorders>
              <w:top w:val="single" w:sz="4" w:space="0" w:color="auto"/>
              <w:left w:val="single" w:sz="4" w:space="0" w:color="auto"/>
              <w:bottom w:val="single" w:sz="4" w:space="0" w:color="auto"/>
              <w:right w:val="single" w:sz="4" w:space="0" w:color="auto"/>
            </w:tcBorders>
            <w:vAlign w:val="center"/>
          </w:tcPr>
          <w:p w:rsidR="00E157F4" w:rsidRPr="00926C8F" w:rsidRDefault="00640F7C" w:rsidP="00550F35">
            <w:pPr>
              <w:jc w:val="center"/>
              <w:rPr>
                <w:rFonts w:ascii="Verdana" w:hAnsi="Verdana" w:cs="Arial"/>
                <w:b/>
                <w:color w:val="000000" w:themeColor="text1"/>
                <w:sz w:val="18"/>
                <w:szCs w:val="18"/>
              </w:rPr>
            </w:pPr>
            <w:r>
              <w:rPr>
                <w:rFonts w:ascii="Verdana" w:hAnsi="Verdana" w:cs="Arial"/>
                <w:b/>
                <w:color w:val="000000" w:themeColor="text1"/>
                <w:sz w:val="18"/>
                <w:szCs w:val="18"/>
              </w:rPr>
              <w:t>5 dni roboczych</w:t>
            </w:r>
          </w:p>
        </w:tc>
      </w:tr>
      <w:tr w:rsidR="00E157F4" w:rsidRPr="00926C8F" w:rsidTr="005D505A">
        <w:trPr>
          <w:trHeight w:val="563"/>
        </w:trPr>
        <w:tc>
          <w:tcPr>
            <w:tcW w:w="988" w:type="dxa"/>
            <w:tcBorders>
              <w:top w:val="single" w:sz="4" w:space="0" w:color="auto"/>
              <w:left w:val="single" w:sz="4" w:space="0" w:color="auto"/>
              <w:bottom w:val="single" w:sz="4" w:space="0" w:color="auto"/>
              <w:right w:val="single" w:sz="4" w:space="0" w:color="auto"/>
            </w:tcBorders>
          </w:tcPr>
          <w:p w:rsidR="00E157F4" w:rsidRPr="004D4235" w:rsidRDefault="00E157F4" w:rsidP="00B56BA1">
            <w:pPr>
              <w:tabs>
                <w:tab w:val="left" w:pos="0"/>
                <w:tab w:val="left" w:pos="110"/>
              </w:tabs>
              <w:ind w:left="118" w:right="470" w:hanging="118"/>
              <w:jc w:val="center"/>
              <w:rPr>
                <w:rFonts w:ascii="Verdana" w:hAnsi="Verdana"/>
                <w:b/>
                <w:bCs/>
                <w:color w:val="000000" w:themeColor="text1"/>
                <w:sz w:val="18"/>
                <w:szCs w:val="18"/>
              </w:rPr>
            </w:pPr>
            <w:r w:rsidRPr="004D4235">
              <w:rPr>
                <w:rFonts w:ascii="Verdana" w:hAnsi="Verdana"/>
                <w:b/>
                <w:bCs/>
                <w:color w:val="000000" w:themeColor="text1"/>
                <w:sz w:val="18"/>
                <w:szCs w:val="18"/>
              </w:rPr>
              <w:t>3</w:t>
            </w:r>
          </w:p>
        </w:tc>
        <w:tc>
          <w:tcPr>
            <w:tcW w:w="3996" w:type="dxa"/>
            <w:tcBorders>
              <w:top w:val="single" w:sz="4" w:space="0" w:color="auto"/>
              <w:left w:val="single" w:sz="4" w:space="0" w:color="auto"/>
              <w:bottom w:val="single" w:sz="4" w:space="0" w:color="auto"/>
              <w:right w:val="single" w:sz="4" w:space="0" w:color="auto"/>
            </w:tcBorders>
            <w:vAlign w:val="center"/>
          </w:tcPr>
          <w:p w:rsidR="00E157F4" w:rsidRDefault="005D505A"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Agencja Wydawnicza „</w:t>
            </w:r>
            <w:proofErr w:type="spellStart"/>
            <w:r>
              <w:rPr>
                <w:rFonts w:ascii="Verdana" w:hAnsi="Verdana" w:cs="Arial"/>
                <w:b/>
                <w:bCs/>
                <w:iCs/>
                <w:color w:val="000000" w:themeColor="text1"/>
                <w:sz w:val="18"/>
                <w:szCs w:val="18"/>
              </w:rPr>
              <w:t>Argi</w:t>
            </w:r>
            <w:proofErr w:type="spellEnd"/>
            <w:r>
              <w:rPr>
                <w:rFonts w:ascii="Verdana" w:hAnsi="Verdana" w:cs="Arial"/>
                <w:b/>
                <w:bCs/>
                <w:iCs/>
                <w:color w:val="000000" w:themeColor="text1"/>
                <w:sz w:val="18"/>
                <w:szCs w:val="18"/>
              </w:rPr>
              <w:t>” S.C.</w:t>
            </w:r>
          </w:p>
          <w:p w:rsidR="005D505A" w:rsidRDefault="005D505A"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 xml:space="preserve">R. Błaszczak, P. Pacholec, </w:t>
            </w:r>
            <w:proofErr w:type="spellStart"/>
            <w:r>
              <w:rPr>
                <w:rFonts w:ascii="Verdana" w:hAnsi="Verdana" w:cs="Arial"/>
                <w:b/>
                <w:bCs/>
                <w:iCs/>
                <w:color w:val="000000" w:themeColor="text1"/>
                <w:sz w:val="18"/>
                <w:szCs w:val="18"/>
              </w:rPr>
              <w:t>J.Prorok</w:t>
            </w:r>
            <w:proofErr w:type="spellEnd"/>
          </w:p>
          <w:p w:rsidR="005D505A" w:rsidRDefault="005D505A"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Ul. Żegiestowska 11</w:t>
            </w:r>
          </w:p>
          <w:p w:rsidR="005D505A" w:rsidRPr="0030028B" w:rsidRDefault="005D505A"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50-542 Wrocław</w:t>
            </w:r>
          </w:p>
        </w:tc>
        <w:tc>
          <w:tcPr>
            <w:tcW w:w="2099" w:type="dxa"/>
            <w:tcBorders>
              <w:top w:val="single" w:sz="4" w:space="0" w:color="auto"/>
              <w:left w:val="single" w:sz="4" w:space="0" w:color="auto"/>
              <w:bottom w:val="single" w:sz="4" w:space="0" w:color="auto"/>
              <w:right w:val="single" w:sz="4" w:space="0" w:color="auto"/>
            </w:tcBorders>
            <w:vAlign w:val="center"/>
          </w:tcPr>
          <w:p w:rsidR="00E157F4" w:rsidRPr="00926C8F" w:rsidRDefault="005D505A" w:rsidP="00926C8F">
            <w:pPr>
              <w:jc w:val="center"/>
              <w:rPr>
                <w:rFonts w:ascii="Verdana" w:hAnsi="Verdana" w:cs="Arial"/>
                <w:b/>
                <w:bCs/>
                <w:iCs/>
                <w:color w:val="000000" w:themeColor="text1"/>
                <w:sz w:val="18"/>
                <w:szCs w:val="18"/>
              </w:rPr>
            </w:pPr>
            <w:r>
              <w:rPr>
                <w:rFonts w:ascii="Verdana" w:hAnsi="Verdana" w:cs="Arial"/>
                <w:b/>
                <w:bCs/>
                <w:iCs/>
                <w:color w:val="000000" w:themeColor="text1"/>
                <w:sz w:val="18"/>
                <w:szCs w:val="18"/>
              </w:rPr>
              <w:t>37 800,00</w:t>
            </w:r>
            <w:r w:rsidR="00D6605B">
              <w:rPr>
                <w:rFonts w:ascii="Verdana" w:hAnsi="Verdana" w:cs="Arial"/>
                <w:b/>
                <w:bCs/>
                <w:iCs/>
                <w:color w:val="000000" w:themeColor="text1"/>
                <w:sz w:val="18"/>
                <w:szCs w:val="18"/>
              </w:rPr>
              <w:t xml:space="preserve"> zł</w:t>
            </w:r>
          </w:p>
        </w:tc>
        <w:tc>
          <w:tcPr>
            <w:tcW w:w="2031" w:type="dxa"/>
            <w:tcBorders>
              <w:top w:val="single" w:sz="4" w:space="0" w:color="auto"/>
              <w:left w:val="single" w:sz="4" w:space="0" w:color="auto"/>
              <w:bottom w:val="single" w:sz="4" w:space="0" w:color="auto"/>
              <w:right w:val="single" w:sz="4" w:space="0" w:color="auto"/>
            </w:tcBorders>
            <w:vAlign w:val="center"/>
          </w:tcPr>
          <w:p w:rsidR="00E157F4" w:rsidRPr="00926C8F" w:rsidRDefault="005D505A" w:rsidP="00550F35">
            <w:pPr>
              <w:jc w:val="center"/>
              <w:rPr>
                <w:rFonts w:ascii="Verdana" w:hAnsi="Verdana" w:cs="Arial"/>
                <w:b/>
                <w:color w:val="000000" w:themeColor="text1"/>
                <w:sz w:val="18"/>
                <w:szCs w:val="18"/>
              </w:rPr>
            </w:pPr>
            <w:r>
              <w:rPr>
                <w:rFonts w:ascii="Verdana" w:hAnsi="Verdana" w:cs="Arial"/>
                <w:b/>
                <w:color w:val="000000" w:themeColor="text1"/>
                <w:sz w:val="18"/>
                <w:szCs w:val="18"/>
              </w:rPr>
              <w:t>2 dni robocze</w:t>
            </w:r>
          </w:p>
        </w:tc>
      </w:tr>
      <w:tr w:rsidR="00E157F4" w:rsidRPr="00926C8F" w:rsidTr="005D505A">
        <w:trPr>
          <w:trHeight w:val="557"/>
        </w:trPr>
        <w:tc>
          <w:tcPr>
            <w:tcW w:w="988" w:type="dxa"/>
            <w:tcBorders>
              <w:top w:val="single" w:sz="4" w:space="0" w:color="auto"/>
              <w:left w:val="single" w:sz="4" w:space="0" w:color="auto"/>
              <w:bottom w:val="single" w:sz="4" w:space="0" w:color="auto"/>
              <w:right w:val="single" w:sz="4" w:space="0" w:color="auto"/>
            </w:tcBorders>
          </w:tcPr>
          <w:p w:rsidR="00E157F4" w:rsidRPr="004D4235" w:rsidRDefault="00E157F4" w:rsidP="00B56BA1">
            <w:pPr>
              <w:tabs>
                <w:tab w:val="left" w:pos="0"/>
                <w:tab w:val="left" w:pos="110"/>
              </w:tabs>
              <w:ind w:left="118" w:right="470" w:hanging="118"/>
              <w:jc w:val="center"/>
              <w:rPr>
                <w:rFonts w:ascii="Verdana" w:hAnsi="Verdana"/>
                <w:b/>
                <w:bCs/>
                <w:color w:val="000000" w:themeColor="text1"/>
                <w:sz w:val="18"/>
                <w:szCs w:val="18"/>
              </w:rPr>
            </w:pPr>
            <w:r w:rsidRPr="004D4235">
              <w:rPr>
                <w:rFonts w:ascii="Verdana" w:hAnsi="Verdana"/>
                <w:b/>
                <w:bCs/>
                <w:color w:val="000000" w:themeColor="text1"/>
                <w:sz w:val="18"/>
                <w:szCs w:val="18"/>
              </w:rPr>
              <w:t>4</w:t>
            </w:r>
          </w:p>
        </w:tc>
        <w:tc>
          <w:tcPr>
            <w:tcW w:w="3996" w:type="dxa"/>
            <w:tcBorders>
              <w:top w:val="single" w:sz="4" w:space="0" w:color="auto"/>
              <w:left w:val="single" w:sz="4" w:space="0" w:color="auto"/>
              <w:bottom w:val="single" w:sz="4" w:space="0" w:color="auto"/>
              <w:right w:val="single" w:sz="4" w:space="0" w:color="auto"/>
            </w:tcBorders>
            <w:vAlign w:val="center"/>
          </w:tcPr>
          <w:p w:rsidR="00E157F4" w:rsidRDefault="00D6605B"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Bernadeta Rękas BETA DRUK</w:t>
            </w:r>
          </w:p>
          <w:p w:rsidR="00D6605B" w:rsidRDefault="00D6605B"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Ul. Tęczowa 84</w:t>
            </w:r>
          </w:p>
          <w:p w:rsidR="00D6605B" w:rsidRPr="0030028B" w:rsidRDefault="00D6605B"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53-603 Wrocław</w:t>
            </w:r>
          </w:p>
        </w:tc>
        <w:tc>
          <w:tcPr>
            <w:tcW w:w="2099" w:type="dxa"/>
            <w:tcBorders>
              <w:top w:val="single" w:sz="4" w:space="0" w:color="auto"/>
              <w:left w:val="single" w:sz="4" w:space="0" w:color="auto"/>
              <w:bottom w:val="single" w:sz="4" w:space="0" w:color="auto"/>
              <w:right w:val="single" w:sz="4" w:space="0" w:color="auto"/>
            </w:tcBorders>
            <w:vAlign w:val="center"/>
          </w:tcPr>
          <w:p w:rsidR="00E157F4" w:rsidRPr="00926C8F" w:rsidRDefault="00D6605B" w:rsidP="00926C8F">
            <w:pPr>
              <w:jc w:val="center"/>
              <w:rPr>
                <w:rFonts w:ascii="Verdana" w:hAnsi="Verdana" w:cs="Arial"/>
                <w:b/>
                <w:bCs/>
                <w:iCs/>
                <w:color w:val="000000" w:themeColor="text1"/>
                <w:sz w:val="18"/>
                <w:szCs w:val="18"/>
              </w:rPr>
            </w:pPr>
            <w:r>
              <w:rPr>
                <w:rFonts w:ascii="Verdana" w:hAnsi="Verdana" w:cs="Arial"/>
                <w:b/>
                <w:bCs/>
                <w:iCs/>
                <w:color w:val="000000" w:themeColor="text1"/>
                <w:sz w:val="18"/>
                <w:szCs w:val="18"/>
              </w:rPr>
              <w:t>37 296,00 zł</w:t>
            </w:r>
          </w:p>
        </w:tc>
        <w:tc>
          <w:tcPr>
            <w:tcW w:w="2031" w:type="dxa"/>
            <w:tcBorders>
              <w:top w:val="single" w:sz="4" w:space="0" w:color="auto"/>
              <w:left w:val="single" w:sz="4" w:space="0" w:color="auto"/>
              <w:bottom w:val="single" w:sz="4" w:space="0" w:color="auto"/>
              <w:right w:val="single" w:sz="4" w:space="0" w:color="auto"/>
            </w:tcBorders>
            <w:vAlign w:val="center"/>
          </w:tcPr>
          <w:p w:rsidR="00E157F4" w:rsidRPr="00926C8F" w:rsidRDefault="00D6605B" w:rsidP="00550F35">
            <w:pPr>
              <w:jc w:val="center"/>
              <w:rPr>
                <w:rFonts w:ascii="Verdana" w:hAnsi="Verdana" w:cs="Arial"/>
                <w:b/>
                <w:color w:val="000000" w:themeColor="text1"/>
                <w:sz w:val="18"/>
                <w:szCs w:val="18"/>
              </w:rPr>
            </w:pPr>
            <w:r>
              <w:rPr>
                <w:rFonts w:ascii="Verdana" w:hAnsi="Verdana" w:cs="Arial"/>
                <w:b/>
                <w:color w:val="000000" w:themeColor="text1"/>
                <w:sz w:val="18"/>
                <w:szCs w:val="18"/>
              </w:rPr>
              <w:t>3 dni robocze</w:t>
            </w:r>
          </w:p>
        </w:tc>
      </w:tr>
      <w:tr w:rsidR="00E157F4" w:rsidRPr="00926C8F" w:rsidTr="005D505A">
        <w:trPr>
          <w:trHeight w:val="551"/>
        </w:trPr>
        <w:tc>
          <w:tcPr>
            <w:tcW w:w="988" w:type="dxa"/>
            <w:tcBorders>
              <w:top w:val="single" w:sz="4" w:space="0" w:color="auto"/>
              <w:left w:val="single" w:sz="4" w:space="0" w:color="auto"/>
              <w:bottom w:val="single" w:sz="4" w:space="0" w:color="auto"/>
              <w:right w:val="single" w:sz="4" w:space="0" w:color="auto"/>
            </w:tcBorders>
          </w:tcPr>
          <w:p w:rsidR="00E157F4" w:rsidRPr="004D4235" w:rsidRDefault="00E157F4" w:rsidP="00B56BA1">
            <w:pPr>
              <w:tabs>
                <w:tab w:val="left" w:pos="0"/>
                <w:tab w:val="left" w:pos="110"/>
              </w:tabs>
              <w:ind w:left="118" w:right="470" w:hanging="118"/>
              <w:jc w:val="center"/>
              <w:rPr>
                <w:rFonts w:ascii="Verdana" w:hAnsi="Verdana"/>
                <w:b/>
                <w:bCs/>
                <w:color w:val="000000" w:themeColor="text1"/>
                <w:sz w:val="18"/>
                <w:szCs w:val="18"/>
              </w:rPr>
            </w:pPr>
            <w:r w:rsidRPr="004D4235">
              <w:rPr>
                <w:rFonts w:ascii="Verdana" w:hAnsi="Verdana"/>
                <w:b/>
                <w:bCs/>
                <w:color w:val="000000" w:themeColor="text1"/>
                <w:sz w:val="18"/>
                <w:szCs w:val="18"/>
              </w:rPr>
              <w:t>5</w:t>
            </w:r>
          </w:p>
        </w:tc>
        <w:tc>
          <w:tcPr>
            <w:tcW w:w="3996" w:type="dxa"/>
            <w:tcBorders>
              <w:top w:val="single" w:sz="4" w:space="0" w:color="auto"/>
              <w:left w:val="single" w:sz="4" w:space="0" w:color="auto"/>
              <w:bottom w:val="single" w:sz="4" w:space="0" w:color="auto"/>
              <w:right w:val="single" w:sz="4" w:space="0" w:color="auto"/>
            </w:tcBorders>
            <w:vAlign w:val="center"/>
          </w:tcPr>
          <w:p w:rsidR="00D6605B" w:rsidRDefault="00D6605B"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 xml:space="preserve">PARTNER POLIGRAFIA </w:t>
            </w:r>
          </w:p>
          <w:p w:rsidR="00E157F4" w:rsidRDefault="00D6605B"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Andrzej Kardasz</w:t>
            </w:r>
          </w:p>
          <w:p w:rsidR="00D6605B" w:rsidRDefault="00D6605B"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Ul. Szosa Baranowicka 77</w:t>
            </w:r>
          </w:p>
          <w:p w:rsidR="00D6605B" w:rsidRPr="0030028B" w:rsidRDefault="00D6605B"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15-523 Białystok, Grabówka</w:t>
            </w:r>
          </w:p>
        </w:tc>
        <w:tc>
          <w:tcPr>
            <w:tcW w:w="2099" w:type="dxa"/>
            <w:tcBorders>
              <w:top w:val="single" w:sz="4" w:space="0" w:color="auto"/>
              <w:left w:val="single" w:sz="4" w:space="0" w:color="auto"/>
              <w:bottom w:val="single" w:sz="4" w:space="0" w:color="auto"/>
              <w:right w:val="single" w:sz="4" w:space="0" w:color="auto"/>
            </w:tcBorders>
            <w:vAlign w:val="center"/>
          </w:tcPr>
          <w:p w:rsidR="00E157F4" w:rsidRPr="00926C8F" w:rsidRDefault="00D6605B" w:rsidP="00926C8F">
            <w:pPr>
              <w:jc w:val="center"/>
              <w:rPr>
                <w:rFonts w:ascii="Verdana" w:hAnsi="Verdana" w:cs="Arial"/>
                <w:b/>
                <w:bCs/>
                <w:iCs/>
                <w:color w:val="000000" w:themeColor="text1"/>
                <w:sz w:val="18"/>
                <w:szCs w:val="18"/>
              </w:rPr>
            </w:pPr>
            <w:r>
              <w:rPr>
                <w:rFonts w:ascii="Verdana" w:hAnsi="Verdana" w:cs="Arial"/>
                <w:b/>
                <w:bCs/>
                <w:iCs/>
                <w:color w:val="000000" w:themeColor="text1"/>
                <w:sz w:val="18"/>
                <w:szCs w:val="18"/>
              </w:rPr>
              <w:t>57 542,40</w:t>
            </w:r>
            <w:r w:rsidR="000254B7">
              <w:rPr>
                <w:rFonts w:ascii="Verdana" w:hAnsi="Verdana" w:cs="Arial"/>
                <w:b/>
                <w:bCs/>
                <w:iCs/>
                <w:color w:val="000000" w:themeColor="text1"/>
                <w:sz w:val="18"/>
                <w:szCs w:val="18"/>
              </w:rPr>
              <w:t xml:space="preserve"> zł</w:t>
            </w:r>
          </w:p>
        </w:tc>
        <w:tc>
          <w:tcPr>
            <w:tcW w:w="2031" w:type="dxa"/>
            <w:tcBorders>
              <w:top w:val="single" w:sz="4" w:space="0" w:color="auto"/>
              <w:left w:val="single" w:sz="4" w:space="0" w:color="auto"/>
              <w:bottom w:val="single" w:sz="4" w:space="0" w:color="auto"/>
              <w:right w:val="single" w:sz="4" w:space="0" w:color="auto"/>
            </w:tcBorders>
            <w:vAlign w:val="center"/>
          </w:tcPr>
          <w:p w:rsidR="00E157F4" w:rsidRPr="00926C8F" w:rsidRDefault="00D6605B" w:rsidP="00550F35">
            <w:pPr>
              <w:jc w:val="center"/>
              <w:rPr>
                <w:rFonts w:ascii="Verdana" w:hAnsi="Verdana" w:cs="Arial"/>
                <w:b/>
                <w:color w:val="000000" w:themeColor="text1"/>
                <w:sz w:val="18"/>
                <w:szCs w:val="18"/>
              </w:rPr>
            </w:pPr>
            <w:r>
              <w:rPr>
                <w:rFonts w:ascii="Verdana" w:hAnsi="Verdana" w:cs="Arial"/>
                <w:b/>
                <w:color w:val="000000" w:themeColor="text1"/>
                <w:sz w:val="18"/>
                <w:szCs w:val="18"/>
              </w:rPr>
              <w:t>3 dni robocze</w:t>
            </w:r>
          </w:p>
        </w:tc>
      </w:tr>
      <w:tr w:rsidR="00E157F4" w:rsidRPr="00926C8F" w:rsidTr="005D505A">
        <w:trPr>
          <w:trHeight w:val="417"/>
        </w:trPr>
        <w:tc>
          <w:tcPr>
            <w:tcW w:w="988" w:type="dxa"/>
            <w:tcBorders>
              <w:top w:val="single" w:sz="4" w:space="0" w:color="auto"/>
              <w:left w:val="single" w:sz="4" w:space="0" w:color="auto"/>
              <w:bottom w:val="single" w:sz="4" w:space="0" w:color="auto"/>
              <w:right w:val="single" w:sz="4" w:space="0" w:color="auto"/>
            </w:tcBorders>
          </w:tcPr>
          <w:p w:rsidR="00E157F4" w:rsidRPr="004D4235" w:rsidRDefault="00E157F4" w:rsidP="00B56BA1">
            <w:pPr>
              <w:tabs>
                <w:tab w:val="left" w:pos="0"/>
                <w:tab w:val="left" w:pos="110"/>
              </w:tabs>
              <w:ind w:left="118" w:right="470" w:hanging="118"/>
              <w:jc w:val="center"/>
              <w:rPr>
                <w:rFonts w:ascii="Verdana" w:hAnsi="Verdana"/>
                <w:b/>
                <w:bCs/>
                <w:color w:val="000000" w:themeColor="text1"/>
                <w:sz w:val="18"/>
                <w:szCs w:val="18"/>
              </w:rPr>
            </w:pPr>
            <w:r w:rsidRPr="004D4235">
              <w:rPr>
                <w:rFonts w:ascii="Verdana" w:hAnsi="Verdana"/>
                <w:b/>
                <w:bCs/>
                <w:color w:val="000000" w:themeColor="text1"/>
                <w:sz w:val="18"/>
                <w:szCs w:val="18"/>
              </w:rPr>
              <w:t>6</w:t>
            </w:r>
          </w:p>
        </w:tc>
        <w:tc>
          <w:tcPr>
            <w:tcW w:w="3996" w:type="dxa"/>
            <w:tcBorders>
              <w:top w:val="single" w:sz="4" w:space="0" w:color="auto"/>
              <w:left w:val="single" w:sz="4" w:space="0" w:color="auto"/>
              <w:bottom w:val="single" w:sz="4" w:space="0" w:color="auto"/>
              <w:right w:val="single" w:sz="4" w:space="0" w:color="auto"/>
            </w:tcBorders>
            <w:vAlign w:val="center"/>
          </w:tcPr>
          <w:p w:rsidR="00E157F4" w:rsidRDefault="000254B7"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ABAKUS Tomasz Brząkała</w:t>
            </w:r>
          </w:p>
          <w:p w:rsidR="000254B7" w:rsidRDefault="000254B7"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Ul. Perłowa 7</w:t>
            </w:r>
          </w:p>
          <w:p w:rsidR="000254B7" w:rsidRPr="0030028B" w:rsidRDefault="000254B7"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55-200 Oława</w:t>
            </w:r>
          </w:p>
        </w:tc>
        <w:tc>
          <w:tcPr>
            <w:tcW w:w="2099" w:type="dxa"/>
            <w:tcBorders>
              <w:top w:val="single" w:sz="4" w:space="0" w:color="auto"/>
              <w:left w:val="single" w:sz="4" w:space="0" w:color="auto"/>
              <w:bottom w:val="single" w:sz="4" w:space="0" w:color="auto"/>
              <w:right w:val="single" w:sz="4" w:space="0" w:color="auto"/>
            </w:tcBorders>
            <w:vAlign w:val="center"/>
          </w:tcPr>
          <w:p w:rsidR="00E157F4" w:rsidRPr="00926C8F" w:rsidRDefault="000254B7" w:rsidP="00926C8F">
            <w:pPr>
              <w:jc w:val="center"/>
              <w:rPr>
                <w:rFonts w:ascii="Verdana" w:hAnsi="Verdana" w:cs="Arial"/>
                <w:b/>
                <w:bCs/>
                <w:iCs/>
                <w:color w:val="000000" w:themeColor="text1"/>
                <w:sz w:val="18"/>
                <w:szCs w:val="18"/>
              </w:rPr>
            </w:pPr>
            <w:r>
              <w:rPr>
                <w:rFonts w:ascii="Verdana" w:hAnsi="Verdana" w:cs="Arial"/>
                <w:b/>
                <w:bCs/>
                <w:iCs/>
                <w:color w:val="000000" w:themeColor="text1"/>
                <w:sz w:val="18"/>
                <w:szCs w:val="18"/>
              </w:rPr>
              <w:t>72 576,00 zł</w:t>
            </w:r>
          </w:p>
        </w:tc>
        <w:tc>
          <w:tcPr>
            <w:tcW w:w="2031" w:type="dxa"/>
            <w:tcBorders>
              <w:top w:val="single" w:sz="4" w:space="0" w:color="auto"/>
              <w:left w:val="single" w:sz="4" w:space="0" w:color="auto"/>
              <w:bottom w:val="single" w:sz="4" w:space="0" w:color="auto"/>
              <w:right w:val="single" w:sz="4" w:space="0" w:color="auto"/>
            </w:tcBorders>
            <w:vAlign w:val="center"/>
          </w:tcPr>
          <w:p w:rsidR="00E157F4" w:rsidRPr="00926C8F" w:rsidRDefault="000254B7" w:rsidP="00550F35">
            <w:pPr>
              <w:jc w:val="center"/>
              <w:rPr>
                <w:rFonts w:ascii="Verdana" w:hAnsi="Verdana" w:cs="Arial"/>
                <w:b/>
                <w:color w:val="000000" w:themeColor="text1"/>
                <w:sz w:val="18"/>
                <w:szCs w:val="18"/>
              </w:rPr>
            </w:pPr>
            <w:r>
              <w:rPr>
                <w:rFonts w:ascii="Verdana" w:hAnsi="Verdana" w:cs="Arial"/>
                <w:b/>
                <w:color w:val="000000" w:themeColor="text1"/>
                <w:sz w:val="18"/>
                <w:szCs w:val="18"/>
              </w:rPr>
              <w:t>2 dni robocze</w:t>
            </w:r>
          </w:p>
        </w:tc>
      </w:tr>
      <w:tr w:rsidR="00E157F4" w:rsidRPr="00926C8F" w:rsidTr="005D505A">
        <w:trPr>
          <w:trHeight w:val="423"/>
        </w:trPr>
        <w:tc>
          <w:tcPr>
            <w:tcW w:w="988" w:type="dxa"/>
            <w:tcBorders>
              <w:top w:val="single" w:sz="4" w:space="0" w:color="auto"/>
              <w:left w:val="single" w:sz="4" w:space="0" w:color="auto"/>
              <w:bottom w:val="single" w:sz="4" w:space="0" w:color="auto"/>
              <w:right w:val="single" w:sz="4" w:space="0" w:color="auto"/>
            </w:tcBorders>
          </w:tcPr>
          <w:p w:rsidR="00E157F4" w:rsidRPr="004D4235" w:rsidRDefault="00E157F4" w:rsidP="00B56BA1">
            <w:pPr>
              <w:tabs>
                <w:tab w:val="left" w:pos="0"/>
                <w:tab w:val="left" w:pos="110"/>
              </w:tabs>
              <w:ind w:left="118" w:right="470" w:hanging="118"/>
              <w:jc w:val="center"/>
              <w:rPr>
                <w:rFonts w:ascii="Verdana" w:hAnsi="Verdana"/>
                <w:b/>
                <w:bCs/>
                <w:color w:val="000000" w:themeColor="text1"/>
                <w:sz w:val="18"/>
                <w:szCs w:val="18"/>
              </w:rPr>
            </w:pPr>
            <w:r w:rsidRPr="004D4235">
              <w:rPr>
                <w:rFonts w:ascii="Verdana" w:hAnsi="Verdana"/>
                <w:b/>
                <w:bCs/>
                <w:color w:val="000000" w:themeColor="text1"/>
                <w:sz w:val="18"/>
                <w:szCs w:val="18"/>
              </w:rPr>
              <w:lastRenderedPageBreak/>
              <w:t>7</w:t>
            </w:r>
          </w:p>
        </w:tc>
        <w:tc>
          <w:tcPr>
            <w:tcW w:w="3996" w:type="dxa"/>
            <w:tcBorders>
              <w:top w:val="single" w:sz="4" w:space="0" w:color="auto"/>
              <w:left w:val="single" w:sz="4" w:space="0" w:color="auto"/>
              <w:bottom w:val="single" w:sz="4" w:space="0" w:color="auto"/>
              <w:right w:val="single" w:sz="4" w:space="0" w:color="auto"/>
            </w:tcBorders>
            <w:vAlign w:val="center"/>
          </w:tcPr>
          <w:p w:rsidR="00E157F4" w:rsidRDefault="002A45FE"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Drukarnia Biały Kruk Milewscy Sp.</w:t>
            </w:r>
            <w:r w:rsidR="00536F0C">
              <w:rPr>
                <w:rFonts w:ascii="Verdana" w:hAnsi="Verdana" w:cs="Arial"/>
                <w:b/>
                <w:bCs/>
                <w:iCs/>
                <w:color w:val="000000" w:themeColor="text1"/>
                <w:sz w:val="18"/>
                <w:szCs w:val="18"/>
              </w:rPr>
              <w:t xml:space="preserve"> </w:t>
            </w:r>
            <w:r>
              <w:rPr>
                <w:rFonts w:ascii="Verdana" w:hAnsi="Verdana" w:cs="Arial"/>
                <w:b/>
                <w:bCs/>
                <w:iCs/>
                <w:color w:val="000000" w:themeColor="text1"/>
                <w:sz w:val="18"/>
                <w:szCs w:val="18"/>
              </w:rPr>
              <w:t>J.</w:t>
            </w:r>
          </w:p>
          <w:p w:rsidR="002A45FE" w:rsidRDefault="002A45FE"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Ul. Tygrysia 50, Sobolewo</w:t>
            </w:r>
          </w:p>
          <w:p w:rsidR="002A45FE" w:rsidRPr="0030028B" w:rsidRDefault="002A45FE"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15-509 Białystok</w:t>
            </w:r>
          </w:p>
        </w:tc>
        <w:tc>
          <w:tcPr>
            <w:tcW w:w="2099" w:type="dxa"/>
            <w:tcBorders>
              <w:top w:val="single" w:sz="4" w:space="0" w:color="auto"/>
              <w:left w:val="single" w:sz="4" w:space="0" w:color="auto"/>
              <w:bottom w:val="single" w:sz="4" w:space="0" w:color="auto"/>
              <w:right w:val="single" w:sz="4" w:space="0" w:color="auto"/>
            </w:tcBorders>
            <w:vAlign w:val="center"/>
          </w:tcPr>
          <w:p w:rsidR="00E157F4" w:rsidRPr="00926C8F" w:rsidRDefault="002A45FE" w:rsidP="00926C8F">
            <w:pPr>
              <w:jc w:val="center"/>
              <w:rPr>
                <w:rFonts w:ascii="Verdana" w:hAnsi="Verdana" w:cs="Arial"/>
                <w:b/>
                <w:bCs/>
                <w:iCs/>
                <w:color w:val="000000" w:themeColor="text1"/>
                <w:sz w:val="18"/>
                <w:szCs w:val="18"/>
              </w:rPr>
            </w:pPr>
            <w:r>
              <w:rPr>
                <w:rFonts w:ascii="Verdana" w:hAnsi="Verdana" w:cs="Arial"/>
                <w:b/>
                <w:bCs/>
                <w:iCs/>
                <w:color w:val="000000" w:themeColor="text1"/>
                <w:sz w:val="18"/>
                <w:szCs w:val="18"/>
              </w:rPr>
              <w:t>50 400,00 zł</w:t>
            </w:r>
          </w:p>
        </w:tc>
        <w:tc>
          <w:tcPr>
            <w:tcW w:w="2031" w:type="dxa"/>
            <w:tcBorders>
              <w:top w:val="single" w:sz="4" w:space="0" w:color="auto"/>
              <w:left w:val="single" w:sz="4" w:space="0" w:color="auto"/>
              <w:bottom w:val="single" w:sz="4" w:space="0" w:color="auto"/>
              <w:right w:val="single" w:sz="4" w:space="0" w:color="auto"/>
            </w:tcBorders>
            <w:vAlign w:val="center"/>
          </w:tcPr>
          <w:p w:rsidR="00E157F4" w:rsidRPr="00926C8F" w:rsidRDefault="002A45FE" w:rsidP="00550F35">
            <w:pPr>
              <w:jc w:val="center"/>
              <w:rPr>
                <w:rFonts w:ascii="Verdana" w:hAnsi="Verdana" w:cs="Arial"/>
                <w:b/>
                <w:color w:val="000000" w:themeColor="text1"/>
                <w:sz w:val="18"/>
                <w:szCs w:val="18"/>
              </w:rPr>
            </w:pPr>
            <w:r>
              <w:rPr>
                <w:rFonts w:ascii="Verdana" w:hAnsi="Verdana" w:cs="Arial"/>
                <w:b/>
                <w:color w:val="000000" w:themeColor="text1"/>
                <w:sz w:val="18"/>
                <w:szCs w:val="18"/>
              </w:rPr>
              <w:t>3 dni robocze</w:t>
            </w:r>
          </w:p>
        </w:tc>
      </w:tr>
      <w:tr w:rsidR="00E157F4" w:rsidRPr="00926C8F" w:rsidTr="005D505A">
        <w:trPr>
          <w:trHeight w:val="557"/>
        </w:trPr>
        <w:tc>
          <w:tcPr>
            <w:tcW w:w="988" w:type="dxa"/>
            <w:tcBorders>
              <w:top w:val="single" w:sz="4" w:space="0" w:color="auto"/>
              <w:left w:val="single" w:sz="4" w:space="0" w:color="auto"/>
              <w:bottom w:val="single" w:sz="4" w:space="0" w:color="auto"/>
              <w:right w:val="single" w:sz="4" w:space="0" w:color="auto"/>
            </w:tcBorders>
          </w:tcPr>
          <w:p w:rsidR="00E157F4" w:rsidRPr="004D4235" w:rsidRDefault="00E157F4" w:rsidP="00B56BA1">
            <w:pPr>
              <w:tabs>
                <w:tab w:val="left" w:pos="0"/>
                <w:tab w:val="left" w:pos="110"/>
              </w:tabs>
              <w:ind w:left="118" w:right="470" w:hanging="118"/>
              <w:jc w:val="center"/>
              <w:rPr>
                <w:rFonts w:ascii="Verdana" w:hAnsi="Verdana"/>
                <w:b/>
                <w:bCs/>
                <w:color w:val="000000" w:themeColor="text1"/>
                <w:sz w:val="18"/>
                <w:szCs w:val="18"/>
              </w:rPr>
            </w:pPr>
            <w:r w:rsidRPr="004D4235">
              <w:rPr>
                <w:rFonts w:ascii="Verdana" w:hAnsi="Verdana"/>
                <w:b/>
                <w:bCs/>
                <w:color w:val="000000" w:themeColor="text1"/>
                <w:sz w:val="18"/>
                <w:szCs w:val="18"/>
              </w:rPr>
              <w:t>8</w:t>
            </w:r>
          </w:p>
        </w:tc>
        <w:tc>
          <w:tcPr>
            <w:tcW w:w="3996" w:type="dxa"/>
            <w:tcBorders>
              <w:top w:val="single" w:sz="4" w:space="0" w:color="auto"/>
              <w:left w:val="single" w:sz="4" w:space="0" w:color="auto"/>
              <w:bottom w:val="single" w:sz="4" w:space="0" w:color="auto"/>
              <w:right w:val="single" w:sz="4" w:space="0" w:color="auto"/>
            </w:tcBorders>
            <w:vAlign w:val="center"/>
          </w:tcPr>
          <w:p w:rsidR="00E157F4" w:rsidRDefault="00536F0C"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Polska Press Sp. z o. o.</w:t>
            </w:r>
          </w:p>
          <w:p w:rsidR="00536F0C" w:rsidRDefault="00536F0C"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Ul. Domaniewska 45</w:t>
            </w:r>
          </w:p>
          <w:p w:rsidR="00536F0C" w:rsidRPr="0030028B" w:rsidRDefault="00536F0C"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02-672 Warszawa</w:t>
            </w:r>
          </w:p>
        </w:tc>
        <w:tc>
          <w:tcPr>
            <w:tcW w:w="2099" w:type="dxa"/>
            <w:tcBorders>
              <w:top w:val="single" w:sz="4" w:space="0" w:color="auto"/>
              <w:left w:val="single" w:sz="4" w:space="0" w:color="auto"/>
              <w:bottom w:val="single" w:sz="4" w:space="0" w:color="auto"/>
              <w:right w:val="single" w:sz="4" w:space="0" w:color="auto"/>
            </w:tcBorders>
            <w:vAlign w:val="center"/>
          </w:tcPr>
          <w:p w:rsidR="00E157F4" w:rsidRPr="00926C8F" w:rsidRDefault="00536F0C" w:rsidP="00926C8F">
            <w:pPr>
              <w:jc w:val="center"/>
              <w:rPr>
                <w:rFonts w:ascii="Verdana" w:hAnsi="Verdana" w:cs="Arial"/>
                <w:b/>
                <w:bCs/>
                <w:iCs/>
                <w:color w:val="000000" w:themeColor="text1"/>
                <w:sz w:val="18"/>
                <w:szCs w:val="18"/>
              </w:rPr>
            </w:pPr>
            <w:r>
              <w:rPr>
                <w:rFonts w:ascii="Verdana" w:hAnsi="Verdana" w:cs="Arial"/>
                <w:b/>
                <w:bCs/>
                <w:iCs/>
                <w:color w:val="000000" w:themeColor="text1"/>
                <w:sz w:val="18"/>
                <w:szCs w:val="18"/>
              </w:rPr>
              <w:t>81 648,00 zł</w:t>
            </w:r>
          </w:p>
        </w:tc>
        <w:tc>
          <w:tcPr>
            <w:tcW w:w="2031" w:type="dxa"/>
            <w:tcBorders>
              <w:top w:val="single" w:sz="4" w:space="0" w:color="auto"/>
              <w:left w:val="single" w:sz="4" w:space="0" w:color="auto"/>
              <w:bottom w:val="single" w:sz="4" w:space="0" w:color="auto"/>
              <w:right w:val="single" w:sz="4" w:space="0" w:color="auto"/>
            </w:tcBorders>
            <w:vAlign w:val="center"/>
          </w:tcPr>
          <w:p w:rsidR="00E157F4" w:rsidRPr="00926C8F" w:rsidRDefault="00536F0C" w:rsidP="00550F35">
            <w:pPr>
              <w:jc w:val="center"/>
              <w:rPr>
                <w:rFonts w:ascii="Verdana" w:hAnsi="Verdana" w:cs="Arial"/>
                <w:b/>
                <w:color w:val="000000" w:themeColor="text1"/>
                <w:sz w:val="18"/>
                <w:szCs w:val="18"/>
              </w:rPr>
            </w:pPr>
            <w:r>
              <w:rPr>
                <w:rFonts w:ascii="Verdana" w:hAnsi="Verdana" w:cs="Arial"/>
                <w:b/>
                <w:color w:val="000000" w:themeColor="text1"/>
                <w:sz w:val="18"/>
                <w:szCs w:val="18"/>
              </w:rPr>
              <w:t>3 dni robocze</w:t>
            </w:r>
          </w:p>
        </w:tc>
      </w:tr>
      <w:tr w:rsidR="00E157F4" w:rsidRPr="00926C8F" w:rsidTr="005D505A">
        <w:trPr>
          <w:trHeight w:val="551"/>
        </w:trPr>
        <w:tc>
          <w:tcPr>
            <w:tcW w:w="988" w:type="dxa"/>
            <w:tcBorders>
              <w:top w:val="single" w:sz="4" w:space="0" w:color="auto"/>
              <w:left w:val="single" w:sz="4" w:space="0" w:color="auto"/>
              <w:bottom w:val="single" w:sz="4" w:space="0" w:color="auto"/>
              <w:right w:val="single" w:sz="4" w:space="0" w:color="auto"/>
            </w:tcBorders>
          </w:tcPr>
          <w:p w:rsidR="00E157F4" w:rsidRPr="004D4235" w:rsidRDefault="00E157F4" w:rsidP="00B56BA1">
            <w:pPr>
              <w:tabs>
                <w:tab w:val="left" w:pos="0"/>
                <w:tab w:val="left" w:pos="110"/>
              </w:tabs>
              <w:ind w:left="118" w:right="470" w:hanging="118"/>
              <w:jc w:val="center"/>
              <w:rPr>
                <w:rFonts w:ascii="Verdana" w:hAnsi="Verdana"/>
                <w:b/>
                <w:bCs/>
                <w:color w:val="000000" w:themeColor="text1"/>
                <w:sz w:val="18"/>
                <w:szCs w:val="18"/>
              </w:rPr>
            </w:pPr>
            <w:r w:rsidRPr="004D4235">
              <w:rPr>
                <w:rFonts w:ascii="Verdana" w:hAnsi="Verdana"/>
                <w:b/>
                <w:bCs/>
                <w:color w:val="000000" w:themeColor="text1"/>
                <w:sz w:val="18"/>
                <w:szCs w:val="18"/>
              </w:rPr>
              <w:t>9</w:t>
            </w:r>
          </w:p>
        </w:tc>
        <w:tc>
          <w:tcPr>
            <w:tcW w:w="3996" w:type="dxa"/>
            <w:tcBorders>
              <w:top w:val="single" w:sz="4" w:space="0" w:color="auto"/>
              <w:left w:val="single" w:sz="4" w:space="0" w:color="auto"/>
              <w:bottom w:val="single" w:sz="4" w:space="0" w:color="auto"/>
              <w:right w:val="single" w:sz="4" w:space="0" w:color="auto"/>
            </w:tcBorders>
            <w:vAlign w:val="center"/>
          </w:tcPr>
          <w:p w:rsidR="00E157F4" w:rsidRDefault="009B261F"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Libra-</w:t>
            </w:r>
            <w:proofErr w:type="spellStart"/>
            <w:r>
              <w:rPr>
                <w:rFonts w:ascii="Verdana" w:hAnsi="Verdana" w:cs="Arial"/>
                <w:b/>
                <w:bCs/>
                <w:iCs/>
                <w:color w:val="000000" w:themeColor="text1"/>
                <w:sz w:val="18"/>
                <w:szCs w:val="18"/>
              </w:rPr>
              <w:t>Print</w:t>
            </w:r>
            <w:proofErr w:type="spellEnd"/>
            <w:r>
              <w:rPr>
                <w:rFonts w:ascii="Verdana" w:hAnsi="Verdana" w:cs="Arial"/>
                <w:b/>
                <w:bCs/>
                <w:iCs/>
                <w:color w:val="000000" w:themeColor="text1"/>
                <w:sz w:val="18"/>
                <w:szCs w:val="18"/>
              </w:rPr>
              <w:t xml:space="preserve"> Daniel Puławski</w:t>
            </w:r>
          </w:p>
          <w:p w:rsidR="009B261F" w:rsidRDefault="009B261F"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Aleja Legionów 114B</w:t>
            </w:r>
          </w:p>
          <w:p w:rsidR="009B261F" w:rsidRPr="0030028B" w:rsidRDefault="009B261F"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18-400 Łomża</w:t>
            </w:r>
          </w:p>
        </w:tc>
        <w:tc>
          <w:tcPr>
            <w:tcW w:w="2099" w:type="dxa"/>
            <w:tcBorders>
              <w:top w:val="single" w:sz="4" w:space="0" w:color="auto"/>
              <w:left w:val="single" w:sz="4" w:space="0" w:color="auto"/>
              <w:bottom w:val="single" w:sz="4" w:space="0" w:color="auto"/>
              <w:right w:val="single" w:sz="4" w:space="0" w:color="auto"/>
            </w:tcBorders>
            <w:vAlign w:val="center"/>
          </w:tcPr>
          <w:p w:rsidR="00E157F4" w:rsidRPr="00926C8F" w:rsidRDefault="009B261F" w:rsidP="00926C8F">
            <w:pPr>
              <w:jc w:val="center"/>
              <w:rPr>
                <w:rFonts w:ascii="Verdana" w:hAnsi="Verdana" w:cs="Arial"/>
                <w:b/>
                <w:bCs/>
                <w:iCs/>
                <w:color w:val="000000" w:themeColor="text1"/>
                <w:sz w:val="18"/>
                <w:szCs w:val="18"/>
              </w:rPr>
            </w:pPr>
            <w:r>
              <w:rPr>
                <w:rFonts w:ascii="Verdana" w:hAnsi="Verdana" w:cs="Arial"/>
                <w:b/>
                <w:bCs/>
                <w:iCs/>
                <w:color w:val="000000" w:themeColor="text1"/>
                <w:sz w:val="18"/>
                <w:szCs w:val="18"/>
              </w:rPr>
              <w:t>54 432,00 zł</w:t>
            </w:r>
          </w:p>
        </w:tc>
        <w:tc>
          <w:tcPr>
            <w:tcW w:w="2031" w:type="dxa"/>
            <w:tcBorders>
              <w:top w:val="single" w:sz="4" w:space="0" w:color="auto"/>
              <w:left w:val="single" w:sz="4" w:space="0" w:color="auto"/>
              <w:bottom w:val="single" w:sz="4" w:space="0" w:color="auto"/>
              <w:right w:val="single" w:sz="4" w:space="0" w:color="auto"/>
            </w:tcBorders>
            <w:vAlign w:val="center"/>
          </w:tcPr>
          <w:p w:rsidR="00E157F4" w:rsidRPr="00926C8F" w:rsidRDefault="009B261F" w:rsidP="00550F35">
            <w:pPr>
              <w:jc w:val="center"/>
              <w:rPr>
                <w:rFonts w:ascii="Verdana" w:hAnsi="Verdana" w:cs="Arial"/>
                <w:b/>
                <w:color w:val="000000" w:themeColor="text1"/>
                <w:sz w:val="18"/>
                <w:szCs w:val="18"/>
              </w:rPr>
            </w:pPr>
            <w:r>
              <w:rPr>
                <w:rFonts w:ascii="Verdana" w:hAnsi="Verdana" w:cs="Arial"/>
                <w:b/>
                <w:color w:val="000000" w:themeColor="text1"/>
                <w:sz w:val="18"/>
                <w:szCs w:val="18"/>
              </w:rPr>
              <w:t>3 dni robocze</w:t>
            </w:r>
          </w:p>
        </w:tc>
      </w:tr>
      <w:tr w:rsidR="00E157F4" w:rsidRPr="00926C8F" w:rsidTr="005D505A">
        <w:trPr>
          <w:trHeight w:val="265"/>
        </w:trPr>
        <w:tc>
          <w:tcPr>
            <w:tcW w:w="988" w:type="dxa"/>
            <w:tcBorders>
              <w:top w:val="single" w:sz="4" w:space="0" w:color="auto"/>
              <w:left w:val="single" w:sz="4" w:space="0" w:color="auto"/>
              <w:bottom w:val="single" w:sz="4" w:space="0" w:color="auto"/>
              <w:right w:val="single" w:sz="4" w:space="0" w:color="auto"/>
            </w:tcBorders>
          </w:tcPr>
          <w:p w:rsidR="00E157F4" w:rsidRPr="004D4235" w:rsidRDefault="00E157F4" w:rsidP="00E157F4">
            <w:pPr>
              <w:tabs>
                <w:tab w:val="left" w:pos="0"/>
                <w:tab w:val="left" w:pos="110"/>
              </w:tabs>
              <w:ind w:left="118" w:right="470" w:hanging="118"/>
              <w:jc w:val="center"/>
              <w:rPr>
                <w:rFonts w:ascii="Verdana" w:hAnsi="Verdana"/>
                <w:b/>
                <w:bCs/>
                <w:color w:val="000000" w:themeColor="text1"/>
                <w:sz w:val="18"/>
                <w:szCs w:val="18"/>
              </w:rPr>
            </w:pPr>
            <w:r w:rsidRPr="004D4235">
              <w:rPr>
                <w:rFonts w:ascii="Verdana" w:hAnsi="Verdana"/>
                <w:b/>
                <w:bCs/>
                <w:color w:val="000000" w:themeColor="text1"/>
                <w:sz w:val="18"/>
                <w:szCs w:val="18"/>
              </w:rPr>
              <w:t>10</w:t>
            </w:r>
          </w:p>
        </w:tc>
        <w:tc>
          <w:tcPr>
            <w:tcW w:w="3996" w:type="dxa"/>
            <w:tcBorders>
              <w:top w:val="single" w:sz="4" w:space="0" w:color="auto"/>
              <w:left w:val="single" w:sz="4" w:space="0" w:color="auto"/>
              <w:bottom w:val="single" w:sz="4" w:space="0" w:color="auto"/>
              <w:right w:val="single" w:sz="4" w:space="0" w:color="auto"/>
            </w:tcBorders>
            <w:vAlign w:val="center"/>
          </w:tcPr>
          <w:p w:rsidR="00E157F4" w:rsidRDefault="0065049F"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SOFT VISION MARIUSZ RAJSKI</w:t>
            </w:r>
          </w:p>
          <w:p w:rsidR="00A96493" w:rsidRDefault="00A96493"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Ustowo 39</w:t>
            </w:r>
          </w:p>
          <w:p w:rsidR="00A96493" w:rsidRPr="0030028B" w:rsidRDefault="00A96493"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70-001 Szczecin</w:t>
            </w:r>
          </w:p>
        </w:tc>
        <w:tc>
          <w:tcPr>
            <w:tcW w:w="2099" w:type="dxa"/>
            <w:tcBorders>
              <w:top w:val="single" w:sz="4" w:space="0" w:color="auto"/>
              <w:left w:val="single" w:sz="4" w:space="0" w:color="auto"/>
              <w:bottom w:val="single" w:sz="4" w:space="0" w:color="auto"/>
              <w:right w:val="single" w:sz="4" w:space="0" w:color="auto"/>
            </w:tcBorders>
            <w:vAlign w:val="center"/>
          </w:tcPr>
          <w:p w:rsidR="00E157F4" w:rsidRPr="00926C8F" w:rsidRDefault="00A96493" w:rsidP="00926C8F">
            <w:pPr>
              <w:jc w:val="center"/>
              <w:rPr>
                <w:rFonts w:ascii="Verdana" w:hAnsi="Verdana" w:cs="Arial"/>
                <w:b/>
                <w:bCs/>
                <w:iCs/>
                <w:color w:val="000000" w:themeColor="text1"/>
                <w:sz w:val="18"/>
                <w:szCs w:val="18"/>
              </w:rPr>
            </w:pPr>
            <w:r>
              <w:rPr>
                <w:rFonts w:ascii="Verdana" w:hAnsi="Verdana" w:cs="Arial"/>
                <w:b/>
                <w:bCs/>
                <w:iCs/>
                <w:color w:val="000000" w:themeColor="text1"/>
                <w:sz w:val="18"/>
                <w:szCs w:val="18"/>
              </w:rPr>
              <w:t>46 137,60 zł</w:t>
            </w:r>
          </w:p>
        </w:tc>
        <w:tc>
          <w:tcPr>
            <w:tcW w:w="2031" w:type="dxa"/>
            <w:tcBorders>
              <w:top w:val="single" w:sz="4" w:space="0" w:color="auto"/>
              <w:left w:val="single" w:sz="4" w:space="0" w:color="auto"/>
              <w:bottom w:val="single" w:sz="4" w:space="0" w:color="auto"/>
              <w:right w:val="single" w:sz="4" w:space="0" w:color="auto"/>
            </w:tcBorders>
            <w:vAlign w:val="center"/>
          </w:tcPr>
          <w:p w:rsidR="00E157F4" w:rsidRPr="00926C8F" w:rsidRDefault="00A96493" w:rsidP="00550F35">
            <w:pPr>
              <w:jc w:val="center"/>
              <w:rPr>
                <w:rFonts w:ascii="Verdana" w:hAnsi="Verdana" w:cs="Arial"/>
                <w:b/>
                <w:color w:val="000000" w:themeColor="text1"/>
                <w:sz w:val="18"/>
                <w:szCs w:val="18"/>
              </w:rPr>
            </w:pPr>
            <w:r>
              <w:rPr>
                <w:rFonts w:ascii="Verdana" w:hAnsi="Verdana" w:cs="Arial"/>
                <w:b/>
                <w:color w:val="000000" w:themeColor="text1"/>
                <w:sz w:val="18"/>
                <w:szCs w:val="18"/>
              </w:rPr>
              <w:t>4 dni robocze</w:t>
            </w:r>
          </w:p>
        </w:tc>
      </w:tr>
      <w:tr w:rsidR="001D6E80" w:rsidRPr="00926C8F" w:rsidTr="005D505A">
        <w:trPr>
          <w:trHeight w:val="549"/>
        </w:trPr>
        <w:tc>
          <w:tcPr>
            <w:tcW w:w="988" w:type="dxa"/>
            <w:tcBorders>
              <w:top w:val="single" w:sz="4" w:space="0" w:color="auto"/>
              <w:left w:val="single" w:sz="4" w:space="0" w:color="auto"/>
              <w:bottom w:val="single" w:sz="4" w:space="0" w:color="auto"/>
              <w:right w:val="single" w:sz="4" w:space="0" w:color="auto"/>
            </w:tcBorders>
          </w:tcPr>
          <w:p w:rsidR="001D6E80" w:rsidRPr="004D4235" w:rsidRDefault="001D6E80" w:rsidP="00E157F4">
            <w:pPr>
              <w:tabs>
                <w:tab w:val="left" w:pos="0"/>
                <w:tab w:val="left" w:pos="110"/>
              </w:tabs>
              <w:ind w:left="118" w:right="470" w:hanging="118"/>
              <w:jc w:val="center"/>
              <w:rPr>
                <w:rFonts w:ascii="Verdana" w:hAnsi="Verdana"/>
                <w:b/>
                <w:bCs/>
                <w:color w:val="000000" w:themeColor="text1"/>
                <w:sz w:val="18"/>
                <w:szCs w:val="18"/>
              </w:rPr>
            </w:pPr>
            <w:r w:rsidRPr="004D4235">
              <w:rPr>
                <w:rFonts w:ascii="Verdana" w:hAnsi="Verdana"/>
                <w:b/>
                <w:bCs/>
                <w:color w:val="000000" w:themeColor="text1"/>
                <w:sz w:val="18"/>
                <w:szCs w:val="18"/>
              </w:rPr>
              <w:t>11</w:t>
            </w:r>
          </w:p>
        </w:tc>
        <w:tc>
          <w:tcPr>
            <w:tcW w:w="3996" w:type="dxa"/>
            <w:tcBorders>
              <w:top w:val="single" w:sz="4" w:space="0" w:color="auto"/>
              <w:left w:val="single" w:sz="4" w:space="0" w:color="auto"/>
              <w:bottom w:val="single" w:sz="4" w:space="0" w:color="auto"/>
              <w:right w:val="single" w:sz="4" w:space="0" w:color="auto"/>
            </w:tcBorders>
            <w:vAlign w:val="center"/>
          </w:tcPr>
          <w:p w:rsidR="001D6E80" w:rsidRDefault="00286102"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W&amp;W Creative DAGMARA DURKA</w:t>
            </w:r>
          </w:p>
          <w:p w:rsidR="0065049F" w:rsidRDefault="0065049F"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Ul. Własna 7</w:t>
            </w:r>
          </w:p>
          <w:p w:rsidR="0065049F" w:rsidRPr="0030028B" w:rsidRDefault="0065049F" w:rsidP="00326A81">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95-070 Wola Grzymkowa</w:t>
            </w:r>
          </w:p>
        </w:tc>
        <w:tc>
          <w:tcPr>
            <w:tcW w:w="2099" w:type="dxa"/>
            <w:tcBorders>
              <w:top w:val="single" w:sz="4" w:space="0" w:color="auto"/>
              <w:left w:val="single" w:sz="4" w:space="0" w:color="auto"/>
              <w:bottom w:val="single" w:sz="4" w:space="0" w:color="auto"/>
              <w:right w:val="single" w:sz="4" w:space="0" w:color="auto"/>
            </w:tcBorders>
            <w:vAlign w:val="center"/>
          </w:tcPr>
          <w:p w:rsidR="001D6E80" w:rsidRPr="00926C8F" w:rsidRDefault="0065049F" w:rsidP="00926C8F">
            <w:pPr>
              <w:jc w:val="center"/>
              <w:rPr>
                <w:rFonts w:ascii="Verdana" w:hAnsi="Verdana" w:cs="Arial"/>
                <w:b/>
                <w:bCs/>
                <w:iCs/>
                <w:color w:val="000000" w:themeColor="text1"/>
                <w:sz w:val="18"/>
                <w:szCs w:val="18"/>
              </w:rPr>
            </w:pPr>
            <w:r>
              <w:rPr>
                <w:rFonts w:ascii="Verdana" w:hAnsi="Verdana" w:cs="Arial"/>
                <w:b/>
                <w:bCs/>
                <w:iCs/>
                <w:color w:val="000000" w:themeColor="text1"/>
                <w:sz w:val="18"/>
                <w:szCs w:val="18"/>
              </w:rPr>
              <w:t>108 864,00 zł</w:t>
            </w:r>
          </w:p>
        </w:tc>
        <w:tc>
          <w:tcPr>
            <w:tcW w:w="2031" w:type="dxa"/>
            <w:tcBorders>
              <w:top w:val="single" w:sz="4" w:space="0" w:color="auto"/>
              <w:left w:val="single" w:sz="4" w:space="0" w:color="auto"/>
              <w:bottom w:val="single" w:sz="4" w:space="0" w:color="auto"/>
              <w:right w:val="single" w:sz="4" w:space="0" w:color="auto"/>
            </w:tcBorders>
            <w:vAlign w:val="center"/>
          </w:tcPr>
          <w:p w:rsidR="001D6E80" w:rsidRPr="00926C8F" w:rsidRDefault="0065049F" w:rsidP="00550F35">
            <w:pPr>
              <w:jc w:val="center"/>
              <w:rPr>
                <w:rFonts w:ascii="Verdana" w:hAnsi="Verdana" w:cs="Arial"/>
                <w:b/>
                <w:color w:val="000000" w:themeColor="text1"/>
                <w:sz w:val="18"/>
                <w:szCs w:val="18"/>
              </w:rPr>
            </w:pPr>
            <w:r>
              <w:rPr>
                <w:rFonts w:ascii="Verdana" w:hAnsi="Verdana" w:cs="Arial"/>
                <w:b/>
                <w:color w:val="000000" w:themeColor="text1"/>
                <w:sz w:val="18"/>
                <w:szCs w:val="18"/>
              </w:rPr>
              <w:t>4 dni robocze</w:t>
            </w:r>
          </w:p>
        </w:tc>
      </w:tr>
      <w:bookmarkEnd w:id="0"/>
    </w:tbl>
    <w:p w:rsidR="00E56058" w:rsidRDefault="00E56058" w:rsidP="005838D0">
      <w:pPr>
        <w:ind w:right="470"/>
        <w:rPr>
          <w:rFonts w:ascii="Verdana" w:hAnsi="Verdana"/>
          <w:bCs/>
          <w:sz w:val="18"/>
          <w:szCs w:val="18"/>
        </w:rPr>
      </w:pPr>
    </w:p>
    <w:p w:rsidR="005838D0" w:rsidRDefault="00850EC5" w:rsidP="005838D0">
      <w:pPr>
        <w:ind w:right="470"/>
        <w:rPr>
          <w:rFonts w:ascii="Verdana" w:hAnsi="Verdana"/>
          <w:bCs/>
          <w:sz w:val="18"/>
          <w:szCs w:val="18"/>
        </w:rPr>
      </w:pPr>
      <w:r>
        <w:rPr>
          <w:rFonts w:ascii="Verdana" w:hAnsi="Verdana"/>
          <w:bCs/>
          <w:sz w:val="18"/>
          <w:szCs w:val="18"/>
        </w:rPr>
        <w:t>W</w:t>
      </w:r>
      <w:r w:rsidR="005838D0" w:rsidRPr="00E007E0">
        <w:rPr>
          <w:rFonts w:ascii="Verdana" w:hAnsi="Verdana"/>
          <w:bCs/>
          <w:sz w:val="18"/>
          <w:szCs w:val="18"/>
        </w:rPr>
        <w:t>arunki płatności</w:t>
      </w:r>
      <w:r w:rsidR="008B00B3">
        <w:rPr>
          <w:rFonts w:ascii="Verdana" w:hAnsi="Verdana"/>
          <w:bCs/>
          <w:sz w:val="18"/>
          <w:szCs w:val="18"/>
        </w:rPr>
        <w:t xml:space="preserve"> </w:t>
      </w:r>
      <w:r w:rsidR="005838D0" w:rsidRPr="00E007E0">
        <w:rPr>
          <w:rFonts w:ascii="Verdana" w:hAnsi="Verdana"/>
          <w:bCs/>
          <w:sz w:val="18"/>
          <w:szCs w:val="18"/>
        </w:rPr>
        <w:t>– zgodnie z treścią SIWZ.</w:t>
      </w:r>
    </w:p>
    <w:p w:rsidR="00431A08" w:rsidRDefault="00431A08" w:rsidP="005838D0">
      <w:pPr>
        <w:ind w:right="470"/>
        <w:rPr>
          <w:rFonts w:ascii="Verdana" w:hAnsi="Verdana"/>
          <w:b/>
          <w:color w:val="000000" w:themeColor="text1"/>
          <w:sz w:val="18"/>
          <w:szCs w:val="18"/>
        </w:rPr>
      </w:pPr>
    </w:p>
    <w:p w:rsidR="001C2A0D" w:rsidRDefault="001C2A0D" w:rsidP="001C2A0D">
      <w:pPr>
        <w:ind w:firstLine="3969"/>
        <w:jc w:val="both"/>
        <w:rPr>
          <w:rFonts w:ascii="Verdana" w:hAnsi="Verdana"/>
          <w:bCs/>
          <w:sz w:val="18"/>
          <w:szCs w:val="18"/>
        </w:rPr>
      </w:pPr>
    </w:p>
    <w:p w:rsidR="001C2A0D" w:rsidRDefault="001C2A0D" w:rsidP="001C2A0D">
      <w:pPr>
        <w:ind w:firstLine="3969"/>
        <w:jc w:val="both"/>
        <w:rPr>
          <w:rFonts w:ascii="Verdana" w:hAnsi="Verdana"/>
          <w:bCs/>
          <w:sz w:val="18"/>
          <w:szCs w:val="18"/>
        </w:rPr>
      </w:pPr>
    </w:p>
    <w:p w:rsidR="001C2A0D" w:rsidRDefault="001C2A0D" w:rsidP="001C2A0D">
      <w:pPr>
        <w:ind w:firstLine="3969"/>
        <w:jc w:val="both"/>
        <w:rPr>
          <w:rFonts w:ascii="Verdana" w:hAnsi="Verdana"/>
          <w:bCs/>
          <w:sz w:val="18"/>
          <w:szCs w:val="18"/>
        </w:rPr>
      </w:pPr>
    </w:p>
    <w:p w:rsidR="001C2A0D" w:rsidRDefault="001C2A0D" w:rsidP="001C2A0D">
      <w:pPr>
        <w:ind w:firstLine="3969"/>
        <w:jc w:val="both"/>
        <w:rPr>
          <w:rFonts w:ascii="Verdana" w:hAnsi="Verdana"/>
          <w:bCs/>
          <w:sz w:val="18"/>
          <w:szCs w:val="18"/>
        </w:rPr>
      </w:pPr>
    </w:p>
    <w:p w:rsidR="00E31BB0" w:rsidRDefault="00E31BB0" w:rsidP="00E31BB0">
      <w:pPr>
        <w:jc w:val="center"/>
        <w:rPr>
          <w:rFonts w:ascii="Verdana" w:hAnsi="Verdana"/>
          <w:b/>
          <w:bCs/>
          <w:sz w:val="18"/>
          <w:szCs w:val="18"/>
        </w:rPr>
      </w:pPr>
      <w:r>
        <w:rPr>
          <w:rFonts w:ascii="Verdana" w:hAnsi="Verdana"/>
          <w:b/>
          <w:bCs/>
          <w:sz w:val="18"/>
          <w:szCs w:val="18"/>
        </w:rPr>
        <w:t xml:space="preserve">       </w:t>
      </w:r>
      <w:r w:rsidR="001C2A0D" w:rsidRPr="00E31BB0">
        <w:rPr>
          <w:rFonts w:ascii="Verdana" w:hAnsi="Verdana"/>
          <w:b/>
          <w:bCs/>
          <w:sz w:val="18"/>
          <w:szCs w:val="18"/>
        </w:rPr>
        <w:t>Z upoważnienia p.o. Rektora UMW</w:t>
      </w:r>
    </w:p>
    <w:p w:rsidR="001C2A0D" w:rsidRPr="00E31BB0" w:rsidRDefault="001C2A0D" w:rsidP="00E31BB0">
      <w:pPr>
        <w:ind w:left="1418" w:firstLine="709"/>
        <w:jc w:val="center"/>
        <w:rPr>
          <w:rFonts w:ascii="Verdana" w:hAnsi="Verdana"/>
          <w:b/>
          <w:bCs/>
          <w:sz w:val="18"/>
          <w:szCs w:val="18"/>
        </w:rPr>
      </w:pPr>
      <w:r w:rsidRPr="00E31BB0">
        <w:rPr>
          <w:rFonts w:ascii="Verdana" w:hAnsi="Verdana"/>
          <w:b/>
          <w:bCs/>
          <w:sz w:val="18"/>
          <w:szCs w:val="18"/>
        </w:rPr>
        <w:t>Kierownik Zespołu ds. Zamówień Publicznych UMW</w:t>
      </w:r>
    </w:p>
    <w:p w:rsidR="001C2A0D" w:rsidRPr="00E31BB0" w:rsidRDefault="001C2A0D" w:rsidP="001C2A0D">
      <w:pPr>
        <w:jc w:val="both"/>
        <w:rPr>
          <w:rFonts w:ascii="Verdana" w:hAnsi="Verdana"/>
          <w:b/>
          <w:bCs/>
          <w:sz w:val="18"/>
          <w:szCs w:val="18"/>
        </w:rPr>
      </w:pPr>
    </w:p>
    <w:p w:rsidR="001C2A0D" w:rsidRPr="00E31BB0" w:rsidRDefault="001C2A0D" w:rsidP="001C2A0D">
      <w:pPr>
        <w:jc w:val="both"/>
        <w:rPr>
          <w:rFonts w:ascii="Verdana" w:hAnsi="Verdana"/>
          <w:b/>
          <w:bCs/>
          <w:sz w:val="18"/>
          <w:szCs w:val="18"/>
        </w:rPr>
      </w:pPr>
    </w:p>
    <w:p w:rsidR="001C2A0D" w:rsidRPr="00E31BB0" w:rsidRDefault="001C2A0D" w:rsidP="001C2A0D">
      <w:pPr>
        <w:jc w:val="both"/>
        <w:rPr>
          <w:rFonts w:ascii="Verdana" w:hAnsi="Verdana"/>
          <w:b/>
          <w:bCs/>
          <w:sz w:val="18"/>
          <w:szCs w:val="18"/>
        </w:rPr>
      </w:pPr>
    </w:p>
    <w:p w:rsidR="001C2A0D" w:rsidRDefault="001C2A0D" w:rsidP="001C2A0D">
      <w:pPr>
        <w:jc w:val="both"/>
        <w:rPr>
          <w:rFonts w:ascii="Verdana" w:hAnsi="Verdana"/>
          <w:sz w:val="18"/>
          <w:szCs w:val="18"/>
        </w:rPr>
      </w:pPr>
      <w:r w:rsidRPr="00E31BB0">
        <w:rPr>
          <w:rFonts w:ascii="Verdana" w:hAnsi="Verdana"/>
          <w:b/>
          <w:bCs/>
          <w:sz w:val="18"/>
          <w:szCs w:val="18"/>
        </w:rPr>
        <w:t xml:space="preserve">                                                              Mgr Monika Komorowska</w:t>
      </w:r>
    </w:p>
    <w:p w:rsidR="00C0246F" w:rsidRPr="00CC1B95" w:rsidRDefault="00C0246F" w:rsidP="00C0246F">
      <w:pPr>
        <w:spacing w:line="240" w:lineRule="exact"/>
        <w:ind w:left="4678" w:right="-239"/>
        <w:rPr>
          <w:rFonts w:ascii="Verdana" w:hAnsi="Verdana"/>
          <w:b/>
          <w:bCs/>
          <w:color w:val="000000" w:themeColor="text1"/>
          <w:sz w:val="18"/>
          <w:szCs w:val="18"/>
        </w:rPr>
      </w:pPr>
    </w:p>
    <w:p w:rsidR="00431A08" w:rsidRPr="00267905" w:rsidRDefault="00431A08" w:rsidP="004B46BC">
      <w:pPr>
        <w:spacing w:line="240" w:lineRule="exact"/>
        <w:ind w:left="4678" w:right="-239"/>
        <w:rPr>
          <w:rFonts w:ascii="Verdana" w:hAnsi="Verdana"/>
          <w:b/>
          <w:color w:val="000000" w:themeColor="text1"/>
          <w:sz w:val="18"/>
          <w:szCs w:val="18"/>
        </w:rPr>
      </w:pPr>
    </w:p>
    <w:sectPr w:rsidR="00431A08" w:rsidRPr="00267905" w:rsidSect="000B1899">
      <w:footerReference w:type="even" r:id="rId9"/>
      <w:footerReference w:type="default" r:id="rId10"/>
      <w:footerReference w:type="first" r:id="rId11"/>
      <w:pgSz w:w="11906" w:h="16838"/>
      <w:pgMar w:top="1701" w:right="924" w:bottom="993"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E12" w:rsidRDefault="00F82E12">
      <w:r>
        <w:separator/>
      </w:r>
    </w:p>
  </w:endnote>
  <w:endnote w:type="continuationSeparator" w:id="0">
    <w:p w:rsidR="00F82E12" w:rsidRDefault="00F8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A1" w:rsidRDefault="00B56B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56BA1" w:rsidRDefault="00B56BA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A1" w:rsidRDefault="00B56BA1">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A1" w:rsidRPr="00F75B30" w:rsidRDefault="00B56BA1" w:rsidP="00BA3C26">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E12" w:rsidRDefault="00F82E12">
      <w:r>
        <w:separator/>
      </w:r>
    </w:p>
  </w:footnote>
  <w:footnote w:type="continuationSeparator" w:id="0">
    <w:p w:rsidR="00F82E12" w:rsidRDefault="00F82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47334A"/>
    <w:multiLevelType w:val="hybridMultilevel"/>
    <w:tmpl w:val="9EBAC656"/>
    <w:lvl w:ilvl="0" w:tplc="790C1BC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A7E1080"/>
    <w:multiLevelType w:val="hybridMultilevel"/>
    <w:tmpl w:val="5E764AC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B336A1"/>
    <w:multiLevelType w:val="hybridMultilevel"/>
    <w:tmpl w:val="4F5E63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4A7F74"/>
    <w:multiLevelType w:val="hybridMultilevel"/>
    <w:tmpl w:val="BD144C08"/>
    <w:lvl w:ilvl="0" w:tplc="6DD2A94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99575A"/>
    <w:multiLevelType w:val="hybridMultilevel"/>
    <w:tmpl w:val="E2BE0E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27"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665D38"/>
    <w:multiLevelType w:val="hybridMultilevel"/>
    <w:tmpl w:val="111C9E3A"/>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7"/>
  </w:num>
  <w:num w:numId="13">
    <w:abstractNumId w:val="17"/>
  </w:num>
  <w:num w:numId="14">
    <w:abstractNumId w:val="19"/>
  </w:num>
  <w:num w:numId="15">
    <w:abstractNumId w:val="30"/>
  </w:num>
  <w:num w:numId="16">
    <w:abstractNumId w:val="31"/>
  </w:num>
  <w:num w:numId="17">
    <w:abstractNumId w:val="18"/>
  </w:num>
  <w:num w:numId="18">
    <w:abstractNumId w:val="29"/>
  </w:num>
  <w:num w:numId="19">
    <w:abstractNumId w:val="26"/>
  </w:num>
  <w:num w:numId="20">
    <w:abstractNumId w:val="25"/>
  </w:num>
  <w:num w:numId="21">
    <w:abstractNumId w:val="22"/>
  </w:num>
  <w:num w:numId="22">
    <w:abstractNumId w:val="16"/>
  </w:num>
  <w:num w:numId="23">
    <w:abstractNumId w:val="24"/>
  </w:num>
  <w:num w:numId="24">
    <w:abstractNumId w:val="28"/>
  </w:num>
  <w:num w:numId="25">
    <w:abstractNumId w:val="23"/>
  </w:num>
  <w:num w:numId="2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527"/>
    <w:rsid w:val="00010F32"/>
    <w:rsid w:val="00011814"/>
    <w:rsid w:val="00012023"/>
    <w:rsid w:val="00012FB0"/>
    <w:rsid w:val="00014199"/>
    <w:rsid w:val="000145BD"/>
    <w:rsid w:val="00015F9D"/>
    <w:rsid w:val="00021046"/>
    <w:rsid w:val="000212A5"/>
    <w:rsid w:val="000231D8"/>
    <w:rsid w:val="00024E78"/>
    <w:rsid w:val="000254B7"/>
    <w:rsid w:val="00031F57"/>
    <w:rsid w:val="00032AAD"/>
    <w:rsid w:val="00034370"/>
    <w:rsid w:val="00037C86"/>
    <w:rsid w:val="000413B7"/>
    <w:rsid w:val="00044DC3"/>
    <w:rsid w:val="00052BB2"/>
    <w:rsid w:val="00055A4D"/>
    <w:rsid w:val="00060B4E"/>
    <w:rsid w:val="0006371D"/>
    <w:rsid w:val="00064A13"/>
    <w:rsid w:val="00065C50"/>
    <w:rsid w:val="00076F3C"/>
    <w:rsid w:val="00084BA3"/>
    <w:rsid w:val="000915CD"/>
    <w:rsid w:val="0009528F"/>
    <w:rsid w:val="000965C5"/>
    <w:rsid w:val="000A0EE6"/>
    <w:rsid w:val="000A14B1"/>
    <w:rsid w:val="000A2814"/>
    <w:rsid w:val="000A47CF"/>
    <w:rsid w:val="000A4B2B"/>
    <w:rsid w:val="000A4E2E"/>
    <w:rsid w:val="000A5D6F"/>
    <w:rsid w:val="000A78E0"/>
    <w:rsid w:val="000B1899"/>
    <w:rsid w:val="000B2DA2"/>
    <w:rsid w:val="000B4C75"/>
    <w:rsid w:val="000B54E4"/>
    <w:rsid w:val="000B6B93"/>
    <w:rsid w:val="000C2E6F"/>
    <w:rsid w:val="000C520F"/>
    <w:rsid w:val="000C7D11"/>
    <w:rsid w:val="000D4EA8"/>
    <w:rsid w:val="000E2CB9"/>
    <w:rsid w:val="000E2CFA"/>
    <w:rsid w:val="000E4F0A"/>
    <w:rsid w:val="000E5FCE"/>
    <w:rsid w:val="000F12E4"/>
    <w:rsid w:val="000F1840"/>
    <w:rsid w:val="000F4B10"/>
    <w:rsid w:val="001014B6"/>
    <w:rsid w:val="00101C88"/>
    <w:rsid w:val="001029DB"/>
    <w:rsid w:val="001036C6"/>
    <w:rsid w:val="001157A7"/>
    <w:rsid w:val="00123498"/>
    <w:rsid w:val="0012621C"/>
    <w:rsid w:val="001318CC"/>
    <w:rsid w:val="0013192F"/>
    <w:rsid w:val="00131B1E"/>
    <w:rsid w:val="00132BEE"/>
    <w:rsid w:val="001370E8"/>
    <w:rsid w:val="0014130A"/>
    <w:rsid w:val="0014456B"/>
    <w:rsid w:val="00145F83"/>
    <w:rsid w:val="00150B86"/>
    <w:rsid w:val="00153E33"/>
    <w:rsid w:val="00156132"/>
    <w:rsid w:val="00164729"/>
    <w:rsid w:val="001649D3"/>
    <w:rsid w:val="00174738"/>
    <w:rsid w:val="001750BD"/>
    <w:rsid w:val="001831FA"/>
    <w:rsid w:val="00183C1F"/>
    <w:rsid w:val="001870C8"/>
    <w:rsid w:val="001913E0"/>
    <w:rsid w:val="001A2811"/>
    <w:rsid w:val="001A359D"/>
    <w:rsid w:val="001A5291"/>
    <w:rsid w:val="001B0727"/>
    <w:rsid w:val="001B1623"/>
    <w:rsid w:val="001B1BC9"/>
    <w:rsid w:val="001B444F"/>
    <w:rsid w:val="001B4906"/>
    <w:rsid w:val="001B4931"/>
    <w:rsid w:val="001B53D7"/>
    <w:rsid w:val="001B5F4B"/>
    <w:rsid w:val="001C1816"/>
    <w:rsid w:val="001C21EE"/>
    <w:rsid w:val="001C2A0D"/>
    <w:rsid w:val="001C4637"/>
    <w:rsid w:val="001C5405"/>
    <w:rsid w:val="001C5815"/>
    <w:rsid w:val="001C7929"/>
    <w:rsid w:val="001D171C"/>
    <w:rsid w:val="001D3E9F"/>
    <w:rsid w:val="001D4737"/>
    <w:rsid w:val="001D6E80"/>
    <w:rsid w:val="001E390E"/>
    <w:rsid w:val="001F464F"/>
    <w:rsid w:val="001F4F18"/>
    <w:rsid w:val="001F6E3D"/>
    <w:rsid w:val="0020240B"/>
    <w:rsid w:val="002054C5"/>
    <w:rsid w:val="00212BFD"/>
    <w:rsid w:val="002130A9"/>
    <w:rsid w:val="00215236"/>
    <w:rsid w:val="00216986"/>
    <w:rsid w:val="00216FE6"/>
    <w:rsid w:val="00222A68"/>
    <w:rsid w:val="00226E9D"/>
    <w:rsid w:val="00230CBE"/>
    <w:rsid w:val="002313F0"/>
    <w:rsid w:val="00243764"/>
    <w:rsid w:val="0024488E"/>
    <w:rsid w:val="00246C84"/>
    <w:rsid w:val="002524B2"/>
    <w:rsid w:val="00253EAD"/>
    <w:rsid w:val="00254721"/>
    <w:rsid w:val="00254C49"/>
    <w:rsid w:val="00261E57"/>
    <w:rsid w:val="00267176"/>
    <w:rsid w:val="00267905"/>
    <w:rsid w:val="002706F7"/>
    <w:rsid w:val="002722BB"/>
    <w:rsid w:val="00280303"/>
    <w:rsid w:val="00286102"/>
    <w:rsid w:val="0028737B"/>
    <w:rsid w:val="002928ED"/>
    <w:rsid w:val="00296425"/>
    <w:rsid w:val="002A2148"/>
    <w:rsid w:val="002A3FBA"/>
    <w:rsid w:val="002A428A"/>
    <w:rsid w:val="002A45FE"/>
    <w:rsid w:val="002A4830"/>
    <w:rsid w:val="002A5665"/>
    <w:rsid w:val="002A76E1"/>
    <w:rsid w:val="002C148C"/>
    <w:rsid w:val="002C2DFC"/>
    <w:rsid w:val="002C34FD"/>
    <w:rsid w:val="002C3AF7"/>
    <w:rsid w:val="002C479C"/>
    <w:rsid w:val="002D0739"/>
    <w:rsid w:val="002D3D66"/>
    <w:rsid w:val="002D3FDA"/>
    <w:rsid w:val="002D4E9D"/>
    <w:rsid w:val="002D533E"/>
    <w:rsid w:val="002D5F79"/>
    <w:rsid w:val="002D755F"/>
    <w:rsid w:val="002E01AF"/>
    <w:rsid w:val="002E038F"/>
    <w:rsid w:val="002E35B7"/>
    <w:rsid w:val="002F1ABE"/>
    <w:rsid w:val="002F4A37"/>
    <w:rsid w:val="002F5CB0"/>
    <w:rsid w:val="003000AF"/>
    <w:rsid w:val="0030028B"/>
    <w:rsid w:val="00302B45"/>
    <w:rsid w:val="00305B22"/>
    <w:rsid w:val="00307F07"/>
    <w:rsid w:val="00317ABE"/>
    <w:rsid w:val="003201D5"/>
    <w:rsid w:val="0032087A"/>
    <w:rsid w:val="003228DC"/>
    <w:rsid w:val="00325821"/>
    <w:rsid w:val="00326A81"/>
    <w:rsid w:val="00332C99"/>
    <w:rsid w:val="00340D16"/>
    <w:rsid w:val="0034155B"/>
    <w:rsid w:val="00346D35"/>
    <w:rsid w:val="00346D4B"/>
    <w:rsid w:val="00347759"/>
    <w:rsid w:val="00354A23"/>
    <w:rsid w:val="00356720"/>
    <w:rsid w:val="00356747"/>
    <w:rsid w:val="003569F0"/>
    <w:rsid w:val="00357638"/>
    <w:rsid w:val="00360EB4"/>
    <w:rsid w:val="003754FA"/>
    <w:rsid w:val="00377E8B"/>
    <w:rsid w:val="00381BBD"/>
    <w:rsid w:val="00381DE6"/>
    <w:rsid w:val="00381E66"/>
    <w:rsid w:val="00383106"/>
    <w:rsid w:val="00383494"/>
    <w:rsid w:val="003839AF"/>
    <w:rsid w:val="00387A3B"/>
    <w:rsid w:val="00390C2D"/>
    <w:rsid w:val="003927D0"/>
    <w:rsid w:val="00392FD3"/>
    <w:rsid w:val="00394108"/>
    <w:rsid w:val="00395B0E"/>
    <w:rsid w:val="003A57DA"/>
    <w:rsid w:val="003B385D"/>
    <w:rsid w:val="003C1B3B"/>
    <w:rsid w:val="003C33F1"/>
    <w:rsid w:val="003C53F3"/>
    <w:rsid w:val="003C59BC"/>
    <w:rsid w:val="003C7C0D"/>
    <w:rsid w:val="003D1B60"/>
    <w:rsid w:val="003D6049"/>
    <w:rsid w:val="003D6890"/>
    <w:rsid w:val="003D6D8D"/>
    <w:rsid w:val="003D7E39"/>
    <w:rsid w:val="003E1A8D"/>
    <w:rsid w:val="003E3FBC"/>
    <w:rsid w:val="003F0F6A"/>
    <w:rsid w:val="003F55BC"/>
    <w:rsid w:val="003F616B"/>
    <w:rsid w:val="00400422"/>
    <w:rsid w:val="0040191D"/>
    <w:rsid w:val="0040264E"/>
    <w:rsid w:val="004028A6"/>
    <w:rsid w:val="004035EF"/>
    <w:rsid w:val="004040DA"/>
    <w:rsid w:val="00412D93"/>
    <w:rsid w:val="00413522"/>
    <w:rsid w:val="00417183"/>
    <w:rsid w:val="004200C6"/>
    <w:rsid w:val="00422565"/>
    <w:rsid w:val="004304DC"/>
    <w:rsid w:val="00431A08"/>
    <w:rsid w:val="00432D74"/>
    <w:rsid w:val="004345EA"/>
    <w:rsid w:val="00434671"/>
    <w:rsid w:val="004377EE"/>
    <w:rsid w:val="004428A9"/>
    <w:rsid w:val="0044558E"/>
    <w:rsid w:val="0044791C"/>
    <w:rsid w:val="00456F65"/>
    <w:rsid w:val="004571D0"/>
    <w:rsid w:val="00463762"/>
    <w:rsid w:val="004638AB"/>
    <w:rsid w:val="004648CE"/>
    <w:rsid w:val="00471DEB"/>
    <w:rsid w:val="0047316D"/>
    <w:rsid w:val="004735F7"/>
    <w:rsid w:val="004748D5"/>
    <w:rsid w:val="004763F8"/>
    <w:rsid w:val="00476D54"/>
    <w:rsid w:val="00477CAE"/>
    <w:rsid w:val="00481935"/>
    <w:rsid w:val="004822E1"/>
    <w:rsid w:val="00482779"/>
    <w:rsid w:val="00483013"/>
    <w:rsid w:val="004870C6"/>
    <w:rsid w:val="0049045F"/>
    <w:rsid w:val="00495F94"/>
    <w:rsid w:val="004A286E"/>
    <w:rsid w:val="004A2BBA"/>
    <w:rsid w:val="004A5158"/>
    <w:rsid w:val="004A5D6F"/>
    <w:rsid w:val="004B38AB"/>
    <w:rsid w:val="004B400E"/>
    <w:rsid w:val="004B46BC"/>
    <w:rsid w:val="004B5030"/>
    <w:rsid w:val="004B6AE3"/>
    <w:rsid w:val="004C3E6D"/>
    <w:rsid w:val="004C43B9"/>
    <w:rsid w:val="004D325F"/>
    <w:rsid w:val="004D3C22"/>
    <w:rsid w:val="004D4235"/>
    <w:rsid w:val="004D4DE0"/>
    <w:rsid w:val="004E038D"/>
    <w:rsid w:val="004E1AE1"/>
    <w:rsid w:val="004E7D31"/>
    <w:rsid w:val="004F47E2"/>
    <w:rsid w:val="004F715B"/>
    <w:rsid w:val="004F7DC4"/>
    <w:rsid w:val="005061A0"/>
    <w:rsid w:val="005064B7"/>
    <w:rsid w:val="005108A0"/>
    <w:rsid w:val="00513DC8"/>
    <w:rsid w:val="00514FED"/>
    <w:rsid w:val="00521F34"/>
    <w:rsid w:val="005220BF"/>
    <w:rsid w:val="00524272"/>
    <w:rsid w:val="0052636A"/>
    <w:rsid w:val="00531605"/>
    <w:rsid w:val="005333C3"/>
    <w:rsid w:val="0053398A"/>
    <w:rsid w:val="0053425C"/>
    <w:rsid w:val="005358BD"/>
    <w:rsid w:val="00536F0C"/>
    <w:rsid w:val="00537ABF"/>
    <w:rsid w:val="005442D8"/>
    <w:rsid w:val="00550F35"/>
    <w:rsid w:val="0055760B"/>
    <w:rsid w:val="00561D14"/>
    <w:rsid w:val="0056318C"/>
    <w:rsid w:val="00580169"/>
    <w:rsid w:val="00582AE6"/>
    <w:rsid w:val="00582F8C"/>
    <w:rsid w:val="005838D0"/>
    <w:rsid w:val="0058468D"/>
    <w:rsid w:val="00584BCC"/>
    <w:rsid w:val="00584F98"/>
    <w:rsid w:val="00586064"/>
    <w:rsid w:val="005869C0"/>
    <w:rsid w:val="00591300"/>
    <w:rsid w:val="005917C9"/>
    <w:rsid w:val="005920D9"/>
    <w:rsid w:val="00595649"/>
    <w:rsid w:val="00595B59"/>
    <w:rsid w:val="0059664E"/>
    <w:rsid w:val="005A06EA"/>
    <w:rsid w:val="005B0429"/>
    <w:rsid w:val="005B393B"/>
    <w:rsid w:val="005C2149"/>
    <w:rsid w:val="005C2C30"/>
    <w:rsid w:val="005C4C72"/>
    <w:rsid w:val="005C6856"/>
    <w:rsid w:val="005D505A"/>
    <w:rsid w:val="005E235D"/>
    <w:rsid w:val="005F01C5"/>
    <w:rsid w:val="005F18F4"/>
    <w:rsid w:val="005F1BF5"/>
    <w:rsid w:val="005F2084"/>
    <w:rsid w:val="005F37A2"/>
    <w:rsid w:val="005F4442"/>
    <w:rsid w:val="005F4772"/>
    <w:rsid w:val="005F6704"/>
    <w:rsid w:val="005F7C14"/>
    <w:rsid w:val="00600897"/>
    <w:rsid w:val="00603458"/>
    <w:rsid w:val="00604385"/>
    <w:rsid w:val="00606F49"/>
    <w:rsid w:val="00610E16"/>
    <w:rsid w:val="00611CAF"/>
    <w:rsid w:val="0061373B"/>
    <w:rsid w:val="0061632E"/>
    <w:rsid w:val="006177BF"/>
    <w:rsid w:val="00617BCA"/>
    <w:rsid w:val="006201DB"/>
    <w:rsid w:val="0062079B"/>
    <w:rsid w:val="00620C8E"/>
    <w:rsid w:val="006210AE"/>
    <w:rsid w:val="00621252"/>
    <w:rsid w:val="006242BF"/>
    <w:rsid w:val="00624F7A"/>
    <w:rsid w:val="006301B2"/>
    <w:rsid w:val="00630600"/>
    <w:rsid w:val="006308EB"/>
    <w:rsid w:val="00631CBB"/>
    <w:rsid w:val="0063382C"/>
    <w:rsid w:val="00636499"/>
    <w:rsid w:val="00636981"/>
    <w:rsid w:val="0063746F"/>
    <w:rsid w:val="00637F9D"/>
    <w:rsid w:val="00640F36"/>
    <w:rsid w:val="00640F7C"/>
    <w:rsid w:val="00641422"/>
    <w:rsid w:val="00644A40"/>
    <w:rsid w:val="0065049F"/>
    <w:rsid w:val="006514BE"/>
    <w:rsid w:val="00652CF2"/>
    <w:rsid w:val="006549C8"/>
    <w:rsid w:val="00657DA9"/>
    <w:rsid w:val="00660F66"/>
    <w:rsid w:val="00662773"/>
    <w:rsid w:val="00670311"/>
    <w:rsid w:val="0067031C"/>
    <w:rsid w:val="00671EFB"/>
    <w:rsid w:val="00672793"/>
    <w:rsid w:val="00677B90"/>
    <w:rsid w:val="00681C17"/>
    <w:rsid w:val="00683A5C"/>
    <w:rsid w:val="006840ED"/>
    <w:rsid w:val="00684205"/>
    <w:rsid w:val="00685D36"/>
    <w:rsid w:val="006861CC"/>
    <w:rsid w:val="00686352"/>
    <w:rsid w:val="00687687"/>
    <w:rsid w:val="00687814"/>
    <w:rsid w:val="00694C1F"/>
    <w:rsid w:val="00695BE6"/>
    <w:rsid w:val="006A06EF"/>
    <w:rsid w:val="006A5889"/>
    <w:rsid w:val="006A734A"/>
    <w:rsid w:val="006B0C55"/>
    <w:rsid w:val="006B424B"/>
    <w:rsid w:val="006C04A2"/>
    <w:rsid w:val="006C1371"/>
    <w:rsid w:val="006C416C"/>
    <w:rsid w:val="006C5BE2"/>
    <w:rsid w:val="006C77E8"/>
    <w:rsid w:val="006D325E"/>
    <w:rsid w:val="006D6D8E"/>
    <w:rsid w:val="006D770F"/>
    <w:rsid w:val="006D7F0A"/>
    <w:rsid w:val="006E0820"/>
    <w:rsid w:val="006E29EA"/>
    <w:rsid w:val="006E2FEC"/>
    <w:rsid w:val="006E3247"/>
    <w:rsid w:val="006E38D2"/>
    <w:rsid w:val="006F3010"/>
    <w:rsid w:val="006F3055"/>
    <w:rsid w:val="006F41F2"/>
    <w:rsid w:val="006F4A68"/>
    <w:rsid w:val="006F62B9"/>
    <w:rsid w:val="00700C28"/>
    <w:rsid w:val="00705BBA"/>
    <w:rsid w:val="007066DF"/>
    <w:rsid w:val="00706ACC"/>
    <w:rsid w:val="00706CFE"/>
    <w:rsid w:val="00707B75"/>
    <w:rsid w:val="007111BD"/>
    <w:rsid w:val="00713233"/>
    <w:rsid w:val="00714124"/>
    <w:rsid w:val="00714FD0"/>
    <w:rsid w:val="007200A2"/>
    <w:rsid w:val="0072637E"/>
    <w:rsid w:val="0073052E"/>
    <w:rsid w:val="00731D46"/>
    <w:rsid w:val="00733831"/>
    <w:rsid w:val="007338D9"/>
    <w:rsid w:val="00734F83"/>
    <w:rsid w:val="0073756F"/>
    <w:rsid w:val="00740230"/>
    <w:rsid w:val="007406A7"/>
    <w:rsid w:val="007437E3"/>
    <w:rsid w:val="007555B4"/>
    <w:rsid w:val="00755B4D"/>
    <w:rsid w:val="00755BC4"/>
    <w:rsid w:val="007618E9"/>
    <w:rsid w:val="00770C1E"/>
    <w:rsid w:val="00772A13"/>
    <w:rsid w:val="00775197"/>
    <w:rsid w:val="00780CE7"/>
    <w:rsid w:val="0078311C"/>
    <w:rsid w:val="00783376"/>
    <w:rsid w:val="00787ADA"/>
    <w:rsid w:val="00787D5E"/>
    <w:rsid w:val="007A08D1"/>
    <w:rsid w:val="007A4EA8"/>
    <w:rsid w:val="007B0997"/>
    <w:rsid w:val="007B1066"/>
    <w:rsid w:val="007B1F2B"/>
    <w:rsid w:val="007B3006"/>
    <w:rsid w:val="007B44D6"/>
    <w:rsid w:val="007B4CA1"/>
    <w:rsid w:val="007B6037"/>
    <w:rsid w:val="007C0036"/>
    <w:rsid w:val="007C0939"/>
    <w:rsid w:val="007C145A"/>
    <w:rsid w:val="007C2753"/>
    <w:rsid w:val="007D4547"/>
    <w:rsid w:val="007E0AB6"/>
    <w:rsid w:val="007E24F0"/>
    <w:rsid w:val="007E606C"/>
    <w:rsid w:val="007E76BB"/>
    <w:rsid w:val="007F155C"/>
    <w:rsid w:val="007F21E3"/>
    <w:rsid w:val="007F28E4"/>
    <w:rsid w:val="007F48AB"/>
    <w:rsid w:val="007F4E3D"/>
    <w:rsid w:val="007F7B65"/>
    <w:rsid w:val="007F7B93"/>
    <w:rsid w:val="0080439F"/>
    <w:rsid w:val="008102FC"/>
    <w:rsid w:val="00813510"/>
    <w:rsid w:val="008215A9"/>
    <w:rsid w:val="00821BBD"/>
    <w:rsid w:val="00822F36"/>
    <w:rsid w:val="00826981"/>
    <w:rsid w:val="00830E53"/>
    <w:rsid w:val="00831027"/>
    <w:rsid w:val="00832207"/>
    <w:rsid w:val="00832A73"/>
    <w:rsid w:val="00836A61"/>
    <w:rsid w:val="00841D17"/>
    <w:rsid w:val="00847CED"/>
    <w:rsid w:val="00850100"/>
    <w:rsid w:val="00850EC5"/>
    <w:rsid w:val="00853169"/>
    <w:rsid w:val="00854837"/>
    <w:rsid w:val="00855B8F"/>
    <w:rsid w:val="00860C98"/>
    <w:rsid w:val="00864D9B"/>
    <w:rsid w:val="00865CC8"/>
    <w:rsid w:val="008714F8"/>
    <w:rsid w:val="008719D6"/>
    <w:rsid w:val="008778F0"/>
    <w:rsid w:val="0088287B"/>
    <w:rsid w:val="00882953"/>
    <w:rsid w:val="0088501D"/>
    <w:rsid w:val="00886EA2"/>
    <w:rsid w:val="008906BB"/>
    <w:rsid w:val="008934CE"/>
    <w:rsid w:val="0089377D"/>
    <w:rsid w:val="0089406E"/>
    <w:rsid w:val="00897C52"/>
    <w:rsid w:val="008A0716"/>
    <w:rsid w:val="008A32CD"/>
    <w:rsid w:val="008A4CCE"/>
    <w:rsid w:val="008A6111"/>
    <w:rsid w:val="008A7F5A"/>
    <w:rsid w:val="008B00B3"/>
    <w:rsid w:val="008B0D1D"/>
    <w:rsid w:val="008B22E1"/>
    <w:rsid w:val="008B3FCD"/>
    <w:rsid w:val="008B645C"/>
    <w:rsid w:val="008B733E"/>
    <w:rsid w:val="008C0C7B"/>
    <w:rsid w:val="008C0D1F"/>
    <w:rsid w:val="008C1E1D"/>
    <w:rsid w:val="008C64C0"/>
    <w:rsid w:val="008D25BE"/>
    <w:rsid w:val="008E0047"/>
    <w:rsid w:val="008E2FA4"/>
    <w:rsid w:val="008E448A"/>
    <w:rsid w:val="008E5D42"/>
    <w:rsid w:val="008E69B9"/>
    <w:rsid w:val="008E7AEF"/>
    <w:rsid w:val="008E7F52"/>
    <w:rsid w:val="008F5931"/>
    <w:rsid w:val="0090057A"/>
    <w:rsid w:val="009014C0"/>
    <w:rsid w:val="00901BF5"/>
    <w:rsid w:val="00902F81"/>
    <w:rsid w:val="0090526E"/>
    <w:rsid w:val="00910584"/>
    <w:rsid w:val="00912C51"/>
    <w:rsid w:val="00913F27"/>
    <w:rsid w:val="0091627A"/>
    <w:rsid w:val="00921EE6"/>
    <w:rsid w:val="0092289A"/>
    <w:rsid w:val="009241AA"/>
    <w:rsid w:val="00926C8F"/>
    <w:rsid w:val="00927685"/>
    <w:rsid w:val="00927CC5"/>
    <w:rsid w:val="00930B84"/>
    <w:rsid w:val="00930BDD"/>
    <w:rsid w:val="00930EA1"/>
    <w:rsid w:val="00931DEC"/>
    <w:rsid w:val="0093283C"/>
    <w:rsid w:val="0093498A"/>
    <w:rsid w:val="00934F31"/>
    <w:rsid w:val="00935EE2"/>
    <w:rsid w:val="009364CF"/>
    <w:rsid w:val="00936B71"/>
    <w:rsid w:val="00937D6B"/>
    <w:rsid w:val="00940085"/>
    <w:rsid w:val="009402E8"/>
    <w:rsid w:val="00941A79"/>
    <w:rsid w:val="0094577C"/>
    <w:rsid w:val="00951D0A"/>
    <w:rsid w:val="00956D02"/>
    <w:rsid w:val="00960694"/>
    <w:rsid w:val="0096269E"/>
    <w:rsid w:val="00964E92"/>
    <w:rsid w:val="00966533"/>
    <w:rsid w:val="00970B6B"/>
    <w:rsid w:val="00972223"/>
    <w:rsid w:val="0097491D"/>
    <w:rsid w:val="0097752A"/>
    <w:rsid w:val="00994B4F"/>
    <w:rsid w:val="009951C3"/>
    <w:rsid w:val="00995D79"/>
    <w:rsid w:val="009A0399"/>
    <w:rsid w:val="009A2662"/>
    <w:rsid w:val="009A28FC"/>
    <w:rsid w:val="009A2C1F"/>
    <w:rsid w:val="009A7DAA"/>
    <w:rsid w:val="009B254D"/>
    <w:rsid w:val="009B261F"/>
    <w:rsid w:val="009B50B8"/>
    <w:rsid w:val="009B7DBD"/>
    <w:rsid w:val="009C3520"/>
    <w:rsid w:val="009C7564"/>
    <w:rsid w:val="009D6F90"/>
    <w:rsid w:val="009E3ABF"/>
    <w:rsid w:val="009E3FF7"/>
    <w:rsid w:val="009E56AB"/>
    <w:rsid w:val="009E79E3"/>
    <w:rsid w:val="009F495F"/>
    <w:rsid w:val="009F49E7"/>
    <w:rsid w:val="009F7C49"/>
    <w:rsid w:val="009F7CE5"/>
    <w:rsid w:val="00A02104"/>
    <w:rsid w:val="00A02D7E"/>
    <w:rsid w:val="00A05330"/>
    <w:rsid w:val="00A063F1"/>
    <w:rsid w:val="00A07391"/>
    <w:rsid w:val="00A07D1B"/>
    <w:rsid w:val="00A10E95"/>
    <w:rsid w:val="00A113A6"/>
    <w:rsid w:val="00A211F1"/>
    <w:rsid w:val="00A31321"/>
    <w:rsid w:val="00A31641"/>
    <w:rsid w:val="00A366A2"/>
    <w:rsid w:val="00A41F29"/>
    <w:rsid w:val="00A51D56"/>
    <w:rsid w:val="00A5203B"/>
    <w:rsid w:val="00A5298D"/>
    <w:rsid w:val="00A53FA6"/>
    <w:rsid w:val="00A554F4"/>
    <w:rsid w:val="00A56AC1"/>
    <w:rsid w:val="00A5768F"/>
    <w:rsid w:val="00A626A0"/>
    <w:rsid w:val="00A7098E"/>
    <w:rsid w:val="00A720A3"/>
    <w:rsid w:val="00A72194"/>
    <w:rsid w:val="00A764A5"/>
    <w:rsid w:val="00A76F21"/>
    <w:rsid w:val="00A77D29"/>
    <w:rsid w:val="00A77D77"/>
    <w:rsid w:val="00A8016E"/>
    <w:rsid w:val="00A80FA4"/>
    <w:rsid w:val="00A83409"/>
    <w:rsid w:val="00A85ACA"/>
    <w:rsid w:val="00A87530"/>
    <w:rsid w:val="00A91423"/>
    <w:rsid w:val="00A9276D"/>
    <w:rsid w:val="00A92F3E"/>
    <w:rsid w:val="00A93F49"/>
    <w:rsid w:val="00A96493"/>
    <w:rsid w:val="00AA1481"/>
    <w:rsid w:val="00AA2028"/>
    <w:rsid w:val="00AA2D67"/>
    <w:rsid w:val="00AA382E"/>
    <w:rsid w:val="00AA3E04"/>
    <w:rsid w:val="00AA5248"/>
    <w:rsid w:val="00AA65B0"/>
    <w:rsid w:val="00AB3A75"/>
    <w:rsid w:val="00AB455C"/>
    <w:rsid w:val="00AB4746"/>
    <w:rsid w:val="00AB77E3"/>
    <w:rsid w:val="00AB788E"/>
    <w:rsid w:val="00AC222D"/>
    <w:rsid w:val="00AC34D8"/>
    <w:rsid w:val="00AC6A58"/>
    <w:rsid w:val="00AD0EC4"/>
    <w:rsid w:val="00AD507C"/>
    <w:rsid w:val="00AD5426"/>
    <w:rsid w:val="00AD547A"/>
    <w:rsid w:val="00AD7C24"/>
    <w:rsid w:val="00AE0302"/>
    <w:rsid w:val="00AE08F3"/>
    <w:rsid w:val="00AE5DD4"/>
    <w:rsid w:val="00AE6217"/>
    <w:rsid w:val="00AF0055"/>
    <w:rsid w:val="00B0028C"/>
    <w:rsid w:val="00B00BAF"/>
    <w:rsid w:val="00B01A2C"/>
    <w:rsid w:val="00B02717"/>
    <w:rsid w:val="00B035A3"/>
    <w:rsid w:val="00B06079"/>
    <w:rsid w:val="00B067E1"/>
    <w:rsid w:val="00B10344"/>
    <w:rsid w:val="00B105DA"/>
    <w:rsid w:val="00B12A68"/>
    <w:rsid w:val="00B1679B"/>
    <w:rsid w:val="00B178C4"/>
    <w:rsid w:val="00B2144A"/>
    <w:rsid w:val="00B2177D"/>
    <w:rsid w:val="00B22DF9"/>
    <w:rsid w:val="00B22FCD"/>
    <w:rsid w:val="00B310AE"/>
    <w:rsid w:val="00B32EC0"/>
    <w:rsid w:val="00B35CB1"/>
    <w:rsid w:val="00B37FB4"/>
    <w:rsid w:val="00B41A34"/>
    <w:rsid w:val="00B4323D"/>
    <w:rsid w:val="00B43D06"/>
    <w:rsid w:val="00B4610D"/>
    <w:rsid w:val="00B46696"/>
    <w:rsid w:val="00B52782"/>
    <w:rsid w:val="00B5579C"/>
    <w:rsid w:val="00B56BA1"/>
    <w:rsid w:val="00B62A67"/>
    <w:rsid w:val="00B65966"/>
    <w:rsid w:val="00B704CE"/>
    <w:rsid w:val="00B778F2"/>
    <w:rsid w:val="00B77B11"/>
    <w:rsid w:val="00B77E60"/>
    <w:rsid w:val="00B8316F"/>
    <w:rsid w:val="00B83465"/>
    <w:rsid w:val="00B855CE"/>
    <w:rsid w:val="00B87CD5"/>
    <w:rsid w:val="00B90FCA"/>
    <w:rsid w:val="00B92042"/>
    <w:rsid w:val="00B954E8"/>
    <w:rsid w:val="00B95B0A"/>
    <w:rsid w:val="00BA18ED"/>
    <w:rsid w:val="00BA337E"/>
    <w:rsid w:val="00BA3A65"/>
    <w:rsid w:val="00BA3C26"/>
    <w:rsid w:val="00BA45DB"/>
    <w:rsid w:val="00BA5A75"/>
    <w:rsid w:val="00BA617F"/>
    <w:rsid w:val="00BA6BF8"/>
    <w:rsid w:val="00BA77E4"/>
    <w:rsid w:val="00BB0AD3"/>
    <w:rsid w:val="00BB1F43"/>
    <w:rsid w:val="00BB21DF"/>
    <w:rsid w:val="00BB2E26"/>
    <w:rsid w:val="00BB3BD4"/>
    <w:rsid w:val="00BC19C0"/>
    <w:rsid w:val="00BC3393"/>
    <w:rsid w:val="00BC33F7"/>
    <w:rsid w:val="00BC59A5"/>
    <w:rsid w:val="00BC7BFE"/>
    <w:rsid w:val="00BD40C3"/>
    <w:rsid w:val="00BD4185"/>
    <w:rsid w:val="00BE224E"/>
    <w:rsid w:val="00BE2A44"/>
    <w:rsid w:val="00BE2D24"/>
    <w:rsid w:val="00BE3914"/>
    <w:rsid w:val="00BE3FC3"/>
    <w:rsid w:val="00BE41C9"/>
    <w:rsid w:val="00BE6056"/>
    <w:rsid w:val="00BE74EE"/>
    <w:rsid w:val="00BF0642"/>
    <w:rsid w:val="00BF0E2B"/>
    <w:rsid w:val="00BF2E8E"/>
    <w:rsid w:val="00BF4FAE"/>
    <w:rsid w:val="00BF6348"/>
    <w:rsid w:val="00C017F7"/>
    <w:rsid w:val="00C0246F"/>
    <w:rsid w:val="00C03728"/>
    <w:rsid w:val="00C050CE"/>
    <w:rsid w:val="00C063B1"/>
    <w:rsid w:val="00C06D4A"/>
    <w:rsid w:val="00C1147A"/>
    <w:rsid w:val="00C15E26"/>
    <w:rsid w:val="00C16913"/>
    <w:rsid w:val="00C1721C"/>
    <w:rsid w:val="00C21EED"/>
    <w:rsid w:val="00C24139"/>
    <w:rsid w:val="00C35DD2"/>
    <w:rsid w:val="00C41F52"/>
    <w:rsid w:val="00C432AD"/>
    <w:rsid w:val="00C45996"/>
    <w:rsid w:val="00C50646"/>
    <w:rsid w:val="00C508B5"/>
    <w:rsid w:val="00C51085"/>
    <w:rsid w:val="00C56B0D"/>
    <w:rsid w:val="00C603B6"/>
    <w:rsid w:val="00C61400"/>
    <w:rsid w:val="00C61833"/>
    <w:rsid w:val="00C7228A"/>
    <w:rsid w:val="00C74C0F"/>
    <w:rsid w:val="00C80340"/>
    <w:rsid w:val="00C8594E"/>
    <w:rsid w:val="00C869F7"/>
    <w:rsid w:val="00C90179"/>
    <w:rsid w:val="00C919A2"/>
    <w:rsid w:val="00C922D2"/>
    <w:rsid w:val="00C97E02"/>
    <w:rsid w:val="00C97E32"/>
    <w:rsid w:val="00CA0FAA"/>
    <w:rsid w:val="00CA1203"/>
    <w:rsid w:val="00CA1930"/>
    <w:rsid w:val="00CA371E"/>
    <w:rsid w:val="00CA62A0"/>
    <w:rsid w:val="00CA716F"/>
    <w:rsid w:val="00CB1606"/>
    <w:rsid w:val="00CB2333"/>
    <w:rsid w:val="00CB2909"/>
    <w:rsid w:val="00CB2F3F"/>
    <w:rsid w:val="00CB5D64"/>
    <w:rsid w:val="00CC0F44"/>
    <w:rsid w:val="00CC21E6"/>
    <w:rsid w:val="00CC6710"/>
    <w:rsid w:val="00CC6958"/>
    <w:rsid w:val="00CD2CF9"/>
    <w:rsid w:val="00CD30D8"/>
    <w:rsid w:val="00CD46AF"/>
    <w:rsid w:val="00CD6047"/>
    <w:rsid w:val="00CD723A"/>
    <w:rsid w:val="00CD7F23"/>
    <w:rsid w:val="00CE3275"/>
    <w:rsid w:val="00CE450E"/>
    <w:rsid w:val="00CE4624"/>
    <w:rsid w:val="00CE5814"/>
    <w:rsid w:val="00CE7430"/>
    <w:rsid w:val="00CF0B61"/>
    <w:rsid w:val="00CF13F9"/>
    <w:rsid w:val="00D0148A"/>
    <w:rsid w:val="00D02988"/>
    <w:rsid w:val="00D0421E"/>
    <w:rsid w:val="00D04E14"/>
    <w:rsid w:val="00D14A81"/>
    <w:rsid w:val="00D15F91"/>
    <w:rsid w:val="00D24D29"/>
    <w:rsid w:val="00D26FC8"/>
    <w:rsid w:val="00D3189F"/>
    <w:rsid w:val="00D32429"/>
    <w:rsid w:val="00D35710"/>
    <w:rsid w:val="00D375BF"/>
    <w:rsid w:val="00D41111"/>
    <w:rsid w:val="00D446A8"/>
    <w:rsid w:val="00D51B43"/>
    <w:rsid w:val="00D51F13"/>
    <w:rsid w:val="00D53BBB"/>
    <w:rsid w:val="00D5505C"/>
    <w:rsid w:val="00D6605B"/>
    <w:rsid w:val="00D66544"/>
    <w:rsid w:val="00D672EC"/>
    <w:rsid w:val="00D75502"/>
    <w:rsid w:val="00D954E5"/>
    <w:rsid w:val="00D964A3"/>
    <w:rsid w:val="00D97E62"/>
    <w:rsid w:val="00DA0561"/>
    <w:rsid w:val="00DA2071"/>
    <w:rsid w:val="00DA2F82"/>
    <w:rsid w:val="00DA766B"/>
    <w:rsid w:val="00DA7851"/>
    <w:rsid w:val="00DB011F"/>
    <w:rsid w:val="00DB02CC"/>
    <w:rsid w:val="00DB16BA"/>
    <w:rsid w:val="00DB4656"/>
    <w:rsid w:val="00DB6BA8"/>
    <w:rsid w:val="00DC0BD6"/>
    <w:rsid w:val="00DC741A"/>
    <w:rsid w:val="00DD2A13"/>
    <w:rsid w:val="00DD30BF"/>
    <w:rsid w:val="00DD4C3D"/>
    <w:rsid w:val="00DD56EF"/>
    <w:rsid w:val="00DD7373"/>
    <w:rsid w:val="00DE0032"/>
    <w:rsid w:val="00DE5415"/>
    <w:rsid w:val="00DE6561"/>
    <w:rsid w:val="00DE6E28"/>
    <w:rsid w:val="00DF2635"/>
    <w:rsid w:val="00DF3C9B"/>
    <w:rsid w:val="00DF4AAF"/>
    <w:rsid w:val="00DF64FC"/>
    <w:rsid w:val="00E007E0"/>
    <w:rsid w:val="00E054E2"/>
    <w:rsid w:val="00E059AC"/>
    <w:rsid w:val="00E06490"/>
    <w:rsid w:val="00E07C9B"/>
    <w:rsid w:val="00E12E5F"/>
    <w:rsid w:val="00E142C8"/>
    <w:rsid w:val="00E1565D"/>
    <w:rsid w:val="00E157F4"/>
    <w:rsid w:val="00E234FA"/>
    <w:rsid w:val="00E23FD8"/>
    <w:rsid w:val="00E25CF7"/>
    <w:rsid w:val="00E31BB0"/>
    <w:rsid w:val="00E31E37"/>
    <w:rsid w:val="00E32F7C"/>
    <w:rsid w:val="00E335AF"/>
    <w:rsid w:val="00E342CA"/>
    <w:rsid w:val="00E3734D"/>
    <w:rsid w:val="00E37673"/>
    <w:rsid w:val="00E407F6"/>
    <w:rsid w:val="00E41034"/>
    <w:rsid w:val="00E42077"/>
    <w:rsid w:val="00E432EC"/>
    <w:rsid w:val="00E470F5"/>
    <w:rsid w:val="00E47D41"/>
    <w:rsid w:val="00E50603"/>
    <w:rsid w:val="00E55C4A"/>
    <w:rsid w:val="00E56058"/>
    <w:rsid w:val="00E57E99"/>
    <w:rsid w:val="00E6152F"/>
    <w:rsid w:val="00E62154"/>
    <w:rsid w:val="00E62844"/>
    <w:rsid w:val="00E62E88"/>
    <w:rsid w:val="00E656B9"/>
    <w:rsid w:val="00E67321"/>
    <w:rsid w:val="00E6786D"/>
    <w:rsid w:val="00E70A5F"/>
    <w:rsid w:val="00E76B9F"/>
    <w:rsid w:val="00E77126"/>
    <w:rsid w:val="00E8152C"/>
    <w:rsid w:val="00E82208"/>
    <w:rsid w:val="00E82467"/>
    <w:rsid w:val="00E82529"/>
    <w:rsid w:val="00E835B5"/>
    <w:rsid w:val="00E845A2"/>
    <w:rsid w:val="00E87CF5"/>
    <w:rsid w:val="00EA06AF"/>
    <w:rsid w:val="00EA6365"/>
    <w:rsid w:val="00EA65CB"/>
    <w:rsid w:val="00EB2C6B"/>
    <w:rsid w:val="00EB3EFB"/>
    <w:rsid w:val="00EC05F0"/>
    <w:rsid w:val="00EC4A8D"/>
    <w:rsid w:val="00EC5B14"/>
    <w:rsid w:val="00EC6266"/>
    <w:rsid w:val="00ED0D82"/>
    <w:rsid w:val="00ED1C84"/>
    <w:rsid w:val="00ED6EF8"/>
    <w:rsid w:val="00EE24E1"/>
    <w:rsid w:val="00EF1D2C"/>
    <w:rsid w:val="00EF1EDE"/>
    <w:rsid w:val="00EF3863"/>
    <w:rsid w:val="00EF4C8D"/>
    <w:rsid w:val="00EF7C2B"/>
    <w:rsid w:val="00F0054D"/>
    <w:rsid w:val="00F01A75"/>
    <w:rsid w:val="00F021A9"/>
    <w:rsid w:val="00F06243"/>
    <w:rsid w:val="00F11D90"/>
    <w:rsid w:val="00F163AC"/>
    <w:rsid w:val="00F17138"/>
    <w:rsid w:val="00F21815"/>
    <w:rsid w:val="00F23326"/>
    <w:rsid w:val="00F23C31"/>
    <w:rsid w:val="00F2584B"/>
    <w:rsid w:val="00F263E2"/>
    <w:rsid w:val="00F26826"/>
    <w:rsid w:val="00F332AD"/>
    <w:rsid w:val="00F3553A"/>
    <w:rsid w:val="00F43C1D"/>
    <w:rsid w:val="00F51146"/>
    <w:rsid w:val="00F53DC0"/>
    <w:rsid w:val="00F61CA5"/>
    <w:rsid w:val="00F6406D"/>
    <w:rsid w:val="00F6590D"/>
    <w:rsid w:val="00F72F9D"/>
    <w:rsid w:val="00F7317A"/>
    <w:rsid w:val="00F741EE"/>
    <w:rsid w:val="00F74555"/>
    <w:rsid w:val="00F745F4"/>
    <w:rsid w:val="00F77F47"/>
    <w:rsid w:val="00F82E12"/>
    <w:rsid w:val="00F85A7B"/>
    <w:rsid w:val="00F87232"/>
    <w:rsid w:val="00F87B57"/>
    <w:rsid w:val="00F92C7C"/>
    <w:rsid w:val="00F92E56"/>
    <w:rsid w:val="00F94A5A"/>
    <w:rsid w:val="00FA0027"/>
    <w:rsid w:val="00FA3FF6"/>
    <w:rsid w:val="00FA4E32"/>
    <w:rsid w:val="00FA6221"/>
    <w:rsid w:val="00FA7A72"/>
    <w:rsid w:val="00FB0A22"/>
    <w:rsid w:val="00FB1251"/>
    <w:rsid w:val="00FB2923"/>
    <w:rsid w:val="00FB36EF"/>
    <w:rsid w:val="00FB7BE1"/>
    <w:rsid w:val="00FC328E"/>
    <w:rsid w:val="00FC5CF5"/>
    <w:rsid w:val="00FE0C53"/>
    <w:rsid w:val="00FE4DC9"/>
    <w:rsid w:val="00FE5777"/>
    <w:rsid w:val="00FF09BD"/>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link w:val="Akapitzlist"/>
    <w:uiPriority w:val="34"/>
    <w:rsid w:val="00F731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16217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53E7C-DF9B-492C-AF58-FF94450F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341</Words>
  <Characters>2052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2389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33</cp:revision>
  <cp:lastPrinted>2019-07-24T08:35:00Z</cp:lastPrinted>
  <dcterms:created xsi:type="dcterms:W3CDTF">2020-03-20T07:02:00Z</dcterms:created>
  <dcterms:modified xsi:type="dcterms:W3CDTF">2020-03-30T09:36:00Z</dcterms:modified>
</cp:coreProperties>
</file>