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B83F28" w14:paraId="65C29171"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0BB8F109" w14:textId="138FB27A" w:rsidR="00970B6B" w:rsidRPr="00155924" w:rsidRDefault="0044756C" w:rsidP="00827223">
            <w:pPr>
              <w:suppressAutoHyphens/>
              <w:ind w:right="470"/>
              <w:jc w:val="center"/>
              <w:rPr>
                <w:rFonts w:eastAsia="MS Mincho"/>
                <w:b/>
                <w:sz w:val="16"/>
                <w:szCs w:val="16"/>
                <w:lang w:eastAsia="en-US"/>
              </w:rPr>
            </w:pPr>
            <w:r>
              <w:rPr>
                <w:noProof/>
              </w:rPr>
              <w:drawing>
                <wp:inline distT="0" distB="0" distL="0" distR="0" wp14:anchorId="0ABE9E62" wp14:editId="4DCEC195">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5103A210" w14:textId="77777777" w:rsidR="00970B6B" w:rsidRPr="00563CDF" w:rsidRDefault="00970B6B" w:rsidP="00827223">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136D17B5" w14:textId="77777777" w:rsidR="00970B6B" w:rsidRPr="00563CDF" w:rsidRDefault="00970B6B" w:rsidP="00827223">
            <w:pPr>
              <w:suppressAutoHyphens/>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5B3330B3" w14:textId="77777777" w:rsidR="00970B6B" w:rsidRPr="00563CDF" w:rsidRDefault="005A471A" w:rsidP="00827223">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55E03AD6" w14:textId="77777777" w:rsidR="00970B6B" w:rsidRPr="00563CDF" w:rsidRDefault="006F7C1C" w:rsidP="00827223">
            <w:pPr>
              <w:suppressAutoHyphens/>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163E0E98" w14:textId="3DA0A425" w:rsidR="00970B6B" w:rsidRDefault="005A471A" w:rsidP="00C23BF4">
            <w:pPr>
              <w:suppressAutoHyphens/>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C23BF4">
              <w:rPr>
                <w:rFonts w:ascii="Verdana" w:hAnsi="Verdana"/>
                <w:sz w:val="18"/>
                <w:szCs w:val="18"/>
                <w:lang w:val="de-DE" w:eastAsia="en-US"/>
              </w:rPr>
              <w:t>violetta.burzynska-oskroba</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p>
        </w:tc>
      </w:tr>
      <w:tr w:rsidR="00970B6B" w:rsidRPr="00B83F28" w14:paraId="1DF9B58A"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74528D0A" w14:textId="77777777" w:rsidR="00970B6B" w:rsidRDefault="00970B6B" w:rsidP="00827223">
            <w:pPr>
              <w:suppressAutoHyphens/>
              <w:ind w:right="470"/>
              <w:rPr>
                <w:rFonts w:ascii="Arial" w:hAnsi="Arial" w:cs="Arial"/>
                <w:sz w:val="22"/>
                <w:lang w:val="de-DE"/>
              </w:rPr>
            </w:pPr>
          </w:p>
        </w:tc>
      </w:tr>
    </w:tbl>
    <w:p w14:paraId="5E86BFB0" w14:textId="77777777" w:rsidR="00D61FFE" w:rsidRPr="00E6528A" w:rsidRDefault="00D61FFE" w:rsidP="0044756C">
      <w:pPr>
        <w:suppressAutoHyphens/>
        <w:ind w:left="360" w:right="-2" w:hanging="360"/>
        <w:rPr>
          <w:rFonts w:ascii="Verdana" w:hAnsi="Verdana"/>
          <w:noProof/>
          <w:sz w:val="18"/>
          <w:szCs w:val="18"/>
          <w:lang w:val="en-US"/>
        </w:rPr>
      </w:pPr>
    </w:p>
    <w:p w14:paraId="0FB6412F" w14:textId="4802E153" w:rsidR="008215A9" w:rsidRPr="00CA4DB5" w:rsidRDefault="00A02111" w:rsidP="0044756C">
      <w:pPr>
        <w:suppressAutoHyphens/>
        <w:ind w:left="360" w:right="-2" w:hanging="360"/>
        <w:rPr>
          <w:rFonts w:ascii="Verdana" w:hAnsi="Verdana"/>
          <w:noProof/>
          <w:color w:val="000000"/>
          <w:sz w:val="18"/>
          <w:szCs w:val="18"/>
        </w:rPr>
      </w:pPr>
      <w:r>
        <w:rPr>
          <w:rFonts w:ascii="Verdana" w:hAnsi="Verdana"/>
          <w:noProof/>
          <w:sz w:val="18"/>
          <w:szCs w:val="18"/>
        </w:rPr>
        <w:t>UMW / I</w:t>
      </w:r>
      <w:r w:rsidR="008215A9" w:rsidRPr="00563CDF">
        <w:rPr>
          <w:rFonts w:ascii="Verdana" w:hAnsi="Verdana"/>
          <w:noProof/>
          <w:sz w:val="18"/>
          <w:szCs w:val="18"/>
        </w:rPr>
        <w:t xml:space="preserve">Z / </w:t>
      </w:r>
      <w:r w:rsidR="00F45894">
        <w:rPr>
          <w:rFonts w:ascii="Verdana" w:hAnsi="Verdana"/>
          <w:noProof/>
          <w:sz w:val="18"/>
          <w:szCs w:val="18"/>
        </w:rPr>
        <w:t>PN -</w:t>
      </w:r>
      <w:r w:rsidR="00CA7023">
        <w:rPr>
          <w:rFonts w:ascii="Verdana" w:hAnsi="Verdana"/>
          <w:noProof/>
          <w:sz w:val="18"/>
          <w:szCs w:val="18"/>
        </w:rPr>
        <w:t>43</w:t>
      </w:r>
      <w:r>
        <w:rPr>
          <w:rFonts w:ascii="Verdana" w:hAnsi="Verdana"/>
          <w:noProof/>
          <w:sz w:val="18"/>
          <w:szCs w:val="18"/>
        </w:rPr>
        <w:t xml:space="preserve"> / </w:t>
      </w:r>
      <w:r w:rsidR="0044756C">
        <w:rPr>
          <w:rFonts w:ascii="Verdana" w:hAnsi="Verdana"/>
          <w:noProof/>
          <w:sz w:val="18"/>
          <w:szCs w:val="18"/>
        </w:rPr>
        <w:t>20</w:t>
      </w:r>
      <w:r w:rsidR="008215A9" w:rsidRPr="00563CDF">
        <w:rPr>
          <w:rFonts w:ascii="Verdana" w:hAnsi="Verdana"/>
          <w:noProof/>
          <w:sz w:val="18"/>
          <w:szCs w:val="18"/>
        </w:rPr>
        <w:tab/>
      </w:r>
      <w:r w:rsidR="007458F2">
        <w:rPr>
          <w:rFonts w:ascii="Verdana" w:hAnsi="Verdana"/>
          <w:noProof/>
          <w:sz w:val="18"/>
          <w:szCs w:val="18"/>
        </w:rPr>
        <w:tab/>
      </w:r>
      <w:r w:rsidR="007458F2">
        <w:rPr>
          <w:rFonts w:ascii="Verdana" w:hAnsi="Verdana"/>
          <w:noProof/>
          <w:sz w:val="18"/>
          <w:szCs w:val="18"/>
        </w:rPr>
        <w:tab/>
      </w:r>
      <w:r w:rsidR="007458F2">
        <w:rPr>
          <w:rFonts w:ascii="Verdana" w:hAnsi="Verdana"/>
          <w:noProof/>
          <w:sz w:val="18"/>
          <w:szCs w:val="18"/>
        </w:rPr>
        <w:tab/>
      </w:r>
      <w:r w:rsidR="008215A9" w:rsidRPr="00563CDF">
        <w:rPr>
          <w:rFonts w:ascii="Verdana" w:hAnsi="Verdana"/>
          <w:noProof/>
          <w:sz w:val="18"/>
          <w:szCs w:val="18"/>
        </w:rPr>
        <w:tab/>
      </w:r>
      <w:r w:rsidR="00D61FFE">
        <w:rPr>
          <w:rFonts w:ascii="Verdana" w:hAnsi="Verdana"/>
          <w:noProof/>
          <w:sz w:val="18"/>
          <w:szCs w:val="18"/>
        </w:rPr>
        <w:tab/>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582EA0">
        <w:rPr>
          <w:rFonts w:ascii="Verdana" w:hAnsi="Verdana"/>
          <w:noProof/>
          <w:color w:val="000000"/>
          <w:sz w:val="18"/>
          <w:szCs w:val="18"/>
        </w:rPr>
        <w:t xml:space="preserve"> </w:t>
      </w:r>
      <w:r w:rsidR="0044756C">
        <w:rPr>
          <w:rFonts w:ascii="Verdana" w:hAnsi="Verdana"/>
          <w:noProof/>
          <w:color w:val="000000"/>
          <w:sz w:val="18"/>
          <w:szCs w:val="18"/>
        </w:rPr>
        <w:t>……………………….</w:t>
      </w:r>
      <w:r w:rsidR="008215A9" w:rsidRPr="00CA4DB5">
        <w:rPr>
          <w:rFonts w:ascii="Verdana" w:hAnsi="Verdana"/>
          <w:noProof/>
          <w:color w:val="000000"/>
          <w:sz w:val="18"/>
          <w:szCs w:val="18"/>
        </w:rPr>
        <w:t xml:space="preserve"> r.</w:t>
      </w:r>
    </w:p>
    <w:p w14:paraId="41FFA8C0" w14:textId="77777777" w:rsidR="009E61D2" w:rsidRPr="00582EA0" w:rsidRDefault="009E61D2" w:rsidP="007458F2">
      <w:pPr>
        <w:suppressAutoHyphens/>
        <w:ind w:left="360" w:right="470" w:hanging="360"/>
        <w:jc w:val="center"/>
        <w:rPr>
          <w:rFonts w:ascii="Verdana" w:hAnsi="Verdana"/>
          <w:i/>
          <w:sz w:val="18"/>
          <w:szCs w:val="18"/>
        </w:rPr>
      </w:pPr>
    </w:p>
    <w:p w14:paraId="07F99B61" w14:textId="77777777" w:rsidR="008215A9" w:rsidRPr="00CA4DB5" w:rsidRDefault="008215A9" w:rsidP="007458F2">
      <w:pPr>
        <w:suppressAutoHyphens/>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0DCA929C" w14:textId="100BE8CC" w:rsidR="00563CDF" w:rsidRDefault="00A02111" w:rsidP="0044756C">
      <w:pPr>
        <w:suppressAutoHyphens/>
        <w:ind w:right="-2"/>
        <w:jc w:val="center"/>
        <w:rPr>
          <w:rFonts w:ascii="Verdana" w:hAnsi="Verdana"/>
          <w:b/>
          <w:iCs/>
          <w:sz w:val="18"/>
          <w:szCs w:val="18"/>
        </w:rPr>
      </w:pPr>
      <w:r>
        <w:rPr>
          <w:rFonts w:ascii="Verdana" w:hAnsi="Verdana"/>
          <w:b/>
          <w:iCs/>
          <w:sz w:val="18"/>
          <w:szCs w:val="18"/>
        </w:rPr>
        <w:t xml:space="preserve">Nr UMW </w:t>
      </w:r>
      <w:r w:rsidRPr="00F45894">
        <w:rPr>
          <w:rFonts w:ascii="Verdana" w:hAnsi="Verdana"/>
          <w:b/>
          <w:iCs/>
          <w:sz w:val="18"/>
          <w:szCs w:val="18"/>
        </w:rPr>
        <w:t>/ I</w:t>
      </w:r>
      <w:r w:rsidR="008215A9" w:rsidRPr="00F45894">
        <w:rPr>
          <w:rFonts w:ascii="Verdana" w:hAnsi="Verdana"/>
          <w:b/>
          <w:iCs/>
          <w:sz w:val="18"/>
          <w:szCs w:val="18"/>
        </w:rPr>
        <w:t>Z</w:t>
      </w:r>
      <w:r w:rsidR="008215A9" w:rsidRPr="00CA4DB5">
        <w:rPr>
          <w:rFonts w:ascii="Verdana" w:hAnsi="Verdana"/>
          <w:b/>
          <w:iCs/>
          <w:sz w:val="18"/>
          <w:szCs w:val="18"/>
        </w:rPr>
        <w:t xml:space="preserve"> / </w:t>
      </w:r>
      <w:r>
        <w:rPr>
          <w:rFonts w:ascii="Verdana" w:hAnsi="Verdana"/>
          <w:b/>
          <w:iCs/>
          <w:sz w:val="18"/>
          <w:szCs w:val="18"/>
        </w:rPr>
        <w:t xml:space="preserve">PN - </w:t>
      </w:r>
      <w:r w:rsidR="00CA7023">
        <w:rPr>
          <w:rFonts w:ascii="Verdana" w:hAnsi="Verdana"/>
          <w:b/>
          <w:iCs/>
          <w:sz w:val="18"/>
          <w:szCs w:val="18"/>
        </w:rPr>
        <w:t>43</w:t>
      </w:r>
      <w:r>
        <w:rPr>
          <w:rFonts w:ascii="Verdana" w:hAnsi="Verdana"/>
          <w:b/>
          <w:iCs/>
          <w:sz w:val="18"/>
          <w:szCs w:val="18"/>
        </w:rPr>
        <w:t xml:space="preserve">/ </w:t>
      </w:r>
      <w:r w:rsidR="0044756C">
        <w:rPr>
          <w:rFonts w:ascii="Verdana" w:hAnsi="Verdana"/>
          <w:b/>
          <w:iCs/>
          <w:sz w:val="18"/>
          <w:szCs w:val="18"/>
        </w:rPr>
        <w:t>20</w:t>
      </w:r>
    </w:p>
    <w:p w14:paraId="242C517E" w14:textId="77777777" w:rsidR="0044756C" w:rsidRDefault="0044756C" w:rsidP="0044756C">
      <w:pPr>
        <w:suppressAutoHyphens/>
        <w:ind w:right="-2"/>
        <w:jc w:val="center"/>
        <w:rPr>
          <w:rFonts w:ascii="Verdana" w:hAnsi="Verdana"/>
          <w:b/>
          <w:iCs/>
          <w:sz w:val="18"/>
          <w:szCs w:val="18"/>
        </w:rPr>
      </w:pPr>
    </w:p>
    <w:p w14:paraId="24D96880" w14:textId="77777777" w:rsidR="008215A9" w:rsidRPr="00CA4DB5" w:rsidRDefault="00C432AD" w:rsidP="007458F2">
      <w:pPr>
        <w:suppressAutoHyphens/>
        <w:ind w:left="357" w:right="471" w:hanging="357"/>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676D3FB1" w14:textId="77777777" w:rsidR="00CA7023" w:rsidRPr="00147AF8" w:rsidRDefault="00CA7023" w:rsidP="00CA7023">
      <w:pPr>
        <w:ind w:right="470"/>
        <w:jc w:val="both"/>
        <w:rPr>
          <w:rFonts w:ascii="Verdana" w:eastAsia="Arial Unicode MS" w:hAnsi="Verdana" w:cs="Arial Unicode MS"/>
          <w:b/>
          <w:bCs/>
          <w:spacing w:val="-3"/>
          <w:sz w:val="18"/>
          <w:szCs w:val="18"/>
        </w:rPr>
      </w:pPr>
      <w:bookmarkStart w:id="0" w:name="_Hlk35496672"/>
      <w:r w:rsidRPr="00147AF8">
        <w:rPr>
          <w:rFonts w:ascii="Verdana" w:eastAsia="Arial Unicode MS" w:hAnsi="Verdana" w:cs="Arial Unicode MS"/>
          <w:b/>
          <w:sz w:val="18"/>
          <w:szCs w:val="18"/>
        </w:rPr>
        <w:t>Kompleksowe utrzymanie systemu łączności telekomunikacyjnej Uniwersytetu Medycznego we Wrocławiu w stałym ruchu</w:t>
      </w:r>
      <w:r>
        <w:rPr>
          <w:rFonts w:ascii="Verdana" w:eastAsia="Arial Unicode MS" w:hAnsi="Verdana" w:cs="Arial Unicode MS"/>
          <w:b/>
          <w:sz w:val="18"/>
          <w:szCs w:val="18"/>
        </w:rPr>
        <w:t>.</w:t>
      </w:r>
    </w:p>
    <w:bookmarkEnd w:id="0"/>
    <w:p w14:paraId="6A12BD50" w14:textId="77777777" w:rsidR="007458F2" w:rsidRDefault="007458F2" w:rsidP="007458F2">
      <w:pPr>
        <w:suppressAutoHyphens/>
        <w:ind w:right="471"/>
        <w:jc w:val="both"/>
        <w:rPr>
          <w:rFonts w:ascii="Verdana" w:hAnsi="Verdana"/>
          <w:b/>
          <w:sz w:val="18"/>
          <w:szCs w:val="18"/>
        </w:rPr>
      </w:pPr>
    </w:p>
    <w:p w14:paraId="2AB21E46" w14:textId="77777777" w:rsidR="0037784B" w:rsidRPr="00752433" w:rsidRDefault="0037784B" w:rsidP="007458F2">
      <w:pPr>
        <w:suppressAutoHyphens/>
        <w:ind w:right="470"/>
        <w:jc w:val="both"/>
        <w:rPr>
          <w:rFonts w:ascii="Verdana" w:hAnsi="Verdana"/>
          <w:b/>
          <w:color w:val="000000" w:themeColor="text1"/>
          <w:sz w:val="18"/>
          <w:szCs w:val="18"/>
        </w:rPr>
      </w:pPr>
    </w:p>
    <w:p w14:paraId="0E403F85" w14:textId="77777777" w:rsidR="008215A9" w:rsidRPr="00CA4DB5" w:rsidRDefault="008215A9" w:rsidP="007458F2">
      <w:pPr>
        <w:suppressAutoHyphens/>
        <w:ind w:right="470"/>
        <w:jc w:val="both"/>
        <w:rPr>
          <w:rFonts w:ascii="Verdana" w:hAnsi="Verdana"/>
          <w:sz w:val="18"/>
          <w:szCs w:val="18"/>
          <w:u w:val="single"/>
        </w:rPr>
      </w:pPr>
      <w:r w:rsidRPr="00CA4DB5">
        <w:rPr>
          <w:rFonts w:ascii="Verdana" w:hAnsi="Verdana"/>
          <w:sz w:val="18"/>
          <w:szCs w:val="18"/>
          <w:u w:val="single"/>
        </w:rPr>
        <w:t>TRYB POSTĘPOWANIA</w:t>
      </w:r>
    </w:p>
    <w:p w14:paraId="51D18DDC" w14:textId="76439B42" w:rsidR="008215A9" w:rsidRPr="00783D66" w:rsidRDefault="008215A9" w:rsidP="007458F2">
      <w:pPr>
        <w:suppressAutoHyphens/>
        <w:ind w:right="470"/>
        <w:jc w:val="both"/>
        <w:rPr>
          <w:rFonts w:ascii="Verdana" w:hAnsi="Verdana"/>
          <w:sz w:val="18"/>
          <w:szCs w:val="18"/>
        </w:rPr>
      </w:pPr>
      <w:r w:rsidRPr="00783D66">
        <w:rPr>
          <w:rFonts w:ascii="Verdana" w:hAnsi="Verdana"/>
          <w:b/>
          <w:bCs/>
          <w:sz w:val="18"/>
          <w:szCs w:val="18"/>
        </w:rPr>
        <w:t xml:space="preserve">Przetarg nieograniczony </w:t>
      </w:r>
      <w:r w:rsidR="00FE4DC9" w:rsidRPr="00783D66">
        <w:rPr>
          <w:rFonts w:ascii="Verdana" w:hAnsi="Verdana"/>
          <w:sz w:val="18"/>
          <w:szCs w:val="18"/>
        </w:rPr>
        <w:t>o wartości szacunkowej</w:t>
      </w:r>
      <w:r w:rsidR="007458F2" w:rsidRPr="00783D66">
        <w:rPr>
          <w:rFonts w:ascii="Verdana" w:hAnsi="Verdana"/>
          <w:sz w:val="18"/>
          <w:szCs w:val="18"/>
        </w:rPr>
        <w:t xml:space="preserve"> </w:t>
      </w:r>
      <w:r w:rsidR="00CA7023">
        <w:rPr>
          <w:rFonts w:ascii="Verdana" w:hAnsi="Verdana"/>
          <w:sz w:val="18"/>
          <w:szCs w:val="18"/>
        </w:rPr>
        <w:t>mniejszej niż</w:t>
      </w:r>
      <w:r w:rsidR="007458F2" w:rsidRPr="00783D66">
        <w:rPr>
          <w:rFonts w:ascii="Verdana" w:hAnsi="Verdana"/>
          <w:sz w:val="18"/>
          <w:szCs w:val="18"/>
        </w:rPr>
        <w:t xml:space="preserve"> </w:t>
      </w:r>
      <w:r w:rsidR="0044756C">
        <w:rPr>
          <w:rFonts w:ascii="Verdana" w:hAnsi="Verdana"/>
          <w:sz w:val="18"/>
          <w:szCs w:val="18"/>
        </w:rPr>
        <w:t>214</w:t>
      </w:r>
      <w:r w:rsidRPr="00783D66">
        <w:rPr>
          <w:rFonts w:ascii="Verdana" w:hAnsi="Verdana"/>
          <w:sz w:val="18"/>
          <w:szCs w:val="18"/>
        </w:rPr>
        <w:t xml:space="preserve"> tys. EURO</w:t>
      </w:r>
    </w:p>
    <w:p w14:paraId="6F3C01C4" w14:textId="77777777" w:rsidR="008215A9" w:rsidRPr="00783D66" w:rsidRDefault="008215A9" w:rsidP="007458F2">
      <w:pPr>
        <w:tabs>
          <w:tab w:val="left" w:pos="900"/>
        </w:tabs>
        <w:suppressAutoHyphens/>
        <w:ind w:right="471"/>
        <w:jc w:val="both"/>
        <w:outlineLvl w:val="4"/>
        <w:rPr>
          <w:rFonts w:ascii="Verdana" w:hAnsi="Verdana"/>
          <w:sz w:val="18"/>
          <w:szCs w:val="18"/>
        </w:rPr>
      </w:pPr>
      <w:r w:rsidRPr="00783D66">
        <w:rPr>
          <w:rFonts w:ascii="Verdana" w:hAnsi="Verdana"/>
          <w:sz w:val="18"/>
          <w:szCs w:val="18"/>
        </w:rPr>
        <w:t xml:space="preserve">(art. 10 ust. 1 oraz art. 39 </w:t>
      </w:r>
      <w:r w:rsidR="0081341C" w:rsidRPr="00783D66">
        <w:rPr>
          <w:rFonts w:ascii="Verdana" w:hAnsi="Verdana"/>
          <w:sz w:val="18"/>
          <w:szCs w:val="18"/>
        </w:rPr>
        <w:t>–</w:t>
      </w:r>
      <w:r w:rsidRPr="00783D66">
        <w:rPr>
          <w:rFonts w:ascii="Verdana" w:hAnsi="Verdana"/>
          <w:sz w:val="18"/>
          <w:szCs w:val="18"/>
        </w:rPr>
        <w:t xml:space="preserve"> 46 Prawa zamówień publicznych)  </w:t>
      </w:r>
    </w:p>
    <w:p w14:paraId="6C1CBC07" w14:textId="77777777" w:rsidR="00927CF5" w:rsidRPr="00783D66" w:rsidRDefault="00927CF5" w:rsidP="007458F2">
      <w:pPr>
        <w:suppressAutoHyphens/>
        <w:ind w:right="471"/>
        <w:rPr>
          <w:rFonts w:ascii="Verdana" w:hAnsi="Verdana"/>
          <w:bCs/>
          <w:sz w:val="18"/>
          <w:szCs w:val="18"/>
          <w:u w:val="single"/>
        </w:rPr>
      </w:pPr>
    </w:p>
    <w:p w14:paraId="25665440" w14:textId="77777777" w:rsidR="008215A9" w:rsidRPr="00CA4DB5" w:rsidRDefault="008215A9" w:rsidP="007458F2">
      <w:pPr>
        <w:suppressAutoHyphens/>
        <w:ind w:right="471"/>
        <w:rPr>
          <w:rFonts w:ascii="Verdana" w:hAnsi="Verdana"/>
          <w:bCs/>
          <w:sz w:val="18"/>
          <w:szCs w:val="18"/>
          <w:u w:val="single"/>
        </w:rPr>
      </w:pPr>
      <w:r w:rsidRPr="00CA4DB5">
        <w:rPr>
          <w:rFonts w:ascii="Verdana" w:hAnsi="Verdana"/>
          <w:bCs/>
          <w:sz w:val="18"/>
          <w:szCs w:val="18"/>
          <w:u w:val="single"/>
        </w:rPr>
        <w:t>TERMIN SKŁADANIA I OTWARCIA OFERT</w:t>
      </w:r>
    </w:p>
    <w:p w14:paraId="61BAF0E4" w14:textId="42CC4B00" w:rsidR="00ED3E46" w:rsidRPr="00A06D19" w:rsidRDefault="008215A9" w:rsidP="007458F2">
      <w:pPr>
        <w:suppressAutoHyphens/>
        <w:ind w:right="470"/>
        <w:rPr>
          <w:rFonts w:ascii="Verdana" w:hAnsi="Verdana"/>
          <w:b/>
          <w:sz w:val="18"/>
          <w:szCs w:val="18"/>
        </w:rPr>
      </w:pPr>
      <w:r w:rsidRPr="00A06D19">
        <w:rPr>
          <w:rFonts w:ascii="Verdana" w:hAnsi="Verdana"/>
          <w:bCs/>
          <w:sz w:val="18"/>
          <w:szCs w:val="18"/>
        </w:rPr>
        <w:t>T</w:t>
      </w:r>
      <w:r w:rsidR="00BA18ED" w:rsidRPr="00A06D19">
        <w:rPr>
          <w:rFonts w:ascii="Verdana" w:hAnsi="Verdana"/>
          <w:bCs/>
          <w:sz w:val="18"/>
          <w:szCs w:val="18"/>
        </w:rPr>
        <w:t>ermin składania ofert – do dnia</w:t>
      </w:r>
      <w:r w:rsidR="007458F2" w:rsidRPr="00A06D19">
        <w:rPr>
          <w:rFonts w:ascii="Verdana" w:hAnsi="Verdana"/>
          <w:bCs/>
          <w:sz w:val="18"/>
          <w:szCs w:val="18"/>
        </w:rPr>
        <w:t xml:space="preserve"> </w:t>
      </w:r>
      <w:r w:rsidR="00AC6E13">
        <w:rPr>
          <w:rFonts w:ascii="Verdana" w:hAnsi="Verdana"/>
          <w:b/>
          <w:bCs/>
          <w:sz w:val="18"/>
          <w:szCs w:val="18"/>
        </w:rPr>
        <w:t>03</w:t>
      </w:r>
      <w:r w:rsidR="005C468A" w:rsidRPr="00A06D19">
        <w:rPr>
          <w:rFonts w:ascii="Verdana" w:hAnsi="Verdana"/>
          <w:b/>
          <w:bCs/>
          <w:sz w:val="18"/>
          <w:szCs w:val="18"/>
        </w:rPr>
        <w:t>.04</w:t>
      </w:r>
      <w:r w:rsidR="00C71C13" w:rsidRPr="00A06D19">
        <w:rPr>
          <w:rFonts w:ascii="Verdana" w:hAnsi="Verdana"/>
          <w:b/>
          <w:bCs/>
          <w:sz w:val="18"/>
          <w:szCs w:val="18"/>
        </w:rPr>
        <w:t>.2020</w:t>
      </w:r>
      <w:r w:rsidRPr="00A06D19">
        <w:rPr>
          <w:rFonts w:ascii="Verdana" w:hAnsi="Verdana"/>
          <w:bCs/>
          <w:sz w:val="18"/>
          <w:szCs w:val="18"/>
        </w:rPr>
        <w:t xml:space="preserve"> r. do godz. </w:t>
      </w:r>
      <w:r w:rsidR="00C71C13" w:rsidRPr="00A06D19">
        <w:rPr>
          <w:rFonts w:ascii="Verdana" w:hAnsi="Verdana"/>
          <w:b/>
          <w:sz w:val="18"/>
          <w:szCs w:val="18"/>
        </w:rPr>
        <w:t>09</w:t>
      </w:r>
      <w:r w:rsidR="005D515D" w:rsidRPr="00A06D19">
        <w:rPr>
          <w:rFonts w:ascii="Verdana" w:hAnsi="Verdana"/>
          <w:b/>
          <w:sz w:val="18"/>
          <w:szCs w:val="18"/>
        </w:rPr>
        <w:t>:00</w:t>
      </w:r>
    </w:p>
    <w:p w14:paraId="5BB84C45" w14:textId="09F9225A" w:rsidR="008215A9" w:rsidRPr="00A06D19" w:rsidRDefault="007C65CB" w:rsidP="007458F2">
      <w:pPr>
        <w:suppressAutoHyphens/>
        <w:ind w:right="470"/>
        <w:rPr>
          <w:rFonts w:ascii="Verdana" w:hAnsi="Verdana"/>
          <w:bCs/>
          <w:sz w:val="18"/>
          <w:szCs w:val="18"/>
        </w:rPr>
      </w:pPr>
      <w:r w:rsidRPr="00A06D19">
        <w:rPr>
          <w:rFonts w:ascii="Verdana" w:hAnsi="Verdana"/>
          <w:bCs/>
          <w:sz w:val="18"/>
          <w:szCs w:val="18"/>
        </w:rPr>
        <w:t>Termin otwarcia ofert – dnia</w:t>
      </w:r>
      <w:r w:rsidR="007458F2" w:rsidRPr="00A06D19">
        <w:rPr>
          <w:rFonts w:ascii="Verdana" w:hAnsi="Verdana"/>
          <w:bCs/>
          <w:sz w:val="18"/>
          <w:szCs w:val="18"/>
        </w:rPr>
        <w:t xml:space="preserve"> </w:t>
      </w:r>
      <w:r w:rsidR="00AC6E13">
        <w:rPr>
          <w:rFonts w:ascii="Verdana" w:hAnsi="Verdana"/>
          <w:b/>
          <w:bCs/>
          <w:sz w:val="18"/>
          <w:szCs w:val="18"/>
        </w:rPr>
        <w:t>03</w:t>
      </w:r>
      <w:r w:rsidR="005C468A" w:rsidRPr="00A06D19">
        <w:rPr>
          <w:rFonts w:ascii="Verdana" w:hAnsi="Verdana"/>
          <w:b/>
          <w:bCs/>
          <w:sz w:val="18"/>
          <w:szCs w:val="18"/>
        </w:rPr>
        <w:t>.04</w:t>
      </w:r>
      <w:r w:rsidR="00C71C13" w:rsidRPr="00A06D19">
        <w:rPr>
          <w:rFonts w:ascii="Verdana" w:hAnsi="Verdana"/>
          <w:b/>
          <w:bCs/>
          <w:sz w:val="18"/>
          <w:szCs w:val="18"/>
        </w:rPr>
        <w:t>.2020</w:t>
      </w:r>
      <w:r w:rsidR="008215A9" w:rsidRPr="00A06D19">
        <w:rPr>
          <w:rFonts w:ascii="Verdana" w:hAnsi="Verdana"/>
          <w:bCs/>
          <w:sz w:val="18"/>
          <w:szCs w:val="18"/>
        </w:rPr>
        <w:t xml:space="preserve"> r. o godz. </w:t>
      </w:r>
      <w:r w:rsidR="00121450" w:rsidRPr="00A06D19">
        <w:rPr>
          <w:rFonts w:ascii="Verdana" w:hAnsi="Verdana"/>
          <w:b/>
          <w:sz w:val="18"/>
          <w:szCs w:val="18"/>
        </w:rPr>
        <w:t>11</w:t>
      </w:r>
      <w:r w:rsidR="005A5754" w:rsidRPr="00A06D19">
        <w:rPr>
          <w:rFonts w:ascii="Verdana" w:hAnsi="Verdana"/>
          <w:b/>
          <w:sz w:val="18"/>
          <w:szCs w:val="18"/>
        </w:rPr>
        <w:t>:</w:t>
      </w:r>
      <w:r w:rsidRPr="00A06D19">
        <w:rPr>
          <w:rFonts w:ascii="Verdana" w:hAnsi="Verdana"/>
          <w:b/>
          <w:sz w:val="18"/>
          <w:szCs w:val="18"/>
        </w:rPr>
        <w:t>0</w:t>
      </w:r>
      <w:r w:rsidR="008215A9" w:rsidRPr="00A06D19">
        <w:rPr>
          <w:rFonts w:ascii="Verdana" w:hAnsi="Verdana"/>
          <w:b/>
          <w:sz w:val="18"/>
          <w:szCs w:val="18"/>
        </w:rPr>
        <w:t>0</w:t>
      </w:r>
    </w:p>
    <w:p w14:paraId="4852CD0E" w14:textId="77777777" w:rsidR="00927CF5" w:rsidRPr="00A06D19" w:rsidRDefault="00927CF5" w:rsidP="007458F2">
      <w:pPr>
        <w:suppressAutoHyphens/>
        <w:ind w:right="470"/>
        <w:rPr>
          <w:rFonts w:ascii="Verdana" w:hAnsi="Verdana"/>
          <w:bCs/>
          <w:sz w:val="18"/>
          <w:szCs w:val="18"/>
        </w:rPr>
      </w:pPr>
    </w:p>
    <w:p w14:paraId="2B9171B2" w14:textId="69E96C58" w:rsidR="00A635B2" w:rsidRDefault="00A635B2" w:rsidP="00827223">
      <w:pPr>
        <w:suppressAutoHyphens/>
        <w:ind w:left="5954" w:right="470"/>
        <w:jc w:val="both"/>
        <w:rPr>
          <w:rFonts w:ascii="Verdana" w:hAnsi="Verdana"/>
          <w:b/>
          <w:sz w:val="18"/>
          <w:szCs w:val="18"/>
        </w:rPr>
      </w:pPr>
    </w:p>
    <w:p w14:paraId="3AEE5013" w14:textId="77777777" w:rsidR="00027F17" w:rsidRDefault="00027F17" w:rsidP="00827223">
      <w:pPr>
        <w:suppressAutoHyphens/>
        <w:ind w:left="5954" w:right="470"/>
        <w:jc w:val="both"/>
        <w:rPr>
          <w:rFonts w:ascii="Verdana" w:hAnsi="Verdana"/>
          <w:b/>
          <w:sz w:val="18"/>
          <w:szCs w:val="18"/>
        </w:rPr>
      </w:pPr>
    </w:p>
    <w:p w14:paraId="2DC3E9BB" w14:textId="77777777" w:rsidR="007662F9" w:rsidRPr="00FB1343" w:rsidRDefault="007662F9" w:rsidP="007662F9">
      <w:pPr>
        <w:ind w:left="4678" w:right="471"/>
        <w:jc w:val="both"/>
        <w:rPr>
          <w:rFonts w:ascii="Verdana" w:hAnsi="Verdana"/>
          <w:b/>
          <w:color w:val="000000"/>
          <w:sz w:val="18"/>
          <w:szCs w:val="18"/>
        </w:rPr>
      </w:pPr>
      <w:r w:rsidRPr="00FB1343">
        <w:rPr>
          <w:rFonts w:ascii="Verdana" w:hAnsi="Verdana"/>
          <w:b/>
          <w:color w:val="000000"/>
          <w:sz w:val="18"/>
          <w:szCs w:val="18"/>
        </w:rPr>
        <w:t>Z upoważnienie Rektora</w:t>
      </w:r>
    </w:p>
    <w:p w14:paraId="4FEA64B4" w14:textId="77777777" w:rsidR="007662F9" w:rsidRPr="00FB1343" w:rsidRDefault="007662F9" w:rsidP="007662F9">
      <w:pPr>
        <w:ind w:left="4678" w:right="471"/>
        <w:jc w:val="both"/>
        <w:rPr>
          <w:rFonts w:ascii="Verdana" w:hAnsi="Verdana"/>
          <w:b/>
          <w:color w:val="000000"/>
          <w:sz w:val="18"/>
          <w:szCs w:val="18"/>
        </w:rPr>
      </w:pPr>
      <w:r w:rsidRPr="00FB1343">
        <w:rPr>
          <w:rFonts w:ascii="Verdana" w:hAnsi="Verdana"/>
          <w:b/>
          <w:color w:val="000000"/>
          <w:sz w:val="18"/>
          <w:szCs w:val="18"/>
        </w:rPr>
        <w:t>Zastępca Kanclerza ds. Logistyki Uniwersytetu Medycznego we Wrocławiu</w:t>
      </w:r>
    </w:p>
    <w:p w14:paraId="6E2628F3" w14:textId="77777777" w:rsidR="007662F9" w:rsidRPr="00FB1343" w:rsidRDefault="007662F9" w:rsidP="007662F9">
      <w:pPr>
        <w:ind w:left="4678" w:right="471"/>
        <w:jc w:val="both"/>
        <w:rPr>
          <w:rFonts w:ascii="Verdana" w:hAnsi="Verdana"/>
          <w:b/>
          <w:color w:val="000000"/>
          <w:sz w:val="18"/>
          <w:szCs w:val="18"/>
        </w:rPr>
      </w:pPr>
    </w:p>
    <w:p w14:paraId="48FDF121" w14:textId="77777777" w:rsidR="007662F9" w:rsidRPr="00FB1343" w:rsidRDefault="007662F9" w:rsidP="007662F9">
      <w:pPr>
        <w:ind w:left="4678" w:right="471"/>
        <w:jc w:val="both"/>
        <w:rPr>
          <w:rFonts w:ascii="Verdana" w:hAnsi="Verdana"/>
          <w:b/>
          <w:color w:val="000000"/>
          <w:sz w:val="18"/>
          <w:szCs w:val="18"/>
        </w:rPr>
      </w:pPr>
    </w:p>
    <w:p w14:paraId="51186CC2" w14:textId="1DD3F6BE" w:rsidR="007662F9" w:rsidRPr="00FB1343" w:rsidRDefault="00B83F28" w:rsidP="007662F9">
      <w:pPr>
        <w:ind w:left="4678" w:right="471"/>
        <w:jc w:val="both"/>
        <w:rPr>
          <w:rFonts w:ascii="Verdana" w:hAnsi="Verdana"/>
          <w:b/>
          <w:color w:val="000000"/>
          <w:sz w:val="18"/>
          <w:szCs w:val="18"/>
        </w:rPr>
      </w:pPr>
      <w:r>
        <w:rPr>
          <w:rFonts w:ascii="Verdana" w:hAnsi="Verdana"/>
          <w:b/>
          <w:color w:val="000000"/>
          <w:sz w:val="18"/>
          <w:szCs w:val="18"/>
        </w:rPr>
        <w:t>/-/</w:t>
      </w:r>
      <w:r w:rsidR="007662F9" w:rsidRPr="00FB1343">
        <w:rPr>
          <w:rFonts w:ascii="Verdana" w:hAnsi="Verdana"/>
          <w:b/>
          <w:color w:val="000000"/>
          <w:sz w:val="18"/>
          <w:szCs w:val="18"/>
        </w:rPr>
        <w:t>mgr Jacek Czajka</w:t>
      </w:r>
    </w:p>
    <w:p w14:paraId="17890F12" w14:textId="040ACF6B" w:rsidR="00027F17" w:rsidRPr="00B24597" w:rsidRDefault="00027F17" w:rsidP="00027F17">
      <w:pPr>
        <w:ind w:left="4963" w:right="470"/>
        <w:jc w:val="both"/>
        <w:rPr>
          <w:rFonts w:ascii="Verdana" w:hAnsi="Verdana"/>
          <w:b/>
          <w:sz w:val="18"/>
          <w:szCs w:val="18"/>
        </w:rPr>
      </w:pPr>
    </w:p>
    <w:p w14:paraId="4C632DED" w14:textId="77777777" w:rsidR="00A635B2" w:rsidRDefault="00A635B2" w:rsidP="00827223">
      <w:pPr>
        <w:suppressAutoHyphens/>
        <w:rPr>
          <w:rFonts w:ascii="Verdana" w:hAnsi="Verdana"/>
          <w:b/>
          <w:sz w:val="18"/>
          <w:szCs w:val="18"/>
        </w:rPr>
      </w:pPr>
      <w:r>
        <w:rPr>
          <w:rFonts w:ascii="Verdana" w:hAnsi="Verdana"/>
          <w:b/>
          <w:sz w:val="18"/>
          <w:szCs w:val="18"/>
        </w:rPr>
        <w:br w:type="page"/>
      </w:r>
    </w:p>
    <w:p w14:paraId="6F404001" w14:textId="77777777" w:rsidR="00970B6B" w:rsidRDefault="00A008CF" w:rsidP="00BD6B22">
      <w:pPr>
        <w:pStyle w:val="Akapitzlist"/>
        <w:numPr>
          <w:ilvl w:val="0"/>
          <w:numId w:val="16"/>
        </w:numPr>
        <w:suppressAutoHyphens/>
        <w:spacing w:line="360" w:lineRule="auto"/>
        <w:ind w:left="425" w:right="471" w:hanging="425"/>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0EE44B85" w14:textId="77777777" w:rsidR="00970B6B" w:rsidRDefault="00970B6B" w:rsidP="007458F2">
      <w:pPr>
        <w:suppressAutoHyphens/>
        <w:spacing w:line="360" w:lineRule="auto"/>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6731E92F" w14:textId="77777777" w:rsidR="00970B6B" w:rsidRDefault="00003546" w:rsidP="007458F2">
      <w:pPr>
        <w:suppressAutoHyphens/>
        <w:spacing w:line="360" w:lineRule="auto"/>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00CB8EF0" w14:textId="77777777" w:rsidR="00970B6B" w:rsidRDefault="00970B6B" w:rsidP="007458F2">
      <w:pPr>
        <w:suppressAutoHyphens/>
        <w:spacing w:line="360" w:lineRule="auto"/>
        <w:ind w:left="426" w:right="470"/>
        <w:rPr>
          <w:rFonts w:ascii="Verdana" w:hAnsi="Verdana"/>
          <w:sz w:val="18"/>
          <w:szCs w:val="18"/>
        </w:rPr>
      </w:pPr>
      <w:r>
        <w:rPr>
          <w:rFonts w:ascii="Verdana" w:hAnsi="Verdana"/>
          <w:sz w:val="18"/>
          <w:szCs w:val="18"/>
        </w:rPr>
        <w:t>50-367 Wrocław</w:t>
      </w:r>
    </w:p>
    <w:p w14:paraId="1C373F04" w14:textId="77777777" w:rsidR="00A84AD0" w:rsidRPr="002168A3" w:rsidRDefault="00A84AD0" w:rsidP="007458F2">
      <w:pPr>
        <w:tabs>
          <w:tab w:val="left" w:pos="960"/>
        </w:tabs>
        <w:suppressAutoHyphens/>
        <w:spacing w:line="360" w:lineRule="auto"/>
        <w:ind w:left="426" w:right="470"/>
        <w:rPr>
          <w:rFonts w:ascii="Verdana" w:hAnsi="Verdana"/>
          <w:color w:val="000000" w:themeColor="text1"/>
          <w:sz w:val="18"/>
          <w:szCs w:val="18"/>
        </w:rPr>
      </w:pPr>
      <w:r w:rsidRPr="002168A3">
        <w:rPr>
          <w:rFonts w:ascii="Verdana" w:hAnsi="Verdana"/>
          <w:color w:val="000000" w:themeColor="text1"/>
          <w:sz w:val="18"/>
          <w:szCs w:val="18"/>
        </w:rPr>
        <w:t>www.umed.wroc.pl</w:t>
      </w:r>
    </w:p>
    <w:p w14:paraId="0E794E48" w14:textId="77777777" w:rsidR="00970B6B" w:rsidRPr="009B1629" w:rsidRDefault="00594857" w:rsidP="00827223">
      <w:pPr>
        <w:pStyle w:val="Akapitzlist"/>
        <w:tabs>
          <w:tab w:val="left" w:pos="960"/>
        </w:tabs>
        <w:suppressAutoHyphens/>
        <w:spacing w:line="360" w:lineRule="auto"/>
        <w:ind w:left="2700" w:right="470"/>
        <w:rPr>
          <w:rFonts w:ascii="Verdana" w:hAnsi="Verdana"/>
          <w:color w:val="000000"/>
          <w:sz w:val="18"/>
          <w:szCs w:val="18"/>
        </w:rPr>
      </w:pPr>
      <w:hyperlink r:id="rId9" w:history="1"/>
    </w:p>
    <w:p w14:paraId="5EBCC641" w14:textId="77777777" w:rsidR="00970B6B" w:rsidRDefault="00970B6B" w:rsidP="00BD6B22">
      <w:pPr>
        <w:pStyle w:val="Akapitzlist"/>
        <w:numPr>
          <w:ilvl w:val="0"/>
          <w:numId w:val="16"/>
        </w:numPr>
        <w:suppressAutoHyphens/>
        <w:spacing w:line="360" w:lineRule="auto"/>
        <w:ind w:left="426" w:right="66" w:hanging="426"/>
        <w:jc w:val="both"/>
        <w:outlineLvl w:val="0"/>
        <w:rPr>
          <w:rFonts w:ascii="Verdana" w:hAnsi="Verdana"/>
          <w:b/>
          <w:sz w:val="18"/>
          <w:szCs w:val="18"/>
          <w:u w:val="single"/>
        </w:rPr>
      </w:pPr>
      <w:bookmarkStart w:id="1" w:name="_Toc395266066"/>
      <w:r>
        <w:rPr>
          <w:rFonts w:ascii="Verdana" w:hAnsi="Verdana"/>
          <w:b/>
          <w:sz w:val="18"/>
          <w:szCs w:val="18"/>
          <w:u w:val="single"/>
        </w:rPr>
        <w:t>Tryb udzielenia zamówienia</w:t>
      </w:r>
      <w:bookmarkEnd w:id="1"/>
      <w:r w:rsidR="009B1629">
        <w:rPr>
          <w:rFonts w:ascii="Verdana" w:hAnsi="Verdana"/>
          <w:b/>
          <w:sz w:val="18"/>
          <w:szCs w:val="18"/>
          <w:u w:val="single"/>
        </w:rPr>
        <w:t>.</w:t>
      </w:r>
    </w:p>
    <w:p w14:paraId="0B0EA69D" w14:textId="21AB26AA" w:rsidR="00970B6B" w:rsidRDefault="00970B6B" w:rsidP="00BD6B22">
      <w:pPr>
        <w:numPr>
          <w:ilvl w:val="0"/>
          <w:numId w:val="17"/>
        </w:numPr>
        <w:tabs>
          <w:tab w:val="clear" w:pos="1080"/>
          <w:tab w:val="num" w:pos="851"/>
        </w:tabs>
        <w:suppressAutoHyphens/>
        <w:spacing w:line="360" w:lineRule="auto"/>
        <w:ind w:left="851" w:right="66"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FC25E5">
        <w:rPr>
          <w:rFonts w:ascii="Verdana" w:hAnsi="Verdana"/>
          <w:sz w:val="18"/>
          <w:szCs w:val="18"/>
        </w:rPr>
        <w:t xml:space="preserve"> Dz. U. z 201</w:t>
      </w:r>
      <w:r w:rsidR="00267ACD">
        <w:rPr>
          <w:rFonts w:ascii="Verdana" w:hAnsi="Verdana"/>
          <w:sz w:val="18"/>
          <w:szCs w:val="18"/>
        </w:rPr>
        <w:t>9</w:t>
      </w:r>
      <w:r>
        <w:rPr>
          <w:rFonts w:ascii="Verdana" w:hAnsi="Verdana"/>
          <w:sz w:val="18"/>
          <w:szCs w:val="18"/>
        </w:rPr>
        <w:t xml:space="preserve"> r., </w:t>
      </w:r>
      <w:r w:rsidRPr="009C5F97">
        <w:rPr>
          <w:rFonts w:ascii="Verdana" w:hAnsi="Verdana"/>
          <w:color w:val="000000" w:themeColor="text1"/>
          <w:sz w:val="18"/>
          <w:szCs w:val="18"/>
        </w:rPr>
        <w:t xml:space="preserve">poz. </w:t>
      </w:r>
      <w:r w:rsidR="00267ACD">
        <w:rPr>
          <w:rFonts w:ascii="Verdana" w:hAnsi="Verdana"/>
          <w:color w:val="000000" w:themeColor="text1"/>
          <w:sz w:val="18"/>
          <w:szCs w:val="18"/>
        </w:rPr>
        <w:t>1843</w:t>
      </w:r>
      <w:r w:rsidR="009C5F97" w:rsidRPr="009C5F97">
        <w:rPr>
          <w:rFonts w:ascii="Verdana" w:hAnsi="Verdana"/>
          <w:color w:val="000000" w:themeColor="text1"/>
          <w:sz w:val="18"/>
          <w:szCs w:val="18"/>
        </w:rPr>
        <w:t>.</w:t>
      </w:r>
      <w:r w:rsidRPr="009C5F97">
        <w:rPr>
          <w:rFonts w:ascii="Verdana" w:hAnsi="Verdana"/>
          <w:color w:val="000000" w:themeColor="text1"/>
          <w:sz w:val="18"/>
          <w:szCs w:val="18"/>
        </w:rPr>
        <w:t xml:space="preserve">), </w:t>
      </w:r>
      <w:r>
        <w:rPr>
          <w:rFonts w:ascii="Verdana" w:hAnsi="Verdana"/>
          <w:color w:val="000000"/>
          <w:sz w:val="18"/>
          <w:szCs w:val="18"/>
        </w:rPr>
        <w:t>zwanej dalej „</w:t>
      </w:r>
      <w:proofErr w:type="spellStart"/>
      <w:r>
        <w:rPr>
          <w:rFonts w:ascii="Verdana" w:hAnsi="Verdana"/>
          <w:color w:val="000000"/>
          <w:sz w:val="18"/>
          <w:szCs w:val="18"/>
        </w:rPr>
        <w:t>Pzp</w:t>
      </w:r>
      <w:proofErr w:type="spellEnd"/>
      <w:r>
        <w:rPr>
          <w:rFonts w:ascii="Verdana" w:hAnsi="Verdana"/>
          <w:color w:val="000000"/>
          <w:sz w:val="18"/>
          <w:szCs w:val="18"/>
        </w:rPr>
        <w:t>”.</w:t>
      </w:r>
    </w:p>
    <w:p w14:paraId="4C1A7B8C" w14:textId="77777777" w:rsidR="00970B6B" w:rsidRPr="00DA74BF" w:rsidRDefault="00970B6B" w:rsidP="00BD6B22">
      <w:pPr>
        <w:pStyle w:val="Nagwek"/>
        <w:numPr>
          <w:ilvl w:val="0"/>
          <w:numId w:val="17"/>
        </w:numPr>
        <w:tabs>
          <w:tab w:val="clear" w:pos="1080"/>
          <w:tab w:val="clear" w:pos="9072"/>
          <w:tab w:val="num" w:pos="851"/>
          <w:tab w:val="left" w:pos="6379"/>
          <w:tab w:val="left" w:pos="6521"/>
          <w:tab w:val="right" w:pos="9720"/>
        </w:tabs>
        <w:suppressAutoHyphens/>
        <w:spacing w:line="360" w:lineRule="auto"/>
        <w:ind w:left="851" w:right="66"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 xml:space="preserve">10ust.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2F0291A3" w14:textId="154202BA" w:rsidR="00970B6B" w:rsidRPr="00DA74BF" w:rsidRDefault="00970B6B" w:rsidP="00BD6B22">
      <w:pPr>
        <w:numPr>
          <w:ilvl w:val="0"/>
          <w:numId w:val="17"/>
        </w:numPr>
        <w:tabs>
          <w:tab w:val="clear" w:pos="1080"/>
          <w:tab w:val="num" w:pos="851"/>
        </w:tabs>
        <w:suppressAutoHyphens/>
        <w:spacing w:line="360" w:lineRule="auto"/>
        <w:ind w:left="851" w:right="66"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267ACD">
        <w:rPr>
          <w:rFonts w:ascii="Verdana" w:hAnsi="Verdana"/>
          <w:sz w:val="18"/>
          <w:szCs w:val="23"/>
        </w:rPr>
        <w:t>2019</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poz.</w:t>
      </w:r>
      <w:r w:rsidR="00FC25E5">
        <w:rPr>
          <w:rFonts w:ascii="Verdana" w:hAnsi="Verdana"/>
          <w:sz w:val="18"/>
          <w:szCs w:val="23"/>
        </w:rPr>
        <w:t> </w:t>
      </w:r>
      <w:r w:rsidR="00267ACD">
        <w:rPr>
          <w:rFonts w:ascii="Verdana" w:hAnsi="Verdana"/>
          <w:sz w:val="18"/>
          <w:szCs w:val="23"/>
        </w:rPr>
        <w:t>1145</w:t>
      </w:r>
      <w:r w:rsidR="008F5ED7">
        <w:rPr>
          <w:rFonts w:ascii="Verdana" w:hAnsi="Verdana"/>
          <w:sz w:val="18"/>
          <w:szCs w:val="23"/>
        </w:rPr>
        <w:t xml:space="preserve">), </w:t>
      </w:r>
      <w:r w:rsidRPr="00DA74BF">
        <w:rPr>
          <w:rFonts w:ascii="Verdana" w:hAnsi="Verdana"/>
          <w:sz w:val="18"/>
          <w:szCs w:val="23"/>
        </w:rPr>
        <w:t xml:space="preserve">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1099E3A6" w14:textId="77777777" w:rsidR="00970B6B" w:rsidRPr="00DA74BF" w:rsidRDefault="00970B6B" w:rsidP="00827223">
      <w:pPr>
        <w:tabs>
          <w:tab w:val="left" w:pos="360"/>
        </w:tabs>
        <w:suppressAutoHyphens/>
        <w:spacing w:line="360" w:lineRule="auto"/>
        <w:ind w:left="360" w:right="470"/>
        <w:jc w:val="both"/>
        <w:rPr>
          <w:rFonts w:ascii="Verdana" w:hAnsi="Verdana"/>
          <w:sz w:val="18"/>
          <w:szCs w:val="18"/>
        </w:rPr>
      </w:pPr>
    </w:p>
    <w:p w14:paraId="7ABF0B14" w14:textId="77777777" w:rsidR="00970B6B" w:rsidRPr="007662F9" w:rsidRDefault="00970B6B" w:rsidP="00BD6B22">
      <w:pPr>
        <w:numPr>
          <w:ilvl w:val="0"/>
          <w:numId w:val="16"/>
        </w:numPr>
        <w:suppressAutoHyphens/>
        <w:spacing w:line="360" w:lineRule="auto"/>
        <w:ind w:left="426" w:right="470" w:hanging="426"/>
        <w:jc w:val="both"/>
        <w:outlineLvl w:val="0"/>
        <w:rPr>
          <w:rFonts w:ascii="Verdana" w:hAnsi="Verdana"/>
          <w:b/>
          <w:sz w:val="18"/>
          <w:szCs w:val="18"/>
          <w:u w:val="single"/>
        </w:rPr>
      </w:pPr>
      <w:bookmarkStart w:id="2" w:name="_Toc166245616"/>
      <w:bookmarkStart w:id="3" w:name="_Toc395266067"/>
      <w:r w:rsidRPr="007662F9">
        <w:rPr>
          <w:rFonts w:ascii="Verdana" w:hAnsi="Verdana"/>
          <w:b/>
          <w:sz w:val="18"/>
          <w:szCs w:val="18"/>
          <w:u w:val="single"/>
        </w:rPr>
        <w:t>Opis przedmiotu zamówienia</w:t>
      </w:r>
      <w:bookmarkEnd w:id="2"/>
      <w:bookmarkEnd w:id="3"/>
      <w:r w:rsidR="009B1629" w:rsidRPr="007662F9">
        <w:rPr>
          <w:rFonts w:ascii="Verdana" w:hAnsi="Verdana"/>
          <w:b/>
          <w:sz w:val="18"/>
          <w:szCs w:val="18"/>
          <w:u w:val="single"/>
        </w:rPr>
        <w:t>.</w:t>
      </w:r>
    </w:p>
    <w:p w14:paraId="0E18EBD0" w14:textId="3BBC2871" w:rsidR="00827223" w:rsidRPr="007662F9" w:rsidRDefault="004A5158" w:rsidP="00BD6B22">
      <w:pPr>
        <w:pStyle w:val="Akapitzlist"/>
        <w:numPr>
          <w:ilvl w:val="0"/>
          <w:numId w:val="26"/>
        </w:numPr>
        <w:tabs>
          <w:tab w:val="left" w:pos="8789"/>
        </w:tabs>
        <w:suppressAutoHyphens/>
        <w:spacing w:line="360" w:lineRule="auto"/>
        <w:ind w:left="850" w:right="66" w:hanging="425"/>
        <w:jc w:val="both"/>
        <w:rPr>
          <w:rFonts w:ascii="Verdana" w:hAnsi="Verdana"/>
          <w:b/>
          <w:sz w:val="18"/>
          <w:szCs w:val="18"/>
        </w:rPr>
      </w:pPr>
      <w:bookmarkStart w:id="4" w:name="_Hlk35496830"/>
      <w:r w:rsidRPr="007662F9">
        <w:rPr>
          <w:rFonts w:ascii="Verdana" w:hAnsi="Verdana"/>
          <w:sz w:val="18"/>
          <w:szCs w:val="18"/>
        </w:rPr>
        <w:t>Przedmiotem zamówienia jest:</w:t>
      </w:r>
      <w:r w:rsidR="005521E7" w:rsidRPr="007662F9">
        <w:rPr>
          <w:rFonts w:ascii="Verdana" w:hAnsi="Verdana"/>
          <w:sz w:val="18"/>
          <w:szCs w:val="18"/>
        </w:rPr>
        <w:t xml:space="preserve"> </w:t>
      </w:r>
      <w:r w:rsidR="00CA7023" w:rsidRPr="00147AF8">
        <w:rPr>
          <w:rFonts w:ascii="Verdana" w:eastAsia="Arial Unicode MS" w:hAnsi="Verdana" w:cs="Arial Unicode MS"/>
          <w:b/>
          <w:sz w:val="18"/>
          <w:szCs w:val="18"/>
        </w:rPr>
        <w:t>Kompleksowe utrzymanie systemu łączności telekomunikacyjnej Uniwersytetu Medycznego we Wrocławiu w stałym ruchu</w:t>
      </w:r>
      <w:r w:rsidR="00FE1924" w:rsidRPr="007662F9">
        <w:rPr>
          <w:rFonts w:ascii="Verdana" w:hAnsi="Verdana"/>
          <w:b/>
          <w:sz w:val="18"/>
          <w:szCs w:val="18"/>
        </w:rPr>
        <w:t>.</w:t>
      </w:r>
    </w:p>
    <w:p w14:paraId="172C9FC4" w14:textId="77777777" w:rsidR="00C762AC" w:rsidRPr="007662F9" w:rsidRDefault="00FE1924" w:rsidP="00DD0F3F">
      <w:pPr>
        <w:pStyle w:val="Akapitzlist"/>
        <w:tabs>
          <w:tab w:val="left" w:pos="8789"/>
        </w:tabs>
        <w:suppressAutoHyphens/>
        <w:spacing w:line="360" w:lineRule="auto"/>
        <w:ind w:left="850" w:right="66"/>
        <w:jc w:val="both"/>
        <w:rPr>
          <w:rFonts w:ascii="Verdana" w:hAnsi="Verdana"/>
          <w:bCs/>
          <w:sz w:val="18"/>
          <w:szCs w:val="18"/>
        </w:rPr>
      </w:pPr>
      <w:r w:rsidRPr="007662F9">
        <w:rPr>
          <w:rFonts w:ascii="Verdana" w:hAnsi="Verdana"/>
          <w:bCs/>
          <w:sz w:val="18"/>
          <w:szCs w:val="18"/>
        </w:rPr>
        <w:t>Kod CPV:</w:t>
      </w:r>
      <w:r w:rsidR="00DD0F3F" w:rsidRPr="007662F9">
        <w:rPr>
          <w:rFonts w:ascii="Verdana" w:hAnsi="Verdana"/>
          <w:bCs/>
          <w:sz w:val="18"/>
          <w:szCs w:val="18"/>
        </w:rPr>
        <w:t xml:space="preserve"> </w:t>
      </w:r>
    </w:p>
    <w:p w14:paraId="2DB01272" w14:textId="7032CBA4" w:rsidR="0058337F" w:rsidRDefault="00DD0F3F" w:rsidP="00DD0F3F">
      <w:pPr>
        <w:pStyle w:val="Akapitzlist"/>
        <w:tabs>
          <w:tab w:val="left" w:pos="8789"/>
        </w:tabs>
        <w:suppressAutoHyphens/>
        <w:spacing w:line="360" w:lineRule="auto"/>
        <w:ind w:left="850" w:right="66"/>
        <w:jc w:val="both"/>
        <w:rPr>
          <w:rFonts w:ascii="Verdana" w:hAnsi="Verdana"/>
          <w:bCs/>
          <w:sz w:val="18"/>
          <w:szCs w:val="18"/>
        </w:rPr>
      </w:pPr>
      <w:bookmarkStart w:id="5" w:name="_Hlk35496695"/>
      <w:r w:rsidRPr="007662F9">
        <w:rPr>
          <w:rFonts w:ascii="Verdana" w:hAnsi="Verdana"/>
          <w:bCs/>
          <w:sz w:val="18"/>
          <w:szCs w:val="18"/>
        </w:rPr>
        <w:t xml:space="preserve">64200000-8 </w:t>
      </w:r>
      <w:bookmarkEnd w:id="5"/>
      <w:r w:rsidRPr="007662F9">
        <w:rPr>
          <w:rFonts w:ascii="Verdana" w:hAnsi="Verdana"/>
          <w:bCs/>
          <w:sz w:val="18"/>
          <w:szCs w:val="18"/>
        </w:rPr>
        <w:t>usługi telekomunikacyjne.</w:t>
      </w:r>
    </w:p>
    <w:p w14:paraId="67AE4061" w14:textId="77777777" w:rsidR="00CA7023" w:rsidRDefault="00CA7023" w:rsidP="00CA7023">
      <w:pPr>
        <w:pStyle w:val="Nagwek2"/>
        <w:keepNext w:val="0"/>
        <w:numPr>
          <w:ilvl w:val="0"/>
          <w:numId w:val="0"/>
        </w:numPr>
        <w:tabs>
          <w:tab w:val="left" w:pos="284"/>
          <w:tab w:val="left" w:pos="709"/>
        </w:tabs>
        <w:spacing w:line="360" w:lineRule="auto"/>
        <w:ind w:left="850" w:right="-96"/>
        <w:jc w:val="both"/>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 xml:space="preserve">64.22.10.00-1 - Wewnętrzne usługi telekomunikacyjne, </w:t>
      </w:r>
    </w:p>
    <w:p w14:paraId="0BA15EA5" w14:textId="710BAB0F" w:rsidR="00CA7023" w:rsidRPr="002B17B6" w:rsidRDefault="00CA7023" w:rsidP="00CA7023">
      <w:pPr>
        <w:pStyle w:val="Nagwek2"/>
        <w:keepNext w:val="0"/>
        <w:numPr>
          <w:ilvl w:val="0"/>
          <w:numId w:val="0"/>
        </w:numPr>
        <w:tabs>
          <w:tab w:val="left" w:pos="284"/>
          <w:tab w:val="left" w:pos="709"/>
        </w:tabs>
        <w:spacing w:line="360" w:lineRule="auto"/>
        <w:ind w:left="850" w:right="-96"/>
        <w:jc w:val="both"/>
        <w:rPr>
          <w:rFonts w:ascii="Verdana" w:eastAsia="Arial Unicode MS" w:hAnsi="Verdana" w:cs="Arial Unicode MS"/>
          <w:b w:val="0"/>
          <w:i w:val="0"/>
          <w:color w:val="auto"/>
          <w:sz w:val="18"/>
          <w:szCs w:val="18"/>
        </w:rPr>
      </w:pPr>
      <w:r w:rsidRPr="002B17B6">
        <w:rPr>
          <w:rFonts w:ascii="Verdana" w:eastAsia="Arial Unicode MS" w:hAnsi="Verdana" w:cs="Arial Unicode MS"/>
          <w:b w:val="0"/>
          <w:i w:val="0"/>
          <w:sz w:val="18"/>
          <w:szCs w:val="18"/>
        </w:rPr>
        <w:t>50.33.20.00-1 - Usługi w zakresie konserwacji infrastruktury telekomunikacyjnej, 50.33.00.00-7 - Usługi w zakresie konserwacji sprzętu telekomunikacyjnego.</w:t>
      </w:r>
    </w:p>
    <w:p w14:paraId="317F9B52" w14:textId="2B0F31F2" w:rsidR="00CA7023" w:rsidRPr="00CA7023" w:rsidRDefault="00CA7023" w:rsidP="00BD6B22">
      <w:pPr>
        <w:pStyle w:val="Akapitzlist"/>
        <w:numPr>
          <w:ilvl w:val="0"/>
          <w:numId w:val="26"/>
        </w:numPr>
        <w:tabs>
          <w:tab w:val="left" w:pos="8789"/>
        </w:tabs>
        <w:suppressAutoHyphens/>
        <w:spacing w:line="360" w:lineRule="auto"/>
        <w:ind w:left="850" w:right="66" w:hanging="425"/>
        <w:jc w:val="both"/>
        <w:rPr>
          <w:rFonts w:ascii="Verdana" w:hAnsi="Verdana"/>
          <w:sz w:val="18"/>
          <w:szCs w:val="18"/>
        </w:rPr>
      </w:pPr>
      <w:bookmarkStart w:id="6" w:name="_Toc162850038"/>
      <w:bookmarkEnd w:id="4"/>
      <w:r w:rsidRPr="00CA7023">
        <w:rPr>
          <w:rFonts w:ascii="Verdana" w:hAnsi="Verdana"/>
          <w:sz w:val="18"/>
          <w:szCs w:val="18"/>
        </w:rPr>
        <w:t>Do podstawowych czynności Wykonawcy podczas realizacji usługi należeć będzie:</w:t>
      </w:r>
    </w:p>
    <w:p w14:paraId="0776793A" w14:textId="77777777" w:rsidR="00CA7023" w:rsidRPr="004C75AF" w:rsidRDefault="00CA7023" w:rsidP="00BD6B22">
      <w:pPr>
        <w:numPr>
          <w:ilvl w:val="0"/>
          <w:numId w:val="47"/>
        </w:numPr>
        <w:spacing w:line="360" w:lineRule="auto"/>
        <w:ind w:right="-96"/>
        <w:jc w:val="both"/>
        <w:rPr>
          <w:rFonts w:ascii="Verdana" w:eastAsia="Arial Unicode MS" w:hAnsi="Verdana" w:cs="Arial Unicode MS"/>
          <w:bCs/>
          <w:sz w:val="18"/>
          <w:szCs w:val="18"/>
        </w:rPr>
      </w:pPr>
      <w:r w:rsidRPr="004C75AF">
        <w:rPr>
          <w:rFonts w:ascii="Verdana" w:eastAsia="Arial Unicode MS" w:hAnsi="Verdana" w:cs="Arial Unicode MS"/>
          <w:bCs/>
          <w:sz w:val="18"/>
          <w:szCs w:val="18"/>
        </w:rPr>
        <w:t>Utrzymanie w sprawności technicznej 1867 linii telef. / porty / cyfrowe i analogowe zainstalowane w obiektach UMW we Wrocławiu.</w:t>
      </w:r>
    </w:p>
    <w:p w14:paraId="671550C7" w14:textId="77777777" w:rsidR="00CA7023" w:rsidRPr="002B17B6" w:rsidRDefault="00CA7023" w:rsidP="00BD6B22">
      <w:pPr>
        <w:numPr>
          <w:ilvl w:val="0"/>
          <w:numId w:val="47"/>
        </w:numPr>
        <w:spacing w:line="360" w:lineRule="auto"/>
        <w:ind w:right="-96"/>
        <w:jc w:val="both"/>
        <w:rPr>
          <w:rFonts w:ascii="Verdana" w:eastAsia="Arial Unicode MS" w:hAnsi="Verdana" w:cs="Arial Unicode MS"/>
          <w:bCs/>
          <w:sz w:val="18"/>
          <w:szCs w:val="18"/>
        </w:rPr>
      </w:pPr>
      <w:r w:rsidRPr="002B17B6">
        <w:rPr>
          <w:rFonts w:ascii="Verdana" w:eastAsia="Arial Unicode MS" w:hAnsi="Verdana" w:cs="Arial Unicode MS"/>
          <w:bCs/>
          <w:sz w:val="18"/>
          <w:szCs w:val="18"/>
        </w:rPr>
        <w:t>Utrzymanie i naprawa telefonicznej sieci wewnętrznej obiektów Uniwersytetu Medycznego obsługiwanych przez centralę Alcatel 4400 oraz podłączonych do niej około 1000 aparatów telefonicznych (475 analogowych + 525 cyfrowych), obsługiwanych przez centralę telefoniczną  typu Alcatel 4400</w:t>
      </w:r>
      <w:r>
        <w:rPr>
          <w:rFonts w:ascii="Verdana" w:eastAsia="Arial Unicode MS" w:hAnsi="Verdana" w:cs="Arial Unicode MS"/>
          <w:bCs/>
          <w:sz w:val="18"/>
          <w:szCs w:val="18"/>
        </w:rPr>
        <w:t>,</w:t>
      </w:r>
    </w:p>
    <w:p w14:paraId="37C8D0AA" w14:textId="77777777" w:rsidR="00CA7023" w:rsidRPr="002B17B6" w:rsidRDefault="00CA7023" w:rsidP="00BD6B22">
      <w:pPr>
        <w:numPr>
          <w:ilvl w:val="0"/>
          <w:numId w:val="47"/>
        </w:numPr>
        <w:spacing w:line="360" w:lineRule="auto"/>
        <w:ind w:right="-96"/>
        <w:jc w:val="both"/>
        <w:rPr>
          <w:rFonts w:ascii="Verdana" w:eastAsia="Arial Unicode MS" w:hAnsi="Verdana" w:cs="Arial Unicode MS"/>
          <w:bCs/>
          <w:sz w:val="18"/>
          <w:szCs w:val="18"/>
        </w:rPr>
      </w:pPr>
      <w:r w:rsidRPr="002B17B6">
        <w:rPr>
          <w:rFonts w:ascii="Verdana" w:eastAsia="Arial Unicode MS" w:hAnsi="Verdana" w:cs="Arial Unicode MS"/>
          <w:bCs/>
          <w:sz w:val="18"/>
          <w:szCs w:val="18"/>
        </w:rPr>
        <w:t>Utrzymanie i naprawa telefonicznej sieci wewnętrznej oraz podłączonych do niej aparatów telefonicznych w systemie CENTREX / 130 NN / znajdujących się na terenie Campusu w rejonie ulic:</w:t>
      </w:r>
      <w:r>
        <w:rPr>
          <w:rFonts w:ascii="Verdana" w:eastAsia="Arial Unicode MS" w:hAnsi="Verdana" w:cs="Arial Unicode MS"/>
          <w:bCs/>
          <w:sz w:val="18"/>
          <w:szCs w:val="18"/>
        </w:rPr>
        <w:t xml:space="preserve"> Wybrzeż</w:t>
      </w:r>
      <w:r w:rsidRPr="002B17B6">
        <w:rPr>
          <w:rFonts w:ascii="Verdana" w:eastAsia="Arial Unicode MS" w:hAnsi="Verdana" w:cs="Arial Unicode MS"/>
          <w:bCs/>
          <w:sz w:val="18"/>
          <w:szCs w:val="18"/>
        </w:rPr>
        <w:t>e Ludwika Pasteura, Marcinkowskiego, Marii Curie-Skłodowskiej, Chałubińskiego oraz Mikulicza-Radeckiego</w:t>
      </w:r>
      <w:r>
        <w:rPr>
          <w:rFonts w:ascii="Verdana" w:eastAsia="Arial Unicode MS" w:hAnsi="Verdana" w:cs="Arial Unicode MS"/>
          <w:bCs/>
          <w:sz w:val="18"/>
          <w:szCs w:val="18"/>
        </w:rPr>
        <w:t>,</w:t>
      </w:r>
    </w:p>
    <w:p w14:paraId="2DF9D297" w14:textId="77777777" w:rsidR="00CA7023" w:rsidRPr="002B17B6" w:rsidRDefault="00CA7023" w:rsidP="00BD6B22">
      <w:pPr>
        <w:numPr>
          <w:ilvl w:val="0"/>
          <w:numId w:val="47"/>
        </w:numPr>
        <w:spacing w:line="360" w:lineRule="auto"/>
        <w:ind w:right="-96"/>
        <w:jc w:val="both"/>
        <w:rPr>
          <w:rFonts w:ascii="Verdana" w:eastAsia="Arial Unicode MS" w:hAnsi="Verdana" w:cs="Arial Unicode MS"/>
          <w:bCs/>
          <w:sz w:val="18"/>
          <w:szCs w:val="18"/>
        </w:rPr>
      </w:pPr>
      <w:r w:rsidRPr="002B17B6">
        <w:rPr>
          <w:rFonts w:ascii="Verdana" w:eastAsia="Arial Unicode MS" w:hAnsi="Verdana" w:cs="Arial Unicode MS"/>
          <w:bCs/>
          <w:sz w:val="18"/>
          <w:szCs w:val="18"/>
        </w:rPr>
        <w:t>Utrzymanie i naprawa telefonicznej sieci wewnętrznej w budynku Uniwersytetu Medycznego przy ul. Bartla 5 / Wydział Nauk o Zdrowiu / obsługiwanej przez moduł wyniesiony centrali Alcatel 4400 (100NN)</w:t>
      </w:r>
      <w:r>
        <w:rPr>
          <w:rFonts w:ascii="Verdana" w:eastAsia="Arial Unicode MS" w:hAnsi="Verdana" w:cs="Arial Unicode MS"/>
          <w:bCs/>
          <w:sz w:val="18"/>
          <w:szCs w:val="18"/>
        </w:rPr>
        <w:t>,</w:t>
      </w:r>
      <w:r w:rsidRPr="002B17B6">
        <w:rPr>
          <w:rFonts w:ascii="Verdana" w:eastAsia="Arial Unicode MS" w:hAnsi="Verdana" w:cs="Arial Unicode MS"/>
          <w:bCs/>
          <w:sz w:val="18"/>
          <w:szCs w:val="18"/>
        </w:rPr>
        <w:t xml:space="preserve"> </w:t>
      </w:r>
    </w:p>
    <w:p w14:paraId="6410B39C" w14:textId="77777777" w:rsidR="00CA7023" w:rsidRPr="002B17B6" w:rsidRDefault="00CA7023" w:rsidP="00BD6B22">
      <w:pPr>
        <w:numPr>
          <w:ilvl w:val="0"/>
          <w:numId w:val="47"/>
        </w:numPr>
        <w:spacing w:line="360" w:lineRule="auto"/>
        <w:ind w:right="-96"/>
        <w:jc w:val="both"/>
        <w:rPr>
          <w:rFonts w:ascii="Verdana" w:eastAsia="Arial Unicode MS" w:hAnsi="Verdana" w:cs="Arial Unicode MS"/>
          <w:bCs/>
          <w:sz w:val="18"/>
          <w:szCs w:val="18"/>
        </w:rPr>
      </w:pPr>
      <w:r w:rsidRPr="002B17B6">
        <w:rPr>
          <w:rFonts w:ascii="Verdana" w:eastAsia="Arial Unicode MS" w:hAnsi="Verdana" w:cs="Arial Unicode MS"/>
          <w:bCs/>
          <w:sz w:val="18"/>
          <w:szCs w:val="18"/>
        </w:rPr>
        <w:t>Przegląd i utrzymanie w sprawności wewnętrznego systemu telefonicznej kanalizacji kablowej</w:t>
      </w:r>
      <w:r>
        <w:rPr>
          <w:rFonts w:ascii="Verdana" w:eastAsia="Arial Unicode MS" w:hAnsi="Verdana" w:cs="Arial Unicode MS"/>
          <w:bCs/>
          <w:sz w:val="18"/>
          <w:szCs w:val="18"/>
        </w:rPr>
        <w:t>,</w:t>
      </w:r>
      <w:r w:rsidRPr="002B17B6">
        <w:rPr>
          <w:rFonts w:ascii="Verdana" w:eastAsia="Arial Unicode MS" w:hAnsi="Verdana" w:cs="Arial Unicode MS"/>
          <w:bCs/>
          <w:sz w:val="18"/>
          <w:szCs w:val="18"/>
        </w:rPr>
        <w:t xml:space="preserve"> </w:t>
      </w:r>
    </w:p>
    <w:p w14:paraId="6FC74FD2" w14:textId="77777777" w:rsidR="00CA7023" w:rsidRPr="002B17B6" w:rsidRDefault="00CA7023" w:rsidP="00BD6B22">
      <w:pPr>
        <w:numPr>
          <w:ilvl w:val="0"/>
          <w:numId w:val="47"/>
        </w:numPr>
        <w:spacing w:line="360" w:lineRule="auto"/>
        <w:ind w:right="-96"/>
        <w:jc w:val="both"/>
        <w:rPr>
          <w:rFonts w:ascii="Verdana" w:eastAsia="Arial Unicode MS" w:hAnsi="Verdana" w:cs="Arial Unicode MS"/>
          <w:bCs/>
          <w:sz w:val="18"/>
          <w:szCs w:val="18"/>
        </w:rPr>
      </w:pPr>
      <w:r w:rsidRPr="002B17B6">
        <w:rPr>
          <w:rFonts w:ascii="Verdana" w:eastAsia="Arial Unicode MS" w:hAnsi="Verdana" w:cs="Arial Unicode MS"/>
          <w:bCs/>
          <w:sz w:val="18"/>
          <w:szCs w:val="18"/>
        </w:rPr>
        <w:t>Wykonywanie robót instalatorskich na dodatkowe zlecenie abonenta</w:t>
      </w:r>
      <w:r>
        <w:rPr>
          <w:rFonts w:ascii="Verdana" w:eastAsia="Arial Unicode MS" w:hAnsi="Verdana" w:cs="Arial Unicode MS"/>
          <w:bCs/>
          <w:sz w:val="18"/>
          <w:szCs w:val="18"/>
        </w:rPr>
        <w:t>,</w:t>
      </w:r>
      <w:r w:rsidRPr="002B17B6">
        <w:rPr>
          <w:rFonts w:ascii="Verdana" w:eastAsia="Arial Unicode MS" w:hAnsi="Verdana" w:cs="Arial Unicode MS"/>
          <w:bCs/>
          <w:sz w:val="18"/>
          <w:szCs w:val="18"/>
        </w:rPr>
        <w:t xml:space="preserve"> </w:t>
      </w:r>
    </w:p>
    <w:p w14:paraId="4C4E178F" w14:textId="77777777" w:rsidR="00CA7023" w:rsidRPr="002B17B6" w:rsidRDefault="00CA7023" w:rsidP="00BD6B22">
      <w:pPr>
        <w:numPr>
          <w:ilvl w:val="0"/>
          <w:numId w:val="47"/>
        </w:numPr>
        <w:spacing w:line="360" w:lineRule="auto"/>
        <w:ind w:right="-96"/>
        <w:jc w:val="both"/>
        <w:rPr>
          <w:rFonts w:ascii="Verdana" w:eastAsia="Arial Unicode MS" w:hAnsi="Verdana" w:cs="Arial Unicode MS"/>
          <w:bCs/>
          <w:sz w:val="18"/>
          <w:szCs w:val="18"/>
        </w:rPr>
      </w:pPr>
      <w:r w:rsidRPr="002B17B6">
        <w:rPr>
          <w:rFonts w:ascii="Verdana" w:eastAsia="Arial Unicode MS" w:hAnsi="Verdana" w:cs="Arial Unicode MS"/>
          <w:bCs/>
          <w:sz w:val="18"/>
          <w:szCs w:val="18"/>
        </w:rPr>
        <w:t>Wykonywanie bilingów zbiorczych i szczegółowych dla abonent</w:t>
      </w:r>
      <w:r>
        <w:rPr>
          <w:rFonts w:ascii="Verdana" w:eastAsia="Arial Unicode MS" w:hAnsi="Verdana" w:cs="Arial Unicode MS"/>
          <w:bCs/>
          <w:sz w:val="18"/>
          <w:szCs w:val="18"/>
        </w:rPr>
        <w:t>ó</w:t>
      </w:r>
      <w:r w:rsidRPr="002B17B6">
        <w:rPr>
          <w:rFonts w:ascii="Verdana" w:eastAsia="Arial Unicode MS" w:hAnsi="Verdana" w:cs="Arial Unicode MS"/>
          <w:bCs/>
          <w:sz w:val="18"/>
          <w:szCs w:val="18"/>
        </w:rPr>
        <w:t>w UMW na życzenie Zamawiającego</w:t>
      </w:r>
      <w:r>
        <w:rPr>
          <w:rFonts w:ascii="Verdana" w:eastAsia="Arial Unicode MS" w:hAnsi="Verdana" w:cs="Arial Unicode MS"/>
          <w:bCs/>
          <w:sz w:val="18"/>
          <w:szCs w:val="18"/>
        </w:rPr>
        <w:t>,</w:t>
      </w:r>
    </w:p>
    <w:p w14:paraId="6AEAB4EB" w14:textId="77777777" w:rsidR="00CA7023" w:rsidRPr="002B17B6" w:rsidRDefault="00CA7023" w:rsidP="00BD6B22">
      <w:pPr>
        <w:numPr>
          <w:ilvl w:val="0"/>
          <w:numId w:val="47"/>
        </w:numPr>
        <w:spacing w:line="360" w:lineRule="auto"/>
        <w:ind w:right="-96"/>
        <w:jc w:val="both"/>
        <w:rPr>
          <w:rFonts w:ascii="Verdana" w:eastAsia="Arial Unicode MS" w:hAnsi="Verdana" w:cs="Arial Unicode MS"/>
          <w:bCs/>
          <w:sz w:val="18"/>
          <w:szCs w:val="18"/>
        </w:rPr>
      </w:pPr>
      <w:r w:rsidRPr="002B17B6">
        <w:rPr>
          <w:rFonts w:ascii="Verdana" w:eastAsia="Arial Unicode MS" w:hAnsi="Verdana" w:cs="Arial Unicode MS"/>
          <w:bCs/>
          <w:sz w:val="18"/>
          <w:szCs w:val="18"/>
        </w:rPr>
        <w:lastRenderedPageBreak/>
        <w:t>Wykonywanie raz w miesiącu rozliczenia kosztów rozmów i usług telekomunikacyjnych w arkuszu kalkulacyjnym EXEL w oparciu o zbiorczy biling z centrali Alcatel 4400 i biling dosta</w:t>
      </w:r>
      <w:r>
        <w:rPr>
          <w:rFonts w:ascii="Verdana" w:eastAsia="Arial Unicode MS" w:hAnsi="Verdana" w:cs="Arial Unicode MS"/>
          <w:bCs/>
          <w:sz w:val="18"/>
          <w:szCs w:val="18"/>
        </w:rPr>
        <w:t>r</w:t>
      </w:r>
      <w:r w:rsidRPr="002B17B6">
        <w:rPr>
          <w:rFonts w:ascii="Verdana" w:eastAsia="Arial Unicode MS" w:hAnsi="Verdana" w:cs="Arial Unicode MS"/>
          <w:bCs/>
          <w:sz w:val="18"/>
          <w:szCs w:val="18"/>
        </w:rPr>
        <w:t>czony przez operatora</w:t>
      </w:r>
      <w:r>
        <w:rPr>
          <w:rFonts w:ascii="Verdana" w:eastAsia="Arial Unicode MS" w:hAnsi="Verdana" w:cs="Arial Unicode MS"/>
          <w:bCs/>
          <w:sz w:val="18"/>
          <w:szCs w:val="18"/>
        </w:rPr>
        <w:t>,</w:t>
      </w:r>
    </w:p>
    <w:p w14:paraId="492B91C2" w14:textId="4123A851" w:rsidR="00CA7023" w:rsidRPr="000E1176" w:rsidRDefault="00CA7023" w:rsidP="00BD6B22">
      <w:pPr>
        <w:numPr>
          <w:ilvl w:val="0"/>
          <w:numId w:val="47"/>
        </w:numPr>
        <w:spacing w:line="360" w:lineRule="auto"/>
        <w:ind w:right="-96"/>
        <w:jc w:val="both"/>
        <w:rPr>
          <w:rFonts w:ascii="Verdana" w:eastAsia="Arial Unicode MS" w:hAnsi="Verdana" w:cs="Arial Unicode MS"/>
          <w:bCs/>
          <w:sz w:val="18"/>
          <w:szCs w:val="18"/>
        </w:rPr>
      </w:pPr>
      <w:r w:rsidRPr="004C75AF">
        <w:rPr>
          <w:rFonts w:ascii="Verdana" w:eastAsia="Arial Unicode MS" w:hAnsi="Verdana" w:cs="Arial Unicode MS"/>
          <w:bCs/>
          <w:sz w:val="18"/>
          <w:szCs w:val="18"/>
        </w:rPr>
        <w:t xml:space="preserve">Raz w roku weryfikacja wszystkich numerów Zamawiającego (nie później </w:t>
      </w:r>
      <w:r w:rsidRPr="000E1176">
        <w:rPr>
          <w:rFonts w:ascii="Verdana" w:eastAsia="Arial Unicode MS" w:hAnsi="Verdana" w:cs="Arial Unicode MS"/>
          <w:bCs/>
          <w:sz w:val="18"/>
          <w:szCs w:val="18"/>
        </w:rPr>
        <w:t>niż do dnia 10.05. w każdym kolejnym roku obowiązywania umowy).</w:t>
      </w:r>
    </w:p>
    <w:p w14:paraId="27839905" w14:textId="77777777" w:rsidR="00CA7023" w:rsidRPr="002B17B6" w:rsidRDefault="00CA7023" w:rsidP="00BD6B22">
      <w:pPr>
        <w:pStyle w:val="Tekstpodstawowywcity"/>
        <w:numPr>
          <w:ilvl w:val="0"/>
          <w:numId w:val="47"/>
        </w:numPr>
        <w:ind w:right="-96"/>
        <w:rPr>
          <w:rFonts w:eastAsia="Arial Unicode MS" w:cs="Arial Unicode MS"/>
          <w:bCs/>
        </w:rPr>
      </w:pPr>
      <w:r w:rsidRPr="002B17B6">
        <w:rPr>
          <w:rFonts w:eastAsia="Arial Unicode MS" w:cs="Arial Unicode MS"/>
          <w:bCs/>
        </w:rPr>
        <w:t>utrzymanie w sprawności technicznej central i aparatów telef</w:t>
      </w:r>
      <w:r>
        <w:rPr>
          <w:rFonts w:eastAsia="Arial Unicode MS" w:cs="Arial Unicode MS"/>
          <w:bCs/>
        </w:rPr>
        <w:t>onicznych oraz prowadzenie bież</w:t>
      </w:r>
      <w:r w:rsidRPr="002B17B6">
        <w:rPr>
          <w:rFonts w:eastAsia="Arial Unicode MS" w:cs="Arial Unicode MS"/>
          <w:bCs/>
        </w:rPr>
        <w:t>ącej dokumentacji technicznej przełącznic telekomunikacyjnych /również w wersji elektronicznej/ w obiektach UMW na terenie miasta wg listy:</w:t>
      </w:r>
    </w:p>
    <w:p w14:paraId="43AE12E9" w14:textId="77777777" w:rsidR="00CA7023" w:rsidRPr="002B17B6" w:rsidRDefault="00CA7023" w:rsidP="00CA7023">
      <w:pPr>
        <w:pStyle w:val="Tekstpodstawowywcity"/>
        <w:ind w:right="-568" w:firstLine="273"/>
        <w:rPr>
          <w:rFonts w:eastAsia="Arial Unicode MS" w:cs="Arial Unicode MS"/>
          <w:bCs/>
        </w:rPr>
      </w:pPr>
      <w:r w:rsidRPr="002B17B6">
        <w:rPr>
          <w:rFonts w:eastAsia="Arial Unicode MS" w:cs="Arial Unicode MS"/>
          <w:bCs/>
        </w:rPr>
        <w:t xml:space="preserve">Tabela </w:t>
      </w:r>
      <w:r>
        <w:rPr>
          <w:rFonts w:eastAsia="Arial Unicode MS" w:cs="Arial Unicode MS"/>
          <w:bCs/>
        </w:rPr>
        <w:t xml:space="preserve">nr </w:t>
      </w:r>
      <w:r w:rsidRPr="002B17B6">
        <w:rPr>
          <w:rFonts w:eastAsia="Arial Unicode MS" w:cs="Arial Unicode MS"/>
          <w:bCs/>
        </w:rPr>
        <w:t>1</w:t>
      </w:r>
    </w:p>
    <w:tbl>
      <w:tblPr>
        <w:tblW w:w="8806"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1"/>
        <w:gridCol w:w="3906"/>
        <w:gridCol w:w="2048"/>
        <w:gridCol w:w="1118"/>
        <w:gridCol w:w="1033"/>
      </w:tblGrid>
      <w:tr w:rsidR="00CA7023" w:rsidRPr="002B17B6" w14:paraId="54463414" w14:textId="77777777" w:rsidTr="00A06D19">
        <w:trPr>
          <w:cantSplit/>
          <w:trHeight w:val="267"/>
        </w:trPr>
        <w:tc>
          <w:tcPr>
            <w:tcW w:w="701" w:type="dxa"/>
            <w:tcBorders>
              <w:bottom w:val="single" w:sz="2" w:space="0" w:color="auto"/>
            </w:tcBorders>
          </w:tcPr>
          <w:p w14:paraId="08184173" w14:textId="77777777" w:rsidR="00CA7023" w:rsidRPr="002B17B6" w:rsidRDefault="00CA7023" w:rsidP="00CA7023">
            <w:pPr>
              <w:pStyle w:val="Nagwek6"/>
              <w:jc w:val="center"/>
              <w:rPr>
                <w:rFonts w:ascii="Verdana" w:hAnsi="Verdana" w:cs="Arial"/>
                <w:b w:val="0"/>
                <w:sz w:val="18"/>
                <w:szCs w:val="18"/>
              </w:rPr>
            </w:pPr>
            <w:r w:rsidRPr="002B17B6">
              <w:rPr>
                <w:rFonts w:ascii="Verdana" w:hAnsi="Verdana" w:cs="Arial"/>
                <w:b w:val="0"/>
                <w:sz w:val="18"/>
                <w:szCs w:val="18"/>
              </w:rPr>
              <w:t>Lp</w:t>
            </w:r>
            <w:r>
              <w:rPr>
                <w:rFonts w:ascii="Verdana" w:hAnsi="Verdana" w:cs="Arial"/>
                <w:b w:val="0"/>
                <w:sz w:val="18"/>
                <w:szCs w:val="18"/>
              </w:rPr>
              <w:t>.</w:t>
            </w:r>
          </w:p>
        </w:tc>
        <w:tc>
          <w:tcPr>
            <w:tcW w:w="3906" w:type="dxa"/>
            <w:tcBorders>
              <w:bottom w:val="single" w:sz="2" w:space="0" w:color="auto"/>
            </w:tcBorders>
          </w:tcPr>
          <w:p w14:paraId="25939339" w14:textId="77777777" w:rsidR="00CA7023" w:rsidRPr="00A06D19" w:rsidRDefault="00CA7023" w:rsidP="00A06D19">
            <w:pPr>
              <w:pStyle w:val="Nagwek6"/>
              <w:jc w:val="left"/>
              <w:rPr>
                <w:rFonts w:ascii="Verdana" w:hAnsi="Verdana" w:cs="Arial"/>
                <w:b w:val="0"/>
                <w:sz w:val="18"/>
                <w:szCs w:val="18"/>
              </w:rPr>
            </w:pPr>
            <w:r w:rsidRPr="00A06D19">
              <w:rPr>
                <w:rFonts w:ascii="Verdana" w:hAnsi="Verdana" w:cs="Arial"/>
                <w:b w:val="0"/>
                <w:sz w:val="18"/>
                <w:szCs w:val="18"/>
              </w:rPr>
              <w:t>Nazwa Jednostki UMW</w:t>
            </w:r>
          </w:p>
        </w:tc>
        <w:tc>
          <w:tcPr>
            <w:tcW w:w="2048" w:type="dxa"/>
            <w:tcBorders>
              <w:bottom w:val="single" w:sz="2" w:space="0" w:color="auto"/>
            </w:tcBorders>
          </w:tcPr>
          <w:p w14:paraId="2983BF42" w14:textId="77777777" w:rsidR="00CA7023" w:rsidRPr="00A06D19" w:rsidRDefault="00CA7023" w:rsidP="00CA7023">
            <w:pPr>
              <w:jc w:val="center"/>
              <w:rPr>
                <w:rFonts w:ascii="Verdana" w:hAnsi="Verdana" w:cs="Arial"/>
                <w:sz w:val="18"/>
                <w:szCs w:val="18"/>
              </w:rPr>
            </w:pPr>
            <w:r w:rsidRPr="00A06D19">
              <w:rPr>
                <w:rFonts w:ascii="Verdana" w:hAnsi="Verdana" w:cs="Arial"/>
                <w:sz w:val="18"/>
                <w:szCs w:val="18"/>
              </w:rPr>
              <w:t>adres</w:t>
            </w:r>
          </w:p>
        </w:tc>
        <w:tc>
          <w:tcPr>
            <w:tcW w:w="1118" w:type="dxa"/>
            <w:tcBorders>
              <w:top w:val="single" w:sz="2" w:space="0" w:color="auto"/>
              <w:bottom w:val="single" w:sz="2" w:space="0" w:color="auto"/>
              <w:right w:val="single" w:sz="2" w:space="0" w:color="auto"/>
            </w:tcBorders>
          </w:tcPr>
          <w:p w14:paraId="3E4D20BE" w14:textId="77777777" w:rsidR="00CA7023" w:rsidRPr="002B17B6" w:rsidRDefault="00CA7023" w:rsidP="00CA7023">
            <w:pPr>
              <w:pStyle w:val="Nagwek6"/>
              <w:jc w:val="center"/>
              <w:rPr>
                <w:rFonts w:ascii="Verdana" w:hAnsi="Verdana" w:cs="Arial"/>
                <w:b w:val="0"/>
                <w:sz w:val="18"/>
                <w:szCs w:val="18"/>
              </w:rPr>
            </w:pPr>
            <w:r w:rsidRPr="002B17B6">
              <w:rPr>
                <w:rFonts w:ascii="Verdana" w:hAnsi="Verdana" w:cs="Arial"/>
                <w:b w:val="0"/>
                <w:sz w:val="18"/>
                <w:szCs w:val="18"/>
              </w:rPr>
              <w:t>Centrala</w:t>
            </w:r>
          </w:p>
        </w:tc>
        <w:tc>
          <w:tcPr>
            <w:tcW w:w="1033" w:type="dxa"/>
            <w:tcBorders>
              <w:bottom w:val="single" w:sz="2" w:space="0" w:color="auto"/>
            </w:tcBorders>
          </w:tcPr>
          <w:p w14:paraId="2FEDE3BA" w14:textId="77777777" w:rsidR="00CA7023" w:rsidRPr="002B17B6" w:rsidRDefault="00CA7023" w:rsidP="00A06D19">
            <w:pPr>
              <w:pStyle w:val="Nagwek6"/>
              <w:jc w:val="center"/>
              <w:rPr>
                <w:rFonts w:ascii="Verdana" w:hAnsi="Verdana" w:cs="Arial"/>
                <w:b w:val="0"/>
                <w:sz w:val="18"/>
                <w:szCs w:val="18"/>
              </w:rPr>
            </w:pPr>
            <w:r w:rsidRPr="002B17B6">
              <w:rPr>
                <w:rFonts w:ascii="Verdana" w:hAnsi="Verdana" w:cs="Arial"/>
                <w:b w:val="0"/>
                <w:sz w:val="18"/>
                <w:szCs w:val="18"/>
              </w:rPr>
              <w:t>Ilość NN</w:t>
            </w:r>
          </w:p>
        </w:tc>
      </w:tr>
      <w:tr w:rsidR="00CA7023" w:rsidRPr="002B17B6" w14:paraId="4F88DA11" w14:textId="77777777" w:rsidTr="00A06D19">
        <w:trPr>
          <w:cantSplit/>
        </w:trPr>
        <w:tc>
          <w:tcPr>
            <w:tcW w:w="701" w:type="dxa"/>
          </w:tcPr>
          <w:p w14:paraId="2448D77B"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1</w:t>
            </w:r>
          </w:p>
        </w:tc>
        <w:tc>
          <w:tcPr>
            <w:tcW w:w="3906" w:type="dxa"/>
          </w:tcPr>
          <w:p w14:paraId="197F58F6"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Kat. i Zakład Chemii Analitycznej</w:t>
            </w:r>
          </w:p>
        </w:tc>
        <w:tc>
          <w:tcPr>
            <w:tcW w:w="2048" w:type="dxa"/>
          </w:tcPr>
          <w:p w14:paraId="45848F96"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Borowska 211</w:t>
            </w:r>
          </w:p>
        </w:tc>
        <w:tc>
          <w:tcPr>
            <w:tcW w:w="1118" w:type="dxa"/>
            <w:tcBorders>
              <w:right w:val="single" w:sz="2" w:space="0" w:color="auto"/>
            </w:tcBorders>
          </w:tcPr>
          <w:p w14:paraId="09854C81"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59D4B0A0"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19 NN</w:t>
            </w:r>
          </w:p>
        </w:tc>
      </w:tr>
      <w:tr w:rsidR="00CA7023" w:rsidRPr="002B17B6" w14:paraId="07A348EF" w14:textId="77777777" w:rsidTr="00A06D19">
        <w:trPr>
          <w:cantSplit/>
        </w:trPr>
        <w:tc>
          <w:tcPr>
            <w:tcW w:w="701" w:type="dxa"/>
          </w:tcPr>
          <w:p w14:paraId="5022A640"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2</w:t>
            </w:r>
          </w:p>
        </w:tc>
        <w:tc>
          <w:tcPr>
            <w:tcW w:w="3906" w:type="dxa"/>
          </w:tcPr>
          <w:p w14:paraId="5C50CA8D"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Kat. i Zakład Chemii Nieorganicznej</w:t>
            </w:r>
          </w:p>
        </w:tc>
        <w:tc>
          <w:tcPr>
            <w:tcW w:w="2048" w:type="dxa"/>
          </w:tcPr>
          <w:p w14:paraId="2277733E"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Borowska 211</w:t>
            </w:r>
          </w:p>
        </w:tc>
        <w:tc>
          <w:tcPr>
            <w:tcW w:w="1118" w:type="dxa"/>
            <w:tcBorders>
              <w:right w:val="single" w:sz="2" w:space="0" w:color="auto"/>
            </w:tcBorders>
          </w:tcPr>
          <w:p w14:paraId="5B8CDA34"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459BDE13"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18 NN</w:t>
            </w:r>
          </w:p>
        </w:tc>
      </w:tr>
      <w:tr w:rsidR="00CA7023" w:rsidRPr="002B17B6" w14:paraId="21C5FBF9" w14:textId="77777777" w:rsidTr="00A06D19">
        <w:trPr>
          <w:cantSplit/>
          <w:trHeight w:val="208"/>
        </w:trPr>
        <w:tc>
          <w:tcPr>
            <w:tcW w:w="701" w:type="dxa"/>
          </w:tcPr>
          <w:p w14:paraId="1E31BDFC"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3</w:t>
            </w:r>
          </w:p>
        </w:tc>
        <w:tc>
          <w:tcPr>
            <w:tcW w:w="3906" w:type="dxa"/>
          </w:tcPr>
          <w:p w14:paraId="7552391F"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Kat. Farmacji Stosowanej</w:t>
            </w:r>
          </w:p>
        </w:tc>
        <w:tc>
          <w:tcPr>
            <w:tcW w:w="2048" w:type="dxa"/>
          </w:tcPr>
          <w:p w14:paraId="6E664C86"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Borowska 211</w:t>
            </w:r>
          </w:p>
        </w:tc>
        <w:tc>
          <w:tcPr>
            <w:tcW w:w="1118" w:type="dxa"/>
            <w:tcBorders>
              <w:right w:val="single" w:sz="2" w:space="0" w:color="auto"/>
            </w:tcBorders>
          </w:tcPr>
          <w:p w14:paraId="6592B108"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479E5F97" w14:textId="4C104AB2"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15 NN</w:t>
            </w:r>
          </w:p>
        </w:tc>
      </w:tr>
      <w:tr w:rsidR="00CA7023" w:rsidRPr="002B17B6" w14:paraId="6CE62B13" w14:textId="77777777" w:rsidTr="00A06D19">
        <w:trPr>
          <w:cantSplit/>
        </w:trPr>
        <w:tc>
          <w:tcPr>
            <w:tcW w:w="701" w:type="dxa"/>
          </w:tcPr>
          <w:p w14:paraId="43604A4F"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4</w:t>
            </w:r>
          </w:p>
        </w:tc>
        <w:tc>
          <w:tcPr>
            <w:tcW w:w="3906" w:type="dxa"/>
          </w:tcPr>
          <w:p w14:paraId="600FA425"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Kat i Z. Biochemii  Farmaceutycznej</w:t>
            </w:r>
          </w:p>
        </w:tc>
        <w:tc>
          <w:tcPr>
            <w:tcW w:w="2048" w:type="dxa"/>
          </w:tcPr>
          <w:p w14:paraId="53190B6A"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Borowska 211</w:t>
            </w:r>
          </w:p>
        </w:tc>
        <w:tc>
          <w:tcPr>
            <w:tcW w:w="1118" w:type="dxa"/>
            <w:tcBorders>
              <w:right w:val="single" w:sz="2" w:space="0" w:color="auto"/>
            </w:tcBorders>
          </w:tcPr>
          <w:p w14:paraId="02D7B189"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27C287F3"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9 NN</w:t>
            </w:r>
          </w:p>
        </w:tc>
      </w:tr>
      <w:tr w:rsidR="00CA7023" w:rsidRPr="002B17B6" w14:paraId="01D4542A" w14:textId="77777777" w:rsidTr="00A06D19">
        <w:trPr>
          <w:cantSplit/>
        </w:trPr>
        <w:tc>
          <w:tcPr>
            <w:tcW w:w="701" w:type="dxa"/>
          </w:tcPr>
          <w:p w14:paraId="550F78C7"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5</w:t>
            </w:r>
          </w:p>
        </w:tc>
        <w:tc>
          <w:tcPr>
            <w:tcW w:w="3906" w:type="dxa"/>
          </w:tcPr>
          <w:p w14:paraId="4D995451"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Katedra i Zakład Chemii Organicznej</w:t>
            </w:r>
          </w:p>
        </w:tc>
        <w:tc>
          <w:tcPr>
            <w:tcW w:w="2048" w:type="dxa"/>
          </w:tcPr>
          <w:p w14:paraId="0E448218"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Borowska 211</w:t>
            </w:r>
          </w:p>
        </w:tc>
        <w:tc>
          <w:tcPr>
            <w:tcW w:w="1118" w:type="dxa"/>
            <w:tcBorders>
              <w:right w:val="single" w:sz="2" w:space="0" w:color="auto"/>
            </w:tcBorders>
          </w:tcPr>
          <w:p w14:paraId="753F7DF3"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1FCFCC10"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16 NN</w:t>
            </w:r>
          </w:p>
        </w:tc>
      </w:tr>
      <w:tr w:rsidR="00CA7023" w:rsidRPr="002B17B6" w14:paraId="7633CA6E" w14:textId="77777777" w:rsidTr="00A06D19">
        <w:trPr>
          <w:cantSplit/>
        </w:trPr>
        <w:tc>
          <w:tcPr>
            <w:tcW w:w="701" w:type="dxa"/>
          </w:tcPr>
          <w:p w14:paraId="49AD7446"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6</w:t>
            </w:r>
          </w:p>
        </w:tc>
        <w:tc>
          <w:tcPr>
            <w:tcW w:w="3906" w:type="dxa"/>
          </w:tcPr>
          <w:p w14:paraId="1E5270EF"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Katedra i Zakład Chemii Leków</w:t>
            </w:r>
          </w:p>
        </w:tc>
        <w:tc>
          <w:tcPr>
            <w:tcW w:w="2048" w:type="dxa"/>
          </w:tcPr>
          <w:p w14:paraId="5BC34096"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Borowska 211</w:t>
            </w:r>
          </w:p>
        </w:tc>
        <w:tc>
          <w:tcPr>
            <w:tcW w:w="1118" w:type="dxa"/>
            <w:tcBorders>
              <w:right w:val="single" w:sz="2" w:space="0" w:color="auto"/>
            </w:tcBorders>
          </w:tcPr>
          <w:p w14:paraId="6C91AA6F"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 xml:space="preserve">CENTREX     </w:t>
            </w:r>
          </w:p>
        </w:tc>
        <w:tc>
          <w:tcPr>
            <w:tcW w:w="1033" w:type="dxa"/>
          </w:tcPr>
          <w:p w14:paraId="2B444C67"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21 NN</w:t>
            </w:r>
          </w:p>
        </w:tc>
      </w:tr>
      <w:tr w:rsidR="00CA7023" w:rsidRPr="002B17B6" w14:paraId="756F5464" w14:textId="77777777" w:rsidTr="00A06D19">
        <w:trPr>
          <w:cantSplit/>
        </w:trPr>
        <w:tc>
          <w:tcPr>
            <w:tcW w:w="701" w:type="dxa"/>
          </w:tcPr>
          <w:p w14:paraId="3BE9D4F3"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7</w:t>
            </w:r>
          </w:p>
        </w:tc>
        <w:tc>
          <w:tcPr>
            <w:tcW w:w="3906" w:type="dxa"/>
          </w:tcPr>
          <w:p w14:paraId="149B32D7"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Dziekanat Wydziału Farmaceutycznego</w:t>
            </w:r>
          </w:p>
        </w:tc>
        <w:tc>
          <w:tcPr>
            <w:tcW w:w="2048" w:type="dxa"/>
          </w:tcPr>
          <w:p w14:paraId="20FA1D4D"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Borowska 211</w:t>
            </w:r>
          </w:p>
        </w:tc>
        <w:tc>
          <w:tcPr>
            <w:tcW w:w="1118" w:type="dxa"/>
            <w:tcBorders>
              <w:right w:val="single" w:sz="2" w:space="0" w:color="auto"/>
            </w:tcBorders>
          </w:tcPr>
          <w:p w14:paraId="3642D97B"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3D9E1A9A"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19 NN</w:t>
            </w:r>
          </w:p>
        </w:tc>
      </w:tr>
      <w:tr w:rsidR="00CA7023" w:rsidRPr="002B17B6" w14:paraId="09E34A23" w14:textId="77777777" w:rsidTr="00A06D19">
        <w:trPr>
          <w:cantSplit/>
        </w:trPr>
        <w:tc>
          <w:tcPr>
            <w:tcW w:w="701" w:type="dxa"/>
          </w:tcPr>
          <w:p w14:paraId="4B058759"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8</w:t>
            </w:r>
          </w:p>
        </w:tc>
        <w:tc>
          <w:tcPr>
            <w:tcW w:w="3906" w:type="dxa"/>
          </w:tcPr>
          <w:p w14:paraId="2E264776"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Katedra i Zakład Chemii Fizycznej</w:t>
            </w:r>
          </w:p>
        </w:tc>
        <w:tc>
          <w:tcPr>
            <w:tcW w:w="2048" w:type="dxa"/>
          </w:tcPr>
          <w:p w14:paraId="0D904373"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Borowska 211</w:t>
            </w:r>
          </w:p>
        </w:tc>
        <w:tc>
          <w:tcPr>
            <w:tcW w:w="1118" w:type="dxa"/>
            <w:tcBorders>
              <w:right w:val="single" w:sz="2" w:space="0" w:color="auto"/>
            </w:tcBorders>
          </w:tcPr>
          <w:p w14:paraId="7278547D"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0D4E24B7"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13 NN</w:t>
            </w:r>
          </w:p>
        </w:tc>
      </w:tr>
      <w:tr w:rsidR="00CA7023" w:rsidRPr="002B17B6" w14:paraId="4ACDA918" w14:textId="77777777" w:rsidTr="00A06D19">
        <w:trPr>
          <w:cantSplit/>
        </w:trPr>
        <w:tc>
          <w:tcPr>
            <w:tcW w:w="701" w:type="dxa"/>
          </w:tcPr>
          <w:p w14:paraId="6F9FE965"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9</w:t>
            </w:r>
          </w:p>
        </w:tc>
        <w:tc>
          <w:tcPr>
            <w:tcW w:w="3906" w:type="dxa"/>
          </w:tcPr>
          <w:p w14:paraId="64C9A8DF"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Katedra i Zakład Bromatologii</w:t>
            </w:r>
          </w:p>
        </w:tc>
        <w:tc>
          <w:tcPr>
            <w:tcW w:w="2048" w:type="dxa"/>
          </w:tcPr>
          <w:p w14:paraId="2760637B"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Borowska 211</w:t>
            </w:r>
          </w:p>
        </w:tc>
        <w:tc>
          <w:tcPr>
            <w:tcW w:w="1118" w:type="dxa"/>
            <w:tcBorders>
              <w:right w:val="single" w:sz="2" w:space="0" w:color="auto"/>
            </w:tcBorders>
          </w:tcPr>
          <w:p w14:paraId="37D531D0"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08E4C106"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11 NN</w:t>
            </w:r>
          </w:p>
        </w:tc>
      </w:tr>
      <w:tr w:rsidR="00CA7023" w:rsidRPr="002B17B6" w14:paraId="5DEE82B2" w14:textId="77777777" w:rsidTr="00A06D19">
        <w:trPr>
          <w:cantSplit/>
        </w:trPr>
        <w:tc>
          <w:tcPr>
            <w:tcW w:w="701" w:type="dxa"/>
          </w:tcPr>
          <w:p w14:paraId="4EDCD41C"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10</w:t>
            </w:r>
          </w:p>
        </w:tc>
        <w:tc>
          <w:tcPr>
            <w:tcW w:w="3906" w:type="dxa"/>
          </w:tcPr>
          <w:p w14:paraId="08C22093"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Katedra i Zakład Technologii Leków</w:t>
            </w:r>
          </w:p>
        </w:tc>
        <w:tc>
          <w:tcPr>
            <w:tcW w:w="2048" w:type="dxa"/>
          </w:tcPr>
          <w:p w14:paraId="1A68582F"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Borowska 211</w:t>
            </w:r>
          </w:p>
        </w:tc>
        <w:tc>
          <w:tcPr>
            <w:tcW w:w="1118" w:type="dxa"/>
            <w:tcBorders>
              <w:right w:val="single" w:sz="2" w:space="0" w:color="auto"/>
            </w:tcBorders>
          </w:tcPr>
          <w:p w14:paraId="300BC011"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4DD42078" w14:textId="280E631C"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14 NN</w:t>
            </w:r>
          </w:p>
        </w:tc>
      </w:tr>
      <w:tr w:rsidR="00CA7023" w:rsidRPr="002B17B6" w14:paraId="278A8B6D" w14:textId="77777777" w:rsidTr="00A06D19">
        <w:trPr>
          <w:cantSplit/>
        </w:trPr>
        <w:tc>
          <w:tcPr>
            <w:tcW w:w="701" w:type="dxa"/>
          </w:tcPr>
          <w:p w14:paraId="2218BE1C"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11</w:t>
            </w:r>
          </w:p>
        </w:tc>
        <w:tc>
          <w:tcPr>
            <w:tcW w:w="3906" w:type="dxa"/>
          </w:tcPr>
          <w:p w14:paraId="2A41EAAD"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Katedra i Zakład Farmakognozji</w:t>
            </w:r>
          </w:p>
        </w:tc>
        <w:tc>
          <w:tcPr>
            <w:tcW w:w="2048" w:type="dxa"/>
          </w:tcPr>
          <w:p w14:paraId="3DD4B2A9"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Borowska 211</w:t>
            </w:r>
          </w:p>
        </w:tc>
        <w:tc>
          <w:tcPr>
            <w:tcW w:w="1118" w:type="dxa"/>
            <w:tcBorders>
              <w:right w:val="single" w:sz="2" w:space="0" w:color="auto"/>
            </w:tcBorders>
          </w:tcPr>
          <w:p w14:paraId="23D6BFA2"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00827336"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14 NN</w:t>
            </w:r>
          </w:p>
        </w:tc>
      </w:tr>
      <w:tr w:rsidR="00CA7023" w:rsidRPr="002B17B6" w14:paraId="0BE456EF" w14:textId="77777777" w:rsidTr="00A06D19">
        <w:trPr>
          <w:cantSplit/>
        </w:trPr>
        <w:tc>
          <w:tcPr>
            <w:tcW w:w="701" w:type="dxa"/>
          </w:tcPr>
          <w:p w14:paraId="09139FE8"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12</w:t>
            </w:r>
          </w:p>
        </w:tc>
        <w:tc>
          <w:tcPr>
            <w:tcW w:w="3906" w:type="dxa"/>
          </w:tcPr>
          <w:p w14:paraId="50EA34F3"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Katedra Biologii i Botaniki</w:t>
            </w:r>
          </w:p>
        </w:tc>
        <w:tc>
          <w:tcPr>
            <w:tcW w:w="2048" w:type="dxa"/>
          </w:tcPr>
          <w:p w14:paraId="43FE302C" w14:textId="77777777" w:rsidR="00CA7023" w:rsidRPr="00A06D19" w:rsidRDefault="00CA7023" w:rsidP="00CA7023">
            <w:pPr>
              <w:pStyle w:val="Nagwek1"/>
              <w:numPr>
                <w:ilvl w:val="0"/>
                <w:numId w:val="0"/>
              </w:numPr>
              <w:ind w:left="-3"/>
              <w:rPr>
                <w:b w:val="0"/>
                <w:bCs w:val="0"/>
                <w:w w:val="90"/>
              </w:rPr>
            </w:pPr>
            <w:r w:rsidRPr="00A06D19">
              <w:rPr>
                <w:b w:val="0"/>
                <w:w w:val="95"/>
              </w:rPr>
              <w:t>ul. Borowska 211</w:t>
            </w:r>
          </w:p>
        </w:tc>
        <w:tc>
          <w:tcPr>
            <w:tcW w:w="1118" w:type="dxa"/>
            <w:tcBorders>
              <w:right w:val="single" w:sz="2" w:space="0" w:color="auto"/>
            </w:tcBorders>
          </w:tcPr>
          <w:p w14:paraId="098ADAB5"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2EF5199D"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15 NN</w:t>
            </w:r>
          </w:p>
        </w:tc>
      </w:tr>
      <w:tr w:rsidR="00CA7023" w:rsidRPr="002B17B6" w14:paraId="21CE8B55" w14:textId="77777777" w:rsidTr="00A06D19">
        <w:trPr>
          <w:cantSplit/>
        </w:trPr>
        <w:tc>
          <w:tcPr>
            <w:tcW w:w="701" w:type="dxa"/>
          </w:tcPr>
          <w:p w14:paraId="51E7B975"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13</w:t>
            </w:r>
          </w:p>
        </w:tc>
        <w:tc>
          <w:tcPr>
            <w:tcW w:w="3906" w:type="dxa"/>
          </w:tcPr>
          <w:p w14:paraId="41C2A4E8"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Kat. i Zak. Podstaw Nauk Med.</w:t>
            </w:r>
          </w:p>
        </w:tc>
        <w:tc>
          <w:tcPr>
            <w:tcW w:w="2048" w:type="dxa"/>
          </w:tcPr>
          <w:p w14:paraId="633D253B" w14:textId="77777777" w:rsidR="00CA7023" w:rsidRPr="00A06D19" w:rsidRDefault="00CA7023" w:rsidP="00CA7023">
            <w:pPr>
              <w:pStyle w:val="Nagwek1"/>
              <w:numPr>
                <w:ilvl w:val="0"/>
                <w:numId w:val="0"/>
              </w:numPr>
              <w:ind w:left="-3" w:firstLine="3"/>
              <w:rPr>
                <w:b w:val="0"/>
                <w:bCs w:val="0"/>
                <w:w w:val="90"/>
              </w:rPr>
            </w:pPr>
            <w:r w:rsidRPr="00A06D19">
              <w:rPr>
                <w:b w:val="0"/>
                <w:w w:val="95"/>
              </w:rPr>
              <w:t>ul. Borowska 211</w:t>
            </w:r>
          </w:p>
        </w:tc>
        <w:tc>
          <w:tcPr>
            <w:tcW w:w="1118" w:type="dxa"/>
            <w:tcBorders>
              <w:right w:val="single" w:sz="2" w:space="0" w:color="auto"/>
            </w:tcBorders>
          </w:tcPr>
          <w:p w14:paraId="3BCA372E"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57B3A505"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21 NN</w:t>
            </w:r>
          </w:p>
        </w:tc>
      </w:tr>
      <w:tr w:rsidR="00CA7023" w:rsidRPr="002B17B6" w14:paraId="74F03DEE" w14:textId="77777777" w:rsidTr="00A06D19">
        <w:trPr>
          <w:cantSplit/>
        </w:trPr>
        <w:tc>
          <w:tcPr>
            <w:tcW w:w="701" w:type="dxa"/>
          </w:tcPr>
          <w:p w14:paraId="0BC3FF8B"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14</w:t>
            </w:r>
          </w:p>
        </w:tc>
        <w:tc>
          <w:tcPr>
            <w:tcW w:w="3906" w:type="dxa"/>
          </w:tcPr>
          <w:p w14:paraId="792F2BCB" w14:textId="77777777" w:rsidR="00CA7023" w:rsidRPr="00A06D19" w:rsidRDefault="00CA7023" w:rsidP="00A06D19">
            <w:pPr>
              <w:rPr>
                <w:rFonts w:ascii="Verdana" w:hAnsi="Verdana" w:cs="Arial"/>
                <w:w w:val="95"/>
                <w:sz w:val="18"/>
                <w:szCs w:val="18"/>
              </w:rPr>
            </w:pPr>
            <w:r w:rsidRPr="00A06D19">
              <w:rPr>
                <w:rFonts w:ascii="Verdana" w:hAnsi="Verdana" w:cs="Arial"/>
                <w:w w:val="95"/>
                <w:sz w:val="18"/>
                <w:szCs w:val="18"/>
              </w:rPr>
              <w:t>Ogród Roślin Leczniczych</w:t>
            </w:r>
          </w:p>
        </w:tc>
        <w:tc>
          <w:tcPr>
            <w:tcW w:w="2048" w:type="dxa"/>
          </w:tcPr>
          <w:p w14:paraId="21B002B5" w14:textId="77777777" w:rsidR="00CA7023" w:rsidRPr="00A06D19" w:rsidRDefault="00CA7023" w:rsidP="00CA7023">
            <w:pPr>
              <w:pStyle w:val="Nagwek2"/>
              <w:numPr>
                <w:ilvl w:val="0"/>
                <w:numId w:val="0"/>
              </w:numPr>
              <w:ind w:left="139" w:hanging="142"/>
              <w:rPr>
                <w:rFonts w:ascii="Verdana" w:hAnsi="Verdana" w:cs="Arial"/>
                <w:b w:val="0"/>
                <w:bCs/>
                <w:i w:val="0"/>
                <w:color w:val="auto"/>
                <w:w w:val="90"/>
                <w:sz w:val="18"/>
                <w:szCs w:val="18"/>
              </w:rPr>
            </w:pPr>
            <w:r w:rsidRPr="00A06D19">
              <w:rPr>
                <w:rFonts w:ascii="Verdana" w:hAnsi="Verdana" w:cs="Arial"/>
                <w:b w:val="0"/>
                <w:bCs/>
                <w:i w:val="0"/>
                <w:iCs/>
                <w:color w:val="auto"/>
                <w:w w:val="90"/>
                <w:sz w:val="18"/>
                <w:szCs w:val="18"/>
              </w:rPr>
              <w:t>ul. Kochanowskiego 12</w:t>
            </w:r>
          </w:p>
        </w:tc>
        <w:tc>
          <w:tcPr>
            <w:tcW w:w="1118" w:type="dxa"/>
            <w:tcBorders>
              <w:right w:val="single" w:sz="2" w:space="0" w:color="auto"/>
            </w:tcBorders>
          </w:tcPr>
          <w:p w14:paraId="7864AC3F"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Karel MS-28</w:t>
            </w:r>
          </w:p>
        </w:tc>
        <w:tc>
          <w:tcPr>
            <w:tcW w:w="1033" w:type="dxa"/>
          </w:tcPr>
          <w:p w14:paraId="4930EC90"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2/8 NN</w:t>
            </w:r>
          </w:p>
        </w:tc>
      </w:tr>
      <w:tr w:rsidR="00CA7023" w:rsidRPr="002B17B6" w14:paraId="2E71AD92" w14:textId="77777777" w:rsidTr="00A06D19">
        <w:trPr>
          <w:cantSplit/>
        </w:trPr>
        <w:tc>
          <w:tcPr>
            <w:tcW w:w="701" w:type="dxa"/>
          </w:tcPr>
          <w:p w14:paraId="3F84C9B3"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15</w:t>
            </w:r>
          </w:p>
        </w:tc>
        <w:tc>
          <w:tcPr>
            <w:tcW w:w="3906" w:type="dxa"/>
          </w:tcPr>
          <w:p w14:paraId="643AA3C7"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 xml:space="preserve">Studium </w:t>
            </w:r>
            <w:proofErr w:type="spellStart"/>
            <w:r w:rsidRPr="00A06D19">
              <w:rPr>
                <w:rFonts w:ascii="Verdana" w:hAnsi="Verdana" w:cs="Arial"/>
                <w:w w:val="95"/>
                <w:sz w:val="18"/>
                <w:szCs w:val="18"/>
              </w:rPr>
              <w:t>Wych</w:t>
            </w:r>
            <w:proofErr w:type="spellEnd"/>
            <w:r w:rsidRPr="00A06D19">
              <w:rPr>
                <w:rFonts w:ascii="Verdana" w:hAnsi="Verdana" w:cs="Arial"/>
                <w:w w:val="95"/>
                <w:sz w:val="18"/>
                <w:szCs w:val="18"/>
              </w:rPr>
              <w:t>. Fizycznego</w:t>
            </w:r>
          </w:p>
        </w:tc>
        <w:tc>
          <w:tcPr>
            <w:tcW w:w="2048" w:type="dxa"/>
          </w:tcPr>
          <w:p w14:paraId="38A9FBA2" w14:textId="77777777" w:rsidR="00CA7023" w:rsidRPr="00A06D19" w:rsidRDefault="00CA7023" w:rsidP="00CA7023">
            <w:pPr>
              <w:pStyle w:val="Nagwek7"/>
              <w:spacing w:before="0"/>
              <w:rPr>
                <w:rFonts w:ascii="Verdana" w:hAnsi="Verdana" w:cs="Arial"/>
                <w:bCs/>
                <w:i w:val="0"/>
                <w:color w:val="auto"/>
                <w:w w:val="90"/>
                <w:sz w:val="18"/>
                <w:szCs w:val="18"/>
              </w:rPr>
            </w:pPr>
            <w:r w:rsidRPr="00A06D19">
              <w:rPr>
                <w:rFonts w:ascii="Verdana" w:hAnsi="Verdana" w:cs="Arial"/>
                <w:bCs/>
                <w:i w:val="0"/>
                <w:color w:val="auto"/>
                <w:w w:val="90"/>
                <w:sz w:val="18"/>
                <w:szCs w:val="18"/>
              </w:rPr>
              <w:t>ul. W. z Brudzewa 12a</w:t>
            </w:r>
          </w:p>
        </w:tc>
        <w:tc>
          <w:tcPr>
            <w:tcW w:w="1118" w:type="dxa"/>
            <w:tcBorders>
              <w:right w:val="single" w:sz="2" w:space="0" w:color="auto"/>
            </w:tcBorders>
          </w:tcPr>
          <w:p w14:paraId="6C2756BB"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3C373ED1"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2 NN</w:t>
            </w:r>
          </w:p>
        </w:tc>
      </w:tr>
      <w:tr w:rsidR="00CA7023" w:rsidRPr="002B17B6" w14:paraId="33A69BBD" w14:textId="77777777" w:rsidTr="00A06D19">
        <w:trPr>
          <w:cantSplit/>
        </w:trPr>
        <w:tc>
          <w:tcPr>
            <w:tcW w:w="701" w:type="dxa"/>
          </w:tcPr>
          <w:p w14:paraId="5A1C851E"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16</w:t>
            </w:r>
          </w:p>
        </w:tc>
        <w:tc>
          <w:tcPr>
            <w:tcW w:w="3906" w:type="dxa"/>
          </w:tcPr>
          <w:p w14:paraId="132BA9E4"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Dom Studencki „BLIŹNIAK”</w:t>
            </w:r>
          </w:p>
        </w:tc>
        <w:tc>
          <w:tcPr>
            <w:tcW w:w="2048" w:type="dxa"/>
          </w:tcPr>
          <w:p w14:paraId="0D214914" w14:textId="77777777" w:rsidR="00CA7023" w:rsidRPr="00A06D19" w:rsidRDefault="00CA7023" w:rsidP="00CA7023">
            <w:pPr>
              <w:rPr>
                <w:rFonts w:ascii="Verdana" w:hAnsi="Verdana" w:cs="Arial"/>
                <w:bCs/>
                <w:w w:val="90"/>
                <w:sz w:val="18"/>
                <w:szCs w:val="18"/>
              </w:rPr>
            </w:pPr>
            <w:r w:rsidRPr="00A06D19">
              <w:rPr>
                <w:rFonts w:ascii="Verdana" w:hAnsi="Verdana" w:cs="Arial"/>
                <w:bCs/>
                <w:w w:val="90"/>
                <w:sz w:val="18"/>
                <w:szCs w:val="18"/>
              </w:rPr>
              <w:t>ul. W. z Brudzewa 12</w:t>
            </w:r>
          </w:p>
        </w:tc>
        <w:tc>
          <w:tcPr>
            <w:tcW w:w="1118" w:type="dxa"/>
            <w:tcBorders>
              <w:right w:val="single" w:sz="2" w:space="0" w:color="auto"/>
            </w:tcBorders>
          </w:tcPr>
          <w:p w14:paraId="50FD2F0D" w14:textId="0DE43F3D" w:rsidR="00CA7023" w:rsidRPr="002B17B6" w:rsidRDefault="00CA7023" w:rsidP="00A06D19">
            <w:pPr>
              <w:rPr>
                <w:rFonts w:ascii="Verdana" w:hAnsi="Verdana" w:cs="Arial"/>
                <w:sz w:val="18"/>
                <w:szCs w:val="18"/>
              </w:rPr>
            </w:pPr>
            <w:r w:rsidRPr="002B17B6">
              <w:rPr>
                <w:rFonts w:ascii="Verdana" w:hAnsi="Verdana" w:cs="Arial"/>
                <w:w w:val="95"/>
                <w:sz w:val="18"/>
                <w:szCs w:val="18"/>
              </w:rPr>
              <w:t>Karel MS-48</w:t>
            </w:r>
          </w:p>
        </w:tc>
        <w:tc>
          <w:tcPr>
            <w:tcW w:w="1033" w:type="dxa"/>
          </w:tcPr>
          <w:p w14:paraId="1C02D4B3"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4/40 NN</w:t>
            </w:r>
          </w:p>
        </w:tc>
      </w:tr>
      <w:tr w:rsidR="00CA7023" w:rsidRPr="002B17B6" w14:paraId="5D49025E" w14:textId="77777777" w:rsidTr="00A06D19">
        <w:trPr>
          <w:cantSplit/>
        </w:trPr>
        <w:tc>
          <w:tcPr>
            <w:tcW w:w="701" w:type="dxa"/>
          </w:tcPr>
          <w:p w14:paraId="19B16ACB"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17</w:t>
            </w:r>
          </w:p>
        </w:tc>
        <w:tc>
          <w:tcPr>
            <w:tcW w:w="3906" w:type="dxa"/>
          </w:tcPr>
          <w:p w14:paraId="465AAC03" w14:textId="77777777" w:rsidR="00CA7023" w:rsidRPr="00A06D19" w:rsidRDefault="00CA7023" w:rsidP="00A06D19">
            <w:pPr>
              <w:rPr>
                <w:rFonts w:ascii="Verdana" w:hAnsi="Verdana" w:cs="Arial"/>
                <w:w w:val="95"/>
                <w:sz w:val="18"/>
                <w:szCs w:val="18"/>
              </w:rPr>
            </w:pPr>
            <w:r w:rsidRPr="00A06D19">
              <w:rPr>
                <w:rFonts w:ascii="Verdana" w:hAnsi="Verdana" w:cs="Arial"/>
                <w:w w:val="95"/>
                <w:sz w:val="18"/>
                <w:szCs w:val="18"/>
              </w:rPr>
              <w:t>Dom Studencki „Jubilatka”</w:t>
            </w:r>
          </w:p>
        </w:tc>
        <w:tc>
          <w:tcPr>
            <w:tcW w:w="2048" w:type="dxa"/>
          </w:tcPr>
          <w:p w14:paraId="1F85C6C2" w14:textId="77777777" w:rsidR="00CA7023" w:rsidRPr="00A06D19" w:rsidRDefault="00CA7023" w:rsidP="00CA7023">
            <w:pPr>
              <w:rPr>
                <w:rFonts w:ascii="Verdana" w:hAnsi="Verdana" w:cs="Arial"/>
                <w:bCs/>
                <w:w w:val="90"/>
                <w:sz w:val="18"/>
                <w:szCs w:val="18"/>
              </w:rPr>
            </w:pPr>
            <w:r w:rsidRPr="00A06D19">
              <w:rPr>
                <w:rFonts w:ascii="Verdana" w:hAnsi="Verdana" w:cs="Arial"/>
                <w:bCs/>
                <w:w w:val="90"/>
                <w:sz w:val="18"/>
                <w:szCs w:val="18"/>
              </w:rPr>
              <w:t>ul. W. z Brudzewa 10</w:t>
            </w:r>
          </w:p>
        </w:tc>
        <w:tc>
          <w:tcPr>
            <w:tcW w:w="1118" w:type="dxa"/>
            <w:tcBorders>
              <w:right w:val="single" w:sz="2" w:space="0" w:color="auto"/>
            </w:tcBorders>
          </w:tcPr>
          <w:p w14:paraId="6A26C7E2"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Pr>
          <w:p w14:paraId="6CCF06E9"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3NN</w:t>
            </w:r>
          </w:p>
        </w:tc>
      </w:tr>
      <w:tr w:rsidR="00CA7023" w:rsidRPr="002B17B6" w14:paraId="0CF8DA02" w14:textId="77777777" w:rsidTr="00A06D19">
        <w:trPr>
          <w:cantSplit/>
        </w:trPr>
        <w:tc>
          <w:tcPr>
            <w:tcW w:w="701" w:type="dxa"/>
          </w:tcPr>
          <w:p w14:paraId="54ECB560"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18</w:t>
            </w:r>
          </w:p>
        </w:tc>
        <w:tc>
          <w:tcPr>
            <w:tcW w:w="3906" w:type="dxa"/>
          </w:tcPr>
          <w:p w14:paraId="17F70CED"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Archiwum Zakładowe</w:t>
            </w:r>
          </w:p>
        </w:tc>
        <w:tc>
          <w:tcPr>
            <w:tcW w:w="2048" w:type="dxa"/>
          </w:tcPr>
          <w:p w14:paraId="7BB7ACE5"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 xml:space="preserve">ul. Parkowa 11          </w:t>
            </w:r>
          </w:p>
        </w:tc>
        <w:tc>
          <w:tcPr>
            <w:tcW w:w="1118" w:type="dxa"/>
            <w:tcBorders>
              <w:right w:val="single" w:sz="2" w:space="0" w:color="auto"/>
            </w:tcBorders>
          </w:tcPr>
          <w:p w14:paraId="5070D45D" w14:textId="77777777" w:rsidR="00CA7023" w:rsidRPr="002B17B6" w:rsidRDefault="00CA7023" w:rsidP="00CA7023">
            <w:pPr>
              <w:rPr>
                <w:rFonts w:ascii="Verdana" w:hAnsi="Verdana" w:cs="Arial"/>
                <w:sz w:val="18"/>
                <w:szCs w:val="18"/>
              </w:rPr>
            </w:pPr>
            <w:r w:rsidRPr="002B17B6">
              <w:rPr>
                <w:rFonts w:ascii="Verdana" w:hAnsi="Verdana" w:cs="Arial"/>
                <w:sz w:val="18"/>
                <w:szCs w:val="18"/>
              </w:rPr>
              <w:t>CENTREX</w:t>
            </w:r>
          </w:p>
        </w:tc>
        <w:tc>
          <w:tcPr>
            <w:tcW w:w="1033" w:type="dxa"/>
          </w:tcPr>
          <w:p w14:paraId="138FC157"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8 NN</w:t>
            </w:r>
          </w:p>
        </w:tc>
      </w:tr>
      <w:tr w:rsidR="00CA7023" w:rsidRPr="002B17B6" w14:paraId="1D6C0E09" w14:textId="77777777" w:rsidTr="00A06D19">
        <w:trPr>
          <w:cantSplit/>
        </w:trPr>
        <w:tc>
          <w:tcPr>
            <w:tcW w:w="701" w:type="dxa"/>
          </w:tcPr>
          <w:p w14:paraId="41D0496E"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19</w:t>
            </w:r>
          </w:p>
        </w:tc>
        <w:tc>
          <w:tcPr>
            <w:tcW w:w="3906" w:type="dxa"/>
          </w:tcPr>
          <w:p w14:paraId="6E9DDE78"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Wydział Nauk o Zdrowiu</w:t>
            </w:r>
          </w:p>
        </w:tc>
        <w:tc>
          <w:tcPr>
            <w:tcW w:w="2048" w:type="dxa"/>
          </w:tcPr>
          <w:p w14:paraId="396C95CF"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Bartla 5</w:t>
            </w:r>
          </w:p>
        </w:tc>
        <w:tc>
          <w:tcPr>
            <w:tcW w:w="1118" w:type="dxa"/>
            <w:tcBorders>
              <w:right w:val="single" w:sz="2" w:space="0" w:color="auto"/>
            </w:tcBorders>
          </w:tcPr>
          <w:p w14:paraId="15BBF58D"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66C7E369"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10 NN</w:t>
            </w:r>
          </w:p>
        </w:tc>
      </w:tr>
      <w:tr w:rsidR="00CA7023" w:rsidRPr="002B17B6" w14:paraId="1FFB8F05" w14:textId="77777777" w:rsidTr="00A06D19">
        <w:tc>
          <w:tcPr>
            <w:tcW w:w="701" w:type="dxa"/>
          </w:tcPr>
          <w:p w14:paraId="55632F68"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20</w:t>
            </w:r>
          </w:p>
        </w:tc>
        <w:tc>
          <w:tcPr>
            <w:tcW w:w="3906" w:type="dxa"/>
          </w:tcPr>
          <w:p w14:paraId="591E9534" w14:textId="77777777" w:rsidR="00CA7023" w:rsidRPr="00A06D19" w:rsidRDefault="00CA7023" w:rsidP="00A06D19">
            <w:pPr>
              <w:rPr>
                <w:rFonts w:ascii="Verdana" w:hAnsi="Verdana" w:cs="Arial"/>
                <w:w w:val="95"/>
                <w:sz w:val="18"/>
                <w:szCs w:val="18"/>
              </w:rPr>
            </w:pPr>
            <w:r w:rsidRPr="00A06D19">
              <w:rPr>
                <w:rFonts w:ascii="Verdana" w:hAnsi="Verdana" w:cs="Arial"/>
                <w:w w:val="95"/>
                <w:sz w:val="18"/>
                <w:szCs w:val="18"/>
              </w:rPr>
              <w:t>Chirurgia Eksperymentalna</w:t>
            </w:r>
          </w:p>
        </w:tc>
        <w:tc>
          <w:tcPr>
            <w:tcW w:w="2048" w:type="dxa"/>
          </w:tcPr>
          <w:p w14:paraId="054EBF5D" w14:textId="77777777" w:rsidR="00CA7023" w:rsidRPr="00A06D19" w:rsidRDefault="00CA7023" w:rsidP="00CA7023">
            <w:pPr>
              <w:rPr>
                <w:rFonts w:ascii="Verdana" w:hAnsi="Verdana" w:cs="Arial"/>
                <w:w w:val="95"/>
                <w:sz w:val="18"/>
                <w:szCs w:val="18"/>
              </w:rPr>
            </w:pPr>
            <w:r w:rsidRPr="00A06D19">
              <w:rPr>
                <w:rFonts w:ascii="Verdana" w:hAnsi="Verdana" w:cs="Arial"/>
                <w:w w:val="95"/>
                <w:sz w:val="18"/>
                <w:szCs w:val="18"/>
              </w:rPr>
              <w:t>ul. Bujwida 44</w:t>
            </w:r>
          </w:p>
        </w:tc>
        <w:tc>
          <w:tcPr>
            <w:tcW w:w="1118" w:type="dxa"/>
            <w:tcBorders>
              <w:right w:val="single" w:sz="2" w:space="0" w:color="auto"/>
            </w:tcBorders>
          </w:tcPr>
          <w:p w14:paraId="39101399"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Pr>
          <w:p w14:paraId="38CCB2FE"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9 NN</w:t>
            </w:r>
          </w:p>
        </w:tc>
      </w:tr>
      <w:tr w:rsidR="00CA7023" w:rsidRPr="002B17B6" w14:paraId="114A04BA" w14:textId="77777777" w:rsidTr="00A06D19">
        <w:trPr>
          <w:cantSplit/>
          <w:trHeight w:val="90"/>
        </w:trPr>
        <w:tc>
          <w:tcPr>
            <w:tcW w:w="701" w:type="dxa"/>
          </w:tcPr>
          <w:p w14:paraId="10AA7701"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21</w:t>
            </w:r>
          </w:p>
        </w:tc>
        <w:tc>
          <w:tcPr>
            <w:tcW w:w="3906" w:type="dxa"/>
          </w:tcPr>
          <w:p w14:paraId="76A42013" w14:textId="77777777" w:rsidR="00CA7023" w:rsidRPr="00A06D19" w:rsidRDefault="00CA7023" w:rsidP="00A06D19">
            <w:pPr>
              <w:rPr>
                <w:rFonts w:ascii="Verdana" w:hAnsi="Verdana" w:cs="Arial"/>
                <w:w w:val="95"/>
                <w:sz w:val="18"/>
                <w:szCs w:val="18"/>
              </w:rPr>
            </w:pPr>
            <w:r w:rsidRPr="00A06D19">
              <w:rPr>
                <w:rFonts w:ascii="Verdana" w:hAnsi="Verdana" w:cs="Arial"/>
                <w:w w:val="95"/>
                <w:sz w:val="18"/>
                <w:szCs w:val="18"/>
              </w:rPr>
              <w:t xml:space="preserve">Kat. i </w:t>
            </w:r>
            <w:proofErr w:type="spellStart"/>
            <w:r w:rsidRPr="00A06D19">
              <w:rPr>
                <w:rFonts w:ascii="Verdana" w:hAnsi="Verdana" w:cs="Arial"/>
                <w:w w:val="95"/>
                <w:sz w:val="18"/>
                <w:szCs w:val="18"/>
              </w:rPr>
              <w:t>Zakł</w:t>
            </w:r>
            <w:proofErr w:type="spellEnd"/>
            <w:r w:rsidRPr="00A06D19">
              <w:rPr>
                <w:rFonts w:ascii="Verdana" w:hAnsi="Verdana" w:cs="Arial"/>
                <w:w w:val="95"/>
                <w:sz w:val="18"/>
                <w:szCs w:val="18"/>
              </w:rPr>
              <w:t>. Chemii i Immunochemii</w:t>
            </w:r>
          </w:p>
        </w:tc>
        <w:tc>
          <w:tcPr>
            <w:tcW w:w="2048" w:type="dxa"/>
          </w:tcPr>
          <w:p w14:paraId="116F7A62" w14:textId="77777777" w:rsidR="00CA7023" w:rsidRPr="00A06D19" w:rsidRDefault="00CA7023" w:rsidP="00CA7023">
            <w:pPr>
              <w:rPr>
                <w:rFonts w:ascii="Verdana" w:hAnsi="Verdana" w:cs="Arial"/>
                <w:w w:val="95"/>
                <w:sz w:val="18"/>
                <w:szCs w:val="18"/>
              </w:rPr>
            </w:pPr>
            <w:r w:rsidRPr="00A06D19">
              <w:rPr>
                <w:rFonts w:ascii="Verdana" w:hAnsi="Verdana" w:cs="Arial"/>
                <w:w w:val="95"/>
                <w:sz w:val="18"/>
                <w:szCs w:val="18"/>
              </w:rPr>
              <w:t>ul. Bujwida 44</w:t>
            </w:r>
          </w:p>
        </w:tc>
        <w:tc>
          <w:tcPr>
            <w:tcW w:w="1118" w:type="dxa"/>
            <w:tcBorders>
              <w:right w:val="single" w:sz="2" w:space="0" w:color="auto"/>
            </w:tcBorders>
          </w:tcPr>
          <w:p w14:paraId="7CB6B047"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Panasonic</w:t>
            </w:r>
          </w:p>
        </w:tc>
        <w:tc>
          <w:tcPr>
            <w:tcW w:w="1033" w:type="dxa"/>
          </w:tcPr>
          <w:p w14:paraId="07959A38"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3/8 NN</w:t>
            </w:r>
          </w:p>
        </w:tc>
      </w:tr>
      <w:tr w:rsidR="00CA7023" w:rsidRPr="002B17B6" w14:paraId="449F9340" w14:textId="77777777" w:rsidTr="00A06D19">
        <w:trPr>
          <w:cantSplit/>
        </w:trPr>
        <w:tc>
          <w:tcPr>
            <w:tcW w:w="701" w:type="dxa"/>
          </w:tcPr>
          <w:p w14:paraId="5FA417C1"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22</w:t>
            </w:r>
          </w:p>
        </w:tc>
        <w:tc>
          <w:tcPr>
            <w:tcW w:w="3906" w:type="dxa"/>
          </w:tcPr>
          <w:p w14:paraId="35302C31"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Kat i Zakład Farmakologii Klinicznej</w:t>
            </w:r>
          </w:p>
        </w:tc>
        <w:tc>
          <w:tcPr>
            <w:tcW w:w="2048" w:type="dxa"/>
          </w:tcPr>
          <w:p w14:paraId="141C2EEB" w14:textId="77777777" w:rsidR="00CA7023" w:rsidRPr="00A06D19" w:rsidRDefault="00CA7023" w:rsidP="00CA7023">
            <w:pPr>
              <w:pStyle w:val="Nagwek1"/>
              <w:numPr>
                <w:ilvl w:val="0"/>
                <w:numId w:val="0"/>
              </w:numPr>
              <w:ind w:left="1077" w:hanging="1080"/>
              <w:rPr>
                <w:b w:val="0"/>
                <w:bCs w:val="0"/>
                <w:w w:val="90"/>
              </w:rPr>
            </w:pPr>
            <w:r w:rsidRPr="00A06D19">
              <w:rPr>
                <w:b w:val="0"/>
                <w:w w:val="95"/>
              </w:rPr>
              <w:t>ul. Borowska 211</w:t>
            </w:r>
          </w:p>
        </w:tc>
        <w:tc>
          <w:tcPr>
            <w:tcW w:w="1118" w:type="dxa"/>
            <w:tcBorders>
              <w:right w:val="single" w:sz="2" w:space="0" w:color="auto"/>
            </w:tcBorders>
          </w:tcPr>
          <w:p w14:paraId="18409C0E"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01AF7EC9"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30 NN</w:t>
            </w:r>
          </w:p>
        </w:tc>
      </w:tr>
      <w:tr w:rsidR="00CA7023" w:rsidRPr="002B17B6" w14:paraId="4480D81F" w14:textId="77777777" w:rsidTr="00A06D19">
        <w:trPr>
          <w:cantSplit/>
        </w:trPr>
        <w:tc>
          <w:tcPr>
            <w:tcW w:w="701" w:type="dxa"/>
          </w:tcPr>
          <w:p w14:paraId="38E0DADD"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23</w:t>
            </w:r>
          </w:p>
        </w:tc>
        <w:tc>
          <w:tcPr>
            <w:tcW w:w="3906" w:type="dxa"/>
          </w:tcPr>
          <w:p w14:paraId="25392E3F"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Zakład Medycyny Katastrof</w:t>
            </w:r>
          </w:p>
        </w:tc>
        <w:tc>
          <w:tcPr>
            <w:tcW w:w="2048" w:type="dxa"/>
          </w:tcPr>
          <w:p w14:paraId="1DAFF830"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Bujwida 44</w:t>
            </w:r>
          </w:p>
        </w:tc>
        <w:tc>
          <w:tcPr>
            <w:tcW w:w="1118" w:type="dxa"/>
            <w:tcBorders>
              <w:right w:val="single" w:sz="2" w:space="0" w:color="auto"/>
            </w:tcBorders>
          </w:tcPr>
          <w:p w14:paraId="02D0FFFD"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Panasonic</w:t>
            </w:r>
          </w:p>
        </w:tc>
        <w:tc>
          <w:tcPr>
            <w:tcW w:w="1033" w:type="dxa"/>
          </w:tcPr>
          <w:p w14:paraId="26F94961"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2/3 NN</w:t>
            </w:r>
          </w:p>
        </w:tc>
      </w:tr>
      <w:tr w:rsidR="00CA7023" w:rsidRPr="002B17B6" w14:paraId="05BC4D95" w14:textId="77777777" w:rsidTr="00A06D19">
        <w:tc>
          <w:tcPr>
            <w:tcW w:w="701" w:type="dxa"/>
          </w:tcPr>
          <w:p w14:paraId="1DEFEB7D"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24</w:t>
            </w:r>
          </w:p>
        </w:tc>
        <w:tc>
          <w:tcPr>
            <w:tcW w:w="3906" w:type="dxa"/>
          </w:tcPr>
          <w:p w14:paraId="1829E62A"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 xml:space="preserve">Medycyna Rodzinna   </w:t>
            </w:r>
          </w:p>
        </w:tc>
        <w:tc>
          <w:tcPr>
            <w:tcW w:w="2048" w:type="dxa"/>
          </w:tcPr>
          <w:p w14:paraId="1A6FA53D" w14:textId="77777777" w:rsidR="00CA7023" w:rsidRPr="00A06D19" w:rsidRDefault="00CA7023" w:rsidP="00CA7023">
            <w:pPr>
              <w:rPr>
                <w:rFonts w:ascii="Verdana" w:hAnsi="Verdana" w:cs="Arial"/>
                <w:bCs/>
                <w:sz w:val="18"/>
                <w:szCs w:val="18"/>
              </w:rPr>
            </w:pPr>
            <w:r w:rsidRPr="00A06D19">
              <w:rPr>
                <w:rFonts w:ascii="Verdana" w:hAnsi="Verdana" w:cs="Arial"/>
                <w:bCs/>
                <w:sz w:val="18"/>
                <w:szCs w:val="18"/>
              </w:rPr>
              <w:t>ul. Syrokomli 1</w:t>
            </w:r>
          </w:p>
        </w:tc>
        <w:tc>
          <w:tcPr>
            <w:tcW w:w="1118" w:type="dxa"/>
            <w:tcBorders>
              <w:right w:val="single" w:sz="2" w:space="0" w:color="auto"/>
            </w:tcBorders>
          </w:tcPr>
          <w:p w14:paraId="4822CFAE"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7A861ABA"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26 NN</w:t>
            </w:r>
          </w:p>
        </w:tc>
      </w:tr>
      <w:tr w:rsidR="00CA7023" w:rsidRPr="002B17B6" w14:paraId="5D621ED6" w14:textId="77777777" w:rsidTr="00A06D19">
        <w:trPr>
          <w:cantSplit/>
        </w:trPr>
        <w:tc>
          <w:tcPr>
            <w:tcW w:w="701" w:type="dxa"/>
          </w:tcPr>
          <w:p w14:paraId="23F8F1EC"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25</w:t>
            </w:r>
          </w:p>
        </w:tc>
        <w:tc>
          <w:tcPr>
            <w:tcW w:w="3906" w:type="dxa"/>
          </w:tcPr>
          <w:p w14:paraId="2065A555"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Kat. i Zakład Chirurgii Stomatologicznej</w:t>
            </w:r>
          </w:p>
        </w:tc>
        <w:tc>
          <w:tcPr>
            <w:tcW w:w="2048" w:type="dxa"/>
          </w:tcPr>
          <w:p w14:paraId="76846300"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Krakowska 26</w:t>
            </w:r>
          </w:p>
        </w:tc>
        <w:tc>
          <w:tcPr>
            <w:tcW w:w="1118" w:type="dxa"/>
            <w:tcBorders>
              <w:right w:val="single" w:sz="2" w:space="0" w:color="auto"/>
            </w:tcBorders>
          </w:tcPr>
          <w:p w14:paraId="4FD6EEE2"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039745EC"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13 NN</w:t>
            </w:r>
          </w:p>
        </w:tc>
      </w:tr>
      <w:tr w:rsidR="00CA7023" w:rsidRPr="002B17B6" w14:paraId="31A23850" w14:textId="77777777" w:rsidTr="00A06D19">
        <w:trPr>
          <w:cantSplit/>
        </w:trPr>
        <w:tc>
          <w:tcPr>
            <w:tcW w:w="701" w:type="dxa"/>
          </w:tcPr>
          <w:p w14:paraId="1845E91D"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26</w:t>
            </w:r>
          </w:p>
        </w:tc>
        <w:tc>
          <w:tcPr>
            <w:tcW w:w="3906" w:type="dxa"/>
          </w:tcPr>
          <w:p w14:paraId="4D0CAA31"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Kat i Zakład Protetyki Stomatologicznej</w:t>
            </w:r>
          </w:p>
        </w:tc>
        <w:tc>
          <w:tcPr>
            <w:tcW w:w="2048" w:type="dxa"/>
          </w:tcPr>
          <w:p w14:paraId="79E9FD87"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Krakowska 26</w:t>
            </w:r>
          </w:p>
        </w:tc>
        <w:tc>
          <w:tcPr>
            <w:tcW w:w="1118" w:type="dxa"/>
            <w:tcBorders>
              <w:right w:val="single" w:sz="2" w:space="0" w:color="auto"/>
            </w:tcBorders>
          </w:tcPr>
          <w:p w14:paraId="20B01B2E"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1F0F865C"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18 NN</w:t>
            </w:r>
          </w:p>
        </w:tc>
      </w:tr>
      <w:tr w:rsidR="00CA7023" w:rsidRPr="002B17B6" w14:paraId="688A3418" w14:textId="77777777" w:rsidTr="00A06D19">
        <w:trPr>
          <w:cantSplit/>
        </w:trPr>
        <w:tc>
          <w:tcPr>
            <w:tcW w:w="701" w:type="dxa"/>
          </w:tcPr>
          <w:p w14:paraId="37571414"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27</w:t>
            </w:r>
          </w:p>
        </w:tc>
        <w:tc>
          <w:tcPr>
            <w:tcW w:w="3906" w:type="dxa"/>
          </w:tcPr>
          <w:p w14:paraId="22AA13E4" w14:textId="77777777" w:rsidR="00CA7023" w:rsidRPr="00A06D19" w:rsidRDefault="00CA7023" w:rsidP="00A06D19">
            <w:pPr>
              <w:pStyle w:val="Nagwek4"/>
              <w:rPr>
                <w:rFonts w:cs="Arial"/>
                <w:b w:val="0"/>
                <w:bCs w:val="0"/>
                <w:iCs/>
                <w:szCs w:val="18"/>
              </w:rPr>
            </w:pPr>
            <w:r w:rsidRPr="00A06D19">
              <w:rPr>
                <w:rFonts w:cs="Arial"/>
                <w:b w:val="0"/>
                <w:bCs w:val="0"/>
                <w:iCs/>
                <w:szCs w:val="18"/>
              </w:rPr>
              <w:t>Katedra  Periodontologii</w:t>
            </w:r>
          </w:p>
        </w:tc>
        <w:tc>
          <w:tcPr>
            <w:tcW w:w="2048" w:type="dxa"/>
          </w:tcPr>
          <w:p w14:paraId="71C9D663" w14:textId="77777777" w:rsidR="00CA7023" w:rsidRPr="00A06D19" w:rsidRDefault="00CA7023" w:rsidP="00CA7023">
            <w:pPr>
              <w:rPr>
                <w:rFonts w:ascii="Verdana" w:hAnsi="Verdana" w:cs="Arial"/>
                <w:iCs/>
                <w:sz w:val="18"/>
                <w:szCs w:val="18"/>
              </w:rPr>
            </w:pPr>
            <w:r w:rsidRPr="00A06D19">
              <w:rPr>
                <w:rFonts w:ascii="Verdana" w:hAnsi="Verdana" w:cs="Arial"/>
                <w:iCs/>
                <w:w w:val="95"/>
                <w:sz w:val="18"/>
                <w:szCs w:val="18"/>
              </w:rPr>
              <w:t>ul. Krakowska 26</w:t>
            </w:r>
          </w:p>
        </w:tc>
        <w:tc>
          <w:tcPr>
            <w:tcW w:w="1118" w:type="dxa"/>
            <w:tcBorders>
              <w:right w:val="single" w:sz="2" w:space="0" w:color="auto"/>
            </w:tcBorders>
          </w:tcPr>
          <w:p w14:paraId="67327585"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15D35C57" w14:textId="77777777" w:rsidR="00CA7023" w:rsidRPr="002B17B6" w:rsidRDefault="00CA7023" w:rsidP="00A06D19">
            <w:pPr>
              <w:jc w:val="center"/>
              <w:rPr>
                <w:rFonts w:ascii="Verdana" w:hAnsi="Verdana" w:cs="Arial"/>
                <w:iCs/>
                <w:sz w:val="18"/>
                <w:szCs w:val="18"/>
              </w:rPr>
            </w:pPr>
            <w:r w:rsidRPr="002B17B6">
              <w:rPr>
                <w:rFonts w:ascii="Verdana" w:hAnsi="Verdana" w:cs="Arial"/>
                <w:iCs/>
                <w:w w:val="95"/>
                <w:sz w:val="18"/>
                <w:szCs w:val="18"/>
              </w:rPr>
              <w:t>10 NN</w:t>
            </w:r>
          </w:p>
        </w:tc>
      </w:tr>
      <w:tr w:rsidR="00CA7023" w:rsidRPr="002B17B6" w14:paraId="63857201" w14:textId="77777777" w:rsidTr="00A06D19">
        <w:trPr>
          <w:cantSplit/>
        </w:trPr>
        <w:tc>
          <w:tcPr>
            <w:tcW w:w="701" w:type="dxa"/>
          </w:tcPr>
          <w:p w14:paraId="18FD694B"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28</w:t>
            </w:r>
          </w:p>
        </w:tc>
        <w:tc>
          <w:tcPr>
            <w:tcW w:w="3906" w:type="dxa"/>
          </w:tcPr>
          <w:p w14:paraId="4CBD1D4A" w14:textId="77777777" w:rsidR="00CA7023" w:rsidRPr="00A06D19" w:rsidRDefault="00CA7023" w:rsidP="00A06D19">
            <w:pPr>
              <w:rPr>
                <w:rFonts w:ascii="Verdana" w:hAnsi="Verdana" w:cs="Arial"/>
                <w:sz w:val="18"/>
                <w:szCs w:val="18"/>
              </w:rPr>
            </w:pPr>
            <w:r w:rsidRPr="00A06D19">
              <w:rPr>
                <w:rFonts w:ascii="Verdana" w:hAnsi="Verdana" w:cs="Arial"/>
                <w:w w:val="95"/>
                <w:sz w:val="18"/>
                <w:szCs w:val="18"/>
              </w:rPr>
              <w:t>Katedra i Zakład Ortodoncji</w:t>
            </w:r>
          </w:p>
        </w:tc>
        <w:tc>
          <w:tcPr>
            <w:tcW w:w="2048" w:type="dxa"/>
          </w:tcPr>
          <w:p w14:paraId="0E197ED2"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Krakowska 26</w:t>
            </w:r>
          </w:p>
        </w:tc>
        <w:tc>
          <w:tcPr>
            <w:tcW w:w="1118" w:type="dxa"/>
            <w:tcBorders>
              <w:right w:val="single" w:sz="2" w:space="0" w:color="auto"/>
            </w:tcBorders>
          </w:tcPr>
          <w:p w14:paraId="0322F717"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Pr>
          <w:p w14:paraId="6F6DD4B1" w14:textId="4AFCF7D9" w:rsidR="00CA7023" w:rsidRPr="002B17B6" w:rsidRDefault="00CA7023" w:rsidP="00A06D19">
            <w:pPr>
              <w:jc w:val="center"/>
              <w:rPr>
                <w:rFonts w:ascii="Verdana" w:hAnsi="Verdana" w:cs="Arial"/>
                <w:sz w:val="18"/>
                <w:szCs w:val="18"/>
              </w:rPr>
            </w:pPr>
            <w:r w:rsidRPr="002B17B6">
              <w:rPr>
                <w:rFonts w:ascii="Verdana" w:hAnsi="Verdana" w:cs="Arial"/>
                <w:sz w:val="18"/>
                <w:szCs w:val="18"/>
              </w:rPr>
              <w:t>15 NN</w:t>
            </w:r>
          </w:p>
        </w:tc>
      </w:tr>
      <w:tr w:rsidR="00CA7023" w:rsidRPr="002B17B6" w14:paraId="08F26B86" w14:textId="77777777" w:rsidTr="00A06D19">
        <w:trPr>
          <w:cantSplit/>
        </w:trPr>
        <w:tc>
          <w:tcPr>
            <w:tcW w:w="701" w:type="dxa"/>
          </w:tcPr>
          <w:p w14:paraId="117369E8"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29</w:t>
            </w:r>
          </w:p>
        </w:tc>
        <w:tc>
          <w:tcPr>
            <w:tcW w:w="3906" w:type="dxa"/>
          </w:tcPr>
          <w:p w14:paraId="13B29F15" w14:textId="77777777"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K i Z. Stomatologii Zachowawczej i Dziecięcej</w:t>
            </w:r>
          </w:p>
        </w:tc>
        <w:tc>
          <w:tcPr>
            <w:tcW w:w="2048" w:type="dxa"/>
          </w:tcPr>
          <w:p w14:paraId="468DAC24" w14:textId="77777777" w:rsidR="00CA7023" w:rsidRPr="00A06D19" w:rsidRDefault="00CA7023" w:rsidP="00CA7023">
            <w:pPr>
              <w:rPr>
                <w:rFonts w:ascii="Verdana" w:hAnsi="Verdana" w:cs="Arial"/>
                <w:sz w:val="18"/>
                <w:szCs w:val="18"/>
              </w:rPr>
            </w:pPr>
            <w:r w:rsidRPr="00A06D19">
              <w:rPr>
                <w:rFonts w:ascii="Verdana" w:hAnsi="Verdana" w:cs="Arial"/>
                <w:w w:val="95"/>
                <w:sz w:val="18"/>
                <w:szCs w:val="18"/>
              </w:rPr>
              <w:t>ul. Krakowska 26</w:t>
            </w:r>
          </w:p>
        </w:tc>
        <w:tc>
          <w:tcPr>
            <w:tcW w:w="1118" w:type="dxa"/>
            <w:tcBorders>
              <w:right w:val="single" w:sz="2" w:space="0" w:color="auto"/>
            </w:tcBorders>
          </w:tcPr>
          <w:p w14:paraId="4411ADCE"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Borders>
              <w:bottom w:val="single" w:sz="2" w:space="0" w:color="auto"/>
            </w:tcBorders>
          </w:tcPr>
          <w:p w14:paraId="754591AC" w14:textId="77777777" w:rsidR="00CA7023" w:rsidRPr="002B17B6" w:rsidRDefault="00CA7023" w:rsidP="00A06D19">
            <w:pPr>
              <w:jc w:val="center"/>
              <w:rPr>
                <w:rFonts w:ascii="Verdana" w:hAnsi="Verdana" w:cs="Arial"/>
                <w:sz w:val="18"/>
                <w:szCs w:val="18"/>
              </w:rPr>
            </w:pPr>
            <w:r w:rsidRPr="002B17B6">
              <w:rPr>
                <w:rFonts w:ascii="Verdana" w:hAnsi="Verdana" w:cs="Arial"/>
                <w:w w:val="95"/>
                <w:sz w:val="18"/>
                <w:szCs w:val="18"/>
              </w:rPr>
              <w:t>28 NN</w:t>
            </w:r>
          </w:p>
        </w:tc>
      </w:tr>
      <w:tr w:rsidR="00CA7023" w:rsidRPr="002B17B6" w14:paraId="0CE6097D" w14:textId="77777777" w:rsidTr="00A06D19">
        <w:trPr>
          <w:cantSplit/>
        </w:trPr>
        <w:tc>
          <w:tcPr>
            <w:tcW w:w="701" w:type="dxa"/>
          </w:tcPr>
          <w:p w14:paraId="5713A6DB"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30</w:t>
            </w:r>
          </w:p>
        </w:tc>
        <w:tc>
          <w:tcPr>
            <w:tcW w:w="3906" w:type="dxa"/>
          </w:tcPr>
          <w:p w14:paraId="27F4FBB9" w14:textId="77777777"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 xml:space="preserve">Dziekanat Wydz. </w:t>
            </w:r>
            <w:proofErr w:type="spellStart"/>
            <w:r w:rsidRPr="00A06D19">
              <w:rPr>
                <w:rFonts w:ascii="Verdana" w:hAnsi="Verdana" w:cs="Arial"/>
                <w:b w:val="0"/>
                <w:sz w:val="18"/>
                <w:szCs w:val="18"/>
              </w:rPr>
              <w:t>Stomatol</w:t>
            </w:r>
            <w:proofErr w:type="spellEnd"/>
            <w:r w:rsidRPr="00A06D19">
              <w:rPr>
                <w:rFonts w:ascii="Verdana" w:hAnsi="Verdana" w:cs="Arial"/>
                <w:b w:val="0"/>
                <w:sz w:val="18"/>
                <w:szCs w:val="18"/>
              </w:rPr>
              <w:t>. I Biblioteka</w:t>
            </w:r>
          </w:p>
        </w:tc>
        <w:tc>
          <w:tcPr>
            <w:tcW w:w="2048" w:type="dxa"/>
          </w:tcPr>
          <w:p w14:paraId="7C69ABB7" w14:textId="77777777" w:rsidR="00CA7023" w:rsidRPr="00A06D19" w:rsidRDefault="00CA7023" w:rsidP="00CA7023">
            <w:pPr>
              <w:pStyle w:val="Nagwek8"/>
              <w:spacing w:before="0" w:after="0"/>
              <w:rPr>
                <w:rFonts w:ascii="Verdana" w:hAnsi="Verdana" w:cs="Arial"/>
                <w:i w:val="0"/>
                <w:iCs w:val="0"/>
                <w:sz w:val="18"/>
                <w:szCs w:val="18"/>
              </w:rPr>
            </w:pPr>
            <w:r w:rsidRPr="00A06D19">
              <w:rPr>
                <w:rFonts w:ascii="Verdana" w:hAnsi="Verdana" w:cs="Arial"/>
                <w:i w:val="0"/>
                <w:iCs w:val="0"/>
                <w:w w:val="95"/>
                <w:sz w:val="18"/>
                <w:szCs w:val="18"/>
              </w:rPr>
              <w:t>ul. Krakowska 26</w:t>
            </w:r>
          </w:p>
        </w:tc>
        <w:tc>
          <w:tcPr>
            <w:tcW w:w="1118" w:type="dxa"/>
            <w:tcBorders>
              <w:right w:val="single" w:sz="2" w:space="0" w:color="auto"/>
            </w:tcBorders>
          </w:tcPr>
          <w:p w14:paraId="7CED7E91"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3E1D80E1" w14:textId="65BD0F0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17 NN</w:t>
            </w:r>
          </w:p>
        </w:tc>
      </w:tr>
      <w:tr w:rsidR="00CA7023" w:rsidRPr="002B17B6" w14:paraId="05023F39" w14:textId="77777777" w:rsidTr="00A06D19">
        <w:trPr>
          <w:cantSplit/>
        </w:trPr>
        <w:tc>
          <w:tcPr>
            <w:tcW w:w="701" w:type="dxa"/>
          </w:tcPr>
          <w:p w14:paraId="7006BA67"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31</w:t>
            </w:r>
          </w:p>
        </w:tc>
        <w:tc>
          <w:tcPr>
            <w:tcW w:w="3906" w:type="dxa"/>
          </w:tcPr>
          <w:p w14:paraId="4D29F1E3" w14:textId="77777777"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Zakład Periodontologii</w:t>
            </w:r>
          </w:p>
        </w:tc>
        <w:tc>
          <w:tcPr>
            <w:tcW w:w="2048" w:type="dxa"/>
          </w:tcPr>
          <w:p w14:paraId="5D315DAA" w14:textId="77777777" w:rsidR="00CA7023" w:rsidRPr="00A06D19" w:rsidRDefault="00CA7023" w:rsidP="00CA7023">
            <w:pPr>
              <w:pStyle w:val="Nagwek8"/>
              <w:spacing w:before="0" w:after="0"/>
              <w:rPr>
                <w:rFonts w:ascii="Verdana" w:hAnsi="Verdana" w:cs="Arial"/>
                <w:i w:val="0"/>
                <w:iCs w:val="0"/>
                <w:sz w:val="18"/>
                <w:szCs w:val="18"/>
              </w:rPr>
            </w:pPr>
            <w:r w:rsidRPr="00A06D19">
              <w:rPr>
                <w:rFonts w:ascii="Verdana" w:hAnsi="Verdana" w:cs="Arial"/>
                <w:i w:val="0"/>
                <w:iCs w:val="0"/>
                <w:w w:val="95"/>
                <w:sz w:val="18"/>
                <w:szCs w:val="18"/>
              </w:rPr>
              <w:t>ul. Krakowska 26</w:t>
            </w:r>
          </w:p>
        </w:tc>
        <w:tc>
          <w:tcPr>
            <w:tcW w:w="1118" w:type="dxa"/>
            <w:tcBorders>
              <w:right w:val="single" w:sz="2" w:space="0" w:color="auto"/>
            </w:tcBorders>
          </w:tcPr>
          <w:p w14:paraId="49E3388B" w14:textId="77777777" w:rsidR="00CA7023" w:rsidRPr="002B17B6" w:rsidRDefault="00CA7023" w:rsidP="00CA7023">
            <w:pPr>
              <w:rPr>
                <w:rFonts w:ascii="Verdana" w:hAnsi="Verdana" w:cs="Arial"/>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2CFD1B04" w14:textId="20F67F86"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10 NN</w:t>
            </w:r>
          </w:p>
        </w:tc>
      </w:tr>
      <w:tr w:rsidR="00CA7023" w:rsidRPr="002B17B6" w14:paraId="7D8CAB3C" w14:textId="77777777" w:rsidTr="00A06D19">
        <w:trPr>
          <w:cantSplit/>
        </w:trPr>
        <w:tc>
          <w:tcPr>
            <w:tcW w:w="701" w:type="dxa"/>
          </w:tcPr>
          <w:p w14:paraId="42402E38"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32</w:t>
            </w:r>
          </w:p>
        </w:tc>
        <w:tc>
          <w:tcPr>
            <w:tcW w:w="3906" w:type="dxa"/>
          </w:tcPr>
          <w:p w14:paraId="333A033F" w14:textId="77777777"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Stomatologiczne Centrum Transferu Technologii</w:t>
            </w:r>
          </w:p>
        </w:tc>
        <w:tc>
          <w:tcPr>
            <w:tcW w:w="2048" w:type="dxa"/>
          </w:tcPr>
          <w:p w14:paraId="539B46C0" w14:textId="77777777" w:rsidR="00CA7023" w:rsidRPr="00A06D19" w:rsidRDefault="00CA7023" w:rsidP="00CA7023">
            <w:pPr>
              <w:pStyle w:val="Nagwek8"/>
              <w:spacing w:before="0" w:after="0"/>
              <w:rPr>
                <w:rFonts w:ascii="Verdana" w:hAnsi="Verdana" w:cs="Arial"/>
                <w:i w:val="0"/>
                <w:iCs w:val="0"/>
                <w:w w:val="95"/>
                <w:sz w:val="18"/>
                <w:szCs w:val="18"/>
              </w:rPr>
            </w:pPr>
            <w:r w:rsidRPr="00A06D19">
              <w:rPr>
                <w:rFonts w:ascii="Verdana" w:hAnsi="Verdana" w:cs="Arial"/>
                <w:i w:val="0"/>
                <w:iCs w:val="0"/>
                <w:w w:val="95"/>
                <w:sz w:val="18"/>
                <w:szCs w:val="18"/>
              </w:rPr>
              <w:t>ul. Krakowska 26</w:t>
            </w:r>
          </w:p>
        </w:tc>
        <w:tc>
          <w:tcPr>
            <w:tcW w:w="1118" w:type="dxa"/>
            <w:tcBorders>
              <w:right w:val="single" w:sz="2" w:space="0" w:color="auto"/>
            </w:tcBorders>
          </w:tcPr>
          <w:p w14:paraId="06F61CCE"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2ABBB147"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22 NN</w:t>
            </w:r>
          </w:p>
        </w:tc>
      </w:tr>
      <w:tr w:rsidR="00CA7023" w:rsidRPr="002B17B6" w14:paraId="450DA897" w14:textId="77777777" w:rsidTr="00A06D19">
        <w:trPr>
          <w:cantSplit/>
        </w:trPr>
        <w:tc>
          <w:tcPr>
            <w:tcW w:w="701" w:type="dxa"/>
          </w:tcPr>
          <w:p w14:paraId="189210B7"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33</w:t>
            </w:r>
          </w:p>
        </w:tc>
        <w:tc>
          <w:tcPr>
            <w:tcW w:w="3906" w:type="dxa"/>
          </w:tcPr>
          <w:p w14:paraId="3697EFF5" w14:textId="77777777"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Z-d Praktycznej Nauki Zawodu Analityka Med.</w:t>
            </w:r>
          </w:p>
        </w:tc>
        <w:tc>
          <w:tcPr>
            <w:tcW w:w="2048" w:type="dxa"/>
          </w:tcPr>
          <w:p w14:paraId="7DDD5BAC" w14:textId="77777777" w:rsidR="00CA7023" w:rsidRPr="00A06D19" w:rsidRDefault="00CA7023" w:rsidP="00CA7023">
            <w:pPr>
              <w:pStyle w:val="Nagwek1"/>
              <w:numPr>
                <w:ilvl w:val="0"/>
                <w:numId w:val="0"/>
              </w:numPr>
              <w:ind w:left="422" w:hanging="425"/>
              <w:rPr>
                <w:b w:val="0"/>
                <w:bCs w:val="0"/>
                <w:w w:val="90"/>
              </w:rPr>
            </w:pPr>
            <w:r w:rsidRPr="00A06D19">
              <w:rPr>
                <w:b w:val="0"/>
                <w:w w:val="95"/>
              </w:rPr>
              <w:t>ul. Borowska 211</w:t>
            </w:r>
          </w:p>
        </w:tc>
        <w:tc>
          <w:tcPr>
            <w:tcW w:w="1118" w:type="dxa"/>
            <w:tcBorders>
              <w:right w:val="single" w:sz="2" w:space="0" w:color="auto"/>
            </w:tcBorders>
          </w:tcPr>
          <w:p w14:paraId="3012D53D"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5D8B5375"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17 NN</w:t>
            </w:r>
          </w:p>
        </w:tc>
      </w:tr>
      <w:tr w:rsidR="00CA7023" w:rsidRPr="002B17B6" w14:paraId="6141F23F" w14:textId="77777777" w:rsidTr="00A06D19">
        <w:trPr>
          <w:cantSplit/>
        </w:trPr>
        <w:tc>
          <w:tcPr>
            <w:tcW w:w="701" w:type="dxa"/>
          </w:tcPr>
          <w:p w14:paraId="380970B6"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34</w:t>
            </w:r>
          </w:p>
        </w:tc>
        <w:tc>
          <w:tcPr>
            <w:tcW w:w="3906" w:type="dxa"/>
          </w:tcPr>
          <w:p w14:paraId="5D35D75F" w14:textId="77777777"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Z-d Biomedycznych Analiz Środowiskowych</w:t>
            </w:r>
          </w:p>
        </w:tc>
        <w:tc>
          <w:tcPr>
            <w:tcW w:w="2048" w:type="dxa"/>
          </w:tcPr>
          <w:p w14:paraId="75944EDF" w14:textId="77777777" w:rsidR="00CA7023" w:rsidRPr="00A06D19" w:rsidRDefault="00CA7023" w:rsidP="00CA7023">
            <w:pPr>
              <w:pStyle w:val="Nagwek1"/>
              <w:numPr>
                <w:ilvl w:val="0"/>
                <w:numId w:val="0"/>
              </w:numPr>
              <w:ind w:left="1077" w:hanging="1080"/>
              <w:rPr>
                <w:b w:val="0"/>
                <w:bCs w:val="0"/>
                <w:w w:val="90"/>
              </w:rPr>
            </w:pPr>
            <w:r w:rsidRPr="00A06D19">
              <w:rPr>
                <w:b w:val="0"/>
                <w:w w:val="95"/>
              </w:rPr>
              <w:t>ul. Borowska 211</w:t>
            </w:r>
          </w:p>
        </w:tc>
        <w:tc>
          <w:tcPr>
            <w:tcW w:w="1118" w:type="dxa"/>
            <w:tcBorders>
              <w:right w:val="single" w:sz="2" w:space="0" w:color="auto"/>
            </w:tcBorders>
          </w:tcPr>
          <w:p w14:paraId="55A2A869"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5C23B775"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17 NN</w:t>
            </w:r>
          </w:p>
        </w:tc>
      </w:tr>
      <w:tr w:rsidR="00CA7023" w:rsidRPr="002B17B6" w14:paraId="716E90EE" w14:textId="77777777" w:rsidTr="00A06D19">
        <w:trPr>
          <w:cantSplit/>
        </w:trPr>
        <w:tc>
          <w:tcPr>
            <w:tcW w:w="701" w:type="dxa"/>
          </w:tcPr>
          <w:p w14:paraId="39F7468F"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35</w:t>
            </w:r>
          </w:p>
        </w:tc>
        <w:tc>
          <w:tcPr>
            <w:tcW w:w="3906" w:type="dxa"/>
          </w:tcPr>
          <w:p w14:paraId="5E5AB676" w14:textId="77777777"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Katedra i Zakład Toksykologii</w:t>
            </w:r>
          </w:p>
        </w:tc>
        <w:tc>
          <w:tcPr>
            <w:tcW w:w="2048" w:type="dxa"/>
          </w:tcPr>
          <w:p w14:paraId="5916B6E4" w14:textId="77777777" w:rsidR="00CA7023" w:rsidRPr="00A06D19" w:rsidRDefault="00CA7023" w:rsidP="00CA7023">
            <w:pPr>
              <w:pStyle w:val="Nagwek1"/>
              <w:numPr>
                <w:ilvl w:val="0"/>
                <w:numId w:val="0"/>
              </w:numPr>
              <w:ind w:left="1077" w:hanging="1080"/>
              <w:rPr>
                <w:b w:val="0"/>
                <w:w w:val="95"/>
              </w:rPr>
            </w:pPr>
            <w:r w:rsidRPr="00A06D19">
              <w:rPr>
                <w:b w:val="0"/>
                <w:w w:val="95"/>
              </w:rPr>
              <w:t>ul. Borowska 211</w:t>
            </w:r>
          </w:p>
        </w:tc>
        <w:tc>
          <w:tcPr>
            <w:tcW w:w="1118" w:type="dxa"/>
            <w:tcBorders>
              <w:right w:val="single" w:sz="2" w:space="0" w:color="auto"/>
            </w:tcBorders>
          </w:tcPr>
          <w:p w14:paraId="5773237E"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77256A5E"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10 NN</w:t>
            </w:r>
          </w:p>
        </w:tc>
      </w:tr>
      <w:tr w:rsidR="00CA7023" w:rsidRPr="002B17B6" w14:paraId="67C870FB" w14:textId="77777777" w:rsidTr="00A06D19">
        <w:trPr>
          <w:cantSplit/>
        </w:trPr>
        <w:tc>
          <w:tcPr>
            <w:tcW w:w="701" w:type="dxa"/>
          </w:tcPr>
          <w:p w14:paraId="39BAF32C"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36</w:t>
            </w:r>
          </w:p>
        </w:tc>
        <w:tc>
          <w:tcPr>
            <w:tcW w:w="3906" w:type="dxa"/>
          </w:tcPr>
          <w:p w14:paraId="540FAA70" w14:textId="77777777"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Z-d Fizjoterapii</w:t>
            </w:r>
          </w:p>
        </w:tc>
        <w:tc>
          <w:tcPr>
            <w:tcW w:w="2048" w:type="dxa"/>
          </w:tcPr>
          <w:p w14:paraId="780A6127" w14:textId="77777777" w:rsidR="00CA7023" w:rsidRPr="00A06D19" w:rsidRDefault="00CA7023" w:rsidP="00CA7023">
            <w:pPr>
              <w:pStyle w:val="Nagwek8"/>
              <w:spacing w:before="0" w:after="0"/>
              <w:rPr>
                <w:rFonts w:ascii="Verdana" w:hAnsi="Verdana" w:cs="Arial"/>
                <w:i w:val="0"/>
                <w:iCs w:val="0"/>
                <w:sz w:val="18"/>
                <w:szCs w:val="18"/>
              </w:rPr>
            </w:pPr>
            <w:r w:rsidRPr="00A06D19">
              <w:rPr>
                <w:rFonts w:ascii="Verdana" w:hAnsi="Verdana" w:cs="Arial"/>
                <w:i w:val="0"/>
                <w:iCs w:val="0"/>
                <w:sz w:val="18"/>
                <w:szCs w:val="18"/>
              </w:rPr>
              <w:t>ul. Grunwaldzka 2</w:t>
            </w:r>
          </w:p>
        </w:tc>
        <w:tc>
          <w:tcPr>
            <w:tcW w:w="1118" w:type="dxa"/>
            <w:tcBorders>
              <w:right w:val="single" w:sz="2" w:space="0" w:color="auto"/>
            </w:tcBorders>
          </w:tcPr>
          <w:p w14:paraId="413E0689"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038D88DE"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19 NN</w:t>
            </w:r>
          </w:p>
        </w:tc>
      </w:tr>
      <w:tr w:rsidR="00CA7023" w:rsidRPr="002B17B6" w14:paraId="3A5B4E20" w14:textId="77777777" w:rsidTr="00A06D19">
        <w:trPr>
          <w:cantSplit/>
        </w:trPr>
        <w:tc>
          <w:tcPr>
            <w:tcW w:w="701" w:type="dxa"/>
          </w:tcPr>
          <w:p w14:paraId="0FA34034"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37</w:t>
            </w:r>
          </w:p>
        </w:tc>
        <w:tc>
          <w:tcPr>
            <w:tcW w:w="3906" w:type="dxa"/>
          </w:tcPr>
          <w:p w14:paraId="04E2B767" w14:textId="77777777"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Administracja II</w:t>
            </w:r>
          </w:p>
        </w:tc>
        <w:tc>
          <w:tcPr>
            <w:tcW w:w="2048" w:type="dxa"/>
          </w:tcPr>
          <w:p w14:paraId="08A299DA" w14:textId="77777777" w:rsidR="00CA7023" w:rsidRPr="00A06D19" w:rsidRDefault="00CA7023" w:rsidP="00CA7023">
            <w:pPr>
              <w:pStyle w:val="Nagwek8"/>
              <w:spacing w:before="0" w:after="0"/>
              <w:rPr>
                <w:rFonts w:ascii="Verdana" w:hAnsi="Verdana" w:cs="Arial"/>
                <w:i w:val="0"/>
                <w:iCs w:val="0"/>
                <w:sz w:val="18"/>
                <w:szCs w:val="18"/>
              </w:rPr>
            </w:pPr>
            <w:r w:rsidRPr="00A06D19">
              <w:rPr>
                <w:rFonts w:ascii="Verdana" w:hAnsi="Verdana" w:cs="Arial"/>
                <w:i w:val="0"/>
                <w:iCs w:val="0"/>
                <w:sz w:val="18"/>
                <w:szCs w:val="18"/>
              </w:rPr>
              <w:t>ul. Borowska 211</w:t>
            </w:r>
          </w:p>
        </w:tc>
        <w:tc>
          <w:tcPr>
            <w:tcW w:w="1118" w:type="dxa"/>
            <w:tcBorders>
              <w:right w:val="single" w:sz="2" w:space="0" w:color="auto"/>
            </w:tcBorders>
          </w:tcPr>
          <w:p w14:paraId="60F4F2D8"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30154095"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6 NN</w:t>
            </w:r>
          </w:p>
        </w:tc>
      </w:tr>
      <w:tr w:rsidR="00CA7023" w:rsidRPr="002B17B6" w14:paraId="02C5ADB7" w14:textId="77777777" w:rsidTr="00A06D19">
        <w:trPr>
          <w:cantSplit/>
        </w:trPr>
        <w:tc>
          <w:tcPr>
            <w:tcW w:w="701" w:type="dxa"/>
          </w:tcPr>
          <w:p w14:paraId="5BD0EBBA"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38</w:t>
            </w:r>
          </w:p>
        </w:tc>
        <w:tc>
          <w:tcPr>
            <w:tcW w:w="3906" w:type="dxa"/>
          </w:tcPr>
          <w:p w14:paraId="78F0310F" w14:textId="77777777" w:rsidR="00CA7023" w:rsidRPr="00A06D19" w:rsidRDefault="00CA7023" w:rsidP="00A06D19">
            <w:pPr>
              <w:pStyle w:val="Nagwek5"/>
              <w:jc w:val="left"/>
              <w:rPr>
                <w:rFonts w:ascii="Verdana" w:hAnsi="Verdana" w:cs="Arial"/>
                <w:b w:val="0"/>
                <w:sz w:val="18"/>
                <w:szCs w:val="18"/>
              </w:rPr>
            </w:pPr>
            <w:proofErr w:type="spellStart"/>
            <w:r w:rsidRPr="00A06D19">
              <w:rPr>
                <w:rFonts w:ascii="Verdana" w:hAnsi="Verdana" w:cs="Arial"/>
                <w:b w:val="0"/>
                <w:sz w:val="18"/>
                <w:szCs w:val="18"/>
              </w:rPr>
              <w:t>BioBank</w:t>
            </w:r>
            <w:proofErr w:type="spellEnd"/>
          </w:p>
        </w:tc>
        <w:tc>
          <w:tcPr>
            <w:tcW w:w="2048" w:type="dxa"/>
          </w:tcPr>
          <w:p w14:paraId="3196FB45" w14:textId="77777777" w:rsidR="00CA7023" w:rsidRPr="00A06D19" w:rsidRDefault="00CA7023" w:rsidP="00CA7023">
            <w:pPr>
              <w:pStyle w:val="Nagwek8"/>
              <w:spacing w:before="0" w:after="0"/>
              <w:rPr>
                <w:rFonts w:ascii="Verdana" w:hAnsi="Verdana" w:cs="Arial"/>
                <w:i w:val="0"/>
                <w:iCs w:val="0"/>
                <w:sz w:val="18"/>
                <w:szCs w:val="18"/>
              </w:rPr>
            </w:pPr>
            <w:r w:rsidRPr="00A06D19">
              <w:rPr>
                <w:rFonts w:ascii="Verdana" w:hAnsi="Verdana" w:cs="Arial"/>
                <w:i w:val="0"/>
                <w:w w:val="95"/>
                <w:sz w:val="18"/>
                <w:szCs w:val="18"/>
              </w:rPr>
              <w:t>ul. Borowska 211</w:t>
            </w:r>
          </w:p>
        </w:tc>
        <w:tc>
          <w:tcPr>
            <w:tcW w:w="1118" w:type="dxa"/>
            <w:tcBorders>
              <w:right w:val="single" w:sz="2" w:space="0" w:color="auto"/>
            </w:tcBorders>
          </w:tcPr>
          <w:p w14:paraId="0832526C"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0D90B03C"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4 NN</w:t>
            </w:r>
          </w:p>
        </w:tc>
      </w:tr>
      <w:tr w:rsidR="00CA7023" w:rsidRPr="002B17B6" w14:paraId="597F6FF8" w14:textId="77777777" w:rsidTr="00A06D19">
        <w:trPr>
          <w:cantSplit/>
        </w:trPr>
        <w:tc>
          <w:tcPr>
            <w:tcW w:w="701" w:type="dxa"/>
          </w:tcPr>
          <w:p w14:paraId="74A5F6A1"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39</w:t>
            </w:r>
          </w:p>
        </w:tc>
        <w:tc>
          <w:tcPr>
            <w:tcW w:w="3906" w:type="dxa"/>
          </w:tcPr>
          <w:p w14:paraId="1DF384B1" w14:textId="77777777"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Dom Śląskiego Aptekarza</w:t>
            </w:r>
          </w:p>
        </w:tc>
        <w:tc>
          <w:tcPr>
            <w:tcW w:w="2048" w:type="dxa"/>
          </w:tcPr>
          <w:p w14:paraId="22362AA2" w14:textId="77777777" w:rsidR="00CA7023" w:rsidRPr="00A06D19" w:rsidRDefault="00CA7023" w:rsidP="00CA7023">
            <w:pPr>
              <w:pStyle w:val="Nagwek8"/>
              <w:spacing w:before="0" w:after="0"/>
              <w:rPr>
                <w:rFonts w:ascii="Verdana" w:hAnsi="Verdana" w:cs="Arial"/>
                <w:i w:val="0"/>
                <w:w w:val="95"/>
                <w:sz w:val="18"/>
                <w:szCs w:val="18"/>
              </w:rPr>
            </w:pPr>
            <w:r w:rsidRPr="00A06D19">
              <w:rPr>
                <w:rFonts w:ascii="Verdana" w:hAnsi="Verdana" w:cs="Arial"/>
                <w:i w:val="0"/>
                <w:w w:val="95"/>
                <w:sz w:val="18"/>
                <w:szCs w:val="18"/>
              </w:rPr>
              <w:t>ul. Kurzy Targ 4</w:t>
            </w:r>
          </w:p>
        </w:tc>
        <w:tc>
          <w:tcPr>
            <w:tcW w:w="1118" w:type="dxa"/>
            <w:tcBorders>
              <w:right w:val="single" w:sz="2" w:space="0" w:color="auto"/>
            </w:tcBorders>
          </w:tcPr>
          <w:p w14:paraId="130E4266"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251609B7"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6 NN</w:t>
            </w:r>
          </w:p>
        </w:tc>
      </w:tr>
      <w:tr w:rsidR="00CA7023" w:rsidRPr="002B17B6" w14:paraId="477E4AE0" w14:textId="77777777" w:rsidTr="00A06D19">
        <w:trPr>
          <w:cantSplit/>
        </w:trPr>
        <w:tc>
          <w:tcPr>
            <w:tcW w:w="701" w:type="dxa"/>
          </w:tcPr>
          <w:p w14:paraId="08F769AB"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lastRenderedPageBreak/>
              <w:t>40</w:t>
            </w:r>
          </w:p>
        </w:tc>
        <w:tc>
          <w:tcPr>
            <w:tcW w:w="3906" w:type="dxa"/>
          </w:tcPr>
          <w:p w14:paraId="169D802B" w14:textId="77777777"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Dział Utrzymania Ruchu</w:t>
            </w:r>
          </w:p>
        </w:tc>
        <w:tc>
          <w:tcPr>
            <w:tcW w:w="2048" w:type="dxa"/>
          </w:tcPr>
          <w:p w14:paraId="334AAA31" w14:textId="77777777" w:rsidR="00CA7023" w:rsidRPr="00A06D19" w:rsidRDefault="00CA7023" w:rsidP="00CA7023">
            <w:pPr>
              <w:pStyle w:val="Nagwek8"/>
              <w:spacing w:before="0" w:after="0"/>
              <w:rPr>
                <w:rFonts w:ascii="Verdana" w:hAnsi="Verdana" w:cs="Arial"/>
                <w:i w:val="0"/>
                <w:w w:val="95"/>
                <w:sz w:val="18"/>
                <w:szCs w:val="18"/>
              </w:rPr>
            </w:pPr>
            <w:r w:rsidRPr="00A06D19">
              <w:rPr>
                <w:rFonts w:ascii="Verdana" w:hAnsi="Verdana" w:cs="Arial"/>
                <w:i w:val="0"/>
                <w:w w:val="95"/>
                <w:sz w:val="18"/>
                <w:szCs w:val="18"/>
              </w:rPr>
              <w:t>ul. Borowska 211</w:t>
            </w:r>
          </w:p>
        </w:tc>
        <w:tc>
          <w:tcPr>
            <w:tcW w:w="1118" w:type="dxa"/>
            <w:tcBorders>
              <w:right w:val="single" w:sz="2" w:space="0" w:color="auto"/>
            </w:tcBorders>
          </w:tcPr>
          <w:p w14:paraId="526FF8F5"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2CAEC312"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12 NN</w:t>
            </w:r>
          </w:p>
        </w:tc>
      </w:tr>
      <w:tr w:rsidR="00CA7023" w:rsidRPr="002B17B6" w14:paraId="7C138419" w14:textId="77777777" w:rsidTr="00A06D19">
        <w:trPr>
          <w:cantSplit/>
        </w:trPr>
        <w:tc>
          <w:tcPr>
            <w:tcW w:w="701" w:type="dxa"/>
          </w:tcPr>
          <w:p w14:paraId="530B5C33"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41</w:t>
            </w:r>
          </w:p>
        </w:tc>
        <w:tc>
          <w:tcPr>
            <w:tcW w:w="3906" w:type="dxa"/>
          </w:tcPr>
          <w:p w14:paraId="75DCEEC9" w14:textId="77777777"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Komunikacja Wewnętrzna - domofony</w:t>
            </w:r>
          </w:p>
        </w:tc>
        <w:tc>
          <w:tcPr>
            <w:tcW w:w="2048" w:type="dxa"/>
          </w:tcPr>
          <w:p w14:paraId="37C18231" w14:textId="77777777" w:rsidR="00CA7023" w:rsidRPr="00A06D19" w:rsidRDefault="00CA7023" w:rsidP="00CA7023">
            <w:pPr>
              <w:pStyle w:val="Nagwek8"/>
              <w:spacing w:before="0" w:after="0"/>
              <w:rPr>
                <w:rFonts w:ascii="Verdana" w:hAnsi="Verdana" w:cs="Arial"/>
                <w:i w:val="0"/>
                <w:w w:val="95"/>
                <w:sz w:val="18"/>
                <w:szCs w:val="18"/>
              </w:rPr>
            </w:pPr>
            <w:r w:rsidRPr="00A06D19">
              <w:rPr>
                <w:rFonts w:ascii="Verdana" w:hAnsi="Verdana" w:cs="Arial"/>
                <w:i w:val="0"/>
                <w:w w:val="95"/>
                <w:sz w:val="18"/>
                <w:szCs w:val="18"/>
              </w:rPr>
              <w:t>ul. Borowska 211</w:t>
            </w:r>
          </w:p>
        </w:tc>
        <w:tc>
          <w:tcPr>
            <w:tcW w:w="1118" w:type="dxa"/>
            <w:tcBorders>
              <w:right w:val="single" w:sz="2" w:space="0" w:color="auto"/>
            </w:tcBorders>
          </w:tcPr>
          <w:p w14:paraId="15AC5E4E"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10AA9B46" w14:textId="2B86F473"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15 NN</w:t>
            </w:r>
          </w:p>
        </w:tc>
      </w:tr>
      <w:tr w:rsidR="00CA7023" w:rsidRPr="002B17B6" w14:paraId="6EFABD49" w14:textId="77777777" w:rsidTr="00A06D19">
        <w:trPr>
          <w:cantSplit/>
        </w:trPr>
        <w:tc>
          <w:tcPr>
            <w:tcW w:w="701" w:type="dxa"/>
          </w:tcPr>
          <w:p w14:paraId="13BFB1B7"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42</w:t>
            </w:r>
          </w:p>
        </w:tc>
        <w:tc>
          <w:tcPr>
            <w:tcW w:w="3906" w:type="dxa"/>
          </w:tcPr>
          <w:p w14:paraId="3C116C0F" w14:textId="77777777"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Zakład Farmacji Przemysłowej</w:t>
            </w:r>
          </w:p>
        </w:tc>
        <w:tc>
          <w:tcPr>
            <w:tcW w:w="2048" w:type="dxa"/>
          </w:tcPr>
          <w:p w14:paraId="036B463B" w14:textId="77777777" w:rsidR="00CA7023" w:rsidRPr="00A06D19" w:rsidRDefault="00CA7023" w:rsidP="00CA7023">
            <w:pPr>
              <w:pStyle w:val="Nagwek8"/>
              <w:spacing w:before="0" w:after="0"/>
              <w:rPr>
                <w:rFonts w:ascii="Verdana" w:hAnsi="Verdana" w:cs="Arial"/>
                <w:i w:val="0"/>
                <w:w w:val="95"/>
                <w:sz w:val="18"/>
                <w:szCs w:val="18"/>
              </w:rPr>
            </w:pPr>
            <w:r w:rsidRPr="00A06D19">
              <w:rPr>
                <w:rFonts w:ascii="Verdana" w:hAnsi="Verdana" w:cs="Arial"/>
                <w:i w:val="0"/>
                <w:w w:val="95"/>
                <w:sz w:val="18"/>
                <w:szCs w:val="18"/>
              </w:rPr>
              <w:t>ul. Borowska 211</w:t>
            </w:r>
          </w:p>
        </w:tc>
        <w:tc>
          <w:tcPr>
            <w:tcW w:w="1118" w:type="dxa"/>
            <w:tcBorders>
              <w:right w:val="single" w:sz="2" w:space="0" w:color="auto"/>
            </w:tcBorders>
          </w:tcPr>
          <w:p w14:paraId="4572038D"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41FF01F4"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4 NN</w:t>
            </w:r>
          </w:p>
        </w:tc>
      </w:tr>
      <w:tr w:rsidR="00CA7023" w:rsidRPr="002B17B6" w14:paraId="15870CFE" w14:textId="77777777" w:rsidTr="00A06D19">
        <w:trPr>
          <w:cantSplit/>
        </w:trPr>
        <w:tc>
          <w:tcPr>
            <w:tcW w:w="701" w:type="dxa"/>
          </w:tcPr>
          <w:p w14:paraId="243C9CF2"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43</w:t>
            </w:r>
          </w:p>
        </w:tc>
        <w:tc>
          <w:tcPr>
            <w:tcW w:w="3906" w:type="dxa"/>
          </w:tcPr>
          <w:p w14:paraId="445DBA78" w14:textId="5503EEFB"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Zakład Humanistycznych Nauk Wydz</w:t>
            </w:r>
            <w:r w:rsidR="00AF17CD">
              <w:rPr>
                <w:rFonts w:ascii="Verdana" w:hAnsi="Verdana" w:cs="Arial"/>
                <w:b w:val="0"/>
                <w:sz w:val="18"/>
                <w:szCs w:val="18"/>
              </w:rPr>
              <w:t>.</w:t>
            </w:r>
            <w:r w:rsidRPr="00A06D19">
              <w:rPr>
                <w:rFonts w:ascii="Verdana" w:hAnsi="Verdana" w:cs="Arial"/>
                <w:b w:val="0"/>
                <w:sz w:val="18"/>
                <w:szCs w:val="18"/>
              </w:rPr>
              <w:t>, Farmacji</w:t>
            </w:r>
          </w:p>
        </w:tc>
        <w:tc>
          <w:tcPr>
            <w:tcW w:w="2048" w:type="dxa"/>
          </w:tcPr>
          <w:p w14:paraId="5AC75D2B" w14:textId="77777777" w:rsidR="00CA7023" w:rsidRPr="00A06D19" w:rsidRDefault="00CA7023" w:rsidP="00CA7023">
            <w:pPr>
              <w:pStyle w:val="Nagwek8"/>
              <w:spacing w:before="0" w:after="0"/>
              <w:rPr>
                <w:rFonts w:ascii="Verdana" w:hAnsi="Verdana" w:cs="Arial"/>
                <w:i w:val="0"/>
                <w:w w:val="95"/>
                <w:sz w:val="18"/>
                <w:szCs w:val="18"/>
              </w:rPr>
            </w:pPr>
            <w:r w:rsidRPr="00A06D19">
              <w:rPr>
                <w:rFonts w:ascii="Verdana" w:hAnsi="Verdana" w:cs="Arial"/>
                <w:i w:val="0"/>
                <w:w w:val="95"/>
                <w:sz w:val="18"/>
                <w:szCs w:val="18"/>
              </w:rPr>
              <w:t>ul. Borowska 211</w:t>
            </w:r>
          </w:p>
        </w:tc>
        <w:tc>
          <w:tcPr>
            <w:tcW w:w="1118" w:type="dxa"/>
            <w:tcBorders>
              <w:right w:val="single" w:sz="2" w:space="0" w:color="auto"/>
            </w:tcBorders>
          </w:tcPr>
          <w:p w14:paraId="2D4E10B7"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26E40B02"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3 NN</w:t>
            </w:r>
          </w:p>
        </w:tc>
      </w:tr>
      <w:tr w:rsidR="00CA7023" w:rsidRPr="002B17B6" w14:paraId="7596A0F2" w14:textId="77777777" w:rsidTr="00A06D19">
        <w:trPr>
          <w:cantSplit/>
        </w:trPr>
        <w:tc>
          <w:tcPr>
            <w:tcW w:w="701" w:type="dxa"/>
            <w:tcBorders>
              <w:bottom w:val="single" w:sz="4" w:space="0" w:color="auto"/>
            </w:tcBorders>
          </w:tcPr>
          <w:p w14:paraId="790A27C3"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44</w:t>
            </w:r>
          </w:p>
        </w:tc>
        <w:tc>
          <w:tcPr>
            <w:tcW w:w="3906" w:type="dxa"/>
          </w:tcPr>
          <w:p w14:paraId="15A46C96" w14:textId="77777777"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Katedra i Zakład Postaci Leku</w:t>
            </w:r>
          </w:p>
        </w:tc>
        <w:tc>
          <w:tcPr>
            <w:tcW w:w="2048" w:type="dxa"/>
          </w:tcPr>
          <w:p w14:paraId="5FE67D00" w14:textId="77777777" w:rsidR="00CA7023" w:rsidRPr="00A06D19" w:rsidRDefault="00CA7023" w:rsidP="00CA7023">
            <w:pPr>
              <w:pStyle w:val="Nagwek8"/>
              <w:spacing w:before="0" w:after="0"/>
              <w:rPr>
                <w:rFonts w:ascii="Verdana" w:hAnsi="Verdana" w:cs="Arial"/>
                <w:i w:val="0"/>
                <w:w w:val="95"/>
                <w:sz w:val="18"/>
                <w:szCs w:val="18"/>
              </w:rPr>
            </w:pPr>
            <w:r w:rsidRPr="00A06D19">
              <w:rPr>
                <w:rFonts w:ascii="Verdana" w:hAnsi="Verdana" w:cs="Arial"/>
                <w:i w:val="0"/>
                <w:w w:val="95"/>
                <w:sz w:val="18"/>
                <w:szCs w:val="18"/>
              </w:rPr>
              <w:t>ul. Borowska 211</w:t>
            </w:r>
          </w:p>
        </w:tc>
        <w:tc>
          <w:tcPr>
            <w:tcW w:w="1118" w:type="dxa"/>
            <w:tcBorders>
              <w:right w:val="single" w:sz="2" w:space="0" w:color="auto"/>
            </w:tcBorders>
          </w:tcPr>
          <w:p w14:paraId="28563FEB"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0FDEE8D3"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20 NN</w:t>
            </w:r>
          </w:p>
        </w:tc>
      </w:tr>
      <w:tr w:rsidR="00CA7023" w:rsidRPr="002B17B6" w14:paraId="2AE90B0B" w14:textId="77777777" w:rsidTr="00A06D19">
        <w:trPr>
          <w:cantSplit/>
        </w:trPr>
        <w:tc>
          <w:tcPr>
            <w:tcW w:w="701" w:type="dxa"/>
            <w:tcBorders>
              <w:bottom w:val="single" w:sz="4" w:space="0" w:color="auto"/>
            </w:tcBorders>
          </w:tcPr>
          <w:p w14:paraId="2EA949E5"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45</w:t>
            </w:r>
          </w:p>
        </w:tc>
        <w:tc>
          <w:tcPr>
            <w:tcW w:w="3906" w:type="dxa"/>
            <w:tcBorders>
              <w:bottom w:val="single" w:sz="4" w:space="0" w:color="auto"/>
            </w:tcBorders>
          </w:tcPr>
          <w:p w14:paraId="2F8491E9" w14:textId="77777777"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Biblioteka Wydziałowa Wydziału Farmacji</w:t>
            </w:r>
          </w:p>
        </w:tc>
        <w:tc>
          <w:tcPr>
            <w:tcW w:w="2048" w:type="dxa"/>
            <w:tcBorders>
              <w:bottom w:val="single" w:sz="4" w:space="0" w:color="auto"/>
            </w:tcBorders>
          </w:tcPr>
          <w:p w14:paraId="0BDE6892" w14:textId="77777777" w:rsidR="00CA7023" w:rsidRPr="00A06D19" w:rsidRDefault="00CA7023" w:rsidP="00CA7023">
            <w:pPr>
              <w:pStyle w:val="Nagwek8"/>
              <w:spacing w:before="0" w:after="0"/>
              <w:rPr>
                <w:rFonts w:ascii="Verdana" w:hAnsi="Verdana" w:cs="Arial"/>
                <w:i w:val="0"/>
                <w:w w:val="95"/>
                <w:sz w:val="18"/>
                <w:szCs w:val="18"/>
              </w:rPr>
            </w:pPr>
            <w:r w:rsidRPr="00A06D19">
              <w:rPr>
                <w:rFonts w:ascii="Verdana" w:hAnsi="Verdana" w:cs="Arial"/>
                <w:i w:val="0"/>
                <w:w w:val="95"/>
                <w:sz w:val="18"/>
                <w:szCs w:val="18"/>
              </w:rPr>
              <w:t>ul. Borowska 211</w:t>
            </w:r>
          </w:p>
        </w:tc>
        <w:tc>
          <w:tcPr>
            <w:tcW w:w="1118" w:type="dxa"/>
            <w:tcBorders>
              <w:right w:val="single" w:sz="2" w:space="0" w:color="auto"/>
            </w:tcBorders>
          </w:tcPr>
          <w:p w14:paraId="6E5E631B"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360CFA3F"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2 NN</w:t>
            </w:r>
          </w:p>
        </w:tc>
      </w:tr>
      <w:tr w:rsidR="00CA7023" w:rsidRPr="002B17B6" w14:paraId="716ED1F4" w14:textId="77777777" w:rsidTr="00A06D19">
        <w:trPr>
          <w:cantSplit/>
        </w:trPr>
        <w:tc>
          <w:tcPr>
            <w:tcW w:w="701" w:type="dxa"/>
          </w:tcPr>
          <w:p w14:paraId="49597BC3"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46</w:t>
            </w:r>
          </w:p>
        </w:tc>
        <w:tc>
          <w:tcPr>
            <w:tcW w:w="3906" w:type="dxa"/>
          </w:tcPr>
          <w:p w14:paraId="08EDCEB8" w14:textId="77777777" w:rsidR="00CA7023" w:rsidRPr="00A06D19" w:rsidRDefault="00CA7023" w:rsidP="00A06D19">
            <w:pPr>
              <w:pStyle w:val="Nagwek5"/>
              <w:jc w:val="left"/>
              <w:rPr>
                <w:rFonts w:ascii="Verdana" w:hAnsi="Verdana" w:cs="Arial"/>
                <w:b w:val="0"/>
                <w:sz w:val="18"/>
                <w:szCs w:val="18"/>
              </w:rPr>
            </w:pPr>
            <w:r w:rsidRPr="00A06D19">
              <w:rPr>
                <w:rFonts w:ascii="Verdana" w:hAnsi="Verdana" w:cs="Arial"/>
                <w:b w:val="0"/>
                <w:sz w:val="18"/>
                <w:szCs w:val="18"/>
              </w:rPr>
              <w:t>Szkolenie Podyplomowe Wydziału Farmacji</w:t>
            </w:r>
          </w:p>
        </w:tc>
        <w:tc>
          <w:tcPr>
            <w:tcW w:w="2048" w:type="dxa"/>
          </w:tcPr>
          <w:p w14:paraId="26202B62" w14:textId="77777777" w:rsidR="00CA7023" w:rsidRPr="00A06D19" w:rsidRDefault="00CA7023" w:rsidP="00CA7023">
            <w:pPr>
              <w:pStyle w:val="Nagwek8"/>
              <w:spacing w:before="0" w:after="0"/>
              <w:rPr>
                <w:rFonts w:ascii="Verdana" w:hAnsi="Verdana" w:cs="Arial"/>
                <w:i w:val="0"/>
                <w:w w:val="95"/>
                <w:sz w:val="18"/>
                <w:szCs w:val="18"/>
              </w:rPr>
            </w:pPr>
            <w:r w:rsidRPr="00A06D19">
              <w:rPr>
                <w:rFonts w:ascii="Verdana" w:hAnsi="Verdana" w:cs="Arial"/>
                <w:i w:val="0"/>
                <w:w w:val="95"/>
                <w:sz w:val="18"/>
                <w:szCs w:val="18"/>
              </w:rPr>
              <w:t>ul. Borowska 211</w:t>
            </w:r>
          </w:p>
        </w:tc>
        <w:tc>
          <w:tcPr>
            <w:tcW w:w="1118" w:type="dxa"/>
            <w:tcBorders>
              <w:right w:val="single" w:sz="2" w:space="0" w:color="auto"/>
            </w:tcBorders>
          </w:tcPr>
          <w:p w14:paraId="3B2D0D78"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4A6A7748"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2 NN</w:t>
            </w:r>
          </w:p>
        </w:tc>
      </w:tr>
      <w:tr w:rsidR="00CA7023" w:rsidRPr="002B17B6" w14:paraId="3B366446" w14:textId="77777777" w:rsidTr="00A06D19">
        <w:trPr>
          <w:cantSplit/>
        </w:trPr>
        <w:tc>
          <w:tcPr>
            <w:tcW w:w="701" w:type="dxa"/>
          </w:tcPr>
          <w:p w14:paraId="437984D0"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47</w:t>
            </w:r>
          </w:p>
        </w:tc>
        <w:tc>
          <w:tcPr>
            <w:tcW w:w="3906" w:type="dxa"/>
          </w:tcPr>
          <w:p w14:paraId="27E8ED1D" w14:textId="77777777" w:rsidR="00CA7023" w:rsidRPr="00A06D19" w:rsidRDefault="00CA7023" w:rsidP="00A06D19">
            <w:pPr>
              <w:rPr>
                <w:rFonts w:ascii="Verdana" w:hAnsi="Verdana" w:cs="Arial"/>
                <w:sz w:val="18"/>
                <w:szCs w:val="18"/>
              </w:rPr>
            </w:pPr>
            <w:r w:rsidRPr="00A06D19">
              <w:rPr>
                <w:rFonts w:ascii="Verdana" w:hAnsi="Verdana" w:cs="Arial"/>
                <w:sz w:val="18"/>
                <w:szCs w:val="18"/>
              </w:rPr>
              <w:t xml:space="preserve">Z-d Mikrobiologii Farmaceutycznej i Parazytologii </w:t>
            </w:r>
          </w:p>
        </w:tc>
        <w:tc>
          <w:tcPr>
            <w:tcW w:w="2048" w:type="dxa"/>
          </w:tcPr>
          <w:p w14:paraId="2DDD4B4D" w14:textId="77777777" w:rsidR="00CA7023" w:rsidRPr="00A06D19" w:rsidRDefault="00CA7023" w:rsidP="00CA7023">
            <w:pPr>
              <w:pStyle w:val="Nagwek8"/>
              <w:spacing w:before="0" w:after="0"/>
              <w:rPr>
                <w:rFonts w:ascii="Verdana" w:hAnsi="Verdana" w:cs="Arial"/>
                <w:i w:val="0"/>
                <w:w w:val="95"/>
                <w:sz w:val="18"/>
                <w:szCs w:val="18"/>
              </w:rPr>
            </w:pPr>
            <w:r w:rsidRPr="00A06D19">
              <w:rPr>
                <w:rFonts w:ascii="Verdana" w:hAnsi="Verdana" w:cs="Arial"/>
                <w:i w:val="0"/>
                <w:w w:val="95"/>
                <w:sz w:val="18"/>
                <w:szCs w:val="18"/>
              </w:rPr>
              <w:t>ul. Borowska 211</w:t>
            </w:r>
          </w:p>
        </w:tc>
        <w:tc>
          <w:tcPr>
            <w:tcW w:w="1118" w:type="dxa"/>
            <w:tcBorders>
              <w:right w:val="single" w:sz="2" w:space="0" w:color="auto"/>
            </w:tcBorders>
          </w:tcPr>
          <w:p w14:paraId="1D9E93AE"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tcPr>
          <w:p w14:paraId="6794315B"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14 NN</w:t>
            </w:r>
          </w:p>
        </w:tc>
      </w:tr>
      <w:tr w:rsidR="00CA7023" w:rsidRPr="002B17B6" w14:paraId="74BFFC34" w14:textId="77777777" w:rsidTr="00A06D19">
        <w:trPr>
          <w:cantSplit/>
        </w:trPr>
        <w:tc>
          <w:tcPr>
            <w:tcW w:w="701" w:type="dxa"/>
            <w:tcBorders>
              <w:bottom w:val="single" w:sz="4" w:space="0" w:color="auto"/>
            </w:tcBorders>
            <w:vAlign w:val="center"/>
          </w:tcPr>
          <w:p w14:paraId="30B1A0B5" w14:textId="77777777" w:rsidR="00CA7023" w:rsidRPr="002B17B6" w:rsidRDefault="00CA7023" w:rsidP="00CA7023">
            <w:pPr>
              <w:jc w:val="center"/>
              <w:rPr>
                <w:rFonts w:ascii="Verdana" w:hAnsi="Verdana" w:cs="Arial"/>
                <w:sz w:val="18"/>
                <w:szCs w:val="18"/>
              </w:rPr>
            </w:pPr>
            <w:r w:rsidRPr="002B17B6">
              <w:rPr>
                <w:rFonts w:ascii="Verdana" w:hAnsi="Verdana" w:cs="Arial"/>
                <w:sz w:val="18"/>
                <w:szCs w:val="18"/>
              </w:rPr>
              <w:t>48</w:t>
            </w:r>
          </w:p>
        </w:tc>
        <w:tc>
          <w:tcPr>
            <w:tcW w:w="3906" w:type="dxa"/>
            <w:tcBorders>
              <w:bottom w:val="single" w:sz="4" w:space="0" w:color="auto"/>
            </w:tcBorders>
          </w:tcPr>
          <w:p w14:paraId="2178A478" w14:textId="0099AB1B" w:rsidR="00CA7023" w:rsidRPr="00A06D19" w:rsidRDefault="00CA7023" w:rsidP="00A06D19">
            <w:pPr>
              <w:rPr>
                <w:rFonts w:ascii="Verdana" w:hAnsi="Verdana" w:cs="Arial"/>
                <w:sz w:val="18"/>
                <w:szCs w:val="18"/>
              </w:rPr>
            </w:pPr>
            <w:r w:rsidRPr="00A06D19">
              <w:rPr>
                <w:rFonts w:ascii="Verdana" w:hAnsi="Verdana" w:cs="Arial"/>
                <w:sz w:val="18"/>
                <w:szCs w:val="18"/>
              </w:rPr>
              <w:t>Pracownia Wydziału Farmaceutycznego i z Oddziałem Analityki Medycznej</w:t>
            </w:r>
          </w:p>
        </w:tc>
        <w:tc>
          <w:tcPr>
            <w:tcW w:w="2048" w:type="dxa"/>
            <w:tcBorders>
              <w:bottom w:val="single" w:sz="4" w:space="0" w:color="auto"/>
            </w:tcBorders>
            <w:vAlign w:val="center"/>
          </w:tcPr>
          <w:p w14:paraId="2C4A4F5C" w14:textId="77777777" w:rsidR="00CA7023" w:rsidRPr="00A06D19" w:rsidRDefault="00CA7023" w:rsidP="00CA7023">
            <w:pPr>
              <w:pStyle w:val="Nagwek8"/>
              <w:spacing w:before="0" w:after="0"/>
              <w:rPr>
                <w:rFonts w:ascii="Verdana" w:hAnsi="Verdana" w:cs="Arial"/>
                <w:i w:val="0"/>
                <w:w w:val="95"/>
                <w:sz w:val="18"/>
                <w:szCs w:val="18"/>
              </w:rPr>
            </w:pPr>
            <w:r w:rsidRPr="00A06D19">
              <w:rPr>
                <w:rFonts w:ascii="Verdana" w:hAnsi="Verdana" w:cs="Arial"/>
                <w:i w:val="0"/>
                <w:w w:val="95"/>
                <w:sz w:val="18"/>
                <w:szCs w:val="18"/>
              </w:rPr>
              <w:t>ul. Borowska 211</w:t>
            </w:r>
          </w:p>
        </w:tc>
        <w:tc>
          <w:tcPr>
            <w:tcW w:w="1118" w:type="dxa"/>
            <w:tcBorders>
              <w:bottom w:val="single" w:sz="4" w:space="0" w:color="auto"/>
              <w:right w:val="single" w:sz="2" w:space="0" w:color="auto"/>
            </w:tcBorders>
            <w:vAlign w:val="center"/>
          </w:tcPr>
          <w:p w14:paraId="39D34601" w14:textId="77777777" w:rsidR="00CA7023" w:rsidRPr="002B17B6" w:rsidRDefault="00CA7023" w:rsidP="00CA7023">
            <w:pPr>
              <w:rPr>
                <w:rFonts w:ascii="Verdana" w:hAnsi="Verdana" w:cs="Arial"/>
                <w:w w:val="95"/>
                <w:sz w:val="18"/>
                <w:szCs w:val="18"/>
              </w:rPr>
            </w:pPr>
            <w:r w:rsidRPr="002B17B6">
              <w:rPr>
                <w:rFonts w:ascii="Verdana" w:hAnsi="Verdana" w:cs="Arial"/>
                <w:w w:val="95"/>
                <w:sz w:val="18"/>
                <w:szCs w:val="18"/>
              </w:rPr>
              <w:t>CENTREX</w:t>
            </w:r>
          </w:p>
        </w:tc>
        <w:tc>
          <w:tcPr>
            <w:tcW w:w="1033" w:type="dxa"/>
            <w:tcBorders>
              <w:top w:val="single" w:sz="2" w:space="0" w:color="auto"/>
              <w:bottom w:val="single" w:sz="2" w:space="0" w:color="auto"/>
              <w:right w:val="single" w:sz="2" w:space="0" w:color="auto"/>
            </w:tcBorders>
            <w:vAlign w:val="center"/>
          </w:tcPr>
          <w:p w14:paraId="79315612" w14:textId="77777777" w:rsidR="00CA7023" w:rsidRPr="002B17B6" w:rsidRDefault="00CA7023" w:rsidP="00A06D19">
            <w:pPr>
              <w:jc w:val="center"/>
              <w:rPr>
                <w:rFonts w:ascii="Verdana" w:hAnsi="Verdana" w:cs="Arial"/>
                <w:w w:val="95"/>
                <w:sz w:val="18"/>
                <w:szCs w:val="18"/>
              </w:rPr>
            </w:pPr>
            <w:r w:rsidRPr="002B17B6">
              <w:rPr>
                <w:rFonts w:ascii="Verdana" w:hAnsi="Verdana" w:cs="Arial"/>
                <w:w w:val="95"/>
                <w:sz w:val="18"/>
                <w:szCs w:val="18"/>
              </w:rPr>
              <w:t>5 NN</w:t>
            </w:r>
          </w:p>
        </w:tc>
      </w:tr>
    </w:tbl>
    <w:p w14:paraId="043B46EA" w14:textId="77777777" w:rsidR="00CA7023" w:rsidRPr="002B17B6" w:rsidRDefault="00CA7023" w:rsidP="00CA7023">
      <w:pPr>
        <w:ind w:left="284" w:right="-568"/>
        <w:rPr>
          <w:rFonts w:ascii="Verdana" w:hAnsi="Verdana" w:cs="Arial"/>
          <w:b/>
          <w:color w:val="FF0000"/>
          <w:w w:val="90"/>
          <w:sz w:val="18"/>
          <w:szCs w:val="18"/>
        </w:rPr>
      </w:pPr>
      <w:r w:rsidRPr="002B17B6">
        <w:rPr>
          <w:rFonts w:ascii="Verdana" w:hAnsi="Verdana" w:cs="Arial"/>
          <w:b/>
          <w:color w:val="FF0000"/>
          <w:w w:val="90"/>
          <w:sz w:val="18"/>
          <w:szCs w:val="18"/>
        </w:rPr>
        <w:t xml:space="preserve">      </w:t>
      </w:r>
    </w:p>
    <w:p w14:paraId="711C2166" w14:textId="07CCB43A" w:rsidR="00CA7023" w:rsidRPr="005143EA" w:rsidRDefault="00CA7023" w:rsidP="00CA7023">
      <w:pPr>
        <w:pStyle w:val="Tekstpodstawowy"/>
        <w:spacing w:line="360" w:lineRule="auto"/>
        <w:ind w:left="567" w:right="-97"/>
        <w:rPr>
          <w:rFonts w:ascii="Verdana" w:hAnsi="Verdana"/>
          <w:b w:val="0"/>
          <w:i w:val="0"/>
          <w:sz w:val="18"/>
          <w:szCs w:val="18"/>
        </w:rPr>
      </w:pPr>
      <w:r w:rsidRPr="00022D8B">
        <w:rPr>
          <w:rFonts w:ascii="Verdana" w:hAnsi="Verdana"/>
          <w:b w:val="0"/>
          <w:i w:val="0"/>
          <w:sz w:val="18"/>
          <w:szCs w:val="18"/>
        </w:rPr>
        <w:t xml:space="preserve">Tabela nr 2 zawiera zestawienie czynności składających się na utrzymanie w sprawności technicznej oraz w ruchu: centralek telefonicznych, aparatów telefonicznych, sieci wewnątrzzakładowej oraz telefonicznej kanalizacji i sieci kablowej w obiektach Uniwersytetu Medycznego we Wrocławiu w </w:t>
      </w:r>
      <w:r w:rsidRPr="005143EA">
        <w:rPr>
          <w:rFonts w:ascii="Verdana" w:hAnsi="Verdana"/>
          <w:b w:val="0"/>
          <w:i w:val="0"/>
          <w:sz w:val="18"/>
          <w:szCs w:val="18"/>
        </w:rPr>
        <w:t xml:space="preserve">okresie </w:t>
      </w:r>
      <w:r w:rsidR="00AF17CD" w:rsidRPr="005143EA">
        <w:rPr>
          <w:rFonts w:ascii="Verdana" w:hAnsi="Verdana"/>
          <w:b w:val="0"/>
          <w:i w:val="0"/>
          <w:sz w:val="18"/>
          <w:szCs w:val="18"/>
        </w:rPr>
        <w:t>obowiązywania umowy.</w:t>
      </w:r>
    </w:p>
    <w:p w14:paraId="5F3A2E34" w14:textId="77777777" w:rsidR="00CA7023" w:rsidRPr="00022D8B" w:rsidRDefault="00CA7023" w:rsidP="00CA7023">
      <w:pPr>
        <w:pStyle w:val="Tekstpodstawowy"/>
        <w:ind w:left="567" w:right="-568" w:firstLine="142"/>
        <w:rPr>
          <w:rFonts w:ascii="Verdana" w:hAnsi="Verdana"/>
          <w:b w:val="0"/>
          <w:i w:val="0"/>
          <w:sz w:val="18"/>
          <w:szCs w:val="18"/>
          <w:lang w:val="de-DE"/>
        </w:rPr>
      </w:pPr>
      <w:proofErr w:type="spellStart"/>
      <w:r w:rsidRPr="00022D8B">
        <w:rPr>
          <w:rFonts w:ascii="Verdana" w:hAnsi="Verdana"/>
          <w:b w:val="0"/>
          <w:i w:val="0"/>
          <w:sz w:val="18"/>
          <w:szCs w:val="18"/>
          <w:lang w:val="de-DE"/>
        </w:rPr>
        <w:t>Tabela</w:t>
      </w:r>
      <w:proofErr w:type="spellEnd"/>
      <w:r w:rsidRPr="00022D8B">
        <w:rPr>
          <w:rFonts w:ascii="Verdana" w:hAnsi="Verdana"/>
          <w:b w:val="0"/>
          <w:i w:val="0"/>
          <w:sz w:val="18"/>
          <w:szCs w:val="18"/>
          <w:lang w:val="de-DE"/>
        </w:rPr>
        <w:t xml:space="preserve"> </w:t>
      </w:r>
      <w:proofErr w:type="spellStart"/>
      <w:r w:rsidRPr="00022D8B">
        <w:rPr>
          <w:rFonts w:ascii="Verdana" w:hAnsi="Verdana"/>
          <w:b w:val="0"/>
          <w:i w:val="0"/>
          <w:sz w:val="18"/>
          <w:szCs w:val="18"/>
          <w:lang w:val="de-DE"/>
        </w:rPr>
        <w:t>nr</w:t>
      </w:r>
      <w:proofErr w:type="spellEnd"/>
      <w:r w:rsidRPr="00022D8B">
        <w:rPr>
          <w:rFonts w:ascii="Verdana" w:hAnsi="Verdana"/>
          <w:b w:val="0"/>
          <w:i w:val="0"/>
          <w:sz w:val="18"/>
          <w:szCs w:val="18"/>
          <w:lang w:val="de-DE"/>
        </w:rPr>
        <w:t xml:space="preserve"> 2 </w:t>
      </w:r>
    </w:p>
    <w:p w14:paraId="560B6D50" w14:textId="77777777" w:rsidR="00CA7023" w:rsidRPr="00022D8B" w:rsidRDefault="00CA7023" w:rsidP="00CA7023">
      <w:pPr>
        <w:pStyle w:val="Tekstpodstawowy"/>
        <w:ind w:left="567" w:right="-568" w:hanging="2007"/>
        <w:rPr>
          <w:rFonts w:ascii="Verdana" w:hAnsi="Verdana"/>
          <w:b w:val="0"/>
          <w:i w:val="0"/>
          <w:sz w:val="16"/>
          <w:szCs w:val="16"/>
          <w:lang w:val="de-DE"/>
        </w:rPr>
      </w:pPr>
    </w:p>
    <w:tbl>
      <w:tblPr>
        <w:tblW w:w="8856"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2"/>
        <w:gridCol w:w="4947"/>
        <w:gridCol w:w="3327"/>
      </w:tblGrid>
      <w:tr w:rsidR="00CA7023" w:rsidRPr="002B17B6" w14:paraId="19CB41E1" w14:textId="77777777" w:rsidTr="00CA7023">
        <w:tc>
          <w:tcPr>
            <w:tcW w:w="582" w:type="dxa"/>
          </w:tcPr>
          <w:p w14:paraId="0F6D6989" w14:textId="77777777" w:rsidR="00CA7023" w:rsidRPr="002B17B6" w:rsidRDefault="00CA7023" w:rsidP="00CA7023">
            <w:pPr>
              <w:pStyle w:val="Tekstpodstawowy"/>
              <w:ind w:right="-568"/>
              <w:rPr>
                <w:rFonts w:ascii="Verdana" w:eastAsia="Arial Unicode MS" w:hAnsi="Verdana" w:cs="Arial Unicode MS"/>
                <w:b w:val="0"/>
                <w:i w:val="0"/>
                <w:sz w:val="18"/>
                <w:szCs w:val="18"/>
                <w:lang w:val="de-DE"/>
              </w:rPr>
            </w:pPr>
            <w:r w:rsidRPr="002B17B6">
              <w:rPr>
                <w:rFonts w:ascii="Verdana" w:eastAsia="Arial Unicode MS" w:hAnsi="Verdana" w:cs="Arial Unicode MS"/>
                <w:b w:val="0"/>
                <w:i w:val="0"/>
                <w:sz w:val="18"/>
                <w:szCs w:val="18"/>
                <w:lang w:val="de-DE"/>
              </w:rPr>
              <w:t>LP</w:t>
            </w:r>
          </w:p>
        </w:tc>
        <w:tc>
          <w:tcPr>
            <w:tcW w:w="4947" w:type="dxa"/>
          </w:tcPr>
          <w:p w14:paraId="73766D94"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NAZWA WYKONYWANEJ CZYNNOŚCI</w:t>
            </w:r>
          </w:p>
        </w:tc>
        <w:tc>
          <w:tcPr>
            <w:tcW w:w="3327" w:type="dxa"/>
          </w:tcPr>
          <w:p w14:paraId="2156CB8A"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CZASO- OKRES CZYNNOŚCI</w:t>
            </w:r>
          </w:p>
        </w:tc>
      </w:tr>
      <w:tr w:rsidR="00CA7023" w:rsidRPr="002B17B6" w14:paraId="41BFBFF6" w14:textId="77777777" w:rsidTr="00CA7023">
        <w:trPr>
          <w:trHeight w:val="371"/>
        </w:trPr>
        <w:tc>
          <w:tcPr>
            <w:tcW w:w="582" w:type="dxa"/>
          </w:tcPr>
          <w:p w14:paraId="25AB18ED"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1.</w:t>
            </w:r>
          </w:p>
        </w:tc>
        <w:tc>
          <w:tcPr>
            <w:tcW w:w="4947" w:type="dxa"/>
          </w:tcPr>
          <w:p w14:paraId="2FE7FAD0" w14:textId="77777777" w:rsidR="00CA7023" w:rsidRPr="002B17B6" w:rsidRDefault="00CA7023" w:rsidP="00CA7023">
            <w:pPr>
              <w:pStyle w:val="Tekstpodstawowy"/>
              <w:ind w:right="147"/>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Obserwacja pracy centralek telefonicznych</w:t>
            </w:r>
          </w:p>
        </w:tc>
        <w:tc>
          <w:tcPr>
            <w:tcW w:w="3327" w:type="dxa"/>
          </w:tcPr>
          <w:p w14:paraId="718DD8AC"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 xml:space="preserve">Każdorazowy pobyt konserwatora </w:t>
            </w:r>
          </w:p>
          <w:p w14:paraId="69BE39E4"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 xml:space="preserve">na obiekcie  </w:t>
            </w:r>
          </w:p>
        </w:tc>
      </w:tr>
      <w:tr w:rsidR="00CA7023" w:rsidRPr="002B17B6" w14:paraId="5542CA58" w14:textId="77777777" w:rsidTr="00CA7023">
        <w:tc>
          <w:tcPr>
            <w:tcW w:w="582" w:type="dxa"/>
          </w:tcPr>
          <w:p w14:paraId="74341BED"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2.</w:t>
            </w:r>
          </w:p>
        </w:tc>
        <w:tc>
          <w:tcPr>
            <w:tcW w:w="4947" w:type="dxa"/>
          </w:tcPr>
          <w:p w14:paraId="0E2051F4" w14:textId="77777777" w:rsidR="00CA7023" w:rsidRPr="002B17B6" w:rsidRDefault="00CA7023" w:rsidP="00CA7023">
            <w:pPr>
              <w:pStyle w:val="Tekstpodstawowy"/>
              <w:ind w:right="147"/>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Sprawdzanie poprawności działania centralek w połączeniach miejskich przychodzących</w:t>
            </w:r>
          </w:p>
        </w:tc>
        <w:tc>
          <w:tcPr>
            <w:tcW w:w="3327" w:type="dxa"/>
          </w:tcPr>
          <w:p w14:paraId="08F4C50D"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 xml:space="preserve">Każdorazowy pobyt konserwatora </w:t>
            </w:r>
          </w:p>
          <w:p w14:paraId="31383B2C"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na obiekcie</w:t>
            </w:r>
          </w:p>
        </w:tc>
      </w:tr>
      <w:tr w:rsidR="00CA7023" w:rsidRPr="002B17B6" w14:paraId="623B0E4D" w14:textId="77777777" w:rsidTr="00CA7023">
        <w:tc>
          <w:tcPr>
            <w:tcW w:w="582" w:type="dxa"/>
          </w:tcPr>
          <w:p w14:paraId="7E59771E"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3.</w:t>
            </w:r>
          </w:p>
        </w:tc>
        <w:tc>
          <w:tcPr>
            <w:tcW w:w="4947" w:type="dxa"/>
          </w:tcPr>
          <w:p w14:paraId="493BC258" w14:textId="77777777" w:rsidR="00CA7023" w:rsidRPr="002B17B6" w:rsidRDefault="00CA7023" w:rsidP="00CA7023">
            <w:pPr>
              <w:pStyle w:val="Tekstpodstawowy"/>
              <w:ind w:right="147"/>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Sprawdzanie poprawności działania centralek w połączeniach miejskich wychodzących</w:t>
            </w:r>
          </w:p>
        </w:tc>
        <w:tc>
          <w:tcPr>
            <w:tcW w:w="3327" w:type="dxa"/>
          </w:tcPr>
          <w:p w14:paraId="149B7AF8"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 xml:space="preserve">Każdorazowy pobyt konserwatora </w:t>
            </w:r>
          </w:p>
          <w:p w14:paraId="2BC93D22"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na obiekcie</w:t>
            </w:r>
          </w:p>
        </w:tc>
      </w:tr>
      <w:tr w:rsidR="00CA7023" w:rsidRPr="002B17B6" w14:paraId="7DA52988" w14:textId="77777777" w:rsidTr="00CA7023">
        <w:tc>
          <w:tcPr>
            <w:tcW w:w="582" w:type="dxa"/>
          </w:tcPr>
          <w:p w14:paraId="0EA08EB8"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4.</w:t>
            </w:r>
          </w:p>
        </w:tc>
        <w:tc>
          <w:tcPr>
            <w:tcW w:w="4947" w:type="dxa"/>
          </w:tcPr>
          <w:p w14:paraId="408FEE27" w14:textId="77777777" w:rsidR="00CA7023" w:rsidRPr="002B17B6" w:rsidRDefault="00CA7023" w:rsidP="00CA7023">
            <w:pPr>
              <w:pStyle w:val="Tekstpodstawowy"/>
              <w:ind w:right="147"/>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Sprawdzanie poprawności działania centralek w pozostałych rodzajach połączeń i usług</w:t>
            </w:r>
          </w:p>
        </w:tc>
        <w:tc>
          <w:tcPr>
            <w:tcW w:w="3327" w:type="dxa"/>
          </w:tcPr>
          <w:p w14:paraId="6CB028AE"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Każdorazowy pobyt konserwatora</w:t>
            </w:r>
          </w:p>
          <w:p w14:paraId="3D15853C"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na obiekcie</w:t>
            </w:r>
          </w:p>
        </w:tc>
      </w:tr>
      <w:tr w:rsidR="00CA7023" w:rsidRPr="002B17B6" w14:paraId="017AFCFC" w14:textId="77777777" w:rsidTr="00CA7023">
        <w:trPr>
          <w:trHeight w:val="235"/>
        </w:trPr>
        <w:tc>
          <w:tcPr>
            <w:tcW w:w="582" w:type="dxa"/>
          </w:tcPr>
          <w:p w14:paraId="44374556"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5.</w:t>
            </w:r>
          </w:p>
        </w:tc>
        <w:tc>
          <w:tcPr>
            <w:tcW w:w="4947" w:type="dxa"/>
          </w:tcPr>
          <w:p w14:paraId="176BC2B2" w14:textId="77777777" w:rsidR="00CA7023" w:rsidRPr="002B17B6" w:rsidRDefault="00CA7023" w:rsidP="00CA7023">
            <w:pPr>
              <w:pStyle w:val="Tekstpodstawowy"/>
              <w:ind w:right="147"/>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Sprawdzanie zasilania centralek</w:t>
            </w:r>
          </w:p>
        </w:tc>
        <w:tc>
          <w:tcPr>
            <w:tcW w:w="3327" w:type="dxa"/>
          </w:tcPr>
          <w:p w14:paraId="1C18E0F6"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1x na 6 miesięcy</w:t>
            </w:r>
          </w:p>
        </w:tc>
      </w:tr>
      <w:tr w:rsidR="00CA7023" w:rsidRPr="002B17B6" w14:paraId="4719ED1B" w14:textId="77777777" w:rsidTr="00CA7023">
        <w:tc>
          <w:tcPr>
            <w:tcW w:w="582" w:type="dxa"/>
          </w:tcPr>
          <w:p w14:paraId="66480B30"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6.</w:t>
            </w:r>
          </w:p>
        </w:tc>
        <w:tc>
          <w:tcPr>
            <w:tcW w:w="4947" w:type="dxa"/>
          </w:tcPr>
          <w:p w14:paraId="74E220C1" w14:textId="77777777" w:rsidR="00CA7023" w:rsidRPr="002B17B6" w:rsidRDefault="00CA7023" w:rsidP="00CA7023">
            <w:pPr>
              <w:pStyle w:val="Tekstpodstawowy"/>
              <w:ind w:right="147"/>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Sprawdzenie ciągłości uziemienia centralek</w:t>
            </w:r>
          </w:p>
        </w:tc>
        <w:tc>
          <w:tcPr>
            <w:tcW w:w="3327" w:type="dxa"/>
          </w:tcPr>
          <w:p w14:paraId="220F7C22"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1x na rok</w:t>
            </w:r>
          </w:p>
        </w:tc>
      </w:tr>
      <w:tr w:rsidR="00CA7023" w:rsidRPr="002B17B6" w14:paraId="3132BB92" w14:textId="77777777" w:rsidTr="00CA7023">
        <w:tc>
          <w:tcPr>
            <w:tcW w:w="582" w:type="dxa"/>
          </w:tcPr>
          <w:p w14:paraId="48AA0CF5"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7.</w:t>
            </w:r>
          </w:p>
        </w:tc>
        <w:tc>
          <w:tcPr>
            <w:tcW w:w="4947" w:type="dxa"/>
          </w:tcPr>
          <w:p w14:paraId="3EBFFF47" w14:textId="77777777" w:rsidR="00CA7023" w:rsidRPr="002B17B6" w:rsidRDefault="00CA7023" w:rsidP="00CA7023">
            <w:pPr>
              <w:pStyle w:val="Tekstpodstawowy"/>
              <w:ind w:right="147"/>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Ocena stanu technicznego instalacji telefonicznych</w:t>
            </w:r>
          </w:p>
        </w:tc>
        <w:tc>
          <w:tcPr>
            <w:tcW w:w="3327" w:type="dxa"/>
          </w:tcPr>
          <w:p w14:paraId="66B10C53"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1x na rok</w:t>
            </w:r>
          </w:p>
        </w:tc>
      </w:tr>
      <w:tr w:rsidR="00CA7023" w:rsidRPr="002B17B6" w14:paraId="2F296657" w14:textId="77777777" w:rsidTr="00CA7023">
        <w:tc>
          <w:tcPr>
            <w:tcW w:w="582" w:type="dxa"/>
          </w:tcPr>
          <w:p w14:paraId="0252ADB4"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8.</w:t>
            </w:r>
          </w:p>
        </w:tc>
        <w:tc>
          <w:tcPr>
            <w:tcW w:w="4947" w:type="dxa"/>
          </w:tcPr>
          <w:p w14:paraId="38DE87D1" w14:textId="77777777" w:rsidR="00CA7023" w:rsidRPr="002B17B6" w:rsidRDefault="00CA7023" w:rsidP="00CA7023">
            <w:pPr>
              <w:pStyle w:val="Tekstpodstawowy"/>
              <w:ind w:right="147"/>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Porządkowanie przełącznic pośredniczących</w:t>
            </w:r>
          </w:p>
        </w:tc>
        <w:tc>
          <w:tcPr>
            <w:tcW w:w="3327" w:type="dxa"/>
          </w:tcPr>
          <w:p w14:paraId="4C0D23F6"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1x na rok</w:t>
            </w:r>
          </w:p>
        </w:tc>
      </w:tr>
      <w:tr w:rsidR="00CA7023" w:rsidRPr="002B17B6" w14:paraId="1EBD56C5" w14:textId="77777777" w:rsidTr="00CA7023">
        <w:tc>
          <w:tcPr>
            <w:tcW w:w="582" w:type="dxa"/>
          </w:tcPr>
          <w:p w14:paraId="6247E681"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9.</w:t>
            </w:r>
          </w:p>
        </w:tc>
        <w:tc>
          <w:tcPr>
            <w:tcW w:w="4947" w:type="dxa"/>
          </w:tcPr>
          <w:p w14:paraId="7B62C6F7" w14:textId="77777777" w:rsidR="00CA7023" w:rsidRPr="002B17B6" w:rsidRDefault="00CA7023" w:rsidP="00CA7023">
            <w:pPr>
              <w:pStyle w:val="Tekstpodstawowy"/>
              <w:ind w:right="147"/>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 xml:space="preserve">Przegląd telefonicznej kanalizacji i sieci kablowej </w:t>
            </w:r>
          </w:p>
          <w:p w14:paraId="1777E559" w14:textId="77777777" w:rsidR="00CA7023" w:rsidRPr="002B17B6" w:rsidRDefault="00CA7023" w:rsidP="00CA7023">
            <w:pPr>
              <w:pStyle w:val="Tekstpodstawowy"/>
              <w:ind w:right="147"/>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wewnątrzzakładowej</w:t>
            </w:r>
          </w:p>
        </w:tc>
        <w:tc>
          <w:tcPr>
            <w:tcW w:w="3327" w:type="dxa"/>
          </w:tcPr>
          <w:p w14:paraId="6DA6454C"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1x na rok</w:t>
            </w:r>
          </w:p>
        </w:tc>
      </w:tr>
      <w:tr w:rsidR="00CA7023" w:rsidRPr="002B17B6" w14:paraId="5097F86F" w14:textId="77777777" w:rsidTr="00CA7023">
        <w:tc>
          <w:tcPr>
            <w:tcW w:w="582" w:type="dxa"/>
          </w:tcPr>
          <w:p w14:paraId="60B6753E"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10.</w:t>
            </w:r>
          </w:p>
        </w:tc>
        <w:tc>
          <w:tcPr>
            <w:tcW w:w="4947" w:type="dxa"/>
          </w:tcPr>
          <w:p w14:paraId="52BCB5C5" w14:textId="77777777" w:rsidR="00CA7023" w:rsidRPr="002B17B6" w:rsidRDefault="00CA7023" w:rsidP="00CA7023">
            <w:pPr>
              <w:pStyle w:val="Tekstpodstawowy"/>
              <w:ind w:right="147"/>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 xml:space="preserve">Usuwanie usterek i uszkodzeń: centralek, aparatów </w:t>
            </w:r>
          </w:p>
          <w:p w14:paraId="2C963623" w14:textId="77777777" w:rsidR="00CA7023" w:rsidRPr="002B17B6" w:rsidRDefault="00CA7023" w:rsidP="00CA7023">
            <w:pPr>
              <w:pStyle w:val="Tekstpodstawowy"/>
              <w:ind w:right="147"/>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 xml:space="preserve"> telefonicznych, istniejących instalacji telefonicznych, istniejącej kanalizacji kablowej i istniejącej sieci kablowej wewnątrzzakładowej</w:t>
            </w:r>
          </w:p>
        </w:tc>
        <w:tc>
          <w:tcPr>
            <w:tcW w:w="3327" w:type="dxa"/>
          </w:tcPr>
          <w:p w14:paraId="19A7A1F4" w14:textId="77777777" w:rsidR="00CA7023" w:rsidRPr="002B17B6" w:rsidRDefault="00CA7023" w:rsidP="00CA7023">
            <w:pPr>
              <w:pStyle w:val="Tekstpodstawowy"/>
              <w:ind w:right="-568"/>
              <w:rPr>
                <w:rFonts w:ascii="Verdana" w:eastAsia="Arial Unicode MS" w:hAnsi="Verdana" w:cs="Arial Unicode MS"/>
                <w:b w:val="0"/>
                <w:i w:val="0"/>
                <w:sz w:val="18"/>
                <w:szCs w:val="18"/>
              </w:rPr>
            </w:pPr>
          </w:p>
          <w:p w14:paraId="4EFCBAD2"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Na bieżąco</w:t>
            </w:r>
          </w:p>
        </w:tc>
      </w:tr>
      <w:tr w:rsidR="00CA7023" w:rsidRPr="002B17B6" w14:paraId="3A02D1A3" w14:textId="77777777" w:rsidTr="00CA7023">
        <w:tc>
          <w:tcPr>
            <w:tcW w:w="582" w:type="dxa"/>
          </w:tcPr>
          <w:p w14:paraId="7122949C"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11.</w:t>
            </w:r>
          </w:p>
        </w:tc>
        <w:tc>
          <w:tcPr>
            <w:tcW w:w="4947" w:type="dxa"/>
          </w:tcPr>
          <w:p w14:paraId="56AC2027" w14:textId="77777777" w:rsidR="00CA7023" w:rsidRPr="002B17B6" w:rsidRDefault="00CA7023" w:rsidP="00CA7023">
            <w:pPr>
              <w:pStyle w:val="Tekstpodstawowy"/>
              <w:ind w:right="147"/>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Wykonywanie wydruków zbiorczych z centralek telefonicznych posiadających system bilingowy</w:t>
            </w:r>
          </w:p>
        </w:tc>
        <w:tc>
          <w:tcPr>
            <w:tcW w:w="3327" w:type="dxa"/>
          </w:tcPr>
          <w:p w14:paraId="245A5F32"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1x na miesiąc</w:t>
            </w:r>
          </w:p>
        </w:tc>
      </w:tr>
      <w:tr w:rsidR="00CA7023" w:rsidRPr="002B17B6" w14:paraId="5EDD5863" w14:textId="77777777" w:rsidTr="00CA7023">
        <w:tc>
          <w:tcPr>
            <w:tcW w:w="582" w:type="dxa"/>
          </w:tcPr>
          <w:p w14:paraId="19313734"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12.</w:t>
            </w:r>
          </w:p>
        </w:tc>
        <w:tc>
          <w:tcPr>
            <w:tcW w:w="4947" w:type="dxa"/>
          </w:tcPr>
          <w:p w14:paraId="101F8954" w14:textId="77777777" w:rsidR="00CA7023" w:rsidRPr="002B17B6" w:rsidRDefault="00CA7023" w:rsidP="00CA7023">
            <w:pPr>
              <w:pStyle w:val="Tekstpodstawowy"/>
              <w:ind w:right="147"/>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Prowadzenie dziennika utrzymania  w ruchu</w:t>
            </w:r>
          </w:p>
        </w:tc>
        <w:tc>
          <w:tcPr>
            <w:tcW w:w="3327" w:type="dxa"/>
          </w:tcPr>
          <w:p w14:paraId="24E42147"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Na bieżąco</w:t>
            </w:r>
          </w:p>
        </w:tc>
      </w:tr>
      <w:tr w:rsidR="00CA7023" w:rsidRPr="002B17B6" w14:paraId="2F9C2353" w14:textId="77777777" w:rsidTr="00CA7023">
        <w:tc>
          <w:tcPr>
            <w:tcW w:w="582" w:type="dxa"/>
          </w:tcPr>
          <w:p w14:paraId="6C94C59F"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13.</w:t>
            </w:r>
          </w:p>
        </w:tc>
        <w:tc>
          <w:tcPr>
            <w:tcW w:w="4947" w:type="dxa"/>
          </w:tcPr>
          <w:p w14:paraId="226E680A" w14:textId="77777777" w:rsidR="00CA7023" w:rsidRPr="002B17B6" w:rsidRDefault="00CA7023" w:rsidP="00CA7023">
            <w:pPr>
              <w:pStyle w:val="Tekstpodstawowy"/>
              <w:ind w:right="147"/>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Prowadzenie dziennika wykonywanych napraw /zużytych materiałów/</w:t>
            </w:r>
          </w:p>
        </w:tc>
        <w:tc>
          <w:tcPr>
            <w:tcW w:w="3327" w:type="dxa"/>
          </w:tcPr>
          <w:p w14:paraId="009A041B" w14:textId="77777777" w:rsidR="00CA7023" w:rsidRPr="002B17B6" w:rsidRDefault="00CA7023" w:rsidP="00CA7023">
            <w:pPr>
              <w:pStyle w:val="Tekstpodstawowy"/>
              <w:ind w:right="-568"/>
              <w:rPr>
                <w:rFonts w:ascii="Verdana" w:eastAsia="Arial Unicode MS" w:hAnsi="Verdana" w:cs="Arial Unicode MS"/>
                <w:b w:val="0"/>
                <w:i w:val="0"/>
                <w:sz w:val="18"/>
                <w:szCs w:val="18"/>
              </w:rPr>
            </w:pPr>
            <w:r w:rsidRPr="002B17B6">
              <w:rPr>
                <w:rFonts w:ascii="Verdana" w:eastAsia="Arial Unicode MS" w:hAnsi="Verdana" w:cs="Arial Unicode MS"/>
                <w:b w:val="0"/>
                <w:i w:val="0"/>
                <w:sz w:val="18"/>
                <w:szCs w:val="18"/>
              </w:rPr>
              <w:t>Na bieżąco</w:t>
            </w:r>
          </w:p>
        </w:tc>
      </w:tr>
    </w:tbl>
    <w:p w14:paraId="140404BE" w14:textId="77777777" w:rsidR="00CA7023" w:rsidRPr="00051278" w:rsidRDefault="00CA7023" w:rsidP="00CA7023">
      <w:pPr>
        <w:ind w:left="284" w:right="-568"/>
        <w:rPr>
          <w:rFonts w:ascii="Verdana" w:hAnsi="Verdana" w:cs="Arial"/>
          <w:iCs/>
          <w:sz w:val="6"/>
          <w:szCs w:val="6"/>
        </w:rPr>
      </w:pPr>
    </w:p>
    <w:p w14:paraId="7936A6FA" w14:textId="77777777" w:rsidR="00CA7023" w:rsidRPr="00CA7023" w:rsidRDefault="00CA7023" w:rsidP="00BD6B22">
      <w:pPr>
        <w:pStyle w:val="Akapitzlist"/>
        <w:numPr>
          <w:ilvl w:val="0"/>
          <w:numId w:val="26"/>
        </w:numPr>
        <w:tabs>
          <w:tab w:val="left" w:pos="8789"/>
        </w:tabs>
        <w:suppressAutoHyphens/>
        <w:spacing w:line="360" w:lineRule="auto"/>
        <w:ind w:left="850" w:right="66" w:hanging="425"/>
        <w:jc w:val="both"/>
        <w:rPr>
          <w:rFonts w:ascii="Verdana" w:hAnsi="Verdana"/>
          <w:sz w:val="18"/>
          <w:szCs w:val="18"/>
        </w:rPr>
      </w:pPr>
      <w:r w:rsidRPr="00CA7023">
        <w:rPr>
          <w:rFonts w:ascii="Verdana" w:hAnsi="Verdana"/>
          <w:sz w:val="18"/>
          <w:szCs w:val="18"/>
        </w:rPr>
        <w:t>Obowiązki Wykonawcy i Zamawiającego:</w:t>
      </w:r>
    </w:p>
    <w:p w14:paraId="40B0C4FC" w14:textId="77777777" w:rsidR="00CA7023" w:rsidRPr="00CA7023" w:rsidRDefault="00CA7023" w:rsidP="00BD6B22">
      <w:pPr>
        <w:pStyle w:val="Akapitzlist"/>
        <w:numPr>
          <w:ilvl w:val="0"/>
          <w:numId w:val="48"/>
        </w:numPr>
        <w:tabs>
          <w:tab w:val="left" w:pos="426"/>
          <w:tab w:val="left" w:pos="851"/>
          <w:tab w:val="right" w:pos="9923"/>
          <w:tab w:val="left" w:pos="10206"/>
        </w:tabs>
        <w:spacing w:line="360" w:lineRule="auto"/>
        <w:ind w:right="-97"/>
        <w:rPr>
          <w:rFonts w:ascii="Verdana" w:eastAsia="Arial Unicode MS" w:hAnsi="Verdana" w:cs="Arial Unicode MS"/>
          <w:sz w:val="18"/>
          <w:szCs w:val="18"/>
        </w:rPr>
      </w:pPr>
      <w:r w:rsidRPr="00CA7023">
        <w:rPr>
          <w:rFonts w:ascii="Verdana" w:eastAsia="Arial Unicode MS" w:hAnsi="Verdana" w:cs="Arial Unicode MS"/>
          <w:b/>
          <w:bCs/>
          <w:sz w:val="18"/>
          <w:szCs w:val="18"/>
        </w:rPr>
        <w:t xml:space="preserve">Wykonawca </w:t>
      </w:r>
      <w:r w:rsidRPr="00CA7023">
        <w:rPr>
          <w:rFonts w:ascii="Verdana" w:eastAsia="Arial Unicode MS" w:hAnsi="Verdana" w:cs="Arial Unicode MS"/>
          <w:sz w:val="18"/>
          <w:szCs w:val="18"/>
        </w:rPr>
        <w:t xml:space="preserve">zobowiązuje się do:  </w:t>
      </w:r>
    </w:p>
    <w:p w14:paraId="5881D907" w14:textId="77777777" w:rsidR="00CA7023" w:rsidRDefault="00CA7023" w:rsidP="00BD6B22">
      <w:pPr>
        <w:numPr>
          <w:ilvl w:val="3"/>
          <w:numId w:val="49"/>
        </w:numPr>
        <w:tabs>
          <w:tab w:val="clear" w:pos="1440"/>
          <w:tab w:val="left" w:pos="567"/>
          <w:tab w:val="num" w:pos="1134"/>
          <w:tab w:val="right" w:pos="9923"/>
          <w:tab w:val="left" w:pos="10206"/>
        </w:tabs>
        <w:spacing w:line="360" w:lineRule="auto"/>
        <w:ind w:left="1134" w:right="-96" w:hanging="283"/>
        <w:jc w:val="both"/>
        <w:rPr>
          <w:rFonts w:ascii="Verdana" w:eastAsia="Arial Unicode MS" w:hAnsi="Verdana" w:cs="Arial Unicode MS"/>
          <w:sz w:val="18"/>
          <w:szCs w:val="18"/>
        </w:rPr>
      </w:pPr>
      <w:r w:rsidRPr="00FF50C9">
        <w:rPr>
          <w:rFonts w:ascii="Verdana" w:eastAsia="Arial Unicode MS" w:hAnsi="Verdana" w:cs="Arial Unicode MS"/>
          <w:sz w:val="18"/>
          <w:szCs w:val="18"/>
        </w:rPr>
        <w:t>utrzymania w sprawności technicznej wewnętrznej sieci teleinformatycznej należącej do Zamawiającego, obsługiwanej przez centrale:</w:t>
      </w:r>
      <w:r w:rsidRPr="00FF50C9">
        <w:rPr>
          <w:rFonts w:ascii="Verdana" w:eastAsia="Arial Unicode MS" w:hAnsi="Verdana" w:cs="Arial Unicode MS"/>
          <w:b/>
          <w:sz w:val="18"/>
          <w:szCs w:val="18"/>
        </w:rPr>
        <w:t xml:space="preserve"> Alcatel 4400</w:t>
      </w:r>
      <w:r w:rsidRPr="00FF50C9">
        <w:rPr>
          <w:rFonts w:ascii="Verdana" w:eastAsia="Arial Unicode MS" w:hAnsi="Verdana" w:cs="Arial Unicode MS"/>
          <w:sz w:val="18"/>
          <w:szCs w:val="18"/>
        </w:rPr>
        <w:t xml:space="preserve">, </w:t>
      </w:r>
      <w:proofErr w:type="spellStart"/>
      <w:r w:rsidRPr="00FF50C9">
        <w:rPr>
          <w:rFonts w:ascii="Verdana" w:eastAsia="Arial Unicode MS" w:hAnsi="Verdana" w:cs="Arial Unicode MS"/>
          <w:b/>
          <w:sz w:val="18"/>
          <w:szCs w:val="18"/>
        </w:rPr>
        <w:t>Centrex</w:t>
      </w:r>
      <w:proofErr w:type="spellEnd"/>
      <w:r w:rsidRPr="00FF50C9">
        <w:rPr>
          <w:rFonts w:ascii="Verdana" w:eastAsia="Arial Unicode MS" w:hAnsi="Verdana" w:cs="Arial Unicode MS"/>
          <w:b/>
          <w:sz w:val="18"/>
          <w:szCs w:val="18"/>
        </w:rPr>
        <w:t>, Karel MS-48, Karel MS-28, Panasonic, Moduły wyniesione Alcatel-Lucent 4400.</w:t>
      </w:r>
    </w:p>
    <w:p w14:paraId="086FC773" w14:textId="77777777" w:rsidR="00CA7023" w:rsidRPr="000C19E3" w:rsidRDefault="00CA7023" w:rsidP="00BD6B22">
      <w:pPr>
        <w:numPr>
          <w:ilvl w:val="3"/>
          <w:numId w:val="49"/>
        </w:numPr>
        <w:tabs>
          <w:tab w:val="clear" w:pos="1440"/>
          <w:tab w:val="left" w:pos="1134"/>
          <w:tab w:val="right" w:pos="9923"/>
          <w:tab w:val="left" w:pos="10206"/>
        </w:tabs>
        <w:spacing w:line="360" w:lineRule="auto"/>
        <w:ind w:left="1134" w:right="-96" w:hanging="283"/>
        <w:jc w:val="both"/>
        <w:rPr>
          <w:rFonts w:ascii="Verdana" w:eastAsia="Arial Unicode MS" w:hAnsi="Verdana" w:cs="Arial Unicode MS"/>
          <w:sz w:val="18"/>
          <w:szCs w:val="18"/>
        </w:rPr>
      </w:pPr>
      <w:r>
        <w:rPr>
          <w:rFonts w:ascii="Verdana" w:eastAsia="Arial Unicode MS" w:hAnsi="Verdana" w:cs="Arial Unicode MS"/>
          <w:sz w:val="18"/>
          <w:szCs w:val="18"/>
        </w:rPr>
        <w:t xml:space="preserve">wykonywania </w:t>
      </w:r>
      <w:r w:rsidRPr="000C19E3">
        <w:rPr>
          <w:rFonts w:ascii="Verdana" w:eastAsia="Arial Unicode MS" w:hAnsi="Verdana" w:cs="Arial Unicode MS"/>
          <w:sz w:val="18"/>
          <w:szCs w:val="18"/>
        </w:rPr>
        <w:t>przedmiot</w:t>
      </w:r>
      <w:r>
        <w:rPr>
          <w:rFonts w:ascii="Verdana" w:eastAsia="Arial Unicode MS" w:hAnsi="Verdana" w:cs="Arial Unicode MS"/>
          <w:sz w:val="18"/>
          <w:szCs w:val="18"/>
        </w:rPr>
        <w:t>u</w:t>
      </w:r>
      <w:r w:rsidRPr="000C19E3">
        <w:rPr>
          <w:rFonts w:ascii="Verdana" w:eastAsia="Arial Unicode MS" w:hAnsi="Verdana" w:cs="Arial Unicode MS"/>
          <w:sz w:val="18"/>
          <w:szCs w:val="18"/>
        </w:rPr>
        <w:t xml:space="preserve"> zamówienia </w:t>
      </w:r>
      <w:r>
        <w:rPr>
          <w:rFonts w:ascii="Verdana" w:eastAsia="Arial Unicode MS" w:hAnsi="Verdana" w:cs="Arial Unicode MS"/>
          <w:sz w:val="18"/>
          <w:szCs w:val="18"/>
        </w:rPr>
        <w:t xml:space="preserve">przez </w:t>
      </w:r>
      <w:r w:rsidRPr="000C19E3">
        <w:rPr>
          <w:rFonts w:ascii="Verdana" w:eastAsia="Arial Unicode MS" w:hAnsi="Verdana" w:cs="Arial Unicode MS"/>
          <w:sz w:val="18"/>
          <w:szCs w:val="18"/>
        </w:rPr>
        <w:t xml:space="preserve">osoby przeszkolone w zakresie obsługi central telefonicznych: ALCATEL 4400, Karel MS, Panasonic, </w:t>
      </w:r>
      <w:proofErr w:type="spellStart"/>
      <w:r w:rsidRPr="000C19E3">
        <w:rPr>
          <w:rFonts w:ascii="Verdana" w:eastAsia="Arial Unicode MS" w:hAnsi="Verdana" w:cs="Arial Unicode MS"/>
          <w:sz w:val="18"/>
          <w:szCs w:val="18"/>
        </w:rPr>
        <w:t>Mikrotel</w:t>
      </w:r>
      <w:proofErr w:type="spellEnd"/>
      <w:r w:rsidRPr="000C19E3">
        <w:rPr>
          <w:rFonts w:ascii="Verdana" w:eastAsia="Arial Unicode MS" w:hAnsi="Verdana" w:cs="Arial Unicode MS"/>
          <w:sz w:val="18"/>
          <w:szCs w:val="18"/>
        </w:rPr>
        <w:t xml:space="preserve">. </w:t>
      </w:r>
    </w:p>
    <w:p w14:paraId="43433B74" w14:textId="77777777" w:rsidR="00CA7023" w:rsidRPr="002B17B6" w:rsidRDefault="00CA7023" w:rsidP="00BD6B22">
      <w:pPr>
        <w:numPr>
          <w:ilvl w:val="3"/>
          <w:numId w:val="49"/>
        </w:numPr>
        <w:tabs>
          <w:tab w:val="clear" w:pos="1440"/>
          <w:tab w:val="left" w:pos="0"/>
          <w:tab w:val="left" w:pos="1134"/>
          <w:tab w:val="right" w:pos="9923"/>
          <w:tab w:val="left" w:pos="10206"/>
        </w:tabs>
        <w:spacing w:line="360" w:lineRule="auto"/>
        <w:ind w:left="1134" w:right="-96" w:hanging="283"/>
        <w:jc w:val="both"/>
        <w:rPr>
          <w:rFonts w:ascii="Verdana" w:eastAsia="Arial Unicode MS" w:hAnsi="Verdana" w:cs="Arial Unicode MS"/>
          <w:sz w:val="18"/>
          <w:szCs w:val="18"/>
        </w:rPr>
      </w:pPr>
      <w:r w:rsidRPr="002B17B6">
        <w:rPr>
          <w:rFonts w:ascii="Verdana" w:eastAsia="Arial Unicode MS" w:hAnsi="Verdana" w:cs="Arial Unicode MS"/>
          <w:sz w:val="18"/>
          <w:szCs w:val="18"/>
        </w:rPr>
        <w:t xml:space="preserve">udzielania  każdorazowo  rocznej  gwarancji  po dokonanej naprawie sprzętu telefonicznego, licząc od daty  jego odbioru  po naprawie.  </w:t>
      </w:r>
    </w:p>
    <w:p w14:paraId="054C9F38" w14:textId="77777777" w:rsidR="00CA7023" w:rsidRPr="002B17B6" w:rsidRDefault="00CA7023" w:rsidP="00BD6B22">
      <w:pPr>
        <w:numPr>
          <w:ilvl w:val="3"/>
          <w:numId w:val="49"/>
        </w:numPr>
        <w:tabs>
          <w:tab w:val="clear" w:pos="1440"/>
          <w:tab w:val="num" w:pos="1134"/>
          <w:tab w:val="right" w:pos="9923"/>
          <w:tab w:val="left" w:pos="10206"/>
        </w:tabs>
        <w:spacing w:line="360" w:lineRule="auto"/>
        <w:ind w:left="1134" w:right="-97" w:hanging="283"/>
        <w:jc w:val="both"/>
        <w:rPr>
          <w:rFonts w:ascii="Verdana" w:eastAsia="Arial Unicode MS" w:hAnsi="Verdana" w:cs="Arial Unicode MS"/>
          <w:b/>
          <w:bCs/>
          <w:sz w:val="18"/>
          <w:szCs w:val="18"/>
        </w:rPr>
      </w:pPr>
      <w:r w:rsidRPr="002B17B6">
        <w:rPr>
          <w:rFonts w:ascii="Verdana" w:eastAsia="Arial Unicode MS" w:hAnsi="Verdana" w:cs="Arial Unicode MS"/>
          <w:sz w:val="18"/>
          <w:szCs w:val="18"/>
        </w:rPr>
        <w:t xml:space="preserve">przyjmowania telefonicznych zgłoszeń awarii i usterek w dni robocze w godzinach </w:t>
      </w:r>
      <w:r w:rsidRPr="002B17B6">
        <w:rPr>
          <w:rFonts w:ascii="Verdana" w:eastAsia="Arial Unicode MS" w:hAnsi="Verdana" w:cs="Arial Unicode MS"/>
          <w:b/>
          <w:bCs/>
          <w:sz w:val="18"/>
          <w:szCs w:val="18"/>
        </w:rPr>
        <w:t xml:space="preserve">07:00 - 17:00 </w:t>
      </w:r>
      <w:r w:rsidRPr="002B17B6">
        <w:rPr>
          <w:rFonts w:ascii="Verdana" w:eastAsia="Arial Unicode MS" w:hAnsi="Verdana" w:cs="Arial Unicode MS"/>
          <w:bCs/>
          <w:sz w:val="18"/>
          <w:szCs w:val="18"/>
        </w:rPr>
        <w:t xml:space="preserve">z miasta </w:t>
      </w:r>
      <w:r w:rsidRPr="002B17B6">
        <w:rPr>
          <w:rFonts w:ascii="Verdana" w:eastAsia="Arial Unicode MS" w:hAnsi="Verdana" w:cs="Arial Unicode MS"/>
          <w:sz w:val="18"/>
          <w:szCs w:val="18"/>
        </w:rPr>
        <w:t>pod numerem tel</w:t>
      </w:r>
      <w:r w:rsidRPr="002B17B6">
        <w:rPr>
          <w:rFonts w:ascii="Verdana" w:eastAsia="Arial Unicode MS" w:hAnsi="Verdana" w:cs="Arial Unicode MS"/>
          <w:b/>
          <w:bCs/>
          <w:sz w:val="18"/>
          <w:szCs w:val="18"/>
        </w:rPr>
        <w:t xml:space="preserve">. 71 784-15-32 a 15-32 </w:t>
      </w:r>
      <w:r w:rsidRPr="002B17B6">
        <w:rPr>
          <w:rFonts w:ascii="Verdana" w:eastAsia="Arial Unicode MS" w:hAnsi="Verdana" w:cs="Arial Unicode MS"/>
          <w:bCs/>
          <w:sz w:val="18"/>
          <w:szCs w:val="18"/>
        </w:rPr>
        <w:t>z numerów wew</w:t>
      </w:r>
      <w:r w:rsidRPr="002B17B6">
        <w:rPr>
          <w:rFonts w:ascii="Verdana" w:eastAsia="Arial Unicode MS" w:hAnsi="Verdana" w:cs="Arial Unicode MS"/>
          <w:sz w:val="18"/>
          <w:szCs w:val="18"/>
        </w:rPr>
        <w:t>nętrznych</w:t>
      </w:r>
      <w:r w:rsidRPr="002B17B6">
        <w:rPr>
          <w:rFonts w:ascii="Verdana" w:eastAsia="Arial Unicode MS" w:hAnsi="Verdana" w:cs="Arial Unicode MS"/>
          <w:b/>
          <w:bCs/>
          <w:sz w:val="18"/>
          <w:szCs w:val="18"/>
        </w:rPr>
        <w:t xml:space="preserve"> </w:t>
      </w:r>
      <w:r w:rsidRPr="002B17B6">
        <w:rPr>
          <w:rFonts w:ascii="Verdana" w:eastAsia="Arial Unicode MS" w:hAnsi="Verdana" w:cs="Arial Unicode MS"/>
          <w:sz w:val="18"/>
          <w:szCs w:val="18"/>
        </w:rPr>
        <w:lastRenderedPageBreak/>
        <w:t xml:space="preserve">oraz zapewnienie w tym czasie dyspozycyjności pracownika Wykonawcy w siedzibie Zamawiającego / Centrala telefoniczna/ w zakresie objętym przedmiotem umowy.              </w:t>
      </w:r>
    </w:p>
    <w:p w14:paraId="6784E528" w14:textId="77777777" w:rsidR="00CA7023" w:rsidRPr="00FF50C9" w:rsidRDefault="00CA7023" w:rsidP="00BD6B22">
      <w:pPr>
        <w:numPr>
          <w:ilvl w:val="3"/>
          <w:numId w:val="49"/>
        </w:numPr>
        <w:tabs>
          <w:tab w:val="clear" w:pos="1440"/>
          <w:tab w:val="left" w:pos="-284"/>
          <w:tab w:val="num" w:pos="1134"/>
          <w:tab w:val="right" w:pos="9923"/>
          <w:tab w:val="left" w:pos="10206"/>
        </w:tabs>
        <w:spacing w:line="360" w:lineRule="auto"/>
        <w:ind w:left="1134" w:right="-97" w:hanging="283"/>
        <w:jc w:val="both"/>
        <w:rPr>
          <w:rFonts w:ascii="Verdana" w:eastAsia="Arial Unicode MS" w:hAnsi="Verdana" w:cs="Arial Unicode MS"/>
          <w:sz w:val="18"/>
          <w:szCs w:val="18"/>
        </w:rPr>
      </w:pPr>
      <w:r>
        <w:rPr>
          <w:rFonts w:ascii="Verdana" w:eastAsia="Arial Unicode MS" w:hAnsi="Verdana" w:cs="Arial Unicode MS"/>
          <w:bCs/>
          <w:sz w:val="18"/>
          <w:szCs w:val="18"/>
        </w:rPr>
        <w:t xml:space="preserve">Termin </w:t>
      </w:r>
      <w:r>
        <w:rPr>
          <w:rFonts w:ascii="Verdana" w:eastAsia="Arial Unicode MS" w:hAnsi="Verdana" w:cs="Arial Unicode MS"/>
          <w:sz w:val="18"/>
          <w:szCs w:val="18"/>
        </w:rPr>
        <w:t>usunięcia usterki</w:t>
      </w:r>
      <w:r w:rsidRPr="00FF50C9">
        <w:rPr>
          <w:rFonts w:ascii="Verdana" w:eastAsia="Arial Unicode MS" w:hAnsi="Verdana" w:cs="Arial Unicode MS"/>
          <w:sz w:val="18"/>
          <w:szCs w:val="18"/>
        </w:rPr>
        <w:t xml:space="preserve"> w ciągu max.</w:t>
      </w:r>
      <w:r w:rsidRPr="00FF50C9">
        <w:rPr>
          <w:rFonts w:ascii="Verdana" w:eastAsia="Arial Unicode MS" w:hAnsi="Verdana" w:cs="Arial Unicode MS"/>
          <w:b/>
          <w:sz w:val="18"/>
          <w:szCs w:val="18"/>
        </w:rPr>
        <w:t xml:space="preserve"> 24 godzin </w:t>
      </w:r>
      <w:r w:rsidRPr="00FF50C9">
        <w:rPr>
          <w:rFonts w:ascii="Verdana" w:eastAsia="Arial Unicode MS" w:hAnsi="Verdana" w:cs="Arial Unicode MS"/>
          <w:sz w:val="18"/>
          <w:szCs w:val="18"/>
        </w:rPr>
        <w:t>od momentu przyjęcia zgłoszenia, w kolejności ustalonej przez Koordynatora ds. Łączności</w:t>
      </w:r>
      <w:r>
        <w:rPr>
          <w:rFonts w:ascii="Verdana" w:eastAsia="Arial Unicode MS" w:hAnsi="Verdana" w:cs="Arial Unicode MS"/>
          <w:sz w:val="18"/>
          <w:szCs w:val="18"/>
        </w:rPr>
        <w:t xml:space="preserve"> (t</w:t>
      </w:r>
      <w:r w:rsidRPr="00FF50C9">
        <w:rPr>
          <w:rFonts w:ascii="Verdana" w:eastAsia="Arial Unicode MS" w:hAnsi="Verdana" w:cs="Arial Unicode MS"/>
          <w:sz w:val="18"/>
          <w:szCs w:val="18"/>
        </w:rPr>
        <w:t xml:space="preserve">ermin </w:t>
      </w:r>
      <w:r w:rsidRPr="00A95134">
        <w:rPr>
          <w:rFonts w:ascii="Verdana" w:eastAsia="Arial Unicode MS" w:hAnsi="Verdana" w:cs="Arial Unicode MS"/>
          <w:sz w:val="18"/>
          <w:szCs w:val="18"/>
        </w:rPr>
        <w:t xml:space="preserve"> usunięcia usterki</w:t>
      </w:r>
      <w:r w:rsidRPr="00A95134">
        <w:rPr>
          <w:rFonts w:ascii="Verdana" w:eastAsia="Arial Unicode MS" w:hAnsi="Verdana" w:cs="Arial Unicode MS"/>
          <w:b/>
          <w:sz w:val="18"/>
          <w:szCs w:val="18"/>
        </w:rPr>
        <w:t xml:space="preserve"> </w:t>
      </w:r>
      <w:r w:rsidRPr="00FF50C9">
        <w:rPr>
          <w:rFonts w:ascii="Verdana" w:eastAsia="Arial Unicode MS" w:hAnsi="Verdana" w:cs="Arial Unicode MS"/>
          <w:sz w:val="18"/>
          <w:szCs w:val="18"/>
        </w:rPr>
        <w:t xml:space="preserve">stanowi kryterium oceny </w:t>
      </w:r>
      <w:r>
        <w:rPr>
          <w:rFonts w:ascii="Verdana" w:eastAsia="Arial Unicode MS" w:hAnsi="Verdana" w:cs="Arial Unicode MS"/>
          <w:sz w:val="18"/>
          <w:szCs w:val="18"/>
        </w:rPr>
        <w:t xml:space="preserve">ofert </w:t>
      </w:r>
      <w:r w:rsidRPr="00FF50C9">
        <w:rPr>
          <w:rFonts w:ascii="Verdana" w:eastAsia="Arial Unicode MS" w:hAnsi="Verdana" w:cs="Arial Unicode MS"/>
          <w:sz w:val="18"/>
          <w:szCs w:val="18"/>
        </w:rPr>
        <w:t>– waga 25%)</w:t>
      </w:r>
      <w:r>
        <w:rPr>
          <w:rFonts w:ascii="Verdana" w:eastAsia="Arial Unicode MS" w:hAnsi="Verdana" w:cs="Arial Unicode MS"/>
          <w:sz w:val="18"/>
          <w:szCs w:val="18"/>
        </w:rPr>
        <w:t>.</w:t>
      </w:r>
      <w:r w:rsidRPr="00FF50C9">
        <w:rPr>
          <w:rFonts w:ascii="Verdana" w:eastAsia="Arial Unicode MS" w:hAnsi="Verdana" w:cs="Arial Unicode MS"/>
          <w:sz w:val="18"/>
          <w:szCs w:val="18"/>
        </w:rPr>
        <w:t xml:space="preserve"> </w:t>
      </w:r>
    </w:p>
    <w:p w14:paraId="70582A1C" w14:textId="77777777" w:rsidR="00CA7023" w:rsidRPr="002B17B6" w:rsidRDefault="00CA7023" w:rsidP="00BD6B22">
      <w:pPr>
        <w:numPr>
          <w:ilvl w:val="3"/>
          <w:numId w:val="49"/>
        </w:numPr>
        <w:tabs>
          <w:tab w:val="clear" w:pos="1440"/>
          <w:tab w:val="left" w:pos="-284"/>
          <w:tab w:val="num" w:pos="1134"/>
          <w:tab w:val="right" w:pos="9923"/>
          <w:tab w:val="left" w:pos="10206"/>
        </w:tabs>
        <w:spacing w:line="360" w:lineRule="auto"/>
        <w:ind w:left="1134" w:right="-97" w:hanging="283"/>
        <w:jc w:val="both"/>
        <w:rPr>
          <w:rFonts w:ascii="Verdana" w:eastAsia="Arial Unicode MS" w:hAnsi="Verdana" w:cs="Arial Unicode MS"/>
          <w:sz w:val="18"/>
          <w:szCs w:val="18"/>
        </w:rPr>
      </w:pPr>
      <w:r w:rsidRPr="002B17B6">
        <w:rPr>
          <w:rFonts w:ascii="Verdana" w:eastAsia="Arial Unicode MS" w:hAnsi="Verdana" w:cs="Arial Unicode MS"/>
          <w:sz w:val="18"/>
          <w:szCs w:val="18"/>
        </w:rPr>
        <w:t xml:space="preserve"> w wypadku konieczności dłuższej naprawy dostarczenie sprzętu zastępczego równoważnego, przekazaneg</w:t>
      </w:r>
      <w:r>
        <w:rPr>
          <w:rFonts w:ascii="Verdana" w:eastAsia="Arial Unicode MS" w:hAnsi="Verdana" w:cs="Arial Unicode MS"/>
          <w:sz w:val="18"/>
          <w:szCs w:val="18"/>
        </w:rPr>
        <w:t>o bezpłatnie na czas naprawy.</w:t>
      </w:r>
    </w:p>
    <w:p w14:paraId="01547AAC" w14:textId="77777777" w:rsidR="00CA7023" w:rsidRPr="00CA7023" w:rsidRDefault="00CA7023" w:rsidP="00BD6B22">
      <w:pPr>
        <w:pStyle w:val="Akapitzlist"/>
        <w:numPr>
          <w:ilvl w:val="0"/>
          <w:numId w:val="48"/>
        </w:numPr>
        <w:tabs>
          <w:tab w:val="left" w:pos="426"/>
          <w:tab w:val="left" w:pos="851"/>
          <w:tab w:val="right" w:pos="9923"/>
          <w:tab w:val="left" w:pos="10206"/>
        </w:tabs>
        <w:spacing w:line="360" w:lineRule="auto"/>
        <w:ind w:right="-97"/>
        <w:rPr>
          <w:rFonts w:ascii="Verdana" w:eastAsia="Arial Unicode MS" w:hAnsi="Verdana" w:cs="Arial Unicode MS"/>
          <w:b/>
          <w:bCs/>
          <w:sz w:val="18"/>
          <w:szCs w:val="18"/>
        </w:rPr>
      </w:pPr>
      <w:r w:rsidRPr="00486250">
        <w:rPr>
          <w:rFonts w:ascii="Verdana" w:eastAsia="Arial Unicode MS" w:hAnsi="Verdana" w:cs="Arial Unicode MS"/>
          <w:b/>
          <w:bCs/>
          <w:sz w:val="18"/>
          <w:szCs w:val="18"/>
        </w:rPr>
        <w:t>Zamawiający zobowiązuje się do</w:t>
      </w:r>
      <w:r w:rsidRPr="00CA7023">
        <w:rPr>
          <w:rFonts w:ascii="Verdana" w:eastAsia="Arial Unicode MS" w:hAnsi="Verdana" w:cs="Arial Unicode MS"/>
          <w:b/>
          <w:bCs/>
          <w:sz w:val="18"/>
          <w:szCs w:val="18"/>
        </w:rPr>
        <w:t>:</w:t>
      </w:r>
    </w:p>
    <w:p w14:paraId="20F2CDC3" w14:textId="77777777" w:rsidR="00CA7023" w:rsidRPr="002B17B6" w:rsidRDefault="00CA7023" w:rsidP="00BD6B22">
      <w:pPr>
        <w:pStyle w:val="TLSAumowy"/>
        <w:numPr>
          <w:ilvl w:val="0"/>
          <w:numId w:val="46"/>
        </w:numPr>
        <w:tabs>
          <w:tab w:val="clear" w:pos="360"/>
          <w:tab w:val="num" w:pos="993"/>
        </w:tabs>
        <w:spacing w:after="0" w:line="360" w:lineRule="auto"/>
        <w:ind w:left="993" w:right="-97" w:hanging="284"/>
        <w:rPr>
          <w:rFonts w:ascii="Verdana" w:eastAsia="Arial Unicode MS" w:hAnsi="Verdana" w:cs="Arial Unicode MS"/>
          <w:sz w:val="18"/>
          <w:szCs w:val="18"/>
        </w:rPr>
      </w:pPr>
      <w:r w:rsidRPr="002B17B6">
        <w:rPr>
          <w:rFonts w:ascii="Verdana" w:eastAsia="Arial Unicode MS" w:hAnsi="Verdana" w:cs="Arial Unicode MS"/>
          <w:sz w:val="18"/>
          <w:szCs w:val="18"/>
        </w:rPr>
        <w:t xml:space="preserve">nieodpłatnego udostępnienia Wykonawcy na czas trwania niniejszej umowy wytypowanego miejsca wewnątrz budynku / </w:t>
      </w:r>
      <w:r w:rsidRPr="002B17B6">
        <w:rPr>
          <w:rFonts w:ascii="Verdana" w:eastAsia="Arial Unicode MS" w:hAnsi="Verdana" w:cs="Arial Unicode MS"/>
          <w:b/>
          <w:sz w:val="18"/>
          <w:szCs w:val="18"/>
        </w:rPr>
        <w:t>Centrala Telefoniczna</w:t>
      </w:r>
      <w:r w:rsidRPr="002B17B6">
        <w:rPr>
          <w:rFonts w:ascii="Verdana" w:eastAsia="Arial Unicode MS" w:hAnsi="Verdana" w:cs="Arial Unicode MS"/>
          <w:sz w:val="18"/>
          <w:szCs w:val="18"/>
        </w:rPr>
        <w:t xml:space="preserve"> / w celu zainstalowania i uruchomienia urządzeń koniecznych do świadczenia usług na rzecz Zamawiającego,</w:t>
      </w:r>
    </w:p>
    <w:p w14:paraId="1DCC6AF0" w14:textId="77777777" w:rsidR="00CA7023" w:rsidRPr="002B17B6" w:rsidRDefault="00CA7023" w:rsidP="00BD6B22">
      <w:pPr>
        <w:pStyle w:val="TLSAumowy"/>
        <w:numPr>
          <w:ilvl w:val="0"/>
          <w:numId w:val="46"/>
        </w:numPr>
        <w:tabs>
          <w:tab w:val="clear" w:pos="360"/>
          <w:tab w:val="num" w:pos="993"/>
        </w:tabs>
        <w:spacing w:after="0" w:line="360" w:lineRule="auto"/>
        <w:ind w:left="993" w:right="-97" w:hanging="284"/>
        <w:rPr>
          <w:rFonts w:ascii="Verdana" w:eastAsia="Arial Unicode MS" w:hAnsi="Verdana" w:cs="Arial Unicode MS"/>
          <w:sz w:val="18"/>
          <w:szCs w:val="18"/>
        </w:rPr>
      </w:pPr>
      <w:r w:rsidRPr="002B17B6">
        <w:rPr>
          <w:rFonts w:ascii="Verdana" w:eastAsia="Arial Unicode MS" w:hAnsi="Verdana" w:cs="Arial Unicode MS"/>
          <w:sz w:val="18"/>
          <w:szCs w:val="18"/>
        </w:rPr>
        <w:t xml:space="preserve">natychmiastowego, telefonicznego zgłaszania w Biurze Wykonawcy pod numerem telefonu:           </w:t>
      </w:r>
    </w:p>
    <w:p w14:paraId="462F47E6" w14:textId="5F8BF72E" w:rsidR="00CA7023" w:rsidRPr="002B17B6" w:rsidRDefault="00CA7023" w:rsidP="00CA7023">
      <w:pPr>
        <w:pStyle w:val="TLSAumowy"/>
        <w:tabs>
          <w:tab w:val="num" w:pos="851"/>
        </w:tabs>
        <w:spacing w:after="0" w:line="360" w:lineRule="auto"/>
        <w:ind w:left="993" w:right="-97"/>
        <w:rPr>
          <w:rFonts w:ascii="Verdana" w:eastAsia="Arial Unicode MS" w:hAnsi="Verdana" w:cs="Arial Unicode MS"/>
          <w:sz w:val="18"/>
          <w:szCs w:val="18"/>
        </w:rPr>
      </w:pPr>
      <w:r w:rsidRPr="002B17B6">
        <w:rPr>
          <w:rFonts w:ascii="Verdana" w:eastAsia="Arial Unicode MS" w:hAnsi="Verdana" w:cs="Arial Unicode MS"/>
          <w:sz w:val="18"/>
          <w:szCs w:val="18"/>
          <w:u w:val="single"/>
        </w:rPr>
        <w:t xml:space="preserve">z miasta </w:t>
      </w:r>
      <w:r w:rsidRPr="002B17B6">
        <w:rPr>
          <w:rFonts w:ascii="Verdana" w:eastAsia="Arial Unicode MS" w:hAnsi="Verdana" w:cs="Arial Unicode MS"/>
          <w:b/>
          <w:bCs/>
          <w:sz w:val="18"/>
          <w:szCs w:val="18"/>
          <w:u w:val="single"/>
        </w:rPr>
        <w:t xml:space="preserve">71 784-15-32 a 15-32 </w:t>
      </w:r>
      <w:r w:rsidRPr="002B17B6">
        <w:rPr>
          <w:rFonts w:ascii="Verdana" w:eastAsia="Arial Unicode MS" w:hAnsi="Verdana" w:cs="Arial Unicode MS"/>
          <w:bCs/>
          <w:sz w:val="18"/>
          <w:szCs w:val="18"/>
          <w:u w:val="single"/>
        </w:rPr>
        <w:t>z numerów wewnętrznych</w:t>
      </w:r>
      <w:r w:rsidRPr="002B17B6">
        <w:rPr>
          <w:rFonts w:ascii="Verdana" w:eastAsia="Arial Unicode MS" w:hAnsi="Verdana" w:cs="Arial Unicode MS"/>
          <w:sz w:val="18"/>
          <w:szCs w:val="18"/>
        </w:rPr>
        <w:t xml:space="preserve"> informacji o zaistniałych awariach i usterkach w działaniu centrali, czy aparatów abonenckich, informowania Wykonawcy z 30 (słownie: trzydzieści) dniowym wyprzedzeniem o planowanych remontach pomieszczeń bądź miejsc, w których  zlokalizowane są centrale lub inne urządzenia, o których mowa w </w:t>
      </w:r>
      <w:r w:rsidRPr="002B17B6">
        <w:rPr>
          <w:rFonts w:ascii="Verdana" w:eastAsia="Arial Unicode MS" w:hAnsi="Verdana" w:cs="Arial Unicode MS"/>
          <w:b/>
          <w:bCs/>
          <w:sz w:val="18"/>
          <w:szCs w:val="18"/>
        </w:rPr>
        <w:t>§ 2</w:t>
      </w:r>
      <w:r w:rsidRPr="002B17B6">
        <w:rPr>
          <w:rFonts w:ascii="Verdana" w:eastAsia="Arial Unicode MS" w:hAnsi="Verdana" w:cs="Arial Unicode MS"/>
          <w:sz w:val="18"/>
          <w:szCs w:val="18"/>
        </w:rPr>
        <w:t xml:space="preserve"> umowy, oraz o innych czynnikach, które mogą wpłynąć na prawidłową realizację przedmiotu umowy.</w:t>
      </w:r>
    </w:p>
    <w:p w14:paraId="1EE6286C" w14:textId="77777777" w:rsidR="00CA7023" w:rsidRPr="002B17B6" w:rsidRDefault="00CA7023" w:rsidP="00BD6B22">
      <w:pPr>
        <w:pStyle w:val="TLSAumowy"/>
        <w:numPr>
          <w:ilvl w:val="0"/>
          <w:numId w:val="46"/>
        </w:numPr>
        <w:tabs>
          <w:tab w:val="clear" w:pos="360"/>
          <w:tab w:val="num" w:pos="993"/>
        </w:tabs>
        <w:spacing w:after="0" w:line="360" w:lineRule="auto"/>
        <w:ind w:left="993" w:right="-97" w:hanging="284"/>
        <w:rPr>
          <w:rFonts w:ascii="Verdana" w:eastAsia="Arial Unicode MS" w:hAnsi="Verdana" w:cs="Arial Unicode MS"/>
          <w:sz w:val="18"/>
          <w:szCs w:val="18"/>
        </w:rPr>
      </w:pPr>
      <w:r w:rsidRPr="002B17B6">
        <w:rPr>
          <w:rFonts w:ascii="Verdana" w:eastAsia="Arial Unicode MS" w:hAnsi="Verdana" w:cs="Arial Unicode MS"/>
          <w:sz w:val="18"/>
          <w:szCs w:val="18"/>
        </w:rPr>
        <w:t xml:space="preserve">zapewnienia, w godz. </w:t>
      </w:r>
      <w:r w:rsidRPr="002B17B6">
        <w:rPr>
          <w:rFonts w:ascii="Verdana" w:eastAsia="Arial Unicode MS" w:hAnsi="Verdana" w:cs="Arial Unicode MS"/>
          <w:b/>
          <w:bCs/>
          <w:sz w:val="18"/>
          <w:szCs w:val="18"/>
        </w:rPr>
        <w:t>07:00 do 17:00</w:t>
      </w:r>
      <w:r w:rsidRPr="002B17B6">
        <w:rPr>
          <w:rFonts w:ascii="Verdana" w:eastAsia="Arial Unicode MS" w:hAnsi="Verdana" w:cs="Arial Unicode MS"/>
          <w:sz w:val="18"/>
          <w:szCs w:val="18"/>
        </w:rPr>
        <w:t xml:space="preserve"> w dni robocze, upr</w:t>
      </w:r>
      <w:r>
        <w:rPr>
          <w:rFonts w:ascii="Verdana" w:eastAsia="Arial Unicode MS" w:hAnsi="Verdana" w:cs="Arial Unicode MS"/>
          <w:sz w:val="18"/>
          <w:szCs w:val="18"/>
        </w:rPr>
        <w:t xml:space="preserve">awnionym pracownikom Wykonawcy </w:t>
      </w:r>
      <w:r w:rsidRPr="002B17B6">
        <w:rPr>
          <w:rFonts w:ascii="Verdana" w:eastAsia="Arial Unicode MS" w:hAnsi="Verdana" w:cs="Arial Unicode MS"/>
          <w:sz w:val="18"/>
          <w:szCs w:val="18"/>
        </w:rPr>
        <w:t>możliwości swobodnego dostępu do miejsc wymienionych w § 2 umowy oraz do znajdujących się tam urządzeń będących własnością Zamawiającego, a konserwowanych czy obsługiwanych przez Wykonawcę.</w:t>
      </w:r>
    </w:p>
    <w:p w14:paraId="7BF87E11" w14:textId="394B16D1" w:rsidR="00C762AC" w:rsidRPr="00C762AC" w:rsidRDefault="00C762AC" w:rsidP="00BD6B22">
      <w:pPr>
        <w:pStyle w:val="Akapitzlist"/>
        <w:numPr>
          <w:ilvl w:val="0"/>
          <w:numId w:val="26"/>
        </w:numPr>
        <w:tabs>
          <w:tab w:val="left" w:pos="8789"/>
        </w:tabs>
        <w:suppressAutoHyphens/>
        <w:spacing w:line="360" w:lineRule="auto"/>
        <w:ind w:left="850" w:right="66" w:hanging="425"/>
        <w:contextualSpacing w:val="0"/>
        <w:jc w:val="both"/>
        <w:rPr>
          <w:rFonts w:ascii="Verdana" w:hAnsi="Verdana"/>
          <w:b/>
          <w:sz w:val="18"/>
          <w:szCs w:val="18"/>
        </w:rPr>
      </w:pPr>
      <w:r w:rsidRPr="00C762AC">
        <w:rPr>
          <w:rFonts w:ascii="Verdana" w:hAnsi="Verdana"/>
          <w:b/>
          <w:sz w:val="18"/>
          <w:szCs w:val="18"/>
        </w:rPr>
        <w:t>Prawo opcji</w:t>
      </w:r>
      <w:r>
        <w:rPr>
          <w:rFonts w:ascii="Verdana" w:hAnsi="Verdana"/>
          <w:b/>
          <w:sz w:val="18"/>
          <w:szCs w:val="18"/>
        </w:rPr>
        <w:t>.</w:t>
      </w:r>
    </w:p>
    <w:p w14:paraId="5424E4FD" w14:textId="2652DB71" w:rsidR="00C762AC" w:rsidRDefault="00C762AC" w:rsidP="00C762AC">
      <w:pPr>
        <w:pStyle w:val="Tekstpodstawowy"/>
        <w:spacing w:before="120" w:after="120" w:line="360" w:lineRule="auto"/>
        <w:ind w:left="709"/>
        <w:rPr>
          <w:rFonts w:ascii="Verdana" w:hAnsi="Verdana"/>
          <w:b w:val="0"/>
          <w:i w:val="0"/>
          <w:color w:val="000000"/>
          <w:sz w:val="18"/>
          <w:szCs w:val="18"/>
        </w:rPr>
      </w:pPr>
      <w:bookmarkStart w:id="7" w:name="_Hlk35497068"/>
      <w:r w:rsidRPr="006B689F">
        <w:rPr>
          <w:rFonts w:ascii="Verdana" w:hAnsi="Verdana"/>
          <w:b w:val="0"/>
          <w:i w:val="0"/>
          <w:color w:val="000000"/>
          <w:sz w:val="18"/>
          <w:szCs w:val="18"/>
        </w:rPr>
        <w:t xml:space="preserve">Zamawiający informuje, iż przewiduje korzystanie z zamówień opcjonalnych (prawo opcji), </w:t>
      </w:r>
      <w:r w:rsidRPr="006B689F">
        <w:rPr>
          <w:rFonts w:ascii="Verdana" w:hAnsi="Verdana"/>
          <w:b w:val="0"/>
          <w:i w:val="0"/>
          <w:sz w:val="18"/>
          <w:szCs w:val="18"/>
        </w:rPr>
        <w:t xml:space="preserve"> </w:t>
      </w:r>
      <w:r w:rsidR="00FF53ED">
        <w:rPr>
          <w:rFonts w:ascii="Verdana" w:hAnsi="Verdana"/>
          <w:b w:val="0"/>
          <w:i w:val="0"/>
          <w:sz w:val="18"/>
          <w:szCs w:val="18"/>
        </w:rPr>
        <w:t xml:space="preserve">polegające na </w:t>
      </w:r>
      <w:r w:rsidR="00203C87">
        <w:rPr>
          <w:rFonts w:ascii="Verdana" w:hAnsi="Verdana"/>
          <w:b w:val="0"/>
          <w:i w:val="0"/>
          <w:sz w:val="18"/>
          <w:szCs w:val="18"/>
        </w:rPr>
        <w:t>przedłużeniu</w:t>
      </w:r>
      <w:r w:rsidR="00FF53ED">
        <w:rPr>
          <w:rFonts w:ascii="Verdana" w:hAnsi="Verdana"/>
          <w:b w:val="0"/>
          <w:i w:val="0"/>
          <w:sz w:val="18"/>
          <w:szCs w:val="18"/>
        </w:rPr>
        <w:t xml:space="preserve"> terminu zakończenia wykonywania przedmiotu </w:t>
      </w:r>
      <w:r w:rsidR="00D61FFE">
        <w:rPr>
          <w:rFonts w:ascii="Verdana" w:hAnsi="Verdana"/>
          <w:b w:val="0"/>
          <w:i w:val="0"/>
          <w:sz w:val="18"/>
          <w:szCs w:val="18"/>
        </w:rPr>
        <w:t>umowy</w:t>
      </w:r>
      <w:r w:rsidR="00FF53ED">
        <w:rPr>
          <w:rFonts w:ascii="Verdana" w:hAnsi="Verdana"/>
          <w:b w:val="0"/>
          <w:i w:val="0"/>
          <w:sz w:val="18"/>
          <w:szCs w:val="18"/>
        </w:rPr>
        <w:t xml:space="preserve"> </w:t>
      </w:r>
      <w:r w:rsidR="00203C87">
        <w:rPr>
          <w:rFonts w:ascii="Verdana" w:hAnsi="Verdana"/>
          <w:b w:val="0"/>
          <w:i w:val="0"/>
          <w:sz w:val="18"/>
          <w:szCs w:val="18"/>
        </w:rPr>
        <w:br/>
      </w:r>
      <w:r w:rsidR="00FF53ED">
        <w:rPr>
          <w:rFonts w:ascii="Verdana" w:hAnsi="Verdana"/>
          <w:b w:val="0"/>
          <w:i w:val="0"/>
          <w:sz w:val="18"/>
          <w:szCs w:val="18"/>
        </w:rPr>
        <w:t xml:space="preserve">o </w:t>
      </w:r>
      <w:r w:rsidR="00AC6E13">
        <w:rPr>
          <w:rFonts w:ascii="Verdana" w:hAnsi="Verdana"/>
          <w:i w:val="0"/>
          <w:sz w:val="18"/>
          <w:szCs w:val="18"/>
        </w:rPr>
        <w:t>12 miesięcy</w:t>
      </w:r>
      <w:r w:rsidR="00FF53ED">
        <w:rPr>
          <w:rFonts w:ascii="Verdana" w:hAnsi="Verdana"/>
          <w:b w:val="0"/>
          <w:i w:val="0"/>
          <w:sz w:val="18"/>
          <w:szCs w:val="18"/>
        </w:rPr>
        <w:t xml:space="preserve">. Wykonawca zostanie </w:t>
      </w:r>
      <w:r w:rsidR="005143EA">
        <w:rPr>
          <w:rFonts w:ascii="Verdana" w:hAnsi="Verdana"/>
          <w:b w:val="0"/>
          <w:i w:val="0"/>
          <w:sz w:val="18"/>
          <w:szCs w:val="18"/>
        </w:rPr>
        <w:t xml:space="preserve">poinformowany o tym fakcie </w:t>
      </w:r>
      <w:r w:rsidRPr="006B689F">
        <w:rPr>
          <w:rFonts w:ascii="Verdana" w:hAnsi="Verdana"/>
          <w:b w:val="0"/>
          <w:i w:val="0"/>
          <w:sz w:val="18"/>
          <w:szCs w:val="18"/>
        </w:rPr>
        <w:t xml:space="preserve">w formie pisemnej, </w:t>
      </w:r>
      <w:r w:rsidRPr="006B689F">
        <w:rPr>
          <w:rFonts w:ascii="Verdana" w:hAnsi="Verdana"/>
          <w:b w:val="0"/>
          <w:bCs w:val="0"/>
          <w:i w:val="0"/>
          <w:color w:val="000000"/>
          <w:sz w:val="18"/>
          <w:szCs w:val="18"/>
        </w:rPr>
        <w:t xml:space="preserve">zgodnie z </w:t>
      </w:r>
      <w:r w:rsidR="00E6528A">
        <w:rPr>
          <w:rFonts w:ascii="Verdana" w:hAnsi="Verdana"/>
          <w:b w:val="0"/>
          <w:bCs w:val="0"/>
          <w:i w:val="0"/>
          <w:color w:val="000000"/>
          <w:sz w:val="18"/>
          <w:szCs w:val="18"/>
        </w:rPr>
        <w:t>zapisami wzoru umowy</w:t>
      </w:r>
      <w:r w:rsidR="000657C1">
        <w:rPr>
          <w:rFonts w:ascii="Verdana" w:hAnsi="Verdana"/>
          <w:b w:val="0"/>
          <w:bCs w:val="0"/>
          <w:i w:val="0"/>
          <w:color w:val="000000"/>
          <w:sz w:val="18"/>
          <w:szCs w:val="18"/>
        </w:rPr>
        <w:t>,</w:t>
      </w:r>
      <w:r w:rsidR="00E6528A">
        <w:rPr>
          <w:rFonts w:ascii="Verdana" w:hAnsi="Verdana"/>
          <w:b w:val="0"/>
          <w:bCs w:val="0"/>
          <w:i w:val="0"/>
          <w:color w:val="000000"/>
          <w:sz w:val="18"/>
          <w:szCs w:val="18"/>
        </w:rPr>
        <w:t xml:space="preserve"> stanowiąc</w:t>
      </w:r>
      <w:r w:rsidR="000657C1">
        <w:rPr>
          <w:rFonts w:ascii="Verdana" w:hAnsi="Verdana"/>
          <w:b w:val="0"/>
          <w:bCs w:val="0"/>
          <w:i w:val="0"/>
          <w:color w:val="000000"/>
          <w:sz w:val="18"/>
          <w:szCs w:val="18"/>
        </w:rPr>
        <w:t>ego</w:t>
      </w:r>
      <w:r w:rsidRPr="006B689F">
        <w:rPr>
          <w:rFonts w:ascii="Verdana" w:hAnsi="Verdana"/>
          <w:b w:val="0"/>
          <w:bCs w:val="0"/>
          <w:i w:val="0"/>
          <w:color w:val="000000"/>
          <w:sz w:val="18"/>
          <w:szCs w:val="18"/>
        </w:rPr>
        <w:t xml:space="preserve"> </w:t>
      </w:r>
      <w:r w:rsidR="00E6528A">
        <w:rPr>
          <w:rFonts w:ascii="Verdana" w:hAnsi="Verdana"/>
          <w:sz w:val="18"/>
          <w:szCs w:val="18"/>
        </w:rPr>
        <w:t xml:space="preserve">Załącznik nr </w:t>
      </w:r>
      <w:r w:rsidR="008325EF">
        <w:rPr>
          <w:rFonts w:ascii="Verdana" w:hAnsi="Verdana"/>
          <w:sz w:val="18"/>
          <w:szCs w:val="18"/>
        </w:rPr>
        <w:t>7</w:t>
      </w:r>
      <w:r w:rsidRPr="006B689F">
        <w:rPr>
          <w:rFonts w:ascii="Verdana" w:hAnsi="Verdana"/>
          <w:b w:val="0"/>
          <w:bCs w:val="0"/>
          <w:i w:val="0"/>
          <w:color w:val="000000"/>
          <w:sz w:val="18"/>
          <w:szCs w:val="18"/>
        </w:rPr>
        <w:t>do SIWZ</w:t>
      </w:r>
      <w:r w:rsidR="00203C87">
        <w:rPr>
          <w:rFonts w:ascii="Verdana" w:hAnsi="Verdana"/>
          <w:b w:val="0"/>
          <w:bCs w:val="0"/>
          <w:i w:val="0"/>
          <w:color w:val="000000"/>
          <w:sz w:val="18"/>
          <w:szCs w:val="18"/>
        </w:rPr>
        <w:t xml:space="preserve">. </w:t>
      </w:r>
    </w:p>
    <w:bookmarkEnd w:id="7"/>
    <w:p w14:paraId="0F9B9E0D" w14:textId="5989C8FB" w:rsidR="00970B6B" w:rsidRPr="00C33D46" w:rsidRDefault="00970B6B" w:rsidP="00BD6B22">
      <w:pPr>
        <w:pStyle w:val="Akapitzlist"/>
        <w:numPr>
          <w:ilvl w:val="0"/>
          <w:numId w:val="26"/>
        </w:numPr>
        <w:tabs>
          <w:tab w:val="left" w:pos="8789"/>
        </w:tabs>
        <w:suppressAutoHyphens/>
        <w:spacing w:line="360" w:lineRule="auto"/>
        <w:ind w:left="850" w:right="66" w:hanging="425"/>
        <w:contextualSpacing w:val="0"/>
        <w:jc w:val="both"/>
        <w:rPr>
          <w:rFonts w:ascii="Verdana" w:hAnsi="Verdana"/>
          <w:b/>
          <w:sz w:val="18"/>
          <w:szCs w:val="18"/>
        </w:rPr>
      </w:pPr>
      <w:r w:rsidRPr="00C33D46">
        <w:rPr>
          <w:rFonts w:ascii="Verdana" w:hAnsi="Verdana"/>
          <w:b/>
          <w:sz w:val="18"/>
          <w:szCs w:val="18"/>
        </w:rPr>
        <w:t>Zamówienia</w:t>
      </w:r>
      <w:bookmarkEnd w:id="6"/>
      <w:r w:rsidR="00E16DBC" w:rsidRPr="00C33D46">
        <w:rPr>
          <w:rFonts w:ascii="Verdana" w:hAnsi="Verdana"/>
          <w:b/>
          <w:sz w:val="18"/>
          <w:szCs w:val="18"/>
        </w:rPr>
        <w:t>, o których mowa w art. 67 ust. 1 pk</w:t>
      </w:r>
      <w:r w:rsidR="00D45CD0" w:rsidRPr="00C33D46">
        <w:rPr>
          <w:rFonts w:ascii="Verdana" w:hAnsi="Verdana"/>
          <w:b/>
          <w:sz w:val="18"/>
          <w:szCs w:val="18"/>
        </w:rPr>
        <w:t>t</w:t>
      </w:r>
      <w:r w:rsidR="00800645">
        <w:rPr>
          <w:rFonts w:ascii="Verdana" w:hAnsi="Verdana"/>
          <w:b/>
          <w:sz w:val="18"/>
          <w:szCs w:val="18"/>
        </w:rPr>
        <w:t xml:space="preserve"> 6 </w:t>
      </w:r>
      <w:proofErr w:type="spellStart"/>
      <w:r w:rsidR="00E16DBC" w:rsidRPr="00C33D46">
        <w:rPr>
          <w:rFonts w:ascii="Verdana" w:hAnsi="Verdana"/>
          <w:b/>
          <w:sz w:val="18"/>
          <w:szCs w:val="18"/>
        </w:rPr>
        <w:t>Pzp</w:t>
      </w:r>
      <w:proofErr w:type="spellEnd"/>
      <w:r w:rsidR="00E16DBC" w:rsidRPr="00C33D46">
        <w:rPr>
          <w:rFonts w:ascii="Verdana" w:hAnsi="Verdana"/>
          <w:b/>
          <w:sz w:val="18"/>
          <w:szCs w:val="18"/>
        </w:rPr>
        <w:t>.</w:t>
      </w:r>
    </w:p>
    <w:p w14:paraId="600B0DEC" w14:textId="186BCEE8" w:rsidR="00854079" w:rsidRPr="002A2477" w:rsidRDefault="003C53F3" w:rsidP="002A2477">
      <w:pPr>
        <w:pStyle w:val="Akapitzlist"/>
        <w:tabs>
          <w:tab w:val="left" w:pos="8789"/>
        </w:tabs>
        <w:suppressAutoHyphens/>
        <w:spacing w:line="360" w:lineRule="auto"/>
        <w:ind w:left="851" w:right="68"/>
        <w:jc w:val="both"/>
        <w:rPr>
          <w:rFonts w:ascii="Verdana" w:hAnsi="Verdana"/>
          <w:bCs/>
          <w:color w:val="000000" w:themeColor="text1"/>
          <w:sz w:val="18"/>
          <w:szCs w:val="18"/>
        </w:rPr>
      </w:pPr>
      <w:bookmarkStart w:id="8" w:name="_Hlk35545902"/>
      <w:bookmarkStart w:id="9" w:name="_Toc162850039"/>
      <w:r w:rsidRPr="002A2477">
        <w:rPr>
          <w:rFonts w:ascii="Verdana" w:hAnsi="Verdana"/>
          <w:bCs/>
          <w:color w:val="000000" w:themeColor="text1"/>
          <w:sz w:val="18"/>
          <w:szCs w:val="18"/>
        </w:rPr>
        <w:t xml:space="preserve">Zamawiający </w:t>
      </w:r>
      <w:r w:rsidR="00CA7023">
        <w:rPr>
          <w:rFonts w:ascii="Verdana" w:hAnsi="Verdana"/>
          <w:bCs/>
          <w:color w:val="000000" w:themeColor="text1"/>
          <w:sz w:val="18"/>
          <w:szCs w:val="18"/>
        </w:rPr>
        <w:t xml:space="preserve">nie </w:t>
      </w:r>
      <w:r w:rsidRPr="002A2477">
        <w:rPr>
          <w:rFonts w:ascii="Verdana" w:hAnsi="Verdana"/>
          <w:bCs/>
          <w:color w:val="000000" w:themeColor="text1"/>
          <w:sz w:val="18"/>
          <w:szCs w:val="18"/>
        </w:rPr>
        <w:t>przewiduje</w:t>
      </w:r>
      <w:r w:rsidR="00F45894" w:rsidRPr="002A2477">
        <w:rPr>
          <w:rFonts w:ascii="Verdana" w:hAnsi="Verdana"/>
          <w:bCs/>
          <w:color w:val="000000" w:themeColor="text1"/>
          <w:sz w:val="18"/>
          <w:szCs w:val="18"/>
        </w:rPr>
        <w:t xml:space="preserve"> </w:t>
      </w:r>
      <w:r w:rsidR="002C39D0" w:rsidRPr="002A2477">
        <w:rPr>
          <w:rFonts w:ascii="Verdana" w:hAnsi="Verdana"/>
          <w:bCs/>
          <w:color w:val="000000" w:themeColor="text1"/>
          <w:sz w:val="18"/>
          <w:szCs w:val="18"/>
        </w:rPr>
        <w:t>możliwości</w:t>
      </w:r>
      <w:r w:rsidR="00E8091E" w:rsidRPr="002A2477">
        <w:rPr>
          <w:rFonts w:ascii="Verdana" w:hAnsi="Verdana"/>
          <w:bCs/>
          <w:color w:val="000000" w:themeColor="text1"/>
          <w:sz w:val="18"/>
          <w:szCs w:val="18"/>
        </w:rPr>
        <w:t xml:space="preserve"> udzielania </w:t>
      </w:r>
      <w:r w:rsidRPr="002A2477">
        <w:rPr>
          <w:rFonts w:ascii="Verdana" w:hAnsi="Verdana"/>
          <w:bCs/>
          <w:color w:val="000000" w:themeColor="text1"/>
          <w:sz w:val="18"/>
          <w:szCs w:val="18"/>
        </w:rPr>
        <w:t>zamówień</w:t>
      </w:r>
      <w:r w:rsidR="00E8091E" w:rsidRPr="002A2477">
        <w:rPr>
          <w:rFonts w:ascii="Verdana" w:hAnsi="Verdana"/>
          <w:bCs/>
          <w:color w:val="000000" w:themeColor="text1"/>
          <w:sz w:val="18"/>
          <w:szCs w:val="18"/>
        </w:rPr>
        <w:t xml:space="preserve">, </w:t>
      </w:r>
      <w:r w:rsidRPr="002A2477">
        <w:rPr>
          <w:rFonts w:ascii="Verdana" w:hAnsi="Verdana"/>
          <w:bCs/>
          <w:color w:val="000000" w:themeColor="text1"/>
          <w:sz w:val="18"/>
          <w:szCs w:val="18"/>
        </w:rPr>
        <w:t>o</w:t>
      </w:r>
      <w:r w:rsidR="00E8091E" w:rsidRPr="002A2477">
        <w:rPr>
          <w:rFonts w:ascii="Verdana" w:hAnsi="Verdana"/>
          <w:bCs/>
          <w:color w:val="000000" w:themeColor="text1"/>
          <w:sz w:val="18"/>
          <w:szCs w:val="18"/>
        </w:rPr>
        <w:t> </w:t>
      </w:r>
      <w:r w:rsidRPr="002A2477">
        <w:rPr>
          <w:rFonts w:ascii="Verdana" w:hAnsi="Verdana"/>
          <w:bCs/>
          <w:color w:val="000000" w:themeColor="text1"/>
          <w:sz w:val="18"/>
          <w:szCs w:val="18"/>
        </w:rPr>
        <w:t>których mowa w</w:t>
      </w:r>
      <w:r w:rsidR="00225529" w:rsidRPr="002A2477">
        <w:rPr>
          <w:rFonts w:ascii="Verdana" w:hAnsi="Verdana"/>
          <w:bCs/>
          <w:color w:val="000000" w:themeColor="text1"/>
          <w:sz w:val="18"/>
          <w:szCs w:val="18"/>
        </w:rPr>
        <w:t> </w:t>
      </w:r>
      <w:r w:rsidRPr="002A2477">
        <w:rPr>
          <w:rFonts w:ascii="Verdana" w:hAnsi="Verdana"/>
          <w:bCs/>
          <w:color w:val="000000" w:themeColor="text1"/>
          <w:sz w:val="18"/>
          <w:szCs w:val="18"/>
        </w:rPr>
        <w:t>art.</w:t>
      </w:r>
      <w:r w:rsidR="00225529" w:rsidRPr="002A2477">
        <w:rPr>
          <w:rFonts w:ascii="Verdana" w:hAnsi="Verdana"/>
          <w:bCs/>
          <w:color w:val="000000" w:themeColor="text1"/>
          <w:sz w:val="18"/>
          <w:szCs w:val="18"/>
        </w:rPr>
        <w:t> </w:t>
      </w:r>
      <w:r w:rsidRPr="002A2477">
        <w:rPr>
          <w:rFonts w:ascii="Verdana" w:hAnsi="Verdana"/>
          <w:bCs/>
          <w:color w:val="000000" w:themeColor="text1"/>
          <w:sz w:val="18"/>
          <w:szCs w:val="18"/>
        </w:rPr>
        <w:t>67 ust.</w:t>
      </w:r>
      <w:r w:rsidR="00B4323D" w:rsidRPr="002A2477">
        <w:rPr>
          <w:rFonts w:ascii="Verdana" w:hAnsi="Verdana"/>
          <w:bCs/>
          <w:color w:val="000000" w:themeColor="text1"/>
          <w:sz w:val="18"/>
          <w:szCs w:val="18"/>
        </w:rPr>
        <w:t> </w:t>
      </w:r>
      <w:r w:rsidR="00593EBE" w:rsidRPr="002A2477">
        <w:rPr>
          <w:rFonts w:ascii="Verdana" w:hAnsi="Verdana"/>
          <w:bCs/>
          <w:color w:val="000000" w:themeColor="text1"/>
          <w:sz w:val="18"/>
          <w:szCs w:val="18"/>
        </w:rPr>
        <w:t xml:space="preserve">1 pkt </w:t>
      </w:r>
      <w:r w:rsidR="00E6528A">
        <w:rPr>
          <w:rFonts w:ascii="Verdana" w:hAnsi="Verdana"/>
          <w:bCs/>
          <w:color w:val="000000" w:themeColor="text1"/>
          <w:sz w:val="18"/>
          <w:szCs w:val="18"/>
        </w:rPr>
        <w:t>6</w:t>
      </w:r>
      <w:r w:rsidR="00267ACD">
        <w:rPr>
          <w:rFonts w:ascii="Verdana" w:hAnsi="Verdana"/>
          <w:bCs/>
          <w:color w:val="000000" w:themeColor="text1"/>
          <w:sz w:val="18"/>
          <w:szCs w:val="18"/>
        </w:rPr>
        <w:t xml:space="preserve"> </w:t>
      </w:r>
      <w:proofErr w:type="spellStart"/>
      <w:r w:rsidR="002C39D0" w:rsidRPr="002A2477">
        <w:rPr>
          <w:rFonts w:ascii="Verdana" w:hAnsi="Verdana"/>
          <w:bCs/>
          <w:color w:val="000000" w:themeColor="text1"/>
          <w:sz w:val="18"/>
          <w:szCs w:val="18"/>
        </w:rPr>
        <w:t>Pzp</w:t>
      </w:r>
      <w:proofErr w:type="spellEnd"/>
      <w:r w:rsidR="00A61DF7" w:rsidRPr="002A2477">
        <w:rPr>
          <w:rFonts w:ascii="Verdana" w:hAnsi="Verdana"/>
          <w:bCs/>
          <w:color w:val="000000" w:themeColor="text1"/>
          <w:sz w:val="18"/>
          <w:szCs w:val="18"/>
        </w:rPr>
        <w:t>.</w:t>
      </w:r>
      <w:bookmarkEnd w:id="8"/>
    </w:p>
    <w:bookmarkEnd w:id="9"/>
    <w:p w14:paraId="2321EF3A" w14:textId="77777777" w:rsidR="00970B6B" w:rsidRPr="00C33D46" w:rsidRDefault="00970B6B" w:rsidP="00BD6B22">
      <w:pPr>
        <w:pStyle w:val="Akapitzlist"/>
        <w:numPr>
          <w:ilvl w:val="0"/>
          <w:numId w:val="26"/>
        </w:numPr>
        <w:tabs>
          <w:tab w:val="left" w:pos="8789"/>
        </w:tabs>
        <w:suppressAutoHyphens/>
        <w:spacing w:line="360" w:lineRule="auto"/>
        <w:ind w:left="850" w:right="66" w:hanging="425"/>
        <w:contextualSpacing w:val="0"/>
        <w:jc w:val="both"/>
        <w:rPr>
          <w:rFonts w:ascii="Verdana" w:hAnsi="Verdana"/>
          <w:b/>
          <w:sz w:val="18"/>
          <w:szCs w:val="18"/>
        </w:rPr>
      </w:pPr>
      <w:r w:rsidRPr="00C33D46">
        <w:rPr>
          <w:rFonts w:ascii="Verdana" w:hAnsi="Verdana"/>
          <w:b/>
          <w:sz w:val="18"/>
          <w:szCs w:val="18"/>
        </w:rPr>
        <w:t>Informacja o umowie ramowej</w:t>
      </w:r>
    </w:p>
    <w:p w14:paraId="67E34B66" w14:textId="77777777" w:rsidR="00970B6B" w:rsidRPr="00752433" w:rsidRDefault="00970B6B" w:rsidP="007458F2">
      <w:pPr>
        <w:tabs>
          <w:tab w:val="left" w:pos="8789"/>
        </w:tabs>
        <w:suppressAutoHyphens/>
        <w:spacing w:line="360" w:lineRule="auto"/>
        <w:ind w:left="851" w:right="66"/>
        <w:rPr>
          <w:rFonts w:ascii="Verdana" w:hAnsi="Verdana"/>
          <w:color w:val="000000" w:themeColor="text1"/>
          <w:sz w:val="18"/>
          <w:szCs w:val="18"/>
        </w:rPr>
      </w:pPr>
      <w:r w:rsidRPr="00752433">
        <w:rPr>
          <w:rFonts w:ascii="Verdana" w:hAnsi="Verdana"/>
          <w:color w:val="000000" w:themeColor="text1"/>
          <w:sz w:val="18"/>
          <w:szCs w:val="18"/>
        </w:rPr>
        <w:t xml:space="preserve">Zamawiający nie przewiduje zawarcia umowy ramowej. </w:t>
      </w:r>
    </w:p>
    <w:p w14:paraId="15D08543" w14:textId="77777777" w:rsidR="00854E7F" w:rsidRPr="00C33D46" w:rsidRDefault="00854E7F" w:rsidP="00BD6B22">
      <w:pPr>
        <w:pStyle w:val="Akapitzlist"/>
        <w:numPr>
          <w:ilvl w:val="0"/>
          <w:numId w:val="26"/>
        </w:numPr>
        <w:tabs>
          <w:tab w:val="left" w:pos="8789"/>
        </w:tabs>
        <w:suppressAutoHyphens/>
        <w:spacing w:line="360" w:lineRule="auto"/>
        <w:ind w:left="850" w:right="66" w:hanging="425"/>
        <w:contextualSpacing w:val="0"/>
        <w:jc w:val="both"/>
        <w:rPr>
          <w:rFonts w:ascii="Verdana" w:hAnsi="Verdana"/>
          <w:b/>
          <w:sz w:val="18"/>
          <w:szCs w:val="18"/>
        </w:rPr>
      </w:pPr>
      <w:r w:rsidRPr="00C33D46">
        <w:rPr>
          <w:rFonts w:ascii="Verdana" w:hAnsi="Verdana"/>
          <w:b/>
          <w:sz w:val="18"/>
          <w:szCs w:val="18"/>
        </w:rPr>
        <w:t>Udział podwykonawców</w:t>
      </w:r>
    </w:p>
    <w:p w14:paraId="7B9522D1" w14:textId="77777777" w:rsidR="005B7B3E" w:rsidRPr="00BB145A" w:rsidRDefault="005B7B3E" w:rsidP="00BD6B22">
      <w:pPr>
        <w:pStyle w:val="Akapitzlist"/>
        <w:numPr>
          <w:ilvl w:val="1"/>
          <w:numId w:val="28"/>
        </w:numPr>
        <w:tabs>
          <w:tab w:val="left" w:pos="1276"/>
          <w:tab w:val="left" w:pos="8789"/>
          <w:tab w:val="left" w:pos="9356"/>
        </w:tabs>
        <w:suppressAutoHyphens/>
        <w:spacing w:line="360" w:lineRule="auto"/>
        <w:ind w:left="1276" w:right="66" w:hanging="425"/>
        <w:jc w:val="both"/>
        <w:rPr>
          <w:rFonts w:ascii="Verdana" w:hAnsi="Verdana"/>
          <w:sz w:val="18"/>
          <w:szCs w:val="18"/>
        </w:rPr>
      </w:pPr>
      <w:r w:rsidRPr="00BB145A">
        <w:rPr>
          <w:rFonts w:ascii="Verdana" w:hAnsi="Verdana"/>
          <w:sz w:val="18"/>
          <w:szCs w:val="18"/>
        </w:rPr>
        <w:t>Wykonawca może powierzyć wykonanie części zamówienia podwykonawcy.</w:t>
      </w:r>
    </w:p>
    <w:p w14:paraId="2365B712" w14:textId="65955F0F" w:rsidR="00CA03AE" w:rsidRPr="005143EA" w:rsidRDefault="00CA03AE" w:rsidP="00BD6B22">
      <w:pPr>
        <w:pStyle w:val="Akapitzlist"/>
        <w:numPr>
          <w:ilvl w:val="0"/>
          <w:numId w:val="28"/>
        </w:numPr>
        <w:tabs>
          <w:tab w:val="left" w:pos="8789"/>
        </w:tabs>
        <w:suppressAutoHyphens/>
        <w:spacing w:line="360" w:lineRule="auto"/>
        <w:ind w:left="1276" w:right="66" w:hanging="425"/>
        <w:jc w:val="both"/>
        <w:rPr>
          <w:rFonts w:ascii="Verdana" w:hAnsi="Verdana"/>
          <w:sz w:val="18"/>
          <w:szCs w:val="18"/>
        </w:rPr>
      </w:pPr>
      <w:r w:rsidRPr="00BB145A">
        <w:rPr>
          <w:rFonts w:ascii="Verdana" w:hAnsi="Verdana"/>
          <w:sz w:val="18"/>
          <w:szCs w:val="18"/>
        </w:rPr>
        <w:t xml:space="preserve">Zamawiający nie zastrzega obowiązku osobistego wykonania przez Wykonawcę </w:t>
      </w:r>
      <w:r w:rsidR="00DF6DBE" w:rsidRPr="005143EA">
        <w:rPr>
          <w:rFonts w:ascii="Verdana" w:hAnsi="Verdana"/>
          <w:sz w:val="18"/>
          <w:szCs w:val="18"/>
        </w:rPr>
        <w:t>kluczowych części zamówienia.</w:t>
      </w:r>
    </w:p>
    <w:p w14:paraId="102CECDB" w14:textId="19F1851B" w:rsidR="00854E7F" w:rsidRPr="00BB145A" w:rsidRDefault="00854E7F" w:rsidP="00BD6B22">
      <w:pPr>
        <w:pStyle w:val="Akapitzlist"/>
        <w:numPr>
          <w:ilvl w:val="0"/>
          <w:numId w:val="28"/>
        </w:numPr>
        <w:tabs>
          <w:tab w:val="left" w:pos="1276"/>
          <w:tab w:val="left" w:pos="8789"/>
          <w:tab w:val="left" w:pos="9356"/>
        </w:tabs>
        <w:suppressAutoHyphens/>
        <w:spacing w:line="360" w:lineRule="auto"/>
        <w:ind w:left="1276" w:right="66" w:hanging="425"/>
        <w:jc w:val="both"/>
        <w:rPr>
          <w:rFonts w:ascii="Verdana" w:hAnsi="Verdana"/>
          <w:sz w:val="18"/>
          <w:szCs w:val="18"/>
        </w:rPr>
      </w:pPr>
      <w:r w:rsidRPr="00BB145A">
        <w:rPr>
          <w:rFonts w:ascii="Verdana" w:hAnsi="Verdana"/>
          <w:sz w:val="18"/>
          <w:szCs w:val="18"/>
        </w:rPr>
        <w:t>Zamawiający żąda wskazania przez Wykonawcę części zamówienia, których wykonanie zamierza powierzyć podwykonawcom, i podania przez Wykonawcę firm podwykonawców.</w:t>
      </w:r>
    </w:p>
    <w:p w14:paraId="6D54F0C5" w14:textId="77777777" w:rsidR="00A534B5" w:rsidRDefault="00CA7023" w:rsidP="00BD6B22">
      <w:pPr>
        <w:pStyle w:val="Akapitzlist"/>
        <w:numPr>
          <w:ilvl w:val="0"/>
          <w:numId w:val="28"/>
        </w:numPr>
        <w:tabs>
          <w:tab w:val="left" w:pos="1276"/>
          <w:tab w:val="left" w:pos="8789"/>
          <w:tab w:val="left" w:pos="9356"/>
        </w:tabs>
        <w:suppressAutoHyphens/>
        <w:spacing w:line="360" w:lineRule="auto"/>
        <w:ind w:left="1276" w:right="66" w:hanging="425"/>
        <w:jc w:val="both"/>
        <w:rPr>
          <w:rFonts w:ascii="Verdana" w:hAnsi="Verdana"/>
          <w:sz w:val="18"/>
          <w:szCs w:val="18"/>
        </w:rPr>
      </w:pPr>
      <w:r w:rsidRPr="00BB145A">
        <w:rPr>
          <w:rFonts w:ascii="Verdana" w:hAnsi="Verdana"/>
          <w:sz w:val="18"/>
          <w:szCs w:val="18"/>
        </w:rPr>
        <w:t xml:space="preserve">Z uwagi na fakt, że usługi mają być wykonane w miejscu podlegającym bezpośredniemu nadzorowi Zamawiającego, Zamawiający żąda, aby przed przystąpieniem do wykonania zamówienia Wykonawca, o ile są już znane, podał </w:t>
      </w:r>
      <w:r w:rsidRPr="00BB145A">
        <w:rPr>
          <w:rFonts w:ascii="Verdana" w:hAnsi="Verdana"/>
          <w:sz w:val="18"/>
          <w:szCs w:val="18"/>
        </w:rPr>
        <w:lastRenderedPageBreak/>
        <w:t>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3034CF98" w14:textId="3A1C1E25" w:rsidR="00A534B5" w:rsidRPr="005143EA" w:rsidRDefault="00A534B5" w:rsidP="00BD6B22">
      <w:pPr>
        <w:pStyle w:val="Akapitzlist"/>
        <w:numPr>
          <w:ilvl w:val="0"/>
          <w:numId w:val="28"/>
        </w:numPr>
        <w:tabs>
          <w:tab w:val="left" w:pos="1276"/>
          <w:tab w:val="left" w:pos="8789"/>
          <w:tab w:val="left" w:pos="9356"/>
        </w:tabs>
        <w:suppressAutoHyphens/>
        <w:spacing w:line="360" w:lineRule="auto"/>
        <w:ind w:left="1276" w:right="66" w:hanging="425"/>
        <w:jc w:val="both"/>
        <w:rPr>
          <w:rFonts w:ascii="Verdana" w:hAnsi="Verdana"/>
          <w:sz w:val="18"/>
          <w:szCs w:val="18"/>
        </w:rPr>
      </w:pPr>
      <w:r w:rsidRPr="005143EA">
        <w:rPr>
          <w:rFonts w:ascii="Verdana" w:hAnsi="Verdana" w:cs="Arial"/>
          <w:sz w:val="18"/>
          <w:szCs w:val="18"/>
        </w:rPr>
        <w:t>Jeżeli powierzenie podwykonawcy wykonania części zamówienia następuje w trakcie jego realizacji, Wykonawca na żądanie Zamawiającego</w:t>
      </w:r>
      <w:r w:rsidR="00B83F28">
        <w:rPr>
          <w:rFonts w:ascii="Verdana" w:hAnsi="Verdana" w:cs="Arial"/>
          <w:sz w:val="18"/>
          <w:szCs w:val="18"/>
        </w:rPr>
        <w:t>,</w:t>
      </w:r>
      <w:r w:rsidRPr="005143EA">
        <w:rPr>
          <w:rFonts w:ascii="Verdana" w:hAnsi="Verdana" w:cs="Arial"/>
          <w:sz w:val="18"/>
          <w:szCs w:val="18"/>
        </w:rPr>
        <w:t xml:space="preserve"> przedstawia oświadczenie, o którym mowa w art. 25a ust. 1 </w:t>
      </w:r>
      <w:proofErr w:type="spellStart"/>
      <w:r w:rsidRPr="005143EA">
        <w:rPr>
          <w:rFonts w:ascii="Verdana" w:hAnsi="Verdana" w:cs="Arial"/>
          <w:sz w:val="18"/>
          <w:szCs w:val="18"/>
        </w:rPr>
        <w:t>Pzp</w:t>
      </w:r>
      <w:proofErr w:type="spellEnd"/>
      <w:r w:rsidRPr="005143EA">
        <w:rPr>
          <w:rFonts w:ascii="Verdana" w:hAnsi="Verdana" w:cs="Arial"/>
          <w:sz w:val="18"/>
          <w:szCs w:val="18"/>
        </w:rPr>
        <w:t xml:space="preserve"> (rozdz. VII pkt 1 SIWZ), lub oświadczenia lub dokumenty potwierdzające brak podstaw wykluczenia wobec tego podwykonawcy. </w:t>
      </w:r>
    </w:p>
    <w:p w14:paraId="268753B1" w14:textId="1C89BA0A" w:rsidR="003140D4" w:rsidRPr="00BB145A" w:rsidRDefault="003140D4" w:rsidP="00BD6B22">
      <w:pPr>
        <w:pStyle w:val="Akapitzlist"/>
        <w:numPr>
          <w:ilvl w:val="0"/>
          <w:numId w:val="28"/>
        </w:numPr>
        <w:tabs>
          <w:tab w:val="left" w:pos="1276"/>
          <w:tab w:val="left" w:pos="8789"/>
          <w:tab w:val="left" w:pos="9356"/>
        </w:tabs>
        <w:suppressAutoHyphens/>
        <w:spacing w:line="360" w:lineRule="auto"/>
        <w:ind w:left="1276" w:right="66" w:hanging="425"/>
        <w:jc w:val="both"/>
        <w:rPr>
          <w:rFonts w:ascii="Verdana" w:hAnsi="Verdana" w:cs="Arial"/>
          <w:sz w:val="18"/>
          <w:szCs w:val="18"/>
        </w:rPr>
      </w:pPr>
      <w:r w:rsidRPr="005143EA">
        <w:rPr>
          <w:rFonts w:ascii="Verdana" w:hAnsi="Verdana" w:cs="Arial"/>
          <w:sz w:val="18"/>
          <w:szCs w:val="18"/>
        </w:rPr>
        <w:t xml:space="preserve">Jeżeli Zamawiający stwierdzi, że wobec danego </w:t>
      </w:r>
      <w:r w:rsidRPr="00BB145A">
        <w:rPr>
          <w:rFonts w:ascii="Verdana" w:hAnsi="Verdana" w:cs="Arial"/>
          <w:sz w:val="18"/>
          <w:szCs w:val="18"/>
        </w:rPr>
        <w:t>podwykonawcy zachodzą podstawy wykluczenia, Wykonawca obowiązany jest zastąpić tego podwykonawcę lub zrezygnować z powierzenia wykonania części zamówienia podwykonawcy.</w:t>
      </w:r>
    </w:p>
    <w:p w14:paraId="30A287BE" w14:textId="65A2BF3E" w:rsidR="003140D4" w:rsidRPr="00BB145A" w:rsidRDefault="00F03145" w:rsidP="00BD6B22">
      <w:pPr>
        <w:pStyle w:val="Akapitzlist"/>
        <w:numPr>
          <w:ilvl w:val="0"/>
          <w:numId w:val="28"/>
        </w:numPr>
        <w:tabs>
          <w:tab w:val="left" w:pos="1276"/>
          <w:tab w:val="left" w:pos="8789"/>
          <w:tab w:val="left" w:pos="9356"/>
        </w:tabs>
        <w:suppressAutoHyphens/>
        <w:spacing w:line="360" w:lineRule="auto"/>
        <w:ind w:left="1276" w:right="66" w:hanging="425"/>
        <w:jc w:val="both"/>
        <w:rPr>
          <w:rFonts w:ascii="Verdana" w:hAnsi="Verdana" w:cs="Arial"/>
          <w:sz w:val="18"/>
          <w:szCs w:val="18"/>
        </w:rPr>
      </w:pPr>
      <w:r w:rsidRPr="005143EA">
        <w:rPr>
          <w:rFonts w:ascii="Verdana" w:hAnsi="Verdana" w:cs="Arial"/>
          <w:sz w:val="18"/>
          <w:szCs w:val="18"/>
        </w:rPr>
        <w:t xml:space="preserve">Postanowienie </w:t>
      </w:r>
      <w:proofErr w:type="spellStart"/>
      <w:r w:rsidRPr="005143EA">
        <w:rPr>
          <w:rFonts w:ascii="Verdana" w:hAnsi="Verdana" w:cs="Arial"/>
          <w:sz w:val="18"/>
          <w:szCs w:val="18"/>
        </w:rPr>
        <w:t>ppkt</w:t>
      </w:r>
      <w:proofErr w:type="spellEnd"/>
      <w:r w:rsidRPr="005143EA">
        <w:rPr>
          <w:rFonts w:ascii="Verdana" w:hAnsi="Verdana" w:cs="Arial"/>
          <w:sz w:val="18"/>
          <w:szCs w:val="18"/>
        </w:rPr>
        <w:t xml:space="preserve">. </w:t>
      </w:r>
      <w:r w:rsidR="000657C1" w:rsidRPr="005143EA">
        <w:rPr>
          <w:rFonts w:ascii="Verdana" w:hAnsi="Verdana" w:cs="Arial"/>
          <w:sz w:val="18"/>
          <w:szCs w:val="18"/>
        </w:rPr>
        <w:t>5</w:t>
      </w:r>
      <w:r w:rsidR="003140D4" w:rsidRPr="005143EA">
        <w:rPr>
          <w:rFonts w:ascii="Verdana" w:hAnsi="Verdana" w:cs="Arial"/>
          <w:sz w:val="18"/>
          <w:szCs w:val="18"/>
        </w:rPr>
        <w:t xml:space="preserve"> </w:t>
      </w:r>
      <w:r w:rsidR="00A534B5" w:rsidRPr="005143EA">
        <w:rPr>
          <w:rFonts w:ascii="Verdana" w:hAnsi="Verdana" w:cs="Arial"/>
          <w:sz w:val="18"/>
          <w:szCs w:val="18"/>
        </w:rPr>
        <w:t xml:space="preserve">i 6 </w:t>
      </w:r>
      <w:r w:rsidR="003140D4" w:rsidRPr="005143EA">
        <w:rPr>
          <w:rFonts w:ascii="Verdana" w:hAnsi="Verdana" w:cs="Arial"/>
          <w:sz w:val="18"/>
          <w:szCs w:val="18"/>
        </w:rPr>
        <w:t xml:space="preserve">stosuje się </w:t>
      </w:r>
      <w:r w:rsidR="003140D4" w:rsidRPr="00BB145A">
        <w:rPr>
          <w:rFonts w:ascii="Verdana" w:hAnsi="Verdana" w:cs="Arial"/>
          <w:sz w:val="18"/>
          <w:szCs w:val="18"/>
        </w:rPr>
        <w:t>wobec dalszych podwykonawców.</w:t>
      </w:r>
    </w:p>
    <w:p w14:paraId="544766ED" w14:textId="77777777" w:rsidR="00800645" w:rsidRPr="00BB145A" w:rsidRDefault="00800645" w:rsidP="00BD6B22">
      <w:pPr>
        <w:pStyle w:val="Akapitzlist"/>
        <w:numPr>
          <w:ilvl w:val="0"/>
          <w:numId w:val="28"/>
        </w:numPr>
        <w:tabs>
          <w:tab w:val="left" w:pos="1276"/>
          <w:tab w:val="left" w:pos="9356"/>
        </w:tabs>
        <w:spacing w:line="360" w:lineRule="auto"/>
        <w:ind w:left="1211" w:right="69"/>
        <w:jc w:val="both"/>
        <w:rPr>
          <w:rFonts w:ascii="Verdana" w:hAnsi="Verdana"/>
          <w:sz w:val="18"/>
          <w:szCs w:val="18"/>
        </w:rPr>
      </w:pPr>
      <w:r w:rsidRPr="00BB145A">
        <w:rPr>
          <w:rFonts w:ascii="Verdana" w:hAnsi="Verdana" w:cs="Arial"/>
          <w:sz w:val="18"/>
          <w:szCs w:val="18"/>
        </w:rPr>
        <w:t xml:space="preserve">Jeżeli zmiana albo rezygnacja z podwykonawcy dotyczy podmiotu, na którego zasoby Wykonawca powoływał się, na zasadach określonych w art. 22a ust. 1 </w:t>
      </w:r>
      <w:proofErr w:type="spellStart"/>
      <w:r w:rsidRPr="00BB145A">
        <w:rPr>
          <w:rFonts w:ascii="Verdana" w:hAnsi="Verdana" w:cs="Arial"/>
          <w:sz w:val="18"/>
          <w:szCs w:val="18"/>
        </w:rPr>
        <w:t>Pzp</w:t>
      </w:r>
      <w:proofErr w:type="spellEnd"/>
      <w:r w:rsidRPr="00BB145A">
        <w:rPr>
          <w:rFonts w:ascii="Verdana" w:hAnsi="Verdana" w:cs="Arial"/>
          <w:sz w:val="18"/>
          <w:szCs w:val="18"/>
        </w:rPr>
        <w:t xml:space="preserve"> (rozdz. V pkt 4 SIWZ), w celu</w:t>
      </w:r>
      <w:r w:rsidRPr="00BB145A">
        <w:rPr>
          <w:rFonts w:ascii="Verdana" w:hAnsi="Verdana"/>
          <w:sz w:val="18"/>
          <w:szCs w:val="18"/>
        </w:rPr>
        <w:t xml:space="preserve"> wykazania spełniania warunku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63E40B7" w14:textId="35466CB2" w:rsidR="00854E7F" w:rsidRPr="00BB145A" w:rsidRDefault="00854E7F" w:rsidP="00BD6B22">
      <w:pPr>
        <w:pStyle w:val="Akapitzlist"/>
        <w:numPr>
          <w:ilvl w:val="0"/>
          <w:numId w:val="28"/>
        </w:numPr>
        <w:tabs>
          <w:tab w:val="left" w:pos="1276"/>
          <w:tab w:val="left" w:pos="8789"/>
          <w:tab w:val="left" w:pos="9356"/>
        </w:tabs>
        <w:suppressAutoHyphens/>
        <w:spacing w:line="360" w:lineRule="auto"/>
        <w:ind w:left="1276" w:right="66" w:hanging="425"/>
        <w:jc w:val="both"/>
        <w:rPr>
          <w:rFonts w:ascii="Verdana" w:hAnsi="Verdana" w:cs="Arial"/>
          <w:sz w:val="18"/>
          <w:szCs w:val="18"/>
        </w:rPr>
      </w:pPr>
      <w:r w:rsidRPr="00BB145A">
        <w:rPr>
          <w:rFonts w:ascii="Verdana" w:hAnsi="Verdana" w:cs="Arial"/>
          <w:sz w:val="18"/>
          <w:szCs w:val="18"/>
        </w:rPr>
        <w:t>Powierzenie wykonania części zamówienia podwykonawcom nie zwalnia Wykonawcy z odpowiedzialności za należyte wykonanie tego zamówienia.</w:t>
      </w:r>
    </w:p>
    <w:p w14:paraId="69C4C9D8" w14:textId="3E964981" w:rsidR="00CA7023" w:rsidRPr="00CA7023" w:rsidRDefault="00CA7023" w:rsidP="00BD6B22">
      <w:pPr>
        <w:pStyle w:val="Akapitzlist"/>
        <w:numPr>
          <w:ilvl w:val="0"/>
          <w:numId w:val="26"/>
        </w:numPr>
        <w:tabs>
          <w:tab w:val="num" w:pos="2835"/>
          <w:tab w:val="left" w:pos="8789"/>
        </w:tabs>
        <w:suppressAutoHyphens/>
        <w:spacing w:line="360" w:lineRule="auto"/>
        <w:ind w:left="850" w:right="66" w:hanging="425"/>
        <w:contextualSpacing w:val="0"/>
        <w:jc w:val="both"/>
        <w:rPr>
          <w:rFonts w:ascii="Verdana" w:hAnsi="Verdana"/>
          <w:sz w:val="18"/>
          <w:szCs w:val="18"/>
        </w:rPr>
      </w:pPr>
      <w:r w:rsidRPr="00123487">
        <w:rPr>
          <w:rFonts w:ascii="Verdana" w:hAnsi="Verdana"/>
          <w:sz w:val="18"/>
          <w:szCs w:val="18"/>
        </w:rPr>
        <w:t xml:space="preserve">Zgodnie z art. 29 ust. 3a. </w:t>
      </w:r>
      <w:proofErr w:type="spellStart"/>
      <w:r w:rsidRPr="00123487">
        <w:rPr>
          <w:rFonts w:ascii="Verdana" w:hAnsi="Verdana"/>
          <w:sz w:val="18"/>
          <w:szCs w:val="18"/>
        </w:rPr>
        <w:t>Pzp</w:t>
      </w:r>
      <w:proofErr w:type="spellEnd"/>
      <w:r w:rsidRPr="00123487">
        <w:rPr>
          <w:rFonts w:ascii="Verdana" w:hAnsi="Verdana"/>
          <w:sz w:val="18"/>
          <w:szCs w:val="18"/>
        </w:rPr>
        <w:t xml:space="preserve">., Zamawiający wymaga zatrudnienia przez Wykonawcę lub Podwykonawcę na podstawie umowy o pracę, w rozumieniu przepisów ustawy z dnia 26 czerwca 1974 r. – Kodeks pracy (tj. Dz.U. z 2014  r., poz. 1502 z </w:t>
      </w:r>
      <w:proofErr w:type="spellStart"/>
      <w:r w:rsidRPr="00123487">
        <w:rPr>
          <w:rFonts w:ascii="Verdana" w:hAnsi="Verdana"/>
          <w:sz w:val="18"/>
          <w:szCs w:val="18"/>
        </w:rPr>
        <w:t>poźn</w:t>
      </w:r>
      <w:proofErr w:type="spellEnd"/>
      <w:r w:rsidRPr="00123487">
        <w:rPr>
          <w:rFonts w:ascii="Verdana" w:hAnsi="Verdana"/>
          <w:sz w:val="18"/>
          <w:szCs w:val="18"/>
        </w:rPr>
        <w:t xml:space="preserve">. zm.) osób wykonujących </w:t>
      </w:r>
      <w:r w:rsidRPr="00800645">
        <w:rPr>
          <w:rFonts w:ascii="Verdana" w:hAnsi="Verdana"/>
          <w:b/>
          <w:sz w:val="18"/>
          <w:szCs w:val="18"/>
        </w:rPr>
        <w:t xml:space="preserve">czynności utrzymania systemu łączności telekomunikacyjnej </w:t>
      </w:r>
      <w:r w:rsidR="00CF6772">
        <w:rPr>
          <w:rFonts w:ascii="Verdana" w:hAnsi="Verdana"/>
          <w:b/>
          <w:sz w:val="18"/>
          <w:szCs w:val="18"/>
        </w:rPr>
        <w:br/>
      </w:r>
      <w:r w:rsidRPr="00800645">
        <w:rPr>
          <w:rFonts w:ascii="Verdana" w:hAnsi="Verdana"/>
          <w:b/>
          <w:sz w:val="18"/>
          <w:szCs w:val="18"/>
        </w:rPr>
        <w:t>w stałym ruchu</w:t>
      </w:r>
      <w:r w:rsidRPr="00123487">
        <w:rPr>
          <w:rFonts w:ascii="Verdana" w:hAnsi="Verdana"/>
          <w:sz w:val="18"/>
          <w:szCs w:val="18"/>
        </w:rPr>
        <w:t>.</w:t>
      </w:r>
      <w:r w:rsidRPr="00CA7023">
        <w:rPr>
          <w:rFonts w:ascii="Verdana" w:hAnsi="Verdana"/>
          <w:sz w:val="18"/>
          <w:szCs w:val="18"/>
        </w:rPr>
        <w:t xml:space="preserve"> </w:t>
      </w:r>
      <w:r w:rsidRPr="00123487">
        <w:rPr>
          <w:rFonts w:ascii="Verdana" w:hAnsi="Verdana"/>
          <w:sz w:val="18"/>
          <w:szCs w:val="18"/>
        </w:rPr>
        <w:t>Przed podpisaniem umowy Wykonawca lub Podwykonawca, złoży oświadczenie o zatrudnieniu na umowę o pracę ww. osób.</w:t>
      </w:r>
    </w:p>
    <w:p w14:paraId="7D458B43" w14:textId="77777777" w:rsidR="005A681E" w:rsidRPr="00C33D46" w:rsidRDefault="005A681E" w:rsidP="00BD6B22">
      <w:pPr>
        <w:pStyle w:val="Akapitzlist"/>
        <w:numPr>
          <w:ilvl w:val="0"/>
          <w:numId w:val="26"/>
        </w:numPr>
        <w:tabs>
          <w:tab w:val="left" w:pos="8789"/>
        </w:tabs>
        <w:suppressAutoHyphens/>
        <w:spacing w:line="360" w:lineRule="auto"/>
        <w:ind w:left="850" w:right="66" w:hanging="425"/>
        <w:contextualSpacing w:val="0"/>
        <w:jc w:val="both"/>
        <w:rPr>
          <w:rFonts w:ascii="Verdana" w:hAnsi="Verdana"/>
          <w:b/>
          <w:sz w:val="18"/>
          <w:szCs w:val="18"/>
        </w:rPr>
      </w:pPr>
      <w:r w:rsidRPr="00C33D46">
        <w:rPr>
          <w:rFonts w:ascii="Verdana" w:hAnsi="Verdan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C33D46">
        <w:rPr>
          <w:rFonts w:ascii="Verdana" w:hAnsi="Verdana"/>
          <w:b/>
          <w:sz w:val="18"/>
          <w:szCs w:val="18"/>
        </w:rPr>
        <w:t xml:space="preserve">: </w:t>
      </w:r>
    </w:p>
    <w:p w14:paraId="6FFC80EC" w14:textId="661A683D" w:rsidR="005A681E" w:rsidRPr="00752433" w:rsidRDefault="005A681E" w:rsidP="00BD6B22">
      <w:pPr>
        <w:numPr>
          <w:ilvl w:val="0"/>
          <w:numId w:val="38"/>
        </w:numPr>
        <w:suppressAutoHyphens/>
        <w:spacing w:line="360" w:lineRule="auto"/>
        <w:ind w:left="1276"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 xml:space="preserve">administratorem danych osobowych Wykonawców i osób uczestniczących </w:t>
      </w:r>
      <w:r w:rsidR="00AE0640">
        <w:rPr>
          <w:rFonts w:ascii="Verdana" w:eastAsia="Calibri" w:hAnsi="Verdana"/>
          <w:color w:val="000000" w:themeColor="text1"/>
          <w:sz w:val="18"/>
          <w:szCs w:val="18"/>
          <w:lang w:eastAsia="en-US"/>
        </w:rPr>
        <w:br/>
      </w:r>
      <w:r w:rsidRPr="00752433">
        <w:rPr>
          <w:rFonts w:ascii="Verdana" w:eastAsia="Calibri" w:hAnsi="Verdana"/>
          <w:color w:val="000000" w:themeColor="text1"/>
          <w:sz w:val="18"/>
          <w:szCs w:val="18"/>
          <w:lang w:eastAsia="en-US"/>
        </w:rPr>
        <w:t>w przedmiotowym postępowaniu jest Zamawiający;</w:t>
      </w:r>
    </w:p>
    <w:p w14:paraId="44EADA0A" w14:textId="77777777" w:rsidR="005A681E" w:rsidRPr="00752433" w:rsidRDefault="005A681E" w:rsidP="00BD6B22">
      <w:pPr>
        <w:numPr>
          <w:ilvl w:val="0"/>
          <w:numId w:val="38"/>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752433">
          <w:rPr>
            <w:rFonts w:ascii="Verdana" w:eastAsia="Calibri" w:hAnsi="Verdana"/>
            <w:color w:val="000000" w:themeColor="text1"/>
            <w:sz w:val="18"/>
            <w:szCs w:val="18"/>
            <w:u w:val="single"/>
            <w:lang w:eastAsia="en-US"/>
          </w:rPr>
          <w:t>iod@umed.wroc.pl</w:t>
        </w:r>
      </w:hyperlink>
      <w:r w:rsidRPr="00752433">
        <w:rPr>
          <w:rFonts w:ascii="Verdana" w:eastAsia="Calibri" w:hAnsi="Verdana"/>
          <w:color w:val="000000" w:themeColor="text1"/>
          <w:sz w:val="18"/>
          <w:szCs w:val="18"/>
          <w:lang w:eastAsia="en-US"/>
        </w:rPr>
        <w:t>;</w:t>
      </w:r>
    </w:p>
    <w:p w14:paraId="00BB98AA" w14:textId="14DE5EAA" w:rsidR="005A681E" w:rsidRPr="00B83F28" w:rsidRDefault="005A681E" w:rsidP="00BD6B22">
      <w:pPr>
        <w:numPr>
          <w:ilvl w:val="0"/>
          <w:numId w:val="38"/>
        </w:numPr>
        <w:suppressAutoHyphens/>
        <w:spacing w:line="360" w:lineRule="auto"/>
        <w:ind w:left="1276" w:right="66" w:hanging="425"/>
        <w:jc w:val="both"/>
        <w:rPr>
          <w:rFonts w:ascii="Verdana" w:eastAsia="Calibri" w:hAnsi="Verdana"/>
          <w:sz w:val="18"/>
          <w:szCs w:val="18"/>
          <w:lang w:eastAsia="en-US"/>
        </w:rPr>
      </w:pPr>
      <w:r w:rsidRPr="00752433">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000043A7">
        <w:rPr>
          <w:rFonts w:ascii="Verdana" w:eastAsia="Calibri" w:hAnsi="Verdana"/>
          <w:color w:val="000000" w:themeColor="text1"/>
          <w:sz w:val="18"/>
          <w:szCs w:val="18"/>
          <w:lang w:eastAsia="en-US"/>
        </w:rPr>
        <w:t xml:space="preserve"> </w:t>
      </w:r>
      <w:r w:rsidRPr="00752433">
        <w:rPr>
          <w:rFonts w:ascii="Verdana" w:eastAsia="Calibri" w:hAnsi="Verdana"/>
          <w:color w:val="000000" w:themeColor="text1"/>
          <w:sz w:val="18"/>
          <w:szCs w:val="18"/>
          <w:lang w:eastAsia="en-US"/>
        </w:rPr>
        <w:t xml:space="preserve">RODO w celu związanym </w:t>
      </w:r>
      <w:r w:rsidR="00AE0640">
        <w:rPr>
          <w:rFonts w:ascii="Verdana" w:eastAsia="Calibri" w:hAnsi="Verdana"/>
          <w:color w:val="000000" w:themeColor="text1"/>
          <w:sz w:val="18"/>
          <w:szCs w:val="18"/>
          <w:lang w:eastAsia="en-US"/>
        </w:rPr>
        <w:br/>
      </w:r>
      <w:r w:rsidRPr="00752433">
        <w:rPr>
          <w:rFonts w:ascii="Verdana" w:eastAsia="Calibri" w:hAnsi="Verdana"/>
          <w:color w:val="000000" w:themeColor="text1"/>
          <w:sz w:val="18"/>
          <w:szCs w:val="18"/>
          <w:lang w:eastAsia="en-US"/>
        </w:rPr>
        <w:t xml:space="preserve">z przedmiotowym postępowaniem o </w:t>
      </w:r>
      <w:r w:rsidRPr="00B83F28">
        <w:rPr>
          <w:rFonts w:ascii="Verdana" w:eastAsia="Calibri" w:hAnsi="Verdana"/>
          <w:sz w:val="18"/>
          <w:szCs w:val="18"/>
          <w:lang w:eastAsia="en-US"/>
        </w:rPr>
        <w:t>udzielenie zamówienia publicznego;</w:t>
      </w:r>
    </w:p>
    <w:p w14:paraId="37DC5BDE" w14:textId="77777777" w:rsidR="005A681E" w:rsidRPr="00752433" w:rsidRDefault="005A681E" w:rsidP="00BD6B22">
      <w:pPr>
        <w:numPr>
          <w:ilvl w:val="0"/>
          <w:numId w:val="38"/>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1BBD30A3" w14:textId="77777777" w:rsidR="005A681E" w:rsidRPr="00752433" w:rsidRDefault="005A681E" w:rsidP="00BD6B22">
      <w:pPr>
        <w:numPr>
          <w:ilvl w:val="0"/>
          <w:numId w:val="38"/>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dane osobowe osób uczestniczących w przedmiotowym postępowaniu będą przechowywane, zgodnie z art. 97 ust. 1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przez okres 4 lat od dnia zakończenia postępowania o udzielenie zamówienia, a jeżeli czas trwania umowy przekracza 4 lata, okres przechowywania obejmuje cały czas trwania umowy;</w:t>
      </w:r>
    </w:p>
    <w:p w14:paraId="43FFAC1D" w14:textId="77777777" w:rsidR="005A681E" w:rsidRPr="00752433" w:rsidRDefault="005A681E" w:rsidP="00BD6B22">
      <w:pPr>
        <w:numPr>
          <w:ilvl w:val="0"/>
          <w:numId w:val="38"/>
        </w:numPr>
        <w:suppressAutoHyphens/>
        <w:spacing w:line="360" w:lineRule="auto"/>
        <w:ind w:left="1276" w:right="66"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związanym z udziałem w postępowaniu o udzielenie zamówienia publicznego; konsekwencje niepodania określonych danych wynikają z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427AB8A4" w14:textId="77777777" w:rsidR="005A681E" w:rsidRPr="00752433" w:rsidRDefault="005A681E" w:rsidP="00BD6B22">
      <w:pPr>
        <w:numPr>
          <w:ilvl w:val="0"/>
          <w:numId w:val="38"/>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790A38D3" w14:textId="77777777" w:rsidR="005A681E" w:rsidRPr="00752433" w:rsidRDefault="005A681E" w:rsidP="00BD6B22">
      <w:pPr>
        <w:numPr>
          <w:ilvl w:val="0"/>
          <w:numId w:val="38"/>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osoby uczestniczące w przedmiotowym postępowaniu posiadają:</w:t>
      </w:r>
    </w:p>
    <w:p w14:paraId="18330146" w14:textId="788C50CC" w:rsidR="00FE2946" w:rsidRPr="00752433" w:rsidRDefault="005A681E" w:rsidP="00BD6B22">
      <w:pPr>
        <w:numPr>
          <w:ilvl w:val="0"/>
          <w:numId w:val="39"/>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15 RODO prawo dostępu do danych osobowy</w:t>
      </w:r>
      <w:r w:rsidR="00FE2946" w:rsidRPr="00752433">
        <w:rPr>
          <w:rFonts w:ascii="Verdana" w:eastAsia="Calibri" w:hAnsi="Verdana"/>
          <w:color w:val="000000" w:themeColor="text1"/>
          <w:sz w:val="18"/>
          <w:szCs w:val="18"/>
          <w:lang w:eastAsia="en-US"/>
        </w:rPr>
        <w:t xml:space="preserve">ch bezpośrednio ich dotyczących. W przypadku gdy wykonanie przez Zamawiającego obowiązków, </w:t>
      </w:r>
      <w:r w:rsidR="00AE0640">
        <w:rPr>
          <w:rFonts w:ascii="Verdana" w:eastAsia="Calibri" w:hAnsi="Verdana"/>
          <w:color w:val="000000" w:themeColor="text1"/>
          <w:sz w:val="18"/>
          <w:szCs w:val="18"/>
          <w:lang w:eastAsia="en-US"/>
        </w:rPr>
        <w:br/>
      </w:r>
      <w:r w:rsidR="00FE2946" w:rsidRPr="00752433">
        <w:rPr>
          <w:rFonts w:ascii="Verdana" w:eastAsia="Calibri" w:hAnsi="Verdana"/>
          <w:color w:val="000000" w:themeColor="text1"/>
          <w:sz w:val="18"/>
          <w:szCs w:val="18"/>
          <w:lang w:eastAsia="en-US"/>
        </w:rPr>
        <w:t xml:space="preserve">o których mowa w </w:t>
      </w:r>
      <w:hyperlink r:id="rId11"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77C48F67" w14:textId="77777777" w:rsidR="005A681E" w:rsidRPr="00752433" w:rsidRDefault="005A681E" w:rsidP="00BD6B22">
      <w:pPr>
        <w:numPr>
          <w:ilvl w:val="0"/>
          <w:numId w:val="39"/>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75243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52433">
        <w:rPr>
          <w:rFonts w:ascii="Verdana" w:eastAsia="Calibri" w:hAnsi="Verdana"/>
          <w:i/>
          <w:color w:val="000000" w:themeColor="text1"/>
          <w:sz w:val="18"/>
          <w:szCs w:val="18"/>
          <w:lang w:eastAsia="en-US"/>
        </w:rPr>
        <w:t>Pzp</w:t>
      </w:r>
      <w:proofErr w:type="spellEnd"/>
      <w:r w:rsidRPr="00752433">
        <w:rPr>
          <w:rFonts w:ascii="Verdana" w:eastAsia="Calibri" w:hAnsi="Verdana"/>
          <w:i/>
          <w:color w:val="000000" w:themeColor="text1"/>
          <w:sz w:val="18"/>
          <w:szCs w:val="18"/>
          <w:lang w:eastAsia="en-US"/>
        </w:rPr>
        <w:t xml:space="preserve"> oraz nie może naruszać integralności protokołu oraz jego załączników)</w:t>
      </w:r>
      <w:r w:rsidRPr="00752433">
        <w:rPr>
          <w:rFonts w:ascii="Verdana" w:eastAsia="Calibri" w:hAnsi="Verdana"/>
          <w:color w:val="000000" w:themeColor="text1"/>
          <w:sz w:val="18"/>
          <w:szCs w:val="18"/>
          <w:lang w:eastAsia="en-US"/>
        </w:rPr>
        <w:t>;</w:t>
      </w:r>
    </w:p>
    <w:p w14:paraId="4ABE4C5E" w14:textId="77777777" w:rsidR="005A681E" w:rsidRPr="00752433" w:rsidRDefault="005A681E" w:rsidP="00BD6B22">
      <w:pPr>
        <w:numPr>
          <w:ilvl w:val="0"/>
          <w:numId w:val="39"/>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75243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z</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uwagi na ważne względy interesu publicznego Unii Europejskiej lub państwa członkowskiego)</w:t>
      </w:r>
      <w:r w:rsidR="00FE2946" w:rsidRPr="00752433">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00FE2946" w:rsidRPr="00752433">
          <w:rPr>
            <w:rStyle w:val="Hipercze"/>
            <w:rFonts w:ascii="Verdana" w:eastAsia="Calibri" w:hAnsi="Verdana"/>
            <w:color w:val="000000" w:themeColor="text1"/>
            <w:sz w:val="18"/>
            <w:szCs w:val="18"/>
            <w:u w:val="none"/>
            <w:lang w:eastAsia="en-US"/>
          </w:rPr>
          <w:t>art. 18 ust. 1</w:t>
        </w:r>
      </w:hyperlink>
      <w:r w:rsidR="00FE2946" w:rsidRPr="0075243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018485FF" w14:textId="77777777" w:rsidR="005A681E" w:rsidRPr="00752433" w:rsidRDefault="005A681E" w:rsidP="00BD6B22">
      <w:pPr>
        <w:numPr>
          <w:ilvl w:val="0"/>
          <w:numId w:val="39"/>
        </w:numPr>
        <w:suppressAutoHyphens/>
        <w:spacing w:line="360" w:lineRule="auto"/>
        <w:ind w:left="1701"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lastRenderedPageBreak/>
        <w:t>prawo do wniesienia skargi do Prezesa Urzędu Ochrony Danych Osobowych, gdy uzna, że przetwarzanie danych osobowych dotyczących wykonawców i uczestników przedmiotowego zamówienia narusza przepisy RODO;</w:t>
      </w:r>
    </w:p>
    <w:p w14:paraId="541544ED" w14:textId="77777777" w:rsidR="005A681E" w:rsidRPr="00752433" w:rsidRDefault="005A681E" w:rsidP="00BD6B22">
      <w:pPr>
        <w:numPr>
          <w:ilvl w:val="0"/>
          <w:numId w:val="38"/>
        </w:numPr>
        <w:suppressAutoHyphens/>
        <w:spacing w:line="360" w:lineRule="auto"/>
        <w:ind w:left="1276"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nie przysługuje Wykonawcy i osobom uczestniczącym w przedmiotowym postępowaniu:</w:t>
      </w:r>
    </w:p>
    <w:p w14:paraId="4F022844" w14:textId="77777777" w:rsidR="005A681E" w:rsidRPr="00752433" w:rsidRDefault="005A681E" w:rsidP="00BD6B22">
      <w:pPr>
        <w:numPr>
          <w:ilvl w:val="0"/>
          <w:numId w:val="40"/>
        </w:numPr>
        <w:suppressAutoHyphens/>
        <w:spacing w:line="360" w:lineRule="auto"/>
        <w:ind w:left="1701"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w związku z art. 17 ust. 3 lit. b, d lub e RODO prawo do usunięcia danych osobowych;</w:t>
      </w:r>
    </w:p>
    <w:p w14:paraId="20CF9AC9" w14:textId="77777777" w:rsidR="005A681E" w:rsidRPr="00752433" w:rsidRDefault="005A681E" w:rsidP="00BD6B22">
      <w:pPr>
        <w:numPr>
          <w:ilvl w:val="0"/>
          <w:numId w:val="40"/>
        </w:numPr>
        <w:suppressAutoHyphens/>
        <w:spacing w:line="360" w:lineRule="auto"/>
        <w:ind w:left="1701" w:right="66"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prawo do przenoszenia danych osobowych, o którym mowa w art. 20 RODO;</w:t>
      </w:r>
    </w:p>
    <w:p w14:paraId="5771E1F1" w14:textId="17C74C67" w:rsidR="005A681E" w:rsidRPr="005C468A" w:rsidRDefault="005A681E" w:rsidP="00BD6B22">
      <w:pPr>
        <w:numPr>
          <w:ilvl w:val="0"/>
          <w:numId w:val="40"/>
        </w:numPr>
        <w:tabs>
          <w:tab w:val="left" w:pos="1276"/>
        </w:tabs>
        <w:suppressAutoHyphens/>
        <w:spacing w:line="360" w:lineRule="auto"/>
        <w:ind w:left="1701" w:right="66" w:hanging="425"/>
        <w:contextualSpacing/>
        <w:jc w:val="both"/>
        <w:rPr>
          <w:rFonts w:ascii="Verdana" w:eastAsia="Calibri" w:hAnsi="Verdana" w:cs="Arial"/>
          <w:i/>
          <w:color w:val="000000" w:themeColor="text1"/>
          <w:sz w:val="18"/>
          <w:szCs w:val="18"/>
          <w:lang w:eastAsia="en-US"/>
        </w:rPr>
      </w:pPr>
      <w:r w:rsidRPr="00752433">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752433">
        <w:rPr>
          <w:rFonts w:ascii="Verdana" w:eastAsia="Calibri" w:hAnsi="Verdana" w:cs="Arial"/>
          <w:color w:val="000000" w:themeColor="text1"/>
          <w:sz w:val="18"/>
          <w:szCs w:val="18"/>
          <w:lang w:eastAsia="en-US"/>
        </w:rPr>
        <w:t>uczestniczących w przedmiotowym postępowaniu jest art. 6 ust. 1 lit. c RODO.</w:t>
      </w:r>
    </w:p>
    <w:p w14:paraId="46F5BAFC" w14:textId="1FAEDCF8" w:rsidR="00173A05" w:rsidRPr="00C33D46" w:rsidRDefault="002C7DDB" w:rsidP="00BD6B22">
      <w:pPr>
        <w:pStyle w:val="Akapitzlist"/>
        <w:numPr>
          <w:ilvl w:val="0"/>
          <w:numId w:val="26"/>
        </w:numPr>
        <w:tabs>
          <w:tab w:val="left" w:pos="8789"/>
        </w:tabs>
        <w:suppressAutoHyphens/>
        <w:spacing w:line="360" w:lineRule="auto"/>
        <w:ind w:left="850" w:right="66" w:hanging="425"/>
        <w:contextualSpacing w:val="0"/>
        <w:jc w:val="both"/>
        <w:rPr>
          <w:rFonts w:ascii="Verdana" w:hAnsi="Verdana"/>
          <w:b/>
          <w:sz w:val="18"/>
          <w:szCs w:val="18"/>
        </w:rPr>
      </w:pPr>
      <w:r w:rsidRPr="00C33D46">
        <w:rPr>
          <w:rFonts w:ascii="Verdana" w:hAnsi="Verdana"/>
          <w:b/>
          <w:sz w:val="18"/>
          <w:szCs w:val="18"/>
        </w:rPr>
        <w:t xml:space="preserve">Miejsce </w:t>
      </w:r>
      <w:r w:rsidR="00C33D46">
        <w:rPr>
          <w:rFonts w:ascii="Verdana" w:hAnsi="Verdana"/>
          <w:b/>
          <w:sz w:val="18"/>
          <w:szCs w:val="18"/>
        </w:rPr>
        <w:t>usługi</w:t>
      </w:r>
      <w:r w:rsidRPr="00C33D46">
        <w:rPr>
          <w:rFonts w:ascii="Verdana" w:hAnsi="Verdana"/>
          <w:b/>
          <w:sz w:val="18"/>
          <w:szCs w:val="18"/>
        </w:rPr>
        <w:t>:</w:t>
      </w:r>
    </w:p>
    <w:p w14:paraId="5AD6C0C2" w14:textId="77777777" w:rsidR="00DF7B97" w:rsidRPr="00DF7B97" w:rsidRDefault="00DF7B97" w:rsidP="00BD6B22">
      <w:pPr>
        <w:pStyle w:val="Akapitzlist"/>
        <w:numPr>
          <w:ilvl w:val="0"/>
          <w:numId w:val="50"/>
        </w:numPr>
        <w:tabs>
          <w:tab w:val="left" w:pos="851"/>
        </w:tabs>
        <w:suppressAutoHyphens/>
        <w:spacing w:line="360" w:lineRule="auto"/>
        <w:ind w:right="66"/>
        <w:jc w:val="both"/>
        <w:rPr>
          <w:rFonts w:ascii="Verdana" w:hAnsi="Verdana" w:cs="Verdana"/>
          <w:color w:val="000000" w:themeColor="text1"/>
          <w:spacing w:val="-3"/>
          <w:sz w:val="18"/>
          <w:szCs w:val="18"/>
        </w:rPr>
      </w:pPr>
      <w:bookmarkStart w:id="10" w:name="_Hlk35496991"/>
      <w:r w:rsidRPr="00DF7B97">
        <w:rPr>
          <w:rFonts w:ascii="Verdana" w:hAnsi="Verdana" w:cs="Verdana"/>
          <w:color w:val="000000" w:themeColor="text1"/>
          <w:spacing w:val="-3"/>
          <w:sz w:val="18"/>
          <w:szCs w:val="18"/>
        </w:rPr>
        <w:t>ul. Borowska 211 50-556 Wrocław</w:t>
      </w:r>
    </w:p>
    <w:p w14:paraId="7BADC770" w14:textId="77777777" w:rsidR="00DF7B97" w:rsidRPr="00DF7B97" w:rsidRDefault="00DF7B97" w:rsidP="00BD6B22">
      <w:pPr>
        <w:pStyle w:val="Akapitzlist"/>
        <w:numPr>
          <w:ilvl w:val="0"/>
          <w:numId w:val="50"/>
        </w:numPr>
        <w:tabs>
          <w:tab w:val="left" w:pos="851"/>
        </w:tabs>
        <w:suppressAutoHyphens/>
        <w:spacing w:line="360" w:lineRule="auto"/>
        <w:ind w:right="66"/>
        <w:jc w:val="both"/>
        <w:rPr>
          <w:rFonts w:ascii="Verdana" w:hAnsi="Verdana" w:cs="Verdana"/>
          <w:color w:val="000000" w:themeColor="text1"/>
          <w:spacing w:val="-3"/>
          <w:sz w:val="18"/>
          <w:szCs w:val="18"/>
        </w:rPr>
      </w:pPr>
      <w:r w:rsidRPr="00DF7B97">
        <w:rPr>
          <w:rFonts w:ascii="Verdana" w:hAnsi="Verdana" w:cs="Verdana"/>
          <w:color w:val="000000" w:themeColor="text1"/>
          <w:spacing w:val="-3"/>
          <w:sz w:val="18"/>
          <w:szCs w:val="18"/>
        </w:rPr>
        <w:t>ul. Kochanowskiego 12 51-601 Wrocław</w:t>
      </w:r>
    </w:p>
    <w:p w14:paraId="54C90248" w14:textId="77777777" w:rsidR="00DF7B97" w:rsidRPr="00DF7B97" w:rsidRDefault="00DF7B97" w:rsidP="00BD6B22">
      <w:pPr>
        <w:pStyle w:val="Akapitzlist"/>
        <w:numPr>
          <w:ilvl w:val="0"/>
          <w:numId w:val="50"/>
        </w:numPr>
        <w:tabs>
          <w:tab w:val="left" w:pos="851"/>
        </w:tabs>
        <w:suppressAutoHyphens/>
        <w:spacing w:line="360" w:lineRule="auto"/>
        <w:ind w:right="66"/>
        <w:jc w:val="both"/>
        <w:rPr>
          <w:rFonts w:ascii="Verdana" w:hAnsi="Verdana" w:cs="Verdana"/>
          <w:color w:val="000000" w:themeColor="text1"/>
          <w:spacing w:val="-3"/>
          <w:sz w:val="18"/>
          <w:szCs w:val="18"/>
        </w:rPr>
      </w:pPr>
      <w:r w:rsidRPr="00DF7B97">
        <w:rPr>
          <w:rFonts w:ascii="Verdana" w:hAnsi="Verdana" w:cs="Verdana"/>
          <w:color w:val="000000" w:themeColor="text1"/>
          <w:spacing w:val="-3"/>
          <w:sz w:val="18"/>
          <w:szCs w:val="18"/>
        </w:rPr>
        <w:t>ul. W. z Brudzewa 10 51-601 Wrocław</w:t>
      </w:r>
    </w:p>
    <w:p w14:paraId="3E6961E4" w14:textId="77777777" w:rsidR="00DF7B97" w:rsidRPr="00DF7B97" w:rsidRDefault="00DF7B97" w:rsidP="00BD6B22">
      <w:pPr>
        <w:pStyle w:val="Akapitzlist"/>
        <w:numPr>
          <w:ilvl w:val="0"/>
          <w:numId w:val="50"/>
        </w:numPr>
        <w:tabs>
          <w:tab w:val="left" w:pos="851"/>
        </w:tabs>
        <w:suppressAutoHyphens/>
        <w:spacing w:line="360" w:lineRule="auto"/>
        <w:ind w:right="66"/>
        <w:jc w:val="both"/>
        <w:rPr>
          <w:rFonts w:ascii="Verdana" w:hAnsi="Verdana" w:cs="Verdana"/>
          <w:color w:val="000000" w:themeColor="text1"/>
          <w:spacing w:val="-3"/>
          <w:sz w:val="18"/>
          <w:szCs w:val="18"/>
        </w:rPr>
      </w:pPr>
      <w:r w:rsidRPr="00DF7B97">
        <w:rPr>
          <w:rFonts w:ascii="Verdana" w:hAnsi="Verdana" w:cs="Verdana"/>
          <w:color w:val="000000" w:themeColor="text1"/>
          <w:spacing w:val="-3"/>
          <w:sz w:val="18"/>
          <w:szCs w:val="18"/>
        </w:rPr>
        <w:t xml:space="preserve">ul. Parkowa 11 51-616 Wrocław  </w:t>
      </w:r>
    </w:p>
    <w:p w14:paraId="6BDD4A95" w14:textId="77777777" w:rsidR="00DF7B97" w:rsidRPr="00DF7B97" w:rsidRDefault="00DF7B97" w:rsidP="00BD6B22">
      <w:pPr>
        <w:pStyle w:val="Akapitzlist"/>
        <w:numPr>
          <w:ilvl w:val="0"/>
          <w:numId w:val="50"/>
        </w:numPr>
        <w:tabs>
          <w:tab w:val="left" w:pos="851"/>
        </w:tabs>
        <w:suppressAutoHyphens/>
        <w:spacing w:line="360" w:lineRule="auto"/>
        <w:ind w:right="66"/>
        <w:jc w:val="both"/>
        <w:rPr>
          <w:rFonts w:ascii="Verdana" w:hAnsi="Verdana" w:cs="Verdana"/>
          <w:color w:val="000000" w:themeColor="text1"/>
          <w:spacing w:val="-3"/>
          <w:sz w:val="18"/>
          <w:szCs w:val="18"/>
        </w:rPr>
      </w:pPr>
      <w:r w:rsidRPr="00DF7B97">
        <w:rPr>
          <w:rFonts w:ascii="Verdana" w:hAnsi="Verdana" w:cs="Verdana"/>
          <w:color w:val="000000" w:themeColor="text1"/>
          <w:spacing w:val="-3"/>
          <w:sz w:val="18"/>
          <w:szCs w:val="18"/>
        </w:rPr>
        <w:t>ul. Bartla 5 51-618 Wrocław</w:t>
      </w:r>
    </w:p>
    <w:p w14:paraId="23831F68" w14:textId="77777777" w:rsidR="00DF7B97" w:rsidRPr="00DF7B97" w:rsidRDefault="00DF7B97" w:rsidP="00BD6B22">
      <w:pPr>
        <w:pStyle w:val="Akapitzlist"/>
        <w:numPr>
          <w:ilvl w:val="0"/>
          <w:numId w:val="50"/>
        </w:numPr>
        <w:tabs>
          <w:tab w:val="left" w:pos="851"/>
        </w:tabs>
        <w:suppressAutoHyphens/>
        <w:spacing w:line="360" w:lineRule="auto"/>
        <w:ind w:right="66"/>
        <w:jc w:val="both"/>
        <w:rPr>
          <w:rFonts w:ascii="Verdana" w:hAnsi="Verdana" w:cs="Verdana"/>
          <w:color w:val="000000" w:themeColor="text1"/>
          <w:spacing w:val="-3"/>
          <w:sz w:val="18"/>
          <w:szCs w:val="18"/>
        </w:rPr>
      </w:pPr>
      <w:r w:rsidRPr="00DF7B97">
        <w:rPr>
          <w:rFonts w:ascii="Verdana" w:hAnsi="Verdana" w:cs="Verdana"/>
          <w:color w:val="000000" w:themeColor="text1"/>
          <w:spacing w:val="-3"/>
          <w:sz w:val="18"/>
          <w:szCs w:val="18"/>
        </w:rPr>
        <w:t>ul. Bujwida 44 50-372 Wrocław</w:t>
      </w:r>
    </w:p>
    <w:p w14:paraId="78589432" w14:textId="77777777" w:rsidR="00DF7B97" w:rsidRPr="00DF7B97" w:rsidRDefault="00DF7B97" w:rsidP="00BD6B22">
      <w:pPr>
        <w:pStyle w:val="Akapitzlist"/>
        <w:numPr>
          <w:ilvl w:val="0"/>
          <w:numId w:val="50"/>
        </w:numPr>
        <w:tabs>
          <w:tab w:val="left" w:pos="851"/>
        </w:tabs>
        <w:suppressAutoHyphens/>
        <w:spacing w:line="360" w:lineRule="auto"/>
        <w:ind w:right="66"/>
        <w:jc w:val="both"/>
        <w:rPr>
          <w:rFonts w:ascii="Verdana" w:hAnsi="Verdana" w:cs="Verdana"/>
          <w:color w:val="000000" w:themeColor="text1"/>
          <w:spacing w:val="-3"/>
          <w:sz w:val="18"/>
          <w:szCs w:val="18"/>
        </w:rPr>
      </w:pPr>
      <w:r w:rsidRPr="00DF7B97">
        <w:rPr>
          <w:rFonts w:ascii="Verdana" w:hAnsi="Verdana" w:cs="Verdana"/>
          <w:color w:val="000000" w:themeColor="text1"/>
          <w:spacing w:val="-3"/>
          <w:sz w:val="18"/>
          <w:szCs w:val="18"/>
        </w:rPr>
        <w:t>ul. Borowska 211 50-556 Wrocław</w:t>
      </w:r>
    </w:p>
    <w:p w14:paraId="793A43F0" w14:textId="77777777" w:rsidR="00DF7B97" w:rsidRPr="00DF7B97" w:rsidRDefault="00DF7B97" w:rsidP="00BD6B22">
      <w:pPr>
        <w:pStyle w:val="Akapitzlist"/>
        <w:numPr>
          <w:ilvl w:val="0"/>
          <w:numId w:val="50"/>
        </w:numPr>
        <w:tabs>
          <w:tab w:val="left" w:pos="851"/>
        </w:tabs>
        <w:suppressAutoHyphens/>
        <w:spacing w:line="360" w:lineRule="auto"/>
        <w:ind w:right="66"/>
        <w:jc w:val="both"/>
        <w:rPr>
          <w:rFonts w:ascii="Verdana" w:hAnsi="Verdana" w:cs="Verdana"/>
          <w:color w:val="000000" w:themeColor="text1"/>
          <w:spacing w:val="-3"/>
          <w:sz w:val="18"/>
          <w:szCs w:val="18"/>
        </w:rPr>
      </w:pPr>
      <w:r w:rsidRPr="00DF7B97">
        <w:rPr>
          <w:rFonts w:ascii="Verdana" w:hAnsi="Verdana" w:cs="Verdana"/>
          <w:color w:val="000000" w:themeColor="text1"/>
          <w:spacing w:val="-3"/>
          <w:sz w:val="18"/>
          <w:szCs w:val="18"/>
        </w:rPr>
        <w:t>ul. Syrokomli 1 51-141 Wrocław</w:t>
      </w:r>
    </w:p>
    <w:p w14:paraId="4B4D3F1B" w14:textId="77777777" w:rsidR="00DF7B97" w:rsidRPr="00DF7B97" w:rsidRDefault="00DF7B97" w:rsidP="00BD6B22">
      <w:pPr>
        <w:pStyle w:val="Akapitzlist"/>
        <w:numPr>
          <w:ilvl w:val="0"/>
          <w:numId w:val="50"/>
        </w:numPr>
        <w:tabs>
          <w:tab w:val="left" w:pos="851"/>
        </w:tabs>
        <w:suppressAutoHyphens/>
        <w:spacing w:line="360" w:lineRule="auto"/>
        <w:ind w:right="66"/>
        <w:jc w:val="both"/>
        <w:rPr>
          <w:rFonts w:ascii="Verdana" w:hAnsi="Verdana" w:cs="Verdana"/>
          <w:color w:val="000000" w:themeColor="text1"/>
          <w:spacing w:val="-3"/>
          <w:sz w:val="18"/>
          <w:szCs w:val="18"/>
        </w:rPr>
      </w:pPr>
      <w:r w:rsidRPr="00DF7B97">
        <w:rPr>
          <w:rFonts w:ascii="Verdana" w:hAnsi="Verdana" w:cs="Verdana"/>
          <w:color w:val="000000" w:themeColor="text1"/>
          <w:spacing w:val="-3"/>
          <w:sz w:val="18"/>
          <w:szCs w:val="18"/>
        </w:rPr>
        <w:t>ul. Krakowska 26 50-425 Wrocław</w:t>
      </w:r>
    </w:p>
    <w:p w14:paraId="6D7ABE74" w14:textId="77777777" w:rsidR="00DF7B97" w:rsidRPr="00DF7B97" w:rsidRDefault="00DF7B97" w:rsidP="00BD6B22">
      <w:pPr>
        <w:pStyle w:val="Akapitzlist"/>
        <w:numPr>
          <w:ilvl w:val="0"/>
          <w:numId w:val="50"/>
        </w:numPr>
        <w:tabs>
          <w:tab w:val="left" w:pos="851"/>
        </w:tabs>
        <w:suppressAutoHyphens/>
        <w:spacing w:line="360" w:lineRule="auto"/>
        <w:ind w:right="66"/>
        <w:jc w:val="both"/>
        <w:rPr>
          <w:rFonts w:ascii="Verdana" w:hAnsi="Verdana" w:cs="Verdana"/>
          <w:color w:val="000000" w:themeColor="text1"/>
          <w:spacing w:val="-3"/>
          <w:sz w:val="18"/>
          <w:szCs w:val="18"/>
        </w:rPr>
      </w:pPr>
      <w:r w:rsidRPr="00DF7B97">
        <w:rPr>
          <w:rFonts w:ascii="Verdana" w:hAnsi="Verdana" w:cs="Verdana"/>
          <w:color w:val="000000" w:themeColor="text1"/>
          <w:spacing w:val="-3"/>
          <w:sz w:val="18"/>
          <w:szCs w:val="18"/>
        </w:rPr>
        <w:t xml:space="preserve">ul. Grunwaldzka 2 50-355 Wrocław </w:t>
      </w:r>
    </w:p>
    <w:p w14:paraId="0F464AE9" w14:textId="41066E02" w:rsidR="00C33D46" w:rsidRPr="00DF7B97" w:rsidRDefault="00DF7B97" w:rsidP="00BD6B22">
      <w:pPr>
        <w:pStyle w:val="Akapitzlist"/>
        <w:numPr>
          <w:ilvl w:val="0"/>
          <w:numId w:val="50"/>
        </w:numPr>
        <w:tabs>
          <w:tab w:val="left" w:pos="851"/>
        </w:tabs>
        <w:suppressAutoHyphens/>
        <w:spacing w:line="360" w:lineRule="auto"/>
        <w:ind w:right="66"/>
        <w:jc w:val="both"/>
        <w:rPr>
          <w:rFonts w:ascii="Verdana" w:hAnsi="Verdana" w:cs="Verdana"/>
          <w:color w:val="000000" w:themeColor="text1"/>
          <w:spacing w:val="-3"/>
          <w:sz w:val="18"/>
          <w:szCs w:val="18"/>
        </w:rPr>
      </w:pPr>
      <w:r w:rsidRPr="00DF7B97">
        <w:rPr>
          <w:rFonts w:ascii="Verdana" w:hAnsi="Verdana" w:cs="Verdana"/>
          <w:color w:val="000000" w:themeColor="text1"/>
          <w:spacing w:val="-3"/>
          <w:sz w:val="18"/>
          <w:szCs w:val="18"/>
        </w:rPr>
        <w:t>ul. Kurzy Targ 4 50-103 Wrocław</w:t>
      </w:r>
    </w:p>
    <w:bookmarkEnd w:id="10"/>
    <w:p w14:paraId="5751DE4E" w14:textId="77777777" w:rsidR="002C7DDB" w:rsidRPr="002C7DDB" w:rsidRDefault="002C7DDB" w:rsidP="00810E2B">
      <w:pPr>
        <w:pStyle w:val="Akapitzlist"/>
        <w:suppressAutoHyphens/>
        <w:ind w:left="851" w:right="68"/>
        <w:jc w:val="both"/>
        <w:rPr>
          <w:rFonts w:ascii="Verdana" w:eastAsia="Calibri" w:hAnsi="Verdana"/>
          <w:color w:val="000000" w:themeColor="text1"/>
          <w:sz w:val="18"/>
          <w:szCs w:val="18"/>
          <w:u w:val="single"/>
          <w:lang w:eastAsia="en-US"/>
        </w:rPr>
      </w:pPr>
    </w:p>
    <w:p w14:paraId="5C13269E" w14:textId="77777777" w:rsidR="00891D52" w:rsidRPr="00752433" w:rsidRDefault="00970B6B" w:rsidP="00BD6B22">
      <w:pPr>
        <w:numPr>
          <w:ilvl w:val="0"/>
          <w:numId w:val="16"/>
        </w:numPr>
        <w:tabs>
          <w:tab w:val="num" w:pos="426"/>
        </w:tabs>
        <w:suppressAutoHyphens/>
        <w:spacing w:line="360" w:lineRule="auto"/>
        <w:ind w:left="426" w:right="470" w:hanging="426"/>
        <w:jc w:val="both"/>
        <w:outlineLvl w:val="0"/>
        <w:rPr>
          <w:rFonts w:ascii="Verdana" w:hAnsi="Verdana"/>
          <w:color w:val="000000" w:themeColor="text1"/>
          <w:sz w:val="18"/>
          <w:szCs w:val="18"/>
        </w:rPr>
      </w:pPr>
      <w:bookmarkStart w:id="11" w:name="_Toc395266068"/>
      <w:r w:rsidRPr="00752433">
        <w:rPr>
          <w:rFonts w:ascii="Verdana" w:hAnsi="Verdana"/>
          <w:b/>
          <w:color w:val="000000" w:themeColor="text1"/>
          <w:sz w:val="18"/>
          <w:szCs w:val="18"/>
          <w:u w:val="single"/>
        </w:rPr>
        <w:t xml:space="preserve">Termin </w:t>
      </w:r>
      <w:r w:rsidR="00850B87" w:rsidRPr="00752433">
        <w:rPr>
          <w:rFonts w:ascii="Verdana" w:hAnsi="Verdana"/>
          <w:b/>
          <w:color w:val="000000" w:themeColor="text1"/>
          <w:sz w:val="18"/>
          <w:szCs w:val="18"/>
          <w:u w:val="single"/>
        </w:rPr>
        <w:t>realizacji przedmiotu</w:t>
      </w:r>
      <w:r w:rsidR="00F45894">
        <w:rPr>
          <w:rFonts w:ascii="Verdana" w:hAnsi="Verdana"/>
          <w:b/>
          <w:color w:val="000000" w:themeColor="text1"/>
          <w:sz w:val="18"/>
          <w:szCs w:val="18"/>
          <w:u w:val="single"/>
        </w:rPr>
        <w:t xml:space="preserve"> </w:t>
      </w:r>
      <w:r w:rsidRPr="00752433">
        <w:rPr>
          <w:rFonts w:ascii="Verdana" w:hAnsi="Verdana"/>
          <w:b/>
          <w:color w:val="000000" w:themeColor="text1"/>
          <w:sz w:val="18"/>
          <w:szCs w:val="18"/>
          <w:u w:val="single"/>
        </w:rPr>
        <w:t>zamówienia</w:t>
      </w:r>
      <w:bookmarkEnd w:id="11"/>
      <w:r w:rsidR="009B1629" w:rsidRPr="00752433">
        <w:rPr>
          <w:rFonts w:ascii="Verdana" w:hAnsi="Verdana"/>
          <w:b/>
          <w:color w:val="000000" w:themeColor="text1"/>
          <w:sz w:val="18"/>
          <w:szCs w:val="18"/>
          <w:u w:val="single"/>
        </w:rPr>
        <w:t>.</w:t>
      </w:r>
    </w:p>
    <w:p w14:paraId="32963096" w14:textId="61CAD1E3" w:rsidR="00BC14FC" w:rsidRPr="00BC14FC" w:rsidRDefault="00E6528A" w:rsidP="00BC14FC">
      <w:pPr>
        <w:pStyle w:val="Tekstpodstawowy"/>
        <w:spacing w:line="360" w:lineRule="auto"/>
        <w:ind w:left="425"/>
        <w:rPr>
          <w:rFonts w:ascii="Verdana" w:hAnsi="Verdana"/>
          <w:i w:val="0"/>
          <w:sz w:val="18"/>
          <w:szCs w:val="18"/>
        </w:rPr>
      </w:pPr>
      <w:r>
        <w:rPr>
          <w:rFonts w:ascii="Verdana" w:hAnsi="Verdana"/>
          <w:i w:val="0"/>
          <w:sz w:val="18"/>
          <w:szCs w:val="18"/>
        </w:rPr>
        <w:t>Przedmiot zamówienia będzie zrealizowany</w:t>
      </w:r>
      <w:r w:rsidR="00BC14FC" w:rsidRPr="00BC14FC">
        <w:rPr>
          <w:rFonts w:ascii="Verdana" w:hAnsi="Verdana"/>
          <w:i w:val="0"/>
          <w:sz w:val="18"/>
          <w:szCs w:val="18"/>
        </w:rPr>
        <w:t xml:space="preserve"> </w:t>
      </w:r>
      <w:r w:rsidR="00FF53ED">
        <w:rPr>
          <w:rFonts w:ascii="Verdana" w:hAnsi="Verdana"/>
          <w:i w:val="0"/>
          <w:sz w:val="18"/>
          <w:szCs w:val="18"/>
        </w:rPr>
        <w:t>sukcesywnie</w:t>
      </w:r>
      <w:r w:rsidR="00BC14FC" w:rsidRPr="00BC14FC">
        <w:rPr>
          <w:rFonts w:ascii="Verdana" w:hAnsi="Verdana"/>
          <w:i w:val="0"/>
          <w:sz w:val="18"/>
          <w:szCs w:val="18"/>
        </w:rPr>
        <w:t xml:space="preserve"> </w:t>
      </w:r>
      <w:r w:rsidR="005143EA">
        <w:rPr>
          <w:rFonts w:ascii="Verdana" w:hAnsi="Verdana"/>
          <w:i w:val="0"/>
          <w:sz w:val="18"/>
          <w:szCs w:val="18"/>
        </w:rPr>
        <w:t xml:space="preserve">przez 36 miesięcy </w:t>
      </w:r>
      <w:r w:rsidR="00BC14FC">
        <w:rPr>
          <w:rFonts w:ascii="Verdana" w:hAnsi="Verdana"/>
          <w:i w:val="0"/>
          <w:sz w:val="18"/>
          <w:szCs w:val="18"/>
        </w:rPr>
        <w:t>od dnia podpisania umowy</w:t>
      </w:r>
      <w:r w:rsidR="005143EA">
        <w:rPr>
          <w:rFonts w:ascii="Verdana" w:hAnsi="Verdana"/>
          <w:i w:val="0"/>
          <w:sz w:val="18"/>
          <w:szCs w:val="18"/>
        </w:rPr>
        <w:t>,</w:t>
      </w:r>
      <w:r w:rsidR="00BC14FC" w:rsidRPr="00BC14FC">
        <w:rPr>
          <w:rFonts w:ascii="Verdana" w:hAnsi="Verdana"/>
          <w:i w:val="0"/>
          <w:sz w:val="18"/>
          <w:szCs w:val="18"/>
        </w:rPr>
        <w:t xml:space="preserve"> </w:t>
      </w:r>
      <w:r w:rsidR="00952B59">
        <w:rPr>
          <w:rFonts w:ascii="Verdana" w:hAnsi="Verdana"/>
          <w:i w:val="0"/>
          <w:sz w:val="18"/>
          <w:szCs w:val="18"/>
        </w:rPr>
        <w:t xml:space="preserve"> z prawem opcji </w:t>
      </w:r>
      <w:r w:rsidR="005143EA">
        <w:rPr>
          <w:rFonts w:ascii="Verdana" w:hAnsi="Verdana"/>
          <w:i w:val="0"/>
          <w:sz w:val="18"/>
          <w:szCs w:val="18"/>
        </w:rPr>
        <w:t>na kolejne 12 miesięcy</w:t>
      </w:r>
      <w:r w:rsidR="00952B59">
        <w:rPr>
          <w:rFonts w:ascii="Verdana" w:hAnsi="Verdana"/>
          <w:i w:val="0"/>
          <w:sz w:val="18"/>
          <w:szCs w:val="18"/>
        </w:rPr>
        <w:t>.</w:t>
      </w:r>
    </w:p>
    <w:p w14:paraId="2E8F7366" w14:textId="77777777" w:rsidR="008F5ED7" w:rsidRPr="00752433" w:rsidRDefault="008F5ED7" w:rsidP="00810E2B">
      <w:pPr>
        <w:suppressAutoHyphens/>
        <w:ind w:left="425" w:right="471"/>
        <w:jc w:val="both"/>
        <w:rPr>
          <w:rFonts w:ascii="Verdana" w:hAnsi="Verdana"/>
          <w:color w:val="000000" w:themeColor="text1"/>
          <w:sz w:val="18"/>
          <w:szCs w:val="18"/>
        </w:rPr>
      </w:pPr>
    </w:p>
    <w:p w14:paraId="504AD8CF" w14:textId="77777777" w:rsidR="00970B6B" w:rsidRPr="00752433" w:rsidRDefault="00970B6B" w:rsidP="00BD6B22">
      <w:pPr>
        <w:numPr>
          <w:ilvl w:val="0"/>
          <w:numId w:val="16"/>
        </w:numPr>
        <w:suppressAutoHyphens/>
        <w:spacing w:line="360" w:lineRule="auto"/>
        <w:ind w:left="426" w:right="470" w:hanging="426"/>
        <w:jc w:val="both"/>
        <w:outlineLvl w:val="0"/>
        <w:rPr>
          <w:rFonts w:ascii="Verdana" w:hAnsi="Verdana"/>
          <w:b/>
          <w:color w:val="000000" w:themeColor="text1"/>
          <w:sz w:val="18"/>
          <w:szCs w:val="18"/>
          <w:u w:val="single"/>
        </w:rPr>
      </w:pPr>
      <w:bookmarkStart w:id="12" w:name="_Toc282721351"/>
      <w:bookmarkStart w:id="13" w:name="_Toc395266069"/>
      <w:r w:rsidRPr="00752433">
        <w:rPr>
          <w:rFonts w:ascii="Verdana" w:hAnsi="Verdana"/>
          <w:b/>
          <w:color w:val="000000" w:themeColor="text1"/>
          <w:sz w:val="18"/>
          <w:szCs w:val="18"/>
          <w:u w:val="single"/>
        </w:rPr>
        <w:t>Warunki udziału w postępowaniu</w:t>
      </w:r>
      <w:r w:rsidR="009B1629" w:rsidRPr="00752433">
        <w:rPr>
          <w:rFonts w:ascii="Verdana" w:hAnsi="Verdana"/>
          <w:b/>
          <w:color w:val="000000" w:themeColor="text1"/>
          <w:sz w:val="18"/>
          <w:szCs w:val="18"/>
          <w:u w:val="single"/>
        </w:rPr>
        <w:t>.</w:t>
      </w:r>
      <w:bookmarkEnd w:id="12"/>
      <w:bookmarkEnd w:id="13"/>
    </w:p>
    <w:p w14:paraId="486725D4" w14:textId="77777777" w:rsidR="00A572FA" w:rsidRDefault="00284B34" w:rsidP="00BD6B22">
      <w:pPr>
        <w:pStyle w:val="Akapitzlist"/>
        <w:numPr>
          <w:ilvl w:val="0"/>
          <w:numId w:val="23"/>
        </w:numPr>
        <w:tabs>
          <w:tab w:val="left" w:pos="851"/>
        </w:tabs>
        <w:suppressAutoHyphens/>
        <w:spacing w:line="360" w:lineRule="auto"/>
        <w:ind w:left="851" w:right="66" w:hanging="425"/>
        <w:jc w:val="both"/>
        <w:rPr>
          <w:rFonts w:ascii="Verdana" w:hAnsi="Verdana" w:cs="Verdana"/>
          <w:color w:val="000000" w:themeColor="text1"/>
          <w:spacing w:val="-3"/>
          <w:sz w:val="18"/>
          <w:szCs w:val="18"/>
        </w:rPr>
      </w:pPr>
      <w:r w:rsidRPr="00752433">
        <w:rPr>
          <w:rFonts w:ascii="Verdana" w:hAnsi="Verdana" w:cs="Verdana"/>
          <w:color w:val="000000" w:themeColor="text1"/>
          <w:spacing w:val="-3"/>
          <w:sz w:val="18"/>
          <w:szCs w:val="18"/>
        </w:rPr>
        <w:t>O udzielenie zamówienia mog</w:t>
      </w:r>
      <w:r w:rsidR="001D3348" w:rsidRPr="00752433">
        <w:rPr>
          <w:rFonts w:ascii="Verdana" w:hAnsi="Verdana" w:cs="Verdana"/>
          <w:color w:val="000000" w:themeColor="text1"/>
          <w:spacing w:val="-3"/>
          <w:sz w:val="18"/>
          <w:szCs w:val="18"/>
        </w:rPr>
        <w:t>ą się ubiegać Wykonawcy, którzy</w:t>
      </w:r>
      <w:r w:rsidR="00A572FA">
        <w:rPr>
          <w:rFonts w:ascii="Verdana" w:hAnsi="Verdana" w:cs="Verdana"/>
          <w:color w:val="000000" w:themeColor="text1"/>
          <w:spacing w:val="-3"/>
          <w:sz w:val="18"/>
          <w:szCs w:val="18"/>
        </w:rPr>
        <w:t>:</w:t>
      </w:r>
    </w:p>
    <w:p w14:paraId="7F55054E" w14:textId="77777777" w:rsidR="00A572FA" w:rsidRDefault="00A572FA" w:rsidP="00BD6B22">
      <w:pPr>
        <w:pStyle w:val="Akapitzlist"/>
        <w:numPr>
          <w:ilvl w:val="0"/>
          <w:numId w:val="41"/>
        </w:numPr>
        <w:tabs>
          <w:tab w:val="left" w:pos="851"/>
        </w:tabs>
        <w:suppressAutoHyphens/>
        <w:spacing w:line="360" w:lineRule="auto"/>
        <w:ind w:right="66"/>
        <w:jc w:val="both"/>
        <w:rPr>
          <w:rFonts w:ascii="Verdana" w:hAnsi="Verdana" w:cs="Verdana"/>
          <w:color w:val="000000" w:themeColor="text1"/>
          <w:spacing w:val="-3"/>
          <w:sz w:val="18"/>
          <w:szCs w:val="18"/>
        </w:rPr>
      </w:pPr>
      <w:r w:rsidRPr="00752433">
        <w:rPr>
          <w:rFonts w:ascii="Verdana" w:hAnsi="Verdana" w:cs="Verdana"/>
          <w:color w:val="000000" w:themeColor="text1"/>
          <w:spacing w:val="-3"/>
          <w:sz w:val="18"/>
          <w:szCs w:val="18"/>
        </w:rPr>
        <w:t>nie podlegają wykluczeniu.</w:t>
      </w:r>
    </w:p>
    <w:p w14:paraId="7BB97DDD" w14:textId="77777777" w:rsidR="00A572FA" w:rsidRPr="00E23BC1" w:rsidRDefault="00A572FA" w:rsidP="00BD6B22">
      <w:pPr>
        <w:pStyle w:val="Akapitzlist"/>
        <w:numPr>
          <w:ilvl w:val="0"/>
          <w:numId w:val="41"/>
        </w:numPr>
        <w:tabs>
          <w:tab w:val="left" w:pos="851"/>
        </w:tabs>
        <w:suppressAutoHyphens/>
        <w:spacing w:line="360" w:lineRule="auto"/>
        <w:ind w:right="66"/>
        <w:jc w:val="both"/>
        <w:rPr>
          <w:rFonts w:ascii="Verdana" w:hAnsi="Verdana" w:cs="Verdana"/>
          <w:color w:val="000000" w:themeColor="text1"/>
          <w:spacing w:val="-3"/>
          <w:sz w:val="18"/>
          <w:szCs w:val="18"/>
        </w:rPr>
      </w:pPr>
      <w:r w:rsidRPr="00E23BC1">
        <w:rPr>
          <w:rFonts w:ascii="Verdana" w:hAnsi="Verdana" w:cs="Verdana"/>
          <w:spacing w:val="-3"/>
          <w:sz w:val="18"/>
          <w:szCs w:val="18"/>
        </w:rPr>
        <w:t xml:space="preserve">spełniają warunki udziału w postępowaniu, dotyczące: </w:t>
      </w:r>
    </w:p>
    <w:p w14:paraId="161E834B" w14:textId="12B5E89D" w:rsidR="00A572FA" w:rsidRDefault="00A572FA" w:rsidP="00BD6B22">
      <w:pPr>
        <w:pStyle w:val="Akapitzlist"/>
        <w:numPr>
          <w:ilvl w:val="0"/>
          <w:numId w:val="42"/>
        </w:numPr>
        <w:tabs>
          <w:tab w:val="left" w:pos="9072"/>
        </w:tabs>
        <w:spacing w:line="360" w:lineRule="auto"/>
        <w:ind w:left="1701" w:right="-24" w:hanging="425"/>
        <w:contextualSpacing w:val="0"/>
        <w:jc w:val="both"/>
        <w:rPr>
          <w:rFonts w:ascii="Verdana" w:hAnsi="Verdana"/>
          <w:sz w:val="18"/>
          <w:szCs w:val="18"/>
        </w:rPr>
      </w:pPr>
      <w:r w:rsidRPr="00444655">
        <w:rPr>
          <w:rFonts w:ascii="Verdana" w:hAnsi="Verdana"/>
          <w:sz w:val="18"/>
          <w:szCs w:val="18"/>
        </w:rPr>
        <w:t>kompetencji lub uprawnień do prowadzenia określonej działalności zawodowej, o ile wynika to z odrębnych przepisów;</w:t>
      </w:r>
    </w:p>
    <w:p w14:paraId="12487681" w14:textId="77777777" w:rsidR="00750383" w:rsidRPr="00444655" w:rsidRDefault="00750383" w:rsidP="00750383">
      <w:pPr>
        <w:pStyle w:val="Akapitzlist"/>
        <w:spacing w:line="360" w:lineRule="auto"/>
        <w:ind w:left="1701" w:right="-24"/>
        <w:jc w:val="both"/>
        <w:rPr>
          <w:rFonts w:ascii="Verdana" w:hAnsi="Verdana"/>
          <w:sz w:val="18"/>
          <w:szCs w:val="18"/>
        </w:rPr>
      </w:pPr>
      <w:r w:rsidRPr="00444655">
        <w:rPr>
          <w:rFonts w:ascii="Verdana" w:hAnsi="Verdana"/>
          <w:sz w:val="18"/>
          <w:szCs w:val="18"/>
        </w:rPr>
        <w:t xml:space="preserve">Zamawiający </w:t>
      </w:r>
      <w:r w:rsidRPr="00CF4543">
        <w:rPr>
          <w:rFonts w:ascii="Verdana" w:hAnsi="Verdana"/>
          <w:b/>
          <w:sz w:val="18"/>
          <w:szCs w:val="18"/>
        </w:rPr>
        <w:t>nie stawia warunku</w:t>
      </w:r>
      <w:r w:rsidRPr="00444655">
        <w:rPr>
          <w:rFonts w:ascii="Verdana" w:hAnsi="Verdana"/>
          <w:b/>
          <w:sz w:val="18"/>
          <w:szCs w:val="18"/>
        </w:rPr>
        <w:t xml:space="preserve"> </w:t>
      </w:r>
      <w:r w:rsidRPr="00444655">
        <w:rPr>
          <w:rFonts w:ascii="Verdana" w:hAnsi="Verdana"/>
          <w:sz w:val="18"/>
          <w:szCs w:val="18"/>
        </w:rPr>
        <w:t>w tym zakresie.</w:t>
      </w:r>
    </w:p>
    <w:p w14:paraId="25B2ED04" w14:textId="77777777" w:rsidR="00A572FA" w:rsidRPr="00444655" w:rsidRDefault="00A572FA" w:rsidP="00BD6B22">
      <w:pPr>
        <w:pStyle w:val="Akapitzlist"/>
        <w:numPr>
          <w:ilvl w:val="0"/>
          <w:numId w:val="42"/>
        </w:numPr>
        <w:tabs>
          <w:tab w:val="left" w:pos="9072"/>
        </w:tabs>
        <w:spacing w:line="360" w:lineRule="auto"/>
        <w:ind w:left="1701" w:right="-24" w:hanging="425"/>
        <w:contextualSpacing w:val="0"/>
        <w:jc w:val="both"/>
        <w:rPr>
          <w:rFonts w:ascii="Verdana" w:hAnsi="Verdana"/>
          <w:sz w:val="18"/>
          <w:szCs w:val="18"/>
        </w:rPr>
      </w:pPr>
      <w:r w:rsidRPr="00444655">
        <w:rPr>
          <w:rFonts w:ascii="Verdana" w:hAnsi="Verdana"/>
          <w:sz w:val="18"/>
          <w:szCs w:val="18"/>
        </w:rPr>
        <w:t>sytuacji ekonomicznej lub finansowej;</w:t>
      </w:r>
    </w:p>
    <w:p w14:paraId="5C3B6793" w14:textId="77777777" w:rsidR="00A572FA" w:rsidRPr="00444655" w:rsidRDefault="00A572FA" w:rsidP="00A572FA">
      <w:pPr>
        <w:pStyle w:val="Akapitzlist"/>
        <w:tabs>
          <w:tab w:val="left" w:pos="9072"/>
        </w:tabs>
        <w:spacing w:line="360" w:lineRule="auto"/>
        <w:ind w:left="1701" w:right="-24"/>
        <w:contextualSpacing w:val="0"/>
        <w:jc w:val="both"/>
        <w:rPr>
          <w:rFonts w:ascii="Verdana" w:hAnsi="Verdana"/>
          <w:sz w:val="18"/>
          <w:szCs w:val="18"/>
        </w:rPr>
      </w:pPr>
      <w:r w:rsidRPr="00444655">
        <w:rPr>
          <w:rFonts w:ascii="Verdana" w:hAnsi="Verdana"/>
          <w:sz w:val="18"/>
          <w:szCs w:val="18"/>
        </w:rPr>
        <w:t xml:space="preserve">Zamawiający </w:t>
      </w:r>
      <w:r w:rsidRPr="00750383">
        <w:rPr>
          <w:rFonts w:ascii="Verdana" w:hAnsi="Verdana"/>
          <w:b/>
          <w:sz w:val="18"/>
          <w:szCs w:val="18"/>
        </w:rPr>
        <w:t>nie stawia warunku</w:t>
      </w:r>
      <w:r w:rsidRPr="00444655">
        <w:rPr>
          <w:rFonts w:ascii="Verdana" w:hAnsi="Verdana"/>
          <w:b/>
          <w:sz w:val="18"/>
          <w:szCs w:val="18"/>
        </w:rPr>
        <w:t xml:space="preserve"> </w:t>
      </w:r>
      <w:r w:rsidRPr="00444655">
        <w:rPr>
          <w:rFonts w:ascii="Verdana" w:hAnsi="Verdana"/>
          <w:sz w:val="18"/>
          <w:szCs w:val="18"/>
        </w:rPr>
        <w:t>w tym zakresie.</w:t>
      </w:r>
    </w:p>
    <w:p w14:paraId="6E016A49" w14:textId="77777777" w:rsidR="00A572FA" w:rsidRPr="00444655" w:rsidRDefault="00A572FA" w:rsidP="00BD6B22">
      <w:pPr>
        <w:pStyle w:val="Akapitzlist"/>
        <w:numPr>
          <w:ilvl w:val="0"/>
          <w:numId w:val="42"/>
        </w:numPr>
        <w:tabs>
          <w:tab w:val="left" w:pos="9072"/>
        </w:tabs>
        <w:spacing w:line="360" w:lineRule="auto"/>
        <w:ind w:left="1701" w:right="-24" w:hanging="425"/>
        <w:contextualSpacing w:val="0"/>
        <w:jc w:val="both"/>
        <w:rPr>
          <w:rFonts w:ascii="Verdana" w:hAnsi="Verdana"/>
          <w:sz w:val="18"/>
          <w:szCs w:val="18"/>
          <w:u w:val="single"/>
        </w:rPr>
      </w:pPr>
      <w:r w:rsidRPr="00444655">
        <w:rPr>
          <w:rFonts w:ascii="Verdana" w:hAnsi="Verdana"/>
          <w:sz w:val="18"/>
          <w:szCs w:val="18"/>
        </w:rPr>
        <w:t>zdolności technicznej lub zawodowej;</w:t>
      </w:r>
    </w:p>
    <w:p w14:paraId="310ABD47" w14:textId="18E1FDAF" w:rsidR="00DF7B97" w:rsidRPr="00750383" w:rsidRDefault="00750383" w:rsidP="00750383">
      <w:pPr>
        <w:pStyle w:val="Akapitzlist"/>
        <w:spacing w:line="360" w:lineRule="auto"/>
        <w:ind w:left="1418" w:right="-97"/>
        <w:jc w:val="both"/>
        <w:rPr>
          <w:rFonts w:ascii="Verdana" w:hAnsi="Verdana"/>
          <w:sz w:val="18"/>
          <w:szCs w:val="18"/>
        </w:rPr>
      </w:pPr>
      <w:r w:rsidRPr="00444655">
        <w:rPr>
          <w:rFonts w:ascii="Verdana" w:hAnsi="Verdana"/>
          <w:sz w:val="18"/>
          <w:szCs w:val="18"/>
        </w:rPr>
        <w:t>Wykonawca spełni warunek, jeżeli wykaże, że:</w:t>
      </w:r>
      <w:r>
        <w:rPr>
          <w:rFonts w:ascii="Verdana" w:hAnsi="Verdana"/>
          <w:sz w:val="18"/>
          <w:szCs w:val="18"/>
        </w:rPr>
        <w:t xml:space="preserve"> </w:t>
      </w:r>
      <w:r w:rsidR="00DF7B97" w:rsidRPr="00750383">
        <w:rPr>
          <w:rFonts w:ascii="Verdana" w:eastAsia="Arial Unicode MS" w:hAnsi="Verdana" w:cs="Arial"/>
          <w:sz w:val="18"/>
          <w:szCs w:val="18"/>
        </w:rPr>
        <w:t xml:space="preserve">w okresie ostatnich trzech lat przed upływem terminu składania ofert, a jeżeli okres prowadzenia działalności jest krótszy - w tym okresie, wykonał, a w wypadku świadczeń okresowych lub ciągłych </w:t>
      </w:r>
      <w:r w:rsidR="00DF7B97" w:rsidRPr="00750383">
        <w:rPr>
          <w:rFonts w:ascii="Verdana" w:eastAsia="Arial Unicode MS" w:hAnsi="Verdana" w:cs="Arial"/>
          <w:b/>
          <w:sz w:val="18"/>
          <w:szCs w:val="18"/>
        </w:rPr>
        <w:t>wykonuje min. 1 usługę</w:t>
      </w:r>
      <w:r w:rsidR="00DF7B97" w:rsidRPr="00750383">
        <w:rPr>
          <w:rFonts w:ascii="Verdana" w:eastAsia="Arial Unicode MS" w:hAnsi="Verdana" w:cs="Arial"/>
          <w:sz w:val="18"/>
          <w:szCs w:val="18"/>
        </w:rPr>
        <w:t xml:space="preserve"> utrzymania w ruchu systemu łączności, instalacji sprzętu </w:t>
      </w:r>
      <w:r w:rsidR="00DF7B97" w:rsidRPr="00750383">
        <w:rPr>
          <w:rFonts w:ascii="Verdana" w:eastAsia="Arial Unicode MS" w:hAnsi="Verdana" w:cs="Arial"/>
          <w:sz w:val="18"/>
          <w:szCs w:val="18"/>
        </w:rPr>
        <w:lastRenderedPageBreak/>
        <w:t xml:space="preserve">telekomunikacyjnego i naprawy sprzętu telekomunikacyjnego w ilości min. 1000 NN, przez okres co najmniej 12 miesięcy na kwotę min.: </w:t>
      </w:r>
      <w:r w:rsidR="00DF7B97" w:rsidRPr="00750383">
        <w:rPr>
          <w:rFonts w:ascii="Verdana" w:eastAsia="Arial Unicode MS" w:hAnsi="Verdana" w:cs="Arial"/>
          <w:sz w:val="18"/>
          <w:szCs w:val="18"/>
          <w:u w:val="single"/>
        </w:rPr>
        <w:t>50.000,00 PLN brutto (pięćdziesiąt tysięcy i 00 / 100).</w:t>
      </w:r>
    </w:p>
    <w:p w14:paraId="040C0A8A" w14:textId="77777777" w:rsidR="00DF7B97" w:rsidRPr="009D4F10" w:rsidRDefault="00DF7B97" w:rsidP="00DF7B97">
      <w:pPr>
        <w:pStyle w:val="Akapitzlist"/>
        <w:tabs>
          <w:tab w:val="left" w:pos="851"/>
        </w:tabs>
        <w:spacing w:line="360" w:lineRule="auto"/>
        <w:ind w:left="1418" w:right="-97"/>
        <w:jc w:val="both"/>
        <w:rPr>
          <w:rFonts w:ascii="Verdana" w:hAnsi="Verdana"/>
          <w:sz w:val="18"/>
          <w:szCs w:val="18"/>
        </w:rPr>
      </w:pPr>
      <w:r w:rsidRPr="001B38CB">
        <w:rPr>
          <w:rFonts w:ascii="Verdana" w:hAnsi="Verdana"/>
          <w:sz w:val="18"/>
          <w:szCs w:val="18"/>
        </w:rPr>
        <w:t xml:space="preserve">Dla wartości wskazanych przez Wykonawcę w walucie innej niż PLN, Zamawiający przyjmie </w:t>
      </w:r>
      <w:r w:rsidRPr="009D4F10">
        <w:rPr>
          <w:rFonts w:ascii="Verdana" w:hAnsi="Verdana"/>
          <w:sz w:val="18"/>
          <w:szCs w:val="18"/>
        </w:rPr>
        <w:t>przelicznik według średniego kursu NBP z dnia wszczęcia niniejszego postępowania, a jeżeli średni kurs nie będzie w tym dniu publikowany, to Zamawiający przyjmie kurs średni z ostatniej tabeli przed wszczęciem postępowania.</w:t>
      </w:r>
    </w:p>
    <w:p w14:paraId="5CFCF705" w14:textId="63F88CE5" w:rsidR="00DF7B97" w:rsidRPr="009D4F10" w:rsidRDefault="00DF7B97" w:rsidP="00DF7B97">
      <w:pPr>
        <w:spacing w:line="360" w:lineRule="auto"/>
        <w:ind w:left="1406" w:right="-97"/>
        <w:jc w:val="both"/>
        <w:rPr>
          <w:rFonts w:ascii="Verdana" w:hAnsi="Verdana"/>
          <w:sz w:val="18"/>
          <w:szCs w:val="18"/>
        </w:rPr>
      </w:pPr>
      <w:r w:rsidRPr="009D4F10">
        <w:rPr>
          <w:rFonts w:ascii="Verdana" w:hAnsi="Verdana"/>
          <w:sz w:val="18"/>
          <w:szCs w:val="18"/>
          <w:u w:val="single"/>
        </w:rPr>
        <w:t>Wykonawca spełnia warunek, jeżeli dysponuje</w:t>
      </w:r>
      <w:r w:rsidRPr="009D4F10">
        <w:rPr>
          <w:rFonts w:ascii="Verdana" w:hAnsi="Verdana"/>
          <w:sz w:val="18"/>
          <w:szCs w:val="18"/>
        </w:rPr>
        <w:t xml:space="preserve"> </w:t>
      </w:r>
      <w:r>
        <w:rPr>
          <w:rFonts w:ascii="Verdana" w:hAnsi="Verdana"/>
          <w:sz w:val="18"/>
          <w:szCs w:val="18"/>
        </w:rPr>
        <w:t xml:space="preserve">co najmniej </w:t>
      </w:r>
      <w:r w:rsidRPr="009D4F10">
        <w:rPr>
          <w:rFonts w:ascii="Verdana" w:hAnsi="Verdana"/>
          <w:b/>
          <w:sz w:val="18"/>
          <w:szCs w:val="18"/>
        </w:rPr>
        <w:t>Serwisantem</w:t>
      </w:r>
      <w:r w:rsidRPr="009D4F10">
        <w:rPr>
          <w:rFonts w:ascii="Verdana" w:hAnsi="Verdana"/>
          <w:sz w:val="18"/>
          <w:szCs w:val="18"/>
        </w:rPr>
        <w:t xml:space="preserve">, który posiada min. </w:t>
      </w:r>
      <w:r>
        <w:rPr>
          <w:rFonts w:ascii="Verdana" w:hAnsi="Verdana"/>
          <w:sz w:val="18"/>
          <w:szCs w:val="18"/>
        </w:rPr>
        <w:t xml:space="preserve">wykształcenie średnie </w:t>
      </w:r>
      <w:r w:rsidRPr="009D4F10">
        <w:rPr>
          <w:rFonts w:ascii="Verdana" w:hAnsi="Verdana"/>
          <w:sz w:val="18"/>
          <w:szCs w:val="18"/>
        </w:rPr>
        <w:t xml:space="preserve">o profilu telekomunikacyjnym </w:t>
      </w:r>
      <w:r w:rsidRPr="009D4F10">
        <w:rPr>
          <w:rFonts w:ascii="Verdana" w:hAnsi="Verdana" w:cs="Arial"/>
          <w:bCs/>
          <w:sz w:val="18"/>
          <w:szCs w:val="18"/>
        </w:rPr>
        <w:t>i</w:t>
      </w:r>
      <w:r>
        <w:rPr>
          <w:rFonts w:ascii="Verdana" w:hAnsi="Verdana"/>
          <w:sz w:val="18"/>
          <w:szCs w:val="18"/>
        </w:rPr>
        <w:t xml:space="preserve"> zrealizował min. 3 usługi, </w:t>
      </w:r>
      <w:r w:rsidRPr="00FC4FB4">
        <w:rPr>
          <w:rFonts w:ascii="Verdana" w:hAnsi="Verdana"/>
          <w:sz w:val="18"/>
          <w:szCs w:val="18"/>
        </w:rPr>
        <w:t>z których każda polegała na serwisowaniu i utrzymania w ruchu systemu łączności, instalacji sprzętu telekomunikacyjnego i naprawy sprzętu telekomunikacyjnego oraz budowy sieci</w:t>
      </w:r>
      <w:r w:rsidRPr="009D4F10">
        <w:rPr>
          <w:rFonts w:ascii="Verdana" w:eastAsia="Arial Unicode MS" w:hAnsi="Verdana" w:cs="Arial"/>
          <w:sz w:val="18"/>
          <w:szCs w:val="18"/>
        </w:rPr>
        <w:t>.</w:t>
      </w:r>
    </w:p>
    <w:p w14:paraId="44AFE804" w14:textId="783DAD3D" w:rsidR="00750383" w:rsidRDefault="00750383" w:rsidP="00BD6B22">
      <w:pPr>
        <w:pStyle w:val="Akapitzlist"/>
        <w:numPr>
          <w:ilvl w:val="0"/>
          <w:numId w:val="53"/>
        </w:numPr>
        <w:tabs>
          <w:tab w:val="left" w:pos="851"/>
        </w:tabs>
        <w:spacing w:line="360" w:lineRule="auto"/>
        <w:ind w:left="851" w:right="-97" w:hanging="425"/>
        <w:jc w:val="both"/>
        <w:rPr>
          <w:rFonts w:ascii="Verdana" w:hAnsi="Verdana"/>
          <w:sz w:val="18"/>
          <w:szCs w:val="18"/>
        </w:rPr>
      </w:pPr>
      <w:r w:rsidRPr="009D4F10">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438227F" w14:textId="413917BD" w:rsidR="00800645" w:rsidRPr="00800645" w:rsidRDefault="00800645" w:rsidP="00BD6B22">
      <w:pPr>
        <w:pStyle w:val="Akapitzlist"/>
        <w:numPr>
          <w:ilvl w:val="0"/>
          <w:numId w:val="53"/>
        </w:numPr>
        <w:tabs>
          <w:tab w:val="left" w:pos="851"/>
        </w:tabs>
        <w:spacing w:line="360" w:lineRule="auto"/>
        <w:ind w:left="851" w:right="-97" w:hanging="425"/>
        <w:jc w:val="both"/>
        <w:rPr>
          <w:rFonts w:ascii="Verdana" w:hAnsi="Verdana"/>
          <w:sz w:val="18"/>
          <w:szCs w:val="18"/>
        </w:rPr>
      </w:pPr>
      <w:r w:rsidRPr="00800645">
        <w:rPr>
          <w:rFonts w:ascii="Verdana" w:hAnsi="Verdana"/>
          <w:kern w:val="1"/>
          <w:sz w:val="18"/>
          <w:szCs w:val="18"/>
          <w:lang w:bidi="hi-IN"/>
        </w:rPr>
        <w:t xml:space="preserve">W wypadku Wykonawców wspólnie ubiegających się o udzielenie zamówienia, warunek o którym mowa w </w:t>
      </w:r>
      <w:proofErr w:type="spellStart"/>
      <w:r w:rsidRPr="00800645">
        <w:rPr>
          <w:rFonts w:ascii="Verdana" w:hAnsi="Verdana"/>
          <w:kern w:val="1"/>
          <w:sz w:val="18"/>
          <w:szCs w:val="18"/>
          <w:lang w:bidi="hi-IN"/>
        </w:rPr>
        <w:t>ppkt</w:t>
      </w:r>
      <w:proofErr w:type="spellEnd"/>
      <w:r w:rsidRPr="00800645">
        <w:rPr>
          <w:rFonts w:ascii="Verdana" w:hAnsi="Verdana"/>
          <w:kern w:val="1"/>
          <w:sz w:val="18"/>
          <w:szCs w:val="18"/>
          <w:lang w:bidi="hi-IN"/>
        </w:rPr>
        <w:t xml:space="preserve">. 1.1) jest spełniony, gdy żaden z podmiotów składających wspólną ofertę nie podlega wykluczeniu, natomiast warunki, o których mowa w </w:t>
      </w:r>
      <w:proofErr w:type="spellStart"/>
      <w:r w:rsidRPr="00800645">
        <w:rPr>
          <w:rFonts w:ascii="Verdana" w:hAnsi="Verdana"/>
          <w:kern w:val="1"/>
          <w:sz w:val="18"/>
          <w:szCs w:val="18"/>
          <w:lang w:bidi="hi-IN"/>
        </w:rPr>
        <w:t>ppkt</w:t>
      </w:r>
      <w:proofErr w:type="spellEnd"/>
      <w:r w:rsidRPr="00800645">
        <w:rPr>
          <w:rFonts w:ascii="Verdana" w:hAnsi="Verdana"/>
          <w:kern w:val="1"/>
          <w:sz w:val="18"/>
          <w:szCs w:val="18"/>
          <w:lang w:bidi="hi-IN"/>
        </w:rPr>
        <w:t>. 1.2)c), zostaną spełnione, gdy podmioty składające wspólną ofertę spełnia jeden z podmiotów.</w:t>
      </w:r>
    </w:p>
    <w:p w14:paraId="2B64CBA1" w14:textId="77777777" w:rsidR="00750383" w:rsidRPr="009D4F10" w:rsidRDefault="00750383" w:rsidP="00BD6B22">
      <w:pPr>
        <w:pStyle w:val="Akapitzlist"/>
        <w:numPr>
          <w:ilvl w:val="0"/>
          <w:numId w:val="53"/>
        </w:numPr>
        <w:tabs>
          <w:tab w:val="left" w:pos="851"/>
        </w:tabs>
        <w:spacing w:line="360" w:lineRule="auto"/>
        <w:ind w:left="851" w:right="-97" w:hanging="425"/>
        <w:jc w:val="both"/>
        <w:rPr>
          <w:rFonts w:ascii="Verdana" w:hAnsi="Verdana"/>
          <w:sz w:val="18"/>
          <w:szCs w:val="18"/>
        </w:rPr>
      </w:pPr>
      <w:r w:rsidRPr="009D4F10">
        <w:rPr>
          <w:rFonts w:ascii="Verdana" w:hAnsi="Verdana"/>
          <w:sz w:val="18"/>
          <w:szCs w:val="18"/>
        </w:rPr>
        <w:t xml:space="preserve">Wykonawca może w celu potwierdzenia spełniania warunków, o których mowa w </w:t>
      </w:r>
      <w:proofErr w:type="spellStart"/>
      <w:r w:rsidRPr="009D4F10">
        <w:rPr>
          <w:rFonts w:ascii="Verdana" w:hAnsi="Verdana"/>
          <w:sz w:val="18"/>
          <w:szCs w:val="18"/>
        </w:rPr>
        <w:t>ppkt</w:t>
      </w:r>
      <w:proofErr w:type="spellEnd"/>
      <w:r w:rsidRPr="009D4F10">
        <w:rPr>
          <w:rFonts w:ascii="Verdana" w:hAnsi="Verdana"/>
          <w:sz w:val="18"/>
          <w:szCs w:val="18"/>
        </w:rPr>
        <w:t xml:space="preserve">. 1.2, w stosownych sytuacjach oraz w odniesieniu do konkretnego zamówienia, lub jego części, polegać na zdolnościach technicznych lub zawodowych innych podmiotów, niezależnie od charakteru prawnego łączących go z nimi stosunków prawnych. </w:t>
      </w:r>
    </w:p>
    <w:p w14:paraId="54E4A1B9" w14:textId="77777777" w:rsidR="00750383" w:rsidRPr="009D4F10" w:rsidRDefault="00750383" w:rsidP="00BD6B22">
      <w:pPr>
        <w:pStyle w:val="Akapitzlist"/>
        <w:numPr>
          <w:ilvl w:val="0"/>
          <w:numId w:val="53"/>
        </w:numPr>
        <w:tabs>
          <w:tab w:val="left" w:pos="851"/>
        </w:tabs>
        <w:spacing w:line="360" w:lineRule="auto"/>
        <w:ind w:left="851" w:right="-97" w:hanging="425"/>
        <w:jc w:val="both"/>
        <w:rPr>
          <w:rFonts w:ascii="Verdana" w:hAnsi="Verdana"/>
          <w:sz w:val="18"/>
          <w:szCs w:val="18"/>
        </w:rPr>
      </w:pPr>
      <w:r w:rsidRPr="009D4F10">
        <w:rPr>
          <w:rFonts w:ascii="Verdana" w:hAnsi="Verdana"/>
          <w:sz w:val="18"/>
          <w:szCs w:val="18"/>
        </w:rPr>
        <w:t xml:space="preserve">Wykonawca, który polega </w:t>
      </w:r>
      <w:r w:rsidRPr="00800645">
        <w:rPr>
          <w:rFonts w:ascii="Verdana" w:hAnsi="Verdana"/>
          <w:b/>
          <w:sz w:val="18"/>
          <w:szCs w:val="18"/>
        </w:rPr>
        <w:t>na zdolnościach innych podmiotów</w:t>
      </w:r>
      <w:r w:rsidRPr="009D4F10">
        <w:rPr>
          <w:rFonts w:ascii="Verdana" w:hAnsi="Verdana"/>
          <w:sz w:val="18"/>
          <w:szCs w:val="18"/>
        </w:rPr>
        <w:t>,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21D25EC" w14:textId="77777777" w:rsidR="00750383" w:rsidRPr="00265E95" w:rsidRDefault="00750383" w:rsidP="00BD6B22">
      <w:pPr>
        <w:pStyle w:val="Akapitzlist"/>
        <w:numPr>
          <w:ilvl w:val="0"/>
          <w:numId w:val="53"/>
        </w:numPr>
        <w:tabs>
          <w:tab w:val="left" w:pos="851"/>
        </w:tabs>
        <w:spacing w:line="360" w:lineRule="auto"/>
        <w:ind w:left="851" w:right="-97" w:hanging="425"/>
        <w:jc w:val="both"/>
        <w:rPr>
          <w:rFonts w:ascii="Verdana" w:hAnsi="Verdana"/>
          <w:color w:val="000000" w:themeColor="text1"/>
          <w:sz w:val="18"/>
          <w:szCs w:val="18"/>
        </w:rPr>
      </w:pPr>
      <w:r w:rsidRPr="009D4F10">
        <w:rPr>
          <w:rFonts w:ascii="Verdana" w:hAnsi="Verdana"/>
          <w:color w:val="000000" w:themeColor="text1"/>
          <w:sz w:val="18"/>
          <w:szCs w:val="18"/>
        </w:rPr>
        <w:t xml:space="preserve">Zamawiający ocenia, czy udostępniane Wykonawcy przez </w:t>
      </w:r>
      <w:r w:rsidRPr="00800645">
        <w:rPr>
          <w:rFonts w:ascii="Verdana" w:hAnsi="Verdana"/>
          <w:b/>
          <w:color w:val="000000" w:themeColor="text1"/>
          <w:sz w:val="18"/>
          <w:szCs w:val="18"/>
        </w:rPr>
        <w:t>inne podmioty</w:t>
      </w:r>
      <w:r w:rsidRPr="009D4F10">
        <w:rPr>
          <w:rFonts w:ascii="Verdana" w:hAnsi="Verdana"/>
          <w:color w:val="000000" w:themeColor="text1"/>
          <w:sz w:val="18"/>
          <w:szCs w:val="18"/>
        </w:rPr>
        <w:t xml:space="preserve"> zdolności techniczne lub zawodowe, pozwalają na wykazanie przez Wykonawcę spełniania warunków udziału w postępowaniu oraz bada, czy nie zachodzą wobec tego podmiotu podstawy</w:t>
      </w:r>
      <w:r w:rsidRPr="00265E95">
        <w:rPr>
          <w:rFonts w:ascii="Verdana" w:hAnsi="Verdana"/>
          <w:color w:val="000000" w:themeColor="text1"/>
          <w:sz w:val="18"/>
          <w:szCs w:val="18"/>
        </w:rPr>
        <w:t xml:space="preserve"> wykluczenia, o których mowa w art. 24 ust. 1 pkt 13-22 </w:t>
      </w:r>
      <w:proofErr w:type="spellStart"/>
      <w:r w:rsidRPr="00265E95">
        <w:rPr>
          <w:rFonts w:ascii="Verdana" w:hAnsi="Verdana"/>
          <w:color w:val="000000" w:themeColor="text1"/>
          <w:sz w:val="18"/>
          <w:szCs w:val="18"/>
        </w:rPr>
        <w:t>Pzp</w:t>
      </w:r>
      <w:proofErr w:type="spellEnd"/>
      <w:r w:rsidRPr="00265E95">
        <w:rPr>
          <w:rFonts w:ascii="Verdana" w:hAnsi="Verdana"/>
          <w:color w:val="000000" w:themeColor="text1"/>
          <w:sz w:val="18"/>
          <w:szCs w:val="18"/>
        </w:rPr>
        <w:t>.</w:t>
      </w:r>
    </w:p>
    <w:p w14:paraId="1344C845" w14:textId="77777777" w:rsidR="00750383" w:rsidRPr="00265E95" w:rsidRDefault="00750383" w:rsidP="00BD6B22">
      <w:pPr>
        <w:pStyle w:val="Akapitzlist"/>
        <w:numPr>
          <w:ilvl w:val="0"/>
          <w:numId w:val="53"/>
        </w:numPr>
        <w:tabs>
          <w:tab w:val="left" w:pos="851"/>
        </w:tabs>
        <w:spacing w:line="360" w:lineRule="auto"/>
        <w:ind w:left="851" w:right="-97"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0C3CA5E" w14:textId="77777777" w:rsidR="00750383" w:rsidRPr="00265E95" w:rsidRDefault="00750383" w:rsidP="00BD6B22">
      <w:pPr>
        <w:pStyle w:val="Akapitzlist"/>
        <w:numPr>
          <w:ilvl w:val="0"/>
          <w:numId w:val="53"/>
        </w:numPr>
        <w:tabs>
          <w:tab w:val="left" w:pos="851"/>
        </w:tabs>
        <w:spacing w:line="360" w:lineRule="auto"/>
        <w:ind w:left="851" w:right="-97"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Jeżeli zdolności techniczne lub zawodowe podmiotu, o którym mowa w pkt. </w:t>
      </w:r>
      <w:r>
        <w:rPr>
          <w:rFonts w:ascii="Verdana" w:hAnsi="Verdana"/>
          <w:color w:val="000000" w:themeColor="text1"/>
          <w:sz w:val="18"/>
          <w:szCs w:val="18"/>
        </w:rPr>
        <w:t>3</w:t>
      </w:r>
      <w:r w:rsidRPr="00265E95">
        <w:rPr>
          <w:rFonts w:ascii="Verdana" w:hAnsi="Verdana"/>
          <w:color w:val="000000" w:themeColor="text1"/>
          <w:sz w:val="18"/>
          <w:szCs w:val="18"/>
        </w:rPr>
        <w:t>, nie potwierdzają spełnienia przez Wykonawcę warunków udziału w postępowaniu lub zachodzą wobec  tych podmiotów podstawy wykluczenia, Zamawiający żąda, aby Wykonawca w terminie określonym przez Zamawiającego:</w:t>
      </w:r>
    </w:p>
    <w:p w14:paraId="0237670C" w14:textId="77777777" w:rsidR="00750383" w:rsidRPr="00265E95" w:rsidRDefault="00750383" w:rsidP="00BD6B22">
      <w:pPr>
        <w:pStyle w:val="Akapitzlist"/>
        <w:numPr>
          <w:ilvl w:val="0"/>
          <w:numId w:val="51"/>
        </w:numPr>
        <w:spacing w:line="360" w:lineRule="auto"/>
        <w:ind w:left="1276" w:right="-97"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zastąpił ten podmiot innym podmiotem lub podmiotami lub </w:t>
      </w:r>
    </w:p>
    <w:p w14:paraId="2278E43E" w14:textId="77777777" w:rsidR="00750383" w:rsidRPr="00265E95" w:rsidRDefault="00750383" w:rsidP="00BD6B22">
      <w:pPr>
        <w:pStyle w:val="Akapitzlist"/>
        <w:numPr>
          <w:ilvl w:val="0"/>
          <w:numId w:val="51"/>
        </w:numPr>
        <w:spacing w:line="360" w:lineRule="auto"/>
        <w:ind w:left="1276" w:right="-97"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zobowiązał się do osobistego wykonania odpowiedniej części zamówienia, jeżeli wykaże zdolności techniczne lub zawodowe, o których mowa w </w:t>
      </w:r>
      <w:proofErr w:type="spellStart"/>
      <w:r w:rsidRPr="00265E95">
        <w:rPr>
          <w:rFonts w:ascii="Verdana" w:hAnsi="Verdana"/>
          <w:color w:val="000000" w:themeColor="text1"/>
          <w:sz w:val="18"/>
          <w:szCs w:val="18"/>
        </w:rPr>
        <w:t>ppkt</w:t>
      </w:r>
      <w:proofErr w:type="spellEnd"/>
      <w:r w:rsidRPr="00265E95">
        <w:rPr>
          <w:rFonts w:ascii="Verdana" w:hAnsi="Verdana"/>
          <w:color w:val="000000" w:themeColor="text1"/>
          <w:sz w:val="18"/>
          <w:szCs w:val="18"/>
        </w:rPr>
        <w:t>. 1.2.</w:t>
      </w:r>
    </w:p>
    <w:p w14:paraId="5A0D1357" w14:textId="2691AEF8" w:rsidR="00DC7225" w:rsidRDefault="00750383" w:rsidP="00BD6B22">
      <w:pPr>
        <w:pStyle w:val="Akapitzlist"/>
        <w:numPr>
          <w:ilvl w:val="0"/>
          <w:numId w:val="52"/>
        </w:numPr>
        <w:tabs>
          <w:tab w:val="left" w:pos="851"/>
        </w:tabs>
        <w:spacing w:line="360" w:lineRule="auto"/>
        <w:ind w:left="851" w:right="-97" w:hanging="425"/>
        <w:jc w:val="both"/>
        <w:rPr>
          <w:rFonts w:ascii="Verdana" w:hAnsi="Verdana"/>
          <w:b/>
          <w:color w:val="000000" w:themeColor="text1"/>
          <w:sz w:val="18"/>
          <w:szCs w:val="18"/>
        </w:rPr>
      </w:pPr>
      <w:r w:rsidRPr="00265E95">
        <w:rPr>
          <w:rFonts w:ascii="Verdana" w:hAnsi="Verdana"/>
          <w:color w:val="000000" w:themeColor="text1"/>
          <w:sz w:val="18"/>
          <w:szCs w:val="18"/>
        </w:rPr>
        <w:lastRenderedPageBreak/>
        <w:t xml:space="preserve">Zgodnie z treścią </w:t>
      </w:r>
      <w:r w:rsidRPr="00800645">
        <w:rPr>
          <w:rFonts w:ascii="Verdana" w:hAnsi="Verdana"/>
          <w:b/>
          <w:color w:val="000000" w:themeColor="text1"/>
          <w:sz w:val="18"/>
          <w:szCs w:val="18"/>
        </w:rPr>
        <w:t xml:space="preserve">art. 24aa </w:t>
      </w:r>
      <w:proofErr w:type="spellStart"/>
      <w:r w:rsidRPr="00800645">
        <w:rPr>
          <w:rFonts w:ascii="Verdana" w:hAnsi="Verdana"/>
          <w:b/>
          <w:color w:val="000000" w:themeColor="text1"/>
          <w:sz w:val="18"/>
          <w:szCs w:val="18"/>
        </w:rPr>
        <w:t>Pzp</w:t>
      </w:r>
      <w:proofErr w:type="spellEnd"/>
      <w:r w:rsidRPr="00265E95">
        <w:rPr>
          <w:rFonts w:ascii="Verdana" w:hAnsi="Verdana"/>
          <w:color w:val="000000" w:themeColor="text1"/>
          <w:sz w:val="18"/>
          <w:szCs w:val="18"/>
        </w:rPr>
        <w:t xml:space="preserve">, Zamawiający najpierw dokona oceny ofert, a następnie zbada, czy Wykonawca, którego oferta została oceniona jako najkorzystniejsza, </w:t>
      </w:r>
      <w:r w:rsidRPr="00800645">
        <w:rPr>
          <w:rFonts w:ascii="Verdana" w:hAnsi="Verdana"/>
          <w:b/>
          <w:color w:val="000000" w:themeColor="text1"/>
          <w:sz w:val="18"/>
          <w:szCs w:val="18"/>
        </w:rPr>
        <w:t>nie podlega wykluczeniu</w:t>
      </w:r>
      <w:r w:rsidRPr="00265E95">
        <w:rPr>
          <w:rFonts w:ascii="Verdana" w:hAnsi="Verdana"/>
          <w:color w:val="000000" w:themeColor="text1"/>
          <w:sz w:val="18"/>
          <w:szCs w:val="18"/>
        </w:rPr>
        <w:t xml:space="preserve"> oraz </w:t>
      </w:r>
      <w:r w:rsidRPr="00750383">
        <w:rPr>
          <w:rFonts w:ascii="Verdana" w:hAnsi="Verdana"/>
          <w:b/>
          <w:color w:val="000000" w:themeColor="text1"/>
          <w:sz w:val="18"/>
          <w:szCs w:val="18"/>
        </w:rPr>
        <w:t>spełnia warunki udziału w postępowaniu.</w:t>
      </w:r>
    </w:p>
    <w:p w14:paraId="3DF23058" w14:textId="7DCB9927" w:rsidR="00750383" w:rsidRDefault="00750383" w:rsidP="00750383">
      <w:pPr>
        <w:pStyle w:val="Akapitzlist"/>
        <w:tabs>
          <w:tab w:val="left" w:pos="851"/>
        </w:tabs>
        <w:spacing w:line="360" w:lineRule="auto"/>
        <w:ind w:left="851" w:right="-97"/>
        <w:jc w:val="both"/>
        <w:rPr>
          <w:rFonts w:ascii="Verdana" w:hAnsi="Verdana"/>
          <w:b/>
          <w:color w:val="000000" w:themeColor="text1"/>
          <w:sz w:val="18"/>
          <w:szCs w:val="18"/>
        </w:rPr>
      </w:pPr>
    </w:p>
    <w:p w14:paraId="42ABE365" w14:textId="77777777" w:rsidR="002779CD" w:rsidRPr="00752433" w:rsidRDefault="003B03CA" w:rsidP="00BD6B22">
      <w:pPr>
        <w:pStyle w:val="Akapitzlist"/>
        <w:numPr>
          <w:ilvl w:val="0"/>
          <w:numId w:val="16"/>
        </w:numPr>
        <w:suppressAutoHyphens/>
        <w:spacing w:line="360" w:lineRule="auto"/>
        <w:ind w:left="426" w:right="66" w:hanging="426"/>
        <w:jc w:val="both"/>
        <w:rPr>
          <w:rFonts w:ascii="Verdana" w:hAnsi="Verdana"/>
          <w:b/>
          <w:color w:val="000000" w:themeColor="text1"/>
          <w:sz w:val="18"/>
          <w:szCs w:val="18"/>
          <w:u w:val="single"/>
        </w:rPr>
      </w:pPr>
      <w:r w:rsidRPr="00752433">
        <w:rPr>
          <w:rFonts w:ascii="Verdana" w:hAnsi="Verdana"/>
          <w:b/>
          <w:color w:val="000000" w:themeColor="text1"/>
          <w:sz w:val="18"/>
          <w:szCs w:val="18"/>
          <w:u w:val="single"/>
        </w:rPr>
        <w:t xml:space="preserve">Podstawy wykluczenia, o których mowa w art. 24 ust. 5 </w:t>
      </w:r>
      <w:proofErr w:type="spellStart"/>
      <w:r w:rsidRPr="00752433">
        <w:rPr>
          <w:rFonts w:ascii="Verdana" w:hAnsi="Verdana"/>
          <w:b/>
          <w:color w:val="000000" w:themeColor="text1"/>
          <w:sz w:val="18"/>
          <w:szCs w:val="18"/>
          <w:u w:val="single"/>
        </w:rPr>
        <w:t>Pzp</w:t>
      </w:r>
      <w:proofErr w:type="spellEnd"/>
      <w:r w:rsidRPr="00752433">
        <w:rPr>
          <w:rFonts w:ascii="Verdana" w:hAnsi="Verdana"/>
          <w:b/>
          <w:color w:val="000000" w:themeColor="text1"/>
          <w:sz w:val="18"/>
          <w:szCs w:val="18"/>
          <w:u w:val="single"/>
        </w:rPr>
        <w:t>.</w:t>
      </w:r>
    </w:p>
    <w:p w14:paraId="038099A6" w14:textId="24FA1B6D" w:rsidR="00970B6B" w:rsidRDefault="003227EA" w:rsidP="003227EA">
      <w:pPr>
        <w:pStyle w:val="Akapitzlist"/>
        <w:suppressAutoHyphens/>
        <w:spacing w:after="60" w:line="360" w:lineRule="auto"/>
        <w:jc w:val="both"/>
        <w:rPr>
          <w:rFonts w:ascii="Verdana" w:hAnsi="Verdana"/>
          <w:sz w:val="18"/>
          <w:szCs w:val="18"/>
        </w:rPr>
      </w:pPr>
      <w:r w:rsidRPr="003227EA">
        <w:rPr>
          <w:rFonts w:ascii="Verdana" w:hAnsi="Verdana"/>
          <w:sz w:val="18"/>
          <w:szCs w:val="18"/>
        </w:rPr>
        <w:t xml:space="preserve">Zamawiający nie przewiduje wykluczenia Wykonawcy na podstawie przesłanek, o których mowa w art. 24 ust. 5 </w:t>
      </w:r>
      <w:proofErr w:type="spellStart"/>
      <w:r w:rsidRPr="003227EA">
        <w:rPr>
          <w:rFonts w:ascii="Verdana" w:hAnsi="Verdana"/>
          <w:sz w:val="18"/>
          <w:szCs w:val="18"/>
        </w:rPr>
        <w:t>Pzp</w:t>
      </w:r>
      <w:proofErr w:type="spellEnd"/>
      <w:r w:rsidRPr="003227EA">
        <w:rPr>
          <w:rFonts w:ascii="Verdana" w:hAnsi="Verdana"/>
          <w:sz w:val="18"/>
          <w:szCs w:val="18"/>
        </w:rPr>
        <w:t>.</w:t>
      </w:r>
    </w:p>
    <w:p w14:paraId="77932063" w14:textId="77777777" w:rsidR="00970B6B" w:rsidRPr="00752433" w:rsidRDefault="00970B6B" w:rsidP="00BD6B22">
      <w:pPr>
        <w:numPr>
          <w:ilvl w:val="0"/>
          <w:numId w:val="16"/>
        </w:numPr>
        <w:tabs>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14" w:name="_Toc278901028"/>
      <w:bookmarkStart w:id="15" w:name="_Toc281323157"/>
      <w:bookmarkStart w:id="16" w:name="_Toc395266070"/>
      <w:r w:rsidRPr="00752433">
        <w:rPr>
          <w:rFonts w:ascii="Verdana" w:hAnsi="Verdana"/>
          <w:b/>
          <w:color w:val="000000" w:themeColor="text1"/>
          <w:sz w:val="18"/>
          <w:szCs w:val="18"/>
          <w:u w:val="single"/>
        </w:rPr>
        <w:t xml:space="preserve">Wykaz oświadczeń lub dokumentów, </w:t>
      </w:r>
      <w:r w:rsidR="00D16BBD" w:rsidRPr="00752433">
        <w:rPr>
          <w:rFonts w:ascii="Verdana" w:hAnsi="Verdana"/>
          <w:b/>
          <w:color w:val="000000" w:themeColor="text1"/>
          <w:sz w:val="18"/>
          <w:szCs w:val="18"/>
          <w:u w:val="single"/>
        </w:rPr>
        <w:t>potwierdzających brak podstaw wykluczenia</w:t>
      </w:r>
      <w:r w:rsidRPr="00752433">
        <w:rPr>
          <w:rFonts w:ascii="Verdana" w:hAnsi="Verdana"/>
          <w:b/>
          <w:color w:val="000000" w:themeColor="text1"/>
          <w:sz w:val="18"/>
          <w:szCs w:val="18"/>
          <w:u w:val="single"/>
        </w:rPr>
        <w:t>.</w:t>
      </w:r>
      <w:bookmarkEnd w:id="14"/>
      <w:bookmarkEnd w:id="15"/>
      <w:bookmarkEnd w:id="16"/>
    </w:p>
    <w:p w14:paraId="039752DD" w14:textId="77777777" w:rsidR="00750383" w:rsidRPr="00265E95" w:rsidRDefault="00750383" w:rsidP="00BD6B22">
      <w:pPr>
        <w:pStyle w:val="Tekstkomentarza"/>
        <w:numPr>
          <w:ilvl w:val="0"/>
          <w:numId w:val="54"/>
        </w:numPr>
        <w:tabs>
          <w:tab w:val="left" w:pos="851"/>
        </w:tabs>
        <w:spacing w:line="360" w:lineRule="auto"/>
        <w:ind w:left="851" w:right="-97"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Do oferty każdy Wykonawca musi dołączyć aktualne na dzień składania ofert </w:t>
      </w:r>
      <w:r w:rsidRPr="00BB145A">
        <w:rPr>
          <w:rFonts w:ascii="Verdana" w:hAnsi="Verdana"/>
          <w:b/>
          <w:color w:val="000000" w:themeColor="text1"/>
          <w:sz w:val="18"/>
          <w:szCs w:val="18"/>
        </w:rPr>
        <w:t>oświadczenie</w:t>
      </w:r>
      <w:r w:rsidRPr="00265E95">
        <w:rPr>
          <w:rFonts w:ascii="Verdana" w:hAnsi="Verdana"/>
          <w:color w:val="000000" w:themeColor="text1"/>
          <w:sz w:val="18"/>
          <w:szCs w:val="18"/>
        </w:rPr>
        <w:t xml:space="preserve"> </w:t>
      </w:r>
      <w:r>
        <w:rPr>
          <w:rFonts w:ascii="Verdana" w:hAnsi="Verdana"/>
          <w:color w:val="000000" w:themeColor="text1"/>
          <w:sz w:val="18"/>
          <w:szCs w:val="18"/>
        </w:rPr>
        <w:br/>
      </w:r>
      <w:r w:rsidRPr="00265E95">
        <w:rPr>
          <w:rFonts w:ascii="Verdana" w:hAnsi="Verdana"/>
          <w:color w:val="000000" w:themeColor="text1"/>
          <w:sz w:val="18"/>
          <w:szCs w:val="18"/>
        </w:rPr>
        <w:t xml:space="preserve">w zakresie </w:t>
      </w:r>
      <w:r w:rsidRPr="00D349FD">
        <w:rPr>
          <w:rFonts w:ascii="Verdana" w:hAnsi="Verdana"/>
          <w:sz w:val="18"/>
          <w:szCs w:val="18"/>
        </w:rPr>
        <w:t xml:space="preserve">wskazanym w </w:t>
      </w:r>
      <w:r w:rsidRPr="008325EF">
        <w:rPr>
          <w:rFonts w:ascii="Verdana" w:hAnsi="Verdana"/>
          <w:i/>
          <w:sz w:val="18"/>
          <w:szCs w:val="18"/>
        </w:rPr>
        <w:t>załączniku nr 3</w:t>
      </w:r>
      <w:r w:rsidRPr="00D349FD">
        <w:rPr>
          <w:rFonts w:ascii="Verdana" w:hAnsi="Verdana"/>
          <w:sz w:val="18"/>
          <w:szCs w:val="18"/>
        </w:rPr>
        <w:t xml:space="preserve"> do </w:t>
      </w:r>
      <w:proofErr w:type="spellStart"/>
      <w:r w:rsidRPr="00D349FD">
        <w:rPr>
          <w:rFonts w:ascii="Verdana" w:hAnsi="Verdana"/>
          <w:sz w:val="18"/>
          <w:szCs w:val="18"/>
        </w:rPr>
        <w:t>Siwz</w:t>
      </w:r>
      <w:proofErr w:type="spellEnd"/>
      <w:r w:rsidRPr="00D349FD">
        <w:rPr>
          <w:rFonts w:ascii="Verdana" w:hAnsi="Verdana"/>
          <w:sz w:val="18"/>
          <w:szCs w:val="18"/>
        </w:rPr>
        <w:t xml:space="preserve">. Informacje </w:t>
      </w:r>
      <w:r w:rsidRPr="00265E95">
        <w:rPr>
          <w:rFonts w:ascii="Verdana" w:hAnsi="Verdana"/>
          <w:color w:val="000000" w:themeColor="text1"/>
          <w:sz w:val="18"/>
          <w:szCs w:val="18"/>
        </w:rPr>
        <w:t xml:space="preserve">zawarte w oświadczeniu będą stanowić wstępne potwierdzenie, że Wykonawca </w:t>
      </w:r>
      <w:r w:rsidRPr="00BB145A">
        <w:rPr>
          <w:rFonts w:ascii="Verdana" w:hAnsi="Verdana"/>
          <w:b/>
          <w:color w:val="000000" w:themeColor="text1"/>
          <w:sz w:val="18"/>
          <w:szCs w:val="18"/>
        </w:rPr>
        <w:t>nie podlega wykluczeniu</w:t>
      </w:r>
      <w:r w:rsidRPr="00265E95">
        <w:rPr>
          <w:rFonts w:ascii="Verdana" w:hAnsi="Verdana"/>
          <w:color w:val="000000" w:themeColor="text1"/>
          <w:sz w:val="18"/>
          <w:szCs w:val="18"/>
        </w:rPr>
        <w:t xml:space="preserve"> oraz </w:t>
      </w:r>
      <w:r w:rsidRPr="00BB145A">
        <w:rPr>
          <w:rFonts w:ascii="Verdana" w:hAnsi="Verdana"/>
          <w:b/>
          <w:color w:val="000000" w:themeColor="text1"/>
          <w:sz w:val="18"/>
          <w:szCs w:val="18"/>
        </w:rPr>
        <w:t>spełnia warunki udziału w postępowaniu.</w:t>
      </w:r>
      <w:r w:rsidRPr="00265E95">
        <w:rPr>
          <w:rFonts w:ascii="Verdana" w:hAnsi="Verdana"/>
          <w:color w:val="000000" w:themeColor="text1"/>
          <w:sz w:val="18"/>
          <w:szCs w:val="18"/>
        </w:rPr>
        <w:t xml:space="preserve"> </w:t>
      </w:r>
    </w:p>
    <w:p w14:paraId="5F528A4D" w14:textId="77777777" w:rsidR="00750383" w:rsidRPr="00265E95" w:rsidRDefault="00750383" w:rsidP="00BD6B22">
      <w:pPr>
        <w:pStyle w:val="Tekstkomentarza"/>
        <w:numPr>
          <w:ilvl w:val="0"/>
          <w:numId w:val="54"/>
        </w:numPr>
        <w:tabs>
          <w:tab w:val="left" w:pos="851"/>
        </w:tabs>
        <w:spacing w:line="360" w:lineRule="auto"/>
        <w:ind w:left="851" w:right="-97"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 wypadku </w:t>
      </w:r>
      <w:r w:rsidRPr="00800645">
        <w:rPr>
          <w:rFonts w:ascii="Verdana" w:hAnsi="Verdana"/>
          <w:b/>
          <w:color w:val="000000" w:themeColor="text1"/>
          <w:sz w:val="18"/>
          <w:szCs w:val="18"/>
        </w:rPr>
        <w:t>wspólnego ubiegania się o zamówienie</w:t>
      </w:r>
      <w:r w:rsidRPr="00265E95">
        <w:rPr>
          <w:rFonts w:ascii="Verdana" w:hAnsi="Verdana"/>
          <w:color w:val="000000" w:themeColor="text1"/>
          <w:sz w:val="18"/>
          <w:szCs w:val="18"/>
        </w:rPr>
        <w:t xml:space="preserve"> przez Wykonawców,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7C9097A4" w14:textId="77777777" w:rsidR="00750383" w:rsidRPr="00265E95" w:rsidRDefault="00750383" w:rsidP="00BD6B22">
      <w:pPr>
        <w:pStyle w:val="Akapitzlist"/>
        <w:numPr>
          <w:ilvl w:val="0"/>
          <w:numId w:val="54"/>
        </w:numPr>
        <w:spacing w:line="360" w:lineRule="auto"/>
        <w:ind w:left="851" w:right="-97"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Wykonawca, który zamierza powierzyć wykonanie części zamówienia </w:t>
      </w:r>
      <w:r w:rsidRPr="00800645">
        <w:rPr>
          <w:rFonts w:ascii="Verdana" w:hAnsi="Verdana"/>
          <w:b/>
          <w:color w:val="000000" w:themeColor="text1"/>
          <w:sz w:val="18"/>
          <w:szCs w:val="18"/>
        </w:rPr>
        <w:t>podwykonawcom</w:t>
      </w:r>
      <w:r w:rsidRPr="00265E95">
        <w:rPr>
          <w:rFonts w:ascii="Verdana" w:hAnsi="Verdana"/>
          <w:color w:val="000000" w:themeColor="text1"/>
          <w:sz w:val="18"/>
          <w:szCs w:val="18"/>
        </w:rPr>
        <w:t>, w celu wykazania braku istnienia wobec nich podstaw wykluczenia z udziału w postępowaniu zamieszcza informacje o podwykonawcach w oświadczeniu, o którym mowa w pkt. 1.</w:t>
      </w:r>
    </w:p>
    <w:p w14:paraId="52166F74" w14:textId="00B88C6F" w:rsidR="00750383" w:rsidRPr="009C7869" w:rsidRDefault="00750383" w:rsidP="00BD6B22">
      <w:pPr>
        <w:numPr>
          <w:ilvl w:val="0"/>
          <w:numId w:val="54"/>
        </w:numPr>
        <w:spacing w:line="360" w:lineRule="auto"/>
        <w:ind w:left="851" w:right="-97" w:hanging="425"/>
        <w:jc w:val="both"/>
        <w:rPr>
          <w:rFonts w:ascii="Verdana" w:hAnsi="Verdana"/>
          <w:sz w:val="18"/>
          <w:szCs w:val="18"/>
        </w:rPr>
      </w:pPr>
      <w:r w:rsidRPr="00265E95">
        <w:rPr>
          <w:rFonts w:ascii="Verdana" w:hAnsi="Verdana"/>
          <w:color w:val="000000" w:themeColor="text1"/>
          <w:sz w:val="18"/>
          <w:szCs w:val="18"/>
        </w:rPr>
        <w:t xml:space="preserve">Wykonawca, który powołuje się </w:t>
      </w:r>
      <w:r w:rsidRPr="00750383">
        <w:rPr>
          <w:rFonts w:ascii="Verdana" w:hAnsi="Verdana"/>
          <w:b/>
          <w:color w:val="000000" w:themeColor="text1"/>
          <w:sz w:val="18"/>
          <w:szCs w:val="18"/>
        </w:rPr>
        <w:t>na zasoby innych podmiotów</w:t>
      </w:r>
      <w:r w:rsidRPr="00265E95">
        <w:rPr>
          <w:rFonts w:ascii="Verdana" w:hAnsi="Verdana"/>
          <w:color w:val="000000" w:themeColor="text1"/>
          <w:sz w:val="18"/>
          <w:szCs w:val="18"/>
        </w:rPr>
        <w:t>, w celu wykazania braku istnienia wobec nich podstaw wykluczenia oraz spełniania, w zakresie, w jakim powołuje się na ich zasoby, warunków udziału w postępowaniu,</w:t>
      </w:r>
      <w:r w:rsidRPr="00265E95">
        <w:rPr>
          <w:rFonts w:ascii="Verdana" w:hAnsi="Verdana"/>
          <w:i/>
          <w:color w:val="000000" w:themeColor="text1"/>
          <w:sz w:val="18"/>
          <w:szCs w:val="18"/>
        </w:rPr>
        <w:t xml:space="preserve"> </w:t>
      </w:r>
      <w:r w:rsidRPr="00265E95">
        <w:rPr>
          <w:rFonts w:ascii="Verdana" w:hAnsi="Verdana"/>
          <w:color w:val="000000" w:themeColor="text1"/>
          <w:sz w:val="18"/>
          <w:szCs w:val="18"/>
        </w:rPr>
        <w:t xml:space="preserve">zamieszcza informacje o tych podmiotach w oświadczeniu, </w:t>
      </w:r>
      <w:r w:rsidRPr="009C7869">
        <w:rPr>
          <w:rFonts w:ascii="Verdana" w:hAnsi="Verdana"/>
          <w:sz w:val="18"/>
          <w:szCs w:val="18"/>
        </w:rPr>
        <w:t>o którym mowa w pkt. 1.</w:t>
      </w:r>
    </w:p>
    <w:p w14:paraId="41BE9F2A" w14:textId="77777777" w:rsidR="00750383" w:rsidRPr="009C7869" w:rsidRDefault="00750383" w:rsidP="00BD6B22">
      <w:pPr>
        <w:pStyle w:val="Tekstkomentarza"/>
        <w:numPr>
          <w:ilvl w:val="0"/>
          <w:numId w:val="54"/>
        </w:numPr>
        <w:tabs>
          <w:tab w:val="left" w:pos="851"/>
        </w:tabs>
        <w:spacing w:line="360" w:lineRule="auto"/>
        <w:ind w:left="851" w:right="-97" w:hanging="425"/>
        <w:jc w:val="both"/>
        <w:rPr>
          <w:rFonts w:ascii="Verdana" w:hAnsi="Verdana"/>
          <w:sz w:val="18"/>
          <w:szCs w:val="18"/>
        </w:rPr>
      </w:pPr>
      <w:r w:rsidRPr="009C7869">
        <w:rPr>
          <w:rFonts w:ascii="Verdana" w:hAnsi="Verdana"/>
          <w:sz w:val="18"/>
          <w:szCs w:val="18"/>
        </w:rPr>
        <w:t xml:space="preserve">Zamawiający przed udzieleniem zamówienia, wezwie Wykonawcę, którego oferta została najwyżej oceniona, do złożenia w wyznaczonym, nie krótszym </w:t>
      </w:r>
      <w:r w:rsidRPr="00750383">
        <w:rPr>
          <w:rFonts w:ascii="Verdana" w:hAnsi="Verdana"/>
          <w:b/>
          <w:sz w:val="18"/>
          <w:szCs w:val="18"/>
        </w:rPr>
        <w:t>niż 5 dni</w:t>
      </w:r>
      <w:r w:rsidRPr="009C7869">
        <w:rPr>
          <w:rFonts w:ascii="Verdana" w:hAnsi="Verdana"/>
          <w:sz w:val="18"/>
          <w:szCs w:val="18"/>
        </w:rPr>
        <w:t>, terminie aktualnych na dzień złożenia następujących oświadczeń lub dokumentów:</w:t>
      </w:r>
    </w:p>
    <w:p w14:paraId="48ECE8EC" w14:textId="1BB807CA" w:rsidR="00750383" w:rsidRPr="00A418F7" w:rsidRDefault="00750383" w:rsidP="00BD6B22">
      <w:pPr>
        <w:pStyle w:val="Default"/>
        <w:numPr>
          <w:ilvl w:val="0"/>
          <w:numId w:val="55"/>
        </w:numPr>
        <w:spacing w:line="360" w:lineRule="auto"/>
        <w:ind w:left="1134" w:right="-97"/>
        <w:jc w:val="both"/>
        <w:rPr>
          <w:rFonts w:ascii="Verdana" w:hAnsi="Verdana"/>
          <w:color w:val="auto"/>
          <w:sz w:val="18"/>
          <w:szCs w:val="18"/>
        </w:rPr>
      </w:pPr>
      <w:r w:rsidRPr="00800645">
        <w:rPr>
          <w:rFonts w:ascii="Verdana" w:hAnsi="Verdana"/>
          <w:b/>
          <w:sz w:val="18"/>
          <w:szCs w:val="18"/>
        </w:rPr>
        <w:t>Wykazu usług wykonanych</w:t>
      </w:r>
      <w:r w:rsidRPr="00130F24">
        <w:rPr>
          <w:rFonts w:ascii="Verdana" w:hAnsi="Verdana"/>
          <w:sz w:val="18"/>
          <w:szCs w:val="18"/>
        </w:rPr>
        <w:t>,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Pr>
          <w:rFonts w:ascii="Verdana" w:hAnsi="Verdana"/>
          <w:sz w:val="18"/>
          <w:szCs w:val="18"/>
        </w:rPr>
        <w:t xml:space="preserve"> </w:t>
      </w:r>
      <w:r w:rsidRPr="00A418F7">
        <w:rPr>
          <w:rFonts w:ascii="Verdana" w:hAnsi="Verdana"/>
          <w:color w:val="auto"/>
          <w:sz w:val="18"/>
          <w:szCs w:val="18"/>
        </w:rPr>
        <w:t xml:space="preserve">Wzór wykazu stanowi </w:t>
      </w:r>
      <w:r w:rsidRPr="00750383">
        <w:rPr>
          <w:rFonts w:ascii="Verdana" w:hAnsi="Verdana"/>
          <w:i/>
          <w:color w:val="auto"/>
          <w:sz w:val="18"/>
          <w:szCs w:val="18"/>
        </w:rPr>
        <w:t xml:space="preserve">załącznik nr </w:t>
      </w:r>
      <w:r w:rsidR="00BB145A">
        <w:rPr>
          <w:rFonts w:ascii="Verdana" w:hAnsi="Verdana"/>
          <w:i/>
          <w:color w:val="auto"/>
          <w:sz w:val="18"/>
          <w:szCs w:val="18"/>
        </w:rPr>
        <w:t>5</w:t>
      </w:r>
      <w:r w:rsidRPr="00A418F7">
        <w:rPr>
          <w:rFonts w:ascii="Verdana" w:hAnsi="Verdana"/>
          <w:color w:val="auto"/>
          <w:sz w:val="18"/>
          <w:szCs w:val="18"/>
        </w:rPr>
        <w:t xml:space="preserve"> do </w:t>
      </w:r>
      <w:proofErr w:type="spellStart"/>
      <w:r w:rsidRPr="00A418F7">
        <w:rPr>
          <w:rFonts w:ascii="Verdana" w:hAnsi="Verdana"/>
          <w:color w:val="auto"/>
          <w:sz w:val="18"/>
          <w:szCs w:val="18"/>
        </w:rPr>
        <w:t>Siwz</w:t>
      </w:r>
      <w:proofErr w:type="spellEnd"/>
      <w:r w:rsidRPr="00A418F7">
        <w:rPr>
          <w:rFonts w:ascii="Verdana" w:hAnsi="Verdana"/>
          <w:color w:val="auto"/>
          <w:sz w:val="18"/>
          <w:szCs w:val="18"/>
        </w:rPr>
        <w:t>.</w:t>
      </w:r>
    </w:p>
    <w:p w14:paraId="43B07755" w14:textId="072A3656" w:rsidR="00750383" w:rsidRPr="00A418F7" w:rsidRDefault="00750383" w:rsidP="00BD6B22">
      <w:pPr>
        <w:pStyle w:val="Default"/>
        <w:numPr>
          <w:ilvl w:val="0"/>
          <w:numId w:val="55"/>
        </w:numPr>
        <w:spacing w:line="360" w:lineRule="auto"/>
        <w:ind w:left="1134" w:right="-97"/>
        <w:jc w:val="both"/>
        <w:rPr>
          <w:rFonts w:ascii="Verdana" w:hAnsi="Verdana"/>
          <w:color w:val="auto"/>
          <w:sz w:val="18"/>
          <w:szCs w:val="18"/>
        </w:rPr>
      </w:pPr>
      <w:r w:rsidRPr="00800645">
        <w:rPr>
          <w:rFonts w:ascii="Verdana" w:hAnsi="Verdana"/>
          <w:b/>
          <w:color w:val="auto"/>
          <w:sz w:val="18"/>
          <w:szCs w:val="18"/>
        </w:rPr>
        <w:t>Wykazu osób</w:t>
      </w:r>
      <w:r w:rsidRPr="00A418F7">
        <w:rPr>
          <w:rFonts w:ascii="Verdana" w:hAnsi="Verdana"/>
          <w:color w:val="auto"/>
          <w:sz w:val="18"/>
          <w:szCs w:val="18"/>
        </w:rPr>
        <w:t>, skierowan</w:t>
      </w:r>
      <w:r>
        <w:rPr>
          <w:rFonts w:ascii="Verdana" w:hAnsi="Verdana"/>
          <w:color w:val="auto"/>
          <w:sz w:val="18"/>
          <w:szCs w:val="18"/>
        </w:rPr>
        <w:t>ych</w:t>
      </w:r>
      <w:r w:rsidRPr="00A418F7">
        <w:rPr>
          <w:rFonts w:ascii="Verdana" w:hAnsi="Verdana"/>
          <w:color w:val="auto"/>
          <w:sz w:val="18"/>
          <w:szCs w:val="18"/>
        </w:rPr>
        <w:t xml:space="preserve"> przez Wykonawcę do realizacji zamówienia</w:t>
      </w:r>
      <w:r>
        <w:rPr>
          <w:rFonts w:ascii="Verdana" w:hAnsi="Verdana"/>
          <w:color w:val="auto"/>
          <w:sz w:val="18"/>
          <w:szCs w:val="18"/>
        </w:rPr>
        <w:t xml:space="preserve"> publicznego</w:t>
      </w:r>
      <w:r w:rsidRPr="00A418F7">
        <w:rPr>
          <w:rFonts w:ascii="Verdana" w:hAnsi="Verdana"/>
          <w:color w:val="auto"/>
          <w:sz w:val="18"/>
          <w:szCs w:val="18"/>
        </w:rPr>
        <w:t xml:space="preserve">, w szczególności odpowiedzialnych za świadczenie usług, wraz z informacjami na temat ich </w:t>
      </w:r>
      <w:r w:rsidRPr="00A418F7">
        <w:rPr>
          <w:rFonts w:ascii="Verdana" w:hAnsi="Verdana"/>
          <w:color w:val="auto"/>
          <w:sz w:val="18"/>
          <w:szCs w:val="18"/>
        </w:rPr>
        <w:lastRenderedPageBreak/>
        <w:t xml:space="preserve">kwalifikacji zawodowych, uprawnień, doświadczenia i wykształcenia niezbędnych do wykonania niniejszego zamówienia, a także zakresu wykonywanych przez nie czynności oraz informacją o podstawie do dysponowania tymi osobami. Wzór wykazu stanowi </w:t>
      </w:r>
      <w:r w:rsidRPr="00750383">
        <w:rPr>
          <w:rFonts w:ascii="Verdana" w:hAnsi="Verdana"/>
          <w:i/>
          <w:color w:val="auto"/>
          <w:sz w:val="18"/>
          <w:szCs w:val="18"/>
        </w:rPr>
        <w:t xml:space="preserve">załącznik nr </w:t>
      </w:r>
      <w:r w:rsidR="00BB145A">
        <w:rPr>
          <w:rFonts w:ascii="Verdana" w:hAnsi="Verdana"/>
          <w:i/>
          <w:color w:val="auto"/>
          <w:sz w:val="18"/>
          <w:szCs w:val="18"/>
        </w:rPr>
        <w:t>6</w:t>
      </w:r>
      <w:r w:rsidRPr="00A418F7">
        <w:rPr>
          <w:rFonts w:ascii="Verdana" w:hAnsi="Verdana"/>
          <w:color w:val="auto"/>
          <w:sz w:val="18"/>
          <w:szCs w:val="18"/>
        </w:rPr>
        <w:t xml:space="preserve"> do </w:t>
      </w:r>
      <w:proofErr w:type="spellStart"/>
      <w:r w:rsidRPr="00A418F7">
        <w:rPr>
          <w:rFonts w:ascii="Verdana" w:hAnsi="Verdana"/>
          <w:color w:val="auto"/>
          <w:sz w:val="18"/>
          <w:szCs w:val="18"/>
        </w:rPr>
        <w:t>Siwz</w:t>
      </w:r>
      <w:proofErr w:type="spellEnd"/>
      <w:r w:rsidRPr="00A418F7">
        <w:rPr>
          <w:rFonts w:ascii="Verdana" w:hAnsi="Verdana"/>
          <w:color w:val="auto"/>
          <w:sz w:val="18"/>
          <w:szCs w:val="18"/>
        </w:rPr>
        <w:t>.</w:t>
      </w:r>
    </w:p>
    <w:p w14:paraId="63DECA4C" w14:textId="643DB313" w:rsidR="00750383" w:rsidRPr="00800645" w:rsidRDefault="00750383" w:rsidP="00BD6B22">
      <w:pPr>
        <w:pStyle w:val="Tekstkomentarza"/>
        <w:numPr>
          <w:ilvl w:val="0"/>
          <w:numId w:val="54"/>
        </w:numPr>
        <w:spacing w:line="360" w:lineRule="auto"/>
        <w:ind w:left="851" w:right="-97" w:hanging="425"/>
        <w:jc w:val="both"/>
        <w:rPr>
          <w:rFonts w:ascii="Verdana" w:hAnsi="Verdana"/>
          <w:sz w:val="18"/>
          <w:szCs w:val="18"/>
        </w:rPr>
      </w:pPr>
      <w:r w:rsidRPr="00265E95">
        <w:rPr>
          <w:rFonts w:ascii="Verdana" w:hAnsi="Verdana"/>
          <w:color w:val="000000" w:themeColor="text1"/>
          <w:sz w:val="18"/>
          <w:szCs w:val="18"/>
        </w:rPr>
        <w:t xml:space="preserve">Wykonawca </w:t>
      </w:r>
      <w:r w:rsidRPr="00265E95">
        <w:rPr>
          <w:rFonts w:ascii="Verdana" w:hAnsi="Verdana"/>
          <w:bCs/>
          <w:color w:val="000000" w:themeColor="text1"/>
          <w:sz w:val="18"/>
          <w:szCs w:val="18"/>
        </w:rPr>
        <w:t xml:space="preserve">w terminie </w:t>
      </w:r>
      <w:r w:rsidRPr="00750383">
        <w:rPr>
          <w:rFonts w:ascii="Verdana" w:hAnsi="Verdana"/>
          <w:b/>
          <w:bCs/>
          <w:color w:val="000000" w:themeColor="text1"/>
          <w:sz w:val="18"/>
          <w:szCs w:val="18"/>
        </w:rPr>
        <w:t>3 dni</w:t>
      </w:r>
      <w:r w:rsidRPr="00265E95">
        <w:rPr>
          <w:rFonts w:ascii="Verdana" w:hAnsi="Verdana"/>
          <w:bCs/>
          <w:color w:val="000000" w:themeColor="text1"/>
          <w:sz w:val="18"/>
          <w:szCs w:val="18"/>
        </w:rPr>
        <w:t xml:space="preserve"> od dnia zamieszczenia na stronie internetowej informacji, o której mowa w art. 86 ust. 5 </w:t>
      </w:r>
      <w:proofErr w:type="spellStart"/>
      <w:r w:rsidRPr="00265E95">
        <w:rPr>
          <w:rFonts w:ascii="Verdana" w:hAnsi="Verdana"/>
          <w:bCs/>
          <w:color w:val="000000" w:themeColor="text1"/>
          <w:sz w:val="18"/>
          <w:szCs w:val="18"/>
        </w:rPr>
        <w:t>Pzp</w:t>
      </w:r>
      <w:proofErr w:type="spellEnd"/>
      <w:r w:rsidRPr="00265E95">
        <w:rPr>
          <w:rFonts w:ascii="Verdana" w:hAnsi="Verdana"/>
          <w:bCs/>
          <w:color w:val="000000" w:themeColor="text1"/>
          <w:sz w:val="18"/>
          <w:szCs w:val="18"/>
        </w:rPr>
        <w:t xml:space="preserve">, przekaże Zamawiającemu </w:t>
      </w:r>
      <w:r w:rsidRPr="004766ED">
        <w:rPr>
          <w:rFonts w:ascii="Verdana" w:hAnsi="Verdana"/>
          <w:b/>
          <w:bCs/>
          <w:color w:val="000000" w:themeColor="text1"/>
          <w:sz w:val="18"/>
          <w:szCs w:val="18"/>
        </w:rPr>
        <w:t>o</w:t>
      </w:r>
      <w:r w:rsidRPr="00750383">
        <w:rPr>
          <w:rFonts w:ascii="Verdana" w:hAnsi="Verdana"/>
          <w:b/>
          <w:bCs/>
          <w:color w:val="000000" w:themeColor="text1"/>
          <w:sz w:val="18"/>
          <w:szCs w:val="18"/>
        </w:rPr>
        <w:t>świadczenie o przynależności lub braku przynależności do tej samej grupy kapitałowej</w:t>
      </w:r>
      <w:r w:rsidRPr="00265E95">
        <w:rPr>
          <w:rFonts w:ascii="Verdana" w:hAnsi="Verdana"/>
          <w:bCs/>
          <w:color w:val="000000" w:themeColor="text1"/>
          <w:sz w:val="18"/>
          <w:szCs w:val="18"/>
        </w:rPr>
        <w:t xml:space="preserve">, o której mowa w art. 24 ust. 1 pkt 23 </w:t>
      </w:r>
      <w:proofErr w:type="spellStart"/>
      <w:r w:rsidRPr="00265E95">
        <w:rPr>
          <w:rFonts w:ascii="Verdana" w:hAnsi="Verdana"/>
          <w:bCs/>
          <w:color w:val="000000" w:themeColor="text1"/>
          <w:sz w:val="18"/>
          <w:szCs w:val="18"/>
        </w:rPr>
        <w:t>Pzp</w:t>
      </w:r>
      <w:proofErr w:type="spellEnd"/>
      <w:r w:rsidRPr="00265E95">
        <w:rPr>
          <w:rFonts w:ascii="Verdana" w:hAnsi="Verdana"/>
          <w:bCs/>
          <w:color w:val="000000" w:themeColor="text1"/>
          <w:sz w:val="18"/>
          <w:szCs w:val="18"/>
        </w:rPr>
        <w:t xml:space="preserve">. Wraz ze złożeniem oświadczenia, Wykonawca może przedstawić dowody, że powiązania z innym Wykonawcą nie prowadzą do zakłócenia konkurencji w postępowaniu o udzielenie zamówienia. Wzór Oświadczenia </w:t>
      </w:r>
      <w:r w:rsidRPr="00D349FD">
        <w:rPr>
          <w:rFonts w:ascii="Verdana" w:hAnsi="Verdana"/>
          <w:bCs/>
          <w:sz w:val="18"/>
          <w:szCs w:val="18"/>
        </w:rPr>
        <w:t xml:space="preserve">stanowi </w:t>
      </w:r>
      <w:r w:rsidRPr="00750383">
        <w:rPr>
          <w:rFonts w:ascii="Verdana" w:hAnsi="Verdana"/>
          <w:bCs/>
          <w:i/>
          <w:sz w:val="18"/>
          <w:szCs w:val="18"/>
        </w:rPr>
        <w:t>Załącznik nr 4</w:t>
      </w:r>
      <w:r w:rsidRPr="00D349FD">
        <w:rPr>
          <w:rFonts w:ascii="Verdana" w:hAnsi="Verdana"/>
          <w:bCs/>
          <w:sz w:val="18"/>
          <w:szCs w:val="18"/>
        </w:rPr>
        <w:t xml:space="preserve"> do </w:t>
      </w:r>
      <w:proofErr w:type="spellStart"/>
      <w:r w:rsidRPr="00D349FD">
        <w:rPr>
          <w:rFonts w:ascii="Verdana" w:hAnsi="Verdana"/>
          <w:bCs/>
          <w:sz w:val="18"/>
          <w:szCs w:val="18"/>
        </w:rPr>
        <w:t>Siwz</w:t>
      </w:r>
      <w:proofErr w:type="spellEnd"/>
      <w:r w:rsidRPr="00D349FD">
        <w:rPr>
          <w:rFonts w:ascii="Verdana" w:hAnsi="Verdana"/>
          <w:bCs/>
          <w:sz w:val="18"/>
          <w:szCs w:val="18"/>
        </w:rPr>
        <w:t>.</w:t>
      </w:r>
    </w:p>
    <w:p w14:paraId="2C2AE4E0" w14:textId="08F2D9C8" w:rsidR="00800645" w:rsidRPr="00800645" w:rsidRDefault="00800645" w:rsidP="00BD6B22">
      <w:pPr>
        <w:pStyle w:val="Tekstkomentarza"/>
        <w:numPr>
          <w:ilvl w:val="0"/>
          <w:numId w:val="54"/>
        </w:numPr>
        <w:spacing w:line="360" w:lineRule="auto"/>
        <w:ind w:left="851" w:right="-97" w:hanging="425"/>
        <w:jc w:val="both"/>
        <w:rPr>
          <w:rFonts w:ascii="Verdana" w:hAnsi="Verdana"/>
          <w:sz w:val="18"/>
          <w:szCs w:val="18"/>
        </w:rPr>
      </w:pPr>
      <w:r w:rsidRPr="00800645">
        <w:rPr>
          <w:rFonts w:ascii="Verdana" w:hAnsi="Verdana"/>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poz.1126 z </w:t>
      </w:r>
      <w:proofErr w:type="spellStart"/>
      <w:r w:rsidRPr="00800645">
        <w:rPr>
          <w:rFonts w:ascii="Verdana" w:hAnsi="Verdana"/>
          <w:sz w:val="18"/>
          <w:szCs w:val="18"/>
        </w:rPr>
        <w:t>póżn</w:t>
      </w:r>
      <w:proofErr w:type="spellEnd"/>
      <w:r w:rsidRPr="00800645">
        <w:rPr>
          <w:rFonts w:ascii="Verdana" w:hAnsi="Verdana"/>
          <w:sz w:val="18"/>
          <w:szCs w:val="18"/>
        </w:rPr>
        <w:t xml:space="preserve">. zm.), z tym, że, zgodnie z § 2 rozporządzenia Ministra Przedsiębiorczości i Technologii z dnia 16.10.2018 r. zmieniającego ww. rozporządzenie, ( Dz. U. z 2018r, poz.1993, z </w:t>
      </w:r>
      <w:proofErr w:type="spellStart"/>
      <w:r w:rsidRPr="00800645">
        <w:rPr>
          <w:rFonts w:ascii="Verdana" w:hAnsi="Verdana"/>
          <w:sz w:val="18"/>
          <w:szCs w:val="18"/>
        </w:rPr>
        <w:t>póżn</w:t>
      </w:r>
      <w:proofErr w:type="spellEnd"/>
      <w:r w:rsidRPr="00800645">
        <w:rPr>
          <w:rFonts w:ascii="Verdana" w:hAnsi="Verdana"/>
          <w:sz w:val="18"/>
          <w:szCs w:val="18"/>
        </w:rPr>
        <w:t xml:space="preserve">. zm.) : </w:t>
      </w:r>
    </w:p>
    <w:p w14:paraId="049B2C30" w14:textId="77777777" w:rsidR="00800645" w:rsidRPr="00501F73" w:rsidRDefault="00800645" w:rsidP="00800645">
      <w:pPr>
        <w:spacing w:line="360" w:lineRule="auto"/>
        <w:ind w:left="1134" w:right="-73" w:hanging="414"/>
        <w:jc w:val="both"/>
        <w:rPr>
          <w:rFonts w:ascii="Verdana" w:hAnsi="Verdana"/>
          <w:sz w:val="18"/>
          <w:szCs w:val="18"/>
        </w:rPr>
      </w:pPr>
      <w:r w:rsidRPr="00501F73">
        <w:rPr>
          <w:rFonts w:ascii="Verdana" w:hAnsi="Verdana"/>
          <w:sz w:val="18"/>
          <w:szCs w:val="18"/>
        </w:rPr>
        <w:t>1)</w:t>
      </w:r>
      <w:r w:rsidRPr="00501F73">
        <w:rPr>
          <w:rFonts w:ascii="Verdana" w:hAnsi="Verdana"/>
          <w:sz w:val="18"/>
          <w:szCs w:val="18"/>
        </w:rPr>
        <w:tab/>
        <w:t>Oświadczenia lub dokumenty, o których mowa w pkt 5 i 6, składane są w oryginale lub kopii poświadczonej za zgodność z oryginałem,</w:t>
      </w:r>
    </w:p>
    <w:p w14:paraId="4FFAD380" w14:textId="77777777" w:rsidR="00800645" w:rsidRPr="00501F73" w:rsidRDefault="00800645" w:rsidP="00800645">
      <w:pPr>
        <w:spacing w:line="360" w:lineRule="auto"/>
        <w:ind w:left="1134" w:right="-73" w:hanging="414"/>
        <w:jc w:val="both"/>
        <w:rPr>
          <w:rFonts w:ascii="Verdana" w:hAnsi="Verdana"/>
          <w:sz w:val="18"/>
          <w:szCs w:val="18"/>
        </w:rPr>
      </w:pPr>
      <w:r w:rsidRPr="00501F73">
        <w:rPr>
          <w:rFonts w:ascii="Verdana" w:hAnsi="Verdana"/>
          <w:sz w:val="18"/>
          <w:szCs w:val="18"/>
        </w:rPr>
        <w:t>2)</w:t>
      </w:r>
      <w:r w:rsidRPr="00501F73">
        <w:rPr>
          <w:rFonts w:ascii="Verdana" w:hAnsi="Verdana"/>
          <w:sz w:val="18"/>
          <w:szCs w:val="18"/>
        </w:rPr>
        <w:tab/>
        <w:t xml:space="preserve">poświadczenie za zgodność z oryginałem następuje przez opatrzenie kopii oświadczenia, własnoręcznym podpisem. </w:t>
      </w:r>
    </w:p>
    <w:p w14:paraId="7503BE51" w14:textId="7FF76E70" w:rsidR="00750383" w:rsidRDefault="00750383" w:rsidP="00BD6B22">
      <w:pPr>
        <w:pStyle w:val="Tekstkomentarza"/>
        <w:numPr>
          <w:ilvl w:val="0"/>
          <w:numId w:val="54"/>
        </w:numPr>
        <w:spacing w:line="360" w:lineRule="auto"/>
        <w:ind w:left="851" w:right="-97"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Jeżeli Wykonawca nie złoży oświadczenia, o którym mowa w pkt. 1, oświadczeń lub dokumentów potwierdzających okoliczności, o których mowa w Rozdziale V </w:t>
      </w:r>
      <w:proofErr w:type="spellStart"/>
      <w:r w:rsidRPr="00265E95">
        <w:rPr>
          <w:rFonts w:ascii="Verdana" w:hAnsi="Verdana"/>
          <w:color w:val="000000" w:themeColor="text1"/>
          <w:sz w:val="18"/>
          <w:szCs w:val="18"/>
        </w:rPr>
        <w:t>ppkt</w:t>
      </w:r>
      <w:proofErr w:type="spellEnd"/>
      <w:r w:rsidRPr="00265E95">
        <w:rPr>
          <w:rFonts w:ascii="Verdana" w:hAnsi="Verdana"/>
          <w:color w:val="000000" w:themeColor="text1"/>
          <w:sz w:val="18"/>
          <w:szCs w:val="18"/>
        </w:rPr>
        <w:t xml:space="preserve">. 1.2 </w:t>
      </w:r>
      <w:proofErr w:type="spellStart"/>
      <w:r w:rsidRPr="00265E95">
        <w:rPr>
          <w:rFonts w:ascii="Verdana" w:hAnsi="Verdana"/>
          <w:color w:val="000000" w:themeColor="text1"/>
          <w:sz w:val="18"/>
          <w:szCs w:val="18"/>
        </w:rPr>
        <w:t>Siwz</w:t>
      </w:r>
      <w:proofErr w:type="spellEnd"/>
      <w:r w:rsidRPr="00265E95">
        <w:rPr>
          <w:rFonts w:ascii="Verdana" w:hAnsi="Verdana"/>
          <w:color w:val="000000" w:themeColor="text1"/>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5254B6B9" w14:textId="77777777" w:rsidR="00750383" w:rsidRPr="00265E95" w:rsidRDefault="00750383" w:rsidP="00750383">
      <w:pPr>
        <w:pStyle w:val="Tekstkomentarza"/>
        <w:spacing w:line="360" w:lineRule="auto"/>
        <w:ind w:left="851" w:right="-97"/>
        <w:jc w:val="both"/>
        <w:rPr>
          <w:rFonts w:ascii="Verdana" w:hAnsi="Verdana"/>
          <w:color w:val="000000" w:themeColor="text1"/>
          <w:sz w:val="18"/>
          <w:szCs w:val="18"/>
        </w:rPr>
      </w:pPr>
    </w:p>
    <w:p w14:paraId="57650D30" w14:textId="77777777" w:rsidR="00970B6B" w:rsidRPr="00752433" w:rsidRDefault="00970B6B" w:rsidP="00DB1118">
      <w:pPr>
        <w:numPr>
          <w:ilvl w:val="1"/>
          <w:numId w:val="13"/>
        </w:numPr>
        <w:tabs>
          <w:tab w:val="clear" w:pos="2727"/>
          <w:tab w:val="num" w:pos="709"/>
        </w:tabs>
        <w:suppressAutoHyphens/>
        <w:spacing w:line="360" w:lineRule="auto"/>
        <w:ind w:left="709" w:right="66" w:hanging="709"/>
        <w:jc w:val="both"/>
        <w:outlineLvl w:val="0"/>
        <w:rPr>
          <w:rFonts w:ascii="Verdana" w:hAnsi="Verdana"/>
          <w:b/>
          <w:color w:val="000000" w:themeColor="text1"/>
          <w:sz w:val="18"/>
          <w:szCs w:val="18"/>
          <w:u w:val="single"/>
        </w:rPr>
      </w:pPr>
      <w:bookmarkStart w:id="17" w:name="_Toc282721353"/>
      <w:bookmarkStart w:id="18" w:name="_Toc395266071"/>
      <w:r w:rsidRPr="00752433">
        <w:rPr>
          <w:rFonts w:ascii="Verdana" w:hAnsi="Verdana"/>
          <w:b/>
          <w:color w:val="000000" w:themeColor="text1"/>
          <w:sz w:val="18"/>
          <w:szCs w:val="18"/>
          <w:u w:val="single"/>
        </w:rPr>
        <w:t>Informacje o sposobie porozumiewania się Zamawiającego z Wykonawcami oraz przekazywania oświadczeń lub dokumentów, a także wskazanie osób uprawnionych do porozumiewania się z Wykonawcami.</w:t>
      </w:r>
      <w:bookmarkEnd w:id="17"/>
      <w:bookmarkEnd w:id="18"/>
    </w:p>
    <w:p w14:paraId="5AB7BC8F" w14:textId="77777777" w:rsidR="00974273" w:rsidRPr="00752433" w:rsidRDefault="00974273" w:rsidP="00BD6B22">
      <w:pPr>
        <w:pStyle w:val="Akapitzlist"/>
        <w:numPr>
          <w:ilvl w:val="3"/>
          <w:numId w:val="19"/>
        </w:numPr>
        <w:tabs>
          <w:tab w:val="left" w:pos="851"/>
        </w:tabs>
        <w:suppressAutoHyphens/>
        <w:spacing w:line="360" w:lineRule="auto"/>
        <w:ind w:left="851" w:right="66" w:hanging="425"/>
        <w:contextualSpacing w:val="0"/>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pracownikiem upoważnionym do porozumiewania się z Wykonawcami w sprawach zamówienia jest: </w:t>
      </w:r>
    </w:p>
    <w:p w14:paraId="55C996C9" w14:textId="7E480E6C" w:rsidR="00974273" w:rsidRPr="00752433" w:rsidRDefault="00C242F1" w:rsidP="008B0E25">
      <w:pPr>
        <w:pStyle w:val="Akapitzlist"/>
        <w:tabs>
          <w:tab w:val="left" w:pos="851"/>
        </w:tabs>
        <w:suppressAutoHyphens/>
        <w:spacing w:line="360" w:lineRule="auto"/>
        <w:ind w:left="851" w:right="66"/>
        <w:jc w:val="both"/>
        <w:rPr>
          <w:rFonts w:ascii="Verdana" w:hAnsi="Verdana"/>
          <w:color w:val="000000" w:themeColor="text1"/>
          <w:sz w:val="18"/>
          <w:szCs w:val="18"/>
        </w:rPr>
      </w:pPr>
      <w:r>
        <w:rPr>
          <w:rFonts w:ascii="Verdana" w:hAnsi="Verdana"/>
          <w:sz w:val="18"/>
          <w:szCs w:val="18"/>
        </w:rPr>
        <w:t>Violetta Burzyńska-Oskroba</w:t>
      </w:r>
      <w:r w:rsidRPr="00205507">
        <w:rPr>
          <w:rFonts w:ascii="Verdana" w:hAnsi="Verdana"/>
          <w:sz w:val="18"/>
          <w:szCs w:val="18"/>
        </w:rPr>
        <w:t xml:space="preserve"> </w:t>
      </w:r>
      <w:r w:rsidR="0089273F" w:rsidRPr="00F45894">
        <w:rPr>
          <w:rFonts w:ascii="Verdana" w:hAnsi="Verdana"/>
          <w:color w:val="000000" w:themeColor="text1"/>
          <w:sz w:val="18"/>
          <w:szCs w:val="18"/>
        </w:rPr>
        <w:t>– Zespół ds. Zamówień Publicznych UMW</w:t>
      </w:r>
      <w:r w:rsidR="005608C1" w:rsidRPr="00F45894">
        <w:rPr>
          <w:rFonts w:ascii="Verdana" w:hAnsi="Verdana"/>
          <w:color w:val="000000" w:themeColor="text1"/>
          <w:sz w:val="18"/>
          <w:szCs w:val="18"/>
        </w:rPr>
        <w:t>.</w:t>
      </w:r>
    </w:p>
    <w:p w14:paraId="0B69A709" w14:textId="77777777" w:rsidR="00800645" w:rsidRPr="00AC289E" w:rsidRDefault="00800645" w:rsidP="00BD6B22">
      <w:pPr>
        <w:numPr>
          <w:ilvl w:val="0"/>
          <w:numId w:val="19"/>
        </w:numPr>
        <w:tabs>
          <w:tab w:val="left" w:pos="851"/>
        </w:tabs>
        <w:spacing w:line="360" w:lineRule="auto"/>
        <w:ind w:left="851" w:right="-97" w:hanging="425"/>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w:t>
      </w:r>
      <w:r w:rsidRPr="00501F73">
        <w:rPr>
          <w:rFonts w:ascii="Verdana" w:hAnsi="Verdana"/>
          <w:b/>
          <w:bCs/>
          <w:sz w:val="18"/>
          <w:szCs w:val="18"/>
        </w:rPr>
        <w:t>pisemna papierowa</w:t>
      </w:r>
      <w:r w:rsidRPr="00AC289E">
        <w:rPr>
          <w:rFonts w:ascii="Verdana" w:hAnsi="Verdana"/>
          <w:bCs/>
          <w:sz w:val="18"/>
          <w:szCs w:val="18"/>
        </w:rPr>
        <w:t xml:space="preserve">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(również jej zmiany i wycofania), umowy oraz </w:t>
      </w:r>
      <w:r w:rsidRPr="00265E95">
        <w:rPr>
          <w:rFonts w:ascii="Verdana" w:hAnsi="Verdana"/>
          <w:bCs/>
          <w:color w:val="000000" w:themeColor="text1"/>
          <w:sz w:val="18"/>
          <w:szCs w:val="18"/>
        </w:rPr>
        <w:t xml:space="preserve">oświadczeń i dokumentów wymienionych w Rozdziale VII </w:t>
      </w:r>
      <w:proofErr w:type="spellStart"/>
      <w:r w:rsidRPr="00265E95">
        <w:rPr>
          <w:rFonts w:ascii="Verdana" w:hAnsi="Verdana"/>
          <w:bCs/>
          <w:color w:val="000000" w:themeColor="text1"/>
          <w:sz w:val="18"/>
          <w:szCs w:val="18"/>
        </w:rPr>
        <w:t>Siwz</w:t>
      </w:r>
      <w:proofErr w:type="spellEnd"/>
      <w:r w:rsidRPr="00265E95">
        <w:rPr>
          <w:rFonts w:ascii="Verdana" w:hAnsi="Verdana"/>
          <w:bCs/>
          <w:color w:val="000000" w:themeColor="text1"/>
          <w:sz w:val="18"/>
          <w:szCs w:val="18"/>
        </w:rPr>
        <w:t xml:space="preserve"> (również w wypadku ich złożenia </w:t>
      </w:r>
      <w:r>
        <w:rPr>
          <w:rFonts w:ascii="Verdana" w:hAnsi="Verdana"/>
          <w:bCs/>
          <w:sz w:val="18"/>
          <w:szCs w:val="18"/>
        </w:rPr>
        <w:t xml:space="preserve">w wyniku wezwania, o którym mowa w Rozdziale VII pkt. 8 </w:t>
      </w:r>
      <w:proofErr w:type="spellStart"/>
      <w:r>
        <w:rPr>
          <w:rFonts w:ascii="Verdana" w:hAnsi="Verdana"/>
          <w:bCs/>
          <w:sz w:val="18"/>
          <w:szCs w:val="18"/>
        </w:rPr>
        <w:t>Siwz</w:t>
      </w:r>
      <w:proofErr w:type="spellEnd"/>
      <w:r>
        <w:rPr>
          <w:rFonts w:ascii="Verdana" w:hAnsi="Verdana"/>
          <w:bCs/>
          <w:sz w:val="18"/>
          <w:szCs w:val="18"/>
        </w:rPr>
        <w:t>)</w:t>
      </w:r>
      <w:r w:rsidRPr="00AC289E">
        <w:rPr>
          <w:rFonts w:ascii="Verdana" w:hAnsi="Verdana"/>
          <w:bCs/>
          <w:sz w:val="18"/>
          <w:szCs w:val="18"/>
        </w:rPr>
        <w:t>.</w:t>
      </w:r>
    </w:p>
    <w:p w14:paraId="6F39C6A5" w14:textId="77777777" w:rsidR="00800645" w:rsidRPr="00AC289E" w:rsidRDefault="00800645" w:rsidP="00BD6B22">
      <w:pPr>
        <w:numPr>
          <w:ilvl w:val="0"/>
          <w:numId w:val="19"/>
        </w:numPr>
        <w:spacing w:line="360" w:lineRule="auto"/>
        <w:ind w:left="851" w:right="-97" w:hanging="425"/>
        <w:jc w:val="both"/>
        <w:rPr>
          <w:rFonts w:ascii="Verdana" w:hAnsi="Verdana"/>
          <w:iCs/>
          <w:color w:val="FF0000"/>
          <w:sz w:val="18"/>
          <w:szCs w:val="18"/>
        </w:rPr>
      </w:pPr>
      <w:r w:rsidRPr="00AC289E">
        <w:rPr>
          <w:rFonts w:ascii="Verdana" w:hAnsi="Verdana"/>
          <w:sz w:val="18"/>
          <w:szCs w:val="18"/>
        </w:rPr>
        <w:lastRenderedPageBreak/>
        <w:t xml:space="preserve">Wykonawca może zwrócić się do Zamawiającego o wyjaśnienie treści </w:t>
      </w:r>
      <w:proofErr w:type="spellStart"/>
      <w:r>
        <w:rPr>
          <w:rFonts w:ascii="Verdana" w:hAnsi="Verdana"/>
          <w:sz w:val="18"/>
          <w:szCs w:val="18"/>
        </w:rPr>
        <w:t>Siwz</w:t>
      </w:r>
      <w:proofErr w:type="spellEnd"/>
      <w:r>
        <w:rPr>
          <w:rFonts w:ascii="Verdana" w:hAnsi="Verdana"/>
          <w:sz w:val="18"/>
          <w:szCs w:val="18"/>
        </w:rPr>
        <w:t>.</w:t>
      </w:r>
      <w:r w:rsidRPr="00AC289E">
        <w:rPr>
          <w:rFonts w:ascii="Verdana" w:hAnsi="Verdana"/>
          <w:sz w:val="18"/>
          <w:szCs w:val="18"/>
        </w:rPr>
        <w:t xml:space="preserve"> Zamawiający niezwłocznie udzieli wyjaśnień, jednak nie później niż na </w:t>
      </w:r>
      <w:r>
        <w:rPr>
          <w:rFonts w:ascii="Verdana" w:hAnsi="Verdana"/>
          <w:sz w:val="18"/>
          <w:szCs w:val="18"/>
        </w:rPr>
        <w:t xml:space="preserve">2 dni </w:t>
      </w:r>
      <w:r w:rsidRPr="00AC289E">
        <w:rPr>
          <w:rFonts w:ascii="Verdana" w:hAnsi="Verdana"/>
          <w:sz w:val="18"/>
          <w:szCs w:val="18"/>
        </w:rPr>
        <w:t xml:space="preserve">przed upływem terminu składania ofert, pod warunkiem, że wniosek o wyjaśnienie treści </w:t>
      </w:r>
      <w:proofErr w:type="spellStart"/>
      <w:r w:rsidRPr="00AC289E">
        <w:rPr>
          <w:rFonts w:ascii="Verdana" w:hAnsi="Verdana"/>
          <w:sz w:val="18"/>
          <w:szCs w:val="18"/>
        </w:rPr>
        <w:t>Siwz</w:t>
      </w:r>
      <w:proofErr w:type="spellEnd"/>
      <w:r w:rsidRPr="00AC289E">
        <w:rPr>
          <w:rFonts w:ascii="Verdana" w:hAnsi="Verdana"/>
          <w:sz w:val="18"/>
          <w:szCs w:val="18"/>
        </w:rPr>
        <w:t xml:space="preserve"> wpłynął do Zamawiającego nie później niż do końca dnia, w którym upływa połowa wyznaczonego terminu składania ofert.</w:t>
      </w:r>
    </w:p>
    <w:p w14:paraId="16869657" w14:textId="77777777" w:rsidR="00800645" w:rsidRPr="00AC289E" w:rsidRDefault="00800645" w:rsidP="00BD6B22">
      <w:pPr>
        <w:numPr>
          <w:ilvl w:val="0"/>
          <w:numId w:val="19"/>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proofErr w:type="spellStart"/>
      <w:r w:rsidRPr="00AC289E">
        <w:rPr>
          <w:rFonts w:ascii="Verdana" w:hAnsi="Verdana"/>
          <w:iCs/>
          <w:sz w:val="18"/>
          <w:szCs w:val="18"/>
        </w:rPr>
        <w:t>Siwz</w:t>
      </w:r>
      <w:proofErr w:type="spellEnd"/>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44257DB" w14:textId="77777777" w:rsidR="00800645" w:rsidRPr="00AC289E" w:rsidRDefault="00800645" w:rsidP="00BD6B22">
      <w:pPr>
        <w:numPr>
          <w:ilvl w:val="0"/>
          <w:numId w:val="19"/>
        </w:numPr>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 „.</w:t>
      </w:r>
      <w:proofErr w:type="spellStart"/>
      <w:r w:rsidRPr="00AC289E">
        <w:rPr>
          <w:rFonts w:ascii="Verdana" w:hAnsi="Verdana"/>
          <w:b/>
          <w:bCs/>
          <w:sz w:val="18"/>
          <w:szCs w:val="18"/>
        </w:rPr>
        <w:t>docx</w:t>
      </w:r>
      <w:proofErr w:type="spellEnd"/>
      <w:r w:rsidRPr="00AC289E">
        <w:rPr>
          <w:rFonts w:ascii="Verdana" w:hAnsi="Verdana"/>
          <w:b/>
          <w:bCs/>
          <w:sz w:val="18"/>
          <w:szCs w:val="18"/>
        </w:rPr>
        <w:t>”, itp.).</w:t>
      </w:r>
    </w:p>
    <w:p w14:paraId="403134A4" w14:textId="77777777" w:rsidR="00800645" w:rsidRPr="00AC289E" w:rsidRDefault="00800645" w:rsidP="00BD6B22">
      <w:pPr>
        <w:numPr>
          <w:ilvl w:val="0"/>
          <w:numId w:val="19"/>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 xml:space="preserve">o którym mowa w art. 38 ust. 3 </w:t>
      </w:r>
      <w:proofErr w:type="spellStart"/>
      <w:r w:rsidRPr="00AC289E">
        <w:rPr>
          <w:rFonts w:ascii="Verdana" w:hAnsi="Verdana"/>
          <w:bCs/>
          <w:sz w:val="18"/>
          <w:szCs w:val="18"/>
        </w:rPr>
        <w:t>Pzp</w:t>
      </w:r>
      <w:proofErr w:type="spellEnd"/>
      <w:r w:rsidRPr="00AC289E">
        <w:rPr>
          <w:rFonts w:ascii="Verdana" w:hAnsi="Verdana"/>
          <w:bCs/>
          <w:sz w:val="18"/>
          <w:szCs w:val="18"/>
        </w:rPr>
        <w:t xml:space="preserve">, w celu wyjaśnienia wątpliwości dotyczących treści </w:t>
      </w:r>
      <w:proofErr w:type="spellStart"/>
      <w:r w:rsidRPr="00AC289E">
        <w:rPr>
          <w:rFonts w:ascii="Verdana" w:hAnsi="Verdana"/>
          <w:bCs/>
          <w:sz w:val="18"/>
          <w:szCs w:val="18"/>
        </w:rPr>
        <w:t>Siwz</w:t>
      </w:r>
      <w:proofErr w:type="spellEnd"/>
      <w:r w:rsidRPr="00AC289E">
        <w:rPr>
          <w:rFonts w:ascii="Verdana" w:hAnsi="Verdana"/>
          <w:bCs/>
          <w:sz w:val="18"/>
          <w:szCs w:val="18"/>
        </w:rPr>
        <w:t>.</w:t>
      </w:r>
    </w:p>
    <w:p w14:paraId="24BC60D9" w14:textId="7A6B907F" w:rsidR="005C468A" w:rsidRDefault="00800645" w:rsidP="00800645">
      <w:pPr>
        <w:tabs>
          <w:tab w:val="left" w:pos="851"/>
        </w:tabs>
        <w:suppressAutoHyphens/>
        <w:spacing w:line="360" w:lineRule="auto"/>
        <w:ind w:left="851" w:right="-2"/>
        <w:jc w:val="both"/>
        <w:rPr>
          <w:rFonts w:ascii="Verdana" w:hAnsi="Verdana"/>
          <w:sz w:val="18"/>
          <w:szCs w:val="18"/>
        </w:rPr>
      </w:pPr>
      <w:r w:rsidRPr="00AC289E">
        <w:rPr>
          <w:rFonts w:ascii="Verdana" w:hAnsi="Verdana"/>
          <w:sz w:val="18"/>
          <w:szCs w:val="18"/>
        </w:rPr>
        <w:t xml:space="preserve">Jeżeli Zamawiający wprowadzi przed terminem składania ofert jakiekolwiek zmiany w treści </w:t>
      </w:r>
      <w:proofErr w:type="spellStart"/>
      <w:r w:rsidRPr="00AC289E">
        <w:rPr>
          <w:rFonts w:ascii="Verdana" w:hAnsi="Verdana"/>
          <w:sz w:val="18"/>
          <w:szCs w:val="18"/>
        </w:rPr>
        <w:t>Siwz</w:t>
      </w:r>
      <w:proofErr w:type="spellEnd"/>
      <w:r w:rsidRPr="00AC289E">
        <w:rPr>
          <w:rFonts w:ascii="Verdana" w:hAnsi="Verdana"/>
          <w:sz w:val="18"/>
          <w:szCs w:val="18"/>
        </w:rPr>
        <w:t xml:space="preserve">, zostaną one zamieszczone na stronie internetowej </w:t>
      </w:r>
      <w:hyperlink r:id="rId14" w:history="1">
        <w:r w:rsidRPr="00AC289E">
          <w:rPr>
            <w:rStyle w:val="Hipercze"/>
            <w:rFonts w:ascii="Verdana" w:hAnsi="Verdana"/>
            <w:color w:val="auto"/>
            <w:sz w:val="18"/>
            <w:szCs w:val="18"/>
          </w:rPr>
          <w:t>www.umed.wroc.pl</w:t>
        </w:r>
      </w:hyperlink>
      <w:r>
        <w:rPr>
          <w:rStyle w:val="Hipercze"/>
          <w:rFonts w:ascii="Verdana" w:hAnsi="Verdana"/>
          <w:color w:val="auto"/>
          <w:sz w:val="18"/>
          <w:szCs w:val="18"/>
        </w:rPr>
        <w:t>,</w:t>
      </w:r>
      <w:r w:rsidRPr="00AC289E">
        <w:rPr>
          <w:rFonts w:ascii="Verdana" w:hAnsi="Verdana"/>
          <w:sz w:val="18"/>
          <w:szCs w:val="18"/>
        </w:rPr>
        <w:t xml:space="preserve"> w rubryce przeznaczonej dla niniejszego postępowania.</w:t>
      </w:r>
    </w:p>
    <w:p w14:paraId="0B935FD6" w14:textId="77777777" w:rsidR="00800645" w:rsidRPr="00D61FFE" w:rsidRDefault="00800645" w:rsidP="00800645">
      <w:pPr>
        <w:tabs>
          <w:tab w:val="left" w:pos="851"/>
        </w:tabs>
        <w:suppressAutoHyphens/>
        <w:spacing w:line="360" w:lineRule="auto"/>
        <w:ind w:left="851" w:right="-2"/>
        <w:jc w:val="both"/>
        <w:rPr>
          <w:rFonts w:ascii="Verdana" w:hAnsi="Verdana"/>
          <w:bCs/>
          <w:sz w:val="18"/>
          <w:szCs w:val="18"/>
        </w:rPr>
      </w:pPr>
    </w:p>
    <w:p w14:paraId="49BEB459" w14:textId="77777777" w:rsidR="00970B6B" w:rsidRPr="00752433" w:rsidRDefault="00970B6B" w:rsidP="00DB1118">
      <w:pPr>
        <w:numPr>
          <w:ilvl w:val="1"/>
          <w:numId w:val="13"/>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19" w:name="_Toc169328361"/>
      <w:bookmarkStart w:id="20" w:name="_Toc395266072"/>
      <w:r w:rsidRPr="00752433">
        <w:rPr>
          <w:rFonts w:ascii="Verdana" w:hAnsi="Verdana"/>
          <w:b/>
          <w:color w:val="000000" w:themeColor="text1"/>
          <w:sz w:val="18"/>
          <w:szCs w:val="18"/>
          <w:u w:val="single"/>
        </w:rPr>
        <w:t>Wymagania dotyczące wadium</w:t>
      </w:r>
      <w:bookmarkEnd w:id="19"/>
      <w:r w:rsidRPr="00752433">
        <w:rPr>
          <w:rFonts w:ascii="Verdana" w:hAnsi="Verdana"/>
          <w:b/>
          <w:color w:val="000000" w:themeColor="text1"/>
          <w:sz w:val="18"/>
          <w:szCs w:val="18"/>
          <w:u w:val="single"/>
        </w:rPr>
        <w:t>.</w:t>
      </w:r>
      <w:bookmarkEnd w:id="20"/>
    </w:p>
    <w:p w14:paraId="34198782" w14:textId="77777777" w:rsidR="00974273" w:rsidRPr="00752433" w:rsidRDefault="00974273" w:rsidP="00030FA3">
      <w:pPr>
        <w:keepNext/>
        <w:numPr>
          <w:ilvl w:val="0"/>
          <w:numId w:val="11"/>
        </w:numPr>
        <w:tabs>
          <w:tab w:val="clear" w:pos="720"/>
          <w:tab w:val="num" w:pos="851"/>
        </w:tabs>
        <w:suppressAutoHyphens/>
        <w:spacing w:line="360" w:lineRule="auto"/>
        <w:ind w:left="851" w:right="66" w:hanging="425"/>
        <w:jc w:val="both"/>
        <w:rPr>
          <w:rFonts w:ascii="Verdana" w:hAnsi="Verdana"/>
          <w:b/>
          <w:color w:val="000000" w:themeColor="text1"/>
          <w:sz w:val="18"/>
          <w:szCs w:val="18"/>
        </w:rPr>
      </w:pPr>
      <w:r w:rsidRPr="00752433">
        <w:rPr>
          <w:rFonts w:ascii="Verdana" w:hAnsi="Verdana"/>
          <w:b/>
          <w:color w:val="000000" w:themeColor="text1"/>
          <w:sz w:val="18"/>
          <w:szCs w:val="18"/>
        </w:rPr>
        <w:t>Wysokość wadium.</w:t>
      </w:r>
    </w:p>
    <w:p w14:paraId="4F25CD42" w14:textId="2644E79F" w:rsidR="00974273" w:rsidRDefault="00974273" w:rsidP="00D61FFE">
      <w:pPr>
        <w:suppressAutoHyphens/>
        <w:spacing w:line="360" w:lineRule="auto"/>
        <w:ind w:left="851" w:right="66"/>
        <w:jc w:val="both"/>
        <w:rPr>
          <w:rFonts w:ascii="Verdana" w:hAnsi="Verdana"/>
          <w:color w:val="000000" w:themeColor="text1"/>
          <w:sz w:val="18"/>
          <w:szCs w:val="18"/>
        </w:rPr>
      </w:pPr>
      <w:r w:rsidRPr="00752433">
        <w:rPr>
          <w:rFonts w:ascii="Verdana" w:hAnsi="Verdana" w:cs="Arial"/>
          <w:color w:val="000000" w:themeColor="text1"/>
          <w:sz w:val="18"/>
          <w:szCs w:val="18"/>
        </w:rPr>
        <w:t>Zamawiający</w:t>
      </w:r>
      <w:r w:rsidRPr="00752433">
        <w:rPr>
          <w:rFonts w:ascii="Verdana" w:hAnsi="Verdana"/>
          <w:color w:val="000000" w:themeColor="text1"/>
          <w:sz w:val="18"/>
          <w:szCs w:val="18"/>
        </w:rPr>
        <w:t xml:space="preserve"> żąda wniesienia wadium w wysokości</w:t>
      </w:r>
      <w:r w:rsidR="00D61FFE">
        <w:rPr>
          <w:rFonts w:ascii="Verdana" w:hAnsi="Verdana"/>
          <w:color w:val="000000" w:themeColor="text1"/>
          <w:sz w:val="18"/>
          <w:szCs w:val="18"/>
        </w:rPr>
        <w:t xml:space="preserve"> </w:t>
      </w:r>
      <w:r w:rsidR="009567E5" w:rsidRPr="00800645">
        <w:rPr>
          <w:rFonts w:ascii="Verdana" w:hAnsi="Verdana"/>
          <w:b/>
          <w:color w:val="000000" w:themeColor="text1"/>
          <w:sz w:val="18"/>
          <w:szCs w:val="18"/>
        </w:rPr>
        <w:t>11.600</w:t>
      </w:r>
      <w:r w:rsidR="009567E5">
        <w:rPr>
          <w:rFonts w:ascii="Verdana" w:hAnsi="Verdana"/>
          <w:color w:val="000000" w:themeColor="text1"/>
          <w:sz w:val="18"/>
          <w:szCs w:val="18"/>
        </w:rPr>
        <w:t>,00</w:t>
      </w:r>
      <w:r w:rsidR="00D61FFE">
        <w:rPr>
          <w:rFonts w:ascii="Verdana" w:hAnsi="Verdana"/>
          <w:color w:val="000000" w:themeColor="text1"/>
          <w:sz w:val="18"/>
          <w:szCs w:val="18"/>
        </w:rPr>
        <w:t xml:space="preserve"> PLN</w:t>
      </w:r>
      <w:r w:rsidRPr="00752433">
        <w:rPr>
          <w:rFonts w:ascii="Verdana" w:hAnsi="Verdana"/>
          <w:color w:val="000000" w:themeColor="text1"/>
          <w:sz w:val="18"/>
          <w:szCs w:val="18"/>
        </w:rPr>
        <w:t xml:space="preserve"> (słownie: </w:t>
      </w:r>
      <w:r w:rsidR="009567E5">
        <w:rPr>
          <w:rFonts w:ascii="Verdana" w:hAnsi="Verdana"/>
          <w:color w:val="000000" w:themeColor="text1"/>
          <w:sz w:val="18"/>
          <w:szCs w:val="18"/>
        </w:rPr>
        <w:t>jedenaście tysięcy sześćset</w:t>
      </w:r>
      <w:r w:rsidR="00D61FFE">
        <w:rPr>
          <w:rFonts w:ascii="Verdana" w:hAnsi="Verdana"/>
          <w:color w:val="000000" w:themeColor="text1"/>
          <w:sz w:val="18"/>
          <w:szCs w:val="18"/>
        </w:rPr>
        <w:t xml:space="preserve"> </w:t>
      </w:r>
      <w:r w:rsidR="004368D4">
        <w:rPr>
          <w:rFonts w:ascii="Verdana" w:hAnsi="Verdana"/>
          <w:color w:val="000000" w:themeColor="text1"/>
          <w:sz w:val="18"/>
          <w:szCs w:val="18"/>
        </w:rPr>
        <w:t xml:space="preserve">złotych </w:t>
      </w:r>
      <w:r w:rsidRPr="00752433">
        <w:rPr>
          <w:rFonts w:ascii="Verdana" w:hAnsi="Verdana"/>
          <w:color w:val="000000" w:themeColor="text1"/>
          <w:sz w:val="18"/>
          <w:szCs w:val="18"/>
        </w:rPr>
        <w:t>00/100)</w:t>
      </w:r>
      <w:r w:rsidR="00661BBE" w:rsidRPr="00752433">
        <w:rPr>
          <w:rFonts w:ascii="Verdana" w:hAnsi="Verdana"/>
          <w:color w:val="000000" w:themeColor="text1"/>
          <w:sz w:val="18"/>
          <w:szCs w:val="18"/>
        </w:rPr>
        <w:t>,</w:t>
      </w:r>
    </w:p>
    <w:p w14:paraId="1969C103" w14:textId="77777777" w:rsidR="00974273" w:rsidRPr="00752433" w:rsidRDefault="00974273" w:rsidP="00030FA3">
      <w:pPr>
        <w:numPr>
          <w:ilvl w:val="0"/>
          <w:numId w:val="11"/>
        </w:numPr>
        <w:tabs>
          <w:tab w:val="clear" w:pos="720"/>
          <w:tab w:val="left"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Termin wniesienia wadium.</w:t>
      </w:r>
    </w:p>
    <w:p w14:paraId="091E6044" w14:textId="77777777" w:rsidR="00974273" w:rsidRPr="00752433" w:rsidRDefault="00974273" w:rsidP="00030FA3">
      <w:pPr>
        <w:tabs>
          <w:tab w:val="left" w:pos="540"/>
        </w:tabs>
        <w:suppressAutoHyphens/>
        <w:spacing w:line="360" w:lineRule="auto"/>
        <w:ind w:left="851" w:right="66"/>
        <w:jc w:val="both"/>
        <w:rPr>
          <w:rFonts w:ascii="Verdana" w:hAnsi="Verdana"/>
          <w:color w:val="000000" w:themeColor="text1"/>
          <w:sz w:val="18"/>
          <w:szCs w:val="18"/>
        </w:rPr>
      </w:pPr>
      <w:r w:rsidRPr="00752433">
        <w:rPr>
          <w:rFonts w:ascii="Verdana" w:hAnsi="Verdana"/>
          <w:color w:val="000000" w:themeColor="text1"/>
          <w:sz w:val="18"/>
          <w:szCs w:val="18"/>
        </w:rPr>
        <w:t xml:space="preserve">Wadium należy wnieść do upływu terminu składania ofert.  </w:t>
      </w:r>
    </w:p>
    <w:p w14:paraId="6D5FD1D0" w14:textId="77777777" w:rsidR="00974273" w:rsidRPr="00752433" w:rsidRDefault="00974273" w:rsidP="00030FA3">
      <w:pPr>
        <w:numPr>
          <w:ilvl w:val="0"/>
          <w:numId w:val="11"/>
        </w:numPr>
        <w:tabs>
          <w:tab w:val="clear" w:pos="720"/>
          <w:tab w:val="left"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Forma wniesienia wadium.</w:t>
      </w:r>
    </w:p>
    <w:p w14:paraId="100112D9" w14:textId="77777777" w:rsidR="00974273" w:rsidRPr="00752433" w:rsidRDefault="00974273" w:rsidP="00030FA3">
      <w:pPr>
        <w:tabs>
          <w:tab w:val="left" w:pos="480"/>
        </w:tabs>
        <w:suppressAutoHyphens/>
        <w:spacing w:line="360" w:lineRule="auto"/>
        <w:ind w:right="66" w:firstLine="851"/>
        <w:jc w:val="both"/>
        <w:rPr>
          <w:rFonts w:ascii="Verdana" w:hAnsi="Verdana"/>
          <w:color w:val="000000" w:themeColor="text1"/>
          <w:sz w:val="18"/>
          <w:szCs w:val="18"/>
        </w:rPr>
      </w:pPr>
      <w:r w:rsidRPr="00752433">
        <w:rPr>
          <w:rFonts w:ascii="Verdana" w:hAnsi="Verdana"/>
          <w:color w:val="000000" w:themeColor="text1"/>
          <w:sz w:val="18"/>
          <w:szCs w:val="18"/>
        </w:rPr>
        <w:t>Wadium może być wnoszone w jednej lub kilku następujących formach:</w:t>
      </w:r>
    </w:p>
    <w:p w14:paraId="143CD318" w14:textId="77777777" w:rsidR="00974273" w:rsidRPr="00752433" w:rsidRDefault="00974273" w:rsidP="00BD6B22">
      <w:pPr>
        <w:numPr>
          <w:ilvl w:val="0"/>
          <w:numId w:val="31"/>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pieniądzu</w:t>
      </w:r>
      <w:r w:rsidRPr="00752433">
        <w:rPr>
          <w:rFonts w:ascii="Verdana" w:hAnsi="Verdana"/>
          <w:color w:val="000000" w:themeColor="text1"/>
          <w:sz w:val="18"/>
          <w:szCs w:val="18"/>
        </w:rPr>
        <w:t>;</w:t>
      </w:r>
    </w:p>
    <w:p w14:paraId="7C7B0566" w14:textId="77777777" w:rsidR="00974273" w:rsidRPr="00752433" w:rsidRDefault="00974273" w:rsidP="00BD6B22">
      <w:pPr>
        <w:numPr>
          <w:ilvl w:val="0"/>
          <w:numId w:val="31"/>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168B176A" w14:textId="77777777" w:rsidR="00974273" w:rsidRPr="00752433" w:rsidRDefault="00974273" w:rsidP="00BD6B22">
      <w:pPr>
        <w:numPr>
          <w:ilvl w:val="0"/>
          <w:numId w:val="31"/>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bankowych;</w:t>
      </w:r>
    </w:p>
    <w:p w14:paraId="710DECA3" w14:textId="77777777" w:rsidR="00974273" w:rsidRPr="00752433" w:rsidRDefault="00974273" w:rsidP="00BD6B22">
      <w:pPr>
        <w:numPr>
          <w:ilvl w:val="0"/>
          <w:numId w:val="31"/>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ubezpieczeniowych;</w:t>
      </w:r>
    </w:p>
    <w:p w14:paraId="3E3C0CB8" w14:textId="1E180220" w:rsidR="00974273" w:rsidRPr="00752433" w:rsidRDefault="00974273" w:rsidP="00BD6B22">
      <w:pPr>
        <w:numPr>
          <w:ilvl w:val="0"/>
          <w:numId w:val="31"/>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udzielanych przez podmioty, o których mowa w art. 6b ust. 5 pkt 2 ustawy z dnia 9 listopada 20</w:t>
      </w:r>
      <w:r w:rsidR="00780860">
        <w:rPr>
          <w:rFonts w:ascii="Verdana" w:hAnsi="Verdana"/>
          <w:color w:val="000000" w:themeColor="text1"/>
          <w:sz w:val="18"/>
          <w:szCs w:val="18"/>
        </w:rPr>
        <w:t>19</w:t>
      </w:r>
      <w:r w:rsidRPr="00752433">
        <w:rPr>
          <w:rFonts w:ascii="Verdana" w:hAnsi="Verdana"/>
          <w:color w:val="000000" w:themeColor="text1"/>
          <w:sz w:val="18"/>
          <w:szCs w:val="18"/>
        </w:rPr>
        <w:t xml:space="preserve"> r. o utworzeniu Polskiej Agencji Rozwoju Przedsiębiorczo</w:t>
      </w:r>
      <w:r w:rsidR="004368D4">
        <w:rPr>
          <w:rFonts w:ascii="Verdana" w:hAnsi="Verdana"/>
          <w:color w:val="000000" w:themeColor="text1"/>
          <w:sz w:val="18"/>
          <w:szCs w:val="18"/>
        </w:rPr>
        <w:t>ści (tekst jedn. - Dz. U. z 20</w:t>
      </w:r>
      <w:r w:rsidR="00780860">
        <w:rPr>
          <w:rFonts w:ascii="Verdana" w:hAnsi="Verdana"/>
          <w:color w:val="000000" w:themeColor="text1"/>
          <w:sz w:val="18"/>
          <w:szCs w:val="18"/>
        </w:rPr>
        <w:t>19</w:t>
      </w:r>
      <w:r w:rsidRPr="00752433">
        <w:rPr>
          <w:rFonts w:ascii="Verdana" w:hAnsi="Verdana"/>
          <w:color w:val="000000" w:themeColor="text1"/>
          <w:sz w:val="18"/>
          <w:szCs w:val="18"/>
        </w:rPr>
        <w:t xml:space="preserve"> r., poz. </w:t>
      </w:r>
      <w:r w:rsidR="00780860">
        <w:rPr>
          <w:rFonts w:ascii="Verdana" w:hAnsi="Verdana"/>
          <w:color w:val="000000" w:themeColor="text1"/>
          <w:sz w:val="18"/>
          <w:szCs w:val="18"/>
        </w:rPr>
        <w:t>310</w:t>
      </w:r>
      <w:r w:rsidRPr="00752433">
        <w:rPr>
          <w:rFonts w:ascii="Verdana" w:hAnsi="Verdana"/>
          <w:color w:val="000000" w:themeColor="text1"/>
          <w:sz w:val="18"/>
          <w:szCs w:val="18"/>
        </w:rPr>
        <w:t>).</w:t>
      </w:r>
    </w:p>
    <w:p w14:paraId="20C0D114" w14:textId="77777777" w:rsidR="00974273" w:rsidRPr="00752433" w:rsidRDefault="00974273" w:rsidP="00030FA3">
      <w:pPr>
        <w:numPr>
          <w:ilvl w:val="0"/>
          <w:numId w:val="11"/>
        </w:numPr>
        <w:tabs>
          <w:tab w:val="clear" w:pos="720"/>
          <w:tab w:val="num" w:pos="851"/>
          <w:tab w:val="left" w:pos="1080"/>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w:t>
      </w:r>
      <w:r w:rsidR="00C54946" w:rsidRPr="00752433">
        <w:rPr>
          <w:rFonts w:ascii="Verdana" w:hAnsi="Verdana"/>
          <w:b/>
          <w:bCs/>
          <w:color w:val="000000" w:themeColor="text1"/>
          <w:sz w:val="18"/>
          <w:szCs w:val="18"/>
        </w:rPr>
        <w:t>szonego w pieniądzu (</w:t>
      </w:r>
      <w:proofErr w:type="spellStart"/>
      <w:r w:rsidR="00C54946" w:rsidRPr="00752433">
        <w:rPr>
          <w:rFonts w:ascii="Verdana" w:hAnsi="Verdana"/>
          <w:b/>
          <w:bCs/>
          <w:color w:val="000000" w:themeColor="text1"/>
          <w:sz w:val="18"/>
          <w:szCs w:val="18"/>
        </w:rPr>
        <w:t>ppkt</w:t>
      </w:r>
      <w:proofErr w:type="spellEnd"/>
      <w:r w:rsidR="00C54946" w:rsidRPr="00752433">
        <w:rPr>
          <w:rFonts w:ascii="Verdana" w:hAnsi="Verdana"/>
          <w:b/>
          <w:bCs/>
          <w:color w:val="000000" w:themeColor="text1"/>
          <w:sz w:val="18"/>
          <w:szCs w:val="18"/>
        </w:rPr>
        <w:t>. 3.1)</w:t>
      </w:r>
      <w:r w:rsidRPr="00752433">
        <w:rPr>
          <w:rFonts w:ascii="Verdana" w:hAnsi="Verdana"/>
          <w:b/>
          <w:bCs/>
          <w:color w:val="000000" w:themeColor="text1"/>
          <w:sz w:val="18"/>
          <w:szCs w:val="18"/>
        </w:rPr>
        <w:t>.</w:t>
      </w:r>
    </w:p>
    <w:p w14:paraId="2021A4C4" w14:textId="77777777" w:rsidR="00974273" w:rsidRPr="00752433" w:rsidRDefault="00974273" w:rsidP="00BD6B22">
      <w:pPr>
        <w:numPr>
          <w:ilvl w:val="0"/>
          <w:numId w:val="30"/>
        </w:numPr>
        <w:tabs>
          <w:tab w:val="clear" w:pos="360"/>
          <w:tab w:val="num" w:pos="1276"/>
        </w:tabs>
        <w:suppressAutoHyphens/>
        <w:spacing w:line="360" w:lineRule="auto"/>
        <w:ind w:left="1276" w:right="66" w:hanging="425"/>
        <w:jc w:val="both"/>
        <w:rPr>
          <w:rFonts w:ascii="Verdana" w:hAnsi="Verdana"/>
          <w:b/>
          <w:color w:val="000000" w:themeColor="text1"/>
          <w:sz w:val="18"/>
          <w:szCs w:val="18"/>
        </w:rPr>
      </w:pPr>
      <w:r w:rsidRPr="00752433">
        <w:rPr>
          <w:rFonts w:ascii="Verdana" w:hAnsi="Verdana"/>
          <w:color w:val="000000" w:themeColor="text1"/>
          <w:sz w:val="18"/>
          <w:szCs w:val="18"/>
        </w:rPr>
        <w:t xml:space="preserve">Wadium wnoszone w pieniądzu należy </w:t>
      </w:r>
      <w:r w:rsidRPr="00752433">
        <w:rPr>
          <w:rFonts w:ascii="Verdana" w:hAnsi="Verdana"/>
          <w:color w:val="000000" w:themeColor="text1"/>
          <w:sz w:val="18"/>
          <w:szCs w:val="18"/>
          <w:u w:val="single"/>
        </w:rPr>
        <w:t>wpłacić przelewem</w:t>
      </w:r>
      <w:r w:rsidRPr="00752433">
        <w:rPr>
          <w:rFonts w:ascii="Verdana" w:hAnsi="Verdana"/>
          <w:color w:val="000000" w:themeColor="text1"/>
          <w:sz w:val="18"/>
          <w:szCs w:val="18"/>
        </w:rPr>
        <w:t xml:space="preserve"> na rachunek bankowy Zamawiającego w Banku: </w:t>
      </w:r>
      <w:r w:rsidR="00C54946" w:rsidRPr="00752433">
        <w:rPr>
          <w:rFonts w:ascii="Verdana" w:hAnsi="Verdana"/>
          <w:color w:val="000000" w:themeColor="text1"/>
          <w:sz w:val="18"/>
          <w:szCs w:val="18"/>
        </w:rPr>
        <w:t>Santander Bank Polska S.A. IV Oddział we Wrocławiu</w:t>
      </w:r>
      <w:r w:rsidRPr="00752433">
        <w:rPr>
          <w:rFonts w:ascii="Verdana" w:hAnsi="Verdana"/>
          <w:color w:val="000000" w:themeColor="text1"/>
          <w:sz w:val="18"/>
          <w:szCs w:val="18"/>
        </w:rPr>
        <w:t>, o numerze:</w:t>
      </w:r>
    </w:p>
    <w:p w14:paraId="45BAA508" w14:textId="77777777" w:rsidR="00974273" w:rsidRPr="00752433" w:rsidRDefault="00974273" w:rsidP="00030FA3">
      <w:pPr>
        <w:tabs>
          <w:tab w:val="num" w:pos="1276"/>
        </w:tabs>
        <w:suppressAutoHyphens/>
        <w:spacing w:line="360" w:lineRule="auto"/>
        <w:ind w:left="1276" w:right="66"/>
        <w:jc w:val="both"/>
        <w:rPr>
          <w:rFonts w:ascii="Verdana" w:hAnsi="Verdana"/>
          <w:b/>
          <w:color w:val="000000" w:themeColor="text1"/>
          <w:sz w:val="18"/>
          <w:szCs w:val="18"/>
          <w:u w:val="single"/>
        </w:rPr>
      </w:pPr>
      <w:r w:rsidRPr="00752433">
        <w:rPr>
          <w:rFonts w:ascii="Verdana" w:hAnsi="Verdana"/>
          <w:b/>
          <w:color w:val="000000" w:themeColor="text1"/>
          <w:sz w:val="18"/>
          <w:szCs w:val="18"/>
        </w:rPr>
        <w:t xml:space="preserve">72109024020000000630000428  </w:t>
      </w:r>
    </w:p>
    <w:p w14:paraId="2459F5BB" w14:textId="36DCEBE4" w:rsidR="00974273" w:rsidRPr="009567E5" w:rsidRDefault="00974273" w:rsidP="009567E5">
      <w:pPr>
        <w:spacing w:line="360" w:lineRule="auto"/>
        <w:ind w:left="1276"/>
        <w:jc w:val="both"/>
        <w:rPr>
          <w:rFonts w:ascii="Verdana" w:eastAsia="Arial Unicode MS" w:hAnsi="Verdana" w:cs="Arial Unicode MS"/>
          <w:b/>
          <w:bCs/>
          <w:spacing w:val="-3"/>
          <w:sz w:val="18"/>
          <w:szCs w:val="18"/>
        </w:rPr>
      </w:pPr>
      <w:r w:rsidRPr="00752433">
        <w:rPr>
          <w:rFonts w:ascii="Verdana" w:hAnsi="Verdana"/>
          <w:color w:val="000000" w:themeColor="text1"/>
          <w:sz w:val="18"/>
          <w:szCs w:val="18"/>
        </w:rPr>
        <w:lastRenderedPageBreak/>
        <w:t>z dopiskiem: „</w:t>
      </w:r>
      <w:r w:rsidR="00C54946" w:rsidRPr="00752433">
        <w:rPr>
          <w:rFonts w:ascii="Verdana" w:hAnsi="Verdana"/>
          <w:b/>
          <w:color w:val="000000" w:themeColor="text1"/>
          <w:sz w:val="18"/>
          <w:szCs w:val="18"/>
        </w:rPr>
        <w:t>Wadium w przetargu nr UMW / I</w:t>
      </w:r>
      <w:r w:rsidRPr="00752433">
        <w:rPr>
          <w:rFonts w:ascii="Verdana" w:hAnsi="Verdana"/>
          <w:b/>
          <w:color w:val="000000" w:themeColor="text1"/>
          <w:sz w:val="18"/>
          <w:szCs w:val="18"/>
        </w:rPr>
        <w:t xml:space="preserve">Z / PN – </w:t>
      </w:r>
      <w:r w:rsidR="009567E5">
        <w:rPr>
          <w:rFonts w:ascii="Verdana" w:hAnsi="Verdana"/>
          <w:b/>
          <w:color w:val="000000" w:themeColor="text1"/>
          <w:sz w:val="18"/>
          <w:szCs w:val="18"/>
        </w:rPr>
        <w:t>43</w:t>
      </w:r>
      <w:r w:rsidR="00D61FFE">
        <w:rPr>
          <w:rFonts w:ascii="Verdana" w:hAnsi="Verdana"/>
          <w:b/>
          <w:color w:val="000000" w:themeColor="text1"/>
          <w:sz w:val="18"/>
          <w:szCs w:val="18"/>
        </w:rPr>
        <w:t>/ 20</w:t>
      </w:r>
      <w:r w:rsidRPr="00752433">
        <w:rPr>
          <w:rFonts w:ascii="Verdana" w:hAnsi="Verdana"/>
          <w:b/>
          <w:color w:val="000000" w:themeColor="text1"/>
          <w:sz w:val="18"/>
          <w:szCs w:val="18"/>
        </w:rPr>
        <w:t xml:space="preserve"> </w:t>
      </w:r>
      <w:r w:rsidR="0076376E">
        <w:rPr>
          <w:rFonts w:ascii="Verdana" w:hAnsi="Verdana"/>
          <w:b/>
          <w:color w:val="000000" w:themeColor="text1"/>
          <w:sz w:val="18"/>
          <w:szCs w:val="18"/>
        </w:rPr>
        <w:t>pn.</w:t>
      </w:r>
      <w:r w:rsidRPr="00752433">
        <w:rPr>
          <w:rFonts w:ascii="Verdana" w:hAnsi="Verdana"/>
          <w:b/>
          <w:color w:val="000000" w:themeColor="text1"/>
          <w:sz w:val="18"/>
          <w:szCs w:val="18"/>
        </w:rPr>
        <w:t xml:space="preserve"> „</w:t>
      </w:r>
      <w:r w:rsidR="009567E5" w:rsidRPr="00147AF8">
        <w:rPr>
          <w:rFonts w:ascii="Verdana" w:eastAsia="Arial Unicode MS" w:hAnsi="Verdana" w:cs="Arial Unicode MS"/>
          <w:b/>
          <w:sz w:val="18"/>
          <w:szCs w:val="18"/>
        </w:rPr>
        <w:t>Kompleksowe utrzymanie systemu łączności telekomunikacyjnej Uniwersytetu Medycznego we Wrocławiu w stałym ruchu</w:t>
      </w:r>
      <w:r w:rsidR="009567E5">
        <w:rPr>
          <w:rFonts w:ascii="Verdana" w:eastAsia="Arial Unicode MS" w:hAnsi="Verdana" w:cs="Arial Unicode MS"/>
          <w:b/>
          <w:sz w:val="18"/>
          <w:szCs w:val="18"/>
        </w:rPr>
        <w:t>.</w:t>
      </w:r>
      <w:r w:rsidR="00371C3A">
        <w:rPr>
          <w:rFonts w:ascii="Verdana" w:hAnsi="Verdana"/>
          <w:b/>
          <w:color w:val="000000" w:themeColor="text1"/>
          <w:sz w:val="18"/>
          <w:szCs w:val="18"/>
        </w:rPr>
        <w:t>”</w:t>
      </w:r>
      <w:r w:rsidR="00C54946" w:rsidRPr="00752433">
        <w:rPr>
          <w:rFonts w:ascii="Verdana" w:hAnsi="Verdana"/>
          <w:b/>
          <w:color w:val="000000" w:themeColor="text1"/>
          <w:sz w:val="18"/>
          <w:szCs w:val="18"/>
        </w:rPr>
        <w:t>.</w:t>
      </w:r>
    </w:p>
    <w:p w14:paraId="2A34C7E6" w14:textId="77777777" w:rsidR="00974273" w:rsidRPr="00752433" w:rsidRDefault="00974273" w:rsidP="00BD6B22">
      <w:pPr>
        <w:numPr>
          <w:ilvl w:val="0"/>
          <w:numId w:val="30"/>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45E5888A" w14:textId="77777777" w:rsidR="00974273" w:rsidRPr="00752433" w:rsidRDefault="00974273" w:rsidP="00030FA3">
      <w:pPr>
        <w:numPr>
          <w:ilvl w:val="0"/>
          <w:numId w:val="11"/>
        </w:numPr>
        <w:tabs>
          <w:tab w:val="clear" w:pos="720"/>
          <w:tab w:val="num"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wnoszonego w pozostałych formach (</w:t>
      </w:r>
      <w:proofErr w:type="spellStart"/>
      <w:r w:rsidRPr="00752433">
        <w:rPr>
          <w:rFonts w:ascii="Verdana" w:hAnsi="Verdana"/>
          <w:b/>
          <w:bCs/>
          <w:color w:val="000000" w:themeColor="text1"/>
          <w:sz w:val="18"/>
          <w:szCs w:val="18"/>
        </w:rPr>
        <w:t>ppkt</w:t>
      </w:r>
      <w:proofErr w:type="spellEnd"/>
      <w:r w:rsidRPr="00752433">
        <w:rPr>
          <w:rFonts w:ascii="Verdana" w:hAnsi="Verdana"/>
          <w:b/>
          <w:bCs/>
          <w:color w:val="000000" w:themeColor="text1"/>
          <w:sz w:val="18"/>
          <w:szCs w:val="18"/>
        </w:rPr>
        <w:t>.</w:t>
      </w:r>
      <w:r w:rsidR="007E514D" w:rsidRPr="00752433">
        <w:rPr>
          <w:rFonts w:ascii="Verdana" w:hAnsi="Verdana"/>
          <w:b/>
          <w:bCs/>
          <w:color w:val="000000" w:themeColor="text1"/>
          <w:sz w:val="18"/>
          <w:szCs w:val="18"/>
        </w:rPr>
        <w:t> </w:t>
      </w:r>
      <w:r w:rsidRPr="00752433">
        <w:rPr>
          <w:rFonts w:ascii="Verdana" w:hAnsi="Verdana"/>
          <w:b/>
          <w:bCs/>
          <w:color w:val="000000" w:themeColor="text1"/>
          <w:sz w:val="18"/>
          <w:szCs w:val="18"/>
        </w:rPr>
        <w:t>3.2 – 3.5).</w:t>
      </w:r>
    </w:p>
    <w:p w14:paraId="128DD345" w14:textId="2D2F09FF" w:rsidR="0040613B" w:rsidRPr="005143EA" w:rsidRDefault="0040613B" w:rsidP="00BD6B22">
      <w:pPr>
        <w:numPr>
          <w:ilvl w:val="0"/>
          <w:numId w:val="34"/>
        </w:numPr>
        <w:tabs>
          <w:tab w:val="clear" w:pos="360"/>
          <w:tab w:val="left" w:pos="9072"/>
        </w:tabs>
        <w:suppressAutoHyphens/>
        <w:spacing w:line="360" w:lineRule="auto"/>
        <w:ind w:left="1276" w:right="66" w:hanging="425"/>
        <w:jc w:val="both"/>
        <w:rPr>
          <w:rFonts w:ascii="Verdana" w:hAnsi="Verdana"/>
          <w:sz w:val="18"/>
          <w:szCs w:val="18"/>
        </w:rPr>
      </w:pPr>
      <w:r w:rsidRPr="005143EA">
        <w:rPr>
          <w:rFonts w:ascii="Verdana" w:hAnsi="Verdana"/>
          <w:sz w:val="18"/>
          <w:szCs w:val="18"/>
        </w:rPr>
        <w:t xml:space="preserve">Gdy wadium wnoszone jest w formie innej niż pieniężna (gwarancji, poręczenia – </w:t>
      </w:r>
      <w:r w:rsidR="001A5A09" w:rsidRPr="005143EA">
        <w:rPr>
          <w:rFonts w:ascii="Verdana" w:hAnsi="Verdana"/>
          <w:sz w:val="18"/>
          <w:szCs w:val="18"/>
        </w:rPr>
        <w:br/>
      </w:r>
      <w:r w:rsidRPr="005143EA">
        <w:rPr>
          <w:rFonts w:ascii="Verdana" w:hAnsi="Verdana"/>
          <w:sz w:val="18"/>
          <w:szCs w:val="18"/>
        </w:rPr>
        <w:t xml:space="preserve">o których mowa w </w:t>
      </w:r>
      <w:proofErr w:type="spellStart"/>
      <w:r w:rsidRPr="005143EA">
        <w:rPr>
          <w:rFonts w:ascii="Verdana" w:hAnsi="Verdana"/>
          <w:sz w:val="18"/>
          <w:szCs w:val="18"/>
        </w:rPr>
        <w:t>ppkt</w:t>
      </w:r>
      <w:proofErr w:type="spellEnd"/>
      <w:r w:rsidRPr="005143EA">
        <w:rPr>
          <w:rFonts w:ascii="Verdana" w:hAnsi="Verdana"/>
          <w:sz w:val="18"/>
          <w:szCs w:val="18"/>
        </w:rPr>
        <w:t xml:space="preserve">. 3.2) – 3.5)), oryginał dokumentu wadium należy osobno umieścić w kopercie zawierającej ofertę lub dostarczyć przed upływem terminu składania ofert do siedziby Zespołu ds. Zamówień Publicznych UMW przy </w:t>
      </w:r>
      <w:r w:rsidR="001A5A09" w:rsidRPr="005143EA">
        <w:rPr>
          <w:rFonts w:ascii="Verdana" w:hAnsi="Verdana"/>
          <w:sz w:val="18"/>
          <w:szCs w:val="18"/>
        </w:rPr>
        <w:br/>
      </w:r>
      <w:r w:rsidRPr="005143EA">
        <w:rPr>
          <w:rFonts w:ascii="Verdana" w:hAnsi="Verdana"/>
          <w:sz w:val="18"/>
          <w:szCs w:val="18"/>
        </w:rPr>
        <w:t xml:space="preserve">ul. Marcinkowskiego 2-6, 50-368 Wrocław, do pokoju nr 3A 110.1. </w:t>
      </w:r>
    </w:p>
    <w:p w14:paraId="3D0A4C26" w14:textId="77777777" w:rsidR="00974273" w:rsidRPr="00752433" w:rsidRDefault="00974273" w:rsidP="00BD6B22">
      <w:pPr>
        <w:numPr>
          <w:ilvl w:val="0"/>
          <w:numId w:val="34"/>
        </w:numPr>
        <w:tabs>
          <w:tab w:val="clear" w:pos="360"/>
          <w:tab w:val="num" w:pos="1276"/>
          <w:tab w:val="left" w:pos="9072"/>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 wypadku składania przez Wykonawcę wadium w formie gwarancji lub poręczenia, dokument powinien zawierać następujące elementy:</w:t>
      </w:r>
    </w:p>
    <w:p w14:paraId="4F182BD7" w14:textId="77777777" w:rsidR="00974273" w:rsidRPr="00752433" w:rsidRDefault="00974273" w:rsidP="00BD6B22">
      <w:pPr>
        <w:pStyle w:val="Akapitzlist1"/>
        <w:numPr>
          <w:ilvl w:val="2"/>
          <w:numId w:val="35"/>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nazwę dającego zlecenie (Wykonawcy), beneficjenta gwarancji / poręczenia (Zamawiającego), gwaranta / poręczyciela oraz wskazanie ich siedzib,</w:t>
      </w:r>
    </w:p>
    <w:p w14:paraId="6D56AF5E" w14:textId="77777777" w:rsidR="00974273" w:rsidRPr="00752433" w:rsidRDefault="00974273" w:rsidP="00BD6B22">
      <w:pPr>
        <w:pStyle w:val="Akapitzlist1"/>
        <w:numPr>
          <w:ilvl w:val="2"/>
          <w:numId w:val="35"/>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określenie wierzytelności, która ma być zabezpieczona gwarancją / poręczeniem,</w:t>
      </w:r>
    </w:p>
    <w:p w14:paraId="3192A84E" w14:textId="77777777" w:rsidR="00974273" w:rsidRPr="00752433" w:rsidRDefault="00974273" w:rsidP="00BD6B22">
      <w:pPr>
        <w:pStyle w:val="Akapitzlist1"/>
        <w:numPr>
          <w:ilvl w:val="2"/>
          <w:numId w:val="35"/>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kwotę gwarancji / poręczenia,</w:t>
      </w:r>
    </w:p>
    <w:p w14:paraId="624F7540" w14:textId="77777777" w:rsidR="00974273" w:rsidRPr="00752433" w:rsidRDefault="00974273" w:rsidP="00BD6B22">
      <w:pPr>
        <w:pStyle w:val="Akapitzlist1"/>
        <w:numPr>
          <w:ilvl w:val="2"/>
          <w:numId w:val="35"/>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termin ważności gwarancji / poręczenia, nie krótszy niż termin związania ofertą, wraz z oświadczeniem gwaranta / poręczyciela o nieodwołalności zabezpieczenia w okresie jego ważności,</w:t>
      </w:r>
    </w:p>
    <w:p w14:paraId="1D520BF1" w14:textId="77777777" w:rsidR="00974273" w:rsidRPr="00752433" w:rsidRDefault="00974273" w:rsidP="00BD6B22">
      <w:pPr>
        <w:pStyle w:val="Akapitzlist1"/>
        <w:numPr>
          <w:ilvl w:val="2"/>
          <w:numId w:val="35"/>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zobowiązanie gwaranta / poręczyciela do bezwarunkowej zapłaty kwoty gwarancji / poręczenia na pierwsze pisemne żądanie Zamawiającego.</w:t>
      </w:r>
    </w:p>
    <w:p w14:paraId="6FA0E168" w14:textId="77777777" w:rsidR="00974273" w:rsidRPr="00752433" w:rsidRDefault="00974273" w:rsidP="00BD6B22">
      <w:pPr>
        <w:pStyle w:val="Akapitzlist1"/>
        <w:numPr>
          <w:ilvl w:val="0"/>
          <w:numId w:val="33"/>
        </w:numPr>
        <w:tabs>
          <w:tab w:val="clear" w:pos="720"/>
          <w:tab w:val="num" w:pos="1276"/>
          <w:tab w:val="left" w:pos="9072"/>
        </w:tabs>
        <w:suppressAutoHyphens/>
        <w:spacing w:after="0" w:line="360" w:lineRule="auto"/>
        <w:ind w:left="1276"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Wadium wnoszone w formie gwarancji lub poręczenia powinno być wykonalne na terytorium Rzeczypospolitej Polskiej.</w:t>
      </w:r>
    </w:p>
    <w:p w14:paraId="09F45037" w14:textId="77777777" w:rsidR="00974273" w:rsidRPr="00752433" w:rsidRDefault="00974273" w:rsidP="00030FA3">
      <w:pPr>
        <w:keepNext/>
        <w:numPr>
          <w:ilvl w:val="0"/>
          <w:numId w:val="11"/>
        </w:numPr>
        <w:tabs>
          <w:tab w:val="clear" w:pos="720"/>
          <w:tab w:val="left" w:pos="851"/>
        </w:tabs>
        <w:suppressAutoHyphens/>
        <w:spacing w:line="360" w:lineRule="auto"/>
        <w:ind w:left="851" w:right="66" w:hanging="425"/>
        <w:jc w:val="both"/>
        <w:rPr>
          <w:rFonts w:ascii="Verdana" w:hAnsi="Verdana"/>
          <w:b/>
          <w:color w:val="000000" w:themeColor="text1"/>
          <w:sz w:val="18"/>
          <w:szCs w:val="18"/>
        </w:rPr>
      </w:pPr>
      <w:bookmarkStart w:id="21" w:name="_Toc269307190"/>
      <w:r w:rsidRPr="00752433">
        <w:rPr>
          <w:rFonts w:ascii="Verdana" w:hAnsi="Verdana"/>
          <w:b/>
          <w:color w:val="000000" w:themeColor="text1"/>
          <w:sz w:val="18"/>
          <w:szCs w:val="18"/>
        </w:rPr>
        <w:t>Zasady zwrotu wadium.</w:t>
      </w:r>
      <w:bookmarkEnd w:id="21"/>
    </w:p>
    <w:p w14:paraId="7CB60426" w14:textId="77777777" w:rsidR="00974273" w:rsidRPr="00752433" w:rsidRDefault="00974273" w:rsidP="00BD6B22">
      <w:pPr>
        <w:numPr>
          <w:ilvl w:val="1"/>
          <w:numId w:val="32"/>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6.</w:t>
      </w:r>
    </w:p>
    <w:p w14:paraId="6DCA3284" w14:textId="77777777" w:rsidR="00974273" w:rsidRPr="00752433" w:rsidRDefault="00974273" w:rsidP="00BD6B22">
      <w:pPr>
        <w:numPr>
          <w:ilvl w:val="1"/>
          <w:numId w:val="32"/>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100F6F4" w14:textId="77777777" w:rsidR="00974273" w:rsidRPr="00752433" w:rsidRDefault="00974273" w:rsidP="00BD6B22">
      <w:pPr>
        <w:numPr>
          <w:ilvl w:val="1"/>
          <w:numId w:val="32"/>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zwraca niezwłocznie wadium na wniosek Wykonawcy, który wycofał ofertę przed upływem terminu składania ofert.</w:t>
      </w:r>
    </w:p>
    <w:p w14:paraId="1D0EB201" w14:textId="77777777" w:rsidR="00974273" w:rsidRPr="00752433" w:rsidRDefault="00974273" w:rsidP="00BD6B22">
      <w:pPr>
        <w:numPr>
          <w:ilvl w:val="1"/>
          <w:numId w:val="32"/>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żąda ponownego wniesienia wadium przez Wykonawcę, któremu zwrócono wadium na podstawie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1, jeżeli w wyniku rozstrzygnięcia odwołania jego oferta została wybrana jako najkorzystniejsza. Wykonawca wnosi wadium w terminie określonym przez Zamawiającego.</w:t>
      </w:r>
    </w:p>
    <w:p w14:paraId="57CF8F27" w14:textId="77777777" w:rsidR="00974273" w:rsidRPr="00752433" w:rsidRDefault="00974273" w:rsidP="00BD6B22">
      <w:pPr>
        <w:numPr>
          <w:ilvl w:val="1"/>
          <w:numId w:val="32"/>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Jeżeli wadium wniesiono w pieniądzu, Zamawiający zwraca je wraz z odsetkami wynikającymi z umowy rachunku bankowego, na którym było ono przechowywane, </w:t>
      </w:r>
      <w:r w:rsidRPr="00752433">
        <w:rPr>
          <w:rFonts w:ascii="Verdana" w:hAnsi="Verdana" w:cs="Arial"/>
          <w:color w:val="000000" w:themeColor="text1"/>
          <w:sz w:val="18"/>
          <w:szCs w:val="18"/>
        </w:rPr>
        <w:lastRenderedPageBreak/>
        <w:t>pomniejszone o koszty prowadzenia rachunku bankowego oraz prowizji bankowej za przelew pieniędzy na rachunek bankowy wskazany przez Wykonawcę.</w:t>
      </w:r>
    </w:p>
    <w:p w14:paraId="50B3B8C0" w14:textId="77777777" w:rsidR="00974273" w:rsidRPr="00752433" w:rsidRDefault="00974273" w:rsidP="00BD6B22">
      <w:pPr>
        <w:numPr>
          <w:ilvl w:val="0"/>
          <w:numId w:val="36"/>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zatrzymuje wadium wraz z odsetkami, jeżeli Wykonawca w odpowiedzi na wezwanie, o którym mowa w art. 26 ust. 3 i 3a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oświadczenia, o którym mowa w art. 25a ust. 1</w:t>
      </w:r>
      <w:r w:rsidR="00FD740B" w:rsidRPr="00752433">
        <w:rPr>
          <w:rFonts w:ascii="Verdana" w:hAnsi="Verdana" w:cs="Arial"/>
          <w:color w:val="000000" w:themeColor="text1"/>
          <w:sz w:val="18"/>
          <w:szCs w:val="18"/>
        </w:rPr>
        <w:t>Pzp</w:t>
      </w:r>
      <w:r w:rsidRPr="00752433">
        <w:rPr>
          <w:rFonts w:ascii="Verdana" w:hAnsi="Verdana" w:cs="Arial"/>
          <w:color w:val="000000" w:themeColor="text1"/>
          <w:sz w:val="18"/>
          <w:szCs w:val="18"/>
        </w:rPr>
        <w:t xml:space="preserve">, pełnomocnictw lub nie wyraził zgody na poprawienie omyłki, o której mowa w art. 87 ust. 2 pkt 3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co spowodowało brak możliwości wybrania oferty złożonej przez Wykonawcę jako najkorzystniejszej.</w:t>
      </w:r>
    </w:p>
    <w:p w14:paraId="19C37D5C" w14:textId="77777777" w:rsidR="00974273" w:rsidRPr="00752433" w:rsidRDefault="00974273" w:rsidP="00BD6B22">
      <w:pPr>
        <w:numPr>
          <w:ilvl w:val="0"/>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zatrzymuje wadium wraz z odsetkami, jeżeli Wykonawca, którego oferta została wybrana:</w:t>
      </w:r>
    </w:p>
    <w:p w14:paraId="7BAD0391" w14:textId="77777777" w:rsidR="009B6C5C" w:rsidRPr="00752433" w:rsidRDefault="00974273" w:rsidP="00BD6B22">
      <w:pPr>
        <w:pStyle w:val="Akapitzlist"/>
        <w:numPr>
          <w:ilvl w:val="2"/>
          <w:numId w:val="29"/>
        </w:numPr>
        <w:suppressAutoHyphens/>
        <w:spacing w:line="360" w:lineRule="auto"/>
        <w:ind w:left="170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odmówił podpisania umowy w sprawie zamówienia publicznego na warunkach określonych w ofercie;</w:t>
      </w:r>
    </w:p>
    <w:p w14:paraId="376EC704" w14:textId="77777777" w:rsidR="00974273" w:rsidRPr="00752433" w:rsidRDefault="00974273" w:rsidP="00BD6B22">
      <w:pPr>
        <w:pStyle w:val="Akapitzlist"/>
        <w:numPr>
          <w:ilvl w:val="2"/>
          <w:numId w:val="29"/>
        </w:numPr>
        <w:suppressAutoHyphens/>
        <w:spacing w:line="360" w:lineRule="auto"/>
        <w:ind w:left="170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zawarcie umowy w sprawie zamówienia publicznego stało się niemożliwe z przyczyn leżących po stronie Wykonawcy.</w:t>
      </w:r>
    </w:p>
    <w:p w14:paraId="2FD5A950" w14:textId="77777777" w:rsidR="009A41D7" w:rsidRPr="00752433" w:rsidRDefault="009A41D7" w:rsidP="00827223">
      <w:pPr>
        <w:pStyle w:val="Akapitzlist"/>
        <w:suppressAutoHyphens/>
        <w:spacing w:line="360" w:lineRule="auto"/>
        <w:ind w:left="1701" w:right="471"/>
        <w:contextualSpacing w:val="0"/>
        <w:jc w:val="both"/>
        <w:rPr>
          <w:rFonts w:ascii="Verdana" w:hAnsi="Verdana" w:cs="Arial"/>
          <w:color w:val="000000" w:themeColor="text1"/>
          <w:sz w:val="18"/>
          <w:szCs w:val="18"/>
        </w:rPr>
      </w:pPr>
    </w:p>
    <w:p w14:paraId="32CD3921" w14:textId="77777777" w:rsidR="00970B6B" w:rsidRPr="00752433" w:rsidRDefault="00970B6B" w:rsidP="00DB1118">
      <w:pPr>
        <w:numPr>
          <w:ilvl w:val="1"/>
          <w:numId w:val="13"/>
        </w:numPr>
        <w:tabs>
          <w:tab w:val="clear" w:pos="2727"/>
          <w:tab w:val="num" w:pos="426"/>
        </w:tabs>
        <w:suppressAutoHyphens/>
        <w:spacing w:line="360" w:lineRule="auto"/>
        <w:ind w:left="426" w:right="471" w:hanging="426"/>
        <w:jc w:val="both"/>
        <w:outlineLvl w:val="0"/>
        <w:rPr>
          <w:rFonts w:ascii="Verdana" w:hAnsi="Verdana"/>
          <w:b/>
          <w:color w:val="000000" w:themeColor="text1"/>
          <w:sz w:val="18"/>
          <w:szCs w:val="18"/>
          <w:u w:val="single"/>
        </w:rPr>
      </w:pPr>
      <w:bookmarkStart w:id="22" w:name="_Toc282721357"/>
      <w:bookmarkStart w:id="23" w:name="_Toc395266073"/>
      <w:r w:rsidRPr="00752433">
        <w:rPr>
          <w:rFonts w:ascii="Verdana" w:hAnsi="Verdana"/>
          <w:b/>
          <w:color w:val="000000" w:themeColor="text1"/>
          <w:sz w:val="18"/>
          <w:szCs w:val="18"/>
          <w:u w:val="single"/>
        </w:rPr>
        <w:t>Termin związania ofertą.</w:t>
      </w:r>
      <w:bookmarkEnd w:id="22"/>
      <w:bookmarkEnd w:id="23"/>
    </w:p>
    <w:p w14:paraId="06158361" w14:textId="34655710" w:rsidR="00DB7DC1" w:rsidRPr="00752433" w:rsidRDefault="00DB7DC1" w:rsidP="00BD6B22">
      <w:pPr>
        <w:pStyle w:val="Akapitzlist"/>
        <w:numPr>
          <w:ilvl w:val="0"/>
          <w:numId w:val="20"/>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s="Arial"/>
          <w:color w:val="000000" w:themeColor="text1"/>
          <w:sz w:val="18"/>
          <w:szCs w:val="18"/>
        </w:rPr>
        <w:t>Wykonawca</w:t>
      </w:r>
      <w:r w:rsidRPr="00752433">
        <w:rPr>
          <w:rFonts w:ascii="Verdana" w:hAnsi="Verdana"/>
          <w:color w:val="000000" w:themeColor="text1"/>
          <w:sz w:val="18"/>
          <w:szCs w:val="18"/>
        </w:rPr>
        <w:t xml:space="preserve"> pozostaje związany złożoną ofertą przez okres </w:t>
      </w:r>
      <w:r w:rsidR="009567E5">
        <w:rPr>
          <w:rFonts w:ascii="Verdana" w:hAnsi="Verdana"/>
          <w:b/>
          <w:color w:val="000000" w:themeColor="text1"/>
          <w:sz w:val="18"/>
          <w:szCs w:val="18"/>
        </w:rPr>
        <w:t>3</w:t>
      </w:r>
      <w:r w:rsidR="00B244D4" w:rsidRPr="00752433">
        <w:rPr>
          <w:rFonts w:ascii="Verdana" w:hAnsi="Verdana"/>
          <w:b/>
          <w:color w:val="000000" w:themeColor="text1"/>
          <w:sz w:val="18"/>
          <w:szCs w:val="18"/>
        </w:rPr>
        <w:t>0</w:t>
      </w:r>
      <w:r w:rsidRPr="00752433">
        <w:rPr>
          <w:rFonts w:ascii="Verdana" w:hAnsi="Verdana"/>
          <w:color w:val="000000" w:themeColor="text1"/>
          <w:sz w:val="18"/>
          <w:szCs w:val="18"/>
        </w:rPr>
        <w:t xml:space="preserve"> dni.</w:t>
      </w:r>
    </w:p>
    <w:p w14:paraId="025DD24B" w14:textId="77777777" w:rsidR="00DB7DC1" w:rsidRPr="00752433" w:rsidRDefault="00DB7DC1" w:rsidP="00BD6B22">
      <w:pPr>
        <w:pStyle w:val="Akapitzlist"/>
        <w:numPr>
          <w:ilvl w:val="0"/>
          <w:numId w:val="20"/>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Bieg </w:t>
      </w:r>
      <w:r w:rsidRPr="00752433">
        <w:rPr>
          <w:rFonts w:ascii="Verdana" w:hAnsi="Verdana" w:cs="Arial"/>
          <w:color w:val="000000" w:themeColor="text1"/>
          <w:sz w:val="18"/>
          <w:szCs w:val="18"/>
        </w:rPr>
        <w:t>terminu</w:t>
      </w:r>
      <w:r w:rsidRPr="00752433">
        <w:rPr>
          <w:rFonts w:ascii="Verdana" w:hAnsi="Verdana"/>
          <w:color w:val="000000" w:themeColor="text1"/>
          <w:sz w:val="18"/>
          <w:szCs w:val="18"/>
        </w:rPr>
        <w:t xml:space="preserve"> związania ofertą rozpoczyna się wraz z upływem terminu składania ofert.</w:t>
      </w:r>
    </w:p>
    <w:p w14:paraId="56C60E74" w14:textId="77777777" w:rsidR="00BB7576" w:rsidRPr="00752433" w:rsidRDefault="00BB7576" w:rsidP="00827223">
      <w:pPr>
        <w:suppressAutoHyphens/>
        <w:spacing w:line="360" w:lineRule="auto"/>
        <w:ind w:right="470"/>
        <w:jc w:val="center"/>
        <w:textAlignment w:val="top"/>
        <w:rPr>
          <w:rFonts w:ascii="Verdana" w:hAnsi="Verdana"/>
          <w:color w:val="000000" w:themeColor="text1"/>
          <w:sz w:val="18"/>
          <w:szCs w:val="18"/>
        </w:rPr>
      </w:pPr>
    </w:p>
    <w:p w14:paraId="501D06A3" w14:textId="77777777" w:rsidR="00970B6B" w:rsidRPr="00752433" w:rsidRDefault="00970B6B" w:rsidP="00DB1118">
      <w:pPr>
        <w:numPr>
          <w:ilvl w:val="1"/>
          <w:numId w:val="13"/>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24" w:name="_Toc282721358"/>
      <w:bookmarkStart w:id="25" w:name="_Toc395266074"/>
      <w:r w:rsidRPr="00752433">
        <w:rPr>
          <w:rFonts w:ascii="Verdana" w:hAnsi="Verdana"/>
          <w:b/>
          <w:color w:val="000000" w:themeColor="text1"/>
          <w:sz w:val="18"/>
          <w:szCs w:val="18"/>
          <w:u w:val="single"/>
        </w:rPr>
        <w:t>Opis sposobu przygotowywania ofert.</w:t>
      </w:r>
      <w:bookmarkEnd w:id="24"/>
      <w:bookmarkEnd w:id="25"/>
    </w:p>
    <w:p w14:paraId="04947954" w14:textId="3EE9CCFC" w:rsidR="007C66A6" w:rsidRPr="00752433" w:rsidRDefault="005142CD" w:rsidP="00BD6B22">
      <w:pPr>
        <w:numPr>
          <w:ilvl w:val="0"/>
          <w:numId w:val="21"/>
        </w:numPr>
        <w:tabs>
          <w:tab w:val="left" w:pos="9214"/>
        </w:tabs>
        <w:suppressAutoHyphens/>
        <w:spacing w:line="360" w:lineRule="auto"/>
        <w:ind w:left="850" w:right="66" w:hanging="425"/>
        <w:jc w:val="both"/>
        <w:rPr>
          <w:rFonts w:ascii="Verdana" w:hAnsi="Verdana"/>
          <w:b/>
          <w:bCs/>
          <w:color w:val="000000" w:themeColor="text1"/>
          <w:sz w:val="18"/>
          <w:szCs w:val="18"/>
        </w:rPr>
      </w:pPr>
      <w:r w:rsidRPr="00752433">
        <w:rPr>
          <w:rFonts w:ascii="Verdana" w:hAnsi="Verdana"/>
          <w:color w:val="000000" w:themeColor="text1"/>
          <w:sz w:val="18"/>
          <w:szCs w:val="18"/>
        </w:rPr>
        <w:t xml:space="preserve">Zamawiający </w:t>
      </w:r>
      <w:r w:rsidR="00D61FFE">
        <w:rPr>
          <w:rFonts w:ascii="Verdana" w:hAnsi="Verdana"/>
          <w:color w:val="000000" w:themeColor="text1"/>
          <w:sz w:val="18"/>
          <w:szCs w:val="18"/>
        </w:rPr>
        <w:t xml:space="preserve">nie </w:t>
      </w:r>
      <w:r w:rsidRPr="00752433">
        <w:rPr>
          <w:rFonts w:ascii="Verdana" w:hAnsi="Verdana"/>
          <w:color w:val="000000" w:themeColor="text1"/>
          <w:sz w:val="18"/>
          <w:szCs w:val="18"/>
          <w:u w:val="single"/>
        </w:rPr>
        <w:t>dopuszcza</w:t>
      </w:r>
      <w:r w:rsidR="007C66A6" w:rsidRPr="00752433">
        <w:rPr>
          <w:rFonts w:ascii="Verdana" w:hAnsi="Verdana"/>
          <w:color w:val="000000" w:themeColor="text1"/>
          <w:sz w:val="18"/>
          <w:szCs w:val="18"/>
        </w:rPr>
        <w:t xml:space="preserve"> składanie</w:t>
      </w:r>
      <w:r w:rsidRPr="00752433">
        <w:rPr>
          <w:rFonts w:ascii="Verdana" w:hAnsi="Verdana"/>
          <w:color w:val="000000" w:themeColor="text1"/>
          <w:sz w:val="18"/>
          <w:szCs w:val="18"/>
        </w:rPr>
        <w:t xml:space="preserve"> ofert </w:t>
      </w:r>
      <w:r w:rsidRPr="00752433">
        <w:rPr>
          <w:rFonts w:ascii="Verdana" w:hAnsi="Verdana"/>
          <w:b/>
          <w:color w:val="000000" w:themeColor="text1"/>
          <w:sz w:val="18"/>
          <w:szCs w:val="18"/>
        </w:rPr>
        <w:t>częściowych</w:t>
      </w:r>
      <w:r w:rsidRPr="00752433">
        <w:rPr>
          <w:rFonts w:ascii="Verdana" w:hAnsi="Verdana"/>
          <w:color w:val="000000" w:themeColor="text1"/>
          <w:sz w:val="18"/>
          <w:szCs w:val="18"/>
        </w:rPr>
        <w:t xml:space="preserve">. </w:t>
      </w:r>
      <w:r w:rsidR="007C66A6" w:rsidRPr="00752433">
        <w:rPr>
          <w:rFonts w:ascii="Verdana" w:hAnsi="Verdana"/>
          <w:color w:val="000000" w:themeColor="text1"/>
          <w:sz w:val="18"/>
          <w:szCs w:val="18"/>
        </w:rPr>
        <w:t xml:space="preserve">Wykonawca może złożyć </w:t>
      </w:r>
      <w:r w:rsidR="00D61FFE">
        <w:rPr>
          <w:rFonts w:ascii="Verdana" w:hAnsi="Verdana"/>
          <w:color w:val="000000" w:themeColor="text1"/>
          <w:sz w:val="18"/>
          <w:szCs w:val="18"/>
        </w:rPr>
        <w:t>tylko jedną ofertę</w:t>
      </w:r>
      <w:r w:rsidR="007C66A6" w:rsidRPr="00752433">
        <w:rPr>
          <w:rFonts w:ascii="Verdana" w:hAnsi="Verdana"/>
          <w:color w:val="000000" w:themeColor="text1"/>
          <w:sz w:val="18"/>
          <w:szCs w:val="18"/>
        </w:rPr>
        <w:t>.</w:t>
      </w:r>
    </w:p>
    <w:p w14:paraId="4EFF4463" w14:textId="77777777" w:rsidR="00970B6B" w:rsidRPr="00752433" w:rsidRDefault="00970B6B" w:rsidP="00BD6B22">
      <w:pPr>
        <w:numPr>
          <w:ilvl w:val="0"/>
          <w:numId w:val="21"/>
        </w:numPr>
        <w:tabs>
          <w:tab w:val="left" w:pos="9214"/>
        </w:tabs>
        <w:suppressAutoHyphens/>
        <w:spacing w:line="360" w:lineRule="auto"/>
        <w:ind w:left="851" w:right="66" w:hanging="425"/>
        <w:jc w:val="both"/>
        <w:rPr>
          <w:rFonts w:ascii="Verdana" w:hAnsi="Verdana" w:cs="Arial"/>
          <w:color w:val="000000" w:themeColor="text1"/>
          <w:sz w:val="18"/>
          <w:szCs w:val="18"/>
          <w:u w:val="single"/>
        </w:rPr>
      </w:pPr>
      <w:r w:rsidRPr="00752433">
        <w:rPr>
          <w:rFonts w:ascii="Verdana" w:hAnsi="Verdana" w:cs="Arial"/>
          <w:color w:val="000000" w:themeColor="text1"/>
          <w:sz w:val="18"/>
          <w:szCs w:val="18"/>
          <w:u w:val="single"/>
        </w:rPr>
        <w:t>Nie dopuszcza się</w:t>
      </w:r>
      <w:r w:rsidRPr="00752433">
        <w:rPr>
          <w:rFonts w:ascii="Verdana" w:hAnsi="Verdana" w:cs="Arial"/>
          <w:color w:val="000000" w:themeColor="text1"/>
          <w:sz w:val="18"/>
          <w:szCs w:val="18"/>
        </w:rPr>
        <w:t xml:space="preserve"> składania ofert </w:t>
      </w:r>
      <w:r w:rsidRPr="00752433">
        <w:rPr>
          <w:rFonts w:ascii="Verdana" w:hAnsi="Verdana" w:cs="Arial"/>
          <w:b/>
          <w:bCs/>
          <w:color w:val="000000" w:themeColor="text1"/>
          <w:sz w:val="18"/>
          <w:szCs w:val="18"/>
        </w:rPr>
        <w:t>wariantowych.</w:t>
      </w:r>
    </w:p>
    <w:p w14:paraId="31EF5EA3" w14:textId="77777777" w:rsidR="00970B6B" w:rsidRPr="00752433" w:rsidRDefault="00970B6B" w:rsidP="00BD6B22">
      <w:pPr>
        <w:numPr>
          <w:ilvl w:val="0"/>
          <w:numId w:val="21"/>
        </w:numPr>
        <w:tabs>
          <w:tab w:val="left" w:pos="9214"/>
        </w:tabs>
        <w:suppressAutoHyphens/>
        <w:spacing w:line="360" w:lineRule="auto"/>
        <w:ind w:left="851"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ponosi wszelkie koszty związane z przygotowaniem i złożeniem oferty. </w:t>
      </w:r>
    </w:p>
    <w:p w14:paraId="470E506E" w14:textId="77777777" w:rsidR="00970B6B" w:rsidRPr="00752433" w:rsidRDefault="00970B6B" w:rsidP="00BD6B22">
      <w:pPr>
        <w:numPr>
          <w:ilvl w:val="0"/>
          <w:numId w:val="21"/>
        </w:numPr>
        <w:tabs>
          <w:tab w:val="left" w:pos="9214"/>
        </w:tabs>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Oferta powinna zawierać: </w:t>
      </w:r>
    </w:p>
    <w:p w14:paraId="41C76B9A" w14:textId="77777777" w:rsidR="009567E5" w:rsidRDefault="009567E5" w:rsidP="00BD6B22">
      <w:pPr>
        <w:pStyle w:val="Akapitzlist"/>
        <w:numPr>
          <w:ilvl w:val="0"/>
          <w:numId w:val="56"/>
        </w:numPr>
        <w:tabs>
          <w:tab w:val="left" w:pos="8647"/>
        </w:tabs>
        <w:spacing w:line="360" w:lineRule="auto"/>
        <w:ind w:right="-97"/>
        <w:jc w:val="both"/>
        <w:rPr>
          <w:rFonts w:ascii="Verdana" w:hAnsi="Verdana" w:cs="Arial"/>
          <w:sz w:val="18"/>
          <w:szCs w:val="18"/>
        </w:rPr>
      </w:pPr>
      <w:r w:rsidRPr="00800645">
        <w:rPr>
          <w:rFonts w:ascii="Verdana" w:hAnsi="Verdana" w:cs="Arial"/>
          <w:b/>
          <w:bCs/>
          <w:sz w:val="18"/>
          <w:szCs w:val="18"/>
        </w:rPr>
        <w:t>Formularz ofertowy</w:t>
      </w:r>
      <w:r w:rsidRPr="00B90F7F">
        <w:rPr>
          <w:rFonts w:ascii="Verdana" w:hAnsi="Verdana" w:cs="Arial"/>
          <w:bCs/>
          <w:sz w:val="18"/>
          <w:szCs w:val="18"/>
        </w:rPr>
        <w:t xml:space="preserve"> </w:t>
      </w:r>
      <w:r w:rsidRPr="00B90F7F">
        <w:rPr>
          <w:rFonts w:ascii="Verdana" w:hAnsi="Verdana" w:cs="Arial"/>
          <w:sz w:val="18"/>
          <w:szCs w:val="18"/>
        </w:rPr>
        <w:t xml:space="preserve">(wzór – </w:t>
      </w:r>
      <w:r w:rsidRPr="008325EF">
        <w:rPr>
          <w:rFonts w:ascii="Verdana" w:hAnsi="Verdana" w:cs="Arial"/>
          <w:i/>
          <w:sz w:val="18"/>
          <w:szCs w:val="18"/>
        </w:rPr>
        <w:t>załącznik nr 1</w:t>
      </w:r>
      <w:r w:rsidRPr="00B90F7F">
        <w:rPr>
          <w:rFonts w:ascii="Verdana" w:hAnsi="Verdana" w:cs="Arial"/>
          <w:sz w:val="18"/>
          <w:szCs w:val="18"/>
        </w:rPr>
        <w:t xml:space="preserve"> do </w:t>
      </w:r>
      <w:proofErr w:type="spellStart"/>
      <w:r w:rsidRPr="00B90F7F">
        <w:rPr>
          <w:rFonts w:ascii="Verdana" w:hAnsi="Verdana" w:cs="Arial"/>
          <w:sz w:val="18"/>
          <w:szCs w:val="18"/>
        </w:rPr>
        <w:t>Siwz</w:t>
      </w:r>
      <w:proofErr w:type="spellEnd"/>
      <w:r w:rsidRPr="00B90F7F">
        <w:rPr>
          <w:rFonts w:ascii="Verdana" w:hAnsi="Verdana" w:cs="Arial"/>
          <w:sz w:val="18"/>
          <w:szCs w:val="18"/>
        </w:rPr>
        <w:t xml:space="preserve">) – wypełniony przez Wykonawcę, </w:t>
      </w:r>
    </w:p>
    <w:p w14:paraId="47D1D2AF" w14:textId="77777777" w:rsidR="00800645" w:rsidRPr="00B90F7F" w:rsidRDefault="00800645" w:rsidP="00BD6B22">
      <w:pPr>
        <w:pStyle w:val="Akapitzlist"/>
        <w:numPr>
          <w:ilvl w:val="0"/>
          <w:numId w:val="56"/>
        </w:numPr>
        <w:tabs>
          <w:tab w:val="left" w:pos="8647"/>
        </w:tabs>
        <w:spacing w:line="360" w:lineRule="auto"/>
        <w:ind w:right="-97"/>
        <w:jc w:val="both"/>
        <w:rPr>
          <w:rFonts w:ascii="Verdana" w:hAnsi="Verdana" w:cs="Arial"/>
          <w:sz w:val="18"/>
          <w:szCs w:val="18"/>
        </w:rPr>
      </w:pPr>
      <w:r w:rsidRPr="00800645">
        <w:rPr>
          <w:rFonts w:ascii="Verdana" w:hAnsi="Verdana" w:cs="Arial"/>
          <w:b/>
          <w:sz w:val="18"/>
          <w:szCs w:val="18"/>
        </w:rPr>
        <w:t>Oświadczenia</w:t>
      </w:r>
      <w:r w:rsidRPr="00B90F7F">
        <w:rPr>
          <w:rFonts w:ascii="Verdana" w:hAnsi="Verdana" w:cs="Arial"/>
          <w:sz w:val="18"/>
          <w:szCs w:val="18"/>
        </w:rPr>
        <w:t xml:space="preserve"> wymienione w Rozdziale VII pkt. 1-4 niniejszej </w:t>
      </w:r>
      <w:proofErr w:type="spellStart"/>
      <w:r w:rsidRPr="00B90F7F">
        <w:rPr>
          <w:rFonts w:ascii="Verdana" w:hAnsi="Verdana" w:cs="Arial"/>
          <w:sz w:val="18"/>
          <w:szCs w:val="18"/>
        </w:rPr>
        <w:t>Siwz</w:t>
      </w:r>
      <w:proofErr w:type="spellEnd"/>
      <w:r w:rsidRPr="00B90F7F">
        <w:rPr>
          <w:rFonts w:ascii="Verdana" w:hAnsi="Verdana" w:cs="Arial"/>
          <w:sz w:val="18"/>
          <w:szCs w:val="18"/>
        </w:rPr>
        <w:t>,</w:t>
      </w:r>
    </w:p>
    <w:p w14:paraId="78BFAA66" w14:textId="77777777" w:rsidR="00885457" w:rsidRPr="00885457" w:rsidRDefault="00800645" w:rsidP="00BD6B22">
      <w:pPr>
        <w:pStyle w:val="Akapitzlist"/>
        <w:numPr>
          <w:ilvl w:val="0"/>
          <w:numId w:val="56"/>
        </w:numPr>
        <w:tabs>
          <w:tab w:val="left" w:pos="8647"/>
        </w:tabs>
        <w:spacing w:line="360" w:lineRule="auto"/>
        <w:ind w:right="-97"/>
        <w:jc w:val="both"/>
        <w:rPr>
          <w:rFonts w:ascii="Verdana" w:hAnsi="Verdana" w:cs="Arial"/>
          <w:sz w:val="18"/>
          <w:szCs w:val="18"/>
        </w:rPr>
      </w:pPr>
      <w:r w:rsidRPr="00800645">
        <w:rPr>
          <w:rFonts w:ascii="Verdana" w:hAnsi="Verdana" w:cs="Arial"/>
          <w:b/>
          <w:sz w:val="18"/>
          <w:szCs w:val="18"/>
        </w:rPr>
        <w:t>Pełnomocnictwa</w:t>
      </w:r>
      <w:r w:rsidRPr="00B90F7F">
        <w:rPr>
          <w:rFonts w:ascii="Verdana" w:hAnsi="Verdana" w:cs="Arial"/>
          <w:sz w:val="18"/>
          <w:szCs w:val="18"/>
        </w:rPr>
        <w:t xml:space="preserve"> osób</w:t>
      </w:r>
      <w:r w:rsidRPr="00B90F7F">
        <w:rPr>
          <w:rFonts w:ascii="Verdana" w:hAnsi="Verdana" w:cs="Arial"/>
          <w:b/>
          <w:sz w:val="18"/>
          <w:szCs w:val="18"/>
        </w:rPr>
        <w:t xml:space="preserve"> </w:t>
      </w:r>
      <w:r w:rsidRPr="00B90F7F">
        <w:rPr>
          <w:rFonts w:ascii="Verdana" w:hAnsi="Verdana" w:cs="Arial"/>
          <w:sz w:val="18"/>
          <w:szCs w:val="18"/>
        </w:rPr>
        <w:t xml:space="preserve">podpisujących ofertę do podejmowania zobowiązań w imieniu Wykonawcy – jeżeli dotyczy. </w:t>
      </w:r>
      <w:r w:rsidRPr="00B90F7F">
        <w:rPr>
          <w:rFonts w:ascii="Verdana" w:hAnsi="Verdana"/>
          <w:sz w:val="18"/>
          <w:szCs w:val="18"/>
        </w:rPr>
        <w:t>Pełnomocnictwa winny być przedłożone w formie oryginału lub kopii poświadczonej notarialnie</w:t>
      </w:r>
      <w:r w:rsidRPr="00800645">
        <w:rPr>
          <w:rFonts w:ascii="Verdana" w:hAnsi="Verdana" w:cs="Arial"/>
          <w:b/>
          <w:sz w:val="18"/>
          <w:szCs w:val="18"/>
        </w:rPr>
        <w:t xml:space="preserve"> </w:t>
      </w:r>
    </w:p>
    <w:p w14:paraId="1A77D481" w14:textId="19A62C79" w:rsidR="009567E5" w:rsidRPr="000E74A2" w:rsidRDefault="009567E5" w:rsidP="00BD6B22">
      <w:pPr>
        <w:pStyle w:val="Akapitzlist"/>
        <w:numPr>
          <w:ilvl w:val="0"/>
          <w:numId w:val="56"/>
        </w:numPr>
        <w:tabs>
          <w:tab w:val="left" w:pos="8647"/>
        </w:tabs>
        <w:spacing w:line="360" w:lineRule="auto"/>
        <w:ind w:right="-97"/>
        <w:jc w:val="both"/>
        <w:rPr>
          <w:rFonts w:ascii="Verdana" w:hAnsi="Verdana" w:cs="Arial"/>
          <w:sz w:val="18"/>
          <w:szCs w:val="18"/>
        </w:rPr>
      </w:pPr>
      <w:r w:rsidRPr="00800645">
        <w:rPr>
          <w:rFonts w:ascii="Verdana" w:hAnsi="Verdana" w:cs="Arial"/>
          <w:b/>
          <w:sz w:val="18"/>
          <w:szCs w:val="18"/>
        </w:rPr>
        <w:t>Wykaz doświadczenia</w:t>
      </w:r>
      <w:r w:rsidRPr="00800645">
        <w:rPr>
          <w:rFonts w:ascii="Verdana" w:hAnsi="Verdana"/>
          <w:b/>
          <w:sz w:val="18"/>
          <w:szCs w:val="18"/>
        </w:rPr>
        <w:t xml:space="preserve"> </w:t>
      </w:r>
      <w:r w:rsidRPr="00800645">
        <w:rPr>
          <w:rFonts w:ascii="Verdana" w:hAnsi="Verdana" w:cs="Arial"/>
          <w:b/>
          <w:sz w:val="18"/>
          <w:szCs w:val="18"/>
        </w:rPr>
        <w:t>zawodowego S</w:t>
      </w:r>
      <w:r w:rsidR="008325EF" w:rsidRPr="00800645">
        <w:rPr>
          <w:rFonts w:ascii="Verdana" w:hAnsi="Verdana" w:cs="Arial"/>
          <w:b/>
          <w:sz w:val="18"/>
          <w:szCs w:val="18"/>
        </w:rPr>
        <w:t>erwisanta</w:t>
      </w:r>
      <w:r w:rsidR="008325EF">
        <w:rPr>
          <w:rFonts w:ascii="Verdana" w:hAnsi="Verdana" w:cs="Arial"/>
          <w:sz w:val="18"/>
          <w:szCs w:val="18"/>
        </w:rPr>
        <w:t xml:space="preserve"> (wzór – </w:t>
      </w:r>
      <w:r w:rsidR="008325EF" w:rsidRPr="008325EF">
        <w:rPr>
          <w:rFonts w:ascii="Verdana" w:hAnsi="Verdana" w:cs="Arial"/>
          <w:i/>
          <w:sz w:val="18"/>
          <w:szCs w:val="18"/>
        </w:rPr>
        <w:t xml:space="preserve">załącznik nr </w:t>
      </w:r>
      <w:r w:rsidR="00BB145A">
        <w:rPr>
          <w:rFonts w:ascii="Verdana" w:hAnsi="Verdana" w:cs="Arial"/>
          <w:i/>
          <w:sz w:val="18"/>
          <w:szCs w:val="18"/>
        </w:rPr>
        <w:t>2</w:t>
      </w:r>
      <w:r w:rsidRPr="000E74A2">
        <w:rPr>
          <w:rFonts w:ascii="Verdana" w:hAnsi="Verdana" w:cs="Arial"/>
          <w:sz w:val="18"/>
          <w:szCs w:val="18"/>
        </w:rPr>
        <w:t xml:space="preserve"> do </w:t>
      </w:r>
      <w:proofErr w:type="spellStart"/>
      <w:r w:rsidRPr="000E74A2">
        <w:rPr>
          <w:rFonts w:ascii="Verdana" w:hAnsi="Verdana" w:cs="Arial"/>
          <w:sz w:val="18"/>
          <w:szCs w:val="18"/>
        </w:rPr>
        <w:t>Siwz</w:t>
      </w:r>
      <w:proofErr w:type="spellEnd"/>
      <w:r w:rsidRPr="000E74A2">
        <w:rPr>
          <w:rFonts w:ascii="Verdana" w:hAnsi="Verdana" w:cs="Arial"/>
          <w:sz w:val="18"/>
          <w:szCs w:val="18"/>
        </w:rPr>
        <w:t xml:space="preserve">) – wypełniony przez Wykonawcę,   </w:t>
      </w:r>
    </w:p>
    <w:p w14:paraId="05BA9A2D" w14:textId="4422575F" w:rsidR="00970B6B" w:rsidRPr="00885457" w:rsidRDefault="009567E5" w:rsidP="00BD6B22">
      <w:pPr>
        <w:pStyle w:val="Akapitzlist"/>
        <w:numPr>
          <w:ilvl w:val="0"/>
          <w:numId w:val="56"/>
        </w:numPr>
        <w:tabs>
          <w:tab w:val="left" w:pos="8647"/>
        </w:tabs>
        <w:spacing w:line="360" w:lineRule="auto"/>
        <w:ind w:right="-97"/>
        <w:jc w:val="both"/>
        <w:rPr>
          <w:rFonts w:ascii="Verdana" w:hAnsi="Verdana" w:cs="Arial"/>
          <w:sz w:val="18"/>
          <w:szCs w:val="18"/>
        </w:rPr>
      </w:pPr>
      <w:r w:rsidRPr="00800645">
        <w:rPr>
          <w:rFonts w:ascii="Verdana" w:hAnsi="Verdana" w:cs="Arial"/>
          <w:b/>
          <w:sz w:val="18"/>
          <w:szCs w:val="18"/>
        </w:rPr>
        <w:t>Zobowiązanie</w:t>
      </w:r>
      <w:r w:rsidRPr="00B90F7F">
        <w:rPr>
          <w:rFonts w:ascii="Verdana" w:hAnsi="Verdana" w:cs="Arial"/>
          <w:sz w:val="18"/>
          <w:szCs w:val="18"/>
        </w:rPr>
        <w:t xml:space="preserve">, o którym mowa w Rozdziale V pkt. 4 niniejszej </w:t>
      </w:r>
      <w:proofErr w:type="spellStart"/>
      <w:r w:rsidRPr="00B90F7F">
        <w:rPr>
          <w:rFonts w:ascii="Verdana" w:hAnsi="Verdana" w:cs="Arial"/>
          <w:sz w:val="18"/>
          <w:szCs w:val="18"/>
        </w:rPr>
        <w:t>Siwz</w:t>
      </w:r>
      <w:proofErr w:type="spellEnd"/>
      <w:r w:rsidRPr="00B90F7F">
        <w:rPr>
          <w:rFonts w:ascii="Verdana" w:hAnsi="Verdana" w:cs="Arial"/>
          <w:sz w:val="18"/>
          <w:szCs w:val="18"/>
        </w:rPr>
        <w:t xml:space="preserve"> – jeżeli dotyczy,</w:t>
      </w:r>
    </w:p>
    <w:p w14:paraId="0CC4432D" w14:textId="77777777" w:rsidR="009567E5" w:rsidRPr="00AC289E" w:rsidRDefault="009567E5" w:rsidP="00BD6B22">
      <w:pPr>
        <w:pStyle w:val="Akapitzlist"/>
        <w:numPr>
          <w:ilvl w:val="0"/>
          <w:numId w:val="21"/>
        </w:numPr>
        <w:tabs>
          <w:tab w:val="left" w:pos="8647"/>
        </w:tabs>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Załączniki do </w:t>
      </w:r>
      <w:proofErr w:type="spellStart"/>
      <w:r w:rsidRPr="00AC289E">
        <w:rPr>
          <w:rFonts w:ascii="Verdana" w:hAnsi="Verdana" w:cs="Arial"/>
          <w:bCs/>
          <w:sz w:val="18"/>
          <w:szCs w:val="18"/>
        </w:rPr>
        <w:t>Siwz</w:t>
      </w:r>
      <w:proofErr w:type="spellEnd"/>
      <w:r w:rsidRPr="00AC289E">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AC289E">
        <w:rPr>
          <w:rFonts w:ascii="Verdana" w:hAnsi="Verdana" w:cs="Arial"/>
          <w:bCs/>
          <w:sz w:val="18"/>
          <w:szCs w:val="18"/>
        </w:rPr>
        <w:t>Siwz</w:t>
      </w:r>
      <w:proofErr w:type="spellEnd"/>
      <w:r w:rsidRPr="00AC289E">
        <w:rPr>
          <w:rFonts w:ascii="Verdana" w:hAnsi="Verdana" w:cs="Arial"/>
          <w:bCs/>
          <w:sz w:val="18"/>
          <w:szCs w:val="18"/>
        </w:rPr>
        <w:t xml:space="preserve">. </w:t>
      </w:r>
    </w:p>
    <w:p w14:paraId="6051C91F" w14:textId="77777777" w:rsidR="009567E5" w:rsidRPr="00AD309D" w:rsidRDefault="009567E5" w:rsidP="00BD6B22">
      <w:pPr>
        <w:pStyle w:val="Akapitzlist"/>
        <w:numPr>
          <w:ilvl w:val="0"/>
          <w:numId w:val="21"/>
        </w:numPr>
        <w:tabs>
          <w:tab w:val="left" w:pos="8647"/>
        </w:tabs>
        <w:spacing w:line="360" w:lineRule="auto"/>
        <w:ind w:left="850" w:right="-96"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w:t>
      </w:r>
      <w:r w:rsidRPr="00AD309D">
        <w:rPr>
          <w:rFonts w:ascii="Verdana" w:hAnsi="Verdana" w:cs="Arial"/>
          <w:bCs/>
          <w:sz w:val="18"/>
          <w:szCs w:val="18"/>
        </w:rPr>
        <w:t>oferty</w:t>
      </w:r>
      <w:r w:rsidRPr="00AD309D">
        <w:rPr>
          <w:rFonts w:ascii="Verdana" w:hAnsi="Verdana" w:cs="Arial"/>
          <w:bCs/>
          <w:color w:val="000000" w:themeColor="text1"/>
          <w:sz w:val="18"/>
          <w:szCs w:val="18"/>
        </w:rPr>
        <w:t xml:space="preserve">, </w:t>
      </w:r>
      <w:r w:rsidRPr="00AD309D">
        <w:rPr>
          <w:rFonts w:ascii="Verdana" w:hAnsi="Verdana" w:cs="Arial"/>
          <w:bCs/>
          <w:sz w:val="18"/>
          <w:szCs w:val="18"/>
        </w:rPr>
        <w:t xml:space="preserve">oraz na wszystkich załączonych dokumentach. Wszystkie </w:t>
      </w:r>
      <w:r w:rsidRPr="00AD309D">
        <w:rPr>
          <w:rFonts w:ascii="Verdana" w:hAnsi="Verdana" w:cs="Arial"/>
          <w:bCs/>
          <w:sz w:val="18"/>
          <w:szCs w:val="18"/>
        </w:rPr>
        <w:lastRenderedPageBreak/>
        <w:t xml:space="preserve">strony, na których zostaną dokonane poprawki lub korekty błędów, powinny być parafowane przy miejscu naniesienia tych poprawek (korekt) przez osoby podpisujące ofertę. </w:t>
      </w:r>
    </w:p>
    <w:p w14:paraId="3C9D97CF" w14:textId="77777777" w:rsidR="009567E5" w:rsidRPr="00AD309D" w:rsidRDefault="009567E5" w:rsidP="00BD6B22">
      <w:pPr>
        <w:numPr>
          <w:ilvl w:val="0"/>
          <w:numId w:val="21"/>
        </w:numPr>
        <w:spacing w:line="360" w:lineRule="auto"/>
        <w:ind w:left="851" w:right="-97" w:hanging="425"/>
        <w:jc w:val="both"/>
        <w:rPr>
          <w:rFonts w:ascii="Verdana" w:hAnsi="Verdana" w:cs="Arial"/>
          <w:bCs/>
          <w:sz w:val="18"/>
          <w:szCs w:val="18"/>
        </w:rPr>
      </w:pPr>
      <w:r w:rsidRPr="00AD309D">
        <w:rPr>
          <w:rFonts w:ascii="Verdana" w:hAnsi="Verdana" w:cs="Arial"/>
          <w:bCs/>
          <w:sz w:val="18"/>
          <w:szCs w:val="18"/>
        </w:rPr>
        <w:t>Oferta powinna być sporządzona w języku polskim.</w:t>
      </w:r>
    </w:p>
    <w:p w14:paraId="04D5A91C" w14:textId="77777777" w:rsidR="009567E5" w:rsidRPr="00AD309D" w:rsidRDefault="009567E5" w:rsidP="00BD6B22">
      <w:pPr>
        <w:numPr>
          <w:ilvl w:val="0"/>
          <w:numId w:val="21"/>
        </w:numPr>
        <w:spacing w:line="360" w:lineRule="auto"/>
        <w:ind w:left="851" w:right="-97" w:hanging="425"/>
        <w:jc w:val="both"/>
        <w:rPr>
          <w:rFonts w:ascii="Verdana" w:hAnsi="Verdana" w:cs="Arial"/>
          <w:sz w:val="18"/>
          <w:szCs w:val="18"/>
        </w:rPr>
      </w:pPr>
      <w:r w:rsidRPr="00AD309D">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3C54089" w14:textId="77777777" w:rsidR="009567E5" w:rsidRPr="00AD309D" w:rsidRDefault="009567E5" w:rsidP="00BD6B22">
      <w:pPr>
        <w:numPr>
          <w:ilvl w:val="0"/>
          <w:numId w:val="21"/>
        </w:numPr>
        <w:spacing w:line="360" w:lineRule="auto"/>
        <w:ind w:left="851" w:right="-97" w:hanging="425"/>
        <w:jc w:val="both"/>
        <w:rPr>
          <w:rFonts w:ascii="Verdana" w:hAnsi="Verdana" w:cs="Arial"/>
          <w:sz w:val="18"/>
          <w:szCs w:val="18"/>
        </w:rPr>
      </w:pPr>
      <w:r w:rsidRPr="00AD309D">
        <w:rPr>
          <w:rFonts w:ascii="Verdana" w:hAnsi="Verdana" w:cs="Arial"/>
          <w:sz w:val="18"/>
          <w:szCs w:val="18"/>
        </w:rPr>
        <w:t xml:space="preserve">Nie ujawnia się informacji stanowiących tajemnicę przedsiębiorstwa w rozumieniu </w:t>
      </w:r>
      <w:hyperlink r:id="rId15" w:anchor="hiperlinkDocsList.rpc?hiperlink=type=merytoryczny:nro=Powszechny.1239114:part=a8u3:nr=1&amp;full=1" w:tgtFrame="_parent" w:history="1">
        <w:r w:rsidRPr="00AD309D">
          <w:rPr>
            <w:rStyle w:val="Hipercze"/>
            <w:rFonts w:ascii="Verdana" w:hAnsi="Verdana" w:cs="Arial"/>
            <w:color w:val="000000" w:themeColor="text1"/>
            <w:sz w:val="18"/>
            <w:szCs w:val="18"/>
            <w:u w:val="none"/>
          </w:rPr>
          <w:t>przepisów</w:t>
        </w:r>
      </w:hyperlink>
      <w:r w:rsidRPr="00AD309D">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AD309D">
        <w:rPr>
          <w:rFonts w:ascii="Verdana" w:hAnsi="Verdana" w:cs="Arial"/>
          <w:iCs/>
          <w:sz w:val="18"/>
          <w:szCs w:val="18"/>
        </w:rPr>
        <w:t xml:space="preserve">Wykonawca nie może zastrzec informacji podawanych podczas otwarcia ofert, o których mowa w art. 86 ust. 4 </w:t>
      </w:r>
      <w:proofErr w:type="spellStart"/>
      <w:r w:rsidRPr="00AD309D">
        <w:rPr>
          <w:rFonts w:ascii="Verdana" w:hAnsi="Verdana" w:cs="Arial"/>
          <w:iCs/>
          <w:sz w:val="18"/>
          <w:szCs w:val="18"/>
        </w:rPr>
        <w:t>Pzp</w:t>
      </w:r>
      <w:proofErr w:type="spellEnd"/>
      <w:r w:rsidRPr="00AD309D">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11498570" w14:textId="77777777" w:rsidR="009567E5" w:rsidRPr="00764022" w:rsidRDefault="009567E5" w:rsidP="00BD6B22">
      <w:pPr>
        <w:numPr>
          <w:ilvl w:val="0"/>
          <w:numId w:val="21"/>
        </w:numPr>
        <w:spacing w:line="360" w:lineRule="auto"/>
        <w:ind w:left="851" w:right="-97" w:hanging="425"/>
        <w:jc w:val="both"/>
        <w:rPr>
          <w:rFonts w:ascii="Verdana" w:hAnsi="Verdana" w:cs="Arial"/>
          <w:sz w:val="18"/>
          <w:szCs w:val="18"/>
        </w:rPr>
      </w:pPr>
      <w:r w:rsidRPr="00764022">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6CED1577" w14:textId="77777777" w:rsidR="009567E5" w:rsidRPr="00764022" w:rsidRDefault="009567E5" w:rsidP="009567E5">
      <w:pPr>
        <w:pStyle w:val="Akapitzlist"/>
        <w:spacing w:line="360" w:lineRule="auto"/>
        <w:ind w:left="851" w:right="-97"/>
        <w:jc w:val="both"/>
        <w:rPr>
          <w:rFonts w:ascii="Verdana" w:hAnsi="Verdana" w:cs="Arial"/>
          <w:b/>
          <w:bCs/>
          <w:sz w:val="18"/>
          <w:szCs w:val="18"/>
        </w:rPr>
      </w:pPr>
      <w:r w:rsidRPr="00764022">
        <w:rPr>
          <w:rFonts w:ascii="Verdana" w:hAnsi="Verdana" w:cs="Arial"/>
          <w:b/>
          <w:bCs/>
          <w:sz w:val="18"/>
          <w:szCs w:val="18"/>
        </w:rPr>
        <w:t>Uniwersytet Medyczny we Wrocławiu</w:t>
      </w:r>
    </w:p>
    <w:p w14:paraId="5E5D7768" w14:textId="77777777" w:rsidR="009567E5" w:rsidRPr="00764022" w:rsidRDefault="009567E5" w:rsidP="009567E5">
      <w:pPr>
        <w:pStyle w:val="Akapitzlist"/>
        <w:spacing w:line="360" w:lineRule="auto"/>
        <w:ind w:left="851" w:right="-97"/>
        <w:jc w:val="both"/>
        <w:rPr>
          <w:rFonts w:ascii="Verdana" w:hAnsi="Verdana" w:cs="Arial"/>
          <w:b/>
          <w:bCs/>
          <w:sz w:val="18"/>
          <w:szCs w:val="18"/>
        </w:rPr>
      </w:pPr>
      <w:r w:rsidRPr="00764022">
        <w:rPr>
          <w:rFonts w:ascii="Verdana" w:hAnsi="Verdana" w:cs="Arial"/>
          <w:b/>
          <w:bCs/>
          <w:sz w:val="18"/>
          <w:szCs w:val="18"/>
        </w:rPr>
        <w:t>Zespół ds. Zamówień Publicznych</w:t>
      </w:r>
    </w:p>
    <w:p w14:paraId="42BAB051" w14:textId="77777777" w:rsidR="009567E5" w:rsidRPr="00764022" w:rsidRDefault="009567E5" w:rsidP="009567E5">
      <w:pPr>
        <w:pStyle w:val="Akapitzlist"/>
        <w:spacing w:line="360" w:lineRule="auto"/>
        <w:ind w:left="851" w:right="-97"/>
        <w:jc w:val="both"/>
        <w:rPr>
          <w:rFonts w:ascii="Verdana" w:hAnsi="Verdana" w:cs="Arial"/>
          <w:b/>
          <w:bCs/>
          <w:sz w:val="18"/>
          <w:szCs w:val="18"/>
        </w:rPr>
      </w:pPr>
      <w:r w:rsidRPr="00764022">
        <w:rPr>
          <w:rFonts w:ascii="Verdana" w:hAnsi="Verdana" w:cs="Arial"/>
          <w:b/>
          <w:bCs/>
          <w:sz w:val="18"/>
          <w:szCs w:val="18"/>
        </w:rPr>
        <w:t>ul. Marcinkowskiego 2-6, 50-368 Wrocław</w:t>
      </w:r>
    </w:p>
    <w:p w14:paraId="2EE45668" w14:textId="77777777" w:rsidR="009567E5" w:rsidRPr="00022D8B" w:rsidRDefault="009567E5" w:rsidP="009567E5">
      <w:pPr>
        <w:pStyle w:val="Akapitzlist"/>
        <w:spacing w:line="360" w:lineRule="auto"/>
        <w:ind w:left="851" w:right="-97"/>
        <w:jc w:val="both"/>
        <w:rPr>
          <w:rFonts w:ascii="Verdana" w:hAnsi="Verdana" w:cs="Arial"/>
          <w:bCs/>
          <w:sz w:val="18"/>
          <w:szCs w:val="18"/>
        </w:rPr>
      </w:pPr>
      <w:r w:rsidRPr="00022D8B">
        <w:rPr>
          <w:rFonts w:ascii="Verdana" w:hAnsi="Verdana" w:cs="Arial"/>
          <w:sz w:val="18"/>
          <w:szCs w:val="18"/>
        </w:rPr>
        <w:t>Ponadto koperta powinna być</w:t>
      </w:r>
      <w:r w:rsidRPr="00022D8B">
        <w:rPr>
          <w:rFonts w:ascii="Verdana" w:hAnsi="Verdana" w:cs="Arial"/>
          <w:bCs/>
          <w:sz w:val="18"/>
          <w:szCs w:val="18"/>
        </w:rPr>
        <w:t xml:space="preserve"> opatrzona napisem: </w:t>
      </w:r>
    </w:p>
    <w:p w14:paraId="08D3981F" w14:textId="3DF415AC" w:rsidR="009567E5" w:rsidRPr="00022D8B" w:rsidRDefault="009567E5" w:rsidP="009567E5">
      <w:pPr>
        <w:pStyle w:val="Akapitzlist"/>
        <w:spacing w:line="360" w:lineRule="auto"/>
        <w:ind w:left="851" w:right="-97"/>
        <w:jc w:val="both"/>
        <w:rPr>
          <w:rFonts w:ascii="Verdana" w:hAnsi="Verdana" w:cs="Arial"/>
          <w:b/>
          <w:sz w:val="18"/>
          <w:szCs w:val="18"/>
        </w:rPr>
      </w:pPr>
      <w:r w:rsidRPr="00022D8B">
        <w:rPr>
          <w:rFonts w:ascii="Verdana" w:hAnsi="Verdana" w:cs="Arial"/>
          <w:b/>
          <w:sz w:val="18"/>
          <w:szCs w:val="18"/>
        </w:rPr>
        <w:t>„</w:t>
      </w:r>
      <w:r>
        <w:rPr>
          <w:rFonts w:ascii="Verdana" w:hAnsi="Verdana" w:cs="Arial"/>
          <w:b/>
          <w:sz w:val="18"/>
          <w:szCs w:val="18"/>
        </w:rPr>
        <w:t>Oferta do postępowania UMW / I</w:t>
      </w:r>
      <w:r w:rsidRPr="00022D8B">
        <w:rPr>
          <w:rFonts w:ascii="Verdana" w:hAnsi="Verdana" w:cs="Arial"/>
          <w:b/>
          <w:sz w:val="18"/>
          <w:szCs w:val="18"/>
        </w:rPr>
        <w:t xml:space="preserve">Z / PN - </w:t>
      </w:r>
      <w:r>
        <w:rPr>
          <w:rFonts w:ascii="Verdana" w:hAnsi="Verdana" w:cs="Arial"/>
          <w:b/>
          <w:sz w:val="18"/>
          <w:szCs w:val="18"/>
        </w:rPr>
        <w:t>43</w:t>
      </w:r>
      <w:r w:rsidRPr="00022D8B">
        <w:rPr>
          <w:rFonts w:ascii="Verdana" w:hAnsi="Verdana" w:cs="Arial"/>
          <w:b/>
          <w:sz w:val="18"/>
          <w:szCs w:val="18"/>
        </w:rPr>
        <w:t xml:space="preserve"> </w:t>
      </w:r>
      <w:r>
        <w:rPr>
          <w:rFonts w:ascii="Verdana" w:hAnsi="Verdana" w:cs="Arial"/>
          <w:b/>
          <w:sz w:val="18"/>
          <w:szCs w:val="18"/>
        </w:rPr>
        <w:t>/ 20</w:t>
      </w:r>
      <w:r w:rsidRPr="00022D8B">
        <w:rPr>
          <w:rFonts w:ascii="Verdana" w:hAnsi="Verdana" w:cs="Arial"/>
          <w:b/>
          <w:sz w:val="18"/>
          <w:szCs w:val="18"/>
        </w:rPr>
        <w:t xml:space="preserve"> </w:t>
      </w:r>
    </w:p>
    <w:p w14:paraId="387F838D" w14:textId="77777777" w:rsidR="009567E5" w:rsidRPr="00022D8B" w:rsidRDefault="009567E5" w:rsidP="009567E5">
      <w:pPr>
        <w:spacing w:line="360" w:lineRule="auto"/>
        <w:ind w:left="851" w:right="-97"/>
        <w:jc w:val="both"/>
        <w:rPr>
          <w:rFonts w:ascii="Verdana" w:eastAsia="Arial Unicode MS" w:hAnsi="Verdana" w:cs="Arial Unicode MS"/>
          <w:b/>
          <w:bCs/>
          <w:spacing w:val="-3"/>
          <w:sz w:val="18"/>
          <w:szCs w:val="18"/>
        </w:rPr>
      </w:pPr>
      <w:r w:rsidRPr="00022D8B">
        <w:rPr>
          <w:rFonts w:ascii="Verdana" w:hAnsi="Verdana"/>
          <w:b/>
          <w:sz w:val="18"/>
          <w:szCs w:val="18"/>
        </w:rPr>
        <w:t>„</w:t>
      </w:r>
      <w:r w:rsidRPr="00022D8B">
        <w:rPr>
          <w:rFonts w:ascii="Verdana" w:eastAsia="Arial Unicode MS" w:hAnsi="Verdana" w:cs="Arial Unicode MS"/>
          <w:b/>
          <w:sz w:val="18"/>
          <w:szCs w:val="18"/>
        </w:rPr>
        <w:t>Kompleksowe utrzymanie systemu łączności telekomunikacyjnej Uniwersytetu Medycznego we Wrocławiu w stałym ruchu”.</w:t>
      </w:r>
    </w:p>
    <w:p w14:paraId="0EE68B19" w14:textId="77777777" w:rsidR="009567E5" w:rsidRPr="00764022" w:rsidRDefault="009567E5" w:rsidP="009567E5">
      <w:pPr>
        <w:spacing w:line="360" w:lineRule="auto"/>
        <w:ind w:left="851" w:right="-97"/>
        <w:jc w:val="both"/>
        <w:rPr>
          <w:rFonts w:ascii="Verdana" w:hAnsi="Verdana" w:cs="Arial"/>
          <w:bCs/>
          <w:sz w:val="18"/>
          <w:szCs w:val="18"/>
        </w:rPr>
      </w:pPr>
      <w:r w:rsidRPr="00764022">
        <w:rPr>
          <w:rFonts w:ascii="Verdana" w:hAnsi="Verdana" w:cs="Arial"/>
          <w:bCs/>
          <w:sz w:val="18"/>
          <w:szCs w:val="18"/>
        </w:rPr>
        <w:t xml:space="preserve">Oferty nadsyłane pocztą powinny zawierać informację na kopercie: </w:t>
      </w:r>
      <w:r w:rsidRPr="00764022">
        <w:rPr>
          <w:rFonts w:ascii="Verdana" w:hAnsi="Verdana" w:cs="Arial"/>
          <w:b/>
          <w:sz w:val="18"/>
          <w:szCs w:val="18"/>
        </w:rPr>
        <w:t>nie otwierać przed ……</w:t>
      </w:r>
      <w:r w:rsidRPr="00764022">
        <w:rPr>
          <w:rFonts w:ascii="Verdana" w:hAnsi="Verdana" w:cs="Arial"/>
          <w:bCs/>
          <w:sz w:val="18"/>
          <w:szCs w:val="18"/>
        </w:rPr>
        <w:t xml:space="preserve"> (data i godzina otwarcia ofert).</w:t>
      </w:r>
    </w:p>
    <w:p w14:paraId="3D72ED83" w14:textId="77777777" w:rsidR="009567E5" w:rsidRPr="00764022" w:rsidRDefault="009567E5" w:rsidP="00BD6B22">
      <w:pPr>
        <w:numPr>
          <w:ilvl w:val="0"/>
          <w:numId w:val="21"/>
        </w:numPr>
        <w:spacing w:line="360" w:lineRule="auto"/>
        <w:ind w:left="851" w:right="-97" w:hanging="425"/>
        <w:jc w:val="both"/>
        <w:rPr>
          <w:rFonts w:ascii="Verdana" w:hAnsi="Verdana" w:cs="Arial"/>
          <w:bCs/>
          <w:sz w:val="18"/>
          <w:szCs w:val="18"/>
        </w:rPr>
      </w:pPr>
      <w:r w:rsidRPr="00764022">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764022">
        <w:rPr>
          <w:rFonts w:ascii="Verdana" w:hAnsi="Verdana" w:cs="Arial"/>
          <w:bCs/>
          <w:sz w:val="18"/>
          <w:szCs w:val="18"/>
        </w:rPr>
        <w:t>Siwz</w:t>
      </w:r>
      <w:proofErr w:type="spellEnd"/>
      <w:r w:rsidRPr="00764022">
        <w:rPr>
          <w:rFonts w:ascii="Verdana" w:hAnsi="Verdana" w:cs="Arial"/>
          <w:bCs/>
          <w:sz w:val="18"/>
          <w:szCs w:val="18"/>
        </w:rPr>
        <w:t xml:space="preserve">. Wykonawca nie może wycofać oferty i wprowadzić zmian w ofercie po upływie terminu składania ofert. </w:t>
      </w:r>
    </w:p>
    <w:p w14:paraId="25A8984E" w14:textId="77777777" w:rsidR="00A50B60" w:rsidRDefault="00A50B60" w:rsidP="00BB7576">
      <w:pPr>
        <w:tabs>
          <w:tab w:val="left" w:pos="9214"/>
        </w:tabs>
        <w:suppressAutoHyphens/>
        <w:spacing w:line="360" w:lineRule="auto"/>
        <w:ind w:left="851" w:right="66"/>
        <w:jc w:val="both"/>
        <w:rPr>
          <w:rFonts w:ascii="Verdana" w:hAnsi="Verdana" w:cs="Arial"/>
          <w:bCs/>
          <w:sz w:val="18"/>
          <w:szCs w:val="18"/>
        </w:rPr>
      </w:pPr>
    </w:p>
    <w:p w14:paraId="4FE7A733" w14:textId="77777777" w:rsidR="00970B6B" w:rsidRPr="00E146ED" w:rsidRDefault="00970B6B" w:rsidP="00DB1118">
      <w:pPr>
        <w:numPr>
          <w:ilvl w:val="1"/>
          <w:numId w:val="13"/>
        </w:numPr>
        <w:tabs>
          <w:tab w:val="clear" w:pos="2727"/>
          <w:tab w:val="left" w:pos="284"/>
          <w:tab w:val="num" w:pos="426"/>
        </w:tabs>
        <w:suppressAutoHyphens/>
        <w:spacing w:line="360" w:lineRule="auto"/>
        <w:ind w:left="426" w:right="66" w:hanging="426"/>
        <w:jc w:val="both"/>
        <w:outlineLvl w:val="0"/>
        <w:rPr>
          <w:rFonts w:ascii="Verdana" w:hAnsi="Verdana"/>
          <w:b/>
          <w:sz w:val="18"/>
          <w:szCs w:val="18"/>
          <w:u w:val="single"/>
        </w:rPr>
      </w:pPr>
      <w:bookmarkStart w:id="26" w:name="_Toc282721359"/>
      <w:bookmarkStart w:id="27" w:name="_Toc395266075"/>
      <w:r w:rsidRPr="00E146ED">
        <w:rPr>
          <w:rFonts w:ascii="Verdana" w:hAnsi="Verdana"/>
          <w:b/>
          <w:sz w:val="18"/>
          <w:szCs w:val="18"/>
          <w:u w:val="single"/>
        </w:rPr>
        <w:t>Miejsce oraz termin składania i otwarcia ofert</w:t>
      </w:r>
      <w:bookmarkEnd w:id="26"/>
      <w:bookmarkEnd w:id="27"/>
      <w:r w:rsidR="00923EE5">
        <w:rPr>
          <w:rFonts w:ascii="Verdana" w:hAnsi="Verdana"/>
          <w:b/>
          <w:sz w:val="18"/>
          <w:szCs w:val="18"/>
          <w:u w:val="single"/>
        </w:rPr>
        <w:t>.</w:t>
      </w:r>
    </w:p>
    <w:p w14:paraId="1173B7F6" w14:textId="77777777" w:rsidR="009567E5" w:rsidRPr="00022D8B" w:rsidRDefault="009567E5" w:rsidP="00BD6B22">
      <w:pPr>
        <w:pStyle w:val="Akapitzlist"/>
        <w:numPr>
          <w:ilvl w:val="0"/>
          <w:numId w:val="57"/>
        </w:numPr>
        <w:tabs>
          <w:tab w:val="left" w:pos="851"/>
        </w:tabs>
        <w:spacing w:line="360" w:lineRule="auto"/>
        <w:ind w:right="-97"/>
        <w:jc w:val="both"/>
        <w:rPr>
          <w:rFonts w:ascii="Verdana" w:hAnsi="Verdana"/>
          <w:b/>
          <w:sz w:val="18"/>
          <w:szCs w:val="18"/>
        </w:rPr>
      </w:pPr>
      <w:bookmarkStart w:id="28" w:name="_Toc282721360"/>
      <w:r w:rsidRPr="00022D8B">
        <w:rPr>
          <w:rFonts w:ascii="Verdana" w:hAnsi="Verdana"/>
          <w:b/>
          <w:sz w:val="18"/>
          <w:szCs w:val="18"/>
        </w:rPr>
        <w:t>Miejsce oraz termin składania ofert.</w:t>
      </w:r>
      <w:bookmarkEnd w:id="28"/>
    </w:p>
    <w:p w14:paraId="1F65094C" w14:textId="2DD18A55" w:rsidR="009567E5" w:rsidRPr="00666802" w:rsidRDefault="009567E5" w:rsidP="009567E5">
      <w:pPr>
        <w:spacing w:line="360" w:lineRule="auto"/>
        <w:ind w:left="851" w:right="-97"/>
        <w:jc w:val="both"/>
        <w:rPr>
          <w:rFonts w:ascii="Verdana" w:hAnsi="Verdana"/>
          <w:sz w:val="18"/>
          <w:szCs w:val="18"/>
        </w:rPr>
      </w:pPr>
      <w:bookmarkStart w:id="29" w:name="_Toc282721361"/>
      <w:r w:rsidRPr="00022D8B">
        <w:rPr>
          <w:rFonts w:ascii="Verdana" w:hAnsi="Verdana"/>
          <w:sz w:val="18"/>
          <w:szCs w:val="18"/>
        </w:rPr>
        <w:t>Oferty należy składać d</w:t>
      </w:r>
      <w:r w:rsidRPr="00022D8B">
        <w:rPr>
          <w:rFonts w:ascii="Verdana" w:hAnsi="Verdana"/>
          <w:bCs/>
          <w:sz w:val="18"/>
          <w:szCs w:val="18"/>
        </w:rPr>
        <w:t>o dnia</w:t>
      </w:r>
      <w:r w:rsidRPr="00022D8B">
        <w:rPr>
          <w:rFonts w:ascii="Verdana" w:hAnsi="Verdana"/>
          <w:b/>
          <w:sz w:val="18"/>
          <w:szCs w:val="18"/>
        </w:rPr>
        <w:t xml:space="preserve"> </w:t>
      </w:r>
      <w:r w:rsidR="00AC6E13">
        <w:rPr>
          <w:rFonts w:ascii="Verdana" w:hAnsi="Verdana"/>
          <w:b/>
          <w:sz w:val="18"/>
          <w:szCs w:val="18"/>
        </w:rPr>
        <w:t>03</w:t>
      </w:r>
      <w:r w:rsidRPr="00666802">
        <w:rPr>
          <w:rFonts w:ascii="Verdana" w:hAnsi="Verdana"/>
          <w:b/>
          <w:sz w:val="18"/>
          <w:szCs w:val="18"/>
        </w:rPr>
        <w:t>.04.</w:t>
      </w:r>
      <w:r>
        <w:rPr>
          <w:rFonts w:ascii="Verdana" w:hAnsi="Verdana"/>
          <w:b/>
          <w:sz w:val="18"/>
          <w:szCs w:val="18"/>
        </w:rPr>
        <w:t>2020</w:t>
      </w:r>
      <w:r w:rsidRPr="00666802">
        <w:rPr>
          <w:rFonts w:ascii="Verdana" w:hAnsi="Verdana"/>
          <w:b/>
          <w:sz w:val="18"/>
          <w:szCs w:val="18"/>
        </w:rPr>
        <w:t xml:space="preserve"> r. do godz. </w:t>
      </w:r>
      <w:r>
        <w:rPr>
          <w:rFonts w:ascii="Verdana" w:hAnsi="Verdana"/>
          <w:b/>
          <w:sz w:val="18"/>
          <w:szCs w:val="18"/>
        </w:rPr>
        <w:t>09</w:t>
      </w:r>
      <w:r w:rsidRPr="00666802">
        <w:rPr>
          <w:rFonts w:ascii="Verdana" w:hAnsi="Verdana"/>
          <w:b/>
          <w:sz w:val="18"/>
          <w:szCs w:val="18"/>
        </w:rPr>
        <w:t xml:space="preserve">:00 </w:t>
      </w:r>
      <w:r w:rsidRPr="00666802">
        <w:rPr>
          <w:rFonts w:ascii="Verdana" w:hAnsi="Verdana"/>
          <w:bCs/>
          <w:sz w:val="18"/>
          <w:szCs w:val="18"/>
        </w:rPr>
        <w:t xml:space="preserve">w </w:t>
      </w:r>
      <w:r w:rsidRPr="00666802">
        <w:rPr>
          <w:rFonts w:ascii="Verdana" w:hAnsi="Verdana"/>
          <w:sz w:val="18"/>
          <w:szCs w:val="18"/>
        </w:rPr>
        <w:t>Zespole ds. Zamówień Publicznych UMW, 50-368 Wrocław, ul. Marcinkowskiego 2-6, pokój 3A 110.1 (III piętro).</w:t>
      </w:r>
    </w:p>
    <w:p w14:paraId="0222738B" w14:textId="7A984F3B" w:rsidR="009567E5" w:rsidRPr="00666802" w:rsidRDefault="009567E5" w:rsidP="00BD6B22">
      <w:pPr>
        <w:pStyle w:val="Akapitzlist"/>
        <w:numPr>
          <w:ilvl w:val="0"/>
          <w:numId w:val="57"/>
        </w:numPr>
        <w:tabs>
          <w:tab w:val="left" w:pos="851"/>
        </w:tabs>
        <w:spacing w:line="360" w:lineRule="auto"/>
        <w:ind w:right="-97"/>
        <w:jc w:val="both"/>
        <w:rPr>
          <w:rFonts w:ascii="Verdana" w:hAnsi="Verdana"/>
          <w:b/>
          <w:sz w:val="18"/>
          <w:szCs w:val="18"/>
        </w:rPr>
      </w:pPr>
      <w:r w:rsidRPr="00666802">
        <w:rPr>
          <w:rFonts w:ascii="Verdana" w:hAnsi="Verdana"/>
          <w:b/>
          <w:sz w:val="18"/>
          <w:szCs w:val="18"/>
        </w:rPr>
        <w:t>Miejsce oraz termin otwarcia ofert.</w:t>
      </w:r>
      <w:bookmarkEnd w:id="29"/>
    </w:p>
    <w:p w14:paraId="7EB7412E" w14:textId="37E40528" w:rsidR="009567E5" w:rsidRDefault="009567E5" w:rsidP="009567E5">
      <w:pPr>
        <w:spacing w:line="360" w:lineRule="auto"/>
        <w:ind w:left="851" w:right="-97" w:firstLine="3"/>
        <w:jc w:val="both"/>
        <w:rPr>
          <w:rFonts w:ascii="Verdana" w:hAnsi="Verdana"/>
          <w:sz w:val="18"/>
          <w:szCs w:val="18"/>
        </w:rPr>
      </w:pPr>
      <w:r w:rsidRPr="00666802">
        <w:rPr>
          <w:rFonts w:ascii="Verdana" w:hAnsi="Verdana"/>
          <w:sz w:val="18"/>
          <w:szCs w:val="18"/>
        </w:rPr>
        <w:t>Otwarcie ofert nastąpi w dniu</w:t>
      </w:r>
      <w:r w:rsidRPr="00666802">
        <w:rPr>
          <w:rFonts w:ascii="Verdana" w:hAnsi="Verdana"/>
          <w:b/>
          <w:sz w:val="18"/>
          <w:szCs w:val="18"/>
        </w:rPr>
        <w:t xml:space="preserve"> </w:t>
      </w:r>
      <w:r w:rsidR="00AC6E13">
        <w:rPr>
          <w:rFonts w:ascii="Verdana" w:hAnsi="Verdana"/>
          <w:b/>
          <w:sz w:val="18"/>
          <w:szCs w:val="18"/>
        </w:rPr>
        <w:t>03</w:t>
      </w:r>
      <w:r w:rsidRPr="00666802">
        <w:rPr>
          <w:rFonts w:ascii="Verdana" w:hAnsi="Verdana"/>
          <w:b/>
          <w:sz w:val="18"/>
          <w:szCs w:val="18"/>
        </w:rPr>
        <w:t>.04.</w:t>
      </w:r>
      <w:r>
        <w:rPr>
          <w:rFonts w:ascii="Verdana" w:hAnsi="Verdana"/>
          <w:b/>
          <w:sz w:val="18"/>
          <w:szCs w:val="18"/>
        </w:rPr>
        <w:t>2020</w:t>
      </w:r>
      <w:r w:rsidRPr="00666802">
        <w:rPr>
          <w:rFonts w:ascii="Verdana" w:hAnsi="Verdana"/>
          <w:b/>
          <w:sz w:val="18"/>
          <w:szCs w:val="18"/>
        </w:rPr>
        <w:t xml:space="preserve"> r. </w:t>
      </w:r>
      <w:r w:rsidRPr="00022D8B">
        <w:rPr>
          <w:rFonts w:ascii="Verdana" w:hAnsi="Verdana"/>
          <w:b/>
          <w:sz w:val="18"/>
          <w:szCs w:val="18"/>
        </w:rPr>
        <w:t xml:space="preserve">o godz. </w:t>
      </w:r>
      <w:r>
        <w:rPr>
          <w:rFonts w:ascii="Verdana" w:hAnsi="Verdana"/>
          <w:b/>
          <w:sz w:val="18"/>
          <w:szCs w:val="18"/>
        </w:rPr>
        <w:t>10</w:t>
      </w:r>
      <w:r w:rsidRPr="00022D8B">
        <w:rPr>
          <w:rFonts w:ascii="Verdana" w:hAnsi="Verdana"/>
          <w:b/>
          <w:sz w:val="18"/>
          <w:szCs w:val="18"/>
        </w:rPr>
        <w:t>:00</w:t>
      </w:r>
      <w:r w:rsidRPr="00022D8B">
        <w:rPr>
          <w:rFonts w:ascii="Verdana" w:hAnsi="Verdana"/>
          <w:sz w:val="18"/>
          <w:szCs w:val="18"/>
        </w:rPr>
        <w:t xml:space="preserve"> w Zespole ds. Zamówień Publicznych UMW, 50-368 Wrocław, ul. Marcinkowskiego 2-6, w pokoju </w:t>
      </w:r>
      <w:r w:rsidRPr="000F45C3">
        <w:rPr>
          <w:rFonts w:ascii="Verdana" w:hAnsi="Verdana"/>
          <w:sz w:val="18"/>
          <w:szCs w:val="18"/>
        </w:rPr>
        <w:t>nr 3A 108.1 (III piętro).</w:t>
      </w:r>
    </w:p>
    <w:p w14:paraId="7AC5FB22" w14:textId="77777777" w:rsidR="009567E5" w:rsidRPr="000F45C3" w:rsidRDefault="009567E5" w:rsidP="009567E5">
      <w:pPr>
        <w:spacing w:line="360" w:lineRule="auto"/>
        <w:ind w:left="851" w:right="-97" w:firstLine="3"/>
        <w:jc w:val="both"/>
        <w:rPr>
          <w:rFonts w:ascii="Verdana" w:hAnsi="Verdana"/>
          <w:sz w:val="18"/>
          <w:szCs w:val="18"/>
        </w:rPr>
      </w:pPr>
    </w:p>
    <w:p w14:paraId="189A3BAC" w14:textId="77777777" w:rsidR="00970B6B" w:rsidRPr="00752433" w:rsidRDefault="00970B6B" w:rsidP="00DB1118">
      <w:pPr>
        <w:numPr>
          <w:ilvl w:val="1"/>
          <w:numId w:val="13"/>
        </w:numPr>
        <w:tabs>
          <w:tab w:val="clear" w:pos="2727"/>
          <w:tab w:val="left" w:pos="426"/>
        </w:tabs>
        <w:suppressAutoHyphens/>
        <w:spacing w:line="360" w:lineRule="auto"/>
        <w:ind w:left="426" w:right="470" w:hanging="423"/>
        <w:jc w:val="both"/>
        <w:outlineLvl w:val="0"/>
        <w:rPr>
          <w:rFonts w:ascii="Verdana" w:hAnsi="Verdana"/>
          <w:b/>
          <w:color w:val="000000" w:themeColor="text1"/>
          <w:sz w:val="18"/>
          <w:szCs w:val="18"/>
          <w:u w:val="single"/>
        </w:rPr>
      </w:pPr>
      <w:bookmarkStart w:id="30" w:name="_Toc282721362"/>
      <w:bookmarkStart w:id="31" w:name="_Toc395266076"/>
      <w:r w:rsidRPr="00752433">
        <w:rPr>
          <w:rFonts w:ascii="Verdana" w:hAnsi="Verdana"/>
          <w:b/>
          <w:color w:val="000000" w:themeColor="text1"/>
          <w:sz w:val="18"/>
          <w:szCs w:val="18"/>
          <w:u w:val="single"/>
        </w:rPr>
        <w:t>Opis sposobu obliczenia ceny.</w:t>
      </w:r>
      <w:bookmarkEnd w:id="30"/>
      <w:bookmarkEnd w:id="31"/>
    </w:p>
    <w:p w14:paraId="6FF003C8" w14:textId="519BD6EC" w:rsidR="003D2A89" w:rsidRPr="00752433" w:rsidRDefault="003D2A89" w:rsidP="00BD6B22">
      <w:pPr>
        <w:numPr>
          <w:ilvl w:val="0"/>
          <w:numId w:val="18"/>
        </w:numPr>
        <w:tabs>
          <w:tab w:val="clear" w:pos="360"/>
          <w:tab w:val="left" w:pos="426"/>
          <w:tab w:val="num" w:pos="851"/>
          <w:tab w:val="left" w:pos="8789"/>
        </w:tabs>
        <w:suppressAutoHyphens/>
        <w:spacing w:line="360" w:lineRule="auto"/>
        <w:ind w:left="851" w:right="66" w:hanging="423"/>
        <w:jc w:val="both"/>
        <w:rPr>
          <w:rFonts w:ascii="Verdana" w:hAnsi="Verdana"/>
          <w:color w:val="000000" w:themeColor="text1"/>
          <w:sz w:val="18"/>
        </w:rPr>
      </w:pPr>
      <w:r w:rsidRPr="00752433">
        <w:rPr>
          <w:rFonts w:ascii="Verdana" w:hAnsi="Verdana"/>
          <w:color w:val="000000" w:themeColor="text1"/>
          <w:sz w:val="18"/>
        </w:rPr>
        <w:t>Ceną ofertową jest cena podana w Formularzu ofertowym (</w:t>
      </w:r>
      <w:r w:rsidR="00B76EBB" w:rsidRPr="00752433">
        <w:rPr>
          <w:rFonts w:ascii="Verdana" w:hAnsi="Verdana"/>
          <w:color w:val="000000" w:themeColor="text1"/>
          <w:sz w:val="18"/>
        </w:rPr>
        <w:t xml:space="preserve">wzór - </w:t>
      </w:r>
      <w:r w:rsidR="004368D4" w:rsidRPr="00BB145A">
        <w:rPr>
          <w:rFonts w:ascii="Verdana" w:hAnsi="Verdana"/>
          <w:i/>
          <w:color w:val="000000" w:themeColor="text1"/>
          <w:sz w:val="18"/>
        </w:rPr>
        <w:t>załącznik</w:t>
      </w:r>
      <w:r w:rsidRPr="00BB145A">
        <w:rPr>
          <w:rFonts w:ascii="Verdana" w:hAnsi="Verdana"/>
          <w:i/>
          <w:color w:val="000000" w:themeColor="text1"/>
          <w:sz w:val="18"/>
        </w:rPr>
        <w:t xml:space="preserve"> nr 1</w:t>
      </w:r>
      <w:r w:rsidRPr="00BB145A">
        <w:rPr>
          <w:rFonts w:ascii="Verdana" w:hAnsi="Verdana"/>
          <w:color w:val="000000" w:themeColor="text1"/>
          <w:sz w:val="18"/>
        </w:rPr>
        <w:t xml:space="preserve"> </w:t>
      </w:r>
      <w:r w:rsidRPr="00752433">
        <w:rPr>
          <w:rFonts w:ascii="Verdana" w:hAnsi="Verdana"/>
          <w:color w:val="000000" w:themeColor="text1"/>
          <w:sz w:val="18"/>
        </w:rPr>
        <w:t xml:space="preserve">do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w:t>
      </w:r>
      <w:r w:rsidR="003E5B03" w:rsidRPr="00752433">
        <w:rPr>
          <w:rFonts w:ascii="Verdana" w:hAnsi="Verdana"/>
          <w:color w:val="000000" w:themeColor="text1"/>
          <w:sz w:val="18"/>
        </w:rPr>
        <w:t>.</w:t>
      </w:r>
    </w:p>
    <w:p w14:paraId="65CE08BD" w14:textId="77777777" w:rsidR="009B28D4" w:rsidRDefault="00970B6B" w:rsidP="00BD6B22">
      <w:pPr>
        <w:numPr>
          <w:ilvl w:val="0"/>
          <w:numId w:val="18"/>
        </w:numPr>
        <w:tabs>
          <w:tab w:val="clear" w:pos="360"/>
          <w:tab w:val="left" w:pos="426"/>
          <w:tab w:val="num" w:pos="851"/>
          <w:tab w:val="num" w:pos="3600"/>
          <w:tab w:val="left" w:pos="8789"/>
        </w:tabs>
        <w:suppressAutoHyphens/>
        <w:spacing w:line="360" w:lineRule="auto"/>
        <w:ind w:left="851" w:right="66" w:hanging="423"/>
        <w:jc w:val="both"/>
        <w:rPr>
          <w:rFonts w:ascii="Verdana" w:hAnsi="Verdana"/>
          <w:color w:val="000000" w:themeColor="text1"/>
          <w:sz w:val="18"/>
        </w:rPr>
      </w:pPr>
      <w:r w:rsidRPr="00752433">
        <w:rPr>
          <w:rFonts w:ascii="Verdana" w:hAnsi="Verdana"/>
          <w:color w:val="000000" w:themeColor="text1"/>
          <w:sz w:val="18"/>
        </w:rPr>
        <w:lastRenderedPageBreak/>
        <w:t>Cen</w:t>
      </w:r>
      <w:r w:rsidR="000D4EA7" w:rsidRPr="00752433">
        <w:rPr>
          <w:rFonts w:ascii="Verdana" w:hAnsi="Verdana"/>
          <w:color w:val="000000" w:themeColor="text1"/>
          <w:sz w:val="18"/>
        </w:rPr>
        <w:t>a</w:t>
      </w:r>
      <w:r w:rsidRPr="00752433">
        <w:rPr>
          <w:rFonts w:ascii="Verdana" w:hAnsi="Verdana"/>
          <w:color w:val="000000" w:themeColor="text1"/>
          <w:sz w:val="18"/>
        </w:rPr>
        <w:t xml:space="preserve"> ofertowa musi uwzględniać wszystkie wymagania niniejszej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oraz obejmować wszelkie koszty realizacji przedmiotu zamówienia, jakie poniesie Wykonawca.</w:t>
      </w:r>
    </w:p>
    <w:p w14:paraId="1B5720FF" w14:textId="3052DA9D" w:rsidR="0032310B" w:rsidRPr="00885457" w:rsidRDefault="0032310B" w:rsidP="00BD6B22">
      <w:pPr>
        <w:numPr>
          <w:ilvl w:val="0"/>
          <w:numId w:val="18"/>
        </w:numPr>
        <w:tabs>
          <w:tab w:val="clear" w:pos="360"/>
          <w:tab w:val="left" w:pos="426"/>
          <w:tab w:val="num" w:pos="851"/>
          <w:tab w:val="num" w:pos="3600"/>
          <w:tab w:val="left" w:pos="8789"/>
        </w:tabs>
        <w:suppressAutoHyphens/>
        <w:spacing w:line="360" w:lineRule="auto"/>
        <w:ind w:left="851" w:right="66" w:hanging="423"/>
        <w:jc w:val="both"/>
        <w:rPr>
          <w:rFonts w:ascii="Verdana" w:hAnsi="Verdana"/>
          <w:color w:val="000000" w:themeColor="text1"/>
          <w:sz w:val="18"/>
          <w:szCs w:val="18"/>
        </w:rPr>
      </w:pPr>
      <w:r w:rsidRPr="00885457">
        <w:rPr>
          <w:rFonts w:ascii="Verdana" w:hAnsi="Verdana"/>
          <w:b/>
          <w:color w:val="000000" w:themeColor="text1"/>
          <w:sz w:val="18"/>
          <w:szCs w:val="18"/>
        </w:rPr>
        <w:t>Wykonawca zobowiązany jest do podania w Formularzu ofertowym stawki VAT zgodnej z powszechnie obowiązującymi przepisami</w:t>
      </w:r>
      <w:r w:rsidR="00BB7576" w:rsidRPr="00885457">
        <w:rPr>
          <w:rFonts w:ascii="Verdana" w:hAnsi="Verdana"/>
          <w:b/>
          <w:color w:val="000000" w:themeColor="text1"/>
          <w:sz w:val="18"/>
          <w:szCs w:val="18"/>
        </w:rPr>
        <w:t>, w tym przepisami ustawy od podatku i towarów i usług</w:t>
      </w:r>
      <w:r w:rsidRPr="00885457">
        <w:rPr>
          <w:rFonts w:ascii="Verdana" w:hAnsi="Verdana"/>
          <w:color w:val="000000" w:themeColor="text1"/>
          <w:sz w:val="18"/>
          <w:szCs w:val="18"/>
        </w:rPr>
        <w:t>.</w:t>
      </w:r>
    </w:p>
    <w:p w14:paraId="7899A7A2" w14:textId="77777777" w:rsidR="00970B6B" w:rsidRPr="00885457" w:rsidRDefault="00970B6B" w:rsidP="00BD6B22">
      <w:pPr>
        <w:pStyle w:val="Tekstblokowy"/>
        <w:numPr>
          <w:ilvl w:val="0"/>
          <w:numId w:val="18"/>
        </w:numPr>
        <w:tabs>
          <w:tab w:val="clear" w:pos="360"/>
          <w:tab w:val="left" w:pos="426"/>
          <w:tab w:val="num" w:pos="851"/>
          <w:tab w:val="left" w:pos="8789"/>
        </w:tabs>
        <w:suppressAutoHyphens/>
        <w:ind w:left="851" w:right="66" w:hanging="423"/>
        <w:rPr>
          <w:color w:val="000000" w:themeColor="text1"/>
          <w:szCs w:val="18"/>
        </w:rPr>
      </w:pPr>
      <w:r w:rsidRPr="00885457">
        <w:rPr>
          <w:color w:val="000000" w:themeColor="text1"/>
          <w:szCs w:val="18"/>
        </w:rPr>
        <w:t>Ceny muszą być wyrażone z dokładnością do dwóch miejsc po przecinku.</w:t>
      </w:r>
    </w:p>
    <w:p w14:paraId="5B011408" w14:textId="700E8B73" w:rsidR="00885457" w:rsidRPr="00885457" w:rsidRDefault="00885457" w:rsidP="00BD6B22">
      <w:pPr>
        <w:numPr>
          <w:ilvl w:val="0"/>
          <w:numId w:val="18"/>
        </w:numPr>
        <w:tabs>
          <w:tab w:val="clear" w:pos="360"/>
          <w:tab w:val="left" w:pos="426"/>
          <w:tab w:val="num" w:pos="851"/>
          <w:tab w:val="left" w:pos="3855"/>
          <w:tab w:val="left" w:pos="8789"/>
        </w:tabs>
        <w:suppressAutoHyphens/>
        <w:spacing w:line="360" w:lineRule="auto"/>
        <w:ind w:left="851" w:right="66" w:hanging="423"/>
        <w:jc w:val="both"/>
        <w:rPr>
          <w:rFonts w:ascii="Verdana" w:hAnsi="Verdana" w:cs="Segoe UI"/>
          <w:color w:val="000000" w:themeColor="text1"/>
          <w:sz w:val="18"/>
          <w:szCs w:val="18"/>
        </w:rPr>
      </w:pPr>
      <w:r w:rsidRPr="00885457">
        <w:rPr>
          <w:rFonts w:ascii="Verdana" w:hAnsi="Verdana"/>
          <w:sz w:val="18"/>
          <w:szCs w:val="18"/>
        </w:rPr>
        <w:t>Cena ofertowa musi zawierać wszelkie koszty związane z realizacją zamówienia wynikające wprost z zapisów SIWZ i jej załączników, jak również w nich nie ujęte, a bez których nie można wykonać zamówienia</w:t>
      </w:r>
      <w:r>
        <w:rPr>
          <w:rFonts w:ascii="Verdana" w:hAnsi="Verdana"/>
          <w:sz w:val="18"/>
          <w:szCs w:val="18"/>
        </w:rPr>
        <w:t>.</w:t>
      </w:r>
    </w:p>
    <w:p w14:paraId="4BF59A86" w14:textId="27D8D3C1" w:rsidR="00885457" w:rsidRPr="00885457" w:rsidRDefault="00885457" w:rsidP="00BD6B22">
      <w:pPr>
        <w:numPr>
          <w:ilvl w:val="0"/>
          <w:numId w:val="18"/>
        </w:numPr>
        <w:tabs>
          <w:tab w:val="clear" w:pos="360"/>
          <w:tab w:val="left" w:pos="426"/>
          <w:tab w:val="num" w:pos="851"/>
          <w:tab w:val="left" w:pos="3855"/>
          <w:tab w:val="left" w:pos="8789"/>
        </w:tabs>
        <w:suppressAutoHyphens/>
        <w:spacing w:line="360" w:lineRule="auto"/>
        <w:ind w:left="851" w:right="66" w:hanging="423"/>
        <w:jc w:val="both"/>
        <w:rPr>
          <w:rFonts w:ascii="Verdana" w:hAnsi="Verdana" w:cs="Segoe UI"/>
          <w:color w:val="000000" w:themeColor="text1"/>
          <w:sz w:val="18"/>
          <w:szCs w:val="18"/>
        </w:rPr>
      </w:pPr>
      <w:r w:rsidRPr="00885457">
        <w:rPr>
          <w:rFonts w:ascii="Verdana" w:hAnsi="Verdana"/>
          <w:sz w:val="18"/>
          <w:szCs w:val="18"/>
        </w:rPr>
        <w:t>Wykonawca sam w oparciu o obowiązujące przepisy ustala stawkę należnego podatku od towarów i usług – VAT.</w:t>
      </w:r>
    </w:p>
    <w:p w14:paraId="39C0D941" w14:textId="20F46630" w:rsidR="00AF4C23" w:rsidRPr="00752433" w:rsidRDefault="00AF4C23" w:rsidP="00BD6B22">
      <w:pPr>
        <w:numPr>
          <w:ilvl w:val="0"/>
          <w:numId w:val="18"/>
        </w:numPr>
        <w:tabs>
          <w:tab w:val="clear" w:pos="360"/>
          <w:tab w:val="left" w:pos="426"/>
          <w:tab w:val="num" w:pos="851"/>
          <w:tab w:val="left" w:pos="3855"/>
          <w:tab w:val="left" w:pos="8789"/>
        </w:tabs>
        <w:suppressAutoHyphens/>
        <w:spacing w:line="360" w:lineRule="auto"/>
        <w:ind w:left="851" w:right="66" w:hanging="423"/>
        <w:jc w:val="both"/>
        <w:rPr>
          <w:rFonts w:ascii="Verdana" w:hAnsi="Verdana" w:cs="Segoe UI"/>
          <w:color w:val="000000" w:themeColor="text1"/>
          <w:sz w:val="18"/>
          <w:szCs w:val="18"/>
        </w:rPr>
      </w:pPr>
      <w:r w:rsidRPr="00885457">
        <w:rPr>
          <w:rFonts w:ascii="Verdana" w:hAnsi="Verdana" w:cs="Segoe UI"/>
          <w:color w:val="000000" w:themeColor="text1"/>
          <w:sz w:val="18"/>
          <w:szCs w:val="18"/>
        </w:rPr>
        <w:t>Jeżeli w postępowaniu złożona będzie oferta</w:t>
      </w:r>
      <w:r w:rsidRPr="00885457">
        <w:rPr>
          <w:rFonts w:ascii="Verdana" w:hAnsi="Verdana"/>
          <w:color w:val="000000" w:themeColor="text1"/>
          <w:sz w:val="18"/>
          <w:szCs w:val="18"/>
        </w:rPr>
        <w:t>, której wy</w:t>
      </w:r>
      <w:r w:rsidR="00486403" w:rsidRPr="00885457">
        <w:rPr>
          <w:rFonts w:ascii="Verdana" w:hAnsi="Verdana"/>
          <w:color w:val="000000" w:themeColor="text1"/>
          <w:sz w:val="18"/>
          <w:szCs w:val="18"/>
        </w:rPr>
        <w:t>bór prowadziłby do powstania u Z</w:t>
      </w:r>
      <w:r w:rsidRPr="00885457">
        <w:rPr>
          <w:rFonts w:ascii="Verdana" w:hAnsi="Verdana"/>
          <w:color w:val="000000" w:themeColor="text1"/>
          <w:sz w:val="18"/>
          <w:szCs w:val="18"/>
        </w:rPr>
        <w:t>amawiającego obowiązku podatkowego zgodnie z przepisami</w:t>
      </w:r>
      <w:r w:rsidR="00486403" w:rsidRPr="00885457">
        <w:rPr>
          <w:rFonts w:ascii="Verdana" w:hAnsi="Verdana"/>
          <w:color w:val="000000" w:themeColor="text1"/>
          <w:sz w:val="18"/>
          <w:szCs w:val="18"/>
        </w:rPr>
        <w:t xml:space="preserve"> o podatku od towarów i usług, Z</w:t>
      </w:r>
      <w:r w:rsidRPr="00885457">
        <w:rPr>
          <w:rFonts w:ascii="Verdana" w:hAnsi="Verdana"/>
          <w:color w:val="000000" w:themeColor="text1"/>
          <w:sz w:val="18"/>
          <w:szCs w:val="18"/>
        </w:rPr>
        <w:t>amawiający w celu oceny takiej oferty doliczy do przedstawionej w niej ceny podatek od towarów i</w:t>
      </w:r>
      <w:r w:rsidR="009B28D4" w:rsidRPr="00885457">
        <w:rPr>
          <w:rFonts w:ascii="Verdana" w:hAnsi="Verdana"/>
          <w:color w:val="000000" w:themeColor="text1"/>
          <w:sz w:val="18"/>
          <w:szCs w:val="18"/>
        </w:rPr>
        <w:t> </w:t>
      </w:r>
      <w:r w:rsidRPr="00885457">
        <w:rPr>
          <w:rFonts w:ascii="Verdana" w:hAnsi="Verdana"/>
          <w:color w:val="000000" w:themeColor="text1"/>
          <w:sz w:val="18"/>
          <w:szCs w:val="18"/>
        </w:rPr>
        <w:t>usług, który miałby obowiązek rozliczyć zgodnie z tymi przepisami. Wykonawca, składając ofertę, inform</w:t>
      </w:r>
      <w:r w:rsidR="00486403" w:rsidRPr="00885457">
        <w:rPr>
          <w:rFonts w:ascii="Verdana" w:hAnsi="Verdana"/>
          <w:color w:val="000000" w:themeColor="text1"/>
          <w:sz w:val="18"/>
          <w:szCs w:val="18"/>
        </w:rPr>
        <w:t>uje Z</w:t>
      </w:r>
      <w:r w:rsidRPr="00885457">
        <w:rPr>
          <w:rFonts w:ascii="Verdana" w:hAnsi="Verdana"/>
          <w:color w:val="000000" w:themeColor="text1"/>
          <w:sz w:val="18"/>
          <w:szCs w:val="18"/>
        </w:rPr>
        <w:t xml:space="preserve">amawiającego, </w:t>
      </w:r>
      <w:r w:rsidR="00486403" w:rsidRPr="00885457">
        <w:rPr>
          <w:rFonts w:ascii="Verdana" w:hAnsi="Verdana"/>
          <w:color w:val="000000" w:themeColor="text1"/>
          <w:sz w:val="18"/>
          <w:szCs w:val="18"/>
        </w:rPr>
        <w:t>czy wybór</w:t>
      </w:r>
      <w:r w:rsidRPr="00885457">
        <w:rPr>
          <w:rFonts w:ascii="Verdana" w:hAnsi="Verdana"/>
          <w:color w:val="000000" w:themeColor="text1"/>
          <w:sz w:val="18"/>
          <w:szCs w:val="18"/>
        </w:rPr>
        <w:t xml:space="preserve"> oferty b</w:t>
      </w:r>
      <w:r w:rsidR="00486403" w:rsidRPr="00885457">
        <w:rPr>
          <w:rFonts w:ascii="Verdana" w:hAnsi="Verdana"/>
          <w:color w:val="000000" w:themeColor="text1"/>
          <w:sz w:val="18"/>
          <w:szCs w:val="18"/>
        </w:rPr>
        <w:t>ędzie</w:t>
      </w:r>
      <w:r w:rsidR="00486403" w:rsidRPr="00752433">
        <w:rPr>
          <w:rFonts w:ascii="Verdana" w:hAnsi="Verdana"/>
          <w:color w:val="000000" w:themeColor="text1"/>
          <w:sz w:val="18"/>
          <w:szCs w:val="18"/>
        </w:rPr>
        <w:t xml:space="preserve"> prowadzić do powstania u Z</w:t>
      </w:r>
      <w:r w:rsidRPr="00752433">
        <w:rPr>
          <w:rFonts w:ascii="Verdana" w:hAnsi="Verdana"/>
          <w:color w:val="000000" w:themeColor="text1"/>
          <w:sz w:val="18"/>
          <w:szCs w:val="18"/>
        </w:rPr>
        <w:t xml:space="preserve">amawiającego obowiązku podatkowego, wskazując nazwę </w:t>
      </w:r>
      <w:r w:rsidR="003E5B03" w:rsidRPr="00752433">
        <w:rPr>
          <w:rFonts w:ascii="Verdana" w:hAnsi="Verdana"/>
          <w:color w:val="000000" w:themeColor="text1"/>
          <w:sz w:val="18"/>
          <w:szCs w:val="18"/>
        </w:rPr>
        <w:t>(rodzaj)</w:t>
      </w:r>
      <w:r w:rsidR="007073C8" w:rsidRPr="00752433">
        <w:rPr>
          <w:rFonts w:ascii="Verdana" w:hAnsi="Verdana"/>
          <w:color w:val="000000" w:themeColor="text1"/>
          <w:sz w:val="18"/>
          <w:szCs w:val="18"/>
        </w:rPr>
        <w:t xml:space="preserve"> towaru lub</w:t>
      </w:r>
      <w:r w:rsidR="003E5B03" w:rsidRPr="00752433">
        <w:rPr>
          <w:rFonts w:ascii="Verdana" w:hAnsi="Verdana"/>
          <w:color w:val="000000" w:themeColor="text1"/>
          <w:sz w:val="18"/>
          <w:szCs w:val="18"/>
        </w:rPr>
        <w:t xml:space="preserve"> usługi</w:t>
      </w:r>
      <w:r w:rsidR="007073C8" w:rsidRPr="00752433">
        <w:rPr>
          <w:rFonts w:ascii="Verdana" w:hAnsi="Verdana"/>
          <w:color w:val="000000" w:themeColor="text1"/>
          <w:sz w:val="18"/>
          <w:szCs w:val="18"/>
        </w:rPr>
        <w:t>, których</w:t>
      </w:r>
      <w:r w:rsidR="00AC34A5">
        <w:rPr>
          <w:rFonts w:ascii="Verdana" w:hAnsi="Verdana"/>
          <w:color w:val="000000" w:themeColor="text1"/>
          <w:sz w:val="18"/>
          <w:szCs w:val="18"/>
        </w:rPr>
        <w:t xml:space="preserve"> </w:t>
      </w:r>
      <w:r w:rsidR="007073C8" w:rsidRPr="00752433">
        <w:rPr>
          <w:rFonts w:ascii="Verdana" w:hAnsi="Verdana"/>
          <w:color w:val="000000" w:themeColor="text1"/>
          <w:sz w:val="18"/>
          <w:szCs w:val="18"/>
        </w:rPr>
        <w:t xml:space="preserve">dostawa lub </w:t>
      </w:r>
      <w:r w:rsidR="003E5B03" w:rsidRPr="00752433">
        <w:rPr>
          <w:rFonts w:ascii="Verdana" w:hAnsi="Verdana"/>
          <w:color w:val="000000" w:themeColor="text1"/>
          <w:sz w:val="18"/>
          <w:szCs w:val="18"/>
        </w:rPr>
        <w:t>świadczenie</w:t>
      </w:r>
      <w:r w:rsidRPr="00752433">
        <w:rPr>
          <w:rFonts w:ascii="Verdana" w:hAnsi="Verdana"/>
          <w:color w:val="000000" w:themeColor="text1"/>
          <w:sz w:val="18"/>
          <w:szCs w:val="18"/>
        </w:rPr>
        <w:t xml:space="preserve"> będzie prowadzić do je</w:t>
      </w:r>
      <w:r w:rsidR="009B28D4" w:rsidRPr="00752433">
        <w:rPr>
          <w:rFonts w:ascii="Verdana" w:hAnsi="Verdana"/>
          <w:color w:val="000000" w:themeColor="text1"/>
          <w:sz w:val="18"/>
          <w:szCs w:val="18"/>
        </w:rPr>
        <w:t>g</w:t>
      </w:r>
      <w:r w:rsidR="003E5B03" w:rsidRPr="00752433">
        <w:rPr>
          <w:rFonts w:ascii="Verdana" w:hAnsi="Verdana"/>
          <w:color w:val="000000" w:themeColor="text1"/>
          <w:sz w:val="18"/>
          <w:szCs w:val="18"/>
        </w:rPr>
        <w:t>o powstania, o</w:t>
      </w:r>
      <w:r w:rsidR="007073C8" w:rsidRPr="00752433">
        <w:rPr>
          <w:rFonts w:ascii="Verdana" w:hAnsi="Verdana"/>
          <w:color w:val="000000" w:themeColor="text1"/>
          <w:sz w:val="18"/>
          <w:szCs w:val="18"/>
        </w:rPr>
        <w:t>raz wskazując ich</w:t>
      </w:r>
      <w:r w:rsidRPr="00752433">
        <w:rPr>
          <w:rFonts w:ascii="Verdana" w:hAnsi="Verdana"/>
          <w:color w:val="000000" w:themeColor="text1"/>
          <w:sz w:val="18"/>
          <w:szCs w:val="18"/>
        </w:rPr>
        <w:t xml:space="preserve"> wartość bez kwoty podatku. </w:t>
      </w:r>
    </w:p>
    <w:p w14:paraId="365B5F91" w14:textId="77777777" w:rsidR="00757C9F" w:rsidRPr="00752433" w:rsidRDefault="00757C9F" w:rsidP="00827223">
      <w:pPr>
        <w:suppressAutoHyphens/>
        <w:spacing w:line="360" w:lineRule="auto"/>
        <w:ind w:right="470"/>
        <w:rPr>
          <w:rFonts w:ascii="Verdana" w:hAnsi="Verdana"/>
          <w:color w:val="000000" w:themeColor="text1"/>
          <w:sz w:val="18"/>
          <w:szCs w:val="18"/>
        </w:rPr>
      </w:pPr>
    </w:p>
    <w:p w14:paraId="6A6E060E" w14:textId="77777777" w:rsidR="00970B6B" w:rsidRPr="004540E4" w:rsidRDefault="00970B6B" w:rsidP="00DB1118">
      <w:pPr>
        <w:numPr>
          <w:ilvl w:val="1"/>
          <w:numId w:val="13"/>
        </w:numPr>
        <w:tabs>
          <w:tab w:val="clear" w:pos="2727"/>
          <w:tab w:val="num" w:pos="426"/>
        </w:tabs>
        <w:suppressAutoHyphens/>
        <w:spacing w:line="360" w:lineRule="auto"/>
        <w:ind w:left="426" w:right="492" w:hanging="426"/>
        <w:jc w:val="both"/>
        <w:outlineLvl w:val="0"/>
        <w:rPr>
          <w:rFonts w:ascii="Verdana" w:hAnsi="Verdana"/>
          <w:b/>
          <w:color w:val="000000" w:themeColor="text1"/>
          <w:sz w:val="18"/>
          <w:szCs w:val="18"/>
          <w:u w:val="single"/>
        </w:rPr>
      </w:pPr>
      <w:bookmarkStart w:id="32" w:name="_Toc282721363"/>
      <w:bookmarkStart w:id="33" w:name="_Toc395266077"/>
      <w:r w:rsidRPr="004540E4">
        <w:rPr>
          <w:rFonts w:ascii="Verdana" w:hAnsi="Verdana"/>
          <w:b/>
          <w:color w:val="000000" w:themeColor="text1"/>
          <w:sz w:val="18"/>
          <w:szCs w:val="18"/>
          <w:u w:val="single"/>
        </w:rPr>
        <w:t xml:space="preserve">Opis kryteriów, którymi Zamawiający będzie się kierował przy wyborze oferty wraz z podaniem </w:t>
      </w:r>
      <w:r w:rsidR="00486403" w:rsidRPr="004540E4">
        <w:rPr>
          <w:rFonts w:ascii="Verdana" w:hAnsi="Verdana"/>
          <w:b/>
          <w:color w:val="000000" w:themeColor="text1"/>
          <w:sz w:val="18"/>
          <w:szCs w:val="18"/>
          <w:u w:val="single"/>
        </w:rPr>
        <w:t xml:space="preserve">wag </w:t>
      </w:r>
      <w:r w:rsidRPr="004540E4">
        <w:rPr>
          <w:rFonts w:ascii="Verdana" w:hAnsi="Verdana"/>
          <w:b/>
          <w:color w:val="000000" w:themeColor="text1"/>
          <w:sz w:val="18"/>
          <w:szCs w:val="18"/>
          <w:u w:val="single"/>
        </w:rPr>
        <w:t>tych kryteriów.</w:t>
      </w:r>
      <w:bookmarkEnd w:id="32"/>
      <w:bookmarkEnd w:id="33"/>
    </w:p>
    <w:p w14:paraId="39241FF4" w14:textId="77777777" w:rsidR="009567E5" w:rsidRDefault="009567E5" w:rsidP="00BD6B22">
      <w:pPr>
        <w:numPr>
          <w:ilvl w:val="0"/>
          <w:numId w:val="58"/>
        </w:numPr>
        <w:spacing w:line="360" w:lineRule="auto"/>
        <w:ind w:left="851" w:right="-97" w:hanging="425"/>
        <w:jc w:val="both"/>
        <w:outlineLvl w:val="0"/>
        <w:rPr>
          <w:rFonts w:ascii="Verdana" w:hAnsi="Verdana"/>
          <w:sz w:val="18"/>
        </w:rPr>
      </w:pPr>
      <w:bookmarkStart w:id="34" w:name="_Toc395266078"/>
      <w:bookmarkStart w:id="35" w:name="_Toc395266096"/>
      <w:r w:rsidRPr="00AC289E">
        <w:rPr>
          <w:rFonts w:ascii="Verdana" w:hAnsi="Verdana"/>
          <w:sz w:val="18"/>
        </w:rPr>
        <w:t>Przy wyborze najkorzystniejsz</w:t>
      </w:r>
      <w:r>
        <w:rPr>
          <w:rFonts w:ascii="Verdana" w:hAnsi="Verdana"/>
          <w:sz w:val="18"/>
        </w:rPr>
        <w:t>ej oferty Zamawiający zastosuje następujące kryteria oceny ofert:</w:t>
      </w:r>
    </w:p>
    <w:bookmarkEnd w:id="34"/>
    <w:p w14:paraId="39EA9B7F" w14:textId="77777777" w:rsidR="009567E5" w:rsidRPr="008E5666" w:rsidRDefault="009567E5" w:rsidP="00BD6B22">
      <w:pPr>
        <w:pStyle w:val="Akapitzlist"/>
        <w:numPr>
          <w:ilvl w:val="6"/>
          <w:numId w:val="59"/>
        </w:numPr>
        <w:spacing w:line="360" w:lineRule="auto"/>
        <w:ind w:left="1276" w:right="-97" w:hanging="425"/>
        <w:jc w:val="both"/>
        <w:outlineLvl w:val="0"/>
        <w:rPr>
          <w:rFonts w:ascii="Verdana" w:hAnsi="Verdana"/>
          <w:sz w:val="18"/>
        </w:rPr>
      </w:pPr>
      <w:r w:rsidRPr="008E5666">
        <w:rPr>
          <w:rFonts w:ascii="Verdana" w:hAnsi="Verdana"/>
          <w:sz w:val="18"/>
        </w:rPr>
        <w:t>Cenę realizacji przedmiotu zamówienia – 60 %.</w:t>
      </w:r>
    </w:p>
    <w:p w14:paraId="785C3864" w14:textId="77777777" w:rsidR="009567E5" w:rsidRPr="008E5666" w:rsidRDefault="009567E5" w:rsidP="00BD6B22">
      <w:pPr>
        <w:pStyle w:val="Akapitzlist"/>
        <w:numPr>
          <w:ilvl w:val="6"/>
          <w:numId w:val="59"/>
        </w:numPr>
        <w:spacing w:line="360" w:lineRule="auto"/>
        <w:ind w:left="1276" w:right="-97" w:hanging="425"/>
        <w:jc w:val="both"/>
        <w:outlineLvl w:val="0"/>
        <w:rPr>
          <w:rFonts w:ascii="Verdana" w:hAnsi="Verdana"/>
          <w:sz w:val="18"/>
        </w:rPr>
      </w:pPr>
      <w:r w:rsidRPr="008E5666">
        <w:rPr>
          <w:rFonts w:ascii="Verdana" w:hAnsi="Verdana"/>
          <w:sz w:val="18"/>
          <w:szCs w:val="18"/>
        </w:rPr>
        <w:t>Doświadczenie zawodowe Serwisanta</w:t>
      </w:r>
      <w:r>
        <w:rPr>
          <w:rFonts w:ascii="Verdana" w:hAnsi="Verdana"/>
          <w:sz w:val="18"/>
          <w:szCs w:val="18"/>
        </w:rPr>
        <w:t xml:space="preserve"> </w:t>
      </w:r>
      <w:r>
        <w:rPr>
          <w:rFonts w:ascii="Verdana" w:hAnsi="Verdana"/>
          <w:sz w:val="18"/>
        </w:rPr>
        <w:t>– 15</w:t>
      </w:r>
      <w:r w:rsidRPr="008E5666">
        <w:rPr>
          <w:rFonts w:ascii="Verdana" w:hAnsi="Verdana"/>
          <w:sz w:val="18"/>
        </w:rPr>
        <w:t xml:space="preserve"> %.</w:t>
      </w:r>
    </w:p>
    <w:p w14:paraId="04EC4BB1" w14:textId="77777777" w:rsidR="009567E5" w:rsidRPr="002D2349" w:rsidRDefault="009567E5" w:rsidP="00BD6B22">
      <w:pPr>
        <w:pStyle w:val="Akapitzlist"/>
        <w:numPr>
          <w:ilvl w:val="6"/>
          <w:numId w:val="59"/>
        </w:numPr>
        <w:tabs>
          <w:tab w:val="left" w:pos="1276"/>
        </w:tabs>
        <w:spacing w:line="360" w:lineRule="auto"/>
        <w:ind w:left="1134" w:right="-97"/>
        <w:jc w:val="both"/>
        <w:outlineLvl w:val="0"/>
        <w:rPr>
          <w:rFonts w:ascii="Verdana" w:hAnsi="Verdana"/>
          <w:bCs/>
          <w:sz w:val="18"/>
        </w:rPr>
      </w:pPr>
      <w:r w:rsidRPr="002D2349">
        <w:rPr>
          <w:rFonts w:ascii="Verdana" w:hAnsi="Verdana"/>
          <w:sz w:val="18"/>
        </w:rPr>
        <w:t xml:space="preserve">Termin  usunięcia usterki – 25%. </w:t>
      </w:r>
      <w:bookmarkStart w:id="36" w:name="_Toc395266079"/>
    </w:p>
    <w:p w14:paraId="78208669" w14:textId="254197E5" w:rsidR="009567E5" w:rsidRPr="002D2349" w:rsidRDefault="009567E5" w:rsidP="009567E5">
      <w:pPr>
        <w:pStyle w:val="Akapitzlist"/>
        <w:tabs>
          <w:tab w:val="left" w:pos="1276"/>
        </w:tabs>
        <w:spacing w:line="360" w:lineRule="auto"/>
        <w:ind w:left="851" w:right="-97"/>
        <w:jc w:val="both"/>
        <w:outlineLvl w:val="0"/>
        <w:rPr>
          <w:rFonts w:ascii="Verdana" w:hAnsi="Verdana"/>
          <w:bCs/>
          <w:sz w:val="18"/>
        </w:rPr>
      </w:pPr>
      <w:r w:rsidRPr="002D2349">
        <w:rPr>
          <w:rFonts w:ascii="Verdana" w:hAnsi="Verdana"/>
          <w:bCs/>
          <w:sz w:val="18"/>
        </w:rPr>
        <w:t xml:space="preserve">Do porównania ofert będą brane pod uwagę cena brutto przedmiotu zamówienia, termin  usunięcia usterki, podane w Formularzu ofertowym (wzór – </w:t>
      </w:r>
      <w:r w:rsidRPr="00885457">
        <w:rPr>
          <w:rFonts w:ascii="Verdana" w:hAnsi="Verdana"/>
          <w:bCs/>
          <w:i/>
          <w:sz w:val="18"/>
        </w:rPr>
        <w:t>zał</w:t>
      </w:r>
      <w:r w:rsidR="00885457" w:rsidRPr="00885457">
        <w:rPr>
          <w:rFonts w:ascii="Verdana" w:hAnsi="Verdana"/>
          <w:bCs/>
          <w:i/>
          <w:sz w:val="18"/>
        </w:rPr>
        <w:t>ącznik</w:t>
      </w:r>
      <w:r w:rsidRPr="00885457">
        <w:rPr>
          <w:rFonts w:ascii="Verdana" w:hAnsi="Verdana"/>
          <w:bCs/>
          <w:i/>
          <w:sz w:val="18"/>
        </w:rPr>
        <w:t xml:space="preserve"> nr 1</w:t>
      </w:r>
      <w:r w:rsidRPr="002D2349">
        <w:rPr>
          <w:rFonts w:ascii="Verdana" w:hAnsi="Verdana"/>
          <w:bCs/>
          <w:sz w:val="18"/>
        </w:rPr>
        <w:t xml:space="preserve"> do </w:t>
      </w:r>
      <w:proofErr w:type="spellStart"/>
      <w:r w:rsidRPr="002D2349">
        <w:rPr>
          <w:rFonts w:ascii="Verdana" w:hAnsi="Verdana"/>
          <w:bCs/>
          <w:sz w:val="18"/>
        </w:rPr>
        <w:t>Siwz</w:t>
      </w:r>
      <w:proofErr w:type="spellEnd"/>
      <w:r w:rsidRPr="002D2349">
        <w:rPr>
          <w:rFonts w:ascii="Verdana" w:hAnsi="Verdana"/>
          <w:bCs/>
          <w:sz w:val="18"/>
        </w:rPr>
        <w:t xml:space="preserve">), </w:t>
      </w:r>
      <w:r w:rsidRPr="002D2349">
        <w:rPr>
          <w:rFonts w:ascii="Verdana" w:hAnsi="Verdana"/>
          <w:sz w:val="18"/>
          <w:szCs w:val="18"/>
        </w:rPr>
        <w:t>Doświadczenie zawodowe Serwisanta</w:t>
      </w:r>
      <w:r w:rsidRPr="002D2349">
        <w:rPr>
          <w:rFonts w:ascii="Verdana" w:hAnsi="Verdana"/>
          <w:sz w:val="18"/>
        </w:rPr>
        <w:t xml:space="preserve"> </w:t>
      </w:r>
      <w:r w:rsidRPr="002D2349">
        <w:rPr>
          <w:rFonts w:ascii="Verdana" w:hAnsi="Verdana"/>
          <w:bCs/>
          <w:sz w:val="18"/>
        </w:rPr>
        <w:t xml:space="preserve"> (wzór</w:t>
      </w:r>
      <w:r w:rsidRPr="002D2349">
        <w:rPr>
          <w:rFonts w:ascii="Verdana" w:hAnsi="Verdana"/>
          <w:sz w:val="18"/>
        </w:rPr>
        <w:t>.</w:t>
      </w:r>
      <w:bookmarkEnd w:id="36"/>
      <w:r w:rsidRPr="002D2349">
        <w:rPr>
          <w:rFonts w:ascii="Verdana" w:hAnsi="Verdana"/>
          <w:sz w:val="18"/>
        </w:rPr>
        <w:t xml:space="preserve"> </w:t>
      </w:r>
      <w:r w:rsidR="00885457">
        <w:rPr>
          <w:rFonts w:ascii="Verdana" w:hAnsi="Verdana"/>
          <w:sz w:val="18"/>
        </w:rPr>
        <w:t>–</w:t>
      </w:r>
      <w:r w:rsidR="00885457" w:rsidRPr="00885457">
        <w:rPr>
          <w:rFonts w:ascii="Verdana" w:hAnsi="Verdana"/>
          <w:i/>
          <w:sz w:val="18"/>
        </w:rPr>
        <w:t>załącznik nr</w:t>
      </w:r>
      <w:r w:rsidRPr="00885457">
        <w:rPr>
          <w:rFonts w:ascii="Verdana" w:hAnsi="Verdana"/>
          <w:i/>
          <w:sz w:val="18"/>
        </w:rPr>
        <w:t xml:space="preserve"> </w:t>
      </w:r>
      <w:r w:rsidR="00BB145A">
        <w:rPr>
          <w:rFonts w:ascii="Verdana" w:hAnsi="Verdana"/>
          <w:i/>
          <w:sz w:val="18"/>
        </w:rPr>
        <w:t>2</w:t>
      </w:r>
      <w:r w:rsidRPr="002D2349">
        <w:rPr>
          <w:rFonts w:ascii="Verdana" w:hAnsi="Verdana"/>
          <w:sz w:val="18"/>
        </w:rPr>
        <w:t xml:space="preserve"> do </w:t>
      </w:r>
      <w:proofErr w:type="spellStart"/>
      <w:r w:rsidRPr="002D2349">
        <w:rPr>
          <w:rFonts w:ascii="Verdana" w:hAnsi="Verdana"/>
          <w:sz w:val="18"/>
        </w:rPr>
        <w:t>Siwz</w:t>
      </w:r>
      <w:proofErr w:type="spellEnd"/>
      <w:r w:rsidRPr="002D2349">
        <w:rPr>
          <w:rFonts w:ascii="Verdana" w:hAnsi="Verdana"/>
          <w:sz w:val="18"/>
        </w:rPr>
        <w:t>).</w:t>
      </w:r>
    </w:p>
    <w:p w14:paraId="12D1646E" w14:textId="0AE530A3" w:rsidR="009567E5" w:rsidRDefault="009567E5" w:rsidP="00BD6B22">
      <w:pPr>
        <w:pStyle w:val="Akapitzlist"/>
        <w:numPr>
          <w:ilvl w:val="2"/>
          <w:numId w:val="59"/>
        </w:numPr>
        <w:tabs>
          <w:tab w:val="left" w:pos="851"/>
        </w:tabs>
        <w:spacing w:line="360" w:lineRule="auto"/>
        <w:ind w:right="-97" w:hanging="1554"/>
        <w:jc w:val="both"/>
        <w:outlineLvl w:val="0"/>
        <w:rPr>
          <w:rFonts w:ascii="Verdana" w:hAnsi="Verdana"/>
          <w:sz w:val="18"/>
        </w:rPr>
      </w:pPr>
      <w:bookmarkStart w:id="37" w:name="_Toc395266080"/>
      <w:r w:rsidRPr="00EB0B16">
        <w:rPr>
          <w:rFonts w:ascii="Verdana" w:hAnsi="Verdana"/>
          <w:sz w:val="18"/>
        </w:rPr>
        <w:t>Ocena ofert odbywać się będzie w sposób opisany w poniższej tabeli:</w:t>
      </w:r>
      <w:bookmarkEnd w:id="37"/>
    </w:p>
    <w:p w14:paraId="06069439" w14:textId="77777777" w:rsidR="009567E5" w:rsidRPr="00245D91" w:rsidRDefault="009567E5" w:rsidP="009567E5">
      <w:pPr>
        <w:spacing w:line="360" w:lineRule="auto"/>
        <w:ind w:right="470"/>
        <w:jc w:val="both"/>
        <w:outlineLvl w:val="0"/>
        <w:rPr>
          <w:rFonts w:ascii="Verdana" w:hAnsi="Verdana"/>
          <w:sz w:val="4"/>
          <w:szCs w:val="4"/>
          <w:u w:val="dash"/>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
        <w:gridCol w:w="2977"/>
        <w:gridCol w:w="850"/>
        <w:gridCol w:w="851"/>
        <w:gridCol w:w="4536"/>
      </w:tblGrid>
      <w:tr w:rsidR="009567E5" w:rsidRPr="00AC289E" w14:paraId="7BFE1B1A" w14:textId="77777777" w:rsidTr="00A06D19">
        <w:tc>
          <w:tcPr>
            <w:tcW w:w="454" w:type="dxa"/>
          </w:tcPr>
          <w:p w14:paraId="45711464" w14:textId="77777777" w:rsidR="009567E5" w:rsidRPr="00AC289E" w:rsidRDefault="009567E5" w:rsidP="00DB1118">
            <w:pPr>
              <w:numPr>
                <w:ilvl w:val="0"/>
                <w:numId w:val="14"/>
              </w:numPr>
              <w:tabs>
                <w:tab w:val="clear" w:pos="1077"/>
                <w:tab w:val="num" w:pos="360"/>
              </w:tabs>
              <w:ind w:right="470"/>
              <w:jc w:val="both"/>
              <w:outlineLvl w:val="0"/>
              <w:rPr>
                <w:rFonts w:ascii="Verdana" w:hAnsi="Verdana"/>
                <w:b/>
                <w:i/>
                <w:sz w:val="18"/>
              </w:rPr>
            </w:pPr>
            <w:bookmarkStart w:id="38" w:name="_Toc395266081"/>
            <w:r w:rsidRPr="00AC289E">
              <w:rPr>
                <w:rFonts w:ascii="Verdana" w:hAnsi="Verdana"/>
                <w:b/>
                <w:i/>
                <w:sz w:val="18"/>
              </w:rPr>
              <w:t>LP</w:t>
            </w:r>
            <w:bookmarkEnd w:id="38"/>
          </w:p>
        </w:tc>
        <w:tc>
          <w:tcPr>
            <w:tcW w:w="2977" w:type="dxa"/>
          </w:tcPr>
          <w:p w14:paraId="1E281752" w14:textId="77777777" w:rsidR="009567E5" w:rsidRPr="00AC289E" w:rsidRDefault="009567E5" w:rsidP="00A06D19">
            <w:pPr>
              <w:jc w:val="both"/>
              <w:outlineLvl w:val="0"/>
              <w:rPr>
                <w:rFonts w:ascii="Verdana" w:hAnsi="Verdana"/>
                <w:b/>
                <w:sz w:val="18"/>
              </w:rPr>
            </w:pPr>
            <w:bookmarkStart w:id="39" w:name="_Toc395266082"/>
            <w:r w:rsidRPr="00AC289E">
              <w:rPr>
                <w:rFonts w:ascii="Verdana" w:hAnsi="Verdana"/>
                <w:b/>
                <w:sz w:val="18"/>
              </w:rPr>
              <w:t>KRYTERIA</w:t>
            </w:r>
            <w:bookmarkEnd w:id="39"/>
          </w:p>
        </w:tc>
        <w:tc>
          <w:tcPr>
            <w:tcW w:w="850" w:type="dxa"/>
          </w:tcPr>
          <w:p w14:paraId="03137A36" w14:textId="77777777" w:rsidR="009567E5" w:rsidRPr="00AC289E" w:rsidRDefault="009567E5" w:rsidP="00A06D19">
            <w:pPr>
              <w:jc w:val="both"/>
              <w:outlineLvl w:val="0"/>
              <w:rPr>
                <w:rFonts w:ascii="Verdana" w:hAnsi="Verdana"/>
                <w:b/>
                <w:sz w:val="18"/>
              </w:rPr>
            </w:pPr>
            <w:bookmarkStart w:id="40" w:name="_Toc395266083"/>
            <w:r w:rsidRPr="00AC289E">
              <w:rPr>
                <w:rFonts w:ascii="Verdana" w:hAnsi="Verdana"/>
                <w:b/>
                <w:sz w:val="18"/>
              </w:rPr>
              <w:t>WAGA</w:t>
            </w:r>
            <w:bookmarkEnd w:id="40"/>
            <w:r w:rsidRPr="00AC289E">
              <w:rPr>
                <w:rFonts w:ascii="Verdana" w:hAnsi="Verdana"/>
                <w:b/>
                <w:sz w:val="18"/>
              </w:rPr>
              <w:t xml:space="preserve"> </w:t>
            </w:r>
          </w:p>
          <w:p w14:paraId="1D441FCB" w14:textId="77777777" w:rsidR="009567E5" w:rsidRPr="00AC289E" w:rsidRDefault="009567E5" w:rsidP="00A06D19">
            <w:pPr>
              <w:jc w:val="both"/>
              <w:outlineLvl w:val="0"/>
              <w:rPr>
                <w:rFonts w:ascii="Verdana" w:hAnsi="Verdana"/>
                <w:b/>
                <w:sz w:val="18"/>
              </w:rPr>
            </w:pPr>
            <w:r w:rsidRPr="00AC289E">
              <w:rPr>
                <w:rFonts w:ascii="Verdana" w:hAnsi="Verdana"/>
                <w:b/>
                <w:sz w:val="18"/>
              </w:rPr>
              <w:t xml:space="preserve"> </w:t>
            </w:r>
            <w:bookmarkStart w:id="41" w:name="_Toc395266084"/>
            <w:r w:rsidRPr="00AC289E">
              <w:rPr>
                <w:rFonts w:ascii="Verdana" w:hAnsi="Verdana"/>
                <w:b/>
                <w:sz w:val="18"/>
              </w:rPr>
              <w:t>%</w:t>
            </w:r>
            <w:bookmarkEnd w:id="41"/>
          </w:p>
        </w:tc>
        <w:tc>
          <w:tcPr>
            <w:tcW w:w="851" w:type="dxa"/>
          </w:tcPr>
          <w:p w14:paraId="59846EBC" w14:textId="77777777" w:rsidR="009567E5" w:rsidRPr="00AC289E" w:rsidRDefault="009567E5" w:rsidP="00A06D19">
            <w:pPr>
              <w:jc w:val="both"/>
              <w:outlineLvl w:val="0"/>
              <w:rPr>
                <w:rFonts w:ascii="Verdana" w:hAnsi="Verdana"/>
                <w:b/>
                <w:sz w:val="18"/>
              </w:rPr>
            </w:pPr>
            <w:bookmarkStart w:id="42" w:name="_Toc395266085"/>
            <w:r w:rsidRPr="00AC289E">
              <w:rPr>
                <w:rFonts w:ascii="Verdana" w:hAnsi="Verdana"/>
                <w:b/>
                <w:sz w:val="18"/>
              </w:rPr>
              <w:t>Ilość</w:t>
            </w:r>
            <w:bookmarkEnd w:id="42"/>
          </w:p>
          <w:p w14:paraId="489917C9" w14:textId="77777777" w:rsidR="009567E5" w:rsidRPr="00AC289E" w:rsidRDefault="009567E5" w:rsidP="00A06D19">
            <w:pPr>
              <w:jc w:val="both"/>
              <w:outlineLvl w:val="0"/>
              <w:rPr>
                <w:rFonts w:ascii="Verdana" w:hAnsi="Verdana"/>
                <w:b/>
                <w:sz w:val="18"/>
              </w:rPr>
            </w:pPr>
            <w:bookmarkStart w:id="43" w:name="_Toc395266086"/>
            <w:r w:rsidRPr="00AC289E">
              <w:rPr>
                <w:rFonts w:ascii="Verdana" w:hAnsi="Verdana"/>
                <w:b/>
                <w:sz w:val="18"/>
              </w:rPr>
              <w:t>pkt.</w:t>
            </w:r>
            <w:bookmarkEnd w:id="43"/>
          </w:p>
        </w:tc>
        <w:tc>
          <w:tcPr>
            <w:tcW w:w="4536" w:type="dxa"/>
          </w:tcPr>
          <w:p w14:paraId="34324CAB" w14:textId="77777777" w:rsidR="009567E5" w:rsidRPr="00AC289E" w:rsidRDefault="009567E5" w:rsidP="00A06D19">
            <w:pPr>
              <w:jc w:val="both"/>
              <w:outlineLvl w:val="0"/>
              <w:rPr>
                <w:rFonts w:ascii="Verdana" w:hAnsi="Verdana"/>
                <w:b/>
                <w:sz w:val="18"/>
              </w:rPr>
            </w:pPr>
            <w:bookmarkStart w:id="44" w:name="_Toc395266087"/>
            <w:r w:rsidRPr="00AC289E">
              <w:rPr>
                <w:rFonts w:ascii="Verdana" w:hAnsi="Verdana"/>
                <w:b/>
                <w:sz w:val="18"/>
              </w:rPr>
              <w:t>Sposób oceny: wzory, uzyskane</w:t>
            </w:r>
            <w:bookmarkEnd w:id="44"/>
          </w:p>
          <w:p w14:paraId="08B3FD03" w14:textId="77777777" w:rsidR="009567E5" w:rsidRPr="00AC289E" w:rsidRDefault="009567E5" w:rsidP="00A06D19">
            <w:pPr>
              <w:jc w:val="both"/>
              <w:outlineLvl w:val="0"/>
              <w:rPr>
                <w:rFonts w:ascii="Verdana" w:hAnsi="Verdana"/>
                <w:b/>
                <w:sz w:val="18"/>
              </w:rPr>
            </w:pPr>
            <w:bookmarkStart w:id="45" w:name="_Toc395266088"/>
            <w:r w:rsidRPr="00AC289E">
              <w:rPr>
                <w:rFonts w:ascii="Verdana" w:hAnsi="Verdana"/>
                <w:b/>
                <w:sz w:val="18"/>
              </w:rPr>
              <w:t>informacje mające wpływ na ocenę</w:t>
            </w:r>
            <w:bookmarkEnd w:id="45"/>
          </w:p>
        </w:tc>
      </w:tr>
      <w:tr w:rsidR="009567E5" w:rsidRPr="00AC289E" w14:paraId="459E07B1" w14:textId="77777777" w:rsidTr="00A06D19">
        <w:trPr>
          <w:trHeight w:val="715"/>
        </w:trPr>
        <w:tc>
          <w:tcPr>
            <w:tcW w:w="454" w:type="dxa"/>
          </w:tcPr>
          <w:p w14:paraId="5E62AB6E" w14:textId="77777777" w:rsidR="009567E5" w:rsidRPr="00664B53" w:rsidRDefault="009567E5" w:rsidP="00A06D19">
            <w:pPr>
              <w:ind w:right="470"/>
              <w:jc w:val="both"/>
              <w:outlineLvl w:val="0"/>
              <w:rPr>
                <w:rFonts w:ascii="Verdana" w:hAnsi="Verdana"/>
                <w:b/>
                <w:sz w:val="18"/>
              </w:rPr>
            </w:pPr>
            <w:bookmarkStart w:id="46" w:name="_Toc395266089"/>
            <w:r w:rsidRPr="00664B53">
              <w:rPr>
                <w:rFonts w:ascii="Verdana" w:hAnsi="Verdana"/>
                <w:b/>
                <w:sz w:val="18"/>
              </w:rPr>
              <w:t>1</w:t>
            </w:r>
            <w:bookmarkEnd w:id="46"/>
          </w:p>
        </w:tc>
        <w:tc>
          <w:tcPr>
            <w:tcW w:w="2977" w:type="dxa"/>
          </w:tcPr>
          <w:p w14:paraId="0A5785E3" w14:textId="77777777" w:rsidR="009567E5" w:rsidRPr="00664B53" w:rsidRDefault="009567E5" w:rsidP="00A06D19">
            <w:pPr>
              <w:outlineLvl w:val="0"/>
              <w:rPr>
                <w:rFonts w:ascii="Verdana" w:hAnsi="Verdana"/>
                <w:sz w:val="18"/>
                <w:szCs w:val="18"/>
              </w:rPr>
            </w:pPr>
            <w:bookmarkStart w:id="47" w:name="_Toc395266090"/>
            <w:r w:rsidRPr="00664B53">
              <w:rPr>
                <w:rFonts w:ascii="Verdana" w:hAnsi="Verdana"/>
                <w:sz w:val="18"/>
                <w:szCs w:val="18"/>
              </w:rPr>
              <w:t>Cena realizacji przedmiotu zamówienia</w:t>
            </w:r>
            <w:bookmarkEnd w:id="47"/>
          </w:p>
          <w:p w14:paraId="5AB810A8" w14:textId="77777777" w:rsidR="009567E5" w:rsidRPr="00664B53" w:rsidRDefault="009567E5" w:rsidP="00A06D19">
            <w:pPr>
              <w:ind w:right="470"/>
              <w:outlineLvl w:val="0"/>
              <w:rPr>
                <w:rFonts w:ascii="Verdana" w:hAnsi="Verdana"/>
                <w:sz w:val="18"/>
                <w:szCs w:val="18"/>
              </w:rPr>
            </w:pPr>
          </w:p>
        </w:tc>
        <w:tc>
          <w:tcPr>
            <w:tcW w:w="850" w:type="dxa"/>
          </w:tcPr>
          <w:p w14:paraId="6263E9E6" w14:textId="77777777" w:rsidR="009567E5" w:rsidRPr="00664B53" w:rsidRDefault="009567E5" w:rsidP="00A06D19">
            <w:pPr>
              <w:jc w:val="center"/>
              <w:outlineLvl w:val="0"/>
              <w:rPr>
                <w:rFonts w:ascii="Verdana" w:hAnsi="Verdana"/>
                <w:b/>
                <w:sz w:val="18"/>
                <w:szCs w:val="18"/>
              </w:rPr>
            </w:pPr>
            <w:r w:rsidRPr="00664B53">
              <w:rPr>
                <w:rFonts w:ascii="Verdana" w:hAnsi="Verdana"/>
                <w:b/>
                <w:sz w:val="18"/>
                <w:szCs w:val="18"/>
              </w:rPr>
              <w:t>60</w:t>
            </w:r>
          </w:p>
        </w:tc>
        <w:tc>
          <w:tcPr>
            <w:tcW w:w="851" w:type="dxa"/>
          </w:tcPr>
          <w:p w14:paraId="2E1119D6" w14:textId="77777777" w:rsidR="009567E5" w:rsidRPr="00664B53" w:rsidRDefault="009567E5" w:rsidP="00A06D19">
            <w:pPr>
              <w:jc w:val="center"/>
              <w:outlineLvl w:val="0"/>
              <w:rPr>
                <w:rFonts w:ascii="Verdana" w:hAnsi="Verdana"/>
                <w:b/>
                <w:sz w:val="18"/>
                <w:szCs w:val="18"/>
              </w:rPr>
            </w:pPr>
            <w:r w:rsidRPr="00664B53">
              <w:rPr>
                <w:rFonts w:ascii="Verdana" w:hAnsi="Verdana"/>
                <w:b/>
                <w:sz w:val="18"/>
                <w:szCs w:val="18"/>
              </w:rPr>
              <w:t>60</w:t>
            </w:r>
          </w:p>
        </w:tc>
        <w:tc>
          <w:tcPr>
            <w:tcW w:w="4536" w:type="dxa"/>
          </w:tcPr>
          <w:p w14:paraId="6118F531" w14:textId="77777777" w:rsidR="009567E5" w:rsidRPr="00664B53" w:rsidRDefault="009567E5" w:rsidP="00A06D19">
            <w:pPr>
              <w:ind w:right="470"/>
              <w:jc w:val="both"/>
              <w:outlineLvl w:val="0"/>
              <w:rPr>
                <w:rFonts w:ascii="Verdana" w:hAnsi="Verdana"/>
                <w:sz w:val="18"/>
                <w:szCs w:val="18"/>
              </w:rPr>
            </w:pPr>
            <w:r w:rsidRPr="00664B53">
              <w:rPr>
                <w:rFonts w:ascii="Verdana" w:hAnsi="Verdana"/>
                <w:sz w:val="18"/>
                <w:szCs w:val="18"/>
              </w:rPr>
              <w:t xml:space="preserve">                    </w:t>
            </w:r>
            <w:bookmarkStart w:id="48" w:name="_Toc395266093"/>
            <w:r w:rsidRPr="00664B53">
              <w:rPr>
                <w:rFonts w:ascii="Verdana" w:hAnsi="Verdana"/>
                <w:sz w:val="18"/>
                <w:szCs w:val="18"/>
              </w:rPr>
              <w:t>Najniższa cena oferty</w:t>
            </w:r>
            <w:bookmarkEnd w:id="48"/>
          </w:p>
          <w:p w14:paraId="15833976" w14:textId="77777777" w:rsidR="009567E5" w:rsidRPr="00664B53" w:rsidRDefault="009567E5" w:rsidP="00A06D19">
            <w:pPr>
              <w:jc w:val="both"/>
              <w:outlineLvl w:val="0"/>
              <w:rPr>
                <w:rFonts w:ascii="Verdana" w:hAnsi="Verdana"/>
                <w:sz w:val="18"/>
                <w:szCs w:val="18"/>
              </w:rPr>
            </w:pPr>
            <w:bookmarkStart w:id="49" w:name="_Toc395266094"/>
            <w:r w:rsidRPr="00664B53">
              <w:rPr>
                <w:rFonts w:ascii="Verdana" w:hAnsi="Verdana"/>
                <w:sz w:val="18"/>
                <w:szCs w:val="18"/>
              </w:rPr>
              <w:t xml:space="preserve">Ilość pkt.  = -------------------------  </w:t>
            </w:r>
            <w:r w:rsidRPr="00664B53">
              <w:rPr>
                <w:rFonts w:ascii="Verdana" w:hAnsi="Verdana"/>
                <w:b/>
                <w:sz w:val="18"/>
                <w:szCs w:val="18"/>
              </w:rPr>
              <w:t xml:space="preserve">x </w:t>
            </w:r>
            <w:bookmarkEnd w:id="49"/>
            <w:r w:rsidRPr="00664B53">
              <w:rPr>
                <w:rFonts w:ascii="Verdana" w:hAnsi="Verdana"/>
                <w:b/>
                <w:sz w:val="18"/>
                <w:szCs w:val="18"/>
              </w:rPr>
              <w:t>60</w:t>
            </w:r>
          </w:p>
          <w:p w14:paraId="6640237B" w14:textId="77777777" w:rsidR="009567E5" w:rsidRPr="00664B53" w:rsidRDefault="009567E5" w:rsidP="00A06D19">
            <w:pPr>
              <w:ind w:right="470"/>
              <w:jc w:val="both"/>
              <w:outlineLvl w:val="0"/>
              <w:rPr>
                <w:rFonts w:ascii="Verdana" w:hAnsi="Verdana"/>
                <w:sz w:val="18"/>
                <w:szCs w:val="18"/>
              </w:rPr>
            </w:pPr>
            <w:r w:rsidRPr="00664B53">
              <w:rPr>
                <w:rFonts w:ascii="Verdana" w:hAnsi="Verdana"/>
                <w:sz w:val="18"/>
                <w:szCs w:val="18"/>
              </w:rPr>
              <w:t xml:space="preserve">                    </w:t>
            </w:r>
            <w:bookmarkStart w:id="50" w:name="_Toc395266095"/>
            <w:r w:rsidRPr="00664B53">
              <w:rPr>
                <w:rFonts w:ascii="Verdana" w:hAnsi="Verdana"/>
                <w:sz w:val="18"/>
                <w:szCs w:val="18"/>
              </w:rPr>
              <w:t>Cena oferty badanej</w:t>
            </w:r>
            <w:bookmarkEnd w:id="50"/>
            <w:r w:rsidRPr="00664B53">
              <w:rPr>
                <w:rFonts w:ascii="Verdana" w:hAnsi="Verdana"/>
                <w:sz w:val="18"/>
                <w:szCs w:val="18"/>
              </w:rPr>
              <w:t xml:space="preserve">    </w:t>
            </w:r>
          </w:p>
        </w:tc>
      </w:tr>
      <w:tr w:rsidR="009567E5" w:rsidRPr="00AC289E" w14:paraId="75255FA8" w14:textId="77777777" w:rsidTr="00A06D19">
        <w:trPr>
          <w:trHeight w:val="715"/>
        </w:trPr>
        <w:tc>
          <w:tcPr>
            <w:tcW w:w="454" w:type="dxa"/>
          </w:tcPr>
          <w:p w14:paraId="5A99DB41" w14:textId="77777777" w:rsidR="009567E5" w:rsidRPr="00664B53" w:rsidRDefault="009567E5" w:rsidP="00A06D19">
            <w:pPr>
              <w:ind w:right="470"/>
              <w:jc w:val="both"/>
              <w:outlineLvl w:val="0"/>
              <w:rPr>
                <w:rFonts w:ascii="Verdana" w:hAnsi="Verdana"/>
                <w:b/>
                <w:sz w:val="18"/>
              </w:rPr>
            </w:pPr>
            <w:r w:rsidRPr="00664B53">
              <w:rPr>
                <w:rFonts w:ascii="Verdana" w:hAnsi="Verdana"/>
                <w:b/>
                <w:sz w:val="18"/>
              </w:rPr>
              <w:t>2</w:t>
            </w:r>
          </w:p>
        </w:tc>
        <w:tc>
          <w:tcPr>
            <w:tcW w:w="2977" w:type="dxa"/>
            <w:vAlign w:val="center"/>
          </w:tcPr>
          <w:p w14:paraId="5B7D312A" w14:textId="77777777" w:rsidR="009567E5" w:rsidRPr="008E5666" w:rsidRDefault="009567E5" w:rsidP="00A06D19">
            <w:pPr>
              <w:outlineLvl w:val="0"/>
              <w:rPr>
                <w:rFonts w:ascii="Verdana" w:hAnsi="Verdana"/>
                <w:sz w:val="18"/>
                <w:szCs w:val="18"/>
              </w:rPr>
            </w:pPr>
            <w:r w:rsidRPr="005C4A96">
              <w:rPr>
                <w:rFonts w:ascii="Verdana" w:hAnsi="Verdana"/>
                <w:b/>
                <w:sz w:val="18"/>
                <w:szCs w:val="18"/>
              </w:rPr>
              <w:t>Doświadczenie zawodowe Serwisanta</w:t>
            </w:r>
            <w:r>
              <w:rPr>
                <w:rFonts w:ascii="Verdana" w:hAnsi="Verdana"/>
                <w:sz w:val="18"/>
                <w:szCs w:val="18"/>
              </w:rPr>
              <w:t xml:space="preserve">, </w:t>
            </w:r>
            <w:r w:rsidRPr="00E244B3">
              <w:rPr>
                <w:rFonts w:ascii="Verdana" w:hAnsi="Verdana"/>
                <w:sz w:val="16"/>
                <w:szCs w:val="16"/>
              </w:rPr>
              <w:t xml:space="preserve">który posiada min. wyksztalcenie średnie techniczne o profilu telekomunikacyjnym </w:t>
            </w:r>
            <w:r w:rsidRPr="00E244B3">
              <w:rPr>
                <w:rFonts w:ascii="Verdana" w:hAnsi="Verdana"/>
                <w:bCs/>
                <w:sz w:val="16"/>
                <w:szCs w:val="16"/>
              </w:rPr>
              <w:t>i</w:t>
            </w:r>
            <w:r w:rsidRPr="00E244B3">
              <w:rPr>
                <w:rFonts w:ascii="Verdana" w:hAnsi="Verdana"/>
                <w:sz w:val="16"/>
                <w:szCs w:val="16"/>
              </w:rPr>
              <w:t xml:space="preserve"> zrealizował min. 3 usługi, z których każda polegała na serwisowaniu i utrzymania w ruchu systemu łączności, instalacji sprzętu telekomunikacyjnego i naprawy sprzętu telekomunikacyjnego oraz budowy sieci</w:t>
            </w:r>
          </w:p>
        </w:tc>
        <w:tc>
          <w:tcPr>
            <w:tcW w:w="850" w:type="dxa"/>
            <w:vAlign w:val="center"/>
          </w:tcPr>
          <w:p w14:paraId="6CD40F51" w14:textId="77777777" w:rsidR="009567E5" w:rsidRPr="008E5666" w:rsidRDefault="009567E5" w:rsidP="00A06D19">
            <w:pPr>
              <w:jc w:val="center"/>
              <w:outlineLvl w:val="0"/>
              <w:rPr>
                <w:rFonts w:ascii="Verdana" w:hAnsi="Verdana"/>
                <w:b/>
                <w:sz w:val="18"/>
                <w:szCs w:val="18"/>
              </w:rPr>
            </w:pPr>
            <w:r>
              <w:rPr>
                <w:rFonts w:ascii="Verdana" w:hAnsi="Verdana"/>
                <w:b/>
                <w:sz w:val="18"/>
                <w:szCs w:val="18"/>
              </w:rPr>
              <w:t>15</w:t>
            </w:r>
          </w:p>
        </w:tc>
        <w:tc>
          <w:tcPr>
            <w:tcW w:w="851" w:type="dxa"/>
            <w:vAlign w:val="center"/>
          </w:tcPr>
          <w:p w14:paraId="1E5C8852" w14:textId="77777777" w:rsidR="009567E5" w:rsidRPr="008E5666" w:rsidRDefault="009567E5" w:rsidP="00A06D19">
            <w:pPr>
              <w:jc w:val="center"/>
              <w:rPr>
                <w:rFonts w:ascii="Verdana" w:hAnsi="Verdana"/>
                <w:sz w:val="18"/>
                <w:szCs w:val="18"/>
              </w:rPr>
            </w:pPr>
            <w:r>
              <w:rPr>
                <w:rFonts w:ascii="Verdana" w:hAnsi="Verdana"/>
                <w:b/>
                <w:sz w:val="18"/>
                <w:szCs w:val="18"/>
              </w:rPr>
              <w:t>15</w:t>
            </w:r>
          </w:p>
        </w:tc>
        <w:tc>
          <w:tcPr>
            <w:tcW w:w="4536" w:type="dxa"/>
            <w:vAlign w:val="center"/>
          </w:tcPr>
          <w:p w14:paraId="5EE668DC" w14:textId="77777777" w:rsidR="009567E5" w:rsidRPr="008E5666" w:rsidRDefault="009567E5" w:rsidP="00A06D19">
            <w:pPr>
              <w:ind w:right="470"/>
              <w:outlineLvl w:val="0"/>
              <w:rPr>
                <w:rFonts w:ascii="Verdana" w:hAnsi="Verdana"/>
                <w:sz w:val="18"/>
                <w:szCs w:val="18"/>
              </w:rPr>
            </w:pPr>
            <w:r w:rsidRPr="008E5666">
              <w:rPr>
                <w:rFonts w:ascii="Verdana" w:hAnsi="Verdana"/>
                <w:sz w:val="18"/>
                <w:szCs w:val="18"/>
              </w:rPr>
              <w:t>3 usługi – 5 pkt.</w:t>
            </w:r>
          </w:p>
          <w:p w14:paraId="4851AD2B" w14:textId="77777777" w:rsidR="009567E5" w:rsidRPr="008E5666" w:rsidRDefault="009567E5" w:rsidP="00A06D19">
            <w:pPr>
              <w:ind w:right="470"/>
              <w:outlineLvl w:val="0"/>
              <w:rPr>
                <w:rFonts w:ascii="Verdana" w:hAnsi="Verdana"/>
                <w:sz w:val="18"/>
                <w:szCs w:val="18"/>
              </w:rPr>
            </w:pPr>
            <w:r>
              <w:rPr>
                <w:rFonts w:ascii="Verdana" w:hAnsi="Verdana"/>
                <w:sz w:val="18"/>
                <w:szCs w:val="18"/>
              </w:rPr>
              <w:t>4-</w:t>
            </w:r>
            <w:r w:rsidRPr="008E5666">
              <w:rPr>
                <w:rFonts w:ascii="Verdana" w:hAnsi="Verdana"/>
                <w:sz w:val="18"/>
                <w:szCs w:val="18"/>
              </w:rPr>
              <w:t>5 usług -</w:t>
            </w:r>
            <w:r>
              <w:rPr>
                <w:rFonts w:ascii="Verdana" w:hAnsi="Verdana"/>
                <w:sz w:val="18"/>
                <w:szCs w:val="18"/>
              </w:rPr>
              <w:t xml:space="preserve"> </w:t>
            </w:r>
            <w:r w:rsidRPr="008E5666">
              <w:rPr>
                <w:rFonts w:ascii="Verdana" w:hAnsi="Verdana"/>
                <w:sz w:val="18"/>
                <w:szCs w:val="18"/>
              </w:rPr>
              <w:t>10 pkt.</w:t>
            </w:r>
          </w:p>
          <w:p w14:paraId="006D1E05" w14:textId="77777777" w:rsidR="009567E5" w:rsidRPr="008E5666" w:rsidRDefault="009567E5" w:rsidP="00A06D19">
            <w:pPr>
              <w:ind w:right="470"/>
              <w:outlineLvl w:val="0"/>
              <w:rPr>
                <w:rFonts w:ascii="Verdana" w:hAnsi="Verdana"/>
                <w:sz w:val="18"/>
                <w:szCs w:val="18"/>
              </w:rPr>
            </w:pPr>
            <w:r w:rsidRPr="008E5666">
              <w:rPr>
                <w:rFonts w:ascii="Verdana" w:hAnsi="Verdana"/>
                <w:sz w:val="18"/>
                <w:szCs w:val="18"/>
              </w:rPr>
              <w:t>P</w:t>
            </w:r>
            <w:r>
              <w:rPr>
                <w:rFonts w:ascii="Verdana" w:hAnsi="Verdana"/>
                <w:sz w:val="18"/>
                <w:szCs w:val="18"/>
              </w:rPr>
              <w:t>owyż</w:t>
            </w:r>
            <w:r w:rsidRPr="008E5666">
              <w:rPr>
                <w:rFonts w:ascii="Verdana" w:hAnsi="Verdana"/>
                <w:sz w:val="18"/>
                <w:szCs w:val="18"/>
              </w:rPr>
              <w:t>ej 5 usług</w:t>
            </w:r>
            <w:r>
              <w:rPr>
                <w:rFonts w:ascii="Verdana" w:hAnsi="Verdana"/>
                <w:sz w:val="18"/>
                <w:szCs w:val="18"/>
              </w:rPr>
              <w:t xml:space="preserve"> - 15</w:t>
            </w:r>
            <w:r w:rsidRPr="008E5666">
              <w:rPr>
                <w:rFonts w:ascii="Verdana" w:hAnsi="Verdana"/>
                <w:sz w:val="18"/>
                <w:szCs w:val="18"/>
              </w:rPr>
              <w:t xml:space="preserve"> pkt.</w:t>
            </w:r>
          </w:p>
        </w:tc>
      </w:tr>
      <w:tr w:rsidR="009567E5" w:rsidRPr="00AC289E" w14:paraId="6A510DC9" w14:textId="77777777" w:rsidTr="00A06D19">
        <w:trPr>
          <w:trHeight w:val="1974"/>
        </w:trPr>
        <w:tc>
          <w:tcPr>
            <w:tcW w:w="454" w:type="dxa"/>
          </w:tcPr>
          <w:p w14:paraId="35D3B8ED" w14:textId="77777777" w:rsidR="009567E5" w:rsidRPr="00664B53" w:rsidRDefault="009567E5" w:rsidP="00A06D19">
            <w:pPr>
              <w:ind w:right="470"/>
              <w:jc w:val="both"/>
              <w:outlineLvl w:val="0"/>
              <w:rPr>
                <w:rFonts w:ascii="Verdana" w:hAnsi="Verdana"/>
                <w:b/>
                <w:sz w:val="18"/>
              </w:rPr>
            </w:pPr>
            <w:r w:rsidRPr="00664B53">
              <w:rPr>
                <w:rFonts w:ascii="Verdana" w:hAnsi="Verdana"/>
                <w:b/>
                <w:sz w:val="18"/>
              </w:rPr>
              <w:lastRenderedPageBreak/>
              <w:t>3</w:t>
            </w:r>
          </w:p>
        </w:tc>
        <w:tc>
          <w:tcPr>
            <w:tcW w:w="2977" w:type="dxa"/>
            <w:vAlign w:val="center"/>
          </w:tcPr>
          <w:p w14:paraId="166A3C15" w14:textId="77777777" w:rsidR="009567E5" w:rsidRPr="00E244B3" w:rsidRDefault="009567E5" w:rsidP="00A06D19">
            <w:pPr>
              <w:rPr>
                <w:rFonts w:ascii="Calibri" w:hAnsi="Calibri"/>
                <w:sz w:val="16"/>
                <w:szCs w:val="16"/>
              </w:rPr>
            </w:pPr>
            <w:r w:rsidRPr="002D2349">
              <w:rPr>
                <w:rFonts w:ascii="Verdana" w:hAnsi="Verdana"/>
                <w:b/>
                <w:sz w:val="18"/>
              </w:rPr>
              <w:t xml:space="preserve">Termin  usunięcia usterki </w:t>
            </w:r>
            <w:r w:rsidRPr="002D2349">
              <w:rPr>
                <w:rFonts w:ascii="Verdana" w:hAnsi="Verdana"/>
                <w:sz w:val="16"/>
                <w:szCs w:val="16"/>
              </w:rPr>
              <w:t xml:space="preserve">(Zgłoszenie usunięcia usterki otrzymane </w:t>
            </w:r>
            <w:r w:rsidRPr="00E244B3">
              <w:rPr>
                <w:rFonts w:ascii="Verdana" w:hAnsi="Verdana"/>
                <w:sz w:val="16"/>
                <w:szCs w:val="16"/>
              </w:rPr>
              <w:t>w okresie od piątku po godz. 17:00 do poniedziałku do godz. 7:00 lub w inny niż niedziela dzień ustawowo wolny od pracy, będzie traktowane jako przyjęte o godz. 7:00 w pierwszy dzień roboczy, przypadający po tym dniu).</w:t>
            </w:r>
          </w:p>
          <w:p w14:paraId="048FBF42" w14:textId="77777777" w:rsidR="009567E5" w:rsidRPr="00695A17" w:rsidRDefault="009567E5" w:rsidP="00A06D19">
            <w:pPr>
              <w:outlineLvl w:val="0"/>
              <w:rPr>
                <w:rFonts w:ascii="Verdana" w:hAnsi="Verdana"/>
                <w:sz w:val="10"/>
                <w:szCs w:val="10"/>
              </w:rPr>
            </w:pPr>
          </w:p>
        </w:tc>
        <w:tc>
          <w:tcPr>
            <w:tcW w:w="850" w:type="dxa"/>
            <w:vAlign w:val="center"/>
          </w:tcPr>
          <w:p w14:paraId="19A90159" w14:textId="77777777" w:rsidR="009567E5" w:rsidRPr="008E5666" w:rsidRDefault="009567E5" w:rsidP="00A06D19">
            <w:pPr>
              <w:jc w:val="center"/>
              <w:outlineLvl w:val="0"/>
              <w:rPr>
                <w:rFonts w:ascii="Verdana" w:hAnsi="Verdana"/>
                <w:b/>
                <w:bCs/>
                <w:sz w:val="18"/>
                <w:szCs w:val="18"/>
              </w:rPr>
            </w:pPr>
            <w:r>
              <w:rPr>
                <w:rFonts w:ascii="Verdana" w:hAnsi="Verdana"/>
                <w:b/>
                <w:bCs/>
                <w:sz w:val="18"/>
                <w:szCs w:val="18"/>
              </w:rPr>
              <w:t>25</w:t>
            </w:r>
          </w:p>
        </w:tc>
        <w:tc>
          <w:tcPr>
            <w:tcW w:w="851" w:type="dxa"/>
            <w:vAlign w:val="center"/>
          </w:tcPr>
          <w:p w14:paraId="03A579EB" w14:textId="77777777" w:rsidR="009567E5" w:rsidRPr="008E5666" w:rsidRDefault="009567E5" w:rsidP="00A06D19">
            <w:pPr>
              <w:jc w:val="center"/>
              <w:outlineLvl w:val="0"/>
              <w:rPr>
                <w:rFonts w:ascii="Verdana" w:hAnsi="Verdana"/>
                <w:b/>
                <w:bCs/>
                <w:sz w:val="18"/>
                <w:szCs w:val="18"/>
              </w:rPr>
            </w:pPr>
            <w:r>
              <w:rPr>
                <w:rFonts w:ascii="Verdana" w:hAnsi="Verdana"/>
                <w:b/>
                <w:bCs/>
                <w:sz w:val="18"/>
                <w:szCs w:val="18"/>
              </w:rPr>
              <w:t>25</w:t>
            </w:r>
          </w:p>
        </w:tc>
        <w:tc>
          <w:tcPr>
            <w:tcW w:w="4536" w:type="dxa"/>
          </w:tcPr>
          <w:p w14:paraId="7E42E3E4" w14:textId="77777777" w:rsidR="009567E5" w:rsidRPr="008E5666" w:rsidRDefault="009567E5" w:rsidP="00A06D19">
            <w:pPr>
              <w:spacing w:before="100" w:beforeAutospacing="1" w:after="100" w:afterAutospacing="1"/>
              <w:ind w:left="638" w:hanging="638"/>
              <w:outlineLvl w:val="0"/>
            </w:pPr>
            <w:r w:rsidRPr="008E5666">
              <w:rPr>
                <w:rFonts w:ascii="Verdana" w:hAnsi="Verdana"/>
                <w:sz w:val="16"/>
                <w:szCs w:val="16"/>
              </w:rPr>
              <w:t>Do 6 godzin w dni</w:t>
            </w:r>
            <w:r>
              <w:rPr>
                <w:rFonts w:ascii="Verdana" w:hAnsi="Verdana"/>
                <w:sz w:val="16"/>
                <w:szCs w:val="16"/>
              </w:rPr>
              <w:t xml:space="preserve"> robocze od momentu zgł</w:t>
            </w:r>
            <w:r w:rsidRPr="008E5666">
              <w:rPr>
                <w:rFonts w:ascii="Verdana" w:hAnsi="Verdana"/>
                <w:sz w:val="16"/>
                <w:szCs w:val="16"/>
              </w:rPr>
              <w:t xml:space="preserve">oszenia usterki </w:t>
            </w:r>
            <w:r>
              <w:rPr>
                <w:rFonts w:ascii="Verdana" w:hAnsi="Verdana"/>
                <w:sz w:val="16"/>
                <w:szCs w:val="16"/>
              </w:rPr>
              <w:t>– 25</w:t>
            </w:r>
            <w:r w:rsidRPr="008E5666">
              <w:rPr>
                <w:rFonts w:ascii="Verdana" w:hAnsi="Verdana"/>
                <w:sz w:val="16"/>
                <w:szCs w:val="16"/>
              </w:rPr>
              <w:t xml:space="preserve"> punktów</w:t>
            </w:r>
          </w:p>
          <w:p w14:paraId="672D9285" w14:textId="77777777" w:rsidR="009567E5" w:rsidRPr="008E5666" w:rsidRDefault="009567E5" w:rsidP="00A06D19">
            <w:pPr>
              <w:spacing w:before="100" w:beforeAutospacing="1" w:after="100" w:afterAutospacing="1"/>
              <w:ind w:left="638" w:hanging="638"/>
              <w:outlineLvl w:val="0"/>
            </w:pPr>
            <w:r w:rsidRPr="008E5666">
              <w:rPr>
                <w:rFonts w:ascii="Verdana" w:hAnsi="Verdana"/>
                <w:sz w:val="16"/>
                <w:szCs w:val="16"/>
              </w:rPr>
              <w:t>Do 12 god</w:t>
            </w:r>
            <w:r>
              <w:rPr>
                <w:rFonts w:ascii="Verdana" w:hAnsi="Verdana"/>
                <w:sz w:val="16"/>
                <w:szCs w:val="16"/>
              </w:rPr>
              <w:t>zin w dni robocze od momentu zgł</w:t>
            </w:r>
            <w:r w:rsidRPr="008E5666">
              <w:rPr>
                <w:rFonts w:ascii="Verdana" w:hAnsi="Verdana"/>
                <w:sz w:val="16"/>
                <w:szCs w:val="16"/>
              </w:rPr>
              <w:t>oszenia usterki – 10  punktów</w:t>
            </w:r>
          </w:p>
          <w:p w14:paraId="5A5AD959" w14:textId="77777777" w:rsidR="009567E5" w:rsidRPr="00695A17" w:rsidRDefault="009567E5" w:rsidP="00A06D19">
            <w:pPr>
              <w:spacing w:before="100" w:beforeAutospacing="1" w:after="100" w:afterAutospacing="1"/>
              <w:ind w:left="638" w:hanging="638"/>
              <w:outlineLvl w:val="0"/>
            </w:pPr>
            <w:r w:rsidRPr="008E5666">
              <w:rPr>
                <w:rFonts w:ascii="Verdana" w:hAnsi="Verdana"/>
                <w:sz w:val="16"/>
                <w:szCs w:val="16"/>
              </w:rPr>
              <w:t>Do 24 god</w:t>
            </w:r>
            <w:r>
              <w:rPr>
                <w:rFonts w:ascii="Verdana" w:hAnsi="Verdana"/>
                <w:sz w:val="16"/>
                <w:szCs w:val="16"/>
              </w:rPr>
              <w:t>zin w dni robocze od momentu zgłoszenia usterki -</w:t>
            </w:r>
            <w:r w:rsidRPr="008E5666">
              <w:rPr>
                <w:rFonts w:ascii="Verdana" w:hAnsi="Verdana"/>
                <w:sz w:val="16"/>
                <w:szCs w:val="16"/>
              </w:rPr>
              <w:t xml:space="preserve"> 5 punktów</w:t>
            </w:r>
          </w:p>
        </w:tc>
      </w:tr>
      <w:tr w:rsidR="009567E5" w:rsidRPr="008E5666" w14:paraId="6C1E9B4D" w14:textId="77777777" w:rsidTr="00A06D19">
        <w:trPr>
          <w:trHeight w:val="416"/>
        </w:trPr>
        <w:tc>
          <w:tcPr>
            <w:tcW w:w="454" w:type="dxa"/>
            <w:tcBorders>
              <w:top w:val="single" w:sz="4" w:space="0" w:color="auto"/>
              <w:left w:val="single" w:sz="4" w:space="0" w:color="auto"/>
              <w:bottom w:val="single" w:sz="4" w:space="0" w:color="auto"/>
              <w:right w:val="single" w:sz="4" w:space="0" w:color="auto"/>
            </w:tcBorders>
          </w:tcPr>
          <w:p w14:paraId="428ACBC9" w14:textId="77777777" w:rsidR="009567E5" w:rsidRPr="008E5666" w:rsidRDefault="009567E5" w:rsidP="00A06D19">
            <w:pPr>
              <w:ind w:right="470"/>
              <w:jc w:val="both"/>
              <w:outlineLvl w:val="0"/>
              <w:rPr>
                <w:rFonts w:ascii="Verdana" w:hAnsi="Verdana"/>
                <w:b/>
                <w:sz w:val="18"/>
              </w:rPr>
            </w:pPr>
            <w:r w:rsidRPr="008E5666">
              <w:rPr>
                <w:rFonts w:ascii="Verdana" w:hAnsi="Verdana"/>
                <w:b/>
                <w:sz w:val="18"/>
              </w:rPr>
              <w:t>4</w:t>
            </w:r>
          </w:p>
        </w:tc>
        <w:tc>
          <w:tcPr>
            <w:tcW w:w="2977" w:type="dxa"/>
            <w:tcBorders>
              <w:top w:val="single" w:sz="4" w:space="0" w:color="auto"/>
              <w:left w:val="single" w:sz="4" w:space="0" w:color="auto"/>
              <w:bottom w:val="single" w:sz="4" w:space="0" w:color="auto"/>
              <w:right w:val="single" w:sz="4" w:space="0" w:color="auto"/>
            </w:tcBorders>
          </w:tcPr>
          <w:p w14:paraId="61B8A9D8" w14:textId="77777777" w:rsidR="009567E5" w:rsidRPr="008E5666" w:rsidRDefault="009567E5" w:rsidP="00A06D19">
            <w:pPr>
              <w:outlineLvl w:val="0"/>
              <w:rPr>
                <w:rFonts w:ascii="Verdana" w:hAnsi="Verdana"/>
                <w:sz w:val="18"/>
                <w:szCs w:val="18"/>
              </w:rPr>
            </w:pPr>
            <w:r w:rsidRPr="008E5666">
              <w:rPr>
                <w:rFonts w:ascii="Verdana" w:hAnsi="Verdana"/>
                <w:sz w:val="18"/>
                <w:szCs w:val="18"/>
              </w:rPr>
              <w:t>Razem</w:t>
            </w:r>
          </w:p>
        </w:tc>
        <w:tc>
          <w:tcPr>
            <w:tcW w:w="850" w:type="dxa"/>
            <w:tcBorders>
              <w:top w:val="single" w:sz="4" w:space="0" w:color="auto"/>
              <w:left w:val="single" w:sz="4" w:space="0" w:color="auto"/>
              <w:bottom w:val="single" w:sz="4" w:space="0" w:color="auto"/>
              <w:right w:val="single" w:sz="4" w:space="0" w:color="auto"/>
            </w:tcBorders>
          </w:tcPr>
          <w:p w14:paraId="0458BCC8" w14:textId="77777777" w:rsidR="009567E5" w:rsidRPr="008E5666" w:rsidRDefault="009567E5" w:rsidP="00A06D19">
            <w:pPr>
              <w:jc w:val="center"/>
              <w:outlineLvl w:val="0"/>
              <w:rPr>
                <w:rFonts w:ascii="Verdana" w:hAnsi="Verdana"/>
                <w:b/>
                <w:sz w:val="18"/>
                <w:szCs w:val="18"/>
              </w:rPr>
            </w:pPr>
            <w:r w:rsidRPr="008E5666">
              <w:rPr>
                <w:rFonts w:ascii="Verdana" w:hAnsi="Verdana"/>
                <w:b/>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5B4EFB0E" w14:textId="77777777" w:rsidR="009567E5" w:rsidRPr="008E5666" w:rsidRDefault="009567E5" w:rsidP="00A06D19">
            <w:pPr>
              <w:jc w:val="center"/>
              <w:outlineLvl w:val="0"/>
              <w:rPr>
                <w:rFonts w:ascii="Verdana" w:hAnsi="Verdana"/>
                <w:b/>
                <w:sz w:val="18"/>
                <w:szCs w:val="18"/>
              </w:rPr>
            </w:pPr>
            <w:r w:rsidRPr="008E5666">
              <w:rPr>
                <w:rFonts w:ascii="Verdana" w:hAnsi="Verdana"/>
                <w:b/>
                <w:sz w:val="18"/>
                <w:szCs w:val="18"/>
              </w:rPr>
              <w:t>100</w:t>
            </w:r>
          </w:p>
        </w:tc>
        <w:tc>
          <w:tcPr>
            <w:tcW w:w="4536" w:type="dxa"/>
            <w:tcBorders>
              <w:top w:val="single" w:sz="4" w:space="0" w:color="auto"/>
              <w:left w:val="single" w:sz="4" w:space="0" w:color="auto"/>
              <w:bottom w:val="single" w:sz="4" w:space="0" w:color="auto"/>
              <w:right w:val="single" w:sz="4" w:space="0" w:color="auto"/>
            </w:tcBorders>
          </w:tcPr>
          <w:p w14:paraId="00021CFC" w14:textId="77777777" w:rsidR="009567E5" w:rsidRPr="008E5666" w:rsidRDefault="009567E5" w:rsidP="00A06D19">
            <w:pPr>
              <w:ind w:left="-70"/>
              <w:jc w:val="both"/>
              <w:outlineLvl w:val="0"/>
              <w:rPr>
                <w:rFonts w:ascii="Verdana" w:hAnsi="Verdana"/>
                <w:sz w:val="18"/>
                <w:szCs w:val="18"/>
              </w:rPr>
            </w:pPr>
            <w:r w:rsidRPr="008E5666">
              <w:rPr>
                <w:rFonts w:ascii="Verdana" w:hAnsi="Verdana"/>
                <w:sz w:val="18"/>
                <w:szCs w:val="18"/>
              </w:rPr>
              <w:t>Ilość pkt. = Suma pkt. za kryteria 1, 2 i 3</w:t>
            </w:r>
          </w:p>
        </w:tc>
      </w:tr>
    </w:tbl>
    <w:p w14:paraId="6D38DC2C" w14:textId="77777777" w:rsidR="009567E5" w:rsidRPr="00245D91" w:rsidRDefault="009567E5" w:rsidP="009567E5">
      <w:pPr>
        <w:spacing w:line="360" w:lineRule="auto"/>
        <w:ind w:left="851" w:right="470"/>
        <w:jc w:val="both"/>
        <w:outlineLvl w:val="0"/>
        <w:rPr>
          <w:rFonts w:ascii="Verdana" w:hAnsi="Verdana"/>
          <w:sz w:val="10"/>
          <w:szCs w:val="10"/>
        </w:rPr>
      </w:pPr>
    </w:p>
    <w:p w14:paraId="300560DD" w14:textId="77777777" w:rsidR="000B02D0" w:rsidRPr="009567E5" w:rsidRDefault="000B02D0" w:rsidP="00BD6B22">
      <w:pPr>
        <w:pStyle w:val="Akapitzlist"/>
        <w:numPr>
          <w:ilvl w:val="2"/>
          <w:numId w:val="59"/>
        </w:numPr>
        <w:tabs>
          <w:tab w:val="clear" w:pos="1980"/>
          <w:tab w:val="left" w:pos="851"/>
        </w:tabs>
        <w:spacing w:line="360" w:lineRule="auto"/>
        <w:ind w:left="851" w:right="-97" w:hanging="425"/>
        <w:jc w:val="both"/>
        <w:outlineLvl w:val="0"/>
        <w:rPr>
          <w:rFonts w:ascii="Verdana" w:hAnsi="Verdana"/>
          <w:sz w:val="18"/>
        </w:rPr>
      </w:pPr>
      <w:r w:rsidRPr="009567E5">
        <w:rPr>
          <w:rFonts w:ascii="Verdana" w:hAnsi="Verdana"/>
          <w:sz w:val="18"/>
        </w:rPr>
        <w:t>Ocena punktowa dotyczyć będzie wyłącznie ofert</w:t>
      </w:r>
      <w:bookmarkStart w:id="51" w:name="_Toc395266098"/>
      <w:bookmarkEnd w:id="35"/>
      <w:r w:rsidR="0076376E" w:rsidRPr="009567E5">
        <w:rPr>
          <w:rFonts w:ascii="Verdana" w:hAnsi="Verdana"/>
          <w:sz w:val="18"/>
        </w:rPr>
        <w:t xml:space="preserve"> </w:t>
      </w:r>
      <w:r w:rsidRPr="009567E5">
        <w:rPr>
          <w:rFonts w:ascii="Verdana" w:hAnsi="Verdana"/>
          <w:sz w:val="18"/>
        </w:rPr>
        <w:t>uznanych za ważne i niepodlegających odrzuceniu.</w:t>
      </w:r>
      <w:bookmarkEnd w:id="51"/>
    </w:p>
    <w:p w14:paraId="5961C279" w14:textId="77777777" w:rsidR="000B02D0" w:rsidRPr="009567E5" w:rsidRDefault="000B02D0" w:rsidP="00BD6B22">
      <w:pPr>
        <w:pStyle w:val="Akapitzlist"/>
        <w:numPr>
          <w:ilvl w:val="2"/>
          <w:numId w:val="59"/>
        </w:numPr>
        <w:tabs>
          <w:tab w:val="clear" w:pos="1980"/>
          <w:tab w:val="left" w:pos="851"/>
        </w:tabs>
        <w:spacing w:line="360" w:lineRule="auto"/>
        <w:ind w:left="851" w:right="-97" w:hanging="425"/>
        <w:jc w:val="both"/>
        <w:outlineLvl w:val="0"/>
        <w:rPr>
          <w:rFonts w:ascii="Verdana" w:hAnsi="Verdana"/>
          <w:sz w:val="18"/>
        </w:rPr>
      </w:pPr>
      <w:bookmarkStart w:id="52" w:name="_Toc395266099"/>
      <w:r w:rsidRPr="009567E5">
        <w:rPr>
          <w:rFonts w:ascii="Verdana" w:hAnsi="Verdana"/>
          <w:sz w:val="18"/>
        </w:rPr>
        <w:t>Punkty przyznane za poszczególne kryteria liczone będą z dokładnością do dwóch miejsc po przecinku.</w:t>
      </w:r>
    </w:p>
    <w:p w14:paraId="166E71AE" w14:textId="77777777" w:rsidR="001834F4" w:rsidRPr="009567E5" w:rsidRDefault="000B02D0" w:rsidP="00BD6B22">
      <w:pPr>
        <w:pStyle w:val="Akapitzlist"/>
        <w:numPr>
          <w:ilvl w:val="2"/>
          <w:numId w:val="59"/>
        </w:numPr>
        <w:tabs>
          <w:tab w:val="clear" w:pos="1980"/>
          <w:tab w:val="left" w:pos="851"/>
        </w:tabs>
        <w:spacing w:line="360" w:lineRule="auto"/>
        <w:ind w:left="851" w:right="-97" w:hanging="425"/>
        <w:jc w:val="both"/>
        <w:outlineLvl w:val="0"/>
        <w:rPr>
          <w:rFonts w:ascii="Verdana" w:hAnsi="Verdana"/>
          <w:sz w:val="18"/>
        </w:rPr>
      </w:pPr>
      <w:r w:rsidRPr="009567E5">
        <w:rPr>
          <w:rFonts w:ascii="Verdana" w:hAnsi="Verdana"/>
          <w:sz w:val="18"/>
        </w:rPr>
        <w:t>Zamawiający wybierze jako najkorzystniejszą, ofertę, która uzyska najwyższą ilość punktów.</w:t>
      </w:r>
      <w:bookmarkEnd w:id="52"/>
    </w:p>
    <w:p w14:paraId="260BCBE5" w14:textId="77777777" w:rsidR="00416F4F" w:rsidRPr="009567E5" w:rsidRDefault="00416F4F" w:rsidP="009567E5">
      <w:pPr>
        <w:pStyle w:val="Akapitzlist"/>
        <w:tabs>
          <w:tab w:val="left" w:pos="851"/>
        </w:tabs>
        <w:spacing w:line="360" w:lineRule="auto"/>
        <w:ind w:left="1980" w:right="-97"/>
        <w:jc w:val="both"/>
        <w:outlineLvl w:val="0"/>
        <w:rPr>
          <w:rFonts w:ascii="Verdana" w:hAnsi="Verdana"/>
          <w:sz w:val="18"/>
        </w:rPr>
      </w:pPr>
    </w:p>
    <w:p w14:paraId="2D99E610" w14:textId="77777777" w:rsidR="00970B6B" w:rsidRPr="00752433" w:rsidRDefault="00572D91" w:rsidP="00DB1118">
      <w:pPr>
        <w:numPr>
          <w:ilvl w:val="1"/>
          <w:numId w:val="13"/>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53" w:name="_Toc395266100"/>
      <w:bookmarkStart w:id="54" w:name="_Toc282721364"/>
      <w:r w:rsidRPr="00752433">
        <w:rPr>
          <w:rFonts w:ascii="Verdana" w:hAnsi="Verdana"/>
          <w:b/>
          <w:color w:val="000000" w:themeColor="text1"/>
          <w:sz w:val="18"/>
          <w:szCs w:val="18"/>
          <w:u w:val="single"/>
        </w:rPr>
        <w:t>Informacje dotyczące walut obcych,</w:t>
      </w:r>
      <w:r w:rsidR="00970B6B" w:rsidRPr="00752433">
        <w:rPr>
          <w:rFonts w:ascii="Verdana" w:hAnsi="Verdana"/>
          <w:b/>
          <w:color w:val="000000" w:themeColor="text1"/>
          <w:sz w:val="18"/>
          <w:szCs w:val="18"/>
          <w:u w:val="single"/>
        </w:rPr>
        <w:t xml:space="preserve"> w jakich mogą być prowadzone rozliczenia między Zamawiającym a Wykonawcą.</w:t>
      </w:r>
      <w:bookmarkEnd w:id="53"/>
    </w:p>
    <w:p w14:paraId="041BAD70" w14:textId="77777777" w:rsidR="00970B6B" w:rsidRPr="00752433" w:rsidRDefault="00572D91" w:rsidP="00A50EF8">
      <w:pPr>
        <w:suppressAutoHyphens/>
        <w:spacing w:line="360" w:lineRule="auto"/>
        <w:ind w:left="426" w:right="66"/>
        <w:jc w:val="both"/>
        <w:outlineLvl w:val="0"/>
        <w:rPr>
          <w:rFonts w:ascii="Verdana" w:hAnsi="Verdana"/>
          <w:color w:val="000000" w:themeColor="text1"/>
          <w:sz w:val="18"/>
          <w:szCs w:val="18"/>
        </w:rPr>
      </w:pPr>
      <w:bookmarkStart w:id="55" w:name="_Toc395266101"/>
      <w:r w:rsidRPr="00752433">
        <w:rPr>
          <w:rFonts w:ascii="Verdana" w:hAnsi="Verdana"/>
          <w:color w:val="000000" w:themeColor="text1"/>
          <w:sz w:val="18"/>
          <w:szCs w:val="18"/>
        </w:rPr>
        <w:t>Zamawiający nie przewiduje rozliczeń z Wykonawcą w walutach obcych; r</w:t>
      </w:r>
      <w:r w:rsidR="00970B6B" w:rsidRPr="00752433">
        <w:rPr>
          <w:rFonts w:ascii="Verdana" w:hAnsi="Verdana"/>
          <w:color w:val="000000" w:themeColor="text1"/>
          <w:sz w:val="18"/>
          <w:szCs w:val="18"/>
        </w:rPr>
        <w:t>ozliczenia między Zamawiającym a Wykonawcą prowadzone będą w PLN.</w:t>
      </w:r>
      <w:bookmarkEnd w:id="55"/>
    </w:p>
    <w:p w14:paraId="184DF373" w14:textId="77777777" w:rsidR="00014821" w:rsidRPr="00752433" w:rsidRDefault="00014821" w:rsidP="00A50EF8">
      <w:pPr>
        <w:suppressAutoHyphens/>
        <w:spacing w:line="360" w:lineRule="auto"/>
        <w:ind w:left="426" w:right="66"/>
        <w:jc w:val="both"/>
        <w:outlineLvl w:val="0"/>
        <w:rPr>
          <w:rFonts w:ascii="Verdana" w:hAnsi="Verdana"/>
          <w:color w:val="000000" w:themeColor="text1"/>
          <w:sz w:val="18"/>
          <w:szCs w:val="18"/>
        </w:rPr>
      </w:pPr>
    </w:p>
    <w:p w14:paraId="0ED07303" w14:textId="4F12F978" w:rsidR="00970B6B" w:rsidRPr="00752433" w:rsidRDefault="00970B6B" w:rsidP="00DB1118">
      <w:pPr>
        <w:numPr>
          <w:ilvl w:val="1"/>
          <w:numId w:val="13"/>
        </w:numPr>
        <w:tabs>
          <w:tab w:val="clear" w:pos="2727"/>
          <w:tab w:val="num" w:pos="567"/>
          <w:tab w:val="left" w:pos="9072"/>
        </w:tabs>
        <w:suppressAutoHyphens/>
        <w:spacing w:line="360" w:lineRule="auto"/>
        <w:ind w:left="567" w:right="66" w:hanging="567"/>
        <w:jc w:val="both"/>
        <w:outlineLvl w:val="0"/>
        <w:rPr>
          <w:rFonts w:ascii="Verdana" w:hAnsi="Verdana"/>
          <w:b/>
          <w:color w:val="000000" w:themeColor="text1"/>
          <w:sz w:val="18"/>
          <w:szCs w:val="18"/>
          <w:u w:val="single"/>
        </w:rPr>
      </w:pPr>
      <w:bookmarkStart w:id="56" w:name="_Toc395266102"/>
      <w:r w:rsidRPr="00752433">
        <w:rPr>
          <w:rFonts w:ascii="Verdana" w:hAnsi="Verdana"/>
          <w:b/>
          <w:color w:val="000000" w:themeColor="text1"/>
          <w:sz w:val="18"/>
          <w:szCs w:val="18"/>
          <w:u w:val="single"/>
        </w:rPr>
        <w:t>Informacje o formalnościach, jakie powinny zostać dopełnione po wyborze oferty w</w:t>
      </w:r>
      <w:r w:rsidR="00D40EF4" w:rsidRPr="00752433">
        <w:rPr>
          <w:rFonts w:ascii="Verdana" w:hAnsi="Verdana"/>
          <w:b/>
          <w:color w:val="000000" w:themeColor="text1"/>
          <w:sz w:val="18"/>
          <w:szCs w:val="18"/>
          <w:u w:val="single"/>
        </w:rPr>
        <w:t> </w:t>
      </w:r>
      <w:r w:rsidRPr="00752433">
        <w:rPr>
          <w:rFonts w:ascii="Verdana" w:hAnsi="Verdana"/>
          <w:b/>
          <w:color w:val="000000" w:themeColor="text1"/>
          <w:sz w:val="18"/>
          <w:szCs w:val="18"/>
          <w:u w:val="single"/>
        </w:rPr>
        <w:t>celu zawarcia umowy w sprawie zamówienia publicznego.</w:t>
      </w:r>
      <w:bookmarkEnd w:id="54"/>
      <w:bookmarkEnd w:id="56"/>
    </w:p>
    <w:p w14:paraId="6DD900AB" w14:textId="77777777" w:rsidR="002809A0" w:rsidRPr="00752433" w:rsidRDefault="002809A0" w:rsidP="00BD6B22">
      <w:pPr>
        <w:numPr>
          <w:ilvl w:val="0"/>
          <w:numId w:val="24"/>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38FBA45F" w14:textId="77777777" w:rsidR="00A465E8" w:rsidRPr="00752433" w:rsidRDefault="00A465E8" w:rsidP="00BD6B22">
      <w:pPr>
        <w:numPr>
          <w:ilvl w:val="0"/>
          <w:numId w:val="24"/>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 w</w:t>
      </w:r>
      <w:r w:rsidR="002809A0" w:rsidRPr="00752433">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28DD9AEB" w14:textId="77777777" w:rsidR="002809A0" w:rsidRPr="00752433" w:rsidRDefault="00AA3BAC" w:rsidP="00BD6B22">
      <w:pPr>
        <w:numPr>
          <w:ilvl w:val="0"/>
          <w:numId w:val="24"/>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Zawarcie umowy nastąpi na podstawie</w:t>
      </w:r>
      <w:r w:rsidR="002809A0" w:rsidRPr="00752433">
        <w:rPr>
          <w:rFonts w:ascii="Verdana" w:hAnsi="Verdana" w:cs="Segoe UI"/>
          <w:color w:val="000000" w:themeColor="text1"/>
          <w:sz w:val="18"/>
          <w:szCs w:val="18"/>
        </w:rPr>
        <w:t xml:space="preserve"> wzoru Zamawiającego.</w:t>
      </w:r>
    </w:p>
    <w:p w14:paraId="588CEB02" w14:textId="77777777" w:rsidR="00B1204B" w:rsidRPr="00752433" w:rsidRDefault="00B1204B" w:rsidP="00BD6B22">
      <w:pPr>
        <w:pStyle w:val="Akapitzlist"/>
        <w:numPr>
          <w:ilvl w:val="0"/>
          <w:numId w:val="24"/>
        </w:numPr>
        <w:tabs>
          <w:tab w:val="clear" w:pos="1800"/>
          <w:tab w:val="num" w:pos="851"/>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Wykonawca jest zobowiązany do zawarcia umowy w terminie i miejscu wyznaczonym przez Zamawiającego.</w:t>
      </w:r>
    </w:p>
    <w:p w14:paraId="31208A10" w14:textId="3690AE32" w:rsidR="00CF0D52" w:rsidRDefault="00CF0D52" w:rsidP="00BD6B22">
      <w:pPr>
        <w:pStyle w:val="Akapitzlist"/>
        <w:numPr>
          <w:ilvl w:val="0"/>
          <w:numId w:val="24"/>
        </w:numPr>
        <w:tabs>
          <w:tab w:val="clear" w:pos="1800"/>
          <w:tab w:val="num" w:pos="851"/>
          <w:tab w:val="left" w:pos="9072"/>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677776EC" w14:textId="77777777" w:rsidR="00F66A85" w:rsidRPr="00752433" w:rsidRDefault="00F66A85" w:rsidP="00F66A85">
      <w:pPr>
        <w:pStyle w:val="Akapitzlist"/>
        <w:tabs>
          <w:tab w:val="left" w:pos="9072"/>
        </w:tabs>
        <w:suppressAutoHyphens/>
        <w:spacing w:line="360" w:lineRule="auto"/>
        <w:ind w:left="851" w:right="66"/>
        <w:jc w:val="both"/>
        <w:rPr>
          <w:rFonts w:ascii="Verdana" w:hAnsi="Verdana"/>
          <w:color w:val="000000" w:themeColor="text1"/>
          <w:sz w:val="18"/>
          <w:szCs w:val="18"/>
        </w:rPr>
      </w:pPr>
    </w:p>
    <w:p w14:paraId="3FA94A29" w14:textId="77777777" w:rsidR="00970B6B" w:rsidRPr="00752433" w:rsidRDefault="00970B6B" w:rsidP="00DB1118">
      <w:pPr>
        <w:numPr>
          <w:ilvl w:val="1"/>
          <w:numId w:val="13"/>
        </w:numPr>
        <w:tabs>
          <w:tab w:val="clear" w:pos="2727"/>
        </w:tabs>
        <w:suppressAutoHyphens/>
        <w:spacing w:line="360" w:lineRule="auto"/>
        <w:ind w:left="709" w:right="492" w:hanging="709"/>
        <w:jc w:val="both"/>
        <w:outlineLvl w:val="0"/>
        <w:rPr>
          <w:rFonts w:ascii="Verdana" w:hAnsi="Verdana"/>
          <w:b/>
          <w:color w:val="000000" w:themeColor="text1"/>
          <w:sz w:val="18"/>
          <w:szCs w:val="18"/>
          <w:u w:val="single"/>
        </w:rPr>
      </w:pPr>
      <w:bookmarkStart w:id="57" w:name="_Toc282721365"/>
      <w:bookmarkStart w:id="58" w:name="_Toc395266103"/>
      <w:r w:rsidRPr="00752433">
        <w:rPr>
          <w:rFonts w:ascii="Verdana" w:hAnsi="Verdana"/>
          <w:b/>
          <w:color w:val="000000" w:themeColor="text1"/>
          <w:sz w:val="18"/>
          <w:szCs w:val="18"/>
          <w:u w:val="single"/>
        </w:rPr>
        <w:t>Wymagania dotyczące zabezpieczenia należytego wykonania umowy</w:t>
      </w:r>
      <w:bookmarkEnd w:id="57"/>
      <w:bookmarkEnd w:id="58"/>
    </w:p>
    <w:p w14:paraId="5C8EEB99" w14:textId="77777777" w:rsidR="00E4714F" w:rsidRPr="00752433" w:rsidRDefault="00E4714F" w:rsidP="00827223">
      <w:pPr>
        <w:suppressAutoHyphens/>
        <w:spacing w:line="360" w:lineRule="auto"/>
        <w:ind w:left="851" w:right="471"/>
        <w:jc w:val="both"/>
        <w:rPr>
          <w:rFonts w:ascii="Verdana" w:hAnsi="Verdana"/>
          <w:bCs/>
          <w:iCs/>
          <w:color w:val="000000" w:themeColor="text1"/>
          <w:sz w:val="18"/>
          <w:szCs w:val="22"/>
        </w:rPr>
      </w:pPr>
      <w:r w:rsidRPr="00752433">
        <w:rPr>
          <w:rFonts w:ascii="Verdana" w:hAnsi="Verdana"/>
          <w:bCs/>
          <w:iCs/>
          <w:color w:val="000000" w:themeColor="text1"/>
          <w:sz w:val="18"/>
          <w:szCs w:val="22"/>
        </w:rPr>
        <w:t xml:space="preserve">Zamawiający </w:t>
      </w:r>
      <w:r w:rsidR="000D2534">
        <w:rPr>
          <w:rFonts w:ascii="Verdana" w:hAnsi="Verdana"/>
          <w:bCs/>
          <w:iCs/>
          <w:color w:val="000000" w:themeColor="text1"/>
          <w:sz w:val="18"/>
          <w:szCs w:val="22"/>
        </w:rPr>
        <w:t xml:space="preserve">nie </w:t>
      </w:r>
      <w:r w:rsidRPr="00752433">
        <w:rPr>
          <w:rFonts w:ascii="Verdana" w:hAnsi="Verdana"/>
          <w:bCs/>
          <w:iCs/>
          <w:color w:val="000000" w:themeColor="text1"/>
          <w:sz w:val="18"/>
          <w:szCs w:val="22"/>
        </w:rPr>
        <w:t>żąda wniesienia zabezpieczenia należytego wykonania umowy</w:t>
      </w:r>
      <w:r w:rsidR="000D2534">
        <w:rPr>
          <w:rFonts w:ascii="Verdana" w:hAnsi="Verdana"/>
          <w:bCs/>
          <w:iCs/>
          <w:color w:val="000000" w:themeColor="text1"/>
          <w:sz w:val="18"/>
          <w:szCs w:val="22"/>
        </w:rPr>
        <w:t xml:space="preserve">. </w:t>
      </w:r>
    </w:p>
    <w:p w14:paraId="71F12B37" w14:textId="77777777" w:rsidR="00991CB6" w:rsidRPr="00752433" w:rsidRDefault="00991CB6" w:rsidP="00827223">
      <w:pPr>
        <w:pStyle w:val="Style10"/>
        <w:spacing w:line="360" w:lineRule="auto"/>
        <w:ind w:left="709" w:right="492"/>
        <w:rPr>
          <w:rFonts w:ascii="Verdana" w:hAnsi="Verdana" w:cs="Times New Roman"/>
          <w:iCs/>
          <w:color w:val="000000" w:themeColor="text1"/>
          <w:sz w:val="18"/>
          <w:szCs w:val="18"/>
          <w:lang w:eastAsia="pl-PL"/>
        </w:rPr>
      </w:pPr>
    </w:p>
    <w:p w14:paraId="4C13C6A1" w14:textId="77777777" w:rsidR="00970B6B" w:rsidRPr="00752433" w:rsidRDefault="00970B6B" w:rsidP="00DB1118">
      <w:pPr>
        <w:numPr>
          <w:ilvl w:val="1"/>
          <w:numId w:val="13"/>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59" w:name="_Toc282721370"/>
      <w:bookmarkStart w:id="60" w:name="_Toc395266104"/>
      <w:r w:rsidRPr="00752433">
        <w:rPr>
          <w:rFonts w:ascii="Verdana" w:hAnsi="Verdana"/>
          <w:b/>
          <w:color w:val="000000" w:themeColor="text1"/>
          <w:sz w:val="18"/>
          <w:szCs w:val="18"/>
          <w:u w:val="single"/>
        </w:rPr>
        <w:t>Wzór umowy.</w:t>
      </w:r>
      <w:bookmarkEnd w:id="59"/>
      <w:bookmarkEnd w:id="60"/>
    </w:p>
    <w:p w14:paraId="2DB7ECD3" w14:textId="45AA227C" w:rsidR="00970B6B" w:rsidRPr="00752433" w:rsidRDefault="008554CB" w:rsidP="00A50EF8">
      <w:pPr>
        <w:tabs>
          <w:tab w:val="left" w:pos="4995"/>
          <w:tab w:val="left" w:pos="8789"/>
        </w:tabs>
        <w:suppressAutoHyphens/>
        <w:spacing w:line="360" w:lineRule="auto"/>
        <w:ind w:left="426" w:right="66"/>
        <w:jc w:val="both"/>
        <w:rPr>
          <w:rFonts w:ascii="Verdana" w:hAnsi="Verdana"/>
          <w:color w:val="000000" w:themeColor="text1"/>
          <w:sz w:val="18"/>
          <w:szCs w:val="18"/>
        </w:rPr>
      </w:pPr>
      <w:r w:rsidRPr="00E572F7">
        <w:rPr>
          <w:rFonts w:ascii="Verdana" w:hAnsi="Verdana"/>
          <w:color w:val="000000" w:themeColor="text1"/>
          <w:sz w:val="18"/>
          <w:szCs w:val="18"/>
        </w:rPr>
        <w:t>Wzór umowy</w:t>
      </w:r>
      <w:r w:rsidR="0076376E">
        <w:rPr>
          <w:rFonts w:ascii="Verdana" w:hAnsi="Verdana"/>
          <w:color w:val="000000" w:themeColor="text1"/>
          <w:sz w:val="18"/>
          <w:szCs w:val="18"/>
        </w:rPr>
        <w:t xml:space="preserve"> </w:t>
      </w:r>
      <w:r w:rsidR="00E572F7" w:rsidRPr="00E572F7">
        <w:rPr>
          <w:rFonts w:ascii="Verdana" w:hAnsi="Verdana"/>
          <w:color w:val="000000" w:themeColor="text1"/>
          <w:sz w:val="18"/>
          <w:szCs w:val="18"/>
        </w:rPr>
        <w:t xml:space="preserve">stanowi: </w:t>
      </w:r>
      <w:r w:rsidR="009E3ABF" w:rsidRPr="009D10F5">
        <w:rPr>
          <w:rFonts w:ascii="Verdana" w:hAnsi="Verdana"/>
          <w:b/>
          <w:i/>
          <w:color w:val="000000" w:themeColor="text1"/>
          <w:sz w:val="18"/>
          <w:szCs w:val="18"/>
        </w:rPr>
        <w:t xml:space="preserve">załącznik nr </w:t>
      </w:r>
      <w:r w:rsidR="004766ED">
        <w:rPr>
          <w:rFonts w:ascii="Verdana" w:hAnsi="Verdana"/>
          <w:b/>
          <w:i/>
          <w:color w:val="000000" w:themeColor="text1"/>
          <w:sz w:val="18"/>
          <w:szCs w:val="18"/>
        </w:rPr>
        <w:t>7</w:t>
      </w:r>
      <w:r w:rsidR="009D10F5">
        <w:rPr>
          <w:rFonts w:ascii="Verdana" w:hAnsi="Verdana"/>
          <w:b/>
          <w:i/>
          <w:color w:val="000000" w:themeColor="text1"/>
          <w:sz w:val="18"/>
          <w:szCs w:val="18"/>
        </w:rPr>
        <w:t xml:space="preserve"> do </w:t>
      </w:r>
      <w:r w:rsidR="00941EE8" w:rsidRPr="003D68BE">
        <w:rPr>
          <w:rFonts w:ascii="Verdana" w:hAnsi="Verdana"/>
          <w:i/>
          <w:color w:val="000000" w:themeColor="text1"/>
          <w:sz w:val="18"/>
          <w:szCs w:val="18"/>
        </w:rPr>
        <w:t xml:space="preserve"> </w:t>
      </w:r>
      <w:proofErr w:type="spellStart"/>
      <w:r w:rsidR="00941EE8" w:rsidRPr="003D68BE">
        <w:rPr>
          <w:rFonts w:ascii="Verdana" w:hAnsi="Verdana"/>
          <w:i/>
          <w:color w:val="000000" w:themeColor="text1"/>
          <w:sz w:val="18"/>
          <w:szCs w:val="18"/>
        </w:rPr>
        <w:t>Siwz</w:t>
      </w:r>
      <w:proofErr w:type="spellEnd"/>
      <w:r w:rsidR="007662F9">
        <w:rPr>
          <w:rFonts w:ascii="Verdana" w:hAnsi="Verdana"/>
          <w:color w:val="000000" w:themeColor="text1"/>
          <w:sz w:val="18"/>
          <w:szCs w:val="18"/>
        </w:rPr>
        <w:t>.</w:t>
      </w:r>
    </w:p>
    <w:p w14:paraId="0405286F" w14:textId="77777777" w:rsidR="00970B6B" w:rsidRPr="00752433" w:rsidRDefault="00970B6B" w:rsidP="00A50EF8">
      <w:pPr>
        <w:tabs>
          <w:tab w:val="left" w:pos="8789"/>
        </w:tabs>
        <w:suppressAutoHyphens/>
        <w:spacing w:line="360" w:lineRule="auto"/>
        <w:ind w:left="720" w:right="66" w:hanging="360"/>
        <w:jc w:val="both"/>
        <w:rPr>
          <w:rFonts w:ascii="Verdana" w:hAnsi="Verdana"/>
          <w:color w:val="000000" w:themeColor="text1"/>
          <w:sz w:val="18"/>
          <w:szCs w:val="18"/>
        </w:rPr>
      </w:pPr>
    </w:p>
    <w:p w14:paraId="54ECCC44" w14:textId="77777777" w:rsidR="00970B6B" w:rsidRPr="00752433" w:rsidRDefault="00970B6B" w:rsidP="00DB1118">
      <w:pPr>
        <w:numPr>
          <w:ilvl w:val="1"/>
          <w:numId w:val="13"/>
        </w:numPr>
        <w:tabs>
          <w:tab w:val="clear" w:pos="2727"/>
          <w:tab w:val="num" w:pos="567"/>
          <w:tab w:val="left" w:pos="8789"/>
        </w:tabs>
        <w:suppressAutoHyphens/>
        <w:spacing w:line="360" w:lineRule="auto"/>
        <w:ind w:left="567" w:right="66" w:hanging="567"/>
        <w:jc w:val="both"/>
        <w:outlineLvl w:val="0"/>
        <w:rPr>
          <w:rFonts w:ascii="Verdana" w:hAnsi="Verdana"/>
          <w:b/>
          <w:color w:val="000000" w:themeColor="text1"/>
          <w:sz w:val="18"/>
          <w:szCs w:val="18"/>
          <w:u w:val="single"/>
        </w:rPr>
      </w:pPr>
      <w:bookmarkStart w:id="61" w:name="_Toc282721371"/>
      <w:bookmarkStart w:id="62" w:name="_Toc395266105"/>
      <w:r w:rsidRPr="00752433">
        <w:rPr>
          <w:rFonts w:ascii="Verdana" w:hAnsi="Verdana"/>
          <w:b/>
          <w:color w:val="000000" w:themeColor="text1"/>
          <w:sz w:val="18"/>
          <w:szCs w:val="18"/>
          <w:u w:val="single"/>
        </w:rPr>
        <w:lastRenderedPageBreak/>
        <w:t>Pouczenie o środkach ochrony prawnej przysługujących Wykonawcy w toku postępowania o udzielenie zamówienia.</w:t>
      </w:r>
      <w:bookmarkEnd w:id="61"/>
      <w:bookmarkEnd w:id="62"/>
    </w:p>
    <w:p w14:paraId="54ED32FB" w14:textId="77777777" w:rsidR="00885457" w:rsidRPr="00AC289E" w:rsidRDefault="00885457" w:rsidP="00885457">
      <w:pPr>
        <w:numPr>
          <w:ilvl w:val="1"/>
          <w:numId w:val="15"/>
        </w:numPr>
        <w:tabs>
          <w:tab w:val="clear" w:pos="1440"/>
          <w:tab w:val="num" w:pos="851"/>
        </w:tabs>
        <w:spacing w:line="360" w:lineRule="auto"/>
        <w:ind w:left="851" w:right="69"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 xml:space="preserve">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2AC9ADB0" w14:textId="77777777" w:rsidR="00885457" w:rsidRDefault="00885457" w:rsidP="00885457">
      <w:pPr>
        <w:numPr>
          <w:ilvl w:val="1"/>
          <w:numId w:val="15"/>
        </w:numPr>
        <w:tabs>
          <w:tab w:val="clear" w:pos="1440"/>
          <w:tab w:val="num" w:pos="851"/>
        </w:tabs>
        <w:spacing w:line="360" w:lineRule="auto"/>
        <w:ind w:left="851" w:right="69"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1618FF00" w14:textId="77777777" w:rsidR="00885457" w:rsidRPr="00081DF0" w:rsidRDefault="00885457" w:rsidP="00885457">
      <w:pPr>
        <w:numPr>
          <w:ilvl w:val="1"/>
          <w:numId w:val="15"/>
        </w:numPr>
        <w:tabs>
          <w:tab w:val="clear" w:pos="1440"/>
          <w:tab w:val="num" w:pos="851"/>
        </w:tabs>
        <w:spacing w:line="360" w:lineRule="auto"/>
        <w:ind w:left="851" w:right="69" w:hanging="425"/>
        <w:jc w:val="both"/>
        <w:rPr>
          <w:rFonts w:ascii="Verdana" w:hAnsi="Verdana"/>
          <w:sz w:val="18"/>
          <w:szCs w:val="18"/>
        </w:rPr>
      </w:pPr>
      <w:r w:rsidRPr="00081DF0">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57FB501B" w14:textId="77777777" w:rsidR="00885457" w:rsidRPr="00081DF0" w:rsidRDefault="00885457" w:rsidP="00BD6B22">
      <w:pPr>
        <w:numPr>
          <w:ilvl w:val="1"/>
          <w:numId w:val="76"/>
        </w:numPr>
        <w:tabs>
          <w:tab w:val="clear" w:pos="1440"/>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określenia warunków udziału w postępowaniu;</w:t>
      </w:r>
    </w:p>
    <w:p w14:paraId="5F3D02FC" w14:textId="77777777" w:rsidR="00885457" w:rsidRPr="00081DF0" w:rsidRDefault="00885457" w:rsidP="00BD6B22">
      <w:pPr>
        <w:numPr>
          <w:ilvl w:val="1"/>
          <w:numId w:val="76"/>
        </w:numPr>
        <w:tabs>
          <w:tab w:val="clear" w:pos="1440"/>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wykluczenia odwołującego z postępowania o udzielenie zamówienia;</w:t>
      </w:r>
    </w:p>
    <w:p w14:paraId="42A85BF5" w14:textId="77777777" w:rsidR="00885457" w:rsidRPr="00081DF0" w:rsidRDefault="00885457" w:rsidP="00BD6B22">
      <w:pPr>
        <w:numPr>
          <w:ilvl w:val="1"/>
          <w:numId w:val="76"/>
        </w:numPr>
        <w:tabs>
          <w:tab w:val="clear" w:pos="1440"/>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odrzucenia oferty odwołującego;</w:t>
      </w:r>
    </w:p>
    <w:p w14:paraId="4FDC9ABF" w14:textId="77777777" w:rsidR="00885457" w:rsidRPr="00081DF0" w:rsidRDefault="00885457" w:rsidP="00BD6B22">
      <w:pPr>
        <w:numPr>
          <w:ilvl w:val="1"/>
          <w:numId w:val="76"/>
        </w:numPr>
        <w:tabs>
          <w:tab w:val="clear" w:pos="1440"/>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opisu przedmiotu zamówienia;</w:t>
      </w:r>
    </w:p>
    <w:p w14:paraId="5D297BEF" w14:textId="77777777" w:rsidR="00885457" w:rsidRPr="00081DF0" w:rsidRDefault="00885457" w:rsidP="00BD6B22">
      <w:pPr>
        <w:numPr>
          <w:ilvl w:val="1"/>
          <w:numId w:val="76"/>
        </w:numPr>
        <w:tabs>
          <w:tab w:val="clear" w:pos="1440"/>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wyboru najkorzystniejszej oferty.</w:t>
      </w:r>
    </w:p>
    <w:p w14:paraId="1B8464E8" w14:textId="77777777" w:rsidR="00885457" w:rsidRPr="00081DF0" w:rsidRDefault="00885457" w:rsidP="00885457">
      <w:pPr>
        <w:pStyle w:val="Akapitzlist"/>
        <w:numPr>
          <w:ilvl w:val="1"/>
          <w:numId w:val="15"/>
        </w:numPr>
        <w:tabs>
          <w:tab w:val="clear" w:pos="1440"/>
          <w:tab w:val="num" w:pos="851"/>
          <w:tab w:val="num" w:pos="5040"/>
          <w:tab w:val="left" w:pos="8647"/>
        </w:tabs>
        <w:spacing w:line="360" w:lineRule="auto"/>
        <w:ind w:left="851" w:right="-97" w:hanging="425"/>
        <w:jc w:val="both"/>
        <w:rPr>
          <w:rFonts w:ascii="Verdana" w:hAnsi="Verdana"/>
          <w:sz w:val="18"/>
          <w:szCs w:val="18"/>
        </w:rPr>
      </w:pPr>
      <w:r w:rsidRPr="00081DF0">
        <w:rPr>
          <w:rFonts w:ascii="Verdana" w:hAnsi="Verdana"/>
          <w:sz w:val="18"/>
          <w:szCs w:val="18"/>
        </w:rPr>
        <w:t>Odwołanie wnosi się:</w:t>
      </w:r>
    </w:p>
    <w:p w14:paraId="411FCD08" w14:textId="77777777" w:rsidR="00885457" w:rsidRPr="00081DF0" w:rsidRDefault="00885457" w:rsidP="00BD6B22">
      <w:pPr>
        <w:numPr>
          <w:ilvl w:val="0"/>
          <w:numId w:val="77"/>
        </w:numPr>
        <w:tabs>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081DF0">
        <w:rPr>
          <w:rFonts w:ascii="Verdana" w:hAnsi="Verdana"/>
          <w:sz w:val="18"/>
          <w:szCs w:val="18"/>
        </w:rPr>
        <w:t>Pzp</w:t>
      </w:r>
      <w:proofErr w:type="spellEnd"/>
      <w:r w:rsidRPr="00081DF0">
        <w:rPr>
          <w:rFonts w:ascii="Verdana" w:hAnsi="Verdana"/>
          <w:sz w:val="18"/>
          <w:szCs w:val="18"/>
        </w:rPr>
        <w:t>, albo w terminie 10 dni - jeżeli zostały przesłane w inny sposób;</w:t>
      </w:r>
    </w:p>
    <w:p w14:paraId="7C0980F2" w14:textId="77777777" w:rsidR="00885457" w:rsidRPr="00081DF0" w:rsidRDefault="00885457" w:rsidP="00BD6B22">
      <w:pPr>
        <w:numPr>
          <w:ilvl w:val="0"/>
          <w:numId w:val="77"/>
        </w:numPr>
        <w:tabs>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13A4CA57" w14:textId="77777777" w:rsidR="00885457" w:rsidRPr="00081DF0" w:rsidRDefault="00885457" w:rsidP="00BD6B22">
      <w:pPr>
        <w:numPr>
          <w:ilvl w:val="0"/>
          <w:numId w:val="77"/>
        </w:numPr>
        <w:tabs>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 xml:space="preserve">wobec czynności innych niż określone w </w:t>
      </w:r>
      <w:proofErr w:type="spellStart"/>
      <w:r w:rsidRPr="00081DF0">
        <w:rPr>
          <w:rFonts w:ascii="Verdana" w:hAnsi="Verdana"/>
          <w:sz w:val="18"/>
          <w:szCs w:val="18"/>
        </w:rPr>
        <w:t>ppkt</w:t>
      </w:r>
      <w:proofErr w:type="spellEnd"/>
      <w:r w:rsidRPr="00081DF0">
        <w:rPr>
          <w:rFonts w:ascii="Verdana" w:hAnsi="Verdana"/>
          <w:sz w:val="18"/>
          <w:szCs w:val="18"/>
        </w:rPr>
        <w:t xml:space="preserve"> 1 i 2 - w terminie 5 dni od dnia, w którym powzięto lub przy zachowaniu należytej staranności można było powziąć wiadomość </w:t>
      </w:r>
      <w:r w:rsidRPr="00081DF0">
        <w:rPr>
          <w:rFonts w:ascii="Verdana" w:hAnsi="Verdana"/>
          <w:sz w:val="18"/>
          <w:szCs w:val="18"/>
        </w:rPr>
        <w:br/>
        <w:t>o okolicznościach stanowiących podstawę jego wniesienia.</w:t>
      </w:r>
    </w:p>
    <w:p w14:paraId="33F319FD" w14:textId="77777777" w:rsidR="00885457" w:rsidRPr="00081DF0" w:rsidRDefault="00885457" w:rsidP="00BD6B22">
      <w:pPr>
        <w:numPr>
          <w:ilvl w:val="0"/>
          <w:numId w:val="77"/>
        </w:numPr>
        <w:tabs>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jeżeli Zamawiający nie przesłał Wykonawcy zawiadomienia o wyborze oferty najkorzystniejszej – odwołanie wnosi się nie później niż w terminie:</w:t>
      </w:r>
    </w:p>
    <w:p w14:paraId="1038C319" w14:textId="77777777" w:rsidR="00885457" w:rsidRPr="00081DF0" w:rsidRDefault="00885457" w:rsidP="00BD6B22">
      <w:pPr>
        <w:pStyle w:val="Akapitzlist"/>
        <w:numPr>
          <w:ilvl w:val="2"/>
          <w:numId w:val="78"/>
        </w:numPr>
        <w:tabs>
          <w:tab w:val="left" w:pos="8647"/>
        </w:tabs>
        <w:spacing w:line="360" w:lineRule="auto"/>
        <w:ind w:right="-97"/>
        <w:jc w:val="both"/>
        <w:rPr>
          <w:rFonts w:ascii="Verdana" w:hAnsi="Verdana"/>
          <w:sz w:val="18"/>
          <w:szCs w:val="18"/>
        </w:rPr>
      </w:pPr>
      <w:r w:rsidRPr="00081DF0">
        <w:rPr>
          <w:rFonts w:ascii="Verdana" w:hAnsi="Verdana"/>
          <w:sz w:val="18"/>
          <w:szCs w:val="18"/>
        </w:rPr>
        <w:t>15 dni od dnia zamieszczenia w Biuletynie Zamówień Publicznych ogłoszenia o udzieleniu zamówienia,</w:t>
      </w:r>
    </w:p>
    <w:p w14:paraId="6CA154CB" w14:textId="77777777" w:rsidR="00885457" w:rsidRPr="00081DF0" w:rsidRDefault="00885457" w:rsidP="00BD6B22">
      <w:pPr>
        <w:pStyle w:val="Akapitzlist"/>
        <w:numPr>
          <w:ilvl w:val="2"/>
          <w:numId w:val="78"/>
        </w:numPr>
        <w:tabs>
          <w:tab w:val="left" w:pos="8647"/>
        </w:tabs>
        <w:spacing w:line="360" w:lineRule="auto"/>
        <w:ind w:right="-97"/>
        <w:jc w:val="both"/>
        <w:rPr>
          <w:rFonts w:ascii="Verdana" w:hAnsi="Verdana"/>
          <w:sz w:val="18"/>
          <w:szCs w:val="18"/>
        </w:rPr>
      </w:pPr>
      <w:r w:rsidRPr="00081DF0">
        <w:rPr>
          <w:rFonts w:ascii="Verdana" w:hAnsi="Verdana"/>
          <w:sz w:val="18"/>
          <w:szCs w:val="18"/>
        </w:rPr>
        <w:t>1 miesiąca od dnia zawarcia umowy, jeżeli Zamawiający nie zamieścił w Biuletynie Zamówień Publicznych ogłoszenia o udzieleniu zamówienia.</w:t>
      </w:r>
    </w:p>
    <w:p w14:paraId="043EF13A" w14:textId="77777777" w:rsidR="00885457" w:rsidRPr="00B80699" w:rsidRDefault="00885457" w:rsidP="00BD6B22">
      <w:pPr>
        <w:numPr>
          <w:ilvl w:val="0"/>
          <w:numId w:val="75"/>
        </w:numPr>
        <w:tabs>
          <w:tab w:val="left" w:pos="851"/>
        </w:tabs>
        <w:spacing w:line="360" w:lineRule="auto"/>
        <w:ind w:left="850" w:right="69" w:hanging="425"/>
        <w:jc w:val="both"/>
        <w:rPr>
          <w:rFonts w:ascii="Verdana" w:hAnsi="Verdana"/>
          <w:sz w:val="18"/>
          <w:szCs w:val="18"/>
        </w:rPr>
      </w:pPr>
      <w:r w:rsidRPr="00B80699">
        <w:rPr>
          <w:rFonts w:ascii="Verdana" w:hAnsi="Verdana"/>
          <w:sz w:val="18"/>
          <w:szCs w:val="18"/>
        </w:rPr>
        <w:t>Odwołujący przesyła kopię odwołania Zamawiającemu przed upływem terminu wniesienia odwołania w taki sposób, aby mógł on zapoznać się z jego treścią przed upływem tego terminu.</w:t>
      </w:r>
      <w:r w:rsidRPr="00B80699">
        <w:rPr>
          <w:rFonts w:ascii="A" w:eastAsiaTheme="minorEastAsia" w:hAnsi="A" w:cstheme="minorBidi"/>
          <w:b/>
          <w:sz w:val="20"/>
          <w:szCs w:val="20"/>
        </w:rPr>
        <w:t xml:space="preserve"> </w:t>
      </w:r>
      <w:r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7DB8ECBF" w14:textId="77777777" w:rsidR="00885457" w:rsidRPr="00AC289E" w:rsidRDefault="00885457" w:rsidP="00BD6B22">
      <w:pPr>
        <w:numPr>
          <w:ilvl w:val="0"/>
          <w:numId w:val="75"/>
        </w:numPr>
        <w:tabs>
          <w:tab w:val="left" w:pos="851"/>
        </w:tabs>
        <w:spacing w:line="360" w:lineRule="auto"/>
        <w:ind w:left="851" w:right="69"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3A5F61CF" w14:textId="77777777" w:rsidR="00885457" w:rsidRPr="00AC289E" w:rsidRDefault="00885457" w:rsidP="00BD6B22">
      <w:pPr>
        <w:numPr>
          <w:ilvl w:val="0"/>
          <w:numId w:val="75"/>
        </w:numPr>
        <w:tabs>
          <w:tab w:val="left" w:pos="851"/>
        </w:tabs>
        <w:spacing w:line="360" w:lineRule="auto"/>
        <w:ind w:left="851" w:right="69"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783816F1" w14:textId="77777777" w:rsidR="00885457" w:rsidRPr="00AC289E" w:rsidRDefault="00885457" w:rsidP="00BD6B22">
      <w:pPr>
        <w:numPr>
          <w:ilvl w:val="0"/>
          <w:numId w:val="75"/>
        </w:numPr>
        <w:tabs>
          <w:tab w:val="left" w:pos="851"/>
        </w:tabs>
        <w:spacing w:line="360" w:lineRule="auto"/>
        <w:ind w:left="851" w:right="69"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1AD5061A" w14:textId="77777777" w:rsidR="00885457" w:rsidRDefault="00885457" w:rsidP="00BD6B22">
      <w:pPr>
        <w:numPr>
          <w:ilvl w:val="0"/>
          <w:numId w:val="75"/>
        </w:numPr>
        <w:tabs>
          <w:tab w:val="left" w:pos="851"/>
          <w:tab w:val="left" w:pos="900"/>
        </w:tabs>
        <w:spacing w:line="360" w:lineRule="auto"/>
        <w:ind w:left="851" w:right="69" w:hanging="425"/>
        <w:jc w:val="both"/>
        <w:rPr>
          <w:rFonts w:ascii="Verdana" w:hAnsi="Verdana"/>
          <w:sz w:val="18"/>
          <w:szCs w:val="18"/>
        </w:rPr>
      </w:pPr>
      <w:r w:rsidRPr="00AC289E">
        <w:rPr>
          <w:rFonts w:ascii="Verdana" w:hAnsi="Verdana"/>
          <w:sz w:val="18"/>
          <w:szCs w:val="18"/>
        </w:rPr>
        <w:lastRenderedPageBreak/>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4D7CAB2F" w14:textId="77777777" w:rsidR="00C60650" w:rsidRPr="00752433" w:rsidRDefault="00C60650" w:rsidP="00A50EF8">
      <w:pPr>
        <w:tabs>
          <w:tab w:val="left" w:pos="900"/>
          <w:tab w:val="left" w:pos="8789"/>
        </w:tabs>
        <w:suppressAutoHyphens/>
        <w:spacing w:line="360" w:lineRule="auto"/>
        <w:ind w:right="66" w:firstLine="709"/>
        <w:jc w:val="both"/>
        <w:rPr>
          <w:rFonts w:ascii="Verdana" w:hAnsi="Verdana"/>
          <w:color w:val="000000" w:themeColor="text1"/>
          <w:sz w:val="18"/>
          <w:szCs w:val="18"/>
        </w:rPr>
      </w:pPr>
    </w:p>
    <w:p w14:paraId="42C00DF4" w14:textId="77777777" w:rsidR="00970B6B" w:rsidRPr="00752433" w:rsidRDefault="00970B6B" w:rsidP="00DB1118">
      <w:pPr>
        <w:numPr>
          <w:ilvl w:val="1"/>
          <w:numId w:val="13"/>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63" w:name="_Toc166245665"/>
      <w:bookmarkStart w:id="64" w:name="_Toc395266106"/>
      <w:bookmarkStart w:id="65" w:name="_Toc65960016"/>
      <w:r w:rsidRPr="00752433">
        <w:rPr>
          <w:rFonts w:ascii="Verdana" w:hAnsi="Verdana"/>
          <w:b/>
          <w:color w:val="000000" w:themeColor="text1"/>
          <w:sz w:val="18"/>
          <w:szCs w:val="18"/>
          <w:u w:val="single"/>
        </w:rPr>
        <w:t xml:space="preserve">Wykaz załączników do niniejszej </w:t>
      </w:r>
      <w:bookmarkEnd w:id="63"/>
      <w:proofErr w:type="spellStart"/>
      <w:r w:rsidR="009E3ABF" w:rsidRPr="00752433">
        <w:rPr>
          <w:rFonts w:ascii="Verdana" w:hAnsi="Verdana"/>
          <w:b/>
          <w:color w:val="000000" w:themeColor="text1"/>
          <w:sz w:val="18"/>
          <w:szCs w:val="18"/>
          <w:u w:val="single"/>
        </w:rPr>
        <w:t>Siwz</w:t>
      </w:r>
      <w:bookmarkEnd w:id="64"/>
      <w:proofErr w:type="spellEnd"/>
    </w:p>
    <w:bookmarkEnd w:id="65"/>
    <w:p w14:paraId="5CE42859" w14:textId="77777777" w:rsidR="00862F0B" w:rsidRPr="00752433" w:rsidRDefault="009E3ABF" w:rsidP="00827223">
      <w:pPr>
        <w:suppressAutoHyphens/>
        <w:spacing w:line="360" w:lineRule="auto"/>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Załącznikami do niniejszej </w:t>
      </w:r>
      <w:proofErr w:type="spellStart"/>
      <w:r w:rsidRPr="00752433">
        <w:rPr>
          <w:rFonts w:ascii="Verdana" w:hAnsi="Verdana"/>
          <w:color w:val="000000" w:themeColor="text1"/>
          <w:sz w:val="18"/>
          <w:szCs w:val="18"/>
        </w:rPr>
        <w:t>Siwz</w:t>
      </w:r>
      <w:proofErr w:type="spellEnd"/>
      <w:r w:rsidR="00897C52" w:rsidRPr="00752433">
        <w:rPr>
          <w:rFonts w:ascii="Verdana" w:hAnsi="Verdana"/>
          <w:color w:val="000000" w:themeColor="text1"/>
          <w:sz w:val="18"/>
          <w:szCs w:val="18"/>
        </w:rPr>
        <w:t xml:space="preserve"> są</w:t>
      </w:r>
      <w:r w:rsidR="00EC6819" w:rsidRPr="00752433">
        <w:rPr>
          <w:rFonts w:ascii="Verdana" w:hAnsi="Verdana"/>
          <w:color w:val="000000" w:themeColor="text1"/>
          <w:sz w:val="18"/>
          <w:szCs w:val="18"/>
        </w:rPr>
        <w: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281"/>
      </w:tblGrid>
      <w:tr w:rsidR="00752433" w:rsidRPr="00752433" w14:paraId="2492721A" w14:textId="77777777" w:rsidTr="00A50EF8">
        <w:tc>
          <w:tcPr>
            <w:tcW w:w="3000" w:type="dxa"/>
            <w:gridSpan w:val="2"/>
          </w:tcPr>
          <w:p w14:paraId="12CC1A58" w14:textId="77777777" w:rsidR="00970B6B" w:rsidRPr="00752433" w:rsidRDefault="00970B6B" w:rsidP="00827223">
            <w:pPr>
              <w:suppressAutoHyphens/>
              <w:spacing w:line="360" w:lineRule="auto"/>
              <w:ind w:right="470"/>
              <w:jc w:val="center"/>
              <w:rPr>
                <w:rFonts w:ascii="Verdana" w:hAnsi="Verdana"/>
                <w:b/>
                <w:color w:val="000000" w:themeColor="text1"/>
                <w:sz w:val="18"/>
                <w:szCs w:val="18"/>
              </w:rPr>
            </w:pPr>
            <w:r w:rsidRPr="00752433">
              <w:rPr>
                <w:rFonts w:ascii="Verdana" w:hAnsi="Verdana"/>
                <w:b/>
                <w:color w:val="000000" w:themeColor="text1"/>
                <w:sz w:val="18"/>
                <w:szCs w:val="18"/>
              </w:rPr>
              <w:t>Oznaczenie Załącznika</w:t>
            </w:r>
          </w:p>
        </w:tc>
        <w:tc>
          <w:tcPr>
            <w:tcW w:w="6281" w:type="dxa"/>
          </w:tcPr>
          <w:p w14:paraId="3B1B622F" w14:textId="77777777" w:rsidR="00970B6B" w:rsidRPr="00752433" w:rsidRDefault="00970B6B" w:rsidP="00827223">
            <w:pPr>
              <w:suppressAutoHyphens/>
              <w:spacing w:line="360" w:lineRule="auto"/>
              <w:ind w:right="470"/>
              <w:jc w:val="center"/>
              <w:rPr>
                <w:rFonts w:ascii="Verdana" w:hAnsi="Verdana"/>
                <w:color w:val="000000" w:themeColor="text1"/>
                <w:sz w:val="18"/>
                <w:szCs w:val="18"/>
              </w:rPr>
            </w:pPr>
            <w:r w:rsidRPr="00752433">
              <w:rPr>
                <w:rFonts w:ascii="Verdana" w:hAnsi="Verdana"/>
                <w:b/>
                <w:color w:val="000000" w:themeColor="text1"/>
                <w:sz w:val="18"/>
                <w:szCs w:val="18"/>
              </w:rPr>
              <w:t>Nazwa Załącznika</w:t>
            </w:r>
          </w:p>
        </w:tc>
      </w:tr>
      <w:tr w:rsidR="00F66A85" w:rsidRPr="00752433" w14:paraId="41CE35A4" w14:textId="77777777" w:rsidTr="00A50EF8">
        <w:trPr>
          <w:trHeight w:val="254"/>
        </w:trPr>
        <w:tc>
          <w:tcPr>
            <w:tcW w:w="2265" w:type="dxa"/>
            <w:vAlign w:val="center"/>
          </w:tcPr>
          <w:p w14:paraId="21301ECC" w14:textId="77777777" w:rsidR="00F66A85" w:rsidRPr="00752433" w:rsidRDefault="00F66A85" w:rsidP="00F66A85">
            <w:pPr>
              <w:suppressAutoHyphens/>
              <w:spacing w:line="360" w:lineRule="auto"/>
              <w:ind w:left="45"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vAlign w:val="center"/>
          </w:tcPr>
          <w:p w14:paraId="4E1A394C" w14:textId="77777777" w:rsidR="00F66A85" w:rsidRPr="00752433" w:rsidRDefault="00F66A85" w:rsidP="00F66A85">
            <w:pPr>
              <w:numPr>
                <w:ilvl w:val="0"/>
                <w:numId w:val="12"/>
              </w:numPr>
              <w:suppressAutoHyphens/>
              <w:spacing w:line="360" w:lineRule="auto"/>
              <w:ind w:right="470"/>
              <w:jc w:val="center"/>
              <w:rPr>
                <w:rFonts w:ascii="Verdana" w:hAnsi="Verdana"/>
                <w:color w:val="000000" w:themeColor="text1"/>
                <w:sz w:val="18"/>
                <w:szCs w:val="18"/>
              </w:rPr>
            </w:pPr>
          </w:p>
        </w:tc>
        <w:tc>
          <w:tcPr>
            <w:tcW w:w="6281" w:type="dxa"/>
            <w:vAlign w:val="center"/>
          </w:tcPr>
          <w:p w14:paraId="5F14F37F" w14:textId="7403D1DB" w:rsidR="00F66A85" w:rsidRPr="00752433" w:rsidRDefault="00F66A85" w:rsidP="00F66A85">
            <w:pPr>
              <w:suppressAutoHyphens/>
              <w:spacing w:line="360" w:lineRule="auto"/>
              <w:jc w:val="both"/>
              <w:rPr>
                <w:rFonts w:ascii="Verdana" w:hAnsi="Verdana"/>
                <w:caps/>
                <w:color w:val="000000" w:themeColor="text1"/>
                <w:sz w:val="18"/>
                <w:szCs w:val="18"/>
              </w:rPr>
            </w:pPr>
            <w:r w:rsidRPr="00AC289E">
              <w:rPr>
                <w:rFonts w:ascii="Verdana" w:hAnsi="Verdana"/>
                <w:sz w:val="16"/>
                <w:szCs w:val="16"/>
              </w:rPr>
              <w:t>Wzór Formularza Ofertowego</w:t>
            </w:r>
            <w:r>
              <w:rPr>
                <w:rFonts w:ascii="Verdana" w:hAnsi="Verdana"/>
                <w:sz w:val="16"/>
                <w:szCs w:val="16"/>
              </w:rPr>
              <w:t xml:space="preserve"> </w:t>
            </w:r>
          </w:p>
        </w:tc>
      </w:tr>
      <w:tr w:rsidR="00F66A85" w:rsidRPr="00752433" w14:paraId="642404DA"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4EC08782" w14:textId="77777777" w:rsidR="00F66A85" w:rsidRPr="00752433" w:rsidRDefault="00F66A85" w:rsidP="00F66A85">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B1B6CA7" w14:textId="77777777" w:rsidR="00F66A85" w:rsidRPr="00752433" w:rsidRDefault="00F66A85" w:rsidP="00F66A85">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7624281E" w14:textId="592C2170" w:rsidR="00F66A85" w:rsidRPr="00752433" w:rsidRDefault="00F66A85" w:rsidP="00885457">
            <w:pPr>
              <w:suppressAutoHyphens/>
              <w:spacing w:line="276" w:lineRule="auto"/>
              <w:jc w:val="both"/>
              <w:rPr>
                <w:rFonts w:ascii="Verdana" w:hAnsi="Verdana"/>
                <w:color w:val="000000" w:themeColor="text1"/>
                <w:sz w:val="18"/>
                <w:szCs w:val="18"/>
              </w:rPr>
            </w:pPr>
            <w:r w:rsidRPr="00E666AA">
              <w:rPr>
                <w:rFonts w:ascii="Verdana" w:hAnsi="Verdana"/>
                <w:sz w:val="16"/>
                <w:szCs w:val="16"/>
              </w:rPr>
              <w:t xml:space="preserve">Wzór </w:t>
            </w:r>
            <w:r w:rsidR="00885457">
              <w:rPr>
                <w:rFonts w:ascii="Verdana" w:hAnsi="Verdana"/>
                <w:sz w:val="16"/>
                <w:szCs w:val="16"/>
              </w:rPr>
              <w:t xml:space="preserve">Wykazu </w:t>
            </w:r>
            <w:r w:rsidR="00885457" w:rsidRPr="00FB1343">
              <w:rPr>
                <w:rFonts w:ascii="Verdana" w:hAnsi="Verdana"/>
                <w:bCs/>
                <w:sz w:val="16"/>
                <w:szCs w:val="16"/>
              </w:rPr>
              <w:t>doświadczenia zawodowego Serwisanta</w:t>
            </w:r>
          </w:p>
        </w:tc>
      </w:tr>
      <w:tr w:rsidR="00F66A85" w:rsidRPr="00752433" w14:paraId="3BCF2EB2"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1723EA87" w14:textId="1FA12335" w:rsidR="00F66A85" w:rsidRPr="00752433" w:rsidRDefault="00F66A85" w:rsidP="00F66A85">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7E8FC95" w14:textId="77777777" w:rsidR="00F66A85" w:rsidRPr="00752433" w:rsidRDefault="00F66A85" w:rsidP="00F66A85">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202EBB2B" w14:textId="34F02544" w:rsidR="00F66A85" w:rsidRPr="007662F9" w:rsidRDefault="00F66A85" w:rsidP="00F66A85">
            <w:pPr>
              <w:suppressAutoHyphens/>
              <w:spacing w:line="276" w:lineRule="auto"/>
              <w:jc w:val="both"/>
              <w:rPr>
                <w:rFonts w:ascii="Verdana" w:hAnsi="Verdana"/>
                <w:color w:val="000000" w:themeColor="text1"/>
                <w:sz w:val="18"/>
                <w:szCs w:val="18"/>
              </w:rPr>
            </w:pPr>
            <w:r w:rsidRPr="00AC289E">
              <w:rPr>
                <w:rFonts w:ascii="Verdana" w:hAnsi="Verdana"/>
                <w:sz w:val="16"/>
                <w:szCs w:val="16"/>
              </w:rPr>
              <w:t xml:space="preserve">Wzór Oświadczenia </w:t>
            </w:r>
            <w:r>
              <w:rPr>
                <w:rFonts w:ascii="Verdana" w:hAnsi="Verdana"/>
                <w:sz w:val="16"/>
                <w:szCs w:val="16"/>
              </w:rPr>
              <w:t>w sprawie braku podstaw do wykluczenia i w sprawie spełnienia warunków udziału w postępowaniu</w:t>
            </w:r>
          </w:p>
        </w:tc>
      </w:tr>
      <w:tr w:rsidR="00F66A85" w:rsidRPr="00752433" w14:paraId="7D4CA421"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54DB0612" w14:textId="77777777" w:rsidR="00F66A85" w:rsidRPr="00752433" w:rsidRDefault="00F66A85" w:rsidP="00F66A85">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184C970" w14:textId="77777777" w:rsidR="00F66A85" w:rsidRPr="00752433" w:rsidRDefault="00F66A85" w:rsidP="00F66A85">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0E30B2EB" w14:textId="525C31E1" w:rsidR="00F66A85" w:rsidRPr="00752433" w:rsidRDefault="00F66A85" w:rsidP="00F66A85">
            <w:pPr>
              <w:pStyle w:val="Tekstpodstawowy3"/>
              <w:suppressAutoHyphens/>
              <w:jc w:val="both"/>
              <w:rPr>
                <w:rFonts w:ascii="Verdana" w:hAnsi="Verdana"/>
                <w:color w:val="000000" w:themeColor="text1"/>
                <w:sz w:val="18"/>
                <w:szCs w:val="18"/>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F66A85" w:rsidRPr="00752433" w14:paraId="380E9ED0" w14:textId="77777777" w:rsidTr="00A06D19">
        <w:tc>
          <w:tcPr>
            <w:tcW w:w="2265" w:type="dxa"/>
            <w:tcBorders>
              <w:top w:val="single" w:sz="4" w:space="0" w:color="auto"/>
              <w:left w:val="single" w:sz="4" w:space="0" w:color="auto"/>
              <w:bottom w:val="single" w:sz="4" w:space="0" w:color="auto"/>
              <w:right w:val="single" w:sz="4" w:space="0" w:color="auto"/>
            </w:tcBorders>
            <w:vAlign w:val="center"/>
          </w:tcPr>
          <w:p w14:paraId="194CF664" w14:textId="77777777" w:rsidR="00F66A85" w:rsidRPr="00752433" w:rsidRDefault="00F66A85" w:rsidP="00F66A85">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951AB1" w14:textId="77777777" w:rsidR="00F66A85" w:rsidRPr="00752433" w:rsidRDefault="00F66A85" w:rsidP="00F66A85">
            <w:pPr>
              <w:numPr>
                <w:ilvl w:val="0"/>
                <w:numId w:val="12"/>
              </w:numPr>
              <w:suppressAutoHyphens/>
              <w:spacing w:line="360" w:lineRule="auto"/>
              <w:ind w:right="470"/>
              <w:jc w:val="center"/>
              <w:rPr>
                <w:rFonts w:ascii="Verdana" w:hAnsi="Verdana"/>
                <w:color w:val="000000" w:themeColor="text1"/>
                <w:sz w:val="18"/>
                <w:szCs w:val="18"/>
              </w:rPr>
            </w:pPr>
          </w:p>
        </w:tc>
        <w:tc>
          <w:tcPr>
            <w:tcW w:w="6281" w:type="dxa"/>
            <w:vAlign w:val="center"/>
          </w:tcPr>
          <w:p w14:paraId="4B2DD343" w14:textId="0B759DF2" w:rsidR="00F66A85" w:rsidRPr="00752433" w:rsidRDefault="00885457" w:rsidP="00F66A85">
            <w:pPr>
              <w:tabs>
                <w:tab w:val="left" w:pos="0"/>
              </w:tabs>
              <w:ind w:right="470"/>
              <w:rPr>
                <w:rFonts w:ascii="Verdana" w:hAnsi="Verdana"/>
                <w:color w:val="000000" w:themeColor="text1"/>
                <w:sz w:val="18"/>
                <w:szCs w:val="18"/>
              </w:rPr>
            </w:pPr>
            <w:r w:rsidRPr="00E666AA">
              <w:rPr>
                <w:rFonts w:ascii="Verdana" w:hAnsi="Verdana"/>
                <w:sz w:val="16"/>
                <w:szCs w:val="16"/>
              </w:rPr>
              <w:t xml:space="preserve">Wzór </w:t>
            </w:r>
            <w:r>
              <w:rPr>
                <w:rFonts w:ascii="Verdana" w:hAnsi="Verdana"/>
                <w:sz w:val="16"/>
                <w:szCs w:val="16"/>
              </w:rPr>
              <w:t xml:space="preserve">Wykazu </w:t>
            </w:r>
            <w:r w:rsidRPr="00E666AA">
              <w:rPr>
                <w:rFonts w:ascii="Verdana" w:hAnsi="Verdana"/>
                <w:sz w:val="16"/>
                <w:szCs w:val="16"/>
              </w:rPr>
              <w:t>usług</w:t>
            </w:r>
          </w:p>
        </w:tc>
      </w:tr>
      <w:tr w:rsidR="00F66A85" w:rsidRPr="00752433" w14:paraId="4502EAD4" w14:textId="77777777" w:rsidTr="00A06D19">
        <w:tc>
          <w:tcPr>
            <w:tcW w:w="2265" w:type="dxa"/>
            <w:tcBorders>
              <w:top w:val="single" w:sz="4" w:space="0" w:color="auto"/>
              <w:left w:val="single" w:sz="4" w:space="0" w:color="auto"/>
              <w:bottom w:val="single" w:sz="4" w:space="0" w:color="auto"/>
              <w:right w:val="single" w:sz="4" w:space="0" w:color="auto"/>
            </w:tcBorders>
            <w:vAlign w:val="center"/>
          </w:tcPr>
          <w:p w14:paraId="390CD4D8" w14:textId="0F7138F2" w:rsidR="00F66A85" w:rsidRPr="00752433" w:rsidRDefault="00F66A85" w:rsidP="00F66A85">
            <w:pPr>
              <w:suppressAutoHyphens/>
              <w:spacing w:line="360" w:lineRule="auto"/>
              <w:ind w:right="470"/>
              <w:jc w:val="center"/>
              <w:rPr>
                <w:rFonts w:ascii="Verdana" w:hAnsi="Verdana"/>
                <w:color w:val="000000" w:themeColor="text1"/>
                <w:sz w:val="18"/>
                <w:szCs w:val="18"/>
              </w:rPr>
            </w:pPr>
            <w:r w:rsidRPr="0053240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C4E2B3A" w14:textId="77777777" w:rsidR="00F66A85" w:rsidRPr="00752433" w:rsidRDefault="00F66A85" w:rsidP="00F66A85">
            <w:pPr>
              <w:numPr>
                <w:ilvl w:val="0"/>
                <w:numId w:val="12"/>
              </w:numPr>
              <w:suppressAutoHyphens/>
              <w:spacing w:line="360" w:lineRule="auto"/>
              <w:ind w:right="470"/>
              <w:jc w:val="center"/>
              <w:rPr>
                <w:rFonts w:ascii="Verdana" w:hAnsi="Verdana"/>
                <w:color w:val="000000" w:themeColor="text1"/>
                <w:sz w:val="18"/>
                <w:szCs w:val="18"/>
              </w:rPr>
            </w:pPr>
          </w:p>
        </w:tc>
        <w:tc>
          <w:tcPr>
            <w:tcW w:w="6281" w:type="dxa"/>
            <w:vAlign w:val="center"/>
          </w:tcPr>
          <w:p w14:paraId="1DDD11DC" w14:textId="0FEA131C" w:rsidR="00F66A85" w:rsidRDefault="00BB145A" w:rsidP="00F66A85">
            <w:pPr>
              <w:tabs>
                <w:tab w:val="left" w:pos="0"/>
              </w:tabs>
              <w:ind w:right="470"/>
              <w:rPr>
                <w:rFonts w:ascii="Verdana" w:hAnsi="Verdana"/>
                <w:sz w:val="16"/>
                <w:szCs w:val="16"/>
              </w:rPr>
            </w:pPr>
            <w:r w:rsidRPr="00E666AA">
              <w:rPr>
                <w:rFonts w:ascii="Verdana" w:hAnsi="Verdana"/>
                <w:sz w:val="16"/>
                <w:szCs w:val="16"/>
              </w:rPr>
              <w:t>Wzór</w:t>
            </w:r>
            <w:r w:rsidRPr="006D34BA">
              <w:rPr>
                <w:rFonts w:ascii="Verdana" w:hAnsi="Verdana"/>
                <w:bCs/>
                <w:sz w:val="16"/>
                <w:szCs w:val="16"/>
              </w:rPr>
              <w:t xml:space="preserve"> </w:t>
            </w:r>
            <w:r w:rsidR="00F66A85" w:rsidRPr="006D34BA">
              <w:rPr>
                <w:rFonts w:ascii="Verdana" w:hAnsi="Verdana"/>
                <w:bCs/>
                <w:sz w:val="16"/>
                <w:szCs w:val="16"/>
              </w:rPr>
              <w:t>Wykaz osób</w:t>
            </w:r>
          </w:p>
        </w:tc>
      </w:tr>
      <w:tr w:rsidR="00A06D19" w:rsidRPr="00752433" w14:paraId="00444507" w14:textId="77777777" w:rsidTr="00A06D19">
        <w:tc>
          <w:tcPr>
            <w:tcW w:w="2265" w:type="dxa"/>
            <w:tcBorders>
              <w:top w:val="single" w:sz="4" w:space="0" w:color="auto"/>
              <w:left w:val="single" w:sz="4" w:space="0" w:color="auto"/>
              <w:bottom w:val="single" w:sz="4" w:space="0" w:color="auto"/>
              <w:right w:val="single" w:sz="4" w:space="0" w:color="auto"/>
            </w:tcBorders>
            <w:vAlign w:val="center"/>
          </w:tcPr>
          <w:p w14:paraId="2F450C73" w14:textId="6E4ABB94" w:rsidR="00A06D19" w:rsidRPr="00532408" w:rsidRDefault="00A06D19" w:rsidP="00F66A85">
            <w:pPr>
              <w:suppressAutoHyphens/>
              <w:spacing w:line="360" w:lineRule="auto"/>
              <w:ind w:right="470"/>
              <w:jc w:val="center"/>
              <w:rPr>
                <w:rFonts w:ascii="Verdana" w:hAnsi="Verdana"/>
                <w:sz w:val="16"/>
                <w:szCs w:val="16"/>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6FB70DF" w14:textId="77777777" w:rsidR="00A06D19" w:rsidRPr="00752433" w:rsidRDefault="00A06D19" w:rsidP="00F66A85">
            <w:pPr>
              <w:numPr>
                <w:ilvl w:val="0"/>
                <w:numId w:val="12"/>
              </w:numPr>
              <w:suppressAutoHyphens/>
              <w:spacing w:line="360" w:lineRule="auto"/>
              <w:ind w:right="470"/>
              <w:jc w:val="center"/>
              <w:rPr>
                <w:rFonts w:ascii="Verdana" w:hAnsi="Verdana"/>
                <w:color w:val="000000" w:themeColor="text1"/>
                <w:sz w:val="18"/>
                <w:szCs w:val="18"/>
              </w:rPr>
            </w:pPr>
          </w:p>
        </w:tc>
        <w:tc>
          <w:tcPr>
            <w:tcW w:w="6281" w:type="dxa"/>
            <w:vAlign w:val="center"/>
          </w:tcPr>
          <w:p w14:paraId="7725CD5C" w14:textId="77B010C0" w:rsidR="00A06D19" w:rsidRPr="006D34BA" w:rsidRDefault="00A06D19" w:rsidP="00F66A85">
            <w:pPr>
              <w:tabs>
                <w:tab w:val="left" w:pos="0"/>
              </w:tabs>
              <w:ind w:right="470"/>
              <w:rPr>
                <w:rFonts w:ascii="Verdana" w:hAnsi="Verdana"/>
                <w:bCs/>
                <w:sz w:val="16"/>
                <w:szCs w:val="16"/>
              </w:rPr>
            </w:pPr>
            <w:r w:rsidRPr="00AC289E">
              <w:rPr>
                <w:rFonts w:ascii="Verdana" w:hAnsi="Verdana"/>
                <w:sz w:val="16"/>
                <w:szCs w:val="16"/>
              </w:rPr>
              <w:t>Wzór umowy</w:t>
            </w:r>
          </w:p>
        </w:tc>
      </w:tr>
    </w:tbl>
    <w:p w14:paraId="60F9C317" w14:textId="317FF3E3" w:rsidR="007662F9" w:rsidRDefault="007662F9" w:rsidP="007662F9">
      <w:pPr>
        <w:ind w:left="4678" w:right="471"/>
        <w:jc w:val="both"/>
        <w:rPr>
          <w:rFonts w:ascii="Verdana" w:hAnsi="Verdana"/>
          <w:b/>
          <w:color w:val="000000"/>
          <w:sz w:val="18"/>
          <w:szCs w:val="18"/>
        </w:rPr>
      </w:pPr>
    </w:p>
    <w:p w14:paraId="14BC1067" w14:textId="77777777" w:rsidR="00885457" w:rsidRDefault="00885457" w:rsidP="007662F9">
      <w:pPr>
        <w:ind w:left="4678" w:right="471"/>
        <w:jc w:val="both"/>
        <w:rPr>
          <w:rFonts w:ascii="Verdana" w:hAnsi="Verdana"/>
          <w:b/>
          <w:color w:val="000000"/>
          <w:sz w:val="18"/>
          <w:szCs w:val="18"/>
        </w:rPr>
      </w:pPr>
    </w:p>
    <w:p w14:paraId="5416EBE6" w14:textId="5C771F54" w:rsidR="007662F9" w:rsidRPr="00FB1343" w:rsidRDefault="007662F9" w:rsidP="007662F9">
      <w:pPr>
        <w:ind w:left="4678" w:right="471"/>
        <w:jc w:val="both"/>
        <w:rPr>
          <w:rFonts w:ascii="Verdana" w:hAnsi="Verdana"/>
          <w:b/>
          <w:color w:val="000000"/>
          <w:sz w:val="18"/>
          <w:szCs w:val="18"/>
        </w:rPr>
      </w:pPr>
      <w:r w:rsidRPr="00FB1343">
        <w:rPr>
          <w:rFonts w:ascii="Verdana" w:hAnsi="Verdana"/>
          <w:b/>
          <w:color w:val="000000"/>
          <w:sz w:val="18"/>
          <w:szCs w:val="18"/>
        </w:rPr>
        <w:t>Z upoważnienie Rektora</w:t>
      </w:r>
    </w:p>
    <w:p w14:paraId="0E64B9C3" w14:textId="77777777" w:rsidR="007662F9" w:rsidRPr="00FB1343" w:rsidRDefault="007662F9" w:rsidP="007662F9">
      <w:pPr>
        <w:ind w:left="4678" w:right="471"/>
        <w:jc w:val="both"/>
        <w:rPr>
          <w:rFonts w:ascii="Verdana" w:hAnsi="Verdana"/>
          <w:b/>
          <w:color w:val="000000"/>
          <w:sz w:val="18"/>
          <w:szCs w:val="18"/>
        </w:rPr>
      </w:pPr>
      <w:r w:rsidRPr="00FB1343">
        <w:rPr>
          <w:rFonts w:ascii="Verdana" w:hAnsi="Verdana"/>
          <w:b/>
          <w:color w:val="000000"/>
          <w:sz w:val="18"/>
          <w:szCs w:val="18"/>
        </w:rPr>
        <w:t>Zastępca Kanclerza ds. Logistyki Uniwersytetu Medycznego we Wrocławiu</w:t>
      </w:r>
    </w:p>
    <w:p w14:paraId="49373433" w14:textId="77777777" w:rsidR="007662F9" w:rsidRPr="00FB1343" w:rsidRDefault="007662F9" w:rsidP="007662F9">
      <w:pPr>
        <w:ind w:left="4678" w:right="471"/>
        <w:jc w:val="both"/>
        <w:rPr>
          <w:rFonts w:ascii="Verdana" w:hAnsi="Verdana"/>
          <w:b/>
          <w:color w:val="000000"/>
          <w:sz w:val="18"/>
          <w:szCs w:val="18"/>
        </w:rPr>
      </w:pPr>
    </w:p>
    <w:p w14:paraId="65DA5181" w14:textId="77777777" w:rsidR="007662F9" w:rsidRPr="00FB1343" w:rsidRDefault="007662F9" w:rsidP="007662F9">
      <w:pPr>
        <w:ind w:left="4678" w:right="471"/>
        <w:jc w:val="both"/>
        <w:rPr>
          <w:rFonts w:ascii="Verdana" w:hAnsi="Verdana"/>
          <w:b/>
          <w:color w:val="000000"/>
          <w:sz w:val="18"/>
          <w:szCs w:val="18"/>
        </w:rPr>
      </w:pPr>
    </w:p>
    <w:p w14:paraId="0375BEEC" w14:textId="25A55073" w:rsidR="007662F9" w:rsidRPr="00FB1343" w:rsidRDefault="00B83F28" w:rsidP="007662F9">
      <w:pPr>
        <w:ind w:left="4678" w:right="471"/>
        <w:jc w:val="both"/>
        <w:rPr>
          <w:rFonts w:ascii="Verdana" w:hAnsi="Verdana"/>
          <w:b/>
          <w:color w:val="000000"/>
          <w:sz w:val="18"/>
          <w:szCs w:val="18"/>
        </w:rPr>
      </w:pPr>
      <w:r>
        <w:rPr>
          <w:rFonts w:ascii="Verdana" w:hAnsi="Verdana"/>
          <w:b/>
          <w:color w:val="000000"/>
          <w:sz w:val="18"/>
          <w:szCs w:val="18"/>
        </w:rPr>
        <w:t>/-/</w:t>
      </w:r>
      <w:bookmarkStart w:id="66" w:name="_GoBack"/>
      <w:bookmarkEnd w:id="66"/>
      <w:r w:rsidR="007662F9" w:rsidRPr="00FB1343">
        <w:rPr>
          <w:rFonts w:ascii="Verdana" w:hAnsi="Verdana"/>
          <w:b/>
          <w:color w:val="000000"/>
          <w:sz w:val="18"/>
          <w:szCs w:val="18"/>
        </w:rPr>
        <w:t>mgr Jacek Czajka</w:t>
      </w:r>
    </w:p>
    <w:p w14:paraId="50F51014" w14:textId="75546C5E" w:rsidR="00824E85" w:rsidRPr="00752433" w:rsidRDefault="00824E85" w:rsidP="000D2534">
      <w:pPr>
        <w:suppressAutoHyphens/>
        <w:ind w:left="6096" w:right="470"/>
        <w:jc w:val="both"/>
        <w:rPr>
          <w:rFonts w:ascii="Verdana" w:hAnsi="Verdana"/>
          <w:b/>
          <w:color w:val="000000" w:themeColor="text1"/>
          <w:sz w:val="18"/>
          <w:szCs w:val="18"/>
        </w:rPr>
      </w:pPr>
      <w:r w:rsidRPr="00752433">
        <w:rPr>
          <w:rFonts w:ascii="Verdana" w:hAnsi="Verdana"/>
          <w:b/>
          <w:color w:val="000000" w:themeColor="text1"/>
          <w:sz w:val="18"/>
          <w:szCs w:val="18"/>
        </w:rPr>
        <w:br w:type="page"/>
      </w:r>
    </w:p>
    <w:p w14:paraId="58B04B62" w14:textId="18382EA7" w:rsidR="00561790" w:rsidRPr="00752433" w:rsidRDefault="00F435D4" w:rsidP="005D0425">
      <w:pPr>
        <w:suppressAutoHyphens/>
        <w:ind w:right="470"/>
        <w:jc w:val="both"/>
        <w:rPr>
          <w:rFonts w:ascii="Verdana" w:hAnsi="Verdana"/>
          <w:b/>
          <w:color w:val="000000" w:themeColor="text1"/>
          <w:sz w:val="18"/>
          <w:szCs w:val="18"/>
        </w:rPr>
      </w:pPr>
      <w:r w:rsidRPr="00752433">
        <w:rPr>
          <w:rFonts w:ascii="Verdana" w:hAnsi="Verdana"/>
          <w:b/>
          <w:bCs/>
          <w:color w:val="000000" w:themeColor="text1"/>
          <w:sz w:val="18"/>
          <w:szCs w:val="18"/>
        </w:rPr>
        <w:lastRenderedPageBreak/>
        <w:t>Przetarg nr UMW / I</w:t>
      </w:r>
      <w:r w:rsidR="00475573" w:rsidRPr="00752433">
        <w:rPr>
          <w:rFonts w:ascii="Verdana" w:hAnsi="Verdana"/>
          <w:b/>
          <w:bCs/>
          <w:color w:val="000000" w:themeColor="text1"/>
          <w:sz w:val="18"/>
          <w:szCs w:val="18"/>
        </w:rPr>
        <w:t xml:space="preserve">Z / </w:t>
      </w:r>
      <w:r w:rsidRPr="00752433">
        <w:rPr>
          <w:rFonts w:ascii="Verdana" w:hAnsi="Verdana"/>
          <w:b/>
          <w:bCs/>
          <w:color w:val="000000" w:themeColor="text1"/>
          <w:sz w:val="18"/>
          <w:szCs w:val="18"/>
        </w:rPr>
        <w:t xml:space="preserve">PN - </w:t>
      </w:r>
      <w:r w:rsidR="00CF55CC">
        <w:rPr>
          <w:rFonts w:ascii="Verdana" w:hAnsi="Verdana"/>
          <w:b/>
          <w:bCs/>
          <w:color w:val="000000" w:themeColor="text1"/>
          <w:sz w:val="18"/>
          <w:szCs w:val="18"/>
        </w:rPr>
        <w:t>43</w:t>
      </w:r>
      <w:r w:rsidRPr="00752433">
        <w:rPr>
          <w:rFonts w:ascii="Verdana" w:hAnsi="Verdana"/>
          <w:b/>
          <w:bCs/>
          <w:color w:val="000000" w:themeColor="text1"/>
          <w:sz w:val="18"/>
          <w:szCs w:val="18"/>
        </w:rPr>
        <w:t xml:space="preserve"> / </w:t>
      </w:r>
      <w:r w:rsidR="009D10F5">
        <w:rPr>
          <w:rFonts w:ascii="Verdana" w:hAnsi="Verdana"/>
          <w:b/>
          <w:bCs/>
          <w:color w:val="000000" w:themeColor="text1"/>
          <w:sz w:val="18"/>
          <w:szCs w:val="18"/>
        </w:rPr>
        <w:t>20</w:t>
      </w:r>
      <w:r w:rsidR="00DB4D89" w:rsidRPr="00752433">
        <w:rPr>
          <w:rFonts w:ascii="Verdana" w:hAnsi="Verdana"/>
          <w:b/>
          <w:bCs/>
          <w:color w:val="000000" w:themeColor="text1"/>
          <w:sz w:val="18"/>
          <w:szCs w:val="18"/>
        </w:rPr>
        <w:t xml:space="preserve"> </w:t>
      </w:r>
      <w:r w:rsidR="005D0425">
        <w:rPr>
          <w:rFonts w:ascii="Verdana" w:hAnsi="Verdana"/>
          <w:b/>
          <w:bCs/>
          <w:color w:val="000000" w:themeColor="text1"/>
          <w:sz w:val="18"/>
          <w:szCs w:val="18"/>
        </w:rPr>
        <w:tab/>
      </w:r>
      <w:r w:rsidR="005D0425">
        <w:rPr>
          <w:rFonts w:ascii="Verdana" w:hAnsi="Verdana"/>
          <w:b/>
          <w:bCs/>
          <w:color w:val="000000" w:themeColor="text1"/>
          <w:sz w:val="18"/>
          <w:szCs w:val="18"/>
        </w:rPr>
        <w:tab/>
      </w:r>
      <w:r w:rsidR="005D0425">
        <w:rPr>
          <w:rFonts w:ascii="Verdana" w:hAnsi="Verdana"/>
          <w:b/>
          <w:bCs/>
          <w:color w:val="000000" w:themeColor="text1"/>
          <w:sz w:val="18"/>
          <w:szCs w:val="18"/>
        </w:rPr>
        <w:tab/>
      </w:r>
      <w:r w:rsidR="005D0425">
        <w:rPr>
          <w:rFonts w:ascii="Verdana" w:hAnsi="Verdana"/>
          <w:b/>
          <w:bCs/>
          <w:color w:val="000000" w:themeColor="text1"/>
          <w:sz w:val="18"/>
          <w:szCs w:val="18"/>
        </w:rPr>
        <w:tab/>
      </w:r>
      <w:r w:rsidR="007073C8" w:rsidRPr="00752433">
        <w:rPr>
          <w:rFonts w:ascii="Verdana" w:hAnsi="Verdana"/>
          <w:b/>
          <w:color w:val="000000" w:themeColor="text1"/>
          <w:sz w:val="18"/>
          <w:szCs w:val="18"/>
        </w:rPr>
        <w:t>Załącznik nr 1</w:t>
      </w:r>
      <w:r w:rsidR="00DB4D89" w:rsidRPr="00752433">
        <w:rPr>
          <w:rFonts w:ascii="Verdana" w:hAnsi="Verdana"/>
          <w:b/>
          <w:color w:val="000000" w:themeColor="text1"/>
          <w:sz w:val="18"/>
          <w:szCs w:val="18"/>
        </w:rPr>
        <w:t xml:space="preserve"> </w:t>
      </w:r>
      <w:r w:rsidR="00475573" w:rsidRPr="00752433">
        <w:rPr>
          <w:rFonts w:ascii="Verdana" w:hAnsi="Verdana"/>
          <w:b/>
          <w:color w:val="000000" w:themeColor="text1"/>
          <w:sz w:val="18"/>
          <w:szCs w:val="18"/>
        </w:rPr>
        <w:t xml:space="preserve">do </w:t>
      </w:r>
      <w:proofErr w:type="spellStart"/>
      <w:r w:rsidR="00475573" w:rsidRPr="00752433">
        <w:rPr>
          <w:rFonts w:ascii="Verdana" w:hAnsi="Verdana"/>
          <w:b/>
          <w:color w:val="000000" w:themeColor="text1"/>
          <w:sz w:val="18"/>
          <w:szCs w:val="18"/>
        </w:rPr>
        <w:t>Siwz</w:t>
      </w:r>
      <w:proofErr w:type="spellEnd"/>
      <w:r w:rsidR="00475573" w:rsidRPr="00752433">
        <w:rPr>
          <w:rFonts w:ascii="Verdana" w:hAnsi="Verdana"/>
          <w:b/>
          <w:color w:val="000000" w:themeColor="text1"/>
          <w:sz w:val="18"/>
          <w:szCs w:val="18"/>
        </w:rPr>
        <w:t xml:space="preserve"> </w:t>
      </w:r>
    </w:p>
    <w:p w14:paraId="541EB783" w14:textId="0E24BB0B" w:rsidR="005D0425" w:rsidRDefault="005D0425" w:rsidP="00827223">
      <w:pPr>
        <w:tabs>
          <w:tab w:val="left" w:pos="1560"/>
        </w:tabs>
        <w:suppressAutoHyphens/>
        <w:ind w:right="470"/>
        <w:jc w:val="center"/>
        <w:outlineLvl w:val="1"/>
        <w:rPr>
          <w:rFonts w:ascii="Verdana" w:hAnsi="Verdana"/>
          <w:b/>
          <w:color w:val="000000" w:themeColor="text1"/>
          <w:sz w:val="20"/>
          <w:szCs w:val="20"/>
          <w:u w:val="single"/>
        </w:rPr>
      </w:pPr>
    </w:p>
    <w:p w14:paraId="32284E75" w14:textId="77777777" w:rsidR="00D70C6E" w:rsidRDefault="00D70C6E" w:rsidP="00827223">
      <w:pPr>
        <w:tabs>
          <w:tab w:val="left" w:pos="1560"/>
        </w:tabs>
        <w:suppressAutoHyphens/>
        <w:ind w:right="470"/>
        <w:jc w:val="center"/>
        <w:outlineLvl w:val="1"/>
        <w:rPr>
          <w:rFonts w:ascii="Verdana" w:hAnsi="Verdana"/>
          <w:b/>
          <w:color w:val="000000" w:themeColor="text1"/>
          <w:sz w:val="20"/>
          <w:szCs w:val="20"/>
          <w:u w:val="single"/>
        </w:rPr>
      </w:pPr>
    </w:p>
    <w:p w14:paraId="4C942250" w14:textId="77777777" w:rsidR="00561790" w:rsidRPr="00752433" w:rsidRDefault="00475573" w:rsidP="00827223">
      <w:pPr>
        <w:tabs>
          <w:tab w:val="left" w:pos="1560"/>
        </w:tabs>
        <w:suppressAutoHyphens/>
        <w:ind w:right="470"/>
        <w:jc w:val="center"/>
        <w:outlineLvl w:val="1"/>
        <w:rPr>
          <w:rFonts w:ascii="Verdana" w:hAnsi="Verdana"/>
          <w:b/>
          <w:i/>
          <w:color w:val="000000" w:themeColor="text1"/>
          <w:sz w:val="20"/>
          <w:szCs w:val="20"/>
          <w:u w:val="single"/>
        </w:rPr>
      </w:pPr>
      <w:r w:rsidRPr="007A01F2">
        <w:rPr>
          <w:rFonts w:ascii="Verdana" w:hAnsi="Verdana"/>
          <w:b/>
          <w:color w:val="000000" w:themeColor="text1"/>
          <w:sz w:val="20"/>
          <w:szCs w:val="20"/>
          <w:u w:val="single"/>
        </w:rPr>
        <w:t>FORMULARZ OFERTOWY</w:t>
      </w:r>
    </w:p>
    <w:p w14:paraId="69F53432" w14:textId="31780552" w:rsidR="00475573" w:rsidRDefault="00475573" w:rsidP="00827223">
      <w:pPr>
        <w:tabs>
          <w:tab w:val="left" w:pos="1560"/>
        </w:tabs>
        <w:suppressAutoHyphens/>
        <w:ind w:right="470"/>
        <w:jc w:val="center"/>
        <w:outlineLvl w:val="1"/>
        <w:rPr>
          <w:rFonts w:ascii="Verdana" w:hAnsi="Verdana"/>
          <w:b/>
          <w:color w:val="000000" w:themeColor="text1"/>
          <w:sz w:val="20"/>
          <w:szCs w:val="20"/>
          <w:u w:val="single"/>
        </w:rPr>
      </w:pPr>
    </w:p>
    <w:p w14:paraId="6470E2F1" w14:textId="77777777" w:rsidR="00D70C6E" w:rsidRPr="00752433" w:rsidRDefault="00D70C6E" w:rsidP="00827223">
      <w:pPr>
        <w:tabs>
          <w:tab w:val="left" w:pos="1560"/>
        </w:tabs>
        <w:suppressAutoHyphens/>
        <w:ind w:right="470"/>
        <w:jc w:val="center"/>
        <w:outlineLvl w:val="1"/>
        <w:rPr>
          <w:rFonts w:ascii="Verdana" w:hAnsi="Verdana"/>
          <w:b/>
          <w:color w:val="000000" w:themeColor="text1"/>
          <w:sz w:val="20"/>
          <w:szCs w:val="20"/>
          <w:u w:val="single"/>
        </w:rPr>
      </w:pPr>
    </w:p>
    <w:p w14:paraId="7EE059E5" w14:textId="77777777" w:rsidR="00475573" w:rsidRPr="00752433" w:rsidRDefault="00475573" w:rsidP="00BD6B22">
      <w:pPr>
        <w:numPr>
          <w:ilvl w:val="0"/>
          <w:numId w:val="25"/>
        </w:numPr>
        <w:tabs>
          <w:tab w:val="clear" w:pos="570"/>
          <w:tab w:val="num" w:pos="426"/>
        </w:tabs>
        <w:suppressAutoHyphens/>
        <w:ind w:left="426" w:right="-2" w:hanging="426"/>
        <w:rPr>
          <w:rFonts w:ascii="Verdana" w:hAnsi="Verdana"/>
          <w:iCs/>
          <w:color w:val="000000" w:themeColor="text1"/>
          <w:sz w:val="18"/>
          <w:szCs w:val="18"/>
        </w:rPr>
      </w:pPr>
      <w:r w:rsidRPr="00752433">
        <w:rPr>
          <w:rFonts w:ascii="Verdana" w:hAnsi="Verdana"/>
          <w:color w:val="000000" w:themeColor="text1"/>
          <w:sz w:val="18"/>
          <w:szCs w:val="18"/>
        </w:rPr>
        <w:t xml:space="preserve">Zarejestrowana nazwa Wykonawcy: </w:t>
      </w:r>
    </w:p>
    <w:p w14:paraId="7FE5B06E" w14:textId="77777777" w:rsidR="00475573" w:rsidRPr="00752433" w:rsidRDefault="00475573" w:rsidP="0026228B">
      <w:pPr>
        <w:tabs>
          <w:tab w:val="num" w:pos="426"/>
        </w:tabs>
        <w:suppressAutoHyphens/>
        <w:ind w:left="426" w:right="-2" w:hanging="426"/>
        <w:rPr>
          <w:rFonts w:ascii="Verdana" w:hAnsi="Verdana"/>
          <w:color w:val="000000" w:themeColor="text1"/>
          <w:sz w:val="18"/>
          <w:szCs w:val="18"/>
        </w:rPr>
      </w:pPr>
    </w:p>
    <w:p w14:paraId="29AE711C" w14:textId="77777777" w:rsidR="00475573" w:rsidRPr="00752433" w:rsidRDefault="00475573" w:rsidP="0026228B">
      <w:pPr>
        <w:tabs>
          <w:tab w:val="num" w:pos="426"/>
        </w:tabs>
        <w:suppressAutoHyphens/>
        <w:ind w:left="426" w:right="-2"/>
        <w:rPr>
          <w:rFonts w:ascii="Verdana" w:hAnsi="Verdana"/>
          <w:iCs/>
          <w:color w:val="000000" w:themeColor="text1"/>
          <w:sz w:val="18"/>
          <w:szCs w:val="18"/>
        </w:rPr>
      </w:pPr>
      <w:r w:rsidRPr="00752433">
        <w:rPr>
          <w:rFonts w:ascii="Verdana" w:hAnsi="Verdana"/>
          <w:color w:val="000000" w:themeColor="text1"/>
          <w:sz w:val="18"/>
          <w:szCs w:val="18"/>
        </w:rPr>
        <w:t>...........................</w:t>
      </w:r>
      <w:r w:rsidR="00FC0B45" w:rsidRPr="00752433">
        <w:rPr>
          <w:rFonts w:ascii="Verdana" w:hAnsi="Verdana"/>
          <w:color w:val="000000" w:themeColor="text1"/>
          <w:sz w:val="18"/>
          <w:szCs w:val="18"/>
        </w:rPr>
        <w:t>.....</w:t>
      </w:r>
      <w:r w:rsidRPr="00752433">
        <w:rPr>
          <w:rFonts w:ascii="Verdana" w:hAnsi="Verdana"/>
          <w:color w:val="000000" w:themeColor="text1"/>
          <w:sz w:val="18"/>
          <w:szCs w:val="18"/>
        </w:rPr>
        <w:t>....................................................................................................</w:t>
      </w:r>
    </w:p>
    <w:p w14:paraId="24361079" w14:textId="77777777" w:rsidR="00475573" w:rsidRPr="00752433" w:rsidRDefault="00475573" w:rsidP="00BD6B22">
      <w:pPr>
        <w:numPr>
          <w:ilvl w:val="0"/>
          <w:numId w:val="25"/>
        </w:numPr>
        <w:tabs>
          <w:tab w:val="clear" w:pos="570"/>
          <w:tab w:val="num" w:pos="426"/>
        </w:tabs>
        <w:suppressAutoHyphens/>
        <w:ind w:left="426" w:right="-2" w:hanging="426"/>
        <w:rPr>
          <w:rFonts w:ascii="Verdana" w:hAnsi="Verdana"/>
          <w:iCs/>
          <w:color w:val="000000" w:themeColor="text1"/>
          <w:sz w:val="18"/>
          <w:szCs w:val="18"/>
        </w:rPr>
      </w:pPr>
      <w:r w:rsidRPr="00752433">
        <w:rPr>
          <w:rFonts w:ascii="Verdana" w:hAnsi="Verdana"/>
          <w:iCs/>
          <w:color w:val="000000" w:themeColor="text1"/>
          <w:sz w:val="18"/>
          <w:szCs w:val="18"/>
        </w:rPr>
        <w:t xml:space="preserve">Adres Wykonawcy: </w:t>
      </w:r>
    </w:p>
    <w:p w14:paraId="4922A881" w14:textId="77777777" w:rsidR="00475573" w:rsidRPr="00752433" w:rsidRDefault="00475573" w:rsidP="0026228B">
      <w:pPr>
        <w:tabs>
          <w:tab w:val="num" w:pos="426"/>
        </w:tabs>
        <w:suppressAutoHyphens/>
        <w:ind w:left="426" w:right="-2" w:hanging="426"/>
        <w:rPr>
          <w:rFonts w:ascii="Verdana" w:hAnsi="Verdana"/>
          <w:iCs/>
          <w:color w:val="000000" w:themeColor="text1"/>
          <w:sz w:val="18"/>
          <w:szCs w:val="18"/>
        </w:rPr>
      </w:pPr>
    </w:p>
    <w:p w14:paraId="51A73FB1" w14:textId="77777777" w:rsidR="00475573" w:rsidRPr="00752433" w:rsidRDefault="00475573" w:rsidP="0026228B">
      <w:pPr>
        <w:tabs>
          <w:tab w:val="num" w:pos="426"/>
        </w:tabs>
        <w:suppressAutoHyphens/>
        <w:ind w:left="426" w:right="-2"/>
        <w:rPr>
          <w:rFonts w:ascii="Verdana" w:hAnsi="Verdana"/>
          <w:iCs/>
          <w:color w:val="000000" w:themeColor="text1"/>
          <w:sz w:val="18"/>
          <w:szCs w:val="18"/>
        </w:rPr>
      </w:pPr>
      <w:r w:rsidRPr="00752433">
        <w:rPr>
          <w:rFonts w:ascii="Verdana" w:hAnsi="Verdana"/>
          <w:iCs/>
          <w:color w:val="000000" w:themeColor="text1"/>
          <w:sz w:val="18"/>
          <w:szCs w:val="18"/>
        </w:rPr>
        <w:t>......</w:t>
      </w:r>
      <w:r w:rsidR="00FC0B45" w:rsidRPr="00752433">
        <w:rPr>
          <w:rFonts w:ascii="Verdana" w:hAnsi="Verdana"/>
          <w:iCs/>
          <w:color w:val="000000" w:themeColor="text1"/>
          <w:sz w:val="18"/>
          <w:szCs w:val="18"/>
        </w:rPr>
        <w:t>...</w:t>
      </w:r>
      <w:r w:rsidRPr="00752433">
        <w:rPr>
          <w:rFonts w:ascii="Verdana" w:hAnsi="Verdana"/>
          <w:iCs/>
          <w:color w:val="000000" w:themeColor="text1"/>
          <w:sz w:val="18"/>
          <w:szCs w:val="18"/>
        </w:rPr>
        <w:t>...........................................................................................................................</w:t>
      </w:r>
    </w:p>
    <w:p w14:paraId="1843598C" w14:textId="77777777" w:rsidR="00475573" w:rsidRPr="00752433" w:rsidRDefault="00475573" w:rsidP="00BD6B22">
      <w:pPr>
        <w:numPr>
          <w:ilvl w:val="0"/>
          <w:numId w:val="25"/>
        </w:numPr>
        <w:tabs>
          <w:tab w:val="clear" w:pos="570"/>
          <w:tab w:val="num" w:pos="426"/>
        </w:tabs>
        <w:suppressAutoHyphens/>
        <w:ind w:left="426" w:right="-2" w:hanging="426"/>
        <w:jc w:val="both"/>
        <w:rPr>
          <w:rFonts w:ascii="Verdana" w:hAnsi="Verdana"/>
          <w:iCs/>
          <w:color w:val="000000" w:themeColor="text1"/>
          <w:sz w:val="18"/>
          <w:szCs w:val="18"/>
        </w:rPr>
      </w:pPr>
      <w:r w:rsidRPr="00752433">
        <w:rPr>
          <w:rFonts w:ascii="Verdana" w:hAnsi="Verdana"/>
          <w:iCs/>
          <w:color w:val="000000" w:themeColor="text1"/>
          <w:sz w:val="18"/>
          <w:szCs w:val="18"/>
        </w:rPr>
        <w:t>Nazwiska osób po stronie Wykonawcy uprawnionych do jego reprezentowania przy sporządzaniu niniejszej oferty:</w:t>
      </w:r>
    </w:p>
    <w:p w14:paraId="6ACF0714" w14:textId="77777777" w:rsidR="00475573" w:rsidRPr="00752433" w:rsidRDefault="00475573" w:rsidP="0026228B">
      <w:pPr>
        <w:tabs>
          <w:tab w:val="num" w:pos="426"/>
        </w:tabs>
        <w:suppressAutoHyphens/>
        <w:ind w:left="426" w:right="-2" w:hanging="426"/>
        <w:jc w:val="both"/>
        <w:rPr>
          <w:rFonts w:ascii="Verdana" w:hAnsi="Verdana"/>
          <w:iCs/>
          <w:color w:val="000000" w:themeColor="text1"/>
          <w:sz w:val="16"/>
          <w:szCs w:val="16"/>
          <w:lang w:val="de-DE"/>
        </w:rPr>
      </w:pPr>
    </w:p>
    <w:p w14:paraId="234F8573" w14:textId="77777777" w:rsidR="00475573" w:rsidRPr="00752433" w:rsidRDefault="00475573" w:rsidP="0026228B">
      <w:pPr>
        <w:tabs>
          <w:tab w:val="num" w:pos="426"/>
        </w:tabs>
        <w:suppressAutoHyphens/>
        <w:ind w:left="426" w:right="-2"/>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r w:rsidR="00FC0B45" w:rsidRPr="00752433">
        <w:rPr>
          <w:rFonts w:ascii="Verdana" w:hAnsi="Verdana"/>
          <w:iCs/>
          <w:color w:val="000000" w:themeColor="text1"/>
          <w:sz w:val="18"/>
          <w:szCs w:val="18"/>
          <w:lang w:val="de-DE"/>
        </w:rPr>
        <w:t>...</w:t>
      </w:r>
      <w:r w:rsidRPr="00752433">
        <w:rPr>
          <w:rFonts w:ascii="Verdana" w:hAnsi="Verdana"/>
          <w:iCs/>
          <w:color w:val="000000" w:themeColor="text1"/>
          <w:sz w:val="18"/>
          <w:szCs w:val="18"/>
          <w:lang w:val="de-DE"/>
        </w:rPr>
        <w:t>.................................................................................................................</w:t>
      </w:r>
    </w:p>
    <w:p w14:paraId="3CBF57EE" w14:textId="77777777" w:rsidR="00475573" w:rsidRPr="00752433" w:rsidRDefault="00475573" w:rsidP="0026228B">
      <w:pPr>
        <w:tabs>
          <w:tab w:val="num" w:pos="426"/>
        </w:tabs>
        <w:suppressAutoHyphens/>
        <w:ind w:left="426" w:right="-2" w:hanging="426"/>
        <w:jc w:val="both"/>
        <w:rPr>
          <w:rFonts w:ascii="Verdana" w:hAnsi="Verdana"/>
          <w:iCs/>
          <w:color w:val="000000" w:themeColor="text1"/>
          <w:sz w:val="18"/>
          <w:szCs w:val="18"/>
          <w:lang w:val="de-DE"/>
        </w:rPr>
      </w:pPr>
    </w:p>
    <w:p w14:paraId="139D266C" w14:textId="7E0AF9A7" w:rsidR="005B6FE9" w:rsidRPr="00752433" w:rsidRDefault="005B6FE9" w:rsidP="0026228B">
      <w:pPr>
        <w:suppressAutoHyphens/>
        <w:ind w:right="-2"/>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4. NIP.................................      5. </w:t>
      </w:r>
      <w:proofErr w:type="spellStart"/>
      <w:r w:rsidRPr="00752433">
        <w:rPr>
          <w:rFonts w:ascii="Verdana" w:hAnsi="Verdana"/>
          <w:iCs/>
          <w:color w:val="000000" w:themeColor="text1"/>
          <w:sz w:val="18"/>
          <w:szCs w:val="18"/>
          <w:lang w:val="de-DE"/>
        </w:rPr>
        <w:t>Regon</w:t>
      </w:r>
      <w:proofErr w:type="spellEnd"/>
      <w:r w:rsidRPr="00752433">
        <w:rPr>
          <w:rFonts w:ascii="Verdana" w:hAnsi="Verdana"/>
          <w:iCs/>
          <w:color w:val="000000" w:themeColor="text1"/>
          <w:sz w:val="18"/>
          <w:szCs w:val="18"/>
          <w:lang w:val="de-DE"/>
        </w:rPr>
        <w:t xml:space="preserve">.............................    6.  </w:t>
      </w:r>
      <w:r w:rsidR="00A20AAE">
        <w:rPr>
          <w:rFonts w:ascii="Verdana" w:hAnsi="Verdana"/>
          <w:iCs/>
          <w:color w:val="000000" w:themeColor="text1"/>
          <w:sz w:val="18"/>
          <w:szCs w:val="18"/>
          <w:lang w:val="de-DE"/>
        </w:rPr>
        <w:t>Tel.</w:t>
      </w:r>
      <w:r w:rsidRPr="00752433">
        <w:rPr>
          <w:rFonts w:ascii="Verdana" w:hAnsi="Verdana"/>
          <w:iCs/>
          <w:color w:val="000000" w:themeColor="text1"/>
          <w:sz w:val="18"/>
          <w:szCs w:val="18"/>
          <w:lang w:val="de-DE"/>
        </w:rPr>
        <w:t xml:space="preserve"> ...............................      </w:t>
      </w:r>
      <w:r w:rsidRPr="00752433">
        <w:rPr>
          <w:rFonts w:ascii="Verdana" w:hAnsi="Verdana"/>
          <w:iCs/>
          <w:color w:val="000000" w:themeColor="text1"/>
          <w:sz w:val="18"/>
          <w:szCs w:val="18"/>
          <w:lang w:val="de-DE"/>
        </w:rPr>
        <w:br/>
      </w:r>
    </w:p>
    <w:p w14:paraId="0ED7B25D" w14:textId="2D08B1F0" w:rsidR="005B6FE9" w:rsidRPr="00752433" w:rsidRDefault="005B6FE9" w:rsidP="0026228B">
      <w:pPr>
        <w:tabs>
          <w:tab w:val="num" w:pos="426"/>
        </w:tabs>
        <w:suppressAutoHyphens/>
        <w:ind w:left="426" w:right="-2"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7. </w:t>
      </w:r>
      <w:proofErr w:type="spellStart"/>
      <w:r w:rsidRPr="00752433">
        <w:rPr>
          <w:rFonts w:ascii="Verdana" w:hAnsi="Verdana"/>
          <w:iCs/>
          <w:color w:val="000000" w:themeColor="text1"/>
          <w:sz w:val="18"/>
          <w:szCs w:val="18"/>
          <w:lang w:val="de-DE"/>
        </w:rPr>
        <w:t>E-ma</w:t>
      </w:r>
      <w:r w:rsidRPr="00752433">
        <w:rPr>
          <w:rFonts w:ascii="Verdana" w:hAnsi="Verdana"/>
          <w:color w:val="000000" w:themeColor="text1"/>
          <w:sz w:val="18"/>
          <w:szCs w:val="18"/>
          <w:lang w:val="de-DE"/>
        </w:rPr>
        <w:t>il</w:t>
      </w:r>
      <w:proofErr w:type="spellEnd"/>
      <w:r w:rsidRPr="00752433">
        <w:rPr>
          <w:rFonts w:ascii="Verdana" w:hAnsi="Verdana"/>
          <w:color w:val="000000" w:themeColor="text1"/>
          <w:sz w:val="18"/>
          <w:szCs w:val="18"/>
          <w:lang w:val="de-DE"/>
        </w:rPr>
        <w:t xml:space="preserve"> .........................................................    8. </w:t>
      </w:r>
      <w:proofErr w:type="spellStart"/>
      <w:r w:rsidRPr="00752433">
        <w:rPr>
          <w:rFonts w:ascii="Verdana" w:hAnsi="Verdana"/>
          <w:color w:val="000000" w:themeColor="text1"/>
          <w:sz w:val="18"/>
          <w:szCs w:val="18"/>
          <w:lang w:val="de-DE"/>
        </w:rPr>
        <w:t>ww</w:t>
      </w:r>
      <w:proofErr w:type="spellEnd"/>
      <w:r w:rsidRPr="00752433">
        <w:rPr>
          <w:rFonts w:ascii="Verdana" w:hAnsi="Verdana"/>
          <w:iCs/>
          <w:color w:val="000000" w:themeColor="text1"/>
          <w:sz w:val="18"/>
          <w:szCs w:val="18"/>
          <w:lang w:val="de-DE"/>
        </w:rPr>
        <w:t>.................</w:t>
      </w:r>
      <w:r w:rsidR="00A20AAE">
        <w:rPr>
          <w:rFonts w:ascii="Verdana" w:hAnsi="Verdana"/>
          <w:iCs/>
          <w:color w:val="000000" w:themeColor="text1"/>
          <w:sz w:val="18"/>
          <w:szCs w:val="18"/>
          <w:lang w:val="de-DE"/>
        </w:rPr>
        <w:t>..............................</w:t>
      </w:r>
    </w:p>
    <w:p w14:paraId="2B5A4834" w14:textId="6297B303" w:rsidR="00F66A85" w:rsidRDefault="00F66A85" w:rsidP="00F66A85">
      <w:pPr>
        <w:pStyle w:val="Nagwek"/>
        <w:tabs>
          <w:tab w:val="clear" w:pos="9072"/>
          <w:tab w:val="left" w:pos="6379"/>
          <w:tab w:val="left" w:pos="6521"/>
          <w:tab w:val="right" w:pos="9356"/>
        </w:tabs>
        <w:ind w:right="-285"/>
        <w:jc w:val="both"/>
      </w:pPr>
    </w:p>
    <w:p w14:paraId="70BB6D1A" w14:textId="3F574DDB" w:rsidR="00D70C6E" w:rsidRDefault="00D70C6E" w:rsidP="00F66A85">
      <w:pPr>
        <w:pStyle w:val="Nagwek"/>
        <w:tabs>
          <w:tab w:val="clear" w:pos="9072"/>
          <w:tab w:val="left" w:pos="6379"/>
          <w:tab w:val="left" w:pos="6521"/>
          <w:tab w:val="right" w:pos="9356"/>
        </w:tabs>
        <w:ind w:right="-285"/>
        <w:jc w:val="both"/>
      </w:pPr>
    </w:p>
    <w:p w14:paraId="1352A500" w14:textId="77777777" w:rsidR="00D70C6E" w:rsidRDefault="00D70C6E" w:rsidP="00F66A85">
      <w:pPr>
        <w:pStyle w:val="Nagwek"/>
        <w:tabs>
          <w:tab w:val="clear" w:pos="9072"/>
          <w:tab w:val="left" w:pos="6379"/>
          <w:tab w:val="left" w:pos="6521"/>
          <w:tab w:val="right" w:pos="9356"/>
        </w:tabs>
        <w:ind w:right="-285"/>
        <w:jc w:val="both"/>
      </w:pP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2379"/>
        <w:gridCol w:w="2885"/>
      </w:tblGrid>
      <w:tr w:rsidR="00D70C6E" w14:paraId="04964B4C" w14:textId="77777777" w:rsidTr="00D70C6E">
        <w:trPr>
          <w:cantSplit/>
          <w:trHeight w:val="255"/>
          <w:jc w:val="center"/>
        </w:trPr>
        <w:tc>
          <w:tcPr>
            <w:tcW w:w="9087" w:type="dxa"/>
            <w:gridSpan w:val="3"/>
            <w:tcBorders>
              <w:right w:val="single" w:sz="4" w:space="0" w:color="auto"/>
            </w:tcBorders>
            <w:shd w:val="clear" w:color="auto" w:fill="FBE4D5" w:themeFill="accent2" w:themeFillTint="33"/>
          </w:tcPr>
          <w:p w14:paraId="5B3E6ADB" w14:textId="1B9C90E6" w:rsidR="00D70C6E" w:rsidRPr="00022D8B" w:rsidRDefault="00D70C6E" w:rsidP="00D70C6E">
            <w:pPr>
              <w:jc w:val="center"/>
              <w:rPr>
                <w:rFonts w:ascii="Verdana" w:eastAsia="Arial Unicode MS" w:hAnsi="Verdana" w:cs="Arial Unicode MS"/>
                <w:b/>
                <w:bCs/>
                <w:sz w:val="18"/>
                <w:szCs w:val="18"/>
              </w:rPr>
            </w:pPr>
            <w:r>
              <w:rPr>
                <w:rFonts w:ascii="Verdana" w:eastAsia="Arial Unicode MS" w:hAnsi="Verdana" w:cs="Arial Unicode MS"/>
                <w:b/>
                <w:bCs/>
                <w:sz w:val="18"/>
                <w:szCs w:val="18"/>
              </w:rPr>
              <w:t>Zamówienie gwarantowane</w:t>
            </w:r>
          </w:p>
        </w:tc>
      </w:tr>
      <w:tr w:rsidR="00F66A85" w14:paraId="090653C9" w14:textId="77777777" w:rsidTr="00D70C6E">
        <w:trPr>
          <w:cantSplit/>
          <w:trHeight w:val="255"/>
          <w:jc w:val="center"/>
        </w:trPr>
        <w:tc>
          <w:tcPr>
            <w:tcW w:w="3823" w:type="dxa"/>
            <w:vMerge w:val="restart"/>
          </w:tcPr>
          <w:p w14:paraId="4190B8CD" w14:textId="77777777" w:rsidR="00F66A85" w:rsidRPr="0044239D" w:rsidRDefault="00F66A85" w:rsidP="00A06D19">
            <w:pPr>
              <w:rPr>
                <w:rFonts w:ascii="Verdana" w:eastAsia="Arial Unicode MS" w:hAnsi="Verdana" w:cs="Arial Unicode MS"/>
                <w:sz w:val="18"/>
                <w:szCs w:val="18"/>
              </w:rPr>
            </w:pPr>
            <w:r w:rsidRPr="0044239D">
              <w:rPr>
                <w:rFonts w:ascii="Verdana" w:eastAsia="Arial Unicode MS" w:hAnsi="Verdana" w:cs="Arial Unicode MS"/>
                <w:sz w:val="18"/>
                <w:szCs w:val="18"/>
              </w:rPr>
              <w:t xml:space="preserve">Przedmiot zamówienia: </w:t>
            </w:r>
          </w:p>
        </w:tc>
        <w:tc>
          <w:tcPr>
            <w:tcW w:w="5264" w:type="dxa"/>
            <w:gridSpan w:val="2"/>
            <w:tcBorders>
              <w:right w:val="single" w:sz="4" w:space="0" w:color="auto"/>
            </w:tcBorders>
          </w:tcPr>
          <w:p w14:paraId="680E5601" w14:textId="77777777" w:rsidR="00F66A85" w:rsidRPr="00022D8B" w:rsidRDefault="00F66A85" w:rsidP="00A06D19">
            <w:pPr>
              <w:rPr>
                <w:rFonts w:ascii="Verdana" w:eastAsia="Arial Unicode MS" w:hAnsi="Verdana" w:cs="Arial Unicode MS"/>
                <w:b/>
                <w:bCs/>
                <w:sz w:val="18"/>
                <w:szCs w:val="18"/>
              </w:rPr>
            </w:pPr>
            <w:r w:rsidRPr="00022D8B">
              <w:rPr>
                <w:rFonts w:ascii="Verdana" w:eastAsia="Arial Unicode MS" w:hAnsi="Verdana" w:cs="Arial Unicode MS"/>
                <w:b/>
                <w:bCs/>
                <w:sz w:val="18"/>
                <w:szCs w:val="18"/>
              </w:rPr>
              <w:t>W okresie 12 miesięcy od daty podpisania umowy</w:t>
            </w:r>
          </w:p>
        </w:tc>
      </w:tr>
      <w:tr w:rsidR="00F66A85" w14:paraId="36E64D6C" w14:textId="77777777" w:rsidTr="00D70C6E">
        <w:trPr>
          <w:cantSplit/>
          <w:trHeight w:val="225"/>
          <w:jc w:val="center"/>
        </w:trPr>
        <w:tc>
          <w:tcPr>
            <w:tcW w:w="3823" w:type="dxa"/>
            <w:vMerge/>
          </w:tcPr>
          <w:p w14:paraId="52C8FD51" w14:textId="77777777" w:rsidR="00F66A85" w:rsidRPr="0044239D" w:rsidRDefault="00F66A85" w:rsidP="00A06D19">
            <w:pPr>
              <w:rPr>
                <w:rFonts w:ascii="Verdana" w:eastAsia="Arial Unicode MS" w:hAnsi="Verdana" w:cs="Arial Unicode MS"/>
                <w:sz w:val="18"/>
                <w:szCs w:val="18"/>
              </w:rPr>
            </w:pPr>
          </w:p>
        </w:tc>
        <w:tc>
          <w:tcPr>
            <w:tcW w:w="2379" w:type="dxa"/>
          </w:tcPr>
          <w:p w14:paraId="03AAE838" w14:textId="77777777" w:rsidR="00F66A85" w:rsidRPr="00022D8B" w:rsidRDefault="00F66A85" w:rsidP="00A06D19">
            <w:pPr>
              <w:rPr>
                <w:rFonts w:ascii="Verdana" w:eastAsia="Arial Unicode MS" w:hAnsi="Verdana" w:cs="Arial Unicode MS"/>
                <w:sz w:val="18"/>
                <w:szCs w:val="18"/>
              </w:rPr>
            </w:pPr>
            <w:r w:rsidRPr="00022D8B">
              <w:rPr>
                <w:rFonts w:ascii="Verdana" w:eastAsia="Arial Unicode MS" w:hAnsi="Verdana" w:cs="Arial Unicode MS"/>
                <w:sz w:val="18"/>
                <w:szCs w:val="18"/>
              </w:rPr>
              <w:t>Netto PLN</w:t>
            </w:r>
          </w:p>
        </w:tc>
        <w:tc>
          <w:tcPr>
            <w:tcW w:w="2885" w:type="dxa"/>
            <w:tcBorders>
              <w:right w:val="single" w:sz="4" w:space="0" w:color="auto"/>
            </w:tcBorders>
          </w:tcPr>
          <w:p w14:paraId="4E9B4D03" w14:textId="77777777" w:rsidR="00F66A85" w:rsidRPr="00022D8B" w:rsidRDefault="00F66A85" w:rsidP="00A06D19">
            <w:pPr>
              <w:rPr>
                <w:rFonts w:ascii="Verdana" w:eastAsia="Arial Unicode MS" w:hAnsi="Verdana" w:cs="Arial Unicode MS"/>
                <w:sz w:val="18"/>
                <w:szCs w:val="18"/>
              </w:rPr>
            </w:pPr>
            <w:r w:rsidRPr="00022D8B">
              <w:rPr>
                <w:rFonts w:ascii="Verdana" w:eastAsia="Arial Unicode MS" w:hAnsi="Verdana" w:cs="Arial Unicode MS"/>
                <w:sz w:val="18"/>
                <w:szCs w:val="18"/>
              </w:rPr>
              <w:t>Brutto PLN</w:t>
            </w:r>
          </w:p>
        </w:tc>
      </w:tr>
      <w:tr w:rsidR="00F66A85" w14:paraId="340A48E7" w14:textId="77777777" w:rsidTr="00D70C6E">
        <w:trPr>
          <w:cantSplit/>
          <w:trHeight w:val="536"/>
          <w:jc w:val="center"/>
        </w:trPr>
        <w:tc>
          <w:tcPr>
            <w:tcW w:w="3823" w:type="dxa"/>
            <w:tcBorders>
              <w:bottom w:val="single" w:sz="4" w:space="0" w:color="auto"/>
            </w:tcBorders>
          </w:tcPr>
          <w:p w14:paraId="3C350033" w14:textId="77777777" w:rsidR="00F66A85" w:rsidRPr="0044239D" w:rsidRDefault="00F66A85" w:rsidP="00A06D19">
            <w:pPr>
              <w:rPr>
                <w:rFonts w:ascii="Verdana" w:eastAsia="Arial Unicode MS" w:hAnsi="Verdana" w:cs="Arial Unicode MS"/>
                <w:sz w:val="18"/>
                <w:szCs w:val="18"/>
              </w:rPr>
            </w:pPr>
            <w:r w:rsidRPr="0044239D">
              <w:rPr>
                <w:rFonts w:ascii="Verdana" w:eastAsia="Arial Unicode MS" w:hAnsi="Verdana" w:cs="Arial Unicode MS"/>
                <w:sz w:val="18"/>
                <w:szCs w:val="18"/>
              </w:rPr>
              <w:t>1. Wynagrodzenie miesięczne za kompleksowe utrzymanie w ruchu systemu łączności w UMW</w:t>
            </w:r>
          </w:p>
        </w:tc>
        <w:tc>
          <w:tcPr>
            <w:tcW w:w="2379" w:type="dxa"/>
            <w:tcBorders>
              <w:bottom w:val="single" w:sz="4" w:space="0" w:color="auto"/>
            </w:tcBorders>
          </w:tcPr>
          <w:p w14:paraId="585587CE" w14:textId="77777777" w:rsidR="00F66A85" w:rsidRPr="00022D8B" w:rsidRDefault="00F66A85" w:rsidP="00A06D19">
            <w:pPr>
              <w:jc w:val="right"/>
              <w:rPr>
                <w:rFonts w:ascii="Verdana" w:eastAsia="Arial Unicode MS" w:hAnsi="Verdana" w:cs="Arial Unicode MS"/>
                <w:sz w:val="18"/>
                <w:szCs w:val="18"/>
              </w:rPr>
            </w:pPr>
          </w:p>
        </w:tc>
        <w:tc>
          <w:tcPr>
            <w:tcW w:w="2885" w:type="dxa"/>
            <w:tcBorders>
              <w:bottom w:val="single" w:sz="4" w:space="0" w:color="auto"/>
              <w:right w:val="single" w:sz="4" w:space="0" w:color="auto"/>
            </w:tcBorders>
          </w:tcPr>
          <w:p w14:paraId="6447DD86" w14:textId="77777777" w:rsidR="00F66A85" w:rsidRPr="00022D8B" w:rsidRDefault="00F66A85" w:rsidP="00A06D19">
            <w:pPr>
              <w:jc w:val="right"/>
              <w:rPr>
                <w:rFonts w:ascii="Verdana" w:eastAsia="Arial Unicode MS" w:hAnsi="Verdana" w:cs="Arial Unicode MS"/>
                <w:sz w:val="18"/>
                <w:szCs w:val="18"/>
              </w:rPr>
            </w:pPr>
          </w:p>
        </w:tc>
      </w:tr>
      <w:tr w:rsidR="00F66A85" w14:paraId="65E552E3" w14:textId="77777777" w:rsidTr="00D70C6E">
        <w:trPr>
          <w:cantSplit/>
          <w:trHeight w:val="530"/>
          <w:jc w:val="center"/>
        </w:trPr>
        <w:tc>
          <w:tcPr>
            <w:tcW w:w="3823" w:type="dxa"/>
            <w:tcBorders>
              <w:bottom w:val="single" w:sz="4" w:space="0" w:color="auto"/>
            </w:tcBorders>
          </w:tcPr>
          <w:p w14:paraId="099B9CFD" w14:textId="77777777" w:rsidR="00F66A85" w:rsidRPr="0044239D" w:rsidRDefault="00F66A85" w:rsidP="00A06D19">
            <w:pPr>
              <w:pStyle w:val="Nagwek"/>
              <w:tabs>
                <w:tab w:val="clear" w:pos="4536"/>
                <w:tab w:val="clear" w:pos="9072"/>
              </w:tabs>
              <w:rPr>
                <w:rFonts w:ascii="Verdana" w:eastAsia="Arial Unicode MS" w:hAnsi="Verdana" w:cs="Arial Unicode MS"/>
                <w:sz w:val="18"/>
                <w:szCs w:val="18"/>
              </w:rPr>
            </w:pPr>
            <w:r w:rsidRPr="0044239D">
              <w:rPr>
                <w:rFonts w:ascii="Verdana" w:eastAsia="Arial Unicode MS" w:hAnsi="Verdana" w:cs="Arial Unicode MS"/>
                <w:sz w:val="18"/>
                <w:szCs w:val="18"/>
              </w:rPr>
              <w:t>2. Materiały eksploatacyjne zużyte w ramach usługi (max. plan / rok)</w:t>
            </w:r>
          </w:p>
        </w:tc>
        <w:tc>
          <w:tcPr>
            <w:tcW w:w="2379" w:type="dxa"/>
            <w:tcBorders>
              <w:bottom w:val="single" w:sz="4" w:space="0" w:color="auto"/>
            </w:tcBorders>
          </w:tcPr>
          <w:p w14:paraId="31E24BEF" w14:textId="77777777" w:rsidR="00F66A85" w:rsidRPr="00022D8B" w:rsidRDefault="00F66A85" w:rsidP="00A06D19">
            <w:pPr>
              <w:jc w:val="right"/>
              <w:rPr>
                <w:rFonts w:ascii="Verdana" w:eastAsia="Arial Unicode MS" w:hAnsi="Verdana" w:cs="Arial Unicode MS"/>
                <w:sz w:val="18"/>
                <w:szCs w:val="18"/>
              </w:rPr>
            </w:pPr>
            <w:r w:rsidRPr="00022D8B">
              <w:rPr>
                <w:rFonts w:ascii="Verdana" w:eastAsia="Arial Unicode MS" w:hAnsi="Verdana" w:cs="Arial Unicode MS"/>
                <w:sz w:val="18"/>
                <w:szCs w:val="18"/>
              </w:rPr>
              <w:t xml:space="preserve">50 000,00 zł </w:t>
            </w:r>
          </w:p>
        </w:tc>
        <w:tc>
          <w:tcPr>
            <w:tcW w:w="2885" w:type="dxa"/>
            <w:tcBorders>
              <w:bottom w:val="single" w:sz="4" w:space="0" w:color="auto"/>
              <w:right w:val="single" w:sz="4" w:space="0" w:color="auto"/>
            </w:tcBorders>
          </w:tcPr>
          <w:p w14:paraId="5187E83D" w14:textId="77777777" w:rsidR="00F66A85" w:rsidRPr="00022D8B" w:rsidRDefault="00F66A85" w:rsidP="00A06D19">
            <w:pPr>
              <w:jc w:val="right"/>
              <w:rPr>
                <w:rFonts w:ascii="Verdana" w:eastAsia="Arial Unicode MS" w:hAnsi="Verdana" w:cs="Arial Unicode MS"/>
                <w:sz w:val="18"/>
                <w:szCs w:val="18"/>
              </w:rPr>
            </w:pPr>
            <w:r w:rsidRPr="00022D8B">
              <w:rPr>
                <w:rFonts w:ascii="Verdana" w:eastAsia="Arial Unicode MS" w:hAnsi="Verdana" w:cs="Arial Unicode MS"/>
                <w:sz w:val="18"/>
                <w:szCs w:val="18"/>
              </w:rPr>
              <w:t xml:space="preserve">61 500,00 zł </w:t>
            </w:r>
          </w:p>
        </w:tc>
      </w:tr>
      <w:tr w:rsidR="00F66A85" w14:paraId="4ABAB6EA" w14:textId="77777777" w:rsidTr="00D70C6E">
        <w:trPr>
          <w:cantSplit/>
          <w:trHeight w:val="305"/>
          <w:jc w:val="center"/>
        </w:trPr>
        <w:tc>
          <w:tcPr>
            <w:tcW w:w="3823" w:type="dxa"/>
            <w:tcBorders>
              <w:top w:val="single" w:sz="4" w:space="0" w:color="auto"/>
              <w:bottom w:val="single" w:sz="4" w:space="0" w:color="auto"/>
            </w:tcBorders>
          </w:tcPr>
          <w:p w14:paraId="29A9A96E" w14:textId="77777777" w:rsidR="00F66A85" w:rsidRPr="00D70C6E" w:rsidRDefault="00F66A85" w:rsidP="00A06D19">
            <w:pPr>
              <w:rPr>
                <w:rFonts w:ascii="Verdana" w:eastAsia="Arial Unicode MS" w:hAnsi="Verdana" w:cs="Arial Unicode MS"/>
                <w:b/>
                <w:sz w:val="18"/>
                <w:szCs w:val="18"/>
              </w:rPr>
            </w:pPr>
            <w:r w:rsidRPr="00D70C6E">
              <w:rPr>
                <w:rFonts w:ascii="Verdana" w:eastAsia="Arial Unicode MS" w:hAnsi="Verdana" w:cs="Arial Unicode MS"/>
                <w:b/>
                <w:sz w:val="18"/>
                <w:szCs w:val="18"/>
              </w:rPr>
              <w:t xml:space="preserve">3. Razem wartość (PLN) za rok I </w:t>
            </w:r>
          </w:p>
          <w:p w14:paraId="6CD5A811" w14:textId="77777777" w:rsidR="00F66A85" w:rsidRPr="0044239D" w:rsidRDefault="00F66A85" w:rsidP="00A06D19">
            <w:pPr>
              <w:rPr>
                <w:rFonts w:ascii="Verdana" w:eastAsia="Arial Unicode MS" w:hAnsi="Verdana" w:cs="Arial Unicode MS"/>
                <w:sz w:val="18"/>
                <w:szCs w:val="18"/>
              </w:rPr>
            </w:pPr>
            <w:r w:rsidRPr="00D70C6E">
              <w:rPr>
                <w:rFonts w:ascii="Verdana" w:eastAsia="Arial Unicode MS" w:hAnsi="Verdana" w:cs="Arial Unicode MS"/>
                <w:b/>
                <w:sz w:val="18"/>
                <w:szCs w:val="18"/>
              </w:rPr>
              <w:t>(suma : poz. 1 x 12 miesięcy +poz. 2)</w:t>
            </w:r>
            <w:r w:rsidRPr="0044239D">
              <w:rPr>
                <w:rFonts w:ascii="Verdana" w:eastAsia="Arial Unicode MS" w:hAnsi="Verdana" w:cs="Arial Unicode MS"/>
                <w:sz w:val="18"/>
                <w:szCs w:val="18"/>
              </w:rPr>
              <w:t xml:space="preserve"> </w:t>
            </w:r>
          </w:p>
        </w:tc>
        <w:tc>
          <w:tcPr>
            <w:tcW w:w="2379" w:type="dxa"/>
            <w:tcBorders>
              <w:top w:val="single" w:sz="4" w:space="0" w:color="auto"/>
              <w:bottom w:val="single" w:sz="4" w:space="0" w:color="auto"/>
            </w:tcBorders>
          </w:tcPr>
          <w:p w14:paraId="5B9D7C79" w14:textId="77777777" w:rsidR="00F66A85" w:rsidRPr="00022D8B" w:rsidRDefault="00F66A85" w:rsidP="00A06D19">
            <w:pPr>
              <w:jc w:val="right"/>
              <w:rPr>
                <w:rFonts w:ascii="Verdana" w:eastAsia="Arial Unicode MS" w:hAnsi="Verdana" w:cs="Arial Unicode MS"/>
                <w:b/>
                <w:bCs/>
                <w:sz w:val="18"/>
                <w:szCs w:val="18"/>
              </w:rPr>
            </w:pPr>
          </w:p>
        </w:tc>
        <w:tc>
          <w:tcPr>
            <w:tcW w:w="2885" w:type="dxa"/>
            <w:tcBorders>
              <w:top w:val="single" w:sz="4" w:space="0" w:color="auto"/>
              <w:bottom w:val="single" w:sz="4" w:space="0" w:color="auto"/>
            </w:tcBorders>
          </w:tcPr>
          <w:p w14:paraId="43BD282A" w14:textId="77777777" w:rsidR="00F66A85" w:rsidRPr="00022D8B" w:rsidRDefault="00F66A85" w:rsidP="00A06D19">
            <w:pPr>
              <w:jc w:val="right"/>
              <w:rPr>
                <w:rFonts w:ascii="Verdana" w:eastAsia="Arial Unicode MS" w:hAnsi="Verdana" w:cs="Arial Unicode MS"/>
                <w:b/>
                <w:bCs/>
                <w:sz w:val="18"/>
                <w:szCs w:val="18"/>
              </w:rPr>
            </w:pPr>
          </w:p>
        </w:tc>
      </w:tr>
      <w:tr w:rsidR="00F66A85" w14:paraId="2AB62FA7" w14:textId="77777777" w:rsidTr="00D70C6E">
        <w:trPr>
          <w:cantSplit/>
          <w:trHeight w:val="255"/>
          <w:jc w:val="center"/>
        </w:trPr>
        <w:tc>
          <w:tcPr>
            <w:tcW w:w="3823" w:type="dxa"/>
            <w:vMerge w:val="restart"/>
          </w:tcPr>
          <w:p w14:paraId="7807F8CF" w14:textId="77777777" w:rsidR="00F66A85" w:rsidRPr="0044239D" w:rsidRDefault="00F66A85" w:rsidP="00A06D19">
            <w:pPr>
              <w:rPr>
                <w:rFonts w:ascii="Verdana" w:eastAsia="Arial Unicode MS" w:hAnsi="Verdana" w:cs="Arial Unicode MS"/>
                <w:sz w:val="18"/>
                <w:szCs w:val="18"/>
              </w:rPr>
            </w:pPr>
            <w:r w:rsidRPr="0044239D">
              <w:rPr>
                <w:rFonts w:ascii="Verdana" w:eastAsia="Arial Unicode MS" w:hAnsi="Verdana" w:cs="Arial Unicode MS"/>
                <w:sz w:val="18"/>
                <w:szCs w:val="18"/>
              </w:rPr>
              <w:t xml:space="preserve">Przedmiot zamówienia: </w:t>
            </w:r>
          </w:p>
        </w:tc>
        <w:tc>
          <w:tcPr>
            <w:tcW w:w="5264" w:type="dxa"/>
            <w:gridSpan w:val="2"/>
            <w:tcBorders>
              <w:right w:val="single" w:sz="4" w:space="0" w:color="auto"/>
            </w:tcBorders>
          </w:tcPr>
          <w:p w14:paraId="64E11A2D" w14:textId="77777777" w:rsidR="00F66A85" w:rsidRPr="00022D8B" w:rsidRDefault="00F66A85" w:rsidP="00A06D19">
            <w:pPr>
              <w:rPr>
                <w:rFonts w:ascii="Verdana" w:eastAsia="Arial Unicode MS" w:hAnsi="Verdana" w:cs="Arial Unicode MS"/>
                <w:b/>
                <w:bCs/>
                <w:sz w:val="18"/>
                <w:szCs w:val="18"/>
              </w:rPr>
            </w:pPr>
            <w:r w:rsidRPr="00022D8B">
              <w:rPr>
                <w:rFonts w:ascii="Verdana" w:eastAsia="Arial Unicode MS" w:hAnsi="Verdana" w:cs="Arial Unicode MS"/>
                <w:b/>
                <w:bCs/>
                <w:sz w:val="18"/>
                <w:szCs w:val="18"/>
              </w:rPr>
              <w:t>W okresie od 13 do 24 miesiąca od daty podpisania umowy</w:t>
            </w:r>
          </w:p>
        </w:tc>
      </w:tr>
      <w:tr w:rsidR="00F66A85" w14:paraId="0D309463" w14:textId="77777777" w:rsidTr="00D70C6E">
        <w:trPr>
          <w:cantSplit/>
          <w:trHeight w:val="225"/>
          <w:jc w:val="center"/>
        </w:trPr>
        <w:tc>
          <w:tcPr>
            <w:tcW w:w="3823" w:type="dxa"/>
            <w:vMerge/>
          </w:tcPr>
          <w:p w14:paraId="2A4EE473" w14:textId="77777777" w:rsidR="00F66A85" w:rsidRPr="0044239D" w:rsidRDefault="00F66A85" w:rsidP="00A06D19">
            <w:pPr>
              <w:rPr>
                <w:rFonts w:ascii="Verdana" w:eastAsia="Arial Unicode MS" w:hAnsi="Verdana" w:cs="Arial Unicode MS"/>
                <w:sz w:val="18"/>
                <w:szCs w:val="18"/>
              </w:rPr>
            </w:pPr>
          </w:p>
        </w:tc>
        <w:tc>
          <w:tcPr>
            <w:tcW w:w="2379" w:type="dxa"/>
          </w:tcPr>
          <w:p w14:paraId="2F9ECDE5" w14:textId="77777777" w:rsidR="00F66A85" w:rsidRPr="00022D8B" w:rsidRDefault="00F66A85" w:rsidP="00A06D19">
            <w:pPr>
              <w:rPr>
                <w:rFonts w:ascii="Verdana" w:eastAsia="Arial Unicode MS" w:hAnsi="Verdana" w:cs="Arial Unicode MS"/>
                <w:sz w:val="18"/>
                <w:szCs w:val="18"/>
              </w:rPr>
            </w:pPr>
            <w:r w:rsidRPr="00022D8B">
              <w:rPr>
                <w:rFonts w:ascii="Verdana" w:eastAsia="Arial Unicode MS" w:hAnsi="Verdana" w:cs="Arial Unicode MS"/>
                <w:sz w:val="18"/>
                <w:szCs w:val="18"/>
              </w:rPr>
              <w:t>Netto PLN</w:t>
            </w:r>
          </w:p>
        </w:tc>
        <w:tc>
          <w:tcPr>
            <w:tcW w:w="2885" w:type="dxa"/>
            <w:tcBorders>
              <w:right w:val="single" w:sz="4" w:space="0" w:color="auto"/>
            </w:tcBorders>
          </w:tcPr>
          <w:p w14:paraId="7A4D93EB" w14:textId="77777777" w:rsidR="00F66A85" w:rsidRPr="00022D8B" w:rsidRDefault="00F66A85" w:rsidP="00A06D19">
            <w:pPr>
              <w:rPr>
                <w:rFonts w:ascii="Verdana" w:eastAsia="Arial Unicode MS" w:hAnsi="Verdana" w:cs="Arial Unicode MS"/>
                <w:sz w:val="18"/>
                <w:szCs w:val="18"/>
              </w:rPr>
            </w:pPr>
            <w:r w:rsidRPr="00022D8B">
              <w:rPr>
                <w:rFonts w:ascii="Verdana" w:eastAsia="Arial Unicode MS" w:hAnsi="Verdana" w:cs="Arial Unicode MS"/>
                <w:sz w:val="18"/>
                <w:szCs w:val="18"/>
              </w:rPr>
              <w:t>Brutto PLN</w:t>
            </w:r>
          </w:p>
        </w:tc>
      </w:tr>
      <w:tr w:rsidR="00F66A85" w14:paraId="568CCFBA" w14:textId="77777777" w:rsidTr="00D70C6E">
        <w:trPr>
          <w:cantSplit/>
          <w:trHeight w:val="536"/>
          <w:jc w:val="center"/>
        </w:trPr>
        <w:tc>
          <w:tcPr>
            <w:tcW w:w="3823" w:type="dxa"/>
            <w:tcBorders>
              <w:bottom w:val="single" w:sz="4" w:space="0" w:color="auto"/>
            </w:tcBorders>
          </w:tcPr>
          <w:p w14:paraId="1BB950BD" w14:textId="77777777" w:rsidR="00F66A85" w:rsidRPr="0044239D" w:rsidRDefault="00F66A85" w:rsidP="00A06D19">
            <w:pPr>
              <w:pStyle w:val="Nagwek"/>
              <w:tabs>
                <w:tab w:val="clear" w:pos="4536"/>
                <w:tab w:val="clear" w:pos="9072"/>
              </w:tabs>
              <w:rPr>
                <w:rFonts w:ascii="Verdana" w:eastAsia="Arial Unicode MS" w:hAnsi="Verdana" w:cs="Arial Unicode MS"/>
                <w:sz w:val="18"/>
                <w:szCs w:val="18"/>
              </w:rPr>
            </w:pPr>
            <w:r w:rsidRPr="0044239D">
              <w:rPr>
                <w:rFonts w:ascii="Verdana" w:eastAsia="Arial Unicode MS" w:hAnsi="Verdana" w:cs="Arial Unicode MS"/>
                <w:sz w:val="18"/>
                <w:szCs w:val="18"/>
              </w:rPr>
              <w:t>4. Wynagrodzenie miesięczne za kompleksowe utrzymanie w ruchu systemu łączności w UMW</w:t>
            </w:r>
          </w:p>
        </w:tc>
        <w:tc>
          <w:tcPr>
            <w:tcW w:w="2379" w:type="dxa"/>
            <w:tcBorders>
              <w:bottom w:val="single" w:sz="4" w:space="0" w:color="auto"/>
            </w:tcBorders>
          </w:tcPr>
          <w:p w14:paraId="2F5B3409" w14:textId="77777777" w:rsidR="00F66A85" w:rsidRPr="00022D8B" w:rsidRDefault="00F66A85" w:rsidP="00A06D19">
            <w:pPr>
              <w:jc w:val="right"/>
              <w:rPr>
                <w:rFonts w:ascii="Verdana" w:eastAsia="Arial Unicode MS" w:hAnsi="Verdana" w:cs="Arial Unicode MS"/>
                <w:sz w:val="18"/>
                <w:szCs w:val="18"/>
              </w:rPr>
            </w:pPr>
          </w:p>
        </w:tc>
        <w:tc>
          <w:tcPr>
            <w:tcW w:w="2885" w:type="dxa"/>
            <w:tcBorders>
              <w:bottom w:val="single" w:sz="4" w:space="0" w:color="auto"/>
              <w:right w:val="single" w:sz="4" w:space="0" w:color="auto"/>
            </w:tcBorders>
          </w:tcPr>
          <w:p w14:paraId="58E7FAC9" w14:textId="77777777" w:rsidR="00F66A85" w:rsidRPr="00022D8B" w:rsidRDefault="00F66A85" w:rsidP="00A06D19">
            <w:pPr>
              <w:jc w:val="right"/>
              <w:rPr>
                <w:rFonts w:ascii="Verdana" w:eastAsia="Arial Unicode MS" w:hAnsi="Verdana" w:cs="Arial Unicode MS"/>
                <w:sz w:val="18"/>
                <w:szCs w:val="18"/>
              </w:rPr>
            </w:pPr>
          </w:p>
        </w:tc>
      </w:tr>
      <w:tr w:rsidR="00F66A85" w14:paraId="0740DF09" w14:textId="77777777" w:rsidTr="00D70C6E">
        <w:trPr>
          <w:cantSplit/>
          <w:trHeight w:val="530"/>
          <w:jc w:val="center"/>
        </w:trPr>
        <w:tc>
          <w:tcPr>
            <w:tcW w:w="3823" w:type="dxa"/>
            <w:tcBorders>
              <w:bottom w:val="single" w:sz="4" w:space="0" w:color="auto"/>
            </w:tcBorders>
          </w:tcPr>
          <w:p w14:paraId="730A032F" w14:textId="77777777" w:rsidR="00F66A85" w:rsidRPr="0044239D" w:rsidRDefault="00F66A85" w:rsidP="00A06D19">
            <w:pPr>
              <w:rPr>
                <w:rFonts w:ascii="Verdana" w:eastAsia="Arial Unicode MS" w:hAnsi="Verdana" w:cs="Arial Unicode MS"/>
                <w:sz w:val="18"/>
                <w:szCs w:val="18"/>
              </w:rPr>
            </w:pPr>
            <w:r w:rsidRPr="0044239D">
              <w:rPr>
                <w:rFonts w:ascii="Verdana" w:eastAsia="Arial Unicode MS" w:hAnsi="Verdana" w:cs="Arial Unicode MS"/>
                <w:sz w:val="18"/>
                <w:szCs w:val="18"/>
              </w:rPr>
              <w:t>5. Materiały eksploatacyjne zużyte w ramach usługi (max. plan / rok)</w:t>
            </w:r>
          </w:p>
        </w:tc>
        <w:tc>
          <w:tcPr>
            <w:tcW w:w="2379" w:type="dxa"/>
            <w:tcBorders>
              <w:bottom w:val="single" w:sz="4" w:space="0" w:color="auto"/>
            </w:tcBorders>
          </w:tcPr>
          <w:p w14:paraId="62292280" w14:textId="77777777" w:rsidR="00F66A85" w:rsidRPr="00022D8B" w:rsidRDefault="00F66A85" w:rsidP="00A06D19">
            <w:pPr>
              <w:jc w:val="right"/>
              <w:rPr>
                <w:rFonts w:ascii="Verdana" w:eastAsia="Arial Unicode MS" w:hAnsi="Verdana" w:cs="Arial Unicode MS"/>
                <w:sz w:val="18"/>
                <w:szCs w:val="18"/>
              </w:rPr>
            </w:pPr>
            <w:r w:rsidRPr="00022D8B">
              <w:rPr>
                <w:rFonts w:ascii="Verdana" w:eastAsia="Arial Unicode MS" w:hAnsi="Verdana" w:cs="Arial Unicode MS"/>
                <w:sz w:val="18"/>
                <w:szCs w:val="18"/>
              </w:rPr>
              <w:t xml:space="preserve">50 000,00 zł </w:t>
            </w:r>
          </w:p>
        </w:tc>
        <w:tc>
          <w:tcPr>
            <w:tcW w:w="2885" w:type="dxa"/>
            <w:tcBorders>
              <w:bottom w:val="single" w:sz="4" w:space="0" w:color="auto"/>
              <w:right w:val="single" w:sz="4" w:space="0" w:color="auto"/>
            </w:tcBorders>
          </w:tcPr>
          <w:p w14:paraId="5F1D6F3A" w14:textId="77777777" w:rsidR="00F66A85" w:rsidRPr="00022D8B" w:rsidRDefault="00F66A85" w:rsidP="00A06D19">
            <w:pPr>
              <w:jc w:val="right"/>
              <w:rPr>
                <w:rFonts w:ascii="Verdana" w:eastAsia="Arial Unicode MS" w:hAnsi="Verdana" w:cs="Arial Unicode MS"/>
                <w:sz w:val="18"/>
                <w:szCs w:val="18"/>
              </w:rPr>
            </w:pPr>
            <w:r w:rsidRPr="00022D8B">
              <w:rPr>
                <w:rFonts w:ascii="Verdana" w:eastAsia="Arial Unicode MS" w:hAnsi="Verdana" w:cs="Arial Unicode MS"/>
                <w:sz w:val="18"/>
                <w:szCs w:val="18"/>
              </w:rPr>
              <w:t xml:space="preserve">61 500,00 zł </w:t>
            </w:r>
          </w:p>
        </w:tc>
      </w:tr>
      <w:tr w:rsidR="00F66A85" w14:paraId="72BF4D2D" w14:textId="77777777" w:rsidTr="00D70C6E">
        <w:trPr>
          <w:cantSplit/>
          <w:trHeight w:val="305"/>
          <w:jc w:val="center"/>
        </w:trPr>
        <w:tc>
          <w:tcPr>
            <w:tcW w:w="3823" w:type="dxa"/>
            <w:tcBorders>
              <w:top w:val="single" w:sz="4" w:space="0" w:color="auto"/>
              <w:bottom w:val="single" w:sz="4" w:space="0" w:color="auto"/>
            </w:tcBorders>
          </w:tcPr>
          <w:p w14:paraId="5EB92360" w14:textId="77777777" w:rsidR="00F66A85" w:rsidRPr="00D70C6E" w:rsidRDefault="00F66A85" w:rsidP="00A06D19">
            <w:pPr>
              <w:pStyle w:val="Nagwek"/>
              <w:tabs>
                <w:tab w:val="clear" w:pos="4536"/>
                <w:tab w:val="clear" w:pos="9072"/>
              </w:tabs>
              <w:rPr>
                <w:rFonts w:ascii="Verdana" w:eastAsia="Arial Unicode MS" w:hAnsi="Verdana" w:cs="Arial Unicode MS"/>
                <w:b/>
                <w:sz w:val="18"/>
                <w:szCs w:val="18"/>
              </w:rPr>
            </w:pPr>
            <w:r w:rsidRPr="00D70C6E">
              <w:rPr>
                <w:rFonts w:ascii="Verdana" w:eastAsia="Arial Unicode MS" w:hAnsi="Verdana" w:cs="Arial Unicode MS"/>
                <w:b/>
                <w:sz w:val="18"/>
                <w:szCs w:val="18"/>
              </w:rPr>
              <w:t xml:space="preserve">6. Razem wartość (PLN) za rok II </w:t>
            </w:r>
          </w:p>
          <w:p w14:paraId="7F8F022C" w14:textId="77777777" w:rsidR="00F66A85" w:rsidRPr="0044239D" w:rsidRDefault="00F66A85" w:rsidP="00A06D19">
            <w:pPr>
              <w:rPr>
                <w:rFonts w:ascii="Verdana" w:eastAsia="Arial Unicode MS" w:hAnsi="Verdana" w:cs="Arial Unicode MS"/>
                <w:sz w:val="18"/>
                <w:szCs w:val="18"/>
              </w:rPr>
            </w:pPr>
            <w:r w:rsidRPr="00D70C6E">
              <w:rPr>
                <w:rFonts w:ascii="Verdana" w:eastAsia="Arial Unicode MS" w:hAnsi="Verdana" w:cs="Arial Unicode MS"/>
                <w:b/>
                <w:sz w:val="18"/>
                <w:szCs w:val="18"/>
              </w:rPr>
              <w:t>(suma: poz. 4 x 12 miesięcy +poz. 5)</w:t>
            </w:r>
          </w:p>
        </w:tc>
        <w:tc>
          <w:tcPr>
            <w:tcW w:w="2379" w:type="dxa"/>
            <w:tcBorders>
              <w:top w:val="single" w:sz="4" w:space="0" w:color="auto"/>
              <w:bottom w:val="single" w:sz="4" w:space="0" w:color="auto"/>
            </w:tcBorders>
          </w:tcPr>
          <w:p w14:paraId="2C534C32" w14:textId="77777777" w:rsidR="00F66A85" w:rsidRPr="00022D8B" w:rsidRDefault="00F66A85" w:rsidP="00A06D19">
            <w:pPr>
              <w:jc w:val="right"/>
              <w:rPr>
                <w:rFonts w:ascii="Verdana" w:eastAsia="Arial Unicode MS" w:hAnsi="Verdana" w:cs="Arial Unicode MS"/>
                <w:b/>
                <w:bCs/>
                <w:sz w:val="18"/>
                <w:szCs w:val="18"/>
              </w:rPr>
            </w:pPr>
          </w:p>
        </w:tc>
        <w:tc>
          <w:tcPr>
            <w:tcW w:w="2885" w:type="dxa"/>
            <w:tcBorders>
              <w:top w:val="single" w:sz="4" w:space="0" w:color="auto"/>
              <w:bottom w:val="single" w:sz="4" w:space="0" w:color="auto"/>
            </w:tcBorders>
          </w:tcPr>
          <w:p w14:paraId="129ED789" w14:textId="77777777" w:rsidR="00F66A85" w:rsidRPr="00022D8B" w:rsidRDefault="00F66A85" w:rsidP="00A06D19">
            <w:pPr>
              <w:jc w:val="right"/>
              <w:rPr>
                <w:rFonts w:ascii="Verdana" w:eastAsia="Arial Unicode MS" w:hAnsi="Verdana" w:cs="Arial Unicode MS"/>
                <w:b/>
                <w:bCs/>
                <w:sz w:val="18"/>
                <w:szCs w:val="18"/>
              </w:rPr>
            </w:pPr>
          </w:p>
        </w:tc>
      </w:tr>
      <w:tr w:rsidR="00F66A85" w14:paraId="0A291A2C" w14:textId="77777777" w:rsidTr="00D70C6E">
        <w:trPr>
          <w:cantSplit/>
          <w:trHeight w:val="195"/>
          <w:jc w:val="center"/>
        </w:trPr>
        <w:tc>
          <w:tcPr>
            <w:tcW w:w="3823" w:type="dxa"/>
            <w:vMerge w:val="restart"/>
            <w:tcBorders>
              <w:top w:val="single" w:sz="4" w:space="0" w:color="auto"/>
            </w:tcBorders>
          </w:tcPr>
          <w:p w14:paraId="3000B035" w14:textId="77777777" w:rsidR="00F66A85" w:rsidRPr="0044239D" w:rsidRDefault="00F66A85" w:rsidP="00A06D19">
            <w:pPr>
              <w:rPr>
                <w:rFonts w:ascii="Verdana" w:eastAsia="Arial Unicode MS" w:hAnsi="Verdana" w:cs="Arial Unicode MS"/>
                <w:spacing w:val="-20"/>
                <w:sz w:val="18"/>
                <w:szCs w:val="18"/>
              </w:rPr>
            </w:pPr>
            <w:r w:rsidRPr="0044239D">
              <w:rPr>
                <w:rFonts w:ascii="Verdana" w:eastAsia="Arial Unicode MS" w:hAnsi="Verdana" w:cs="Arial Unicode MS"/>
                <w:sz w:val="18"/>
                <w:szCs w:val="18"/>
              </w:rPr>
              <w:t>Przedmiot zamówienia:</w:t>
            </w:r>
          </w:p>
        </w:tc>
        <w:tc>
          <w:tcPr>
            <w:tcW w:w="5264" w:type="dxa"/>
            <w:gridSpan w:val="2"/>
            <w:tcBorders>
              <w:top w:val="single" w:sz="4" w:space="0" w:color="auto"/>
              <w:bottom w:val="single" w:sz="4" w:space="0" w:color="auto"/>
              <w:right w:val="single" w:sz="4" w:space="0" w:color="auto"/>
            </w:tcBorders>
          </w:tcPr>
          <w:p w14:paraId="2574BAA5" w14:textId="77777777" w:rsidR="00F66A85" w:rsidRPr="00022D8B" w:rsidRDefault="00F66A85" w:rsidP="00A06D19">
            <w:pPr>
              <w:rPr>
                <w:rFonts w:ascii="Verdana" w:eastAsia="Arial Unicode MS" w:hAnsi="Verdana" w:cs="Arial Unicode MS"/>
                <w:sz w:val="18"/>
                <w:szCs w:val="18"/>
              </w:rPr>
            </w:pPr>
            <w:r w:rsidRPr="00022D8B">
              <w:rPr>
                <w:rFonts w:ascii="Verdana" w:eastAsia="Arial Unicode MS" w:hAnsi="Verdana" w:cs="Arial Unicode MS"/>
                <w:b/>
                <w:bCs/>
                <w:sz w:val="18"/>
                <w:szCs w:val="18"/>
              </w:rPr>
              <w:t>W okresie od 25 do 36 miesiąca od daty podpisania umowy</w:t>
            </w:r>
          </w:p>
        </w:tc>
      </w:tr>
      <w:tr w:rsidR="00F66A85" w14:paraId="53BD38C9" w14:textId="77777777" w:rsidTr="00D70C6E">
        <w:trPr>
          <w:cantSplit/>
          <w:trHeight w:val="330"/>
          <w:jc w:val="center"/>
        </w:trPr>
        <w:tc>
          <w:tcPr>
            <w:tcW w:w="3823" w:type="dxa"/>
            <w:vMerge/>
            <w:tcBorders>
              <w:bottom w:val="single" w:sz="4" w:space="0" w:color="auto"/>
            </w:tcBorders>
          </w:tcPr>
          <w:p w14:paraId="65DDAF5F" w14:textId="77777777" w:rsidR="00F66A85" w:rsidRPr="0044239D" w:rsidRDefault="00F66A85" w:rsidP="00A06D19">
            <w:pPr>
              <w:rPr>
                <w:rFonts w:ascii="Verdana" w:eastAsia="Arial Unicode MS" w:hAnsi="Verdana" w:cs="Arial Unicode MS"/>
                <w:spacing w:val="-20"/>
                <w:sz w:val="18"/>
                <w:szCs w:val="18"/>
              </w:rPr>
            </w:pPr>
          </w:p>
        </w:tc>
        <w:tc>
          <w:tcPr>
            <w:tcW w:w="2379" w:type="dxa"/>
            <w:tcBorders>
              <w:bottom w:val="single" w:sz="4" w:space="0" w:color="auto"/>
              <w:right w:val="single" w:sz="4" w:space="0" w:color="auto"/>
            </w:tcBorders>
          </w:tcPr>
          <w:p w14:paraId="049DC1DB" w14:textId="77777777" w:rsidR="00F66A85" w:rsidRPr="0044239D" w:rsidRDefault="00F66A85" w:rsidP="00A06D19">
            <w:pPr>
              <w:rPr>
                <w:rFonts w:ascii="Verdana" w:eastAsia="Arial Unicode MS" w:hAnsi="Verdana" w:cs="Arial Unicode MS"/>
                <w:sz w:val="18"/>
                <w:szCs w:val="18"/>
              </w:rPr>
            </w:pPr>
            <w:r w:rsidRPr="0044239D">
              <w:rPr>
                <w:rFonts w:ascii="Verdana" w:eastAsia="Arial Unicode MS" w:hAnsi="Verdana" w:cs="Arial Unicode MS"/>
                <w:sz w:val="18"/>
                <w:szCs w:val="18"/>
              </w:rPr>
              <w:t>Netto PLN</w:t>
            </w:r>
          </w:p>
        </w:tc>
        <w:tc>
          <w:tcPr>
            <w:tcW w:w="2885" w:type="dxa"/>
            <w:tcBorders>
              <w:left w:val="single" w:sz="4" w:space="0" w:color="auto"/>
              <w:bottom w:val="single" w:sz="4" w:space="0" w:color="auto"/>
              <w:right w:val="single" w:sz="4" w:space="0" w:color="auto"/>
            </w:tcBorders>
          </w:tcPr>
          <w:p w14:paraId="3322A914" w14:textId="77777777" w:rsidR="00F66A85" w:rsidRPr="0044239D" w:rsidRDefault="00F66A85" w:rsidP="00A06D19">
            <w:pPr>
              <w:pStyle w:val="Nagwek"/>
              <w:tabs>
                <w:tab w:val="clear" w:pos="4536"/>
                <w:tab w:val="clear" w:pos="9072"/>
              </w:tabs>
              <w:rPr>
                <w:rFonts w:ascii="Verdana" w:eastAsia="Arial Unicode MS" w:hAnsi="Verdana" w:cs="Arial Unicode MS"/>
                <w:sz w:val="18"/>
                <w:szCs w:val="18"/>
              </w:rPr>
            </w:pPr>
            <w:r w:rsidRPr="0044239D">
              <w:rPr>
                <w:rFonts w:ascii="Verdana" w:eastAsia="Arial Unicode MS" w:hAnsi="Verdana" w:cs="Arial Unicode MS"/>
                <w:sz w:val="18"/>
                <w:szCs w:val="18"/>
              </w:rPr>
              <w:t>Brutto PLN</w:t>
            </w:r>
          </w:p>
        </w:tc>
      </w:tr>
      <w:tr w:rsidR="00F66A85" w:rsidRPr="003A6F31" w14:paraId="2415248B" w14:textId="77777777" w:rsidTr="00D70C6E">
        <w:trPr>
          <w:cantSplit/>
          <w:trHeight w:val="541"/>
          <w:jc w:val="center"/>
        </w:trPr>
        <w:tc>
          <w:tcPr>
            <w:tcW w:w="3823" w:type="dxa"/>
            <w:tcBorders>
              <w:bottom w:val="single" w:sz="4" w:space="0" w:color="auto"/>
            </w:tcBorders>
          </w:tcPr>
          <w:p w14:paraId="1D384CAA" w14:textId="77777777" w:rsidR="00F66A85" w:rsidRPr="0044239D" w:rsidRDefault="00F66A85" w:rsidP="00A06D19">
            <w:pPr>
              <w:pStyle w:val="Tekstpodstawowy"/>
              <w:rPr>
                <w:rFonts w:ascii="Verdana" w:eastAsia="Arial Unicode MS" w:hAnsi="Verdana" w:cs="Arial Unicode MS"/>
                <w:b w:val="0"/>
                <w:i w:val="0"/>
                <w:sz w:val="18"/>
                <w:szCs w:val="18"/>
              </w:rPr>
            </w:pPr>
            <w:r w:rsidRPr="0044239D">
              <w:rPr>
                <w:rFonts w:ascii="Verdana" w:eastAsia="Arial Unicode MS" w:hAnsi="Verdana" w:cs="Arial Unicode MS"/>
                <w:b w:val="0"/>
                <w:i w:val="0"/>
                <w:sz w:val="18"/>
                <w:szCs w:val="18"/>
              </w:rPr>
              <w:t>7. Wynagrodzenie miesięczne za kompleksowe utrzymanie w ruchu systemu łączności w UMW</w:t>
            </w:r>
          </w:p>
        </w:tc>
        <w:tc>
          <w:tcPr>
            <w:tcW w:w="2379" w:type="dxa"/>
            <w:tcBorders>
              <w:bottom w:val="single" w:sz="4" w:space="0" w:color="auto"/>
            </w:tcBorders>
          </w:tcPr>
          <w:p w14:paraId="13E1E0D7" w14:textId="77777777" w:rsidR="00F66A85" w:rsidRPr="0044239D" w:rsidRDefault="00F66A85" w:rsidP="00A06D19">
            <w:pPr>
              <w:jc w:val="right"/>
              <w:rPr>
                <w:rFonts w:ascii="Verdana" w:eastAsia="Arial Unicode MS" w:hAnsi="Verdana" w:cs="Arial Unicode MS"/>
                <w:sz w:val="18"/>
                <w:szCs w:val="18"/>
              </w:rPr>
            </w:pPr>
          </w:p>
        </w:tc>
        <w:tc>
          <w:tcPr>
            <w:tcW w:w="2885" w:type="dxa"/>
            <w:tcBorders>
              <w:bottom w:val="single" w:sz="4" w:space="0" w:color="auto"/>
              <w:right w:val="single" w:sz="4" w:space="0" w:color="auto"/>
            </w:tcBorders>
          </w:tcPr>
          <w:p w14:paraId="5B7B4BBB" w14:textId="77777777" w:rsidR="00F66A85" w:rsidRPr="0044239D" w:rsidRDefault="00F66A85" w:rsidP="00A06D19">
            <w:pPr>
              <w:pStyle w:val="Nagwek"/>
              <w:tabs>
                <w:tab w:val="clear" w:pos="4536"/>
                <w:tab w:val="clear" w:pos="9072"/>
              </w:tabs>
              <w:jc w:val="right"/>
              <w:rPr>
                <w:rFonts w:ascii="Verdana" w:eastAsia="Arial Unicode MS" w:hAnsi="Verdana" w:cs="Arial Unicode MS"/>
                <w:sz w:val="18"/>
                <w:szCs w:val="18"/>
              </w:rPr>
            </w:pPr>
          </w:p>
        </w:tc>
      </w:tr>
      <w:tr w:rsidR="00F66A85" w14:paraId="5F14DFC2" w14:textId="77777777" w:rsidTr="00D70C6E">
        <w:trPr>
          <w:cantSplit/>
          <w:trHeight w:val="482"/>
          <w:jc w:val="center"/>
        </w:trPr>
        <w:tc>
          <w:tcPr>
            <w:tcW w:w="3823" w:type="dxa"/>
            <w:tcBorders>
              <w:bottom w:val="single" w:sz="4" w:space="0" w:color="auto"/>
            </w:tcBorders>
          </w:tcPr>
          <w:p w14:paraId="5A27B9A4" w14:textId="77777777" w:rsidR="00F66A85" w:rsidRPr="0044239D" w:rsidRDefault="00F66A85" w:rsidP="00A06D19">
            <w:pPr>
              <w:rPr>
                <w:rFonts w:ascii="Verdana" w:eastAsia="Arial Unicode MS" w:hAnsi="Verdana" w:cs="Arial Unicode MS"/>
                <w:sz w:val="18"/>
                <w:szCs w:val="18"/>
              </w:rPr>
            </w:pPr>
            <w:r w:rsidRPr="0044239D">
              <w:rPr>
                <w:rFonts w:ascii="Verdana" w:eastAsia="Arial Unicode MS" w:hAnsi="Verdana" w:cs="Arial Unicode MS"/>
                <w:sz w:val="18"/>
                <w:szCs w:val="18"/>
              </w:rPr>
              <w:t>8. Materiały eksploatacyjne zużyte w ramach usługi (max. plan / rok)</w:t>
            </w:r>
          </w:p>
        </w:tc>
        <w:tc>
          <w:tcPr>
            <w:tcW w:w="2379" w:type="dxa"/>
            <w:tcBorders>
              <w:bottom w:val="single" w:sz="4" w:space="0" w:color="auto"/>
            </w:tcBorders>
          </w:tcPr>
          <w:p w14:paraId="4109BDEB" w14:textId="77777777" w:rsidR="00F66A85" w:rsidRPr="0044239D" w:rsidRDefault="00F66A85" w:rsidP="00A06D19">
            <w:pPr>
              <w:jc w:val="right"/>
              <w:rPr>
                <w:rFonts w:ascii="Verdana" w:eastAsia="Arial Unicode MS" w:hAnsi="Verdana" w:cs="Arial Unicode MS"/>
                <w:sz w:val="18"/>
                <w:szCs w:val="18"/>
              </w:rPr>
            </w:pPr>
            <w:r w:rsidRPr="0044239D">
              <w:rPr>
                <w:rFonts w:ascii="Verdana" w:eastAsia="Arial Unicode MS" w:hAnsi="Verdana" w:cs="Arial Unicode MS"/>
                <w:sz w:val="18"/>
                <w:szCs w:val="18"/>
              </w:rPr>
              <w:t xml:space="preserve">50 000,00 zł </w:t>
            </w:r>
          </w:p>
        </w:tc>
        <w:tc>
          <w:tcPr>
            <w:tcW w:w="2885" w:type="dxa"/>
            <w:tcBorders>
              <w:bottom w:val="single" w:sz="4" w:space="0" w:color="auto"/>
              <w:right w:val="single" w:sz="4" w:space="0" w:color="auto"/>
            </w:tcBorders>
          </w:tcPr>
          <w:p w14:paraId="2DC7A515" w14:textId="77777777" w:rsidR="00F66A85" w:rsidRPr="0044239D" w:rsidRDefault="00F66A85" w:rsidP="00A06D19">
            <w:pPr>
              <w:jc w:val="right"/>
              <w:rPr>
                <w:rFonts w:ascii="Verdana" w:eastAsia="Arial Unicode MS" w:hAnsi="Verdana" w:cs="Arial Unicode MS"/>
                <w:sz w:val="18"/>
                <w:szCs w:val="18"/>
              </w:rPr>
            </w:pPr>
            <w:r w:rsidRPr="0044239D">
              <w:rPr>
                <w:rFonts w:ascii="Verdana" w:eastAsia="Arial Unicode MS" w:hAnsi="Verdana" w:cs="Arial Unicode MS"/>
                <w:sz w:val="18"/>
                <w:szCs w:val="18"/>
              </w:rPr>
              <w:t xml:space="preserve">61 500,00 zł </w:t>
            </w:r>
          </w:p>
        </w:tc>
      </w:tr>
      <w:tr w:rsidR="00F66A85" w14:paraId="4F84AD22" w14:textId="77777777" w:rsidTr="00D70C6E">
        <w:trPr>
          <w:cantSplit/>
          <w:trHeight w:val="586"/>
          <w:jc w:val="center"/>
        </w:trPr>
        <w:tc>
          <w:tcPr>
            <w:tcW w:w="3823" w:type="dxa"/>
            <w:tcBorders>
              <w:top w:val="single" w:sz="4" w:space="0" w:color="auto"/>
            </w:tcBorders>
          </w:tcPr>
          <w:p w14:paraId="3ED8FA1B" w14:textId="77777777" w:rsidR="00F66A85" w:rsidRPr="00D70C6E" w:rsidRDefault="00F66A85" w:rsidP="00A06D19">
            <w:pPr>
              <w:rPr>
                <w:rFonts w:ascii="Verdana" w:eastAsia="Arial Unicode MS" w:hAnsi="Verdana" w:cs="Arial Unicode MS"/>
                <w:b/>
                <w:sz w:val="18"/>
                <w:szCs w:val="18"/>
              </w:rPr>
            </w:pPr>
            <w:r w:rsidRPr="0044239D">
              <w:rPr>
                <w:rFonts w:ascii="Verdana" w:eastAsia="Arial Unicode MS" w:hAnsi="Verdana" w:cs="Arial Unicode MS"/>
                <w:b/>
                <w:sz w:val="18"/>
                <w:szCs w:val="18"/>
              </w:rPr>
              <w:t>9</w:t>
            </w:r>
            <w:r w:rsidRPr="00D70C6E">
              <w:rPr>
                <w:rFonts w:ascii="Verdana" w:eastAsia="Arial Unicode MS" w:hAnsi="Verdana" w:cs="Arial Unicode MS"/>
                <w:b/>
                <w:sz w:val="18"/>
                <w:szCs w:val="18"/>
              </w:rPr>
              <w:t xml:space="preserve">. Razem wartość (PLN) za rok III </w:t>
            </w:r>
          </w:p>
          <w:p w14:paraId="00E1D0BB" w14:textId="02AF1A8E" w:rsidR="00F66A85" w:rsidRPr="0044239D" w:rsidRDefault="00F66A85" w:rsidP="00A06D19">
            <w:pPr>
              <w:rPr>
                <w:rFonts w:ascii="Verdana" w:eastAsia="Arial Unicode MS" w:hAnsi="Verdana" w:cs="Arial Unicode MS"/>
                <w:sz w:val="18"/>
                <w:szCs w:val="18"/>
              </w:rPr>
            </w:pPr>
            <w:r w:rsidRPr="00D70C6E">
              <w:rPr>
                <w:rFonts w:ascii="Verdana" w:eastAsia="Arial Unicode MS" w:hAnsi="Verdana" w:cs="Arial Unicode MS"/>
                <w:b/>
                <w:sz w:val="18"/>
                <w:szCs w:val="18"/>
              </w:rPr>
              <w:t>(suma poz. 7 x 12miesiecy</w:t>
            </w:r>
            <w:r w:rsidR="00A06D19" w:rsidRPr="00D70C6E">
              <w:rPr>
                <w:rFonts w:ascii="Verdana" w:eastAsia="Arial Unicode MS" w:hAnsi="Verdana" w:cs="Arial Unicode MS"/>
                <w:b/>
                <w:sz w:val="18"/>
                <w:szCs w:val="18"/>
              </w:rPr>
              <w:t xml:space="preserve"> +poz. 8)</w:t>
            </w:r>
          </w:p>
        </w:tc>
        <w:tc>
          <w:tcPr>
            <w:tcW w:w="2379" w:type="dxa"/>
            <w:tcBorders>
              <w:top w:val="single" w:sz="4" w:space="0" w:color="auto"/>
              <w:bottom w:val="single" w:sz="4" w:space="0" w:color="auto"/>
            </w:tcBorders>
          </w:tcPr>
          <w:p w14:paraId="72114D61" w14:textId="77777777" w:rsidR="00F66A85" w:rsidRPr="0044239D" w:rsidRDefault="00F66A85" w:rsidP="00A06D19">
            <w:pPr>
              <w:jc w:val="right"/>
              <w:rPr>
                <w:rFonts w:ascii="Verdana" w:eastAsia="Arial Unicode MS" w:hAnsi="Verdana" w:cs="Arial Unicode MS"/>
                <w:b/>
                <w:bCs/>
                <w:sz w:val="18"/>
                <w:szCs w:val="18"/>
              </w:rPr>
            </w:pPr>
          </w:p>
        </w:tc>
        <w:tc>
          <w:tcPr>
            <w:tcW w:w="2885" w:type="dxa"/>
            <w:tcBorders>
              <w:top w:val="single" w:sz="4" w:space="0" w:color="auto"/>
              <w:bottom w:val="single" w:sz="4" w:space="0" w:color="auto"/>
            </w:tcBorders>
          </w:tcPr>
          <w:p w14:paraId="1CD26BF7" w14:textId="77777777" w:rsidR="00F66A85" w:rsidRPr="0044239D" w:rsidRDefault="00F66A85" w:rsidP="00A06D19">
            <w:pPr>
              <w:jc w:val="right"/>
              <w:rPr>
                <w:rFonts w:ascii="Verdana" w:eastAsia="Arial Unicode MS" w:hAnsi="Verdana" w:cs="Arial Unicode MS"/>
                <w:b/>
                <w:bCs/>
                <w:sz w:val="18"/>
                <w:szCs w:val="18"/>
              </w:rPr>
            </w:pPr>
          </w:p>
        </w:tc>
      </w:tr>
      <w:tr w:rsidR="00F66A85" w14:paraId="2963B1E2" w14:textId="77777777" w:rsidTr="00D70C6E">
        <w:trPr>
          <w:cantSplit/>
          <w:trHeight w:val="747"/>
          <w:jc w:val="center"/>
        </w:trPr>
        <w:tc>
          <w:tcPr>
            <w:tcW w:w="3823" w:type="dxa"/>
            <w:tcBorders>
              <w:top w:val="single" w:sz="4" w:space="0" w:color="auto"/>
            </w:tcBorders>
          </w:tcPr>
          <w:p w14:paraId="2FF2D95A" w14:textId="3DC61FDF" w:rsidR="00F66A85" w:rsidRPr="0044239D" w:rsidRDefault="00F66A85" w:rsidP="00BD6B22">
            <w:pPr>
              <w:pStyle w:val="Akapitzlist"/>
              <w:numPr>
                <w:ilvl w:val="0"/>
                <w:numId w:val="60"/>
              </w:numPr>
              <w:tabs>
                <w:tab w:val="left" w:pos="330"/>
              </w:tabs>
              <w:ind w:left="351" w:hanging="351"/>
              <w:rPr>
                <w:rFonts w:ascii="Verdana" w:eastAsia="Arial Unicode MS" w:hAnsi="Verdana" w:cs="Arial Unicode MS"/>
                <w:b/>
                <w:sz w:val="18"/>
                <w:szCs w:val="18"/>
              </w:rPr>
            </w:pPr>
            <w:r w:rsidRPr="008E7EED">
              <w:rPr>
                <w:rFonts w:ascii="Verdana" w:eastAsia="Arial Unicode MS" w:hAnsi="Verdana" w:cs="Arial Unicode MS"/>
                <w:b/>
                <w:sz w:val="18"/>
                <w:szCs w:val="18"/>
              </w:rPr>
              <w:t>Raz</w:t>
            </w:r>
            <w:r>
              <w:rPr>
                <w:rFonts w:ascii="Verdana" w:eastAsia="Arial Unicode MS" w:hAnsi="Verdana" w:cs="Arial Unicode MS"/>
                <w:b/>
                <w:sz w:val="18"/>
                <w:szCs w:val="18"/>
              </w:rPr>
              <w:t xml:space="preserve">em cena </w:t>
            </w:r>
            <w:r>
              <w:rPr>
                <w:rFonts w:ascii="Verdana" w:eastAsia="Arial Unicode MS" w:hAnsi="Verdana" w:cs="Arial Unicode MS"/>
                <w:b/>
                <w:color w:val="000000"/>
                <w:sz w:val="18"/>
                <w:szCs w:val="18"/>
              </w:rPr>
              <w:t xml:space="preserve">za I, II oraz III rok </w:t>
            </w:r>
            <w:r w:rsidRPr="008E7EED">
              <w:rPr>
                <w:rFonts w:ascii="Verdana" w:eastAsia="Arial Unicode MS" w:hAnsi="Verdana" w:cs="Arial Unicode MS"/>
                <w:b/>
                <w:sz w:val="18"/>
                <w:szCs w:val="18"/>
              </w:rPr>
              <w:t>(poz.3+6+9)</w:t>
            </w:r>
          </w:p>
        </w:tc>
        <w:tc>
          <w:tcPr>
            <w:tcW w:w="2379" w:type="dxa"/>
            <w:tcBorders>
              <w:top w:val="single" w:sz="4" w:space="0" w:color="auto"/>
              <w:bottom w:val="single" w:sz="4" w:space="0" w:color="auto"/>
            </w:tcBorders>
          </w:tcPr>
          <w:p w14:paraId="12893008" w14:textId="77777777" w:rsidR="00F66A85" w:rsidRPr="0044239D" w:rsidRDefault="00F66A85" w:rsidP="00A06D19">
            <w:pPr>
              <w:jc w:val="right"/>
              <w:rPr>
                <w:rFonts w:ascii="Verdana" w:eastAsia="Arial Unicode MS" w:hAnsi="Verdana" w:cs="Arial Unicode MS"/>
                <w:b/>
                <w:bCs/>
                <w:sz w:val="18"/>
                <w:szCs w:val="18"/>
              </w:rPr>
            </w:pPr>
          </w:p>
        </w:tc>
        <w:tc>
          <w:tcPr>
            <w:tcW w:w="2885" w:type="dxa"/>
            <w:tcBorders>
              <w:top w:val="single" w:sz="4" w:space="0" w:color="auto"/>
              <w:bottom w:val="single" w:sz="4" w:space="0" w:color="auto"/>
            </w:tcBorders>
          </w:tcPr>
          <w:p w14:paraId="340470AF" w14:textId="77777777" w:rsidR="00F66A85" w:rsidRPr="0044239D" w:rsidRDefault="00F66A85" w:rsidP="00A06D19">
            <w:pPr>
              <w:jc w:val="right"/>
              <w:rPr>
                <w:rFonts w:ascii="Verdana" w:eastAsia="Arial Unicode MS" w:hAnsi="Verdana" w:cs="Arial Unicode MS"/>
                <w:b/>
                <w:bCs/>
                <w:sz w:val="18"/>
                <w:szCs w:val="18"/>
              </w:rPr>
            </w:pPr>
          </w:p>
        </w:tc>
      </w:tr>
      <w:tr w:rsidR="00D70C6E" w14:paraId="660FC421" w14:textId="77777777" w:rsidTr="00D70C6E">
        <w:trPr>
          <w:cantSplit/>
          <w:trHeight w:val="268"/>
          <w:jc w:val="center"/>
        </w:trPr>
        <w:tc>
          <w:tcPr>
            <w:tcW w:w="9087" w:type="dxa"/>
            <w:gridSpan w:val="3"/>
            <w:tcBorders>
              <w:top w:val="single" w:sz="4" w:space="0" w:color="auto"/>
            </w:tcBorders>
            <w:shd w:val="clear" w:color="auto" w:fill="DEEAF6" w:themeFill="accent1" w:themeFillTint="33"/>
          </w:tcPr>
          <w:p w14:paraId="51A946D9" w14:textId="0737E7F2" w:rsidR="00D70C6E" w:rsidRPr="0044239D" w:rsidRDefault="00D70C6E" w:rsidP="00D70C6E">
            <w:pPr>
              <w:jc w:val="center"/>
              <w:rPr>
                <w:rFonts w:ascii="Verdana" w:eastAsia="Arial Unicode MS" w:hAnsi="Verdana" w:cs="Arial Unicode MS"/>
                <w:b/>
                <w:bCs/>
                <w:sz w:val="18"/>
                <w:szCs w:val="18"/>
              </w:rPr>
            </w:pPr>
            <w:r>
              <w:rPr>
                <w:rFonts w:ascii="Verdana" w:eastAsia="Arial Unicode MS" w:hAnsi="Verdana" w:cs="Arial Unicode MS"/>
                <w:b/>
                <w:bCs/>
                <w:sz w:val="18"/>
                <w:szCs w:val="18"/>
              </w:rPr>
              <w:lastRenderedPageBreak/>
              <w:t>Zamówienie opcjonalne</w:t>
            </w:r>
          </w:p>
        </w:tc>
      </w:tr>
      <w:tr w:rsidR="00D70C6E" w14:paraId="3F97D2B0" w14:textId="77777777" w:rsidTr="00D70C6E">
        <w:trPr>
          <w:cantSplit/>
          <w:trHeight w:val="195"/>
          <w:jc w:val="center"/>
        </w:trPr>
        <w:tc>
          <w:tcPr>
            <w:tcW w:w="3823" w:type="dxa"/>
            <w:vMerge w:val="restart"/>
            <w:tcBorders>
              <w:top w:val="single" w:sz="4" w:space="0" w:color="auto"/>
            </w:tcBorders>
          </w:tcPr>
          <w:p w14:paraId="17AB6EFE" w14:textId="25C4CFCE" w:rsidR="00D70C6E" w:rsidRPr="0044239D" w:rsidRDefault="00D70C6E" w:rsidP="00800645">
            <w:pPr>
              <w:rPr>
                <w:rFonts w:ascii="Verdana" w:eastAsia="Arial Unicode MS" w:hAnsi="Verdana" w:cs="Arial Unicode MS"/>
                <w:spacing w:val="-20"/>
                <w:sz w:val="18"/>
                <w:szCs w:val="18"/>
              </w:rPr>
            </w:pPr>
            <w:r w:rsidRPr="0044239D">
              <w:rPr>
                <w:rFonts w:ascii="Verdana" w:eastAsia="Arial Unicode MS" w:hAnsi="Verdana" w:cs="Arial Unicode MS"/>
                <w:sz w:val="18"/>
                <w:szCs w:val="18"/>
              </w:rPr>
              <w:t>Przedmiot zamówienia:</w:t>
            </w:r>
          </w:p>
        </w:tc>
        <w:tc>
          <w:tcPr>
            <w:tcW w:w="5264" w:type="dxa"/>
            <w:gridSpan w:val="2"/>
            <w:tcBorders>
              <w:top w:val="single" w:sz="4" w:space="0" w:color="auto"/>
              <w:bottom w:val="single" w:sz="4" w:space="0" w:color="auto"/>
              <w:right w:val="single" w:sz="4" w:space="0" w:color="auto"/>
            </w:tcBorders>
          </w:tcPr>
          <w:p w14:paraId="26CDC8A9" w14:textId="3E92859A" w:rsidR="00D70C6E" w:rsidRPr="00022D8B" w:rsidRDefault="00D70C6E" w:rsidP="00D70C6E">
            <w:pPr>
              <w:rPr>
                <w:rFonts w:ascii="Verdana" w:eastAsia="Arial Unicode MS" w:hAnsi="Verdana" w:cs="Arial Unicode MS"/>
                <w:sz w:val="18"/>
                <w:szCs w:val="18"/>
              </w:rPr>
            </w:pPr>
            <w:r w:rsidRPr="00022D8B">
              <w:rPr>
                <w:rFonts w:ascii="Verdana" w:eastAsia="Arial Unicode MS" w:hAnsi="Verdana" w:cs="Arial Unicode MS"/>
                <w:b/>
                <w:bCs/>
                <w:sz w:val="18"/>
                <w:szCs w:val="18"/>
              </w:rPr>
              <w:t xml:space="preserve">W okresie od </w:t>
            </w:r>
            <w:r>
              <w:rPr>
                <w:rFonts w:ascii="Verdana" w:eastAsia="Arial Unicode MS" w:hAnsi="Verdana" w:cs="Arial Unicode MS"/>
                <w:b/>
                <w:bCs/>
                <w:sz w:val="18"/>
                <w:szCs w:val="18"/>
              </w:rPr>
              <w:t>37</w:t>
            </w:r>
            <w:r w:rsidRPr="00022D8B">
              <w:rPr>
                <w:rFonts w:ascii="Verdana" w:eastAsia="Arial Unicode MS" w:hAnsi="Verdana" w:cs="Arial Unicode MS"/>
                <w:b/>
                <w:bCs/>
                <w:sz w:val="18"/>
                <w:szCs w:val="18"/>
              </w:rPr>
              <w:t xml:space="preserve"> do </w:t>
            </w:r>
            <w:r>
              <w:rPr>
                <w:rFonts w:ascii="Verdana" w:eastAsia="Arial Unicode MS" w:hAnsi="Verdana" w:cs="Arial Unicode MS"/>
                <w:b/>
                <w:bCs/>
                <w:sz w:val="18"/>
                <w:szCs w:val="18"/>
              </w:rPr>
              <w:t>48</w:t>
            </w:r>
            <w:r w:rsidRPr="00022D8B">
              <w:rPr>
                <w:rFonts w:ascii="Verdana" w:eastAsia="Arial Unicode MS" w:hAnsi="Verdana" w:cs="Arial Unicode MS"/>
                <w:b/>
                <w:bCs/>
                <w:sz w:val="18"/>
                <w:szCs w:val="18"/>
              </w:rPr>
              <w:t xml:space="preserve"> miesiąca od daty podpisania umowy</w:t>
            </w:r>
            <w:r>
              <w:rPr>
                <w:rFonts w:ascii="Verdana" w:eastAsia="Arial Unicode MS" w:hAnsi="Verdana" w:cs="Arial Unicode MS"/>
                <w:b/>
                <w:bCs/>
                <w:sz w:val="18"/>
                <w:szCs w:val="18"/>
              </w:rPr>
              <w:t xml:space="preserve"> Prawo opcji</w:t>
            </w:r>
          </w:p>
        </w:tc>
      </w:tr>
      <w:tr w:rsidR="00D70C6E" w14:paraId="2637EE4A" w14:textId="77777777" w:rsidTr="00D70C6E">
        <w:trPr>
          <w:cantSplit/>
          <w:trHeight w:val="330"/>
          <w:jc w:val="center"/>
        </w:trPr>
        <w:tc>
          <w:tcPr>
            <w:tcW w:w="3823" w:type="dxa"/>
            <w:vMerge/>
            <w:tcBorders>
              <w:bottom w:val="single" w:sz="4" w:space="0" w:color="auto"/>
            </w:tcBorders>
          </w:tcPr>
          <w:p w14:paraId="3E7A74DE" w14:textId="77777777" w:rsidR="00D70C6E" w:rsidRPr="0044239D" w:rsidRDefault="00D70C6E" w:rsidP="00800645">
            <w:pPr>
              <w:rPr>
                <w:rFonts w:ascii="Verdana" w:eastAsia="Arial Unicode MS" w:hAnsi="Verdana" w:cs="Arial Unicode MS"/>
                <w:spacing w:val="-20"/>
                <w:sz w:val="18"/>
                <w:szCs w:val="18"/>
              </w:rPr>
            </w:pPr>
          </w:p>
        </w:tc>
        <w:tc>
          <w:tcPr>
            <w:tcW w:w="2379" w:type="dxa"/>
            <w:tcBorders>
              <w:bottom w:val="single" w:sz="4" w:space="0" w:color="auto"/>
              <w:right w:val="single" w:sz="4" w:space="0" w:color="auto"/>
            </w:tcBorders>
          </w:tcPr>
          <w:p w14:paraId="7AE234B3" w14:textId="77777777" w:rsidR="00D70C6E" w:rsidRPr="0044239D" w:rsidRDefault="00D70C6E" w:rsidP="00D70C6E">
            <w:pPr>
              <w:jc w:val="center"/>
              <w:rPr>
                <w:rFonts w:ascii="Verdana" w:eastAsia="Arial Unicode MS" w:hAnsi="Verdana" w:cs="Arial Unicode MS"/>
                <w:sz w:val="18"/>
                <w:szCs w:val="18"/>
              </w:rPr>
            </w:pPr>
            <w:r w:rsidRPr="0044239D">
              <w:rPr>
                <w:rFonts w:ascii="Verdana" w:eastAsia="Arial Unicode MS" w:hAnsi="Verdana" w:cs="Arial Unicode MS"/>
                <w:sz w:val="18"/>
                <w:szCs w:val="18"/>
              </w:rPr>
              <w:t>Netto PLN</w:t>
            </w:r>
          </w:p>
        </w:tc>
        <w:tc>
          <w:tcPr>
            <w:tcW w:w="2885" w:type="dxa"/>
            <w:tcBorders>
              <w:left w:val="single" w:sz="4" w:space="0" w:color="auto"/>
              <w:bottom w:val="single" w:sz="4" w:space="0" w:color="auto"/>
              <w:right w:val="single" w:sz="4" w:space="0" w:color="auto"/>
            </w:tcBorders>
          </w:tcPr>
          <w:p w14:paraId="530C9EE1" w14:textId="77777777" w:rsidR="00D70C6E" w:rsidRPr="0044239D" w:rsidRDefault="00D70C6E" w:rsidP="00D70C6E">
            <w:pPr>
              <w:pStyle w:val="Nagwek"/>
              <w:tabs>
                <w:tab w:val="clear" w:pos="4536"/>
                <w:tab w:val="clear" w:pos="9072"/>
              </w:tabs>
              <w:jc w:val="center"/>
              <w:rPr>
                <w:rFonts w:ascii="Verdana" w:eastAsia="Arial Unicode MS" w:hAnsi="Verdana" w:cs="Arial Unicode MS"/>
                <w:sz w:val="18"/>
                <w:szCs w:val="18"/>
              </w:rPr>
            </w:pPr>
            <w:r w:rsidRPr="0044239D">
              <w:rPr>
                <w:rFonts w:ascii="Verdana" w:eastAsia="Arial Unicode MS" w:hAnsi="Verdana" w:cs="Arial Unicode MS"/>
                <w:sz w:val="18"/>
                <w:szCs w:val="18"/>
              </w:rPr>
              <w:t>Brutto PLN</w:t>
            </w:r>
          </w:p>
        </w:tc>
      </w:tr>
      <w:tr w:rsidR="00D70C6E" w:rsidRPr="003A6F31" w14:paraId="3F39A8C5" w14:textId="77777777" w:rsidTr="00D70C6E">
        <w:trPr>
          <w:cantSplit/>
          <w:trHeight w:val="541"/>
          <w:jc w:val="center"/>
        </w:trPr>
        <w:tc>
          <w:tcPr>
            <w:tcW w:w="3823" w:type="dxa"/>
            <w:tcBorders>
              <w:bottom w:val="single" w:sz="4" w:space="0" w:color="auto"/>
            </w:tcBorders>
          </w:tcPr>
          <w:p w14:paraId="4ABD4A79" w14:textId="2453897F" w:rsidR="00D70C6E" w:rsidRPr="0044239D" w:rsidRDefault="00D70C6E" w:rsidP="00800645">
            <w:pPr>
              <w:pStyle w:val="Tekstpodstawowy"/>
              <w:rPr>
                <w:rFonts w:ascii="Verdana" w:eastAsia="Arial Unicode MS" w:hAnsi="Verdana" w:cs="Arial Unicode MS"/>
                <w:b w:val="0"/>
                <w:i w:val="0"/>
                <w:sz w:val="18"/>
                <w:szCs w:val="18"/>
              </w:rPr>
            </w:pPr>
            <w:r>
              <w:rPr>
                <w:rFonts w:ascii="Verdana" w:eastAsia="Arial Unicode MS" w:hAnsi="Verdana" w:cs="Arial Unicode MS"/>
                <w:b w:val="0"/>
                <w:i w:val="0"/>
                <w:sz w:val="18"/>
                <w:szCs w:val="18"/>
              </w:rPr>
              <w:t>11</w:t>
            </w:r>
            <w:r w:rsidRPr="0044239D">
              <w:rPr>
                <w:rFonts w:ascii="Verdana" w:eastAsia="Arial Unicode MS" w:hAnsi="Verdana" w:cs="Arial Unicode MS"/>
                <w:b w:val="0"/>
                <w:i w:val="0"/>
                <w:sz w:val="18"/>
                <w:szCs w:val="18"/>
              </w:rPr>
              <w:t>. Wynagrodzenie miesięczne za kompleksowe utrzymanie w ruchu systemu łączności w UMW</w:t>
            </w:r>
          </w:p>
        </w:tc>
        <w:tc>
          <w:tcPr>
            <w:tcW w:w="2379" w:type="dxa"/>
            <w:tcBorders>
              <w:bottom w:val="single" w:sz="4" w:space="0" w:color="auto"/>
            </w:tcBorders>
          </w:tcPr>
          <w:p w14:paraId="5ADEE9A2" w14:textId="77777777" w:rsidR="00D70C6E" w:rsidRPr="0044239D" w:rsidRDefault="00D70C6E" w:rsidP="00800645">
            <w:pPr>
              <w:jc w:val="right"/>
              <w:rPr>
                <w:rFonts w:ascii="Verdana" w:eastAsia="Arial Unicode MS" w:hAnsi="Verdana" w:cs="Arial Unicode MS"/>
                <w:sz w:val="18"/>
                <w:szCs w:val="18"/>
              </w:rPr>
            </w:pPr>
          </w:p>
        </w:tc>
        <w:tc>
          <w:tcPr>
            <w:tcW w:w="2885" w:type="dxa"/>
            <w:tcBorders>
              <w:bottom w:val="single" w:sz="4" w:space="0" w:color="auto"/>
              <w:right w:val="single" w:sz="4" w:space="0" w:color="auto"/>
            </w:tcBorders>
          </w:tcPr>
          <w:p w14:paraId="34B5D859" w14:textId="77777777" w:rsidR="00D70C6E" w:rsidRPr="0044239D" w:rsidRDefault="00D70C6E" w:rsidP="00800645">
            <w:pPr>
              <w:pStyle w:val="Nagwek"/>
              <w:tabs>
                <w:tab w:val="clear" w:pos="4536"/>
                <w:tab w:val="clear" w:pos="9072"/>
              </w:tabs>
              <w:jc w:val="right"/>
              <w:rPr>
                <w:rFonts w:ascii="Verdana" w:eastAsia="Arial Unicode MS" w:hAnsi="Verdana" w:cs="Arial Unicode MS"/>
                <w:sz w:val="18"/>
                <w:szCs w:val="18"/>
              </w:rPr>
            </w:pPr>
          </w:p>
        </w:tc>
      </w:tr>
      <w:tr w:rsidR="00D70C6E" w14:paraId="61970992" w14:textId="77777777" w:rsidTr="00D70C6E">
        <w:trPr>
          <w:cantSplit/>
          <w:trHeight w:val="482"/>
          <w:jc w:val="center"/>
        </w:trPr>
        <w:tc>
          <w:tcPr>
            <w:tcW w:w="3823" w:type="dxa"/>
            <w:tcBorders>
              <w:bottom w:val="single" w:sz="4" w:space="0" w:color="auto"/>
            </w:tcBorders>
          </w:tcPr>
          <w:p w14:paraId="220C70A0" w14:textId="5770B5FD" w:rsidR="00D70C6E" w:rsidRPr="0044239D" w:rsidRDefault="00D70C6E" w:rsidP="00800645">
            <w:pPr>
              <w:rPr>
                <w:rFonts w:ascii="Verdana" w:eastAsia="Arial Unicode MS" w:hAnsi="Verdana" w:cs="Arial Unicode MS"/>
                <w:sz w:val="18"/>
                <w:szCs w:val="18"/>
              </w:rPr>
            </w:pPr>
            <w:r>
              <w:rPr>
                <w:rFonts w:ascii="Verdana" w:eastAsia="Arial Unicode MS" w:hAnsi="Verdana" w:cs="Arial Unicode MS"/>
                <w:sz w:val="18"/>
                <w:szCs w:val="18"/>
              </w:rPr>
              <w:t>12</w:t>
            </w:r>
            <w:r w:rsidRPr="0044239D">
              <w:rPr>
                <w:rFonts w:ascii="Verdana" w:eastAsia="Arial Unicode MS" w:hAnsi="Verdana" w:cs="Arial Unicode MS"/>
                <w:sz w:val="18"/>
                <w:szCs w:val="18"/>
              </w:rPr>
              <w:t>. Materiały eksploatacyjne zużyte w ramach usługi (max. plan / rok)</w:t>
            </w:r>
          </w:p>
        </w:tc>
        <w:tc>
          <w:tcPr>
            <w:tcW w:w="2379" w:type="dxa"/>
            <w:tcBorders>
              <w:bottom w:val="single" w:sz="4" w:space="0" w:color="auto"/>
            </w:tcBorders>
          </w:tcPr>
          <w:p w14:paraId="5249628C" w14:textId="77777777" w:rsidR="00D70C6E" w:rsidRPr="0044239D" w:rsidRDefault="00D70C6E" w:rsidP="00800645">
            <w:pPr>
              <w:jc w:val="right"/>
              <w:rPr>
                <w:rFonts w:ascii="Verdana" w:eastAsia="Arial Unicode MS" w:hAnsi="Verdana" w:cs="Arial Unicode MS"/>
                <w:sz w:val="18"/>
                <w:szCs w:val="18"/>
              </w:rPr>
            </w:pPr>
            <w:r w:rsidRPr="0044239D">
              <w:rPr>
                <w:rFonts w:ascii="Verdana" w:eastAsia="Arial Unicode MS" w:hAnsi="Verdana" w:cs="Arial Unicode MS"/>
                <w:sz w:val="18"/>
                <w:szCs w:val="18"/>
              </w:rPr>
              <w:t xml:space="preserve">50 000,00 zł </w:t>
            </w:r>
          </w:p>
        </w:tc>
        <w:tc>
          <w:tcPr>
            <w:tcW w:w="2885" w:type="dxa"/>
            <w:tcBorders>
              <w:bottom w:val="single" w:sz="4" w:space="0" w:color="auto"/>
              <w:right w:val="single" w:sz="4" w:space="0" w:color="auto"/>
            </w:tcBorders>
          </w:tcPr>
          <w:p w14:paraId="64566614" w14:textId="77777777" w:rsidR="00D70C6E" w:rsidRPr="0044239D" w:rsidRDefault="00D70C6E" w:rsidP="00800645">
            <w:pPr>
              <w:jc w:val="right"/>
              <w:rPr>
                <w:rFonts w:ascii="Verdana" w:eastAsia="Arial Unicode MS" w:hAnsi="Verdana" w:cs="Arial Unicode MS"/>
                <w:sz w:val="18"/>
                <w:szCs w:val="18"/>
              </w:rPr>
            </w:pPr>
            <w:r w:rsidRPr="0044239D">
              <w:rPr>
                <w:rFonts w:ascii="Verdana" w:eastAsia="Arial Unicode MS" w:hAnsi="Verdana" w:cs="Arial Unicode MS"/>
                <w:sz w:val="18"/>
                <w:szCs w:val="18"/>
              </w:rPr>
              <w:t xml:space="preserve">61 500,00 zł </w:t>
            </w:r>
          </w:p>
        </w:tc>
      </w:tr>
      <w:tr w:rsidR="00D70C6E" w14:paraId="7D2B3FB9" w14:textId="77777777" w:rsidTr="00D70C6E">
        <w:trPr>
          <w:cantSplit/>
          <w:trHeight w:val="596"/>
          <w:jc w:val="center"/>
        </w:trPr>
        <w:tc>
          <w:tcPr>
            <w:tcW w:w="3823" w:type="dxa"/>
            <w:tcBorders>
              <w:top w:val="single" w:sz="4" w:space="0" w:color="auto"/>
            </w:tcBorders>
          </w:tcPr>
          <w:p w14:paraId="7A570CFD" w14:textId="32C1C061" w:rsidR="00D70C6E" w:rsidRPr="0044239D" w:rsidRDefault="00D70C6E" w:rsidP="00800645">
            <w:pPr>
              <w:rPr>
                <w:rFonts w:ascii="Verdana" w:eastAsia="Arial Unicode MS" w:hAnsi="Verdana" w:cs="Arial Unicode MS"/>
                <w:sz w:val="18"/>
                <w:szCs w:val="18"/>
              </w:rPr>
            </w:pPr>
            <w:r>
              <w:rPr>
                <w:rFonts w:ascii="Verdana" w:eastAsia="Arial Unicode MS" w:hAnsi="Verdana" w:cs="Arial Unicode MS"/>
                <w:b/>
                <w:sz w:val="18"/>
                <w:szCs w:val="18"/>
              </w:rPr>
              <w:t>13</w:t>
            </w:r>
            <w:r w:rsidRPr="0044239D">
              <w:rPr>
                <w:rFonts w:ascii="Verdana" w:eastAsia="Arial Unicode MS" w:hAnsi="Verdana" w:cs="Arial Unicode MS"/>
                <w:sz w:val="18"/>
                <w:szCs w:val="18"/>
              </w:rPr>
              <w:t xml:space="preserve">. Razem wartość (PLN) za rok </w:t>
            </w:r>
            <w:r>
              <w:rPr>
                <w:rFonts w:ascii="Verdana" w:eastAsia="Arial Unicode MS" w:hAnsi="Verdana" w:cs="Arial Unicode MS"/>
                <w:sz w:val="18"/>
                <w:szCs w:val="18"/>
              </w:rPr>
              <w:t>IV</w:t>
            </w:r>
            <w:r w:rsidRPr="0044239D">
              <w:rPr>
                <w:rFonts w:ascii="Verdana" w:eastAsia="Arial Unicode MS" w:hAnsi="Verdana" w:cs="Arial Unicode MS"/>
                <w:sz w:val="18"/>
                <w:szCs w:val="18"/>
              </w:rPr>
              <w:t xml:space="preserve"> </w:t>
            </w:r>
          </w:p>
          <w:p w14:paraId="789A35C6" w14:textId="00EA863E" w:rsidR="00D70C6E" w:rsidRPr="0044239D" w:rsidRDefault="00D70C6E" w:rsidP="00D70C6E">
            <w:pPr>
              <w:rPr>
                <w:rFonts w:ascii="Verdana" w:eastAsia="Arial Unicode MS" w:hAnsi="Verdana" w:cs="Arial Unicode MS"/>
                <w:sz w:val="18"/>
                <w:szCs w:val="18"/>
              </w:rPr>
            </w:pPr>
            <w:r w:rsidRPr="0044239D">
              <w:rPr>
                <w:rFonts w:ascii="Verdana" w:eastAsia="Arial Unicode MS" w:hAnsi="Verdana" w:cs="Arial Unicode MS"/>
                <w:sz w:val="18"/>
                <w:szCs w:val="18"/>
              </w:rPr>
              <w:t xml:space="preserve">(suma poz. </w:t>
            </w:r>
            <w:r>
              <w:rPr>
                <w:rFonts w:ascii="Verdana" w:eastAsia="Arial Unicode MS" w:hAnsi="Verdana" w:cs="Arial Unicode MS"/>
                <w:sz w:val="18"/>
                <w:szCs w:val="18"/>
              </w:rPr>
              <w:t>11</w:t>
            </w:r>
            <w:r w:rsidRPr="0044239D">
              <w:rPr>
                <w:rFonts w:ascii="Verdana" w:eastAsia="Arial Unicode MS" w:hAnsi="Verdana" w:cs="Arial Unicode MS"/>
                <w:sz w:val="18"/>
                <w:szCs w:val="18"/>
              </w:rPr>
              <w:t xml:space="preserve"> x 12miesiecy</w:t>
            </w:r>
            <w:r>
              <w:rPr>
                <w:rFonts w:ascii="Verdana" w:eastAsia="Arial Unicode MS" w:hAnsi="Verdana" w:cs="Arial Unicode MS"/>
                <w:sz w:val="18"/>
                <w:szCs w:val="18"/>
              </w:rPr>
              <w:t xml:space="preserve"> +poz. 12)</w:t>
            </w:r>
          </w:p>
        </w:tc>
        <w:tc>
          <w:tcPr>
            <w:tcW w:w="2379" w:type="dxa"/>
            <w:tcBorders>
              <w:top w:val="single" w:sz="4" w:space="0" w:color="auto"/>
              <w:bottom w:val="single" w:sz="4" w:space="0" w:color="auto"/>
            </w:tcBorders>
          </w:tcPr>
          <w:p w14:paraId="4F0DF479" w14:textId="77777777" w:rsidR="00D70C6E" w:rsidRPr="0044239D" w:rsidRDefault="00D70C6E" w:rsidP="00800645">
            <w:pPr>
              <w:jc w:val="right"/>
              <w:rPr>
                <w:rFonts w:ascii="Verdana" w:eastAsia="Arial Unicode MS" w:hAnsi="Verdana" w:cs="Arial Unicode MS"/>
                <w:b/>
                <w:bCs/>
                <w:sz w:val="18"/>
                <w:szCs w:val="18"/>
              </w:rPr>
            </w:pPr>
          </w:p>
        </w:tc>
        <w:tc>
          <w:tcPr>
            <w:tcW w:w="2885" w:type="dxa"/>
            <w:tcBorders>
              <w:top w:val="single" w:sz="4" w:space="0" w:color="auto"/>
              <w:bottom w:val="single" w:sz="4" w:space="0" w:color="auto"/>
            </w:tcBorders>
          </w:tcPr>
          <w:p w14:paraId="6568B66C" w14:textId="77777777" w:rsidR="00D70C6E" w:rsidRPr="0044239D" w:rsidRDefault="00D70C6E" w:rsidP="00800645">
            <w:pPr>
              <w:jc w:val="right"/>
              <w:rPr>
                <w:rFonts w:ascii="Verdana" w:eastAsia="Arial Unicode MS" w:hAnsi="Verdana" w:cs="Arial Unicode MS"/>
                <w:b/>
                <w:bCs/>
                <w:sz w:val="18"/>
                <w:szCs w:val="18"/>
              </w:rPr>
            </w:pPr>
          </w:p>
        </w:tc>
      </w:tr>
      <w:tr w:rsidR="00D70C6E" w14:paraId="5425EC5F" w14:textId="77777777" w:rsidTr="00D70C6E">
        <w:trPr>
          <w:cantSplit/>
          <w:trHeight w:val="747"/>
          <w:jc w:val="center"/>
        </w:trPr>
        <w:tc>
          <w:tcPr>
            <w:tcW w:w="3823" w:type="dxa"/>
            <w:tcBorders>
              <w:top w:val="single" w:sz="4" w:space="0" w:color="auto"/>
            </w:tcBorders>
          </w:tcPr>
          <w:p w14:paraId="7F388B06" w14:textId="4FC7122A" w:rsidR="00D70C6E" w:rsidRPr="0044239D" w:rsidRDefault="00D70C6E" w:rsidP="00BD6B22">
            <w:pPr>
              <w:pStyle w:val="Akapitzlist"/>
              <w:numPr>
                <w:ilvl w:val="0"/>
                <w:numId w:val="60"/>
              </w:numPr>
              <w:tabs>
                <w:tab w:val="left" w:pos="330"/>
              </w:tabs>
              <w:ind w:left="351" w:hanging="351"/>
              <w:rPr>
                <w:rFonts w:ascii="Verdana" w:eastAsia="Arial Unicode MS" w:hAnsi="Verdana" w:cs="Arial Unicode MS"/>
                <w:b/>
                <w:sz w:val="18"/>
                <w:szCs w:val="18"/>
              </w:rPr>
            </w:pPr>
            <w:r w:rsidRPr="008E7EED">
              <w:rPr>
                <w:rFonts w:ascii="Verdana" w:eastAsia="Arial Unicode MS" w:hAnsi="Verdana" w:cs="Arial Unicode MS"/>
                <w:b/>
                <w:sz w:val="18"/>
                <w:szCs w:val="18"/>
              </w:rPr>
              <w:t>Raz</w:t>
            </w:r>
            <w:r>
              <w:rPr>
                <w:rFonts w:ascii="Verdana" w:eastAsia="Arial Unicode MS" w:hAnsi="Verdana" w:cs="Arial Unicode MS"/>
                <w:b/>
                <w:sz w:val="18"/>
                <w:szCs w:val="18"/>
              </w:rPr>
              <w:t xml:space="preserve">em cena </w:t>
            </w:r>
            <w:r>
              <w:rPr>
                <w:rFonts w:ascii="Verdana" w:eastAsia="Arial Unicode MS" w:hAnsi="Verdana" w:cs="Arial Unicode MS"/>
                <w:b/>
                <w:color w:val="000000"/>
                <w:sz w:val="18"/>
                <w:szCs w:val="18"/>
              </w:rPr>
              <w:t xml:space="preserve">za I, II, III rok oraz za IV rok </w:t>
            </w:r>
            <w:r w:rsidRPr="008E7EED">
              <w:rPr>
                <w:rFonts w:ascii="Verdana" w:eastAsia="Arial Unicode MS" w:hAnsi="Verdana" w:cs="Arial Unicode MS"/>
                <w:b/>
                <w:sz w:val="18"/>
                <w:szCs w:val="18"/>
              </w:rPr>
              <w:t>(poz.3+6+9</w:t>
            </w:r>
            <w:r>
              <w:rPr>
                <w:rFonts w:ascii="Verdana" w:eastAsia="Arial Unicode MS" w:hAnsi="Verdana" w:cs="Arial Unicode MS"/>
                <w:b/>
                <w:sz w:val="18"/>
                <w:szCs w:val="18"/>
              </w:rPr>
              <w:t>+13</w:t>
            </w:r>
            <w:r w:rsidRPr="008E7EED">
              <w:rPr>
                <w:rFonts w:ascii="Verdana" w:eastAsia="Arial Unicode MS" w:hAnsi="Verdana" w:cs="Arial Unicode MS"/>
                <w:b/>
                <w:sz w:val="18"/>
                <w:szCs w:val="18"/>
              </w:rPr>
              <w:t>)</w:t>
            </w:r>
            <w:r>
              <w:rPr>
                <w:rFonts w:ascii="Verdana" w:eastAsia="Arial Unicode MS" w:hAnsi="Verdana" w:cs="Arial Unicode MS"/>
                <w:b/>
                <w:sz w:val="18"/>
                <w:szCs w:val="18"/>
              </w:rPr>
              <w:t xml:space="preserve"> – brana pod uwagę do oceny ofert zamówienia gwarantowanego + zamówienia opcjonalnego</w:t>
            </w:r>
          </w:p>
        </w:tc>
        <w:tc>
          <w:tcPr>
            <w:tcW w:w="2379" w:type="dxa"/>
            <w:tcBorders>
              <w:top w:val="single" w:sz="4" w:space="0" w:color="auto"/>
              <w:bottom w:val="single" w:sz="4" w:space="0" w:color="auto"/>
            </w:tcBorders>
          </w:tcPr>
          <w:p w14:paraId="373A57E5" w14:textId="77777777" w:rsidR="00D70C6E" w:rsidRPr="0044239D" w:rsidRDefault="00D70C6E" w:rsidP="00800645">
            <w:pPr>
              <w:jc w:val="right"/>
              <w:rPr>
                <w:rFonts w:ascii="Verdana" w:eastAsia="Arial Unicode MS" w:hAnsi="Verdana" w:cs="Arial Unicode MS"/>
                <w:b/>
                <w:bCs/>
                <w:sz w:val="18"/>
                <w:szCs w:val="18"/>
              </w:rPr>
            </w:pPr>
          </w:p>
        </w:tc>
        <w:tc>
          <w:tcPr>
            <w:tcW w:w="2885" w:type="dxa"/>
            <w:tcBorders>
              <w:top w:val="single" w:sz="4" w:space="0" w:color="auto"/>
              <w:bottom w:val="single" w:sz="4" w:space="0" w:color="auto"/>
            </w:tcBorders>
          </w:tcPr>
          <w:p w14:paraId="544AC9A0" w14:textId="77777777" w:rsidR="00D70C6E" w:rsidRPr="0044239D" w:rsidRDefault="00D70C6E" w:rsidP="00800645">
            <w:pPr>
              <w:jc w:val="right"/>
              <w:rPr>
                <w:rFonts w:ascii="Verdana" w:eastAsia="Arial Unicode MS" w:hAnsi="Verdana" w:cs="Arial Unicode MS"/>
                <w:b/>
                <w:bCs/>
                <w:sz w:val="18"/>
                <w:szCs w:val="18"/>
              </w:rPr>
            </w:pPr>
          </w:p>
        </w:tc>
      </w:tr>
      <w:tr w:rsidR="00F66A85" w14:paraId="6C00504D" w14:textId="77777777" w:rsidTr="00D70C6E">
        <w:trPr>
          <w:cantSplit/>
          <w:trHeight w:val="786"/>
          <w:jc w:val="center"/>
        </w:trPr>
        <w:tc>
          <w:tcPr>
            <w:tcW w:w="3823" w:type="dxa"/>
            <w:tcBorders>
              <w:top w:val="single" w:sz="4" w:space="0" w:color="auto"/>
            </w:tcBorders>
          </w:tcPr>
          <w:p w14:paraId="70ABE970" w14:textId="77777777" w:rsidR="00F66A85" w:rsidRPr="00FC5A4C" w:rsidRDefault="00F66A85" w:rsidP="00A06D19">
            <w:pPr>
              <w:rPr>
                <w:rFonts w:ascii="Arial Unicode MS" w:eastAsia="Arial Unicode MS" w:hAnsi="Arial Unicode MS" w:cs="Arial Unicode MS"/>
                <w:b/>
                <w:sz w:val="18"/>
                <w:szCs w:val="18"/>
              </w:rPr>
            </w:pPr>
            <w:r w:rsidRPr="00FC5A4C">
              <w:rPr>
                <w:rFonts w:ascii="Arial Unicode MS" w:eastAsia="Arial Unicode MS" w:hAnsi="Arial Unicode MS" w:cs="Arial Unicode MS"/>
                <w:b/>
                <w:sz w:val="18"/>
                <w:szCs w:val="18"/>
              </w:rPr>
              <w:t>11.</w:t>
            </w:r>
            <w:r w:rsidRPr="00FC5A4C">
              <w:rPr>
                <w:rFonts w:ascii="Verdana" w:hAnsi="Verdana"/>
                <w:b/>
                <w:sz w:val="18"/>
              </w:rPr>
              <w:t xml:space="preserve"> </w:t>
            </w:r>
            <w:r w:rsidRPr="00BB11A4">
              <w:rPr>
                <w:rFonts w:ascii="Verdana" w:hAnsi="Verdana"/>
                <w:sz w:val="18"/>
              </w:rPr>
              <w:t>Termin usunięcia usterki</w:t>
            </w:r>
            <w:r w:rsidRPr="00FC5A4C">
              <w:rPr>
                <w:rFonts w:ascii="Verdana" w:hAnsi="Verdana"/>
                <w:b/>
                <w:sz w:val="18"/>
              </w:rPr>
              <w:t xml:space="preserve">  </w:t>
            </w:r>
          </w:p>
        </w:tc>
        <w:tc>
          <w:tcPr>
            <w:tcW w:w="2379" w:type="dxa"/>
            <w:tcBorders>
              <w:top w:val="single" w:sz="4" w:space="0" w:color="auto"/>
              <w:bottom w:val="single" w:sz="4" w:space="0" w:color="auto"/>
            </w:tcBorders>
          </w:tcPr>
          <w:p w14:paraId="0E2772B0" w14:textId="77777777" w:rsidR="00F66A85" w:rsidRPr="00D70C6E" w:rsidRDefault="00F66A85" w:rsidP="00A06D19">
            <w:pPr>
              <w:rPr>
                <w:rFonts w:ascii="Verdana" w:hAnsi="Verdana"/>
                <w:sz w:val="18"/>
                <w:szCs w:val="18"/>
              </w:rPr>
            </w:pPr>
            <w:r w:rsidRPr="00D70C6E">
              <w:rPr>
                <w:rFonts w:ascii="Verdana" w:hAnsi="Verdana"/>
                <w:sz w:val="18"/>
                <w:szCs w:val="18"/>
              </w:rPr>
              <w:t xml:space="preserve">         Do 6 godzin </w:t>
            </w:r>
          </w:p>
          <w:p w14:paraId="1A678D4D" w14:textId="77777777" w:rsidR="00F66A85" w:rsidRPr="00D70C6E" w:rsidRDefault="00F66A85" w:rsidP="00A06D19">
            <w:pPr>
              <w:rPr>
                <w:rFonts w:ascii="Verdana" w:hAnsi="Verdana"/>
                <w:sz w:val="18"/>
                <w:szCs w:val="18"/>
              </w:rPr>
            </w:pPr>
            <w:r w:rsidRPr="00D70C6E">
              <w:rPr>
                <w:rFonts w:ascii="Verdana" w:hAnsi="Verdana"/>
                <w:sz w:val="18"/>
                <w:szCs w:val="18"/>
              </w:rPr>
              <w:t xml:space="preserve">         Do 12 godzin </w:t>
            </w:r>
          </w:p>
          <w:p w14:paraId="11A481C4" w14:textId="77777777" w:rsidR="00F66A85" w:rsidRPr="00FC5A4C" w:rsidRDefault="00F66A85" w:rsidP="00A06D19">
            <w:pPr>
              <w:rPr>
                <w:rFonts w:ascii="Verdana" w:hAnsi="Verdana"/>
                <w:sz w:val="16"/>
                <w:szCs w:val="16"/>
              </w:rPr>
            </w:pPr>
            <w:r w:rsidRPr="00D70C6E">
              <w:rPr>
                <w:rFonts w:ascii="Verdana" w:hAnsi="Verdana"/>
                <w:sz w:val="18"/>
                <w:szCs w:val="18"/>
              </w:rPr>
              <w:t xml:space="preserve">         Do 24 godzin</w:t>
            </w:r>
          </w:p>
        </w:tc>
        <w:tc>
          <w:tcPr>
            <w:tcW w:w="2885" w:type="dxa"/>
            <w:tcBorders>
              <w:top w:val="single" w:sz="4" w:space="0" w:color="auto"/>
              <w:bottom w:val="single" w:sz="4" w:space="0" w:color="auto"/>
            </w:tcBorders>
          </w:tcPr>
          <w:p w14:paraId="6F12F7EB" w14:textId="77777777" w:rsidR="00F66A85" w:rsidRPr="00FC5A4C" w:rsidRDefault="00F66A85" w:rsidP="00A06D19">
            <w:pPr>
              <w:rPr>
                <w:rFonts w:ascii="Arial Unicode MS" w:eastAsia="Arial Unicode MS" w:hAnsi="Arial Unicode MS" w:cs="Arial Unicode MS"/>
                <w:b/>
                <w:bCs/>
                <w:sz w:val="18"/>
                <w:szCs w:val="18"/>
              </w:rPr>
            </w:pPr>
          </w:p>
          <w:p w14:paraId="21B9B277" w14:textId="58E17CDE" w:rsidR="00F66A85" w:rsidRPr="00FC5A4C" w:rsidRDefault="00D70C6E" w:rsidP="00A06D19">
            <w:pPr>
              <w:rPr>
                <w:rFonts w:ascii="Arial Unicode MS" w:eastAsia="Arial Unicode MS" w:hAnsi="Arial Unicode MS" w:cs="Arial Unicode MS"/>
                <w:b/>
                <w:bCs/>
                <w:sz w:val="18"/>
                <w:szCs w:val="18"/>
              </w:rPr>
            </w:pPr>
            <w:r>
              <w:rPr>
                <w:rFonts w:ascii="Arial Unicode MS" w:eastAsia="Arial Unicode MS" w:hAnsi="Arial Unicode MS" w:cs="Arial Unicode MS"/>
                <w:b/>
                <w:bCs/>
                <w:sz w:val="18"/>
                <w:szCs w:val="18"/>
              </w:rPr>
              <w:t xml:space="preserve"> Do.....................godzin</w:t>
            </w:r>
          </w:p>
        </w:tc>
      </w:tr>
    </w:tbl>
    <w:p w14:paraId="4C1C60E0" w14:textId="77777777" w:rsidR="00F66A85" w:rsidRPr="00145884" w:rsidRDefault="00F66A85" w:rsidP="00BD6B22">
      <w:pPr>
        <w:numPr>
          <w:ilvl w:val="0"/>
          <w:numId w:val="61"/>
        </w:numPr>
        <w:tabs>
          <w:tab w:val="clear" w:pos="2340"/>
          <w:tab w:val="left" w:pos="0"/>
          <w:tab w:val="num" w:pos="360"/>
        </w:tabs>
        <w:ind w:left="360" w:right="-57"/>
        <w:jc w:val="both"/>
        <w:rPr>
          <w:rFonts w:ascii="Verdana" w:eastAsia="Arial Unicode MS" w:hAnsi="Verdana" w:cs="Arial Unicode MS"/>
          <w:sz w:val="18"/>
          <w:szCs w:val="18"/>
        </w:rPr>
      </w:pPr>
      <w:r w:rsidRPr="00145884">
        <w:rPr>
          <w:rFonts w:ascii="Verdana" w:eastAsia="Arial Unicode MS" w:hAnsi="Verdana" w:cs="Arial Unicode MS"/>
          <w:sz w:val="18"/>
          <w:szCs w:val="18"/>
        </w:rPr>
        <w:t xml:space="preserve">Oświadczam, iż </w:t>
      </w:r>
      <w:r>
        <w:rPr>
          <w:rFonts w:ascii="Verdana" w:eastAsia="Arial Unicode MS" w:hAnsi="Verdana" w:cs="Arial Unicode MS"/>
          <w:sz w:val="18"/>
          <w:szCs w:val="18"/>
        </w:rPr>
        <w:t>przedmiot zamówienia będą wykonywać osoby</w:t>
      </w:r>
      <w:r w:rsidRPr="00145884">
        <w:rPr>
          <w:rFonts w:ascii="Verdana" w:eastAsia="Arial Unicode MS" w:hAnsi="Verdana" w:cs="Arial Unicode MS"/>
          <w:sz w:val="18"/>
          <w:szCs w:val="18"/>
        </w:rPr>
        <w:t xml:space="preserve"> przeszkolon</w:t>
      </w:r>
      <w:r>
        <w:rPr>
          <w:rFonts w:ascii="Verdana" w:eastAsia="Arial Unicode MS" w:hAnsi="Verdana" w:cs="Arial Unicode MS"/>
          <w:sz w:val="18"/>
          <w:szCs w:val="18"/>
        </w:rPr>
        <w:t>e</w:t>
      </w:r>
      <w:r w:rsidRPr="00145884">
        <w:rPr>
          <w:rFonts w:ascii="Verdana" w:eastAsia="Arial Unicode MS" w:hAnsi="Verdana" w:cs="Arial Unicode MS"/>
          <w:sz w:val="18"/>
          <w:szCs w:val="18"/>
        </w:rPr>
        <w:t xml:space="preserve"> </w:t>
      </w:r>
      <w:r w:rsidRPr="00145884">
        <w:rPr>
          <w:rFonts w:ascii="Verdana" w:eastAsia="Arial Unicode MS" w:hAnsi="Verdana" w:cs="Arial Unicode MS"/>
          <w:color w:val="000000"/>
          <w:sz w:val="18"/>
          <w:szCs w:val="18"/>
        </w:rPr>
        <w:t xml:space="preserve">w zakresie obsługi central telefonicznych: ALCATEL 4400, Karel MS, Panasonic, </w:t>
      </w:r>
      <w:proofErr w:type="spellStart"/>
      <w:r w:rsidRPr="00145884">
        <w:rPr>
          <w:rFonts w:ascii="Verdana" w:eastAsia="Arial Unicode MS" w:hAnsi="Verdana" w:cs="Arial Unicode MS"/>
          <w:color w:val="000000"/>
          <w:sz w:val="18"/>
          <w:szCs w:val="18"/>
        </w:rPr>
        <w:t>Mikrotel</w:t>
      </w:r>
      <w:proofErr w:type="spellEnd"/>
      <w:r w:rsidRPr="00145884">
        <w:rPr>
          <w:rFonts w:ascii="Verdana" w:eastAsia="Arial Unicode MS" w:hAnsi="Verdana" w:cs="Arial Unicode MS"/>
          <w:color w:val="000000"/>
          <w:sz w:val="18"/>
          <w:szCs w:val="18"/>
        </w:rPr>
        <w:t xml:space="preserve">. </w:t>
      </w:r>
    </w:p>
    <w:p w14:paraId="77BD4118" w14:textId="77777777" w:rsidR="00F66A85" w:rsidRPr="00145884" w:rsidRDefault="00F66A85" w:rsidP="00BD6B22">
      <w:pPr>
        <w:numPr>
          <w:ilvl w:val="0"/>
          <w:numId w:val="61"/>
        </w:numPr>
        <w:tabs>
          <w:tab w:val="clear" w:pos="2340"/>
          <w:tab w:val="left" w:pos="0"/>
          <w:tab w:val="num" w:pos="360"/>
        </w:tabs>
        <w:ind w:left="360" w:right="-57"/>
        <w:jc w:val="both"/>
        <w:rPr>
          <w:rFonts w:ascii="Verdana" w:eastAsia="Arial Unicode MS" w:hAnsi="Verdana" w:cs="Arial Unicode MS"/>
          <w:sz w:val="18"/>
          <w:szCs w:val="18"/>
        </w:rPr>
      </w:pPr>
      <w:r w:rsidRPr="00145884">
        <w:rPr>
          <w:rFonts w:ascii="Verdana" w:eastAsia="Arial Unicode MS" w:hAnsi="Verdana" w:cs="Arial Unicode MS"/>
          <w:color w:val="000000"/>
          <w:sz w:val="18"/>
          <w:szCs w:val="18"/>
        </w:rPr>
        <w:t xml:space="preserve">Udzielam rocznej gwarancji po dokonanej naprawie sprzętu, licząc od daty jego odbioru po naprawie. </w:t>
      </w:r>
    </w:p>
    <w:p w14:paraId="3277401D" w14:textId="77777777" w:rsidR="00F66A85" w:rsidRPr="00145884" w:rsidRDefault="00F66A85" w:rsidP="00BD6B22">
      <w:pPr>
        <w:numPr>
          <w:ilvl w:val="0"/>
          <w:numId w:val="61"/>
        </w:numPr>
        <w:tabs>
          <w:tab w:val="clear" w:pos="2340"/>
          <w:tab w:val="left" w:pos="0"/>
          <w:tab w:val="num" w:pos="360"/>
        </w:tabs>
        <w:ind w:left="360" w:right="-57"/>
        <w:jc w:val="both"/>
        <w:rPr>
          <w:rFonts w:ascii="Verdana" w:eastAsia="Arial Unicode MS" w:hAnsi="Verdana" w:cs="Arial Unicode MS"/>
          <w:color w:val="000000"/>
          <w:sz w:val="18"/>
          <w:szCs w:val="18"/>
        </w:rPr>
      </w:pPr>
      <w:r w:rsidRPr="00145884">
        <w:rPr>
          <w:rFonts w:ascii="Verdana" w:eastAsia="Arial Unicode MS" w:hAnsi="Verdana" w:cs="Arial Unicode MS"/>
          <w:sz w:val="18"/>
          <w:szCs w:val="18"/>
        </w:rPr>
        <w:t>Serwis gwarancyjny:  - Nazwa, adres, telefon................................................</w:t>
      </w:r>
    </w:p>
    <w:p w14:paraId="23E35EE5" w14:textId="77777777" w:rsidR="00F66A85" w:rsidRPr="00145884" w:rsidRDefault="00F66A85" w:rsidP="00BD6B22">
      <w:pPr>
        <w:pStyle w:val="Akapitzlist"/>
        <w:numPr>
          <w:ilvl w:val="0"/>
          <w:numId w:val="61"/>
        </w:numPr>
        <w:tabs>
          <w:tab w:val="clear" w:pos="2340"/>
          <w:tab w:val="num" w:pos="426"/>
        </w:tabs>
        <w:ind w:right="470" w:hanging="2340"/>
        <w:contextualSpacing w:val="0"/>
        <w:jc w:val="both"/>
        <w:rPr>
          <w:rFonts w:ascii="Verdana" w:hAnsi="Verdana"/>
          <w:sz w:val="18"/>
        </w:rPr>
      </w:pPr>
      <w:r w:rsidRPr="00145884">
        <w:rPr>
          <w:rFonts w:ascii="Verdana" w:hAnsi="Verdana"/>
          <w:sz w:val="18"/>
        </w:rPr>
        <w:t xml:space="preserve">Oświadczam, że zapoznałem się z treścią </w:t>
      </w:r>
      <w:proofErr w:type="spellStart"/>
      <w:r w:rsidRPr="00145884">
        <w:rPr>
          <w:rFonts w:ascii="Verdana" w:hAnsi="Verdana"/>
          <w:sz w:val="18"/>
        </w:rPr>
        <w:t>Siwz</w:t>
      </w:r>
      <w:proofErr w:type="spellEnd"/>
      <w:r w:rsidRPr="00145884">
        <w:rPr>
          <w:rFonts w:ascii="Verdana" w:hAnsi="Verdana"/>
          <w:sz w:val="18"/>
        </w:rPr>
        <w:t xml:space="preserve"> i akceptuję jej postanowienia. </w:t>
      </w:r>
    </w:p>
    <w:p w14:paraId="64BC402B" w14:textId="5762DB88" w:rsidR="00F66A85" w:rsidRPr="00145884" w:rsidRDefault="00F66A85" w:rsidP="00BD6B22">
      <w:pPr>
        <w:numPr>
          <w:ilvl w:val="0"/>
          <w:numId w:val="61"/>
        </w:numPr>
        <w:tabs>
          <w:tab w:val="num" w:pos="426"/>
        </w:tabs>
        <w:ind w:left="426" w:right="-97" w:hanging="426"/>
        <w:jc w:val="both"/>
        <w:rPr>
          <w:rFonts w:ascii="Verdana" w:hAnsi="Verdana"/>
          <w:sz w:val="18"/>
          <w:szCs w:val="18"/>
        </w:rPr>
      </w:pPr>
      <w:r w:rsidRPr="00145884">
        <w:rPr>
          <w:rFonts w:ascii="Verdana" w:hAnsi="Verdana"/>
          <w:sz w:val="18"/>
        </w:rPr>
        <w:t xml:space="preserve">Oświadczam, że zapoznałem </w:t>
      </w:r>
      <w:r w:rsidR="00BB145A">
        <w:rPr>
          <w:rFonts w:ascii="Verdana" w:hAnsi="Verdana"/>
          <w:sz w:val="18"/>
        </w:rPr>
        <w:t xml:space="preserve">się z treścią Wzoru umowy – </w:t>
      </w:r>
      <w:r w:rsidR="00BB145A" w:rsidRPr="00BB145A">
        <w:rPr>
          <w:rFonts w:ascii="Verdana" w:hAnsi="Verdana"/>
          <w:i/>
          <w:sz w:val="18"/>
        </w:rPr>
        <w:t>załącznik nr 7</w:t>
      </w:r>
      <w:r w:rsidRPr="00145884">
        <w:rPr>
          <w:rFonts w:ascii="Verdana" w:hAnsi="Verdana"/>
          <w:sz w:val="18"/>
        </w:rPr>
        <w:t xml:space="preserve"> do </w:t>
      </w:r>
      <w:proofErr w:type="spellStart"/>
      <w:r w:rsidRPr="00145884">
        <w:rPr>
          <w:rFonts w:ascii="Verdana" w:hAnsi="Verdana"/>
          <w:sz w:val="18"/>
        </w:rPr>
        <w:t>Siwz</w:t>
      </w:r>
      <w:proofErr w:type="spellEnd"/>
      <w:r w:rsidRPr="00145884">
        <w:rPr>
          <w:rFonts w:ascii="Verdana" w:hAnsi="Verdana"/>
          <w:sz w:val="18"/>
        </w:rPr>
        <w:t xml:space="preserve"> i akceptuję jego </w:t>
      </w:r>
      <w:r w:rsidRPr="00145884">
        <w:rPr>
          <w:rFonts w:ascii="Verdana" w:hAnsi="Verdana"/>
          <w:sz w:val="18"/>
          <w:szCs w:val="18"/>
        </w:rPr>
        <w:t>postanowienia.</w:t>
      </w:r>
    </w:p>
    <w:p w14:paraId="24F6AEAE" w14:textId="77777777" w:rsidR="00F66A85" w:rsidRPr="00145884" w:rsidRDefault="00F66A85" w:rsidP="00BD6B22">
      <w:pPr>
        <w:pStyle w:val="Tekstblokowy"/>
        <w:numPr>
          <w:ilvl w:val="0"/>
          <w:numId w:val="61"/>
        </w:numPr>
        <w:tabs>
          <w:tab w:val="num" w:pos="426"/>
        </w:tabs>
        <w:spacing w:line="240" w:lineRule="auto"/>
        <w:ind w:left="426" w:right="-97" w:hanging="426"/>
        <w:rPr>
          <w:color w:val="auto"/>
        </w:rPr>
      </w:pPr>
      <w:r w:rsidRPr="00145884">
        <w:rPr>
          <w:color w:val="auto"/>
        </w:rPr>
        <w:t xml:space="preserve">Oświadczam, że jestem związany niniejszą ofertą przez okres </w:t>
      </w:r>
      <w:r w:rsidRPr="00BB145A">
        <w:rPr>
          <w:b/>
          <w:color w:val="auto"/>
        </w:rPr>
        <w:t>30 dni</w:t>
      </w:r>
      <w:r w:rsidRPr="00145884">
        <w:rPr>
          <w:color w:val="auto"/>
        </w:rPr>
        <w:t xml:space="preserve"> od dnia upływu terminu składania ofert.</w:t>
      </w:r>
    </w:p>
    <w:p w14:paraId="269802C2" w14:textId="77777777" w:rsidR="00F66A85" w:rsidRPr="00145884" w:rsidRDefault="00F66A85" w:rsidP="00BD6B22">
      <w:pPr>
        <w:numPr>
          <w:ilvl w:val="0"/>
          <w:numId w:val="61"/>
        </w:numPr>
        <w:tabs>
          <w:tab w:val="num" w:pos="426"/>
        </w:tabs>
        <w:ind w:left="426" w:right="-97" w:hanging="426"/>
        <w:jc w:val="both"/>
        <w:rPr>
          <w:rFonts w:ascii="Verdana" w:hAnsi="Verdana"/>
          <w:sz w:val="18"/>
          <w:szCs w:val="18"/>
        </w:rPr>
      </w:pPr>
      <w:r w:rsidRPr="00145884">
        <w:rPr>
          <w:rFonts w:ascii="Verdana" w:hAnsi="Verdana"/>
          <w:sz w:val="18"/>
          <w:szCs w:val="18"/>
        </w:rPr>
        <w:t>Oświadczam, że zamierzam powierzyć podwykonawcy/om wykonanie następujących części zamówienia:</w:t>
      </w:r>
    </w:p>
    <w:p w14:paraId="30AE9323" w14:textId="77777777" w:rsidR="00F66A85" w:rsidRPr="00145884" w:rsidRDefault="00F66A85" w:rsidP="00D70C6E">
      <w:pPr>
        <w:pStyle w:val="Akapitzlist"/>
        <w:tabs>
          <w:tab w:val="num" w:pos="426"/>
        </w:tabs>
        <w:ind w:left="426" w:right="-97"/>
        <w:contextualSpacing w:val="0"/>
        <w:jc w:val="both"/>
        <w:rPr>
          <w:rFonts w:ascii="Verdana" w:hAnsi="Verdana"/>
          <w:iCs/>
          <w:sz w:val="18"/>
          <w:szCs w:val="18"/>
          <w:lang w:val="de-DE"/>
        </w:rPr>
      </w:pPr>
      <w:r w:rsidRPr="00145884">
        <w:rPr>
          <w:rFonts w:ascii="Verdana" w:hAnsi="Verdana"/>
          <w:iCs/>
          <w:sz w:val="18"/>
          <w:szCs w:val="18"/>
          <w:lang w:val="de-DE"/>
        </w:rPr>
        <w:t>....................................................................................................................................</w:t>
      </w:r>
    </w:p>
    <w:p w14:paraId="344F6435" w14:textId="77777777" w:rsidR="00F66A85" w:rsidRPr="00145884" w:rsidRDefault="00F66A85" w:rsidP="00D70C6E">
      <w:pPr>
        <w:pStyle w:val="Akapitzlist"/>
        <w:tabs>
          <w:tab w:val="num" w:pos="426"/>
        </w:tabs>
        <w:ind w:left="426" w:right="-97"/>
        <w:contextualSpacing w:val="0"/>
        <w:jc w:val="both"/>
        <w:rPr>
          <w:rFonts w:ascii="Verdana" w:hAnsi="Verdana"/>
          <w:sz w:val="18"/>
          <w:szCs w:val="18"/>
        </w:rPr>
      </w:pPr>
      <w:r w:rsidRPr="00145884">
        <w:rPr>
          <w:rFonts w:ascii="Verdana" w:hAnsi="Verdana"/>
          <w:iCs/>
          <w:sz w:val="18"/>
          <w:szCs w:val="18"/>
          <w:lang w:val="de-DE"/>
        </w:rPr>
        <w:t>....................................................................................................................................</w:t>
      </w:r>
    </w:p>
    <w:p w14:paraId="3843FB5F" w14:textId="2531B2C9" w:rsidR="00BB145A" w:rsidRDefault="00F66A85" w:rsidP="00BB145A">
      <w:pPr>
        <w:tabs>
          <w:tab w:val="num" w:pos="426"/>
        </w:tabs>
        <w:ind w:left="426" w:right="-97"/>
        <w:jc w:val="both"/>
        <w:rPr>
          <w:rFonts w:ascii="Verdana" w:hAnsi="Verdana"/>
          <w:i/>
          <w:sz w:val="18"/>
          <w:szCs w:val="18"/>
        </w:rPr>
      </w:pPr>
      <w:r w:rsidRPr="00F50F05">
        <w:rPr>
          <w:rFonts w:ascii="Verdana" w:hAnsi="Verdana"/>
          <w:i/>
          <w:sz w:val="18"/>
          <w:szCs w:val="18"/>
        </w:rPr>
        <w:t>(należy wskazać części zamówienia, których wykonanie Wykonawca zamierza powierzyć</w:t>
      </w:r>
      <w:r w:rsidR="00BB145A">
        <w:rPr>
          <w:rFonts w:ascii="Verdana" w:hAnsi="Verdana"/>
          <w:i/>
          <w:sz w:val="18"/>
          <w:szCs w:val="18"/>
        </w:rPr>
        <w:t xml:space="preserve"> </w:t>
      </w:r>
      <w:r w:rsidR="00BB145A" w:rsidRPr="00BD535E">
        <w:rPr>
          <w:rFonts w:ascii="Verdana" w:hAnsi="Verdana"/>
          <w:b/>
          <w:bCs/>
          <w:i/>
          <w:spacing w:val="4"/>
          <w:sz w:val="16"/>
          <w:szCs w:val="16"/>
        </w:rPr>
        <w:t>brak wskazania rozumiany będzie przez Zamawiającego jako informacja o tym, że Wykonawca zamierza wykonać zamówienie bez udziału podwykonawców</w:t>
      </w:r>
      <w:r w:rsidR="00BB145A" w:rsidRPr="00BD535E">
        <w:rPr>
          <w:rFonts w:ascii="Verdana" w:hAnsi="Verdana"/>
          <w:bCs/>
          <w:i/>
          <w:spacing w:val="4"/>
          <w:sz w:val="16"/>
          <w:szCs w:val="16"/>
        </w:rPr>
        <w:t>)</w:t>
      </w:r>
      <w:r w:rsidRPr="00F50F05">
        <w:rPr>
          <w:rFonts w:ascii="Verdana" w:hAnsi="Verdana"/>
          <w:i/>
          <w:sz w:val="18"/>
          <w:szCs w:val="18"/>
        </w:rPr>
        <w:t>).</w:t>
      </w:r>
    </w:p>
    <w:p w14:paraId="2CFCFFC7" w14:textId="77777777" w:rsidR="00BB145A" w:rsidRPr="00BB145A" w:rsidRDefault="00BB145A" w:rsidP="00BD6B22">
      <w:pPr>
        <w:numPr>
          <w:ilvl w:val="0"/>
          <w:numId w:val="61"/>
        </w:numPr>
        <w:tabs>
          <w:tab w:val="num" w:pos="426"/>
        </w:tabs>
        <w:ind w:left="426" w:right="-97" w:hanging="426"/>
        <w:jc w:val="both"/>
        <w:rPr>
          <w:rFonts w:ascii="Verdana" w:hAnsi="Verdana"/>
          <w:sz w:val="18"/>
          <w:szCs w:val="18"/>
        </w:rPr>
      </w:pPr>
      <w:r w:rsidRPr="00BB145A">
        <w:rPr>
          <w:rFonts w:ascii="Verdana" w:hAnsi="Verdana"/>
          <w:sz w:val="18"/>
          <w:szCs w:val="18"/>
        </w:rPr>
        <w:t>Oświadczam, że zapoznałem się z treścią Klauzuli Informacyjnej, o której mowa w rozdziale III pkt 16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FF88F46" w14:textId="77777777" w:rsidR="00F66A85" w:rsidRPr="00145884" w:rsidRDefault="00F66A85" w:rsidP="00BD6B22">
      <w:pPr>
        <w:pStyle w:val="Akapitzlist"/>
        <w:numPr>
          <w:ilvl w:val="0"/>
          <w:numId w:val="61"/>
        </w:numPr>
        <w:tabs>
          <w:tab w:val="num" w:pos="426"/>
        </w:tabs>
        <w:ind w:left="426" w:right="-97" w:hanging="426"/>
        <w:contextualSpacing w:val="0"/>
        <w:jc w:val="both"/>
        <w:rPr>
          <w:rFonts w:ascii="Verdana" w:hAnsi="Verdana"/>
          <w:sz w:val="18"/>
          <w:szCs w:val="18"/>
        </w:rPr>
      </w:pPr>
      <w:r w:rsidRPr="00145884">
        <w:rPr>
          <w:rFonts w:ascii="Verdana" w:hAnsi="Verdana"/>
          <w:sz w:val="18"/>
          <w:szCs w:val="18"/>
        </w:rPr>
        <w:t xml:space="preserve">Wybór niniejszej oferty będzie /nie będzie </w:t>
      </w:r>
      <w:r w:rsidRPr="00145884">
        <w:rPr>
          <w:rFonts w:ascii="Verdana" w:hAnsi="Verdana"/>
          <w:i/>
          <w:sz w:val="18"/>
          <w:szCs w:val="18"/>
        </w:rPr>
        <w:t>(niewłaściwe skreślić)</w:t>
      </w:r>
      <w:r w:rsidRPr="00145884">
        <w:rPr>
          <w:rFonts w:ascii="Verdana" w:hAnsi="Verdana"/>
          <w:sz w:val="18"/>
          <w:szCs w:val="18"/>
        </w:rPr>
        <w:t xml:space="preserve"> prowadzić do powstania u Zamawiającego obowiązku podatkowego zgodnie z przepisami ustawy o podatku od towarów i usług.</w:t>
      </w:r>
    </w:p>
    <w:p w14:paraId="0D9D4F5E" w14:textId="77777777" w:rsidR="00F66A85" w:rsidRPr="00145884" w:rsidRDefault="00F66A85" w:rsidP="00D70C6E">
      <w:pPr>
        <w:pStyle w:val="Akapitzlist"/>
        <w:ind w:left="426" w:right="-97"/>
        <w:contextualSpacing w:val="0"/>
        <w:jc w:val="both"/>
        <w:rPr>
          <w:rFonts w:ascii="Verdana" w:hAnsi="Verdana"/>
          <w:sz w:val="18"/>
          <w:szCs w:val="18"/>
        </w:rPr>
      </w:pPr>
      <w:r w:rsidRPr="00145884">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66FA81F1" w14:textId="77777777" w:rsidR="00F66A85" w:rsidRDefault="00F66A85" w:rsidP="00D70C6E">
      <w:pPr>
        <w:tabs>
          <w:tab w:val="num" w:pos="426"/>
        </w:tabs>
        <w:ind w:left="426" w:right="-97"/>
        <w:jc w:val="both"/>
        <w:rPr>
          <w:rFonts w:ascii="Verdana" w:hAnsi="Verdana"/>
          <w:i/>
          <w:sz w:val="18"/>
          <w:szCs w:val="18"/>
        </w:rPr>
      </w:pPr>
      <w:r w:rsidRPr="00145884">
        <w:rPr>
          <w:rFonts w:ascii="Verdana" w:hAnsi="Verdana"/>
          <w:i/>
          <w:sz w:val="18"/>
          <w:szCs w:val="18"/>
        </w:rPr>
        <w:t>(brak wskazania  rozumiany będzie przez Zamawiającego jako informacja o tym, ze wybór oferty nie będzie prowadzić do powstania u Zamawiającego powyższego obowiązku podatkowego).</w:t>
      </w:r>
    </w:p>
    <w:p w14:paraId="5267AF8A" w14:textId="11F591E8" w:rsidR="007839C9" w:rsidRPr="0040277A" w:rsidRDefault="00F66A85" w:rsidP="00BD6B22">
      <w:pPr>
        <w:pStyle w:val="Akapitzlist"/>
        <w:numPr>
          <w:ilvl w:val="0"/>
          <w:numId w:val="61"/>
        </w:numPr>
        <w:tabs>
          <w:tab w:val="clear" w:pos="2340"/>
          <w:tab w:val="left" w:pos="426"/>
          <w:tab w:val="num" w:pos="1843"/>
        </w:tabs>
        <w:ind w:left="426" w:right="-97" w:hanging="426"/>
        <w:contextualSpacing w:val="0"/>
        <w:jc w:val="both"/>
        <w:rPr>
          <w:rFonts w:ascii="Verdana" w:hAnsi="Verdana"/>
          <w:i/>
          <w:sz w:val="18"/>
          <w:szCs w:val="18"/>
        </w:rPr>
      </w:pPr>
      <w:r w:rsidRPr="00F50F05">
        <w:rPr>
          <w:rFonts w:ascii="Verdana" w:hAnsi="Verdana"/>
          <w:sz w:val="18"/>
          <w:szCs w:val="18"/>
        </w:rPr>
        <w:t xml:space="preserve">Oświadczam, że w rozumieniu przepisów </w:t>
      </w:r>
      <w:r w:rsidR="0040277A" w:rsidRPr="00081DF0">
        <w:rPr>
          <w:rFonts w:ascii="Verdana" w:hAnsi="Verdana" w:cs="Arial"/>
          <w:sz w:val="18"/>
          <w:szCs w:val="18"/>
        </w:rPr>
        <w:t xml:space="preserve">art. 7 ust.1 pkt. 1-3 ustawy z dnia 06. 03. 2018 r. Prawo przedsiębiorców (tekst jedn. - Dz. U. z 2019 r., poz. 1292) jestem: </w:t>
      </w:r>
      <w:proofErr w:type="spellStart"/>
      <w:r w:rsidR="0040277A" w:rsidRPr="00081DF0">
        <w:rPr>
          <w:rFonts w:ascii="Verdana" w:hAnsi="Verdana" w:cs="Arial"/>
          <w:sz w:val="18"/>
          <w:szCs w:val="18"/>
        </w:rPr>
        <w:t>mikroprzedsiębiorcą</w:t>
      </w:r>
      <w:proofErr w:type="spellEnd"/>
      <w:r w:rsidR="0040277A" w:rsidRPr="00081DF0">
        <w:rPr>
          <w:rFonts w:ascii="Verdana" w:hAnsi="Verdana" w:cs="Arial"/>
          <w:sz w:val="18"/>
          <w:szCs w:val="18"/>
        </w:rPr>
        <w:t xml:space="preserve"> / małym przedsiębiorcą / średnim przedsiębiorcą / dużym przedsiębiorcą (niewłaściwe skreślić</w:t>
      </w:r>
      <w:r w:rsidR="0040277A" w:rsidRPr="00DB34C9">
        <w:rPr>
          <w:rFonts w:ascii="Verdana" w:hAnsi="Verdana" w:cs="Arial"/>
          <w:sz w:val="18"/>
          <w:szCs w:val="18"/>
        </w:rPr>
        <w:t xml:space="preserve">) </w:t>
      </w:r>
    </w:p>
    <w:p w14:paraId="14EB1FAA" w14:textId="07F628D0" w:rsidR="0040277A" w:rsidRDefault="0040277A" w:rsidP="0040277A">
      <w:pPr>
        <w:pStyle w:val="Akapitzlist"/>
        <w:tabs>
          <w:tab w:val="left" w:pos="426"/>
        </w:tabs>
        <w:ind w:left="426" w:right="-97"/>
        <w:contextualSpacing w:val="0"/>
        <w:jc w:val="both"/>
        <w:rPr>
          <w:rFonts w:ascii="Verdana" w:hAnsi="Verdana"/>
          <w:i/>
          <w:sz w:val="18"/>
          <w:szCs w:val="18"/>
        </w:rPr>
      </w:pPr>
    </w:p>
    <w:p w14:paraId="09887ABF" w14:textId="01941C06" w:rsidR="0040277A" w:rsidRDefault="0040277A" w:rsidP="0040277A">
      <w:pPr>
        <w:pStyle w:val="Akapitzlist"/>
        <w:tabs>
          <w:tab w:val="left" w:pos="426"/>
        </w:tabs>
        <w:ind w:left="426" w:right="-97"/>
        <w:contextualSpacing w:val="0"/>
        <w:jc w:val="both"/>
        <w:rPr>
          <w:rFonts w:ascii="Verdana" w:hAnsi="Verdana"/>
          <w:i/>
          <w:sz w:val="18"/>
          <w:szCs w:val="18"/>
        </w:rPr>
      </w:pPr>
    </w:p>
    <w:p w14:paraId="6C26B1C3" w14:textId="1EB854F0" w:rsidR="0040277A" w:rsidRDefault="00475573" w:rsidP="0040277A">
      <w:pPr>
        <w:suppressAutoHyphens/>
        <w:spacing w:line="360" w:lineRule="auto"/>
        <w:ind w:left="3545" w:right="470"/>
        <w:jc w:val="both"/>
        <w:rPr>
          <w:rFonts w:ascii="Verdana" w:hAnsi="Verdana"/>
          <w:color w:val="000000" w:themeColor="text1"/>
          <w:sz w:val="18"/>
        </w:rPr>
      </w:pPr>
      <w:r w:rsidRPr="00752433">
        <w:rPr>
          <w:rFonts w:ascii="Verdana" w:hAnsi="Verdana"/>
          <w:color w:val="000000" w:themeColor="text1"/>
          <w:sz w:val="18"/>
        </w:rPr>
        <w:t xml:space="preserve">                                               </w:t>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0040277A">
        <w:rPr>
          <w:rFonts w:ascii="Verdana" w:hAnsi="Verdana"/>
          <w:color w:val="000000" w:themeColor="text1"/>
          <w:sz w:val="18"/>
        </w:rPr>
        <w:t>…………………………………………………….</w:t>
      </w:r>
      <w:r w:rsidRPr="00752433">
        <w:rPr>
          <w:rFonts w:ascii="Verdana" w:hAnsi="Verdana"/>
          <w:color w:val="000000" w:themeColor="text1"/>
          <w:sz w:val="18"/>
        </w:rPr>
        <w:tab/>
      </w:r>
    </w:p>
    <w:p w14:paraId="5F6ACAC6" w14:textId="5BCD4040" w:rsidR="007F306F" w:rsidRDefault="00475573" w:rsidP="0040277A">
      <w:pPr>
        <w:suppressAutoHyphens/>
        <w:spacing w:line="360" w:lineRule="auto"/>
        <w:ind w:left="4254" w:right="470" w:firstLine="709"/>
        <w:jc w:val="both"/>
        <w:rPr>
          <w:rFonts w:ascii="Verdana" w:hAnsi="Verdana"/>
          <w:color w:val="000000" w:themeColor="text1"/>
          <w:sz w:val="18"/>
        </w:rPr>
      </w:pPr>
      <w:r w:rsidRPr="00752433">
        <w:rPr>
          <w:rFonts w:ascii="Verdana" w:hAnsi="Verdana"/>
          <w:color w:val="000000" w:themeColor="text1"/>
          <w:sz w:val="18"/>
        </w:rPr>
        <w:t>Podpis Wykonawcy</w:t>
      </w:r>
    </w:p>
    <w:p w14:paraId="7A9DFE55" w14:textId="77777777" w:rsidR="007F306F" w:rsidRDefault="007F306F">
      <w:pPr>
        <w:rPr>
          <w:rFonts w:ascii="Verdana" w:hAnsi="Verdana"/>
          <w:color w:val="000000" w:themeColor="text1"/>
          <w:sz w:val="18"/>
        </w:rPr>
      </w:pPr>
      <w:r>
        <w:rPr>
          <w:rFonts w:ascii="Verdana" w:hAnsi="Verdana"/>
          <w:color w:val="000000" w:themeColor="text1"/>
          <w:sz w:val="18"/>
        </w:rPr>
        <w:br w:type="page"/>
      </w:r>
    </w:p>
    <w:p w14:paraId="76BE4356" w14:textId="77777777" w:rsidR="00654AF7" w:rsidRPr="00752433" w:rsidRDefault="00654AF7" w:rsidP="00827223">
      <w:pPr>
        <w:suppressAutoHyphens/>
        <w:spacing w:line="360" w:lineRule="auto"/>
        <w:ind w:left="360" w:right="470"/>
        <w:jc w:val="both"/>
        <w:rPr>
          <w:rFonts w:ascii="Verdana" w:hAnsi="Verdana"/>
          <w:color w:val="000000" w:themeColor="text1"/>
          <w:sz w:val="18"/>
        </w:rPr>
        <w:sectPr w:rsidR="00654AF7" w:rsidRPr="00752433" w:rsidSect="00D61FFE">
          <w:footerReference w:type="even" r:id="rId16"/>
          <w:footerReference w:type="default" r:id="rId17"/>
          <w:pgSz w:w="11906" w:h="16838"/>
          <w:pgMar w:top="1418" w:right="1418" w:bottom="1418" w:left="1418" w:header="709" w:footer="397" w:gutter="0"/>
          <w:cols w:space="708"/>
          <w:titlePg/>
          <w:docGrid w:linePitch="360"/>
        </w:sectPr>
      </w:pPr>
    </w:p>
    <w:p w14:paraId="357EEFCA" w14:textId="1512F704" w:rsidR="001F40E3" w:rsidRPr="00752433" w:rsidRDefault="00806302" w:rsidP="0026228B">
      <w:pPr>
        <w:suppressAutoHyphens/>
        <w:spacing w:line="360" w:lineRule="auto"/>
        <w:ind w:right="-2"/>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w:t>
      </w:r>
      <w:r w:rsidR="001F40E3" w:rsidRPr="00752433">
        <w:rPr>
          <w:rFonts w:ascii="Verdana" w:hAnsi="Verdana"/>
          <w:b/>
          <w:bCs/>
          <w:color w:val="000000" w:themeColor="text1"/>
          <w:sz w:val="18"/>
        </w:rPr>
        <w:t>Z /</w:t>
      </w:r>
      <w:r w:rsidR="003044CF" w:rsidRPr="00752433">
        <w:rPr>
          <w:rFonts w:ascii="Verdana" w:hAnsi="Verdana"/>
          <w:b/>
          <w:bCs/>
          <w:color w:val="000000" w:themeColor="text1"/>
          <w:sz w:val="18"/>
        </w:rPr>
        <w:t>PN –</w:t>
      </w:r>
      <w:r w:rsidR="00CF55CC">
        <w:rPr>
          <w:rFonts w:ascii="Verdana" w:hAnsi="Verdana"/>
          <w:b/>
          <w:bCs/>
          <w:color w:val="000000" w:themeColor="text1"/>
          <w:sz w:val="18"/>
        </w:rPr>
        <w:t>43</w:t>
      </w:r>
      <w:r w:rsidR="00CD3FAB">
        <w:rPr>
          <w:rFonts w:ascii="Verdana" w:hAnsi="Verdana"/>
          <w:b/>
          <w:bCs/>
          <w:color w:val="000000" w:themeColor="text1"/>
          <w:sz w:val="18"/>
        </w:rPr>
        <w:t xml:space="preserve"> </w:t>
      </w:r>
      <w:r w:rsidR="0057036A" w:rsidRPr="00752433">
        <w:rPr>
          <w:rFonts w:ascii="Verdana" w:hAnsi="Verdana"/>
          <w:b/>
          <w:bCs/>
          <w:color w:val="000000" w:themeColor="text1"/>
          <w:sz w:val="18"/>
        </w:rPr>
        <w:t xml:space="preserve">/ </w:t>
      </w:r>
      <w:r w:rsidR="0026228B">
        <w:rPr>
          <w:rFonts w:ascii="Verdana" w:hAnsi="Verdana"/>
          <w:b/>
          <w:bCs/>
          <w:color w:val="000000" w:themeColor="text1"/>
          <w:sz w:val="18"/>
        </w:rPr>
        <w:t>20</w:t>
      </w:r>
      <w:r w:rsidR="00C477C6" w:rsidRPr="00752433">
        <w:rPr>
          <w:rFonts w:ascii="Verdana" w:hAnsi="Verdana"/>
          <w:b/>
          <w:bCs/>
          <w:color w:val="000000" w:themeColor="text1"/>
          <w:sz w:val="18"/>
        </w:rPr>
        <w:tab/>
      </w:r>
      <w:r w:rsidR="00C477C6" w:rsidRPr="00752433">
        <w:rPr>
          <w:rFonts w:ascii="Verdana" w:hAnsi="Verdana"/>
          <w:b/>
          <w:bCs/>
          <w:color w:val="000000" w:themeColor="text1"/>
          <w:sz w:val="18"/>
        </w:rPr>
        <w:tab/>
      </w:r>
      <w:r w:rsidR="00291DB8">
        <w:rPr>
          <w:rFonts w:ascii="Verdana" w:hAnsi="Verdana"/>
          <w:b/>
          <w:bCs/>
          <w:color w:val="000000" w:themeColor="text1"/>
          <w:sz w:val="18"/>
        </w:rPr>
        <w:tab/>
      </w:r>
      <w:r w:rsidR="00AE5676">
        <w:rPr>
          <w:rFonts w:ascii="Verdana" w:hAnsi="Verdana"/>
          <w:b/>
          <w:bCs/>
          <w:color w:val="000000" w:themeColor="text1"/>
          <w:sz w:val="18"/>
        </w:rPr>
        <w:tab/>
      </w:r>
      <w:r w:rsidR="001F40E3" w:rsidRPr="00752433">
        <w:rPr>
          <w:rFonts w:ascii="Verdana" w:hAnsi="Verdana"/>
          <w:b/>
          <w:bCs/>
          <w:color w:val="000000" w:themeColor="text1"/>
          <w:sz w:val="18"/>
        </w:rPr>
        <w:t xml:space="preserve">Załącznik nr </w:t>
      </w:r>
      <w:r w:rsidR="00F66A85">
        <w:rPr>
          <w:rFonts w:ascii="Verdana" w:hAnsi="Verdana"/>
          <w:b/>
          <w:bCs/>
          <w:color w:val="000000" w:themeColor="text1"/>
          <w:sz w:val="18"/>
        </w:rPr>
        <w:t>2</w:t>
      </w:r>
      <w:r w:rsidR="001F40E3" w:rsidRPr="00752433">
        <w:rPr>
          <w:rFonts w:ascii="Verdana" w:hAnsi="Verdana"/>
          <w:b/>
          <w:bCs/>
          <w:color w:val="000000" w:themeColor="text1"/>
          <w:sz w:val="18"/>
        </w:rPr>
        <w:t xml:space="preserve"> do </w:t>
      </w:r>
      <w:proofErr w:type="spellStart"/>
      <w:r w:rsidR="001F40E3" w:rsidRPr="00752433">
        <w:rPr>
          <w:rFonts w:ascii="Verdana" w:hAnsi="Verdana"/>
          <w:b/>
          <w:bCs/>
          <w:color w:val="000000" w:themeColor="text1"/>
          <w:sz w:val="18"/>
        </w:rPr>
        <w:t>Siwz</w:t>
      </w:r>
      <w:proofErr w:type="spellEnd"/>
    </w:p>
    <w:p w14:paraId="3A024BEA" w14:textId="77777777" w:rsidR="00885457" w:rsidRDefault="00885457" w:rsidP="00885457">
      <w:pPr>
        <w:tabs>
          <w:tab w:val="left" w:pos="0"/>
        </w:tabs>
        <w:ind w:right="-2"/>
        <w:jc w:val="center"/>
        <w:rPr>
          <w:rFonts w:ascii="Verdana" w:hAnsi="Verdana"/>
          <w:b/>
          <w:bCs/>
          <w:sz w:val="18"/>
        </w:rPr>
      </w:pPr>
    </w:p>
    <w:p w14:paraId="5BE96F1C" w14:textId="7CEA0D04" w:rsidR="00885457" w:rsidRPr="00E86E0B" w:rsidRDefault="00885457" w:rsidP="00885457">
      <w:pPr>
        <w:tabs>
          <w:tab w:val="left" w:pos="0"/>
        </w:tabs>
        <w:ind w:right="-2"/>
        <w:jc w:val="center"/>
        <w:rPr>
          <w:rFonts w:ascii="Verdana" w:hAnsi="Verdana"/>
          <w:b/>
          <w:bCs/>
          <w:sz w:val="18"/>
        </w:rPr>
      </w:pPr>
      <w:r w:rsidRPr="00E86E0B">
        <w:rPr>
          <w:rFonts w:ascii="Verdana" w:hAnsi="Verdana"/>
          <w:b/>
          <w:bCs/>
          <w:sz w:val="18"/>
        </w:rPr>
        <w:t>Wykaz doświadczenia zawodowego Serwisanta</w:t>
      </w:r>
    </w:p>
    <w:p w14:paraId="255878A3" w14:textId="77777777" w:rsidR="00885457" w:rsidRPr="00453EEF" w:rsidRDefault="00885457" w:rsidP="00885457">
      <w:pPr>
        <w:tabs>
          <w:tab w:val="left" w:pos="0"/>
        </w:tabs>
        <w:ind w:right="-2"/>
        <w:jc w:val="center"/>
        <w:rPr>
          <w:rFonts w:ascii="Verdana" w:hAnsi="Verdana"/>
          <w:b/>
          <w:bCs/>
          <w:color w:val="FF0000"/>
          <w:sz w:val="18"/>
        </w:rPr>
      </w:pPr>
    </w:p>
    <w:p w14:paraId="4E18DB88" w14:textId="77777777" w:rsidR="00885457" w:rsidRPr="00E86E0B" w:rsidRDefault="00885457" w:rsidP="00885457">
      <w:pPr>
        <w:tabs>
          <w:tab w:val="left" w:pos="0"/>
        </w:tabs>
        <w:ind w:right="-2"/>
        <w:rPr>
          <w:rFonts w:ascii="Verdana" w:hAnsi="Verdana"/>
          <w:b/>
          <w:bCs/>
          <w:sz w:val="18"/>
        </w:rPr>
      </w:pPr>
    </w:p>
    <w:p w14:paraId="2AAAD3D6" w14:textId="77777777" w:rsidR="00885457" w:rsidRPr="00E86E0B" w:rsidRDefault="00885457" w:rsidP="00885457">
      <w:pPr>
        <w:tabs>
          <w:tab w:val="left" w:pos="0"/>
          <w:tab w:val="left" w:pos="284"/>
        </w:tabs>
        <w:ind w:right="-2"/>
        <w:jc w:val="both"/>
        <w:rPr>
          <w:rFonts w:ascii="Verdana" w:hAnsi="Verdana"/>
          <w:bCs/>
          <w:sz w:val="18"/>
        </w:rPr>
      </w:pPr>
      <w:r w:rsidRPr="00E86E0B">
        <w:rPr>
          <w:rFonts w:ascii="Verdana" w:hAnsi="Verdana"/>
          <w:b/>
          <w:bCs/>
          <w:sz w:val="18"/>
        </w:rPr>
        <w:t>1</w:t>
      </w:r>
      <w:r w:rsidRPr="00E86E0B">
        <w:rPr>
          <w:rFonts w:ascii="Verdana" w:hAnsi="Verdana"/>
          <w:bCs/>
          <w:sz w:val="18"/>
        </w:rPr>
        <w:t>.</w:t>
      </w:r>
      <w:r w:rsidRPr="00E86E0B">
        <w:rPr>
          <w:rFonts w:ascii="Verdana" w:hAnsi="Verdana"/>
          <w:bCs/>
          <w:sz w:val="18"/>
        </w:rPr>
        <w:tab/>
        <w:t xml:space="preserve">Zarejestrowana nazwa Wykonawcy: </w:t>
      </w:r>
    </w:p>
    <w:p w14:paraId="768D9400" w14:textId="77777777" w:rsidR="00885457" w:rsidRPr="00E86E0B" w:rsidRDefault="00885457" w:rsidP="00885457">
      <w:pPr>
        <w:tabs>
          <w:tab w:val="left" w:pos="0"/>
        </w:tabs>
        <w:ind w:right="-2"/>
        <w:jc w:val="both"/>
        <w:rPr>
          <w:rFonts w:ascii="Verdana" w:hAnsi="Verdana"/>
          <w:bCs/>
          <w:sz w:val="18"/>
        </w:rPr>
      </w:pPr>
    </w:p>
    <w:p w14:paraId="3073CD58" w14:textId="77777777" w:rsidR="00885457" w:rsidRPr="00E86E0B" w:rsidRDefault="00885457" w:rsidP="00885457">
      <w:pPr>
        <w:tabs>
          <w:tab w:val="left" w:pos="0"/>
        </w:tabs>
        <w:ind w:right="-2"/>
        <w:jc w:val="both"/>
        <w:rPr>
          <w:rFonts w:ascii="Verdana" w:hAnsi="Verdana"/>
          <w:bCs/>
          <w:sz w:val="18"/>
        </w:rPr>
      </w:pPr>
      <w:r w:rsidRPr="00E86E0B">
        <w:rPr>
          <w:rFonts w:ascii="Verdana" w:hAnsi="Verdana"/>
          <w:bCs/>
          <w:sz w:val="18"/>
        </w:rPr>
        <w:t>.................................................................................................................................</w:t>
      </w:r>
    </w:p>
    <w:p w14:paraId="659980DC" w14:textId="77777777" w:rsidR="00885457" w:rsidRPr="005B6D3E" w:rsidRDefault="00885457" w:rsidP="00885457">
      <w:pPr>
        <w:tabs>
          <w:tab w:val="left" w:pos="0"/>
          <w:tab w:val="left" w:pos="284"/>
        </w:tabs>
        <w:ind w:right="-2"/>
        <w:jc w:val="both"/>
        <w:rPr>
          <w:rFonts w:ascii="Verdana" w:hAnsi="Verdana"/>
          <w:bCs/>
          <w:sz w:val="18"/>
        </w:rPr>
      </w:pPr>
      <w:r w:rsidRPr="005B6D3E">
        <w:rPr>
          <w:rFonts w:ascii="Verdana" w:hAnsi="Verdana"/>
          <w:bCs/>
          <w:sz w:val="18"/>
        </w:rPr>
        <w:t>2.</w:t>
      </w:r>
      <w:r w:rsidRPr="005B6D3E">
        <w:rPr>
          <w:rFonts w:ascii="Verdana" w:hAnsi="Verdana"/>
          <w:bCs/>
          <w:sz w:val="18"/>
        </w:rPr>
        <w:tab/>
        <w:t xml:space="preserve">Adres Wykonawcy: </w:t>
      </w:r>
    </w:p>
    <w:p w14:paraId="4CF1543C" w14:textId="77777777" w:rsidR="00885457" w:rsidRPr="005B6D3E" w:rsidRDefault="00885457" w:rsidP="00885457">
      <w:pPr>
        <w:tabs>
          <w:tab w:val="left" w:pos="0"/>
        </w:tabs>
        <w:ind w:right="-2"/>
        <w:jc w:val="both"/>
        <w:rPr>
          <w:rFonts w:ascii="Verdana" w:hAnsi="Verdana"/>
          <w:bCs/>
          <w:sz w:val="18"/>
        </w:rPr>
      </w:pPr>
    </w:p>
    <w:p w14:paraId="6139533E" w14:textId="77777777" w:rsidR="00885457" w:rsidRPr="005B6D3E" w:rsidRDefault="00885457" w:rsidP="00885457">
      <w:pPr>
        <w:tabs>
          <w:tab w:val="left" w:pos="0"/>
        </w:tabs>
        <w:ind w:right="-2"/>
        <w:jc w:val="both"/>
        <w:rPr>
          <w:rFonts w:ascii="Verdana" w:hAnsi="Verdana"/>
          <w:bCs/>
          <w:sz w:val="18"/>
        </w:rPr>
      </w:pPr>
      <w:r w:rsidRPr="005B6D3E">
        <w:rPr>
          <w:rFonts w:ascii="Verdana" w:hAnsi="Verdana"/>
          <w:bCs/>
          <w:sz w:val="18"/>
        </w:rPr>
        <w:t>.................................................................................................................................</w:t>
      </w:r>
    </w:p>
    <w:p w14:paraId="6F3B5C5E" w14:textId="77777777" w:rsidR="00885457" w:rsidRPr="005B6D3E" w:rsidRDefault="00885457" w:rsidP="00885457">
      <w:pPr>
        <w:tabs>
          <w:tab w:val="left" w:pos="426"/>
        </w:tabs>
        <w:ind w:left="284" w:right="-2" w:hanging="284"/>
        <w:jc w:val="both"/>
        <w:rPr>
          <w:rFonts w:ascii="Verdana" w:hAnsi="Verdana"/>
          <w:bCs/>
          <w:sz w:val="18"/>
        </w:rPr>
      </w:pPr>
      <w:r w:rsidRPr="005B6D3E">
        <w:rPr>
          <w:rFonts w:ascii="Verdana" w:hAnsi="Verdana"/>
          <w:bCs/>
          <w:sz w:val="18"/>
        </w:rPr>
        <w:t>3.</w:t>
      </w:r>
      <w:r w:rsidRPr="005B6D3E">
        <w:rPr>
          <w:rFonts w:ascii="Verdana" w:hAnsi="Verdana"/>
          <w:bCs/>
          <w:sz w:val="18"/>
        </w:rPr>
        <w:tab/>
        <w:t>Nazwiska osób po stronie Wykonawcy uprawnionych d</w:t>
      </w:r>
      <w:r>
        <w:rPr>
          <w:rFonts w:ascii="Verdana" w:hAnsi="Verdana"/>
          <w:bCs/>
          <w:sz w:val="18"/>
        </w:rPr>
        <w:t>o jego reprezentowania przy spo</w:t>
      </w:r>
      <w:r w:rsidRPr="005B6D3E">
        <w:rPr>
          <w:rFonts w:ascii="Verdana" w:hAnsi="Verdana"/>
          <w:bCs/>
          <w:sz w:val="18"/>
        </w:rPr>
        <w:t>rządzaniu niniejszej oferty:</w:t>
      </w:r>
    </w:p>
    <w:p w14:paraId="53538319" w14:textId="77777777" w:rsidR="00885457" w:rsidRPr="005B6D3E" w:rsidRDefault="00885457" w:rsidP="00885457">
      <w:pPr>
        <w:tabs>
          <w:tab w:val="left" w:pos="0"/>
        </w:tabs>
        <w:ind w:right="-2"/>
        <w:jc w:val="both"/>
        <w:rPr>
          <w:rFonts w:ascii="Verdana" w:hAnsi="Verdana"/>
          <w:bCs/>
          <w:sz w:val="18"/>
        </w:rPr>
      </w:pPr>
    </w:p>
    <w:p w14:paraId="45D94726" w14:textId="77777777" w:rsidR="00885457" w:rsidRPr="00EA65C0" w:rsidRDefault="00885457" w:rsidP="00885457">
      <w:pPr>
        <w:tabs>
          <w:tab w:val="left" w:pos="0"/>
        </w:tabs>
        <w:ind w:right="-2"/>
        <w:jc w:val="both"/>
        <w:rPr>
          <w:rFonts w:ascii="Verdana" w:hAnsi="Verdana"/>
          <w:bCs/>
          <w:sz w:val="18"/>
          <w:lang w:val="en-US"/>
        </w:rPr>
      </w:pPr>
      <w:r w:rsidRPr="00EA65C0">
        <w:rPr>
          <w:rFonts w:ascii="Verdana" w:hAnsi="Verdana"/>
          <w:bCs/>
          <w:sz w:val="18"/>
          <w:lang w:val="en-US"/>
        </w:rPr>
        <w:t>.................................................................................................................................</w:t>
      </w:r>
    </w:p>
    <w:p w14:paraId="3B8B5A51" w14:textId="77777777" w:rsidR="00885457" w:rsidRPr="00EA65C0" w:rsidRDefault="00885457" w:rsidP="00885457">
      <w:pPr>
        <w:tabs>
          <w:tab w:val="left" w:pos="0"/>
        </w:tabs>
        <w:ind w:right="-2"/>
        <w:jc w:val="both"/>
        <w:rPr>
          <w:rFonts w:ascii="Verdana" w:hAnsi="Verdana"/>
          <w:bCs/>
          <w:sz w:val="18"/>
          <w:lang w:val="en-US"/>
        </w:rPr>
      </w:pPr>
    </w:p>
    <w:p w14:paraId="6C14A346" w14:textId="77777777" w:rsidR="00885457" w:rsidRPr="00EA65C0" w:rsidRDefault="00885457" w:rsidP="00885457">
      <w:pPr>
        <w:tabs>
          <w:tab w:val="left" w:pos="0"/>
        </w:tabs>
        <w:ind w:right="-2"/>
        <w:jc w:val="both"/>
        <w:rPr>
          <w:rFonts w:ascii="Verdana" w:hAnsi="Verdana"/>
          <w:bCs/>
          <w:sz w:val="18"/>
          <w:lang w:val="en-US"/>
        </w:rPr>
      </w:pPr>
      <w:r w:rsidRPr="00EA65C0">
        <w:rPr>
          <w:rFonts w:ascii="Verdana" w:hAnsi="Verdana"/>
          <w:bCs/>
          <w:sz w:val="18"/>
          <w:lang w:val="en-US"/>
        </w:rPr>
        <w:t xml:space="preserve">4. NIP.................................      5. </w:t>
      </w:r>
      <w:proofErr w:type="spellStart"/>
      <w:r w:rsidRPr="00EA65C0">
        <w:rPr>
          <w:rFonts w:ascii="Verdana" w:hAnsi="Verdana"/>
          <w:bCs/>
          <w:sz w:val="18"/>
          <w:lang w:val="en-US"/>
        </w:rPr>
        <w:t>Regon</w:t>
      </w:r>
      <w:proofErr w:type="spellEnd"/>
      <w:r w:rsidRPr="00EA65C0">
        <w:rPr>
          <w:rFonts w:ascii="Verdana" w:hAnsi="Verdana"/>
          <w:bCs/>
          <w:sz w:val="18"/>
          <w:lang w:val="en-US"/>
        </w:rPr>
        <w:t>.............................   6.  Tel ................................</w:t>
      </w:r>
    </w:p>
    <w:p w14:paraId="6EC8AA11" w14:textId="77777777" w:rsidR="00885457" w:rsidRPr="00EA65C0" w:rsidRDefault="00885457" w:rsidP="00885457">
      <w:pPr>
        <w:tabs>
          <w:tab w:val="left" w:pos="0"/>
        </w:tabs>
        <w:ind w:right="-2"/>
        <w:jc w:val="both"/>
        <w:rPr>
          <w:rFonts w:ascii="Verdana" w:hAnsi="Verdana"/>
          <w:bCs/>
          <w:sz w:val="18"/>
          <w:lang w:val="en-US"/>
        </w:rPr>
      </w:pPr>
    </w:p>
    <w:p w14:paraId="23312EE9" w14:textId="77777777" w:rsidR="00885457" w:rsidRPr="005B6D3E" w:rsidRDefault="00885457" w:rsidP="00885457">
      <w:pPr>
        <w:tabs>
          <w:tab w:val="left" w:pos="0"/>
        </w:tabs>
        <w:ind w:right="-2"/>
        <w:jc w:val="both"/>
        <w:rPr>
          <w:rFonts w:ascii="Verdana" w:hAnsi="Verdana"/>
          <w:bCs/>
          <w:sz w:val="18"/>
        </w:rPr>
      </w:pPr>
      <w:r w:rsidRPr="00EA65C0">
        <w:rPr>
          <w:rFonts w:ascii="Verdana" w:hAnsi="Verdana"/>
          <w:bCs/>
          <w:sz w:val="18"/>
          <w:lang w:val="en-US"/>
        </w:rPr>
        <w:t xml:space="preserve">7.  Fax ...............................      8. E-mail ..............................    </w:t>
      </w:r>
      <w:r w:rsidRPr="005B6D3E">
        <w:rPr>
          <w:rFonts w:ascii="Verdana" w:hAnsi="Verdana"/>
          <w:bCs/>
          <w:sz w:val="18"/>
        </w:rPr>
        <w:t>9. www.............................</w:t>
      </w:r>
    </w:p>
    <w:p w14:paraId="30E1674E" w14:textId="77777777" w:rsidR="00885457" w:rsidRDefault="00885457" w:rsidP="00885457">
      <w:pPr>
        <w:tabs>
          <w:tab w:val="left" w:pos="0"/>
        </w:tabs>
        <w:ind w:right="-2"/>
        <w:jc w:val="both"/>
        <w:rPr>
          <w:rFonts w:ascii="Verdana" w:hAnsi="Verdana"/>
          <w:bCs/>
          <w:sz w:val="18"/>
        </w:rPr>
      </w:pPr>
    </w:p>
    <w:p w14:paraId="5244D9D3" w14:textId="77777777" w:rsidR="00885457" w:rsidRPr="008C5CF8" w:rsidRDefault="00885457" w:rsidP="00885457">
      <w:pPr>
        <w:ind w:right="-2"/>
        <w:jc w:val="both"/>
        <w:rPr>
          <w:rFonts w:ascii="Verdana" w:hAnsi="Verdana"/>
          <w:b/>
          <w:sz w:val="18"/>
          <w:szCs w:val="18"/>
        </w:rPr>
      </w:pPr>
      <w:r w:rsidRPr="008C5CF8">
        <w:rPr>
          <w:rFonts w:ascii="Verdana" w:hAnsi="Verdana"/>
          <w:bCs/>
          <w:sz w:val="18"/>
          <w:szCs w:val="18"/>
        </w:rPr>
        <w:t>Składając ofertę w postępowaniu o udzielenie zamówienia publicznego na „</w:t>
      </w:r>
      <w:r w:rsidRPr="008C5CF8">
        <w:rPr>
          <w:rFonts w:ascii="Verdana" w:eastAsia="Arial Unicode MS" w:hAnsi="Verdana" w:cs="Arial Unicode MS"/>
          <w:b/>
          <w:sz w:val="18"/>
          <w:szCs w:val="18"/>
        </w:rPr>
        <w:t xml:space="preserve">Kompleksowe utrzymanie systemu łączności telefonicznej Uniwersytetu Medycznego we Wrocławiu </w:t>
      </w:r>
      <w:r>
        <w:rPr>
          <w:rFonts w:ascii="Verdana" w:eastAsia="Arial Unicode MS" w:hAnsi="Verdana" w:cs="Arial Unicode MS"/>
          <w:b/>
          <w:sz w:val="18"/>
          <w:szCs w:val="18"/>
        </w:rPr>
        <w:br/>
      </w:r>
      <w:r w:rsidRPr="008C5CF8">
        <w:rPr>
          <w:rFonts w:ascii="Verdana" w:eastAsia="Arial Unicode MS" w:hAnsi="Verdana" w:cs="Arial Unicode MS"/>
          <w:b/>
          <w:sz w:val="18"/>
          <w:szCs w:val="18"/>
        </w:rPr>
        <w:t>w stałym ruchu</w:t>
      </w:r>
      <w:r w:rsidRPr="008C5CF8">
        <w:rPr>
          <w:rFonts w:ascii="Verdana" w:hAnsi="Verdana"/>
          <w:b/>
          <w:sz w:val="18"/>
          <w:szCs w:val="18"/>
        </w:rPr>
        <w:t xml:space="preserve">” </w:t>
      </w:r>
      <w:r w:rsidRPr="008C5CF8">
        <w:rPr>
          <w:rFonts w:ascii="Verdana" w:hAnsi="Verdana"/>
          <w:sz w:val="18"/>
          <w:szCs w:val="18"/>
        </w:rPr>
        <w:t>przedkładamy informację na temat doświadczenia zawodowego</w:t>
      </w:r>
      <w:r w:rsidRPr="008C5CF8">
        <w:rPr>
          <w:rFonts w:ascii="Verdana" w:hAnsi="Verdana"/>
          <w:color w:val="FF0000"/>
          <w:sz w:val="18"/>
          <w:szCs w:val="18"/>
        </w:rPr>
        <w:t xml:space="preserve"> </w:t>
      </w:r>
      <w:r w:rsidRPr="008C5CF8">
        <w:rPr>
          <w:rFonts w:ascii="Verdana" w:hAnsi="Verdana"/>
          <w:sz w:val="18"/>
          <w:szCs w:val="18"/>
        </w:rPr>
        <w:t>Serwisanta.</w:t>
      </w:r>
    </w:p>
    <w:p w14:paraId="36656039" w14:textId="77777777" w:rsidR="00885457" w:rsidRPr="005E110F" w:rsidRDefault="00885457" w:rsidP="00885457">
      <w:pPr>
        <w:tabs>
          <w:tab w:val="left" w:pos="0"/>
        </w:tabs>
        <w:ind w:right="-2"/>
        <w:jc w:val="both"/>
        <w:rPr>
          <w:rFonts w:ascii="Verdana" w:hAnsi="Verdana"/>
          <w:bCs/>
          <w:color w:val="FF0000"/>
          <w:sz w:val="18"/>
        </w:rPr>
      </w:pPr>
    </w:p>
    <w:p w14:paraId="6A294C1D" w14:textId="77777777" w:rsidR="00885457" w:rsidRPr="005B6D3E" w:rsidRDefault="00885457" w:rsidP="00885457">
      <w:pPr>
        <w:tabs>
          <w:tab w:val="left" w:pos="0"/>
        </w:tabs>
        <w:ind w:right="-2"/>
        <w:jc w:val="both"/>
        <w:rPr>
          <w:rFonts w:ascii="Verdana" w:hAnsi="Verdana"/>
          <w:b/>
          <w:bCs/>
          <w:sz w:val="18"/>
        </w:rPr>
      </w:pPr>
      <w:proofErr w:type="spellStart"/>
      <w:r>
        <w:rPr>
          <w:rFonts w:ascii="Verdana" w:hAnsi="Verdana"/>
          <w:b/>
          <w:bCs/>
          <w:sz w:val="18"/>
        </w:rPr>
        <w:t>Serwisant</w:t>
      </w:r>
      <w:proofErr w:type="spellEnd"/>
      <w:r w:rsidRPr="005B6D3E">
        <w:rPr>
          <w:rFonts w:ascii="Verdana" w:hAnsi="Verdana"/>
          <w:b/>
          <w:bCs/>
          <w:sz w:val="18"/>
        </w:rPr>
        <w:t xml:space="preserve">: </w:t>
      </w:r>
    </w:p>
    <w:p w14:paraId="4D59D378" w14:textId="77777777" w:rsidR="00885457" w:rsidRPr="005B6D3E" w:rsidRDefault="00885457" w:rsidP="00885457">
      <w:pPr>
        <w:tabs>
          <w:tab w:val="left" w:pos="0"/>
        </w:tabs>
        <w:ind w:right="-2"/>
        <w:jc w:val="both"/>
        <w:rPr>
          <w:rFonts w:ascii="Verdana" w:hAnsi="Verdana"/>
          <w:b/>
          <w:bCs/>
          <w:sz w:val="18"/>
        </w:rPr>
      </w:pPr>
      <w:r w:rsidRPr="005B6D3E">
        <w:rPr>
          <w:rFonts w:ascii="Verdana" w:hAnsi="Verdana"/>
          <w:b/>
          <w:bCs/>
          <w:sz w:val="18"/>
        </w:rPr>
        <w:t>Imię i nazwisko: ………………</w:t>
      </w:r>
      <w:r>
        <w:rPr>
          <w:rFonts w:ascii="Verdana" w:hAnsi="Verdana"/>
          <w:b/>
          <w:bCs/>
          <w:sz w:val="18"/>
        </w:rPr>
        <w:t>..</w:t>
      </w:r>
      <w:r w:rsidRPr="005B6D3E">
        <w:rPr>
          <w:rFonts w:ascii="Verdana" w:hAnsi="Verdana"/>
          <w:b/>
          <w:bCs/>
          <w:sz w:val="18"/>
        </w:rPr>
        <w:t>………</w:t>
      </w:r>
      <w:r>
        <w:rPr>
          <w:rFonts w:ascii="Verdana" w:hAnsi="Verdana"/>
          <w:b/>
          <w:bCs/>
          <w:sz w:val="18"/>
        </w:rPr>
        <w:t>......................................................</w:t>
      </w:r>
      <w:r w:rsidRPr="005B6D3E">
        <w:rPr>
          <w:rFonts w:ascii="Verdana" w:hAnsi="Verdana"/>
          <w:b/>
          <w:bCs/>
          <w:sz w:val="18"/>
        </w:rPr>
        <w:t xml:space="preserve">………...    </w:t>
      </w:r>
    </w:p>
    <w:p w14:paraId="0A1281C2" w14:textId="77777777" w:rsidR="00885457" w:rsidRPr="005B6D3E" w:rsidRDefault="00885457" w:rsidP="00885457">
      <w:pPr>
        <w:tabs>
          <w:tab w:val="left" w:pos="0"/>
        </w:tabs>
        <w:ind w:right="-2"/>
        <w:jc w:val="both"/>
        <w:rPr>
          <w:rFonts w:ascii="Verdana" w:hAnsi="Verdana"/>
          <w:b/>
          <w:bCs/>
          <w:sz w:val="18"/>
        </w:rPr>
      </w:pPr>
      <w:r w:rsidRPr="005B6D3E">
        <w:rPr>
          <w:rFonts w:ascii="Verdana" w:hAnsi="Verdana"/>
          <w:b/>
          <w:bCs/>
          <w:sz w:val="18"/>
        </w:rPr>
        <w:t>Wykształcenie:</w:t>
      </w:r>
      <w:r>
        <w:rPr>
          <w:rFonts w:ascii="Verdana" w:hAnsi="Verdana"/>
          <w:b/>
          <w:bCs/>
          <w:sz w:val="18"/>
        </w:rPr>
        <w:t>................................................................................................</w:t>
      </w:r>
    </w:p>
    <w:p w14:paraId="030896D1" w14:textId="77777777" w:rsidR="00885457" w:rsidRPr="005B6D3E" w:rsidRDefault="00885457" w:rsidP="00885457">
      <w:pPr>
        <w:tabs>
          <w:tab w:val="left" w:pos="0"/>
        </w:tabs>
        <w:ind w:right="-2"/>
        <w:rPr>
          <w:rFonts w:ascii="Verdana" w:hAnsi="Verdana"/>
          <w:b/>
          <w:bCs/>
          <w:sz w:val="18"/>
        </w:rPr>
      </w:pP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885457" w:rsidRPr="00714694" w14:paraId="4D786085" w14:textId="77777777" w:rsidTr="005143EA">
        <w:trPr>
          <w:cantSplit/>
          <w:trHeight w:val="425"/>
        </w:trPr>
        <w:tc>
          <w:tcPr>
            <w:tcW w:w="709" w:type="dxa"/>
            <w:tcBorders>
              <w:top w:val="single" w:sz="12" w:space="0" w:color="auto"/>
              <w:left w:val="single" w:sz="12" w:space="0" w:color="auto"/>
            </w:tcBorders>
          </w:tcPr>
          <w:p w14:paraId="7B8E9143" w14:textId="77777777" w:rsidR="00885457" w:rsidRPr="00714694" w:rsidRDefault="00885457" w:rsidP="005143EA">
            <w:pPr>
              <w:jc w:val="center"/>
              <w:rPr>
                <w:rFonts w:ascii="Verdana" w:hAnsi="Verdana" w:cs="Arial"/>
                <w:sz w:val="18"/>
                <w:szCs w:val="18"/>
              </w:rPr>
            </w:pPr>
            <w:r w:rsidRPr="00714694">
              <w:rPr>
                <w:rFonts w:ascii="Verdana" w:hAnsi="Verdana" w:cs="Arial"/>
                <w:sz w:val="18"/>
                <w:szCs w:val="18"/>
              </w:rPr>
              <w:t>L.p.</w:t>
            </w:r>
          </w:p>
        </w:tc>
        <w:tc>
          <w:tcPr>
            <w:tcW w:w="8505" w:type="dxa"/>
            <w:tcBorders>
              <w:top w:val="single" w:sz="12" w:space="0" w:color="auto"/>
              <w:right w:val="single" w:sz="12" w:space="0" w:color="auto"/>
            </w:tcBorders>
          </w:tcPr>
          <w:p w14:paraId="2767A02B" w14:textId="77777777" w:rsidR="00885457" w:rsidRPr="00714694" w:rsidRDefault="00885457" w:rsidP="005143EA">
            <w:pPr>
              <w:jc w:val="both"/>
              <w:rPr>
                <w:rFonts w:ascii="Verdana" w:hAnsi="Verdana"/>
                <w:sz w:val="18"/>
                <w:szCs w:val="18"/>
              </w:rPr>
            </w:pPr>
            <w:r w:rsidRPr="00714694">
              <w:rPr>
                <w:rFonts w:ascii="Verdana" w:hAnsi="Verdana"/>
                <w:b/>
                <w:sz w:val="18"/>
              </w:rPr>
              <w:t>Doświadczenie zawodowe Serwisanta</w:t>
            </w:r>
            <w:r w:rsidRPr="00714694">
              <w:rPr>
                <w:rFonts w:ascii="Verdana" w:hAnsi="Verdana"/>
                <w:sz w:val="18"/>
              </w:rPr>
              <w:t xml:space="preserve"> (</w:t>
            </w:r>
            <w:r w:rsidRPr="00714694">
              <w:rPr>
                <w:rFonts w:ascii="Verdana" w:hAnsi="Verdana"/>
                <w:sz w:val="18"/>
                <w:szCs w:val="18"/>
              </w:rPr>
              <w:t>który powinien posiadać min. wyksztalcenie średnie  o profilu telekomunikacyjnym i zrealizował min. 3 usługi, z których każda polegała na serwisowaniu i utrzymania w ruchu systemu łączności, instalacji sprzętu telekomunikacyjnego i naprawy sprzętu telekomunikacyjnego oraz budowy sieci</w:t>
            </w:r>
            <w:r w:rsidRPr="00714694">
              <w:rPr>
                <w:rFonts w:ascii="Verdana" w:eastAsia="Arial Unicode MS" w:hAnsi="Verdana" w:cs="Arial"/>
                <w:sz w:val="18"/>
                <w:szCs w:val="18"/>
              </w:rPr>
              <w:t>)</w:t>
            </w:r>
            <w:r w:rsidRPr="00714694">
              <w:rPr>
                <w:rFonts w:ascii="Verdana" w:hAnsi="Verdana"/>
                <w:sz w:val="18"/>
              </w:rPr>
              <w:t xml:space="preserve"> –</w:t>
            </w:r>
            <w:r w:rsidRPr="00714694">
              <w:rPr>
                <w:rFonts w:ascii="Verdana" w:hAnsi="Verdana"/>
                <w:sz w:val="18"/>
                <w:u w:val="single"/>
              </w:rPr>
              <w:t xml:space="preserve"> </w:t>
            </w:r>
            <w:r w:rsidRPr="00714694">
              <w:rPr>
                <w:rFonts w:ascii="Verdana" w:hAnsi="Verdana"/>
                <w:b/>
                <w:sz w:val="18"/>
                <w:u w:val="single"/>
              </w:rPr>
              <w:t>opisać każdą usługę w zakresie wskazanym powyżej i podać podmiot, na rzecz którego usługa była wykonana oraz termin jej wykonania.</w:t>
            </w:r>
          </w:p>
        </w:tc>
      </w:tr>
      <w:tr w:rsidR="00885457" w:rsidRPr="00714694" w14:paraId="2637C74E" w14:textId="77777777" w:rsidTr="005143EA">
        <w:trPr>
          <w:cantSplit/>
          <w:trHeight w:val="494"/>
        </w:trPr>
        <w:tc>
          <w:tcPr>
            <w:tcW w:w="709" w:type="dxa"/>
            <w:tcBorders>
              <w:left w:val="single" w:sz="12" w:space="0" w:color="auto"/>
            </w:tcBorders>
          </w:tcPr>
          <w:p w14:paraId="1E1BB26C" w14:textId="77777777" w:rsidR="00885457" w:rsidRPr="00714694" w:rsidRDefault="00885457" w:rsidP="005143EA">
            <w:pPr>
              <w:jc w:val="center"/>
              <w:rPr>
                <w:rFonts w:ascii="Verdana" w:hAnsi="Verdana" w:cs="Arial"/>
                <w:sz w:val="18"/>
                <w:szCs w:val="18"/>
              </w:rPr>
            </w:pPr>
            <w:r w:rsidRPr="00714694">
              <w:rPr>
                <w:rFonts w:ascii="Verdana" w:hAnsi="Verdana" w:cs="Arial"/>
                <w:sz w:val="18"/>
                <w:szCs w:val="18"/>
              </w:rPr>
              <w:t>1.</w:t>
            </w:r>
          </w:p>
        </w:tc>
        <w:tc>
          <w:tcPr>
            <w:tcW w:w="8505" w:type="dxa"/>
            <w:tcBorders>
              <w:right w:val="single" w:sz="12" w:space="0" w:color="auto"/>
            </w:tcBorders>
          </w:tcPr>
          <w:p w14:paraId="2798A67D" w14:textId="77777777" w:rsidR="00885457" w:rsidRPr="00714694" w:rsidRDefault="00885457" w:rsidP="005143EA">
            <w:pPr>
              <w:rPr>
                <w:rFonts w:ascii="Verdana" w:hAnsi="Verdana" w:cs="Arial"/>
                <w:sz w:val="18"/>
                <w:szCs w:val="18"/>
              </w:rPr>
            </w:pPr>
          </w:p>
        </w:tc>
      </w:tr>
      <w:tr w:rsidR="00885457" w:rsidRPr="00714694" w14:paraId="3E5DD038" w14:textId="77777777" w:rsidTr="005143EA">
        <w:trPr>
          <w:cantSplit/>
          <w:trHeight w:val="450"/>
        </w:trPr>
        <w:tc>
          <w:tcPr>
            <w:tcW w:w="709" w:type="dxa"/>
            <w:tcBorders>
              <w:left w:val="single" w:sz="12" w:space="0" w:color="auto"/>
            </w:tcBorders>
          </w:tcPr>
          <w:p w14:paraId="44E5B029" w14:textId="77777777" w:rsidR="00885457" w:rsidRPr="00714694" w:rsidRDefault="00885457" w:rsidP="005143EA">
            <w:pPr>
              <w:jc w:val="center"/>
              <w:rPr>
                <w:rFonts w:ascii="Verdana" w:hAnsi="Verdana" w:cs="Arial"/>
                <w:sz w:val="18"/>
                <w:szCs w:val="18"/>
              </w:rPr>
            </w:pPr>
            <w:r w:rsidRPr="00714694">
              <w:rPr>
                <w:rFonts w:ascii="Verdana" w:hAnsi="Verdana" w:cs="Arial"/>
                <w:sz w:val="18"/>
                <w:szCs w:val="18"/>
              </w:rPr>
              <w:t>2.</w:t>
            </w:r>
          </w:p>
        </w:tc>
        <w:tc>
          <w:tcPr>
            <w:tcW w:w="8505" w:type="dxa"/>
            <w:tcBorders>
              <w:right w:val="single" w:sz="12" w:space="0" w:color="auto"/>
            </w:tcBorders>
          </w:tcPr>
          <w:p w14:paraId="3AA3F0E8" w14:textId="77777777" w:rsidR="00885457" w:rsidRPr="00714694" w:rsidRDefault="00885457" w:rsidP="005143EA">
            <w:pPr>
              <w:rPr>
                <w:rFonts w:ascii="Verdana" w:hAnsi="Verdana" w:cs="Arial"/>
                <w:sz w:val="18"/>
                <w:szCs w:val="18"/>
              </w:rPr>
            </w:pPr>
          </w:p>
        </w:tc>
      </w:tr>
      <w:tr w:rsidR="00885457" w:rsidRPr="00714694" w14:paraId="0AF03FE3" w14:textId="77777777" w:rsidTr="005143EA">
        <w:trPr>
          <w:cantSplit/>
          <w:trHeight w:val="450"/>
        </w:trPr>
        <w:tc>
          <w:tcPr>
            <w:tcW w:w="709" w:type="dxa"/>
            <w:tcBorders>
              <w:left w:val="single" w:sz="12" w:space="0" w:color="auto"/>
            </w:tcBorders>
          </w:tcPr>
          <w:p w14:paraId="3009C950" w14:textId="77777777" w:rsidR="00885457" w:rsidRPr="00714694" w:rsidRDefault="00885457" w:rsidP="005143EA">
            <w:pPr>
              <w:jc w:val="center"/>
              <w:rPr>
                <w:rFonts w:ascii="Verdana" w:hAnsi="Verdana" w:cs="Arial"/>
                <w:sz w:val="18"/>
                <w:szCs w:val="18"/>
              </w:rPr>
            </w:pPr>
            <w:r w:rsidRPr="00714694">
              <w:rPr>
                <w:rFonts w:ascii="Verdana" w:hAnsi="Verdana" w:cs="Arial"/>
                <w:sz w:val="18"/>
                <w:szCs w:val="18"/>
              </w:rPr>
              <w:t>3.</w:t>
            </w:r>
          </w:p>
        </w:tc>
        <w:tc>
          <w:tcPr>
            <w:tcW w:w="8505" w:type="dxa"/>
            <w:tcBorders>
              <w:right w:val="single" w:sz="12" w:space="0" w:color="auto"/>
            </w:tcBorders>
          </w:tcPr>
          <w:p w14:paraId="027CDB28" w14:textId="77777777" w:rsidR="00885457" w:rsidRPr="00714694" w:rsidRDefault="00885457" w:rsidP="005143EA">
            <w:pPr>
              <w:rPr>
                <w:rFonts w:ascii="Verdana" w:hAnsi="Verdana" w:cs="Arial"/>
                <w:sz w:val="18"/>
                <w:szCs w:val="18"/>
              </w:rPr>
            </w:pPr>
          </w:p>
        </w:tc>
      </w:tr>
      <w:tr w:rsidR="00885457" w:rsidRPr="00714694" w14:paraId="3E4779E2" w14:textId="77777777" w:rsidTr="005143EA">
        <w:trPr>
          <w:cantSplit/>
          <w:trHeight w:val="450"/>
        </w:trPr>
        <w:tc>
          <w:tcPr>
            <w:tcW w:w="709" w:type="dxa"/>
            <w:tcBorders>
              <w:left w:val="single" w:sz="12" w:space="0" w:color="auto"/>
            </w:tcBorders>
          </w:tcPr>
          <w:p w14:paraId="3DCF9D57" w14:textId="77777777" w:rsidR="00885457" w:rsidRPr="00714694" w:rsidRDefault="00885457" w:rsidP="005143EA">
            <w:pPr>
              <w:jc w:val="center"/>
              <w:rPr>
                <w:rFonts w:ascii="Verdana" w:hAnsi="Verdana" w:cs="Arial"/>
                <w:sz w:val="18"/>
                <w:szCs w:val="18"/>
              </w:rPr>
            </w:pPr>
            <w:r w:rsidRPr="00714694">
              <w:rPr>
                <w:rFonts w:ascii="Verdana" w:hAnsi="Verdana" w:cs="Arial"/>
                <w:sz w:val="18"/>
                <w:szCs w:val="18"/>
              </w:rPr>
              <w:t>4.</w:t>
            </w:r>
          </w:p>
        </w:tc>
        <w:tc>
          <w:tcPr>
            <w:tcW w:w="8505" w:type="dxa"/>
            <w:tcBorders>
              <w:right w:val="single" w:sz="12" w:space="0" w:color="auto"/>
            </w:tcBorders>
          </w:tcPr>
          <w:p w14:paraId="60D3F413" w14:textId="77777777" w:rsidR="00885457" w:rsidRPr="00714694" w:rsidRDefault="00885457" w:rsidP="005143EA">
            <w:pPr>
              <w:rPr>
                <w:rFonts w:ascii="Verdana" w:hAnsi="Verdana" w:cs="Arial"/>
                <w:sz w:val="18"/>
                <w:szCs w:val="18"/>
              </w:rPr>
            </w:pPr>
          </w:p>
        </w:tc>
      </w:tr>
      <w:tr w:rsidR="00885457" w:rsidRPr="00714694" w14:paraId="3ABF4C69" w14:textId="77777777" w:rsidTr="005143EA">
        <w:trPr>
          <w:cantSplit/>
          <w:trHeight w:val="480"/>
        </w:trPr>
        <w:tc>
          <w:tcPr>
            <w:tcW w:w="709" w:type="dxa"/>
            <w:tcBorders>
              <w:left w:val="single" w:sz="12" w:space="0" w:color="auto"/>
            </w:tcBorders>
          </w:tcPr>
          <w:p w14:paraId="571BAC0A" w14:textId="77777777" w:rsidR="00885457" w:rsidRPr="00714694" w:rsidRDefault="00885457" w:rsidP="005143EA">
            <w:pPr>
              <w:jc w:val="center"/>
              <w:rPr>
                <w:rFonts w:ascii="Verdana" w:hAnsi="Verdana" w:cs="Arial"/>
                <w:sz w:val="18"/>
                <w:szCs w:val="18"/>
              </w:rPr>
            </w:pPr>
            <w:r w:rsidRPr="00714694">
              <w:rPr>
                <w:rFonts w:ascii="Verdana" w:hAnsi="Verdana" w:cs="Arial"/>
                <w:sz w:val="18"/>
                <w:szCs w:val="18"/>
              </w:rPr>
              <w:t>5.</w:t>
            </w:r>
          </w:p>
        </w:tc>
        <w:tc>
          <w:tcPr>
            <w:tcW w:w="8505" w:type="dxa"/>
            <w:tcBorders>
              <w:right w:val="single" w:sz="12" w:space="0" w:color="auto"/>
            </w:tcBorders>
          </w:tcPr>
          <w:p w14:paraId="5BA3ECC6" w14:textId="77777777" w:rsidR="00885457" w:rsidRPr="00714694" w:rsidRDefault="00885457" w:rsidP="005143EA">
            <w:pPr>
              <w:rPr>
                <w:rFonts w:ascii="Verdana" w:hAnsi="Verdana" w:cs="Arial"/>
                <w:sz w:val="18"/>
                <w:szCs w:val="18"/>
              </w:rPr>
            </w:pPr>
          </w:p>
        </w:tc>
      </w:tr>
      <w:tr w:rsidR="00885457" w:rsidRPr="00714694" w14:paraId="2CFEE93E" w14:textId="77777777" w:rsidTr="005143EA">
        <w:trPr>
          <w:cantSplit/>
          <w:trHeight w:val="525"/>
        </w:trPr>
        <w:tc>
          <w:tcPr>
            <w:tcW w:w="709" w:type="dxa"/>
            <w:tcBorders>
              <w:left w:val="single" w:sz="12" w:space="0" w:color="auto"/>
            </w:tcBorders>
          </w:tcPr>
          <w:p w14:paraId="57E321DF" w14:textId="77777777" w:rsidR="00885457" w:rsidRPr="00714694" w:rsidRDefault="00885457" w:rsidP="005143EA">
            <w:pPr>
              <w:jc w:val="center"/>
              <w:rPr>
                <w:rFonts w:ascii="Verdana" w:hAnsi="Verdana" w:cs="Arial"/>
                <w:sz w:val="18"/>
                <w:szCs w:val="18"/>
              </w:rPr>
            </w:pPr>
            <w:r w:rsidRPr="00714694">
              <w:rPr>
                <w:rFonts w:ascii="Verdana" w:hAnsi="Verdana" w:cs="Arial"/>
                <w:sz w:val="18"/>
                <w:szCs w:val="18"/>
              </w:rPr>
              <w:t>6.</w:t>
            </w:r>
          </w:p>
        </w:tc>
        <w:tc>
          <w:tcPr>
            <w:tcW w:w="8505" w:type="dxa"/>
            <w:tcBorders>
              <w:right w:val="single" w:sz="12" w:space="0" w:color="auto"/>
            </w:tcBorders>
          </w:tcPr>
          <w:p w14:paraId="3F975E06" w14:textId="77777777" w:rsidR="00885457" w:rsidRPr="00714694" w:rsidRDefault="00885457" w:rsidP="005143EA">
            <w:pPr>
              <w:rPr>
                <w:rFonts w:ascii="Verdana" w:hAnsi="Verdana" w:cs="Arial"/>
                <w:sz w:val="18"/>
                <w:szCs w:val="18"/>
              </w:rPr>
            </w:pPr>
          </w:p>
        </w:tc>
      </w:tr>
      <w:tr w:rsidR="00885457" w:rsidRPr="00714694" w14:paraId="3ACC1A6B" w14:textId="77777777" w:rsidTr="005143EA">
        <w:trPr>
          <w:cantSplit/>
          <w:trHeight w:val="435"/>
        </w:trPr>
        <w:tc>
          <w:tcPr>
            <w:tcW w:w="709" w:type="dxa"/>
            <w:tcBorders>
              <w:left w:val="single" w:sz="12" w:space="0" w:color="auto"/>
            </w:tcBorders>
          </w:tcPr>
          <w:p w14:paraId="4A46B9ED" w14:textId="77777777" w:rsidR="00885457" w:rsidRPr="00714694" w:rsidRDefault="00885457" w:rsidP="005143EA">
            <w:pPr>
              <w:jc w:val="center"/>
              <w:rPr>
                <w:rFonts w:ascii="Verdana" w:hAnsi="Verdana" w:cs="Arial"/>
                <w:sz w:val="18"/>
                <w:szCs w:val="18"/>
              </w:rPr>
            </w:pPr>
            <w:r w:rsidRPr="00714694">
              <w:rPr>
                <w:rFonts w:ascii="Verdana" w:hAnsi="Verdana" w:cs="Arial"/>
                <w:sz w:val="18"/>
                <w:szCs w:val="18"/>
              </w:rPr>
              <w:t>7.</w:t>
            </w:r>
          </w:p>
        </w:tc>
        <w:tc>
          <w:tcPr>
            <w:tcW w:w="8505" w:type="dxa"/>
            <w:tcBorders>
              <w:right w:val="single" w:sz="12" w:space="0" w:color="auto"/>
            </w:tcBorders>
          </w:tcPr>
          <w:p w14:paraId="1657A11A" w14:textId="77777777" w:rsidR="00885457" w:rsidRPr="00714694" w:rsidRDefault="00885457" w:rsidP="005143EA">
            <w:pPr>
              <w:rPr>
                <w:rFonts w:ascii="Verdana" w:hAnsi="Verdana" w:cs="Arial"/>
                <w:sz w:val="18"/>
                <w:szCs w:val="18"/>
              </w:rPr>
            </w:pPr>
          </w:p>
        </w:tc>
      </w:tr>
    </w:tbl>
    <w:p w14:paraId="431E48A6" w14:textId="77777777" w:rsidR="00885457" w:rsidRPr="00714694" w:rsidRDefault="00885457" w:rsidP="00885457">
      <w:pPr>
        <w:tabs>
          <w:tab w:val="left" w:pos="0"/>
        </w:tabs>
        <w:ind w:right="-239"/>
        <w:rPr>
          <w:rFonts w:ascii="Verdana" w:hAnsi="Verdana"/>
          <w:b/>
          <w:bCs/>
          <w:sz w:val="18"/>
        </w:rPr>
      </w:pPr>
    </w:p>
    <w:p w14:paraId="7BD5D09B" w14:textId="77777777" w:rsidR="00885457" w:rsidRPr="00714694" w:rsidRDefault="00885457" w:rsidP="00885457">
      <w:pPr>
        <w:tabs>
          <w:tab w:val="left" w:pos="0"/>
        </w:tabs>
        <w:ind w:right="-2"/>
        <w:jc w:val="both"/>
        <w:rPr>
          <w:rFonts w:ascii="Verdana" w:hAnsi="Verdana"/>
          <w:b/>
          <w:bCs/>
          <w:sz w:val="18"/>
        </w:rPr>
      </w:pPr>
      <w:r w:rsidRPr="00714694">
        <w:rPr>
          <w:rFonts w:ascii="Verdana" w:hAnsi="Verdana"/>
          <w:b/>
          <w:bCs/>
          <w:sz w:val="18"/>
        </w:rPr>
        <w:t>Jeżeli dane zawarte w Wykazie doświadczenia zawodowego Serwisanta będą budzić wątpliwości Zamawiającego, zwróci się on do Wykonawcy o przedstawienie dowodów, potwierdzających  wykonanie przez Serwisanta usług w zakresie wskazanym w Wykazie lub bezpośrednio do podmiotu, na rzecz którego dana usługa była wykonana, o potwierdzenie informacji zawartych  w Wykazie.</w:t>
      </w:r>
    </w:p>
    <w:p w14:paraId="54B0D560" w14:textId="77777777" w:rsidR="00885457" w:rsidRPr="00714694" w:rsidRDefault="00885457" w:rsidP="00885457">
      <w:pPr>
        <w:tabs>
          <w:tab w:val="left" w:pos="0"/>
        </w:tabs>
        <w:ind w:right="-239"/>
        <w:rPr>
          <w:rFonts w:ascii="Verdana" w:hAnsi="Verdana"/>
          <w:b/>
          <w:bCs/>
          <w:sz w:val="18"/>
        </w:rPr>
      </w:pPr>
    </w:p>
    <w:p w14:paraId="1EF6A283" w14:textId="77777777" w:rsidR="00885457" w:rsidRDefault="00885457" w:rsidP="00885457">
      <w:pPr>
        <w:ind w:right="470"/>
        <w:rPr>
          <w:rFonts w:ascii="Verdana" w:hAnsi="Verdana"/>
          <w:color w:val="000000" w:themeColor="text1"/>
          <w:sz w:val="18"/>
        </w:rPr>
      </w:pPr>
      <w:r w:rsidRPr="001F40E3">
        <w:rPr>
          <w:rFonts w:ascii="Verdana" w:hAnsi="Verdana"/>
          <w:color w:val="000000" w:themeColor="text1"/>
          <w:sz w:val="18"/>
        </w:rPr>
        <w:t xml:space="preserve">Data                                                             </w:t>
      </w:r>
      <w:r>
        <w:rPr>
          <w:rFonts w:ascii="Verdana" w:hAnsi="Verdana"/>
          <w:color w:val="000000" w:themeColor="text1"/>
          <w:sz w:val="18"/>
        </w:rPr>
        <w:t xml:space="preserve">                          </w:t>
      </w:r>
      <w:r w:rsidRPr="001F40E3">
        <w:rPr>
          <w:rFonts w:ascii="Verdana" w:hAnsi="Verdana"/>
          <w:color w:val="000000" w:themeColor="text1"/>
          <w:sz w:val="18"/>
        </w:rPr>
        <w:t>Pieczęć i podpis Wykonawcy</w:t>
      </w:r>
    </w:p>
    <w:p w14:paraId="61C1E40F" w14:textId="77777777" w:rsidR="001F40E3" w:rsidRPr="00752433" w:rsidRDefault="001F40E3" w:rsidP="00827223">
      <w:pPr>
        <w:suppressAutoHyphens/>
        <w:ind w:right="470"/>
        <w:jc w:val="both"/>
        <w:rPr>
          <w:rFonts w:ascii="Verdana" w:hAnsi="Verdana"/>
          <w:color w:val="000000" w:themeColor="text1"/>
          <w:sz w:val="18"/>
        </w:rPr>
      </w:pPr>
    </w:p>
    <w:p w14:paraId="407C03E0" w14:textId="77777777" w:rsidR="00F66A85" w:rsidRDefault="00F66A85">
      <w:pPr>
        <w:rPr>
          <w:rFonts w:ascii="Verdana" w:hAnsi="Verdana"/>
          <w:color w:val="000000" w:themeColor="text1"/>
          <w:sz w:val="18"/>
        </w:rPr>
      </w:pPr>
      <w:r>
        <w:rPr>
          <w:rFonts w:ascii="Verdana" w:hAnsi="Verdana"/>
          <w:color w:val="000000" w:themeColor="text1"/>
          <w:sz w:val="18"/>
        </w:rPr>
        <w:br w:type="page"/>
      </w:r>
    </w:p>
    <w:p w14:paraId="3044B6D1" w14:textId="440F9A3B" w:rsidR="00F66A85" w:rsidRPr="00F66A85" w:rsidRDefault="00F66A85" w:rsidP="00F66A85">
      <w:pPr>
        <w:suppressAutoHyphens/>
        <w:spacing w:line="360" w:lineRule="auto"/>
        <w:ind w:right="-2"/>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IZ /PN –</w:t>
      </w:r>
      <w:r w:rsidR="00CF55CC">
        <w:rPr>
          <w:rFonts w:ascii="Verdana" w:hAnsi="Verdana"/>
          <w:b/>
          <w:bCs/>
          <w:color w:val="000000" w:themeColor="text1"/>
          <w:sz w:val="18"/>
        </w:rPr>
        <w:t>43</w:t>
      </w:r>
      <w:r>
        <w:rPr>
          <w:rFonts w:ascii="Verdana" w:hAnsi="Verdana"/>
          <w:b/>
          <w:bCs/>
          <w:color w:val="000000" w:themeColor="text1"/>
          <w:sz w:val="18"/>
        </w:rPr>
        <w:t xml:space="preserve"> </w:t>
      </w:r>
      <w:r w:rsidRPr="00752433">
        <w:rPr>
          <w:rFonts w:ascii="Verdana" w:hAnsi="Verdana"/>
          <w:b/>
          <w:bCs/>
          <w:color w:val="000000" w:themeColor="text1"/>
          <w:sz w:val="18"/>
        </w:rPr>
        <w:t xml:space="preserve">/ </w:t>
      </w:r>
      <w:r>
        <w:rPr>
          <w:rFonts w:ascii="Verdana" w:hAnsi="Verdana"/>
          <w:b/>
          <w:bCs/>
          <w:color w:val="000000" w:themeColor="text1"/>
          <w:sz w:val="18"/>
        </w:rPr>
        <w:t>20</w:t>
      </w:r>
      <w:r w:rsidRPr="00752433">
        <w:rPr>
          <w:rFonts w:ascii="Verdana" w:hAnsi="Verdana"/>
          <w:b/>
          <w:bCs/>
          <w:color w:val="000000" w:themeColor="text1"/>
          <w:sz w:val="18"/>
        </w:rPr>
        <w:tab/>
      </w:r>
      <w:r w:rsidRPr="00752433">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sidRPr="00752433">
        <w:rPr>
          <w:rFonts w:ascii="Verdana" w:hAnsi="Verdana"/>
          <w:b/>
          <w:bCs/>
          <w:color w:val="000000" w:themeColor="text1"/>
          <w:sz w:val="18"/>
        </w:rPr>
        <w:t xml:space="preserve">Załącznik nr </w:t>
      </w:r>
      <w:r>
        <w:rPr>
          <w:rFonts w:ascii="Verdana" w:hAnsi="Verdana"/>
          <w:b/>
          <w:bCs/>
          <w:color w:val="000000" w:themeColor="text1"/>
          <w:sz w:val="18"/>
        </w:rPr>
        <w:t xml:space="preserve">3 do </w:t>
      </w:r>
      <w:proofErr w:type="spellStart"/>
      <w:r>
        <w:rPr>
          <w:rFonts w:ascii="Verdana" w:hAnsi="Verdana"/>
          <w:b/>
          <w:bCs/>
          <w:color w:val="000000" w:themeColor="text1"/>
          <w:sz w:val="18"/>
        </w:rPr>
        <w:t>Siwz</w:t>
      </w:r>
      <w:proofErr w:type="spellEnd"/>
    </w:p>
    <w:p w14:paraId="57262CEB" w14:textId="77777777" w:rsidR="00F66A85" w:rsidRPr="005D75B3" w:rsidRDefault="00F66A85" w:rsidP="00F66A85">
      <w:pPr>
        <w:pStyle w:val="Nagwek"/>
        <w:tabs>
          <w:tab w:val="clear" w:pos="4536"/>
          <w:tab w:val="clear" w:pos="9072"/>
          <w:tab w:val="left" w:pos="0"/>
          <w:tab w:val="right" w:pos="9356"/>
        </w:tabs>
        <w:ind w:right="470"/>
        <w:jc w:val="right"/>
        <w:rPr>
          <w:rFonts w:ascii="Verdana" w:hAnsi="Verdana"/>
          <w:b/>
          <w:i/>
          <w:color w:val="0070C0"/>
          <w:sz w:val="18"/>
        </w:rPr>
      </w:pPr>
    </w:p>
    <w:p w14:paraId="6E9607AA" w14:textId="297B5F62" w:rsidR="00F66A85" w:rsidRDefault="00F66A85" w:rsidP="00F66A85">
      <w:pPr>
        <w:pStyle w:val="Nagwek"/>
        <w:tabs>
          <w:tab w:val="clear" w:pos="4536"/>
          <w:tab w:val="clear" w:pos="9072"/>
          <w:tab w:val="left" w:pos="0"/>
          <w:tab w:val="right" w:pos="9356"/>
        </w:tabs>
        <w:ind w:right="470"/>
        <w:rPr>
          <w:rFonts w:ascii="Verdana" w:hAnsi="Verdana"/>
          <w:b/>
          <w:sz w:val="18"/>
        </w:rPr>
      </w:pPr>
    </w:p>
    <w:p w14:paraId="7D06E939" w14:textId="77777777" w:rsidR="00714694" w:rsidRPr="00AC289E" w:rsidRDefault="00714694" w:rsidP="00F66A85">
      <w:pPr>
        <w:pStyle w:val="Nagwek"/>
        <w:tabs>
          <w:tab w:val="clear" w:pos="4536"/>
          <w:tab w:val="clear" w:pos="9072"/>
          <w:tab w:val="left" w:pos="0"/>
          <w:tab w:val="right" w:pos="9356"/>
        </w:tabs>
        <w:ind w:right="470"/>
        <w:rPr>
          <w:rFonts w:ascii="Verdana" w:hAnsi="Verdana"/>
          <w:b/>
          <w:sz w:val="18"/>
        </w:rPr>
      </w:pPr>
    </w:p>
    <w:p w14:paraId="0CB0EBDD" w14:textId="77777777" w:rsidR="00F66A85" w:rsidRPr="001B7BA0" w:rsidRDefault="00F66A85" w:rsidP="00F66A85">
      <w:pPr>
        <w:pStyle w:val="Nagwek"/>
        <w:tabs>
          <w:tab w:val="left" w:pos="6379"/>
          <w:tab w:val="left" w:pos="6521"/>
          <w:tab w:val="right" w:pos="9356"/>
        </w:tabs>
        <w:ind w:right="470"/>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7A552E5C" w14:textId="77777777" w:rsidR="00F66A85" w:rsidRPr="001B7BA0" w:rsidRDefault="00F66A85" w:rsidP="00F66A85">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30E07EA7" w14:textId="77777777" w:rsidR="00F66A85" w:rsidRPr="001B7BA0" w:rsidRDefault="00F66A85" w:rsidP="00F66A85">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2F6790A1" w14:textId="77777777" w:rsidR="00F66A85" w:rsidRDefault="00F66A85" w:rsidP="00F66A85">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332440AA" w14:textId="77777777" w:rsidR="00F66A85" w:rsidRDefault="00F66A85" w:rsidP="00F66A85">
      <w:pPr>
        <w:pStyle w:val="Nagwek"/>
        <w:tabs>
          <w:tab w:val="clear" w:pos="4536"/>
          <w:tab w:val="clear" w:pos="9072"/>
          <w:tab w:val="left" w:pos="6379"/>
          <w:tab w:val="left" w:pos="6521"/>
          <w:tab w:val="right" w:pos="9356"/>
        </w:tabs>
        <w:ind w:right="470"/>
        <w:jc w:val="center"/>
        <w:rPr>
          <w:rFonts w:ascii="Verdana" w:hAnsi="Verdana"/>
          <w:b/>
          <w:sz w:val="18"/>
          <w:u w:val="single"/>
        </w:rPr>
      </w:pPr>
      <w:r>
        <w:rPr>
          <w:rFonts w:ascii="Verdana" w:hAnsi="Verdana"/>
          <w:b/>
          <w:sz w:val="18"/>
          <w:u w:val="single"/>
        </w:rPr>
        <w:t>ORAZ</w:t>
      </w:r>
    </w:p>
    <w:p w14:paraId="39BBE516" w14:textId="6A338C19" w:rsidR="00F66A85" w:rsidRDefault="00F66A85" w:rsidP="00714694">
      <w:pPr>
        <w:spacing w:line="360" w:lineRule="auto"/>
        <w:ind w:left="360" w:right="470"/>
        <w:jc w:val="center"/>
        <w:rPr>
          <w:rFonts w:ascii="Verdana" w:hAnsi="Verdana"/>
          <w:b/>
          <w:sz w:val="18"/>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56929763" w14:textId="77777777" w:rsidR="00714694" w:rsidRPr="00AC289E" w:rsidRDefault="00714694" w:rsidP="00714694">
      <w:pPr>
        <w:spacing w:line="360" w:lineRule="auto"/>
        <w:ind w:left="360" w:right="470"/>
        <w:jc w:val="center"/>
        <w:rPr>
          <w:rFonts w:ascii="Verdana" w:hAnsi="Verdana"/>
          <w:b/>
          <w:sz w:val="18"/>
        </w:rPr>
      </w:pPr>
    </w:p>
    <w:p w14:paraId="785042AC" w14:textId="77777777" w:rsidR="00F66A85" w:rsidRPr="00AC289E" w:rsidRDefault="00F66A85" w:rsidP="00F66A85">
      <w:pPr>
        <w:pStyle w:val="Nagwek"/>
        <w:tabs>
          <w:tab w:val="clear" w:pos="4536"/>
          <w:tab w:val="clear" w:pos="9072"/>
          <w:tab w:val="right" w:pos="9600"/>
        </w:tabs>
        <w:ind w:right="-2"/>
        <w:rPr>
          <w:rFonts w:ascii="Verdana" w:hAnsi="Verdana"/>
          <w:sz w:val="18"/>
        </w:rPr>
      </w:pPr>
      <w:r w:rsidRPr="00AC289E">
        <w:rPr>
          <w:rFonts w:ascii="Verdana" w:hAnsi="Verdana"/>
          <w:sz w:val="18"/>
        </w:rPr>
        <w:t>Zarejestrowana nazwa Wykonawcy:</w:t>
      </w:r>
    </w:p>
    <w:p w14:paraId="3A1ABDD7" w14:textId="77777777" w:rsidR="00F66A85" w:rsidRPr="00AC289E" w:rsidRDefault="00F66A85" w:rsidP="00F66A85">
      <w:pPr>
        <w:pStyle w:val="Nagwek"/>
        <w:tabs>
          <w:tab w:val="clear" w:pos="4536"/>
          <w:tab w:val="clear" w:pos="9072"/>
          <w:tab w:val="right" w:pos="9600"/>
        </w:tabs>
        <w:ind w:right="-2"/>
        <w:rPr>
          <w:rFonts w:ascii="Verdana" w:hAnsi="Verdana"/>
          <w:sz w:val="18"/>
        </w:rPr>
      </w:pPr>
    </w:p>
    <w:p w14:paraId="2EF1B69A" w14:textId="60E89451" w:rsidR="00F66A85" w:rsidRPr="00AC289E" w:rsidRDefault="00F66A85" w:rsidP="00F66A85">
      <w:pPr>
        <w:pStyle w:val="Nagwek"/>
        <w:tabs>
          <w:tab w:val="clear" w:pos="4536"/>
          <w:tab w:val="clear" w:pos="9072"/>
          <w:tab w:val="right" w:pos="9600"/>
        </w:tabs>
        <w:ind w:right="-2"/>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09F6EF17" w14:textId="77777777" w:rsidR="00F66A85" w:rsidRPr="00AC289E" w:rsidRDefault="00F66A85" w:rsidP="00F66A85">
      <w:pPr>
        <w:pStyle w:val="Nagwek"/>
        <w:tabs>
          <w:tab w:val="clear" w:pos="4536"/>
          <w:tab w:val="clear" w:pos="9072"/>
          <w:tab w:val="right" w:pos="9600"/>
        </w:tabs>
        <w:ind w:right="-2"/>
        <w:rPr>
          <w:rFonts w:ascii="Verdana" w:hAnsi="Verdana"/>
          <w:sz w:val="18"/>
        </w:rPr>
      </w:pPr>
    </w:p>
    <w:p w14:paraId="613F0139" w14:textId="4EFA0F3F" w:rsidR="00F66A85" w:rsidRPr="00AC289E" w:rsidRDefault="00F66A85" w:rsidP="00F66A85">
      <w:pPr>
        <w:pStyle w:val="Nagwek"/>
        <w:tabs>
          <w:tab w:val="clear" w:pos="4536"/>
          <w:tab w:val="clear" w:pos="9072"/>
          <w:tab w:val="right" w:pos="9600"/>
        </w:tabs>
        <w:ind w:right="-2"/>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3CB480DE" w14:textId="77777777" w:rsidR="00F66A85" w:rsidRPr="00AC289E" w:rsidRDefault="00F66A85" w:rsidP="00F66A85">
      <w:pPr>
        <w:pStyle w:val="Nagwek"/>
        <w:tabs>
          <w:tab w:val="clear" w:pos="4536"/>
          <w:tab w:val="clear" w:pos="9072"/>
          <w:tab w:val="left" w:pos="6379"/>
          <w:tab w:val="left" w:pos="6521"/>
          <w:tab w:val="right" w:pos="9356"/>
          <w:tab w:val="right" w:pos="9600"/>
        </w:tabs>
        <w:ind w:right="-2"/>
        <w:rPr>
          <w:rFonts w:ascii="Verdana" w:hAnsi="Verdana"/>
          <w:sz w:val="18"/>
        </w:rPr>
      </w:pPr>
      <w:r w:rsidRPr="00AC289E">
        <w:rPr>
          <w:rFonts w:ascii="Verdana" w:hAnsi="Verdana"/>
          <w:sz w:val="18"/>
        </w:rPr>
        <w:t>Adres</w:t>
      </w:r>
    </w:p>
    <w:p w14:paraId="73C09678" w14:textId="77777777" w:rsidR="00F66A85" w:rsidRPr="00AC289E" w:rsidRDefault="00F66A85" w:rsidP="00F66A85">
      <w:pPr>
        <w:pStyle w:val="Nagwek"/>
        <w:tabs>
          <w:tab w:val="clear" w:pos="4536"/>
          <w:tab w:val="clear" w:pos="9072"/>
          <w:tab w:val="left" w:pos="6379"/>
          <w:tab w:val="left" w:pos="6521"/>
          <w:tab w:val="right" w:pos="9356"/>
          <w:tab w:val="right" w:pos="9600"/>
        </w:tabs>
        <w:ind w:right="-2"/>
        <w:rPr>
          <w:rFonts w:ascii="Verdana" w:hAnsi="Verdana"/>
          <w:sz w:val="18"/>
        </w:rPr>
      </w:pPr>
    </w:p>
    <w:p w14:paraId="05E803CC" w14:textId="649ABF63" w:rsidR="00F66A85" w:rsidRDefault="00F66A85" w:rsidP="00F66A85">
      <w:pPr>
        <w:pStyle w:val="Nagwek"/>
        <w:tabs>
          <w:tab w:val="clear" w:pos="4536"/>
          <w:tab w:val="clear" w:pos="9072"/>
          <w:tab w:val="left" w:pos="6379"/>
          <w:tab w:val="left" w:pos="6521"/>
          <w:tab w:val="right" w:pos="9356"/>
          <w:tab w:val="right" w:pos="9600"/>
        </w:tabs>
        <w:ind w:right="-2"/>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30E65638" w14:textId="3D6532E5" w:rsidR="00F66A85" w:rsidRPr="00AC289E" w:rsidRDefault="00F66A85" w:rsidP="00F66A85">
      <w:pPr>
        <w:pStyle w:val="Nagwek"/>
        <w:tabs>
          <w:tab w:val="clear" w:pos="4536"/>
          <w:tab w:val="clear" w:pos="9072"/>
          <w:tab w:val="left" w:pos="6379"/>
          <w:tab w:val="left" w:pos="6521"/>
          <w:tab w:val="right" w:pos="9356"/>
          <w:tab w:val="right" w:pos="9600"/>
        </w:tabs>
        <w:ind w:right="-2"/>
        <w:rPr>
          <w:rFonts w:ascii="Verdana" w:hAnsi="Verdana"/>
          <w:sz w:val="18"/>
        </w:rPr>
      </w:pPr>
      <w:r>
        <w:rPr>
          <w:rFonts w:ascii="Verdana" w:hAnsi="Verdana"/>
          <w:sz w:val="18"/>
        </w:rPr>
        <w:t>…</w:t>
      </w:r>
      <w:r w:rsidRPr="00AC289E">
        <w:rPr>
          <w:rFonts w:ascii="Verdana" w:hAnsi="Verdana"/>
          <w:sz w:val="18"/>
        </w:rPr>
        <w:t>.................................................................................................................................</w:t>
      </w:r>
    </w:p>
    <w:p w14:paraId="0F866329" w14:textId="77777777" w:rsidR="00F66A85" w:rsidRPr="00AC289E" w:rsidRDefault="00F66A85" w:rsidP="00F66A85">
      <w:pPr>
        <w:pStyle w:val="Nagwek"/>
        <w:tabs>
          <w:tab w:val="clear" w:pos="4536"/>
          <w:tab w:val="clear" w:pos="9072"/>
          <w:tab w:val="left" w:pos="6379"/>
          <w:tab w:val="left" w:pos="6521"/>
          <w:tab w:val="right" w:pos="9356"/>
          <w:tab w:val="right" w:pos="9600"/>
        </w:tabs>
        <w:ind w:right="-2"/>
        <w:rPr>
          <w:rFonts w:ascii="Verdana" w:hAnsi="Verdana"/>
          <w:sz w:val="18"/>
        </w:rPr>
      </w:pPr>
    </w:p>
    <w:p w14:paraId="3196D3F1" w14:textId="5C1509E7" w:rsidR="00F66A85" w:rsidRPr="00AC289E" w:rsidRDefault="00F66A85" w:rsidP="00F66A85">
      <w:pPr>
        <w:pStyle w:val="Nagwek"/>
        <w:tabs>
          <w:tab w:val="clear" w:pos="4536"/>
          <w:tab w:val="clear" w:pos="9072"/>
          <w:tab w:val="left" w:pos="6379"/>
          <w:tab w:val="left" w:pos="6521"/>
          <w:tab w:val="right" w:pos="9356"/>
          <w:tab w:val="right" w:pos="9600"/>
        </w:tabs>
        <w:ind w:right="-2"/>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w:t>
      </w:r>
      <w:r>
        <w:rPr>
          <w:rFonts w:ascii="Verdana" w:hAnsi="Verdana"/>
          <w:sz w:val="18"/>
        </w:rPr>
        <w:t xml:space="preserve">......................     </w:t>
      </w:r>
      <w:r w:rsidRPr="00AC289E">
        <w:rPr>
          <w:rFonts w:ascii="Verdana" w:hAnsi="Verdana"/>
          <w:sz w:val="18"/>
        </w:rPr>
        <w:t>Regon …</w:t>
      </w:r>
      <w:r>
        <w:rPr>
          <w:rFonts w:ascii="Verdana" w:hAnsi="Verdana"/>
          <w:sz w:val="18"/>
        </w:rPr>
        <w:t>…</w:t>
      </w:r>
      <w:r w:rsidRPr="00AC289E">
        <w:rPr>
          <w:rFonts w:ascii="Verdana" w:hAnsi="Verdana"/>
          <w:sz w:val="18"/>
        </w:rPr>
        <w:t>..................................................</w:t>
      </w:r>
    </w:p>
    <w:p w14:paraId="024D994C" w14:textId="77777777" w:rsidR="00F66A85" w:rsidRPr="00AC289E" w:rsidRDefault="00F66A85" w:rsidP="00F66A85">
      <w:pPr>
        <w:pStyle w:val="Nagwek"/>
        <w:tabs>
          <w:tab w:val="clear" w:pos="4536"/>
          <w:tab w:val="clear" w:pos="9072"/>
          <w:tab w:val="left" w:pos="6379"/>
          <w:tab w:val="left" w:pos="6521"/>
          <w:tab w:val="right" w:pos="9356"/>
          <w:tab w:val="right" w:pos="9600"/>
        </w:tabs>
        <w:ind w:right="-2" w:hanging="851"/>
        <w:rPr>
          <w:rFonts w:ascii="Verdana" w:hAnsi="Verdana"/>
          <w:b/>
          <w:sz w:val="18"/>
          <w:szCs w:val="16"/>
        </w:rPr>
      </w:pPr>
    </w:p>
    <w:p w14:paraId="61963CC4" w14:textId="77777777" w:rsidR="00F66A85" w:rsidRPr="008C5CF8" w:rsidRDefault="00F66A85" w:rsidP="00F66A85">
      <w:pPr>
        <w:ind w:right="-2"/>
        <w:jc w:val="both"/>
        <w:rPr>
          <w:rFonts w:ascii="Verdana" w:eastAsiaTheme="minorHAnsi" w:hAnsi="Verdana" w:cs="Arial"/>
          <w:sz w:val="18"/>
          <w:szCs w:val="18"/>
          <w:lang w:eastAsia="en-US"/>
        </w:rPr>
      </w:pPr>
      <w:r w:rsidRPr="008C5CF8">
        <w:rPr>
          <w:rFonts w:ascii="Verdana" w:eastAsiaTheme="minorHAnsi" w:hAnsi="Verdana" w:cs="Arial"/>
          <w:sz w:val="18"/>
          <w:szCs w:val="18"/>
          <w:lang w:eastAsia="en-US"/>
        </w:rPr>
        <w:t>Na potrzeby postępowania o udzielenie zamówienia publicznego, którego przedmiotem jest</w:t>
      </w:r>
      <w:r w:rsidRPr="008C5CF8">
        <w:rPr>
          <w:rFonts w:ascii="Verdana" w:eastAsia="Arial Unicode MS" w:hAnsi="Verdana" w:cs="Arial Unicode MS"/>
          <w:b/>
          <w:sz w:val="18"/>
          <w:szCs w:val="18"/>
        </w:rPr>
        <w:t xml:space="preserve"> Kompleksowe utrzymanie systemu łączności telefonicznej Uniwersytetu Medycznego we Wrocławiu w stałym ruchu</w:t>
      </w:r>
      <w:r w:rsidRPr="008C5CF8">
        <w:rPr>
          <w:rFonts w:ascii="Verdana" w:hAnsi="Verdana"/>
          <w:b/>
          <w:bCs/>
          <w:spacing w:val="-3"/>
          <w:sz w:val="18"/>
          <w:szCs w:val="18"/>
        </w:rPr>
        <w:t xml:space="preserve">, </w:t>
      </w:r>
      <w:r w:rsidRPr="008C5CF8">
        <w:rPr>
          <w:rFonts w:ascii="Verdana" w:eastAsiaTheme="minorHAnsi" w:hAnsi="Verdana" w:cs="Arial"/>
          <w:sz w:val="18"/>
          <w:szCs w:val="18"/>
          <w:lang w:eastAsia="en-US"/>
        </w:rPr>
        <w:t>prowadzonego przez Uniwersytet Medyczny we Wrocławiu, oświadczam, co następuje:</w:t>
      </w:r>
    </w:p>
    <w:p w14:paraId="5BA61D8B" w14:textId="62C762D3" w:rsidR="00F66A85" w:rsidRDefault="00F66A85" w:rsidP="00F66A85">
      <w:pPr>
        <w:ind w:right="-2"/>
        <w:jc w:val="both"/>
        <w:rPr>
          <w:rFonts w:ascii="Verdana" w:eastAsiaTheme="minorHAnsi" w:hAnsi="Verdana" w:cs="Arial"/>
          <w:sz w:val="18"/>
          <w:szCs w:val="18"/>
          <w:lang w:eastAsia="en-US"/>
        </w:rPr>
      </w:pPr>
    </w:p>
    <w:p w14:paraId="16272261" w14:textId="37D0167E" w:rsidR="00714694" w:rsidRDefault="00714694" w:rsidP="00F66A85">
      <w:pPr>
        <w:ind w:right="-2"/>
        <w:jc w:val="both"/>
        <w:rPr>
          <w:rFonts w:ascii="Verdana" w:eastAsiaTheme="minorHAnsi" w:hAnsi="Verdana" w:cs="Arial"/>
          <w:sz w:val="18"/>
          <w:szCs w:val="18"/>
          <w:lang w:eastAsia="en-US"/>
        </w:rPr>
      </w:pPr>
    </w:p>
    <w:p w14:paraId="44FBAE13" w14:textId="1FC91D7B" w:rsidR="00714694" w:rsidRDefault="00714694" w:rsidP="00F66A85">
      <w:pPr>
        <w:ind w:right="-2"/>
        <w:jc w:val="both"/>
        <w:rPr>
          <w:rFonts w:ascii="Verdana" w:eastAsiaTheme="minorHAnsi" w:hAnsi="Verdana" w:cs="Arial"/>
          <w:sz w:val="18"/>
          <w:szCs w:val="18"/>
          <w:lang w:eastAsia="en-US"/>
        </w:rPr>
      </w:pPr>
    </w:p>
    <w:p w14:paraId="017CC29E" w14:textId="77777777" w:rsidR="00714694" w:rsidRPr="008C5CF8" w:rsidRDefault="00714694" w:rsidP="00F66A85">
      <w:pPr>
        <w:ind w:right="-2"/>
        <w:jc w:val="both"/>
        <w:rPr>
          <w:rFonts w:ascii="Verdana" w:eastAsiaTheme="minorHAnsi" w:hAnsi="Verdana" w:cs="Arial"/>
          <w:sz w:val="18"/>
          <w:szCs w:val="18"/>
          <w:lang w:eastAsia="en-US"/>
        </w:rPr>
      </w:pPr>
    </w:p>
    <w:p w14:paraId="0EC83E62" w14:textId="77777777" w:rsidR="00F66A85" w:rsidRPr="001B7BA0" w:rsidRDefault="00F66A85" w:rsidP="00F66A85">
      <w:pPr>
        <w:shd w:val="clear" w:color="auto" w:fill="BFBFBF" w:themeFill="background1" w:themeFillShade="BF"/>
        <w:ind w:right="-2"/>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330DE3C2" w14:textId="77777777" w:rsidR="00F66A85" w:rsidRPr="001B7BA0" w:rsidRDefault="00F66A85" w:rsidP="00F66A85">
      <w:pPr>
        <w:ind w:left="720" w:right="-2"/>
        <w:contextualSpacing/>
        <w:jc w:val="both"/>
        <w:rPr>
          <w:rFonts w:ascii="Verdana" w:eastAsiaTheme="minorHAnsi" w:hAnsi="Verdana" w:cs="Arial"/>
          <w:sz w:val="18"/>
          <w:szCs w:val="18"/>
          <w:lang w:eastAsia="en-US"/>
        </w:rPr>
      </w:pPr>
    </w:p>
    <w:p w14:paraId="36E75F1F" w14:textId="77777777" w:rsidR="00F66A85" w:rsidRPr="00512384" w:rsidRDefault="00F66A85" w:rsidP="00BD6B22">
      <w:pPr>
        <w:pStyle w:val="Akapitzlist"/>
        <w:numPr>
          <w:ilvl w:val="0"/>
          <w:numId w:val="62"/>
        </w:numPr>
        <w:tabs>
          <w:tab w:val="clear" w:pos="1980"/>
          <w:tab w:val="num" w:pos="426"/>
        </w:tabs>
        <w:ind w:left="426" w:right="-2"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w:t>
      </w:r>
    </w:p>
    <w:p w14:paraId="6538F357" w14:textId="77777777" w:rsidR="00F66A85" w:rsidRPr="001B7BA0" w:rsidRDefault="00F66A85" w:rsidP="00F66A85">
      <w:pPr>
        <w:ind w:left="5664" w:right="-2" w:firstLine="708"/>
        <w:jc w:val="both"/>
        <w:rPr>
          <w:rFonts w:ascii="Verdana" w:eastAsiaTheme="minorHAnsi" w:hAnsi="Verdana" w:cs="Arial"/>
          <w:i/>
          <w:sz w:val="18"/>
          <w:szCs w:val="18"/>
          <w:lang w:eastAsia="en-US"/>
        </w:rPr>
      </w:pPr>
    </w:p>
    <w:p w14:paraId="54DC2A98" w14:textId="77777777" w:rsidR="00F66A85" w:rsidRPr="00512384" w:rsidRDefault="00F66A85" w:rsidP="00BD6B22">
      <w:pPr>
        <w:pStyle w:val="Akapitzlist"/>
        <w:numPr>
          <w:ilvl w:val="0"/>
          <w:numId w:val="62"/>
        </w:numPr>
        <w:tabs>
          <w:tab w:val="clear" w:pos="1980"/>
        </w:tabs>
        <w:ind w:left="426" w:right="-2"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w:t>
      </w:r>
      <w:r w:rsidRPr="00512384">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512384">
        <w:rPr>
          <w:rFonts w:ascii="Verdana" w:eastAsiaTheme="minorHAnsi" w:hAnsi="Verdana" w:cs="Arial"/>
          <w:i/>
          <w:sz w:val="18"/>
          <w:szCs w:val="18"/>
          <w:lang w:eastAsia="en-US"/>
        </w:rPr>
        <w:t>Pzp</w:t>
      </w:r>
      <w:proofErr w:type="spellEnd"/>
      <w:r w:rsidRPr="00512384">
        <w:rPr>
          <w:rFonts w:ascii="Verdana" w:eastAsiaTheme="minorHAnsi" w:hAnsi="Verdana" w:cs="Arial"/>
          <w:i/>
          <w:sz w:val="18"/>
          <w:szCs w:val="18"/>
          <w:lang w:eastAsia="en-US"/>
        </w:rPr>
        <w:t>).</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 xml:space="preserve">okolicznością, na podstawie art. 24 ust. 8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podjąłem następujące środki naprawcze:</w:t>
      </w:r>
    </w:p>
    <w:p w14:paraId="1D5AE8D4" w14:textId="77777777" w:rsidR="00F66A85" w:rsidRDefault="00F66A85" w:rsidP="00F66A85">
      <w:pPr>
        <w:pStyle w:val="Akapitzlist"/>
        <w:ind w:right="-2"/>
        <w:rPr>
          <w:rFonts w:ascii="Verdana" w:eastAsiaTheme="minorHAnsi" w:hAnsi="Verdana" w:cs="Arial"/>
          <w:sz w:val="18"/>
          <w:szCs w:val="18"/>
          <w:lang w:eastAsia="en-US"/>
        </w:rPr>
      </w:pPr>
    </w:p>
    <w:p w14:paraId="43A2DE2A" w14:textId="77777777" w:rsidR="00F66A85" w:rsidRPr="001B7BA0" w:rsidRDefault="00F66A85" w:rsidP="00F66A85">
      <w:pPr>
        <w:ind w:left="426" w:right="-2"/>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5A31C03B" w14:textId="77777777" w:rsidR="00F66A85" w:rsidRDefault="00F66A85" w:rsidP="00F66A85">
      <w:pPr>
        <w:ind w:left="426" w:right="-2"/>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41A88282" w14:textId="77777777" w:rsidR="00F66A85" w:rsidRDefault="00F66A85" w:rsidP="00F66A85">
      <w:pPr>
        <w:tabs>
          <w:tab w:val="left" w:pos="1844"/>
        </w:tabs>
        <w:ind w:right="-2"/>
        <w:jc w:val="both"/>
        <w:rPr>
          <w:rFonts w:ascii="Verdana" w:eastAsiaTheme="minorHAnsi" w:hAnsi="Verdana" w:cs="Arial"/>
          <w:sz w:val="18"/>
          <w:szCs w:val="18"/>
          <w:lang w:eastAsia="en-US"/>
        </w:rPr>
      </w:pPr>
    </w:p>
    <w:p w14:paraId="78A37E5A" w14:textId="77777777" w:rsidR="00F66A85" w:rsidRPr="00555914" w:rsidRDefault="00F66A85" w:rsidP="00BD6B22">
      <w:pPr>
        <w:numPr>
          <w:ilvl w:val="0"/>
          <w:numId w:val="62"/>
        </w:numPr>
        <w:tabs>
          <w:tab w:val="clear" w:pos="1980"/>
          <w:tab w:val="num" w:pos="426"/>
        </w:tabs>
        <w:ind w:left="425" w:right="-2" w:hanging="425"/>
        <w:jc w:val="both"/>
        <w:rPr>
          <w:rFonts w:ascii="Verdana" w:eastAsiaTheme="minorHAnsi" w:hAnsi="Verdana" w:cs="Arial"/>
          <w:i/>
          <w:color w:val="000000" w:themeColor="text1"/>
          <w:sz w:val="16"/>
          <w:szCs w:val="16"/>
          <w:lang w:eastAsia="en-US"/>
        </w:rPr>
      </w:pPr>
      <w:r w:rsidRPr="00555914">
        <w:rPr>
          <w:rFonts w:ascii="Verdana" w:hAnsi="Verdana"/>
          <w:color w:val="000000" w:themeColor="text1"/>
          <w:sz w:val="18"/>
          <w:szCs w:val="18"/>
        </w:rPr>
        <w:t xml:space="preserve">Oświadczam, że spełniam warunki udziału w postępowaniu określone przez Zamawiającego </w:t>
      </w:r>
      <w:r w:rsidRPr="00555914">
        <w:rPr>
          <w:rFonts w:ascii="Verdana" w:hAnsi="Verdana"/>
          <w:color w:val="000000" w:themeColor="text1"/>
          <w:sz w:val="18"/>
          <w:szCs w:val="18"/>
        </w:rPr>
        <w:br/>
        <w:t xml:space="preserve">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6"/>
          <w:szCs w:val="16"/>
        </w:rPr>
        <w:t>.</w:t>
      </w:r>
    </w:p>
    <w:p w14:paraId="33334DB0" w14:textId="3BC572FD" w:rsidR="00F66A85" w:rsidRDefault="00F66A85" w:rsidP="00F66A85">
      <w:pPr>
        <w:tabs>
          <w:tab w:val="left" w:pos="1844"/>
        </w:tabs>
        <w:ind w:right="470"/>
        <w:jc w:val="both"/>
        <w:rPr>
          <w:rFonts w:ascii="Verdana" w:eastAsiaTheme="minorHAnsi" w:hAnsi="Verdana" w:cs="Arial"/>
          <w:sz w:val="18"/>
          <w:szCs w:val="18"/>
          <w:lang w:eastAsia="en-US"/>
        </w:rPr>
      </w:pPr>
    </w:p>
    <w:p w14:paraId="50B05196" w14:textId="77777777" w:rsidR="00F66A85" w:rsidRPr="001B7BA0" w:rsidRDefault="00F66A85" w:rsidP="00F66A85">
      <w:pPr>
        <w:ind w:right="470"/>
        <w:jc w:val="both"/>
        <w:rPr>
          <w:rFonts w:ascii="Verdana" w:eastAsiaTheme="minorHAnsi" w:hAnsi="Verdana" w:cs="Arial"/>
          <w:sz w:val="18"/>
          <w:szCs w:val="18"/>
          <w:lang w:eastAsia="en-US"/>
        </w:rPr>
      </w:pPr>
    </w:p>
    <w:p w14:paraId="1736C12F" w14:textId="67F3885B" w:rsidR="00F66A85" w:rsidRDefault="00F66A85" w:rsidP="00F66A85">
      <w:pPr>
        <w:ind w:right="470"/>
        <w:jc w:val="both"/>
        <w:rPr>
          <w:rFonts w:ascii="Verdana" w:eastAsiaTheme="minorHAnsi" w:hAnsi="Verdana" w:cs="Arial"/>
          <w:sz w:val="18"/>
          <w:szCs w:val="18"/>
          <w:lang w:eastAsia="en-US"/>
        </w:rPr>
      </w:pPr>
      <w:r w:rsidRPr="00ED0A8B">
        <w:rPr>
          <w:rFonts w:ascii="Verdana" w:eastAsiaTheme="minorHAnsi" w:hAnsi="Verdana" w:cs="Arial"/>
          <w:sz w:val="18"/>
          <w:szCs w:val="18"/>
          <w:lang w:eastAsia="en-US"/>
        </w:rPr>
        <w:t>Data                                                                                     Pieczęć i podpis Wykonawcy</w:t>
      </w:r>
    </w:p>
    <w:p w14:paraId="04C2E6ED" w14:textId="1A9CD0A6" w:rsidR="00F66A85" w:rsidRDefault="00F66A85" w:rsidP="00F66A85">
      <w:pPr>
        <w:ind w:right="470"/>
        <w:jc w:val="both"/>
        <w:rPr>
          <w:rFonts w:ascii="Verdana" w:eastAsiaTheme="minorHAnsi" w:hAnsi="Verdana" w:cs="Arial"/>
          <w:sz w:val="18"/>
          <w:szCs w:val="18"/>
          <w:lang w:eastAsia="en-US"/>
        </w:rPr>
      </w:pPr>
    </w:p>
    <w:p w14:paraId="0CFD3817" w14:textId="09E4B6BA" w:rsidR="00F66A85" w:rsidRDefault="00F66A85" w:rsidP="00F66A85">
      <w:pPr>
        <w:ind w:right="470"/>
        <w:jc w:val="both"/>
        <w:rPr>
          <w:rFonts w:ascii="Verdana" w:eastAsiaTheme="minorHAnsi" w:hAnsi="Verdana" w:cs="Arial"/>
          <w:sz w:val="18"/>
          <w:szCs w:val="18"/>
          <w:lang w:eastAsia="en-US"/>
        </w:rPr>
      </w:pPr>
    </w:p>
    <w:p w14:paraId="2642B7DE" w14:textId="76B0DC4C" w:rsidR="00714694" w:rsidRDefault="00714694" w:rsidP="00F66A85">
      <w:pPr>
        <w:ind w:right="470"/>
        <w:jc w:val="both"/>
        <w:rPr>
          <w:rFonts w:ascii="Verdana" w:eastAsiaTheme="minorHAnsi" w:hAnsi="Verdana" w:cs="Arial"/>
          <w:sz w:val="18"/>
          <w:szCs w:val="18"/>
          <w:lang w:eastAsia="en-US"/>
        </w:rPr>
      </w:pPr>
    </w:p>
    <w:p w14:paraId="7A005953" w14:textId="0B1F00F2" w:rsidR="00714694" w:rsidRDefault="00714694" w:rsidP="00F66A85">
      <w:pPr>
        <w:ind w:right="470"/>
        <w:jc w:val="both"/>
        <w:rPr>
          <w:rFonts w:ascii="Verdana" w:eastAsiaTheme="minorHAnsi" w:hAnsi="Verdana" w:cs="Arial"/>
          <w:sz w:val="18"/>
          <w:szCs w:val="18"/>
          <w:lang w:eastAsia="en-US"/>
        </w:rPr>
      </w:pPr>
    </w:p>
    <w:p w14:paraId="3F73F4C5" w14:textId="712D87F5" w:rsidR="00714694" w:rsidRDefault="00714694" w:rsidP="00F66A85">
      <w:pPr>
        <w:ind w:right="470"/>
        <w:jc w:val="both"/>
        <w:rPr>
          <w:rFonts w:ascii="Verdana" w:eastAsiaTheme="minorHAnsi" w:hAnsi="Verdana" w:cs="Arial"/>
          <w:sz w:val="18"/>
          <w:szCs w:val="18"/>
          <w:lang w:eastAsia="en-US"/>
        </w:rPr>
      </w:pPr>
    </w:p>
    <w:p w14:paraId="7AC5C2F4" w14:textId="3CB4FACA" w:rsidR="00714694" w:rsidRDefault="00714694" w:rsidP="00F66A85">
      <w:pPr>
        <w:ind w:right="470"/>
        <w:jc w:val="both"/>
        <w:rPr>
          <w:rFonts w:ascii="Verdana" w:eastAsiaTheme="minorHAnsi" w:hAnsi="Verdana" w:cs="Arial"/>
          <w:sz w:val="18"/>
          <w:szCs w:val="18"/>
          <w:lang w:eastAsia="en-US"/>
        </w:rPr>
      </w:pPr>
    </w:p>
    <w:p w14:paraId="0605DA99" w14:textId="7E59D0E3" w:rsidR="00714694" w:rsidRDefault="00714694" w:rsidP="00F66A85">
      <w:pPr>
        <w:ind w:right="470"/>
        <w:jc w:val="both"/>
        <w:rPr>
          <w:rFonts w:ascii="Verdana" w:eastAsiaTheme="minorHAnsi" w:hAnsi="Verdana" w:cs="Arial"/>
          <w:sz w:val="18"/>
          <w:szCs w:val="18"/>
          <w:lang w:eastAsia="en-US"/>
        </w:rPr>
      </w:pPr>
    </w:p>
    <w:p w14:paraId="56AF82D5" w14:textId="77777777" w:rsidR="00714694" w:rsidRDefault="00714694" w:rsidP="00F66A85">
      <w:pPr>
        <w:ind w:right="470"/>
        <w:jc w:val="both"/>
        <w:rPr>
          <w:rFonts w:ascii="Verdana" w:eastAsiaTheme="minorHAnsi" w:hAnsi="Verdana" w:cs="Arial"/>
          <w:sz w:val="18"/>
          <w:szCs w:val="18"/>
          <w:lang w:eastAsia="en-US"/>
        </w:rPr>
      </w:pPr>
    </w:p>
    <w:p w14:paraId="189A17A2" w14:textId="77777777" w:rsidR="00F66A85" w:rsidRPr="00ED0A8B" w:rsidRDefault="00F66A85" w:rsidP="00F66A85">
      <w:pPr>
        <w:ind w:right="470"/>
        <w:jc w:val="both"/>
        <w:rPr>
          <w:rFonts w:ascii="Verdana" w:eastAsiaTheme="minorHAnsi" w:hAnsi="Verdana" w:cs="Arial"/>
          <w:sz w:val="18"/>
          <w:szCs w:val="18"/>
          <w:lang w:eastAsia="en-US"/>
        </w:rPr>
      </w:pPr>
    </w:p>
    <w:p w14:paraId="7DE5F830" w14:textId="78BDD08E" w:rsidR="00F66A85" w:rsidRPr="001B7BA0" w:rsidRDefault="00F66A85" w:rsidP="00F66A85">
      <w:pPr>
        <w:shd w:val="clear" w:color="auto" w:fill="BFBFBF" w:themeFill="background1" w:themeFillShade="BF"/>
        <w:ind w:right="-2"/>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lastRenderedPageBreak/>
        <w:t>OŚWIADCZENIE DOTYCZĄCE PODMIOTU, NA KTÓREGO ZASOBY POWOŁUJE SIĘ WYKONAWCA:</w:t>
      </w:r>
    </w:p>
    <w:p w14:paraId="7A6F55A0" w14:textId="77777777" w:rsidR="00F66A85" w:rsidRPr="001B7BA0" w:rsidRDefault="00F66A85" w:rsidP="00F66A85">
      <w:pPr>
        <w:ind w:right="470"/>
        <w:jc w:val="both"/>
        <w:rPr>
          <w:rFonts w:ascii="Verdana" w:eastAsiaTheme="minorHAnsi" w:hAnsi="Verdana" w:cs="Arial"/>
          <w:b/>
          <w:sz w:val="18"/>
          <w:szCs w:val="18"/>
          <w:lang w:eastAsia="en-US"/>
        </w:rPr>
      </w:pPr>
    </w:p>
    <w:p w14:paraId="1C34D5A3" w14:textId="77777777" w:rsidR="00F66A85" w:rsidRPr="00555914" w:rsidRDefault="00F66A85" w:rsidP="00BD6B22">
      <w:pPr>
        <w:pStyle w:val="Akapitzlist"/>
        <w:numPr>
          <w:ilvl w:val="0"/>
          <w:numId w:val="63"/>
        </w:numPr>
        <w:tabs>
          <w:tab w:val="left" w:pos="8505"/>
        </w:tabs>
        <w:ind w:left="426" w:right="-2"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(podać pełną nazwę/firmę, adres, a także w zależności od podmiotu: NIP/PESEL, KRS/</w:t>
      </w:r>
      <w:proofErr w:type="spellStart"/>
      <w:r w:rsidRPr="00555914">
        <w:rPr>
          <w:rFonts w:ascii="Verdana" w:eastAsiaTheme="minorHAnsi" w:hAnsi="Verdana" w:cs="Arial"/>
          <w:i/>
          <w:color w:val="000000" w:themeColor="text1"/>
          <w:sz w:val="18"/>
          <w:szCs w:val="18"/>
          <w:lang w:eastAsia="en-US"/>
        </w:rPr>
        <w:t>CeiDG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w:t>
      </w:r>
    </w:p>
    <w:p w14:paraId="31F48118" w14:textId="77777777" w:rsidR="00F66A85" w:rsidRPr="00555914" w:rsidRDefault="00F66A85" w:rsidP="00F66A85">
      <w:pPr>
        <w:ind w:left="426" w:right="-2"/>
        <w:rPr>
          <w:rFonts w:ascii="Verdana" w:hAnsi="Verdana"/>
          <w:color w:val="000000" w:themeColor="text1"/>
          <w:sz w:val="18"/>
          <w:szCs w:val="18"/>
        </w:rPr>
      </w:pPr>
      <w:r w:rsidRPr="00555914">
        <w:rPr>
          <w:rFonts w:ascii="Verdana" w:hAnsi="Verdana"/>
          <w:color w:val="000000" w:themeColor="text1"/>
          <w:sz w:val="18"/>
          <w:szCs w:val="18"/>
        </w:rPr>
        <w:t>..……………………………………………………………………………………………………………….…………………………………….., w następującym zakresie: ………………………………………………………………………………………………………………</w:t>
      </w:r>
    </w:p>
    <w:p w14:paraId="0C093603" w14:textId="77777777" w:rsidR="00F66A85" w:rsidRPr="00555914" w:rsidRDefault="00F66A85" w:rsidP="00F66A85">
      <w:pPr>
        <w:ind w:left="357" w:right="-2"/>
        <w:rPr>
          <w:rFonts w:ascii="Verdana" w:hAnsi="Verdana"/>
          <w:i/>
          <w:color w:val="000000" w:themeColor="text1"/>
          <w:sz w:val="18"/>
          <w:szCs w:val="18"/>
        </w:rPr>
      </w:pPr>
      <w:r w:rsidRPr="00555914">
        <w:rPr>
          <w:rFonts w:ascii="Verdana" w:hAnsi="Verdana"/>
          <w:color w:val="000000" w:themeColor="text1"/>
          <w:sz w:val="18"/>
          <w:szCs w:val="18"/>
        </w:rPr>
        <w:t xml:space="preserve">…………………………………………………………………………………………………………………………………………………………… </w:t>
      </w:r>
    </w:p>
    <w:p w14:paraId="5869BEB8" w14:textId="77777777" w:rsidR="00F66A85" w:rsidRDefault="00F66A85" w:rsidP="00F66A85">
      <w:pPr>
        <w:pStyle w:val="Akapitzlist"/>
        <w:tabs>
          <w:tab w:val="left" w:pos="9072"/>
        </w:tabs>
        <w:ind w:left="426" w:right="470"/>
        <w:jc w:val="both"/>
        <w:rPr>
          <w:rFonts w:ascii="Verdana" w:eastAsiaTheme="minorHAnsi" w:hAnsi="Verdana" w:cs="Arial"/>
          <w:sz w:val="18"/>
          <w:szCs w:val="18"/>
          <w:lang w:eastAsia="en-US"/>
        </w:rPr>
      </w:pPr>
    </w:p>
    <w:p w14:paraId="6BC68A6F" w14:textId="77777777" w:rsidR="00F66A85" w:rsidRDefault="00F66A85" w:rsidP="00BD6B22">
      <w:pPr>
        <w:pStyle w:val="Akapitzlist"/>
        <w:numPr>
          <w:ilvl w:val="0"/>
          <w:numId w:val="63"/>
        </w:numPr>
        <w:tabs>
          <w:tab w:val="left" w:pos="8505"/>
          <w:tab w:val="left" w:pos="9072"/>
        </w:tabs>
        <w:ind w:left="426" w:right="-2"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r>
        <w:rPr>
          <w:rFonts w:ascii="Verdana" w:eastAsiaTheme="minorHAnsi" w:hAnsi="Verdana" w:cs="Arial"/>
          <w:sz w:val="18"/>
          <w:szCs w:val="18"/>
          <w:lang w:eastAsia="en-US"/>
        </w:rPr>
        <w:pgNum/>
      </w:r>
      <w:r>
        <w:rPr>
          <w:rFonts w:ascii="Verdana" w:eastAsiaTheme="minorHAnsi" w:hAnsi="Verdana" w:cs="Arial"/>
          <w:sz w:val="18"/>
          <w:szCs w:val="18"/>
          <w:lang w:eastAsia="en-US"/>
        </w:rPr>
        <w:t>ich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3AB9AC40" w14:textId="77777777" w:rsidR="00F66A85" w:rsidRPr="001B7BA0" w:rsidRDefault="00F66A85" w:rsidP="00F66A85">
      <w:pPr>
        <w:tabs>
          <w:tab w:val="left" w:pos="8505"/>
        </w:tabs>
        <w:ind w:right="-2"/>
        <w:jc w:val="both"/>
        <w:rPr>
          <w:rFonts w:ascii="Verdana" w:eastAsiaTheme="minorHAnsi" w:hAnsi="Verdana" w:cs="Arial"/>
          <w:sz w:val="18"/>
          <w:szCs w:val="18"/>
          <w:lang w:eastAsia="en-US"/>
        </w:rPr>
      </w:pPr>
    </w:p>
    <w:p w14:paraId="0011EAB2" w14:textId="77777777" w:rsidR="00F66A85" w:rsidRDefault="00F66A85" w:rsidP="00F66A85">
      <w:pPr>
        <w:ind w:right="470"/>
        <w:jc w:val="both"/>
        <w:rPr>
          <w:rFonts w:ascii="Verdana" w:eastAsiaTheme="minorHAnsi" w:hAnsi="Verdana" w:cs="Arial"/>
          <w:b/>
          <w:sz w:val="18"/>
          <w:szCs w:val="18"/>
          <w:lang w:eastAsia="en-US"/>
        </w:rPr>
      </w:pPr>
    </w:p>
    <w:p w14:paraId="4A65612A" w14:textId="10729285" w:rsidR="00F66A85" w:rsidRDefault="00F66A85" w:rsidP="00F66A85">
      <w:pPr>
        <w:spacing w:line="360" w:lineRule="auto"/>
        <w:ind w:left="360" w:right="470"/>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2E4D726F" w14:textId="77777777" w:rsidR="00F66A85" w:rsidRDefault="00F66A85" w:rsidP="00F66A85">
      <w:pPr>
        <w:ind w:right="470"/>
        <w:jc w:val="both"/>
        <w:rPr>
          <w:rFonts w:ascii="Verdana" w:eastAsiaTheme="minorHAnsi" w:hAnsi="Verdana" w:cs="Arial"/>
          <w:b/>
          <w:sz w:val="18"/>
          <w:szCs w:val="18"/>
          <w:lang w:eastAsia="en-US"/>
        </w:rPr>
      </w:pPr>
    </w:p>
    <w:p w14:paraId="34D4BF53" w14:textId="44AED07A" w:rsidR="00F66A85" w:rsidRDefault="00F66A85" w:rsidP="00F66A85">
      <w:pPr>
        <w:ind w:right="470"/>
        <w:jc w:val="both"/>
        <w:rPr>
          <w:rFonts w:ascii="Verdana" w:eastAsiaTheme="minorHAnsi" w:hAnsi="Verdana" w:cs="Arial"/>
          <w:b/>
          <w:sz w:val="18"/>
          <w:szCs w:val="18"/>
          <w:lang w:eastAsia="en-US"/>
        </w:rPr>
      </w:pPr>
    </w:p>
    <w:p w14:paraId="0180A37A" w14:textId="47A37530" w:rsidR="00714694" w:rsidRDefault="00714694" w:rsidP="00F66A85">
      <w:pPr>
        <w:ind w:right="470"/>
        <w:jc w:val="both"/>
        <w:rPr>
          <w:rFonts w:ascii="Verdana" w:eastAsiaTheme="minorHAnsi" w:hAnsi="Verdana" w:cs="Arial"/>
          <w:b/>
          <w:sz w:val="18"/>
          <w:szCs w:val="18"/>
          <w:lang w:eastAsia="en-US"/>
        </w:rPr>
      </w:pPr>
    </w:p>
    <w:p w14:paraId="64D39F02" w14:textId="77777777" w:rsidR="00714694" w:rsidRDefault="00714694" w:rsidP="00F66A85">
      <w:pPr>
        <w:ind w:right="470"/>
        <w:jc w:val="both"/>
        <w:rPr>
          <w:rFonts w:ascii="Verdana" w:eastAsiaTheme="minorHAnsi" w:hAnsi="Verdana" w:cs="Arial"/>
          <w:b/>
          <w:sz w:val="18"/>
          <w:szCs w:val="18"/>
          <w:lang w:eastAsia="en-US"/>
        </w:rPr>
      </w:pPr>
    </w:p>
    <w:p w14:paraId="60BCA2CD" w14:textId="77777777" w:rsidR="00F66A85" w:rsidRPr="001B7BA0" w:rsidRDefault="00F66A85" w:rsidP="00F66A85">
      <w:pPr>
        <w:ind w:right="470"/>
        <w:jc w:val="both"/>
        <w:rPr>
          <w:rFonts w:ascii="Verdana" w:eastAsiaTheme="minorHAnsi" w:hAnsi="Verdana" w:cs="Arial"/>
          <w:b/>
          <w:sz w:val="18"/>
          <w:szCs w:val="18"/>
          <w:lang w:eastAsia="en-US"/>
        </w:rPr>
      </w:pPr>
    </w:p>
    <w:p w14:paraId="3FBE6F89" w14:textId="77777777" w:rsidR="00F66A85" w:rsidRPr="001B7BA0" w:rsidRDefault="00F66A85" w:rsidP="00F66A85">
      <w:pPr>
        <w:shd w:val="clear" w:color="auto" w:fill="BFBFBF" w:themeFill="background1" w:themeFillShade="BF"/>
        <w:ind w:right="-2"/>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07C9A52D" w14:textId="77777777" w:rsidR="00F66A85" w:rsidRPr="001B7BA0" w:rsidRDefault="00F66A85" w:rsidP="00F66A85">
      <w:pPr>
        <w:ind w:right="470"/>
        <w:jc w:val="both"/>
        <w:rPr>
          <w:rFonts w:ascii="Verdana" w:eastAsiaTheme="minorHAnsi" w:hAnsi="Verdana" w:cs="Arial"/>
          <w:b/>
          <w:sz w:val="18"/>
          <w:szCs w:val="18"/>
          <w:lang w:eastAsia="en-US"/>
        </w:rPr>
      </w:pPr>
    </w:p>
    <w:p w14:paraId="5DD270FC" w14:textId="77777777" w:rsidR="00F66A85" w:rsidRPr="001B7BA0" w:rsidRDefault="00F66A85" w:rsidP="00F66A85">
      <w:pPr>
        <w:ind w:right="-2"/>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zależności od podmiotu: NIP/PESEL, KRS/</w:t>
      </w:r>
      <w:proofErr w:type="spellStart"/>
      <w:r w:rsidRPr="001B7BA0">
        <w:rPr>
          <w:rFonts w:ascii="Verdana" w:eastAsiaTheme="minorHAnsi" w:hAnsi="Verdana" w:cs="Arial"/>
          <w:i/>
          <w:sz w:val="18"/>
          <w:szCs w:val="18"/>
          <w:lang w:eastAsia="en-US"/>
        </w:rPr>
        <w:t>CeiDG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6D4551E1" w14:textId="77777777" w:rsidR="00F66A85" w:rsidRDefault="00F66A85" w:rsidP="00F66A85">
      <w:pPr>
        <w:ind w:right="470"/>
        <w:jc w:val="both"/>
        <w:rPr>
          <w:rFonts w:ascii="Verdana" w:eastAsiaTheme="minorHAnsi" w:hAnsi="Verdana" w:cs="Arial"/>
          <w:sz w:val="18"/>
          <w:szCs w:val="18"/>
          <w:lang w:eastAsia="en-US"/>
        </w:rPr>
      </w:pPr>
    </w:p>
    <w:p w14:paraId="176318E1" w14:textId="77777777" w:rsidR="00F66A85" w:rsidRPr="001B7BA0" w:rsidRDefault="00F66A85" w:rsidP="00F66A85">
      <w:pPr>
        <w:ind w:right="470"/>
        <w:jc w:val="both"/>
        <w:rPr>
          <w:rFonts w:ascii="Verdana" w:eastAsiaTheme="minorHAnsi" w:hAnsi="Verdana" w:cs="Arial"/>
          <w:sz w:val="18"/>
          <w:szCs w:val="18"/>
          <w:lang w:eastAsia="en-US"/>
        </w:rPr>
      </w:pPr>
    </w:p>
    <w:p w14:paraId="4FBE3831" w14:textId="77777777" w:rsidR="00F66A85" w:rsidRDefault="00F66A85" w:rsidP="00F66A85">
      <w:pPr>
        <w:ind w:right="470"/>
        <w:jc w:val="both"/>
        <w:rPr>
          <w:rFonts w:ascii="Verdana" w:eastAsiaTheme="minorHAnsi" w:hAnsi="Verdana" w:cs="Arial"/>
          <w:i/>
          <w:sz w:val="18"/>
          <w:szCs w:val="18"/>
          <w:lang w:eastAsia="en-US"/>
        </w:rPr>
      </w:pPr>
    </w:p>
    <w:p w14:paraId="4F7EA271" w14:textId="1662E70E" w:rsidR="00F66A85" w:rsidRDefault="00F66A85" w:rsidP="00F66A85">
      <w:pPr>
        <w:spacing w:line="360" w:lineRule="auto"/>
        <w:ind w:left="360" w:right="470"/>
        <w:rPr>
          <w:rFonts w:ascii="Verdana" w:hAnsi="Verdana"/>
          <w:sz w:val="18"/>
          <w:szCs w:val="18"/>
        </w:rPr>
      </w:pPr>
      <w:r w:rsidRPr="001B7BA0">
        <w:rPr>
          <w:rFonts w:ascii="Verdana" w:hAnsi="Verdana"/>
          <w:sz w:val="18"/>
          <w:szCs w:val="18"/>
        </w:rPr>
        <w:t xml:space="preserve">Data                                                   </w:t>
      </w:r>
      <w:r w:rsidR="00714694">
        <w:rPr>
          <w:rFonts w:ascii="Verdana" w:hAnsi="Verdana"/>
          <w:sz w:val="18"/>
          <w:szCs w:val="18"/>
        </w:rPr>
        <w:t xml:space="preserve">                             </w:t>
      </w:r>
      <w:r w:rsidRPr="001B7BA0">
        <w:rPr>
          <w:rFonts w:ascii="Verdana" w:hAnsi="Verdana"/>
          <w:sz w:val="18"/>
          <w:szCs w:val="18"/>
        </w:rPr>
        <w:t xml:space="preserve">  Pieczęć i podpis Wykonawcy</w:t>
      </w:r>
    </w:p>
    <w:p w14:paraId="482A9F71" w14:textId="77777777" w:rsidR="00F66A85" w:rsidRDefault="00F66A85" w:rsidP="00F66A85">
      <w:pPr>
        <w:ind w:right="470"/>
        <w:jc w:val="both"/>
        <w:rPr>
          <w:rFonts w:ascii="Verdana" w:eastAsiaTheme="minorHAnsi" w:hAnsi="Verdana" w:cs="Arial"/>
          <w:i/>
          <w:sz w:val="18"/>
          <w:szCs w:val="18"/>
          <w:lang w:eastAsia="en-US"/>
        </w:rPr>
      </w:pPr>
    </w:p>
    <w:p w14:paraId="26339C73" w14:textId="77777777" w:rsidR="00F66A85" w:rsidRDefault="00F66A85" w:rsidP="00F66A85">
      <w:pPr>
        <w:ind w:right="470"/>
        <w:jc w:val="both"/>
        <w:rPr>
          <w:rFonts w:ascii="Verdana" w:eastAsiaTheme="minorHAnsi" w:hAnsi="Verdana" w:cs="Arial"/>
          <w:i/>
          <w:sz w:val="18"/>
          <w:szCs w:val="18"/>
          <w:lang w:eastAsia="en-US"/>
        </w:rPr>
      </w:pPr>
    </w:p>
    <w:p w14:paraId="150C2C64" w14:textId="77777777" w:rsidR="00F66A85" w:rsidRPr="001B7BA0" w:rsidRDefault="00F66A85" w:rsidP="00F66A85">
      <w:pPr>
        <w:ind w:right="470"/>
        <w:jc w:val="both"/>
        <w:rPr>
          <w:rFonts w:ascii="Verdana" w:eastAsiaTheme="minorHAnsi" w:hAnsi="Verdana" w:cs="Arial"/>
          <w:i/>
          <w:sz w:val="18"/>
          <w:szCs w:val="18"/>
          <w:lang w:eastAsia="en-US"/>
        </w:rPr>
      </w:pPr>
    </w:p>
    <w:p w14:paraId="0F0FA969" w14:textId="77777777" w:rsidR="00F66A85" w:rsidRPr="001B7BA0" w:rsidRDefault="00F66A85" w:rsidP="00F66A85">
      <w:pPr>
        <w:tabs>
          <w:tab w:val="left" w:pos="8505"/>
        </w:tabs>
        <w:ind w:right="470"/>
        <w:jc w:val="both"/>
        <w:rPr>
          <w:rFonts w:ascii="Verdana" w:eastAsiaTheme="minorHAnsi" w:hAnsi="Verdana" w:cs="Arial"/>
          <w:i/>
          <w:sz w:val="18"/>
          <w:szCs w:val="18"/>
          <w:lang w:eastAsia="en-US"/>
        </w:rPr>
      </w:pPr>
    </w:p>
    <w:p w14:paraId="66E2D3A5" w14:textId="77777777" w:rsidR="00F66A85" w:rsidRPr="001B7BA0" w:rsidRDefault="00F66A85" w:rsidP="00F66A85">
      <w:pPr>
        <w:shd w:val="clear" w:color="auto" w:fill="BFBFBF" w:themeFill="background1" w:themeFillShade="BF"/>
        <w:tabs>
          <w:tab w:val="left" w:pos="8505"/>
        </w:tabs>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26DE4B1E" w14:textId="77777777" w:rsidR="00F66A85" w:rsidRPr="001B7BA0" w:rsidRDefault="00F66A85" w:rsidP="00F66A85">
      <w:pPr>
        <w:ind w:right="470"/>
        <w:jc w:val="both"/>
        <w:rPr>
          <w:rFonts w:ascii="Verdana" w:eastAsiaTheme="minorHAnsi" w:hAnsi="Verdana" w:cs="Arial"/>
          <w:b/>
          <w:sz w:val="18"/>
          <w:szCs w:val="18"/>
          <w:lang w:eastAsia="en-US"/>
        </w:rPr>
      </w:pPr>
    </w:p>
    <w:p w14:paraId="38F48023" w14:textId="77777777" w:rsidR="00F66A85" w:rsidRPr="001B7BA0" w:rsidRDefault="00F66A85" w:rsidP="00F66A85">
      <w:pPr>
        <w:tabs>
          <w:tab w:val="left" w:pos="8505"/>
        </w:tabs>
        <w:ind w:right="-2"/>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16E48813" w14:textId="77777777" w:rsidR="00F66A85" w:rsidRPr="001B7BA0" w:rsidRDefault="00F66A85" w:rsidP="00F66A85">
      <w:pPr>
        <w:ind w:right="470"/>
        <w:jc w:val="both"/>
        <w:rPr>
          <w:rFonts w:ascii="Verdana" w:eastAsiaTheme="minorHAnsi" w:hAnsi="Verdana" w:cs="Arial"/>
          <w:sz w:val="18"/>
          <w:szCs w:val="18"/>
          <w:lang w:eastAsia="en-US"/>
        </w:rPr>
      </w:pPr>
    </w:p>
    <w:p w14:paraId="5844EDB5" w14:textId="77777777" w:rsidR="00F66A85" w:rsidRPr="001B7BA0" w:rsidRDefault="00F66A85" w:rsidP="00F66A85">
      <w:pPr>
        <w:ind w:right="470"/>
        <w:jc w:val="both"/>
        <w:rPr>
          <w:rFonts w:ascii="Verdana" w:eastAsiaTheme="minorHAnsi" w:hAnsi="Verdana" w:cs="Arial"/>
          <w:sz w:val="18"/>
          <w:szCs w:val="18"/>
          <w:lang w:eastAsia="en-US"/>
        </w:rPr>
      </w:pPr>
    </w:p>
    <w:p w14:paraId="67602A6B" w14:textId="77777777" w:rsidR="00F66A85" w:rsidRPr="001B7BA0" w:rsidRDefault="00F66A85" w:rsidP="00F66A85">
      <w:pPr>
        <w:spacing w:line="360" w:lineRule="auto"/>
        <w:ind w:left="360" w:right="470"/>
        <w:rPr>
          <w:rFonts w:ascii="Verdana" w:hAnsi="Verdana"/>
          <w:sz w:val="18"/>
          <w:szCs w:val="18"/>
        </w:rPr>
      </w:pPr>
    </w:p>
    <w:p w14:paraId="6F4839C3" w14:textId="74BA7E63" w:rsidR="00F66A85" w:rsidRDefault="00F66A85" w:rsidP="00F66A85">
      <w:pPr>
        <w:spacing w:line="360" w:lineRule="auto"/>
        <w:ind w:left="360" w:right="470"/>
        <w:rPr>
          <w:rFonts w:ascii="Verdana" w:hAnsi="Verdana"/>
          <w:sz w:val="18"/>
          <w:szCs w:val="18"/>
        </w:rPr>
      </w:pPr>
      <w:r w:rsidRPr="001B7BA0">
        <w:rPr>
          <w:rFonts w:ascii="Verdana" w:hAnsi="Verdana"/>
          <w:sz w:val="18"/>
          <w:szCs w:val="18"/>
        </w:rPr>
        <w:t xml:space="preserve">Data                                                   </w:t>
      </w:r>
      <w:r w:rsidR="00714694">
        <w:rPr>
          <w:rFonts w:ascii="Verdana" w:hAnsi="Verdana"/>
          <w:sz w:val="18"/>
          <w:szCs w:val="18"/>
        </w:rPr>
        <w:t xml:space="preserve">                             </w:t>
      </w:r>
      <w:r w:rsidRPr="001B7BA0">
        <w:rPr>
          <w:rFonts w:ascii="Verdana" w:hAnsi="Verdana"/>
          <w:sz w:val="18"/>
          <w:szCs w:val="18"/>
        </w:rPr>
        <w:t xml:space="preserve">  Pieczęć i podpis Wykonawcy</w:t>
      </w:r>
    </w:p>
    <w:p w14:paraId="40DCE773" w14:textId="77777777" w:rsidR="00F66A85" w:rsidRDefault="00F66A85" w:rsidP="00F66A85">
      <w:pPr>
        <w:spacing w:line="360" w:lineRule="auto"/>
        <w:ind w:left="360" w:right="470"/>
        <w:rPr>
          <w:rFonts w:ascii="Verdana" w:hAnsi="Verdana"/>
          <w:sz w:val="18"/>
          <w:szCs w:val="18"/>
        </w:rPr>
      </w:pPr>
    </w:p>
    <w:p w14:paraId="2A9DEBD0" w14:textId="77777777" w:rsidR="00F66A85" w:rsidRPr="001B7BA0" w:rsidRDefault="00F66A85" w:rsidP="00F66A85">
      <w:pPr>
        <w:ind w:left="5664" w:right="470" w:firstLine="708"/>
        <w:jc w:val="both"/>
        <w:rPr>
          <w:rFonts w:ascii="Verdana" w:eastAsiaTheme="minorHAnsi" w:hAnsi="Verdana" w:cs="Arial"/>
          <w:i/>
          <w:sz w:val="18"/>
          <w:szCs w:val="18"/>
          <w:lang w:eastAsia="en-US"/>
        </w:rPr>
      </w:pPr>
      <w:r>
        <w:rPr>
          <w:rFonts w:ascii="Verdana" w:eastAsiaTheme="minorHAnsi" w:hAnsi="Verdana" w:cs="Arial"/>
          <w:i/>
          <w:sz w:val="18"/>
          <w:szCs w:val="18"/>
          <w:lang w:eastAsia="en-US"/>
        </w:rPr>
        <w:t xml:space="preserve"> </w:t>
      </w:r>
    </w:p>
    <w:p w14:paraId="2CBE8910" w14:textId="77777777" w:rsidR="00F66A85" w:rsidRDefault="00F66A85">
      <w:pPr>
        <w:rPr>
          <w:rFonts w:ascii="Verdana" w:hAnsi="Verdana"/>
          <w:color w:val="000000" w:themeColor="text1"/>
          <w:sz w:val="18"/>
        </w:rPr>
      </w:pPr>
      <w:r>
        <w:rPr>
          <w:rFonts w:ascii="Verdana" w:hAnsi="Verdana"/>
          <w:color w:val="000000" w:themeColor="text1"/>
          <w:sz w:val="18"/>
        </w:rPr>
        <w:br w:type="page"/>
      </w:r>
    </w:p>
    <w:p w14:paraId="3D0C08FA" w14:textId="255F9008" w:rsidR="00F66A85" w:rsidRPr="00F66A85" w:rsidRDefault="00F66A85" w:rsidP="00F66A85">
      <w:pPr>
        <w:suppressAutoHyphens/>
        <w:spacing w:line="360" w:lineRule="auto"/>
        <w:ind w:right="-2"/>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IZ /PN –</w:t>
      </w:r>
      <w:r w:rsidR="00CF55CC">
        <w:rPr>
          <w:rFonts w:ascii="Verdana" w:hAnsi="Verdana"/>
          <w:b/>
          <w:bCs/>
          <w:color w:val="000000" w:themeColor="text1"/>
          <w:sz w:val="18"/>
        </w:rPr>
        <w:t>43</w:t>
      </w:r>
      <w:r>
        <w:rPr>
          <w:rFonts w:ascii="Verdana" w:hAnsi="Verdana"/>
          <w:b/>
          <w:bCs/>
          <w:color w:val="000000" w:themeColor="text1"/>
          <w:sz w:val="18"/>
        </w:rPr>
        <w:t xml:space="preserve"> </w:t>
      </w:r>
      <w:r w:rsidRPr="00752433">
        <w:rPr>
          <w:rFonts w:ascii="Verdana" w:hAnsi="Verdana"/>
          <w:b/>
          <w:bCs/>
          <w:color w:val="000000" w:themeColor="text1"/>
          <w:sz w:val="18"/>
        </w:rPr>
        <w:t xml:space="preserve">/ </w:t>
      </w:r>
      <w:r>
        <w:rPr>
          <w:rFonts w:ascii="Verdana" w:hAnsi="Verdana"/>
          <w:b/>
          <w:bCs/>
          <w:color w:val="000000" w:themeColor="text1"/>
          <w:sz w:val="18"/>
        </w:rPr>
        <w:t>20</w:t>
      </w:r>
      <w:r w:rsidRPr="00752433">
        <w:rPr>
          <w:rFonts w:ascii="Verdana" w:hAnsi="Verdana"/>
          <w:b/>
          <w:bCs/>
          <w:color w:val="000000" w:themeColor="text1"/>
          <w:sz w:val="18"/>
        </w:rPr>
        <w:tab/>
      </w:r>
      <w:r w:rsidRPr="00752433">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sidRPr="00752433">
        <w:rPr>
          <w:rFonts w:ascii="Verdana" w:hAnsi="Verdana"/>
          <w:b/>
          <w:bCs/>
          <w:color w:val="000000" w:themeColor="text1"/>
          <w:sz w:val="18"/>
        </w:rPr>
        <w:t xml:space="preserve">Załącznik nr </w:t>
      </w:r>
      <w:r>
        <w:rPr>
          <w:rFonts w:ascii="Verdana" w:hAnsi="Verdana"/>
          <w:b/>
          <w:bCs/>
          <w:color w:val="000000" w:themeColor="text1"/>
          <w:sz w:val="18"/>
        </w:rPr>
        <w:t xml:space="preserve">4 do </w:t>
      </w:r>
      <w:proofErr w:type="spellStart"/>
      <w:r>
        <w:rPr>
          <w:rFonts w:ascii="Verdana" w:hAnsi="Verdana"/>
          <w:b/>
          <w:bCs/>
          <w:color w:val="000000" w:themeColor="text1"/>
          <w:sz w:val="18"/>
        </w:rPr>
        <w:t>Siwz</w:t>
      </w:r>
      <w:proofErr w:type="spellEnd"/>
    </w:p>
    <w:p w14:paraId="33E941A1" w14:textId="77777777" w:rsidR="00885457" w:rsidRDefault="00885457" w:rsidP="00CF55CC">
      <w:pPr>
        <w:tabs>
          <w:tab w:val="left" w:pos="0"/>
          <w:tab w:val="right" w:pos="9720"/>
        </w:tabs>
        <w:ind w:right="470"/>
        <w:jc w:val="center"/>
        <w:rPr>
          <w:rFonts w:ascii="Verdana" w:hAnsi="Verdana"/>
          <w:b/>
          <w:color w:val="000000" w:themeColor="text1"/>
          <w:sz w:val="18"/>
        </w:rPr>
      </w:pPr>
    </w:p>
    <w:p w14:paraId="5D05D010" w14:textId="54008B35" w:rsidR="00CF55CC" w:rsidRPr="001F40E3" w:rsidRDefault="00CF55CC" w:rsidP="00CF55CC">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430BDEB6" w14:textId="77777777" w:rsidR="00CF55CC" w:rsidRPr="001F40E3" w:rsidRDefault="00CF55CC" w:rsidP="00CF55CC">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396BD159" w14:textId="77777777" w:rsidR="00CF55CC" w:rsidRPr="001F40E3" w:rsidRDefault="00CF55CC" w:rsidP="00CF55CC">
      <w:pPr>
        <w:tabs>
          <w:tab w:val="left" w:pos="0"/>
          <w:tab w:val="left" w:pos="6379"/>
          <w:tab w:val="left" w:pos="6521"/>
          <w:tab w:val="right" w:pos="9356"/>
          <w:tab w:val="right" w:pos="9720"/>
        </w:tabs>
        <w:ind w:right="470"/>
        <w:rPr>
          <w:rFonts w:ascii="Verdana" w:hAnsi="Verdana"/>
          <w:color w:val="000000" w:themeColor="text1"/>
          <w:sz w:val="18"/>
        </w:rPr>
      </w:pPr>
    </w:p>
    <w:p w14:paraId="784B0604" w14:textId="77777777" w:rsidR="00CF55CC" w:rsidRPr="001F40E3" w:rsidRDefault="00CF55CC" w:rsidP="00CF55CC">
      <w:pPr>
        <w:tabs>
          <w:tab w:val="left" w:pos="0"/>
          <w:tab w:val="left" w:pos="6379"/>
          <w:tab w:val="left" w:pos="6521"/>
          <w:tab w:val="left" w:pos="8505"/>
          <w:tab w:val="right" w:pos="9356"/>
          <w:tab w:val="right" w:pos="9720"/>
        </w:tabs>
        <w:ind w:right="-2"/>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7132BA9E" w14:textId="77777777" w:rsidR="00CF55CC" w:rsidRPr="001F40E3" w:rsidRDefault="00CF55CC" w:rsidP="00CF55CC">
      <w:pPr>
        <w:tabs>
          <w:tab w:val="left" w:pos="0"/>
          <w:tab w:val="left" w:pos="6379"/>
          <w:tab w:val="left" w:pos="6521"/>
          <w:tab w:val="left" w:pos="8505"/>
          <w:tab w:val="right" w:pos="9356"/>
          <w:tab w:val="right" w:pos="9720"/>
        </w:tabs>
        <w:ind w:right="-2"/>
        <w:rPr>
          <w:rFonts w:ascii="Verdana" w:hAnsi="Verdana"/>
          <w:color w:val="000000" w:themeColor="text1"/>
          <w:sz w:val="18"/>
        </w:rPr>
      </w:pPr>
    </w:p>
    <w:p w14:paraId="422E2048" w14:textId="77777777" w:rsidR="00CF55CC" w:rsidRPr="001F40E3" w:rsidRDefault="00CF55CC" w:rsidP="00CF55CC">
      <w:pPr>
        <w:tabs>
          <w:tab w:val="left" w:pos="0"/>
          <w:tab w:val="left" w:pos="6379"/>
          <w:tab w:val="left" w:pos="6521"/>
          <w:tab w:val="left" w:pos="8505"/>
          <w:tab w:val="right" w:pos="9356"/>
          <w:tab w:val="right" w:pos="9720"/>
        </w:tabs>
        <w:ind w:right="-2"/>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7E993EBF" w14:textId="77777777" w:rsidR="00CF55CC" w:rsidRPr="001F40E3" w:rsidRDefault="00CF55CC" w:rsidP="00CF55CC">
      <w:pPr>
        <w:tabs>
          <w:tab w:val="left" w:pos="0"/>
          <w:tab w:val="left" w:pos="6379"/>
          <w:tab w:val="left" w:pos="6521"/>
          <w:tab w:val="left" w:pos="8505"/>
          <w:tab w:val="right" w:pos="9356"/>
          <w:tab w:val="right" w:pos="9720"/>
        </w:tabs>
        <w:ind w:right="-2"/>
        <w:rPr>
          <w:rFonts w:ascii="Verdana" w:hAnsi="Verdana"/>
          <w:color w:val="000000" w:themeColor="text1"/>
          <w:sz w:val="18"/>
        </w:rPr>
      </w:pPr>
    </w:p>
    <w:p w14:paraId="5809285C" w14:textId="77777777" w:rsidR="00CF55CC" w:rsidRPr="001F40E3" w:rsidRDefault="00CF55CC" w:rsidP="00CF55CC">
      <w:pPr>
        <w:tabs>
          <w:tab w:val="left" w:pos="0"/>
          <w:tab w:val="left" w:pos="6379"/>
          <w:tab w:val="left" w:pos="6521"/>
          <w:tab w:val="left" w:pos="8505"/>
          <w:tab w:val="right" w:pos="9356"/>
          <w:tab w:val="right" w:pos="9720"/>
        </w:tabs>
        <w:ind w:right="-2"/>
        <w:rPr>
          <w:rFonts w:ascii="Verdana" w:hAnsi="Verdana"/>
          <w:color w:val="000000" w:themeColor="text1"/>
          <w:sz w:val="18"/>
        </w:rPr>
      </w:pPr>
      <w:r w:rsidRPr="001F40E3">
        <w:rPr>
          <w:rFonts w:ascii="Verdana" w:hAnsi="Verdana"/>
          <w:color w:val="000000" w:themeColor="text1"/>
          <w:sz w:val="18"/>
        </w:rPr>
        <w:t>…........................................................................................................................................</w:t>
      </w:r>
    </w:p>
    <w:p w14:paraId="725E3EBD" w14:textId="77777777" w:rsidR="00CF55CC" w:rsidRPr="001F40E3" w:rsidRDefault="00CF55CC" w:rsidP="00CF55CC">
      <w:pPr>
        <w:tabs>
          <w:tab w:val="left" w:pos="0"/>
          <w:tab w:val="left" w:pos="6379"/>
          <w:tab w:val="left" w:pos="6521"/>
          <w:tab w:val="left" w:pos="8505"/>
          <w:tab w:val="right" w:pos="9356"/>
          <w:tab w:val="right" w:pos="9720"/>
        </w:tabs>
        <w:ind w:right="-2"/>
        <w:rPr>
          <w:rFonts w:ascii="Verdana" w:hAnsi="Verdana"/>
          <w:color w:val="000000" w:themeColor="text1"/>
          <w:sz w:val="18"/>
        </w:rPr>
      </w:pPr>
    </w:p>
    <w:p w14:paraId="2499D964" w14:textId="77777777" w:rsidR="00CF55CC" w:rsidRPr="001F40E3" w:rsidRDefault="00CF55CC" w:rsidP="00CF55CC">
      <w:pPr>
        <w:tabs>
          <w:tab w:val="left" w:pos="0"/>
          <w:tab w:val="left" w:pos="6379"/>
          <w:tab w:val="left" w:pos="6521"/>
          <w:tab w:val="left" w:pos="8505"/>
          <w:tab w:val="right" w:pos="9356"/>
          <w:tab w:val="right" w:pos="9720"/>
        </w:tabs>
        <w:ind w:right="-2"/>
        <w:rPr>
          <w:rFonts w:ascii="Verdana" w:hAnsi="Verdana"/>
          <w:color w:val="000000" w:themeColor="text1"/>
          <w:sz w:val="18"/>
        </w:rPr>
      </w:pPr>
      <w:r w:rsidRPr="001F40E3">
        <w:rPr>
          <w:rFonts w:ascii="Verdana" w:hAnsi="Verdana"/>
          <w:color w:val="000000" w:themeColor="text1"/>
          <w:sz w:val="18"/>
        </w:rPr>
        <w:t>…........................................................................................................................................</w:t>
      </w:r>
    </w:p>
    <w:p w14:paraId="4990A05E" w14:textId="77777777" w:rsidR="00CF55CC" w:rsidRPr="001F40E3" w:rsidRDefault="00CF55CC" w:rsidP="00CF55CC">
      <w:pPr>
        <w:tabs>
          <w:tab w:val="left" w:pos="0"/>
          <w:tab w:val="left" w:pos="6379"/>
          <w:tab w:val="left" w:pos="6521"/>
          <w:tab w:val="left" w:pos="8505"/>
          <w:tab w:val="right" w:pos="9356"/>
          <w:tab w:val="right" w:pos="9720"/>
        </w:tabs>
        <w:ind w:right="-2"/>
        <w:rPr>
          <w:rFonts w:ascii="Verdana" w:hAnsi="Verdana"/>
          <w:color w:val="000000" w:themeColor="text1"/>
          <w:sz w:val="18"/>
        </w:rPr>
      </w:pPr>
      <w:r w:rsidRPr="001F40E3">
        <w:rPr>
          <w:rFonts w:ascii="Verdana" w:hAnsi="Verdana"/>
          <w:color w:val="000000" w:themeColor="text1"/>
          <w:sz w:val="18"/>
        </w:rPr>
        <w:t>Adres</w:t>
      </w:r>
    </w:p>
    <w:p w14:paraId="4C65251E" w14:textId="77777777" w:rsidR="00CF55CC" w:rsidRPr="001F40E3" w:rsidRDefault="00CF55CC" w:rsidP="00CF55CC">
      <w:pPr>
        <w:tabs>
          <w:tab w:val="left" w:pos="0"/>
          <w:tab w:val="left" w:pos="6379"/>
          <w:tab w:val="left" w:pos="6521"/>
          <w:tab w:val="left" w:pos="8505"/>
          <w:tab w:val="right" w:pos="9356"/>
          <w:tab w:val="right" w:pos="9720"/>
        </w:tabs>
        <w:ind w:right="-2"/>
        <w:rPr>
          <w:rFonts w:ascii="Verdana" w:hAnsi="Verdana"/>
          <w:color w:val="000000" w:themeColor="text1"/>
          <w:sz w:val="18"/>
        </w:rPr>
      </w:pPr>
    </w:p>
    <w:p w14:paraId="5F4DCA1C" w14:textId="77777777" w:rsidR="00CF55CC" w:rsidRPr="001F40E3" w:rsidRDefault="00CF55CC" w:rsidP="00CF55CC">
      <w:pPr>
        <w:tabs>
          <w:tab w:val="left" w:pos="0"/>
          <w:tab w:val="left" w:pos="6379"/>
          <w:tab w:val="left" w:pos="6521"/>
          <w:tab w:val="left" w:pos="8505"/>
          <w:tab w:val="right" w:pos="9356"/>
          <w:tab w:val="right" w:pos="9720"/>
        </w:tabs>
        <w:ind w:right="-2"/>
        <w:rPr>
          <w:rFonts w:ascii="Verdana" w:hAnsi="Verdana"/>
          <w:color w:val="000000" w:themeColor="text1"/>
          <w:sz w:val="18"/>
        </w:rPr>
      </w:pPr>
      <w:r w:rsidRPr="001F40E3">
        <w:rPr>
          <w:rFonts w:ascii="Verdana" w:hAnsi="Verdana"/>
          <w:color w:val="000000" w:themeColor="text1"/>
          <w:sz w:val="18"/>
        </w:rPr>
        <w:t>…........................................................................................................................................</w:t>
      </w:r>
    </w:p>
    <w:p w14:paraId="464F88AF" w14:textId="77777777" w:rsidR="00CF55CC" w:rsidRPr="001F40E3" w:rsidRDefault="00CF55CC" w:rsidP="00CF55CC">
      <w:pPr>
        <w:tabs>
          <w:tab w:val="left" w:pos="0"/>
          <w:tab w:val="left" w:pos="6379"/>
          <w:tab w:val="left" w:pos="6521"/>
          <w:tab w:val="left" w:pos="8505"/>
          <w:tab w:val="right" w:pos="9356"/>
          <w:tab w:val="right" w:pos="9720"/>
        </w:tabs>
        <w:ind w:right="-2"/>
        <w:rPr>
          <w:rFonts w:ascii="Verdana" w:hAnsi="Verdana"/>
          <w:color w:val="000000" w:themeColor="text1"/>
          <w:sz w:val="18"/>
        </w:rPr>
      </w:pPr>
    </w:p>
    <w:p w14:paraId="743B8CB8" w14:textId="77777777" w:rsidR="00CF55CC" w:rsidRPr="001F40E3" w:rsidRDefault="00CF55CC" w:rsidP="00CF55CC">
      <w:pPr>
        <w:tabs>
          <w:tab w:val="left" w:pos="0"/>
          <w:tab w:val="left" w:pos="6379"/>
          <w:tab w:val="left" w:pos="6521"/>
          <w:tab w:val="left" w:pos="8505"/>
          <w:tab w:val="right" w:pos="9356"/>
          <w:tab w:val="right" w:pos="9720"/>
        </w:tabs>
        <w:ind w:right="-2"/>
        <w:rPr>
          <w:rFonts w:ascii="Verdana" w:hAnsi="Verdana"/>
          <w:color w:val="000000" w:themeColor="text1"/>
          <w:sz w:val="18"/>
        </w:rPr>
      </w:pPr>
      <w:r w:rsidRPr="001F40E3">
        <w:rPr>
          <w:rFonts w:ascii="Verdana" w:hAnsi="Verdana"/>
          <w:color w:val="000000" w:themeColor="text1"/>
          <w:sz w:val="18"/>
        </w:rPr>
        <w:t>…........................................................................................................................................</w:t>
      </w:r>
    </w:p>
    <w:p w14:paraId="2B92654F" w14:textId="77777777" w:rsidR="00CF55CC" w:rsidRPr="001F40E3" w:rsidRDefault="00CF55CC" w:rsidP="00CF55CC">
      <w:pPr>
        <w:tabs>
          <w:tab w:val="left" w:pos="0"/>
          <w:tab w:val="left" w:pos="6379"/>
          <w:tab w:val="left" w:pos="6521"/>
          <w:tab w:val="left" w:pos="8505"/>
          <w:tab w:val="right" w:pos="9356"/>
          <w:tab w:val="right" w:pos="9720"/>
        </w:tabs>
        <w:ind w:right="-2"/>
        <w:rPr>
          <w:rFonts w:ascii="Verdana" w:hAnsi="Verdana"/>
          <w:color w:val="000000" w:themeColor="text1"/>
          <w:sz w:val="18"/>
        </w:rPr>
      </w:pPr>
    </w:p>
    <w:p w14:paraId="2A4541EC" w14:textId="77777777" w:rsidR="00CF55CC" w:rsidRPr="001F40E3" w:rsidRDefault="00CF55CC" w:rsidP="00CF55CC">
      <w:pPr>
        <w:tabs>
          <w:tab w:val="left" w:pos="0"/>
          <w:tab w:val="left" w:pos="6379"/>
          <w:tab w:val="left" w:pos="6521"/>
          <w:tab w:val="left" w:pos="8505"/>
          <w:tab w:val="right" w:pos="9356"/>
          <w:tab w:val="right" w:pos="9720"/>
        </w:tabs>
        <w:ind w:right="-2"/>
        <w:rPr>
          <w:rFonts w:ascii="Verdana" w:hAnsi="Verdana"/>
          <w:color w:val="000000" w:themeColor="text1"/>
          <w:sz w:val="18"/>
        </w:rPr>
      </w:pPr>
    </w:p>
    <w:p w14:paraId="3DFEB361" w14:textId="77777777" w:rsidR="00CF55CC" w:rsidRPr="001F40E3" w:rsidRDefault="00CF55CC" w:rsidP="00CF55CC">
      <w:pPr>
        <w:tabs>
          <w:tab w:val="left" w:pos="0"/>
          <w:tab w:val="left" w:pos="6379"/>
          <w:tab w:val="left" w:pos="6521"/>
          <w:tab w:val="left" w:pos="8505"/>
          <w:tab w:val="right" w:pos="9356"/>
          <w:tab w:val="right" w:pos="9720"/>
        </w:tabs>
        <w:ind w:right="-2"/>
        <w:rPr>
          <w:rFonts w:ascii="Verdana" w:hAnsi="Verdana"/>
          <w:color w:val="000000" w:themeColor="text1"/>
          <w:sz w:val="18"/>
        </w:rPr>
      </w:pPr>
      <w:r w:rsidRPr="001F40E3">
        <w:rPr>
          <w:rFonts w:ascii="Verdana" w:hAnsi="Verdana"/>
          <w:color w:val="000000" w:themeColor="text1"/>
          <w:sz w:val="18"/>
        </w:rPr>
        <w:t>NIP …..........................................................     Regon ….......................................................</w:t>
      </w:r>
    </w:p>
    <w:p w14:paraId="6F34765D" w14:textId="77777777" w:rsidR="00CF55CC" w:rsidRPr="001F40E3" w:rsidRDefault="00CF55CC" w:rsidP="00CF55CC">
      <w:pPr>
        <w:tabs>
          <w:tab w:val="left" w:pos="8505"/>
          <w:tab w:val="right" w:pos="9720"/>
        </w:tabs>
        <w:ind w:right="-2"/>
        <w:rPr>
          <w:rFonts w:ascii="Verdana" w:hAnsi="Verdana"/>
          <w:color w:val="000000" w:themeColor="text1"/>
          <w:sz w:val="18"/>
        </w:rPr>
      </w:pPr>
    </w:p>
    <w:p w14:paraId="4AADBDBA" w14:textId="77777777" w:rsidR="00CF55CC" w:rsidRPr="001F40E3" w:rsidRDefault="00CF55CC" w:rsidP="00CF55CC">
      <w:pPr>
        <w:tabs>
          <w:tab w:val="left" w:pos="8505"/>
          <w:tab w:val="right" w:pos="9720"/>
        </w:tabs>
        <w:ind w:right="-2"/>
        <w:rPr>
          <w:rFonts w:ascii="Verdana" w:hAnsi="Verdana"/>
          <w:color w:val="000000" w:themeColor="text1"/>
          <w:sz w:val="18"/>
        </w:rPr>
      </w:pPr>
    </w:p>
    <w:p w14:paraId="065470CD" w14:textId="77777777" w:rsidR="00CF55CC" w:rsidRPr="008C5CF8" w:rsidRDefault="00CF55CC" w:rsidP="00CF55CC">
      <w:pPr>
        <w:tabs>
          <w:tab w:val="left" w:pos="8505"/>
          <w:tab w:val="right" w:pos="9720"/>
        </w:tabs>
        <w:ind w:right="-2"/>
        <w:jc w:val="both"/>
        <w:rPr>
          <w:rFonts w:ascii="Verdana" w:hAnsi="Verdana"/>
          <w:color w:val="000000" w:themeColor="text1"/>
          <w:sz w:val="18"/>
          <w:szCs w:val="18"/>
        </w:rPr>
      </w:pPr>
      <w:r w:rsidRPr="008C5CF8">
        <w:rPr>
          <w:rFonts w:ascii="Verdana" w:hAnsi="Verdana"/>
          <w:color w:val="000000" w:themeColor="text1"/>
          <w:sz w:val="18"/>
          <w:szCs w:val="18"/>
        </w:rPr>
        <w:t xml:space="preserve">Na potrzeby postępowania o udzielenie zamówienia publicznego, którego przedmiotem jest </w:t>
      </w:r>
      <w:r w:rsidRPr="008C5CF8">
        <w:rPr>
          <w:rFonts w:ascii="Verdana" w:eastAsia="Arial Unicode MS" w:hAnsi="Verdana" w:cs="Arial Unicode MS"/>
          <w:b/>
          <w:sz w:val="18"/>
          <w:szCs w:val="18"/>
        </w:rPr>
        <w:t>Kompleksowe utrzymanie systemu łączności telefonicznej Uniwersytetu Medycznego we Wrocławiu w stałym ruchu</w:t>
      </w:r>
      <w:r w:rsidRPr="008C5CF8">
        <w:rPr>
          <w:rFonts w:ascii="Verdana" w:hAnsi="Verdana"/>
          <w:color w:val="000000" w:themeColor="text1"/>
          <w:sz w:val="18"/>
          <w:szCs w:val="18"/>
        </w:rPr>
        <w:t>, oświadczam, co następuje:</w:t>
      </w:r>
    </w:p>
    <w:p w14:paraId="70780EFC" w14:textId="77777777" w:rsidR="00CF55CC" w:rsidRPr="008C5CF8" w:rsidRDefault="00CF55CC" w:rsidP="00CF55CC">
      <w:pPr>
        <w:tabs>
          <w:tab w:val="left" w:pos="8505"/>
          <w:tab w:val="right" w:pos="9720"/>
        </w:tabs>
        <w:ind w:right="-2"/>
        <w:jc w:val="both"/>
        <w:rPr>
          <w:rFonts w:ascii="Verdana" w:hAnsi="Verdana"/>
          <w:b/>
          <w:color w:val="000000" w:themeColor="text1"/>
          <w:sz w:val="18"/>
          <w:szCs w:val="18"/>
        </w:rPr>
      </w:pPr>
    </w:p>
    <w:p w14:paraId="48E3C153" w14:textId="77777777" w:rsidR="00CF55CC" w:rsidRPr="008C5CF8" w:rsidRDefault="00CF55CC" w:rsidP="00CF55CC">
      <w:pPr>
        <w:tabs>
          <w:tab w:val="left" w:pos="8505"/>
          <w:tab w:val="right" w:pos="9720"/>
        </w:tabs>
        <w:ind w:right="-2"/>
        <w:jc w:val="both"/>
        <w:rPr>
          <w:rFonts w:ascii="Verdana" w:hAnsi="Verdana"/>
          <w:b/>
          <w:color w:val="000000" w:themeColor="text1"/>
          <w:sz w:val="18"/>
          <w:szCs w:val="18"/>
        </w:rPr>
      </w:pPr>
      <w:r w:rsidRPr="008C5CF8">
        <w:rPr>
          <w:rFonts w:ascii="Verdana" w:hAnsi="Verdana"/>
          <w:b/>
          <w:color w:val="000000" w:themeColor="text1"/>
          <w:sz w:val="18"/>
          <w:szCs w:val="18"/>
        </w:rPr>
        <w:t xml:space="preserve">Oświadczam, że należę / nie należę* do tej samej grupy kapitałowej, o której mowa w art. 24 ust. 1 pkt 23 </w:t>
      </w:r>
      <w:proofErr w:type="spellStart"/>
      <w:r w:rsidRPr="008C5CF8">
        <w:rPr>
          <w:rFonts w:ascii="Verdana" w:hAnsi="Verdana"/>
          <w:b/>
          <w:color w:val="000000" w:themeColor="text1"/>
          <w:sz w:val="18"/>
          <w:szCs w:val="18"/>
        </w:rPr>
        <w:t>Pzp</w:t>
      </w:r>
      <w:proofErr w:type="spellEnd"/>
      <w:r w:rsidRPr="008C5CF8">
        <w:rPr>
          <w:rFonts w:ascii="Verdana" w:hAnsi="Verdana"/>
          <w:b/>
          <w:color w:val="000000" w:themeColor="text1"/>
          <w:sz w:val="18"/>
          <w:szCs w:val="18"/>
        </w:rPr>
        <w:t>.</w:t>
      </w:r>
    </w:p>
    <w:p w14:paraId="647C56A8" w14:textId="77777777" w:rsidR="00CF55CC" w:rsidRPr="001F40E3" w:rsidRDefault="00CF55CC" w:rsidP="00CF55CC">
      <w:pPr>
        <w:tabs>
          <w:tab w:val="left" w:pos="8505"/>
          <w:tab w:val="right" w:pos="9720"/>
        </w:tabs>
        <w:ind w:right="-2"/>
        <w:jc w:val="both"/>
        <w:rPr>
          <w:rFonts w:ascii="Verdana" w:hAnsi="Verdana"/>
          <w:b/>
          <w:color w:val="000000" w:themeColor="text1"/>
          <w:sz w:val="18"/>
          <w:szCs w:val="22"/>
        </w:rPr>
      </w:pPr>
    </w:p>
    <w:p w14:paraId="11154C24" w14:textId="77777777" w:rsidR="00CF55CC" w:rsidRPr="001F40E3" w:rsidRDefault="00CF55CC" w:rsidP="00CF55CC">
      <w:pPr>
        <w:tabs>
          <w:tab w:val="left" w:pos="8505"/>
          <w:tab w:val="right" w:pos="9720"/>
        </w:tabs>
        <w:ind w:right="-2"/>
        <w:jc w:val="both"/>
        <w:rPr>
          <w:rFonts w:ascii="Verdana" w:hAnsi="Verdana"/>
          <w:b/>
          <w:color w:val="000000" w:themeColor="text1"/>
          <w:sz w:val="18"/>
          <w:szCs w:val="22"/>
        </w:rPr>
      </w:pPr>
    </w:p>
    <w:p w14:paraId="7916C423" w14:textId="77777777" w:rsidR="00CF55CC" w:rsidRPr="001F40E3" w:rsidRDefault="00CF55CC" w:rsidP="00CF55CC">
      <w:pPr>
        <w:tabs>
          <w:tab w:val="left" w:pos="8505"/>
          <w:tab w:val="right" w:pos="9720"/>
        </w:tabs>
        <w:ind w:right="-2"/>
        <w:jc w:val="both"/>
        <w:rPr>
          <w:rFonts w:ascii="Verdana" w:hAnsi="Verdana"/>
          <w:b/>
          <w:color w:val="000000" w:themeColor="text1"/>
          <w:sz w:val="18"/>
          <w:szCs w:val="22"/>
        </w:rPr>
      </w:pPr>
    </w:p>
    <w:p w14:paraId="796F625B" w14:textId="77777777" w:rsidR="00CF55CC" w:rsidRPr="001F40E3" w:rsidRDefault="00CF55CC" w:rsidP="00CF55CC">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411D2FC6" w14:textId="77777777" w:rsidR="00CF55CC" w:rsidRPr="001F40E3" w:rsidRDefault="00CF55CC" w:rsidP="00CF55CC">
      <w:pPr>
        <w:tabs>
          <w:tab w:val="left" w:pos="8505"/>
          <w:tab w:val="right" w:pos="9720"/>
        </w:tabs>
        <w:ind w:right="-2"/>
        <w:jc w:val="both"/>
        <w:rPr>
          <w:rFonts w:ascii="Verdana" w:hAnsi="Verdana"/>
          <w:b/>
          <w:i/>
          <w:color w:val="000000" w:themeColor="text1"/>
          <w:sz w:val="18"/>
          <w:szCs w:val="22"/>
        </w:rPr>
      </w:pPr>
    </w:p>
    <w:p w14:paraId="17BE9C5E" w14:textId="77777777" w:rsidR="00CF55CC" w:rsidRPr="001F40E3" w:rsidRDefault="00CF55CC" w:rsidP="00CF55CC">
      <w:pPr>
        <w:tabs>
          <w:tab w:val="left" w:pos="8505"/>
          <w:tab w:val="right" w:pos="9720"/>
        </w:tabs>
        <w:ind w:right="-2"/>
        <w:jc w:val="both"/>
        <w:rPr>
          <w:rFonts w:ascii="Verdana" w:hAnsi="Verdana"/>
          <w:b/>
          <w:color w:val="000000" w:themeColor="text1"/>
          <w:sz w:val="18"/>
          <w:szCs w:val="22"/>
        </w:rPr>
      </w:pPr>
    </w:p>
    <w:p w14:paraId="06818909" w14:textId="77777777" w:rsidR="00CF55CC" w:rsidRPr="001F40E3" w:rsidRDefault="00CF55CC" w:rsidP="00CF55CC">
      <w:pPr>
        <w:tabs>
          <w:tab w:val="left" w:pos="8505"/>
          <w:tab w:val="right" w:pos="9720"/>
        </w:tabs>
        <w:ind w:right="-2"/>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3272CB4D" w14:textId="77777777" w:rsidR="00CF55CC" w:rsidRPr="001F40E3" w:rsidRDefault="00CF55CC" w:rsidP="00CF55CC">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8EE292D" w14:textId="77777777" w:rsidR="00CF55CC" w:rsidRPr="001F40E3" w:rsidRDefault="00CF55CC" w:rsidP="00CF55CC">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63AEAC3D" w14:textId="77777777" w:rsidR="00CF55CC" w:rsidRPr="001F40E3" w:rsidRDefault="00CF55CC" w:rsidP="00CF55CC">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3F129AF8" w14:textId="77777777" w:rsidR="00CF55CC" w:rsidRPr="001F40E3" w:rsidRDefault="00CF55CC" w:rsidP="00CF55CC">
      <w:pPr>
        <w:tabs>
          <w:tab w:val="left" w:pos="8505"/>
          <w:tab w:val="right" w:pos="9720"/>
        </w:tabs>
        <w:ind w:right="-2"/>
        <w:jc w:val="both"/>
        <w:rPr>
          <w:rFonts w:ascii="Verdana" w:hAnsi="Verdana"/>
          <w:b/>
          <w:i/>
          <w:color w:val="000000" w:themeColor="text1"/>
          <w:sz w:val="18"/>
          <w:szCs w:val="22"/>
        </w:rPr>
      </w:pPr>
    </w:p>
    <w:p w14:paraId="47CFEAC5" w14:textId="77777777" w:rsidR="00CF55CC" w:rsidRPr="001F40E3" w:rsidRDefault="00CF55CC" w:rsidP="00CF55CC">
      <w:pPr>
        <w:tabs>
          <w:tab w:val="left" w:pos="8505"/>
          <w:tab w:val="right" w:pos="9720"/>
        </w:tabs>
        <w:ind w:right="-2"/>
        <w:jc w:val="both"/>
        <w:rPr>
          <w:rFonts w:ascii="Verdana" w:hAnsi="Verdana"/>
          <w:b/>
          <w:i/>
          <w:color w:val="000000" w:themeColor="text1"/>
          <w:sz w:val="18"/>
          <w:szCs w:val="22"/>
        </w:rPr>
      </w:pPr>
    </w:p>
    <w:p w14:paraId="0E6E56C5" w14:textId="77777777" w:rsidR="00CF55CC" w:rsidRPr="001F40E3" w:rsidRDefault="00CF55CC" w:rsidP="00CF55CC">
      <w:pPr>
        <w:tabs>
          <w:tab w:val="left" w:pos="8505"/>
          <w:tab w:val="right" w:pos="9720"/>
        </w:tabs>
        <w:ind w:right="-2"/>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3A0376D1" w14:textId="77777777" w:rsidR="00CF55CC" w:rsidRPr="001F40E3" w:rsidRDefault="00CF55CC" w:rsidP="00BD6B22">
      <w:pPr>
        <w:numPr>
          <w:ilvl w:val="0"/>
          <w:numId w:val="27"/>
        </w:numPr>
        <w:tabs>
          <w:tab w:val="clear" w:pos="1980"/>
          <w:tab w:val="num" w:pos="284"/>
          <w:tab w:val="num" w:pos="426"/>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1F2130F" w14:textId="77777777" w:rsidR="00CF55CC" w:rsidRPr="001F40E3" w:rsidRDefault="00CF55CC" w:rsidP="00BD6B22">
      <w:pPr>
        <w:numPr>
          <w:ilvl w:val="0"/>
          <w:numId w:val="27"/>
        </w:numPr>
        <w:tabs>
          <w:tab w:val="num" w:pos="284"/>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2ED1E5D7" w14:textId="77777777" w:rsidR="00CF55CC" w:rsidRPr="001F40E3" w:rsidRDefault="00CF55CC" w:rsidP="00BD6B22">
      <w:pPr>
        <w:numPr>
          <w:ilvl w:val="0"/>
          <w:numId w:val="27"/>
        </w:numPr>
        <w:tabs>
          <w:tab w:val="num" w:pos="284"/>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56B3635" w14:textId="77777777" w:rsidR="00CF55CC" w:rsidRPr="001F40E3" w:rsidRDefault="00CF55CC" w:rsidP="00CF55CC">
      <w:pPr>
        <w:tabs>
          <w:tab w:val="right" w:pos="9720"/>
        </w:tabs>
        <w:ind w:right="470"/>
        <w:jc w:val="both"/>
        <w:rPr>
          <w:rFonts w:ascii="Verdana" w:hAnsi="Verdana"/>
          <w:b/>
          <w:color w:val="000000" w:themeColor="text1"/>
          <w:sz w:val="18"/>
          <w:szCs w:val="22"/>
        </w:rPr>
      </w:pPr>
    </w:p>
    <w:p w14:paraId="3D0B6592" w14:textId="77777777" w:rsidR="00CF55CC" w:rsidRPr="001F40E3" w:rsidRDefault="00CF55CC" w:rsidP="00CF55CC">
      <w:pPr>
        <w:ind w:right="470"/>
        <w:rPr>
          <w:rFonts w:ascii="Arial" w:hAnsi="Arial" w:cs="Arial"/>
          <w:color w:val="000000" w:themeColor="text1"/>
          <w:sz w:val="22"/>
        </w:rPr>
      </w:pPr>
    </w:p>
    <w:p w14:paraId="79447577" w14:textId="77777777" w:rsidR="00CF55CC" w:rsidRPr="001F40E3" w:rsidRDefault="00CF55CC" w:rsidP="00CF55CC">
      <w:pPr>
        <w:tabs>
          <w:tab w:val="right" w:pos="9720"/>
        </w:tabs>
        <w:ind w:right="470"/>
        <w:rPr>
          <w:rFonts w:ascii="Arial Narrow" w:hAnsi="Arial Narrow"/>
          <w:color w:val="000000" w:themeColor="text1"/>
        </w:rPr>
      </w:pPr>
    </w:p>
    <w:p w14:paraId="525B57DB" w14:textId="77777777" w:rsidR="00CF55CC" w:rsidRPr="001F40E3" w:rsidRDefault="00CF55CC" w:rsidP="00CF55CC">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15464FB1" w14:textId="77777777" w:rsidR="00CF55CC" w:rsidRPr="001F40E3" w:rsidRDefault="00CF55CC" w:rsidP="00CF55CC">
      <w:pPr>
        <w:ind w:right="470"/>
        <w:rPr>
          <w:rFonts w:ascii="Arial Narrow" w:hAnsi="Arial Narrow"/>
          <w:color w:val="000000" w:themeColor="text1"/>
        </w:rPr>
      </w:pPr>
    </w:p>
    <w:p w14:paraId="456BF8B1" w14:textId="77777777" w:rsidR="00CF55CC" w:rsidRPr="001F40E3" w:rsidRDefault="00CF55CC" w:rsidP="00CF55CC">
      <w:pPr>
        <w:ind w:right="470"/>
        <w:rPr>
          <w:rFonts w:ascii="Arial Narrow" w:hAnsi="Arial Narrow"/>
          <w:color w:val="000000" w:themeColor="text1"/>
        </w:rPr>
      </w:pPr>
    </w:p>
    <w:p w14:paraId="0E9524BD" w14:textId="77777777" w:rsidR="00CF55CC" w:rsidRPr="001F40E3" w:rsidRDefault="00CF55CC" w:rsidP="00CF55CC">
      <w:pPr>
        <w:ind w:right="470"/>
        <w:rPr>
          <w:rFonts w:ascii="Arial Narrow" w:hAnsi="Arial Narrow"/>
          <w:color w:val="000000" w:themeColor="text1"/>
        </w:rPr>
      </w:pPr>
    </w:p>
    <w:p w14:paraId="0AAF23BB" w14:textId="77777777" w:rsidR="00CF55CC" w:rsidRDefault="00CF55CC" w:rsidP="00CF55CC">
      <w:pPr>
        <w:ind w:right="470"/>
        <w:rPr>
          <w:rFonts w:ascii="Verdana" w:hAnsi="Verdana"/>
          <w:color w:val="000000" w:themeColor="text1"/>
          <w:sz w:val="18"/>
        </w:rPr>
      </w:pPr>
      <w:r w:rsidRPr="001F40E3">
        <w:rPr>
          <w:rFonts w:ascii="Verdana" w:hAnsi="Verdana"/>
          <w:color w:val="000000" w:themeColor="text1"/>
          <w:sz w:val="18"/>
        </w:rPr>
        <w:t>Data                                                                                             Pieczęć i podpis Wykonawcy</w:t>
      </w:r>
    </w:p>
    <w:p w14:paraId="3E0783DC" w14:textId="77777777" w:rsidR="00CF55CC" w:rsidRDefault="00CF55CC">
      <w:pPr>
        <w:rPr>
          <w:rFonts w:ascii="Verdana" w:hAnsi="Verdana"/>
          <w:color w:val="000000" w:themeColor="text1"/>
          <w:sz w:val="18"/>
        </w:rPr>
      </w:pPr>
    </w:p>
    <w:p w14:paraId="5806A2AA" w14:textId="77777777" w:rsidR="00A06D19" w:rsidRDefault="00A06D19">
      <w:pPr>
        <w:rPr>
          <w:rFonts w:ascii="Verdana" w:hAnsi="Verdana"/>
          <w:color w:val="000000" w:themeColor="text1"/>
          <w:sz w:val="18"/>
        </w:rPr>
      </w:pPr>
      <w:r>
        <w:rPr>
          <w:rFonts w:ascii="Verdana" w:hAnsi="Verdana"/>
          <w:color w:val="000000" w:themeColor="text1"/>
          <w:sz w:val="18"/>
        </w:rPr>
        <w:br w:type="page"/>
      </w:r>
    </w:p>
    <w:p w14:paraId="51464935" w14:textId="77777777" w:rsidR="00A06D19" w:rsidRPr="00B16774" w:rsidRDefault="00A06D19" w:rsidP="00A06D19">
      <w:pPr>
        <w:suppressAutoHyphens/>
        <w:ind w:right="44"/>
        <w:jc w:val="both"/>
        <w:rPr>
          <w:rFonts w:ascii="Verdana" w:hAnsi="Verdana"/>
          <w:b/>
          <w:color w:val="000000" w:themeColor="text1"/>
          <w:sz w:val="18"/>
          <w:szCs w:val="18"/>
        </w:rPr>
      </w:pPr>
      <w:r w:rsidRPr="00B16774">
        <w:rPr>
          <w:rFonts w:ascii="Verdana" w:hAnsi="Verdana"/>
          <w:b/>
          <w:color w:val="000000" w:themeColor="text1"/>
          <w:sz w:val="18"/>
          <w:szCs w:val="18"/>
        </w:rPr>
        <w:lastRenderedPageBreak/>
        <w:t xml:space="preserve">UMOWA  nr UMW / IZ / PN – </w:t>
      </w:r>
      <w:r>
        <w:rPr>
          <w:rFonts w:ascii="Verdana" w:hAnsi="Verdana"/>
          <w:b/>
          <w:color w:val="000000" w:themeColor="text1"/>
          <w:sz w:val="18"/>
          <w:szCs w:val="18"/>
        </w:rPr>
        <w:t>43</w:t>
      </w:r>
      <w:r w:rsidRPr="00B16774">
        <w:rPr>
          <w:rFonts w:ascii="Verdana" w:hAnsi="Verdana"/>
          <w:b/>
          <w:color w:val="000000" w:themeColor="text1"/>
          <w:sz w:val="18"/>
          <w:szCs w:val="18"/>
        </w:rPr>
        <w:t xml:space="preserve">/ 20           </w:t>
      </w:r>
      <w:r>
        <w:rPr>
          <w:rFonts w:ascii="Verdana" w:hAnsi="Verdana"/>
          <w:b/>
          <w:color w:val="000000" w:themeColor="text1"/>
          <w:sz w:val="18"/>
          <w:szCs w:val="18"/>
        </w:rPr>
        <w:t xml:space="preserve">                            </w:t>
      </w:r>
      <w:r w:rsidRPr="00B16774">
        <w:rPr>
          <w:rFonts w:ascii="Verdana" w:hAnsi="Verdana"/>
          <w:b/>
          <w:color w:val="000000" w:themeColor="text1"/>
          <w:sz w:val="18"/>
          <w:szCs w:val="18"/>
        </w:rPr>
        <w:t xml:space="preserve">      </w:t>
      </w:r>
      <w:r>
        <w:rPr>
          <w:rFonts w:ascii="Verdana" w:hAnsi="Verdana"/>
          <w:b/>
          <w:color w:val="000000" w:themeColor="text1"/>
          <w:sz w:val="18"/>
          <w:szCs w:val="18"/>
        </w:rPr>
        <w:t>Załącznik nr 5</w:t>
      </w:r>
      <w:r w:rsidRPr="00B16774">
        <w:rPr>
          <w:rFonts w:ascii="Verdana" w:hAnsi="Verdana"/>
          <w:b/>
          <w:color w:val="000000" w:themeColor="text1"/>
          <w:sz w:val="18"/>
          <w:szCs w:val="18"/>
        </w:rPr>
        <w:t xml:space="preserve"> do </w:t>
      </w:r>
      <w:proofErr w:type="spellStart"/>
      <w:r w:rsidRPr="00B16774">
        <w:rPr>
          <w:rFonts w:ascii="Verdana" w:hAnsi="Verdana"/>
          <w:b/>
          <w:color w:val="000000" w:themeColor="text1"/>
          <w:sz w:val="18"/>
          <w:szCs w:val="18"/>
        </w:rPr>
        <w:t>Siwz</w:t>
      </w:r>
      <w:proofErr w:type="spellEnd"/>
    </w:p>
    <w:p w14:paraId="6123AABC" w14:textId="77777777" w:rsidR="00885457" w:rsidRPr="00752433" w:rsidRDefault="00885457" w:rsidP="00885457">
      <w:pPr>
        <w:tabs>
          <w:tab w:val="left" w:pos="292"/>
          <w:tab w:val="right" w:pos="3625"/>
        </w:tabs>
        <w:suppressAutoHyphens/>
        <w:spacing w:before="48" w:line="240" w:lineRule="atLeast"/>
        <w:ind w:left="369" w:right="44" w:hanging="511"/>
        <w:jc w:val="both"/>
        <w:rPr>
          <w:rFonts w:ascii="Verdana" w:hAnsi="Verdana"/>
          <w:color w:val="000000" w:themeColor="text1"/>
          <w:sz w:val="18"/>
        </w:rPr>
      </w:pPr>
    </w:p>
    <w:p w14:paraId="73AE4209" w14:textId="77777777" w:rsidR="00885457" w:rsidRPr="00586CC6" w:rsidRDefault="00885457" w:rsidP="00885457">
      <w:pPr>
        <w:spacing w:line="360" w:lineRule="auto"/>
        <w:ind w:left="539" w:right="-112" w:hanging="539"/>
        <w:jc w:val="center"/>
        <w:rPr>
          <w:rFonts w:ascii="Verdana" w:hAnsi="Verdana"/>
          <w:sz w:val="18"/>
          <w:szCs w:val="18"/>
        </w:rPr>
      </w:pPr>
      <w:r>
        <w:rPr>
          <w:rFonts w:ascii="Verdana" w:hAnsi="Verdana"/>
          <w:b/>
          <w:sz w:val="18"/>
          <w:szCs w:val="18"/>
        </w:rPr>
        <w:t>WYKAZ USŁUG</w:t>
      </w:r>
    </w:p>
    <w:p w14:paraId="7F284635" w14:textId="77777777" w:rsidR="00885457" w:rsidRPr="00586CC6" w:rsidRDefault="00885457" w:rsidP="00885457">
      <w:pPr>
        <w:tabs>
          <w:tab w:val="left" w:pos="1200"/>
        </w:tabs>
        <w:ind w:right="-113"/>
        <w:jc w:val="both"/>
        <w:rPr>
          <w:rFonts w:ascii="Verdana" w:hAnsi="Verdana"/>
          <w:bCs/>
          <w:color w:val="000000"/>
          <w:sz w:val="18"/>
          <w:szCs w:val="18"/>
        </w:rPr>
      </w:pPr>
    </w:p>
    <w:p w14:paraId="471A51AB" w14:textId="77777777" w:rsidR="00885457" w:rsidRPr="00D13315" w:rsidRDefault="00885457" w:rsidP="00885457">
      <w:pPr>
        <w:ind w:right="-2"/>
        <w:jc w:val="both"/>
        <w:rPr>
          <w:rFonts w:ascii="Verdana" w:hAnsi="Verdana"/>
          <w:sz w:val="18"/>
          <w:szCs w:val="18"/>
        </w:rPr>
      </w:pPr>
      <w:r w:rsidRPr="00D13315">
        <w:rPr>
          <w:rFonts w:ascii="Verdana" w:hAnsi="Verdana"/>
          <w:sz w:val="18"/>
          <w:szCs w:val="18"/>
        </w:rPr>
        <w:t>Wykaz usług wykonanych, a w przypadku świadczeń okresowych lub ciągłych również wykonywanych, w okresie ostatnich 3 lat przed upływem terminu składania ofert, a jeżeli okres prowadzenia działalności jest krótszy – w tym okresie, wraz</w:t>
      </w:r>
      <w:r>
        <w:rPr>
          <w:rFonts w:ascii="Verdana" w:hAnsi="Verdana"/>
          <w:sz w:val="18"/>
          <w:szCs w:val="18"/>
        </w:rPr>
        <w:t xml:space="preserve"> z podaniem ich wartości, przed</w:t>
      </w:r>
      <w:r w:rsidRPr="00D13315">
        <w:rPr>
          <w:rFonts w:ascii="Verdana" w:hAnsi="Verdana"/>
          <w:sz w:val="18"/>
          <w:szCs w:val="18"/>
        </w:rPr>
        <w:t>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7BBF50C" w14:textId="77777777" w:rsidR="00885457" w:rsidRPr="00586CC6" w:rsidRDefault="00885457" w:rsidP="00885457">
      <w:pPr>
        <w:autoSpaceDE w:val="0"/>
        <w:autoSpaceDN w:val="0"/>
        <w:adjustRightInd w:val="0"/>
        <w:ind w:right="-2"/>
        <w:jc w:val="both"/>
        <w:rPr>
          <w:color w:val="FF0000"/>
          <w:sz w:val="22"/>
          <w:vertAlign w:val="superscript"/>
        </w:rPr>
      </w:pPr>
    </w:p>
    <w:p w14:paraId="60B4A4B9" w14:textId="77777777" w:rsidR="00885457" w:rsidRPr="001B38CB" w:rsidRDefault="00885457" w:rsidP="00885457">
      <w:pPr>
        <w:tabs>
          <w:tab w:val="left" w:pos="851"/>
        </w:tabs>
        <w:ind w:right="-2"/>
        <w:jc w:val="both"/>
        <w:rPr>
          <w:rFonts w:ascii="Verdana" w:eastAsia="Arial Unicode MS" w:hAnsi="Verdana" w:cs="Arial"/>
          <w:sz w:val="18"/>
          <w:szCs w:val="18"/>
        </w:rPr>
      </w:pPr>
      <w:r w:rsidRPr="008C5CF8">
        <w:rPr>
          <w:rFonts w:ascii="Verdana" w:eastAsia="Arial Unicode MS" w:hAnsi="Verdana" w:cs="Arial"/>
          <w:b/>
          <w:bCs/>
          <w:sz w:val="18"/>
          <w:szCs w:val="18"/>
          <w:u w:val="single"/>
        </w:rPr>
        <w:t>Wykonawca spełnia warunek, jeżeli</w:t>
      </w:r>
      <w:r w:rsidRPr="008C5CF8">
        <w:rPr>
          <w:rFonts w:ascii="Verdana" w:eastAsia="Arial Unicode MS" w:hAnsi="Verdana" w:cs="Arial"/>
          <w:sz w:val="18"/>
          <w:szCs w:val="18"/>
        </w:rPr>
        <w:t xml:space="preserve"> w okresie ostatnich trzech lat przed upływem terminu składania ofert, a jeżeli okres prowadzenia działalności jest krótszy - w tym okresie, wykonał, a w wypadku świadczeń okresowych lub ciągłych </w:t>
      </w:r>
      <w:r w:rsidRPr="008C5CF8">
        <w:rPr>
          <w:rFonts w:ascii="Verdana" w:eastAsia="Arial Unicode MS" w:hAnsi="Verdana" w:cs="Arial"/>
          <w:b/>
          <w:sz w:val="18"/>
          <w:szCs w:val="18"/>
        </w:rPr>
        <w:t>wykonuje min. 1 usługę</w:t>
      </w:r>
      <w:r w:rsidRPr="008C5CF8">
        <w:rPr>
          <w:rFonts w:ascii="Verdana" w:eastAsia="Arial Unicode MS" w:hAnsi="Verdana" w:cs="Arial"/>
          <w:sz w:val="18"/>
          <w:szCs w:val="18"/>
        </w:rPr>
        <w:t xml:space="preserve"> utrzymania w ruchu systemu łączności, instalacji sprzętu telekomunikacyjnego i naprawy sprzętu telekomunikacyjnego w ilości min. 1000 NN, przez okres co </w:t>
      </w:r>
      <w:r w:rsidRPr="001B38CB">
        <w:rPr>
          <w:rFonts w:ascii="Verdana" w:eastAsia="Arial Unicode MS" w:hAnsi="Verdana" w:cs="Arial"/>
          <w:sz w:val="18"/>
          <w:szCs w:val="18"/>
        </w:rPr>
        <w:t xml:space="preserve">najmniej 12 miesięcy na kwotę min.: </w:t>
      </w:r>
      <w:r w:rsidRPr="001B38CB">
        <w:rPr>
          <w:rFonts w:ascii="Verdana" w:eastAsia="Arial Unicode MS" w:hAnsi="Verdana" w:cs="Arial"/>
          <w:sz w:val="18"/>
          <w:szCs w:val="18"/>
          <w:u w:val="single"/>
        </w:rPr>
        <w:t xml:space="preserve">50.000,00 PLN brutto (pięćdziesiąt tysięcy i 00 / 100). </w:t>
      </w:r>
    </w:p>
    <w:p w14:paraId="0D204578" w14:textId="77777777" w:rsidR="00885457" w:rsidRPr="001B38CB" w:rsidRDefault="00885457" w:rsidP="00885457">
      <w:pPr>
        <w:ind w:right="-2"/>
        <w:jc w:val="both"/>
        <w:rPr>
          <w:rFonts w:ascii="Verdana" w:hAnsi="Verdana" w:cs="Arial"/>
          <w:bCs/>
          <w:sz w:val="18"/>
        </w:rPr>
      </w:pPr>
    </w:p>
    <w:p w14:paraId="2A15D487" w14:textId="77777777" w:rsidR="00885457" w:rsidRPr="00D639EC" w:rsidRDefault="00885457" w:rsidP="00885457">
      <w:pPr>
        <w:ind w:right="-2"/>
        <w:jc w:val="both"/>
        <w:rPr>
          <w:rFonts w:ascii="Verdana" w:hAnsi="Verdana" w:cs="Arial"/>
          <w:color w:val="0000FF"/>
          <w:sz w:val="18"/>
        </w:rPr>
      </w:pPr>
      <w:r w:rsidRPr="00D639EC">
        <w:rPr>
          <w:rFonts w:ascii="Verdana" w:hAnsi="Verdana" w:cs="Arial"/>
          <w:bCs/>
          <w:sz w:val="18"/>
        </w:rPr>
        <w:t>Dla wartości wskazanych przez Wykonawcę w walucie innej</w:t>
      </w:r>
      <w:r>
        <w:rPr>
          <w:rFonts w:ascii="Verdana" w:hAnsi="Verdana" w:cs="Arial"/>
          <w:bCs/>
          <w:sz w:val="18"/>
        </w:rPr>
        <w:t xml:space="preserve">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228700E8" w14:textId="77777777" w:rsidR="00885457" w:rsidRPr="00586CC6" w:rsidRDefault="00885457" w:rsidP="00885457">
      <w:pPr>
        <w:autoSpaceDE w:val="0"/>
        <w:autoSpaceDN w:val="0"/>
        <w:adjustRightInd w:val="0"/>
        <w:ind w:right="-360"/>
        <w:jc w:val="both"/>
        <w:rPr>
          <w:rFonts w:ascii="Verdana" w:hAnsi="Verdana"/>
          <w:color w:val="FF0000"/>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857"/>
        <w:gridCol w:w="1560"/>
        <w:gridCol w:w="1701"/>
        <w:gridCol w:w="2618"/>
      </w:tblGrid>
      <w:tr w:rsidR="00885457" w:rsidRPr="00586CC6" w14:paraId="2F1ACE8E" w14:textId="77777777" w:rsidTr="005143EA">
        <w:trPr>
          <w:cantSplit/>
          <w:trHeight w:val="318"/>
        </w:trPr>
        <w:tc>
          <w:tcPr>
            <w:tcW w:w="615" w:type="dxa"/>
            <w:tcBorders>
              <w:top w:val="single" w:sz="4" w:space="0" w:color="auto"/>
              <w:left w:val="single" w:sz="4" w:space="0" w:color="auto"/>
              <w:bottom w:val="single" w:sz="4" w:space="0" w:color="auto"/>
              <w:right w:val="single" w:sz="4" w:space="0" w:color="auto"/>
            </w:tcBorders>
          </w:tcPr>
          <w:p w14:paraId="303A9129" w14:textId="77777777" w:rsidR="00885457" w:rsidRPr="00586CC6" w:rsidRDefault="00885457" w:rsidP="005143EA">
            <w:pPr>
              <w:rPr>
                <w:rFonts w:ascii="Verdana" w:hAnsi="Verdana"/>
                <w:color w:val="000000"/>
                <w:sz w:val="18"/>
                <w:szCs w:val="18"/>
              </w:rPr>
            </w:pPr>
            <w:r w:rsidRPr="00586CC6">
              <w:rPr>
                <w:rFonts w:ascii="Verdana" w:hAnsi="Verdana"/>
                <w:color w:val="000000"/>
                <w:sz w:val="18"/>
                <w:szCs w:val="18"/>
              </w:rPr>
              <w:t>Lp.</w:t>
            </w:r>
          </w:p>
        </w:tc>
        <w:tc>
          <w:tcPr>
            <w:tcW w:w="2857" w:type="dxa"/>
            <w:tcBorders>
              <w:top w:val="single" w:sz="4" w:space="0" w:color="auto"/>
              <w:left w:val="single" w:sz="4" w:space="0" w:color="auto"/>
              <w:bottom w:val="single" w:sz="4" w:space="0" w:color="auto"/>
              <w:right w:val="single" w:sz="4" w:space="0" w:color="auto"/>
            </w:tcBorders>
          </w:tcPr>
          <w:p w14:paraId="51DF934E" w14:textId="77777777" w:rsidR="00885457" w:rsidRPr="00586CC6" w:rsidRDefault="00885457" w:rsidP="005143EA">
            <w:pPr>
              <w:rPr>
                <w:rFonts w:ascii="Verdana" w:hAnsi="Verdana"/>
                <w:color w:val="000000"/>
                <w:sz w:val="18"/>
                <w:szCs w:val="18"/>
              </w:rPr>
            </w:pPr>
            <w:r w:rsidRPr="00586CC6">
              <w:rPr>
                <w:rFonts w:ascii="Verdana" w:hAnsi="Verdana"/>
                <w:color w:val="000000"/>
                <w:sz w:val="18"/>
                <w:szCs w:val="18"/>
              </w:rPr>
              <w:t xml:space="preserve">Przedmiot </w:t>
            </w:r>
          </w:p>
        </w:tc>
        <w:tc>
          <w:tcPr>
            <w:tcW w:w="1560" w:type="dxa"/>
            <w:tcBorders>
              <w:top w:val="single" w:sz="4" w:space="0" w:color="auto"/>
              <w:left w:val="single" w:sz="4" w:space="0" w:color="auto"/>
              <w:bottom w:val="single" w:sz="4" w:space="0" w:color="auto"/>
              <w:right w:val="single" w:sz="4" w:space="0" w:color="auto"/>
            </w:tcBorders>
          </w:tcPr>
          <w:p w14:paraId="09230722" w14:textId="77777777" w:rsidR="00885457" w:rsidRPr="00586CC6" w:rsidRDefault="00885457" w:rsidP="005143EA">
            <w:pPr>
              <w:rPr>
                <w:rFonts w:ascii="Verdana" w:hAnsi="Verdana"/>
                <w:color w:val="000000"/>
                <w:sz w:val="18"/>
                <w:szCs w:val="18"/>
              </w:rPr>
            </w:pPr>
            <w:r w:rsidRPr="00586CC6">
              <w:rPr>
                <w:rFonts w:ascii="Verdana" w:hAnsi="Verdana"/>
                <w:color w:val="000000"/>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1FD55721" w14:textId="77777777" w:rsidR="00885457" w:rsidRPr="00586CC6" w:rsidRDefault="00885457" w:rsidP="005143EA">
            <w:pPr>
              <w:rPr>
                <w:rFonts w:ascii="Verdana" w:hAnsi="Verdana"/>
                <w:color w:val="000000"/>
                <w:sz w:val="18"/>
                <w:szCs w:val="18"/>
              </w:rPr>
            </w:pPr>
            <w:r w:rsidRPr="00586CC6">
              <w:rPr>
                <w:rFonts w:ascii="Verdana" w:hAnsi="Verdana"/>
                <w:color w:val="000000"/>
                <w:sz w:val="18"/>
                <w:szCs w:val="18"/>
              </w:rPr>
              <w:t>Daty wykonania</w:t>
            </w:r>
          </w:p>
        </w:tc>
        <w:tc>
          <w:tcPr>
            <w:tcW w:w="2618" w:type="dxa"/>
            <w:tcBorders>
              <w:top w:val="single" w:sz="4" w:space="0" w:color="auto"/>
              <w:left w:val="single" w:sz="4" w:space="0" w:color="auto"/>
              <w:bottom w:val="single" w:sz="4" w:space="0" w:color="auto"/>
              <w:right w:val="single" w:sz="4" w:space="0" w:color="auto"/>
            </w:tcBorders>
          </w:tcPr>
          <w:p w14:paraId="567C542B" w14:textId="77777777" w:rsidR="00885457" w:rsidRPr="00586CC6" w:rsidRDefault="00885457" w:rsidP="005143EA">
            <w:pPr>
              <w:rPr>
                <w:rFonts w:ascii="Verdana" w:hAnsi="Verdana"/>
                <w:color w:val="000000"/>
                <w:sz w:val="18"/>
                <w:szCs w:val="18"/>
              </w:rPr>
            </w:pPr>
            <w:r w:rsidRPr="00586CC6">
              <w:rPr>
                <w:rFonts w:ascii="Verdana" w:hAnsi="Verdana"/>
                <w:color w:val="000000"/>
                <w:sz w:val="18"/>
                <w:szCs w:val="18"/>
              </w:rPr>
              <w:t xml:space="preserve">Podmiot, na rzecz którego </w:t>
            </w:r>
            <w:r>
              <w:rPr>
                <w:rFonts w:ascii="Verdana" w:hAnsi="Verdana"/>
                <w:color w:val="000000"/>
                <w:sz w:val="18"/>
                <w:szCs w:val="18"/>
              </w:rPr>
              <w:t xml:space="preserve">usługa </w:t>
            </w:r>
            <w:r w:rsidRPr="00586CC6">
              <w:rPr>
                <w:rFonts w:ascii="Verdana" w:hAnsi="Verdana"/>
                <w:color w:val="000000"/>
                <w:sz w:val="18"/>
                <w:szCs w:val="18"/>
              </w:rPr>
              <w:t>była wykonana / jest wykonywana (nazwa, adres)</w:t>
            </w:r>
          </w:p>
          <w:p w14:paraId="7AB5E4E3" w14:textId="77777777" w:rsidR="00885457" w:rsidRPr="00586CC6" w:rsidRDefault="00885457" w:rsidP="005143EA">
            <w:pPr>
              <w:rPr>
                <w:rFonts w:ascii="Verdana" w:hAnsi="Verdana"/>
                <w:color w:val="000000"/>
                <w:sz w:val="18"/>
                <w:szCs w:val="18"/>
              </w:rPr>
            </w:pPr>
          </w:p>
        </w:tc>
      </w:tr>
      <w:tr w:rsidR="00885457" w:rsidRPr="00586CC6" w14:paraId="2688D805" w14:textId="77777777" w:rsidTr="005143EA">
        <w:trPr>
          <w:cantSplit/>
          <w:trHeight w:val="318"/>
        </w:trPr>
        <w:tc>
          <w:tcPr>
            <w:tcW w:w="615" w:type="dxa"/>
            <w:tcBorders>
              <w:top w:val="single" w:sz="4" w:space="0" w:color="auto"/>
              <w:left w:val="single" w:sz="4" w:space="0" w:color="auto"/>
              <w:bottom w:val="single" w:sz="4" w:space="0" w:color="auto"/>
              <w:right w:val="single" w:sz="4" w:space="0" w:color="auto"/>
            </w:tcBorders>
          </w:tcPr>
          <w:p w14:paraId="3272DB41" w14:textId="77777777" w:rsidR="00885457" w:rsidRPr="00586CC6" w:rsidRDefault="00885457" w:rsidP="005143EA">
            <w:pPr>
              <w:rPr>
                <w:color w:val="000000"/>
                <w:sz w:val="22"/>
                <w:szCs w:val="18"/>
              </w:rPr>
            </w:pPr>
          </w:p>
          <w:p w14:paraId="7B5212E5" w14:textId="77777777" w:rsidR="00885457" w:rsidRPr="00586CC6" w:rsidRDefault="00885457" w:rsidP="005143EA">
            <w:pPr>
              <w:rPr>
                <w:color w:val="000000"/>
                <w:sz w:val="22"/>
                <w:szCs w:val="18"/>
              </w:rPr>
            </w:pPr>
            <w:r>
              <w:rPr>
                <w:color w:val="000000"/>
                <w:sz w:val="22"/>
                <w:szCs w:val="18"/>
              </w:rPr>
              <w:t>1</w:t>
            </w:r>
          </w:p>
        </w:tc>
        <w:tc>
          <w:tcPr>
            <w:tcW w:w="2857" w:type="dxa"/>
            <w:tcBorders>
              <w:top w:val="single" w:sz="4" w:space="0" w:color="auto"/>
              <w:left w:val="single" w:sz="4" w:space="0" w:color="auto"/>
              <w:bottom w:val="single" w:sz="4" w:space="0" w:color="auto"/>
              <w:right w:val="single" w:sz="4" w:space="0" w:color="auto"/>
            </w:tcBorders>
          </w:tcPr>
          <w:p w14:paraId="16ABC392" w14:textId="77777777" w:rsidR="00885457" w:rsidRPr="00586CC6" w:rsidRDefault="00885457" w:rsidP="005143EA">
            <w:pPr>
              <w:rPr>
                <w:color w:val="000000"/>
                <w:sz w:val="22"/>
                <w:szCs w:val="18"/>
              </w:rPr>
            </w:pPr>
          </w:p>
        </w:tc>
        <w:tc>
          <w:tcPr>
            <w:tcW w:w="1560" w:type="dxa"/>
            <w:tcBorders>
              <w:top w:val="single" w:sz="4" w:space="0" w:color="auto"/>
              <w:left w:val="single" w:sz="4" w:space="0" w:color="auto"/>
              <w:bottom w:val="single" w:sz="4" w:space="0" w:color="auto"/>
              <w:right w:val="single" w:sz="4" w:space="0" w:color="auto"/>
            </w:tcBorders>
          </w:tcPr>
          <w:p w14:paraId="567A6C90" w14:textId="77777777" w:rsidR="00885457" w:rsidRPr="00586CC6" w:rsidRDefault="00885457" w:rsidP="005143EA">
            <w:pPr>
              <w:rPr>
                <w:color w:val="000000"/>
                <w:sz w:val="22"/>
                <w:szCs w:val="18"/>
              </w:rPr>
            </w:pPr>
          </w:p>
        </w:tc>
        <w:tc>
          <w:tcPr>
            <w:tcW w:w="1701" w:type="dxa"/>
            <w:tcBorders>
              <w:top w:val="single" w:sz="4" w:space="0" w:color="auto"/>
              <w:left w:val="single" w:sz="4" w:space="0" w:color="auto"/>
              <w:bottom w:val="single" w:sz="4" w:space="0" w:color="auto"/>
              <w:right w:val="single" w:sz="4" w:space="0" w:color="auto"/>
            </w:tcBorders>
          </w:tcPr>
          <w:p w14:paraId="31A3B6D1" w14:textId="77777777" w:rsidR="00885457" w:rsidRPr="00586CC6" w:rsidRDefault="00885457" w:rsidP="005143EA">
            <w:pPr>
              <w:rPr>
                <w:color w:val="000000"/>
                <w:sz w:val="22"/>
                <w:szCs w:val="18"/>
              </w:rPr>
            </w:pPr>
          </w:p>
        </w:tc>
        <w:tc>
          <w:tcPr>
            <w:tcW w:w="2618" w:type="dxa"/>
            <w:tcBorders>
              <w:top w:val="single" w:sz="4" w:space="0" w:color="auto"/>
              <w:left w:val="single" w:sz="4" w:space="0" w:color="auto"/>
              <w:bottom w:val="single" w:sz="4" w:space="0" w:color="auto"/>
              <w:right w:val="single" w:sz="4" w:space="0" w:color="auto"/>
            </w:tcBorders>
          </w:tcPr>
          <w:p w14:paraId="70A935FB" w14:textId="77777777" w:rsidR="00885457" w:rsidRPr="00586CC6" w:rsidRDefault="00885457" w:rsidP="005143EA">
            <w:pPr>
              <w:rPr>
                <w:color w:val="000000"/>
                <w:sz w:val="22"/>
                <w:szCs w:val="18"/>
              </w:rPr>
            </w:pPr>
          </w:p>
        </w:tc>
      </w:tr>
      <w:tr w:rsidR="00885457" w:rsidRPr="00586CC6" w14:paraId="6381BD1C" w14:textId="77777777" w:rsidTr="005143EA">
        <w:trPr>
          <w:cantSplit/>
          <w:trHeight w:val="318"/>
        </w:trPr>
        <w:tc>
          <w:tcPr>
            <w:tcW w:w="615" w:type="dxa"/>
            <w:tcBorders>
              <w:top w:val="single" w:sz="4" w:space="0" w:color="auto"/>
              <w:left w:val="single" w:sz="4" w:space="0" w:color="auto"/>
              <w:bottom w:val="single" w:sz="4" w:space="0" w:color="auto"/>
              <w:right w:val="single" w:sz="4" w:space="0" w:color="auto"/>
            </w:tcBorders>
          </w:tcPr>
          <w:p w14:paraId="6AD3F8C7" w14:textId="77777777" w:rsidR="00885457" w:rsidRPr="00586CC6" w:rsidRDefault="00885457" w:rsidP="005143EA">
            <w:pPr>
              <w:rPr>
                <w:color w:val="000000"/>
                <w:sz w:val="22"/>
                <w:szCs w:val="18"/>
              </w:rPr>
            </w:pPr>
          </w:p>
          <w:p w14:paraId="60FBD6A3" w14:textId="77777777" w:rsidR="00885457" w:rsidRPr="00586CC6" w:rsidRDefault="00885457" w:rsidP="005143EA">
            <w:pPr>
              <w:rPr>
                <w:color w:val="000000"/>
                <w:sz w:val="22"/>
                <w:szCs w:val="18"/>
              </w:rPr>
            </w:pPr>
            <w:r>
              <w:rPr>
                <w:color w:val="000000"/>
                <w:sz w:val="22"/>
                <w:szCs w:val="18"/>
              </w:rPr>
              <w:t>2</w:t>
            </w:r>
          </w:p>
        </w:tc>
        <w:tc>
          <w:tcPr>
            <w:tcW w:w="2857" w:type="dxa"/>
            <w:tcBorders>
              <w:top w:val="single" w:sz="4" w:space="0" w:color="auto"/>
              <w:left w:val="single" w:sz="4" w:space="0" w:color="auto"/>
              <w:bottom w:val="single" w:sz="4" w:space="0" w:color="auto"/>
              <w:right w:val="single" w:sz="4" w:space="0" w:color="auto"/>
            </w:tcBorders>
          </w:tcPr>
          <w:p w14:paraId="38661E3B" w14:textId="77777777" w:rsidR="00885457" w:rsidRPr="00586CC6" w:rsidRDefault="00885457" w:rsidP="005143EA">
            <w:pPr>
              <w:rPr>
                <w:color w:val="000000"/>
                <w:sz w:val="22"/>
                <w:szCs w:val="18"/>
              </w:rPr>
            </w:pPr>
          </w:p>
        </w:tc>
        <w:tc>
          <w:tcPr>
            <w:tcW w:w="1560" w:type="dxa"/>
            <w:tcBorders>
              <w:top w:val="single" w:sz="4" w:space="0" w:color="auto"/>
              <w:left w:val="single" w:sz="4" w:space="0" w:color="auto"/>
              <w:bottom w:val="single" w:sz="4" w:space="0" w:color="auto"/>
              <w:right w:val="single" w:sz="4" w:space="0" w:color="auto"/>
            </w:tcBorders>
          </w:tcPr>
          <w:p w14:paraId="40A2904E" w14:textId="77777777" w:rsidR="00885457" w:rsidRPr="00586CC6" w:rsidRDefault="00885457" w:rsidP="005143EA">
            <w:pPr>
              <w:rPr>
                <w:color w:val="000000"/>
                <w:sz w:val="22"/>
                <w:szCs w:val="18"/>
              </w:rPr>
            </w:pPr>
          </w:p>
        </w:tc>
        <w:tc>
          <w:tcPr>
            <w:tcW w:w="1701" w:type="dxa"/>
            <w:tcBorders>
              <w:top w:val="single" w:sz="4" w:space="0" w:color="auto"/>
              <w:left w:val="single" w:sz="4" w:space="0" w:color="auto"/>
              <w:bottom w:val="single" w:sz="4" w:space="0" w:color="auto"/>
              <w:right w:val="single" w:sz="4" w:space="0" w:color="auto"/>
            </w:tcBorders>
          </w:tcPr>
          <w:p w14:paraId="3786D621" w14:textId="77777777" w:rsidR="00885457" w:rsidRPr="00586CC6" w:rsidRDefault="00885457" w:rsidP="005143EA">
            <w:pPr>
              <w:rPr>
                <w:color w:val="000000"/>
                <w:sz w:val="22"/>
                <w:szCs w:val="18"/>
              </w:rPr>
            </w:pPr>
          </w:p>
        </w:tc>
        <w:tc>
          <w:tcPr>
            <w:tcW w:w="2618" w:type="dxa"/>
            <w:tcBorders>
              <w:top w:val="single" w:sz="4" w:space="0" w:color="auto"/>
              <w:left w:val="single" w:sz="4" w:space="0" w:color="auto"/>
              <w:bottom w:val="single" w:sz="4" w:space="0" w:color="auto"/>
              <w:right w:val="single" w:sz="4" w:space="0" w:color="auto"/>
            </w:tcBorders>
          </w:tcPr>
          <w:p w14:paraId="4AD18901" w14:textId="77777777" w:rsidR="00885457" w:rsidRPr="00586CC6" w:rsidRDefault="00885457" w:rsidP="005143EA">
            <w:pPr>
              <w:rPr>
                <w:color w:val="000000"/>
                <w:sz w:val="22"/>
                <w:szCs w:val="18"/>
              </w:rPr>
            </w:pPr>
          </w:p>
        </w:tc>
      </w:tr>
      <w:tr w:rsidR="00885457" w:rsidRPr="00586CC6" w14:paraId="07D0FE3F" w14:textId="77777777" w:rsidTr="005143EA">
        <w:trPr>
          <w:cantSplit/>
          <w:trHeight w:val="318"/>
        </w:trPr>
        <w:tc>
          <w:tcPr>
            <w:tcW w:w="615" w:type="dxa"/>
            <w:tcBorders>
              <w:top w:val="single" w:sz="4" w:space="0" w:color="auto"/>
              <w:left w:val="single" w:sz="4" w:space="0" w:color="auto"/>
              <w:bottom w:val="single" w:sz="4" w:space="0" w:color="auto"/>
              <w:right w:val="single" w:sz="4" w:space="0" w:color="auto"/>
            </w:tcBorders>
          </w:tcPr>
          <w:p w14:paraId="0340BB89" w14:textId="77777777" w:rsidR="00885457" w:rsidRDefault="00885457" w:rsidP="005143EA">
            <w:pPr>
              <w:rPr>
                <w:color w:val="000000"/>
                <w:sz w:val="22"/>
                <w:szCs w:val="18"/>
              </w:rPr>
            </w:pPr>
          </w:p>
          <w:p w14:paraId="65671A82" w14:textId="77777777" w:rsidR="00885457" w:rsidRPr="00586CC6" w:rsidRDefault="00885457" w:rsidP="005143EA">
            <w:pPr>
              <w:rPr>
                <w:color w:val="000000"/>
                <w:sz w:val="22"/>
                <w:szCs w:val="18"/>
              </w:rPr>
            </w:pPr>
            <w:r>
              <w:rPr>
                <w:color w:val="000000"/>
                <w:sz w:val="22"/>
                <w:szCs w:val="18"/>
              </w:rPr>
              <w:t>3</w:t>
            </w:r>
          </w:p>
          <w:p w14:paraId="3F70DFB8" w14:textId="77777777" w:rsidR="00885457" w:rsidRPr="00586CC6" w:rsidRDefault="00885457" w:rsidP="005143EA">
            <w:pPr>
              <w:rPr>
                <w:color w:val="000000"/>
                <w:sz w:val="22"/>
                <w:szCs w:val="18"/>
              </w:rPr>
            </w:pPr>
          </w:p>
        </w:tc>
        <w:tc>
          <w:tcPr>
            <w:tcW w:w="2857" w:type="dxa"/>
            <w:tcBorders>
              <w:top w:val="single" w:sz="4" w:space="0" w:color="auto"/>
              <w:left w:val="single" w:sz="4" w:space="0" w:color="auto"/>
              <w:bottom w:val="single" w:sz="4" w:space="0" w:color="auto"/>
              <w:right w:val="single" w:sz="4" w:space="0" w:color="auto"/>
            </w:tcBorders>
          </w:tcPr>
          <w:p w14:paraId="6843754D" w14:textId="77777777" w:rsidR="00885457" w:rsidRPr="00586CC6" w:rsidRDefault="00885457" w:rsidP="005143EA">
            <w:pPr>
              <w:rPr>
                <w:color w:val="000000"/>
                <w:sz w:val="22"/>
                <w:szCs w:val="18"/>
              </w:rPr>
            </w:pPr>
          </w:p>
        </w:tc>
        <w:tc>
          <w:tcPr>
            <w:tcW w:w="1560" w:type="dxa"/>
            <w:tcBorders>
              <w:top w:val="single" w:sz="4" w:space="0" w:color="auto"/>
              <w:left w:val="single" w:sz="4" w:space="0" w:color="auto"/>
              <w:bottom w:val="single" w:sz="4" w:space="0" w:color="auto"/>
              <w:right w:val="single" w:sz="4" w:space="0" w:color="auto"/>
            </w:tcBorders>
          </w:tcPr>
          <w:p w14:paraId="7EF7F48B" w14:textId="77777777" w:rsidR="00885457" w:rsidRPr="00586CC6" w:rsidRDefault="00885457" w:rsidP="005143EA">
            <w:pPr>
              <w:rPr>
                <w:color w:val="000000"/>
                <w:sz w:val="22"/>
                <w:szCs w:val="18"/>
              </w:rPr>
            </w:pPr>
          </w:p>
        </w:tc>
        <w:tc>
          <w:tcPr>
            <w:tcW w:w="1701" w:type="dxa"/>
            <w:tcBorders>
              <w:top w:val="single" w:sz="4" w:space="0" w:color="auto"/>
              <w:left w:val="single" w:sz="4" w:space="0" w:color="auto"/>
              <w:bottom w:val="single" w:sz="4" w:space="0" w:color="auto"/>
              <w:right w:val="single" w:sz="4" w:space="0" w:color="auto"/>
            </w:tcBorders>
          </w:tcPr>
          <w:p w14:paraId="096D7614" w14:textId="77777777" w:rsidR="00885457" w:rsidRPr="00586CC6" w:rsidRDefault="00885457" w:rsidP="005143EA">
            <w:pPr>
              <w:rPr>
                <w:color w:val="000000"/>
                <w:sz w:val="22"/>
                <w:szCs w:val="18"/>
              </w:rPr>
            </w:pPr>
          </w:p>
        </w:tc>
        <w:tc>
          <w:tcPr>
            <w:tcW w:w="2618" w:type="dxa"/>
            <w:tcBorders>
              <w:top w:val="single" w:sz="4" w:space="0" w:color="auto"/>
              <w:left w:val="single" w:sz="4" w:space="0" w:color="auto"/>
              <w:bottom w:val="single" w:sz="4" w:space="0" w:color="auto"/>
              <w:right w:val="single" w:sz="4" w:space="0" w:color="auto"/>
            </w:tcBorders>
          </w:tcPr>
          <w:p w14:paraId="4757A13A" w14:textId="77777777" w:rsidR="00885457" w:rsidRPr="00586CC6" w:rsidRDefault="00885457" w:rsidP="005143EA">
            <w:pPr>
              <w:rPr>
                <w:color w:val="000000"/>
                <w:sz w:val="22"/>
                <w:szCs w:val="18"/>
              </w:rPr>
            </w:pPr>
          </w:p>
        </w:tc>
      </w:tr>
      <w:tr w:rsidR="00885457" w:rsidRPr="00586CC6" w14:paraId="72209770" w14:textId="77777777" w:rsidTr="005143EA">
        <w:trPr>
          <w:cantSplit/>
          <w:trHeight w:val="318"/>
        </w:trPr>
        <w:tc>
          <w:tcPr>
            <w:tcW w:w="615" w:type="dxa"/>
            <w:tcBorders>
              <w:top w:val="single" w:sz="4" w:space="0" w:color="auto"/>
              <w:left w:val="single" w:sz="4" w:space="0" w:color="auto"/>
              <w:bottom w:val="single" w:sz="4" w:space="0" w:color="auto"/>
              <w:right w:val="single" w:sz="4" w:space="0" w:color="auto"/>
            </w:tcBorders>
          </w:tcPr>
          <w:p w14:paraId="77B677FF" w14:textId="77777777" w:rsidR="00885457" w:rsidRPr="00586CC6" w:rsidRDefault="00885457" w:rsidP="005143EA">
            <w:pPr>
              <w:rPr>
                <w:color w:val="000000"/>
                <w:sz w:val="22"/>
                <w:szCs w:val="18"/>
              </w:rPr>
            </w:pPr>
            <w:r>
              <w:rPr>
                <w:color w:val="000000"/>
                <w:sz w:val="22"/>
                <w:szCs w:val="18"/>
              </w:rPr>
              <w:t>4</w:t>
            </w:r>
          </w:p>
          <w:p w14:paraId="2E266BEC" w14:textId="77777777" w:rsidR="00885457" w:rsidRPr="00586CC6" w:rsidRDefault="00885457" w:rsidP="005143EA">
            <w:pPr>
              <w:rPr>
                <w:color w:val="000000"/>
                <w:sz w:val="22"/>
                <w:szCs w:val="18"/>
              </w:rPr>
            </w:pPr>
          </w:p>
        </w:tc>
        <w:tc>
          <w:tcPr>
            <w:tcW w:w="2857" w:type="dxa"/>
            <w:tcBorders>
              <w:top w:val="single" w:sz="4" w:space="0" w:color="auto"/>
              <w:left w:val="single" w:sz="4" w:space="0" w:color="auto"/>
              <w:bottom w:val="single" w:sz="4" w:space="0" w:color="auto"/>
              <w:right w:val="single" w:sz="4" w:space="0" w:color="auto"/>
            </w:tcBorders>
          </w:tcPr>
          <w:p w14:paraId="130700FF" w14:textId="77777777" w:rsidR="00885457" w:rsidRPr="00586CC6" w:rsidRDefault="00885457" w:rsidP="005143EA">
            <w:pPr>
              <w:rPr>
                <w:color w:val="000000"/>
                <w:sz w:val="22"/>
                <w:szCs w:val="18"/>
              </w:rPr>
            </w:pPr>
          </w:p>
        </w:tc>
        <w:tc>
          <w:tcPr>
            <w:tcW w:w="1560" w:type="dxa"/>
            <w:tcBorders>
              <w:top w:val="single" w:sz="4" w:space="0" w:color="auto"/>
              <w:left w:val="single" w:sz="4" w:space="0" w:color="auto"/>
              <w:bottom w:val="single" w:sz="4" w:space="0" w:color="auto"/>
              <w:right w:val="single" w:sz="4" w:space="0" w:color="auto"/>
            </w:tcBorders>
          </w:tcPr>
          <w:p w14:paraId="0EBDFC53" w14:textId="77777777" w:rsidR="00885457" w:rsidRPr="00586CC6" w:rsidRDefault="00885457" w:rsidP="005143EA">
            <w:pPr>
              <w:rPr>
                <w:color w:val="000000"/>
                <w:sz w:val="22"/>
                <w:szCs w:val="18"/>
              </w:rPr>
            </w:pPr>
          </w:p>
        </w:tc>
        <w:tc>
          <w:tcPr>
            <w:tcW w:w="1701" w:type="dxa"/>
            <w:tcBorders>
              <w:top w:val="single" w:sz="4" w:space="0" w:color="auto"/>
              <w:left w:val="single" w:sz="4" w:space="0" w:color="auto"/>
              <w:bottom w:val="single" w:sz="4" w:space="0" w:color="auto"/>
              <w:right w:val="single" w:sz="4" w:space="0" w:color="auto"/>
            </w:tcBorders>
          </w:tcPr>
          <w:p w14:paraId="2985ACC8" w14:textId="77777777" w:rsidR="00885457" w:rsidRPr="00586CC6" w:rsidRDefault="00885457" w:rsidP="005143EA">
            <w:pPr>
              <w:rPr>
                <w:color w:val="000000"/>
                <w:sz w:val="22"/>
                <w:szCs w:val="18"/>
              </w:rPr>
            </w:pPr>
          </w:p>
        </w:tc>
        <w:tc>
          <w:tcPr>
            <w:tcW w:w="2618" w:type="dxa"/>
            <w:tcBorders>
              <w:top w:val="single" w:sz="4" w:space="0" w:color="auto"/>
              <w:left w:val="single" w:sz="4" w:space="0" w:color="auto"/>
              <w:bottom w:val="single" w:sz="4" w:space="0" w:color="auto"/>
              <w:right w:val="single" w:sz="4" w:space="0" w:color="auto"/>
            </w:tcBorders>
          </w:tcPr>
          <w:p w14:paraId="08424A14" w14:textId="77777777" w:rsidR="00885457" w:rsidRPr="00586CC6" w:rsidRDefault="00885457" w:rsidP="005143EA">
            <w:pPr>
              <w:rPr>
                <w:color w:val="000000"/>
                <w:sz w:val="22"/>
                <w:szCs w:val="18"/>
              </w:rPr>
            </w:pPr>
          </w:p>
        </w:tc>
      </w:tr>
    </w:tbl>
    <w:p w14:paraId="675E8A0A" w14:textId="77777777" w:rsidR="00885457" w:rsidRPr="00586CC6" w:rsidRDefault="00885457" w:rsidP="00885457">
      <w:pPr>
        <w:tabs>
          <w:tab w:val="num" w:pos="720"/>
        </w:tabs>
        <w:ind w:right="-706"/>
        <w:rPr>
          <w:color w:val="000000"/>
        </w:rPr>
      </w:pPr>
    </w:p>
    <w:p w14:paraId="30E28045" w14:textId="77777777" w:rsidR="00885457" w:rsidRDefault="00885457" w:rsidP="00885457">
      <w:pPr>
        <w:tabs>
          <w:tab w:val="num" w:pos="720"/>
        </w:tabs>
        <w:ind w:right="-706"/>
        <w:rPr>
          <w:rFonts w:ascii="Verdana" w:hAnsi="Verdana"/>
          <w:color w:val="000000"/>
          <w:sz w:val="18"/>
          <w:szCs w:val="18"/>
        </w:rPr>
      </w:pPr>
    </w:p>
    <w:p w14:paraId="7C5F9A59" w14:textId="77777777" w:rsidR="00885457" w:rsidRDefault="00885457" w:rsidP="00885457">
      <w:pPr>
        <w:tabs>
          <w:tab w:val="num" w:pos="720"/>
        </w:tabs>
        <w:ind w:right="-706"/>
        <w:rPr>
          <w:rFonts w:ascii="Verdana" w:hAnsi="Verdana"/>
          <w:color w:val="000000"/>
          <w:sz w:val="18"/>
          <w:szCs w:val="18"/>
        </w:rPr>
      </w:pPr>
    </w:p>
    <w:p w14:paraId="7AB14CE0" w14:textId="77777777" w:rsidR="00885457" w:rsidRPr="00586CC6" w:rsidRDefault="00885457" w:rsidP="00885457">
      <w:pPr>
        <w:tabs>
          <w:tab w:val="num" w:pos="720"/>
        </w:tabs>
        <w:ind w:right="-706"/>
        <w:rPr>
          <w:rFonts w:ascii="Verdana" w:hAnsi="Verdana"/>
          <w:color w:val="000000"/>
          <w:sz w:val="18"/>
          <w:szCs w:val="18"/>
        </w:rPr>
      </w:pPr>
    </w:p>
    <w:p w14:paraId="7EDF3A03" w14:textId="77777777" w:rsidR="00885457" w:rsidRDefault="00885457" w:rsidP="00885457">
      <w:pPr>
        <w:tabs>
          <w:tab w:val="num" w:pos="720"/>
        </w:tabs>
        <w:ind w:right="-706"/>
        <w:rPr>
          <w:rFonts w:ascii="Verdana" w:hAnsi="Verdana"/>
          <w:color w:val="000000"/>
          <w:sz w:val="18"/>
          <w:szCs w:val="18"/>
        </w:rPr>
      </w:pPr>
      <w:r w:rsidRPr="00586CC6">
        <w:rPr>
          <w:rFonts w:ascii="Verdana" w:hAnsi="Verdana"/>
          <w:color w:val="000000"/>
          <w:sz w:val="18"/>
          <w:szCs w:val="18"/>
        </w:rPr>
        <w:t xml:space="preserve">Data                                                                                 </w:t>
      </w:r>
      <w:r w:rsidRPr="00586CC6">
        <w:rPr>
          <w:rFonts w:ascii="Verdana" w:hAnsi="Verdana"/>
          <w:color w:val="000000"/>
          <w:sz w:val="18"/>
          <w:szCs w:val="18"/>
        </w:rPr>
        <w:tab/>
      </w:r>
      <w:r w:rsidRPr="00586CC6">
        <w:rPr>
          <w:rFonts w:ascii="Verdana" w:hAnsi="Verdana"/>
          <w:color w:val="000000"/>
          <w:sz w:val="18"/>
          <w:szCs w:val="18"/>
        </w:rPr>
        <w:tab/>
      </w:r>
      <w:r w:rsidRPr="00586CC6">
        <w:rPr>
          <w:rFonts w:ascii="Verdana" w:hAnsi="Verdana"/>
          <w:color w:val="000000"/>
          <w:sz w:val="18"/>
          <w:szCs w:val="18"/>
        </w:rPr>
        <w:tab/>
        <w:t>Pieczęć i podpis Wykonawcy</w:t>
      </w:r>
    </w:p>
    <w:p w14:paraId="54C1830B" w14:textId="77777777" w:rsidR="00885457" w:rsidRDefault="00885457" w:rsidP="00885457">
      <w:pPr>
        <w:tabs>
          <w:tab w:val="num" w:pos="720"/>
        </w:tabs>
        <w:ind w:right="-706"/>
        <w:rPr>
          <w:rFonts w:ascii="Verdana" w:hAnsi="Verdana"/>
          <w:color w:val="000000"/>
          <w:sz w:val="18"/>
          <w:szCs w:val="18"/>
        </w:rPr>
      </w:pPr>
    </w:p>
    <w:p w14:paraId="6596F09B" w14:textId="70D8D1B8" w:rsidR="00A06D19" w:rsidRPr="00E86E0B" w:rsidRDefault="00A06D19" w:rsidP="00BB145A">
      <w:pPr>
        <w:rPr>
          <w:rFonts w:ascii="Verdana" w:hAnsi="Verdana"/>
          <w:b/>
          <w:bCs/>
          <w:sz w:val="18"/>
        </w:rPr>
      </w:pPr>
    </w:p>
    <w:p w14:paraId="3D88693A" w14:textId="77777777" w:rsidR="00A06D19" w:rsidRDefault="00A06D19" w:rsidP="00A06D19">
      <w:pPr>
        <w:tabs>
          <w:tab w:val="left" w:pos="0"/>
        </w:tabs>
        <w:ind w:right="-239"/>
        <w:rPr>
          <w:rFonts w:ascii="Verdana" w:hAnsi="Verdana"/>
          <w:b/>
          <w:bCs/>
          <w:sz w:val="18"/>
        </w:rPr>
      </w:pPr>
    </w:p>
    <w:p w14:paraId="0B89A668" w14:textId="15620D70" w:rsidR="00A06D19" w:rsidRDefault="00A06D19">
      <w:pPr>
        <w:rPr>
          <w:rFonts w:ascii="Verdana" w:hAnsi="Verdana"/>
          <w:b/>
          <w:sz w:val="18"/>
        </w:rPr>
      </w:pPr>
      <w:r>
        <w:rPr>
          <w:rFonts w:ascii="Verdana" w:hAnsi="Verdana"/>
          <w:b/>
          <w:sz w:val="18"/>
        </w:rPr>
        <w:br w:type="page"/>
      </w:r>
    </w:p>
    <w:p w14:paraId="4936E4AD" w14:textId="7307B905" w:rsidR="00A06D19" w:rsidRPr="00B16774" w:rsidRDefault="00A06D19" w:rsidP="00A06D19">
      <w:pPr>
        <w:suppressAutoHyphens/>
        <w:ind w:right="44"/>
        <w:jc w:val="both"/>
        <w:rPr>
          <w:rFonts w:ascii="Verdana" w:hAnsi="Verdana"/>
          <w:b/>
          <w:color w:val="000000" w:themeColor="text1"/>
          <w:sz w:val="18"/>
          <w:szCs w:val="18"/>
        </w:rPr>
      </w:pPr>
      <w:r w:rsidRPr="00B16774">
        <w:rPr>
          <w:rFonts w:ascii="Verdana" w:hAnsi="Verdana"/>
          <w:b/>
          <w:color w:val="000000" w:themeColor="text1"/>
          <w:sz w:val="18"/>
          <w:szCs w:val="18"/>
        </w:rPr>
        <w:lastRenderedPageBreak/>
        <w:t xml:space="preserve">UMOWA  nr UMW / IZ / PN – </w:t>
      </w:r>
      <w:r>
        <w:rPr>
          <w:rFonts w:ascii="Verdana" w:hAnsi="Verdana"/>
          <w:b/>
          <w:color w:val="000000" w:themeColor="text1"/>
          <w:sz w:val="18"/>
          <w:szCs w:val="18"/>
        </w:rPr>
        <w:t>43</w:t>
      </w:r>
      <w:r w:rsidRPr="00B16774">
        <w:rPr>
          <w:rFonts w:ascii="Verdana" w:hAnsi="Verdana"/>
          <w:b/>
          <w:color w:val="000000" w:themeColor="text1"/>
          <w:sz w:val="18"/>
          <w:szCs w:val="18"/>
        </w:rPr>
        <w:t xml:space="preserve">/ 20           </w:t>
      </w:r>
      <w:r>
        <w:rPr>
          <w:rFonts w:ascii="Verdana" w:hAnsi="Verdana"/>
          <w:b/>
          <w:color w:val="000000" w:themeColor="text1"/>
          <w:sz w:val="18"/>
          <w:szCs w:val="18"/>
        </w:rPr>
        <w:t xml:space="preserve">                            </w:t>
      </w:r>
      <w:r w:rsidRPr="00B16774">
        <w:rPr>
          <w:rFonts w:ascii="Verdana" w:hAnsi="Verdana"/>
          <w:b/>
          <w:color w:val="000000" w:themeColor="text1"/>
          <w:sz w:val="18"/>
          <w:szCs w:val="18"/>
        </w:rPr>
        <w:t xml:space="preserve">      </w:t>
      </w:r>
      <w:r>
        <w:rPr>
          <w:rFonts w:ascii="Verdana" w:hAnsi="Verdana"/>
          <w:b/>
          <w:color w:val="000000" w:themeColor="text1"/>
          <w:sz w:val="18"/>
          <w:szCs w:val="18"/>
        </w:rPr>
        <w:t>Załącznik nr 6</w:t>
      </w:r>
      <w:r w:rsidRPr="00B16774">
        <w:rPr>
          <w:rFonts w:ascii="Verdana" w:hAnsi="Verdana"/>
          <w:b/>
          <w:color w:val="000000" w:themeColor="text1"/>
          <w:sz w:val="18"/>
          <w:szCs w:val="18"/>
        </w:rPr>
        <w:t xml:space="preserve"> do </w:t>
      </w:r>
      <w:proofErr w:type="spellStart"/>
      <w:r w:rsidRPr="00B16774">
        <w:rPr>
          <w:rFonts w:ascii="Verdana" w:hAnsi="Verdana"/>
          <w:b/>
          <w:color w:val="000000" w:themeColor="text1"/>
          <w:sz w:val="18"/>
          <w:szCs w:val="18"/>
        </w:rPr>
        <w:t>Siwz</w:t>
      </w:r>
      <w:proofErr w:type="spellEnd"/>
    </w:p>
    <w:p w14:paraId="324EA07C" w14:textId="77777777" w:rsidR="00A06D19" w:rsidRDefault="00A06D19" w:rsidP="00A06D19">
      <w:pPr>
        <w:tabs>
          <w:tab w:val="num" w:pos="1134"/>
        </w:tabs>
        <w:ind w:right="470"/>
        <w:jc w:val="center"/>
        <w:rPr>
          <w:rFonts w:ascii="Verdana" w:hAnsi="Verdana" w:cs="Arial"/>
          <w:b/>
          <w:bCs/>
          <w:sz w:val="18"/>
          <w:szCs w:val="18"/>
        </w:rPr>
      </w:pPr>
    </w:p>
    <w:p w14:paraId="2D92CAA5" w14:textId="61165F30" w:rsidR="00A06D19" w:rsidRPr="004E383E" w:rsidRDefault="00A06D19" w:rsidP="00A06D19">
      <w:pPr>
        <w:tabs>
          <w:tab w:val="num" w:pos="1134"/>
        </w:tabs>
        <w:ind w:right="470"/>
        <w:jc w:val="center"/>
        <w:rPr>
          <w:rFonts w:ascii="Verdana" w:hAnsi="Verdana" w:cs="Arial"/>
          <w:b/>
          <w:bCs/>
          <w:sz w:val="18"/>
          <w:szCs w:val="18"/>
        </w:rPr>
      </w:pPr>
      <w:r w:rsidRPr="004E383E">
        <w:rPr>
          <w:rFonts w:ascii="Verdana" w:hAnsi="Verdana" w:cs="Arial"/>
          <w:b/>
          <w:bCs/>
          <w:sz w:val="18"/>
          <w:szCs w:val="18"/>
        </w:rPr>
        <w:t>W Y K A Z    O S Ó B</w:t>
      </w:r>
    </w:p>
    <w:p w14:paraId="7374E5AB" w14:textId="77777777" w:rsidR="00A06D19" w:rsidRPr="004E383E" w:rsidRDefault="00A06D19" w:rsidP="00A06D19">
      <w:pPr>
        <w:tabs>
          <w:tab w:val="num" w:pos="1134"/>
        </w:tabs>
        <w:autoSpaceDE w:val="0"/>
        <w:autoSpaceDN w:val="0"/>
        <w:adjustRightInd w:val="0"/>
        <w:ind w:right="470"/>
        <w:jc w:val="both"/>
        <w:rPr>
          <w:rFonts w:ascii="Verdana" w:hAnsi="Verdana" w:cs="Arial"/>
          <w:sz w:val="18"/>
          <w:szCs w:val="18"/>
        </w:rPr>
      </w:pPr>
    </w:p>
    <w:p w14:paraId="669BC722" w14:textId="77777777" w:rsidR="00A06D19" w:rsidRDefault="00A06D19" w:rsidP="00A06D19">
      <w:pPr>
        <w:tabs>
          <w:tab w:val="num" w:pos="1134"/>
        </w:tabs>
        <w:autoSpaceDE w:val="0"/>
        <w:autoSpaceDN w:val="0"/>
        <w:adjustRightInd w:val="0"/>
        <w:ind w:right="-2"/>
        <w:jc w:val="both"/>
        <w:rPr>
          <w:rFonts w:ascii="Verdana" w:hAnsi="Verdana"/>
          <w:sz w:val="18"/>
          <w:szCs w:val="18"/>
        </w:rPr>
      </w:pPr>
      <w:r>
        <w:rPr>
          <w:rFonts w:ascii="Verdana" w:hAnsi="Verdana"/>
          <w:sz w:val="18"/>
          <w:szCs w:val="18"/>
        </w:rPr>
        <w:t>Wykaz</w:t>
      </w:r>
      <w:r w:rsidRPr="009A58CC">
        <w:rPr>
          <w:rFonts w:ascii="Verdana" w:hAnsi="Verdana"/>
          <w:sz w:val="18"/>
          <w:szCs w:val="18"/>
        </w:rPr>
        <w:t xml:space="preserve"> osób, skierowanych przez wykonawcę do realizacji </w:t>
      </w:r>
      <w:r>
        <w:rPr>
          <w:rFonts w:ascii="Verdana" w:hAnsi="Verdana"/>
          <w:sz w:val="18"/>
          <w:szCs w:val="18"/>
        </w:rPr>
        <w:t>niniejszego zamówienia</w:t>
      </w:r>
      <w:r w:rsidRPr="009A58CC">
        <w:rPr>
          <w:rFonts w:ascii="Verdana" w:hAnsi="Verdana"/>
          <w:sz w:val="18"/>
          <w:szCs w:val="18"/>
        </w:rPr>
        <w:t>, w szczególności odpowiedzialnych za</w:t>
      </w:r>
      <w:r>
        <w:rPr>
          <w:rFonts w:ascii="Verdana" w:hAnsi="Verdana"/>
          <w:sz w:val="18"/>
          <w:szCs w:val="18"/>
        </w:rPr>
        <w:t xml:space="preserve"> świadczenie usług</w:t>
      </w:r>
      <w:r w:rsidRPr="00006A84">
        <w:rPr>
          <w:rFonts w:ascii="Verdana" w:hAnsi="Verdana"/>
          <w:sz w:val="18"/>
          <w:szCs w:val="18"/>
        </w:rPr>
        <w:t>, wraz z informacjami na temat ich kwalifikacji zawodowych, uprawnień, doświadczenia i wykształcenia niezbędnych</w:t>
      </w:r>
      <w:r>
        <w:rPr>
          <w:rFonts w:ascii="Verdana" w:hAnsi="Verdana"/>
          <w:sz w:val="18"/>
          <w:szCs w:val="18"/>
        </w:rPr>
        <w:t xml:space="preserve"> d</w:t>
      </w:r>
      <w:r w:rsidRPr="00006A84">
        <w:rPr>
          <w:rFonts w:ascii="Verdana" w:hAnsi="Verdana"/>
          <w:sz w:val="18"/>
          <w:szCs w:val="18"/>
        </w:rPr>
        <w:t>o</w:t>
      </w:r>
      <w:r>
        <w:rPr>
          <w:rFonts w:ascii="Verdana" w:hAnsi="Verdana"/>
          <w:sz w:val="18"/>
          <w:szCs w:val="18"/>
        </w:rPr>
        <w:t xml:space="preserve"> </w:t>
      </w:r>
      <w:r w:rsidRPr="00006A84">
        <w:rPr>
          <w:rFonts w:ascii="Verdana" w:hAnsi="Verdana"/>
          <w:sz w:val="18"/>
          <w:szCs w:val="18"/>
        </w:rPr>
        <w:t xml:space="preserve">wykonania </w:t>
      </w:r>
      <w:r>
        <w:rPr>
          <w:rFonts w:ascii="Verdana" w:hAnsi="Verdana"/>
          <w:sz w:val="18"/>
          <w:szCs w:val="18"/>
        </w:rPr>
        <w:t xml:space="preserve">niniejszego </w:t>
      </w:r>
      <w:r w:rsidRPr="00006A84">
        <w:rPr>
          <w:rFonts w:ascii="Verdana" w:hAnsi="Verdana"/>
          <w:sz w:val="18"/>
          <w:szCs w:val="18"/>
        </w:rPr>
        <w:t>zamówienia, a</w:t>
      </w:r>
      <w:r>
        <w:rPr>
          <w:rFonts w:ascii="Verdana" w:hAnsi="Verdana"/>
          <w:sz w:val="18"/>
          <w:szCs w:val="18"/>
        </w:rPr>
        <w:t> </w:t>
      </w:r>
      <w:r w:rsidRPr="00006A84">
        <w:rPr>
          <w:rFonts w:ascii="Verdana" w:hAnsi="Verdana"/>
          <w:sz w:val="18"/>
          <w:szCs w:val="18"/>
        </w:rPr>
        <w:t xml:space="preserve">także zakresu wykonywanych przez nie czynności oraz informacją o podstawie do dysponowania tymi osobami. </w:t>
      </w:r>
    </w:p>
    <w:p w14:paraId="0133407E" w14:textId="77777777" w:rsidR="00A06D19" w:rsidRDefault="00A06D19" w:rsidP="00A06D19">
      <w:pPr>
        <w:tabs>
          <w:tab w:val="num" w:pos="1134"/>
        </w:tabs>
        <w:autoSpaceDE w:val="0"/>
        <w:autoSpaceDN w:val="0"/>
        <w:adjustRightInd w:val="0"/>
        <w:ind w:right="-2"/>
        <w:jc w:val="both"/>
        <w:rPr>
          <w:rFonts w:ascii="Verdana" w:hAnsi="Verdana" w:cs="Arial"/>
          <w:bCs/>
          <w:color w:val="FF0000"/>
          <w:sz w:val="18"/>
          <w:szCs w:val="18"/>
        </w:rPr>
      </w:pPr>
    </w:p>
    <w:p w14:paraId="263DCCC9" w14:textId="77777777" w:rsidR="00A06D19" w:rsidRDefault="00A06D19" w:rsidP="00A06D19">
      <w:pPr>
        <w:ind w:right="-2"/>
        <w:jc w:val="both"/>
        <w:rPr>
          <w:rFonts w:ascii="Verdana" w:hAnsi="Verdana" w:cs="Arial"/>
          <w:bCs/>
          <w:color w:val="000000" w:themeColor="text1"/>
          <w:sz w:val="18"/>
          <w:szCs w:val="18"/>
        </w:rPr>
      </w:pPr>
      <w:r w:rsidRPr="00BF73A1">
        <w:rPr>
          <w:rFonts w:ascii="Verdana" w:hAnsi="Verdana" w:cs="Arial"/>
          <w:bCs/>
          <w:color w:val="000000" w:themeColor="text1"/>
          <w:sz w:val="18"/>
          <w:szCs w:val="18"/>
        </w:rPr>
        <w:t xml:space="preserve">Wykonawca spełni warunek, jeżeli wykaże, że </w:t>
      </w:r>
      <w:r>
        <w:rPr>
          <w:rFonts w:ascii="Verdana" w:hAnsi="Verdana" w:cs="Arial"/>
          <w:bCs/>
          <w:color w:val="000000" w:themeColor="text1"/>
          <w:sz w:val="18"/>
          <w:szCs w:val="18"/>
        </w:rPr>
        <w:t xml:space="preserve">dysponuje </w:t>
      </w:r>
      <w:r>
        <w:rPr>
          <w:rFonts w:ascii="Verdana" w:hAnsi="Verdana"/>
          <w:sz w:val="18"/>
          <w:szCs w:val="18"/>
        </w:rPr>
        <w:t xml:space="preserve">co najmniej </w:t>
      </w:r>
      <w:r w:rsidRPr="009D4F10">
        <w:rPr>
          <w:rFonts w:ascii="Verdana" w:hAnsi="Verdana"/>
          <w:b/>
          <w:sz w:val="18"/>
          <w:szCs w:val="18"/>
        </w:rPr>
        <w:t>Serwisantem</w:t>
      </w:r>
      <w:r w:rsidRPr="009D4F10">
        <w:rPr>
          <w:rFonts w:ascii="Verdana" w:hAnsi="Verdana"/>
          <w:sz w:val="18"/>
          <w:szCs w:val="18"/>
        </w:rPr>
        <w:t xml:space="preserve">, który posiada min. </w:t>
      </w:r>
      <w:r>
        <w:rPr>
          <w:rFonts w:ascii="Verdana" w:hAnsi="Verdana"/>
          <w:sz w:val="18"/>
          <w:szCs w:val="18"/>
        </w:rPr>
        <w:t xml:space="preserve">wyksztalcenie średnie </w:t>
      </w:r>
      <w:r w:rsidRPr="009D4F10">
        <w:rPr>
          <w:rFonts w:ascii="Verdana" w:hAnsi="Verdana"/>
          <w:sz w:val="18"/>
          <w:szCs w:val="18"/>
        </w:rPr>
        <w:t xml:space="preserve"> o profilu telekomunikacyjnym </w:t>
      </w:r>
      <w:r w:rsidRPr="009D4F10">
        <w:rPr>
          <w:rFonts w:ascii="Verdana" w:hAnsi="Verdana" w:cs="Arial"/>
          <w:bCs/>
          <w:sz w:val="18"/>
          <w:szCs w:val="18"/>
        </w:rPr>
        <w:t>i</w:t>
      </w:r>
      <w:r>
        <w:rPr>
          <w:rFonts w:ascii="Verdana" w:hAnsi="Verdana"/>
          <w:sz w:val="18"/>
          <w:szCs w:val="18"/>
        </w:rPr>
        <w:t xml:space="preserve"> zrealizował min. 3 usługi, </w:t>
      </w:r>
      <w:r>
        <w:rPr>
          <w:rFonts w:ascii="Verdana" w:hAnsi="Verdana"/>
          <w:sz w:val="18"/>
          <w:szCs w:val="18"/>
        </w:rPr>
        <w:br/>
      </w:r>
      <w:r w:rsidRPr="00FC4FB4">
        <w:rPr>
          <w:rFonts w:ascii="Verdana" w:hAnsi="Verdana"/>
          <w:sz w:val="18"/>
          <w:szCs w:val="18"/>
        </w:rPr>
        <w:t>z których każda polegała na serwisowaniu i utrzymania w ruchu systemu łączności, instalacji sprzętu telekomunikacyjnego i naprawy sprzętu telekomunikacyjnego oraz budowy sieci</w:t>
      </w:r>
      <w:r w:rsidRPr="009D4F10">
        <w:rPr>
          <w:rFonts w:ascii="Verdana" w:eastAsia="Arial Unicode MS" w:hAnsi="Verdana" w:cs="Arial"/>
          <w:sz w:val="18"/>
          <w:szCs w:val="18"/>
        </w:rPr>
        <w:t>.</w:t>
      </w:r>
    </w:p>
    <w:p w14:paraId="2BE5F88A" w14:textId="77777777" w:rsidR="00A06D19" w:rsidRDefault="00A06D19" w:rsidP="00A06D19">
      <w:pPr>
        <w:tabs>
          <w:tab w:val="num" w:pos="1134"/>
        </w:tabs>
        <w:autoSpaceDE w:val="0"/>
        <w:autoSpaceDN w:val="0"/>
        <w:adjustRightInd w:val="0"/>
        <w:ind w:right="-2"/>
        <w:jc w:val="both"/>
        <w:rPr>
          <w:rFonts w:ascii="Verdana" w:hAnsi="Verdana" w:cs="Arial"/>
          <w:bCs/>
          <w:color w:val="FF0000"/>
          <w:sz w:val="18"/>
          <w:szCs w:val="18"/>
        </w:rPr>
      </w:pPr>
    </w:p>
    <w:p w14:paraId="307C89FB" w14:textId="77777777" w:rsidR="00A06D19" w:rsidRDefault="00A06D19" w:rsidP="00A06D19">
      <w:pPr>
        <w:tabs>
          <w:tab w:val="num" w:pos="1134"/>
        </w:tabs>
        <w:autoSpaceDE w:val="0"/>
        <w:autoSpaceDN w:val="0"/>
        <w:adjustRightInd w:val="0"/>
        <w:ind w:right="470"/>
        <w:jc w:val="both"/>
        <w:rPr>
          <w:rFonts w:ascii="Verdana" w:hAnsi="Verdana" w:cs="Arial"/>
          <w:bCs/>
          <w:color w:val="FF0000"/>
          <w:sz w:val="18"/>
          <w:szCs w:val="18"/>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255"/>
        <w:gridCol w:w="1256"/>
        <w:gridCol w:w="1255"/>
        <w:gridCol w:w="1256"/>
        <w:gridCol w:w="1255"/>
        <w:gridCol w:w="1256"/>
        <w:gridCol w:w="1256"/>
      </w:tblGrid>
      <w:tr w:rsidR="00A06D19" w:rsidRPr="0042108B" w14:paraId="47654A18" w14:textId="77777777" w:rsidTr="00A06D19">
        <w:trPr>
          <w:cantSplit/>
          <w:trHeight w:val="425"/>
        </w:trPr>
        <w:tc>
          <w:tcPr>
            <w:tcW w:w="567" w:type="dxa"/>
            <w:tcBorders>
              <w:top w:val="single" w:sz="12" w:space="0" w:color="auto"/>
              <w:left w:val="single" w:sz="12" w:space="0" w:color="auto"/>
            </w:tcBorders>
          </w:tcPr>
          <w:p w14:paraId="34C63B16" w14:textId="77777777" w:rsidR="00A06D19" w:rsidRPr="0042108B" w:rsidRDefault="00A06D19" w:rsidP="00A06D19">
            <w:pPr>
              <w:jc w:val="center"/>
              <w:rPr>
                <w:rFonts w:ascii="Verdana" w:hAnsi="Verdana" w:cs="Arial"/>
                <w:b/>
                <w:sz w:val="16"/>
                <w:szCs w:val="16"/>
              </w:rPr>
            </w:pPr>
          </w:p>
          <w:p w14:paraId="33D59578" w14:textId="77777777" w:rsidR="00A06D19" w:rsidRPr="0042108B" w:rsidRDefault="00A06D19" w:rsidP="00A06D19">
            <w:pPr>
              <w:jc w:val="center"/>
              <w:rPr>
                <w:rFonts w:ascii="Verdana" w:hAnsi="Verdana" w:cs="Arial"/>
                <w:b/>
                <w:sz w:val="16"/>
                <w:szCs w:val="16"/>
              </w:rPr>
            </w:pPr>
            <w:proofErr w:type="spellStart"/>
            <w:r w:rsidRPr="0042108B">
              <w:rPr>
                <w:rFonts w:ascii="Verdana" w:hAnsi="Verdana" w:cs="Arial"/>
                <w:b/>
                <w:sz w:val="16"/>
                <w:szCs w:val="16"/>
              </w:rPr>
              <w:t>L.p</w:t>
            </w:r>
            <w:proofErr w:type="spellEnd"/>
          </w:p>
        </w:tc>
        <w:tc>
          <w:tcPr>
            <w:tcW w:w="1255" w:type="dxa"/>
            <w:tcBorders>
              <w:top w:val="single" w:sz="12" w:space="0" w:color="auto"/>
            </w:tcBorders>
          </w:tcPr>
          <w:p w14:paraId="23D3EFF4" w14:textId="77777777" w:rsidR="00A06D19" w:rsidRPr="0042108B" w:rsidRDefault="00A06D19" w:rsidP="00A06D19">
            <w:pPr>
              <w:rPr>
                <w:rFonts w:ascii="Verdana" w:hAnsi="Verdana" w:cs="Arial"/>
                <w:b/>
                <w:sz w:val="16"/>
                <w:szCs w:val="16"/>
              </w:rPr>
            </w:pPr>
          </w:p>
          <w:p w14:paraId="14A92D30" w14:textId="77777777" w:rsidR="00A06D19" w:rsidRPr="0042108B" w:rsidRDefault="00A06D19" w:rsidP="00A06D19">
            <w:pPr>
              <w:rPr>
                <w:rFonts w:ascii="Verdana" w:hAnsi="Verdana" w:cs="Arial"/>
                <w:b/>
                <w:sz w:val="16"/>
                <w:szCs w:val="16"/>
              </w:rPr>
            </w:pPr>
            <w:r w:rsidRPr="0042108B">
              <w:rPr>
                <w:rFonts w:ascii="Verdana" w:hAnsi="Verdana" w:cs="Arial"/>
                <w:b/>
                <w:sz w:val="16"/>
                <w:szCs w:val="16"/>
              </w:rPr>
              <w:t>Imię i nazwisko</w:t>
            </w:r>
          </w:p>
        </w:tc>
        <w:tc>
          <w:tcPr>
            <w:tcW w:w="1256" w:type="dxa"/>
            <w:tcBorders>
              <w:top w:val="single" w:sz="12" w:space="0" w:color="auto"/>
            </w:tcBorders>
          </w:tcPr>
          <w:p w14:paraId="3937357C" w14:textId="77777777" w:rsidR="00A06D19" w:rsidRPr="0042108B" w:rsidRDefault="00A06D19" w:rsidP="00A06D19">
            <w:pPr>
              <w:rPr>
                <w:rFonts w:ascii="Verdana" w:hAnsi="Verdana" w:cs="Arial"/>
                <w:b/>
                <w:sz w:val="16"/>
                <w:szCs w:val="16"/>
              </w:rPr>
            </w:pPr>
          </w:p>
          <w:p w14:paraId="160BAA3B" w14:textId="77777777" w:rsidR="00A06D19" w:rsidRPr="0042108B" w:rsidRDefault="00A06D19" w:rsidP="00A06D19">
            <w:pPr>
              <w:rPr>
                <w:rFonts w:ascii="Verdana" w:hAnsi="Verdana" w:cs="Arial"/>
                <w:b/>
                <w:sz w:val="16"/>
                <w:szCs w:val="16"/>
              </w:rPr>
            </w:pPr>
            <w:r w:rsidRPr="0042108B">
              <w:rPr>
                <w:rFonts w:ascii="Verdana" w:hAnsi="Verdana" w:cs="Arial"/>
                <w:b/>
                <w:sz w:val="16"/>
                <w:szCs w:val="16"/>
              </w:rPr>
              <w:t>Kwalifikacje zawodowe</w:t>
            </w:r>
          </w:p>
        </w:tc>
        <w:tc>
          <w:tcPr>
            <w:tcW w:w="1255" w:type="dxa"/>
            <w:tcBorders>
              <w:top w:val="single" w:sz="12" w:space="0" w:color="auto"/>
            </w:tcBorders>
          </w:tcPr>
          <w:p w14:paraId="588E62DD" w14:textId="77777777" w:rsidR="00A06D19" w:rsidRDefault="00A06D19" w:rsidP="00A06D19">
            <w:pPr>
              <w:rPr>
                <w:rFonts w:ascii="Verdana" w:hAnsi="Verdana" w:cs="Arial"/>
                <w:b/>
                <w:sz w:val="16"/>
                <w:szCs w:val="16"/>
              </w:rPr>
            </w:pPr>
          </w:p>
          <w:p w14:paraId="6973926C" w14:textId="77777777" w:rsidR="00A06D19" w:rsidRPr="0042108B" w:rsidRDefault="00A06D19" w:rsidP="00A06D19">
            <w:pPr>
              <w:rPr>
                <w:rFonts w:ascii="Verdana" w:hAnsi="Verdana" w:cs="Arial"/>
                <w:b/>
                <w:sz w:val="16"/>
                <w:szCs w:val="16"/>
              </w:rPr>
            </w:pPr>
            <w:r>
              <w:rPr>
                <w:rFonts w:ascii="Verdana" w:hAnsi="Verdana" w:cs="Arial"/>
                <w:b/>
                <w:sz w:val="16"/>
                <w:szCs w:val="16"/>
              </w:rPr>
              <w:t>Uprawnienia</w:t>
            </w:r>
          </w:p>
        </w:tc>
        <w:tc>
          <w:tcPr>
            <w:tcW w:w="1256" w:type="dxa"/>
            <w:tcBorders>
              <w:top w:val="single" w:sz="12" w:space="0" w:color="auto"/>
              <w:right w:val="single" w:sz="4" w:space="0" w:color="auto"/>
            </w:tcBorders>
          </w:tcPr>
          <w:p w14:paraId="11C526C8" w14:textId="77777777" w:rsidR="00A06D19" w:rsidRPr="0042108B" w:rsidRDefault="00A06D19" w:rsidP="00A06D19">
            <w:pPr>
              <w:rPr>
                <w:rFonts w:ascii="Verdana" w:hAnsi="Verdana" w:cs="Arial"/>
                <w:b/>
                <w:sz w:val="16"/>
                <w:szCs w:val="16"/>
              </w:rPr>
            </w:pPr>
          </w:p>
          <w:p w14:paraId="536D8F90" w14:textId="77777777" w:rsidR="00A06D19" w:rsidRPr="0042108B" w:rsidRDefault="00A06D19" w:rsidP="00A06D19">
            <w:pPr>
              <w:rPr>
                <w:rFonts w:ascii="Verdana" w:hAnsi="Verdana" w:cs="Arial"/>
                <w:b/>
                <w:sz w:val="16"/>
                <w:szCs w:val="16"/>
              </w:rPr>
            </w:pPr>
            <w:r w:rsidRPr="0042108B">
              <w:rPr>
                <w:rFonts w:ascii="Verdana" w:hAnsi="Verdana" w:cs="Arial"/>
                <w:b/>
                <w:sz w:val="16"/>
                <w:szCs w:val="16"/>
              </w:rPr>
              <w:t>Doświadczenie</w:t>
            </w:r>
          </w:p>
        </w:tc>
        <w:tc>
          <w:tcPr>
            <w:tcW w:w="1255" w:type="dxa"/>
            <w:tcBorders>
              <w:top w:val="single" w:sz="12" w:space="0" w:color="auto"/>
              <w:left w:val="single" w:sz="4" w:space="0" w:color="auto"/>
              <w:right w:val="single" w:sz="4" w:space="0" w:color="auto"/>
            </w:tcBorders>
          </w:tcPr>
          <w:p w14:paraId="2D29570A" w14:textId="77777777" w:rsidR="00A06D19" w:rsidRPr="0042108B" w:rsidRDefault="00A06D19" w:rsidP="00A06D19">
            <w:pPr>
              <w:rPr>
                <w:rFonts w:ascii="Verdana" w:hAnsi="Verdana" w:cs="Arial"/>
                <w:b/>
                <w:sz w:val="16"/>
                <w:szCs w:val="16"/>
              </w:rPr>
            </w:pPr>
          </w:p>
          <w:p w14:paraId="25FCD84D" w14:textId="77777777" w:rsidR="00A06D19" w:rsidRPr="0042108B" w:rsidRDefault="00A06D19" w:rsidP="00A06D19">
            <w:pPr>
              <w:rPr>
                <w:rFonts w:ascii="Verdana" w:hAnsi="Verdana" w:cs="Arial"/>
                <w:b/>
                <w:sz w:val="16"/>
                <w:szCs w:val="16"/>
              </w:rPr>
            </w:pPr>
            <w:r w:rsidRPr="0042108B">
              <w:rPr>
                <w:rFonts w:ascii="Verdana" w:hAnsi="Verdana" w:cs="Arial"/>
                <w:b/>
                <w:sz w:val="16"/>
                <w:szCs w:val="16"/>
              </w:rPr>
              <w:t>Wyksztalcenie</w:t>
            </w:r>
          </w:p>
        </w:tc>
        <w:tc>
          <w:tcPr>
            <w:tcW w:w="1256" w:type="dxa"/>
            <w:tcBorders>
              <w:top w:val="single" w:sz="12" w:space="0" w:color="auto"/>
              <w:left w:val="single" w:sz="4" w:space="0" w:color="auto"/>
              <w:right w:val="single" w:sz="4" w:space="0" w:color="auto"/>
            </w:tcBorders>
          </w:tcPr>
          <w:p w14:paraId="7002C841" w14:textId="77777777" w:rsidR="00A06D19" w:rsidRPr="0042108B" w:rsidRDefault="00A06D19" w:rsidP="00A06D19">
            <w:pPr>
              <w:rPr>
                <w:rFonts w:ascii="Verdana" w:hAnsi="Verdana" w:cs="Arial"/>
                <w:b/>
                <w:sz w:val="16"/>
                <w:szCs w:val="16"/>
              </w:rPr>
            </w:pPr>
          </w:p>
          <w:p w14:paraId="35C94DFD" w14:textId="77777777" w:rsidR="00A06D19" w:rsidRPr="0042108B" w:rsidRDefault="00A06D19" w:rsidP="00A06D19">
            <w:pPr>
              <w:rPr>
                <w:rFonts w:ascii="Verdana" w:hAnsi="Verdana" w:cs="Arial"/>
                <w:b/>
                <w:sz w:val="16"/>
                <w:szCs w:val="16"/>
              </w:rPr>
            </w:pPr>
            <w:r w:rsidRPr="0042108B">
              <w:rPr>
                <w:rFonts w:ascii="Verdana" w:hAnsi="Verdana" w:cs="Arial"/>
                <w:b/>
                <w:sz w:val="16"/>
                <w:szCs w:val="16"/>
              </w:rPr>
              <w:t>Zakres wykonywanych czynności</w:t>
            </w:r>
          </w:p>
        </w:tc>
        <w:tc>
          <w:tcPr>
            <w:tcW w:w="1256" w:type="dxa"/>
            <w:tcBorders>
              <w:top w:val="single" w:sz="12" w:space="0" w:color="auto"/>
              <w:left w:val="single" w:sz="4" w:space="0" w:color="auto"/>
              <w:right w:val="single" w:sz="12" w:space="0" w:color="auto"/>
            </w:tcBorders>
          </w:tcPr>
          <w:p w14:paraId="06C1BDCD" w14:textId="77777777" w:rsidR="00A06D19" w:rsidRPr="0042108B" w:rsidRDefault="00A06D19" w:rsidP="00A06D19">
            <w:pPr>
              <w:rPr>
                <w:rFonts w:ascii="Verdana" w:hAnsi="Verdana" w:cs="Arial"/>
                <w:b/>
                <w:sz w:val="16"/>
                <w:szCs w:val="16"/>
              </w:rPr>
            </w:pPr>
          </w:p>
          <w:p w14:paraId="519B219C" w14:textId="77777777" w:rsidR="00A06D19" w:rsidRPr="0042108B" w:rsidRDefault="00A06D19" w:rsidP="00A06D19">
            <w:pPr>
              <w:rPr>
                <w:rFonts w:ascii="Verdana" w:hAnsi="Verdana" w:cs="Arial"/>
                <w:b/>
                <w:sz w:val="16"/>
                <w:szCs w:val="16"/>
              </w:rPr>
            </w:pPr>
            <w:r w:rsidRPr="0042108B">
              <w:rPr>
                <w:rFonts w:ascii="Verdana" w:hAnsi="Verdana" w:cs="Arial"/>
                <w:b/>
                <w:sz w:val="16"/>
                <w:szCs w:val="16"/>
              </w:rPr>
              <w:t>Informacja o podstawie do dysponowania tymi osobami</w:t>
            </w:r>
          </w:p>
        </w:tc>
      </w:tr>
      <w:tr w:rsidR="00A06D19" w:rsidRPr="0042108B" w14:paraId="50AAF25E" w14:textId="77777777" w:rsidTr="00A06D19">
        <w:trPr>
          <w:cantSplit/>
          <w:trHeight w:val="213"/>
        </w:trPr>
        <w:tc>
          <w:tcPr>
            <w:tcW w:w="567" w:type="dxa"/>
            <w:tcBorders>
              <w:left w:val="single" w:sz="12" w:space="0" w:color="auto"/>
            </w:tcBorders>
          </w:tcPr>
          <w:p w14:paraId="13D84E31" w14:textId="77777777" w:rsidR="00A06D19" w:rsidRPr="0042108B" w:rsidRDefault="00A06D19" w:rsidP="00A06D19">
            <w:pPr>
              <w:jc w:val="center"/>
              <w:rPr>
                <w:rFonts w:ascii="Verdana" w:hAnsi="Verdana" w:cs="Arial"/>
                <w:sz w:val="18"/>
                <w:szCs w:val="18"/>
              </w:rPr>
            </w:pPr>
          </w:p>
        </w:tc>
        <w:tc>
          <w:tcPr>
            <w:tcW w:w="1255" w:type="dxa"/>
          </w:tcPr>
          <w:p w14:paraId="6C3C6E9D" w14:textId="77777777" w:rsidR="00A06D19" w:rsidRPr="0042108B" w:rsidRDefault="00A06D19" w:rsidP="00A06D19">
            <w:pPr>
              <w:rPr>
                <w:rFonts w:ascii="Verdana" w:hAnsi="Verdana" w:cs="Arial"/>
                <w:sz w:val="18"/>
                <w:szCs w:val="18"/>
              </w:rPr>
            </w:pPr>
          </w:p>
          <w:p w14:paraId="656C5B71" w14:textId="77777777" w:rsidR="00A06D19" w:rsidRPr="0042108B" w:rsidRDefault="00A06D19" w:rsidP="00A06D19">
            <w:pPr>
              <w:rPr>
                <w:rFonts w:ascii="Verdana" w:hAnsi="Verdana" w:cs="Arial"/>
                <w:sz w:val="18"/>
                <w:szCs w:val="18"/>
              </w:rPr>
            </w:pPr>
          </w:p>
        </w:tc>
        <w:tc>
          <w:tcPr>
            <w:tcW w:w="1256" w:type="dxa"/>
          </w:tcPr>
          <w:p w14:paraId="08FCF929" w14:textId="77777777" w:rsidR="00A06D19" w:rsidRPr="0042108B" w:rsidRDefault="00A06D19" w:rsidP="00A06D19">
            <w:pPr>
              <w:rPr>
                <w:rFonts w:ascii="Verdana" w:hAnsi="Verdana" w:cs="Arial"/>
                <w:sz w:val="18"/>
                <w:szCs w:val="18"/>
              </w:rPr>
            </w:pPr>
          </w:p>
        </w:tc>
        <w:tc>
          <w:tcPr>
            <w:tcW w:w="1255" w:type="dxa"/>
          </w:tcPr>
          <w:p w14:paraId="6BEF5E14" w14:textId="77777777" w:rsidR="00A06D19" w:rsidRPr="0042108B" w:rsidRDefault="00A06D19" w:rsidP="00A06D19">
            <w:pPr>
              <w:rPr>
                <w:rFonts w:ascii="Verdana" w:hAnsi="Verdana" w:cs="Arial"/>
                <w:sz w:val="18"/>
                <w:szCs w:val="18"/>
              </w:rPr>
            </w:pPr>
          </w:p>
        </w:tc>
        <w:tc>
          <w:tcPr>
            <w:tcW w:w="1256" w:type="dxa"/>
            <w:tcBorders>
              <w:right w:val="single" w:sz="4" w:space="0" w:color="auto"/>
            </w:tcBorders>
          </w:tcPr>
          <w:p w14:paraId="58F90A58" w14:textId="77777777" w:rsidR="00A06D19" w:rsidRPr="0042108B" w:rsidRDefault="00A06D19" w:rsidP="00A06D19">
            <w:pPr>
              <w:rPr>
                <w:rFonts w:ascii="Verdana" w:hAnsi="Verdana" w:cs="Arial"/>
                <w:sz w:val="18"/>
                <w:szCs w:val="18"/>
              </w:rPr>
            </w:pPr>
          </w:p>
        </w:tc>
        <w:tc>
          <w:tcPr>
            <w:tcW w:w="1255" w:type="dxa"/>
            <w:tcBorders>
              <w:left w:val="single" w:sz="4" w:space="0" w:color="auto"/>
              <w:right w:val="single" w:sz="4" w:space="0" w:color="auto"/>
            </w:tcBorders>
          </w:tcPr>
          <w:p w14:paraId="650EAD28" w14:textId="77777777" w:rsidR="00A06D19" w:rsidRPr="0042108B" w:rsidRDefault="00A06D19" w:rsidP="00A06D19">
            <w:pPr>
              <w:rPr>
                <w:rFonts w:ascii="Verdana" w:hAnsi="Verdana" w:cs="Arial"/>
                <w:sz w:val="18"/>
                <w:szCs w:val="18"/>
              </w:rPr>
            </w:pPr>
          </w:p>
        </w:tc>
        <w:tc>
          <w:tcPr>
            <w:tcW w:w="1256" w:type="dxa"/>
            <w:tcBorders>
              <w:left w:val="single" w:sz="4" w:space="0" w:color="auto"/>
              <w:right w:val="single" w:sz="4" w:space="0" w:color="auto"/>
            </w:tcBorders>
          </w:tcPr>
          <w:p w14:paraId="7F15B38A" w14:textId="77777777" w:rsidR="00A06D19" w:rsidRPr="0042108B" w:rsidRDefault="00A06D19" w:rsidP="00A06D19">
            <w:pPr>
              <w:rPr>
                <w:rFonts w:ascii="Verdana" w:hAnsi="Verdana" w:cs="Arial"/>
                <w:sz w:val="18"/>
                <w:szCs w:val="18"/>
              </w:rPr>
            </w:pPr>
          </w:p>
        </w:tc>
        <w:tc>
          <w:tcPr>
            <w:tcW w:w="1256" w:type="dxa"/>
            <w:tcBorders>
              <w:left w:val="single" w:sz="4" w:space="0" w:color="auto"/>
              <w:right w:val="single" w:sz="12" w:space="0" w:color="auto"/>
            </w:tcBorders>
          </w:tcPr>
          <w:p w14:paraId="7E95B76E" w14:textId="77777777" w:rsidR="00A06D19" w:rsidRPr="0042108B" w:rsidRDefault="00A06D19" w:rsidP="00A06D19">
            <w:pPr>
              <w:rPr>
                <w:rFonts w:ascii="Verdana" w:hAnsi="Verdana" w:cs="Arial"/>
                <w:sz w:val="18"/>
                <w:szCs w:val="18"/>
              </w:rPr>
            </w:pPr>
          </w:p>
        </w:tc>
      </w:tr>
      <w:tr w:rsidR="00A06D19" w:rsidRPr="0042108B" w14:paraId="30190F20" w14:textId="77777777" w:rsidTr="00A06D19">
        <w:trPr>
          <w:cantSplit/>
          <w:trHeight w:val="360"/>
        </w:trPr>
        <w:tc>
          <w:tcPr>
            <w:tcW w:w="567" w:type="dxa"/>
            <w:tcBorders>
              <w:left w:val="single" w:sz="12" w:space="0" w:color="auto"/>
            </w:tcBorders>
          </w:tcPr>
          <w:p w14:paraId="4920E048" w14:textId="77777777" w:rsidR="00A06D19" w:rsidRPr="0042108B" w:rsidRDefault="00A06D19" w:rsidP="00A06D19">
            <w:pPr>
              <w:jc w:val="center"/>
              <w:rPr>
                <w:rFonts w:ascii="Verdana" w:hAnsi="Verdana" w:cs="Arial"/>
                <w:sz w:val="18"/>
                <w:szCs w:val="18"/>
              </w:rPr>
            </w:pPr>
          </w:p>
        </w:tc>
        <w:tc>
          <w:tcPr>
            <w:tcW w:w="1255" w:type="dxa"/>
          </w:tcPr>
          <w:p w14:paraId="0D4905B9" w14:textId="77777777" w:rsidR="00A06D19" w:rsidRPr="0042108B" w:rsidRDefault="00A06D19" w:rsidP="00A06D19">
            <w:pPr>
              <w:rPr>
                <w:rFonts w:ascii="Verdana" w:hAnsi="Verdana" w:cs="Arial"/>
                <w:sz w:val="18"/>
                <w:szCs w:val="18"/>
              </w:rPr>
            </w:pPr>
          </w:p>
          <w:p w14:paraId="456D3C56" w14:textId="77777777" w:rsidR="00A06D19" w:rsidRPr="0042108B" w:rsidRDefault="00A06D19" w:rsidP="00A06D19">
            <w:pPr>
              <w:rPr>
                <w:rFonts w:ascii="Verdana" w:hAnsi="Verdana" w:cs="Arial"/>
                <w:sz w:val="18"/>
                <w:szCs w:val="18"/>
              </w:rPr>
            </w:pPr>
          </w:p>
          <w:p w14:paraId="0AB07694" w14:textId="77777777" w:rsidR="00A06D19" w:rsidRPr="0042108B" w:rsidRDefault="00A06D19" w:rsidP="00A06D19">
            <w:pPr>
              <w:rPr>
                <w:rFonts w:ascii="Verdana" w:hAnsi="Verdana" w:cs="Arial"/>
                <w:sz w:val="18"/>
                <w:szCs w:val="18"/>
              </w:rPr>
            </w:pPr>
          </w:p>
        </w:tc>
        <w:tc>
          <w:tcPr>
            <w:tcW w:w="1256" w:type="dxa"/>
          </w:tcPr>
          <w:p w14:paraId="2EC1BC3F" w14:textId="77777777" w:rsidR="00A06D19" w:rsidRPr="0042108B" w:rsidRDefault="00A06D19" w:rsidP="00A06D19">
            <w:pPr>
              <w:rPr>
                <w:rFonts w:ascii="Verdana" w:hAnsi="Verdana" w:cs="Arial"/>
                <w:sz w:val="18"/>
                <w:szCs w:val="18"/>
              </w:rPr>
            </w:pPr>
          </w:p>
        </w:tc>
        <w:tc>
          <w:tcPr>
            <w:tcW w:w="1255" w:type="dxa"/>
          </w:tcPr>
          <w:p w14:paraId="595F845E" w14:textId="77777777" w:rsidR="00A06D19" w:rsidRPr="0042108B" w:rsidRDefault="00A06D19" w:rsidP="00A06D19">
            <w:pPr>
              <w:rPr>
                <w:rFonts w:ascii="Verdana" w:hAnsi="Verdana" w:cs="Arial"/>
                <w:sz w:val="18"/>
                <w:szCs w:val="18"/>
              </w:rPr>
            </w:pPr>
          </w:p>
        </w:tc>
        <w:tc>
          <w:tcPr>
            <w:tcW w:w="1256" w:type="dxa"/>
            <w:tcBorders>
              <w:right w:val="single" w:sz="4" w:space="0" w:color="auto"/>
            </w:tcBorders>
          </w:tcPr>
          <w:p w14:paraId="4065EEED" w14:textId="77777777" w:rsidR="00A06D19" w:rsidRPr="0042108B" w:rsidRDefault="00A06D19" w:rsidP="00A06D19">
            <w:pPr>
              <w:rPr>
                <w:rFonts w:ascii="Verdana" w:hAnsi="Verdana" w:cs="Arial"/>
                <w:sz w:val="18"/>
                <w:szCs w:val="18"/>
              </w:rPr>
            </w:pPr>
          </w:p>
        </w:tc>
        <w:tc>
          <w:tcPr>
            <w:tcW w:w="1255" w:type="dxa"/>
            <w:tcBorders>
              <w:left w:val="single" w:sz="4" w:space="0" w:color="auto"/>
              <w:right w:val="single" w:sz="4" w:space="0" w:color="auto"/>
            </w:tcBorders>
          </w:tcPr>
          <w:p w14:paraId="218BDFB4" w14:textId="77777777" w:rsidR="00A06D19" w:rsidRPr="0042108B" w:rsidRDefault="00A06D19" w:rsidP="00A06D19">
            <w:pPr>
              <w:rPr>
                <w:rFonts w:ascii="Verdana" w:hAnsi="Verdana" w:cs="Arial"/>
                <w:sz w:val="18"/>
                <w:szCs w:val="18"/>
              </w:rPr>
            </w:pPr>
          </w:p>
        </w:tc>
        <w:tc>
          <w:tcPr>
            <w:tcW w:w="1256" w:type="dxa"/>
            <w:tcBorders>
              <w:left w:val="single" w:sz="4" w:space="0" w:color="auto"/>
              <w:right w:val="single" w:sz="4" w:space="0" w:color="auto"/>
            </w:tcBorders>
          </w:tcPr>
          <w:p w14:paraId="0E11BB8F" w14:textId="77777777" w:rsidR="00A06D19" w:rsidRPr="0042108B" w:rsidRDefault="00A06D19" w:rsidP="00A06D19">
            <w:pPr>
              <w:rPr>
                <w:rFonts w:ascii="Verdana" w:hAnsi="Verdana" w:cs="Arial"/>
                <w:sz w:val="18"/>
                <w:szCs w:val="18"/>
              </w:rPr>
            </w:pPr>
          </w:p>
        </w:tc>
        <w:tc>
          <w:tcPr>
            <w:tcW w:w="1256" w:type="dxa"/>
            <w:tcBorders>
              <w:left w:val="single" w:sz="4" w:space="0" w:color="auto"/>
              <w:right w:val="single" w:sz="12" w:space="0" w:color="auto"/>
            </w:tcBorders>
          </w:tcPr>
          <w:p w14:paraId="59551525" w14:textId="77777777" w:rsidR="00A06D19" w:rsidRPr="0042108B" w:rsidRDefault="00A06D19" w:rsidP="00A06D19">
            <w:pPr>
              <w:rPr>
                <w:rFonts w:ascii="Verdana" w:hAnsi="Verdana" w:cs="Arial"/>
                <w:sz w:val="18"/>
                <w:szCs w:val="18"/>
              </w:rPr>
            </w:pPr>
          </w:p>
        </w:tc>
      </w:tr>
      <w:tr w:rsidR="00A06D19" w:rsidRPr="0042108B" w14:paraId="3081A8C9" w14:textId="77777777" w:rsidTr="00A06D19">
        <w:trPr>
          <w:cantSplit/>
          <w:trHeight w:val="495"/>
        </w:trPr>
        <w:tc>
          <w:tcPr>
            <w:tcW w:w="567" w:type="dxa"/>
            <w:tcBorders>
              <w:left w:val="single" w:sz="12" w:space="0" w:color="auto"/>
            </w:tcBorders>
          </w:tcPr>
          <w:p w14:paraId="4C65FA91" w14:textId="77777777" w:rsidR="00A06D19" w:rsidRPr="0042108B" w:rsidRDefault="00A06D19" w:rsidP="00A06D19">
            <w:pPr>
              <w:jc w:val="center"/>
              <w:rPr>
                <w:rFonts w:ascii="Verdana" w:hAnsi="Verdana" w:cs="Arial"/>
                <w:sz w:val="18"/>
                <w:szCs w:val="18"/>
              </w:rPr>
            </w:pPr>
          </w:p>
        </w:tc>
        <w:tc>
          <w:tcPr>
            <w:tcW w:w="1255" w:type="dxa"/>
          </w:tcPr>
          <w:p w14:paraId="7F4A7280" w14:textId="77777777" w:rsidR="00A06D19" w:rsidRPr="0042108B" w:rsidRDefault="00A06D19" w:rsidP="00A06D19">
            <w:pPr>
              <w:rPr>
                <w:rFonts w:ascii="Verdana" w:hAnsi="Verdana" w:cs="Arial"/>
                <w:sz w:val="18"/>
                <w:szCs w:val="18"/>
              </w:rPr>
            </w:pPr>
          </w:p>
          <w:p w14:paraId="661792EE" w14:textId="77777777" w:rsidR="00A06D19" w:rsidRPr="0042108B" w:rsidRDefault="00A06D19" w:rsidP="00A06D19">
            <w:pPr>
              <w:rPr>
                <w:rFonts w:ascii="Verdana" w:hAnsi="Verdana" w:cs="Arial"/>
                <w:sz w:val="18"/>
                <w:szCs w:val="18"/>
              </w:rPr>
            </w:pPr>
          </w:p>
          <w:p w14:paraId="316CAD2C" w14:textId="77777777" w:rsidR="00A06D19" w:rsidRPr="0042108B" w:rsidRDefault="00A06D19" w:rsidP="00A06D19">
            <w:pPr>
              <w:rPr>
                <w:rFonts w:ascii="Verdana" w:hAnsi="Verdana" w:cs="Arial"/>
                <w:sz w:val="18"/>
                <w:szCs w:val="18"/>
              </w:rPr>
            </w:pPr>
          </w:p>
        </w:tc>
        <w:tc>
          <w:tcPr>
            <w:tcW w:w="1256" w:type="dxa"/>
          </w:tcPr>
          <w:p w14:paraId="313C3C5D" w14:textId="77777777" w:rsidR="00A06D19" w:rsidRPr="0042108B" w:rsidRDefault="00A06D19" w:rsidP="00A06D19">
            <w:pPr>
              <w:rPr>
                <w:rFonts w:ascii="Verdana" w:hAnsi="Verdana" w:cs="Arial"/>
                <w:sz w:val="18"/>
                <w:szCs w:val="18"/>
              </w:rPr>
            </w:pPr>
          </w:p>
        </w:tc>
        <w:tc>
          <w:tcPr>
            <w:tcW w:w="1255" w:type="dxa"/>
          </w:tcPr>
          <w:p w14:paraId="6EE48B48" w14:textId="77777777" w:rsidR="00A06D19" w:rsidRPr="0042108B" w:rsidRDefault="00A06D19" w:rsidP="00A06D19">
            <w:pPr>
              <w:rPr>
                <w:rFonts w:ascii="Verdana" w:hAnsi="Verdana" w:cs="Arial"/>
                <w:sz w:val="18"/>
                <w:szCs w:val="18"/>
              </w:rPr>
            </w:pPr>
          </w:p>
        </w:tc>
        <w:tc>
          <w:tcPr>
            <w:tcW w:w="1256" w:type="dxa"/>
            <w:tcBorders>
              <w:right w:val="single" w:sz="4" w:space="0" w:color="auto"/>
            </w:tcBorders>
          </w:tcPr>
          <w:p w14:paraId="50C03EA5" w14:textId="77777777" w:rsidR="00A06D19" w:rsidRPr="0042108B" w:rsidRDefault="00A06D19" w:rsidP="00A06D19">
            <w:pPr>
              <w:rPr>
                <w:rFonts w:ascii="Verdana" w:hAnsi="Verdana" w:cs="Arial"/>
                <w:sz w:val="18"/>
                <w:szCs w:val="18"/>
              </w:rPr>
            </w:pPr>
          </w:p>
        </w:tc>
        <w:tc>
          <w:tcPr>
            <w:tcW w:w="1255" w:type="dxa"/>
            <w:tcBorders>
              <w:left w:val="single" w:sz="4" w:space="0" w:color="auto"/>
              <w:right w:val="single" w:sz="4" w:space="0" w:color="auto"/>
            </w:tcBorders>
          </w:tcPr>
          <w:p w14:paraId="7A301296" w14:textId="77777777" w:rsidR="00A06D19" w:rsidRPr="0042108B" w:rsidRDefault="00A06D19" w:rsidP="00A06D19">
            <w:pPr>
              <w:rPr>
                <w:rFonts w:ascii="Verdana" w:hAnsi="Verdana" w:cs="Arial"/>
                <w:sz w:val="18"/>
                <w:szCs w:val="18"/>
              </w:rPr>
            </w:pPr>
          </w:p>
        </w:tc>
        <w:tc>
          <w:tcPr>
            <w:tcW w:w="1256" w:type="dxa"/>
            <w:tcBorders>
              <w:left w:val="single" w:sz="4" w:space="0" w:color="auto"/>
              <w:right w:val="single" w:sz="4" w:space="0" w:color="auto"/>
            </w:tcBorders>
          </w:tcPr>
          <w:p w14:paraId="2145EBBF" w14:textId="77777777" w:rsidR="00A06D19" w:rsidRPr="0042108B" w:rsidRDefault="00A06D19" w:rsidP="00A06D19">
            <w:pPr>
              <w:rPr>
                <w:rFonts w:ascii="Verdana" w:hAnsi="Verdana" w:cs="Arial"/>
                <w:sz w:val="18"/>
                <w:szCs w:val="18"/>
              </w:rPr>
            </w:pPr>
          </w:p>
        </w:tc>
        <w:tc>
          <w:tcPr>
            <w:tcW w:w="1256" w:type="dxa"/>
            <w:tcBorders>
              <w:left w:val="single" w:sz="4" w:space="0" w:color="auto"/>
              <w:right w:val="single" w:sz="12" w:space="0" w:color="auto"/>
            </w:tcBorders>
          </w:tcPr>
          <w:p w14:paraId="1271BD8E" w14:textId="77777777" w:rsidR="00A06D19" w:rsidRPr="0042108B" w:rsidRDefault="00A06D19" w:rsidP="00A06D19">
            <w:pPr>
              <w:rPr>
                <w:rFonts w:ascii="Verdana" w:hAnsi="Verdana" w:cs="Arial"/>
                <w:sz w:val="18"/>
                <w:szCs w:val="18"/>
              </w:rPr>
            </w:pPr>
          </w:p>
        </w:tc>
      </w:tr>
    </w:tbl>
    <w:p w14:paraId="7934E355" w14:textId="77777777" w:rsidR="00A06D19" w:rsidRDefault="00A06D19" w:rsidP="00A06D19">
      <w:pPr>
        <w:tabs>
          <w:tab w:val="num" w:pos="1134"/>
        </w:tabs>
        <w:autoSpaceDE w:val="0"/>
        <w:autoSpaceDN w:val="0"/>
        <w:adjustRightInd w:val="0"/>
        <w:ind w:right="470"/>
        <w:jc w:val="both"/>
        <w:rPr>
          <w:rFonts w:ascii="Verdana" w:hAnsi="Verdana" w:cs="Arial"/>
          <w:bCs/>
          <w:color w:val="FF0000"/>
          <w:sz w:val="18"/>
          <w:szCs w:val="18"/>
        </w:rPr>
      </w:pPr>
    </w:p>
    <w:p w14:paraId="7D023C8B" w14:textId="77777777" w:rsidR="00A06D19" w:rsidRDefault="00A06D19" w:rsidP="00A06D19">
      <w:pPr>
        <w:tabs>
          <w:tab w:val="num" w:pos="1134"/>
        </w:tabs>
        <w:autoSpaceDE w:val="0"/>
        <w:autoSpaceDN w:val="0"/>
        <w:adjustRightInd w:val="0"/>
        <w:ind w:right="470"/>
        <w:jc w:val="both"/>
        <w:rPr>
          <w:rFonts w:ascii="Verdana" w:hAnsi="Verdana" w:cs="Arial"/>
          <w:bCs/>
          <w:color w:val="FF0000"/>
          <w:sz w:val="18"/>
          <w:szCs w:val="18"/>
        </w:rPr>
      </w:pPr>
    </w:p>
    <w:p w14:paraId="59D9ACB0" w14:textId="77777777" w:rsidR="00A06D19" w:rsidRDefault="00A06D19" w:rsidP="00A06D19">
      <w:pPr>
        <w:tabs>
          <w:tab w:val="num" w:pos="1134"/>
        </w:tabs>
        <w:autoSpaceDE w:val="0"/>
        <w:autoSpaceDN w:val="0"/>
        <w:adjustRightInd w:val="0"/>
        <w:ind w:right="470"/>
        <w:jc w:val="both"/>
        <w:rPr>
          <w:rFonts w:ascii="Verdana" w:hAnsi="Verdana" w:cs="Arial"/>
          <w:bCs/>
          <w:color w:val="FF0000"/>
          <w:sz w:val="18"/>
          <w:szCs w:val="18"/>
        </w:rPr>
      </w:pPr>
    </w:p>
    <w:p w14:paraId="0EC2B016" w14:textId="77777777" w:rsidR="00A06D19" w:rsidRPr="004E383E" w:rsidRDefault="00A06D19" w:rsidP="00A06D19">
      <w:pPr>
        <w:tabs>
          <w:tab w:val="num" w:pos="1134"/>
        </w:tabs>
        <w:spacing w:line="360" w:lineRule="auto"/>
        <w:ind w:left="284" w:right="470"/>
        <w:jc w:val="both"/>
        <w:rPr>
          <w:rFonts w:ascii="Verdana" w:hAnsi="Verdana" w:cs="Arial"/>
          <w:sz w:val="18"/>
          <w:szCs w:val="18"/>
          <w:u w:val="single"/>
        </w:rPr>
      </w:pPr>
      <w:r w:rsidRPr="004E383E">
        <w:rPr>
          <w:rFonts w:ascii="Verdana" w:hAnsi="Verdana" w:cs="Arial"/>
          <w:sz w:val="18"/>
          <w:szCs w:val="18"/>
          <w:u w:val="single"/>
        </w:rPr>
        <w:t>UWAGA !</w:t>
      </w:r>
    </w:p>
    <w:p w14:paraId="5DE9EECB" w14:textId="77777777" w:rsidR="00A06D19" w:rsidRPr="004E383E" w:rsidRDefault="00A06D19" w:rsidP="00A06D19">
      <w:pPr>
        <w:tabs>
          <w:tab w:val="num" w:pos="1134"/>
        </w:tabs>
        <w:spacing w:line="360" w:lineRule="auto"/>
        <w:ind w:left="284" w:right="470"/>
        <w:jc w:val="both"/>
        <w:rPr>
          <w:rFonts w:ascii="Verdana" w:hAnsi="Verdana" w:cs="Arial"/>
          <w:sz w:val="18"/>
          <w:szCs w:val="18"/>
        </w:rPr>
      </w:pPr>
      <w:r w:rsidRPr="004E383E">
        <w:rPr>
          <w:rFonts w:ascii="Verdana" w:hAnsi="Verdana" w:cs="Arial"/>
          <w:sz w:val="18"/>
          <w:szCs w:val="18"/>
        </w:rPr>
        <w:t>Wykonawca może dostosować rozmiary rubryk w tabeli w zależności od potrzeb.</w:t>
      </w:r>
      <w:r>
        <w:rPr>
          <w:rFonts w:ascii="Verdana" w:hAnsi="Verdana" w:cs="Arial"/>
          <w:sz w:val="18"/>
          <w:szCs w:val="18"/>
        </w:rPr>
        <w:t xml:space="preserve"> </w:t>
      </w:r>
    </w:p>
    <w:p w14:paraId="727AC16D" w14:textId="77777777" w:rsidR="00A06D19" w:rsidRDefault="00A06D19" w:rsidP="00A06D19">
      <w:pPr>
        <w:tabs>
          <w:tab w:val="num" w:pos="1134"/>
          <w:tab w:val="num" w:pos="2340"/>
        </w:tabs>
        <w:ind w:right="470"/>
        <w:jc w:val="both"/>
        <w:rPr>
          <w:rFonts w:ascii="Arial" w:hAnsi="Arial" w:cs="Arial"/>
          <w:sz w:val="20"/>
          <w:szCs w:val="20"/>
        </w:rPr>
      </w:pPr>
    </w:p>
    <w:p w14:paraId="6ABBA668" w14:textId="6A7CFD19" w:rsidR="00E6528A" w:rsidRDefault="00E6528A">
      <w:pPr>
        <w:rPr>
          <w:rFonts w:ascii="Verdana" w:hAnsi="Verdana"/>
          <w:color w:val="000000" w:themeColor="text1"/>
          <w:sz w:val="18"/>
        </w:rPr>
      </w:pPr>
      <w:r>
        <w:rPr>
          <w:rFonts w:ascii="Verdana" w:hAnsi="Verdana"/>
          <w:color w:val="000000" w:themeColor="text1"/>
          <w:sz w:val="18"/>
        </w:rPr>
        <w:br w:type="page"/>
      </w:r>
    </w:p>
    <w:p w14:paraId="2D3E249A" w14:textId="3BC1D0AC" w:rsidR="00E6528A" w:rsidRPr="00B16774" w:rsidRDefault="00E6528A" w:rsidP="009114B4">
      <w:pPr>
        <w:suppressAutoHyphens/>
        <w:ind w:right="44"/>
        <w:jc w:val="both"/>
        <w:rPr>
          <w:rFonts w:ascii="Verdana" w:hAnsi="Verdana"/>
          <w:b/>
          <w:color w:val="000000" w:themeColor="text1"/>
          <w:sz w:val="18"/>
          <w:szCs w:val="18"/>
        </w:rPr>
      </w:pPr>
      <w:r w:rsidRPr="00B16774">
        <w:rPr>
          <w:rFonts w:ascii="Verdana" w:hAnsi="Verdana"/>
          <w:b/>
          <w:color w:val="000000" w:themeColor="text1"/>
          <w:sz w:val="18"/>
          <w:szCs w:val="18"/>
        </w:rPr>
        <w:lastRenderedPageBreak/>
        <w:t xml:space="preserve">UMOWA  nr UMW / IZ / PN – </w:t>
      </w:r>
      <w:r w:rsidR="00CF55CC">
        <w:rPr>
          <w:rFonts w:ascii="Verdana" w:hAnsi="Verdana"/>
          <w:b/>
          <w:color w:val="000000" w:themeColor="text1"/>
          <w:sz w:val="18"/>
          <w:szCs w:val="18"/>
        </w:rPr>
        <w:t>43</w:t>
      </w:r>
      <w:r w:rsidRPr="00B16774">
        <w:rPr>
          <w:rFonts w:ascii="Verdana" w:hAnsi="Verdana"/>
          <w:b/>
          <w:color w:val="000000" w:themeColor="text1"/>
          <w:sz w:val="18"/>
          <w:szCs w:val="18"/>
        </w:rPr>
        <w:t xml:space="preserve">/ 20           Wzór       </w:t>
      </w:r>
      <w:r w:rsidR="00A06D19">
        <w:rPr>
          <w:rFonts w:ascii="Verdana" w:hAnsi="Verdana"/>
          <w:b/>
          <w:color w:val="000000" w:themeColor="text1"/>
          <w:sz w:val="18"/>
          <w:szCs w:val="18"/>
        </w:rPr>
        <w:t xml:space="preserve">                   </w:t>
      </w:r>
      <w:r w:rsidRPr="00B16774">
        <w:rPr>
          <w:rFonts w:ascii="Verdana" w:hAnsi="Verdana"/>
          <w:b/>
          <w:color w:val="000000" w:themeColor="text1"/>
          <w:sz w:val="18"/>
          <w:szCs w:val="18"/>
        </w:rPr>
        <w:t xml:space="preserve">  </w:t>
      </w:r>
      <w:r w:rsidR="00A06D19">
        <w:rPr>
          <w:rFonts w:ascii="Verdana" w:hAnsi="Verdana"/>
          <w:b/>
          <w:color w:val="000000" w:themeColor="text1"/>
          <w:sz w:val="18"/>
          <w:szCs w:val="18"/>
        </w:rPr>
        <w:t xml:space="preserve">Załącznik nr 7 </w:t>
      </w:r>
      <w:r w:rsidRPr="00B16774">
        <w:rPr>
          <w:rFonts w:ascii="Verdana" w:hAnsi="Verdana"/>
          <w:b/>
          <w:color w:val="000000" w:themeColor="text1"/>
          <w:sz w:val="18"/>
          <w:szCs w:val="18"/>
        </w:rPr>
        <w:t xml:space="preserve">do </w:t>
      </w:r>
      <w:proofErr w:type="spellStart"/>
      <w:r w:rsidRPr="00B16774">
        <w:rPr>
          <w:rFonts w:ascii="Verdana" w:hAnsi="Verdana"/>
          <w:b/>
          <w:color w:val="000000" w:themeColor="text1"/>
          <w:sz w:val="18"/>
          <w:szCs w:val="18"/>
        </w:rPr>
        <w:t>Siwz</w:t>
      </w:r>
      <w:proofErr w:type="spellEnd"/>
    </w:p>
    <w:p w14:paraId="440EEFBA" w14:textId="77777777" w:rsidR="00E6528A" w:rsidRPr="00B16774" w:rsidRDefault="00E6528A" w:rsidP="009114B4">
      <w:pPr>
        <w:suppressAutoHyphens/>
        <w:ind w:right="44"/>
        <w:jc w:val="both"/>
        <w:rPr>
          <w:rFonts w:ascii="Verdana" w:eastAsia="Calibri" w:hAnsi="Verdana"/>
          <w:color w:val="000000" w:themeColor="text1"/>
          <w:sz w:val="18"/>
          <w:szCs w:val="18"/>
          <w:lang w:eastAsia="en-US"/>
        </w:rPr>
      </w:pPr>
    </w:p>
    <w:p w14:paraId="0C0F8CDD" w14:textId="77777777" w:rsidR="00E6528A" w:rsidRPr="00B16774" w:rsidRDefault="00E6528A" w:rsidP="00714694">
      <w:pPr>
        <w:suppressAutoHyphens/>
        <w:ind w:right="44"/>
        <w:jc w:val="both"/>
        <w:rPr>
          <w:rFonts w:ascii="Verdana" w:eastAsia="Calibri" w:hAnsi="Verdana"/>
          <w:color w:val="000000" w:themeColor="text1"/>
          <w:sz w:val="18"/>
          <w:szCs w:val="18"/>
          <w:lang w:eastAsia="en-US"/>
        </w:rPr>
      </w:pPr>
      <w:r w:rsidRPr="00B16774">
        <w:rPr>
          <w:rFonts w:ascii="Verdana" w:eastAsia="Calibri" w:hAnsi="Verdana"/>
          <w:color w:val="000000" w:themeColor="text1"/>
          <w:sz w:val="18"/>
          <w:szCs w:val="18"/>
          <w:lang w:eastAsia="en-US"/>
        </w:rPr>
        <w:t xml:space="preserve">sporządzona w dniu [_] zgodnie z przepisami ustawy z dnia 29. 01. 2004 r. Prawo zamówień publicznych (tekst jedn. - Dz. U. z 2018 r., poz. 1986, z </w:t>
      </w:r>
      <w:proofErr w:type="spellStart"/>
      <w:r w:rsidRPr="00B16774">
        <w:rPr>
          <w:rFonts w:ascii="Verdana" w:eastAsia="Calibri" w:hAnsi="Verdana"/>
          <w:color w:val="000000" w:themeColor="text1"/>
          <w:sz w:val="18"/>
          <w:szCs w:val="18"/>
          <w:lang w:eastAsia="en-US"/>
        </w:rPr>
        <w:t>późn</w:t>
      </w:r>
      <w:proofErr w:type="spellEnd"/>
      <w:r w:rsidRPr="00B16774">
        <w:rPr>
          <w:rFonts w:ascii="Verdana" w:eastAsia="Calibri" w:hAnsi="Verdana"/>
          <w:color w:val="000000" w:themeColor="text1"/>
          <w:sz w:val="18"/>
          <w:szCs w:val="18"/>
          <w:lang w:eastAsia="en-US"/>
        </w:rPr>
        <w:t>. zm.),</w:t>
      </w:r>
      <w:r w:rsidRPr="00B16774">
        <w:rPr>
          <w:rFonts w:ascii="Verdana" w:hAnsi="Verdana"/>
          <w:color w:val="000000" w:themeColor="text1"/>
          <w:sz w:val="18"/>
          <w:szCs w:val="18"/>
        </w:rPr>
        <w:t xml:space="preserve"> zwanej dalej „</w:t>
      </w:r>
      <w:proofErr w:type="spellStart"/>
      <w:r w:rsidRPr="00B16774">
        <w:rPr>
          <w:rFonts w:ascii="Verdana" w:hAnsi="Verdana"/>
          <w:color w:val="000000" w:themeColor="text1"/>
          <w:sz w:val="18"/>
          <w:szCs w:val="18"/>
        </w:rPr>
        <w:t>Pzp</w:t>
      </w:r>
      <w:proofErr w:type="spellEnd"/>
      <w:r w:rsidRPr="00B16774">
        <w:rPr>
          <w:rFonts w:ascii="Verdana" w:hAnsi="Verdana"/>
          <w:color w:val="000000" w:themeColor="text1"/>
          <w:sz w:val="18"/>
          <w:szCs w:val="18"/>
        </w:rPr>
        <w:t xml:space="preserve">”, </w:t>
      </w:r>
      <w:r w:rsidRPr="00B16774">
        <w:rPr>
          <w:rFonts w:ascii="Verdana" w:eastAsia="Calibri" w:hAnsi="Verdana"/>
          <w:color w:val="000000" w:themeColor="text1"/>
          <w:sz w:val="18"/>
          <w:szCs w:val="18"/>
          <w:lang w:eastAsia="en-US"/>
        </w:rPr>
        <w:t>pomiędzy:</w:t>
      </w:r>
    </w:p>
    <w:p w14:paraId="4B9BA90A" w14:textId="77777777" w:rsidR="00E6528A" w:rsidRPr="00B16774" w:rsidRDefault="00E6528A" w:rsidP="00714694">
      <w:pPr>
        <w:suppressAutoHyphens/>
        <w:ind w:right="44"/>
        <w:rPr>
          <w:rFonts w:ascii="Verdana" w:hAnsi="Verdana"/>
          <w:color w:val="000000" w:themeColor="text1"/>
          <w:sz w:val="18"/>
          <w:szCs w:val="18"/>
          <w:lang w:eastAsia="en-US"/>
        </w:rPr>
      </w:pPr>
    </w:p>
    <w:p w14:paraId="2DB0CBA9" w14:textId="77777777" w:rsidR="00E6528A" w:rsidRPr="00B16774" w:rsidRDefault="00E6528A" w:rsidP="00714694">
      <w:pPr>
        <w:suppressAutoHyphens/>
        <w:ind w:right="44"/>
        <w:rPr>
          <w:rFonts w:ascii="Verdana" w:eastAsia="Calibri" w:hAnsi="Verdana"/>
          <w:b/>
          <w:color w:val="000000" w:themeColor="text1"/>
          <w:sz w:val="18"/>
          <w:szCs w:val="18"/>
          <w:lang w:eastAsia="en-US"/>
        </w:rPr>
      </w:pPr>
      <w:r w:rsidRPr="00B16774">
        <w:rPr>
          <w:rFonts w:ascii="Verdana" w:eastAsia="Calibri" w:hAnsi="Verdana"/>
          <w:b/>
          <w:color w:val="000000" w:themeColor="text1"/>
          <w:sz w:val="18"/>
          <w:szCs w:val="18"/>
          <w:lang w:eastAsia="en-US"/>
        </w:rPr>
        <w:t xml:space="preserve">Uniwersytetem Medycznym we Wrocławiu </w:t>
      </w:r>
    </w:p>
    <w:p w14:paraId="7281E2DD" w14:textId="77777777" w:rsidR="00E6528A" w:rsidRPr="00B16774" w:rsidRDefault="00E6528A" w:rsidP="00A06D19">
      <w:pPr>
        <w:suppressAutoHyphens/>
        <w:ind w:right="44"/>
        <w:rPr>
          <w:rFonts w:ascii="Verdana" w:eastAsia="Calibri" w:hAnsi="Verdana"/>
          <w:b/>
          <w:color w:val="000000" w:themeColor="text1"/>
          <w:sz w:val="18"/>
          <w:szCs w:val="18"/>
          <w:lang w:eastAsia="en-US"/>
        </w:rPr>
      </w:pPr>
      <w:r w:rsidRPr="00B16774">
        <w:rPr>
          <w:rFonts w:ascii="Verdana" w:eastAsia="Calibri" w:hAnsi="Verdana"/>
          <w:color w:val="000000" w:themeColor="text1"/>
          <w:sz w:val="18"/>
          <w:szCs w:val="18"/>
          <w:lang w:eastAsia="en-US"/>
        </w:rPr>
        <w:t xml:space="preserve">Wybrzeże L. Pasteura 1, 50-367 Wrocław   </w:t>
      </w:r>
    </w:p>
    <w:p w14:paraId="7BE93BA2" w14:textId="77777777" w:rsidR="00E6528A" w:rsidRPr="00B16774" w:rsidRDefault="00E6528A" w:rsidP="00A06D19">
      <w:pPr>
        <w:suppressAutoHyphens/>
        <w:ind w:right="44"/>
        <w:rPr>
          <w:rFonts w:ascii="Verdana" w:eastAsia="Calibri" w:hAnsi="Verdana"/>
          <w:b/>
          <w:color w:val="000000" w:themeColor="text1"/>
          <w:sz w:val="18"/>
          <w:szCs w:val="18"/>
          <w:lang w:eastAsia="en-US"/>
        </w:rPr>
      </w:pPr>
      <w:r w:rsidRPr="00B16774">
        <w:rPr>
          <w:rFonts w:ascii="Verdana" w:eastAsia="Calibri" w:hAnsi="Verdana"/>
          <w:color w:val="000000" w:themeColor="text1"/>
          <w:sz w:val="18"/>
          <w:szCs w:val="18"/>
          <w:lang w:eastAsia="en-US"/>
        </w:rPr>
        <w:t xml:space="preserve">tel. 71 / 784-10-02,  fax. 71 / 784-00-07    </w:t>
      </w:r>
    </w:p>
    <w:p w14:paraId="3DA19FBA" w14:textId="77777777" w:rsidR="00E6528A" w:rsidRPr="00B16774" w:rsidRDefault="00E6528A" w:rsidP="00A06D19">
      <w:pPr>
        <w:suppressAutoHyphens/>
        <w:ind w:right="44"/>
        <w:rPr>
          <w:rFonts w:ascii="Verdana" w:eastAsia="Calibri" w:hAnsi="Verdana"/>
          <w:b/>
          <w:color w:val="000000" w:themeColor="text1"/>
          <w:sz w:val="18"/>
          <w:szCs w:val="18"/>
          <w:lang w:eastAsia="en-US"/>
        </w:rPr>
      </w:pPr>
      <w:r w:rsidRPr="00B16774">
        <w:rPr>
          <w:rFonts w:ascii="Verdana" w:eastAsia="Calibri" w:hAnsi="Verdana"/>
          <w:color w:val="000000" w:themeColor="text1"/>
          <w:sz w:val="18"/>
          <w:szCs w:val="18"/>
          <w:lang w:eastAsia="en-US"/>
        </w:rPr>
        <w:t>NIP:  896-000-57-79,  REGON:  000288981</w:t>
      </w:r>
      <w:r w:rsidRPr="00B16774">
        <w:rPr>
          <w:rFonts w:ascii="Verdana" w:eastAsia="Calibri" w:hAnsi="Verdana"/>
          <w:color w:val="000000" w:themeColor="text1"/>
          <w:sz w:val="18"/>
          <w:szCs w:val="18"/>
          <w:lang w:eastAsia="en-US"/>
        </w:rPr>
        <w:br/>
      </w:r>
    </w:p>
    <w:p w14:paraId="7C796F5E" w14:textId="77777777" w:rsidR="00E6528A" w:rsidRPr="00B16774" w:rsidRDefault="00E6528A" w:rsidP="00714694">
      <w:pPr>
        <w:suppressAutoHyphens/>
        <w:ind w:right="44"/>
        <w:rPr>
          <w:rFonts w:ascii="Verdana" w:eastAsia="Calibri" w:hAnsi="Verdana"/>
          <w:color w:val="000000" w:themeColor="text1"/>
          <w:sz w:val="18"/>
          <w:szCs w:val="18"/>
          <w:lang w:eastAsia="en-US"/>
        </w:rPr>
      </w:pPr>
      <w:r w:rsidRPr="00B16774">
        <w:rPr>
          <w:rFonts w:ascii="Verdana" w:eastAsia="Calibri" w:hAnsi="Verdana"/>
          <w:color w:val="000000" w:themeColor="text1"/>
          <w:sz w:val="18"/>
          <w:szCs w:val="18"/>
          <w:lang w:eastAsia="en-US"/>
        </w:rPr>
        <w:t>który reprezentuje:</w:t>
      </w:r>
    </w:p>
    <w:p w14:paraId="59B27051" w14:textId="77777777" w:rsidR="00E6528A" w:rsidRPr="00B16774" w:rsidRDefault="00E6528A" w:rsidP="00714694">
      <w:pPr>
        <w:suppressAutoHyphens/>
        <w:ind w:right="44"/>
        <w:rPr>
          <w:rFonts w:ascii="Verdana" w:eastAsia="Calibri" w:hAnsi="Verdana"/>
          <w:color w:val="000000" w:themeColor="text1"/>
          <w:sz w:val="18"/>
          <w:szCs w:val="18"/>
          <w:lang w:eastAsia="en-US"/>
        </w:rPr>
      </w:pPr>
    </w:p>
    <w:p w14:paraId="2D8BC757" w14:textId="77777777" w:rsidR="00E6528A" w:rsidRPr="00B16774" w:rsidRDefault="00E6528A" w:rsidP="00714694">
      <w:pPr>
        <w:suppressAutoHyphens/>
        <w:ind w:right="44"/>
        <w:rPr>
          <w:rFonts w:ascii="Verdana" w:eastAsia="Calibri" w:hAnsi="Verdana"/>
          <w:color w:val="000000" w:themeColor="text1"/>
          <w:sz w:val="18"/>
          <w:szCs w:val="18"/>
          <w:lang w:eastAsia="en-US"/>
        </w:rPr>
      </w:pPr>
      <w:r w:rsidRPr="00B16774">
        <w:rPr>
          <w:rFonts w:ascii="Verdana" w:eastAsia="Calibri" w:hAnsi="Verdana"/>
          <w:color w:val="000000" w:themeColor="text1"/>
          <w:sz w:val="18"/>
          <w:szCs w:val="18"/>
          <w:lang w:eastAsia="en-US"/>
        </w:rPr>
        <w:t xml:space="preserve">zwanym dalej </w:t>
      </w:r>
      <w:r w:rsidRPr="00B16774">
        <w:rPr>
          <w:rFonts w:ascii="Verdana" w:eastAsia="Calibri" w:hAnsi="Verdana"/>
          <w:b/>
          <w:color w:val="000000" w:themeColor="text1"/>
          <w:sz w:val="18"/>
          <w:szCs w:val="18"/>
          <w:lang w:eastAsia="en-US"/>
        </w:rPr>
        <w:t>„Zamawiającym”</w:t>
      </w:r>
    </w:p>
    <w:p w14:paraId="666B2E5E" w14:textId="77777777" w:rsidR="00E6528A" w:rsidRPr="00B16774" w:rsidRDefault="00E6528A" w:rsidP="00714694">
      <w:pPr>
        <w:suppressAutoHyphens/>
        <w:ind w:right="44"/>
        <w:rPr>
          <w:rFonts w:ascii="Verdana" w:eastAsia="Calibri" w:hAnsi="Verdana"/>
          <w:color w:val="000000" w:themeColor="text1"/>
          <w:sz w:val="18"/>
          <w:szCs w:val="18"/>
          <w:lang w:eastAsia="en-US"/>
        </w:rPr>
      </w:pPr>
    </w:p>
    <w:p w14:paraId="38DEBD37" w14:textId="77777777" w:rsidR="00E6528A" w:rsidRPr="00B16774" w:rsidRDefault="00E6528A" w:rsidP="00714694">
      <w:pPr>
        <w:suppressAutoHyphens/>
        <w:ind w:right="44"/>
        <w:rPr>
          <w:rFonts w:ascii="Verdana" w:eastAsia="Calibri" w:hAnsi="Verdana"/>
          <w:color w:val="000000" w:themeColor="text1"/>
          <w:sz w:val="18"/>
          <w:szCs w:val="18"/>
          <w:lang w:eastAsia="en-US"/>
        </w:rPr>
      </w:pPr>
      <w:r w:rsidRPr="00B16774">
        <w:rPr>
          <w:rFonts w:ascii="Verdana" w:eastAsia="Calibri" w:hAnsi="Verdana"/>
          <w:color w:val="000000" w:themeColor="text1"/>
          <w:sz w:val="18"/>
          <w:szCs w:val="18"/>
          <w:lang w:eastAsia="en-US"/>
        </w:rPr>
        <w:t>a:</w:t>
      </w:r>
    </w:p>
    <w:p w14:paraId="540DC47D" w14:textId="77777777" w:rsidR="00E6528A" w:rsidRPr="00B16774" w:rsidRDefault="00E6528A" w:rsidP="00714694">
      <w:pPr>
        <w:suppressAutoHyphens/>
        <w:ind w:right="44"/>
        <w:rPr>
          <w:rFonts w:ascii="Verdana" w:eastAsia="Calibri" w:hAnsi="Verdana"/>
          <w:color w:val="000000" w:themeColor="text1"/>
          <w:sz w:val="18"/>
          <w:szCs w:val="18"/>
          <w:lang w:eastAsia="en-US"/>
        </w:rPr>
      </w:pPr>
    </w:p>
    <w:p w14:paraId="2F37E3A0" w14:textId="77777777" w:rsidR="00E6528A" w:rsidRPr="00B16774" w:rsidRDefault="00E6528A" w:rsidP="00714694">
      <w:pPr>
        <w:suppressAutoHyphens/>
        <w:ind w:right="44"/>
        <w:rPr>
          <w:rFonts w:ascii="Verdana" w:eastAsia="Calibri" w:hAnsi="Verdana"/>
          <w:color w:val="000000" w:themeColor="text1"/>
          <w:sz w:val="18"/>
          <w:szCs w:val="18"/>
          <w:lang w:eastAsia="en-US"/>
        </w:rPr>
      </w:pPr>
      <w:r w:rsidRPr="00B16774">
        <w:rPr>
          <w:rFonts w:ascii="Verdana" w:eastAsia="Calibri" w:hAnsi="Verdana"/>
          <w:color w:val="000000" w:themeColor="text1"/>
          <w:sz w:val="18"/>
          <w:szCs w:val="18"/>
          <w:lang w:eastAsia="en-US"/>
        </w:rPr>
        <w:t xml:space="preserve">który reprezentuje:         </w:t>
      </w:r>
    </w:p>
    <w:p w14:paraId="0E244067" w14:textId="77777777" w:rsidR="00E6528A" w:rsidRPr="00B16774" w:rsidRDefault="00E6528A" w:rsidP="00714694">
      <w:pPr>
        <w:suppressAutoHyphens/>
        <w:ind w:right="44"/>
        <w:rPr>
          <w:rFonts w:ascii="Verdana" w:eastAsia="Calibri" w:hAnsi="Verdana"/>
          <w:color w:val="000000" w:themeColor="text1"/>
          <w:sz w:val="18"/>
          <w:szCs w:val="18"/>
          <w:lang w:eastAsia="en-US"/>
        </w:rPr>
      </w:pPr>
    </w:p>
    <w:p w14:paraId="1FC769A4" w14:textId="77777777" w:rsidR="00E6528A" w:rsidRPr="00B16774" w:rsidRDefault="00E6528A" w:rsidP="00714694">
      <w:pPr>
        <w:suppressAutoHyphens/>
        <w:ind w:right="44"/>
        <w:rPr>
          <w:rFonts w:ascii="Verdana" w:eastAsia="Calibri" w:hAnsi="Verdana"/>
          <w:color w:val="000000" w:themeColor="text1"/>
          <w:sz w:val="18"/>
          <w:szCs w:val="18"/>
          <w:lang w:eastAsia="en-US"/>
        </w:rPr>
      </w:pPr>
      <w:r w:rsidRPr="00B16774">
        <w:rPr>
          <w:rFonts w:ascii="Verdana" w:eastAsia="Calibri" w:hAnsi="Verdana"/>
          <w:color w:val="000000" w:themeColor="text1"/>
          <w:sz w:val="18"/>
          <w:szCs w:val="18"/>
          <w:lang w:eastAsia="en-US"/>
        </w:rPr>
        <w:t xml:space="preserve">zwanym dalej </w:t>
      </w:r>
      <w:r w:rsidRPr="00B16774">
        <w:rPr>
          <w:rFonts w:ascii="Verdana" w:eastAsia="Calibri" w:hAnsi="Verdana"/>
          <w:b/>
          <w:color w:val="000000" w:themeColor="text1"/>
          <w:sz w:val="18"/>
          <w:szCs w:val="18"/>
          <w:lang w:eastAsia="en-US"/>
        </w:rPr>
        <w:t>„Wykonawcą”</w:t>
      </w:r>
    </w:p>
    <w:p w14:paraId="402C7139" w14:textId="77777777" w:rsidR="00E6528A" w:rsidRPr="00B16774" w:rsidRDefault="00E6528A" w:rsidP="00714694">
      <w:pPr>
        <w:suppressAutoHyphens/>
        <w:ind w:right="44"/>
        <w:jc w:val="both"/>
        <w:rPr>
          <w:rFonts w:ascii="Verdana" w:hAnsi="Verdana"/>
          <w:color w:val="000000" w:themeColor="text1"/>
          <w:sz w:val="18"/>
          <w:szCs w:val="18"/>
          <w:lang w:eastAsia="en-US"/>
        </w:rPr>
      </w:pPr>
    </w:p>
    <w:p w14:paraId="04007DD7" w14:textId="77777777" w:rsidR="00E6528A" w:rsidRPr="00B16774" w:rsidRDefault="00E6528A" w:rsidP="00714694">
      <w:pPr>
        <w:suppressAutoHyphens/>
        <w:ind w:right="44"/>
        <w:jc w:val="both"/>
        <w:rPr>
          <w:rFonts w:ascii="Verdana" w:hAnsi="Verdana"/>
          <w:b/>
          <w:color w:val="000000" w:themeColor="text1"/>
          <w:sz w:val="18"/>
          <w:szCs w:val="18"/>
          <w:lang w:eastAsia="en-US"/>
        </w:rPr>
      </w:pPr>
      <w:r w:rsidRPr="00B16774">
        <w:rPr>
          <w:rFonts w:ascii="Verdana" w:hAnsi="Verdana"/>
          <w:color w:val="000000" w:themeColor="text1"/>
          <w:sz w:val="18"/>
          <w:szCs w:val="18"/>
          <w:lang w:eastAsia="en-US"/>
        </w:rPr>
        <w:t xml:space="preserve">łącznie zwanymi dalej </w:t>
      </w:r>
      <w:r w:rsidRPr="00B16774">
        <w:rPr>
          <w:rFonts w:ascii="Verdana" w:hAnsi="Verdana"/>
          <w:b/>
          <w:color w:val="000000" w:themeColor="text1"/>
          <w:sz w:val="18"/>
          <w:szCs w:val="18"/>
          <w:lang w:eastAsia="en-US"/>
        </w:rPr>
        <w:t>„Stronami”</w:t>
      </w:r>
      <w:r w:rsidRPr="00B16774">
        <w:rPr>
          <w:rFonts w:ascii="Verdana" w:hAnsi="Verdana"/>
          <w:color w:val="000000" w:themeColor="text1"/>
          <w:sz w:val="18"/>
          <w:szCs w:val="18"/>
          <w:lang w:eastAsia="en-US"/>
        </w:rPr>
        <w:t xml:space="preserve"> lub oddzielnie </w:t>
      </w:r>
      <w:r w:rsidRPr="00B16774">
        <w:rPr>
          <w:rFonts w:ascii="Verdana" w:hAnsi="Verdana"/>
          <w:b/>
          <w:color w:val="000000" w:themeColor="text1"/>
          <w:sz w:val="18"/>
          <w:szCs w:val="18"/>
          <w:lang w:eastAsia="en-US"/>
        </w:rPr>
        <w:t>„Stroną”</w:t>
      </w:r>
    </w:p>
    <w:p w14:paraId="21E84453" w14:textId="77777777" w:rsidR="00E6528A" w:rsidRPr="00B16774" w:rsidRDefault="00E6528A" w:rsidP="00714694">
      <w:pPr>
        <w:suppressAutoHyphens/>
        <w:ind w:left="360" w:right="44"/>
        <w:jc w:val="both"/>
        <w:rPr>
          <w:rFonts w:ascii="Verdana" w:hAnsi="Verdana"/>
          <w:color w:val="000000" w:themeColor="text1"/>
          <w:sz w:val="18"/>
          <w:szCs w:val="18"/>
          <w:lang w:eastAsia="en-US"/>
        </w:rPr>
      </w:pPr>
    </w:p>
    <w:p w14:paraId="6691E5DD" w14:textId="3A88E2DE" w:rsidR="00E6528A" w:rsidRDefault="00E6528A" w:rsidP="00714694">
      <w:pPr>
        <w:suppressAutoHyphens/>
        <w:ind w:right="44"/>
        <w:jc w:val="both"/>
        <w:rPr>
          <w:rFonts w:ascii="Verdana" w:hAnsi="Verdana"/>
          <w:color w:val="000000" w:themeColor="text1"/>
          <w:sz w:val="18"/>
          <w:szCs w:val="18"/>
          <w:lang w:eastAsia="en-US"/>
        </w:rPr>
      </w:pPr>
      <w:r w:rsidRPr="00B16774">
        <w:rPr>
          <w:rFonts w:ascii="Verdana" w:hAnsi="Verdana"/>
          <w:color w:val="000000" w:themeColor="text1"/>
          <w:sz w:val="18"/>
          <w:szCs w:val="18"/>
          <w:lang w:eastAsia="en-US"/>
        </w:rPr>
        <w:t>W wyniku rozstrzygniętego postępowania o udzielenie zamówienia publicznego nr UMW / IZ /</w:t>
      </w:r>
      <w:r w:rsidRPr="00B16774">
        <w:rPr>
          <w:rFonts w:ascii="Verdana" w:hAnsi="Verdana"/>
          <w:b/>
          <w:bCs/>
          <w:color w:val="000000" w:themeColor="text1"/>
          <w:sz w:val="18"/>
          <w:szCs w:val="18"/>
          <w:lang w:eastAsia="en-US"/>
        </w:rPr>
        <w:t xml:space="preserve">PN – </w:t>
      </w:r>
      <w:r w:rsidR="00CF55CC">
        <w:rPr>
          <w:rFonts w:ascii="Verdana" w:hAnsi="Verdana"/>
          <w:b/>
          <w:bCs/>
          <w:color w:val="000000" w:themeColor="text1"/>
          <w:sz w:val="18"/>
          <w:szCs w:val="18"/>
          <w:lang w:eastAsia="en-US"/>
        </w:rPr>
        <w:t>43</w:t>
      </w:r>
      <w:r w:rsidRPr="00B16774">
        <w:rPr>
          <w:rFonts w:ascii="Verdana" w:hAnsi="Verdana"/>
          <w:b/>
          <w:bCs/>
          <w:color w:val="000000" w:themeColor="text1"/>
          <w:sz w:val="18"/>
          <w:szCs w:val="18"/>
          <w:lang w:eastAsia="en-US"/>
        </w:rPr>
        <w:t>/20</w:t>
      </w:r>
      <w:r w:rsidRPr="00B16774">
        <w:rPr>
          <w:rFonts w:ascii="Verdana" w:hAnsi="Verdana"/>
          <w:color w:val="000000" w:themeColor="text1"/>
          <w:sz w:val="18"/>
          <w:szCs w:val="18"/>
          <w:lang w:eastAsia="en-US"/>
        </w:rPr>
        <w:t>, prowadzonego w trybie przetargu nieograniczonego, zawarta zostaje umowa następującej treści:</w:t>
      </w:r>
    </w:p>
    <w:p w14:paraId="1BD392BC" w14:textId="77777777" w:rsidR="00CF55CC" w:rsidRDefault="00CF55CC" w:rsidP="00714694">
      <w:pPr>
        <w:tabs>
          <w:tab w:val="left" w:pos="426"/>
        </w:tabs>
        <w:ind w:right="44"/>
        <w:jc w:val="center"/>
        <w:rPr>
          <w:rFonts w:ascii="Verdana" w:hAnsi="Verdana" w:cs="Arial"/>
          <w:b/>
          <w:bCs/>
          <w:sz w:val="18"/>
          <w:szCs w:val="18"/>
        </w:rPr>
      </w:pPr>
    </w:p>
    <w:p w14:paraId="07A7FF44" w14:textId="46AF7457" w:rsidR="00CF55CC" w:rsidRPr="00CF55CC" w:rsidRDefault="00CF55CC" w:rsidP="00714694">
      <w:pPr>
        <w:tabs>
          <w:tab w:val="left" w:pos="426"/>
        </w:tabs>
        <w:ind w:right="44"/>
        <w:jc w:val="center"/>
        <w:rPr>
          <w:rFonts w:ascii="Verdana" w:hAnsi="Verdana" w:cs="Arial"/>
          <w:b/>
          <w:bCs/>
          <w:sz w:val="18"/>
          <w:szCs w:val="18"/>
        </w:rPr>
      </w:pPr>
      <w:r>
        <w:rPr>
          <w:rFonts w:ascii="Verdana" w:hAnsi="Verdana" w:cs="Arial"/>
          <w:b/>
          <w:bCs/>
          <w:sz w:val="18"/>
          <w:szCs w:val="18"/>
        </w:rPr>
        <w:t>§1</w:t>
      </w:r>
    </w:p>
    <w:p w14:paraId="1E088706" w14:textId="77777777" w:rsidR="00CF55CC" w:rsidRPr="007930D2" w:rsidRDefault="00CF55CC" w:rsidP="00714694">
      <w:pPr>
        <w:ind w:right="44"/>
        <w:jc w:val="both"/>
        <w:rPr>
          <w:rFonts w:ascii="Verdana" w:eastAsia="Arial Unicode MS" w:hAnsi="Verdana" w:cs="Arial Unicode MS"/>
          <w:sz w:val="18"/>
          <w:szCs w:val="18"/>
        </w:rPr>
      </w:pPr>
      <w:r w:rsidRPr="007930D2">
        <w:rPr>
          <w:rFonts w:ascii="Verdana" w:eastAsia="Arial Unicode MS" w:hAnsi="Verdana" w:cs="Arial Unicode MS"/>
          <w:sz w:val="18"/>
          <w:szCs w:val="18"/>
        </w:rPr>
        <w:t xml:space="preserve">Zamawiający zleca Wykonawcy </w:t>
      </w:r>
      <w:r w:rsidRPr="007930D2">
        <w:rPr>
          <w:rFonts w:ascii="Verdana" w:eastAsia="Arial Unicode MS" w:hAnsi="Verdana" w:cs="Arial Unicode MS"/>
          <w:bCs/>
          <w:sz w:val="18"/>
          <w:szCs w:val="18"/>
        </w:rPr>
        <w:t xml:space="preserve">świadczenie </w:t>
      </w:r>
      <w:r w:rsidRPr="007930D2">
        <w:rPr>
          <w:rFonts w:ascii="Verdana" w:eastAsia="Arial Unicode MS" w:hAnsi="Verdana" w:cs="Arial Unicode MS"/>
          <w:sz w:val="18"/>
          <w:szCs w:val="18"/>
        </w:rPr>
        <w:t>u</w:t>
      </w:r>
      <w:r>
        <w:rPr>
          <w:rFonts w:ascii="Verdana" w:eastAsia="Arial Unicode MS" w:hAnsi="Verdana" w:cs="Arial Unicode MS"/>
          <w:sz w:val="18"/>
          <w:szCs w:val="18"/>
        </w:rPr>
        <w:t xml:space="preserve">sługi </w:t>
      </w:r>
      <w:r w:rsidRPr="007930D2">
        <w:rPr>
          <w:rFonts w:ascii="Verdana" w:eastAsia="Arial Unicode MS" w:hAnsi="Verdana" w:cs="Arial Unicode MS"/>
          <w:sz w:val="18"/>
          <w:szCs w:val="18"/>
        </w:rPr>
        <w:t>Kompleksowe</w:t>
      </w:r>
      <w:r>
        <w:rPr>
          <w:rFonts w:ascii="Verdana" w:eastAsia="Arial Unicode MS" w:hAnsi="Verdana" w:cs="Arial Unicode MS"/>
          <w:sz w:val="18"/>
          <w:szCs w:val="18"/>
        </w:rPr>
        <w:t>go</w:t>
      </w:r>
      <w:r w:rsidRPr="007930D2">
        <w:rPr>
          <w:rFonts w:ascii="Verdana" w:eastAsia="Arial Unicode MS" w:hAnsi="Verdana" w:cs="Arial Unicode MS"/>
          <w:sz w:val="18"/>
          <w:szCs w:val="18"/>
        </w:rPr>
        <w:t xml:space="preserve"> utrzymani</w:t>
      </w:r>
      <w:r>
        <w:rPr>
          <w:rFonts w:ascii="Verdana" w:eastAsia="Arial Unicode MS" w:hAnsi="Verdana" w:cs="Arial Unicode MS"/>
          <w:sz w:val="18"/>
          <w:szCs w:val="18"/>
        </w:rPr>
        <w:t>a</w:t>
      </w:r>
      <w:r w:rsidRPr="007930D2">
        <w:rPr>
          <w:rFonts w:ascii="Verdana" w:eastAsia="Arial Unicode MS" w:hAnsi="Verdana" w:cs="Arial Unicode MS"/>
          <w:sz w:val="18"/>
          <w:szCs w:val="18"/>
        </w:rPr>
        <w:t xml:space="preserve"> systemu łączności telekomunikacyjnej Uniwersytetu Medycznego we Wrocławiu w stałym ruchu a Wykonawca </w:t>
      </w:r>
      <w:r>
        <w:rPr>
          <w:rFonts w:ascii="Verdana" w:eastAsia="Arial Unicode MS" w:hAnsi="Verdana" w:cs="Arial Unicode MS"/>
          <w:sz w:val="18"/>
          <w:szCs w:val="18"/>
        </w:rPr>
        <w:t xml:space="preserve">będzie realizował </w:t>
      </w:r>
      <w:r w:rsidRPr="007930D2">
        <w:rPr>
          <w:rFonts w:ascii="Verdana" w:eastAsia="Arial Unicode MS" w:hAnsi="Verdana" w:cs="Arial Unicode MS"/>
          <w:sz w:val="18"/>
          <w:szCs w:val="18"/>
        </w:rPr>
        <w:t xml:space="preserve">usługę na warunkach określonych niniejszą umową oraz zgodnie z obowiązującymi przepisami i zasadami wiedzy technicznej. </w:t>
      </w:r>
    </w:p>
    <w:p w14:paraId="7DD96F8E" w14:textId="5B1037C9" w:rsidR="00CF55CC" w:rsidRDefault="00CF55CC" w:rsidP="00714694">
      <w:pPr>
        <w:suppressAutoHyphens/>
        <w:ind w:right="44"/>
        <w:jc w:val="both"/>
        <w:rPr>
          <w:rFonts w:ascii="Verdana" w:hAnsi="Verdana"/>
          <w:color w:val="000000" w:themeColor="text1"/>
          <w:sz w:val="18"/>
          <w:szCs w:val="18"/>
          <w:lang w:eastAsia="en-US"/>
        </w:rPr>
      </w:pPr>
    </w:p>
    <w:p w14:paraId="1838FBCE" w14:textId="6E86F799" w:rsidR="00CF55CC" w:rsidRPr="00CF55CC" w:rsidRDefault="00CF55CC" w:rsidP="00714694">
      <w:pPr>
        <w:ind w:right="44"/>
        <w:jc w:val="center"/>
        <w:rPr>
          <w:rFonts w:ascii="Verdana" w:eastAsia="Arial Unicode MS" w:hAnsi="Verdana" w:cs="Arial Unicode MS"/>
          <w:b/>
          <w:color w:val="000000"/>
          <w:sz w:val="18"/>
          <w:szCs w:val="18"/>
        </w:rPr>
      </w:pPr>
      <w:r w:rsidRPr="007930D2">
        <w:rPr>
          <w:rFonts w:ascii="Verdana" w:eastAsia="Arial Unicode MS" w:hAnsi="Verdana" w:cs="Arial Unicode MS"/>
          <w:b/>
          <w:color w:val="000000"/>
          <w:sz w:val="18"/>
          <w:szCs w:val="18"/>
        </w:rPr>
        <w:t>§</w:t>
      </w:r>
      <w:r w:rsidRPr="007930D2">
        <w:rPr>
          <w:rFonts w:ascii="Verdana" w:eastAsia="Arial Unicode MS" w:hAnsi="Verdana" w:cs="Arial Unicode MS"/>
          <w:color w:val="000000"/>
          <w:sz w:val="18"/>
          <w:szCs w:val="18"/>
        </w:rPr>
        <w:t xml:space="preserve"> </w:t>
      </w:r>
      <w:r w:rsidRPr="007930D2">
        <w:rPr>
          <w:rFonts w:ascii="Verdana" w:eastAsia="Arial Unicode MS" w:hAnsi="Verdana" w:cs="Arial Unicode MS"/>
          <w:b/>
          <w:color w:val="000000"/>
          <w:sz w:val="18"/>
          <w:szCs w:val="18"/>
        </w:rPr>
        <w:t>2</w:t>
      </w:r>
    </w:p>
    <w:p w14:paraId="3B68DD61" w14:textId="77777777" w:rsidR="00CF55CC" w:rsidRDefault="00CF55CC" w:rsidP="00BD6B22">
      <w:pPr>
        <w:pStyle w:val="Tekstblokowy"/>
        <w:numPr>
          <w:ilvl w:val="3"/>
          <w:numId w:val="21"/>
        </w:numPr>
        <w:tabs>
          <w:tab w:val="left" w:pos="142"/>
          <w:tab w:val="left" w:pos="1134"/>
          <w:tab w:val="right" w:pos="9072"/>
        </w:tabs>
        <w:autoSpaceDE/>
        <w:autoSpaceDN/>
        <w:adjustRightInd/>
        <w:spacing w:line="240" w:lineRule="auto"/>
        <w:ind w:left="142" w:right="44" w:hanging="284"/>
        <w:rPr>
          <w:rFonts w:eastAsia="Arial Unicode MS" w:cs="Arial Unicode MS"/>
          <w:bCs/>
          <w:color w:val="auto"/>
          <w:szCs w:val="18"/>
        </w:rPr>
      </w:pPr>
      <w:r w:rsidRPr="007930D2">
        <w:rPr>
          <w:rFonts w:eastAsia="Arial Unicode MS" w:cs="Arial Unicode MS"/>
          <w:bCs/>
          <w:color w:val="auto"/>
          <w:szCs w:val="18"/>
        </w:rPr>
        <w:t xml:space="preserve">Przedmiotem </w:t>
      </w:r>
      <w:r>
        <w:rPr>
          <w:rFonts w:eastAsia="Arial Unicode MS" w:cs="Arial Unicode MS"/>
          <w:bCs/>
          <w:color w:val="auto"/>
          <w:szCs w:val="18"/>
        </w:rPr>
        <w:t>umowy</w:t>
      </w:r>
      <w:r w:rsidRPr="007930D2">
        <w:rPr>
          <w:rFonts w:eastAsia="Arial Unicode MS" w:cs="Arial Unicode MS"/>
          <w:bCs/>
          <w:color w:val="auto"/>
          <w:szCs w:val="18"/>
        </w:rPr>
        <w:t xml:space="preserve"> jest:</w:t>
      </w:r>
      <w:r w:rsidRPr="007930D2">
        <w:rPr>
          <w:rFonts w:eastAsia="Arial Unicode MS" w:cs="Arial Unicode MS"/>
          <w:color w:val="auto"/>
          <w:szCs w:val="18"/>
        </w:rPr>
        <w:t xml:space="preserve"> </w:t>
      </w:r>
      <w:r w:rsidRPr="007930D2">
        <w:rPr>
          <w:rFonts w:eastAsia="Arial Unicode MS" w:cs="Arial Unicode MS"/>
          <w:b/>
          <w:color w:val="auto"/>
          <w:szCs w:val="18"/>
        </w:rPr>
        <w:t>Kompleksowe utrzymanie systemu łączności telekomunikacyjnej Uniwersytetu Medycznego we Wrocławiu w stałym ruchu</w:t>
      </w:r>
      <w:r w:rsidRPr="007930D2">
        <w:rPr>
          <w:rFonts w:eastAsia="Arial Unicode MS" w:cs="Arial Unicode MS"/>
          <w:color w:val="auto"/>
          <w:szCs w:val="18"/>
        </w:rPr>
        <w:t>.</w:t>
      </w:r>
      <w:r>
        <w:rPr>
          <w:rFonts w:eastAsia="Arial Unicode MS" w:cs="Arial Unicode MS"/>
          <w:bCs/>
          <w:color w:val="auto"/>
          <w:szCs w:val="18"/>
        </w:rPr>
        <w:t xml:space="preserve"> </w:t>
      </w:r>
    </w:p>
    <w:p w14:paraId="4101B18C" w14:textId="77777777" w:rsidR="00CF55CC" w:rsidRPr="00981DC1" w:rsidRDefault="00CF55CC" w:rsidP="00BD6B22">
      <w:pPr>
        <w:pStyle w:val="Tekstblokowy"/>
        <w:numPr>
          <w:ilvl w:val="3"/>
          <w:numId w:val="21"/>
        </w:numPr>
        <w:tabs>
          <w:tab w:val="left" w:pos="142"/>
          <w:tab w:val="left" w:pos="1134"/>
          <w:tab w:val="right" w:pos="9072"/>
        </w:tabs>
        <w:autoSpaceDE/>
        <w:autoSpaceDN/>
        <w:adjustRightInd/>
        <w:spacing w:line="240" w:lineRule="auto"/>
        <w:ind w:left="142" w:right="44" w:hanging="284"/>
        <w:rPr>
          <w:rFonts w:eastAsia="Arial Unicode MS" w:cs="Arial Unicode MS"/>
          <w:bCs/>
          <w:color w:val="auto"/>
          <w:szCs w:val="18"/>
        </w:rPr>
      </w:pPr>
      <w:r w:rsidRPr="00981DC1">
        <w:rPr>
          <w:rFonts w:eastAsia="Arial Unicode MS" w:cs="Arial Unicode MS"/>
          <w:color w:val="auto"/>
          <w:szCs w:val="18"/>
        </w:rPr>
        <w:t>Do podstawowych czynności Wykonawcy podczas realizacji usługi należeć będzie:</w:t>
      </w:r>
    </w:p>
    <w:p w14:paraId="7905237E" w14:textId="77777777" w:rsidR="00CF55CC" w:rsidRPr="007930D2" w:rsidRDefault="00CF55CC" w:rsidP="00BD6B22">
      <w:pPr>
        <w:numPr>
          <w:ilvl w:val="0"/>
          <w:numId w:val="45"/>
        </w:numPr>
        <w:tabs>
          <w:tab w:val="clear" w:pos="1069"/>
          <w:tab w:val="num" w:pos="720"/>
        </w:tabs>
        <w:ind w:left="714" w:right="44" w:hanging="357"/>
        <w:jc w:val="both"/>
        <w:rPr>
          <w:rFonts w:ascii="Verdana" w:eastAsia="Arial Unicode MS" w:hAnsi="Verdana" w:cs="Arial Unicode MS"/>
          <w:bCs/>
          <w:sz w:val="18"/>
          <w:szCs w:val="18"/>
        </w:rPr>
      </w:pPr>
      <w:r w:rsidRPr="007930D2">
        <w:rPr>
          <w:rFonts w:ascii="Verdana" w:eastAsia="Arial Unicode MS" w:hAnsi="Verdana" w:cs="Arial Unicode MS"/>
          <w:bCs/>
          <w:sz w:val="18"/>
          <w:szCs w:val="18"/>
        </w:rPr>
        <w:t>Utrzymanie w sprawności technicznej  1867 linii telef. / porty / cyfrowe i analogowe zainstalowa</w:t>
      </w:r>
      <w:r>
        <w:rPr>
          <w:rFonts w:ascii="Verdana" w:eastAsia="Arial Unicode MS" w:hAnsi="Verdana" w:cs="Arial Unicode MS"/>
          <w:bCs/>
          <w:sz w:val="18"/>
          <w:szCs w:val="18"/>
        </w:rPr>
        <w:t>ne w obiektach UMW we Wrocławiu,</w:t>
      </w:r>
    </w:p>
    <w:p w14:paraId="552F9E98" w14:textId="77777777" w:rsidR="00CF55CC" w:rsidRPr="007930D2" w:rsidRDefault="00CF55CC" w:rsidP="00BD6B22">
      <w:pPr>
        <w:numPr>
          <w:ilvl w:val="0"/>
          <w:numId w:val="45"/>
        </w:numPr>
        <w:tabs>
          <w:tab w:val="clear" w:pos="1069"/>
          <w:tab w:val="num" w:pos="720"/>
        </w:tabs>
        <w:ind w:left="714" w:right="44" w:hanging="357"/>
        <w:jc w:val="both"/>
        <w:rPr>
          <w:rFonts w:ascii="Verdana" w:eastAsia="Arial Unicode MS" w:hAnsi="Verdana" w:cs="Arial Unicode MS"/>
          <w:bCs/>
          <w:sz w:val="18"/>
          <w:szCs w:val="18"/>
        </w:rPr>
      </w:pPr>
      <w:r w:rsidRPr="007930D2">
        <w:rPr>
          <w:rFonts w:ascii="Verdana" w:eastAsia="Arial Unicode MS" w:hAnsi="Verdana" w:cs="Arial Unicode MS"/>
          <w:bCs/>
          <w:sz w:val="18"/>
          <w:szCs w:val="18"/>
        </w:rPr>
        <w:t>Utrzymanie i naprawa telefonicznej sieci wewnętrznej obiektów Uniwersytetu Medycznego obsługiwanych przez centralę Alcatel 4400, oraz podłączonych do niej około 1000 aparatów telefonicznych (475 analogowych + 525 cyfrowych), obsługiwanych przez centralę  telefoniczną  typu Alcatel 4400</w:t>
      </w:r>
      <w:r>
        <w:rPr>
          <w:rFonts w:ascii="Verdana" w:eastAsia="Arial Unicode MS" w:hAnsi="Verdana" w:cs="Arial Unicode MS"/>
          <w:bCs/>
          <w:sz w:val="18"/>
          <w:szCs w:val="18"/>
        </w:rPr>
        <w:t>,</w:t>
      </w:r>
    </w:p>
    <w:p w14:paraId="1EE416F2" w14:textId="77777777" w:rsidR="00CF55CC" w:rsidRPr="007930D2" w:rsidRDefault="00CF55CC" w:rsidP="00BD6B22">
      <w:pPr>
        <w:numPr>
          <w:ilvl w:val="0"/>
          <w:numId w:val="45"/>
        </w:numPr>
        <w:tabs>
          <w:tab w:val="clear" w:pos="1069"/>
          <w:tab w:val="num" w:pos="720"/>
        </w:tabs>
        <w:ind w:left="714" w:right="44" w:hanging="357"/>
        <w:jc w:val="both"/>
        <w:rPr>
          <w:rFonts w:ascii="Verdana" w:eastAsia="Arial Unicode MS" w:hAnsi="Verdana" w:cs="Arial Unicode MS"/>
          <w:bCs/>
          <w:sz w:val="18"/>
          <w:szCs w:val="18"/>
        </w:rPr>
      </w:pPr>
      <w:r w:rsidRPr="007930D2">
        <w:rPr>
          <w:rFonts w:ascii="Verdana" w:eastAsia="Arial Unicode MS" w:hAnsi="Verdana" w:cs="Arial Unicode MS"/>
          <w:bCs/>
          <w:sz w:val="18"/>
          <w:szCs w:val="18"/>
        </w:rPr>
        <w:t xml:space="preserve">Utrzymanie i naprawa telefonicznej sieci wewnętrznej oraz podłączonych do niej aparatów telefonicznych </w:t>
      </w:r>
      <w:r>
        <w:rPr>
          <w:rFonts w:ascii="Verdana" w:eastAsia="Arial Unicode MS" w:hAnsi="Verdana" w:cs="Arial Unicode MS"/>
          <w:bCs/>
          <w:sz w:val="18"/>
          <w:szCs w:val="18"/>
        </w:rPr>
        <w:t>w systemie CENTREX / 130 NN / z</w:t>
      </w:r>
      <w:r w:rsidRPr="007930D2">
        <w:rPr>
          <w:rFonts w:ascii="Verdana" w:eastAsia="Arial Unicode MS" w:hAnsi="Verdana" w:cs="Arial Unicode MS"/>
          <w:bCs/>
          <w:sz w:val="18"/>
          <w:szCs w:val="18"/>
        </w:rPr>
        <w:t>najdujących się na terenie Campusu w rejonie ulic: Wybrzeże Ludwika Pasteura, Marcinkowskiego, Marii Curie-Skłodowskiej, Chałubińskiego oraz Mikulicza-Radeckiego</w:t>
      </w:r>
      <w:r>
        <w:rPr>
          <w:rFonts w:ascii="Verdana" w:eastAsia="Arial Unicode MS" w:hAnsi="Verdana" w:cs="Arial Unicode MS"/>
          <w:bCs/>
          <w:sz w:val="18"/>
          <w:szCs w:val="18"/>
        </w:rPr>
        <w:t>,</w:t>
      </w:r>
    </w:p>
    <w:p w14:paraId="2F5100B5" w14:textId="77777777" w:rsidR="00CF55CC" w:rsidRPr="007930D2" w:rsidRDefault="00CF55CC" w:rsidP="00BD6B22">
      <w:pPr>
        <w:numPr>
          <w:ilvl w:val="0"/>
          <w:numId w:val="45"/>
        </w:numPr>
        <w:tabs>
          <w:tab w:val="clear" w:pos="1069"/>
          <w:tab w:val="num" w:pos="720"/>
        </w:tabs>
        <w:ind w:left="714" w:right="44" w:hanging="357"/>
        <w:jc w:val="both"/>
        <w:rPr>
          <w:rFonts w:ascii="Verdana" w:eastAsia="Arial Unicode MS" w:hAnsi="Verdana" w:cs="Arial Unicode MS"/>
          <w:bCs/>
          <w:sz w:val="18"/>
          <w:szCs w:val="18"/>
        </w:rPr>
      </w:pPr>
      <w:r w:rsidRPr="007930D2">
        <w:rPr>
          <w:rFonts w:ascii="Verdana" w:eastAsia="Arial Unicode MS" w:hAnsi="Verdana" w:cs="Arial Unicode MS"/>
          <w:bCs/>
          <w:sz w:val="18"/>
          <w:szCs w:val="18"/>
        </w:rPr>
        <w:t>Utrzymanie i naprawa telefonicznej sieci wewnętrznej w budynku Uniwersytetu Medycznego przy ul. Bartla 5 / Wydział Nauk o Zdrowiu / obsługiwanej przez moduł wyniesion</w:t>
      </w:r>
      <w:r>
        <w:rPr>
          <w:rFonts w:ascii="Verdana" w:eastAsia="Arial Unicode MS" w:hAnsi="Verdana" w:cs="Arial Unicode MS"/>
          <w:bCs/>
          <w:sz w:val="18"/>
          <w:szCs w:val="18"/>
        </w:rPr>
        <w:t>y centrali Alcatel 4400 (100NN),</w:t>
      </w:r>
    </w:p>
    <w:p w14:paraId="5194DB79" w14:textId="77777777" w:rsidR="00CF55CC" w:rsidRPr="007930D2" w:rsidRDefault="00CF55CC" w:rsidP="00BD6B22">
      <w:pPr>
        <w:numPr>
          <w:ilvl w:val="0"/>
          <w:numId w:val="45"/>
        </w:numPr>
        <w:tabs>
          <w:tab w:val="clear" w:pos="1069"/>
          <w:tab w:val="num" w:pos="720"/>
        </w:tabs>
        <w:ind w:left="714" w:right="44" w:hanging="357"/>
        <w:jc w:val="both"/>
        <w:rPr>
          <w:rFonts w:ascii="Verdana" w:eastAsia="Arial Unicode MS" w:hAnsi="Verdana" w:cs="Arial Unicode MS"/>
          <w:bCs/>
          <w:sz w:val="18"/>
          <w:szCs w:val="18"/>
        </w:rPr>
      </w:pPr>
      <w:r w:rsidRPr="007930D2">
        <w:rPr>
          <w:rFonts w:ascii="Verdana" w:eastAsia="Arial Unicode MS" w:hAnsi="Verdana" w:cs="Arial Unicode MS"/>
          <w:bCs/>
          <w:sz w:val="18"/>
          <w:szCs w:val="18"/>
        </w:rPr>
        <w:t>Przegląd i utrzymanie w sprawności wewnętrznego systemu telefonicznej kanalizacji kablowej</w:t>
      </w:r>
      <w:r>
        <w:rPr>
          <w:rFonts w:ascii="Verdana" w:eastAsia="Arial Unicode MS" w:hAnsi="Verdana" w:cs="Arial Unicode MS"/>
          <w:bCs/>
          <w:sz w:val="18"/>
          <w:szCs w:val="18"/>
        </w:rPr>
        <w:t>,</w:t>
      </w:r>
      <w:r w:rsidRPr="007930D2">
        <w:rPr>
          <w:rFonts w:ascii="Verdana" w:eastAsia="Arial Unicode MS" w:hAnsi="Verdana" w:cs="Arial Unicode MS"/>
          <w:bCs/>
          <w:sz w:val="18"/>
          <w:szCs w:val="18"/>
        </w:rPr>
        <w:t xml:space="preserve"> </w:t>
      </w:r>
    </w:p>
    <w:p w14:paraId="56B481E1" w14:textId="77777777" w:rsidR="00CF55CC" w:rsidRPr="007930D2" w:rsidRDefault="00CF55CC" w:rsidP="00BD6B22">
      <w:pPr>
        <w:numPr>
          <w:ilvl w:val="0"/>
          <w:numId w:val="45"/>
        </w:numPr>
        <w:tabs>
          <w:tab w:val="clear" w:pos="1069"/>
          <w:tab w:val="num" w:pos="720"/>
        </w:tabs>
        <w:ind w:left="714" w:right="44" w:hanging="357"/>
        <w:jc w:val="both"/>
        <w:rPr>
          <w:rFonts w:ascii="Verdana" w:eastAsia="Arial Unicode MS" w:hAnsi="Verdana" w:cs="Arial Unicode MS"/>
          <w:bCs/>
          <w:sz w:val="18"/>
          <w:szCs w:val="18"/>
        </w:rPr>
      </w:pPr>
      <w:r w:rsidRPr="007930D2">
        <w:rPr>
          <w:rFonts w:ascii="Verdana" w:eastAsia="Arial Unicode MS" w:hAnsi="Verdana" w:cs="Arial Unicode MS"/>
          <w:bCs/>
          <w:sz w:val="18"/>
          <w:szCs w:val="18"/>
        </w:rPr>
        <w:t>Wykonywanie robót instalatorskich na dodatkowe zlecenie abonenta</w:t>
      </w:r>
      <w:r>
        <w:rPr>
          <w:rFonts w:ascii="Verdana" w:eastAsia="Arial Unicode MS" w:hAnsi="Verdana" w:cs="Arial Unicode MS"/>
          <w:bCs/>
          <w:sz w:val="18"/>
          <w:szCs w:val="18"/>
        </w:rPr>
        <w:t>,</w:t>
      </w:r>
      <w:r w:rsidRPr="007930D2">
        <w:rPr>
          <w:rFonts w:ascii="Verdana" w:eastAsia="Arial Unicode MS" w:hAnsi="Verdana" w:cs="Arial Unicode MS"/>
          <w:bCs/>
          <w:sz w:val="18"/>
          <w:szCs w:val="18"/>
        </w:rPr>
        <w:t xml:space="preserve"> </w:t>
      </w:r>
    </w:p>
    <w:p w14:paraId="65E7752B" w14:textId="77777777" w:rsidR="00CF55CC" w:rsidRPr="007930D2" w:rsidRDefault="00CF55CC" w:rsidP="00BD6B22">
      <w:pPr>
        <w:numPr>
          <w:ilvl w:val="0"/>
          <w:numId w:val="45"/>
        </w:numPr>
        <w:tabs>
          <w:tab w:val="clear" w:pos="1069"/>
          <w:tab w:val="num" w:pos="720"/>
        </w:tabs>
        <w:ind w:left="714" w:right="44" w:hanging="357"/>
        <w:jc w:val="both"/>
        <w:rPr>
          <w:rFonts w:ascii="Verdana" w:eastAsia="Arial Unicode MS" w:hAnsi="Verdana" w:cs="Arial Unicode MS"/>
          <w:bCs/>
          <w:sz w:val="18"/>
          <w:szCs w:val="18"/>
        </w:rPr>
      </w:pPr>
      <w:r w:rsidRPr="007930D2">
        <w:rPr>
          <w:rFonts w:ascii="Verdana" w:eastAsia="Arial Unicode MS" w:hAnsi="Verdana" w:cs="Arial Unicode MS"/>
          <w:bCs/>
          <w:sz w:val="18"/>
          <w:szCs w:val="18"/>
        </w:rPr>
        <w:t>Wykonywanie bilingów zbiorcz</w:t>
      </w:r>
      <w:r>
        <w:rPr>
          <w:rFonts w:ascii="Verdana" w:eastAsia="Arial Unicode MS" w:hAnsi="Verdana" w:cs="Arial Unicode MS"/>
          <w:bCs/>
          <w:sz w:val="18"/>
          <w:szCs w:val="18"/>
        </w:rPr>
        <w:t>ych i szczegółowych dla abonentó</w:t>
      </w:r>
      <w:r w:rsidRPr="007930D2">
        <w:rPr>
          <w:rFonts w:ascii="Verdana" w:eastAsia="Arial Unicode MS" w:hAnsi="Verdana" w:cs="Arial Unicode MS"/>
          <w:bCs/>
          <w:sz w:val="18"/>
          <w:szCs w:val="18"/>
        </w:rPr>
        <w:t>w UMW na życzenie Zamawiającego</w:t>
      </w:r>
      <w:r>
        <w:rPr>
          <w:rFonts w:ascii="Verdana" w:eastAsia="Arial Unicode MS" w:hAnsi="Verdana" w:cs="Arial Unicode MS"/>
          <w:bCs/>
          <w:sz w:val="18"/>
          <w:szCs w:val="18"/>
        </w:rPr>
        <w:t>,</w:t>
      </w:r>
    </w:p>
    <w:p w14:paraId="7B86EA0E" w14:textId="77777777" w:rsidR="00CF55CC" w:rsidRPr="007930D2" w:rsidRDefault="00CF55CC" w:rsidP="00BD6B22">
      <w:pPr>
        <w:numPr>
          <w:ilvl w:val="0"/>
          <w:numId w:val="45"/>
        </w:numPr>
        <w:tabs>
          <w:tab w:val="clear" w:pos="1069"/>
          <w:tab w:val="num" w:pos="720"/>
        </w:tabs>
        <w:ind w:left="714" w:right="44" w:hanging="357"/>
        <w:jc w:val="both"/>
        <w:rPr>
          <w:rFonts w:ascii="Verdana" w:eastAsia="Arial Unicode MS" w:hAnsi="Verdana" w:cs="Arial Unicode MS"/>
          <w:bCs/>
          <w:sz w:val="18"/>
          <w:szCs w:val="18"/>
        </w:rPr>
      </w:pPr>
      <w:r w:rsidRPr="007930D2">
        <w:rPr>
          <w:rFonts w:ascii="Verdana" w:eastAsia="Arial Unicode MS" w:hAnsi="Verdana" w:cs="Arial Unicode MS"/>
          <w:bCs/>
          <w:sz w:val="18"/>
          <w:szCs w:val="18"/>
        </w:rPr>
        <w:t>Wykonywanie raz w miesiącu rozliczenia kosztów rozmów i usług telekomunikacyjnych w arkuszu kalkulacyjnym EXEL w oparciu o zbiorczy biling z centrali Alcatel 4400 i biling dosta</w:t>
      </w:r>
      <w:r>
        <w:rPr>
          <w:rFonts w:ascii="Verdana" w:eastAsia="Arial Unicode MS" w:hAnsi="Verdana" w:cs="Arial Unicode MS"/>
          <w:bCs/>
          <w:sz w:val="18"/>
          <w:szCs w:val="18"/>
        </w:rPr>
        <w:t>r</w:t>
      </w:r>
      <w:r w:rsidRPr="007930D2">
        <w:rPr>
          <w:rFonts w:ascii="Verdana" w:eastAsia="Arial Unicode MS" w:hAnsi="Verdana" w:cs="Arial Unicode MS"/>
          <w:bCs/>
          <w:sz w:val="18"/>
          <w:szCs w:val="18"/>
        </w:rPr>
        <w:t>czony przez operatora</w:t>
      </w:r>
      <w:r>
        <w:rPr>
          <w:rFonts w:ascii="Verdana" w:eastAsia="Arial Unicode MS" w:hAnsi="Verdana" w:cs="Arial Unicode MS"/>
          <w:bCs/>
          <w:sz w:val="18"/>
          <w:szCs w:val="18"/>
        </w:rPr>
        <w:t>,</w:t>
      </w:r>
    </w:p>
    <w:p w14:paraId="01CE0976" w14:textId="77777777" w:rsidR="00CF55CC" w:rsidRPr="00E875D5" w:rsidRDefault="00CF55CC" w:rsidP="00BD6B22">
      <w:pPr>
        <w:numPr>
          <w:ilvl w:val="0"/>
          <w:numId w:val="45"/>
        </w:numPr>
        <w:tabs>
          <w:tab w:val="clear" w:pos="1069"/>
          <w:tab w:val="num" w:pos="720"/>
        </w:tabs>
        <w:ind w:left="714" w:right="44" w:hanging="357"/>
        <w:jc w:val="both"/>
        <w:rPr>
          <w:rFonts w:ascii="Verdana" w:eastAsia="Arial Unicode MS" w:hAnsi="Verdana" w:cs="Arial Unicode MS"/>
          <w:bCs/>
          <w:sz w:val="18"/>
          <w:szCs w:val="18"/>
        </w:rPr>
      </w:pPr>
      <w:r w:rsidRPr="007930D2">
        <w:rPr>
          <w:rFonts w:ascii="Verdana" w:eastAsia="Arial Unicode MS" w:hAnsi="Verdana" w:cs="Arial Unicode MS"/>
          <w:bCs/>
          <w:sz w:val="18"/>
          <w:szCs w:val="18"/>
        </w:rPr>
        <w:t>Raz w roku weryfikacja wszystkich numerów Zamawiającego</w:t>
      </w:r>
      <w:r w:rsidRPr="00E819B9">
        <w:rPr>
          <w:rFonts w:ascii="Verdana" w:eastAsia="Arial Unicode MS" w:hAnsi="Verdana" w:cs="Arial Unicode MS"/>
          <w:bCs/>
          <w:color w:val="C00000"/>
          <w:sz w:val="18"/>
          <w:szCs w:val="18"/>
        </w:rPr>
        <w:t xml:space="preserve"> </w:t>
      </w:r>
      <w:r w:rsidRPr="004C75AF">
        <w:rPr>
          <w:rFonts w:ascii="Verdana" w:eastAsia="Arial Unicode MS" w:hAnsi="Verdana" w:cs="Arial Unicode MS"/>
          <w:bCs/>
          <w:sz w:val="18"/>
          <w:szCs w:val="18"/>
        </w:rPr>
        <w:t xml:space="preserve">(nie później niż do dnia </w:t>
      </w:r>
      <w:r w:rsidRPr="00E875D5">
        <w:rPr>
          <w:rFonts w:ascii="Verdana" w:eastAsia="Arial Unicode MS" w:hAnsi="Verdana" w:cs="Arial Unicode MS"/>
          <w:bCs/>
          <w:sz w:val="18"/>
          <w:szCs w:val="18"/>
        </w:rPr>
        <w:t>10.05. w każdym kolejnym roku obowiązywania umowy),</w:t>
      </w:r>
    </w:p>
    <w:p w14:paraId="584D9668" w14:textId="77777777" w:rsidR="00CF55CC" w:rsidRPr="007930D2" w:rsidRDefault="00CF55CC" w:rsidP="00BD6B22">
      <w:pPr>
        <w:pStyle w:val="Tekstpodstawowywcity"/>
        <w:numPr>
          <w:ilvl w:val="0"/>
          <w:numId w:val="45"/>
        </w:numPr>
        <w:tabs>
          <w:tab w:val="clear" w:pos="1069"/>
          <w:tab w:val="num" w:pos="720"/>
        </w:tabs>
        <w:spacing w:line="240" w:lineRule="auto"/>
        <w:ind w:left="714" w:right="44" w:hanging="357"/>
        <w:rPr>
          <w:rFonts w:eastAsia="Arial Unicode MS" w:cs="Arial Unicode MS"/>
          <w:bCs/>
        </w:rPr>
      </w:pPr>
      <w:r w:rsidRPr="007930D2">
        <w:rPr>
          <w:rFonts w:eastAsia="Arial Unicode MS" w:cs="Arial Unicode MS"/>
          <w:bCs/>
        </w:rPr>
        <w:t>utrzymanie w sprawności technicznej central i aparatów telef</w:t>
      </w:r>
      <w:r>
        <w:rPr>
          <w:rFonts w:eastAsia="Arial Unicode MS" w:cs="Arial Unicode MS"/>
          <w:bCs/>
        </w:rPr>
        <w:t>onicznych oraz prowadzenie bież</w:t>
      </w:r>
      <w:r w:rsidRPr="007930D2">
        <w:rPr>
          <w:rFonts w:eastAsia="Arial Unicode MS" w:cs="Arial Unicode MS"/>
          <w:bCs/>
        </w:rPr>
        <w:t>ącej dokumentacji technicznej przełącznic telekomunikacyjnych /również w wersji elektronicznej/ w obiektach UMW na terenie miasta wg listy:</w:t>
      </w:r>
    </w:p>
    <w:p w14:paraId="339009DF" w14:textId="2DAD59E0" w:rsidR="00CF55CC" w:rsidRDefault="00CF55CC" w:rsidP="00714694">
      <w:pPr>
        <w:pStyle w:val="Tekstpodstawowywcity"/>
        <w:spacing w:line="240" w:lineRule="auto"/>
        <w:ind w:right="470"/>
        <w:rPr>
          <w:rFonts w:eastAsia="Arial Unicode MS" w:cs="Arial Unicode MS"/>
          <w:bCs/>
          <w:sz w:val="10"/>
          <w:szCs w:val="10"/>
        </w:rPr>
      </w:pPr>
    </w:p>
    <w:p w14:paraId="6E5DC010" w14:textId="77777777" w:rsidR="00714694" w:rsidRPr="00730DF1" w:rsidRDefault="00714694" w:rsidP="00714694">
      <w:pPr>
        <w:pStyle w:val="Tekstpodstawowywcity"/>
        <w:spacing w:line="240" w:lineRule="auto"/>
        <w:ind w:right="470"/>
        <w:rPr>
          <w:rFonts w:eastAsia="Arial Unicode MS" w:cs="Arial Unicode MS"/>
          <w:bCs/>
          <w:sz w:val="10"/>
          <w:szCs w:val="10"/>
        </w:rPr>
      </w:pPr>
    </w:p>
    <w:p w14:paraId="37D784AE" w14:textId="77777777" w:rsidR="00CF55CC" w:rsidRPr="007930D2" w:rsidRDefault="00CF55CC" w:rsidP="00714694">
      <w:pPr>
        <w:pStyle w:val="Tekstpodstawowywcity"/>
        <w:spacing w:line="240" w:lineRule="auto"/>
        <w:ind w:right="470"/>
        <w:rPr>
          <w:rFonts w:eastAsia="Arial Unicode MS" w:cs="Arial Unicode MS"/>
          <w:bCs/>
        </w:rPr>
      </w:pPr>
      <w:r w:rsidRPr="007930D2">
        <w:rPr>
          <w:rFonts w:eastAsia="Arial Unicode MS" w:cs="Arial Unicode MS"/>
          <w:bCs/>
        </w:rPr>
        <w:lastRenderedPageBreak/>
        <w:t xml:space="preserve">Tabela </w:t>
      </w:r>
      <w:r>
        <w:rPr>
          <w:rFonts w:eastAsia="Arial Unicode MS" w:cs="Arial Unicode MS"/>
          <w:bCs/>
        </w:rPr>
        <w:t xml:space="preserve">nr </w:t>
      </w:r>
      <w:r w:rsidRPr="007930D2">
        <w:rPr>
          <w:rFonts w:eastAsia="Arial Unicode MS" w:cs="Arial Unicode MS"/>
          <w:bCs/>
        </w:rPr>
        <w:t>1</w:t>
      </w:r>
    </w:p>
    <w:tbl>
      <w:tblPr>
        <w:tblW w:w="878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7"/>
        <w:gridCol w:w="3667"/>
        <w:gridCol w:w="1854"/>
        <w:gridCol w:w="1369"/>
        <w:gridCol w:w="1036"/>
      </w:tblGrid>
      <w:tr w:rsidR="00714694" w:rsidRPr="00714694" w14:paraId="698AD3E0" w14:textId="77777777" w:rsidTr="00714694">
        <w:trPr>
          <w:cantSplit/>
          <w:trHeight w:val="267"/>
        </w:trPr>
        <w:tc>
          <w:tcPr>
            <w:tcW w:w="857" w:type="dxa"/>
            <w:tcBorders>
              <w:bottom w:val="single" w:sz="2" w:space="0" w:color="auto"/>
            </w:tcBorders>
          </w:tcPr>
          <w:p w14:paraId="6209EACA" w14:textId="77777777" w:rsidR="00CF55CC" w:rsidRPr="00714694" w:rsidRDefault="00CF55CC" w:rsidP="00714694">
            <w:pPr>
              <w:pStyle w:val="Nagwek6"/>
              <w:ind w:right="0"/>
              <w:jc w:val="center"/>
              <w:rPr>
                <w:rFonts w:ascii="Verdana" w:hAnsi="Verdana" w:cs="Arial"/>
                <w:b w:val="0"/>
                <w:sz w:val="16"/>
                <w:szCs w:val="16"/>
              </w:rPr>
            </w:pPr>
            <w:r w:rsidRPr="00714694">
              <w:rPr>
                <w:rFonts w:ascii="Verdana" w:hAnsi="Verdana" w:cs="Arial"/>
                <w:b w:val="0"/>
                <w:sz w:val="16"/>
                <w:szCs w:val="16"/>
              </w:rPr>
              <w:t>Lp.</w:t>
            </w:r>
          </w:p>
        </w:tc>
        <w:tc>
          <w:tcPr>
            <w:tcW w:w="3667" w:type="dxa"/>
            <w:tcBorders>
              <w:bottom w:val="single" w:sz="2" w:space="0" w:color="auto"/>
            </w:tcBorders>
          </w:tcPr>
          <w:p w14:paraId="31813095" w14:textId="77777777" w:rsidR="00CF55CC" w:rsidRPr="00714694" w:rsidRDefault="00CF55CC" w:rsidP="00714694">
            <w:pPr>
              <w:pStyle w:val="Nagwek6"/>
              <w:ind w:right="0"/>
              <w:rPr>
                <w:rFonts w:ascii="Verdana" w:hAnsi="Verdana" w:cs="Arial"/>
                <w:b w:val="0"/>
                <w:sz w:val="16"/>
                <w:szCs w:val="16"/>
              </w:rPr>
            </w:pPr>
            <w:r w:rsidRPr="00714694">
              <w:rPr>
                <w:rFonts w:ascii="Verdana" w:hAnsi="Verdana" w:cs="Arial"/>
                <w:b w:val="0"/>
                <w:sz w:val="16"/>
                <w:szCs w:val="16"/>
              </w:rPr>
              <w:t>Nazwa Jednostki UMW</w:t>
            </w:r>
          </w:p>
        </w:tc>
        <w:tc>
          <w:tcPr>
            <w:tcW w:w="1854" w:type="dxa"/>
            <w:tcBorders>
              <w:bottom w:val="single" w:sz="2" w:space="0" w:color="auto"/>
            </w:tcBorders>
          </w:tcPr>
          <w:p w14:paraId="44319EDE"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adres</w:t>
            </w:r>
          </w:p>
        </w:tc>
        <w:tc>
          <w:tcPr>
            <w:tcW w:w="1369" w:type="dxa"/>
            <w:tcBorders>
              <w:top w:val="single" w:sz="2" w:space="0" w:color="auto"/>
              <w:bottom w:val="single" w:sz="2" w:space="0" w:color="auto"/>
              <w:right w:val="single" w:sz="2" w:space="0" w:color="auto"/>
            </w:tcBorders>
          </w:tcPr>
          <w:p w14:paraId="3EA88337" w14:textId="77777777" w:rsidR="00CF55CC" w:rsidRPr="00714694" w:rsidRDefault="00CF55CC" w:rsidP="00714694">
            <w:pPr>
              <w:pStyle w:val="Nagwek6"/>
              <w:ind w:right="0"/>
              <w:jc w:val="center"/>
              <w:rPr>
                <w:rFonts w:ascii="Verdana" w:hAnsi="Verdana" w:cs="Arial"/>
                <w:b w:val="0"/>
                <w:sz w:val="16"/>
                <w:szCs w:val="16"/>
              </w:rPr>
            </w:pPr>
            <w:r w:rsidRPr="00714694">
              <w:rPr>
                <w:rFonts w:ascii="Verdana" w:hAnsi="Verdana" w:cs="Arial"/>
                <w:b w:val="0"/>
                <w:sz w:val="16"/>
                <w:szCs w:val="16"/>
              </w:rPr>
              <w:t>Centrala</w:t>
            </w:r>
          </w:p>
        </w:tc>
        <w:tc>
          <w:tcPr>
            <w:tcW w:w="1036" w:type="dxa"/>
            <w:tcBorders>
              <w:bottom w:val="single" w:sz="2" w:space="0" w:color="auto"/>
            </w:tcBorders>
          </w:tcPr>
          <w:p w14:paraId="61BEA347" w14:textId="77777777" w:rsidR="00CF55CC" w:rsidRPr="00714694" w:rsidRDefault="00CF55CC" w:rsidP="00714694">
            <w:pPr>
              <w:pStyle w:val="Nagwek6"/>
              <w:ind w:right="0"/>
              <w:jc w:val="center"/>
              <w:rPr>
                <w:rFonts w:ascii="Verdana" w:hAnsi="Verdana" w:cs="Arial"/>
                <w:b w:val="0"/>
                <w:sz w:val="16"/>
                <w:szCs w:val="16"/>
              </w:rPr>
            </w:pPr>
            <w:r w:rsidRPr="00714694">
              <w:rPr>
                <w:rFonts w:ascii="Verdana" w:hAnsi="Verdana" w:cs="Arial"/>
                <w:b w:val="0"/>
                <w:sz w:val="16"/>
                <w:szCs w:val="16"/>
              </w:rPr>
              <w:t>Ilość   NN</w:t>
            </w:r>
          </w:p>
        </w:tc>
      </w:tr>
      <w:tr w:rsidR="00714694" w:rsidRPr="00714694" w14:paraId="1A194C8D" w14:textId="77777777" w:rsidTr="00714694">
        <w:trPr>
          <w:cantSplit/>
        </w:trPr>
        <w:tc>
          <w:tcPr>
            <w:tcW w:w="857" w:type="dxa"/>
          </w:tcPr>
          <w:p w14:paraId="0DEF2699"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1</w:t>
            </w:r>
          </w:p>
        </w:tc>
        <w:tc>
          <w:tcPr>
            <w:tcW w:w="3667" w:type="dxa"/>
          </w:tcPr>
          <w:p w14:paraId="2AA8767A"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Kat. i Zakład Chemii Analitycznej</w:t>
            </w:r>
          </w:p>
        </w:tc>
        <w:tc>
          <w:tcPr>
            <w:tcW w:w="1854" w:type="dxa"/>
          </w:tcPr>
          <w:p w14:paraId="1BD5F752"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Borowska 211</w:t>
            </w:r>
          </w:p>
        </w:tc>
        <w:tc>
          <w:tcPr>
            <w:tcW w:w="1369" w:type="dxa"/>
            <w:tcBorders>
              <w:right w:val="single" w:sz="2" w:space="0" w:color="auto"/>
            </w:tcBorders>
          </w:tcPr>
          <w:p w14:paraId="7A7DC5D3"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461B22F8"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19 NN</w:t>
            </w:r>
          </w:p>
        </w:tc>
      </w:tr>
      <w:tr w:rsidR="00714694" w:rsidRPr="00714694" w14:paraId="0AFC40C1" w14:textId="77777777" w:rsidTr="00714694">
        <w:trPr>
          <w:cantSplit/>
        </w:trPr>
        <w:tc>
          <w:tcPr>
            <w:tcW w:w="857" w:type="dxa"/>
          </w:tcPr>
          <w:p w14:paraId="579A8980"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2</w:t>
            </w:r>
          </w:p>
        </w:tc>
        <w:tc>
          <w:tcPr>
            <w:tcW w:w="3667" w:type="dxa"/>
          </w:tcPr>
          <w:p w14:paraId="5E99C9E4"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Kat. i Zakład Chemii Nieorganicznej</w:t>
            </w:r>
          </w:p>
        </w:tc>
        <w:tc>
          <w:tcPr>
            <w:tcW w:w="1854" w:type="dxa"/>
          </w:tcPr>
          <w:p w14:paraId="4CE31A3A"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Borowska 211</w:t>
            </w:r>
          </w:p>
        </w:tc>
        <w:tc>
          <w:tcPr>
            <w:tcW w:w="1369" w:type="dxa"/>
            <w:tcBorders>
              <w:right w:val="single" w:sz="2" w:space="0" w:color="auto"/>
            </w:tcBorders>
          </w:tcPr>
          <w:p w14:paraId="3F71FA36"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1298CCFA"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18 NN</w:t>
            </w:r>
          </w:p>
        </w:tc>
      </w:tr>
      <w:tr w:rsidR="00714694" w:rsidRPr="00714694" w14:paraId="39101A3D" w14:textId="77777777" w:rsidTr="00714694">
        <w:trPr>
          <w:cantSplit/>
          <w:trHeight w:val="208"/>
        </w:trPr>
        <w:tc>
          <w:tcPr>
            <w:tcW w:w="857" w:type="dxa"/>
          </w:tcPr>
          <w:p w14:paraId="0A4CECDB"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3</w:t>
            </w:r>
          </w:p>
        </w:tc>
        <w:tc>
          <w:tcPr>
            <w:tcW w:w="3667" w:type="dxa"/>
          </w:tcPr>
          <w:p w14:paraId="44273EA3"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Kat. Farmacji Stosowanej</w:t>
            </w:r>
          </w:p>
        </w:tc>
        <w:tc>
          <w:tcPr>
            <w:tcW w:w="1854" w:type="dxa"/>
          </w:tcPr>
          <w:p w14:paraId="309ACC15"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Borowska 211</w:t>
            </w:r>
          </w:p>
        </w:tc>
        <w:tc>
          <w:tcPr>
            <w:tcW w:w="1369" w:type="dxa"/>
            <w:tcBorders>
              <w:right w:val="single" w:sz="2" w:space="0" w:color="auto"/>
            </w:tcBorders>
          </w:tcPr>
          <w:p w14:paraId="3D940571"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72A18249" w14:textId="71C2747B"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15 NN</w:t>
            </w:r>
          </w:p>
        </w:tc>
      </w:tr>
      <w:tr w:rsidR="00714694" w:rsidRPr="00714694" w14:paraId="01CBA53E" w14:textId="77777777" w:rsidTr="00714694">
        <w:trPr>
          <w:cantSplit/>
        </w:trPr>
        <w:tc>
          <w:tcPr>
            <w:tcW w:w="857" w:type="dxa"/>
          </w:tcPr>
          <w:p w14:paraId="39CB6968"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4</w:t>
            </w:r>
          </w:p>
        </w:tc>
        <w:tc>
          <w:tcPr>
            <w:tcW w:w="3667" w:type="dxa"/>
          </w:tcPr>
          <w:p w14:paraId="4B978D0D"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Kat i Z. Biochemii  Farmaceutycznej</w:t>
            </w:r>
          </w:p>
        </w:tc>
        <w:tc>
          <w:tcPr>
            <w:tcW w:w="1854" w:type="dxa"/>
          </w:tcPr>
          <w:p w14:paraId="100B1680"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Borowska 211</w:t>
            </w:r>
          </w:p>
        </w:tc>
        <w:tc>
          <w:tcPr>
            <w:tcW w:w="1369" w:type="dxa"/>
            <w:tcBorders>
              <w:right w:val="single" w:sz="2" w:space="0" w:color="auto"/>
            </w:tcBorders>
          </w:tcPr>
          <w:p w14:paraId="146AD9C2"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6230B639"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9 NN</w:t>
            </w:r>
          </w:p>
        </w:tc>
      </w:tr>
      <w:tr w:rsidR="00714694" w:rsidRPr="00714694" w14:paraId="27DE4DA0" w14:textId="77777777" w:rsidTr="00714694">
        <w:trPr>
          <w:cantSplit/>
        </w:trPr>
        <w:tc>
          <w:tcPr>
            <w:tcW w:w="857" w:type="dxa"/>
          </w:tcPr>
          <w:p w14:paraId="7C8EEAA6"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5</w:t>
            </w:r>
          </w:p>
        </w:tc>
        <w:tc>
          <w:tcPr>
            <w:tcW w:w="3667" w:type="dxa"/>
          </w:tcPr>
          <w:p w14:paraId="11CCEC2E"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Katedra i Zakład Chemii Organicznej</w:t>
            </w:r>
          </w:p>
        </w:tc>
        <w:tc>
          <w:tcPr>
            <w:tcW w:w="1854" w:type="dxa"/>
          </w:tcPr>
          <w:p w14:paraId="7D8D4D4A"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Borowska 211</w:t>
            </w:r>
          </w:p>
        </w:tc>
        <w:tc>
          <w:tcPr>
            <w:tcW w:w="1369" w:type="dxa"/>
            <w:tcBorders>
              <w:right w:val="single" w:sz="2" w:space="0" w:color="auto"/>
            </w:tcBorders>
          </w:tcPr>
          <w:p w14:paraId="30DB1302"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5F7508C5"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16 NN</w:t>
            </w:r>
          </w:p>
        </w:tc>
      </w:tr>
      <w:tr w:rsidR="00714694" w:rsidRPr="00714694" w14:paraId="0B4ECE3A" w14:textId="77777777" w:rsidTr="00714694">
        <w:trPr>
          <w:cantSplit/>
        </w:trPr>
        <w:tc>
          <w:tcPr>
            <w:tcW w:w="857" w:type="dxa"/>
          </w:tcPr>
          <w:p w14:paraId="1654C7B9"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6</w:t>
            </w:r>
          </w:p>
        </w:tc>
        <w:tc>
          <w:tcPr>
            <w:tcW w:w="3667" w:type="dxa"/>
          </w:tcPr>
          <w:p w14:paraId="4D7EBA74"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Katedra i Zakład Chemii Leków</w:t>
            </w:r>
          </w:p>
        </w:tc>
        <w:tc>
          <w:tcPr>
            <w:tcW w:w="1854" w:type="dxa"/>
          </w:tcPr>
          <w:p w14:paraId="11C3E177"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Borowska 211</w:t>
            </w:r>
          </w:p>
        </w:tc>
        <w:tc>
          <w:tcPr>
            <w:tcW w:w="1369" w:type="dxa"/>
            <w:tcBorders>
              <w:right w:val="single" w:sz="2" w:space="0" w:color="auto"/>
            </w:tcBorders>
          </w:tcPr>
          <w:p w14:paraId="22AD463C"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 xml:space="preserve">CENTREX     </w:t>
            </w:r>
          </w:p>
        </w:tc>
        <w:tc>
          <w:tcPr>
            <w:tcW w:w="1036" w:type="dxa"/>
          </w:tcPr>
          <w:p w14:paraId="6C6C2185"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21 NN</w:t>
            </w:r>
          </w:p>
        </w:tc>
      </w:tr>
      <w:tr w:rsidR="00714694" w:rsidRPr="00714694" w14:paraId="414B9BD7" w14:textId="77777777" w:rsidTr="00714694">
        <w:trPr>
          <w:cantSplit/>
        </w:trPr>
        <w:tc>
          <w:tcPr>
            <w:tcW w:w="857" w:type="dxa"/>
          </w:tcPr>
          <w:p w14:paraId="694A318D"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7</w:t>
            </w:r>
          </w:p>
        </w:tc>
        <w:tc>
          <w:tcPr>
            <w:tcW w:w="3667" w:type="dxa"/>
          </w:tcPr>
          <w:p w14:paraId="5E5BEE0C"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Dziekanat Wydziału Farmaceutycznego</w:t>
            </w:r>
          </w:p>
        </w:tc>
        <w:tc>
          <w:tcPr>
            <w:tcW w:w="1854" w:type="dxa"/>
          </w:tcPr>
          <w:p w14:paraId="07C83DEB"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Borowska 211</w:t>
            </w:r>
          </w:p>
        </w:tc>
        <w:tc>
          <w:tcPr>
            <w:tcW w:w="1369" w:type="dxa"/>
            <w:tcBorders>
              <w:right w:val="single" w:sz="2" w:space="0" w:color="auto"/>
            </w:tcBorders>
          </w:tcPr>
          <w:p w14:paraId="27FC2801"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0F977AB8"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19 NN</w:t>
            </w:r>
          </w:p>
        </w:tc>
      </w:tr>
      <w:tr w:rsidR="00714694" w:rsidRPr="00714694" w14:paraId="0B60CF97" w14:textId="77777777" w:rsidTr="00714694">
        <w:trPr>
          <w:cantSplit/>
        </w:trPr>
        <w:tc>
          <w:tcPr>
            <w:tcW w:w="857" w:type="dxa"/>
          </w:tcPr>
          <w:p w14:paraId="0CA66D63"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8</w:t>
            </w:r>
          </w:p>
        </w:tc>
        <w:tc>
          <w:tcPr>
            <w:tcW w:w="3667" w:type="dxa"/>
          </w:tcPr>
          <w:p w14:paraId="67BF201E"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Katedra i Zakład Chemii Fizycznej</w:t>
            </w:r>
          </w:p>
        </w:tc>
        <w:tc>
          <w:tcPr>
            <w:tcW w:w="1854" w:type="dxa"/>
          </w:tcPr>
          <w:p w14:paraId="2A3FFEBC"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Borowska 211</w:t>
            </w:r>
          </w:p>
        </w:tc>
        <w:tc>
          <w:tcPr>
            <w:tcW w:w="1369" w:type="dxa"/>
            <w:tcBorders>
              <w:right w:val="single" w:sz="2" w:space="0" w:color="auto"/>
            </w:tcBorders>
          </w:tcPr>
          <w:p w14:paraId="741C31FC"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78B67985"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13 NN</w:t>
            </w:r>
          </w:p>
        </w:tc>
      </w:tr>
      <w:tr w:rsidR="00714694" w:rsidRPr="00714694" w14:paraId="1614EA0F" w14:textId="77777777" w:rsidTr="00714694">
        <w:trPr>
          <w:cantSplit/>
        </w:trPr>
        <w:tc>
          <w:tcPr>
            <w:tcW w:w="857" w:type="dxa"/>
          </w:tcPr>
          <w:p w14:paraId="1C089977"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9</w:t>
            </w:r>
          </w:p>
        </w:tc>
        <w:tc>
          <w:tcPr>
            <w:tcW w:w="3667" w:type="dxa"/>
          </w:tcPr>
          <w:p w14:paraId="10F43A42"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Katedra i Zakład Bromatologii</w:t>
            </w:r>
          </w:p>
        </w:tc>
        <w:tc>
          <w:tcPr>
            <w:tcW w:w="1854" w:type="dxa"/>
          </w:tcPr>
          <w:p w14:paraId="046BA928"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Borowska 211</w:t>
            </w:r>
          </w:p>
        </w:tc>
        <w:tc>
          <w:tcPr>
            <w:tcW w:w="1369" w:type="dxa"/>
            <w:tcBorders>
              <w:right w:val="single" w:sz="2" w:space="0" w:color="auto"/>
            </w:tcBorders>
          </w:tcPr>
          <w:p w14:paraId="31451955"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42E99564"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11 NN</w:t>
            </w:r>
          </w:p>
        </w:tc>
      </w:tr>
      <w:tr w:rsidR="00714694" w:rsidRPr="00714694" w14:paraId="66D9C06A" w14:textId="77777777" w:rsidTr="00714694">
        <w:trPr>
          <w:cantSplit/>
        </w:trPr>
        <w:tc>
          <w:tcPr>
            <w:tcW w:w="857" w:type="dxa"/>
          </w:tcPr>
          <w:p w14:paraId="3B63F4ED"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10</w:t>
            </w:r>
          </w:p>
        </w:tc>
        <w:tc>
          <w:tcPr>
            <w:tcW w:w="3667" w:type="dxa"/>
          </w:tcPr>
          <w:p w14:paraId="04B7F9C6"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Katedra i Zakład Technologii Leków</w:t>
            </w:r>
          </w:p>
        </w:tc>
        <w:tc>
          <w:tcPr>
            <w:tcW w:w="1854" w:type="dxa"/>
          </w:tcPr>
          <w:p w14:paraId="20F5D3F5"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Borowska 211</w:t>
            </w:r>
          </w:p>
        </w:tc>
        <w:tc>
          <w:tcPr>
            <w:tcW w:w="1369" w:type="dxa"/>
            <w:tcBorders>
              <w:right w:val="single" w:sz="2" w:space="0" w:color="auto"/>
            </w:tcBorders>
          </w:tcPr>
          <w:p w14:paraId="11D12C3B"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209A9F30" w14:textId="4BFB8B3E"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14 NN</w:t>
            </w:r>
          </w:p>
        </w:tc>
      </w:tr>
      <w:tr w:rsidR="00714694" w:rsidRPr="00714694" w14:paraId="69DF4A5D" w14:textId="77777777" w:rsidTr="00714694">
        <w:trPr>
          <w:cantSplit/>
        </w:trPr>
        <w:tc>
          <w:tcPr>
            <w:tcW w:w="857" w:type="dxa"/>
          </w:tcPr>
          <w:p w14:paraId="4AB78364"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11</w:t>
            </w:r>
          </w:p>
        </w:tc>
        <w:tc>
          <w:tcPr>
            <w:tcW w:w="3667" w:type="dxa"/>
          </w:tcPr>
          <w:p w14:paraId="7D3867D8"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Katedra i Zakład Farmakognozji</w:t>
            </w:r>
          </w:p>
        </w:tc>
        <w:tc>
          <w:tcPr>
            <w:tcW w:w="1854" w:type="dxa"/>
          </w:tcPr>
          <w:p w14:paraId="77F4C579"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Borowska 211</w:t>
            </w:r>
          </w:p>
        </w:tc>
        <w:tc>
          <w:tcPr>
            <w:tcW w:w="1369" w:type="dxa"/>
            <w:tcBorders>
              <w:right w:val="single" w:sz="2" w:space="0" w:color="auto"/>
            </w:tcBorders>
          </w:tcPr>
          <w:p w14:paraId="0448A47A"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71DA96FD"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14 NN</w:t>
            </w:r>
          </w:p>
        </w:tc>
      </w:tr>
      <w:tr w:rsidR="00714694" w:rsidRPr="00714694" w14:paraId="6BEB4BA5" w14:textId="77777777" w:rsidTr="00714694">
        <w:trPr>
          <w:cantSplit/>
        </w:trPr>
        <w:tc>
          <w:tcPr>
            <w:tcW w:w="857" w:type="dxa"/>
          </w:tcPr>
          <w:p w14:paraId="3634C5B3"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12</w:t>
            </w:r>
          </w:p>
        </w:tc>
        <w:tc>
          <w:tcPr>
            <w:tcW w:w="3667" w:type="dxa"/>
          </w:tcPr>
          <w:p w14:paraId="21913DCB"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Katedra Biologii i Botaniki</w:t>
            </w:r>
          </w:p>
        </w:tc>
        <w:tc>
          <w:tcPr>
            <w:tcW w:w="1854" w:type="dxa"/>
          </w:tcPr>
          <w:p w14:paraId="5BFC5F73" w14:textId="77777777" w:rsidR="00CF55CC" w:rsidRPr="00714694" w:rsidRDefault="00CF55CC" w:rsidP="00714694">
            <w:pPr>
              <w:pStyle w:val="Nagwek1"/>
              <w:numPr>
                <w:ilvl w:val="0"/>
                <w:numId w:val="0"/>
              </w:numPr>
              <w:spacing w:line="240" w:lineRule="auto"/>
              <w:ind w:left="-3"/>
              <w:rPr>
                <w:b w:val="0"/>
                <w:bCs w:val="0"/>
                <w:w w:val="90"/>
                <w:sz w:val="16"/>
                <w:szCs w:val="16"/>
              </w:rPr>
            </w:pPr>
            <w:r w:rsidRPr="00714694">
              <w:rPr>
                <w:b w:val="0"/>
                <w:w w:val="95"/>
                <w:sz w:val="16"/>
                <w:szCs w:val="16"/>
              </w:rPr>
              <w:t>ul. Borowska 211</w:t>
            </w:r>
          </w:p>
        </w:tc>
        <w:tc>
          <w:tcPr>
            <w:tcW w:w="1369" w:type="dxa"/>
            <w:tcBorders>
              <w:right w:val="single" w:sz="2" w:space="0" w:color="auto"/>
            </w:tcBorders>
          </w:tcPr>
          <w:p w14:paraId="7BE69C49"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590690BB"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15 NN</w:t>
            </w:r>
          </w:p>
        </w:tc>
      </w:tr>
      <w:tr w:rsidR="00714694" w:rsidRPr="00714694" w14:paraId="2A6F4E8F" w14:textId="77777777" w:rsidTr="00714694">
        <w:trPr>
          <w:cantSplit/>
        </w:trPr>
        <w:tc>
          <w:tcPr>
            <w:tcW w:w="857" w:type="dxa"/>
          </w:tcPr>
          <w:p w14:paraId="3CC1E07E"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13</w:t>
            </w:r>
          </w:p>
        </w:tc>
        <w:tc>
          <w:tcPr>
            <w:tcW w:w="3667" w:type="dxa"/>
          </w:tcPr>
          <w:p w14:paraId="74CE1CCF"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Kat. i Zak. Podstaw Nauk Med.</w:t>
            </w:r>
          </w:p>
        </w:tc>
        <w:tc>
          <w:tcPr>
            <w:tcW w:w="1854" w:type="dxa"/>
          </w:tcPr>
          <w:p w14:paraId="223425A4" w14:textId="77777777" w:rsidR="00CF55CC" w:rsidRPr="00714694" w:rsidRDefault="00CF55CC" w:rsidP="00714694">
            <w:pPr>
              <w:pStyle w:val="Nagwek1"/>
              <w:numPr>
                <w:ilvl w:val="0"/>
                <w:numId w:val="0"/>
              </w:numPr>
              <w:spacing w:line="240" w:lineRule="auto"/>
              <w:ind w:left="-3"/>
              <w:rPr>
                <w:b w:val="0"/>
                <w:bCs w:val="0"/>
                <w:w w:val="90"/>
                <w:sz w:val="16"/>
                <w:szCs w:val="16"/>
              </w:rPr>
            </w:pPr>
            <w:r w:rsidRPr="00714694">
              <w:rPr>
                <w:b w:val="0"/>
                <w:w w:val="95"/>
                <w:sz w:val="16"/>
                <w:szCs w:val="16"/>
              </w:rPr>
              <w:t>ul. Borowska 211</w:t>
            </w:r>
          </w:p>
        </w:tc>
        <w:tc>
          <w:tcPr>
            <w:tcW w:w="1369" w:type="dxa"/>
            <w:tcBorders>
              <w:right w:val="single" w:sz="2" w:space="0" w:color="auto"/>
            </w:tcBorders>
          </w:tcPr>
          <w:p w14:paraId="4594C28B"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76F830A6"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21 NN</w:t>
            </w:r>
          </w:p>
        </w:tc>
      </w:tr>
      <w:tr w:rsidR="00714694" w:rsidRPr="00714694" w14:paraId="75F043D4" w14:textId="77777777" w:rsidTr="00714694">
        <w:trPr>
          <w:cantSplit/>
        </w:trPr>
        <w:tc>
          <w:tcPr>
            <w:tcW w:w="857" w:type="dxa"/>
          </w:tcPr>
          <w:p w14:paraId="0B25A057"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14</w:t>
            </w:r>
          </w:p>
        </w:tc>
        <w:tc>
          <w:tcPr>
            <w:tcW w:w="3667" w:type="dxa"/>
          </w:tcPr>
          <w:p w14:paraId="3D84DBA8"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Ogród Roślin Leczniczych</w:t>
            </w:r>
          </w:p>
        </w:tc>
        <w:tc>
          <w:tcPr>
            <w:tcW w:w="1854" w:type="dxa"/>
          </w:tcPr>
          <w:p w14:paraId="2CEBA2C2" w14:textId="77777777" w:rsidR="00CF55CC" w:rsidRPr="00714694" w:rsidRDefault="00CF55CC" w:rsidP="00714694">
            <w:pPr>
              <w:pStyle w:val="Nagwek2"/>
              <w:numPr>
                <w:ilvl w:val="0"/>
                <w:numId w:val="0"/>
              </w:numPr>
              <w:rPr>
                <w:rFonts w:ascii="Verdana" w:hAnsi="Verdana" w:cs="Arial"/>
                <w:b w:val="0"/>
                <w:bCs/>
                <w:i w:val="0"/>
                <w:color w:val="auto"/>
                <w:w w:val="90"/>
                <w:sz w:val="16"/>
                <w:szCs w:val="16"/>
              </w:rPr>
            </w:pPr>
            <w:r w:rsidRPr="00714694">
              <w:rPr>
                <w:rFonts w:ascii="Verdana" w:hAnsi="Verdana" w:cs="Arial"/>
                <w:b w:val="0"/>
                <w:bCs/>
                <w:i w:val="0"/>
                <w:iCs/>
                <w:color w:val="auto"/>
                <w:w w:val="90"/>
                <w:sz w:val="16"/>
                <w:szCs w:val="16"/>
              </w:rPr>
              <w:t>ul. Kochanowskiego 12</w:t>
            </w:r>
          </w:p>
        </w:tc>
        <w:tc>
          <w:tcPr>
            <w:tcW w:w="1369" w:type="dxa"/>
            <w:tcBorders>
              <w:right w:val="single" w:sz="2" w:space="0" w:color="auto"/>
            </w:tcBorders>
          </w:tcPr>
          <w:p w14:paraId="66CFC770"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Karel MS-28</w:t>
            </w:r>
          </w:p>
        </w:tc>
        <w:tc>
          <w:tcPr>
            <w:tcW w:w="1036" w:type="dxa"/>
          </w:tcPr>
          <w:p w14:paraId="4C230128"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2/8 NN</w:t>
            </w:r>
          </w:p>
        </w:tc>
      </w:tr>
      <w:tr w:rsidR="00714694" w:rsidRPr="00714694" w14:paraId="1B4623B4" w14:textId="77777777" w:rsidTr="00714694">
        <w:trPr>
          <w:cantSplit/>
        </w:trPr>
        <w:tc>
          <w:tcPr>
            <w:tcW w:w="857" w:type="dxa"/>
          </w:tcPr>
          <w:p w14:paraId="1D67163A"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15</w:t>
            </w:r>
          </w:p>
        </w:tc>
        <w:tc>
          <w:tcPr>
            <w:tcW w:w="3667" w:type="dxa"/>
          </w:tcPr>
          <w:p w14:paraId="16CC6C70"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 xml:space="preserve">Studium </w:t>
            </w:r>
            <w:proofErr w:type="spellStart"/>
            <w:r w:rsidRPr="00714694">
              <w:rPr>
                <w:rFonts w:ascii="Verdana" w:hAnsi="Verdana" w:cs="Arial"/>
                <w:w w:val="95"/>
                <w:sz w:val="16"/>
                <w:szCs w:val="16"/>
              </w:rPr>
              <w:t>Wych</w:t>
            </w:r>
            <w:proofErr w:type="spellEnd"/>
            <w:r w:rsidRPr="00714694">
              <w:rPr>
                <w:rFonts w:ascii="Verdana" w:hAnsi="Verdana" w:cs="Arial"/>
                <w:w w:val="95"/>
                <w:sz w:val="16"/>
                <w:szCs w:val="16"/>
              </w:rPr>
              <w:t>. Fizycznego</w:t>
            </w:r>
          </w:p>
        </w:tc>
        <w:tc>
          <w:tcPr>
            <w:tcW w:w="1854" w:type="dxa"/>
          </w:tcPr>
          <w:p w14:paraId="3B68D576" w14:textId="77777777" w:rsidR="00CF55CC" w:rsidRPr="00714694" w:rsidRDefault="00CF55CC" w:rsidP="00714694">
            <w:pPr>
              <w:pStyle w:val="Nagwek7"/>
              <w:spacing w:before="0"/>
              <w:rPr>
                <w:rFonts w:ascii="Verdana" w:hAnsi="Verdana" w:cs="Arial"/>
                <w:bCs/>
                <w:i w:val="0"/>
                <w:color w:val="auto"/>
                <w:w w:val="90"/>
                <w:sz w:val="16"/>
                <w:szCs w:val="16"/>
              </w:rPr>
            </w:pPr>
            <w:r w:rsidRPr="00714694">
              <w:rPr>
                <w:rFonts w:ascii="Verdana" w:hAnsi="Verdana" w:cs="Arial"/>
                <w:bCs/>
                <w:i w:val="0"/>
                <w:color w:val="auto"/>
                <w:w w:val="90"/>
                <w:sz w:val="16"/>
                <w:szCs w:val="16"/>
              </w:rPr>
              <w:t>ul. W. z Brudzewa 12a</w:t>
            </w:r>
          </w:p>
        </w:tc>
        <w:tc>
          <w:tcPr>
            <w:tcW w:w="1369" w:type="dxa"/>
            <w:tcBorders>
              <w:right w:val="single" w:sz="2" w:space="0" w:color="auto"/>
            </w:tcBorders>
          </w:tcPr>
          <w:p w14:paraId="3FD1E25D"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71E5E319"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2 NN</w:t>
            </w:r>
          </w:p>
        </w:tc>
      </w:tr>
      <w:tr w:rsidR="00714694" w:rsidRPr="00714694" w14:paraId="549B6262" w14:textId="77777777" w:rsidTr="00714694">
        <w:trPr>
          <w:cantSplit/>
        </w:trPr>
        <w:tc>
          <w:tcPr>
            <w:tcW w:w="857" w:type="dxa"/>
          </w:tcPr>
          <w:p w14:paraId="6CD48056"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16</w:t>
            </w:r>
          </w:p>
        </w:tc>
        <w:tc>
          <w:tcPr>
            <w:tcW w:w="3667" w:type="dxa"/>
          </w:tcPr>
          <w:p w14:paraId="2F4C5C2E"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Dom Studencki „BLIŹNIAK”</w:t>
            </w:r>
          </w:p>
        </w:tc>
        <w:tc>
          <w:tcPr>
            <w:tcW w:w="1854" w:type="dxa"/>
          </w:tcPr>
          <w:p w14:paraId="1F790AC8" w14:textId="77777777" w:rsidR="00CF55CC" w:rsidRPr="00714694" w:rsidRDefault="00CF55CC" w:rsidP="00714694">
            <w:pPr>
              <w:rPr>
                <w:rFonts w:ascii="Verdana" w:hAnsi="Verdana" w:cs="Arial"/>
                <w:bCs/>
                <w:w w:val="90"/>
                <w:sz w:val="16"/>
                <w:szCs w:val="16"/>
              </w:rPr>
            </w:pPr>
            <w:r w:rsidRPr="00714694">
              <w:rPr>
                <w:rFonts w:ascii="Verdana" w:hAnsi="Verdana" w:cs="Arial"/>
                <w:bCs/>
                <w:w w:val="90"/>
                <w:sz w:val="16"/>
                <w:szCs w:val="16"/>
              </w:rPr>
              <w:t>ul. W. z Brudzewa 12</w:t>
            </w:r>
          </w:p>
        </w:tc>
        <w:tc>
          <w:tcPr>
            <w:tcW w:w="1369" w:type="dxa"/>
            <w:tcBorders>
              <w:right w:val="single" w:sz="2" w:space="0" w:color="auto"/>
            </w:tcBorders>
          </w:tcPr>
          <w:p w14:paraId="019F6BBC"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 xml:space="preserve">Karel MS-48         </w:t>
            </w:r>
          </w:p>
        </w:tc>
        <w:tc>
          <w:tcPr>
            <w:tcW w:w="1036" w:type="dxa"/>
          </w:tcPr>
          <w:p w14:paraId="5BF4ACF0"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4/40 NN</w:t>
            </w:r>
          </w:p>
        </w:tc>
      </w:tr>
      <w:tr w:rsidR="00714694" w:rsidRPr="00714694" w14:paraId="016E26A4" w14:textId="77777777" w:rsidTr="00714694">
        <w:trPr>
          <w:cantSplit/>
        </w:trPr>
        <w:tc>
          <w:tcPr>
            <w:tcW w:w="857" w:type="dxa"/>
          </w:tcPr>
          <w:p w14:paraId="681A1DD2"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17</w:t>
            </w:r>
          </w:p>
        </w:tc>
        <w:tc>
          <w:tcPr>
            <w:tcW w:w="3667" w:type="dxa"/>
          </w:tcPr>
          <w:p w14:paraId="4CF6E16C"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Dom Studencki „Jubilatka”</w:t>
            </w:r>
          </w:p>
        </w:tc>
        <w:tc>
          <w:tcPr>
            <w:tcW w:w="1854" w:type="dxa"/>
          </w:tcPr>
          <w:p w14:paraId="3632C7CC" w14:textId="4D62E157" w:rsidR="00CF55CC" w:rsidRPr="00714694" w:rsidRDefault="00CF55CC" w:rsidP="00714694">
            <w:pPr>
              <w:rPr>
                <w:rFonts w:ascii="Verdana" w:hAnsi="Verdana" w:cs="Arial"/>
                <w:bCs/>
                <w:w w:val="90"/>
                <w:sz w:val="16"/>
                <w:szCs w:val="16"/>
              </w:rPr>
            </w:pPr>
            <w:r w:rsidRPr="00714694">
              <w:rPr>
                <w:rFonts w:ascii="Verdana" w:hAnsi="Verdana" w:cs="Arial"/>
                <w:bCs/>
                <w:w w:val="90"/>
                <w:sz w:val="16"/>
                <w:szCs w:val="16"/>
              </w:rPr>
              <w:t>ul.</w:t>
            </w:r>
            <w:r w:rsidR="00714694" w:rsidRPr="00714694">
              <w:rPr>
                <w:rFonts w:ascii="Verdana" w:hAnsi="Verdana" w:cs="Arial"/>
                <w:bCs/>
                <w:w w:val="90"/>
                <w:sz w:val="16"/>
                <w:szCs w:val="16"/>
              </w:rPr>
              <w:t xml:space="preserve"> </w:t>
            </w:r>
            <w:r w:rsidRPr="00714694">
              <w:rPr>
                <w:rFonts w:ascii="Verdana" w:hAnsi="Verdana" w:cs="Arial"/>
                <w:bCs/>
                <w:w w:val="90"/>
                <w:sz w:val="16"/>
                <w:szCs w:val="16"/>
              </w:rPr>
              <w:t>W. z Brudzewa 10</w:t>
            </w:r>
          </w:p>
        </w:tc>
        <w:tc>
          <w:tcPr>
            <w:tcW w:w="1369" w:type="dxa"/>
            <w:tcBorders>
              <w:right w:val="single" w:sz="2" w:space="0" w:color="auto"/>
            </w:tcBorders>
          </w:tcPr>
          <w:p w14:paraId="5527B599"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Pr>
          <w:p w14:paraId="6F6E9C46"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3NN</w:t>
            </w:r>
          </w:p>
        </w:tc>
      </w:tr>
      <w:tr w:rsidR="00714694" w:rsidRPr="00714694" w14:paraId="13A33506" w14:textId="77777777" w:rsidTr="00714694">
        <w:trPr>
          <w:cantSplit/>
        </w:trPr>
        <w:tc>
          <w:tcPr>
            <w:tcW w:w="857" w:type="dxa"/>
          </w:tcPr>
          <w:p w14:paraId="79CD02C5"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18</w:t>
            </w:r>
          </w:p>
        </w:tc>
        <w:tc>
          <w:tcPr>
            <w:tcW w:w="3667" w:type="dxa"/>
          </w:tcPr>
          <w:p w14:paraId="48F02B50"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Archiwum Zakładowe</w:t>
            </w:r>
          </w:p>
        </w:tc>
        <w:tc>
          <w:tcPr>
            <w:tcW w:w="1854" w:type="dxa"/>
          </w:tcPr>
          <w:p w14:paraId="40BA8915"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 xml:space="preserve">ul. Parkowa 11          </w:t>
            </w:r>
          </w:p>
        </w:tc>
        <w:tc>
          <w:tcPr>
            <w:tcW w:w="1369" w:type="dxa"/>
            <w:tcBorders>
              <w:right w:val="single" w:sz="2" w:space="0" w:color="auto"/>
            </w:tcBorders>
          </w:tcPr>
          <w:p w14:paraId="4F29CF7B" w14:textId="77777777" w:rsidR="00CF55CC" w:rsidRPr="00714694" w:rsidRDefault="00CF55CC" w:rsidP="00714694">
            <w:pPr>
              <w:rPr>
                <w:rFonts w:ascii="Verdana" w:hAnsi="Verdana" w:cs="Arial"/>
                <w:sz w:val="16"/>
                <w:szCs w:val="16"/>
              </w:rPr>
            </w:pPr>
            <w:r w:rsidRPr="00714694">
              <w:rPr>
                <w:rFonts w:ascii="Verdana" w:hAnsi="Verdana" w:cs="Arial"/>
                <w:sz w:val="16"/>
                <w:szCs w:val="16"/>
              </w:rPr>
              <w:t>CENTREX</w:t>
            </w:r>
          </w:p>
        </w:tc>
        <w:tc>
          <w:tcPr>
            <w:tcW w:w="1036" w:type="dxa"/>
          </w:tcPr>
          <w:p w14:paraId="12098E42"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8 NN</w:t>
            </w:r>
          </w:p>
        </w:tc>
      </w:tr>
      <w:tr w:rsidR="00714694" w:rsidRPr="00714694" w14:paraId="4EBD2894" w14:textId="77777777" w:rsidTr="00714694">
        <w:trPr>
          <w:cantSplit/>
        </w:trPr>
        <w:tc>
          <w:tcPr>
            <w:tcW w:w="857" w:type="dxa"/>
          </w:tcPr>
          <w:p w14:paraId="7735DFBF"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19</w:t>
            </w:r>
          </w:p>
        </w:tc>
        <w:tc>
          <w:tcPr>
            <w:tcW w:w="3667" w:type="dxa"/>
          </w:tcPr>
          <w:p w14:paraId="68D5A7E8"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Wydział Nauk o Zdrowiu</w:t>
            </w:r>
          </w:p>
        </w:tc>
        <w:tc>
          <w:tcPr>
            <w:tcW w:w="1854" w:type="dxa"/>
          </w:tcPr>
          <w:p w14:paraId="6797637E"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Bartla 5</w:t>
            </w:r>
          </w:p>
        </w:tc>
        <w:tc>
          <w:tcPr>
            <w:tcW w:w="1369" w:type="dxa"/>
            <w:tcBorders>
              <w:right w:val="single" w:sz="2" w:space="0" w:color="auto"/>
            </w:tcBorders>
          </w:tcPr>
          <w:p w14:paraId="35D0CE69"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268B72BB"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10 NN</w:t>
            </w:r>
          </w:p>
        </w:tc>
      </w:tr>
      <w:tr w:rsidR="00714694" w:rsidRPr="00714694" w14:paraId="357C020C" w14:textId="77777777" w:rsidTr="00714694">
        <w:tc>
          <w:tcPr>
            <w:tcW w:w="857" w:type="dxa"/>
          </w:tcPr>
          <w:p w14:paraId="49CA9BE5"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20</w:t>
            </w:r>
          </w:p>
        </w:tc>
        <w:tc>
          <w:tcPr>
            <w:tcW w:w="3667" w:type="dxa"/>
          </w:tcPr>
          <w:p w14:paraId="7CCB69C5"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Chirurgia Eksperymentalna</w:t>
            </w:r>
          </w:p>
        </w:tc>
        <w:tc>
          <w:tcPr>
            <w:tcW w:w="1854" w:type="dxa"/>
          </w:tcPr>
          <w:p w14:paraId="22A592A5"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ul. Bujwida 44</w:t>
            </w:r>
          </w:p>
        </w:tc>
        <w:tc>
          <w:tcPr>
            <w:tcW w:w="1369" w:type="dxa"/>
            <w:tcBorders>
              <w:right w:val="single" w:sz="2" w:space="0" w:color="auto"/>
            </w:tcBorders>
          </w:tcPr>
          <w:p w14:paraId="44F782F5"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Pr>
          <w:p w14:paraId="6667C1A0"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9 NN</w:t>
            </w:r>
          </w:p>
        </w:tc>
      </w:tr>
      <w:tr w:rsidR="00714694" w:rsidRPr="00714694" w14:paraId="3ED0B3C9" w14:textId="77777777" w:rsidTr="00714694">
        <w:trPr>
          <w:cantSplit/>
          <w:trHeight w:val="90"/>
        </w:trPr>
        <w:tc>
          <w:tcPr>
            <w:tcW w:w="857" w:type="dxa"/>
          </w:tcPr>
          <w:p w14:paraId="716767EA"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21</w:t>
            </w:r>
          </w:p>
        </w:tc>
        <w:tc>
          <w:tcPr>
            <w:tcW w:w="3667" w:type="dxa"/>
          </w:tcPr>
          <w:p w14:paraId="270A68E1"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Kat. i Zakład Chemii i Immunochemii</w:t>
            </w:r>
          </w:p>
        </w:tc>
        <w:tc>
          <w:tcPr>
            <w:tcW w:w="1854" w:type="dxa"/>
          </w:tcPr>
          <w:p w14:paraId="556656BB"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ul. Bujwida 44</w:t>
            </w:r>
          </w:p>
        </w:tc>
        <w:tc>
          <w:tcPr>
            <w:tcW w:w="1369" w:type="dxa"/>
            <w:tcBorders>
              <w:right w:val="single" w:sz="2" w:space="0" w:color="auto"/>
            </w:tcBorders>
          </w:tcPr>
          <w:p w14:paraId="521A195A"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Panasonic</w:t>
            </w:r>
          </w:p>
        </w:tc>
        <w:tc>
          <w:tcPr>
            <w:tcW w:w="1036" w:type="dxa"/>
          </w:tcPr>
          <w:p w14:paraId="4E4B6E3B"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3/8 NN</w:t>
            </w:r>
          </w:p>
        </w:tc>
      </w:tr>
      <w:tr w:rsidR="00714694" w:rsidRPr="00714694" w14:paraId="500397E0" w14:textId="77777777" w:rsidTr="00714694">
        <w:trPr>
          <w:cantSplit/>
        </w:trPr>
        <w:tc>
          <w:tcPr>
            <w:tcW w:w="857" w:type="dxa"/>
          </w:tcPr>
          <w:p w14:paraId="678E0481"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22</w:t>
            </w:r>
          </w:p>
        </w:tc>
        <w:tc>
          <w:tcPr>
            <w:tcW w:w="3667" w:type="dxa"/>
          </w:tcPr>
          <w:p w14:paraId="4E4FA493"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Kat i Zakład Farmakologii Klinicznej</w:t>
            </w:r>
          </w:p>
        </w:tc>
        <w:tc>
          <w:tcPr>
            <w:tcW w:w="1854" w:type="dxa"/>
          </w:tcPr>
          <w:p w14:paraId="606981D4" w14:textId="77777777" w:rsidR="00CF55CC" w:rsidRPr="00714694" w:rsidRDefault="00CF55CC" w:rsidP="00714694">
            <w:pPr>
              <w:pStyle w:val="Nagwek1"/>
              <w:numPr>
                <w:ilvl w:val="0"/>
                <w:numId w:val="0"/>
              </w:numPr>
              <w:spacing w:line="240" w:lineRule="auto"/>
              <w:rPr>
                <w:b w:val="0"/>
                <w:bCs w:val="0"/>
                <w:w w:val="90"/>
                <w:sz w:val="16"/>
                <w:szCs w:val="16"/>
              </w:rPr>
            </w:pPr>
            <w:r w:rsidRPr="00714694">
              <w:rPr>
                <w:b w:val="0"/>
                <w:w w:val="95"/>
                <w:sz w:val="16"/>
                <w:szCs w:val="16"/>
              </w:rPr>
              <w:t>ul. Borowska 211</w:t>
            </w:r>
          </w:p>
        </w:tc>
        <w:tc>
          <w:tcPr>
            <w:tcW w:w="1369" w:type="dxa"/>
            <w:tcBorders>
              <w:right w:val="single" w:sz="2" w:space="0" w:color="auto"/>
            </w:tcBorders>
          </w:tcPr>
          <w:p w14:paraId="4AA68778"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71A7DE2F"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30 NN</w:t>
            </w:r>
          </w:p>
        </w:tc>
      </w:tr>
      <w:tr w:rsidR="00714694" w:rsidRPr="00714694" w14:paraId="31140C1E" w14:textId="77777777" w:rsidTr="00714694">
        <w:trPr>
          <w:cantSplit/>
        </w:trPr>
        <w:tc>
          <w:tcPr>
            <w:tcW w:w="857" w:type="dxa"/>
          </w:tcPr>
          <w:p w14:paraId="34E64E4F"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23</w:t>
            </w:r>
          </w:p>
        </w:tc>
        <w:tc>
          <w:tcPr>
            <w:tcW w:w="3667" w:type="dxa"/>
          </w:tcPr>
          <w:p w14:paraId="0256EFB0"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Zakład Medycyny Katastrof</w:t>
            </w:r>
          </w:p>
        </w:tc>
        <w:tc>
          <w:tcPr>
            <w:tcW w:w="1854" w:type="dxa"/>
          </w:tcPr>
          <w:p w14:paraId="5C35F53F"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Bujwida 44</w:t>
            </w:r>
          </w:p>
        </w:tc>
        <w:tc>
          <w:tcPr>
            <w:tcW w:w="1369" w:type="dxa"/>
            <w:tcBorders>
              <w:right w:val="single" w:sz="2" w:space="0" w:color="auto"/>
            </w:tcBorders>
          </w:tcPr>
          <w:p w14:paraId="1D0E6894"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Panasonic</w:t>
            </w:r>
          </w:p>
        </w:tc>
        <w:tc>
          <w:tcPr>
            <w:tcW w:w="1036" w:type="dxa"/>
          </w:tcPr>
          <w:p w14:paraId="4CCEB574"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2/3 NN</w:t>
            </w:r>
          </w:p>
        </w:tc>
      </w:tr>
      <w:tr w:rsidR="00714694" w:rsidRPr="00714694" w14:paraId="45194BF5" w14:textId="77777777" w:rsidTr="00714694">
        <w:tc>
          <w:tcPr>
            <w:tcW w:w="857" w:type="dxa"/>
          </w:tcPr>
          <w:p w14:paraId="6921A0BB"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24</w:t>
            </w:r>
          </w:p>
        </w:tc>
        <w:tc>
          <w:tcPr>
            <w:tcW w:w="3667" w:type="dxa"/>
          </w:tcPr>
          <w:p w14:paraId="4A200ADD"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 xml:space="preserve">Medycyna Rodzinna   </w:t>
            </w:r>
          </w:p>
        </w:tc>
        <w:tc>
          <w:tcPr>
            <w:tcW w:w="1854" w:type="dxa"/>
          </w:tcPr>
          <w:p w14:paraId="4A4D8D76" w14:textId="77777777" w:rsidR="00CF55CC" w:rsidRPr="00714694" w:rsidRDefault="00CF55CC" w:rsidP="00714694">
            <w:pPr>
              <w:rPr>
                <w:rFonts w:ascii="Verdana" w:hAnsi="Verdana" w:cs="Arial"/>
                <w:bCs/>
                <w:sz w:val="16"/>
                <w:szCs w:val="16"/>
              </w:rPr>
            </w:pPr>
            <w:r w:rsidRPr="00714694">
              <w:rPr>
                <w:rFonts w:ascii="Verdana" w:hAnsi="Verdana" w:cs="Arial"/>
                <w:bCs/>
                <w:sz w:val="16"/>
                <w:szCs w:val="16"/>
              </w:rPr>
              <w:t>ul. Syrokomli 1</w:t>
            </w:r>
          </w:p>
        </w:tc>
        <w:tc>
          <w:tcPr>
            <w:tcW w:w="1369" w:type="dxa"/>
            <w:tcBorders>
              <w:right w:val="single" w:sz="2" w:space="0" w:color="auto"/>
            </w:tcBorders>
          </w:tcPr>
          <w:p w14:paraId="1C38C528"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48F0487A"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26 NN</w:t>
            </w:r>
          </w:p>
        </w:tc>
      </w:tr>
      <w:tr w:rsidR="00714694" w:rsidRPr="00714694" w14:paraId="3817EA29" w14:textId="77777777" w:rsidTr="00714694">
        <w:trPr>
          <w:cantSplit/>
        </w:trPr>
        <w:tc>
          <w:tcPr>
            <w:tcW w:w="857" w:type="dxa"/>
          </w:tcPr>
          <w:p w14:paraId="7683D576"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25</w:t>
            </w:r>
          </w:p>
        </w:tc>
        <w:tc>
          <w:tcPr>
            <w:tcW w:w="3667" w:type="dxa"/>
          </w:tcPr>
          <w:p w14:paraId="3AA0F971"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Kat. i Zakład Chirurgii Stomatologicznej</w:t>
            </w:r>
          </w:p>
        </w:tc>
        <w:tc>
          <w:tcPr>
            <w:tcW w:w="1854" w:type="dxa"/>
          </w:tcPr>
          <w:p w14:paraId="4C8E3B58"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Krakowska 26</w:t>
            </w:r>
          </w:p>
        </w:tc>
        <w:tc>
          <w:tcPr>
            <w:tcW w:w="1369" w:type="dxa"/>
            <w:tcBorders>
              <w:right w:val="single" w:sz="2" w:space="0" w:color="auto"/>
            </w:tcBorders>
          </w:tcPr>
          <w:p w14:paraId="078769E7"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70F6689B"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13 NN</w:t>
            </w:r>
          </w:p>
        </w:tc>
      </w:tr>
      <w:tr w:rsidR="00714694" w:rsidRPr="00714694" w14:paraId="29B94AA8" w14:textId="77777777" w:rsidTr="00714694">
        <w:trPr>
          <w:cantSplit/>
        </w:trPr>
        <w:tc>
          <w:tcPr>
            <w:tcW w:w="857" w:type="dxa"/>
          </w:tcPr>
          <w:p w14:paraId="087EF772"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26</w:t>
            </w:r>
          </w:p>
        </w:tc>
        <w:tc>
          <w:tcPr>
            <w:tcW w:w="3667" w:type="dxa"/>
          </w:tcPr>
          <w:p w14:paraId="09E78E02"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Kat i Zakład Protetyki Stomatologicznej</w:t>
            </w:r>
          </w:p>
        </w:tc>
        <w:tc>
          <w:tcPr>
            <w:tcW w:w="1854" w:type="dxa"/>
          </w:tcPr>
          <w:p w14:paraId="133FA20B"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Krakowska 26</w:t>
            </w:r>
          </w:p>
        </w:tc>
        <w:tc>
          <w:tcPr>
            <w:tcW w:w="1369" w:type="dxa"/>
            <w:tcBorders>
              <w:right w:val="single" w:sz="2" w:space="0" w:color="auto"/>
            </w:tcBorders>
          </w:tcPr>
          <w:p w14:paraId="0B384622"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08E73A6E"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18 NN</w:t>
            </w:r>
          </w:p>
        </w:tc>
      </w:tr>
      <w:tr w:rsidR="00714694" w:rsidRPr="00714694" w14:paraId="263DBF2F" w14:textId="77777777" w:rsidTr="00714694">
        <w:trPr>
          <w:cantSplit/>
        </w:trPr>
        <w:tc>
          <w:tcPr>
            <w:tcW w:w="857" w:type="dxa"/>
          </w:tcPr>
          <w:p w14:paraId="4471C774"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27</w:t>
            </w:r>
          </w:p>
        </w:tc>
        <w:tc>
          <w:tcPr>
            <w:tcW w:w="3667" w:type="dxa"/>
          </w:tcPr>
          <w:p w14:paraId="5BFD7E5D" w14:textId="77777777" w:rsidR="00CF55CC" w:rsidRPr="00714694" w:rsidRDefault="00CF55CC" w:rsidP="00714694">
            <w:pPr>
              <w:pStyle w:val="Nagwek4"/>
              <w:ind w:right="0"/>
              <w:rPr>
                <w:rFonts w:cs="Arial"/>
                <w:b w:val="0"/>
                <w:bCs w:val="0"/>
                <w:i/>
                <w:iCs/>
                <w:sz w:val="16"/>
                <w:szCs w:val="16"/>
              </w:rPr>
            </w:pPr>
            <w:r w:rsidRPr="00714694">
              <w:rPr>
                <w:rFonts w:cs="Arial"/>
                <w:b w:val="0"/>
                <w:bCs w:val="0"/>
                <w:i/>
                <w:iCs/>
                <w:sz w:val="16"/>
                <w:szCs w:val="16"/>
              </w:rPr>
              <w:t>Katedra  Periodontologii</w:t>
            </w:r>
          </w:p>
        </w:tc>
        <w:tc>
          <w:tcPr>
            <w:tcW w:w="1854" w:type="dxa"/>
          </w:tcPr>
          <w:p w14:paraId="26E58BBB" w14:textId="77777777" w:rsidR="00CF55CC" w:rsidRPr="00714694" w:rsidRDefault="00CF55CC" w:rsidP="00714694">
            <w:pPr>
              <w:rPr>
                <w:rFonts w:ascii="Verdana" w:hAnsi="Verdana" w:cs="Arial"/>
                <w:iCs/>
                <w:sz w:val="16"/>
                <w:szCs w:val="16"/>
              </w:rPr>
            </w:pPr>
            <w:r w:rsidRPr="00714694">
              <w:rPr>
                <w:rFonts w:ascii="Verdana" w:hAnsi="Verdana" w:cs="Arial"/>
                <w:iCs/>
                <w:w w:val="95"/>
                <w:sz w:val="16"/>
                <w:szCs w:val="16"/>
              </w:rPr>
              <w:t>ul. Krakowska 26</w:t>
            </w:r>
          </w:p>
        </w:tc>
        <w:tc>
          <w:tcPr>
            <w:tcW w:w="1369" w:type="dxa"/>
            <w:tcBorders>
              <w:right w:val="single" w:sz="2" w:space="0" w:color="auto"/>
            </w:tcBorders>
          </w:tcPr>
          <w:p w14:paraId="4F2E4585"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3D2DEF2F" w14:textId="77777777" w:rsidR="00CF55CC" w:rsidRPr="00714694" w:rsidRDefault="00CF55CC" w:rsidP="00714694">
            <w:pPr>
              <w:jc w:val="center"/>
              <w:rPr>
                <w:rFonts w:ascii="Verdana" w:hAnsi="Verdana" w:cs="Arial"/>
                <w:iCs/>
                <w:sz w:val="16"/>
                <w:szCs w:val="16"/>
              </w:rPr>
            </w:pPr>
            <w:r w:rsidRPr="00714694">
              <w:rPr>
                <w:rFonts w:ascii="Verdana" w:hAnsi="Verdana" w:cs="Arial"/>
                <w:iCs/>
                <w:w w:val="95"/>
                <w:sz w:val="16"/>
                <w:szCs w:val="16"/>
              </w:rPr>
              <w:t>10 NN</w:t>
            </w:r>
          </w:p>
        </w:tc>
      </w:tr>
      <w:tr w:rsidR="00714694" w:rsidRPr="00714694" w14:paraId="22FD56F9" w14:textId="77777777" w:rsidTr="00714694">
        <w:trPr>
          <w:cantSplit/>
        </w:trPr>
        <w:tc>
          <w:tcPr>
            <w:tcW w:w="857" w:type="dxa"/>
          </w:tcPr>
          <w:p w14:paraId="29DC3123"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28</w:t>
            </w:r>
          </w:p>
        </w:tc>
        <w:tc>
          <w:tcPr>
            <w:tcW w:w="3667" w:type="dxa"/>
          </w:tcPr>
          <w:p w14:paraId="7F55D4FE"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Katedra i Zakład Ortodoncji</w:t>
            </w:r>
          </w:p>
        </w:tc>
        <w:tc>
          <w:tcPr>
            <w:tcW w:w="1854" w:type="dxa"/>
          </w:tcPr>
          <w:p w14:paraId="1AD906D7"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Krakowska 26</w:t>
            </w:r>
          </w:p>
        </w:tc>
        <w:tc>
          <w:tcPr>
            <w:tcW w:w="1369" w:type="dxa"/>
            <w:tcBorders>
              <w:right w:val="single" w:sz="2" w:space="0" w:color="auto"/>
            </w:tcBorders>
          </w:tcPr>
          <w:p w14:paraId="12E8359C"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Pr>
          <w:p w14:paraId="715D4A6E" w14:textId="7F3EA3EE" w:rsidR="00CF55CC" w:rsidRPr="00714694" w:rsidRDefault="00CF55CC" w:rsidP="00714694">
            <w:pPr>
              <w:jc w:val="center"/>
              <w:rPr>
                <w:rFonts w:ascii="Verdana" w:hAnsi="Verdana" w:cs="Arial"/>
                <w:sz w:val="16"/>
                <w:szCs w:val="16"/>
              </w:rPr>
            </w:pPr>
            <w:r w:rsidRPr="00714694">
              <w:rPr>
                <w:rFonts w:ascii="Verdana" w:hAnsi="Verdana" w:cs="Arial"/>
                <w:sz w:val="16"/>
                <w:szCs w:val="16"/>
              </w:rPr>
              <w:t>15 NN</w:t>
            </w:r>
          </w:p>
        </w:tc>
      </w:tr>
      <w:tr w:rsidR="00714694" w:rsidRPr="00714694" w14:paraId="7E1C2EE7" w14:textId="77777777" w:rsidTr="00714694">
        <w:trPr>
          <w:cantSplit/>
        </w:trPr>
        <w:tc>
          <w:tcPr>
            <w:tcW w:w="857" w:type="dxa"/>
          </w:tcPr>
          <w:p w14:paraId="6BFE4F6B"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29</w:t>
            </w:r>
          </w:p>
        </w:tc>
        <w:tc>
          <w:tcPr>
            <w:tcW w:w="3667" w:type="dxa"/>
          </w:tcPr>
          <w:p w14:paraId="1639A838"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K i Z. Stomatologii Zachowawczej i Dziecięcej</w:t>
            </w:r>
          </w:p>
        </w:tc>
        <w:tc>
          <w:tcPr>
            <w:tcW w:w="1854" w:type="dxa"/>
          </w:tcPr>
          <w:p w14:paraId="3CF738FF"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ul. Krakowska 26</w:t>
            </w:r>
          </w:p>
        </w:tc>
        <w:tc>
          <w:tcPr>
            <w:tcW w:w="1369" w:type="dxa"/>
            <w:tcBorders>
              <w:right w:val="single" w:sz="2" w:space="0" w:color="auto"/>
            </w:tcBorders>
          </w:tcPr>
          <w:p w14:paraId="73526181"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Borders>
              <w:bottom w:val="single" w:sz="2" w:space="0" w:color="auto"/>
            </w:tcBorders>
          </w:tcPr>
          <w:p w14:paraId="3A738E05" w14:textId="77777777" w:rsidR="00CF55CC" w:rsidRPr="00714694" w:rsidRDefault="00CF55CC" w:rsidP="00714694">
            <w:pPr>
              <w:jc w:val="center"/>
              <w:rPr>
                <w:rFonts w:ascii="Verdana" w:hAnsi="Verdana" w:cs="Arial"/>
                <w:sz w:val="16"/>
                <w:szCs w:val="16"/>
              </w:rPr>
            </w:pPr>
            <w:r w:rsidRPr="00714694">
              <w:rPr>
                <w:rFonts w:ascii="Verdana" w:hAnsi="Verdana" w:cs="Arial"/>
                <w:w w:val="95"/>
                <w:sz w:val="16"/>
                <w:szCs w:val="16"/>
              </w:rPr>
              <w:t>28 NN</w:t>
            </w:r>
          </w:p>
        </w:tc>
      </w:tr>
      <w:tr w:rsidR="00714694" w:rsidRPr="00714694" w14:paraId="36C4AE1C" w14:textId="77777777" w:rsidTr="00714694">
        <w:trPr>
          <w:cantSplit/>
        </w:trPr>
        <w:tc>
          <w:tcPr>
            <w:tcW w:w="857" w:type="dxa"/>
          </w:tcPr>
          <w:p w14:paraId="1A405300"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30</w:t>
            </w:r>
          </w:p>
        </w:tc>
        <w:tc>
          <w:tcPr>
            <w:tcW w:w="3667" w:type="dxa"/>
          </w:tcPr>
          <w:p w14:paraId="30BCDCE0"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 xml:space="preserve">Dziekanat Wydz. </w:t>
            </w:r>
            <w:proofErr w:type="spellStart"/>
            <w:r w:rsidRPr="00714694">
              <w:rPr>
                <w:rFonts w:ascii="Verdana" w:hAnsi="Verdana" w:cs="Arial"/>
                <w:b w:val="0"/>
                <w:sz w:val="16"/>
                <w:szCs w:val="16"/>
              </w:rPr>
              <w:t>Stomat</w:t>
            </w:r>
            <w:proofErr w:type="spellEnd"/>
            <w:r w:rsidRPr="00714694">
              <w:rPr>
                <w:rFonts w:ascii="Verdana" w:hAnsi="Verdana" w:cs="Arial"/>
                <w:b w:val="0"/>
                <w:sz w:val="16"/>
                <w:szCs w:val="16"/>
              </w:rPr>
              <w:t>. I Biblioteka</w:t>
            </w:r>
          </w:p>
        </w:tc>
        <w:tc>
          <w:tcPr>
            <w:tcW w:w="1854" w:type="dxa"/>
          </w:tcPr>
          <w:p w14:paraId="587247DA" w14:textId="77777777" w:rsidR="00CF55CC" w:rsidRPr="00714694" w:rsidRDefault="00CF55CC" w:rsidP="00714694">
            <w:pPr>
              <w:pStyle w:val="Nagwek8"/>
              <w:spacing w:before="0" w:after="0"/>
              <w:rPr>
                <w:rFonts w:ascii="Verdana" w:hAnsi="Verdana" w:cs="Arial"/>
                <w:i w:val="0"/>
                <w:iCs w:val="0"/>
                <w:sz w:val="16"/>
                <w:szCs w:val="16"/>
              </w:rPr>
            </w:pPr>
            <w:r w:rsidRPr="00714694">
              <w:rPr>
                <w:rFonts w:ascii="Verdana" w:hAnsi="Verdana" w:cs="Arial"/>
                <w:i w:val="0"/>
                <w:iCs w:val="0"/>
                <w:w w:val="95"/>
                <w:sz w:val="16"/>
                <w:szCs w:val="16"/>
              </w:rPr>
              <w:t>ul. Krakowska 26</w:t>
            </w:r>
          </w:p>
        </w:tc>
        <w:tc>
          <w:tcPr>
            <w:tcW w:w="1369" w:type="dxa"/>
            <w:tcBorders>
              <w:right w:val="single" w:sz="2" w:space="0" w:color="auto"/>
            </w:tcBorders>
          </w:tcPr>
          <w:p w14:paraId="333B652A"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08A4D67A" w14:textId="2123E350"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17 NN</w:t>
            </w:r>
          </w:p>
        </w:tc>
      </w:tr>
      <w:tr w:rsidR="00714694" w:rsidRPr="00714694" w14:paraId="7255D512" w14:textId="77777777" w:rsidTr="00714694">
        <w:trPr>
          <w:cantSplit/>
        </w:trPr>
        <w:tc>
          <w:tcPr>
            <w:tcW w:w="857" w:type="dxa"/>
          </w:tcPr>
          <w:p w14:paraId="32582CF5"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31</w:t>
            </w:r>
          </w:p>
        </w:tc>
        <w:tc>
          <w:tcPr>
            <w:tcW w:w="3667" w:type="dxa"/>
          </w:tcPr>
          <w:p w14:paraId="7BC18319"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Zakład Periodontologii</w:t>
            </w:r>
          </w:p>
        </w:tc>
        <w:tc>
          <w:tcPr>
            <w:tcW w:w="1854" w:type="dxa"/>
          </w:tcPr>
          <w:p w14:paraId="49CF5CF4" w14:textId="77777777" w:rsidR="00CF55CC" w:rsidRPr="00714694" w:rsidRDefault="00CF55CC" w:rsidP="00714694">
            <w:pPr>
              <w:pStyle w:val="Nagwek8"/>
              <w:spacing w:before="0" w:after="0"/>
              <w:rPr>
                <w:rFonts w:ascii="Verdana" w:hAnsi="Verdana" w:cs="Arial"/>
                <w:i w:val="0"/>
                <w:iCs w:val="0"/>
                <w:sz w:val="16"/>
                <w:szCs w:val="16"/>
              </w:rPr>
            </w:pPr>
            <w:r w:rsidRPr="00714694">
              <w:rPr>
                <w:rFonts w:ascii="Verdana" w:hAnsi="Verdana" w:cs="Arial"/>
                <w:i w:val="0"/>
                <w:iCs w:val="0"/>
                <w:w w:val="95"/>
                <w:sz w:val="16"/>
                <w:szCs w:val="16"/>
              </w:rPr>
              <w:t>ul. Krakowska 26</w:t>
            </w:r>
          </w:p>
        </w:tc>
        <w:tc>
          <w:tcPr>
            <w:tcW w:w="1369" w:type="dxa"/>
            <w:tcBorders>
              <w:right w:val="single" w:sz="2" w:space="0" w:color="auto"/>
            </w:tcBorders>
          </w:tcPr>
          <w:p w14:paraId="332DD4AF" w14:textId="77777777" w:rsidR="00CF55CC" w:rsidRPr="00714694" w:rsidRDefault="00CF55CC" w:rsidP="00714694">
            <w:pPr>
              <w:rPr>
                <w:rFonts w:ascii="Verdana" w:hAnsi="Verdana" w:cs="Arial"/>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00450177" w14:textId="78D445A8"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10 NN</w:t>
            </w:r>
          </w:p>
        </w:tc>
      </w:tr>
      <w:tr w:rsidR="00714694" w:rsidRPr="00714694" w14:paraId="70856B7A" w14:textId="77777777" w:rsidTr="00714694">
        <w:trPr>
          <w:cantSplit/>
        </w:trPr>
        <w:tc>
          <w:tcPr>
            <w:tcW w:w="857" w:type="dxa"/>
          </w:tcPr>
          <w:p w14:paraId="61DBFF23"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32</w:t>
            </w:r>
          </w:p>
        </w:tc>
        <w:tc>
          <w:tcPr>
            <w:tcW w:w="3667" w:type="dxa"/>
          </w:tcPr>
          <w:p w14:paraId="4FD7C3A5"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Stomatologiczne Centrum Transferu Technologii</w:t>
            </w:r>
          </w:p>
        </w:tc>
        <w:tc>
          <w:tcPr>
            <w:tcW w:w="1854" w:type="dxa"/>
          </w:tcPr>
          <w:p w14:paraId="23797A4B" w14:textId="77777777" w:rsidR="00CF55CC" w:rsidRPr="00714694" w:rsidRDefault="00CF55CC" w:rsidP="00714694">
            <w:pPr>
              <w:pStyle w:val="Nagwek8"/>
              <w:spacing w:before="0" w:after="0"/>
              <w:rPr>
                <w:rFonts w:ascii="Verdana" w:hAnsi="Verdana" w:cs="Arial"/>
                <w:i w:val="0"/>
                <w:iCs w:val="0"/>
                <w:w w:val="95"/>
                <w:sz w:val="16"/>
                <w:szCs w:val="16"/>
              </w:rPr>
            </w:pPr>
            <w:r w:rsidRPr="00714694">
              <w:rPr>
                <w:rFonts w:ascii="Verdana" w:hAnsi="Verdana" w:cs="Arial"/>
                <w:i w:val="0"/>
                <w:iCs w:val="0"/>
                <w:w w:val="95"/>
                <w:sz w:val="16"/>
                <w:szCs w:val="16"/>
              </w:rPr>
              <w:t>ul. Krakowska 26</w:t>
            </w:r>
          </w:p>
        </w:tc>
        <w:tc>
          <w:tcPr>
            <w:tcW w:w="1369" w:type="dxa"/>
            <w:tcBorders>
              <w:right w:val="single" w:sz="2" w:space="0" w:color="auto"/>
            </w:tcBorders>
          </w:tcPr>
          <w:p w14:paraId="06555190"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1226AB47"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22 NN</w:t>
            </w:r>
          </w:p>
        </w:tc>
      </w:tr>
      <w:tr w:rsidR="00714694" w:rsidRPr="00714694" w14:paraId="58623D7B" w14:textId="77777777" w:rsidTr="00714694">
        <w:trPr>
          <w:cantSplit/>
        </w:trPr>
        <w:tc>
          <w:tcPr>
            <w:tcW w:w="857" w:type="dxa"/>
          </w:tcPr>
          <w:p w14:paraId="4979195C"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33</w:t>
            </w:r>
          </w:p>
        </w:tc>
        <w:tc>
          <w:tcPr>
            <w:tcW w:w="3667" w:type="dxa"/>
          </w:tcPr>
          <w:p w14:paraId="45CEC9F2"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Z-d Praktycznej Nauki Zawodu Analityka Med.</w:t>
            </w:r>
          </w:p>
        </w:tc>
        <w:tc>
          <w:tcPr>
            <w:tcW w:w="1854" w:type="dxa"/>
          </w:tcPr>
          <w:p w14:paraId="2926157E" w14:textId="77777777" w:rsidR="00CF55CC" w:rsidRPr="00714694" w:rsidRDefault="00CF55CC" w:rsidP="00714694">
            <w:pPr>
              <w:pStyle w:val="Nagwek1"/>
              <w:numPr>
                <w:ilvl w:val="0"/>
                <w:numId w:val="0"/>
              </w:numPr>
              <w:spacing w:line="240" w:lineRule="auto"/>
              <w:ind w:left="360" w:hanging="360"/>
              <w:rPr>
                <w:b w:val="0"/>
                <w:bCs w:val="0"/>
                <w:w w:val="90"/>
                <w:sz w:val="16"/>
                <w:szCs w:val="16"/>
              </w:rPr>
            </w:pPr>
            <w:r w:rsidRPr="00714694">
              <w:rPr>
                <w:b w:val="0"/>
                <w:w w:val="95"/>
                <w:sz w:val="16"/>
                <w:szCs w:val="16"/>
              </w:rPr>
              <w:t>ul. Borowska 211</w:t>
            </w:r>
          </w:p>
        </w:tc>
        <w:tc>
          <w:tcPr>
            <w:tcW w:w="1369" w:type="dxa"/>
            <w:tcBorders>
              <w:right w:val="single" w:sz="2" w:space="0" w:color="auto"/>
            </w:tcBorders>
          </w:tcPr>
          <w:p w14:paraId="35134EAD"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40BE1CC3"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17 NN</w:t>
            </w:r>
          </w:p>
        </w:tc>
      </w:tr>
      <w:tr w:rsidR="00714694" w:rsidRPr="00714694" w14:paraId="277564A4" w14:textId="77777777" w:rsidTr="00714694">
        <w:trPr>
          <w:cantSplit/>
        </w:trPr>
        <w:tc>
          <w:tcPr>
            <w:tcW w:w="857" w:type="dxa"/>
          </w:tcPr>
          <w:p w14:paraId="4BDD6CF4"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34</w:t>
            </w:r>
          </w:p>
        </w:tc>
        <w:tc>
          <w:tcPr>
            <w:tcW w:w="3667" w:type="dxa"/>
          </w:tcPr>
          <w:p w14:paraId="08A99B3E"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Z-d Biomedycznych Analiz Środowiskowych</w:t>
            </w:r>
          </w:p>
        </w:tc>
        <w:tc>
          <w:tcPr>
            <w:tcW w:w="1854" w:type="dxa"/>
          </w:tcPr>
          <w:p w14:paraId="6DB561C0" w14:textId="77777777" w:rsidR="00CF55CC" w:rsidRPr="00714694" w:rsidRDefault="00CF55CC" w:rsidP="00714694">
            <w:pPr>
              <w:pStyle w:val="Nagwek1"/>
              <w:numPr>
                <w:ilvl w:val="0"/>
                <w:numId w:val="0"/>
              </w:numPr>
              <w:spacing w:line="240" w:lineRule="auto"/>
              <w:rPr>
                <w:b w:val="0"/>
                <w:bCs w:val="0"/>
                <w:w w:val="90"/>
                <w:sz w:val="16"/>
                <w:szCs w:val="16"/>
              </w:rPr>
            </w:pPr>
            <w:r w:rsidRPr="00714694">
              <w:rPr>
                <w:b w:val="0"/>
                <w:w w:val="95"/>
                <w:sz w:val="16"/>
                <w:szCs w:val="16"/>
              </w:rPr>
              <w:t>ul. Borowska 211</w:t>
            </w:r>
          </w:p>
        </w:tc>
        <w:tc>
          <w:tcPr>
            <w:tcW w:w="1369" w:type="dxa"/>
            <w:tcBorders>
              <w:right w:val="single" w:sz="2" w:space="0" w:color="auto"/>
            </w:tcBorders>
          </w:tcPr>
          <w:p w14:paraId="627406D9"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183795AA"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17 NN</w:t>
            </w:r>
          </w:p>
        </w:tc>
      </w:tr>
      <w:tr w:rsidR="00714694" w:rsidRPr="00714694" w14:paraId="0C40DA4B" w14:textId="77777777" w:rsidTr="00714694">
        <w:trPr>
          <w:cantSplit/>
        </w:trPr>
        <w:tc>
          <w:tcPr>
            <w:tcW w:w="857" w:type="dxa"/>
          </w:tcPr>
          <w:p w14:paraId="5DA29ECC"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35</w:t>
            </w:r>
          </w:p>
        </w:tc>
        <w:tc>
          <w:tcPr>
            <w:tcW w:w="3667" w:type="dxa"/>
          </w:tcPr>
          <w:p w14:paraId="42B2F34B"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Katedra i Zakład Toksykologii</w:t>
            </w:r>
          </w:p>
        </w:tc>
        <w:tc>
          <w:tcPr>
            <w:tcW w:w="1854" w:type="dxa"/>
          </w:tcPr>
          <w:p w14:paraId="662C4F66" w14:textId="77777777" w:rsidR="00CF55CC" w:rsidRPr="00714694" w:rsidRDefault="00CF55CC" w:rsidP="00714694">
            <w:pPr>
              <w:pStyle w:val="Nagwek1"/>
              <w:numPr>
                <w:ilvl w:val="0"/>
                <w:numId w:val="0"/>
              </w:numPr>
              <w:spacing w:line="240" w:lineRule="auto"/>
              <w:rPr>
                <w:b w:val="0"/>
                <w:w w:val="95"/>
                <w:sz w:val="16"/>
                <w:szCs w:val="16"/>
              </w:rPr>
            </w:pPr>
            <w:r w:rsidRPr="00714694">
              <w:rPr>
                <w:b w:val="0"/>
                <w:w w:val="95"/>
                <w:sz w:val="16"/>
                <w:szCs w:val="16"/>
              </w:rPr>
              <w:t>ul. Borowska 211</w:t>
            </w:r>
          </w:p>
        </w:tc>
        <w:tc>
          <w:tcPr>
            <w:tcW w:w="1369" w:type="dxa"/>
            <w:tcBorders>
              <w:right w:val="single" w:sz="2" w:space="0" w:color="auto"/>
            </w:tcBorders>
          </w:tcPr>
          <w:p w14:paraId="4CEEDD03"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02A19795"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10 NN</w:t>
            </w:r>
          </w:p>
        </w:tc>
      </w:tr>
      <w:tr w:rsidR="00714694" w:rsidRPr="00714694" w14:paraId="59450DB0" w14:textId="77777777" w:rsidTr="00714694">
        <w:trPr>
          <w:cantSplit/>
        </w:trPr>
        <w:tc>
          <w:tcPr>
            <w:tcW w:w="857" w:type="dxa"/>
          </w:tcPr>
          <w:p w14:paraId="2F031457"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36</w:t>
            </w:r>
          </w:p>
        </w:tc>
        <w:tc>
          <w:tcPr>
            <w:tcW w:w="3667" w:type="dxa"/>
          </w:tcPr>
          <w:p w14:paraId="243014B4"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Z-d Fizjoterapii</w:t>
            </w:r>
          </w:p>
        </w:tc>
        <w:tc>
          <w:tcPr>
            <w:tcW w:w="1854" w:type="dxa"/>
          </w:tcPr>
          <w:p w14:paraId="63971671" w14:textId="77777777" w:rsidR="00CF55CC" w:rsidRPr="00714694" w:rsidRDefault="00CF55CC" w:rsidP="00714694">
            <w:pPr>
              <w:pStyle w:val="Nagwek8"/>
              <w:spacing w:before="0" w:after="0"/>
              <w:rPr>
                <w:rFonts w:ascii="Verdana" w:hAnsi="Verdana" w:cs="Arial"/>
                <w:i w:val="0"/>
                <w:iCs w:val="0"/>
                <w:sz w:val="16"/>
                <w:szCs w:val="16"/>
              </w:rPr>
            </w:pPr>
            <w:r w:rsidRPr="00714694">
              <w:rPr>
                <w:rFonts w:ascii="Verdana" w:hAnsi="Verdana" w:cs="Arial"/>
                <w:i w:val="0"/>
                <w:iCs w:val="0"/>
                <w:sz w:val="16"/>
                <w:szCs w:val="16"/>
              </w:rPr>
              <w:t>ul. Grunwaldzka 2</w:t>
            </w:r>
          </w:p>
        </w:tc>
        <w:tc>
          <w:tcPr>
            <w:tcW w:w="1369" w:type="dxa"/>
            <w:tcBorders>
              <w:right w:val="single" w:sz="2" w:space="0" w:color="auto"/>
            </w:tcBorders>
          </w:tcPr>
          <w:p w14:paraId="3644D577"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09BE0150"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19 NN</w:t>
            </w:r>
          </w:p>
        </w:tc>
      </w:tr>
      <w:tr w:rsidR="00714694" w:rsidRPr="00714694" w14:paraId="756CFB07" w14:textId="77777777" w:rsidTr="00714694">
        <w:trPr>
          <w:cantSplit/>
        </w:trPr>
        <w:tc>
          <w:tcPr>
            <w:tcW w:w="857" w:type="dxa"/>
          </w:tcPr>
          <w:p w14:paraId="492AF88C"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37</w:t>
            </w:r>
          </w:p>
        </w:tc>
        <w:tc>
          <w:tcPr>
            <w:tcW w:w="3667" w:type="dxa"/>
          </w:tcPr>
          <w:p w14:paraId="108DE403"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Administracja II</w:t>
            </w:r>
          </w:p>
        </w:tc>
        <w:tc>
          <w:tcPr>
            <w:tcW w:w="1854" w:type="dxa"/>
          </w:tcPr>
          <w:p w14:paraId="2E70EFB4" w14:textId="77777777" w:rsidR="00CF55CC" w:rsidRPr="00714694" w:rsidRDefault="00CF55CC" w:rsidP="00714694">
            <w:pPr>
              <w:pStyle w:val="Nagwek8"/>
              <w:spacing w:before="0" w:after="0"/>
              <w:rPr>
                <w:rFonts w:ascii="Verdana" w:hAnsi="Verdana" w:cs="Arial"/>
                <w:i w:val="0"/>
                <w:iCs w:val="0"/>
                <w:sz w:val="16"/>
                <w:szCs w:val="16"/>
              </w:rPr>
            </w:pPr>
            <w:r w:rsidRPr="00714694">
              <w:rPr>
                <w:rFonts w:ascii="Verdana" w:hAnsi="Verdana" w:cs="Arial"/>
                <w:i w:val="0"/>
                <w:iCs w:val="0"/>
                <w:sz w:val="16"/>
                <w:szCs w:val="16"/>
              </w:rPr>
              <w:t>ul. Borowska 211</w:t>
            </w:r>
          </w:p>
        </w:tc>
        <w:tc>
          <w:tcPr>
            <w:tcW w:w="1369" w:type="dxa"/>
            <w:tcBorders>
              <w:right w:val="single" w:sz="2" w:space="0" w:color="auto"/>
            </w:tcBorders>
          </w:tcPr>
          <w:p w14:paraId="3DA8911A"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06D35B94"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6 NN</w:t>
            </w:r>
          </w:p>
        </w:tc>
      </w:tr>
      <w:tr w:rsidR="00714694" w:rsidRPr="00714694" w14:paraId="195F7461" w14:textId="77777777" w:rsidTr="00714694">
        <w:trPr>
          <w:cantSplit/>
        </w:trPr>
        <w:tc>
          <w:tcPr>
            <w:tcW w:w="857" w:type="dxa"/>
          </w:tcPr>
          <w:p w14:paraId="70E73992"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38</w:t>
            </w:r>
          </w:p>
        </w:tc>
        <w:tc>
          <w:tcPr>
            <w:tcW w:w="3667" w:type="dxa"/>
          </w:tcPr>
          <w:p w14:paraId="719883F5" w14:textId="77777777" w:rsidR="00CF55CC" w:rsidRPr="00714694" w:rsidRDefault="00CF55CC" w:rsidP="00714694">
            <w:pPr>
              <w:pStyle w:val="Nagwek5"/>
              <w:jc w:val="left"/>
              <w:rPr>
                <w:rFonts w:ascii="Verdana" w:hAnsi="Verdana" w:cs="Arial"/>
                <w:b w:val="0"/>
                <w:sz w:val="16"/>
                <w:szCs w:val="16"/>
              </w:rPr>
            </w:pPr>
            <w:proofErr w:type="spellStart"/>
            <w:r w:rsidRPr="00714694">
              <w:rPr>
                <w:rFonts w:ascii="Verdana" w:hAnsi="Verdana" w:cs="Arial"/>
                <w:b w:val="0"/>
                <w:sz w:val="16"/>
                <w:szCs w:val="16"/>
              </w:rPr>
              <w:t>BioBank</w:t>
            </w:r>
            <w:proofErr w:type="spellEnd"/>
          </w:p>
        </w:tc>
        <w:tc>
          <w:tcPr>
            <w:tcW w:w="1854" w:type="dxa"/>
          </w:tcPr>
          <w:p w14:paraId="030B39D4" w14:textId="77777777" w:rsidR="00CF55CC" w:rsidRPr="00714694" w:rsidRDefault="00CF55CC" w:rsidP="00714694">
            <w:pPr>
              <w:pStyle w:val="Nagwek8"/>
              <w:spacing w:before="0" w:after="0"/>
              <w:rPr>
                <w:rFonts w:ascii="Verdana" w:hAnsi="Verdana" w:cs="Arial"/>
                <w:i w:val="0"/>
                <w:iCs w:val="0"/>
                <w:sz w:val="16"/>
                <w:szCs w:val="16"/>
              </w:rPr>
            </w:pPr>
            <w:r w:rsidRPr="00714694">
              <w:rPr>
                <w:rFonts w:ascii="Verdana" w:hAnsi="Verdana" w:cs="Arial"/>
                <w:i w:val="0"/>
                <w:w w:val="95"/>
                <w:sz w:val="16"/>
                <w:szCs w:val="16"/>
              </w:rPr>
              <w:t>ul. Borowska 211</w:t>
            </w:r>
          </w:p>
        </w:tc>
        <w:tc>
          <w:tcPr>
            <w:tcW w:w="1369" w:type="dxa"/>
            <w:tcBorders>
              <w:right w:val="single" w:sz="2" w:space="0" w:color="auto"/>
            </w:tcBorders>
          </w:tcPr>
          <w:p w14:paraId="60B63C2D"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4A2F7319"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4 NN</w:t>
            </w:r>
          </w:p>
        </w:tc>
      </w:tr>
      <w:tr w:rsidR="00714694" w:rsidRPr="00714694" w14:paraId="3FB1FAA0" w14:textId="77777777" w:rsidTr="00714694">
        <w:trPr>
          <w:cantSplit/>
        </w:trPr>
        <w:tc>
          <w:tcPr>
            <w:tcW w:w="857" w:type="dxa"/>
          </w:tcPr>
          <w:p w14:paraId="7E006F19"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39</w:t>
            </w:r>
          </w:p>
        </w:tc>
        <w:tc>
          <w:tcPr>
            <w:tcW w:w="3667" w:type="dxa"/>
          </w:tcPr>
          <w:p w14:paraId="71B30552"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Dom Śląskiego Aptekarza</w:t>
            </w:r>
          </w:p>
        </w:tc>
        <w:tc>
          <w:tcPr>
            <w:tcW w:w="1854" w:type="dxa"/>
          </w:tcPr>
          <w:p w14:paraId="7BE002B6" w14:textId="77777777" w:rsidR="00CF55CC" w:rsidRPr="00714694" w:rsidRDefault="00CF55CC" w:rsidP="00714694">
            <w:pPr>
              <w:pStyle w:val="Nagwek8"/>
              <w:spacing w:before="0" w:after="0"/>
              <w:rPr>
                <w:rFonts w:ascii="Verdana" w:hAnsi="Verdana" w:cs="Arial"/>
                <w:i w:val="0"/>
                <w:w w:val="95"/>
                <w:sz w:val="16"/>
                <w:szCs w:val="16"/>
              </w:rPr>
            </w:pPr>
            <w:r w:rsidRPr="00714694">
              <w:rPr>
                <w:rFonts w:ascii="Verdana" w:hAnsi="Verdana" w:cs="Arial"/>
                <w:i w:val="0"/>
                <w:w w:val="95"/>
                <w:sz w:val="16"/>
                <w:szCs w:val="16"/>
              </w:rPr>
              <w:t>ul. Kurzy Targ 4</w:t>
            </w:r>
          </w:p>
        </w:tc>
        <w:tc>
          <w:tcPr>
            <w:tcW w:w="1369" w:type="dxa"/>
            <w:tcBorders>
              <w:right w:val="single" w:sz="2" w:space="0" w:color="auto"/>
            </w:tcBorders>
          </w:tcPr>
          <w:p w14:paraId="5BD4FDEC"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151E1FAD"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6 NN</w:t>
            </w:r>
          </w:p>
        </w:tc>
      </w:tr>
      <w:tr w:rsidR="00714694" w:rsidRPr="00714694" w14:paraId="313A1B63" w14:textId="77777777" w:rsidTr="00714694">
        <w:trPr>
          <w:cantSplit/>
        </w:trPr>
        <w:tc>
          <w:tcPr>
            <w:tcW w:w="857" w:type="dxa"/>
          </w:tcPr>
          <w:p w14:paraId="29E8B09B"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40</w:t>
            </w:r>
          </w:p>
        </w:tc>
        <w:tc>
          <w:tcPr>
            <w:tcW w:w="3667" w:type="dxa"/>
          </w:tcPr>
          <w:p w14:paraId="5ECBF409"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Dział Utrzymania Ruchu</w:t>
            </w:r>
          </w:p>
        </w:tc>
        <w:tc>
          <w:tcPr>
            <w:tcW w:w="1854" w:type="dxa"/>
          </w:tcPr>
          <w:p w14:paraId="515DF348" w14:textId="77777777" w:rsidR="00CF55CC" w:rsidRPr="00714694" w:rsidRDefault="00CF55CC" w:rsidP="00714694">
            <w:pPr>
              <w:pStyle w:val="Nagwek8"/>
              <w:spacing w:before="0" w:after="0"/>
              <w:rPr>
                <w:rFonts w:ascii="Verdana" w:hAnsi="Verdana" w:cs="Arial"/>
                <w:i w:val="0"/>
                <w:w w:val="95"/>
                <w:sz w:val="16"/>
                <w:szCs w:val="16"/>
              </w:rPr>
            </w:pPr>
            <w:r w:rsidRPr="00714694">
              <w:rPr>
                <w:rFonts w:ascii="Verdana" w:hAnsi="Verdana" w:cs="Arial"/>
                <w:i w:val="0"/>
                <w:w w:val="95"/>
                <w:sz w:val="16"/>
                <w:szCs w:val="16"/>
              </w:rPr>
              <w:t>ul. Borowska 211</w:t>
            </w:r>
          </w:p>
        </w:tc>
        <w:tc>
          <w:tcPr>
            <w:tcW w:w="1369" w:type="dxa"/>
            <w:tcBorders>
              <w:right w:val="single" w:sz="2" w:space="0" w:color="auto"/>
            </w:tcBorders>
          </w:tcPr>
          <w:p w14:paraId="1C4AEE38"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01A1A4C0"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12 NN</w:t>
            </w:r>
          </w:p>
        </w:tc>
      </w:tr>
      <w:tr w:rsidR="00714694" w:rsidRPr="00714694" w14:paraId="4B45A830" w14:textId="77777777" w:rsidTr="00714694">
        <w:trPr>
          <w:cantSplit/>
        </w:trPr>
        <w:tc>
          <w:tcPr>
            <w:tcW w:w="857" w:type="dxa"/>
          </w:tcPr>
          <w:p w14:paraId="1D39834E"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41</w:t>
            </w:r>
          </w:p>
        </w:tc>
        <w:tc>
          <w:tcPr>
            <w:tcW w:w="3667" w:type="dxa"/>
          </w:tcPr>
          <w:p w14:paraId="426EFA40"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Komunikacja Wewnętrzna - domofony</w:t>
            </w:r>
          </w:p>
        </w:tc>
        <w:tc>
          <w:tcPr>
            <w:tcW w:w="1854" w:type="dxa"/>
          </w:tcPr>
          <w:p w14:paraId="36834035" w14:textId="77777777" w:rsidR="00CF55CC" w:rsidRPr="00714694" w:rsidRDefault="00CF55CC" w:rsidP="00714694">
            <w:pPr>
              <w:pStyle w:val="Nagwek8"/>
              <w:spacing w:before="0" w:after="0"/>
              <w:rPr>
                <w:rFonts w:ascii="Verdana" w:hAnsi="Verdana" w:cs="Arial"/>
                <w:i w:val="0"/>
                <w:w w:val="95"/>
                <w:sz w:val="16"/>
                <w:szCs w:val="16"/>
              </w:rPr>
            </w:pPr>
            <w:r w:rsidRPr="00714694">
              <w:rPr>
                <w:rFonts w:ascii="Verdana" w:hAnsi="Verdana" w:cs="Arial"/>
                <w:i w:val="0"/>
                <w:w w:val="95"/>
                <w:sz w:val="16"/>
                <w:szCs w:val="16"/>
              </w:rPr>
              <w:t>ul. Borowska 211</w:t>
            </w:r>
          </w:p>
        </w:tc>
        <w:tc>
          <w:tcPr>
            <w:tcW w:w="1369" w:type="dxa"/>
            <w:tcBorders>
              <w:right w:val="single" w:sz="2" w:space="0" w:color="auto"/>
            </w:tcBorders>
          </w:tcPr>
          <w:p w14:paraId="6442F00B"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76FFB813" w14:textId="62BA0FDE"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15 NN</w:t>
            </w:r>
          </w:p>
        </w:tc>
      </w:tr>
      <w:tr w:rsidR="00714694" w:rsidRPr="00714694" w14:paraId="75E8F180" w14:textId="77777777" w:rsidTr="00714694">
        <w:trPr>
          <w:cantSplit/>
        </w:trPr>
        <w:tc>
          <w:tcPr>
            <w:tcW w:w="857" w:type="dxa"/>
          </w:tcPr>
          <w:p w14:paraId="4A5219DF"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42</w:t>
            </w:r>
          </w:p>
        </w:tc>
        <w:tc>
          <w:tcPr>
            <w:tcW w:w="3667" w:type="dxa"/>
          </w:tcPr>
          <w:p w14:paraId="4AB75115"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Zakład Farmacji Przemysłowej</w:t>
            </w:r>
          </w:p>
        </w:tc>
        <w:tc>
          <w:tcPr>
            <w:tcW w:w="1854" w:type="dxa"/>
          </w:tcPr>
          <w:p w14:paraId="75AE80FF" w14:textId="77777777" w:rsidR="00CF55CC" w:rsidRPr="00714694" w:rsidRDefault="00CF55CC" w:rsidP="00714694">
            <w:pPr>
              <w:pStyle w:val="Nagwek8"/>
              <w:spacing w:before="0" w:after="0"/>
              <w:rPr>
                <w:rFonts w:ascii="Verdana" w:hAnsi="Verdana" w:cs="Arial"/>
                <w:i w:val="0"/>
                <w:w w:val="95"/>
                <w:sz w:val="16"/>
                <w:szCs w:val="16"/>
              </w:rPr>
            </w:pPr>
            <w:r w:rsidRPr="00714694">
              <w:rPr>
                <w:rFonts w:ascii="Verdana" w:hAnsi="Verdana" w:cs="Arial"/>
                <w:i w:val="0"/>
                <w:w w:val="95"/>
                <w:sz w:val="16"/>
                <w:szCs w:val="16"/>
              </w:rPr>
              <w:t>ul. Borowska 211</w:t>
            </w:r>
          </w:p>
        </w:tc>
        <w:tc>
          <w:tcPr>
            <w:tcW w:w="1369" w:type="dxa"/>
            <w:tcBorders>
              <w:right w:val="single" w:sz="2" w:space="0" w:color="auto"/>
            </w:tcBorders>
          </w:tcPr>
          <w:p w14:paraId="4297A5D5"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4EC1A522"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4 NN</w:t>
            </w:r>
          </w:p>
        </w:tc>
      </w:tr>
      <w:tr w:rsidR="00714694" w:rsidRPr="00714694" w14:paraId="57BA3CE6" w14:textId="77777777" w:rsidTr="00714694">
        <w:trPr>
          <w:cantSplit/>
        </w:trPr>
        <w:tc>
          <w:tcPr>
            <w:tcW w:w="857" w:type="dxa"/>
          </w:tcPr>
          <w:p w14:paraId="0485A7C6"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43</w:t>
            </w:r>
          </w:p>
        </w:tc>
        <w:tc>
          <w:tcPr>
            <w:tcW w:w="3667" w:type="dxa"/>
          </w:tcPr>
          <w:p w14:paraId="16821C8A"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 xml:space="preserve">Zakład Humanistycznych Nauk </w:t>
            </w:r>
            <w:proofErr w:type="spellStart"/>
            <w:r w:rsidRPr="00714694">
              <w:rPr>
                <w:rFonts w:ascii="Verdana" w:hAnsi="Verdana" w:cs="Arial"/>
                <w:b w:val="0"/>
                <w:sz w:val="16"/>
                <w:szCs w:val="16"/>
              </w:rPr>
              <w:t>Wydz</w:t>
            </w:r>
            <w:proofErr w:type="spellEnd"/>
            <w:r w:rsidRPr="00714694">
              <w:rPr>
                <w:rFonts w:ascii="Verdana" w:hAnsi="Verdana" w:cs="Arial"/>
                <w:b w:val="0"/>
                <w:sz w:val="16"/>
                <w:szCs w:val="16"/>
              </w:rPr>
              <w:t>, Farmacji</w:t>
            </w:r>
          </w:p>
        </w:tc>
        <w:tc>
          <w:tcPr>
            <w:tcW w:w="1854" w:type="dxa"/>
          </w:tcPr>
          <w:p w14:paraId="188DAA29" w14:textId="77777777" w:rsidR="00CF55CC" w:rsidRPr="00714694" w:rsidRDefault="00CF55CC" w:rsidP="00714694">
            <w:pPr>
              <w:pStyle w:val="Nagwek8"/>
              <w:spacing w:before="0" w:after="0"/>
              <w:rPr>
                <w:rFonts w:ascii="Verdana" w:hAnsi="Verdana" w:cs="Arial"/>
                <w:i w:val="0"/>
                <w:w w:val="95"/>
                <w:sz w:val="16"/>
                <w:szCs w:val="16"/>
              </w:rPr>
            </w:pPr>
            <w:r w:rsidRPr="00714694">
              <w:rPr>
                <w:rFonts w:ascii="Verdana" w:hAnsi="Verdana" w:cs="Arial"/>
                <w:i w:val="0"/>
                <w:w w:val="95"/>
                <w:sz w:val="16"/>
                <w:szCs w:val="16"/>
              </w:rPr>
              <w:t>ul. Borowska 211</w:t>
            </w:r>
          </w:p>
        </w:tc>
        <w:tc>
          <w:tcPr>
            <w:tcW w:w="1369" w:type="dxa"/>
            <w:tcBorders>
              <w:right w:val="single" w:sz="2" w:space="0" w:color="auto"/>
            </w:tcBorders>
          </w:tcPr>
          <w:p w14:paraId="0DC59A13"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70B480B3"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3 NN</w:t>
            </w:r>
          </w:p>
        </w:tc>
      </w:tr>
      <w:tr w:rsidR="00714694" w:rsidRPr="00714694" w14:paraId="648AADE2" w14:textId="77777777" w:rsidTr="00714694">
        <w:trPr>
          <w:cantSplit/>
        </w:trPr>
        <w:tc>
          <w:tcPr>
            <w:tcW w:w="857" w:type="dxa"/>
            <w:tcBorders>
              <w:bottom w:val="single" w:sz="4" w:space="0" w:color="auto"/>
            </w:tcBorders>
          </w:tcPr>
          <w:p w14:paraId="1EBF36B9"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44</w:t>
            </w:r>
          </w:p>
        </w:tc>
        <w:tc>
          <w:tcPr>
            <w:tcW w:w="3667" w:type="dxa"/>
          </w:tcPr>
          <w:p w14:paraId="28A311A7"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Katedra i Zakład Postaci Leku</w:t>
            </w:r>
          </w:p>
        </w:tc>
        <w:tc>
          <w:tcPr>
            <w:tcW w:w="1854" w:type="dxa"/>
          </w:tcPr>
          <w:p w14:paraId="12E90139" w14:textId="77777777" w:rsidR="00CF55CC" w:rsidRPr="00714694" w:rsidRDefault="00CF55CC" w:rsidP="00714694">
            <w:pPr>
              <w:pStyle w:val="Nagwek8"/>
              <w:spacing w:before="0" w:after="0"/>
              <w:rPr>
                <w:rFonts w:ascii="Verdana" w:hAnsi="Verdana" w:cs="Arial"/>
                <w:i w:val="0"/>
                <w:w w:val="95"/>
                <w:sz w:val="16"/>
                <w:szCs w:val="16"/>
              </w:rPr>
            </w:pPr>
            <w:r w:rsidRPr="00714694">
              <w:rPr>
                <w:rFonts w:ascii="Verdana" w:hAnsi="Verdana" w:cs="Arial"/>
                <w:i w:val="0"/>
                <w:w w:val="95"/>
                <w:sz w:val="16"/>
                <w:szCs w:val="16"/>
              </w:rPr>
              <w:t>ul. Borowska 211</w:t>
            </w:r>
          </w:p>
        </w:tc>
        <w:tc>
          <w:tcPr>
            <w:tcW w:w="1369" w:type="dxa"/>
            <w:tcBorders>
              <w:right w:val="single" w:sz="2" w:space="0" w:color="auto"/>
            </w:tcBorders>
          </w:tcPr>
          <w:p w14:paraId="0FE09B1C"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36AB4BE0"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20 NN</w:t>
            </w:r>
          </w:p>
        </w:tc>
      </w:tr>
      <w:tr w:rsidR="00714694" w:rsidRPr="00714694" w14:paraId="79361F2F" w14:textId="77777777" w:rsidTr="00714694">
        <w:trPr>
          <w:cantSplit/>
        </w:trPr>
        <w:tc>
          <w:tcPr>
            <w:tcW w:w="857" w:type="dxa"/>
            <w:tcBorders>
              <w:bottom w:val="single" w:sz="4" w:space="0" w:color="auto"/>
            </w:tcBorders>
          </w:tcPr>
          <w:p w14:paraId="373DAB51"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45</w:t>
            </w:r>
          </w:p>
        </w:tc>
        <w:tc>
          <w:tcPr>
            <w:tcW w:w="3667" w:type="dxa"/>
            <w:tcBorders>
              <w:bottom w:val="single" w:sz="4" w:space="0" w:color="auto"/>
            </w:tcBorders>
          </w:tcPr>
          <w:p w14:paraId="53E211B3"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Biblioteka Wydziałowa Wydziału Farmacji</w:t>
            </w:r>
          </w:p>
        </w:tc>
        <w:tc>
          <w:tcPr>
            <w:tcW w:w="1854" w:type="dxa"/>
            <w:tcBorders>
              <w:bottom w:val="single" w:sz="4" w:space="0" w:color="auto"/>
            </w:tcBorders>
          </w:tcPr>
          <w:p w14:paraId="22CDE09D" w14:textId="77777777" w:rsidR="00CF55CC" w:rsidRPr="00714694" w:rsidRDefault="00CF55CC" w:rsidP="00714694">
            <w:pPr>
              <w:pStyle w:val="Nagwek8"/>
              <w:spacing w:before="0" w:after="0"/>
              <w:rPr>
                <w:rFonts w:ascii="Verdana" w:hAnsi="Verdana" w:cs="Arial"/>
                <w:i w:val="0"/>
                <w:w w:val="95"/>
                <w:sz w:val="16"/>
                <w:szCs w:val="16"/>
              </w:rPr>
            </w:pPr>
            <w:r w:rsidRPr="00714694">
              <w:rPr>
                <w:rFonts w:ascii="Verdana" w:hAnsi="Verdana" w:cs="Arial"/>
                <w:i w:val="0"/>
                <w:w w:val="95"/>
                <w:sz w:val="16"/>
                <w:szCs w:val="16"/>
              </w:rPr>
              <w:t>ul. Borowska 211</w:t>
            </w:r>
          </w:p>
        </w:tc>
        <w:tc>
          <w:tcPr>
            <w:tcW w:w="1369" w:type="dxa"/>
            <w:tcBorders>
              <w:right w:val="single" w:sz="2" w:space="0" w:color="auto"/>
            </w:tcBorders>
          </w:tcPr>
          <w:p w14:paraId="4F2E9FAE"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4AB0BC56"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2 NN</w:t>
            </w:r>
          </w:p>
        </w:tc>
      </w:tr>
      <w:tr w:rsidR="00714694" w:rsidRPr="00714694" w14:paraId="38EE403B" w14:textId="77777777" w:rsidTr="00714694">
        <w:trPr>
          <w:cantSplit/>
        </w:trPr>
        <w:tc>
          <w:tcPr>
            <w:tcW w:w="857" w:type="dxa"/>
          </w:tcPr>
          <w:p w14:paraId="2C573627"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46</w:t>
            </w:r>
          </w:p>
        </w:tc>
        <w:tc>
          <w:tcPr>
            <w:tcW w:w="3667" w:type="dxa"/>
          </w:tcPr>
          <w:p w14:paraId="28C5352F" w14:textId="77777777" w:rsidR="00CF55CC" w:rsidRPr="00714694" w:rsidRDefault="00CF55CC" w:rsidP="00714694">
            <w:pPr>
              <w:pStyle w:val="Nagwek5"/>
              <w:jc w:val="left"/>
              <w:rPr>
                <w:rFonts w:ascii="Verdana" w:hAnsi="Verdana" w:cs="Arial"/>
                <w:b w:val="0"/>
                <w:sz w:val="16"/>
                <w:szCs w:val="16"/>
              </w:rPr>
            </w:pPr>
            <w:r w:rsidRPr="00714694">
              <w:rPr>
                <w:rFonts w:ascii="Verdana" w:hAnsi="Verdana" w:cs="Arial"/>
                <w:b w:val="0"/>
                <w:sz w:val="16"/>
                <w:szCs w:val="16"/>
              </w:rPr>
              <w:t>Szkolenie Podyplomowe Wydziału Farmacji</w:t>
            </w:r>
          </w:p>
        </w:tc>
        <w:tc>
          <w:tcPr>
            <w:tcW w:w="1854" w:type="dxa"/>
          </w:tcPr>
          <w:p w14:paraId="30961CB3" w14:textId="77777777" w:rsidR="00CF55CC" w:rsidRPr="00714694" w:rsidRDefault="00CF55CC" w:rsidP="00714694">
            <w:pPr>
              <w:pStyle w:val="Nagwek8"/>
              <w:spacing w:before="0" w:after="0"/>
              <w:rPr>
                <w:rFonts w:ascii="Verdana" w:hAnsi="Verdana" w:cs="Arial"/>
                <w:i w:val="0"/>
                <w:w w:val="95"/>
                <w:sz w:val="16"/>
                <w:szCs w:val="16"/>
              </w:rPr>
            </w:pPr>
            <w:r w:rsidRPr="00714694">
              <w:rPr>
                <w:rFonts w:ascii="Verdana" w:hAnsi="Verdana" w:cs="Arial"/>
                <w:i w:val="0"/>
                <w:w w:val="95"/>
                <w:sz w:val="16"/>
                <w:szCs w:val="16"/>
              </w:rPr>
              <w:t>ul. Borowska 211</w:t>
            </w:r>
          </w:p>
        </w:tc>
        <w:tc>
          <w:tcPr>
            <w:tcW w:w="1369" w:type="dxa"/>
            <w:tcBorders>
              <w:right w:val="single" w:sz="2" w:space="0" w:color="auto"/>
            </w:tcBorders>
          </w:tcPr>
          <w:p w14:paraId="09D7C397"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3577330D"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2 NN</w:t>
            </w:r>
          </w:p>
        </w:tc>
      </w:tr>
      <w:tr w:rsidR="00714694" w:rsidRPr="00714694" w14:paraId="015701C2" w14:textId="77777777" w:rsidTr="00714694">
        <w:trPr>
          <w:cantSplit/>
        </w:trPr>
        <w:tc>
          <w:tcPr>
            <w:tcW w:w="857" w:type="dxa"/>
          </w:tcPr>
          <w:p w14:paraId="2722EE5A"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47</w:t>
            </w:r>
          </w:p>
        </w:tc>
        <w:tc>
          <w:tcPr>
            <w:tcW w:w="3667" w:type="dxa"/>
          </w:tcPr>
          <w:p w14:paraId="021EC126" w14:textId="77777777" w:rsidR="00CF55CC" w:rsidRPr="00714694" w:rsidRDefault="00CF55CC" w:rsidP="00714694">
            <w:pPr>
              <w:rPr>
                <w:rFonts w:ascii="Verdana" w:hAnsi="Verdana" w:cs="Arial"/>
                <w:sz w:val="16"/>
                <w:szCs w:val="16"/>
              </w:rPr>
            </w:pPr>
            <w:r w:rsidRPr="00714694">
              <w:rPr>
                <w:rFonts w:ascii="Verdana" w:hAnsi="Verdana" w:cs="Arial"/>
                <w:sz w:val="16"/>
                <w:szCs w:val="16"/>
              </w:rPr>
              <w:t xml:space="preserve">Z-d Mikrobiologii Farmaceutycznej i Parazytologii </w:t>
            </w:r>
          </w:p>
        </w:tc>
        <w:tc>
          <w:tcPr>
            <w:tcW w:w="1854" w:type="dxa"/>
          </w:tcPr>
          <w:p w14:paraId="70E48919" w14:textId="77777777" w:rsidR="00CF55CC" w:rsidRPr="00714694" w:rsidRDefault="00CF55CC" w:rsidP="00714694">
            <w:pPr>
              <w:pStyle w:val="Nagwek8"/>
              <w:spacing w:before="0" w:after="0"/>
              <w:rPr>
                <w:rFonts w:ascii="Verdana" w:hAnsi="Verdana" w:cs="Arial"/>
                <w:i w:val="0"/>
                <w:w w:val="95"/>
                <w:sz w:val="16"/>
                <w:szCs w:val="16"/>
              </w:rPr>
            </w:pPr>
            <w:r w:rsidRPr="00714694">
              <w:rPr>
                <w:rFonts w:ascii="Verdana" w:hAnsi="Verdana" w:cs="Arial"/>
                <w:i w:val="0"/>
                <w:w w:val="95"/>
                <w:sz w:val="16"/>
                <w:szCs w:val="16"/>
              </w:rPr>
              <w:t>ul. Borowska 211</w:t>
            </w:r>
          </w:p>
        </w:tc>
        <w:tc>
          <w:tcPr>
            <w:tcW w:w="1369" w:type="dxa"/>
            <w:tcBorders>
              <w:right w:val="single" w:sz="2" w:space="0" w:color="auto"/>
            </w:tcBorders>
          </w:tcPr>
          <w:p w14:paraId="0A6C6A11"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tcPr>
          <w:p w14:paraId="7C2DBA74"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14 NN</w:t>
            </w:r>
          </w:p>
        </w:tc>
      </w:tr>
      <w:tr w:rsidR="00714694" w:rsidRPr="00714694" w14:paraId="58D675CE" w14:textId="77777777" w:rsidTr="00714694">
        <w:trPr>
          <w:cantSplit/>
        </w:trPr>
        <w:tc>
          <w:tcPr>
            <w:tcW w:w="857" w:type="dxa"/>
            <w:tcBorders>
              <w:bottom w:val="single" w:sz="4" w:space="0" w:color="auto"/>
            </w:tcBorders>
            <w:vAlign w:val="center"/>
          </w:tcPr>
          <w:p w14:paraId="01EB2EA5" w14:textId="77777777" w:rsidR="00CF55CC" w:rsidRPr="00714694" w:rsidRDefault="00CF55CC" w:rsidP="00714694">
            <w:pPr>
              <w:jc w:val="center"/>
              <w:rPr>
                <w:rFonts w:ascii="Verdana" w:hAnsi="Verdana" w:cs="Arial"/>
                <w:sz w:val="16"/>
                <w:szCs w:val="16"/>
              </w:rPr>
            </w:pPr>
            <w:r w:rsidRPr="00714694">
              <w:rPr>
                <w:rFonts w:ascii="Verdana" w:hAnsi="Verdana" w:cs="Arial"/>
                <w:sz w:val="16"/>
                <w:szCs w:val="16"/>
              </w:rPr>
              <w:t>48</w:t>
            </w:r>
          </w:p>
        </w:tc>
        <w:tc>
          <w:tcPr>
            <w:tcW w:w="3667" w:type="dxa"/>
            <w:tcBorders>
              <w:bottom w:val="single" w:sz="4" w:space="0" w:color="auto"/>
            </w:tcBorders>
          </w:tcPr>
          <w:p w14:paraId="36692824" w14:textId="77777777" w:rsidR="00CF55CC" w:rsidRPr="00714694" w:rsidRDefault="00CF55CC" w:rsidP="00714694">
            <w:pPr>
              <w:rPr>
                <w:rFonts w:ascii="Verdana" w:hAnsi="Verdana" w:cs="Arial"/>
                <w:sz w:val="16"/>
                <w:szCs w:val="16"/>
              </w:rPr>
            </w:pPr>
            <w:r w:rsidRPr="00714694">
              <w:rPr>
                <w:rFonts w:ascii="Verdana" w:hAnsi="Verdana" w:cs="Arial"/>
                <w:sz w:val="16"/>
                <w:szCs w:val="16"/>
              </w:rPr>
              <w:t>Pracownia Wydziału Farmaceutycznego z Oddziałem Analityki Medycznej</w:t>
            </w:r>
          </w:p>
        </w:tc>
        <w:tc>
          <w:tcPr>
            <w:tcW w:w="1854" w:type="dxa"/>
            <w:tcBorders>
              <w:bottom w:val="single" w:sz="4" w:space="0" w:color="auto"/>
            </w:tcBorders>
            <w:vAlign w:val="center"/>
          </w:tcPr>
          <w:p w14:paraId="7B35B4E4" w14:textId="77777777" w:rsidR="00CF55CC" w:rsidRPr="00714694" w:rsidRDefault="00CF55CC" w:rsidP="00714694">
            <w:pPr>
              <w:pStyle w:val="Nagwek8"/>
              <w:spacing w:before="0" w:after="0"/>
              <w:rPr>
                <w:rFonts w:ascii="Verdana" w:hAnsi="Verdana" w:cs="Arial"/>
                <w:i w:val="0"/>
                <w:w w:val="95"/>
                <w:sz w:val="16"/>
                <w:szCs w:val="16"/>
              </w:rPr>
            </w:pPr>
            <w:r w:rsidRPr="00714694">
              <w:rPr>
                <w:rFonts w:ascii="Verdana" w:hAnsi="Verdana" w:cs="Arial"/>
                <w:i w:val="0"/>
                <w:w w:val="95"/>
                <w:sz w:val="16"/>
                <w:szCs w:val="16"/>
              </w:rPr>
              <w:t>ul. Borowska 211</w:t>
            </w:r>
          </w:p>
        </w:tc>
        <w:tc>
          <w:tcPr>
            <w:tcW w:w="1369" w:type="dxa"/>
            <w:tcBorders>
              <w:bottom w:val="single" w:sz="4" w:space="0" w:color="auto"/>
              <w:right w:val="single" w:sz="2" w:space="0" w:color="auto"/>
            </w:tcBorders>
            <w:vAlign w:val="center"/>
          </w:tcPr>
          <w:p w14:paraId="56698F2E" w14:textId="77777777" w:rsidR="00CF55CC" w:rsidRPr="00714694" w:rsidRDefault="00CF55CC" w:rsidP="00714694">
            <w:pPr>
              <w:rPr>
                <w:rFonts w:ascii="Verdana" w:hAnsi="Verdana" w:cs="Arial"/>
                <w:w w:val="95"/>
                <w:sz w:val="16"/>
                <w:szCs w:val="16"/>
              </w:rPr>
            </w:pPr>
            <w:r w:rsidRPr="00714694">
              <w:rPr>
                <w:rFonts w:ascii="Verdana" w:hAnsi="Verdana" w:cs="Arial"/>
                <w:w w:val="95"/>
                <w:sz w:val="16"/>
                <w:szCs w:val="16"/>
              </w:rPr>
              <w:t>CENTREX</w:t>
            </w:r>
          </w:p>
        </w:tc>
        <w:tc>
          <w:tcPr>
            <w:tcW w:w="1036" w:type="dxa"/>
            <w:tcBorders>
              <w:top w:val="single" w:sz="2" w:space="0" w:color="auto"/>
              <w:bottom w:val="single" w:sz="2" w:space="0" w:color="auto"/>
              <w:right w:val="single" w:sz="2" w:space="0" w:color="auto"/>
            </w:tcBorders>
            <w:vAlign w:val="center"/>
          </w:tcPr>
          <w:p w14:paraId="2AA6B765" w14:textId="77777777" w:rsidR="00CF55CC" w:rsidRPr="00714694" w:rsidRDefault="00CF55CC" w:rsidP="00714694">
            <w:pPr>
              <w:jc w:val="center"/>
              <w:rPr>
                <w:rFonts w:ascii="Verdana" w:hAnsi="Verdana" w:cs="Arial"/>
                <w:w w:val="95"/>
                <w:sz w:val="16"/>
                <w:szCs w:val="16"/>
              </w:rPr>
            </w:pPr>
            <w:r w:rsidRPr="00714694">
              <w:rPr>
                <w:rFonts w:ascii="Verdana" w:hAnsi="Verdana" w:cs="Arial"/>
                <w:w w:val="95"/>
                <w:sz w:val="16"/>
                <w:szCs w:val="16"/>
              </w:rPr>
              <w:t>5 NN</w:t>
            </w:r>
          </w:p>
        </w:tc>
      </w:tr>
    </w:tbl>
    <w:p w14:paraId="3672510E" w14:textId="77777777" w:rsidR="00CF55CC" w:rsidRPr="00714694" w:rsidRDefault="00CF55CC" w:rsidP="00714694">
      <w:pPr>
        <w:ind w:left="284" w:right="470"/>
        <w:rPr>
          <w:rFonts w:ascii="Verdana" w:hAnsi="Verdana" w:cs="Arial"/>
          <w:b/>
          <w:color w:val="FF0000"/>
          <w:w w:val="90"/>
          <w:sz w:val="16"/>
          <w:szCs w:val="16"/>
        </w:rPr>
      </w:pPr>
      <w:r w:rsidRPr="00714694">
        <w:rPr>
          <w:rFonts w:ascii="Verdana" w:hAnsi="Verdana" w:cs="Arial"/>
          <w:b/>
          <w:color w:val="FF0000"/>
          <w:w w:val="90"/>
          <w:sz w:val="16"/>
          <w:szCs w:val="16"/>
        </w:rPr>
        <w:t xml:space="preserve">      </w:t>
      </w:r>
    </w:p>
    <w:p w14:paraId="5A9C4B2B" w14:textId="3FB385CC" w:rsidR="00CF55CC" w:rsidRPr="005143EA" w:rsidRDefault="00CF55CC" w:rsidP="00BD6B22">
      <w:pPr>
        <w:pStyle w:val="Tekstblokowy"/>
        <w:numPr>
          <w:ilvl w:val="3"/>
          <w:numId w:val="21"/>
        </w:numPr>
        <w:tabs>
          <w:tab w:val="left" w:pos="142"/>
          <w:tab w:val="left" w:pos="1134"/>
          <w:tab w:val="right" w:pos="9072"/>
        </w:tabs>
        <w:autoSpaceDE/>
        <w:autoSpaceDN/>
        <w:adjustRightInd/>
        <w:spacing w:line="240" w:lineRule="auto"/>
        <w:ind w:left="142" w:right="44" w:hanging="284"/>
        <w:rPr>
          <w:rFonts w:eastAsia="Arial Unicode MS" w:cs="Arial Unicode MS"/>
          <w:color w:val="auto"/>
          <w:szCs w:val="18"/>
        </w:rPr>
      </w:pPr>
      <w:r w:rsidRPr="005143EA">
        <w:rPr>
          <w:rFonts w:eastAsia="Arial Unicode MS" w:cs="Arial Unicode MS"/>
          <w:color w:val="auto"/>
          <w:szCs w:val="18"/>
        </w:rPr>
        <w:t>Tabela nr 2 zawiera zestawienie czynności  składających się na utrzymanie w sprawności technicznej oraz w ruchu: centralek telefonicznych, aparatów telefonicznych, sieci wewnątrzzakładowej oraz telefonicznej kanalizacji i sieci kablowej w obiektach Uniwersytetu Medycznego we Wrocławiu w okresie 36 miesięcy od daty podpisania umowy.</w:t>
      </w:r>
    </w:p>
    <w:p w14:paraId="38FC9C98" w14:textId="77777777" w:rsidR="00CF55CC" w:rsidRPr="00366690" w:rsidRDefault="00CF55CC" w:rsidP="00714694">
      <w:pPr>
        <w:pStyle w:val="Tekstpodstawowy"/>
        <w:ind w:right="470"/>
        <w:rPr>
          <w:rFonts w:ascii="Verdana" w:hAnsi="Verdana"/>
          <w:b w:val="0"/>
          <w:i w:val="0"/>
          <w:color w:val="FF0000"/>
          <w:sz w:val="18"/>
          <w:szCs w:val="18"/>
          <w:lang w:val="de-DE"/>
        </w:rPr>
      </w:pPr>
    </w:p>
    <w:p w14:paraId="4E10433E" w14:textId="77777777" w:rsidR="00CF55CC" w:rsidRDefault="00CF55CC" w:rsidP="00714694">
      <w:pPr>
        <w:pStyle w:val="Tekstpodstawowy"/>
        <w:ind w:left="142" w:right="470"/>
        <w:rPr>
          <w:rFonts w:ascii="Verdana" w:hAnsi="Verdana"/>
          <w:b w:val="0"/>
          <w:i w:val="0"/>
          <w:sz w:val="18"/>
          <w:szCs w:val="18"/>
          <w:lang w:val="de-DE"/>
        </w:rPr>
      </w:pPr>
      <w:proofErr w:type="spellStart"/>
      <w:r w:rsidRPr="00D370B3">
        <w:rPr>
          <w:rFonts w:ascii="Verdana" w:hAnsi="Verdana"/>
          <w:b w:val="0"/>
          <w:i w:val="0"/>
          <w:sz w:val="18"/>
          <w:szCs w:val="18"/>
          <w:lang w:val="de-DE"/>
        </w:rPr>
        <w:t>Tabela</w:t>
      </w:r>
      <w:proofErr w:type="spellEnd"/>
      <w:r w:rsidRPr="00D370B3">
        <w:rPr>
          <w:rFonts w:ascii="Verdana" w:hAnsi="Verdana"/>
          <w:b w:val="0"/>
          <w:i w:val="0"/>
          <w:sz w:val="18"/>
          <w:szCs w:val="18"/>
          <w:lang w:val="de-DE"/>
        </w:rPr>
        <w:t xml:space="preserve"> </w:t>
      </w:r>
      <w:proofErr w:type="spellStart"/>
      <w:r w:rsidRPr="00D370B3">
        <w:rPr>
          <w:rFonts w:ascii="Verdana" w:hAnsi="Verdana"/>
          <w:b w:val="0"/>
          <w:i w:val="0"/>
          <w:sz w:val="18"/>
          <w:szCs w:val="18"/>
          <w:lang w:val="de-DE"/>
        </w:rPr>
        <w:t>nr</w:t>
      </w:r>
      <w:proofErr w:type="spellEnd"/>
      <w:r w:rsidRPr="00D370B3">
        <w:rPr>
          <w:rFonts w:ascii="Verdana" w:hAnsi="Verdana"/>
          <w:b w:val="0"/>
          <w:i w:val="0"/>
          <w:sz w:val="18"/>
          <w:szCs w:val="18"/>
          <w:lang w:val="de-DE"/>
        </w:rPr>
        <w:t xml:space="preserve"> 2 </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
        <w:gridCol w:w="4921"/>
        <w:gridCol w:w="2537"/>
      </w:tblGrid>
      <w:tr w:rsidR="00CF55CC" w:rsidRPr="00714694" w14:paraId="17B60B9C" w14:textId="77777777" w:rsidTr="00714694">
        <w:tc>
          <w:tcPr>
            <w:tcW w:w="905" w:type="dxa"/>
          </w:tcPr>
          <w:p w14:paraId="60F07B10" w14:textId="77777777" w:rsidR="00CF55CC" w:rsidRPr="00714694" w:rsidRDefault="00CF55CC" w:rsidP="00714694">
            <w:pPr>
              <w:pStyle w:val="Tekstpodstawowy"/>
              <w:ind w:right="470"/>
              <w:rPr>
                <w:rFonts w:ascii="Verdana" w:eastAsia="Arial Unicode MS" w:hAnsi="Verdana" w:cs="Arial Unicode MS"/>
                <w:b w:val="0"/>
                <w:i w:val="0"/>
                <w:sz w:val="18"/>
                <w:szCs w:val="18"/>
                <w:lang w:val="de-DE"/>
              </w:rPr>
            </w:pPr>
            <w:r w:rsidRPr="00714694">
              <w:rPr>
                <w:rFonts w:ascii="Verdana" w:eastAsia="Arial Unicode MS" w:hAnsi="Verdana" w:cs="Arial Unicode MS"/>
                <w:b w:val="0"/>
                <w:i w:val="0"/>
                <w:sz w:val="18"/>
                <w:szCs w:val="18"/>
                <w:lang w:val="de-DE"/>
              </w:rPr>
              <w:t>LP.</w:t>
            </w:r>
          </w:p>
        </w:tc>
        <w:tc>
          <w:tcPr>
            <w:tcW w:w="4921" w:type="dxa"/>
          </w:tcPr>
          <w:p w14:paraId="04ADF0FA"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NAZWA WYKONYWANEJ CZYNNOŚCI</w:t>
            </w:r>
          </w:p>
        </w:tc>
        <w:tc>
          <w:tcPr>
            <w:tcW w:w="2537" w:type="dxa"/>
          </w:tcPr>
          <w:p w14:paraId="20026A55"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CZASO- OKRES CZYNNOŚCI</w:t>
            </w:r>
          </w:p>
        </w:tc>
      </w:tr>
      <w:tr w:rsidR="00CF55CC" w:rsidRPr="00714694" w14:paraId="12403AB9" w14:textId="77777777" w:rsidTr="00714694">
        <w:trPr>
          <w:trHeight w:val="371"/>
        </w:trPr>
        <w:tc>
          <w:tcPr>
            <w:tcW w:w="905" w:type="dxa"/>
          </w:tcPr>
          <w:p w14:paraId="3DE81326"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1.</w:t>
            </w:r>
          </w:p>
        </w:tc>
        <w:tc>
          <w:tcPr>
            <w:tcW w:w="4921" w:type="dxa"/>
          </w:tcPr>
          <w:p w14:paraId="0B336A7B" w14:textId="77777777" w:rsidR="00CF55CC" w:rsidRPr="00714694" w:rsidRDefault="00CF55CC" w:rsidP="00714694">
            <w:pPr>
              <w:pStyle w:val="Tekstpodstawowy"/>
              <w:ind w:right="470"/>
              <w:jc w:val="left"/>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 xml:space="preserve"> Obserwacja pracy centralek telefonicznych</w:t>
            </w:r>
          </w:p>
        </w:tc>
        <w:tc>
          <w:tcPr>
            <w:tcW w:w="2537" w:type="dxa"/>
          </w:tcPr>
          <w:p w14:paraId="4E88A3B6"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 xml:space="preserve">Każdorazowy pobyt konserwatora </w:t>
            </w:r>
          </w:p>
          <w:p w14:paraId="6AFD4B57"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lastRenderedPageBreak/>
              <w:t xml:space="preserve">na obiekcie  </w:t>
            </w:r>
          </w:p>
        </w:tc>
      </w:tr>
      <w:tr w:rsidR="00CF55CC" w:rsidRPr="00714694" w14:paraId="5F912C9A" w14:textId="77777777" w:rsidTr="00714694">
        <w:tc>
          <w:tcPr>
            <w:tcW w:w="905" w:type="dxa"/>
          </w:tcPr>
          <w:p w14:paraId="45199742"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lastRenderedPageBreak/>
              <w:t>2.</w:t>
            </w:r>
          </w:p>
        </w:tc>
        <w:tc>
          <w:tcPr>
            <w:tcW w:w="4921" w:type="dxa"/>
          </w:tcPr>
          <w:p w14:paraId="01CCA6D5" w14:textId="77777777" w:rsidR="00CF55CC" w:rsidRPr="00714694" w:rsidRDefault="00CF55CC" w:rsidP="00714694">
            <w:pPr>
              <w:pStyle w:val="Tekstpodstawowy"/>
              <w:ind w:right="470"/>
              <w:jc w:val="left"/>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Sprawdzanie poprawności działania centralek w połączeniach miejskich przychodzących</w:t>
            </w:r>
          </w:p>
        </w:tc>
        <w:tc>
          <w:tcPr>
            <w:tcW w:w="2537" w:type="dxa"/>
          </w:tcPr>
          <w:p w14:paraId="2328E36A"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 xml:space="preserve">Każdorazowy pobyt konserwatora </w:t>
            </w:r>
          </w:p>
          <w:p w14:paraId="72A92F86"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na obiekcie</w:t>
            </w:r>
          </w:p>
        </w:tc>
      </w:tr>
      <w:tr w:rsidR="00CF55CC" w:rsidRPr="00714694" w14:paraId="4C0FFF13" w14:textId="77777777" w:rsidTr="00714694">
        <w:tc>
          <w:tcPr>
            <w:tcW w:w="905" w:type="dxa"/>
          </w:tcPr>
          <w:p w14:paraId="5F68F2C6"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3.</w:t>
            </w:r>
          </w:p>
        </w:tc>
        <w:tc>
          <w:tcPr>
            <w:tcW w:w="4921" w:type="dxa"/>
          </w:tcPr>
          <w:p w14:paraId="5836862C" w14:textId="77777777" w:rsidR="00CF55CC" w:rsidRPr="00714694" w:rsidRDefault="00CF55CC" w:rsidP="00714694">
            <w:pPr>
              <w:pStyle w:val="Tekstpodstawowy"/>
              <w:ind w:right="470"/>
              <w:jc w:val="left"/>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Sprawdzanie poprawności działania centralek w połączeniach miejskich wychodzących</w:t>
            </w:r>
          </w:p>
        </w:tc>
        <w:tc>
          <w:tcPr>
            <w:tcW w:w="2537" w:type="dxa"/>
          </w:tcPr>
          <w:p w14:paraId="3EC62392"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 xml:space="preserve">Każdorazowy pobyt konserwatora </w:t>
            </w:r>
          </w:p>
          <w:p w14:paraId="524F6CDB"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na obiekcie</w:t>
            </w:r>
          </w:p>
        </w:tc>
      </w:tr>
      <w:tr w:rsidR="00CF55CC" w:rsidRPr="00714694" w14:paraId="0192ACE0" w14:textId="77777777" w:rsidTr="00714694">
        <w:tc>
          <w:tcPr>
            <w:tcW w:w="905" w:type="dxa"/>
          </w:tcPr>
          <w:p w14:paraId="1CB95CDD"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4.</w:t>
            </w:r>
          </w:p>
        </w:tc>
        <w:tc>
          <w:tcPr>
            <w:tcW w:w="4921" w:type="dxa"/>
          </w:tcPr>
          <w:p w14:paraId="0E2C3F6A" w14:textId="77777777" w:rsidR="00CF55CC" w:rsidRPr="00714694" w:rsidRDefault="00CF55CC" w:rsidP="00714694">
            <w:pPr>
              <w:pStyle w:val="Tekstpodstawowy"/>
              <w:ind w:right="470"/>
              <w:jc w:val="left"/>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Sprawdzanie poprawności działania centralek w pozostałych rodzajach połączeń i usług</w:t>
            </w:r>
          </w:p>
        </w:tc>
        <w:tc>
          <w:tcPr>
            <w:tcW w:w="2537" w:type="dxa"/>
          </w:tcPr>
          <w:p w14:paraId="528970AA"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Każdorazowy pobyt konserwatora</w:t>
            </w:r>
          </w:p>
          <w:p w14:paraId="7DB41B92"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na obiekcie</w:t>
            </w:r>
          </w:p>
        </w:tc>
      </w:tr>
      <w:tr w:rsidR="00CF55CC" w:rsidRPr="00714694" w14:paraId="42CC9433" w14:textId="77777777" w:rsidTr="00714694">
        <w:trPr>
          <w:trHeight w:val="235"/>
        </w:trPr>
        <w:tc>
          <w:tcPr>
            <w:tcW w:w="905" w:type="dxa"/>
          </w:tcPr>
          <w:p w14:paraId="72FEB229"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5.</w:t>
            </w:r>
          </w:p>
        </w:tc>
        <w:tc>
          <w:tcPr>
            <w:tcW w:w="4921" w:type="dxa"/>
          </w:tcPr>
          <w:p w14:paraId="3005D638" w14:textId="77777777" w:rsidR="00CF55CC" w:rsidRPr="00714694" w:rsidRDefault="00CF55CC" w:rsidP="00714694">
            <w:pPr>
              <w:pStyle w:val="Tekstpodstawowy"/>
              <w:ind w:right="470"/>
              <w:jc w:val="left"/>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Sprawdzanie zasilania centralek</w:t>
            </w:r>
          </w:p>
        </w:tc>
        <w:tc>
          <w:tcPr>
            <w:tcW w:w="2537" w:type="dxa"/>
          </w:tcPr>
          <w:p w14:paraId="6AF7E301"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1x na 6 miesięcy</w:t>
            </w:r>
          </w:p>
        </w:tc>
      </w:tr>
      <w:tr w:rsidR="00CF55CC" w:rsidRPr="00714694" w14:paraId="5975C05B" w14:textId="77777777" w:rsidTr="00714694">
        <w:tc>
          <w:tcPr>
            <w:tcW w:w="905" w:type="dxa"/>
          </w:tcPr>
          <w:p w14:paraId="3D5E45AA"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6.</w:t>
            </w:r>
          </w:p>
        </w:tc>
        <w:tc>
          <w:tcPr>
            <w:tcW w:w="4921" w:type="dxa"/>
          </w:tcPr>
          <w:p w14:paraId="64A35C21" w14:textId="77777777" w:rsidR="00CF55CC" w:rsidRPr="00714694" w:rsidRDefault="00CF55CC" w:rsidP="00714694">
            <w:pPr>
              <w:pStyle w:val="Tekstpodstawowy"/>
              <w:ind w:right="470"/>
              <w:jc w:val="left"/>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Sprawdzenie ciągłości uziemienia centralek</w:t>
            </w:r>
          </w:p>
        </w:tc>
        <w:tc>
          <w:tcPr>
            <w:tcW w:w="2537" w:type="dxa"/>
          </w:tcPr>
          <w:p w14:paraId="6A1241DE"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1x na rok</w:t>
            </w:r>
          </w:p>
        </w:tc>
      </w:tr>
      <w:tr w:rsidR="00CF55CC" w:rsidRPr="00714694" w14:paraId="1CD859BC" w14:textId="77777777" w:rsidTr="00714694">
        <w:tc>
          <w:tcPr>
            <w:tcW w:w="905" w:type="dxa"/>
          </w:tcPr>
          <w:p w14:paraId="156153AE"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7.</w:t>
            </w:r>
          </w:p>
        </w:tc>
        <w:tc>
          <w:tcPr>
            <w:tcW w:w="4921" w:type="dxa"/>
          </w:tcPr>
          <w:p w14:paraId="51D3EDE9" w14:textId="77777777" w:rsidR="00CF55CC" w:rsidRPr="00714694" w:rsidRDefault="00CF55CC" w:rsidP="00714694">
            <w:pPr>
              <w:pStyle w:val="Tekstpodstawowy"/>
              <w:ind w:right="470"/>
              <w:jc w:val="left"/>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Ocena stanu technicznego instalacji telefonicznych</w:t>
            </w:r>
          </w:p>
        </w:tc>
        <w:tc>
          <w:tcPr>
            <w:tcW w:w="2537" w:type="dxa"/>
          </w:tcPr>
          <w:p w14:paraId="4A5AEA39"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1x na rok</w:t>
            </w:r>
          </w:p>
        </w:tc>
      </w:tr>
      <w:tr w:rsidR="00CF55CC" w:rsidRPr="00714694" w14:paraId="08527EE6" w14:textId="77777777" w:rsidTr="00714694">
        <w:tc>
          <w:tcPr>
            <w:tcW w:w="905" w:type="dxa"/>
          </w:tcPr>
          <w:p w14:paraId="32F750A6"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8.</w:t>
            </w:r>
          </w:p>
        </w:tc>
        <w:tc>
          <w:tcPr>
            <w:tcW w:w="4921" w:type="dxa"/>
          </w:tcPr>
          <w:p w14:paraId="54DDB17E" w14:textId="77777777" w:rsidR="00CF55CC" w:rsidRPr="00714694" w:rsidRDefault="00CF55CC" w:rsidP="00714694">
            <w:pPr>
              <w:pStyle w:val="Tekstpodstawowy"/>
              <w:ind w:right="470"/>
              <w:jc w:val="left"/>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Porządkowanie przełącznic pośredniczących</w:t>
            </w:r>
          </w:p>
        </w:tc>
        <w:tc>
          <w:tcPr>
            <w:tcW w:w="2537" w:type="dxa"/>
          </w:tcPr>
          <w:p w14:paraId="57EF09A9"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1x na rok</w:t>
            </w:r>
          </w:p>
        </w:tc>
      </w:tr>
      <w:tr w:rsidR="00CF55CC" w:rsidRPr="00714694" w14:paraId="49E0D19C" w14:textId="77777777" w:rsidTr="00714694">
        <w:tc>
          <w:tcPr>
            <w:tcW w:w="905" w:type="dxa"/>
          </w:tcPr>
          <w:p w14:paraId="5FDB039C"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9.</w:t>
            </w:r>
          </w:p>
        </w:tc>
        <w:tc>
          <w:tcPr>
            <w:tcW w:w="4921" w:type="dxa"/>
          </w:tcPr>
          <w:p w14:paraId="0DDD490B" w14:textId="456F2CF8"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Przegląd telefonicznej kanalizacji i sieci kablowej wewnątrzzakładowej</w:t>
            </w:r>
          </w:p>
        </w:tc>
        <w:tc>
          <w:tcPr>
            <w:tcW w:w="2537" w:type="dxa"/>
          </w:tcPr>
          <w:p w14:paraId="7D47E31D"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1x na rok</w:t>
            </w:r>
          </w:p>
        </w:tc>
      </w:tr>
      <w:tr w:rsidR="00CF55CC" w:rsidRPr="00714694" w14:paraId="41846DFD" w14:textId="77777777" w:rsidTr="00714694">
        <w:tc>
          <w:tcPr>
            <w:tcW w:w="905" w:type="dxa"/>
          </w:tcPr>
          <w:p w14:paraId="50D63419"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10.</w:t>
            </w:r>
          </w:p>
        </w:tc>
        <w:tc>
          <w:tcPr>
            <w:tcW w:w="4921" w:type="dxa"/>
          </w:tcPr>
          <w:p w14:paraId="1847FB3A" w14:textId="05B2CC06"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Usuwanie usterek i uszkodzeń: centralek, aparatów  telefonicznych, istniejących instalacji telefonicznych, istniejącej kanalizacji kablowej i istniejącej sieci kablowej wewnątrzzakładowej</w:t>
            </w:r>
          </w:p>
        </w:tc>
        <w:tc>
          <w:tcPr>
            <w:tcW w:w="2537" w:type="dxa"/>
          </w:tcPr>
          <w:p w14:paraId="1C7D9BA4" w14:textId="77777777" w:rsidR="00CF55CC" w:rsidRPr="00714694" w:rsidRDefault="00CF55CC" w:rsidP="00714694">
            <w:pPr>
              <w:pStyle w:val="Tekstpodstawowy"/>
              <w:ind w:right="470"/>
              <w:rPr>
                <w:rFonts w:ascii="Verdana" w:eastAsia="Arial Unicode MS" w:hAnsi="Verdana" w:cs="Arial Unicode MS"/>
                <w:b w:val="0"/>
                <w:i w:val="0"/>
                <w:sz w:val="18"/>
                <w:szCs w:val="18"/>
              </w:rPr>
            </w:pPr>
          </w:p>
          <w:p w14:paraId="19C8A591"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Na bieżąco</w:t>
            </w:r>
          </w:p>
        </w:tc>
      </w:tr>
      <w:tr w:rsidR="00CF55CC" w:rsidRPr="00714694" w14:paraId="2075419A" w14:textId="77777777" w:rsidTr="00714694">
        <w:tc>
          <w:tcPr>
            <w:tcW w:w="905" w:type="dxa"/>
          </w:tcPr>
          <w:p w14:paraId="107C533D"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11.</w:t>
            </w:r>
          </w:p>
        </w:tc>
        <w:tc>
          <w:tcPr>
            <w:tcW w:w="4921" w:type="dxa"/>
          </w:tcPr>
          <w:p w14:paraId="0C91F3DA"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Wykonywanie wydruków zbiorczych z centralek telefonicznych posiadających system bilingowy</w:t>
            </w:r>
          </w:p>
        </w:tc>
        <w:tc>
          <w:tcPr>
            <w:tcW w:w="2537" w:type="dxa"/>
          </w:tcPr>
          <w:p w14:paraId="56449782"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1x na miesiąc</w:t>
            </w:r>
          </w:p>
        </w:tc>
      </w:tr>
      <w:tr w:rsidR="00CF55CC" w:rsidRPr="00714694" w14:paraId="77FC3FEB" w14:textId="77777777" w:rsidTr="00714694">
        <w:tc>
          <w:tcPr>
            <w:tcW w:w="905" w:type="dxa"/>
          </w:tcPr>
          <w:p w14:paraId="4D626F96"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12.</w:t>
            </w:r>
          </w:p>
        </w:tc>
        <w:tc>
          <w:tcPr>
            <w:tcW w:w="4921" w:type="dxa"/>
          </w:tcPr>
          <w:p w14:paraId="545FA1A3"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Prowadzenie dziennika utrzymania  w ruchu</w:t>
            </w:r>
          </w:p>
        </w:tc>
        <w:tc>
          <w:tcPr>
            <w:tcW w:w="2537" w:type="dxa"/>
          </w:tcPr>
          <w:p w14:paraId="73C8C360"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Na bieżąco</w:t>
            </w:r>
          </w:p>
        </w:tc>
      </w:tr>
      <w:tr w:rsidR="00CF55CC" w:rsidRPr="00714694" w14:paraId="33B21DE7" w14:textId="77777777" w:rsidTr="00714694">
        <w:tc>
          <w:tcPr>
            <w:tcW w:w="905" w:type="dxa"/>
          </w:tcPr>
          <w:p w14:paraId="232D18ED"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13.</w:t>
            </w:r>
          </w:p>
        </w:tc>
        <w:tc>
          <w:tcPr>
            <w:tcW w:w="4921" w:type="dxa"/>
          </w:tcPr>
          <w:p w14:paraId="14220DFF"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Prowadzenie dziennika wykonywanych napraw /zużytych materiałów/</w:t>
            </w:r>
          </w:p>
        </w:tc>
        <w:tc>
          <w:tcPr>
            <w:tcW w:w="2537" w:type="dxa"/>
          </w:tcPr>
          <w:p w14:paraId="797FB791" w14:textId="77777777" w:rsidR="00CF55CC" w:rsidRPr="00714694" w:rsidRDefault="00CF55CC" w:rsidP="00714694">
            <w:pPr>
              <w:pStyle w:val="Tekstpodstawowy"/>
              <w:ind w:right="470"/>
              <w:rPr>
                <w:rFonts w:ascii="Verdana" w:eastAsia="Arial Unicode MS" w:hAnsi="Verdana" w:cs="Arial Unicode MS"/>
                <w:b w:val="0"/>
                <w:i w:val="0"/>
                <w:sz w:val="18"/>
                <w:szCs w:val="18"/>
              </w:rPr>
            </w:pPr>
            <w:r w:rsidRPr="00714694">
              <w:rPr>
                <w:rFonts w:ascii="Verdana" w:eastAsia="Arial Unicode MS" w:hAnsi="Verdana" w:cs="Arial Unicode MS"/>
                <w:b w:val="0"/>
                <w:i w:val="0"/>
                <w:sz w:val="18"/>
                <w:szCs w:val="18"/>
              </w:rPr>
              <w:t>Na bieżąco</w:t>
            </w:r>
          </w:p>
        </w:tc>
      </w:tr>
    </w:tbl>
    <w:p w14:paraId="5331F3DE" w14:textId="77777777" w:rsidR="00CF55CC" w:rsidRPr="001217DC" w:rsidRDefault="00CF55CC" w:rsidP="00714694">
      <w:pPr>
        <w:pStyle w:val="Akapitzlist"/>
        <w:tabs>
          <w:tab w:val="left" w:pos="426"/>
        </w:tabs>
        <w:ind w:left="426" w:right="470"/>
        <w:jc w:val="both"/>
        <w:rPr>
          <w:rFonts w:ascii="Verdana" w:eastAsia="Arial Unicode MS" w:hAnsi="Verdana" w:cs="Arial Unicode MS"/>
          <w:b/>
          <w:bCs/>
          <w:sz w:val="18"/>
          <w:szCs w:val="18"/>
        </w:rPr>
      </w:pPr>
    </w:p>
    <w:p w14:paraId="132244DC" w14:textId="77777777" w:rsidR="00F918CA" w:rsidRPr="00F918CA" w:rsidRDefault="00CF55CC" w:rsidP="00BD6B22">
      <w:pPr>
        <w:pStyle w:val="Akapitzlist"/>
        <w:numPr>
          <w:ilvl w:val="3"/>
          <w:numId w:val="21"/>
        </w:numPr>
        <w:tabs>
          <w:tab w:val="left" w:pos="426"/>
          <w:tab w:val="left" w:pos="8505"/>
        </w:tabs>
        <w:ind w:left="426" w:right="-2" w:hanging="426"/>
        <w:jc w:val="both"/>
        <w:rPr>
          <w:rFonts w:ascii="Verdana" w:eastAsia="Arial Unicode MS" w:hAnsi="Verdana" w:cs="Arial Unicode MS"/>
          <w:b/>
          <w:bCs/>
          <w:sz w:val="18"/>
          <w:szCs w:val="18"/>
        </w:rPr>
      </w:pPr>
      <w:r w:rsidRPr="00D370B3">
        <w:rPr>
          <w:rFonts w:ascii="Verdana" w:eastAsia="Arial Unicode MS" w:hAnsi="Verdana" w:cs="Arial Unicode MS"/>
          <w:sz w:val="18"/>
          <w:szCs w:val="18"/>
        </w:rPr>
        <w:t xml:space="preserve">Prace instalacyjne i konserwacyjne mogą być przeprowadzane codziennie, z wyłączeniem dni wolnych od pracy, w tym świąt, w godzinach od </w:t>
      </w:r>
      <w:r w:rsidRPr="00D370B3">
        <w:rPr>
          <w:rFonts w:ascii="Verdana" w:eastAsia="Arial Unicode MS" w:hAnsi="Verdana" w:cs="Arial Unicode MS"/>
          <w:b/>
          <w:bCs/>
          <w:sz w:val="18"/>
          <w:szCs w:val="18"/>
        </w:rPr>
        <w:t>07:00</w:t>
      </w:r>
      <w:r w:rsidRPr="00D370B3">
        <w:rPr>
          <w:rFonts w:ascii="Verdana" w:eastAsia="Arial Unicode MS" w:hAnsi="Verdana" w:cs="Arial Unicode MS"/>
          <w:sz w:val="18"/>
          <w:szCs w:val="18"/>
        </w:rPr>
        <w:t xml:space="preserve"> do </w:t>
      </w:r>
      <w:r w:rsidRPr="00D370B3">
        <w:rPr>
          <w:rFonts w:ascii="Verdana" w:eastAsia="Arial Unicode MS" w:hAnsi="Verdana" w:cs="Arial Unicode MS"/>
          <w:b/>
          <w:bCs/>
          <w:sz w:val="18"/>
          <w:szCs w:val="18"/>
        </w:rPr>
        <w:t>17:00</w:t>
      </w:r>
      <w:r w:rsidRPr="00D370B3">
        <w:rPr>
          <w:rFonts w:ascii="Verdana" w:eastAsia="Arial Unicode MS" w:hAnsi="Verdana" w:cs="Arial Unicode MS"/>
          <w:sz w:val="18"/>
          <w:szCs w:val="18"/>
        </w:rPr>
        <w:t>, przez zgł</w:t>
      </w:r>
      <w:r>
        <w:rPr>
          <w:rFonts w:ascii="Verdana" w:eastAsia="Arial Unicode MS" w:hAnsi="Verdana" w:cs="Arial Unicode MS"/>
          <w:sz w:val="18"/>
          <w:szCs w:val="18"/>
        </w:rPr>
        <w:t>oszonych pracowników Wykonawcy.</w:t>
      </w:r>
    </w:p>
    <w:p w14:paraId="52C2E3CD" w14:textId="77777777" w:rsidR="00F918CA" w:rsidRPr="00F918CA" w:rsidRDefault="00CF55CC" w:rsidP="00BD6B22">
      <w:pPr>
        <w:pStyle w:val="Akapitzlist"/>
        <w:numPr>
          <w:ilvl w:val="3"/>
          <w:numId w:val="21"/>
        </w:numPr>
        <w:tabs>
          <w:tab w:val="left" w:pos="426"/>
          <w:tab w:val="left" w:pos="8505"/>
        </w:tabs>
        <w:ind w:left="426" w:right="-2" w:hanging="426"/>
        <w:jc w:val="both"/>
        <w:rPr>
          <w:rFonts w:ascii="Verdana" w:eastAsia="Arial Unicode MS" w:hAnsi="Verdana" w:cs="Arial Unicode MS"/>
          <w:b/>
          <w:bCs/>
          <w:sz w:val="18"/>
          <w:szCs w:val="18"/>
        </w:rPr>
      </w:pPr>
      <w:r w:rsidRPr="00F918CA">
        <w:rPr>
          <w:rFonts w:ascii="Verdana" w:hAnsi="Verdana"/>
          <w:bCs/>
          <w:sz w:val="18"/>
          <w:szCs w:val="18"/>
        </w:rPr>
        <w:t>Wykonawca zobowiązuje się do wykonywania przedmiotu umowy w zakresie czynności</w:t>
      </w:r>
      <w:r w:rsidRPr="00F918CA">
        <w:rPr>
          <w:rFonts w:ascii="Verdana" w:hAnsi="Verdana"/>
          <w:b/>
          <w:bCs/>
          <w:sz w:val="18"/>
          <w:szCs w:val="18"/>
        </w:rPr>
        <w:t xml:space="preserve"> </w:t>
      </w:r>
      <w:r w:rsidRPr="00F918CA">
        <w:rPr>
          <w:rFonts w:ascii="Verdana" w:hAnsi="Verdana"/>
          <w:bCs/>
          <w:sz w:val="18"/>
          <w:szCs w:val="18"/>
        </w:rPr>
        <w:t xml:space="preserve">utrzymania systemu łączności telekomunikacyjnej w stałym ruchu wyłącznie przez osoby zatrudnione na podstawie umowy o pracę w rozumieniu ustawy z dnia 26 czerwca 1974 roku – Kodeks Pracy (Dz.U. z 2016 r. poz. 1666) przez Wykonawcę lub Podwykonawcę. </w:t>
      </w:r>
    </w:p>
    <w:p w14:paraId="1E5526E3" w14:textId="77777777" w:rsidR="00F918CA" w:rsidRPr="005143EA" w:rsidRDefault="00CF55CC" w:rsidP="00BD6B22">
      <w:pPr>
        <w:pStyle w:val="Akapitzlist"/>
        <w:numPr>
          <w:ilvl w:val="3"/>
          <w:numId w:val="21"/>
        </w:numPr>
        <w:tabs>
          <w:tab w:val="left" w:pos="426"/>
          <w:tab w:val="left" w:pos="8505"/>
        </w:tabs>
        <w:ind w:left="426" w:right="-2" w:hanging="426"/>
        <w:jc w:val="both"/>
        <w:rPr>
          <w:rFonts w:ascii="Verdana" w:eastAsia="Arial Unicode MS" w:hAnsi="Verdana" w:cs="Arial Unicode MS"/>
          <w:b/>
          <w:bCs/>
          <w:sz w:val="18"/>
          <w:szCs w:val="18"/>
        </w:rPr>
      </w:pPr>
      <w:r w:rsidRPr="00F918CA">
        <w:rPr>
          <w:rFonts w:ascii="Verdana" w:hAnsi="Verdana"/>
          <w:bCs/>
          <w:sz w:val="18"/>
          <w:szCs w:val="18"/>
        </w:rPr>
        <w:t xml:space="preserve">Przed podpisaniem umowy Wykonawca lub Podwykonawca, złoży oświadczenie o zatrudnieniu na umowę o pracę osób, o których </w:t>
      </w:r>
      <w:r w:rsidR="007B5CE9" w:rsidRPr="00F918CA">
        <w:rPr>
          <w:rFonts w:ascii="Verdana" w:hAnsi="Verdana"/>
          <w:bCs/>
          <w:sz w:val="18"/>
          <w:szCs w:val="18"/>
        </w:rPr>
        <w:t xml:space="preserve">mowa </w:t>
      </w:r>
      <w:r w:rsidR="007B5CE9" w:rsidRPr="005143EA">
        <w:rPr>
          <w:rFonts w:ascii="Verdana" w:hAnsi="Verdana"/>
          <w:bCs/>
          <w:sz w:val="18"/>
          <w:szCs w:val="18"/>
        </w:rPr>
        <w:t>w ust. 4</w:t>
      </w:r>
      <w:r w:rsidRPr="005143EA">
        <w:rPr>
          <w:rFonts w:ascii="Verdana" w:hAnsi="Verdana"/>
          <w:bCs/>
          <w:sz w:val="18"/>
          <w:szCs w:val="18"/>
        </w:rPr>
        <w:t>.</w:t>
      </w:r>
    </w:p>
    <w:p w14:paraId="2A8DA7C0" w14:textId="77777777" w:rsidR="00F918CA" w:rsidRPr="00F918CA" w:rsidRDefault="00CF55CC" w:rsidP="00BD6B22">
      <w:pPr>
        <w:pStyle w:val="Akapitzlist"/>
        <w:numPr>
          <w:ilvl w:val="3"/>
          <w:numId w:val="21"/>
        </w:numPr>
        <w:tabs>
          <w:tab w:val="left" w:pos="426"/>
          <w:tab w:val="left" w:pos="8505"/>
        </w:tabs>
        <w:ind w:left="426" w:right="-2" w:hanging="426"/>
        <w:jc w:val="both"/>
        <w:rPr>
          <w:rFonts w:ascii="Verdana" w:eastAsia="Arial Unicode MS" w:hAnsi="Verdana" w:cs="Arial Unicode MS"/>
          <w:b/>
          <w:bCs/>
          <w:sz w:val="18"/>
          <w:szCs w:val="18"/>
        </w:rPr>
      </w:pPr>
      <w:r w:rsidRPr="00F918CA">
        <w:rPr>
          <w:rFonts w:ascii="Verdana" w:eastAsia="Arial Unicode MS" w:hAnsi="Verdana" w:cs="Arial Unicode MS"/>
          <w:bCs/>
          <w:sz w:val="18"/>
          <w:szCs w:val="18"/>
        </w:rPr>
        <w:t xml:space="preserve">Wykonawca zrealizuje przedmiot umowy przy udziale następującego Serwisanta:......................... Ewentualna zmiana Serwisanta (ów) wymaga pisemnego powiadomienia Zamawiającego i może nastąpić pod warunkiem, że proponowany inny </w:t>
      </w:r>
      <w:proofErr w:type="spellStart"/>
      <w:r w:rsidRPr="00F918CA">
        <w:rPr>
          <w:rFonts w:ascii="Verdana" w:eastAsia="Arial Unicode MS" w:hAnsi="Verdana" w:cs="Arial Unicode MS"/>
          <w:bCs/>
          <w:sz w:val="18"/>
          <w:szCs w:val="18"/>
        </w:rPr>
        <w:t>Serwisant</w:t>
      </w:r>
      <w:proofErr w:type="spellEnd"/>
      <w:r w:rsidRPr="00F918CA">
        <w:rPr>
          <w:rFonts w:ascii="Verdana" w:eastAsia="Arial Unicode MS" w:hAnsi="Verdana" w:cs="Arial Unicode MS"/>
          <w:bCs/>
          <w:sz w:val="18"/>
          <w:szCs w:val="18"/>
        </w:rPr>
        <w:t xml:space="preserve"> posiada wymagane wykształcenie i nie mniejsze doświadczenie zawodowe niż wykazane dla Serwisanta w złożonej ofercie.</w:t>
      </w:r>
    </w:p>
    <w:p w14:paraId="246E9452" w14:textId="77777777" w:rsidR="00F918CA" w:rsidRPr="00F918CA" w:rsidRDefault="00CF55CC" w:rsidP="00BD6B22">
      <w:pPr>
        <w:pStyle w:val="Akapitzlist"/>
        <w:numPr>
          <w:ilvl w:val="3"/>
          <w:numId w:val="21"/>
        </w:numPr>
        <w:tabs>
          <w:tab w:val="left" w:pos="426"/>
          <w:tab w:val="left" w:pos="8505"/>
        </w:tabs>
        <w:ind w:left="426" w:right="-2" w:hanging="426"/>
        <w:jc w:val="both"/>
        <w:rPr>
          <w:rFonts w:ascii="Verdana" w:eastAsia="Arial Unicode MS" w:hAnsi="Verdana" w:cs="Arial Unicode MS"/>
          <w:b/>
          <w:bCs/>
          <w:sz w:val="18"/>
          <w:szCs w:val="18"/>
        </w:rPr>
      </w:pPr>
      <w:r w:rsidRPr="00F918CA">
        <w:rPr>
          <w:rFonts w:ascii="Verdana" w:eastAsia="Arial Unicode MS" w:hAnsi="Verdana" w:cs="Arial Unicode MS"/>
          <w:bCs/>
          <w:sz w:val="18"/>
          <w:szCs w:val="18"/>
        </w:rPr>
        <w:t>W trakcie realizacji przedmiotu umowy Zamawiający ma prawo do dokonywania bieżącej oceny sposobu jego realizacji przez Wykonawcę, a także zgłaszania wiążących dla niego uwag w tym zakresie.</w:t>
      </w:r>
    </w:p>
    <w:p w14:paraId="7C174544" w14:textId="77777777" w:rsidR="00F918CA" w:rsidRPr="00F918CA" w:rsidRDefault="00CF55CC" w:rsidP="00BD6B22">
      <w:pPr>
        <w:pStyle w:val="Akapitzlist"/>
        <w:numPr>
          <w:ilvl w:val="3"/>
          <w:numId w:val="21"/>
        </w:numPr>
        <w:tabs>
          <w:tab w:val="left" w:pos="426"/>
          <w:tab w:val="left" w:pos="8505"/>
        </w:tabs>
        <w:ind w:left="426" w:right="-2" w:hanging="426"/>
        <w:jc w:val="both"/>
        <w:rPr>
          <w:rFonts w:ascii="Verdana" w:eastAsia="Arial Unicode MS" w:hAnsi="Verdana" w:cs="Arial Unicode MS"/>
          <w:b/>
          <w:bCs/>
          <w:sz w:val="18"/>
          <w:szCs w:val="18"/>
        </w:rPr>
      </w:pPr>
      <w:r w:rsidRPr="00F918CA">
        <w:rPr>
          <w:rFonts w:ascii="Verdana" w:eastAsia="Arial Unicode MS" w:hAnsi="Verdana" w:cs="Arial Unicode MS"/>
          <w:sz w:val="18"/>
          <w:szCs w:val="18"/>
        </w:rPr>
        <w:t xml:space="preserve">Wykonawca będzie używał podczas napraw jedynie podzespołów, materiałów i aparatów abonenckich posiadających homologację. </w:t>
      </w:r>
    </w:p>
    <w:p w14:paraId="1FBDEC8C" w14:textId="23C935D8" w:rsidR="00CF55CC" w:rsidRPr="00F918CA" w:rsidRDefault="00CF55CC" w:rsidP="00BD6B22">
      <w:pPr>
        <w:pStyle w:val="Akapitzlist"/>
        <w:numPr>
          <w:ilvl w:val="3"/>
          <w:numId w:val="21"/>
        </w:numPr>
        <w:tabs>
          <w:tab w:val="left" w:pos="426"/>
          <w:tab w:val="left" w:pos="8505"/>
        </w:tabs>
        <w:ind w:left="426" w:right="-2" w:hanging="426"/>
        <w:jc w:val="both"/>
        <w:rPr>
          <w:rFonts w:ascii="Verdana" w:eastAsia="Arial Unicode MS" w:hAnsi="Verdana" w:cs="Arial Unicode MS"/>
          <w:b/>
          <w:bCs/>
          <w:sz w:val="18"/>
          <w:szCs w:val="18"/>
        </w:rPr>
      </w:pPr>
      <w:r w:rsidRPr="00F918CA">
        <w:rPr>
          <w:rFonts w:ascii="Verdana" w:eastAsia="Arial Unicode MS" w:hAnsi="Verdana" w:cs="Arial Unicode MS"/>
          <w:sz w:val="18"/>
          <w:szCs w:val="18"/>
        </w:rPr>
        <w:t xml:space="preserve">Po wykonanej naprawie Wykonawca przedstawi Zamawiającemu raport z naprawy, zawierający zestawienie materiałów zużytych podczas naprawy, potwierdzony przez użytkownika i pracownika Zamawiającego Koordynatora ds. Łączności – Pana Krzysztofa Zamojskiego. </w:t>
      </w:r>
    </w:p>
    <w:p w14:paraId="54288934" w14:textId="77777777" w:rsidR="00CF55CC" w:rsidRPr="00730DF1" w:rsidRDefault="00CF55CC" w:rsidP="00714694">
      <w:pPr>
        <w:pStyle w:val="TLSAumowy"/>
        <w:tabs>
          <w:tab w:val="left" w:pos="8505"/>
        </w:tabs>
        <w:spacing w:after="0" w:line="240" w:lineRule="auto"/>
        <w:ind w:right="470"/>
        <w:jc w:val="center"/>
        <w:rPr>
          <w:rFonts w:ascii="Verdana" w:eastAsia="Arial Unicode MS" w:hAnsi="Verdana" w:cs="Arial Unicode MS"/>
          <w:b/>
          <w:bCs/>
          <w:sz w:val="16"/>
          <w:szCs w:val="16"/>
        </w:rPr>
      </w:pPr>
    </w:p>
    <w:p w14:paraId="322481A2" w14:textId="77777777" w:rsidR="00CF55CC" w:rsidRPr="007930D2" w:rsidRDefault="00CF55CC" w:rsidP="00714694">
      <w:pPr>
        <w:pStyle w:val="TLSAumowy"/>
        <w:spacing w:after="0" w:line="240" w:lineRule="auto"/>
        <w:ind w:right="470"/>
        <w:jc w:val="center"/>
        <w:rPr>
          <w:rFonts w:ascii="Verdana" w:eastAsia="Arial Unicode MS" w:hAnsi="Verdana" w:cs="Arial Unicode MS"/>
          <w:b/>
          <w:bCs/>
          <w:sz w:val="18"/>
          <w:szCs w:val="18"/>
        </w:rPr>
      </w:pPr>
      <w:r>
        <w:rPr>
          <w:rFonts w:ascii="Verdana" w:eastAsia="Arial Unicode MS" w:hAnsi="Verdana" w:cs="Arial Unicode MS"/>
          <w:b/>
          <w:bCs/>
          <w:sz w:val="18"/>
          <w:szCs w:val="18"/>
        </w:rPr>
        <w:t>§ 3</w:t>
      </w:r>
    </w:p>
    <w:p w14:paraId="3D8DF35A" w14:textId="77777777" w:rsidR="00CF55CC" w:rsidRPr="00BC6F7E" w:rsidRDefault="00CF55CC" w:rsidP="00714694">
      <w:pPr>
        <w:pStyle w:val="TLSAumowy"/>
        <w:tabs>
          <w:tab w:val="left" w:pos="8505"/>
        </w:tabs>
        <w:spacing w:after="0" w:line="240" w:lineRule="auto"/>
        <w:ind w:right="-2"/>
        <w:rPr>
          <w:rFonts w:ascii="Verdana" w:eastAsia="Arial Unicode MS" w:hAnsi="Verdana" w:cs="Arial Unicode MS"/>
          <w:b/>
          <w:bCs/>
          <w:sz w:val="18"/>
          <w:szCs w:val="18"/>
        </w:rPr>
      </w:pPr>
      <w:r w:rsidRPr="00BC6F7E">
        <w:rPr>
          <w:rFonts w:ascii="Verdana" w:eastAsia="Arial Unicode MS" w:hAnsi="Verdana" w:cs="Arial Unicode MS"/>
          <w:b/>
          <w:bCs/>
          <w:iCs/>
          <w:sz w:val="18"/>
          <w:szCs w:val="18"/>
        </w:rPr>
        <w:t xml:space="preserve">Obowiązki </w:t>
      </w:r>
      <w:r w:rsidRPr="00BC6F7E">
        <w:rPr>
          <w:rFonts w:ascii="Verdana" w:eastAsia="Arial Unicode MS" w:hAnsi="Verdana" w:cs="Arial Unicode MS"/>
          <w:b/>
          <w:bCs/>
          <w:sz w:val="18"/>
          <w:szCs w:val="18"/>
        </w:rPr>
        <w:t>Wykonawcy i Zamawiającego:</w:t>
      </w:r>
    </w:p>
    <w:p w14:paraId="09BD92D3" w14:textId="77777777" w:rsidR="00CF55CC" w:rsidRPr="00BC6F7E" w:rsidRDefault="00CF55CC" w:rsidP="00BD6B22">
      <w:pPr>
        <w:numPr>
          <w:ilvl w:val="6"/>
          <w:numId w:val="16"/>
        </w:numPr>
        <w:tabs>
          <w:tab w:val="left" w:pos="426"/>
          <w:tab w:val="left" w:pos="8505"/>
          <w:tab w:val="right" w:pos="9923"/>
          <w:tab w:val="left" w:pos="10206"/>
        </w:tabs>
        <w:ind w:left="426" w:right="-2" w:hanging="426"/>
        <w:rPr>
          <w:rFonts w:ascii="Verdana" w:eastAsia="Arial Unicode MS" w:hAnsi="Verdana" w:cs="Arial Unicode MS"/>
          <w:sz w:val="18"/>
          <w:szCs w:val="18"/>
        </w:rPr>
      </w:pPr>
      <w:r w:rsidRPr="00BC6F7E">
        <w:rPr>
          <w:rFonts w:ascii="Verdana" w:eastAsia="Arial Unicode MS" w:hAnsi="Verdana" w:cs="Arial Unicode MS"/>
          <w:b/>
          <w:bCs/>
          <w:sz w:val="18"/>
          <w:szCs w:val="18"/>
        </w:rPr>
        <w:t xml:space="preserve">Wykonawca </w:t>
      </w:r>
      <w:r w:rsidRPr="00BC6F7E">
        <w:rPr>
          <w:rFonts w:ascii="Verdana" w:eastAsia="Arial Unicode MS" w:hAnsi="Verdana" w:cs="Arial Unicode MS"/>
          <w:sz w:val="18"/>
          <w:szCs w:val="18"/>
        </w:rPr>
        <w:t xml:space="preserve">zobowiązuje się do:  </w:t>
      </w:r>
    </w:p>
    <w:p w14:paraId="48B654EF" w14:textId="77777777" w:rsidR="00CF55CC" w:rsidRDefault="00CF55CC" w:rsidP="00BD6B22">
      <w:pPr>
        <w:pStyle w:val="Akapitzlist"/>
        <w:numPr>
          <w:ilvl w:val="0"/>
          <w:numId w:val="71"/>
        </w:numPr>
        <w:tabs>
          <w:tab w:val="left" w:pos="851"/>
          <w:tab w:val="left" w:pos="8505"/>
          <w:tab w:val="left" w:pos="9781"/>
          <w:tab w:val="right" w:pos="9923"/>
        </w:tabs>
        <w:ind w:left="851" w:right="-2" w:hanging="425"/>
        <w:jc w:val="both"/>
        <w:rPr>
          <w:rFonts w:ascii="Verdana" w:eastAsia="Arial Unicode MS" w:hAnsi="Verdana" w:cs="Arial Unicode MS"/>
          <w:b/>
          <w:sz w:val="18"/>
          <w:szCs w:val="18"/>
        </w:rPr>
      </w:pPr>
      <w:r w:rsidRPr="007930D2">
        <w:rPr>
          <w:rFonts w:ascii="Verdana" w:eastAsia="Arial Unicode MS" w:hAnsi="Verdana" w:cs="Arial Unicode MS"/>
          <w:sz w:val="18"/>
          <w:szCs w:val="18"/>
        </w:rPr>
        <w:t>utrzymania w sprawności technicznej wewnętrznej sieci teleinformatycznej należącej do Zamawiającego, obsługiwanej przez centrale:</w:t>
      </w:r>
      <w:r w:rsidRPr="007930D2">
        <w:rPr>
          <w:rFonts w:ascii="Verdana" w:eastAsia="Arial Unicode MS" w:hAnsi="Verdana" w:cs="Arial Unicode MS"/>
          <w:b/>
          <w:sz w:val="18"/>
          <w:szCs w:val="18"/>
        </w:rPr>
        <w:t xml:space="preserve"> Alcatel 4400</w:t>
      </w:r>
      <w:r w:rsidRPr="007930D2">
        <w:rPr>
          <w:rFonts w:ascii="Verdana" w:eastAsia="Arial Unicode MS" w:hAnsi="Verdana" w:cs="Arial Unicode MS"/>
          <w:sz w:val="18"/>
          <w:szCs w:val="18"/>
        </w:rPr>
        <w:t xml:space="preserve">, </w:t>
      </w:r>
      <w:proofErr w:type="spellStart"/>
      <w:r w:rsidRPr="007930D2">
        <w:rPr>
          <w:rFonts w:ascii="Verdana" w:eastAsia="Arial Unicode MS" w:hAnsi="Verdana" w:cs="Arial Unicode MS"/>
          <w:b/>
          <w:sz w:val="18"/>
          <w:szCs w:val="18"/>
        </w:rPr>
        <w:t>Centrex</w:t>
      </w:r>
      <w:proofErr w:type="spellEnd"/>
      <w:r w:rsidRPr="007930D2">
        <w:rPr>
          <w:rFonts w:ascii="Verdana" w:eastAsia="Arial Unicode MS" w:hAnsi="Verdana" w:cs="Arial Unicode MS"/>
          <w:b/>
          <w:sz w:val="18"/>
          <w:szCs w:val="18"/>
        </w:rPr>
        <w:t>, Karel MS-48, Karel MS-28, Panasonic, Moduły</w:t>
      </w:r>
      <w:r>
        <w:rPr>
          <w:rFonts w:ascii="Verdana" w:eastAsia="Arial Unicode MS" w:hAnsi="Verdana" w:cs="Arial Unicode MS"/>
          <w:b/>
          <w:sz w:val="18"/>
          <w:szCs w:val="18"/>
        </w:rPr>
        <w:t xml:space="preserve"> wyniesione Alcatel-Lucent 4400,</w:t>
      </w:r>
    </w:p>
    <w:p w14:paraId="15E53C14" w14:textId="77777777" w:rsidR="00CF55CC" w:rsidRPr="005756D2" w:rsidRDefault="00CF55CC" w:rsidP="00BD6B22">
      <w:pPr>
        <w:pStyle w:val="Akapitzlist"/>
        <w:numPr>
          <w:ilvl w:val="0"/>
          <w:numId w:val="71"/>
        </w:numPr>
        <w:tabs>
          <w:tab w:val="left" w:pos="851"/>
          <w:tab w:val="left" w:pos="8505"/>
          <w:tab w:val="left" w:pos="9781"/>
          <w:tab w:val="right" w:pos="9923"/>
        </w:tabs>
        <w:ind w:left="851" w:right="-2" w:hanging="425"/>
        <w:jc w:val="both"/>
        <w:rPr>
          <w:rFonts w:ascii="Verdana" w:eastAsia="Arial Unicode MS" w:hAnsi="Verdana" w:cs="Arial Unicode MS"/>
          <w:b/>
          <w:sz w:val="18"/>
          <w:szCs w:val="18"/>
        </w:rPr>
      </w:pPr>
      <w:r w:rsidRPr="005756D2">
        <w:rPr>
          <w:rFonts w:ascii="Verdana" w:eastAsia="Arial Unicode MS" w:hAnsi="Verdana" w:cs="Arial Unicode MS"/>
          <w:sz w:val="18"/>
          <w:szCs w:val="18"/>
        </w:rPr>
        <w:t>wykonywania przedmiotu zamówienia przez osoby przeszkolone w zakresie obsługi central telefonicznych: ALCATEL 4400,</w:t>
      </w:r>
      <w:r>
        <w:rPr>
          <w:rFonts w:ascii="Verdana" w:eastAsia="Arial Unicode MS" w:hAnsi="Verdana" w:cs="Arial Unicode MS"/>
          <w:sz w:val="18"/>
          <w:szCs w:val="18"/>
        </w:rPr>
        <w:t xml:space="preserve"> Karel MS, Panasonic, </w:t>
      </w:r>
      <w:proofErr w:type="spellStart"/>
      <w:r>
        <w:rPr>
          <w:rFonts w:ascii="Verdana" w:eastAsia="Arial Unicode MS" w:hAnsi="Verdana" w:cs="Arial Unicode MS"/>
          <w:sz w:val="18"/>
          <w:szCs w:val="18"/>
        </w:rPr>
        <w:t>Mikrotel</w:t>
      </w:r>
      <w:proofErr w:type="spellEnd"/>
      <w:r>
        <w:rPr>
          <w:rFonts w:ascii="Verdana" w:eastAsia="Arial Unicode MS" w:hAnsi="Verdana" w:cs="Arial Unicode MS"/>
          <w:sz w:val="18"/>
          <w:szCs w:val="18"/>
        </w:rPr>
        <w:t>,</w:t>
      </w:r>
    </w:p>
    <w:p w14:paraId="163E8A48" w14:textId="77777777" w:rsidR="00CF55CC" w:rsidRPr="0029201D" w:rsidRDefault="00CF55CC" w:rsidP="00BD6B22">
      <w:pPr>
        <w:pStyle w:val="Akapitzlist"/>
        <w:numPr>
          <w:ilvl w:val="0"/>
          <w:numId w:val="71"/>
        </w:numPr>
        <w:tabs>
          <w:tab w:val="left" w:pos="851"/>
          <w:tab w:val="left" w:pos="8505"/>
          <w:tab w:val="left" w:pos="9781"/>
          <w:tab w:val="right" w:pos="9923"/>
        </w:tabs>
        <w:ind w:left="851" w:right="-2" w:hanging="425"/>
        <w:jc w:val="both"/>
        <w:rPr>
          <w:rFonts w:ascii="Verdana" w:eastAsia="Arial Unicode MS" w:hAnsi="Verdana" w:cs="Arial Unicode MS"/>
          <w:b/>
          <w:sz w:val="18"/>
          <w:szCs w:val="18"/>
        </w:rPr>
      </w:pPr>
      <w:r w:rsidRPr="005756D2">
        <w:rPr>
          <w:rFonts w:ascii="Verdana" w:eastAsia="Arial Unicode MS" w:hAnsi="Verdana" w:cs="Arial Unicode MS"/>
          <w:sz w:val="18"/>
          <w:szCs w:val="18"/>
        </w:rPr>
        <w:t xml:space="preserve">udzielania każdorazowo rocznej gwarancji po dokonanej naprawie sprzętu telefonicznego, licząc od </w:t>
      </w:r>
      <w:r>
        <w:rPr>
          <w:rFonts w:ascii="Verdana" w:eastAsia="Arial Unicode MS" w:hAnsi="Verdana" w:cs="Arial Unicode MS"/>
          <w:sz w:val="18"/>
          <w:szCs w:val="18"/>
        </w:rPr>
        <w:t xml:space="preserve">daty jego odbioru po naprawie, </w:t>
      </w:r>
    </w:p>
    <w:p w14:paraId="784BBCC7" w14:textId="3D6014C4" w:rsidR="00CF55CC" w:rsidRPr="0029201D" w:rsidRDefault="00CF55CC" w:rsidP="00BD6B22">
      <w:pPr>
        <w:pStyle w:val="Akapitzlist"/>
        <w:numPr>
          <w:ilvl w:val="0"/>
          <w:numId w:val="71"/>
        </w:numPr>
        <w:tabs>
          <w:tab w:val="left" w:pos="851"/>
          <w:tab w:val="left" w:pos="8505"/>
          <w:tab w:val="left" w:pos="9781"/>
          <w:tab w:val="right" w:pos="9923"/>
        </w:tabs>
        <w:ind w:left="851" w:right="-2" w:hanging="425"/>
        <w:jc w:val="both"/>
        <w:rPr>
          <w:rFonts w:ascii="Verdana" w:eastAsia="Arial Unicode MS" w:hAnsi="Verdana" w:cs="Arial Unicode MS"/>
          <w:b/>
          <w:sz w:val="18"/>
          <w:szCs w:val="18"/>
        </w:rPr>
      </w:pPr>
      <w:r w:rsidRPr="0029201D">
        <w:rPr>
          <w:rFonts w:ascii="Verdana" w:eastAsia="Arial Unicode MS" w:hAnsi="Verdana" w:cs="Arial Unicode MS"/>
          <w:sz w:val="18"/>
          <w:szCs w:val="18"/>
        </w:rPr>
        <w:t xml:space="preserve">przyjmowania telefonicznych zgłoszeń awarii i usterek w dni robocze w godzinach </w:t>
      </w:r>
      <w:r w:rsidRPr="0029201D">
        <w:rPr>
          <w:rFonts w:ascii="Verdana" w:eastAsia="Arial Unicode MS" w:hAnsi="Verdana" w:cs="Arial Unicode MS"/>
          <w:b/>
          <w:bCs/>
          <w:sz w:val="18"/>
          <w:szCs w:val="18"/>
        </w:rPr>
        <w:t xml:space="preserve">07:00 - 17:00 </w:t>
      </w:r>
      <w:r w:rsidRPr="0029201D">
        <w:rPr>
          <w:rFonts w:ascii="Verdana" w:eastAsia="Arial Unicode MS" w:hAnsi="Verdana" w:cs="Arial Unicode MS"/>
          <w:bCs/>
          <w:sz w:val="18"/>
          <w:szCs w:val="18"/>
        </w:rPr>
        <w:t xml:space="preserve">z miasta </w:t>
      </w:r>
      <w:r w:rsidRPr="0029201D">
        <w:rPr>
          <w:rFonts w:ascii="Verdana" w:eastAsia="Arial Unicode MS" w:hAnsi="Verdana" w:cs="Arial Unicode MS"/>
          <w:sz w:val="18"/>
          <w:szCs w:val="18"/>
        </w:rPr>
        <w:t>pod numerem tel</w:t>
      </w:r>
      <w:r w:rsidRPr="0029201D">
        <w:rPr>
          <w:rFonts w:ascii="Verdana" w:eastAsia="Arial Unicode MS" w:hAnsi="Verdana" w:cs="Arial Unicode MS"/>
          <w:b/>
          <w:bCs/>
          <w:sz w:val="18"/>
          <w:szCs w:val="18"/>
        </w:rPr>
        <w:t xml:space="preserve">. 71 784-15-32 a 15-32 </w:t>
      </w:r>
      <w:r w:rsidRPr="0029201D">
        <w:rPr>
          <w:rFonts w:ascii="Verdana" w:eastAsia="Arial Unicode MS" w:hAnsi="Verdana" w:cs="Arial Unicode MS"/>
          <w:bCs/>
          <w:sz w:val="18"/>
          <w:szCs w:val="18"/>
        </w:rPr>
        <w:t>z numerów wew</w:t>
      </w:r>
      <w:r w:rsidRPr="0029201D">
        <w:rPr>
          <w:rFonts w:ascii="Verdana" w:eastAsia="Arial Unicode MS" w:hAnsi="Verdana" w:cs="Arial Unicode MS"/>
          <w:sz w:val="18"/>
          <w:szCs w:val="18"/>
        </w:rPr>
        <w:t>nętrznych</w:t>
      </w:r>
      <w:r w:rsidRPr="0029201D">
        <w:rPr>
          <w:rFonts w:ascii="Verdana" w:eastAsia="Arial Unicode MS" w:hAnsi="Verdana" w:cs="Arial Unicode MS"/>
          <w:b/>
          <w:bCs/>
          <w:sz w:val="18"/>
          <w:szCs w:val="18"/>
        </w:rPr>
        <w:t xml:space="preserve"> </w:t>
      </w:r>
      <w:r w:rsidRPr="0029201D">
        <w:rPr>
          <w:rFonts w:ascii="Verdana" w:eastAsia="Arial Unicode MS" w:hAnsi="Verdana" w:cs="Arial Unicode MS"/>
          <w:sz w:val="18"/>
          <w:szCs w:val="18"/>
        </w:rPr>
        <w:t xml:space="preserve">oraz </w:t>
      </w:r>
      <w:r w:rsidRPr="0029201D">
        <w:rPr>
          <w:rFonts w:ascii="Verdana" w:eastAsia="Arial Unicode MS" w:hAnsi="Verdana" w:cs="Arial Unicode MS"/>
          <w:sz w:val="18"/>
          <w:szCs w:val="18"/>
        </w:rPr>
        <w:lastRenderedPageBreak/>
        <w:t>zapewnienie w tym czasie dyspozycyjności pracownika Wykonawcy w siedzibie Zamawiającego / Centrala telefoniczna/ w zakresie objętym przedmiotem umowy,</w:t>
      </w:r>
    </w:p>
    <w:p w14:paraId="0C960938" w14:textId="77777777" w:rsidR="00CF55CC" w:rsidRPr="002D2349" w:rsidRDefault="00CF55CC" w:rsidP="00BD6B22">
      <w:pPr>
        <w:pStyle w:val="Akapitzlist"/>
        <w:numPr>
          <w:ilvl w:val="0"/>
          <w:numId w:val="71"/>
        </w:numPr>
        <w:tabs>
          <w:tab w:val="left" w:pos="851"/>
          <w:tab w:val="left" w:pos="8505"/>
          <w:tab w:val="left" w:pos="9781"/>
          <w:tab w:val="right" w:pos="9923"/>
        </w:tabs>
        <w:ind w:left="851" w:right="-2" w:hanging="425"/>
        <w:jc w:val="both"/>
        <w:rPr>
          <w:rFonts w:ascii="Verdana" w:eastAsia="Arial Unicode MS" w:hAnsi="Verdana" w:cs="Arial Unicode MS"/>
          <w:b/>
          <w:sz w:val="18"/>
          <w:szCs w:val="18"/>
        </w:rPr>
      </w:pPr>
      <w:r>
        <w:rPr>
          <w:rFonts w:ascii="Verdana" w:eastAsia="Arial Unicode MS" w:hAnsi="Verdana" w:cs="Arial Unicode MS"/>
          <w:b/>
          <w:bCs/>
          <w:sz w:val="18"/>
          <w:szCs w:val="18"/>
        </w:rPr>
        <w:t xml:space="preserve">termin </w:t>
      </w:r>
      <w:r w:rsidRPr="002D2349">
        <w:rPr>
          <w:rFonts w:ascii="Verdana" w:eastAsia="Arial Unicode MS" w:hAnsi="Verdana" w:cs="Arial Unicode MS"/>
          <w:b/>
          <w:bCs/>
          <w:sz w:val="18"/>
          <w:szCs w:val="18"/>
        </w:rPr>
        <w:t xml:space="preserve"> usunięcia usterki </w:t>
      </w:r>
      <w:r w:rsidRPr="002D2349">
        <w:rPr>
          <w:rFonts w:ascii="Verdana" w:eastAsia="Arial Unicode MS" w:hAnsi="Verdana" w:cs="Arial Unicode MS"/>
          <w:b/>
          <w:sz w:val="18"/>
          <w:szCs w:val="18"/>
        </w:rPr>
        <w:t>w ciągu  max. ...........godzin od momentu</w:t>
      </w:r>
      <w:r w:rsidRPr="002D2349">
        <w:rPr>
          <w:rFonts w:ascii="Verdana" w:eastAsia="Arial Unicode MS" w:hAnsi="Verdana" w:cs="Arial Unicode MS"/>
          <w:sz w:val="18"/>
          <w:szCs w:val="18"/>
        </w:rPr>
        <w:t xml:space="preserve"> przyjęc</w:t>
      </w:r>
      <w:r>
        <w:rPr>
          <w:rFonts w:ascii="Verdana" w:eastAsia="Arial Unicode MS" w:hAnsi="Verdana" w:cs="Arial Unicode MS"/>
          <w:sz w:val="18"/>
          <w:szCs w:val="18"/>
        </w:rPr>
        <w:t>ia zgłoszenia</w:t>
      </w:r>
      <w:r w:rsidRPr="002D2349">
        <w:rPr>
          <w:rFonts w:ascii="Verdana" w:eastAsia="Arial Unicode MS" w:hAnsi="Verdana" w:cs="Arial Unicode MS"/>
          <w:sz w:val="18"/>
          <w:szCs w:val="18"/>
        </w:rPr>
        <w:t xml:space="preserve">, w kolejności </w:t>
      </w:r>
      <w:r w:rsidRPr="002D2349">
        <w:rPr>
          <w:rFonts w:ascii="Verdana" w:eastAsia="Arial Unicode MS" w:hAnsi="Verdana" w:cs="Arial Unicode MS"/>
          <w:b/>
          <w:sz w:val="18"/>
          <w:szCs w:val="18"/>
        </w:rPr>
        <w:t xml:space="preserve">ustalonej przez Koordynatora ds. Łączności, </w:t>
      </w:r>
    </w:p>
    <w:p w14:paraId="72EC649C" w14:textId="77777777" w:rsidR="00CF55CC" w:rsidRPr="00124182" w:rsidRDefault="00CF55CC" w:rsidP="00BD6B22">
      <w:pPr>
        <w:pStyle w:val="Akapitzlist"/>
        <w:numPr>
          <w:ilvl w:val="0"/>
          <w:numId w:val="71"/>
        </w:numPr>
        <w:tabs>
          <w:tab w:val="left" w:pos="851"/>
          <w:tab w:val="left" w:pos="8505"/>
          <w:tab w:val="left" w:pos="9781"/>
          <w:tab w:val="right" w:pos="9923"/>
        </w:tabs>
        <w:ind w:left="851" w:right="-2" w:hanging="425"/>
        <w:jc w:val="both"/>
        <w:rPr>
          <w:rFonts w:ascii="Verdana" w:eastAsia="Arial Unicode MS" w:hAnsi="Verdana" w:cs="Arial Unicode MS"/>
          <w:b/>
          <w:sz w:val="18"/>
          <w:szCs w:val="18"/>
        </w:rPr>
      </w:pPr>
      <w:r w:rsidRPr="00124182">
        <w:rPr>
          <w:rFonts w:ascii="Verdana" w:eastAsia="Arial Unicode MS" w:hAnsi="Verdana" w:cs="Arial Unicode MS"/>
          <w:sz w:val="18"/>
          <w:szCs w:val="18"/>
        </w:rPr>
        <w:t>w wypadku konieczności dłuższej naprawy dostarczenie sprzętu zastępczego równoważnego, przekazanego bezpłatnie na czas naprawy.</w:t>
      </w:r>
    </w:p>
    <w:p w14:paraId="71DCA882" w14:textId="77777777" w:rsidR="00CF55CC" w:rsidRPr="002D2349" w:rsidRDefault="00CF55CC" w:rsidP="00BD6B22">
      <w:pPr>
        <w:pStyle w:val="Akapitzlist"/>
        <w:numPr>
          <w:ilvl w:val="6"/>
          <w:numId w:val="16"/>
        </w:numPr>
        <w:tabs>
          <w:tab w:val="left" w:pos="-284"/>
          <w:tab w:val="left" w:pos="8505"/>
          <w:tab w:val="left" w:pos="9781"/>
          <w:tab w:val="right" w:pos="9923"/>
        </w:tabs>
        <w:ind w:left="426" w:right="-2" w:hanging="426"/>
        <w:jc w:val="both"/>
        <w:rPr>
          <w:rFonts w:ascii="Verdana" w:eastAsia="Arial Unicode MS" w:hAnsi="Verdana" w:cs="Arial Unicode MS"/>
          <w:sz w:val="18"/>
          <w:szCs w:val="18"/>
        </w:rPr>
      </w:pPr>
      <w:r w:rsidRPr="002D2349">
        <w:rPr>
          <w:rFonts w:ascii="Verdana" w:eastAsia="Arial Unicode MS" w:hAnsi="Verdana" w:cs="Arial Unicode MS"/>
          <w:b/>
          <w:bCs/>
          <w:sz w:val="18"/>
          <w:szCs w:val="18"/>
        </w:rPr>
        <w:t>Zamawiający zobowiązuje się do</w:t>
      </w:r>
      <w:r w:rsidRPr="002D2349">
        <w:rPr>
          <w:rFonts w:ascii="Verdana" w:eastAsia="Arial Unicode MS" w:hAnsi="Verdana" w:cs="Arial Unicode MS"/>
          <w:sz w:val="18"/>
          <w:szCs w:val="18"/>
        </w:rPr>
        <w:t>:</w:t>
      </w:r>
    </w:p>
    <w:p w14:paraId="39397C89" w14:textId="77777777" w:rsidR="00CF55CC" w:rsidRDefault="00CF55CC" w:rsidP="00BD6B22">
      <w:pPr>
        <w:pStyle w:val="TLSAumowy"/>
        <w:numPr>
          <w:ilvl w:val="0"/>
          <w:numId w:val="72"/>
        </w:numPr>
        <w:tabs>
          <w:tab w:val="left" w:pos="851"/>
          <w:tab w:val="left" w:pos="8505"/>
          <w:tab w:val="left" w:pos="9781"/>
        </w:tabs>
        <w:spacing w:after="0" w:line="240" w:lineRule="auto"/>
        <w:ind w:left="851" w:right="-2" w:hanging="425"/>
        <w:rPr>
          <w:rFonts w:ascii="Verdana" w:eastAsia="Arial Unicode MS" w:hAnsi="Verdana" w:cs="Arial Unicode MS"/>
          <w:sz w:val="18"/>
          <w:szCs w:val="18"/>
        </w:rPr>
      </w:pPr>
      <w:r w:rsidRPr="007930D2">
        <w:rPr>
          <w:rFonts w:ascii="Verdana" w:eastAsia="Arial Unicode MS" w:hAnsi="Verdana" w:cs="Arial Unicode MS"/>
          <w:sz w:val="18"/>
          <w:szCs w:val="18"/>
        </w:rPr>
        <w:t xml:space="preserve">nieodpłatnego udostępnienia Wykonawcy na czas trwania niniejszej umowy wytypowanego miejsca wewnątrz budynku / </w:t>
      </w:r>
      <w:r w:rsidRPr="007930D2">
        <w:rPr>
          <w:rFonts w:ascii="Verdana" w:eastAsia="Arial Unicode MS" w:hAnsi="Verdana" w:cs="Arial Unicode MS"/>
          <w:b/>
          <w:sz w:val="18"/>
          <w:szCs w:val="18"/>
        </w:rPr>
        <w:t>Centrala Telefoniczna</w:t>
      </w:r>
      <w:r w:rsidRPr="007930D2">
        <w:rPr>
          <w:rFonts w:ascii="Verdana" w:eastAsia="Arial Unicode MS" w:hAnsi="Verdana" w:cs="Arial Unicode MS"/>
          <w:sz w:val="18"/>
          <w:szCs w:val="18"/>
        </w:rPr>
        <w:t xml:space="preserve"> / w celu zainstalowania i uruchomienia urządzeń koniecznych do świadczenia usług na rzecz Zamawiającego,</w:t>
      </w:r>
    </w:p>
    <w:p w14:paraId="6D6B709A" w14:textId="77777777" w:rsidR="00CF55CC" w:rsidRPr="0029201D" w:rsidRDefault="00CF55CC" w:rsidP="00BD6B22">
      <w:pPr>
        <w:pStyle w:val="TLSAumowy"/>
        <w:numPr>
          <w:ilvl w:val="0"/>
          <w:numId w:val="72"/>
        </w:numPr>
        <w:tabs>
          <w:tab w:val="left" w:pos="851"/>
          <w:tab w:val="left" w:pos="8505"/>
          <w:tab w:val="left" w:pos="9781"/>
        </w:tabs>
        <w:spacing w:after="0" w:line="240" w:lineRule="auto"/>
        <w:ind w:left="851" w:right="-2" w:hanging="425"/>
        <w:rPr>
          <w:rFonts w:ascii="Verdana" w:eastAsia="Arial Unicode MS" w:hAnsi="Verdana" w:cs="Arial Unicode MS"/>
          <w:sz w:val="18"/>
          <w:szCs w:val="18"/>
        </w:rPr>
      </w:pPr>
      <w:r w:rsidRPr="0029201D">
        <w:rPr>
          <w:rFonts w:ascii="Verdana" w:eastAsia="Arial Unicode MS" w:hAnsi="Verdana" w:cs="Arial Unicode MS"/>
          <w:sz w:val="18"/>
          <w:szCs w:val="18"/>
        </w:rPr>
        <w:t xml:space="preserve">natychmiastowego, telefonicznego zgłaszania w Biurze Wykonawcy pod numerem telefonu:           </w:t>
      </w:r>
    </w:p>
    <w:p w14:paraId="4DCBC62C" w14:textId="310206E7" w:rsidR="00CF55CC" w:rsidRDefault="00CF55CC" w:rsidP="00714694">
      <w:pPr>
        <w:pStyle w:val="TLSAumowy"/>
        <w:tabs>
          <w:tab w:val="left" w:pos="8505"/>
          <w:tab w:val="left" w:pos="9781"/>
        </w:tabs>
        <w:spacing w:after="0" w:line="240" w:lineRule="auto"/>
        <w:ind w:left="851" w:right="-2"/>
        <w:rPr>
          <w:rFonts w:ascii="Verdana" w:eastAsia="Arial Unicode MS" w:hAnsi="Verdana" w:cs="Arial Unicode MS"/>
          <w:sz w:val="18"/>
          <w:szCs w:val="18"/>
        </w:rPr>
      </w:pPr>
      <w:r w:rsidRPr="007930D2">
        <w:rPr>
          <w:rFonts w:ascii="Verdana" w:eastAsia="Arial Unicode MS" w:hAnsi="Verdana" w:cs="Arial Unicode MS"/>
          <w:sz w:val="18"/>
          <w:szCs w:val="18"/>
          <w:u w:val="single"/>
        </w:rPr>
        <w:t xml:space="preserve">z miasta </w:t>
      </w:r>
      <w:r w:rsidRPr="007930D2">
        <w:rPr>
          <w:rFonts w:ascii="Verdana" w:eastAsia="Arial Unicode MS" w:hAnsi="Verdana" w:cs="Arial Unicode MS"/>
          <w:b/>
          <w:bCs/>
          <w:sz w:val="18"/>
          <w:szCs w:val="18"/>
          <w:u w:val="single"/>
        </w:rPr>
        <w:t xml:space="preserve">71 784-15-32 a 15-32 </w:t>
      </w:r>
      <w:r w:rsidRPr="007930D2">
        <w:rPr>
          <w:rFonts w:ascii="Verdana" w:eastAsia="Arial Unicode MS" w:hAnsi="Verdana" w:cs="Arial Unicode MS"/>
          <w:bCs/>
          <w:sz w:val="18"/>
          <w:szCs w:val="18"/>
          <w:u w:val="single"/>
        </w:rPr>
        <w:t>z numerów wewnętrznych</w:t>
      </w:r>
      <w:r w:rsidRPr="007930D2">
        <w:rPr>
          <w:rFonts w:ascii="Verdana" w:eastAsia="Arial Unicode MS" w:hAnsi="Verdana" w:cs="Arial Unicode MS"/>
          <w:b/>
          <w:bCs/>
          <w:sz w:val="18"/>
          <w:szCs w:val="18"/>
        </w:rPr>
        <w:t xml:space="preserve"> </w:t>
      </w:r>
      <w:r w:rsidRPr="007930D2">
        <w:rPr>
          <w:rFonts w:ascii="Verdana" w:eastAsia="Arial Unicode MS" w:hAnsi="Verdana" w:cs="Arial Unicode MS"/>
          <w:sz w:val="18"/>
          <w:szCs w:val="18"/>
        </w:rPr>
        <w:t xml:space="preserve"> informacji </w:t>
      </w:r>
      <w:r w:rsidR="00714694">
        <w:rPr>
          <w:rFonts w:ascii="Verdana" w:eastAsia="Arial Unicode MS" w:hAnsi="Verdana" w:cs="Arial Unicode MS"/>
          <w:sz w:val="18"/>
          <w:szCs w:val="18"/>
        </w:rPr>
        <w:t xml:space="preserve">o zaistniałych awariach </w:t>
      </w:r>
      <w:r w:rsidRPr="007930D2">
        <w:rPr>
          <w:rFonts w:ascii="Verdana" w:eastAsia="Arial Unicode MS" w:hAnsi="Verdana" w:cs="Arial Unicode MS"/>
          <w:sz w:val="18"/>
          <w:szCs w:val="18"/>
        </w:rPr>
        <w:t>i uster</w:t>
      </w:r>
      <w:r>
        <w:rPr>
          <w:rFonts w:ascii="Verdana" w:eastAsia="Arial Unicode MS" w:hAnsi="Verdana" w:cs="Arial Unicode MS"/>
          <w:sz w:val="18"/>
          <w:szCs w:val="18"/>
        </w:rPr>
        <w:t xml:space="preserve">kach w działaniu centrali, czy </w:t>
      </w:r>
      <w:r w:rsidRPr="007930D2">
        <w:rPr>
          <w:rFonts w:ascii="Verdana" w:eastAsia="Arial Unicode MS" w:hAnsi="Verdana" w:cs="Arial Unicode MS"/>
          <w:sz w:val="18"/>
          <w:szCs w:val="18"/>
        </w:rPr>
        <w:t>aparatów abone</w:t>
      </w:r>
      <w:r w:rsidR="00714694">
        <w:rPr>
          <w:rFonts w:ascii="Verdana" w:eastAsia="Arial Unicode MS" w:hAnsi="Verdana" w:cs="Arial Unicode MS"/>
          <w:sz w:val="18"/>
          <w:szCs w:val="18"/>
        </w:rPr>
        <w:t xml:space="preserve">nckich, informowania Wykonawcy </w:t>
      </w:r>
      <w:r w:rsidRPr="007930D2">
        <w:rPr>
          <w:rFonts w:ascii="Verdana" w:eastAsia="Arial Unicode MS" w:hAnsi="Verdana" w:cs="Arial Unicode MS"/>
          <w:sz w:val="18"/>
          <w:szCs w:val="18"/>
        </w:rPr>
        <w:t>z 30 (słownie: trzydzieści) dniowym wyprzedzeniem o planowanych remontach pomieszczeń bądź miejsc, w których  zlokalizowane są centrale lub inne urządzenia, oraz o innych czynnikach, które mogą wpłynąć na prawidł</w:t>
      </w:r>
      <w:r>
        <w:rPr>
          <w:rFonts w:ascii="Verdana" w:eastAsia="Arial Unicode MS" w:hAnsi="Verdana" w:cs="Arial Unicode MS"/>
          <w:sz w:val="18"/>
          <w:szCs w:val="18"/>
        </w:rPr>
        <w:t>ową realizację przedmiotu umowy,</w:t>
      </w:r>
    </w:p>
    <w:p w14:paraId="1D7E5423" w14:textId="77777777" w:rsidR="00CF55CC" w:rsidRPr="007930D2" w:rsidRDefault="00CF55CC" w:rsidP="00BD6B22">
      <w:pPr>
        <w:pStyle w:val="TLSAumowy"/>
        <w:numPr>
          <w:ilvl w:val="0"/>
          <w:numId w:val="72"/>
        </w:numPr>
        <w:tabs>
          <w:tab w:val="left" w:pos="851"/>
          <w:tab w:val="left" w:pos="8505"/>
          <w:tab w:val="left" w:pos="9781"/>
        </w:tabs>
        <w:spacing w:after="0" w:line="240" w:lineRule="auto"/>
        <w:ind w:left="851" w:right="-2" w:hanging="425"/>
        <w:rPr>
          <w:rFonts w:ascii="Verdana" w:eastAsia="Arial Unicode MS" w:hAnsi="Verdana" w:cs="Arial Unicode MS"/>
          <w:sz w:val="18"/>
          <w:szCs w:val="18"/>
        </w:rPr>
      </w:pPr>
      <w:r w:rsidRPr="007930D2">
        <w:rPr>
          <w:rFonts w:ascii="Verdana" w:eastAsia="Arial Unicode MS" w:hAnsi="Verdana" w:cs="Arial Unicode MS"/>
          <w:sz w:val="18"/>
          <w:szCs w:val="18"/>
        </w:rPr>
        <w:t xml:space="preserve">Zapewnienia, w godz. </w:t>
      </w:r>
      <w:r w:rsidRPr="007930D2">
        <w:rPr>
          <w:rFonts w:ascii="Verdana" w:eastAsia="Arial Unicode MS" w:hAnsi="Verdana" w:cs="Arial Unicode MS"/>
          <w:b/>
          <w:bCs/>
          <w:sz w:val="18"/>
          <w:szCs w:val="18"/>
        </w:rPr>
        <w:t>07:00 do 17:00</w:t>
      </w:r>
      <w:r w:rsidRPr="007930D2">
        <w:rPr>
          <w:rFonts w:ascii="Verdana" w:eastAsia="Arial Unicode MS" w:hAnsi="Verdana" w:cs="Arial Unicode MS"/>
          <w:sz w:val="18"/>
          <w:szCs w:val="18"/>
        </w:rPr>
        <w:t xml:space="preserve"> w dni robocze, uprawnionym pracownikom Wykonawcy  możliwości swobodnego dostępu do miejsc wymienionych w § 2 umowy znajdujących się tam urządzeń będących własnością Zamawiającego, a konserwowanych czy obsługiwanych przez Wykonawcę.</w:t>
      </w:r>
    </w:p>
    <w:p w14:paraId="0FD2D9F2" w14:textId="77777777" w:rsidR="00CF55CC" w:rsidRDefault="00CF55CC" w:rsidP="00714694">
      <w:pPr>
        <w:pStyle w:val="TLSAumowy"/>
        <w:spacing w:after="0" w:line="240" w:lineRule="auto"/>
        <w:ind w:right="470"/>
        <w:jc w:val="center"/>
        <w:rPr>
          <w:rFonts w:ascii="Verdana" w:eastAsia="Arial Unicode MS" w:hAnsi="Verdana" w:cs="Arial Unicode MS"/>
          <w:b/>
          <w:bCs/>
          <w:sz w:val="18"/>
          <w:szCs w:val="18"/>
        </w:rPr>
      </w:pPr>
    </w:p>
    <w:p w14:paraId="26FFC742" w14:textId="77777777" w:rsidR="00CF55CC" w:rsidRPr="007930D2" w:rsidRDefault="00CF55CC" w:rsidP="00714694">
      <w:pPr>
        <w:pStyle w:val="TLSAumowy"/>
        <w:spacing w:after="0" w:line="240" w:lineRule="auto"/>
        <w:ind w:right="470"/>
        <w:jc w:val="center"/>
        <w:rPr>
          <w:rFonts w:ascii="Verdana" w:eastAsia="Arial Unicode MS" w:hAnsi="Verdana" w:cs="Arial Unicode MS"/>
          <w:b/>
          <w:bCs/>
          <w:sz w:val="18"/>
          <w:szCs w:val="18"/>
        </w:rPr>
      </w:pPr>
      <w:r>
        <w:rPr>
          <w:rFonts w:ascii="Verdana" w:eastAsia="Arial Unicode MS" w:hAnsi="Verdana" w:cs="Arial Unicode MS"/>
          <w:b/>
          <w:bCs/>
          <w:sz w:val="18"/>
          <w:szCs w:val="18"/>
        </w:rPr>
        <w:t>§ 4</w:t>
      </w:r>
    </w:p>
    <w:p w14:paraId="3D8C02DC" w14:textId="77777777" w:rsidR="00CF55CC" w:rsidRPr="007930D2" w:rsidRDefault="00CF55CC" w:rsidP="00714694">
      <w:pPr>
        <w:pStyle w:val="TLSAumowy"/>
        <w:spacing w:after="0" w:line="240" w:lineRule="auto"/>
        <w:ind w:right="470"/>
        <w:rPr>
          <w:rFonts w:ascii="Verdana" w:eastAsia="Arial Unicode MS" w:hAnsi="Verdana" w:cs="Arial Unicode MS"/>
          <w:b/>
          <w:bCs/>
          <w:sz w:val="18"/>
          <w:szCs w:val="18"/>
        </w:rPr>
      </w:pPr>
      <w:r w:rsidRPr="007930D2">
        <w:rPr>
          <w:rFonts w:ascii="Verdana" w:eastAsia="Arial Unicode MS" w:hAnsi="Verdana" w:cs="Arial Unicode MS"/>
          <w:b/>
          <w:bCs/>
          <w:sz w:val="18"/>
          <w:szCs w:val="18"/>
        </w:rPr>
        <w:t xml:space="preserve">Cena: </w:t>
      </w:r>
    </w:p>
    <w:p w14:paraId="3F5685E1" w14:textId="77777777" w:rsidR="00CF55CC" w:rsidRDefault="00CF55CC" w:rsidP="00714694">
      <w:pPr>
        <w:pStyle w:val="TLSAumowy"/>
        <w:spacing w:after="0" w:line="240" w:lineRule="auto"/>
        <w:ind w:right="-2"/>
        <w:rPr>
          <w:rFonts w:ascii="Verdana" w:eastAsia="Arial Unicode MS" w:hAnsi="Verdana" w:cs="Arial Unicode MS"/>
          <w:sz w:val="18"/>
          <w:szCs w:val="18"/>
        </w:rPr>
      </w:pPr>
      <w:r>
        <w:rPr>
          <w:rFonts w:ascii="Verdana" w:eastAsia="Arial Unicode MS" w:hAnsi="Verdana" w:cs="Arial Unicode MS"/>
          <w:sz w:val="18"/>
          <w:szCs w:val="18"/>
        </w:rPr>
        <w:t xml:space="preserve">Za realizację przedmiotu umowy, </w:t>
      </w:r>
      <w:r w:rsidRPr="00622056">
        <w:rPr>
          <w:rFonts w:ascii="Verdana" w:eastAsia="Arial Unicode MS" w:hAnsi="Verdana" w:cs="Arial Unicode MS"/>
          <w:sz w:val="18"/>
          <w:szCs w:val="18"/>
        </w:rPr>
        <w:t xml:space="preserve">o którym mowa w </w:t>
      </w:r>
      <w:r>
        <w:rPr>
          <w:rFonts w:ascii="Verdana" w:eastAsia="Arial Unicode MS" w:hAnsi="Verdana" w:cs="Arial Unicode MS"/>
          <w:bCs/>
          <w:sz w:val="18"/>
          <w:szCs w:val="18"/>
        </w:rPr>
        <w:t xml:space="preserve">§ 1 umowy, </w:t>
      </w:r>
      <w:r w:rsidRPr="007930D2">
        <w:rPr>
          <w:rFonts w:ascii="Verdana" w:eastAsia="Arial Unicode MS" w:hAnsi="Verdana" w:cs="Arial Unicode MS"/>
          <w:sz w:val="18"/>
          <w:szCs w:val="18"/>
        </w:rPr>
        <w:t xml:space="preserve">Wykonawca będzie otrzymywał miesięczne wynagrodzenie określone w poniższej tabeli, ustalone na podstawie ceny ofertowej Wykonawcy z dnia .... – załącznik nr 1 do umowy: </w:t>
      </w:r>
    </w:p>
    <w:p w14:paraId="755AE3B3" w14:textId="77777777" w:rsidR="00CF55CC" w:rsidRPr="00AF72AC" w:rsidRDefault="00CF55CC" w:rsidP="00714694">
      <w:pPr>
        <w:pStyle w:val="TLSAumowy"/>
        <w:spacing w:after="0" w:line="240" w:lineRule="auto"/>
        <w:ind w:left="360" w:right="470"/>
        <w:rPr>
          <w:rFonts w:ascii="Verdana" w:eastAsia="Arial Unicode MS" w:hAnsi="Verdana" w:cs="Arial Unicode MS"/>
          <w:sz w:val="16"/>
          <w:szCs w:val="16"/>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283"/>
        <w:gridCol w:w="2096"/>
        <w:gridCol w:w="314"/>
        <w:gridCol w:w="2268"/>
      </w:tblGrid>
      <w:tr w:rsidR="002769EC" w:rsidRPr="007930D2" w14:paraId="6E83183E" w14:textId="77777777" w:rsidTr="002769EC">
        <w:trPr>
          <w:cantSplit/>
          <w:trHeight w:val="255"/>
          <w:jc w:val="center"/>
        </w:trPr>
        <w:tc>
          <w:tcPr>
            <w:tcW w:w="87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43A0F7" w14:textId="260E3605" w:rsidR="002769EC" w:rsidRPr="008D14C3" w:rsidRDefault="002769EC" w:rsidP="002769EC">
            <w:pPr>
              <w:ind w:right="470"/>
              <w:jc w:val="center"/>
              <w:rPr>
                <w:rFonts w:ascii="Verdana" w:eastAsia="Arial Unicode MS" w:hAnsi="Verdana" w:cs="Arial Unicode MS"/>
                <w:b/>
                <w:bCs/>
                <w:sz w:val="18"/>
                <w:szCs w:val="18"/>
              </w:rPr>
            </w:pPr>
            <w:r>
              <w:rPr>
                <w:rFonts w:ascii="Verdana" w:eastAsia="Arial Unicode MS" w:hAnsi="Verdana" w:cs="Arial Unicode MS"/>
                <w:b/>
                <w:bCs/>
                <w:sz w:val="18"/>
                <w:szCs w:val="18"/>
              </w:rPr>
              <w:t>Zamówienie gwarantowane</w:t>
            </w:r>
          </w:p>
        </w:tc>
      </w:tr>
      <w:tr w:rsidR="00CF55CC" w:rsidRPr="007930D2" w14:paraId="036EDB68" w14:textId="77777777" w:rsidTr="002769EC">
        <w:trPr>
          <w:cantSplit/>
          <w:trHeight w:val="255"/>
          <w:jc w:val="center"/>
        </w:trPr>
        <w:tc>
          <w:tcPr>
            <w:tcW w:w="4106" w:type="dxa"/>
            <w:gridSpan w:val="2"/>
            <w:vMerge w:val="restart"/>
            <w:tcBorders>
              <w:top w:val="single" w:sz="4" w:space="0" w:color="auto"/>
              <w:left w:val="single" w:sz="4" w:space="0" w:color="auto"/>
              <w:bottom w:val="single" w:sz="4" w:space="0" w:color="auto"/>
              <w:right w:val="single" w:sz="4" w:space="0" w:color="auto"/>
            </w:tcBorders>
          </w:tcPr>
          <w:p w14:paraId="3ADE3780" w14:textId="77777777" w:rsidR="00CF55CC" w:rsidRPr="007930D2" w:rsidRDefault="00CF55CC" w:rsidP="00714694">
            <w:pPr>
              <w:ind w:right="470"/>
              <w:rPr>
                <w:rFonts w:ascii="Verdana" w:eastAsia="Arial Unicode MS" w:hAnsi="Verdana" w:cs="Arial Unicode MS"/>
                <w:sz w:val="18"/>
                <w:szCs w:val="18"/>
              </w:rPr>
            </w:pPr>
            <w:r w:rsidRPr="007930D2">
              <w:rPr>
                <w:rFonts w:ascii="Verdana" w:eastAsia="Arial Unicode MS" w:hAnsi="Verdana" w:cs="Arial Unicode MS"/>
                <w:sz w:val="18"/>
                <w:szCs w:val="18"/>
              </w:rPr>
              <w:t xml:space="preserve">Przedmiot </w:t>
            </w:r>
            <w:r>
              <w:rPr>
                <w:rFonts w:ascii="Verdana" w:eastAsia="Arial Unicode MS" w:hAnsi="Verdana" w:cs="Arial Unicode MS"/>
                <w:sz w:val="18"/>
                <w:szCs w:val="18"/>
              </w:rPr>
              <w:t>umowy</w:t>
            </w:r>
            <w:r w:rsidRPr="007930D2">
              <w:rPr>
                <w:rFonts w:ascii="Verdana" w:eastAsia="Arial Unicode MS" w:hAnsi="Verdana" w:cs="Arial Unicode MS"/>
                <w:sz w:val="18"/>
                <w:szCs w:val="18"/>
              </w:rPr>
              <w:t xml:space="preserve">: </w:t>
            </w:r>
          </w:p>
        </w:tc>
        <w:tc>
          <w:tcPr>
            <w:tcW w:w="4678" w:type="dxa"/>
            <w:gridSpan w:val="3"/>
            <w:tcBorders>
              <w:top w:val="single" w:sz="4" w:space="0" w:color="auto"/>
              <w:left w:val="single" w:sz="4" w:space="0" w:color="auto"/>
              <w:bottom w:val="single" w:sz="4" w:space="0" w:color="auto"/>
              <w:right w:val="single" w:sz="4" w:space="0" w:color="auto"/>
            </w:tcBorders>
          </w:tcPr>
          <w:p w14:paraId="7A03EB82" w14:textId="77777777" w:rsidR="00CF55CC" w:rsidRPr="008D14C3" w:rsidRDefault="00CF55CC" w:rsidP="00714694">
            <w:pPr>
              <w:ind w:right="470"/>
              <w:rPr>
                <w:rFonts w:ascii="Verdana" w:eastAsia="Arial Unicode MS" w:hAnsi="Verdana" w:cs="Arial Unicode MS"/>
                <w:b/>
                <w:bCs/>
                <w:sz w:val="18"/>
                <w:szCs w:val="18"/>
              </w:rPr>
            </w:pPr>
            <w:r w:rsidRPr="008D14C3">
              <w:rPr>
                <w:rFonts w:ascii="Verdana" w:eastAsia="Arial Unicode MS" w:hAnsi="Verdana" w:cs="Arial Unicode MS"/>
                <w:b/>
                <w:bCs/>
                <w:sz w:val="18"/>
                <w:szCs w:val="18"/>
              </w:rPr>
              <w:t>W okresie 12 miesięcy od daty podpisania umowy</w:t>
            </w:r>
          </w:p>
        </w:tc>
      </w:tr>
      <w:tr w:rsidR="00CF55CC" w:rsidRPr="007930D2" w14:paraId="32A1D44D" w14:textId="77777777" w:rsidTr="002769EC">
        <w:trPr>
          <w:cantSplit/>
          <w:trHeight w:val="225"/>
          <w:jc w:val="center"/>
        </w:trPr>
        <w:tc>
          <w:tcPr>
            <w:tcW w:w="4106" w:type="dxa"/>
            <w:gridSpan w:val="2"/>
            <w:vMerge/>
          </w:tcPr>
          <w:p w14:paraId="4EE3DDF3" w14:textId="77777777" w:rsidR="00CF55CC" w:rsidRPr="007930D2" w:rsidRDefault="00CF55CC" w:rsidP="00714694">
            <w:pPr>
              <w:ind w:right="470"/>
              <w:rPr>
                <w:rFonts w:ascii="Verdana" w:eastAsia="Arial Unicode MS" w:hAnsi="Verdana" w:cs="Arial Unicode MS"/>
                <w:sz w:val="18"/>
                <w:szCs w:val="18"/>
              </w:rPr>
            </w:pPr>
          </w:p>
        </w:tc>
        <w:tc>
          <w:tcPr>
            <w:tcW w:w="2410" w:type="dxa"/>
            <w:gridSpan w:val="2"/>
          </w:tcPr>
          <w:p w14:paraId="16C6A3D3" w14:textId="77777777" w:rsidR="00CF55CC" w:rsidRPr="008D14C3" w:rsidRDefault="00CF55CC" w:rsidP="00714694">
            <w:pPr>
              <w:ind w:right="470"/>
              <w:rPr>
                <w:rFonts w:ascii="Verdana" w:eastAsia="Arial Unicode MS" w:hAnsi="Verdana" w:cs="Arial Unicode MS"/>
                <w:sz w:val="18"/>
                <w:szCs w:val="18"/>
              </w:rPr>
            </w:pPr>
            <w:r w:rsidRPr="008D14C3">
              <w:rPr>
                <w:rFonts w:ascii="Verdana" w:eastAsia="Arial Unicode MS" w:hAnsi="Verdana" w:cs="Arial Unicode MS"/>
                <w:sz w:val="18"/>
                <w:szCs w:val="18"/>
              </w:rPr>
              <w:t>Netto PLN</w:t>
            </w:r>
          </w:p>
        </w:tc>
        <w:tc>
          <w:tcPr>
            <w:tcW w:w="2268" w:type="dxa"/>
            <w:tcBorders>
              <w:right w:val="single" w:sz="4" w:space="0" w:color="auto"/>
            </w:tcBorders>
          </w:tcPr>
          <w:p w14:paraId="5D878262" w14:textId="77777777" w:rsidR="00CF55CC" w:rsidRPr="008D14C3" w:rsidRDefault="00CF55CC" w:rsidP="00714694">
            <w:pPr>
              <w:ind w:right="470"/>
              <w:rPr>
                <w:rFonts w:ascii="Verdana" w:eastAsia="Arial Unicode MS" w:hAnsi="Verdana" w:cs="Arial Unicode MS"/>
                <w:sz w:val="18"/>
                <w:szCs w:val="18"/>
              </w:rPr>
            </w:pPr>
            <w:r w:rsidRPr="008D14C3">
              <w:rPr>
                <w:rFonts w:ascii="Verdana" w:eastAsia="Arial Unicode MS" w:hAnsi="Verdana" w:cs="Arial Unicode MS"/>
                <w:sz w:val="18"/>
                <w:szCs w:val="18"/>
              </w:rPr>
              <w:t>Brutto PLN</w:t>
            </w:r>
          </w:p>
        </w:tc>
      </w:tr>
      <w:tr w:rsidR="00CF55CC" w:rsidRPr="007930D2" w14:paraId="1E049F0E" w14:textId="77777777" w:rsidTr="002769EC">
        <w:trPr>
          <w:cantSplit/>
          <w:trHeight w:val="536"/>
          <w:jc w:val="center"/>
        </w:trPr>
        <w:tc>
          <w:tcPr>
            <w:tcW w:w="4106" w:type="dxa"/>
            <w:gridSpan w:val="2"/>
            <w:tcBorders>
              <w:bottom w:val="single" w:sz="4" w:space="0" w:color="auto"/>
            </w:tcBorders>
          </w:tcPr>
          <w:p w14:paraId="055A5AA1" w14:textId="77777777" w:rsidR="00CF55CC" w:rsidRPr="007930D2" w:rsidRDefault="00CF55CC" w:rsidP="00714694">
            <w:pPr>
              <w:ind w:right="470"/>
              <w:rPr>
                <w:rFonts w:ascii="Verdana" w:eastAsia="Arial Unicode MS" w:hAnsi="Verdana" w:cs="Arial Unicode MS"/>
                <w:sz w:val="18"/>
                <w:szCs w:val="18"/>
              </w:rPr>
            </w:pPr>
            <w:r w:rsidRPr="007930D2">
              <w:rPr>
                <w:rFonts w:ascii="Verdana" w:eastAsia="Arial Unicode MS" w:hAnsi="Verdana" w:cs="Arial Unicode MS"/>
                <w:sz w:val="18"/>
                <w:szCs w:val="18"/>
              </w:rPr>
              <w:t>1. Wynagrodzenie miesięczne za kompleksowe utrzymanie w ruchu systemu łączności w UMW</w:t>
            </w:r>
          </w:p>
        </w:tc>
        <w:tc>
          <w:tcPr>
            <w:tcW w:w="2410" w:type="dxa"/>
            <w:gridSpan w:val="2"/>
            <w:tcBorders>
              <w:bottom w:val="single" w:sz="4" w:space="0" w:color="auto"/>
            </w:tcBorders>
          </w:tcPr>
          <w:p w14:paraId="76537EFE" w14:textId="77777777" w:rsidR="00CF55CC" w:rsidRPr="008D14C3" w:rsidRDefault="00CF55CC" w:rsidP="00714694">
            <w:pPr>
              <w:ind w:right="470"/>
              <w:jc w:val="right"/>
              <w:rPr>
                <w:rFonts w:ascii="Verdana" w:eastAsia="Arial Unicode MS" w:hAnsi="Verdana" w:cs="Arial Unicode MS"/>
                <w:sz w:val="18"/>
                <w:szCs w:val="18"/>
              </w:rPr>
            </w:pPr>
          </w:p>
        </w:tc>
        <w:tc>
          <w:tcPr>
            <w:tcW w:w="2268" w:type="dxa"/>
            <w:tcBorders>
              <w:bottom w:val="single" w:sz="4" w:space="0" w:color="auto"/>
              <w:right w:val="single" w:sz="4" w:space="0" w:color="auto"/>
            </w:tcBorders>
          </w:tcPr>
          <w:p w14:paraId="7C3BD26D" w14:textId="77777777" w:rsidR="00CF55CC" w:rsidRPr="008D14C3" w:rsidRDefault="00CF55CC" w:rsidP="00714694">
            <w:pPr>
              <w:ind w:right="470"/>
              <w:jc w:val="right"/>
              <w:rPr>
                <w:rFonts w:ascii="Verdana" w:eastAsia="Arial Unicode MS" w:hAnsi="Verdana" w:cs="Arial Unicode MS"/>
                <w:sz w:val="18"/>
                <w:szCs w:val="18"/>
              </w:rPr>
            </w:pPr>
          </w:p>
        </w:tc>
      </w:tr>
      <w:tr w:rsidR="00CF55CC" w:rsidRPr="007930D2" w14:paraId="578A2693" w14:textId="77777777" w:rsidTr="002769EC">
        <w:trPr>
          <w:cantSplit/>
          <w:trHeight w:val="530"/>
          <w:jc w:val="center"/>
        </w:trPr>
        <w:tc>
          <w:tcPr>
            <w:tcW w:w="4106" w:type="dxa"/>
            <w:gridSpan w:val="2"/>
            <w:tcBorders>
              <w:bottom w:val="single" w:sz="4" w:space="0" w:color="auto"/>
            </w:tcBorders>
          </w:tcPr>
          <w:p w14:paraId="32568E84" w14:textId="77777777" w:rsidR="00CF55CC" w:rsidRPr="008D243F" w:rsidRDefault="00CF55CC" w:rsidP="00714694">
            <w:pPr>
              <w:pStyle w:val="Nagwek"/>
              <w:tabs>
                <w:tab w:val="clear" w:pos="4536"/>
                <w:tab w:val="clear" w:pos="9072"/>
              </w:tabs>
              <w:ind w:right="470"/>
              <w:rPr>
                <w:rFonts w:ascii="Verdana" w:eastAsia="Arial Unicode MS" w:hAnsi="Verdana" w:cs="Arial Unicode MS"/>
                <w:color w:val="FF0000"/>
                <w:sz w:val="18"/>
                <w:szCs w:val="18"/>
              </w:rPr>
            </w:pPr>
            <w:r w:rsidRPr="0058516C">
              <w:rPr>
                <w:rFonts w:ascii="Verdana" w:eastAsia="Arial Unicode MS" w:hAnsi="Verdana" w:cs="Arial Unicode MS"/>
                <w:sz w:val="18"/>
                <w:szCs w:val="18"/>
              </w:rPr>
              <w:t>2. Materiały eksploatacyjne zużyte w ramach usługi (max. plan / rok)</w:t>
            </w:r>
          </w:p>
        </w:tc>
        <w:tc>
          <w:tcPr>
            <w:tcW w:w="2410" w:type="dxa"/>
            <w:gridSpan w:val="2"/>
            <w:tcBorders>
              <w:bottom w:val="single" w:sz="4" w:space="0" w:color="auto"/>
            </w:tcBorders>
          </w:tcPr>
          <w:p w14:paraId="3DA61ACC" w14:textId="77777777" w:rsidR="00CF55CC" w:rsidRPr="008D14C3" w:rsidRDefault="00CF55CC" w:rsidP="00714694">
            <w:pPr>
              <w:ind w:right="470"/>
              <w:jc w:val="right"/>
              <w:rPr>
                <w:rFonts w:ascii="Verdana" w:eastAsia="Arial Unicode MS" w:hAnsi="Verdana" w:cs="Arial Unicode MS"/>
                <w:sz w:val="18"/>
                <w:szCs w:val="18"/>
              </w:rPr>
            </w:pPr>
            <w:r w:rsidRPr="008D14C3">
              <w:rPr>
                <w:rFonts w:ascii="Verdana" w:eastAsia="Arial Unicode MS" w:hAnsi="Verdana" w:cs="Arial Unicode MS"/>
                <w:sz w:val="18"/>
                <w:szCs w:val="18"/>
              </w:rPr>
              <w:t xml:space="preserve">50 000,00 zł </w:t>
            </w:r>
          </w:p>
        </w:tc>
        <w:tc>
          <w:tcPr>
            <w:tcW w:w="2268" w:type="dxa"/>
            <w:tcBorders>
              <w:bottom w:val="single" w:sz="4" w:space="0" w:color="auto"/>
              <w:right w:val="single" w:sz="4" w:space="0" w:color="auto"/>
            </w:tcBorders>
          </w:tcPr>
          <w:p w14:paraId="285ECA78" w14:textId="77777777" w:rsidR="00CF55CC" w:rsidRPr="008D14C3" w:rsidRDefault="00CF55CC" w:rsidP="00714694">
            <w:pPr>
              <w:ind w:right="470"/>
              <w:jc w:val="right"/>
              <w:rPr>
                <w:rFonts w:ascii="Verdana" w:eastAsia="Arial Unicode MS" w:hAnsi="Verdana" w:cs="Arial Unicode MS"/>
                <w:sz w:val="18"/>
                <w:szCs w:val="18"/>
              </w:rPr>
            </w:pPr>
            <w:r w:rsidRPr="008D14C3">
              <w:rPr>
                <w:rFonts w:ascii="Verdana" w:eastAsia="Arial Unicode MS" w:hAnsi="Verdana" w:cs="Arial Unicode MS"/>
                <w:sz w:val="18"/>
                <w:szCs w:val="18"/>
              </w:rPr>
              <w:t xml:space="preserve">61 500,00 zł </w:t>
            </w:r>
          </w:p>
        </w:tc>
      </w:tr>
      <w:tr w:rsidR="00CF55CC" w:rsidRPr="007930D2" w14:paraId="2397FCD2" w14:textId="77777777" w:rsidTr="002769EC">
        <w:trPr>
          <w:cantSplit/>
          <w:trHeight w:val="305"/>
          <w:jc w:val="center"/>
        </w:trPr>
        <w:tc>
          <w:tcPr>
            <w:tcW w:w="4106" w:type="dxa"/>
            <w:gridSpan w:val="2"/>
            <w:tcBorders>
              <w:top w:val="single" w:sz="4" w:space="0" w:color="auto"/>
              <w:bottom w:val="single" w:sz="4" w:space="0" w:color="auto"/>
            </w:tcBorders>
          </w:tcPr>
          <w:p w14:paraId="69F6AC18" w14:textId="77777777" w:rsidR="00CF55CC" w:rsidRPr="007930D2" w:rsidRDefault="00CF55CC" w:rsidP="00714694">
            <w:pPr>
              <w:ind w:right="470"/>
              <w:rPr>
                <w:rFonts w:ascii="Verdana" w:eastAsia="Arial Unicode MS" w:hAnsi="Verdana" w:cs="Arial Unicode MS"/>
                <w:sz w:val="18"/>
                <w:szCs w:val="18"/>
              </w:rPr>
            </w:pPr>
            <w:r w:rsidRPr="007930D2">
              <w:rPr>
                <w:rFonts w:ascii="Verdana" w:eastAsia="Arial Unicode MS" w:hAnsi="Verdana" w:cs="Arial Unicode MS"/>
                <w:b/>
                <w:sz w:val="18"/>
                <w:szCs w:val="18"/>
              </w:rPr>
              <w:t>3.</w:t>
            </w:r>
            <w:r w:rsidRPr="007930D2">
              <w:rPr>
                <w:rFonts w:ascii="Verdana" w:eastAsia="Arial Unicode MS" w:hAnsi="Verdana" w:cs="Arial Unicode MS"/>
                <w:sz w:val="18"/>
                <w:szCs w:val="18"/>
              </w:rPr>
              <w:t xml:space="preserve"> Razem wartość (PLN) za rok I </w:t>
            </w:r>
          </w:p>
          <w:p w14:paraId="3734F4A1" w14:textId="77777777" w:rsidR="00CF55CC" w:rsidRPr="007930D2" w:rsidRDefault="00CF55CC" w:rsidP="00714694">
            <w:pPr>
              <w:ind w:right="470"/>
              <w:rPr>
                <w:rFonts w:ascii="Verdana" w:eastAsia="Arial Unicode MS" w:hAnsi="Verdana" w:cs="Arial Unicode MS"/>
                <w:sz w:val="18"/>
                <w:szCs w:val="18"/>
              </w:rPr>
            </w:pPr>
            <w:r>
              <w:rPr>
                <w:rFonts w:ascii="Verdana" w:eastAsia="Arial Unicode MS" w:hAnsi="Verdana" w:cs="Arial Unicode MS"/>
                <w:sz w:val="18"/>
                <w:szCs w:val="18"/>
              </w:rPr>
              <w:t>(suma : poz. 1 x 12</w:t>
            </w:r>
            <w:r w:rsidRPr="007930D2">
              <w:rPr>
                <w:rFonts w:ascii="Verdana" w:eastAsia="Arial Unicode MS" w:hAnsi="Verdana" w:cs="Arial Unicode MS"/>
                <w:sz w:val="18"/>
                <w:szCs w:val="18"/>
              </w:rPr>
              <w:t xml:space="preserve"> miesięcy +poz. 2)</w:t>
            </w:r>
          </w:p>
        </w:tc>
        <w:tc>
          <w:tcPr>
            <w:tcW w:w="2410" w:type="dxa"/>
            <w:gridSpan w:val="2"/>
            <w:tcBorders>
              <w:top w:val="single" w:sz="4" w:space="0" w:color="auto"/>
              <w:bottom w:val="single" w:sz="4" w:space="0" w:color="auto"/>
            </w:tcBorders>
          </w:tcPr>
          <w:p w14:paraId="05998B26" w14:textId="77777777" w:rsidR="00CF55CC" w:rsidRPr="008D14C3" w:rsidRDefault="00CF55CC" w:rsidP="00714694">
            <w:pPr>
              <w:ind w:right="470"/>
              <w:jc w:val="right"/>
              <w:rPr>
                <w:rFonts w:ascii="Verdana" w:eastAsia="Arial Unicode MS" w:hAnsi="Verdana" w:cs="Arial Unicode MS"/>
                <w:b/>
                <w:bCs/>
                <w:sz w:val="18"/>
                <w:szCs w:val="18"/>
              </w:rPr>
            </w:pPr>
          </w:p>
        </w:tc>
        <w:tc>
          <w:tcPr>
            <w:tcW w:w="2268" w:type="dxa"/>
            <w:tcBorders>
              <w:top w:val="single" w:sz="4" w:space="0" w:color="auto"/>
              <w:bottom w:val="single" w:sz="4" w:space="0" w:color="auto"/>
            </w:tcBorders>
          </w:tcPr>
          <w:p w14:paraId="6E7BEF4B" w14:textId="77777777" w:rsidR="00CF55CC" w:rsidRPr="008D14C3" w:rsidRDefault="00CF55CC" w:rsidP="00714694">
            <w:pPr>
              <w:ind w:right="470"/>
              <w:jc w:val="right"/>
              <w:rPr>
                <w:rFonts w:ascii="Verdana" w:eastAsia="Arial Unicode MS" w:hAnsi="Verdana" w:cs="Arial Unicode MS"/>
                <w:b/>
                <w:bCs/>
                <w:sz w:val="18"/>
                <w:szCs w:val="18"/>
              </w:rPr>
            </w:pPr>
          </w:p>
        </w:tc>
      </w:tr>
      <w:tr w:rsidR="00CF55CC" w:rsidRPr="007930D2" w14:paraId="55F4BA9C" w14:textId="77777777" w:rsidTr="002769EC">
        <w:trPr>
          <w:cantSplit/>
          <w:trHeight w:val="255"/>
          <w:jc w:val="center"/>
        </w:trPr>
        <w:tc>
          <w:tcPr>
            <w:tcW w:w="4106" w:type="dxa"/>
            <w:gridSpan w:val="2"/>
            <w:vMerge w:val="restart"/>
          </w:tcPr>
          <w:p w14:paraId="18CABF69" w14:textId="77777777" w:rsidR="00CF55CC" w:rsidRPr="007930D2" w:rsidRDefault="00CF55CC" w:rsidP="00714694">
            <w:pPr>
              <w:ind w:right="470"/>
              <w:rPr>
                <w:rFonts w:ascii="Verdana" w:eastAsia="Arial Unicode MS" w:hAnsi="Verdana" w:cs="Arial Unicode MS"/>
                <w:sz w:val="18"/>
                <w:szCs w:val="18"/>
              </w:rPr>
            </w:pPr>
            <w:r w:rsidRPr="007930D2">
              <w:rPr>
                <w:rFonts w:ascii="Verdana" w:eastAsia="Arial Unicode MS" w:hAnsi="Verdana" w:cs="Arial Unicode MS"/>
                <w:sz w:val="18"/>
                <w:szCs w:val="18"/>
              </w:rPr>
              <w:t xml:space="preserve">Przedmiot zamówienia: </w:t>
            </w:r>
          </w:p>
        </w:tc>
        <w:tc>
          <w:tcPr>
            <w:tcW w:w="4678" w:type="dxa"/>
            <w:gridSpan w:val="3"/>
            <w:tcBorders>
              <w:right w:val="single" w:sz="4" w:space="0" w:color="auto"/>
            </w:tcBorders>
          </w:tcPr>
          <w:p w14:paraId="351DDEAF" w14:textId="77777777" w:rsidR="00CF55CC" w:rsidRPr="008D14C3" w:rsidRDefault="00CF55CC" w:rsidP="00714694">
            <w:pPr>
              <w:ind w:right="470"/>
              <w:rPr>
                <w:rFonts w:ascii="Verdana" w:eastAsia="Arial Unicode MS" w:hAnsi="Verdana" w:cs="Arial Unicode MS"/>
                <w:b/>
                <w:bCs/>
                <w:sz w:val="18"/>
                <w:szCs w:val="18"/>
              </w:rPr>
            </w:pPr>
            <w:r w:rsidRPr="008D14C3">
              <w:rPr>
                <w:rFonts w:ascii="Verdana" w:eastAsia="Arial Unicode MS" w:hAnsi="Verdana" w:cs="Arial Unicode MS"/>
                <w:b/>
                <w:bCs/>
                <w:sz w:val="18"/>
                <w:szCs w:val="18"/>
              </w:rPr>
              <w:t>W okresie od 13 do 24 miesiąca od daty podpisania umowy</w:t>
            </w:r>
          </w:p>
        </w:tc>
      </w:tr>
      <w:tr w:rsidR="00CF55CC" w:rsidRPr="007930D2" w14:paraId="0006CA25" w14:textId="77777777" w:rsidTr="002769EC">
        <w:trPr>
          <w:cantSplit/>
          <w:trHeight w:val="225"/>
          <w:jc w:val="center"/>
        </w:trPr>
        <w:tc>
          <w:tcPr>
            <w:tcW w:w="4106" w:type="dxa"/>
            <w:gridSpan w:val="2"/>
            <w:vMerge/>
          </w:tcPr>
          <w:p w14:paraId="28A7E71D" w14:textId="77777777" w:rsidR="00CF55CC" w:rsidRPr="007930D2" w:rsidRDefault="00CF55CC" w:rsidP="00714694">
            <w:pPr>
              <w:ind w:right="470"/>
              <w:rPr>
                <w:rFonts w:ascii="Verdana" w:eastAsia="Arial Unicode MS" w:hAnsi="Verdana" w:cs="Arial Unicode MS"/>
                <w:sz w:val="18"/>
                <w:szCs w:val="18"/>
              </w:rPr>
            </w:pPr>
          </w:p>
        </w:tc>
        <w:tc>
          <w:tcPr>
            <w:tcW w:w="2410" w:type="dxa"/>
            <w:gridSpan w:val="2"/>
          </w:tcPr>
          <w:p w14:paraId="4C5A015A" w14:textId="77777777" w:rsidR="00CF55CC" w:rsidRPr="007930D2" w:rsidRDefault="00CF55CC" w:rsidP="00714694">
            <w:pPr>
              <w:ind w:right="470"/>
              <w:rPr>
                <w:rFonts w:ascii="Verdana" w:eastAsia="Arial Unicode MS" w:hAnsi="Verdana" w:cs="Arial Unicode MS"/>
                <w:sz w:val="18"/>
                <w:szCs w:val="18"/>
              </w:rPr>
            </w:pPr>
            <w:r w:rsidRPr="007930D2">
              <w:rPr>
                <w:rFonts w:ascii="Verdana" w:eastAsia="Arial Unicode MS" w:hAnsi="Verdana" w:cs="Arial Unicode MS"/>
                <w:sz w:val="18"/>
                <w:szCs w:val="18"/>
              </w:rPr>
              <w:t>Netto PLN</w:t>
            </w:r>
          </w:p>
        </w:tc>
        <w:tc>
          <w:tcPr>
            <w:tcW w:w="2268" w:type="dxa"/>
            <w:tcBorders>
              <w:right w:val="single" w:sz="4" w:space="0" w:color="auto"/>
            </w:tcBorders>
          </w:tcPr>
          <w:p w14:paraId="33F2ADEA" w14:textId="77777777" w:rsidR="00CF55CC" w:rsidRPr="00366690" w:rsidRDefault="00CF55CC" w:rsidP="00714694">
            <w:pPr>
              <w:ind w:right="470"/>
              <w:rPr>
                <w:rFonts w:ascii="Verdana" w:eastAsia="Arial Unicode MS" w:hAnsi="Verdana" w:cs="Arial Unicode MS"/>
                <w:color w:val="FF0000"/>
                <w:sz w:val="18"/>
                <w:szCs w:val="18"/>
              </w:rPr>
            </w:pPr>
            <w:r w:rsidRPr="008D14C3">
              <w:rPr>
                <w:rFonts w:ascii="Verdana" w:eastAsia="Arial Unicode MS" w:hAnsi="Verdana" w:cs="Arial Unicode MS"/>
                <w:sz w:val="18"/>
                <w:szCs w:val="18"/>
              </w:rPr>
              <w:t>Brutto PLN</w:t>
            </w:r>
          </w:p>
        </w:tc>
      </w:tr>
      <w:tr w:rsidR="00CF55CC" w:rsidRPr="007930D2" w14:paraId="4D185551" w14:textId="77777777" w:rsidTr="002769EC">
        <w:trPr>
          <w:cantSplit/>
          <w:trHeight w:val="536"/>
          <w:jc w:val="center"/>
        </w:trPr>
        <w:tc>
          <w:tcPr>
            <w:tcW w:w="4106" w:type="dxa"/>
            <w:gridSpan w:val="2"/>
            <w:tcBorders>
              <w:bottom w:val="single" w:sz="4" w:space="0" w:color="auto"/>
            </w:tcBorders>
          </w:tcPr>
          <w:p w14:paraId="1F85A2A5" w14:textId="77777777" w:rsidR="00CF55CC" w:rsidRPr="007930D2" w:rsidRDefault="00CF55CC" w:rsidP="00714694">
            <w:pPr>
              <w:pStyle w:val="Nagwek"/>
              <w:tabs>
                <w:tab w:val="clear" w:pos="4536"/>
                <w:tab w:val="clear" w:pos="9072"/>
              </w:tabs>
              <w:ind w:right="470"/>
              <w:rPr>
                <w:rFonts w:ascii="Verdana" w:eastAsia="Arial Unicode MS" w:hAnsi="Verdana" w:cs="Arial Unicode MS"/>
                <w:sz w:val="18"/>
                <w:szCs w:val="18"/>
              </w:rPr>
            </w:pPr>
            <w:r w:rsidRPr="007930D2">
              <w:rPr>
                <w:rFonts w:ascii="Verdana" w:eastAsia="Arial Unicode MS" w:hAnsi="Verdana" w:cs="Arial Unicode MS"/>
                <w:sz w:val="18"/>
                <w:szCs w:val="18"/>
              </w:rPr>
              <w:t>4. Wynagrodzenie miesięczne za kompleksowe utrzymanie w ruchu systemu łączności w UMW</w:t>
            </w:r>
          </w:p>
        </w:tc>
        <w:tc>
          <w:tcPr>
            <w:tcW w:w="2410" w:type="dxa"/>
            <w:gridSpan w:val="2"/>
            <w:tcBorders>
              <w:bottom w:val="single" w:sz="4" w:space="0" w:color="auto"/>
            </w:tcBorders>
          </w:tcPr>
          <w:p w14:paraId="64BD4611" w14:textId="77777777" w:rsidR="00CF55CC" w:rsidRPr="007930D2" w:rsidRDefault="00CF55CC" w:rsidP="00714694">
            <w:pPr>
              <w:ind w:right="470"/>
              <w:jc w:val="right"/>
              <w:rPr>
                <w:rFonts w:ascii="Verdana" w:eastAsia="Arial Unicode MS" w:hAnsi="Verdana" w:cs="Arial Unicode MS"/>
                <w:sz w:val="18"/>
                <w:szCs w:val="18"/>
              </w:rPr>
            </w:pPr>
          </w:p>
        </w:tc>
        <w:tc>
          <w:tcPr>
            <w:tcW w:w="2268" w:type="dxa"/>
            <w:tcBorders>
              <w:bottom w:val="single" w:sz="4" w:space="0" w:color="auto"/>
              <w:right w:val="single" w:sz="4" w:space="0" w:color="auto"/>
            </w:tcBorders>
          </w:tcPr>
          <w:p w14:paraId="4C35F582" w14:textId="77777777" w:rsidR="00CF55CC" w:rsidRPr="007930D2" w:rsidRDefault="00CF55CC" w:rsidP="00714694">
            <w:pPr>
              <w:ind w:right="470"/>
              <w:jc w:val="right"/>
              <w:rPr>
                <w:rFonts w:ascii="Verdana" w:eastAsia="Arial Unicode MS" w:hAnsi="Verdana" w:cs="Arial Unicode MS"/>
                <w:sz w:val="18"/>
                <w:szCs w:val="18"/>
              </w:rPr>
            </w:pPr>
          </w:p>
        </w:tc>
      </w:tr>
      <w:tr w:rsidR="00CF55CC" w:rsidRPr="007930D2" w14:paraId="7C2AFFE2" w14:textId="77777777" w:rsidTr="002769EC">
        <w:trPr>
          <w:cantSplit/>
          <w:trHeight w:val="530"/>
          <w:jc w:val="center"/>
        </w:trPr>
        <w:tc>
          <w:tcPr>
            <w:tcW w:w="4106" w:type="dxa"/>
            <w:gridSpan w:val="2"/>
            <w:tcBorders>
              <w:bottom w:val="single" w:sz="4" w:space="0" w:color="auto"/>
            </w:tcBorders>
          </w:tcPr>
          <w:p w14:paraId="398DDD24" w14:textId="77777777" w:rsidR="00CF55CC" w:rsidRPr="007930D2" w:rsidRDefault="00CF55CC" w:rsidP="00714694">
            <w:pPr>
              <w:ind w:right="470"/>
              <w:rPr>
                <w:rFonts w:ascii="Verdana" w:eastAsia="Arial Unicode MS" w:hAnsi="Verdana" w:cs="Arial Unicode MS"/>
                <w:sz w:val="18"/>
                <w:szCs w:val="18"/>
              </w:rPr>
            </w:pPr>
            <w:r w:rsidRPr="007930D2">
              <w:rPr>
                <w:rFonts w:ascii="Verdana" w:eastAsia="Arial Unicode MS" w:hAnsi="Verdana" w:cs="Arial Unicode MS"/>
                <w:sz w:val="18"/>
                <w:szCs w:val="18"/>
              </w:rPr>
              <w:t>5. Materiały eksploatacyjne zużyte w ramach usługi (max. plan / rok)</w:t>
            </w:r>
          </w:p>
        </w:tc>
        <w:tc>
          <w:tcPr>
            <w:tcW w:w="2410" w:type="dxa"/>
            <w:gridSpan w:val="2"/>
            <w:tcBorders>
              <w:bottom w:val="single" w:sz="4" w:space="0" w:color="auto"/>
            </w:tcBorders>
          </w:tcPr>
          <w:p w14:paraId="12698A51" w14:textId="77777777" w:rsidR="00CF55CC" w:rsidRPr="007930D2" w:rsidRDefault="00CF55CC" w:rsidP="00714694">
            <w:pPr>
              <w:ind w:right="470"/>
              <w:jc w:val="right"/>
              <w:rPr>
                <w:rFonts w:ascii="Verdana" w:eastAsia="Arial Unicode MS" w:hAnsi="Verdana" w:cs="Arial Unicode MS"/>
                <w:sz w:val="18"/>
                <w:szCs w:val="18"/>
              </w:rPr>
            </w:pPr>
            <w:r w:rsidRPr="007930D2">
              <w:rPr>
                <w:rFonts w:ascii="Verdana" w:eastAsia="Arial Unicode MS" w:hAnsi="Verdana" w:cs="Arial Unicode MS"/>
                <w:sz w:val="18"/>
                <w:szCs w:val="18"/>
              </w:rPr>
              <w:t xml:space="preserve">50 000,00 zł </w:t>
            </w:r>
          </w:p>
        </w:tc>
        <w:tc>
          <w:tcPr>
            <w:tcW w:w="2268" w:type="dxa"/>
            <w:tcBorders>
              <w:bottom w:val="single" w:sz="4" w:space="0" w:color="auto"/>
              <w:right w:val="single" w:sz="4" w:space="0" w:color="auto"/>
            </w:tcBorders>
          </w:tcPr>
          <w:p w14:paraId="75EC0FE7" w14:textId="77777777" w:rsidR="00CF55CC" w:rsidRPr="007930D2" w:rsidRDefault="00CF55CC" w:rsidP="00714694">
            <w:pPr>
              <w:ind w:right="470"/>
              <w:jc w:val="right"/>
              <w:rPr>
                <w:rFonts w:ascii="Verdana" w:eastAsia="Arial Unicode MS" w:hAnsi="Verdana" w:cs="Arial Unicode MS"/>
                <w:sz w:val="18"/>
                <w:szCs w:val="18"/>
              </w:rPr>
            </w:pPr>
            <w:r w:rsidRPr="007930D2">
              <w:rPr>
                <w:rFonts w:ascii="Verdana" w:eastAsia="Arial Unicode MS" w:hAnsi="Verdana" w:cs="Arial Unicode MS"/>
                <w:sz w:val="18"/>
                <w:szCs w:val="18"/>
              </w:rPr>
              <w:t xml:space="preserve">61 500,00 zł </w:t>
            </w:r>
          </w:p>
        </w:tc>
      </w:tr>
      <w:tr w:rsidR="00CF55CC" w:rsidRPr="007930D2" w14:paraId="71EC9DDE" w14:textId="77777777" w:rsidTr="002769EC">
        <w:trPr>
          <w:cantSplit/>
          <w:trHeight w:val="305"/>
          <w:jc w:val="center"/>
        </w:trPr>
        <w:tc>
          <w:tcPr>
            <w:tcW w:w="4106" w:type="dxa"/>
            <w:gridSpan w:val="2"/>
            <w:tcBorders>
              <w:top w:val="single" w:sz="4" w:space="0" w:color="auto"/>
              <w:bottom w:val="single" w:sz="4" w:space="0" w:color="auto"/>
            </w:tcBorders>
          </w:tcPr>
          <w:p w14:paraId="18A781C2" w14:textId="77777777" w:rsidR="00CF55CC" w:rsidRPr="007930D2" w:rsidRDefault="00CF55CC" w:rsidP="00714694">
            <w:pPr>
              <w:pStyle w:val="Nagwek"/>
              <w:tabs>
                <w:tab w:val="clear" w:pos="4536"/>
                <w:tab w:val="clear" w:pos="9072"/>
              </w:tabs>
              <w:ind w:right="470"/>
              <w:rPr>
                <w:rFonts w:ascii="Verdana" w:eastAsia="Arial Unicode MS" w:hAnsi="Verdana" w:cs="Arial Unicode MS"/>
                <w:sz w:val="18"/>
                <w:szCs w:val="18"/>
              </w:rPr>
            </w:pPr>
            <w:r w:rsidRPr="007930D2">
              <w:rPr>
                <w:rFonts w:ascii="Verdana" w:eastAsia="Arial Unicode MS" w:hAnsi="Verdana" w:cs="Arial Unicode MS"/>
                <w:b/>
                <w:sz w:val="18"/>
                <w:szCs w:val="18"/>
              </w:rPr>
              <w:t>6.</w:t>
            </w:r>
            <w:r w:rsidRPr="007930D2">
              <w:rPr>
                <w:rFonts w:ascii="Verdana" w:eastAsia="Arial Unicode MS" w:hAnsi="Verdana" w:cs="Arial Unicode MS"/>
                <w:sz w:val="18"/>
                <w:szCs w:val="18"/>
              </w:rPr>
              <w:t xml:space="preserve"> Razem wartość (PLN) za rok II </w:t>
            </w:r>
          </w:p>
          <w:p w14:paraId="6D299E4E" w14:textId="77777777" w:rsidR="00CF55CC" w:rsidRPr="007930D2" w:rsidRDefault="00CF55CC" w:rsidP="00714694">
            <w:pPr>
              <w:ind w:right="470"/>
              <w:rPr>
                <w:rFonts w:ascii="Verdana" w:eastAsia="Arial Unicode MS" w:hAnsi="Verdana" w:cs="Arial Unicode MS"/>
                <w:sz w:val="18"/>
                <w:szCs w:val="18"/>
              </w:rPr>
            </w:pPr>
            <w:r w:rsidRPr="007930D2">
              <w:rPr>
                <w:rFonts w:ascii="Verdana" w:eastAsia="Arial Unicode MS" w:hAnsi="Verdana" w:cs="Arial Unicode MS"/>
                <w:sz w:val="18"/>
                <w:szCs w:val="18"/>
              </w:rPr>
              <w:t>(suma:  poz. 4 x 12 miesięcy +poz. 5)</w:t>
            </w:r>
          </w:p>
        </w:tc>
        <w:tc>
          <w:tcPr>
            <w:tcW w:w="2410" w:type="dxa"/>
            <w:gridSpan w:val="2"/>
            <w:tcBorders>
              <w:top w:val="single" w:sz="4" w:space="0" w:color="auto"/>
              <w:bottom w:val="single" w:sz="4" w:space="0" w:color="auto"/>
            </w:tcBorders>
          </w:tcPr>
          <w:p w14:paraId="70AB0454" w14:textId="77777777" w:rsidR="00CF55CC" w:rsidRPr="007930D2" w:rsidRDefault="00CF55CC" w:rsidP="00714694">
            <w:pPr>
              <w:ind w:right="470"/>
              <w:jc w:val="right"/>
              <w:rPr>
                <w:rFonts w:ascii="Verdana" w:eastAsia="Arial Unicode MS" w:hAnsi="Verdana" w:cs="Arial Unicode MS"/>
                <w:b/>
                <w:bCs/>
                <w:sz w:val="18"/>
                <w:szCs w:val="18"/>
              </w:rPr>
            </w:pPr>
          </w:p>
        </w:tc>
        <w:tc>
          <w:tcPr>
            <w:tcW w:w="2268" w:type="dxa"/>
            <w:tcBorders>
              <w:top w:val="single" w:sz="4" w:space="0" w:color="auto"/>
              <w:bottom w:val="single" w:sz="4" w:space="0" w:color="auto"/>
            </w:tcBorders>
          </w:tcPr>
          <w:p w14:paraId="6BD1FD3A" w14:textId="77777777" w:rsidR="00CF55CC" w:rsidRPr="007930D2" w:rsidRDefault="00CF55CC" w:rsidP="00714694">
            <w:pPr>
              <w:ind w:right="470"/>
              <w:jc w:val="right"/>
              <w:rPr>
                <w:rFonts w:ascii="Verdana" w:eastAsia="Arial Unicode MS" w:hAnsi="Verdana" w:cs="Arial Unicode MS"/>
                <w:b/>
                <w:bCs/>
                <w:sz w:val="18"/>
                <w:szCs w:val="18"/>
              </w:rPr>
            </w:pPr>
          </w:p>
        </w:tc>
      </w:tr>
      <w:tr w:rsidR="00CF55CC" w:rsidRPr="007930D2" w14:paraId="649D4276" w14:textId="77777777" w:rsidTr="002769EC">
        <w:trPr>
          <w:cantSplit/>
          <w:trHeight w:val="195"/>
          <w:jc w:val="center"/>
        </w:trPr>
        <w:tc>
          <w:tcPr>
            <w:tcW w:w="4106" w:type="dxa"/>
            <w:gridSpan w:val="2"/>
            <w:vMerge w:val="restart"/>
            <w:tcBorders>
              <w:top w:val="single" w:sz="4" w:space="0" w:color="auto"/>
            </w:tcBorders>
          </w:tcPr>
          <w:p w14:paraId="1D713AF9" w14:textId="77777777" w:rsidR="00CF55CC" w:rsidRPr="007930D2" w:rsidRDefault="00CF55CC" w:rsidP="00714694">
            <w:pPr>
              <w:ind w:right="470"/>
              <w:rPr>
                <w:rFonts w:ascii="Verdana" w:eastAsia="Arial Unicode MS" w:hAnsi="Verdana" w:cs="Arial Unicode MS"/>
                <w:spacing w:val="-20"/>
                <w:sz w:val="18"/>
                <w:szCs w:val="18"/>
              </w:rPr>
            </w:pPr>
            <w:r w:rsidRPr="007930D2">
              <w:rPr>
                <w:rFonts w:ascii="Verdana" w:eastAsia="Arial Unicode MS" w:hAnsi="Verdana" w:cs="Arial Unicode MS"/>
                <w:sz w:val="18"/>
                <w:szCs w:val="18"/>
              </w:rPr>
              <w:t>Przedmiot zamówienia:</w:t>
            </w:r>
          </w:p>
        </w:tc>
        <w:tc>
          <w:tcPr>
            <w:tcW w:w="4678" w:type="dxa"/>
            <w:gridSpan w:val="3"/>
            <w:tcBorders>
              <w:top w:val="single" w:sz="4" w:space="0" w:color="auto"/>
              <w:bottom w:val="single" w:sz="4" w:space="0" w:color="auto"/>
              <w:right w:val="single" w:sz="4" w:space="0" w:color="auto"/>
            </w:tcBorders>
          </w:tcPr>
          <w:p w14:paraId="1BF01689" w14:textId="77777777" w:rsidR="00CF55CC" w:rsidRPr="00366690" w:rsidRDefault="00CF55CC" w:rsidP="00714694">
            <w:pPr>
              <w:ind w:right="470"/>
              <w:rPr>
                <w:rFonts w:ascii="Verdana" w:eastAsia="Arial Unicode MS" w:hAnsi="Verdana" w:cs="Arial Unicode MS"/>
                <w:color w:val="FF0000"/>
                <w:sz w:val="18"/>
                <w:szCs w:val="18"/>
              </w:rPr>
            </w:pPr>
            <w:r w:rsidRPr="008D14C3">
              <w:rPr>
                <w:rFonts w:ascii="Verdana" w:eastAsia="Arial Unicode MS" w:hAnsi="Verdana" w:cs="Arial Unicode MS"/>
                <w:b/>
                <w:bCs/>
                <w:sz w:val="18"/>
                <w:szCs w:val="18"/>
              </w:rPr>
              <w:t>W okresie od 25 do 36 miesiąca od daty podpisania umowy</w:t>
            </w:r>
          </w:p>
        </w:tc>
      </w:tr>
      <w:tr w:rsidR="00CF55CC" w:rsidRPr="007930D2" w14:paraId="655FEC27" w14:textId="77777777" w:rsidTr="002769EC">
        <w:trPr>
          <w:cantSplit/>
          <w:trHeight w:val="330"/>
          <w:jc w:val="center"/>
        </w:trPr>
        <w:tc>
          <w:tcPr>
            <w:tcW w:w="4106" w:type="dxa"/>
            <w:gridSpan w:val="2"/>
            <w:vMerge/>
            <w:tcBorders>
              <w:bottom w:val="single" w:sz="4" w:space="0" w:color="auto"/>
            </w:tcBorders>
          </w:tcPr>
          <w:p w14:paraId="000B87A8" w14:textId="77777777" w:rsidR="00CF55CC" w:rsidRPr="007930D2" w:rsidRDefault="00CF55CC" w:rsidP="00714694">
            <w:pPr>
              <w:ind w:right="470"/>
              <w:rPr>
                <w:rFonts w:ascii="Verdana" w:eastAsia="Arial Unicode MS" w:hAnsi="Verdana" w:cs="Arial Unicode MS"/>
                <w:spacing w:val="-20"/>
                <w:sz w:val="18"/>
                <w:szCs w:val="18"/>
              </w:rPr>
            </w:pPr>
          </w:p>
        </w:tc>
        <w:tc>
          <w:tcPr>
            <w:tcW w:w="2410" w:type="dxa"/>
            <w:gridSpan w:val="2"/>
            <w:tcBorders>
              <w:bottom w:val="single" w:sz="4" w:space="0" w:color="auto"/>
              <w:right w:val="single" w:sz="4" w:space="0" w:color="auto"/>
            </w:tcBorders>
          </w:tcPr>
          <w:p w14:paraId="555FE2E4" w14:textId="77777777" w:rsidR="00CF55CC" w:rsidRPr="007930D2" w:rsidRDefault="00CF55CC" w:rsidP="00714694">
            <w:pPr>
              <w:ind w:right="470"/>
              <w:rPr>
                <w:rFonts w:ascii="Verdana" w:eastAsia="Arial Unicode MS" w:hAnsi="Verdana" w:cs="Arial Unicode MS"/>
                <w:sz w:val="18"/>
                <w:szCs w:val="18"/>
              </w:rPr>
            </w:pPr>
            <w:r w:rsidRPr="007930D2">
              <w:rPr>
                <w:rFonts w:ascii="Verdana" w:eastAsia="Arial Unicode MS" w:hAnsi="Verdana" w:cs="Arial Unicode MS"/>
                <w:sz w:val="18"/>
                <w:szCs w:val="18"/>
              </w:rPr>
              <w:t>Netto PLN</w:t>
            </w:r>
          </w:p>
        </w:tc>
        <w:tc>
          <w:tcPr>
            <w:tcW w:w="2268" w:type="dxa"/>
            <w:tcBorders>
              <w:left w:val="single" w:sz="4" w:space="0" w:color="auto"/>
              <w:bottom w:val="single" w:sz="4" w:space="0" w:color="auto"/>
              <w:right w:val="single" w:sz="4" w:space="0" w:color="auto"/>
            </w:tcBorders>
          </w:tcPr>
          <w:p w14:paraId="5A901AC5" w14:textId="77777777" w:rsidR="00CF55CC" w:rsidRPr="00366690" w:rsidRDefault="00CF55CC" w:rsidP="00714694">
            <w:pPr>
              <w:pStyle w:val="Nagwek"/>
              <w:tabs>
                <w:tab w:val="clear" w:pos="4536"/>
                <w:tab w:val="clear" w:pos="9072"/>
              </w:tabs>
              <w:ind w:right="470"/>
              <w:rPr>
                <w:rFonts w:ascii="Verdana" w:eastAsia="Arial Unicode MS" w:hAnsi="Verdana" w:cs="Arial Unicode MS"/>
                <w:color w:val="FF0000"/>
                <w:sz w:val="18"/>
                <w:szCs w:val="18"/>
              </w:rPr>
            </w:pPr>
            <w:r w:rsidRPr="004F0A07">
              <w:rPr>
                <w:rFonts w:ascii="Verdana" w:eastAsia="Arial Unicode MS" w:hAnsi="Verdana" w:cs="Arial Unicode MS"/>
                <w:sz w:val="18"/>
                <w:szCs w:val="18"/>
              </w:rPr>
              <w:t>Brutto PLN</w:t>
            </w:r>
          </w:p>
        </w:tc>
      </w:tr>
      <w:tr w:rsidR="00CF55CC" w:rsidRPr="007930D2" w14:paraId="501B7356" w14:textId="77777777" w:rsidTr="002769EC">
        <w:trPr>
          <w:cantSplit/>
          <w:trHeight w:val="541"/>
          <w:jc w:val="center"/>
        </w:trPr>
        <w:tc>
          <w:tcPr>
            <w:tcW w:w="4106" w:type="dxa"/>
            <w:gridSpan w:val="2"/>
            <w:tcBorders>
              <w:bottom w:val="single" w:sz="4" w:space="0" w:color="auto"/>
            </w:tcBorders>
          </w:tcPr>
          <w:p w14:paraId="2BF38649" w14:textId="77777777" w:rsidR="00CF55CC" w:rsidRPr="007930D2" w:rsidRDefault="00CF55CC" w:rsidP="00714694">
            <w:pPr>
              <w:pStyle w:val="Tekstpodstawowy"/>
              <w:ind w:right="470"/>
              <w:rPr>
                <w:rFonts w:ascii="Verdana" w:eastAsia="Arial Unicode MS" w:hAnsi="Verdana" w:cs="Arial Unicode MS"/>
                <w:b w:val="0"/>
                <w:i w:val="0"/>
                <w:sz w:val="18"/>
                <w:szCs w:val="18"/>
              </w:rPr>
            </w:pPr>
            <w:r w:rsidRPr="007930D2">
              <w:rPr>
                <w:rFonts w:ascii="Verdana" w:eastAsia="Arial Unicode MS" w:hAnsi="Verdana" w:cs="Arial Unicode MS"/>
                <w:b w:val="0"/>
                <w:i w:val="0"/>
                <w:sz w:val="18"/>
                <w:szCs w:val="18"/>
              </w:rPr>
              <w:t>7. Wynagrodzenie miesięczne za kompleksowe utrzymanie w ruchu systemu łączności w UMW</w:t>
            </w:r>
          </w:p>
        </w:tc>
        <w:tc>
          <w:tcPr>
            <w:tcW w:w="2410" w:type="dxa"/>
            <w:gridSpan w:val="2"/>
            <w:tcBorders>
              <w:bottom w:val="single" w:sz="4" w:space="0" w:color="auto"/>
            </w:tcBorders>
          </w:tcPr>
          <w:p w14:paraId="38736A7F" w14:textId="77777777" w:rsidR="00CF55CC" w:rsidRPr="007930D2" w:rsidRDefault="00CF55CC" w:rsidP="00714694">
            <w:pPr>
              <w:ind w:right="470"/>
              <w:jc w:val="right"/>
              <w:rPr>
                <w:rFonts w:ascii="Verdana" w:eastAsia="Arial Unicode MS" w:hAnsi="Verdana" w:cs="Arial Unicode MS"/>
                <w:sz w:val="18"/>
                <w:szCs w:val="18"/>
              </w:rPr>
            </w:pPr>
          </w:p>
        </w:tc>
        <w:tc>
          <w:tcPr>
            <w:tcW w:w="2268" w:type="dxa"/>
            <w:tcBorders>
              <w:bottom w:val="single" w:sz="4" w:space="0" w:color="auto"/>
              <w:right w:val="single" w:sz="4" w:space="0" w:color="auto"/>
            </w:tcBorders>
          </w:tcPr>
          <w:p w14:paraId="3EC96B05" w14:textId="77777777" w:rsidR="00CF55CC" w:rsidRPr="007930D2" w:rsidRDefault="00CF55CC" w:rsidP="00714694">
            <w:pPr>
              <w:pStyle w:val="Nagwek"/>
              <w:tabs>
                <w:tab w:val="clear" w:pos="4536"/>
                <w:tab w:val="clear" w:pos="9072"/>
              </w:tabs>
              <w:ind w:right="470"/>
              <w:jc w:val="right"/>
              <w:rPr>
                <w:rFonts w:ascii="Verdana" w:eastAsia="Arial Unicode MS" w:hAnsi="Verdana" w:cs="Arial Unicode MS"/>
                <w:sz w:val="18"/>
                <w:szCs w:val="18"/>
              </w:rPr>
            </w:pPr>
          </w:p>
        </w:tc>
      </w:tr>
      <w:tr w:rsidR="00CF55CC" w:rsidRPr="007930D2" w14:paraId="66B1ACA7" w14:textId="77777777" w:rsidTr="002769EC">
        <w:trPr>
          <w:cantSplit/>
          <w:trHeight w:val="482"/>
          <w:jc w:val="center"/>
        </w:trPr>
        <w:tc>
          <w:tcPr>
            <w:tcW w:w="4106" w:type="dxa"/>
            <w:gridSpan w:val="2"/>
            <w:tcBorders>
              <w:bottom w:val="single" w:sz="4" w:space="0" w:color="auto"/>
            </w:tcBorders>
          </w:tcPr>
          <w:p w14:paraId="48247FE3" w14:textId="77777777" w:rsidR="00CF55CC" w:rsidRPr="007930D2" w:rsidRDefault="00CF55CC" w:rsidP="00714694">
            <w:pPr>
              <w:ind w:right="470"/>
              <w:rPr>
                <w:rFonts w:ascii="Verdana" w:eastAsia="Arial Unicode MS" w:hAnsi="Verdana" w:cs="Arial Unicode MS"/>
                <w:sz w:val="18"/>
                <w:szCs w:val="18"/>
              </w:rPr>
            </w:pPr>
            <w:r w:rsidRPr="007930D2">
              <w:rPr>
                <w:rFonts w:ascii="Verdana" w:eastAsia="Arial Unicode MS" w:hAnsi="Verdana" w:cs="Arial Unicode MS"/>
                <w:sz w:val="18"/>
                <w:szCs w:val="18"/>
              </w:rPr>
              <w:t>8. Materiały eksploatacyjne zużyte w ramach usługi (max. plan / rok)</w:t>
            </w:r>
          </w:p>
        </w:tc>
        <w:tc>
          <w:tcPr>
            <w:tcW w:w="2410" w:type="dxa"/>
            <w:gridSpan w:val="2"/>
            <w:tcBorders>
              <w:bottom w:val="single" w:sz="4" w:space="0" w:color="auto"/>
            </w:tcBorders>
          </w:tcPr>
          <w:p w14:paraId="3B4AF28B" w14:textId="77777777" w:rsidR="00CF55CC" w:rsidRPr="007930D2" w:rsidRDefault="00CF55CC" w:rsidP="00714694">
            <w:pPr>
              <w:ind w:right="470"/>
              <w:jc w:val="right"/>
              <w:rPr>
                <w:rFonts w:ascii="Verdana" w:eastAsia="Arial Unicode MS" w:hAnsi="Verdana" w:cs="Arial Unicode MS"/>
                <w:sz w:val="18"/>
                <w:szCs w:val="18"/>
              </w:rPr>
            </w:pPr>
            <w:r w:rsidRPr="007930D2">
              <w:rPr>
                <w:rFonts w:ascii="Verdana" w:eastAsia="Arial Unicode MS" w:hAnsi="Verdana" w:cs="Arial Unicode MS"/>
                <w:sz w:val="18"/>
                <w:szCs w:val="18"/>
              </w:rPr>
              <w:t xml:space="preserve">50 000,00 zł </w:t>
            </w:r>
          </w:p>
        </w:tc>
        <w:tc>
          <w:tcPr>
            <w:tcW w:w="2268" w:type="dxa"/>
            <w:tcBorders>
              <w:bottom w:val="single" w:sz="4" w:space="0" w:color="auto"/>
              <w:right w:val="single" w:sz="4" w:space="0" w:color="auto"/>
            </w:tcBorders>
          </w:tcPr>
          <w:p w14:paraId="4547987C" w14:textId="77777777" w:rsidR="00CF55CC" w:rsidRPr="007930D2" w:rsidRDefault="00CF55CC" w:rsidP="00714694">
            <w:pPr>
              <w:ind w:right="470"/>
              <w:jc w:val="right"/>
              <w:rPr>
                <w:rFonts w:ascii="Verdana" w:eastAsia="Arial Unicode MS" w:hAnsi="Verdana" w:cs="Arial Unicode MS"/>
                <w:sz w:val="18"/>
                <w:szCs w:val="18"/>
              </w:rPr>
            </w:pPr>
            <w:r w:rsidRPr="007930D2">
              <w:rPr>
                <w:rFonts w:ascii="Verdana" w:eastAsia="Arial Unicode MS" w:hAnsi="Verdana" w:cs="Arial Unicode MS"/>
                <w:sz w:val="18"/>
                <w:szCs w:val="18"/>
              </w:rPr>
              <w:t xml:space="preserve">61 500,00 zł </w:t>
            </w:r>
          </w:p>
        </w:tc>
      </w:tr>
      <w:tr w:rsidR="00CF55CC" w:rsidRPr="007930D2" w14:paraId="27F1904F" w14:textId="77777777" w:rsidTr="002769EC">
        <w:trPr>
          <w:cantSplit/>
          <w:trHeight w:val="747"/>
          <w:jc w:val="center"/>
        </w:trPr>
        <w:tc>
          <w:tcPr>
            <w:tcW w:w="4106" w:type="dxa"/>
            <w:gridSpan w:val="2"/>
            <w:tcBorders>
              <w:top w:val="single" w:sz="4" w:space="0" w:color="auto"/>
            </w:tcBorders>
          </w:tcPr>
          <w:p w14:paraId="49397A2E" w14:textId="77777777" w:rsidR="00CF55CC" w:rsidRPr="007930D2" w:rsidRDefault="00CF55CC" w:rsidP="00714694">
            <w:pPr>
              <w:ind w:right="470"/>
              <w:rPr>
                <w:rFonts w:ascii="Verdana" w:eastAsia="Arial Unicode MS" w:hAnsi="Verdana" w:cs="Arial Unicode MS"/>
                <w:sz w:val="18"/>
                <w:szCs w:val="18"/>
              </w:rPr>
            </w:pPr>
            <w:r w:rsidRPr="007930D2">
              <w:rPr>
                <w:rFonts w:ascii="Verdana" w:eastAsia="Arial Unicode MS" w:hAnsi="Verdana" w:cs="Arial Unicode MS"/>
                <w:b/>
                <w:sz w:val="18"/>
                <w:szCs w:val="18"/>
              </w:rPr>
              <w:t>9</w:t>
            </w:r>
            <w:r w:rsidRPr="007930D2">
              <w:rPr>
                <w:rFonts w:ascii="Verdana" w:eastAsia="Arial Unicode MS" w:hAnsi="Verdana" w:cs="Arial Unicode MS"/>
                <w:sz w:val="18"/>
                <w:szCs w:val="18"/>
              </w:rPr>
              <w:t xml:space="preserve">. Razem wartość (PLN) za rok III </w:t>
            </w:r>
          </w:p>
          <w:p w14:paraId="3D1105B0" w14:textId="77777777" w:rsidR="00CF55CC" w:rsidRPr="007930D2" w:rsidRDefault="00CF55CC" w:rsidP="00714694">
            <w:pPr>
              <w:ind w:right="470"/>
              <w:rPr>
                <w:rFonts w:ascii="Verdana" w:eastAsia="Arial Unicode MS" w:hAnsi="Verdana" w:cs="Arial Unicode MS"/>
                <w:sz w:val="18"/>
                <w:szCs w:val="18"/>
              </w:rPr>
            </w:pPr>
            <w:r w:rsidRPr="007930D2">
              <w:rPr>
                <w:rFonts w:ascii="Verdana" w:eastAsia="Arial Unicode MS" w:hAnsi="Verdana" w:cs="Arial Unicode MS"/>
                <w:sz w:val="18"/>
                <w:szCs w:val="18"/>
              </w:rPr>
              <w:t>(suma poz. 7 x 12miesiecy +poz. 8)</w:t>
            </w:r>
          </w:p>
          <w:p w14:paraId="5113F5A5" w14:textId="77777777" w:rsidR="00CF55CC" w:rsidRPr="007930D2" w:rsidRDefault="00CF55CC" w:rsidP="00714694">
            <w:pPr>
              <w:ind w:right="470"/>
              <w:rPr>
                <w:rFonts w:ascii="Verdana" w:eastAsia="Arial Unicode MS" w:hAnsi="Verdana" w:cs="Arial Unicode MS"/>
                <w:sz w:val="18"/>
                <w:szCs w:val="18"/>
              </w:rPr>
            </w:pPr>
          </w:p>
        </w:tc>
        <w:tc>
          <w:tcPr>
            <w:tcW w:w="2410" w:type="dxa"/>
            <w:gridSpan w:val="2"/>
            <w:tcBorders>
              <w:top w:val="single" w:sz="4" w:space="0" w:color="auto"/>
              <w:bottom w:val="single" w:sz="4" w:space="0" w:color="auto"/>
            </w:tcBorders>
          </w:tcPr>
          <w:p w14:paraId="05C3AA70" w14:textId="77777777" w:rsidR="00CF55CC" w:rsidRPr="007930D2" w:rsidRDefault="00CF55CC" w:rsidP="00714694">
            <w:pPr>
              <w:ind w:right="470"/>
              <w:jc w:val="right"/>
              <w:rPr>
                <w:rFonts w:ascii="Verdana" w:eastAsia="Arial Unicode MS" w:hAnsi="Verdana" w:cs="Arial Unicode MS"/>
                <w:b/>
                <w:bCs/>
                <w:sz w:val="18"/>
                <w:szCs w:val="18"/>
              </w:rPr>
            </w:pPr>
          </w:p>
        </w:tc>
        <w:tc>
          <w:tcPr>
            <w:tcW w:w="2268" w:type="dxa"/>
            <w:tcBorders>
              <w:top w:val="single" w:sz="4" w:space="0" w:color="auto"/>
              <w:bottom w:val="single" w:sz="4" w:space="0" w:color="auto"/>
            </w:tcBorders>
          </w:tcPr>
          <w:p w14:paraId="3E6E48F4" w14:textId="77777777" w:rsidR="00CF55CC" w:rsidRPr="007930D2" w:rsidRDefault="00CF55CC" w:rsidP="00714694">
            <w:pPr>
              <w:ind w:right="470"/>
              <w:jc w:val="right"/>
              <w:rPr>
                <w:rFonts w:ascii="Verdana" w:eastAsia="Arial Unicode MS" w:hAnsi="Verdana" w:cs="Arial Unicode MS"/>
                <w:b/>
                <w:bCs/>
                <w:sz w:val="18"/>
                <w:szCs w:val="18"/>
              </w:rPr>
            </w:pPr>
          </w:p>
        </w:tc>
      </w:tr>
      <w:tr w:rsidR="00CF55CC" w:rsidRPr="007930D2" w14:paraId="4323FC6A" w14:textId="77777777" w:rsidTr="002769EC">
        <w:trPr>
          <w:cantSplit/>
          <w:trHeight w:val="595"/>
          <w:jc w:val="center"/>
        </w:trPr>
        <w:tc>
          <w:tcPr>
            <w:tcW w:w="4106" w:type="dxa"/>
            <w:gridSpan w:val="2"/>
            <w:tcBorders>
              <w:top w:val="double" w:sz="4" w:space="0" w:color="auto"/>
              <w:bottom w:val="thinThickSmallGap" w:sz="24" w:space="0" w:color="auto"/>
              <w:right w:val="single" w:sz="4" w:space="0" w:color="auto"/>
            </w:tcBorders>
          </w:tcPr>
          <w:p w14:paraId="0B148A94" w14:textId="77777777" w:rsidR="002769EC" w:rsidRDefault="00CF55CC" w:rsidP="00714694">
            <w:pPr>
              <w:tabs>
                <w:tab w:val="left" w:pos="0"/>
                <w:tab w:val="left" w:pos="9072"/>
              </w:tabs>
              <w:ind w:right="470"/>
              <w:rPr>
                <w:rFonts w:ascii="Verdana" w:eastAsia="Arial Unicode MS" w:hAnsi="Verdana" w:cs="Arial Unicode MS"/>
                <w:b/>
                <w:color w:val="000000"/>
                <w:sz w:val="18"/>
                <w:szCs w:val="18"/>
              </w:rPr>
            </w:pPr>
            <w:r w:rsidRPr="007930D2">
              <w:rPr>
                <w:rFonts w:ascii="Verdana" w:eastAsia="Arial Unicode MS" w:hAnsi="Verdana" w:cs="Arial Unicode MS"/>
                <w:b/>
                <w:color w:val="000000"/>
                <w:sz w:val="18"/>
                <w:szCs w:val="18"/>
              </w:rPr>
              <w:lastRenderedPageBreak/>
              <w:t>10.Raz</w:t>
            </w:r>
            <w:r>
              <w:rPr>
                <w:rFonts w:ascii="Verdana" w:eastAsia="Arial Unicode MS" w:hAnsi="Verdana" w:cs="Arial Unicode MS"/>
                <w:b/>
                <w:color w:val="000000"/>
                <w:sz w:val="18"/>
                <w:szCs w:val="18"/>
              </w:rPr>
              <w:t xml:space="preserve">em cena za I, II oraz III rok </w:t>
            </w:r>
            <w:r w:rsidRPr="007930D2">
              <w:rPr>
                <w:rFonts w:ascii="Verdana" w:eastAsia="Arial Unicode MS" w:hAnsi="Verdana" w:cs="Arial Unicode MS"/>
                <w:b/>
                <w:color w:val="000000"/>
                <w:sz w:val="18"/>
                <w:szCs w:val="18"/>
              </w:rPr>
              <w:t>(poz.3 + 6 + 9)</w:t>
            </w:r>
          </w:p>
          <w:p w14:paraId="7939EE1A" w14:textId="066C7D6E" w:rsidR="00CF55CC" w:rsidRPr="007930D2" w:rsidRDefault="002769EC" w:rsidP="00714694">
            <w:pPr>
              <w:tabs>
                <w:tab w:val="left" w:pos="0"/>
                <w:tab w:val="left" w:pos="9072"/>
              </w:tabs>
              <w:ind w:right="470"/>
              <w:rPr>
                <w:rFonts w:ascii="Verdana" w:eastAsia="Arial Unicode MS" w:hAnsi="Verdana" w:cs="Arial Unicode MS"/>
                <w:b/>
                <w:color w:val="000000"/>
                <w:sz w:val="18"/>
                <w:szCs w:val="18"/>
              </w:rPr>
            </w:pPr>
            <w:r>
              <w:rPr>
                <w:rFonts w:ascii="Verdana" w:eastAsia="Arial Unicode MS" w:hAnsi="Verdana" w:cs="Arial Unicode MS"/>
                <w:b/>
                <w:color w:val="000000"/>
                <w:sz w:val="18"/>
                <w:szCs w:val="18"/>
              </w:rPr>
              <w:t xml:space="preserve"> </w:t>
            </w:r>
            <w:r>
              <w:rPr>
                <w:rFonts w:ascii="Verdana" w:eastAsia="Arial Unicode MS" w:hAnsi="Verdana" w:cs="Arial Unicode MS"/>
                <w:b/>
                <w:sz w:val="18"/>
                <w:szCs w:val="18"/>
              </w:rPr>
              <w:t>zamówienia gwarantowanego</w:t>
            </w:r>
          </w:p>
        </w:tc>
        <w:tc>
          <w:tcPr>
            <w:tcW w:w="2410" w:type="dxa"/>
            <w:gridSpan w:val="2"/>
            <w:tcBorders>
              <w:top w:val="double" w:sz="4" w:space="0" w:color="auto"/>
              <w:bottom w:val="thinThickSmallGap" w:sz="24" w:space="0" w:color="auto"/>
              <w:right w:val="single" w:sz="4" w:space="0" w:color="auto"/>
            </w:tcBorders>
          </w:tcPr>
          <w:p w14:paraId="3E705F9F" w14:textId="77777777" w:rsidR="00CF55CC" w:rsidRPr="007930D2" w:rsidRDefault="00CF55CC" w:rsidP="00714694">
            <w:pPr>
              <w:tabs>
                <w:tab w:val="left" w:pos="72"/>
                <w:tab w:val="left" w:pos="9072"/>
              </w:tabs>
              <w:ind w:right="470"/>
              <w:jc w:val="right"/>
              <w:rPr>
                <w:rFonts w:ascii="Verdana" w:eastAsia="Arial Unicode MS" w:hAnsi="Verdana" w:cs="Arial Unicode MS"/>
                <w:b/>
                <w:color w:val="000000"/>
                <w:sz w:val="18"/>
                <w:szCs w:val="18"/>
              </w:rPr>
            </w:pPr>
          </w:p>
        </w:tc>
        <w:tc>
          <w:tcPr>
            <w:tcW w:w="2268" w:type="dxa"/>
            <w:tcBorders>
              <w:top w:val="double" w:sz="4" w:space="0" w:color="auto"/>
              <w:bottom w:val="thinThickSmallGap" w:sz="24" w:space="0" w:color="auto"/>
              <w:right w:val="single" w:sz="4" w:space="0" w:color="auto"/>
            </w:tcBorders>
          </w:tcPr>
          <w:p w14:paraId="78111A1F" w14:textId="77777777" w:rsidR="00CF55CC" w:rsidRPr="007930D2" w:rsidRDefault="00CF55CC" w:rsidP="00714694">
            <w:pPr>
              <w:tabs>
                <w:tab w:val="left" w:pos="72"/>
                <w:tab w:val="left" w:pos="9072"/>
              </w:tabs>
              <w:ind w:left="72" w:right="470" w:hanging="142"/>
              <w:jc w:val="right"/>
              <w:rPr>
                <w:rFonts w:ascii="Verdana" w:eastAsia="Arial Unicode MS" w:hAnsi="Verdana" w:cs="Arial Unicode MS"/>
                <w:b/>
                <w:color w:val="000000"/>
                <w:sz w:val="18"/>
                <w:szCs w:val="18"/>
              </w:rPr>
            </w:pPr>
          </w:p>
        </w:tc>
      </w:tr>
      <w:tr w:rsidR="002769EC" w:rsidRPr="0044239D" w14:paraId="745F2CED" w14:textId="77777777" w:rsidTr="002769EC">
        <w:trPr>
          <w:cantSplit/>
          <w:trHeight w:val="268"/>
          <w:jc w:val="center"/>
        </w:trPr>
        <w:tc>
          <w:tcPr>
            <w:tcW w:w="8784" w:type="dxa"/>
            <w:gridSpan w:val="5"/>
            <w:tcBorders>
              <w:top w:val="single" w:sz="4" w:space="0" w:color="auto"/>
            </w:tcBorders>
            <w:shd w:val="clear" w:color="auto" w:fill="DEEAF6" w:themeFill="accent1" w:themeFillTint="33"/>
          </w:tcPr>
          <w:p w14:paraId="78D3E759" w14:textId="77777777" w:rsidR="002769EC" w:rsidRPr="0044239D" w:rsidRDefault="002769EC" w:rsidP="00800645">
            <w:pPr>
              <w:jc w:val="center"/>
              <w:rPr>
                <w:rFonts w:ascii="Verdana" w:eastAsia="Arial Unicode MS" w:hAnsi="Verdana" w:cs="Arial Unicode MS"/>
                <w:b/>
                <w:bCs/>
                <w:sz w:val="18"/>
                <w:szCs w:val="18"/>
              </w:rPr>
            </w:pPr>
            <w:r>
              <w:rPr>
                <w:rFonts w:ascii="Verdana" w:eastAsia="Arial Unicode MS" w:hAnsi="Verdana" w:cs="Arial Unicode MS"/>
                <w:b/>
                <w:bCs/>
                <w:sz w:val="18"/>
                <w:szCs w:val="18"/>
              </w:rPr>
              <w:t>Zamówienie opcjonalne</w:t>
            </w:r>
          </w:p>
        </w:tc>
      </w:tr>
      <w:tr w:rsidR="002769EC" w:rsidRPr="00022D8B" w14:paraId="6C304363" w14:textId="77777777" w:rsidTr="002769EC">
        <w:trPr>
          <w:cantSplit/>
          <w:trHeight w:val="195"/>
          <w:jc w:val="center"/>
        </w:trPr>
        <w:tc>
          <w:tcPr>
            <w:tcW w:w="3823" w:type="dxa"/>
            <w:vMerge w:val="restart"/>
            <w:tcBorders>
              <w:top w:val="single" w:sz="4" w:space="0" w:color="auto"/>
            </w:tcBorders>
          </w:tcPr>
          <w:p w14:paraId="024B7A03" w14:textId="77777777" w:rsidR="002769EC" w:rsidRPr="0044239D" w:rsidRDefault="002769EC" w:rsidP="00800645">
            <w:pPr>
              <w:rPr>
                <w:rFonts w:ascii="Verdana" w:eastAsia="Arial Unicode MS" w:hAnsi="Verdana" w:cs="Arial Unicode MS"/>
                <w:spacing w:val="-20"/>
                <w:sz w:val="18"/>
                <w:szCs w:val="18"/>
              </w:rPr>
            </w:pPr>
            <w:r w:rsidRPr="0044239D">
              <w:rPr>
                <w:rFonts w:ascii="Verdana" w:eastAsia="Arial Unicode MS" w:hAnsi="Verdana" w:cs="Arial Unicode MS"/>
                <w:sz w:val="18"/>
                <w:szCs w:val="18"/>
              </w:rPr>
              <w:t>Przedmiot zamówienia:</w:t>
            </w:r>
          </w:p>
        </w:tc>
        <w:tc>
          <w:tcPr>
            <w:tcW w:w="4961" w:type="dxa"/>
            <w:gridSpan w:val="4"/>
            <w:tcBorders>
              <w:top w:val="single" w:sz="4" w:space="0" w:color="auto"/>
              <w:bottom w:val="single" w:sz="4" w:space="0" w:color="auto"/>
              <w:right w:val="single" w:sz="4" w:space="0" w:color="auto"/>
            </w:tcBorders>
          </w:tcPr>
          <w:p w14:paraId="24946696" w14:textId="025EF483" w:rsidR="002769EC" w:rsidRPr="00022D8B" w:rsidRDefault="002769EC" w:rsidP="004766ED">
            <w:pPr>
              <w:rPr>
                <w:rFonts w:ascii="Verdana" w:eastAsia="Arial Unicode MS" w:hAnsi="Verdana" w:cs="Arial Unicode MS"/>
                <w:sz w:val="18"/>
                <w:szCs w:val="18"/>
              </w:rPr>
            </w:pPr>
            <w:r w:rsidRPr="00022D8B">
              <w:rPr>
                <w:rFonts w:ascii="Verdana" w:eastAsia="Arial Unicode MS" w:hAnsi="Verdana" w:cs="Arial Unicode MS"/>
                <w:b/>
                <w:bCs/>
                <w:sz w:val="18"/>
                <w:szCs w:val="18"/>
              </w:rPr>
              <w:t xml:space="preserve">W okresie od </w:t>
            </w:r>
            <w:r>
              <w:rPr>
                <w:rFonts w:ascii="Verdana" w:eastAsia="Arial Unicode MS" w:hAnsi="Verdana" w:cs="Arial Unicode MS"/>
                <w:b/>
                <w:bCs/>
                <w:sz w:val="18"/>
                <w:szCs w:val="18"/>
              </w:rPr>
              <w:t>37</w:t>
            </w:r>
            <w:r w:rsidRPr="00022D8B">
              <w:rPr>
                <w:rFonts w:ascii="Verdana" w:eastAsia="Arial Unicode MS" w:hAnsi="Verdana" w:cs="Arial Unicode MS"/>
                <w:b/>
                <w:bCs/>
                <w:sz w:val="18"/>
                <w:szCs w:val="18"/>
              </w:rPr>
              <w:t xml:space="preserve"> do </w:t>
            </w:r>
            <w:r>
              <w:rPr>
                <w:rFonts w:ascii="Verdana" w:eastAsia="Arial Unicode MS" w:hAnsi="Verdana" w:cs="Arial Unicode MS"/>
                <w:b/>
                <w:bCs/>
                <w:sz w:val="18"/>
                <w:szCs w:val="18"/>
              </w:rPr>
              <w:t>48</w:t>
            </w:r>
            <w:r w:rsidRPr="00022D8B">
              <w:rPr>
                <w:rFonts w:ascii="Verdana" w:eastAsia="Arial Unicode MS" w:hAnsi="Verdana" w:cs="Arial Unicode MS"/>
                <w:b/>
                <w:bCs/>
                <w:sz w:val="18"/>
                <w:szCs w:val="18"/>
              </w:rPr>
              <w:t xml:space="preserve"> miesiąca od daty podpisania umowy</w:t>
            </w:r>
            <w:r>
              <w:rPr>
                <w:rFonts w:ascii="Verdana" w:eastAsia="Arial Unicode MS" w:hAnsi="Verdana" w:cs="Arial Unicode MS"/>
                <w:b/>
                <w:bCs/>
                <w:sz w:val="18"/>
                <w:szCs w:val="18"/>
              </w:rPr>
              <w:t xml:space="preserve"> </w:t>
            </w:r>
          </w:p>
        </w:tc>
      </w:tr>
      <w:tr w:rsidR="002769EC" w:rsidRPr="0044239D" w14:paraId="1B8D83F3" w14:textId="77777777" w:rsidTr="002769EC">
        <w:trPr>
          <w:cantSplit/>
          <w:trHeight w:val="330"/>
          <w:jc w:val="center"/>
        </w:trPr>
        <w:tc>
          <w:tcPr>
            <w:tcW w:w="3823" w:type="dxa"/>
            <w:vMerge/>
            <w:tcBorders>
              <w:bottom w:val="single" w:sz="4" w:space="0" w:color="auto"/>
            </w:tcBorders>
          </w:tcPr>
          <w:p w14:paraId="129614F8" w14:textId="77777777" w:rsidR="002769EC" w:rsidRPr="0044239D" w:rsidRDefault="002769EC" w:rsidP="00800645">
            <w:pPr>
              <w:rPr>
                <w:rFonts w:ascii="Verdana" w:eastAsia="Arial Unicode MS" w:hAnsi="Verdana" w:cs="Arial Unicode MS"/>
                <w:spacing w:val="-20"/>
                <w:sz w:val="18"/>
                <w:szCs w:val="18"/>
              </w:rPr>
            </w:pPr>
          </w:p>
        </w:tc>
        <w:tc>
          <w:tcPr>
            <w:tcW w:w="2379" w:type="dxa"/>
            <w:gridSpan w:val="2"/>
            <w:tcBorders>
              <w:bottom w:val="single" w:sz="4" w:space="0" w:color="auto"/>
              <w:right w:val="single" w:sz="4" w:space="0" w:color="auto"/>
            </w:tcBorders>
          </w:tcPr>
          <w:p w14:paraId="22AF2611" w14:textId="77777777" w:rsidR="002769EC" w:rsidRPr="0044239D" w:rsidRDefault="002769EC" w:rsidP="00800645">
            <w:pPr>
              <w:jc w:val="center"/>
              <w:rPr>
                <w:rFonts w:ascii="Verdana" w:eastAsia="Arial Unicode MS" w:hAnsi="Verdana" w:cs="Arial Unicode MS"/>
                <w:sz w:val="18"/>
                <w:szCs w:val="18"/>
              </w:rPr>
            </w:pPr>
            <w:r w:rsidRPr="0044239D">
              <w:rPr>
                <w:rFonts w:ascii="Verdana" w:eastAsia="Arial Unicode MS" w:hAnsi="Verdana" w:cs="Arial Unicode MS"/>
                <w:sz w:val="18"/>
                <w:szCs w:val="18"/>
              </w:rPr>
              <w:t>Netto PLN</w:t>
            </w:r>
          </w:p>
        </w:tc>
        <w:tc>
          <w:tcPr>
            <w:tcW w:w="2582" w:type="dxa"/>
            <w:gridSpan w:val="2"/>
            <w:tcBorders>
              <w:left w:val="single" w:sz="4" w:space="0" w:color="auto"/>
              <w:bottom w:val="single" w:sz="4" w:space="0" w:color="auto"/>
              <w:right w:val="single" w:sz="4" w:space="0" w:color="auto"/>
            </w:tcBorders>
          </w:tcPr>
          <w:p w14:paraId="345427F4" w14:textId="77777777" w:rsidR="002769EC" w:rsidRPr="0044239D" w:rsidRDefault="002769EC" w:rsidP="00800645">
            <w:pPr>
              <w:pStyle w:val="Nagwek"/>
              <w:tabs>
                <w:tab w:val="clear" w:pos="4536"/>
                <w:tab w:val="clear" w:pos="9072"/>
              </w:tabs>
              <w:jc w:val="center"/>
              <w:rPr>
                <w:rFonts w:ascii="Verdana" w:eastAsia="Arial Unicode MS" w:hAnsi="Verdana" w:cs="Arial Unicode MS"/>
                <w:sz w:val="18"/>
                <w:szCs w:val="18"/>
              </w:rPr>
            </w:pPr>
            <w:r w:rsidRPr="0044239D">
              <w:rPr>
                <w:rFonts w:ascii="Verdana" w:eastAsia="Arial Unicode MS" w:hAnsi="Verdana" w:cs="Arial Unicode MS"/>
                <w:sz w:val="18"/>
                <w:szCs w:val="18"/>
              </w:rPr>
              <w:t>Brutto PLN</w:t>
            </w:r>
          </w:p>
        </w:tc>
      </w:tr>
      <w:tr w:rsidR="002769EC" w:rsidRPr="0044239D" w14:paraId="7BEAF8C4" w14:textId="77777777" w:rsidTr="002769EC">
        <w:trPr>
          <w:cantSplit/>
          <w:trHeight w:val="541"/>
          <w:jc w:val="center"/>
        </w:trPr>
        <w:tc>
          <w:tcPr>
            <w:tcW w:w="3823" w:type="dxa"/>
            <w:tcBorders>
              <w:bottom w:val="single" w:sz="4" w:space="0" w:color="auto"/>
            </w:tcBorders>
          </w:tcPr>
          <w:p w14:paraId="1F0BBF9F" w14:textId="77777777" w:rsidR="002769EC" w:rsidRPr="0044239D" w:rsidRDefault="002769EC" w:rsidP="00800645">
            <w:pPr>
              <w:pStyle w:val="Tekstpodstawowy"/>
              <w:rPr>
                <w:rFonts w:ascii="Verdana" w:eastAsia="Arial Unicode MS" w:hAnsi="Verdana" w:cs="Arial Unicode MS"/>
                <w:b w:val="0"/>
                <w:i w:val="0"/>
                <w:sz w:val="18"/>
                <w:szCs w:val="18"/>
              </w:rPr>
            </w:pPr>
            <w:r>
              <w:rPr>
                <w:rFonts w:ascii="Verdana" w:eastAsia="Arial Unicode MS" w:hAnsi="Verdana" w:cs="Arial Unicode MS"/>
                <w:b w:val="0"/>
                <w:i w:val="0"/>
                <w:sz w:val="18"/>
                <w:szCs w:val="18"/>
              </w:rPr>
              <w:t>11</w:t>
            </w:r>
            <w:r w:rsidRPr="0044239D">
              <w:rPr>
                <w:rFonts w:ascii="Verdana" w:eastAsia="Arial Unicode MS" w:hAnsi="Verdana" w:cs="Arial Unicode MS"/>
                <w:b w:val="0"/>
                <w:i w:val="0"/>
                <w:sz w:val="18"/>
                <w:szCs w:val="18"/>
              </w:rPr>
              <w:t>. Wynagrodzenie miesięczne za kompleksowe utrzymanie w ruchu systemu łączności w UMW</w:t>
            </w:r>
          </w:p>
        </w:tc>
        <w:tc>
          <w:tcPr>
            <w:tcW w:w="2379" w:type="dxa"/>
            <w:gridSpan w:val="2"/>
            <w:tcBorders>
              <w:bottom w:val="single" w:sz="4" w:space="0" w:color="auto"/>
            </w:tcBorders>
          </w:tcPr>
          <w:p w14:paraId="20C2EF09" w14:textId="77777777" w:rsidR="002769EC" w:rsidRPr="0044239D" w:rsidRDefault="002769EC" w:rsidP="00800645">
            <w:pPr>
              <w:jc w:val="right"/>
              <w:rPr>
                <w:rFonts w:ascii="Verdana" w:eastAsia="Arial Unicode MS" w:hAnsi="Verdana" w:cs="Arial Unicode MS"/>
                <w:sz w:val="18"/>
                <w:szCs w:val="18"/>
              </w:rPr>
            </w:pPr>
          </w:p>
        </w:tc>
        <w:tc>
          <w:tcPr>
            <w:tcW w:w="2582" w:type="dxa"/>
            <w:gridSpan w:val="2"/>
            <w:tcBorders>
              <w:bottom w:val="single" w:sz="4" w:space="0" w:color="auto"/>
              <w:right w:val="single" w:sz="4" w:space="0" w:color="auto"/>
            </w:tcBorders>
          </w:tcPr>
          <w:p w14:paraId="7158EF8D" w14:textId="77777777" w:rsidR="002769EC" w:rsidRPr="0044239D" w:rsidRDefault="002769EC" w:rsidP="00800645">
            <w:pPr>
              <w:pStyle w:val="Nagwek"/>
              <w:tabs>
                <w:tab w:val="clear" w:pos="4536"/>
                <w:tab w:val="clear" w:pos="9072"/>
              </w:tabs>
              <w:jc w:val="right"/>
              <w:rPr>
                <w:rFonts w:ascii="Verdana" w:eastAsia="Arial Unicode MS" w:hAnsi="Verdana" w:cs="Arial Unicode MS"/>
                <w:sz w:val="18"/>
                <w:szCs w:val="18"/>
              </w:rPr>
            </w:pPr>
          </w:p>
        </w:tc>
      </w:tr>
      <w:tr w:rsidR="002769EC" w:rsidRPr="0044239D" w14:paraId="41A14A8D" w14:textId="77777777" w:rsidTr="002769EC">
        <w:trPr>
          <w:cantSplit/>
          <w:trHeight w:val="482"/>
          <w:jc w:val="center"/>
        </w:trPr>
        <w:tc>
          <w:tcPr>
            <w:tcW w:w="3823" w:type="dxa"/>
            <w:tcBorders>
              <w:bottom w:val="single" w:sz="4" w:space="0" w:color="auto"/>
            </w:tcBorders>
          </w:tcPr>
          <w:p w14:paraId="005683D9" w14:textId="77777777" w:rsidR="002769EC" w:rsidRPr="0044239D" w:rsidRDefault="002769EC" w:rsidP="00800645">
            <w:pPr>
              <w:rPr>
                <w:rFonts w:ascii="Verdana" w:eastAsia="Arial Unicode MS" w:hAnsi="Verdana" w:cs="Arial Unicode MS"/>
                <w:sz w:val="18"/>
                <w:szCs w:val="18"/>
              </w:rPr>
            </w:pPr>
            <w:r>
              <w:rPr>
                <w:rFonts w:ascii="Verdana" w:eastAsia="Arial Unicode MS" w:hAnsi="Verdana" w:cs="Arial Unicode MS"/>
                <w:sz w:val="18"/>
                <w:szCs w:val="18"/>
              </w:rPr>
              <w:t>12</w:t>
            </w:r>
            <w:r w:rsidRPr="0044239D">
              <w:rPr>
                <w:rFonts w:ascii="Verdana" w:eastAsia="Arial Unicode MS" w:hAnsi="Verdana" w:cs="Arial Unicode MS"/>
                <w:sz w:val="18"/>
                <w:szCs w:val="18"/>
              </w:rPr>
              <w:t>. Materiały eksploatacyjne zużyte w ramach usługi (max. plan / rok)</w:t>
            </w:r>
          </w:p>
        </w:tc>
        <w:tc>
          <w:tcPr>
            <w:tcW w:w="2379" w:type="dxa"/>
            <w:gridSpan w:val="2"/>
            <w:tcBorders>
              <w:bottom w:val="single" w:sz="4" w:space="0" w:color="auto"/>
            </w:tcBorders>
          </w:tcPr>
          <w:p w14:paraId="120CCD10" w14:textId="77777777" w:rsidR="002769EC" w:rsidRPr="0044239D" w:rsidRDefault="002769EC" w:rsidP="00800645">
            <w:pPr>
              <w:jc w:val="right"/>
              <w:rPr>
                <w:rFonts w:ascii="Verdana" w:eastAsia="Arial Unicode MS" w:hAnsi="Verdana" w:cs="Arial Unicode MS"/>
                <w:sz w:val="18"/>
                <w:szCs w:val="18"/>
              </w:rPr>
            </w:pPr>
            <w:r w:rsidRPr="0044239D">
              <w:rPr>
                <w:rFonts w:ascii="Verdana" w:eastAsia="Arial Unicode MS" w:hAnsi="Verdana" w:cs="Arial Unicode MS"/>
                <w:sz w:val="18"/>
                <w:szCs w:val="18"/>
              </w:rPr>
              <w:t xml:space="preserve">50 000,00 zł </w:t>
            </w:r>
          </w:p>
        </w:tc>
        <w:tc>
          <w:tcPr>
            <w:tcW w:w="2582" w:type="dxa"/>
            <w:gridSpan w:val="2"/>
            <w:tcBorders>
              <w:bottom w:val="single" w:sz="4" w:space="0" w:color="auto"/>
              <w:right w:val="single" w:sz="4" w:space="0" w:color="auto"/>
            </w:tcBorders>
          </w:tcPr>
          <w:p w14:paraId="10239F41" w14:textId="77777777" w:rsidR="002769EC" w:rsidRPr="0044239D" w:rsidRDefault="002769EC" w:rsidP="00800645">
            <w:pPr>
              <w:jc w:val="right"/>
              <w:rPr>
                <w:rFonts w:ascii="Verdana" w:eastAsia="Arial Unicode MS" w:hAnsi="Verdana" w:cs="Arial Unicode MS"/>
                <w:sz w:val="18"/>
                <w:szCs w:val="18"/>
              </w:rPr>
            </w:pPr>
            <w:r w:rsidRPr="0044239D">
              <w:rPr>
                <w:rFonts w:ascii="Verdana" w:eastAsia="Arial Unicode MS" w:hAnsi="Verdana" w:cs="Arial Unicode MS"/>
                <w:sz w:val="18"/>
                <w:szCs w:val="18"/>
              </w:rPr>
              <w:t xml:space="preserve">61 500,00 zł </w:t>
            </w:r>
          </w:p>
        </w:tc>
      </w:tr>
      <w:tr w:rsidR="002769EC" w:rsidRPr="0044239D" w14:paraId="670BFD8D" w14:textId="77777777" w:rsidTr="002769EC">
        <w:trPr>
          <w:cantSplit/>
          <w:trHeight w:val="596"/>
          <w:jc w:val="center"/>
        </w:trPr>
        <w:tc>
          <w:tcPr>
            <w:tcW w:w="3823" w:type="dxa"/>
            <w:tcBorders>
              <w:top w:val="single" w:sz="4" w:space="0" w:color="auto"/>
            </w:tcBorders>
          </w:tcPr>
          <w:p w14:paraId="63B5C943" w14:textId="77777777" w:rsidR="002769EC" w:rsidRPr="0044239D" w:rsidRDefault="002769EC" w:rsidP="00800645">
            <w:pPr>
              <w:rPr>
                <w:rFonts w:ascii="Verdana" w:eastAsia="Arial Unicode MS" w:hAnsi="Verdana" w:cs="Arial Unicode MS"/>
                <w:sz w:val="18"/>
                <w:szCs w:val="18"/>
              </w:rPr>
            </w:pPr>
            <w:r>
              <w:rPr>
                <w:rFonts w:ascii="Verdana" w:eastAsia="Arial Unicode MS" w:hAnsi="Verdana" w:cs="Arial Unicode MS"/>
                <w:b/>
                <w:sz w:val="18"/>
                <w:szCs w:val="18"/>
              </w:rPr>
              <w:t>13</w:t>
            </w:r>
            <w:r w:rsidRPr="0044239D">
              <w:rPr>
                <w:rFonts w:ascii="Verdana" w:eastAsia="Arial Unicode MS" w:hAnsi="Verdana" w:cs="Arial Unicode MS"/>
                <w:sz w:val="18"/>
                <w:szCs w:val="18"/>
              </w:rPr>
              <w:t xml:space="preserve">. Razem wartość (PLN) za rok </w:t>
            </w:r>
            <w:r>
              <w:rPr>
                <w:rFonts w:ascii="Verdana" w:eastAsia="Arial Unicode MS" w:hAnsi="Verdana" w:cs="Arial Unicode MS"/>
                <w:sz w:val="18"/>
                <w:szCs w:val="18"/>
              </w:rPr>
              <w:t>IV</w:t>
            </w:r>
            <w:r w:rsidRPr="0044239D">
              <w:rPr>
                <w:rFonts w:ascii="Verdana" w:eastAsia="Arial Unicode MS" w:hAnsi="Verdana" w:cs="Arial Unicode MS"/>
                <w:sz w:val="18"/>
                <w:szCs w:val="18"/>
              </w:rPr>
              <w:t xml:space="preserve"> </w:t>
            </w:r>
          </w:p>
          <w:p w14:paraId="4FF6EAAD" w14:textId="5623342B" w:rsidR="002769EC" w:rsidRPr="0044239D" w:rsidRDefault="002769EC" w:rsidP="002769EC">
            <w:pPr>
              <w:rPr>
                <w:rFonts w:ascii="Verdana" w:eastAsia="Arial Unicode MS" w:hAnsi="Verdana" w:cs="Arial Unicode MS"/>
                <w:sz w:val="18"/>
                <w:szCs w:val="18"/>
              </w:rPr>
            </w:pPr>
            <w:r w:rsidRPr="0044239D">
              <w:rPr>
                <w:rFonts w:ascii="Verdana" w:eastAsia="Arial Unicode MS" w:hAnsi="Verdana" w:cs="Arial Unicode MS"/>
                <w:sz w:val="18"/>
                <w:szCs w:val="18"/>
              </w:rPr>
              <w:t xml:space="preserve">(suma poz. </w:t>
            </w:r>
            <w:r>
              <w:rPr>
                <w:rFonts w:ascii="Verdana" w:eastAsia="Arial Unicode MS" w:hAnsi="Verdana" w:cs="Arial Unicode MS"/>
                <w:sz w:val="18"/>
                <w:szCs w:val="18"/>
              </w:rPr>
              <w:t>11</w:t>
            </w:r>
            <w:r w:rsidRPr="0044239D">
              <w:rPr>
                <w:rFonts w:ascii="Verdana" w:eastAsia="Arial Unicode MS" w:hAnsi="Verdana" w:cs="Arial Unicode MS"/>
                <w:sz w:val="18"/>
                <w:szCs w:val="18"/>
              </w:rPr>
              <w:t xml:space="preserve"> x 12miesiecy</w:t>
            </w:r>
            <w:r>
              <w:rPr>
                <w:rFonts w:ascii="Verdana" w:eastAsia="Arial Unicode MS" w:hAnsi="Verdana" w:cs="Arial Unicode MS"/>
                <w:sz w:val="18"/>
                <w:szCs w:val="18"/>
              </w:rPr>
              <w:t xml:space="preserve"> +poz. 12)</w:t>
            </w:r>
            <w:r>
              <w:rPr>
                <w:rFonts w:ascii="Verdana" w:eastAsia="Arial Unicode MS" w:hAnsi="Verdana" w:cs="Arial Unicode MS"/>
                <w:b/>
                <w:sz w:val="18"/>
                <w:szCs w:val="18"/>
              </w:rPr>
              <w:t xml:space="preserve"> zamówienie opcjonalne</w:t>
            </w:r>
          </w:p>
        </w:tc>
        <w:tc>
          <w:tcPr>
            <w:tcW w:w="2379" w:type="dxa"/>
            <w:gridSpan w:val="2"/>
            <w:tcBorders>
              <w:top w:val="single" w:sz="4" w:space="0" w:color="auto"/>
              <w:bottom w:val="single" w:sz="4" w:space="0" w:color="auto"/>
            </w:tcBorders>
          </w:tcPr>
          <w:p w14:paraId="4E95D8CC" w14:textId="77777777" w:rsidR="002769EC" w:rsidRPr="0044239D" w:rsidRDefault="002769EC" w:rsidP="00800645">
            <w:pPr>
              <w:jc w:val="right"/>
              <w:rPr>
                <w:rFonts w:ascii="Verdana" w:eastAsia="Arial Unicode MS" w:hAnsi="Verdana" w:cs="Arial Unicode MS"/>
                <w:b/>
                <w:bCs/>
                <w:sz w:val="18"/>
                <w:szCs w:val="18"/>
              </w:rPr>
            </w:pPr>
          </w:p>
        </w:tc>
        <w:tc>
          <w:tcPr>
            <w:tcW w:w="2582" w:type="dxa"/>
            <w:gridSpan w:val="2"/>
            <w:tcBorders>
              <w:top w:val="single" w:sz="4" w:space="0" w:color="auto"/>
              <w:bottom w:val="single" w:sz="4" w:space="0" w:color="auto"/>
            </w:tcBorders>
          </w:tcPr>
          <w:p w14:paraId="65AADDCD" w14:textId="77777777" w:rsidR="002769EC" w:rsidRPr="0044239D" w:rsidRDefault="002769EC" w:rsidP="00800645">
            <w:pPr>
              <w:jc w:val="right"/>
              <w:rPr>
                <w:rFonts w:ascii="Verdana" w:eastAsia="Arial Unicode MS" w:hAnsi="Verdana" w:cs="Arial Unicode MS"/>
                <w:b/>
                <w:bCs/>
                <w:sz w:val="18"/>
                <w:szCs w:val="18"/>
              </w:rPr>
            </w:pPr>
          </w:p>
        </w:tc>
      </w:tr>
      <w:tr w:rsidR="002769EC" w:rsidRPr="0044239D" w14:paraId="6D6002A4" w14:textId="77777777" w:rsidTr="002769EC">
        <w:trPr>
          <w:cantSplit/>
          <w:trHeight w:val="747"/>
          <w:jc w:val="center"/>
        </w:trPr>
        <w:tc>
          <w:tcPr>
            <w:tcW w:w="3823" w:type="dxa"/>
            <w:tcBorders>
              <w:top w:val="single" w:sz="4" w:space="0" w:color="auto"/>
            </w:tcBorders>
          </w:tcPr>
          <w:p w14:paraId="520B02A2" w14:textId="1C7BCC67" w:rsidR="002769EC" w:rsidRPr="002769EC" w:rsidRDefault="002769EC" w:rsidP="00AC6E13">
            <w:pPr>
              <w:tabs>
                <w:tab w:val="left" w:pos="330"/>
              </w:tabs>
              <w:rPr>
                <w:rFonts w:ascii="Verdana" w:eastAsia="Arial Unicode MS" w:hAnsi="Verdana" w:cs="Arial Unicode MS"/>
                <w:b/>
                <w:sz w:val="18"/>
                <w:szCs w:val="18"/>
              </w:rPr>
            </w:pPr>
            <w:r w:rsidRPr="002769EC">
              <w:rPr>
                <w:rFonts w:ascii="Verdana" w:eastAsia="Arial Unicode MS" w:hAnsi="Verdana" w:cs="Arial Unicode MS"/>
                <w:b/>
                <w:sz w:val="18"/>
                <w:szCs w:val="18"/>
              </w:rPr>
              <w:t xml:space="preserve">Razem cena </w:t>
            </w:r>
            <w:r w:rsidRPr="002769EC">
              <w:rPr>
                <w:rFonts w:ascii="Verdana" w:eastAsia="Arial Unicode MS" w:hAnsi="Verdana" w:cs="Arial Unicode MS"/>
                <w:b/>
                <w:color w:val="000000"/>
                <w:sz w:val="18"/>
                <w:szCs w:val="18"/>
              </w:rPr>
              <w:t xml:space="preserve">za I, II, III rok oraz za IV rok </w:t>
            </w:r>
            <w:r w:rsidRPr="002769EC">
              <w:rPr>
                <w:rFonts w:ascii="Verdana" w:eastAsia="Arial Unicode MS" w:hAnsi="Verdana" w:cs="Arial Unicode MS"/>
                <w:b/>
                <w:sz w:val="18"/>
                <w:szCs w:val="18"/>
              </w:rPr>
              <w:t>(poz.3+6+9+13) zamówienia gwarantowanego + zamówienia opcjonalnego</w:t>
            </w:r>
          </w:p>
        </w:tc>
        <w:tc>
          <w:tcPr>
            <w:tcW w:w="2379" w:type="dxa"/>
            <w:gridSpan w:val="2"/>
            <w:tcBorders>
              <w:top w:val="single" w:sz="4" w:space="0" w:color="auto"/>
              <w:bottom w:val="single" w:sz="4" w:space="0" w:color="auto"/>
            </w:tcBorders>
          </w:tcPr>
          <w:p w14:paraId="0B70D6B9" w14:textId="77777777" w:rsidR="002769EC" w:rsidRPr="0044239D" w:rsidRDefault="002769EC" w:rsidP="00800645">
            <w:pPr>
              <w:jc w:val="right"/>
              <w:rPr>
                <w:rFonts w:ascii="Verdana" w:eastAsia="Arial Unicode MS" w:hAnsi="Verdana" w:cs="Arial Unicode MS"/>
                <w:b/>
                <w:bCs/>
                <w:sz w:val="18"/>
                <w:szCs w:val="18"/>
              </w:rPr>
            </w:pPr>
          </w:p>
        </w:tc>
        <w:tc>
          <w:tcPr>
            <w:tcW w:w="2582" w:type="dxa"/>
            <w:gridSpan w:val="2"/>
            <w:tcBorders>
              <w:top w:val="single" w:sz="4" w:space="0" w:color="auto"/>
              <w:bottom w:val="single" w:sz="4" w:space="0" w:color="auto"/>
            </w:tcBorders>
          </w:tcPr>
          <w:p w14:paraId="02EA30D5" w14:textId="77777777" w:rsidR="002769EC" w:rsidRPr="0044239D" w:rsidRDefault="002769EC" w:rsidP="00800645">
            <w:pPr>
              <w:jc w:val="right"/>
              <w:rPr>
                <w:rFonts w:ascii="Verdana" w:eastAsia="Arial Unicode MS" w:hAnsi="Verdana" w:cs="Arial Unicode MS"/>
                <w:b/>
                <w:bCs/>
                <w:sz w:val="18"/>
                <w:szCs w:val="18"/>
              </w:rPr>
            </w:pPr>
          </w:p>
        </w:tc>
      </w:tr>
    </w:tbl>
    <w:p w14:paraId="569750BD" w14:textId="77777777" w:rsidR="00CF55CC" w:rsidRPr="007930D2" w:rsidRDefault="00CF55CC" w:rsidP="00714694">
      <w:pPr>
        <w:pStyle w:val="TLSAumowy"/>
        <w:tabs>
          <w:tab w:val="left" w:pos="567"/>
        </w:tabs>
        <w:spacing w:after="0" w:line="240" w:lineRule="auto"/>
        <w:ind w:right="470"/>
        <w:rPr>
          <w:rFonts w:ascii="Verdana" w:hAnsi="Verdana"/>
          <w:color w:val="00B0F0"/>
          <w:sz w:val="18"/>
          <w:szCs w:val="18"/>
        </w:rPr>
      </w:pPr>
    </w:p>
    <w:p w14:paraId="06014186" w14:textId="77777777" w:rsidR="00CF55CC" w:rsidRPr="007930D2" w:rsidRDefault="00CF55CC" w:rsidP="00714694">
      <w:pPr>
        <w:pStyle w:val="TLSAumowy"/>
        <w:spacing w:after="0" w:line="240" w:lineRule="auto"/>
        <w:ind w:right="470"/>
        <w:jc w:val="center"/>
        <w:rPr>
          <w:rFonts w:ascii="Verdana" w:eastAsia="Arial Unicode MS" w:hAnsi="Verdana" w:cs="Arial Unicode MS"/>
          <w:b/>
          <w:bCs/>
          <w:sz w:val="18"/>
          <w:szCs w:val="18"/>
        </w:rPr>
      </w:pPr>
      <w:r>
        <w:rPr>
          <w:rFonts w:ascii="Verdana" w:eastAsia="Arial Unicode MS" w:hAnsi="Verdana" w:cs="Arial Unicode MS"/>
          <w:b/>
          <w:bCs/>
          <w:sz w:val="18"/>
          <w:szCs w:val="18"/>
        </w:rPr>
        <w:t>§ 5</w:t>
      </w:r>
    </w:p>
    <w:p w14:paraId="793B6381" w14:textId="77777777" w:rsidR="00CF55CC" w:rsidRPr="007930D2" w:rsidRDefault="00CF55CC" w:rsidP="00714694">
      <w:pPr>
        <w:pStyle w:val="TLSAumowy"/>
        <w:spacing w:after="0" w:line="240" w:lineRule="auto"/>
        <w:ind w:right="470"/>
        <w:rPr>
          <w:rFonts w:ascii="Verdana" w:eastAsia="Arial Unicode MS" w:hAnsi="Verdana" w:cs="Arial Unicode MS"/>
          <w:b/>
          <w:bCs/>
          <w:sz w:val="18"/>
          <w:szCs w:val="18"/>
        </w:rPr>
      </w:pPr>
      <w:r w:rsidRPr="007930D2">
        <w:rPr>
          <w:rFonts w:ascii="Verdana" w:eastAsia="Arial Unicode MS" w:hAnsi="Verdana" w:cs="Arial Unicode MS"/>
          <w:b/>
          <w:bCs/>
          <w:sz w:val="18"/>
          <w:szCs w:val="18"/>
        </w:rPr>
        <w:t>Wykonanie umowy:</w:t>
      </w:r>
    </w:p>
    <w:p w14:paraId="7665440C" w14:textId="77777777" w:rsidR="00CF55CC" w:rsidRPr="007930D2" w:rsidRDefault="00CF55CC" w:rsidP="00BD6B22">
      <w:pPr>
        <w:pStyle w:val="TLSAumowy"/>
        <w:numPr>
          <w:ilvl w:val="6"/>
          <w:numId w:val="44"/>
        </w:numPr>
        <w:tabs>
          <w:tab w:val="num" w:pos="360"/>
        </w:tabs>
        <w:spacing w:after="0" w:line="240" w:lineRule="auto"/>
        <w:ind w:left="426" w:right="-2" w:hanging="426"/>
        <w:rPr>
          <w:rFonts w:ascii="Verdana" w:eastAsia="Arial Unicode MS" w:hAnsi="Verdana" w:cs="Arial Unicode MS"/>
          <w:sz w:val="18"/>
          <w:szCs w:val="18"/>
        </w:rPr>
      </w:pPr>
      <w:r w:rsidRPr="007930D2">
        <w:rPr>
          <w:rFonts w:ascii="Verdana" w:eastAsia="Arial Unicode MS" w:hAnsi="Verdana" w:cs="Arial Unicode MS"/>
          <w:sz w:val="18"/>
          <w:szCs w:val="18"/>
        </w:rPr>
        <w:t xml:space="preserve">Prawidłowa realizacja zamówienia w danym miesiącu będzie stwierdzana każdorazowo w Protokole z realizacji zamówienia, podpisywanym przez pracownika Zamawiającego - Koordynatora ds. Łączności, klauzulą „bez zastrzeżeń”. </w:t>
      </w:r>
    </w:p>
    <w:p w14:paraId="25F067B0" w14:textId="77777777" w:rsidR="00CF55CC" w:rsidRPr="007930D2" w:rsidRDefault="00CF55CC" w:rsidP="00BD6B22">
      <w:pPr>
        <w:pStyle w:val="TLSAumowy"/>
        <w:numPr>
          <w:ilvl w:val="6"/>
          <w:numId w:val="44"/>
        </w:numPr>
        <w:tabs>
          <w:tab w:val="num" w:pos="360"/>
        </w:tabs>
        <w:spacing w:after="0" w:line="240" w:lineRule="auto"/>
        <w:ind w:left="426" w:right="-2" w:hanging="426"/>
        <w:rPr>
          <w:rFonts w:ascii="Verdana" w:eastAsia="Arial Unicode MS" w:hAnsi="Verdana" w:cs="Arial Unicode MS"/>
          <w:sz w:val="18"/>
          <w:szCs w:val="18"/>
        </w:rPr>
      </w:pPr>
      <w:r w:rsidRPr="007930D2">
        <w:rPr>
          <w:rFonts w:ascii="Verdana" w:eastAsia="Arial Unicode MS" w:hAnsi="Verdana" w:cs="Arial Unicode MS"/>
          <w:sz w:val="18"/>
          <w:szCs w:val="18"/>
        </w:rPr>
        <w:t xml:space="preserve">Do Protokołu, o którym mowa w ust. 1, winno być dołączone zestawienie zużytych materiałów i wykonanych czynności podczas konserwacji czy naprawy oraz potwierdzenie sprawnego działania wewnętrznej sieci telefonicznej w minionym miesiącu, terminowe usuwanie usterek i dostarczenie przez Wykonawcę zamówionych billingów do Działu Eksploatacji UMW. </w:t>
      </w:r>
    </w:p>
    <w:p w14:paraId="12C69100" w14:textId="77777777" w:rsidR="00CF55CC" w:rsidRDefault="00CF55CC" w:rsidP="00714694">
      <w:pPr>
        <w:pStyle w:val="Tekstpodstawowy2"/>
        <w:ind w:right="470"/>
        <w:jc w:val="center"/>
        <w:rPr>
          <w:rFonts w:ascii="Verdana" w:eastAsia="Arial Unicode MS" w:hAnsi="Verdana" w:cs="Arial Unicode MS"/>
          <w:b/>
          <w:bCs/>
          <w:sz w:val="18"/>
          <w:szCs w:val="18"/>
        </w:rPr>
      </w:pPr>
    </w:p>
    <w:p w14:paraId="66B55A1B" w14:textId="77777777" w:rsidR="00CF55CC" w:rsidRPr="007930D2" w:rsidRDefault="00CF55CC" w:rsidP="00714694">
      <w:pPr>
        <w:pStyle w:val="Tekstpodstawowy2"/>
        <w:ind w:right="470"/>
        <w:jc w:val="center"/>
        <w:rPr>
          <w:rFonts w:ascii="Verdana" w:eastAsia="Arial Unicode MS" w:hAnsi="Verdana" w:cs="Arial Unicode MS"/>
          <w:b/>
          <w:bCs/>
          <w:sz w:val="18"/>
          <w:szCs w:val="18"/>
        </w:rPr>
      </w:pPr>
      <w:r>
        <w:rPr>
          <w:rFonts w:ascii="Verdana" w:eastAsia="Arial Unicode MS" w:hAnsi="Verdana" w:cs="Arial Unicode MS"/>
          <w:b/>
          <w:bCs/>
          <w:sz w:val="18"/>
          <w:szCs w:val="18"/>
        </w:rPr>
        <w:t>§ 6</w:t>
      </w:r>
    </w:p>
    <w:p w14:paraId="564EA4FC" w14:textId="77777777" w:rsidR="00CF55CC" w:rsidRPr="007930D2" w:rsidRDefault="00CF55CC" w:rsidP="00714694">
      <w:pPr>
        <w:pStyle w:val="Tekstpodstawowy2"/>
        <w:ind w:right="470"/>
        <w:rPr>
          <w:rFonts w:ascii="Verdana" w:eastAsia="Arial Unicode MS" w:hAnsi="Verdana" w:cs="Arial Unicode MS"/>
          <w:b/>
          <w:bCs/>
          <w:sz w:val="18"/>
          <w:szCs w:val="18"/>
        </w:rPr>
      </w:pPr>
      <w:r w:rsidRPr="007930D2">
        <w:rPr>
          <w:rFonts w:ascii="Verdana" w:eastAsia="Arial Unicode MS" w:hAnsi="Verdana" w:cs="Arial Unicode MS"/>
          <w:b/>
          <w:bCs/>
          <w:sz w:val="18"/>
          <w:szCs w:val="18"/>
        </w:rPr>
        <w:t>Termin realizacji umowy:</w:t>
      </w:r>
    </w:p>
    <w:p w14:paraId="221C35F5" w14:textId="1EB063D3" w:rsidR="00CF55CC" w:rsidRPr="004F0A07" w:rsidRDefault="00CF55CC" w:rsidP="00714694">
      <w:pPr>
        <w:pStyle w:val="TLSAumowy"/>
        <w:spacing w:after="0" w:line="240" w:lineRule="auto"/>
        <w:ind w:right="-2"/>
        <w:rPr>
          <w:rFonts w:ascii="Verdana" w:eastAsia="Arial Unicode MS" w:hAnsi="Verdana" w:cs="Arial Unicode MS"/>
          <w:b/>
          <w:bCs/>
          <w:sz w:val="18"/>
          <w:szCs w:val="18"/>
        </w:rPr>
      </w:pPr>
      <w:r w:rsidRPr="004F0A07">
        <w:rPr>
          <w:rFonts w:ascii="Verdana" w:eastAsia="Arial Unicode MS" w:hAnsi="Verdana" w:cs="Arial Unicode MS"/>
          <w:sz w:val="18"/>
          <w:szCs w:val="18"/>
        </w:rPr>
        <w:t xml:space="preserve">Umowa zostaje zawarta na okres </w:t>
      </w:r>
      <w:r w:rsidRPr="004F0A07">
        <w:rPr>
          <w:rFonts w:ascii="Verdana" w:eastAsia="Arial Unicode MS" w:hAnsi="Verdana" w:cs="Arial Unicode MS"/>
          <w:b/>
          <w:sz w:val="18"/>
          <w:szCs w:val="18"/>
        </w:rPr>
        <w:t>36 miesięcy od daty podpisania umowy</w:t>
      </w:r>
      <w:r w:rsidR="004766ED">
        <w:rPr>
          <w:rFonts w:ascii="Verdana" w:eastAsia="Arial Unicode MS" w:hAnsi="Verdana" w:cs="Arial Unicode MS"/>
          <w:b/>
          <w:sz w:val="18"/>
          <w:szCs w:val="18"/>
        </w:rPr>
        <w:t xml:space="preserve"> – zamówienie gwarantowane</w:t>
      </w:r>
      <w:r w:rsidRPr="004F0A07">
        <w:rPr>
          <w:rFonts w:ascii="Verdana" w:eastAsia="Arial Unicode MS" w:hAnsi="Verdana" w:cs="Arial Unicode MS"/>
          <w:b/>
          <w:sz w:val="18"/>
          <w:szCs w:val="18"/>
        </w:rPr>
        <w:t xml:space="preserve">. </w:t>
      </w:r>
    </w:p>
    <w:p w14:paraId="1A63DCE7" w14:textId="77777777" w:rsidR="004766ED" w:rsidRDefault="004766ED" w:rsidP="004766ED">
      <w:pPr>
        <w:pStyle w:val="Tekstpodstawowy2"/>
        <w:ind w:right="470"/>
        <w:jc w:val="center"/>
        <w:rPr>
          <w:rFonts w:ascii="Verdana" w:eastAsia="Arial Unicode MS" w:hAnsi="Verdana" w:cs="Arial Unicode MS"/>
          <w:b/>
          <w:bCs/>
          <w:sz w:val="18"/>
          <w:szCs w:val="18"/>
        </w:rPr>
      </w:pPr>
    </w:p>
    <w:p w14:paraId="041B8A3A" w14:textId="77EB568A" w:rsidR="004766ED" w:rsidRPr="007930D2" w:rsidRDefault="004766ED" w:rsidP="004766ED">
      <w:pPr>
        <w:pStyle w:val="Tekstpodstawowy2"/>
        <w:ind w:right="470"/>
        <w:jc w:val="center"/>
        <w:rPr>
          <w:rFonts w:ascii="Verdana" w:eastAsia="Arial Unicode MS" w:hAnsi="Verdana" w:cs="Arial Unicode MS"/>
          <w:b/>
          <w:bCs/>
          <w:sz w:val="18"/>
          <w:szCs w:val="18"/>
        </w:rPr>
      </w:pPr>
      <w:r>
        <w:rPr>
          <w:rFonts w:ascii="Verdana" w:eastAsia="Arial Unicode MS" w:hAnsi="Verdana" w:cs="Arial Unicode MS"/>
          <w:b/>
          <w:bCs/>
          <w:sz w:val="18"/>
          <w:szCs w:val="18"/>
        </w:rPr>
        <w:t>§ 7</w:t>
      </w:r>
    </w:p>
    <w:p w14:paraId="2F4ECCC0" w14:textId="15D4859C" w:rsidR="00CF55CC" w:rsidRPr="004F0A07" w:rsidRDefault="004766ED" w:rsidP="004766ED">
      <w:pPr>
        <w:pStyle w:val="Tekstpodstawowy2"/>
        <w:ind w:left="182" w:right="-2" w:hanging="182"/>
        <w:jc w:val="left"/>
        <w:rPr>
          <w:rFonts w:ascii="Verdana" w:eastAsia="Arial Unicode MS" w:hAnsi="Verdana" w:cs="Arial Unicode MS"/>
          <w:b/>
          <w:bCs/>
          <w:sz w:val="18"/>
          <w:szCs w:val="18"/>
        </w:rPr>
      </w:pPr>
      <w:r>
        <w:rPr>
          <w:rFonts w:ascii="Verdana" w:eastAsia="Arial Unicode MS" w:hAnsi="Verdana" w:cs="Arial Unicode MS"/>
          <w:b/>
          <w:bCs/>
          <w:sz w:val="18"/>
          <w:szCs w:val="18"/>
        </w:rPr>
        <w:t>Prawo opcji</w:t>
      </w:r>
    </w:p>
    <w:p w14:paraId="1D641290" w14:textId="77777777" w:rsidR="004766ED" w:rsidRPr="001754AC" w:rsidRDefault="004766ED" w:rsidP="00BD6B22">
      <w:pPr>
        <w:numPr>
          <w:ilvl w:val="0"/>
          <w:numId w:val="43"/>
        </w:numPr>
        <w:tabs>
          <w:tab w:val="left" w:pos="993"/>
          <w:tab w:val="left" w:pos="9072"/>
        </w:tabs>
        <w:suppressAutoHyphens/>
        <w:ind w:right="45"/>
        <w:jc w:val="both"/>
        <w:rPr>
          <w:rFonts w:ascii="Verdana" w:hAnsi="Verdana"/>
          <w:color w:val="000000"/>
          <w:sz w:val="18"/>
          <w:szCs w:val="18"/>
        </w:rPr>
      </w:pPr>
      <w:r w:rsidRPr="001754AC">
        <w:rPr>
          <w:rFonts w:ascii="Verdana" w:hAnsi="Verdana"/>
          <w:color w:val="000000"/>
          <w:sz w:val="18"/>
          <w:szCs w:val="18"/>
        </w:rPr>
        <w:t>Strony ustanawiają prawo opcji.</w:t>
      </w:r>
    </w:p>
    <w:p w14:paraId="2328D370" w14:textId="77777777" w:rsidR="004766ED" w:rsidRPr="001754AC" w:rsidRDefault="004766ED" w:rsidP="00BD6B22">
      <w:pPr>
        <w:numPr>
          <w:ilvl w:val="0"/>
          <w:numId w:val="43"/>
        </w:numPr>
        <w:tabs>
          <w:tab w:val="left" w:pos="993"/>
          <w:tab w:val="left" w:pos="9072"/>
        </w:tabs>
        <w:suppressAutoHyphens/>
        <w:ind w:right="45"/>
        <w:jc w:val="both"/>
        <w:rPr>
          <w:rFonts w:ascii="Verdana" w:hAnsi="Verdana"/>
          <w:color w:val="000000"/>
          <w:sz w:val="18"/>
          <w:szCs w:val="18"/>
        </w:rPr>
      </w:pPr>
      <w:r w:rsidRPr="001754AC">
        <w:rPr>
          <w:rFonts w:ascii="Verdana" w:hAnsi="Verdana"/>
          <w:color w:val="000000"/>
          <w:sz w:val="18"/>
          <w:szCs w:val="18"/>
        </w:rPr>
        <w:t>Posiadaczem opcji (podmiotem uprawionym do jej wykonania) jest Zamawiający.</w:t>
      </w:r>
    </w:p>
    <w:p w14:paraId="70444135" w14:textId="3C98CE3E" w:rsidR="004766ED" w:rsidRPr="00AC6E13" w:rsidRDefault="004766ED" w:rsidP="00BD6B22">
      <w:pPr>
        <w:numPr>
          <w:ilvl w:val="0"/>
          <w:numId w:val="43"/>
        </w:numPr>
        <w:tabs>
          <w:tab w:val="left" w:pos="993"/>
          <w:tab w:val="left" w:pos="9072"/>
        </w:tabs>
        <w:suppressAutoHyphens/>
        <w:ind w:right="45"/>
        <w:jc w:val="both"/>
        <w:rPr>
          <w:rFonts w:ascii="Verdana" w:hAnsi="Verdana"/>
          <w:b/>
          <w:color w:val="000000"/>
          <w:sz w:val="18"/>
          <w:szCs w:val="18"/>
        </w:rPr>
      </w:pPr>
      <w:r w:rsidRPr="001754AC">
        <w:rPr>
          <w:rFonts w:ascii="Verdana" w:hAnsi="Verdana"/>
          <w:color w:val="000000"/>
          <w:sz w:val="18"/>
          <w:szCs w:val="18"/>
        </w:rPr>
        <w:t>Prawem opc</w:t>
      </w:r>
      <w:r>
        <w:rPr>
          <w:rFonts w:ascii="Verdana" w:hAnsi="Verdana"/>
          <w:color w:val="000000"/>
          <w:sz w:val="18"/>
          <w:szCs w:val="18"/>
        </w:rPr>
        <w:t xml:space="preserve">ji objęty jest termin : </w:t>
      </w:r>
      <w:r w:rsidR="005143EA" w:rsidRPr="00AC6E13">
        <w:rPr>
          <w:rFonts w:ascii="Verdana" w:hAnsi="Verdana"/>
          <w:b/>
          <w:color w:val="000000"/>
          <w:sz w:val="18"/>
          <w:szCs w:val="18"/>
        </w:rPr>
        <w:t>12 miesięcy</w:t>
      </w:r>
      <w:r w:rsidRPr="00AC6E13">
        <w:rPr>
          <w:rFonts w:ascii="Verdana" w:hAnsi="Verdana"/>
          <w:b/>
          <w:color w:val="000000"/>
          <w:sz w:val="18"/>
          <w:szCs w:val="18"/>
        </w:rPr>
        <w:t>.</w:t>
      </w:r>
    </w:p>
    <w:p w14:paraId="05868013" w14:textId="77777777" w:rsidR="004766ED" w:rsidRPr="001754AC" w:rsidRDefault="004766ED" w:rsidP="00BD6B22">
      <w:pPr>
        <w:numPr>
          <w:ilvl w:val="0"/>
          <w:numId w:val="43"/>
        </w:numPr>
        <w:tabs>
          <w:tab w:val="left" w:pos="993"/>
          <w:tab w:val="left" w:pos="9072"/>
        </w:tabs>
        <w:suppressAutoHyphens/>
        <w:ind w:right="45"/>
        <w:jc w:val="both"/>
        <w:rPr>
          <w:rFonts w:ascii="Verdana" w:hAnsi="Verdana"/>
          <w:color w:val="000000"/>
          <w:sz w:val="18"/>
          <w:szCs w:val="18"/>
        </w:rPr>
      </w:pPr>
      <w:r w:rsidRPr="001754AC">
        <w:rPr>
          <w:rFonts w:ascii="Verdana" w:hAnsi="Verdana"/>
          <w:color w:val="000000"/>
          <w:sz w:val="18"/>
          <w:szCs w:val="18"/>
        </w:rPr>
        <w:t>Zamawiający zobowiązuje się do realizacji zamówienia jedynie w terminie objętym zamówieniem gwarantowanym, natomiast uprawnieniem Zamawiającego jest żądanie realizacji zamówienia w terminie objętym zamówieniem poszerzonym.</w:t>
      </w:r>
    </w:p>
    <w:p w14:paraId="13EC0916" w14:textId="77777777" w:rsidR="004766ED" w:rsidRPr="001754AC" w:rsidRDefault="004766ED" w:rsidP="00BD6B22">
      <w:pPr>
        <w:numPr>
          <w:ilvl w:val="0"/>
          <w:numId w:val="43"/>
        </w:numPr>
        <w:tabs>
          <w:tab w:val="left" w:pos="993"/>
          <w:tab w:val="left" w:pos="9072"/>
        </w:tabs>
        <w:suppressAutoHyphens/>
        <w:ind w:right="45"/>
        <w:jc w:val="both"/>
        <w:rPr>
          <w:rFonts w:ascii="Verdana" w:hAnsi="Verdana"/>
          <w:color w:val="000000"/>
          <w:sz w:val="18"/>
          <w:szCs w:val="18"/>
        </w:rPr>
      </w:pPr>
      <w:r w:rsidRPr="001754AC">
        <w:rPr>
          <w:rFonts w:ascii="Verdana" w:hAnsi="Verdana"/>
          <w:color w:val="000000"/>
          <w:sz w:val="18"/>
          <w:szCs w:val="18"/>
        </w:rPr>
        <w:t xml:space="preserve">Wykonawca zobowiązuje się zrealizować zamówienie w całości, to jest w terminie objętym zamówieniem gwarantowanym i poszerzonym (objętym opcją). </w:t>
      </w:r>
    </w:p>
    <w:p w14:paraId="61253C99" w14:textId="77777777" w:rsidR="004766ED" w:rsidRPr="001754AC" w:rsidRDefault="004766ED" w:rsidP="00BD6B22">
      <w:pPr>
        <w:numPr>
          <w:ilvl w:val="0"/>
          <w:numId w:val="43"/>
        </w:numPr>
        <w:tabs>
          <w:tab w:val="left" w:pos="993"/>
          <w:tab w:val="left" w:pos="9072"/>
        </w:tabs>
        <w:suppressAutoHyphens/>
        <w:ind w:right="45"/>
        <w:jc w:val="both"/>
        <w:rPr>
          <w:rFonts w:ascii="Verdana" w:hAnsi="Verdana"/>
          <w:color w:val="000000"/>
          <w:sz w:val="18"/>
          <w:szCs w:val="18"/>
        </w:rPr>
      </w:pPr>
      <w:r w:rsidRPr="001754AC">
        <w:rPr>
          <w:rFonts w:ascii="Verdana" w:hAnsi="Verdana"/>
          <w:color w:val="000000"/>
          <w:sz w:val="18"/>
          <w:szCs w:val="18"/>
        </w:rPr>
        <w:t xml:space="preserve">Wykonawcy nie przysługuje prawo domagania się realizacji zamówienia w  terminie szerszym niż gwarantowany, jeżeli Zamawiający nie skorzysta ze swego uprawnienia do opcji. </w:t>
      </w:r>
    </w:p>
    <w:p w14:paraId="6C92AED8" w14:textId="77777777" w:rsidR="004766ED" w:rsidRPr="001754AC" w:rsidRDefault="004766ED" w:rsidP="00BD6B22">
      <w:pPr>
        <w:numPr>
          <w:ilvl w:val="0"/>
          <w:numId w:val="43"/>
        </w:numPr>
        <w:tabs>
          <w:tab w:val="left" w:pos="993"/>
          <w:tab w:val="left" w:pos="9072"/>
        </w:tabs>
        <w:suppressAutoHyphens/>
        <w:ind w:right="45"/>
        <w:jc w:val="both"/>
        <w:rPr>
          <w:rFonts w:ascii="Verdana" w:hAnsi="Verdana"/>
          <w:color w:val="000000"/>
          <w:sz w:val="18"/>
          <w:szCs w:val="18"/>
        </w:rPr>
      </w:pPr>
      <w:r w:rsidRPr="001754AC">
        <w:rPr>
          <w:rFonts w:ascii="Verdana" w:hAnsi="Verdana"/>
          <w:color w:val="000000"/>
          <w:sz w:val="18"/>
          <w:szCs w:val="18"/>
        </w:rPr>
        <w:t xml:space="preserve">Wykonanie prawa opcji nastąpi poprzez pisemne oświadczenie woli Zamawiającego o skorzystaniu z prawa opcji, informując o tym Wykonawcę min miesiąc przed upływem terminu objętym zamówieniem gwarantowanym. </w:t>
      </w:r>
    </w:p>
    <w:p w14:paraId="64BED113" w14:textId="77777777" w:rsidR="004766ED" w:rsidRDefault="004766ED" w:rsidP="00714694">
      <w:pPr>
        <w:pStyle w:val="Tekstpodstawowy2"/>
        <w:ind w:right="470" w:hanging="182"/>
        <w:jc w:val="center"/>
        <w:rPr>
          <w:rFonts w:ascii="Verdana" w:eastAsia="Arial Unicode MS" w:hAnsi="Verdana" w:cs="Arial Unicode MS"/>
          <w:b/>
          <w:bCs/>
          <w:sz w:val="18"/>
          <w:szCs w:val="18"/>
        </w:rPr>
      </w:pPr>
    </w:p>
    <w:p w14:paraId="7D11A5EE" w14:textId="25BF716D" w:rsidR="00CF55CC" w:rsidRPr="007930D2" w:rsidRDefault="004766ED" w:rsidP="00714694">
      <w:pPr>
        <w:pStyle w:val="Tekstpodstawowy2"/>
        <w:ind w:right="470" w:hanging="182"/>
        <w:jc w:val="center"/>
        <w:rPr>
          <w:rFonts w:ascii="Verdana" w:eastAsia="Arial Unicode MS" w:hAnsi="Verdana" w:cs="Arial Unicode MS"/>
          <w:b/>
          <w:bCs/>
          <w:sz w:val="18"/>
          <w:szCs w:val="18"/>
        </w:rPr>
      </w:pPr>
      <w:r>
        <w:rPr>
          <w:rFonts w:ascii="Verdana" w:eastAsia="Arial Unicode MS" w:hAnsi="Verdana" w:cs="Arial Unicode MS"/>
          <w:b/>
          <w:bCs/>
          <w:sz w:val="18"/>
          <w:szCs w:val="18"/>
        </w:rPr>
        <w:t>§ 8</w:t>
      </w:r>
    </w:p>
    <w:p w14:paraId="2917A6E7" w14:textId="77777777" w:rsidR="00CF55CC" w:rsidRPr="007930D2" w:rsidRDefault="00CF55CC" w:rsidP="00714694">
      <w:pPr>
        <w:ind w:right="470"/>
        <w:rPr>
          <w:rFonts w:ascii="Verdana" w:hAnsi="Verdana"/>
          <w:b/>
          <w:bCs/>
          <w:sz w:val="18"/>
          <w:szCs w:val="18"/>
        </w:rPr>
      </w:pPr>
      <w:r w:rsidRPr="007930D2">
        <w:rPr>
          <w:rFonts w:ascii="Verdana" w:hAnsi="Verdana"/>
          <w:b/>
          <w:bCs/>
          <w:sz w:val="18"/>
          <w:szCs w:val="18"/>
        </w:rPr>
        <w:t>Odstąpienie od umowy:</w:t>
      </w:r>
    </w:p>
    <w:p w14:paraId="0B6AC71C" w14:textId="77777777" w:rsidR="00CF55CC" w:rsidRPr="007930D2" w:rsidRDefault="00CF55CC" w:rsidP="00BD6B22">
      <w:pPr>
        <w:pStyle w:val="Tekstblokowy"/>
        <w:numPr>
          <w:ilvl w:val="6"/>
          <w:numId w:val="69"/>
        </w:numPr>
        <w:tabs>
          <w:tab w:val="clear" w:pos="2520"/>
          <w:tab w:val="left" w:pos="426"/>
          <w:tab w:val="num" w:pos="2160"/>
        </w:tabs>
        <w:autoSpaceDE/>
        <w:autoSpaceDN/>
        <w:adjustRightInd/>
        <w:spacing w:line="240" w:lineRule="auto"/>
        <w:ind w:left="426" w:right="-2" w:hanging="426"/>
        <w:rPr>
          <w:color w:val="auto"/>
          <w:szCs w:val="18"/>
        </w:rPr>
      </w:pPr>
      <w:r w:rsidRPr="007930D2">
        <w:rPr>
          <w:color w:val="auto"/>
          <w:szCs w:val="18"/>
        </w:rPr>
        <w:t>Stronom przysługuje prawo odstąpienia od umowy wyłącznie w wypadkach przewidzianych we właściwych przepisach prawa lub w niniejszej umowie.</w:t>
      </w:r>
    </w:p>
    <w:p w14:paraId="1A6532D3" w14:textId="77777777" w:rsidR="00CF55CC" w:rsidRPr="007930D2" w:rsidRDefault="00CF55CC" w:rsidP="00BD6B22">
      <w:pPr>
        <w:pStyle w:val="Tekstblokowy"/>
        <w:numPr>
          <w:ilvl w:val="6"/>
          <w:numId w:val="69"/>
        </w:numPr>
        <w:tabs>
          <w:tab w:val="clear" w:pos="2520"/>
          <w:tab w:val="left" w:pos="426"/>
          <w:tab w:val="num" w:pos="2160"/>
        </w:tabs>
        <w:autoSpaceDE/>
        <w:autoSpaceDN/>
        <w:adjustRightInd/>
        <w:spacing w:line="240" w:lineRule="auto"/>
        <w:ind w:left="426" w:right="-2" w:hanging="426"/>
        <w:rPr>
          <w:color w:val="auto"/>
          <w:szCs w:val="18"/>
        </w:rPr>
      </w:pPr>
      <w:r w:rsidRPr="007930D2">
        <w:rPr>
          <w:color w:val="auto"/>
          <w:szCs w:val="18"/>
        </w:rPr>
        <w:t>Zamawiającemu przysługuje prawo odstąpienia od umowy w następujących sytuacjach:</w:t>
      </w:r>
    </w:p>
    <w:p w14:paraId="375B7E3A" w14:textId="77777777" w:rsidR="00CF55CC" w:rsidRPr="007930D2" w:rsidRDefault="00CF55CC" w:rsidP="00BD6B22">
      <w:pPr>
        <w:numPr>
          <w:ilvl w:val="0"/>
          <w:numId w:val="68"/>
        </w:numPr>
        <w:tabs>
          <w:tab w:val="clear" w:pos="786"/>
          <w:tab w:val="num" w:pos="851"/>
        </w:tabs>
        <w:ind w:left="851" w:right="-2" w:hanging="425"/>
        <w:jc w:val="both"/>
        <w:rPr>
          <w:rFonts w:ascii="Verdana" w:hAnsi="Verdana"/>
          <w:sz w:val="18"/>
          <w:szCs w:val="18"/>
        </w:rPr>
      </w:pPr>
      <w:r w:rsidRPr="007930D2">
        <w:rPr>
          <w:rFonts w:ascii="Verdana" w:hAnsi="Verdana"/>
          <w:sz w:val="18"/>
          <w:szCs w:val="18"/>
        </w:rPr>
        <w:t xml:space="preserve">w razie zaistnienia istotnej zmiany okoliczności powodującej, że wykonanie umowy nie leży w interesie </w:t>
      </w:r>
      <w:r w:rsidRPr="007930D2">
        <w:rPr>
          <w:rFonts w:ascii="Verdana" w:hAnsi="Verdana"/>
          <w:iCs/>
          <w:sz w:val="18"/>
          <w:szCs w:val="18"/>
        </w:rPr>
        <w:t>publicznym</w:t>
      </w:r>
      <w:r w:rsidRPr="007930D2">
        <w:rPr>
          <w:rFonts w:ascii="Verdana" w:hAnsi="Verdana"/>
          <w:sz w:val="18"/>
          <w:szCs w:val="18"/>
        </w:rPr>
        <w:t xml:space="preserve">,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t>
      </w:r>
    </w:p>
    <w:p w14:paraId="4C064C0A" w14:textId="77777777" w:rsidR="00CF55CC" w:rsidRPr="007930D2" w:rsidRDefault="00CF55CC" w:rsidP="00BD6B22">
      <w:pPr>
        <w:numPr>
          <w:ilvl w:val="0"/>
          <w:numId w:val="68"/>
        </w:numPr>
        <w:tabs>
          <w:tab w:val="clear" w:pos="786"/>
          <w:tab w:val="num" w:pos="851"/>
        </w:tabs>
        <w:ind w:left="851" w:right="-2" w:hanging="425"/>
        <w:jc w:val="both"/>
        <w:rPr>
          <w:rFonts w:ascii="Verdana" w:hAnsi="Verdana"/>
          <w:sz w:val="18"/>
          <w:szCs w:val="18"/>
        </w:rPr>
      </w:pPr>
      <w:r w:rsidRPr="007930D2">
        <w:rPr>
          <w:rFonts w:ascii="Verdana" w:hAnsi="Verdana"/>
          <w:sz w:val="18"/>
          <w:szCs w:val="18"/>
        </w:rPr>
        <w:t>otwarcia likwidacji Wykonawcy,</w:t>
      </w:r>
    </w:p>
    <w:p w14:paraId="289FF4B9" w14:textId="77777777" w:rsidR="00CF55CC" w:rsidRPr="007930D2" w:rsidRDefault="00CF55CC" w:rsidP="00BD6B22">
      <w:pPr>
        <w:numPr>
          <w:ilvl w:val="0"/>
          <w:numId w:val="68"/>
        </w:numPr>
        <w:tabs>
          <w:tab w:val="clear" w:pos="786"/>
          <w:tab w:val="num" w:pos="851"/>
        </w:tabs>
        <w:ind w:left="851" w:right="-2" w:hanging="425"/>
        <w:jc w:val="both"/>
        <w:rPr>
          <w:rFonts w:ascii="Verdana" w:hAnsi="Verdana"/>
          <w:sz w:val="18"/>
          <w:szCs w:val="18"/>
        </w:rPr>
      </w:pPr>
      <w:r w:rsidRPr="007930D2">
        <w:rPr>
          <w:rFonts w:ascii="Verdana" w:hAnsi="Verdana"/>
          <w:sz w:val="18"/>
          <w:szCs w:val="18"/>
        </w:rPr>
        <w:lastRenderedPageBreak/>
        <w:t>zajęcia majątku Wykonawcy,</w:t>
      </w:r>
    </w:p>
    <w:p w14:paraId="1B7C35ED" w14:textId="77777777" w:rsidR="00CF55CC" w:rsidRPr="007930D2" w:rsidRDefault="00CF55CC" w:rsidP="00BD6B22">
      <w:pPr>
        <w:numPr>
          <w:ilvl w:val="0"/>
          <w:numId w:val="68"/>
        </w:numPr>
        <w:tabs>
          <w:tab w:val="clear" w:pos="786"/>
          <w:tab w:val="num" w:pos="851"/>
        </w:tabs>
        <w:ind w:left="851" w:right="-2" w:hanging="425"/>
        <w:jc w:val="both"/>
        <w:rPr>
          <w:rFonts w:ascii="Verdana" w:hAnsi="Verdana"/>
          <w:sz w:val="18"/>
          <w:szCs w:val="18"/>
        </w:rPr>
      </w:pPr>
      <w:r w:rsidRPr="007930D2">
        <w:rPr>
          <w:rFonts w:ascii="Verdana" w:hAnsi="Verdana"/>
          <w:sz w:val="18"/>
          <w:szCs w:val="18"/>
        </w:rPr>
        <w:t>niewywiązywania się przez Wykonawcę z realizacji przedmiotu umowy, pomimo wezwania Zamawiającego złożonego na piśmie.</w:t>
      </w:r>
    </w:p>
    <w:p w14:paraId="072D7AFA" w14:textId="77777777" w:rsidR="00CF55CC" w:rsidRPr="007930D2" w:rsidRDefault="00CF55CC" w:rsidP="00BD6B22">
      <w:pPr>
        <w:numPr>
          <w:ilvl w:val="0"/>
          <w:numId w:val="68"/>
        </w:numPr>
        <w:tabs>
          <w:tab w:val="clear" w:pos="786"/>
          <w:tab w:val="num" w:pos="851"/>
        </w:tabs>
        <w:ind w:left="851" w:right="-2" w:hanging="425"/>
        <w:jc w:val="both"/>
        <w:rPr>
          <w:rFonts w:ascii="Verdana" w:hAnsi="Verdana"/>
          <w:sz w:val="18"/>
          <w:szCs w:val="18"/>
        </w:rPr>
      </w:pPr>
      <w:r w:rsidRPr="007930D2">
        <w:rPr>
          <w:rFonts w:ascii="Verdana" w:hAnsi="Verdana"/>
          <w:sz w:val="18"/>
          <w:szCs w:val="18"/>
        </w:rPr>
        <w:t>ze skutkiem natychmiastowym - 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76D36CEF" w14:textId="77777777" w:rsidR="00CF55CC" w:rsidRPr="007930D2" w:rsidRDefault="00CF55CC" w:rsidP="00BD6B22">
      <w:pPr>
        <w:numPr>
          <w:ilvl w:val="0"/>
          <w:numId w:val="70"/>
        </w:numPr>
        <w:tabs>
          <w:tab w:val="num" w:pos="360"/>
          <w:tab w:val="left" w:pos="426"/>
          <w:tab w:val="num" w:pos="5400"/>
        </w:tabs>
        <w:ind w:left="426" w:right="-2" w:hanging="426"/>
        <w:jc w:val="both"/>
        <w:rPr>
          <w:rFonts w:ascii="Verdana" w:hAnsi="Verdana"/>
          <w:sz w:val="18"/>
          <w:szCs w:val="18"/>
        </w:rPr>
      </w:pPr>
      <w:r w:rsidRPr="007930D2">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2806FBCB" w14:textId="77777777" w:rsidR="00CF55CC" w:rsidRPr="007930D2" w:rsidRDefault="00CF55CC" w:rsidP="00BD6B22">
      <w:pPr>
        <w:numPr>
          <w:ilvl w:val="0"/>
          <w:numId w:val="70"/>
        </w:numPr>
        <w:tabs>
          <w:tab w:val="left" w:pos="426"/>
          <w:tab w:val="num" w:pos="709"/>
        </w:tabs>
        <w:ind w:left="426" w:right="-2" w:hanging="426"/>
        <w:jc w:val="both"/>
        <w:rPr>
          <w:rFonts w:ascii="Verdana" w:hAnsi="Verdana"/>
          <w:sz w:val="18"/>
          <w:szCs w:val="18"/>
        </w:rPr>
      </w:pPr>
      <w:r w:rsidRPr="007930D2">
        <w:rPr>
          <w:rFonts w:ascii="Verdana" w:hAnsi="Verdana"/>
          <w:sz w:val="18"/>
          <w:szCs w:val="18"/>
        </w:rPr>
        <w:t>Odstąpienie od umowy powinno nastąpić w formie pisemnej pod rygorem nieważności i powinno zawierać uzasadnienie faktyczne i prawne.</w:t>
      </w:r>
    </w:p>
    <w:p w14:paraId="2EF67509" w14:textId="77777777" w:rsidR="00CF55CC" w:rsidRPr="007930D2" w:rsidRDefault="00CF55CC" w:rsidP="00BD6B22">
      <w:pPr>
        <w:numPr>
          <w:ilvl w:val="0"/>
          <w:numId w:val="70"/>
        </w:numPr>
        <w:ind w:left="426" w:right="-2" w:hanging="426"/>
        <w:jc w:val="both"/>
        <w:rPr>
          <w:rFonts w:ascii="Verdana" w:hAnsi="Verdana"/>
          <w:sz w:val="18"/>
          <w:szCs w:val="18"/>
        </w:rPr>
      </w:pPr>
      <w:r w:rsidRPr="007930D2">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3FF4AF63" w14:textId="77777777" w:rsidR="00CF55CC" w:rsidRPr="007930D2" w:rsidRDefault="00CF55CC" w:rsidP="00BD6B22">
      <w:pPr>
        <w:numPr>
          <w:ilvl w:val="0"/>
          <w:numId w:val="70"/>
        </w:numPr>
        <w:ind w:left="426" w:right="-2" w:hanging="426"/>
        <w:jc w:val="both"/>
        <w:rPr>
          <w:rFonts w:ascii="Verdana" w:hAnsi="Verdana"/>
          <w:sz w:val="18"/>
          <w:szCs w:val="18"/>
        </w:rPr>
      </w:pPr>
      <w:r w:rsidRPr="007930D2">
        <w:rPr>
          <w:rFonts w:ascii="Verdana" w:hAnsi="Verdana"/>
          <w:sz w:val="18"/>
          <w:szCs w:val="18"/>
        </w:rPr>
        <w:t>Strona, która odstąpi od umowy z przyczyn, za które odpowiedzialność ponosi druga strona, może żądać zapłaty kary umownej w wysokości 10 % ceny b</w:t>
      </w:r>
      <w:r>
        <w:rPr>
          <w:rFonts w:ascii="Verdana" w:hAnsi="Verdana"/>
          <w:sz w:val="18"/>
          <w:szCs w:val="18"/>
        </w:rPr>
        <w:t>rutto, o której mowa w § 4</w:t>
      </w:r>
      <w:r w:rsidRPr="007930D2">
        <w:rPr>
          <w:rFonts w:ascii="Verdana" w:hAnsi="Verdana"/>
          <w:sz w:val="18"/>
          <w:szCs w:val="18"/>
        </w:rPr>
        <w:t xml:space="preserve"> pkt. 10 tabeli niniejszej umowy.</w:t>
      </w:r>
    </w:p>
    <w:p w14:paraId="28F94FFE" w14:textId="77777777" w:rsidR="00CF55CC" w:rsidRDefault="00CF55CC" w:rsidP="00714694">
      <w:pPr>
        <w:pStyle w:val="TLSAumowy"/>
        <w:spacing w:after="0" w:line="240" w:lineRule="auto"/>
        <w:ind w:right="470"/>
        <w:jc w:val="center"/>
        <w:rPr>
          <w:rFonts w:ascii="Verdana" w:eastAsia="Arial Unicode MS" w:hAnsi="Verdana" w:cs="Arial Unicode MS"/>
          <w:b/>
          <w:bCs/>
          <w:sz w:val="18"/>
          <w:szCs w:val="18"/>
        </w:rPr>
      </w:pPr>
    </w:p>
    <w:p w14:paraId="7F7E93BE" w14:textId="77777777" w:rsidR="00CF55CC" w:rsidRPr="007930D2" w:rsidRDefault="00CF55CC" w:rsidP="00714694">
      <w:pPr>
        <w:pStyle w:val="TLSAumowy"/>
        <w:spacing w:after="0" w:line="240" w:lineRule="auto"/>
        <w:ind w:right="470"/>
        <w:jc w:val="center"/>
        <w:rPr>
          <w:rFonts w:ascii="Verdana" w:eastAsia="Arial Unicode MS" w:hAnsi="Verdana" w:cs="Arial Unicode MS"/>
          <w:b/>
          <w:bCs/>
          <w:sz w:val="18"/>
          <w:szCs w:val="18"/>
        </w:rPr>
      </w:pPr>
      <w:r>
        <w:rPr>
          <w:rFonts w:ascii="Verdana" w:eastAsia="Arial Unicode MS" w:hAnsi="Verdana" w:cs="Arial Unicode MS"/>
          <w:b/>
          <w:bCs/>
          <w:sz w:val="18"/>
          <w:szCs w:val="18"/>
        </w:rPr>
        <w:t>§ 8</w:t>
      </w:r>
    </w:p>
    <w:p w14:paraId="35F6E360" w14:textId="77777777" w:rsidR="00CF55CC" w:rsidRPr="007930D2" w:rsidRDefault="00CF55CC" w:rsidP="00714694">
      <w:pPr>
        <w:pStyle w:val="TLSAumowy"/>
        <w:spacing w:after="0" w:line="240" w:lineRule="auto"/>
        <w:ind w:right="470"/>
        <w:rPr>
          <w:rFonts w:ascii="Verdana" w:eastAsia="Arial Unicode MS" w:hAnsi="Verdana" w:cs="Arial Unicode MS"/>
          <w:b/>
          <w:bCs/>
          <w:sz w:val="18"/>
          <w:szCs w:val="18"/>
        </w:rPr>
      </w:pPr>
      <w:r w:rsidRPr="007930D2">
        <w:rPr>
          <w:rFonts w:ascii="Verdana" w:eastAsia="Arial Unicode MS" w:hAnsi="Verdana" w:cs="Arial Unicode MS"/>
          <w:b/>
          <w:bCs/>
          <w:sz w:val="18"/>
          <w:szCs w:val="18"/>
        </w:rPr>
        <w:t xml:space="preserve">Zapłata: </w:t>
      </w:r>
    </w:p>
    <w:p w14:paraId="5B7D9D62" w14:textId="13D86733" w:rsidR="00CF55CC" w:rsidRPr="007930D2" w:rsidRDefault="00CF55CC" w:rsidP="00BD6B22">
      <w:pPr>
        <w:pStyle w:val="TLSAumowy"/>
        <w:numPr>
          <w:ilvl w:val="0"/>
          <w:numId w:val="66"/>
        </w:numPr>
        <w:spacing w:after="0" w:line="240" w:lineRule="auto"/>
        <w:ind w:left="357" w:right="-2" w:hanging="357"/>
        <w:rPr>
          <w:rFonts w:ascii="Verdana" w:eastAsia="Arial Unicode MS" w:hAnsi="Verdana" w:cs="Arial Unicode MS"/>
          <w:sz w:val="18"/>
          <w:szCs w:val="18"/>
        </w:rPr>
      </w:pPr>
      <w:r w:rsidRPr="007930D2">
        <w:rPr>
          <w:rFonts w:ascii="Verdana" w:eastAsia="Arial Unicode MS" w:hAnsi="Verdana" w:cs="Arial Unicode MS"/>
          <w:sz w:val="18"/>
          <w:szCs w:val="18"/>
        </w:rPr>
        <w:t xml:space="preserve">Podstawą wypłaty miesięcznego wynagrodzenia na rzecz Wykonawcy (§ </w:t>
      </w:r>
      <w:r>
        <w:rPr>
          <w:rFonts w:ascii="Verdana" w:eastAsia="Arial Unicode MS" w:hAnsi="Verdana" w:cs="Arial Unicode MS"/>
          <w:sz w:val="18"/>
          <w:szCs w:val="18"/>
        </w:rPr>
        <w:t>4</w:t>
      </w:r>
      <w:r w:rsidRPr="007930D2">
        <w:rPr>
          <w:rFonts w:ascii="Verdana" w:eastAsia="Arial Unicode MS" w:hAnsi="Verdana" w:cs="Arial Unicode MS"/>
          <w:sz w:val="18"/>
          <w:szCs w:val="18"/>
        </w:rPr>
        <w:t xml:space="preserve"> umowy) będzie </w:t>
      </w:r>
      <w:r w:rsidRPr="007930D2">
        <w:rPr>
          <w:rFonts w:ascii="Verdana" w:eastAsia="Arial Unicode MS" w:hAnsi="Verdana" w:cs="Arial Unicode MS"/>
          <w:bCs/>
          <w:sz w:val="18"/>
          <w:szCs w:val="18"/>
        </w:rPr>
        <w:t>Faktura i P</w:t>
      </w:r>
      <w:r>
        <w:rPr>
          <w:rFonts w:ascii="Verdana" w:eastAsia="Arial Unicode MS" w:hAnsi="Verdana" w:cs="Arial Unicode MS"/>
          <w:sz w:val="18"/>
          <w:szCs w:val="18"/>
        </w:rPr>
        <w:t>rotokół, o którym mowa w § 5 ust</w:t>
      </w:r>
      <w:r w:rsidRPr="007930D2">
        <w:rPr>
          <w:rFonts w:ascii="Verdana" w:eastAsia="Arial Unicode MS" w:hAnsi="Verdana" w:cs="Arial Unicode MS"/>
          <w:sz w:val="18"/>
          <w:szCs w:val="18"/>
        </w:rPr>
        <w:t>.</w:t>
      </w:r>
      <w:r>
        <w:rPr>
          <w:rFonts w:ascii="Verdana" w:eastAsia="Arial Unicode MS" w:hAnsi="Verdana" w:cs="Arial Unicode MS"/>
          <w:sz w:val="18"/>
          <w:szCs w:val="18"/>
        </w:rPr>
        <w:t xml:space="preserve"> </w:t>
      </w:r>
      <w:r w:rsidRPr="007930D2">
        <w:rPr>
          <w:rFonts w:ascii="Verdana" w:eastAsia="Arial Unicode MS" w:hAnsi="Verdana" w:cs="Arial Unicode MS"/>
          <w:sz w:val="18"/>
          <w:szCs w:val="18"/>
        </w:rPr>
        <w:t>1 umowy.</w:t>
      </w:r>
    </w:p>
    <w:p w14:paraId="7D0BABB0" w14:textId="77777777" w:rsidR="00CF55CC" w:rsidRPr="007930D2" w:rsidRDefault="00CF55CC" w:rsidP="00BD6B22">
      <w:pPr>
        <w:pStyle w:val="TLSAumowy"/>
        <w:numPr>
          <w:ilvl w:val="0"/>
          <w:numId w:val="66"/>
        </w:numPr>
        <w:spacing w:after="0" w:line="240" w:lineRule="auto"/>
        <w:ind w:left="357" w:right="-2" w:hanging="357"/>
        <w:rPr>
          <w:rFonts w:ascii="Verdana" w:eastAsia="Arial Unicode MS" w:hAnsi="Verdana" w:cs="Arial Unicode MS"/>
          <w:sz w:val="18"/>
          <w:szCs w:val="18"/>
        </w:rPr>
      </w:pPr>
      <w:r w:rsidRPr="007930D2">
        <w:rPr>
          <w:rFonts w:ascii="Verdana" w:eastAsia="Arial Unicode MS" w:hAnsi="Verdana" w:cs="Arial Unicode MS"/>
          <w:sz w:val="18"/>
          <w:szCs w:val="18"/>
        </w:rPr>
        <w:t xml:space="preserve">Podstawą rozliczenia usług, będzie faktura wystawiona każdorazowo przez Wykonawcę po upływie </w:t>
      </w:r>
      <w:r>
        <w:rPr>
          <w:rFonts w:ascii="Verdana" w:eastAsia="Arial Unicode MS" w:hAnsi="Verdana" w:cs="Arial Unicode MS"/>
          <w:sz w:val="18"/>
          <w:szCs w:val="18"/>
        </w:rPr>
        <w:t xml:space="preserve">danego </w:t>
      </w:r>
      <w:r w:rsidRPr="007930D2">
        <w:rPr>
          <w:rFonts w:ascii="Verdana" w:eastAsia="Arial Unicode MS" w:hAnsi="Verdana" w:cs="Arial Unicode MS"/>
          <w:sz w:val="18"/>
          <w:szCs w:val="18"/>
        </w:rPr>
        <w:t xml:space="preserve">miesiąca rozliczeniowego. </w:t>
      </w:r>
    </w:p>
    <w:p w14:paraId="43C67F24" w14:textId="77777777" w:rsidR="00CF55CC" w:rsidRPr="007930D2" w:rsidRDefault="00CF55CC" w:rsidP="00BD6B22">
      <w:pPr>
        <w:pStyle w:val="TLSAumowy"/>
        <w:numPr>
          <w:ilvl w:val="0"/>
          <w:numId w:val="66"/>
        </w:numPr>
        <w:spacing w:after="0" w:line="240" w:lineRule="auto"/>
        <w:ind w:left="357" w:right="-2" w:hanging="357"/>
        <w:rPr>
          <w:rFonts w:ascii="Verdana" w:eastAsia="Arial Unicode MS" w:hAnsi="Verdana" w:cs="Arial Unicode MS"/>
          <w:sz w:val="18"/>
          <w:szCs w:val="18"/>
        </w:rPr>
      </w:pPr>
      <w:r w:rsidRPr="007930D2">
        <w:rPr>
          <w:rFonts w:ascii="Verdana" w:eastAsia="Arial Unicode MS" w:hAnsi="Verdana" w:cs="Arial Unicode MS"/>
          <w:sz w:val="18"/>
          <w:szCs w:val="18"/>
        </w:rPr>
        <w:t>Rozliczenie zakupu materiałów eksploatacyjnych i zużytych w ramach usługi naprawczej, których całkowita wartoś</w:t>
      </w:r>
      <w:r>
        <w:rPr>
          <w:rFonts w:ascii="Verdana" w:eastAsia="Arial Unicode MS" w:hAnsi="Verdana" w:cs="Arial Unicode MS"/>
          <w:sz w:val="18"/>
          <w:szCs w:val="18"/>
        </w:rPr>
        <w:t xml:space="preserve">ć nie przekroczy rocznie netto </w:t>
      </w:r>
      <w:r w:rsidRPr="002271BD">
        <w:rPr>
          <w:rFonts w:ascii="Verdana" w:eastAsia="Arial Unicode MS" w:hAnsi="Verdana" w:cs="Arial Unicode MS"/>
          <w:sz w:val="18"/>
          <w:szCs w:val="18"/>
        </w:rPr>
        <w:t xml:space="preserve">50 000,00 </w:t>
      </w:r>
      <w:r>
        <w:rPr>
          <w:rFonts w:ascii="Verdana" w:eastAsia="Arial Unicode MS" w:hAnsi="Verdana" w:cs="Arial Unicode MS"/>
          <w:sz w:val="18"/>
          <w:szCs w:val="18"/>
        </w:rPr>
        <w:t>P</w:t>
      </w:r>
      <w:r w:rsidRPr="007930D2">
        <w:rPr>
          <w:rFonts w:ascii="Verdana" w:eastAsia="Arial Unicode MS" w:hAnsi="Verdana" w:cs="Arial Unicode MS"/>
          <w:sz w:val="18"/>
          <w:szCs w:val="18"/>
        </w:rPr>
        <w:t xml:space="preserve">LN (słownie: </w:t>
      </w:r>
      <w:r>
        <w:rPr>
          <w:rFonts w:ascii="Verdana" w:eastAsia="Arial Unicode MS" w:hAnsi="Verdana" w:cs="Arial Unicode MS"/>
          <w:sz w:val="18"/>
          <w:szCs w:val="18"/>
        </w:rPr>
        <w:t>pięćdziesiąt tysięcy i 00/100 PLN</w:t>
      </w:r>
      <w:r w:rsidRPr="007930D2">
        <w:rPr>
          <w:rFonts w:ascii="Verdana" w:eastAsia="Arial Unicode MS" w:hAnsi="Verdana" w:cs="Arial Unicode MS"/>
          <w:sz w:val="18"/>
          <w:szCs w:val="18"/>
        </w:rPr>
        <w:t xml:space="preserve">), brutto </w:t>
      </w:r>
      <w:r w:rsidRPr="002271BD">
        <w:rPr>
          <w:rFonts w:ascii="Verdana" w:eastAsia="Arial Unicode MS" w:hAnsi="Verdana" w:cs="Arial Unicode MS"/>
          <w:sz w:val="18"/>
          <w:szCs w:val="18"/>
        </w:rPr>
        <w:t xml:space="preserve">61 500,00 </w:t>
      </w:r>
      <w:r>
        <w:rPr>
          <w:rFonts w:ascii="Verdana" w:eastAsia="Arial Unicode MS" w:hAnsi="Verdana" w:cs="Arial Unicode MS"/>
          <w:sz w:val="18"/>
          <w:szCs w:val="18"/>
        </w:rPr>
        <w:t>P</w:t>
      </w:r>
      <w:r w:rsidRPr="007930D2">
        <w:rPr>
          <w:rFonts w:ascii="Verdana" w:eastAsia="Arial Unicode MS" w:hAnsi="Verdana" w:cs="Arial Unicode MS"/>
          <w:sz w:val="18"/>
          <w:szCs w:val="18"/>
        </w:rPr>
        <w:t xml:space="preserve">LN (słownie: </w:t>
      </w:r>
      <w:r>
        <w:rPr>
          <w:rFonts w:ascii="Verdana" w:eastAsia="Arial Unicode MS" w:hAnsi="Verdana" w:cs="Arial Unicode MS"/>
          <w:sz w:val="18"/>
          <w:szCs w:val="18"/>
        </w:rPr>
        <w:t>sześćdziesiąt jeden tysięcy pięćset i 00/100 PLN</w:t>
      </w:r>
      <w:r w:rsidRPr="007930D2">
        <w:rPr>
          <w:rFonts w:ascii="Verdana" w:eastAsia="Arial Unicode MS" w:hAnsi="Verdana" w:cs="Arial Unicode MS"/>
          <w:sz w:val="18"/>
          <w:szCs w:val="18"/>
        </w:rPr>
        <w:t xml:space="preserve">) będzie regulowane każdorazowo (nie częściej jednak niż raz w miesiącu) na podstawie faktury wystawionej przez Wykonawcę na rzecz Zamawiającego. </w:t>
      </w:r>
    </w:p>
    <w:p w14:paraId="310859D3" w14:textId="2B433514" w:rsidR="00CF55CC" w:rsidRDefault="00CF55CC" w:rsidP="00BD6B22">
      <w:pPr>
        <w:pStyle w:val="Akapitzlist"/>
        <w:numPr>
          <w:ilvl w:val="0"/>
          <w:numId w:val="66"/>
        </w:numPr>
        <w:ind w:right="-2"/>
        <w:rPr>
          <w:rFonts w:ascii="Verdana" w:eastAsia="Arial Unicode MS" w:hAnsi="Verdana" w:cs="Arial Unicode MS"/>
          <w:sz w:val="18"/>
          <w:szCs w:val="18"/>
        </w:rPr>
      </w:pPr>
      <w:r w:rsidRPr="00730DF1">
        <w:rPr>
          <w:rFonts w:ascii="Verdana" w:eastAsia="Arial Unicode MS" w:hAnsi="Verdana" w:cs="Arial Unicode MS"/>
          <w:sz w:val="18"/>
          <w:szCs w:val="18"/>
        </w:rPr>
        <w:t xml:space="preserve">Faktury, o których mowa w ust. 2 i 3, płatne będą w terminie 14 dni od daty dostarczenia prawidłowo wystawionej faktury wraz z Protokołem do Kancelarii Ogólnej Uniwersytetu Medycznego we Wrocławiu, Wybrzeże L. Pasteura 1; 50-367 Wrocław. </w:t>
      </w:r>
    </w:p>
    <w:p w14:paraId="1B8261FF" w14:textId="7C6862C8" w:rsidR="00AC6E13" w:rsidRPr="00F71AC1" w:rsidRDefault="00AC6E13" w:rsidP="00AC6E13">
      <w:pPr>
        <w:widowControl w:val="0"/>
        <w:suppressAutoHyphens/>
        <w:ind w:right="471"/>
        <w:jc w:val="both"/>
        <w:rPr>
          <w:rFonts w:ascii="Verdana" w:hAnsi="Verdana" w:cs="Verdana"/>
          <w:b/>
          <w:bCs/>
          <w:sz w:val="18"/>
          <w:szCs w:val="18"/>
        </w:rPr>
      </w:pPr>
      <w:r w:rsidRPr="00F71AC1">
        <w:rPr>
          <w:rFonts w:ascii="Verdana" w:eastAsiaTheme="minorEastAsia" w:hAnsi="Verdana" w:cstheme="minorBidi"/>
          <w:i/>
          <w:color w:val="000000" w:themeColor="text1"/>
          <w:sz w:val="18"/>
          <w:szCs w:val="18"/>
        </w:rPr>
        <w:t xml:space="preserve">(ust. </w:t>
      </w:r>
      <w:r>
        <w:rPr>
          <w:rFonts w:ascii="Verdana" w:eastAsiaTheme="minorEastAsia" w:hAnsi="Verdana" w:cstheme="minorBidi"/>
          <w:i/>
          <w:color w:val="000000" w:themeColor="text1"/>
          <w:sz w:val="18"/>
          <w:szCs w:val="18"/>
        </w:rPr>
        <w:t>5-6</w:t>
      </w:r>
      <w:r w:rsidRPr="00F71AC1">
        <w:rPr>
          <w:rFonts w:ascii="Verdana" w:eastAsiaTheme="minorEastAsia" w:hAnsi="Verdana" w:cstheme="minorBidi"/>
          <w:i/>
          <w:color w:val="000000" w:themeColor="text1"/>
          <w:sz w:val="18"/>
          <w:szCs w:val="18"/>
        </w:rPr>
        <w:t xml:space="preserve"> dotyczą Wykonawców zarejestrowanych w Polsce)</w:t>
      </w:r>
    </w:p>
    <w:p w14:paraId="73F62490" w14:textId="77777777" w:rsidR="00AC6E13" w:rsidRPr="00CE1475" w:rsidRDefault="00AC6E13" w:rsidP="00BD6B22">
      <w:pPr>
        <w:numPr>
          <w:ilvl w:val="0"/>
          <w:numId w:val="66"/>
        </w:numPr>
        <w:spacing w:line="240" w:lineRule="exact"/>
        <w:jc w:val="both"/>
        <w:rPr>
          <w:rFonts w:ascii="Verdana" w:eastAsiaTheme="minorEastAsia" w:hAnsi="Verdana" w:cstheme="minorBidi"/>
          <w:sz w:val="18"/>
          <w:szCs w:val="18"/>
        </w:rPr>
      </w:pPr>
      <w:r w:rsidRPr="00CE1475">
        <w:rPr>
          <w:rFonts w:ascii="Verdana" w:eastAsiaTheme="minorEastAsia" w:hAnsi="Verdana" w:cstheme="minorBidi"/>
          <w:sz w:val="18"/>
          <w:szCs w:val="18"/>
        </w:rPr>
        <w:t>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p>
    <w:p w14:paraId="4C580726" w14:textId="792D6F57" w:rsidR="00AC6E13" w:rsidRPr="00AC6E13" w:rsidRDefault="00AC6E13" w:rsidP="00BD6B22">
      <w:pPr>
        <w:numPr>
          <w:ilvl w:val="0"/>
          <w:numId w:val="66"/>
        </w:numPr>
        <w:spacing w:line="240" w:lineRule="exact"/>
        <w:jc w:val="both"/>
        <w:rPr>
          <w:rFonts w:ascii="Verdana" w:eastAsiaTheme="minorEastAsia" w:hAnsi="Verdana" w:cstheme="minorBidi"/>
          <w:sz w:val="18"/>
          <w:szCs w:val="18"/>
        </w:rPr>
      </w:pPr>
      <w:r w:rsidRPr="00CE1475">
        <w:rPr>
          <w:rFonts w:ascii="Verdana" w:eastAsiaTheme="minorEastAsia" w:hAnsi="Verdana" w:cstheme="minorBidi"/>
          <w:sz w:val="18"/>
          <w:szCs w:val="18"/>
        </w:rPr>
        <w:t>Jeżeli zgodnie z przepisami prawa podatkowego, w szczególności ustawy z dnia 29 sierpnia 1997 r. Ordynacja podatkowa oraz ustawy z dnia 11 marca 2004 r. o podatku od towarów i usług, Zleceniodawca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Zleceniodawcę z ww. mechanizmu skutkować będzie uznaniem przez Strony za zaspokojenie w całości roszczenia o zapłatę wynagrodzenie, przy założeniu, że suma wartości podatku VAT oraz wartość netto wykazanej na fakturze Zleceniobiorcy odpowiada sumie wartości wpłaconej przez Zleceniodawcę na rachunek rozliczeniowy, wskazany na fakturze, oraz rachunek VAT Zleceniobiorcy.</w:t>
      </w:r>
    </w:p>
    <w:p w14:paraId="286AD403" w14:textId="77777777" w:rsidR="00CF55CC" w:rsidRDefault="00CF55CC" w:rsidP="00BD6B22">
      <w:pPr>
        <w:pStyle w:val="TLSAumowy"/>
        <w:numPr>
          <w:ilvl w:val="0"/>
          <w:numId w:val="66"/>
        </w:numPr>
        <w:spacing w:after="0" w:line="240" w:lineRule="auto"/>
        <w:ind w:left="357" w:right="-2" w:hanging="357"/>
        <w:rPr>
          <w:rFonts w:ascii="Verdana" w:eastAsia="Arial Unicode MS" w:hAnsi="Verdana" w:cs="Arial Unicode MS"/>
          <w:sz w:val="18"/>
          <w:szCs w:val="18"/>
        </w:rPr>
      </w:pPr>
      <w:r w:rsidRPr="007930D2">
        <w:rPr>
          <w:rFonts w:ascii="Verdana" w:eastAsia="Arial Unicode MS" w:hAnsi="Verdana" w:cs="Arial Unicode MS"/>
          <w:sz w:val="18"/>
          <w:szCs w:val="18"/>
        </w:rPr>
        <w:t>Za datę dokonania płatności przyjmuje się datę obciążenia rachunku Zamawiającego na rzecz Wykonawcy.</w:t>
      </w:r>
    </w:p>
    <w:p w14:paraId="25544132" w14:textId="77777777" w:rsidR="00CF55CC" w:rsidRDefault="00CF55CC" w:rsidP="00714694">
      <w:pPr>
        <w:pStyle w:val="TLSAumowy"/>
        <w:spacing w:after="0" w:line="240" w:lineRule="auto"/>
        <w:ind w:right="470"/>
        <w:jc w:val="center"/>
        <w:rPr>
          <w:rFonts w:ascii="Verdana" w:eastAsia="Arial Unicode MS" w:hAnsi="Verdana" w:cs="Arial Unicode MS"/>
          <w:b/>
          <w:bCs/>
          <w:sz w:val="18"/>
          <w:szCs w:val="18"/>
        </w:rPr>
      </w:pPr>
    </w:p>
    <w:p w14:paraId="2C55E74B" w14:textId="77777777" w:rsidR="00CF55CC" w:rsidRDefault="00CF55CC" w:rsidP="00714694">
      <w:pPr>
        <w:pStyle w:val="TLSAumowy"/>
        <w:spacing w:after="0" w:line="240" w:lineRule="auto"/>
        <w:ind w:right="470"/>
        <w:jc w:val="center"/>
        <w:rPr>
          <w:rFonts w:ascii="Verdana" w:eastAsia="Arial Unicode MS" w:hAnsi="Verdana" w:cs="Arial Unicode MS"/>
          <w:b/>
          <w:bCs/>
          <w:sz w:val="18"/>
          <w:szCs w:val="18"/>
        </w:rPr>
      </w:pPr>
      <w:r>
        <w:rPr>
          <w:rFonts w:ascii="Verdana" w:eastAsia="Arial Unicode MS" w:hAnsi="Verdana" w:cs="Arial Unicode MS"/>
          <w:b/>
          <w:bCs/>
          <w:sz w:val="18"/>
          <w:szCs w:val="18"/>
        </w:rPr>
        <w:t>§ 9</w:t>
      </w:r>
    </w:p>
    <w:p w14:paraId="7696F0B3" w14:textId="77777777" w:rsidR="00CF55CC" w:rsidRPr="007930D2" w:rsidRDefault="00CF55CC" w:rsidP="00714694">
      <w:pPr>
        <w:pStyle w:val="TLSAumowy"/>
        <w:spacing w:after="0" w:line="240" w:lineRule="auto"/>
        <w:ind w:right="470"/>
        <w:jc w:val="left"/>
        <w:rPr>
          <w:rFonts w:ascii="Verdana" w:eastAsia="Arial Unicode MS" w:hAnsi="Verdana" w:cs="Arial Unicode MS"/>
          <w:b/>
          <w:bCs/>
          <w:sz w:val="18"/>
          <w:szCs w:val="18"/>
        </w:rPr>
      </w:pPr>
      <w:r w:rsidRPr="007930D2">
        <w:rPr>
          <w:rFonts w:ascii="Verdana" w:eastAsia="Arial Unicode MS" w:hAnsi="Verdana" w:cs="Arial Unicode MS"/>
          <w:b/>
          <w:bCs/>
          <w:sz w:val="18"/>
          <w:szCs w:val="18"/>
        </w:rPr>
        <w:t>Kary umowne:</w:t>
      </w:r>
    </w:p>
    <w:p w14:paraId="179CF5AC" w14:textId="77777777" w:rsidR="00CF55CC" w:rsidRPr="00AF5F22" w:rsidRDefault="00CF55CC" w:rsidP="00BD6B22">
      <w:pPr>
        <w:pStyle w:val="TLSAumowy"/>
        <w:numPr>
          <w:ilvl w:val="6"/>
          <w:numId w:val="64"/>
        </w:numPr>
        <w:tabs>
          <w:tab w:val="clear" w:pos="2520"/>
        </w:tabs>
        <w:spacing w:after="0" w:line="240" w:lineRule="auto"/>
        <w:ind w:left="284" w:right="-2" w:hanging="284"/>
        <w:rPr>
          <w:rFonts w:ascii="Verdana" w:eastAsia="Arial Unicode MS" w:hAnsi="Verdana" w:cs="Arial Unicode MS"/>
          <w:bCs/>
          <w:sz w:val="18"/>
          <w:szCs w:val="18"/>
        </w:rPr>
      </w:pPr>
      <w:r w:rsidRPr="00AF5F22">
        <w:rPr>
          <w:rFonts w:ascii="Verdana" w:eastAsia="Arial Unicode MS" w:hAnsi="Verdana" w:cs="Arial Unicode MS"/>
          <w:bCs/>
          <w:sz w:val="18"/>
          <w:szCs w:val="18"/>
        </w:rPr>
        <w:t>Zamawiający może naliczyć Wykonawcy karę umowną:</w:t>
      </w:r>
    </w:p>
    <w:p w14:paraId="7B8977A9" w14:textId="1304D407" w:rsidR="00CF55CC" w:rsidRDefault="00CF55CC" w:rsidP="00BD6B22">
      <w:pPr>
        <w:pStyle w:val="TLSAumowy"/>
        <w:numPr>
          <w:ilvl w:val="6"/>
          <w:numId w:val="73"/>
        </w:numPr>
        <w:tabs>
          <w:tab w:val="left" w:pos="709"/>
          <w:tab w:val="left" w:pos="851"/>
        </w:tabs>
        <w:spacing w:after="0" w:line="240" w:lineRule="auto"/>
        <w:ind w:left="709" w:right="-2" w:hanging="425"/>
        <w:rPr>
          <w:rFonts w:ascii="Verdana" w:eastAsia="Arial Unicode MS" w:hAnsi="Verdana" w:cs="Arial Unicode MS"/>
          <w:bCs/>
          <w:sz w:val="18"/>
          <w:szCs w:val="18"/>
        </w:rPr>
      </w:pPr>
      <w:r w:rsidRPr="00AF5F22">
        <w:rPr>
          <w:rFonts w:ascii="Verdana" w:eastAsia="Arial Unicode MS" w:hAnsi="Verdana" w:cs="Arial Unicode MS"/>
          <w:bCs/>
          <w:sz w:val="18"/>
          <w:szCs w:val="18"/>
        </w:rPr>
        <w:t xml:space="preserve">za opóźnienie w </w:t>
      </w:r>
      <w:r>
        <w:rPr>
          <w:rFonts w:ascii="Verdana" w:eastAsia="Arial Unicode MS" w:hAnsi="Verdana" w:cs="Arial Unicode MS"/>
          <w:bCs/>
          <w:sz w:val="18"/>
          <w:szCs w:val="18"/>
        </w:rPr>
        <w:t xml:space="preserve"> </w:t>
      </w:r>
      <w:r w:rsidRPr="00AF5F22">
        <w:rPr>
          <w:rFonts w:ascii="Verdana" w:eastAsia="Arial Unicode MS" w:hAnsi="Verdana" w:cs="Arial Unicode MS"/>
          <w:bCs/>
          <w:sz w:val="18"/>
          <w:szCs w:val="18"/>
        </w:rPr>
        <w:t>usunięciu usterki – w wysokości</w:t>
      </w:r>
      <w:r w:rsidR="005B088A">
        <w:rPr>
          <w:rFonts w:ascii="Verdana" w:eastAsia="Arial Unicode MS" w:hAnsi="Verdana" w:cs="Arial Unicode MS"/>
          <w:bCs/>
          <w:sz w:val="18"/>
          <w:szCs w:val="18"/>
        </w:rPr>
        <w:t xml:space="preserve"> 0,02</w:t>
      </w:r>
      <w:r w:rsidRPr="00AF5F22">
        <w:rPr>
          <w:rFonts w:ascii="Verdana" w:eastAsia="Arial Unicode MS" w:hAnsi="Verdana" w:cs="Arial Unicode MS"/>
          <w:bCs/>
          <w:sz w:val="18"/>
          <w:szCs w:val="18"/>
        </w:rPr>
        <w:t xml:space="preserve"> % </w:t>
      </w:r>
      <w:r w:rsidRPr="006C32C0">
        <w:rPr>
          <w:rFonts w:ascii="Verdana" w:eastAsia="Arial Unicode MS" w:hAnsi="Verdana" w:cs="Arial Unicode MS"/>
          <w:bCs/>
          <w:sz w:val="18"/>
          <w:szCs w:val="18"/>
        </w:rPr>
        <w:t>miesięczne</w:t>
      </w:r>
      <w:r>
        <w:rPr>
          <w:rFonts w:ascii="Verdana" w:eastAsia="Arial Unicode MS" w:hAnsi="Verdana" w:cs="Arial Unicode MS"/>
          <w:bCs/>
          <w:sz w:val="18"/>
          <w:szCs w:val="18"/>
        </w:rPr>
        <w:t xml:space="preserve">j ceny </w:t>
      </w:r>
      <w:r w:rsidRPr="006C32C0">
        <w:rPr>
          <w:rFonts w:ascii="Verdana" w:eastAsia="Arial Unicode MS" w:hAnsi="Verdana" w:cs="Arial Unicode MS"/>
          <w:bCs/>
          <w:sz w:val="18"/>
          <w:szCs w:val="18"/>
        </w:rPr>
        <w:t>brutto</w:t>
      </w:r>
      <w:r w:rsidRPr="00AF5F22">
        <w:rPr>
          <w:rFonts w:ascii="Verdana" w:eastAsia="Arial Unicode MS" w:hAnsi="Verdana" w:cs="Arial Unicode MS"/>
          <w:bCs/>
          <w:sz w:val="18"/>
          <w:szCs w:val="18"/>
        </w:rPr>
        <w:t xml:space="preserve">, </w:t>
      </w:r>
      <w:r>
        <w:rPr>
          <w:rFonts w:ascii="Verdana" w:eastAsia="Arial Unicode MS" w:hAnsi="Verdana" w:cs="Arial Unicode MS"/>
          <w:bCs/>
          <w:sz w:val="18"/>
          <w:szCs w:val="18"/>
        </w:rPr>
        <w:t>w miesiącu, w którym nastąpiło opóźnienie</w:t>
      </w:r>
      <w:r w:rsidRPr="00AF5F22">
        <w:rPr>
          <w:rFonts w:ascii="Verdana" w:eastAsia="Arial Unicode MS" w:hAnsi="Verdana" w:cs="Arial Unicode MS"/>
          <w:bCs/>
          <w:sz w:val="18"/>
          <w:szCs w:val="18"/>
        </w:rPr>
        <w:t>, za każdą rozpoczętą godzinę roboczą opóźnienia,</w:t>
      </w:r>
    </w:p>
    <w:p w14:paraId="63C086BA" w14:textId="7BE1A1F9" w:rsidR="00CF55CC" w:rsidRDefault="00CF55CC" w:rsidP="00BD6B22">
      <w:pPr>
        <w:pStyle w:val="TLSAumowy"/>
        <w:numPr>
          <w:ilvl w:val="6"/>
          <w:numId w:val="73"/>
        </w:numPr>
        <w:tabs>
          <w:tab w:val="left" w:pos="709"/>
          <w:tab w:val="left" w:pos="851"/>
        </w:tabs>
        <w:spacing w:after="0" w:line="240" w:lineRule="auto"/>
        <w:ind w:left="709" w:right="-2" w:hanging="425"/>
        <w:rPr>
          <w:rFonts w:ascii="Verdana" w:eastAsia="Arial Unicode MS" w:hAnsi="Verdana" w:cs="Arial Unicode MS"/>
          <w:bCs/>
          <w:sz w:val="18"/>
          <w:szCs w:val="18"/>
        </w:rPr>
      </w:pPr>
      <w:r w:rsidRPr="008F7601">
        <w:rPr>
          <w:rFonts w:ascii="Verdana" w:eastAsia="Arial Unicode MS" w:hAnsi="Verdana" w:cs="Arial Unicode MS"/>
          <w:bCs/>
          <w:sz w:val="18"/>
          <w:szCs w:val="18"/>
        </w:rPr>
        <w:t>za opóźnienie w wykonania naprawy</w:t>
      </w:r>
      <w:r>
        <w:rPr>
          <w:rFonts w:ascii="Verdana" w:eastAsia="Arial Unicode MS" w:hAnsi="Verdana" w:cs="Arial Unicode MS"/>
          <w:bCs/>
          <w:sz w:val="18"/>
          <w:szCs w:val="18"/>
        </w:rPr>
        <w:t xml:space="preserve"> </w:t>
      </w:r>
      <w:r w:rsidRPr="008F7601">
        <w:rPr>
          <w:rFonts w:ascii="Verdana" w:eastAsia="Arial Unicode MS" w:hAnsi="Verdana" w:cs="Arial Unicode MS"/>
          <w:bCs/>
          <w:sz w:val="18"/>
          <w:szCs w:val="18"/>
        </w:rPr>
        <w:t xml:space="preserve">– w wysokości </w:t>
      </w:r>
      <w:r>
        <w:rPr>
          <w:rFonts w:ascii="Verdana" w:eastAsia="Arial Unicode MS" w:hAnsi="Verdana" w:cs="Arial Unicode MS"/>
          <w:bCs/>
          <w:sz w:val="18"/>
          <w:szCs w:val="18"/>
        </w:rPr>
        <w:t>2</w:t>
      </w:r>
      <w:r w:rsidRPr="008F7601">
        <w:rPr>
          <w:rFonts w:ascii="Verdana" w:eastAsia="Arial Unicode MS" w:hAnsi="Verdana" w:cs="Arial Unicode MS"/>
          <w:bCs/>
          <w:sz w:val="18"/>
          <w:szCs w:val="18"/>
        </w:rPr>
        <w:t xml:space="preserve"> % </w:t>
      </w:r>
      <w:r>
        <w:rPr>
          <w:rFonts w:ascii="Verdana" w:eastAsia="Arial Unicode MS" w:hAnsi="Verdana" w:cs="Arial Unicode MS"/>
          <w:bCs/>
          <w:sz w:val="18"/>
          <w:szCs w:val="18"/>
        </w:rPr>
        <w:t xml:space="preserve">miesięcznej ceny </w:t>
      </w:r>
      <w:r w:rsidRPr="008F7601">
        <w:rPr>
          <w:rFonts w:ascii="Verdana" w:eastAsia="Arial Unicode MS" w:hAnsi="Verdana" w:cs="Arial Unicode MS"/>
          <w:bCs/>
          <w:sz w:val="18"/>
          <w:szCs w:val="18"/>
        </w:rPr>
        <w:t xml:space="preserve">brutto, </w:t>
      </w:r>
      <w:r w:rsidRPr="003D3AAE">
        <w:rPr>
          <w:rFonts w:ascii="Verdana" w:eastAsia="Arial Unicode MS" w:hAnsi="Verdana" w:cs="Arial Unicode MS"/>
          <w:bCs/>
          <w:sz w:val="18"/>
          <w:szCs w:val="18"/>
        </w:rPr>
        <w:t>w miesiącu, w którym nastąpiło opóźnienie</w:t>
      </w:r>
      <w:r>
        <w:rPr>
          <w:rFonts w:ascii="Verdana" w:eastAsia="Arial Unicode MS" w:hAnsi="Verdana" w:cs="Arial Unicode MS"/>
          <w:bCs/>
          <w:sz w:val="18"/>
          <w:szCs w:val="18"/>
        </w:rPr>
        <w:t>, za każdy</w:t>
      </w:r>
      <w:r w:rsidRPr="008F7601">
        <w:rPr>
          <w:rFonts w:ascii="Verdana" w:eastAsia="Arial Unicode MS" w:hAnsi="Verdana" w:cs="Arial Unicode MS"/>
          <w:bCs/>
          <w:sz w:val="18"/>
          <w:szCs w:val="18"/>
        </w:rPr>
        <w:t xml:space="preserve"> rozpoczęt</w:t>
      </w:r>
      <w:r>
        <w:rPr>
          <w:rFonts w:ascii="Verdana" w:eastAsia="Arial Unicode MS" w:hAnsi="Verdana" w:cs="Arial Unicode MS"/>
          <w:bCs/>
          <w:sz w:val="18"/>
          <w:szCs w:val="18"/>
        </w:rPr>
        <w:t xml:space="preserve">y dzień roboczy </w:t>
      </w:r>
      <w:r w:rsidRPr="008F7601">
        <w:rPr>
          <w:rFonts w:ascii="Verdana" w:eastAsia="Arial Unicode MS" w:hAnsi="Verdana" w:cs="Arial Unicode MS"/>
          <w:bCs/>
          <w:sz w:val="18"/>
          <w:szCs w:val="18"/>
        </w:rPr>
        <w:t>opóźnienia,</w:t>
      </w:r>
    </w:p>
    <w:p w14:paraId="6BFD82FB" w14:textId="77777777" w:rsidR="00CF55CC" w:rsidRDefault="00CF55CC" w:rsidP="00BD6B22">
      <w:pPr>
        <w:pStyle w:val="TLSAumowy"/>
        <w:numPr>
          <w:ilvl w:val="6"/>
          <w:numId w:val="73"/>
        </w:numPr>
        <w:tabs>
          <w:tab w:val="left" w:pos="709"/>
          <w:tab w:val="left" w:pos="851"/>
        </w:tabs>
        <w:spacing w:after="0" w:line="240" w:lineRule="auto"/>
        <w:ind w:left="709" w:right="-2" w:hanging="425"/>
        <w:rPr>
          <w:rFonts w:ascii="Verdana" w:eastAsia="Arial Unicode MS" w:hAnsi="Verdana" w:cs="Arial Unicode MS"/>
          <w:bCs/>
          <w:sz w:val="18"/>
          <w:szCs w:val="18"/>
        </w:rPr>
      </w:pPr>
      <w:r w:rsidRPr="00E819B9">
        <w:rPr>
          <w:rFonts w:ascii="Verdana" w:eastAsia="Arial Unicode MS" w:hAnsi="Verdana" w:cs="Arial Unicode MS"/>
          <w:bCs/>
          <w:sz w:val="18"/>
          <w:szCs w:val="18"/>
        </w:rPr>
        <w:t xml:space="preserve">za opóźnienie w wykonania </w:t>
      </w:r>
      <w:r>
        <w:rPr>
          <w:rFonts w:ascii="Verdana" w:eastAsia="Arial Unicode MS" w:hAnsi="Verdana" w:cs="Arial Unicode MS"/>
          <w:bCs/>
          <w:sz w:val="18"/>
          <w:szCs w:val="18"/>
        </w:rPr>
        <w:t>weryfikacji</w:t>
      </w:r>
      <w:r w:rsidRPr="00E819B9">
        <w:rPr>
          <w:rFonts w:ascii="Verdana" w:eastAsia="Arial Unicode MS" w:hAnsi="Verdana" w:cs="Arial Unicode MS"/>
          <w:bCs/>
          <w:sz w:val="18"/>
          <w:szCs w:val="18"/>
        </w:rPr>
        <w:t xml:space="preserve"> wszystkich numerów Zamawiającego w wysokości 0,05 % całkowitej ceny brutto przedmiotu umowy, za każdy dzień </w:t>
      </w:r>
      <w:r>
        <w:rPr>
          <w:rFonts w:ascii="Verdana" w:eastAsia="Arial Unicode MS" w:hAnsi="Verdana" w:cs="Arial Unicode MS"/>
          <w:bCs/>
          <w:sz w:val="18"/>
          <w:szCs w:val="18"/>
        </w:rPr>
        <w:t>opóźnienia,</w:t>
      </w:r>
    </w:p>
    <w:p w14:paraId="7796C939" w14:textId="77777777" w:rsidR="00CF55CC" w:rsidRDefault="00CF55CC" w:rsidP="00BD6B22">
      <w:pPr>
        <w:pStyle w:val="TLSAumowy"/>
        <w:numPr>
          <w:ilvl w:val="6"/>
          <w:numId w:val="73"/>
        </w:numPr>
        <w:tabs>
          <w:tab w:val="left" w:pos="709"/>
          <w:tab w:val="left" w:pos="851"/>
        </w:tabs>
        <w:spacing w:after="0" w:line="240" w:lineRule="auto"/>
        <w:ind w:left="709" w:right="-2" w:hanging="425"/>
        <w:rPr>
          <w:rFonts w:ascii="Verdana" w:eastAsia="Arial Unicode MS" w:hAnsi="Verdana" w:cs="Arial Unicode MS"/>
          <w:bCs/>
          <w:sz w:val="18"/>
          <w:szCs w:val="18"/>
        </w:rPr>
      </w:pPr>
      <w:r>
        <w:rPr>
          <w:rFonts w:ascii="Verdana" w:eastAsia="Arial Unicode MS" w:hAnsi="Verdana" w:cs="Arial Unicode MS"/>
          <w:bCs/>
          <w:sz w:val="18"/>
          <w:szCs w:val="18"/>
        </w:rPr>
        <w:lastRenderedPageBreak/>
        <w:t>za naruszenie postanowień §2 ust. 5 i 6 umowy w wysokości 0,05</w:t>
      </w:r>
      <w:r w:rsidRPr="003D3AAE">
        <w:rPr>
          <w:rFonts w:ascii="Verdana" w:eastAsia="Arial Unicode MS" w:hAnsi="Verdana" w:cs="Arial Unicode MS"/>
          <w:bCs/>
          <w:sz w:val="18"/>
          <w:szCs w:val="18"/>
        </w:rPr>
        <w:t xml:space="preserve"> % </w:t>
      </w:r>
      <w:r>
        <w:rPr>
          <w:rFonts w:ascii="Verdana" w:eastAsia="Arial Unicode MS" w:hAnsi="Verdana" w:cs="Arial Unicode MS"/>
          <w:bCs/>
          <w:sz w:val="18"/>
          <w:szCs w:val="18"/>
        </w:rPr>
        <w:t xml:space="preserve">całkowitej </w:t>
      </w:r>
      <w:r w:rsidRPr="003D3AAE">
        <w:rPr>
          <w:rFonts w:ascii="Verdana" w:eastAsia="Arial Unicode MS" w:hAnsi="Verdana" w:cs="Arial Unicode MS"/>
          <w:bCs/>
          <w:sz w:val="18"/>
          <w:szCs w:val="18"/>
        </w:rPr>
        <w:t>ceny brutto</w:t>
      </w:r>
      <w:r>
        <w:rPr>
          <w:rFonts w:ascii="Verdana" w:eastAsia="Arial Unicode MS" w:hAnsi="Verdana" w:cs="Arial Unicode MS"/>
          <w:bCs/>
          <w:sz w:val="18"/>
          <w:szCs w:val="18"/>
        </w:rPr>
        <w:t xml:space="preserve"> przedmiotu umowy,</w:t>
      </w:r>
      <w:r w:rsidRPr="003D3AAE">
        <w:rPr>
          <w:rFonts w:ascii="Verdana" w:eastAsia="Arial Unicode MS" w:hAnsi="Verdana" w:cs="Arial Unicode MS"/>
          <w:bCs/>
          <w:sz w:val="18"/>
          <w:szCs w:val="18"/>
        </w:rPr>
        <w:t xml:space="preserve"> za każdy dzień wykonywania przedmiotu umowy</w:t>
      </w:r>
      <w:r>
        <w:rPr>
          <w:rFonts w:ascii="Verdana" w:eastAsia="Arial Unicode MS" w:hAnsi="Verdana" w:cs="Arial Unicode MS"/>
          <w:bCs/>
          <w:sz w:val="18"/>
          <w:szCs w:val="18"/>
        </w:rPr>
        <w:t xml:space="preserve"> z naruszeniem tych postanowień,</w:t>
      </w:r>
    </w:p>
    <w:p w14:paraId="6EB27B3A" w14:textId="77777777" w:rsidR="00CF55CC" w:rsidRPr="0012090A" w:rsidRDefault="00CF55CC" w:rsidP="00BD6B22">
      <w:pPr>
        <w:pStyle w:val="TLSAumowy"/>
        <w:numPr>
          <w:ilvl w:val="6"/>
          <w:numId w:val="73"/>
        </w:numPr>
        <w:tabs>
          <w:tab w:val="left" w:pos="709"/>
          <w:tab w:val="left" w:pos="851"/>
        </w:tabs>
        <w:spacing w:after="0" w:line="240" w:lineRule="auto"/>
        <w:ind w:left="709" w:right="-2" w:hanging="425"/>
        <w:rPr>
          <w:rFonts w:ascii="Verdana" w:eastAsia="Arial Unicode MS" w:hAnsi="Verdana" w:cs="Arial Unicode MS"/>
          <w:bCs/>
          <w:sz w:val="18"/>
          <w:szCs w:val="18"/>
        </w:rPr>
      </w:pPr>
      <w:r w:rsidRPr="0012090A">
        <w:rPr>
          <w:rFonts w:ascii="Verdana" w:eastAsia="Arial Unicode MS" w:hAnsi="Verdana" w:cs="Arial Unicode MS"/>
          <w:bCs/>
          <w:sz w:val="18"/>
          <w:szCs w:val="18"/>
        </w:rPr>
        <w:t>z</w:t>
      </w:r>
      <w:r>
        <w:rPr>
          <w:rFonts w:ascii="Verdana" w:eastAsia="Arial Unicode MS" w:hAnsi="Verdana" w:cs="Arial Unicode MS"/>
          <w:bCs/>
          <w:sz w:val="18"/>
          <w:szCs w:val="18"/>
        </w:rPr>
        <w:t>a naruszenie postanowień §2 ust. 7</w:t>
      </w:r>
      <w:r w:rsidRPr="0012090A">
        <w:rPr>
          <w:rFonts w:ascii="Verdana" w:eastAsia="Arial Unicode MS" w:hAnsi="Verdana" w:cs="Arial Unicode MS"/>
          <w:bCs/>
          <w:sz w:val="18"/>
          <w:szCs w:val="18"/>
        </w:rPr>
        <w:t xml:space="preserve"> umowy w wysokości 0,05 % całkowitej ceny brutto przedmiotu umowy, za każdy dzień wykonywania przedmi</w:t>
      </w:r>
      <w:r>
        <w:rPr>
          <w:rFonts w:ascii="Verdana" w:eastAsia="Arial Unicode MS" w:hAnsi="Verdana" w:cs="Arial Unicode MS"/>
          <w:bCs/>
          <w:sz w:val="18"/>
          <w:szCs w:val="18"/>
        </w:rPr>
        <w:t>otu umowy z naruszeniem tych po</w:t>
      </w:r>
      <w:r w:rsidRPr="0012090A">
        <w:rPr>
          <w:rFonts w:ascii="Verdana" w:eastAsia="Arial Unicode MS" w:hAnsi="Verdana" w:cs="Arial Unicode MS"/>
          <w:bCs/>
          <w:sz w:val="18"/>
          <w:szCs w:val="18"/>
        </w:rPr>
        <w:t>stanowień</w:t>
      </w:r>
      <w:r>
        <w:rPr>
          <w:rFonts w:ascii="Verdana" w:eastAsia="Arial Unicode MS" w:hAnsi="Verdana" w:cs="Arial Unicode MS"/>
          <w:bCs/>
          <w:sz w:val="18"/>
          <w:szCs w:val="18"/>
        </w:rPr>
        <w:t>,</w:t>
      </w:r>
    </w:p>
    <w:p w14:paraId="502E5316" w14:textId="77777777" w:rsidR="00CF55CC" w:rsidRDefault="00CF55CC" w:rsidP="00BD6B22">
      <w:pPr>
        <w:pStyle w:val="TLSAumowy"/>
        <w:numPr>
          <w:ilvl w:val="6"/>
          <w:numId w:val="73"/>
        </w:numPr>
        <w:spacing w:after="0" w:line="240" w:lineRule="auto"/>
        <w:ind w:left="709" w:right="-2" w:hanging="425"/>
        <w:rPr>
          <w:rFonts w:ascii="Verdana" w:eastAsia="Arial Unicode MS" w:hAnsi="Verdana" w:cs="Arial Unicode MS"/>
          <w:bCs/>
          <w:sz w:val="18"/>
          <w:szCs w:val="18"/>
        </w:rPr>
      </w:pPr>
      <w:r w:rsidRPr="00AF5F22">
        <w:rPr>
          <w:rFonts w:ascii="Verdana" w:eastAsia="Arial Unicode MS" w:hAnsi="Verdana" w:cs="Arial Unicode MS"/>
          <w:bCs/>
          <w:sz w:val="18"/>
          <w:szCs w:val="18"/>
        </w:rPr>
        <w:t xml:space="preserve">w wypadku odstąpienia przez Zamawiającego od umowy z przyczyn, za które Wykonawca ponosi odpowiedzialność - w wysokości 10 % </w:t>
      </w:r>
      <w:r w:rsidRPr="00583D4C">
        <w:rPr>
          <w:rFonts w:ascii="Verdana" w:eastAsia="Arial Unicode MS" w:hAnsi="Verdana" w:cs="Arial Unicode MS"/>
          <w:bCs/>
          <w:sz w:val="18"/>
          <w:szCs w:val="18"/>
        </w:rPr>
        <w:t>całkowitej ceny brutto przedmiotu umowy</w:t>
      </w:r>
      <w:r>
        <w:rPr>
          <w:rFonts w:ascii="Verdana" w:eastAsia="Arial Unicode MS" w:hAnsi="Verdana" w:cs="Arial Unicode MS"/>
          <w:bCs/>
          <w:sz w:val="18"/>
          <w:szCs w:val="18"/>
        </w:rPr>
        <w:t xml:space="preserve"> (</w:t>
      </w:r>
      <w:r>
        <w:rPr>
          <w:rFonts w:ascii="Verdana" w:hAnsi="Verdana"/>
          <w:sz w:val="18"/>
          <w:szCs w:val="18"/>
        </w:rPr>
        <w:t>§ 4</w:t>
      </w:r>
      <w:r w:rsidRPr="007930D2">
        <w:rPr>
          <w:rFonts w:ascii="Verdana" w:hAnsi="Verdana"/>
          <w:sz w:val="18"/>
          <w:szCs w:val="18"/>
        </w:rPr>
        <w:t xml:space="preserve"> pkt. 10 tabeli niniejszej umowy</w:t>
      </w:r>
      <w:r>
        <w:rPr>
          <w:rFonts w:ascii="Verdana" w:hAnsi="Verdana"/>
          <w:sz w:val="18"/>
          <w:szCs w:val="18"/>
        </w:rPr>
        <w:t>)</w:t>
      </w:r>
      <w:r w:rsidRPr="00AF5F22">
        <w:rPr>
          <w:rFonts w:ascii="Verdana" w:eastAsia="Arial Unicode MS" w:hAnsi="Verdana" w:cs="Arial Unicode MS"/>
          <w:bCs/>
          <w:sz w:val="18"/>
          <w:szCs w:val="18"/>
        </w:rPr>
        <w:t>.</w:t>
      </w:r>
    </w:p>
    <w:p w14:paraId="1C3645F1" w14:textId="77777777" w:rsidR="00CF55CC" w:rsidRPr="007930D2" w:rsidRDefault="00CF55CC" w:rsidP="00BD6B22">
      <w:pPr>
        <w:pStyle w:val="TLSAumowy"/>
        <w:numPr>
          <w:ilvl w:val="6"/>
          <w:numId w:val="64"/>
        </w:numPr>
        <w:tabs>
          <w:tab w:val="clear" w:pos="2520"/>
        </w:tabs>
        <w:spacing w:after="0" w:line="240" w:lineRule="auto"/>
        <w:ind w:left="540" w:right="-2" w:hanging="540"/>
        <w:rPr>
          <w:rFonts w:ascii="Verdana" w:eastAsia="Arial Unicode MS" w:hAnsi="Verdana" w:cs="Arial Unicode MS"/>
          <w:sz w:val="18"/>
          <w:szCs w:val="18"/>
        </w:rPr>
      </w:pPr>
      <w:r w:rsidRPr="007930D2">
        <w:rPr>
          <w:rFonts w:ascii="Verdana" w:eastAsia="Arial Unicode MS" w:hAnsi="Verdana" w:cs="Arial Unicode MS"/>
          <w:bCs/>
          <w:sz w:val="18"/>
          <w:szCs w:val="18"/>
        </w:rPr>
        <w:t xml:space="preserve">Kara umowna będzie płatna w terminie 14 dni od daty otrzymania wezwania do jej zapłaty. </w:t>
      </w:r>
    </w:p>
    <w:p w14:paraId="6925E4F2" w14:textId="77777777" w:rsidR="00CF55CC" w:rsidRPr="007930D2" w:rsidRDefault="00CF55CC" w:rsidP="00BD6B22">
      <w:pPr>
        <w:pStyle w:val="TLSAumowy"/>
        <w:numPr>
          <w:ilvl w:val="6"/>
          <w:numId w:val="64"/>
        </w:numPr>
        <w:tabs>
          <w:tab w:val="clear" w:pos="2520"/>
        </w:tabs>
        <w:spacing w:after="0" w:line="240" w:lineRule="auto"/>
        <w:ind w:left="540" w:right="-2" w:hanging="540"/>
        <w:rPr>
          <w:rFonts w:ascii="Verdana" w:eastAsia="Arial Unicode MS" w:hAnsi="Verdana" w:cs="Arial Unicode MS"/>
          <w:sz w:val="18"/>
          <w:szCs w:val="18"/>
        </w:rPr>
      </w:pPr>
      <w:r>
        <w:rPr>
          <w:rFonts w:ascii="Verdana" w:eastAsia="Arial Unicode MS" w:hAnsi="Verdana" w:cs="Arial Unicode MS"/>
          <w:bCs/>
          <w:sz w:val="18"/>
          <w:szCs w:val="18"/>
        </w:rPr>
        <w:t>Wykonawca wyraż</w:t>
      </w:r>
      <w:r w:rsidRPr="007930D2">
        <w:rPr>
          <w:rFonts w:ascii="Verdana" w:eastAsia="Arial Unicode MS" w:hAnsi="Verdana" w:cs="Arial Unicode MS"/>
          <w:bCs/>
          <w:sz w:val="18"/>
          <w:szCs w:val="18"/>
        </w:rPr>
        <w:t>a zgodę na potrą</w:t>
      </w:r>
      <w:r>
        <w:rPr>
          <w:rFonts w:ascii="Verdana" w:eastAsia="Arial Unicode MS" w:hAnsi="Verdana" w:cs="Arial Unicode MS"/>
          <w:bCs/>
          <w:sz w:val="18"/>
          <w:szCs w:val="18"/>
        </w:rPr>
        <w:t>cenie kary umownej z przysługują</w:t>
      </w:r>
      <w:r w:rsidRPr="007930D2">
        <w:rPr>
          <w:rFonts w:ascii="Verdana" w:eastAsia="Arial Unicode MS" w:hAnsi="Verdana" w:cs="Arial Unicode MS"/>
          <w:bCs/>
          <w:sz w:val="18"/>
          <w:szCs w:val="18"/>
        </w:rPr>
        <w:t>cemu mu wynagrodzenia.</w:t>
      </w:r>
    </w:p>
    <w:p w14:paraId="6DCD132B" w14:textId="77777777" w:rsidR="00CF55CC" w:rsidRPr="007930D2" w:rsidRDefault="00CF55CC" w:rsidP="00BD6B22">
      <w:pPr>
        <w:pStyle w:val="TLSAumowy"/>
        <w:numPr>
          <w:ilvl w:val="6"/>
          <w:numId w:val="64"/>
        </w:numPr>
        <w:tabs>
          <w:tab w:val="clear" w:pos="2520"/>
        </w:tabs>
        <w:spacing w:after="0" w:line="240" w:lineRule="auto"/>
        <w:ind w:left="540" w:right="-2" w:hanging="540"/>
        <w:rPr>
          <w:rFonts w:ascii="Verdana" w:eastAsia="Arial Unicode MS" w:hAnsi="Verdana" w:cs="Arial Unicode MS"/>
          <w:sz w:val="18"/>
          <w:szCs w:val="18"/>
        </w:rPr>
      </w:pPr>
      <w:r w:rsidRPr="007930D2">
        <w:rPr>
          <w:rFonts w:ascii="Verdana" w:eastAsia="Arial Unicode MS" w:hAnsi="Verdana" w:cs="Arial Unicode MS"/>
          <w:sz w:val="18"/>
          <w:szCs w:val="18"/>
        </w:rPr>
        <w:t>Jeżeli szkoda przewyższa wysokość kary umownej, Stronie uprawnionej przysługuje roszczenie o zapłatę odszkodowania uzupełniającego do wysokości szkody.</w:t>
      </w:r>
    </w:p>
    <w:p w14:paraId="4F634F25" w14:textId="77777777" w:rsidR="00BB145A" w:rsidRDefault="00BB145A" w:rsidP="00714694">
      <w:pPr>
        <w:ind w:right="470"/>
        <w:jc w:val="center"/>
        <w:rPr>
          <w:rFonts w:ascii="Verdana" w:eastAsia="Arial Unicode MS" w:hAnsi="Verdana" w:cs="Arial Unicode MS"/>
          <w:b/>
          <w:bCs/>
          <w:sz w:val="18"/>
          <w:szCs w:val="18"/>
        </w:rPr>
      </w:pPr>
    </w:p>
    <w:p w14:paraId="1CE555A6" w14:textId="77777777" w:rsidR="00CF55CC" w:rsidRPr="007930D2" w:rsidRDefault="00CF55CC" w:rsidP="00714694">
      <w:pPr>
        <w:ind w:right="470"/>
        <w:jc w:val="center"/>
        <w:rPr>
          <w:rFonts w:ascii="Verdana" w:eastAsia="Arial Unicode MS" w:hAnsi="Verdana" w:cs="Arial Unicode MS"/>
          <w:b/>
          <w:bCs/>
          <w:sz w:val="18"/>
          <w:szCs w:val="18"/>
        </w:rPr>
      </w:pPr>
      <w:r>
        <w:rPr>
          <w:rFonts w:ascii="Verdana" w:eastAsia="Arial Unicode MS" w:hAnsi="Verdana" w:cs="Arial Unicode MS"/>
          <w:b/>
          <w:bCs/>
          <w:sz w:val="18"/>
          <w:szCs w:val="18"/>
        </w:rPr>
        <w:t>§ 10</w:t>
      </w:r>
    </w:p>
    <w:p w14:paraId="251376E1" w14:textId="77777777" w:rsidR="00CF55CC" w:rsidRPr="007930D2" w:rsidRDefault="00CF55CC" w:rsidP="00714694">
      <w:pPr>
        <w:ind w:right="470"/>
        <w:jc w:val="both"/>
        <w:rPr>
          <w:rFonts w:ascii="Verdana" w:eastAsia="Arial Unicode MS" w:hAnsi="Verdana" w:cs="Arial Unicode MS"/>
          <w:sz w:val="18"/>
          <w:szCs w:val="18"/>
        </w:rPr>
      </w:pPr>
      <w:r w:rsidRPr="007930D2">
        <w:rPr>
          <w:rFonts w:ascii="Verdana" w:eastAsia="Arial Unicode MS" w:hAnsi="Verdana" w:cs="Arial Unicode MS"/>
          <w:b/>
          <w:bCs/>
          <w:sz w:val="18"/>
          <w:szCs w:val="18"/>
        </w:rPr>
        <w:t>Postanowienia końcowe</w:t>
      </w:r>
      <w:r w:rsidRPr="007930D2">
        <w:rPr>
          <w:rFonts w:ascii="Verdana" w:eastAsia="Arial Unicode MS" w:hAnsi="Verdana" w:cs="Arial Unicode MS"/>
          <w:sz w:val="18"/>
          <w:szCs w:val="18"/>
        </w:rPr>
        <w:t>:</w:t>
      </w:r>
    </w:p>
    <w:p w14:paraId="76C46AB4" w14:textId="4FB2D976" w:rsidR="00CF55CC" w:rsidRDefault="00CF55CC" w:rsidP="00BD6B22">
      <w:pPr>
        <w:pStyle w:val="Akapitzlist"/>
        <w:numPr>
          <w:ilvl w:val="1"/>
          <w:numId w:val="74"/>
        </w:numPr>
        <w:tabs>
          <w:tab w:val="left" w:pos="142"/>
        </w:tabs>
        <w:ind w:right="-2"/>
        <w:jc w:val="both"/>
        <w:rPr>
          <w:rFonts w:ascii="Verdana" w:hAnsi="Verdana" w:cs="Arial"/>
          <w:sz w:val="18"/>
          <w:szCs w:val="18"/>
        </w:rPr>
      </w:pPr>
      <w:r w:rsidRPr="00714694">
        <w:rPr>
          <w:rFonts w:ascii="Verdana" w:hAnsi="Verdana" w:cs="Arial"/>
          <w:sz w:val="18"/>
          <w:szCs w:val="18"/>
        </w:rPr>
        <w:t xml:space="preserve">Wszelkie zmiany umowy dla swej ważności wymagają zgody Stron i zachowania formy pisemnej pod rygorem nieważności. </w:t>
      </w:r>
    </w:p>
    <w:p w14:paraId="683E7AD7" w14:textId="6DC1A791" w:rsidR="00CF55CC" w:rsidRPr="00714694" w:rsidRDefault="00CF55CC" w:rsidP="00BD6B22">
      <w:pPr>
        <w:pStyle w:val="Akapitzlist"/>
        <w:numPr>
          <w:ilvl w:val="1"/>
          <w:numId w:val="74"/>
        </w:numPr>
        <w:tabs>
          <w:tab w:val="left" w:pos="142"/>
        </w:tabs>
        <w:ind w:right="-2"/>
        <w:jc w:val="both"/>
        <w:rPr>
          <w:rFonts w:ascii="Verdana" w:hAnsi="Verdana" w:cs="Arial"/>
          <w:sz w:val="18"/>
          <w:szCs w:val="18"/>
        </w:rPr>
      </w:pPr>
      <w:r w:rsidRPr="00714694">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714694">
        <w:rPr>
          <w:rFonts w:ascii="Verdana" w:hAnsi="Verdana" w:cs="Arial"/>
          <w:sz w:val="18"/>
          <w:szCs w:val="18"/>
        </w:rPr>
        <w:t>Pzp</w:t>
      </w:r>
      <w:proofErr w:type="spellEnd"/>
      <w:r w:rsidRPr="00714694">
        <w:rPr>
          <w:rFonts w:ascii="Verdana" w:hAnsi="Verdana" w:cs="Arial"/>
          <w:sz w:val="18"/>
          <w:szCs w:val="18"/>
        </w:rPr>
        <w:t xml:space="preserve"> albo zgodnie z art. 144 ust. 1 pkt 1 </w:t>
      </w:r>
      <w:proofErr w:type="spellStart"/>
      <w:r w:rsidRPr="00714694">
        <w:rPr>
          <w:rFonts w:ascii="Verdana" w:hAnsi="Verdana" w:cs="Arial"/>
          <w:sz w:val="18"/>
          <w:szCs w:val="18"/>
        </w:rPr>
        <w:t>Pzp</w:t>
      </w:r>
      <w:proofErr w:type="spellEnd"/>
      <w:r w:rsidRPr="00714694">
        <w:rPr>
          <w:rFonts w:ascii="Verdana" w:hAnsi="Verdana" w:cs="Arial"/>
          <w:sz w:val="18"/>
          <w:szCs w:val="18"/>
        </w:rPr>
        <w:t xml:space="preserve"> jedna z wymienionych poniżej okoliczności:</w:t>
      </w:r>
    </w:p>
    <w:p w14:paraId="190E9549" w14:textId="77777777" w:rsidR="00AC6E13" w:rsidRDefault="00AC6E13" w:rsidP="00BD6B22">
      <w:pPr>
        <w:numPr>
          <w:ilvl w:val="0"/>
          <w:numId w:val="79"/>
        </w:numPr>
        <w:ind w:right="-2"/>
        <w:contextualSpacing/>
        <w:jc w:val="both"/>
        <w:rPr>
          <w:rFonts w:ascii="Verdana" w:hAnsi="Verdana" w:cs="Arial"/>
          <w:bCs/>
          <w:sz w:val="18"/>
          <w:szCs w:val="18"/>
        </w:rPr>
      </w:pPr>
      <w:r w:rsidRPr="00214C84">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14:paraId="5F81D5DA" w14:textId="77777777" w:rsidR="00AC6E13" w:rsidRPr="008A2382" w:rsidRDefault="00AC6E13" w:rsidP="00BD6B22">
      <w:pPr>
        <w:numPr>
          <w:ilvl w:val="0"/>
          <w:numId w:val="79"/>
        </w:numPr>
        <w:ind w:right="-2"/>
        <w:contextualSpacing/>
        <w:jc w:val="both"/>
        <w:rPr>
          <w:rFonts w:ascii="Verdana" w:hAnsi="Verdana" w:cs="Arial"/>
          <w:bCs/>
          <w:sz w:val="18"/>
          <w:szCs w:val="18"/>
        </w:rPr>
      </w:pPr>
      <w:r w:rsidRPr="008A2382">
        <w:rPr>
          <w:rFonts w:ascii="Verdana" w:hAnsi="Verdana" w:cs="Arial"/>
          <w:bCs/>
          <w:sz w:val="18"/>
          <w:szCs w:val="18"/>
        </w:rPr>
        <w:t>zmiana minimalnego wynagrodzenia za pracę albo wysokości minimalnej stawki godzinowej w okresie obowiązywania umowy, ustalonych na podstawie art. 2 ust. 3-5 ustawy z dnia 10 października 2002 r. o minimalnym wynagrodzeniu za pracę (tekst jedn. - Dz. U. z 2018 r., poz. 2177), gdy zmiana ta będzie miała wpływ na koszty wykonania zamówienia przez Wykonawcę; Strony dokonają odpowiedniej zmiany wynagrodzenia umownego - zmiana dotyczyć będzie tej części wynagrodzenia umownego, którą stanowi wynagrodzenie osób wykonujących przedmiot umowy i zatrudnionych u Wykonawcy na podstawie umowy o pracę na pełny etat za minimalne wynagrodzenie za pracę lub zatrudnionych na podstawie umowy o pracę na część etatu za proporcjonalną do części etatu wysokość minimalnego wynagrodzenia za pracę albo zatrudnionych na podstawie umowy o pracę za minimalną stawkę godzinową;</w:t>
      </w:r>
    </w:p>
    <w:p w14:paraId="12F5FF37" w14:textId="77777777" w:rsidR="00AC6E13" w:rsidRPr="008A2382" w:rsidRDefault="00AC6E13" w:rsidP="00BD6B22">
      <w:pPr>
        <w:numPr>
          <w:ilvl w:val="0"/>
          <w:numId w:val="79"/>
        </w:numPr>
        <w:ind w:right="-2"/>
        <w:contextualSpacing/>
        <w:jc w:val="both"/>
        <w:rPr>
          <w:rFonts w:ascii="Verdana" w:hAnsi="Verdana" w:cs="Arial"/>
          <w:bCs/>
          <w:sz w:val="18"/>
          <w:szCs w:val="18"/>
        </w:rPr>
      </w:pPr>
      <w:r w:rsidRPr="008A2382">
        <w:rPr>
          <w:rFonts w:ascii="Verdana" w:hAnsi="Verdana" w:cs="Arial"/>
          <w:bCs/>
          <w:sz w:val="18"/>
          <w:szCs w:val="18"/>
        </w:rPr>
        <w:t>zmiana wysokości stawki składki na ubezpieczenie społeczne lub zdrowotne w okresie obowiązywania umowy, gdy zmiana ta będzie miała wpływ na koszty wykonania zamówienia przez Wykonawcę; Strony dokonają odpowiedniej zmiany wynagrodzenia umownego - zmiana dotyczyć będzie tej części wynagrodzenia, którą stanowi wynagrodzenie osób wykonujących przedmiot umowy i zatrudnionych u Wykonawcy na podstawie umowy o pracę lub umowy cywilnoprawnej, poprzez jej obniżenie lub podwyższenie równe odpowiednio wartości obniżenia lub podwyższenia wysokości składek;</w:t>
      </w:r>
    </w:p>
    <w:p w14:paraId="024C8D7E" w14:textId="77777777" w:rsidR="00AC6E13" w:rsidRPr="008A2382" w:rsidRDefault="00AC6E13" w:rsidP="00BD6B22">
      <w:pPr>
        <w:numPr>
          <w:ilvl w:val="0"/>
          <w:numId w:val="79"/>
        </w:numPr>
        <w:ind w:right="-2"/>
        <w:contextualSpacing/>
        <w:jc w:val="both"/>
        <w:rPr>
          <w:rFonts w:ascii="Verdana" w:hAnsi="Verdana" w:cs="Arial"/>
          <w:bCs/>
          <w:sz w:val="18"/>
          <w:szCs w:val="18"/>
        </w:rPr>
      </w:pPr>
      <w:r w:rsidRPr="008A2382">
        <w:rPr>
          <w:rFonts w:ascii="Verdana" w:hAnsi="Verdana" w:cs="Arial"/>
          <w:bCs/>
          <w:sz w:val="18"/>
          <w:szCs w:val="18"/>
        </w:rPr>
        <w:t>zmiana zasad podlegania ubezpieczeniom społecznym lub ubezpieczeniu zdrowotnemu, gdy zmiana ta będzie miała wpływ na koszty wykonania zamówienia przez Wykonawcę; Strony dokonają odpowiedniej zmiany wynagrodzenia umownego - zmiana dotyczyć będzie tej części wynagrodzenia Wykonawcy, którą regulować będą zmienione zasady podlegania ubezpieczeniom społecznym lub ubezpieczeniu zdrowotnemu;</w:t>
      </w:r>
    </w:p>
    <w:p w14:paraId="4DDCCA34" w14:textId="77777777" w:rsidR="00AC6E13" w:rsidRPr="00214C84" w:rsidRDefault="00AC6E13" w:rsidP="00BD6B22">
      <w:pPr>
        <w:numPr>
          <w:ilvl w:val="0"/>
          <w:numId w:val="79"/>
        </w:numPr>
        <w:ind w:right="-2"/>
        <w:contextualSpacing/>
        <w:jc w:val="both"/>
        <w:rPr>
          <w:rFonts w:ascii="Verdana" w:hAnsi="Verdana" w:cs="Arial"/>
          <w:bCs/>
          <w:sz w:val="18"/>
          <w:szCs w:val="18"/>
        </w:rPr>
      </w:pPr>
      <w:r w:rsidRPr="008A2382">
        <w:rPr>
          <w:rFonts w:ascii="Verdana" w:hAnsi="Verdana" w:cs="Arial"/>
          <w:bCs/>
          <w:sz w:val="18"/>
          <w:szCs w:val="18"/>
        </w:rPr>
        <w:t>zmiana zasad gromadzenia i wysokości wpłat do pracowniczych planów kapitałowych, o których mowa w ustawie z dnia 4 października 2018 r. o pracowniczych planach kapitałowych (Dz. U. z 2018 r., poz. 2215), gdy zmiana ta będzie miała wpływ na koszty wykonania zamówienia przez Wykonawcę; Strony dokonają odpowiedniej zmiany wynagrodzenia umownego – zmiana dotyczyć będzie tej części wynagrodzenia Wykonawcy, którą regulować będą zmieniane zasady gromadzenia i wysokości wpłat do pracowniczych planów kapitałowych.</w:t>
      </w:r>
    </w:p>
    <w:p w14:paraId="2A4605E9" w14:textId="77777777" w:rsidR="00AC6E13" w:rsidRPr="00214C84" w:rsidRDefault="00AC6E13" w:rsidP="00BD6B22">
      <w:pPr>
        <w:numPr>
          <w:ilvl w:val="0"/>
          <w:numId w:val="79"/>
        </w:numPr>
        <w:ind w:right="-2"/>
        <w:contextualSpacing/>
        <w:jc w:val="both"/>
        <w:rPr>
          <w:rFonts w:ascii="Verdana" w:hAnsi="Verdana" w:cs="Arial"/>
          <w:bCs/>
          <w:sz w:val="18"/>
          <w:szCs w:val="18"/>
        </w:rPr>
      </w:pPr>
      <w:r w:rsidRPr="00214C84">
        <w:rPr>
          <w:rFonts w:ascii="Verdana" w:hAnsi="Verdana" w:cs="Arial"/>
          <w:bCs/>
          <w:sz w:val="18"/>
          <w:szCs w:val="18"/>
        </w:rPr>
        <w:t>wejścia w życie innych, niż wymienione w pkt 1, regulacji prawnych po dacie zawarcia umowy, wywołujących potrzebę jej zmiany;</w:t>
      </w:r>
    </w:p>
    <w:p w14:paraId="5B5D7E08" w14:textId="77777777" w:rsidR="00AC6E13" w:rsidRPr="00214C84" w:rsidRDefault="00AC6E13" w:rsidP="00BD6B22">
      <w:pPr>
        <w:numPr>
          <w:ilvl w:val="0"/>
          <w:numId w:val="79"/>
        </w:numPr>
        <w:ind w:right="-2"/>
        <w:jc w:val="both"/>
        <w:rPr>
          <w:rFonts w:ascii="Verdana" w:hAnsi="Verdana" w:cs="Arial"/>
          <w:bCs/>
          <w:sz w:val="18"/>
          <w:szCs w:val="18"/>
        </w:rPr>
      </w:pPr>
      <w:r w:rsidRPr="00214C84">
        <w:rPr>
          <w:rFonts w:ascii="Verdana" w:hAnsi="Verdana" w:cs="Arial"/>
          <w:bCs/>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 i po obustronnym uzgodnieniu;</w:t>
      </w:r>
    </w:p>
    <w:p w14:paraId="2CB8D033" w14:textId="77777777" w:rsidR="00AC6E13" w:rsidRPr="00214C84" w:rsidRDefault="00AC6E13" w:rsidP="00BD6B22">
      <w:pPr>
        <w:numPr>
          <w:ilvl w:val="0"/>
          <w:numId w:val="79"/>
        </w:numPr>
        <w:ind w:right="-2"/>
        <w:jc w:val="both"/>
        <w:rPr>
          <w:rFonts w:ascii="Verdana" w:hAnsi="Verdana"/>
          <w:b/>
          <w:bCs/>
          <w:sz w:val="18"/>
          <w:szCs w:val="18"/>
        </w:rPr>
      </w:pPr>
      <w:r w:rsidRPr="00214C84">
        <w:rPr>
          <w:rFonts w:ascii="Verdana" w:hAnsi="Verdana"/>
          <w:sz w:val="18"/>
          <w:szCs w:val="18"/>
        </w:rPr>
        <w:t xml:space="preserve">zmiana </w:t>
      </w:r>
      <w:r>
        <w:rPr>
          <w:rFonts w:ascii="Verdana" w:hAnsi="Verdana"/>
          <w:sz w:val="18"/>
          <w:szCs w:val="18"/>
        </w:rPr>
        <w:t>Kierownika</w:t>
      </w:r>
      <w:r w:rsidRPr="00214C84">
        <w:rPr>
          <w:rFonts w:ascii="Verdana" w:hAnsi="Verdana"/>
          <w:sz w:val="18"/>
          <w:szCs w:val="18"/>
        </w:rPr>
        <w:t xml:space="preserve"> wska</w:t>
      </w:r>
      <w:r>
        <w:rPr>
          <w:rFonts w:ascii="Verdana" w:hAnsi="Verdana"/>
          <w:sz w:val="18"/>
          <w:szCs w:val="18"/>
        </w:rPr>
        <w:t>zanego</w:t>
      </w:r>
      <w:r w:rsidRPr="00214C84">
        <w:rPr>
          <w:rFonts w:ascii="Verdana" w:hAnsi="Verdana"/>
          <w:sz w:val="18"/>
          <w:szCs w:val="18"/>
        </w:rPr>
        <w:t xml:space="preserve"> w ofercie Wykonawcy i niniejszej umowie. Zama</w:t>
      </w:r>
      <w:r>
        <w:rPr>
          <w:rFonts w:ascii="Verdana" w:hAnsi="Verdana"/>
          <w:sz w:val="18"/>
          <w:szCs w:val="18"/>
        </w:rPr>
        <w:t>wiający dopuszcza zmianę ww. oso</w:t>
      </w:r>
      <w:r w:rsidRPr="00214C84">
        <w:rPr>
          <w:rFonts w:ascii="Verdana" w:hAnsi="Verdana"/>
          <w:sz w:val="18"/>
          <w:szCs w:val="18"/>
        </w:rPr>
        <w:t>b</w:t>
      </w:r>
      <w:r>
        <w:rPr>
          <w:rFonts w:ascii="Verdana" w:hAnsi="Verdana"/>
          <w:sz w:val="18"/>
          <w:szCs w:val="18"/>
        </w:rPr>
        <w:t>y</w:t>
      </w:r>
      <w:r w:rsidRPr="00214C84">
        <w:rPr>
          <w:rFonts w:ascii="Verdana" w:hAnsi="Verdana"/>
          <w:sz w:val="18"/>
          <w:szCs w:val="18"/>
        </w:rPr>
        <w:t xml:space="preserve"> pod warunkiem, że Wykonawca wykaże, że proponowana inna </w:t>
      </w:r>
      <w:r w:rsidRPr="00214C84">
        <w:rPr>
          <w:rFonts w:ascii="Verdana" w:hAnsi="Verdana"/>
          <w:sz w:val="18"/>
          <w:szCs w:val="18"/>
        </w:rPr>
        <w:lastRenderedPageBreak/>
        <w:t xml:space="preserve">osoba posiada uprawnienia wymagane w </w:t>
      </w:r>
      <w:proofErr w:type="spellStart"/>
      <w:r w:rsidRPr="00214C84">
        <w:rPr>
          <w:rFonts w:ascii="Verdana" w:hAnsi="Verdana"/>
          <w:sz w:val="18"/>
          <w:szCs w:val="18"/>
        </w:rPr>
        <w:t>Siwz</w:t>
      </w:r>
      <w:proofErr w:type="spellEnd"/>
      <w:r w:rsidRPr="00214C84">
        <w:rPr>
          <w:rFonts w:ascii="Verdana" w:hAnsi="Verdana"/>
          <w:sz w:val="18"/>
          <w:szCs w:val="18"/>
        </w:rPr>
        <w:t xml:space="preserve">, </w:t>
      </w:r>
      <w:r>
        <w:rPr>
          <w:rFonts w:ascii="Verdana" w:hAnsi="Verdana"/>
          <w:sz w:val="18"/>
          <w:szCs w:val="18"/>
        </w:rPr>
        <w:t xml:space="preserve">posiada </w:t>
      </w:r>
      <w:r w:rsidRPr="00214C84">
        <w:rPr>
          <w:rFonts w:ascii="Verdana" w:hAnsi="Verdana"/>
          <w:sz w:val="18"/>
          <w:szCs w:val="18"/>
        </w:rPr>
        <w:t>nie mniejsze doświadczenie niż wykazane dla osoby wskazanej w złożonej ofercie.</w:t>
      </w:r>
    </w:p>
    <w:p w14:paraId="4917FF75" w14:textId="77777777" w:rsidR="00AC6E13" w:rsidRPr="00214C84" w:rsidRDefault="00AC6E13" w:rsidP="00BD6B22">
      <w:pPr>
        <w:numPr>
          <w:ilvl w:val="0"/>
          <w:numId w:val="79"/>
        </w:numPr>
        <w:ind w:right="-2"/>
        <w:jc w:val="both"/>
        <w:rPr>
          <w:rFonts w:ascii="Verdana" w:hAnsi="Verdana" w:cs="Arial"/>
          <w:sz w:val="18"/>
          <w:szCs w:val="18"/>
        </w:rPr>
      </w:pPr>
      <w:r w:rsidRPr="00214C84">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38AFF78F" w14:textId="77777777" w:rsidR="00AC6E13" w:rsidRPr="00214C84" w:rsidRDefault="00AC6E13" w:rsidP="00BD6B22">
      <w:pPr>
        <w:numPr>
          <w:ilvl w:val="0"/>
          <w:numId w:val="79"/>
        </w:numPr>
        <w:ind w:right="-2"/>
        <w:jc w:val="both"/>
        <w:rPr>
          <w:rFonts w:ascii="Verdana" w:hAnsi="Verdana" w:cs="Arial"/>
          <w:sz w:val="18"/>
          <w:szCs w:val="18"/>
        </w:rPr>
      </w:pPr>
      <w:r w:rsidRPr="00214C84">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51B8EA70" w14:textId="77777777" w:rsidR="00AC6E13" w:rsidRPr="00214C84" w:rsidRDefault="00AC6E13" w:rsidP="00BD6B22">
      <w:pPr>
        <w:numPr>
          <w:ilvl w:val="0"/>
          <w:numId w:val="79"/>
        </w:numPr>
        <w:ind w:right="-2"/>
        <w:jc w:val="both"/>
        <w:rPr>
          <w:rFonts w:ascii="Verdana" w:hAnsi="Verdana" w:cs="Arial"/>
          <w:sz w:val="18"/>
          <w:szCs w:val="18"/>
        </w:rPr>
      </w:pPr>
      <w:r w:rsidRPr="00214C84">
        <w:rPr>
          <w:rFonts w:ascii="Verdana" w:hAnsi="Verdana"/>
          <w:sz w:val="18"/>
          <w:szCs w:val="18"/>
        </w:rPr>
        <w:t>wystąpienie konieczności wprowadzenia zmian, korzystnych dla Zamawiającego, bez których nie byłoby możliwe prawidłowe wykonanie przedmiotu umowy</w:t>
      </w:r>
      <w:r>
        <w:rPr>
          <w:rFonts w:ascii="Verdana" w:hAnsi="Verdana"/>
          <w:sz w:val="18"/>
          <w:szCs w:val="18"/>
        </w:rPr>
        <w:t>.</w:t>
      </w:r>
    </w:p>
    <w:p w14:paraId="12C2864D" w14:textId="77777777" w:rsidR="00CF55CC" w:rsidRPr="007930D2" w:rsidRDefault="00CF55CC" w:rsidP="00BD6B22">
      <w:pPr>
        <w:numPr>
          <w:ilvl w:val="1"/>
          <w:numId w:val="74"/>
        </w:numPr>
        <w:tabs>
          <w:tab w:val="clear" w:pos="493"/>
          <w:tab w:val="left" w:pos="142"/>
        </w:tabs>
        <w:ind w:left="567" w:right="-2" w:hanging="351"/>
        <w:jc w:val="both"/>
        <w:rPr>
          <w:rFonts w:ascii="Verdana" w:hAnsi="Verdana" w:cs="Arial"/>
          <w:sz w:val="18"/>
          <w:szCs w:val="18"/>
        </w:rPr>
      </w:pPr>
      <w:r w:rsidRPr="007930D2">
        <w:rPr>
          <w:rFonts w:ascii="Verdana" w:hAnsi="Verdana" w:cs="Arial"/>
          <w:sz w:val="18"/>
          <w:szCs w:val="18"/>
        </w:rPr>
        <w:t xml:space="preserve">Nie stanowią zmiany umowy w rozumieniu art. 144 </w:t>
      </w:r>
      <w:proofErr w:type="spellStart"/>
      <w:r w:rsidRPr="007930D2">
        <w:rPr>
          <w:rFonts w:ascii="Verdana" w:hAnsi="Verdana" w:cs="Arial"/>
          <w:sz w:val="18"/>
          <w:szCs w:val="18"/>
        </w:rPr>
        <w:t>Pzp</w:t>
      </w:r>
      <w:proofErr w:type="spellEnd"/>
      <w:r w:rsidRPr="007930D2">
        <w:rPr>
          <w:rFonts w:ascii="Verdana" w:hAnsi="Verdana" w:cs="Arial"/>
          <w:sz w:val="18"/>
          <w:szCs w:val="18"/>
        </w:rPr>
        <w:t xml:space="preserve"> następujące wypadki, które wymagają jedynie poinformowania drugiej Strony w formie pisemnej z 3 (trzy) dniowym wyprzedzeniem:</w:t>
      </w:r>
    </w:p>
    <w:p w14:paraId="4BA6F4AA" w14:textId="77777777" w:rsidR="00CF55CC" w:rsidRPr="007930D2" w:rsidRDefault="00CF55CC" w:rsidP="00BD6B22">
      <w:pPr>
        <w:numPr>
          <w:ilvl w:val="0"/>
          <w:numId w:val="67"/>
        </w:numPr>
        <w:tabs>
          <w:tab w:val="left" w:pos="142"/>
        </w:tabs>
        <w:ind w:left="851" w:right="-2" w:hanging="284"/>
        <w:jc w:val="both"/>
        <w:rPr>
          <w:rFonts w:ascii="Verdana" w:hAnsi="Verdana" w:cs="Arial"/>
          <w:sz w:val="18"/>
          <w:szCs w:val="18"/>
        </w:rPr>
      </w:pPr>
      <w:r w:rsidRPr="007930D2">
        <w:rPr>
          <w:rFonts w:ascii="Verdana" w:hAnsi="Verdana" w:cs="Arial"/>
          <w:sz w:val="18"/>
          <w:szCs w:val="18"/>
        </w:rPr>
        <w:t>Zmiana danych teleadresowych Stron;</w:t>
      </w:r>
    </w:p>
    <w:p w14:paraId="5F04FC8A" w14:textId="77777777" w:rsidR="00CF55CC" w:rsidRPr="007930D2" w:rsidRDefault="00CF55CC" w:rsidP="00BD6B22">
      <w:pPr>
        <w:numPr>
          <w:ilvl w:val="0"/>
          <w:numId w:val="67"/>
        </w:numPr>
        <w:tabs>
          <w:tab w:val="left" w:pos="142"/>
        </w:tabs>
        <w:ind w:left="851" w:right="-2" w:hanging="284"/>
        <w:jc w:val="both"/>
        <w:rPr>
          <w:rFonts w:ascii="Verdana" w:hAnsi="Verdana" w:cs="Arial"/>
          <w:sz w:val="18"/>
          <w:szCs w:val="18"/>
        </w:rPr>
      </w:pPr>
      <w:r w:rsidRPr="007930D2">
        <w:rPr>
          <w:rFonts w:ascii="Verdana" w:hAnsi="Verdana" w:cs="Arial"/>
          <w:sz w:val="18"/>
          <w:szCs w:val="18"/>
        </w:rPr>
        <w:t>Zmiana danych rejestrowych Stron;</w:t>
      </w:r>
    </w:p>
    <w:p w14:paraId="5D5931B8" w14:textId="77777777" w:rsidR="00CF55CC" w:rsidRPr="007930D2" w:rsidRDefault="00CF55CC" w:rsidP="00BD6B22">
      <w:pPr>
        <w:numPr>
          <w:ilvl w:val="0"/>
          <w:numId w:val="67"/>
        </w:numPr>
        <w:tabs>
          <w:tab w:val="left" w:pos="142"/>
        </w:tabs>
        <w:ind w:left="851" w:right="-2" w:hanging="284"/>
        <w:jc w:val="both"/>
        <w:rPr>
          <w:rFonts w:ascii="Verdana" w:hAnsi="Verdana" w:cs="Arial"/>
          <w:sz w:val="18"/>
          <w:szCs w:val="18"/>
        </w:rPr>
      </w:pPr>
      <w:r w:rsidRPr="007930D2">
        <w:rPr>
          <w:rFonts w:ascii="Verdana" w:hAnsi="Verdana" w:cs="Arial"/>
          <w:sz w:val="18"/>
          <w:szCs w:val="18"/>
        </w:rPr>
        <w:t>Zmiana sposobu prowadzenia korespondencji pomiędzy Stronami</w:t>
      </w:r>
    </w:p>
    <w:p w14:paraId="41D535C9" w14:textId="77777777" w:rsidR="00CF55CC" w:rsidRPr="007930D2" w:rsidRDefault="00CF55CC" w:rsidP="00BD6B22">
      <w:pPr>
        <w:numPr>
          <w:ilvl w:val="1"/>
          <w:numId w:val="74"/>
        </w:numPr>
        <w:tabs>
          <w:tab w:val="clear" w:pos="493"/>
          <w:tab w:val="left" w:pos="142"/>
        </w:tabs>
        <w:ind w:left="567" w:right="-2" w:hanging="351"/>
        <w:jc w:val="both"/>
        <w:rPr>
          <w:rFonts w:ascii="Verdana" w:hAnsi="Verdana" w:cs="Arial"/>
          <w:sz w:val="18"/>
          <w:szCs w:val="18"/>
        </w:rPr>
      </w:pPr>
      <w:r w:rsidRPr="007930D2">
        <w:rPr>
          <w:rFonts w:ascii="Verdana" w:hAnsi="Verdana" w:cs="Arial"/>
          <w:sz w:val="18"/>
          <w:szCs w:val="18"/>
        </w:rPr>
        <w:t>Spory powstałe przy wykonywaniu niniejszej umowy, nie rozwiązane polubownie przez Strony, będą rozstrzygane przez Sąd powszechny właściwy miejscowo dla Zamawiającego.</w:t>
      </w:r>
    </w:p>
    <w:p w14:paraId="2B7D46F9" w14:textId="77777777" w:rsidR="00CF55CC" w:rsidRPr="007930D2" w:rsidRDefault="00CF55CC" w:rsidP="00BD6B22">
      <w:pPr>
        <w:pStyle w:val="Akapitzlist"/>
        <w:numPr>
          <w:ilvl w:val="1"/>
          <w:numId w:val="74"/>
        </w:numPr>
        <w:tabs>
          <w:tab w:val="clear" w:pos="493"/>
          <w:tab w:val="left" w:pos="142"/>
        </w:tabs>
        <w:ind w:right="-2" w:hanging="351"/>
        <w:jc w:val="both"/>
        <w:rPr>
          <w:rFonts w:ascii="Verdana" w:eastAsia="Arial Unicode MS" w:hAnsi="Verdana" w:cs="Arial Unicode MS"/>
          <w:sz w:val="18"/>
          <w:szCs w:val="18"/>
        </w:rPr>
      </w:pPr>
      <w:r w:rsidRPr="007930D2">
        <w:rPr>
          <w:rFonts w:ascii="Verdana" w:eastAsia="Arial Unicode MS" w:hAnsi="Verdana" w:cs="Arial Unicode MS"/>
          <w:bCs/>
          <w:sz w:val="18"/>
          <w:szCs w:val="18"/>
        </w:rPr>
        <w:t xml:space="preserve">W sprawach nie uregulowanych niniejszą umową mają zastosowanie przepisy ustawy z dnia Prawo telekomunikacyjne, Ustawy Prawo zamówień publicznych, Kodeksu Cywilnego i innych obowiązujących przepisów prawa. </w:t>
      </w:r>
    </w:p>
    <w:p w14:paraId="001887F7" w14:textId="77777777" w:rsidR="00CF55CC" w:rsidRPr="007930D2" w:rsidRDefault="00CF55CC" w:rsidP="00BD6B22">
      <w:pPr>
        <w:pStyle w:val="Akapitzlist"/>
        <w:numPr>
          <w:ilvl w:val="1"/>
          <w:numId w:val="74"/>
        </w:numPr>
        <w:tabs>
          <w:tab w:val="clear" w:pos="493"/>
          <w:tab w:val="left" w:pos="142"/>
        </w:tabs>
        <w:ind w:right="-2" w:hanging="351"/>
        <w:jc w:val="both"/>
        <w:rPr>
          <w:rFonts w:ascii="Verdana" w:eastAsia="Arial Unicode MS" w:hAnsi="Verdana" w:cs="Arial Unicode MS"/>
          <w:sz w:val="18"/>
          <w:szCs w:val="18"/>
        </w:rPr>
      </w:pPr>
      <w:r w:rsidRPr="007930D2">
        <w:rPr>
          <w:rFonts w:ascii="Verdana" w:eastAsia="Arial Unicode MS" w:hAnsi="Verdana" w:cs="Arial Unicode MS"/>
          <w:sz w:val="18"/>
          <w:szCs w:val="18"/>
        </w:rPr>
        <w:t>Do bezpośredniej współpracy w ramach wykonywania niniejszej umowy są upoważnione osoby:</w:t>
      </w:r>
    </w:p>
    <w:p w14:paraId="4824C979" w14:textId="77777777" w:rsidR="00CF55CC" w:rsidRPr="007930D2" w:rsidRDefault="00CF55CC" w:rsidP="00BD6B22">
      <w:pPr>
        <w:numPr>
          <w:ilvl w:val="0"/>
          <w:numId w:val="65"/>
        </w:numPr>
        <w:tabs>
          <w:tab w:val="left" w:pos="142"/>
          <w:tab w:val="num" w:pos="540"/>
        </w:tabs>
        <w:ind w:left="709" w:right="470" w:hanging="351"/>
        <w:rPr>
          <w:rFonts w:ascii="Verdana" w:eastAsia="Arial Unicode MS" w:hAnsi="Verdana" w:cs="Arial Unicode MS"/>
          <w:sz w:val="18"/>
          <w:szCs w:val="18"/>
        </w:rPr>
      </w:pPr>
      <w:r w:rsidRPr="007930D2">
        <w:rPr>
          <w:rFonts w:ascii="Verdana" w:eastAsia="Arial Unicode MS" w:hAnsi="Verdana" w:cs="Arial Unicode MS"/>
          <w:sz w:val="18"/>
          <w:szCs w:val="18"/>
        </w:rPr>
        <w:t>ze strony Wykonawcy: ............</w:t>
      </w:r>
      <w:r>
        <w:rPr>
          <w:rFonts w:ascii="Verdana" w:eastAsia="Arial Unicode MS" w:hAnsi="Verdana" w:cs="Arial Unicode MS"/>
          <w:sz w:val="18"/>
          <w:szCs w:val="18"/>
        </w:rPr>
        <w:t>....</w:t>
      </w:r>
      <w:r w:rsidRPr="007930D2">
        <w:rPr>
          <w:rFonts w:ascii="Verdana" w:eastAsia="Arial Unicode MS" w:hAnsi="Verdana" w:cs="Arial Unicode MS"/>
          <w:sz w:val="18"/>
          <w:szCs w:val="18"/>
        </w:rPr>
        <w:t>.............tel. .........................e-mail: ...................................</w:t>
      </w:r>
    </w:p>
    <w:p w14:paraId="46521062" w14:textId="77777777" w:rsidR="00CF55CC" w:rsidRPr="007930D2" w:rsidRDefault="00CF55CC" w:rsidP="00BD6B22">
      <w:pPr>
        <w:numPr>
          <w:ilvl w:val="0"/>
          <w:numId w:val="65"/>
        </w:numPr>
        <w:tabs>
          <w:tab w:val="left" w:pos="142"/>
          <w:tab w:val="num" w:pos="540"/>
        </w:tabs>
        <w:ind w:left="709" w:right="470" w:hanging="351"/>
        <w:rPr>
          <w:rFonts w:ascii="Verdana" w:eastAsia="Arial Unicode MS" w:hAnsi="Verdana" w:cs="Arial Unicode MS"/>
          <w:sz w:val="18"/>
          <w:szCs w:val="18"/>
        </w:rPr>
      </w:pPr>
      <w:r w:rsidRPr="007930D2">
        <w:rPr>
          <w:rFonts w:ascii="Verdana" w:eastAsia="Arial Unicode MS" w:hAnsi="Verdana" w:cs="Arial Unicode MS"/>
          <w:sz w:val="18"/>
          <w:szCs w:val="18"/>
        </w:rPr>
        <w:t>ze strony Zamawiającego: ........................tel. .........................e-mail: ...................................</w:t>
      </w:r>
    </w:p>
    <w:p w14:paraId="554B5684" w14:textId="25C74786" w:rsidR="00CF55CC" w:rsidRPr="00583D4C" w:rsidRDefault="00CF55CC" w:rsidP="00BD6B22">
      <w:pPr>
        <w:pStyle w:val="Akapitzlist"/>
        <w:numPr>
          <w:ilvl w:val="1"/>
          <w:numId w:val="74"/>
        </w:numPr>
        <w:tabs>
          <w:tab w:val="left" w:pos="142"/>
        </w:tabs>
        <w:ind w:right="470" w:hanging="351"/>
        <w:jc w:val="both"/>
        <w:rPr>
          <w:rFonts w:ascii="Verdana" w:eastAsia="Arial Unicode MS" w:hAnsi="Verdana" w:cs="Arial Unicode MS"/>
          <w:sz w:val="18"/>
          <w:szCs w:val="18"/>
        </w:rPr>
      </w:pPr>
      <w:r w:rsidRPr="00583D4C">
        <w:rPr>
          <w:rFonts w:ascii="Verdana" w:eastAsia="Arial Unicode MS" w:hAnsi="Verdana" w:cs="Arial Unicode MS"/>
          <w:sz w:val="18"/>
          <w:szCs w:val="18"/>
        </w:rPr>
        <w:t xml:space="preserve">Umowę sporządzono w </w:t>
      </w:r>
      <w:r w:rsidR="00AC6E13">
        <w:rPr>
          <w:rFonts w:ascii="Verdana" w:eastAsia="Arial Unicode MS" w:hAnsi="Verdana" w:cs="Arial Unicode MS"/>
          <w:sz w:val="18"/>
          <w:szCs w:val="18"/>
        </w:rPr>
        <w:t>dwóch</w:t>
      </w:r>
      <w:r w:rsidRPr="00583D4C">
        <w:rPr>
          <w:rFonts w:ascii="Verdana" w:eastAsia="Arial Unicode MS" w:hAnsi="Verdana" w:cs="Arial Unicode MS"/>
          <w:sz w:val="18"/>
          <w:szCs w:val="18"/>
        </w:rPr>
        <w:t xml:space="preserve"> jednobrzmiących egzemplarzach: </w:t>
      </w:r>
      <w:r w:rsidR="00AC6E13">
        <w:rPr>
          <w:rFonts w:ascii="Verdana" w:eastAsia="Arial Unicode MS" w:hAnsi="Verdana" w:cs="Arial Unicode MS"/>
          <w:sz w:val="18"/>
          <w:szCs w:val="18"/>
        </w:rPr>
        <w:t>jeden dla Zamawiającego a drugi</w:t>
      </w:r>
      <w:r w:rsidRPr="00583D4C">
        <w:rPr>
          <w:rFonts w:ascii="Verdana" w:eastAsia="Arial Unicode MS" w:hAnsi="Verdana" w:cs="Arial Unicode MS"/>
          <w:sz w:val="18"/>
          <w:szCs w:val="18"/>
        </w:rPr>
        <w:t xml:space="preserve"> dla Wykonawcy.</w:t>
      </w:r>
    </w:p>
    <w:p w14:paraId="4642FAC4" w14:textId="4541EC35" w:rsidR="00CF55CC" w:rsidRDefault="00CF55CC" w:rsidP="00714694">
      <w:pPr>
        <w:ind w:left="360" w:right="470"/>
        <w:jc w:val="both"/>
        <w:rPr>
          <w:rFonts w:ascii="Verdana" w:eastAsia="Arial Unicode MS" w:hAnsi="Verdana" w:cs="Arial Unicode MS"/>
          <w:b/>
          <w:bCs/>
          <w:sz w:val="18"/>
          <w:szCs w:val="18"/>
        </w:rPr>
      </w:pPr>
    </w:p>
    <w:p w14:paraId="0D0F7411" w14:textId="67401342" w:rsidR="00BB145A" w:rsidRDefault="00BB145A" w:rsidP="00714694">
      <w:pPr>
        <w:ind w:left="360" w:right="470"/>
        <w:jc w:val="both"/>
        <w:rPr>
          <w:rFonts w:ascii="Verdana" w:eastAsia="Arial Unicode MS" w:hAnsi="Verdana" w:cs="Arial Unicode MS"/>
          <w:b/>
          <w:bCs/>
          <w:sz w:val="18"/>
          <w:szCs w:val="18"/>
        </w:rPr>
      </w:pPr>
    </w:p>
    <w:p w14:paraId="202FAA83" w14:textId="77777777" w:rsidR="00BB145A" w:rsidRDefault="00BB145A" w:rsidP="00714694">
      <w:pPr>
        <w:ind w:left="360" w:right="470"/>
        <w:jc w:val="both"/>
        <w:rPr>
          <w:rFonts w:ascii="Verdana" w:eastAsia="Arial Unicode MS" w:hAnsi="Verdana" w:cs="Arial Unicode MS"/>
          <w:b/>
          <w:bCs/>
          <w:sz w:val="18"/>
          <w:szCs w:val="18"/>
        </w:rPr>
      </w:pPr>
    </w:p>
    <w:p w14:paraId="129B11DD" w14:textId="38A0EDA0" w:rsidR="00CF55CC" w:rsidRDefault="00CF55CC" w:rsidP="00714694">
      <w:pPr>
        <w:ind w:left="360" w:right="470"/>
        <w:jc w:val="both"/>
        <w:rPr>
          <w:rFonts w:ascii="Verdana" w:eastAsia="Arial Unicode MS" w:hAnsi="Verdana" w:cs="Arial Unicode MS"/>
          <w:b/>
          <w:bCs/>
          <w:sz w:val="18"/>
          <w:szCs w:val="18"/>
        </w:rPr>
      </w:pPr>
      <w:r w:rsidRPr="007930D2">
        <w:rPr>
          <w:rFonts w:ascii="Verdana" w:eastAsia="Arial Unicode MS" w:hAnsi="Verdana" w:cs="Arial Unicode MS"/>
          <w:b/>
          <w:bCs/>
          <w:sz w:val="18"/>
          <w:szCs w:val="18"/>
        </w:rPr>
        <w:t>WYKONAWCA</w:t>
      </w:r>
      <w:r w:rsidRPr="007930D2">
        <w:rPr>
          <w:rFonts w:ascii="Verdana" w:eastAsia="Arial Unicode MS" w:hAnsi="Verdana" w:cs="Arial Unicode MS"/>
          <w:b/>
          <w:bCs/>
          <w:sz w:val="18"/>
          <w:szCs w:val="18"/>
        </w:rPr>
        <w:tab/>
      </w:r>
      <w:r w:rsidRPr="007930D2">
        <w:rPr>
          <w:rFonts w:ascii="Verdana" w:eastAsia="Arial Unicode MS" w:hAnsi="Verdana" w:cs="Arial Unicode MS"/>
          <w:b/>
          <w:bCs/>
          <w:sz w:val="18"/>
          <w:szCs w:val="18"/>
        </w:rPr>
        <w:tab/>
        <w:t xml:space="preserve">                                                                  </w:t>
      </w:r>
      <w:r w:rsidR="00714694">
        <w:rPr>
          <w:rFonts w:ascii="Verdana" w:eastAsia="Arial Unicode MS" w:hAnsi="Verdana" w:cs="Arial Unicode MS"/>
          <w:b/>
          <w:bCs/>
          <w:sz w:val="18"/>
          <w:szCs w:val="18"/>
        </w:rPr>
        <w:t>Z</w:t>
      </w:r>
      <w:r w:rsidRPr="007930D2">
        <w:rPr>
          <w:rFonts w:ascii="Verdana" w:eastAsia="Arial Unicode MS" w:hAnsi="Verdana" w:cs="Arial Unicode MS"/>
          <w:b/>
          <w:bCs/>
          <w:sz w:val="18"/>
          <w:szCs w:val="18"/>
        </w:rPr>
        <w:t>AMAWIAJĄCY</w:t>
      </w:r>
    </w:p>
    <w:p w14:paraId="10C8D511" w14:textId="3CF4C3B6" w:rsidR="00714694" w:rsidRDefault="00714694" w:rsidP="00714694">
      <w:pPr>
        <w:ind w:left="360" w:right="470"/>
        <w:jc w:val="both"/>
        <w:rPr>
          <w:rFonts w:ascii="Verdana" w:eastAsia="Arial Unicode MS" w:hAnsi="Verdana" w:cs="Arial Unicode MS"/>
          <w:b/>
          <w:bCs/>
          <w:sz w:val="18"/>
          <w:szCs w:val="18"/>
        </w:rPr>
      </w:pPr>
    </w:p>
    <w:p w14:paraId="15050100" w14:textId="20C85A13" w:rsidR="00714694" w:rsidRDefault="00714694" w:rsidP="00714694">
      <w:pPr>
        <w:ind w:left="360" w:right="470"/>
        <w:jc w:val="both"/>
        <w:rPr>
          <w:rFonts w:ascii="Verdana" w:eastAsia="Arial Unicode MS" w:hAnsi="Verdana" w:cs="Arial Unicode MS"/>
          <w:b/>
          <w:bCs/>
          <w:sz w:val="18"/>
          <w:szCs w:val="18"/>
        </w:rPr>
      </w:pPr>
    </w:p>
    <w:p w14:paraId="41345515" w14:textId="77777777" w:rsidR="00714694" w:rsidRPr="007930D2" w:rsidRDefault="00714694" w:rsidP="00714694">
      <w:pPr>
        <w:ind w:left="360" w:right="470"/>
        <w:jc w:val="both"/>
        <w:rPr>
          <w:rFonts w:ascii="Verdana" w:eastAsia="Arial Unicode MS" w:hAnsi="Verdana" w:cs="Arial Unicode MS"/>
          <w:b/>
          <w:bCs/>
          <w:sz w:val="18"/>
          <w:szCs w:val="18"/>
        </w:rPr>
      </w:pPr>
    </w:p>
    <w:p w14:paraId="497DB172" w14:textId="56848B31" w:rsidR="00CF55CC" w:rsidRDefault="00A06D19" w:rsidP="00A06D19">
      <w:pPr>
        <w:ind w:left="360" w:right="-650"/>
        <w:jc w:val="both"/>
        <w:rPr>
          <w:rFonts w:ascii="Verdana" w:hAnsi="Verdana"/>
          <w:b/>
          <w:bCs/>
          <w:sz w:val="18"/>
        </w:rPr>
      </w:pPr>
      <w:r>
        <w:rPr>
          <w:rFonts w:ascii="Arial Unicode MS" w:eastAsia="Arial Unicode MS" w:hAnsi="Arial Unicode MS" w:cs="Arial Unicode MS"/>
          <w:sz w:val="18"/>
          <w:szCs w:val="18"/>
        </w:rPr>
        <w:t xml:space="preserve">Data:     </w:t>
      </w:r>
    </w:p>
    <w:sectPr w:rsidR="00CF55CC" w:rsidSect="0044756C">
      <w:pgSz w:w="11906" w:h="16838"/>
      <w:pgMar w:top="1418" w:right="1418" w:bottom="1418" w:left="1418"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E607A" w14:textId="77777777" w:rsidR="00594857" w:rsidRDefault="00594857">
      <w:r>
        <w:separator/>
      </w:r>
    </w:p>
  </w:endnote>
  <w:endnote w:type="continuationSeparator" w:id="0">
    <w:p w14:paraId="4C941E67" w14:textId="77777777" w:rsidR="00594857" w:rsidRDefault="0059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FAA0" w14:textId="77777777" w:rsidR="005143EA" w:rsidRDefault="005143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95696FA" w14:textId="77777777" w:rsidR="005143EA" w:rsidRDefault="005143E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7CD4" w14:textId="0B2A41CE" w:rsidR="005143EA" w:rsidRDefault="005143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83F28">
      <w:rPr>
        <w:rStyle w:val="Numerstrony"/>
        <w:noProof/>
      </w:rPr>
      <w:t>30</w:t>
    </w:r>
    <w:r>
      <w:rPr>
        <w:rStyle w:val="Numerstrony"/>
      </w:rPr>
      <w:fldChar w:fldCharType="end"/>
    </w:r>
  </w:p>
  <w:p w14:paraId="1E1CC056" w14:textId="77777777" w:rsidR="005143EA" w:rsidRDefault="005143EA" w:rsidP="000E57F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FEE85" w14:textId="77777777" w:rsidR="00594857" w:rsidRDefault="00594857">
      <w:r>
        <w:separator/>
      </w:r>
    </w:p>
  </w:footnote>
  <w:footnote w:type="continuationSeparator" w:id="0">
    <w:p w14:paraId="64E581F5" w14:textId="77777777" w:rsidR="00594857" w:rsidRDefault="005948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4432350"/>
    <w:multiLevelType w:val="hybridMultilevel"/>
    <w:tmpl w:val="D416E5D6"/>
    <w:lvl w:ilvl="0" w:tplc="63F2A6E4">
      <w:start w:val="2"/>
      <w:numFmt w:val="decimal"/>
      <w:lvlText w:val="%1."/>
      <w:lvlJc w:val="left"/>
      <w:pPr>
        <w:ind w:left="1146"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986F79"/>
    <w:multiLevelType w:val="hybridMultilevel"/>
    <w:tmpl w:val="73C4A9FC"/>
    <w:lvl w:ilvl="0" w:tplc="8DD6AEC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DC6701"/>
    <w:multiLevelType w:val="multilevel"/>
    <w:tmpl w:val="157A5E04"/>
    <w:lvl w:ilvl="0">
      <w:start w:val="15"/>
      <w:numFmt w:val="upperRoman"/>
      <w:suff w:val="space"/>
      <w:lvlText w:val="%1."/>
      <w:lvlJc w:val="left"/>
      <w:pPr>
        <w:ind w:left="340" w:hanging="340"/>
      </w:pPr>
      <w:rPr>
        <w:rFonts w:hint="default"/>
        <w:b/>
        <w:i w:val="0"/>
      </w:rPr>
    </w:lvl>
    <w:lvl w:ilvl="1">
      <w:start w:val="1"/>
      <w:numFmt w:val="decimal"/>
      <w:lvlText w:val="%2."/>
      <w:lvlJc w:val="left"/>
      <w:pPr>
        <w:tabs>
          <w:tab w:val="num" w:pos="720"/>
        </w:tabs>
        <w:ind w:left="720" w:hanging="493"/>
      </w:pPr>
      <w:rPr>
        <w:rFonts w:hint="default"/>
        <w:b w:val="0"/>
        <w:i w:val="0"/>
      </w:rPr>
    </w:lvl>
    <w:lvl w:ilvl="2">
      <w:start w:val="1"/>
      <w:numFmt w:val="lowerLetter"/>
      <w:lvlText w:val="%3)"/>
      <w:lvlJc w:val="left"/>
      <w:pPr>
        <w:tabs>
          <w:tab w:val="num" w:pos="1080"/>
        </w:tabs>
        <w:ind w:left="1080" w:hanging="513"/>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F003435"/>
    <w:multiLevelType w:val="hybridMultilevel"/>
    <w:tmpl w:val="2ADC904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82EDECE">
      <w:start w:val="1"/>
      <w:numFmt w:val="decimal"/>
      <w:lvlText w:val="%7)"/>
      <w:lvlJc w:val="left"/>
      <w:pPr>
        <w:ind w:left="4680" w:hanging="360"/>
      </w:pPr>
      <w:rPr>
        <w:rFonts w:ascii="Verdana" w:hAnsi="Verdana" w:cs="Times New Roman" w:hint="default"/>
        <w:b w:val="0"/>
        <w:i w:val="0"/>
        <w:color w:val="auto"/>
        <w:sz w:val="18"/>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4" w15:restartNumberingAfterBreak="0">
    <w:nsid w:val="0FC951CF"/>
    <w:multiLevelType w:val="hybridMultilevel"/>
    <w:tmpl w:val="DD26A24E"/>
    <w:lvl w:ilvl="0" w:tplc="5374FD12">
      <w:start w:val="5"/>
      <w:numFmt w:val="decimal"/>
      <w:lvlText w:val="%1."/>
      <w:lvlJc w:val="left"/>
      <w:pPr>
        <w:ind w:left="144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FC0D50"/>
    <w:multiLevelType w:val="multilevel"/>
    <w:tmpl w:val="02CC90DA"/>
    <w:lvl w:ilvl="0">
      <w:start w:val="1"/>
      <w:numFmt w:val="upperRoman"/>
      <w:suff w:val="space"/>
      <w:lvlText w:val="%1."/>
      <w:lvlJc w:val="left"/>
      <w:pPr>
        <w:ind w:left="340" w:hanging="340"/>
      </w:pPr>
      <w:rPr>
        <w:rFonts w:hint="default"/>
        <w:b/>
        <w:i w:val="0"/>
      </w:rPr>
    </w:lvl>
    <w:lvl w:ilvl="1">
      <w:start w:val="5"/>
      <w:numFmt w:val="decimal"/>
      <w:lvlText w:val="%2."/>
      <w:lvlJc w:val="left"/>
      <w:pPr>
        <w:tabs>
          <w:tab w:val="num" w:pos="720"/>
        </w:tabs>
        <w:ind w:left="720" w:hanging="493"/>
      </w:pPr>
      <w:rPr>
        <w:rFonts w:hint="default"/>
        <w:b w:val="0"/>
        <w:i w:val="0"/>
      </w:rPr>
    </w:lvl>
    <w:lvl w:ilvl="2">
      <w:start w:val="1"/>
      <w:numFmt w:val="lowerLetter"/>
      <w:lvlText w:val="%3)"/>
      <w:lvlJc w:val="left"/>
      <w:pPr>
        <w:tabs>
          <w:tab w:val="num" w:pos="1080"/>
        </w:tabs>
        <w:ind w:left="1080" w:hanging="513"/>
      </w:pPr>
      <w:rPr>
        <w:rFonts w:hint="default"/>
        <w:b w:val="0"/>
        <w:i w:val="0"/>
        <w:color w:val="auto"/>
      </w:rPr>
    </w:lvl>
    <w:lvl w:ilvl="3">
      <w:start w:val="1"/>
      <w:numFmt w:val="lowerLetter"/>
      <w:lvlText w:val="%4)"/>
      <w:lvlJc w:val="left"/>
      <w:pPr>
        <w:tabs>
          <w:tab w:val="num" w:pos="1440"/>
        </w:tabs>
        <w:ind w:left="1440" w:hanging="360"/>
      </w:pPr>
      <w:rPr>
        <w:rFonts w:hint="default"/>
        <w:b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0" w15:restartNumberingAfterBreak="0">
    <w:nsid w:val="19091477"/>
    <w:multiLevelType w:val="multilevel"/>
    <w:tmpl w:val="C9288698"/>
    <w:lvl w:ilvl="0">
      <w:start w:val="1"/>
      <w:numFmt w:val="decimal"/>
      <w:lvlText w:val="%1."/>
      <w:lvlJc w:val="left"/>
      <w:pPr>
        <w:ind w:left="360" w:hanging="360"/>
      </w:pPr>
      <w:rPr>
        <w:rFonts w:hint="default"/>
        <w:b w:val="0"/>
        <w:color w:val="00000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AAD08CF"/>
    <w:multiLevelType w:val="hybridMultilevel"/>
    <w:tmpl w:val="0A5CE748"/>
    <w:lvl w:ilvl="0" w:tplc="76A402C2">
      <w:start w:val="1"/>
      <w:numFmt w:val="decimal"/>
      <w:lvlText w:val="%1."/>
      <w:lvlJc w:val="left"/>
      <w:pPr>
        <w:tabs>
          <w:tab w:val="num" w:pos="370"/>
        </w:tabs>
        <w:ind w:left="370" w:hanging="360"/>
      </w:pPr>
      <w:rPr>
        <w:rFonts w:ascii="Verdana" w:hAnsi="Verdana" w:hint="default"/>
        <w:b w:val="0"/>
        <w:i w:val="0"/>
        <w:sz w:val="18"/>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4"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826A90"/>
    <w:multiLevelType w:val="hybridMultilevel"/>
    <w:tmpl w:val="B87CFCA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2345"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2FD25428"/>
    <w:multiLevelType w:val="hybridMultilevel"/>
    <w:tmpl w:val="A04E675E"/>
    <w:lvl w:ilvl="0" w:tplc="04150011">
      <w:start w:val="1"/>
      <w:numFmt w:val="decimal"/>
      <w:lvlText w:val="%1)"/>
      <w:lvlJc w:val="left"/>
      <w:pPr>
        <w:ind w:left="1069" w:hanging="360"/>
      </w:pPr>
      <w:rPr>
        <w:rFonts w:hint="default"/>
        <w:b w:val="0"/>
        <w:i w:val="0"/>
        <w:sz w:val="18"/>
      </w:rPr>
    </w:lvl>
    <w:lvl w:ilvl="1" w:tplc="04150011">
      <w:start w:val="1"/>
      <w:numFmt w:val="decimal"/>
      <w:lvlText w:val="%2)"/>
      <w:lvlJc w:val="left"/>
      <w:pPr>
        <w:ind w:left="1789" w:hanging="360"/>
      </w:pPr>
      <w:rPr>
        <w:rFonts w:hint="default"/>
        <w:b w:val="0"/>
        <w:i w:val="0"/>
        <w:sz w:val="18"/>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322D33BC"/>
    <w:multiLevelType w:val="hybridMultilevel"/>
    <w:tmpl w:val="36941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7BC9966">
      <w:start w:val="1"/>
      <w:numFmt w:val="lowerLetter"/>
      <w:lvlText w:val="%7)"/>
      <w:lvlJc w:val="left"/>
      <w:pPr>
        <w:ind w:left="5040" w:hanging="360"/>
      </w:pPr>
      <w:rPr>
        <w:rFonts w:ascii="Verdana" w:eastAsia="Arial Unicode MS" w:hAnsi="Verdana" w:cs="Arial Unicode M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C22535"/>
    <w:multiLevelType w:val="hybridMultilevel"/>
    <w:tmpl w:val="4706349C"/>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BE3C99C6">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ABA2312"/>
    <w:multiLevelType w:val="hybridMultilevel"/>
    <w:tmpl w:val="994EE048"/>
    <w:lvl w:ilvl="0" w:tplc="FFFFFFFF">
      <w:start w:val="2"/>
      <w:numFmt w:val="bullet"/>
      <w:lvlText w:val="-"/>
      <w:lvlJc w:val="left"/>
      <w:pPr>
        <w:tabs>
          <w:tab w:val="num" w:pos="885"/>
        </w:tabs>
        <w:ind w:left="885" w:hanging="705"/>
      </w:pPr>
      <w:rPr>
        <w:rFonts w:ascii="Times New Roman" w:eastAsia="Times New Roman" w:hAnsi="Times New Roman" w:cs="Times New Roman"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50" w15:restartNumberingAfterBreak="0">
    <w:nsid w:val="3B561491"/>
    <w:multiLevelType w:val="singleLevel"/>
    <w:tmpl w:val="B2249322"/>
    <w:lvl w:ilvl="0">
      <w:start w:val="1"/>
      <w:numFmt w:val="decimal"/>
      <w:lvlText w:val="%1."/>
      <w:lvlJc w:val="left"/>
      <w:pPr>
        <w:tabs>
          <w:tab w:val="num" w:pos="360"/>
        </w:tabs>
        <w:ind w:left="360" w:hanging="360"/>
      </w:pPr>
      <w:rPr>
        <w:rFonts w:hint="default"/>
      </w:rPr>
    </w:lvl>
  </w:abstractNum>
  <w:abstractNum w:abstractNumId="51" w15:restartNumberingAfterBreak="0">
    <w:nsid w:val="3C0141DD"/>
    <w:multiLevelType w:val="hybridMultilevel"/>
    <w:tmpl w:val="DC94CA4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2"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3" w15:restartNumberingAfterBreak="0">
    <w:nsid w:val="3CDE5D46"/>
    <w:multiLevelType w:val="hybridMultilevel"/>
    <w:tmpl w:val="2E282B72"/>
    <w:lvl w:ilvl="0" w:tplc="D6DC7186">
      <w:start w:val="1"/>
      <w:numFmt w:val="decimal"/>
      <w:lvlText w:val="%1)"/>
      <w:lvlJc w:val="left"/>
      <w:pPr>
        <w:ind w:left="3960" w:hanging="360"/>
      </w:pPr>
      <w:rPr>
        <w:rFonts w:ascii="Verdana" w:hAnsi="Verdana" w:hint="default"/>
        <w:b w:val="0"/>
        <w:i w:val="0"/>
        <w:sz w:val="18"/>
      </w:rPr>
    </w:lvl>
    <w:lvl w:ilvl="1" w:tplc="04150019">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54" w15:restartNumberingAfterBreak="0">
    <w:nsid w:val="3DBD3D60"/>
    <w:multiLevelType w:val="singleLevel"/>
    <w:tmpl w:val="9118F348"/>
    <w:lvl w:ilvl="0">
      <w:start w:val="1"/>
      <w:numFmt w:val="lowerLetter"/>
      <w:lvlText w:val="%1)"/>
      <w:lvlJc w:val="left"/>
      <w:pPr>
        <w:tabs>
          <w:tab w:val="num" w:pos="360"/>
        </w:tabs>
        <w:ind w:left="360" w:hanging="360"/>
      </w:pPr>
      <w:rPr>
        <w:rFonts w:hint="default"/>
      </w:rPr>
    </w:lvl>
  </w:abstractNum>
  <w:abstractNum w:abstractNumId="55" w15:restartNumberingAfterBreak="0">
    <w:nsid w:val="3F055D93"/>
    <w:multiLevelType w:val="multilevel"/>
    <w:tmpl w:val="200A606E"/>
    <w:lvl w:ilvl="0">
      <w:start w:val="1"/>
      <w:numFmt w:val="upperRoman"/>
      <w:suff w:val="space"/>
      <w:lvlText w:val="%1."/>
      <w:lvlJc w:val="left"/>
      <w:pPr>
        <w:ind w:left="340" w:hanging="340"/>
      </w:pPr>
      <w:rPr>
        <w:rFonts w:hint="default"/>
        <w:b/>
        <w:i w:val="0"/>
      </w:rPr>
    </w:lvl>
    <w:lvl w:ilvl="1">
      <w:start w:val="1"/>
      <w:numFmt w:val="decimal"/>
      <w:lvlText w:val="%2."/>
      <w:lvlJc w:val="left"/>
      <w:pPr>
        <w:tabs>
          <w:tab w:val="num" w:pos="493"/>
        </w:tabs>
        <w:ind w:left="493" w:hanging="493"/>
      </w:pPr>
      <w:rPr>
        <w:rFonts w:ascii="Times New Roman" w:hAnsi="Times New Roman" w:hint="default"/>
        <w:b w:val="0"/>
        <w:i w:val="0"/>
        <w:color w:val="auto"/>
        <w:sz w:val="22"/>
      </w:rPr>
    </w:lvl>
    <w:lvl w:ilvl="2">
      <w:start w:val="1"/>
      <w:numFmt w:val="lowerLetter"/>
      <w:lvlText w:val="%3)"/>
      <w:lvlJc w:val="left"/>
      <w:pPr>
        <w:tabs>
          <w:tab w:val="num" w:pos="1233"/>
        </w:tabs>
        <w:ind w:left="1233" w:hanging="513"/>
      </w:pPr>
      <w:rPr>
        <w:b w:val="0"/>
        <w:i w:val="0"/>
        <w:color w:val="auto"/>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cs="Times New Roman" w:hint="default"/>
        <w:strike w:val="0"/>
        <w:dstrike w:val="0"/>
        <w:color w:val="000000"/>
        <w:sz w:val="24"/>
        <w:u w:val="none"/>
        <w:effect w:val="none"/>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FCD3C18"/>
    <w:multiLevelType w:val="multilevel"/>
    <w:tmpl w:val="E38AC74A"/>
    <w:lvl w:ilvl="0">
      <w:start w:val="1"/>
      <w:numFmt w:val="decimal"/>
      <w:lvlText w:val="%1)"/>
      <w:lvlJc w:val="left"/>
      <w:pPr>
        <w:ind w:left="680" w:hanging="340"/>
      </w:pPr>
      <w:rPr>
        <w:rFonts w:hint="default"/>
        <w:b w:val="0"/>
        <w:i w:val="0"/>
      </w:rPr>
    </w:lvl>
    <w:lvl w:ilvl="1">
      <w:start w:val="1"/>
      <w:numFmt w:val="decimal"/>
      <w:lvlText w:val="%2."/>
      <w:lvlJc w:val="left"/>
      <w:pPr>
        <w:tabs>
          <w:tab w:val="num" w:pos="833"/>
        </w:tabs>
        <w:ind w:left="833" w:hanging="493"/>
      </w:pPr>
      <w:rPr>
        <w:rFonts w:ascii="Times New Roman" w:hAnsi="Times New Roman" w:hint="default"/>
        <w:b w:val="0"/>
        <w:i w:val="0"/>
        <w:color w:val="auto"/>
        <w:sz w:val="22"/>
      </w:rPr>
    </w:lvl>
    <w:lvl w:ilvl="2">
      <w:start w:val="1"/>
      <w:numFmt w:val="lowerLetter"/>
      <w:lvlText w:val="%3)"/>
      <w:lvlJc w:val="left"/>
      <w:pPr>
        <w:tabs>
          <w:tab w:val="num" w:pos="1573"/>
        </w:tabs>
        <w:ind w:left="1573" w:hanging="513"/>
      </w:pPr>
      <w:rPr>
        <w:b w:val="0"/>
        <w:i w:val="0"/>
        <w:color w:val="auto"/>
        <w:sz w:val="20"/>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6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2" w15:restartNumberingAfterBreak="0">
    <w:nsid w:val="574A7E37"/>
    <w:multiLevelType w:val="hybridMultilevel"/>
    <w:tmpl w:val="CF74395A"/>
    <w:lvl w:ilvl="0" w:tplc="FFFFFFFF">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3"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4" w15:restartNumberingAfterBreak="0">
    <w:nsid w:val="5BA91A98"/>
    <w:multiLevelType w:val="multilevel"/>
    <w:tmpl w:val="200A606E"/>
    <w:lvl w:ilvl="0">
      <w:start w:val="1"/>
      <w:numFmt w:val="upperRoman"/>
      <w:suff w:val="space"/>
      <w:lvlText w:val="%1."/>
      <w:lvlJc w:val="left"/>
      <w:pPr>
        <w:ind w:left="340" w:hanging="340"/>
      </w:pPr>
      <w:rPr>
        <w:rFonts w:hint="default"/>
        <w:b/>
        <w:i w:val="0"/>
      </w:rPr>
    </w:lvl>
    <w:lvl w:ilvl="1">
      <w:start w:val="1"/>
      <w:numFmt w:val="decimal"/>
      <w:lvlText w:val="%2."/>
      <w:lvlJc w:val="left"/>
      <w:pPr>
        <w:tabs>
          <w:tab w:val="num" w:pos="493"/>
        </w:tabs>
        <w:ind w:left="493" w:hanging="493"/>
      </w:pPr>
      <w:rPr>
        <w:rFonts w:ascii="Times New Roman" w:hAnsi="Times New Roman" w:hint="default"/>
        <w:b w:val="0"/>
        <w:i w:val="0"/>
        <w:color w:val="auto"/>
        <w:sz w:val="22"/>
      </w:rPr>
    </w:lvl>
    <w:lvl w:ilvl="2">
      <w:start w:val="1"/>
      <w:numFmt w:val="lowerLetter"/>
      <w:lvlText w:val="%3)"/>
      <w:lvlJc w:val="left"/>
      <w:pPr>
        <w:tabs>
          <w:tab w:val="num" w:pos="1233"/>
        </w:tabs>
        <w:ind w:left="1233" w:hanging="513"/>
      </w:pPr>
      <w:rPr>
        <w:b w:val="0"/>
        <w:i w:val="0"/>
        <w:color w:val="auto"/>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C0210A8"/>
    <w:multiLevelType w:val="hybridMultilevel"/>
    <w:tmpl w:val="3CB2E3FE"/>
    <w:lvl w:ilvl="0" w:tplc="A38EF2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5D7B10D2"/>
    <w:multiLevelType w:val="hybridMultilevel"/>
    <w:tmpl w:val="D2524C3C"/>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B76CB4"/>
    <w:multiLevelType w:val="hybridMultilevel"/>
    <w:tmpl w:val="0B02B93C"/>
    <w:lvl w:ilvl="0" w:tplc="04150017">
      <w:start w:val="1"/>
      <w:numFmt w:val="lowerLetter"/>
      <w:lvlText w:val="%1)"/>
      <w:lvlJc w:val="left"/>
      <w:pPr>
        <w:tabs>
          <w:tab w:val="num" w:pos="1069"/>
        </w:tabs>
        <w:ind w:left="1069" w:hanging="360"/>
      </w:pPr>
      <w:rPr>
        <w:rFonts w:hint="default"/>
      </w:rPr>
    </w:lvl>
    <w:lvl w:ilvl="1" w:tplc="FFFFFFFF">
      <w:start w:val="1"/>
      <w:numFmt w:val="decimal"/>
      <w:lvlText w:val="%2."/>
      <w:lvlJc w:val="left"/>
      <w:pPr>
        <w:tabs>
          <w:tab w:val="num" w:pos="1789"/>
        </w:tabs>
        <w:ind w:left="1789" w:hanging="360"/>
      </w:pPr>
    </w:lvl>
    <w:lvl w:ilvl="2" w:tplc="FFFFFFFF" w:tentative="1">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9"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61676EB0"/>
    <w:multiLevelType w:val="hybridMultilevel"/>
    <w:tmpl w:val="DCAEAE64"/>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decimal"/>
      <w:lvlText w:val="%2."/>
      <w:lvlJc w:val="left"/>
      <w:pPr>
        <w:tabs>
          <w:tab w:val="num" w:pos="1789"/>
        </w:tabs>
        <w:ind w:left="1789" w:hanging="360"/>
      </w:pPr>
    </w:lvl>
    <w:lvl w:ilvl="2" w:tplc="FFFFFFFF" w:tentative="1">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71"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2" w15:restartNumberingAfterBreak="0">
    <w:nsid w:val="6470733C"/>
    <w:multiLevelType w:val="hybridMultilevel"/>
    <w:tmpl w:val="4800874A"/>
    <w:lvl w:ilvl="0" w:tplc="0D46942C">
      <w:start w:val="1"/>
      <w:numFmt w:val="bullet"/>
      <w:lvlText w:val=""/>
      <w:lvlJc w:val="left"/>
      <w:pPr>
        <w:ind w:left="1069" w:hanging="360"/>
      </w:pPr>
      <w:rPr>
        <w:rFonts w:ascii="Symbol" w:hAnsi="Symbol" w:hint="default"/>
        <w:b w:val="0"/>
        <w:i w:val="0"/>
        <w:sz w:val="18"/>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91F1535"/>
    <w:multiLevelType w:val="hybridMultilevel"/>
    <w:tmpl w:val="7DD6D87C"/>
    <w:lvl w:ilvl="0" w:tplc="CDBE8C56">
      <w:start w:val="4"/>
      <w:numFmt w:val="decimal"/>
      <w:lvlText w:val="%1."/>
      <w:lvlJc w:val="left"/>
      <w:pPr>
        <w:tabs>
          <w:tab w:val="num" w:pos="2340"/>
        </w:tabs>
        <w:ind w:left="2340" w:hanging="360"/>
      </w:pPr>
      <w:rPr>
        <w:rFonts w:hint="default"/>
        <w:outline w:val="0"/>
        <w:shadow w:val="0"/>
        <w:emboss w:val="0"/>
        <w:imprint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98D1051"/>
    <w:multiLevelType w:val="hybridMultilevel"/>
    <w:tmpl w:val="CFCC5320"/>
    <w:lvl w:ilvl="0" w:tplc="FFFFFFFF">
      <w:start w:val="2"/>
      <w:numFmt w:val="bullet"/>
      <w:lvlText w:val="-"/>
      <w:lvlJc w:val="left"/>
      <w:pPr>
        <w:ind w:left="1866" w:hanging="360"/>
      </w:pPr>
      <w:rPr>
        <w:rFonts w:ascii="Times New Roman" w:eastAsia="Times New Roman" w:hAnsi="Times New Roman" w:cs="Times New Roman" w:hint="default"/>
        <w:b w:val="0"/>
        <w:i w:val="0"/>
        <w:color w:val="auto"/>
        <w:sz w:val="18"/>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8"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9" w15:restartNumberingAfterBreak="0">
    <w:nsid w:val="732D494E"/>
    <w:multiLevelType w:val="hybridMultilevel"/>
    <w:tmpl w:val="CA56F826"/>
    <w:lvl w:ilvl="0" w:tplc="91FE320E">
      <w:start w:val="8"/>
      <w:numFmt w:val="decimal"/>
      <w:lvlText w:val="%1."/>
      <w:lvlJc w:val="left"/>
      <w:pPr>
        <w:ind w:left="72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74CF72E3"/>
    <w:multiLevelType w:val="hybridMultilevel"/>
    <w:tmpl w:val="9238151C"/>
    <w:lvl w:ilvl="0" w:tplc="0415000F">
      <w:start w:val="1"/>
      <w:numFmt w:val="decimal"/>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C5A59A0"/>
    <w:multiLevelType w:val="hybridMultilevel"/>
    <w:tmpl w:val="2AC2D332"/>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9B16480E">
      <w:start w:val="14"/>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CB63239"/>
    <w:multiLevelType w:val="hybridMultilevel"/>
    <w:tmpl w:val="0976307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7"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88" w15:restartNumberingAfterBreak="0">
    <w:nsid w:val="7FA403FA"/>
    <w:multiLevelType w:val="hybridMultilevel"/>
    <w:tmpl w:val="67DA86C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0"/>
  </w:num>
  <w:num w:numId="12">
    <w:abstractNumId w:val="34"/>
  </w:num>
  <w:num w:numId="13">
    <w:abstractNumId w:val="63"/>
  </w:num>
  <w:num w:numId="14">
    <w:abstractNumId w:val="29"/>
  </w:num>
  <w:num w:numId="15">
    <w:abstractNumId w:val="36"/>
  </w:num>
  <w:num w:numId="16">
    <w:abstractNumId w:val="67"/>
  </w:num>
  <w:num w:numId="17">
    <w:abstractNumId w:val="66"/>
  </w:num>
  <w:num w:numId="18">
    <w:abstractNumId w:val="41"/>
  </w:num>
  <w:num w:numId="19">
    <w:abstractNumId w:val="46"/>
  </w:num>
  <w:num w:numId="20">
    <w:abstractNumId w:val="61"/>
  </w:num>
  <w:num w:numId="21">
    <w:abstractNumId w:val="45"/>
  </w:num>
  <w:num w:numId="22">
    <w:abstractNumId w:val="21"/>
  </w:num>
  <w:num w:numId="23">
    <w:abstractNumId w:val="52"/>
  </w:num>
  <w:num w:numId="24">
    <w:abstractNumId w:val="39"/>
  </w:num>
  <w:num w:numId="25">
    <w:abstractNumId w:val="71"/>
  </w:num>
  <w:num w:numId="26">
    <w:abstractNumId w:val="30"/>
  </w:num>
  <w:num w:numId="27">
    <w:abstractNumId w:val="40"/>
  </w:num>
  <w:num w:numId="28">
    <w:abstractNumId w:val="28"/>
  </w:num>
  <w:num w:numId="29">
    <w:abstractNumId w:val="17"/>
  </w:num>
  <w:num w:numId="30">
    <w:abstractNumId w:val="59"/>
  </w:num>
  <w:num w:numId="31">
    <w:abstractNumId w:val="75"/>
  </w:num>
  <w:num w:numId="32">
    <w:abstractNumId w:val="84"/>
  </w:num>
  <w:num w:numId="33">
    <w:abstractNumId w:val="83"/>
  </w:num>
  <w:num w:numId="34">
    <w:abstractNumId w:val="25"/>
  </w:num>
  <w:num w:numId="35">
    <w:abstractNumId w:val="56"/>
  </w:num>
  <w:num w:numId="36">
    <w:abstractNumId w:val="35"/>
  </w:num>
  <w:num w:numId="37">
    <w:abstractNumId w:val="48"/>
  </w:num>
  <w:num w:numId="38">
    <w:abstractNumId w:val="32"/>
  </w:num>
  <w:num w:numId="39">
    <w:abstractNumId w:val="82"/>
  </w:num>
  <w:num w:numId="40">
    <w:abstractNumId w:val="37"/>
  </w:num>
  <w:num w:numId="41">
    <w:abstractNumId w:val="86"/>
  </w:num>
  <w:num w:numId="42">
    <w:abstractNumId w:val="73"/>
  </w:num>
  <w:num w:numId="43">
    <w:abstractNumId w:val="33"/>
  </w:num>
  <w:num w:numId="44">
    <w:abstractNumId w:val="22"/>
  </w:num>
  <w:num w:numId="45">
    <w:abstractNumId w:val="70"/>
  </w:num>
  <w:num w:numId="46">
    <w:abstractNumId w:val="54"/>
  </w:num>
  <w:num w:numId="47">
    <w:abstractNumId w:val="68"/>
  </w:num>
  <w:num w:numId="48">
    <w:abstractNumId w:val="51"/>
  </w:num>
  <w:num w:numId="49">
    <w:abstractNumId w:val="26"/>
  </w:num>
  <w:num w:numId="50">
    <w:abstractNumId w:val="72"/>
  </w:num>
  <w:num w:numId="51">
    <w:abstractNumId w:val="74"/>
  </w:num>
  <w:num w:numId="52">
    <w:abstractNumId w:val="79"/>
  </w:num>
  <w:num w:numId="53">
    <w:abstractNumId w:val="19"/>
  </w:num>
  <w:num w:numId="54">
    <w:abstractNumId w:val="65"/>
  </w:num>
  <w:num w:numId="55">
    <w:abstractNumId w:val="53"/>
  </w:num>
  <w:num w:numId="56">
    <w:abstractNumId w:val="43"/>
  </w:num>
  <w:num w:numId="57">
    <w:abstractNumId w:val="88"/>
  </w:num>
  <w:num w:numId="58">
    <w:abstractNumId w:val="81"/>
  </w:num>
  <w:num w:numId="59">
    <w:abstractNumId w:val="23"/>
  </w:num>
  <w:num w:numId="60">
    <w:abstractNumId w:val="24"/>
  </w:num>
  <w:num w:numId="61">
    <w:abstractNumId w:val="76"/>
  </w:num>
  <w:num w:numId="62">
    <w:abstractNumId w:val="58"/>
  </w:num>
  <w:num w:numId="63">
    <w:abstractNumId w:val="47"/>
  </w:num>
  <w:num w:numId="64">
    <w:abstractNumId w:val="55"/>
  </w:num>
  <w:num w:numId="65">
    <w:abstractNumId w:val="49"/>
  </w:num>
  <w:num w:numId="66">
    <w:abstractNumId w:val="50"/>
  </w:num>
  <w:num w:numId="67">
    <w:abstractNumId w:val="20"/>
  </w:num>
  <w:num w:numId="68">
    <w:abstractNumId w:val="87"/>
  </w:num>
  <w:num w:numId="69">
    <w:abstractNumId w:val="78"/>
  </w:num>
  <w:num w:numId="70">
    <w:abstractNumId w:val="38"/>
  </w:num>
  <w:num w:numId="71">
    <w:abstractNumId w:val="62"/>
  </w:num>
  <w:num w:numId="72">
    <w:abstractNumId w:val="77"/>
  </w:num>
  <w:num w:numId="73">
    <w:abstractNumId w:val="44"/>
  </w:num>
  <w:num w:numId="74">
    <w:abstractNumId w:val="64"/>
  </w:num>
  <w:num w:numId="75">
    <w:abstractNumId w:val="18"/>
  </w:num>
  <w:num w:numId="76">
    <w:abstractNumId w:val="57"/>
    <w:lvlOverride w:ilvl="0">
      <w:startOverride w:val="1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num>
  <w:num w:numId="79">
    <w:abstractNumId w:val="6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43A7"/>
    <w:rsid w:val="000053DF"/>
    <w:rsid w:val="00007B87"/>
    <w:rsid w:val="00010597"/>
    <w:rsid w:val="0001088B"/>
    <w:rsid w:val="00010D21"/>
    <w:rsid w:val="00010F32"/>
    <w:rsid w:val="000111BA"/>
    <w:rsid w:val="00011477"/>
    <w:rsid w:val="00011814"/>
    <w:rsid w:val="000123C1"/>
    <w:rsid w:val="00013944"/>
    <w:rsid w:val="00014821"/>
    <w:rsid w:val="00015AE4"/>
    <w:rsid w:val="000166C4"/>
    <w:rsid w:val="00020EEC"/>
    <w:rsid w:val="0002171A"/>
    <w:rsid w:val="00021812"/>
    <w:rsid w:val="00021A39"/>
    <w:rsid w:val="000224A9"/>
    <w:rsid w:val="000232C8"/>
    <w:rsid w:val="00024919"/>
    <w:rsid w:val="00027F17"/>
    <w:rsid w:val="00030FA3"/>
    <w:rsid w:val="00031F57"/>
    <w:rsid w:val="000338FB"/>
    <w:rsid w:val="00033FF0"/>
    <w:rsid w:val="00035196"/>
    <w:rsid w:val="0003778F"/>
    <w:rsid w:val="00040826"/>
    <w:rsid w:val="000408B0"/>
    <w:rsid w:val="000408E7"/>
    <w:rsid w:val="0004142C"/>
    <w:rsid w:val="000422EC"/>
    <w:rsid w:val="000430AB"/>
    <w:rsid w:val="00044D37"/>
    <w:rsid w:val="0005063A"/>
    <w:rsid w:val="00051C25"/>
    <w:rsid w:val="00052C8E"/>
    <w:rsid w:val="00052D4D"/>
    <w:rsid w:val="000536F9"/>
    <w:rsid w:val="000549EA"/>
    <w:rsid w:val="0005673A"/>
    <w:rsid w:val="0006371D"/>
    <w:rsid w:val="00064095"/>
    <w:rsid w:val="00064A13"/>
    <w:rsid w:val="000656A8"/>
    <w:rsid w:val="000657C1"/>
    <w:rsid w:val="00065C50"/>
    <w:rsid w:val="00065D87"/>
    <w:rsid w:val="00065E9C"/>
    <w:rsid w:val="00066460"/>
    <w:rsid w:val="00067D20"/>
    <w:rsid w:val="00067FD0"/>
    <w:rsid w:val="00071F81"/>
    <w:rsid w:val="00072765"/>
    <w:rsid w:val="00072E1C"/>
    <w:rsid w:val="00074655"/>
    <w:rsid w:val="00074BF2"/>
    <w:rsid w:val="0007501F"/>
    <w:rsid w:val="00076529"/>
    <w:rsid w:val="0007688F"/>
    <w:rsid w:val="00076C75"/>
    <w:rsid w:val="00076D4A"/>
    <w:rsid w:val="00076DCB"/>
    <w:rsid w:val="000779F7"/>
    <w:rsid w:val="00077D0B"/>
    <w:rsid w:val="00077F24"/>
    <w:rsid w:val="00080964"/>
    <w:rsid w:val="000831FC"/>
    <w:rsid w:val="000837C0"/>
    <w:rsid w:val="00084BA3"/>
    <w:rsid w:val="000907C1"/>
    <w:rsid w:val="000915CD"/>
    <w:rsid w:val="000920F7"/>
    <w:rsid w:val="00092493"/>
    <w:rsid w:val="00093268"/>
    <w:rsid w:val="000939A2"/>
    <w:rsid w:val="00094CC2"/>
    <w:rsid w:val="0009687B"/>
    <w:rsid w:val="000A02B1"/>
    <w:rsid w:val="000A14B1"/>
    <w:rsid w:val="000A1F4B"/>
    <w:rsid w:val="000A2814"/>
    <w:rsid w:val="000A3CFD"/>
    <w:rsid w:val="000A47CF"/>
    <w:rsid w:val="000A5579"/>
    <w:rsid w:val="000A6078"/>
    <w:rsid w:val="000A775B"/>
    <w:rsid w:val="000B02D0"/>
    <w:rsid w:val="000B2DA2"/>
    <w:rsid w:val="000B52AB"/>
    <w:rsid w:val="000B5CC6"/>
    <w:rsid w:val="000B7C27"/>
    <w:rsid w:val="000B7D69"/>
    <w:rsid w:val="000C1752"/>
    <w:rsid w:val="000C1E97"/>
    <w:rsid w:val="000C2099"/>
    <w:rsid w:val="000C2E6F"/>
    <w:rsid w:val="000C45C0"/>
    <w:rsid w:val="000C76D0"/>
    <w:rsid w:val="000C7D11"/>
    <w:rsid w:val="000D01B6"/>
    <w:rsid w:val="000D1208"/>
    <w:rsid w:val="000D2534"/>
    <w:rsid w:val="000D2CFB"/>
    <w:rsid w:val="000D31CE"/>
    <w:rsid w:val="000D36AE"/>
    <w:rsid w:val="000D40A6"/>
    <w:rsid w:val="000D4EA7"/>
    <w:rsid w:val="000D653F"/>
    <w:rsid w:val="000E25CC"/>
    <w:rsid w:val="000E29E3"/>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F5F"/>
    <w:rsid w:val="001010C3"/>
    <w:rsid w:val="0010113E"/>
    <w:rsid w:val="0010127C"/>
    <w:rsid w:val="001014B6"/>
    <w:rsid w:val="00102BA4"/>
    <w:rsid w:val="00103DDB"/>
    <w:rsid w:val="00106290"/>
    <w:rsid w:val="00107DF6"/>
    <w:rsid w:val="00112ED8"/>
    <w:rsid w:val="0011330A"/>
    <w:rsid w:val="00114584"/>
    <w:rsid w:val="001146AE"/>
    <w:rsid w:val="00114D69"/>
    <w:rsid w:val="001162BE"/>
    <w:rsid w:val="00116D51"/>
    <w:rsid w:val="00116D5C"/>
    <w:rsid w:val="00120782"/>
    <w:rsid w:val="00121450"/>
    <w:rsid w:val="00121C31"/>
    <w:rsid w:val="00122024"/>
    <w:rsid w:val="00123498"/>
    <w:rsid w:val="00125BD9"/>
    <w:rsid w:val="001267C3"/>
    <w:rsid w:val="00126F8F"/>
    <w:rsid w:val="001272C7"/>
    <w:rsid w:val="00127A2E"/>
    <w:rsid w:val="0013192F"/>
    <w:rsid w:val="00131C6D"/>
    <w:rsid w:val="00131D2E"/>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0D88"/>
    <w:rsid w:val="001511C4"/>
    <w:rsid w:val="001535E8"/>
    <w:rsid w:val="00153E33"/>
    <w:rsid w:val="00154CF6"/>
    <w:rsid w:val="001558DB"/>
    <w:rsid w:val="00155924"/>
    <w:rsid w:val="00156CC8"/>
    <w:rsid w:val="00160A62"/>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768A6"/>
    <w:rsid w:val="0018029D"/>
    <w:rsid w:val="00180C07"/>
    <w:rsid w:val="00180F19"/>
    <w:rsid w:val="001831FA"/>
    <w:rsid w:val="001834F4"/>
    <w:rsid w:val="001836A2"/>
    <w:rsid w:val="00185934"/>
    <w:rsid w:val="001871E0"/>
    <w:rsid w:val="00187CFB"/>
    <w:rsid w:val="0019059D"/>
    <w:rsid w:val="00190626"/>
    <w:rsid w:val="001907DB"/>
    <w:rsid w:val="00191280"/>
    <w:rsid w:val="00191B28"/>
    <w:rsid w:val="001930DE"/>
    <w:rsid w:val="00194028"/>
    <w:rsid w:val="00197285"/>
    <w:rsid w:val="001A0144"/>
    <w:rsid w:val="001A1A1F"/>
    <w:rsid w:val="001A2342"/>
    <w:rsid w:val="001A2444"/>
    <w:rsid w:val="001A2C64"/>
    <w:rsid w:val="001A402F"/>
    <w:rsid w:val="001A5291"/>
    <w:rsid w:val="001A5A09"/>
    <w:rsid w:val="001A5C96"/>
    <w:rsid w:val="001B25DD"/>
    <w:rsid w:val="001B435D"/>
    <w:rsid w:val="001B444F"/>
    <w:rsid w:val="001B4931"/>
    <w:rsid w:val="001B53D7"/>
    <w:rsid w:val="001B5F4B"/>
    <w:rsid w:val="001B7BA0"/>
    <w:rsid w:val="001C3756"/>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15E1"/>
    <w:rsid w:val="001E3C33"/>
    <w:rsid w:val="001E4A5B"/>
    <w:rsid w:val="001E522A"/>
    <w:rsid w:val="001E55A3"/>
    <w:rsid w:val="001E5854"/>
    <w:rsid w:val="001E679B"/>
    <w:rsid w:val="001E6C95"/>
    <w:rsid w:val="001E7540"/>
    <w:rsid w:val="001E75C7"/>
    <w:rsid w:val="001F186C"/>
    <w:rsid w:val="001F3A7E"/>
    <w:rsid w:val="001F40E3"/>
    <w:rsid w:val="001F464F"/>
    <w:rsid w:val="001F4A06"/>
    <w:rsid w:val="001F537C"/>
    <w:rsid w:val="001F5CFA"/>
    <w:rsid w:val="001F7FB6"/>
    <w:rsid w:val="002001F5"/>
    <w:rsid w:val="00200F06"/>
    <w:rsid w:val="00202217"/>
    <w:rsid w:val="0020240B"/>
    <w:rsid w:val="002031D7"/>
    <w:rsid w:val="00203C87"/>
    <w:rsid w:val="002045A5"/>
    <w:rsid w:val="002054C5"/>
    <w:rsid w:val="00205B13"/>
    <w:rsid w:val="002062A2"/>
    <w:rsid w:val="00207F28"/>
    <w:rsid w:val="002107C1"/>
    <w:rsid w:val="0021179F"/>
    <w:rsid w:val="00211DC5"/>
    <w:rsid w:val="00212BFD"/>
    <w:rsid w:val="00212E54"/>
    <w:rsid w:val="002130A9"/>
    <w:rsid w:val="00214B15"/>
    <w:rsid w:val="00214B67"/>
    <w:rsid w:val="002168A3"/>
    <w:rsid w:val="00216986"/>
    <w:rsid w:val="00216C8F"/>
    <w:rsid w:val="0022024A"/>
    <w:rsid w:val="00220552"/>
    <w:rsid w:val="00220727"/>
    <w:rsid w:val="0022097A"/>
    <w:rsid w:val="00221DF3"/>
    <w:rsid w:val="002251EE"/>
    <w:rsid w:val="00225529"/>
    <w:rsid w:val="00226E9D"/>
    <w:rsid w:val="00227D5C"/>
    <w:rsid w:val="00230818"/>
    <w:rsid w:val="00230E16"/>
    <w:rsid w:val="00236C98"/>
    <w:rsid w:val="00240CBE"/>
    <w:rsid w:val="00240F22"/>
    <w:rsid w:val="002432DF"/>
    <w:rsid w:val="0024364B"/>
    <w:rsid w:val="002451DC"/>
    <w:rsid w:val="00246BC0"/>
    <w:rsid w:val="00246C84"/>
    <w:rsid w:val="00247A37"/>
    <w:rsid w:val="00251869"/>
    <w:rsid w:val="0025237E"/>
    <w:rsid w:val="00256F14"/>
    <w:rsid w:val="00257AC4"/>
    <w:rsid w:val="002607DC"/>
    <w:rsid w:val="002609CB"/>
    <w:rsid w:val="0026228B"/>
    <w:rsid w:val="00264185"/>
    <w:rsid w:val="0026556A"/>
    <w:rsid w:val="00265F70"/>
    <w:rsid w:val="00266671"/>
    <w:rsid w:val="002667D5"/>
    <w:rsid w:val="002668DA"/>
    <w:rsid w:val="00267178"/>
    <w:rsid w:val="0026778D"/>
    <w:rsid w:val="00267ACD"/>
    <w:rsid w:val="002725FC"/>
    <w:rsid w:val="002736A3"/>
    <w:rsid w:val="002750D8"/>
    <w:rsid w:val="002769EC"/>
    <w:rsid w:val="002779CD"/>
    <w:rsid w:val="00280917"/>
    <w:rsid w:val="002809A0"/>
    <w:rsid w:val="00280A30"/>
    <w:rsid w:val="002819DC"/>
    <w:rsid w:val="002825B6"/>
    <w:rsid w:val="00284B34"/>
    <w:rsid w:val="0028737B"/>
    <w:rsid w:val="00290343"/>
    <w:rsid w:val="0029068F"/>
    <w:rsid w:val="00290B70"/>
    <w:rsid w:val="002917FD"/>
    <w:rsid w:val="00291DB8"/>
    <w:rsid w:val="00292771"/>
    <w:rsid w:val="00292BB0"/>
    <w:rsid w:val="00293C5B"/>
    <w:rsid w:val="00295078"/>
    <w:rsid w:val="00295E7B"/>
    <w:rsid w:val="002A2477"/>
    <w:rsid w:val="002A2BA3"/>
    <w:rsid w:val="002A36A5"/>
    <w:rsid w:val="002A3FBA"/>
    <w:rsid w:val="002A53F1"/>
    <w:rsid w:val="002A576A"/>
    <w:rsid w:val="002A6295"/>
    <w:rsid w:val="002A67F4"/>
    <w:rsid w:val="002A6ECA"/>
    <w:rsid w:val="002A76E1"/>
    <w:rsid w:val="002B1D64"/>
    <w:rsid w:val="002B40DE"/>
    <w:rsid w:val="002B6E2F"/>
    <w:rsid w:val="002B7200"/>
    <w:rsid w:val="002B76B3"/>
    <w:rsid w:val="002C0196"/>
    <w:rsid w:val="002C0470"/>
    <w:rsid w:val="002C278E"/>
    <w:rsid w:val="002C2E8A"/>
    <w:rsid w:val="002C35F5"/>
    <w:rsid w:val="002C39D0"/>
    <w:rsid w:val="002C39D4"/>
    <w:rsid w:val="002C612F"/>
    <w:rsid w:val="002C66D0"/>
    <w:rsid w:val="002C7638"/>
    <w:rsid w:val="002C768F"/>
    <w:rsid w:val="002C7DDB"/>
    <w:rsid w:val="002D0787"/>
    <w:rsid w:val="002D3674"/>
    <w:rsid w:val="002D3FDA"/>
    <w:rsid w:val="002D4E9D"/>
    <w:rsid w:val="002D5295"/>
    <w:rsid w:val="002D6552"/>
    <w:rsid w:val="002D6942"/>
    <w:rsid w:val="002D6CB1"/>
    <w:rsid w:val="002D6DB6"/>
    <w:rsid w:val="002D755F"/>
    <w:rsid w:val="002E01AF"/>
    <w:rsid w:val="002E038F"/>
    <w:rsid w:val="002E100E"/>
    <w:rsid w:val="002E1148"/>
    <w:rsid w:val="002E3C10"/>
    <w:rsid w:val="002E4084"/>
    <w:rsid w:val="002E4F3A"/>
    <w:rsid w:val="002E4F5E"/>
    <w:rsid w:val="002E6F17"/>
    <w:rsid w:val="002E712F"/>
    <w:rsid w:val="002E7A90"/>
    <w:rsid w:val="002F11F6"/>
    <w:rsid w:val="002F1F00"/>
    <w:rsid w:val="002F3BFD"/>
    <w:rsid w:val="002F587D"/>
    <w:rsid w:val="003000AF"/>
    <w:rsid w:val="0030048F"/>
    <w:rsid w:val="00301B6C"/>
    <w:rsid w:val="00301BA9"/>
    <w:rsid w:val="003044CF"/>
    <w:rsid w:val="003058A8"/>
    <w:rsid w:val="00305B22"/>
    <w:rsid w:val="00305F2D"/>
    <w:rsid w:val="00306E59"/>
    <w:rsid w:val="00306ECB"/>
    <w:rsid w:val="00307B52"/>
    <w:rsid w:val="003140D4"/>
    <w:rsid w:val="003157C6"/>
    <w:rsid w:val="00316974"/>
    <w:rsid w:val="00316EAC"/>
    <w:rsid w:val="003209EE"/>
    <w:rsid w:val="003227EA"/>
    <w:rsid w:val="003228DC"/>
    <w:rsid w:val="0032310B"/>
    <w:rsid w:val="00325F68"/>
    <w:rsid w:val="00330061"/>
    <w:rsid w:val="003313FA"/>
    <w:rsid w:val="0033153A"/>
    <w:rsid w:val="0033358E"/>
    <w:rsid w:val="00336149"/>
    <w:rsid w:val="00337337"/>
    <w:rsid w:val="003374EB"/>
    <w:rsid w:val="00340022"/>
    <w:rsid w:val="00340D16"/>
    <w:rsid w:val="003412F7"/>
    <w:rsid w:val="00341BB2"/>
    <w:rsid w:val="0034273A"/>
    <w:rsid w:val="00346D4B"/>
    <w:rsid w:val="00347D32"/>
    <w:rsid w:val="00350C21"/>
    <w:rsid w:val="003518CE"/>
    <w:rsid w:val="00352776"/>
    <w:rsid w:val="00352CF9"/>
    <w:rsid w:val="00352F9B"/>
    <w:rsid w:val="0035352E"/>
    <w:rsid w:val="00354A23"/>
    <w:rsid w:val="00354D54"/>
    <w:rsid w:val="00354FA8"/>
    <w:rsid w:val="00355599"/>
    <w:rsid w:val="003555E7"/>
    <w:rsid w:val="0035643A"/>
    <w:rsid w:val="00356641"/>
    <w:rsid w:val="00356720"/>
    <w:rsid w:val="00356797"/>
    <w:rsid w:val="003569F0"/>
    <w:rsid w:val="00357638"/>
    <w:rsid w:val="003601A4"/>
    <w:rsid w:val="00360CC7"/>
    <w:rsid w:val="00360D4F"/>
    <w:rsid w:val="00361A96"/>
    <w:rsid w:val="00364E1A"/>
    <w:rsid w:val="00365D3F"/>
    <w:rsid w:val="00366318"/>
    <w:rsid w:val="00367E2E"/>
    <w:rsid w:val="00371BA1"/>
    <w:rsid w:val="00371C3A"/>
    <w:rsid w:val="00371C5B"/>
    <w:rsid w:val="003736B6"/>
    <w:rsid w:val="00373B79"/>
    <w:rsid w:val="00375147"/>
    <w:rsid w:val="00375166"/>
    <w:rsid w:val="003754FA"/>
    <w:rsid w:val="0037784B"/>
    <w:rsid w:val="003808C0"/>
    <w:rsid w:val="00380DEA"/>
    <w:rsid w:val="00382435"/>
    <w:rsid w:val="00383494"/>
    <w:rsid w:val="003834CC"/>
    <w:rsid w:val="00383775"/>
    <w:rsid w:val="00383B89"/>
    <w:rsid w:val="0038574B"/>
    <w:rsid w:val="00385C24"/>
    <w:rsid w:val="00391B17"/>
    <w:rsid w:val="003927D0"/>
    <w:rsid w:val="00392FD3"/>
    <w:rsid w:val="003934C6"/>
    <w:rsid w:val="0039491D"/>
    <w:rsid w:val="003959B9"/>
    <w:rsid w:val="003960DA"/>
    <w:rsid w:val="00396BC2"/>
    <w:rsid w:val="00397896"/>
    <w:rsid w:val="003A0688"/>
    <w:rsid w:val="003A0A48"/>
    <w:rsid w:val="003A1AE3"/>
    <w:rsid w:val="003A2844"/>
    <w:rsid w:val="003A56A3"/>
    <w:rsid w:val="003A61E3"/>
    <w:rsid w:val="003A6B5F"/>
    <w:rsid w:val="003A74E0"/>
    <w:rsid w:val="003A7E99"/>
    <w:rsid w:val="003B03CA"/>
    <w:rsid w:val="003B0944"/>
    <w:rsid w:val="003B0B13"/>
    <w:rsid w:val="003B0C6D"/>
    <w:rsid w:val="003B2AAE"/>
    <w:rsid w:val="003B2E66"/>
    <w:rsid w:val="003B7C9E"/>
    <w:rsid w:val="003C0A26"/>
    <w:rsid w:val="003C53F3"/>
    <w:rsid w:val="003C6C57"/>
    <w:rsid w:val="003D02D0"/>
    <w:rsid w:val="003D0BC6"/>
    <w:rsid w:val="003D2A89"/>
    <w:rsid w:val="003D3E0B"/>
    <w:rsid w:val="003D3E1E"/>
    <w:rsid w:val="003D466E"/>
    <w:rsid w:val="003D4F82"/>
    <w:rsid w:val="003D68BE"/>
    <w:rsid w:val="003D6D8D"/>
    <w:rsid w:val="003D713A"/>
    <w:rsid w:val="003E0F15"/>
    <w:rsid w:val="003E1159"/>
    <w:rsid w:val="003E3884"/>
    <w:rsid w:val="003E486C"/>
    <w:rsid w:val="003E4896"/>
    <w:rsid w:val="003E5B03"/>
    <w:rsid w:val="003F0FAA"/>
    <w:rsid w:val="003F2157"/>
    <w:rsid w:val="003F37BA"/>
    <w:rsid w:val="003F39F9"/>
    <w:rsid w:val="003F55BC"/>
    <w:rsid w:val="003F55E3"/>
    <w:rsid w:val="003F6AEA"/>
    <w:rsid w:val="00400141"/>
    <w:rsid w:val="0040027D"/>
    <w:rsid w:val="0040066D"/>
    <w:rsid w:val="00400AEC"/>
    <w:rsid w:val="00400C84"/>
    <w:rsid w:val="0040191D"/>
    <w:rsid w:val="00402160"/>
    <w:rsid w:val="004023A4"/>
    <w:rsid w:val="0040277A"/>
    <w:rsid w:val="004028A6"/>
    <w:rsid w:val="004050E9"/>
    <w:rsid w:val="004056D1"/>
    <w:rsid w:val="00405BDF"/>
    <w:rsid w:val="0040613B"/>
    <w:rsid w:val="00406568"/>
    <w:rsid w:val="004077F1"/>
    <w:rsid w:val="004104B5"/>
    <w:rsid w:val="004119FA"/>
    <w:rsid w:val="004120D2"/>
    <w:rsid w:val="004124FC"/>
    <w:rsid w:val="00414292"/>
    <w:rsid w:val="00414B04"/>
    <w:rsid w:val="00415F9D"/>
    <w:rsid w:val="00416F4F"/>
    <w:rsid w:val="004171DC"/>
    <w:rsid w:val="00421BC9"/>
    <w:rsid w:val="004227ED"/>
    <w:rsid w:val="00422850"/>
    <w:rsid w:val="004237FA"/>
    <w:rsid w:val="00425A6B"/>
    <w:rsid w:val="00425D6A"/>
    <w:rsid w:val="004263C4"/>
    <w:rsid w:val="00426A69"/>
    <w:rsid w:val="00427AB6"/>
    <w:rsid w:val="00427BED"/>
    <w:rsid w:val="0043008B"/>
    <w:rsid w:val="00430BB9"/>
    <w:rsid w:val="004311A0"/>
    <w:rsid w:val="0043243F"/>
    <w:rsid w:val="00432B09"/>
    <w:rsid w:val="00432D74"/>
    <w:rsid w:val="00432DEB"/>
    <w:rsid w:val="00432F2F"/>
    <w:rsid w:val="00433933"/>
    <w:rsid w:val="00434671"/>
    <w:rsid w:val="00434A80"/>
    <w:rsid w:val="00434ECF"/>
    <w:rsid w:val="00436021"/>
    <w:rsid w:val="004368D4"/>
    <w:rsid w:val="00436B51"/>
    <w:rsid w:val="004377EE"/>
    <w:rsid w:val="00440E4E"/>
    <w:rsid w:val="004417BA"/>
    <w:rsid w:val="00442FE9"/>
    <w:rsid w:val="00444523"/>
    <w:rsid w:val="004447E7"/>
    <w:rsid w:val="0044558E"/>
    <w:rsid w:val="00445E7A"/>
    <w:rsid w:val="0044756C"/>
    <w:rsid w:val="00450446"/>
    <w:rsid w:val="004534E1"/>
    <w:rsid w:val="004540E4"/>
    <w:rsid w:val="00455429"/>
    <w:rsid w:val="00456D51"/>
    <w:rsid w:val="00456DEB"/>
    <w:rsid w:val="00456F1B"/>
    <w:rsid w:val="00456F65"/>
    <w:rsid w:val="004571D0"/>
    <w:rsid w:val="00461603"/>
    <w:rsid w:val="00461CDC"/>
    <w:rsid w:val="004621E0"/>
    <w:rsid w:val="00463762"/>
    <w:rsid w:val="00463FE0"/>
    <w:rsid w:val="0046559F"/>
    <w:rsid w:val="00466617"/>
    <w:rsid w:val="00466B2E"/>
    <w:rsid w:val="00470653"/>
    <w:rsid w:val="00470756"/>
    <w:rsid w:val="00471BA9"/>
    <w:rsid w:val="00471FD2"/>
    <w:rsid w:val="004721AD"/>
    <w:rsid w:val="004734B1"/>
    <w:rsid w:val="00473B71"/>
    <w:rsid w:val="00475573"/>
    <w:rsid w:val="004766ED"/>
    <w:rsid w:val="00476D54"/>
    <w:rsid w:val="00480F2F"/>
    <w:rsid w:val="00481608"/>
    <w:rsid w:val="00481D36"/>
    <w:rsid w:val="00483466"/>
    <w:rsid w:val="004859FF"/>
    <w:rsid w:val="00485A77"/>
    <w:rsid w:val="00486403"/>
    <w:rsid w:val="00486782"/>
    <w:rsid w:val="004876F9"/>
    <w:rsid w:val="004903AE"/>
    <w:rsid w:val="0049045F"/>
    <w:rsid w:val="004905DA"/>
    <w:rsid w:val="00490689"/>
    <w:rsid w:val="00493359"/>
    <w:rsid w:val="0049410B"/>
    <w:rsid w:val="004947C1"/>
    <w:rsid w:val="00495F94"/>
    <w:rsid w:val="0049619B"/>
    <w:rsid w:val="0049679B"/>
    <w:rsid w:val="00496BC7"/>
    <w:rsid w:val="004A0EB4"/>
    <w:rsid w:val="004A0F1F"/>
    <w:rsid w:val="004A2BBA"/>
    <w:rsid w:val="004A36EB"/>
    <w:rsid w:val="004A42CD"/>
    <w:rsid w:val="004A4AC4"/>
    <w:rsid w:val="004A5158"/>
    <w:rsid w:val="004B0FC9"/>
    <w:rsid w:val="004B29FC"/>
    <w:rsid w:val="004B2A96"/>
    <w:rsid w:val="004B416B"/>
    <w:rsid w:val="004B4209"/>
    <w:rsid w:val="004B5A68"/>
    <w:rsid w:val="004B5C52"/>
    <w:rsid w:val="004B730F"/>
    <w:rsid w:val="004C017B"/>
    <w:rsid w:val="004C1F67"/>
    <w:rsid w:val="004C3C15"/>
    <w:rsid w:val="004C47A0"/>
    <w:rsid w:val="004C4D93"/>
    <w:rsid w:val="004C4FD1"/>
    <w:rsid w:val="004D0907"/>
    <w:rsid w:val="004D120F"/>
    <w:rsid w:val="004D34B9"/>
    <w:rsid w:val="004D3C22"/>
    <w:rsid w:val="004D5825"/>
    <w:rsid w:val="004D7AA4"/>
    <w:rsid w:val="004D7EEA"/>
    <w:rsid w:val="004E08AD"/>
    <w:rsid w:val="004E17A9"/>
    <w:rsid w:val="004E3B64"/>
    <w:rsid w:val="004E406C"/>
    <w:rsid w:val="004F00DD"/>
    <w:rsid w:val="004F4810"/>
    <w:rsid w:val="004F55BF"/>
    <w:rsid w:val="004F5C5D"/>
    <w:rsid w:val="0050297D"/>
    <w:rsid w:val="00505FAB"/>
    <w:rsid w:val="00511285"/>
    <w:rsid w:val="00512384"/>
    <w:rsid w:val="005142CD"/>
    <w:rsid w:val="005143EA"/>
    <w:rsid w:val="005167FA"/>
    <w:rsid w:val="0052363B"/>
    <w:rsid w:val="005239B1"/>
    <w:rsid w:val="00523FDE"/>
    <w:rsid w:val="00525104"/>
    <w:rsid w:val="005259A6"/>
    <w:rsid w:val="00526FF6"/>
    <w:rsid w:val="005303F8"/>
    <w:rsid w:val="00532904"/>
    <w:rsid w:val="005329DF"/>
    <w:rsid w:val="00532E0B"/>
    <w:rsid w:val="00534367"/>
    <w:rsid w:val="00536C2D"/>
    <w:rsid w:val="005375CA"/>
    <w:rsid w:val="00541AA3"/>
    <w:rsid w:val="00542427"/>
    <w:rsid w:val="005442A4"/>
    <w:rsid w:val="005442D8"/>
    <w:rsid w:val="00551AE3"/>
    <w:rsid w:val="005521E7"/>
    <w:rsid w:val="0055327C"/>
    <w:rsid w:val="00553B8F"/>
    <w:rsid w:val="00553BF9"/>
    <w:rsid w:val="00554ADA"/>
    <w:rsid w:val="00556920"/>
    <w:rsid w:val="005608C1"/>
    <w:rsid w:val="00561790"/>
    <w:rsid w:val="00563CDF"/>
    <w:rsid w:val="0056436E"/>
    <w:rsid w:val="00564558"/>
    <w:rsid w:val="005651AC"/>
    <w:rsid w:val="005654C5"/>
    <w:rsid w:val="00565FA1"/>
    <w:rsid w:val="005663FB"/>
    <w:rsid w:val="00567132"/>
    <w:rsid w:val="005673EC"/>
    <w:rsid w:val="00567683"/>
    <w:rsid w:val="0057036A"/>
    <w:rsid w:val="00570454"/>
    <w:rsid w:val="00570A02"/>
    <w:rsid w:val="0057136C"/>
    <w:rsid w:val="00572C56"/>
    <w:rsid w:val="00572D91"/>
    <w:rsid w:val="00573DD7"/>
    <w:rsid w:val="00573E34"/>
    <w:rsid w:val="005740A7"/>
    <w:rsid w:val="00574470"/>
    <w:rsid w:val="00575C7F"/>
    <w:rsid w:val="00580169"/>
    <w:rsid w:val="005806A2"/>
    <w:rsid w:val="00580829"/>
    <w:rsid w:val="00582EA0"/>
    <w:rsid w:val="00582F8C"/>
    <w:rsid w:val="0058337F"/>
    <w:rsid w:val="00583C6D"/>
    <w:rsid w:val="00583CC9"/>
    <w:rsid w:val="005843AD"/>
    <w:rsid w:val="00584ABB"/>
    <w:rsid w:val="005854F1"/>
    <w:rsid w:val="00585A83"/>
    <w:rsid w:val="005862E9"/>
    <w:rsid w:val="00586459"/>
    <w:rsid w:val="0058716C"/>
    <w:rsid w:val="00590069"/>
    <w:rsid w:val="00593104"/>
    <w:rsid w:val="00593EBE"/>
    <w:rsid w:val="00594857"/>
    <w:rsid w:val="0059519D"/>
    <w:rsid w:val="00595C0E"/>
    <w:rsid w:val="00596DBF"/>
    <w:rsid w:val="0059726D"/>
    <w:rsid w:val="005A00C2"/>
    <w:rsid w:val="005A0FA9"/>
    <w:rsid w:val="005A2681"/>
    <w:rsid w:val="005A3D4C"/>
    <w:rsid w:val="005A471A"/>
    <w:rsid w:val="005A497D"/>
    <w:rsid w:val="005A5754"/>
    <w:rsid w:val="005A681E"/>
    <w:rsid w:val="005A7597"/>
    <w:rsid w:val="005A7F84"/>
    <w:rsid w:val="005B0429"/>
    <w:rsid w:val="005B088A"/>
    <w:rsid w:val="005B26AB"/>
    <w:rsid w:val="005B35A6"/>
    <w:rsid w:val="005B393B"/>
    <w:rsid w:val="005B54EA"/>
    <w:rsid w:val="005B6FE9"/>
    <w:rsid w:val="005B7B3E"/>
    <w:rsid w:val="005C1593"/>
    <w:rsid w:val="005C2029"/>
    <w:rsid w:val="005C2149"/>
    <w:rsid w:val="005C247B"/>
    <w:rsid w:val="005C4500"/>
    <w:rsid w:val="005C468A"/>
    <w:rsid w:val="005C6856"/>
    <w:rsid w:val="005C6E46"/>
    <w:rsid w:val="005D00E0"/>
    <w:rsid w:val="005D0425"/>
    <w:rsid w:val="005D1528"/>
    <w:rsid w:val="005D1A49"/>
    <w:rsid w:val="005D1A6C"/>
    <w:rsid w:val="005D312B"/>
    <w:rsid w:val="005D3AA3"/>
    <w:rsid w:val="005D5000"/>
    <w:rsid w:val="005D515D"/>
    <w:rsid w:val="005D52CB"/>
    <w:rsid w:val="005D55EB"/>
    <w:rsid w:val="005D56A5"/>
    <w:rsid w:val="005D77B7"/>
    <w:rsid w:val="005E08A5"/>
    <w:rsid w:val="005E0905"/>
    <w:rsid w:val="005E0E29"/>
    <w:rsid w:val="005E14D2"/>
    <w:rsid w:val="005E1BEE"/>
    <w:rsid w:val="005E1DC1"/>
    <w:rsid w:val="005E3935"/>
    <w:rsid w:val="005F01C5"/>
    <w:rsid w:val="005F2E36"/>
    <w:rsid w:val="005F435E"/>
    <w:rsid w:val="005F4442"/>
    <w:rsid w:val="005F458B"/>
    <w:rsid w:val="005F5E35"/>
    <w:rsid w:val="005F79A6"/>
    <w:rsid w:val="00600153"/>
    <w:rsid w:val="00600897"/>
    <w:rsid w:val="00601093"/>
    <w:rsid w:val="00601773"/>
    <w:rsid w:val="00603458"/>
    <w:rsid w:val="00604AF7"/>
    <w:rsid w:val="0060596F"/>
    <w:rsid w:val="00606E7E"/>
    <w:rsid w:val="00606FD7"/>
    <w:rsid w:val="00607B66"/>
    <w:rsid w:val="00610148"/>
    <w:rsid w:val="00612599"/>
    <w:rsid w:val="00613424"/>
    <w:rsid w:val="0061552A"/>
    <w:rsid w:val="0061574A"/>
    <w:rsid w:val="006177BF"/>
    <w:rsid w:val="0061797D"/>
    <w:rsid w:val="00620247"/>
    <w:rsid w:val="006210AE"/>
    <w:rsid w:val="00621AAC"/>
    <w:rsid w:val="00622778"/>
    <w:rsid w:val="00623597"/>
    <w:rsid w:val="0062397A"/>
    <w:rsid w:val="00623988"/>
    <w:rsid w:val="006242BF"/>
    <w:rsid w:val="00624F7A"/>
    <w:rsid w:val="0062590C"/>
    <w:rsid w:val="00626217"/>
    <w:rsid w:val="00627D7D"/>
    <w:rsid w:val="006301B2"/>
    <w:rsid w:val="00630600"/>
    <w:rsid w:val="0063097F"/>
    <w:rsid w:val="00630B45"/>
    <w:rsid w:val="00630B7D"/>
    <w:rsid w:val="00631D84"/>
    <w:rsid w:val="00631EB6"/>
    <w:rsid w:val="00633270"/>
    <w:rsid w:val="0063382C"/>
    <w:rsid w:val="006353A0"/>
    <w:rsid w:val="00636981"/>
    <w:rsid w:val="00636D5C"/>
    <w:rsid w:val="00637638"/>
    <w:rsid w:val="00637D9B"/>
    <w:rsid w:val="00641D0E"/>
    <w:rsid w:val="0064212C"/>
    <w:rsid w:val="006423A0"/>
    <w:rsid w:val="00645647"/>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38C"/>
    <w:rsid w:val="00661412"/>
    <w:rsid w:val="00661BBE"/>
    <w:rsid w:val="00662773"/>
    <w:rsid w:val="00662EE0"/>
    <w:rsid w:val="00665336"/>
    <w:rsid w:val="00665DBE"/>
    <w:rsid w:val="00666496"/>
    <w:rsid w:val="0066779F"/>
    <w:rsid w:val="00667D58"/>
    <w:rsid w:val="00671EFB"/>
    <w:rsid w:val="00671F11"/>
    <w:rsid w:val="006731D9"/>
    <w:rsid w:val="006731E9"/>
    <w:rsid w:val="00673801"/>
    <w:rsid w:val="00674BC5"/>
    <w:rsid w:val="006754FA"/>
    <w:rsid w:val="00675B10"/>
    <w:rsid w:val="00677340"/>
    <w:rsid w:val="00677C80"/>
    <w:rsid w:val="00680713"/>
    <w:rsid w:val="006809D1"/>
    <w:rsid w:val="00681B4B"/>
    <w:rsid w:val="00681E61"/>
    <w:rsid w:val="0068233B"/>
    <w:rsid w:val="00682C0C"/>
    <w:rsid w:val="006832F8"/>
    <w:rsid w:val="0068512F"/>
    <w:rsid w:val="00685652"/>
    <w:rsid w:val="00686481"/>
    <w:rsid w:val="006871AF"/>
    <w:rsid w:val="00687814"/>
    <w:rsid w:val="006908F1"/>
    <w:rsid w:val="00690C73"/>
    <w:rsid w:val="006916BF"/>
    <w:rsid w:val="0069227E"/>
    <w:rsid w:val="00692F25"/>
    <w:rsid w:val="00694E5C"/>
    <w:rsid w:val="0069525F"/>
    <w:rsid w:val="0069533F"/>
    <w:rsid w:val="00695BE6"/>
    <w:rsid w:val="00695FC8"/>
    <w:rsid w:val="00697B1F"/>
    <w:rsid w:val="006A0483"/>
    <w:rsid w:val="006A06EF"/>
    <w:rsid w:val="006A0FB3"/>
    <w:rsid w:val="006A2633"/>
    <w:rsid w:val="006A40D7"/>
    <w:rsid w:val="006A414B"/>
    <w:rsid w:val="006A5CFE"/>
    <w:rsid w:val="006A76FF"/>
    <w:rsid w:val="006B03CD"/>
    <w:rsid w:val="006B0C55"/>
    <w:rsid w:val="006B102E"/>
    <w:rsid w:val="006B13D4"/>
    <w:rsid w:val="006B19BA"/>
    <w:rsid w:val="006B248A"/>
    <w:rsid w:val="006B3054"/>
    <w:rsid w:val="006B317A"/>
    <w:rsid w:val="006B349E"/>
    <w:rsid w:val="006B41DA"/>
    <w:rsid w:val="006B4606"/>
    <w:rsid w:val="006B5671"/>
    <w:rsid w:val="006B5C93"/>
    <w:rsid w:val="006B689F"/>
    <w:rsid w:val="006B68FB"/>
    <w:rsid w:val="006C0B5A"/>
    <w:rsid w:val="006C2768"/>
    <w:rsid w:val="006C2783"/>
    <w:rsid w:val="006C3DFB"/>
    <w:rsid w:val="006C3F4E"/>
    <w:rsid w:val="006C416C"/>
    <w:rsid w:val="006C4E27"/>
    <w:rsid w:val="006C52BD"/>
    <w:rsid w:val="006C5E3A"/>
    <w:rsid w:val="006C77E8"/>
    <w:rsid w:val="006C7DDC"/>
    <w:rsid w:val="006C7EB1"/>
    <w:rsid w:val="006D071A"/>
    <w:rsid w:val="006D0F7F"/>
    <w:rsid w:val="006D2083"/>
    <w:rsid w:val="006D2857"/>
    <w:rsid w:val="006D2F9A"/>
    <w:rsid w:val="006D325E"/>
    <w:rsid w:val="006D34F2"/>
    <w:rsid w:val="006D37F6"/>
    <w:rsid w:val="006D51CB"/>
    <w:rsid w:val="006E025B"/>
    <w:rsid w:val="006E0752"/>
    <w:rsid w:val="006E273D"/>
    <w:rsid w:val="006E2EBC"/>
    <w:rsid w:val="006E36A6"/>
    <w:rsid w:val="006E3E89"/>
    <w:rsid w:val="006E445E"/>
    <w:rsid w:val="006F0364"/>
    <w:rsid w:val="006F14A7"/>
    <w:rsid w:val="006F22D6"/>
    <w:rsid w:val="006F3055"/>
    <w:rsid w:val="006F3B00"/>
    <w:rsid w:val="006F3BF1"/>
    <w:rsid w:val="006F41F2"/>
    <w:rsid w:val="006F4575"/>
    <w:rsid w:val="006F4A68"/>
    <w:rsid w:val="006F535C"/>
    <w:rsid w:val="006F5B22"/>
    <w:rsid w:val="006F65A5"/>
    <w:rsid w:val="006F6D71"/>
    <w:rsid w:val="006F708E"/>
    <w:rsid w:val="006F7BA9"/>
    <w:rsid w:val="006F7C1C"/>
    <w:rsid w:val="00700575"/>
    <w:rsid w:val="00701274"/>
    <w:rsid w:val="0070299A"/>
    <w:rsid w:val="007031FF"/>
    <w:rsid w:val="007042D2"/>
    <w:rsid w:val="007073C8"/>
    <w:rsid w:val="00707B75"/>
    <w:rsid w:val="007103DD"/>
    <w:rsid w:val="00710C5E"/>
    <w:rsid w:val="00710D33"/>
    <w:rsid w:val="007122A1"/>
    <w:rsid w:val="00712EAD"/>
    <w:rsid w:val="00713233"/>
    <w:rsid w:val="00714124"/>
    <w:rsid w:val="0071430A"/>
    <w:rsid w:val="00714364"/>
    <w:rsid w:val="00714694"/>
    <w:rsid w:val="00714FD0"/>
    <w:rsid w:val="0071655F"/>
    <w:rsid w:val="00717117"/>
    <w:rsid w:val="007200A2"/>
    <w:rsid w:val="00720486"/>
    <w:rsid w:val="00721E2E"/>
    <w:rsid w:val="00722E86"/>
    <w:rsid w:val="00723D10"/>
    <w:rsid w:val="00724EE2"/>
    <w:rsid w:val="00725843"/>
    <w:rsid w:val="00725BB5"/>
    <w:rsid w:val="00726FB5"/>
    <w:rsid w:val="00727A60"/>
    <w:rsid w:val="00727C31"/>
    <w:rsid w:val="007313F8"/>
    <w:rsid w:val="00731D46"/>
    <w:rsid w:val="00732EDA"/>
    <w:rsid w:val="00740230"/>
    <w:rsid w:val="0074134F"/>
    <w:rsid w:val="00741610"/>
    <w:rsid w:val="00742D35"/>
    <w:rsid w:val="007437E3"/>
    <w:rsid w:val="0074426C"/>
    <w:rsid w:val="007443A1"/>
    <w:rsid w:val="007458F2"/>
    <w:rsid w:val="00745998"/>
    <w:rsid w:val="00746DFB"/>
    <w:rsid w:val="0074778C"/>
    <w:rsid w:val="00750383"/>
    <w:rsid w:val="0075126A"/>
    <w:rsid w:val="00751931"/>
    <w:rsid w:val="00752433"/>
    <w:rsid w:val="0075263E"/>
    <w:rsid w:val="0075494B"/>
    <w:rsid w:val="00755B4D"/>
    <w:rsid w:val="00755BC4"/>
    <w:rsid w:val="00757C9F"/>
    <w:rsid w:val="00760543"/>
    <w:rsid w:val="007609A5"/>
    <w:rsid w:val="00760EB2"/>
    <w:rsid w:val="00761926"/>
    <w:rsid w:val="00761E56"/>
    <w:rsid w:val="00762146"/>
    <w:rsid w:val="0076376E"/>
    <w:rsid w:val="0076433D"/>
    <w:rsid w:val="007658EA"/>
    <w:rsid w:val="00765C32"/>
    <w:rsid w:val="007662F9"/>
    <w:rsid w:val="00766935"/>
    <w:rsid w:val="00767477"/>
    <w:rsid w:val="00770C1E"/>
    <w:rsid w:val="007710B2"/>
    <w:rsid w:val="00771DE9"/>
    <w:rsid w:val="00772225"/>
    <w:rsid w:val="0077263C"/>
    <w:rsid w:val="00772795"/>
    <w:rsid w:val="00772A13"/>
    <w:rsid w:val="0077348B"/>
    <w:rsid w:val="00774452"/>
    <w:rsid w:val="00775197"/>
    <w:rsid w:val="007759AE"/>
    <w:rsid w:val="00775B9B"/>
    <w:rsid w:val="00775F70"/>
    <w:rsid w:val="00776BF3"/>
    <w:rsid w:val="0077713C"/>
    <w:rsid w:val="00780860"/>
    <w:rsid w:val="00780CE7"/>
    <w:rsid w:val="0078135B"/>
    <w:rsid w:val="007813C0"/>
    <w:rsid w:val="007839C9"/>
    <w:rsid w:val="00783D66"/>
    <w:rsid w:val="007842F8"/>
    <w:rsid w:val="007844CC"/>
    <w:rsid w:val="00784C8C"/>
    <w:rsid w:val="007855A0"/>
    <w:rsid w:val="007864B5"/>
    <w:rsid w:val="007867CC"/>
    <w:rsid w:val="0079096A"/>
    <w:rsid w:val="00791FD1"/>
    <w:rsid w:val="007927DF"/>
    <w:rsid w:val="00793234"/>
    <w:rsid w:val="00794618"/>
    <w:rsid w:val="0079658A"/>
    <w:rsid w:val="00796851"/>
    <w:rsid w:val="007A01F2"/>
    <w:rsid w:val="007A0D7A"/>
    <w:rsid w:val="007A23A2"/>
    <w:rsid w:val="007A26EB"/>
    <w:rsid w:val="007A28FE"/>
    <w:rsid w:val="007A295A"/>
    <w:rsid w:val="007A4A46"/>
    <w:rsid w:val="007A6155"/>
    <w:rsid w:val="007B1F79"/>
    <w:rsid w:val="007B386E"/>
    <w:rsid w:val="007B4DC6"/>
    <w:rsid w:val="007B5CE9"/>
    <w:rsid w:val="007B6037"/>
    <w:rsid w:val="007C2753"/>
    <w:rsid w:val="007C2E6C"/>
    <w:rsid w:val="007C4714"/>
    <w:rsid w:val="007C477A"/>
    <w:rsid w:val="007C65CB"/>
    <w:rsid w:val="007C66A6"/>
    <w:rsid w:val="007C6B2A"/>
    <w:rsid w:val="007C7811"/>
    <w:rsid w:val="007C7FB8"/>
    <w:rsid w:val="007D01D3"/>
    <w:rsid w:val="007D234A"/>
    <w:rsid w:val="007D3A43"/>
    <w:rsid w:val="007D3D1C"/>
    <w:rsid w:val="007D6457"/>
    <w:rsid w:val="007D735C"/>
    <w:rsid w:val="007E00AB"/>
    <w:rsid w:val="007E0AB6"/>
    <w:rsid w:val="007E0E53"/>
    <w:rsid w:val="007E1AA4"/>
    <w:rsid w:val="007E24F0"/>
    <w:rsid w:val="007E31CB"/>
    <w:rsid w:val="007E3D4B"/>
    <w:rsid w:val="007E4944"/>
    <w:rsid w:val="007E514D"/>
    <w:rsid w:val="007E5172"/>
    <w:rsid w:val="007E5E17"/>
    <w:rsid w:val="007E6CF4"/>
    <w:rsid w:val="007E7187"/>
    <w:rsid w:val="007E76BB"/>
    <w:rsid w:val="007F0217"/>
    <w:rsid w:val="007F0607"/>
    <w:rsid w:val="007F08AB"/>
    <w:rsid w:val="007F21E3"/>
    <w:rsid w:val="007F306F"/>
    <w:rsid w:val="007F48AB"/>
    <w:rsid w:val="007F4FD9"/>
    <w:rsid w:val="007F66F9"/>
    <w:rsid w:val="007F77F8"/>
    <w:rsid w:val="00800645"/>
    <w:rsid w:val="00800A86"/>
    <w:rsid w:val="00801E6D"/>
    <w:rsid w:val="00803745"/>
    <w:rsid w:val="008042FE"/>
    <w:rsid w:val="00804ABE"/>
    <w:rsid w:val="008053D8"/>
    <w:rsid w:val="0080548F"/>
    <w:rsid w:val="008058D3"/>
    <w:rsid w:val="00805C9D"/>
    <w:rsid w:val="00806302"/>
    <w:rsid w:val="00807885"/>
    <w:rsid w:val="008100D9"/>
    <w:rsid w:val="00810E2B"/>
    <w:rsid w:val="00812AA6"/>
    <w:rsid w:val="0081341C"/>
    <w:rsid w:val="00813510"/>
    <w:rsid w:val="00813B52"/>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223"/>
    <w:rsid w:val="008279FF"/>
    <w:rsid w:val="00831027"/>
    <w:rsid w:val="00831EF3"/>
    <w:rsid w:val="008320D7"/>
    <w:rsid w:val="008325EF"/>
    <w:rsid w:val="00832756"/>
    <w:rsid w:val="00835704"/>
    <w:rsid w:val="008360A7"/>
    <w:rsid w:val="00836DE1"/>
    <w:rsid w:val="0084122E"/>
    <w:rsid w:val="00841AB7"/>
    <w:rsid w:val="00841D17"/>
    <w:rsid w:val="00847048"/>
    <w:rsid w:val="00847F3D"/>
    <w:rsid w:val="008500E3"/>
    <w:rsid w:val="008505E0"/>
    <w:rsid w:val="00850B87"/>
    <w:rsid w:val="0085266A"/>
    <w:rsid w:val="00853169"/>
    <w:rsid w:val="00854079"/>
    <w:rsid w:val="00854C7C"/>
    <w:rsid w:val="00854E7F"/>
    <w:rsid w:val="008554CB"/>
    <w:rsid w:val="00856435"/>
    <w:rsid w:val="00857758"/>
    <w:rsid w:val="00861F06"/>
    <w:rsid w:val="00862AE9"/>
    <w:rsid w:val="00862F0B"/>
    <w:rsid w:val="00863DA9"/>
    <w:rsid w:val="008644D2"/>
    <w:rsid w:val="00865452"/>
    <w:rsid w:val="00865D06"/>
    <w:rsid w:val="00865ED3"/>
    <w:rsid w:val="00866819"/>
    <w:rsid w:val="008719D6"/>
    <w:rsid w:val="00871C0A"/>
    <w:rsid w:val="00872082"/>
    <w:rsid w:val="00872A84"/>
    <w:rsid w:val="00873251"/>
    <w:rsid w:val="008751EE"/>
    <w:rsid w:val="00876192"/>
    <w:rsid w:val="00877050"/>
    <w:rsid w:val="00880334"/>
    <w:rsid w:val="00880B40"/>
    <w:rsid w:val="00881762"/>
    <w:rsid w:val="00882174"/>
    <w:rsid w:val="008831E8"/>
    <w:rsid w:val="00883A28"/>
    <w:rsid w:val="008847C5"/>
    <w:rsid w:val="00884A56"/>
    <w:rsid w:val="0088501D"/>
    <w:rsid w:val="00885384"/>
    <w:rsid w:val="00885457"/>
    <w:rsid w:val="00886EA2"/>
    <w:rsid w:val="00891D52"/>
    <w:rsid w:val="00891EE1"/>
    <w:rsid w:val="00891EFD"/>
    <w:rsid w:val="0089273F"/>
    <w:rsid w:val="00892959"/>
    <w:rsid w:val="008934CE"/>
    <w:rsid w:val="00893815"/>
    <w:rsid w:val="0089406E"/>
    <w:rsid w:val="00894F69"/>
    <w:rsid w:val="00895990"/>
    <w:rsid w:val="00897C52"/>
    <w:rsid w:val="008A0716"/>
    <w:rsid w:val="008A0C27"/>
    <w:rsid w:val="008A32CD"/>
    <w:rsid w:val="008A3AA5"/>
    <w:rsid w:val="008A4AE4"/>
    <w:rsid w:val="008A5B32"/>
    <w:rsid w:val="008A5D29"/>
    <w:rsid w:val="008A6E9F"/>
    <w:rsid w:val="008B0E25"/>
    <w:rsid w:val="008B1D35"/>
    <w:rsid w:val="008B22E1"/>
    <w:rsid w:val="008B2613"/>
    <w:rsid w:val="008B3B90"/>
    <w:rsid w:val="008B48D3"/>
    <w:rsid w:val="008B6480"/>
    <w:rsid w:val="008C0C7B"/>
    <w:rsid w:val="008C1E5B"/>
    <w:rsid w:val="008C1F24"/>
    <w:rsid w:val="008C2AFC"/>
    <w:rsid w:val="008C33A4"/>
    <w:rsid w:val="008C40DE"/>
    <w:rsid w:val="008C526E"/>
    <w:rsid w:val="008C64C8"/>
    <w:rsid w:val="008C688A"/>
    <w:rsid w:val="008C7B5E"/>
    <w:rsid w:val="008D1D88"/>
    <w:rsid w:val="008D2347"/>
    <w:rsid w:val="008D3140"/>
    <w:rsid w:val="008D53C0"/>
    <w:rsid w:val="008D65C2"/>
    <w:rsid w:val="008E0047"/>
    <w:rsid w:val="008E016D"/>
    <w:rsid w:val="008E1127"/>
    <w:rsid w:val="008E1528"/>
    <w:rsid w:val="008E1E25"/>
    <w:rsid w:val="008E1F84"/>
    <w:rsid w:val="008E334F"/>
    <w:rsid w:val="008E3415"/>
    <w:rsid w:val="008E4371"/>
    <w:rsid w:val="008E507B"/>
    <w:rsid w:val="008E5D42"/>
    <w:rsid w:val="008E6296"/>
    <w:rsid w:val="008E65F3"/>
    <w:rsid w:val="008E69B9"/>
    <w:rsid w:val="008E70DA"/>
    <w:rsid w:val="008E7AEF"/>
    <w:rsid w:val="008E7F52"/>
    <w:rsid w:val="008F0B61"/>
    <w:rsid w:val="008F0EDD"/>
    <w:rsid w:val="008F2F78"/>
    <w:rsid w:val="008F380E"/>
    <w:rsid w:val="008F3E27"/>
    <w:rsid w:val="008F4BB0"/>
    <w:rsid w:val="008F5EB9"/>
    <w:rsid w:val="008F5ED7"/>
    <w:rsid w:val="008F6DEC"/>
    <w:rsid w:val="00900B3A"/>
    <w:rsid w:val="0090140D"/>
    <w:rsid w:val="009024E0"/>
    <w:rsid w:val="00903F25"/>
    <w:rsid w:val="0090526E"/>
    <w:rsid w:val="0090605A"/>
    <w:rsid w:val="009074DA"/>
    <w:rsid w:val="00907F85"/>
    <w:rsid w:val="0091048B"/>
    <w:rsid w:val="00910584"/>
    <w:rsid w:val="0091085B"/>
    <w:rsid w:val="0091117E"/>
    <w:rsid w:val="009114B4"/>
    <w:rsid w:val="009155AA"/>
    <w:rsid w:val="009173B0"/>
    <w:rsid w:val="00920D7B"/>
    <w:rsid w:val="00920E79"/>
    <w:rsid w:val="00923300"/>
    <w:rsid w:val="00923EE5"/>
    <w:rsid w:val="009241AA"/>
    <w:rsid w:val="0092453E"/>
    <w:rsid w:val="00924A55"/>
    <w:rsid w:val="00924FA2"/>
    <w:rsid w:val="009257BE"/>
    <w:rsid w:val="009257CE"/>
    <w:rsid w:val="009269E2"/>
    <w:rsid w:val="00927CF5"/>
    <w:rsid w:val="00931DEC"/>
    <w:rsid w:val="009331C8"/>
    <w:rsid w:val="009358AE"/>
    <w:rsid w:val="00935BA9"/>
    <w:rsid w:val="00935EE2"/>
    <w:rsid w:val="009366B4"/>
    <w:rsid w:val="00936A87"/>
    <w:rsid w:val="009402E8"/>
    <w:rsid w:val="00940C4F"/>
    <w:rsid w:val="00941A79"/>
    <w:rsid w:val="00941B76"/>
    <w:rsid w:val="00941EE8"/>
    <w:rsid w:val="009442C0"/>
    <w:rsid w:val="0094501C"/>
    <w:rsid w:val="00945F71"/>
    <w:rsid w:val="009463BD"/>
    <w:rsid w:val="00946681"/>
    <w:rsid w:val="009467E0"/>
    <w:rsid w:val="00947249"/>
    <w:rsid w:val="00947E87"/>
    <w:rsid w:val="0095285C"/>
    <w:rsid w:val="009528F2"/>
    <w:rsid w:val="00952B59"/>
    <w:rsid w:val="00952BCA"/>
    <w:rsid w:val="00955E53"/>
    <w:rsid w:val="009567E5"/>
    <w:rsid w:val="00956BBE"/>
    <w:rsid w:val="00956D02"/>
    <w:rsid w:val="00956DB1"/>
    <w:rsid w:val="00957042"/>
    <w:rsid w:val="009572AE"/>
    <w:rsid w:val="009604D0"/>
    <w:rsid w:val="00963513"/>
    <w:rsid w:val="00964E92"/>
    <w:rsid w:val="00964EFB"/>
    <w:rsid w:val="009669DD"/>
    <w:rsid w:val="00966F36"/>
    <w:rsid w:val="0097001F"/>
    <w:rsid w:val="00970B6B"/>
    <w:rsid w:val="00970C4E"/>
    <w:rsid w:val="00974273"/>
    <w:rsid w:val="00974721"/>
    <w:rsid w:val="0097510A"/>
    <w:rsid w:val="00975F2B"/>
    <w:rsid w:val="0097752A"/>
    <w:rsid w:val="00977830"/>
    <w:rsid w:val="00977C5B"/>
    <w:rsid w:val="00977D2F"/>
    <w:rsid w:val="0098010A"/>
    <w:rsid w:val="0098086A"/>
    <w:rsid w:val="009816D7"/>
    <w:rsid w:val="00983497"/>
    <w:rsid w:val="009840B6"/>
    <w:rsid w:val="00984B3D"/>
    <w:rsid w:val="00985F70"/>
    <w:rsid w:val="00986373"/>
    <w:rsid w:val="0099176E"/>
    <w:rsid w:val="00991CB6"/>
    <w:rsid w:val="0099376E"/>
    <w:rsid w:val="00993F0C"/>
    <w:rsid w:val="009941F4"/>
    <w:rsid w:val="00994B19"/>
    <w:rsid w:val="00994B4F"/>
    <w:rsid w:val="009953A0"/>
    <w:rsid w:val="00995AD1"/>
    <w:rsid w:val="00995D37"/>
    <w:rsid w:val="00995D79"/>
    <w:rsid w:val="009A07C4"/>
    <w:rsid w:val="009A086E"/>
    <w:rsid w:val="009A0E66"/>
    <w:rsid w:val="009A41D7"/>
    <w:rsid w:val="009A4BCE"/>
    <w:rsid w:val="009A6B27"/>
    <w:rsid w:val="009A7215"/>
    <w:rsid w:val="009A7771"/>
    <w:rsid w:val="009A7889"/>
    <w:rsid w:val="009A7DAA"/>
    <w:rsid w:val="009B1629"/>
    <w:rsid w:val="009B1672"/>
    <w:rsid w:val="009B2084"/>
    <w:rsid w:val="009B28D4"/>
    <w:rsid w:val="009B3798"/>
    <w:rsid w:val="009B426D"/>
    <w:rsid w:val="009B444C"/>
    <w:rsid w:val="009B4D8D"/>
    <w:rsid w:val="009B6C5C"/>
    <w:rsid w:val="009C1E37"/>
    <w:rsid w:val="009C202A"/>
    <w:rsid w:val="009C26DF"/>
    <w:rsid w:val="009C313B"/>
    <w:rsid w:val="009C3520"/>
    <w:rsid w:val="009C3597"/>
    <w:rsid w:val="009C3C3C"/>
    <w:rsid w:val="009C4DFD"/>
    <w:rsid w:val="009C58C7"/>
    <w:rsid w:val="009C5D8D"/>
    <w:rsid w:val="009C5F96"/>
    <w:rsid w:val="009C5F97"/>
    <w:rsid w:val="009C615A"/>
    <w:rsid w:val="009D10F5"/>
    <w:rsid w:val="009D122B"/>
    <w:rsid w:val="009D1D7C"/>
    <w:rsid w:val="009D3EA2"/>
    <w:rsid w:val="009D42C6"/>
    <w:rsid w:val="009D541F"/>
    <w:rsid w:val="009D75EC"/>
    <w:rsid w:val="009E0B0D"/>
    <w:rsid w:val="009E102D"/>
    <w:rsid w:val="009E111D"/>
    <w:rsid w:val="009E1155"/>
    <w:rsid w:val="009E1DC6"/>
    <w:rsid w:val="009E3ABF"/>
    <w:rsid w:val="009E3C27"/>
    <w:rsid w:val="009E441B"/>
    <w:rsid w:val="009E4FD3"/>
    <w:rsid w:val="009E61D2"/>
    <w:rsid w:val="009E7AB4"/>
    <w:rsid w:val="009F0BCD"/>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6D19"/>
    <w:rsid w:val="00A07D1B"/>
    <w:rsid w:val="00A10F31"/>
    <w:rsid w:val="00A12DE1"/>
    <w:rsid w:val="00A13E4D"/>
    <w:rsid w:val="00A144C7"/>
    <w:rsid w:val="00A166AB"/>
    <w:rsid w:val="00A20AAE"/>
    <w:rsid w:val="00A20D19"/>
    <w:rsid w:val="00A217EF"/>
    <w:rsid w:val="00A22706"/>
    <w:rsid w:val="00A2761E"/>
    <w:rsid w:val="00A30641"/>
    <w:rsid w:val="00A3068E"/>
    <w:rsid w:val="00A33A6E"/>
    <w:rsid w:val="00A33C0A"/>
    <w:rsid w:val="00A3487D"/>
    <w:rsid w:val="00A34C41"/>
    <w:rsid w:val="00A3603B"/>
    <w:rsid w:val="00A36A4C"/>
    <w:rsid w:val="00A36EEA"/>
    <w:rsid w:val="00A409F3"/>
    <w:rsid w:val="00A41768"/>
    <w:rsid w:val="00A42B67"/>
    <w:rsid w:val="00A44D83"/>
    <w:rsid w:val="00A453BF"/>
    <w:rsid w:val="00A465E8"/>
    <w:rsid w:val="00A50B60"/>
    <w:rsid w:val="00A50EF8"/>
    <w:rsid w:val="00A51EC8"/>
    <w:rsid w:val="00A52515"/>
    <w:rsid w:val="00A52587"/>
    <w:rsid w:val="00A534B5"/>
    <w:rsid w:val="00A53B69"/>
    <w:rsid w:val="00A54455"/>
    <w:rsid w:val="00A554E3"/>
    <w:rsid w:val="00A561EF"/>
    <w:rsid w:val="00A572FA"/>
    <w:rsid w:val="00A606E7"/>
    <w:rsid w:val="00A6183C"/>
    <w:rsid w:val="00A61DF7"/>
    <w:rsid w:val="00A62186"/>
    <w:rsid w:val="00A624E1"/>
    <w:rsid w:val="00A635B2"/>
    <w:rsid w:val="00A64B2D"/>
    <w:rsid w:val="00A66687"/>
    <w:rsid w:val="00A675DA"/>
    <w:rsid w:val="00A700B4"/>
    <w:rsid w:val="00A7098E"/>
    <w:rsid w:val="00A70FEE"/>
    <w:rsid w:val="00A7121D"/>
    <w:rsid w:val="00A7304C"/>
    <w:rsid w:val="00A74D87"/>
    <w:rsid w:val="00A7594E"/>
    <w:rsid w:val="00A765D0"/>
    <w:rsid w:val="00A76CBA"/>
    <w:rsid w:val="00A76D27"/>
    <w:rsid w:val="00A774A5"/>
    <w:rsid w:val="00A77D29"/>
    <w:rsid w:val="00A8016E"/>
    <w:rsid w:val="00A802E2"/>
    <w:rsid w:val="00A80AD4"/>
    <w:rsid w:val="00A80E88"/>
    <w:rsid w:val="00A80FA4"/>
    <w:rsid w:val="00A83101"/>
    <w:rsid w:val="00A8381C"/>
    <w:rsid w:val="00A8392B"/>
    <w:rsid w:val="00A83EC1"/>
    <w:rsid w:val="00A84AD0"/>
    <w:rsid w:val="00A854CA"/>
    <w:rsid w:val="00A85D28"/>
    <w:rsid w:val="00A900B7"/>
    <w:rsid w:val="00A90BEB"/>
    <w:rsid w:val="00A918EE"/>
    <w:rsid w:val="00A9276D"/>
    <w:rsid w:val="00A95252"/>
    <w:rsid w:val="00A95E5E"/>
    <w:rsid w:val="00AA0ACC"/>
    <w:rsid w:val="00AA2FE9"/>
    <w:rsid w:val="00AA382E"/>
    <w:rsid w:val="00AA3BAC"/>
    <w:rsid w:val="00AA4A37"/>
    <w:rsid w:val="00AA4C33"/>
    <w:rsid w:val="00AA4CF8"/>
    <w:rsid w:val="00AA4F05"/>
    <w:rsid w:val="00AA5648"/>
    <w:rsid w:val="00AA5EBF"/>
    <w:rsid w:val="00AA6689"/>
    <w:rsid w:val="00AA73A1"/>
    <w:rsid w:val="00AA7B87"/>
    <w:rsid w:val="00AA7F50"/>
    <w:rsid w:val="00AB0A1A"/>
    <w:rsid w:val="00AB2F5E"/>
    <w:rsid w:val="00AB31D7"/>
    <w:rsid w:val="00AB3A75"/>
    <w:rsid w:val="00AB3DEA"/>
    <w:rsid w:val="00AB41B1"/>
    <w:rsid w:val="00AB4663"/>
    <w:rsid w:val="00AB487F"/>
    <w:rsid w:val="00AB52BC"/>
    <w:rsid w:val="00AC1453"/>
    <w:rsid w:val="00AC1D19"/>
    <w:rsid w:val="00AC1ECA"/>
    <w:rsid w:val="00AC1ECE"/>
    <w:rsid w:val="00AC289E"/>
    <w:rsid w:val="00AC2D52"/>
    <w:rsid w:val="00AC316A"/>
    <w:rsid w:val="00AC34A5"/>
    <w:rsid w:val="00AC57F1"/>
    <w:rsid w:val="00AC5B5A"/>
    <w:rsid w:val="00AC5F70"/>
    <w:rsid w:val="00AC6E13"/>
    <w:rsid w:val="00AD036B"/>
    <w:rsid w:val="00AD0EC4"/>
    <w:rsid w:val="00AD188E"/>
    <w:rsid w:val="00AD2551"/>
    <w:rsid w:val="00AD547A"/>
    <w:rsid w:val="00AD602D"/>
    <w:rsid w:val="00AD76C9"/>
    <w:rsid w:val="00AE0302"/>
    <w:rsid w:val="00AE0640"/>
    <w:rsid w:val="00AE193F"/>
    <w:rsid w:val="00AE5676"/>
    <w:rsid w:val="00AE695B"/>
    <w:rsid w:val="00AF0208"/>
    <w:rsid w:val="00AF14AA"/>
    <w:rsid w:val="00AF17CD"/>
    <w:rsid w:val="00AF2233"/>
    <w:rsid w:val="00AF38DD"/>
    <w:rsid w:val="00AF4C23"/>
    <w:rsid w:val="00AF6BB5"/>
    <w:rsid w:val="00AF78E7"/>
    <w:rsid w:val="00AF791B"/>
    <w:rsid w:val="00B0028C"/>
    <w:rsid w:val="00B00BAF"/>
    <w:rsid w:val="00B00F94"/>
    <w:rsid w:val="00B0132C"/>
    <w:rsid w:val="00B0143B"/>
    <w:rsid w:val="00B024A1"/>
    <w:rsid w:val="00B03328"/>
    <w:rsid w:val="00B043D0"/>
    <w:rsid w:val="00B049BE"/>
    <w:rsid w:val="00B04B76"/>
    <w:rsid w:val="00B05A21"/>
    <w:rsid w:val="00B06E3F"/>
    <w:rsid w:val="00B10FE2"/>
    <w:rsid w:val="00B1128A"/>
    <w:rsid w:val="00B1204B"/>
    <w:rsid w:val="00B12A68"/>
    <w:rsid w:val="00B12D47"/>
    <w:rsid w:val="00B131F5"/>
    <w:rsid w:val="00B14559"/>
    <w:rsid w:val="00B1530F"/>
    <w:rsid w:val="00B15BC3"/>
    <w:rsid w:val="00B17ED9"/>
    <w:rsid w:val="00B213F6"/>
    <w:rsid w:val="00B2144A"/>
    <w:rsid w:val="00B2173B"/>
    <w:rsid w:val="00B2177D"/>
    <w:rsid w:val="00B219BC"/>
    <w:rsid w:val="00B22CA3"/>
    <w:rsid w:val="00B23FD2"/>
    <w:rsid w:val="00B244D4"/>
    <w:rsid w:val="00B30EEA"/>
    <w:rsid w:val="00B31AC4"/>
    <w:rsid w:val="00B31CCA"/>
    <w:rsid w:val="00B32199"/>
    <w:rsid w:val="00B33B5A"/>
    <w:rsid w:val="00B34072"/>
    <w:rsid w:val="00B34455"/>
    <w:rsid w:val="00B35CB1"/>
    <w:rsid w:val="00B3610F"/>
    <w:rsid w:val="00B37A23"/>
    <w:rsid w:val="00B37FB4"/>
    <w:rsid w:val="00B41AFE"/>
    <w:rsid w:val="00B421CD"/>
    <w:rsid w:val="00B42744"/>
    <w:rsid w:val="00B4323D"/>
    <w:rsid w:val="00B44BA5"/>
    <w:rsid w:val="00B4610D"/>
    <w:rsid w:val="00B500A7"/>
    <w:rsid w:val="00B50DC8"/>
    <w:rsid w:val="00B5137E"/>
    <w:rsid w:val="00B51386"/>
    <w:rsid w:val="00B53B14"/>
    <w:rsid w:val="00B53BEB"/>
    <w:rsid w:val="00B53E59"/>
    <w:rsid w:val="00B55CE9"/>
    <w:rsid w:val="00B57F4F"/>
    <w:rsid w:val="00B617EC"/>
    <w:rsid w:val="00B6192E"/>
    <w:rsid w:val="00B622A4"/>
    <w:rsid w:val="00B62B23"/>
    <w:rsid w:val="00B64816"/>
    <w:rsid w:val="00B6588B"/>
    <w:rsid w:val="00B660A3"/>
    <w:rsid w:val="00B66BAA"/>
    <w:rsid w:val="00B7068F"/>
    <w:rsid w:val="00B7438F"/>
    <w:rsid w:val="00B76EBB"/>
    <w:rsid w:val="00B77E60"/>
    <w:rsid w:val="00B77F54"/>
    <w:rsid w:val="00B81537"/>
    <w:rsid w:val="00B8316F"/>
    <w:rsid w:val="00B83F28"/>
    <w:rsid w:val="00B84D5A"/>
    <w:rsid w:val="00B87251"/>
    <w:rsid w:val="00B87C36"/>
    <w:rsid w:val="00B91B63"/>
    <w:rsid w:val="00B92B71"/>
    <w:rsid w:val="00B939CE"/>
    <w:rsid w:val="00B947E1"/>
    <w:rsid w:val="00B95B0A"/>
    <w:rsid w:val="00B965C9"/>
    <w:rsid w:val="00BA18ED"/>
    <w:rsid w:val="00BA21DA"/>
    <w:rsid w:val="00BA35E5"/>
    <w:rsid w:val="00BA3680"/>
    <w:rsid w:val="00BA40E1"/>
    <w:rsid w:val="00BA5AF6"/>
    <w:rsid w:val="00BA6BF8"/>
    <w:rsid w:val="00BB145A"/>
    <w:rsid w:val="00BB1DA8"/>
    <w:rsid w:val="00BB400E"/>
    <w:rsid w:val="00BB634B"/>
    <w:rsid w:val="00BB708B"/>
    <w:rsid w:val="00BB7576"/>
    <w:rsid w:val="00BB7CFA"/>
    <w:rsid w:val="00BC03E1"/>
    <w:rsid w:val="00BC14FC"/>
    <w:rsid w:val="00BC1D44"/>
    <w:rsid w:val="00BC233A"/>
    <w:rsid w:val="00BC2969"/>
    <w:rsid w:val="00BC2A3E"/>
    <w:rsid w:val="00BC3393"/>
    <w:rsid w:val="00BC4F4A"/>
    <w:rsid w:val="00BC59A5"/>
    <w:rsid w:val="00BC5BCA"/>
    <w:rsid w:val="00BC6CC5"/>
    <w:rsid w:val="00BD0E84"/>
    <w:rsid w:val="00BD39E0"/>
    <w:rsid w:val="00BD6B22"/>
    <w:rsid w:val="00BD7B72"/>
    <w:rsid w:val="00BE0852"/>
    <w:rsid w:val="00BE08D1"/>
    <w:rsid w:val="00BE0CA6"/>
    <w:rsid w:val="00BE224E"/>
    <w:rsid w:val="00BE23C2"/>
    <w:rsid w:val="00BE24D9"/>
    <w:rsid w:val="00BE2A44"/>
    <w:rsid w:val="00BE2D24"/>
    <w:rsid w:val="00BE32D5"/>
    <w:rsid w:val="00BE66B3"/>
    <w:rsid w:val="00BE7E41"/>
    <w:rsid w:val="00BF0248"/>
    <w:rsid w:val="00BF0AAF"/>
    <w:rsid w:val="00BF0E2B"/>
    <w:rsid w:val="00BF17BA"/>
    <w:rsid w:val="00BF20AC"/>
    <w:rsid w:val="00BF2D32"/>
    <w:rsid w:val="00BF2ECD"/>
    <w:rsid w:val="00BF3977"/>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6F8"/>
    <w:rsid w:val="00C10BF3"/>
    <w:rsid w:val="00C1147A"/>
    <w:rsid w:val="00C1177D"/>
    <w:rsid w:val="00C127D8"/>
    <w:rsid w:val="00C12AE8"/>
    <w:rsid w:val="00C13C80"/>
    <w:rsid w:val="00C14273"/>
    <w:rsid w:val="00C14BED"/>
    <w:rsid w:val="00C14CED"/>
    <w:rsid w:val="00C15E26"/>
    <w:rsid w:val="00C16826"/>
    <w:rsid w:val="00C16913"/>
    <w:rsid w:val="00C16C40"/>
    <w:rsid w:val="00C17EB7"/>
    <w:rsid w:val="00C221D7"/>
    <w:rsid w:val="00C2341E"/>
    <w:rsid w:val="00C23BF4"/>
    <w:rsid w:val="00C24139"/>
    <w:rsid w:val="00C242F1"/>
    <w:rsid w:val="00C2661B"/>
    <w:rsid w:val="00C26F1D"/>
    <w:rsid w:val="00C27372"/>
    <w:rsid w:val="00C27D29"/>
    <w:rsid w:val="00C302F6"/>
    <w:rsid w:val="00C315D1"/>
    <w:rsid w:val="00C317C5"/>
    <w:rsid w:val="00C3188B"/>
    <w:rsid w:val="00C33D46"/>
    <w:rsid w:val="00C3532D"/>
    <w:rsid w:val="00C37111"/>
    <w:rsid w:val="00C37A22"/>
    <w:rsid w:val="00C37CA6"/>
    <w:rsid w:val="00C41F0A"/>
    <w:rsid w:val="00C432AD"/>
    <w:rsid w:val="00C43CF6"/>
    <w:rsid w:val="00C43FE1"/>
    <w:rsid w:val="00C449B0"/>
    <w:rsid w:val="00C46C5B"/>
    <w:rsid w:val="00C477C6"/>
    <w:rsid w:val="00C47F45"/>
    <w:rsid w:val="00C54946"/>
    <w:rsid w:val="00C55600"/>
    <w:rsid w:val="00C5574C"/>
    <w:rsid w:val="00C57BE5"/>
    <w:rsid w:val="00C603B6"/>
    <w:rsid w:val="00C60650"/>
    <w:rsid w:val="00C626F0"/>
    <w:rsid w:val="00C62B19"/>
    <w:rsid w:val="00C63650"/>
    <w:rsid w:val="00C64C90"/>
    <w:rsid w:val="00C6686D"/>
    <w:rsid w:val="00C670DC"/>
    <w:rsid w:val="00C71C13"/>
    <w:rsid w:val="00C72AAD"/>
    <w:rsid w:val="00C74A6B"/>
    <w:rsid w:val="00C74E76"/>
    <w:rsid w:val="00C762AC"/>
    <w:rsid w:val="00C77BE0"/>
    <w:rsid w:val="00C82C26"/>
    <w:rsid w:val="00C83C77"/>
    <w:rsid w:val="00C845A4"/>
    <w:rsid w:val="00C84878"/>
    <w:rsid w:val="00C85A10"/>
    <w:rsid w:val="00C87C4E"/>
    <w:rsid w:val="00C90E75"/>
    <w:rsid w:val="00C912C8"/>
    <w:rsid w:val="00C92623"/>
    <w:rsid w:val="00C92C7F"/>
    <w:rsid w:val="00C946BD"/>
    <w:rsid w:val="00C96798"/>
    <w:rsid w:val="00C977AC"/>
    <w:rsid w:val="00C97950"/>
    <w:rsid w:val="00C97CB2"/>
    <w:rsid w:val="00CA03AE"/>
    <w:rsid w:val="00CA163F"/>
    <w:rsid w:val="00CA174F"/>
    <w:rsid w:val="00CA3797"/>
    <w:rsid w:val="00CA4DB5"/>
    <w:rsid w:val="00CA4E2B"/>
    <w:rsid w:val="00CA5F7E"/>
    <w:rsid w:val="00CA5F9B"/>
    <w:rsid w:val="00CA6208"/>
    <w:rsid w:val="00CA7023"/>
    <w:rsid w:val="00CB1606"/>
    <w:rsid w:val="00CB1FDB"/>
    <w:rsid w:val="00CB2352"/>
    <w:rsid w:val="00CB2F3F"/>
    <w:rsid w:val="00CB5D64"/>
    <w:rsid w:val="00CB6AF3"/>
    <w:rsid w:val="00CC06CA"/>
    <w:rsid w:val="00CC0A64"/>
    <w:rsid w:val="00CC2B39"/>
    <w:rsid w:val="00CC2C07"/>
    <w:rsid w:val="00CC6650"/>
    <w:rsid w:val="00CC6945"/>
    <w:rsid w:val="00CC7249"/>
    <w:rsid w:val="00CC7E0F"/>
    <w:rsid w:val="00CD06BB"/>
    <w:rsid w:val="00CD0BD9"/>
    <w:rsid w:val="00CD2C57"/>
    <w:rsid w:val="00CD2F26"/>
    <w:rsid w:val="00CD3A22"/>
    <w:rsid w:val="00CD3FAB"/>
    <w:rsid w:val="00CD446E"/>
    <w:rsid w:val="00CD4676"/>
    <w:rsid w:val="00CD48CB"/>
    <w:rsid w:val="00CD4950"/>
    <w:rsid w:val="00CD54ED"/>
    <w:rsid w:val="00CE3275"/>
    <w:rsid w:val="00CE33ED"/>
    <w:rsid w:val="00CE3495"/>
    <w:rsid w:val="00CE41FF"/>
    <w:rsid w:val="00CE53D2"/>
    <w:rsid w:val="00CE7524"/>
    <w:rsid w:val="00CF0490"/>
    <w:rsid w:val="00CF0B61"/>
    <w:rsid w:val="00CF0D52"/>
    <w:rsid w:val="00CF1CD8"/>
    <w:rsid w:val="00CF2322"/>
    <w:rsid w:val="00CF3EEF"/>
    <w:rsid w:val="00CF44C7"/>
    <w:rsid w:val="00CF4513"/>
    <w:rsid w:val="00CF5381"/>
    <w:rsid w:val="00CF5435"/>
    <w:rsid w:val="00CF55CC"/>
    <w:rsid w:val="00CF6772"/>
    <w:rsid w:val="00CF67E2"/>
    <w:rsid w:val="00D00697"/>
    <w:rsid w:val="00D00E54"/>
    <w:rsid w:val="00D00F0C"/>
    <w:rsid w:val="00D025F8"/>
    <w:rsid w:val="00D0310D"/>
    <w:rsid w:val="00D03975"/>
    <w:rsid w:val="00D0493B"/>
    <w:rsid w:val="00D06058"/>
    <w:rsid w:val="00D1044D"/>
    <w:rsid w:val="00D10825"/>
    <w:rsid w:val="00D10F79"/>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1F33"/>
    <w:rsid w:val="00D2282C"/>
    <w:rsid w:val="00D23469"/>
    <w:rsid w:val="00D24227"/>
    <w:rsid w:val="00D2431F"/>
    <w:rsid w:val="00D2637E"/>
    <w:rsid w:val="00D3006E"/>
    <w:rsid w:val="00D304AE"/>
    <w:rsid w:val="00D30883"/>
    <w:rsid w:val="00D31ED1"/>
    <w:rsid w:val="00D3566D"/>
    <w:rsid w:val="00D35E9A"/>
    <w:rsid w:val="00D40353"/>
    <w:rsid w:val="00D40699"/>
    <w:rsid w:val="00D409B3"/>
    <w:rsid w:val="00D40E85"/>
    <w:rsid w:val="00D40EF4"/>
    <w:rsid w:val="00D41111"/>
    <w:rsid w:val="00D425C3"/>
    <w:rsid w:val="00D446A8"/>
    <w:rsid w:val="00D4485C"/>
    <w:rsid w:val="00D44C24"/>
    <w:rsid w:val="00D453A5"/>
    <w:rsid w:val="00D45945"/>
    <w:rsid w:val="00D45B08"/>
    <w:rsid w:val="00D45CD0"/>
    <w:rsid w:val="00D4734F"/>
    <w:rsid w:val="00D47BE5"/>
    <w:rsid w:val="00D50E4E"/>
    <w:rsid w:val="00D52B08"/>
    <w:rsid w:val="00D53C1B"/>
    <w:rsid w:val="00D563F2"/>
    <w:rsid w:val="00D57642"/>
    <w:rsid w:val="00D61FFE"/>
    <w:rsid w:val="00D62EDD"/>
    <w:rsid w:val="00D6413D"/>
    <w:rsid w:val="00D64D62"/>
    <w:rsid w:val="00D652A2"/>
    <w:rsid w:val="00D70C6E"/>
    <w:rsid w:val="00D70D90"/>
    <w:rsid w:val="00D7101C"/>
    <w:rsid w:val="00D7184A"/>
    <w:rsid w:val="00D71F6E"/>
    <w:rsid w:val="00D7305F"/>
    <w:rsid w:val="00D738D7"/>
    <w:rsid w:val="00D75DC6"/>
    <w:rsid w:val="00D76557"/>
    <w:rsid w:val="00D77BF2"/>
    <w:rsid w:val="00D860B0"/>
    <w:rsid w:val="00D87634"/>
    <w:rsid w:val="00D87EE9"/>
    <w:rsid w:val="00D900B0"/>
    <w:rsid w:val="00D905BB"/>
    <w:rsid w:val="00D90EAE"/>
    <w:rsid w:val="00D94165"/>
    <w:rsid w:val="00D954E5"/>
    <w:rsid w:val="00D95862"/>
    <w:rsid w:val="00D964A3"/>
    <w:rsid w:val="00D97A91"/>
    <w:rsid w:val="00D97E62"/>
    <w:rsid w:val="00DA0966"/>
    <w:rsid w:val="00DA0F23"/>
    <w:rsid w:val="00DA2AF2"/>
    <w:rsid w:val="00DA67A9"/>
    <w:rsid w:val="00DA74BF"/>
    <w:rsid w:val="00DB011F"/>
    <w:rsid w:val="00DB1118"/>
    <w:rsid w:val="00DB161C"/>
    <w:rsid w:val="00DB3195"/>
    <w:rsid w:val="00DB4D89"/>
    <w:rsid w:val="00DB5D21"/>
    <w:rsid w:val="00DB61D1"/>
    <w:rsid w:val="00DB6AFA"/>
    <w:rsid w:val="00DB7649"/>
    <w:rsid w:val="00DB7DC1"/>
    <w:rsid w:val="00DC0C26"/>
    <w:rsid w:val="00DC239D"/>
    <w:rsid w:val="00DC2BC2"/>
    <w:rsid w:val="00DC4CF6"/>
    <w:rsid w:val="00DC6A61"/>
    <w:rsid w:val="00DC6CA0"/>
    <w:rsid w:val="00DC7225"/>
    <w:rsid w:val="00DC741A"/>
    <w:rsid w:val="00DC7D95"/>
    <w:rsid w:val="00DD04CF"/>
    <w:rsid w:val="00DD0F3F"/>
    <w:rsid w:val="00DD20F1"/>
    <w:rsid w:val="00DD30BF"/>
    <w:rsid w:val="00DD34E2"/>
    <w:rsid w:val="00DD41E7"/>
    <w:rsid w:val="00DD46D8"/>
    <w:rsid w:val="00DD5013"/>
    <w:rsid w:val="00DD5063"/>
    <w:rsid w:val="00DD67BA"/>
    <w:rsid w:val="00DE0032"/>
    <w:rsid w:val="00DE0919"/>
    <w:rsid w:val="00DE1C1B"/>
    <w:rsid w:val="00DE217A"/>
    <w:rsid w:val="00DE3301"/>
    <w:rsid w:val="00DE3EBB"/>
    <w:rsid w:val="00DE5415"/>
    <w:rsid w:val="00DF0A5A"/>
    <w:rsid w:val="00DF13EB"/>
    <w:rsid w:val="00DF3966"/>
    <w:rsid w:val="00DF3C9B"/>
    <w:rsid w:val="00DF4AAF"/>
    <w:rsid w:val="00DF4EEE"/>
    <w:rsid w:val="00DF64FC"/>
    <w:rsid w:val="00DF68BB"/>
    <w:rsid w:val="00DF6DBE"/>
    <w:rsid w:val="00DF7B97"/>
    <w:rsid w:val="00E0143B"/>
    <w:rsid w:val="00E03985"/>
    <w:rsid w:val="00E04935"/>
    <w:rsid w:val="00E0592A"/>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1008"/>
    <w:rsid w:val="00E212AB"/>
    <w:rsid w:val="00E21BD5"/>
    <w:rsid w:val="00E21C77"/>
    <w:rsid w:val="00E22092"/>
    <w:rsid w:val="00E22DF7"/>
    <w:rsid w:val="00E2306C"/>
    <w:rsid w:val="00E234FA"/>
    <w:rsid w:val="00E237E5"/>
    <w:rsid w:val="00E2391D"/>
    <w:rsid w:val="00E23FD8"/>
    <w:rsid w:val="00E256AB"/>
    <w:rsid w:val="00E2753A"/>
    <w:rsid w:val="00E31371"/>
    <w:rsid w:val="00E31B89"/>
    <w:rsid w:val="00E32F1B"/>
    <w:rsid w:val="00E33B74"/>
    <w:rsid w:val="00E37673"/>
    <w:rsid w:val="00E4150A"/>
    <w:rsid w:val="00E41B1F"/>
    <w:rsid w:val="00E42077"/>
    <w:rsid w:val="00E423CC"/>
    <w:rsid w:val="00E42E64"/>
    <w:rsid w:val="00E4714F"/>
    <w:rsid w:val="00E572F7"/>
    <w:rsid w:val="00E616E4"/>
    <w:rsid w:val="00E61B2F"/>
    <w:rsid w:val="00E61B90"/>
    <w:rsid w:val="00E63DDC"/>
    <w:rsid w:val="00E649CA"/>
    <w:rsid w:val="00E64D84"/>
    <w:rsid w:val="00E65067"/>
    <w:rsid w:val="00E6528A"/>
    <w:rsid w:val="00E70A5F"/>
    <w:rsid w:val="00E7229A"/>
    <w:rsid w:val="00E72F5D"/>
    <w:rsid w:val="00E730FA"/>
    <w:rsid w:val="00E737BE"/>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F81"/>
    <w:rsid w:val="00E94CE9"/>
    <w:rsid w:val="00E95EEE"/>
    <w:rsid w:val="00E96365"/>
    <w:rsid w:val="00E96D3D"/>
    <w:rsid w:val="00E96F08"/>
    <w:rsid w:val="00E9799A"/>
    <w:rsid w:val="00EA0204"/>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792"/>
    <w:rsid w:val="00EC4A8D"/>
    <w:rsid w:val="00EC6266"/>
    <w:rsid w:val="00EC6819"/>
    <w:rsid w:val="00EC6853"/>
    <w:rsid w:val="00EC6FA0"/>
    <w:rsid w:val="00EC759F"/>
    <w:rsid w:val="00EC7E81"/>
    <w:rsid w:val="00ED0A8B"/>
    <w:rsid w:val="00ED1B40"/>
    <w:rsid w:val="00ED1C84"/>
    <w:rsid w:val="00ED24A4"/>
    <w:rsid w:val="00ED3C66"/>
    <w:rsid w:val="00ED3E46"/>
    <w:rsid w:val="00ED46AA"/>
    <w:rsid w:val="00ED786C"/>
    <w:rsid w:val="00EE0822"/>
    <w:rsid w:val="00EE1A35"/>
    <w:rsid w:val="00EE2ED9"/>
    <w:rsid w:val="00EE399B"/>
    <w:rsid w:val="00EE4E34"/>
    <w:rsid w:val="00EE5912"/>
    <w:rsid w:val="00EE6A31"/>
    <w:rsid w:val="00EE7658"/>
    <w:rsid w:val="00EF1E50"/>
    <w:rsid w:val="00EF2339"/>
    <w:rsid w:val="00EF2F45"/>
    <w:rsid w:val="00EF3E28"/>
    <w:rsid w:val="00EF4E3D"/>
    <w:rsid w:val="00EF53BC"/>
    <w:rsid w:val="00EF6E63"/>
    <w:rsid w:val="00EF704D"/>
    <w:rsid w:val="00F004D2"/>
    <w:rsid w:val="00F0054D"/>
    <w:rsid w:val="00F010AA"/>
    <w:rsid w:val="00F01A1C"/>
    <w:rsid w:val="00F021A9"/>
    <w:rsid w:val="00F03145"/>
    <w:rsid w:val="00F07F75"/>
    <w:rsid w:val="00F10015"/>
    <w:rsid w:val="00F112CC"/>
    <w:rsid w:val="00F11D90"/>
    <w:rsid w:val="00F127D5"/>
    <w:rsid w:val="00F12FBD"/>
    <w:rsid w:val="00F15A38"/>
    <w:rsid w:val="00F163AC"/>
    <w:rsid w:val="00F20321"/>
    <w:rsid w:val="00F20834"/>
    <w:rsid w:val="00F20B74"/>
    <w:rsid w:val="00F23864"/>
    <w:rsid w:val="00F249B2"/>
    <w:rsid w:val="00F26218"/>
    <w:rsid w:val="00F263E2"/>
    <w:rsid w:val="00F26467"/>
    <w:rsid w:val="00F266D2"/>
    <w:rsid w:val="00F27B0F"/>
    <w:rsid w:val="00F30A62"/>
    <w:rsid w:val="00F318B0"/>
    <w:rsid w:val="00F32546"/>
    <w:rsid w:val="00F32FE3"/>
    <w:rsid w:val="00F33CAD"/>
    <w:rsid w:val="00F3413F"/>
    <w:rsid w:val="00F34DC1"/>
    <w:rsid w:val="00F35043"/>
    <w:rsid w:val="00F35DB3"/>
    <w:rsid w:val="00F36B75"/>
    <w:rsid w:val="00F377F9"/>
    <w:rsid w:val="00F4068B"/>
    <w:rsid w:val="00F409F4"/>
    <w:rsid w:val="00F40E4D"/>
    <w:rsid w:val="00F42049"/>
    <w:rsid w:val="00F42942"/>
    <w:rsid w:val="00F435D4"/>
    <w:rsid w:val="00F45894"/>
    <w:rsid w:val="00F4755D"/>
    <w:rsid w:val="00F50FD1"/>
    <w:rsid w:val="00F53DC0"/>
    <w:rsid w:val="00F57726"/>
    <w:rsid w:val="00F57E8E"/>
    <w:rsid w:val="00F60F7B"/>
    <w:rsid w:val="00F61952"/>
    <w:rsid w:val="00F61CB6"/>
    <w:rsid w:val="00F65193"/>
    <w:rsid w:val="00F6590D"/>
    <w:rsid w:val="00F6634B"/>
    <w:rsid w:val="00F66A85"/>
    <w:rsid w:val="00F66E37"/>
    <w:rsid w:val="00F67669"/>
    <w:rsid w:val="00F7031F"/>
    <w:rsid w:val="00F70FD7"/>
    <w:rsid w:val="00F712B3"/>
    <w:rsid w:val="00F71AC1"/>
    <w:rsid w:val="00F72981"/>
    <w:rsid w:val="00F72FDC"/>
    <w:rsid w:val="00F730CA"/>
    <w:rsid w:val="00F73365"/>
    <w:rsid w:val="00F74555"/>
    <w:rsid w:val="00F745F4"/>
    <w:rsid w:val="00F74EAF"/>
    <w:rsid w:val="00F750AD"/>
    <w:rsid w:val="00F753B0"/>
    <w:rsid w:val="00F758FD"/>
    <w:rsid w:val="00F75B30"/>
    <w:rsid w:val="00F75B64"/>
    <w:rsid w:val="00F76FE2"/>
    <w:rsid w:val="00F77236"/>
    <w:rsid w:val="00F77505"/>
    <w:rsid w:val="00F77B64"/>
    <w:rsid w:val="00F77F47"/>
    <w:rsid w:val="00F808FA"/>
    <w:rsid w:val="00F81414"/>
    <w:rsid w:val="00F838C9"/>
    <w:rsid w:val="00F83A6A"/>
    <w:rsid w:val="00F87B57"/>
    <w:rsid w:val="00F9073B"/>
    <w:rsid w:val="00F918CA"/>
    <w:rsid w:val="00F91B14"/>
    <w:rsid w:val="00F91ED6"/>
    <w:rsid w:val="00F926DC"/>
    <w:rsid w:val="00F92C7C"/>
    <w:rsid w:val="00F946CF"/>
    <w:rsid w:val="00F958DA"/>
    <w:rsid w:val="00F97648"/>
    <w:rsid w:val="00FA1B2C"/>
    <w:rsid w:val="00FA1BAA"/>
    <w:rsid w:val="00FA34CE"/>
    <w:rsid w:val="00FB0804"/>
    <w:rsid w:val="00FB133D"/>
    <w:rsid w:val="00FB358C"/>
    <w:rsid w:val="00FB38C3"/>
    <w:rsid w:val="00FB3C2E"/>
    <w:rsid w:val="00FB5827"/>
    <w:rsid w:val="00FB6538"/>
    <w:rsid w:val="00FB6819"/>
    <w:rsid w:val="00FC0B45"/>
    <w:rsid w:val="00FC25E5"/>
    <w:rsid w:val="00FC3E13"/>
    <w:rsid w:val="00FC443C"/>
    <w:rsid w:val="00FC4970"/>
    <w:rsid w:val="00FC5F02"/>
    <w:rsid w:val="00FD0392"/>
    <w:rsid w:val="00FD0B61"/>
    <w:rsid w:val="00FD0FE1"/>
    <w:rsid w:val="00FD38F8"/>
    <w:rsid w:val="00FD6066"/>
    <w:rsid w:val="00FD6B63"/>
    <w:rsid w:val="00FD6FD2"/>
    <w:rsid w:val="00FD72CB"/>
    <w:rsid w:val="00FD740B"/>
    <w:rsid w:val="00FD78E1"/>
    <w:rsid w:val="00FD7EC5"/>
    <w:rsid w:val="00FE0A7A"/>
    <w:rsid w:val="00FE0C53"/>
    <w:rsid w:val="00FE1924"/>
    <w:rsid w:val="00FE1ECE"/>
    <w:rsid w:val="00FE2946"/>
    <w:rsid w:val="00FE49C8"/>
    <w:rsid w:val="00FE4DC9"/>
    <w:rsid w:val="00FE4F8C"/>
    <w:rsid w:val="00FF0354"/>
    <w:rsid w:val="00FF0E7C"/>
    <w:rsid w:val="00FF3F4A"/>
    <w:rsid w:val="00FF4322"/>
    <w:rsid w:val="00FF53ED"/>
    <w:rsid w:val="00FF5A71"/>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51EF0"/>
  <w15:docId w15:val="{70B31F3E-A93E-4B41-B52E-E56D7987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35D"/>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CA7023"/>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Nagłówek strony,Punktowanie Znak,Punktowanie,Nagłówek strony1,Nagłówek strony11,Nagłówek strony nieparzystej Znak Znak,Nagłówek strony nieparzystej Znak"/>
    <w:basedOn w:val="Normalny"/>
    <w:link w:val="NagwekZnak1"/>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uiPriority w:val="99"/>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Wypunktowanie Znak"/>
    <w:basedOn w:val="Domylnaczcionkaakapitu"/>
    <w:link w:val="Akapitzlist"/>
    <w:uiPriority w:val="34"/>
    <w:rsid w:val="00C670DC"/>
    <w:rPr>
      <w:sz w:val="24"/>
      <w:szCs w:val="24"/>
    </w:rPr>
  </w:style>
  <w:style w:type="paragraph" w:styleId="Tekstpodstawowywcity3">
    <w:name w:val="Body Text Indent 3"/>
    <w:basedOn w:val="Normalny"/>
    <w:link w:val="Tekstpodstawowywcity3Znak"/>
    <w:uiPriority w:val="99"/>
    <w:semiHidden/>
    <w:unhideWhenUsed/>
    <w:rsid w:val="00CF1C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F1CD8"/>
    <w:rPr>
      <w:sz w:val="16"/>
      <w:szCs w:val="16"/>
    </w:rPr>
  </w:style>
  <w:style w:type="paragraph" w:styleId="Tekstprzypisudolnego">
    <w:name w:val="footnote text"/>
    <w:basedOn w:val="Normalny"/>
    <w:link w:val="TekstprzypisudolnegoZnak"/>
    <w:uiPriority w:val="99"/>
    <w:semiHidden/>
    <w:unhideWhenUsed/>
    <w:rsid w:val="00CF1CD8"/>
    <w:rPr>
      <w:sz w:val="20"/>
      <w:szCs w:val="20"/>
    </w:rPr>
  </w:style>
  <w:style w:type="character" w:customStyle="1" w:styleId="TekstprzypisudolnegoZnak">
    <w:name w:val="Tekst przypisu dolnego Znak"/>
    <w:basedOn w:val="Domylnaczcionkaakapitu"/>
    <w:link w:val="Tekstprzypisudolnego"/>
    <w:uiPriority w:val="99"/>
    <w:semiHidden/>
    <w:rsid w:val="00CF1CD8"/>
  </w:style>
  <w:style w:type="character" w:styleId="Odwoanieprzypisudolnego">
    <w:name w:val="footnote reference"/>
    <w:basedOn w:val="Domylnaczcionkaakapitu"/>
    <w:uiPriority w:val="99"/>
    <w:semiHidden/>
    <w:unhideWhenUsed/>
    <w:rsid w:val="00CF1CD8"/>
    <w:rPr>
      <w:vertAlign w:val="superscript"/>
    </w:rPr>
  </w:style>
  <w:style w:type="paragraph" w:customStyle="1" w:styleId="Zal-text">
    <w:name w:val="Zal-text"/>
    <w:basedOn w:val="Normalny"/>
    <w:rsid w:val="002A2477"/>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 w:type="character" w:customStyle="1" w:styleId="NagwekZnak1">
    <w:name w:val="Nagłówek Znak1"/>
    <w:aliases w:val="Nagłówek Znak Znak1,Nagłówek strony Znak Znak2,Nagłówek strony Znak1,Punktowanie Znak Znak,Punktowanie Znak1,Nagłówek strony1 Znak,Nagłówek strony11 Znak,Nagłówek strony nieparzystej Znak Znak Znak,Nagłówek strony nieparzystej Znak Znak1"/>
    <w:link w:val="Nagwek"/>
    <w:rsid w:val="00DD0F3F"/>
    <w:rPr>
      <w:sz w:val="24"/>
      <w:szCs w:val="24"/>
    </w:rPr>
  </w:style>
  <w:style w:type="character" w:customStyle="1" w:styleId="TekstpodstawowywcityZnak">
    <w:name w:val="Tekst podstawowy wcięty Znak"/>
    <w:basedOn w:val="Domylnaczcionkaakapitu"/>
    <w:link w:val="Tekstpodstawowywcity"/>
    <w:semiHidden/>
    <w:rsid w:val="00E6528A"/>
    <w:rPr>
      <w:rFonts w:ascii="Verdana" w:hAnsi="Verdana"/>
      <w:sz w:val="18"/>
      <w:szCs w:val="18"/>
    </w:rPr>
  </w:style>
  <w:style w:type="paragraph" w:customStyle="1" w:styleId="TLSAumowy">
    <w:name w:val="TLSA umowy"/>
    <w:basedOn w:val="Normalny"/>
    <w:rsid w:val="00E6528A"/>
    <w:pPr>
      <w:spacing w:after="120" w:line="312" w:lineRule="auto"/>
      <w:jc w:val="both"/>
    </w:pPr>
    <w:rPr>
      <w:rFonts w:ascii="Arial" w:hAnsi="Arial"/>
      <w:sz w:val="22"/>
      <w:szCs w:val="20"/>
    </w:rPr>
  </w:style>
  <w:style w:type="paragraph" w:customStyle="1" w:styleId="msonormal0">
    <w:name w:val="msonormal"/>
    <w:basedOn w:val="Normalny"/>
    <w:rsid w:val="00AD76C9"/>
    <w:pPr>
      <w:spacing w:before="100" w:beforeAutospacing="1" w:after="100" w:afterAutospacing="1"/>
    </w:pPr>
  </w:style>
  <w:style w:type="paragraph" w:customStyle="1" w:styleId="xl65">
    <w:name w:val="xl65"/>
    <w:basedOn w:val="Normalny"/>
    <w:rsid w:val="00AD76C9"/>
    <w:pPr>
      <w:spacing w:before="100" w:beforeAutospacing="1" w:after="100" w:afterAutospacing="1"/>
    </w:pPr>
    <w:rPr>
      <w:rFonts w:ascii="Arial" w:hAnsi="Arial" w:cs="Arial"/>
      <w:b/>
      <w:bCs/>
    </w:rPr>
  </w:style>
  <w:style w:type="paragraph" w:customStyle="1" w:styleId="xl66">
    <w:name w:val="xl66"/>
    <w:basedOn w:val="Normalny"/>
    <w:rsid w:val="00AD76C9"/>
    <w:pPr>
      <w:spacing w:before="100" w:beforeAutospacing="1" w:after="100" w:afterAutospacing="1"/>
    </w:pPr>
    <w:rPr>
      <w:rFonts w:ascii="Arial" w:hAnsi="Arial" w:cs="Arial"/>
    </w:rPr>
  </w:style>
  <w:style w:type="paragraph" w:customStyle="1" w:styleId="xl67">
    <w:name w:val="xl67"/>
    <w:basedOn w:val="Normalny"/>
    <w:rsid w:val="00AD76C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xl68">
    <w:name w:val="xl68"/>
    <w:basedOn w:val="Normalny"/>
    <w:rsid w:val="00AD76C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18"/>
      <w:szCs w:val="18"/>
    </w:rPr>
  </w:style>
  <w:style w:type="paragraph" w:customStyle="1" w:styleId="xl69">
    <w:name w:val="xl69"/>
    <w:basedOn w:val="Normalny"/>
    <w:rsid w:val="00AD76C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rPr>
  </w:style>
  <w:style w:type="paragraph" w:customStyle="1" w:styleId="Akapitzlist4">
    <w:name w:val="Akapit z listą4"/>
    <w:basedOn w:val="Normalny"/>
    <w:rsid w:val="006731D9"/>
    <w:pPr>
      <w:spacing w:after="200" w:line="276" w:lineRule="auto"/>
      <w:ind w:left="720"/>
      <w:contextualSpacing/>
    </w:pPr>
    <w:rPr>
      <w:rFonts w:ascii="Calibri" w:hAnsi="Calibri"/>
      <w:sz w:val="22"/>
      <w:szCs w:val="22"/>
      <w:lang w:eastAsia="en-US"/>
    </w:rPr>
  </w:style>
  <w:style w:type="character" w:customStyle="1" w:styleId="Nagwek7Znak">
    <w:name w:val="Nagłówek 7 Znak"/>
    <w:basedOn w:val="Domylnaczcionkaakapitu"/>
    <w:link w:val="Nagwek7"/>
    <w:uiPriority w:val="9"/>
    <w:semiHidden/>
    <w:rsid w:val="00CA7023"/>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23804415">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95135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10" Type="http://schemas.openxmlformats.org/officeDocument/2006/relationships/hyperlink" Target="mailto:iod@umed.wro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www.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E68F-BA15-4916-8648-6FFB7B5E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13262</Words>
  <Characters>79577</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92654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Violetta </cp:lastModifiedBy>
  <cp:revision>6</cp:revision>
  <cp:lastPrinted>2020-03-25T12:18:00Z</cp:lastPrinted>
  <dcterms:created xsi:type="dcterms:W3CDTF">2020-03-25T10:09:00Z</dcterms:created>
  <dcterms:modified xsi:type="dcterms:W3CDTF">2020-03-25T12:24:00Z</dcterms:modified>
</cp:coreProperties>
</file>