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3D5CA" w14:textId="77777777" w:rsidR="00BE14E6" w:rsidRDefault="00BE14E6" w:rsidP="007D3A43">
      <w:pPr>
        <w:ind w:left="360" w:right="470" w:hanging="360"/>
        <w:rPr>
          <w:rFonts w:ascii="Verdana" w:hAnsi="Verdana"/>
          <w:noProof/>
          <w:sz w:val="18"/>
          <w:szCs w:val="18"/>
          <w:lang w:val="en-US"/>
        </w:rPr>
      </w:pPr>
      <w:bookmarkStart w:id="0" w:name="_GoBack"/>
      <w:bookmarkEnd w:id="0"/>
    </w:p>
    <w:p w14:paraId="677D9CFE" w14:textId="0E1BE446" w:rsidR="00BE14E6" w:rsidRDefault="00BE14E6" w:rsidP="00BE14E6">
      <w:pPr>
        <w:ind w:left="360" w:right="470" w:hanging="360"/>
        <w:jc w:val="center"/>
        <w:rPr>
          <w:rFonts w:ascii="Verdana" w:hAnsi="Verdana"/>
          <w:noProof/>
          <w:sz w:val="18"/>
          <w:szCs w:val="18"/>
          <w:lang w:val="en-US"/>
        </w:rPr>
      </w:pPr>
      <w:r>
        <w:rPr>
          <w:noProof/>
        </w:rPr>
        <w:drawing>
          <wp:inline distT="0" distB="0" distL="0" distR="0" wp14:anchorId="5F110102" wp14:editId="74A5116D">
            <wp:extent cx="3028950" cy="1600059"/>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2393" cy="1617725"/>
                    </a:xfrm>
                    <a:prstGeom prst="rect">
                      <a:avLst/>
                    </a:prstGeom>
                    <a:noFill/>
                    <a:ln>
                      <a:noFill/>
                    </a:ln>
                  </pic:spPr>
                </pic:pic>
              </a:graphicData>
            </a:graphic>
          </wp:inline>
        </w:drawing>
      </w:r>
    </w:p>
    <w:p w14:paraId="6C537C33" w14:textId="77777777" w:rsidR="00BE14E6" w:rsidRDefault="00BE14E6" w:rsidP="00BE14E6">
      <w:pPr>
        <w:ind w:left="360" w:right="470" w:hanging="360"/>
        <w:jc w:val="center"/>
        <w:rPr>
          <w:rFonts w:ascii="Verdana" w:hAnsi="Verdana"/>
          <w:noProof/>
          <w:sz w:val="18"/>
          <w:szCs w:val="18"/>
          <w:lang w:val="en-US"/>
        </w:rPr>
      </w:pPr>
    </w:p>
    <w:p w14:paraId="59D0947B" w14:textId="3396A433" w:rsidR="00BE14E6" w:rsidRPr="00F84A90" w:rsidRDefault="00BE14E6" w:rsidP="00BE14E6">
      <w:pPr>
        <w:ind w:left="360" w:right="470" w:hanging="360"/>
        <w:jc w:val="right"/>
        <w:rPr>
          <w:noProof/>
          <w:sz w:val="22"/>
          <w:szCs w:val="22"/>
        </w:rPr>
      </w:pPr>
      <w:r w:rsidRPr="00F84A90">
        <w:rPr>
          <w:noProof/>
          <w:sz w:val="22"/>
          <w:szCs w:val="22"/>
        </w:rPr>
        <w:t>Wrocław, 20.03.2020 r.</w:t>
      </w:r>
    </w:p>
    <w:p w14:paraId="7DB5E7A1" w14:textId="40EAB3EC" w:rsidR="0021157B" w:rsidRPr="0021157B" w:rsidRDefault="0021157B" w:rsidP="00904831">
      <w:pPr>
        <w:ind w:right="470"/>
        <w:rPr>
          <w:b/>
          <w:noProof/>
          <w:sz w:val="22"/>
          <w:szCs w:val="22"/>
        </w:rPr>
      </w:pPr>
    </w:p>
    <w:p w14:paraId="58FCAAB7" w14:textId="4925753B" w:rsidR="00BE14E6" w:rsidRDefault="00904831" w:rsidP="0021157B">
      <w:pPr>
        <w:ind w:left="360" w:right="470" w:hanging="360"/>
        <w:jc w:val="center"/>
        <w:rPr>
          <w:b/>
          <w:noProof/>
          <w:sz w:val="22"/>
          <w:szCs w:val="22"/>
        </w:rPr>
      </w:pPr>
      <w:r>
        <w:rPr>
          <w:b/>
          <w:noProof/>
          <w:sz w:val="22"/>
          <w:szCs w:val="22"/>
        </w:rPr>
        <w:t xml:space="preserve">INFORMACJA O </w:t>
      </w:r>
      <w:r w:rsidR="0021157B" w:rsidRPr="0021157B">
        <w:rPr>
          <w:b/>
          <w:noProof/>
          <w:sz w:val="22"/>
          <w:szCs w:val="22"/>
        </w:rPr>
        <w:t>PRZESUNI</w:t>
      </w:r>
      <w:r>
        <w:rPr>
          <w:b/>
          <w:noProof/>
          <w:sz w:val="22"/>
          <w:szCs w:val="22"/>
        </w:rPr>
        <w:t>ĘCIU</w:t>
      </w:r>
      <w:r w:rsidR="0021157B" w:rsidRPr="0021157B">
        <w:rPr>
          <w:b/>
          <w:noProof/>
          <w:sz w:val="22"/>
          <w:szCs w:val="22"/>
        </w:rPr>
        <w:t xml:space="preserve"> TERMINU SKŁADANIA OFERT</w:t>
      </w:r>
    </w:p>
    <w:p w14:paraId="0380F64F" w14:textId="14D5007D" w:rsidR="00904831" w:rsidRDefault="00904831" w:rsidP="0021157B">
      <w:pPr>
        <w:ind w:left="360" w:right="470" w:hanging="360"/>
        <w:jc w:val="center"/>
        <w:rPr>
          <w:b/>
          <w:noProof/>
          <w:sz w:val="22"/>
          <w:szCs w:val="22"/>
        </w:rPr>
      </w:pPr>
      <w:r>
        <w:rPr>
          <w:b/>
          <w:noProof/>
          <w:sz w:val="22"/>
          <w:szCs w:val="22"/>
        </w:rPr>
        <w:t>ORAZ</w:t>
      </w:r>
    </w:p>
    <w:p w14:paraId="3D82D6AA" w14:textId="77777777" w:rsidR="00904831" w:rsidRPr="0021157B" w:rsidRDefault="00904831" w:rsidP="00904831">
      <w:pPr>
        <w:ind w:left="360" w:right="470" w:hanging="360"/>
        <w:jc w:val="center"/>
        <w:rPr>
          <w:b/>
          <w:noProof/>
          <w:sz w:val="22"/>
          <w:szCs w:val="22"/>
        </w:rPr>
      </w:pPr>
      <w:r w:rsidRPr="0021157B">
        <w:rPr>
          <w:b/>
          <w:noProof/>
          <w:sz w:val="22"/>
          <w:szCs w:val="22"/>
        </w:rPr>
        <w:t>ODPOWIEDZI NA PYTANIA WYKONAWCÓW</w:t>
      </w:r>
    </w:p>
    <w:p w14:paraId="702E24A4" w14:textId="77777777" w:rsidR="00BE14E6" w:rsidRPr="0021157B" w:rsidRDefault="00BE14E6" w:rsidP="00BE14E6">
      <w:pPr>
        <w:ind w:left="360" w:right="470" w:hanging="360"/>
        <w:rPr>
          <w:noProof/>
          <w:sz w:val="22"/>
          <w:szCs w:val="22"/>
        </w:rPr>
      </w:pPr>
    </w:p>
    <w:p w14:paraId="35409294" w14:textId="74F7FD27" w:rsidR="00BE14E6" w:rsidRPr="00F84A90" w:rsidRDefault="00BE14E6" w:rsidP="0021157B">
      <w:pPr>
        <w:spacing w:line="276" w:lineRule="auto"/>
        <w:ind w:left="360" w:right="470" w:hanging="360"/>
        <w:rPr>
          <w:noProof/>
          <w:sz w:val="22"/>
          <w:szCs w:val="22"/>
        </w:rPr>
      </w:pPr>
      <w:r w:rsidRPr="00F84A90">
        <w:rPr>
          <w:noProof/>
          <w:sz w:val="22"/>
          <w:szCs w:val="22"/>
        </w:rPr>
        <w:t xml:space="preserve">Dotyczy postępowania: </w:t>
      </w:r>
    </w:p>
    <w:p w14:paraId="292B1601" w14:textId="3D0F3904" w:rsidR="00BE14E6" w:rsidRDefault="00BE14E6" w:rsidP="00904831">
      <w:pPr>
        <w:spacing w:line="276" w:lineRule="auto"/>
        <w:ind w:right="-22"/>
        <w:rPr>
          <w:noProof/>
          <w:sz w:val="22"/>
          <w:szCs w:val="22"/>
        </w:rPr>
      </w:pPr>
      <w:r w:rsidRPr="00BE14E6">
        <w:rPr>
          <w:b/>
          <w:noProof/>
          <w:sz w:val="22"/>
          <w:szCs w:val="22"/>
        </w:rPr>
        <w:t>Przegląd i konserwacja central wentylacyjnych zamontowanych na budynkach Wydziału</w:t>
      </w:r>
      <w:r w:rsidR="00904831">
        <w:rPr>
          <w:b/>
          <w:noProof/>
          <w:sz w:val="22"/>
          <w:szCs w:val="22"/>
        </w:rPr>
        <w:t xml:space="preserve"> </w:t>
      </w:r>
      <w:r w:rsidRPr="00BE14E6">
        <w:rPr>
          <w:b/>
          <w:noProof/>
          <w:sz w:val="22"/>
          <w:szCs w:val="22"/>
        </w:rPr>
        <w:t>Farmaceutycznego przy ul. Borowskiej 211 i 211a we Wrocławiu wraz z wymianą filtrów</w:t>
      </w:r>
      <w:r w:rsidRPr="00BE14E6">
        <w:rPr>
          <w:noProof/>
          <w:sz w:val="22"/>
          <w:szCs w:val="22"/>
        </w:rPr>
        <w:t>.</w:t>
      </w:r>
    </w:p>
    <w:p w14:paraId="0C0B2D77" w14:textId="77777777" w:rsidR="00904831" w:rsidRDefault="00904831" w:rsidP="00904831">
      <w:pPr>
        <w:spacing w:line="276" w:lineRule="auto"/>
        <w:ind w:right="471"/>
        <w:rPr>
          <w:noProof/>
          <w:sz w:val="22"/>
          <w:szCs w:val="22"/>
        </w:rPr>
      </w:pPr>
    </w:p>
    <w:p w14:paraId="2FEB7E91" w14:textId="77777777" w:rsidR="00904831" w:rsidRDefault="00904831" w:rsidP="00904831">
      <w:pPr>
        <w:spacing w:before="240" w:line="276" w:lineRule="auto"/>
        <w:ind w:right="471"/>
        <w:jc w:val="center"/>
        <w:rPr>
          <w:noProof/>
          <w:sz w:val="22"/>
          <w:szCs w:val="22"/>
          <w:u w:val="single"/>
        </w:rPr>
      </w:pPr>
      <w:r w:rsidRPr="00904831">
        <w:rPr>
          <w:noProof/>
          <w:sz w:val="22"/>
          <w:szCs w:val="22"/>
          <w:u w:val="single"/>
        </w:rPr>
        <w:t>INFORMACJA O PRZESUNIĘCIU TERMINU SKŁADANIA OFERT</w:t>
      </w:r>
    </w:p>
    <w:p w14:paraId="13D6EB2F" w14:textId="77777777" w:rsidR="00904831" w:rsidRPr="00904831" w:rsidRDefault="00904831" w:rsidP="00904831">
      <w:pPr>
        <w:spacing w:before="240" w:line="276" w:lineRule="auto"/>
        <w:ind w:right="471"/>
        <w:rPr>
          <w:sz w:val="22"/>
          <w:szCs w:val="22"/>
        </w:rPr>
      </w:pPr>
      <w:r w:rsidRPr="00904831">
        <w:rPr>
          <w:sz w:val="22"/>
          <w:szCs w:val="22"/>
        </w:rPr>
        <w:t xml:space="preserve">Zamawiający informuje, że przesuwa termin składania ofert. </w:t>
      </w:r>
    </w:p>
    <w:p w14:paraId="74EA6E71" w14:textId="77777777" w:rsidR="00904831" w:rsidRPr="00904831" w:rsidRDefault="00904831" w:rsidP="00904831">
      <w:pPr>
        <w:spacing w:line="276" w:lineRule="auto"/>
        <w:ind w:right="471"/>
        <w:rPr>
          <w:b/>
          <w:sz w:val="22"/>
          <w:szCs w:val="22"/>
        </w:rPr>
      </w:pPr>
      <w:r w:rsidRPr="00904831">
        <w:rPr>
          <w:b/>
          <w:sz w:val="22"/>
          <w:szCs w:val="22"/>
        </w:rPr>
        <w:t>Nowy termin składania ofert – 26.03.2020 r. do godz. 12:00,</w:t>
      </w:r>
    </w:p>
    <w:p w14:paraId="609BDE35" w14:textId="77777777" w:rsidR="00904831" w:rsidRPr="00904831" w:rsidRDefault="00904831" w:rsidP="00904831">
      <w:pPr>
        <w:spacing w:line="276" w:lineRule="auto"/>
        <w:ind w:right="471"/>
        <w:rPr>
          <w:b/>
          <w:sz w:val="22"/>
          <w:szCs w:val="22"/>
        </w:rPr>
      </w:pPr>
    </w:p>
    <w:p w14:paraId="66779961" w14:textId="77777777" w:rsidR="00904831" w:rsidRDefault="00904831" w:rsidP="00904831">
      <w:pPr>
        <w:spacing w:line="276" w:lineRule="auto"/>
        <w:ind w:right="471"/>
        <w:rPr>
          <w:noProof/>
          <w:sz w:val="22"/>
          <w:szCs w:val="22"/>
        </w:rPr>
      </w:pPr>
    </w:p>
    <w:p w14:paraId="3D1793F1" w14:textId="6DE735F7" w:rsidR="00BE14E6" w:rsidRDefault="00BE14E6" w:rsidP="0021157B">
      <w:pPr>
        <w:ind w:right="471"/>
        <w:jc w:val="center"/>
        <w:rPr>
          <w:noProof/>
          <w:sz w:val="22"/>
          <w:szCs w:val="22"/>
          <w:u w:val="single"/>
        </w:rPr>
      </w:pPr>
      <w:r w:rsidRPr="0021157B">
        <w:rPr>
          <w:noProof/>
          <w:sz w:val="22"/>
          <w:szCs w:val="22"/>
          <w:u w:val="single"/>
        </w:rPr>
        <w:t>ODPOWIEDZI NA PYTANIA WYKONAWCÓW</w:t>
      </w:r>
    </w:p>
    <w:p w14:paraId="507232D6" w14:textId="77777777" w:rsidR="0021157B" w:rsidRPr="0021157B" w:rsidRDefault="0021157B" w:rsidP="0021157B">
      <w:pPr>
        <w:ind w:right="471"/>
        <w:jc w:val="center"/>
        <w:rPr>
          <w:noProof/>
          <w:sz w:val="22"/>
          <w:szCs w:val="22"/>
          <w:u w:val="single"/>
        </w:rPr>
      </w:pPr>
    </w:p>
    <w:p w14:paraId="5559B7A6" w14:textId="6F3B24CB" w:rsidR="00BE14E6" w:rsidRPr="0021157B" w:rsidRDefault="00BE14E6" w:rsidP="0021157B">
      <w:pPr>
        <w:ind w:right="471"/>
        <w:rPr>
          <w:b/>
          <w:noProof/>
          <w:sz w:val="22"/>
          <w:szCs w:val="22"/>
        </w:rPr>
      </w:pPr>
      <w:r w:rsidRPr="0021157B">
        <w:rPr>
          <w:b/>
          <w:noProof/>
          <w:sz w:val="22"/>
          <w:szCs w:val="22"/>
        </w:rPr>
        <w:t>PYTANIE:</w:t>
      </w:r>
    </w:p>
    <w:p w14:paraId="2DCFD6E1" w14:textId="0571C04D" w:rsidR="000F71B5" w:rsidRDefault="00BE14E6" w:rsidP="000F71B5">
      <w:pPr>
        <w:ind w:left="705" w:hanging="705"/>
        <w:rPr>
          <w:sz w:val="22"/>
          <w:szCs w:val="22"/>
        </w:rPr>
      </w:pPr>
      <w:r w:rsidRPr="0021157B">
        <w:rPr>
          <w:sz w:val="22"/>
          <w:szCs w:val="22"/>
        </w:rPr>
        <w:t>1.</w:t>
      </w:r>
      <w:r w:rsidR="000F71B5">
        <w:rPr>
          <w:sz w:val="22"/>
          <w:szCs w:val="22"/>
        </w:rPr>
        <w:tab/>
      </w:r>
      <w:r w:rsidRPr="0021157B">
        <w:rPr>
          <w:sz w:val="22"/>
          <w:szCs w:val="22"/>
        </w:rPr>
        <w:t xml:space="preserve">Proszę o podanie producenta i modeli central  ANW, BNW, NA, NC,  HVAACA, HVAACB, </w:t>
      </w:r>
      <w:r w:rsidR="000F71B5">
        <w:rPr>
          <w:sz w:val="22"/>
          <w:szCs w:val="22"/>
        </w:rPr>
        <w:br/>
      </w:r>
      <w:r w:rsidRPr="0021157B">
        <w:rPr>
          <w:sz w:val="22"/>
          <w:szCs w:val="22"/>
        </w:rPr>
        <w:t>HVAACC, HVAACD</w:t>
      </w:r>
      <w:r w:rsidR="000F71B5">
        <w:rPr>
          <w:sz w:val="22"/>
          <w:szCs w:val="22"/>
        </w:rPr>
        <w:t>,</w:t>
      </w:r>
    </w:p>
    <w:p w14:paraId="1D938913" w14:textId="1BEC1C9F" w:rsidR="00BE14E6" w:rsidRPr="0021157B" w:rsidRDefault="00BE14E6" w:rsidP="000F71B5">
      <w:pPr>
        <w:ind w:left="705" w:hanging="705"/>
        <w:rPr>
          <w:sz w:val="22"/>
          <w:szCs w:val="22"/>
        </w:rPr>
      </w:pPr>
      <w:r w:rsidRPr="0021157B">
        <w:rPr>
          <w:sz w:val="22"/>
          <w:szCs w:val="22"/>
        </w:rPr>
        <w:t>2.</w:t>
      </w:r>
      <w:r w:rsidR="000F71B5">
        <w:rPr>
          <w:sz w:val="22"/>
          <w:szCs w:val="22"/>
        </w:rPr>
        <w:tab/>
      </w:r>
      <w:r w:rsidRPr="0021157B">
        <w:rPr>
          <w:sz w:val="22"/>
          <w:szCs w:val="22"/>
        </w:rPr>
        <w:t xml:space="preserve">Gdzie zlokalizowane są centrale ANW, BNW, NA, NC,  HVAACA, HVAACB, HVAACC, </w:t>
      </w:r>
      <w:r w:rsidR="000F71B5">
        <w:rPr>
          <w:sz w:val="22"/>
          <w:szCs w:val="22"/>
        </w:rPr>
        <w:br/>
      </w:r>
      <w:r w:rsidRPr="0021157B">
        <w:rPr>
          <w:sz w:val="22"/>
          <w:szCs w:val="22"/>
        </w:rPr>
        <w:t>HVA</w:t>
      </w:r>
      <w:r w:rsidR="000F71B5">
        <w:rPr>
          <w:sz w:val="22"/>
          <w:szCs w:val="22"/>
        </w:rPr>
        <w:t>ACD (</w:t>
      </w:r>
      <w:r w:rsidRPr="0021157B">
        <w:rPr>
          <w:sz w:val="22"/>
          <w:szCs w:val="22"/>
        </w:rPr>
        <w:t xml:space="preserve">czy jest to </w:t>
      </w:r>
      <w:r w:rsidR="00904831" w:rsidRPr="0021157B">
        <w:rPr>
          <w:sz w:val="22"/>
          <w:szCs w:val="22"/>
        </w:rPr>
        <w:t>dach, poddasze</w:t>
      </w:r>
      <w:r w:rsidR="00904831">
        <w:rPr>
          <w:sz w:val="22"/>
          <w:szCs w:val="22"/>
        </w:rPr>
        <w:t xml:space="preserve">, </w:t>
      </w:r>
      <w:r w:rsidR="000F71B5">
        <w:rPr>
          <w:sz w:val="22"/>
          <w:szCs w:val="22"/>
        </w:rPr>
        <w:t>czy pomieszczenie techniczne),</w:t>
      </w:r>
    </w:p>
    <w:p w14:paraId="3FFE5B7E" w14:textId="066A0634" w:rsidR="00BE14E6" w:rsidRPr="0021157B" w:rsidRDefault="00BE14E6" w:rsidP="000F71B5">
      <w:pPr>
        <w:rPr>
          <w:sz w:val="22"/>
          <w:szCs w:val="22"/>
        </w:rPr>
      </w:pPr>
      <w:r w:rsidRPr="0021157B">
        <w:rPr>
          <w:sz w:val="22"/>
          <w:szCs w:val="22"/>
        </w:rPr>
        <w:t>3.</w:t>
      </w:r>
      <w:r w:rsidR="000F71B5">
        <w:rPr>
          <w:sz w:val="22"/>
          <w:szCs w:val="22"/>
        </w:rPr>
        <w:tab/>
      </w:r>
      <w:r w:rsidRPr="0021157B">
        <w:rPr>
          <w:sz w:val="22"/>
          <w:szCs w:val="22"/>
        </w:rPr>
        <w:t xml:space="preserve">Jaki jest dostęp do czerpni i wyrzutni </w:t>
      </w:r>
      <w:r w:rsidR="00904831" w:rsidRPr="0021157B">
        <w:rPr>
          <w:sz w:val="22"/>
          <w:szCs w:val="22"/>
        </w:rPr>
        <w:t xml:space="preserve">central, </w:t>
      </w:r>
      <w:r w:rsidRPr="0021157B">
        <w:rPr>
          <w:sz w:val="22"/>
          <w:szCs w:val="22"/>
        </w:rPr>
        <w:t xml:space="preserve">gdzie są wbudowane </w:t>
      </w:r>
      <w:r w:rsidR="000F71B5">
        <w:rPr>
          <w:sz w:val="22"/>
          <w:szCs w:val="22"/>
        </w:rPr>
        <w:t>(czy jest to dach czy elewacja</w:t>
      </w:r>
      <w:r w:rsidRPr="0021157B">
        <w:rPr>
          <w:sz w:val="22"/>
          <w:szCs w:val="22"/>
        </w:rPr>
        <w:t>)</w:t>
      </w:r>
      <w:r w:rsidR="000F71B5">
        <w:rPr>
          <w:sz w:val="22"/>
          <w:szCs w:val="22"/>
        </w:rPr>
        <w:t>,</w:t>
      </w:r>
      <w:r w:rsidRPr="0021157B">
        <w:rPr>
          <w:sz w:val="22"/>
          <w:szCs w:val="22"/>
        </w:rPr>
        <w:t xml:space="preserve"> </w:t>
      </w:r>
    </w:p>
    <w:p w14:paraId="1C08D674" w14:textId="4A0FF460" w:rsidR="00BE14E6" w:rsidRDefault="00BE14E6" w:rsidP="000F71B5">
      <w:pPr>
        <w:rPr>
          <w:sz w:val="22"/>
          <w:szCs w:val="22"/>
        </w:rPr>
      </w:pPr>
      <w:r w:rsidRPr="0021157B">
        <w:rPr>
          <w:sz w:val="22"/>
          <w:szCs w:val="22"/>
        </w:rPr>
        <w:t>4.</w:t>
      </w:r>
      <w:r w:rsidR="000F71B5">
        <w:rPr>
          <w:sz w:val="22"/>
          <w:szCs w:val="22"/>
        </w:rPr>
        <w:tab/>
      </w:r>
      <w:r w:rsidRPr="0021157B">
        <w:rPr>
          <w:sz w:val="22"/>
          <w:szCs w:val="22"/>
        </w:rPr>
        <w:t>Czy na dzień dzisiejszy wszystki</w:t>
      </w:r>
      <w:r w:rsidR="000F71B5">
        <w:rPr>
          <w:sz w:val="22"/>
          <w:szCs w:val="22"/>
        </w:rPr>
        <w:t>e centrale są sprawne i pracują</w:t>
      </w:r>
      <w:r w:rsidRPr="0021157B">
        <w:rPr>
          <w:sz w:val="22"/>
          <w:szCs w:val="22"/>
        </w:rPr>
        <w:t xml:space="preserve">? </w:t>
      </w:r>
    </w:p>
    <w:p w14:paraId="611EDAF1" w14:textId="77777777" w:rsidR="000F71B5" w:rsidRPr="0021157B" w:rsidRDefault="000F71B5" w:rsidP="000F71B5">
      <w:pPr>
        <w:rPr>
          <w:sz w:val="22"/>
          <w:szCs w:val="22"/>
        </w:rPr>
      </w:pPr>
    </w:p>
    <w:p w14:paraId="4AFF7F6C" w14:textId="56E1D810" w:rsidR="00BE14E6" w:rsidRPr="0021157B" w:rsidRDefault="00935134" w:rsidP="0021157B">
      <w:pPr>
        <w:ind w:right="471"/>
        <w:rPr>
          <w:b/>
          <w:noProof/>
          <w:sz w:val="22"/>
          <w:szCs w:val="22"/>
        </w:rPr>
      </w:pPr>
      <w:r w:rsidRPr="0021157B">
        <w:rPr>
          <w:b/>
          <w:noProof/>
          <w:sz w:val="22"/>
          <w:szCs w:val="22"/>
        </w:rPr>
        <w:t>ODPOWIEDŹ:</w:t>
      </w:r>
    </w:p>
    <w:p w14:paraId="72F29DC2" w14:textId="77777777" w:rsidR="000F71B5" w:rsidRDefault="00935134" w:rsidP="00904831">
      <w:pPr>
        <w:ind w:left="709" w:right="471" w:hanging="709"/>
        <w:rPr>
          <w:sz w:val="22"/>
          <w:szCs w:val="22"/>
        </w:rPr>
      </w:pPr>
      <w:r w:rsidRPr="0021157B">
        <w:rPr>
          <w:sz w:val="22"/>
          <w:szCs w:val="22"/>
        </w:rPr>
        <w:t>Ad.1</w:t>
      </w:r>
      <w:r w:rsidR="000F71B5">
        <w:rPr>
          <w:sz w:val="22"/>
          <w:szCs w:val="22"/>
        </w:rPr>
        <w:tab/>
      </w:r>
      <w:r w:rsidRPr="0021157B">
        <w:rPr>
          <w:sz w:val="22"/>
          <w:szCs w:val="22"/>
        </w:rPr>
        <w:t xml:space="preserve"> Na ZCEiI oraz OBND zabudowano Centrale wentylacyjne F-my Clima Gold: </w:t>
      </w:r>
      <w:r w:rsidRPr="0021157B">
        <w:rPr>
          <w:sz w:val="22"/>
          <w:szCs w:val="22"/>
        </w:rPr>
        <w:br/>
        <w:t xml:space="preserve">- Typ Optima oraz Kryształ </w:t>
      </w:r>
      <w:r w:rsidRPr="0021157B">
        <w:rPr>
          <w:sz w:val="22"/>
          <w:szCs w:val="22"/>
        </w:rPr>
        <w:br/>
        <w:t xml:space="preserve">- Nagrzewnice - medium woda </w:t>
      </w:r>
      <w:r w:rsidRPr="0021157B">
        <w:rPr>
          <w:sz w:val="22"/>
          <w:szCs w:val="22"/>
        </w:rPr>
        <w:br/>
        <w:t>- odzyski ciepła: wymienniki krzyżowe, obrotowe, rurki ci</w:t>
      </w:r>
      <w:r w:rsidR="000F71B5">
        <w:rPr>
          <w:sz w:val="22"/>
          <w:szCs w:val="22"/>
        </w:rPr>
        <w:t xml:space="preserve">epła oraz wymienniki glikolowe </w:t>
      </w:r>
    </w:p>
    <w:p w14:paraId="40DFD69F" w14:textId="54AA6D1A" w:rsidR="000F71B5" w:rsidRDefault="00935134" w:rsidP="000F71B5">
      <w:pPr>
        <w:ind w:left="709" w:right="471" w:hanging="709"/>
        <w:rPr>
          <w:sz w:val="22"/>
          <w:szCs w:val="22"/>
        </w:rPr>
      </w:pPr>
      <w:r w:rsidRPr="0021157B">
        <w:rPr>
          <w:sz w:val="22"/>
          <w:szCs w:val="22"/>
        </w:rPr>
        <w:t xml:space="preserve">Ad.2 </w:t>
      </w:r>
      <w:r w:rsidR="000F71B5">
        <w:rPr>
          <w:sz w:val="22"/>
          <w:szCs w:val="22"/>
        </w:rPr>
        <w:tab/>
      </w:r>
      <w:r w:rsidRPr="0021157B">
        <w:rPr>
          <w:sz w:val="22"/>
          <w:szCs w:val="22"/>
        </w:rPr>
        <w:t>Wszystkie centrale zlokal</w:t>
      </w:r>
      <w:r w:rsidR="000F71B5">
        <w:rPr>
          <w:sz w:val="22"/>
          <w:szCs w:val="22"/>
        </w:rPr>
        <w:t xml:space="preserve">izowano na dachach OBND i ZCEiI; </w:t>
      </w:r>
      <w:r w:rsidRPr="0021157B">
        <w:rPr>
          <w:sz w:val="22"/>
          <w:szCs w:val="22"/>
        </w:rPr>
        <w:t xml:space="preserve">tylko dwie centrale </w:t>
      </w:r>
      <w:r w:rsidR="00904831" w:rsidRPr="0021157B">
        <w:rPr>
          <w:sz w:val="22"/>
          <w:szCs w:val="22"/>
        </w:rPr>
        <w:t>zlokalizowano</w:t>
      </w:r>
      <w:r w:rsidRPr="0021157B">
        <w:rPr>
          <w:sz w:val="22"/>
          <w:szCs w:val="22"/>
        </w:rPr>
        <w:t xml:space="preserve"> w pomieszczeniach technicznych ZCEi</w:t>
      </w:r>
      <w:r w:rsidR="000F71B5">
        <w:rPr>
          <w:sz w:val="22"/>
          <w:szCs w:val="22"/>
        </w:rPr>
        <w:t>I, tj.</w:t>
      </w:r>
      <w:r w:rsidRPr="0021157B">
        <w:rPr>
          <w:sz w:val="22"/>
          <w:szCs w:val="22"/>
        </w:rPr>
        <w:t>  piwnica B-1 Z</w:t>
      </w:r>
      <w:r w:rsidR="000F71B5">
        <w:rPr>
          <w:sz w:val="22"/>
          <w:szCs w:val="22"/>
        </w:rPr>
        <w:t>CEiI NB4 oraz piwnica A-1 NA8.</w:t>
      </w:r>
    </w:p>
    <w:p w14:paraId="21C2BEF7" w14:textId="7B04A143" w:rsidR="000F71B5" w:rsidRDefault="00935134" w:rsidP="000F71B5">
      <w:pPr>
        <w:ind w:left="709" w:right="471" w:hanging="709"/>
        <w:rPr>
          <w:sz w:val="22"/>
          <w:szCs w:val="22"/>
        </w:rPr>
      </w:pPr>
      <w:r w:rsidRPr="0021157B">
        <w:rPr>
          <w:sz w:val="22"/>
          <w:szCs w:val="22"/>
        </w:rPr>
        <w:t xml:space="preserve">Ad.3 </w:t>
      </w:r>
      <w:r w:rsidR="000F71B5">
        <w:rPr>
          <w:sz w:val="22"/>
          <w:szCs w:val="22"/>
        </w:rPr>
        <w:tab/>
      </w:r>
      <w:r w:rsidRPr="0021157B">
        <w:rPr>
          <w:sz w:val="22"/>
          <w:szCs w:val="22"/>
        </w:rPr>
        <w:t xml:space="preserve">Wszystkie czerpnie i wyrzutnie na dachach </w:t>
      </w:r>
      <w:r w:rsidR="00904831" w:rsidRPr="0021157B">
        <w:rPr>
          <w:sz w:val="22"/>
          <w:szCs w:val="22"/>
        </w:rPr>
        <w:t>Budynków</w:t>
      </w:r>
      <w:r w:rsidR="00904831">
        <w:rPr>
          <w:sz w:val="22"/>
          <w:szCs w:val="22"/>
        </w:rPr>
        <w:t xml:space="preserve">: </w:t>
      </w:r>
      <w:r w:rsidR="00904831" w:rsidRPr="0021157B">
        <w:rPr>
          <w:sz w:val="22"/>
          <w:szCs w:val="22"/>
        </w:rPr>
        <w:t>Dostęp</w:t>
      </w:r>
      <w:r w:rsidRPr="0021157B">
        <w:rPr>
          <w:sz w:val="22"/>
          <w:szCs w:val="22"/>
        </w:rPr>
        <w:t xml:space="preserve"> jest do czerpni i wyrzutni. </w:t>
      </w:r>
      <w:r w:rsidRPr="0021157B">
        <w:rPr>
          <w:sz w:val="22"/>
          <w:szCs w:val="22"/>
        </w:rPr>
        <w:br/>
        <w:t>Jedna czerpnia na elewacji budy</w:t>
      </w:r>
      <w:r w:rsidR="00904831">
        <w:rPr>
          <w:sz w:val="22"/>
          <w:szCs w:val="22"/>
        </w:rPr>
        <w:t>nku B ZCEiI na poziomie „0” B</w:t>
      </w:r>
      <w:r w:rsidR="000F71B5">
        <w:rPr>
          <w:sz w:val="22"/>
          <w:szCs w:val="22"/>
        </w:rPr>
        <w:t xml:space="preserve"> </w:t>
      </w:r>
    </w:p>
    <w:p w14:paraId="312ACA9C" w14:textId="6872A0CD" w:rsidR="00935134" w:rsidRPr="0021157B" w:rsidRDefault="00935134" w:rsidP="000F71B5">
      <w:pPr>
        <w:ind w:left="709" w:right="471" w:hanging="709"/>
        <w:rPr>
          <w:sz w:val="22"/>
          <w:szCs w:val="22"/>
        </w:rPr>
      </w:pPr>
      <w:r w:rsidRPr="0021157B">
        <w:rPr>
          <w:sz w:val="22"/>
          <w:szCs w:val="22"/>
        </w:rPr>
        <w:t xml:space="preserve">Ad.4 </w:t>
      </w:r>
      <w:r w:rsidR="000F71B5">
        <w:rPr>
          <w:sz w:val="22"/>
          <w:szCs w:val="22"/>
        </w:rPr>
        <w:tab/>
      </w:r>
      <w:r w:rsidRPr="0021157B">
        <w:rPr>
          <w:sz w:val="22"/>
          <w:szCs w:val="22"/>
        </w:rPr>
        <w:t>Wszystkie centrale pracują.</w:t>
      </w:r>
    </w:p>
    <w:p w14:paraId="16B2851A" w14:textId="77777777" w:rsidR="000F71B5" w:rsidRDefault="00935134" w:rsidP="00BE14E6">
      <w:pPr>
        <w:spacing w:before="240" w:line="276" w:lineRule="auto"/>
        <w:ind w:right="471"/>
        <w:jc w:val="both"/>
        <w:rPr>
          <w:b/>
          <w:sz w:val="22"/>
          <w:szCs w:val="22"/>
        </w:rPr>
      </w:pPr>
      <w:r w:rsidRPr="000F71B5">
        <w:rPr>
          <w:b/>
          <w:sz w:val="22"/>
          <w:szCs w:val="22"/>
        </w:rPr>
        <w:t>PYTANIE:</w:t>
      </w:r>
    </w:p>
    <w:p w14:paraId="7CF44CAA" w14:textId="525DE15B" w:rsidR="000F71B5" w:rsidRPr="000F71B5" w:rsidRDefault="00935134" w:rsidP="000F71B5">
      <w:pPr>
        <w:pStyle w:val="Akapitzlist"/>
        <w:numPr>
          <w:ilvl w:val="0"/>
          <w:numId w:val="37"/>
        </w:numPr>
        <w:ind w:right="471"/>
        <w:rPr>
          <w:sz w:val="22"/>
          <w:szCs w:val="22"/>
        </w:rPr>
      </w:pPr>
      <w:r w:rsidRPr="000F71B5">
        <w:rPr>
          <w:sz w:val="22"/>
          <w:szCs w:val="22"/>
        </w:rPr>
        <w:t>Podane w zapytaniu terminy realizacji to lipiec 2020 i styczeń</w:t>
      </w:r>
      <w:r w:rsidR="000F71B5" w:rsidRPr="000F71B5">
        <w:rPr>
          <w:sz w:val="22"/>
          <w:szCs w:val="22"/>
        </w:rPr>
        <w:t xml:space="preserve"> 2</w:t>
      </w:r>
      <w:r w:rsidRPr="000F71B5">
        <w:rPr>
          <w:sz w:val="22"/>
          <w:szCs w:val="22"/>
        </w:rPr>
        <w:t>021. Czy jest przez państwa sprecy</w:t>
      </w:r>
      <w:r w:rsidR="000F71B5" w:rsidRPr="000F71B5">
        <w:rPr>
          <w:sz w:val="22"/>
          <w:szCs w:val="22"/>
        </w:rPr>
        <w:t>zowany czas wykonania przeglądu,</w:t>
      </w:r>
      <w:r w:rsidR="000F71B5" w:rsidRPr="000F71B5">
        <w:rPr>
          <w:sz w:val="22"/>
          <w:szCs w:val="22"/>
        </w:rPr>
        <w:br/>
        <w:t>czy jest to jeden miesiąc</w:t>
      </w:r>
      <w:r w:rsidRPr="000F71B5">
        <w:rPr>
          <w:sz w:val="22"/>
          <w:szCs w:val="22"/>
        </w:rPr>
        <w:t>? Czy na przeglądy można wejść we</w:t>
      </w:r>
      <w:r w:rsidRPr="000F71B5">
        <w:rPr>
          <w:sz w:val="22"/>
          <w:szCs w:val="22"/>
        </w:rPr>
        <w:br/>
        <w:t>wcześniejszym terminie np. czerwiec i zakończ</w:t>
      </w:r>
      <w:r w:rsidR="000F71B5" w:rsidRPr="000F71B5">
        <w:rPr>
          <w:sz w:val="22"/>
          <w:szCs w:val="22"/>
        </w:rPr>
        <w:t>yć prace protokołem z</w:t>
      </w:r>
      <w:r w:rsidR="000F71B5" w:rsidRPr="000F71B5">
        <w:rPr>
          <w:sz w:val="22"/>
          <w:szCs w:val="22"/>
        </w:rPr>
        <w:br/>
        <w:t>końca </w:t>
      </w:r>
      <w:r w:rsidR="00904831" w:rsidRPr="000F71B5">
        <w:rPr>
          <w:sz w:val="22"/>
          <w:szCs w:val="22"/>
        </w:rPr>
        <w:t>lipca?</w:t>
      </w:r>
    </w:p>
    <w:p w14:paraId="521E8C85" w14:textId="716BB124" w:rsidR="00935134" w:rsidRPr="000F71B5" w:rsidRDefault="00935134" w:rsidP="000F71B5">
      <w:pPr>
        <w:pStyle w:val="Akapitzlist"/>
        <w:numPr>
          <w:ilvl w:val="0"/>
          <w:numId w:val="37"/>
        </w:numPr>
        <w:ind w:right="471"/>
        <w:rPr>
          <w:noProof/>
          <w:sz w:val="22"/>
          <w:szCs w:val="22"/>
        </w:rPr>
      </w:pPr>
      <w:r w:rsidRPr="000F71B5">
        <w:rPr>
          <w:sz w:val="22"/>
          <w:szCs w:val="22"/>
        </w:rPr>
        <w:lastRenderedPageBreak/>
        <w:t>2.Czy utylizacja starych filtró</w:t>
      </w:r>
      <w:r w:rsidR="00904831">
        <w:rPr>
          <w:sz w:val="22"/>
          <w:szCs w:val="22"/>
        </w:rPr>
        <w:t>w jest po stronie wykonawcy ?</w:t>
      </w:r>
      <w:r w:rsidRPr="000F71B5">
        <w:rPr>
          <w:sz w:val="22"/>
          <w:szCs w:val="22"/>
        </w:rPr>
        <w:t> </w:t>
      </w:r>
      <w:r w:rsidR="00904831" w:rsidRPr="000F71B5">
        <w:rPr>
          <w:sz w:val="22"/>
          <w:szCs w:val="22"/>
        </w:rPr>
        <w:t>Czy</w:t>
      </w:r>
      <w:r w:rsidRPr="000F71B5">
        <w:rPr>
          <w:sz w:val="22"/>
          <w:szCs w:val="22"/>
        </w:rPr>
        <w:br/>
        <w:t>mają państwo podpisaną umowę z </w:t>
      </w:r>
      <w:r w:rsidR="00904831" w:rsidRPr="000F71B5">
        <w:rPr>
          <w:sz w:val="22"/>
          <w:szCs w:val="22"/>
        </w:rPr>
        <w:t>firmą,  która</w:t>
      </w:r>
      <w:r w:rsidRPr="000F71B5">
        <w:rPr>
          <w:sz w:val="22"/>
          <w:szCs w:val="22"/>
        </w:rPr>
        <w:t> utylizuje materiały</w:t>
      </w:r>
      <w:r w:rsidRPr="000F71B5">
        <w:rPr>
          <w:sz w:val="22"/>
          <w:szCs w:val="22"/>
        </w:rPr>
        <w:br/>
        <w:t>eksploatacyjne na </w:t>
      </w:r>
      <w:r w:rsidR="00904831" w:rsidRPr="000F71B5">
        <w:rPr>
          <w:sz w:val="22"/>
          <w:szCs w:val="22"/>
        </w:rPr>
        <w:t>obiekcie?</w:t>
      </w:r>
    </w:p>
    <w:p w14:paraId="4C93650F" w14:textId="38E8D270" w:rsidR="00BE14E6" w:rsidRPr="000F71B5" w:rsidRDefault="00935134" w:rsidP="00BE14E6">
      <w:pPr>
        <w:spacing w:before="240" w:line="276" w:lineRule="auto"/>
        <w:ind w:right="471"/>
        <w:jc w:val="both"/>
        <w:rPr>
          <w:b/>
          <w:noProof/>
          <w:sz w:val="22"/>
          <w:szCs w:val="22"/>
        </w:rPr>
      </w:pPr>
      <w:r w:rsidRPr="000F71B5">
        <w:rPr>
          <w:b/>
          <w:noProof/>
          <w:sz w:val="22"/>
          <w:szCs w:val="22"/>
        </w:rPr>
        <w:t>ODPOWIEDŹ:</w:t>
      </w:r>
    </w:p>
    <w:p w14:paraId="56DDDCB7" w14:textId="1ED0F1A8" w:rsidR="00935134" w:rsidRPr="000F71B5" w:rsidRDefault="000F71B5" w:rsidP="00904831">
      <w:pPr>
        <w:spacing w:before="240"/>
        <w:ind w:right="471"/>
        <w:rPr>
          <w:sz w:val="22"/>
          <w:szCs w:val="22"/>
        </w:rPr>
      </w:pPr>
      <w:r w:rsidRPr="000F71B5">
        <w:rPr>
          <w:sz w:val="22"/>
          <w:szCs w:val="22"/>
        </w:rPr>
        <w:t>D</w:t>
      </w:r>
      <w:r w:rsidR="00935134" w:rsidRPr="000F71B5">
        <w:rPr>
          <w:sz w:val="22"/>
          <w:szCs w:val="22"/>
        </w:rPr>
        <w:t>okładny termin wykonania prac zostanie ustalony przed podpisaniem umowy w formie harmonogramu, więc lipiec i styczeń nie są "sztywnymi" terminami.</w:t>
      </w:r>
      <w:r w:rsidR="00935134" w:rsidRPr="000F71B5">
        <w:rPr>
          <w:sz w:val="22"/>
          <w:szCs w:val="22"/>
        </w:rPr>
        <w:br/>
        <w:t>Utylizacja starych filtrów leży po stronie wykonawcy.</w:t>
      </w:r>
    </w:p>
    <w:p w14:paraId="4E8C060F" w14:textId="2D31CB83" w:rsidR="00935134" w:rsidRPr="000F71B5" w:rsidRDefault="0021157B" w:rsidP="00BE14E6">
      <w:pPr>
        <w:spacing w:before="240" w:line="276" w:lineRule="auto"/>
        <w:ind w:right="471"/>
        <w:jc w:val="both"/>
        <w:rPr>
          <w:b/>
          <w:noProof/>
          <w:sz w:val="22"/>
          <w:szCs w:val="22"/>
        </w:rPr>
      </w:pPr>
      <w:r w:rsidRPr="000F71B5">
        <w:rPr>
          <w:b/>
          <w:noProof/>
          <w:sz w:val="22"/>
          <w:szCs w:val="22"/>
        </w:rPr>
        <w:t>PYTANIE:</w:t>
      </w:r>
    </w:p>
    <w:p w14:paraId="6A592F6A" w14:textId="7EA9D516" w:rsidR="0021157B" w:rsidRPr="000F71B5" w:rsidRDefault="000F71B5" w:rsidP="000F71B5">
      <w:pPr>
        <w:spacing w:line="276" w:lineRule="auto"/>
        <w:ind w:right="471"/>
        <w:rPr>
          <w:sz w:val="22"/>
          <w:szCs w:val="22"/>
        </w:rPr>
      </w:pPr>
      <w:r w:rsidRPr="000F71B5">
        <w:rPr>
          <w:sz w:val="22"/>
          <w:szCs w:val="22"/>
        </w:rPr>
        <w:t>P</w:t>
      </w:r>
      <w:r w:rsidR="0021157B" w:rsidRPr="000F71B5">
        <w:rPr>
          <w:sz w:val="22"/>
          <w:szCs w:val="22"/>
        </w:rPr>
        <w:t xml:space="preserve">roszę o udzielenie </w:t>
      </w:r>
      <w:r w:rsidR="00904831" w:rsidRPr="000F71B5">
        <w:rPr>
          <w:sz w:val="22"/>
          <w:szCs w:val="22"/>
        </w:rPr>
        <w:t>informacji, jaki</w:t>
      </w:r>
      <w:r w:rsidR="0021157B" w:rsidRPr="000F71B5">
        <w:rPr>
          <w:sz w:val="22"/>
          <w:szCs w:val="22"/>
        </w:rPr>
        <w:t xml:space="preserve"> jest dostęp do czerpni i wyrzutni.</w:t>
      </w:r>
    </w:p>
    <w:p w14:paraId="489122AE" w14:textId="58B12053" w:rsidR="0021157B" w:rsidRPr="000F71B5" w:rsidRDefault="0021157B" w:rsidP="00BE14E6">
      <w:pPr>
        <w:spacing w:before="240" w:line="276" w:lineRule="auto"/>
        <w:ind w:right="471"/>
        <w:jc w:val="both"/>
        <w:rPr>
          <w:b/>
          <w:noProof/>
          <w:sz w:val="22"/>
          <w:szCs w:val="22"/>
        </w:rPr>
      </w:pPr>
      <w:r w:rsidRPr="000F71B5">
        <w:rPr>
          <w:b/>
          <w:noProof/>
          <w:sz w:val="22"/>
          <w:szCs w:val="22"/>
        </w:rPr>
        <w:t>ODPOWIEDŹ:</w:t>
      </w:r>
    </w:p>
    <w:p w14:paraId="1E320857" w14:textId="324637B2" w:rsidR="0021157B" w:rsidRPr="000F71B5" w:rsidRDefault="0021157B" w:rsidP="00904831">
      <w:pPr>
        <w:ind w:right="-22"/>
        <w:rPr>
          <w:sz w:val="22"/>
          <w:szCs w:val="22"/>
        </w:rPr>
      </w:pPr>
      <w:r w:rsidRPr="000F71B5">
        <w:rPr>
          <w:sz w:val="22"/>
          <w:szCs w:val="22"/>
        </w:rPr>
        <w:t>Dostęp do czerpni i wyrzutni do wszystkich central na poziomie dachów  A</w:t>
      </w:r>
      <w:r w:rsidR="00904831" w:rsidRPr="000F71B5">
        <w:rPr>
          <w:sz w:val="22"/>
          <w:szCs w:val="22"/>
        </w:rPr>
        <w:t>, B, C, D</w:t>
      </w:r>
      <w:r w:rsidRPr="000F71B5">
        <w:rPr>
          <w:sz w:val="22"/>
          <w:szCs w:val="22"/>
        </w:rPr>
        <w:t xml:space="preserve"> </w:t>
      </w:r>
      <w:r w:rsidR="000F71B5">
        <w:rPr>
          <w:sz w:val="22"/>
          <w:szCs w:val="22"/>
        </w:rPr>
        <w:t>(</w:t>
      </w:r>
      <w:r w:rsidR="00904831">
        <w:rPr>
          <w:sz w:val="22"/>
          <w:szCs w:val="22"/>
        </w:rPr>
        <w:t>ZCEiI)</w:t>
      </w:r>
      <w:r w:rsidRPr="000F71B5">
        <w:rPr>
          <w:sz w:val="22"/>
          <w:szCs w:val="22"/>
        </w:rPr>
        <w:t xml:space="preserve"> za wyjątkiem: </w:t>
      </w:r>
      <w:r w:rsidRPr="000F71B5">
        <w:rPr>
          <w:sz w:val="22"/>
          <w:szCs w:val="22"/>
        </w:rPr>
        <w:br/>
        <w:t xml:space="preserve">Centrali NB-4 zainstalowanej w </w:t>
      </w:r>
      <w:r w:rsidR="000F71B5">
        <w:rPr>
          <w:sz w:val="22"/>
          <w:szCs w:val="22"/>
        </w:rPr>
        <w:t xml:space="preserve">piwnicy - Czerpnia na elewacji </w:t>
      </w:r>
      <w:r w:rsidR="00904831">
        <w:rPr>
          <w:sz w:val="22"/>
          <w:szCs w:val="22"/>
        </w:rPr>
        <w:t>b</w:t>
      </w:r>
      <w:r w:rsidR="00904831" w:rsidRPr="000F71B5">
        <w:rPr>
          <w:sz w:val="22"/>
          <w:szCs w:val="22"/>
        </w:rPr>
        <w:t>udynku</w:t>
      </w:r>
      <w:r w:rsidR="00904831">
        <w:rPr>
          <w:sz w:val="22"/>
          <w:szCs w:val="22"/>
        </w:rPr>
        <w:t>, dostęp z poziomu „O” oraz</w:t>
      </w:r>
      <w:r w:rsidRPr="000F71B5">
        <w:rPr>
          <w:sz w:val="22"/>
          <w:szCs w:val="22"/>
        </w:rPr>
        <w:br/>
        <w:t xml:space="preserve">Centrali NA-8 </w:t>
      </w:r>
      <w:r w:rsidR="00904831">
        <w:rPr>
          <w:sz w:val="22"/>
          <w:szCs w:val="22"/>
        </w:rPr>
        <w:t xml:space="preserve">- </w:t>
      </w:r>
      <w:r w:rsidRPr="000F71B5">
        <w:rPr>
          <w:sz w:val="22"/>
          <w:szCs w:val="22"/>
        </w:rPr>
        <w:t>Centrala zamont</w:t>
      </w:r>
      <w:r w:rsidR="00904831">
        <w:rPr>
          <w:sz w:val="22"/>
          <w:szCs w:val="22"/>
        </w:rPr>
        <w:t xml:space="preserve">owana w piwnicy. </w:t>
      </w:r>
      <w:r w:rsidRPr="000F71B5">
        <w:rPr>
          <w:sz w:val="22"/>
          <w:szCs w:val="22"/>
        </w:rPr>
        <w:t>Dostęp do wszystkich wyrzutni i czerpni central wentylacyjny</w:t>
      </w:r>
      <w:r w:rsidR="00904831">
        <w:rPr>
          <w:sz w:val="22"/>
          <w:szCs w:val="22"/>
        </w:rPr>
        <w:t>ch OBND</w:t>
      </w:r>
      <w:r w:rsidRPr="000F71B5">
        <w:rPr>
          <w:sz w:val="22"/>
          <w:szCs w:val="22"/>
        </w:rPr>
        <w:t xml:space="preserve"> z poziomu dachów A i B.</w:t>
      </w:r>
    </w:p>
    <w:p w14:paraId="40B56D28" w14:textId="4D291B20" w:rsidR="0021157B" w:rsidRPr="00904831" w:rsidRDefault="0021157B" w:rsidP="00BE14E6">
      <w:pPr>
        <w:spacing w:before="240" w:line="276" w:lineRule="auto"/>
        <w:ind w:right="471"/>
        <w:jc w:val="both"/>
        <w:rPr>
          <w:b/>
          <w:noProof/>
          <w:sz w:val="22"/>
          <w:szCs w:val="22"/>
        </w:rPr>
      </w:pPr>
      <w:r w:rsidRPr="00904831">
        <w:rPr>
          <w:b/>
          <w:noProof/>
          <w:sz w:val="22"/>
          <w:szCs w:val="22"/>
        </w:rPr>
        <w:t>PYTANIE:</w:t>
      </w:r>
    </w:p>
    <w:p w14:paraId="3D028878" w14:textId="0D7AA26C" w:rsidR="0021157B" w:rsidRPr="00904831" w:rsidRDefault="0021157B" w:rsidP="0010599E">
      <w:pPr>
        <w:ind w:right="471"/>
        <w:rPr>
          <w:sz w:val="22"/>
          <w:szCs w:val="22"/>
        </w:rPr>
      </w:pPr>
      <w:r w:rsidRPr="00904831">
        <w:rPr>
          <w:sz w:val="22"/>
          <w:szCs w:val="22"/>
        </w:rPr>
        <w:t>Czy oprócz central z filtrami, które są wymienione w obu załącznikach są inne centrale, które ma obejmować przegląd?</w:t>
      </w:r>
    </w:p>
    <w:p w14:paraId="34B5B7B1" w14:textId="0E311D93" w:rsidR="0021157B" w:rsidRPr="00904831" w:rsidRDefault="0021157B" w:rsidP="00BE14E6">
      <w:pPr>
        <w:spacing w:before="240" w:line="276" w:lineRule="auto"/>
        <w:ind w:right="471"/>
        <w:jc w:val="both"/>
        <w:rPr>
          <w:b/>
          <w:noProof/>
          <w:sz w:val="22"/>
          <w:szCs w:val="22"/>
        </w:rPr>
      </w:pPr>
      <w:r w:rsidRPr="00904831">
        <w:rPr>
          <w:b/>
          <w:noProof/>
          <w:sz w:val="22"/>
          <w:szCs w:val="22"/>
        </w:rPr>
        <w:t>ODPOWIEDŹ:</w:t>
      </w:r>
    </w:p>
    <w:p w14:paraId="0D483B91" w14:textId="581843CD" w:rsidR="0021157B" w:rsidRPr="00904831" w:rsidRDefault="0021157B" w:rsidP="0010599E">
      <w:pPr>
        <w:ind w:right="471"/>
        <w:rPr>
          <w:sz w:val="22"/>
          <w:szCs w:val="22"/>
        </w:rPr>
      </w:pPr>
      <w:r w:rsidRPr="00904831">
        <w:rPr>
          <w:sz w:val="22"/>
          <w:szCs w:val="22"/>
        </w:rPr>
        <w:t>Przegląd i wymiana filtrów mają być wykonane tylko w centralach podanych w załącznikach.</w:t>
      </w:r>
    </w:p>
    <w:p w14:paraId="0D73C0E8" w14:textId="77777777" w:rsidR="00F84A90" w:rsidRDefault="00F84A90" w:rsidP="00F84A90">
      <w:pPr>
        <w:spacing w:before="240" w:line="276" w:lineRule="auto"/>
        <w:ind w:right="471"/>
        <w:jc w:val="both"/>
        <w:rPr>
          <w:b/>
          <w:noProof/>
          <w:sz w:val="22"/>
          <w:szCs w:val="22"/>
        </w:rPr>
      </w:pPr>
      <w:r w:rsidRPr="00904831">
        <w:rPr>
          <w:b/>
          <w:noProof/>
          <w:sz w:val="22"/>
          <w:szCs w:val="22"/>
        </w:rPr>
        <w:t>PYTANIE:</w:t>
      </w:r>
    </w:p>
    <w:p w14:paraId="4E09C440" w14:textId="34B88391" w:rsidR="00F84A90" w:rsidRPr="00F84A90" w:rsidRDefault="00F84A90" w:rsidP="00F84A90">
      <w:pPr>
        <w:ind w:right="471"/>
        <w:rPr>
          <w:sz w:val="22"/>
          <w:szCs w:val="22"/>
        </w:rPr>
      </w:pPr>
      <w:r>
        <w:rPr>
          <w:sz w:val="22"/>
          <w:szCs w:val="22"/>
        </w:rPr>
        <w:t>J</w:t>
      </w:r>
      <w:r w:rsidRPr="00F84A90">
        <w:rPr>
          <w:sz w:val="22"/>
          <w:szCs w:val="22"/>
        </w:rPr>
        <w:t>akie są wydajności (przepływ powietrza) central wentylacyjnych</w:t>
      </w:r>
      <w:r>
        <w:rPr>
          <w:sz w:val="22"/>
          <w:szCs w:val="22"/>
        </w:rPr>
        <w:t>?</w:t>
      </w:r>
    </w:p>
    <w:p w14:paraId="7B3BD218" w14:textId="77777777" w:rsidR="00F84A90" w:rsidRPr="00904831" w:rsidRDefault="00F84A90" w:rsidP="00F84A90">
      <w:pPr>
        <w:spacing w:before="240" w:line="276" w:lineRule="auto"/>
        <w:ind w:right="471"/>
        <w:jc w:val="both"/>
        <w:rPr>
          <w:b/>
          <w:noProof/>
          <w:sz w:val="22"/>
          <w:szCs w:val="22"/>
        </w:rPr>
      </w:pPr>
      <w:r w:rsidRPr="00904831">
        <w:rPr>
          <w:b/>
          <w:noProof/>
          <w:sz w:val="22"/>
          <w:szCs w:val="22"/>
        </w:rPr>
        <w:t>ODPOWIEDŹ:</w:t>
      </w:r>
    </w:p>
    <w:p w14:paraId="2CBC4758" w14:textId="1B67C93F" w:rsidR="00F84A90" w:rsidRPr="00F84A90" w:rsidRDefault="00F84A90" w:rsidP="00F84A90">
      <w:pPr>
        <w:ind w:right="471"/>
        <w:rPr>
          <w:noProof/>
          <w:sz w:val="22"/>
          <w:szCs w:val="22"/>
        </w:rPr>
      </w:pPr>
      <w:r>
        <w:rPr>
          <w:noProof/>
          <w:sz w:val="22"/>
          <w:szCs w:val="22"/>
        </w:rPr>
        <w:t>Odpowiedź zawarta jest w załaczonej tabeli „wydajność proj. central – ZCEiI i OBND.</w:t>
      </w:r>
    </w:p>
    <w:p w14:paraId="776E6624" w14:textId="77777777" w:rsidR="0021157B" w:rsidRPr="00904831" w:rsidRDefault="0021157B" w:rsidP="00904831">
      <w:pPr>
        <w:spacing w:line="276" w:lineRule="auto"/>
        <w:ind w:right="471"/>
        <w:rPr>
          <w:sz w:val="22"/>
          <w:szCs w:val="22"/>
        </w:rPr>
      </w:pPr>
    </w:p>
    <w:p w14:paraId="6151595B" w14:textId="77777777" w:rsidR="0021157B" w:rsidRDefault="0021157B" w:rsidP="0021157B">
      <w:pPr>
        <w:ind w:left="5529" w:right="471"/>
        <w:rPr>
          <w:rFonts w:ascii="Verdana" w:hAnsi="Verdana"/>
          <w:b/>
          <w:sz w:val="18"/>
          <w:szCs w:val="18"/>
        </w:rPr>
      </w:pPr>
    </w:p>
    <w:p w14:paraId="4D98C87D" w14:textId="77777777" w:rsidR="00BE14E6" w:rsidRDefault="00BE14E6" w:rsidP="00BE14E6">
      <w:pPr>
        <w:spacing w:before="240" w:line="276" w:lineRule="auto"/>
        <w:ind w:right="471"/>
        <w:jc w:val="both"/>
        <w:rPr>
          <w:noProof/>
          <w:sz w:val="22"/>
          <w:szCs w:val="22"/>
        </w:rPr>
      </w:pPr>
    </w:p>
    <w:p w14:paraId="79504DA8" w14:textId="77777777" w:rsidR="00BE14E6" w:rsidRDefault="00BE14E6" w:rsidP="00BE14E6">
      <w:pPr>
        <w:spacing w:before="240" w:line="276" w:lineRule="auto"/>
        <w:ind w:right="471"/>
        <w:jc w:val="both"/>
        <w:rPr>
          <w:noProof/>
          <w:sz w:val="22"/>
          <w:szCs w:val="22"/>
        </w:rPr>
      </w:pPr>
    </w:p>
    <w:p w14:paraId="18C0159A" w14:textId="77777777" w:rsidR="00BE14E6" w:rsidRPr="00BE14E6" w:rsidRDefault="00BE14E6" w:rsidP="00BE14E6">
      <w:pPr>
        <w:spacing w:before="240" w:line="276" w:lineRule="auto"/>
        <w:ind w:right="471"/>
        <w:jc w:val="both"/>
        <w:rPr>
          <w:noProof/>
          <w:sz w:val="22"/>
          <w:szCs w:val="22"/>
        </w:rPr>
      </w:pPr>
    </w:p>
    <w:p w14:paraId="45183ADE" w14:textId="77777777" w:rsidR="00BE14E6" w:rsidRPr="00BE14E6" w:rsidRDefault="00BE14E6" w:rsidP="00BE14E6">
      <w:pPr>
        <w:ind w:left="360" w:right="470" w:hanging="360"/>
        <w:jc w:val="right"/>
        <w:rPr>
          <w:noProof/>
          <w:sz w:val="22"/>
          <w:szCs w:val="22"/>
        </w:rPr>
      </w:pPr>
    </w:p>
    <w:p w14:paraId="0943F9EE" w14:textId="77777777" w:rsidR="00BE14E6" w:rsidRPr="00BE14E6" w:rsidRDefault="00BE14E6" w:rsidP="00BE14E6">
      <w:pPr>
        <w:ind w:left="360" w:right="470" w:hanging="360"/>
        <w:jc w:val="right"/>
        <w:rPr>
          <w:noProof/>
          <w:sz w:val="22"/>
          <w:szCs w:val="22"/>
        </w:rPr>
      </w:pPr>
    </w:p>
    <w:p w14:paraId="0FD7E1DA" w14:textId="77777777" w:rsidR="00BE14E6" w:rsidRPr="00BE14E6" w:rsidRDefault="00BE14E6" w:rsidP="007D3A43">
      <w:pPr>
        <w:ind w:left="360" w:right="470" w:hanging="360"/>
        <w:rPr>
          <w:rFonts w:ascii="Verdana" w:hAnsi="Verdana"/>
          <w:noProof/>
          <w:sz w:val="18"/>
          <w:szCs w:val="18"/>
        </w:rPr>
      </w:pPr>
    </w:p>
    <w:p w14:paraId="6800191F" w14:textId="77777777" w:rsidR="00BE14E6" w:rsidRPr="00BE14E6" w:rsidRDefault="00BE14E6" w:rsidP="007D3A43">
      <w:pPr>
        <w:ind w:left="360" w:right="470" w:hanging="360"/>
        <w:rPr>
          <w:rFonts w:ascii="Verdana" w:hAnsi="Verdana"/>
          <w:noProof/>
          <w:sz w:val="18"/>
          <w:szCs w:val="18"/>
        </w:rPr>
      </w:pPr>
    </w:p>
    <w:p w14:paraId="01C5863B" w14:textId="77777777" w:rsidR="002F2A20" w:rsidRDefault="002F2A20" w:rsidP="006D77AA">
      <w:pPr>
        <w:ind w:left="5529" w:right="471"/>
        <w:rPr>
          <w:rFonts w:ascii="Verdana" w:hAnsi="Verdana"/>
          <w:b/>
          <w:sz w:val="18"/>
          <w:szCs w:val="18"/>
        </w:rPr>
      </w:pPr>
    </w:p>
    <w:p w14:paraId="22754AE2" w14:textId="77777777" w:rsidR="007C3D47" w:rsidRDefault="007C3D47" w:rsidP="006D77AA">
      <w:pPr>
        <w:ind w:left="5529" w:right="471"/>
        <w:rPr>
          <w:rFonts w:ascii="Verdana" w:hAnsi="Verdana"/>
          <w:b/>
          <w:sz w:val="18"/>
          <w:szCs w:val="18"/>
        </w:rPr>
      </w:pPr>
    </w:p>
    <w:p w14:paraId="70A76EE1" w14:textId="02438E56" w:rsidR="00F52D35" w:rsidRPr="00205507" w:rsidRDefault="00F52D35" w:rsidP="006D77AA">
      <w:pPr>
        <w:ind w:left="5529" w:right="471"/>
        <w:rPr>
          <w:rFonts w:ascii="Verdana" w:hAnsi="Verdana"/>
          <w:b/>
          <w:sz w:val="18"/>
          <w:szCs w:val="18"/>
        </w:rPr>
      </w:pPr>
    </w:p>
    <w:p w14:paraId="21D06D75" w14:textId="77777777" w:rsidR="00CD26BB" w:rsidRPr="00904831" w:rsidRDefault="00F52D35" w:rsidP="00904831">
      <w:pPr>
        <w:ind w:left="5529" w:right="471"/>
        <w:jc w:val="right"/>
        <w:rPr>
          <w:b/>
          <w:sz w:val="22"/>
          <w:szCs w:val="22"/>
        </w:rPr>
      </w:pPr>
      <w:r w:rsidRPr="00904831">
        <w:rPr>
          <w:b/>
          <w:sz w:val="22"/>
          <w:szCs w:val="22"/>
        </w:rPr>
        <w:t>Zastępca Kanclerza ds. Zarządzania</w:t>
      </w:r>
    </w:p>
    <w:p w14:paraId="62559164" w14:textId="49321806" w:rsidR="00F52D35" w:rsidRPr="00904831" w:rsidRDefault="00F52D35" w:rsidP="00904831">
      <w:pPr>
        <w:ind w:left="5529" w:right="471"/>
        <w:jc w:val="right"/>
        <w:rPr>
          <w:b/>
          <w:sz w:val="22"/>
          <w:szCs w:val="22"/>
        </w:rPr>
      </w:pPr>
      <w:r w:rsidRPr="00904831">
        <w:rPr>
          <w:b/>
          <w:sz w:val="22"/>
          <w:szCs w:val="22"/>
        </w:rPr>
        <w:t xml:space="preserve"> </w:t>
      </w:r>
      <w:r w:rsidR="00A02799" w:rsidRPr="00904831">
        <w:rPr>
          <w:b/>
          <w:sz w:val="22"/>
          <w:szCs w:val="22"/>
        </w:rPr>
        <w:t>Infrastrukturą</w:t>
      </w:r>
      <w:r w:rsidRPr="00904831">
        <w:rPr>
          <w:b/>
          <w:sz w:val="22"/>
          <w:szCs w:val="22"/>
        </w:rPr>
        <w:t xml:space="preserve"> UMW </w:t>
      </w:r>
    </w:p>
    <w:p w14:paraId="6CF43287" w14:textId="77777777" w:rsidR="00CD26BB" w:rsidRPr="00904831" w:rsidRDefault="00CD26BB" w:rsidP="00904831">
      <w:pPr>
        <w:ind w:right="471"/>
        <w:rPr>
          <w:b/>
          <w:sz w:val="22"/>
          <w:szCs w:val="22"/>
        </w:rPr>
      </w:pPr>
    </w:p>
    <w:p w14:paraId="40083BFF" w14:textId="6264F556" w:rsidR="00A53B69" w:rsidRPr="00904831" w:rsidRDefault="00A02799" w:rsidP="00904831">
      <w:pPr>
        <w:ind w:left="5529" w:right="471"/>
        <w:jc w:val="right"/>
        <w:rPr>
          <w:b/>
          <w:sz w:val="22"/>
          <w:szCs w:val="22"/>
        </w:rPr>
      </w:pPr>
      <w:r w:rsidRPr="00904831">
        <w:rPr>
          <w:b/>
          <w:sz w:val="22"/>
          <w:szCs w:val="22"/>
        </w:rPr>
        <w:t>Mgr Jacek Czajka</w:t>
      </w:r>
    </w:p>
    <w:sectPr w:rsidR="00A53B69" w:rsidRPr="00904831" w:rsidSect="0010599E">
      <w:footerReference w:type="even" r:id="rId9"/>
      <w:footerReference w:type="default" r:id="rId10"/>
      <w:footerReference w:type="first" r:id="rId11"/>
      <w:pgSz w:w="11906" w:h="16838"/>
      <w:pgMar w:top="1134" w:right="709" w:bottom="1134" w:left="1418" w:header="709" w:footer="675"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4E5FE0" w16cid:durableId="21ED7E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DC27D" w14:textId="77777777" w:rsidR="006B50B7" w:rsidRDefault="006B50B7">
      <w:r>
        <w:separator/>
      </w:r>
    </w:p>
  </w:endnote>
  <w:endnote w:type="continuationSeparator" w:id="0">
    <w:p w14:paraId="38A84EE1" w14:textId="77777777" w:rsidR="006B50B7" w:rsidRDefault="006B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7C19D" w14:textId="77777777" w:rsidR="00A45983" w:rsidRDefault="00A459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66BB014" w14:textId="77777777" w:rsidR="00A45983" w:rsidRDefault="00A4598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51B7C" w14:textId="2F79E9CE" w:rsidR="005D008E" w:rsidRPr="0010599E" w:rsidRDefault="005D008E" w:rsidP="005D008E">
    <w:pPr>
      <w:tabs>
        <w:tab w:val="center" w:pos="0"/>
        <w:tab w:val="right" w:pos="9072"/>
      </w:tabs>
      <w:ind w:right="470"/>
      <w:rPr>
        <w:b/>
        <w:color w:val="000000"/>
        <w:sz w:val="16"/>
        <w:szCs w:val="16"/>
      </w:rPr>
    </w:pPr>
    <w:r w:rsidRPr="0010599E">
      <w:rPr>
        <w:b/>
        <w:color w:val="000000"/>
        <w:sz w:val="16"/>
        <w:szCs w:val="16"/>
      </w:rPr>
      <w:t xml:space="preserve">                                                                                              </w:t>
    </w:r>
  </w:p>
  <w:p w14:paraId="7FE20F51" w14:textId="2980C744" w:rsidR="005D008E" w:rsidRDefault="005D008E">
    <w:pPr>
      <w:pStyle w:val="Stopka"/>
    </w:pPr>
  </w:p>
  <w:p w14:paraId="55FB2C00" w14:textId="77777777" w:rsidR="00A45983" w:rsidRDefault="00A45983"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58E8F" w14:textId="12AB5EDA" w:rsidR="005D008E" w:rsidRPr="00F75B30" w:rsidRDefault="00A45983" w:rsidP="005D008E">
    <w:pPr>
      <w:tabs>
        <w:tab w:val="center" w:pos="0"/>
        <w:tab w:val="right" w:pos="9072"/>
      </w:tabs>
      <w:ind w:right="470"/>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005D008E" w:rsidRPr="00F75B30">
      <w:rPr>
        <w:b/>
        <w:color w:val="000000"/>
        <w:sz w:val="16"/>
        <w:szCs w:val="16"/>
        <w:lang w:val="de-DE"/>
      </w:rPr>
      <w:t xml:space="preserve">                     </w:t>
    </w:r>
    <w:r w:rsidR="005D008E">
      <w:rPr>
        <w:b/>
        <w:color w:val="000000"/>
        <w:sz w:val="16"/>
        <w:szCs w:val="16"/>
        <w:lang w:val="de-DE"/>
      </w:rPr>
      <w:t xml:space="preserve">                        </w:t>
    </w:r>
    <w:r w:rsidR="005D008E" w:rsidRPr="00F75B30">
      <w:rPr>
        <w:b/>
        <w:color w:val="000000"/>
        <w:sz w:val="16"/>
        <w:szCs w:val="16"/>
        <w:lang w:val="de-DE"/>
      </w:rPr>
      <w:t xml:space="preserve">                          </w:t>
    </w:r>
  </w:p>
  <w:p w14:paraId="4AEB07C4" w14:textId="745B6166" w:rsidR="00A45983" w:rsidRPr="00F75B30" w:rsidRDefault="00A45983" w:rsidP="00F75B30">
    <w:pPr>
      <w:tabs>
        <w:tab w:val="center" w:pos="0"/>
        <w:tab w:val="right" w:pos="9072"/>
      </w:tabs>
      <w:rPr>
        <w:b/>
        <w:color w:val="000000"/>
        <w:sz w:val="16"/>
        <w:szCs w:val="16"/>
        <w:lang w:val="de-DE"/>
      </w:rPr>
    </w:pPr>
    <w:r w:rsidRPr="00F75B30">
      <w:rPr>
        <w:b/>
        <w:color w:val="000000"/>
        <w:sz w:val="16"/>
        <w:szCs w:val="16"/>
        <w:lang w:val="de-D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63906" w14:textId="77777777" w:rsidR="006B50B7" w:rsidRDefault="006B50B7">
      <w:r>
        <w:separator/>
      </w:r>
    </w:p>
  </w:footnote>
  <w:footnote w:type="continuationSeparator" w:id="0">
    <w:p w14:paraId="22D801D3" w14:textId="77777777" w:rsidR="006B50B7" w:rsidRDefault="006B50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1861EBD"/>
    <w:multiLevelType w:val="hybridMultilevel"/>
    <w:tmpl w:val="D5409F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2FE7BC8"/>
    <w:multiLevelType w:val="hybridMultilevel"/>
    <w:tmpl w:val="9AAC1FA6"/>
    <w:lvl w:ilvl="0" w:tplc="A99687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637671"/>
    <w:multiLevelType w:val="hybridMultilevel"/>
    <w:tmpl w:val="36ACE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CAB391C"/>
    <w:multiLevelType w:val="hybridMultilevel"/>
    <w:tmpl w:val="77509EC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E700CEE"/>
    <w:multiLevelType w:val="hybridMultilevel"/>
    <w:tmpl w:val="651694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3456C4"/>
    <w:multiLevelType w:val="singleLevel"/>
    <w:tmpl w:val="08F03954"/>
    <w:lvl w:ilvl="0">
      <w:numFmt w:val="bullet"/>
      <w:lvlText w:val="-"/>
      <w:lvlJc w:val="left"/>
      <w:pPr>
        <w:tabs>
          <w:tab w:val="num" w:pos="1068"/>
        </w:tabs>
        <w:ind w:left="1068" w:hanging="360"/>
      </w:pPr>
      <w:rPr>
        <w:rFonts w:hint="default"/>
      </w:rPr>
    </w:lvl>
  </w:abstractNum>
  <w:abstractNum w:abstractNumId="24" w15:restartNumberingAfterBreak="0">
    <w:nsid w:val="1383317D"/>
    <w:multiLevelType w:val="hybridMultilevel"/>
    <w:tmpl w:val="496C3DCA"/>
    <w:lvl w:ilvl="0" w:tplc="72045BF4">
      <w:start w:val="1"/>
      <w:numFmt w:val="decimal"/>
      <w:lvlText w:val="%1."/>
      <w:lvlJc w:val="left"/>
      <w:pPr>
        <w:ind w:left="502"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7"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25031C4E"/>
    <w:multiLevelType w:val="hybridMultilevel"/>
    <w:tmpl w:val="AB2A1264"/>
    <w:lvl w:ilvl="0" w:tplc="61127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133C1E"/>
    <w:multiLevelType w:val="multilevel"/>
    <w:tmpl w:val="26EC9466"/>
    <w:styleLink w:val="WW8Num2"/>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position w:val="0"/>
        <w:sz w:val="21"/>
        <w:szCs w:val="22"/>
        <w:vertAlign w:val="baseline"/>
        <w:lang w:val="pl-PL"/>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76A5065"/>
    <w:multiLevelType w:val="hybridMultilevel"/>
    <w:tmpl w:val="0D42F332"/>
    <w:lvl w:ilvl="0" w:tplc="9BD823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74380D"/>
    <w:multiLevelType w:val="hybridMultilevel"/>
    <w:tmpl w:val="A0CE6584"/>
    <w:lvl w:ilvl="0" w:tplc="066A77B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2BC72077"/>
    <w:multiLevelType w:val="hybridMultilevel"/>
    <w:tmpl w:val="6700F4B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F2606D2"/>
    <w:multiLevelType w:val="hybridMultilevel"/>
    <w:tmpl w:val="3282F1CC"/>
    <w:lvl w:ilvl="0" w:tplc="BC1C2F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1463D35"/>
    <w:multiLevelType w:val="hybridMultilevel"/>
    <w:tmpl w:val="81CE5454"/>
    <w:lvl w:ilvl="0" w:tplc="61127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CA0D0C"/>
    <w:multiLevelType w:val="hybridMultilevel"/>
    <w:tmpl w:val="F4D2DE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660A4D9D"/>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CE43CA"/>
    <w:multiLevelType w:val="multilevel"/>
    <w:tmpl w:val="CD6C2D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782463D"/>
    <w:multiLevelType w:val="hybridMultilevel"/>
    <w:tmpl w:val="731ED9E6"/>
    <w:lvl w:ilvl="0" w:tplc="06A8B9D8">
      <w:start w:val="1"/>
      <w:numFmt w:val="upperRoman"/>
      <w:lvlText w:val="%1."/>
      <w:lvlJc w:val="left"/>
      <w:pPr>
        <w:ind w:left="1080" w:hanging="72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01318A"/>
    <w:multiLevelType w:val="hybridMultilevel"/>
    <w:tmpl w:val="D9A8B3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1D415D6"/>
    <w:multiLevelType w:val="hybridMultilevel"/>
    <w:tmpl w:val="17C8AD8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77A43D7"/>
    <w:multiLevelType w:val="hybridMultilevel"/>
    <w:tmpl w:val="985A37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784670AE"/>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F11550"/>
    <w:multiLevelType w:val="hybridMultilevel"/>
    <w:tmpl w:val="02F60430"/>
    <w:lvl w:ilvl="0" w:tplc="61127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6"/>
  </w:num>
  <w:num w:numId="12">
    <w:abstractNumId w:val="21"/>
  </w:num>
  <w:num w:numId="13">
    <w:abstractNumId w:val="20"/>
  </w:num>
  <w:num w:numId="14">
    <w:abstractNumId w:val="24"/>
  </w:num>
  <w:num w:numId="15">
    <w:abstractNumId w:val="31"/>
  </w:num>
  <w:num w:numId="16">
    <w:abstractNumId w:val="38"/>
  </w:num>
  <w:num w:numId="17">
    <w:abstractNumId w:val="19"/>
  </w:num>
  <w:num w:numId="18">
    <w:abstractNumId w:val="40"/>
  </w:num>
  <w:num w:numId="19">
    <w:abstractNumId w:val="41"/>
  </w:num>
  <w:num w:numId="20">
    <w:abstractNumId w:val="29"/>
  </w:num>
  <w:num w:numId="21">
    <w:abstractNumId w:val="29"/>
    <w:lvlOverride w:ilvl="0">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17"/>
  </w:num>
  <w:num w:numId="25">
    <w:abstractNumId w:val="37"/>
  </w:num>
  <w:num w:numId="26">
    <w:abstractNumId w:val="32"/>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23"/>
  </w:num>
  <w:num w:numId="30">
    <w:abstractNumId w:val="33"/>
  </w:num>
  <w:num w:numId="31">
    <w:abstractNumId w:val="28"/>
  </w:num>
  <w:num w:numId="32">
    <w:abstractNumId w:val="22"/>
  </w:num>
  <w:num w:numId="33">
    <w:abstractNumId w:val="30"/>
  </w:num>
  <w:num w:numId="34">
    <w:abstractNumId w:val="44"/>
  </w:num>
  <w:num w:numId="35">
    <w:abstractNumId w:val="34"/>
  </w:num>
  <w:num w:numId="36">
    <w:abstractNumId w:val="18"/>
  </w:num>
  <w:num w:numId="37">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2B52"/>
    <w:rsid w:val="00003546"/>
    <w:rsid w:val="000053DF"/>
    <w:rsid w:val="00007B87"/>
    <w:rsid w:val="00010556"/>
    <w:rsid w:val="00010597"/>
    <w:rsid w:val="00010D21"/>
    <w:rsid w:val="00010F32"/>
    <w:rsid w:val="000111BA"/>
    <w:rsid w:val="00011814"/>
    <w:rsid w:val="000123C1"/>
    <w:rsid w:val="00015AE4"/>
    <w:rsid w:val="000166C4"/>
    <w:rsid w:val="00020265"/>
    <w:rsid w:val="00020EEC"/>
    <w:rsid w:val="0002171A"/>
    <w:rsid w:val="00021812"/>
    <w:rsid w:val="000232C8"/>
    <w:rsid w:val="00024919"/>
    <w:rsid w:val="00031F57"/>
    <w:rsid w:val="0003379C"/>
    <w:rsid w:val="000338FB"/>
    <w:rsid w:val="00033FF0"/>
    <w:rsid w:val="00035196"/>
    <w:rsid w:val="0003778F"/>
    <w:rsid w:val="0003798B"/>
    <w:rsid w:val="00040826"/>
    <w:rsid w:val="000408B0"/>
    <w:rsid w:val="000408E7"/>
    <w:rsid w:val="0004142C"/>
    <w:rsid w:val="000422EC"/>
    <w:rsid w:val="000430AB"/>
    <w:rsid w:val="0005063A"/>
    <w:rsid w:val="00052C8E"/>
    <w:rsid w:val="00052D4D"/>
    <w:rsid w:val="000536F9"/>
    <w:rsid w:val="00054457"/>
    <w:rsid w:val="000549EA"/>
    <w:rsid w:val="0005673A"/>
    <w:rsid w:val="000633D7"/>
    <w:rsid w:val="0006371D"/>
    <w:rsid w:val="00064095"/>
    <w:rsid w:val="00064A13"/>
    <w:rsid w:val="000656A8"/>
    <w:rsid w:val="00065C50"/>
    <w:rsid w:val="00065D87"/>
    <w:rsid w:val="00065E9C"/>
    <w:rsid w:val="00067D20"/>
    <w:rsid w:val="00067FD0"/>
    <w:rsid w:val="00071F81"/>
    <w:rsid w:val="00072E1C"/>
    <w:rsid w:val="00074518"/>
    <w:rsid w:val="00074655"/>
    <w:rsid w:val="00074BF2"/>
    <w:rsid w:val="0007501F"/>
    <w:rsid w:val="00076529"/>
    <w:rsid w:val="0007688F"/>
    <w:rsid w:val="00076D4A"/>
    <w:rsid w:val="00076DCB"/>
    <w:rsid w:val="000779F7"/>
    <w:rsid w:val="00081F68"/>
    <w:rsid w:val="0008361D"/>
    <w:rsid w:val="000837C0"/>
    <w:rsid w:val="00084BA3"/>
    <w:rsid w:val="000907C1"/>
    <w:rsid w:val="000915CD"/>
    <w:rsid w:val="000920F7"/>
    <w:rsid w:val="00092493"/>
    <w:rsid w:val="00093268"/>
    <w:rsid w:val="000939A2"/>
    <w:rsid w:val="00094CC2"/>
    <w:rsid w:val="000A02B1"/>
    <w:rsid w:val="000A083C"/>
    <w:rsid w:val="000A14B1"/>
    <w:rsid w:val="000A1F4B"/>
    <w:rsid w:val="000A2814"/>
    <w:rsid w:val="000A3CFD"/>
    <w:rsid w:val="000A47CF"/>
    <w:rsid w:val="000A5579"/>
    <w:rsid w:val="000A6078"/>
    <w:rsid w:val="000A775B"/>
    <w:rsid w:val="000B02D0"/>
    <w:rsid w:val="000B090F"/>
    <w:rsid w:val="000B2DA2"/>
    <w:rsid w:val="000B52AB"/>
    <w:rsid w:val="000B5CC6"/>
    <w:rsid w:val="000B7C27"/>
    <w:rsid w:val="000B7D69"/>
    <w:rsid w:val="000C1752"/>
    <w:rsid w:val="000C2099"/>
    <w:rsid w:val="000C2E6F"/>
    <w:rsid w:val="000C45C0"/>
    <w:rsid w:val="000C76D0"/>
    <w:rsid w:val="000C7D11"/>
    <w:rsid w:val="000D1208"/>
    <w:rsid w:val="000D36AE"/>
    <w:rsid w:val="000D3F02"/>
    <w:rsid w:val="000D4EA7"/>
    <w:rsid w:val="000D5267"/>
    <w:rsid w:val="000D5EA3"/>
    <w:rsid w:val="000D653F"/>
    <w:rsid w:val="000D6638"/>
    <w:rsid w:val="000E2A03"/>
    <w:rsid w:val="000E2CB9"/>
    <w:rsid w:val="000E2CFA"/>
    <w:rsid w:val="000E4F0A"/>
    <w:rsid w:val="000E57FE"/>
    <w:rsid w:val="000F0613"/>
    <w:rsid w:val="000F0B66"/>
    <w:rsid w:val="000F1213"/>
    <w:rsid w:val="000F12E4"/>
    <w:rsid w:val="000F37DB"/>
    <w:rsid w:val="000F3E3B"/>
    <w:rsid w:val="000F3FF6"/>
    <w:rsid w:val="000F4815"/>
    <w:rsid w:val="000F4B10"/>
    <w:rsid w:val="000F71B5"/>
    <w:rsid w:val="000F78C8"/>
    <w:rsid w:val="000F7F5F"/>
    <w:rsid w:val="00100AB6"/>
    <w:rsid w:val="001010C3"/>
    <w:rsid w:val="0010113E"/>
    <w:rsid w:val="0010127C"/>
    <w:rsid w:val="001014B6"/>
    <w:rsid w:val="00101C24"/>
    <w:rsid w:val="00102BA4"/>
    <w:rsid w:val="00102FDE"/>
    <w:rsid w:val="00103DDB"/>
    <w:rsid w:val="0010599E"/>
    <w:rsid w:val="00106290"/>
    <w:rsid w:val="00107DF6"/>
    <w:rsid w:val="00112ED8"/>
    <w:rsid w:val="0011330A"/>
    <w:rsid w:val="0011457C"/>
    <w:rsid w:val="00114584"/>
    <w:rsid w:val="001146AE"/>
    <w:rsid w:val="001162BE"/>
    <w:rsid w:val="00116D51"/>
    <w:rsid w:val="00116D5C"/>
    <w:rsid w:val="001175FE"/>
    <w:rsid w:val="00120782"/>
    <w:rsid w:val="00122024"/>
    <w:rsid w:val="00122B34"/>
    <w:rsid w:val="00123498"/>
    <w:rsid w:val="001272C7"/>
    <w:rsid w:val="0013192F"/>
    <w:rsid w:val="00131C6D"/>
    <w:rsid w:val="00132BEE"/>
    <w:rsid w:val="00132D6C"/>
    <w:rsid w:val="00134452"/>
    <w:rsid w:val="001360AB"/>
    <w:rsid w:val="0013702B"/>
    <w:rsid w:val="0013728D"/>
    <w:rsid w:val="001414E2"/>
    <w:rsid w:val="001416A5"/>
    <w:rsid w:val="001424DD"/>
    <w:rsid w:val="0014456B"/>
    <w:rsid w:val="001447CA"/>
    <w:rsid w:val="00144805"/>
    <w:rsid w:val="00145C81"/>
    <w:rsid w:val="001465D4"/>
    <w:rsid w:val="00146DB6"/>
    <w:rsid w:val="00147BED"/>
    <w:rsid w:val="00147C62"/>
    <w:rsid w:val="001505EF"/>
    <w:rsid w:val="001511C4"/>
    <w:rsid w:val="00151C68"/>
    <w:rsid w:val="001521A0"/>
    <w:rsid w:val="001535E8"/>
    <w:rsid w:val="00153E33"/>
    <w:rsid w:val="00154CF6"/>
    <w:rsid w:val="00155924"/>
    <w:rsid w:val="00156CC8"/>
    <w:rsid w:val="00160A62"/>
    <w:rsid w:val="0016299A"/>
    <w:rsid w:val="00162B0D"/>
    <w:rsid w:val="00163A99"/>
    <w:rsid w:val="00163FB1"/>
    <w:rsid w:val="00164729"/>
    <w:rsid w:val="0016523D"/>
    <w:rsid w:val="001673A8"/>
    <w:rsid w:val="001675F1"/>
    <w:rsid w:val="00167C26"/>
    <w:rsid w:val="00170580"/>
    <w:rsid w:val="001705C6"/>
    <w:rsid w:val="00171D94"/>
    <w:rsid w:val="001723F9"/>
    <w:rsid w:val="0017265F"/>
    <w:rsid w:val="0017339F"/>
    <w:rsid w:val="00173A05"/>
    <w:rsid w:val="001755B7"/>
    <w:rsid w:val="00176517"/>
    <w:rsid w:val="0018029D"/>
    <w:rsid w:val="00180C07"/>
    <w:rsid w:val="00180F19"/>
    <w:rsid w:val="001818B7"/>
    <w:rsid w:val="001823CB"/>
    <w:rsid w:val="001831FA"/>
    <w:rsid w:val="00183438"/>
    <w:rsid w:val="001834F4"/>
    <w:rsid w:val="001836A2"/>
    <w:rsid w:val="00185934"/>
    <w:rsid w:val="001871E0"/>
    <w:rsid w:val="00187CFB"/>
    <w:rsid w:val="0019059D"/>
    <w:rsid w:val="00190626"/>
    <w:rsid w:val="001907DB"/>
    <w:rsid w:val="00191280"/>
    <w:rsid w:val="001930DE"/>
    <w:rsid w:val="00194028"/>
    <w:rsid w:val="00197285"/>
    <w:rsid w:val="001A0144"/>
    <w:rsid w:val="001A0FA0"/>
    <w:rsid w:val="001A1A1F"/>
    <w:rsid w:val="001A2342"/>
    <w:rsid w:val="001A2C64"/>
    <w:rsid w:val="001A402F"/>
    <w:rsid w:val="001A5291"/>
    <w:rsid w:val="001A5C96"/>
    <w:rsid w:val="001B1B99"/>
    <w:rsid w:val="001B25DD"/>
    <w:rsid w:val="001B2AF9"/>
    <w:rsid w:val="001B444F"/>
    <w:rsid w:val="001B4931"/>
    <w:rsid w:val="001B53D7"/>
    <w:rsid w:val="001B5F4B"/>
    <w:rsid w:val="001B7089"/>
    <w:rsid w:val="001B7BA0"/>
    <w:rsid w:val="001C0CA3"/>
    <w:rsid w:val="001C3C6E"/>
    <w:rsid w:val="001C457A"/>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CB1"/>
    <w:rsid w:val="001D51A5"/>
    <w:rsid w:val="001D6D8B"/>
    <w:rsid w:val="001D7E67"/>
    <w:rsid w:val="001E032F"/>
    <w:rsid w:val="001E2FAC"/>
    <w:rsid w:val="001E3C33"/>
    <w:rsid w:val="001E4A5B"/>
    <w:rsid w:val="001E55A3"/>
    <w:rsid w:val="001E679B"/>
    <w:rsid w:val="001E6C95"/>
    <w:rsid w:val="001E75C7"/>
    <w:rsid w:val="001F3A7E"/>
    <w:rsid w:val="001F40E3"/>
    <w:rsid w:val="001F464F"/>
    <w:rsid w:val="001F4A06"/>
    <w:rsid w:val="001F5CFA"/>
    <w:rsid w:val="001F7FB6"/>
    <w:rsid w:val="002001F5"/>
    <w:rsid w:val="00200F06"/>
    <w:rsid w:val="00202217"/>
    <w:rsid w:val="0020240B"/>
    <w:rsid w:val="002031D7"/>
    <w:rsid w:val="002045A5"/>
    <w:rsid w:val="002054C5"/>
    <w:rsid w:val="00205B13"/>
    <w:rsid w:val="002062A2"/>
    <w:rsid w:val="00207F28"/>
    <w:rsid w:val="002107C1"/>
    <w:rsid w:val="0021157B"/>
    <w:rsid w:val="00212BFD"/>
    <w:rsid w:val="00212E54"/>
    <w:rsid w:val="002130A9"/>
    <w:rsid w:val="002137D3"/>
    <w:rsid w:val="002145BC"/>
    <w:rsid w:val="00214B15"/>
    <w:rsid w:val="002154BA"/>
    <w:rsid w:val="00215C2E"/>
    <w:rsid w:val="002168A3"/>
    <w:rsid w:val="00216986"/>
    <w:rsid w:val="00216C8F"/>
    <w:rsid w:val="0022024A"/>
    <w:rsid w:val="00220552"/>
    <w:rsid w:val="00220727"/>
    <w:rsid w:val="0022097A"/>
    <w:rsid w:val="00221DF3"/>
    <w:rsid w:val="00222C35"/>
    <w:rsid w:val="00225529"/>
    <w:rsid w:val="00226E9D"/>
    <w:rsid w:val="00227D5C"/>
    <w:rsid w:val="00230818"/>
    <w:rsid w:val="00232740"/>
    <w:rsid w:val="00233633"/>
    <w:rsid w:val="00236C98"/>
    <w:rsid w:val="00237CB5"/>
    <w:rsid w:val="0024001C"/>
    <w:rsid w:val="002432DF"/>
    <w:rsid w:val="0024364B"/>
    <w:rsid w:val="002451DC"/>
    <w:rsid w:val="002462C3"/>
    <w:rsid w:val="0024676B"/>
    <w:rsid w:val="00246BC0"/>
    <w:rsid w:val="00246C84"/>
    <w:rsid w:val="00251869"/>
    <w:rsid w:val="0025237E"/>
    <w:rsid w:val="00252742"/>
    <w:rsid w:val="00256F14"/>
    <w:rsid w:val="00257AC4"/>
    <w:rsid w:val="002607DC"/>
    <w:rsid w:val="002609CB"/>
    <w:rsid w:val="002610A5"/>
    <w:rsid w:val="00264185"/>
    <w:rsid w:val="0026556A"/>
    <w:rsid w:val="00265F70"/>
    <w:rsid w:val="0026633F"/>
    <w:rsid w:val="002665FC"/>
    <w:rsid w:val="00266671"/>
    <w:rsid w:val="002667D5"/>
    <w:rsid w:val="002668DA"/>
    <w:rsid w:val="00267178"/>
    <w:rsid w:val="0026778D"/>
    <w:rsid w:val="00271142"/>
    <w:rsid w:val="002725FC"/>
    <w:rsid w:val="002736A3"/>
    <w:rsid w:val="002750D8"/>
    <w:rsid w:val="002779CD"/>
    <w:rsid w:val="002809A0"/>
    <w:rsid w:val="00280A30"/>
    <w:rsid w:val="002819DC"/>
    <w:rsid w:val="00282094"/>
    <w:rsid w:val="002827B3"/>
    <w:rsid w:val="00284B34"/>
    <w:rsid w:val="0028737B"/>
    <w:rsid w:val="0029068F"/>
    <w:rsid w:val="002917FD"/>
    <w:rsid w:val="00292771"/>
    <w:rsid w:val="00292BB0"/>
    <w:rsid w:val="00295078"/>
    <w:rsid w:val="00295E7B"/>
    <w:rsid w:val="00295EC3"/>
    <w:rsid w:val="00297D00"/>
    <w:rsid w:val="002A2BA3"/>
    <w:rsid w:val="002A36A5"/>
    <w:rsid w:val="002A3FBA"/>
    <w:rsid w:val="002A52D7"/>
    <w:rsid w:val="002A53F1"/>
    <w:rsid w:val="002A576A"/>
    <w:rsid w:val="002A6295"/>
    <w:rsid w:val="002A67F4"/>
    <w:rsid w:val="002A76E1"/>
    <w:rsid w:val="002A7710"/>
    <w:rsid w:val="002B7200"/>
    <w:rsid w:val="002C0196"/>
    <w:rsid w:val="002C0470"/>
    <w:rsid w:val="002C266C"/>
    <w:rsid w:val="002C278E"/>
    <w:rsid w:val="002C2E8A"/>
    <w:rsid w:val="002C39D0"/>
    <w:rsid w:val="002C3CD4"/>
    <w:rsid w:val="002C5229"/>
    <w:rsid w:val="002C612F"/>
    <w:rsid w:val="002C66D0"/>
    <w:rsid w:val="002C768F"/>
    <w:rsid w:val="002D3674"/>
    <w:rsid w:val="002D3FDA"/>
    <w:rsid w:val="002D4E9D"/>
    <w:rsid w:val="002D5295"/>
    <w:rsid w:val="002D6552"/>
    <w:rsid w:val="002D67D7"/>
    <w:rsid w:val="002D6942"/>
    <w:rsid w:val="002D6CB1"/>
    <w:rsid w:val="002D755F"/>
    <w:rsid w:val="002E01AF"/>
    <w:rsid w:val="002E038F"/>
    <w:rsid w:val="002E100E"/>
    <w:rsid w:val="002E1148"/>
    <w:rsid w:val="002E3C10"/>
    <w:rsid w:val="002E4F3A"/>
    <w:rsid w:val="002E4F5E"/>
    <w:rsid w:val="002E6F17"/>
    <w:rsid w:val="002E712F"/>
    <w:rsid w:val="002E7A90"/>
    <w:rsid w:val="002F11F6"/>
    <w:rsid w:val="002F1A2B"/>
    <w:rsid w:val="002F1F00"/>
    <w:rsid w:val="002F2A20"/>
    <w:rsid w:val="002F587D"/>
    <w:rsid w:val="003000AF"/>
    <w:rsid w:val="0030048F"/>
    <w:rsid w:val="00301B6C"/>
    <w:rsid w:val="00301BA9"/>
    <w:rsid w:val="003044CF"/>
    <w:rsid w:val="003058A8"/>
    <w:rsid w:val="00305B22"/>
    <w:rsid w:val="00305F2D"/>
    <w:rsid w:val="00306E59"/>
    <w:rsid w:val="003140D4"/>
    <w:rsid w:val="00316974"/>
    <w:rsid w:val="00316EAC"/>
    <w:rsid w:val="003228DC"/>
    <w:rsid w:val="0032572D"/>
    <w:rsid w:val="00325F68"/>
    <w:rsid w:val="00330061"/>
    <w:rsid w:val="003313FA"/>
    <w:rsid w:val="0033153A"/>
    <w:rsid w:val="00336149"/>
    <w:rsid w:val="00337337"/>
    <w:rsid w:val="003374EB"/>
    <w:rsid w:val="00340022"/>
    <w:rsid w:val="00340D16"/>
    <w:rsid w:val="003412F7"/>
    <w:rsid w:val="00341BB2"/>
    <w:rsid w:val="0034273A"/>
    <w:rsid w:val="00345323"/>
    <w:rsid w:val="00346D4B"/>
    <w:rsid w:val="00347D32"/>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4335"/>
    <w:rsid w:val="00364E1A"/>
    <w:rsid w:val="00365D3F"/>
    <w:rsid w:val="00366318"/>
    <w:rsid w:val="00367E2E"/>
    <w:rsid w:val="00371BA1"/>
    <w:rsid w:val="00371C5B"/>
    <w:rsid w:val="003736B6"/>
    <w:rsid w:val="00375147"/>
    <w:rsid w:val="00375166"/>
    <w:rsid w:val="003754FA"/>
    <w:rsid w:val="0037784B"/>
    <w:rsid w:val="003808C0"/>
    <w:rsid w:val="00380DEA"/>
    <w:rsid w:val="00383494"/>
    <w:rsid w:val="003834CC"/>
    <w:rsid w:val="00383775"/>
    <w:rsid w:val="00383B89"/>
    <w:rsid w:val="00384829"/>
    <w:rsid w:val="0038574B"/>
    <w:rsid w:val="00385C24"/>
    <w:rsid w:val="0039039D"/>
    <w:rsid w:val="00391B17"/>
    <w:rsid w:val="003927D0"/>
    <w:rsid w:val="00392FD3"/>
    <w:rsid w:val="0039491D"/>
    <w:rsid w:val="003959B9"/>
    <w:rsid w:val="0039646A"/>
    <w:rsid w:val="00396BC2"/>
    <w:rsid w:val="00397896"/>
    <w:rsid w:val="003A0A48"/>
    <w:rsid w:val="003A1BF1"/>
    <w:rsid w:val="003A2291"/>
    <w:rsid w:val="003A2844"/>
    <w:rsid w:val="003A56A3"/>
    <w:rsid w:val="003A61E3"/>
    <w:rsid w:val="003A6B5F"/>
    <w:rsid w:val="003A7E99"/>
    <w:rsid w:val="003B03CA"/>
    <w:rsid w:val="003B0944"/>
    <w:rsid w:val="003B0B13"/>
    <w:rsid w:val="003B2AAE"/>
    <w:rsid w:val="003B2E66"/>
    <w:rsid w:val="003B7C9E"/>
    <w:rsid w:val="003C0A26"/>
    <w:rsid w:val="003C53F3"/>
    <w:rsid w:val="003C6C57"/>
    <w:rsid w:val="003D02D0"/>
    <w:rsid w:val="003D0E87"/>
    <w:rsid w:val="003D228A"/>
    <w:rsid w:val="003D2A89"/>
    <w:rsid w:val="003D3E0B"/>
    <w:rsid w:val="003D3E1E"/>
    <w:rsid w:val="003D4071"/>
    <w:rsid w:val="003D466E"/>
    <w:rsid w:val="003D4F82"/>
    <w:rsid w:val="003D6D8D"/>
    <w:rsid w:val="003D713A"/>
    <w:rsid w:val="003E102C"/>
    <w:rsid w:val="003E3884"/>
    <w:rsid w:val="003E486C"/>
    <w:rsid w:val="003E4896"/>
    <w:rsid w:val="003E5B03"/>
    <w:rsid w:val="003E6D14"/>
    <w:rsid w:val="003F0DAF"/>
    <w:rsid w:val="003F0FAA"/>
    <w:rsid w:val="003F2157"/>
    <w:rsid w:val="003F37BA"/>
    <w:rsid w:val="003F55BC"/>
    <w:rsid w:val="003F55E3"/>
    <w:rsid w:val="00400141"/>
    <w:rsid w:val="0040027D"/>
    <w:rsid w:val="0040066D"/>
    <w:rsid w:val="0040191D"/>
    <w:rsid w:val="00402160"/>
    <w:rsid w:val="004023A4"/>
    <w:rsid w:val="004028A6"/>
    <w:rsid w:val="004050E9"/>
    <w:rsid w:val="004056D1"/>
    <w:rsid w:val="00405BDF"/>
    <w:rsid w:val="00406568"/>
    <w:rsid w:val="00406998"/>
    <w:rsid w:val="004077F1"/>
    <w:rsid w:val="004120D2"/>
    <w:rsid w:val="00413DC6"/>
    <w:rsid w:val="00414292"/>
    <w:rsid w:val="00415F9D"/>
    <w:rsid w:val="004171DC"/>
    <w:rsid w:val="00417674"/>
    <w:rsid w:val="00421BC9"/>
    <w:rsid w:val="004227ED"/>
    <w:rsid w:val="00422850"/>
    <w:rsid w:val="004237FA"/>
    <w:rsid w:val="004254BA"/>
    <w:rsid w:val="00425A6B"/>
    <w:rsid w:val="00425D6A"/>
    <w:rsid w:val="004263C4"/>
    <w:rsid w:val="00427AB6"/>
    <w:rsid w:val="00427BED"/>
    <w:rsid w:val="0043008B"/>
    <w:rsid w:val="0043035C"/>
    <w:rsid w:val="00430BB9"/>
    <w:rsid w:val="004311A0"/>
    <w:rsid w:val="00432B09"/>
    <w:rsid w:val="00432D74"/>
    <w:rsid w:val="00432DEB"/>
    <w:rsid w:val="00433933"/>
    <w:rsid w:val="00434671"/>
    <w:rsid w:val="00434A80"/>
    <w:rsid w:val="00434ECF"/>
    <w:rsid w:val="00435E6A"/>
    <w:rsid w:val="00436B51"/>
    <w:rsid w:val="004377EE"/>
    <w:rsid w:val="00440E4E"/>
    <w:rsid w:val="004417BA"/>
    <w:rsid w:val="00442FE9"/>
    <w:rsid w:val="00443595"/>
    <w:rsid w:val="00444523"/>
    <w:rsid w:val="004447E7"/>
    <w:rsid w:val="0044558E"/>
    <w:rsid w:val="00450446"/>
    <w:rsid w:val="004534E1"/>
    <w:rsid w:val="00455429"/>
    <w:rsid w:val="00456D51"/>
    <w:rsid w:val="00456DEB"/>
    <w:rsid w:val="00456F1B"/>
    <w:rsid w:val="00456F65"/>
    <w:rsid w:val="004571D0"/>
    <w:rsid w:val="004602CE"/>
    <w:rsid w:val="00461603"/>
    <w:rsid w:val="00461CDC"/>
    <w:rsid w:val="004621E0"/>
    <w:rsid w:val="00463762"/>
    <w:rsid w:val="00463FE0"/>
    <w:rsid w:val="0046630A"/>
    <w:rsid w:val="00466B2E"/>
    <w:rsid w:val="00467326"/>
    <w:rsid w:val="00470653"/>
    <w:rsid w:val="00471BA9"/>
    <w:rsid w:val="004721AD"/>
    <w:rsid w:val="004734B1"/>
    <w:rsid w:val="00473B71"/>
    <w:rsid w:val="00475573"/>
    <w:rsid w:val="00475C1B"/>
    <w:rsid w:val="00476D54"/>
    <w:rsid w:val="00481608"/>
    <w:rsid w:val="00481D36"/>
    <w:rsid w:val="00483466"/>
    <w:rsid w:val="00484620"/>
    <w:rsid w:val="004859FF"/>
    <w:rsid w:val="00485A77"/>
    <w:rsid w:val="00486403"/>
    <w:rsid w:val="00486782"/>
    <w:rsid w:val="00486D57"/>
    <w:rsid w:val="004876F9"/>
    <w:rsid w:val="004903AE"/>
    <w:rsid w:val="0049045F"/>
    <w:rsid w:val="00490689"/>
    <w:rsid w:val="00493359"/>
    <w:rsid w:val="0049410B"/>
    <w:rsid w:val="004947C1"/>
    <w:rsid w:val="00495F94"/>
    <w:rsid w:val="0049619B"/>
    <w:rsid w:val="00496BC7"/>
    <w:rsid w:val="004A0EB4"/>
    <w:rsid w:val="004A0F1F"/>
    <w:rsid w:val="004A2BBA"/>
    <w:rsid w:val="004A36EB"/>
    <w:rsid w:val="004A42CD"/>
    <w:rsid w:val="004A4AC4"/>
    <w:rsid w:val="004A5158"/>
    <w:rsid w:val="004A5AA2"/>
    <w:rsid w:val="004B0F56"/>
    <w:rsid w:val="004B0FC9"/>
    <w:rsid w:val="004B29FC"/>
    <w:rsid w:val="004B2A96"/>
    <w:rsid w:val="004B416B"/>
    <w:rsid w:val="004B4209"/>
    <w:rsid w:val="004B5C52"/>
    <w:rsid w:val="004B6993"/>
    <w:rsid w:val="004C017B"/>
    <w:rsid w:val="004C1F67"/>
    <w:rsid w:val="004C3C15"/>
    <w:rsid w:val="004C47A0"/>
    <w:rsid w:val="004C4D93"/>
    <w:rsid w:val="004C4FD1"/>
    <w:rsid w:val="004C5614"/>
    <w:rsid w:val="004D0907"/>
    <w:rsid w:val="004D120F"/>
    <w:rsid w:val="004D3C22"/>
    <w:rsid w:val="004D5825"/>
    <w:rsid w:val="004D7AA4"/>
    <w:rsid w:val="004D7EEA"/>
    <w:rsid w:val="004E08AD"/>
    <w:rsid w:val="004E0B5D"/>
    <w:rsid w:val="004E17A9"/>
    <w:rsid w:val="004E3B64"/>
    <w:rsid w:val="004E3B67"/>
    <w:rsid w:val="004E3DF6"/>
    <w:rsid w:val="004E5397"/>
    <w:rsid w:val="004F4316"/>
    <w:rsid w:val="004F474D"/>
    <w:rsid w:val="004F4810"/>
    <w:rsid w:val="004F55BF"/>
    <w:rsid w:val="004F5C5D"/>
    <w:rsid w:val="00500C55"/>
    <w:rsid w:val="0050297D"/>
    <w:rsid w:val="00505FAB"/>
    <w:rsid w:val="00511285"/>
    <w:rsid w:val="00512384"/>
    <w:rsid w:val="00512C05"/>
    <w:rsid w:val="005142CD"/>
    <w:rsid w:val="00516AA3"/>
    <w:rsid w:val="005208C6"/>
    <w:rsid w:val="005218A2"/>
    <w:rsid w:val="0052363B"/>
    <w:rsid w:val="005239B1"/>
    <w:rsid w:val="00523FDE"/>
    <w:rsid w:val="00525104"/>
    <w:rsid w:val="00526FF6"/>
    <w:rsid w:val="005303F8"/>
    <w:rsid w:val="00532425"/>
    <w:rsid w:val="00532904"/>
    <w:rsid w:val="005329DF"/>
    <w:rsid w:val="00532E0B"/>
    <w:rsid w:val="00534367"/>
    <w:rsid w:val="00534B36"/>
    <w:rsid w:val="00536C2D"/>
    <w:rsid w:val="005375CA"/>
    <w:rsid w:val="00541AA3"/>
    <w:rsid w:val="00542427"/>
    <w:rsid w:val="005442A4"/>
    <w:rsid w:val="005442D8"/>
    <w:rsid w:val="00551AE3"/>
    <w:rsid w:val="005521EA"/>
    <w:rsid w:val="0055327C"/>
    <w:rsid w:val="00553B8F"/>
    <w:rsid w:val="00554ADA"/>
    <w:rsid w:val="00556920"/>
    <w:rsid w:val="005608C1"/>
    <w:rsid w:val="00561790"/>
    <w:rsid w:val="00563936"/>
    <w:rsid w:val="00563CDF"/>
    <w:rsid w:val="005651AC"/>
    <w:rsid w:val="005654C5"/>
    <w:rsid w:val="00565FA1"/>
    <w:rsid w:val="005663FB"/>
    <w:rsid w:val="00567132"/>
    <w:rsid w:val="005673EC"/>
    <w:rsid w:val="0057036A"/>
    <w:rsid w:val="00570454"/>
    <w:rsid w:val="00570A02"/>
    <w:rsid w:val="00572C56"/>
    <w:rsid w:val="00572D91"/>
    <w:rsid w:val="00573DD7"/>
    <w:rsid w:val="00573E34"/>
    <w:rsid w:val="005740A7"/>
    <w:rsid w:val="00574470"/>
    <w:rsid w:val="00575C7F"/>
    <w:rsid w:val="00580169"/>
    <w:rsid w:val="005806A2"/>
    <w:rsid w:val="00580829"/>
    <w:rsid w:val="00582F8C"/>
    <w:rsid w:val="00583C6D"/>
    <w:rsid w:val="00583CC9"/>
    <w:rsid w:val="005843AD"/>
    <w:rsid w:val="00584ABB"/>
    <w:rsid w:val="005854F1"/>
    <w:rsid w:val="00585CBE"/>
    <w:rsid w:val="005862E9"/>
    <w:rsid w:val="00590069"/>
    <w:rsid w:val="00593EBE"/>
    <w:rsid w:val="0059519D"/>
    <w:rsid w:val="00596DBF"/>
    <w:rsid w:val="0059726D"/>
    <w:rsid w:val="005A00C2"/>
    <w:rsid w:val="005A0FA9"/>
    <w:rsid w:val="005A1D7B"/>
    <w:rsid w:val="005A2681"/>
    <w:rsid w:val="005A36F3"/>
    <w:rsid w:val="005A3D4C"/>
    <w:rsid w:val="005A471A"/>
    <w:rsid w:val="005A497D"/>
    <w:rsid w:val="005A5754"/>
    <w:rsid w:val="005A681E"/>
    <w:rsid w:val="005A7597"/>
    <w:rsid w:val="005A7F84"/>
    <w:rsid w:val="005B0429"/>
    <w:rsid w:val="005B26AB"/>
    <w:rsid w:val="005B393B"/>
    <w:rsid w:val="005B54EA"/>
    <w:rsid w:val="005B6A61"/>
    <w:rsid w:val="005B6FE9"/>
    <w:rsid w:val="005B7B3E"/>
    <w:rsid w:val="005C2149"/>
    <w:rsid w:val="005C247B"/>
    <w:rsid w:val="005C4500"/>
    <w:rsid w:val="005C6856"/>
    <w:rsid w:val="005D008E"/>
    <w:rsid w:val="005D00E0"/>
    <w:rsid w:val="005D0B31"/>
    <w:rsid w:val="005D1A49"/>
    <w:rsid w:val="005D1A6C"/>
    <w:rsid w:val="005D312B"/>
    <w:rsid w:val="005D3AA3"/>
    <w:rsid w:val="005D515D"/>
    <w:rsid w:val="005D52CB"/>
    <w:rsid w:val="005D55EB"/>
    <w:rsid w:val="005D56A5"/>
    <w:rsid w:val="005D5BD0"/>
    <w:rsid w:val="005D67B2"/>
    <w:rsid w:val="005D77B7"/>
    <w:rsid w:val="005E0905"/>
    <w:rsid w:val="005E3935"/>
    <w:rsid w:val="005F01C5"/>
    <w:rsid w:val="005F04DC"/>
    <w:rsid w:val="005F2E36"/>
    <w:rsid w:val="005F435E"/>
    <w:rsid w:val="005F4442"/>
    <w:rsid w:val="005F458B"/>
    <w:rsid w:val="005F5E35"/>
    <w:rsid w:val="005F684E"/>
    <w:rsid w:val="005F79A6"/>
    <w:rsid w:val="00600897"/>
    <w:rsid w:val="00602FE8"/>
    <w:rsid w:val="00603458"/>
    <w:rsid w:val="00606E7E"/>
    <w:rsid w:val="00606FD7"/>
    <w:rsid w:val="00607B66"/>
    <w:rsid w:val="00612599"/>
    <w:rsid w:val="00613424"/>
    <w:rsid w:val="0061552A"/>
    <w:rsid w:val="0061574A"/>
    <w:rsid w:val="006165A5"/>
    <w:rsid w:val="0061686D"/>
    <w:rsid w:val="006177BF"/>
    <w:rsid w:val="0061797D"/>
    <w:rsid w:val="00617BF4"/>
    <w:rsid w:val="00620247"/>
    <w:rsid w:val="006210AE"/>
    <w:rsid w:val="00621AAC"/>
    <w:rsid w:val="00622778"/>
    <w:rsid w:val="00623597"/>
    <w:rsid w:val="0062397A"/>
    <w:rsid w:val="00623988"/>
    <w:rsid w:val="006242BF"/>
    <w:rsid w:val="00624F7A"/>
    <w:rsid w:val="0062590C"/>
    <w:rsid w:val="00626217"/>
    <w:rsid w:val="006301B2"/>
    <w:rsid w:val="00630600"/>
    <w:rsid w:val="0063097F"/>
    <w:rsid w:val="00630B45"/>
    <w:rsid w:val="00630B7D"/>
    <w:rsid w:val="00631D84"/>
    <w:rsid w:val="00633270"/>
    <w:rsid w:val="0063382C"/>
    <w:rsid w:val="006353A0"/>
    <w:rsid w:val="00636981"/>
    <w:rsid w:val="00636D5C"/>
    <w:rsid w:val="00637638"/>
    <w:rsid w:val="00637D9B"/>
    <w:rsid w:val="00641D0E"/>
    <w:rsid w:val="006423A0"/>
    <w:rsid w:val="00644E1C"/>
    <w:rsid w:val="0064676A"/>
    <w:rsid w:val="006468EB"/>
    <w:rsid w:val="0064690C"/>
    <w:rsid w:val="00646BE6"/>
    <w:rsid w:val="00646D23"/>
    <w:rsid w:val="00646DFE"/>
    <w:rsid w:val="00647D34"/>
    <w:rsid w:val="00652070"/>
    <w:rsid w:val="006525AC"/>
    <w:rsid w:val="00652CF2"/>
    <w:rsid w:val="006549C8"/>
    <w:rsid w:val="00654AF7"/>
    <w:rsid w:val="00654B89"/>
    <w:rsid w:val="00654F17"/>
    <w:rsid w:val="0065528D"/>
    <w:rsid w:val="00661412"/>
    <w:rsid w:val="00661BBE"/>
    <w:rsid w:val="00662773"/>
    <w:rsid w:val="00662EE0"/>
    <w:rsid w:val="00665DBE"/>
    <w:rsid w:val="00666496"/>
    <w:rsid w:val="0066779F"/>
    <w:rsid w:val="00667D58"/>
    <w:rsid w:val="00671EFB"/>
    <w:rsid w:val="00672F1D"/>
    <w:rsid w:val="006731E9"/>
    <w:rsid w:val="00673801"/>
    <w:rsid w:val="00674BC5"/>
    <w:rsid w:val="006754FA"/>
    <w:rsid w:val="00675B10"/>
    <w:rsid w:val="0067712A"/>
    <w:rsid w:val="00677340"/>
    <w:rsid w:val="00680456"/>
    <w:rsid w:val="00680713"/>
    <w:rsid w:val="006809D1"/>
    <w:rsid w:val="00681E61"/>
    <w:rsid w:val="00681E92"/>
    <w:rsid w:val="006832F8"/>
    <w:rsid w:val="0068512F"/>
    <w:rsid w:val="00685652"/>
    <w:rsid w:val="006871AF"/>
    <w:rsid w:val="00687650"/>
    <w:rsid w:val="00687814"/>
    <w:rsid w:val="00690C73"/>
    <w:rsid w:val="006916BF"/>
    <w:rsid w:val="0069227E"/>
    <w:rsid w:val="00692F25"/>
    <w:rsid w:val="00694E5C"/>
    <w:rsid w:val="0069533F"/>
    <w:rsid w:val="00695BE6"/>
    <w:rsid w:val="00695FC8"/>
    <w:rsid w:val="006961AA"/>
    <w:rsid w:val="00697B1F"/>
    <w:rsid w:val="00697FAD"/>
    <w:rsid w:val="006A06EF"/>
    <w:rsid w:val="006A0FB3"/>
    <w:rsid w:val="006A40D7"/>
    <w:rsid w:val="006A414B"/>
    <w:rsid w:val="006A51D4"/>
    <w:rsid w:val="006A5A77"/>
    <w:rsid w:val="006A5CFE"/>
    <w:rsid w:val="006A76FF"/>
    <w:rsid w:val="006B03CD"/>
    <w:rsid w:val="006B0C55"/>
    <w:rsid w:val="006B102E"/>
    <w:rsid w:val="006B19BA"/>
    <w:rsid w:val="006B248A"/>
    <w:rsid w:val="006B3054"/>
    <w:rsid w:val="006B349E"/>
    <w:rsid w:val="006B41DA"/>
    <w:rsid w:val="006B4606"/>
    <w:rsid w:val="006B50B7"/>
    <w:rsid w:val="006B5671"/>
    <w:rsid w:val="006B5C93"/>
    <w:rsid w:val="006C0B5A"/>
    <w:rsid w:val="006C11C9"/>
    <w:rsid w:val="006C2768"/>
    <w:rsid w:val="006C2783"/>
    <w:rsid w:val="006C3DFB"/>
    <w:rsid w:val="006C416C"/>
    <w:rsid w:val="006C4E27"/>
    <w:rsid w:val="006C52BD"/>
    <w:rsid w:val="006C77E8"/>
    <w:rsid w:val="006C7EB1"/>
    <w:rsid w:val="006D071A"/>
    <w:rsid w:val="006D0F7F"/>
    <w:rsid w:val="006D15ED"/>
    <w:rsid w:val="006D2083"/>
    <w:rsid w:val="006D2857"/>
    <w:rsid w:val="006D2F9A"/>
    <w:rsid w:val="006D314B"/>
    <w:rsid w:val="006D325E"/>
    <w:rsid w:val="006D34F2"/>
    <w:rsid w:val="006D37F6"/>
    <w:rsid w:val="006D77AA"/>
    <w:rsid w:val="006E0752"/>
    <w:rsid w:val="006E2EBC"/>
    <w:rsid w:val="006E36A6"/>
    <w:rsid w:val="006E3E89"/>
    <w:rsid w:val="006E445E"/>
    <w:rsid w:val="006F0364"/>
    <w:rsid w:val="006F22D6"/>
    <w:rsid w:val="006F3055"/>
    <w:rsid w:val="006F3BF1"/>
    <w:rsid w:val="006F41F2"/>
    <w:rsid w:val="006F4575"/>
    <w:rsid w:val="006F4A68"/>
    <w:rsid w:val="006F5B22"/>
    <w:rsid w:val="006F65A5"/>
    <w:rsid w:val="006F6D71"/>
    <w:rsid w:val="006F7BA9"/>
    <w:rsid w:val="006F7C1C"/>
    <w:rsid w:val="00700575"/>
    <w:rsid w:val="00701274"/>
    <w:rsid w:val="007018DB"/>
    <w:rsid w:val="007031FF"/>
    <w:rsid w:val="007073C8"/>
    <w:rsid w:val="00707B75"/>
    <w:rsid w:val="007103DD"/>
    <w:rsid w:val="00710C5E"/>
    <w:rsid w:val="00710D33"/>
    <w:rsid w:val="007122A1"/>
    <w:rsid w:val="00713233"/>
    <w:rsid w:val="00714124"/>
    <w:rsid w:val="0071430A"/>
    <w:rsid w:val="00714FD0"/>
    <w:rsid w:val="0071655F"/>
    <w:rsid w:val="00717117"/>
    <w:rsid w:val="007200A2"/>
    <w:rsid w:val="00720486"/>
    <w:rsid w:val="00723D10"/>
    <w:rsid w:val="00724378"/>
    <w:rsid w:val="00724EE2"/>
    <w:rsid w:val="00725843"/>
    <w:rsid w:val="00725BB5"/>
    <w:rsid w:val="00727A60"/>
    <w:rsid w:val="00727C31"/>
    <w:rsid w:val="00731077"/>
    <w:rsid w:val="007313F8"/>
    <w:rsid w:val="00731D46"/>
    <w:rsid w:val="00732EDA"/>
    <w:rsid w:val="007331C5"/>
    <w:rsid w:val="00733E64"/>
    <w:rsid w:val="00734510"/>
    <w:rsid w:val="00740230"/>
    <w:rsid w:val="0074134F"/>
    <w:rsid w:val="00741610"/>
    <w:rsid w:val="007420B8"/>
    <w:rsid w:val="00742D35"/>
    <w:rsid w:val="00743116"/>
    <w:rsid w:val="007437E3"/>
    <w:rsid w:val="0074426C"/>
    <w:rsid w:val="007443A1"/>
    <w:rsid w:val="00746DFB"/>
    <w:rsid w:val="0074778C"/>
    <w:rsid w:val="0075126A"/>
    <w:rsid w:val="00751931"/>
    <w:rsid w:val="0075263E"/>
    <w:rsid w:val="0075494B"/>
    <w:rsid w:val="00755B4D"/>
    <w:rsid w:val="00755BC4"/>
    <w:rsid w:val="00756F4A"/>
    <w:rsid w:val="00757C9F"/>
    <w:rsid w:val="00760543"/>
    <w:rsid w:val="007609A5"/>
    <w:rsid w:val="00760EB2"/>
    <w:rsid w:val="00761E56"/>
    <w:rsid w:val="0076433D"/>
    <w:rsid w:val="007658EA"/>
    <w:rsid w:val="00765C32"/>
    <w:rsid w:val="00766935"/>
    <w:rsid w:val="00767477"/>
    <w:rsid w:val="00767E56"/>
    <w:rsid w:val="00770C1E"/>
    <w:rsid w:val="007712FB"/>
    <w:rsid w:val="00772225"/>
    <w:rsid w:val="0077263C"/>
    <w:rsid w:val="00772795"/>
    <w:rsid w:val="00772A13"/>
    <w:rsid w:val="0077348B"/>
    <w:rsid w:val="00774452"/>
    <w:rsid w:val="00775197"/>
    <w:rsid w:val="007759AE"/>
    <w:rsid w:val="00775B9B"/>
    <w:rsid w:val="00775F70"/>
    <w:rsid w:val="00776BF3"/>
    <w:rsid w:val="0077713C"/>
    <w:rsid w:val="00780CE7"/>
    <w:rsid w:val="0078135B"/>
    <w:rsid w:val="007813C0"/>
    <w:rsid w:val="007842F8"/>
    <w:rsid w:val="007844CC"/>
    <w:rsid w:val="007855A0"/>
    <w:rsid w:val="007867CC"/>
    <w:rsid w:val="0079096A"/>
    <w:rsid w:val="00791014"/>
    <w:rsid w:val="007927DF"/>
    <w:rsid w:val="0079495B"/>
    <w:rsid w:val="00796851"/>
    <w:rsid w:val="007A0156"/>
    <w:rsid w:val="007A0D7A"/>
    <w:rsid w:val="007A2685"/>
    <w:rsid w:val="007A28FE"/>
    <w:rsid w:val="007A295A"/>
    <w:rsid w:val="007A4A46"/>
    <w:rsid w:val="007A6155"/>
    <w:rsid w:val="007B1F79"/>
    <w:rsid w:val="007B386E"/>
    <w:rsid w:val="007B4DC6"/>
    <w:rsid w:val="007B6037"/>
    <w:rsid w:val="007B7A89"/>
    <w:rsid w:val="007C2753"/>
    <w:rsid w:val="007C2E6C"/>
    <w:rsid w:val="007C3D47"/>
    <w:rsid w:val="007C477A"/>
    <w:rsid w:val="007C65CB"/>
    <w:rsid w:val="007C66A6"/>
    <w:rsid w:val="007C6B2A"/>
    <w:rsid w:val="007C7811"/>
    <w:rsid w:val="007C7FB8"/>
    <w:rsid w:val="007D01D3"/>
    <w:rsid w:val="007D234A"/>
    <w:rsid w:val="007D23B9"/>
    <w:rsid w:val="007D3A43"/>
    <w:rsid w:val="007D3D1C"/>
    <w:rsid w:val="007D6457"/>
    <w:rsid w:val="007D735C"/>
    <w:rsid w:val="007E00AB"/>
    <w:rsid w:val="007E0AB6"/>
    <w:rsid w:val="007E0E53"/>
    <w:rsid w:val="007E1AA4"/>
    <w:rsid w:val="007E24F0"/>
    <w:rsid w:val="007E2F51"/>
    <w:rsid w:val="007E4944"/>
    <w:rsid w:val="007E514D"/>
    <w:rsid w:val="007E5E17"/>
    <w:rsid w:val="007E6CF4"/>
    <w:rsid w:val="007E7187"/>
    <w:rsid w:val="007E76BB"/>
    <w:rsid w:val="007F0217"/>
    <w:rsid w:val="007F0607"/>
    <w:rsid w:val="007F08AB"/>
    <w:rsid w:val="007F21E3"/>
    <w:rsid w:val="007F48AB"/>
    <w:rsid w:val="007F4FD9"/>
    <w:rsid w:val="007F66F9"/>
    <w:rsid w:val="007F77F8"/>
    <w:rsid w:val="007F7DFE"/>
    <w:rsid w:val="00800A86"/>
    <w:rsid w:val="008015AD"/>
    <w:rsid w:val="00801E6D"/>
    <w:rsid w:val="00803745"/>
    <w:rsid w:val="008042FE"/>
    <w:rsid w:val="00804ABE"/>
    <w:rsid w:val="008053D8"/>
    <w:rsid w:val="0080548F"/>
    <w:rsid w:val="008058D3"/>
    <w:rsid w:val="00805C9D"/>
    <w:rsid w:val="00806302"/>
    <w:rsid w:val="00807885"/>
    <w:rsid w:val="008100D9"/>
    <w:rsid w:val="00810482"/>
    <w:rsid w:val="008104F6"/>
    <w:rsid w:val="00812AA6"/>
    <w:rsid w:val="0081341C"/>
    <w:rsid w:val="00813510"/>
    <w:rsid w:val="00815D68"/>
    <w:rsid w:val="00816158"/>
    <w:rsid w:val="0081622F"/>
    <w:rsid w:val="008167E5"/>
    <w:rsid w:val="00816C37"/>
    <w:rsid w:val="00820751"/>
    <w:rsid w:val="008215A9"/>
    <w:rsid w:val="0082268D"/>
    <w:rsid w:val="00822F36"/>
    <w:rsid w:val="00823835"/>
    <w:rsid w:val="00824E85"/>
    <w:rsid w:val="0082515D"/>
    <w:rsid w:val="00825910"/>
    <w:rsid w:val="00825EAF"/>
    <w:rsid w:val="00826981"/>
    <w:rsid w:val="00826AF9"/>
    <w:rsid w:val="008279FF"/>
    <w:rsid w:val="00831027"/>
    <w:rsid w:val="00831EF3"/>
    <w:rsid w:val="008320D7"/>
    <w:rsid w:val="00832756"/>
    <w:rsid w:val="008346A5"/>
    <w:rsid w:val="00835704"/>
    <w:rsid w:val="00835ECC"/>
    <w:rsid w:val="008360A7"/>
    <w:rsid w:val="00836DE1"/>
    <w:rsid w:val="00841AB7"/>
    <w:rsid w:val="00841D17"/>
    <w:rsid w:val="008455E8"/>
    <w:rsid w:val="00845C21"/>
    <w:rsid w:val="008467BD"/>
    <w:rsid w:val="00847048"/>
    <w:rsid w:val="00847F3D"/>
    <w:rsid w:val="008500E3"/>
    <w:rsid w:val="00850B87"/>
    <w:rsid w:val="0085266A"/>
    <w:rsid w:val="00853169"/>
    <w:rsid w:val="00853814"/>
    <w:rsid w:val="00854079"/>
    <w:rsid w:val="00854C7C"/>
    <w:rsid w:val="00854E7F"/>
    <w:rsid w:val="008554CB"/>
    <w:rsid w:val="00856435"/>
    <w:rsid w:val="008571E0"/>
    <w:rsid w:val="00857EDD"/>
    <w:rsid w:val="00861F06"/>
    <w:rsid w:val="008626D0"/>
    <w:rsid w:val="00862AE9"/>
    <w:rsid w:val="00862F0B"/>
    <w:rsid w:val="00863DA9"/>
    <w:rsid w:val="00865ED3"/>
    <w:rsid w:val="00866819"/>
    <w:rsid w:val="008719D6"/>
    <w:rsid w:val="00871C0A"/>
    <w:rsid w:val="00872082"/>
    <w:rsid w:val="0087214D"/>
    <w:rsid w:val="00872A84"/>
    <w:rsid w:val="00873251"/>
    <w:rsid w:val="00876192"/>
    <w:rsid w:val="00877050"/>
    <w:rsid w:val="00880B40"/>
    <w:rsid w:val="00881762"/>
    <w:rsid w:val="00881C8A"/>
    <w:rsid w:val="008831E8"/>
    <w:rsid w:val="0088499E"/>
    <w:rsid w:val="00884A56"/>
    <w:rsid w:val="0088501D"/>
    <w:rsid w:val="00885384"/>
    <w:rsid w:val="00886EA2"/>
    <w:rsid w:val="00891D52"/>
    <w:rsid w:val="00891EE1"/>
    <w:rsid w:val="00891EFD"/>
    <w:rsid w:val="00892959"/>
    <w:rsid w:val="008934CE"/>
    <w:rsid w:val="00893815"/>
    <w:rsid w:val="0089406E"/>
    <w:rsid w:val="00894F69"/>
    <w:rsid w:val="00895990"/>
    <w:rsid w:val="008976E4"/>
    <w:rsid w:val="00897C52"/>
    <w:rsid w:val="008A0716"/>
    <w:rsid w:val="008A0C27"/>
    <w:rsid w:val="008A32CD"/>
    <w:rsid w:val="008A4AE4"/>
    <w:rsid w:val="008A5B32"/>
    <w:rsid w:val="008A5D29"/>
    <w:rsid w:val="008B1D35"/>
    <w:rsid w:val="008B22E1"/>
    <w:rsid w:val="008B2613"/>
    <w:rsid w:val="008B3B90"/>
    <w:rsid w:val="008B48D3"/>
    <w:rsid w:val="008B5A20"/>
    <w:rsid w:val="008B6480"/>
    <w:rsid w:val="008C0C7B"/>
    <w:rsid w:val="008C1E5B"/>
    <w:rsid w:val="008C1F24"/>
    <w:rsid w:val="008C2AFC"/>
    <w:rsid w:val="008C33A4"/>
    <w:rsid w:val="008C40DE"/>
    <w:rsid w:val="008C526E"/>
    <w:rsid w:val="008C64C8"/>
    <w:rsid w:val="008C688A"/>
    <w:rsid w:val="008C7B5E"/>
    <w:rsid w:val="008D1D88"/>
    <w:rsid w:val="008D2347"/>
    <w:rsid w:val="008D53C0"/>
    <w:rsid w:val="008D65C2"/>
    <w:rsid w:val="008E0047"/>
    <w:rsid w:val="008E016D"/>
    <w:rsid w:val="008E1127"/>
    <w:rsid w:val="008E1528"/>
    <w:rsid w:val="008E1E25"/>
    <w:rsid w:val="008E1F84"/>
    <w:rsid w:val="008E334F"/>
    <w:rsid w:val="008E3415"/>
    <w:rsid w:val="008E40D0"/>
    <w:rsid w:val="008E4371"/>
    <w:rsid w:val="008E507B"/>
    <w:rsid w:val="008E5D42"/>
    <w:rsid w:val="008E65F3"/>
    <w:rsid w:val="008E69B9"/>
    <w:rsid w:val="008E70DA"/>
    <w:rsid w:val="008E74FE"/>
    <w:rsid w:val="008E7AEF"/>
    <w:rsid w:val="008E7F52"/>
    <w:rsid w:val="008F0B61"/>
    <w:rsid w:val="008F2F78"/>
    <w:rsid w:val="008F380E"/>
    <w:rsid w:val="008F3E27"/>
    <w:rsid w:val="008F4BB0"/>
    <w:rsid w:val="008F5EB9"/>
    <w:rsid w:val="008F5ED7"/>
    <w:rsid w:val="008F6A38"/>
    <w:rsid w:val="0090140D"/>
    <w:rsid w:val="009022A4"/>
    <w:rsid w:val="00903F25"/>
    <w:rsid w:val="00904831"/>
    <w:rsid w:val="0090526E"/>
    <w:rsid w:val="0090605A"/>
    <w:rsid w:val="009074DA"/>
    <w:rsid w:val="0091048B"/>
    <w:rsid w:val="00910584"/>
    <w:rsid w:val="0091085B"/>
    <w:rsid w:val="0091117E"/>
    <w:rsid w:val="009155AA"/>
    <w:rsid w:val="009173B0"/>
    <w:rsid w:val="00920828"/>
    <w:rsid w:val="00920D7B"/>
    <w:rsid w:val="00920E79"/>
    <w:rsid w:val="009214B8"/>
    <w:rsid w:val="00923300"/>
    <w:rsid w:val="00923EE5"/>
    <w:rsid w:val="009241AA"/>
    <w:rsid w:val="0092453E"/>
    <w:rsid w:val="00924A55"/>
    <w:rsid w:val="00924FA2"/>
    <w:rsid w:val="009257BE"/>
    <w:rsid w:val="009257CE"/>
    <w:rsid w:val="00926AD7"/>
    <w:rsid w:val="00927CF5"/>
    <w:rsid w:val="00931DEC"/>
    <w:rsid w:val="00932CF1"/>
    <w:rsid w:val="009331C8"/>
    <w:rsid w:val="00935134"/>
    <w:rsid w:val="009358AE"/>
    <w:rsid w:val="00935BA9"/>
    <w:rsid w:val="00935EE2"/>
    <w:rsid w:val="009366B4"/>
    <w:rsid w:val="00936A87"/>
    <w:rsid w:val="009402E8"/>
    <w:rsid w:val="00940C4F"/>
    <w:rsid w:val="00941A79"/>
    <w:rsid w:val="009440B2"/>
    <w:rsid w:val="009442C0"/>
    <w:rsid w:val="0094501C"/>
    <w:rsid w:val="00945F71"/>
    <w:rsid w:val="009463BD"/>
    <w:rsid w:val="00946681"/>
    <w:rsid w:val="009467E0"/>
    <w:rsid w:val="00947249"/>
    <w:rsid w:val="00947E87"/>
    <w:rsid w:val="0095285C"/>
    <w:rsid w:val="00952BCA"/>
    <w:rsid w:val="00955E53"/>
    <w:rsid w:val="00956D02"/>
    <w:rsid w:val="00956DB1"/>
    <w:rsid w:val="00956F49"/>
    <w:rsid w:val="00957042"/>
    <w:rsid w:val="009572AE"/>
    <w:rsid w:val="00957CFD"/>
    <w:rsid w:val="009604D0"/>
    <w:rsid w:val="00963513"/>
    <w:rsid w:val="00964E92"/>
    <w:rsid w:val="00964EFB"/>
    <w:rsid w:val="009669DD"/>
    <w:rsid w:val="00966F36"/>
    <w:rsid w:val="00967A6F"/>
    <w:rsid w:val="0097001F"/>
    <w:rsid w:val="00970B6B"/>
    <w:rsid w:val="00970C4E"/>
    <w:rsid w:val="009710D9"/>
    <w:rsid w:val="00974273"/>
    <w:rsid w:val="00974721"/>
    <w:rsid w:val="0097510A"/>
    <w:rsid w:val="00975F2B"/>
    <w:rsid w:val="0097752A"/>
    <w:rsid w:val="00977830"/>
    <w:rsid w:val="00977C5B"/>
    <w:rsid w:val="00977D2F"/>
    <w:rsid w:val="0098086A"/>
    <w:rsid w:val="009840B6"/>
    <w:rsid w:val="0098430A"/>
    <w:rsid w:val="00984B3D"/>
    <w:rsid w:val="00986373"/>
    <w:rsid w:val="00987E9F"/>
    <w:rsid w:val="0099176E"/>
    <w:rsid w:val="00991CB6"/>
    <w:rsid w:val="00993F0C"/>
    <w:rsid w:val="00994B4F"/>
    <w:rsid w:val="009953A0"/>
    <w:rsid w:val="00995AD1"/>
    <w:rsid w:val="00995D37"/>
    <w:rsid w:val="00995D79"/>
    <w:rsid w:val="009A07C4"/>
    <w:rsid w:val="009A0E66"/>
    <w:rsid w:val="009A29A0"/>
    <w:rsid w:val="009A407F"/>
    <w:rsid w:val="009A41D7"/>
    <w:rsid w:val="009A4BCE"/>
    <w:rsid w:val="009A7771"/>
    <w:rsid w:val="009A7C83"/>
    <w:rsid w:val="009A7DAA"/>
    <w:rsid w:val="009B1629"/>
    <w:rsid w:val="009B1672"/>
    <w:rsid w:val="009B2084"/>
    <w:rsid w:val="009B28D4"/>
    <w:rsid w:val="009B444C"/>
    <w:rsid w:val="009B4D8D"/>
    <w:rsid w:val="009B5592"/>
    <w:rsid w:val="009B6C5C"/>
    <w:rsid w:val="009C202A"/>
    <w:rsid w:val="009C26DF"/>
    <w:rsid w:val="009C313B"/>
    <w:rsid w:val="009C3520"/>
    <w:rsid w:val="009C3597"/>
    <w:rsid w:val="009C58C7"/>
    <w:rsid w:val="009C5D8D"/>
    <w:rsid w:val="009C5F96"/>
    <w:rsid w:val="009C5F97"/>
    <w:rsid w:val="009C615A"/>
    <w:rsid w:val="009C7B27"/>
    <w:rsid w:val="009D122B"/>
    <w:rsid w:val="009D1D7C"/>
    <w:rsid w:val="009D3EA2"/>
    <w:rsid w:val="009D3F86"/>
    <w:rsid w:val="009D42C6"/>
    <w:rsid w:val="009D5262"/>
    <w:rsid w:val="009D541F"/>
    <w:rsid w:val="009D75EC"/>
    <w:rsid w:val="009E0B0D"/>
    <w:rsid w:val="009E102D"/>
    <w:rsid w:val="009E111D"/>
    <w:rsid w:val="009E1155"/>
    <w:rsid w:val="009E1DC6"/>
    <w:rsid w:val="009E2438"/>
    <w:rsid w:val="009E3ABF"/>
    <w:rsid w:val="009E3C27"/>
    <w:rsid w:val="009E441B"/>
    <w:rsid w:val="009E4FD3"/>
    <w:rsid w:val="009E7AB4"/>
    <w:rsid w:val="009F0BCD"/>
    <w:rsid w:val="009F13D6"/>
    <w:rsid w:val="009F271E"/>
    <w:rsid w:val="009F4235"/>
    <w:rsid w:val="009F49E7"/>
    <w:rsid w:val="009F566B"/>
    <w:rsid w:val="00A008CF"/>
    <w:rsid w:val="00A00A82"/>
    <w:rsid w:val="00A00B6E"/>
    <w:rsid w:val="00A00C18"/>
    <w:rsid w:val="00A01375"/>
    <w:rsid w:val="00A01F3C"/>
    <w:rsid w:val="00A02096"/>
    <w:rsid w:val="00A02111"/>
    <w:rsid w:val="00A0219F"/>
    <w:rsid w:val="00A02289"/>
    <w:rsid w:val="00A02442"/>
    <w:rsid w:val="00A02799"/>
    <w:rsid w:val="00A0352A"/>
    <w:rsid w:val="00A049AB"/>
    <w:rsid w:val="00A05757"/>
    <w:rsid w:val="00A05CDC"/>
    <w:rsid w:val="00A07D1B"/>
    <w:rsid w:val="00A10F31"/>
    <w:rsid w:val="00A13E4D"/>
    <w:rsid w:val="00A144C7"/>
    <w:rsid w:val="00A20D19"/>
    <w:rsid w:val="00A217EF"/>
    <w:rsid w:val="00A22706"/>
    <w:rsid w:val="00A2761E"/>
    <w:rsid w:val="00A27C5A"/>
    <w:rsid w:val="00A30641"/>
    <w:rsid w:val="00A3487D"/>
    <w:rsid w:val="00A34C41"/>
    <w:rsid w:val="00A3603B"/>
    <w:rsid w:val="00A36A4C"/>
    <w:rsid w:val="00A36EEA"/>
    <w:rsid w:val="00A37643"/>
    <w:rsid w:val="00A409F3"/>
    <w:rsid w:val="00A42B67"/>
    <w:rsid w:val="00A44D83"/>
    <w:rsid w:val="00A453BF"/>
    <w:rsid w:val="00A45983"/>
    <w:rsid w:val="00A465E8"/>
    <w:rsid w:val="00A50B60"/>
    <w:rsid w:val="00A51EC8"/>
    <w:rsid w:val="00A523BE"/>
    <w:rsid w:val="00A52515"/>
    <w:rsid w:val="00A52587"/>
    <w:rsid w:val="00A53197"/>
    <w:rsid w:val="00A53B69"/>
    <w:rsid w:val="00A54455"/>
    <w:rsid w:val="00A561EF"/>
    <w:rsid w:val="00A606E7"/>
    <w:rsid w:val="00A60908"/>
    <w:rsid w:val="00A6183C"/>
    <w:rsid w:val="00A61DF7"/>
    <w:rsid w:val="00A62186"/>
    <w:rsid w:val="00A6229D"/>
    <w:rsid w:val="00A624E1"/>
    <w:rsid w:val="00A66687"/>
    <w:rsid w:val="00A675DA"/>
    <w:rsid w:val="00A700B4"/>
    <w:rsid w:val="00A7098E"/>
    <w:rsid w:val="00A70FEE"/>
    <w:rsid w:val="00A7121D"/>
    <w:rsid w:val="00A74D87"/>
    <w:rsid w:val="00A7594E"/>
    <w:rsid w:val="00A765D0"/>
    <w:rsid w:val="00A76CBA"/>
    <w:rsid w:val="00A76D27"/>
    <w:rsid w:val="00A77D29"/>
    <w:rsid w:val="00A8016E"/>
    <w:rsid w:val="00A802E2"/>
    <w:rsid w:val="00A80AD4"/>
    <w:rsid w:val="00A80FA4"/>
    <w:rsid w:val="00A83101"/>
    <w:rsid w:val="00A8392B"/>
    <w:rsid w:val="00A83EC1"/>
    <w:rsid w:val="00A84AD0"/>
    <w:rsid w:val="00A854CA"/>
    <w:rsid w:val="00A85946"/>
    <w:rsid w:val="00A900B7"/>
    <w:rsid w:val="00A90BEB"/>
    <w:rsid w:val="00A90F5B"/>
    <w:rsid w:val="00A918EE"/>
    <w:rsid w:val="00A9276D"/>
    <w:rsid w:val="00A92A55"/>
    <w:rsid w:val="00A93327"/>
    <w:rsid w:val="00A947D9"/>
    <w:rsid w:val="00A95E5E"/>
    <w:rsid w:val="00AA0ACC"/>
    <w:rsid w:val="00AA2FE9"/>
    <w:rsid w:val="00AA382E"/>
    <w:rsid w:val="00AA3BAC"/>
    <w:rsid w:val="00AA4A37"/>
    <w:rsid w:val="00AA4C33"/>
    <w:rsid w:val="00AA4F05"/>
    <w:rsid w:val="00AA5648"/>
    <w:rsid w:val="00AA5EBF"/>
    <w:rsid w:val="00AA73A1"/>
    <w:rsid w:val="00AA7B87"/>
    <w:rsid w:val="00AA7F50"/>
    <w:rsid w:val="00AB0A1A"/>
    <w:rsid w:val="00AB31D7"/>
    <w:rsid w:val="00AB3A75"/>
    <w:rsid w:val="00AB3DEA"/>
    <w:rsid w:val="00AB41B1"/>
    <w:rsid w:val="00AB487F"/>
    <w:rsid w:val="00AB52BC"/>
    <w:rsid w:val="00AC1453"/>
    <w:rsid w:val="00AC1D19"/>
    <w:rsid w:val="00AC289E"/>
    <w:rsid w:val="00AC2D52"/>
    <w:rsid w:val="00AC316A"/>
    <w:rsid w:val="00AC57F1"/>
    <w:rsid w:val="00AC5F70"/>
    <w:rsid w:val="00AD036B"/>
    <w:rsid w:val="00AD0EC4"/>
    <w:rsid w:val="00AD2551"/>
    <w:rsid w:val="00AD547A"/>
    <w:rsid w:val="00AD602D"/>
    <w:rsid w:val="00AD625F"/>
    <w:rsid w:val="00AE0302"/>
    <w:rsid w:val="00AE193F"/>
    <w:rsid w:val="00AE695B"/>
    <w:rsid w:val="00AF0208"/>
    <w:rsid w:val="00AF07A9"/>
    <w:rsid w:val="00AF143C"/>
    <w:rsid w:val="00AF14AA"/>
    <w:rsid w:val="00AF1A5D"/>
    <w:rsid w:val="00AF1DE5"/>
    <w:rsid w:val="00AF2233"/>
    <w:rsid w:val="00AF4C23"/>
    <w:rsid w:val="00AF6BB5"/>
    <w:rsid w:val="00AF78E7"/>
    <w:rsid w:val="00AF791B"/>
    <w:rsid w:val="00B0028C"/>
    <w:rsid w:val="00B00BAF"/>
    <w:rsid w:val="00B00F94"/>
    <w:rsid w:val="00B0132C"/>
    <w:rsid w:val="00B043D0"/>
    <w:rsid w:val="00B049BE"/>
    <w:rsid w:val="00B04B76"/>
    <w:rsid w:val="00B05A21"/>
    <w:rsid w:val="00B06E3F"/>
    <w:rsid w:val="00B073CB"/>
    <w:rsid w:val="00B074C7"/>
    <w:rsid w:val="00B1128A"/>
    <w:rsid w:val="00B1204B"/>
    <w:rsid w:val="00B12A68"/>
    <w:rsid w:val="00B12D47"/>
    <w:rsid w:val="00B131F5"/>
    <w:rsid w:val="00B14559"/>
    <w:rsid w:val="00B15BC3"/>
    <w:rsid w:val="00B17ED9"/>
    <w:rsid w:val="00B213F6"/>
    <w:rsid w:val="00B2144A"/>
    <w:rsid w:val="00B2173B"/>
    <w:rsid w:val="00B2177D"/>
    <w:rsid w:val="00B219BC"/>
    <w:rsid w:val="00B22CA3"/>
    <w:rsid w:val="00B2364C"/>
    <w:rsid w:val="00B23FD2"/>
    <w:rsid w:val="00B244D4"/>
    <w:rsid w:val="00B30EEA"/>
    <w:rsid w:val="00B31AC4"/>
    <w:rsid w:val="00B31CCA"/>
    <w:rsid w:val="00B32199"/>
    <w:rsid w:val="00B34072"/>
    <w:rsid w:val="00B34455"/>
    <w:rsid w:val="00B35CB1"/>
    <w:rsid w:val="00B3610F"/>
    <w:rsid w:val="00B37A23"/>
    <w:rsid w:val="00B37FB4"/>
    <w:rsid w:val="00B41AFE"/>
    <w:rsid w:val="00B421CD"/>
    <w:rsid w:val="00B42744"/>
    <w:rsid w:val="00B4323D"/>
    <w:rsid w:val="00B4610D"/>
    <w:rsid w:val="00B500A7"/>
    <w:rsid w:val="00B50DC8"/>
    <w:rsid w:val="00B51386"/>
    <w:rsid w:val="00B53B14"/>
    <w:rsid w:val="00B53E59"/>
    <w:rsid w:val="00B55CE9"/>
    <w:rsid w:val="00B571F6"/>
    <w:rsid w:val="00B57F4F"/>
    <w:rsid w:val="00B617EC"/>
    <w:rsid w:val="00B6192E"/>
    <w:rsid w:val="00B622A4"/>
    <w:rsid w:val="00B63C86"/>
    <w:rsid w:val="00B63FFD"/>
    <w:rsid w:val="00B64816"/>
    <w:rsid w:val="00B6588B"/>
    <w:rsid w:val="00B660A3"/>
    <w:rsid w:val="00B70359"/>
    <w:rsid w:val="00B7068F"/>
    <w:rsid w:val="00B741B2"/>
    <w:rsid w:val="00B76EBB"/>
    <w:rsid w:val="00B77E60"/>
    <w:rsid w:val="00B77F54"/>
    <w:rsid w:val="00B81537"/>
    <w:rsid w:val="00B8170B"/>
    <w:rsid w:val="00B8316F"/>
    <w:rsid w:val="00B84A9C"/>
    <w:rsid w:val="00B84D5A"/>
    <w:rsid w:val="00B86DEC"/>
    <w:rsid w:val="00B87251"/>
    <w:rsid w:val="00B9041A"/>
    <w:rsid w:val="00B90540"/>
    <w:rsid w:val="00B91B63"/>
    <w:rsid w:val="00B92B71"/>
    <w:rsid w:val="00B939CE"/>
    <w:rsid w:val="00B93D48"/>
    <w:rsid w:val="00B9530D"/>
    <w:rsid w:val="00B95B0A"/>
    <w:rsid w:val="00B965C9"/>
    <w:rsid w:val="00BA18ED"/>
    <w:rsid w:val="00BA240F"/>
    <w:rsid w:val="00BA35E5"/>
    <w:rsid w:val="00BA5AF6"/>
    <w:rsid w:val="00BA6BF8"/>
    <w:rsid w:val="00BB0795"/>
    <w:rsid w:val="00BB1DA8"/>
    <w:rsid w:val="00BB634B"/>
    <w:rsid w:val="00BB708B"/>
    <w:rsid w:val="00BB7147"/>
    <w:rsid w:val="00BB7CFA"/>
    <w:rsid w:val="00BC037C"/>
    <w:rsid w:val="00BC03E1"/>
    <w:rsid w:val="00BC233A"/>
    <w:rsid w:val="00BC2969"/>
    <w:rsid w:val="00BC2A3E"/>
    <w:rsid w:val="00BC3393"/>
    <w:rsid w:val="00BC4F4A"/>
    <w:rsid w:val="00BC59A5"/>
    <w:rsid w:val="00BC6CC5"/>
    <w:rsid w:val="00BD39E0"/>
    <w:rsid w:val="00BD5A03"/>
    <w:rsid w:val="00BE0852"/>
    <w:rsid w:val="00BE08D1"/>
    <w:rsid w:val="00BE09D9"/>
    <w:rsid w:val="00BE0CA6"/>
    <w:rsid w:val="00BE14E6"/>
    <w:rsid w:val="00BE224E"/>
    <w:rsid w:val="00BE23C2"/>
    <w:rsid w:val="00BE24D9"/>
    <w:rsid w:val="00BE2A44"/>
    <w:rsid w:val="00BE2D24"/>
    <w:rsid w:val="00BE32D5"/>
    <w:rsid w:val="00BE543F"/>
    <w:rsid w:val="00BE57A2"/>
    <w:rsid w:val="00BE57DD"/>
    <w:rsid w:val="00BE66B3"/>
    <w:rsid w:val="00BE7E41"/>
    <w:rsid w:val="00BF0006"/>
    <w:rsid w:val="00BF0248"/>
    <w:rsid w:val="00BF0E2B"/>
    <w:rsid w:val="00BF16D5"/>
    <w:rsid w:val="00BF17BA"/>
    <w:rsid w:val="00BF20AC"/>
    <w:rsid w:val="00BF2D32"/>
    <w:rsid w:val="00BF2ECD"/>
    <w:rsid w:val="00BF3199"/>
    <w:rsid w:val="00BF319C"/>
    <w:rsid w:val="00BF4171"/>
    <w:rsid w:val="00BF43D2"/>
    <w:rsid w:val="00BF53E0"/>
    <w:rsid w:val="00BF6348"/>
    <w:rsid w:val="00BF682A"/>
    <w:rsid w:val="00BF7297"/>
    <w:rsid w:val="00BF73A1"/>
    <w:rsid w:val="00C00EC8"/>
    <w:rsid w:val="00C00FE4"/>
    <w:rsid w:val="00C01C77"/>
    <w:rsid w:val="00C026E8"/>
    <w:rsid w:val="00C02AB3"/>
    <w:rsid w:val="00C03887"/>
    <w:rsid w:val="00C043F2"/>
    <w:rsid w:val="00C04A07"/>
    <w:rsid w:val="00C050CE"/>
    <w:rsid w:val="00C0596A"/>
    <w:rsid w:val="00C06D4A"/>
    <w:rsid w:val="00C10BF3"/>
    <w:rsid w:val="00C1147A"/>
    <w:rsid w:val="00C1177D"/>
    <w:rsid w:val="00C127D8"/>
    <w:rsid w:val="00C12AE8"/>
    <w:rsid w:val="00C13C80"/>
    <w:rsid w:val="00C14273"/>
    <w:rsid w:val="00C14BED"/>
    <w:rsid w:val="00C14CED"/>
    <w:rsid w:val="00C15569"/>
    <w:rsid w:val="00C15E26"/>
    <w:rsid w:val="00C16826"/>
    <w:rsid w:val="00C16913"/>
    <w:rsid w:val="00C16C40"/>
    <w:rsid w:val="00C221D7"/>
    <w:rsid w:val="00C24139"/>
    <w:rsid w:val="00C2647E"/>
    <w:rsid w:val="00C2661B"/>
    <w:rsid w:val="00C26E23"/>
    <w:rsid w:val="00C26F1D"/>
    <w:rsid w:val="00C27372"/>
    <w:rsid w:val="00C27D29"/>
    <w:rsid w:val="00C302F6"/>
    <w:rsid w:val="00C315D1"/>
    <w:rsid w:val="00C3188B"/>
    <w:rsid w:val="00C3532D"/>
    <w:rsid w:val="00C37111"/>
    <w:rsid w:val="00C37A22"/>
    <w:rsid w:val="00C41E36"/>
    <w:rsid w:val="00C41F0A"/>
    <w:rsid w:val="00C432AD"/>
    <w:rsid w:val="00C43CF6"/>
    <w:rsid w:val="00C43FE1"/>
    <w:rsid w:val="00C449B0"/>
    <w:rsid w:val="00C46C5B"/>
    <w:rsid w:val="00C477C6"/>
    <w:rsid w:val="00C47F45"/>
    <w:rsid w:val="00C54946"/>
    <w:rsid w:val="00C55600"/>
    <w:rsid w:val="00C5574C"/>
    <w:rsid w:val="00C603B6"/>
    <w:rsid w:val="00C60650"/>
    <w:rsid w:val="00C626F0"/>
    <w:rsid w:val="00C63650"/>
    <w:rsid w:val="00C64C90"/>
    <w:rsid w:val="00C6686D"/>
    <w:rsid w:val="00C670DC"/>
    <w:rsid w:val="00C72AAD"/>
    <w:rsid w:val="00C74E76"/>
    <w:rsid w:val="00C75F48"/>
    <w:rsid w:val="00C83C77"/>
    <w:rsid w:val="00C84554"/>
    <w:rsid w:val="00C845A4"/>
    <w:rsid w:val="00C84878"/>
    <w:rsid w:val="00C85A10"/>
    <w:rsid w:val="00C90E75"/>
    <w:rsid w:val="00C912C8"/>
    <w:rsid w:val="00C9176A"/>
    <w:rsid w:val="00C92C7F"/>
    <w:rsid w:val="00C96798"/>
    <w:rsid w:val="00C97950"/>
    <w:rsid w:val="00C97CB2"/>
    <w:rsid w:val="00CA03AE"/>
    <w:rsid w:val="00CA163F"/>
    <w:rsid w:val="00CA174F"/>
    <w:rsid w:val="00CA4DB5"/>
    <w:rsid w:val="00CA4E2B"/>
    <w:rsid w:val="00CA6208"/>
    <w:rsid w:val="00CB01A7"/>
    <w:rsid w:val="00CB1606"/>
    <w:rsid w:val="00CB2352"/>
    <w:rsid w:val="00CB2F3F"/>
    <w:rsid w:val="00CB5D64"/>
    <w:rsid w:val="00CB6AF3"/>
    <w:rsid w:val="00CC06CA"/>
    <w:rsid w:val="00CC0A64"/>
    <w:rsid w:val="00CC150C"/>
    <w:rsid w:val="00CC2B39"/>
    <w:rsid w:val="00CC2C07"/>
    <w:rsid w:val="00CC3D2F"/>
    <w:rsid w:val="00CC6650"/>
    <w:rsid w:val="00CC6E36"/>
    <w:rsid w:val="00CC7249"/>
    <w:rsid w:val="00CC7E0F"/>
    <w:rsid w:val="00CD06BB"/>
    <w:rsid w:val="00CD0BD9"/>
    <w:rsid w:val="00CD2007"/>
    <w:rsid w:val="00CD26BB"/>
    <w:rsid w:val="00CD2C57"/>
    <w:rsid w:val="00CD2F26"/>
    <w:rsid w:val="00CD2F95"/>
    <w:rsid w:val="00CD3A22"/>
    <w:rsid w:val="00CD446E"/>
    <w:rsid w:val="00CD4676"/>
    <w:rsid w:val="00CD48CB"/>
    <w:rsid w:val="00CD4950"/>
    <w:rsid w:val="00CE1880"/>
    <w:rsid w:val="00CE3275"/>
    <w:rsid w:val="00CE33ED"/>
    <w:rsid w:val="00CE3495"/>
    <w:rsid w:val="00CE41FF"/>
    <w:rsid w:val="00CE53D2"/>
    <w:rsid w:val="00CE6F53"/>
    <w:rsid w:val="00CE7524"/>
    <w:rsid w:val="00CF0490"/>
    <w:rsid w:val="00CF0B61"/>
    <w:rsid w:val="00CF0D52"/>
    <w:rsid w:val="00CF2322"/>
    <w:rsid w:val="00CF2532"/>
    <w:rsid w:val="00CF3EEF"/>
    <w:rsid w:val="00CF4513"/>
    <w:rsid w:val="00CF5381"/>
    <w:rsid w:val="00CF5435"/>
    <w:rsid w:val="00CF6D88"/>
    <w:rsid w:val="00CF7B54"/>
    <w:rsid w:val="00D00355"/>
    <w:rsid w:val="00D00697"/>
    <w:rsid w:val="00D00E54"/>
    <w:rsid w:val="00D0310D"/>
    <w:rsid w:val="00D03975"/>
    <w:rsid w:val="00D042EE"/>
    <w:rsid w:val="00D0493B"/>
    <w:rsid w:val="00D06058"/>
    <w:rsid w:val="00D10825"/>
    <w:rsid w:val="00D11423"/>
    <w:rsid w:val="00D1195A"/>
    <w:rsid w:val="00D11E78"/>
    <w:rsid w:val="00D1222E"/>
    <w:rsid w:val="00D131E7"/>
    <w:rsid w:val="00D13244"/>
    <w:rsid w:val="00D1383E"/>
    <w:rsid w:val="00D13A0C"/>
    <w:rsid w:val="00D14565"/>
    <w:rsid w:val="00D146F8"/>
    <w:rsid w:val="00D148B7"/>
    <w:rsid w:val="00D14A81"/>
    <w:rsid w:val="00D1594F"/>
    <w:rsid w:val="00D16598"/>
    <w:rsid w:val="00D16AEC"/>
    <w:rsid w:val="00D16BBD"/>
    <w:rsid w:val="00D21C73"/>
    <w:rsid w:val="00D22DAD"/>
    <w:rsid w:val="00D23469"/>
    <w:rsid w:val="00D24227"/>
    <w:rsid w:val="00D2637E"/>
    <w:rsid w:val="00D3006E"/>
    <w:rsid w:val="00D304AE"/>
    <w:rsid w:val="00D30883"/>
    <w:rsid w:val="00D35E9A"/>
    <w:rsid w:val="00D36674"/>
    <w:rsid w:val="00D40699"/>
    <w:rsid w:val="00D409B3"/>
    <w:rsid w:val="00D40E85"/>
    <w:rsid w:val="00D40EF4"/>
    <w:rsid w:val="00D41111"/>
    <w:rsid w:val="00D425C3"/>
    <w:rsid w:val="00D446A8"/>
    <w:rsid w:val="00D4485C"/>
    <w:rsid w:val="00D44C24"/>
    <w:rsid w:val="00D45B08"/>
    <w:rsid w:val="00D45CD0"/>
    <w:rsid w:val="00D46601"/>
    <w:rsid w:val="00D46AA2"/>
    <w:rsid w:val="00D4734F"/>
    <w:rsid w:val="00D52B08"/>
    <w:rsid w:val="00D53C1B"/>
    <w:rsid w:val="00D62EDD"/>
    <w:rsid w:val="00D64D62"/>
    <w:rsid w:val="00D652A2"/>
    <w:rsid w:val="00D70D90"/>
    <w:rsid w:val="00D7101C"/>
    <w:rsid w:val="00D7184A"/>
    <w:rsid w:val="00D71F6E"/>
    <w:rsid w:val="00D72EB8"/>
    <w:rsid w:val="00D7305F"/>
    <w:rsid w:val="00D76B05"/>
    <w:rsid w:val="00D77BF2"/>
    <w:rsid w:val="00D828A9"/>
    <w:rsid w:val="00D860B0"/>
    <w:rsid w:val="00D87634"/>
    <w:rsid w:val="00D900B0"/>
    <w:rsid w:val="00D903D1"/>
    <w:rsid w:val="00D905BB"/>
    <w:rsid w:val="00D90607"/>
    <w:rsid w:val="00D94165"/>
    <w:rsid w:val="00D954E5"/>
    <w:rsid w:val="00D95862"/>
    <w:rsid w:val="00D964A3"/>
    <w:rsid w:val="00D97E62"/>
    <w:rsid w:val="00DA0966"/>
    <w:rsid w:val="00DA0F23"/>
    <w:rsid w:val="00DA21D7"/>
    <w:rsid w:val="00DA2AF2"/>
    <w:rsid w:val="00DA67A9"/>
    <w:rsid w:val="00DA74BF"/>
    <w:rsid w:val="00DB011F"/>
    <w:rsid w:val="00DB161C"/>
    <w:rsid w:val="00DB3195"/>
    <w:rsid w:val="00DB4D89"/>
    <w:rsid w:val="00DB5D21"/>
    <w:rsid w:val="00DB61D1"/>
    <w:rsid w:val="00DB6AFA"/>
    <w:rsid w:val="00DB7649"/>
    <w:rsid w:val="00DB7DC1"/>
    <w:rsid w:val="00DC0C26"/>
    <w:rsid w:val="00DC239D"/>
    <w:rsid w:val="00DC442F"/>
    <w:rsid w:val="00DC4CF6"/>
    <w:rsid w:val="00DC6A61"/>
    <w:rsid w:val="00DC6CA0"/>
    <w:rsid w:val="00DC741A"/>
    <w:rsid w:val="00DC7D95"/>
    <w:rsid w:val="00DD04CF"/>
    <w:rsid w:val="00DD20F1"/>
    <w:rsid w:val="00DD2554"/>
    <w:rsid w:val="00DD30BF"/>
    <w:rsid w:val="00DD34E2"/>
    <w:rsid w:val="00DD3F5B"/>
    <w:rsid w:val="00DD41E7"/>
    <w:rsid w:val="00DD46D8"/>
    <w:rsid w:val="00DD5013"/>
    <w:rsid w:val="00DD5063"/>
    <w:rsid w:val="00DD5708"/>
    <w:rsid w:val="00DD67BA"/>
    <w:rsid w:val="00DE0032"/>
    <w:rsid w:val="00DE0919"/>
    <w:rsid w:val="00DE1C1B"/>
    <w:rsid w:val="00DE217A"/>
    <w:rsid w:val="00DE3301"/>
    <w:rsid w:val="00DE5415"/>
    <w:rsid w:val="00DE55CC"/>
    <w:rsid w:val="00DE7CE5"/>
    <w:rsid w:val="00DF0A5A"/>
    <w:rsid w:val="00DF3966"/>
    <w:rsid w:val="00DF3C9B"/>
    <w:rsid w:val="00DF4AAF"/>
    <w:rsid w:val="00DF4EEE"/>
    <w:rsid w:val="00DF64FC"/>
    <w:rsid w:val="00DF68BB"/>
    <w:rsid w:val="00E0143B"/>
    <w:rsid w:val="00E03985"/>
    <w:rsid w:val="00E04935"/>
    <w:rsid w:val="00E07C9B"/>
    <w:rsid w:val="00E07DC7"/>
    <w:rsid w:val="00E10B7A"/>
    <w:rsid w:val="00E11621"/>
    <w:rsid w:val="00E12538"/>
    <w:rsid w:val="00E12E5F"/>
    <w:rsid w:val="00E146ED"/>
    <w:rsid w:val="00E14D2F"/>
    <w:rsid w:val="00E15696"/>
    <w:rsid w:val="00E16265"/>
    <w:rsid w:val="00E16DBC"/>
    <w:rsid w:val="00E16E0A"/>
    <w:rsid w:val="00E16FB6"/>
    <w:rsid w:val="00E17DFC"/>
    <w:rsid w:val="00E202BC"/>
    <w:rsid w:val="00E2071C"/>
    <w:rsid w:val="00E21008"/>
    <w:rsid w:val="00E21240"/>
    <w:rsid w:val="00E212AB"/>
    <w:rsid w:val="00E21BD5"/>
    <w:rsid w:val="00E22092"/>
    <w:rsid w:val="00E22DF7"/>
    <w:rsid w:val="00E2306C"/>
    <w:rsid w:val="00E234FA"/>
    <w:rsid w:val="00E237E5"/>
    <w:rsid w:val="00E2391D"/>
    <w:rsid w:val="00E23FD8"/>
    <w:rsid w:val="00E2563C"/>
    <w:rsid w:val="00E256AB"/>
    <w:rsid w:val="00E3030D"/>
    <w:rsid w:val="00E31371"/>
    <w:rsid w:val="00E32F1B"/>
    <w:rsid w:val="00E33B74"/>
    <w:rsid w:val="00E358DA"/>
    <w:rsid w:val="00E35B46"/>
    <w:rsid w:val="00E37673"/>
    <w:rsid w:val="00E4150A"/>
    <w:rsid w:val="00E42077"/>
    <w:rsid w:val="00E42E64"/>
    <w:rsid w:val="00E4714F"/>
    <w:rsid w:val="00E616E4"/>
    <w:rsid w:val="00E61B2F"/>
    <w:rsid w:val="00E61B90"/>
    <w:rsid w:val="00E62D91"/>
    <w:rsid w:val="00E63DDC"/>
    <w:rsid w:val="00E649CA"/>
    <w:rsid w:val="00E64D84"/>
    <w:rsid w:val="00E65067"/>
    <w:rsid w:val="00E70A5F"/>
    <w:rsid w:val="00E70BE4"/>
    <w:rsid w:val="00E7229A"/>
    <w:rsid w:val="00E72F5D"/>
    <w:rsid w:val="00E75309"/>
    <w:rsid w:val="00E7545B"/>
    <w:rsid w:val="00E7651C"/>
    <w:rsid w:val="00E765A1"/>
    <w:rsid w:val="00E76B9F"/>
    <w:rsid w:val="00E77126"/>
    <w:rsid w:val="00E77FBB"/>
    <w:rsid w:val="00E8091E"/>
    <w:rsid w:val="00E8209B"/>
    <w:rsid w:val="00E8211F"/>
    <w:rsid w:val="00E82529"/>
    <w:rsid w:val="00E835B5"/>
    <w:rsid w:val="00E84DB0"/>
    <w:rsid w:val="00E86E3D"/>
    <w:rsid w:val="00E905E4"/>
    <w:rsid w:val="00E91AD4"/>
    <w:rsid w:val="00E91F81"/>
    <w:rsid w:val="00E92AC1"/>
    <w:rsid w:val="00E93674"/>
    <w:rsid w:val="00E94CE9"/>
    <w:rsid w:val="00E95EEE"/>
    <w:rsid w:val="00E96365"/>
    <w:rsid w:val="00E96D3D"/>
    <w:rsid w:val="00E9799A"/>
    <w:rsid w:val="00EA0C48"/>
    <w:rsid w:val="00EA4FF5"/>
    <w:rsid w:val="00EA67C2"/>
    <w:rsid w:val="00EA69ED"/>
    <w:rsid w:val="00EA7A60"/>
    <w:rsid w:val="00EB0EC1"/>
    <w:rsid w:val="00EB1DC6"/>
    <w:rsid w:val="00EB3471"/>
    <w:rsid w:val="00EB37CC"/>
    <w:rsid w:val="00EB3BD7"/>
    <w:rsid w:val="00EB405E"/>
    <w:rsid w:val="00EB548D"/>
    <w:rsid w:val="00EB5A52"/>
    <w:rsid w:val="00EC03FE"/>
    <w:rsid w:val="00EC05F0"/>
    <w:rsid w:val="00EC0B9A"/>
    <w:rsid w:val="00EC0CB8"/>
    <w:rsid w:val="00EC1BD7"/>
    <w:rsid w:val="00EC2293"/>
    <w:rsid w:val="00EC2A6D"/>
    <w:rsid w:val="00EC4A8D"/>
    <w:rsid w:val="00EC6266"/>
    <w:rsid w:val="00EC6819"/>
    <w:rsid w:val="00EC6FA0"/>
    <w:rsid w:val="00EC759F"/>
    <w:rsid w:val="00EC7E81"/>
    <w:rsid w:val="00ED0A8B"/>
    <w:rsid w:val="00ED1C84"/>
    <w:rsid w:val="00ED24A4"/>
    <w:rsid w:val="00ED3C66"/>
    <w:rsid w:val="00ED3E46"/>
    <w:rsid w:val="00ED46AA"/>
    <w:rsid w:val="00ED786C"/>
    <w:rsid w:val="00EE1A35"/>
    <w:rsid w:val="00EE399B"/>
    <w:rsid w:val="00EE4E34"/>
    <w:rsid w:val="00EE6A31"/>
    <w:rsid w:val="00EE7658"/>
    <w:rsid w:val="00EF1E50"/>
    <w:rsid w:val="00EF2339"/>
    <w:rsid w:val="00EF3E28"/>
    <w:rsid w:val="00EF4E3D"/>
    <w:rsid w:val="00EF5283"/>
    <w:rsid w:val="00EF53BC"/>
    <w:rsid w:val="00EF6E63"/>
    <w:rsid w:val="00EF704D"/>
    <w:rsid w:val="00F0054D"/>
    <w:rsid w:val="00F010AA"/>
    <w:rsid w:val="00F021A9"/>
    <w:rsid w:val="00F03145"/>
    <w:rsid w:val="00F06F75"/>
    <w:rsid w:val="00F07F75"/>
    <w:rsid w:val="00F112CC"/>
    <w:rsid w:val="00F11D90"/>
    <w:rsid w:val="00F127D5"/>
    <w:rsid w:val="00F15A38"/>
    <w:rsid w:val="00F15DD1"/>
    <w:rsid w:val="00F163AC"/>
    <w:rsid w:val="00F17223"/>
    <w:rsid w:val="00F200DC"/>
    <w:rsid w:val="00F20321"/>
    <w:rsid w:val="00F20834"/>
    <w:rsid w:val="00F2092C"/>
    <w:rsid w:val="00F20B74"/>
    <w:rsid w:val="00F20FD1"/>
    <w:rsid w:val="00F23864"/>
    <w:rsid w:val="00F25BD3"/>
    <w:rsid w:val="00F26218"/>
    <w:rsid w:val="00F263E2"/>
    <w:rsid w:val="00F26467"/>
    <w:rsid w:val="00F266D2"/>
    <w:rsid w:val="00F27B0F"/>
    <w:rsid w:val="00F30A62"/>
    <w:rsid w:val="00F318B0"/>
    <w:rsid w:val="00F32546"/>
    <w:rsid w:val="00F32FE3"/>
    <w:rsid w:val="00F334EB"/>
    <w:rsid w:val="00F339EE"/>
    <w:rsid w:val="00F33CAD"/>
    <w:rsid w:val="00F3413F"/>
    <w:rsid w:val="00F3448E"/>
    <w:rsid w:val="00F348D2"/>
    <w:rsid w:val="00F34DC1"/>
    <w:rsid w:val="00F35043"/>
    <w:rsid w:val="00F35DB3"/>
    <w:rsid w:val="00F377F9"/>
    <w:rsid w:val="00F4068B"/>
    <w:rsid w:val="00F409F4"/>
    <w:rsid w:val="00F40E4D"/>
    <w:rsid w:val="00F42049"/>
    <w:rsid w:val="00F435D4"/>
    <w:rsid w:val="00F45B69"/>
    <w:rsid w:val="00F4755D"/>
    <w:rsid w:val="00F50FD1"/>
    <w:rsid w:val="00F51B7E"/>
    <w:rsid w:val="00F52D35"/>
    <w:rsid w:val="00F52E4C"/>
    <w:rsid w:val="00F53DC0"/>
    <w:rsid w:val="00F57726"/>
    <w:rsid w:val="00F57E8E"/>
    <w:rsid w:val="00F60F7B"/>
    <w:rsid w:val="00F61CB6"/>
    <w:rsid w:val="00F65193"/>
    <w:rsid w:val="00F6590D"/>
    <w:rsid w:val="00F67669"/>
    <w:rsid w:val="00F7031F"/>
    <w:rsid w:val="00F70FD7"/>
    <w:rsid w:val="00F712B3"/>
    <w:rsid w:val="00F72981"/>
    <w:rsid w:val="00F730CA"/>
    <w:rsid w:val="00F74555"/>
    <w:rsid w:val="00F745F4"/>
    <w:rsid w:val="00F750AD"/>
    <w:rsid w:val="00F753B0"/>
    <w:rsid w:val="00F75B30"/>
    <w:rsid w:val="00F75B64"/>
    <w:rsid w:val="00F766BF"/>
    <w:rsid w:val="00F77236"/>
    <w:rsid w:val="00F77505"/>
    <w:rsid w:val="00F77B64"/>
    <w:rsid w:val="00F77F47"/>
    <w:rsid w:val="00F808FA"/>
    <w:rsid w:val="00F81414"/>
    <w:rsid w:val="00F838C9"/>
    <w:rsid w:val="00F83A6A"/>
    <w:rsid w:val="00F84A90"/>
    <w:rsid w:val="00F859DF"/>
    <w:rsid w:val="00F85BA1"/>
    <w:rsid w:val="00F860BB"/>
    <w:rsid w:val="00F87B57"/>
    <w:rsid w:val="00F87F68"/>
    <w:rsid w:val="00F9073B"/>
    <w:rsid w:val="00F91B14"/>
    <w:rsid w:val="00F91ED6"/>
    <w:rsid w:val="00F926DC"/>
    <w:rsid w:val="00F92AB4"/>
    <w:rsid w:val="00F92C7C"/>
    <w:rsid w:val="00F946CF"/>
    <w:rsid w:val="00F9542A"/>
    <w:rsid w:val="00F958DA"/>
    <w:rsid w:val="00F972B1"/>
    <w:rsid w:val="00F97648"/>
    <w:rsid w:val="00FA126E"/>
    <w:rsid w:val="00FA1B2C"/>
    <w:rsid w:val="00FA34CE"/>
    <w:rsid w:val="00FB0804"/>
    <w:rsid w:val="00FB133D"/>
    <w:rsid w:val="00FB1374"/>
    <w:rsid w:val="00FB358C"/>
    <w:rsid w:val="00FB38C3"/>
    <w:rsid w:val="00FB3C2E"/>
    <w:rsid w:val="00FB5827"/>
    <w:rsid w:val="00FB6538"/>
    <w:rsid w:val="00FB6819"/>
    <w:rsid w:val="00FB6FCF"/>
    <w:rsid w:val="00FC0B45"/>
    <w:rsid w:val="00FC25E5"/>
    <w:rsid w:val="00FC443C"/>
    <w:rsid w:val="00FC4970"/>
    <w:rsid w:val="00FC5F02"/>
    <w:rsid w:val="00FD0B61"/>
    <w:rsid w:val="00FD0FE1"/>
    <w:rsid w:val="00FD207F"/>
    <w:rsid w:val="00FD38F8"/>
    <w:rsid w:val="00FD4760"/>
    <w:rsid w:val="00FD6066"/>
    <w:rsid w:val="00FD6B63"/>
    <w:rsid w:val="00FD6FD2"/>
    <w:rsid w:val="00FD740B"/>
    <w:rsid w:val="00FD78E1"/>
    <w:rsid w:val="00FE0A7A"/>
    <w:rsid w:val="00FE0C53"/>
    <w:rsid w:val="00FE1924"/>
    <w:rsid w:val="00FE1ECE"/>
    <w:rsid w:val="00FE49C8"/>
    <w:rsid w:val="00FE4DC9"/>
    <w:rsid w:val="00FE4F8C"/>
    <w:rsid w:val="00FF0354"/>
    <w:rsid w:val="00FF0E7C"/>
    <w:rsid w:val="00FF3A09"/>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D3C82742-1AD3-4427-A292-69C406B2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7726"/>
    <w:rPr>
      <w:sz w:val="24"/>
      <w:szCs w:val="24"/>
    </w:rPr>
  </w:style>
  <w:style w:type="paragraph" w:styleId="Nagwek1">
    <w:name w:val="heading 1"/>
    <w:basedOn w:val="Normalny"/>
    <w:next w:val="Normalny"/>
    <w:qFormat/>
    <w:rsid w:val="006B102E"/>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character" w:customStyle="1" w:styleId="Teksttreci2">
    <w:name w:val="Tekst treści (2)_"/>
    <w:rsid w:val="009214B8"/>
    <w:rPr>
      <w:rFonts w:ascii="Calibri" w:eastAsia="Calibri" w:hAnsi="Calibri" w:cs="Calibri"/>
      <w:b w:val="0"/>
      <w:bCs w:val="0"/>
      <w:i w:val="0"/>
      <w:iCs w:val="0"/>
      <w:smallCaps w:val="0"/>
      <w:strike w:val="0"/>
      <w:sz w:val="22"/>
      <w:szCs w:val="22"/>
      <w:u w:val="none"/>
    </w:rPr>
  </w:style>
  <w:style w:type="character" w:customStyle="1" w:styleId="Nagwek20">
    <w:name w:val="Nagłówek #2_"/>
    <w:link w:val="Nagwek21"/>
    <w:rsid w:val="009214B8"/>
    <w:rPr>
      <w:rFonts w:ascii="Calibri" w:eastAsia="Calibri" w:hAnsi="Calibri" w:cs="Calibri"/>
      <w:b/>
      <w:bCs/>
      <w:sz w:val="28"/>
      <w:szCs w:val="28"/>
      <w:shd w:val="clear" w:color="auto" w:fill="FFFFFF"/>
    </w:rPr>
  </w:style>
  <w:style w:type="character" w:customStyle="1" w:styleId="Teksttreci20">
    <w:name w:val="Tekst treści (2)"/>
    <w:rsid w:val="009214B8"/>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paragraph" w:customStyle="1" w:styleId="Nagwek21">
    <w:name w:val="Nagłówek #2"/>
    <w:basedOn w:val="Normalny"/>
    <w:link w:val="Nagwek20"/>
    <w:rsid w:val="009214B8"/>
    <w:pPr>
      <w:widowControl w:val="0"/>
      <w:shd w:val="clear" w:color="auto" w:fill="FFFFFF"/>
      <w:spacing w:before="240" w:line="346" w:lineRule="exact"/>
      <w:outlineLvl w:val="1"/>
    </w:pPr>
    <w:rPr>
      <w:rFonts w:ascii="Calibri" w:eastAsia="Calibri" w:hAnsi="Calibri" w:cs="Calibri"/>
      <w:b/>
      <w:bCs/>
      <w:sz w:val="28"/>
      <w:szCs w:val="28"/>
    </w:rPr>
  </w:style>
  <w:style w:type="paragraph" w:styleId="Tekstpodstawowywcity3">
    <w:name w:val="Body Text Indent 3"/>
    <w:basedOn w:val="Normalny"/>
    <w:link w:val="Tekstpodstawowywcity3Znak"/>
    <w:uiPriority w:val="99"/>
    <w:semiHidden/>
    <w:unhideWhenUsed/>
    <w:rsid w:val="009F13D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F13D6"/>
    <w:rPr>
      <w:sz w:val="16"/>
      <w:szCs w:val="16"/>
    </w:rPr>
  </w:style>
  <w:style w:type="paragraph" w:customStyle="1" w:styleId="Textbody">
    <w:name w:val="Text body"/>
    <w:basedOn w:val="Standard"/>
    <w:rsid w:val="00644E1C"/>
    <w:pPr>
      <w:suppressAutoHyphens/>
      <w:autoSpaceDE/>
      <w:adjustRightInd/>
      <w:spacing w:after="120"/>
      <w:textAlignment w:val="baseline"/>
    </w:pPr>
    <w:rPr>
      <w:rFonts w:eastAsia="SimSun" w:cs="Mangal"/>
      <w:kern w:val="3"/>
      <w:lang w:eastAsia="zh-CN" w:bidi="hi-IN"/>
    </w:rPr>
  </w:style>
  <w:style w:type="character" w:customStyle="1" w:styleId="StrongEmphasis">
    <w:name w:val="Strong Emphasis"/>
    <w:rsid w:val="00644E1C"/>
    <w:rPr>
      <w:b/>
      <w:bCs/>
    </w:rPr>
  </w:style>
  <w:style w:type="numbering" w:customStyle="1" w:styleId="WW8Num2">
    <w:name w:val="WW8Num2"/>
    <w:basedOn w:val="Bezlisty"/>
    <w:rsid w:val="00644E1C"/>
    <w:pPr>
      <w:numPr>
        <w:numId w:val="20"/>
      </w:numPr>
    </w:pPr>
  </w:style>
  <w:style w:type="paragraph" w:styleId="HTML-wstpniesformatowany">
    <w:name w:val="HTML Preformatted"/>
    <w:basedOn w:val="Normalny"/>
    <w:link w:val="HTML-wstpniesformatowanyZnak"/>
    <w:uiPriority w:val="99"/>
    <w:unhideWhenUsed/>
    <w:rsid w:val="004E5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4E5397"/>
    <w:rPr>
      <w:rFonts w:ascii="Courier New" w:hAnsi="Courier New" w:cs="Courier New"/>
    </w:rPr>
  </w:style>
  <w:style w:type="character" w:customStyle="1" w:styleId="moz-txt-tag">
    <w:name w:val="moz-txt-tag"/>
    <w:basedOn w:val="Domylnaczcionkaakapitu"/>
    <w:rsid w:val="00211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112867401">
      <w:bodyDiv w:val="1"/>
      <w:marLeft w:val="0"/>
      <w:marRight w:val="0"/>
      <w:marTop w:val="0"/>
      <w:marBottom w:val="0"/>
      <w:divBdr>
        <w:top w:val="none" w:sz="0" w:space="0" w:color="auto"/>
        <w:left w:val="none" w:sz="0" w:space="0" w:color="auto"/>
        <w:bottom w:val="none" w:sz="0" w:space="0" w:color="auto"/>
        <w:right w:val="none" w:sz="0" w:space="0" w:color="auto"/>
      </w:divBdr>
    </w:div>
    <w:div w:id="140731969">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40914858">
      <w:bodyDiv w:val="1"/>
      <w:marLeft w:val="0"/>
      <w:marRight w:val="0"/>
      <w:marTop w:val="0"/>
      <w:marBottom w:val="0"/>
      <w:divBdr>
        <w:top w:val="none" w:sz="0" w:space="0" w:color="auto"/>
        <w:left w:val="none" w:sz="0" w:space="0" w:color="auto"/>
        <w:bottom w:val="none" w:sz="0" w:space="0" w:color="auto"/>
        <w:right w:val="none" w:sz="0" w:space="0" w:color="auto"/>
      </w:divBdr>
    </w:div>
    <w:div w:id="975600827">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30589298">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6062237">
      <w:bodyDiv w:val="1"/>
      <w:marLeft w:val="0"/>
      <w:marRight w:val="0"/>
      <w:marTop w:val="0"/>
      <w:marBottom w:val="0"/>
      <w:divBdr>
        <w:top w:val="none" w:sz="0" w:space="0" w:color="auto"/>
        <w:left w:val="none" w:sz="0" w:space="0" w:color="auto"/>
        <w:bottom w:val="none" w:sz="0" w:space="0" w:color="auto"/>
        <w:right w:val="none" w:sz="0" w:space="0" w:color="auto"/>
      </w:divBdr>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200770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81F99-E6B0-434D-98CA-59800D50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2672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3111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MonikaK</cp:lastModifiedBy>
  <cp:revision>2</cp:revision>
  <cp:lastPrinted>2020-02-21T08:04:00Z</cp:lastPrinted>
  <dcterms:created xsi:type="dcterms:W3CDTF">2020-03-20T13:10:00Z</dcterms:created>
  <dcterms:modified xsi:type="dcterms:W3CDTF">2020-03-20T13:10:00Z</dcterms:modified>
</cp:coreProperties>
</file>